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9D" w:rsidRPr="00F11602" w:rsidRDefault="00F11602" w:rsidP="00F11602">
      <w:pPr>
        <w:pStyle w:val="Cabealho"/>
        <w:tabs>
          <w:tab w:val="clear" w:pos="4419"/>
          <w:tab w:val="clear" w:pos="8838"/>
        </w:tabs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48F10" wp14:editId="10D13594">
                <wp:simplePos x="0" y="0"/>
                <wp:positionH relativeFrom="column">
                  <wp:posOffset>1678940</wp:posOffset>
                </wp:positionH>
                <wp:positionV relativeFrom="paragraph">
                  <wp:posOffset>367665</wp:posOffset>
                </wp:positionV>
                <wp:extent cx="4495800" cy="552450"/>
                <wp:effectExtent l="0" t="0" r="19050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EF7" w:rsidRDefault="00D56E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6EF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Assunto: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6E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Retificação da D-SUP / Inclusão de Valores</w:t>
                            </w:r>
                            <w:r w:rsidR="00F116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D56EF7" w:rsidRPr="00D56EF7" w:rsidRDefault="00D56E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D56E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PRD - Programa de Regularização de Débito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132.2pt;margin-top:28.95pt;width:354pt;height:4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" fillcolor="white [3212]" strokecolor="white [3212]" strokeweight=".5pt">
                <v:textbox>
                  <w:txbxContent>
                    <w:p w:rsidR="00D56EF7" w:rsidRDefault="00D56E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6EF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Assunto: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56EF7">
                        <w:rPr>
                          <w:rFonts w:ascii="Arial" w:hAnsi="Arial" w:cs="Arial"/>
                          <w:sz w:val="24"/>
                          <w:szCs w:val="24"/>
                        </w:rPr>
                        <w:t>Retificação da D-SUP / Inclusão de Valores</w:t>
                      </w:r>
                      <w:r w:rsidR="00F116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D56EF7" w:rsidRPr="00D56EF7" w:rsidRDefault="00D56E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</w:t>
                      </w:r>
                      <w:r w:rsidRPr="00D56EF7">
                        <w:rPr>
                          <w:rFonts w:ascii="Arial" w:hAnsi="Arial" w:cs="Arial"/>
                          <w:sz w:val="24"/>
                          <w:szCs w:val="24"/>
                        </w:rPr>
                        <w:t>PRD - Programa de Regularização de Débito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5011D4C" wp14:editId="56CDBEBB">
            <wp:simplePos x="0" y="0"/>
            <wp:positionH relativeFrom="column">
              <wp:posOffset>145415</wp:posOffset>
            </wp:positionH>
            <wp:positionV relativeFrom="paragraph">
              <wp:posOffset>43815</wp:posOffset>
            </wp:positionV>
            <wp:extent cx="1256030" cy="1076325"/>
            <wp:effectExtent l="0" t="0" r="1270" b="9525"/>
            <wp:wrapTopAndBottom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262" w:rsidRPr="00421262">
        <w:rPr>
          <w:rFonts w:ascii="Verdana" w:hAnsi="Verdana"/>
          <w:b/>
          <w:sz w:val="24"/>
          <w:szCs w:val="24"/>
        </w:rPr>
        <w:t xml:space="preserve">   </w:t>
      </w:r>
      <w:r w:rsidR="00421262">
        <w:rPr>
          <w:rFonts w:ascii="Verdana" w:hAnsi="Verdana"/>
          <w:b/>
          <w:sz w:val="24"/>
          <w:szCs w:val="24"/>
        </w:rPr>
        <w:t xml:space="preserve">     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3"/>
        <w:gridCol w:w="125"/>
        <w:gridCol w:w="3142"/>
        <w:gridCol w:w="294"/>
        <w:gridCol w:w="644"/>
        <w:gridCol w:w="96"/>
        <w:gridCol w:w="1052"/>
        <w:gridCol w:w="1823"/>
      </w:tblGrid>
      <w:tr w:rsidR="00421262" w:rsidTr="00F11602">
        <w:trPr>
          <w:trHeight w:val="38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421262" w:rsidRPr="00421262" w:rsidRDefault="004212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21262">
              <w:rPr>
                <w:rFonts w:ascii="Arial" w:hAnsi="Arial" w:cs="Arial"/>
                <w:b/>
                <w:sz w:val="24"/>
                <w:szCs w:val="24"/>
              </w:rPr>
              <w:t>Identificação do Requerente</w:t>
            </w:r>
          </w:p>
        </w:tc>
      </w:tr>
      <w:tr w:rsidR="00421262" w:rsidTr="00F11602">
        <w:trPr>
          <w:trHeight w:val="567"/>
        </w:trPr>
        <w:tc>
          <w:tcPr>
            <w:tcW w:w="36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62" w:rsidRPr="00421262" w:rsidRDefault="0042126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t>Nome/Razão Social</w:t>
            </w:r>
          </w:p>
          <w:p w:rsidR="00421262" w:rsidRPr="00421262" w:rsidRDefault="0042126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126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21262">
              <w:rPr>
                <w:rFonts w:ascii="Arial" w:hAnsi="Arial" w:cs="Arial"/>
                <w:sz w:val="24"/>
                <w:szCs w:val="24"/>
              </w:rPr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0" w:name="_GoBack"/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0"/>
            <w:r w:rsidRPr="0042126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t>CCM</w:t>
            </w:r>
          </w:p>
          <w:p w:rsidR="00421262" w:rsidRPr="00421262" w:rsidRDefault="0042126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2126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21262">
              <w:rPr>
                <w:rFonts w:ascii="Arial" w:hAnsi="Arial" w:cs="Arial"/>
                <w:sz w:val="24"/>
                <w:szCs w:val="24"/>
              </w:rPr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21262" w:rsidTr="00F11602">
        <w:trPr>
          <w:trHeight w:val="567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t>CPF/CNPJ</w:t>
            </w:r>
          </w:p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2126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21262">
              <w:rPr>
                <w:rFonts w:ascii="Arial" w:hAnsi="Arial" w:cs="Arial"/>
                <w:sz w:val="24"/>
                <w:szCs w:val="24"/>
              </w:rPr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t>Telefone Fixo</w:t>
            </w:r>
          </w:p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2126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21262">
              <w:rPr>
                <w:rFonts w:ascii="Arial" w:hAnsi="Arial" w:cs="Arial"/>
                <w:sz w:val="24"/>
                <w:szCs w:val="24"/>
              </w:rPr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t>Celular</w:t>
            </w:r>
          </w:p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2126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21262">
              <w:rPr>
                <w:rFonts w:ascii="Arial" w:hAnsi="Arial" w:cs="Arial"/>
                <w:sz w:val="24"/>
                <w:szCs w:val="24"/>
              </w:rPr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21262" w:rsidTr="00F11602">
        <w:trPr>
          <w:trHeight w:val="567"/>
        </w:trPr>
        <w:tc>
          <w:tcPr>
            <w:tcW w:w="35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t>Endereço</w:t>
            </w:r>
          </w:p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2126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21262">
              <w:rPr>
                <w:rFonts w:ascii="Arial" w:hAnsi="Arial" w:cs="Arial"/>
                <w:sz w:val="24"/>
                <w:szCs w:val="24"/>
              </w:rPr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t>Número</w:t>
            </w:r>
          </w:p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2126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21262">
              <w:rPr>
                <w:rFonts w:ascii="Arial" w:hAnsi="Arial" w:cs="Arial"/>
                <w:sz w:val="24"/>
                <w:szCs w:val="24"/>
              </w:rPr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t>Complemento</w:t>
            </w:r>
          </w:p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2126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21262">
              <w:rPr>
                <w:rFonts w:ascii="Arial" w:hAnsi="Arial" w:cs="Arial"/>
                <w:sz w:val="24"/>
                <w:szCs w:val="24"/>
              </w:rPr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21262" w:rsidTr="00F11602">
        <w:trPr>
          <w:trHeight w:val="56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t>Bairro</w:t>
            </w:r>
          </w:p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2126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21262">
              <w:rPr>
                <w:rFonts w:ascii="Arial" w:hAnsi="Arial" w:cs="Arial"/>
                <w:sz w:val="24"/>
                <w:szCs w:val="24"/>
              </w:rPr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t>Cidade</w:t>
            </w:r>
          </w:p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2126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21262">
              <w:rPr>
                <w:rFonts w:ascii="Arial" w:hAnsi="Arial" w:cs="Arial"/>
                <w:sz w:val="24"/>
                <w:szCs w:val="24"/>
              </w:rPr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t>UF</w:t>
            </w:r>
          </w:p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2126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21262">
              <w:rPr>
                <w:rFonts w:ascii="Arial" w:hAnsi="Arial" w:cs="Arial"/>
                <w:sz w:val="24"/>
                <w:szCs w:val="24"/>
              </w:rPr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t>CEP</w:t>
            </w:r>
          </w:p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2126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21262">
              <w:rPr>
                <w:rFonts w:ascii="Arial" w:hAnsi="Arial" w:cs="Arial"/>
                <w:sz w:val="24"/>
                <w:szCs w:val="24"/>
              </w:rPr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21262" w:rsidTr="00F11602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t>E-mail</w:t>
            </w:r>
          </w:p>
          <w:p w:rsidR="00421262" w:rsidRPr="00421262" w:rsidRDefault="0042126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126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2126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21262">
              <w:rPr>
                <w:rFonts w:ascii="Arial" w:hAnsi="Arial" w:cs="Arial"/>
                <w:sz w:val="24"/>
                <w:szCs w:val="24"/>
              </w:rPr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2126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421262" w:rsidRPr="00F11602" w:rsidRDefault="00BB409D" w:rsidP="00BB409D">
      <w:pPr>
        <w:pStyle w:val="Cabealho"/>
        <w:tabs>
          <w:tab w:val="clear" w:pos="4419"/>
          <w:tab w:val="clear" w:pos="8838"/>
          <w:tab w:val="left" w:pos="1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0418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0418"/>
      </w:tblGrid>
      <w:tr w:rsidR="00BB409D" w:rsidRPr="008179DD" w:rsidTr="006D4BF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B409D" w:rsidRPr="006D4BF7" w:rsidRDefault="00BB409D" w:rsidP="0086647F">
            <w:pPr>
              <w:rPr>
                <w:rFonts w:ascii="Arial" w:hAnsi="Arial" w:cs="Arial"/>
                <w:color w:val="FFFFFF" w:themeColor="background1"/>
              </w:rPr>
            </w:pPr>
          </w:p>
          <w:p w:rsidR="00BB409D" w:rsidRPr="006D4BF7" w:rsidRDefault="00BB409D" w:rsidP="0086647F">
            <w:pPr>
              <w:rPr>
                <w:rFonts w:ascii="Arial" w:hAnsi="Arial" w:cs="Arial"/>
                <w:bCs/>
                <w:color w:val="FFFFFF" w:themeColor="background1"/>
              </w:rPr>
            </w:pPr>
            <w:r w:rsidRPr="006D4BF7"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F7"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1A5705">
              <w:rPr>
                <w:rFonts w:ascii="Arial" w:hAnsi="Arial" w:cs="Arial"/>
                <w:color w:val="FFFFFF" w:themeColor="background1"/>
              </w:rPr>
            </w:r>
            <w:r w:rsidR="001A5705">
              <w:rPr>
                <w:rFonts w:ascii="Arial" w:hAnsi="Arial" w:cs="Arial"/>
                <w:color w:val="FFFFFF" w:themeColor="background1"/>
              </w:rPr>
              <w:fldChar w:fldCharType="separate"/>
            </w:r>
            <w:r w:rsidRPr="006D4BF7">
              <w:rPr>
                <w:rFonts w:ascii="Arial" w:hAnsi="Arial" w:cs="Arial"/>
                <w:color w:val="FFFFFF" w:themeColor="background1"/>
              </w:rPr>
              <w:fldChar w:fldCharType="end"/>
            </w:r>
            <w:r w:rsidRPr="006D4BF7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6D4BF7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Retificação da D-SUP (Declaração das Sociedades Uniprofissionais</w:t>
            </w:r>
            <w:r w:rsidRPr="006D4BF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BB409D" w:rsidRPr="008179DD" w:rsidTr="003B5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59"/>
        </w:trPr>
        <w:tc>
          <w:tcPr>
            <w:tcW w:w="5000" w:type="pct"/>
          </w:tcPr>
          <w:p w:rsidR="00BB409D" w:rsidRDefault="00BB409D" w:rsidP="0086647F">
            <w:pPr>
              <w:rPr>
                <w:rFonts w:ascii="Arial" w:hAnsi="Arial" w:cs="Arial"/>
              </w:rPr>
            </w:pPr>
            <w:r w:rsidRPr="008179DD">
              <w:rPr>
                <w:rFonts w:ascii="Arial" w:hAnsi="Arial" w:cs="Arial"/>
              </w:rPr>
              <w:t>Motivo</w:t>
            </w:r>
          </w:p>
          <w:p w:rsidR="00BB409D" w:rsidRPr="008179DD" w:rsidRDefault="00BB409D" w:rsidP="00866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" w:name="Texto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BB409D" w:rsidRPr="00F11602" w:rsidRDefault="00BB409D" w:rsidP="00BB409D">
      <w:pPr>
        <w:pStyle w:val="Cabealho"/>
        <w:tabs>
          <w:tab w:val="clear" w:pos="4419"/>
          <w:tab w:val="clear" w:pos="8838"/>
          <w:tab w:val="left" w:pos="1290"/>
        </w:tabs>
        <w:rPr>
          <w:rFonts w:ascii="Arial" w:hAnsi="Arial" w:cs="Arial"/>
          <w:sz w:val="16"/>
          <w:szCs w:val="16"/>
        </w:rPr>
      </w:pPr>
    </w:p>
    <w:tbl>
      <w:tblPr>
        <w:tblW w:w="49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9"/>
      </w:tblGrid>
      <w:tr w:rsidR="00F11602" w:rsidRPr="00F95601" w:rsidTr="006D4BF7">
        <w:trPr>
          <w:cantSplit/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F11602" w:rsidRPr="00F95601" w:rsidRDefault="00F11602" w:rsidP="00F116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02">
              <w:rPr>
                <w:rFonts w:ascii="Verdana" w:hAnsi="Verdana"/>
                <w:b/>
                <w:sz w:val="24"/>
                <w:szCs w:val="24"/>
              </w:rPr>
              <w:t>Outros Esclarecimentos</w:t>
            </w:r>
          </w:p>
        </w:tc>
      </w:tr>
      <w:tr w:rsidR="00F11602" w:rsidRPr="00691099" w:rsidTr="003B526B">
        <w:trPr>
          <w:cantSplit/>
          <w:trHeight w:val="428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602" w:rsidRDefault="00F11602" w:rsidP="002B301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E1605">
              <w:rPr>
                <w:rFonts w:ascii="Arial" w:hAnsi="Arial" w:cs="Arial"/>
                <w:b/>
                <w:i/>
                <w:sz w:val="22"/>
                <w:szCs w:val="22"/>
              </w:rPr>
              <w:t>A Declaração permitiria o acesso ao PRD (Programa de Regularização de Debito)?</w:t>
            </w:r>
          </w:p>
          <w:p w:rsidR="00F11602" w:rsidRPr="00FE1605" w:rsidRDefault="00F11602" w:rsidP="002B301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F11602" w:rsidRDefault="00F11602" w:rsidP="002B301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Não</w:t>
            </w:r>
          </w:p>
          <w:p w:rsidR="00F11602" w:rsidRDefault="00F11602" w:rsidP="002B301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</w:p>
          <w:p w:rsidR="00F11602" w:rsidRDefault="00F11602" w:rsidP="002B301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Sim (Anexar Relatório de Faturamento)</w:t>
            </w:r>
          </w:p>
          <w:p w:rsidR="00F11602" w:rsidRDefault="00F11602" w:rsidP="002B301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</w:p>
          <w:p w:rsidR="00F11602" w:rsidRDefault="00F11602" w:rsidP="002B30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F11602" w:rsidRPr="00FE1605" w:rsidRDefault="00F11602" w:rsidP="002B30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FE1605">
              <w:rPr>
                <w:rFonts w:ascii="Arial" w:hAnsi="Arial" w:cs="Arial"/>
                <w:b/>
                <w:i/>
                <w:sz w:val="22"/>
                <w:szCs w:val="22"/>
              </w:rPr>
              <w:t>Acesso ao PRD - (Programa de regularização de Debito)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Inclusão não Automática.</w:t>
            </w:r>
          </w:p>
          <w:p w:rsidR="00F11602" w:rsidRDefault="00F11602" w:rsidP="00470FDE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</w:p>
          <w:p w:rsidR="00F11602" w:rsidRPr="00691099" w:rsidRDefault="00F11602" w:rsidP="00470FDE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  <w:tr w:rsidR="00F11602" w:rsidRPr="00691099" w:rsidTr="003B526B">
        <w:trPr>
          <w:cantSplit/>
          <w:trHeight w:val="660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602" w:rsidRPr="00691099" w:rsidRDefault="00F11602" w:rsidP="00470FDE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  <w:tr w:rsidR="00F11602" w:rsidRPr="00691099" w:rsidTr="003B526B">
        <w:trPr>
          <w:cantSplit/>
          <w:trHeight w:val="450"/>
        </w:trPr>
        <w:tc>
          <w:tcPr>
            <w:tcW w:w="5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02" w:rsidRPr="00691099" w:rsidRDefault="00F11602" w:rsidP="00470FDE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</w:tbl>
    <w:p w:rsidR="002B3014" w:rsidRPr="00F11602" w:rsidRDefault="002B3014" w:rsidP="00421262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6"/>
      </w:tblGrid>
      <w:tr w:rsidR="00421262" w:rsidTr="006D4BF7">
        <w:trPr>
          <w:trHeight w:val="3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421262" w:rsidRDefault="004212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4"/>
              </w:rPr>
              <w:t>Pedido</w:t>
            </w:r>
          </w:p>
        </w:tc>
      </w:tr>
      <w:tr w:rsidR="00421262" w:rsidTr="00421262">
        <w:trPr>
          <w:trHeight w:val="7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262" w:rsidRPr="00421262" w:rsidRDefault="00421262" w:rsidP="002B301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18"/>
                <w:lang w:eastAsia="en-US"/>
              </w:rPr>
            </w:pPr>
            <w:r w:rsidRPr="00421262">
              <w:rPr>
                <w:rFonts w:asciiTheme="minorHAnsi" w:hAnsiTheme="minorHAnsi" w:cs="Helvetica"/>
                <w:sz w:val="24"/>
              </w:rPr>
              <w:t xml:space="preserve">Venho, por meio deste requerimento, solicitar </w:t>
            </w:r>
            <w:r w:rsidR="002B3014">
              <w:rPr>
                <w:rFonts w:asciiTheme="minorHAnsi" w:hAnsiTheme="minorHAnsi" w:cs="Helvetica"/>
                <w:sz w:val="24"/>
              </w:rPr>
              <w:t xml:space="preserve">o </w:t>
            </w:r>
            <w:r w:rsidR="002B3014">
              <w:rPr>
                <w:rFonts w:cs="Helvetica"/>
                <w:sz w:val="24"/>
              </w:rPr>
              <w:t>deferimento do pedido acima conforme informações fornecidas e documentação anexa.</w:t>
            </w:r>
          </w:p>
        </w:tc>
      </w:tr>
      <w:tr w:rsidR="00421262" w:rsidTr="00F11602">
        <w:trPr>
          <w:trHeight w:val="269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62" w:rsidRPr="00421262" w:rsidRDefault="00421262">
            <w:pPr>
              <w:jc w:val="center"/>
              <w:rPr>
                <w:rFonts w:asciiTheme="minorHAnsi" w:eastAsia="Calibri" w:hAnsiTheme="minorHAnsi"/>
                <w:sz w:val="24"/>
                <w:szCs w:val="18"/>
                <w:lang w:eastAsia="en-US"/>
              </w:rPr>
            </w:pPr>
          </w:p>
          <w:p w:rsidR="00421262" w:rsidRPr="00421262" w:rsidRDefault="00421262">
            <w:pPr>
              <w:jc w:val="center"/>
              <w:rPr>
                <w:rFonts w:asciiTheme="minorHAnsi" w:hAnsiTheme="minorHAnsi"/>
                <w:sz w:val="24"/>
                <w:szCs w:val="18"/>
              </w:rPr>
            </w:pPr>
            <w:r w:rsidRPr="00421262">
              <w:rPr>
                <w:rFonts w:asciiTheme="minorHAnsi" w:hAnsiTheme="minorHAnsi"/>
                <w:sz w:val="24"/>
                <w:szCs w:val="18"/>
              </w:rPr>
              <w:t xml:space="preserve">São Paulo, </w:t>
            </w: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</w: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421262">
              <w:rPr>
                <w:rFonts w:asciiTheme="minorHAnsi" w:hAnsiTheme="minorHAnsi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21262">
              <w:rPr>
                <w:rFonts w:asciiTheme="minorHAnsi" w:hAnsiTheme="minorHAnsi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21262">
              <w:rPr>
                <w:rFonts w:asciiTheme="minorHAnsi" w:hAnsiTheme="minorHAnsi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21262">
              <w:rPr>
                <w:rFonts w:asciiTheme="minorHAnsi" w:hAnsiTheme="minorHAnsi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21262">
              <w:rPr>
                <w:rFonts w:asciiTheme="minorHAnsi" w:hAnsiTheme="minorHAnsi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fldChar w:fldCharType="end"/>
            </w: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 xml:space="preserve"> </w:t>
            </w:r>
            <w:r w:rsidRPr="00421262">
              <w:rPr>
                <w:rFonts w:asciiTheme="minorHAnsi" w:hAnsiTheme="minorHAnsi"/>
                <w:sz w:val="24"/>
                <w:szCs w:val="18"/>
              </w:rPr>
              <w:t xml:space="preserve">de </w:t>
            </w: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</w: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421262">
              <w:rPr>
                <w:rFonts w:asciiTheme="minorHAnsi" w:hAnsiTheme="minorHAnsi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21262">
              <w:rPr>
                <w:rFonts w:asciiTheme="minorHAnsi" w:hAnsiTheme="minorHAnsi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21262">
              <w:rPr>
                <w:rFonts w:asciiTheme="minorHAnsi" w:hAnsiTheme="minorHAnsi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21262">
              <w:rPr>
                <w:rFonts w:asciiTheme="minorHAnsi" w:hAnsiTheme="minorHAnsi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21262">
              <w:rPr>
                <w:rFonts w:asciiTheme="minorHAnsi" w:hAnsiTheme="minorHAnsi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fldChar w:fldCharType="end"/>
            </w: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 xml:space="preserve"> </w:t>
            </w:r>
            <w:r w:rsidRPr="00421262">
              <w:rPr>
                <w:rFonts w:asciiTheme="minorHAnsi" w:hAnsiTheme="minorHAnsi"/>
                <w:sz w:val="24"/>
                <w:szCs w:val="18"/>
              </w:rPr>
              <w:t xml:space="preserve">de </w:t>
            </w: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</w: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421262">
              <w:rPr>
                <w:rFonts w:asciiTheme="minorHAnsi" w:hAnsiTheme="minorHAnsi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21262">
              <w:rPr>
                <w:rFonts w:asciiTheme="minorHAnsi" w:hAnsiTheme="minorHAnsi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21262">
              <w:rPr>
                <w:rFonts w:asciiTheme="minorHAnsi" w:hAnsiTheme="minorHAnsi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21262">
              <w:rPr>
                <w:rFonts w:asciiTheme="minorHAnsi" w:hAnsiTheme="minorHAnsi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21262">
              <w:rPr>
                <w:rFonts w:asciiTheme="minorHAnsi" w:hAnsiTheme="minorHAnsi" w:cs="Arial"/>
                <w:bCs/>
                <w:noProof/>
                <w:color w:val="000000"/>
                <w:sz w:val="24"/>
                <w:szCs w:val="24"/>
              </w:rPr>
              <w:t> </w:t>
            </w: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fldChar w:fldCharType="end"/>
            </w: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.</w:t>
            </w:r>
          </w:p>
          <w:p w:rsidR="00421262" w:rsidRPr="00421262" w:rsidRDefault="00421262">
            <w:pPr>
              <w:jc w:val="center"/>
              <w:rPr>
                <w:rFonts w:asciiTheme="minorHAnsi" w:hAnsiTheme="minorHAnsi"/>
                <w:sz w:val="24"/>
                <w:szCs w:val="18"/>
              </w:rPr>
            </w:pPr>
          </w:p>
          <w:p w:rsidR="00421262" w:rsidRPr="00421262" w:rsidRDefault="00421262">
            <w:pPr>
              <w:jc w:val="center"/>
              <w:rPr>
                <w:rFonts w:asciiTheme="minorHAnsi" w:hAnsiTheme="minorHAnsi"/>
                <w:sz w:val="24"/>
                <w:szCs w:val="18"/>
              </w:rPr>
            </w:pPr>
          </w:p>
          <w:p w:rsidR="00421262" w:rsidRPr="00421262" w:rsidRDefault="00421262">
            <w:pPr>
              <w:jc w:val="center"/>
              <w:rPr>
                <w:rFonts w:asciiTheme="minorHAnsi" w:hAnsiTheme="minorHAnsi"/>
                <w:sz w:val="24"/>
                <w:szCs w:val="18"/>
              </w:rPr>
            </w:pPr>
            <w:r w:rsidRPr="00421262">
              <w:rPr>
                <w:rFonts w:asciiTheme="minorHAnsi" w:hAnsiTheme="minorHAnsi"/>
                <w:sz w:val="24"/>
                <w:szCs w:val="18"/>
              </w:rPr>
              <w:t>_________________________________________________</w:t>
            </w:r>
          </w:p>
          <w:p w:rsidR="00421262" w:rsidRPr="00421262" w:rsidRDefault="00421262">
            <w:pPr>
              <w:jc w:val="center"/>
              <w:rPr>
                <w:rFonts w:asciiTheme="minorHAnsi" w:hAnsiTheme="minorHAnsi"/>
                <w:sz w:val="24"/>
                <w:szCs w:val="18"/>
              </w:rPr>
            </w:pPr>
            <w:r w:rsidRPr="00421262">
              <w:rPr>
                <w:rFonts w:asciiTheme="minorHAnsi" w:hAnsiTheme="minorHAnsi"/>
                <w:sz w:val="24"/>
                <w:szCs w:val="18"/>
              </w:rPr>
              <w:t>Nome e assinatura do representante legal ou do procurador</w:t>
            </w:r>
          </w:p>
          <w:p w:rsidR="00421262" w:rsidRPr="00421262" w:rsidRDefault="00421262">
            <w:pPr>
              <w:jc w:val="center"/>
              <w:rPr>
                <w:rFonts w:asciiTheme="minorHAnsi" w:hAnsiTheme="minorHAnsi"/>
                <w:sz w:val="24"/>
                <w:szCs w:val="18"/>
              </w:rPr>
            </w:pPr>
          </w:p>
          <w:p w:rsidR="00421262" w:rsidRPr="00421262" w:rsidRDefault="00421262">
            <w:pPr>
              <w:jc w:val="center"/>
              <w:rPr>
                <w:rFonts w:asciiTheme="minorHAnsi" w:hAnsiTheme="minorHAnsi"/>
                <w:sz w:val="24"/>
                <w:szCs w:val="18"/>
              </w:rPr>
            </w:pPr>
          </w:p>
          <w:p w:rsidR="00421262" w:rsidRPr="00421262" w:rsidRDefault="00421262">
            <w:pPr>
              <w:jc w:val="center"/>
              <w:rPr>
                <w:rFonts w:asciiTheme="minorHAnsi" w:hAnsiTheme="minorHAnsi"/>
                <w:sz w:val="24"/>
                <w:szCs w:val="18"/>
              </w:rPr>
            </w:pPr>
            <w:r w:rsidRPr="00421262">
              <w:rPr>
                <w:rFonts w:asciiTheme="minorHAnsi" w:hAnsiTheme="minorHAnsi"/>
                <w:sz w:val="24"/>
                <w:szCs w:val="18"/>
              </w:rPr>
              <w:t>_________________________________________________</w:t>
            </w:r>
          </w:p>
          <w:p w:rsidR="00421262" w:rsidRPr="00421262" w:rsidRDefault="00421262">
            <w:pPr>
              <w:spacing w:after="200"/>
              <w:jc w:val="center"/>
              <w:rPr>
                <w:rFonts w:asciiTheme="minorHAnsi" w:hAnsiTheme="minorHAnsi" w:cs="Helvetica"/>
                <w:sz w:val="24"/>
                <w:szCs w:val="22"/>
              </w:rPr>
            </w:pPr>
            <w:r w:rsidRPr="00421262">
              <w:rPr>
                <w:rFonts w:asciiTheme="minorHAnsi" w:hAnsiTheme="minorHAnsi"/>
                <w:sz w:val="24"/>
                <w:szCs w:val="18"/>
              </w:rPr>
              <w:t>RG/Órgão emissor</w:t>
            </w:r>
          </w:p>
        </w:tc>
      </w:tr>
    </w:tbl>
    <w:p w:rsidR="00F11602" w:rsidRDefault="00F11602" w:rsidP="00F11602">
      <w:pPr>
        <w:ind w:right="282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901E58" w:rsidRPr="00421262" w:rsidRDefault="00901E58" w:rsidP="00F11602">
      <w:pPr>
        <w:ind w:right="282"/>
        <w:jc w:val="both"/>
        <w:rPr>
          <w:rFonts w:asciiTheme="minorHAnsi" w:hAnsiTheme="minorHAnsi"/>
          <w:b/>
          <w:bCs/>
          <w:sz w:val="24"/>
          <w:szCs w:val="24"/>
        </w:rPr>
      </w:pPr>
      <w:r w:rsidRPr="00421262">
        <w:rPr>
          <w:rFonts w:asciiTheme="minorHAnsi" w:hAnsiTheme="minorHAnsi"/>
          <w:b/>
          <w:color w:val="FF0000"/>
          <w:sz w:val="24"/>
          <w:szCs w:val="24"/>
        </w:rPr>
        <w:t>ATENÇÃO</w:t>
      </w:r>
      <w:r w:rsidRPr="00421262">
        <w:rPr>
          <w:rFonts w:asciiTheme="minorHAnsi" w:hAnsiTheme="minorHAnsi"/>
          <w:b/>
          <w:sz w:val="24"/>
          <w:szCs w:val="24"/>
        </w:rPr>
        <w:t>:</w:t>
      </w:r>
      <w:r w:rsidRPr="00421262">
        <w:rPr>
          <w:rFonts w:asciiTheme="minorHAnsi" w:hAnsiTheme="minorHAnsi"/>
          <w:sz w:val="24"/>
          <w:szCs w:val="24"/>
        </w:rPr>
        <w:t xml:space="preserve"> O atendimento somente se dará mediante prévio agendamento. </w:t>
      </w:r>
      <w:hyperlink r:id="rId8" w:history="1">
        <w:r w:rsidRPr="00421262">
          <w:rPr>
            <w:rStyle w:val="Hyperlink"/>
            <w:rFonts w:asciiTheme="minorHAnsi" w:hAnsiTheme="minorHAnsi"/>
            <w:sz w:val="24"/>
            <w:szCs w:val="24"/>
          </w:rPr>
          <w:t>http://www.prefeitura.sp.gov.br/agendamentosf</w:t>
        </w:r>
      </w:hyperlink>
    </w:p>
    <w:p w:rsidR="008552C9" w:rsidRPr="00421262" w:rsidRDefault="008552C9" w:rsidP="008552C9">
      <w:pPr>
        <w:jc w:val="both"/>
        <w:rPr>
          <w:rFonts w:asciiTheme="minorHAnsi" w:hAnsiTheme="minorHAnsi" w:cs="Helvetica-Bold"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298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8552C9" w:rsidRPr="00F519C7" w:rsidTr="00F11602">
        <w:trPr>
          <w:trHeight w:val="340"/>
        </w:trPr>
        <w:tc>
          <w:tcPr>
            <w:tcW w:w="5000" w:type="pct"/>
            <w:shd w:val="clear" w:color="auto" w:fill="000000" w:themeFill="text1"/>
            <w:vAlign w:val="center"/>
          </w:tcPr>
          <w:p w:rsidR="008552C9" w:rsidRPr="00F519C7" w:rsidRDefault="008552C9" w:rsidP="00855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9C7">
              <w:rPr>
                <w:rFonts w:ascii="Arial" w:hAnsi="Arial" w:cs="Arial"/>
                <w:b/>
                <w:sz w:val="24"/>
                <w:szCs w:val="18"/>
              </w:rPr>
              <w:lastRenderedPageBreak/>
              <w:t>DOCUMENTOS NECESSÁRIOS</w:t>
            </w:r>
          </w:p>
        </w:tc>
      </w:tr>
      <w:tr w:rsidR="008552C9" w:rsidRPr="00F519C7" w:rsidTr="00F11602">
        <w:tc>
          <w:tcPr>
            <w:tcW w:w="5000" w:type="pct"/>
            <w:shd w:val="clear" w:color="auto" w:fill="auto"/>
          </w:tcPr>
          <w:p w:rsidR="008552C9" w:rsidRPr="00421262" w:rsidRDefault="008552C9" w:rsidP="008552C9">
            <w:pPr>
              <w:jc w:val="both"/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</w:pPr>
            <w:r w:rsidRPr="00421262">
              <w:rPr>
                <w:rFonts w:asciiTheme="minorHAnsi" w:hAnsiTheme="minorHAnsi" w:cs="Arial"/>
                <w:color w:val="000000"/>
                <w:sz w:val="24"/>
                <w:szCs w:val="24"/>
              </w:rPr>
              <w:t>O interessado deverá protocolar no Centro de Atendimento da Fazenda - CAF, para que sejam autuados em processo administrativo, os seguintes documentos:</w:t>
            </w:r>
          </w:p>
          <w:p w:rsidR="008552C9" w:rsidRPr="00421262" w:rsidRDefault="008552C9" w:rsidP="008552C9">
            <w:pPr>
              <w:numPr>
                <w:ilvl w:val="0"/>
                <w:numId w:val="2"/>
              </w:numPr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Este requerimento devidamente preenchido;</w:t>
            </w:r>
          </w:p>
          <w:p w:rsidR="008552C9" w:rsidRPr="00421262" w:rsidRDefault="008552C9" w:rsidP="008552C9">
            <w:pPr>
              <w:numPr>
                <w:ilvl w:val="0"/>
                <w:numId w:val="2"/>
              </w:numPr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421262">
              <w:rPr>
                <w:rFonts w:asciiTheme="minorHAnsi" w:hAnsiTheme="minorHAnsi" w:cs="Arial"/>
                <w:color w:val="000000"/>
                <w:sz w:val="24"/>
                <w:szCs w:val="24"/>
              </w:rPr>
              <w:t>Cópia do RG e CPF do signatário;</w:t>
            </w:r>
          </w:p>
          <w:p w:rsidR="008552C9" w:rsidRPr="00421262" w:rsidRDefault="008552C9" w:rsidP="008552C9">
            <w:pPr>
              <w:numPr>
                <w:ilvl w:val="0"/>
                <w:numId w:val="2"/>
              </w:numPr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421262">
              <w:rPr>
                <w:rFonts w:asciiTheme="minorHAnsi" w:hAnsiTheme="minorHAnsi" w:cs="Arial"/>
                <w:color w:val="000000"/>
                <w:sz w:val="24"/>
                <w:szCs w:val="24"/>
              </w:rPr>
              <w:t>Cópia da Ficha de Dados Cadastrais – FDC;</w:t>
            </w:r>
          </w:p>
          <w:p w:rsidR="008552C9" w:rsidRPr="00421262" w:rsidRDefault="008552C9" w:rsidP="008552C9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1262">
              <w:rPr>
                <w:rFonts w:asciiTheme="minorHAnsi" w:hAnsiTheme="minorHAnsi"/>
                <w:sz w:val="24"/>
                <w:szCs w:val="24"/>
              </w:rPr>
              <w:t>CNPJ do estabelecimento, atualizado e dentro do prazo de validade;</w:t>
            </w:r>
          </w:p>
          <w:p w:rsidR="008552C9" w:rsidRPr="00421262" w:rsidRDefault="008552C9" w:rsidP="008552C9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1262">
              <w:rPr>
                <w:rFonts w:asciiTheme="minorHAnsi" w:hAnsiTheme="minorHAnsi"/>
                <w:sz w:val="24"/>
                <w:szCs w:val="24"/>
              </w:rPr>
              <w:t>Cópia do Instrumento de Constituição (Contrato Social, Declaração de Firma Individual, Estatuto, Ata) e, se for do caso, suas alterações posteriores, regularmente registradas no órgão competente;</w:t>
            </w:r>
          </w:p>
          <w:p w:rsidR="008552C9" w:rsidRPr="00421262" w:rsidRDefault="008552C9" w:rsidP="008552C9">
            <w:pPr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Procuração com firma reconhecida no caso de representação;</w:t>
            </w:r>
          </w:p>
          <w:p w:rsidR="008552C9" w:rsidRPr="00421262" w:rsidRDefault="008552C9" w:rsidP="008552C9">
            <w:pPr>
              <w:numPr>
                <w:ilvl w:val="0"/>
                <w:numId w:val="2"/>
              </w:numPr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Cópia da Declaração da D-SUP;</w:t>
            </w:r>
          </w:p>
          <w:p w:rsidR="008552C9" w:rsidRPr="00421262" w:rsidRDefault="008552C9" w:rsidP="008552C9">
            <w:pPr>
              <w:numPr>
                <w:ilvl w:val="0"/>
                <w:numId w:val="2"/>
              </w:numPr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Relatório de faturamento mensal separado por código de serviço e incidência;</w:t>
            </w:r>
          </w:p>
          <w:p w:rsidR="008552C9" w:rsidRPr="00F519C7" w:rsidRDefault="008552C9" w:rsidP="008552C9">
            <w:pPr>
              <w:numPr>
                <w:ilvl w:val="0"/>
                <w:numId w:val="2"/>
              </w:num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2126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Extrato da dívida não reconhecida pelo PRD – DUC ou Dívida Ativa.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552C9" w:rsidRDefault="008552C9"/>
    <w:p w:rsidR="003B526B" w:rsidRDefault="003B526B"/>
    <w:tbl>
      <w:tblPr>
        <w:tblW w:w="4934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552C9" w:rsidRPr="009B0683" w:rsidTr="00F11602">
        <w:trPr>
          <w:trHeight w:hRule="exact" w:val="348"/>
        </w:trPr>
        <w:tc>
          <w:tcPr>
            <w:tcW w:w="5000" w:type="pct"/>
            <w:shd w:val="clear" w:color="auto" w:fill="000000" w:themeFill="text1"/>
            <w:vAlign w:val="center"/>
          </w:tcPr>
          <w:p w:rsidR="008552C9" w:rsidRPr="009B0683" w:rsidRDefault="008552C9" w:rsidP="005F14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4"/>
              </w:rPr>
              <w:t>OBSERVAÇÕES</w:t>
            </w:r>
          </w:p>
        </w:tc>
      </w:tr>
      <w:tr w:rsidR="008552C9" w:rsidRPr="008F2499" w:rsidTr="00F11602">
        <w:trPr>
          <w:trHeight w:val="1347"/>
        </w:trPr>
        <w:tc>
          <w:tcPr>
            <w:tcW w:w="5000" w:type="pct"/>
          </w:tcPr>
          <w:p w:rsidR="008552C9" w:rsidRPr="00421262" w:rsidRDefault="008552C9" w:rsidP="008552C9">
            <w:pPr>
              <w:numPr>
                <w:ilvl w:val="0"/>
                <w:numId w:val="1"/>
              </w:numPr>
              <w:ind w:left="0" w:firstLine="181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421262">
              <w:rPr>
                <w:rFonts w:asciiTheme="minorHAnsi" w:hAnsiTheme="minorHAnsi" w:cs="Arial"/>
                <w:bCs/>
                <w:sz w:val="24"/>
                <w:szCs w:val="24"/>
              </w:rPr>
              <w:t>O telefone fixo deverá ser OBRIGATORIAMENTE informado, ainda que só para recados.</w:t>
            </w:r>
          </w:p>
          <w:p w:rsidR="008552C9" w:rsidRPr="00421262" w:rsidRDefault="008552C9" w:rsidP="008552C9">
            <w:pPr>
              <w:numPr>
                <w:ilvl w:val="0"/>
                <w:numId w:val="1"/>
              </w:numPr>
              <w:ind w:left="708" w:hanging="527"/>
              <w:jc w:val="both"/>
              <w:rPr>
                <w:rFonts w:asciiTheme="minorHAnsi" w:hAnsiTheme="minorHAnsi" w:cs="Helvetica-Bold"/>
                <w:sz w:val="24"/>
                <w:szCs w:val="24"/>
              </w:rPr>
            </w:pPr>
            <w:r w:rsidRPr="00421262">
              <w:rPr>
                <w:rFonts w:asciiTheme="minorHAnsi" w:hAnsiTheme="minorHAnsi" w:cs="Helvetica-Bold"/>
                <w:bCs/>
                <w:color w:val="000000"/>
                <w:sz w:val="24"/>
                <w:szCs w:val="24"/>
              </w:rPr>
              <w:t xml:space="preserve">Preço Público: Consulte o link: </w:t>
            </w:r>
            <w:hyperlink r:id="rId9" w:history="1">
              <w:r w:rsidRPr="0042126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http://www.prefeitura.sp.gov.br/precopublico</w:t>
              </w:r>
            </w:hyperlink>
          </w:p>
          <w:p w:rsidR="008552C9" w:rsidRPr="00421262" w:rsidRDefault="008552C9" w:rsidP="008552C9">
            <w:pPr>
              <w:numPr>
                <w:ilvl w:val="0"/>
                <w:numId w:val="1"/>
              </w:numPr>
              <w:ind w:left="708" w:hanging="527"/>
              <w:jc w:val="both"/>
              <w:rPr>
                <w:rFonts w:asciiTheme="minorHAnsi" w:hAnsiTheme="minorHAnsi" w:cs="Helvetica-Bold"/>
                <w:bCs/>
                <w:color w:val="000000"/>
                <w:sz w:val="24"/>
                <w:szCs w:val="24"/>
              </w:rPr>
            </w:pPr>
            <w:r w:rsidRPr="00421262">
              <w:rPr>
                <w:rFonts w:asciiTheme="minorHAnsi" w:hAnsiTheme="minorHAnsi" w:cs="Helvetica-Bold"/>
                <w:bCs/>
                <w:color w:val="000000"/>
                <w:sz w:val="24"/>
                <w:szCs w:val="24"/>
              </w:rPr>
              <w:t xml:space="preserve">As notificações para complementação documental ou para esclarecimentos adicionais e também a decisão do Processo Administrativo serão realizados por meio do Domicílio Eletrônico do Cidadão Paulistano – DEC, para aqueles obrigados a sua utilização </w:t>
            </w:r>
            <w:proofErr w:type="gramStart"/>
            <w:r w:rsidRPr="00421262">
              <w:rPr>
                <w:rFonts w:asciiTheme="minorHAnsi" w:hAnsiTheme="minorHAnsi" w:cs="Helvetica-Bold"/>
                <w:bCs/>
                <w:color w:val="000000"/>
                <w:sz w:val="24"/>
                <w:szCs w:val="24"/>
              </w:rPr>
              <w:t>(</w:t>
            </w:r>
            <w:hyperlink r:id="rId10" w:history="1">
              <w:r w:rsidRPr="0042126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https://dec.prefeitura.</w:t>
              </w:r>
              <w:proofErr w:type="gramEnd"/>
              <w:r w:rsidRPr="0042126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sp.gov.br/</w:t>
              </w:r>
            </w:hyperlink>
            <w:r w:rsidRPr="00421262">
              <w:rPr>
                <w:rFonts w:asciiTheme="minorHAnsi" w:hAnsiTheme="minorHAnsi" w:cs="Helvetica-Bold"/>
                <w:bCs/>
                <w:color w:val="000000"/>
                <w:sz w:val="24"/>
                <w:szCs w:val="24"/>
              </w:rPr>
              <w:t>, conforme Instrução Normativa SF/SUREM nº 14/2015. Para os demais (pessoas físicas e pessoas jurídicas não obrigadas via DEC) por meio do Diário Oficial da Cidade – DOC, (</w:t>
            </w:r>
            <w:hyperlink r:id="rId11" w:history="1">
              <w:r w:rsidRPr="0042126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http://www.docidadesp.imprensaoficial.com.br/</w:t>
              </w:r>
            </w:hyperlink>
            <w:r w:rsidRPr="00421262">
              <w:rPr>
                <w:rFonts w:asciiTheme="minorHAnsi" w:hAnsiTheme="minorHAnsi" w:cs="Helvetica-Bold"/>
                <w:bCs/>
                <w:color w:val="000000"/>
                <w:sz w:val="24"/>
                <w:szCs w:val="24"/>
              </w:rPr>
              <w:t>).</w:t>
            </w:r>
          </w:p>
          <w:p w:rsidR="008552C9" w:rsidRPr="008F2499" w:rsidRDefault="008552C9" w:rsidP="005F1408">
            <w:pPr>
              <w:ind w:left="181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:rsidR="002E47A2" w:rsidRDefault="002E47A2" w:rsidP="00AD0AE2">
      <w:pPr>
        <w:jc w:val="both"/>
        <w:rPr>
          <w:rFonts w:ascii="Arial" w:hAnsi="Arial" w:cs="Arial"/>
          <w:i/>
        </w:rPr>
      </w:pPr>
    </w:p>
    <w:sectPr w:rsidR="002E47A2" w:rsidSect="003B526B">
      <w:pgSz w:w="11906" w:h="16838" w:code="9"/>
      <w:pgMar w:top="471" w:right="709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DD2"/>
    <w:multiLevelType w:val="hybridMultilevel"/>
    <w:tmpl w:val="76981418"/>
    <w:lvl w:ilvl="0" w:tplc="1D3CE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04043"/>
    <w:multiLevelType w:val="hybridMultilevel"/>
    <w:tmpl w:val="76981418"/>
    <w:lvl w:ilvl="0" w:tplc="1D3CE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23D5E"/>
    <w:multiLevelType w:val="hybridMultilevel"/>
    <w:tmpl w:val="22EC1C3A"/>
    <w:lvl w:ilvl="0" w:tplc="48EC043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GfjwTWxZqvNT/noos5O88qsDIE=" w:salt="IfJy6cn78kiwqR86xut44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0D"/>
    <w:rsid w:val="00054E48"/>
    <w:rsid w:val="000C5F7E"/>
    <w:rsid w:val="00104EE1"/>
    <w:rsid w:val="0013745A"/>
    <w:rsid w:val="001A5705"/>
    <w:rsid w:val="0020259A"/>
    <w:rsid w:val="002B3014"/>
    <w:rsid w:val="002E47A2"/>
    <w:rsid w:val="00340710"/>
    <w:rsid w:val="00346B7C"/>
    <w:rsid w:val="003B526B"/>
    <w:rsid w:val="00421262"/>
    <w:rsid w:val="00655039"/>
    <w:rsid w:val="006D4BF7"/>
    <w:rsid w:val="00722E20"/>
    <w:rsid w:val="008552C9"/>
    <w:rsid w:val="00901E58"/>
    <w:rsid w:val="00953041"/>
    <w:rsid w:val="00A45415"/>
    <w:rsid w:val="00A5531A"/>
    <w:rsid w:val="00A97765"/>
    <w:rsid w:val="00AD0AE2"/>
    <w:rsid w:val="00B5148B"/>
    <w:rsid w:val="00B96B0D"/>
    <w:rsid w:val="00BA1548"/>
    <w:rsid w:val="00BB409D"/>
    <w:rsid w:val="00C117D9"/>
    <w:rsid w:val="00C12557"/>
    <w:rsid w:val="00CE220E"/>
    <w:rsid w:val="00D56EF7"/>
    <w:rsid w:val="00D85250"/>
    <w:rsid w:val="00F11602"/>
    <w:rsid w:val="00F56BF5"/>
    <w:rsid w:val="00F72970"/>
    <w:rsid w:val="00FC573A"/>
    <w:rsid w:val="00FE1605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0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B0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96B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7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76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nhideWhenUsed/>
    <w:rsid w:val="002E47A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B40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0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B0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96B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7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76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nhideWhenUsed/>
    <w:rsid w:val="002E47A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B40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eitura.sp.gov.br/agendamentos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cidadesp.imprensaoficial.com.b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ec.prefeitura.sp.gov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efeitura.sp.gov.br/precopublic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F4F9-C183-47C4-AA17-754A6AD1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SMF - Secretaria de Finanças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 Santos Nascimento</dc:creator>
  <cp:lastModifiedBy>Daniel Oyadomari Higuchi</cp:lastModifiedBy>
  <cp:revision>2</cp:revision>
  <cp:lastPrinted>2015-11-25T13:12:00Z</cp:lastPrinted>
  <dcterms:created xsi:type="dcterms:W3CDTF">2019-05-07T12:55:00Z</dcterms:created>
  <dcterms:modified xsi:type="dcterms:W3CDTF">2019-05-07T12:55:00Z</dcterms:modified>
</cp:coreProperties>
</file>