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7" w:rsidRDefault="007526A7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26A7" w:rsidRDefault="007526A7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26A7" w:rsidRDefault="007526A7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26A7" w:rsidRDefault="007526A7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D56295" w:rsidRDefault="00D56295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D56295" w:rsidRPr="007526A7" w:rsidRDefault="00D56295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98033A" w:rsidRPr="007526A7" w:rsidRDefault="0098033A" w:rsidP="00666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3731AD" w:rsidRPr="007526A7" w:rsidRDefault="00D36AA2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  <w:r w:rsidRPr="007526A7">
        <w:rPr>
          <w:rFonts w:asciiTheme="minorHAnsi" w:eastAsia="Times New Roman" w:hAnsiTheme="minorHAnsi" w:cs="Times New Roman"/>
          <w:b/>
          <w:bCs/>
          <w:color w:val="auto"/>
        </w:rPr>
        <w:t>ANEXO</w:t>
      </w:r>
      <w:r w:rsidR="003731AD" w:rsidRPr="007526A7">
        <w:rPr>
          <w:rFonts w:asciiTheme="minorHAnsi" w:eastAsia="Times New Roman" w:hAnsiTheme="minorHAnsi" w:cs="Times New Roman"/>
          <w:b/>
          <w:bCs/>
          <w:color w:val="auto"/>
        </w:rPr>
        <w:t xml:space="preserve"> II</w:t>
      </w:r>
    </w:p>
    <w:p w:rsidR="003731AD" w:rsidRPr="007526A7" w:rsidRDefault="003731AD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Cs/>
          <w:color w:val="auto"/>
        </w:rPr>
      </w:pPr>
    </w:p>
    <w:p w:rsidR="001140DB" w:rsidRPr="007526A7" w:rsidRDefault="00412AB8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Cs/>
          <w:color w:val="auto"/>
        </w:rPr>
      </w:pPr>
      <w:r w:rsidRPr="007526A7">
        <w:rPr>
          <w:rFonts w:asciiTheme="minorHAnsi" w:eastAsia="Times New Roman" w:hAnsiTheme="minorHAnsi" w:cs="Times New Roman"/>
          <w:bCs/>
          <w:color w:val="auto"/>
        </w:rPr>
        <w:t xml:space="preserve">TERMO </w:t>
      </w:r>
      <w:r w:rsidR="00507B65" w:rsidRPr="007526A7">
        <w:rPr>
          <w:rFonts w:asciiTheme="minorHAnsi" w:eastAsia="Times New Roman" w:hAnsiTheme="minorHAnsi" w:cs="Times New Roman"/>
          <w:bCs/>
          <w:color w:val="auto"/>
        </w:rPr>
        <w:t>DE CONVÊNIO</w:t>
      </w:r>
      <w:r w:rsidR="001140DB" w:rsidRPr="007526A7">
        <w:rPr>
          <w:rFonts w:asciiTheme="minorHAnsi" w:eastAsia="Times New Roman" w:hAnsiTheme="minorHAnsi" w:cs="Times New Roman"/>
          <w:bCs/>
          <w:color w:val="auto"/>
        </w:rPr>
        <w:t xml:space="preserve"> QUE ENTRE SI CELEBRAM </w:t>
      </w:r>
      <w:r w:rsidR="001140DB" w:rsidRPr="007526A7">
        <w:rPr>
          <w:rFonts w:asciiTheme="minorHAnsi" w:eastAsia="Times New Roman" w:hAnsiTheme="minorHAnsi" w:cs="Times New Roman"/>
          <w:caps/>
          <w:color w:val="auto"/>
          <w:shd w:val="clear" w:color="auto" w:fill="FFFFFF"/>
        </w:rPr>
        <w:t>a prefeitura de são paulo, POR MEIO DA secretaria municipal de cultura</w:t>
      </w:r>
      <w:r w:rsidR="00507B65" w:rsidRPr="007526A7">
        <w:rPr>
          <w:rFonts w:asciiTheme="minorHAnsi" w:eastAsia="Times New Roman" w:hAnsiTheme="minorHAnsi" w:cs="Times New Roman"/>
          <w:bCs/>
          <w:color w:val="auto"/>
        </w:rPr>
        <w:t xml:space="preserve"> E </w:t>
      </w:r>
      <w:r w:rsidR="00507B65" w:rsidRPr="007526A7">
        <w:rPr>
          <w:rFonts w:asciiTheme="minorHAnsi" w:eastAsia="Times New Roman" w:hAnsiTheme="minorHAnsi" w:cs="Times New Roman"/>
          <w:bCs/>
          <w:color w:val="FF0000"/>
        </w:rPr>
        <w:t>NOME DA INSTITUIÇÃO DE ENSINO,</w:t>
      </w:r>
      <w:r w:rsidR="001140DB" w:rsidRPr="007526A7">
        <w:rPr>
          <w:rFonts w:asciiTheme="minorHAnsi" w:eastAsia="Times New Roman" w:hAnsiTheme="minorHAnsi" w:cs="Times New Roman"/>
          <w:bCs/>
          <w:color w:val="FF0000"/>
        </w:rPr>
        <w:t xml:space="preserve"> </w:t>
      </w:r>
      <w:r w:rsidR="001140DB" w:rsidRPr="007526A7">
        <w:rPr>
          <w:rFonts w:asciiTheme="minorHAnsi" w:eastAsia="Times New Roman" w:hAnsiTheme="minorHAnsi" w:cs="Times New Roman"/>
          <w:bCs/>
          <w:color w:val="auto"/>
        </w:rPr>
        <w:t>VISANDO ESTABELECER A REALIZAÇÃO DE AÇÕES CONJUNTAS, NA FORMA ABAIXO.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0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0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</w:tabs>
        <w:spacing w:after="0" w:line="312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 xml:space="preserve">A PREFEITURA DE SÃO PAULO, </w:t>
      </w:r>
      <w:r w:rsidRPr="007526A7">
        <w:rPr>
          <w:rFonts w:asciiTheme="minorHAnsi" w:eastAsia="Times New Roman" w:hAnsiTheme="minorHAnsi" w:cs="Times New Roman"/>
          <w:color w:val="auto"/>
          <w:lang w:eastAsia="en-US"/>
        </w:rPr>
        <w:t>por meio d</w:t>
      </w:r>
      <w:r w:rsidRPr="007526A7">
        <w:rPr>
          <w:rFonts w:asciiTheme="minorHAnsi" w:eastAsia="Times New Roman" w:hAnsiTheme="minorHAnsi" w:cs="Times New Roman"/>
          <w:color w:val="auto"/>
        </w:rPr>
        <w:t>a SECRE</w:t>
      </w:r>
      <w:r w:rsidR="00526621" w:rsidRPr="007526A7">
        <w:rPr>
          <w:rFonts w:asciiTheme="minorHAnsi" w:eastAsia="Times New Roman" w:hAnsiTheme="minorHAnsi" w:cs="Times New Roman"/>
          <w:color w:val="auto"/>
        </w:rPr>
        <w:t>TARIA MUNICIPAL DE CULTURA, que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tem </w:t>
      </w:r>
      <w:r w:rsidRPr="007526A7">
        <w:rPr>
          <w:rFonts w:asciiTheme="minorHAnsi" w:eastAsia="Times New Roman" w:hAnsiTheme="minorHAnsi" w:cs="Times New Roman"/>
          <w:color w:val="auto"/>
          <w:lang w:eastAsia="en-US"/>
        </w:rPr>
        <w:t xml:space="preserve">sede </w:t>
      </w:r>
      <w:r w:rsidRPr="007526A7">
        <w:rPr>
          <w:rFonts w:asciiTheme="minorHAnsi" w:eastAsia="Times New Roman" w:hAnsiTheme="minorHAnsi" w:cs="Times New Roman"/>
          <w:color w:val="auto"/>
        </w:rPr>
        <w:t>na Av. São João, nº 473, 11º andar – Centro, São Paulo – SP, de agora em diante denominada SECRETARIA</w:t>
      </w:r>
      <w:r w:rsidRPr="007526A7">
        <w:rPr>
          <w:rFonts w:asciiTheme="minorHAnsi" w:eastAsia="Times New Roman" w:hAnsiTheme="minorHAnsi" w:cs="Times New Roman"/>
          <w:color w:val="auto"/>
          <w:lang w:eastAsia="en-US"/>
        </w:rPr>
        <w:t xml:space="preserve">, </w:t>
      </w:r>
      <w:r w:rsidRPr="007526A7">
        <w:rPr>
          <w:rFonts w:asciiTheme="minorHAnsi" w:eastAsia="Times New Roman" w:hAnsiTheme="minorHAnsi" w:cs="Times New Roman"/>
          <w:color w:val="auto"/>
          <w:lang w:eastAsia="en-US"/>
        </w:rPr>
        <w:lastRenderedPageBreak/>
        <w:t>r</w:t>
      </w:r>
      <w:r w:rsidR="00434473" w:rsidRPr="007526A7">
        <w:rPr>
          <w:rFonts w:asciiTheme="minorHAnsi" w:eastAsia="Times New Roman" w:hAnsiTheme="minorHAnsi" w:cs="Times New Roman"/>
          <w:color w:val="auto"/>
          <w:lang w:eastAsia="en-US"/>
        </w:rPr>
        <w:t>e</w:t>
      </w:r>
      <w:r w:rsidR="007A50D6" w:rsidRPr="007526A7">
        <w:rPr>
          <w:rFonts w:asciiTheme="minorHAnsi" w:eastAsia="Times New Roman" w:hAnsiTheme="minorHAnsi" w:cs="Times New Roman"/>
          <w:color w:val="auto"/>
          <w:lang w:eastAsia="en-US"/>
        </w:rPr>
        <w:t xml:space="preserve">presentada neste ato pela chefe de Gabinete, cuja competência foi delegada pelo </w:t>
      </w:r>
      <w:r w:rsidR="00434473" w:rsidRPr="007526A7">
        <w:rPr>
          <w:rFonts w:asciiTheme="minorHAnsi" w:eastAsia="Times New Roman" w:hAnsiTheme="minorHAnsi" w:cs="Times New Roman"/>
          <w:color w:val="auto"/>
          <w:lang w:eastAsia="en-US"/>
        </w:rPr>
        <w:t xml:space="preserve"> 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Secretário</w:t>
      </w:r>
      <w:r w:rsidR="00ED5B28" w:rsidRPr="007526A7">
        <w:rPr>
          <w:rFonts w:asciiTheme="minorHAnsi" w:eastAsia="Times New Roman" w:hAnsiTheme="minorHAnsi" w:cs="Times New Roman"/>
          <w:color w:val="auto"/>
        </w:rPr>
        <w:t xml:space="preserve"> conforme artigo 3°, IV da Portaria 17/2018 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e a </w:t>
      </w:r>
      <w:r w:rsidR="00507B65" w:rsidRPr="007526A7">
        <w:rPr>
          <w:rFonts w:asciiTheme="minorHAnsi" w:eastAsia="Times New Roman" w:hAnsiTheme="minorHAnsi" w:cs="Times New Roman"/>
          <w:bCs/>
          <w:color w:val="FF0000"/>
        </w:rPr>
        <w:t>NOME DA INSTITUIÇÃO DE ENSINO</w:t>
      </w:r>
      <w:r w:rsidRPr="007526A7">
        <w:rPr>
          <w:rFonts w:asciiTheme="minorHAnsi" w:eastAsia="Times New Roman" w:hAnsiTheme="minorHAnsi" w:cs="Times New Roman"/>
          <w:bCs/>
          <w:color w:val="auto"/>
        </w:rPr>
        <w:t xml:space="preserve">, </w:t>
      </w:r>
      <w:r w:rsidRPr="007526A7">
        <w:rPr>
          <w:rFonts w:asciiTheme="minorHAnsi" w:eastAsia="Times New Roman" w:hAnsiTheme="minorHAnsi" w:cs="Times New Roman"/>
          <w:color w:val="auto"/>
        </w:rPr>
        <w:t>pessoa jurídica de direito privado</w:t>
      </w:r>
      <w:r w:rsidR="00507B65" w:rsidRPr="007526A7">
        <w:rPr>
          <w:rFonts w:asciiTheme="minorHAnsi" w:eastAsia="Times New Roman" w:hAnsiTheme="minorHAnsi" w:cs="Times New Roman"/>
          <w:color w:val="auto"/>
        </w:rPr>
        <w:t xml:space="preserve"> </w:t>
      </w:r>
      <w:r w:rsidR="00507B65" w:rsidRPr="007526A7">
        <w:rPr>
          <w:rFonts w:asciiTheme="minorHAnsi" w:eastAsia="Times New Roman" w:hAnsiTheme="minorHAnsi" w:cs="Times New Roman"/>
          <w:color w:val="FF0000"/>
        </w:rPr>
        <w:t>(ou público)</w:t>
      </w:r>
      <w:r w:rsidRPr="007526A7">
        <w:rPr>
          <w:rFonts w:asciiTheme="minorHAnsi" w:eastAsia="Times New Roman" w:hAnsiTheme="minorHAnsi" w:cs="Times New Roman"/>
          <w:color w:val="FF0000"/>
        </w:rPr>
        <w:t xml:space="preserve">, 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com sede na cidade de São Paulo, na Rua </w:t>
      </w:r>
      <w:r w:rsidR="00507B65" w:rsidRPr="007526A7">
        <w:rPr>
          <w:rFonts w:asciiTheme="minorHAnsi" w:eastAsia="Times New Roman" w:hAnsiTheme="minorHAnsi" w:cs="Times New Roman"/>
          <w:color w:val="auto"/>
        </w:rPr>
        <w:t>________________________________________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, inscrita no CNPJ/MF sob o nº </w:t>
      </w:r>
      <w:r w:rsidR="00507B65" w:rsidRPr="007526A7">
        <w:rPr>
          <w:rFonts w:asciiTheme="minorHAnsi" w:eastAsia="Times New Roman" w:hAnsiTheme="minorHAnsi" w:cs="Times New Roman"/>
          <w:color w:val="auto"/>
        </w:rPr>
        <w:t>__________________________________________</w:t>
      </w:r>
      <w:r w:rsidRPr="007526A7">
        <w:rPr>
          <w:rFonts w:asciiTheme="minorHAnsi" w:eastAsia="Times New Roman" w:hAnsiTheme="minorHAnsi" w:cs="Times New Roman"/>
          <w:color w:val="auto"/>
        </w:rPr>
        <w:t>, neste ato representada na forma de seu Estatuto Social em vigor,</w:t>
      </w:r>
      <w:r w:rsidR="00507B65" w:rsidRPr="007526A7">
        <w:rPr>
          <w:rFonts w:asciiTheme="minorHAnsi" w:hAnsiTheme="minorHAnsi"/>
          <w:color w:val="auto"/>
        </w:rPr>
        <w:t xml:space="preserve"> por meio de seu representante legal ____________________________________________, portador da célula de identidade RG n◦ ___________________________, inscrito no CPF/MF sob o n◦ _________________________,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</w:t>
      </w:r>
      <w:r w:rsidR="00507B65" w:rsidRPr="007526A7">
        <w:rPr>
          <w:rFonts w:asciiTheme="minorHAnsi" w:eastAsia="Times New Roman" w:hAnsiTheme="minorHAnsi" w:cs="Times New Roman"/>
          <w:color w:val="auto"/>
        </w:rPr>
        <w:t xml:space="preserve">e considerando </w:t>
      </w:r>
      <w:r w:rsidR="00507B65" w:rsidRPr="007526A7">
        <w:rPr>
          <w:rFonts w:asciiTheme="minorHAnsi" w:hAnsiTheme="minorHAnsi"/>
          <w:color w:val="auto"/>
        </w:rPr>
        <w:t xml:space="preserve">o disposto na Lei </w:t>
      </w:r>
      <w:r w:rsidR="00D65F07" w:rsidRPr="007526A7">
        <w:rPr>
          <w:rFonts w:asciiTheme="minorHAnsi" w:hAnsiTheme="minorHAnsi"/>
          <w:color w:val="auto"/>
        </w:rPr>
        <w:t>Federal n° 11.788/08 e Decreto Municipal n° 56.760/16</w:t>
      </w:r>
      <w:r w:rsidR="00267159" w:rsidRPr="007526A7">
        <w:rPr>
          <w:rFonts w:asciiTheme="minorHAnsi" w:hAnsiTheme="minorHAnsi"/>
          <w:color w:val="auto"/>
        </w:rPr>
        <w:t xml:space="preserve">, 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RESOLVEM celebrar este </w:t>
      </w:r>
      <w:r w:rsidR="00507B65" w:rsidRPr="007526A7">
        <w:rPr>
          <w:rFonts w:asciiTheme="minorHAnsi" w:eastAsia="Times New Roman" w:hAnsiTheme="minorHAnsi" w:cs="Times New Roman"/>
          <w:color w:val="auto"/>
        </w:rPr>
        <w:t>Convênio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mediante as cláusulas e condições seguintes:</w:t>
      </w:r>
    </w:p>
    <w:p w:rsidR="00507B65" w:rsidRPr="007526A7" w:rsidRDefault="00507B65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</w:tabs>
        <w:spacing w:after="0" w:line="312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</w:tabs>
        <w:spacing w:after="0" w:line="312" w:lineRule="auto"/>
        <w:jc w:val="both"/>
        <w:rPr>
          <w:rFonts w:asciiTheme="minorHAnsi" w:eastAsia="Times New Roman" w:hAnsiTheme="minorHAnsi" w:cs="Times New Roman"/>
          <w:caps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 xml:space="preserve">CLÁUSULA PRIMEIRA – </w:t>
      </w:r>
      <w:r w:rsidRPr="007526A7">
        <w:rPr>
          <w:rFonts w:asciiTheme="minorHAnsi" w:eastAsia="Times New Roman" w:hAnsiTheme="minorHAnsi" w:cs="Times New Roman"/>
          <w:caps/>
          <w:color w:val="auto"/>
        </w:rPr>
        <w:t>Do Objeto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0F7F8C" w:rsidRPr="007526A7" w:rsidRDefault="00507B65" w:rsidP="00692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Este convênio tem como objeto promover a concessão de oportunidades das práticas acadêmicas (estágio curricular obrigatório e estágio supervisionado) de complementação de ensino e aprendizagem para estudantes matriculados e com frequência regular em cursos </w:t>
      </w:r>
      <w:r w:rsidR="00513930" w:rsidRPr="007526A7">
        <w:rPr>
          <w:rFonts w:asciiTheme="minorHAnsi" w:hAnsiTheme="minorHAnsi"/>
        </w:rPr>
        <w:t>de graduação e</w:t>
      </w:r>
      <w:r w:rsidRPr="007526A7">
        <w:rPr>
          <w:rFonts w:asciiTheme="minorHAnsi" w:hAnsiTheme="minorHAnsi"/>
        </w:rPr>
        <w:t xml:space="preserve"> nível </w:t>
      </w:r>
      <w:r w:rsidRPr="007526A7">
        <w:rPr>
          <w:rFonts w:asciiTheme="minorHAnsi" w:hAnsiTheme="minorHAnsi"/>
          <w:color w:val="auto"/>
        </w:rPr>
        <w:t>técnico da presente Instituição em todas as áreas do conhecimento</w:t>
      </w:r>
      <w:r w:rsidRPr="007526A7">
        <w:rPr>
          <w:rFonts w:asciiTheme="minorHAnsi" w:hAnsiTheme="minorHAnsi"/>
        </w:rPr>
        <w:t>, sem percepção de remuneração</w:t>
      </w:r>
      <w:r w:rsidRPr="007526A7">
        <w:rPr>
          <w:rFonts w:asciiTheme="minorHAnsi" w:hAnsiTheme="minorHAnsi"/>
          <w:color w:val="auto"/>
        </w:rPr>
        <w:t>.</w:t>
      </w:r>
    </w:p>
    <w:p w:rsidR="000F7F8C" w:rsidRPr="007526A7" w:rsidRDefault="000F7F8C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507B65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 xml:space="preserve">CLÁUSULA SEGUNDA – DAS </w:t>
      </w:r>
      <w:r w:rsidR="00FB0100" w:rsidRPr="007526A7">
        <w:rPr>
          <w:rFonts w:asciiTheme="minorHAnsi" w:eastAsia="Times New Roman" w:hAnsiTheme="minorHAnsi" w:cs="Times New Roman"/>
          <w:color w:val="auto"/>
        </w:rPr>
        <w:t xml:space="preserve">ATRIBUIÇÕES </w:t>
      </w:r>
      <w:r w:rsidR="00507B65" w:rsidRPr="007526A7">
        <w:rPr>
          <w:rFonts w:asciiTheme="minorHAnsi" w:eastAsia="Times New Roman" w:hAnsiTheme="minorHAnsi" w:cs="Times New Roman"/>
          <w:color w:val="auto"/>
        </w:rPr>
        <w:t>DA INSTITUIÇÃO</w:t>
      </w:r>
    </w:p>
    <w:p w:rsidR="007A50D6" w:rsidRPr="007526A7" w:rsidRDefault="007A50D6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507B65" w:rsidRPr="007526A7" w:rsidRDefault="00507B65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6662F0" w:rsidRPr="007526A7" w:rsidRDefault="00507B65" w:rsidP="007A50D6">
      <w:pPr>
        <w:pStyle w:val="PargrafodaLista"/>
        <w:numPr>
          <w:ilvl w:val="0"/>
          <w:numId w:val="5"/>
        </w:numPr>
        <w:tabs>
          <w:tab w:val="left" w:pos="664"/>
        </w:tabs>
        <w:ind w:right="120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Responsabilizar-se-á pelo seguro de acidentes pessoais em favor do estudante, que, por parte da Instituição de Ensino</w:t>
      </w:r>
      <w:r w:rsidRPr="007526A7">
        <w:rPr>
          <w:rFonts w:asciiTheme="minorHAnsi" w:hAnsiTheme="minorHAnsi"/>
          <w:b/>
          <w:lang w:val="pt-BR"/>
        </w:rPr>
        <w:t xml:space="preserve">, </w:t>
      </w:r>
      <w:r w:rsidRPr="007526A7">
        <w:rPr>
          <w:rFonts w:asciiTheme="minorHAnsi" w:hAnsiTheme="minorHAnsi"/>
          <w:lang w:val="pt-BR"/>
        </w:rPr>
        <w:t xml:space="preserve">é obrigatório, nos termos do inciso </w:t>
      </w:r>
      <w:r w:rsidRPr="007526A7">
        <w:rPr>
          <w:rFonts w:asciiTheme="minorHAnsi" w:hAnsiTheme="minorHAnsi"/>
          <w:spacing w:val="-3"/>
          <w:lang w:val="pt-BR"/>
        </w:rPr>
        <w:t xml:space="preserve">IV </w:t>
      </w:r>
      <w:r w:rsidRPr="007526A7">
        <w:rPr>
          <w:rFonts w:asciiTheme="minorHAnsi" w:hAnsiTheme="minorHAnsi"/>
          <w:lang w:val="pt-BR"/>
        </w:rPr>
        <w:t xml:space="preserve">do artigo 9º da </w:t>
      </w:r>
      <w:r w:rsidRPr="007526A7">
        <w:rPr>
          <w:rFonts w:asciiTheme="minorHAnsi" w:hAnsiTheme="minorHAnsi"/>
          <w:spacing w:val="-2"/>
          <w:lang w:val="pt-BR"/>
        </w:rPr>
        <w:t>Lei</w:t>
      </w:r>
      <w:r w:rsidR="00C926BA" w:rsidRPr="007526A7">
        <w:rPr>
          <w:rFonts w:asciiTheme="minorHAnsi" w:hAnsiTheme="minorHAnsi"/>
          <w:spacing w:val="-2"/>
          <w:lang w:val="pt-BR"/>
        </w:rPr>
        <w:t xml:space="preserve"> </w:t>
      </w:r>
      <w:r w:rsidRPr="007526A7">
        <w:rPr>
          <w:rFonts w:asciiTheme="minorHAnsi" w:hAnsiTheme="minorHAnsi"/>
          <w:lang w:val="pt-BR"/>
        </w:rPr>
        <w:t>11.788/08.</w:t>
      </w:r>
    </w:p>
    <w:p w:rsidR="00507B65" w:rsidRPr="007526A7" w:rsidRDefault="00507B65" w:rsidP="00F402DA">
      <w:pPr>
        <w:pStyle w:val="PargrafodaLista"/>
        <w:numPr>
          <w:ilvl w:val="0"/>
          <w:numId w:val="5"/>
        </w:numPr>
        <w:tabs>
          <w:tab w:val="left" w:pos="664"/>
        </w:tabs>
        <w:ind w:right="120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 xml:space="preserve">Dar ampla divulgação da celebração do Convênio a fim de proporcionar a todos os estudantes a oportunidade de participação no programa de estágio ofertado pela </w:t>
      </w:r>
      <w:r w:rsidR="00C24A1D" w:rsidRPr="007526A7">
        <w:rPr>
          <w:rFonts w:asciiTheme="minorHAnsi" w:hAnsiTheme="minorHAnsi"/>
          <w:lang w:val="pt-BR"/>
        </w:rPr>
        <w:t>Secretaria Municipal de Cultura</w:t>
      </w:r>
      <w:r w:rsidRPr="007526A7">
        <w:rPr>
          <w:rFonts w:asciiTheme="minorHAnsi" w:hAnsiTheme="minorHAnsi"/>
          <w:lang w:val="pt-BR"/>
        </w:rPr>
        <w:t>;</w:t>
      </w:r>
    </w:p>
    <w:p w:rsidR="00507B65" w:rsidRDefault="00507B65" w:rsidP="00FB0100">
      <w:pPr>
        <w:pStyle w:val="PargrafodaLista"/>
        <w:numPr>
          <w:ilvl w:val="0"/>
          <w:numId w:val="5"/>
        </w:numPr>
        <w:tabs>
          <w:tab w:val="left" w:pos="645"/>
        </w:tabs>
        <w:ind w:right="116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Responsabilizar-se pela execução do objeto do Convênio, por meio da área técnica correspondente, organizando e supervisionando as práticas curriculares;</w:t>
      </w:r>
    </w:p>
    <w:p w:rsidR="00C43BEA" w:rsidRPr="007526A7" w:rsidRDefault="00C43BEA" w:rsidP="00C43BEA">
      <w:pPr>
        <w:pStyle w:val="PargrafodaLista"/>
        <w:tabs>
          <w:tab w:val="left" w:pos="645"/>
        </w:tabs>
        <w:ind w:left="720" w:right="116"/>
        <w:rPr>
          <w:rFonts w:asciiTheme="minorHAnsi" w:hAnsiTheme="minorHAnsi"/>
          <w:lang w:val="pt-BR"/>
        </w:rPr>
      </w:pPr>
    </w:p>
    <w:p w:rsidR="00507B65" w:rsidRPr="007526A7" w:rsidRDefault="00507B65" w:rsidP="00FB0100">
      <w:pPr>
        <w:pStyle w:val="PargrafodaLista"/>
        <w:numPr>
          <w:ilvl w:val="0"/>
          <w:numId w:val="5"/>
        </w:numPr>
        <w:tabs>
          <w:tab w:val="left" w:pos="758"/>
        </w:tabs>
        <w:ind w:right="116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Efetuar o acompanhamento didático-pedagógico e coordenar o trabalho dos estudantes, designando um professor orientador para cada área, no período de permanência dos estudantes no</w:t>
      </w:r>
      <w:r w:rsidRPr="007526A7">
        <w:rPr>
          <w:rFonts w:asciiTheme="minorHAnsi" w:hAnsiTheme="minorHAnsi"/>
          <w:spacing w:val="-4"/>
          <w:lang w:val="pt-BR"/>
        </w:rPr>
        <w:t xml:space="preserve"> </w:t>
      </w:r>
      <w:r w:rsidR="00412AB8" w:rsidRPr="007526A7">
        <w:rPr>
          <w:rFonts w:asciiTheme="minorHAnsi" w:hAnsiTheme="minorHAnsi"/>
          <w:lang w:val="pt-BR"/>
        </w:rPr>
        <w:t>equipamento cultural;</w:t>
      </w:r>
    </w:p>
    <w:p w:rsidR="004B4974" w:rsidRDefault="00507B65" w:rsidP="00FB0100">
      <w:pPr>
        <w:pStyle w:val="PargrafodaLista"/>
        <w:numPr>
          <w:ilvl w:val="0"/>
          <w:numId w:val="5"/>
        </w:numPr>
        <w:tabs>
          <w:tab w:val="left" w:pos="736"/>
        </w:tabs>
        <w:spacing w:line="278" w:lineRule="auto"/>
        <w:ind w:right="115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 xml:space="preserve">Responsabilizar-se pelos insumos, material de consumo e/ou didático que os alunos necessitarem </w:t>
      </w:r>
    </w:p>
    <w:p w:rsidR="00507B65" w:rsidRPr="007526A7" w:rsidRDefault="00507B65" w:rsidP="004B4974">
      <w:pPr>
        <w:pStyle w:val="PargrafodaLista"/>
        <w:tabs>
          <w:tab w:val="left" w:pos="736"/>
        </w:tabs>
        <w:spacing w:line="278" w:lineRule="auto"/>
        <w:ind w:left="720" w:right="115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para as práticas de</w:t>
      </w:r>
      <w:r w:rsidRPr="007526A7">
        <w:rPr>
          <w:rFonts w:asciiTheme="minorHAnsi" w:hAnsiTheme="minorHAnsi"/>
          <w:spacing w:val="-9"/>
          <w:lang w:val="pt-BR"/>
        </w:rPr>
        <w:t xml:space="preserve"> </w:t>
      </w:r>
      <w:r w:rsidRPr="007526A7">
        <w:rPr>
          <w:rFonts w:asciiTheme="minorHAnsi" w:hAnsiTheme="minorHAnsi"/>
          <w:lang w:val="pt-BR"/>
        </w:rPr>
        <w:t>atividades acadêmicas;</w:t>
      </w:r>
    </w:p>
    <w:p w:rsidR="007526A7" w:rsidRDefault="007526A7" w:rsidP="007526A7">
      <w:pPr>
        <w:pStyle w:val="PargrafodaLista"/>
        <w:tabs>
          <w:tab w:val="left" w:pos="707"/>
        </w:tabs>
        <w:spacing w:before="1"/>
        <w:ind w:left="720" w:right="115"/>
        <w:rPr>
          <w:rFonts w:asciiTheme="minorHAnsi" w:hAnsiTheme="minorHAnsi"/>
          <w:lang w:val="pt-BR"/>
        </w:rPr>
      </w:pPr>
    </w:p>
    <w:p w:rsidR="00507B65" w:rsidRPr="007526A7" w:rsidRDefault="00507B65" w:rsidP="00FB0100">
      <w:pPr>
        <w:pStyle w:val="PargrafodaLista"/>
        <w:numPr>
          <w:ilvl w:val="0"/>
          <w:numId w:val="5"/>
        </w:numPr>
        <w:tabs>
          <w:tab w:val="left" w:pos="707"/>
        </w:tabs>
        <w:spacing w:before="1"/>
        <w:ind w:right="115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Orientar os estudantes sobre a importância do cumprimento das normas institucionais e da vivência da ética profissional, especialmente no que tange ao resguardo do sigilo das informações a que tiver acesso em decorrência da sua prática</w:t>
      </w:r>
      <w:r w:rsidRPr="007526A7">
        <w:rPr>
          <w:rFonts w:asciiTheme="minorHAnsi" w:hAnsiTheme="minorHAnsi"/>
          <w:spacing w:val="-14"/>
          <w:lang w:val="pt-BR"/>
        </w:rPr>
        <w:t xml:space="preserve"> </w:t>
      </w:r>
      <w:r w:rsidRPr="007526A7">
        <w:rPr>
          <w:rFonts w:asciiTheme="minorHAnsi" w:hAnsiTheme="minorHAnsi"/>
          <w:lang w:val="pt-BR"/>
        </w:rPr>
        <w:t>acadêmica;</w:t>
      </w:r>
    </w:p>
    <w:p w:rsidR="00507B65" w:rsidRPr="007526A7" w:rsidRDefault="00507B65" w:rsidP="00FB0100">
      <w:pPr>
        <w:pStyle w:val="PargrafodaLista"/>
        <w:numPr>
          <w:ilvl w:val="0"/>
          <w:numId w:val="5"/>
        </w:numPr>
        <w:tabs>
          <w:tab w:val="left" w:pos="707"/>
        </w:tabs>
        <w:ind w:right="118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 xml:space="preserve">Colaborar com a </w:t>
      </w:r>
      <w:r w:rsidR="00C24A1D" w:rsidRPr="007526A7">
        <w:rPr>
          <w:rFonts w:asciiTheme="minorHAnsi" w:hAnsiTheme="minorHAnsi"/>
          <w:lang w:val="pt-BR"/>
        </w:rPr>
        <w:t xml:space="preserve">Secretaria Municipal de Cultura </w:t>
      </w:r>
      <w:r w:rsidRPr="007526A7">
        <w:rPr>
          <w:rFonts w:asciiTheme="minorHAnsi" w:hAnsiTheme="minorHAnsi"/>
          <w:lang w:val="pt-BR"/>
        </w:rPr>
        <w:t>na organização e operacionalização de atividades sistemáticas de avaliação das práticas acadêmicas, contribuindo para o fortalecimento da relação</w:t>
      </w:r>
      <w:r w:rsidRPr="007526A7">
        <w:rPr>
          <w:rFonts w:asciiTheme="minorHAnsi" w:hAnsiTheme="minorHAnsi"/>
          <w:spacing w:val="1"/>
          <w:lang w:val="pt-BR"/>
        </w:rPr>
        <w:t xml:space="preserve"> </w:t>
      </w:r>
      <w:r w:rsidRPr="007526A7">
        <w:rPr>
          <w:rFonts w:asciiTheme="minorHAnsi" w:hAnsiTheme="minorHAnsi"/>
          <w:lang w:val="pt-BR"/>
        </w:rPr>
        <w:t>ensino-serviço;</w:t>
      </w:r>
    </w:p>
    <w:p w:rsidR="00FB0100" w:rsidRPr="007526A7" w:rsidRDefault="00507B65" w:rsidP="00FB0100">
      <w:pPr>
        <w:pStyle w:val="PargrafodaLista"/>
        <w:numPr>
          <w:ilvl w:val="0"/>
          <w:numId w:val="5"/>
        </w:numPr>
        <w:tabs>
          <w:tab w:val="left" w:pos="674"/>
        </w:tabs>
        <w:spacing w:before="1"/>
        <w:ind w:right="117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Socializar e/ou disponibilizar para a Secretaria Municipal de Cultura uma cópia dos estudos, projetos de intervenção, pesquisas, sistematização de experiências e/ou outros trabalhos de produção científica que venham a ser produzidos durante o período das práticas</w:t>
      </w:r>
      <w:r w:rsidRPr="007526A7">
        <w:rPr>
          <w:rFonts w:asciiTheme="minorHAnsi" w:hAnsiTheme="minorHAnsi"/>
          <w:spacing w:val="-25"/>
          <w:lang w:val="pt-BR"/>
        </w:rPr>
        <w:t xml:space="preserve"> </w:t>
      </w:r>
      <w:r w:rsidRPr="007526A7">
        <w:rPr>
          <w:rFonts w:asciiTheme="minorHAnsi" w:hAnsiTheme="minorHAnsi"/>
          <w:lang w:val="pt-BR"/>
        </w:rPr>
        <w:t>acadêmicas;</w:t>
      </w:r>
    </w:p>
    <w:p w:rsidR="00507B65" w:rsidRPr="007526A7" w:rsidRDefault="00507B65" w:rsidP="00FB0100">
      <w:pPr>
        <w:pStyle w:val="PargrafodaLista"/>
        <w:numPr>
          <w:ilvl w:val="0"/>
          <w:numId w:val="5"/>
        </w:numPr>
        <w:tabs>
          <w:tab w:val="left" w:pos="674"/>
        </w:tabs>
        <w:spacing w:before="1"/>
        <w:ind w:right="117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Comunicar, por escrito, à Secretaria Municipal de Cultura, a saída do estudante nos cenários de práticas acadêmicas, seja pela conclusão do curso ou por qualquer outro</w:t>
      </w:r>
      <w:r w:rsidRPr="007526A7">
        <w:rPr>
          <w:rFonts w:asciiTheme="minorHAnsi" w:hAnsiTheme="minorHAnsi"/>
          <w:spacing w:val="-22"/>
          <w:lang w:val="pt-BR"/>
        </w:rPr>
        <w:t xml:space="preserve"> </w:t>
      </w:r>
      <w:r w:rsidRPr="007526A7">
        <w:rPr>
          <w:rFonts w:asciiTheme="minorHAnsi" w:hAnsiTheme="minorHAnsi"/>
          <w:lang w:val="pt-BR"/>
        </w:rPr>
        <w:t>motivo.</w:t>
      </w:r>
    </w:p>
    <w:p w:rsidR="00507B65" w:rsidRPr="007526A7" w:rsidRDefault="00507B65" w:rsidP="00507B65">
      <w:pPr>
        <w:pStyle w:val="PargrafodaLista"/>
        <w:tabs>
          <w:tab w:val="left" w:pos="674"/>
        </w:tabs>
        <w:spacing w:before="1" w:line="276" w:lineRule="auto"/>
        <w:ind w:right="117"/>
        <w:rPr>
          <w:rFonts w:asciiTheme="minorHAnsi" w:hAnsiTheme="minorHAnsi"/>
          <w:lang w:val="pt-BR"/>
        </w:rPr>
      </w:pPr>
    </w:p>
    <w:p w:rsidR="00507B65" w:rsidRPr="007526A7" w:rsidRDefault="00507B65" w:rsidP="00507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>CLÁUSULA TERCEIRA – DAS OBRIGAÇÕES DA SECRETARIA MUNICIPAL DE CULTURA</w:t>
      </w:r>
    </w:p>
    <w:p w:rsidR="00507B65" w:rsidRPr="007526A7" w:rsidRDefault="00507B65" w:rsidP="00507B65">
      <w:pPr>
        <w:pStyle w:val="PargrafodaLista"/>
        <w:tabs>
          <w:tab w:val="left" w:pos="674"/>
        </w:tabs>
        <w:spacing w:before="1"/>
        <w:ind w:left="720" w:right="117"/>
        <w:rPr>
          <w:rFonts w:asciiTheme="minorHAnsi" w:hAnsiTheme="minorHAnsi"/>
          <w:lang w:val="pt-BR"/>
        </w:rPr>
      </w:pPr>
    </w:p>
    <w:p w:rsidR="00507B65" w:rsidRPr="007526A7" w:rsidRDefault="00507B65" w:rsidP="00FB0100">
      <w:pPr>
        <w:pStyle w:val="PargrafodaLista"/>
        <w:numPr>
          <w:ilvl w:val="0"/>
          <w:numId w:val="6"/>
        </w:numPr>
        <w:tabs>
          <w:tab w:val="left" w:pos="674"/>
        </w:tabs>
        <w:spacing w:before="1"/>
        <w:ind w:right="117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Disponibilizar para a Instituição de Ensino as áreas de estágio curricular obrigatório dis</w:t>
      </w:r>
      <w:r w:rsidR="00354A1A" w:rsidRPr="007526A7">
        <w:rPr>
          <w:rFonts w:asciiTheme="minorHAnsi" w:hAnsiTheme="minorHAnsi"/>
          <w:lang w:val="pt-BR"/>
        </w:rPr>
        <w:t>ponível para receber estudantes</w:t>
      </w:r>
      <w:r w:rsidR="0016072E" w:rsidRPr="007526A7">
        <w:rPr>
          <w:rFonts w:asciiTheme="minorHAnsi" w:hAnsiTheme="minorHAnsi"/>
          <w:lang w:val="pt-BR"/>
        </w:rPr>
        <w:t>;</w:t>
      </w:r>
    </w:p>
    <w:p w:rsidR="00507B65" w:rsidRPr="007526A7" w:rsidRDefault="00507B65" w:rsidP="00FB0100">
      <w:pPr>
        <w:pStyle w:val="PargrafodaLista"/>
        <w:numPr>
          <w:ilvl w:val="0"/>
          <w:numId w:val="6"/>
        </w:numPr>
        <w:tabs>
          <w:tab w:val="left" w:pos="674"/>
        </w:tabs>
        <w:spacing w:before="1"/>
        <w:ind w:right="117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Celebrar termos de comprom</w:t>
      </w:r>
      <w:r w:rsidR="004B4974">
        <w:rPr>
          <w:rFonts w:asciiTheme="minorHAnsi" w:hAnsiTheme="minorHAnsi"/>
          <w:lang w:val="pt-BR"/>
        </w:rPr>
        <w:t>isso com o estudante</w:t>
      </w:r>
      <w:r w:rsidRPr="007526A7">
        <w:rPr>
          <w:rFonts w:asciiTheme="minorHAnsi" w:hAnsiTheme="minorHAnsi"/>
          <w:lang w:val="pt-BR"/>
        </w:rPr>
        <w:t xml:space="preserve">, por meio de instrumento de formalização por cursos de graduação, nível técnico, zelando pelo seu cumprimento; </w:t>
      </w:r>
    </w:p>
    <w:p w:rsidR="00507B65" w:rsidRPr="007526A7" w:rsidRDefault="00507B65" w:rsidP="00FB0100">
      <w:pPr>
        <w:pStyle w:val="PargrafodaLista"/>
        <w:numPr>
          <w:ilvl w:val="0"/>
          <w:numId w:val="6"/>
        </w:numPr>
        <w:tabs>
          <w:tab w:val="left" w:pos="674"/>
        </w:tabs>
        <w:spacing w:before="1"/>
        <w:ind w:right="117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 xml:space="preserve">Encaminhar formalmente os estudantes aos equipamentos culturais, de acordo com as normas e os procedimentos da SUGESP, inclusive a observância da capacidade instalada dos </w:t>
      </w:r>
      <w:r w:rsidR="009D2484" w:rsidRPr="007526A7">
        <w:rPr>
          <w:rFonts w:asciiTheme="minorHAnsi" w:hAnsiTheme="minorHAnsi"/>
          <w:lang w:val="pt-BR"/>
        </w:rPr>
        <w:t xml:space="preserve">referidos equipamentos listados no </w:t>
      </w:r>
      <w:r w:rsidR="00692B0D" w:rsidRPr="007526A7">
        <w:rPr>
          <w:rFonts w:asciiTheme="minorHAnsi" w:hAnsiTheme="minorHAnsi"/>
          <w:lang w:val="pt-BR"/>
        </w:rPr>
        <w:t>Anexo III</w:t>
      </w:r>
      <w:r w:rsidRPr="007526A7">
        <w:rPr>
          <w:rFonts w:asciiTheme="minorHAnsi" w:hAnsiTheme="minorHAnsi"/>
          <w:lang w:val="pt-BR"/>
        </w:rPr>
        <w:t>;</w:t>
      </w:r>
    </w:p>
    <w:p w:rsidR="00507B65" w:rsidRPr="007526A7" w:rsidRDefault="00507B65" w:rsidP="00FB0100">
      <w:pPr>
        <w:pStyle w:val="PargrafodaLista"/>
        <w:numPr>
          <w:ilvl w:val="0"/>
          <w:numId w:val="6"/>
        </w:numPr>
        <w:tabs>
          <w:tab w:val="left" w:pos="674"/>
        </w:tabs>
        <w:spacing w:before="1"/>
        <w:ind w:right="117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Ofertar instalações físicas e equipamentos de trabalho para que os estudantes desenvolvam atividades de aprendizagem profissional, social e cultural;</w:t>
      </w:r>
    </w:p>
    <w:p w:rsidR="00507B65" w:rsidRPr="007526A7" w:rsidRDefault="00507B65" w:rsidP="00FB0100">
      <w:pPr>
        <w:pStyle w:val="PargrafodaLista"/>
        <w:numPr>
          <w:ilvl w:val="0"/>
          <w:numId w:val="6"/>
        </w:numPr>
        <w:tabs>
          <w:tab w:val="left" w:pos="674"/>
        </w:tabs>
        <w:spacing w:before="1"/>
        <w:ind w:right="117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Disponibilizar,</w:t>
      </w:r>
      <w:r w:rsidR="009D2484" w:rsidRPr="007526A7">
        <w:rPr>
          <w:rFonts w:asciiTheme="minorHAnsi" w:hAnsiTheme="minorHAnsi"/>
          <w:lang w:val="pt-BR"/>
        </w:rPr>
        <w:t xml:space="preserve"> caso necessário, a documentação </w:t>
      </w:r>
      <w:r w:rsidRPr="007526A7">
        <w:rPr>
          <w:rFonts w:asciiTheme="minorHAnsi" w:hAnsiTheme="minorHAnsi"/>
          <w:lang w:val="pt-BR"/>
        </w:rPr>
        <w:t>que comprove a relação de estágio ob</w:t>
      </w:r>
      <w:r w:rsidR="009F4982" w:rsidRPr="007526A7">
        <w:rPr>
          <w:rFonts w:asciiTheme="minorHAnsi" w:hAnsiTheme="minorHAnsi"/>
          <w:lang w:val="pt-BR"/>
        </w:rPr>
        <w:t>rigatório com a Secretaria Municipal da Cultura</w:t>
      </w:r>
      <w:r w:rsidRPr="007526A7">
        <w:rPr>
          <w:rFonts w:asciiTheme="minorHAnsi" w:hAnsiTheme="minorHAnsi"/>
          <w:lang w:val="pt-BR"/>
        </w:rPr>
        <w:t>;</w:t>
      </w:r>
    </w:p>
    <w:p w:rsidR="00507B65" w:rsidRPr="007526A7" w:rsidRDefault="00507B65" w:rsidP="00FB0100">
      <w:pPr>
        <w:pStyle w:val="PargrafodaLista"/>
        <w:numPr>
          <w:ilvl w:val="0"/>
          <w:numId w:val="6"/>
        </w:numPr>
        <w:tabs>
          <w:tab w:val="left" w:pos="674"/>
        </w:tabs>
        <w:spacing w:before="1"/>
        <w:ind w:right="117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Disponibilizar um supervisor responsável pela interlocução.</w:t>
      </w:r>
    </w:p>
    <w:p w:rsidR="00507B65" w:rsidRPr="007526A7" w:rsidRDefault="00507B65" w:rsidP="00FB0100">
      <w:pPr>
        <w:pStyle w:val="PargrafodaLista"/>
        <w:numPr>
          <w:ilvl w:val="0"/>
          <w:numId w:val="6"/>
        </w:numPr>
        <w:tabs>
          <w:tab w:val="left" w:pos="674"/>
        </w:tabs>
        <w:spacing w:before="1"/>
        <w:ind w:right="117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Emitir certificado de conclusão do estágio não remunerado, quando couber.</w:t>
      </w:r>
    </w:p>
    <w:p w:rsidR="001140DB" w:rsidRPr="007526A7" w:rsidRDefault="001140DB" w:rsidP="00354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 xml:space="preserve"> </w:t>
      </w:r>
    </w:p>
    <w:p w:rsidR="00692B0D" w:rsidRPr="007526A7" w:rsidRDefault="00692B0D" w:rsidP="001140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2"/>
        <w:rPr>
          <w:rFonts w:asciiTheme="minorHAnsi" w:eastAsia="Times New Roman" w:hAnsiTheme="minorHAnsi" w:cs="Times New Roman"/>
          <w:bCs/>
          <w:color w:val="auto"/>
        </w:rPr>
      </w:pPr>
    </w:p>
    <w:p w:rsidR="00851856" w:rsidRDefault="00354A1A" w:rsidP="007526A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2"/>
        <w:rPr>
          <w:rFonts w:asciiTheme="minorHAnsi" w:eastAsia="Times New Roman" w:hAnsiTheme="minorHAnsi" w:cs="Times New Roman"/>
          <w:bCs/>
          <w:caps/>
          <w:color w:val="auto"/>
        </w:rPr>
      </w:pPr>
      <w:r w:rsidRPr="007526A7">
        <w:rPr>
          <w:rFonts w:asciiTheme="minorHAnsi" w:eastAsia="Times New Roman" w:hAnsiTheme="minorHAnsi" w:cs="Times New Roman"/>
          <w:bCs/>
          <w:color w:val="auto"/>
        </w:rPr>
        <w:t>CLÁUSULA QUARTA</w:t>
      </w:r>
      <w:r w:rsidR="001140DB" w:rsidRPr="007526A7">
        <w:rPr>
          <w:rFonts w:asciiTheme="minorHAnsi" w:eastAsia="Times New Roman" w:hAnsiTheme="minorHAnsi" w:cs="Times New Roman"/>
          <w:bCs/>
          <w:color w:val="auto"/>
        </w:rPr>
        <w:t xml:space="preserve"> – </w:t>
      </w:r>
      <w:r w:rsidRPr="007526A7">
        <w:rPr>
          <w:rFonts w:asciiTheme="minorHAnsi" w:eastAsia="Times New Roman" w:hAnsiTheme="minorHAnsi" w:cs="Times New Roman"/>
          <w:bCs/>
          <w:caps/>
          <w:color w:val="auto"/>
        </w:rPr>
        <w:t>DO TERMO DE COMPROMISSO</w:t>
      </w:r>
    </w:p>
    <w:p w:rsidR="007526A7" w:rsidRPr="007526A7" w:rsidRDefault="007526A7" w:rsidP="007526A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2"/>
        <w:rPr>
          <w:rFonts w:asciiTheme="minorHAnsi" w:eastAsia="Times New Roman" w:hAnsiTheme="minorHAnsi" w:cs="Times New Roman"/>
          <w:bCs/>
          <w:caps/>
          <w:color w:val="auto"/>
        </w:rPr>
      </w:pPr>
    </w:p>
    <w:p w:rsidR="00176B59" w:rsidRPr="007526A7" w:rsidRDefault="00176B59" w:rsidP="00692B0D">
      <w:pPr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  <w:color w:val="auto"/>
        </w:rPr>
        <w:t>O compromisso entre o estudante e a CONCEDENTE, cuja minuta segue no Anexo IV, t</w:t>
      </w:r>
      <w:r w:rsidR="00851856" w:rsidRPr="007526A7">
        <w:rPr>
          <w:rFonts w:asciiTheme="minorHAnsi" w:hAnsiTheme="minorHAnsi" w:cs="Arial"/>
          <w:color w:val="auto"/>
        </w:rPr>
        <w:t>em por objetivo formalizar as condições para realização de estágio obrigatório de estudantes de nível téc</w:t>
      </w:r>
      <w:r w:rsidR="009F4982" w:rsidRPr="007526A7">
        <w:rPr>
          <w:rFonts w:asciiTheme="minorHAnsi" w:hAnsiTheme="minorHAnsi" w:cs="Arial"/>
          <w:color w:val="auto"/>
        </w:rPr>
        <w:t>nico e graduação</w:t>
      </w:r>
      <w:r w:rsidR="00851856" w:rsidRPr="007526A7">
        <w:rPr>
          <w:rFonts w:asciiTheme="minorHAnsi" w:hAnsiTheme="minorHAnsi" w:cs="Arial"/>
          <w:color w:val="auto"/>
        </w:rPr>
        <w:t xml:space="preserve">, que se dará como parte integrante do curso em que o aluno esteja matriculado e se realizará no ambiente de trabalho </w:t>
      </w:r>
      <w:r w:rsidR="00851856" w:rsidRPr="007526A7">
        <w:rPr>
          <w:rFonts w:asciiTheme="minorHAnsi" w:hAnsiTheme="minorHAnsi" w:cs="Arial"/>
        </w:rPr>
        <w:t>e também particularizar a relação jurídica especial existente entre o Estagiário e a Concedente</w:t>
      </w:r>
      <w:r w:rsidRPr="007526A7">
        <w:rPr>
          <w:rFonts w:asciiTheme="minorHAnsi" w:hAnsiTheme="minorHAnsi" w:cs="Arial"/>
        </w:rPr>
        <w:t>.</w:t>
      </w:r>
    </w:p>
    <w:p w:rsidR="00F51138" w:rsidRPr="007526A7" w:rsidRDefault="00F51138" w:rsidP="001140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outlineLvl w:val="2"/>
        <w:rPr>
          <w:rFonts w:asciiTheme="minorHAnsi" w:eastAsia="Times New Roman" w:hAnsiTheme="minorHAnsi" w:cs="Times New Roman"/>
          <w:bCs/>
          <w:strike/>
          <w:color w:val="auto"/>
        </w:rPr>
      </w:pPr>
    </w:p>
    <w:p w:rsidR="001140DB" w:rsidRPr="007526A7" w:rsidRDefault="001140DB" w:rsidP="001140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outlineLvl w:val="2"/>
        <w:rPr>
          <w:rFonts w:asciiTheme="minorHAnsi" w:eastAsia="Times New Roman" w:hAnsiTheme="minorHAnsi" w:cs="Times New Roman"/>
          <w:bCs/>
          <w:color w:val="auto"/>
        </w:rPr>
      </w:pPr>
      <w:r w:rsidRPr="007526A7">
        <w:rPr>
          <w:rFonts w:asciiTheme="minorHAnsi" w:eastAsia="Times New Roman" w:hAnsiTheme="minorHAnsi" w:cs="Times New Roman"/>
          <w:bCs/>
          <w:color w:val="auto"/>
        </w:rPr>
        <w:t>CLÁUSULA QUINTA – DOS RECURSOS FINANCEIROS</w:t>
      </w:r>
    </w:p>
    <w:p w:rsidR="00FB0100" w:rsidRPr="007526A7" w:rsidRDefault="00FB0100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 xml:space="preserve">O presente </w:t>
      </w:r>
      <w:r w:rsidR="00354A1A" w:rsidRPr="007526A7">
        <w:rPr>
          <w:rFonts w:asciiTheme="minorHAnsi" w:eastAsia="Times New Roman" w:hAnsiTheme="minorHAnsi" w:cs="Times New Roman"/>
          <w:color w:val="auto"/>
        </w:rPr>
        <w:t>Convênio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não envolve transferência de recursos financeiros entre os Partícipes.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outlineLvl w:val="2"/>
        <w:rPr>
          <w:rFonts w:asciiTheme="minorHAnsi" w:eastAsia="Times New Roman" w:hAnsiTheme="minorHAnsi" w:cs="Times New Roman"/>
          <w:bCs/>
          <w:caps/>
          <w:color w:val="auto"/>
        </w:rPr>
      </w:pPr>
      <w:r w:rsidRPr="007526A7">
        <w:rPr>
          <w:rFonts w:asciiTheme="minorHAnsi" w:eastAsia="Times New Roman" w:hAnsiTheme="minorHAnsi" w:cs="Times New Roman"/>
          <w:bCs/>
          <w:color w:val="auto"/>
        </w:rPr>
        <w:t xml:space="preserve">CLÁUSULA SEXTA – </w:t>
      </w:r>
      <w:r w:rsidRPr="007526A7">
        <w:rPr>
          <w:rFonts w:asciiTheme="minorHAnsi" w:eastAsia="Times New Roman" w:hAnsiTheme="minorHAnsi" w:cs="Times New Roman"/>
          <w:bCs/>
          <w:caps/>
          <w:color w:val="auto"/>
        </w:rPr>
        <w:t>Da Vigência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C43BEA" w:rsidRDefault="00C43BEA" w:rsidP="00354A1A">
      <w:pPr>
        <w:pStyle w:val="Normal1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354A1A" w:rsidRPr="007526A7" w:rsidRDefault="001140DB" w:rsidP="00354A1A">
      <w:pPr>
        <w:pStyle w:val="Normal1"/>
        <w:spacing w:after="0" w:line="240" w:lineRule="auto"/>
        <w:jc w:val="both"/>
        <w:rPr>
          <w:rFonts w:asciiTheme="minorHAnsi" w:hAnsiTheme="minorHAnsi"/>
        </w:rPr>
      </w:pPr>
      <w:r w:rsidRPr="007526A7">
        <w:rPr>
          <w:rFonts w:asciiTheme="minorHAnsi" w:eastAsia="Times New Roman" w:hAnsiTheme="minorHAnsi" w:cs="Times New Roman"/>
          <w:color w:val="auto"/>
        </w:rPr>
        <w:t xml:space="preserve">A vigência do presente </w:t>
      </w:r>
      <w:r w:rsidR="00354A1A" w:rsidRPr="007526A7">
        <w:rPr>
          <w:rFonts w:asciiTheme="minorHAnsi" w:eastAsia="Times New Roman" w:hAnsiTheme="minorHAnsi" w:cs="Times New Roman"/>
          <w:color w:val="auto"/>
        </w:rPr>
        <w:t>Convênio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será </w:t>
      </w:r>
      <w:r w:rsidR="00354A1A" w:rsidRPr="007526A7">
        <w:rPr>
          <w:rFonts w:asciiTheme="minorHAnsi" w:hAnsiTheme="minorHAnsi"/>
          <w:color w:val="auto"/>
        </w:rPr>
        <w:t xml:space="preserve">entre o período </w:t>
      </w:r>
      <w:r w:rsidR="00412AB8" w:rsidRPr="007526A7">
        <w:rPr>
          <w:rFonts w:asciiTheme="minorHAnsi" w:hAnsiTheme="minorHAnsi"/>
          <w:color w:val="auto"/>
        </w:rPr>
        <w:t xml:space="preserve">de </w:t>
      </w:r>
      <w:r w:rsidR="00412AB8" w:rsidRPr="007526A7">
        <w:rPr>
          <w:rFonts w:asciiTheme="minorHAnsi" w:hAnsiTheme="minorHAnsi"/>
          <w:color w:val="FF0000"/>
        </w:rPr>
        <w:t>XXXXX</w:t>
      </w:r>
      <w:r w:rsidR="00412AB8" w:rsidRPr="007526A7">
        <w:rPr>
          <w:rFonts w:asciiTheme="minorHAnsi" w:hAnsiTheme="minorHAnsi"/>
          <w:color w:val="auto"/>
        </w:rPr>
        <w:t xml:space="preserve"> de 2018 a </w:t>
      </w:r>
      <w:r w:rsidR="00412AB8" w:rsidRPr="007526A7">
        <w:rPr>
          <w:rFonts w:asciiTheme="minorHAnsi" w:hAnsiTheme="minorHAnsi"/>
          <w:color w:val="FF0000"/>
        </w:rPr>
        <w:t>xxxxx</w:t>
      </w:r>
      <w:r w:rsidR="00412AB8" w:rsidRPr="007526A7">
        <w:rPr>
          <w:rFonts w:asciiTheme="minorHAnsi" w:hAnsiTheme="minorHAnsi"/>
          <w:color w:val="auto"/>
        </w:rPr>
        <w:t xml:space="preserve"> de </w:t>
      </w:r>
      <w:r w:rsidR="00C3466E" w:rsidRPr="007526A7">
        <w:rPr>
          <w:rFonts w:asciiTheme="minorHAnsi" w:hAnsiTheme="minorHAnsi"/>
          <w:color w:val="auto"/>
        </w:rPr>
        <w:t>20</w:t>
      </w:r>
      <w:r w:rsidR="00C3466E" w:rsidRPr="007526A7">
        <w:rPr>
          <w:rFonts w:asciiTheme="minorHAnsi" w:hAnsiTheme="minorHAnsi"/>
          <w:color w:val="FF0000"/>
        </w:rPr>
        <w:t>XX</w:t>
      </w:r>
      <w:r w:rsidR="00412AB8" w:rsidRPr="007526A7">
        <w:rPr>
          <w:rFonts w:asciiTheme="minorHAnsi" w:hAnsiTheme="minorHAnsi"/>
          <w:color w:val="FF0000"/>
        </w:rPr>
        <w:t>.</w:t>
      </w:r>
    </w:p>
    <w:p w:rsidR="00354A1A" w:rsidRPr="007526A7" w:rsidRDefault="00354A1A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1140DB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aps/>
          <w:color w:val="auto"/>
        </w:rPr>
      </w:pPr>
      <w:r w:rsidRPr="007526A7">
        <w:rPr>
          <w:rFonts w:asciiTheme="minorHAnsi" w:eastAsia="Times New Roman" w:hAnsiTheme="minorHAnsi" w:cs="Times New Roman"/>
          <w:bCs/>
          <w:color w:val="auto"/>
        </w:rPr>
        <w:t xml:space="preserve">CLÁUSULA SÉTIMA – </w:t>
      </w:r>
      <w:r w:rsidRPr="007526A7">
        <w:rPr>
          <w:rFonts w:asciiTheme="minorHAnsi" w:eastAsia="Times New Roman" w:hAnsiTheme="minorHAnsi" w:cs="Times New Roman"/>
          <w:caps/>
          <w:color w:val="auto"/>
        </w:rPr>
        <w:t>Da ReScisão</w:t>
      </w:r>
    </w:p>
    <w:p w:rsidR="007C7DF3" w:rsidRPr="007526A7" w:rsidRDefault="007C7DF3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aps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9E504A" w:rsidRDefault="001140DB" w:rsidP="00F402DA">
      <w:pPr>
        <w:pStyle w:val="PargrafodaLista"/>
        <w:numPr>
          <w:ilvl w:val="1"/>
          <w:numId w:val="22"/>
        </w:numPr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 xml:space="preserve">É facultado ao Partícipe prejudicado considerar rescindido o presente </w:t>
      </w:r>
      <w:r w:rsidR="00354A1A" w:rsidRPr="007526A7">
        <w:rPr>
          <w:rFonts w:asciiTheme="minorHAnsi" w:hAnsiTheme="minorHAnsi"/>
          <w:lang w:val="pt-BR"/>
        </w:rPr>
        <w:t>Convênio</w:t>
      </w:r>
      <w:r w:rsidRPr="007526A7">
        <w:rPr>
          <w:rFonts w:asciiTheme="minorHAnsi" w:hAnsiTheme="minorHAnsi"/>
          <w:lang w:val="pt-BR"/>
        </w:rPr>
        <w:t xml:space="preserve"> mediante simples </w:t>
      </w:r>
    </w:p>
    <w:p w:rsidR="009E504A" w:rsidRDefault="009E504A" w:rsidP="009E504A">
      <w:pPr>
        <w:pStyle w:val="PargrafodaLista"/>
        <w:ind w:left="360"/>
        <w:rPr>
          <w:rFonts w:asciiTheme="minorHAnsi" w:hAnsiTheme="minorHAnsi"/>
          <w:lang w:val="pt-BR"/>
        </w:rPr>
      </w:pPr>
    </w:p>
    <w:p w:rsidR="00D56295" w:rsidRDefault="00D56295" w:rsidP="009E504A">
      <w:pPr>
        <w:pStyle w:val="PargrafodaLista"/>
        <w:ind w:left="360"/>
        <w:rPr>
          <w:rFonts w:asciiTheme="minorHAnsi" w:hAnsiTheme="minorHAnsi"/>
          <w:lang w:val="pt-BR"/>
        </w:rPr>
      </w:pPr>
    </w:p>
    <w:p w:rsidR="001140DB" w:rsidRPr="007526A7" w:rsidRDefault="001140DB" w:rsidP="009E504A">
      <w:pPr>
        <w:pStyle w:val="PargrafodaLista"/>
        <w:ind w:left="360"/>
        <w:rPr>
          <w:rFonts w:asciiTheme="minorHAnsi" w:hAnsiTheme="minorHAnsi"/>
          <w:lang w:val="pt-BR"/>
        </w:rPr>
      </w:pPr>
      <w:r w:rsidRPr="007526A7">
        <w:rPr>
          <w:rFonts w:asciiTheme="minorHAnsi" w:hAnsiTheme="minorHAnsi"/>
          <w:lang w:val="pt-BR"/>
        </w:rPr>
        <w:t>comunicação por carta protocolada, nas seguintes hipóteses: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412AB8" w:rsidRPr="007526A7" w:rsidRDefault="009D2484" w:rsidP="001140D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 xml:space="preserve">Por </w:t>
      </w:r>
      <w:r w:rsidR="009F4982" w:rsidRPr="007526A7">
        <w:rPr>
          <w:rFonts w:asciiTheme="minorHAnsi" w:eastAsia="Times New Roman" w:hAnsiTheme="minorHAnsi" w:cs="Times New Roman"/>
          <w:color w:val="auto"/>
        </w:rPr>
        <w:t>conveniência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das partes, respeitados os termos de compromisso em vigor. </w:t>
      </w:r>
    </w:p>
    <w:p w:rsidR="00412AB8" w:rsidRPr="007526A7" w:rsidRDefault="00412AB8" w:rsidP="00412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A10AC3" w:rsidP="001140D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>Descumprimento</w:t>
      </w:r>
      <w:r w:rsidR="001140DB" w:rsidRPr="007526A7">
        <w:rPr>
          <w:rFonts w:asciiTheme="minorHAnsi" w:eastAsia="Times New Roman" w:hAnsiTheme="minorHAnsi" w:cs="Times New Roman"/>
          <w:color w:val="auto"/>
        </w:rPr>
        <w:t xml:space="preserve"> de qualquer cláusula deste </w:t>
      </w:r>
      <w:r w:rsidR="00354A1A" w:rsidRPr="007526A7">
        <w:rPr>
          <w:rFonts w:asciiTheme="minorHAnsi" w:eastAsia="Times New Roman" w:hAnsiTheme="minorHAnsi" w:cs="Times New Roman"/>
          <w:color w:val="auto"/>
        </w:rPr>
        <w:t>Convênio</w:t>
      </w:r>
      <w:r w:rsidR="001140DB" w:rsidRPr="007526A7">
        <w:rPr>
          <w:rFonts w:asciiTheme="minorHAnsi" w:eastAsia="Times New Roman" w:hAnsiTheme="minorHAnsi" w:cs="Times New Roman"/>
          <w:color w:val="auto"/>
        </w:rPr>
        <w:t>, caso o Partícipe inadimplente não regularize o cumprimento da obrigação, se possível for, no prazo máximo de 10 (dez) dias úteis a contar do recebimento de comunicação por escrito do outro Partícipe neste sentido;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A10AC3" w:rsidP="001140D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>A</w:t>
      </w:r>
      <w:r w:rsidR="001140DB" w:rsidRPr="007526A7">
        <w:rPr>
          <w:rFonts w:asciiTheme="minorHAnsi" w:eastAsia="Times New Roman" w:hAnsiTheme="minorHAnsi" w:cs="Times New Roman"/>
          <w:color w:val="auto"/>
        </w:rPr>
        <w:t xml:space="preserve"> ocorrência de caso fortuito ou força maior, na forma como se encontram definidos na legislação.</w:t>
      </w:r>
    </w:p>
    <w:p w:rsidR="00692B0D" w:rsidRPr="007526A7" w:rsidRDefault="00692B0D" w:rsidP="001140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eastAsia="Times New Roman" w:hAnsiTheme="minorHAnsi" w:cs="Times New Roman"/>
          <w:bCs/>
          <w:color w:val="auto"/>
        </w:rPr>
      </w:pPr>
    </w:p>
    <w:p w:rsidR="00EE2B2D" w:rsidRPr="007526A7" w:rsidRDefault="007A50D6" w:rsidP="00EE2B2D">
      <w:pPr>
        <w:tabs>
          <w:tab w:val="left" w:pos="674"/>
        </w:tabs>
        <w:spacing w:before="1"/>
        <w:ind w:right="117"/>
        <w:rPr>
          <w:rFonts w:asciiTheme="minorHAnsi" w:hAnsiTheme="minorHAnsi"/>
        </w:rPr>
      </w:pPr>
      <w:r w:rsidRPr="007526A7">
        <w:rPr>
          <w:rFonts w:asciiTheme="minorHAnsi" w:hAnsiTheme="minorHAnsi"/>
        </w:rPr>
        <w:t>7.2</w:t>
      </w:r>
      <w:r w:rsidR="00EE2B2D" w:rsidRPr="007526A7">
        <w:rPr>
          <w:rFonts w:asciiTheme="minorHAnsi" w:hAnsiTheme="minorHAnsi"/>
        </w:rPr>
        <w:t xml:space="preserve">. O estagiário será dispensado </w:t>
      </w:r>
      <w:r w:rsidR="00AF4D5D" w:rsidRPr="007526A7">
        <w:rPr>
          <w:rFonts w:asciiTheme="minorHAnsi" w:hAnsiTheme="minorHAnsi"/>
        </w:rPr>
        <w:t>d</w:t>
      </w:r>
      <w:r w:rsidR="00EE2B2D" w:rsidRPr="007526A7">
        <w:rPr>
          <w:rFonts w:asciiTheme="minorHAnsi" w:hAnsiTheme="minorHAnsi"/>
        </w:rPr>
        <w:t>as atividades na Secretaria nos seguintes casos:</w:t>
      </w:r>
    </w:p>
    <w:p w:rsidR="00EE2B2D" w:rsidRPr="007526A7" w:rsidRDefault="00EE2B2D" w:rsidP="00EE2B2D">
      <w:pPr>
        <w:tabs>
          <w:tab w:val="left" w:pos="674"/>
        </w:tabs>
        <w:spacing w:before="1"/>
        <w:ind w:right="117"/>
        <w:rPr>
          <w:rFonts w:asciiTheme="minorHAnsi" w:hAnsiTheme="minorHAnsi"/>
        </w:rPr>
      </w:pPr>
      <w:r w:rsidRPr="007526A7">
        <w:rPr>
          <w:rFonts w:asciiTheme="minorHAnsi" w:hAnsiTheme="minorHAnsi"/>
        </w:rPr>
        <w:t>a) automaticamente, ao término do termo de compromisso de estágio, ressalvada a hipótese de renovação de sua designação até no máximo de 02 anos de estágio;</w:t>
      </w:r>
    </w:p>
    <w:p w:rsidR="00EE2B2D" w:rsidRPr="007526A7" w:rsidRDefault="00EE2B2D" w:rsidP="00EE2B2D">
      <w:pPr>
        <w:tabs>
          <w:tab w:val="left" w:pos="674"/>
        </w:tabs>
        <w:spacing w:before="1"/>
        <w:ind w:right="117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b) pela interrupção ou conclusão do curso na Instituição de ensino conveniada;</w:t>
      </w:r>
    </w:p>
    <w:p w:rsidR="00EE2B2D" w:rsidRPr="007526A7" w:rsidRDefault="00EE2B2D" w:rsidP="00EE2B2D">
      <w:pPr>
        <w:tabs>
          <w:tab w:val="left" w:pos="674"/>
        </w:tabs>
        <w:spacing w:before="1"/>
        <w:ind w:right="117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C) pelo descumprimento deliberado das atividades; </w:t>
      </w:r>
    </w:p>
    <w:p w:rsidR="006A46FB" w:rsidRPr="007526A7" w:rsidRDefault="00EE2B2D" w:rsidP="00EE2B2D">
      <w:pPr>
        <w:tabs>
          <w:tab w:val="left" w:pos="674"/>
        </w:tabs>
        <w:spacing w:before="1"/>
        <w:ind w:right="117"/>
        <w:rPr>
          <w:rFonts w:asciiTheme="minorHAnsi" w:hAnsiTheme="minorHAnsi"/>
        </w:rPr>
      </w:pPr>
      <w:r w:rsidRPr="007526A7">
        <w:rPr>
          <w:rFonts w:asciiTheme="minorHAnsi" w:hAnsiTheme="minorHAnsi"/>
        </w:rPr>
        <w:t>d) por conduta pessoal reprovável;</w:t>
      </w:r>
    </w:p>
    <w:p w:rsidR="007A50D6" w:rsidRPr="007526A7" w:rsidRDefault="00EE2B2D" w:rsidP="007526A7">
      <w:pPr>
        <w:tabs>
          <w:tab w:val="left" w:pos="674"/>
        </w:tabs>
        <w:spacing w:before="1"/>
        <w:ind w:right="117"/>
        <w:rPr>
          <w:rFonts w:asciiTheme="minorHAnsi" w:hAnsiTheme="minorHAnsi"/>
        </w:rPr>
      </w:pPr>
      <w:r w:rsidRPr="007526A7">
        <w:rPr>
          <w:rFonts w:asciiTheme="minorHAnsi" w:hAnsiTheme="minorHAnsi"/>
        </w:rPr>
        <w:t>e) a pedido, a qualquer tempo, feita por escrito com no mínimo 10 dias úteis de antecedência.</w:t>
      </w:r>
    </w:p>
    <w:p w:rsidR="00EE2B2D" w:rsidRPr="007526A7" w:rsidRDefault="00EE2B2D" w:rsidP="006A46FB">
      <w:pPr>
        <w:tabs>
          <w:tab w:val="left" w:pos="674"/>
        </w:tabs>
        <w:spacing w:before="1"/>
        <w:ind w:right="117"/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lastRenderedPageBreak/>
        <w:t xml:space="preserve">7.3. Se o supervisor/servidor responsável pelo estagiário não cumprir com suas obrigações </w:t>
      </w:r>
      <w:r w:rsidR="006A46FB" w:rsidRPr="007526A7">
        <w:rPr>
          <w:rFonts w:asciiTheme="minorHAnsi" w:hAnsiTheme="minorHAnsi"/>
          <w:color w:val="auto"/>
        </w:rPr>
        <w:t>em relação ao estagiário</w:t>
      </w:r>
      <w:r w:rsidRPr="007526A7">
        <w:rPr>
          <w:rFonts w:asciiTheme="minorHAnsi" w:hAnsiTheme="minorHAnsi"/>
        </w:rPr>
        <w:t>, o equipamento/coordenadoria/coordenação/departamento</w:t>
      </w:r>
      <w:r w:rsidR="006A46FB" w:rsidRPr="007526A7">
        <w:rPr>
          <w:rFonts w:asciiTheme="minorHAnsi" w:hAnsiTheme="minorHAnsi"/>
        </w:rPr>
        <w:t xml:space="preserve"> em que o </w:t>
      </w:r>
      <w:r w:rsidRPr="007526A7">
        <w:rPr>
          <w:rFonts w:asciiTheme="minorHAnsi" w:hAnsiTheme="minorHAnsi"/>
        </w:rPr>
        <w:t>servidor estiver alocado ficará impossibilitado de abrir novas vagas pelo período de 6 meses.</w:t>
      </w:r>
    </w:p>
    <w:p w:rsidR="001140DB" w:rsidRPr="007526A7" w:rsidRDefault="001140DB" w:rsidP="001140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eastAsia="Times New Roman" w:hAnsiTheme="minorHAnsi" w:cs="Times New Roman"/>
          <w:bCs/>
          <w:caps/>
          <w:color w:val="auto"/>
        </w:rPr>
      </w:pPr>
      <w:r w:rsidRPr="007526A7">
        <w:rPr>
          <w:rFonts w:asciiTheme="minorHAnsi" w:eastAsia="Times New Roman" w:hAnsiTheme="minorHAnsi" w:cs="Times New Roman"/>
          <w:bCs/>
          <w:color w:val="auto"/>
        </w:rPr>
        <w:t xml:space="preserve">CLÁUSULA OITAVA – </w:t>
      </w:r>
      <w:r w:rsidRPr="007526A7">
        <w:rPr>
          <w:rFonts w:asciiTheme="minorHAnsi" w:eastAsia="Times New Roman" w:hAnsiTheme="minorHAnsi" w:cs="Times New Roman"/>
          <w:bCs/>
          <w:caps/>
          <w:color w:val="auto"/>
        </w:rPr>
        <w:t>Das Alterações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 xml:space="preserve">O Presente </w:t>
      </w:r>
      <w:r w:rsidR="00354A1A" w:rsidRPr="007526A7">
        <w:rPr>
          <w:rFonts w:asciiTheme="minorHAnsi" w:eastAsia="Times New Roman" w:hAnsiTheme="minorHAnsi" w:cs="Times New Roman"/>
          <w:color w:val="auto"/>
        </w:rPr>
        <w:t>Convênio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e </w:t>
      </w:r>
      <w:r w:rsidR="00354A1A" w:rsidRPr="007526A7">
        <w:rPr>
          <w:rFonts w:asciiTheme="minorHAnsi" w:eastAsia="Times New Roman" w:hAnsiTheme="minorHAnsi" w:cs="Times New Roman"/>
          <w:color w:val="auto"/>
        </w:rPr>
        <w:t>junto com os Termos de Compromissos já emitidos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poderão ser alterados, de comum acordo entre as partes mediante a assinatura de Termo Aditivo, obedecidas as disposições legais aplicáveis.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eastAsia="Times New Roman" w:hAnsiTheme="minorHAnsi" w:cs="Times New Roman"/>
          <w:bCs/>
          <w:color w:val="auto"/>
        </w:rPr>
      </w:pPr>
      <w:r w:rsidRPr="007526A7">
        <w:rPr>
          <w:rFonts w:asciiTheme="minorHAnsi" w:eastAsia="Times New Roman" w:hAnsiTheme="minorHAnsi" w:cs="Times New Roman"/>
          <w:bCs/>
          <w:color w:val="auto"/>
        </w:rPr>
        <w:t>CLÁUSULA NONA –</w:t>
      </w:r>
      <w:r w:rsidR="00354A1A" w:rsidRPr="007526A7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Pr="007526A7">
        <w:rPr>
          <w:rFonts w:asciiTheme="minorHAnsi" w:eastAsia="Times New Roman" w:hAnsiTheme="minorHAnsi" w:cs="Times New Roman"/>
          <w:bCs/>
          <w:color w:val="auto"/>
        </w:rPr>
        <w:t>DA PUBLICAÇÃO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>A publicação do presente Instrumento será efetuada, em extrato, no Diário Oficial da União,</w:t>
      </w:r>
      <w:r w:rsidR="00EE2B2D" w:rsidRPr="007526A7">
        <w:rPr>
          <w:rFonts w:asciiTheme="minorHAnsi" w:eastAsia="Times New Roman" w:hAnsiTheme="minorHAnsi" w:cs="Times New Roman"/>
          <w:color w:val="auto"/>
        </w:rPr>
        <w:t xml:space="preserve"> do Município,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no prazo de </w:t>
      </w:r>
      <w:r w:rsidR="00412AB8" w:rsidRPr="007526A7">
        <w:rPr>
          <w:rFonts w:asciiTheme="minorHAnsi" w:eastAsia="Times New Roman" w:hAnsiTheme="minorHAnsi" w:cs="Times New Roman"/>
          <w:color w:val="auto"/>
        </w:rPr>
        <w:t>15 (quinze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) dias, a contar da data de sua assinatura, </w:t>
      </w:r>
      <w:r w:rsidR="006A46FB" w:rsidRPr="007526A7">
        <w:rPr>
          <w:rFonts w:asciiTheme="minorHAnsi" w:eastAsia="Times New Roman" w:hAnsiTheme="minorHAnsi" w:cs="Times New Roman"/>
          <w:color w:val="auto"/>
        </w:rPr>
        <w:t>sob responsabilidade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 da </w:t>
      </w:r>
      <w:r w:rsidR="00354A1A" w:rsidRPr="007526A7">
        <w:rPr>
          <w:rFonts w:asciiTheme="minorHAnsi" w:eastAsia="Times New Roman" w:hAnsiTheme="minorHAnsi" w:cs="Times New Roman"/>
          <w:color w:val="auto"/>
        </w:rPr>
        <w:t>SECRETARIA.</w:t>
      </w:r>
    </w:p>
    <w:p w:rsidR="00B0250F" w:rsidRPr="007526A7" w:rsidRDefault="00B0250F" w:rsidP="009F498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outlineLvl w:val="3"/>
        <w:rPr>
          <w:rFonts w:asciiTheme="minorHAnsi" w:eastAsia="Times New Roman" w:hAnsiTheme="minorHAnsi" w:cs="Times New Roman"/>
          <w:b/>
          <w:bCs/>
          <w:color w:val="auto"/>
          <w:highlight w:val="yellow"/>
        </w:rPr>
      </w:pPr>
    </w:p>
    <w:p w:rsidR="001140DB" w:rsidRPr="007526A7" w:rsidRDefault="001140DB" w:rsidP="001140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eastAsia="Times New Roman" w:hAnsiTheme="minorHAnsi" w:cs="Times New Roman"/>
          <w:bCs/>
          <w:caps/>
          <w:color w:val="auto"/>
        </w:rPr>
      </w:pPr>
      <w:r w:rsidRPr="007526A7">
        <w:rPr>
          <w:rFonts w:asciiTheme="minorHAnsi" w:eastAsia="Times New Roman" w:hAnsiTheme="minorHAnsi" w:cs="Times New Roman"/>
          <w:bCs/>
          <w:color w:val="auto"/>
        </w:rPr>
        <w:t xml:space="preserve">CLÁUSULA DÉCIMA PRIMEIRA </w:t>
      </w:r>
      <w:r w:rsidRPr="007526A7">
        <w:rPr>
          <w:rFonts w:asciiTheme="minorHAnsi" w:eastAsia="Times New Roman" w:hAnsiTheme="minorHAnsi" w:cs="Times New Roman"/>
          <w:bCs/>
          <w:caps/>
          <w:color w:val="auto"/>
        </w:rPr>
        <w:t>– LIMITES DO CONTRATO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C43BEA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>Fica assumido que, por força deste</w:t>
      </w:r>
      <w:r w:rsidR="00A10AC3" w:rsidRPr="007526A7">
        <w:rPr>
          <w:rFonts w:asciiTheme="minorHAnsi" w:eastAsia="Times New Roman" w:hAnsiTheme="minorHAnsi" w:cs="Times New Roman"/>
          <w:color w:val="auto"/>
        </w:rPr>
        <w:t xml:space="preserve"> CONVÊNIO</w:t>
      </w:r>
      <w:r w:rsidRPr="007526A7">
        <w:rPr>
          <w:rFonts w:asciiTheme="minorHAnsi" w:eastAsia="Times New Roman" w:hAnsiTheme="minorHAnsi" w:cs="Times New Roman"/>
          <w:color w:val="auto"/>
        </w:rPr>
        <w:t>, não se estabelece entre os Partícipes nenhum vínculo jurídico que não seja o definido neste</w:t>
      </w:r>
      <w:r w:rsidR="00A10AC3" w:rsidRPr="007526A7">
        <w:rPr>
          <w:rFonts w:asciiTheme="minorHAnsi" w:eastAsia="Times New Roman" w:hAnsiTheme="minorHAnsi" w:cs="Times New Roman"/>
          <w:color w:val="auto"/>
        </w:rPr>
        <w:t xml:space="preserve"> CONVÊNIO</w:t>
      </w:r>
      <w:r w:rsidRPr="007526A7">
        <w:rPr>
          <w:rFonts w:asciiTheme="minorHAnsi" w:eastAsia="Times New Roman" w:hAnsiTheme="minorHAnsi" w:cs="Times New Roman"/>
          <w:color w:val="auto"/>
        </w:rPr>
        <w:t xml:space="preserve">, bem como não se estabelece qualquer relação de </w:t>
      </w:r>
    </w:p>
    <w:p w:rsidR="00C43BEA" w:rsidRDefault="00C43BEA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C43BEA" w:rsidRDefault="00C43BEA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>emprego entre os Partícipes e os seus respectivos funcionários, e demais envolvidos e/ou participantes das atividades indicadas neste</w:t>
      </w:r>
      <w:r w:rsidR="00A10AC3" w:rsidRPr="007526A7">
        <w:rPr>
          <w:rFonts w:asciiTheme="minorHAnsi" w:eastAsia="Times New Roman" w:hAnsiTheme="minorHAnsi" w:cs="Times New Roman"/>
          <w:color w:val="auto"/>
        </w:rPr>
        <w:t xml:space="preserve"> CONVÊNIO</w:t>
      </w:r>
      <w:r w:rsidRPr="007526A7">
        <w:rPr>
          <w:rFonts w:asciiTheme="minorHAnsi" w:eastAsia="Times New Roman" w:hAnsiTheme="minorHAnsi" w:cs="Times New Roman"/>
          <w:color w:val="auto"/>
        </w:rPr>
        <w:t>.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 xml:space="preserve">E por estarem de acordo, assinam o presente </w:t>
      </w:r>
      <w:r w:rsidR="00A10AC3" w:rsidRPr="007526A7">
        <w:rPr>
          <w:rFonts w:asciiTheme="minorHAnsi" w:eastAsia="Times New Roman" w:hAnsiTheme="minorHAnsi" w:cs="Times New Roman"/>
          <w:color w:val="auto"/>
        </w:rPr>
        <w:t xml:space="preserve">CONVÊNIO </w:t>
      </w:r>
      <w:r w:rsidRPr="007526A7">
        <w:rPr>
          <w:rFonts w:asciiTheme="minorHAnsi" w:eastAsia="Times New Roman" w:hAnsiTheme="minorHAnsi" w:cs="Times New Roman"/>
          <w:color w:val="auto"/>
        </w:rPr>
        <w:t>em 3 (três) vias de igual teor e forma, na presença de 2 (duas) testemunhas também abaixo assinadas.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3731AD" w:rsidRPr="007526A7" w:rsidRDefault="003731AD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:rsidR="007A50D6" w:rsidRPr="007526A7" w:rsidRDefault="007A50D6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Theme="minorHAnsi" w:eastAsia="Times New Roman" w:hAnsiTheme="minorHAnsi" w:cs="Times New Roman"/>
          <w:color w:val="auto"/>
        </w:rPr>
      </w:pPr>
    </w:p>
    <w:p w:rsidR="007A50D6" w:rsidRPr="007526A7" w:rsidRDefault="007A50D6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Theme="minorHAnsi" w:eastAsia="Times New Roman" w:hAnsiTheme="minorHAnsi" w:cs="Times New Roman"/>
          <w:color w:val="auto"/>
        </w:rPr>
      </w:pPr>
    </w:p>
    <w:p w:rsidR="007A50D6" w:rsidRPr="007526A7" w:rsidRDefault="007A50D6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 xml:space="preserve">São Paulo, </w:t>
      </w:r>
      <w:r w:rsidR="003731AD" w:rsidRPr="007526A7">
        <w:rPr>
          <w:rFonts w:asciiTheme="minorHAnsi" w:eastAsia="Times New Roman" w:hAnsiTheme="minorHAnsi" w:cs="Times New Roman"/>
          <w:color w:val="FF0000"/>
        </w:rPr>
        <w:t>XXXXXXXXXXXX</w:t>
      </w:r>
      <w:r w:rsidR="00D36AA2" w:rsidRPr="007526A7">
        <w:rPr>
          <w:rFonts w:asciiTheme="minorHAnsi" w:eastAsia="Times New Roman" w:hAnsiTheme="minorHAnsi" w:cs="Times New Roman"/>
          <w:color w:val="auto"/>
        </w:rPr>
        <w:t xml:space="preserve"> de 20</w:t>
      </w:r>
      <w:r w:rsidR="00D36AA2" w:rsidRPr="007526A7">
        <w:rPr>
          <w:rFonts w:asciiTheme="minorHAnsi" w:eastAsia="Times New Roman" w:hAnsiTheme="minorHAnsi" w:cs="Times New Roman"/>
          <w:color w:val="FF0000"/>
        </w:rPr>
        <w:t>XX</w:t>
      </w:r>
      <w:r w:rsidRPr="007526A7">
        <w:rPr>
          <w:rFonts w:asciiTheme="minorHAnsi" w:eastAsia="Times New Roman" w:hAnsiTheme="minorHAnsi" w:cs="Times New Roman"/>
          <w:color w:val="auto"/>
        </w:rPr>
        <w:t>.</w:t>
      </w:r>
    </w:p>
    <w:p w:rsidR="001140DB" w:rsidRPr="007526A7" w:rsidRDefault="001140DB" w:rsidP="001140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:rsidR="009F4982" w:rsidRPr="007526A7" w:rsidRDefault="009F4982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0" w:lineRule="exact"/>
        <w:jc w:val="center"/>
        <w:rPr>
          <w:rFonts w:asciiTheme="minorHAnsi" w:eastAsia="Times New Roman" w:hAnsiTheme="minorHAnsi" w:cs="Times New Roman"/>
          <w:color w:val="auto"/>
        </w:rPr>
      </w:pPr>
    </w:p>
    <w:p w:rsidR="009F4982" w:rsidRPr="007526A7" w:rsidRDefault="009F4982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0" w:lineRule="exact"/>
        <w:jc w:val="center"/>
        <w:rPr>
          <w:rFonts w:asciiTheme="minorHAnsi" w:eastAsia="Times New Roman" w:hAnsiTheme="minorHAnsi" w:cs="Times New Roman"/>
          <w:color w:val="auto"/>
        </w:rPr>
      </w:pPr>
    </w:p>
    <w:p w:rsidR="009F4982" w:rsidRPr="007526A7" w:rsidRDefault="009F4982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0" w:lineRule="exact"/>
        <w:jc w:val="center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>_____________________________________</w:t>
      </w:r>
    </w:p>
    <w:p w:rsidR="001140DB" w:rsidRPr="007526A7" w:rsidRDefault="001140DB" w:rsidP="001140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aps/>
          <w:color w:val="auto"/>
          <w:shd w:val="clear" w:color="auto" w:fill="FFFFFF"/>
        </w:rPr>
        <w:t>SECRETARIA MUNICIPAL DE CULTURA</w:t>
      </w: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0" w:lineRule="exact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0" w:lineRule="exact"/>
        <w:jc w:val="both"/>
        <w:rPr>
          <w:rFonts w:asciiTheme="minorHAnsi" w:eastAsia="Times New Roman" w:hAnsiTheme="minorHAnsi" w:cs="Times New Roman"/>
          <w:color w:val="auto"/>
        </w:rPr>
      </w:pPr>
    </w:p>
    <w:p w:rsidR="001140DB" w:rsidRPr="007526A7" w:rsidRDefault="001140D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0" w:lineRule="exact"/>
        <w:jc w:val="center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>_____________________________________</w:t>
      </w:r>
    </w:p>
    <w:p w:rsidR="0004388B" w:rsidRPr="007526A7" w:rsidRDefault="003731AD" w:rsidP="00F40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0" w:lineRule="exact"/>
        <w:jc w:val="center"/>
        <w:rPr>
          <w:rFonts w:asciiTheme="minorHAnsi" w:eastAsia="Times New Roman" w:hAnsiTheme="minorHAnsi" w:cs="Times New Roman"/>
          <w:color w:val="auto"/>
        </w:rPr>
      </w:pPr>
      <w:r w:rsidRPr="007526A7">
        <w:rPr>
          <w:rFonts w:asciiTheme="minorHAnsi" w:eastAsia="Times New Roman" w:hAnsiTheme="minorHAnsi" w:cs="Times New Roman"/>
          <w:color w:val="auto"/>
        </w:rPr>
        <w:t>INSTITUIÇÃO DE ENSINO</w:t>
      </w:r>
    </w:p>
    <w:p w:rsidR="006662F0" w:rsidRPr="007526A7" w:rsidRDefault="006662F0" w:rsidP="000F7F8C">
      <w:pPr>
        <w:rPr>
          <w:rFonts w:asciiTheme="minorHAnsi" w:eastAsia="Roboto" w:hAnsiTheme="minorHAnsi" w:cs="Arial"/>
          <w:color w:val="00B050"/>
        </w:rPr>
      </w:pPr>
    </w:p>
    <w:p w:rsidR="007A50D6" w:rsidRPr="007526A7" w:rsidRDefault="007A50D6" w:rsidP="000F7F8C">
      <w:pPr>
        <w:rPr>
          <w:rFonts w:asciiTheme="minorHAnsi" w:eastAsia="Roboto" w:hAnsiTheme="minorHAnsi" w:cs="Arial"/>
          <w:color w:val="00B050"/>
        </w:rPr>
      </w:pPr>
    </w:p>
    <w:p w:rsidR="007A50D6" w:rsidRPr="007526A7" w:rsidRDefault="007A50D6" w:rsidP="000F7F8C">
      <w:pPr>
        <w:rPr>
          <w:rFonts w:asciiTheme="minorHAnsi" w:eastAsia="Roboto" w:hAnsiTheme="minorHAnsi" w:cs="Arial"/>
          <w:color w:val="00B050"/>
        </w:rPr>
      </w:pPr>
    </w:p>
    <w:p w:rsidR="007A50D6" w:rsidRPr="007526A7" w:rsidRDefault="007A50D6" w:rsidP="000F7F8C">
      <w:pPr>
        <w:rPr>
          <w:rFonts w:asciiTheme="minorHAnsi" w:eastAsia="Roboto" w:hAnsiTheme="minorHAnsi" w:cs="Arial"/>
          <w:color w:val="00B050"/>
        </w:rPr>
      </w:pPr>
    </w:p>
    <w:p w:rsidR="007A50D6" w:rsidRPr="007526A7" w:rsidRDefault="007A50D6" w:rsidP="000F7F8C">
      <w:pPr>
        <w:rPr>
          <w:rFonts w:asciiTheme="minorHAnsi" w:eastAsia="Roboto" w:hAnsiTheme="minorHAnsi" w:cs="Arial"/>
          <w:color w:val="00B050"/>
        </w:rPr>
      </w:pPr>
    </w:p>
    <w:p w:rsidR="007A50D6" w:rsidRPr="007526A7" w:rsidRDefault="007A50D6" w:rsidP="000F7F8C">
      <w:pPr>
        <w:rPr>
          <w:rFonts w:asciiTheme="minorHAnsi" w:eastAsia="Roboto" w:hAnsiTheme="minorHAnsi" w:cs="Arial"/>
          <w:color w:val="00B050"/>
        </w:rPr>
      </w:pPr>
    </w:p>
    <w:p w:rsidR="007A50D6" w:rsidRPr="007526A7" w:rsidRDefault="007A50D6" w:rsidP="000F7F8C">
      <w:pPr>
        <w:rPr>
          <w:rFonts w:asciiTheme="minorHAnsi" w:eastAsia="Roboto" w:hAnsiTheme="minorHAnsi" w:cs="Arial"/>
          <w:color w:val="00B050"/>
        </w:rPr>
      </w:pPr>
    </w:p>
    <w:p w:rsidR="007A50D6" w:rsidRPr="007526A7" w:rsidRDefault="007A50D6" w:rsidP="000F7F8C">
      <w:pPr>
        <w:rPr>
          <w:rFonts w:asciiTheme="minorHAnsi" w:eastAsia="Roboto" w:hAnsiTheme="minorHAnsi" w:cs="Arial"/>
          <w:color w:val="00B050"/>
        </w:rPr>
      </w:pPr>
    </w:p>
    <w:p w:rsidR="0051220E" w:rsidRDefault="0051220E" w:rsidP="002E4DC2">
      <w:pPr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sectPr w:rsidR="0051220E" w:rsidSect="00181793">
      <w:headerReference w:type="default" r:id="rId8"/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38" w:rsidRDefault="00CE3D38" w:rsidP="00181793">
      <w:pPr>
        <w:spacing w:after="0" w:line="240" w:lineRule="auto"/>
      </w:pPr>
      <w:r>
        <w:separator/>
      </w:r>
    </w:p>
  </w:endnote>
  <w:endnote w:type="continuationSeparator" w:id="0">
    <w:p w:rsidR="00CE3D38" w:rsidRDefault="00CE3D38" w:rsidP="001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239392"/>
      <w:docPartObj>
        <w:docPartGallery w:val="Page Numbers (Bottom of Page)"/>
        <w:docPartUnique/>
      </w:docPartObj>
    </w:sdtPr>
    <w:sdtContent>
      <w:p w:rsidR="00CE3D38" w:rsidRDefault="004C71D7">
        <w:pPr>
          <w:pStyle w:val="Rodap"/>
        </w:pPr>
        <w:r>
          <w:fldChar w:fldCharType="begin"/>
        </w:r>
        <w:r w:rsidR="00C43BEA">
          <w:instrText>PAGE   \* MERGEFORMAT</w:instrText>
        </w:r>
        <w:r>
          <w:fldChar w:fldCharType="separate"/>
        </w:r>
        <w:r w:rsidR="002E4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D38" w:rsidRDefault="00CE3D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38" w:rsidRDefault="00CE3D38" w:rsidP="00181793">
      <w:pPr>
        <w:spacing w:after="0" w:line="240" w:lineRule="auto"/>
      </w:pPr>
      <w:r>
        <w:separator/>
      </w:r>
    </w:p>
  </w:footnote>
  <w:footnote w:type="continuationSeparator" w:id="0">
    <w:p w:rsidR="00CE3D38" w:rsidRDefault="00CE3D38" w:rsidP="001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38" w:rsidRDefault="00CE3D38">
    <w:pPr>
      <w:pStyle w:val="Normal1"/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2562225</wp:posOffset>
          </wp:positionH>
          <wp:positionV relativeFrom="paragraph">
            <wp:posOffset>266700</wp:posOffset>
          </wp:positionV>
          <wp:extent cx="1057275" cy="838200"/>
          <wp:effectExtent l="0" t="0" r="9525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3D38" w:rsidRDefault="00CE3D38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2B"/>
    <w:multiLevelType w:val="hybridMultilevel"/>
    <w:tmpl w:val="9DC04600"/>
    <w:lvl w:ilvl="0" w:tplc="271230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B4F"/>
    <w:multiLevelType w:val="hybridMultilevel"/>
    <w:tmpl w:val="12861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60486"/>
    <w:multiLevelType w:val="multilevel"/>
    <w:tmpl w:val="CDAAB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6B60FD"/>
    <w:multiLevelType w:val="hybridMultilevel"/>
    <w:tmpl w:val="2CF64306"/>
    <w:lvl w:ilvl="0" w:tplc="FE06BF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A77035"/>
    <w:multiLevelType w:val="hybridMultilevel"/>
    <w:tmpl w:val="51664CC8"/>
    <w:lvl w:ilvl="0" w:tplc="FE06B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64281"/>
    <w:multiLevelType w:val="multilevel"/>
    <w:tmpl w:val="675831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FE4561"/>
    <w:multiLevelType w:val="multilevel"/>
    <w:tmpl w:val="DB4A1F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AB2332"/>
    <w:multiLevelType w:val="hybridMultilevel"/>
    <w:tmpl w:val="1316B05C"/>
    <w:lvl w:ilvl="0" w:tplc="271230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3727"/>
    <w:multiLevelType w:val="hybridMultilevel"/>
    <w:tmpl w:val="1ED63FBE"/>
    <w:lvl w:ilvl="0" w:tplc="271230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116B"/>
    <w:multiLevelType w:val="multilevel"/>
    <w:tmpl w:val="EA64C5C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asciiTheme="minorHAnsi" w:hAnsiTheme="minorHAnsi" w:hint="default"/>
        <w:color w:val="auto"/>
        <w:sz w:val="22"/>
      </w:rPr>
    </w:lvl>
  </w:abstractNum>
  <w:abstractNum w:abstractNumId="10">
    <w:nsid w:val="3CEC6B9F"/>
    <w:multiLevelType w:val="multilevel"/>
    <w:tmpl w:val="DECCB2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79B391A"/>
    <w:multiLevelType w:val="hybridMultilevel"/>
    <w:tmpl w:val="99CE1B82"/>
    <w:lvl w:ilvl="0" w:tplc="445A9990">
      <w:start w:val="10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66B4"/>
    <w:multiLevelType w:val="hybridMultilevel"/>
    <w:tmpl w:val="B694C528"/>
    <w:lvl w:ilvl="0" w:tplc="FE06BF9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3312DD0"/>
    <w:multiLevelType w:val="hybridMultilevel"/>
    <w:tmpl w:val="408C84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316896"/>
    <w:multiLevelType w:val="hybridMultilevel"/>
    <w:tmpl w:val="ABF6A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150FB"/>
    <w:multiLevelType w:val="hybridMultilevel"/>
    <w:tmpl w:val="36F259AA"/>
    <w:lvl w:ilvl="0" w:tplc="FE06B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CB3037"/>
    <w:multiLevelType w:val="hybridMultilevel"/>
    <w:tmpl w:val="C22231BE"/>
    <w:lvl w:ilvl="0" w:tplc="C8FAA02E">
      <w:start w:val="1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47F87"/>
    <w:multiLevelType w:val="multilevel"/>
    <w:tmpl w:val="C97EA1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trike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65447CE"/>
    <w:multiLevelType w:val="hybridMultilevel"/>
    <w:tmpl w:val="E6EC83E8"/>
    <w:lvl w:ilvl="0" w:tplc="F0B63D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83635"/>
    <w:multiLevelType w:val="hybridMultilevel"/>
    <w:tmpl w:val="977E3364"/>
    <w:lvl w:ilvl="0" w:tplc="C8FAA02E">
      <w:start w:val="1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1"/>
  </w:num>
  <w:num w:numId="21">
    <w:abstractNumId w:val="6"/>
  </w:num>
  <w:num w:numId="2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81793"/>
    <w:rsid w:val="00002B25"/>
    <w:rsid w:val="00006164"/>
    <w:rsid w:val="00007285"/>
    <w:rsid w:val="000116A4"/>
    <w:rsid w:val="00013595"/>
    <w:rsid w:val="000342C0"/>
    <w:rsid w:val="00040456"/>
    <w:rsid w:val="0004388B"/>
    <w:rsid w:val="00047001"/>
    <w:rsid w:val="0004732B"/>
    <w:rsid w:val="0005290C"/>
    <w:rsid w:val="00053D80"/>
    <w:rsid w:val="0005648A"/>
    <w:rsid w:val="00064B40"/>
    <w:rsid w:val="00073C17"/>
    <w:rsid w:val="00075624"/>
    <w:rsid w:val="00081E0B"/>
    <w:rsid w:val="000835A5"/>
    <w:rsid w:val="00086ADD"/>
    <w:rsid w:val="00086F02"/>
    <w:rsid w:val="0009395B"/>
    <w:rsid w:val="00095940"/>
    <w:rsid w:val="0009704D"/>
    <w:rsid w:val="000A20B3"/>
    <w:rsid w:val="000A4C09"/>
    <w:rsid w:val="000A6F0C"/>
    <w:rsid w:val="000B01A4"/>
    <w:rsid w:val="000E0CC4"/>
    <w:rsid w:val="000E48E6"/>
    <w:rsid w:val="000F7F8C"/>
    <w:rsid w:val="00100127"/>
    <w:rsid w:val="001014B4"/>
    <w:rsid w:val="00111D78"/>
    <w:rsid w:val="001123AC"/>
    <w:rsid w:val="001140DB"/>
    <w:rsid w:val="00114766"/>
    <w:rsid w:val="001237E5"/>
    <w:rsid w:val="0014586A"/>
    <w:rsid w:val="00157B99"/>
    <w:rsid w:val="0016072E"/>
    <w:rsid w:val="001660EC"/>
    <w:rsid w:val="00176B59"/>
    <w:rsid w:val="00181793"/>
    <w:rsid w:val="0019019D"/>
    <w:rsid w:val="00195B27"/>
    <w:rsid w:val="001A42DD"/>
    <w:rsid w:val="001C4485"/>
    <w:rsid w:val="001E3735"/>
    <w:rsid w:val="001F21E9"/>
    <w:rsid w:val="001F283F"/>
    <w:rsid w:val="001F73D2"/>
    <w:rsid w:val="00200073"/>
    <w:rsid w:val="00213759"/>
    <w:rsid w:val="00215EFE"/>
    <w:rsid w:val="00221446"/>
    <w:rsid w:val="00232F73"/>
    <w:rsid w:val="0023377A"/>
    <w:rsid w:val="00241EC9"/>
    <w:rsid w:val="00242FBD"/>
    <w:rsid w:val="00246F20"/>
    <w:rsid w:val="00252F17"/>
    <w:rsid w:val="00253B3D"/>
    <w:rsid w:val="00255FD6"/>
    <w:rsid w:val="00262E6C"/>
    <w:rsid w:val="0026315B"/>
    <w:rsid w:val="00267159"/>
    <w:rsid w:val="00286C30"/>
    <w:rsid w:val="002949D4"/>
    <w:rsid w:val="00295591"/>
    <w:rsid w:val="002A5748"/>
    <w:rsid w:val="002C63BB"/>
    <w:rsid w:val="002D3C76"/>
    <w:rsid w:val="002E1C9C"/>
    <w:rsid w:val="002E212E"/>
    <w:rsid w:val="002E4D38"/>
    <w:rsid w:val="002E4DC2"/>
    <w:rsid w:val="002F7DCA"/>
    <w:rsid w:val="00300D80"/>
    <w:rsid w:val="00315B77"/>
    <w:rsid w:val="003162AE"/>
    <w:rsid w:val="003316F5"/>
    <w:rsid w:val="0033747C"/>
    <w:rsid w:val="003464D8"/>
    <w:rsid w:val="003529CB"/>
    <w:rsid w:val="00354A1A"/>
    <w:rsid w:val="00356814"/>
    <w:rsid w:val="0036376A"/>
    <w:rsid w:val="0037173D"/>
    <w:rsid w:val="003731AD"/>
    <w:rsid w:val="00381D44"/>
    <w:rsid w:val="00397652"/>
    <w:rsid w:val="00397C71"/>
    <w:rsid w:val="00397FCC"/>
    <w:rsid w:val="003B1938"/>
    <w:rsid w:val="003B2180"/>
    <w:rsid w:val="003C04C6"/>
    <w:rsid w:val="003C4907"/>
    <w:rsid w:val="003C5E6C"/>
    <w:rsid w:val="003C79A2"/>
    <w:rsid w:val="003E3C5D"/>
    <w:rsid w:val="003E7A57"/>
    <w:rsid w:val="003E7EE3"/>
    <w:rsid w:val="003F651A"/>
    <w:rsid w:val="00412AB8"/>
    <w:rsid w:val="00413604"/>
    <w:rsid w:val="004137FC"/>
    <w:rsid w:val="004241AD"/>
    <w:rsid w:val="00426054"/>
    <w:rsid w:val="00431E54"/>
    <w:rsid w:val="00434473"/>
    <w:rsid w:val="00443B34"/>
    <w:rsid w:val="00445030"/>
    <w:rsid w:val="00447613"/>
    <w:rsid w:val="00447986"/>
    <w:rsid w:val="00452369"/>
    <w:rsid w:val="0045252F"/>
    <w:rsid w:val="00452C75"/>
    <w:rsid w:val="0045395F"/>
    <w:rsid w:val="00454237"/>
    <w:rsid w:val="0046109C"/>
    <w:rsid w:val="00485B35"/>
    <w:rsid w:val="004900D0"/>
    <w:rsid w:val="00491C35"/>
    <w:rsid w:val="004930C0"/>
    <w:rsid w:val="004970B5"/>
    <w:rsid w:val="004B27BF"/>
    <w:rsid w:val="004B4974"/>
    <w:rsid w:val="004C5190"/>
    <w:rsid w:val="004C71D7"/>
    <w:rsid w:val="004E06FB"/>
    <w:rsid w:val="004F17E3"/>
    <w:rsid w:val="004F5A10"/>
    <w:rsid w:val="00507B65"/>
    <w:rsid w:val="0051220E"/>
    <w:rsid w:val="00513930"/>
    <w:rsid w:val="00516562"/>
    <w:rsid w:val="005206F9"/>
    <w:rsid w:val="00526621"/>
    <w:rsid w:val="005420CD"/>
    <w:rsid w:val="005452F0"/>
    <w:rsid w:val="005468F4"/>
    <w:rsid w:val="00550EEA"/>
    <w:rsid w:val="005539B6"/>
    <w:rsid w:val="0057162D"/>
    <w:rsid w:val="005778F4"/>
    <w:rsid w:val="005816CA"/>
    <w:rsid w:val="005918D4"/>
    <w:rsid w:val="0059665E"/>
    <w:rsid w:val="005B2255"/>
    <w:rsid w:val="005B44D4"/>
    <w:rsid w:val="005F4000"/>
    <w:rsid w:val="005F422A"/>
    <w:rsid w:val="00614070"/>
    <w:rsid w:val="00614CB7"/>
    <w:rsid w:val="00614E2F"/>
    <w:rsid w:val="006156DA"/>
    <w:rsid w:val="0062554F"/>
    <w:rsid w:val="006262E5"/>
    <w:rsid w:val="00627E55"/>
    <w:rsid w:val="00634E1C"/>
    <w:rsid w:val="00636931"/>
    <w:rsid w:val="006400B9"/>
    <w:rsid w:val="006415C6"/>
    <w:rsid w:val="006420DE"/>
    <w:rsid w:val="00643195"/>
    <w:rsid w:val="00652AB0"/>
    <w:rsid w:val="00653780"/>
    <w:rsid w:val="00655013"/>
    <w:rsid w:val="00664680"/>
    <w:rsid w:val="006662F0"/>
    <w:rsid w:val="0066769D"/>
    <w:rsid w:val="00674E71"/>
    <w:rsid w:val="00692B0D"/>
    <w:rsid w:val="00695940"/>
    <w:rsid w:val="006A46FB"/>
    <w:rsid w:val="006A65D7"/>
    <w:rsid w:val="006B1B27"/>
    <w:rsid w:val="006B45F0"/>
    <w:rsid w:val="006C1CC4"/>
    <w:rsid w:val="006C1F23"/>
    <w:rsid w:val="006C41E9"/>
    <w:rsid w:val="006C7497"/>
    <w:rsid w:val="006D1025"/>
    <w:rsid w:val="006E66D5"/>
    <w:rsid w:val="006F0928"/>
    <w:rsid w:val="006F2A0D"/>
    <w:rsid w:val="00703B6B"/>
    <w:rsid w:val="00705490"/>
    <w:rsid w:val="0070599E"/>
    <w:rsid w:val="00707AF1"/>
    <w:rsid w:val="00720068"/>
    <w:rsid w:val="00725953"/>
    <w:rsid w:val="00726D7E"/>
    <w:rsid w:val="007301B9"/>
    <w:rsid w:val="007400E4"/>
    <w:rsid w:val="00742DFB"/>
    <w:rsid w:val="00745E81"/>
    <w:rsid w:val="00746F8C"/>
    <w:rsid w:val="00747776"/>
    <w:rsid w:val="007526A7"/>
    <w:rsid w:val="00765710"/>
    <w:rsid w:val="00777CF8"/>
    <w:rsid w:val="00783B96"/>
    <w:rsid w:val="00786E7D"/>
    <w:rsid w:val="00791557"/>
    <w:rsid w:val="007A50D6"/>
    <w:rsid w:val="007B150F"/>
    <w:rsid w:val="007B1C66"/>
    <w:rsid w:val="007B20EE"/>
    <w:rsid w:val="007C2BAF"/>
    <w:rsid w:val="007C42FE"/>
    <w:rsid w:val="007C5D44"/>
    <w:rsid w:val="007C704C"/>
    <w:rsid w:val="007C7DF3"/>
    <w:rsid w:val="007E04E1"/>
    <w:rsid w:val="007E1652"/>
    <w:rsid w:val="007E38EB"/>
    <w:rsid w:val="007E57B4"/>
    <w:rsid w:val="007E7B2B"/>
    <w:rsid w:val="007F12C6"/>
    <w:rsid w:val="007F593C"/>
    <w:rsid w:val="00815813"/>
    <w:rsid w:val="00817D0F"/>
    <w:rsid w:val="00827736"/>
    <w:rsid w:val="00851856"/>
    <w:rsid w:val="00853835"/>
    <w:rsid w:val="00854298"/>
    <w:rsid w:val="00856623"/>
    <w:rsid w:val="00870B0C"/>
    <w:rsid w:val="008844CC"/>
    <w:rsid w:val="00887E58"/>
    <w:rsid w:val="00892B8F"/>
    <w:rsid w:val="008A2458"/>
    <w:rsid w:val="008B7E6B"/>
    <w:rsid w:val="008C0BDD"/>
    <w:rsid w:val="008D010D"/>
    <w:rsid w:val="008D1D0F"/>
    <w:rsid w:val="008E057E"/>
    <w:rsid w:val="008E0986"/>
    <w:rsid w:val="008E3A3F"/>
    <w:rsid w:val="008F5970"/>
    <w:rsid w:val="008F78E2"/>
    <w:rsid w:val="00912B43"/>
    <w:rsid w:val="0091317F"/>
    <w:rsid w:val="00914C10"/>
    <w:rsid w:val="00934B74"/>
    <w:rsid w:val="00940AAC"/>
    <w:rsid w:val="00945BB7"/>
    <w:rsid w:val="00946664"/>
    <w:rsid w:val="009467FE"/>
    <w:rsid w:val="009526AE"/>
    <w:rsid w:val="0096323F"/>
    <w:rsid w:val="0097095F"/>
    <w:rsid w:val="00972BD8"/>
    <w:rsid w:val="00974F47"/>
    <w:rsid w:val="009750AD"/>
    <w:rsid w:val="0097760A"/>
    <w:rsid w:val="0098033A"/>
    <w:rsid w:val="00993FC0"/>
    <w:rsid w:val="00994C5B"/>
    <w:rsid w:val="009A0955"/>
    <w:rsid w:val="009A39BE"/>
    <w:rsid w:val="009B271C"/>
    <w:rsid w:val="009C18AC"/>
    <w:rsid w:val="009D045C"/>
    <w:rsid w:val="009D2484"/>
    <w:rsid w:val="009E4762"/>
    <w:rsid w:val="009E504A"/>
    <w:rsid w:val="009F1CF1"/>
    <w:rsid w:val="009F4982"/>
    <w:rsid w:val="009F7891"/>
    <w:rsid w:val="00A0261E"/>
    <w:rsid w:val="00A10AC3"/>
    <w:rsid w:val="00A11EC5"/>
    <w:rsid w:val="00A13AC8"/>
    <w:rsid w:val="00A14175"/>
    <w:rsid w:val="00A14672"/>
    <w:rsid w:val="00A16EC1"/>
    <w:rsid w:val="00A22F90"/>
    <w:rsid w:val="00A248E6"/>
    <w:rsid w:val="00A27B08"/>
    <w:rsid w:val="00A431EF"/>
    <w:rsid w:val="00A4712B"/>
    <w:rsid w:val="00A530FF"/>
    <w:rsid w:val="00A56AB3"/>
    <w:rsid w:val="00A56F97"/>
    <w:rsid w:val="00A607AE"/>
    <w:rsid w:val="00A64D87"/>
    <w:rsid w:val="00A710D0"/>
    <w:rsid w:val="00A820F0"/>
    <w:rsid w:val="00A8551A"/>
    <w:rsid w:val="00A85D2C"/>
    <w:rsid w:val="00AA02FC"/>
    <w:rsid w:val="00AA3AFA"/>
    <w:rsid w:val="00AB2047"/>
    <w:rsid w:val="00AC3CBE"/>
    <w:rsid w:val="00AC700B"/>
    <w:rsid w:val="00AF4D5D"/>
    <w:rsid w:val="00AF5AB3"/>
    <w:rsid w:val="00B0250F"/>
    <w:rsid w:val="00B06C54"/>
    <w:rsid w:val="00B103CB"/>
    <w:rsid w:val="00B125D9"/>
    <w:rsid w:val="00B15DF8"/>
    <w:rsid w:val="00B173B3"/>
    <w:rsid w:val="00B247DB"/>
    <w:rsid w:val="00B3733E"/>
    <w:rsid w:val="00B42A63"/>
    <w:rsid w:val="00B42DCB"/>
    <w:rsid w:val="00B518D1"/>
    <w:rsid w:val="00B612A6"/>
    <w:rsid w:val="00B649B4"/>
    <w:rsid w:val="00B70CC1"/>
    <w:rsid w:val="00B802D8"/>
    <w:rsid w:val="00BB6A9A"/>
    <w:rsid w:val="00BB7033"/>
    <w:rsid w:val="00BC2201"/>
    <w:rsid w:val="00BC237B"/>
    <w:rsid w:val="00BC250A"/>
    <w:rsid w:val="00BC3980"/>
    <w:rsid w:val="00BD32D3"/>
    <w:rsid w:val="00BD5D85"/>
    <w:rsid w:val="00BD76D6"/>
    <w:rsid w:val="00BE4B53"/>
    <w:rsid w:val="00BF2307"/>
    <w:rsid w:val="00C00FA9"/>
    <w:rsid w:val="00C00FB7"/>
    <w:rsid w:val="00C01F49"/>
    <w:rsid w:val="00C04363"/>
    <w:rsid w:val="00C1336B"/>
    <w:rsid w:val="00C22311"/>
    <w:rsid w:val="00C2260F"/>
    <w:rsid w:val="00C24A1D"/>
    <w:rsid w:val="00C3203F"/>
    <w:rsid w:val="00C3466E"/>
    <w:rsid w:val="00C37100"/>
    <w:rsid w:val="00C43BEA"/>
    <w:rsid w:val="00C47FAE"/>
    <w:rsid w:val="00C54A0F"/>
    <w:rsid w:val="00C63018"/>
    <w:rsid w:val="00C66AA2"/>
    <w:rsid w:val="00C76882"/>
    <w:rsid w:val="00C77ECE"/>
    <w:rsid w:val="00C81257"/>
    <w:rsid w:val="00C81A01"/>
    <w:rsid w:val="00C84082"/>
    <w:rsid w:val="00C85E71"/>
    <w:rsid w:val="00C9125A"/>
    <w:rsid w:val="00C926BA"/>
    <w:rsid w:val="00CA137A"/>
    <w:rsid w:val="00CA1AF7"/>
    <w:rsid w:val="00CA4F4C"/>
    <w:rsid w:val="00CC61C8"/>
    <w:rsid w:val="00CC7E23"/>
    <w:rsid w:val="00CE0342"/>
    <w:rsid w:val="00CE3D38"/>
    <w:rsid w:val="00CF6D29"/>
    <w:rsid w:val="00D06022"/>
    <w:rsid w:val="00D10A58"/>
    <w:rsid w:val="00D1156A"/>
    <w:rsid w:val="00D21CEE"/>
    <w:rsid w:val="00D36AA2"/>
    <w:rsid w:val="00D44DAE"/>
    <w:rsid w:val="00D56295"/>
    <w:rsid w:val="00D6130B"/>
    <w:rsid w:val="00D616EC"/>
    <w:rsid w:val="00D62437"/>
    <w:rsid w:val="00D65F07"/>
    <w:rsid w:val="00D660B9"/>
    <w:rsid w:val="00D7018F"/>
    <w:rsid w:val="00D725EB"/>
    <w:rsid w:val="00D73254"/>
    <w:rsid w:val="00D82700"/>
    <w:rsid w:val="00D85B04"/>
    <w:rsid w:val="00D90DB5"/>
    <w:rsid w:val="00D957E8"/>
    <w:rsid w:val="00DA532B"/>
    <w:rsid w:val="00DB18D7"/>
    <w:rsid w:val="00DC418D"/>
    <w:rsid w:val="00DC615F"/>
    <w:rsid w:val="00DD784E"/>
    <w:rsid w:val="00DD7AA1"/>
    <w:rsid w:val="00DE248A"/>
    <w:rsid w:val="00DF4F17"/>
    <w:rsid w:val="00E01985"/>
    <w:rsid w:val="00E031D1"/>
    <w:rsid w:val="00E03B1D"/>
    <w:rsid w:val="00E252CC"/>
    <w:rsid w:val="00E34DA1"/>
    <w:rsid w:val="00E42F3E"/>
    <w:rsid w:val="00E47649"/>
    <w:rsid w:val="00E533AC"/>
    <w:rsid w:val="00E61A36"/>
    <w:rsid w:val="00E64DA7"/>
    <w:rsid w:val="00E81BAE"/>
    <w:rsid w:val="00E910BA"/>
    <w:rsid w:val="00EA2363"/>
    <w:rsid w:val="00EA4FE2"/>
    <w:rsid w:val="00EB253B"/>
    <w:rsid w:val="00EB6030"/>
    <w:rsid w:val="00EC345C"/>
    <w:rsid w:val="00EC4507"/>
    <w:rsid w:val="00EC528C"/>
    <w:rsid w:val="00EC6B88"/>
    <w:rsid w:val="00ED5B28"/>
    <w:rsid w:val="00ED6549"/>
    <w:rsid w:val="00EE2B2D"/>
    <w:rsid w:val="00EE2C05"/>
    <w:rsid w:val="00EE7608"/>
    <w:rsid w:val="00EE7977"/>
    <w:rsid w:val="00EF4D22"/>
    <w:rsid w:val="00F10502"/>
    <w:rsid w:val="00F1360D"/>
    <w:rsid w:val="00F23196"/>
    <w:rsid w:val="00F25FB7"/>
    <w:rsid w:val="00F265C8"/>
    <w:rsid w:val="00F36F94"/>
    <w:rsid w:val="00F402DA"/>
    <w:rsid w:val="00F4138B"/>
    <w:rsid w:val="00F4355A"/>
    <w:rsid w:val="00F458ED"/>
    <w:rsid w:val="00F51138"/>
    <w:rsid w:val="00F56BDF"/>
    <w:rsid w:val="00F676DE"/>
    <w:rsid w:val="00F70298"/>
    <w:rsid w:val="00F70C1F"/>
    <w:rsid w:val="00F7249C"/>
    <w:rsid w:val="00F72987"/>
    <w:rsid w:val="00F809DB"/>
    <w:rsid w:val="00F810E1"/>
    <w:rsid w:val="00F816E2"/>
    <w:rsid w:val="00FB0100"/>
    <w:rsid w:val="00FD6721"/>
    <w:rsid w:val="00FE14E0"/>
    <w:rsid w:val="00FE2DEF"/>
    <w:rsid w:val="00FE418D"/>
    <w:rsid w:val="00FF17BB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8"/>
  </w:style>
  <w:style w:type="paragraph" w:styleId="Ttulo1">
    <w:name w:val="heading 1"/>
    <w:basedOn w:val="Normal1"/>
    <w:next w:val="Normal1"/>
    <w:rsid w:val="00181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7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7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81793"/>
  </w:style>
  <w:style w:type="table" w:customStyle="1" w:styleId="TableNormal">
    <w:name w:val="Table Normal"/>
    <w:rsid w:val="00181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17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D5"/>
  </w:style>
  <w:style w:type="paragraph" w:styleId="Rodap">
    <w:name w:val="footer"/>
    <w:basedOn w:val="Normal"/>
    <w:link w:val="Rodap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D5"/>
  </w:style>
  <w:style w:type="character" w:styleId="Hyperlink">
    <w:name w:val="Hyperlink"/>
    <w:basedOn w:val="Fontepargpadro"/>
    <w:uiPriority w:val="99"/>
    <w:unhideWhenUsed/>
    <w:rsid w:val="00C8125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8A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A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6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6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7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A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91C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1C3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Estilo2">
    <w:name w:val="Estilo2"/>
    <w:basedOn w:val="Normal"/>
    <w:link w:val="Estilo2Char"/>
    <w:uiPriority w:val="99"/>
    <w:rsid w:val="0000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Estilo2Char">
    <w:name w:val="Estilo2 Char"/>
    <w:link w:val="Estilo2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Estilo3">
    <w:name w:val="Estilo3"/>
    <w:basedOn w:val="Estilo2"/>
    <w:link w:val="Estilo3Char"/>
    <w:uiPriority w:val="99"/>
    <w:rsid w:val="00006164"/>
  </w:style>
  <w:style w:type="character" w:customStyle="1" w:styleId="Estilo3Char">
    <w:name w:val="Estilo3 Char"/>
    <w:basedOn w:val="Estilo2Char"/>
    <w:link w:val="Estilo3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w8qarf">
    <w:name w:val="w8qarf"/>
    <w:basedOn w:val="Fontepargpadro"/>
    <w:rsid w:val="00315B77"/>
  </w:style>
  <w:style w:type="character" w:customStyle="1" w:styleId="lrzxr">
    <w:name w:val="lrzxr"/>
    <w:basedOn w:val="Fontepargpadro"/>
    <w:rsid w:val="00315B77"/>
  </w:style>
  <w:style w:type="paragraph" w:styleId="NormalWeb">
    <w:name w:val="Normal (Web)"/>
    <w:basedOn w:val="Normal"/>
    <w:uiPriority w:val="99"/>
    <w:unhideWhenUsed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emEspaamento">
    <w:name w:val="No Spacing"/>
    <w:basedOn w:val="Normal"/>
    <w:uiPriority w:val="1"/>
    <w:qFormat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="Times New Roman"/>
      <w:color w:val="auto"/>
    </w:rPr>
  </w:style>
  <w:style w:type="character" w:styleId="Forte">
    <w:name w:val="Strong"/>
    <w:basedOn w:val="Fontepargpadro"/>
    <w:uiPriority w:val="22"/>
    <w:qFormat/>
    <w:rsid w:val="00A64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8"/>
  </w:style>
  <w:style w:type="paragraph" w:styleId="Ttulo1">
    <w:name w:val="heading 1"/>
    <w:basedOn w:val="Normal1"/>
    <w:next w:val="Normal1"/>
    <w:rsid w:val="00181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7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7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81793"/>
  </w:style>
  <w:style w:type="table" w:customStyle="1" w:styleId="TableNormal">
    <w:name w:val="Table Normal"/>
    <w:rsid w:val="00181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17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D5"/>
  </w:style>
  <w:style w:type="paragraph" w:styleId="Rodap">
    <w:name w:val="footer"/>
    <w:basedOn w:val="Normal"/>
    <w:link w:val="Rodap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D5"/>
  </w:style>
  <w:style w:type="character" w:styleId="Hyperlink">
    <w:name w:val="Hyperlink"/>
    <w:basedOn w:val="Fontepargpadro"/>
    <w:uiPriority w:val="99"/>
    <w:unhideWhenUsed/>
    <w:rsid w:val="00C8125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8A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A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6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6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7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A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91C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1C3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Estilo2">
    <w:name w:val="Estilo2"/>
    <w:basedOn w:val="Normal"/>
    <w:link w:val="Estilo2Char"/>
    <w:uiPriority w:val="99"/>
    <w:rsid w:val="0000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Estilo2Char">
    <w:name w:val="Estilo2 Char"/>
    <w:link w:val="Estilo2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Estilo3">
    <w:name w:val="Estilo3"/>
    <w:basedOn w:val="Estilo2"/>
    <w:link w:val="Estilo3Char"/>
    <w:uiPriority w:val="99"/>
    <w:rsid w:val="00006164"/>
  </w:style>
  <w:style w:type="character" w:customStyle="1" w:styleId="Estilo3Char">
    <w:name w:val="Estilo3 Char"/>
    <w:basedOn w:val="Estilo2Char"/>
    <w:link w:val="Estilo3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w8qarf">
    <w:name w:val="w8qarf"/>
    <w:basedOn w:val="Fontepargpadro"/>
    <w:rsid w:val="00315B77"/>
  </w:style>
  <w:style w:type="character" w:customStyle="1" w:styleId="lrzxr">
    <w:name w:val="lrzxr"/>
    <w:basedOn w:val="Fontepargpadro"/>
    <w:rsid w:val="00315B77"/>
  </w:style>
  <w:style w:type="paragraph" w:styleId="NormalWeb">
    <w:name w:val="Normal (Web)"/>
    <w:basedOn w:val="Normal"/>
    <w:uiPriority w:val="99"/>
    <w:unhideWhenUsed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emEspaamento">
    <w:name w:val="No Spacing"/>
    <w:basedOn w:val="Normal"/>
    <w:uiPriority w:val="1"/>
    <w:qFormat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="Times New Roman"/>
      <w:color w:val="auto"/>
    </w:rPr>
  </w:style>
  <w:style w:type="character" w:styleId="Forte">
    <w:name w:val="Strong"/>
    <w:basedOn w:val="Fontepargpadro"/>
    <w:uiPriority w:val="22"/>
    <w:qFormat/>
    <w:rsid w:val="00A64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CDF2-6FE7-4244-880A-069F2486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de Paula Silva</dc:creator>
  <cp:lastModifiedBy>d822138</cp:lastModifiedBy>
  <cp:revision>2</cp:revision>
  <cp:lastPrinted>2018-08-07T14:06:00Z</cp:lastPrinted>
  <dcterms:created xsi:type="dcterms:W3CDTF">2018-09-05T13:58:00Z</dcterms:created>
  <dcterms:modified xsi:type="dcterms:W3CDTF">2018-09-05T13:58:00Z</dcterms:modified>
</cp:coreProperties>
</file>