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E741D4">
        <w:rPr>
          <w:rFonts w:ascii="Verdana" w:hAnsi="Verdana"/>
          <w:b/>
          <w:sz w:val="24"/>
          <w:szCs w:val="24"/>
        </w:rPr>
        <w:t>200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E741D4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</w:t>
      </w:r>
      <w:r w:rsidR="00294B67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23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112556" w:rsidRPr="00112556">
        <w:rPr>
          <w:rFonts w:ascii="Verdana" w:hAnsi="Verdana"/>
          <w:b/>
          <w:sz w:val="24"/>
          <w:szCs w:val="24"/>
        </w:rPr>
        <w:t>Outubro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E53E75" w:rsidRPr="00E53E75" w:rsidRDefault="00E53E75" w:rsidP="00E53E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GABINETE DO PREFEITO</w:t>
      </w:r>
    </w:p>
    <w:p w:rsidR="00E53E75" w:rsidRPr="00E53E75" w:rsidRDefault="00E53E75" w:rsidP="00E53E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BRUNO COVAS</w:t>
      </w:r>
    </w:p>
    <w:p w:rsid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DECRETO Nº 58.480, DE 22 DE OUTUBRO DE 2018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Abre Crédito Adicional Suplementar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R$ 1.609.267,00 de acordo com a Lei nº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16.693, de 31 de julho de 2017.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BRUNO COVAS, Prefeito do Município de São Paulo, usando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das atribuições que lhe são conferidas por lei, na conformidade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 autorização contida na Lei nº 16.693, de 31 de julho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2017, e visando possibilitar despesas inerentes às atividades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 Secretaria Municipal de Esportes e Lazer, da Secretaria Municipal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de Cultura, da </w:t>
      </w:r>
      <w:r w:rsidRPr="00E53E75">
        <w:rPr>
          <w:rFonts w:ascii="Verdana" w:hAnsi="Verdana"/>
          <w:b/>
          <w:sz w:val="24"/>
          <w:szCs w:val="24"/>
        </w:rPr>
        <w:t>Secretaria Municipal de Desenvolvimento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Econômico</w:t>
      </w:r>
      <w:r w:rsidRPr="00E53E75">
        <w:rPr>
          <w:rFonts w:ascii="Verdana" w:hAnsi="Verdana"/>
          <w:sz w:val="24"/>
          <w:szCs w:val="24"/>
        </w:rPr>
        <w:t>, da Secretaria Municipal de Direitos Humanos 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Cidadania, das Prefeituras Regionais Santo Amaro e Mooca, 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do Serviço Funerário do Município de São Paulo,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 E C R E T A: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Artigo 1º - Fica aberto crédito adicional de R$ 1.609.267,00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(um milhão e quatrocentos e nove mil e duzentos e sessenta 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sete reais), suplementar às seguintes dotações do orçamento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vigente: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CODIGO</w:t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E53E75">
        <w:rPr>
          <w:rFonts w:ascii="Verdana" w:hAnsi="Verdana"/>
          <w:sz w:val="24"/>
          <w:szCs w:val="24"/>
        </w:rPr>
        <w:t xml:space="preserve"> NOME </w:t>
      </w:r>
      <w:r>
        <w:rPr>
          <w:rFonts w:ascii="Verdana" w:hAnsi="Verdana"/>
          <w:sz w:val="24"/>
          <w:szCs w:val="24"/>
        </w:rPr>
        <w:t xml:space="preserve">                               </w:t>
      </w:r>
      <w:r w:rsidRPr="00E53E75">
        <w:rPr>
          <w:rFonts w:ascii="Verdana" w:hAnsi="Verdana"/>
          <w:sz w:val="24"/>
          <w:szCs w:val="24"/>
        </w:rPr>
        <w:t>VALOR</w:t>
      </w:r>
    </w:p>
    <w:p w:rsidR="00FC4D57" w:rsidRDefault="00E53E75" w:rsidP="00E53E75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695825" cy="703656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52" cy="7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lastRenderedPageBreak/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E53E75" w:rsidRP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TÍTULO DE NOMEAÇÃO 248, DE 22 DE OUTUBRO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DE 2018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BRUNO COVAS, Prefeito do Município de São Paulo, usando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das atribuições que lhe são conferidas por lei,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RESOLVE: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NOMEAR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9. MARIA APARECIDA DA ROCHA LEITE, RF 799.104.5, para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exercer o cargo de Assessor Administrativo I, Ref. DAI-04, da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Supervisão de Feiras-Livres, do Departamento de Abastecimento,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 Coordenadoria de Segurança Alimentar e Nutricional, da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Secretaria Municipal de Desenvolvimento Econômico, constante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 Lei 16.974/2018 e do Decreto 58.458/2018, vaga 11039.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53E75">
        <w:rPr>
          <w:rFonts w:ascii="Verdana" w:hAnsi="Verdana"/>
          <w:b/>
          <w:sz w:val="24"/>
          <w:szCs w:val="24"/>
        </w:rPr>
        <w:t>ECONÔMICO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GABINETE DA SECRETÁRIA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EXTRATO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7610.2018/0000771-5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TERMO DE COMPROMISSO DE COOPERAÇÃO Nº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002/2018/SMDE.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Parceiras: Secretaria Municipal de Desenvolvimento Econômico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– SMDE e Companhia Metropolitana de Habitação de São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Paulo – COHAB-SP.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Objeto: Desenvolver ações relacionadas a emprego e em</w:t>
      </w:r>
      <w:r>
        <w:rPr>
          <w:rFonts w:ascii="Verdana" w:hAnsi="Verdana"/>
          <w:sz w:val="24"/>
          <w:szCs w:val="24"/>
        </w:rPr>
        <w:t xml:space="preserve">preendedorismo </w:t>
      </w:r>
      <w:r w:rsidRPr="00E53E75">
        <w:rPr>
          <w:rFonts w:ascii="Verdana" w:hAnsi="Verdana"/>
          <w:sz w:val="24"/>
          <w:szCs w:val="24"/>
        </w:rPr>
        <w:t>a moradores da COHAB-SP, sem repasse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recursos financeiros.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Vigência: 60 (sessenta) meses contados da assinatura.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Data da assinatura: 04/10/2018.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Signatários: </w:t>
      </w:r>
      <w:r w:rsidRPr="008D5402">
        <w:rPr>
          <w:rFonts w:ascii="Verdana" w:hAnsi="Verdana"/>
          <w:b/>
          <w:sz w:val="24"/>
          <w:szCs w:val="24"/>
        </w:rPr>
        <w:t>Aline Cardoso</w:t>
      </w:r>
      <w:r w:rsidRPr="00E53E75">
        <w:rPr>
          <w:rFonts w:ascii="Verdana" w:hAnsi="Verdana"/>
          <w:sz w:val="24"/>
          <w:szCs w:val="24"/>
        </w:rPr>
        <w:t>, pela SMDE, Alexsandro Peixe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Campos e Renata Maria Ramos Soares, pela COHAB-SP.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COORDENADORIA DE SEGURANÇA ALIMENTAR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E NUTRICIONAL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EXTRATO – 3º TERMO ADITIVO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6064.2018/0001461-4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53E75">
        <w:rPr>
          <w:rFonts w:ascii="Verdana" w:hAnsi="Verdana"/>
          <w:sz w:val="24"/>
          <w:szCs w:val="24"/>
        </w:rPr>
        <w:t>Permitente</w:t>
      </w:r>
      <w:proofErr w:type="spellEnd"/>
      <w:r w:rsidRPr="00E53E75">
        <w:rPr>
          <w:rFonts w:ascii="Verdana" w:hAnsi="Verdana"/>
          <w:sz w:val="24"/>
          <w:szCs w:val="24"/>
        </w:rPr>
        <w:t>: PMSP/SMDE/COSAN – Permissionária: MUNDO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VERDE COMÉRCIO DE VERDURAS LTDA. – Objeto: Transferência,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unificação e excesso de área. CLÁUSULA PRIMEIRA –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DO OBJETO – Fica alterada para fins cadastrais a transferência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 Termo de Permissão de Uso – TPU por sucessão, do boxe 03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da permissionária </w:t>
      </w:r>
      <w:proofErr w:type="spellStart"/>
      <w:r w:rsidRPr="00E53E75">
        <w:rPr>
          <w:rFonts w:ascii="Verdana" w:hAnsi="Verdana"/>
          <w:sz w:val="24"/>
          <w:szCs w:val="24"/>
        </w:rPr>
        <w:t>Daskarol</w:t>
      </w:r>
      <w:proofErr w:type="spellEnd"/>
      <w:r w:rsidRPr="00E53E75">
        <w:rPr>
          <w:rFonts w:ascii="Verdana" w:hAnsi="Verdana"/>
          <w:sz w:val="24"/>
          <w:szCs w:val="24"/>
        </w:rPr>
        <w:t xml:space="preserve"> Comércio de Verduras LTDA-ME,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lastRenderedPageBreak/>
        <w:t>para a empresa Mundo Verde Comércio de Verduras LTDA-ME,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 unificação ao boxe 02, passando a denominar boxes 02/03,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 utilização do excesso de área de 4,00m2 (quatro metros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quadrados), do box 03, que passa a ocupar total de área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31,20 m2 (trinta e um metros e vinte centímetros quadrados)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do Mercado Municipal </w:t>
      </w:r>
      <w:proofErr w:type="spellStart"/>
      <w:r w:rsidRPr="00E53E75">
        <w:rPr>
          <w:rFonts w:ascii="Verdana" w:hAnsi="Verdana"/>
          <w:sz w:val="24"/>
          <w:szCs w:val="24"/>
        </w:rPr>
        <w:t>Kinjo</w:t>
      </w:r>
      <w:proofErr w:type="spellEnd"/>
      <w:r w:rsidRPr="00E53E75">
        <w:rPr>
          <w:rFonts w:ascii="Verdana" w:hAnsi="Verdana"/>
          <w:sz w:val="24"/>
          <w:szCs w:val="24"/>
        </w:rPr>
        <w:t xml:space="preserve"> Yamato – São Paulo. CLÁUSULA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SEGUNDA – DA RATIFICAÇÃO – Ficam mantidas as demais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clausulas e condições pactuadas anteriormente no TPU.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24</w:t>
      </w:r>
    </w:p>
    <w:p w:rsid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53E75">
        <w:rPr>
          <w:rFonts w:ascii="Verdana" w:hAnsi="Verdana"/>
          <w:b/>
          <w:sz w:val="24"/>
          <w:szCs w:val="24"/>
        </w:rPr>
        <w:t>ECONÔMICO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GABINETE DA SECRETÁRIA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INTERRUPÇÃO DE FÉRIAS POR NECESSIDADE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DE SERVIÇO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531.824.6/3 – MAYSA MIGUITA PAULINO, DIRETOR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 DEPARTAMENTO TÉCNICO, DAS14, efetivo, convocada 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reassumir suas funções, interrompendo as férias referentes ao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exercício de 2018 a partir de 19/10/2018.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Solicitou 20 dias, usufruiu 04 e restam 16 dias.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 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E53E75">
        <w:rPr>
          <w:rFonts w:ascii="Verdana" w:hAnsi="Verdana"/>
          <w:b/>
          <w:sz w:val="24"/>
          <w:szCs w:val="24"/>
        </w:rPr>
        <w:t>TECNOLOGIA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INDENIZAÇÃO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DEFIRO O pagamento das férias do servidor abaixo, nos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termos da O.N.002/94-SMA, republicada com texto final no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DOC de 01/07/2006, O.N.001/SMG-G/06 e com as alterações do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Despacho Normativo 002/SMG-G/2006: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771.365.7:CELSO </w:t>
      </w:r>
      <w:proofErr w:type="spellStart"/>
      <w:r w:rsidRPr="00E53E75">
        <w:rPr>
          <w:rFonts w:ascii="Verdana" w:hAnsi="Verdana"/>
          <w:sz w:val="24"/>
          <w:szCs w:val="24"/>
        </w:rPr>
        <w:t>VARELLA,proc</w:t>
      </w:r>
      <w:proofErr w:type="spellEnd"/>
      <w:r w:rsidRPr="00E53E75">
        <w:rPr>
          <w:rFonts w:ascii="Verdana" w:hAnsi="Verdana"/>
          <w:sz w:val="24"/>
          <w:szCs w:val="24"/>
        </w:rPr>
        <w:t>. 8110.2018/0000692-6–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Fundação Paulistana de </w:t>
      </w:r>
      <w:proofErr w:type="spellStart"/>
      <w:r w:rsidRPr="00E53E75">
        <w:rPr>
          <w:rFonts w:ascii="Verdana" w:hAnsi="Verdana"/>
          <w:sz w:val="24"/>
          <w:szCs w:val="24"/>
        </w:rPr>
        <w:t>Educação,Tecnologia</w:t>
      </w:r>
      <w:proofErr w:type="spellEnd"/>
      <w:r w:rsidRPr="00E53E75">
        <w:rPr>
          <w:rFonts w:ascii="Verdana" w:hAnsi="Verdana"/>
          <w:sz w:val="24"/>
          <w:szCs w:val="24"/>
        </w:rPr>
        <w:t xml:space="preserve"> e Cultura, relativo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ao exercício de 2017 (15) E 2018 (15),acrescidas de 1/3.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72</w:t>
      </w:r>
    </w:p>
    <w:p w:rsidR="00E53E75" w:rsidRDefault="00E53E75" w:rsidP="00E53E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53E75">
        <w:rPr>
          <w:rFonts w:ascii="Verdana" w:hAnsi="Verdana"/>
          <w:b/>
          <w:sz w:val="24"/>
          <w:szCs w:val="24"/>
        </w:rPr>
        <w:t>ECONÔMICO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GABINETE DO SECRETÁRIO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6064.2017/0000219-3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I – No exercício da competência que me foi atribuída por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especialmente a manifestação do (doc. 011448288), AUTORIZO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com fundamento no Decreto Municipal nº 54.873/2014, 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alteração das gestoras do contrato nº 011/2014/SDTE, atual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SMDE celebrado com a Agência São Paulo de Desenvolvimento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– ADESAMPA, inscrita no CNPJ/MF sob o nº 21.154.061/0001-8,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designando para atuar como gestora, a servidora Helena Maria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Grundig Monteiro, RF: 854.363 -1 e para gestora substituta, 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servidora Débora Maria Mustapha, RF: 815.796-1.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lastRenderedPageBreak/>
        <w:t>6064.2017/0000111-1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I - Em face dos elementos que instruem o presente, notadamente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 manifestação do gestor, Departamento Administrativo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 Financeiro, da Supervisão de Administração e da Supervisão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 Execução Orçamentária e Financeira, no uso das competências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que me foram atribuídas pela Lei Municipal n. 13.164/2001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 pelo Decreto n. 58.153/2018, relativamente ao Contrato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n. 003/2017/SMTE, atual SMDE, firmado com a empresa CTIS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TECNOLOGIA S/A., inscrita no CNPJ nº 01.644.731/0001-32,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cujo objeto consiste na prestação de serviços de impressão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 documentos eletrônicos, AUTORIZO: com fundamento na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Cláusula Terceira do Contrato n. 003/2017/SMTE, atual SMDE,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no artigo 65, §8º da Lei Federal n. 8.666/93 e no Decreto n.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48.971/2007 a aplicação de reajuste com adoção do Índice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Preços ao Consumidor ÍPC – apurado pela Fundação Instituto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 Pesquisas Econômicas – (IPC/FIPE), nos termos da Portaria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SF n. 389/2017, que dispõe sobre instruções para cumprimento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excepcional do artigo 7º do Decreto Municipal nº 57.580/2017,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com base no IPC/FIPE de maio/2018, que correspondente à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1,54 %, passando o valor mensal do contrato ao montante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R$ 383,12 (trezentos e oitenta e três reais e doze centavos),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vigente a partir de 23/06/2018, totalizando o valor global de R$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4.590,24 (quatro mil, quinhentos e noventa reais e vinte e quatro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centavos). II - Desta forma, face às normas e procedimentos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fixados pelo Decreto Municipal nº 58.070/2018 e em respeito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ao princípio da anualidade AUTORIZO a emissão da Nota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Empenho, onerando a seguinte dotação orçamentária: 30.10.1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1.334.3019.4.313.3.3.90.39.00.00, do presente exercício financeiro,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devendo o restante das despesas onerar dotação própria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do exercício vindouro, observado, no que couber, as disposições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contidas nas Leis Complementares nos 101/00 e 131/09.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DESPACHOS DA SECRETÁRIA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6064.2017/0000016-6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I – No exercício da competência que me foi conferida por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Lei, à vista dos elementos contidos no presente, especialmente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as manifestações do gestor, da Supervisão de Administração,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 Supervisão de Execução Orçamentária e Financeira, bem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como do parecer da Assessoria Jurídica, que ora acolho, com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fulcro no artigo 57, inciso II da Lei Federal 8.666/93, AUTORIZO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 prorrogação do prazo de vigência por 12 (doze) meses, contados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 partir do dia 22/12/2018 do Contrato nº 012/2014/SDTE,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atual SMDE, celebrado com a empresa TELEFÔNICA BRASIL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S/A, inscrita no CNPJ/MF sob o nº 02.558.157/0001-62, que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tem como objeto a prestação de serviços de telefonia móvel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com as demais especificações descritas na Ata de Registro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Preço nº 004/SEMPLA-COBES/2014, que corresponde ao valor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mensal estimado de R$ 1.154,71 (um mil, cento e cinquenta 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lastRenderedPageBreak/>
        <w:t>quatro reais e setenta e um centavos), perfazendo o valor total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estimado de R$ 13.856,52 (treze mil, oitocentos e cinquenta 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seis reais e cinquenta e dois centavos). II - Desta forma, face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as determinações do Decreto Municipal nº 58.070/2018, AUTORIZO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 emissão da Nota de Empenho que onerará a seguinte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dotação orçamentária: 30.10.11.122.3024.2.100.3.3.90.39.00.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00, do presente exercício financeiro, respeitando o princípio da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anualidade, deverá o restante das despesas ser consignada em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dotação própria do exercício vindouro, observando-se, no que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couber, as Leis Complementares nº 101/00 e 131/09.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6064.2017/0000100-6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I - Em face dos elementos que instruem o presente, notadamente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 manifestação do gestor, da Coordenadoria do Trabalho,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do Departamento Administrativo e Financeiro, da Supervisão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 Administração e da Supervisão de Execução Orçamentária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 Financeira, no uso das competências que me foram atribuídas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pela Lei Municipal n. 13.164/2001 e pelo Decreto n.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58.153/2018, relativamente ao Contrato de n. 011/2017/SMTE,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atual SMDE, firmado com o Banco do Brasil S/A., inscrito no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CNPJ sob o nº 00.000.000/2885-19, cujo objeto consiste na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prestação de serviços de pagamento de benefício do Programa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Operação Trabalho - POT e do Programa Bolsa Trabalho – PBT,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AUTORIZO: com fundamento na Cláusula Sétima do Contrato n.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011/2017/SMTE, atual SMDE, no artigo 65, §8º da Lei Federal n.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8.666/93 e no Decreto n. 48.971/2007 a aplicação de reajuste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com adoção do Índice de Preços ao Consumidor ÍPC – apurado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pela Fundação Instituto de Pesquisas Econômicas – (IPC/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FIPE), nos termos da Portaria SF n. 389/2017, que dispõe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sobre instruções para cumprimento excepcional do artigo 7º do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Decreto Municipal nº 57.580/2017, com </w:t>
      </w:r>
      <w:r>
        <w:rPr>
          <w:rFonts w:ascii="Verdana" w:hAnsi="Verdana"/>
          <w:sz w:val="24"/>
          <w:szCs w:val="24"/>
        </w:rPr>
        <w:t xml:space="preserve">base no IPC/FIPE de junho/2018, </w:t>
      </w:r>
      <w:r w:rsidRPr="00E53E75">
        <w:rPr>
          <w:rFonts w:ascii="Verdana" w:hAnsi="Verdana"/>
          <w:sz w:val="24"/>
          <w:szCs w:val="24"/>
        </w:rPr>
        <w:t>que correspondente à 2,51%, passando o valor mensal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do contrato ao montante de R$ 45.183,67 (quarenta e cinco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mil e cento e oitenta e três reais e sessenta e sete centavos),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totalizando o valor global estimado de R$ 542.204,04 (quinhentos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 quarenta e dois mil e duzentos e quatro reais e quatro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centavos). II - Desta forma, face às normas e procedimentos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fixados pelo Decreto Municipal nº 58.070/2018 e em respeito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ao princípio da anualidade AUTORIZO a emissão da Nota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Empenho, onerando as seguintes dotações orçamentárias: 30.1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0.11.333.3.019.8.088.3.3.90.39.00.00 e 30.10.12.366.3.019.8.0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83.3.3.90.39.00.00, do presente exercício financeiro, devendo 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restante das despesas onerarem dotações próprias do exercício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vindouro, observado, no que couber, as disposições contidas nas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Leis Complementares nos 101/00 e 131/09.</w:t>
      </w: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lastRenderedPageBreak/>
        <w:t>DESPACHO AUTORIZATÓRIO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3E75">
        <w:rPr>
          <w:rFonts w:ascii="Verdana" w:hAnsi="Verdana"/>
          <w:b/>
          <w:sz w:val="24"/>
          <w:szCs w:val="24"/>
        </w:rPr>
        <w:t>6071.2018/0000464-1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I – No exercício das atribuições legais, à vista dos elementos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constantes do processo nº 6071.2018/0000464-1,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em especial a nota técnica (011816336) e o parecer jurídico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(011996747), cujos fundamentos acolho e adoto como razão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de decidir, nos termos das Leis Municipais nº 16.811/2018 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16.703/217 e, subsidiariamente, da Lei Federal nº 8.987/1995,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 Lei Federal nº 9.074/1995, da Lei Federal nº 8.666/1993,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 Lei Municipal nº 13.278/2002 e do Decreto Municipal nº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44.279/2003, todas com suas alterações posteriores, e demais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normas que regem a matéria, AUTORIZO a abertura de certame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licitatório na modalidade CONCORRÊNCIA, bem como aprovo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o respectivo Edital e os elementos que o compõem, tendo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como objeto a concessão de obra pública para recuperação,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reforma, requalificação, operação, manutenção e exploração do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MERCADO MUNICIPAL DE SANTO AMARO NO MUNICÍPIO DE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SÃO PAULO – SP, conforme as disposições constantes do Edital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 seus anexos.</w:t>
      </w:r>
    </w:p>
    <w:p w:rsidR="003F38B0" w:rsidRDefault="003F38B0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3E75" w:rsidRPr="003F38B0" w:rsidRDefault="00E53E75" w:rsidP="00E53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F38B0">
        <w:rPr>
          <w:rFonts w:ascii="Verdana" w:hAnsi="Verdana"/>
          <w:b/>
          <w:sz w:val="24"/>
          <w:szCs w:val="24"/>
        </w:rPr>
        <w:t>6071.2018/0000464-1</w:t>
      </w:r>
    </w:p>
    <w:p w:rsidR="00E53E75" w:rsidRPr="003F38B0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38B0">
        <w:rPr>
          <w:rFonts w:ascii="Verdana" w:hAnsi="Verdana"/>
          <w:sz w:val="24"/>
          <w:szCs w:val="24"/>
        </w:rPr>
        <w:t>AVISO DE ABERTURA DE LICITAÇÃO EDITAL DE CONCORRÊNCIA</w:t>
      </w:r>
    </w:p>
    <w:p w:rsidR="00E53E75" w:rsidRPr="003F38B0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38B0">
        <w:rPr>
          <w:rFonts w:ascii="Verdana" w:hAnsi="Verdana"/>
          <w:sz w:val="24"/>
          <w:szCs w:val="24"/>
        </w:rPr>
        <w:t>Nº 001/SMDE/2018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CONCORRÊNCIA NACIONAL Nº 001/SMDE/2018 - PROCESSO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SEI Nº 6071.2018/0000464-1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CONCESSÃO DE OBRA PÚBLICA PARA RECUPERAÇÃO,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REFORMA, REQUALIFICAÇÃO, OPERAÇÃO, MANUTENÇÃO 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EXPLORAÇÃO DO MERCADO MUNICIPAL DE SANTO AMARO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NO MUNICÍPIO DE SÃO PAULO – SP.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DATA DE ABERTURA DOS ENVELOPES: 22 DE NOVEMBRO</w:t>
      </w:r>
    </w:p>
    <w:p w:rsidR="00E53E75" w:rsidRPr="00E53E75" w:rsidRDefault="003F38B0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2018 </w:t>
      </w:r>
      <w:r w:rsidR="00E53E75" w:rsidRPr="00E53E75">
        <w:rPr>
          <w:rFonts w:ascii="Verdana" w:hAnsi="Verdana"/>
          <w:sz w:val="24"/>
          <w:szCs w:val="24"/>
        </w:rPr>
        <w:t>ÀS 11 HORAS, NO AUDITÓRIO DA AVENIDA SÃO JOÃO,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473, 8º ANDAR, quando os interessados deverão entregar à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Comissão Especial de Licitação, instituída pelas Portarias nº 12/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SMTE-GAB/2018 e 34/SMDE-GAB/2018, os documentos referentes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ao credenciamento, a PROPOSTA COMERCIAL (ENVELOPE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01) e os DOCUMENTOS DE HABILITAÇÃO (ENVELOPE 02) nos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termos do instrumento convocatório.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Local para retirada do Edital: O Edital e seus anexos poderão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ser retirados na Secretaria Municipal de Desenvolvimento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Econômico – SMDE - Avenida São João nº 473 – 5º andar na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sala do Gabinete, no horário das 09h às 17h, mediante a entrega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 xml:space="preserve">de 01 (um) CD-R sem uso ou apresentação de um </w:t>
      </w:r>
      <w:proofErr w:type="spellStart"/>
      <w:r w:rsidRPr="00E53E75">
        <w:rPr>
          <w:rFonts w:ascii="Verdana" w:hAnsi="Verdana"/>
          <w:sz w:val="24"/>
          <w:szCs w:val="24"/>
        </w:rPr>
        <w:t>pendrive</w:t>
      </w:r>
      <w:proofErr w:type="spellEnd"/>
      <w:r w:rsidRPr="00E53E75">
        <w:rPr>
          <w:rFonts w:ascii="Verdana" w:hAnsi="Verdana"/>
          <w:sz w:val="24"/>
          <w:szCs w:val="24"/>
        </w:rPr>
        <w:t>.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O Edital ainda poderá ser consultado por meio do site: negocioscidadesp.prefeitura.sp.gov.br</w:t>
      </w:r>
    </w:p>
    <w:p w:rsidR="00E53E75" w:rsidRPr="00E53E75" w:rsidRDefault="003F38B0" w:rsidP="003F38B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 do site </w:t>
      </w:r>
      <w:r w:rsidR="00E53E75" w:rsidRPr="00E53E75">
        <w:rPr>
          <w:rFonts w:ascii="Verdana" w:hAnsi="Verdana"/>
          <w:sz w:val="24"/>
          <w:szCs w:val="24"/>
        </w:rPr>
        <w:t>https://www.prefeitura.sp.gov.br/cidade/secretarias/desestatizacao/projetos/santo_amaro/concessao_santo_amaro/</w:t>
      </w:r>
    </w:p>
    <w:p w:rsidR="00E53E75" w:rsidRPr="00E53E75" w:rsidRDefault="00E53E75" w:rsidP="003F38B0">
      <w:pPr>
        <w:spacing w:after="0" w:line="240" w:lineRule="auto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sem prejuízo da retirada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lastRenderedPageBreak/>
        <w:t xml:space="preserve">do material completo em CD-R ou </w:t>
      </w:r>
      <w:proofErr w:type="spellStart"/>
      <w:r w:rsidRPr="00E53E75">
        <w:rPr>
          <w:rFonts w:ascii="Verdana" w:hAnsi="Verdana"/>
          <w:sz w:val="24"/>
          <w:szCs w:val="24"/>
        </w:rPr>
        <w:t>pendrive</w:t>
      </w:r>
      <w:proofErr w:type="spellEnd"/>
      <w:r w:rsidRPr="00E53E75">
        <w:rPr>
          <w:rFonts w:ascii="Verdana" w:hAnsi="Verdana"/>
          <w:sz w:val="24"/>
          <w:szCs w:val="24"/>
        </w:rPr>
        <w:t xml:space="preserve"> no endereço acima</w:t>
      </w:r>
    </w:p>
    <w:p w:rsidR="00E53E75" w:rsidRPr="00E53E75" w:rsidRDefault="00E53E75" w:rsidP="00E53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3E75">
        <w:rPr>
          <w:rFonts w:ascii="Verdana" w:hAnsi="Verdana"/>
          <w:sz w:val="24"/>
          <w:szCs w:val="24"/>
        </w:rPr>
        <w:t>Publique-se.</w:t>
      </w:r>
    </w:p>
    <w:sectPr w:rsidR="00E53E75" w:rsidRPr="00E53E75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BA" w:rsidRDefault="003F47BA" w:rsidP="00BE6F16">
      <w:pPr>
        <w:spacing w:after="0" w:line="240" w:lineRule="auto"/>
      </w:pPr>
      <w:r>
        <w:separator/>
      </w:r>
    </w:p>
  </w:endnote>
  <w:endnote w:type="continuationSeparator" w:id="0">
    <w:p w:rsidR="003F47BA" w:rsidRDefault="003F47BA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BA" w:rsidRDefault="003F47BA" w:rsidP="00BE6F16">
      <w:pPr>
        <w:spacing w:after="0" w:line="240" w:lineRule="auto"/>
      </w:pPr>
      <w:r>
        <w:separator/>
      </w:r>
    </w:p>
  </w:footnote>
  <w:footnote w:type="continuationSeparator" w:id="0">
    <w:p w:rsidR="003F47BA" w:rsidRDefault="003F47BA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2556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1797F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38B0"/>
    <w:rsid w:val="003F42AD"/>
    <w:rsid w:val="003F47BA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01C8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E7E7F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5402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023D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E75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41D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E815-E6E8-44A6-B5A9-F23FD9B0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1937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2018-10-23T15:29:00Z</dcterms:created>
  <dcterms:modified xsi:type="dcterms:W3CDTF">2018-10-23T15:29:00Z</dcterms:modified>
</cp:coreProperties>
</file>