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E53FA9">
        <w:rPr>
          <w:rFonts w:ascii="Verdana" w:hAnsi="Verdana"/>
          <w:b/>
          <w:sz w:val="24"/>
          <w:szCs w:val="24"/>
        </w:rPr>
        <w:t>9</w:t>
      </w:r>
      <w:r w:rsidR="00955BE6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294B6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Quinta-feira 18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6C3D28" w:rsidRPr="006C3D28">
        <w:rPr>
          <w:rFonts w:ascii="Verdana" w:hAnsi="Verdana"/>
          <w:b/>
          <w:sz w:val="24"/>
          <w:szCs w:val="24"/>
        </w:rPr>
        <w:t>Outubro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EE7BE0" w:rsidRP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 xml:space="preserve">SECRETARIAS. </w:t>
      </w:r>
      <w:proofErr w:type="spellStart"/>
      <w:r w:rsidRPr="00EE7BE0">
        <w:rPr>
          <w:rFonts w:ascii="Verdana" w:hAnsi="Verdana"/>
          <w:b/>
          <w:sz w:val="24"/>
          <w:szCs w:val="24"/>
        </w:rPr>
        <w:t>Pág</w:t>
      </w:r>
      <w:proofErr w:type="spellEnd"/>
      <w:r w:rsidRPr="00EE7BE0">
        <w:rPr>
          <w:rFonts w:ascii="Verdana" w:hAnsi="Verdana"/>
          <w:b/>
          <w:sz w:val="24"/>
          <w:szCs w:val="24"/>
        </w:rPr>
        <w:t>, 03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EE7BE0">
        <w:rPr>
          <w:rFonts w:ascii="Verdana" w:hAnsi="Verdana"/>
          <w:b/>
          <w:sz w:val="24"/>
          <w:szCs w:val="24"/>
        </w:rPr>
        <w:t>ECONÔMICO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GABINETE DA SECRETÁRIA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COORDENADORIA DE SEGURANÇA ALIMENTAR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E NUTRICIONAL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DESPACHOS DO COORDENADOR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6064.2018/0000905-0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Sachiyuki</w:t>
      </w:r>
      <w:proofErr w:type="spellEnd"/>
      <w:r w:rsidRPr="00EE7BE0">
        <w:rPr>
          <w:rFonts w:ascii="Verdana" w:hAnsi="Verdana"/>
          <w:sz w:val="24"/>
          <w:szCs w:val="24"/>
        </w:rPr>
        <w:t xml:space="preserve"> </w:t>
      </w:r>
      <w:proofErr w:type="spellStart"/>
      <w:r w:rsidRPr="00EE7BE0">
        <w:rPr>
          <w:rFonts w:ascii="Verdana" w:hAnsi="Verdana"/>
          <w:sz w:val="24"/>
          <w:szCs w:val="24"/>
        </w:rPr>
        <w:t>Harada</w:t>
      </w:r>
      <w:proofErr w:type="spellEnd"/>
      <w:r w:rsidRPr="00EE7BE0">
        <w:rPr>
          <w:rFonts w:ascii="Verdana" w:hAnsi="Verdana"/>
          <w:sz w:val="24"/>
          <w:szCs w:val="24"/>
        </w:rPr>
        <w:t xml:space="preserve"> – ME – Solicita transferência de permissão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uso (matrícula) para terceiros, nos termos do art.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18, Decreto nº 48.172/2007. 1. À vista dos elementos que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instruem o presente processo administrativo, notadamente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manifestação da Chefe da Assessoria Técnica (doc. 010214900)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do deferimento da Supervisão de Feiras Livres (doc. 9725033),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que acolho e adoto como razões de decidir, pelas competências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conferidas pelos incisos IV e IX, art. 28 e art. 30, do Decreto n°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58.153/2018, DEFIRO o pedido de transferência de permissão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de uso (matrícula) para empresa Marina Tae </w:t>
      </w:r>
      <w:proofErr w:type="spellStart"/>
      <w:r w:rsidRPr="00EE7BE0">
        <w:rPr>
          <w:rFonts w:ascii="Verdana" w:hAnsi="Verdana"/>
          <w:sz w:val="24"/>
          <w:szCs w:val="24"/>
        </w:rPr>
        <w:t>Harada</w:t>
      </w:r>
      <w:proofErr w:type="spellEnd"/>
      <w:r w:rsidRPr="00EE7BE0">
        <w:rPr>
          <w:rFonts w:ascii="Verdana" w:hAnsi="Verdana"/>
          <w:sz w:val="24"/>
          <w:szCs w:val="24"/>
        </w:rPr>
        <w:t>, devidamente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inscrita no CNPJ/MF sob nº 29.108.759/0001-74, com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fundamento no artigo 18, do Decreto nº 48.172/2007, solicitado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pelo feirante </w:t>
      </w:r>
      <w:proofErr w:type="spellStart"/>
      <w:r w:rsidRPr="00EE7BE0">
        <w:rPr>
          <w:rFonts w:ascii="Verdana" w:hAnsi="Verdana"/>
          <w:sz w:val="24"/>
          <w:szCs w:val="24"/>
        </w:rPr>
        <w:t>Sachiyuki</w:t>
      </w:r>
      <w:proofErr w:type="spellEnd"/>
      <w:r w:rsidRPr="00EE7BE0">
        <w:rPr>
          <w:rFonts w:ascii="Verdana" w:hAnsi="Verdana"/>
          <w:sz w:val="24"/>
          <w:szCs w:val="24"/>
        </w:rPr>
        <w:t xml:space="preserve"> </w:t>
      </w:r>
      <w:proofErr w:type="spellStart"/>
      <w:r w:rsidRPr="00EE7BE0">
        <w:rPr>
          <w:rFonts w:ascii="Verdana" w:hAnsi="Verdana"/>
          <w:sz w:val="24"/>
          <w:szCs w:val="24"/>
        </w:rPr>
        <w:t>Harada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devidamente inscrito 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CNPJ/MF sob nº 46.043.055/0001-80, matrícula 000115-01-0.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2. Por consequente, certifico a abertura do prazo de 15 (quinze)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dias úteis, para interposição de eventuais recursos, a teor 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que prevê o art. 36 da Lei nº 14.141/06.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6064.2018/0001204-2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Maria </w:t>
      </w:r>
      <w:proofErr w:type="spellStart"/>
      <w:r w:rsidRPr="00EE7BE0">
        <w:rPr>
          <w:rFonts w:ascii="Verdana" w:hAnsi="Verdana"/>
          <w:sz w:val="24"/>
          <w:szCs w:val="24"/>
        </w:rPr>
        <w:t>Zelandia</w:t>
      </w:r>
      <w:proofErr w:type="spellEnd"/>
      <w:r w:rsidRPr="00EE7BE0">
        <w:rPr>
          <w:rFonts w:ascii="Verdana" w:hAnsi="Verdana"/>
          <w:sz w:val="24"/>
          <w:szCs w:val="24"/>
        </w:rPr>
        <w:t xml:space="preserve"> Mendes P. de Souza – MEI – Solicita aumento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metragem. 1. À vista dos elementos que instruem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 Chefe da Assessoria Técnica (doc. 010409716) e 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deferimento da área competente, Supervisão de Feiras Livres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(doc. 010304581), que acolho e adoto as razões de decidir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pelas competências conferidas pelos incisos IV e IX, art. 28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Decreto nº 58.153/2018, DEFIRO o pedido de aumento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metragem, tendo em vista a adequação de metragem de 08x02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para 06x02 na feira 3018-0 e metragem de 08x02 para 04x02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nas feiras 5001-6, 6045-3 e 7008-1, apresentado pela feirante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Maria </w:t>
      </w:r>
      <w:proofErr w:type="spellStart"/>
      <w:r w:rsidRPr="00EE7BE0">
        <w:rPr>
          <w:rFonts w:ascii="Verdana" w:hAnsi="Verdana"/>
          <w:sz w:val="24"/>
          <w:szCs w:val="24"/>
        </w:rPr>
        <w:t>Zelandia</w:t>
      </w:r>
      <w:proofErr w:type="spellEnd"/>
      <w:r w:rsidRPr="00EE7BE0">
        <w:rPr>
          <w:rFonts w:ascii="Verdana" w:hAnsi="Verdana"/>
          <w:sz w:val="24"/>
          <w:szCs w:val="24"/>
        </w:rPr>
        <w:t xml:space="preserve"> Mendes P. de Souza - MEI, devidamente inscrita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 CNPJ/MF sob nº 20.352.534/0001-94, titular da matrícula nº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010089-03-9, com amparo legal, já que atende os critérios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seleção estabelecidos no art. 7, Grupo 4, do Decreto nº 48.172,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6 de março de 2007, que regula a matéria. 2. Por consequente,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certifico a abertura do prazo de 15 (quinze) dias úteis, para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interposição de eventuais recursos, a teor do que prevê o art. 36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 Lei nº 14.141/06.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6064.2018/0000627-1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Josenildo Alves da Silva – Solicita transferência de permissão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uso (matrícula) para terceiros, nos termos do art.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18, Decreto nº 48.172/2007. 1. À vista dos elementos que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instruem o presente processo administrativo, notadamente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manifestação da Chefe da Assessoria Técnica (doc. 010219542)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do deferimento da Supervisão de Feiras Livres (doc. 9798994),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que acolho e adoto como razões de decidir, pelas competências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conferidas pelos incisos IV e IX, art. 28 e art. 30, do Decreto n°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58.153/2018, DEFIRO o pedido de transferência de permissão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de uso (matrícula) para empresa José </w:t>
      </w:r>
      <w:proofErr w:type="spellStart"/>
      <w:r w:rsidRPr="00EE7BE0">
        <w:rPr>
          <w:rFonts w:ascii="Verdana" w:hAnsi="Verdana"/>
          <w:sz w:val="24"/>
          <w:szCs w:val="24"/>
        </w:rPr>
        <w:t>Iramar</w:t>
      </w:r>
      <w:proofErr w:type="spellEnd"/>
      <w:r w:rsidRPr="00EE7BE0">
        <w:rPr>
          <w:rFonts w:ascii="Verdana" w:hAnsi="Verdana"/>
          <w:sz w:val="24"/>
          <w:szCs w:val="24"/>
        </w:rPr>
        <w:t xml:space="preserve"> da Silva Sobral,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devidamente inscrito no CNNPJ/MF sob nº 30.098.653/0001-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16, com fundamento no artigo 18, do Decreto nº 48.172/2007,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solicitado pelo feirante Josenildo Alves da Silva, devidamente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inscrito no CNPJ/MF sob nº 00.513.420/0001-71, matrícula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014291-04-5. 2. Por consequente, certifico a abertura do prazo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15 (quinze) dias úteis, para interposição de eventuais recursos,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 teor do que prevê o art. 36 da Lei nº 14.141/06.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6064.2018/0001035-0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Cedro Comercio de </w:t>
      </w:r>
      <w:proofErr w:type="spellStart"/>
      <w:r w:rsidRPr="00EE7BE0">
        <w:rPr>
          <w:rFonts w:ascii="Verdana" w:hAnsi="Verdana"/>
          <w:sz w:val="24"/>
          <w:szCs w:val="24"/>
        </w:rPr>
        <w:t>Hortifruti</w:t>
      </w:r>
      <w:proofErr w:type="spellEnd"/>
      <w:r w:rsidRPr="00EE7BE0">
        <w:rPr>
          <w:rFonts w:ascii="Verdana" w:hAnsi="Verdana"/>
          <w:sz w:val="24"/>
          <w:szCs w:val="24"/>
        </w:rPr>
        <w:t xml:space="preserve"> LTDA – Solicita redução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metragem. 1. À vista dos elementos que instruem o presente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processo administrativo, notadamente da manifestação da Chefe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 Assessoria Técnica (doc. 010275478) e do deferimento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área competente, Supervisão de Feiras Livres (doc. 010271206),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que acolho e adoto as razões de decidir pelas competências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conferidas pelos incisos IV e IX, art. 28 e art. 30, do Decreto nº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58.153/2018, DEFIRO o pedido de redução de metragem, tendo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em vista a adequação de metragem de 08x02 para 04x02,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apresentado pelo feirante Cedro Comercio de </w:t>
      </w:r>
      <w:proofErr w:type="spellStart"/>
      <w:r w:rsidRPr="00EE7BE0">
        <w:rPr>
          <w:rFonts w:ascii="Verdana" w:hAnsi="Verdana"/>
          <w:sz w:val="24"/>
          <w:szCs w:val="24"/>
        </w:rPr>
        <w:t>Hortifruti</w:t>
      </w:r>
      <w:proofErr w:type="spellEnd"/>
      <w:r w:rsidRPr="00EE7BE0">
        <w:rPr>
          <w:rFonts w:ascii="Verdana" w:hAnsi="Verdana"/>
          <w:sz w:val="24"/>
          <w:szCs w:val="24"/>
        </w:rPr>
        <w:t xml:space="preserve"> LTDA,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devidamente inscrito no CNPJ/MF sob nº 04.784.060/0001-01,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titular da matrícula nº 000707-03-1, com amparo legal, já que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atende os critérios de seleção estabelecidos no art. 7, Grupo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4, do Decreto nº 48.172, de 6 de março de 2007, que regula 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matéria. 2. Por consequente, certifico a abertura do prazo de 15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(quinze) dias úteis, para interposição de eventuais recursos, 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teor do que prevê o art. 36 da Lei nº 14.141/06.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6064.2018/0001032-5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Arlindo Saturnino Lopes – MEI – Solicita redução de metragem.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 À vista dos elementos que instruem o presente processo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administrativo, notadamente da manifestação da Chefe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Assessoria Técnica (doc. 010276215) e do deferimento da área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competente, Supervisão de Feiras Livres (doc. 010271459), que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acolho e adoto as razões de decidir, pelas competências conferidas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pelos incisos IV e IX, art. 28 do Decreto nº 58.153/2018,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DEFIRO o pedido de redução de metragem, tendo em vista 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adequação de metragem de 08x02 para 04x02, apresentado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pelo feirante Arlindo Saturnino Lopes - MEI, devidamente inscrito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 CNPJ/MF sob nº 23.857.818/0001-20, titular da matrícula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nº 009311-03-3, com amparo legal, já que atende os critérios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seleção estabelecidos no art. 7, Grupo 4, do Decreto nº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48.172, de 6 de março de 2007, que regula a matéria.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6064.2018/0001511-4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Fabio da Silva Soares – ME – Solicita transferência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permissão de uso (matrícula) para terceiros e inclusão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feiras na matrícula, nos termos do art. 17 e art. 18, Decreto nº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48.172/2007. 1. À vista dos elementos que instruem o presente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processo administrativo, notadamente da manifestação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Chefe da Assessoria Técnica (doc. 011679595) e da manifestação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 área competente, Supervisão de Feiras Livres (doc.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011633921), que acolho e adoto como razões de decidir, pelas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competências conferidas pelos incisos IV e IX, art. 28, e art. 30,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Decreto n° 58.153/2018, DEFIRO o pedido de transferência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permissão de uso (matrícula) para terceiros, empresa Renata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dos Santos Oliveira, devidamente inscrita no CNPJ/MF sob nº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25.935.242/0001-06, com fundamento no art. 18, do Decreto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nº 48.172/2007, e INDEFIRO o pedido de inclusão de feiras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livres na matrícula do feirante, com fundamento no artigo 17,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Decreto nº 48.172/2007, solicitado pelo feirante Fabio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Silva Soares - ME, devidamente inscrito no CNPJ/MF sob nº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09.814.334/0001-73, matrícula nº 014135-01-9. 2. Por consequente,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certifico a abertura do prazo de 15 (quinze) dias úteis,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para interposição de eventuais recursos, a teor do que prevê 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art. 36 da Lei nº 14.141/06.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DESPACHO DE RETIRRATIFICAÇÃO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6064.2018/0000477-5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 - À vista dos elementos constantes do presente, em especial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as informação anexada à posteriori em fl.(10103590), 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exercício da competência que me foi conferida por Lei RETIFICO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 despacho publicado no DOC de 29/03/2018, para dele fazer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constar a data fim de 29/03/2018. Por conseguinte RATIFICO 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demais termos prolatados naquele despacho.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DESPACHO DE RETIFICAÇÃO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6064.2018/0001527-0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Telma Fernandes da Silva – MEI – Retificação de despacho.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 – No exercício da competência que me foi atribuída por Lei, à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vista dos elementos de convicção contidos no presente processo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administrativo, RETIFICO o despacho publicado no DOC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06/09/2018, pág. 169, (doc. 010880466) referente à baixa total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matrícula de feirante, para constar que a data de autuação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processo administrativo, qual seja a data de 30/08/18, é 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data do fim da permissão de uso do feirante, por conseguinte,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ratifico os demais termos prolatados naquele despacho.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28</w:t>
      </w:r>
    </w:p>
    <w:p w:rsid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SECRET</w:t>
      </w:r>
      <w:r>
        <w:rPr>
          <w:rFonts w:ascii="Verdana" w:hAnsi="Verdana"/>
          <w:b/>
          <w:sz w:val="24"/>
          <w:szCs w:val="24"/>
        </w:rPr>
        <w:t xml:space="preserve">ARIA MUNICIPAL DE DESENVOLVIMENTO </w:t>
      </w:r>
      <w:r w:rsidRPr="00EE7BE0">
        <w:rPr>
          <w:rFonts w:ascii="Verdana" w:hAnsi="Verdana"/>
          <w:b/>
          <w:sz w:val="24"/>
          <w:szCs w:val="24"/>
        </w:rPr>
        <w:t>ECONÔMICO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GABINETE DA SECRETÁRIA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EE7BE0">
        <w:rPr>
          <w:rFonts w:ascii="Verdana" w:hAnsi="Verdana"/>
          <w:b/>
          <w:sz w:val="24"/>
          <w:szCs w:val="24"/>
        </w:rPr>
        <w:t>TECNOLOGIA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PORTARIA FUNDAÇÃO PAULISTANA Nº 32,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09 DE OUTUBRO DE 2018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Jasmin</w:t>
      </w:r>
      <w:proofErr w:type="spellEnd"/>
      <w:r w:rsidRPr="00EE7BE0">
        <w:rPr>
          <w:rFonts w:ascii="Verdana" w:hAnsi="Verdana"/>
          <w:sz w:val="24"/>
          <w:szCs w:val="24"/>
        </w:rPr>
        <w:t xml:space="preserve"> </w:t>
      </w:r>
      <w:proofErr w:type="spellStart"/>
      <w:r w:rsidRPr="00EE7BE0">
        <w:rPr>
          <w:rFonts w:ascii="Verdana" w:hAnsi="Verdana"/>
          <w:sz w:val="24"/>
          <w:szCs w:val="24"/>
        </w:rPr>
        <w:t>Linh</w:t>
      </w:r>
      <w:proofErr w:type="spellEnd"/>
      <w:r w:rsidRPr="00EE7BE0">
        <w:rPr>
          <w:rFonts w:ascii="Verdana" w:hAnsi="Verdana"/>
          <w:sz w:val="24"/>
          <w:szCs w:val="24"/>
        </w:rPr>
        <w:t xml:space="preserve"> </w:t>
      </w:r>
      <w:proofErr w:type="spellStart"/>
      <w:r w:rsidRPr="00EE7BE0">
        <w:rPr>
          <w:rFonts w:ascii="Verdana" w:hAnsi="Verdana"/>
          <w:sz w:val="24"/>
          <w:szCs w:val="24"/>
        </w:rPr>
        <w:t>Eymery</w:t>
      </w:r>
      <w:proofErr w:type="spellEnd"/>
      <w:r w:rsidRPr="00EE7BE0">
        <w:rPr>
          <w:rFonts w:ascii="Verdana" w:hAnsi="Verdana"/>
          <w:sz w:val="24"/>
          <w:szCs w:val="24"/>
        </w:rPr>
        <w:t>, Diretora Geral da Fundação Paulistana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Educação, Tecnologia e Cultura, no uso de suas atribuições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estabelecidas pela Lei nº 16.115, de 9 de janeiro de 2015,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Decreto nº 56.507, 14 de outubro de 2015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RESOLVE: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Designar a senhora ALICE LONGHI DE MORAES,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RF.811.131.6, Supervisor Técnico III,DAS-13 para no período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15 à 29 de outubro de 2018, substituir a Senhora </w:t>
      </w:r>
      <w:proofErr w:type="spellStart"/>
      <w:r w:rsidRPr="00EE7BE0">
        <w:rPr>
          <w:rFonts w:ascii="Verdana" w:hAnsi="Verdana"/>
          <w:sz w:val="24"/>
          <w:szCs w:val="24"/>
        </w:rPr>
        <w:t>Ivie</w:t>
      </w:r>
      <w:proofErr w:type="spellEnd"/>
      <w:r w:rsidRPr="00EE7BE0">
        <w:rPr>
          <w:rFonts w:ascii="Verdana" w:hAnsi="Verdana"/>
          <w:sz w:val="24"/>
          <w:szCs w:val="24"/>
        </w:rPr>
        <w:t xml:space="preserve"> Macedo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Sousa, RF.817.860.7, Assessor Especial – DAS-14, do Gabinete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Diretor, da Coordenadoria de Administração e Finanças,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Fundação Paulistana de Educação, Tecnologia e Cultura,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Secretaria Municipal de Desenvolvimento Econômico, tendo em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vista férias do titular.</w:t>
      </w:r>
    </w:p>
    <w:p w:rsidR="00FC4D57" w:rsidRDefault="00FC4D57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lastRenderedPageBreak/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Págs</w:t>
      </w:r>
      <w:proofErr w:type="spellEnd"/>
      <w:r>
        <w:rPr>
          <w:rFonts w:ascii="Verdana" w:hAnsi="Verdana"/>
          <w:b/>
          <w:sz w:val="24"/>
          <w:szCs w:val="24"/>
        </w:rPr>
        <w:t xml:space="preserve"> 40 e 41</w:t>
      </w:r>
    </w:p>
    <w:p w:rsidR="00EE7BE0" w:rsidRPr="00EE7BE0" w:rsidRDefault="00EE7BE0" w:rsidP="00EE7BE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EE7BE0">
        <w:rPr>
          <w:rFonts w:ascii="Verdana" w:hAnsi="Verdana"/>
          <w:b/>
          <w:sz w:val="24"/>
          <w:szCs w:val="24"/>
        </w:rPr>
        <w:t>ECONÔMICO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GABINETE DA SECRETÁRIA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COORDENADORIA DE SEGURANÇA ALIMENTAR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E NUTRICIONAL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NOTIFICAÇÃO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Ficam as empresas permissionárias a seguir relacionadas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identificadas, NOTIFICADAS de que se encontram sujeitas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à aplicação da penalidade de revogação de permissão de uso,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nos termos do estabelecido no art. 25, inciso II, do Decreto nº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41.425, de 27 de novembro de 2001, tendo em vista a falta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pagamento do preço público devido pela ocupação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área ( POA ), por mais de 60 ( sessenta ) dias . Assim, ficam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as referidas empresas, INTIMADAS a liquidar o débito em aberto,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 prazo de 15 (quinze) dias corridos, a contar da data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publicação da presente no D.O.C. ou apresentar, querendo, 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mesmo prazo, defesa prévia que lhe é garantida por lei.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Mercado Municipal Paulistano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Luiz Antonio Nascimento Veiga - ME, Rua F Box 04 06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Comércio de Frutas </w:t>
      </w:r>
      <w:proofErr w:type="spellStart"/>
      <w:r w:rsidRPr="00EE7BE0">
        <w:rPr>
          <w:rFonts w:ascii="Verdana" w:hAnsi="Verdana"/>
          <w:sz w:val="24"/>
          <w:szCs w:val="24"/>
        </w:rPr>
        <w:t>Debiagi</w:t>
      </w:r>
      <w:proofErr w:type="spellEnd"/>
      <w:r w:rsidRPr="00EE7BE0">
        <w:rPr>
          <w:rFonts w:ascii="Verdana" w:hAnsi="Verdana"/>
          <w:sz w:val="24"/>
          <w:szCs w:val="24"/>
        </w:rPr>
        <w:t xml:space="preserve">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Rua N Box 36 38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Picanharia</w:t>
      </w:r>
      <w:proofErr w:type="spellEnd"/>
      <w:r w:rsidRPr="00EE7BE0">
        <w:rPr>
          <w:rFonts w:ascii="Verdana" w:hAnsi="Verdana"/>
          <w:sz w:val="24"/>
          <w:szCs w:val="24"/>
        </w:rPr>
        <w:t xml:space="preserve"> Mercadão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>, Rua I Box 31 33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Mercadão Santa Terezinha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EPP, Rua H Box 10 12 14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ADS Durante Comércio de Frutas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>, Rua J Box 12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Mercado Municipal da Lapa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Lanches Mercado da Lapa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Rua 1 Box 07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Mercado Municipal </w:t>
      </w:r>
      <w:proofErr w:type="spellStart"/>
      <w:r w:rsidRPr="00EE7BE0">
        <w:rPr>
          <w:rFonts w:ascii="Verdana" w:hAnsi="Verdana"/>
          <w:sz w:val="24"/>
          <w:szCs w:val="24"/>
        </w:rPr>
        <w:t>Kinjo</w:t>
      </w:r>
      <w:proofErr w:type="spellEnd"/>
      <w:r w:rsidRPr="00EE7BE0">
        <w:rPr>
          <w:rFonts w:ascii="Verdana" w:hAnsi="Verdana"/>
          <w:sz w:val="24"/>
          <w:szCs w:val="24"/>
        </w:rPr>
        <w:t xml:space="preserve"> Yamato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Massako</w:t>
      </w:r>
      <w:proofErr w:type="spellEnd"/>
      <w:r w:rsidRPr="00EE7BE0">
        <w:rPr>
          <w:rFonts w:ascii="Verdana" w:hAnsi="Verdana"/>
          <w:sz w:val="24"/>
          <w:szCs w:val="24"/>
        </w:rPr>
        <w:t xml:space="preserve"> </w:t>
      </w:r>
      <w:proofErr w:type="spellStart"/>
      <w:r w:rsidRPr="00EE7BE0">
        <w:rPr>
          <w:rFonts w:ascii="Verdana" w:hAnsi="Verdana"/>
          <w:sz w:val="24"/>
          <w:szCs w:val="24"/>
        </w:rPr>
        <w:t>Shiroma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Módulo 162 177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Leila Reis Romão - ME, Módulo 20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Vander </w:t>
      </w:r>
      <w:proofErr w:type="spellStart"/>
      <w:r w:rsidRPr="00EE7BE0">
        <w:rPr>
          <w:rFonts w:ascii="Verdana" w:hAnsi="Verdana"/>
          <w:sz w:val="24"/>
          <w:szCs w:val="24"/>
        </w:rPr>
        <w:t>kanagusuku</w:t>
      </w:r>
      <w:proofErr w:type="spellEnd"/>
      <w:r w:rsidRPr="00EE7BE0">
        <w:rPr>
          <w:rFonts w:ascii="Verdana" w:hAnsi="Verdana"/>
          <w:sz w:val="24"/>
          <w:szCs w:val="24"/>
        </w:rPr>
        <w:t xml:space="preserve"> Hortifrutigranjeiro - ME, Módulo 14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Mercado Municipal de Guaianases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Pescados Maciel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Box 48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Mareg</w:t>
      </w:r>
      <w:proofErr w:type="spellEnd"/>
      <w:r w:rsidRPr="00EE7BE0">
        <w:rPr>
          <w:rFonts w:ascii="Verdana" w:hAnsi="Verdana"/>
          <w:sz w:val="24"/>
          <w:szCs w:val="24"/>
        </w:rPr>
        <w:t xml:space="preserve"> Mercearia Frios e Laticínios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EPP, Box 22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Jonatas </w:t>
      </w:r>
      <w:proofErr w:type="spellStart"/>
      <w:r w:rsidRPr="00EE7BE0">
        <w:rPr>
          <w:rFonts w:ascii="Verdana" w:hAnsi="Verdana"/>
          <w:sz w:val="24"/>
          <w:szCs w:val="24"/>
        </w:rPr>
        <w:t>Mortelaro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Box 37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Ricardo Diegues Fernandes - ME, Box 30 31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Peixaria Guaianases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Box 47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WR Frios e Laticínios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Box 24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Laudirene</w:t>
      </w:r>
      <w:proofErr w:type="spellEnd"/>
      <w:r w:rsidRPr="00EE7BE0">
        <w:rPr>
          <w:rFonts w:ascii="Verdana" w:hAnsi="Verdana"/>
          <w:sz w:val="24"/>
          <w:szCs w:val="24"/>
        </w:rPr>
        <w:t xml:space="preserve"> Ferreira Cavalcanti - ME, Box 34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Pedro Paulo Teixeira Junior - ME, Box 25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Mercado Municipal do Sapopemba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João Batista Roque Chaveiro - ME, Box 21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Mercado Municipal Teotônio Vilela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Fernando Escobar - ME, Box 07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Elenice Xavier - ME, Box 08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lastRenderedPageBreak/>
        <w:t>Central de Abastecimento Pátio Pari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Solar Comércio de </w:t>
      </w:r>
      <w:proofErr w:type="spellStart"/>
      <w:r w:rsidRPr="00EE7BE0">
        <w:rPr>
          <w:rFonts w:ascii="Verdana" w:hAnsi="Verdana"/>
          <w:sz w:val="24"/>
          <w:szCs w:val="24"/>
        </w:rPr>
        <w:t>Hortifrutes</w:t>
      </w:r>
      <w:proofErr w:type="spellEnd"/>
      <w:r w:rsidRPr="00EE7BE0">
        <w:rPr>
          <w:rFonts w:ascii="Verdana" w:hAnsi="Verdana"/>
          <w:sz w:val="24"/>
          <w:szCs w:val="24"/>
        </w:rPr>
        <w:t xml:space="preserve">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Rua C Box 63 64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Jessica Pereira Mota - ME, Rua B Box 03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Alison Dias de Arruda Produtor Rural, Rua I Box 53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Gabriel da Silva Azevedo - ME, Rua C Box 34 35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TNJ </w:t>
      </w:r>
      <w:proofErr w:type="spellStart"/>
      <w:r w:rsidRPr="00EE7BE0">
        <w:rPr>
          <w:rFonts w:ascii="Verdana" w:hAnsi="Verdana"/>
          <w:sz w:val="24"/>
          <w:szCs w:val="24"/>
        </w:rPr>
        <w:t>Hortifruti</w:t>
      </w:r>
      <w:proofErr w:type="spellEnd"/>
      <w:r w:rsidRPr="00EE7BE0">
        <w:rPr>
          <w:rFonts w:ascii="Verdana" w:hAnsi="Verdana"/>
          <w:sz w:val="24"/>
          <w:szCs w:val="24"/>
        </w:rPr>
        <w:t xml:space="preserve">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Rua A Box 09 10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Aldenir</w:t>
      </w:r>
      <w:proofErr w:type="spellEnd"/>
      <w:r w:rsidRPr="00EE7BE0">
        <w:rPr>
          <w:rFonts w:ascii="Verdana" w:hAnsi="Verdana"/>
          <w:sz w:val="24"/>
          <w:szCs w:val="24"/>
        </w:rPr>
        <w:t xml:space="preserve"> e Vilma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Rua J Box 57 a 62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Inglesio</w:t>
      </w:r>
      <w:proofErr w:type="spellEnd"/>
      <w:r w:rsidRPr="00EE7BE0">
        <w:rPr>
          <w:rFonts w:ascii="Verdana" w:hAnsi="Verdana"/>
          <w:sz w:val="24"/>
          <w:szCs w:val="24"/>
        </w:rPr>
        <w:t xml:space="preserve"> Moura de Freitas - ME, Rua G Box 30 a 32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Antonio Henrique Luciano - ME, Rua C Box 52 a 54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Maria </w:t>
      </w:r>
      <w:proofErr w:type="spellStart"/>
      <w:r w:rsidRPr="00EE7BE0">
        <w:rPr>
          <w:rFonts w:ascii="Verdana" w:hAnsi="Verdana"/>
          <w:sz w:val="24"/>
          <w:szCs w:val="24"/>
        </w:rPr>
        <w:t>Rosenilde</w:t>
      </w:r>
      <w:proofErr w:type="spellEnd"/>
      <w:r w:rsidRPr="00EE7BE0">
        <w:rPr>
          <w:rFonts w:ascii="Verdana" w:hAnsi="Verdana"/>
          <w:sz w:val="24"/>
          <w:szCs w:val="24"/>
        </w:rPr>
        <w:t xml:space="preserve"> Cardoso de Souza - ME, Rua H Box 06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08 </w:t>
      </w:r>
      <w:r w:rsidRPr="00EE7BE0">
        <w:rPr>
          <w:rFonts w:ascii="Verdana" w:hAnsi="Verdana"/>
          <w:sz w:val="24"/>
          <w:szCs w:val="24"/>
        </w:rPr>
        <w:t xml:space="preserve">WR Martins Oliveira Cereais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Rua C Box 67 a 70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Sueli Pereira Produtor Rural, Rua H Box 38 39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Jose Alves dos Santos Neto, Rua I Box 61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Pari Frutas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EPP, Rua A Box 61 62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Cristiano Almeida Oliveira - ME, Rua H Box 24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Karuka</w:t>
      </w:r>
      <w:proofErr w:type="spellEnd"/>
      <w:r w:rsidRPr="00EE7BE0">
        <w:rPr>
          <w:rFonts w:ascii="Verdana" w:hAnsi="Verdana"/>
          <w:sz w:val="24"/>
          <w:szCs w:val="24"/>
        </w:rPr>
        <w:t xml:space="preserve"> Comércio de </w:t>
      </w:r>
      <w:proofErr w:type="spellStart"/>
      <w:r w:rsidRPr="00EE7BE0">
        <w:rPr>
          <w:rFonts w:ascii="Verdana" w:hAnsi="Verdana"/>
          <w:sz w:val="24"/>
          <w:szCs w:val="24"/>
        </w:rPr>
        <w:t>Hortifruti</w:t>
      </w:r>
      <w:proofErr w:type="spellEnd"/>
      <w:r w:rsidRPr="00EE7BE0">
        <w:rPr>
          <w:rFonts w:ascii="Verdana" w:hAnsi="Verdana"/>
          <w:sz w:val="24"/>
          <w:szCs w:val="24"/>
        </w:rPr>
        <w:t xml:space="preserve">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Rua G Box 41 42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Marinaldo</w:t>
      </w:r>
      <w:proofErr w:type="spellEnd"/>
      <w:r w:rsidRPr="00EE7BE0">
        <w:rPr>
          <w:rFonts w:ascii="Verdana" w:hAnsi="Verdana"/>
          <w:sz w:val="24"/>
          <w:szCs w:val="24"/>
        </w:rPr>
        <w:t xml:space="preserve"> Pereira Bezerra - ME, Rua J Box 36 37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NA </w:t>
      </w:r>
      <w:proofErr w:type="spellStart"/>
      <w:r w:rsidRPr="00EE7BE0">
        <w:rPr>
          <w:rFonts w:ascii="Verdana" w:hAnsi="Verdana"/>
          <w:sz w:val="24"/>
          <w:szCs w:val="24"/>
        </w:rPr>
        <w:t>Hortifruti</w:t>
      </w:r>
      <w:proofErr w:type="spellEnd"/>
      <w:r w:rsidRPr="00EE7BE0">
        <w:rPr>
          <w:rFonts w:ascii="Verdana" w:hAnsi="Verdana"/>
          <w:sz w:val="24"/>
          <w:szCs w:val="24"/>
        </w:rPr>
        <w:t xml:space="preserve">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Rua I Box 81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Alexandre Fortaleza Carvalho - ME, Rua J Box 38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Reinaldo dos Santos Com de </w:t>
      </w:r>
      <w:proofErr w:type="spellStart"/>
      <w:r w:rsidRPr="00EE7BE0">
        <w:rPr>
          <w:rFonts w:ascii="Verdana" w:hAnsi="Verdana"/>
          <w:sz w:val="24"/>
          <w:szCs w:val="24"/>
        </w:rPr>
        <w:t>Hortifruti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Rua A Box 65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NOTIFICAÇÃO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Ficam as empresas permissionárias a seguir relacionadas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 identificadas, </w:t>
      </w:r>
      <w:r w:rsidRPr="00EE7BE0">
        <w:rPr>
          <w:rFonts w:ascii="Verdana" w:hAnsi="Verdana"/>
          <w:sz w:val="24"/>
          <w:szCs w:val="24"/>
        </w:rPr>
        <w:t>NOTIFICADAS de que se</w:t>
      </w:r>
      <w:r>
        <w:rPr>
          <w:rFonts w:ascii="Verdana" w:hAnsi="Verdana"/>
          <w:sz w:val="24"/>
          <w:szCs w:val="24"/>
        </w:rPr>
        <w:t xml:space="preserve"> encontram sujeitas à aplicação </w:t>
      </w:r>
      <w:r w:rsidRPr="00EE7BE0">
        <w:rPr>
          <w:rFonts w:ascii="Verdana" w:hAnsi="Verdana"/>
          <w:sz w:val="24"/>
          <w:szCs w:val="24"/>
        </w:rPr>
        <w:t>da Penalidade de revogação de permissão de uso</w:t>
      </w:r>
      <w:r>
        <w:rPr>
          <w:rFonts w:ascii="Verdana" w:hAnsi="Verdana"/>
          <w:sz w:val="24"/>
          <w:szCs w:val="24"/>
        </w:rPr>
        <w:t xml:space="preserve">, nos termos </w:t>
      </w:r>
      <w:r w:rsidRPr="00EE7BE0">
        <w:rPr>
          <w:rFonts w:ascii="Verdana" w:hAnsi="Verdana"/>
          <w:sz w:val="24"/>
          <w:szCs w:val="24"/>
        </w:rPr>
        <w:t>do estabelecido no art. 13, d</w:t>
      </w:r>
      <w:r>
        <w:rPr>
          <w:rFonts w:ascii="Verdana" w:hAnsi="Verdana"/>
          <w:sz w:val="24"/>
          <w:szCs w:val="24"/>
        </w:rPr>
        <w:t xml:space="preserve">a Portaria 109/SMSP/ABAST/2008, </w:t>
      </w:r>
      <w:r w:rsidRPr="00EE7BE0">
        <w:rPr>
          <w:rFonts w:ascii="Verdana" w:hAnsi="Verdana"/>
          <w:sz w:val="24"/>
          <w:szCs w:val="24"/>
        </w:rPr>
        <w:t>tendo em vista a falt</w:t>
      </w:r>
      <w:r>
        <w:rPr>
          <w:rFonts w:ascii="Verdana" w:hAnsi="Verdana"/>
          <w:sz w:val="24"/>
          <w:szCs w:val="24"/>
        </w:rPr>
        <w:t xml:space="preserve">a de pagamento do preço público </w:t>
      </w:r>
      <w:r w:rsidRPr="00EE7BE0">
        <w:rPr>
          <w:rFonts w:ascii="Verdana" w:hAnsi="Verdana"/>
          <w:sz w:val="24"/>
          <w:szCs w:val="24"/>
        </w:rPr>
        <w:t>(POA) devido pela ocupação da área 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Assim, ficam as referidas empresas, INTIMADAS a liquidar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 débito em aberto, no prazo de 15 (quinze) dias corridos, 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contar da data de publicação da presente no D.O.C., ou apresentar,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querendo, no mesmo prazo, defesa prévia que lhe é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garantida por lei.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 xml:space="preserve">Sacolão Municipal </w:t>
      </w:r>
      <w:proofErr w:type="spellStart"/>
      <w:r w:rsidRPr="00EE7BE0">
        <w:rPr>
          <w:rFonts w:ascii="Verdana" w:hAnsi="Verdana"/>
          <w:b/>
          <w:sz w:val="24"/>
          <w:szCs w:val="24"/>
        </w:rPr>
        <w:t>Jaguare</w:t>
      </w:r>
      <w:proofErr w:type="spellEnd"/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Sandro </w:t>
      </w:r>
      <w:proofErr w:type="spellStart"/>
      <w:r w:rsidRPr="00EE7BE0">
        <w:rPr>
          <w:rFonts w:ascii="Verdana" w:hAnsi="Verdana"/>
          <w:sz w:val="24"/>
          <w:szCs w:val="24"/>
        </w:rPr>
        <w:t>Schepis</w:t>
      </w:r>
      <w:proofErr w:type="spellEnd"/>
      <w:r w:rsidRPr="00EE7BE0">
        <w:rPr>
          <w:rFonts w:ascii="Verdana" w:hAnsi="Verdana"/>
          <w:sz w:val="24"/>
          <w:szCs w:val="24"/>
        </w:rPr>
        <w:t xml:space="preserve"> de Araujo - ME, Banca 01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Sacolão Municipal Rio Pequeno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Jailsa</w:t>
      </w:r>
      <w:proofErr w:type="spellEnd"/>
      <w:r w:rsidRPr="00EE7BE0">
        <w:rPr>
          <w:rFonts w:ascii="Verdana" w:hAnsi="Verdana"/>
          <w:sz w:val="24"/>
          <w:szCs w:val="24"/>
        </w:rPr>
        <w:t xml:space="preserve"> Jacira da Silva Pastelaria – ME, Box 02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 xml:space="preserve">Sacolão Municipal </w:t>
      </w:r>
      <w:proofErr w:type="spellStart"/>
      <w:r w:rsidRPr="00EE7BE0">
        <w:rPr>
          <w:rFonts w:ascii="Verdana" w:hAnsi="Verdana"/>
          <w:b/>
          <w:sz w:val="24"/>
          <w:szCs w:val="24"/>
        </w:rPr>
        <w:t>Birgadeiro</w:t>
      </w:r>
      <w:proofErr w:type="spellEnd"/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V </w:t>
      </w:r>
      <w:proofErr w:type="spellStart"/>
      <w:r w:rsidRPr="00EE7BE0">
        <w:rPr>
          <w:rFonts w:ascii="Verdana" w:hAnsi="Verdana"/>
          <w:sz w:val="24"/>
          <w:szCs w:val="24"/>
        </w:rPr>
        <w:t>Bonin</w:t>
      </w:r>
      <w:proofErr w:type="spellEnd"/>
      <w:r w:rsidRPr="00EE7BE0">
        <w:rPr>
          <w:rFonts w:ascii="Verdana" w:hAnsi="Verdana"/>
          <w:sz w:val="24"/>
          <w:szCs w:val="24"/>
        </w:rPr>
        <w:t xml:space="preserve"> Hortifrutigranjeiros - EPP, Box 21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Sacolão Municipal da Freguesia do Ó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Center Carnes Primavera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Box 11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 xml:space="preserve">Sacolão Municipal City </w:t>
      </w:r>
      <w:proofErr w:type="spellStart"/>
      <w:r w:rsidRPr="00EE7BE0">
        <w:rPr>
          <w:rFonts w:ascii="Verdana" w:hAnsi="Verdana"/>
          <w:b/>
          <w:sz w:val="24"/>
          <w:szCs w:val="24"/>
        </w:rPr>
        <w:t>Jaragua</w:t>
      </w:r>
      <w:proofErr w:type="spellEnd"/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Jose Francisco de Santana - ME, Box 21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Claudia </w:t>
      </w:r>
      <w:proofErr w:type="spellStart"/>
      <w:r w:rsidRPr="00EE7BE0">
        <w:rPr>
          <w:rFonts w:ascii="Verdana" w:hAnsi="Verdana"/>
          <w:sz w:val="24"/>
          <w:szCs w:val="24"/>
        </w:rPr>
        <w:t>Isolina</w:t>
      </w:r>
      <w:proofErr w:type="spellEnd"/>
      <w:r w:rsidRPr="00EE7BE0">
        <w:rPr>
          <w:rFonts w:ascii="Verdana" w:hAnsi="Verdana"/>
          <w:sz w:val="24"/>
          <w:szCs w:val="24"/>
        </w:rPr>
        <w:t xml:space="preserve"> </w:t>
      </w:r>
      <w:proofErr w:type="spellStart"/>
      <w:r w:rsidRPr="00EE7BE0">
        <w:rPr>
          <w:rFonts w:ascii="Verdana" w:hAnsi="Verdana"/>
          <w:sz w:val="24"/>
          <w:szCs w:val="24"/>
        </w:rPr>
        <w:t>Grigorio</w:t>
      </w:r>
      <w:proofErr w:type="spellEnd"/>
      <w:r w:rsidRPr="00EE7BE0">
        <w:rPr>
          <w:rFonts w:ascii="Verdana" w:hAnsi="Verdana"/>
          <w:sz w:val="24"/>
          <w:szCs w:val="24"/>
        </w:rPr>
        <w:t xml:space="preserve"> - ME, Box 01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Haro</w:t>
      </w:r>
      <w:proofErr w:type="spellEnd"/>
      <w:r w:rsidRPr="00EE7BE0">
        <w:rPr>
          <w:rFonts w:ascii="Verdana" w:hAnsi="Verdana"/>
          <w:sz w:val="24"/>
          <w:szCs w:val="24"/>
        </w:rPr>
        <w:t xml:space="preserve"> Com </w:t>
      </w:r>
      <w:proofErr w:type="spellStart"/>
      <w:r w:rsidRPr="00EE7BE0">
        <w:rPr>
          <w:rFonts w:ascii="Verdana" w:hAnsi="Verdana"/>
          <w:sz w:val="24"/>
          <w:szCs w:val="24"/>
        </w:rPr>
        <w:t>Assist</w:t>
      </w:r>
      <w:proofErr w:type="spellEnd"/>
      <w:r w:rsidRPr="00EE7BE0">
        <w:rPr>
          <w:rFonts w:ascii="Verdana" w:hAnsi="Verdana"/>
          <w:sz w:val="24"/>
          <w:szCs w:val="24"/>
        </w:rPr>
        <w:t xml:space="preserve"> Técnica de Celular </w:t>
      </w:r>
      <w:proofErr w:type="spellStart"/>
      <w:r w:rsidRPr="00EE7BE0">
        <w:rPr>
          <w:rFonts w:ascii="Verdana" w:hAnsi="Verdana"/>
          <w:sz w:val="24"/>
          <w:szCs w:val="24"/>
        </w:rPr>
        <w:t>Ltda</w:t>
      </w:r>
      <w:proofErr w:type="spellEnd"/>
      <w:r w:rsidRPr="00EE7BE0">
        <w:rPr>
          <w:rFonts w:ascii="Verdana" w:hAnsi="Verdana"/>
          <w:sz w:val="24"/>
          <w:szCs w:val="24"/>
        </w:rPr>
        <w:t>, Box 12 24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Juliana Cardoso da Silva - ME, Box 23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Vagner Amaro da Silva - ME, Box 35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lastRenderedPageBreak/>
        <w:t>FUNDAÇÃO PAULISTANA DE EDUCAÇÃO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E7BE0">
        <w:rPr>
          <w:rFonts w:ascii="Verdana" w:hAnsi="Verdana"/>
          <w:b/>
          <w:sz w:val="24"/>
          <w:szCs w:val="24"/>
        </w:rPr>
        <w:t>E TECNOLOGIA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EDITAL DE CREDENCIAMENTO Nº 02/2018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DESTINAÇÃO: EXCLUSIVA À PARTICIPAÇÃO DE PESSOAS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FÍSICAS – OFICINEIROS (AS) –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Com nível médio completo de escolaridade, nos termos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condições estabelecidos neste Edital, que conheçam e demonstrem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profunda habilidade e conhecimento técnico nas áreas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conhecimento - Temática das Oficinas Modulares referidas 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Anexo I deste instrumento convocatório.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OBJETO: Credenciamento, seleção e contratação de </w:t>
      </w:r>
      <w:proofErr w:type="spellStart"/>
      <w:r w:rsidRPr="00EE7BE0">
        <w:rPr>
          <w:rFonts w:ascii="Verdana" w:hAnsi="Verdana"/>
          <w:sz w:val="24"/>
          <w:szCs w:val="24"/>
        </w:rPr>
        <w:t>oficineiros</w:t>
      </w:r>
      <w:proofErr w:type="spellEnd"/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(as) interessados (as) em apresentar propostas de oficinas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modulares e prestar serviços para a Fundação Paulistana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Educação, Tecnologia e Cultura, para atuar na EXECUÇÃO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OFICINAS MODULARES DE QUALIFICAÇÃO PROFISSIONAL,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visando o preenchimento imediato de 4 (quatro) vagas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OFICINEIROS (AS) e 20 (vinte) vagas de CADASTRO DE RESERVA,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acordo com as definições do “Termo de Referência”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Anexos deste Edital.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 PREFEITURA DO MUNICÍPIO DE SÃO PAULO, por meio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FUNDAÇÃO PAULISTANA DE EDUCAÇÃO, TECNOLOGIA E CULTURA,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TORNA PÚBLICO, para conhecimento de quantos possam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 interessar, que fará realizar seleção, credenciamento e contratação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profissionais interessados em apresentar proposta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para desenvolvimento de oficinas modulares nas temáticas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qualificação profissional referidas no Anexo I, e realizá-las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em conformidade com as disposições deste Edital e respectivo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anexo, com vistas a possibilitar aos munícipes da cidade de São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Paulo o desenvolvimento de competências, conhecimentos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habilidades, voltadas para a elevação de sua trabalhabilidade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consequente inserção produtiva e geração de renda.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Constituem anexos do Edital, dele fazendo parte integrante: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Termo de Referência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Anexo I – Da temática das Oficinas modulares e Plano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Ensino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Anexo II – Ficha de Inscrição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Anexo III – Declaração de Aceite das Condições do Edital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Credenciamento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Anexo IV – Declaração de Inexistência de cadastro/débitos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 Município de São Paulo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Anexo V – Declaração de Aceite de Condições para contratação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Anexo VI – Plano de aulas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Anexo VII – Minuta de Contrato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 INFORMAÇÕES PRELIMINARES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 Processo SEI de nº 8110.2018/0000631-4.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2. A documentação necessária e a proposta, nos termos 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exigido no presente Edital deveram ser entregues pessoalmente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na FUNDAÇÃO PAULISTANA DE EDUCAÇÃO TECNOLOGIA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E CULTURA (GALERIA OLIDO), das 08h às 13h e das 14h às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18:30h de segunda a sexta-feira localizada à Avenida São João,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473-6º andar Centro – São Paulo- CEP: 01035-000, por meio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envelope lacrado, no prazo de até 20 dias corridos a partir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primeira publicação do Edital no Diário Oficial do Município.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3. Os profissionais credenciados considerados aptos serão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convocados para assinar o contrato mediante publicação da lista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 Diário Oficial Eletrônico do Município, com prazo máximo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04 (quatro) dias para a assinatura do termo, sob pena de se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convocar o próximo da lista.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4. As inscrições e as propostas deverão obedecer ás especificações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deste Instrumento Convocatório, Termo de Referência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seus anexos, sendo que não serão aceitas se enviadas por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e-mail ou pelo Correio. O procedimento se fundamenta 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entendimento traçado pela Procuradoria Geral do Município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na Ementa nº 10.178, acolhida pela Secretaria Municipal 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Negócios Jurídicos.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5. Este Edital está disponível no site https://www.prefeitura.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sp.gov.br/cidade/secretarias/desenvolvimento/fundacao_paulistana/,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 partir do dia da sua publicação.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6. Todas as informações e esclarecimentos complementares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relativos a este Edital de Credenciamento será fornecida pela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Fundação Paulistana de Educação, Tecnologia e Cultura, por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meio do telefone (11) 3221 – 3072.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 DO OBJETO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 O presente Edital tem por objeto o credenciamento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e seleção de </w:t>
      </w:r>
      <w:proofErr w:type="spellStart"/>
      <w:r w:rsidRPr="00EE7BE0">
        <w:rPr>
          <w:rFonts w:ascii="Verdana" w:hAnsi="Verdana"/>
          <w:sz w:val="24"/>
          <w:szCs w:val="24"/>
        </w:rPr>
        <w:t>oficineiros</w:t>
      </w:r>
      <w:proofErr w:type="spellEnd"/>
      <w:r w:rsidRPr="00EE7BE0">
        <w:rPr>
          <w:rFonts w:ascii="Verdana" w:hAnsi="Verdana"/>
          <w:sz w:val="24"/>
          <w:szCs w:val="24"/>
        </w:rPr>
        <w:t xml:space="preserve"> (as), interessados (as) em apresentar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propostas para a realização de oficinas e prestar serviços para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 Fundação Paulistana de Educação, Tecnologia e Cultura, para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atuar na execução de oficinas de qualificação profissional para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 público específico de pessoas com transtornos decorrentes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uso, abuso ou dependência de substâncias psicoativas.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Estes </w:t>
      </w:r>
      <w:proofErr w:type="spellStart"/>
      <w:r w:rsidRPr="00EE7BE0">
        <w:rPr>
          <w:rFonts w:ascii="Verdana" w:hAnsi="Verdana"/>
          <w:sz w:val="24"/>
          <w:szCs w:val="24"/>
        </w:rPr>
        <w:t>oficineiros</w:t>
      </w:r>
      <w:proofErr w:type="spellEnd"/>
      <w:r w:rsidRPr="00EE7BE0">
        <w:rPr>
          <w:rFonts w:ascii="Verdana" w:hAnsi="Verdana"/>
          <w:sz w:val="24"/>
          <w:szCs w:val="24"/>
        </w:rPr>
        <w:t xml:space="preserve"> prestarão os serviços buscando desenvolver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competências para o mundo do trabalho e elevação da trabalhabilidade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público, buscando promover a inclusão social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econômica dos beneficiários por meio da inclusão produtiva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geração sustentável de renda.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1.1.1 4 (quatro) vagas de OFICINEIROS (AS), sendo ao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menos um de cada temática, de acordo com as definições 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Anexo I.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1.2. Deverão ser observadas, para todos os fins, as especificações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informações constantes do Termo de Referência que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integra este Edital.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 . DAS VAGAS PARA CREDENCIAMENTO E ULTERIOR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CONTRATAÇÃO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2.1. O presente credenciamento possui a previsão de até 20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(vinte) vagas de contratações, a título de cadastro de reserva,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obedecendo à ordem de classificação final dos candidatos, por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temática.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2.1.1. O credenciamento será valido pelo período de até 1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(um) ano contado da data da publicação da homologação, e poderá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ser prorrogado por até mais 1 (um) ano, havendo interesse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 Administração, inclusive no preenchimento de novas vagas.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2.2. Serão convocados para contratação, desde logo 4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(quatro) </w:t>
      </w:r>
      <w:proofErr w:type="spellStart"/>
      <w:r w:rsidRPr="00EE7BE0">
        <w:rPr>
          <w:rFonts w:ascii="Verdana" w:hAnsi="Verdana"/>
          <w:sz w:val="24"/>
          <w:szCs w:val="24"/>
        </w:rPr>
        <w:t>oficineiros</w:t>
      </w:r>
      <w:proofErr w:type="spellEnd"/>
      <w:r w:rsidRPr="00EE7BE0">
        <w:rPr>
          <w:rFonts w:ascii="Verdana" w:hAnsi="Verdana"/>
          <w:sz w:val="24"/>
          <w:szCs w:val="24"/>
        </w:rPr>
        <w:t xml:space="preserve"> (as), na ordem de classificação.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2.2.1. Os demais credenciados poderão ser convocados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para contratação, obedecendo à ordem de classificação, conforme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as necessidades dos programas e projetos desenvolvidos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disponibilidade orçamentária, observadas as vagas citadas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neste edital, bem assim outras que eventualmente venham 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ser criadas no interesse da Administração durante o prazo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validade do credenciamento, independentemente do previsto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 item 2.1.1.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2.3. O credenciamento não implica em qualquer direito à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contratação, a qual ocorrerá conforme a necessidade da Administração,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desde que exista disponibilidade orçamentária, não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garantindo, portanto, a qualquer proponente que sua proposta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será efetivamente contratada pela Administração.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2.4. O descredenciamento poderá ocorrer por pedido do interessado,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mediante notificação dirigida a Fundação Paulistana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Educação, Tecnologia e Cultura, no endereço constante 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preâmbulo deste Edital, ou pela Administração na hipótese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superveniência de fato que o justifique, devidamente motivado,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nos termos da legislação aplicável.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3. DAS EXIGÊNCIAS PARA PARTICIPAÇÃO E CLASSIFICAÇÃO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3.1. Só poderão participar deste credenciamento pessoas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físicas que conheçam e estejam de acordo com as disposições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contidas neste termo, que apresentem a documentação nele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exigida, e tenham, no mínimo, como requisito para credenciamento,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escolaridade de nível médio concluído.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3.2. A participação, seleção e contratação obedecerão aos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critérios estabelecidos no presente Edital e seus Anexos.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3.3. Não poderão se inscrever: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a) Servidores pertencentes aos quadros de funcionários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Prefeitura do Município de São Paulo (administração direta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indireta), conforme estabelecido no Estatuto dos Funcionários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Públicos do Município de São Paulo (Lei 8989/79, art. 179,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inciso XV).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b) Servidores pertencentes aos quadros de funcionários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 Fundação Paulistana de Educação, Tecnologia e Cultura,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nos termos do inciso 15, do artigo 179, da Lei 8.989, de 29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outubro de 1.979.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c) Pessoas que tenham sido declaradas inidôneas para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licitar e contratar com a Administração Pública ou que estejam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suspensas ou impedidas de licitar e contratar com a Administração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Pública, nos termos da Orientação Normativa PGM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03/2012.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3.4. Cada proponente poderá inscrever apenas 1(uma)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proposta.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4. DA DOCUMENTAÇÃO E EXIGÊNCIAS PARA INSCRIÇÕES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4.1. No ato da Inscrição, o (a) candidato (a) deverá apresentar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01 (um) envelope com 01(uma) via da ficha de inscrição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preenchida em todos os campos, conforme Anexo II deste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Edital, na parte externa. Esta via da ficha de inscrição servirá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protocolo.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4.1.1. Não serão aceitas propostas enviadas por e-mail ou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pelo Correio.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4.1.2. Dentro do envelope deverão constar os seguintes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documentos ordenados conforme segue abaixo: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a) 01(uma) via da Ficha de inscrição totalmente preenchida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assinada (Anexo II);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b) 01 (uma) via da proposta de Plano de Aulas, conforme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Anexo VI, contendo a descrição de como será ministrada 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oficina modular em cada uma das aulas, incluindo objetivos,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conteúdo e descrição da execução/ atividades a serem realizadas.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 plano de aulas deverá ser desenvolvido de acordo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com a temática específica (Anexo I – Da temática das Oficinas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modulares e Plano de Ensino).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b.1. As propostas de oficinas a serem apresentadas, pelos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(as) </w:t>
      </w:r>
      <w:proofErr w:type="spellStart"/>
      <w:r w:rsidRPr="00EE7BE0">
        <w:rPr>
          <w:rFonts w:ascii="Verdana" w:hAnsi="Verdana"/>
          <w:sz w:val="24"/>
          <w:szCs w:val="24"/>
        </w:rPr>
        <w:t>oficineiros</w:t>
      </w:r>
      <w:proofErr w:type="spellEnd"/>
      <w:r w:rsidRPr="00EE7BE0">
        <w:rPr>
          <w:rFonts w:ascii="Verdana" w:hAnsi="Verdana"/>
          <w:sz w:val="24"/>
          <w:szCs w:val="24"/>
        </w:rPr>
        <w:t xml:space="preserve"> (as), deverão obedecer às especificações constantes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Termo de Referência que integra este edital.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b.2. Deverão ser observados nas propostas os conteúdos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especificados para cada modalidade, de acordo com o Plano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Ensino indicado para cada uma das temáticas (Anexo I –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temática das Oficinas modulares e Plano de Ensino).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c) Curriculum Vitae atualizado contendo a formação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experiência profissional;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d) Diploma ou certificado que comprove a escolaridade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exigida;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e) Comprovação de formação técnica, livre ou superior na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temática de atuação (no mínimo 1 (uma) comprovação);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f) Declaração, conforme modelo do Anexo III e Anexo IV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deste Edital, que: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f.1 Conhece e aceita incondicionalmente as regras 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presente Edital;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f.2 Tem ciência que o credenciamento como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(a) não gerará automaticamente direito à contratação e que,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mesmo credenciado, a Fundação Paulistana de Educação, Tecnologia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Cultura não tem obrigatoriedade de efetivar a contratação,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que se dará conforme necessidade da administração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pública, desde que exista disponibilidade orçamentária;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f.3 Não possui impedimento legal para a contratação a ser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realizada pela Fundação Paulistana de Educação, Tecnologia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Cultura, vinculada à Secretaria de Desenvolvimento Econômico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 Prefeitura do Município de São Paulo, conforme especificado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neste Edital, e que apresentará, no momento oportuno, a documentação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estabelecida para fins de contratação, não existindo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fatos impeditivos a sua participação, estando ciente da obrigatoriedade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declarar ocorrências posteriores.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4.1.2.1. Os (as) candidatos (as) poderão anexar aos documentos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 envelope de inscrição, caso possuam, para fins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pontuação: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a) Comprovação de experiência em atividades pedagógicas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ou relacionadas a educação adequadas às temáticas constantes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 Anexo I – Da temática das Oficinas modulares e Plano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Ensino, por meio de material de divulgação, declaração de superiores,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certificados ou similares;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b) Comprovação de experiência em oficinas e atividades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já realizadas utilizando as técnicas e conteúdos relacionados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às temáticas constantes no Anexo I – Da temática das Oficinas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modulares e Plano de Ensino, por meio de material de divulgação,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declaração de superiores, certificados ou similares.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c) Comprovação de experiência profissional utilizando 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técnicas e conteúdos relacionados às temáticas constantes 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Anexo I – Da temática das Oficinas modulares e Plano de Ensino,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por meio de registro profissional, certificação, declaração,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entre outros.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d) Comprovante de residência, caso residente em distritos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com </w:t>
      </w:r>
      <w:proofErr w:type="spellStart"/>
      <w:r w:rsidRPr="00EE7BE0">
        <w:rPr>
          <w:rFonts w:ascii="Verdana" w:hAnsi="Verdana"/>
          <w:sz w:val="24"/>
          <w:szCs w:val="24"/>
        </w:rPr>
        <w:t>IDHm</w:t>
      </w:r>
      <w:proofErr w:type="spellEnd"/>
      <w:r w:rsidRPr="00EE7BE0">
        <w:rPr>
          <w:rFonts w:ascii="Verdana" w:hAnsi="Verdana"/>
          <w:sz w:val="24"/>
          <w:szCs w:val="24"/>
        </w:rPr>
        <w:t xml:space="preserve"> abaixo de 0,825 (2017): Engenheiro </w:t>
      </w:r>
      <w:proofErr w:type="spellStart"/>
      <w:r w:rsidRPr="00EE7BE0">
        <w:rPr>
          <w:rFonts w:ascii="Verdana" w:hAnsi="Verdana"/>
          <w:sz w:val="24"/>
          <w:szCs w:val="24"/>
        </w:rPr>
        <w:t>Marsilac</w:t>
      </w:r>
      <w:proofErr w:type="spellEnd"/>
      <w:r w:rsidRPr="00EE7BE0">
        <w:rPr>
          <w:rFonts w:ascii="Verdana" w:hAnsi="Verdana"/>
          <w:sz w:val="24"/>
          <w:szCs w:val="24"/>
        </w:rPr>
        <w:t>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Parelheiros, Lajeado, Jardim Ângela, Iguatemi, Jardim Helena,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Grajaú, Itaim Paulista, Vila </w:t>
      </w:r>
      <w:proofErr w:type="spellStart"/>
      <w:r w:rsidRPr="00EE7BE0">
        <w:rPr>
          <w:rFonts w:ascii="Verdana" w:hAnsi="Verdana"/>
          <w:sz w:val="24"/>
          <w:szCs w:val="24"/>
        </w:rPr>
        <w:t>Curuça</w:t>
      </w:r>
      <w:proofErr w:type="spellEnd"/>
      <w:r w:rsidRPr="00EE7BE0">
        <w:rPr>
          <w:rFonts w:ascii="Verdana" w:hAnsi="Verdana"/>
          <w:sz w:val="24"/>
          <w:szCs w:val="24"/>
        </w:rPr>
        <w:t>, Cidade Tiradentes, São Rafael,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Guaianases, Brasilândia, Perus, Anhanguera, Pedreira, Vila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Jacui</w:t>
      </w:r>
      <w:proofErr w:type="spellEnd"/>
      <w:r w:rsidRPr="00EE7BE0">
        <w:rPr>
          <w:rFonts w:ascii="Verdana" w:hAnsi="Verdana"/>
          <w:sz w:val="24"/>
          <w:szCs w:val="24"/>
        </w:rPr>
        <w:t>, Capão Redondo, Sapopemba, Jaraguá, Itaquera, Jardim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São Luís, Parque Do Carmo, Cidade Ademar, Ermelino Matarazzo,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Cachoeirinha, José Bonifácio, São Mateus, Campo Limpo,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São Miguel Paulista, Cidade Dutra, </w:t>
      </w:r>
      <w:proofErr w:type="spellStart"/>
      <w:r w:rsidRPr="00EE7BE0">
        <w:rPr>
          <w:rFonts w:ascii="Verdana" w:hAnsi="Verdana"/>
          <w:sz w:val="24"/>
          <w:szCs w:val="24"/>
        </w:rPr>
        <w:t>Jaçana</w:t>
      </w:r>
      <w:proofErr w:type="spellEnd"/>
      <w:r w:rsidRPr="00EE7BE0">
        <w:rPr>
          <w:rFonts w:ascii="Verdana" w:hAnsi="Verdana"/>
          <w:sz w:val="24"/>
          <w:szCs w:val="24"/>
        </w:rPr>
        <w:t>, Cidade Líder, Raposo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Tavares, Vila Maria e </w:t>
      </w:r>
      <w:proofErr w:type="spellStart"/>
      <w:r w:rsidRPr="00EE7BE0">
        <w:rPr>
          <w:rFonts w:ascii="Verdana" w:hAnsi="Verdana"/>
          <w:sz w:val="24"/>
          <w:szCs w:val="24"/>
        </w:rPr>
        <w:t>Cangaíba</w:t>
      </w:r>
      <w:proofErr w:type="spellEnd"/>
      <w:r w:rsidRPr="00EE7BE0">
        <w:rPr>
          <w:rFonts w:ascii="Verdana" w:hAnsi="Verdana"/>
          <w:sz w:val="24"/>
          <w:szCs w:val="24"/>
        </w:rPr>
        <w:t>. Sendo aceito: Será aceito como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comprovante de residência: Conta de água, luz, telefone, gás,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internet, TV a cabo ou fatura de cartão de crédito em nome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inscrito.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4.2. Não serão aceitas inscrições de propostas que não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cumpram rigorosamente todas as exigências previstas neste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edital.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4.2.1. A ausência ou irregularidade de qualquer documento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especificado na cláusula 4.1.2. implicará automaticamente na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desclassificação do (a) proponente (s).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4.2.2. Os documentos deverão ser apresentados em língua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portuguesa. Se internacionais, deverão ser traduzidos.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4.2.3. Todos os documentos, devidamente preenchidos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assinados, deverão ser colocados dentro do envelope, que corresponderá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 uma única proposta.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4.3. O candidato deverá apresentar, no ato da inscrição, 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documentos originais para conferência ou cópia autenticada.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5. DA COMISSÃO DE AVALIAÇÃO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5.1. A aceitabilidade das inscrições e das respectivas propostas,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bem como sua seleção e classificação, por modalidade,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considerando as exigências especificadas no Edital, serão efetivadas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pela Comissão de Avaliação.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5.2. A Comissão de Avaliação será composta por 5 (cinco)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membros, sendo 3 indicados pelo Diretor Geral da Fundação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Paulistana de Educação, Tecnologia e Cultura, todos do quadro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funcionários da Fundação Paulistana de Educação, Tecnologia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Cultura, e constituída pela Portaria x publicada no Diário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Oficial da Cidade de São Paulo, e 2 indicados pela Secretária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Municipal de Desenvolvimento Econômico, constituída pela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Portaria x publicada no Diário Oficial da Cidade de São Paulo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5.3. À Comissão de Avaliação caberá a conferência da proposta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dos demais documentos de cada candidato, certificando-se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atendimento às exigências estabelecidas, bem como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 análise e seleção das propostas de oficinas especializadas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das propostas de oficinas temáticas apresentadas pelos (as)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interessados (as).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5.3.1. A Comissão de Avaliação poderá solicitar esclarecimentos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em casos de dúvidas, inclusive a entrega de documentos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originais.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5.3.2. A pontuação das propostas deverá ser fundamentada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pelos membros da Comissão de Avaliação.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5.4. A Comissão de Avaliação é soberana quanto ao mérito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das decisões, ressalvado o direito recursal previsto no item 8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deste Edital.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5.5. Nenhum membro da Comissão de Avaliação poderá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participar de forma alguma do presente procedimento enquanto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proponente ou ter quaisquer vínculos profissionais ou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empresarias com as propostas apresentadas ou parentesco com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os proponentes.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6. DA SELEÇÃO E DOS CRITÉRIOS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6.1 A Comissão de Avaliação selecionará e classificará 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propostas inscritas, considerando as exigências especificadas 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Termo de Referência e nos anexos deste Edital.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6.1.2. Serão utilizados os seguintes valores para cada critério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de seleção dos (as) candidatos (as) a </w:t>
      </w:r>
      <w:proofErr w:type="spellStart"/>
      <w:r w:rsidRPr="00EE7BE0">
        <w:rPr>
          <w:rFonts w:ascii="Verdana" w:hAnsi="Verdana"/>
          <w:sz w:val="24"/>
          <w:szCs w:val="24"/>
        </w:rPr>
        <w:t>Oficineiros</w:t>
      </w:r>
      <w:proofErr w:type="spellEnd"/>
      <w:r w:rsidRPr="00EE7BE0">
        <w:rPr>
          <w:rFonts w:ascii="Verdana" w:hAnsi="Verdana"/>
          <w:sz w:val="24"/>
          <w:szCs w:val="24"/>
        </w:rPr>
        <w:t xml:space="preserve"> (as):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a) A adequação de cada proposta de Plano de Aula, conforme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modelo no Anexo VI, às especificações previstas no Edital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seus Anexos = 0,01 a 1,00 pontos, sendo: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0,10= nada adequado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0,25= pouco adequado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0,50= regularmente adequado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0,75= adequado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1,00= muito adequado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b) A coerência e o nível de detalhamento da Proposta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Plano de Aula, conforme modelo no Anexo VI = 0,10 a 2,00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pontos, sendo: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0,10 = nada coerente e detalhado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0,50= pouco coerente e detalhado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1,00= regularmente coerente e detalhado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1,50= coerente e detalhado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2,00= muito coerente e detalhado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c) Análise curricular e titulação com documento comprobatório: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 Nível superior, técnico ou especialização na temática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pretendida = 2,00 pontos;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 Técnico e/ou superior em outras áreas correlatas= 0,50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ponto (máximo 1,00 ponto);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 Aperfeiçoamento (oficinas, cursos livres e atividades) na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temática pretendida = 0,50 pontos para a soma de 40h até 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máximo de 120h, totalizando no máximo 1,50 pontos.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 Experiência profissional em atividades variadas para o público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específico de pessoas com transtornos decorrentes do uso,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abuso ou dependência de substâncias psicoativas = 1,0 pontos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para a soma de 1 ano, podendo apresentar até 3 comprovações,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totalizando máximo de 3,00 pontos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 Experiência profissional em atividades pedagógicas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natureza variada = 0,50 pontos para a soma de 1 ano, podendo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apresentar até 2 comprovações, totalizando máximo de 1,00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pontos.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 Experiência profissional comprovada utilizando as técnicas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conteúdos relacionados à temática = 0,50 pontos para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soma de 1 ano, podendo apresentar no até 4 comprovações,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totalizando máximo de 2,00 pontos.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d) Residentes em distritos com </w:t>
      </w:r>
      <w:proofErr w:type="spellStart"/>
      <w:r w:rsidRPr="00EE7BE0">
        <w:rPr>
          <w:rFonts w:ascii="Verdana" w:hAnsi="Verdana"/>
          <w:sz w:val="24"/>
          <w:szCs w:val="24"/>
        </w:rPr>
        <w:t>IDHm</w:t>
      </w:r>
      <w:proofErr w:type="spellEnd"/>
      <w:r w:rsidRPr="00EE7BE0">
        <w:rPr>
          <w:rFonts w:ascii="Verdana" w:hAnsi="Verdana"/>
          <w:sz w:val="24"/>
          <w:szCs w:val="24"/>
        </w:rPr>
        <w:t xml:space="preserve"> abaixo de 0,825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(2017): Engenheiro </w:t>
      </w:r>
      <w:proofErr w:type="spellStart"/>
      <w:r w:rsidRPr="00EE7BE0">
        <w:rPr>
          <w:rFonts w:ascii="Verdana" w:hAnsi="Verdana"/>
          <w:sz w:val="24"/>
          <w:szCs w:val="24"/>
        </w:rPr>
        <w:t>Marsilac</w:t>
      </w:r>
      <w:proofErr w:type="spellEnd"/>
      <w:r w:rsidRPr="00EE7BE0">
        <w:rPr>
          <w:rFonts w:ascii="Verdana" w:hAnsi="Verdana"/>
          <w:sz w:val="24"/>
          <w:szCs w:val="24"/>
        </w:rPr>
        <w:t>, Parelheiros, Lajeado, Jardim Ângela,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Iguatemi, Jardim Helena, Grajaú, Itaim Paulista, Vila </w:t>
      </w:r>
      <w:proofErr w:type="spellStart"/>
      <w:r w:rsidRPr="00EE7BE0">
        <w:rPr>
          <w:rFonts w:ascii="Verdana" w:hAnsi="Verdana"/>
          <w:sz w:val="24"/>
          <w:szCs w:val="24"/>
        </w:rPr>
        <w:t>Curuça</w:t>
      </w:r>
      <w:proofErr w:type="spellEnd"/>
      <w:r w:rsidRPr="00EE7BE0">
        <w:rPr>
          <w:rFonts w:ascii="Verdana" w:hAnsi="Verdana"/>
          <w:sz w:val="24"/>
          <w:szCs w:val="24"/>
        </w:rPr>
        <w:t>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Cidade Tiradentes, São Rafael, Guaianases, Brasilândia, Perus,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Anhanguera, Pedreira, Vila </w:t>
      </w:r>
      <w:proofErr w:type="spellStart"/>
      <w:r w:rsidRPr="00EE7BE0">
        <w:rPr>
          <w:rFonts w:ascii="Verdana" w:hAnsi="Verdana"/>
          <w:sz w:val="24"/>
          <w:szCs w:val="24"/>
        </w:rPr>
        <w:t>Jacui</w:t>
      </w:r>
      <w:proofErr w:type="spellEnd"/>
      <w:r w:rsidRPr="00EE7BE0">
        <w:rPr>
          <w:rFonts w:ascii="Verdana" w:hAnsi="Verdana"/>
          <w:sz w:val="24"/>
          <w:szCs w:val="24"/>
        </w:rPr>
        <w:t>, Capão Redondo, Sapopemba,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Jaraguá, Itaquera, Jardim São Luís, Parque Do Carmo, Cidade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Ademar, Ermelino Matarazzo, Cachoeirinha, José Bonifácio,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São Mateus, Campo Limpo, São Miguel Paulista, Cidade Dutra,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Jaçana</w:t>
      </w:r>
      <w:proofErr w:type="spellEnd"/>
      <w:r w:rsidRPr="00EE7BE0">
        <w:rPr>
          <w:rFonts w:ascii="Verdana" w:hAnsi="Verdana"/>
          <w:sz w:val="24"/>
          <w:szCs w:val="24"/>
        </w:rPr>
        <w:t xml:space="preserve">, Cidade Líder, Raposo Tavares, Vila Maria e </w:t>
      </w:r>
      <w:proofErr w:type="spellStart"/>
      <w:r w:rsidRPr="00EE7BE0">
        <w:rPr>
          <w:rFonts w:ascii="Verdana" w:hAnsi="Verdana"/>
          <w:sz w:val="24"/>
          <w:szCs w:val="24"/>
        </w:rPr>
        <w:t>Cangaíba</w:t>
      </w:r>
      <w:proofErr w:type="spellEnd"/>
      <w:r w:rsidRPr="00EE7BE0">
        <w:rPr>
          <w:rFonts w:ascii="Verdana" w:hAnsi="Verdana"/>
          <w:sz w:val="24"/>
          <w:szCs w:val="24"/>
        </w:rPr>
        <w:t xml:space="preserve"> =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Comprovante de residência (água, luz, telefone, gás ou conta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TV a cabo) no distrito = 0,50.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7. DOS CRITÉRIOS DE DESEMPATE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7.1. Para efeitos de desempate, serão utilizados os seguintes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critérios abaixo relacionados, nesta ordem: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 – O candidato de idade igual ou superior a 60 (sessenta)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anos, observado o disposto no artigo 27, da Lei Federal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10.741/2003 (Estatuto do Idoso), considerando para tal fim 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data limite para a inscrição no presente credenciamento;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II – Maior pontuação recebida no item: análise curricular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titulação com documento comprobatório;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III – Maior pontuação recebida no item 6.1.2.b: A coerência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o nível de detalhamento da Proposta de Plano de Aula.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8. DO RESULTADO FINAL E DO RECURSO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8.1 Após a análise e deliberação da Comissão de Avaliação,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será publicada no Diário Oficial da Cidade a lista dos credenciados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respectivas propostas, por ordem de classificação, para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oportuna contratação, conforme interesse e disponibilidade 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programas da Fundação Paulistana de Educação, Tecnologia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Cultura.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8.1.1. As propostas e documentos, e respectivas pontuações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consideradas, ficarão com vistas franqueadas aos interessados.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8.2. Do resultado caberá recurso no prazo de 2 (dias) dias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úteis da publicação no Diário Oficial da Cidade de São Paulo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lista final do subitem acima, somente para discussão de eventual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ilegalidade, dirigido à Comissão de Avaliação, nos termos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legislação vigente.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8.3. Havendo interposição a recurso devidamente instruído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fundamentado, a Comissão de Avaliação terá o prazo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 (dois) dias úteis para rever sua decisão ou encaminhá-la à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deliberação do Exmo. Sr. Diretor da Fundação Paulistana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Educação, Tecnologia e Cultura, que então decidirá, devendo ser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publicado o resultado final no Diário Oficial da Cidade.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8.4. Não havendo recurso ou resolvido este, o procedimento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será submetido à autoridade competente, para homologação.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8.4.1. A homologação do procedimento não obriga a Administração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 qualquer contratação.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9. DA CONTRATAÇÃO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9.1. As contratações serão fundamentadas no artigo 1º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Lei Municipal nº 13.278/02 combinado com o artigo 25, caput,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 Lei Federal nº 8666/1993 e realizadas nos termos da referida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legislação e demais normas estabelecidas, de acordo com 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condições descritas neste Edital, seu Termo de Referência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seus Anexos, observadas as linhas gerais traçadas pelo parecer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 Procuradoria Geral do Município ementado sob o número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10.178.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9.2. As contratações serão feitas pelo período de 12 (doze)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meses a contar do recebimento das respectivas Ordens de Início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dos trabalhos.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9.3 Para fins de contratação, os (as) credenciados (as) selecionados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(as) serão convocados (as) por meio do Diário Oficial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 Cidade de São Paulo e por comunicado eletrônico, e terão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 prazo de até 4 (quatro) dias úteis após a publicação para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apresentar os documentos relacionados e exigidos no item 10.1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do presente e subscrever o Contrato nos moldes da minuta que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integra o presente como Anexo VII, sob pena de não assinatura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contrato.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9.3.1. O prazo para formalização do ajuste poderá ser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prorrogado uma vez, por igual período, desde que solicitado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por escrito, durante seu transcurso e ocorra motivo justificado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aceito pela Administração.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9.4 Na falta de documentação ou na hipótese de desistência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(a) interessado (a) no prazo de vigência estabelecido,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será convocado (a) outro selecionado (a), obedecendo à ordem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classificação e aos critérios estabelecidos.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9.5. Não poderão ser contratados aqueles que tiverem pendências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 Cadastro Informativo Municipal – CADIN aprovado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pela Lei nº. 14.094 de 06 de dezembro de 2005, e regulamentado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pelo Decreto nº. 47.096 de 21 de março de 2006.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9.6. Os credenciados (as) convocados (as) e que, por qualquer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motivo, não forem contratados (as), serão recolocados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no final da lista de classificação, podendo ser </w:t>
      </w:r>
      <w:proofErr w:type="spellStart"/>
      <w:r w:rsidRPr="00EE7BE0">
        <w:rPr>
          <w:rFonts w:ascii="Verdana" w:hAnsi="Verdana"/>
          <w:sz w:val="24"/>
          <w:szCs w:val="24"/>
        </w:rPr>
        <w:t>reconvocado</w:t>
      </w:r>
      <w:proofErr w:type="spellEnd"/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posteriormente.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9.7. Para cada contratação será autuado processo administrativo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próprio, apartado daquele que tratou do credenciamento,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devendo, no entanto, ser instruído com cópia deste Edital,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das publicações referentes à lista dos credenciados e à homologação,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além dos demais documentos pertinentes.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10. DA DOCUMENTAÇÃO PARA CONTRATAÇÃO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10.1. Os proponentes devidamente inscritos, que tiverem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suas propostas aprovadas, e forem, portanto, credenciados,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deverão apresentar no momento da contratação: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a) Fotocópia legível da carteira de identidade ou do Registro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Nacional de Estrangeiro ou outro documento de identificação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civil válido em todo o território nacional para todos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os fins legais;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b) Fotocópia legível do registro no cadastro de pessoa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física (CPF) ou de outro documento oficial que o identifique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(ex.: CNH);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c) Fotocópia legível do comprovante de residência (conta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água, luz, gás, telefone);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d) Comprovante de situação cadastral do CPF, que pode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ser obtido no site da Receita Federal, disponível no link: http://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www.receita.fazenda.gov.br/aplicacoes/atcta/cpf/consultapublica.asp;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e) FDC - – - Ficha - de - Dados - Cadastrais - – - PMSP,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disponível - no link: https://www3.prefeitura.sp.gov.br/fdc/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fdc_imp02_ccm.asp;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f) Comprovante de regularidade perante a Fazenda 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Município de São Paulo mediante - Certidão Negativa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Débitos de Tributos Mobiliários, que pode ser obtida no link: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http://www3.prefeitura.sp.gov.br/SF8576_CERT_INTERNET/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EmitirCertidaoCCM.aspx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f.1. Caso não esteja cadastrado (a) como contribuinte 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município de São Paulo, apresentar declaração de não possuir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inscrição no CCM (Cadastro de contribuintes mobiliários), e não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possuir débitos tributários junto a Fazenda do Município de São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Paulo. (ANEXO V);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g) Fotocópia do NIT/PIS/PASESP;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h) Comprovante de não inscrição no Cadastro de Inadimplentes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Municipal – CADIN, por meio do link: http://www3.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prefeitura.sp.gov.br/</w:t>
      </w:r>
      <w:proofErr w:type="spellStart"/>
      <w:r w:rsidRPr="00EE7BE0">
        <w:rPr>
          <w:rFonts w:ascii="Verdana" w:hAnsi="Verdana"/>
          <w:sz w:val="24"/>
          <w:szCs w:val="24"/>
        </w:rPr>
        <w:t>cadin</w:t>
      </w:r>
      <w:proofErr w:type="spellEnd"/>
      <w:r w:rsidRPr="00EE7BE0">
        <w:rPr>
          <w:rFonts w:ascii="Verdana" w:hAnsi="Verdana"/>
          <w:sz w:val="24"/>
          <w:szCs w:val="24"/>
        </w:rPr>
        <w:t>/Pesq_Deb.aspx;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i) Declaração, conforme modelo do Anexo V deste Edital que: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 Conhece e aceita as condições deste Edital e seus Anexos;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 Responsabiliza-se pela veracidade de todas as informações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contidas na proposta;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 Tem ciência da cessão dos direitos, para a Fundação Paulistana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Educação, Tecnologia e Cultura, sobre os conteúdos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materiais produzidos na oficina;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 Responsabiliza-se pelo cumprimento da agenda a ser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acordada com a Administração-equipamento municipal, 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tocante ao local, data e horário, para a realização da Oficina.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 Não é servidor (a) público (a) vinculado (a) ou lotado (a)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na Fundação Paulistana de Educação, Tecnologia e Cultura, ou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em qualquer órgão do Executivo ou Legislativo do Município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São Paulo e que não possui impedimento legal para a contratação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 ser realizada pela Fundação Paulistana de Educação,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Tecnologia e Cultura, inclusive quanto a não estar incurso (a)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nas penas disciplinadas no artigo 87, incisos III e/ou IV da Lei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Federal n° 8.666/93, não tendo sido declarado (a) inidôneo (a),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nem se encontrando suspenso (a) ou impedido (a) de licitar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contratar com a Administração Pública.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j) Certidão - Negativa - de - Débitos - Trabalhistas, - por -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meio - do - link: http://www.tst.jus.br/certidao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k) Certidão Negativa de Débitos Relativos a Créditos Tributários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Federais e a Dívida Ativa da União, por meio do link: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http://www.receita.fazenda.gov.br/Aplicacoes/ATSPO/Certidao/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CndConjuntaInter</w:t>
      </w:r>
      <w:proofErr w:type="spellEnd"/>
      <w:r w:rsidRPr="00EE7BE0">
        <w:rPr>
          <w:rFonts w:ascii="Verdana" w:hAnsi="Verdana"/>
          <w:sz w:val="24"/>
          <w:szCs w:val="24"/>
        </w:rPr>
        <w:t xml:space="preserve">/ </w:t>
      </w:r>
      <w:proofErr w:type="spellStart"/>
      <w:r w:rsidRPr="00EE7BE0">
        <w:rPr>
          <w:rFonts w:ascii="Verdana" w:hAnsi="Verdana"/>
          <w:sz w:val="24"/>
          <w:szCs w:val="24"/>
        </w:rPr>
        <w:t>InformaNICertidao.asp?Tipo</w:t>
      </w:r>
      <w:proofErr w:type="spellEnd"/>
      <w:r w:rsidRPr="00EE7BE0">
        <w:rPr>
          <w:rFonts w:ascii="Verdana" w:hAnsi="Verdana"/>
          <w:sz w:val="24"/>
          <w:szCs w:val="24"/>
        </w:rPr>
        <w:t>=2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10.2. Todos os documentos apresentados em cópia, caso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não autenticados por Tabelião competente, deverão estar acompanhados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pelos respectivos documentos originais para conferência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devolução.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10.3. Os documentos que tenham prazo de validade estabelecida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deverão ser apresentados dentro da referida validade.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10.4. A ausência ou irregularidade de qualquer documento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especificado nesta cláusula implicará impedimento à contratação.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11. DOS VALORES E DOTAÇÃO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11.1 Cada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(a) receberá o valor de R$ 45,00 (quarenta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cinco reais) por hora de oficina efetivamente realizada,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totalizando máximo de 16 (dezesseis) horas por semana.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 xml:space="preserve">11.2. O valor indicado para cada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(a) é bruto, sujeito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aos descontos de IR e INSS (11% segurados), previstos em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lei, e abrange todos os custos e despesas direta e indiretamente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envolvidos, não sendo devido qualquer outro valor ao contratado,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seja a que título for.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11.2.1. No caso do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já contribuir com INSS deverá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fornecer, no momento de contratação, a Declaração de Retenção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INSS e comprovante da retenção.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11.2.2. A Fundação Paulistana de Educação, Tecnologia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Cultura não se responsabilizará em hipótese alguma pelos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materiais e recursos, além daqueles oferecidos pela infraestrutura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previamente informados pela Fundação Paulistana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Educação, Tecnologia e Cultura, necessários para realização das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oficinas com fins de cumprimento do contrato.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11.3. O valor indicado para cada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(a) é fixo e irreajustável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não cabe atualização.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11.4. Os recursos necessários onerarão à Fonte 00, dotação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contratação pessoa física nº 33.90.36.00 e dotação imposto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 33.90.47.00 do orçamento vigente, dotação apropriada 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exercício vindouro, se o caso.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12. DO PAGAMENTO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12.1. O pagamento do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será efetuado em até 30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dias corridos, contados a partir do recebimento da documentação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que comprova a execução dos serviços.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12.2. Para pagamento na data supracitada, o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deverá entregar a documentação necessária, inclusive a que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comprove a execução dos serviços realizados, mensalmente, até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 5º dia útil do mês.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 12.2.1. Caso ocorra a necessidade de providências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complementares por parte da Contratada, a fluência do prazo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pagamento será interrompida, reiniciando-se a contagem 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partir da data em que estas forem cumpridas.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12.3. Os (as) </w:t>
      </w:r>
      <w:proofErr w:type="spellStart"/>
      <w:r w:rsidRPr="00EE7BE0">
        <w:rPr>
          <w:rFonts w:ascii="Verdana" w:hAnsi="Verdana"/>
          <w:sz w:val="24"/>
          <w:szCs w:val="24"/>
        </w:rPr>
        <w:t>oficineiros</w:t>
      </w:r>
      <w:proofErr w:type="spellEnd"/>
      <w:r w:rsidRPr="00EE7BE0">
        <w:rPr>
          <w:rFonts w:ascii="Verdana" w:hAnsi="Verdana"/>
          <w:sz w:val="24"/>
          <w:szCs w:val="24"/>
        </w:rPr>
        <w:t xml:space="preserve"> (as) que tenham suas propostas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selecionadas e forem contratados (as) deverão abrir conta bancária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própria e única (conta corrente), no Banco do Brasil, para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recebimento dos valores decorrentes da execução do contrato,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em obediência ao Decreto Municipal nº 51.197/2010.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12.4. Será aplicada compensação financeira, nos termos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Portaria SF nº 05/2012, quando houver atraso no pagamento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dos valores devidos, por culpa exclusiva da Administração, observada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 necessidade de se apurar a responsabilidade do servidor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que deu causa ao atraso no pagamento, nos termos legais.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12.4.1. Para fins de cálculo da compensação financeira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que trata o item acima, o valor do principal devido será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reajustado utilizando-se o índice oficial de remuneração básica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 caderneta de poupança e de juros simples no mesmo percentual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juros incidentes sobre a caderneta de poupança para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fins de compensação da mora (TR + 0,5% “pro-rata tempore”),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observando-se, para tanto, o período correspondente à data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prevista para o pagamento e aquela data em que o pagamento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efetivamente ocorreu.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12.4.2. O pagamento da compensação financeira dependerá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requerimento a ser formalizado pela Contratada.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12.5. Os pagamentos obedecerão ao disposto nas “Portarias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 Secretaria Municipal de Finanças e Desenvolvimento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Econômico” (SF), em vigor, notadamente a Portaria SF nº 92,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16/05/2014, atual Secretaria da Fazenda, ficando ressalvada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qualquer alteração quanto às normas referentes a pagamentos,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em face da superveniência de normas federais ou municipais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sobre a matéria.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12.6. Quaisquer pagamentos não isentarão o (a) contratado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(a) das responsabilidades contratuais nem implicarão em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aceitação dos serviços.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 DAS PENALIDADES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13.1. São aplicáveis as sanções previstas no capítulo IV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Lei Federal nº 8.666/93 e demais normas pertinentes, devendo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ser observados os procedimentos contidos no Capítulo X, 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Decreto Municipal nº 44.279/03.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13.1.1. As penalidades só deixarão de ser aplicadas nas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seguintes hipóteses: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a) Comprovação, anexada aos autos, da ocorrência de força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maior impeditiva do cumprimento da obrigação e/ou,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b) Manifestação da unidade requisitante, informando que 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ocorrido derivou de fatos imputáveis à Administração.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13.2. Ocorrendo recusa injustificada na celebração 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contrato, pela inexecução da atividade contratada ou, ainda,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pela sua execução em desacordo com a descrição contida na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proposta apresentada para o credenciamento, o (a) contratado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(a) estará sujeito à penalidade de multa correspondente a 20%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(vinte por cento) do valor do serviço em relação ao qual se deu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 inexecução ou execução inadequada.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13.2.1. A falta da apresentação dos documentos exigíveis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para a celebração do ajuste ou sua apresentação em desconformidade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será recebida como recusa na contratação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13.3 . Caberá ainda a penalidade de multa nas seguintes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hipóteses e percentuais: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13.3.1. Em caso de atraso superior a 15 (quinze) minutos, 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(a) contratado (a) estará sujeito à penalidade de multa no valor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correspondente a 1% do valor global (um por cento) do valor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serviço contratado, para cada 5 (cinco) minutos de atraso,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até o máximo de 20 (vinte) minutos. Ultrapassado tal limite,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será considerada </w:t>
      </w:r>
      <w:proofErr w:type="spellStart"/>
      <w:r w:rsidRPr="00EE7BE0">
        <w:rPr>
          <w:rFonts w:ascii="Verdana" w:hAnsi="Verdana"/>
          <w:sz w:val="24"/>
          <w:szCs w:val="24"/>
        </w:rPr>
        <w:t>inexecutada</w:t>
      </w:r>
      <w:proofErr w:type="spellEnd"/>
      <w:r w:rsidRPr="00EE7BE0">
        <w:rPr>
          <w:rFonts w:ascii="Verdana" w:hAnsi="Verdana"/>
          <w:sz w:val="24"/>
          <w:szCs w:val="24"/>
        </w:rPr>
        <w:t xml:space="preserve"> a ação proposta e aplicada 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penalidade prevista no item 13.3.6..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13.3.2. Para cada falta injustificada: multa de 5% sobre 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valor mensal, além do desconto do dia não trabalhado. O limite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é de 01 (uma) falta injustificada durante todo o período da contratação,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sob pena de rescisão contratual por inexecução parcial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incidência da multa prevista acima.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13.3.3. As faltas justificadas, que não sejam por motivo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força maior (doença, morte em família, intercorrências na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gravidez, etc.), devidamente comprovada, serão limitadas 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02 (duas) durante todo o período da contratação, sob pena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inexecução parcial e incidência de multa prevista acima.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13.3.3.1. As faltas justificadas, assim como as de motivo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força maior, não ensejam a aplicação de penalidade ao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contratado, mas deverão ser repostas no mesmo mês da sua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efetivação com anuência da Coordenadoria de Ensino Pesquisa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Cultura, para que não haja desconto das mesmas, no cálculo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pagamento devido.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13.3.4. Multa de 2% (dois por cento) sobre o valor global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serviço considerado, no caso de demais descumprimentos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contratuais.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13.3.5. Pela inexecução parcial será aplicada a penalidade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de multa de 20% (vinte por cento) do valor da parcela </w:t>
      </w:r>
      <w:proofErr w:type="spellStart"/>
      <w:r w:rsidRPr="00EE7BE0">
        <w:rPr>
          <w:rFonts w:ascii="Verdana" w:hAnsi="Verdana"/>
          <w:sz w:val="24"/>
          <w:szCs w:val="24"/>
        </w:rPr>
        <w:t>inexecutada</w:t>
      </w:r>
      <w:proofErr w:type="spellEnd"/>
      <w:r w:rsidRPr="00EE7BE0">
        <w:rPr>
          <w:rFonts w:ascii="Verdana" w:hAnsi="Verdana"/>
          <w:sz w:val="24"/>
          <w:szCs w:val="24"/>
        </w:rPr>
        <w:t>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13.3.5.1. Havendo mais de 50% (cinquenta por cento) das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atividades programadas </w:t>
      </w:r>
      <w:proofErr w:type="spellStart"/>
      <w:r w:rsidRPr="00EE7BE0">
        <w:rPr>
          <w:rFonts w:ascii="Verdana" w:hAnsi="Verdana"/>
          <w:sz w:val="24"/>
          <w:szCs w:val="24"/>
        </w:rPr>
        <w:t>inexecutadas</w:t>
      </w:r>
      <w:proofErr w:type="spellEnd"/>
      <w:r w:rsidRPr="00EE7BE0">
        <w:rPr>
          <w:rFonts w:ascii="Verdana" w:hAnsi="Verdana"/>
          <w:sz w:val="24"/>
          <w:szCs w:val="24"/>
        </w:rPr>
        <w:t>, a Coordenação de Ensino,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Pesquisa e Extensão avaliará o interesse na realização das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demais ações. Não havendo interesse, o caso será considerado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como inexecução total e ensejará rescisão contratual.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13.3.6. Pela inexecução total será aplicada a penalidade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multa de 20% (vinte por cento) do valor total da Nota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Empenho.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13.3.7. Multa de 20% (vinte por cento) sobre o valor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Nota de Empenho na hipótese de rescisão unilateral, por culpa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(a) contratado (a).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13.4. As penalidades referidas de multas serão aplicadas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sem prejuízo das demais sanções previstas na legislação que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rege a matéria.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13.4.1. As penalidades são independentes e a aplicação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uma não exclui a aplicação das demais.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13.5. O procedimento a ser observado para aplicação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penalidades será aquele estabelecido na Lei Federal nº 8666/93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alterações posteriores, assegurados o contraditório e a ampla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defesa.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13.6. Das decisões de aplicação de penalidades, caberá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recurso nos termos do artigo 109 da Lei Federal nº 8.666/93,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observados os prazos nele fixados, que deverá ser dirigido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à Fundação Paulistana de Educação, Tecnologia e Cultura,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protocolizado das 08h ás 13h e das 14h ás 18:30h, de segunda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 sexta-feira, Av. São João, 473 - Centro, São Paulo - SP, 01034-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001, São Paulo – SP, após o recolhimento em agência bancária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dos emolumentos devidos.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13.6.1. Não serão conhecidos recursos enviados pelo correio,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correio eletrônico ou qualquer outro meio de comunicação,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se, dentro do prazo previsto em lei, a peça inicial original não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tiver sido protocolizada.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13.6.2. Caso a CONTRATANTE releve justificadamente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 aplicação da multa ou de qualquer outra penalidade, essa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tolerância não poderá ser considerada como modificadora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qualquer condição contratual, permanecendo em vigor todas 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condições deste Edital e do contrato dele decorrente.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13.7. O prazo para pagamento das multas será de 05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(cinco) dias úteis a contar da intimação da pessoa apenada. 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critério da Administração e, em sendo possível, o valor devido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será descontado da importância que a mesma tenha a receber.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Não havendo pagamento, o valor será inscrito como dívida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ativa, sujeitando-se a processo executivo.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14. DA RESCISÃO CONTRATUAL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14.1. Dar-se-á rescisão do contrato, independentemente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notificação ou interpelação judicial: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14.1.1 Unilateralmente, pela Administração, quando: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14.1.1.1 Houver inadimplência de cláusulas contratuais;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14.1.1.2 Ficar evidenciada a incapacidade técnica ou 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inidoneidade do Contratado;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14.1.1.3 Ocorrer atraso injustificado na execução 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serviços, a juízo da Coordenação de Ensino, Pesquisa e Cultura.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14.1.1.4 Os serviços forem paralisados sem justa causa ou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prévia comunicação à Coordenação da Coordenação de Ensino,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Pesquisa e Cultura;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14.1.2. Por determinação judicial;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14.1.3 A qualquer tempo, por mútuo acordo.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14.2. A rescisão de contrato poderá ser amigável, a critério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 Administração Pública, quando o contratado, com antecedência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mínima de 30 (trinta) dias de seu desligamento, avisar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por escrito e justificadamente à Coordenação de Ensino, Pesquisa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Cultura que pretende deixar o projeto da oficina.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14.2.1 Nesta situação, o (a)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(a) deverá executar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integralmente os serviços contratados durante o prazo de 30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(trinta) dias, supramencionado, sob pena de aplicação de multa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por inexecução parcial;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14.2.2. Por outros motivos previstos em lei, notadamente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nos termos do dispostos nos artigos 77 a 80 da Lei Federal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8.666/93 e artigo 29 da Lei Municipal nº. 13.278/2002.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14.3. Fica vedado o cometimento a terceiros (subcontratação)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 execução do (s) serviço (s) objeto (s) do contrato, sob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pena de rescisão.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15. DAS DEMAIS CLÁUSULAS CONTRATUAIS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15.1. Integram o presente edital as cláusulas relativas à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contratação e a realização do objeto contratual que constam 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Termo de Referência e Anexos deste Edital, para todos os fins.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16. DAS DISPOSIÇÕES FINAIS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16.1. A Fundação Paulistana de Educação, Tecnologia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Cultura não poderá utilizar as propostas inscritas sob hipótese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alguma sem a prévia autorização de seu (s) autor (es).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16.2. Os casos omissos deverão ser resolvidos pela Fundação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Paulistana de Educação, Tecnologia e Cultura, ouvidas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as áreas competentes, fundamentados na Lei Municipal nº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13278/02, Lei Federal nº 8666/1993 e demais legislação aplicável.</w:t>
      </w:r>
      <w:r w:rsidRPr="00EE7BE0">
        <w:rPr>
          <w:rFonts w:ascii="Verdana" w:hAnsi="Verdana"/>
          <w:sz w:val="24"/>
          <w:szCs w:val="24"/>
        </w:rPr>
        <w:cr/>
        <w:t>16.3. As propostas inscritas não selecionadas poderão ser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retiradas na Fundação Paulistana de Educação, Tecnologia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Cultura, mediante apresentação de documento oficial de identificação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(RG ou similar) do proponente, no prazo de até 30 dias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corridos a partir da publicação do resultado de seleção. Decorrido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este prazo, o respectivo equipamento público encaminhará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os documentos para reciclagem.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16.4. A inscrição do proponente implica na prévia e integral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concordância e sujeição às normas deste Edital, seu Termo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Referência, seus Anexos e contratação se for o caso.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16.5. O (a) credenciado (a) será responsável pelo desenvolvimento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suas atividades e pelas informações e conteúdo 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documentos apresentados, excluída qualquer responsabilidade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civil ou penal da Fundação Paulistana de Educação, Tecnologia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Cultura,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16.6. O credenciamento realizado e as contratações dele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derivadas não impedem a Administração de realizar outras contratações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para atendimento de suas necessidades, observando-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-se os requisitos legais específicos aplicáveis ao caso.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16.7. Para os fins deste edital, as referências à hora e hora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trabalhada equivalem ao período integral de 60 (sessenta)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minutos.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16.8. O credenciamento e/ou a contratação não geram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vínculo trabalhista entre a Fundação Paulistana de Educação,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Tecnologia e Cultura e o credenciado/contratado.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16.9. As responsabilidades civis, penais, comerciais e outras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advindas de utilização de direitos autorais ou patrimoniais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anteriores, contemporâneas ou posteriores à formalização 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contrato cabem exclusivamente aos (as) contratados (as).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16.10. A Fundação Paulistana de Educação, Tecnologia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Cultura, não se responsabilizará em hipótese alguma pelos atos,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contratos, ou compromissos assumidos de natureza comercial,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financeira, trabalhista ou outra, realizados pelo (a) contratado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(a) para fins do cumprimento do contrato.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16.11. Integrarão o ajuste a ser firmado, para todos os fins,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 presente Edital, com seu Termo de Referência e Anexos, que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 precedeu, e a proposta do (a) contratado (a), independentemente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transcrição.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16.12. Nenhuma tolerância das partes quanto à falta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cumprimento de quaisquer dos itens do ajuste poderá ser entendida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como aceitação, novação ou precedente.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16.13. Fica ressalvada a possibilidade de alteração das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condições contratuais em face da superveniência de normas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federais e municipais disciplinando a matéria.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16.14. Fica eleito o foro da cidade de São Paulo para dirimir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todas as questões emergentes deste contrato, com renúncia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qualquer outro, por mais privilegiado que seja.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17. DA IMPUGNAÇÃO DO EDITAL E DOS PEDIDOS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INFORMAÇÕES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17.1. Qualquer cidadão é parte legítima para impugnar 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presente Edital por irregularidade na aplicação da Lei que 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rege, devendo protocolar pedido até o prazo de 5 (cinco) dias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úteis antes da data prevista para o início da habilitação ao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credenciamento.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17.2. Os pedidos de impugnação deverão ser protocolados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na FUNDAÇÃO PAULISTANA DE EDUCAÇÃO TECNOLOGIA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CULTURA (GALERIA OLIDO), das 09h ás 12h e das 13h ás 18h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segunda á sexta-feira localizada à Avenida São João, 473- 6º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andar Centro – São Paulo.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17.3. Caberá à Comissão Especial de Credenciamento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julgar e responder à impugnação, em até 5 (cinco) dias úteis.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São Paulo, 17 de outubro de 2018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TERMO DE REFERÊNCIA – Edital de Credenciamento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 DAS METODOLOGIAS E ATIVIDADES DAS OFICINAS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1.1. A Fundação Paulistana de Educação, Tecnologia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Cultura, com base na conveniência dos equipamentos públicos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disponíveis agrupará os (as) 03 (três) </w:t>
      </w:r>
      <w:proofErr w:type="spellStart"/>
      <w:r w:rsidRPr="00EE7BE0">
        <w:rPr>
          <w:rFonts w:ascii="Verdana" w:hAnsi="Verdana"/>
          <w:sz w:val="24"/>
          <w:szCs w:val="24"/>
        </w:rPr>
        <w:t>oficineiros</w:t>
      </w:r>
      <w:proofErr w:type="spellEnd"/>
      <w:r w:rsidRPr="00EE7BE0">
        <w:rPr>
          <w:rFonts w:ascii="Verdana" w:hAnsi="Verdana"/>
          <w:sz w:val="24"/>
          <w:szCs w:val="24"/>
        </w:rPr>
        <w:t xml:space="preserve"> (as) contratados,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sendo um de cada temática, em 01 (um) grupo único que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ministrará o Programa da Qualificação Profissional de curta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duração em Sustentabilidade Ambiental: Empreendimentos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coletivos e resíduos sólidos.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1.2. A Fundação Paulistana de Educação, Tecnologia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Cultura, com base na conveniência dos equipamentos públicos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disponíveis, realizará oficinas modulares pontuais nas temáticas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constantes no Anexo I deste Edital, conforme locais de realização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previstos no item 2.1 deste Termo de Referência.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1.3. A convocação dos colocados seguirá a classificação 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credenciamento, independentemente do local de realização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Oficina modular.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1.4. Os credenciados (as) convocados (as) e que, por qualquer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motivo, não forem contratados (as), serão recolocados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no final da lista de classificação, podendo ser </w:t>
      </w:r>
      <w:proofErr w:type="spellStart"/>
      <w:r w:rsidRPr="00EE7BE0">
        <w:rPr>
          <w:rFonts w:ascii="Verdana" w:hAnsi="Verdana"/>
          <w:sz w:val="24"/>
          <w:szCs w:val="24"/>
        </w:rPr>
        <w:t>reconvocado</w:t>
      </w:r>
      <w:proofErr w:type="spellEnd"/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posteriormente.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1.5. A Coordenadoria de Educação, Pesquisa e Cultura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apresentará, ao início de cada edição do Programa de Qualificação,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um cronograma das oficinas modulares contratadas,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distribuindo-as entre os locais aptos a receberem atividades das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oficinas e priorizando, sempre que possível, as indicações 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regiões e horários disponíveis constantes da ficha de inscrição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de cada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(a).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1.6. A Coordenadoria de Ensino Pesquisa e Cultura convocará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o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(a) para reuniões não remuneradas, que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deverão ocorrer a cada início de edição do Programa de Qualificação,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em horário a definir.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1.6.1. As reuniões se destinarão a: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a) Apresentação da grade programática e demais informações,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por parte da Coordenadoria de Ensino Pesquisa e Cultura;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b) Apresentação da composição de grupos, conforme disposto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 item 1.1, por parte da Coordenadoria de Ensino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Pesquisa e Cultura;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c) Entrega, por parte da Coordenadoria de Ensino Pesquisa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Cultura, dos modelos: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 De relatórios de atividades;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 Dos planos de aula;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- Das listas de presença;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1.7. As atividades deverão ser desenvolvidas de acordo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com os cronogramas estabelecidos.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1.8. Os (as) </w:t>
      </w:r>
      <w:proofErr w:type="spellStart"/>
      <w:r w:rsidRPr="00EE7BE0">
        <w:rPr>
          <w:rFonts w:ascii="Verdana" w:hAnsi="Verdana"/>
          <w:sz w:val="24"/>
          <w:szCs w:val="24"/>
        </w:rPr>
        <w:t>oficineiros</w:t>
      </w:r>
      <w:proofErr w:type="spellEnd"/>
      <w:r w:rsidRPr="00EE7BE0">
        <w:rPr>
          <w:rFonts w:ascii="Verdana" w:hAnsi="Verdana"/>
          <w:sz w:val="24"/>
          <w:szCs w:val="24"/>
        </w:rPr>
        <w:t xml:space="preserve"> (as) deverão passar lista de presença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em todas as suas aulas para efeito de avaliação da frequência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cada individuo da turma.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1.9. O controle das referidas listas de presença é de total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responsabilidade do (a)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(a).</w:t>
      </w:r>
      <w:r>
        <w:rPr>
          <w:rFonts w:ascii="Verdana" w:hAnsi="Verdana"/>
          <w:sz w:val="24"/>
          <w:szCs w:val="24"/>
        </w:rPr>
        <w:t xml:space="preserve"> Ressalta-se que são documentos </w:t>
      </w:r>
      <w:r w:rsidRPr="00EE7BE0">
        <w:rPr>
          <w:rFonts w:ascii="Verdana" w:hAnsi="Verdana"/>
          <w:sz w:val="24"/>
          <w:szCs w:val="24"/>
        </w:rPr>
        <w:t>de extrema importância, que avalizarão a presença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dos participantes das oficinas na Oficina e consequentemente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 sua certificação.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1.10. Ao final de cada mês de oficina realizada, os (as)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oficineiros</w:t>
      </w:r>
      <w:proofErr w:type="spellEnd"/>
      <w:r w:rsidRPr="00EE7BE0">
        <w:rPr>
          <w:rFonts w:ascii="Verdana" w:hAnsi="Verdana"/>
          <w:sz w:val="24"/>
          <w:szCs w:val="24"/>
        </w:rPr>
        <w:t xml:space="preserve"> (as) deverão entregar à Coordenadoria de Ensino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Pesquisa e Cultura (CEPC), inclusive para fins de pagamento: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a) Plano de aula diário desenvolvido nas atividades pedagógicas;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b) Lista de presença apontando frequência da turma;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c) Relatório Final das atividades desenvolvidas, instruído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com fotos, inclusive dos participantes das oficinas.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d) Folha de Frequência do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1.11. Será disponibilizado certificado de participação para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os alunos que tiverem o mínimo de 75% de presença nas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oficinas.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1.12. Aos (as) </w:t>
      </w:r>
      <w:proofErr w:type="spellStart"/>
      <w:r w:rsidRPr="00EE7BE0">
        <w:rPr>
          <w:rFonts w:ascii="Verdana" w:hAnsi="Verdana"/>
          <w:sz w:val="24"/>
          <w:szCs w:val="24"/>
        </w:rPr>
        <w:t>oficineiros</w:t>
      </w:r>
      <w:proofErr w:type="spellEnd"/>
      <w:r w:rsidRPr="00EE7BE0">
        <w:rPr>
          <w:rFonts w:ascii="Verdana" w:hAnsi="Verdana"/>
          <w:sz w:val="24"/>
          <w:szCs w:val="24"/>
        </w:rPr>
        <w:t xml:space="preserve"> (as) contratados (as) competirá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ainda: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1.12.1. Assegurar a qualidade do trabalho desenvolvido;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1.12.2. Sensibilizar os participantes para as atividades;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1.12.3. Desenvolver atividades elaboradas de acordo com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as diretrizes que serão fixadas no decorrer do processo;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1.12.4. Readequar as atividades sempre que se fizer necessário,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submetendo as alterações sugeridas à validação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Coordenadoria de Ensino, Pesquisa e Cultura;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1.12.5. Auxiliar na organização, distribuição e recolhimento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dos materiais, zelando pela integridade dos mesmos;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1.12.6. Zelar e manter o prédio, os equipamentos e o material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consumo em condições de higiene e segurança, de forma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 garantir o desenvolvimento das atividades programadas com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qualidade;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1.12.7. Zelar pelo imóvel e mobiliário municipal, quando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for o caso, os quais deverão ser mantidos em adequadas condições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uso e perfeito funcionamento;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1.12.8. Auxiliar na divulgação e informação sobre as atividades;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1.12.9. Ser assíduo e pontual;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1.12.10. Submeter-se às reuniões de planejamento;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1.12.11. Sinalizar à Coordenadoria de Ensino Pesquisa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Cultura, qualquer problema de infraestrutura, organização ou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operação que impeça a execução das oficinas com a qualidade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adequada.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1.13. A Coordenadoria de Ensino, Pesquisa e Cultura, além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das atividades de planejamento, realizará o acompanhamento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avaliação das atividades desenvolvidas, no tocante da sua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efetividade, comunicando aos (as) </w:t>
      </w:r>
      <w:proofErr w:type="spellStart"/>
      <w:r w:rsidRPr="00EE7BE0">
        <w:rPr>
          <w:rFonts w:ascii="Verdana" w:hAnsi="Verdana"/>
          <w:sz w:val="24"/>
          <w:szCs w:val="24"/>
        </w:rPr>
        <w:t>oficineiros</w:t>
      </w:r>
      <w:proofErr w:type="spellEnd"/>
      <w:r w:rsidRPr="00EE7BE0">
        <w:rPr>
          <w:rFonts w:ascii="Verdana" w:hAnsi="Verdana"/>
          <w:sz w:val="24"/>
          <w:szCs w:val="24"/>
        </w:rPr>
        <w:t xml:space="preserve"> (as) quando houver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parecer desfavorável, devidamente motivado, e buscando 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solução dos eventuais apontamentos. Essa avaliação de atividades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será critério para fins de liberação de pagamento.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2. DO LOCAL DE REALIZAÇÃO DAS ATIVIDADES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2.1. As Oficinas destinadas ao público serão realizadas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no Hotel Social Antônio </w:t>
      </w:r>
      <w:proofErr w:type="spellStart"/>
      <w:r w:rsidRPr="00EE7BE0">
        <w:rPr>
          <w:rFonts w:ascii="Verdana" w:hAnsi="Verdana"/>
          <w:sz w:val="24"/>
          <w:szCs w:val="24"/>
        </w:rPr>
        <w:t>Lancetti</w:t>
      </w:r>
      <w:proofErr w:type="spellEnd"/>
      <w:r w:rsidRPr="00EE7BE0">
        <w:rPr>
          <w:rFonts w:ascii="Verdana" w:hAnsi="Verdana"/>
          <w:sz w:val="24"/>
          <w:szCs w:val="24"/>
        </w:rPr>
        <w:t>, localizado na Av. Almirante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Delamare</w:t>
      </w:r>
      <w:proofErr w:type="spellEnd"/>
      <w:r w:rsidRPr="00EE7BE0">
        <w:rPr>
          <w:rFonts w:ascii="Verdana" w:hAnsi="Verdana"/>
          <w:sz w:val="24"/>
          <w:szCs w:val="24"/>
        </w:rPr>
        <w:t>, 3033, Cidade Nova Heliópolis, São Paulo/SP, Hotel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Social </w:t>
      </w:r>
      <w:proofErr w:type="spellStart"/>
      <w:r w:rsidRPr="00EE7BE0">
        <w:rPr>
          <w:rFonts w:ascii="Verdana" w:hAnsi="Verdana"/>
          <w:sz w:val="24"/>
          <w:szCs w:val="24"/>
        </w:rPr>
        <w:t>Semer</w:t>
      </w:r>
      <w:proofErr w:type="spellEnd"/>
      <w:r w:rsidRPr="00EE7BE0">
        <w:rPr>
          <w:rFonts w:ascii="Verdana" w:hAnsi="Verdana"/>
          <w:sz w:val="24"/>
          <w:szCs w:val="24"/>
        </w:rPr>
        <w:t xml:space="preserve">, localizado na Rua </w:t>
      </w:r>
      <w:proofErr w:type="spellStart"/>
      <w:r w:rsidRPr="00EE7BE0">
        <w:rPr>
          <w:rFonts w:ascii="Verdana" w:hAnsi="Verdana"/>
          <w:sz w:val="24"/>
          <w:szCs w:val="24"/>
        </w:rPr>
        <w:t>Parapuã</w:t>
      </w:r>
      <w:proofErr w:type="spellEnd"/>
      <w:r w:rsidRPr="00EE7BE0">
        <w:rPr>
          <w:rFonts w:ascii="Verdana" w:hAnsi="Verdana"/>
          <w:sz w:val="24"/>
          <w:szCs w:val="24"/>
        </w:rPr>
        <w:t>, 722, Freguesia 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Ó, São Paulo/SP, na região central do município de São Paulo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demais equipamentos públicos e de parceiros, conforme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grade programática elaborada pela Coordenadoria de Ensino,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Pesquisa e Cultura.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2.1. As reuniões com a Coordenadoria de Ensino, Pesquisa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Extensão (CEPC) serão realizadas prioritariamente na Fundação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Paulistana de Educação, Tecnologia e Cultura, localizada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na Galeria </w:t>
      </w:r>
      <w:proofErr w:type="spellStart"/>
      <w:r w:rsidRPr="00EE7BE0">
        <w:rPr>
          <w:rFonts w:ascii="Verdana" w:hAnsi="Verdana"/>
          <w:sz w:val="24"/>
          <w:szCs w:val="24"/>
        </w:rPr>
        <w:t>Olido</w:t>
      </w:r>
      <w:proofErr w:type="spellEnd"/>
      <w:r w:rsidRPr="00EE7BE0">
        <w:rPr>
          <w:rFonts w:ascii="Verdana" w:hAnsi="Verdana"/>
          <w:sz w:val="24"/>
          <w:szCs w:val="24"/>
        </w:rPr>
        <w:t>, Avenida São João, 473, 6º andar, República,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São Paulo/SP.</w:t>
      </w:r>
      <w:r w:rsidRPr="00EE7BE0">
        <w:rPr>
          <w:rFonts w:ascii="Verdana" w:hAnsi="Verdana"/>
          <w:sz w:val="24"/>
          <w:szCs w:val="24"/>
        </w:rPr>
        <w:cr/>
        <w:t>3. DO HORÁRIO DE REALIZAÇÃO DAS ATIVIDADES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3.1. As oficinas ministradas pelos (as) </w:t>
      </w:r>
      <w:proofErr w:type="spellStart"/>
      <w:r w:rsidRPr="00EE7BE0">
        <w:rPr>
          <w:rFonts w:ascii="Verdana" w:hAnsi="Verdana"/>
          <w:sz w:val="24"/>
          <w:szCs w:val="24"/>
        </w:rPr>
        <w:t>Oficineiros</w:t>
      </w:r>
      <w:proofErr w:type="spellEnd"/>
      <w:r w:rsidRPr="00EE7BE0">
        <w:rPr>
          <w:rFonts w:ascii="Verdana" w:hAnsi="Verdana"/>
          <w:sz w:val="24"/>
          <w:szCs w:val="24"/>
        </w:rPr>
        <w:t xml:space="preserve"> (as) ocorrerão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nos equipamentos da Prefeitura Municipal de São Paulo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eventuais parceiros.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3.2. O horário de realização será previamente acordado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entre a Coordenadoria de Ensino, Pesquisa e Cultura e o (a)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(a) contratado (a).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3.3. Cada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(a) ministrará sua oficina modular em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1 (um) ou 2 (dois) dias por semana, a depender da temática da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oficina modular.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3.4. A carga horária diária de cada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(a) poderá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lastRenderedPageBreak/>
        <w:t>variar entre 4 (quatro) e 8 (oito) horas.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3.5. As atividades poderão acontecer em três períodos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distintos: manhã, tarde ou noite.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4. DOS VALORES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4.1. Cada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(a) receberá o valor de R$ 45,00 (quarenta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e cinco reais) por hora de oficina efetivamente realizada,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limitando-se ao máximo de 16 (dezesseis) horas semanais.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4.2. O valor indicado para cada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(a) é bruto, sujeito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aos impostos previstos em lei (INSS e IR) e abrange todos 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custos e despesas direta e indiretamente envolvidos, não sendo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devido qualquer outro valor ao contratado, seja a que título for.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4.2.1. A Fundação Paulistana de Educação, Tecnologia 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Cultura não se responsabilizará em hipótese alguma pelos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materiais e recursos que não estiverem previamente disponibilizados,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para realização das oficinas com fins do cumprimento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 contrato.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 xml:space="preserve">4.3. O valor indicado para cada </w:t>
      </w:r>
      <w:proofErr w:type="spellStart"/>
      <w:r w:rsidRPr="00EE7BE0">
        <w:rPr>
          <w:rFonts w:ascii="Verdana" w:hAnsi="Verdana"/>
          <w:sz w:val="24"/>
          <w:szCs w:val="24"/>
        </w:rPr>
        <w:t>Oficineiro</w:t>
      </w:r>
      <w:proofErr w:type="spellEnd"/>
      <w:r w:rsidRPr="00EE7BE0">
        <w:rPr>
          <w:rFonts w:ascii="Verdana" w:hAnsi="Verdana"/>
          <w:sz w:val="24"/>
          <w:szCs w:val="24"/>
        </w:rPr>
        <w:t xml:space="preserve"> (a) é fixo e irreajustável,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não cabendo qualquer atualização.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5. DO PRAZO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5.1. As contratações serão feitas pelo período de 12 (doze)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meses a contar do recebimento das respectivas Ordens de Início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dos trabalhos.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6. DAS CONTRATAÇÕES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6.1. As regras afetas às contratações, além das aqui especificadas,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relativas à efetiva realização do objeto contratual,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constam do Edital e seus Anexos, mais especificamente de seu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Anexo VII, que integrarão os ajustes a serem firmados, para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todos os fins, assim como as propostas dos Contratados, independentemente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de transcrição.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7. DO CRONOGRAMA</w:t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7.1. O presente edital ocorrerá de acordo com cronograma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E7BE0">
        <w:rPr>
          <w:rFonts w:ascii="Verdana" w:hAnsi="Verdana"/>
          <w:sz w:val="24"/>
          <w:szCs w:val="24"/>
        </w:rPr>
        <w:t>abaixo:</w:t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248275" cy="160860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60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86425" cy="31861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56" cy="31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792172" cy="27432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28" cy="274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004946" cy="3942827"/>
            <wp:effectExtent l="0" t="0" r="5715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27" cy="39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43475" cy="46196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E0" w:rsidRPr="00EE7BE0" w:rsidRDefault="00EE7BE0" w:rsidP="00EE7B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4E31" w:rsidRDefault="00EE7BE0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191125" cy="204050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04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E0" w:rsidRDefault="00EE7BE0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77554" cy="130492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554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64" w:rsidRDefault="007F4A64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4A64" w:rsidRDefault="007F4A64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657850" cy="5127812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12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64" w:rsidRDefault="007F4A64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324350" cy="3950033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685" cy="395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64" w:rsidRDefault="007F4A64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4A64" w:rsidRDefault="007F4A64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791075" cy="4750038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75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64" w:rsidRDefault="007F4A64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133975" cy="414337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64" w:rsidRDefault="007F4A64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Anexo VII – Minuta De Contrato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TERMO DE CONTRATO nº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PROCESSO ADMINISTRATIVO n° XX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ORIGEM: EDITAL DE CREDENCIAMENTO Nº XX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CONTRATANTE: Fundação Paulistana de Educação, Tecnologia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 Cultura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CONTRATADO (a):______________________________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________________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OBJETO: OFICINA MODULAR DE QUALIFICAÇÃO PROFISSIONAL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na temática______________________ (Preencher conforme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Anexo I do Edital)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VALOR: (preencher conforme seja a oficina)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DOTAÇÃO Fonte 00,dotação contratação pessoa física nº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33.90.36.00 e dotação imposto no 33.90.47.00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NOTA DE EMPENHO Nº_________________________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_____________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TERMO DE CONTRATO nº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Aos.................. dias do mês de............. .....do ano dois mil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 ......., nesta Capital, na Avenida São João, 473, 6º andar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– República – São Paulo/SP, a FUNDAÇÃO PAULISTANA 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EDUCAÇÃO, TECNOLOGIA E CULTURA neste ato representada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pela Diretora Geral, Senhor (qualificação), doravante designada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simplesmente CONTRATANTE e o(a) Sr.(a) _______________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_____________________________ domiciliado na ______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lastRenderedPageBreak/>
        <w:t>______________________________, nº –– CEP , portador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do R.G. nº e inscrita no CPF/MF sob o n.º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 xml:space="preserve"> , doravante simplesmente designado(a) CONTRATADO,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devidamente credenciado no Edital de Credenciamento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nº X nos termos da autorização contida no despacho de fls. .......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publicado no DOC de / /2018, do processo citado na epígrafe,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têm entre si, justo e acordado o presente contrato, que se regerá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pela Lei Federal nº 8.666/93 e Lei Municipal 13.278/2002,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regulamentada pelo Decreto 44.279/2003, demais legislação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pertinente, aplicáveis a execução do contrato e especialmente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aos casos omissos, e na conformidade das condições e cláusulas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que seguem: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1. DO OBJETO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1.1. O presente tem por objeto a contratação, com fundamento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no artigo 1º da Lei Municipal nº 13.278/02 combinado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com o artigo 25, caput, da Lei Federal nº 8666/1993, do contratado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(a) acima qualificado para prestar serviços ao Município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São Paulo, mediante a apresentação da Oficina Modular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na temática____________________________ (preencher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conforme modalidade), direcionada pela Fundação Paulistana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Educação, Tecnologia e Cultura, de acordo com a proposta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apresentada e classificada por ocasião do credenciamento que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precede este ajuste e do respectivo Edital, seu Termo de Referência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 Anexos, que dele ficam fazendo parte integrante para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todos os fins e independentemente de transcrição.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2. DO PRAZO DE VIGÊNCIA E DA EXECUÇÃO DO CONTRATO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2.1. A vigência do presente contrato é de 12 (doze) meses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 contar do recebimento das respectivas Ordens de Início dos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trabalhos.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2.2. As atividades serão desenvolvidas de acordo com 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proposta do (a) contratada, as diretrizes definidas nas atividades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planejamento pedagógico e os cronogramas estabelecidos,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no Termo de Referência que integrou o Edital 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Credenciamento que precedeu o presente ajuste e dele faz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parte integrante.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3. DOS VALORES E DOTAÇÃO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3.1. O valor estimado do presente Contrato é de R$..... ( ),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considerado que o (a) Contratado(a) receberá o valor de...........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..................... ( ) R$ 45,00 (cinquenta reais), por hora de oficina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efetivamente realizada, totalizando máximo de 16 (dezesseis)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horas por semana.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3.2. O valor indicado é bruto, sujeito aos impostos previstos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em lei e abrange todos os custos e despesas direta e indiretamente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envolvidos, não sendo devido qualquer outro valor ao (a)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contratado (a), seja a que título for.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3.2.1 A Fundação Paulistana de Educação, Tecnologia 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Cultura não se responsabilizará em hipótese alguma pelos materiais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 recursos, além dos oferecidos pela infraestrutura dos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lastRenderedPageBreak/>
        <w:t>previamente informada pela Fundação Paulistana de Educação,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Tecnologia e Cultura, necessários para realização das oficinas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com fins do cumprimento do contrato.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3.3. O valor indicado é fixo e irreajustável e não caberá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atualização.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3.4. Os recursos necessários onerarão à Fonte 00, dotação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contratação pessoa físico nº 33.90.36.00 e dotação imposto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no 33.90.47.00 do orçamento vigente, dotação apropriada no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exercício vindouro, se o caso.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4. DAS OBRIGAÇÕES DA CONTRATANTE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4.1. A CONTRATANTE se compromete, durante a vigência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do presente Contrato, a fornecer ao CONTRATADO todas 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condições necessárias ao perfeito cumprimento do objeto 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mesmo.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4.2. Acompanhar e fiscalizar a execução do contrato;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4.3. A Contratante designará fiscal para acompanhar 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fiel execução do respectivo termo contratual, ficando todo 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qualquer pagamento submetido à certificação da perfeita 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adequada execução do objeto que trata este Projeto.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4.4. Rejeitar, no todo ou em parte, os serviços executados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em desacordo com o contrato;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4.5. Proceder ao pagamento do contrato, na forma e no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prazo pactuado;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4.6. Comunicar em tempo hábil à Contratada os serviços 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serem executados;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4.7. Supervisionar e fiscalizar os procedimentos e acompanhar</w:t>
      </w:r>
    </w:p>
    <w:p w:rsid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 execução dos serviços.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4.8. A Contratante, além das atividades de planejamento,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realizará o acompanhamento e avaliação das atividades desenvolvidas,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também quanto a sua efetividade, comunicando ao (a)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contratado (a) quando houver parecer desfavorável, inclusive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para fins de liberação de pagamento, com o motivo e período, 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buscando a solução dos problemas.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4.9. A Contratante promoverá o recebimento do objeto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contratual na forma especificada no artigo 73, inciso I, da Lei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Federal 8.666/93.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5. DAS OBRIGAÇÕES DO (A) CONTRATADO (A)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5.1. Prestar os serviços especificados no Termo de Credenciamento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Profissional;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5.2. O CONTRATADO assumirá integral responsabilidade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pela boa execução dos serviços, assim como pelo cumprimento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dos elementos constantes do processo.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5.3. O CONTRATADO se compromete a disponibilizar 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CONTRATANTE, de acordo com as necessidades deste, a quantidade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integral de horas de serviço a serem executadas;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5.4. Na execução dos serviços, objeto do Termo de Credenciamento,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 CONTRATADO, deverá observar a legislação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lastRenderedPageBreak/>
        <w:t>vigente;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5.5. Na execução do objeto deste contrato, o (a) CONTRATADO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(A) deverá: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Executar com zelo e dedicação as atribuições inerentes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ao objeto do contrato, por sua conta e risco, sob sua total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responsabilidade;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Observar as normas legais e regulamentares;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Levar ao conhecimento da CONTRATANTE as irregularidades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que tiver ciência em razão da execução deste contrato;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Zelar pela economia do material e pela conservação 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patrimônio público, colocado à sua disposição para execução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do objeto deste contrato;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Manter conduta compatível com a moralidade administrativa;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Tratar com humanidade e respeito toda e qualquer pessoa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com quem mantiver contato em decorrência da execução deste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Não delegar a terceiros as atribuições que sejam de sua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competência e responsabilidade em decorrência da execução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deste contrato;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Não compelir ou aliciar pessoas com que se relacione em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razão deste contrato, no sentido de filiação a associação profissional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ou sindical, ou a partido político;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Não retirar, sem previa autorização, por escrito, da CONTRATANTE,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qualquer documento ou objeto, que não seja de sua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propriedade, do local onde executa o objeto deste contrato;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Não opor resistência injustificada a execução dos serviços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objeto deste contrato;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Não praticar comércio de compra e venda de bens e/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ou serviços no recinto do local onde executa o objeto deste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Não valer-se do presente contrato para lograr proveito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pessoal ou de outrem, em detrimento da dignidade da Administração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Publica;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Não utilizar pessoal ou recursos materiais do local onde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executa os serviços objeto deste contrato, colocados a sua disposição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em razão deste, em serviços ou atividades particulares;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Não exercer quaisquer atividades incompatíveis a execução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do presente contrato;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Não aceitar ou prometer aceitar propinas ou presentes,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qualquer tipo ou valor, bem como empréstimos pessoais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ou vantagens de qualquer espécie, em razão da execução 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presente contrato;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Não proceder de forma desidiosa, assim entendida a falta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ao dever de diligencia na execução deste contrato;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Não praticar durante a execução deste contrato, ofensa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física ou verbal, a qualquer pessoa;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Assegurar a qualidade do trabalho desenvolvido;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Sensibilizar os participantes para as atividades;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lastRenderedPageBreak/>
        <w:t>- Desenvolver as atividades elaboradas de acordo com 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diretrizes que serão fixadas no decorrer do processo;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Auxiliar na organização, distribuição e recolhimento dos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materiais, zelando pela integridade dos mesmos;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Zelar e manter o prédio, os equipamentos e o material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consumo em condições de higiene e segurança, de forma 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garantir o desenvolvimento das atividades programadas com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qualidade;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Zelar pelo imóvel e mobiliário municipal, quando for 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caso, os quais de- verão ser mantidos em adequadas condições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uso e perfeito funciona- mento;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Auxiliar na divulgação e informação sobre as atividades;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Ser assíduo e pontual;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Submeter-se às reuniões de planejamento junto à Fundação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Paulistana de Educação, Tecnologia e Cultura;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 Manter durante a vigência deste contrato, em compatibilidade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com as obrigações assumidas, todas as condições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qualificação exigidas por ocasião do credenciamento e da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contratação.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5.6. Cumprir as obrigações assumidas em contrato que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decorra do presente Edital, nos prazos avençados e qualidade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exigida;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5.7. Apresentar, sempre que solicitado, relatórios de atividades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que demonstrem, quantitativa e qualitativamente, 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atendimento do objeto;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6. DA FISCALIZAÇÃO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6.1. Todas as atividades desenvolvidas serão acompanhadas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pelo fiscal deste contrato designado juntamente com seu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suplente, em regular despacho no processo afeto a contratação,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 qual contará com o apoio da Fundação Paulistana de Educação,</w:t>
      </w:r>
    </w:p>
    <w:p w:rsid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Tecnologia e Cultura.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7. DAS CONDIÇÕES DOS PAGAMENTOS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7.1. Coordenadoria de Educação, Pesquisa e Cultura, acompanhada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da documentação necessária, inclusive a que comprove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 execução dos serviços realizados, mensalmente, notadamente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 especificada nas cláusulas 1.7 Termo de Referência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que integra o Edital que precedeu este ajuste, e regularmente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atestada pelo fiscal deste contrato.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7.1.1 Caso ocorra à necessidade de providências complementares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por parte do (a) contratado (a), a fluência do prazo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pagamento será interrompi- da, reiniciando-se a contagem 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partir da data em que estas forem cumpridas.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7.2 O (a) contratado (a) deverá abrir conta bancária própria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 única, no Banco do Brasil ou em outra instituição financeira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que a Administração indicar, para recebimento dos valores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decorrentes da execução do contrato, em obediência ao Decreto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Municipal nº 51.197/2010.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7.3 Será aplicada compensação financeira, nos termos da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lastRenderedPageBreak/>
        <w:t>Portaria SF nº 05/2012, quando houver atraso no pagamento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dos valores devidos, por culpa exclusiva da Administração, observada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 necessidade de se apurar a responsabilidade do servidor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que deu causa ao atraso no pagamento, nos termos legais.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7.3.1 Para fins de cálculo da compensação financeira 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que trata o item acima, o valor do principal devido será reajustado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utilizando-se o índice oficial de remuneração básica da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caderneta de poupança e de juros simples no mesmo percentual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juros incidentes sobre a caderneta de poupança para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fins de compensação da mora (TR + 0,5% “pro-rata tempore”),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observando-se, para tanto o período correspondente à data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prevista para o pagamento e aquela data em que o pagamento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efetivamente ocorreu.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7.3.2 O pagamento da compensação financeira dependerá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requerimento a ser formalizado pelo (a) Contratada (o).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7.4 Os pagamentos obedecerão ao disposto nas Portarias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da Fundação Paulistana de Educação, Tecnologia e Cultura em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vigor, notadamente a Portaria SF nº 92, de 16/05/2014, ficando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ressalvada qualquer alteração quanto às normas referentes 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pagamento, em face da superveniência de normas federais ou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municipais sobre a matéria.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7.5 Quaisquer pagamentos não isentaram o (a) contratado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(a) das responsabilidades contratuais nem implicarão em aceitação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dos serviços.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 DAS PENALIDADES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8.1 São aplicáveis as sanções previstas no capítulo IV da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Lei Federal nº 8.666/93 e demais normas pertinentes, devendo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ser observados os procedimentos contidos no Capítulo X, 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Decreto Municipal nº 44.279/03.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8.1.1 As penalidades só deixarão de ser aplicadas nas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seguintes hipóteses: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a) Comprovação, anexada aos autos, da ocorrência de força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maior impeditiva do cumprimento da obrigação e/ou,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b) Manifestação da unidade requisitante, informando que 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ocorrido derivou de fatos imputáveis à Administração.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8.2 Ocorrendo inexecução da atividade contratada ou, ainda,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pela sua execução em desacordo com a descrição contida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na proposta apresentada para o credencia- mento, o (a) Contratado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(a) estará sujeito à penalidade de multa correspondente 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20% (vinte por cento) do valor do serviço em relação ao qual se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deu a inexecução ou execução inadequada.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8.3 Caberá ainda a penalidade de multa, nas seguintes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hipóteses e percentuais: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8.3.1 Em caso de atraso superior a 15 (quinze) minutos, 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(a) Contratado (a) estará sujeito à penalidade de multa no valor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correspondente a 1% (um por cento) do valor do serviço considerado,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para cada 5 (cinco) minutos de atraso, até o máximo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lastRenderedPageBreak/>
        <w:t>de 20 (vinte) minutos. Ultrapassado tal limite, será considerada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7F4A64">
        <w:rPr>
          <w:rFonts w:ascii="Verdana" w:hAnsi="Verdana"/>
          <w:sz w:val="24"/>
          <w:szCs w:val="24"/>
        </w:rPr>
        <w:t>inexecutada</w:t>
      </w:r>
      <w:proofErr w:type="spellEnd"/>
      <w:r w:rsidRPr="007F4A64">
        <w:rPr>
          <w:rFonts w:ascii="Verdana" w:hAnsi="Verdana"/>
          <w:sz w:val="24"/>
          <w:szCs w:val="24"/>
        </w:rPr>
        <w:t xml:space="preserve"> a ação proposta e aplicada a penalidade prevista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no item 8.3.6.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8.3.2 Para cada falta injustificada: multa de 5% sobre 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valor mensal, além do desconto do dia não trabalhado. O limite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é de 01 (uma) falta injustificada durante todo o período da contratação,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sob pena de rescisão contratual por inexecução parcial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 incidência de multa prevista acima.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8.3.3 As faltas justificadas, que não sejam por motivo 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força maior (doença, morte em família, gravidez, etc.), devidamente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comprovada, serão limita- das a 02 (duas) durante todo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 período da contratação, sob pena de inexecução parcial 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incidência de multa prevista acima.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8.3.3.1. As faltas justificadas, assim como as de motivo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força maior, não ensejam a aplicação de penalidade ao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contratado, mas de- verão ser repostas no mesmo mês da sua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efetivação com acordo da Direção do respectivo equipamento,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para que não haja desconto das mesmas, no cálculo do pagamento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devido.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8.3.4 Multa de 2% (dois por cento) sobre o valor do serviço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considerado, no caso de demais descumprimentos contratuais.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8.3.5 Pela inexecução parcial será aplicada a penalidade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 xml:space="preserve">de multa de 20% (vinte por cento) do valor da parcela </w:t>
      </w:r>
      <w:proofErr w:type="spellStart"/>
      <w:r w:rsidRPr="007F4A64">
        <w:rPr>
          <w:rFonts w:ascii="Verdana" w:hAnsi="Verdana"/>
          <w:sz w:val="24"/>
          <w:szCs w:val="24"/>
        </w:rPr>
        <w:t>inexecutada</w:t>
      </w:r>
      <w:proofErr w:type="spellEnd"/>
      <w:r w:rsidRPr="007F4A64">
        <w:rPr>
          <w:rFonts w:ascii="Verdana" w:hAnsi="Verdana"/>
          <w:sz w:val="24"/>
          <w:szCs w:val="24"/>
        </w:rPr>
        <w:t>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8.3.6 Havendo mais de 50% (cinquenta por cento) das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 xml:space="preserve">atividades programadas </w:t>
      </w:r>
      <w:proofErr w:type="spellStart"/>
      <w:r w:rsidRPr="007F4A64">
        <w:rPr>
          <w:rFonts w:ascii="Verdana" w:hAnsi="Verdana"/>
          <w:sz w:val="24"/>
          <w:szCs w:val="24"/>
        </w:rPr>
        <w:t>inexecutadas</w:t>
      </w:r>
      <w:proofErr w:type="spellEnd"/>
      <w:r w:rsidRPr="007F4A64">
        <w:rPr>
          <w:rFonts w:ascii="Verdana" w:hAnsi="Verdana"/>
          <w:sz w:val="24"/>
          <w:szCs w:val="24"/>
        </w:rPr>
        <w:t>, a Coordenadoria 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Ensino, Pesquisa e Cultura avaliará o interesse na realização das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demais ações. Não havendo interesse, o caso será considerado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como inexecução total.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8.3.7 Pela inexecução total será aplicada a penalidade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multa de 20% (vinte por cento) do valor total da Nota 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Empenho.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8.3.8 Multa de 20% (vinte por cento) sobre o valor da Nota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Empenho na hipótese de rescisão unilateral, por culpa 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contratado.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8.4 As penalidades referidas de multas serão aplicadas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sem prejuízo das demais sanções previstas na legislação que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rege a matéria.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8.4.1 As penalidades são independentes e a aplicação 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uma não exclui as de- mais.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8.5 O procedimento a ser observado para aplicação 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penalidades será aquele previsto no art. 54 e seguintes 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Decreto Municipal nº 44.279/03, bem assim o estabelecido na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Lei Federal nº 8666/93 e alterações posteriores, assegurados 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contraditório e a ampla defesa.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8.6 Das decisões de aplicação de penalidades, caberá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recurso nos termos do artigo 109 da Lei Federal nº 8.666/93,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observados os prazos nele fixados, que deverá ser dirigido à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lastRenderedPageBreak/>
        <w:t>Contratante – Fundação Paulistana de Educação, Tecnologia 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Cultura -, e protocolizado nos dias úteis, das 10:00 às 16:00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horas, na Avenida São João, 473, 6º andar, São Paulo – SP, após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 recolhimento em agência bancária dos emolumentos devidos.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8.6.1 Não serão conhecidos recursos enviados pelo correio,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fac-símile, correio eletrônico ou qualquer outro meio 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comunicação, se, dentro do prazo previsto em lei, a peça inicial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original não tiver sido protocolizada.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8.6.2 Caso a CONTRATANTE releve justificadamente 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aplicação da multa ou de qualquer outra penalidade, essa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tolerância não poderá ser considerada como modificadora 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qualquer condição contratual, permanecendo em vigor todas 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condições deste contrato e do Edital que o precedeu.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8.7 O prazo para pagamento das multas será de 05 (cinco)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dias úteis a contar da intimação do (a) contratado (a) apenado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(a). A critério da Administração e em sendo possível o valor devido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será descontado da importância que o (a) mesmo (a) tenha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 receber. Não havendo pagamento, o valor será inscrito como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dívida ativa, sujeitando-se ao processo executivo.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9. DA RESCISÃO CONTRATUAL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9.1 Dar-se-á rescisão do contrato, independentemente 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notificação ou interpelação judicial: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9.1.1 Unilateralmente, pela Administração, quando: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9.1.1.1 Houver inadimplência de cláusulas contratuais;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9.1.1.2 Ficar evidenciada a incapacidade técnica ou a inidoneidade</w:t>
      </w:r>
    </w:p>
    <w:p w:rsid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do (a) contratado (a);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9.1.1.3 Ocorrer atraso injustificado na execução dos serviços,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 juízo da Coordenadoria de Educação, Pesquisa e Cultura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da Fundação Paulistana de Educação, Tecnologia e Cultura;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9.1.1.4 Os serviços forem paralisados sem justa causa ou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prévia comunicação à Coordenadoria de Educação, Pesquisa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 Cultura da Fundação Paulistana de Educação, Tecnologia 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Cultura;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9.1.2. Por determinação judicial;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9.1.3 A qualquer tempo, por mútuo acordo.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9.1.3.1 A rescisão de contrato poderá ser amigável, a critério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da Administração Pública, quando o (a) contratado (a), com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antecedência mínima de 30 (trinta) dias de seu desligamento,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avisar por escrito e justificadamente à Coordenadoria que pretende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deixar o projeto da oficina.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9.1.3.1.1 Nesta situação, o (a) contratado (a) deverá executar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integralmente os serviços contratados durante o prazo de 30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(trinta) dias, supra mencionado, sob pena de aplicação de multa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por inexecução parcial.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9.1.4 Por outros motivos previstos em lei, notadamente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nos artigos 77 a 80 da Lei Federal 8.666/93 e artigo 29 da Lei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Municipal nº. 13.278/2002.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9.2 Fica vedado o cometimento a terceiros (subcontratação)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lastRenderedPageBreak/>
        <w:t>da execução dos serviços objeto deste contrato, sob pena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rescisão.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 DAS DISPOSIÇÕES FINAIS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10.1. A Fundação Paulistana de Educação, Tecnologia 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Cultura não poderá utilizar as propostas inscritas sob hipótese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alguma sem a prévia autorização de seu (s) autor (es).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10.2. Os casos omissos deverão ser resolvidos pela Fundação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Paulistana de Educação, Tecnologia e Cultura, ouvidas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as áreas competentes, fundamentados na Lei Municipal nº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13278/02, Lei Federal nº 8666/1993 e demais legislação aplicável.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10.3. As propostas inscritas não selecionadas poderão ser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retiradas no Fundação Paulistana de Educação, Tecnologia 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Cultura, mediante apresentação de documento oficial de identificação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(RG ou similar) do proponente, no prazo de até 30 dias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corridos a partir da publicação do resultado de seleção. Decorrido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este prazo, o respectivo equipamento público encaminhará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os documentos para reciclagem.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10.4. A inscrição do proponente implica na prévia e integral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concordância e sujeição às normas deste Edital, seu Termo 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Referência, seus Anexos e contratação se for o caso.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10.5. O (a) credenciado (a) será responsável pelo desenvolvimento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 suas atividades e pelas informações e conteúdo dos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documentos apresentados, excluída qualquer responsabilidade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civil ou penal da Fundação Paulistana de Educação, Tecnologia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e Cultura,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10.6. O credenciamento realizado e as contratações dele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derivadas não impedem a Administração de realizar outras contratações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para atendimento de suas necessidades, observando-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-se os requisitos legais específicos aplicáveis ao caso.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10.7. Para os fins deste edital, as referências à hora e hora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trabalhada equivalem ao período integral de 60 (sessenta)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minutos.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10.8. O credenciamento e/ou a contratação não geram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vínculo trabalhista entre a Fundação Paulistana de Educação,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Tecnologia e Cultura e o credenciado/contratado.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10.9. As responsabilidades civis, penais, comerciais e outras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advindas de utilização de direitos autorais ou patrimoniais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anteriores, contemporâneas ou posteriores à formalização 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contrato cabem exclusivamente aos (as) contratados (as).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10.10. A Fundação Paulistana de Educação, Tecnologia 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Cultura, não se responsabilizará em hipótese alguma pelos atos,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contratos, ou compromissos assumidos de natureza comercial,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financeira, trabalhista ou outra, realizados pelo (a) contratado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(a) para fins do cumprimento do contrato.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10.11. Integrarão o ajuste a ser firmado, para todos os fins,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 presente Edital, com seus Termo de Referência e Anexos, que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o precedeu, e a proposta do (a) contratado (a), independentemente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lastRenderedPageBreak/>
        <w:t>de transcrição.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10.12. Nenhuma tolerância das partes quanto à falta 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cumprimento de quaisquer dos itens do ajuste poderá ser entendida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como aceitação, novação ou precedente.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10.13. Fica ressalvada a possibilidade de alteração das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condições contratuais em face da superveniência de normas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federais e municipais disciplinando a matéria.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10.14. Fica eleito o foro da cidade de São Paulo para dirimir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todas as questões emergentes deste contrato, com renúncia de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qualquer outro, por mais privilegiado que seja.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CONTRATANTE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CONTRATADA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TESTEMUNHAS:</w:t>
      </w:r>
    </w:p>
    <w:p w:rsidR="007F4A64" w:rsidRP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Nome: Nome:</w:t>
      </w:r>
    </w:p>
    <w:p w:rsid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F4A64">
        <w:rPr>
          <w:rFonts w:ascii="Verdana" w:hAnsi="Verdana"/>
          <w:sz w:val="24"/>
          <w:szCs w:val="24"/>
        </w:rPr>
        <w:t>R.G.: R.G.:</w:t>
      </w:r>
    </w:p>
    <w:p w:rsid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4A64" w:rsidRDefault="007F4A64" w:rsidP="007F4A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4A64" w:rsidRDefault="007F4A64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4A64" w:rsidRPr="00974E31" w:rsidRDefault="007F4A64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7F4A64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9B" w:rsidRDefault="0068029B" w:rsidP="00BE6F16">
      <w:pPr>
        <w:spacing w:after="0" w:line="240" w:lineRule="auto"/>
      </w:pPr>
      <w:r>
        <w:separator/>
      </w:r>
    </w:p>
  </w:endnote>
  <w:endnote w:type="continuationSeparator" w:id="0">
    <w:p w:rsidR="0068029B" w:rsidRDefault="0068029B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9B" w:rsidRDefault="0068029B" w:rsidP="00BE6F16">
      <w:pPr>
        <w:spacing w:after="0" w:line="240" w:lineRule="auto"/>
      </w:pPr>
      <w:r>
        <w:separator/>
      </w:r>
    </w:p>
  </w:footnote>
  <w:footnote w:type="continuationSeparator" w:id="0">
    <w:p w:rsidR="0068029B" w:rsidRDefault="0068029B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669EB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25E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029B"/>
    <w:rsid w:val="00681597"/>
    <w:rsid w:val="0068567A"/>
    <w:rsid w:val="006871BE"/>
    <w:rsid w:val="006A31BB"/>
    <w:rsid w:val="006A4FC9"/>
    <w:rsid w:val="006B31B7"/>
    <w:rsid w:val="006B48E6"/>
    <w:rsid w:val="006B7E67"/>
    <w:rsid w:val="006C3D28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A64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6A21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E7BE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7232-1605-465A-AC8B-F4AD9FCB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12388</Words>
  <Characters>66901</Characters>
  <Application>Microsoft Office Word</Application>
  <DocSecurity>0</DocSecurity>
  <Lines>557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2018-10-18T16:57:00Z</dcterms:created>
  <dcterms:modified xsi:type="dcterms:W3CDTF">2018-10-18T16:57:00Z</dcterms:modified>
</cp:coreProperties>
</file>