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41E32">
        <w:rPr>
          <w:rFonts w:ascii="Verdana" w:hAnsi="Verdana"/>
          <w:b/>
          <w:sz w:val="24"/>
          <w:szCs w:val="24"/>
        </w:rPr>
        <w:t>5</w:t>
      </w:r>
      <w:r w:rsidR="00B96A75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F41E32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F41E32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937FB2" w:rsidRDefault="00937FB2" w:rsidP="00C40B58">
      <w:pPr>
        <w:jc w:val="center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38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937FB2">
        <w:rPr>
          <w:rFonts w:ascii="Verdana" w:hAnsi="Verdana"/>
          <w:b/>
          <w:sz w:val="24"/>
          <w:szCs w:val="24"/>
        </w:rPr>
        <w:t>ECONÔMICO E TRABALHO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GABINETE DO SECRETÁRIO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937FB2">
        <w:rPr>
          <w:rFonts w:ascii="Verdana" w:hAnsi="Verdana"/>
          <w:b/>
          <w:sz w:val="24"/>
          <w:szCs w:val="24"/>
        </w:rPr>
        <w:t>TECNOLOGIA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LICENÇA MÉDICA – REGIME RGPS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937FB2">
        <w:rPr>
          <w:rFonts w:ascii="Verdana" w:hAnsi="Verdana"/>
          <w:sz w:val="24"/>
          <w:szCs w:val="24"/>
        </w:rPr>
        <w:t>Comunicado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01/05-DRH/SMG, aos servidores filiados ao regime RGPS:</w:t>
      </w:r>
    </w:p>
    <w:p w:rsidR="00D00E78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72025" cy="2409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72025" cy="1600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7FB2" w:rsidRDefault="00937FB2" w:rsidP="00937FB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B96A75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>, 5</w:t>
      </w:r>
      <w:r w:rsidR="00B96A75">
        <w:rPr>
          <w:rFonts w:ascii="Verdana" w:hAnsi="Verdana"/>
          <w:b/>
          <w:sz w:val="24"/>
          <w:szCs w:val="24"/>
        </w:rPr>
        <w:t>2 e 5</w:t>
      </w:r>
      <w:r>
        <w:rPr>
          <w:rFonts w:ascii="Verdana" w:hAnsi="Verdana"/>
          <w:b/>
          <w:sz w:val="24"/>
          <w:szCs w:val="24"/>
        </w:rPr>
        <w:t>3</w:t>
      </w:r>
    </w:p>
    <w:p w:rsidR="00B96A75" w:rsidRDefault="00B96A75" w:rsidP="00937FB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6A75">
        <w:rPr>
          <w:rFonts w:ascii="Verdana" w:hAnsi="Verdana"/>
          <w:b/>
          <w:sz w:val="24"/>
          <w:szCs w:val="24"/>
        </w:rPr>
        <w:t>GABINETE DO PREFEITO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6A75">
        <w:rPr>
          <w:rFonts w:ascii="Verdana" w:hAnsi="Verdana"/>
          <w:b/>
          <w:sz w:val="24"/>
          <w:szCs w:val="24"/>
        </w:rPr>
        <w:t>COMUNICADO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96A75">
        <w:rPr>
          <w:rFonts w:ascii="Verdana" w:hAnsi="Verdana"/>
          <w:b/>
          <w:sz w:val="24"/>
          <w:szCs w:val="24"/>
        </w:rPr>
        <w:t>PROGRAMA AGENTES DE GOVERNO ABERTO</w:t>
      </w:r>
      <w:proofErr w:type="gramEnd"/>
      <w:r w:rsidRPr="00B96A75">
        <w:rPr>
          <w:rFonts w:ascii="Verdana" w:hAnsi="Verdana"/>
          <w:b/>
          <w:sz w:val="24"/>
          <w:szCs w:val="24"/>
        </w:rPr>
        <w:t xml:space="preserve"> – EDIÇÃO 2019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6A75">
        <w:rPr>
          <w:rFonts w:ascii="Verdana" w:hAnsi="Verdana"/>
          <w:b/>
          <w:sz w:val="24"/>
          <w:szCs w:val="24"/>
        </w:rPr>
        <w:t>CONSULTA E AUDIÊNCIA PÚBLICA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A Prefeitura de São Paulo comunica que ficará aberta a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Consulta Pública sobre a minuta preliminar do </w:t>
      </w:r>
      <w:proofErr w:type="gramStart"/>
      <w:r w:rsidRPr="00B96A75">
        <w:rPr>
          <w:rFonts w:ascii="Verdana" w:hAnsi="Verdana"/>
          <w:sz w:val="24"/>
          <w:szCs w:val="24"/>
        </w:rPr>
        <w:t>Edital 2019</w:t>
      </w:r>
      <w:proofErr w:type="gramEnd"/>
      <w:r w:rsidRPr="00B96A75">
        <w:rPr>
          <w:rFonts w:ascii="Verdana" w:hAnsi="Verdana"/>
          <w:sz w:val="24"/>
          <w:szCs w:val="24"/>
        </w:rPr>
        <w:t xml:space="preserve"> do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programa</w:t>
      </w:r>
      <w:proofErr w:type="gramEnd"/>
      <w:r w:rsidRPr="00B96A75">
        <w:rPr>
          <w:rFonts w:ascii="Verdana" w:hAnsi="Verdana"/>
          <w:sz w:val="24"/>
          <w:szCs w:val="24"/>
        </w:rPr>
        <w:t xml:space="preserve"> Agentes de Governo Aberto, de 12 a 21 de março de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2019 e que será promovido o debate público sobre esta minuta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preliminar</w:t>
      </w:r>
      <w:proofErr w:type="gramEnd"/>
      <w:r w:rsidRPr="00B96A75">
        <w:rPr>
          <w:rFonts w:ascii="Verdana" w:hAnsi="Verdana"/>
          <w:sz w:val="24"/>
          <w:szCs w:val="24"/>
        </w:rPr>
        <w:t xml:space="preserve"> numa Audiência Pública em 19 de março de 2019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(terça-feira), das 18h30 às 20h40, no Laboratório de </w:t>
      </w:r>
      <w:proofErr w:type="gramStart"/>
      <w:r w:rsidRPr="00B96A75">
        <w:rPr>
          <w:rFonts w:ascii="Verdana" w:hAnsi="Verdana"/>
          <w:sz w:val="24"/>
          <w:szCs w:val="24"/>
        </w:rPr>
        <w:t>Inovação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em</w:t>
      </w:r>
      <w:proofErr w:type="gramEnd"/>
      <w:r w:rsidRPr="00B96A75">
        <w:rPr>
          <w:rFonts w:ascii="Verdana" w:hAnsi="Verdana"/>
          <w:sz w:val="24"/>
          <w:szCs w:val="24"/>
        </w:rPr>
        <w:t xml:space="preserve"> Mobilidade (</w:t>
      </w:r>
      <w:proofErr w:type="spellStart"/>
      <w:r w:rsidRPr="00B96A75">
        <w:rPr>
          <w:rFonts w:ascii="Verdana" w:hAnsi="Verdana"/>
          <w:sz w:val="24"/>
          <w:szCs w:val="24"/>
        </w:rPr>
        <w:t>MobiLab</w:t>
      </w:r>
      <w:proofErr w:type="spellEnd"/>
      <w:r w:rsidRPr="00B96A75">
        <w:rPr>
          <w:rFonts w:ascii="Verdana" w:hAnsi="Verdana"/>
          <w:sz w:val="24"/>
          <w:szCs w:val="24"/>
        </w:rPr>
        <w:t>), localizado na Rua Boa Vista, 136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(Mezanino).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Consulta a minuta preliminar disponível no site: </w:t>
      </w:r>
      <w:proofErr w:type="gramStart"/>
      <w:r w:rsidRPr="00B96A75">
        <w:rPr>
          <w:rFonts w:ascii="Verdana" w:hAnsi="Verdana"/>
          <w:sz w:val="24"/>
          <w:szCs w:val="24"/>
        </w:rPr>
        <w:t>https</w:t>
      </w:r>
      <w:proofErr w:type="gramEnd"/>
      <w:r w:rsidRPr="00B96A75">
        <w:rPr>
          <w:rFonts w:ascii="Verdana" w:hAnsi="Verdana"/>
          <w:sz w:val="24"/>
          <w:szCs w:val="24"/>
        </w:rPr>
        <w:t>://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participe</w:t>
      </w:r>
      <w:proofErr w:type="gramEnd"/>
      <w:r w:rsidRPr="00B96A75">
        <w:rPr>
          <w:rFonts w:ascii="Verdana" w:hAnsi="Verdana"/>
          <w:sz w:val="24"/>
          <w:szCs w:val="24"/>
        </w:rPr>
        <w:t>.gestaourbana.prefeitura.sp.gov.br.</w:t>
      </w: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6A75">
        <w:rPr>
          <w:rFonts w:ascii="Verdana" w:hAnsi="Verdana"/>
          <w:b/>
          <w:sz w:val="24"/>
          <w:szCs w:val="24"/>
        </w:rPr>
        <w:t>CASA CIVIL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96A75">
        <w:rPr>
          <w:rFonts w:ascii="Verdana" w:hAnsi="Verdana"/>
          <w:b/>
          <w:sz w:val="24"/>
          <w:szCs w:val="24"/>
        </w:rPr>
        <w:t>CONSELHO MUNICIPAL DE ADMINISTRAÇÃO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96A75">
        <w:rPr>
          <w:rFonts w:ascii="Verdana" w:hAnsi="Verdana"/>
          <w:b/>
          <w:sz w:val="24"/>
          <w:szCs w:val="24"/>
        </w:rPr>
        <w:t>PÚBLICA - COMAP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ATA DA 10ª REUNIÃO ORDINÁRIA DO CONSELHO MUNICIPAL DE ADMINISTRAÇÃO PÚBLICA –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COMAP REALIZADA EM 15 DE MARÇO DE 2019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Aos 15 dias do mês de março do ano de 2019, às 11h, </w:t>
      </w:r>
      <w:proofErr w:type="gramStart"/>
      <w:r w:rsidRPr="00B96A75">
        <w:rPr>
          <w:rFonts w:ascii="Verdana" w:hAnsi="Verdana"/>
          <w:sz w:val="24"/>
          <w:szCs w:val="24"/>
        </w:rPr>
        <w:t>sob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a</w:t>
      </w:r>
      <w:proofErr w:type="gramEnd"/>
      <w:r w:rsidRPr="00B96A75">
        <w:rPr>
          <w:rFonts w:ascii="Verdana" w:hAnsi="Verdana"/>
          <w:sz w:val="24"/>
          <w:szCs w:val="24"/>
        </w:rPr>
        <w:t xml:space="preserve"> presidência do Senhor Cícero Roberto </w:t>
      </w:r>
      <w:proofErr w:type="spellStart"/>
      <w:r w:rsidRPr="00B96A75">
        <w:rPr>
          <w:rFonts w:ascii="Verdana" w:hAnsi="Verdana"/>
          <w:sz w:val="24"/>
          <w:szCs w:val="24"/>
        </w:rPr>
        <w:t>Moreau</w:t>
      </w:r>
      <w:proofErr w:type="spellEnd"/>
      <w:r w:rsidRPr="00B96A75">
        <w:rPr>
          <w:rFonts w:ascii="Verdana" w:hAnsi="Verdana"/>
          <w:sz w:val="24"/>
          <w:szCs w:val="24"/>
        </w:rPr>
        <w:t xml:space="preserve"> Santos, Casa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Civil, realizou-se a 10ª reunião Plenária Ordinária do </w:t>
      </w:r>
      <w:proofErr w:type="gramStart"/>
      <w:r w:rsidRPr="00B96A75">
        <w:rPr>
          <w:rFonts w:ascii="Verdana" w:hAnsi="Verdana"/>
          <w:sz w:val="24"/>
          <w:szCs w:val="24"/>
        </w:rPr>
        <w:t>Conselho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Municipal de Administração Pública – COMAP de 2019, na </w:t>
      </w:r>
      <w:proofErr w:type="gramStart"/>
      <w:r w:rsidRPr="00B96A75">
        <w:rPr>
          <w:rFonts w:ascii="Verdana" w:hAnsi="Verdana"/>
          <w:sz w:val="24"/>
          <w:szCs w:val="24"/>
        </w:rPr>
        <w:t>sala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de</w:t>
      </w:r>
      <w:proofErr w:type="gramEnd"/>
      <w:r w:rsidRPr="00B96A75">
        <w:rPr>
          <w:rFonts w:ascii="Verdana" w:hAnsi="Verdana"/>
          <w:sz w:val="24"/>
          <w:szCs w:val="24"/>
        </w:rPr>
        <w:t xml:space="preserve"> reuniões do sexto andar, estando presentes os seguintes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membros</w:t>
      </w:r>
      <w:proofErr w:type="gramEnd"/>
      <w:r w:rsidRPr="00B96A75">
        <w:rPr>
          <w:rFonts w:ascii="Verdana" w:hAnsi="Verdana"/>
          <w:sz w:val="24"/>
          <w:szCs w:val="24"/>
        </w:rPr>
        <w:t xml:space="preserve">: Irineu </w:t>
      </w:r>
      <w:proofErr w:type="spellStart"/>
      <w:r w:rsidRPr="00B96A75">
        <w:rPr>
          <w:rFonts w:ascii="Verdana" w:hAnsi="Verdana"/>
          <w:sz w:val="24"/>
          <w:szCs w:val="24"/>
        </w:rPr>
        <w:t>Gnecco</w:t>
      </w:r>
      <w:proofErr w:type="spellEnd"/>
      <w:r w:rsidRPr="00B96A75">
        <w:rPr>
          <w:rFonts w:ascii="Verdana" w:hAnsi="Verdana"/>
          <w:sz w:val="24"/>
          <w:szCs w:val="24"/>
        </w:rPr>
        <w:t xml:space="preserve"> Filho, de SG, João Manoel </w:t>
      </w:r>
      <w:proofErr w:type="spellStart"/>
      <w:r w:rsidRPr="00B96A75">
        <w:rPr>
          <w:rFonts w:ascii="Verdana" w:hAnsi="Verdana"/>
          <w:sz w:val="24"/>
          <w:szCs w:val="24"/>
        </w:rPr>
        <w:t>Scudeler</w:t>
      </w:r>
      <w:proofErr w:type="spellEnd"/>
      <w:r w:rsidRPr="00B96A75">
        <w:rPr>
          <w:rFonts w:ascii="Verdana" w:hAnsi="Verdana"/>
          <w:sz w:val="24"/>
          <w:szCs w:val="24"/>
        </w:rPr>
        <w:t xml:space="preserve"> de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Barros, de SMJ, </w:t>
      </w:r>
      <w:proofErr w:type="spellStart"/>
      <w:r w:rsidRPr="00B96A75">
        <w:rPr>
          <w:rFonts w:ascii="Verdana" w:hAnsi="Verdana"/>
          <w:sz w:val="24"/>
          <w:szCs w:val="24"/>
        </w:rPr>
        <w:t>Tarcila</w:t>
      </w:r>
      <w:proofErr w:type="spellEnd"/>
      <w:r w:rsidRPr="00B96A75">
        <w:rPr>
          <w:rFonts w:ascii="Verdana" w:hAnsi="Verdana"/>
          <w:sz w:val="24"/>
          <w:szCs w:val="24"/>
        </w:rPr>
        <w:t xml:space="preserve"> Peres Santos, de SGM e Evandro Freire,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de</w:t>
      </w:r>
      <w:proofErr w:type="gramEnd"/>
      <w:r w:rsidRPr="00B96A75">
        <w:rPr>
          <w:rFonts w:ascii="Verdana" w:hAnsi="Verdana"/>
          <w:sz w:val="24"/>
          <w:szCs w:val="24"/>
        </w:rPr>
        <w:t xml:space="preserve"> SF.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O Conselho foi instituído pelo Decreto 50.514, de 20 </w:t>
      </w:r>
      <w:proofErr w:type="gramStart"/>
      <w:r w:rsidRPr="00B96A75">
        <w:rPr>
          <w:rFonts w:ascii="Verdana" w:hAnsi="Verdana"/>
          <w:sz w:val="24"/>
          <w:szCs w:val="24"/>
        </w:rPr>
        <w:t>de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março</w:t>
      </w:r>
      <w:proofErr w:type="gramEnd"/>
      <w:r w:rsidRPr="00B96A75">
        <w:rPr>
          <w:rFonts w:ascii="Verdana" w:hAnsi="Verdana"/>
          <w:sz w:val="24"/>
          <w:szCs w:val="24"/>
        </w:rPr>
        <w:t xml:space="preserve"> de 2009, e posteriores alterações e os membros nomeados por meio da Portaria 833 - PREF, de 19 de outubro de 2018.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Dado início a 10ª reunião ordinária de 2019, segue </w:t>
      </w:r>
      <w:proofErr w:type="gramStart"/>
      <w:r w:rsidRPr="00B96A75">
        <w:rPr>
          <w:rFonts w:ascii="Verdana" w:hAnsi="Verdana"/>
          <w:sz w:val="24"/>
          <w:szCs w:val="24"/>
        </w:rPr>
        <w:t>abaixo</w:t>
      </w:r>
      <w:proofErr w:type="gramEnd"/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resumo</w:t>
      </w:r>
      <w:proofErr w:type="gramEnd"/>
      <w:r w:rsidRPr="00B96A75">
        <w:rPr>
          <w:rFonts w:ascii="Verdana" w:hAnsi="Verdana"/>
          <w:sz w:val="24"/>
          <w:szCs w:val="24"/>
        </w:rPr>
        <w:t xml:space="preserve"> das deliberações: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>1. Foram apreciadas as propostas de nomeações/designações formalizadas pelas diversas Secretarias e obtiveram manifestação favorável ao prosseguimento, uma vez examinadas,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as</w:t>
      </w:r>
      <w:proofErr w:type="gramEnd"/>
      <w:r w:rsidRPr="00B96A75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t xml:space="preserve">50.898/2009, com vistas a evitar situações que possam contrariar o disposto da Súmula 13 do Supremo Tribunal Federal, </w:t>
      </w:r>
      <w:proofErr w:type="gramStart"/>
      <w:r w:rsidRPr="00B96A75">
        <w:rPr>
          <w:rFonts w:ascii="Verdana" w:hAnsi="Verdana"/>
          <w:sz w:val="24"/>
          <w:szCs w:val="24"/>
        </w:rPr>
        <w:t>bem</w:t>
      </w:r>
      <w:proofErr w:type="gramEnd"/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96A75">
        <w:rPr>
          <w:rFonts w:ascii="Verdana" w:hAnsi="Verdana"/>
          <w:sz w:val="24"/>
          <w:szCs w:val="24"/>
        </w:rPr>
        <w:t>como</w:t>
      </w:r>
      <w:proofErr w:type="gramEnd"/>
      <w:r w:rsidRPr="00B96A75">
        <w:rPr>
          <w:rFonts w:ascii="Verdana" w:hAnsi="Verdana"/>
          <w:sz w:val="24"/>
          <w:szCs w:val="24"/>
        </w:rPr>
        <w:t>, ao Decreto 53.177/2012:</w:t>
      </w: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96A75">
        <w:rPr>
          <w:rFonts w:ascii="Verdana" w:hAnsi="Verdana"/>
          <w:sz w:val="24"/>
          <w:szCs w:val="24"/>
        </w:rPr>
        <w:lastRenderedPageBreak/>
        <w:t xml:space="preserve">OFÍCIO </w:t>
      </w:r>
      <w:r>
        <w:rPr>
          <w:rFonts w:ascii="Verdana" w:hAnsi="Verdana"/>
          <w:sz w:val="24"/>
          <w:szCs w:val="24"/>
        </w:rPr>
        <w:t xml:space="preserve">    </w:t>
      </w:r>
      <w:r w:rsidRPr="00B96A75">
        <w:rPr>
          <w:rFonts w:ascii="Verdana" w:hAnsi="Verdana"/>
          <w:sz w:val="24"/>
          <w:szCs w:val="24"/>
        </w:rPr>
        <w:t>SECRETARIA NOME</w:t>
      </w: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807074" cy="285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7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848100" cy="2068142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75" w:rsidRPr="00B96A75" w:rsidRDefault="00B96A75" w:rsidP="00B96A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7FB2" w:rsidRDefault="00B96A75" w:rsidP="00B96A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53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937FB2">
        <w:rPr>
          <w:rFonts w:ascii="Verdana" w:hAnsi="Verdana"/>
          <w:b/>
          <w:sz w:val="24"/>
          <w:szCs w:val="24"/>
        </w:rPr>
        <w:t>ECONÔMICO E TRABALHO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GABINETE DO SECRETÁRIO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COORDENADORIA DE SEGURANÇA ALIMENTAR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E NUTRICIONAL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ATA DA 11ª. REUNIÃO ORDINÁRIA DO CONSELHO MUNICIPAL DE DESENVOLVIMENTO RURAL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SUSTENTÁVEL E SOLIDÁRIO – CMDRSS.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Data: 13/12/2018 – Horário: 10 horas – Local: Av. </w:t>
      </w:r>
      <w:proofErr w:type="spellStart"/>
      <w:r w:rsidRPr="00937FB2">
        <w:rPr>
          <w:rFonts w:ascii="Verdana" w:hAnsi="Verdana"/>
          <w:sz w:val="24"/>
          <w:szCs w:val="24"/>
        </w:rPr>
        <w:t>Ragueb</w:t>
      </w:r>
      <w:proofErr w:type="spell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7FB2">
        <w:rPr>
          <w:rFonts w:ascii="Verdana" w:hAnsi="Verdana"/>
          <w:sz w:val="24"/>
          <w:szCs w:val="24"/>
        </w:rPr>
        <w:t>Chohfi</w:t>
      </w:r>
      <w:proofErr w:type="spellEnd"/>
      <w:r w:rsidRPr="00937FB2">
        <w:rPr>
          <w:rFonts w:ascii="Verdana" w:hAnsi="Verdana"/>
          <w:sz w:val="24"/>
          <w:szCs w:val="24"/>
        </w:rPr>
        <w:t>, 1.400 – Subprefeitura de São Mateus. Participantes: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André </w:t>
      </w:r>
      <w:proofErr w:type="spellStart"/>
      <w:r w:rsidRPr="00937FB2">
        <w:rPr>
          <w:rFonts w:ascii="Verdana" w:hAnsi="Verdana"/>
          <w:sz w:val="24"/>
          <w:szCs w:val="24"/>
        </w:rPr>
        <w:t>Biazoti</w:t>
      </w:r>
      <w:proofErr w:type="spellEnd"/>
      <w:r w:rsidRPr="00937FB2">
        <w:rPr>
          <w:rFonts w:ascii="Verdana" w:hAnsi="Verdana"/>
          <w:sz w:val="24"/>
          <w:szCs w:val="24"/>
        </w:rPr>
        <w:t xml:space="preserve"> (MUDA_SP); Terezinha dos Santos Matos; </w:t>
      </w:r>
      <w:proofErr w:type="gramStart"/>
      <w:r w:rsidRPr="00937FB2">
        <w:rPr>
          <w:rFonts w:ascii="Verdana" w:hAnsi="Verdana"/>
          <w:sz w:val="24"/>
          <w:szCs w:val="24"/>
        </w:rPr>
        <w:t>César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7FB2">
        <w:rPr>
          <w:rFonts w:ascii="Verdana" w:hAnsi="Verdana"/>
          <w:sz w:val="24"/>
          <w:szCs w:val="24"/>
        </w:rPr>
        <w:t>Bisconti</w:t>
      </w:r>
      <w:proofErr w:type="spellEnd"/>
      <w:r w:rsidRPr="00937FB2">
        <w:rPr>
          <w:rFonts w:ascii="Verdana" w:hAnsi="Verdana"/>
          <w:sz w:val="24"/>
          <w:szCs w:val="24"/>
        </w:rPr>
        <w:t xml:space="preserve"> (AAZL); Guaraciaba Elena (AAZL); Telma </w:t>
      </w:r>
      <w:proofErr w:type="gramStart"/>
      <w:r w:rsidRPr="00937FB2">
        <w:rPr>
          <w:rFonts w:ascii="Verdana" w:hAnsi="Verdana"/>
          <w:sz w:val="24"/>
          <w:szCs w:val="24"/>
        </w:rPr>
        <w:t>Margarida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Jesus (AAZL); Andrea </w:t>
      </w:r>
      <w:proofErr w:type="spellStart"/>
      <w:r w:rsidRPr="00937FB2">
        <w:rPr>
          <w:rFonts w:ascii="Verdana" w:hAnsi="Verdana"/>
          <w:sz w:val="24"/>
          <w:szCs w:val="24"/>
        </w:rPr>
        <w:t>Sendoda</w:t>
      </w:r>
      <w:proofErr w:type="spellEnd"/>
      <w:r w:rsidRPr="00937FB2">
        <w:rPr>
          <w:rFonts w:ascii="Verdana" w:hAnsi="Verdana"/>
          <w:sz w:val="24"/>
          <w:szCs w:val="24"/>
        </w:rPr>
        <w:t xml:space="preserve"> (SMA); Daniel Bruno Garcia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(SMDE); Maria Clara Zuppardo (SMDE); Hanna Martins </w:t>
      </w:r>
      <w:proofErr w:type="spellStart"/>
      <w:proofErr w:type="gramStart"/>
      <w:r w:rsidRPr="00937FB2">
        <w:rPr>
          <w:rFonts w:ascii="Verdana" w:hAnsi="Verdana"/>
          <w:sz w:val="24"/>
          <w:szCs w:val="24"/>
        </w:rPr>
        <w:t>Delízio</w:t>
      </w:r>
      <w:proofErr w:type="spellEnd"/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(CAE-Carmo); </w:t>
      </w:r>
      <w:proofErr w:type="spellStart"/>
      <w:r w:rsidRPr="00937FB2">
        <w:rPr>
          <w:rFonts w:ascii="Verdana" w:hAnsi="Verdana"/>
          <w:sz w:val="24"/>
          <w:szCs w:val="24"/>
        </w:rPr>
        <w:t>Darulso</w:t>
      </w:r>
      <w:proofErr w:type="spellEnd"/>
      <w:r w:rsidRPr="00937FB2">
        <w:rPr>
          <w:rFonts w:ascii="Verdana" w:hAnsi="Verdana"/>
          <w:sz w:val="24"/>
          <w:szCs w:val="24"/>
        </w:rPr>
        <w:t xml:space="preserve"> L.Q. Hora (PMSP/SPSM/CGL); </w:t>
      </w:r>
      <w:proofErr w:type="gramStart"/>
      <w:r w:rsidRPr="00937FB2">
        <w:rPr>
          <w:rFonts w:ascii="Verdana" w:hAnsi="Verdana"/>
          <w:sz w:val="24"/>
          <w:szCs w:val="24"/>
        </w:rPr>
        <w:t>Roseli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7FB2">
        <w:rPr>
          <w:rFonts w:ascii="Verdana" w:hAnsi="Verdana"/>
          <w:sz w:val="24"/>
          <w:szCs w:val="24"/>
        </w:rPr>
        <w:t>Allemann</w:t>
      </w:r>
      <w:proofErr w:type="spellEnd"/>
      <w:r w:rsidRPr="00937FB2">
        <w:rPr>
          <w:rFonts w:ascii="Verdana" w:hAnsi="Verdana"/>
          <w:sz w:val="24"/>
          <w:szCs w:val="24"/>
        </w:rPr>
        <w:t xml:space="preserve"> (SVMA), Pautas - Informes – CMDRSS: Foi elucidado o que é o conselho e quais os seus principais objetivos;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- Regimento interno: Foi aprovado e o mandato dos atuais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conselheiros</w:t>
      </w:r>
      <w:proofErr w:type="gramEnd"/>
      <w:r w:rsidRPr="00937FB2">
        <w:rPr>
          <w:rFonts w:ascii="Verdana" w:hAnsi="Verdana"/>
          <w:sz w:val="24"/>
          <w:szCs w:val="24"/>
        </w:rPr>
        <w:t xml:space="preserve"> foi prorrogado até setembro de 2019; - Multas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Sr. </w:t>
      </w:r>
      <w:proofErr w:type="spellStart"/>
      <w:r w:rsidRPr="00937FB2">
        <w:rPr>
          <w:rFonts w:ascii="Verdana" w:hAnsi="Verdana"/>
          <w:sz w:val="24"/>
          <w:szCs w:val="24"/>
        </w:rPr>
        <w:t>Eriel</w:t>
      </w:r>
      <w:proofErr w:type="spellEnd"/>
      <w:r w:rsidRPr="00937FB2">
        <w:rPr>
          <w:rFonts w:ascii="Verdana" w:hAnsi="Verdana"/>
          <w:sz w:val="24"/>
          <w:szCs w:val="24"/>
        </w:rPr>
        <w:t>: Foi apresentado um recurso para protelar a execução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das</w:t>
      </w:r>
      <w:proofErr w:type="gramEnd"/>
      <w:r w:rsidRPr="00937FB2">
        <w:rPr>
          <w:rFonts w:ascii="Verdana" w:hAnsi="Verdana"/>
          <w:sz w:val="24"/>
          <w:szCs w:val="24"/>
        </w:rPr>
        <w:t xml:space="preserve"> multas com o objetivo de regularizar a situação; - Termo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Cooperação entre SVMA, Coca Cola e SOS Mata Atlântica: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Prevê plantio e doação de 300.000 árvores nativas para recomposição de </w:t>
      </w:r>
      <w:proofErr w:type="spellStart"/>
      <w:r w:rsidRPr="00937FB2">
        <w:rPr>
          <w:rFonts w:ascii="Verdana" w:hAnsi="Verdana"/>
          <w:sz w:val="24"/>
          <w:szCs w:val="24"/>
        </w:rPr>
        <w:t>APPs</w:t>
      </w:r>
      <w:proofErr w:type="spellEnd"/>
      <w:r w:rsidRPr="00937FB2">
        <w:rPr>
          <w:rFonts w:ascii="Verdana" w:hAnsi="Verdana"/>
          <w:sz w:val="24"/>
          <w:szCs w:val="24"/>
        </w:rPr>
        <w:t xml:space="preserve"> em áreas de mananciais </w:t>
      </w:r>
      <w:proofErr w:type="gramStart"/>
      <w:r w:rsidRPr="00937FB2">
        <w:rPr>
          <w:rFonts w:ascii="Verdana" w:hAnsi="Verdana"/>
          <w:sz w:val="24"/>
          <w:szCs w:val="24"/>
        </w:rPr>
        <w:t>(principalmente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Parelheiros)</w:t>
      </w:r>
      <w:proofErr w:type="gramEnd"/>
      <w:r w:rsidRPr="00937FB2">
        <w:rPr>
          <w:rFonts w:ascii="Verdana" w:hAnsi="Verdana"/>
          <w:sz w:val="24"/>
          <w:szCs w:val="24"/>
        </w:rPr>
        <w:t>; - Oficina das Mulheres – Irmã Alberta: Foi explanado sobre a oficina e exibição de fotos do encontro, o próximo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encontro</w:t>
      </w:r>
      <w:proofErr w:type="gramEnd"/>
      <w:r w:rsidRPr="00937FB2">
        <w:rPr>
          <w:rFonts w:ascii="Verdana" w:hAnsi="Verdana"/>
          <w:sz w:val="24"/>
          <w:szCs w:val="24"/>
        </w:rPr>
        <w:t xml:space="preserve"> está previsto para 16/02 possivelmente na Horta Vila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Nova Esperança; - Consulta Pública sobre a exploração e </w:t>
      </w:r>
      <w:proofErr w:type="gramStart"/>
      <w:r w:rsidRPr="00937FB2">
        <w:rPr>
          <w:rFonts w:ascii="Verdana" w:hAnsi="Verdana"/>
          <w:sz w:val="24"/>
          <w:szCs w:val="24"/>
        </w:rPr>
        <w:t>uso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da</w:t>
      </w:r>
      <w:proofErr w:type="gramEnd"/>
      <w:r w:rsidRPr="00937FB2">
        <w:rPr>
          <w:rFonts w:ascii="Verdana" w:hAnsi="Verdana"/>
          <w:sz w:val="24"/>
          <w:szCs w:val="24"/>
        </w:rPr>
        <w:t xml:space="preserve"> biodiversidade do Estado de São Paulo: Foi encerrada e foi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encaminhada</w:t>
      </w:r>
      <w:proofErr w:type="gramEnd"/>
      <w:r w:rsidRPr="00937FB2">
        <w:rPr>
          <w:rFonts w:ascii="Verdana" w:hAnsi="Verdana"/>
          <w:sz w:val="24"/>
          <w:szCs w:val="24"/>
        </w:rPr>
        <w:t xml:space="preserve"> para virar uma Resolução, com o objetivo 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ajudar</w:t>
      </w:r>
      <w:proofErr w:type="gramEnd"/>
      <w:r w:rsidRPr="00937FB2">
        <w:rPr>
          <w:rFonts w:ascii="Verdana" w:hAnsi="Verdana"/>
          <w:sz w:val="24"/>
          <w:szCs w:val="24"/>
        </w:rPr>
        <w:t xml:space="preserve"> a desburocratizar o uso de árvores e da biodiversidade,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para</w:t>
      </w:r>
      <w:proofErr w:type="gramEnd"/>
      <w:r w:rsidRPr="00937FB2">
        <w:rPr>
          <w:rFonts w:ascii="Verdana" w:hAnsi="Verdana"/>
          <w:sz w:val="24"/>
          <w:szCs w:val="24"/>
        </w:rPr>
        <w:t xml:space="preserve"> favorecer os agricultores familiares na sua produção e no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lastRenderedPageBreak/>
        <w:t>manejo</w:t>
      </w:r>
      <w:proofErr w:type="gramEnd"/>
      <w:r w:rsidRPr="00937FB2">
        <w:rPr>
          <w:rFonts w:ascii="Verdana" w:hAnsi="Verdana"/>
          <w:sz w:val="24"/>
          <w:szCs w:val="24"/>
        </w:rPr>
        <w:t xml:space="preserve"> de áreas florestais. - PLANO MUNICIPAL DE AGROECOLOGIA E DESENVOLVIMENTO RURAL (PMDRSS) - Foi elucidado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o</w:t>
      </w:r>
      <w:proofErr w:type="gramEnd"/>
      <w:r w:rsidRPr="00937FB2">
        <w:rPr>
          <w:rFonts w:ascii="Verdana" w:hAnsi="Verdana"/>
          <w:sz w:val="24"/>
          <w:szCs w:val="24"/>
        </w:rPr>
        <w:t xml:space="preserve"> andamento do PMDRSS, desde o início das discussões com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as</w:t>
      </w:r>
      <w:proofErr w:type="gramEnd"/>
      <w:r w:rsidRPr="00937FB2">
        <w:rPr>
          <w:rFonts w:ascii="Verdana" w:hAnsi="Verdana"/>
          <w:sz w:val="24"/>
          <w:szCs w:val="24"/>
        </w:rPr>
        <w:t xml:space="preserve"> visitas a diferentes atividades agrícolas e pesqueiras que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existem</w:t>
      </w:r>
      <w:proofErr w:type="gramEnd"/>
      <w:r w:rsidRPr="00937FB2">
        <w:rPr>
          <w:rFonts w:ascii="Verdana" w:hAnsi="Verdana"/>
          <w:sz w:val="24"/>
          <w:szCs w:val="24"/>
        </w:rPr>
        <w:t xml:space="preserve"> no município, realizações das oficinas regionais, sistematização e organização das demandas para transformá-las em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metas</w:t>
      </w:r>
      <w:proofErr w:type="gramEnd"/>
      <w:r w:rsidRPr="00937FB2">
        <w:rPr>
          <w:rFonts w:ascii="Verdana" w:hAnsi="Verdana"/>
          <w:sz w:val="24"/>
          <w:szCs w:val="24"/>
        </w:rPr>
        <w:t xml:space="preserve"> e atribuição de responsabilidades dos órgãos municipais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envolvidos</w:t>
      </w:r>
      <w:proofErr w:type="gramEnd"/>
      <w:r w:rsidRPr="00937FB2">
        <w:rPr>
          <w:rFonts w:ascii="Verdana" w:hAnsi="Verdana"/>
          <w:sz w:val="24"/>
          <w:szCs w:val="24"/>
        </w:rPr>
        <w:t>. Atualmente a discussão está sendo feita no Gabinete da SMDE e aguardando uma reunião com a Secretária para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o</w:t>
      </w:r>
      <w:proofErr w:type="gramEnd"/>
      <w:r w:rsidRPr="00937FB2">
        <w:rPr>
          <w:rFonts w:ascii="Verdana" w:hAnsi="Verdana"/>
          <w:sz w:val="24"/>
          <w:szCs w:val="24"/>
        </w:rPr>
        <w:t xml:space="preserve"> plano seguir oficialmente para as demais secretarias. Sendo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como</w:t>
      </w:r>
      <w:proofErr w:type="gramEnd"/>
      <w:r w:rsidRPr="00937FB2">
        <w:rPr>
          <w:rFonts w:ascii="Verdana" w:hAnsi="Verdana"/>
          <w:sz w:val="24"/>
          <w:szCs w:val="24"/>
        </w:rPr>
        <w:t xml:space="preserve"> meta deste conselho o lançamento do PMDRSS em julho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</w:t>
      </w:r>
      <w:proofErr w:type="gramEnd"/>
      <w:r w:rsidRPr="00937FB2">
        <w:rPr>
          <w:rFonts w:ascii="Verdana" w:hAnsi="Verdana"/>
          <w:sz w:val="24"/>
          <w:szCs w:val="24"/>
        </w:rPr>
        <w:t xml:space="preserve"> posterior eleição dos conselheiros. Encaminhar as diretrizes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(eixos) do PMDRSS a AAZL. - AGRICULTORES DA ZONA LESTE -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Os agricultores explanaram sobre a organização e fortalecimento da Associação, porém expuseram a falta de informação </w:t>
      </w:r>
      <w:proofErr w:type="gramStart"/>
      <w:r w:rsidRPr="00937FB2">
        <w:rPr>
          <w:rFonts w:ascii="Verdana" w:hAnsi="Verdana"/>
          <w:sz w:val="24"/>
          <w:szCs w:val="24"/>
        </w:rPr>
        <w:t>sobre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o</w:t>
      </w:r>
      <w:proofErr w:type="gramEnd"/>
      <w:r w:rsidRPr="00937FB2">
        <w:rPr>
          <w:rFonts w:ascii="Verdana" w:hAnsi="Verdana"/>
          <w:sz w:val="24"/>
          <w:szCs w:val="24"/>
        </w:rPr>
        <w:t xml:space="preserve"> que é a Casa de Agricultura Ecológica, o que ela deveria ter 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sobre</w:t>
      </w:r>
      <w:proofErr w:type="gramEnd"/>
      <w:r w:rsidRPr="00937FB2">
        <w:rPr>
          <w:rFonts w:ascii="Verdana" w:hAnsi="Verdana"/>
          <w:sz w:val="24"/>
          <w:szCs w:val="24"/>
        </w:rPr>
        <w:t xml:space="preserve"> como acessar as políticas públicas existentes, destacaram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</w:t>
      </w:r>
      <w:proofErr w:type="gramEnd"/>
      <w:r w:rsidRPr="00937FB2">
        <w:rPr>
          <w:rFonts w:ascii="Verdana" w:hAnsi="Verdana"/>
          <w:sz w:val="24"/>
          <w:szCs w:val="24"/>
        </w:rPr>
        <w:t xml:space="preserve"> dificuldade de acesso com a prefeitura, principalmente no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caso</w:t>
      </w:r>
      <w:proofErr w:type="gramEnd"/>
      <w:r w:rsidRPr="00937FB2">
        <w:rPr>
          <w:rFonts w:ascii="Verdana" w:hAnsi="Verdana"/>
          <w:sz w:val="24"/>
          <w:szCs w:val="24"/>
        </w:rPr>
        <w:t xml:space="preserve"> da distribuição de insumos. Foram explicadas as questões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levantadas</w:t>
      </w:r>
      <w:proofErr w:type="gramEnd"/>
      <w:r w:rsidRPr="00937FB2">
        <w:rPr>
          <w:rFonts w:ascii="Verdana" w:hAnsi="Verdana"/>
          <w:sz w:val="24"/>
          <w:szCs w:val="24"/>
        </w:rPr>
        <w:t xml:space="preserve"> e foram orientados a sempre oficializar as demandas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por</w:t>
      </w:r>
      <w:proofErr w:type="gramEnd"/>
      <w:r w:rsidRPr="00937FB2">
        <w:rPr>
          <w:rFonts w:ascii="Verdana" w:hAnsi="Verdana"/>
          <w:sz w:val="24"/>
          <w:szCs w:val="24"/>
        </w:rPr>
        <w:t xml:space="preserve"> meio de documentos e ofícios, e que existe a possibilidade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acionar a Ouvidoria para casos que não se resolvem com 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celeridade</w:t>
      </w:r>
      <w:proofErr w:type="gramEnd"/>
      <w:r w:rsidRPr="00937FB2">
        <w:rPr>
          <w:rFonts w:ascii="Verdana" w:hAnsi="Verdana"/>
          <w:sz w:val="24"/>
          <w:szCs w:val="24"/>
        </w:rPr>
        <w:t xml:space="preserve"> necessária. Foram relatados pelos agricultores que os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principais</w:t>
      </w:r>
      <w:proofErr w:type="gramEnd"/>
      <w:r w:rsidRPr="00937FB2">
        <w:rPr>
          <w:rFonts w:ascii="Verdana" w:hAnsi="Verdana"/>
          <w:sz w:val="24"/>
          <w:szCs w:val="24"/>
        </w:rPr>
        <w:t xml:space="preserve"> problemas da AAZL são dificuldades de escoamento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</w:t>
      </w:r>
      <w:proofErr w:type="gramEnd"/>
      <w:r w:rsidRPr="00937FB2">
        <w:rPr>
          <w:rFonts w:ascii="Verdana" w:hAnsi="Verdana"/>
          <w:sz w:val="24"/>
          <w:szCs w:val="24"/>
        </w:rPr>
        <w:t xml:space="preserve"> entraves de comercialização, sentimento de que a Associação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é</w:t>
      </w:r>
      <w:proofErr w:type="gramEnd"/>
      <w:r w:rsidRPr="00937FB2">
        <w:rPr>
          <w:rFonts w:ascii="Verdana" w:hAnsi="Verdana"/>
          <w:sz w:val="24"/>
          <w:szCs w:val="24"/>
        </w:rPr>
        <w:t xml:space="preserve"> desvalorizada, sendo inserida em feiras que não conseguem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desenvolver</w:t>
      </w:r>
      <w:proofErr w:type="gramEnd"/>
      <w:r w:rsidRPr="00937FB2">
        <w:rPr>
          <w:rFonts w:ascii="Verdana" w:hAnsi="Verdana"/>
          <w:sz w:val="24"/>
          <w:szCs w:val="24"/>
        </w:rPr>
        <w:t xml:space="preserve"> público; e a falta de mão-de-obra capacitada. 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partir</w:t>
      </w:r>
      <w:proofErr w:type="gramEnd"/>
      <w:r w:rsidRPr="00937FB2">
        <w:rPr>
          <w:rFonts w:ascii="Verdana" w:hAnsi="Verdana"/>
          <w:sz w:val="24"/>
          <w:szCs w:val="24"/>
        </w:rPr>
        <w:t xml:space="preserve"> desse ponto, surgem as demandas pela participação da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AAZL em feiras orgânicas já consolidadas, a possibilidade de </w:t>
      </w:r>
      <w:proofErr w:type="gramStart"/>
      <w:r w:rsidRPr="00937FB2">
        <w:rPr>
          <w:rFonts w:ascii="Verdana" w:hAnsi="Verdana"/>
          <w:sz w:val="24"/>
          <w:szCs w:val="24"/>
        </w:rPr>
        <w:t>a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AAZL comercializar seus produtos no Mercado Municipal de São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Miguel e dos agricultores possuírem </w:t>
      </w:r>
      <w:proofErr w:type="spellStart"/>
      <w:r w:rsidRPr="00937FB2">
        <w:rPr>
          <w:rFonts w:ascii="Verdana" w:hAnsi="Verdana"/>
          <w:sz w:val="24"/>
          <w:szCs w:val="24"/>
        </w:rPr>
        <w:t>TPUs</w:t>
      </w:r>
      <w:proofErr w:type="spellEnd"/>
      <w:r w:rsidRPr="00937FB2">
        <w:rPr>
          <w:rFonts w:ascii="Verdana" w:hAnsi="Verdana"/>
          <w:sz w:val="24"/>
          <w:szCs w:val="24"/>
        </w:rPr>
        <w:t xml:space="preserve"> </w:t>
      </w:r>
      <w:proofErr w:type="gramStart"/>
      <w:r w:rsidRPr="00937FB2">
        <w:rPr>
          <w:rFonts w:ascii="Verdana" w:hAnsi="Verdana"/>
          <w:sz w:val="24"/>
          <w:szCs w:val="24"/>
        </w:rPr>
        <w:t>(Termo de Permissão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Uso) em feiras próximas, mesmo que convencionais. Também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foi</w:t>
      </w:r>
      <w:proofErr w:type="gramEnd"/>
      <w:r w:rsidRPr="00937FB2">
        <w:rPr>
          <w:rFonts w:ascii="Verdana" w:hAnsi="Verdana"/>
          <w:sz w:val="24"/>
          <w:szCs w:val="24"/>
        </w:rPr>
        <w:t xml:space="preserve"> comentado sobre a comercialização na Subprefeitura de São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Mateus e a possibilidade de retomar essa iniciativa.</w:t>
      </w:r>
    </w:p>
    <w:p w:rsid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ORDEM DE INÍCIO Nº 01 /FUNDAÇÃO PAULISTANA/2019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 xml:space="preserve">Processo </w:t>
      </w:r>
      <w:proofErr w:type="gramStart"/>
      <w:r w:rsidRPr="00937FB2">
        <w:rPr>
          <w:rFonts w:ascii="Verdana" w:hAnsi="Verdana"/>
          <w:b/>
          <w:sz w:val="24"/>
          <w:szCs w:val="24"/>
        </w:rPr>
        <w:t>nº :</w:t>
      </w:r>
      <w:proofErr w:type="gramEnd"/>
      <w:r w:rsidRPr="00937FB2">
        <w:rPr>
          <w:rFonts w:ascii="Verdana" w:hAnsi="Verdana"/>
          <w:b/>
          <w:sz w:val="24"/>
          <w:szCs w:val="24"/>
        </w:rPr>
        <w:t xml:space="preserve"> 8110.2019/0000100-4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CONTRATANTE: FUNDAÇÃO PAULISTANA DE EDUCAÇÃO TECNOLOGIA E CULTURA.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CONTRATADA: EXCELENCE NATIONAL SERVICES SERVIÇOS GERAIS EIRELI.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OBJETO: Prestação de serviços de limpeza, asseio e conservação predial, visando à obtenção de adequadas condições </w:t>
      </w: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salubridade</w:t>
      </w:r>
      <w:proofErr w:type="gramEnd"/>
      <w:r w:rsidRPr="00937FB2">
        <w:rPr>
          <w:rFonts w:ascii="Verdana" w:hAnsi="Verdana"/>
          <w:sz w:val="24"/>
          <w:szCs w:val="24"/>
        </w:rPr>
        <w:t xml:space="preserve"> e higiene, com a disponibilização de mão de obra,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saneantes</w:t>
      </w:r>
      <w:proofErr w:type="gramEnd"/>
      <w:r w:rsidRPr="00937FB2">
        <w:rPr>
          <w:rFonts w:ascii="Verdana" w:hAnsi="Verdana"/>
          <w:sz w:val="24"/>
          <w:szCs w:val="24"/>
        </w:rPr>
        <w:t xml:space="preserve"> </w:t>
      </w:r>
      <w:proofErr w:type="spellStart"/>
      <w:r w:rsidRPr="00937FB2">
        <w:rPr>
          <w:rFonts w:ascii="Verdana" w:hAnsi="Verdana"/>
          <w:sz w:val="24"/>
          <w:szCs w:val="24"/>
        </w:rPr>
        <w:t>domissanitários</w:t>
      </w:r>
      <w:proofErr w:type="spellEnd"/>
      <w:r w:rsidRPr="00937FB2">
        <w:rPr>
          <w:rFonts w:ascii="Verdana" w:hAnsi="Verdana"/>
          <w:sz w:val="24"/>
          <w:szCs w:val="24"/>
        </w:rPr>
        <w:t>, materiais e equipamentos na Sede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da</w:t>
      </w:r>
      <w:proofErr w:type="gramEnd"/>
      <w:r w:rsidRPr="00937FB2">
        <w:rPr>
          <w:rFonts w:ascii="Verdana" w:hAnsi="Verdana"/>
          <w:sz w:val="24"/>
          <w:szCs w:val="24"/>
        </w:rPr>
        <w:t xml:space="preserve"> Fundação Paulistana de Educação Tecnologia e Cultura.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lastRenderedPageBreak/>
        <w:t xml:space="preserve">A empresa EXCELENCE NATIONAL SERVICES SERVIÇOS GERAIS EIRELI, com sede na Elias </w:t>
      </w:r>
      <w:proofErr w:type="spellStart"/>
      <w:r w:rsidRPr="00937FB2">
        <w:rPr>
          <w:rFonts w:ascii="Verdana" w:hAnsi="Verdana"/>
          <w:sz w:val="24"/>
          <w:szCs w:val="24"/>
        </w:rPr>
        <w:t>Casseb</w:t>
      </w:r>
      <w:proofErr w:type="spellEnd"/>
      <w:r w:rsidRPr="00937FB2">
        <w:rPr>
          <w:rFonts w:ascii="Verdana" w:hAnsi="Verdana"/>
          <w:sz w:val="24"/>
          <w:szCs w:val="24"/>
        </w:rPr>
        <w:t xml:space="preserve"> - </w:t>
      </w:r>
      <w:proofErr w:type="gramStart"/>
      <w:r w:rsidRPr="00937FB2">
        <w:rPr>
          <w:rFonts w:ascii="Verdana" w:hAnsi="Verdana"/>
          <w:sz w:val="24"/>
          <w:szCs w:val="24"/>
        </w:rPr>
        <w:t>162, Bairro</w:t>
      </w:r>
      <w:proofErr w:type="gramEnd"/>
      <w:r w:rsidRPr="00937FB2">
        <w:rPr>
          <w:rFonts w:ascii="Verdana" w:hAnsi="Verdana"/>
          <w:sz w:val="24"/>
          <w:szCs w:val="24"/>
        </w:rPr>
        <w:t>: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Jd. Santa Mônica, Cidade: São Paulo - SP, inscrita no </w:t>
      </w:r>
      <w:proofErr w:type="gramStart"/>
      <w:r w:rsidRPr="00937FB2">
        <w:rPr>
          <w:rFonts w:ascii="Verdana" w:hAnsi="Verdana"/>
          <w:sz w:val="24"/>
          <w:szCs w:val="24"/>
        </w:rPr>
        <w:t>Cadastro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Nacional de Pessoas Jurídicas sob nº 16.525.436/0001-34, </w:t>
      </w:r>
      <w:proofErr w:type="gramStart"/>
      <w:r w:rsidRPr="00937FB2">
        <w:rPr>
          <w:rFonts w:ascii="Verdana" w:hAnsi="Verdana"/>
          <w:sz w:val="24"/>
          <w:szCs w:val="24"/>
        </w:rPr>
        <w:t>fica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autorizada</w:t>
      </w:r>
      <w:proofErr w:type="gramEnd"/>
      <w:r w:rsidRPr="00937FB2">
        <w:rPr>
          <w:rFonts w:ascii="Verdana" w:hAnsi="Verdana"/>
          <w:sz w:val="24"/>
          <w:szCs w:val="24"/>
        </w:rPr>
        <w:t>, a partir do dia 15 de março de 2019, a dar início à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prestação</w:t>
      </w:r>
      <w:proofErr w:type="gramEnd"/>
      <w:r w:rsidRPr="00937FB2">
        <w:rPr>
          <w:rFonts w:ascii="Verdana" w:hAnsi="Verdana"/>
          <w:sz w:val="24"/>
          <w:szCs w:val="24"/>
        </w:rPr>
        <w:t xml:space="preserve"> de serviços de limpeza, asseio e conservação predial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na</w:t>
      </w:r>
      <w:proofErr w:type="gramEnd"/>
      <w:r w:rsidRPr="00937FB2">
        <w:rPr>
          <w:rFonts w:ascii="Verdana" w:hAnsi="Verdana"/>
          <w:sz w:val="24"/>
          <w:szCs w:val="24"/>
        </w:rPr>
        <w:t xml:space="preserve"> Sede da Fundação Paulistana.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O prazo de execução do contrato dar-se-á até que seja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concluído</w:t>
      </w:r>
      <w:proofErr w:type="gramEnd"/>
      <w:r w:rsidRPr="00937FB2">
        <w:rPr>
          <w:rFonts w:ascii="Verdana" w:hAnsi="Verdana"/>
          <w:sz w:val="24"/>
          <w:szCs w:val="24"/>
        </w:rPr>
        <w:t xml:space="preserve"> o procedimento licitatório no Processo Administrativo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sob</w:t>
      </w:r>
      <w:proofErr w:type="gramEnd"/>
      <w:r w:rsidRPr="00937FB2">
        <w:rPr>
          <w:rFonts w:ascii="Verdana" w:hAnsi="Verdana"/>
          <w:sz w:val="24"/>
          <w:szCs w:val="24"/>
        </w:rPr>
        <w:t xml:space="preserve"> o nº 8110.2019/0000099-7, ou até o prazo máximo de 45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(quarenta e cinco) dias de contratação a contar da ordem de</w:t>
      </w:r>
    </w:p>
    <w:p w:rsid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início</w:t>
      </w:r>
      <w:proofErr w:type="gramEnd"/>
      <w:r w:rsidRPr="00937FB2">
        <w:rPr>
          <w:rFonts w:ascii="Verdana" w:hAnsi="Verdana"/>
          <w:sz w:val="24"/>
          <w:szCs w:val="24"/>
        </w:rPr>
        <w:t>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AGÊNCIA SÃO PAULO DE DESENVOLVIMENTO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GABINETE DO PRESIDENTE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EDITAL DE PREGÃO ELETRÔNICO Nº 008/2019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ABERTURA DE CERTAME LICITATÓRIO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DATA, HORA: 28/03/2019, às </w:t>
      </w:r>
      <w:proofErr w:type="gramStart"/>
      <w:r w:rsidRPr="00937FB2">
        <w:rPr>
          <w:rFonts w:ascii="Verdana" w:hAnsi="Verdana"/>
          <w:sz w:val="24"/>
          <w:szCs w:val="24"/>
        </w:rPr>
        <w:t>10h00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ENDEREÇO ELETRONICO: http://www.adesampa.com.br/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37FB2">
        <w:rPr>
          <w:rFonts w:ascii="Verdana" w:hAnsi="Verdana"/>
          <w:sz w:val="24"/>
          <w:szCs w:val="24"/>
        </w:rPr>
        <w:t>editais_adesampa</w:t>
      </w:r>
      <w:proofErr w:type="spellEnd"/>
      <w:proofErr w:type="gramEnd"/>
      <w:r w:rsidRPr="00937FB2">
        <w:rPr>
          <w:rFonts w:ascii="Verdana" w:hAnsi="Verdana"/>
          <w:sz w:val="24"/>
          <w:szCs w:val="24"/>
        </w:rPr>
        <w:t>/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PROCESSO SEI</w:t>
      </w:r>
      <w:proofErr w:type="gramEnd"/>
      <w:r w:rsidRPr="00937FB2">
        <w:rPr>
          <w:rFonts w:ascii="Verdana" w:hAnsi="Verdana"/>
          <w:sz w:val="24"/>
          <w:szCs w:val="24"/>
        </w:rPr>
        <w:t xml:space="preserve"> Nº: 8710.2019/0000070-0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OFERTA DE COMPRA Nº: 894000801002019OC00002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A Agência São Paulo de Desenvolvimento - ADE SAMPA (“ADE SAMPA”), serviço social autônomo, dotado de personalidade jurídica de direito privado, de fins não econômicos, </w:t>
      </w: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interesse</w:t>
      </w:r>
      <w:proofErr w:type="gramEnd"/>
      <w:r w:rsidRPr="00937FB2">
        <w:rPr>
          <w:rFonts w:ascii="Verdana" w:hAnsi="Verdana"/>
          <w:sz w:val="24"/>
          <w:szCs w:val="24"/>
        </w:rPr>
        <w:t xml:space="preserve"> coletivo e de utilidade pública, vinculada, por cooperação, à Secretaria Municipal de Desenvolvimento Econômico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</w:t>
      </w:r>
      <w:proofErr w:type="gramEnd"/>
      <w:r w:rsidRPr="00937FB2">
        <w:rPr>
          <w:rFonts w:ascii="Verdana" w:hAnsi="Verdana"/>
          <w:sz w:val="24"/>
          <w:szCs w:val="24"/>
        </w:rPr>
        <w:t xml:space="preserve"> Trabalho, conforme disposto na Lei Municipal nº 15.838, 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04 de julho de 2013</w:t>
      </w:r>
      <w:proofErr w:type="gramStart"/>
      <w:r w:rsidRPr="00937FB2">
        <w:rPr>
          <w:rFonts w:ascii="Verdana" w:hAnsi="Verdana"/>
          <w:sz w:val="24"/>
          <w:szCs w:val="24"/>
        </w:rPr>
        <w:t>, torna</w:t>
      </w:r>
      <w:proofErr w:type="gramEnd"/>
      <w:r w:rsidRPr="00937FB2">
        <w:rPr>
          <w:rFonts w:ascii="Verdana" w:hAnsi="Verdana"/>
          <w:sz w:val="24"/>
          <w:szCs w:val="24"/>
        </w:rPr>
        <w:t xml:space="preserve"> público que na data, horário e local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acima</w:t>
      </w:r>
      <w:proofErr w:type="gramEnd"/>
      <w:r w:rsidRPr="00937FB2">
        <w:rPr>
          <w:rFonts w:ascii="Verdana" w:hAnsi="Verdana"/>
          <w:sz w:val="24"/>
          <w:szCs w:val="24"/>
        </w:rPr>
        <w:t>, realizará licitação na modalidade PREGÃO ELETRÔNICO.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Constitui objeto do Pregão Eletrônico os serviços de aluguel, montagem e desmontagem de tendas e mesas </w:t>
      </w:r>
      <w:proofErr w:type="gramStart"/>
      <w:r w:rsidRPr="00937FB2">
        <w:rPr>
          <w:rFonts w:ascii="Verdana" w:hAnsi="Verdana"/>
          <w:sz w:val="24"/>
          <w:szCs w:val="24"/>
        </w:rPr>
        <w:t>para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exposição</w:t>
      </w:r>
      <w:proofErr w:type="gramEnd"/>
      <w:r w:rsidRPr="00937FB2">
        <w:rPr>
          <w:rFonts w:ascii="Verdana" w:hAnsi="Verdana"/>
          <w:sz w:val="24"/>
          <w:szCs w:val="24"/>
        </w:rPr>
        <w:t xml:space="preserve"> durante evento de inauguração do Espaço TEIA em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frente</w:t>
      </w:r>
      <w:proofErr w:type="gramEnd"/>
      <w:r w:rsidRPr="00937FB2">
        <w:rPr>
          <w:rFonts w:ascii="Verdana" w:hAnsi="Verdana"/>
          <w:sz w:val="24"/>
          <w:szCs w:val="24"/>
        </w:rPr>
        <w:t xml:space="preserve"> à Biblioteca Pública Érico Veríssimo, localizada na Zona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Norte de São Paulo, na Rua Diógenes Dourado, 101 - Taipas,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conforme</w:t>
      </w:r>
      <w:proofErr w:type="gramEnd"/>
      <w:r w:rsidRPr="00937FB2">
        <w:rPr>
          <w:rFonts w:ascii="Verdana" w:hAnsi="Verdana"/>
          <w:sz w:val="24"/>
          <w:szCs w:val="24"/>
        </w:rPr>
        <w:t xml:space="preserve"> especificações e quantidades estabelecidas no Termo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Referência - Anexo I deste Edital.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O Edital e seus anexos poderão ser obtidos através da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internet</w:t>
      </w:r>
      <w:proofErr w:type="gramEnd"/>
      <w:r w:rsidRPr="00937FB2">
        <w:rPr>
          <w:rFonts w:ascii="Verdana" w:hAnsi="Verdana"/>
          <w:sz w:val="24"/>
          <w:szCs w:val="24"/>
        </w:rPr>
        <w:t>, gratuitamente no seguinte endereço eletrônico: http://</w:t>
      </w:r>
    </w:p>
    <w:p w:rsidR="00937FB2" w:rsidRDefault="00D25AB7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11" w:history="1">
        <w:r w:rsidR="00937FB2" w:rsidRPr="00EE274C">
          <w:rPr>
            <w:rStyle w:val="Hyperlink"/>
            <w:rFonts w:ascii="Verdana" w:hAnsi="Verdana"/>
            <w:sz w:val="24"/>
            <w:szCs w:val="24"/>
          </w:rPr>
          <w:t>www.adesampa.com.br/editais_adesampa/</w:t>
        </w:r>
      </w:hyperlink>
    </w:p>
    <w:p w:rsid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6A75" w:rsidRDefault="00B96A75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7FB2" w:rsidRDefault="00937FB2" w:rsidP="00937FB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75</w:t>
      </w:r>
    </w:p>
    <w:p w:rsidR="00937FB2" w:rsidRDefault="00937FB2" w:rsidP="00937FB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937FB2">
        <w:rPr>
          <w:rFonts w:ascii="Verdana" w:hAnsi="Verdana"/>
          <w:b/>
          <w:sz w:val="24"/>
          <w:szCs w:val="24"/>
        </w:rPr>
        <w:t>ECONÔMICO E TRABALHO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GABINETE DO SECRETÁRIO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DESPA</w:t>
      </w:r>
      <w:r>
        <w:rPr>
          <w:rFonts w:ascii="Verdana" w:hAnsi="Verdana"/>
          <w:b/>
          <w:sz w:val="24"/>
          <w:szCs w:val="24"/>
        </w:rPr>
        <w:t xml:space="preserve">CHO DO DIRETOR DE ADMINISTRAÇÃO </w:t>
      </w:r>
      <w:r w:rsidRPr="00937FB2">
        <w:rPr>
          <w:rFonts w:ascii="Verdana" w:hAnsi="Verdana"/>
          <w:b/>
          <w:sz w:val="24"/>
          <w:szCs w:val="24"/>
        </w:rPr>
        <w:t>E FINANÇAS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6064.2018/0001763-0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SMDET – Contratação de Seguro Multirrisco para Obras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de</w:t>
      </w:r>
      <w:proofErr w:type="gramEnd"/>
      <w:r w:rsidRPr="00937FB2">
        <w:rPr>
          <w:rFonts w:ascii="Verdana" w:hAnsi="Verdana"/>
          <w:sz w:val="24"/>
          <w:szCs w:val="24"/>
        </w:rPr>
        <w:t xml:space="preserve"> Artes TIPO ALL RISKS, conforme especificações no Termo 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Referência – Anexo I. I – No exercício da competência que foi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atribuída</w:t>
      </w:r>
      <w:proofErr w:type="gramEnd"/>
      <w:r w:rsidRPr="00937FB2">
        <w:rPr>
          <w:rFonts w:ascii="Verdana" w:hAnsi="Verdana"/>
          <w:sz w:val="24"/>
          <w:szCs w:val="24"/>
        </w:rPr>
        <w:t xml:space="preserve"> pelo Decreto Municipal nº 58.153/2018, à vista das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informações</w:t>
      </w:r>
      <w:proofErr w:type="gramEnd"/>
      <w:r w:rsidRPr="00937FB2">
        <w:rPr>
          <w:rFonts w:ascii="Verdana" w:hAnsi="Verdana"/>
          <w:sz w:val="24"/>
          <w:szCs w:val="24"/>
        </w:rPr>
        <w:t xml:space="preserve"> e documentos contidos no presente, AUTORIZO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o</w:t>
      </w:r>
      <w:proofErr w:type="gramEnd"/>
      <w:r w:rsidRPr="00937FB2">
        <w:rPr>
          <w:rFonts w:ascii="Verdana" w:hAnsi="Verdana"/>
          <w:sz w:val="24"/>
          <w:szCs w:val="24"/>
        </w:rPr>
        <w:t xml:space="preserve"> procedimento de cotação eletrônica, para fins de atender à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DISPENSA DE LICITAÇÂO nº 002/SMDET/2019, com </w:t>
      </w:r>
      <w:proofErr w:type="gramStart"/>
      <w:r w:rsidRPr="00937FB2">
        <w:rPr>
          <w:rFonts w:ascii="Verdana" w:hAnsi="Verdana"/>
          <w:sz w:val="24"/>
          <w:szCs w:val="24"/>
        </w:rPr>
        <w:t>fundamento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ao</w:t>
      </w:r>
      <w:proofErr w:type="gramEnd"/>
      <w:r w:rsidRPr="00937FB2">
        <w:rPr>
          <w:rFonts w:ascii="Verdana" w:hAnsi="Verdana"/>
          <w:sz w:val="24"/>
          <w:szCs w:val="24"/>
        </w:rPr>
        <w:t xml:space="preserve"> disposto no inciso II do art. 24 da Lei nº 8.666/1993, art. 16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do</w:t>
      </w:r>
      <w:proofErr w:type="gramEnd"/>
      <w:r w:rsidRPr="00937FB2">
        <w:rPr>
          <w:rFonts w:ascii="Verdana" w:hAnsi="Verdana"/>
          <w:sz w:val="24"/>
          <w:szCs w:val="24"/>
        </w:rPr>
        <w:t xml:space="preserve"> Decreto 56.475/2015 e ao art. 2º do Decreto 54.102/2013,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com</w:t>
      </w:r>
      <w:proofErr w:type="gramEnd"/>
      <w:r w:rsidRPr="00937FB2">
        <w:rPr>
          <w:rFonts w:ascii="Verdana" w:hAnsi="Verdana"/>
          <w:sz w:val="24"/>
          <w:szCs w:val="24"/>
        </w:rPr>
        <w:t xml:space="preserve"> intuito de contratar seguro multirrisco para obras de artes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tipo</w:t>
      </w:r>
      <w:proofErr w:type="gramEnd"/>
      <w:r w:rsidRPr="00937FB2">
        <w:rPr>
          <w:rFonts w:ascii="Verdana" w:hAnsi="Verdana"/>
          <w:sz w:val="24"/>
          <w:szCs w:val="24"/>
        </w:rPr>
        <w:t xml:space="preserve"> </w:t>
      </w:r>
      <w:proofErr w:type="spellStart"/>
      <w:r w:rsidRPr="00937FB2">
        <w:rPr>
          <w:rFonts w:ascii="Verdana" w:hAnsi="Verdana"/>
          <w:sz w:val="24"/>
          <w:szCs w:val="24"/>
        </w:rPr>
        <w:t>all</w:t>
      </w:r>
      <w:proofErr w:type="spellEnd"/>
      <w:r w:rsidRPr="00937FB2">
        <w:rPr>
          <w:rFonts w:ascii="Verdana" w:hAnsi="Verdana"/>
          <w:sz w:val="24"/>
          <w:szCs w:val="24"/>
        </w:rPr>
        <w:t xml:space="preserve"> </w:t>
      </w:r>
      <w:proofErr w:type="spellStart"/>
      <w:r w:rsidRPr="00937FB2">
        <w:rPr>
          <w:rFonts w:ascii="Verdana" w:hAnsi="Verdana"/>
          <w:sz w:val="24"/>
          <w:szCs w:val="24"/>
        </w:rPr>
        <w:t>risks</w:t>
      </w:r>
      <w:proofErr w:type="spellEnd"/>
      <w:r w:rsidRPr="00937FB2">
        <w:rPr>
          <w:rFonts w:ascii="Verdana" w:hAnsi="Verdana"/>
          <w:sz w:val="24"/>
          <w:szCs w:val="24"/>
        </w:rPr>
        <w:t>, conforme especificações no Termo de Referência –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Anexo I. II – Ademais, APROVO a minuta de Cotação </w:t>
      </w:r>
      <w:proofErr w:type="gramStart"/>
      <w:r w:rsidRPr="00937FB2">
        <w:rPr>
          <w:rFonts w:ascii="Verdana" w:hAnsi="Verdana"/>
          <w:sz w:val="24"/>
          <w:szCs w:val="24"/>
        </w:rPr>
        <w:t>Eletrônica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acostada</w:t>
      </w:r>
      <w:proofErr w:type="gramEnd"/>
      <w:r w:rsidRPr="00937FB2">
        <w:rPr>
          <w:rFonts w:ascii="Verdana" w:hAnsi="Verdana"/>
          <w:sz w:val="24"/>
          <w:szCs w:val="24"/>
        </w:rPr>
        <w:t xml:space="preserve"> ao Processo Administrativo em epígrafe, observando,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ainda</w:t>
      </w:r>
      <w:proofErr w:type="gramEnd"/>
      <w:r w:rsidRPr="00937FB2">
        <w:rPr>
          <w:rFonts w:ascii="Verdana" w:hAnsi="Verdana"/>
          <w:sz w:val="24"/>
          <w:szCs w:val="24"/>
        </w:rPr>
        <w:t>, que a despesa onerará a seguinte dotação orçamentária: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30.10.11.122.3.024.2.100.3.3.90.39.00.00, do presente exercício financeiro.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7FB2">
        <w:rPr>
          <w:rFonts w:ascii="Verdana" w:hAnsi="Verdana"/>
          <w:b/>
          <w:sz w:val="24"/>
          <w:szCs w:val="24"/>
        </w:rPr>
        <w:t>EXTRATO DO PRIMEIRO TERMO DE APOSTILAMENTO AO CONTRATO Nº 022/SMTE/2017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6064.2017/0000482-0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937FB2">
        <w:rPr>
          <w:rFonts w:ascii="Verdana" w:hAnsi="Verdana"/>
          <w:sz w:val="24"/>
          <w:szCs w:val="24"/>
        </w:rPr>
        <w:t>por</w:t>
      </w:r>
      <w:proofErr w:type="gramEnd"/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7FB2">
        <w:rPr>
          <w:rFonts w:ascii="Verdana" w:hAnsi="Verdana"/>
          <w:sz w:val="24"/>
          <w:szCs w:val="24"/>
        </w:rPr>
        <w:t>intermédio</w:t>
      </w:r>
      <w:proofErr w:type="gramEnd"/>
      <w:r w:rsidRPr="00937FB2">
        <w:rPr>
          <w:rFonts w:ascii="Verdana" w:hAnsi="Verdana"/>
          <w:sz w:val="24"/>
          <w:szCs w:val="24"/>
        </w:rPr>
        <w:t xml:space="preserve"> da Secretaria Municipal do Desenvolvimento Econômico e Trabalho.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Contratada: PIERCOFFEE BR SERVICE &amp; FACILITIES LTDA - ME.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Objeto: Reajuste com base no índice de Preço ao Consumidor – IPC-FIFE de 3,63% para o período de outubro de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2017/2018.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Data da assinatura: 1º/03/2019.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Valor atual global: R$ 64.800,00 </w:t>
      </w:r>
      <w:proofErr w:type="gramStart"/>
      <w:r w:rsidRPr="00937FB2">
        <w:rPr>
          <w:rFonts w:ascii="Verdana" w:hAnsi="Verdana"/>
          <w:sz w:val="24"/>
          <w:szCs w:val="24"/>
        </w:rPr>
        <w:t>(sessenta e quatro mil e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oitocentos</w:t>
      </w:r>
      <w:proofErr w:type="gramEnd"/>
      <w:r w:rsidRPr="00937FB2">
        <w:rPr>
          <w:rFonts w:ascii="Verdana" w:hAnsi="Verdana"/>
          <w:sz w:val="24"/>
          <w:szCs w:val="24"/>
        </w:rPr>
        <w:t xml:space="preserve"> reais).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Dotação orçamentária: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>30.10.11.122.3.024.2.100.3.3.90.39.00.00.</w:t>
      </w:r>
    </w:p>
    <w:p w:rsidR="00937FB2" w:rsidRPr="00937FB2" w:rsidRDefault="00937FB2" w:rsidP="00937FB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7FB2">
        <w:rPr>
          <w:rFonts w:ascii="Verdana" w:hAnsi="Verdana"/>
          <w:sz w:val="24"/>
          <w:szCs w:val="24"/>
        </w:rPr>
        <w:t xml:space="preserve">Signatários: Aline Cardoso, pela contratante e Claudio </w:t>
      </w:r>
      <w:proofErr w:type="spellStart"/>
      <w:r w:rsidRPr="00937FB2">
        <w:rPr>
          <w:rFonts w:ascii="Verdana" w:hAnsi="Verdana"/>
          <w:sz w:val="24"/>
          <w:szCs w:val="24"/>
        </w:rPr>
        <w:t>Malamud</w:t>
      </w:r>
      <w:proofErr w:type="spellEnd"/>
      <w:r w:rsidRPr="00937FB2">
        <w:rPr>
          <w:rFonts w:ascii="Verdana" w:hAnsi="Verdana"/>
          <w:sz w:val="24"/>
          <w:szCs w:val="24"/>
        </w:rPr>
        <w:t>, pela contratada.</w:t>
      </w:r>
      <w:r w:rsidRPr="00937FB2">
        <w:rPr>
          <w:rFonts w:ascii="Verdana" w:hAnsi="Verdana"/>
          <w:sz w:val="24"/>
          <w:szCs w:val="24"/>
        </w:rPr>
        <w:cr/>
      </w:r>
    </w:p>
    <w:sectPr w:rsidR="00937FB2" w:rsidRPr="00937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661B10"/>
    <w:rsid w:val="006B6107"/>
    <w:rsid w:val="008B6677"/>
    <w:rsid w:val="00937FB2"/>
    <w:rsid w:val="00B96A75"/>
    <w:rsid w:val="00BF0C52"/>
    <w:rsid w:val="00C40B58"/>
    <w:rsid w:val="00C67AB2"/>
    <w:rsid w:val="00D00E78"/>
    <w:rsid w:val="00D25AB7"/>
    <w:rsid w:val="00EB39CF"/>
    <w:rsid w:val="00F41E32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esampa.com.br/editais_adesamp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C770-4DFC-429E-90A4-363FA6F5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2019-03-18T12:40:00Z</dcterms:created>
  <dcterms:modified xsi:type="dcterms:W3CDTF">2019-03-18T12:40:00Z</dcterms:modified>
</cp:coreProperties>
</file>