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D15F39">
        <w:rPr>
          <w:rFonts w:ascii="Verdana" w:hAnsi="Verdana"/>
          <w:b/>
          <w:sz w:val="24"/>
          <w:szCs w:val="24"/>
        </w:rPr>
        <w:t>7</w:t>
      </w:r>
      <w:r w:rsidR="0061458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206C7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</w:t>
      </w:r>
      <w:r w:rsidR="00003F8A">
        <w:rPr>
          <w:rFonts w:ascii="Verdana" w:hAnsi="Verdana"/>
          <w:b/>
          <w:sz w:val="24"/>
          <w:szCs w:val="24"/>
        </w:rPr>
        <w:t>a</w:t>
      </w:r>
      <w:r w:rsidR="00C47727">
        <w:rPr>
          <w:rFonts w:ascii="Verdana" w:hAnsi="Verdana"/>
          <w:b/>
          <w:sz w:val="24"/>
          <w:szCs w:val="24"/>
        </w:rPr>
        <w:t xml:space="preserve">-Feira </w:t>
      </w:r>
      <w:r w:rsidR="0009551F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4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2210DA" w:rsidRDefault="002210DA" w:rsidP="002210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210DA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25</w:t>
      </w:r>
    </w:p>
    <w:p w:rsidR="002210DA" w:rsidRDefault="002210DA" w:rsidP="002210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2210DA">
        <w:rPr>
          <w:rFonts w:ascii="Verdana" w:hAnsi="Verdana"/>
          <w:b/>
          <w:sz w:val="24"/>
          <w:szCs w:val="24"/>
        </w:rPr>
        <w:t>ECONÔMICO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10DA">
        <w:rPr>
          <w:rFonts w:ascii="Verdana" w:hAnsi="Verdana"/>
          <w:b/>
          <w:sz w:val="24"/>
          <w:szCs w:val="24"/>
        </w:rPr>
        <w:t>GABINETE DA SECRETÁRIA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10DA">
        <w:rPr>
          <w:rFonts w:ascii="Verdana" w:hAnsi="Verdana"/>
          <w:b/>
          <w:sz w:val="24"/>
          <w:szCs w:val="24"/>
        </w:rPr>
        <w:t>COORDENADORIA DE SEGURANÇA ALIMENTAR</w:t>
      </w: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10DA">
        <w:rPr>
          <w:rFonts w:ascii="Verdana" w:hAnsi="Verdana"/>
          <w:b/>
          <w:sz w:val="24"/>
          <w:szCs w:val="24"/>
        </w:rPr>
        <w:t>E NUTRICIONAL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10DA">
        <w:rPr>
          <w:rFonts w:ascii="Verdana" w:hAnsi="Verdana"/>
          <w:b/>
          <w:sz w:val="24"/>
          <w:szCs w:val="24"/>
        </w:rPr>
        <w:t>DESPACHO DO COORDENADOR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10DA">
        <w:rPr>
          <w:rFonts w:ascii="Verdana" w:hAnsi="Verdana"/>
          <w:b/>
          <w:sz w:val="24"/>
          <w:szCs w:val="24"/>
        </w:rPr>
        <w:t>6064.2018/0001378-2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10DA">
        <w:rPr>
          <w:rFonts w:ascii="Verdana" w:hAnsi="Verdana"/>
          <w:sz w:val="24"/>
          <w:szCs w:val="24"/>
        </w:rPr>
        <w:t>Maria da Conceição Rodrigues da Silva – Solicita baixa de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matrícula</w:t>
      </w:r>
      <w:proofErr w:type="gramEnd"/>
      <w:r w:rsidRPr="002210DA">
        <w:rPr>
          <w:rFonts w:ascii="Verdana" w:hAnsi="Verdana"/>
          <w:sz w:val="24"/>
          <w:szCs w:val="24"/>
        </w:rPr>
        <w:t xml:space="preserve"> – 1. À vista dos elementos que instruem o presente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processo</w:t>
      </w:r>
      <w:proofErr w:type="gramEnd"/>
      <w:r w:rsidRPr="002210DA">
        <w:rPr>
          <w:rFonts w:ascii="Verdana" w:hAnsi="Verdana"/>
          <w:sz w:val="24"/>
          <w:szCs w:val="24"/>
        </w:rPr>
        <w:t xml:space="preserve"> administrativo, notadamente da manifestação da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10DA">
        <w:rPr>
          <w:rFonts w:ascii="Verdana" w:hAnsi="Verdana"/>
          <w:sz w:val="24"/>
          <w:szCs w:val="24"/>
        </w:rPr>
        <w:t xml:space="preserve">Diretora de Departamento Técnico (doc. 010790572) e </w:t>
      </w:r>
      <w:proofErr w:type="gramStart"/>
      <w:r w:rsidRPr="002210DA">
        <w:rPr>
          <w:rFonts w:ascii="Verdana" w:hAnsi="Verdana"/>
          <w:sz w:val="24"/>
          <w:szCs w:val="24"/>
        </w:rPr>
        <w:t>do</w:t>
      </w:r>
      <w:proofErr w:type="gramEnd"/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deferimento</w:t>
      </w:r>
      <w:proofErr w:type="gramEnd"/>
      <w:r w:rsidRPr="002210DA">
        <w:rPr>
          <w:rFonts w:ascii="Verdana" w:hAnsi="Verdana"/>
          <w:sz w:val="24"/>
          <w:szCs w:val="24"/>
        </w:rPr>
        <w:t xml:space="preserve"> da área competente, Supervisão de Feiras Livres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10DA">
        <w:rPr>
          <w:rFonts w:ascii="Verdana" w:hAnsi="Verdana"/>
          <w:sz w:val="24"/>
          <w:szCs w:val="24"/>
        </w:rPr>
        <w:t xml:space="preserve">(doc. 010205584), que acolho e adoto as razões de decidir </w:t>
      </w:r>
      <w:proofErr w:type="gramStart"/>
      <w:r w:rsidRPr="002210DA">
        <w:rPr>
          <w:rFonts w:ascii="Verdana" w:hAnsi="Verdana"/>
          <w:sz w:val="24"/>
          <w:szCs w:val="24"/>
        </w:rPr>
        <w:t>pelas</w:t>
      </w:r>
      <w:proofErr w:type="gramEnd"/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competências</w:t>
      </w:r>
      <w:proofErr w:type="gramEnd"/>
      <w:r w:rsidRPr="002210DA">
        <w:rPr>
          <w:rFonts w:ascii="Verdana" w:hAnsi="Verdana"/>
          <w:sz w:val="24"/>
          <w:szCs w:val="24"/>
        </w:rPr>
        <w:t xml:space="preserve"> conferidas pelos incisos IV e IX, art. 28 do Decreto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nº</w:t>
      </w:r>
      <w:proofErr w:type="gramEnd"/>
      <w:r w:rsidRPr="002210DA">
        <w:rPr>
          <w:rFonts w:ascii="Verdana" w:hAnsi="Verdana"/>
          <w:sz w:val="24"/>
          <w:szCs w:val="24"/>
        </w:rPr>
        <w:t xml:space="preserve"> 58.153/2018, DEFIRO o pedido de baixa da matrícula nº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10DA">
        <w:rPr>
          <w:rFonts w:ascii="Verdana" w:hAnsi="Verdana"/>
          <w:sz w:val="24"/>
          <w:szCs w:val="24"/>
        </w:rPr>
        <w:t xml:space="preserve">012243-01-9, tendo em vista a apresentação da </w:t>
      </w:r>
      <w:proofErr w:type="gramStart"/>
      <w:r w:rsidRPr="002210DA">
        <w:rPr>
          <w:rFonts w:ascii="Verdana" w:hAnsi="Verdana"/>
          <w:sz w:val="24"/>
          <w:szCs w:val="24"/>
        </w:rPr>
        <w:t>documentação</w:t>
      </w:r>
      <w:proofErr w:type="gramEnd"/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exigida</w:t>
      </w:r>
      <w:proofErr w:type="gramEnd"/>
      <w:r w:rsidRPr="002210DA">
        <w:rPr>
          <w:rFonts w:ascii="Verdana" w:hAnsi="Verdana"/>
          <w:sz w:val="24"/>
          <w:szCs w:val="24"/>
        </w:rPr>
        <w:t xml:space="preserve"> pela feirante Maria da Conceição Rodrigues da Silva,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devidamente</w:t>
      </w:r>
      <w:proofErr w:type="gramEnd"/>
      <w:r w:rsidRPr="002210DA">
        <w:rPr>
          <w:rFonts w:ascii="Verdana" w:hAnsi="Verdana"/>
          <w:sz w:val="24"/>
          <w:szCs w:val="24"/>
        </w:rPr>
        <w:t xml:space="preserve"> inscrita no CNPJ/MF sob nº 10.631.262/0001-08,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com</w:t>
      </w:r>
      <w:proofErr w:type="gramEnd"/>
      <w:r w:rsidRPr="002210DA">
        <w:rPr>
          <w:rFonts w:ascii="Verdana" w:hAnsi="Verdana"/>
          <w:sz w:val="24"/>
          <w:szCs w:val="24"/>
        </w:rPr>
        <w:t xml:space="preserve"> amparo legal, já que atende os critérios de seleção estabelecidos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no</w:t>
      </w:r>
      <w:proofErr w:type="gramEnd"/>
      <w:r w:rsidRPr="002210DA">
        <w:rPr>
          <w:rFonts w:ascii="Verdana" w:hAnsi="Verdana"/>
          <w:sz w:val="24"/>
          <w:szCs w:val="24"/>
        </w:rPr>
        <w:t xml:space="preserve"> inciso II, do art. 25, do Decreto nº 48.172, de 6 de</w:t>
      </w: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março</w:t>
      </w:r>
      <w:proofErr w:type="gramEnd"/>
      <w:r w:rsidRPr="002210DA">
        <w:rPr>
          <w:rFonts w:ascii="Verdana" w:hAnsi="Verdana"/>
          <w:sz w:val="24"/>
          <w:szCs w:val="24"/>
        </w:rPr>
        <w:t xml:space="preserve"> de 2007, que regula a matéria.</w:t>
      </w: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210DA" w:rsidRDefault="002210DA" w:rsidP="002210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SERVIDORES.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55</w:t>
      </w:r>
    </w:p>
    <w:p w:rsidR="002210DA" w:rsidRDefault="002210DA" w:rsidP="002210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2210DA">
        <w:rPr>
          <w:rFonts w:ascii="Verdana" w:hAnsi="Verdana"/>
          <w:b/>
          <w:sz w:val="24"/>
          <w:szCs w:val="24"/>
        </w:rPr>
        <w:t>ECONÔMICO</w:t>
      </w:r>
    </w:p>
    <w:p w:rsidR="0089275A" w:rsidRPr="002210DA" w:rsidRDefault="0089275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10DA">
        <w:rPr>
          <w:rFonts w:ascii="Verdana" w:hAnsi="Verdana"/>
          <w:b/>
          <w:sz w:val="24"/>
          <w:szCs w:val="24"/>
        </w:rPr>
        <w:t>GABINETE DA SECRETÁRIA</w:t>
      </w:r>
    </w:p>
    <w:p w:rsidR="0089275A" w:rsidRPr="002210DA" w:rsidRDefault="0089275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10DA">
        <w:rPr>
          <w:rFonts w:ascii="Verdana" w:hAnsi="Verdana"/>
          <w:b/>
          <w:sz w:val="24"/>
          <w:szCs w:val="24"/>
        </w:rPr>
        <w:t>APOSTILAMENTO DE APOSENTADORIA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210DA">
        <w:rPr>
          <w:rFonts w:ascii="Verdana" w:hAnsi="Verdana"/>
          <w:b/>
          <w:sz w:val="24"/>
          <w:szCs w:val="24"/>
        </w:rPr>
        <w:t>Processo 2017-0.025.246-8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10DA">
        <w:rPr>
          <w:rFonts w:ascii="Verdana" w:hAnsi="Verdana"/>
          <w:sz w:val="24"/>
          <w:szCs w:val="24"/>
        </w:rPr>
        <w:t>Interessado: MARIA INEZ DE JESUS - R.F. 585.080.1/2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10DA">
        <w:rPr>
          <w:rFonts w:ascii="Verdana" w:hAnsi="Verdana"/>
          <w:sz w:val="24"/>
          <w:szCs w:val="24"/>
        </w:rPr>
        <w:t xml:space="preserve">Assunto: </w:t>
      </w:r>
      <w:proofErr w:type="spellStart"/>
      <w:r w:rsidRPr="002210DA">
        <w:rPr>
          <w:rFonts w:ascii="Verdana" w:hAnsi="Verdana"/>
          <w:sz w:val="24"/>
          <w:szCs w:val="24"/>
        </w:rPr>
        <w:t>Apostilamento</w:t>
      </w:r>
      <w:proofErr w:type="spellEnd"/>
      <w:r w:rsidRPr="002210DA">
        <w:rPr>
          <w:rFonts w:ascii="Verdana" w:hAnsi="Verdana"/>
          <w:sz w:val="24"/>
          <w:szCs w:val="24"/>
        </w:rPr>
        <w:t xml:space="preserve"> de Titulo de Aposentadoria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10DA">
        <w:rPr>
          <w:rFonts w:ascii="Verdana" w:hAnsi="Verdana"/>
          <w:sz w:val="24"/>
          <w:szCs w:val="24"/>
        </w:rPr>
        <w:t>006/2017 – SMTE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10DA">
        <w:rPr>
          <w:rFonts w:ascii="Verdana" w:hAnsi="Verdana"/>
          <w:sz w:val="24"/>
          <w:szCs w:val="24"/>
        </w:rPr>
        <w:t>I – À vista dos elementos constantes no presente</w:t>
      </w:r>
      <w:proofErr w:type="gramStart"/>
      <w:r w:rsidRPr="002210DA">
        <w:rPr>
          <w:rFonts w:ascii="Verdana" w:hAnsi="Verdana"/>
          <w:sz w:val="24"/>
          <w:szCs w:val="24"/>
        </w:rPr>
        <w:t>, APOSTILO</w:t>
      </w:r>
      <w:proofErr w:type="gramEnd"/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o</w:t>
      </w:r>
      <w:proofErr w:type="gramEnd"/>
      <w:r w:rsidRPr="002210DA">
        <w:rPr>
          <w:rFonts w:ascii="Verdana" w:hAnsi="Verdana"/>
          <w:sz w:val="24"/>
          <w:szCs w:val="24"/>
        </w:rPr>
        <w:t xml:space="preserve"> Título de Aposentadoria n° 006/2017-SMTE, para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constar</w:t>
      </w:r>
      <w:proofErr w:type="gramEnd"/>
      <w:r w:rsidRPr="002210DA">
        <w:rPr>
          <w:rFonts w:ascii="Verdana" w:hAnsi="Verdana"/>
          <w:sz w:val="24"/>
          <w:szCs w:val="24"/>
        </w:rPr>
        <w:t xml:space="preserve"> no ITEM 3. DIREITOS E VANTAGENS ESPECIAIS DO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210DA">
        <w:rPr>
          <w:rFonts w:ascii="Verdana" w:hAnsi="Verdana"/>
          <w:sz w:val="24"/>
          <w:szCs w:val="24"/>
        </w:rPr>
        <w:t>CARGO DE: DIRETOR DE DIVISÃO – DAS 11 e não como</w:t>
      </w:r>
    </w:p>
    <w:p w:rsidR="002210DA" w:rsidRPr="002210DA" w:rsidRDefault="002210DA" w:rsidP="002210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constou</w:t>
      </w:r>
      <w:proofErr w:type="gramEnd"/>
      <w:r w:rsidRPr="002210DA">
        <w:rPr>
          <w:rFonts w:ascii="Verdana" w:hAnsi="Verdana"/>
          <w:sz w:val="24"/>
          <w:szCs w:val="24"/>
        </w:rPr>
        <w:t>. Por conseguinte ratifico os demais termos prolatados</w:t>
      </w:r>
    </w:p>
    <w:p w:rsidR="00FC4D57" w:rsidRDefault="002210D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210DA">
        <w:rPr>
          <w:rFonts w:ascii="Verdana" w:hAnsi="Verdana"/>
          <w:sz w:val="24"/>
          <w:szCs w:val="24"/>
        </w:rPr>
        <w:t>naquele</w:t>
      </w:r>
      <w:proofErr w:type="gramEnd"/>
      <w:r w:rsidRPr="002210DA">
        <w:rPr>
          <w:rFonts w:ascii="Verdana" w:hAnsi="Verdana"/>
          <w:sz w:val="24"/>
          <w:szCs w:val="24"/>
        </w:rPr>
        <w:t xml:space="preserve"> titulo.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9275A" w:rsidRDefault="0089275A" w:rsidP="0089275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67</w:t>
      </w:r>
    </w:p>
    <w:p w:rsidR="0089275A" w:rsidRPr="0089275A" w:rsidRDefault="0089275A" w:rsidP="0089275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89275A">
        <w:rPr>
          <w:rFonts w:ascii="Verdana" w:hAnsi="Verdana"/>
          <w:b/>
          <w:sz w:val="24"/>
          <w:szCs w:val="24"/>
        </w:rPr>
        <w:t>ECONÔMICO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GABINETE DA SECRETÁRIA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COORDENADORIA DE SEGURANÇA ALIMENTAR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E NUTRICIONAL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NOTIFICAÇÃO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>Ficam as empresas permissionárias a seguir relacionadas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9275A">
        <w:rPr>
          <w:rFonts w:ascii="Verdana" w:hAnsi="Verdana"/>
          <w:sz w:val="24"/>
          <w:szCs w:val="24"/>
        </w:rPr>
        <w:t>e</w:t>
      </w:r>
      <w:proofErr w:type="gramEnd"/>
      <w:r w:rsidRPr="0089275A">
        <w:rPr>
          <w:rFonts w:ascii="Verdana" w:hAnsi="Verdana"/>
          <w:sz w:val="24"/>
          <w:szCs w:val="24"/>
        </w:rPr>
        <w:t xml:space="preserve"> identificadas, </w:t>
      </w:r>
      <w:r w:rsidRPr="0089275A">
        <w:rPr>
          <w:rFonts w:ascii="Verdana" w:hAnsi="Verdana"/>
          <w:b/>
          <w:sz w:val="24"/>
          <w:szCs w:val="24"/>
        </w:rPr>
        <w:t>NOTIFICADAS</w:t>
      </w:r>
      <w:r w:rsidRPr="0089275A">
        <w:rPr>
          <w:rFonts w:ascii="Verdana" w:hAnsi="Verdana"/>
          <w:sz w:val="24"/>
          <w:szCs w:val="24"/>
        </w:rPr>
        <w:t xml:space="preserve"> de que se encontram sujeitas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9275A">
        <w:rPr>
          <w:rFonts w:ascii="Verdana" w:hAnsi="Verdana"/>
          <w:sz w:val="24"/>
          <w:szCs w:val="24"/>
        </w:rPr>
        <w:t>à</w:t>
      </w:r>
      <w:proofErr w:type="gramEnd"/>
      <w:r w:rsidRPr="0089275A">
        <w:rPr>
          <w:rFonts w:ascii="Verdana" w:hAnsi="Verdana"/>
          <w:sz w:val="24"/>
          <w:szCs w:val="24"/>
        </w:rPr>
        <w:t xml:space="preserve"> aplicação da penalidade de revogação de permissão de uso,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9275A">
        <w:rPr>
          <w:rFonts w:ascii="Verdana" w:hAnsi="Verdana"/>
          <w:sz w:val="24"/>
          <w:szCs w:val="24"/>
        </w:rPr>
        <w:t>nos</w:t>
      </w:r>
      <w:proofErr w:type="gramEnd"/>
      <w:r w:rsidRPr="0089275A">
        <w:rPr>
          <w:rFonts w:ascii="Verdana" w:hAnsi="Verdana"/>
          <w:sz w:val="24"/>
          <w:szCs w:val="24"/>
        </w:rPr>
        <w:t xml:space="preserve"> termos do estabelecido no art. 25, inciso II, do Decreto nº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41.425, de 27 de novembro de 2001, </w:t>
      </w:r>
      <w:r w:rsidRPr="0089275A">
        <w:rPr>
          <w:rFonts w:ascii="Verdana" w:hAnsi="Verdana"/>
          <w:b/>
          <w:sz w:val="24"/>
          <w:szCs w:val="24"/>
        </w:rPr>
        <w:t xml:space="preserve">tendo em vista a </w:t>
      </w:r>
      <w:proofErr w:type="gramStart"/>
      <w:r w:rsidRPr="0089275A">
        <w:rPr>
          <w:rFonts w:ascii="Verdana" w:hAnsi="Verdana"/>
          <w:b/>
          <w:sz w:val="24"/>
          <w:szCs w:val="24"/>
        </w:rPr>
        <w:t>falta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9275A">
        <w:rPr>
          <w:rFonts w:ascii="Verdana" w:hAnsi="Verdana"/>
          <w:b/>
          <w:sz w:val="24"/>
          <w:szCs w:val="24"/>
        </w:rPr>
        <w:t>de</w:t>
      </w:r>
      <w:proofErr w:type="gramEnd"/>
      <w:r w:rsidRPr="0089275A">
        <w:rPr>
          <w:rFonts w:ascii="Verdana" w:hAnsi="Verdana"/>
          <w:b/>
          <w:sz w:val="24"/>
          <w:szCs w:val="24"/>
        </w:rPr>
        <w:t xml:space="preserve"> pagamento do preço público devido pela ocupação da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9275A">
        <w:rPr>
          <w:rFonts w:ascii="Verdana" w:hAnsi="Verdana"/>
          <w:b/>
          <w:sz w:val="24"/>
          <w:szCs w:val="24"/>
        </w:rPr>
        <w:t>área</w:t>
      </w:r>
      <w:proofErr w:type="gramEnd"/>
      <w:r w:rsidRPr="0089275A">
        <w:rPr>
          <w:rFonts w:ascii="Verdana" w:hAnsi="Verdana"/>
          <w:b/>
          <w:sz w:val="24"/>
          <w:szCs w:val="24"/>
        </w:rPr>
        <w:t xml:space="preserve"> ( POA ), por mais de 60 ( sessenta ) dias</w:t>
      </w:r>
      <w:r w:rsidRPr="0089275A">
        <w:rPr>
          <w:rFonts w:ascii="Verdana" w:hAnsi="Verdana"/>
          <w:sz w:val="24"/>
          <w:szCs w:val="24"/>
        </w:rPr>
        <w:t xml:space="preserve"> . Assim, ficam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9275A">
        <w:rPr>
          <w:rFonts w:ascii="Verdana" w:hAnsi="Verdana"/>
          <w:sz w:val="24"/>
          <w:szCs w:val="24"/>
        </w:rPr>
        <w:t>as</w:t>
      </w:r>
      <w:proofErr w:type="gramEnd"/>
      <w:r w:rsidRPr="0089275A">
        <w:rPr>
          <w:rFonts w:ascii="Verdana" w:hAnsi="Verdana"/>
          <w:sz w:val="24"/>
          <w:szCs w:val="24"/>
        </w:rPr>
        <w:t xml:space="preserve"> referidas empresas, </w:t>
      </w:r>
      <w:r w:rsidRPr="0089275A">
        <w:rPr>
          <w:rFonts w:ascii="Verdana" w:hAnsi="Verdana"/>
          <w:b/>
          <w:sz w:val="24"/>
          <w:szCs w:val="24"/>
        </w:rPr>
        <w:t>INTIMADAS</w:t>
      </w:r>
      <w:r w:rsidRPr="0089275A">
        <w:rPr>
          <w:rFonts w:ascii="Verdana" w:hAnsi="Verdana"/>
          <w:sz w:val="24"/>
          <w:szCs w:val="24"/>
        </w:rPr>
        <w:t xml:space="preserve"> a liquidar o débito em aberto,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9275A">
        <w:rPr>
          <w:rFonts w:ascii="Verdana" w:hAnsi="Verdana"/>
          <w:sz w:val="24"/>
          <w:szCs w:val="24"/>
        </w:rPr>
        <w:t>no</w:t>
      </w:r>
      <w:proofErr w:type="gramEnd"/>
      <w:r w:rsidRPr="0089275A">
        <w:rPr>
          <w:rFonts w:ascii="Verdana" w:hAnsi="Verdana"/>
          <w:sz w:val="24"/>
          <w:szCs w:val="24"/>
        </w:rPr>
        <w:t xml:space="preserve"> prazo de </w:t>
      </w:r>
      <w:r w:rsidRPr="0089275A">
        <w:rPr>
          <w:rFonts w:ascii="Verdana" w:hAnsi="Verdana"/>
          <w:b/>
          <w:sz w:val="24"/>
          <w:szCs w:val="24"/>
        </w:rPr>
        <w:t>15 (quinze)</w:t>
      </w:r>
      <w:r w:rsidRPr="0089275A">
        <w:rPr>
          <w:rFonts w:ascii="Verdana" w:hAnsi="Verdana"/>
          <w:sz w:val="24"/>
          <w:szCs w:val="24"/>
        </w:rPr>
        <w:t xml:space="preserve"> dias corridos, a contar da data de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9275A">
        <w:rPr>
          <w:rFonts w:ascii="Verdana" w:hAnsi="Verdana"/>
          <w:sz w:val="24"/>
          <w:szCs w:val="24"/>
        </w:rPr>
        <w:t>publicação</w:t>
      </w:r>
      <w:proofErr w:type="gramEnd"/>
      <w:r w:rsidRPr="0089275A">
        <w:rPr>
          <w:rFonts w:ascii="Verdana" w:hAnsi="Verdana"/>
          <w:sz w:val="24"/>
          <w:szCs w:val="24"/>
        </w:rPr>
        <w:t xml:space="preserve"> da presente no D.O.C. ou apresentar, querendo, no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9275A">
        <w:rPr>
          <w:rFonts w:ascii="Verdana" w:hAnsi="Verdana"/>
          <w:sz w:val="24"/>
          <w:szCs w:val="24"/>
        </w:rPr>
        <w:t>mesmo</w:t>
      </w:r>
      <w:proofErr w:type="gramEnd"/>
      <w:r w:rsidRPr="0089275A">
        <w:rPr>
          <w:rFonts w:ascii="Verdana" w:hAnsi="Verdana"/>
          <w:sz w:val="24"/>
          <w:szCs w:val="24"/>
        </w:rPr>
        <w:t xml:space="preserve"> prazo, defesa prévia que lhe é garantida por lei.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Mercado Municipal Paulistano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9275A">
        <w:rPr>
          <w:rFonts w:ascii="Verdana" w:hAnsi="Verdana"/>
          <w:sz w:val="24"/>
          <w:szCs w:val="24"/>
        </w:rPr>
        <w:t>Peixaria Raio</w:t>
      </w:r>
      <w:proofErr w:type="gramEnd"/>
      <w:r w:rsidRPr="0089275A">
        <w:rPr>
          <w:rFonts w:ascii="Verdana" w:hAnsi="Verdana"/>
          <w:sz w:val="24"/>
          <w:szCs w:val="24"/>
        </w:rPr>
        <w:t xml:space="preserve"> de Sol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Rua C Box 33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ADS Durante Comércio de Frutas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, Rua J Box </w:t>
      </w:r>
      <w:proofErr w:type="gramStart"/>
      <w:r w:rsidRPr="0089275A">
        <w:rPr>
          <w:rFonts w:ascii="Verdana" w:hAnsi="Verdana"/>
          <w:sz w:val="24"/>
          <w:szCs w:val="24"/>
        </w:rPr>
        <w:t>12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Mercado Municipal de São Miguel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Pescados Maciel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</w:t>
      </w:r>
      <w:proofErr w:type="spellStart"/>
      <w:r w:rsidRPr="0089275A">
        <w:rPr>
          <w:rFonts w:ascii="Verdana" w:hAnsi="Verdana"/>
          <w:sz w:val="24"/>
          <w:szCs w:val="24"/>
        </w:rPr>
        <w:t>Pav</w:t>
      </w:r>
      <w:proofErr w:type="spellEnd"/>
      <w:r w:rsidRPr="0089275A">
        <w:rPr>
          <w:rFonts w:ascii="Verdana" w:hAnsi="Verdana"/>
          <w:sz w:val="24"/>
          <w:szCs w:val="24"/>
        </w:rPr>
        <w:t xml:space="preserve"> C Box 17 </w:t>
      </w:r>
      <w:proofErr w:type="gramStart"/>
      <w:r w:rsidRPr="0089275A">
        <w:rPr>
          <w:rFonts w:ascii="Verdana" w:hAnsi="Verdana"/>
          <w:sz w:val="24"/>
          <w:szCs w:val="24"/>
        </w:rPr>
        <w:t>18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 xml:space="preserve">Mercado Municipal </w:t>
      </w:r>
      <w:proofErr w:type="spellStart"/>
      <w:r w:rsidRPr="0089275A">
        <w:rPr>
          <w:rFonts w:ascii="Verdana" w:hAnsi="Verdana"/>
          <w:b/>
          <w:sz w:val="24"/>
          <w:szCs w:val="24"/>
        </w:rPr>
        <w:t>Kinjo</w:t>
      </w:r>
      <w:proofErr w:type="spellEnd"/>
      <w:r w:rsidRPr="0089275A">
        <w:rPr>
          <w:rFonts w:ascii="Verdana" w:hAnsi="Verdana"/>
          <w:b/>
          <w:sz w:val="24"/>
          <w:szCs w:val="24"/>
        </w:rPr>
        <w:t xml:space="preserve"> Yamato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Maria Miyashiro - ME, Box </w:t>
      </w:r>
      <w:proofErr w:type="gramStart"/>
      <w:r w:rsidRPr="0089275A">
        <w:rPr>
          <w:rFonts w:ascii="Verdana" w:hAnsi="Verdana"/>
          <w:sz w:val="24"/>
          <w:szCs w:val="24"/>
        </w:rPr>
        <w:t>53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t>Yuriko</w:t>
      </w:r>
      <w:proofErr w:type="spellEnd"/>
      <w:r w:rsidRPr="0089275A">
        <w:rPr>
          <w:rFonts w:ascii="Verdana" w:hAnsi="Verdana"/>
          <w:sz w:val="24"/>
          <w:szCs w:val="24"/>
        </w:rPr>
        <w:t xml:space="preserve"> Odo - ME, Módulo </w:t>
      </w:r>
      <w:proofErr w:type="gramStart"/>
      <w:r w:rsidRPr="0089275A">
        <w:rPr>
          <w:rFonts w:ascii="Verdana" w:hAnsi="Verdana"/>
          <w:sz w:val="24"/>
          <w:szCs w:val="24"/>
        </w:rPr>
        <w:t>46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t>Avicola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Merc</w:t>
      </w:r>
      <w:proofErr w:type="spellEnd"/>
      <w:r w:rsidRPr="0089275A">
        <w:rPr>
          <w:rFonts w:ascii="Verdana" w:hAnsi="Verdana"/>
          <w:sz w:val="24"/>
          <w:szCs w:val="24"/>
        </w:rPr>
        <w:t xml:space="preserve"> e Quitanda </w:t>
      </w:r>
      <w:proofErr w:type="spellStart"/>
      <w:r w:rsidRPr="0089275A">
        <w:rPr>
          <w:rFonts w:ascii="Verdana" w:hAnsi="Verdana"/>
          <w:sz w:val="24"/>
          <w:szCs w:val="24"/>
        </w:rPr>
        <w:t>Miyashita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EPP, Box </w:t>
      </w:r>
      <w:proofErr w:type="gramStart"/>
      <w:r w:rsidRPr="0089275A">
        <w:rPr>
          <w:rFonts w:ascii="Verdana" w:hAnsi="Verdana"/>
          <w:sz w:val="24"/>
          <w:szCs w:val="24"/>
        </w:rPr>
        <w:t>01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FCG </w:t>
      </w:r>
      <w:proofErr w:type="spellStart"/>
      <w:r w:rsidRPr="0089275A">
        <w:rPr>
          <w:rFonts w:ascii="Verdana" w:hAnsi="Verdana"/>
          <w:sz w:val="24"/>
          <w:szCs w:val="24"/>
        </w:rPr>
        <w:t>Bombonieir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Módulo </w:t>
      </w:r>
      <w:proofErr w:type="gramStart"/>
      <w:r w:rsidRPr="0089275A">
        <w:rPr>
          <w:rFonts w:ascii="Verdana" w:hAnsi="Verdana"/>
          <w:sz w:val="24"/>
          <w:szCs w:val="24"/>
        </w:rPr>
        <w:t>62</w:t>
      </w:r>
      <w:proofErr w:type="gramEnd"/>
      <w:r w:rsidRPr="0089275A">
        <w:rPr>
          <w:rFonts w:ascii="Verdana" w:hAnsi="Verdana"/>
          <w:sz w:val="24"/>
          <w:szCs w:val="24"/>
        </w:rPr>
        <w:cr/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lastRenderedPageBreak/>
        <w:t>Milagros</w:t>
      </w:r>
      <w:proofErr w:type="spellEnd"/>
      <w:r w:rsidRPr="0089275A">
        <w:rPr>
          <w:rFonts w:ascii="Verdana" w:hAnsi="Verdana"/>
          <w:sz w:val="24"/>
          <w:szCs w:val="24"/>
        </w:rPr>
        <w:t xml:space="preserve"> Prieto </w:t>
      </w:r>
      <w:proofErr w:type="spellStart"/>
      <w:r w:rsidRPr="0089275A">
        <w:rPr>
          <w:rFonts w:ascii="Verdana" w:hAnsi="Verdana"/>
          <w:sz w:val="24"/>
          <w:szCs w:val="24"/>
        </w:rPr>
        <w:t>Santadre</w:t>
      </w:r>
      <w:proofErr w:type="spellEnd"/>
      <w:r w:rsidRPr="0089275A">
        <w:rPr>
          <w:rFonts w:ascii="Verdana" w:hAnsi="Verdana"/>
          <w:sz w:val="24"/>
          <w:szCs w:val="24"/>
        </w:rPr>
        <w:t xml:space="preserve"> Vieira Santo - ME, Módulo </w:t>
      </w:r>
      <w:proofErr w:type="gramStart"/>
      <w:r w:rsidRPr="0089275A">
        <w:rPr>
          <w:rFonts w:ascii="Verdana" w:hAnsi="Verdana"/>
          <w:sz w:val="24"/>
          <w:szCs w:val="24"/>
        </w:rPr>
        <w:t>136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Vizeu Comércio de Frutas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Módulo </w:t>
      </w:r>
      <w:proofErr w:type="gramStart"/>
      <w:r w:rsidRPr="0089275A">
        <w:rPr>
          <w:rFonts w:ascii="Verdana" w:hAnsi="Verdana"/>
          <w:sz w:val="24"/>
          <w:szCs w:val="24"/>
        </w:rPr>
        <w:t>14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Benedita Rosangela Odo - ME, Módulo </w:t>
      </w:r>
      <w:proofErr w:type="gramStart"/>
      <w:r w:rsidRPr="0089275A">
        <w:rPr>
          <w:rFonts w:ascii="Verdana" w:hAnsi="Verdana"/>
          <w:sz w:val="24"/>
          <w:szCs w:val="24"/>
        </w:rPr>
        <w:t>47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Com de Frutas e Legumes Gushiken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Módulo 22 </w:t>
      </w:r>
      <w:proofErr w:type="gramStart"/>
      <w:r w:rsidRPr="0089275A">
        <w:rPr>
          <w:rFonts w:ascii="Verdana" w:hAnsi="Verdana"/>
          <w:sz w:val="24"/>
          <w:szCs w:val="24"/>
        </w:rPr>
        <w:t>25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Mercado Municipal do Tucuruvi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Victor </w:t>
      </w:r>
      <w:proofErr w:type="spellStart"/>
      <w:r w:rsidRPr="0089275A">
        <w:rPr>
          <w:rFonts w:ascii="Verdana" w:hAnsi="Verdana"/>
          <w:sz w:val="24"/>
          <w:szCs w:val="24"/>
        </w:rPr>
        <w:t>Castellano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Box </w:t>
      </w:r>
      <w:proofErr w:type="gramStart"/>
      <w:r w:rsidRPr="0089275A">
        <w:rPr>
          <w:rFonts w:ascii="Verdana" w:hAnsi="Verdana"/>
          <w:sz w:val="24"/>
          <w:szCs w:val="24"/>
        </w:rPr>
        <w:t>10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Ateliê </w:t>
      </w:r>
      <w:proofErr w:type="spellStart"/>
      <w:r w:rsidRPr="0089275A">
        <w:rPr>
          <w:rFonts w:ascii="Verdana" w:hAnsi="Verdana"/>
          <w:sz w:val="24"/>
          <w:szCs w:val="24"/>
        </w:rPr>
        <w:t>Esp</w:t>
      </w:r>
      <w:proofErr w:type="spellEnd"/>
      <w:r w:rsidRPr="0089275A">
        <w:rPr>
          <w:rFonts w:ascii="Verdana" w:hAnsi="Verdana"/>
          <w:sz w:val="24"/>
          <w:szCs w:val="24"/>
        </w:rPr>
        <w:t xml:space="preserve"> Modas Aces </w:t>
      </w:r>
      <w:proofErr w:type="spellStart"/>
      <w:r w:rsidRPr="0089275A">
        <w:rPr>
          <w:rFonts w:ascii="Verdana" w:hAnsi="Verdana"/>
          <w:sz w:val="24"/>
          <w:szCs w:val="24"/>
        </w:rPr>
        <w:t>Artesanantos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Box </w:t>
      </w:r>
      <w:proofErr w:type="gramStart"/>
      <w:r w:rsidRPr="0089275A">
        <w:rPr>
          <w:rFonts w:ascii="Verdana" w:hAnsi="Verdana"/>
          <w:sz w:val="24"/>
          <w:szCs w:val="24"/>
        </w:rPr>
        <w:t>15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Mercado Municipal de Pirituba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Lanchonete </w:t>
      </w:r>
      <w:proofErr w:type="spellStart"/>
      <w:r w:rsidRPr="0089275A">
        <w:rPr>
          <w:rFonts w:ascii="Verdana" w:hAnsi="Verdana"/>
          <w:sz w:val="24"/>
          <w:szCs w:val="24"/>
        </w:rPr>
        <w:t>Torralta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Box </w:t>
      </w:r>
      <w:proofErr w:type="gramStart"/>
      <w:r w:rsidRPr="0089275A">
        <w:rPr>
          <w:rFonts w:ascii="Verdana" w:hAnsi="Verdana"/>
          <w:sz w:val="24"/>
          <w:szCs w:val="24"/>
        </w:rPr>
        <w:t>10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t>Lanchoente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Torralta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Box </w:t>
      </w:r>
      <w:proofErr w:type="gramStart"/>
      <w:r w:rsidRPr="0089275A">
        <w:rPr>
          <w:rFonts w:ascii="Verdana" w:hAnsi="Verdana"/>
          <w:sz w:val="24"/>
          <w:szCs w:val="24"/>
        </w:rPr>
        <w:t>09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Cia Brasileira de Distribuição - S/A, Box </w:t>
      </w:r>
      <w:proofErr w:type="gramStart"/>
      <w:r w:rsidRPr="0089275A">
        <w:rPr>
          <w:rFonts w:ascii="Verdana" w:hAnsi="Verdana"/>
          <w:sz w:val="24"/>
          <w:szCs w:val="24"/>
        </w:rPr>
        <w:t>01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Mercado Municipal de Guaianases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Claudete </w:t>
      </w:r>
      <w:proofErr w:type="spellStart"/>
      <w:r w:rsidRPr="0089275A">
        <w:rPr>
          <w:rFonts w:ascii="Verdana" w:hAnsi="Verdana"/>
          <w:sz w:val="24"/>
          <w:szCs w:val="24"/>
        </w:rPr>
        <w:t>Kiselar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Mortelaro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Box 35 </w:t>
      </w:r>
      <w:proofErr w:type="gramStart"/>
      <w:r w:rsidRPr="0089275A">
        <w:rPr>
          <w:rFonts w:ascii="Verdana" w:hAnsi="Verdana"/>
          <w:sz w:val="24"/>
          <w:szCs w:val="24"/>
        </w:rPr>
        <w:t>36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Quitanda </w:t>
      </w:r>
      <w:proofErr w:type="spellStart"/>
      <w:r w:rsidRPr="0089275A">
        <w:rPr>
          <w:rFonts w:ascii="Verdana" w:hAnsi="Verdana"/>
          <w:sz w:val="24"/>
          <w:szCs w:val="24"/>
        </w:rPr>
        <w:t>Sumikawa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Box </w:t>
      </w:r>
      <w:proofErr w:type="gramStart"/>
      <w:r w:rsidRPr="0089275A">
        <w:rPr>
          <w:rFonts w:ascii="Verdana" w:hAnsi="Verdana"/>
          <w:sz w:val="24"/>
          <w:szCs w:val="24"/>
        </w:rPr>
        <w:t>12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Cintia Trajano dos Santos - ME, Box </w:t>
      </w:r>
      <w:proofErr w:type="gramStart"/>
      <w:r w:rsidRPr="0089275A">
        <w:rPr>
          <w:rFonts w:ascii="Verdana" w:hAnsi="Verdana"/>
          <w:sz w:val="24"/>
          <w:szCs w:val="24"/>
        </w:rPr>
        <w:t>15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Casa de Carnes </w:t>
      </w:r>
      <w:proofErr w:type="gramStart"/>
      <w:r w:rsidRPr="0089275A">
        <w:rPr>
          <w:rFonts w:ascii="Verdana" w:hAnsi="Verdana"/>
          <w:sz w:val="24"/>
          <w:szCs w:val="24"/>
        </w:rPr>
        <w:t>3</w:t>
      </w:r>
      <w:proofErr w:type="gramEnd"/>
      <w:r w:rsidRPr="0089275A">
        <w:rPr>
          <w:rFonts w:ascii="Verdana" w:hAnsi="Verdana"/>
          <w:sz w:val="24"/>
          <w:szCs w:val="24"/>
        </w:rPr>
        <w:t xml:space="preserve"> R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Box 40 41’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t>Laudirene</w:t>
      </w:r>
      <w:proofErr w:type="spellEnd"/>
      <w:r w:rsidRPr="0089275A">
        <w:rPr>
          <w:rFonts w:ascii="Verdana" w:hAnsi="Verdana"/>
          <w:sz w:val="24"/>
          <w:szCs w:val="24"/>
        </w:rPr>
        <w:t xml:space="preserve"> Ferreira Cavalcanti - ME, Box </w:t>
      </w:r>
      <w:proofErr w:type="gramStart"/>
      <w:r w:rsidRPr="0089275A">
        <w:rPr>
          <w:rFonts w:ascii="Verdana" w:hAnsi="Verdana"/>
          <w:sz w:val="24"/>
          <w:szCs w:val="24"/>
        </w:rPr>
        <w:t>34</w:t>
      </w:r>
      <w:proofErr w:type="gramEnd"/>
    </w:p>
    <w:p w:rsidR="0089275A" w:rsidRPr="00F92502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Central de Abastecimento Leste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Luiz Antonio Medeiros - EPP, Box </w:t>
      </w:r>
      <w:proofErr w:type="gramStart"/>
      <w:r w:rsidRPr="0089275A">
        <w:rPr>
          <w:rFonts w:ascii="Verdana" w:hAnsi="Verdana"/>
          <w:sz w:val="24"/>
          <w:szCs w:val="24"/>
        </w:rPr>
        <w:t>V05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Rei do Sertão Com </w:t>
      </w:r>
      <w:proofErr w:type="spellStart"/>
      <w:r w:rsidRPr="0089275A">
        <w:rPr>
          <w:rFonts w:ascii="Verdana" w:hAnsi="Verdana"/>
          <w:sz w:val="24"/>
          <w:szCs w:val="24"/>
        </w:rPr>
        <w:t>Prod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Alimenticios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, Box </w:t>
      </w:r>
      <w:proofErr w:type="gramStart"/>
      <w:r w:rsidRPr="0089275A">
        <w:rPr>
          <w:rFonts w:ascii="Verdana" w:hAnsi="Verdana"/>
          <w:sz w:val="24"/>
          <w:szCs w:val="24"/>
        </w:rPr>
        <w:t>V41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9275A">
        <w:rPr>
          <w:rFonts w:ascii="Verdana" w:hAnsi="Verdana"/>
          <w:b/>
          <w:sz w:val="24"/>
          <w:szCs w:val="24"/>
        </w:rPr>
        <w:t>Mercado Municipal do Sapopemba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Comercial de Pescados Hilário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Box </w:t>
      </w:r>
      <w:proofErr w:type="gramStart"/>
      <w:r w:rsidRPr="0089275A">
        <w:rPr>
          <w:rFonts w:ascii="Verdana" w:hAnsi="Verdana"/>
          <w:sz w:val="24"/>
          <w:szCs w:val="24"/>
        </w:rPr>
        <w:t>03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Ana Paula A O </w:t>
      </w:r>
      <w:proofErr w:type="spellStart"/>
      <w:r w:rsidRPr="0089275A">
        <w:rPr>
          <w:rFonts w:ascii="Verdana" w:hAnsi="Verdana"/>
          <w:sz w:val="24"/>
          <w:szCs w:val="24"/>
        </w:rPr>
        <w:t>Januario</w:t>
      </w:r>
      <w:proofErr w:type="spellEnd"/>
      <w:r w:rsidRPr="0089275A">
        <w:rPr>
          <w:rFonts w:ascii="Verdana" w:hAnsi="Verdana"/>
          <w:sz w:val="24"/>
          <w:szCs w:val="24"/>
        </w:rPr>
        <w:t xml:space="preserve"> Estacionamento – ME, Box </w:t>
      </w:r>
      <w:proofErr w:type="spellStart"/>
      <w:proofErr w:type="gramStart"/>
      <w:r w:rsidRPr="0089275A">
        <w:rPr>
          <w:rFonts w:ascii="Verdana" w:hAnsi="Verdana"/>
          <w:sz w:val="24"/>
          <w:szCs w:val="24"/>
        </w:rPr>
        <w:t>Estac</w:t>
      </w:r>
      <w:proofErr w:type="spellEnd"/>
      <w:proofErr w:type="gramEnd"/>
    </w:p>
    <w:p w:rsidR="0089275A" w:rsidRPr="00F92502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Mercado Municipal Teotônio Vilela</w:t>
      </w:r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t>Adri</w:t>
      </w:r>
      <w:proofErr w:type="spellEnd"/>
      <w:r w:rsidRPr="0089275A">
        <w:rPr>
          <w:rFonts w:ascii="Verdana" w:hAnsi="Verdana"/>
          <w:sz w:val="24"/>
          <w:szCs w:val="24"/>
        </w:rPr>
        <w:t xml:space="preserve"> e Ana Utilidades Domesticas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Box </w:t>
      </w:r>
      <w:proofErr w:type="gramStart"/>
      <w:r w:rsidRPr="0089275A">
        <w:rPr>
          <w:rFonts w:ascii="Verdana" w:hAnsi="Verdana"/>
          <w:sz w:val="24"/>
          <w:szCs w:val="24"/>
        </w:rPr>
        <w:t>10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Gilberto </w:t>
      </w:r>
      <w:proofErr w:type="spellStart"/>
      <w:r w:rsidRPr="0089275A">
        <w:rPr>
          <w:rFonts w:ascii="Verdana" w:hAnsi="Verdana"/>
          <w:sz w:val="24"/>
          <w:szCs w:val="24"/>
        </w:rPr>
        <w:t>Fiorani</w:t>
      </w:r>
      <w:proofErr w:type="spellEnd"/>
      <w:r w:rsidRPr="0089275A">
        <w:rPr>
          <w:rFonts w:ascii="Verdana" w:hAnsi="Verdana"/>
          <w:sz w:val="24"/>
          <w:szCs w:val="24"/>
        </w:rPr>
        <w:t xml:space="preserve"> Alimentos - ME, Box </w:t>
      </w:r>
      <w:proofErr w:type="gramStart"/>
      <w:r w:rsidRPr="0089275A">
        <w:rPr>
          <w:rFonts w:ascii="Verdana" w:hAnsi="Verdana"/>
          <w:sz w:val="24"/>
          <w:szCs w:val="24"/>
        </w:rPr>
        <w:t>16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Gilberto </w:t>
      </w:r>
      <w:proofErr w:type="spellStart"/>
      <w:r w:rsidRPr="0089275A">
        <w:rPr>
          <w:rFonts w:ascii="Verdana" w:hAnsi="Verdana"/>
          <w:sz w:val="24"/>
          <w:szCs w:val="24"/>
        </w:rPr>
        <w:t>Fiorani</w:t>
      </w:r>
      <w:proofErr w:type="spellEnd"/>
      <w:r w:rsidRPr="0089275A">
        <w:rPr>
          <w:rFonts w:ascii="Verdana" w:hAnsi="Verdana"/>
          <w:sz w:val="24"/>
          <w:szCs w:val="24"/>
        </w:rPr>
        <w:t xml:space="preserve"> Alimentos – ME, Box </w:t>
      </w:r>
      <w:proofErr w:type="gramStart"/>
      <w:r w:rsidRPr="0089275A">
        <w:rPr>
          <w:rFonts w:ascii="Verdana" w:hAnsi="Verdana"/>
          <w:sz w:val="24"/>
          <w:szCs w:val="24"/>
        </w:rPr>
        <w:t>09</w:t>
      </w:r>
      <w:proofErr w:type="gramEnd"/>
    </w:p>
    <w:p w:rsidR="0089275A" w:rsidRPr="00F92502" w:rsidRDefault="0089275A" w:rsidP="008927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 xml:space="preserve">Central de Abastecimento Pátio </w:t>
      </w:r>
      <w:proofErr w:type="gramStart"/>
      <w:r w:rsidRPr="00F92502">
        <w:rPr>
          <w:rFonts w:ascii="Verdana" w:hAnsi="Verdana"/>
          <w:b/>
          <w:sz w:val="24"/>
          <w:szCs w:val="24"/>
        </w:rPr>
        <w:t>Pari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Mitra Comércio de Alimentos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Rua B Box 58 </w:t>
      </w:r>
      <w:proofErr w:type="gramStart"/>
      <w:r w:rsidRPr="0089275A">
        <w:rPr>
          <w:rFonts w:ascii="Verdana" w:hAnsi="Verdana"/>
          <w:sz w:val="24"/>
          <w:szCs w:val="24"/>
        </w:rPr>
        <w:t>59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Adriano Vieira Cardoso - ME, Rua I Box 55 a </w:t>
      </w:r>
      <w:proofErr w:type="gramStart"/>
      <w:r w:rsidRPr="0089275A">
        <w:rPr>
          <w:rFonts w:ascii="Verdana" w:hAnsi="Verdana"/>
          <w:sz w:val="24"/>
          <w:szCs w:val="24"/>
        </w:rPr>
        <w:t>57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Rogerio Augusto de Santana – ME, Rua D Box </w:t>
      </w:r>
      <w:proofErr w:type="gramStart"/>
      <w:r w:rsidRPr="0089275A">
        <w:rPr>
          <w:rFonts w:ascii="Verdana" w:hAnsi="Verdana"/>
          <w:sz w:val="24"/>
          <w:szCs w:val="24"/>
        </w:rPr>
        <w:t>02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t>Hortifruti</w:t>
      </w:r>
      <w:proofErr w:type="spellEnd"/>
      <w:r w:rsidRPr="0089275A">
        <w:rPr>
          <w:rFonts w:ascii="Verdana" w:hAnsi="Verdana"/>
          <w:sz w:val="24"/>
          <w:szCs w:val="24"/>
        </w:rPr>
        <w:t xml:space="preserve"> Bezerra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– ME, Rua B Box 06 a </w:t>
      </w:r>
      <w:proofErr w:type="gramStart"/>
      <w:r w:rsidRPr="0089275A">
        <w:rPr>
          <w:rFonts w:ascii="Verdana" w:hAnsi="Verdana"/>
          <w:sz w:val="24"/>
          <w:szCs w:val="24"/>
        </w:rPr>
        <w:t>09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Alexandre Policarpo C </w:t>
      </w:r>
      <w:proofErr w:type="spellStart"/>
      <w:r w:rsidRPr="0089275A">
        <w:rPr>
          <w:rFonts w:ascii="Verdana" w:hAnsi="Verdana"/>
          <w:sz w:val="24"/>
          <w:szCs w:val="24"/>
        </w:rPr>
        <w:t>Hortifruti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Rua A Box 40 </w:t>
      </w:r>
      <w:proofErr w:type="gramStart"/>
      <w:r w:rsidRPr="0089275A">
        <w:rPr>
          <w:rFonts w:ascii="Verdana" w:hAnsi="Verdana"/>
          <w:sz w:val="24"/>
          <w:szCs w:val="24"/>
        </w:rPr>
        <w:t>41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t>Coml</w:t>
      </w:r>
      <w:proofErr w:type="spellEnd"/>
      <w:r w:rsidRPr="0089275A">
        <w:rPr>
          <w:rFonts w:ascii="Verdana" w:hAnsi="Verdana"/>
          <w:sz w:val="24"/>
          <w:szCs w:val="24"/>
        </w:rPr>
        <w:t xml:space="preserve"> União Hortifrutigranjeiro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– ME, Rua J Box 12 a </w:t>
      </w:r>
      <w:proofErr w:type="gramStart"/>
      <w:r w:rsidRPr="0089275A">
        <w:rPr>
          <w:rFonts w:ascii="Verdana" w:hAnsi="Verdana"/>
          <w:sz w:val="24"/>
          <w:szCs w:val="24"/>
        </w:rPr>
        <w:t>13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Casa do Norte </w:t>
      </w:r>
      <w:proofErr w:type="spellStart"/>
      <w:r w:rsidRPr="0089275A">
        <w:rPr>
          <w:rFonts w:ascii="Verdana" w:hAnsi="Verdana"/>
          <w:sz w:val="24"/>
          <w:szCs w:val="24"/>
        </w:rPr>
        <w:t>latic</w:t>
      </w:r>
      <w:proofErr w:type="spellEnd"/>
      <w:r w:rsidRPr="0089275A">
        <w:rPr>
          <w:rFonts w:ascii="Verdana" w:hAnsi="Verdana"/>
          <w:sz w:val="24"/>
          <w:szCs w:val="24"/>
        </w:rPr>
        <w:t xml:space="preserve"> Lucas e Caixeta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Rua C Box 30 </w:t>
      </w:r>
      <w:proofErr w:type="gramStart"/>
      <w:r w:rsidRPr="0089275A">
        <w:rPr>
          <w:rFonts w:ascii="Verdana" w:hAnsi="Verdana"/>
          <w:sz w:val="24"/>
          <w:szCs w:val="24"/>
        </w:rPr>
        <w:t>31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t>Hortifruti</w:t>
      </w:r>
      <w:proofErr w:type="spellEnd"/>
      <w:r w:rsidRPr="0089275A">
        <w:rPr>
          <w:rFonts w:ascii="Verdana" w:hAnsi="Verdana"/>
          <w:sz w:val="24"/>
          <w:szCs w:val="24"/>
        </w:rPr>
        <w:t xml:space="preserve"> Bezerra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Rua A Box 11 a </w:t>
      </w:r>
      <w:proofErr w:type="gramStart"/>
      <w:r w:rsidRPr="0089275A">
        <w:rPr>
          <w:rFonts w:ascii="Verdana" w:hAnsi="Verdana"/>
          <w:sz w:val="24"/>
          <w:szCs w:val="24"/>
        </w:rPr>
        <w:t>17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Antonio Henrique Luciano - ME, Rua C Box 06 a </w:t>
      </w:r>
      <w:proofErr w:type="gramStart"/>
      <w:r w:rsidRPr="0089275A">
        <w:rPr>
          <w:rFonts w:ascii="Verdana" w:hAnsi="Verdana"/>
          <w:sz w:val="24"/>
          <w:szCs w:val="24"/>
        </w:rPr>
        <w:t>08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Aparecida Rodrigues dos Santos – ME, Rua H Box </w:t>
      </w:r>
      <w:proofErr w:type="gramStart"/>
      <w:r w:rsidRPr="0089275A">
        <w:rPr>
          <w:rFonts w:ascii="Verdana" w:hAnsi="Verdana"/>
          <w:sz w:val="24"/>
          <w:szCs w:val="24"/>
        </w:rPr>
        <w:t>25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Milton do Carmo - ME, Rua I Box 34 a </w:t>
      </w:r>
      <w:proofErr w:type="gramStart"/>
      <w:r w:rsidRPr="0089275A">
        <w:rPr>
          <w:rFonts w:ascii="Verdana" w:hAnsi="Verdana"/>
          <w:sz w:val="24"/>
          <w:szCs w:val="24"/>
        </w:rPr>
        <w:t>39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JS AN Reinaldo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EPP, Rua B Box 01 </w:t>
      </w:r>
      <w:proofErr w:type="gramStart"/>
      <w:r w:rsidRPr="0089275A">
        <w:rPr>
          <w:rFonts w:ascii="Verdana" w:hAnsi="Verdana"/>
          <w:sz w:val="24"/>
          <w:szCs w:val="24"/>
        </w:rPr>
        <w:t>02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9275A">
        <w:rPr>
          <w:rFonts w:ascii="Verdana" w:hAnsi="Verdana"/>
          <w:sz w:val="24"/>
          <w:szCs w:val="24"/>
        </w:rPr>
        <w:t>Heiji</w:t>
      </w:r>
      <w:proofErr w:type="spellEnd"/>
      <w:r w:rsidRPr="0089275A">
        <w:rPr>
          <w:rFonts w:ascii="Verdana" w:hAnsi="Verdana"/>
          <w:sz w:val="24"/>
          <w:szCs w:val="24"/>
        </w:rPr>
        <w:t xml:space="preserve"> Katayama – ME, Rua A Box </w:t>
      </w:r>
      <w:proofErr w:type="gramStart"/>
      <w:r w:rsidRPr="0089275A">
        <w:rPr>
          <w:rFonts w:ascii="Verdana" w:hAnsi="Verdana"/>
          <w:sz w:val="24"/>
          <w:szCs w:val="24"/>
        </w:rPr>
        <w:t>70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RF Com </w:t>
      </w:r>
      <w:proofErr w:type="spellStart"/>
      <w:r w:rsidRPr="0089275A">
        <w:rPr>
          <w:rFonts w:ascii="Verdana" w:hAnsi="Verdana"/>
          <w:sz w:val="24"/>
          <w:szCs w:val="24"/>
        </w:rPr>
        <w:t>Varej</w:t>
      </w:r>
      <w:proofErr w:type="spellEnd"/>
      <w:r w:rsidRPr="0089275A">
        <w:rPr>
          <w:rFonts w:ascii="Verdana" w:hAnsi="Verdana"/>
          <w:sz w:val="24"/>
          <w:szCs w:val="24"/>
        </w:rPr>
        <w:t xml:space="preserve"> e </w:t>
      </w:r>
      <w:proofErr w:type="spellStart"/>
      <w:r w:rsidRPr="0089275A">
        <w:rPr>
          <w:rFonts w:ascii="Verdana" w:hAnsi="Verdana"/>
          <w:sz w:val="24"/>
          <w:szCs w:val="24"/>
        </w:rPr>
        <w:t>Atac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Hortifrutig</w:t>
      </w:r>
      <w:proofErr w:type="spellEnd"/>
      <w:r w:rsidRPr="0089275A">
        <w:rPr>
          <w:rFonts w:ascii="Verdana" w:hAnsi="Verdana"/>
          <w:sz w:val="24"/>
          <w:szCs w:val="24"/>
        </w:rPr>
        <w:t xml:space="preserve">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- ME, Rua C Box 26 a </w:t>
      </w:r>
      <w:proofErr w:type="gramStart"/>
      <w:r w:rsidRPr="0089275A">
        <w:rPr>
          <w:rFonts w:ascii="Verdana" w:hAnsi="Verdana"/>
          <w:sz w:val="24"/>
          <w:szCs w:val="24"/>
        </w:rPr>
        <w:t>29</w:t>
      </w:r>
      <w:proofErr w:type="gramEnd"/>
    </w:p>
    <w:p w:rsidR="0089275A" w:rsidRPr="0089275A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Pastelaria Katayama </w:t>
      </w:r>
      <w:proofErr w:type="spellStart"/>
      <w:r w:rsidRPr="0089275A">
        <w:rPr>
          <w:rFonts w:ascii="Verdana" w:hAnsi="Verdana"/>
          <w:sz w:val="24"/>
          <w:szCs w:val="24"/>
        </w:rPr>
        <w:t>Ltda</w:t>
      </w:r>
      <w:proofErr w:type="spellEnd"/>
      <w:r w:rsidRPr="0089275A">
        <w:rPr>
          <w:rFonts w:ascii="Verdana" w:hAnsi="Verdana"/>
          <w:sz w:val="24"/>
          <w:szCs w:val="24"/>
        </w:rPr>
        <w:t xml:space="preserve"> – ME, Rua A Box </w:t>
      </w:r>
      <w:proofErr w:type="gramStart"/>
      <w:r w:rsidRPr="0089275A">
        <w:rPr>
          <w:rFonts w:ascii="Verdana" w:hAnsi="Verdana"/>
          <w:sz w:val="24"/>
          <w:szCs w:val="24"/>
        </w:rPr>
        <w:t>71</w:t>
      </w:r>
      <w:proofErr w:type="gramEnd"/>
    </w:p>
    <w:p w:rsidR="00974E31" w:rsidRDefault="0089275A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9275A">
        <w:rPr>
          <w:rFonts w:ascii="Verdana" w:hAnsi="Verdana"/>
          <w:sz w:val="24"/>
          <w:szCs w:val="24"/>
        </w:rPr>
        <w:t xml:space="preserve">Circuito de Compras São Paulo SPE – S/A, Box </w:t>
      </w:r>
      <w:proofErr w:type="gramStart"/>
      <w:r w:rsidRPr="0089275A">
        <w:rPr>
          <w:rFonts w:ascii="Verdana" w:hAnsi="Verdana"/>
          <w:sz w:val="24"/>
          <w:szCs w:val="24"/>
        </w:rPr>
        <w:t>Sul</w:t>
      </w:r>
      <w:proofErr w:type="gramEnd"/>
    </w:p>
    <w:p w:rsidR="00F92502" w:rsidRDefault="00F92502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2502" w:rsidRDefault="00F92502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2502" w:rsidRDefault="00F92502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2502" w:rsidRDefault="00F92502" w:rsidP="008927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lastRenderedPageBreak/>
        <w:t>NOTIFICAÇÃO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Ficam as empresas permissionárias a seguir relacionadas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e</w:t>
      </w:r>
      <w:proofErr w:type="gramEnd"/>
      <w:r w:rsidRPr="00F92502">
        <w:rPr>
          <w:rFonts w:ascii="Verdana" w:hAnsi="Verdana"/>
          <w:sz w:val="24"/>
          <w:szCs w:val="24"/>
        </w:rPr>
        <w:t xml:space="preserve"> identificadas, </w:t>
      </w:r>
      <w:r w:rsidRPr="00F92502">
        <w:rPr>
          <w:rFonts w:ascii="Verdana" w:hAnsi="Verdana"/>
          <w:b/>
          <w:sz w:val="24"/>
          <w:szCs w:val="24"/>
        </w:rPr>
        <w:t>NOTIFICADAS</w:t>
      </w:r>
      <w:r w:rsidRPr="00F92502">
        <w:rPr>
          <w:rFonts w:ascii="Verdana" w:hAnsi="Verdana"/>
          <w:sz w:val="24"/>
          <w:szCs w:val="24"/>
        </w:rPr>
        <w:t xml:space="preserve"> de que se encontram sujeitas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à</w:t>
      </w:r>
      <w:proofErr w:type="gramEnd"/>
      <w:r w:rsidRPr="00F92502">
        <w:rPr>
          <w:rFonts w:ascii="Verdana" w:hAnsi="Verdana"/>
          <w:sz w:val="24"/>
          <w:szCs w:val="24"/>
        </w:rPr>
        <w:t xml:space="preserve"> aplicação da Penalidade de revogação de permissão de uso,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nos</w:t>
      </w:r>
      <w:proofErr w:type="gramEnd"/>
      <w:r w:rsidRPr="00F92502">
        <w:rPr>
          <w:rFonts w:ascii="Verdana" w:hAnsi="Verdana"/>
          <w:sz w:val="24"/>
          <w:szCs w:val="24"/>
        </w:rPr>
        <w:t xml:space="preserve"> termos do estabelecido no art. 13, da Portaria 109/SMSP/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 xml:space="preserve">ABAST/2008, </w:t>
      </w:r>
      <w:r w:rsidRPr="00F92502">
        <w:rPr>
          <w:rFonts w:ascii="Verdana" w:hAnsi="Verdana"/>
          <w:b/>
          <w:sz w:val="24"/>
          <w:szCs w:val="24"/>
        </w:rPr>
        <w:t xml:space="preserve">tendo em vista a falta de pagamento do </w:t>
      </w:r>
      <w:proofErr w:type="gramStart"/>
      <w:r w:rsidRPr="00F92502">
        <w:rPr>
          <w:rFonts w:ascii="Verdana" w:hAnsi="Verdana"/>
          <w:b/>
          <w:sz w:val="24"/>
          <w:szCs w:val="24"/>
        </w:rPr>
        <w:t>preço</w:t>
      </w:r>
      <w:proofErr w:type="gramEnd"/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b/>
          <w:sz w:val="24"/>
          <w:szCs w:val="24"/>
        </w:rPr>
        <w:t>público</w:t>
      </w:r>
      <w:proofErr w:type="gramEnd"/>
      <w:r w:rsidRPr="00F92502">
        <w:rPr>
          <w:rFonts w:ascii="Verdana" w:hAnsi="Verdana"/>
          <w:b/>
          <w:sz w:val="24"/>
          <w:szCs w:val="24"/>
        </w:rPr>
        <w:t xml:space="preserve"> (POA) devido pela ocupação da área</w:t>
      </w:r>
      <w:r w:rsidRPr="00F92502">
        <w:rPr>
          <w:rFonts w:ascii="Verdana" w:hAnsi="Verdana"/>
          <w:sz w:val="24"/>
          <w:szCs w:val="24"/>
        </w:rPr>
        <w:t>.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 xml:space="preserve">Assim, ficam as referidas empresas, </w:t>
      </w:r>
      <w:r w:rsidRPr="00F92502">
        <w:rPr>
          <w:rFonts w:ascii="Verdana" w:hAnsi="Verdana"/>
          <w:b/>
          <w:sz w:val="24"/>
          <w:szCs w:val="24"/>
        </w:rPr>
        <w:t>INTIMADAS</w:t>
      </w:r>
      <w:r w:rsidRPr="00F92502">
        <w:rPr>
          <w:rFonts w:ascii="Verdana" w:hAnsi="Verdana"/>
          <w:sz w:val="24"/>
          <w:szCs w:val="24"/>
        </w:rPr>
        <w:t xml:space="preserve"> a </w:t>
      </w:r>
      <w:proofErr w:type="gramStart"/>
      <w:r w:rsidRPr="00F92502">
        <w:rPr>
          <w:rFonts w:ascii="Verdana" w:hAnsi="Verdana"/>
          <w:sz w:val="24"/>
          <w:szCs w:val="24"/>
        </w:rPr>
        <w:t>liquidar</w:t>
      </w:r>
      <w:proofErr w:type="gramEnd"/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o</w:t>
      </w:r>
      <w:proofErr w:type="gramEnd"/>
      <w:r w:rsidRPr="00F92502">
        <w:rPr>
          <w:rFonts w:ascii="Verdana" w:hAnsi="Verdana"/>
          <w:sz w:val="24"/>
          <w:szCs w:val="24"/>
        </w:rPr>
        <w:t xml:space="preserve"> débito em aberto, no prazo de 15 (quinze) dias corridos, a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contar</w:t>
      </w:r>
      <w:proofErr w:type="gramEnd"/>
      <w:r w:rsidRPr="00F92502">
        <w:rPr>
          <w:rFonts w:ascii="Verdana" w:hAnsi="Verdana"/>
          <w:sz w:val="24"/>
          <w:szCs w:val="24"/>
        </w:rPr>
        <w:t xml:space="preserve"> da data de publicação da presente no D.O.C., ou apresentar,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querendo</w:t>
      </w:r>
      <w:proofErr w:type="gramEnd"/>
      <w:r w:rsidRPr="00F92502">
        <w:rPr>
          <w:rFonts w:ascii="Verdana" w:hAnsi="Verdana"/>
          <w:sz w:val="24"/>
          <w:szCs w:val="24"/>
        </w:rPr>
        <w:t>, no mesmo prazo, defesa prévia que lhe é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garantida</w:t>
      </w:r>
      <w:proofErr w:type="gramEnd"/>
      <w:r w:rsidRPr="00F92502">
        <w:rPr>
          <w:rFonts w:ascii="Verdana" w:hAnsi="Verdana"/>
          <w:sz w:val="24"/>
          <w:szCs w:val="24"/>
        </w:rPr>
        <w:t xml:space="preserve"> por lei.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Sacolão Municipal da Cidade Tiradentes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F92502">
        <w:rPr>
          <w:rFonts w:ascii="Verdana" w:hAnsi="Verdana"/>
          <w:sz w:val="24"/>
          <w:szCs w:val="24"/>
        </w:rPr>
        <w:t>Huana</w:t>
      </w:r>
      <w:proofErr w:type="spellEnd"/>
      <w:r w:rsidRPr="00F92502">
        <w:rPr>
          <w:rFonts w:ascii="Verdana" w:hAnsi="Verdana"/>
          <w:sz w:val="24"/>
          <w:szCs w:val="24"/>
        </w:rPr>
        <w:t xml:space="preserve"> Rodrigues de Lima - ME, Box </w:t>
      </w:r>
      <w:proofErr w:type="gramStart"/>
      <w:r w:rsidRPr="00F92502">
        <w:rPr>
          <w:rFonts w:ascii="Verdana" w:hAnsi="Verdana"/>
          <w:sz w:val="24"/>
          <w:szCs w:val="24"/>
        </w:rPr>
        <w:t>11</w:t>
      </w:r>
      <w:proofErr w:type="gramEnd"/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Sacolão Municipal Bri</w:t>
      </w:r>
      <w:r w:rsidRPr="00F92502">
        <w:rPr>
          <w:rFonts w:ascii="Verdana" w:hAnsi="Verdana"/>
          <w:b/>
          <w:sz w:val="24"/>
          <w:szCs w:val="24"/>
        </w:rPr>
        <w:t>gadeiro</w:t>
      </w: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 xml:space="preserve">V </w:t>
      </w:r>
      <w:proofErr w:type="spellStart"/>
      <w:r w:rsidRPr="00F92502">
        <w:rPr>
          <w:rFonts w:ascii="Verdana" w:hAnsi="Verdana"/>
          <w:sz w:val="24"/>
          <w:szCs w:val="24"/>
        </w:rPr>
        <w:t>Bonin</w:t>
      </w:r>
      <w:proofErr w:type="spellEnd"/>
      <w:r w:rsidRPr="00F92502">
        <w:rPr>
          <w:rFonts w:ascii="Verdana" w:hAnsi="Verdana"/>
          <w:sz w:val="24"/>
          <w:szCs w:val="24"/>
        </w:rPr>
        <w:t xml:space="preserve"> Hortifrutigranjeiros - EPP, Box </w:t>
      </w:r>
      <w:proofErr w:type="gramStart"/>
      <w:r w:rsidRPr="00F92502">
        <w:rPr>
          <w:rFonts w:ascii="Verdana" w:hAnsi="Verdana"/>
          <w:sz w:val="24"/>
          <w:szCs w:val="24"/>
        </w:rPr>
        <w:t>21</w:t>
      </w:r>
      <w:proofErr w:type="gramEnd"/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F92502">
        <w:rPr>
          <w:rFonts w:ascii="Verdana" w:hAnsi="Verdana"/>
          <w:b/>
          <w:sz w:val="24"/>
          <w:szCs w:val="24"/>
        </w:rPr>
        <w:t>E TECNOLOGIA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R</w:t>
      </w:r>
      <w:r>
        <w:rPr>
          <w:rFonts w:ascii="Verdana" w:hAnsi="Verdana"/>
          <w:b/>
          <w:sz w:val="24"/>
          <w:szCs w:val="24"/>
        </w:rPr>
        <w:t xml:space="preserve">ESOLUÇÃO FUNDAÇÃO PAULISTANA DE </w:t>
      </w:r>
      <w:r w:rsidRPr="00F92502">
        <w:rPr>
          <w:rFonts w:ascii="Verdana" w:hAnsi="Verdana"/>
          <w:b/>
          <w:sz w:val="24"/>
          <w:szCs w:val="24"/>
        </w:rPr>
        <w:t xml:space="preserve">EDUCAÇÃO </w:t>
      </w:r>
      <w:r>
        <w:rPr>
          <w:rFonts w:ascii="Verdana" w:hAnsi="Verdana"/>
          <w:b/>
          <w:sz w:val="24"/>
          <w:szCs w:val="24"/>
        </w:rPr>
        <w:t xml:space="preserve">TECNOLOGIA E CULTURA Nº 03 DE </w:t>
      </w:r>
      <w:proofErr w:type="gramStart"/>
      <w:r>
        <w:rPr>
          <w:rFonts w:ascii="Verdana" w:hAnsi="Verdana"/>
          <w:b/>
          <w:sz w:val="24"/>
          <w:szCs w:val="24"/>
        </w:rPr>
        <w:t>6</w:t>
      </w:r>
      <w:proofErr w:type="gramEnd"/>
      <w:r>
        <w:rPr>
          <w:rFonts w:ascii="Verdana" w:hAnsi="Verdana"/>
          <w:b/>
          <w:sz w:val="24"/>
          <w:szCs w:val="24"/>
        </w:rPr>
        <w:t xml:space="preserve"> </w:t>
      </w:r>
      <w:r w:rsidRPr="00F92502">
        <w:rPr>
          <w:rFonts w:ascii="Verdana" w:hAnsi="Verdana"/>
          <w:b/>
          <w:sz w:val="24"/>
          <w:szCs w:val="24"/>
        </w:rPr>
        <w:t>DE SETEMBRO DE 2018.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Abre Crédito Adicional Suplementar de R$ 68.539,38 de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acordo</w:t>
      </w:r>
      <w:proofErr w:type="gramEnd"/>
      <w:r w:rsidRPr="00F92502">
        <w:rPr>
          <w:rFonts w:ascii="Verdana" w:hAnsi="Verdana"/>
          <w:sz w:val="24"/>
          <w:szCs w:val="24"/>
        </w:rPr>
        <w:t xml:space="preserve"> com a Lei nº 16.693/2017.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 xml:space="preserve">JASMIN LINH EYMERY, Diretora Geral da Fundação </w:t>
      </w:r>
      <w:proofErr w:type="gramStart"/>
      <w:r w:rsidRPr="00F92502">
        <w:rPr>
          <w:rFonts w:ascii="Verdana" w:hAnsi="Verdana"/>
          <w:sz w:val="24"/>
          <w:szCs w:val="24"/>
        </w:rPr>
        <w:t>Paulistana</w:t>
      </w:r>
      <w:proofErr w:type="gramEnd"/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de</w:t>
      </w:r>
      <w:proofErr w:type="gramEnd"/>
      <w:r w:rsidRPr="00F92502">
        <w:rPr>
          <w:rFonts w:ascii="Verdana" w:hAnsi="Verdana"/>
          <w:sz w:val="24"/>
          <w:szCs w:val="24"/>
        </w:rPr>
        <w:t xml:space="preserve"> Educação Tecnologia e Cultura, usando das atribuições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que</w:t>
      </w:r>
      <w:proofErr w:type="gramEnd"/>
      <w:r w:rsidRPr="00F92502">
        <w:rPr>
          <w:rFonts w:ascii="Verdana" w:hAnsi="Verdana"/>
          <w:sz w:val="24"/>
          <w:szCs w:val="24"/>
        </w:rPr>
        <w:t xml:space="preserve"> lhe são conferidas por lei, na conformidade da autorização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contida</w:t>
      </w:r>
      <w:proofErr w:type="gramEnd"/>
      <w:r w:rsidRPr="00F92502">
        <w:rPr>
          <w:rFonts w:ascii="Verdana" w:hAnsi="Verdana"/>
          <w:sz w:val="24"/>
          <w:szCs w:val="24"/>
        </w:rPr>
        <w:t xml:space="preserve"> no art. 27 da Lei nº 16.693 de 31 de julho de 2017, e no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art.</w:t>
      </w:r>
      <w:proofErr w:type="gramEnd"/>
      <w:r w:rsidRPr="00F92502">
        <w:rPr>
          <w:rFonts w:ascii="Verdana" w:hAnsi="Verdana"/>
          <w:sz w:val="24"/>
          <w:szCs w:val="24"/>
        </w:rPr>
        <w:t xml:space="preserve"> 22 do Decreto nº 58.070 de 16 de janeiro de 2018, e visando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possibilitar</w:t>
      </w:r>
      <w:proofErr w:type="gramEnd"/>
      <w:r w:rsidRPr="00F92502">
        <w:rPr>
          <w:rFonts w:ascii="Verdana" w:hAnsi="Verdana"/>
          <w:sz w:val="24"/>
          <w:szCs w:val="24"/>
        </w:rPr>
        <w:t xml:space="preserve"> despesas inerentes às atividades da Fundação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Paulistana de Educação Tecnologia e Cultura,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RESOLVE: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Artigo 1º - Fica aberto crédito adicional suplementar no valor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de</w:t>
      </w:r>
      <w:proofErr w:type="gramEnd"/>
      <w:r w:rsidRPr="00F92502">
        <w:rPr>
          <w:rFonts w:ascii="Verdana" w:hAnsi="Verdana"/>
          <w:sz w:val="24"/>
          <w:szCs w:val="24"/>
        </w:rPr>
        <w:t xml:space="preserve"> R$ 68.539,38 (Sessenta e Oito Mil e Quinhentos e Trinta e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Nove Reais e Trinta e Oito Centavos)</w:t>
      </w:r>
      <w:proofErr w:type="gramEnd"/>
      <w:r w:rsidRPr="00F92502">
        <w:rPr>
          <w:rFonts w:ascii="Verdana" w:hAnsi="Verdana"/>
          <w:sz w:val="24"/>
          <w:szCs w:val="24"/>
        </w:rPr>
        <w:t>, às seguintes dotações do</w:t>
      </w: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orçamento</w:t>
      </w:r>
      <w:proofErr w:type="gramEnd"/>
      <w:r w:rsidRPr="00F92502">
        <w:rPr>
          <w:rFonts w:ascii="Verdana" w:hAnsi="Verdana"/>
          <w:sz w:val="24"/>
          <w:szCs w:val="24"/>
        </w:rPr>
        <w:t xml:space="preserve"> vigente:</w:t>
      </w: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219575" cy="101896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1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far</w:t>
      </w:r>
      <w:proofErr w:type="gramEnd"/>
      <w:r w:rsidRPr="00F92502">
        <w:rPr>
          <w:rFonts w:ascii="Verdana" w:hAnsi="Verdana"/>
          <w:sz w:val="24"/>
          <w:szCs w:val="24"/>
        </w:rPr>
        <w:t>-se-á através de recursos provenientes da anulação parcial,</w:t>
      </w: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em</w:t>
      </w:r>
      <w:proofErr w:type="gramEnd"/>
      <w:r w:rsidRPr="00F92502">
        <w:rPr>
          <w:rFonts w:ascii="Verdana" w:hAnsi="Verdana"/>
          <w:sz w:val="24"/>
          <w:szCs w:val="24"/>
        </w:rPr>
        <w:t xml:space="preserve"> igual importância, da seguinte dotação:</w:t>
      </w: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219575" cy="82301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2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lastRenderedPageBreak/>
        <w:t>Artigo 3º Esta resolução entrará em vigor na data de sua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publicação</w:t>
      </w:r>
      <w:proofErr w:type="gramEnd"/>
      <w:r w:rsidRPr="00F92502">
        <w:rPr>
          <w:rFonts w:ascii="Verdana" w:hAnsi="Verdana"/>
          <w:sz w:val="24"/>
          <w:szCs w:val="24"/>
        </w:rPr>
        <w:t>.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F92502">
        <w:rPr>
          <w:rFonts w:ascii="Verdana" w:hAnsi="Verdana"/>
          <w:sz w:val="24"/>
          <w:szCs w:val="24"/>
        </w:rPr>
        <w:t>Jasmin</w:t>
      </w:r>
      <w:proofErr w:type="spellEnd"/>
      <w:r w:rsidRPr="00F92502">
        <w:rPr>
          <w:rFonts w:ascii="Verdana" w:hAnsi="Verdana"/>
          <w:sz w:val="24"/>
          <w:szCs w:val="24"/>
        </w:rPr>
        <w:t xml:space="preserve"> </w:t>
      </w:r>
      <w:proofErr w:type="spellStart"/>
      <w:r w:rsidRPr="00F92502">
        <w:rPr>
          <w:rFonts w:ascii="Verdana" w:hAnsi="Verdana"/>
          <w:sz w:val="24"/>
          <w:szCs w:val="24"/>
        </w:rPr>
        <w:t>Linh</w:t>
      </w:r>
      <w:proofErr w:type="spellEnd"/>
      <w:r w:rsidRPr="00F92502">
        <w:rPr>
          <w:rFonts w:ascii="Verdana" w:hAnsi="Verdana"/>
          <w:sz w:val="24"/>
          <w:szCs w:val="24"/>
        </w:rPr>
        <w:t xml:space="preserve"> </w:t>
      </w:r>
      <w:proofErr w:type="spellStart"/>
      <w:r w:rsidRPr="00F92502">
        <w:rPr>
          <w:rFonts w:ascii="Verdana" w:hAnsi="Verdana"/>
          <w:sz w:val="24"/>
          <w:szCs w:val="24"/>
        </w:rPr>
        <w:t>Eymery</w:t>
      </w:r>
      <w:proofErr w:type="spellEnd"/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Diretora Geral</w:t>
      </w: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 xml:space="preserve">Fundação Paulistana de Educação, Tecnologia e </w:t>
      </w:r>
      <w:proofErr w:type="gramStart"/>
      <w:r w:rsidRPr="00F92502">
        <w:rPr>
          <w:rFonts w:ascii="Verdana" w:hAnsi="Verdana"/>
          <w:sz w:val="24"/>
          <w:szCs w:val="24"/>
        </w:rPr>
        <w:t>Cultura</w:t>
      </w:r>
      <w:proofErr w:type="gramEnd"/>
      <w:r w:rsidRPr="00F92502">
        <w:rPr>
          <w:rFonts w:ascii="Verdana" w:hAnsi="Verdana"/>
          <w:sz w:val="24"/>
          <w:szCs w:val="24"/>
        </w:rPr>
        <w:cr/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PUBLICAÇÃO Nº 187/CMDCA-SP/2018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O Conselho Municipal dos Direitos da Criança e do Adolescente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de</w:t>
      </w:r>
      <w:proofErr w:type="gramEnd"/>
      <w:r w:rsidRPr="00F92502">
        <w:rPr>
          <w:rFonts w:ascii="Verdana" w:hAnsi="Verdana"/>
          <w:sz w:val="24"/>
          <w:szCs w:val="24"/>
        </w:rPr>
        <w:t xml:space="preserve"> São Paulo - CMDCA/SP, no uso das atribuições que lhe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são</w:t>
      </w:r>
      <w:proofErr w:type="gramEnd"/>
      <w:r w:rsidRPr="00F92502">
        <w:rPr>
          <w:rFonts w:ascii="Verdana" w:hAnsi="Verdana"/>
          <w:sz w:val="24"/>
          <w:szCs w:val="24"/>
        </w:rPr>
        <w:t xml:space="preserve"> conferidas pela Lei 8.069/90 - ECA, comunica a pauta da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Reunião Ordinária do dia 17 de Setembro a ser realizada a ser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realizada</w:t>
      </w:r>
      <w:proofErr w:type="gramEnd"/>
      <w:r w:rsidRPr="00F92502">
        <w:rPr>
          <w:rFonts w:ascii="Verdana" w:hAnsi="Verdana"/>
          <w:sz w:val="24"/>
          <w:szCs w:val="24"/>
        </w:rPr>
        <w:t xml:space="preserve"> na Câmara Municipal, sito Viaduto Jacareí, 100 – Sala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Sérgio Vieira de Melo - das 10h às 13h.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PAUTA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1. Diretoria Executiva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92502">
        <w:rPr>
          <w:rFonts w:ascii="Verdana" w:hAnsi="Verdana"/>
          <w:sz w:val="24"/>
          <w:szCs w:val="24"/>
        </w:rPr>
        <w:t>1.1 Posse</w:t>
      </w:r>
      <w:proofErr w:type="gramEnd"/>
      <w:r w:rsidRPr="00F92502">
        <w:rPr>
          <w:rFonts w:ascii="Verdana" w:hAnsi="Verdana"/>
          <w:sz w:val="24"/>
          <w:szCs w:val="24"/>
        </w:rPr>
        <w:t xml:space="preserve"> de conselheiros tutelares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2. Comissão Permanente de Relações Institucionais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– CPRI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2.1 Registros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92502">
        <w:rPr>
          <w:rFonts w:ascii="Verdana" w:hAnsi="Verdana"/>
          <w:b/>
          <w:sz w:val="24"/>
          <w:szCs w:val="24"/>
        </w:rPr>
        <w:t>3. Informes</w:t>
      </w:r>
    </w:p>
    <w:p w:rsidR="00F92502" w:rsidRPr="00F92502" w:rsidRDefault="00F92502" w:rsidP="00F92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92502">
        <w:rPr>
          <w:rFonts w:ascii="Verdana" w:hAnsi="Verdana"/>
          <w:b/>
          <w:sz w:val="24"/>
          <w:szCs w:val="24"/>
        </w:rPr>
        <w:t>3.1 Diretoria</w:t>
      </w:r>
      <w:proofErr w:type="gramEnd"/>
      <w:r w:rsidRPr="00F92502">
        <w:rPr>
          <w:rFonts w:ascii="Verdana" w:hAnsi="Verdana"/>
          <w:b/>
          <w:sz w:val="24"/>
          <w:szCs w:val="24"/>
        </w:rPr>
        <w:t xml:space="preserve"> Executiva</w:t>
      </w: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92502">
        <w:rPr>
          <w:rFonts w:ascii="Verdana" w:hAnsi="Verdana"/>
          <w:sz w:val="24"/>
          <w:szCs w:val="24"/>
        </w:rPr>
        <w:t>3.1.1 Informes sobre Conferências DCA</w:t>
      </w: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2502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92502" w:rsidRPr="00974E31" w:rsidRDefault="00F92502" w:rsidP="00F92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F92502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E8" w:rsidRDefault="00E47FE8" w:rsidP="00BE6F16">
      <w:pPr>
        <w:spacing w:after="0" w:line="240" w:lineRule="auto"/>
      </w:pPr>
      <w:r>
        <w:separator/>
      </w:r>
    </w:p>
  </w:endnote>
  <w:endnote w:type="continuationSeparator" w:id="0">
    <w:p w:rsidR="00E47FE8" w:rsidRDefault="00E47FE8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E8" w:rsidRDefault="00E47FE8" w:rsidP="00BE6F16">
      <w:pPr>
        <w:spacing w:after="0" w:line="240" w:lineRule="auto"/>
      </w:pPr>
      <w:r>
        <w:separator/>
      </w:r>
    </w:p>
  </w:footnote>
  <w:footnote w:type="continuationSeparator" w:id="0">
    <w:p w:rsidR="00E47FE8" w:rsidRDefault="00E47FE8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3F8A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551F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B6F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06C7A"/>
    <w:rsid w:val="00210A7C"/>
    <w:rsid w:val="002138CB"/>
    <w:rsid w:val="00214A17"/>
    <w:rsid w:val="00216942"/>
    <w:rsid w:val="002201B2"/>
    <w:rsid w:val="00220D0F"/>
    <w:rsid w:val="002210DA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73360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77F72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0DD4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458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5D0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47C6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275A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47FE8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2502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8F0F-B34C-4FCF-9002-77BFBC30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2018-09-14T14:42:00Z</dcterms:created>
  <dcterms:modified xsi:type="dcterms:W3CDTF">2018-09-14T14:42:00Z</dcterms:modified>
</cp:coreProperties>
</file>