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8" w:rsidRDefault="00C40B58" w:rsidP="00C40B5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25C0DC2" wp14:editId="308899D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58" w:rsidRDefault="00C40B58" w:rsidP="00C40B5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B58" w:rsidRDefault="00C40B58" w:rsidP="00C40B5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0</w:t>
      </w:r>
      <w:r w:rsidR="008C05CA">
        <w:rPr>
          <w:rFonts w:ascii="Verdana" w:hAnsi="Verdana"/>
          <w:b/>
          <w:sz w:val="24"/>
          <w:szCs w:val="24"/>
        </w:rPr>
        <w:t>5</w:t>
      </w:r>
      <w:r>
        <w:rPr>
          <w:rFonts w:ascii="Verdana" w:hAnsi="Verdana"/>
          <w:b/>
          <w:sz w:val="24"/>
          <w:szCs w:val="24"/>
        </w:rPr>
        <w:t>, Ano 6</w:t>
      </w:r>
      <w:r w:rsidR="00C67AB2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</w:t>
      </w:r>
      <w:r w:rsidR="008C05CA">
        <w:rPr>
          <w:rFonts w:ascii="Verdana" w:hAnsi="Verdana"/>
          <w:b/>
          <w:sz w:val="24"/>
          <w:szCs w:val="24"/>
        </w:rPr>
        <w:t>Quart</w:t>
      </w:r>
      <w:r w:rsidR="00C67AB2">
        <w:rPr>
          <w:rFonts w:ascii="Verdana" w:hAnsi="Verdana"/>
          <w:b/>
          <w:sz w:val="24"/>
          <w:szCs w:val="24"/>
        </w:rPr>
        <w:t>a</w:t>
      </w:r>
      <w:r>
        <w:rPr>
          <w:rFonts w:ascii="Verdana" w:hAnsi="Verdana"/>
          <w:b/>
          <w:sz w:val="24"/>
          <w:szCs w:val="24"/>
        </w:rPr>
        <w:t>-feira.</w:t>
      </w:r>
    </w:p>
    <w:p w:rsidR="00BD6391" w:rsidRDefault="00C40B58" w:rsidP="00BD6391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</w:t>
      </w:r>
      <w:r w:rsidR="008C05CA">
        <w:rPr>
          <w:rFonts w:ascii="Verdana" w:hAnsi="Verdana"/>
          <w:b/>
          <w:sz w:val="24"/>
          <w:szCs w:val="24"/>
        </w:rPr>
        <w:t>9</w:t>
      </w:r>
      <w:r>
        <w:rPr>
          <w:rFonts w:ascii="Verdana" w:hAnsi="Verdana"/>
          <w:b/>
          <w:sz w:val="24"/>
          <w:szCs w:val="24"/>
        </w:rPr>
        <w:t xml:space="preserve"> de Janeiro de 201</w:t>
      </w:r>
      <w:r w:rsidR="00C67AB2">
        <w:rPr>
          <w:rFonts w:ascii="Verdana" w:hAnsi="Verdana"/>
          <w:b/>
          <w:sz w:val="24"/>
          <w:szCs w:val="24"/>
        </w:rPr>
        <w:t>9</w:t>
      </w:r>
    </w:p>
    <w:p w:rsidR="00BD6391" w:rsidRDefault="00BD6391" w:rsidP="00BD6391">
      <w:pPr>
        <w:jc w:val="center"/>
        <w:rPr>
          <w:rFonts w:ascii="Verdana" w:hAnsi="Verdana"/>
          <w:b/>
          <w:sz w:val="24"/>
          <w:szCs w:val="24"/>
        </w:rPr>
      </w:pPr>
    </w:p>
    <w:p w:rsidR="00BD6391" w:rsidRDefault="00BD6391" w:rsidP="00BD639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BD6391">
        <w:rPr>
          <w:rFonts w:ascii="Verdana" w:hAnsi="Verdana"/>
          <w:b/>
          <w:sz w:val="24"/>
          <w:szCs w:val="24"/>
        </w:rPr>
        <w:t>SERVIDORES. Pág, 16</w:t>
      </w:r>
    </w:p>
    <w:p w:rsidR="00BD6391" w:rsidRPr="00BD6391" w:rsidRDefault="00BD6391" w:rsidP="00BD639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D6391" w:rsidRPr="00BD6391" w:rsidRDefault="00BD6391" w:rsidP="00BD639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BD6391">
        <w:rPr>
          <w:rFonts w:ascii="Verdana" w:hAnsi="Verdana"/>
          <w:b/>
          <w:sz w:val="24"/>
          <w:szCs w:val="24"/>
        </w:rPr>
        <w:t>ECONÔMICO</w:t>
      </w:r>
    </w:p>
    <w:p w:rsidR="00BD6391" w:rsidRDefault="00BD6391" w:rsidP="00BD639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D6391">
        <w:rPr>
          <w:rFonts w:ascii="Verdana" w:hAnsi="Verdana"/>
          <w:b/>
          <w:sz w:val="24"/>
          <w:szCs w:val="24"/>
        </w:rPr>
        <w:t>GABINETE DA SECRETÁRIA</w:t>
      </w:r>
    </w:p>
    <w:p w:rsidR="00BD6391" w:rsidRPr="00BD6391" w:rsidRDefault="00BD6391" w:rsidP="00BD639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D6391" w:rsidRPr="00BD6391" w:rsidRDefault="00BD6391" w:rsidP="00BD639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D6391">
        <w:rPr>
          <w:rFonts w:ascii="Verdana" w:hAnsi="Verdana"/>
          <w:b/>
          <w:sz w:val="24"/>
          <w:szCs w:val="24"/>
        </w:rPr>
        <w:t>FU</w:t>
      </w:r>
      <w:r>
        <w:rPr>
          <w:rFonts w:ascii="Verdana" w:hAnsi="Verdana"/>
          <w:b/>
          <w:sz w:val="24"/>
          <w:szCs w:val="24"/>
        </w:rPr>
        <w:t xml:space="preserve">NDAÇÃO PAULISTANA DE EDUCAÇÃO E </w:t>
      </w:r>
      <w:r w:rsidRPr="00BD6391">
        <w:rPr>
          <w:rFonts w:ascii="Verdana" w:hAnsi="Verdana"/>
          <w:b/>
          <w:sz w:val="24"/>
          <w:szCs w:val="24"/>
        </w:rPr>
        <w:t>TECNOLOGIA</w:t>
      </w:r>
    </w:p>
    <w:p w:rsidR="00BD6391" w:rsidRDefault="00BD6391" w:rsidP="00BD639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D6391">
        <w:rPr>
          <w:rFonts w:ascii="Verdana" w:hAnsi="Verdana"/>
          <w:b/>
          <w:sz w:val="24"/>
          <w:szCs w:val="24"/>
        </w:rPr>
        <w:t>PORTARIA FUND</w:t>
      </w:r>
      <w:r>
        <w:rPr>
          <w:rFonts w:ascii="Verdana" w:hAnsi="Verdana"/>
          <w:b/>
          <w:sz w:val="24"/>
          <w:szCs w:val="24"/>
        </w:rPr>
        <w:t xml:space="preserve">AÇÃO PAULISTANA Nº 01, de 07 de </w:t>
      </w:r>
    </w:p>
    <w:p w:rsidR="00BD6391" w:rsidRPr="00BD6391" w:rsidRDefault="00BD6391" w:rsidP="00BD639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D6391">
        <w:rPr>
          <w:rFonts w:ascii="Verdana" w:hAnsi="Verdana"/>
          <w:b/>
          <w:sz w:val="24"/>
          <w:szCs w:val="24"/>
        </w:rPr>
        <w:t>Janeiro de 2019</w:t>
      </w:r>
    </w:p>
    <w:p w:rsidR="00BD6391" w:rsidRPr="00BD6391" w:rsidRDefault="00BD6391" w:rsidP="00BD639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6391">
        <w:rPr>
          <w:rFonts w:ascii="Verdana" w:hAnsi="Verdana"/>
          <w:sz w:val="24"/>
          <w:szCs w:val="24"/>
        </w:rPr>
        <w:t>Jasmin Linh Eymery, Diretora Geral da Fundação Paulistana</w:t>
      </w:r>
    </w:p>
    <w:p w:rsidR="00BD6391" w:rsidRPr="00BD6391" w:rsidRDefault="00BD6391" w:rsidP="00BD639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6391">
        <w:rPr>
          <w:rFonts w:ascii="Verdana" w:hAnsi="Verdana"/>
          <w:sz w:val="24"/>
          <w:szCs w:val="24"/>
        </w:rPr>
        <w:t>de Educação, Tecnologia e Cultura, no uso de suas atribuições</w:t>
      </w:r>
    </w:p>
    <w:p w:rsidR="00BD6391" w:rsidRPr="00BD6391" w:rsidRDefault="00BD6391" w:rsidP="00BD639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6391">
        <w:rPr>
          <w:rFonts w:ascii="Verdana" w:hAnsi="Verdana"/>
          <w:sz w:val="24"/>
          <w:szCs w:val="24"/>
        </w:rPr>
        <w:t>estabelecidas pela Lei nº 16.115, de 9 de janeiro de 2015, e</w:t>
      </w:r>
    </w:p>
    <w:p w:rsidR="00BD6391" w:rsidRPr="00BD6391" w:rsidRDefault="00BD6391" w:rsidP="00BD639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6391">
        <w:rPr>
          <w:rFonts w:ascii="Verdana" w:hAnsi="Verdana"/>
          <w:sz w:val="24"/>
          <w:szCs w:val="24"/>
        </w:rPr>
        <w:t>Decreto nº 56.507, 14 de outubro de 2015</w:t>
      </w:r>
    </w:p>
    <w:p w:rsidR="00BD6391" w:rsidRPr="00BD6391" w:rsidRDefault="00BD6391" w:rsidP="00BD639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6391">
        <w:rPr>
          <w:rFonts w:ascii="Verdana" w:hAnsi="Verdana"/>
          <w:sz w:val="24"/>
          <w:szCs w:val="24"/>
        </w:rPr>
        <w:t>RESOLVE:</w:t>
      </w:r>
    </w:p>
    <w:p w:rsidR="00BD6391" w:rsidRPr="00BD6391" w:rsidRDefault="00BD6391" w:rsidP="00BD639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6391">
        <w:rPr>
          <w:rFonts w:ascii="Verdana" w:hAnsi="Verdana"/>
          <w:sz w:val="24"/>
          <w:szCs w:val="24"/>
        </w:rPr>
        <w:t>Designar a senhora GISELE EMERENCIANO, RF847.290.4,</w:t>
      </w:r>
    </w:p>
    <w:p w:rsidR="00BD6391" w:rsidRPr="00BD6391" w:rsidRDefault="00BD6391" w:rsidP="00BD639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6391">
        <w:rPr>
          <w:rFonts w:ascii="Verdana" w:hAnsi="Verdana"/>
          <w:sz w:val="24"/>
          <w:szCs w:val="24"/>
        </w:rPr>
        <w:t>Assessor Técnico II,DAS-12 para no período de 10 à 24 de janeiro de 2019, substituir a Senhora Rosangela Salete Gonçalves,</w:t>
      </w:r>
    </w:p>
    <w:p w:rsidR="00BD6391" w:rsidRPr="00BD6391" w:rsidRDefault="00BD6391" w:rsidP="00BD639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6391">
        <w:rPr>
          <w:rFonts w:ascii="Verdana" w:hAnsi="Verdana"/>
          <w:sz w:val="24"/>
          <w:szCs w:val="24"/>
        </w:rPr>
        <w:t>RF.586.019.9, Supervisor Técnico III – DAS-13,as Supervisão de</w:t>
      </w:r>
    </w:p>
    <w:p w:rsidR="00BD6391" w:rsidRPr="00BD6391" w:rsidRDefault="00BD6391" w:rsidP="00BD639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6391">
        <w:rPr>
          <w:rFonts w:ascii="Verdana" w:hAnsi="Verdana"/>
          <w:sz w:val="24"/>
          <w:szCs w:val="24"/>
        </w:rPr>
        <w:t>Gestão de Pessoas, da Coordenadoria de Administração e Finanças, da Fundação Paulistana de Educação, Tecnologia e Cultura,</w:t>
      </w:r>
    </w:p>
    <w:p w:rsidR="00BD6391" w:rsidRPr="00BD6391" w:rsidRDefault="00BD6391" w:rsidP="00BD639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6391">
        <w:rPr>
          <w:rFonts w:ascii="Verdana" w:hAnsi="Verdana"/>
          <w:sz w:val="24"/>
          <w:szCs w:val="24"/>
        </w:rPr>
        <w:t>da Secretaria Municipal de Desenvolvimento Econômico, tendo</w:t>
      </w:r>
    </w:p>
    <w:p w:rsidR="00BD6391" w:rsidRDefault="00BD6391" w:rsidP="00BD639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D6391">
        <w:rPr>
          <w:rFonts w:ascii="Verdana" w:hAnsi="Verdana"/>
          <w:sz w:val="24"/>
          <w:szCs w:val="24"/>
        </w:rPr>
        <w:t>em vista férias do titular.</w:t>
      </w:r>
    </w:p>
    <w:p w:rsidR="00BD6391" w:rsidRDefault="00BD6391" w:rsidP="00BD639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D6391" w:rsidRDefault="00BD6391" w:rsidP="00BD639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D6391" w:rsidRDefault="00BD6391" w:rsidP="00BD639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D6391" w:rsidRPr="00BD6391" w:rsidRDefault="00BD6391" w:rsidP="00BD639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BD6391" w:rsidRPr="00BD63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8"/>
    <w:rsid w:val="00173FC4"/>
    <w:rsid w:val="00661B10"/>
    <w:rsid w:val="008B6677"/>
    <w:rsid w:val="008C05CA"/>
    <w:rsid w:val="00BD6391"/>
    <w:rsid w:val="00C40B58"/>
    <w:rsid w:val="00C67AB2"/>
    <w:rsid w:val="00EB39CF"/>
    <w:rsid w:val="00EB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2019-01-09T13:10:00Z</dcterms:created>
  <dcterms:modified xsi:type="dcterms:W3CDTF">2019-01-09T13:10:00Z</dcterms:modified>
</cp:coreProperties>
</file>