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47" w:rsidRPr="00F552ED" w:rsidRDefault="00727247" w:rsidP="00727247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04</w:t>
      </w:r>
      <w:r w:rsidRPr="00F552ED">
        <w:rPr>
          <w:b/>
          <w:bCs/>
          <w:sz w:val="36"/>
          <w:szCs w:val="36"/>
        </w:rPr>
        <w:t>.07.2023</w:t>
      </w:r>
    </w:p>
    <w:p w:rsidR="00727247" w:rsidRDefault="00727247" w:rsidP="00727247">
      <w:pPr>
        <w:jc w:val="both"/>
        <w:rPr>
          <w:b/>
          <w:bCs/>
        </w:rPr>
      </w:pPr>
    </w:p>
    <w:p w:rsidR="00727247" w:rsidRDefault="00727247" w:rsidP="00727247">
      <w:pPr>
        <w:jc w:val="both"/>
        <w:rPr>
          <w:b/>
          <w:bCs/>
          <w:sz w:val="44"/>
          <w:szCs w:val="44"/>
        </w:rPr>
      </w:pPr>
      <w:r w:rsidRPr="003E7BC2">
        <w:rPr>
          <w:b/>
          <w:bCs/>
          <w:sz w:val="44"/>
          <w:szCs w:val="44"/>
        </w:rPr>
        <w:t>DIÁRIO OFICAL DO MUNICÍPIO DE SÃO PAULO</w:t>
      </w:r>
    </w:p>
    <w:p w:rsidR="00727247" w:rsidRDefault="00727247" w:rsidP="00727247">
      <w:pPr>
        <w:jc w:val="both"/>
        <w:rPr>
          <w:b/>
          <w:bCs/>
          <w:sz w:val="44"/>
          <w:szCs w:val="44"/>
        </w:rPr>
      </w:pPr>
    </w:p>
    <w:p w:rsidR="003E1D71" w:rsidRPr="003E1D71" w:rsidRDefault="003E1D71" w:rsidP="003E1D71">
      <w:pPr>
        <w:jc w:val="both"/>
        <w:rPr>
          <w:b/>
          <w:bCs/>
          <w:sz w:val="32"/>
          <w:szCs w:val="32"/>
        </w:rPr>
      </w:pPr>
      <w:r w:rsidRPr="003E1D71">
        <w:rPr>
          <w:b/>
          <w:bCs/>
          <w:sz w:val="32"/>
          <w:szCs w:val="32"/>
        </w:rPr>
        <w:t>TÍTULOS DE NOMEAÇÃO</w:t>
      </w:r>
    </w:p>
    <w:p w:rsidR="003E1D71" w:rsidRPr="0062165B" w:rsidRDefault="003E1D71" w:rsidP="003E1D71">
      <w:pPr>
        <w:jc w:val="both"/>
        <w:rPr>
          <w:b/>
          <w:bCs/>
        </w:rPr>
      </w:pPr>
      <w:r w:rsidRPr="0062165B">
        <w:rPr>
          <w:b/>
          <w:bCs/>
        </w:rPr>
        <w:t>Documento: 085868112 | Título de Nomeação</w:t>
      </w:r>
    </w:p>
    <w:p w:rsidR="003E1D71" w:rsidRPr="0062165B" w:rsidRDefault="003E1D71" w:rsidP="003E1D71">
      <w:pPr>
        <w:jc w:val="both"/>
        <w:rPr>
          <w:bCs/>
        </w:rPr>
      </w:pPr>
      <w:r w:rsidRPr="0062165B">
        <w:rPr>
          <w:bCs/>
        </w:rPr>
        <w:t xml:space="preserve">Titulo de Nomeação 447, de </w:t>
      </w:r>
      <w:proofErr w:type="gramStart"/>
      <w:r w:rsidRPr="0062165B">
        <w:rPr>
          <w:bCs/>
        </w:rPr>
        <w:t>3</w:t>
      </w:r>
      <w:proofErr w:type="gramEnd"/>
      <w:r w:rsidRPr="0062165B">
        <w:rPr>
          <w:bCs/>
        </w:rPr>
        <w:t xml:space="preserve"> de julho de 2023</w:t>
      </w:r>
    </w:p>
    <w:p w:rsidR="003E1D71" w:rsidRPr="0062165B" w:rsidRDefault="003E1D71" w:rsidP="003E1D71">
      <w:pPr>
        <w:jc w:val="both"/>
        <w:rPr>
          <w:bCs/>
        </w:rPr>
      </w:pPr>
      <w:proofErr w:type="gramStart"/>
      <w:r w:rsidRPr="0062165B">
        <w:rPr>
          <w:bCs/>
        </w:rPr>
        <w:t>Processo SEI</w:t>
      </w:r>
      <w:proofErr w:type="gramEnd"/>
      <w:r w:rsidRPr="0062165B">
        <w:rPr>
          <w:bCs/>
        </w:rPr>
        <w:t xml:space="preserve"> 6010.2023/0001871-1</w:t>
      </w:r>
    </w:p>
    <w:p w:rsidR="003E1D71" w:rsidRPr="0062165B" w:rsidRDefault="003E1D71" w:rsidP="003E1D71">
      <w:pPr>
        <w:jc w:val="both"/>
        <w:rPr>
          <w:bCs/>
        </w:rPr>
      </w:pPr>
      <w:r w:rsidRPr="0062165B">
        <w:rPr>
          <w:bCs/>
        </w:rPr>
        <w:t>RICARDO NUNES, Prefeito do</w:t>
      </w:r>
      <w:r w:rsidR="0062165B">
        <w:rPr>
          <w:bCs/>
        </w:rPr>
        <w:t xml:space="preserve"> Município de São Paulo, usando </w:t>
      </w:r>
      <w:r w:rsidRPr="0062165B">
        <w:rPr>
          <w:bCs/>
        </w:rPr>
        <w:t>das atribuições que lhe são conferidas por lei,</w:t>
      </w:r>
    </w:p>
    <w:p w:rsidR="003E1D71" w:rsidRPr="0062165B" w:rsidRDefault="003E1D71" w:rsidP="003E1D71">
      <w:pPr>
        <w:jc w:val="both"/>
        <w:rPr>
          <w:bCs/>
        </w:rPr>
      </w:pPr>
      <w:r w:rsidRPr="0062165B">
        <w:rPr>
          <w:bCs/>
        </w:rPr>
        <w:t xml:space="preserve">R E S O L V </w:t>
      </w:r>
      <w:proofErr w:type="gramStart"/>
      <w:r w:rsidRPr="0062165B">
        <w:rPr>
          <w:bCs/>
        </w:rPr>
        <w:t>E :</w:t>
      </w:r>
      <w:proofErr w:type="gramEnd"/>
    </w:p>
    <w:p w:rsidR="003E1D71" w:rsidRPr="0062165B" w:rsidRDefault="003E1D71" w:rsidP="003E1D71">
      <w:pPr>
        <w:jc w:val="both"/>
        <w:rPr>
          <w:bCs/>
        </w:rPr>
      </w:pPr>
      <w:r w:rsidRPr="0062165B">
        <w:rPr>
          <w:bCs/>
        </w:rPr>
        <w:t>Nomear o senhor MILTON V</w:t>
      </w:r>
      <w:r w:rsidR="0062165B">
        <w:rPr>
          <w:bCs/>
        </w:rPr>
        <w:t xml:space="preserve">IEIRA PINTO, RF 755.818.0, para </w:t>
      </w:r>
      <w:r w:rsidRPr="0062165B">
        <w:rPr>
          <w:bCs/>
        </w:rPr>
        <w:t>exercer o cargo de Secretár</w:t>
      </w:r>
      <w:r w:rsidR="0062165B">
        <w:rPr>
          <w:bCs/>
        </w:rPr>
        <w:t xml:space="preserve">io Municipal, referência SM, da </w:t>
      </w:r>
      <w:r w:rsidRPr="0062165B">
        <w:rPr>
          <w:bCs/>
        </w:rPr>
        <w:t>Secretaria Municipal de Habitação, vaga 2176.</w:t>
      </w:r>
    </w:p>
    <w:p w:rsidR="003E1D71" w:rsidRPr="0062165B" w:rsidRDefault="003E1D71" w:rsidP="003E1D71">
      <w:pPr>
        <w:jc w:val="both"/>
        <w:rPr>
          <w:bCs/>
        </w:rPr>
      </w:pPr>
      <w:r w:rsidRPr="0062165B">
        <w:rPr>
          <w:bCs/>
        </w:rPr>
        <w:t>PREFEITURA DO MUNICÍP</w:t>
      </w:r>
      <w:r w:rsidR="0062165B">
        <w:rPr>
          <w:bCs/>
        </w:rPr>
        <w:t xml:space="preserve">IO DE SÃO PAULO, aos </w:t>
      </w:r>
      <w:proofErr w:type="gramStart"/>
      <w:r w:rsidR="0062165B">
        <w:rPr>
          <w:bCs/>
        </w:rPr>
        <w:t>3</w:t>
      </w:r>
      <w:proofErr w:type="gramEnd"/>
      <w:r w:rsidR="0062165B">
        <w:rPr>
          <w:bCs/>
        </w:rPr>
        <w:t xml:space="preserve"> de julho </w:t>
      </w:r>
      <w:r w:rsidRPr="0062165B">
        <w:rPr>
          <w:bCs/>
        </w:rPr>
        <w:t>de 2023, 470°da fundação de São Paulo.</w:t>
      </w:r>
    </w:p>
    <w:p w:rsidR="003E1D71" w:rsidRDefault="003E1D71" w:rsidP="00727247">
      <w:pPr>
        <w:jc w:val="both"/>
        <w:rPr>
          <w:b/>
          <w:bCs/>
          <w:sz w:val="32"/>
          <w:szCs w:val="32"/>
        </w:rPr>
      </w:pPr>
    </w:p>
    <w:p w:rsidR="003E1D71" w:rsidRDefault="003E1D71" w:rsidP="00727247">
      <w:pPr>
        <w:jc w:val="both"/>
        <w:rPr>
          <w:b/>
          <w:bCs/>
          <w:sz w:val="32"/>
          <w:szCs w:val="32"/>
        </w:rPr>
      </w:pPr>
    </w:p>
    <w:p w:rsidR="00727247" w:rsidRDefault="00727247" w:rsidP="00727247">
      <w:pPr>
        <w:jc w:val="both"/>
        <w:rPr>
          <w:b/>
          <w:bCs/>
          <w:sz w:val="32"/>
          <w:szCs w:val="32"/>
        </w:rPr>
      </w:pPr>
      <w:r w:rsidRPr="00EC6CEC">
        <w:rPr>
          <w:b/>
          <w:bCs/>
          <w:sz w:val="32"/>
          <w:szCs w:val="32"/>
        </w:rPr>
        <w:t>NEGÓCIOS</w:t>
      </w:r>
    </w:p>
    <w:p w:rsidR="00727247" w:rsidRPr="00EC6CEC" w:rsidRDefault="00727247" w:rsidP="00727247">
      <w:pPr>
        <w:jc w:val="both"/>
        <w:rPr>
          <w:b/>
          <w:bCs/>
          <w:sz w:val="32"/>
          <w:szCs w:val="32"/>
        </w:rPr>
      </w:pPr>
    </w:p>
    <w:p w:rsidR="00727247" w:rsidRDefault="00727247" w:rsidP="00727247">
      <w:pPr>
        <w:jc w:val="both"/>
        <w:rPr>
          <w:b/>
          <w:bCs/>
          <w:sz w:val="28"/>
          <w:szCs w:val="28"/>
        </w:rPr>
      </w:pPr>
      <w:r w:rsidRPr="003E7BC2">
        <w:rPr>
          <w:b/>
          <w:bCs/>
          <w:sz w:val="28"/>
          <w:szCs w:val="28"/>
        </w:rPr>
        <w:t>SECRETARIA MUNICIPAL DE DESENVOLVIMENTO ECONÔMICO E TRABALHO</w:t>
      </w:r>
    </w:p>
    <w:p w:rsidR="00727247" w:rsidRDefault="00727247" w:rsidP="00727247">
      <w:pPr>
        <w:jc w:val="both"/>
        <w:rPr>
          <w:b/>
          <w:bCs/>
          <w:sz w:val="28"/>
          <w:szCs w:val="28"/>
        </w:rPr>
      </w:pPr>
    </w:p>
    <w:p w:rsidR="00727247" w:rsidRPr="00727247" w:rsidRDefault="00727247" w:rsidP="00727247">
      <w:pPr>
        <w:jc w:val="both"/>
        <w:rPr>
          <w:b/>
          <w:u w:val="single"/>
        </w:rPr>
      </w:pPr>
      <w:r w:rsidRPr="00727247">
        <w:rPr>
          <w:b/>
          <w:u w:val="single"/>
        </w:rPr>
        <w:t xml:space="preserve">SUPERVISÃO DE CONTRATOS, CONVÊNIOS E </w:t>
      </w:r>
      <w:proofErr w:type="gramStart"/>
      <w:r w:rsidRPr="00727247">
        <w:rPr>
          <w:b/>
          <w:u w:val="single"/>
        </w:rPr>
        <w:t>PARCERIAS</w:t>
      </w:r>
      <w:proofErr w:type="gramEnd"/>
      <w:r w:rsidRPr="00727247">
        <w:rPr>
          <w:b/>
          <w:u w:val="single"/>
        </w:rPr>
        <w:t xml:space="preserve"> </w:t>
      </w:r>
    </w:p>
    <w:p w:rsidR="00727247" w:rsidRDefault="00727247" w:rsidP="00727247">
      <w:pPr>
        <w:jc w:val="both"/>
      </w:pPr>
      <w:r w:rsidRPr="00727247">
        <w:rPr>
          <w:b/>
        </w:rPr>
        <w:t>Documento: 085860579</w:t>
      </w:r>
      <w:r>
        <w:t xml:space="preserve"> </w:t>
      </w:r>
      <w:r w:rsidRPr="00727247">
        <w:rPr>
          <w:b/>
        </w:rPr>
        <w:t>| Extrato do Termo Aditivo</w:t>
      </w:r>
      <w:r>
        <w:t xml:space="preserve"> </w:t>
      </w:r>
    </w:p>
    <w:p w:rsidR="00727247" w:rsidRDefault="00727247" w:rsidP="00727247">
      <w:pPr>
        <w:jc w:val="both"/>
      </w:pPr>
      <w:r>
        <w:t xml:space="preserve">Processo: 6064.2022/0000077-7 </w:t>
      </w:r>
    </w:p>
    <w:p w:rsidR="00727247" w:rsidRDefault="00727247" w:rsidP="00727247">
      <w:pPr>
        <w:jc w:val="both"/>
      </w:pPr>
      <w:r>
        <w:t xml:space="preserve">Protocolo de Intenções nº 003/2022/SMDET </w:t>
      </w:r>
    </w:p>
    <w:p w:rsidR="00727247" w:rsidRDefault="00727247" w:rsidP="00727247">
      <w:pPr>
        <w:jc w:val="both"/>
      </w:pPr>
      <w:r>
        <w:t xml:space="preserve">Partícipes: Secretaria Municipal de Desenvolvimento Econômico e Trabalho - SMDET e a Confederação Nacional de Cooperativas de Trabalho e Produção de Recicláveis - CONATREC </w:t>
      </w:r>
    </w:p>
    <w:p w:rsidR="00727247" w:rsidRDefault="00727247" w:rsidP="00727247">
      <w:pPr>
        <w:jc w:val="both"/>
      </w:pPr>
      <w:r>
        <w:lastRenderedPageBreak/>
        <w:t xml:space="preserve">Objeto: Estimular ações para promover a cultura e os princípios cooperativistas, especialmente quanto ao princípio de </w:t>
      </w:r>
      <w:proofErr w:type="spellStart"/>
      <w:r>
        <w:t>intercooperação</w:t>
      </w:r>
      <w:proofErr w:type="spellEnd"/>
      <w:r>
        <w:t xml:space="preserve"> entre cooperativas no município de São Paulo. </w:t>
      </w:r>
    </w:p>
    <w:p w:rsidR="00727247" w:rsidRDefault="00727247" w:rsidP="00727247">
      <w:pPr>
        <w:jc w:val="both"/>
      </w:pPr>
      <w:r>
        <w:t xml:space="preserve">Objeto do aditamento: Prorrogação do prazo de vigência por mais 12 (doze) meses, vigorando até 14/07/2024. </w:t>
      </w:r>
    </w:p>
    <w:p w:rsidR="00727247" w:rsidRDefault="00727247" w:rsidP="00727247">
      <w:pPr>
        <w:jc w:val="both"/>
      </w:pPr>
      <w:r>
        <w:t xml:space="preserve">Valor: o presente termo não envolve o repasse de recursos financeiros, devendo cada parte </w:t>
      </w:r>
      <w:proofErr w:type="gramStart"/>
      <w:r>
        <w:t>arcar</w:t>
      </w:r>
      <w:proofErr w:type="gramEnd"/>
      <w:r>
        <w:t xml:space="preserve"> com as despesas necessárias à plena consecução do objeto. </w:t>
      </w:r>
    </w:p>
    <w:p w:rsidR="00727247" w:rsidRDefault="00727247" w:rsidP="00727247">
      <w:pPr>
        <w:jc w:val="both"/>
      </w:pPr>
      <w:r>
        <w:t xml:space="preserve">Signatários: ALINE PEREIRA CARDOSO DE SÁ BARABINOT pela Secretaria Municipal de Desenvolvimento Econômico e Trabalho em 29/06/2023 e TELINES BASILIO DO NASCIMENTO JUNIOR e JAIR DO AMARAL pela Confederação Nacional de Cooperativas de Trabalho e Produção de Recicláveis - CONATREC em 29/06/2023. </w:t>
      </w:r>
    </w:p>
    <w:p w:rsidR="00727247" w:rsidRPr="00727247" w:rsidRDefault="00727247" w:rsidP="00727247">
      <w:pPr>
        <w:jc w:val="both"/>
        <w:rPr>
          <w:b/>
        </w:rPr>
      </w:pPr>
      <w:r w:rsidRPr="00727247">
        <w:rPr>
          <w:b/>
        </w:rPr>
        <w:t>Documento: 085859708 | Extrato do Termo Aditivo</w:t>
      </w:r>
    </w:p>
    <w:p w:rsidR="00727247" w:rsidRDefault="00727247" w:rsidP="00727247">
      <w:pPr>
        <w:jc w:val="both"/>
      </w:pPr>
      <w:r>
        <w:t xml:space="preserve"> Processo: 6064.2021/0001376-1 </w:t>
      </w:r>
    </w:p>
    <w:p w:rsidR="00727247" w:rsidRDefault="00727247" w:rsidP="00727247">
      <w:pPr>
        <w:jc w:val="both"/>
      </w:pPr>
      <w:r>
        <w:t xml:space="preserve">Protocolo de Intenções nº 005/2022/SMDET </w:t>
      </w:r>
    </w:p>
    <w:p w:rsidR="00727247" w:rsidRDefault="00727247" w:rsidP="00727247">
      <w:pPr>
        <w:jc w:val="both"/>
      </w:pPr>
      <w:r>
        <w:t xml:space="preserve">Partícipes: Secretaria Municipal de Desenvolvimento Econômico e Trabalho - SMDET e o Conselho Regional de Contabilidade do Estado de São Paulo - CRC. </w:t>
      </w:r>
    </w:p>
    <w:p w:rsidR="00727247" w:rsidRDefault="00727247" w:rsidP="00727247">
      <w:pPr>
        <w:jc w:val="both"/>
      </w:pPr>
      <w:r>
        <w:t xml:space="preserve">Objeto: Desenvolver ações conjuntas ao que tange o interesse público das cooperativas que beneficiem o empreendedorismo e a geração de emprego e renda, estimulando ações voltadas </w:t>
      </w:r>
      <w:r>
        <w:t xml:space="preserve">à </w:t>
      </w:r>
      <w:r>
        <w:t xml:space="preserve">formalização contábil de grupos cooperativistas no Município de São Paulo. </w:t>
      </w:r>
    </w:p>
    <w:p w:rsidR="00727247" w:rsidRDefault="00727247" w:rsidP="00727247">
      <w:pPr>
        <w:jc w:val="both"/>
      </w:pPr>
      <w:r>
        <w:t xml:space="preserve">Objeto do aditivo: Prorrogação do prazo de vigência por mais 12 (doze) meses, com vigência até 14/07/2024. </w:t>
      </w:r>
    </w:p>
    <w:p w:rsidR="00727247" w:rsidRDefault="00727247" w:rsidP="00727247">
      <w:pPr>
        <w:jc w:val="both"/>
      </w:pPr>
      <w:r>
        <w:t xml:space="preserve">Valor: o presente termo não envolve o repasse de recursos financeiros, devendo cada parte </w:t>
      </w:r>
      <w:proofErr w:type="gramStart"/>
      <w:r>
        <w:t>arcar</w:t>
      </w:r>
      <w:proofErr w:type="gramEnd"/>
      <w:r>
        <w:t xml:space="preserve"> com as despesas necessárias à plena consecução do objeto. </w:t>
      </w:r>
    </w:p>
    <w:p w:rsidR="00727247" w:rsidRDefault="00727247" w:rsidP="00727247">
      <w:pPr>
        <w:jc w:val="both"/>
      </w:pPr>
      <w:r>
        <w:t>Signatários: ALINE PEREIRA CARDOSO DE SÁ BARABINOT pela SECRETARIA MUNICIPAL DE DESENVOLVIMENTO ECONÔMICO E TRABALHO em 29/06/2023 e JOSÉ APARECIDO MAION pelo CONSELHO REGIONAL DE CONTABILIDADE DO ESTADO DE SÂO PAULO em 29/06/2023</w:t>
      </w:r>
    </w:p>
    <w:p w:rsidR="00571FCB" w:rsidRDefault="00571FCB" w:rsidP="00727247">
      <w:pPr>
        <w:jc w:val="both"/>
      </w:pPr>
    </w:p>
    <w:p w:rsidR="00571FCB" w:rsidRDefault="00571FCB" w:rsidP="00571FCB">
      <w:pPr>
        <w:jc w:val="both"/>
        <w:rPr>
          <w:b/>
          <w:bCs/>
          <w:sz w:val="44"/>
          <w:szCs w:val="44"/>
        </w:rPr>
      </w:pPr>
      <w:r w:rsidRPr="00256EB2">
        <w:rPr>
          <w:b/>
          <w:bCs/>
          <w:sz w:val="44"/>
          <w:szCs w:val="44"/>
        </w:rPr>
        <w:t>DIÁRIO OFICIAL DO ESTADO DE SP</w:t>
      </w:r>
    </w:p>
    <w:p w:rsidR="00834AF9" w:rsidRDefault="00834AF9" w:rsidP="00571FCB">
      <w:pPr>
        <w:jc w:val="both"/>
        <w:rPr>
          <w:bCs/>
          <w:sz w:val="28"/>
          <w:szCs w:val="28"/>
        </w:rPr>
      </w:pPr>
      <w:r w:rsidRPr="00834AF9">
        <w:rPr>
          <w:bCs/>
          <w:sz w:val="28"/>
          <w:szCs w:val="28"/>
        </w:rPr>
        <w:t>Sem assuntos relevantes</w:t>
      </w:r>
    </w:p>
    <w:p w:rsidR="00834AF9" w:rsidRDefault="00834AF9" w:rsidP="00571FCB">
      <w:pPr>
        <w:jc w:val="both"/>
        <w:rPr>
          <w:bCs/>
          <w:sz w:val="28"/>
          <w:szCs w:val="28"/>
        </w:rPr>
      </w:pPr>
    </w:p>
    <w:p w:rsidR="00834AF9" w:rsidRPr="00834AF9" w:rsidRDefault="00834AF9" w:rsidP="00571FCB">
      <w:pPr>
        <w:jc w:val="both"/>
        <w:rPr>
          <w:bCs/>
          <w:sz w:val="28"/>
          <w:szCs w:val="28"/>
        </w:rPr>
      </w:pPr>
      <w:r w:rsidRPr="00256EB2">
        <w:rPr>
          <w:b/>
          <w:bCs/>
          <w:sz w:val="44"/>
          <w:szCs w:val="44"/>
        </w:rPr>
        <w:t>DIÁRIO OFICIAL DA UNIÃO</w:t>
      </w:r>
      <w:bookmarkStart w:id="0" w:name="_GoBack"/>
      <w:bookmarkEnd w:id="0"/>
    </w:p>
    <w:p w:rsidR="00571FCB" w:rsidRPr="00571FCB" w:rsidRDefault="00571FCB" w:rsidP="00571FCB">
      <w:pPr>
        <w:jc w:val="both"/>
        <w:rPr>
          <w:b/>
          <w:bCs/>
          <w:sz w:val="28"/>
          <w:szCs w:val="28"/>
        </w:rPr>
      </w:pPr>
      <w:r w:rsidRPr="00571FCB">
        <w:rPr>
          <w:b/>
          <w:bCs/>
          <w:sz w:val="28"/>
          <w:szCs w:val="28"/>
        </w:rPr>
        <w:t xml:space="preserve">LEI Nº 14.611, DE </w:t>
      </w:r>
      <w:proofErr w:type="gramStart"/>
      <w:r w:rsidRPr="00571FCB">
        <w:rPr>
          <w:b/>
          <w:bCs/>
          <w:sz w:val="28"/>
          <w:szCs w:val="28"/>
        </w:rPr>
        <w:t>3</w:t>
      </w:r>
      <w:proofErr w:type="gramEnd"/>
      <w:r w:rsidRPr="00571FCB">
        <w:rPr>
          <w:b/>
          <w:bCs/>
          <w:sz w:val="28"/>
          <w:szCs w:val="28"/>
        </w:rPr>
        <w:t xml:space="preserve"> DE JULHO DE 2023</w:t>
      </w:r>
    </w:p>
    <w:p w:rsidR="00571FCB" w:rsidRPr="00571FCB" w:rsidRDefault="00571FCB" w:rsidP="00571FCB">
      <w:pPr>
        <w:jc w:val="both"/>
        <w:rPr>
          <w:b/>
          <w:bCs/>
          <w:sz w:val="28"/>
          <w:szCs w:val="28"/>
        </w:rPr>
      </w:pPr>
    </w:p>
    <w:p w:rsidR="00571FCB" w:rsidRDefault="00571FCB" w:rsidP="00571FCB">
      <w:pPr>
        <w:jc w:val="both"/>
        <w:rPr>
          <w:bCs/>
          <w:sz w:val="28"/>
          <w:szCs w:val="28"/>
        </w:rPr>
      </w:pPr>
      <w:r w:rsidRPr="00571FCB">
        <w:rPr>
          <w:bCs/>
          <w:sz w:val="28"/>
          <w:szCs w:val="28"/>
        </w:rPr>
        <w:lastRenderedPageBreak/>
        <w:t>Dispõe sobre a igualdade salarial e de critérios remuneratórios entre mulheres e homens; e altera a Consolidação das Leis do Trabalho, aprovada pelo Decreto-Lei nº 5.452, de 1º de maio de 1943.</w:t>
      </w:r>
    </w:p>
    <w:p w:rsidR="00571FCB" w:rsidRPr="00834AF9" w:rsidRDefault="00571FCB" w:rsidP="00571FC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8"/>
          <w:szCs w:val="28"/>
        </w:rPr>
      </w:pPr>
      <w:r w:rsidRPr="00834AF9">
        <w:rPr>
          <w:rFonts w:asciiTheme="minorHAnsi" w:hAnsiTheme="minorHAnsi" w:cstheme="minorHAnsi"/>
          <w:color w:val="162937"/>
          <w:sz w:val="28"/>
          <w:szCs w:val="28"/>
        </w:rPr>
        <w:t>O PRESIDENTE DA REPÚBLICA</w:t>
      </w:r>
    </w:p>
    <w:p w:rsidR="00571FCB" w:rsidRPr="00834AF9" w:rsidRDefault="00571FCB" w:rsidP="00571FC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8"/>
          <w:szCs w:val="28"/>
        </w:rPr>
      </w:pPr>
      <w:r w:rsidRPr="00834AF9">
        <w:rPr>
          <w:rFonts w:asciiTheme="minorHAnsi" w:hAnsiTheme="minorHAnsi" w:cstheme="minorHAnsi"/>
          <w:color w:val="162937"/>
          <w:sz w:val="28"/>
          <w:szCs w:val="28"/>
        </w:rPr>
        <w:t>Faço saber que o Congresso Nacional decreta e eu sanciono a seguinte Lei:</w:t>
      </w:r>
    </w:p>
    <w:p w:rsidR="00571FCB" w:rsidRPr="00834AF9" w:rsidRDefault="00571FCB" w:rsidP="00571FC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8"/>
          <w:szCs w:val="28"/>
        </w:rPr>
      </w:pPr>
      <w:r w:rsidRPr="00834AF9">
        <w:rPr>
          <w:rFonts w:asciiTheme="minorHAnsi" w:hAnsiTheme="minorHAnsi" w:cstheme="minorHAnsi"/>
          <w:color w:val="162937"/>
          <w:sz w:val="28"/>
          <w:szCs w:val="28"/>
        </w:rPr>
        <w:t>Art. 1º Esta Lei dispõe sobre a igualdade salarial e de critérios remuneratórios, nos termos da regulamentação, entre mulheres e homens para a realização de trabalho de igual valor ou no exercício da mesma função e altera a Consolidação das Leis do Trabalho, aprovada pelo Decreto-Lei nº 5.452, de 1º de maio de 1943.</w:t>
      </w:r>
    </w:p>
    <w:p w:rsidR="00571FCB" w:rsidRPr="00834AF9" w:rsidRDefault="00571FCB" w:rsidP="00571FC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8"/>
          <w:szCs w:val="28"/>
        </w:rPr>
      </w:pPr>
      <w:r w:rsidRPr="00834AF9">
        <w:rPr>
          <w:rFonts w:asciiTheme="minorHAnsi" w:hAnsiTheme="minorHAnsi" w:cstheme="minorHAnsi"/>
          <w:color w:val="162937"/>
          <w:sz w:val="28"/>
          <w:szCs w:val="28"/>
        </w:rPr>
        <w:t>Art. 2º A igualdade salarial e de critérios remuneratórios entre mulheres e homens para a realização de trabalho de igual valor ou no exercício da mesma função é obrigatória e será garantida nos termos desta Lei.</w:t>
      </w:r>
    </w:p>
    <w:p w:rsidR="00571FCB" w:rsidRPr="00834AF9" w:rsidRDefault="00571FCB" w:rsidP="00571FC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8"/>
          <w:szCs w:val="28"/>
        </w:rPr>
      </w:pPr>
      <w:r w:rsidRPr="00834AF9">
        <w:rPr>
          <w:rFonts w:asciiTheme="minorHAnsi" w:hAnsiTheme="minorHAnsi" w:cstheme="minorHAnsi"/>
          <w:color w:val="162937"/>
          <w:sz w:val="28"/>
          <w:szCs w:val="28"/>
        </w:rPr>
        <w:t>Art. 3º O art. 461 da Consolidação das Leis do Trabalho, aprovada pelo Decreto-Lei nº 5.452, de 1º de maio de 1943, passa a vigorar com a seguinte redação:</w:t>
      </w:r>
    </w:p>
    <w:p w:rsidR="00571FCB" w:rsidRPr="00834AF9" w:rsidRDefault="00571FCB" w:rsidP="00571FC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8"/>
          <w:szCs w:val="28"/>
        </w:rPr>
      </w:pPr>
      <w:r w:rsidRPr="00834AF9">
        <w:rPr>
          <w:rFonts w:asciiTheme="minorHAnsi" w:hAnsiTheme="minorHAnsi" w:cstheme="minorHAnsi"/>
          <w:color w:val="162937"/>
          <w:sz w:val="28"/>
          <w:szCs w:val="28"/>
        </w:rPr>
        <w:t>"Art. 461</w:t>
      </w:r>
      <w:proofErr w:type="gramStart"/>
      <w:r w:rsidRPr="00834AF9">
        <w:rPr>
          <w:rFonts w:asciiTheme="minorHAnsi" w:hAnsiTheme="minorHAnsi" w:cstheme="minorHAnsi"/>
          <w:color w:val="162937"/>
          <w:sz w:val="28"/>
          <w:szCs w:val="28"/>
        </w:rPr>
        <w:t>. ...</w:t>
      </w:r>
      <w:proofErr w:type="gramEnd"/>
      <w:r w:rsidRPr="00834AF9">
        <w:rPr>
          <w:rFonts w:asciiTheme="minorHAnsi" w:hAnsiTheme="minorHAnsi" w:cstheme="minorHAnsi"/>
          <w:color w:val="162937"/>
          <w:sz w:val="28"/>
          <w:szCs w:val="28"/>
        </w:rPr>
        <w:t>.........................................................................................................</w:t>
      </w:r>
    </w:p>
    <w:p w:rsidR="00571FCB" w:rsidRPr="00834AF9" w:rsidRDefault="00571FCB" w:rsidP="00571FC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8"/>
          <w:szCs w:val="28"/>
        </w:rPr>
      </w:pPr>
      <w:proofErr w:type="gramStart"/>
      <w:r w:rsidRPr="00834AF9">
        <w:rPr>
          <w:rFonts w:asciiTheme="minorHAnsi" w:hAnsiTheme="minorHAnsi" w:cstheme="minorHAnsi"/>
          <w:color w:val="162937"/>
          <w:sz w:val="28"/>
          <w:szCs w:val="28"/>
        </w:rPr>
        <w:t>.......................................................................................................................................</w:t>
      </w:r>
      <w:proofErr w:type="gramEnd"/>
    </w:p>
    <w:p w:rsidR="00571FCB" w:rsidRPr="00834AF9" w:rsidRDefault="00571FCB" w:rsidP="00571FC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8"/>
          <w:szCs w:val="28"/>
        </w:rPr>
      </w:pPr>
      <w:r w:rsidRPr="00834AF9">
        <w:rPr>
          <w:rFonts w:asciiTheme="minorHAnsi" w:hAnsiTheme="minorHAnsi" w:cstheme="minorHAnsi"/>
          <w:color w:val="162937"/>
          <w:sz w:val="28"/>
          <w:szCs w:val="28"/>
        </w:rPr>
        <w:t>§ 6º Na hipótese de discriminação por motivo de sexo, raça, etnia, origem ou idade, o pagamento das diferenças salariais devidas ao empregado discriminado não afasta seu direito de ação de indenização por danos morais, consideradas as especificidades do caso concreto.</w:t>
      </w:r>
    </w:p>
    <w:p w:rsidR="00571FCB" w:rsidRPr="00834AF9" w:rsidRDefault="00571FCB" w:rsidP="00571FC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8"/>
          <w:szCs w:val="28"/>
        </w:rPr>
      </w:pPr>
      <w:r w:rsidRPr="00834AF9">
        <w:rPr>
          <w:rFonts w:asciiTheme="minorHAnsi" w:hAnsiTheme="minorHAnsi" w:cstheme="minorHAnsi"/>
          <w:color w:val="162937"/>
          <w:sz w:val="28"/>
          <w:szCs w:val="28"/>
        </w:rPr>
        <w:t>§ 7º Sem prejuízo do disposto no § 6º, no caso de infração ao previsto neste artigo, a multa de que trata o art. 510 desta Consolidação corresponderá a 10 (dez) vezes o valor do novo salário devido pelo empregador ao empregado discriminado, elevada ao dobro, no caso de reincidência, sem prejuízo das demais cominações legais." (NR</w:t>
      </w:r>
      <w:proofErr w:type="gramStart"/>
      <w:r w:rsidRPr="00834AF9">
        <w:rPr>
          <w:rFonts w:asciiTheme="minorHAnsi" w:hAnsiTheme="minorHAnsi" w:cstheme="minorHAnsi"/>
          <w:color w:val="162937"/>
          <w:sz w:val="28"/>
          <w:szCs w:val="28"/>
        </w:rPr>
        <w:t>)</w:t>
      </w:r>
      <w:proofErr w:type="gramEnd"/>
    </w:p>
    <w:p w:rsidR="00571FCB" w:rsidRPr="00834AF9" w:rsidRDefault="00571FCB" w:rsidP="00571FC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8"/>
          <w:szCs w:val="28"/>
        </w:rPr>
      </w:pPr>
      <w:r w:rsidRPr="00834AF9">
        <w:rPr>
          <w:rFonts w:asciiTheme="minorHAnsi" w:hAnsiTheme="minorHAnsi" w:cstheme="minorHAnsi"/>
          <w:color w:val="162937"/>
          <w:sz w:val="28"/>
          <w:szCs w:val="28"/>
        </w:rPr>
        <w:t>Art. 4º A igualdade salarial e de critérios remuneratórios entre mulheres e homens será garantida por meio das seguintes medidas:</w:t>
      </w:r>
    </w:p>
    <w:p w:rsidR="00571FCB" w:rsidRPr="00834AF9" w:rsidRDefault="00571FCB" w:rsidP="00571FC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8"/>
          <w:szCs w:val="28"/>
        </w:rPr>
      </w:pPr>
      <w:r w:rsidRPr="00834AF9">
        <w:rPr>
          <w:rFonts w:asciiTheme="minorHAnsi" w:hAnsiTheme="minorHAnsi" w:cstheme="minorHAnsi"/>
          <w:color w:val="162937"/>
          <w:sz w:val="28"/>
          <w:szCs w:val="28"/>
        </w:rPr>
        <w:t>I - estabelecimento de mecanismos de transparência salarial e de critérios remuneratórios;</w:t>
      </w:r>
    </w:p>
    <w:p w:rsidR="00571FCB" w:rsidRPr="00834AF9" w:rsidRDefault="00571FCB" w:rsidP="00571FC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8"/>
          <w:szCs w:val="28"/>
        </w:rPr>
      </w:pPr>
      <w:r w:rsidRPr="00834AF9">
        <w:rPr>
          <w:rFonts w:asciiTheme="minorHAnsi" w:hAnsiTheme="minorHAnsi" w:cstheme="minorHAnsi"/>
          <w:color w:val="162937"/>
          <w:sz w:val="28"/>
          <w:szCs w:val="28"/>
        </w:rPr>
        <w:lastRenderedPageBreak/>
        <w:t>II - incremento da fiscalização contra a discriminação salarial e de critérios remuneratórios entre mulheres e homens;</w:t>
      </w:r>
    </w:p>
    <w:p w:rsidR="00571FCB" w:rsidRPr="00834AF9" w:rsidRDefault="00571FCB" w:rsidP="00571FC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8"/>
          <w:szCs w:val="28"/>
        </w:rPr>
      </w:pPr>
      <w:r w:rsidRPr="00834AF9">
        <w:rPr>
          <w:rFonts w:asciiTheme="minorHAnsi" w:hAnsiTheme="minorHAnsi" w:cstheme="minorHAnsi"/>
          <w:color w:val="162937"/>
          <w:sz w:val="28"/>
          <w:szCs w:val="28"/>
        </w:rPr>
        <w:t>III - disponibilização de canais específicos para denúncias de discriminação salarial;</w:t>
      </w:r>
    </w:p>
    <w:p w:rsidR="00571FCB" w:rsidRPr="00834AF9" w:rsidRDefault="00571FCB" w:rsidP="00571FC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8"/>
          <w:szCs w:val="28"/>
        </w:rPr>
      </w:pPr>
      <w:r w:rsidRPr="00834AF9">
        <w:rPr>
          <w:rFonts w:asciiTheme="minorHAnsi" w:hAnsiTheme="minorHAnsi" w:cstheme="minorHAnsi"/>
          <w:color w:val="162937"/>
          <w:sz w:val="28"/>
          <w:szCs w:val="28"/>
        </w:rPr>
        <w:t xml:space="preserve">IV - promoção e implementação de programas de diversidade e inclusão no ambiente de trabalho que abranjam a capacitação de gestores, de lideranças e de empregados a respeito do tema da equidade entre homens e mulheres no mercado de trabalho, com aferição de resultados; </w:t>
      </w:r>
      <w:proofErr w:type="gramStart"/>
      <w:r w:rsidRPr="00834AF9">
        <w:rPr>
          <w:rFonts w:asciiTheme="minorHAnsi" w:hAnsiTheme="minorHAnsi" w:cstheme="minorHAnsi"/>
          <w:color w:val="162937"/>
          <w:sz w:val="28"/>
          <w:szCs w:val="28"/>
        </w:rPr>
        <w:t>e</w:t>
      </w:r>
      <w:proofErr w:type="gramEnd"/>
    </w:p>
    <w:p w:rsidR="00571FCB" w:rsidRPr="00834AF9" w:rsidRDefault="00571FCB" w:rsidP="00571FC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8"/>
          <w:szCs w:val="28"/>
        </w:rPr>
      </w:pPr>
      <w:r w:rsidRPr="00834AF9">
        <w:rPr>
          <w:rFonts w:asciiTheme="minorHAnsi" w:hAnsiTheme="minorHAnsi" w:cstheme="minorHAnsi"/>
          <w:color w:val="162937"/>
          <w:sz w:val="28"/>
          <w:szCs w:val="28"/>
        </w:rPr>
        <w:t>V - fomento à capacitação e à formação de mulheres para o ingresso, a permanência e a ascensão no mercado de trabalho em igualdade de condições com os homens.</w:t>
      </w:r>
    </w:p>
    <w:p w:rsidR="00571FCB" w:rsidRPr="00834AF9" w:rsidRDefault="00571FCB" w:rsidP="00571FC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8"/>
          <w:szCs w:val="28"/>
        </w:rPr>
      </w:pPr>
      <w:r w:rsidRPr="00834AF9">
        <w:rPr>
          <w:rFonts w:asciiTheme="minorHAnsi" w:hAnsiTheme="minorHAnsi" w:cstheme="minorHAnsi"/>
          <w:color w:val="162937"/>
          <w:sz w:val="28"/>
          <w:szCs w:val="28"/>
        </w:rPr>
        <w:t xml:space="preserve">Art. 5º Fica determinada a publicação semestral de relatórios de transparência salarial e de critérios remuneratórios pelas pessoas jurídicas de </w:t>
      </w:r>
      <w:proofErr w:type="gramStart"/>
      <w:r w:rsidRPr="00834AF9">
        <w:rPr>
          <w:rFonts w:asciiTheme="minorHAnsi" w:hAnsiTheme="minorHAnsi" w:cstheme="minorHAnsi"/>
          <w:color w:val="162937"/>
          <w:sz w:val="28"/>
          <w:szCs w:val="28"/>
        </w:rPr>
        <w:t>direito privado com 100 (cem) ou mais empregados, observada a proteção de dados pessoais</w:t>
      </w:r>
      <w:proofErr w:type="gramEnd"/>
      <w:r w:rsidRPr="00834AF9">
        <w:rPr>
          <w:rFonts w:asciiTheme="minorHAnsi" w:hAnsiTheme="minorHAnsi" w:cstheme="minorHAnsi"/>
          <w:color w:val="162937"/>
          <w:sz w:val="28"/>
          <w:szCs w:val="28"/>
        </w:rPr>
        <w:t xml:space="preserve"> de que trata a Lei nº 13.709, de 14 de agosto de 2018 (Lei Geral de Proteção de Dados Pessoais).</w:t>
      </w:r>
    </w:p>
    <w:p w:rsidR="00571FCB" w:rsidRPr="00834AF9" w:rsidRDefault="00571FCB" w:rsidP="00571FC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8"/>
          <w:szCs w:val="28"/>
        </w:rPr>
      </w:pPr>
      <w:r w:rsidRPr="00834AF9">
        <w:rPr>
          <w:rFonts w:asciiTheme="minorHAnsi" w:hAnsiTheme="minorHAnsi" w:cstheme="minorHAnsi"/>
          <w:color w:val="162937"/>
          <w:sz w:val="28"/>
          <w:szCs w:val="28"/>
        </w:rPr>
        <w:t xml:space="preserve">§ 1º Os relatórios de transparência salarial e de critérios remuneratórios conterão dados </w:t>
      </w:r>
      <w:proofErr w:type="spellStart"/>
      <w:r w:rsidRPr="00834AF9">
        <w:rPr>
          <w:rFonts w:asciiTheme="minorHAnsi" w:hAnsiTheme="minorHAnsi" w:cstheme="minorHAnsi"/>
          <w:color w:val="162937"/>
          <w:sz w:val="28"/>
          <w:szCs w:val="28"/>
        </w:rPr>
        <w:t>anonimizados</w:t>
      </w:r>
      <w:proofErr w:type="spellEnd"/>
      <w:r w:rsidRPr="00834AF9">
        <w:rPr>
          <w:rFonts w:asciiTheme="minorHAnsi" w:hAnsiTheme="minorHAnsi" w:cstheme="minorHAnsi"/>
          <w:color w:val="162937"/>
          <w:sz w:val="28"/>
          <w:szCs w:val="28"/>
        </w:rPr>
        <w:t xml:space="preserve"> e informações que permitam a comparação objetiva entre salários, remunerações e a proporção de ocupação de cargos de direção, gerência e </w:t>
      </w:r>
      <w:proofErr w:type="gramStart"/>
      <w:r w:rsidRPr="00834AF9">
        <w:rPr>
          <w:rFonts w:asciiTheme="minorHAnsi" w:hAnsiTheme="minorHAnsi" w:cstheme="minorHAnsi"/>
          <w:color w:val="162937"/>
          <w:sz w:val="28"/>
          <w:szCs w:val="28"/>
        </w:rPr>
        <w:t>chefia preenchidos</w:t>
      </w:r>
      <w:proofErr w:type="gramEnd"/>
      <w:r w:rsidRPr="00834AF9">
        <w:rPr>
          <w:rFonts w:asciiTheme="minorHAnsi" w:hAnsiTheme="minorHAnsi" w:cstheme="minorHAnsi"/>
          <w:color w:val="162937"/>
          <w:sz w:val="28"/>
          <w:szCs w:val="28"/>
        </w:rPr>
        <w:t xml:space="preserve"> por mulheres e homens, acompanhados de informações que possam fornecer dados estatísticos sobre outras possíveis desigualdades decorrentes de raça, etnia, nacionalidade e idade, observada a legislação de proteção de dados pessoais e regulamento específico.</w:t>
      </w:r>
    </w:p>
    <w:p w:rsidR="00571FCB" w:rsidRPr="00834AF9" w:rsidRDefault="00571FCB" w:rsidP="00571FC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8"/>
          <w:szCs w:val="28"/>
        </w:rPr>
      </w:pPr>
      <w:r w:rsidRPr="00834AF9">
        <w:rPr>
          <w:rFonts w:asciiTheme="minorHAnsi" w:hAnsiTheme="minorHAnsi" w:cstheme="minorHAnsi"/>
          <w:color w:val="162937"/>
          <w:sz w:val="28"/>
          <w:szCs w:val="28"/>
        </w:rPr>
        <w:t xml:space="preserve">§ 2º Nas hipóteses em que for identificada desigualdade salarial ou de critérios remuneratórios, independentemente do descumprimento do disposto no art. 461 da Consolidação das Leis do Trabalho, aprovada pelo Decreto-Lei nº 5.452, de 1º de maio de 1943, a pessoa jurídica de direito privado apresentará e </w:t>
      </w:r>
      <w:proofErr w:type="gramStart"/>
      <w:r w:rsidRPr="00834AF9">
        <w:rPr>
          <w:rFonts w:asciiTheme="minorHAnsi" w:hAnsiTheme="minorHAnsi" w:cstheme="minorHAnsi"/>
          <w:color w:val="162937"/>
          <w:sz w:val="28"/>
          <w:szCs w:val="28"/>
        </w:rPr>
        <w:t>implementará</w:t>
      </w:r>
      <w:proofErr w:type="gramEnd"/>
      <w:r w:rsidRPr="00834AF9">
        <w:rPr>
          <w:rFonts w:asciiTheme="minorHAnsi" w:hAnsiTheme="minorHAnsi" w:cstheme="minorHAnsi"/>
          <w:color w:val="162937"/>
          <w:sz w:val="28"/>
          <w:szCs w:val="28"/>
        </w:rPr>
        <w:t xml:space="preserve"> plano de ação para mitigar a desigualdade, com metas e prazos, garantida a participação de representantes das entidades sindicais e de representantes dos empregados nos locais de trabalho.</w:t>
      </w:r>
    </w:p>
    <w:p w:rsidR="00571FCB" w:rsidRPr="00834AF9" w:rsidRDefault="00571FCB" w:rsidP="00571FC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8"/>
          <w:szCs w:val="28"/>
        </w:rPr>
      </w:pPr>
      <w:r w:rsidRPr="00834AF9">
        <w:rPr>
          <w:rFonts w:asciiTheme="minorHAnsi" w:hAnsiTheme="minorHAnsi" w:cstheme="minorHAnsi"/>
          <w:color w:val="162937"/>
          <w:sz w:val="28"/>
          <w:szCs w:val="28"/>
        </w:rPr>
        <w:t xml:space="preserve">§ 3º Na hipótese de descumprimento do disposto </w:t>
      </w:r>
      <w:proofErr w:type="spellStart"/>
      <w:r w:rsidRPr="00834AF9">
        <w:rPr>
          <w:rFonts w:asciiTheme="minorHAnsi" w:hAnsiTheme="minorHAnsi" w:cstheme="minorHAnsi"/>
          <w:color w:val="162937"/>
          <w:sz w:val="28"/>
          <w:szCs w:val="28"/>
        </w:rPr>
        <w:t>no</w:t>
      </w:r>
      <w:r w:rsidRPr="00834AF9">
        <w:rPr>
          <w:rStyle w:val="Forte"/>
          <w:rFonts w:asciiTheme="minorHAnsi" w:hAnsiTheme="minorHAnsi" w:cstheme="minorHAnsi"/>
          <w:color w:val="162937"/>
          <w:sz w:val="28"/>
          <w:szCs w:val="28"/>
        </w:rPr>
        <w:t>caput</w:t>
      </w:r>
      <w:r w:rsidRPr="00834AF9">
        <w:rPr>
          <w:rFonts w:asciiTheme="minorHAnsi" w:hAnsiTheme="minorHAnsi" w:cstheme="minorHAnsi"/>
          <w:color w:val="162937"/>
          <w:sz w:val="28"/>
          <w:szCs w:val="28"/>
        </w:rPr>
        <w:t>deste</w:t>
      </w:r>
      <w:proofErr w:type="spellEnd"/>
      <w:r w:rsidRPr="00834AF9">
        <w:rPr>
          <w:rFonts w:asciiTheme="minorHAnsi" w:hAnsiTheme="minorHAnsi" w:cstheme="minorHAnsi"/>
          <w:color w:val="162937"/>
          <w:sz w:val="28"/>
          <w:szCs w:val="28"/>
        </w:rPr>
        <w:t xml:space="preserve"> artigo, será aplicada multa administrativa cujo valor corresponderá a até 3% (três por cento) da folha de salários do empregador, limitado a 100 (cem) salários mínimos, sem prejuízo das sanções aplicáveis aos casos de </w:t>
      </w:r>
      <w:r w:rsidRPr="00834AF9">
        <w:rPr>
          <w:rFonts w:asciiTheme="minorHAnsi" w:hAnsiTheme="minorHAnsi" w:cstheme="minorHAnsi"/>
          <w:color w:val="162937"/>
          <w:sz w:val="28"/>
          <w:szCs w:val="28"/>
        </w:rPr>
        <w:lastRenderedPageBreak/>
        <w:t>discriminação salarial e de critérios remuneratórios entre mulheres e homens.</w:t>
      </w:r>
    </w:p>
    <w:p w:rsidR="00571FCB" w:rsidRPr="00834AF9" w:rsidRDefault="00571FCB" w:rsidP="00571FC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8"/>
          <w:szCs w:val="28"/>
        </w:rPr>
      </w:pPr>
      <w:r w:rsidRPr="00834AF9">
        <w:rPr>
          <w:rFonts w:asciiTheme="minorHAnsi" w:hAnsiTheme="minorHAnsi" w:cstheme="minorHAnsi"/>
          <w:color w:val="162937"/>
          <w:sz w:val="28"/>
          <w:szCs w:val="28"/>
        </w:rPr>
        <w:t>§ 4º O Poder Executivo federal disponibilizará de forma unificada, em plataforma digital de acesso público, observada a proteção de dados pessoais de que trata a Lei nº 13.709, de 14 de agosto de 2018 (Lei Geral de Proteção de Dados Pessoais), além das informações previstas no § 1º deste artigo, indicadores atualizados periodicamente sobre mercado de trabalho e renda desagregados por sexo, inclusive indicadores de violência contra a mulher, de vagas em creches públicas, de acesso à formação técnica e superior e de serviços de saúde, bem como demais dados públicos que impactem o acesso ao emprego e à renda pelas mulheres e que possam orientar a elaboração de políticas públicas.</w:t>
      </w:r>
    </w:p>
    <w:p w:rsidR="00571FCB" w:rsidRPr="00834AF9" w:rsidRDefault="00571FCB" w:rsidP="00571FC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8"/>
          <w:szCs w:val="28"/>
        </w:rPr>
      </w:pPr>
      <w:r w:rsidRPr="00834AF9">
        <w:rPr>
          <w:rFonts w:asciiTheme="minorHAnsi" w:hAnsiTheme="minorHAnsi" w:cstheme="minorHAnsi"/>
          <w:color w:val="162937"/>
          <w:sz w:val="28"/>
          <w:szCs w:val="28"/>
        </w:rPr>
        <w:t>Art. 6º Ato do Poder Executivo instituirá protocolo de fiscalização contra a discriminação salarial e de critérios remuneratórios entre mulheres e homens.</w:t>
      </w:r>
    </w:p>
    <w:p w:rsidR="00571FCB" w:rsidRPr="00834AF9" w:rsidRDefault="00571FCB" w:rsidP="00571FC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8"/>
          <w:szCs w:val="28"/>
        </w:rPr>
      </w:pPr>
      <w:r w:rsidRPr="00834AF9">
        <w:rPr>
          <w:rFonts w:asciiTheme="minorHAnsi" w:hAnsiTheme="minorHAnsi" w:cstheme="minorHAnsi"/>
          <w:color w:val="162937"/>
          <w:sz w:val="28"/>
          <w:szCs w:val="28"/>
        </w:rPr>
        <w:t>Art. 7º Esta Lei entra em vigor na data de sua publicação.</w:t>
      </w:r>
    </w:p>
    <w:p w:rsidR="00571FCB" w:rsidRPr="00834AF9" w:rsidRDefault="00571FCB" w:rsidP="00571FC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8"/>
          <w:szCs w:val="28"/>
        </w:rPr>
      </w:pPr>
      <w:r w:rsidRPr="00834AF9">
        <w:rPr>
          <w:rFonts w:asciiTheme="minorHAnsi" w:hAnsiTheme="minorHAnsi" w:cstheme="minorHAnsi"/>
          <w:color w:val="162937"/>
          <w:sz w:val="28"/>
          <w:szCs w:val="28"/>
        </w:rPr>
        <w:t xml:space="preserve">Brasília, </w:t>
      </w:r>
      <w:proofErr w:type="gramStart"/>
      <w:r w:rsidRPr="00834AF9">
        <w:rPr>
          <w:rFonts w:asciiTheme="minorHAnsi" w:hAnsiTheme="minorHAnsi" w:cstheme="minorHAnsi"/>
          <w:color w:val="162937"/>
          <w:sz w:val="28"/>
          <w:szCs w:val="28"/>
        </w:rPr>
        <w:t>3</w:t>
      </w:r>
      <w:proofErr w:type="gramEnd"/>
      <w:r w:rsidRPr="00834AF9">
        <w:rPr>
          <w:rFonts w:asciiTheme="minorHAnsi" w:hAnsiTheme="minorHAnsi" w:cstheme="minorHAnsi"/>
          <w:color w:val="162937"/>
          <w:sz w:val="28"/>
          <w:szCs w:val="28"/>
        </w:rPr>
        <w:t xml:space="preserve"> de julho de 2023; 202º da Independência e 135º da República.</w:t>
      </w:r>
    </w:p>
    <w:p w:rsidR="00571FCB" w:rsidRPr="00571FCB" w:rsidRDefault="00571FCB" w:rsidP="00571FCB">
      <w:pPr>
        <w:jc w:val="both"/>
        <w:rPr>
          <w:bCs/>
          <w:sz w:val="28"/>
          <w:szCs w:val="28"/>
        </w:rPr>
      </w:pPr>
    </w:p>
    <w:p w:rsidR="00727247" w:rsidRPr="003E7BC2" w:rsidRDefault="00727247" w:rsidP="00727247">
      <w:pPr>
        <w:jc w:val="both"/>
        <w:rPr>
          <w:b/>
          <w:bCs/>
          <w:sz w:val="44"/>
          <w:szCs w:val="44"/>
        </w:rPr>
      </w:pPr>
    </w:p>
    <w:p w:rsidR="00251F54" w:rsidRDefault="00251F54"/>
    <w:sectPr w:rsidR="00251F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47"/>
    <w:rsid w:val="00251F54"/>
    <w:rsid w:val="003E1D71"/>
    <w:rsid w:val="00571FCB"/>
    <w:rsid w:val="0062165B"/>
    <w:rsid w:val="00727247"/>
    <w:rsid w:val="0083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247"/>
    <w:pPr>
      <w:spacing w:after="160" w:line="259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u-paragraph">
    <w:name w:val="dou-paragraph"/>
    <w:basedOn w:val="Normal"/>
    <w:rsid w:val="0057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571F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247"/>
    <w:pPr>
      <w:spacing w:after="160" w:line="259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u-paragraph">
    <w:name w:val="dou-paragraph"/>
    <w:basedOn w:val="Normal"/>
    <w:rsid w:val="0057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571F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1289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Henrique Albanez Ferreira Luscri</dc:creator>
  <cp:lastModifiedBy>Thiago Henrique Albanez Ferreira Luscri</cp:lastModifiedBy>
  <cp:revision>1</cp:revision>
  <dcterms:created xsi:type="dcterms:W3CDTF">2023-07-04T15:39:00Z</dcterms:created>
  <dcterms:modified xsi:type="dcterms:W3CDTF">2023-07-04T16:52:00Z</dcterms:modified>
</cp:coreProperties>
</file>