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47EE" w14:textId="148DA64A" w:rsidR="000A5FD6" w:rsidRDefault="00C7284B">
      <w:pPr>
        <w:rPr>
          <w:b/>
          <w:bCs/>
          <w:sz w:val="28"/>
          <w:szCs w:val="28"/>
        </w:rPr>
      </w:pPr>
      <w:r w:rsidRPr="00C7284B">
        <w:rPr>
          <w:b/>
          <w:bCs/>
          <w:sz w:val="28"/>
          <w:szCs w:val="28"/>
        </w:rPr>
        <w:t>14.12.2022</w:t>
      </w:r>
    </w:p>
    <w:p w14:paraId="193118F6" w14:textId="53F903F3" w:rsidR="00C7284B" w:rsidRDefault="00C7284B">
      <w:pPr>
        <w:rPr>
          <w:b/>
          <w:bCs/>
          <w:sz w:val="36"/>
          <w:szCs w:val="36"/>
        </w:rPr>
      </w:pPr>
    </w:p>
    <w:p w14:paraId="131970A0" w14:textId="3907C829" w:rsidR="00C7284B" w:rsidRDefault="00C7284B" w:rsidP="00C7284B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município de São Paulo</w:t>
      </w:r>
    </w:p>
    <w:p w14:paraId="7A96A0E3" w14:textId="079A0633" w:rsidR="00C7284B" w:rsidRDefault="00C7284B" w:rsidP="00C7284B">
      <w:pPr>
        <w:jc w:val="both"/>
        <w:rPr>
          <w:b/>
          <w:bCs/>
        </w:rPr>
      </w:pPr>
    </w:p>
    <w:p w14:paraId="3AEC7F69" w14:textId="587E65B3" w:rsidR="00C7284B" w:rsidRDefault="00C7284B" w:rsidP="00C728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EDITAIS</w:t>
      </w:r>
    </w:p>
    <w:p w14:paraId="4CFBFDD2" w14:textId="0EC83255" w:rsidR="00C7284B" w:rsidRDefault="00C7284B" w:rsidP="00C728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DESENVOLVIMENTO ECONÔMICO E TRABALHO</w:t>
      </w:r>
    </w:p>
    <w:p w14:paraId="01835EA6" w14:textId="6A271362" w:rsidR="00C7284B" w:rsidRPr="00C7284B" w:rsidRDefault="00C7284B" w:rsidP="00C7284B">
      <w:pPr>
        <w:jc w:val="both"/>
        <w:rPr>
          <w:b/>
          <w:bCs/>
        </w:rPr>
      </w:pPr>
      <w:r w:rsidRPr="00C7284B">
        <w:rPr>
          <w:b/>
          <w:bCs/>
        </w:rPr>
        <w:t>6010.2022/0002338-1</w:t>
      </w:r>
    </w:p>
    <w:p w14:paraId="50263A8B" w14:textId="3337DF6E" w:rsidR="00C7284B" w:rsidRDefault="00C7284B" w:rsidP="00C7284B">
      <w:pPr>
        <w:jc w:val="both"/>
      </w:pPr>
      <w:r>
        <w:t>EXTRATO DE JUSTIFICATIVA</w:t>
      </w:r>
    </w:p>
    <w:p w14:paraId="4BC44B80" w14:textId="7E7B7CCE" w:rsidR="00C7284B" w:rsidRDefault="00C7284B" w:rsidP="00C7284B">
      <w:pPr>
        <w:jc w:val="both"/>
      </w:pPr>
      <w:r>
        <w:t>I – Em cumprimento ao disposto no § 1º do art. 32 da Lei</w:t>
      </w:r>
      <w:r>
        <w:t xml:space="preserve"> </w:t>
      </w:r>
      <w:r>
        <w:t>Federal 13.019, de 31 de julho de 2014, e do Decreto Municipal</w:t>
      </w:r>
      <w:r>
        <w:t xml:space="preserve"> </w:t>
      </w:r>
      <w:r>
        <w:t>57.575, de 29 de dezembro de 2016, APRESENTO a justificativa</w:t>
      </w:r>
      <w:r>
        <w:t xml:space="preserve"> </w:t>
      </w:r>
      <w:r>
        <w:t>da dispensa de chamamento público para a formalização da</w:t>
      </w:r>
      <w:r>
        <w:t xml:space="preserve"> </w:t>
      </w:r>
      <w:r>
        <w:t>parceria a ser celebrada com a organização da sociedade</w:t>
      </w:r>
      <w:r>
        <w:t xml:space="preserve"> </w:t>
      </w:r>
      <w:r>
        <w:t>civil Associação Beneficente Santos Amaral, inscrita no CPNJ</w:t>
      </w:r>
      <w:r>
        <w:t xml:space="preserve"> </w:t>
      </w:r>
      <w:r>
        <w:t>08.943.676/0001-20, por meio de termo de fomento, com fulcro</w:t>
      </w:r>
      <w:r>
        <w:t xml:space="preserve"> </w:t>
      </w:r>
      <w:r>
        <w:t>no art. 29 da Lei Federal 13.019/2014, e no parágrafo único do</w:t>
      </w:r>
      <w:r>
        <w:t xml:space="preserve"> </w:t>
      </w:r>
      <w:r>
        <w:t>art. 30 do Decreto Municipal 57.575/2016, tendo como objeto</w:t>
      </w:r>
      <w:r>
        <w:t xml:space="preserve"> </w:t>
      </w:r>
      <w:r>
        <w:t>a realização de cursos de Alongamento, Trança, Barbearia e</w:t>
      </w:r>
      <w:r>
        <w:t xml:space="preserve"> </w:t>
      </w:r>
      <w:r>
        <w:t>Design de Sobrancelha, com carga horária de 24h a 36h, totalizando a qualificação profissional de 40 (quarenta) pessoas, pelo</w:t>
      </w:r>
      <w:r>
        <w:t xml:space="preserve"> </w:t>
      </w:r>
      <w:r>
        <w:t>período de 3 (três) meses, no valor de R$ 50.000,00 (cinquenta</w:t>
      </w:r>
      <w:r>
        <w:t xml:space="preserve"> </w:t>
      </w:r>
      <w:r>
        <w:t>mil reais), conforme o Plano de Trabalho de doc. 075032676</w:t>
      </w:r>
    </w:p>
    <w:p w14:paraId="22D5B7EF" w14:textId="03901300" w:rsidR="00C7284B" w:rsidRDefault="00C7284B" w:rsidP="00C7284B">
      <w:pPr>
        <w:jc w:val="both"/>
      </w:pPr>
      <w:r>
        <w:t>II – Na forma do artigo 32, § 2º, da Lei 13.019/2014 e do</w:t>
      </w:r>
      <w:r>
        <w:t xml:space="preserve"> </w:t>
      </w:r>
      <w:r>
        <w:t>Decreto 57.575/2016, admite-se a impugnação à justificativa</w:t>
      </w:r>
      <w:r>
        <w:t xml:space="preserve"> </w:t>
      </w:r>
      <w:r>
        <w:t>no prazo de 05 (cinco) dias, contados a partir da publicação</w:t>
      </w:r>
      <w:r>
        <w:t xml:space="preserve"> </w:t>
      </w:r>
      <w:r>
        <w:t>deste extrato, a ser apresentada por via eletrônica, em formato</w:t>
      </w:r>
      <w:r>
        <w:t xml:space="preserve"> </w:t>
      </w:r>
      <w:r>
        <w:t>digital, devidamente assinada, ao endereço eletrônico comunicacaosmdet@prefeitura.sp.gov.br, até às 23h59min do dia final</w:t>
      </w:r>
      <w:r>
        <w:t xml:space="preserve"> </w:t>
      </w:r>
      <w:r>
        <w:t>do prazo.</w:t>
      </w:r>
    </w:p>
    <w:p w14:paraId="4935AC02" w14:textId="2B14ADBB" w:rsidR="00C7284B" w:rsidRDefault="00C7284B" w:rsidP="00C7284B">
      <w:pPr>
        <w:jc w:val="both"/>
      </w:pPr>
    </w:p>
    <w:p w14:paraId="5359B314" w14:textId="77777777" w:rsidR="00C7284B" w:rsidRPr="00C7284B" w:rsidRDefault="00C7284B" w:rsidP="00C7284B">
      <w:pPr>
        <w:jc w:val="both"/>
      </w:pPr>
    </w:p>
    <w:sectPr w:rsidR="00C7284B" w:rsidRPr="00C72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B"/>
    <w:rsid w:val="000A5FD6"/>
    <w:rsid w:val="0014477D"/>
    <w:rsid w:val="00556B2C"/>
    <w:rsid w:val="00AF65AD"/>
    <w:rsid w:val="00C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001A"/>
  <w15:chartTrackingRefBased/>
  <w15:docId w15:val="{D8EB1CBA-C6E9-4A08-9E7E-F93A071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2022-12-14T12:11:00Z</dcterms:created>
  <dcterms:modified xsi:type="dcterms:W3CDTF">2022-12-14T12:40:00Z</dcterms:modified>
</cp:coreProperties>
</file>