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AA27FA" w14:textId="77777777" w:rsidR="00AE2A25" w:rsidRDefault="00AE2A25" w:rsidP="006D2381">
      <w:pPr>
        <w:pStyle w:val="Subttulo"/>
      </w:pPr>
      <w:bookmarkStart w:id="0" w:name="_Toc452282283"/>
      <w:bookmarkStart w:id="1" w:name="_Toc490801164"/>
      <w:bookmarkStart w:id="2" w:name="_Toc182102301"/>
      <w:bookmarkStart w:id="3" w:name="_Toc405204725"/>
      <w:r>
        <w:t>AVISO DE LICITAÇÃO</w:t>
      </w:r>
      <w:bookmarkEnd w:id="0"/>
      <w:bookmarkEnd w:id="1"/>
      <w:bookmarkEnd w:id="2"/>
      <w:bookmarkEnd w:id="3"/>
    </w:p>
    <w:p w14:paraId="08CC7093" w14:textId="77777777" w:rsidR="00AE2A25" w:rsidRDefault="00AE2A25" w:rsidP="006D2381"/>
    <w:p w14:paraId="26076735" w14:textId="40EF7B01" w:rsidR="00AE2A25" w:rsidRPr="00870041" w:rsidRDefault="00AE2A25" w:rsidP="006D2381">
      <w:r w:rsidRPr="00870041">
        <w:t>Data</w:t>
      </w:r>
      <w:r w:rsidR="003C5B2D">
        <w:t xml:space="preserve"> de publicação: </w:t>
      </w:r>
      <w:r w:rsidR="002A7807" w:rsidRPr="002A7807">
        <w:t>1</w:t>
      </w:r>
      <w:r w:rsidR="001B08DE">
        <w:t>4</w:t>
      </w:r>
      <w:r w:rsidR="003C5B2D" w:rsidRPr="00311285">
        <w:rPr>
          <w:rStyle w:val="Comentrio7"/>
          <w:i w:val="0"/>
        </w:rPr>
        <w:t>/</w:t>
      </w:r>
      <w:r w:rsidR="00206D7C">
        <w:rPr>
          <w:rStyle w:val="Comentrio7"/>
          <w:i w:val="0"/>
        </w:rPr>
        <w:t>04</w:t>
      </w:r>
      <w:r w:rsidRPr="00311285">
        <w:rPr>
          <w:rStyle w:val="Comentrio7"/>
          <w:i w:val="0"/>
        </w:rPr>
        <w:t>/202</w:t>
      </w:r>
      <w:r w:rsidR="00206D7C">
        <w:rPr>
          <w:rStyle w:val="Comentrio7"/>
          <w:i w:val="0"/>
        </w:rPr>
        <w:t>2</w:t>
      </w:r>
    </w:p>
    <w:p w14:paraId="050F31C0" w14:textId="77777777" w:rsidR="00AE2A25" w:rsidRPr="002A7807" w:rsidRDefault="00AE2A25" w:rsidP="006D2381">
      <w:pPr>
        <w:rPr>
          <w:i/>
          <w:u w:color="FFFF00"/>
        </w:rPr>
      </w:pPr>
      <w:r w:rsidRPr="00870041">
        <w:t xml:space="preserve">Contrato de Empréstimo Nº </w:t>
      </w:r>
      <w:r w:rsidRPr="002A7807">
        <w:rPr>
          <w:rStyle w:val="Comentrio7"/>
          <w:i w:val="0"/>
        </w:rPr>
        <w:t>4641/OC-BR</w:t>
      </w:r>
    </w:p>
    <w:p w14:paraId="32F44FE5" w14:textId="1E093918" w:rsidR="00AE2A25" w:rsidRDefault="00AE2A25" w:rsidP="006D2381">
      <w:r w:rsidRPr="00870041">
        <w:t xml:space="preserve">Edital Nº: </w:t>
      </w:r>
      <w:r>
        <w:t>LPN 001s/202</w:t>
      </w:r>
      <w:r w:rsidR="00206D7C">
        <w:t>2</w:t>
      </w:r>
      <w:r w:rsidR="00311285">
        <w:t xml:space="preserve"> </w:t>
      </w:r>
    </w:p>
    <w:p w14:paraId="61A9C00F" w14:textId="77777777" w:rsidR="00551061" w:rsidRPr="00870041" w:rsidRDefault="00551061" w:rsidP="006D2381"/>
    <w:p w14:paraId="479A8153" w14:textId="68E01FDB" w:rsidR="00206D7C" w:rsidRPr="00206D7C" w:rsidRDefault="00551061" w:rsidP="006D2381">
      <w:pPr>
        <w:rPr>
          <w:b/>
          <w:bCs w:val="0"/>
        </w:rPr>
      </w:pPr>
      <w:r>
        <w:tab/>
      </w:r>
      <w:r w:rsidR="00AE2A25">
        <w:t xml:space="preserve">A Prefeitura Município de São Paulo </w:t>
      </w:r>
      <w:r w:rsidR="00AE2A25" w:rsidRPr="00870041">
        <w:t>recebeu um empréstimo do Banco Interamericano de Desenvolvimento - BID, em várias moedas, relativo ao custo</w:t>
      </w:r>
      <w:r w:rsidR="00AE2A25">
        <w:t xml:space="preserve"> </w:t>
      </w:r>
      <w:r w:rsidR="00AE2A25" w:rsidRPr="00AE2A25">
        <w:t>no montante de US$ 100.000.000,00 (cem milhões de dólares)</w:t>
      </w:r>
      <w:r w:rsidR="00AE2A25" w:rsidRPr="00870041">
        <w:t xml:space="preserve"> </w:t>
      </w:r>
      <w:r w:rsidR="00AE2A25">
        <w:t xml:space="preserve">para o financiamento </w:t>
      </w:r>
      <w:r w:rsidR="00AE2A25" w:rsidRPr="00870041">
        <w:t>do</w:t>
      </w:r>
      <w:r w:rsidR="00AE2A25">
        <w:t xml:space="preserve"> projeto de reestruturação e qualificação das redes assistenciais da cidade São Paulo, Avança Saúde – São Paulo </w:t>
      </w:r>
      <w:r w:rsidR="00AE2A25" w:rsidRPr="00870041">
        <w:t xml:space="preserve">e pretende aplicar parte dos recursos desse empréstimo em pagamentos elegíveis nos termos do Contrato </w:t>
      </w:r>
      <w:r w:rsidR="00206D7C">
        <w:t xml:space="preserve">de </w:t>
      </w:r>
      <w:r w:rsidR="00206D7C" w:rsidRPr="00206D7C">
        <w:rPr>
          <w:b/>
          <w:bCs w:val="0"/>
        </w:rPr>
        <w:t>Sistema de Gestão para Controle dos Contratos Administrativos</w:t>
      </w:r>
      <w:r w:rsidR="00206D7C">
        <w:rPr>
          <w:b/>
          <w:bCs w:val="0"/>
        </w:rPr>
        <w:t>.</w:t>
      </w:r>
    </w:p>
    <w:p w14:paraId="6F1254E3" w14:textId="77777777" w:rsidR="00AE2A25" w:rsidRPr="00980813" w:rsidRDefault="00551061" w:rsidP="006D2381">
      <w:pPr>
        <w:rPr>
          <w:i/>
          <w:color w:val="FF0000"/>
        </w:rPr>
      </w:pPr>
      <w:r>
        <w:tab/>
      </w:r>
      <w:r w:rsidR="00FE44DF">
        <w:t xml:space="preserve"> </w:t>
      </w:r>
      <w:r w:rsidR="00AE2A25" w:rsidRPr="00870041">
        <w:t xml:space="preserve"> </w:t>
      </w:r>
      <w:r w:rsidR="00FE44DF">
        <w:t xml:space="preserve">A Prefeitura Municipal de São Paulo por </w:t>
      </w:r>
      <w:r w:rsidR="00311285">
        <w:t>intermédio</w:t>
      </w:r>
      <w:r w:rsidR="00FE44DF">
        <w:t xml:space="preserve"> da Secretaria Municipal da Saúde - Unidade de Coordenação do Projeto Avança Saúde São Paulo</w:t>
      </w:r>
      <w:r w:rsidR="00AE2A25" w:rsidRPr="00870041">
        <w:rPr>
          <w:rStyle w:val="Comentrio7"/>
        </w:rPr>
        <w:t>,</w:t>
      </w:r>
      <w:r w:rsidR="00AE2A25" w:rsidRPr="00870041">
        <w:t xml:space="preserve"> doravante denominado "Contratante", solicita propostas fechadas de Concorrentes elegíveis para a ex</w:t>
      </w:r>
      <w:r w:rsidR="00980813">
        <w:t>ecução dos Serviços</w:t>
      </w:r>
      <w:r w:rsidR="00BA527F" w:rsidRPr="0031396E">
        <w:t xml:space="preserve"> </w:t>
      </w:r>
      <w:r w:rsidR="00AE2A25" w:rsidRPr="0031396E">
        <w:t>descritos nas Especificações Técnicas, Seção 6</w:t>
      </w:r>
      <w:r w:rsidRPr="0031396E">
        <w:t xml:space="preserve"> do Edital.</w:t>
      </w:r>
    </w:p>
    <w:p w14:paraId="2D4F80A7" w14:textId="77777777" w:rsidR="00AE2A25" w:rsidRDefault="00A66164" w:rsidP="006D2381">
      <w:r>
        <w:tab/>
      </w:r>
      <w:r w:rsidR="006D2381" w:rsidRPr="006D2381">
        <w:t>O Edital, bem como seus anexos, está publicado no Site da Secretaria Municipal de Saúde (Programas/Avança Saúde/ Avisos de Aquisições)</w:t>
      </w:r>
      <w:r w:rsidR="00CF3563">
        <w:t>.</w:t>
      </w:r>
    </w:p>
    <w:p w14:paraId="5E0747A1" w14:textId="77777777" w:rsidR="00CF3563" w:rsidRPr="00CF3563" w:rsidRDefault="00692D58" w:rsidP="001B4ABB">
      <w:pPr>
        <w:jc w:val="center"/>
        <w:rPr>
          <w:rStyle w:val="Comentrio7"/>
          <w:i w:val="0"/>
        </w:rPr>
      </w:pPr>
      <w:hyperlink r:id="rId4" w:history="1">
        <w:r w:rsidR="00CF3563" w:rsidRPr="005D195A">
          <w:rPr>
            <w:rStyle w:val="Hyperlink"/>
          </w:rPr>
          <w:t>https://www.prefeitura.sp.gov.br/cidade/secretarias/saude/index.php?p=278456</w:t>
        </w:r>
      </w:hyperlink>
    </w:p>
    <w:p w14:paraId="5853D7D5" w14:textId="6DF1DACF" w:rsidR="00AE2A25" w:rsidRPr="00551061" w:rsidRDefault="003C08FA" w:rsidP="006D2381">
      <w:pPr>
        <w:rPr>
          <w:color w:val="FF0000"/>
        </w:rPr>
      </w:pPr>
      <w:r>
        <w:tab/>
      </w:r>
      <w:r w:rsidR="00FE44DF" w:rsidRPr="00FE44DF">
        <w:t>As empresas interessadas poderão obter mais informações por meio de endereço eletrônico: smsbidavancasaude@prefeitura.sp.g</w:t>
      </w:r>
      <w:r w:rsidR="002A7807">
        <w:t>ov.br e pelo Telefone: (11) 2027</w:t>
      </w:r>
      <w:r w:rsidR="00FE44DF" w:rsidRPr="00FE44DF">
        <w:t>-2345</w:t>
      </w:r>
      <w:r w:rsidR="00332691">
        <w:t xml:space="preserve"> das 9h00 </w:t>
      </w:r>
      <w:r w:rsidR="003672C3">
        <w:t>à</w:t>
      </w:r>
      <w:r w:rsidR="00332691">
        <w:t>s 12h00 e das 14h00 à</w:t>
      </w:r>
      <w:r w:rsidR="00FE44DF" w:rsidRPr="00FE44DF">
        <w:t>s 17h00</w:t>
      </w:r>
      <w:r w:rsidR="00FE44DF" w:rsidRPr="00FE44DF">
        <w:rPr>
          <w:color w:val="FF0000"/>
        </w:rPr>
        <w:t>.</w:t>
      </w:r>
    </w:p>
    <w:p w14:paraId="238BF93F" w14:textId="332A718A" w:rsidR="00AE2A25" w:rsidRPr="00061894" w:rsidRDefault="00551061" w:rsidP="006D2381">
      <w:r w:rsidRPr="00061894">
        <w:tab/>
      </w:r>
      <w:r w:rsidR="00FE44DF" w:rsidRPr="00061894">
        <w:t>As propostas deverão ser entregues na Secretaria Municipal de Saúde situada à Rua General Jardim, 36 – 9º andar –Vila Buarque, 01223-010, na Unidade de Coordenação do Projeto Avanç</w:t>
      </w:r>
      <w:r w:rsidR="00332691" w:rsidRPr="00061894">
        <w:t xml:space="preserve">a Saúde São Paulo, </w:t>
      </w:r>
      <w:r w:rsidR="00332691" w:rsidRPr="00061894">
        <w:rPr>
          <w:b/>
          <w:bCs w:val="0"/>
        </w:rPr>
        <w:t>até à</w:t>
      </w:r>
      <w:r w:rsidR="00A66164" w:rsidRPr="00061894">
        <w:rPr>
          <w:b/>
          <w:bCs w:val="0"/>
        </w:rPr>
        <w:t>s</w:t>
      </w:r>
      <w:r w:rsidR="00FA1035" w:rsidRPr="00061894">
        <w:rPr>
          <w:b/>
          <w:bCs w:val="0"/>
        </w:rPr>
        <w:t xml:space="preserve"> 10:00</w:t>
      </w:r>
      <w:r w:rsidR="00A66164" w:rsidRPr="00061894">
        <w:rPr>
          <w:b/>
          <w:bCs w:val="0"/>
        </w:rPr>
        <w:t xml:space="preserve"> do dia</w:t>
      </w:r>
      <w:r w:rsidR="00A66164" w:rsidRPr="00061894">
        <w:t xml:space="preserve"> </w:t>
      </w:r>
      <w:r w:rsidR="002A7807" w:rsidRPr="00061894">
        <w:rPr>
          <w:b/>
        </w:rPr>
        <w:t>1</w:t>
      </w:r>
      <w:r w:rsidR="00C244B7">
        <w:rPr>
          <w:b/>
        </w:rPr>
        <w:t>6</w:t>
      </w:r>
      <w:r w:rsidR="00A66164" w:rsidRPr="00061894">
        <w:rPr>
          <w:b/>
        </w:rPr>
        <w:t xml:space="preserve"> </w:t>
      </w:r>
      <w:r w:rsidR="003C5B2D" w:rsidRPr="00061894">
        <w:rPr>
          <w:b/>
        </w:rPr>
        <w:t xml:space="preserve">de </w:t>
      </w:r>
      <w:r w:rsidR="00A21BFA" w:rsidRPr="00061894">
        <w:rPr>
          <w:b/>
        </w:rPr>
        <w:t>maio</w:t>
      </w:r>
      <w:r w:rsidR="00311285" w:rsidRPr="00061894">
        <w:rPr>
          <w:b/>
        </w:rPr>
        <w:t xml:space="preserve"> </w:t>
      </w:r>
      <w:r w:rsidR="00A66164" w:rsidRPr="00061894">
        <w:rPr>
          <w:b/>
        </w:rPr>
        <w:t>de 202</w:t>
      </w:r>
      <w:r w:rsidR="00206D7C" w:rsidRPr="00061894">
        <w:rPr>
          <w:b/>
        </w:rPr>
        <w:t>2</w:t>
      </w:r>
      <w:r w:rsidR="00FE44DF" w:rsidRPr="00061894">
        <w:rPr>
          <w:b/>
        </w:rPr>
        <w:t xml:space="preserve">, </w:t>
      </w:r>
      <w:r w:rsidR="00FE44DF" w:rsidRPr="00061894">
        <w:t xml:space="preserve">acompanhadas de Garantia de Proposta no valor de R$ </w:t>
      </w:r>
      <w:r w:rsidR="00E26EE8" w:rsidRPr="00061894">
        <w:t xml:space="preserve">16.186,16 (dezesseis mil cento e oitenta e seis reais e dezesseis) </w:t>
      </w:r>
      <w:r w:rsidR="00FE44DF" w:rsidRPr="00061894">
        <w:t>e serão abertas imediatamente na presença dos interessados que desejarem assistir à cerimônia de abertura</w:t>
      </w:r>
      <w:r w:rsidR="00A66164" w:rsidRPr="00061894">
        <w:t>.</w:t>
      </w:r>
    </w:p>
    <w:p w14:paraId="4BE5AAD2" w14:textId="77777777" w:rsidR="00AE2A25" w:rsidRPr="00061894" w:rsidRDefault="00551061" w:rsidP="006D2381">
      <w:r w:rsidRPr="00061894">
        <w:tab/>
      </w:r>
      <w:r w:rsidR="00AE2A25" w:rsidRPr="00061894">
        <w:t>Os Serviços devem ser executados</w:t>
      </w:r>
      <w:r w:rsidR="00332691" w:rsidRPr="00061894">
        <w:t xml:space="preserve"> na</w:t>
      </w:r>
      <w:r w:rsidR="00A66164" w:rsidRPr="00061894">
        <w:t xml:space="preserve"> </w:t>
      </w:r>
      <w:r w:rsidR="00332691" w:rsidRPr="00061894">
        <w:t>Secretaria Municipal da</w:t>
      </w:r>
      <w:r w:rsidR="00FE44DF" w:rsidRPr="00061894">
        <w:t xml:space="preserve"> Saúde situada à Rua General Jardim, 36 – 9º andar –Vila Buarque, 01223-010</w:t>
      </w:r>
      <w:r w:rsidR="00AE2A25" w:rsidRPr="00061894">
        <w:rPr>
          <w:i/>
        </w:rPr>
        <w:t xml:space="preserve">, </w:t>
      </w:r>
      <w:r w:rsidR="00AE2A25" w:rsidRPr="00061894">
        <w:t>conforme descrito na Seção 6, Escopo dos Serviços e na Seção 8, Dados do Con</w:t>
      </w:r>
      <w:r w:rsidR="00FE44DF" w:rsidRPr="00061894">
        <w:t>trato.</w:t>
      </w:r>
    </w:p>
    <w:p w14:paraId="3B9EADB3" w14:textId="77777777" w:rsidR="00AF1805" w:rsidRDefault="00AF1805" w:rsidP="00AF1805"/>
    <w:p w14:paraId="517A772E" w14:textId="6DA0F8AB" w:rsidR="00AF1805" w:rsidRDefault="00AF1805" w:rsidP="00AF1805">
      <w:pPr>
        <w:spacing w:after="0"/>
        <w:ind w:left="284" w:right="426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José Guilherme Rocha</w:t>
      </w:r>
      <w:r w:rsidR="00061894" w:rsidRPr="00061894">
        <w:rPr>
          <w:rFonts w:ascii="Arial" w:hAnsi="Arial" w:cs="Arial"/>
          <w:b/>
        </w:rPr>
        <w:t xml:space="preserve"> </w:t>
      </w:r>
      <w:r w:rsidR="00061894">
        <w:rPr>
          <w:rFonts w:ascii="Arial" w:hAnsi="Arial" w:cs="Arial"/>
          <w:b/>
        </w:rPr>
        <w:t>Junior</w:t>
      </w:r>
    </w:p>
    <w:p w14:paraId="5370B759" w14:textId="77777777" w:rsidR="001B08DE" w:rsidRPr="00B70531" w:rsidRDefault="001B08DE" w:rsidP="00AF1805">
      <w:pPr>
        <w:spacing w:after="0"/>
        <w:ind w:left="284" w:right="426"/>
        <w:jc w:val="center"/>
        <w:rPr>
          <w:rFonts w:ascii="Arial" w:hAnsi="Arial" w:cs="Arial"/>
          <w:b/>
        </w:rPr>
      </w:pPr>
    </w:p>
    <w:p w14:paraId="623B00AB" w14:textId="77777777" w:rsidR="00AF1805" w:rsidRPr="005E5B5B" w:rsidRDefault="00AF1805" w:rsidP="00AF1805">
      <w:pPr>
        <w:spacing w:after="0"/>
        <w:ind w:left="284" w:right="426"/>
        <w:jc w:val="center"/>
        <w:rPr>
          <w:rFonts w:ascii="Arial" w:hAnsi="Arial" w:cs="Arial"/>
          <w:sz w:val="18"/>
          <w:szCs w:val="18"/>
        </w:rPr>
      </w:pPr>
      <w:r w:rsidRPr="005E5B5B">
        <w:rPr>
          <w:rFonts w:ascii="Arial" w:hAnsi="Arial" w:cs="Arial"/>
          <w:sz w:val="18"/>
          <w:szCs w:val="18"/>
        </w:rPr>
        <w:t xml:space="preserve">Coordenador </w:t>
      </w:r>
      <w:r>
        <w:rPr>
          <w:rFonts w:ascii="Arial" w:hAnsi="Arial" w:cs="Arial"/>
          <w:sz w:val="18"/>
          <w:szCs w:val="18"/>
        </w:rPr>
        <w:t>de aquisições</w:t>
      </w:r>
    </w:p>
    <w:p w14:paraId="0C957B9D" w14:textId="77777777" w:rsidR="00AF1805" w:rsidRPr="005E5B5B" w:rsidRDefault="00AF1805" w:rsidP="00AF1805">
      <w:pPr>
        <w:spacing w:after="0"/>
        <w:ind w:left="284" w:right="426"/>
        <w:jc w:val="center"/>
        <w:rPr>
          <w:rFonts w:ascii="Arial" w:hAnsi="Arial" w:cs="Arial"/>
          <w:sz w:val="18"/>
          <w:szCs w:val="18"/>
        </w:rPr>
      </w:pPr>
      <w:r w:rsidRPr="005E5B5B">
        <w:rPr>
          <w:rFonts w:ascii="Arial" w:hAnsi="Arial" w:cs="Arial"/>
          <w:sz w:val="18"/>
          <w:szCs w:val="18"/>
        </w:rPr>
        <w:t>Unidade de Coordenação do Projeto Avança Saúde SP</w:t>
      </w:r>
    </w:p>
    <w:p w14:paraId="0FF46D41" w14:textId="77777777" w:rsidR="00AF1805" w:rsidRDefault="00AF1805" w:rsidP="00AF1805">
      <w:pPr>
        <w:spacing w:after="0"/>
        <w:ind w:right="426"/>
        <w:rPr>
          <w:rFonts w:ascii="Arial" w:hAnsi="Arial" w:cs="Arial"/>
          <w:b/>
        </w:rPr>
      </w:pPr>
    </w:p>
    <w:p w14:paraId="66015CA6" w14:textId="77777777" w:rsidR="00AF1805" w:rsidRDefault="00AF1805" w:rsidP="00AF1805">
      <w:pPr>
        <w:spacing w:after="0"/>
        <w:ind w:left="284" w:right="426"/>
        <w:jc w:val="center"/>
        <w:rPr>
          <w:rFonts w:ascii="Arial" w:hAnsi="Arial" w:cs="Arial"/>
          <w:b/>
        </w:rPr>
      </w:pPr>
    </w:p>
    <w:p w14:paraId="5D4C45B0" w14:textId="5C63597D" w:rsidR="00AF1805" w:rsidRDefault="00AF1805" w:rsidP="00AF1805">
      <w:pPr>
        <w:spacing w:after="0"/>
        <w:ind w:left="284" w:right="426"/>
        <w:jc w:val="center"/>
        <w:rPr>
          <w:rFonts w:ascii="Arial" w:hAnsi="Arial" w:cs="Arial"/>
          <w:b/>
        </w:rPr>
      </w:pPr>
      <w:r w:rsidRPr="00B70531">
        <w:rPr>
          <w:rFonts w:ascii="Arial" w:hAnsi="Arial" w:cs="Arial"/>
          <w:b/>
        </w:rPr>
        <w:t>Marcelo Itiro Takano</w:t>
      </w:r>
    </w:p>
    <w:p w14:paraId="6A6D05D2" w14:textId="77777777" w:rsidR="001B08DE" w:rsidRPr="00B70531" w:rsidRDefault="001B08DE" w:rsidP="00AF1805">
      <w:pPr>
        <w:spacing w:after="0"/>
        <w:ind w:left="284" w:right="426"/>
        <w:jc w:val="center"/>
        <w:rPr>
          <w:rFonts w:ascii="Arial" w:hAnsi="Arial" w:cs="Arial"/>
          <w:b/>
        </w:rPr>
      </w:pPr>
    </w:p>
    <w:p w14:paraId="521A54AB" w14:textId="77777777" w:rsidR="00AF1805" w:rsidRPr="005E5B5B" w:rsidRDefault="00AF1805" w:rsidP="00AF1805">
      <w:pPr>
        <w:spacing w:after="0"/>
        <w:ind w:left="284" w:right="426"/>
        <w:jc w:val="center"/>
        <w:rPr>
          <w:rFonts w:ascii="Arial" w:hAnsi="Arial" w:cs="Arial"/>
          <w:sz w:val="18"/>
          <w:szCs w:val="18"/>
        </w:rPr>
      </w:pPr>
      <w:r w:rsidRPr="005E5B5B">
        <w:rPr>
          <w:rFonts w:ascii="Arial" w:hAnsi="Arial" w:cs="Arial"/>
          <w:sz w:val="18"/>
          <w:szCs w:val="18"/>
        </w:rPr>
        <w:t>Coordenador Geral</w:t>
      </w:r>
    </w:p>
    <w:p w14:paraId="44D71853" w14:textId="3E4EBC77" w:rsidR="006347F6" w:rsidRPr="001B08DE" w:rsidRDefault="00AF1805" w:rsidP="001B08DE">
      <w:pPr>
        <w:spacing w:after="0"/>
        <w:ind w:left="284" w:right="426"/>
        <w:jc w:val="center"/>
        <w:rPr>
          <w:rFonts w:ascii="Arial" w:hAnsi="Arial" w:cs="Arial"/>
          <w:sz w:val="18"/>
          <w:szCs w:val="18"/>
        </w:rPr>
      </w:pPr>
      <w:r w:rsidRPr="005E5B5B">
        <w:rPr>
          <w:rFonts w:ascii="Arial" w:hAnsi="Arial" w:cs="Arial"/>
          <w:sz w:val="18"/>
          <w:szCs w:val="18"/>
        </w:rPr>
        <w:t>Unidade de Coordenação do Projeto Avança Saúde SP</w:t>
      </w:r>
    </w:p>
    <w:sectPr w:rsidR="006347F6" w:rsidRPr="001B08DE" w:rsidSect="001B08DE">
      <w:pgSz w:w="11906" w:h="16838"/>
      <w:pgMar w:top="993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A25"/>
    <w:rsid w:val="00061894"/>
    <w:rsid w:val="001B08DE"/>
    <w:rsid w:val="001B4ABB"/>
    <w:rsid w:val="00206D7C"/>
    <w:rsid w:val="002A7807"/>
    <w:rsid w:val="002C6088"/>
    <w:rsid w:val="00311285"/>
    <w:rsid w:val="0031396E"/>
    <w:rsid w:val="00332691"/>
    <w:rsid w:val="003672C3"/>
    <w:rsid w:val="00382CB7"/>
    <w:rsid w:val="003C08FA"/>
    <w:rsid w:val="003C5B2D"/>
    <w:rsid w:val="00551061"/>
    <w:rsid w:val="006347F6"/>
    <w:rsid w:val="00692D58"/>
    <w:rsid w:val="006D2381"/>
    <w:rsid w:val="00783156"/>
    <w:rsid w:val="00980813"/>
    <w:rsid w:val="00A21BFA"/>
    <w:rsid w:val="00A66164"/>
    <w:rsid w:val="00AE2A25"/>
    <w:rsid w:val="00AF1805"/>
    <w:rsid w:val="00B04895"/>
    <w:rsid w:val="00B51C08"/>
    <w:rsid w:val="00B75D12"/>
    <w:rsid w:val="00B969C6"/>
    <w:rsid w:val="00BA527F"/>
    <w:rsid w:val="00BF72CB"/>
    <w:rsid w:val="00C244B7"/>
    <w:rsid w:val="00CA5D41"/>
    <w:rsid w:val="00CF3563"/>
    <w:rsid w:val="00E26EE8"/>
    <w:rsid w:val="00FA1035"/>
    <w:rsid w:val="00FE4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5E1A8"/>
  <w15:docId w15:val="{D2268E09-D2E8-4C09-B5B9-0763CA533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utoRedefine/>
    <w:qFormat/>
    <w:rsid w:val="006D2381"/>
    <w:pPr>
      <w:widowControl w:val="0"/>
      <w:tabs>
        <w:tab w:val="left" w:pos="-648"/>
      </w:tabs>
      <w:suppressAutoHyphens/>
      <w:spacing w:before="60" w:after="140" w:line="240" w:lineRule="auto"/>
      <w:jc w:val="both"/>
    </w:pPr>
    <w:rPr>
      <w:rFonts w:ascii="Times New Roman" w:eastAsia="Times New Roman" w:hAnsi="Times New Roman" w:cs="Times New Roman"/>
      <w:bCs/>
      <w:color w:val="000000" w:themeColor="text1"/>
      <w:spacing w:val="-3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ubttulo">
    <w:name w:val="Subtitle"/>
    <w:basedOn w:val="Normal"/>
    <w:link w:val="SubttuloChar"/>
    <w:uiPriority w:val="11"/>
    <w:qFormat/>
    <w:rsid w:val="00AE2A25"/>
    <w:pPr>
      <w:numPr>
        <w:ilvl w:val="1"/>
      </w:numPr>
      <w:jc w:val="center"/>
    </w:pPr>
    <w:rPr>
      <w:rFonts w:ascii="Times New Roman Bold" w:hAnsi="Times New Roman Bold"/>
      <w:b/>
      <w:iCs/>
      <w:color w:val="auto"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rsid w:val="00AE2A25"/>
    <w:rPr>
      <w:rFonts w:ascii="Times New Roman Bold" w:eastAsia="Times New Roman" w:hAnsi="Times New Roman Bold" w:cs="Times New Roman"/>
      <w:b/>
      <w:bCs/>
      <w:iCs/>
      <w:spacing w:val="15"/>
      <w:sz w:val="24"/>
      <w:szCs w:val="24"/>
      <w:lang w:eastAsia="pt-BR"/>
    </w:rPr>
  </w:style>
  <w:style w:type="character" w:customStyle="1" w:styleId="Comentrio7">
    <w:name w:val="Comentário 7"/>
    <w:rsid w:val="00AE2A25"/>
    <w:rPr>
      <w:rFonts w:ascii="Times New Roman" w:hAnsi="Times New Roman"/>
      <w:i/>
      <w:caps w:val="0"/>
      <w:smallCaps w:val="0"/>
      <w:strike w:val="0"/>
      <w:dstrike w:val="0"/>
      <w:vanish w:val="0"/>
      <w:color w:val="000000"/>
      <w:sz w:val="24"/>
      <w:u w:color="FFFF0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styleId="Hyperlink">
    <w:name w:val="Hyperlink"/>
    <w:basedOn w:val="Fontepargpadro"/>
    <w:uiPriority w:val="99"/>
    <w:unhideWhenUsed/>
    <w:rsid w:val="00CF3563"/>
    <w:rPr>
      <w:color w:val="0000FF" w:themeColor="hyperlink"/>
      <w:u w:val="single"/>
    </w:rPr>
  </w:style>
  <w:style w:type="paragraph" w:customStyle="1" w:styleId="Default">
    <w:name w:val="Default"/>
    <w:rsid w:val="00AF1805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pt-BR"/>
    </w:rPr>
  </w:style>
  <w:style w:type="character" w:styleId="HiperlinkVisitado">
    <w:name w:val="FollowedHyperlink"/>
    <w:basedOn w:val="Fontepargpadro"/>
    <w:uiPriority w:val="99"/>
    <w:semiHidden/>
    <w:unhideWhenUsed/>
    <w:rsid w:val="002C608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883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prefeitura.sp.gov.br/cidade/secretarias/saude/index.php?p=278456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365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x023668</dc:creator>
  <cp:lastModifiedBy>Keyla dos Santos da Silva</cp:lastModifiedBy>
  <cp:revision>2</cp:revision>
  <cp:lastPrinted>2021-10-07T20:09:00Z</cp:lastPrinted>
  <dcterms:created xsi:type="dcterms:W3CDTF">2022-04-13T19:39:00Z</dcterms:created>
  <dcterms:modified xsi:type="dcterms:W3CDTF">2022-04-13T19:39:00Z</dcterms:modified>
</cp:coreProperties>
</file>