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D4" w:rsidRDefault="006248D4" w:rsidP="006248D4">
      <w:pPr>
        <w:jc w:val="both"/>
      </w:pPr>
      <w:r>
        <w:rPr>
          <w:b/>
          <w:bCs/>
          <w:sz w:val="24"/>
          <w:szCs w:val="24"/>
        </w:rPr>
        <w:t xml:space="preserve">Ata de Reunião Plenária do Conselho Municipal da Pessoa com Deficiência – CMPD/SP. </w:t>
      </w:r>
      <w:r w:rsidR="00D86B41">
        <w:rPr>
          <w:b/>
          <w:bCs/>
          <w:sz w:val="24"/>
          <w:szCs w:val="24"/>
        </w:rPr>
        <w:t xml:space="preserve">No dia </w:t>
      </w:r>
      <w:r>
        <w:rPr>
          <w:b/>
          <w:bCs/>
          <w:sz w:val="24"/>
          <w:szCs w:val="24"/>
        </w:rPr>
        <w:t xml:space="preserve">dois do mês de fevereiro de dois mil e dezenove, realizou-se no Memorial da América Latina, sito Av. Auro Soares de Moura Andrade, nº 564 – Portão 10 a Plenária mensal de educação do Conselho. </w:t>
      </w:r>
      <w:r>
        <w:rPr>
          <w:sz w:val="24"/>
          <w:szCs w:val="24"/>
        </w:rPr>
        <w:t>Com inicio às treze horas, os munícipes foram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informados que devido dezembro ter sido uma plenária cultural, não teve registro de ata.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 mesa de abertura estiveram presentes: Ana Claudia Domingues, presidente do Conselho Municipal da Pessoa com Deficiência; Elza Ambrosio, representando a Secretária de Estado dos Direitos das Pessoas com Deficiência Célia Leão; Marinalva Cruz, representando o Secretário municipal de Pessoas com Deficiência Sr. Cid Torquato, Silvana Drago, representando o Secretário Municipal de Educação João Cury Neto, os conselheiros do CMPD Mauricio Castro e </w:t>
      </w:r>
      <w:proofErr w:type="spellStart"/>
      <w:r>
        <w:rPr>
          <w:sz w:val="24"/>
          <w:szCs w:val="24"/>
        </w:rPr>
        <w:t>Stephanie</w:t>
      </w:r>
      <w:proofErr w:type="spellEnd"/>
      <w:r>
        <w:rPr>
          <w:sz w:val="24"/>
          <w:szCs w:val="24"/>
        </w:rPr>
        <w:t xml:space="preserve"> Lima e a c</w:t>
      </w:r>
      <w:r>
        <w:rPr>
          <w:color w:val="000000"/>
          <w:sz w:val="24"/>
          <w:szCs w:val="24"/>
        </w:rPr>
        <w:t xml:space="preserve">onselheira Maria Cecília Macedo Vaz, indicada pela presidente do Conselho Municipal de Educação Sueli Aparecida de Paula </w:t>
      </w:r>
      <w:proofErr w:type="spellStart"/>
      <w:r>
        <w:rPr>
          <w:color w:val="000000"/>
          <w:sz w:val="24"/>
          <w:szCs w:val="24"/>
        </w:rPr>
        <w:t>Mondini</w:t>
      </w:r>
      <w:proofErr w:type="spellEnd"/>
      <w:r>
        <w:rPr>
          <w:color w:val="000000"/>
          <w:sz w:val="24"/>
          <w:szCs w:val="24"/>
        </w:rPr>
        <w:t xml:space="preserve">. Foi dado inicio aos trabalhos </w:t>
      </w:r>
      <w:r>
        <w:rPr>
          <w:sz w:val="24"/>
          <w:szCs w:val="24"/>
        </w:rPr>
        <w:t>às treze horas e quarenta e cinco minutos. Após as saudações da mesa tivemos o primeiro painel com a palestra da Sra. Roseli Olher falando sobre: “Saberes, práticas e emancipação”</w:t>
      </w:r>
      <w:r w:rsidR="00D86B41">
        <w:rPr>
          <w:sz w:val="24"/>
          <w:szCs w:val="24"/>
        </w:rPr>
        <w:t>,</w:t>
      </w:r>
      <w:r>
        <w:rPr>
          <w:sz w:val="24"/>
          <w:szCs w:val="24"/>
        </w:rPr>
        <w:t xml:space="preserve"> após sua fala</w:t>
      </w:r>
      <w:r w:rsidR="00D86B41">
        <w:rPr>
          <w:sz w:val="24"/>
          <w:szCs w:val="24"/>
        </w:rPr>
        <w:t>,</w:t>
      </w:r>
      <w:r>
        <w:rPr>
          <w:sz w:val="24"/>
          <w:szCs w:val="24"/>
        </w:rPr>
        <w:t xml:space="preserve"> foi aberto um momento de perguntas e respostas sobre o assunto exposto. A segunda apresentação foi realizada pela representante da educação a Sra. Silvana Drago que abordou sobre a política educacional da pessoa com deficiência no município de São Paulo com o tema: “Concepções e práticas da educação inclusiva”. Em seguida, com a palavra a Sra. Maria Cecília conselheira do CME abordou sobre o trabalho do órgão. Destacou que o Conselho de Educação está disponível a fortalecer a parceria com o CMPD, sobretudo nas demandas pontuais. Após o momento participativo da plenária com perguntas e respostas através de inscrições foi </w:t>
      </w:r>
      <w:proofErr w:type="gramStart"/>
      <w:r w:rsidR="00D86B41">
        <w:rPr>
          <w:sz w:val="24"/>
          <w:szCs w:val="24"/>
        </w:rPr>
        <w:t>a</w:t>
      </w:r>
      <w:proofErr w:type="gramEnd"/>
      <w:r w:rsidR="00D86B41">
        <w:rPr>
          <w:sz w:val="24"/>
          <w:szCs w:val="24"/>
        </w:rPr>
        <w:t xml:space="preserve"> vez</w:t>
      </w:r>
      <w:r>
        <w:rPr>
          <w:sz w:val="24"/>
          <w:szCs w:val="24"/>
        </w:rPr>
        <w:t xml:space="preserve"> dos informes gerais. Informes: 1- Luciana Trindade informou que está sendo organizado um passeio inclusivo para a praia, os interessados devem procurar por Fátima e por ela. 2 – Fátima aborda sobre as vans que </w:t>
      </w:r>
      <w:proofErr w:type="gramStart"/>
      <w:r>
        <w:rPr>
          <w:sz w:val="24"/>
          <w:szCs w:val="24"/>
        </w:rPr>
        <w:t>estão vindo</w:t>
      </w:r>
      <w:proofErr w:type="gramEnd"/>
      <w:r>
        <w:rPr>
          <w:sz w:val="24"/>
          <w:szCs w:val="24"/>
        </w:rPr>
        <w:t xml:space="preserve"> para os eventos muito vazias. 3 – Os munícipes souberam do projeto de plantão itinerante agora chamado de Caravana de Serviços Municipais para pessoas com Deficiência que será realizado em São Miguel Paulista, foi solicitado apoio na divulgação. </w:t>
      </w:r>
      <w:proofErr w:type="gramStart"/>
      <w:r>
        <w:rPr>
          <w:sz w:val="24"/>
          <w:szCs w:val="24"/>
        </w:rPr>
        <w:t>4 – Luciana</w:t>
      </w:r>
      <w:proofErr w:type="gramEnd"/>
      <w:r>
        <w:rPr>
          <w:sz w:val="24"/>
          <w:szCs w:val="24"/>
        </w:rPr>
        <w:t xml:space="preserve"> fala sobre a indicação do Toninho no CMTT – Conselho Municipal de transito e Transporte; 5 – Referente à solicitação de resposta dos munícipes sobre o CER São Matheus, foi informado que atualmente o CER está alocado na Unidade Básica de Saúde. Provisoriamente o atendimento será realizado no piso inferior e que, assim que um novo local for adaptado que todos serão informados; 6- Maria de Fátima e Jaqueline representantes do movimento empurre essa causa falaram sobre o movimento deu orientações sobre a caminhada pacífica de conscientização. 7 – </w:t>
      </w:r>
      <w:proofErr w:type="spellStart"/>
      <w:r>
        <w:rPr>
          <w:sz w:val="24"/>
          <w:szCs w:val="24"/>
        </w:rPr>
        <w:t>Pamela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Scafura</w:t>
      </w:r>
      <w:proofErr w:type="spellEnd"/>
      <w:r>
        <w:rPr>
          <w:sz w:val="24"/>
          <w:szCs w:val="24"/>
        </w:rPr>
        <w:t xml:space="preserve"> traz contribuições sobre a Conferência Municipal de Saúde no que se diz respeito à programação e recursos de acessibilidade que serão oferecidos. Nada mais havendo a tratar a plenária foi encerrada às dezesseis horas, tendo os munícipes uma hora para visitar o Memorial da Inclusão.</w:t>
      </w:r>
    </w:p>
    <w:p w:rsidR="00C80FBF" w:rsidRDefault="00D86B41"/>
    <w:sectPr w:rsidR="00C80FBF" w:rsidSect="00867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48D4"/>
    <w:rsid w:val="000D6C6B"/>
    <w:rsid w:val="001500A4"/>
    <w:rsid w:val="003A4C53"/>
    <w:rsid w:val="006248D4"/>
    <w:rsid w:val="00867996"/>
    <w:rsid w:val="00D8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D4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d777339</dc:creator>
  <cp:lastModifiedBy>d777339</cp:lastModifiedBy>
  <cp:revision>2</cp:revision>
  <dcterms:created xsi:type="dcterms:W3CDTF">2019-03-14T13:35:00Z</dcterms:created>
  <dcterms:modified xsi:type="dcterms:W3CDTF">2019-03-14T13:47:00Z</dcterms:modified>
</cp:coreProperties>
</file>