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CE0041F" w14:paraId="0E875FCF" wp14:textId="02030B2C">
      <w:pPr>
        <w:spacing w:before="240" w:after="200" w:line="276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0CE0041F" w:rsidR="0CE0041F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  <w:t xml:space="preserve">ANEXO I </w:t>
      </w:r>
    </w:p>
    <w:p xmlns:wp14="http://schemas.microsoft.com/office/word/2010/wordml" w:rsidP="0CE0041F" w14:paraId="1D3CCAD5" wp14:textId="7C9D4991">
      <w:pPr>
        <w:spacing w:before="240" w:after="200" w:line="327" w:lineRule="auto"/>
        <w:jc w:val="center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E0041F" w:rsidR="0CE0041F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  <w:t>FORMULÁRIO DE INSCRIÇÃO</w:t>
      </w:r>
      <w:r w:rsidRPr="0CE0041F" w:rsidR="0CE0041F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</w:p>
    <w:tbl>
      <w:tblPr>
        <w:tblStyle w:val="TableNormal"/>
        <w:tblW w:w="0" w:type="auto"/>
        <w:tblInd w:w="90" w:type="dxa"/>
        <w:tblLayout w:type="fixed"/>
        <w:tblLook w:val="0600" w:firstRow="0" w:lastRow="0" w:firstColumn="0" w:lastColumn="0" w:noHBand="1" w:noVBand="1"/>
      </w:tblPr>
      <w:tblGrid>
        <w:gridCol w:w="2314"/>
        <w:gridCol w:w="223"/>
        <w:gridCol w:w="2403"/>
        <w:gridCol w:w="4420"/>
      </w:tblGrid>
      <w:tr w:rsidR="0CE0041F" w:rsidTr="0CE0041F" w14:paraId="16BF55A8">
        <w:trPr>
          <w:trHeight w:val="510"/>
        </w:trPr>
        <w:tc>
          <w:tcPr>
            <w:tcW w:w="231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/>
            <w:vAlign w:val="top"/>
          </w:tcPr>
          <w:p w:rsidR="0CE0041F" w:rsidP="0CE0041F" w:rsidRDefault="0CE0041F" w14:paraId="36A57AFF" w14:textId="3926C3F3">
            <w:pPr>
              <w:spacing w:before="240" w:after="200" w:line="276" w:lineRule="auto"/>
              <w:ind w:left="100"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CE0041F" w:rsidR="0CE0041F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  <w:lang w:val="pt-BR"/>
              </w:rPr>
              <w:t>Nome:</w:t>
            </w:r>
          </w:p>
        </w:tc>
        <w:tc>
          <w:tcPr>
            <w:tcW w:w="7046" w:type="dxa"/>
            <w:gridSpan w:val="3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CE0041F" w:rsidP="0CE0041F" w:rsidRDefault="0CE0041F" w14:paraId="0BAB5254" w14:textId="30275D1E">
            <w:pPr>
              <w:spacing w:before="240" w:after="200" w:line="276" w:lineRule="auto"/>
              <w:ind w:left="100"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CE0041F" w:rsidR="0CE0041F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  <w:lang w:val="pt-BR"/>
              </w:rPr>
              <w:t xml:space="preserve"> </w:t>
            </w:r>
          </w:p>
        </w:tc>
      </w:tr>
      <w:tr w:rsidR="0CE0041F" w:rsidTr="0CE0041F" w14:paraId="75AAF735">
        <w:trPr>
          <w:trHeight w:val="510"/>
        </w:trPr>
        <w:tc>
          <w:tcPr>
            <w:tcW w:w="494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CE0041F" w:rsidP="0CE0041F" w:rsidRDefault="0CE0041F" w14:paraId="4FDDDFBD" w14:textId="35D6410D">
            <w:pPr>
              <w:spacing w:before="240" w:after="200" w:line="276" w:lineRule="auto"/>
              <w:ind w:left="100"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CE0041F" w:rsidR="0CE0041F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  <w:lang w:val="pt-BR"/>
              </w:rPr>
              <w:t>CPF:</w:t>
            </w:r>
          </w:p>
        </w:tc>
        <w:tc>
          <w:tcPr>
            <w:tcW w:w="4420" w:type="dxa"/>
            <w:tcBorders>
              <w:top w:val="nil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CE0041F" w:rsidP="0CE0041F" w:rsidRDefault="0CE0041F" w14:paraId="16AFEFD6" w14:textId="22E73094">
            <w:pPr>
              <w:spacing w:before="240" w:after="200" w:line="276" w:lineRule="auto"/>
              <w:ind w:left="100"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CE0041F" w:rsidR="0CE0041F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  <w:lang w:val="pt-BR"/>
              </w:rPr>
              <w:t>PIS/ PASEP:</w:t>
            </w:r>
          </w:p>
        </w:tc>
      </w:tr>
      <w:tr w:rsidR="0CE0041F" w:rsidTr="0CE0041F" w14:paraId="7AC9D833">
        <w:trPr>
          <w:trHeight w:val="510"/>
        </w:trPr>
        <w:tc>
          <w:tcPr>
            <w:tcW w:w="494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CE0041F" w:rsidP="0CE0041F" w:rsidRDefault="0CE0041F" w14:paraId="7E57A261" w14:textId="293AC22A">
            <w:pPr>
              <w:spacing w:before="240" w:after="200" w:line="276" w:lineRule="auto"/>
              <w:ind w:left="100"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CE0041F" w:rsidR="0CE0041F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  <w:lang w:val="pt-BR"/>
              </w:rPr>
              <w:t>RG:</w:t>
            </w:r>
          </w:p>
        </w:tc>
        <w:tc>
          <w:tcPr>
            <w:tcW w:w="44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CE0041F" w:rsidP="0CE0041F" w:rsidRDefault="0CE0041F" w14:paraId="5E638EB4" w14:textId="54AD5741">
            <w:pPr>
              <w:spacing w:before="240" w:after="200" w:line="276" w:lineRule="auto"/>
              <w:ind w:left="100"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CE0041F" w:rsidR="0CE0041F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  <w:lang w:val="pt-BR"/>
              </w:rPr>
              <w:t>Órgão Emissor:</w:t>
            </w:r>
          </w:p>
        </w:tc>
      </w:tr>
      <w:tr w:rsidR="0CE0041F" w:rsidTr="0CE0041F" w14:paraId="52AD46BB">
        <w:trPr>
          <w:trHeight w:val="510"/>
        </w:trPr>
        <w:tc>
          <w:tcPr>
            <w:tcW w:w="9360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CE0041F" w:rsidP="0CE0041F" w:rsidRDefault="0CE0041F" w14:paraId="6BF11436" w14:textId="361C6CCE">
            <w:pPr>
              <w:spacing w:before="240" w:after="200" w:line="276" w:lineRule="auto"/>
              <w:ind w:left="100"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CE0041F" w:rsidR="0CE0041F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  <w:lang w:val="pt-BR"/>
              </w:rPr>
              <w:t>Endereço:</w:t>
            </w:r>
          </w:p>
        </w:tc>
      </w:tr>
      <w:tr w:rsidR="0CE0041F" w:rsidTr="0CE0041F" w14:paraId="5F8A0CF0">
        <w:trPr>
          <w:trHeight w:val="510"/>
        </w:trPr>
        <w:tc>
          <w:tcPr>
            <w:tcW w:w="494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CE0041F" w:rsidP="0CE0041F" w:rsidRDefault="0CE0041F" w14:paraId="1B0DD542" w14:textId="7D2CA28C">
            <w:pPr>
              <w:spacing w:before="240" w:after="200" w:line="276" w:lineRule="auto"/>
              <w:ind w:left="100"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CE0041F" w:rsidR="0CE0041F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  <w:lang w:val="pt-BR"/>
              </w:rPr>
              <w:t>Bairro:</w:t>
            </w:r>
          </w:p>
        </w:tc>
        <w:tc>
          <w:tcPr>
            <w:tcW w:w="4420" w:type="dxa"/>
            <w:tcBorders>
              <w:top w:val="nil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CE0041F" w:rsidP="0CE0041F" w:rsidRDefault="0CE0041F" w14:paraId="1AC70EBC" w14:textId="2600FB58">
            <w:pPr>
              <w:spacing w:before="240" w:after="200" w:line="276" w:lineRule="auto"/>
              <w:ind w:left="100"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CE0041F" w:rsidR="0CE0041F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  <w:lang w:val="pt-BR"/>
              </w:rPr>
              <w:t>Município:</w:t>
            </w:r>
          </w:p>
        </w:tc>
      </w:tr>
      <w:tr w:rsidR="0CE0041F" w:rsidTr="0CE0041F" w14:paraId="02ECF120">
        <w:trPr>
          <w:trHeight w:val="510"/>
        </w:trPr>
        <w:tc>
          <w:tcPr>
            <w:tcW w:w="494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CE0041F" w:rsidP="0CE0041F" w:rsidRDefault="0CE0041F" w14:paraId="524BAD86" w14:textId="6ABACF95">
            <w:pPr>
              <w:spacing w:before="240" w:after="200" w:line="276" w:lineRule="auto"/>
              <w:ind w:left="100"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CE0041F" w:rsidR="0CE0041F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  <w:lang w:val="pt-BR"/>
              </w:rPr>
              <w:t>CEP:</w:t>
            </w:r>
          </w:p>
        </w:tc>
        <w:tc>
          <w:tcPr>
            <w:tcW w:w="44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CE0041F" w:rsidP="0CE0041F" w:rsidRDefault="0CE0041F" w14:paraId="485E2C2C" w14:textId="405F0875">
            <w:pPr>
              <w:spacing w:before="240" w:after="200" w:line="276" w:lineRule="auto"/>
              <w:ind w:left="100"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CE0041F" w:rsidR="0CE0041F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  <w:lang w:val="pt-BR"/>
              </w:rPr>
              <w:t>Sexo: F (   )       M   (   )   Não binário ( )</w:t>
            </w:r>
          </w:p>
        </w:tc>
      </w:tr>
      <w:tr w:rsidR="0CE0041F" w:rsidTr="0CE0041F" w14:paraId="590C0609">
        <w:trPr>
          <w:trHeight w:val="510"/>
        </w:trPr>
        <w:tc>
          <w:tcPr>
            <w:tcW w:w="494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CE0041F" w:rsidP="0CE0041F" w:rsidRDefault="0CE0041F" w14:paraId="15BF86FC" w14:textId="6DA5449B">
            <w:pPr>
              <w:spacing w:before="240" w:after="200" w:line="276" w:lineRule="auto"/>
              <w:ind w:left="100"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CE0041F" w:rsidR="0CE0041F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  <w:lang w:val="pt-BR"/>
              </w:rPr>
              <w:t>Telefone fixo:</w:t>
            </w:r>
          </w:p>
        </w:tc>
        <w:tc>
          <w:tcPr>
            <w:tcW w:w="44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CE0041F" w:rsidP="0CE0041F" w:rsidRDefault="0CE0041F" w14:paraId="2118B36A" w14:textId="7A821C1D">
            <w:pPr>
              <w:spacing w:before="240" w:after="200" w:line="276" w:lineRule="auto"/>
              <w:ind w:left="100"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CE0041F" w:rsidR="0CE0041F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  <w:lang w:val="pt-BR"/>
              </w:rPr>
              <w:t>Tel. Celular:</w:t>
            </w:r>
          </w:p>
        </w:tc>
      </w:tr>
      <w:tr w:rsidR="0CE0041F" w:rsidTr="0CE0041F" w14:paraId="2C214EF0">
        <w:trPr>
          <w:trHeight w:val="510"/>
        </w:trPr>
        <w:tc>
          <w:tcPr>
            <w:tcW w:w="9360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CE0041F" w:rsidP="0CE0041F" w:rsidRDefault="0CE0041F" w14:paraId="60898B6B" w14:textId="0A5FB3FA">
            <w:pPr>
              <w:spacing w:before="240" w:after="200" w:line="276" w:lineRule="auto"/>
              <w:ind w:left="100"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CE0041F" w:rsidR="0CE0041F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  <w:lang w:val="pt-BR"/>
              </w:rPr>
              <w:t>E-mail:</w:t>
            </w:r>
          </w:p>
        </w:tc>
      </w:tr>
      <w:tr w:rsidR="0CE0041F" w:rsidTr="0CE0041F" w14:paraId="508A444B">
        <w:trPr>
          <w:trHeight w:val="870"/>
        </w:trPr>
        <w:tc>
          <w:tcPr>
            <w:tcW w:w="2537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CE0041F" w:rsidP="0CE0041F" w:rsidRDefault="0CE0041F" w14:paraId="5AB5C276" w14:textId="6CF75B13">
            <w:pPr>
              <w:spacing w:before="240" w:after="200" w:line="276" w:lineRule="auto"/>
              <w:ind w:left="100"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CE0041F" w:rsidR="0CE0041F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  <w:lang w:val="pt-BR"/>
              </w:rPr>
              <w:t>BANCO DO BRASIL - 001</w:t>
            </w:r>
          </w:p>
        </w:tc>
        <w:tc>
          <w:tcPr>
            <w:tcW w:w="2403" w:type="dxa"/>
            <w:tcBorders>
              <w:top w:val="nil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CE0041F" w:rsidP="0CE0041F" w:rsidRDefault="0CE0041F" w14:paraId="5D324405" w14:textId="5930023A">
            <w:pPr>
              <w:spacing w:before="240" w:after="200" w:line="276" w:lineRule="auto"/>
              <w:ind w:left="100"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CE0041F" w:rsidR="0CE0041F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  <w:lang w:val="pt-BR"/>
              </w:rPr>
              <w:t>Agência:</w:t>
            </w:r>
          </w:p>
          <w:p w:rsidR="0CE0041F" w:rsidP="0CE0041F" w:rsidRDefault="0CE0041F" w14:paraId="7636B160" w14:textId="31E2B848">
            <w:pPr>
              <w:spacing w:before="240" w:after="200" w:line="276" w:lineRule="auto"/>
              <w:ind w:left="100"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CE0041F" w:rsidR="0CE0041F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442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CE0041F" w:rsidP="0CE0041F" w:rsidRDefault="0CE0041F" w14:paraId="4A229A12" w14:textId="1908EC7C">
            <w:pPr>
              <w:spacing w:before="240" w:after="200" w:line="276" w:lineRule="auto"/>
              <w:ind w:left="100"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CE0041F" w:rsidR="0CE0041F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  <w:lang w:val="pt-BR"/>
              </w:rPr>
              <w:t>Nº da conta corrente:</w:t>
            </w:r>
          </w:p>
          <w:p w:rsidR="0CE0041F" w:rsidP="0CE0041F" w:rsidRDefault="0CE0041F" w14:paraId="75908F2D" w14:textId="65F83B43">
            <w:pPr>
              <w:spacing w:before="240" w:after="200" w:line="276" w:lineRule="auto"/>
              <w:ind w:left="100"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CE0041F" w:rsidR="0CE0041F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  <w:lang w:val="pt-BR"/>
              </w:rPr>
              <w:t xml:space="preserve"> </w:t>
            </w:r>
          </w:p>
        </w:tc>
      </w:tr>
      <w:tr w:rsidR="0CE0041F" w:rsidTr="0CE0041F" w14:paraId="73B2E71E">
        <w:trPr>
          <w:trHeight w:val="540"/>
        </w:trPr>
        <w:tc>
          <w:tcPr>
            <w:tcW w:w="9360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FBFBF" w:themeFill="background1" w:themeFillShade="BF"/>
            <w:tcMar/>
            <w:vAlign w:val="top"/>
          </w:tcPr>
          <w:p w:rsidR="0CE0041F" w:rsidP="0CE0041F" w:rsidRDefault="0CE0041F" w14:paraId="5C105643" w14:textId="2C9485C1">
            <w:pPr>
              <w:spacing w:before="240" w:after="200" w:line="276" w:lineRule="auto"/>
              <w:ind w:left="100" w:right="100"/>
              <w:jc w:val="center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CE0041F" w:rsidR="0CE0041F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18"/>
                <w:szCs w:val="18"/>
                <w:lang w:val="pt-BR"/>
              </w:rPr>
              <w:t>Escolaridade</w:t>
            </w:r>
          </w:p>
        </w:tc>
      </w:tr>
      <w:tr w:rsidR="0CE0041F" w:rsidTr="0CE0041F" w14:paraId="644B5E8F">
        <w:trPr>
          <w:trHeight w:val="420"/>
        </w:trPr>
        <w:tc>
          <w:tcPr>
            <w:tcW w:w="9360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top"/>
          </w:tcPr>
          <w:p w:rsidR="0CE0041F" w:rsidP="0CE0041F" w:rsidRDefault="0CE0041F" w14:paraId="1CB64D9B" w14:textId="55BA0B7E">
            <w:pPr>
              <w:spacing w:before="240" w:after="200" w:line="276" w:lineRule="auto"/>
              <w:ind w:left="100"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CE0041F" w:rsidR="0CE0041F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  <w:lang w:val="pt-BR"/>
              </w:rPr>
              <w:t xml:space="preserve">Sem graduação ()  Graduação ( ) Especialização ( ) Mestrado ( ) Doutorado ( ) Pós-Doutorado ( )  </w:t>
            </w:r>
            <w:r>
              <w:tab/>
            </w:r>
            <w:r w:rsidRPr="0CE0041F" w:rsidR="0CE0041F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  <w:lang w:val="pt-BR"/>
              </w:rPr>
              <w:t xml:space="preserve"> </w:t>
            </w:r>
          </w:p>
        </w:tc>
      </w:tr>
      <w:tr w:rsidR="0CE0041F" w:rsidTr="0CE0041F" w14:paraId="365EBB43">
        <w:trPr>
          <w:trHeight w:val="720"/>
        </w:trPr>
        <w:tc>
          <w:tcPr>
            <w:tcW w:w="9360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FBFBF" w:themeFill="background1" w:themeFillShade="BF"/>
            <w:tcMar/>
            <w:vAlign w:val="top"/>
          </w:tcPr>
          <w:p w:rsidR="0CE0041F" w:rsidP="0CE0041F" w:rsidRDefault="0CE0041F" w14:paraId="7394AA4C" w14:textId="3D90CCB0">
            <w:pPr>
              <w:spacing w:after="200" w:line="240" w:lineRule="auto"/>
              <w:ind w:left="100" w:right="100"/>
              <w:jc w:val="center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CE0041F" w:rsidR="0CE0041F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 xml:space="preserve">Linhas Programáticas </w:t>
            </w:r>
          </w:p>
        </w:tc>
      </w:tr>
      <w:tr w:rsidR="0CE0041F" w:rsidTr="0CE0041F" w14:paraId="6EF22C79">
        <w:trPr>
          <w:trHeight w:val="4845"/>
        </w:trPr>
        <w:tc>
          <w:tcPr>
            <w:tcW w:w="9360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CE0041F" w:rsidP="0CE0041F" w:rsidRDefault="0CE0041F" w14:paraId="4C74AFA5" w14:textId="0D06914F">
            <w:pPr>
              <w:spacing w:before="240" w:after="200" w:line="276" w:lineRule="auto"/>
              <w:ind w:left="100"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CE0041F" w:rsidR="0CE0041F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( ) Linha programática "Escolas sustentáveis"</w:t>
            </w:r>
          </w:p>
          <w:p w:rsidR="0CE0041F" w:rsidP="0CE0041F" w:rsidRDefault="0CE0041F" w14:paraId="63F4B358" w14:textId="765E306A">
            <w:pPr>
              <w:spacing w:before="240" w:after="200" w:line="276" w:lineRule="auto"/>
              <w:ind w:left="100"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CE0041F" w:rsidR="0CE0041F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( ) Linha programática "Educação para sustentabilidade na primeira infância"</w:t>
            </w:r>
          </w:p>
          <w:p w:rsidR="0CE0041F" w:rsidP="0CE0041F" w:rsidRDefault="0CE0041F" w14:paraId="130C9E7D" w14:textId="431F47B8">
            <w:pPr>
              <w:spacing w:before="240" w:after="200" w:line="276" w:lineRule="auto"/>
              <w:ind w:left="100"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CE0041F" w:rsidR="0CE0041F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( ) Linha programática "Educação para enfrentamento da emergência climática"</w:t>
            </w:r>
          </w:p>
          <w:p w:rsidR="0CE0041F" w:rsidP="0CE0041F" w:rsidRDefault="0CE0041F" w14:paraId="0426E93B" w14:textId="369A2F66">
            <w:pPr>
              <w:spacing w:before="240" w:after="200" w:line="276" w:lineRule="auto"/>
              <w:ind w:left="100"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CE0041F" w:rsidR="0CE0041F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( ) Linha programática "Educomunicação Socioambiental"</w:t>
            </w:r>
          </w:p>
          <w:p w:rsidR="0CE0041F" w:rsidP="0CE0041F" w:rsidRDefault="0CE0041F" w14:paraId="5D52D718" w14:textId="6D6BF3F5">
            <w:pPr>
              <w:spacing w:before="240" w:after="200" w:line="276" w:lineRule="auto"/>
              <w:ind w:left="100"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CE0041F" w:rsidR="0CE0041F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( ) Linha programática “Gestão Socioambiental, Planejamento Urbano e Sustentabilidade”</w:t>
            </w:r>
          </w:p>
          <w:p w:rsidR="0CE0041F" w:rsidP="0CE0041F" w:rsidRDefault="0CE0041F" w14:paraId="42611108" w14:textId="5D001274">
            <w:pPr>
              <w:spacing w:before="240" w:after="200" w:line="276" w:lineRule="auto"/>
              <w:ind w:left="100"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CE0041F" w:rsidR="0CE0041F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( ) Linha programática "Transição Agroecológica"</w:t>
            </w:r>
          </w:p>
          <w:p w:rsidR="0CE0041F" w:rsidP="0CE0041F" w:rsidRDefault="0CE0041F" w14:paraId="698D5CBB" w14:textId="70B484A5">
            <w:pPr>
              <w:spacing w:before="240" w:after="200" w:line="276" w:lineRule="auto"/>
              <w:ind w:left="100"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CE0041F" w:rsidR="0CE0041F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( ) Linha programática "Cultura de Paz"</w:t>
            </w:r>
          </w:p>
          <w:p w:rsidR="0CE0041F" w:rsidP="0CE0041F" w:rsidRDefault="0CE0041F" w14:paraId="47D45A5D" w14:textId="63DCD34E">
            <w:pPr>
              <w:spacing w:before="240" w:after="200" w:line="276" w:lineRule="auto"/>
              <w:ind w:left="100"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CE0041F" w:rsidR="0CE0041F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( ) Linha programática “Metodologia Integrativas”</w:t>
            </w:r>
          </w:p>
          <w:p w:rsidR="0CE0041F" w:rsidP="0CE0041F" w:rsidRDefault="0CE0041F" w14:paraId="6FDBBFC0" w14:textId="452D833A">
            <w:pPr>
              <w:spacing w:before="240" w:after="200" w:line="276" w:lineRule="auto"/>
              <w:ind w:left="100"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CE0041F" w:rsidR="0CE0041F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( ) Linha programática "Astronomia e astrofísica"</w:t>
            </w:r>
          </w:p>
          <w:p w:rsidR="0CE0041F" w:rsidP="0CE0041F" w:rsidRDefault="0CE0041F" w14:paraId="7E7E7167" w14:textId="3C502F50">
            <w:pPr>
              <w:spacing w:before="240" w:after="200" w:line="276" w:lineRule="auto"/>
              <w:ind w:left="100"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CE0041F" w:rsidR="0CE0041F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( ) Linha programática “Cidadania ativa”</w:t>
            </w:r>
          </w:p>
        </w:tc>
      </w:tr>
      <w:tr w:rsidR="0CE0041F" w:rsidTr="0CE0041F" w14:paraId="0A3F6AA6">
        <w:tc>
          <w:tcPr>
            <w:tcW w:w="9360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FBFBF" w:themeFill="background1" w:themeFillShade="BF"/>
            <w:tcMar/>
            <w:vAlign w:val="top"/>
          </w:tcPr>
          <w:p w:rsidR="0CE0041F" w:rsidP="0CE0041F" w:rsidRDefault="0CE0041F" w14:paraId="1F977102" w14:textId="791BBFF3">
            <w:pPr>
              <w:spacing w:before="240" w:after="200" w:line="276" w:lineRule="auto"/>
              <w:ind w:right="10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CE0041F" w:rsidR="0CE0041F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Indique em quais alíneas da linha programática escolhida você tem interesse e capacidade de trabalhar (consultar seção I – Objeto do Edital de credenciamento):</w:t>
            </w:r>
          </w:p>
          <w:p w:rsidR="0CE0041F" w:rsidP="0CE0041F" w:rsidRDefault="0CE0041F" w14:paraId="2E57ABEE" w14:textId="172674DE">
            <w:pPr>
              <w:spacing w:before="240" w:after="200" w:line="276" w:lineRule="auto"/>
              <w:ind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CE0041F" w:rsidP="0CE0041F" w:rsidRDefault="0CE0041F" w14:paraId="3A2E8017" w14:textId="79839009">
            <w:pPr>
              <w:spacing w:before="240" w:after="200" w:line="276" w:lineRule="auto"/>
              <w:ind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CE0041F" w:rsidP="0CE0041F" w:rsidRDefault="0CE0041F" w14:paraId="21D6D464" w14:textId="5755249D">
            <w:pPr>
              <w:spacing w:before="240" w:after="200" w:line="276" w:lineRule="auto"/>
              <w:ind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CE0041F" w:rsidP="0CE0041F" w:rsidRDefault="0CE0041F" w14:paraId="543A0FCE" w14:textId="64A2ED6E">
            <w:pPr>
              <w:spacing w:before="240" w:after="200" w:line="276" w:lineRule="auto"/>
              <w:ind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CE0041F" w:rsidP="0CE0041F" w:rsidRDefault="0CE0041F" w14:paraId="3308C89E" w14:textId="5833670C">
            <w:pPr>
              <w:spacing w:before="240" w:after="200" w:line="276" w:lineRule="auto"/>
              <w:ind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CE0041F" w:rsidP="0CE0041F" w:rsidRDefault="0CE0041F" w14:paraId="2FFF8674" w14:textId="307EC2D3">
            <w:pPr>
              <w:spacing w:before="240" w:after="200" w:line="276" w:lineRule="auto"/>
              <w:ind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CE0041F" w:rsidTr="0CE0041F" w14:paraId="39E526BA">
        <w:tc>
          <w:tcPr>
            <w:tcW w:w="9360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FBFBF" w:themeFill="background1" w:themeFillShade="BF"/>
            <w:tcMar/>
            <w:vAlign w:val="top"/>
          </w:tcPr>
          <w:p w:rsidR="0CE0041F" w:rsidP="0CE0041F" w:rsidRDefault="0CE0041F" w14:paraId="637FB6DD" w14:textId="45B77103">
            <w:pPr>
              <w:spacing w:before="240" w:after="200" w:line="276" w:lineRule="auto"/>
              <w:ind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CE0041F" w:rsidR="0CE0041F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Candidato(a) é negro(a) ou afrodescente, conforme Decreto Municipal 57.557/2016?</w:t>
            </w:r>
          </w:p>
          <w:p w:rsidR="0CE0041F" w:rsidP="0CE0041F" w:rsidRDefault="0CE0041F" w14:paraId="1F9C48FB" w14:textId="1910AB7E">
            <w:pPr>
              <w:spacing w:before="240" w:after="200" w:line="276" w:lineRule="auto"/>
              <w:ind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CE0041F" w:rsidR="0CE0041F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 xml:space="preserve"> </w:t>
            </w:r>
            <w:r w:rsidRPr="0CE0041F" w:rsidR="0CE0041F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Sim ( ) Não ( )</w:t>
            </w:r>
          </w:p>
          <w:p w:rsidR="0CE0041F" w:rsidP="0CE0041F" w:rsidRDefault="0CE0041F" w14:paraId="79BE94EC" w14:textId="518C0EBD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CE0041F" w:rsidTr="0CE0041F" w14:paraId="4A9E0DF2">
        <w:tc>
          <w:tcPr>
            <w:tcW w:w="9360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FBFBF" w:themeFill="background1" w:themeFillShade="BF"/>
            <w:tcMar/>
            <w:vAlign w:val="top"/>
          </w:tcPr>
          <w:p w:rsidR="0CE0041F" w:rsidP="0CE0041F" w:rsidRDefault="0CE0041F" w14:paraId="043D4AAB" w14:textId="3F1353D9">
            <w:pPr>
              <w:spacing w:before="240" w:after="200" w:line="276" w:lineRule="auto"/>
              <w:ind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CE0041F" w:rsidR="0CE0041F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Candidato(a) é indígena?</w:t>
            </w:r>
          </w:p>
          <w:p w:rsidR="0CE0041F" w:rsidP="0CE0041F" w:rsidRDefault="0CE0041F" w14:paraId="410C2EB5" w14:textId="5FBA5108">
            <w:pPr>
              <w:spacing w:before="240" w:after="200" w:line="276" w:lineRule="auto"/>
              <w:ind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CE0041F" w:rsidR="0CE0041F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 xml:space="preserve"> </w:t>
            </w:r>
            <w:r w:rsidRPr="0CE0041F" w:rsidR="0CE0041F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Sim ( ) Não ( )</w:t>
            </w:r>
          </w:p>
          <w:p w:rsidR="0CE0041F" w:rsidP="0CE0041F" w:rsidRDefault="0CE0041F" w14:paraId="549328AD" w14:textId="3C7F8CC6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CE0041F" w:rsidTr="0CE0041F" w14:paraId="2764C0A8">
        <w:trPr>
          <w:trHeight w:val="705"/>
        </w:trPr>
        <w:tc>
          <w:tcPr>
            <w:tcW w:w="9360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CE0041F" w:rsidP="0CE0041F" w:rsidRDefault="0CE0041F" w14:paraId="5071969A" w14:textId="50A1BE00">
            <w:pPr>
              <w:spacing w:before="240" w:after="200" w:line="276" w:lineRule="auto"/>
              <w:ind w:left="100"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CE0041F" w:rsidR="0CE0041F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 xml:space="preserve">Candidato(a) é pessoa com deficiência, conforme Lei Municipal 13.398/2002? </w:t>
            </w:r>
          </w:p>
          <w:p w:rsidR="0CE0041F" w:rsidP="0CE0041F" w:rsidRDefault="0CE0041F" w14:paraId="42D4492D" w14:textId="6DB3F2E3">
            <w:pPr>
              <w:spacing w:before="240" w:after="200" w:line="276" w:lineRule="auto"/>
              <w:ind w:left="100"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CE0041F" w:rsidR="0CE0041F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Sim ( ) Não ( )</w:t>
            </w:r>
          </w:p>
        </w:tc>
      </w:tr>
      <w:tr w:rsidR="0CE0041F" w:rsidTr="0CE0041F" w14:paraId="52BC227E">
        <w:trPr>
          <w:trHeight w:val="525"/>
        </w:trPr>
        <w:tc>
          <w:tcPr>
            <w:tcW w:w="9360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FBFBF" w:themeFill="background1" w:themeFillShade="BF"/>
            <w:tcMar/>
            <w:vAlign w:val="top"/>
          </w:tcPr>
          <w:p w:rsidR="0CE0041F" w:rsidP="0CE0041F" w:rsidRDefault="0CE0041F" w14:paraId="23ADA5B6" w14:textId="22A292D9">
            <w:pPr>
              <w:spacing w:before="240" w:after="200" w:line="276" w:lineRule="auto"/>
              <w:ind w:left="100" w:right="10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CE0041F" w:rsidR="0CE0041F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Data e assinatura do(a) candidato(a)</w:t>
            </w:r>
          </w:p>
        </w:tc>
      </w:tr>
      <w:tr w:rsidR="0CE0041F" w:rsidTr="0CE0041F" w14:paraId="44821C63">
        <w:trPr>
          <w:trHeight w:val="210"/>
        </w:trPr>
        <w:tc>
          <w:tcPr>
            <w:tcW w:w="2314" w:type="dxa"/>
            <w:tcBorders>
              <w:top w:val="single" w:color="000000" w:themeColor="text1" w:sz="6"/>
              <w:left w:val="nil" w:color="000000" w:themeColor="text1" w:sz="6"/>
              <w:bottom w:val="nil" w:color="000000" w:themeColor="text1" w:sz="6"/>
              <w:right w:val="nil" w:color="000000" w:themeColor="text1" w:sz="6"/>
            </w:tcBorders>
            <w:tcMar/>
            <w:vAlign w:val="top"/>
          </w:tcPr>
          <w:p w:rsidR="0CE0041F" w:rsidP="0CE0041F" w:rsidRDefault="0CE0041F" w14:paraId="53893C16" w14:textId="36EC418E">
            <w:pPr>
              <w:spacing w:after="200" w:line="240" w:lineRule="auto"/>
              <w:ind w:left="100" w:right="10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3" w:type="dxa"/>
            <w:tcBorders>
              <w:top w:val="nil" w:color="000000" w:themeColor="text1" w:sz="6"/>
              <w:left w:val="nil"/>
              <w:bottom w:val="nil" w:color="000000" w:themeColor="text1" w:sz="6"/>
              <w:right w:val="nil"/>
            </w:tcBorders>
            <w:tcMar/>
            <w:vAlign w:val="top"/>
          </w:tcPr>
          <w:p w:rsidR="0CE0041F" w:rsidP="0CE0041F" w:rsidRDefault="0CE0041F" w14:paraId="6A097146" w14:textId="4AC20A73">
            <w:pPr>
              <w:spacing w:after="200" w:line="240" w:lineRule="auto"/>
              <w:ind w:left="100" w:right="10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 w:color="000000" w:themeColor="text1" w:sz="6"/>
              <w:left w:val="nil"/>
              <w:bottom w:val="nil" w:color="000000" w:themeColor="text1" w:sz="6"/>
              <w:right w:val="nil"/>
            </w:tcBorders>
            <w:tcMar/>
            <w:vAlign w:val="top"/>
          </w:tcPr>
          <w:p w:rsidR="0CE0041F" w:rsidP="0CE0041F" w:rsidRDefault="0CE0041F" w14:paraId="1549E9B3" w14:textId="63879CCC">
            <w:pPr>
              <w:spacing w:after="200" w:line="240" w:lineRule="auto"/>
              <w:ind w:left="100" w:right="10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 w:color="000000" w:themeColor="text1" w:sz="6"/>
              <w:left w:val="nil"/>
              <w:bottom w:val="nil" w:color="000000" w:themeColor="text1" w:sz="6"/>
              <w:right w:val="nil" w:color="000000" w:themeColor="text1" w:sz="6"/>
            </w:tcBorders>
            <w:tcMar/>
            <w:vAlign w:val="top"/>
          </w:tcPr>
          <w:p w:rsidR="0CE0041F" w:rsidP="0CE0041F" w:rsidRDefault="0CE0041F" w14:paraId="64D85091" w14:textId="7CB30CC9">
            <w:pPr>
              <w:spacing w:after="200" w:line="240" w:lineRule="auto"/>
              <w:ind w:left="100" w:right="10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P="0CE0041F" w14:paraId="2C078E63" wp14:textId="300550E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AC0362"/>
    <w:rsid w:val="0CE0041F"/>
    <w:rsid w:val="3CAC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EB0AA"/>
  <w15:chartTrackingRefBased/>
  <w15:docId w15:val="{13F5CF5A-9EE4-4E7E-91CA-AD014862AE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2022-03-25T13:15:18.9922455Z</dcterms:created>
  <dcterms:modified xsi:type="dcterms:W3CDTF">2022-03-25T13:16:52.6148375Z</dcterms:modified>
  <dc:creator>Thais Brianezi</dc:creator>
  <lastModifiedBy>Thais Brianezi</lastModifiedBy>
</coreProperties>
</file>