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1E" w:rsidRDefault="0056751E" w:rsidP="008C72C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1125" w:hanging="1125"/>
        <w:jc w:val="center"/>
        <w:textAlignment w:val="baseline"/>
        <w:rPr>
          <w:rStyle w:val="normaltextrun"/>
          <w:rFonts w:ascii="Arial" w:hAnsi="Arial" w:cs="Arial"/>
          <w:b/>
          <w:bCs/>
          <w:sz w:val="32"/>
          <w:szCs w:val="32"/>
        </w:rPr>
      </w:pPr>
    </w:p>
    <w:p w:rsidR="008C72C7" w:rsidRPr="008C72C7" w:rsidRDefault="008C72C7" w:rsidP="008C72C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1125" w:hanging="1125"/>
        <w:jc w:val="center"/>
        <w:textAlignment w:val="baseline"/>
        <w:rPr>
          <w:rFonts w:ascii="Arial" w:hAnsi="Arial" w:cs="Arial"/>
          <w:sz w:val="18"/>
          <w:szCs w:val="18"/>
        </w:rPr>
      </w:pPr>
      <w:r w:rsidRPr="008C72C7">
        <w:rPr>
          <w:rStyle w:val="normaltextrun"/>
          <w:rFonts w:ascii="Arial" w:hAnsi="Arial" w:cs="Arial"/>
          <w:b/>
          <w:bCs/>
          <w:sz w:val="32"/>
          <w:szCs w:val="32"/>
        </w:rPr>
        <w:t>CONSULTA PUBLICA Nº 02 – 2022</w:t>
      </w:r>
      <w:r w:rsidRPr="008C72C7">
        <w:rPr>
          <w:rStyle w:val="eop"/>
          <w:rFonts w:ascii="Arial" w:hAnsi="Arial" w:cs="Arial"/>
          <w:sz w:val="32"/>
          <w:szCs w:val="32"/>
        </w:rPr>
        <w:t> </w:t>
      </w:r>
    </w:p>
    <w:p w:rsidR="008C72C7" w:rsidRPr="008C72C7" w:rsidRDefault="008C72C7" w:rsidP="008C72C7">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ind w:left="1125" w:hanging="1125"/>
        <w:jc w:val="center"/>
        <w:textAlignment w:val="baseline"/>
        <w:rPr>
          <w:rFonts w:ascii="Arial" w:hAnsi="Arial" w:cs="Arial"/>
          <w:sz w:val="18"/>
          <w:szCs w:val="18"/>
        </w:rPr>
      </w:pPr>
      <w:r w:rsidRPr="008C72C7">
        <w:rPr>
          <w:rStyle w:val="normaltextrun"/>
          <w:rFonts w:ascii="Arial" w:hAnsi="Arial" w:cs="Arial"/>
          <w:sz w:val="23"/>
          <w:szCs w:val="23"/>
        </w:rPr>
        <w:t>Solicitamos que os comentários e/ou sugestões sejam enviados para o endereço</w:t>
      </w:r>
      <w:r w:rsidRPr="008C72C7">
        <w:rPr>
          <w:rStyle w:val="eop"/>
          <w:rFonts w:ascii="Arial" w:hAnsi="Arial" w:cs="Arial"/>
          <w:sz w:val="23"/>
          <w:szCs w:val="23"/>
        </w:rPr>
        <w:t> </w:t>
      </w:r>
    </w:p>
    <w:p w:rsidR="008C72C7" w:rsidRPr="008C72C7" w:rsidRDefault="008C72C7" w:rsidP="008C72C7">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ind w:left="1125" w:hanging="1125"/>
        <w:jc w:val="center"/>
        <w:textAlignment w:val="baseline"/>
        <w:rPr>
          <w:rFonts w:ascii="Arial" w:hAnsi="Arial" w:cs="Arial"/>
          <w:sz w:val="18"/>
          <w:szCs w:val="18"/>
        </w:rPr>
      </w:pPr>
      <w:proofErr w:type="gramStart"/>
      <w:r w:rsidRPr="008C72C7">
        <w:rPr>
          <w:rStyle w:val="normaltextrun"/>
          <w:rFonts w:ascii="Arial" w:hAnsi="Arial" w:cs="Arial"/>
          <w:sz w:val="23"/>
          <w:szCs w:val="23"/>
        </w:rPr>
        <w:t>eletrônico</w:t>
      </w:r>
      <w:proofErr w:type="gramEnd"/>
      <w:r w:rsidRPr="008C72C7">
        <w:rPr>
          <w:rStyle w:val="normaltextrun"/>
          <w:rFonts w:ascii="Arial" w:hAnsi="Arial" w:cs="Arial"/>
          <w:sz w:val="23"/>
          <w:szCs w:val="23"/>
        </w:rPr>
        <w:t>: consultapublica@prefeitura.sp.gov.br, impreterivelmente dentro do período</w:t>
      </w:r>
      <w:r w:rsidRPr="008C72C7">
        <w:rPr>
          <w:rStyle w:val="eop"/>
          <w:rFonts w:ascii="Arial" w:hAnsi="Arial" w:cs="Arial"/>
          <w:sz w:val="23"/>
          <w:szCs w:val="23"/>
        </w:rPr>
        <w:t> </w:t>
      </w:r>
    </w:p>
    <w:p w:rsidR="008C72C7" w:rsidRPr="008C72C7" w:rsidRDefault="008C72C7" w:rsidP="008C72C7">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ind w:left="1125" w:hanging="1125"/>
        <w:jc w:val="center"/>
        <w:textAlignment w:val="baseline"/>
        <w:rPr>
          <w:rFonts w:ascii="Arial" w:hAnsi="Arial" w:cs="Arial"/>
          <w:sz w:val="20"/>
          <w:szCs w:val="20"/>
        </w:rPr>
      </w:pPr>
      <w:proofErr w:type="gramStart"/>
      <w:r w:rsidRPr="008C72C7">
        <w:rPr>
          <w:rStyle w:val="normaltextrun"/>
          <w:rFonts w:ascii="Arial" w:hAnsi="Arial" w:cs="Arial"/>
          <w:sz w:val="23"/>
          <w:szCs w:val="23"/>
        </w:rPr>
        <w:t>de</w:t>
      </w:r>
      <w:proofErr w:type="gramEnd"/>
      <w:r w:rsidRPr="008C72C7">
        <w:rPr>
          <w:rStyle w:val="normaltextrun"/>
          <w:rFonts w:ascii="Arial" w:hAnsi="Arial" w:cs="Arial"/>
          <w:sz w:val="23"/>
          <w:szCs w:val="23"/>
        </w:rPr>
        <w:t xml:space="preserve">   </w:t>
      </w:r>
      <w:r w:rsidR="00E112AD">
        <w:rPr>
          <w:rStyle w:val="normaltextrun"/>
          <w:rFonts w:ascii="Arial" w:hAnsi="Arial" w:cs="Arial"/>
          <w:sz w:val="23"/>
          <w:szCs w:val="23"/>
        </w:rPr>
        <w:t>22</w:t>
      </w:r>
      <w:r w:rsidRPr="008C72C7">
        <w:rPr>
          <w:rStyle w:val="normaltextrun"/>
          <w:rFonts w:ascii="Arial" w:hAnsi="Arial" w:cs="Arial"/>
          <w:sz w:val="23"/>
          <w:szCs w:val="23"/>
        </w:rPr>
        <w:t xml:space="preserve">    /  </w:t>
      </w:r>
      <w:r w:rsidR="00E112AD">
        <w:rPr>
          <w:rStyle w:val="normaltextrun"/>
          <w:rFonts w:ascii="Arial" w:hAnsi="Arial" w:cs="Arial"/>
          <w:sz w:val="23"/>
          <w:szCs w:val="23"/>
        </w:rPr>
        <w:t>06</w:t>
      </w:r>
      <w:r w:rsidRPr="008C72C7">
        <w:rPr>
          <w:rStyle w:val="normaltextrun"/>
          <w:rFonts w:ascii="Arial" w:hAnsi="Arial" w:cs="Arial"/>
          <w:sz w:val="23"/>
          <w:szCs w:val="23"/>
        </w:rPr>
        <w:t xml:space="preserve">     / 2022 a  </w:t>
      </w:r>
      <w:r w:rsidR="00E112AD">
        <w:rPr>
          <w:rStyle w:val="normaltextrun"/>
          <w:rFonts w:ascii="Arial" w:hAnsi="Arial" w:cs="Arial"/>
          <w:sz w:val="23"/>
          <w:szCs w:val="23"/>
        </w:rPr>
        <w:t xml:space="preserve"> 04</w:t>
      </w:r>
      <w:r w:rsidRPr="008C72C7">
        <w:rPr>
          <w:rStyle w:val="normaltextrun"/>
          <w:rFonts w:ascii="Arial" w:hAnsi="Arial" w:cs="Arial"/>
          <w:sz w:val="23"/>
          <w:szCs w:val="23"/>
        </w:rPr>
        <w:t xml:space="preserve">   /   </w:t>
      </w:r>
      <w:r w:rsidR="00E112AD">
        <w:rPr>
          <w:rStyle w:val="normaltextrun"/>
          <w:rFonts w:ascii="Arial" w:hAnsi="Arial" w:cs="Arial"/>
          <w:sz w:val="23"/>
          <w:szCs w:val="23"/>
        </w:rPr>
        <w:t>07</w:t>
      </w:r>
      <w:r w:rsidRPr="008C72C7">
        <w:rPr>
          <w:rStyle w:val="normaltextrun"/>
          <w:rFonts w:ascii="Arial" w:hAnsi="Arial" w:cs="Arial"/>
          <w:sz w:val="23"/>
          <w:szCs w:val="23"/>
        </w:rPr>
        <w:t xml:space="preserve">   / 2022.</w:t>
      </w:r>
      <w:r w:rsidRPr="008C72C7">
        <w:rPr>
          <w:rStyle w:val="eop"/>
          <w:rFonts w:ascii="Arial" w:hAnsi="Arial" w:cs="Arial"/>
          <w:sz w:val="23"/>
          <w:szCs w:val="23"/>
        </w:rPr>
        <w:t> </w:t>
      </w:r>
    </w:p>
    <w:p w:rsidR="008C72C7" w:rsidRPr="008C72C7" w:rsidRDefault="008C72C7" w:rsidP="008C72C7">
      <w:pPr>
        <w:pStyle w:val="alneanvel2"/>
        <w:rPr>
          <w:rFonts w:ascii="Arial" w:hAnsi="Arial"/>
          <w:b/>
        </w:rPr>
      </w:pPr>
    </w:p>
    <w:p w:rsidR="003F4E72" w:rsidRDefault="003F4E72">
      <w:pPr>
        <w:pStyle w:val="Corpodetexto"/>
        <w:spacing w:before="4"/>
        <w:rPr>
          <w:rFonts w:ascii="Times New Roman"/>
          <w:sz w:val="21"/>
        </w:rPr>
      </w:pPr>
    </w:p>
    <w:p w:rsidR="003F4E72" w:rsidRDefault="00223087" w:rsidP="000946AA">
      <w:pPr>
        <w:pStyle w:val="Corpodetexto"/>
        <w:tabs>
          <w:tab w:val="left" w:pos="2200"/>
        </w:tabs>
        <w:spacing w:before="93" w:line="360" w:lineRule="auto"/>
        <w:ind w:left="782" w:right="5311"/>
      </w:pPr>
      <w:r>
        <w:t xml:space="preserve">PREGÃO ELETRÔNICO Nº: </w:t>
      </w:r>
      <w:r w:rsidR="000946AA">
        <w:t>__</w:t>
      </w:r>
      <w:r>
        <w:t>/2022-COBES</w:t>
      </w:r>
      <w:r>
        <w:rPr>
          <w:spacing w:val="-53"/>
        </w:rPr>
        <w:t xml:space="preserve"> </w:t>
      </w:r>
      <w:bookmarkStart w:id="0" w:name="_GoBack"/>
      <w:bookmarkEnd w:id="0"/>
      <w:r w:rsidR="000946AA">
        <w:t>PROCESSO:</w:t>
      </w:r>
      <w:r w:rsidR="000946AA">
        <w:tab/>
        <w:t>6013.2021</w:t>
      </w:r>
      <w:r>
        <w:t>/000</w:t>
      </w:r>
      <w:r w:rsidR="000946AA">
        <w:t>5710-8</w:t>
      </w:r>
      <w:r w:rsidR="000946AA">
        <w:tab/>
      </w:r>
    </w:p>
    <w:p w:rsidR="003F4E72" w:rsidRDefault="00223087" w:rsidP="000946AA">
      <w:pPr>
        <w:pStyle w:val="Corpodetexto"/>
        <w:tabs>
          <w:tab w:val="left" w:pos="2200"/>
        </w:tabs>
        <w:spacing w:line="360" w:lineRule="auto"/>
        <w:ind w:left="782"/>
      </w:pPr>
      <w:r>
        <w:t>TIPO:</w:t>
      </w:r>
      <w:r>
        <w:tab/>
      </w:r>
      <w:r>
        <w:rPr>
          <w:shd w:val="clear" w:color="auto" w:fill="FFFF00"/>
        </w:rPr>
        <w:t>MENOR</w:t>
      </w:r>
      <w:r>
        <w:rPr>
          <w:spacing w:val="-4"/>
          <w:shd w:val="clear" w:color="auto" w:fill="FFFF00"/>
        </w:rPr>
        <w:t xml:space="preserve"> </w:t>
      </w:r>
      <w:r>
        <w:rPr>
          <w:shd w:val="clear" w:color="auto" w:fill="FFFF00"/>
        </w:rPr>
        <w:t>PREÇO</w:t>
      </w:r>
    </w:p>
    <w:p w:rsidR="003F4E72" w:rsidRDefault="00223087" w:rsidP="000946AA">
      <w:pPr>
        <w:pStyle w:val="Corpodetexto"/>
        <w:spacing w:before="41" w:line="360" w:lineRule="auto"/>
        <w:ind w:left="782" w:right="5324"/>
      </w:pPr>
      <w:r>
        <w:t>MODO DE DISPUTA: ABERTO/FECHADO</w:t>
      </w:r>
      <w:r>
        <w:rPr>
          <w:spacing w:val="1"/>
        </w:rPr>
        <w:t xml:space="preserve"> </w:t>
      </w:r>
    </w:p>
    <w:p w:rsidR="003F4E72" w:rsidRDefault="00223087" w:rsidP="000946AA">
      <w:pPr>
        <w:pStyle w:val="Corpodetexto"/>
        <w:spacing w:line="360" w:lineRule="auto"/>
        <w:ind w:left="782"/>
      </w:pPr>
      <w:r>
        <w:rPr>
          <w:w w:val="95"/>
        </w:rPr>
        <w:t>CRITÉRIO</w:t>
      </w:r>
      <w:r>
        <w:rPr>
          <w:spacing w:val="23"/>
          <w:w w:val="95"/>
        </w:rPr>
        <w:t xml:space="preserve"> </w:t>
      </w:r>
      <w:r>
        <w:rPr>
          <w:w w:val="95"/>
        </w:rPr>
        <w:t>DE</w:t>
      </w:r>
      <w:r>
        <w:rPr>
          <w:spacing w:val="20"/>
          <w:w w:val="95"/>
        </w:rPr>
        <w:t xml:space="preserve"> </w:t>
      </w:r>
      <w:r>
        <w:rPr>
          <w:w w:val="95"/>
        </w:rPr>
        <w:t>JULGAMENTO:</w:t>
      </w:r>
      <w:r>
        <w:rPr>
          <w:spacing w:val="24"/>
          <w:w w:val="95"/>
        </w:rPr>
        <w:t xml:space="preserve"> </w:t>
      </w:r>
      <w:r>
        <w:rPr>
          <w:w w:val="95"/>
        </w:rPr>
        <w:t>MENOR</w:t>
      </w:r>
      <w:r>
        <w:rPr>
          <w:spacing w:val="19"/>
          <w:w w:val="95"/>
        </w:rPr>
        <w:t xml:space="preserve"> </w:t>
      </w:r>
      <w:r>
        <w:rPr>
          <w:w w:val="95"/>
        </w:rPr>
        <w:t>PREÇO</w:t>
      </w:r>
      <w:r>
        <w:rPr>
          <w:spacing w:val="13"/>
          <w:w w:val="95"/>
        </w:rPr>
        <w:t xml:space="preserve"> </w:t>
      </w:r>
      <w:r w:rsidR="0056751E">
        <w:rPr>
          <w:spacing w:val="13"/>
          <w:w w:val="95"/>
        </w:rPr>
        <w:t xml:space="preserve">UNITÁRIO </w:t>
      </w:r>
      <w:r>
        <w:rPr>
          <w:w w:val="95"/>
        </w:rPr>
        <w:t>POR</w:t>
      </w:r>
      <w:r>
        <w:rPr>
          <w:spacing w:val="11"/>
          <w:w w:val="95"/>
        </w:rPr>
        <w:t xml:space="preserve"> </w:t>
      </w:r>
      <w:r w:rsidR="000946AA">
        <w:rPr>
          <w:w w:val="95"/>
        </w:rPr>
        <w:t>ITEM</w:t>
      </w:r>
    </w:p>
    <w:p w:rsidR="003F4E72" w:rsidRDefault="00223087" w:rsidP="000946AA">
      <w:pPr>
        <w:pStyle w:val="Corpodetexto"/>
        <w:spacing w:before="34" w:line="360" w:lineRule="auto"/>
        <w:ind w:left="1914" w:right="331" w:hanging="1133"/>
        <w:jc w:val="both"/>
      </w:pPr>
      <w:r>
        <w:t>OBJETO:</w:t>
      </w:r>
      <w:proofErr w:type="gramStart"/>
      <w:r>
        <w:rPr>
          <w:spacing w:val="1"/>
        </w:rPr>
        <w:t xml:space="preserve"> </w:t>
      </w:r>
      <w:r w:rsidR="000946AA">
        <w:rPr>
          <w:spacing w:val="1"/>
        </w:rPr>
        <w:t xml:space="preserve"> </w:t>
      </w:r>
      <w:proofErr w:type="gramEnd"/>
      <w:r>
        <w:t>REGISTRO</w:t>
      </w:r>
      <w:r>
        <w:rPr>
          <w:spacing w:val="1"/>
        </w:rPr>
        <w:t xml:space="preserve"> </w:t>
      </w:r>
      <w:r>
        <w:t>DE</w:t>
      </w:r>
      <w:r>
        <w:rPr>
          <w:spacing w:val="1"/>
        </w:rPr>
        <w:t xml:space="preserve"> </w:t>
      </w:r>
      <w:r>
        <w:t>PREÇO</w:t>
      </w:r>
      <w:r>
        <w:rPr>
          <w:spacing w:val="1"/>
        </w:rPr>
        <w:t xml:space="preserve"> </w:t>
      </w:r>
      <w:r>
        <w:t>PARA</w:t>
      </w:r>
      <w:r>
        <w:rPr>
          <w:spacing w:val="1"/>
        </w:rPr>
        <w:t xml:space="preserve"> </w:t>
      </w:r>
      <w:r w:rsidR="000946AA">
        <w:rPr>
          <w:spacing w:val="1"/>
        </w:rPr>
        <w:t>AQUISIÇÃO DE EQUIPAMENTOS DE INFORMÁTICA PARA</w:t>
      </w:r>
      <w:r>
        <w:rPr>
          <w:spacing w:val="1"/>
          <w:w w:val="95"/>
        </w:rPr>
        <w:t xml:space="preserve"> </w:t>
      </w:r>
      <w:r w:rsidR="000946AA">
        <w:rPr>
          <w:w w:val="95"/>
        </w:rPr>
        <w:t>A</w:t>
      </w:r>
      <w:r>
        <w:rPr>
          <w:w w:val="95"/>
        </w:rPr>
        <w:t>S</w:t>
      </w:r>
      <w:r>
        <w:rPr>
          <w:spacing w:val="1"/>
          <w:w w:val="95"/>
        </w:rPr>
        <w:t xml:space="preserve"> </w:t>
      </w:r>
      <w:r>
        <w:rPr>
          <w:w w:val="95"/>
        </w:rPr>
        <w:t>UNIDADES</w:t>
      </w:r>
      <w:r>
        <w:rPr>
          <w:spacing w:val="1"/>
          <w:w w:val="95"/>
        </w:rPr>
        <w:t xml:space="preserve"> </w:t>
      </w:r>
      <w:r>
        <w:rPr>
          <w:w w:val="95"/>
        </w:rPr>
        <w:t>DA</w:t>
      </w:r>
      <w:r>
        <w:rPr>
          <w:spacing w:val="1"/>
          <w:w w:val="95"/>
        </w:rPr>
        <w:t xml:space="preserve"> </w:t>
      </w:r>
      <w:r>
        <w:rPr>
          <w:w w:val="95"/>
        </w:rPr>
        <w:t>PREFEITURA</w:t>
      </w:r>
      <w:r>
        <w:rPr>
          <w:spacing w:val="1"/>
          <w:w w:val="95"/>
        </w:rPr>
        <w:t xml:space="preserve"> </w:t>
      </w:r>
      <w:r>
        <w:rPr>
          <w:w w:val="95"/>
        </w:rPr>
        <w:t>DO</w:t>
      </w:r>
      <w:r>
        <w:rPr>
          <w:spacing w:val="1"/>
          <w:w w:val="95"/>
        </w:rPr>
        <w:t xml:space="preserve"> </w:t>
      </w:r>
      <w:r>
        <w:t>MUNICÍPIO</w:t>
      </w:r>
      <w:r>
        <w:rPr>
          <w:spacing w:val="1"/>
        </w:rPr>
        <w:t xml:space="preserve"> </w:t>
      </w:r>
      <w:r>
        <w:t>DE</w:t>
      </w:r>
      <w:r>
        <w:rPr>
          <w:spacing w:val="1"/>
        </w:rPr>
        <w:t xml:space="preserve"> </w:t>
      </w:r>
      <w:r>
        <w:t>SÃO</w:t>
      </w:r>
      <w:r>
        <w:rPr>
          <w:spacing w:val="1"/>
        </w:rPr>
        <w:t xml:space="preserve"> </w:t>
      </w:r>
      <w:r>
        <w:t>PAULO,</w:t>
      </w:r>
      <w:r>
        <w:rPr>
          <w:spacing w:val="1"/>
        </w:rPr>
        <w:t xml:space="preserve"> </w:t>
      </w:r>
      <w:r>
        <w:t>CONFORME</w:t>
      </w:r>
      <w:r>
        <w:rPr>
          <w:spacing w:val="1"/>
        </w:rPr>
        <w:t xml:space="preserve"> </w:t>
      </w:r>
      <w:r>
        <w:t>ESPECIFICAÇÕES</w:t>
      </w:r>
      <w:r>
        <w:rPr>
          <w:spacing w:val="1"/>
        </w:rPr>
        <w:t xml:space="preserve"> </w:t>
      </w:r>
      <w:r>
        <w:t>CONSTANTES</w:t>
      </w:r>
      <w:r>
        <w:rPr>
          <w:spacing w:val="1"/>
        </w:rPr>
        <w:t xml:space="preserve"> </w:t>
      </w:r>
      <w:r>
        <w:t>DO</w:t>
      </w:r>
      <w:r>
        <w:rPr>
          <w:spacing w:val="1"/>
        </w:rPr>
        <w:t xml:space="preserve"> </w:t>
      </w:r>
      <w:r>
        <w:t>ANEXO</w:t>
      </w:r>
      <w:r>
        <w:rPr>
          <w:spacing w:val="-1"/>
        </w:rPr>
        <w:t xml:space="preserve"> </w:t>
      </w:r>
      <w:r>
        <w:t>I</w:t>
      </w:r>
      <w:r>
        <w:rPr>
          <w:spacing w:val="-1"/>
        </w:rPr>
        <w:t xml:space="preserve"> </w:t>
      </w:r>
      <w:r>
        <w:t>DESTE</w:t>
      </w:r>
      <w:r>
        <w:rPr>
          <w:spacing w:val="-1"/>
        </w:rPr>
        <w:t xml:space="preserve"> </w:t>
      </w:r>
      <w:r>
        <w:t>EDITAL.</w:t>
      </w:r>
    </w:p>
    <w:p w:rsidR="003F4E72" w:rsidRDefault="003F4E72">
      <w:pPr>
        <w:pStyle w:val="Corpodetexto"/>
        <w:spacing w:before="3"/>
      </w:pPr>
    </w:p>
    <w:p w:rsidR="003F4E72" w:rsidRDefault="00223087">
      <w:pPr>
        <w:pStyle w:val="Corpodetexto"/>
        <w:ind w:left="782"/>
      </w:pPr>
      <w:r>
        <w:rPr>
          <w:w w:val="95"/>
        </w:rPr>
        <w:t>ENDEREÇO</w:t>
      </w:r>
      <w:r>
        <w:rPr>
          <w:spacing w:val="78"/>
        </w:rPr>
        <w:t xml:space="preserve"> </w:t>
      </w:r>
      <w:r>
        <w:rPr>
          <w:w w:val="95"/>
        </w:rPr>
        <w:t>ELETRÔNICO:</w:t>
      </w:r>
      <w:r>
        <w:rPr>
          <w:spacing w:val="79"/>
        </w:rPr>
        <w:t xml:space="preserve"> </w:t>
      </w:r>
      <w:proofErr w:type="gramStart"/>
      <w:r>
        <w:rPr>
          <w:color w:val="0000FF"/>
          <w:w w:val="95"/>
          <w:u w:val="single" w:color="0000FF"/>
        </w:rPr>
        <w:t>https</w:t>
      </w:r>
      <w:proofErr w:type="gramEnd"/>
      <w:r>
        <w:rPr>
          <w:color w:val="0000FF"/>
          <w:w w:val="95"/>
          <w:u w:val="single" w:color="0000FF"/>
        </w:rPr>
        <w:t>://www.gov/compras/pt-br</w:t>
      </w:r>
      <w:r>
        <w:rPr>
          <w:color w:val="0000FF"/>
          <w:w w:val="95"/>
        </w:rPr>
        <w:t>/</w:t>
      </w:r>
    </w:p>
    <w:p w:rsidR="003F4E72" w:rsidRDefault="003F4E72">
      <w:pPr>
        <w:pStyle w:val="Corpodetexto"/>
        <w:spacing w:before="7"/>
      </w:pPr>
    </w:p>
    <w:p w:rsidR="003F4E72" w:rsidRDefault="00223087">
      <w:pPr>
        <w:pStyle w:val="Corpodetexto"/>
        <w:tabs>
          <w:tab w:val="left" w:pos="1914"/>
        </w:tabs>
        <w:spacing w:before="93"/>
        <w:ind w:left="782"/>
      </w:pPr>
      <w:r>
        <w:t>DATA:</w:t>
      </w:r>
      <w:r>
        <w:tab/>
      </w:r>
      <w:r w:rsidR="000946AA">
        <w:t>____</w:t>
      </w:r>
      <w:r>
        <w:rPr>
          <w:spacing w:val="-6"/>
        </w:rPr>
        <w:t xml:space="preserve"> </w:t>
      </w:r>
      <w:r>
        <w:t>/</w:t>
      </w:r>
      <w:r>
        <w:rPr>
          <w:spacing w:val="-1"/>
        </w:rPr>
        <w:t xml:space="preserve"> </w:t>
      </w:r>
      <w:r w:rsidR="000946AA">
        <w:rPr>
          <w:spacing w:val="-1"/>
        </w:rPr>
        <w:t>____</w:t>
      </w:r>
      <w:r>
        <w:t xml:space="preserve">/ </w:t>
      </w:r>
      <w:r>
        <w:rPr>
          <w:shd w:val="clear" w:color="auto" w:fill="FFFF00"/>
        </w:rPr>
        <w:t>2022</w:t>
      </w:r>
    </w:p>
    <w:p w:rsidR="003F4E72" w:rsidRDefault="003F4E72">
      <w:pPr>
        <w:pStyle w:val="Corpodetexto"/>
      </w:pPr>
    </w:p>
    <w:p w:rsidR="003F4E72" w:rsidRDefault="00223087">
      <w:pPr>
        <w:pStyle w:val="Corpodetexto"/>
        <w:ind w:left="782"/>
      </w:pPr>
      <w:r>
        <w:rPr>
          <w:w w:val="95"/>
        </w:rPr>
        <w:t>HORÁRIO:</w:t>
      </w:r>
      <w:r>
        <w:rPr>
          <w:spacing w:val="20"/>
          <w:w w:val="95"/>
        </w:rPr>
        <w:t xml:space="preserve"> </w:t>
      </w:r>
      <w:proofErr w:type="gramStart"/>
      <w:r>
        <w:rPr>
          <w:w w:val="95"/>
        </w:rPr>
        <w:t>10</w:t>
      </w:r>
      <w:r>
        <w:rPr>
          <w:spacing w:val="5"/>
          <w:w w:val="95"/>
        </w:rPr>
        <w:t xml:space="preserve"> </w:t>
      </w:r>
      <w:r>
        <w:rPr>
          <w:w w:val="95"/>
        </w:rPr>
        <w:t>:</w:t>
      </w:r>
      <w:proofErr w:type="gramEnd"/>
      <w:r>
        <w:rPr>
          <w:w w:val="95"/>
        </w:rPr>
        <w:t xml:space="preserve"> 30</w:t>
      </w:r>
      <w:r>
        <w:rPr>
          <w:spacing w:val="26"/>
          <w:w w:val="95"/>
        </w:rPr>
        <w:t xml:space="preserve"> </w:t>
      </w:r>
      <w:r>
        <w:rPr>
          <w:w w:val="95"/>
        </w:rPr>
        <w:t>horas</w:t>
      </w:r>
    </w:p>
    <w:p w:rsidR="003F4E72" w:rsidRDefault="003F4E72">
      <w:pPr>
        <w:pStyle w:val="Corpodetexto"/>
        <w:spacing w:before="10"/>
        <w:rPr>
          <w:sz w:val="19"/>
        </w:rPr>
      </w:pPr>
    </w:p>
    <w:p w:rsidR="003F4E72" w:rsidRDefault="00223087">
      <w:pPr>
        <w:pStyle w:val="Corpodetexto"/>
        <w:ind w:left="782"/>
      </w:pPr>
      <w:r>
        <w:rPr>
          <w:w w:val="95"/>
        </w:rPr>
        <w:t>*</w:t>
      </w:r>
      <w:r>
        <w:rPr>
          <w:spacing w:val="20"/>
          <w:w w:val="95"/>
        </w:rPr>
        <w:t xml:space="preserve"> </w:t>
      </w:r>
      <w:r>
        <w:rPr>
          <w:w w:val="95"/>
          <w:u w:val="single"/>
        </w:rPr>
        <w:t>Todos</w:t>
      </w:r>
      <w:r>
        <w:rPr>
          <w:spacing w:val="-2"/>
          <w:w w:val="95"/>
          <w:u w:val="single"/>
        </w:rPr>
        <w:t xml:space="preserve"> </w:t>
      </w:r>
      <w:r>
        <w:rPr>
          <w:w w:val="95"/>
          <w:u w:val="single"/>
        </w:rPr>
        <w:t>os</w:t>
      </w:r>
      <w:r>
        <w:rPr>
          <w:spacing w:val="-2"/>
          <w:w w:val="95"/>
          <w:u w:val="single"/>
        </w:rPr>
        <w:t xml:space="preserve"> </w:t>
      </w:r>
      <w:r>
        <w:rPr>
          <w:w w:val="95"/>
          <w:u w:val="single"/>
        </w:rPr>
        <w:t>horários</w:t>
      </w:r>
      <w:r>
        <w:rPr>
          <w:spacing w:val="-2"/>
          <w:w w:val="95"/>
          <w:u w:val="single"/>
        </w:rPr>
        <w:t xml:space="preserve"> </w:t>
      </w:r>
      <w:r>
        <w:rPr>
          <w:w w:val="95"/>
          <w:u w:val="single"/>
        </w:rPr>
        <w:t>mencionados</w:t>
      </w:r>
      <w:r>
        <w:rPr>
          <w:spacing w:val="-2"/>
          <w:w w:val="95"/>
          <w:u w:val="single"/>
        </w:rPr>
        <w:t xml:space="preserve"> </w:t>
      </w:r>
      <w:r>
        <w:rPr>
          <w:w w:val="95"/>
          <w:u w:val="single"/>
        </w:rPr>
        <w:t>neste</w:t>
      </w:r>
      <w:r>
        <w:rPr>
          <w:spacing w:val="-3"/>
          <w:w w:val="95"/>
          <w:u w:val="single"/>
        </w:rPr>
        <w:t xml:space="preserve"> </w:t>
      </w:r>
      <w:r>
        <w:rPr>
          <w:w w:val="95"/>
          <w:u w:val="single"/>
        </w:rPr>
        <w:t>edital</w:t>
      </w:r>
      <w:r>
        <w:rPr>
          <w:spacing w:val="-3"/>
          <w:w w:val="95"/>
          <w:u w:val="single"/>
        </w:rPr>
        <w:t xml:space="preserve"> </w:t>
      </w:r>
      <w:r>
        <w:rPr>
          <w:w w:val="95"/>
          <w:u w:val="single"/>
        </w:rPr>
        <w:t>se</w:t>
      </w:r>
      <w:r>
        <w:rPr>
          <w:spacing w:val="-3"/>
          <w:w w:val="95"/>
          <w:u w:val="single"/>
        </w:rPr>
        <w:t xml:space="preserve"> </w:t>
      </w:r>
      <w:r>
        <w:rPr>
          <w:w w:val="95"/>
          <w:u w:val="single"/>
        </w:rPr>
        <w:t>referem</w:t>
      </w:r>
      <w:r>
        <w:rPr>
          <w:spacing w:val="-4"/>
          <w:w w:val="95"/>
          <w:u w:val="single"/>
        </w:rPr>
        <w:t xml:space="preserve"> </w:t>
      </w:r>
      <w:r>
        <w:rPr>
          <w:w w:val="95"/>
          <w:u w:val="single"/>
        </w:rPr>
        <w:t>ao</w:t>
      </w:r>
      <w:r>
        <w:rPr>
          <w:spacing w:val="-3"/>
          <w:w w:val="95"/>
          <w:u w:val="single"/>
        </w:rPr>
        <w:t xml:space="preserve"> </w:t>
      </w:r>
      <w:r>
        <w:rPr>
          <w:w w:val="95"/>
          <w:u w:val="single"/>
        </w:rPr>
        <w:t>horário</w:t>
      </w:r>
      <w:r>
        <w:rPr>
          <w:spacing w:val="-3"/>
          <w:w w:val="95"/>
          <w:u w:val="single"/>
        </w:rPr>
        <w:t xml:space="preserve"> </w:t>
      </w:r>
      <w:r>
        <w:rPr>
          <w:w w:val="95"/>
          <w:u w:val="single"/>
        </w:rPr>
        <w:t>de</w:t>
      </w:r>
      <w:r>
        <w:rPr>
          <w:spacing w:val="-3"/>
          <w:w w:val="95"/>
          <w:u w:val="single"/>
        </w:rPr>
        <w:t xml:space="preserve"> </w:t>
      </w:r>
      <w:r>
        <w:rPr>
          <w:w w:val="95"/>
          <w:u w:val="single"/>
        </w:rPr>
        <w:t>Brasilia.</w:t>
      </w:r>
    </w:p>
    <w:p w:rsidR="003F4E72" w:rsidRDefault="003F4E72">
      <w:pPr>
        <w:pStyle w:val="Corpodetexto"/>
        <w:rPr>
          <w:sz w:val="12"/>
        </w:rPr>
      </w:pPr>
    </w:p>
    <w:p w:rsidR="003F4E72" w:rsidRDefault="00223087">
      <w:pPr>
        <w:pStyle w:val="Corpodetexto"/>
        <w:spacing w:before="93"/>
        <w:ind w:left="782"/>
      </w:pPr>
      <w:r>
        <w:t>ÍNDICE</w:t>
      </w:r>
    </w:p>
    <w:p w:rsidR="003F4E72" w:rsidRDefault="003F4E72">
      <w:pPr>
        <w:pStyle w:val="Corpodetexto"/>
        <w:spacing w:before="8"/>
      </w:pPr>
    </w:p>
    <w:p w:rsidR="003F4E72" w:rsidRDefault="00223087">
      <w:pPr>
        <w:pStyle w:val="Corpodetexto"/>
        <w:ind w:left="782"/>
      </w:pPr>
      <w:r>
        <w:t>I</w:t>
      </w:r>
      <w:r>
        <w:rPr>
          <w:spacing w:val="-7"/>
        </w:rPr>
        <w:t xml:space="preserve"> </w:t>
      </w:r>
      <w:r>
        <w:t>-</w:t>
      </w:r>
      <w:r>
        <w:rPr>
          <w:spacing w:val="-2"/>
        </w:rPr>
        <w:t xml:space="preserve"> </w:t>
      </w:r>
      <w:r>
        <w:t>EDITAL</w:t>
      </w:r>
    </w:p>
    <w:p w:rsidR="003F4E72" w:rsidRDefault="003F4E72">
      <w:pPr>
        <w:pStyle w:val="Corpodetexto"/>
        <w:rPr>
          <w:sz w:val="22"/>
        </w:rPr>
      </w:pPr>
    </w:p>
    <w:p w:rsidR="003F4E72" w:rsidRDefault="003F4E72">
      <w:pPr>
        <w:pStyle w:val="Corpodetexto"/>
        <w:spacing w:before="1"/>
        <w:rPr>
          <w:sz w:val="18"/>
        </w:rPr>
      </w:pPr>
    </w:p>
    <w:p w:rsidR="003F4E72" w:rsidRDefault="00223087">
      <w:pPr>
        <w:pStyle w:val="Corpodetexto"/>
        <w:ind w:left="782"/>
      </w:pPr>
      <w:r>
        <w:t>Preâmbulo –</w:t>
      </w:r>
      <w:r>
        <w:rPr>
          <w:spacing w:val="-10"/>
        </w:rPr>
        <w:t xml:space="preserve"> </w:t>
      </w:r>
      <w:r>
        <w:t>Indicação</w:t>
      </w:r>
      <w:r>
        <w:rPr>
          <w:spacing w:val="-1"/>
        </w:rPr>
        <w:t xml:space="preserve"> </w:t>
      </w:r>
      <w:r>
        <w:t>da</w:t>
      </w:r>
      <w:r>
        <w:rPr>
          <w:spacing w:val="-1"/>
        </w:rPr>
        <w:t xml:space="preserve"> </w:t>
      </w:r>
      <w:r>
        <w:t>Unidade</w:t>
      </w:r>
      <w:r>
        <w:rPr>
          <w:spacing w:val="-1"/>
        </w:rPr>
        <w:t xml:space="preserve"> </w:t>
      </w:r>
      <w:r>
        <w:t>e</w:t>
      </w:r>
      <w:r>
        <w:rPr>
          <w:spacing w:val="-6"/>
        </w:rPr>
        <w:t xml:space="preserve"> </w:t>
      </w:r>
      <w:r>
        <w:t>sistema</w:t>
      </w:r>
      <w:r>
        <w:rPr>
          <w:spacing w:val="-7"/>
        </w:rPr>
        <w:t xml:space="preserve"> </w:t>
      </w:r>
      <w:r>
        <w:t>eletrônico</w:t>
      </w:r>
    </w:p>
    <w:p w:rsidR="003F4E72" w:rsidRDefault="003F4E72">
      <w:pPr>
        <w:pStyle w:val="Corpodetexto"/>
        <w:spacing w:before="2"/>
        <w:rPr>
          <w:sz w:val="30"/>
        </w:rPr>
      </w:pPr>
    </w:p>
    <w:p w:rsidR="003F4E72" w:rsidRDefault="00223087" w:rsidP="006E0AEF">
      <w:pPr>
        <w:pStyle w:val="PargrafodaLista"/>
        <w:numPr>
          <w:ilvl w:val="0"/>
          <w:numId w:val="43"/>
        </w:numPr>
        <w:tabs>
          <w:tab w:val="left" w:pos="1348"/>
          <w:tab w:val="left" w:pos="1349"/>
        </w:tabs>
        <w:rPr>
          <w:sz w:val="20"/>
        </w:rPr>
      </w:pPr>
      <w:r>
        <w:rPr>
          <w:sz w:val="20"/>
        </w:rPr>
        <w:t>Embasamento</w:t>
      </w:r>
      <w:r>
        <w:rPr>
          <w:spacing w:val="-8"/>
          <w:sz w:val="20"/>
        </w:rPr>
        <w:t xml:space="preserve"> </w:t>
      </w:r>
      <w:r>
        <w:rPr>
          <w:sz w:val="20"/>
        </w:rPr>
        <w:t>Legal;</w:t>
      </w:r>
    </w:p>
    <w:p w:rsidR="003F4E72" w:rsidRDefault="00223087" w:rsidP="006E0AEF">
      <w:pPr>
        <w:pStyle w:val="PargrafodaLista"/>
        <w:numPr>
          <w:ilvl w:val="0"/>
          <w:numId w:val="43"/>
        </w:numPr>
        <w:tabs>
          <w:tab w:val="left" w:pos="1348"/>
          <w:tab w:val="left" w:pos="1349"/>
        </w:tabs>
        <w:spacing w:before="116"/>
        <w:rPr>
          <w:sz w:val="20"/>
        </w:rPr>
      </w:pPr>
      <w:r>
        <w:rPr>
          <w:sz w:val="20"/>
        </w:rPr>
        <w:t>Objeto;</w:t>
      </w:r>
    </w:p>
    <w:p w:rsidR="003F4E72" w:rsidRDefault="00223087" w:rsidP="006E0AEF">
      <w:pPr>
        <w:pStyle w:val="PargrafodaLista"/>
        <w:numPr>
          <w:ilvl w:val="0"/>
          <w:numId w:val="43"/>
        </w:numPr>
        <w:tabs>
          <w:tab w:val="left" w:pos="1348"/>
          <w:tab w:val="left" w:pos="1349"/>
        </w:tabs>
        <w:spacing w:before="115"/>
        <w:rPr>
          <w:sz w:val="20"/>
        </w:rPr>
      </w:pPr>
      <w:r>
        <w:rPr>
          <w:sz w:val="20"/>
        </w:rPr>
        <w:t>Condições</w:t>
      </w:r>
      <w:r>
        <w:rPr>
          <w:spacing w:val="-7"/>
          <w:sz w:val="20"/>
        </w:rPr>
        <w:t xml:space="preserve"> </w:t>
      </w:r>
      <w:r>
        <w:rPr>
          <w:sz w:val="20"/>
        </w:rPr>
        <w:t>de</w:t>
      </w:r>
      <w:r>
        <w:rPr>
          <w:spacing w:val="-7"/>
          <w:sz w:val="20"/>
        </w:rPr>
        <w:t xml:space="preserve"> </w:t>
      </w:r>
      <w:r>
        <w:rPr>
          <w:sz w:val="20"/>
        </w:rPr>
        <w:t>participação;</w:t>
      </w:r>
    </w:p>
    <w:p w:rsidR="003F4E72" w:rsidRDefault="00223087" w:rsidP="006E0AEF">
      <w:pPr>
        <w:pStyle w:val="PargrafodaLista"/>
        <w:numPr>
          <w:ilvl w:val="0"/>
          <w:numId w:val="43"/>
        </w:numPr>
        <w:tabs>
          <w:tab w:val="left" w:pos="1348"/>
          <w:tab w:val="left" w:pos="1349"/>
        </w:tabs>
        <w:spacing w:before="116"/>
        <w:rPr>
          <w:sz w:val="20"/>
        </w:rPr>
      </w:pPr>
      <w:r>
        <w:rPr>
          <w:sz w:val="20"/>
        </w:rPr>
        <w:t>Dos</w:t>
      </w:r>
      <w:r>
        <w:rPr>
          <w:spacing w:val="-2"/>
          <w:sz w:val="20"/>
        </w:rPr>
        <w:t xml:space="preserve"> </w:t>
      </w:r>
      <w:r>
        <w:rPr>
          <w:sz w:val="20"/>
        </w:rPr>
        <w:t>pedidos</w:t>
      </w:r>
      <w:r>
        <w:rPr>
          <w:spacing w:val="-2"/>
          <w:sz w:val="20"/>
        </w:rPr>
        <w:t xml:space="preserve"> </w:t>
      </w:r>
      <w:r>
        <w:rPr>
          <w:sz w:val="20"/>
        </w:rPr>
        <w:t>de</w:t>
      </w:r>
      <w:r>
        <w:rPr>
          <w:spacing w:val="-1"/>
          <w:sz w:val="20"/>
        </w:rPr>
        <w:t xml:space="preserve"> </w:t>
      </w:r>
      <w:r>
        <w:rPr>
          <w:sz w:val="20"/>
        </w:rPr>
        <w:t>esclarecimentos</w:t>
      </w:r>
      <w:r>
        <w:rPr>
          <w:spacing w:val="-2"/>
          <w:sz w:val="20"/>
        </w:rPr>
        <w:t xml:space="preserve"> </w:t>
      </w:r>
      <w:r>
        <w:rPr>
          <w:sz w:val="20"/>
        </w:rPr>
        <w:t>e da</w:t>
      </w:r>
      <w:r>
        <w:rPr>
          <w:spacing w:val="-1"/>
          <w:sz w:val="20"/>
        </w:rPr>
        <w:t xml:space="preserve"> </w:t>
      </w:r>
      <w:r>
        <w:rPr>
          <w:sz w:val="20"/>
        </w:rPr>
        <w:t>impungação</w:t>
      </w:r>
      <w:r>
        <w:rPr>
          <w:spacing w:val="-1"/>
          <w:sz w:val="20"/>
        </w:rPr>
        <w:t xml:space="preserve"> </w:t>
      </w:r>
      <w:r>
        <w:rPr>
          <w:sz w:val="20"/>
        </w:rPr>
        <w:t>ao</w:t>
      </w:r>
      <w:r>
        <w:rPr>
          <w:spacing w:val="-1"/>
          <w:sz w:val="20"/>
        </w:rPr>
        <w:t xml:space="preserve"> </w:t>
      </w:r>
      <w:r>
        <w:rPr>
          <w:sz w:val="20"/>
        </w:rPr>
        <w:t>edital</w:t>
      </w:r>
    </w:p>
    <w:p w:rsidR="003F4E72" w:rsidRDefault="00223087" w:rsidP="006E0AEF">
      <w:pPr>
        <w:pStyle w:val="PargrafodaLista"/>
        <w:numPr>
          <w:ilvl w:val="0"/>
          <w:numId w:val="43"/>
        </w:numPr>
        <w:tabs>
          <w:tab w:val="left" w:pos="1348"/>
          <w:tab w:val="left" w:pos="1349"/>
        </w:tabs>
        <w:spacing w:before="113"/>
        <w:rPr>
          <w:sz w:val="20"/>
        </w:rPr>
      </w:pPr>
      <w:r>
        <w:rPr>
          <w:sz w:val="20"/>
        </w:rPr>
        <w:t>Credenciamento;</w:t>
      </w:r>
    </w:p>
    <w:p w:rsidR="003F4E72" w:rsidRDefault="00223087" w:rsidP="006E0AEF">
      <w:pPr>
        <w:pStyle w:val="PargrafodaLista"/>
        <w:numPr>
          <w:ilvl w:val="0"/>
          <w:numId w:val="43"/>
        </w:numPr>
        <w:tabs>
          <w:tab w:val="left" w:pos="1348"/>
          <w:tab w:val="left" w:pos="1349"/>
        </w:tabs>
        <w:spacing w:before="116"/>
        <w:rPr>
          <w:sz w:val="20"/>
        </w:rPr>
      </w:pPr>
      <w:r>
        <w:rPr>
          <w:sz w:val="20"/>
        </w:rPr>
        <w:t>Apresentação</w:t>
      </w:r>
      <w:r>
        <w:rPr>
          <w:spacing w:val="-3"/>
          <w:sz w:val="20"/>
        </w:rPr>
        <w:t xml:space="preserve"> </w:t>
      </w:r>
      <w:r>
        <w:rPr>
          <w:sz w:val="20"/>
        </w:rPr>
        <w:t>da</w:t>
      </w:r>
      <w:r>
        <w:rPr>
          <w:spacing w:val="-7"/>
          <w:sz w:val="20"/>
        </w:rPr>
        <w:t xml:space="preserve"> </w:t>
      </w:r>
      <w:r>
        <w:rPr>
          <w:sz w:val="20"/>
        </w:rPr>
        <w:t>Proposta</w:t>
      </w:r>
      <w:r>
        <w:rPr>
          <w:spacing w:val="-1"/>
          <w:sz w:val="20"/>
        </w:rPr>
        <w:t xml:space="preserve"> </w:t>
      </w:r>
      <w:r>
        <w:rPr>
          <w:sz w:val="20"/>
        </w:rPr>
        <w:t>de</w:t>
      </w:r>
      <w:r>
        <w:rPr>
          <w:spacing w:val="-9"/>
          <w:sz w:val="20"/>
        </w:rPr>
        <w:t xml:space="preserve"> </w:t>
      </w:r>
      <w:r>
        <w:rPr>
          <w:sz w:val="20"/>
        </w:rPr>
        <w:t>Preços;</w:t>
      </w:r>
    </w:p>
    <w:p w:rsidR="003F4E72" w:rsidRDefault="00223087" w:rsidP="006E0AEF">
      <w:pPr>
        <w:pStyle w:val="PargrafodaLista"/>
        <w:numPr>
          <w:ilvl w:val="0"/>
          <w:numId w:val="43"/>
        </w:numPr>
        <w:tabs>
          <w:tab w:val="left" w:pos="1348"/>
          <w:tab w:val="left" w:pos="1349"/>
        </w:tabs>
        <w:spacing w:before="115"/>
        <w:rPr>
          <w:sz w:val="20"/>
        </w:rPr>
      </w:pPr>
      <w:r>
        <w:rPr>
          <w:sz w:val="20"/>
        </w:rPr>
        <w:t>Divulgação</w:t>
      </w:r>
      <w:r>
        <w:rPr>
          <w:spacing w:val="-5"/>
          <w:sz w:val="20"/>
        </w:rPr>
        <w:t xml:space="preserve"> </w:t>
      </w:r>
      <w:r>
        <w:rPr>
          <w:sz w:val="20"/>
        </w:rPr>
        <w:t>e</w:t>
      </w:r>
      <w:r>
        <w:rPr>
          <w:spacing w:val="-7"/>
          <w:sz w:val="20"/>
        </w:rPr>
        <w:t xml:space="preserve"> </w:t>
      </w:r>
      <w:r>
        <w:rPr>
          <w:sz w:val="20"/>
        </w:rPr>
        <w:t>classificação</w:t>
      </w:r>
      <w:r>
        <w:rPr>
          <w:spacing w:val="-5"/>
          <w:sz w:val="20"/>
        </w:rPr>
        <w:t xml:space="preserve"> </w:t>
      </w:r>
      <w:r>
        <w:rPr>
          <w:sz w:val="20"/>
        </w:rPr>
        <w:t>inicial</w:t>
      </w:r>
      <w:r>
        <w:rPr>
          <w:spacing w:val="-8"/>
          <w:sz w:val="20"/>
        </w:rPr>
        <w:t xml:space="preserve"> </w:t>
      </w:r>
      <w:r>
        <w:rPr>
          <w:sz w:val="20"/>
        </w:rPr>
        <w:t>das</w:t>
      </w:r>
      <w:r>
        <w:rPr>
          <w:spacing w:val="-4"/>
          <w:sz w:val="20"/>
        </w:rPr>
        <w:t xml:space="preserve"> </w:t>
      </w:r>
      <w:r>
        <w:rPr>
          <w:sz w:val="20"/>
        </w:rPr>
        <w:t>Propostas</w:t>
      </w:r>
      <w:r>
        <w:rPr>
          <w:spacing w:val="-4"/>
          <w:sz w:val="20"/>
        </w:rPr>
        <w:t xml:space="preserve"> </w:t>
      </w:r>
      <w:r>
        <w:rPr>
          <w:sz w:val="20"/>
        </w:rPr>
        <w:t>de</w:t>
      </w:r>
      <w:r>
        <w:rPr>
          <w:spacing w:val="-5"/>
          <w:sz w:val="20"/>
        </w:rPr>
        <w:t xml:space="preserve"> </w:t>
      </w:r>
      <w:r>
        <w:rPr>
          <w:sz w:val="20"/>
        </w:rPr>
        <w:t>Preços;</w:t>
      </w:r>
    </w:p>
    <w:p w:rsidR="003F4E72" w:rsidRDefault="00223087" w:rsidP="006E0AEF">
      <w:pPr>
        <w:pStyle w:val="PargrafodaLista"/>
        <w:numPr>
          <w:ilvl w:val="0"/>
          <w:numId w:val="43"/>
        </w:numPr>
        <w:tabs>
          <w:tab w:val="left" w:pos="1348"/>
          <w:tab w:val="left" w:pos="1349"/>
        </w:tabs>
        <w:spacing w:before="116"/>
        <w:rPr>
          <w:sz w:val="20"/>
        </w:rPr>
      </w:pPr>
      <w:r>
        <w:rPr>
          <w:sz w:val="20"/>
        </w:rPr>
        <w:t>Etapa</w:t>
      </w:r>
      <w:r>
        <w:rPr>
          <w:spacing w:val="-9"/>
          <w:sz w:val="20"/>
        </w:rPr>
        <w:t xml:space="preserve"> </w:t>
      </w:r>
      <w:r>
        <w:rPr>
          <w:sz w:val="20"/>
        </w:rPr>
        <w:t>de</w:t>
      </w:r>
      <w:r>
        <w:rPr>
          <w:spacing w:val="-5"/>
          <w:sz w:val="20"/>
        </w:rPr>
        <w:t xml:space="preserve"> </w:t>
      </w:r>
      <w:r>
        <w:rPr>
          <w:sz w:val="20"/>
        </w:rPr>
        <w:t>Lances;</w:t>
      </w:r>
    </w:p>
    <w:p w:rsidR="003F4E72" w:rsidRDefault="00223087" w:rsidP="006E0AEF">
      <w:pPr>
        <w:pStyle w:val="PargrafodaLista"/>
        <w:numPr>
          <w:ilvl w:val="0"/>
          <w:numId w:val="43"/>
        </w:numPr>
        <w:tabs>
          <w:tab w:val="left" w:pos="1348"/>
          <w:tab w:val="left" w:pos="1349"/>
        </w:tabs>
        <w:spacing w:before="113"/>
        <w:rPr>
          <w:sz w:val="20"/>
        </w:rPr>
      </w:pPr>
      <w:r>
        <w:rPr>
          <w:sz w:val="20"/>
        </w:rPr>
        <w:t>Julgamento,</w:t>
      </w:r>
      <w:r>
        <w:rPr>
          <w:spacing w:val="-9"/>
          <w:sz w:val="20"/>
        </w:rPr>
        <w:t xml:space="preserve"> </w:t>
      </w:r>
      <w:r>
        <w:rPr>
          <w:sz w:val="20"/>
        </w:rPr>
        <w:t>Negociação</w:t>
      </w:r>
      <w:r>
        <w:rPr>
          <w:spacing w:val="-4"/>
          <w:sz w:val="20"/>
        </w:rPr>
        <w:t xml:space="preserve"> </w:t>
      </w:r>
      <w:r>
        <w:rPr>
          <w:sz w:val="20"/>
        </w:rPr>
        <w:t>e</w:t>
      </w:r>
      <w:r>
        <w:rPr>
          <w:spacing w:val="-1"/>
          <w:sz w:val="20"/>
        </w:rPr>
        <w:t xml:space="preserve"> </w:t>
      </w:r>
      <w:r>
        <w:rPr>
          <w:sz w:val="20"/>
        </w:rPr>
        <w:t>Aceitabilidade,</w:t>
      </w:r>
      <w:r>
        <w:rPr>
          <w:spacing w:val="-2"/>
          <w:sz w:val="20"/>
        </w:rPr>
        <w:t xml:space="preserve"> </w:t>
      </w:r>
      <w:r>
        <w:rPr>
          <w:sz w:val="20"/>
        </w:rPr>
        <w:t>das</w:t>
      </w:r>
      <w:r>
        <w:rPr>
          <w:spacing w:val="-7"/>
          <w:sz w:val="20"/>
        </w:rPr>
        <w:t xml:space="preserve"> </w:t>
      </w:r>
      <w:r>
        <w:rPr>
          <w:sz w:val="20"/>
        </w:rPr>
        <w:t>Propostas;</w:t>
      </w:r>
    </w:p>
    <w:p w:rsidR="003F4E72" w:rsidRDefault="00223087" w:rsidP="006E0AEF">
      <w:pPr>
        <w:pStyle w:val="PargrafodaLista"/>
        <w:numPr>
          <w:ilvl w:val="0"/>
          <w:numId w:val="43"/>
        </w:numPr>
        <w:tabs>
          <w:tab w:val="left" w:pos="1348"/>
          <w:tab w:val="left" w:pos="1349"/>
        </w:tabs>
        <w:spacing w:before="116"/>
        <w:rPr>
          <w:sz w:val="20"/>
        </w:rPr>
      </w:pPr>
      <w:r>
        <w:rPr>
          <w:sz w:val="20"/>
        </w:rPr>
        <w:t>Habilitação;</w:t>
      </w:r>
    </w:p>
    <w:p w:rsidR="003F4E72" w:rsidRDefault="00223087" w:rsidP="006E0AEF">
      <w:pPr>
        <w:pStyle w:val="PargrafodaLista"/>
        <w:numPr>
          <w:ilvl w:val="0"/>
          <w:numId w:val="43"/>
        </w:numPr>
        <w:tabs>
          <w:tab w:val="left" w:pos="1348"/>
          <w:tab w:val="left" w:pos="1349"/>
        </w:tabs>
        <w:spacing w:before="115"/>
        <w:rPr>
          <w:sz w:val="20"/>
        </w:rPr>
      </w:pPr>
      <w:r>
        <w:rPr>
          <w:sz w:val="20"/>
        </w:rPr>
        <w:lastRenderedPageBreak/>
        <w:t>Fase</w:t>
      </w:r>
      <w:r>
        <w:rPr>
          <w:spacing w:val="-10"/>
          <w:sz w:val="20"/>
        </w:rPr>
        <w:t xml:space="preserve"> </w:t>
      </w:r>
      <w:r>
        <w:rPr>
          <w:sz w:val="20"/>
        </w:rPr>
        <w:t>Recursal;</w:t>
      </w:r>
    </w:p>
    <w:p w:rsidR="003F4E72" w:rsidRDefault="00223087" w:rsidP="006E0AEF">
      <w:pPr>
        <w:pStyle w:val="PargrafodaLista"/>
        <w:numPr>
          <w:ilvl w:val="0"/>
          <w:numId w:val="43"/>
        </w:numPr>
        <w:tabs>
          <w:tab w:val="left" w:pos="1348"/>
          <w:tab w:val="left" w:pos="1349"/>
        </w:tabs>
        <w:spacing w:before="117"/>
        <w:rPr>
          <w:sz w:val="20"/>
        </w:rPr>
      </w:pPr>
      <w:r>
        <w:rPr>
          <w:sz w:val="20"/>
        </w:rPr>
        <w:t>Reabertura</w:t>
      </w:r>
      <w:r>
        <w:rPr>
          <w:spacing w:val="-8"/>
          <w:sz w:val="20"/>
        </w:rPr>
        <w:t xml:space="preserve"> </w:t>
      </w:r>
      <w:r>
        <w:rPr>
          <w:sz w:val="20"/>
        </w:rPr>
        <w:t>da</w:t>
      </w:r>
      <w:r>
        <w:rPr>
          <w:spacing w:val="-4"/>
          <w:sz w:val="20"/>
        </w:rPr>
        <w:t xml:space="preserve"> </w:t>
      </w:r>
      <w:r>
        <w:rPr>
          <w:sz w:val="20"/>
        </w:rPr>
        <w:t>Sessão</w:t>
      </w:r>
      <w:r>
        <w:rPr>
          <w:spacing w:val="-5"/>
          <w:sz w:val="20"/>
        </w:rPr>
        <w:t xml:space="preserve"> </w:t>
      </w:r>
      <w:r>
        <w:rPr>
          <w:sz w:val="20"/>
        </w:rPr>
        <w:t>Pública;</w:t>
      </w:r>
    </w:p>
    <w:p w:rsidR="003F4E72" w:rsidRDefault="00223087" w:rsidP="006E0AEF">
      <w:pPr>
        <w:pStyle w:val="PargrafodaLista"/>
        <w:numPr>
          <w:ilvl w:val="0"/>
          <w:numId w:val="43"/>
        </w:numPr>
        <w:tabs>
          <w:tab w:val="left" w:pos="1348"/>
          <w:tab w:val="left" w:pos="1349"/>
        </w:tabs>
        <w:spacing w:before="113"/>
        <w:rPr>
          <w:sz w:val="20"/>
        </w:rPr>
      </w:pPr>
      <w:r>
        <w:rPr>
          <w:sz w:val="20"/>
        </w:rPr>
        <w:t>Adjudicação</w:t>
      </w:r>
      <w:r>
        <w:rPr>
          <w:spacing w:val="-5"/>
          <w:sz w:val="20"/>
        </w:rPr>
        <w:t xml:space="preserve"> </w:t>
      </w:r>
      <w:r>
        <w:rPr>
          <w:sz w:val="20"/>
        </w:rPr>
        <w:t>e</w:t>
      </w:r>
      <w:r>
        <w:rPr>
          <w:spacing w:val="-7"/>
          <w:sz w:val="20"/>
        </w:rPr>
        <w:t xml:space="preserve"> </w:t>
      </w:r>
      <w:r>
        <w:rPr>
          <w:sz w:val="20"/>
        </w:rPr>
        <w:t>Homologação;</w:t>
      </w:r>
    </w:p>
    <w:p w:rsidR="003F4E72" w:rsidRDefault="00223087" w:rsidP="006E0AEF">
      <w:pPr>
        <w:pStyle w:val="PargrafodaLista"/>
        <w:numPr>
          <w:ilvl w:val="0"/>
          <w:numId w:val="43"/>
        </w:numPr>
        <w:tabs>
          <w:tab w:val="left" w:pos="1348"/>
          <w:tab w:val="left" w:pos="1349"/>
        </w:tabs>
        <w:spacing w:before="113"/>
        <w:rPr>
          <w:sz w:val="20"/>
        </w:rPr>
      </w:pPr>
      <w:r>
        <w:rPr>
          <w:sz w:val="20"/>
        </w:rPr>
        <w:t>Ata</w:t>
      </w:r>
      <w:r>
        <w:rPr>
          <w:spacing w:val="-6"/>
          <w:sz w:val="20"/>
        </w:rPr>
        <w:t xml:space="preserve"> </w:t>
      </w:r>
      <w:r>
        <w:rPr>
          <w:sz w:val="20"/>
        </w:rPr>
        <w:t>de</w:t>
      </w:r>
      <w:r>
        <w:rPr>
          <w:spacing w:val="-7"/>
          <w:sz w:val="20"/>
        </w:rPr>
        <w:t xml:space="preserve"> </w:t>
      </w:r>
      <w:r>
        <w:rPr>
          <w:sz w:val="20"/>
        </w:rPr>
        <w:t>Registro</w:t>
      </w:r>
      <w:r>
        <w:rPr>
          <w:spacing w:val="-3"/>
          <w:sz w:val="20"/>
        </w:rPr>
        <w:t xml:space="preserve"> </w:t>
      </w:r>
      <w:r>
        <w:rPr>
          <w:sz w:val="20"/>
        </w:rPr>
        <w:t>de</w:t>
      </w:r>
      <w:r>
        <w:rPr>
          <w:spacing w:val="-2"/>
          <w:sz w:val="20"/>
        </w:rPr>
        <w:t xml:space="preserve"> </w:t>
      </w:r>
      <w:r>
        <w:rPr>
          <w:sz w:val="20"/>
        </w:rPr>
        <w:t>Preços;</w:t>
      </w:r>
    </w:p>
    <w:p w:rsidR="003F4E72" w:rsidRDefault="00223087" w:rsidP="006E0AEF">
      <w:pPr>
        <w:pStyle w:val="PargrafodaLista"/>
        <w:numPr>
          <w:ilvl w:val="0"/>
          <w:numId w:val="43"/>
        </w:numPr>
        <w:tabs>
          <w:tab w:val="left" w:pos="1348"/>
          <w:tab w:val="left" w:pos="1349"/>
        </w:tabs>
        <w:spacing w:before="113"/>
        <w:rPr>
          <w:sz w:val="20"/>
        </w:rPr>
      </w:pPr>
      <w:r>
        <w:rPr>
          <w:sz w:val="20"/>
        </w:rPr>
        <w:t>Das</w:t>
      </w:r>
      <w:r>
        <w:rPr>
          <w:spacing w:val="-2"/>
          <w:sz w:val="20"/>
        </w:rPr>
        <w:t xml:space="preserve"> </w:t>
      </w:r>
      <w:r>
        <w:rPr>
          <w:sz w:val="20"/>
        </w:rPr>
        <w:t>condições</w:t>
      </w:r>
      <w:r>
        <w:rPr>
          <w:spacing w:val="-2"/>
          <w:sz w:val="20"/>
        </w:rPr>
        <w:t xml:space="preserve"> </w:t>
      </w:r>
      <w:r>
        <w:rPr>
          <w:sz w:val="20"/>
        </w:rPr>
        <w:t>para</w:t>
      </w:r>
      <w:r>
        <w:rPr>
          <w:spacing w:val="-2"/>
          <w:sz w:val="20"/>
        </w:rPr>
        <w:t xml:space="preserve"> </w:t>
      </w:r>
      <w:r>
        <w:rPr>
          <w:sz w:val="20"/>
        </w:rPr>
        <w:t>a</w:t>
      </w:r>
      <w:r>
        <w:rPr>
          <w:spacing w:val="-3"/>
          <w:sz w:val="20"/>
        </w:rPr>
        <w:t xml:space="preserve"> </w:t>
      </w:r>
      <w:r>
        <w:rPr>
          <w:sz w:val="20"/>
        </w:rPr>
        <w:t>contratação;</w:t>
      </w:r>
    </w:p>
    <w:p w:rsidR="003F4E72" w:rsidRDefault="00223087" w:rsidP="006E0AEF">
      <w:pPr>
        <w:pStyle w:val="PargrafodaLista"/>
        <w:numPr>
          <w:ilvl w:val="0"/>
          <w:numId w:val="43"/>
        </w:numPr>
        <w:tabs>
          <w:tab w:val="left" w:pos="1348"/>
          <w:tab w:val="left" w:pos="1349"/>
        </w:tabs>
        <w:spacing w:before="113"/>
        <w:rPr>
          <w:sz w:val="20"/>
        </w:rPr>
      </w:pPr>
      <w:r>
        <w:rPr>
          <w:sz w:val="20"/>
        </w:rPr>
        <w:t>Prazo</w:t>
      </w:r>
      <w:r>
        <w:rPr>
          <w:spacing w:val="-2"/>
          <w:sz w:val="20"/>
        </w:rPr>
        <w:t xml:space="preserve"> </w:t>
      </w:r>
      <w:r>
        <w:rPr>
          <w:sz w:val="20"/>
        </w:rPr>
        <w:t>para</w:t>
      </w:r>
      <w:r>
        <w:rPr>
          <w:spacing w:val="-2"/>
          <w:sz w:val="20"/>
        </w:rPr>
        <w:t xml:space="preserve"> </w:t>
      </w:r>
      <w:r w:rsidR="007525E2">
        <w:rPr>
          <w:spacing w:val="-2"/>
          <w:sz w:val="20"/>
        </w:rPr>
        <w:t xml:space="preserve">entrega </w:t>
      </w:r>
      <w:r>
        <w:rPr>
          <w:sz w:val="20"/>
        </w:rPr>
        <w:t>e</w:t>
      </w:r>
      <w:r>
        <w:rPr>
          <w:spacing w:val="-2"/>
          <w:sz w:val="20"/>
        </w:rPr>
        <w:t xml:space="preserve"> </w:t>
      </w:r>
      <w:r>
        <w:rPr>
          <w:sz w:val="20"/>
        </w:rPr>
        <w:t>condições;</w:t>
      </w:r>
    </w:p>
    <w:p w:rsidR="003F4E72" w:rsidRDefault="00223087" w:rsidP="006E0AEF">
      <w:pPr>
        <w:pStyle w:val="PargrafodaLista"/>
        <w:numPr>
          <w:ilvl w:val="0"/>
          <w:numId w:val="43"/>
        </w:numPr>
        <w:tabs>
          <w:tab w:val="left" w:pos="1348"/>
          <w:tab w:val="left" w:pos="1349"/>
        </w:tabs>
        <w:spacing w:before="114"/>
        <w:rPr>
          <w:sz w:val="20"/>
        </w:rPr>
      </w:pPr>
      <w:r>
        <w:rPr>
          <w:sz w:val="20"/>
        </w:rPr>
        <w:t>Condições</w:t>
      </w:r>
      <w:r>
        <w:rPr>
          <w:spacing w:val="-2"/>
          <w:sz w:val="20"/>
        </w:rPr>
        <w:t xml:space="preserve"> </w:t>
      </w:r>
      <w:r>
        <w:rPr>
          <w:sz w:val="20"/>
        </w:rPr>
        <w:t>de</w:t>
      </w:r>
      <w:r>
        <w:rPr>
          <w:spacing w:val="-2"/>
          <w:sz w:val="20"/>
        </w:rPr>
        <w:t xml:space="preserve"> </w:t>
      </w:r>
      <w:r>
        <w:rPr>
          <w:sz w:val="20"/>
        </w:rPr>
        <w:t>recebimento e</w:t>
      </w:r>
      <w:r>
        <w:rPr>
          <w:spacing w:val="-3"/>
          <w:sz w:val="20"/>
        </w:rPr>
        <w:t xml:space="preserve"> </w:t>
      </w:r>
      <w:r>
        <w:rPr>
          <w:sz w:val="20"/>
        </w:rPr>
        <w:t>pagamento;</w:t>
      </w:r>
    </w:p>
    <w:p w:rsidR="003F4E72" w:rsidRDefault="00223087" w:rsidP="006E0AEF">
      <w:pPr>
        <w:pStyle w:val="PargrafodaLista"/>
        <w:numPr>
          <w:ilvl w:val="0"/>
          <w:numId w:val="43"/>
        </w:numPr>
        <w:tabs>
          <w:tab w:val="left" w:pos="1348"/>
          <w:tab w:val="left" w:pos="1349"/>
        </w:tabs>
        <w:spacing w:before="113"/>
        <w:rPr>
          <w:sz w:val="20"/>
        </w:rPr>
      </w:pPr>
      <w:r>
        <w:rPr>
          <w:sz w:val="20"/>
        </w:rPr>
        <w:t>Do</w:t>
      </w:r>
      <w:r>
        <w:rPr>
          <w:spacing w:val="-3"/>
          <w:sz w:val="20"/>
        </w:rPr>
        <w:t xml:space="preserve"> </w:t>
      </w:r>
      <w:r>
        <w:rPr>
          <w:sz w:val="20"/>
        </w:rPr>
        <w:t>reajuste e</w:t>
      </w:r>
      <w:r>
        <w:rPr>
          <w:spacing w:val="-2"/>
          <w:sz w:val="20"/>
        </w:rPr>
        <w:t xml:space="preserve"> </w:t>
      </w:r>
      <w:r>
        <w:rPr>
          <w:sz w:val="20"/>
        </w:rPr>
        <w:t>da</w:t>
      </w:r>
      <w:r>
        <w:rPr>
          <w:spacing w:val="-2"/>
          <w:sz w:val="20"/>
        </w:rPr>
        <w:t xml:space="preserve"> </w:t>
      </w:r>
      <w:r>
        <w:rPr>
          <w:sz w:val="20"/>
        </w:rPr>
        <w:t>revisão de preços;</w:t>
      </w:r>
    </w:p>
    <w:p w:rsidR="003F4E72" w:rsidRDefault="00223087" w:rsidP="006E0AEF">
      <w:pPr>
        <w:pStyle w:val="PargrafodaLista"/>
        <w:numPr>
          <w:ilvl w:val="0"/>
          <w:numId w:val="43"/>
        </w:numPr>
        <w:tabs>
          <w:tab w:val="left" w:pos="1348"/>
          <w:tab w:val="left" w:pos="1349"/>
        </w:tabs>
        <w:spacing w:before="111"/>
        <w:rPr>
          <w:sz w:val="20"/>
        </w:rPr>
      </w:pPr>
      <w:r>
        <w:rPr>
          <w:sz w:val="20"/>
        </w:rPr>
        <w:t>Penalidades;</w:t>
      </w:r>
    </w:p>
    <w:p w:rsidR="003F4E72" w:rsidRDefault="00223087" w:rsidP="006E0AEF">
      <w:pPr>
        <w:pStyle w:val="PargrafodaLista"/>
        <w:numPr>
          <w:ilvl w:val="0"/>
          <w:numId w:val="43"/>
        </w:numPr>
        <w:tabs>
          <w:tab w:val="left" w:pos="1348"/>
          <w:tab w:val="left" w:pos="1349"/>
        </w:tabs>
        <w:spacing w:before="113"/>
        <w:rPr>
          <w:sz w:val="20"/>
        </w:rPr>
      </w:pPr>
      <w:r>
        <w:rPr>
          <w:sz w:val="20"/>
        </w:rPr>
        <w:t>Disposições</w:t>
      </w:r>
      <w:r>
        <w:rPr>
          <w:spacing w:val="-4"/>
          <w:sz w:val="20"/>
        </w:rPr>
        <w:t xml:space="preserve"> </w:t>
      </w:r>
      <w:r>
        <w:rPr>
          <w:sz w:val="20"/>
        </w:rPr>
        <w:t>finais</w:t>
      </w:r>
    </w:p>
    <w:p w:rsidR="003F4E72" w:rsidRDefault="003F4E72">
      <w:pPr>
        <w:pStyle w:val="Corpodetexto"/>
        <w:rPr>
          <w:sz w:val="10"/>
        </w:rPr>
      </w:pPr>
    </w:p>
    <w:p w:rsidR="003F309F" w:rsidRDefault="003F309F">
      <w:pPr>
        <w:pStyle w:val="Corpodetexto"/>
        <w:spacing w:before="93"/>
        <w:ind w:left="782"/>
      </w:pPr>
    </w:p>
    <w:p w:rsidR="003F309F" w:rsidRDefault="003F309F">
      <w:pPr>
        <w:pStyle w:val="Corpodetexto"/>
        <w:spacing w:before="93"/>
        <w:ind w:left="782"/>
      </w:pPr>
    </w:p>
    <w:p w:rsidR="003F4E72" w:rsidRDefault="00223087">
      <w:pPr>
        <w:pStyle w:val="Corpodetexto"/>
        <w:spacing w:before="93"/>
        <w:ind w:left="782"/>
      </w:pPr>
      <w:r>
        <w:t>II.</w:t>
      </w:r>
      <w:r>
        <w:rPr>
          <w:spacing w:val="15"/>
        </w:rPr>
        <w:t xml:space="preserve"> </w:t>
      </w:r>
      <w:r>
        <w:t>ANEXOS</w:t>
      </w:r>
    </w:p>
    <w:p w:rsidR="003F4E72" w:rsidRDefault="003F4E72">
      <w:pPr>
        <w:pStyle w:val="Corpodetexto"/>
        <w:spacing w:before="8"/>
      </w:pPr>
    </w:p>
    <w:p w:rsidR="003F309F" w:rsidRDefault="003F309F">
      <w:pPr>
        <w:pStyle w:val="Corpodetexto"/>
        <w:tabs>
          <w:tab w:val="left" w:pos="2200"/>
        </w:tabs>
        <w:spacing w:line="376" w:lineRule="auto"/>
        <w:ind w:left="782" w:right="2812"/>
      </w:pPr>
    </w:p>
    <w:p w:rsidR="003F4E72" w:rsidRDefault="00223087">
      <w:pPr>
        <w:pStyle w:val="Corpodetexto"/>
        <w:tabs>
          <w:tab w:val="left" w:pos="2200"/>
        </w:tabs>
        <w:spacing w:line="376" w:lineRule="auto"/>
        <w:ind w:left="782" w:right="2812"/>
      </w:pPr>
      <w:r>
        <w:t>ANEXO</w:t>
      </w:r>
      <w:r>
        <w:rPr>
          <w:spacing w:val="-6"/>
        </w:rPr>
        <w:t xml:space="preserve"> </w:t>
      </w:r>
      <w:r>
        <w:t>I:</w:t>
      </w:r>
      <w:r>
        <w:tab/>
        <w:t>Termo de Referência - Especificações Técnicas do Objeto</w:t>
      </w:r>
      <w:r>
        <w:rPr>
          <w:spacing w:val="-53"/>
        </w:rPr>
        <w:t xml:space="preserve"> </w:t>
      </w:r>
      <w:r>
        <w:t>ANEXO</w:t>
      </w:r>
      <w:r>
        <w:rPr>
          <w:spacing w:val="-6"/>
        </w:rPr>
        <w:t xml:space="preserve"> </w:t>
      </w:r>
      <w:r>
        <w:t>II:</w:t>
      </w:r>
      <w:r>
        <w:tab/>
        <w:t>Modelo</w:t>
      </w:r>
      <w:r>
        <w:rPr>
          <w:spacing w:val="4"/>
        </w:rPr>
        <w:t xml:space="preserve"> </w:t>
      </w:r>
      <w:r>
        <w:t>de Proposta</w:t>
      </w:r>
      <w:r>
        <w:rPr>
          <w:spacing w:val="-3"/>
        </w:rPr>
        <w:t xml:space="preserve"> </w:t>
      </w:r>
      <w:r>
        <w:t>de</w:t>
      </w:r>
      <w:r>
        <w:rPr>
          <w:spacing w:val="1"/>
        </w:rPr>
        <w:t xml:space="preserve"> </w:t>
      </w:r>
      <w:r>
        <w:t>Preços</w:t>
      </w:r>
    </w:p>
    <w:p w:rsidR="003F4E72" w:rsidRDefault="00223087">
      <w:pPr>
        <w:pStyle w:val="Corpodetexto"/>
        <w:tabs>
          <w:tab w:val="left" w:pos="2200"/>
        </w:tabs>
        <w:spacing w:line="247" w:lineRule="auto"/>
        <w:ind w:left="2200" w:right="355" w:hanging="1419"/>
      </w:pPr>
      <w:r>
        <w:t>ANEXO</w:t>
      </w:r>
      <w:r>
        <w:rPr>
          <w:spacing w:val="-6"/>
        </w:rPr>
        <w:t xml:space="preserve"> </w:t>
      </w:r>
      <w:r>
        <w:t>III:</w:t>
      </w:r>
      <w:r>
        <w:tab/>
        <w:t>Modelo</w:t>
      </w:r>
      <w:r>
        <w:rPr>
          <w:spacing w:val="18"/>
        </w:rPr>
        <w:t xml:space="preserve"> </w:t>
      </w:r>
      <w:r>
        <w:t>Referencial</w:t>
      </w:r>
      <w:r>
        <w:rPr>
          <w:spacing w:val="12"/>
        </w:rPr>
        <w:t xml:space="preserve"> </w:t>
      </w:r>
      <w:r>
        <w:t>de</w:t>
      </w:r>
      <w:r>
        <w:rPr>
          <w:spacing w:val="12"/>
        </w:rPr>
        <w:t xml:space="preserve"> </w:t>
      </w:r>
      <w:r>
        <w:t>Declaração</w:t>
      </w:r>
      <w:r>
        <w:rPr>
          <w:spacing w:val="13"/>
        </w:rPr>
        <w:t xml:space="preserve"> </w:t>
      </w:r>
      <w:r>
        <w:t>de</w:t>
      </w:r>
      <w:r>
        <w:rPr>
          <w:spacing w:val="12"/>
        </w:rPr>
        <w:t xml:space="preserve"> </w:t>
      </w:r>
      <w:r>
        <w:t>Não</w:t>
      </w:r>
      <w:r>
        <w:rPr>
          <w:spacing w:val="12"/>
        </w:rPr>
        <w:t xml:space="preserve"> </w:t>
      </w:r>
      <w:r>
        <w:t>Cadastramento</w:t>
      </w:r>
      <w:r>
        <w:rPr>
          <w:spacing w:val="13"/>
        </w:rPr>
        <w:t xml:space="preserve"> </w:t>
      </w:r>
      <w:r>
        <w:t>e</w:t>
      </w:r>
      <w:r>
        <w:rPr>
          <w:spacing w:val="10"/>
        </w:rPr>
        <w:t xml:space="preserve"> </w:t>
      </w:r>
      <w:r>
        <w:t>Inexistência</w:t>
      </w:r>
      <w:r>
        <w:rPr>
          <w:spacing w:val="13"/>
        </w:rPr>
        <w:t xml:space="preserve"> </w:t>
      </w:r>
      <w:r>
        <w:t>de</w:t>
      </w:r>
      <w:r>
        <w:rPr>
          <w:spacing w:val="10"/>
        </w:rPr>
        <w:t xml:space="preserve"> </w:t>
      </w:r>
      <w:r>
        <w:t>Débitos</w:t>
      </w:r>
      <w:r>
        <w:rPr>
          <w:spacing w:val="-52"/>
        </w:rPr>
        <w:t xml:space="preserve"> </w:t>
      </w:r>
      <w:r>
        <w:t>para</w:t>
      </w:r>
      <w:r>
        <w:rPr>
          <w:spacing w:val="-6"/>
        </w:rPr>
        <w:t xml:space="preserve"> </w:t>
      </w:r>
      <w:r>
        <w:t>com</w:t>
      </w:r>
      <w:r>
        <w:rPr>
          <w:spacing w:val="11"/>
        </w:rPr>
        <w:t xml:space="preserve"> </w:t>
      </w:r>
      <w:r>
        <w:t>a</w:t>
      </w:r>
      <w:r>
        <w:rPr>
          <w:spacing w:val="-1"/>
        </w:rPr>
        <w:t xml:space="preserve"> </w:t>
      </w:r>
      <w:r>
        <w:t>Fazenda</w:t>
      </w:r>
      <w:r>
        <w:rPr>
          <w:spacing w:val="-1"/>
        </w:rPr>
        <w:t xml:space="preserve"> </w:t>
      </w:r>
      <w:r>
        <w:t>do</w:t>
      </w:r>
      <w:r>
        <w:rPr>
          <w:spacing w:val="1"/>
        </w:rPr>
        <w:t xml:space="preserve"> </w:t>
      </w:r>
      <w:r>
        <w:t>Município</w:t>
      </w:r>
      <w:r>
        <w:rPr>
          <w:spacing w:val="-1"/>
        </w:rPr>
        <w:t xml:space="preserve"> </w:t>
      </w:r>
      <w:r>
        <w:t>de</w:t>
      </w:r>
      <w:r>
        <w:rPr>
          <w:spacing w:val="-1"/>
        </w:rPr>
        <w:t xml:space="preserve"> </w:t>
      </w:r>
      <w:r>
        <w:t>São</w:t>
      </w:r>
      <w:r>
        <w:rPr>
          <w:spacing w:val="2"/>
        </w:rPr>
        <w:t xml:space="preserve"> </w:t>
      </w:r>
      <w:r>
        <w:t>Paulo</w:t>
      </w:r>
    </w:p>
    <w:p w:rsidR="003F4E72" w:rsidRDefault="00223087">
      <w:pPr>
        <w:pStyle w:val="Corpodetexto"/>
        <w:tabs>
          <w:tab w:val="left" w:pos="2200"/>
        </w:tabs>
        <w:spacing w:before="117" w:line="376" w:lineRule="auto"/>
        <w:ind w:left="782" w:right="4489"/>
      </w:pPr>
      <w:r>
        <w:t>ANEXO</w:t>
      </w:r>
      <w:r>
        <w:rPr>
          <w:spacing w:val="-7"/>
        </w:rPr>
        <w:t xml:space="preserve"> </w:t>
      </w:r>
      <w:r>
        <w:t>IV:</w:t>
      </w:r>
      <w:r>
        <w:tab/>
        <w:t>Modelo Referencial de Declarações</w:t>
      </w:r>
      <w:r>
        <w:rPr>
          <w:spacing w:val="1"/>
        </w:rPr>
        <w:t xml:space="preserve"> </w:t>
      </w:r>
      <w:proofErr w:type="gramStart"/>
      <w:r>
        <w:t>ANEXO</w:t>
      </w:r>
      <w:proofErr w:type="gramEnd"/>
      <w:r>
        <w:t xml:space="preserve"> V:</w:t>
      </w:r>
      <w:r>
        <w:tab/>
        <w:t>Minuta da Ata de Registro de Preços</w:t>
      </w:r>
      <w:r>
        <w:rPr>
          <w:spacing w:val="1"/>
        </w:rPr>
        <w:t xml:space="preserve"> </w:t>
      </w:r>
      <w:r>
        <w:t>ANEXO VI:</w:t>
      </w:r>
      <w:r>
        <w:tab/>
      </w:r>
      <w:r>
        <w:rPr>
          <w:spacing w:val="-1"/>
        </w:rPr>
        <w:t>Órgãos</w:t>
      </w:r>
      <w:r>
        <w:rPr>
          <w:spacing w:val="-13"/>
        </w:rPr>
        <w:t xml:space="preserve"> </w:t>
      </w:r>
      <w:r>
        <w:t>Participantes</w:t>
      </w:r>
      <w:r>
        <w:rPr>
          <w:spacing w:val="-11"/>
        </w:rPr>
        <w:t xml:space="preserve"> </w:t>
      </w:r>
      <w:r>
        <w:t>(com</w:t>
      </w:r>
      <w:r>
        <w:rPr>
          <w:spacing w:val="-8"/>
        </w:rPr>
        <w:t xml:space="preserve"> </w:t>
      </w:r>
      <w:r>
        <w:t>quantitativo)</w:t>
      </w:r>
      <w:r>
        <w:rPr>
          <w:spacing w:val="-53"/>
        </w:rPr>
        <w:t xml:space="preserve"> </w:t>
      </w:r>
      <w:r>
        <w:t>ANEXO VII:</w:t>
      </w:r>
      <w:r>
        <w:tab/>
        <w:t>Minuta de</w:t>
      </w:r>
      <w:r>
        <w:rPr>
          <w:spacing w:val="-1"/>
        </w:rPr>
        <w:t xml:space="preserve"> </w:t>
      </w:r>
      <w:r>
        <w:t>Contrato</w:t>
      </w:r>
    </w:p>
    <w:p w:rsidR="003F4E72" w:rsidRDefault="00223087">
      <w:pPr>
        <w:pStyle w:val="Corpodetexto"/>
        <w:tabs>
          <w:tab w:val="left" w:pos="2200"/>
        </w:tabs>
        <w:spacing w:line="222" w:lineRule="exact"/>
        <w:ind w:left="782"/>
      </w:pPr>
      <w:r>
        <w:t>ANEXO</w:t>
      </w:r>
      <w:r>
        <w:rPr>
          <w:spacing w:val="-2"/>
        </w:rPr>
        <w:t xml:space="preserve"> </w:t>
      </w:r>
      <w:r>
        <w:t>VIII:</w:t>
      </w:r>
      <w:r>
        <w:tab/>
        <w:t>Critérios</w:t>
      </w:r>
      <w:r>
        <w:rPr>
          <w:spacing w:val="-8"/>
        </w:rPr>
        <w:t xml:space="preserve"> </w:t>
      </w:r>
      <w:r>
        <w:t>de</w:t>
      </w:r>
      <w:r>
        <w:rPr>
          <w:spacing w:val="-5"/>
        </w:rPr>
        <w:t xml:space="preserve"> </w:t>
      </w:r>
      <w:r>
        <w:t>Análise</w:t>
      </w:r>
      <w:r>
        <w:rPr>
          <w:spacing w:val="-9"/>
        </w:rPr>
        <w:t xml:space="preserve"> </w:t>
      </w:r>
      <w:r>
        <w:t>Econômico-Financeira</w:t>
      </w:r>
    </w:p>
    <w:p w:rsidR="003F4E72" w:rsidRDefault="003F4E72">
      <w:pPr>
        <w:pStyle w:val="Corpodetexto"/>
      </w:pPr>
    </w:p>
    <w:p w:rsidR="003F4E72" w:rsidRDefault="003F4E72">
      <w:pPr>
        <w:pStyle w:val="Corpodetexto"/>
      </w:pPr>
    </w:p>
    <w:p w:rsidR="003F4E72" w:rsidRDefault="003F4E72">
      <w:pPr>
        <w:pStyle w:val="Corpodetexto"/>
      </w:pPr>
    </w:p>
    <w:p w:rsidR="003F4E72" w:rsidRDefault="001C51EF">
      <w:pPr>
        <w:pStyle w:val="Corpodetexto"/>
        <w:spacing w:before="3"/>
      </w:pPr>
      <w:r>
        <w:pict>
          <v:rect id="_x0000_s1036" style="position:absolute;margin-left:83.65pt;margin-top:13.65pt;width:456.55pt;height:.5pt;z-index:-15728640;mso-wrap-distance-left:0;mso-wrap-distance-right:0;mso-position-horizontal-relative:page" fillcolor="black" stroked="f">
            <w10:wrap type="topAndBottom" anchorx="page"/>
          </v:rect>
        </w:pict>
      </w:r>
    </w:p>
    <w:p w:rsidR="003F4E72" w:rsidRDefault="003F4E72">
      <w:pPr>
        <w:pStyle w:val="Corpodetexto"/>
        <w:rPr>
          <w:sz w:val="22"/>
        </w:rPr>
      </w:pPr>
    </w:p>
    <w:p w:rsidR="003F4E72" w:rsidRDefault="00223087">
      <w:pPr>
        <w:pStyle w:val="Corpodetexto"/>
        <w:spacing w:before="179"/>
        <w:ind w:left="782"/>
      </w:pPr>
      <w:r>
        <w:rPr>
          <w:u w:val="single"/>
        </w:rPr>
        <w:t>PREÂMBULO</w:t>
      </w:r>
    </w:p>
    <w:p w:rsidR="003F4E72" w:rsidRDefault="003F4E72">
      <w:pPr>
        <w:pStyle w:val="Corpodetexto"/>
      </w:pPr>
    </w:p>
    <w:p w:rsidR="003F4E72" w:rsidRDefault="003F4E72">
      <w:pPr>
        <w:pStyle w:val="Corpodetexto"/>
      </w:pPr>
    </w:p>
    <w:p w:rsidR="003F4E72" w:rsidRDefault="003F4E72">
      <w:pPr>
        <w:pStyle w:val="Corpodetexto"/>
        <w:spacing w:before="6"/>
      </w:pPr>
    </w:p>
    <w:p w:rsidR="003F4E72" w:rsidRDefault="00223087">
      <w:pPr>
        <w:pStyle w:val="Corpodetexto"/>
        <w:ind w:left="1914"/>
        <w:jc w:val="both"/>
      </w:pPr>
      <w:r>
        <w:t>A</w:t>
      </w:r>
      <w:r>
        <w:rPr>
          <w:spacing w:val="12"/>
        </w:rPr>
        <w:t xml:space="preserve"> </w:t>
      </w:r>
      <w:r>
        <w:t>PREFEITURA</w:t>
      </w:r>
      <w:r>
        <w:rPr>
          <w:spacing w:val="70"/>
        </w:rPr>
        <w:t xml:space="preserve"> </w:t>
      </w:r>
      <w:r>
        <w:t>DO</w:t>
      </w:r>
      <w:r>
        <w:rPr>
          <w:spacing w:val="73"/>
        </w:rPr>
        <w:t xml:space="preserve"> </w:t>
      </w:r>
      <w:r>
        <w:t>MUNICÍPIO</w:t>
      </w:r>
      <w:r>
        <w:rPr>
          <w:spacing w:val="73"/>
        </w:rPr>
        <w:t xml:space="preserve"> </w:t>
      </w:r>
      <w:r>
        <w:t>DE</w:t>
      </w:r>
      <w:r>
        <w:rPr>
          <w:spacing w:val="71"/>
        </w:rPr>
        <w:t xml:space="preserve"> </w:t>
      </w:r>
      <w:r>
        <w:t>SÃO</w:t>
      </w:r>
      <w:r>
        <w:rPr>
          <w:spacing w:val="75"/>
        </w:rPr>
        <w:t xml:space="preserve"> </w:t>
      </w:r>
      <w:r>
        <w:t>PAULO,</w:t>
      </w:r>
      <w:r>
        <w:rPr>
          <w:spacing w:val="72"/>
        </w:rPr>
        <w:t xml:space="preserve"> </w:t>
      </w:r>
      <w:r>
        <w:t>pela</w:t>
      </w:r>
      <w:r>
        <w:rPr>
          <w:spacing w:val="2"/>
        </w:rPr>
        <w:t xml:space="preserve"> </w:t>
      </w:r>
      <w:proofErr w:type="gramStart"/>
      <w:r>
        <w:t>SECRETARIA</w:t>
      </w:r>
      <w:proofErr w:type="gramEnd"/>
      <w:r>
        <w:rPr>
          <w:spacing w:val="69"/>
        </w:rPr>
        <w:t xml:space="preserve"> </w:t>
      </w:r>
    </w:p>
    <w:p w:rsidR="003F4E72" w:rsidRDefault="00223087">
      <w:pPr>
        <w:pStyle w:val="Corpodetexto"/>
        <w:spacing w:before="111" w:line="360" w:lineRule="auto"/>
        <w:ind w:left="782" w:right="299"/>
        <w:jc w:val="both"/>
      </w:pPr>
      <w:r>
        <w:t xml:space="preserve">MUNICIPAL </w:t>
      </w:r>
      <w:r w:rsidR="003F309F">
        <w:t xml:space="preserve">DE GESTÃO </w:t>
      </w:r>
      <w:r>
        <w:t>– S</w:t>
      </w:r>
      <w:r w:rsidR="003F309F">
        <w:t>M</w:t>
      </w:r>
      <w:r>
        <w:t>G, situada</w:t>
      </w:r>
      <w:proofErr w:type="gramStart"/>
      <w:r>
        <w:rPr>
          <w:spacing w:val="-53"/>
        </w:rPr>
        <w:t xml:space="preserve"> </w:t>
      </w:r>
      <w:r w:rsidR="003F309F">
        <w:rPr>
          <w:spacing w:val="-53"/>
        </w:rPr>
        <w:t xml:space="preserve"> </w:t>
      </w:r>
      <w:proofErr w:type="gramEnd"/>
      <w:r>
        <w:t>no Viaduto do Chá nº 15 – 8º andar – Edifício Matarazzo, São Paulo, Capital, CEP 01002-900, torna</w:t>
      </w:r>
      <w:r>
        <w:rPr>
          <w:spacing w:val="1"/>
        </w:rPr>
        <w:t xml:space="preserve"> </w:t>
      </w:r>
      <w:r>
        <w:t>público,</w:t>
      </w:r>
      <w:r>
        <w:rPr>
          <w:spacing w:val="1"/>
        </w:rPr>
        <w:t xml:space="preserve"> </w:t>
      </w:r>
      <w:r>
        <w:t>para</w:t>
      </w:r>
      <w:r>
        <w:rPr>
          <w:spacing w:val="1"/>
        </w:rPr>
        <w:t xml:space="preserve"> </w:t>
      </w:r>
      <w:r>
        <w:t>conhecimento</w:t>
      </w:r>
      <w:r>
        <w:rPr>
          <w:spacing w:val="1"/>
        </w:rPr>
        <w:t xml:space="preserve"> </w:t>
      </w:r>
      <w:r>
        <w:t>de</w:t>
      </w:r>
      <w:r>
        <w:rPr>
          <w:spacing w:val="1"/>
        </w:rPr>
        <w:t xml:space="preserve"> </w:t>
      </w:r>
      <w:r>
        <w:t>quantos</w:t>
      </w:r>
      <w:r>
        <w:rPr>
          <w:spacing w:val="1"/>
        </w:rPr>
        <w:t xml:space="preserve"> </w:t>
      </w:r>
      <w:r>
        <w:t>possam</w:t>
      </w:r>
      <w:r>
        <w:rPr>
          <w:spacing w:val="1"/>
        </w:rPr>
        <w:t xml:space="preserve"> </w:t>
      </w:r>
      <w:r>
        <w:t>se</w:t>
      </w:r>
      <w:r>
        <w:rPr>
          <w:spacing w:val="1"/>
        </w:rPr>
        <w:t xml:space="preserve"> </w:t>
      </w:r>
      <w:r>
        <w:t>interessar,</w:t>
      </w:r>
      <w:r>
        <w:rPr>
          <w:spacing w:val="1"/>
        </w:rPr>
        <w:t xml:space="preserve"> </w:t>
      </w:r>
      <w:r>
        <w:t>que</w:t>
      </w:r>
      <w:r>
        <w:rPr>
          <w:spacing w:val="1"/>
        </w:rPr>
        <w:t xml:space="preserve"> </w:t>
      </w:r>
      <w:r>
        <w:t>fará</w:t>
      </w:r>
      <w:r>
        <w:rPr>
          <w:spacing w:val="1"/>
        </w:rPr>
        <w:t xml:space="preserve"> </w:t>
      </w:r>
      <w:r>
        <w:t>realizar</w:t>
      </w:r>
      <w:r>
        <w:rPr>
          <w:spacing w:val="1"/>
        </w:rPr>
        <w:t xml:space="preserve"> </w:t>
      </w:r>
      <w:r>
        <w:t>licitação</w:t>
      </w:r>
      <w:r>
        <w:rPr>
          <w:spacing w:val="55"/>
        </w:rPr>
        <w:t xml:space="preserve"> </w:t>
      </w:r>
      <w:r>
        <w:t>na</w:t>
      </w:r>
      <w:r>
        <w:rPr>
          <w:spacing w:val="1"/>
        </w:rPr>
        <w:t xml:space="preserve"> </w:t>
      </w:r>
      <w:r>
        <w:t>modalidade</w:t>
      </w:r>
      <w:r>
        <w:rPr>
          <w:spacing w:val="1"/>
        </w:rPr>
        <w:t xml:space="preserve"> </w:t>
      </w:r>
      <w:r>
        <w:t>PREGÃO</w:t>
      </w:r>
      <w:r>
        <w:rPr>
          <w:spacing w:val="1"/>
        </w:rPr>
        <w:t xml:space="preserve"> </w:t>
      </w:r>
      <w:r>
        <w:t>ELETRÔNICO,</w:t>
      </w:r>
      <w:r>
        <w:rPr>
          <w:spacing w:val="1"/>
        </w:rPr>
        <w:t xml:space="preserve"> </w:t>
      </w:r>
      <w:r>
        <w:t>com</w:t>
      </w:r>
      <w:r>
        <w:rPr>
          <w:spacing w:val="1"/>
        </w:rPr>
        <w:t xml:space="preserve"> </w:t>
      </w:r>
      <w:r>
        <w:t>critério</w:t>
      </w:r>
      <w:r>
        <w:rPr>
          <w:spacing w:val="1"/>
        </w:rPr>
        <w:t xml:space="preserve"> </w:t>
      </w:r>
      <w:r>
        <w:t>de</w:t>
      </w:r>
      <w:r>
        <w:rPr>
          <w:spacing w:val="1"/>
        </w:rPr>
        <w:t xml:space="preserve"> </w:t>
      </w:r>
      <w:r>
        <w:t>julgamento</w:t>
      </w:r>
      <w:r>
        <w:rPr>
          <w:spacing w:val="1"/>
        </w:rPr>
        <w:t xml:space="preserve"> </w:t>
      </w:r>
      <w:r>
        <w:t>MENOR</w:t>
      </w:r>
      <w:r>
        <w:rPr>
          <w:spacing w:val="1"/>
        </w:rPr>
        <w:t xml:space="preserve"> </w:t>
      </w:r>
      <w:r>
        <w:t>PREÇO</w:t>
      </w:r>
      <w:r>
        <w:rPr>
          <w:spacing w:val="1"/>
        </w:rPr>
        <w:t xml:space="preserve"> </w:t>
      </w:r>
      <w:r>
        <w:t>POR</w:t>
      </w:r>
      <w:r>
        <w:rPr>
          <w:spacing w:val="1"/>
        </w:rPr>
        <w:t xml:space="preserve"> </w:t>
      </w:r>
      <w:r w:rsidR="003F309F">
        <w:rPr>
          <w:spacing w:val="1"/>
        </w:rPr>
        <w:t>ITEM</w:t>
      </w:r>
      <w:r>
        <w:t>,</w:t>
      </w:r>
      <w:r>
        <w:rPr>
          <w:spacing w:val="1"/>
        </w:rPr>
        <w:t xml:space="preserve"> </w:t>
      </w:r>
      <w:r>
        <w:t>objetivando</w:t>
      </w:r>
      <w:r>
        <w:rPr>
          <w:spacing w:val="1"/>
        </w:rPr>
        <w:t xml:space="preserve"> </w:t>
      </w:r>
      <w:r>
        <w:t>a</w:t>
      </w:r>
      <w:r>
        <w:rPr>
          <w:spacing w:val="-2"/>
        </w:rPr>
        <w:t xml:space="preserve"> </w:t>
      </w:r>
      <w:r w:rsidR="007525E2">
        <w:rPr>
          <w:spacing w:val="-2"/>
        </w:rPr>
        <w:t>aquisição de bens des</w:t>
      </w:r>
      <w:r>
        <w:t>critos</w:t>
      </w:r>
      <w:r>
        <w:rPr>
          <w:spacing w:val="-1"/>
        </w:rPr>
        <w:t xml:space="preserve"> </w:t>
      </w:r>
      <w:r>
        <w:t>na</w:t>
      </w:r>
      <w:r>
        <w:rPr>
          <w:spacing w:val="1"/>
        </w:rPr>
        <w:t xml:space="preserve"> </w:t>
      </w:r>
      <w:r>
        <w:t>Cláusula</w:t>
      </w:r>
      <w:r>
        <w:rPr>
          <w:spacing w:val="-2"/>
        </w:rPr>
        <w:t xml:space="preserve"> </w:t>
      </w:r>
      <w:r>
        <w:t>2</w:t>
      </w:r>
      <w:r>
        <w:rPr>
          <w:spacing w:val="5"/>
        </w:rPr>
        <w:t xml:space="preserve"> </w:t>
      </w:r>
      <w:r>
        <w:t>–</w:t>
      </w:r>
      <w:r>
        <w:rPr>
          <w:spacing w:val="-2"/>
        </w:rPr>
        <w:t xml:space="preserve"> </w:t>
      </w:r>
      <w:r>
        <w:t>DO OBJETO</w:t>
      </w:r>
      <w:r>
        <w:rPr>
          <w:spacing w:val="-1"/>
        </w:rPr>
        <w:t xml:space="preserve"> </w:t>
      </w:r>
      <w:r>
        <w:t>deste</w:t>
      </w:r>
      <w:r>
        <w:rPr>
          <w:spacing w:val="-2"/>
        </w:rPr>
        <w:t xml:space="preserve"> </w:t>
      </w:r>
      <w:r>
        <w:t>Edital.</w:t>
      </w:r>
    </w:p>
    <w:p w:rsidR="003F4E72" w:rsidRDefault="003F4E72">
      <w:pPr>
        <w:pStyle w:val="Corpodetexto"/>
        <w:spacing w:before="4"/>
      </w:pPr>
    </w:p>
    <w:p w:rsidR="003F4E72" w:rsidRDefault="00223087">
      <w:pPr>
        <w:pStyle w:val="Corpodetexto"/>
        <w:spacing w:line="360" w:lineRule="auto"/>
        <w:ind w:left="782" w:right="306" w:firstLine="1132"/>
        <w:jc w:val="both"/>
      </w:pPr>
      <w:r>
        <w:t>A participação no presente pregão dar-se-á por meio de sistema eletrônico, pelo acesso</w:t>
      </w:r>
      <w:r>
        <w:rPr>
          <w:spacing w:val="1"/>
        </w:rPr>
        <w:t xml:space="preserve"> </w:t>
      </w:r>
      <w:r>
        <w:lastRenderedPageBreak/>
        <w:t xml:space="preserve">ao site </w:t>
      </w:r>
      <w:proofErr w:type="gramStart"/>
      <w:r>
        <w:rPr>
          <w:rFonts w:ascii="Arial" w:hAnsi="Arial"/>
          <w:b/>
          <w:color w:val="0000FF"/>
          <w:u w:val="thick" w:color="0000FF"/>
        </w:rPr>
        <w:t>https</w:t>
      </w:r>
      <w:proofErr w:type="gramEnd"/>
      <w:r>
        <w:rPr>
          <w:rFonts w:ascii="Arial" w:hAnsi="Arial"/>
          <w:b/>
          <w:color w:val="0000FF"/>
          <w:u w:val="thick" w:color="0000FF"/>
        </w:rPr>
        <w:t>://www.gov/compras/pt-br</w:t>
      </w:r>
      <w:r>
        <w:rPr>
          <w:rFonts w:ascii="Arial" w:hAnsi="Arial"/>
          <w:b/>
          <w:color w:val="0000FF"/>
        </w:rPr>
        <w:t>/</w:t>
      </w:r>
      <w:r>
        <w:t>, - UASG nº 925000, nas condições descritas neste Edital,</w:t>
      </w:r>
      <w:r>
        <w:rPr>
          <w:spacing w:val="1"/>
        </w:rPr>
        <w:t xml:space="preserve"> </w:t>
      </w:r>
      <w:r>
        <w:t>devendo</w:t>
      </w:r>
      <w:r>
        <w:rPr>
          <w:spacing w:val="-2"/>
        </w:rPr>
        <w:t xml:space="preserve"> </w:t>
      </w:r>
      <w:r>
        <w:t>ser</w:t>
      </w:r>
      <w:r>
        <w:rPr>
          <w:spacing w:val="-3"/>
        </w:rPr>
        <w:t xml:space="preserve"> </w:t>
      </w:r>
      <w:r>
        <w:t>observado</w:t>
      </w:r>
      <w:r>
        <w:rPr>
          <w:spacing w:val="1"/>
        </w:rPr>
        <w:t xml:space="preserve"> </w:t>
      </w:r>
      <w:r>
        <w:t>o</w:t>
      </w:r>
      <w:r>
        <w:rPr>
          <w:spacing w:val="-1"/>
        </w:rPr>
        <w:t xml:space="preserve"> </w:t>
      </w:r>
      <w:r>
        <w:t>início</w:t>
      </w:r>
      <w:r>
        <w:rPr>
          <w:spacing w:val="1"/>
        </w:rPr>
        <w:t xml:space="preserve"> </w:t>
      </w:r>
      <w:r>
        <w:t>da</w:t>
      </w:r>
      <w:r>
        <w:rPr>
          <w:spacing w:val="-6"/>
        </w:rPr>
        <w:t xml:space="preserve"> </w:t>
      </w:r>
      <w:r>
        <w:t>sessão</w:t>
      </w:r>
      <w:r>
        <w:rPr>
          <w:spacing w:val="-1"/>
        </w:rPr>
        <w:t xml:space="preserve"> </w:t>
      </w:r>
      <w:r>
        <w:t>às</w:t>
      </w:r>
      <w:r>
        <w:rPr>
          <w:spacing w:val="-1"/>
        </w:rPr>
        <w:t xml:space="preserve"> </w:t>
      </w:r>
      <w:r>
        <w:t>10</w:t>
      </w:r>
      <w:r>
        <w:rPr>
          <w:shd w:val="clear" w:color="auto" w:fill="FFFF00"/>
        </w:rPr>
        <w:t>:30</w:t>
      </w:r>
      <w:r>
        <w:rPr>
          <w:spacing w:val="1"/>
          <w:shd w:val="clear" w:color="auto" w:fill="FFFF00"/>
        </w:rPr>
        <w:t xml:space="preserve"> </w:t>
      </w:r>
      <w:r>
        <w:rPr>
          <w:shd w:val="clear" w:color="auto" w:fill="FFFF00"/>
        </w:rPr>
        <w:t>h do</w:t>
      </w:r>
      <w:r>
        <w:rPr>
          <w:spacing w:val="-1"/>
          <w:shd w:val="clear" w:color="auto" w:fill="FFFF00"/>
        </w:rPr>
        <w:t xml:space="preserve"> </w:t>
      </w:r>
      <w:r>
        <w:rPr>
          <w:shd w:val="clear" w:color="auto" w:fill="FFFF00"/>
        </w:rPr>
        <w:t>dia</w:t>
      </w:r>
      <w:r>
        <w:rPr>
          <w:spacing w:val="-1"/>
          <w:shd w:val="clear" w:color="auto" w:fill="FFFF00"/>
        </w:rPr>
        <w:t xml:space="preserve"> </w:t>
      </w:r>
      <w:r w:rsidR="003F309F">
        <w:rPr>
          <w:spacing w:val="-1"/>
          <w:shd w:val="clear" w:color="auto" w:fill="FFFF00"/>
        </w:rPr>
        <w:t>___</w:t>
      </w:r>
      <w:r>
        <w:rPr>
          <w:shd w:val="clear" w:color="auto" w:fill="FFFF00"/>
        </w:rPr>
        <w:t>/</w:t>
      </w:r>
      <w:r w:rsidR="003F309F">
        <w:rPr>
          <w:shd w:val="clear" w:color="auto" w:fill="FFFF00"/>
        </w:rPr>
        <w:t>___</w:t>
      </w:r>
      <w:r>
        <w:rPr>
          <w:shd w:val="clear" w:color="auto" w:fill="FFFF00"/>
        </w:rPr>
        <w:t>/ 2022.</w:t>
      </w:r>
    </w:p>
    <w:p w:rsidR="003F4E72" w:rsidRDefault="003F4E72">
      <w:pPr>
        <w:pStyle w:val="Corpodetexto"/>
        <w:spacing w:before="5"/>
      </w:pPr>
    </w:p>
    <w:p w:rsidR="003F4E72" w:rsidRDefault="00223087">
      <w:pPr>
        <w:pStyle w:val="Corpodetexto"/>
        <w:spacing w:line="360" w:lineRule="auto"/>
        <w:ind w:left="782" w:right="308" w:firstLine="1132"/>
        <w:jc w:val="both"/>
      </w:pPr>
      <w:r>
        <w:t>As propostas deverão obedecer às especificações</w:t>
      </w:r>
      <w:r>
        <w:rPr>
          <w:spacing w:val="55"/>
        </w:rPr>
        <w:t xml:space="preserve"> </w:t>
      </w:r>
      <w:r>
        <w:t>deste</w:t>
      </w:r>
      <w:r>
        <w:rPr>
          <w:spacing w:val="56"/>
        </w:rPr>
        <w:t xml:space="preserve"> </w:t>
      </w:r>
      <w:r>
        <w:t>instrumento convocatório e</w:t>
      </w:r>
      <w:r>
        <w:rPr>
          <w:spacing w:val="1"/>
        </w:rPr>
        <w:t xml:space="preserve"> </w:t>
      </w:r>
      <w:r>
        <w:t>seus</w:t>
      </w:r>
      <w:r>
        <w:rPr>
          <w:spacing w:val="1"/>
        </w:rPr>
        <w:t xml:space="preserve"> </w:t>
      </w:r>
      <w:r>
        <w:t>anexos</w:t>
      </w:r>
      <w:r>
        <w:rPr>
          <w:spacing w:val="1"/>
        </w:rPr>
        <w:t xml:space="preserve"> </w:t>
      </w:r>
      <w:r>
        <w:t>e</w:t>
      </w:r>
      <w:r>
        <w:rPr>
          <w:spacing w:val="1"/>
        </w:rPr>
        <w:t xml:space="preserve"> </w:t>
      </w:r>
      <w:r>
        <w:t>serão</w:t>
      </w:r>
      <w:r>
        <w:rPr>
          <w:spacing w:val="1"/>
        </w:rPr>
        <w:t xml:space="preserve"> </w:t>
      </w:r>
      <w:r>
        <w:t>encaminhadas</w:t>
      </w:r>
      <w:r>
        <w:rPr>
          <w:spacing w:val="1"/>
        </w:rPr>
        <w:t xml:space="preserve"> </w:t>
      </w:r>
      <w:r>
        <w:t>por</w:t>
      </w:r>
      <w:r>
        <w:rPr>
          <w:spacing w:val="1"/>
        </w:rPr>
        <w:t xml:space="preserve"> </w:t>
      </w:r>
      <w:r>
        <w:t>meio</w:t>
      </w:r>
      <w:r>
        <w:rPr>
          <w:spacing w:val="1"/>
        </w:rPr>
        <w:t xml:space="preserve"> </w:t>
      </w:r>
      <w:r>
        <w:t>eletrônico,</w:t>
      </w:r>
      <w:r>
        <w:rPr>
          <w:spacing w:val="1"/>
        </w:rPr>
        <w:t xml:space="preserve"> </w:t>
      </w:r>
      <w:r>
        <w:t>após</w:t>
      </w:r>
      <w:r>
        <w:rPr>
          <w:spacing w:val="1"/>
        </w:rPr>
        <w:t xml:space="preserve"> </w:t>
      </w:r>
      <w:r>
        <w:t>o</w:t>
      </w:r>
      <w:r>
        <w:rPr>
          <w:spacing w:val="1"/>
        </w:rPr>
        <w:t xml:space="preserve"> </w:t>
      </w:r>
      <w:r>
        <w:t>registro</w:t>
      </w:r>
      <w:r>
        <w:rPr>
          <w:spacing w:val="1"/>
        </w:rPr>
        <w:t xml:space="preserve"> </w:t>
      </w:r>
      <w:r>
        <w:t>dos</w:t>
      </w:r>
      <w:r>
        <w:rPr>
          <w:spacing w:val="1"/>
        </w:rPr>
        <w:t xml:space="preserve"> </w:t>
      </w:r>
      <w:r>
        <w:t>interessados</w:t>
      </w:r>
      <w:r>
        <w:rPr>
          <w:spacing w:val="1"/>
        </w:rPr>
        <w:t xml:space="preserve"> </w:t>
      </w:r>
      <w:r>
        <w:t>em</w:t>
      </w:r>
      <w:r>
        <w:rPr>
          <w:spacing w:val="1"/>
        </w:rPr>
        <w:t xml:space="preserve"> </w:t>
      </w:r>
      <w:r>
        <w:t>participar do certame e o credenciamento de seus representantes no Sistema de Cadastramento</w:t>
      </w:r>
      <w:r>
        <w:rPr>
          <w:spacing w:val="1"/>
        </w:rPr>
        <w:t xml:space="preserve"> </w:t>
      </w:r>
      <w:r>
        <w:t>Unificado de</w:t>
      </w:r>
      <w:r>
        <w:rPr>
          <w:spacing w:val="-1"/>
        </w:rPr>
        <w:t xml:space="preserve"> </w:t>
      </w:r>
      <w:r>
        <w:t>Fornecedores</w:t>
      </w:r>
      <w:r>
        <w:rPr>
          <w:spacing w:val="9"/>
        </w:rPr>
        <w:t xml:space="preserve"> </w:t>
      </w:r>
      <w:r>
        <w:t>–</w:t>
      </w:r>
      <w:r>
        <w:rPr>
          <w:spacing w:val="-1"/>
        </w:rPr>
        <w:t xml:space="preserve"> </w:t>
      </w:r>
      <w:r>
        <w:t>SICAF.</w:t>
      </w:r>
    </w:p>
    <w:p w:rsidR="003F4E72" w:rsidRDefault="003F4E72">
      <w:pPr>
        <w:pStyle w:val="Corpodetexto"/>
        <w:spacing w:before="3"/>
      </w:pPr>
    </w:p>
    <w:p w:rsidR="003F4E72" w:rsidRDefault="00223087" w:rsidP="00CA644A">
      <w:pPr>
        <w:pStyle w:val="Corpodetexto"/>
        <w:spacing w:line="360" w:lineRule="auto"/>
        <w:ind w:left="782" w:right="337" w:firstLine="1132"/>
        <w:jc w:val="both"/>
      </w:pPr>
      <w:r>
        <w:t>Este Edital, seus anexos, o resultado do Pregão e os demais atos pertinentes também</w:t>
      </w:r>
      <w:r>
        <w:rPr>
          <w:spacing w:val="1"/>
        </w:rPr>
        <w:t xml:space="preserve"> </w:t>
      </w:r>
      <w:r>
        <w:t>constarão</w:t>
      </w:r>
      <w:r>
        <w:rPr>
          <w:spacing w:val="-2"/>
        </w:rPr>
        <w:t xml:space="preserve"> </w:t>
      </w:r>
      <w:r>
        <w:t>do</w:t>
      </w:r>
      <w:r>
        <w:rPr>
          <w:spacing w:val="-1"/>
        </w:rPr>
        <w:t xml:space="preserve"> </w:t>
      </w:r>
      <w:r>
        <w:t xml:space="preserve">site </w:t>
      </w:r>
      <w:hyperlink r:id="rId9">
        <w:r>
          <w:rPr>
            <w:color w:val="0000FF"/>
            <w:u w:val="single" w:color="0000FF"/>
          </w:rPr>
          <w:t>http://e-negocioscidadesp.prefeitura.sp.gov.br</w:t>
        </w:r>
        <w:r>
          <w:rPr>
            <w:color w:val="0000FF"/>
            <w:spacing w:val="10"/>
          </w:rPr>
          <w:t xml:space="preserve"> </w:t>
        </w:r>
      </w:hyperlink>
      <w:r>
        <w:t>– SG.</w:t>
      </w:r>
    </w:p>
    <w:p w:rsidR="003F4E72" w:rsidRDefault="00223087" w:rsidP="006E0AEF">
      <w:pPr>
        <w:pStyle w:val="PargrafodaLista"/>
        <w:numPr>
          <w:ilvl w:val="0"/>
          <w:numId w:val="42"/>
        </w:numPr>
        <w:tabs>
          <w:tab w:val="left" w:pos="1914"/>
          <w:tab w:val="left" w:pos="1915"/>
        </w:tabs>
        <w:spacing w:before="175"/>
        <w:rPr>
          <w:sz w:val="20"/>
        </w:rPr>
      </w:pPr>
      <w:r>
        <w:rPr>
          <w:sz w:val="20"/>
        </w:rPr>
        <w:t>EMBASAMENTO</w:t>
      </w:r>
      <w:r>
        <w:rPr>
          <w:spacing w:val="-10"/>
          <w:sz w:val="20"/>
        </w:rPr>
        <w:t xml:space="preserve"> </w:t>
      </w:r>
      <w:r>
        <w:rPr>
          <w:sz w:val="20"/>
        </w:rPr>
        <w:t>LEGAL</w:t>
      </w:r>
    </w:p>
    <w:p w:rsidR="003F4E72" w:rsidRDefault="003F4E72">
      <w:pPr>
        <w:pStyle w:val="Corpodetexto"/>
        <w:spacing w:before="7"/>
      </w:pPr>
    </w:p>
    <w:p w:rsidR="003F4E72" w:rsidRDefault="00223087">
      <w:pPr>
        <w:pStyle w:val="Corpodetexto"/>
        <w:spacing w:before="1" w:line="360" w:lineRule="auto"/>
        <w:ind w:left="1914" w:right="301"/>
        <w:jc w:val="both"/>
      </w:pPr>
      <w:r>
        <w:t>O procedimento licitatório e os atos dele decorrentes observarão as disposições das Leis</w:t>
      </w:r>
      <w:r>
        <w:rPr>
          <w:spacing w:val="1"/>
        </w:rPr>
        <w:t xml:space="preserve"> </w:t>
      </w:r>
      <w:r>
        <w:t>Municipais nº</w:t>
      </w:r>
      <w:r>
        <w:rPr>
          <w:vertAlign w:val="superscript"/>
        </w:rPr>
        <w:t>s</w:t>
      </w:r>
      <w:r>
        <w:t xml:space="preserve"> </w:t>
      </w:r>
      <w:proofErr w:type="gramStart"/>
      <w:r>
        <w:t>13.278/2002, 17.260/2020</w:t>
      </w:r>
      <w:proofErr w:type="gramEnd"/>
      <w:r>
        <w:t xml:space="preserve"> e 17.273.2020, dos Decretos Municipais nº</w:t>
      </w:r>
      <w:r>
        <w:rPr>
          <w:vertAlign w:val="superscript"/>
        </w:rPr>
        <w:t>s</w:t>
      </w:r>
      <w:r>
        <w:rPr>
          <w:spacing w:val="1"/>
        </w:rPr>
        <w:t xml:space="preserve"> </w:t>
      </w:r>
      <w:r>
        <w:t>43.406/2003,</w:t>
      </w:r>
      <w:r>
        <w:rPr>
          <w:spacing w:val="1"/>
        </w:rPr>
        <w:t xml:space="preserve"> </w:t>
      </w:r>
      <w:r>
        <w:t>alterado</w:t>
      </w:r>
      <w:r>
        <w:rPr>
          <w:spacing w:val="1"/>
        </w:rPr>
        <w:t xml:space="preserve"> </w:t>
      </w:r>
      <w:r>
        <w:t>pelo</w:t>
      </w:r>
      <w:r>
        <w:rPr>
          <w:spacing w:val="1"/>
        </w:rPr>
        <w:t xml:space="preserve"> </w:t>
      </w:r>
      <w:r>
        <w:t>Decreto</w:t>
      </w:r>
      <w:r>
        <w:rPr>
          <w:spacing w:val="1"/>
        </w:rPr>
        <w:t xml:space="preserve"> </w:t>
      </w:r>
      <w:r>
        <w:t>55.427/2014,</w:t>
      </w:r>
      <w:r>
        <w:rPr>
          <w:spacing w:val="1"/>
        </w:rPr>
        <w:t xml:space="preserve"> </w:t>
      </w:r>
      <w:r>
        <w:t>44.279/2003,</w:t>
      </w:r>
      <w:r>
        <w:rPr>
          <w:spacing w:val="1"/>
        </w:rPr>
        <w:t xml:space="preserve"> </w:t>
      </w:r>
      <w:r>
        <w:t>46.662/2005,</w:t>
      </w:r>
      <w:r>
        <w:rPr>
          <w:spacing w:val="1"/>
        </w:rPr>
        <w:t xml:space="preserve"> </w:t>
      </w:r>
      <w:r>
        <w:t>47.014/2006,</w:t>
      </w:r>
      <w:r>
        <w:rPr>
          <w:spacing w:val="1"/>
        </w:rPr>
        <w:t xml:space="preserve"> </w:t>
      </w:r>
      <w:r>
        <w:t>49.286/2008,</w:t>
      </w:r>
      <w:r>
        <w:rPr>
          <w:spacing w:val="1"/>
        </w:rPr>
        <w:t xml:space="preserve"> </w:t>
      </w:r>
      <w:r>
        <w:t>52.091/2011,</w:t>
      </w:r>
      <w:r>
        <w:rPr>
          <w:spacing w:val="1"/>
        </w:rPr>
        <w:t xml:space="preserve"> </w:t>
      </w:r>
      <w:r>
        <w:t>54.102/2013,</w:t>
      </w:r>
      <w:r>
        <w:rPr>
          <w:spacing w:val="1"/>
        </w:rPr>
        <w:t xml:space="preserve"> </w:t>
      </w:r>
      <w:r>
        <w:t>com</w:t>
      </w:r>
      <w:r>
        <w:rPr>
          <w:spacing w:val="1"/>
        </w:rPr>
        <w:t xml:space="preserve"> </w:t>
      </w:r>
      <w:r>
        <w:t>alterações</w:t>
      </w:r>
      <w:r>
        <w:rPr>
          <w:spacing w:val="1"/>
        </w:rPr>
        <w:t xml:space="preserve"> </w:t>
      </w:r>
      <w:r>
        <w:t>no</w:t>
      </w:r>
      <w:r>
        <w:rPr>
          <w:spacing w:val="1"/>
        </w:rPr>
        <w:t xml:space="preserve"> </w:t>
      </w:r>
      <w:r>
        <w:t>Decreto</w:t>
      </w:r>
      <w:r>
        <w:rPr>
          <w:spacing w:val="1"/>
        </w:rPr>
        <w:t xml:space="preserve"> </w:t>
      </w:r>
      <w:r>
        <w:t>54.829/2014,</w:t>
      </w:r>
      <w:r>
        <w:rPr>
          <w:spacing w:val="1"/>
        </w:rPr>
        <w:t xml:space="preserve"> </w:t>
      </w:r>
      <w:r>
        <w:t>56.144/2015,</w:t>
      </w:r>
      <w:r>
        <w:rPr>
          <w:spacing w:val="1"/>
        </w:rPr>
        <w:t xml:space="preserve"> </w:t>
      </w:r>
      <w:r>
        <w:t>56.475/2015,</w:t>
      </w:r>
      <w:r>
        <w:rPr>
          <w:spacing w:val="1"/>
        </w:rPr>
        <w:t xml:space="preserve"> </w:t>
      </w:r>
      <w:r>
        <w:t>56.818/2016,</w:t>
      </w:r>
      <w:r>
        <w:rPr>
          <w:spacing w:val="1"/>
        </w:rPr>
        <w:t xml:space="preserve"> </w:t>
      </w:r>
      <w:r>
        <w:t>das</w:t>
      </w:r>
      <w:r>
        <w:rPr>
          <w:spacing w:val="1"/>
        </w:rPr>
        <w:t xml:space="preserve"> </w:t>
      </w:r>
      <w:r>
        <w:t>Leis</w:t>
      </w:r>
      <w:r>
        <w:rPr>
          <w:spacing w:val="56"/>
        </w:rPr>
        <w:t xml:space="preserve"> </w:t>
      </w:r>
      <w:r>
        <w:t>Federais</w:t>
      </w:r>
      <w:r>
        <w:rPr>
          <w:spacing w:val="56"/>
        </w:rPr>
        <w:t xml:space="preserve"> </w:t>
      </w:r>
      <w:r>
        <w:t>nº</w:t>
      </w:r>
      <w:r>
        <w:rPr>
          <w:vertAlign w:val="superscript"/>
        </w:rPr>
        <w:t>s</w:t>
      </w:r>
      <w:r>
        <w:rPr>
          <w:spacing w:val="1"/>
        </w:rPr>
        <w:t xml:space="preserve"> </w:t>
      </w:r>
      <w:r>
        <w:t>10.520/2002 e 8.666/1993, do Decreto Federal nº 10.024/2019, da Lei Complementar nº</w:t>
      </w:r>
      <w:r>
        <w:rPr>
          <w:spacing w:val="1"/>
        </w:rPr>
        <w:t xml:space="preserve"> </w:t>
      </w:r>
      <w:r>
        <w:t>123/2006,</w:t>
      </w:r>
      <w:r>
        <w:rPr>
          <w:spacing w:val="1"/>
        </w:rPr>
        <w:t xml:space="preserve"> </w:t>
      </w:r>
      <w:r>
        <w:t>alterada</w:t>
      </w:r>
      <w:r>
        <w:rPr>
          <w:spacing w:val="1"/>
        </w:rPr>
        <w:t xml:space="preserve"> </w:t>
      </w:r>
      <w:r>
        <w:t>pela</w:t>
      </w:r>
      <w:r>
        <w:rPr>
          <w:spacing w:val="1"/>
        </w:rPr>
        <w:t xml:space="preserve"> </w:t>
      </w:r>
      <w:r>
        <w:t>Lei</w:t>
      </w:r>
      <w:r>
        <w:rPr>
          <w:spacing w:val="1"/>
        </w:rPr>
        <w:t xml:space="preserve"> </w:t>
      </w:r>
      <w:r>
        <w:t>Complementar</w:t>
      </w:r>
      <w:r>
        <w:rPr>
          <w:spacing w:val="1"/>
        </w:rPr>
        <w:t xml:space="preserve"> </w:t>
      </w:r>
      <w:r>
        <w:t>nº</w:t>
      </w:r>
      <w:r>
        <w:rPr>
          <w:spacing w:val="1"/>
        </w:rPr>
        <w:t xml:space="preserve"> </w:t>
      </w:r>
      <w:r>
        <w:t>147/2014,</w:t>
      </w:r>
      <w:r>
        <w:rPr>
          <w:spacing w:val="1"/>
        </w:rPr>
        <w:t xml:space="preserve"> </w:t>
      </w:r>
      <w:r>
        <w:t>pelo</w:t>
      </w:r>
      <w:r>
        <w:rPr>
          <w:spacing w:val="1"/>
        </w:rPr>
        <w:t xml:space="preserve"> </w:t>
      </w:r>
      <w:r>
        <w:t>art.</w:t>
      </w:r>
      <w:r>
        <w:rPr>
          <w:spacing w:val="1"/>
        </w:rPr>
        <w:t xml:space="preserve"> </w:t>
      </w:r>
      <w:r>
        <w:t>6º</w:t>
      </w:r>
      <w:r>
        <w:rPr>
          <w:spacing w:val="1"/>
        </w:rPr>
        <w:t xml:space="preserve"> </w:t>
      </w:r>
      <w:r>
        <w:t>da</w:t>
      </w:r>
      <w:r>
        <w:rPr>
          <w:spacing w:val="1"/>
        </w:rPr>
        <w:t xml:space="preserve"> </w:t>
      </w:r>
      <w:r>
        <w:t>Portaria</w:t>
      </w:r>
      <w:r>
        <w:rPr>
          <w:spacing w:val="1"/>
        </w:rPr>
        <w:t xml:space="preserve"> </w:t>
      </w:r>
      <w:r>
        <w:t>nº</w:t>
      </w:r>
      <w:r>
        <w:rPr>
          <w:spacing w:val="-53"/>
        </w:rPr>
        <w:t xml:space="preserve"> </w:t>
      </w:r>
      <w:r>
        <w:t>134/2021,</w:t>
      </w:r>
      <w:r>
        <w:rPr>
          <w:spacing w:val="-3"/>
        </w:rPr>
        <w:t xml:space="preserve"> </w:t>
      </w:r>
      <w:r>
        <w:t>e</w:t>
      </w:r>
      <w:r>
        <w:rPr>
          <w:spacing w:val="1"/>
        </w:rPr>
        <w:t xml:space="preserve"> </w:t>
      </w:r>
      <w:r>
        <w:t>das</w:t>
      </w:r>
      <w:r>
        <w:rPr>
          <w:spacing w:val="-1"/>
        </w:rPr>
        <w:t xml:space="preserve"> </w:t>
      </w:r>
      <w:r>
        <w:t>demais</w:t>
      </w:r>
      <w:r>
        <w:rPr>
          <w:spacing w:val="1"/>
        </w:rPr>
        <w:t xml:space="preserve"> </w:t>
      </w:r>
      <w:r>
        <w:t>normas complementares</w:t>
      </w:r>
      <w:r>
        <w:rPr>
          <w:spacing w:val="4"/>
        </w:rPr>
        <w:t xml:space="preserve"> </w:t>
      </w:r>
      <w:r>
        <w:t>aplicáveis.</w:t>
      </w:r>
    </w:p>
    <w:p w:rsidR="003F4E72" w:rsidRDefault="003F4E72">
      <w:pPr>
        <w:pStyle w:val="Corpodetexto"/>
        <w:spacing w:before="10"/>
      </w:pPr>
    </w:p>
    <w:p w:rsidR="00C67592" w:rsidRDefault="00C67592">
      <w:pPr>
        <w:pStyle w:val="Corpodetexto"/>
        <w:spacing w:before="10"/>
      </w:pPr>
    </w:p>
    <w:p w:rsidR="003F4E72" w:rsidRDefault="00223087" w:rsidP="006E0AEF">
      <w:pPr>
        <w:pStyle w:val="PargrafodaLista"/>
        <w:numPr>
          <w:ilvl w:val="0"/>
          <w:numId w:val="42"/>
        </w:numPr>
        <w:tabs>
          <w:tab w:val="left" w:pos="1914"/>
          <w:tab w:val="left" w:pos="1915"/>
        </w:tabs>
        <w:rPr>
          <w:sz w:val="20"/>
        </w:rPr>
      </w:pPr>
      <w:r>
        <w:rPr>
          <w:sz w:val="20"/>
        </w:rPr>
        <w:t>OBJETO</w:t>
      </w:r>
    </w:p>
    <w:p w:rsidR="003F4E72" w:rsidRDefault="003F4E72">
      <w:pPr>
        <w:pStyle w:val="Corpodetexto"/>
        <w:spacing w:before="6"/>
        <w:rPr>
          <w:sz w:val="21"/>
        </w:rPr>
      </w:pPr>
    </w:p>
    <w:p w:rsidR="00C67592" w:rsidRDefault="00C67592">
      <w:pPr>
        <w:pStyle w:val="Corpodetexto"/>
        <w:spacing w:before="6"/>
        <w:rPr>
          <w:sz w:val="21"/>
        </w:rPr>
      </w:pPr>
    </w:p>
    <w:p w:rsidR="003F4E72" w:rsidRPr="00D216A2" w:rsidRDefault="00D216A2" w:rsidP="006E0AEF">
      <w:pPr>
        <w:pStyle w:val="PargrafodaLista"/>
        <w:numPr>
          <w:ilvl w:val="1"/>
          <w:numId w:val="42"/>
        </w:numPr>
        <w:tabs>
          <w:tab w:val="left" w:pos="1914"/>
          <w:tab w:val="left" w:pos="1915"/>
        </w:tabs>
        <w:spacing w:before="1" w:line="360" w:lineRule="auto"/>
        <w:ind w:right="315"/>
        <w:rPr>
          <w:rFonts w:ascii="Arial" w:hAnsi="Arial" w:cs="Arial"/>
          <w:sz w:val="20"/>
          <w:szCs w:val="20"/>
        </w:rPr>
      </w:pPr>
      <w:r w:rsidRPr="00D216A2">
        <w:rPr>
          <w:rFonts w:ascii="Arial" w:hAnsi="Arial" w:cs="Arial"/>
          <w:sz w:val="20"/>
          <w:szCs w:val="20"/>
        </w:rPr>
        <w:t xml:space="preserve">O presente pregão tem por objeto o </w:t>
      </w:r>
      <w:r w:rsidRPr="00D216A2">
        <w:rPr>
          <w:rFonts w:ascii="Arial" w:hAnsi="Arial" w:cs="Arial"/>
          <w:b/>
          <w:sz w:val="20"/>
          <w:szCs w:val="20"/>
        </w:rPr>
        <w:t>REGISTRO DE PREÇOS PARA O FORNECIMENTO DE EQUIPAMENTOS DE INFORMÁTICA PARA ÀS UNIDADES PMSP</w:t>
      </w:r>
      <w:r w:rsidRPr="00D216A2">
        <w:rPr>
          <w:rFonts w:ascii="Arial" w:hAnsi="Arial" w:cs="Arial"/>
          <w:sz w:val="20"/>
          <w:szCs w:val="20"/>
        </w:rPr>
        <w:t xml:space="preserve">, e </w:t>
      </w:r>
      <w:proofErr w:type="gramStart"/>
      <w:r w:rsidRPr="00D216A2">
        <w:rPr>
          <w:rFonts w:ascii="Arial" w:hAnsi="Arial" w:cs="Arial"/>
          <w:sz w:val="20"/>
          <w:szCs w:val="20"/>
        </w:rPr>
        <w:t>possui</w:t>
      </w:r>
      <w:proofErr w:type="gramEnd"/>
      <w:r w:rsidRPr="00D216A2">
        <w:rPr>
          <w:rFonts w:ascii="Arial" w:hAnsi="Arial" w:cs="Arial"/>
          <w:sz w:val="20"/>
          <w:szCs w:val="20"/>
        </w:rPr>
        <w:t xml:space="preserve"> </w:t>
      </w:r>
      <w:r w:rsidR="00952A0C">
        <w:rPr>
          <w:rFonts w:ascii="Arial" w:hAnsi="Arial" w:cs="Arial"/>
          <w:sz w:val="20"/>
          <w:szCs w:val="20"/>
        </w:rPr>
        <w:t>seis</w:t>
      </w:r>
      <w:r w:rsidRPr="00D216A2">
        <w:rPr>
          <w:rFonts w:ascii="Arial" w:hAnsi="Arial" w:cs="Arial"/>
          <w:sz w:val="20"/>
          <w:szCs w:val="20"/>
        </w:rPr>
        <w:t xml:space="preserve"> itens, divididos em cotas de participação, observado o disposto no Decreto Municipal nº 56.475/2015, </w:t>
      </w:r>
      <w:r w:rsidRPr="00D216A2">
        <w:rPr>
          <w:rFonts w:ascii="Arial" w:hAnsi="Arial" w:cs="Arial"/>
          <w:b/>
          <w:sz w:val="20"/>
          <w:szCs w:val="20"/>
        </w:rPr>
        <w:t>comrpeendendo:</w:t>
      </w:r>
    </w:p>
    <w:p w:rsidR="00D216A2" w:rsidRDefault="00D216A2" w:rsidP="00D216A2">
      <w:pPr>
        <w:pStyle w:val="PargrafodaLista"/>
        <w:tabs>
          <w:tab w:val="left" w:pos="1914"/>
          <w:tab w:val="left" w:pos="1915"/>
        </w:tabs>
        <w:spacing w:before="1" w:line="360" w:lineRule="auto"/>
        <w:ind w:right="315" w:firstLine="0"/>
        <w:rPr>
          <w:sz w:val="20"/>
        </w:rPr>
      </w:pP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roofErr w:type="gramStart"/>
      <w:r w:rsidRPr="00D216A2">
        <w:rPr>
          <w:rFonts w:ascii="Arial" w:hAnsi="Arial" w:cs="Arial"/>
          <w:b/>
          <w:sz w:val="20"/>
          <w:szCs w:val="20"/>
        </w:rPr>
        <w:t>a</w:t>
      </w:r>
      <w:proofErr w:type="gramEnd"/>
      <w:r w:rsidRPr="00D216A2">
        <w:rPr>
          <w:rFonts w:ascii="Arial" w:hAnsi="Arial" w:cs="Arial"/>
          <w:b/>
          <w:sz w:val="20"/>
          <w:szCs w:val="20"/>
        </w:rPr>
        <w:t>)</w:t>
      </w:r>
      <w:r w:rsidRPr="00D216A2">
        <w:rPr>
          <w:rFonts w:ascii="Arial" w:hAnsi="Arial" w:cs="Arial"/>
          <w:b/>
          <w:sz w:val="20"/>
          <w:szCs w:val="20"/>
        </w:rPr>
        <w:tab/>
      </w:r>
      <w:r w:rsidRPr="00D216A2">
        <w:rPr>
          <w:rFonts w:ascii="Arial" w:hAnsi="Arial" w:cs="Arial"/>
          <w:b/>
          <w:sz w:val="20"/>
          <w:szCs w:val="20"/>
          <w:u w:val="single"/>
        </w:rPr>
        <w:t>ITEM 01</w:t>
      </w:r>
      <w:r w:rsidRPr="00D216A2">
        <w:rPr>
          <w:rFonts w:ascii="Arial" w:hAnsi="Arial" w:cs="Arial"/>
          <w:sz w:val="20"/>
          <w:szCs w:val="20"/>
        </w:rPr>
        <w:t xml:space="preserve">, composto de </w:t>
      </w:r>
      <w:r w:rsidRPr="00D216A2">
        <w:rPr>
          <w:rFonts w:ascii="Arial" w:hAnsi="Arial" w:cs="Arial"/>
          <w:b/>
          <w:sz w:val="20"/>
          <w:szCs w:val="20"/>
        </w:rPr>
        <w:t xml:space="preserve">5.709 (cinco mil, setecentos e nove) </w:t>
      </w:r>
      <w:r w:rsidRPr="00D216A2">
        <w:rPr>
          <w:rFonts w:ascii="Arial" w:hAnsi="Arial" w:cs="Arial"/>
          <w:sz w:val="20"/>
          <w:szCs w:val="20"/>
        </w:rPr>
        <w:t xml:space="preserve">unidades anuais de </w:t>
      </w:r>
      <w:r w:rsidRPr="00D216A2">
        <w:rPr>
          <w:rFonts w:ascii="Arial" w:hAnsi="Arial" w:cs="Arial"/>
          <w:b/>
          <w:sz w:val="20"/>
          <w:szCs w:val="20"/>
        </w:rPr>
        <w:t>Fone de Ouvido Headset Stéreo</w:t>
      </w:r>
      <w:r w:rsidRPr="00D216A2">
        <w:rPr>
          <w:rFonts w:ascii="Arial" w:hAnsi="Arial" w:cs="Arial"/>
          <w:sz w:val="20"/>
          <w:szCs w:val="20"/>
        </w:rPr>
        <w:t xml:space="preserve">., </w:t>
      </w:r>
      <w:r w:rsidRPr="00D216A2">
        <w:rPr>
          <w:rFonts w:ascii="Arial" w:hAnsi="Arial" w:cs="Arial"/>
          <w:b/>
          <w:color w:val="548DD4"/>
          <w:sz w:val="20"/>
          <w:szCs w:val="20"/>
        </w:rPr>
        <w:t>(75% do total)</w:t>
      </w:r>
      <w:r w:rsidRPr="00D216A2">
        <w:rPr>
          <w:rFonts w:ascii="Arial" w:hAnsi="Arial" w:cs="Arial"/>
          <w:sz w:val="20"/>
          <w:szCs w:val="20"/>
        </w:rPr>
        <w:t>, destinado à participação ampla, assegurando-se às microempresas e empresas de pequeno porte assim qualificadas nos termos da Lei Complementar 123/06, alterada pela Lei Complementar 147/2014, bem como às cooperativas que preencham as condições estabelecidas no artigo 1º, §2º, do Decreto nº 56.475/2015, os benefícios estabelecidos nos artigos 42 a 45 da mesma Lei, declarando no campo próprio do sistema sua condição;</w:t>
      </w:r>
    </w:p>
    <w:p w:rsidR="00D216A2" w:rsidRPr="00D216A2" w:rsidRDefault="00D216A2" w:rsidP="00D216A2">
      <w:pPr>
        <w:pStyle w:val="PargrafodaLista"/>
        <w:tabs>
          <w:tab w:val="left" w:pos="1134"/>
        </w:tabs>
        <w:spacing w:after="120" w:line="240" w:lineRule="atLeast"/>
        <w:ind w:firstLine="0"/>
        <w:rPr>
          <w:rFonts w:ascii="Arial" w:hAnsi="Arial" w:cs="Arial"/>
          <w:sz w:val="20"/>
          <w:szCs w:val="20"/>
        </w:rPr>
      </w:pP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roofErr w:type="gramStart"/>
      <w:r w:rsidRPr="00D216A2">
        <w:rPr>
          <w:rFonts w:ascii="Arial" w:hAnsi="Arial" w:cs="Arial"/>
          <w:b/>
          <w:sz w:val="20"/>
          <w:szCs w:val="20"/>
        </w:rPr>
        <w:t>b)</w:t>
      </w:r>
      <w:proofErr w:type="gramEnd"/>
      <w:r w:rsidRPr="00D216A2">
        <w:rPr>
          <w:rFonts w:ascii="Arial" w:hAnsi="Arial" w:cs="Arial"/>
          <w:b/>
          <w:sz w:val="20"/>
          <w:szCs w:val="20"/>
        </w:rPr>
        <w:tab/>
      </w:r>
      <w:r w:rsidRPr="00D216A2">
        <w:rPr>
          <w:rFonts w:ascii="Arial" w:hAnsi="Arial" w:cs="Arial"/>
          <w:b/>
          <w:sz w:val="20"/>
          <w:szCs w:val="20"/>
          <w:u w:val="single"/>
        </w:rPr>
        <w:t>ITEM 02</w:t>
      </w:r>
      <w:r w:rsidRPr="00D216A2">
        <w:rPr>
          <w:rFonts w:ascii="Arial" w:hAnsi="Arial" w:cs="Arial"/>
          <w:sz w:val="20"/>
          <w:szCs w:val="20"/>
        </w:rPr>
        <w:t xml:space="preserve">, composto de </w:t>
      </w:r>
      <w:r w:rsidRPr="00D216A2">
        <w:rPr>
          <w:rFonts w:ascii="Arial" w:hAnsi="Arial" w:cs="Arial"/>
          <w:b/>
          <w:sz w:val="20"/>
          <w:szCs w:val="20"/>
        </w:rPr>
        <w:t xml:space="preserve">1.903 (Hum mil, novecentos e três) </w:t>
      </w:r>
      <w:r w:rsidRPr="00D216A2">
        <w:rPr>
          <w:rFonts w:ascii="Arial" w:hAnsi="Arial" w:cs="Arial"/>
          <w:sz w:val="20"/>
          <w:szCs w:val="20"/>
        </w:rPr>
        <w:t xml:space="preserve">unidades anuais de </w:t>
      </w:r>
      <w:r w:rsidRPr="00D216A2">
        <w:rPr>
          <w:rFonts w:ascii="Arial" w:hAnsi="Arial" w:cs="Arial"/>
          <w:b/>
          <w:sz w:val="20"/>
          <w:szCs w:val="20"/>
        </w:rPr>
        <w:t xml:space="preserve">Fone de </w:t>
      </w:r>
      <w:r w:rsidRPr="00D216A2">
        <w:rPr>
          <w:rFonts w:ascii="Arial" w:hAnsi="Arial" w:cs="Arial"/>
          <w:b/>
          <w:sz w:val="20"/>
          <w:szCs w:val="20"/>
        </w:rPr>
        <w:lastRenderedPageBreak/>
        <w:t>Ouvido Headset Stéreo</w:t>
      </w:r>
      <w:r w:rsidRPr="00D216A2">
        <w:rPr>
          <w:rFonts w:ascii="Arial" w:hAnsi="Arial" w:cs="Arial"/>
          <w:sz w:val="20"/>
          <w:szCs w:val="20"/>
        </w:rPr>
        <w:t xml:space="preserve">., </w:t>
      </w:r>
      <w:r w:rsidRPr="00D216A2">
        <w:rPr>
          <w:rFonts w:ascii="Arial" w:hAnsi="Arial" w:cs="Arial"/>
          <w:b/>
          <w:color w:val="548DD4"/>
          <w:sz w:val="20"/>
          <w:szCs w:val="20"/>
        </w:rPr>
        <w:t xml:space="preserve">(25% do total), </w:t>
      </w:r>
      <w:r w:rsidRPr="00D216A2">
        <w:rPr>
          <w:rFonts w:ascii="Arial" w:hAnsi="Arial" w:cs="Arial"/>
          <w:sz w:val="20"/>
          <w:szCs w:val="20"/>
        </w:rPr>
        <w:t xml:space="preserve">destinado </w:t>
      </w:r>
      <w:r w:rsidRPr="00D216A2">
        <w:rPr>
          <w:rFonts w:ascii="Arial" w:hAnsi="Arial" w:cs="Arial"/>
          <w:b/>
          <w:sz w:val="20"/>
          <w:szCs w:val="20"/>
        </w:rPr>
        <w:t>EXCLUSIVAMENTE</w:t>
      </w:r>
      <w:r w:rsidRPr="00D216A2">
        <w:rPr>
          <w:rFonts w:ascii="Arial" w:hAnsi="Arial" w:cs="Arial"/>
          <w:sz w:val="20"/>
          <w:szCs w:val="20"/>
        </w:rPr>
        <w:t xml:space="preserve"> à participação de microempresas e empresas de pequeno porte assim qualificadas nos termos da Lei Complementar 123/06, alterada pela Lei Complementar 147/2014, bem como às cooperativas que preencham as condições estabelecidas no artigo 1º, §2º, do Decreto nº 56.475/2015, devendo para tanto observar as regras estabelecidas de acordo com o Decreto nº 56.475/2015, especialmente o artigo 14, declarando no campo próprio do sistema sua condição.</w:t>
      </w:r>
    </w:p>
    <w:p w:rsidR="00D216A2" w:rsidRPr="00D216A2" w:rsidRDefault="00D216A2" w:rsidP="00D216A2">
      <w:pPr>
        <w:pStyle w:val="PargrafodaLista"/>
        <w:tabs>
          <w:tab w:val="left" w:pos="1134"/>
        </w:tabs>
        <w:spacing w:after="120" w:line="240" w:lineRule="atLeast"/>
        <w:ind w:firstLine="0"/>
        <w:rPr>
          <w:rFonts w:ascii="Arial" w:hAnsi="Arial" w:cs="Arial"/>
          <w:b/>
          <w:sz w:val="20"/>
          <w:szCs w:val="20"/>
        </w:rPr>
      </w:pPr>
    </w:p>
    <w:p w:rsidR="00D216A2" w:rsidRDefault="00D216A2" w:rsidP="00D216A2">
      <w:pPr>
        <w:pStyle w:val="PargrafodaLista"/>
        <w:tabs>
          <w:tab w:val="left" w:pos="1134"/>
        </w:tabs>
        <w:spacing w:after="120" w:line="360" w:lineRule="auto"/>
        <w:ind w:firstLine="0"/>
        <w:rPr>
          <w:rFonts w:ascii="Arial" w:hAnsi="Arial" w:cs="Arial"/>
          <w:sz w:val="20"/>
          <w:szCs w:val="20"/>
        </w:rPr>
      </w:pPr>
      <w:proofErr w:type="gramStart"/>
      <w:r w:rsidRPr="00D216A2">
        <w:rPr>
          <w:rFonts w:ascii="Arial" w:hAnsi="Arial" w:cs="Arial"/>
          <w:b/>
          <w:sz w:val="20"/>
          <w:szCs w:val="20"/>
        </w:rPr>
        <w:t>c)</w:t>
      </w:r>
      <w:proofErr w:type="gramEnd"/>
      <w:r w:rsidRPr="00D216A2">
        <w:rPr>
          <w:rFonts w:ascii="Arial" w:hAnsi="Arial" w:cs="Arial"/>
          <w:b/>
          <w:sz w:val="20"/>
          <w:szCs w:val="20"/>
        </w:rPr>
        <w:tab/>
      </w:r>
      <w:r w:rsidRPr="00D216A2">
        <w:rPr>
          <w:rFonts w:ascii="Arial" w:hAnsi="Arial" w:cs="Arial"/>
          <w:b/>
          <w:sz w:val="20"/>
          <w:szCs w:val="20"/>
          <w:u w:val="single"/>
        </w:rPr>
        <w:t>ITEM 03</w:t>
      </w:r>
      <w:r w:rsidRPr="00D216A2">
        <w:rPr>
          <w:rFonts w:ascii="Arial" w:hAnsi="Arial" w:cs="Arial"/>
          <w:sz w:val="20"/>
          <w:szCs w:val="20"/>
        </w:rPr>
        <w:t xml:space="preserve">, composto de </w:t>
      </w:r>
      <w:r w:rsidRPr="00D216A2">
        <w:rPr>
          <w:rFonts w:ascii="Arial" w:hAnsi="Arial" w:cs="Arial"/>
          <w:b/>
          <w:sz w:val="20"/>
          <w:szCs w:val="20"/>
        </w:rPr>
        <w:t xml:space="preserve">4.872 (quatro mil, oitocentos e setenta e dois) </w:t>
      </w:r>
      <w:r w:rsidRPr="00D216A2">
        <w:rPr>
          <w:rFonts w:ascii="Arial" w:hAnsi="Arial" w:cs="Arial"/>
          <w:sz w:val="20"/>
          <w:szCs w:val="20"/>
        </w:rPr>
        <w:t>unidades anuais de</w:t>
      </w:r>
      <w:r w:rsidRPr="00D216A2">
        <w:rPr>
          <w:rFonts w:ascii="Arial" w:hAnsi="Arial" w:cs="Arial"/>
          <w:b/>
          <w:sz w:val="20"/>
          <w:szCs w:val="20"/>
        </w:rPr>
        <w:t xml:space="preserve"> Webcam de Alta Resolução</w:t>
      </w:r>
      <w:r w:rsidRPr="00D216A2">
        <w:rPr>
          <w:rFonts w:ascii="Arial" w:hAnsi="Arial" w:cs="Arial"/>
          <w:sz w:val="20"/>
          <w:szCs w:val="20"/>
        </w:rPr>
        <w:t>.,</w:t>
      </w:r>
      <w:r w:rsidRPr="00D216A2">
        <w:rPr>
          <w:rFonts w:ascii="Arial" w:hAnsi="Arial" w:cs="Arial"/>
          <w:b/>
          <w:color w:val="548DD4"/>
          <w:sz w:val="20"/>
          <w:szCs w:val="20"/>
        </w:rPr>
        <w:t xml:space="preserve"> (75% do total)</w:t>
      </w:r>
      <w:r w:rsidRPr="00D216A2">
        <w:rPr>
          <w:rFonts w:ascii="Arial" w:hAnsi="Arial" w:cs="Arial"/>
          <w:sz w:val="20"/>
          <w:szCs w:val="20"/>
        </w:rPr>
        <w:t>, destinado à participação ampla, assegurando-se às microempresas e empresas de pequeno porte assim qualificadas nos termos da Lei Complementar 123/06, alterada pela Lei Complementar 147/2014, bem como às cooperativas que preencham as condições estabelecidas no artigo 1º, §2º, do Decreto nº 56.475/2015, os benefícios estabelecidos nos artigos 42 a 45 da mesma Lei, declarando no campo próprio do sistema sua condição;</w:t>
      </w: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roofErr w:type="gramStart"/>
      <w:r w:rsidRPr="00D216A2">
        <w:rPr>
          <w:rFonts w:ascii="Arial" w:hAnsi="Arial" w:cs="Arial"/>
          <w:b/>
          <w:sz w:val="20"/>
          <w:szCs w:val="20"/>
        </w:rPr>
        <w:t>d)</w:t>
      </w:r>
      <w:proofErr w:type="gramEnd"/>
      <w:r w:rsidRPr="00D216A2">
        <w:rPr>
          <w:rFonts w:ascii="Arial" w:hAnsi="Arial" w:cs="Arial"/>
          <w:b/>
          <w:sz w:val="20"/>
          <w:szCs w:val="20"/>
        </w:rPr>
        <w:tab/>
      </w:r>
      <w:r w:rsidRPr="00D216A2">
        <w:rPr>
          <w:rFonts w:ascii="Arial" w:hAnsi="Arial" w:cs="Arial"/>
          <w:b/>
          <w:sz w:val="20"/>
          <w:szCs w:val="20"/>
          <w:u w:val="single"/>
        </w:rPr>
        <w:t>ITEM 04</w:t>
      </w:r>
      <w:r w:rsidRPr="00D216A2">
        <w:rPr>
          <w:rFonts w:ascii="Arial" w:hAnsi="Arial" w:cs="Arial"/>
          <w:sz w:val="20"/>
          <w:szCs w:val="20"/>
        </w:rPr>
        <w:t xml:space="preserve">, composto de </w:t>
      </w:r>
      <w:r w:rsidRPr="00D216A2">
        <w:rPr>
          <w:rFonts w:ascii="Arial" w:hAnsi="Arial" w:cs="Arial"/>
          <w:b/>
          <w:sz w:val="20"/>
          <w:szCs w:val="20"/>
        </w:rPr>
        <w:t xml:space="preserve">1.625 (Hum mil, seiscentos e vinte e cinco) </w:t>
      </w:r>
      <w:r w:rsidRPr="00D216A2">
        <w:rPr>
          <w:rFonts w:ascii="Arial" w:hAnsi="Arial" w:cs="Arial"/>
          <w:sz w:val="20"/>
          <w:szCs w:val="20"/>
        </w:rPr>
        <w:t>unidades anuais de</w:t>
      </w:r>
      <w:r w:rsidRPr="00D216A2">
        <w:rPr>
          <w:rFonts w:ascii="Arial" w:hAnsi="Arial" w:cs="Arial"/>
          <w:b/>
          <w:sz w:val="20"/>
          <w:szCs w:val="20"/>
        </w:rPr>
        <w:t xml:space="preserve"> Webcam de Alta Resolução</w:t>
      </w:r>
      <w:r w:rsidRPr="00D216A2">
        <w:rPr>
          <w:rFonts w:ascii="Arial" w:hAnsi="Arial" w:cs="Arial"/>
          <w:sz w:val="20"/>
          <w:szCs w:val="20"/>
        </w:rPr>
        <w:t xml:space="preserve">., </w:t>
      </w:r>
      <w:r w:rsidRPr="00D216A2">
        <w:rPr>
          <w:rFonts w:ascii="Arial" w:hAnsi="Arial" w:cs="Arial"/>
          <w:b/>
          <w:color w:val="548DD4"/>
          <w:sz w:val="20"/>
          <w:szCs w:val="20"/>
        </w:rPr>
        <w:t xml:space="preserve">(25% do total), </w:t>
      </w:r>
      <w:r w:rsidRPr="00D216A2">
        <w:rPr>
          <w:rFonts w:ascii="Arial" w:hAnsi="Arial" w:cs="Arial"/>
          <w:sz w:val="20"/>
          <w:szCs w:val="20"/>
        </w:rPr>
        <w:t xml:space="preserve">destinado </w:t>
      </w:r>
      <w:r w:rsidRPr="00D216A2">
        <w:rPr>
          <w:rFonts w:ascii="Arial" w:hAnsi="Arial" w:cs="Arial"/>
          <w:b/>
          <w:sz w:val="20"/>
          <w:szCs w:val="20"/>
        </w:rPr>
        <w:t>EXCLUSIVAMENTE</w:t>
      </w:r>
      <w:r w:rsidRPr="00D216A2">
        <w:rPr>
          <w:rFonts w:ascii="Arial" w:hAnsi="Arial" w:cs="Arial"/>
          <w:sz w:val="20"/>
          <w:szCs w:val="20"/>
        </w:rPr>
        <w:t xml:space="preserve"> à participação de microempresas e empresas de pequeno porte assim qualificadas nos termos da Lei Complementar 123/06, alterada pela Lei Complementar 147/2014, bem como as cooperativas que preencham as condições estabelecidas no artigo 1º, §2º, do Decreto nº 56.475/2015, devendo para tanto observar as regras estabelecidas de acordo com o Decreto nº 56.475/2015, especialmente o artigo 14, declarando no campo próprio do sistema sua condição.</w:t>
      </w: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roofErr w:type="gramStart"/>
      <w:r w:rsidRPr="00D216A2">
        <w:rPr>
          <w:rFonts w:ascii="Arial" w:hAnsi="Arial" w:cs="Arial"/>
          <w:b/>
          <w:sz w:val="20"/>
          <w:szCs w:val="20"/>
        </w:rPr>
        <w:t>e</w:t>
      </w:r>
      <w:proofErr w:type="gramEnd"/>
      <w:r w:rsidRPr="00D216A2">
        <w:rPr>
          <w:rFonts w:ascii="Arial" w:hAnsi="Arial" w:cs="Arial"/>
          <w:b/>
          <w:sz w:val="20"/>
          <w:szCs w:val="20"/>
        </w:rPr>
        <w:t>)</w:t>
      </w:r>
      <w:r w:rsidRPr="00D216A2">
        <w:rPr>
          <w:rFonts w:ascii="Arial" w:hAnsi="Arial" w:cs="Arial"/>
          <w:b/>
          <w:sz w:val="20"/>
          <w:szCs w:val="20"/>
        </w:rPr>
        <w:tab/>
      </w:r>
      <w:r w:rsidRPr="00D216A2">
        <w:rPr>
          <w:rFonts w:ascii="Arial" w:hAnsi="Arial" w:cs="Arial"/>
          <w:b/>
          <w:sz w:val="20"/>
          <w:szCs w:val="20"/>
          <w:u w:val="single"/>
        </w:rPr>
        <w:t>ITEM 05</w:t>
      </w:r>
      <w:r w:rsidRPr="00D216A2">
        <w:rPr>
          <w:rFonts w:ascii="Arial" w:hAnsi="Arial" w:cs="Arial"/>
          <w:sz w:val="20"/>
          <w:szCs w:val="20"/>
        </w:rPr>
        <w:t xml:space="preserve">, composto de </w:t>
      </w:r>
      <w:r w:rsidRPr="00D216A2">
        <w:rPr>
          <w:rFonts w:ascii="Arial" w:hAnsi="Arial" w:cs="Arial"/>
          <w:b/>
          <w:sz w:val="20"/>
          <w:szCs w:val="20"/>
        </w:rPr>
        <w:t xml:space="preserve">1.736 (Hum mil, setecentos e trinta e seis) </w:t>
      </w:r>
      <w:r w:rsidRPr="00D216A2">
        <w:rPr>
          <w:rFonts w:ascii="Arial" w:hAnsi="Arial" w:cs="Arial"/>
          <w:sz w:val="20"/>
          <w:szCs w:val="20"/>
        </w:rPr>
        <w:t>unidades anuais de</w:t>
      </w:r>
      <w:r w:rsidRPr="00D216A2">
        <w:rPr>
          <w:rFonts w:ascii="Arial" w:hAnsi="Arial" w:cs="Arial"/>
          <w:b/>
          <w:sz w:val="20"/>
          <w:szCs w:val="20"/>
        </w:rPr>
        <w:t xml:space="preserve"> Computador Portátil (notebook)</w:t>
      </w:r>
      <w:r w:rsidRPr="00D216A2">
        <w:rPr>
          <w:rFonts w:ascii="Arial" w:hAnsi="Arial" w:cs="Arial"/>
          <w:sz w:val="20"/>
          <w:szCs w:val="20"/>
        </w:rPr>
        <w:t xml:space="preserve">., </w:t>
      </w:r>
      <w:r w:rsidRPr="00D216A2">
        <w:rPr>
          <w:rFonts w:ascii="Arial" w:hAnsi="Arial" w:cs="Arial"/>
          <w:b/>
          <w:color w:val="548DD4"/>
          <w:sz w:val="20"/>
          <w:szCs w:val="20"/>
        </w:rPr>
        <w:t>(75% do total)</w:t>
      </w:r>
      <w:r w:rsidRPr="00D216A2">
        <w:rPr>
          <w:rFonts w:ascii="Arial" w:hAnsi="Arial" w:cs="Arial"/>
          <w:sz w:val="20"/>
          <w:szCs w:val="20"/>
        </w:rPr>
        <w:t>, destinado à participação ampla, assegurando-se às microempresas e empresas de pequeno porte assim qualificadas nos termos da Lei Complementar 123/06, alterada pela Lei Complementar 147/2014, bem como às cooperativas que preencham as condições estabelecidas no artigo 1º, §2º, do Decreto nº 56.475/2015, os benefícios estabelecidos nos artigos 42 a 45 da mesma Lei, declarando no campo próprio do sistema sua condição;</w:t>
      </w:r>
    </w:p>
    <w:p w:rsidR="00D216A2" w:rsidRPr="00D216A2" w:rsidRDefault="00D216A2" w:rsidP="00D216A2">
      <w:pPr>
        <w:pStyle w:val="PargrafodaLista"/>
        <w:tabs>
          <w:tab w:val="left" w:pos="1134"/>
        </w:tabs>
        <w:spacing w:after="120" w:line="240" w:lineRule="atLeast"/>
        <w:ind w:firstLine="0"/>
        <w:rPr>
          <w:rFonts w:ascii="Arial" w:hAnsi="Arial" w:cs="Arial"/>
          <w:sz w:val="20"/>
          <w:szCs w:val="20"/>
        </w:rPr>
      </w:pPr>
    </w:p>
    <w:p w:rsidR="00D216A2" w:rsidRPr="00D216A2" w:rsidRDefault="00D216A2" w:rsidP="00D216A2">
      <w:pPr>
        <w:pStyle w:val="PargrafodaLista"/>
        <w:tabs>
          <w:tab w:val="left" w:pos="1134"/>
        </w:tabs>
        <w:spacing w:after="120" w:line="360" w:lineRule="auto"/>
        <w:ind w:firstLine="0"/>
        <w:rPr>
          <w:rFonts w:ascii="Arial" w:hAnsi="Arial" w:cs="Arial"/>
          <w:sz w:val="20"/>
          <w:szCs w:val="20"/>
        </w:rPr>
      </w:pPr>
      <w:proofErr w:type="gramStart"/>
      <w:r w:rsidRPr="00D216A2">
        <w:rPr>
          <w:rFonts w:ascii="Arial" w:hAnsi="Arial" w:cs="Arial"/>
          <w:b/>
          <w:sz w:val="20"/>
          <w:szCs w:val="20"/>
        </w:rPr>
        <w:t>f)</w:t>
      </w:r>
      <w:proofErr w:type="gramEnd"/>
      <w:r w:rsidRPr="00D216A2">
        <w:rPr>
          <w:rFonts w:ascii="Arial" w:hAnsi="Arial" w:cs="Arial"/>
          <w:b/>
          <w:sz w:val="20"/>
          <w:szCs w:val="20"/>
        </w:rPr>
        <w:tab/>
      </w:r>
      <w:r w:rsidRPr="00D216A2">
        <w:rPr>
          <w:rFonts w:ascii="Arial" w:hAnsi="Arial" w:cs="Arial"/>
          <w:b/>
          <w:sz w:val="20"/>
          <w:szCs w:val="20"/>
          <w:u w:val="single"/>
        </w:rPr>
        <w:t>ITEM 06</w:t>
      </w:r>
      <w:r w:rsidRPr="00D216A2">
        <w:rPr>
          <w:rFonts w:ascii="Arial" w:hAnsi="Arial" w:cs="Arial"/>
          <w:sz w:val="20"/>
          <w:szCs w:val="20"/>
        </w:rPr>
        <w:t xml:space="preserve">, composto de </w:t>
      </w:r>
      <w:r w:rsidRPr="00D216A2">
        <w:rPr>
          <w:rFonts w:ascii="Arial" w:hAnsi="Arial" w:cs="Arial"/>
          <w:b/>
          <w:sz w:val="20"/>
          <w:szCs w:val="20"/>
        </w:rPr>
        <w:t xml:space="preserve">579 (quinhentos e setenta e nove) </w:t>
      </w:r>
      <w:r w:rsidRPr="00D216A2">
        <w:rPr>
          <w:rFonts w:ascii="Arial" w:hAnsi="Arial" w:cs="Arial"/>
          <w:sz w:val="20"/>
          <w:szCs w:val="20"/>
        </w:rPr>
        <w:t>unidades</w:t>
      </w:r>
      <w:r w:rsidRPr="00D216A2">
        <w:rPr>
          <w:rFonts w:ascii="Arial" w:hAnsi="Arial" w:cs="Arial"/>
          <w:b/>
          <w:sz w:val="20"/>
          <w:szCs w:val="20"/>
        </w:rPr>
        <w:t xml:space="preserve"> </w:t>
      </w:r>
      <w:r w:rsidRPr="00D216A2">
        <w:rPr>
          <w:rFonts w:ascii="Arial" w:hAnsi="Arial" w:cs="Arial"/>
          <w:sz w:val="20"/>
          <w:szCs w:val="20"/>
        </w:rPr>
        <w:t>anuais de</w:t>
      </w:r>
      <w:r w:rsidRPr="00D216A2">
        <w:rPr>
          <w:rFonts w:ascii="Arial" w:hAnsi="Arial" w:cs="Arial"/>
          <w:b/>
          <w:sz w:val="20"/>
          <w:szCs w:val="20"/>
        </w:rPr>
        <w:t xml:space="preserve"> Computador Portátil (notebook)</w:t>
      </w:r>
      <w:r w:rsidRPr="00D216A2">
        <w:rPr>
          <w:rFonts w:ascii="Arial" w:hAnsi="Arial" w:cs="Arial"/>
          <w:sz w:val="20"/>
          <w:szCs w:val="20"/>
        </w:rPr>
        <w:t xml:space="preserve">., </w:t>
      </w:r>
      <w:r w:rsidRPr="00D216A2">
        <w:rPr>
          <w:rFonts w:ascii="Arial" w:hAnsi="Arial" w:cs="Arial"/>
          <w:b/>
          <w:color w:val="548DD4"/>
          <w:sz w:val="20"/>
          <w:szCs w:val="20"/>
        </w:rPr>
        <w:t xml:space="preserve">(25% do total), </w:t>
      </w:r>
      <w:r w:rsidRPr="00D216A2">
        <w:rPr>
          <w:rFonts w:ascii="Arial" w:hAnsi="Arial" w:cs="Arial"/>
          <w:sz w:val="20"/>
          <w:szCs w:val="20"/>
        </w:rPr>
        <w:t xml:space="preserve">destinado </w:t>
      </w:r>
      <w:r w:rsidRPr="00D216A2">
        <w:rPr>
          <w:rFonts w:ascii="Arial" w:hAnsi="Arial" w:cs="Arial"/>
          <w:b/>
          <w:sz w:val="20"/>
          <w:szCs w:val="20"/>
        </w:rPr>
        <w:t>EXCLUSIVAMENTE</w:t>
      </w:r>
      <w:r w:rsidRPr="00D216A2">
        <w:rPr>
          <w:rFonts w:ascii="Arial" w:hAnsi="Arial" w:cs="Arial"/>
          <w:sz w:val="20"/>
          <w:szCs w:val="20"/>
        </w:rPr>
        <w:t xml:space="preserve"> à </w:t>
      </w:r>
      <w:r w:rsidRPr="00D216A2">
        <w:rPr>
          <w:rFonts w:ascii="Arial" w:hAnsi="Arial" w:cs="Arial"/>
          <w:sz w:val="20"/>
          <w:szCs w:val="20"/>
        </w:rPr>
        <w:lastRenderedPageBreak/>
        <w:t>participação de microempresas e empresas de pequeno porte assim qualificadas nos termos da Lei Complementar 123/06, alterada pela Lei Complementar 147/2014, bem como às cooperativas que preencham as condições estabelecidas no artigo 1º, §2º, do Decreto nº 56.475/2015, devendo para tanto observar as regras estabelecidas de acordo com o Decreto nº 56.475/2015, especialmente o artigo 14, declarando no campo próprio do sistema sua condição.</w:t>
      </w:r>
    </w:p>
    <w:p w:rsidR="0056751E" w:rsidRDefault="0056751E" w:rsidP="0056751E">
      <w:pPr>
        <w:tabs>
          <w:tab w:val="left" w:pos="1914"/>
          <w:tab w:val="left" w:pos="1915"/>
        </w:tabs>
        <w:spacing w:before="1" w:line="360" w:lineRule="auto"/>
        <w:ind w:right="315"/>
        <w:rPr>
          <w:sz w:val="20"/>
        </w:rPr>
      </w:pPr>
    </w:p>
    <w:p w:rsidR="003F4E72" w:rsidRDefault="00D216A2" w:rsidP="006E0AEF">
      <w:pPr>
        <w:pStyle w:val="PargrafodaLista"/>
        <w:numPr>
          <w:ilvl w:val="1"/>
          <w:numId w:val="42"/>
        </w:numPr>
        <w:tabs>
          <w:tab w:val="left" w:pos="1914"/>
          <w:tab w:val="left" w:pos="1915"/>
        </w:tabs>
        <w:spacing w:before="93" w:line="360" w:lineRule="auto"/>
        <w:ind w:right="311"/>
        <w:rPr>
          <w:sz w:val="20"/>
        </w:rPr>
      </w:pPr>
      <w:r>
        <w:rPr>
          <w:sz w:val="20"/>
        </w:rPr>
        <w:t>D</w:t>
      </w:r>
      <w:r w:rsidR="00223087">
        <w:rPr>
          <w:sz w:val="20"/>
        </w:rPr>
        <w:t>everão</w:t>
      </w:r>
      <w:r w:rsidR="00223087">
        <w:rPr>
          <w:spacing w:val="1"/>
          <w:sz w:val="20"/>
        </w:rPr>
        <w:t xml:space="preserve"> </w:t>
      </w:r>
      <w:r w:rsidR="00223087">
        <w:rPr>
          <w:sz w:val="20"/>
        </w:rPr>
        <w:t>ser</w:t>
      </w:r>
      <w:r w:rsidR="00223087">
        <w:rPr>
          <w:spacing w:val="1"/>
          <w:sz w:val="20"/>
        </w:rPr>
        <w:t xml:space="preserve"> </w:t>
      </w:r>
      <w:r w:rsidR="00223087">
        <w:rPr>
          <w:sz w:val="20"/>
        </w:rPr>
        <w:t>observadas</w:t>
      </w:r>
      <w:r w:rsidR="00223087">
        <w:rPr>
          <w:spacing w:val="1"/>
          <w:sz w:val="20"/>
        </w:rPr>
        <w:t xml:space="preserve"> </w:t>
      </w:r>
      <w:r w:rsidR="00223087">
        <w:rPr>
          <w:sz w:val="20"/>
        </w:rPr>
        <w:t>as</w:t>
      </w:r>
      <w:r w:rsidR="00223087">
        <w:rPr>
          <w:spacing w:val="1"/>
          <w:sz w:val="20"/>
        </w:rPr>
        <w:t xml:space="preserve"> </w:t>
      </w:r>
      <w:r w:rsidR="00223087">
        <w:rPr>
          <w:sz w:val="20"/>
        </w:rPr>
        <w:t>especificações</w:t>
      </w:r>
      <w:r w:rsidR="00223087">
        <w:rPr>
          <w:spacing w:val="1"/>
          <w:sz w:val="20"/>
        </w:rPr>
        <w:t xml:space="preserve"> </w:t>
      </w:r>
      <w:r w:rsidR="00223087">
        <w:rPr>
          <w:sz w:val="20"/>
        </w:rPr>
        <w:t>e</w:t>
      </w:r>
      <w:r w:rsidR="00223087">
        <w:rPr>
          <w:spacing w:val="1"/>
          <w:sz w:val="20"/>
        </w:rPr>
        <w:t xml:space="preserve"> </w:t>
      </w:r>
      <w:r w:rsidR="00223087">
        <w:rPr>
          <w:sz w:val="20"/>
        </w:rPr>
        <w:t>condições</w:t>
      </w:r>
      <w:r w:rsidR="00223087">
        <w:rPr>
          <w:spacing w:val="1"/>
          <w:sz w:val="20"/>
        </w:rPr>
        <w:t xml:space="preserve"> </w:t>
      </w:r>
      <w:r w:rsidR="00223087">
        <w:rPr>
          <w:sz w:val="20"/>
        </w:rPr>
        <w:t>de</w:t>
      </w:r>
      <w:r w:rsidR="00223087">
        <w:rPr>
          <w:spacing w:val="1"/>
          <w:sz w:val="20"/>
        </w:rPr>
        <w:t xml:space="preserve"> </w:t>
      </w:r>
      <w:r w:rsidR="007525E2">
        <w:rPr>
          <w:spacing w:val="1"/>
          <w:sz w:val="20"/>
        </w:rPr>
        <w:t>Aquisição dos bens</w:t>
      </w:r>
      <w:r w:rsidR="00223087">
        <w:rPr>
          <w:spacing w:val="1"/>
          <w:sz w:val="20"/>
        </w:rPr>
        <w:t xml:space="preserve"> </w:t>
      </w:r>
      <w:r w:rsidR="00223087">
        <w:rPr>
          <w:sz w:val="20"/>
        </w:rPr>
        <w:t>constantes do Termo Referência -</w:t>
      </w:r>
      <w:r w:rsidR="00223087">
        <w:rPr>
          <w:spacing w:val="1"/>
          <w:sz w:val="20"/>
        </w:rPr>
        <w:t xml:space="preserve"> </w:t>
      </w:r>
      <w:r w:rsidR="00223087">
        <w:rPr>
          <w:sz w:val="20"/>
        </w:rPr>
        <w:t>Especificações Técnicas do Objeto – Anexo I, parte</w:t>
      </w:r>
      <w:r w:rsidR="00223087">
        <w:rPr>
          <w:spacing w:val="1"/>
          <w:sz w:val="20"/>
        </w:rPr>
        <w:t xml:space="preserve"> </w:t>
      </w:r>
      <w:r w:rsidR="00223087">
        <w:rPr>
          <w:sz w:val="20"/>
        </w:rPr>
        <w:t>integrante</w:t>
      </w:r>
      <w:r w:rsidR="00223087">
        <w:rPr>
          <w:spacing w:val="-2"/>
          <w:sz w:val="20"/>
        </w:rPr>
        <w:t xml:space="preserve"> </w:t>
      </w:r>
      <w:r w:rsidR="00223087">
        <w:rPr>
          <w:sz w:val="20"/>
        </w:rPr>
        <w:t>deste</w:t>
      </w:r>
      <w:r w:rsidR="00223087">
        <w:rPr>
          <w:spacing w:val="2"/>
          <w:sz w:val="20"/>
        </w:rPr>
        <w:t xml:space="preserve"> </w:t>
      </w:r>
      <w:r w:rsidR="00223087">
        <w:rPr>
          <w:sz w:val="20"/>
        </w:rPr>
        <w:t>edital.</w:t>
      </w:r>
    </w:p>
    <w:p w:rsidR="00C67592" w:rsidRDefault="00C67592">
      <w:pPr>
        <w:pStyle w:val="Corpodetexto"/>
      </w:pPr>
    </w:p>
    <w:p w:rsidR="003F4E72" w:rsidRDefault="00223087" w:rsidP="006E0AEF">
      <w:pPr>
        <w:pStyle w:val="PargrafodaLista"/>
        <w:numPr>
          <w:ilvl w:val="0"/>
          <w:numId w:val="42"/>
        </w:numPr>
        <w:tabs>
          <w:tab w:val="left" w:pos="1914"/>
          <w:tab w:val="left" w:pos="1915"/>
        </w:tabs>
        <w:spacing w:before="1"/>
        <w:rPr>
          <w:sz w:val="20"/>
        </w:rPr>
      </w:pPr>
      <w:r>
        <w:rPr>
          <w:sz w:val="20"/>
        </w:rPr>
        <w:t>CONDIÇÕES</w:t>
      </w:r>
      <w:r>
        <w:rPr>
          <w:spacing w:val="-8"/>
          <w:sz w:val="20"/>
        </w:rPr>
        <w:t xml:space="preserve"> </w:t>
      </w:r>
      <w:r>
        <w:rPr>
          <w:sz w:val="20"/>
        </w:rPr>
        <w:t>DE</w:t>
      </w:r>
      <w:r>
        <w:rPr>
          <w:spacing w:val="-6"/>
          <w:sz w:val="20"/>
        </w:rPr>
        <w:t xml:space="preserve"> </w:t>
      </w:r>
      <w:r>
        <w:rPr>
          <w:sz w:val="20"/>
        </w:rPr>
        <w:t>PARTICIPAÇÃO</w:t>
      </w:r>
    </w:p>
    <w:p w:rsidR="003F4E72" w:rsidRDefault="003F4E72">
      <w:pPr>
        <w:pStyle w:val="Corpodetexto"/>
        <w:spacing w:before="7"/>
      </w:pPr>
    </w:p>
    <w:p w:rsidR="00C67592" w:rsidRDefault="00C67592">
      <w:pPr>
        <w:pStyle w:val="Corpodetexto"/>
        <w:spacing w:before="7"/>
      </w:pPr>
    </w:p>
    <w:p w:rsidR="003F4E72" w:rsidRDefault="00223087" w:rsidP="006E0AEF">
      <w:pPr>
        <w:pStyle w:val="PargrafodaLista"/>
        <w:numPr>
          <w:ilvl w:val="1"/>
          <w:numId w:val="42"/>
        </w:numPr>
        <w:tabs>
          <w:tab w:val="left" w:pos="1914"/>
          <w:tab w:val="left" w:pos="1915"/>
        </w:tabs>
        <w:spacing w:before="1" w:line="360" w:lineRule="auto"/>
        <w:rPr>
          <w:sz w:val="20"/>
        </w:rPr>
      </w:pPr>
      <w:r>
        <w:rPr>
          <w:sz w:val="20"/>
          <w:u w:val="single"/>
        </w:rPr>
        <w:t>Poderão</w:t>
      </w:r>
      <w:r>
        <w:rPr>
          <w:spacing w:val="-2"/>
          <w:sz w:val="20"/>
          <w:u w:val="single"/>
        </w:rPr>
        <w:t xml:space="preserve"> </w:t>
      </w:r>
      <w:r>
        <w:rPr>
          <w:sz w:val="20"/>
          <w:u w:val="single"/>
        </w:rPr>
        <w:t>participar da</w:t>
      </w:r>
      <w:r>
        <w:rPr>
          <w:spacing w:val="-2"/>
          <w:sz w:val="20"/>
          <w:u w:val="single"/>
        </w:rPr>
        <w:t xml:space="preserve"> </w:t>
      </w:r>
      <w:r>
        <w:rPr>
          <w:sz w:val="20"/>
          <w:u w:val="single"/>
        </w:rPr>
        <w:t>licitação</w:t>
      </w:r>
      <w:r w:rsidR="00913FA1">
        <w:rPr>
          <w:sz w:val="20"/>
          <w:u w:val="single"/>
        </w:rPr>
        <w:t>, observadas as condições específicas para cada item,</w:t>
      </w:r>
      <w:proofErr w:type="gramStart"/>
      <w:r w:rsidR="00913FA1">
        <w:rPr>
          <w:sz w:val="20"/>
          <w:u w:val="single"/>
        </w:rPr>
        <w:t xml:space="preserve"> </w:t>
      </w:r>
      <w:r>
        <w:rPr>
          <w:spacing w:val="-3"/>
          <w:sz w:val="20"/>
          <w:u w:val="single"/>
        </w:rPr>
        <w:t xml:space="preserve"> </w:t>
      </w:r>
      <w:proofErr w:type="gramEnd"/>
      <w:r>
        <w:rPr>
          <w:sz w:val="20"/>
          <w:u w:val="single"/>
        </w:rPr>
        <w:t>as</w:t>
      </w:r>
      <w:r>
        <w:rPr>
          <w:spacing w:val="-2"/>
          <w:sz w:val="20"/>
          <w:u w:val="single"/>
        </w:rPr>
        <w:t xml:space="preserve"> </w:t>
      </w:r>
      <w:r>
        <w:rPr>
          <w:sz w:val="20"/>
          <w:u w:val="single"/>
        </w:rPr>
        <w:t>empresas</w:t>
      </w:r>
      <w:r>
        <w:rPr>
          <w:spacing w:val="2"/>
          <w:sz w:val="20"/>
          <w:u w:val="single"/>
        </w:rPr>
        <w:t xml:space="preserve"> </w:t>
      </w:r>
      <w:r>
        <w:rPr>
          <w:sz w:val="20"/>
          <w:u w:val="single"/>
        </w:rPr>
        <w:t>que:</w:t>
      </w:r>
    </w:p>
    <w:p w:rsidR="003F4E72" w:rsidRDefault="003F4E72">
      <w:pPr>
        <w:pStyle w:val="Corpodetexto"/>
        <w:spacing w:before="9"/>
        <w:rPr>
          <w:sz w:val="21"/>
        </w:rPr>
      </w:pPr>
    </w:p>
    <w:p w:rsidR="003F4E72" w:rsidRPr="00CA644A" w:rsidRDefault="00223087" w:rsidP="006E0AEF">
      <w:pPr>
        <w:pStyle w:val="PargrafodaLista"/>
        <w:numPr>
          <w:ilvl w:val="2"/>
          <w:numId w:val="42"/>
        </w:numPr>
        <w:tabs>
          <w:tab w:val="left" w:pos="2201"/>
        </w:tabs>
        <w:spacing w:before="93" w:line="360" w:lineRule="auto"/>
        <w:ind w:right="303"/>
        <w:rPr>
          <w:rFonts w:ascii="Arial" w:hAnsi="Arial" w:cs="Arial"/>
          <w:sz w:val="20"/>
        </w:rPr>
      </w:pPr>
      <w:proofErr w:type="gramStart"/>
      <w:r w:rsidRPr="00CA644A">
        <w:rPr>
          <w:rFonts w:ascii="Arial" w:hAnsi="Arial" w:cs="Arial"/>
          <w:sz w:val="20"/>
        </w:rPr>
        <w:t>atenderem</w:t>
      </w:r>
      <w:proofErr w:type="gramEnd"/>
      <w:r w:rsidRPr="00CA644A">
        <w:rPr>
          <w:rFonts w:ascii="Arial" w:hAnsi="Arial" w:cs="Arial"/>
          <w:sz w:val="20"/>
        </w:rPr>
        <w:t xml:space="preserve"> a</w:t>
      </w:r>
      <w:r w:rsidRPr="00CA644A">
        <w:rPr>
          <w:rFonts w:ascii="Arial" w:hAnsi="Arial" w:cs="Arial"/>
          <w:spacing w:val="1"/>
          <w:sz w:val="20"/>
        </w:rPr>
        <w:t xml:space="preserve"> </w:t>
      </w:r>
      <w:r w:rsidRPr="00CA644A">
        <w:rPr>
          <w:rFonts w:ascii="Arial" w:hAnsi="Arial" w:cs="Arial"/>
          <w:sz w:val="20"/>
        </w:rPr>
        <w:t>todas as exigências deste edital e de seus anexos, desde que sejam</w:t>
      </w:r>
      <w:r w:rsidRPr="00CA644A">
        <w:rPr>
          <w:rFonts w:ascii="Arial" w:hAnsi="Arial" w:cs="Arial"/>
          <w:spacing w:val="1"/>
          <w:sz w:val="20"/>
        </w:rPr>
        <w:t xml:space="preserve"> </w:t>
      </w:r>
      <w:r w:rsidRPr="00CA644A">
        <w:rPr>
          <w:rFonts w:ascii="Arial" w:hAnsi="Arial" w:cs="Arial"/>
          <w:sz w:val="20"/>
        </w:rPr>
        <w:t>credenciadas,</w:t>
      </w:r>
      <w:r w:rsidRPr="00CA644A">
        <w:rPr>
          <w:rFonts w:ascii="Arial" w:hAnsi="Arial" w:cs="Arial"/>
          <w:spacing w:val="1"/>
          <w:sz w:val="20"/>
        </w:rPr>
        <w:t xml:space="preserve"> </w:t>
      </w:r>
      <w:r w:rsidRPr="00CA644A">
        <w:rPr>
          <w:rFonts w:ascii="Arial" w:hAnsi="Arial" w:cs="Arial"/>
          <w:sz w:val="20"/>
        </w:rPr>
        <w:t>com</w:t>
      </w:r>
      <w:r w:rsidRPr="00CA644A">
        <w:rPr>
          <w:rFonts w:ascii="Arial" w:hAnsi="Arial" w:cs="Arial"/>
          <w:spacing w:val="1"/>
          <w:sz w:val="20"/>
        </w:rPr>
        <w:t xml:space="preserve"> </w:t>
      </w:r>
      <w:r w:rsidRPr="00CA644A">
        <w:rPr>
          <w:rFonts w:ascii="Arial" w:hAnsi="Arial" w:cs="Arial"/>
          <w:sz w:val="20"/>
        </w:rPr>
        <w:t>cadastro</w:t>
      </w:r>
      <w:r w:rsidRPr="00CA644A">
        <w:rPr>
          <w:rFonts w:ascii="Arial" w:hAnsi="Arial" w:cs="Arial"/>
          <w:spacing w:val="1"/>
          <w:sz w:val="20"/>
        </w:rPr>
        <w:t xml:space="preserve"> </w:t>
      </w:r>
      <w:r w:rsidRPr="00CA644A">
        <w:rPr>
          <w:rFonts w:ascii="Arial" w:hAnsi="Arial" w:cs="Arial"/>
          <w:sz w:val="20"/>
        </w:rPr>
        <w:t>ativo,</w:t>
      </w:r>
      <w:r w:rsidRPr="00CA644A">
        <w:rPr>
          <w:rFonts w:ascii="Arial" w:hAnsi="Arial" w:cs="Arial"/>
          <w:spacing w:val="1"/>
          <w:sz w:val="20"/>
        </w:rPr>
        <w:t xml:space="preserve"> </w:t>
      </w:r>
      <w:r w:rsidRPr="00CA644A">
        <w:rPr>
          <w:rFonts w:ascii="Arial" w:hAnsi="Arial" w:cs="Arial"/>
          <w:sz w:val="20"/>
        </w:rPr>
        <w:t>no</w:t>
      </w:r>
      <w:r w:rsidRPr="00CA644A">
        <w:rPr>
          <w:rFonts w:ascii="Arial" w:hAnsi="Arial" w:cs="Arial"/>
          <w:spacing w:val="1"/>
          <w:sz w:val="20"/>
        </w:rPr>
        <w:t xml:space="preserve"> </w:t>
      </w:r>
      <w:r w:rsidRPr="00CA644A">
        <w:rPr>
          <w:rFonts w:ascii="Arial" w:hAnsi="Arial" w:cs="Arial"/>
          <w:sz w:val="20"/>
        </w:rPr>
        <w:t>Sistema</w:t>
      </w:r>
      <w:r w:rsidRPr="00CA644A">
        <w:rPr>
          <w:rFonts w:ascii="Arial" w:hAnsi="Arial" w:cs="Arial"/>
          <w:spacing w:val="1"/>
          <w:sz w:val="20"/>
        </w:rPr>
        <w:t xml:space="preserve"> </w:t>
      </w:r>
      <w:r w:rsidRPr="00CA644A">
        <w:rPr>
          <w:rFonts w:ascii="Arial" w:hAnsi="Arial" w:cs="Arial"/>
          <w:sz w:val="20"/>
        </w:rPr>
        <w:t>de</w:t>
      </w:r>
      <w:r w:rsidRPr="00CA644A">
        <w:rPr>
          <w:rFonts w:ascii="Arial" w:hAnsi="Arial" w:cs="Arial"/>
          <w:spacing w:val="1"/>
          <w:sz w:val="20"/>
        </w:rPr>
        <w:t xml:space="preserve"> </w:t>
      </w:r>
      <w:r w:rsidRPr="00CA644A">
        <w:rPr>
          <w:rFonts w:ascii="Arial" w:hAnsi="Arial" w:cs="Arial"/>
          <w:sz w:val="20"/>
        </w:rPr>
        <w:t>Cadastramento</w:t>
      </w:r>
      <w:r w:rsidRPr="00CA644A">
        <w:rPr>
          <w:rFonts w:ascii="Arial" w:hAnsi="Arial" w:cs="Arial"/>
          <w:spacing w:val="1"/>
          <w:sz w:val="20"/>
        </w:rPr>
        <w:t xml:space="preserve"> </w:t>
      </w:r>
      <w:r w:rsidRPr="00CA644A">
        <w:rPr>
          <w:rFonts w:ascii="Arial" w:hAnsi="Arial" w:cs="Arial"/>
          <w:sz w:val="20"/>
        </w:rPr>
        <w:t>Unificado</w:t>
      </w:r>
      <w:r w:rsidRPr="00CA644A">
        <w:rPr>
          <w:rFonts w:ascii="Arial" w:hAnsi="Arial" w:cs="Arial"/>
          <w:spacing w:val="1"/>
          <w:sz w:val="20"/>
        </w:rPr>
        <w:t xml:space="preserve"> </w:t>
      </w:r>
      <w:r w:rsidRPr="00CA644A">
        <w:rPr>
          <w:rFonts w:ascii="Arial" w:hAnsi="Arial" w:cs="Arial"/>
          <w:sz w:val="20"/>
        </w:rPr>
        <w:t>de</w:t>
      </w:r>
      <w:r w:rsidRPr="00CA644A">
        <w:rPr>
          <w:rFonts w:ascii="Arial" w:hAnsi="Arial" w:cs="Arial"/>
          <w:spacing w:val="1"/>
          <w:sz w:val="20"/>
        </w:rPr>
        <w:t xml:space="preserve"> </w:t>
      </w:r>
      <w:r w:rsidRPr="00CA644A">
        <w:rPr>
          <w:rFonts w:ascii="Arial" w:hAnsi="Arial" w:cs="Arial"/>
          <w:sz w:val="20"/>
        </w:rPr>
        <w:t>Fornecedores – SICAF, nos termos do Decreto Federal nº 3.722/2000, com redação</w:t>
      </w:r>
      <w:r w:rsidRPr="00CA644A">
        <w:rPr>
          <w:rFonts w:ascii="Arial" w:hAnsi="Arial" w:cs="Arial"/>
          <w:spacing w:val="1"/>
          <w:sz w:val="20"/>
        </w:rPr>
        <w:t xml:space="preserve"> </w:t>
      </w:r>
      <w:r w:rsidRPr="00CA644A">
        <w:rPr>
          <w:rFonts w:ascii="Arial" w:hAnsi="Arial" w:cs="Arial"/>
          <w:sz w:val="20"/>
        </w:rPr>
        <w:t>conferida</w:t>
      </w:r>
      <w:r w:rsidRPr="00CA644A">
        <w:rPr>
          <w:rFonts w:ascii="Arial" w:hAnsi="Arial" w:cs="Arial"/>
          <w:spacing w:val="4"/>
          <w:sz w:val="20"/>
        </w:rPr>
        <w:t xml:space="preserve"> </w:t>
      </w:r>
      <w:r w:rsidRPr="00CA644A">
        <w:rPr>
          <w:rFonts w:ascii="Arial" w:hAnsi="Arial" w:cs="Arial"/>
          <w:sz w:val="20"/>
        </w:rPr>
        <w:t>pelo</w:t>
      </w:r>
      <w:r w:rsidRPr="00CA644A">
        <w:rPr>
          <w:rFonts w:ascii="Arial" w:hAnsi="Arial" w:cs="Arial"/>
          <w:spacing w:val="-6"/>
          <w:sz w:val="20"/>
        </w:rPr>
        <w:t xml:space="preserve"> </w:t>
      </w:r>
      <w:r w:rsidRPr="00CA644A">
        <w:rPr>
          <w:rFonts w:ascii="Arial" w:hAnsi="Arial" w:cs="Arial"/>
          <w:sz w:val="20"/>
        </w:rPr>
        <w:t>Decreto</w:t>
      </w:r>
      <w:r w:rsidRPr="00CA644A">
        <w:rPr>
          <w:rFonts w:ascii="Arial" w:hAnsi="Arial" w:cs="Arial"/>
          <w:spacing w:val="-1"/>
          <w:sz w:val="20"/>
        </w:rPr>
        <w:t xml:space="preserve"> </w:t>
      </w:r>
      <w:r w:rsidRPr="00CA644A">
        <w:rPr>
          <w:rFonts w:ascii="Arial" w:hAnsi="Arial" w:cs="Arial"/>
          <w:sz w:val="20"/>
        </w:rPr>
        <w:t>Federal</w:t>
      </w:r>
      <w:r w:rsidRPr="00CA644A">
        <w:rPr>
          <w:rFonts w:ascii="Arial" w:hAnsi="Arial" w:cs="Arial"/>
          <w:spacing w:val="-7"/>
          <w:sz w:val="20"/>
        </w:rPr>
        <w:t xml:space="preserve"> </w:t>
      </w:r>
      <w:r w:rsidRPr="00CA644A">
        <w:rPr>
          <w:rFonts w:ascii="Arial" w:hAnsi="Arial" w:cs="Arial"/>
          <w:sz w:val="20"/>
        </w:rPr>
        <w:t>nº</w:t>
      </w:r>
      <w:r w:rsidRPr="00CA644A">
        <w:rPr>
          <w:rFonts w:ascii="Arial" w:hAnsi="Arial" w:cs="Arial"/>
          <w:spacing w:val="-2"/>
          <w:sz w:val="20"/>
        </w:rPr>
        <w:t xml:space="preserve"> </w:t>
      </w:r>
      <w:r w:rsidRPr="00CA644A">
        <w:rPr>
          <w:rFonts w:ascii="Arial" w:hAnsi="Arial" w:cs="Arial"/>
          <w:sz w:val="20"/>
        </w:rPr>
        <w:t>4.485/2002.</w:t>
      </w:r>
    </w:p>
    <w:p w:rsidR="003F4E72" w:rsidRPr="00CA644A" w:rsidRDefault="00CA644A" w:rsidP="00CA644A">
      <w:pPr>
        <w:tabs>
          <w:tab w:val="left" w:pos="2908"/>
          <w:tab w:val="left" w:pos="2909"/>
        </w:tabs>
        <w:spacing w:line="360" w:lineRule="auto"/>
        <w:ind w:left="2909" w:right="323"/>
        <w:rPr>
          <w:rFonts w:ascii="Arial" w:hAnsi="Arial" w:cs="Arial"/>
          <w:sz w:val="20"/>
        </w:rPr>
      </w:pPr>
      <w:proofErr w:type="gramStart"/>
      <w:r>
        <w:rPr>
          <w:rFonts w:ascii="Arial" w:hAnsi="Arial" w:cs="Arial"/>
          <w:sz w:val="20"/>
        </w:rPr>
        <w:t>1.</w:t>
      </w:r>
      <w:proofErr w:type="gramEnd"/>
      <w:r>
        <w:rPr>
          <w:rFonts w:ascii="Arial" w:hAnsi="Arial" w:cs="Arial"/>
          <w:sz w:val="20"/>
        </w:rPr>
        <w:t xml:space="preserve">a) </w:t>
      </w:r>
      <w:r w:rsidR="00223087" w:rsidRPr="00CA644A">
        <w:rPr>
          <w:rFonts w:ascii="Arial" w:hAnsi="Arial" w:cs="Arial"/>
          <w:sz w:val="20"/>
        </w:rPr>
        <w:t xml:space="preserve">As empresas interessadas não credenciadas no SICAF, deverão verificar </w:t>
      </w:r>
      <w:r>
        <w:rPr>
          <w:rFonts w:ascii="Arial" w:hAnsi="Arial" w:cs="Arial"/>
          <w:sz w:val="20"/>
        </w:rPr>
        <w:t xml:space="preserve"> </w:t>
      </w:r>
      <w:r w:rsidR="00223087" w:rsidRPr="00CA644A">
        <w:rPr>
          <w:rFonts w:ascii="Arial" w:hAnsi="Arial" w:cs="Arial"/>
          <w:sz w:val="20"/>
        </w:rPr>
        <w:t>e</w:t>
      </w:r>
      <w:r w:rsidR="00223087" w:rsidRPr="00CA644A">
        <w:rPr>
          <w:rFonts w:ascii="Arial" w:hAnsi="Arial" w:cs="Arial"/>
          <w:spacing w:val="1"/>
          <w:sz w:val="20"/>
        </w:rPr>
        <w:t xml:space="preserve"> </w:t>
      </w:r>
      <w:r w:rsidRPr="00CA644A">
        <w:rPr>
          <w:rFonts w:ascii="Arial" w:hAnsi="Arial" w:cs="Arial"/>
          <w:spacing w:val="1"/>
          <w:sz w:val="20"/>
        </w:rPr>
        <w:t xml:space="preserve"> </w:t>
      </w:r>
      <w:r w:rsidR="00223087" w:rsidRPr="00CA644A">
        <w:rPr>
          <w:rFonts w:ascii="Arial" w:hAnsi="Arial" w:cs="Arial"/>
          <w:sz w:val="20"/>
        </w:rPr>
        <w:t>apresentar junto aos órgãos competentes do próprio SICAF os documentos necessários</w:t>
      </w:r>
      <w:r w:rsidR="00223087" w:rsidRPr="00CA644A">
        <w:rPr>
          <w:rFonts w:ascii="Arial" w:hAnsi="Arial" w:cs="Arial"/>
          <w:spacing w:val="1"/>
          <w:sz w:val="20"/>
        </w:rPr>
        <w:t xml:space="preserve"> </w:t>
      </w:r>
      <w:r w:rsidR="00223087" w:rsidRPr="00CA644A">
        <w:rPr>
          <w:rFonts w:ascii="Arial" w:hAnsi="Arial" w:cs="Arial"/>
          <w:sz w:val="20"/>
        </w:rPr>
        <w:t>ao</w:t>
      </w:r>
      <w:r w:rsidR="00223087" w:rsidRPr="00CA644A">
        <w:rPr>
          <w:rFonts w:ascii="Arial" w:hAnsi="Arial" w:cs="Arial"/>
          <w:spacing w:val="-7"/>
          <w:sz w:val="20"/>
        </w:rPr>
        <w:t xml:space="preserve"> </w:t>
      </w:r>
      <w:r w:rsidR="00223087" w:rsidRPr="00CA644A">
        <w:rPr>
          <w:rFonts w:ascii="Arial" w:hAnsi="Arial" w:cs="Arial"/>
          <w:sz w:val="20"/>
        </w:rPr>
        <w:t>credenciamento,</w:t>
      </w:r>
      <w:r w:rsidR="00223087" w:rsidRPr="00CA644A">
        <w:rPr>
          <w:rFonts w:ascii="Arial" w:hAnsi="Arial" w:cs="Arial"/>
          <w:spacing w:val="-1"/>
          <w:sz w:val="20"/>
        </w:rPr>
        <w:t xml:space="preserve"> </w:t>
      </w:r>
      <w:r w:rsidR="00223087" w:rsidRPr="00CA644A">
        <w:rPr>
          <w:rFonts w:ascii="Arial" w:hAnsi="Arial" w:cs="Arial"/>
          <w:sz w:val="20"/>
        </w:rPr>
        <w:t>observando</w:t>
      </w:r>
      <w:r w:rsidR="00223087" w:rsidRPr="00CA644A">
        <w:rPr>
          <w:rFonts w:ascii="Arial" w:hAnsi="Arial" w:cs="Arial"/>
          <w:spacing w:val="2"/>
          <w:sz w:val="20"/>
        </w:rPr>
        <w:t xml:space="preserve"> </w:t>
      </w:r>
      <w:r w:rsidR="00223087" w:rsidRPr="00CA644A">
        <w:rPr>
          <w:rFonts w:ascii="Arial" w:hAnsi="Arial" w:cs="Arial"/>
          <w:sz w:val="20"/>
        </w:rPr>
        <w:t>os prazos</w:t>
      </w:r>
      <w:r w:rsidR="00223087" w:rsidRPr="00CA644A">
        <w:rPr>
          <w:rFonts w:ascii="Arial" w:hAnsi="Arial" w:cs="Arial"/>
          <w:spacing w:val="2"/>
          <w:sz w:val="20"/>
        </w:rPr>
        <w:t xml:space="preserve"> </w:t>
      </w:r>
      <w:r w:rsidR="00223087" w:rsidRPr="00CA644A">
        <w:rPr>
          <w:rFonts w:ascii="Arial" w:hAnsi="Arial" w:cs="Arial"/>
          <w:sz w:val="20"/>
        </w:rPr>
        <w:t>e</w:t>
      </w:r>
      <w:r w:rsidR="00223087" w:rsidRPr="00CA644A">
        <w:rPr>
          <w:rFonts w:ascii="Arial" w:hAnsi="Arial" w:cs="Arial"/>
          <w:spacing w:val="-1"/>
          <w:sz w:val="20"/>
        </w:rPr>
        <w:t xml:space="preserve"> </w:t>
      </w:r>
      <w:r w:rsidR="00223087" w:rsidRPr="00CA644A">
        <w:rPr>
          <w:rFonts w:ascii="Arial" w:hAnsi="Arial" w:cs="Arial"/>
          <w:sz w:val="20"/>
        </w:rPr>
        <w:t>condições ali</w:t>
      </w:r>
      <w:r w:rsidR="00223087" w:rsidRPr="00CA644A">
        <w:rPr>
          <w:rFonts w:ascii="Arial" w:hAnsi="Arial" w:cs="Arial"/>
          <w:spacing w:val="-2"/>
          <w:sz w:val="20"/>
        </w:rPr>
        <w:t xml:space="preserve"> </w:t>
      </w:r>
      <w:r w:rsidR="00223087" w:rsidRPr="00CA644A">
        <w:rPr>
          <w:rFonts w:ascii="Arial" w:hAnsi="Arial" w:cs="Arial"/>
          <w:sz w:val="20"/>
        </w:rPr>
        <w:t>estabelecidos.</w:t>
      </w:r>
    </w:p>
    <w:p w:rsidR="003F4E72" w:rsidRPr="00CA644A" w:rsidRDefault="00CA644A" w:rsidP="006E0AEF">
      <w:pPr>
        <w:pStyle w:val="PargrafodaLista"/>
        <w:numPr>
          <w:ilvl w:val="2"/>
          <w:numId w:val="42"/>
        </w:numPr>
        <w:tabs>
          <w:tab w:val="left" w:pos="2148"/>
        </w:tabs>
        <w:spacing w:line="229" w:lineRule="exact"/>
        <w:rPr>
          <w:rFonts w:ascii="Arial" w:hAnsi="Arial" w:cs="Arial"/>
          <w:sz w:val="20"/>
        </w:rPr>
      </w:pPr>
      <w:r>
        <w:rPr>
          <w:rFonts w:ascii="Arial" w:hAnsi="Arial" w:cs="Arial"/>
          <w:sz w:val="20"/>
        </w:rPr>
        <w:t xml:space="preserve">  </w:t>
      </w:r>
      <w:proofErr w:type="gramStart"/>
      <w:r w:rsidR="00223087" w:rsidRPr="00CA644A">
        <w:rPr>
          <w:rFonts w:ascii="Arial" w:hAnsi="Arial" w:cs="Arial"/>
          <w:sz w:val="20"/>
        </w:rPr>
        <w:t>tenham</w:t>
      </w:r>
      <w:proofErr w:type="gramEnd"/>
      <w:r w:rsidR="00223087" w:rsidRPr="00CA644A">
        <w:rPr>
          <w:rFonts w:ascii="Arial" w:hAnsi="Arial" w:cs="Arial"/>
          <w:spacing w:val="1"/>
          <w:sz w:val="20"/>
        </w:rPr>
        <w:t xml:space="preserve"> </w:t>
      </w:r>
      <w:r w:rsidR="00223087" w:rsidRPr="00CA644A">
        <w:rPr>
          <w:rFonts w:ascii="Arial" w:hAnsi="Arial" w:cs="Arial"/>
          <w:sz w:val="20"/>
        </w:rPr>
        <w:t>objeto</w:t>
      </w:r>
      <w:r w:rsidR="00223087" w:rsidRPr="00CA644A">
        <w:rPr>
          <w:rFonts w:ascii="Arial" w:hAnsi="Arial" w:cs="Arial"/>
          <w:spacing w:val="-3"/>
          <w:sz w:val="20"/>
        </w:rPr>
        <w:t xml:space="preserve"> </w:t>
      </w:r>
      <w:r w:rsidR="00223087" w:rsidRPr="00CA644A">
        <w:rPr>
          <w:rFonts w:ascii="Arial" w:hAnsi="Arial" w:cs="Arial"/>
          <w:sz w:val="20"/>
        </w:rPr>
        <w:t>social</w:t>
      </w:r>
      <w:r w:rsidR="00223087" w:rsidRPr="00CA644A">
        <w:rPr>
          <w:rFonts w:ascii="Arial" w:hAnsi="Arial" w:cs="Arial"/>
          <w:spacing w:val="-4"/>
          <w:sz w:val="20"/>
        </w:rPr>
        <w:t xml:space="preserve"> </w:t>
      </w:r>
      <w:r w:rsidR="00223087" w:rsidRPr="00CA644A">
        <w:rPr>
          <w:rFonts w:ascii="Arial" w:hAnsi="Arial" w:cs="Arial"/>
          <w:sz w:val="20"/>
        </w:rPr>
        <w:t>pertinente</w:t>
      </w:r>
      <w:r w:rsidR="00223087" w:rsidRPr="00CA644A">
        <w:rPr>
          <w:rFonts w:ascii="Arial" w:hAnsi="Arial" w:cs="Arial"/>
          <w:spacing w:val="-1"/>
          <w:sz w:val="20"/>
        </w:rPr>
        <w:t xml:space="preserve"> </w:t>
      </w:r>
      <w:r w:rsidR="00223087" w:rsidRPr="00CA644A">
        <w:rPr>
          <w:rFonts w:ascii="Arial" w:hAnsi="Arial" w:cs="Arial"/>
          <w:sz w:val="20"/>
        </w:rPr>
        <w:t>e</w:t>
      </w:r>
      <w:r w:rsidR="00223087" w:rsidRPr="00CA644A">
        <w:rPr>
          <w:rFonts w:ascii="Arial" w:hAnsi="Arial" w:cs="Arial"/>
          <w:spacing w:val="-3"/>
          <w:sz w:val="20"/>
        </w:rPr>
        <w:t xml:space="preserve"> </w:t>
      </w:r>
      <w:r w:rsidR="00223087" w:rsidRPr="00CA644A">
        <w:rPr>
          <w:rFonts w:ascii="Arial" w:hAnsi="Arial" w:cs="Arial"/>
          <w:sz w:val="20"/>
        </w:rPr>
        <w:t>compatível</w:t>
      </w:r>
      <w:r w:rsidR="00223087" w:rsidRPr="00CA644A">
        <w:rPr>
          <w:rFonts w:ascii="Arial" w:hAnsi="Arial" w:cs="Arial"/>
          <w:spacing w:val="-4"/>
          <w:sz w:val="20"/>
        </w:rPr>
        <w:t xml:space="preserve"> </w:t>
      </w:r>
      <w:r w:rsidR="00223087" w:rsidRPr="00CA644A">
        <w:rPr>
          <w:rFonts w:ascii="Arial" w:hAnsi="Arial" w:cs="Arial"/>
          <w:sz w:val="20"/>
        </w:rPr>
        <w:t>ao</w:t>
      </w:r>
      <w:r w:rsidR="00223087" w:rsidRPr="00CA644A">
        <w:rPr>
          <w:rFonts w:ascii="Arial" w:hAnsi="Arial" w:cs="Arial"/>
          <w:spacing w:val="-2"/>
          <w:sz w:val="20"/>
        </w:rPr>
        <w:t xml:space="preserve"> </w:t>
      </w:r>
      <w:r w:rsidR="00223087" w:rsidRPr="00CA644A">
        <w:rPr>
          <w:rFonts w:ascii="Arial" w:hAnsi="Arial" w:cs="Arial"/>
          <w:sz w:val="20"/>
        </w:rPr>
        <w:t>solicitado;</w:t>
      </w:r>
    </w:p>
    <w:p w:rsidR="003F4E72" w:rsidRPr="00CA644A" w:rsidRDefault="00CA644A" w:rsidP="006E0AEF">
      <w:pPr>
        <w:pStyle w:val="PargrafodaLista"/>
        <w:numPr>
          <w:ilvl w:val="2"/>
          <w:numId w:val="42"/>
        </w:numPr>
        <w:tabs>
          <w:tab w:val="left" w:pos="2138"/>
        </w:tabs>
        <w:spacing w:before="114" w:line="360" w:lineRule="auto"/>
        <w:rPr>
          <w:rFonts w:ascii="Arial" w:hAnsi="Arial" w:cs="Arial"/>
          <w:sz w:val="20"/>
        </w:rPr>
      </w:pPr>
      <w:r>
        <w:rPr>
          <w:rFonts w:ascii="Arial" w:hAnsi="Arial" w:cs="Arial"/>
          <w:sz w:val="20"/>
        </w:rPr>
        <w:t xml:space="preserve">  </w:t>
      </w:r>
      <w:proofErr w:type="gramStart"/>
      <w:r w:rsidR="00223087" w:rsidRPr="00CA644A">
        <w:rPr>
          <w:rFonts w:ascii="Arial" w:hAnsi="Arial" w:cs="Arial"/>
          <w:sz w:val="20"/>
        </w:rPr>
        <w:t>não</w:t>
      </w:r>
      <w:proofErr w:type="gramEnd"/>
      <w:r w:rsidR="00223087" w:rsidRPr="00CA644A">
        <w:rPr>
          <w:rFonts w:ascii="Arial" w:hAnsi="Arial" w:cs="Arial"/>
          <w:spacing w:val="-3"/>
          <w:sz w:val="20"/>
        </w:rPr>
        <w:t xml:space="preserve"> </w:t>
      </w:r>
      <w:r w:rsidR="00223087" w:rsidRPr="00CA644A">
        <w:rPr>
          <w:rFonts w:ascii="Arial" w:hAnsi="Arial" w:cs="Arial"/>
          <w:sz w:val="20"/>
        </w:rPr>
        <w:t>estejam</w:t>
      </w:r>
      <w:r w:rsidR="00223087" w:rsidRPr="00CA644A">
        <w:rPr>
          <w:rFonts w:ascii="Arial" w:hAnsi="Arial" w:cs="Arial"/>
          <w:spacing w:val="2"/>
          <w:sz w:val="20"/>
        </w:rPr>
        <w:t xml:space="preserve"> </w:t>
      </w:r>
      <w:r w:rsidR="00223087" w:rsidRPr="00CA644A">
        <w:rPr>
          <w:rFonts w:ascii="Arial" w:hAnsi="Arial" w:cs="Arial"/>
          <w:sz w:val="20"/>
        </w:rPr>
        <w:t>sob</w:t>
      </w:r>
      <w:r w:rsidR="00223087" w:rsidRPr="00CA644A">
        <w:rPr>
          <w:rFonts w:ascii="Arial" w:hAnsi="Arial" w:cs="Arial"/>
          <w:spacing w:val="-3"/>
          <w:sz w:val="20"/>
        </w:rPr>
        <w:t xml:space="preserve"> </w:t>
      </w:r>
      <w:r w:rsidR="00223087" w:rsidRPr="00CA644A">
        <w:rPr>
          <w:rFonts w:ascii="Arial" w:hAnsi="Arial" w:cs="Arial"/>
          <w:sz w:val="20"/>
        </w:rPr>
        <w:t>processo</w:t>
      </w:r>
      <w:r w:rsidR="00223087" w:rsidRPr="00CA644A">
        <w:rPr>
          <w:rFonts w:ascii="Arial" w:hAnsi="Arial" w:cs="Arial"/>
          <w:spacing w:val="-2"/>
          <w:sz w:val="20"/>
        </w:rPr>
        <w:t xml:space="preserve"> </w:t>
      </w:r>
      <w:r w:rsidR="00223087" w:rsidRPr="00CA644A">
        <w:rPr>
          <w:rFonts w:ascii="Arial" w:hAnsi="Arial" w:cs="Arial"/>
          <w:sz w:val="20"/>
        </w:rPr>
        <w:t>de</w:t>
      </w:r>
      <w:r w:rsidR="00223087" w:rsidRPr="00CA644A">
        <w:rPr>
          <w:rFonts w:ascii="Arial" w:hAnsi="Arial" w:cs="Arial"/>
          <w:spacing w:val="-2"/>
          <w:sz w:val="20"/>
        </w:rPr>
        <w:t xml:space="preserve"> </w:t>
      </w:r>
      <w:r w:rsidR="00223087" w:rsidRPr="00CA644A">
        <w:rPr>
          <w:rFonts w:ascii="Arial" w:hAnsi="Arial" w:cs="Arial"/>
          <w:sz w:val="20"/>
        </w:rPr>
        <w:t>falência,</w:t>
      </w:r>
      <w:r w:rsidR="00223087" w:rsidRPr="00CA644A">
        <w:rPr>
          <w:rFonts w:ascii="Arial" w:hAnsi="Arial" w:cs="Arial"/>
          <w:spacing w:val="-2"/>
          <w:sz w:val="20"/>
        </w:rPr>
        <w:t xml:space="preserve"> </w:t>
      </w:r>
      <w:r w:rsidR="00913FA1">
        <w:rPr>
          <w:rFonts w:ascii="Arial" w:hAnsi="Arial" w:cs="Arial"/>
          <w:spacing w:val="-2"/>
          <w:sz w:val="20"/>
        </w:rPr>
        <w:t xml:space="preserve">recuperação judicial ou extrajudicial, </w:t>
      </w:r>
      <w:r w:rsidR="00223087" w:rsidRPr="00CA644A">
        <w:rPr>
          <w:rFonts w:ascii="Arial" w:hAnsi="Arial" w:cs="Arial"/>
          <w:sz w:val="20"/>
        </w:rPr>
        <w:t>nos</w:t>
      </w:r>
      <w:r w:rsidR="00223087" w:rsidRPr="00CA644A">
        <w:rPr>
          <w:rFonts w:ascii="Arial" w:hAnsi="Arial" w:cs="Arial"/>
          <w:spacing w:val="-2"/>
          <w:sz w:val="20"/>
        </w:rPr>
        <w:t xml:space="preserve"> </w:t>
      </w:r>
      <w:r w:rsidR="00223087" w:rsidRPr="00CA644A">
        <w:rPr>
          <w:rFonts w:ascii="Arial" w:hAnsi="Arial" w:cs="Arial"/>
          <w:sz w:val="20"/>
        </w:rPr>
        <w:t>termos</w:t>
      </w:r>
      <w:r w:rsidR="00223087" w:rsidRPr="00CA644A">
        <w:rPr>
          <w:rFonts w:ascii="Arial" w:hAnsi="Arial" w:cs="Arial"/>
          <w:spacing w:val="-1"/>
          <w:sz w:val="20"/>
        </w:rPr>
        <w:t xml:space="preserve"> </w:t>
      </w:r>
      <w:r w:rsidR="00223087" w:rsidRPr="00CA644A">
        <w:rPr>
          <w:rFonts w:ascii="Arial" w:hAnsi="Arial" w:cs="Arial"/>
          <w:sz w:val="20"/>
        </w:rPr>
        <w:t>da</w:t>
      </w:r>
      <w:r w:rsidR="00223087" w:rsidRPr="00CA644A">
        <w:rPr>
          <w:rFonts w:ascii="Arial" w:hAnsi="Arial" w:cs="Arial"/>
          <w:spacing w:val="-2"/>
          <w:sz w:val="20"/>
        </w:rPr>
        <w:t xml:space="preserve"> </w:t>
      </w:r>
      <w:r w:rsidR="00223087" w:rsidRPr="00CA644A">
        <w:rPr>
          <w:rFonts w:ascii="Arial" w:hAnsi="Arial" w:cs="Arial"/>
          <w:sz w:val="20"/>
        </w:rPr>
        <w:t>Lei</w:t>
      </w:r>
      <w:r w:rsidR="00223087" w:rsidRPr="00CA644A">
        <w:rPr>
          <w:rFonts w:ascii="Arial" w:hAnsi="Arial" w:cs="Arial"/>
          <w:spacing w:val="-4"/>
          <w:sz w:val="20"/>
        </w:rPr>
        <w:t xml:space="preserve"> </w:t>
      </w:r>
      <w:r w:rsidR="00223087" w:rsidRPr="00CA644A">
        <w:rPr>
          <w:rFonts w:ascii="Arial" w:hAnsi="Arial" w:cs="Arial"/>
          <w:sz w:val="20"/>
        </w:rPr>
        <w:t>Federal nº</w:t>
      </w:r>
      <w:r w:rsidR="00223087" w:rsidRPr="00CA644A">
        <w:rPr>
          <w:rFonts w:ascii="Arial" w:hAnsi="Arial" w:cs="Arial"/>
          <w:spacing w:val="-1"/>
          <w:sz w:val="20"/>
        </w:rPr>
        <w:t xml:space="preserve"> </w:t>
      </w:r>
      <w:r w:rsidR="00223087" w:rsidRPr="00CA644A">
        <w:rPr>
          <w:rFonts w:ascii="Arial" w:hAnsi="Arial" w:cs="Arial"/>
          <w:sz w:val="20"/>
        </w:rPr>
        <w:t>11.101/05</w:t>
      </w:r>
      <w:r w:rsidR="00913FA1">
        <w:rPr>
          <w:rFonts w:ascii="Arial" w:hAnsi="Arial" w:cs="Arial"/>
          <w:sz w:val="20"/>
        </w:rPr>
        <w:t>, ressalvado o que o disposto no item 3.1.1 e 10.2.3, alínea “a.1” deste Edital</w:t>
      </w:r>
      <w:r w:rsidR="00223087" w:rsidRPr="00CA644A">
        <w:rPr>
          <w:rFonts w:ascii="Arial" w:hAnsi="Arial" w:cs="Arial"/>
          <w:sz w:val="20"/>
        </w:rPr>
        <w:t>;</w:t>
      </w:r>
    </w:p>
    <w:p w:rsidR="003F4E72" w:rsidRPr="00CA644A" w:rsidRDefault="00CA644A" w:rsidP="006E0AEF">
      <w:pPr>
        <w:pStyle w:val="PargrafodaLista"/>
        <w:numPr>
          <w:ilvl w:val="2"/>
          <w:numId w:val="42"/>
        </w:numPr>
        <w:tabs>
          <w:tab w:val="left" w:pos="2179"/>
        </w:tabs>
        <w:spacing w:before="115" w:line="360" w:lineRule="auto"/>
        <w:ind w:right="316"/>
        <w:rPr>
          <w:rFonts w:ascii="Arial" w:hAnsi="Arial" w:cs="Arial"/>
          <w:sz w:val="20"/>
        </w:rPr>
      </w:pPr>
      <w:r>
        <w:rPr>
          <w:rFonts w:ascii="Arial" w:hAnsi="Arial" w:cs="Arial"/>
          <w:sz w:val="20"/>
        </w:rPr>
        <w:t xml:space="preserve">  </w:t>
      </w:r>
      <w:proofErr w:type="gramStart"/>
      <w:r w:rsidR="00223087" w:rsidRPr="00CA644A">
        <w:rPr>
          <w:rFonts w:ascii="Arial" w:hAnsi="Arial" w:cs="Arial"/>
          <w:sz w:val="20"/>
        </w:rPr>
        <w:t>não</w:t>
      </w:r>
      <w:proofErr w:type="gramEnd"/>
      <w:r w:rsidR="00223087" w:rsidRPr="00CA644A">
        <w:rPr>
          <w:rFonts w:ascii="Arial" w:hAnsi="Arial" w:cs="Arial"/>
          <w:sz w:val="20"/>
        </w:rPr>
        <w:t xml:space="preserve"> tenham sido declaradas inidôneas para licitar e contratar com a Administração</w:t>
      </w:r>
      <w:r w:rsidR="00223087" w:rsidRPr="00CA644A">
        <w:rPr>
          <w:rFonts w:ascii="Arial" w:hAnsi="Arial" w:cs="Arial"/>
          <w:spacing w:val="1"/>
          <w:sz w:val="20"/>
        </w:rPr>
        <w:t xml:space="preserve"> </w:t>
      </w:r>
      <w:r w:rsidR="00223087" w:rsidRPr="00CA644A">
        <w:rPr>
          <w:rFonts w:ascii="Arial" w:hAnsi="Arial" w:cs="Arial"/>
          <w:sz w:val="20"/>
        </w:rPr>
        <w:t>Pública;</w:t>
      </w:r>
    </w:p>
    <w:p w:rsidR="003F4E72" w:rsidRPr="00CA644A" w:rsidRDefault="00CA644A" w:rsidP="006E0AEF">
      <w:pPr>
        <w:pStyle w:val="PargrafodaLista"/>
        <w:numPr>
          <w:ilvl w:val="2"/>
          <w:numId w:val="42"/>
        </w:numPr>
        <w:tabs>
          <w:tab w:val="left" w:pos="2201"/>
        </w:tabs>
        <w:spacing w:line="360" w:lineRule="auto"/>
        <w:ind w:right="322"/>
        <w:rPr>
          <w:rFonts w:ascii="Arial" w:hAnsi="Arial" w:cs="Arial"/>
          <w:sz w:val="20"/>
        </w:rPr>
      </w:pPr>
      <w:r>
        <w:rPr>
          <w:rFonts w:ascii="Arial" w:hAnsi="Arial" w:cs="Arial"/>
          <w:sz w:val="20"/>
        </w:rPr>
        <w:t xml:space="preserve"> </w:t>
      </w:r>
      <w:proofErr w:type="gramStart"/>
      <w:r w:rsidR="00223087" w:rsidRPr="00CA644A">
        <w:rPr>
          <w:rFonts w:ascii="Arial" w:hAnsi="Arial" w:cs="Arial"/>
          <w:sz w:val="20"/>
        </w:rPr>
        <w:t>não</w:t>
      </w:r>
      <w:proofErr w:type="gramEnd"/>
      <w:r w:rsidR="00223087" w:rsidRPr="00CA644A">
        <w:rPr>
          <w:rFonts w:ascii="Arial" w:hAnsi="Arial" w:cs="Arial"/>
          <w:sz w:val="20"/>
        </w:rPr>
        <w:t xml:space="preserve"> estejam</w:t>
      </w:r>
      <w:r w:rsidR="00223087" w:rsidRPr="00CA644A">
        <w:rPr>
          <w:rFonts w:ascii="Arial" w:hAnsi="Arial" w:cs="Arial"/>
          <w:spacing w:val="1"/>
          <w:sz w:val="20"/>
        </w:rPr>
        <w:t xml:space="preserve"> </w:t>
      </w:r>
      <w:r w:rsidR="00223087" w:rsidRPr="00CA644A">
        <w:rPr>
          <w:rFonts w:ascii="Arial" w:hAnsi="Arial" w:cs="Arial"/>
          <w:sz w:val="20"/>
        </w:rPr>
        <w:t>suspensas ou impedidas de licitar</w:t>
      </w:r>
      <w:r w:rsidR="00223087" w:rsidRPr="00CA644A">
        <w:rPr>
          <w:rFonts w:ascii="Arial" w:hAnsi="Arial" w:cs="Arial"/>
          <w:spacing w:val="1"/>
          <w:sz w:val="20"/>
        </w:rPr>
        <w:t xml:space="preserve"> </w:t>
      </w:r>
      <w:r w:rsidR="00223087" w:rsidRPr="00CA644A">
        <w:rPr>
          <w:rFonts w:ascii="Arial" w:hAnsi="Arial" w:cs="Arial"/>
          <w:sz w:val="20"/>
        </w:rPr>
        <w:t>e contratar com</w:t>
      </w:r>
      <w:r w:rsidR="00223087" w:rsidRPr="00CA644A">
        <w:rPr>
          <w:rFonts w:ascii="Arial" w:hAnsi="Arial" w:cs="Arial"/>
          <w:spacing w:val="1"/>
          <w:sz w:val="20"/>
        </w:rPr>
        <w:t xml:space="preserve"> </w:t>
      </w:r>
      <w:r w:rsidR="00223087" w:rsidRPr="00CA644A">
        <w:rPr>
          <w:rFonts w:ascii="Arial" w:hAnsi="Arial" w:cs="Arial"/>
          <w:sz w:val="20"/>
        </w:rPr>
        <w:t>a Administração</w:t>
      </w:r>
      <w:r w:rsidR="00223087" w:rsidRPr="00CA644A">
        <w:rPr>
          <w:rFonts w:ascii="Arial" w:hAnsi="Arial" w:cs="Arial"/>
          <w:spacing w:val="1"/>
          <w:sz w:val="20"/>
        </w:rPr>
        <w:t xml:space="preserve"> </w:t>
      </w:r>
      <w:r w:rsidR="00223087" w:rsidRPr="00CA644A">
        <w:rPr>
          <w:rFonts w:ascii="Arial" w:hAnsi="Arial" w:cs="Arial"/>
          <w:sz w:val="20"/>
        </w:rPr>
        <w:t>Pública,</w:t>
      </w:r>
      <w:r w:rsidR="00223087" w:rsidRPr="00CA644A">
        <w:rPr>
          <w:rFonts w:ascii="Arial" w:hAnsi="Arial" w:cs="Arial"/>
          <w:spacing w:val="1"/>
          <w:sz w:val="20"/>
        </w:rPr>
        <w:t xml:space="preserve"> </w:t>
      </w:r>
      <w:r w:rsidR="00223087" w:rsidRPr="00CA644A">
        <w:rPr>
          <w:rFonts w:ascii="Arial" w:hAnsi="Arial" w:cs="Arial"/>
          <w:sz w:val="20"/>
        </w:rPr>
        <w:t>nos</w:t>
      </w:r>
      <w:r w:rsidR="00223087" w:rsidRPr="00CA644A">
        <w:rPr>
          <w:rFonts w:ascii="Arial" w:hAnsi="Arial" w:cs="Arial"/>
          <w:spacing w:val="1"/>
          <w:sz w:val="20"/>
        </w:rPr>
        <w:t xml:space="preserve"> </w:t>
      </w:r>
      <w:r w:rsidR="00223087" w:rsidRPr="00CA644A">
        <w:rPr>
          <w:rFonts w:ascii="Arial" w:hAnsi="Arial" w:cs="Arial"/>
          <w:sz w:val="20"/>
        </w:rPr>
        <w:t>termos</w:t>
      </w:r>
      <w:r w:rsidR="00223087" w:rsidRPr="00CA644A">
        <w:rPr>
          <w:rFonts w:ascii="Arial" w:hAnsi="Arial" w:cs="Arial"/>
          <w:spacing w:val="1"/>
          <w:sz w:val="20"/>
        </w:rPr>
        <w:t xml:space="preserve"> </w:t>
      </w:r>
      <w:r w:rsidR="00223087" w:rsidRPr="00CA644A">
        <w:rPr>
          <w:rFonts w:ascii="Arial" w:hAnsi="Arial" w:cs="Arial"/>
          <w:sz w:val="20"/>
        </w:rPr>
        <w:t>da</w:t>
      </w:r>
      <w:r w:rsidR="00223087" w:rsidRPr="00CA644A">
        <w:rPr>
          <w:rFonts w:ascii="Arial" w:hAnsi="Arial" w:cs="Arial"/>
          <w:spacing w:val="1"/>
          <w:sz w:val="20"/>
        </w:rPr>
        <w:t xml:space="preserve"> </w:t>
      </w:r>
      <w:r w:rsidR="00223087" w:rsidRPr="00CA644A">
        <w:rPr>
          <w:rFonts w:ascii="Arial" w:hAnsi="Arial" w:cs="Arial"/>
          <w:sz w:val="20"/>
        </w:rPr>
        <w:t>Orientação</w:t>
      </w:r>
      <w:r w:rsidR="00223087" w:rsidRPr="00CA644A">
        <w:rPr>
          <w:rFonts w:ascii="Arial" w:hAnsi="Arial" w:cs="Arial"/>
          <w:spacing w:val="1"/>
          <w:sz w:val="20"/>
        </w:rPr>
        <w:t xml:space="preserve"> </w:t>
      </w:r>
      <w:r w:rsidR="00223087" w:rsidRPr="00CA644A">
        <w:rPr>
          <w:rFonts w:ascii="Arial" w:hAnsi="Arial" w:cs="Arial"/>
          <w:sz w:val="20"/>
        </w:rPr>
        <w:t>Normativa</w:t>
      </w:r>
      <w:r w:rsidR="00223087" w:rsidRPr="00CA644A">
        <w:rPr>
          <w:rFonts w:ascii="Arial" w:hAnsi="Arial" w:cs="Arial"/>
          <w:spacing w:val="1"/>
          <w:sz w:val="20"/>
        </w:rPr>
        <w:t xml:space="preserve"> </w:t>
      </w:r>
      <w:r w:rsidR="00223087" w:rsidRPr="00CA644A">
        <w:rPr>
          <w:rFonts w:ascii="Arial" w:hAnsi="Arial" w:cs="Arial"/>
          <w:sz w:val="20"/>
        </w:rPr>
        <w:t>PGM</w:t>
      </w:r>
      <w:r w:rsidR="00223087" w:rsidRPr="00CA644A">
        <w:rPr>
          <w:rFonts w:ascii="Arial" w:hAnsi="Arial" w:cs="Arial"/>
          <w:spacing w:val="1"/>
          <w:sz w:val="20"/>
        </w:rPr>
        <w:t xml:space="preserve"> </w:t>
      </w:r>
      <w:r w:rsidR="00223087" w:rsidRPr="00CA644A">
        <w:rPr>
          <w:rFonts w:ascii="Arial" w:hAnsi="Arial" w:cs="Arial"/>
          <w:sz w:val="20"/>
        </w:rPr>
        <w:t>nº</w:t>
      </w:r>
      <w:r w:rsidR="00223087" w:rsidRPr="00CA644A">
        <w:rPr>
          <w:rFonts w:ascii="Arial" w:hAnsi="Arial" w:cs="Arial"/>
          <w:spacing w:val="1"/>
          <w:sz w:val="20"/>
        </w:rPr>
        <w:t xml:space="preserve"> </w:t>
      </w:r>
      <w:r w:rsidR="00223087" w:rsidRPr="00CA644A">
        <w:rPr>
          <w:rFonts w:ascii="Arial" w:hAnsi="Arial" w:cs="Arial"/>
          <w:sz w:val="20"/>
        </w:rPr>
        <w:t>03/2012</w:t>
      </w:r>
      <w:r w:rsidR="00223087" w:rsidRPr="00CA644A">
        <w:rPr>
          <w:rFonts w:ascii="Arial" w:hAnsi="Arial" w:cs="Arial"/>
          <w:spacing w:val="1"/>
          <w:sz w:val="20"/>
        </w:rPr>
        <w:t xml:space="preserve"> </w:t>
      </w:r>
      <w:r w:rsidR="00223087" w:rsidRPr="00CA644A">
        <w:rPr>
          <w:rFonts w:ascii="Arial" w:hAnsi="Arial" w:cs="Arial"/>
          <w:sz w:val="20"/>
        </w:rPr>
        <w:t>e</w:t>
      </w:r>
      <w:r w:rsidR="00223087" w:rsidRPr="00CA644A">
        <w:rPr>
          <w:rFonts w:ascii="Arial" w:hAnsi="Arial" w:cs="Arial"/>
          <w:spacing w:val="1"/>
          <w:sz w:val="20"/>
        </w:rPr>
        <w:t xml:space="preserve"> </w:t>
      </w:r>
      <w:r w:rsidR="00223087" w:rsidRPr="00CA644A">
        <w:rPr>
          <w:rFonts w:ascii="Arial" w:hAnsi="Arial" w:cs="Arial"/>
          <w:sz w:val="20"/>
        </w:rPr>
        <w:t>jurisprudência</w:t>
      </w:r>
      <w:r w:rsidR="00223087" w:rsidRPr="00CA644A">
        <w:rPr>
          <w:rFonts w:ascii="Arial" w:hAnsi="Arial" w:cs="Arial"/>
          <w:spacing w:val="1"/>
          <w:sz w:val="20"/>
        </w:rPr>
        <w:t xml:space="preserve"> </w:t>
      </w:r>
      <w:r w:rsidR="00223087" w:rsidRPr="00CA644A">
        <w:rPr>
          <w:rFonts w:ascii="Arial" w:hAnsi="Arial" w:cs="Arial"/>
          <w:sz w:val="20"/>
        </w:rPr>
        <w:t>do</w:t>
      </w:r>
      <w:r w:rsidR="00223087" w:rsidRPr="00CA644A">
        <w:rPr>
          <w:rFonts w:ascii="Arial" w:hAnsi="Arial" w:cs="Arial"/>
          <w:spacing w:val="-53"/>
          <w:sz w:val="20"/>
        </w:rPr>
        <w:t xml:space="preserve"> </w:t>
      </w:r>
      <w:r w:rsidR="00223087" w:rsidRPr="00CA644A">
        <w:rPr>
          <w:rFonts w:ascii="Arial" w:hAnsi="Arial" w:cs="Arial"/>
          <w:sz w:val="20"/>
        </w:rPr>
        <w:t>Superior</w:t>
      </w:r>
      <w:r w:rsidR="00223087" w:rsidRPr="00CA644A">
        <w:rPr>
          <w:rFonts w:ascii="Arial" w:hAnsi="Arial" w:cs="Arial"/>
          <w:spacing w:val="-1"/>
          <w:sz w:val="20"/>
        </w:rPr>
        <w:t xml:space="preserve"> </w:t>
      </w:r>
      <w:r w:rsidR="00223087" w:rsidRPr="00CA644A">
        <w:rPr>
          <w:rFonts w:ascii="Arial" w:hAnsi="Arial" w:cs="Arial"/>
          <w:sz w:val="20"/>
        </w:rPr>
        <w:t>Tribunal de</w:t>
      </w:r>
      <w:r w:rsidR="00223087" w:rsidRPr="00CA644A">
        <w:rPr>
          <w:rFonts w:ascii="Arial" w:hAnsi="Arial" w:cs="Arial"/>
          <w:spacing w:val="-1"/>
          <w:sz w:val="20"/>
        </w:rPr>
        <w:t xml:space="preserve"> </w:t>
      </w:r>
      <w:r w:rsidR="00223087" w:rsidRPr="00CA644A">
        <w:rPr>
          <w:rFonts w:ascii="Arial" w:hAnsi="Arial" w:cs="Arial"/>
          <w:sz w:val="20"/>
        </w:rPr>
        <w:t>Justiça;</w:t>
      </w:r>
    </w:p>
    <w:p w:rsidR="003F4E72" w:rsidRPr="00CA644A" w:rsidRDefault="00CA644A" w:rsidP="006E0AEF">
      <w:pPr>
        <w:pStyle w:val="PargrafodaLista"/>
        <w:numPr>
          <w:ilvl w:val="2"/>
          <w:numId w:val="42"/>
        </w:numPr>
        <w:tabs>
          <w:tab w:val="left" w:pos="2095"/>
        </w:tabs>
        <w:spacing w:before="1"/>
        <w:rPr>
          <w:rFonts w:ascii="Arial" w:hAnsi="Arial" w:cs="Arial"/>
          <w:sz w:val="20"/>
        </w:rPr>
      </w:pPr>
      <w:r>
        <w:rPr>
          <w:rFonts w:ascii="Arial" w:hAnsi="Arial" w:cs="Arial"/>
          <w:sz w:val="20"/>
        </w:rPr>
        <w:t xml:space="preserve">   </w:t>
      </w:r>
      <w:proofErr w:type="gramStart"/>
      <w:r w:rsidR="00223087" w:rsidRPr="00CA644A">
        <w:rPr>
          <w:rFonts w:ascii="Arial" w:hAnsi="Arial" w:cs="Arial"/>
          <w:sz w:val="20"/>
        </w:rPr>
        <w:t>não</w:t>
      </w:r>
      <w:proofErr w:type="gramEnd"/>
      <w:r w:rsidR="00223087" w:rsidRPr="00CA644A">
        <w:rPr>
          <w:rFonts w:ascii="Arial" w:hAnsi="Arial" w:cs="Arial"/>
          <w:spacing w:val="-3"/>
          <w:sz w:val="20"/>
        </w:rPr>
        <w:t xml:space="preserve"> </w:t>
      </w:r>
      <w:r w:rsidR="00223087" w:rsidRPr="00CA644A">
        <w:rPr>
          <w:rFonts w:ascii="Arial" w:hAnsi="Arial" w:cs="Arial"/>
          <w:sz w:val="20"/>
        </w:rPr>
        <w:t>se</w:t>
      </w:r>
      <w:r w:rsidR="00223087" w:rsidRPr="00CA644A">
        <w:rPr>
          <w:rFonts w:ascii="Arial" w:hAnsi="Arial" w:cs="Arial"/>
          <w:spacing w:val="-3"/>
          <w:sz w:val="20"/>
        </w:rPr>
        <w:t xml:space="preserve"> </w:t>
      </w:r>
      <w:r w:rsidR="00223087" w:rsidRPr="00CA644A">
        <w:rPr>
          <w:rFonts w:ascii="Arial" w:hAnsi="Arial" w:cs="Arial"/>
          <w:sz w:val="20"/>
        </w:rPr>
        <w:t>enquadrem</w:t>
      </w:r>
      <w:r w:rsidR="00223087" w:rsidRPr="00CA644A">
        <w:rPr>
          <w:rFonts w:ascii="Arial" w:hAnsi="Arial" w:cs="Arial"/>
          <w:spacing w:val="1"/>
          <w:sz w:val="20"/>
        </w:rPr>
        <w:t xml:space="preserve"> </w:t>
      </w:r>
      <w:r w:rsidR="00223087" w:rsidRPr="00CA644A">
        <w:rPr>
          <w:rFonts w:ascii="Arial" w:hAnsi="Arial" w:cs="Arial"/>
          <w:sz w:val="20"/>
        </w:rPr>
        <w:t>nas</w:t>
      </w:r>
      <w:r w:rsidR="00223087" w:rsidRPr="00CA644A">
        <w:rPr>
          <w:rFonts w:ascii="Arial" w:hAnsi="Arial" w:cs="Arial"/>
          <w:spacing w:val="-1"/>
          <w:sz w:val="20"/>
        </w:rPr>
        <w:t xml:space="preserve"> </w:t>
      </w:r>
      <w:r w:rsidR="00223087" w:rsidRPr="00CA644A">
        <w:rPr>
          <w:rFonts w:ascii="Arial" w:hAnsi="Arial" w:cs="Arial"/>
          <w:sz w:val="20"/>
        </w:rPr>
        <w:t>disposições</w:t>
      </w:r>
      <w:r w:rsidR="00223087" w:rsidRPr="00CA644A">
        <w:rPr>
          <w:rFonts w:ascii="Arial" w:hAnsi="Arial" w:cs="Arial"/>
          <w:spacing w:val="-2"/>
          <w:sz w:val="20"/>
        </w:rPr>
        <w:t xml:space="preserve"> </w:t>
      </w:r>
      <w:r w:rsidR="00223087" w:rsidRPr="00CA644A">
        <w:rPr>
          <w:rFonts w:ascii="Arial" w:hAnsi="Arial" w:cs="Arial"/>
          <w:sz w:val="20"/>
        </w:rPr>
        <w:t>do</w:t>
      </w:r>
      <w:r w:rsidR="00223087" w:rsidRPr="00CA644A">
        <w:rPr>
          <w:rFonts w:ascii="Arial" w:hAnsi="Arial" w:cs="Arial"/>
          <w:spacing w:val="-1"/>
          <w:sz w:val="20"/>
        </w:rPr>
        <w:t xml:space="preserve"> </w:t>
      </w:r>
      <w:r w:rsidR="00223087" w:rsidRPr="00CA644A">
        <w:rPr>
          <w:rFonts w:ascii="Arial" w:hAnsi="Arial" w:cs="Arial"/>
          <w:sz w:val="20"/>
        </w:rPr>
        <w:t>aert.</w:t>
      </w:r>
      <w:r w:rsidR="00223087" w:rsidRPr="00CA644A">
        <w:rPr>
          <w:rFonts w:ascii="Arial" w:hAnsi="Arial" w:cs="Arial"/>
          <w:spacing w:val="-1"/>
          <w:sz w:val="20"/>
        </w:rPr>
        <w:t xml:space="preserve"> </w:t>
      </w:r>
      <w:r w:rsidR="00223087" w:rsidRPr="00CA644A">
        <w:rPr>
          <w:rFonts w:ascii="Arial" w:hAnsi="Arial" w:cs="Arial"/>
          <w:sz w:val="20"/>
        </w:rPr>
        <w:t>9º</w:t>
      </w:r>
      <w:r w:rsidR="00223087" w:rsidRPr="00CA644A">
        <w:rPr>
          <w:rFonts w:ascii="Arial" w:hAnsi="Arial" w:cs="Arial"/>
          <w:spacing w:val="-1"/>
          <w:sz w:val="20"/>
        </w:rPr>
        <w:t xml:space="preserve"> </w:t>
      </w:r>
      <w:r w:rsidR="00223087" w:rsidRPr="00CA644A">
        <w:rPr>
          <w:rFonts w:ascii="Arial" w:hAnsi="Arial" w:cs="Arial"/>
          <w:sz w:val="20"/>
        </w:rPr>
        <w:t>da</w:t>
      </w:r>
      <w:r w:rsidR="00223087" w:rsidRPr="00CA644A">
        <w:rPr>
          <w:rFonts w:ascii="Arial" w:hAnsi="Arial" w:cs="Arial"/>
          <w:spacing w:val="-1"/>
          <w:sz w:val="20"/>
        </w:rPr>
        <w:t xml:space="preserve"> </w:t>
      </w:r>
      <w:r w:rsidR="00223087" w:rsidRPr="00CA644A">
        <w:rPr>
          <w:rFonts w:ascii="Arial" w:hAnsi="Arial" w:cs="Arial"/>
          <w:sz w:val="20"/>
        </w:rPr>
        <w:t>Lei</w:t>
      </w:r>
      <w:r w:rsidR="00223087" w:rsidRPr="00CA644A">
        <w:rPr>
          <w:rFonts w:ascii="Arial" w:hAnsi="Arial" w:cs="Arial"/>
          <w:spacing w:val="-4"/>
          <w:sz w:val="20"/>
        </w:rPr>
        <w:t xml:space="preserve"> </w:t>
      </w:r>
      <w:r w:rsidR="00223087" w:rsidRPr="00CA644A">
        <w:rPr>
          <w:rFonts w:ascii="Arial" w:hAnsi="Arial" w:cs="Arial"/>
          <w:sz w:val="20"/>
        </w:rPr>
        <w:t>Federal nº</w:t>
      </w:r>
      <w:r w:rsidR="00223087" w:rsidRPr="00CA644A">
        <w:rPr>
          <w:rFonts w:ascii="Arial" w:hAnsi="Arial" w:cs="Arial"/>
          <w:spacing w:val="-2"/>
          <w:sz w:val="20"/>
        </w:rPr>
        <w:t xml:space="preserve"> </w:t>
      </w:r>
      <w:r w:rsidR="00223087" w:rsidRPr="00CA644A">
        <w:rPr>
          <w:rFonts w:ascii="Arial" w:hAnsi="Arial" w:cs="Arial"/>
          <w:sz w:val="20"/>
        </w:rPr>
        <w:t>8.666/1993;</w:t>
      </w:r>
    </w:p>
    <w:p w:rsidR="003F4E72" w:rsidRPr="00CA644A" w:rsidRDefault="00CA644A" w:rsidP="006E0AEF">
      <w:pPr>
        <w:pStyle w:val="PargrafodaLista"/>
        <w:numPr>
          <w:ilvl w:val="2"/>
          <w:numId w:val="42"/>
        </w:numPr>
        <w:tabs>
          <w:tab w:val="left" w:pos="2148"/>
        </w:tabs>
        <w:spacing w:before="113" w:line="360" w:lineRule="auto"/>
        <w:ind w:right="466"/>
        <w:rPr>
          <w:rFonts w:ascii="Arial" w:hAnsi="Arial" w:cs="Arial"/>
          <w:sz w:val="20"/>
          <w:szCs w:val="20"/>
        </w:rPr>
      </w:pPr>
      <w:r>
        <w:rPr>
          <w:rFonts w:ascii="Arial" w:hAnsi="Arial" w:cs="Arial"/>
          <w:sz w:val="20"/>
        </w:rPr>
        <w:t xml:space="preserve">  </w:t>
      </w:r>
      <w:proofErr w:type="gramStart"/>
      <w:r w:rsidR="00223087" w:rsidRPr="00CA644A">
        <w:rPr>
          <w:rFonts w:ascii="Arial" w:hAnsi="Arial" w:cs="Arial"/>
          <w:sz w:val="20"/>
        </w:rPr>
        <w:t>não</w:t>
      </w:r>
      <w:proofErr w:type="gramEnd"/>
      <w:r w:rsidR="00223087" w:rsidRPr="00CA644A">
        <w:rPr>
          <w:rFonts w:ascii="Arial" w:hAnsi="Arial" w:cs="Arial"/>
          <w:spacing w:val="-2"/>
          <w:sz w:val="20"/>
        </w:rPr>
        <w:t xml:space="preserve"> </w:t>
      </w:r>
      <w:r w:rsidR="00223087" w:rsidRPr="00CA644A">
        <w:rPr>
          <w:rFonts w:ascii="Arial" w:hAnsi="Arial" w:cs="Arial"/>
          <w:sz w:val="20"/>
        </w:rPr>
        <w:t>estejam constituídas</w:t>
      </w:r>
      <w:r w:rsidR="00223087" w:rsidRPr="00CA644A">
        <w:rPr>
          <w:rFonts w:ascii="Arial" w:hAnsi="Arial" w:cs="Arial"/>
          <w:spacing w:val="1"/>
          <w:sz w:val="20"/>
        </w:rPr>
        <w:t xml:space="preserve"> </w:t>
      </w:r>
      <w:r w:rsidR="00223087" w:rsidRPr="00CA644A">
        <w:rPr>
          <w:rFonts w:ascii="Arial" w:hAnsi="Arial" w:cs="Arial"/>
          <w:sz w:val="20"/>
          <w:szCs w:val="20"/>
        </w:rPr>
        <w:t>em</w:t>
      </w:r>
      <w:r w:rsidR="00223087" w:rsidRPr="00CA644A">
        <w:rPr>
          <w:rFonts w:ascii="Arial" w:hAnsi="Arial" w:cs="Arial"/>
          <w:spacing w:val="-2"/>
          <w:sz w:val="20"/>
          <w:szCs w:val="20"/>
        </w:rPr>
        <w:t xml:space="preserve"> </w:t>
      </w:r>
      <w:r w:rsidR="00223087" w:rsidRPr="00CA644A">
        <w:rPr>
          <w:rFonts w:ascii="Arial" w:hAnsi="Arial" w:cs="Arial"/>
          <w:sz w:val="20"/>
          <w:szCs w:val="20"/>
        </w:rPr>
        <w:t>forma</w:t>
      </w:r>
      <w:r w:rsidR="00223087" w:rsidRPr="00CA644A">
        <w:rPr>
          <w:rFonts w:ascii="Arial" w:hAnsi="Arial" w:cs="Arial"/>
          <w:spacing w:val="-4"/>
          <w:sz w:val="20"/>
          <w:szCs w:val="20"/>
        </w:rPr>
        <w:t xml:space="preserve"> </w:t>
      </w:r>
      <w:r w:rsidR="00223087" w:rsidRPr="00CA644A">
        <w:rPr>
          <w:rFonts w:ascii="Arial" w:hAnsi="Arial" w:cs="Arial"/>
          <w:sz w:val="20"/>
          <w:szCs w:val="20"/>
        </w:rPr>
        <w:t>de</w:t>
      </w:r>
      <w:r w:rsidR="00223087" w:rsidRPr="00CA644A">
        <w:rPr>
          <w:rFonts w:ascii="Arial" w:hAnsi="Arial" w:cs="Arial"/>
          <w:spacing w:val="-3"/>
          <w:sz w:val="20"/>
          <w:szCs w:val="20"/>
        </w:rPr>
        <w:t xml:space="preserve"> </w:t>
      </w:r>
      <w:r w:rsidR="00223087" w:rsidRPr="00CA644A">
        <w:rPr>
          <w:rFonts w:ascii="Arial" w:hAnsi="Arial" w:cs="Arial"/>
          <w:sz w:val="20"/>
          <w:szCs w:val="20"/>
        </w:rPr>
        <w:t>consórcio</w:t>
      </w:r>
      <w:r w:rsidR="00223087" w:rsidRPr="00CA644A">
        <w:rPr>
          <w:rFonts w:ascii="Arial" w:hAnsi="Arial" w:cs="Arial"/>
          <w:spacing w:val="-4"/>
          <w:sz w:val="20"/>
          <w:szCs w:val="20"/>
        </w:rPr>
        <w:t xml:space="preserve"> </w:t>
      </w:r>
      <w:r w:rsidR="00223087" w:rsidRPr="00CA644A">
        <w:rPr>
          <w:rFonts w:ascii="Arial" w:hAnsi="Arial" w:cs="Arial"/>
          <w:sz w:val="20"/>
          <w:szCs w:val="20"/>
        </w:rPr>
        <w:t>e</w:t>
      </w:r>
      <w:r w:rsidR="00223087" w:rsidRPr="00CA644A">
        <w:rPr>
          <w:rFonts w:ascii="Arial" w:hAnsi="Arial" w:cs="Arial"/>
          <w:spacing w:val="-1"/>
          <w:sz w:val="20"/>
          <w:szCs w:val="20"/>
        </w:rPr>
        <w:t xml:space="preserve"> </w:t>
      </w:r>
      <w:r w:rsidR="00223087" w:rsidRPr="00CA644A">
        <w:rPr>
          <w:rFonts w:ascii="Arial" w:hAnsi="Arial" w:cs="Arial"/>
          <w:sz w:val="20"/>
          <w:szCs w:val="20"/>
        </w:rPr>
        <w:t>não</w:t>
      </w:r>
      <w:r w:rsidR="00223087" w:rsidRPr="00CA644A">
        <w:rPr>
          <w:rFonts w:ascii="Arial" w:hAnsi="Arial" w:cs="Arial"/>
          <w:spacing w:val="-4"/>
          <w:sz w:val="20"/>
          <w:szCs w:val="20"/>
        </w:rPr>
        <w:t xml:space="preserve"> </w:t>
      </w:r>
      <w:r w:rsidR="00223087" w:rsidRPr="00CA644A">
        <w:rPr>
          <w:rFonts w:ascii="Arial" w:hAnsi="Arial" w:cs="Arial"/>
          <w:sz w:val="20"/>
          <w:szCs w:val="20"/>
        </w:rPr>
        <w:t>sejam</w:t>
      </w:r>
      <w:r w:rsidR="00223087" w:rsidRPr="00CA644A">
        <w:rPr>
          <w:rFonts w:ascii="Arial" w:hAnsi="Arial" w:cs="Arial"/>
          <w:spacing w:val="1"/>
          <w:sz w:val="20"/>
          <w:szCs w:val="20"/>
        </w:rPr>
        <w:t xml:space="preserve"> </w:t>
      </w:r>
      <w:r w:rsidR="00223087" w:rsidRPr="00CA644A">
        <w:rPr>
          <w:rFonts w:ascii="Arial" w:hAnsi="Arial" w:cs="Arial"/>
          <w:sz w:val="20"/>
          <w:szCs w:val="20"/>
        </w:rPr>
        <w:t>controladoras,</w:t>
      </w:r>
      <w:r w:rsidR="00223087" w:rsidRPr="00CA644A">
        <w:rPr>
          <w:rFonts w:ascii="Arial" w:hAnsi="Arial" w:cs="Arial"/>
          <w:spacing w:val="-4"/>
          <w:sz w:val="20"/>
          <w:szCs w:val="20"/>
        </w:rPr>
        <w:t xml:space="preserve"> </w:t>
      </w:r>
      <w:r w:rsidR="00223087" w:rsidRPr="00CA644A">
        <w:rPr>
          <w:rFonts w:ascii="Arial" w:hAnsi="Arial" w:cs="Arial"/>
          <w:sz w:val="20"/>
          <w:szCs w:val="20"/>
        </w:rPr>
        <w:t>coligadas</w:t>
      </w:r>
      <w:r w:rsidR="00903CE8" w:rsidRPr="00CA644A">
        <w:rPr>
          <w:rFonts w:ascii="Arial" w:hAnsi="Arial" w:cs="Arial"/>
          <w:sz w:val="20"/>
          <w:szCs w:val="20"/>
        </w:rPr>
        <w:t xml:space="preserve"> </w:t>
      </w:r>
      <w:r w:rsidR="00223087" w:rsidRPr="00CA644A">
        <w:rPr>
          <w:rFonts w:ascii="Arial" w:hAnsi="Arial" w:cs="Arial"/>
          <w:sz w:val="20"/>
          <w:szCs w:val="20"/>
        </w:rPr>
        <w:t>ou</w:t>
      </w:r>
      <w:r w:rsidR="00223087" w:rsidRPr="00CA644A">
        <w:rPr>
          <w:rFonts w:ascii="Arial" w:hAnsi="Arial" w:cs="Arial"/>
          <w:spacing w:val="-3"/>
          <w:sz w:val="20"/>
          <w:szCs w:val="20"/>
        </w:rPr>
        <w:t xml:space="preserve"> </w:t>
      </w:r>
      <w:r w:rsidR="00223087" w:rsidRPr="00CA644A">
        <w:rPr>
          <w:rFonts w:ascii="Arial" w:hAnsi="Arial" w:cs="Arial"/>
          <w:sz w:val="20"/>
          <w:szCs w:val="20"/>
        </w:rPr>
        <w:t>subsidiárias</w:t>
      </w:r>
      <w:r w:rsidR="00223087" w:rsidRPr="00CA644A">
        <w:rPr>
          <w:rFonts w:ascii="Arial" w:hAnsi="Arial" w:cs="Arial"/>
          <w:spacing w:val="-2"/>
          <w:sz w:val="20"/>
          <w:szCs w:val="20"/>
        </w:rPr>
        <w:t xml:space="preserve"> </w:t>
      </w:r>
      <w:r w:rsidR="00223087" w:rsidRPr="00CA644A">
        <w:rPr>
          <w:rFonts w:ascii="Arial" w:hAnsi="Arial" w:cs="Arial"/>
          <w:sz w:val="20"/>
          <w:szCs w:val="20"/>
        </w:rPr>
        <w:t>entre</w:t>
      </w:r>
      <w:r w:rsidR="00223087" w:rsidRPr="00CA644A">
        <w:rPr>
          <w:rFonts w:ascii="Arial" w:hAnsi="Arial" w:cs="Arial"/>
          <w:spacing w:val="-3"/>
          <w:sz w:val="20"/>
          <w:szCs w:val="20"/>
        </w:rPr>
        <w:t xml:space="preserve"> </w:t>
      </w:r>
      <w:r w:rsidR="00223087" w:rsidRPr="00CA644A">
        <w:rPr>
          <w:rFonts w:ascii="Arial" w:hAnsi="Arial" w:cs="Arial"/>
          <w:sz w:val="20"/>
          <w:szCs w:val="20"/>
        </w:rPr>
        <w:t>si,</w:t>
      </w:r>
      <w:r w:rsidR="00223087" w:rsidRPr="00CA644A">
        <w:rPr>
          <w:rFonts w:ascii="Arial" w:hAnsi="Arial" w:cs="Arial"/>
          <w:spacing w:val="-2"/>
          <w:sz w:val="20"/>
          <w:szCs w:val="20"/>
        </w:rPr>
        <w:t xml:space="preserve"> </w:t>
      </w:r>
      <w:r w:rsidR="00223087" w:rsidRPr="00CA644A">
        <w:rPr>
          <w:rFonts w:ascii="Arial" w:hAnsi="Arial" w:cs="Arial"/>
          <w:sz w:val="20"/>
          <w:szCs w:val="20"/>
        </w:rPr>
        <w:t>qualquer</w:t>
      </w:r>
      <w:r w:rsidR="00223087" w:rsidRPr="00CA644A">
        <w:rPr>
          <w:rFonts w:ascii="Arial" w:hAnsi="Arial" w:cs="Arial"/>
          <w:spacing w:val="-2"/>
          <w:sz w:val="20"/>
          <w:szCs w:val="20"/>
        </w:rPr>
        <w:t xml:space="preserve"> </w:t>
      </w:r>
      <w:r w:rsidR="00223087" w:rsidRPr="00CA644A">
        <w:rPr>
          <w:rFonts w:ascii="Arial" w:hAnsi="Arial" w:cs="Arial"/>
          <w:sz w:val="20"/>
          <w:szCs w:val="20"/>
        </w:rPr>
        <w:t>que</w:t>
      </w:r>
      <w:r w:rsidR="00223087" w:rsidRPr="00CA644A">
        <w:rPr>
          <w:rFonts w:ascii="Arial" w:hAnsi="Arial" w:cs="Arial"/>
          <w:spacing w:val="-3"/>
          <w:sz w:val="20"/>
          <w:szCs w:val="20"/>
        </w:rPr>
        <w:t xml:space="preserve"> </w:t>
      </w:r>
      <w:r w:rsidR="00223087" w:rsidRPr="00CA644A">
        <w:rPr>
          <w:rFonts w:ascii="Arial" w:hAnsi="Arial" w:cs="Arial"/>
          <w:sz w:val="20"/>
          <w:szCs w:val="20"/>
        </w:rPr>
        <w:t>seja</w:t>
      </w:r>
      <w:r w:rsidR="00223087" w:rsidRPr="00CA644A">
        <w:rPr>
          <w:rFonts w:ascii="Arial" w:hAnsi="Arial" w:cs="Arial"/>
          <w:spacing w:val="-3"/>
          <w:sz w:val="20"/>
          <w:szCs w:val="20"/>
        </w:rPr>
        <w:t xml:space="preserve"> </w:t>
      </w:r>
      <w:r w:rsidR="00223087" w:rsidRPr="00CA644A">
        <w:rPr>
          <w:rFonts w:ascii="Arial" w:hAnsi="Arial" w:cs="Arial"/>
          <w:sz w:val="20"/>
          <w:szCs w:val="20"/>
        </w:rPr>
        <w:t>sua forma</w:t>
      </w:r>
      <w:r w:rsidR="00223087" w:rsidRPr="00CA644A">
        <w:rPr>
          <w:rFonts w:ascii="Arial" w:hAnsi="Arial" w:cs="Arial"/>
          <w:spacing w:val="-3"/>
          <w:sz w:val="20"/>
          <w:szCs w:val="20"/>
        </w:rPr>
        <w:t xml:space="preserve"> </w:t>
      </w:r>
      <w:r w:rsidR="00223087" w:rsidRPr="00CA644A">
        <w:rPr>
          <w:rFonts w:ascii="Arial" w:hAnsi="Arial" w:cs="Arial"/>
          <w:sz w:val="20"/>
          <w:szCs w:val="20"/>
        </w:rPr>
        <w:t>de</w:t>
      </w:r>
      <w:r w:rsidR="00223087" w:rsidRPr="00CA644A">
        <w:rPr>
          <w:rFonts w:ascii="Arial" w:hAnsi="Arial" w:cs="Arial"/>
          <w:spacing w:val="-3"/>
          <w:sz w:val="20"/>
          <w:szCs w:val="20"/>
        </w:rPr>
        <w:t xml:space="preserve"> </w:t>
      </w:r>
      <w:r w:rsidR="00223087" w:rsidRPr="00CA644A">
        <w:rPr>
          <w:rFonts w:ascii="Arial" w:hAnsi="Arial" w:cs="Arial"/>
          <w:sz w:val="20"/>
          <w:szCs w:val="20"/>
        </w:rPr>
        <w:t>constituição.</w:t>
      </w:r>
    </w:p>
    <w:p w:rsidR="003F4E72" w:rsidRPr="00CA644A" w:rsidRDefault="003F4E72">
      <w:pPr>
        <w:pStyle w:val="Corpodetexto"/>
        <w:rPr>
          <w:rFonts w:ascii="Arial" w:hAnsi="Arial" w:cs="Arial"/>
        </w:rPr>
      </w:pPr>
    </w:p>
    <w:p w:rsidR="003F4E72" w:rsidRPr="00CA644A" w:rsidRDefault="003F4E72">
      <w:pPr>
        <w:pStyle w:val="Corpodetexto"/>
        <w:spacing w:before="10"/>
        <w:rPr>
          <w:rFonts w:ascii="Arial" w:hAnsi="Arial" w:cs="Arial"/>
          <w:sz w:val="17"/>
        </w:rPr>
      </w:pPr>
    </w:p>
    <w:p w:rsidR="003F4E72" w:rsidRDefault="00223087">
      <w:pPr>
        <w:pStyle w:val="Corpodetexto"/>
        <w:spacing w:line="360" w:lineRule="auto"/>
        <w:ind w:left="1914" w:right="306"/>
        <w:jc w:val="both"/>
      </w:pPr>
      <w:r>
        <w:t>3.1.1 Nos termos do artigo 52, inciso I, da Lei Federal nº 11.101/05, e da decisão do E.</w:t>
      </w:r>
      <w:r>
        <w:rPr>
          <w:spacing w:val="1"/>
        </w:rPr>
        <w:t xml:space="preserve"> </w:t>
      </w:r>
      <w:r>
        <w:t>Superior</w:t>
      </w:r>
      <w:r>
        <w:rPr>
          <w:spacing w:val="1"/>
        </w:rPr>
        <w:t xml:space="preserve"> </w:t>
      </w:r>
      <w:r>
        <w:t>Tribunal</w:t>
      </w:r>
      <w:r>
        <w:rPr>
          <w:spacing w:val="1"/>
        </w:rPr>
        <w:t xml:space="preserve"> </w:t>
      </w:r>
      <w:r>
        <w:t>de</w:t>
      </w:r>
      <w:r>
        <w:rPr>
          <w:spacing w:val="1"/>
        </w:rPr>
        <w:t xml:space="preserve"> </w:t>
      </w:r>
      <w:r>
        <w:t>Justiça,</w:t>
      </w:r>
      <w:r>
        <w:rPr>
          <w:spacing w:val="1"/>
        </w:rPr>
        <w:t xml:space="preserve"> </w:t>
      </w:r>
      <w:proofErr w:type="gramStart"/>
      <w:r>
        <w:t>no</w:t>
      </w:r>
      <w:r>
        <w:rPr>
          <w:spacing w:val="1"/>
        </w:rPr>
        <w:t xml:space="preserve"> </w:t>
      </w:r>
      <w:r>
        <w:t>autos</w:t>
      </w:r>
      <w:proofErr w:type="gramEnd"/>
      <w:r>
        <w:rPr>
          <w:spacing w:val="1"/>
        </w:rPr>
        <w:t xml:space="preserve"> </w:t>
      </w:r>
      <w:r>
        <w:t>do</w:t>
      </w:r>
      <w:r>
        <w:rPr>
          <w:spacing w:val="1"/>
        </w:rPr>
        <w:t xml:space="preserve"> </w:t>
      </w:r>
      <w:r>
        <w:t>Agravo</w:t>
      </w:r>
      <w:r>
        <w:rPr>
          <w:spacing w:val="1"/>
        </w:rPr>
        <w:t xml:space="preserve"> </w:t>
      </w:r>
      <w:r>
        <w:t>de</w:t>
      </w:r>
      <w:r>
        <w:rPr>
          <w:spacing w:val="1"/>
        </w:rPr>
        <w:t xml:space="preserve"> </w:t>
      </w:r>
      <w:r>
        <w:t>instrumento</w:t>
      </w:r>
      <w:r>
        <w:rPr>
          <w:spacing w:val="1"/>
        </w:rPr>
        <w:t xml:space="preserve"> </w:t>
      </w:r>
      <w:r>
        <w:t>nº</w:t>
      </w:r>
      <w:r>
        <w:rPr>
          <w:spacing w:val="1"/>
        </w:rPr>
        <w:t xml:space="preserve"> </w:t>
      </w:r>
      <w:r>
        <w:t>309.867-ES</w:t>
      </w:r>
      <w:r>
        <w:rPr>
          <w:spacing w:val="1"/>
        </w:rPr>
        <w:t xml:space="preserve"> </w:t>
      </w:r>
      <w:r>
        <w:t>(2013/0064947-3, de relatoria do Min. Gurgel de Faria), poderão participar desta licitação</w:t>
      </w:r>
      <w:r>
        <w:rPr>
          <w:spacing w:val="1"/>
        </w:rPr>
        <w:t xml:space="preserve"> </w:t>
      </w:r>
      <w:r>
        <w:t>as</w:t>
      </w:r>
      <w:r>
        <w:rPr>
          <w:spacing w:val="19"/>
        </w:rPr>
        <w:t xml:space="preserve"> </w:t>
      </w:r>
      <w:r>
        <w:t>empresas</w:t>
      </w:r>
      <w:r>
        <w:rPr>
          <w:spacing w:val="19"/>
        </w:rPr>
        <w:t xml:space="preserve"> </w:t>
      </w:r>
      <w:r>
        <w:t>em</w:t>
      </w:r>
      <w:r>
        <w:rPr>
          <w:spacing w:val="22"/>
        </w:rPr>
        <w:t xml:space="preserve"> </w:t>
      </w:r>
      <w:r>
        <w:t>recuperação</w:t>
      </w:r>
      <w:r>
        <w:rPr>
          <w:spacing w:val="18"/>
        </w:rPr>
        <w:t xml:space="preserve"> </w:t>
      </w:r>
      <w:r>
        <w:t>judicial</w:t>
      </w:r>
      <w:r>
        <w:rPr>
          <w:spacing w:val="18"/>
        </w:rPr>
        <w:t xml:space="preserve"> </w:t>
      </w:r>
      <w:r>
        <w:t>ou</w:t>
      </w:r>
      <w:r>
        <w:rPr>
          <w:spacing w:val="18"/>
        </w:rPr>
        <w:t xml:space="preserve"> </w:t>
      </w:r>
      <w:r>
        <w:t>extrajudicial,</w:t>
      </w:r>
      <w:r>
        <w:rPr>
          <w:spacing w:val="18"/>
        </w:rPr>
        <w:t xml:space="preserve"> </w:t>
      </w:r>
      <w:r>
        <w:t>desde</w:t>
      </w:r>
      <w:r>
        <w:rPr>
          <w:spacing w:val="18"/>
        </w:rPr>
        <w:t xml:space="preserve"> </w:t>
      </w:r>
      <w:r>
        <w:t>que</w:t>
      </w:r>
      <w:r>
        <w:rPr>
          <w:spacing w:val="18"/>
        </w:rPr>
        <w:t xml:space="preserve"> </w:t>
      </w:r>
      <w:r>
        <w:t>demonstrem,</w:t>
      </w:r>
      <w:r>
        <w:rPr>
          <w:spacing w:val="16"/>
        </w:rPr>
        <w:t xml:space="preserve"> </w:t>
      </w:r>
      <w:r>
        <w:t>na</w:t>
      </w:r>
      <w:r>
        <w:rPr>
          <w:spacing w:val="18"/>
        </w:rPr>
        <w:t xml:space="preserve"> </w:t>
      </w:r>
      <w:r>
        <w:t>fase</w:t>
      </w:r>
      <w:r>
        <w:rPr>
          <w:spacing w:val="-54"/>
        </w:rPr>
        <w:t xml:space="preserve"> </w:t>
      </w:r>
      <w:r>
        <w:t>de habilitação, sua viabilidade econômica, conforme o disposto no item</w:t>
      </w:r>
      <w:r>
        <w:rPr>
          <w:spacing w:val="55"/>
        </w:rPr>
        <w:t xml:space="preserve"> </w:t>
      </w:r>
      <w:r>
        <w:t>1</w:t>
      </w:r>
      <w:r w:rsidR="00DF6FB8">
        <w:t>0</w:t>
      </w:r>
      <w:r>
        <w:t>.</w:t>
      </w:r>
      <w:r w:rsidR="00DF6FB8">
        <w:t>2</w:t>
      </w:r>
      <w:r>
        <w:t>.3, s</w:t>
      </w:r>
      <w:r w:rsidR="00DF6FB8">
        <w:t>u</w:t>
      </w:r>
      <w:r>
        <w:t>bitem</w:t>
      </w:r>
      <w:r>
        <w:rPr>
          <w:spacing w:val="1"/>
        </w:rPr>
        <w:t xml:space="preserve"> </w:t>
      </w:r>
      <w:r w:rsidR="00DF6FB8">
        <w:rPr>
          <w:spacing w:val="1"/>
        </w:rPr>
        <w:t>“</w:t>
      </w:r>
      <w:r>
        <w:t>a.1</w:t>
      </w:r>
      <w:r w:rsidR="00DF6FB8">
        <w:t>”</w:t>
      </w:r>
      <w:r>
        <w:t>, deste</w:t>
      </w:r>
      <w:r>
        <w:rPr>
          <w:spacing w:val="2"/>
        </w:rPr>
        <w:t xml:space="preserve"> </w:t>
      </w:r>
      <w:r>
        <w:t>edital;</w:t>
      </w:r>
    </w:p>
    <w:p w:rsidR="003F4E72" w:rsidRDefault="003F4E72">
      <w:pPr>
        <w:pStyle w:val="Corpodetexto"/>
        <w:spacing w:before="5"/>
        <w:rPr>
          <w:sz w:val="30"/>
        </w:rPr>
      </w:pPr>
    </w:p>
    <w:p w:rsidR="003F4E72" w:rsidRDefault="00223087" w:rsidP="006E0AEF">
      <w:pPr>
        <w:pStyle w:val="PargrafodaLista"/>
        <w:numPr>
          <w:ilvl w:val="1"/>
          <w:numId w:val="42"/>
        </w:numPr>
        <w:tabs>
          <w:tab w:val="left" w:pos="1914"/>
          <w:tab w:val="left" w:pos="1915"/>
        </w:tabs>
        <w:spacing w:line="360" w:lineRule="auto"/>
        <w:ind w:right="306"/>
        <w:rPr>
          <w:sz w:val="20"/>
        </w:rPr>
      </w:pPr>
      <w:r>
        <w:rPr>
          <w:sz w:val="20"/>
        </w:rPr>
        <w:t>As</w:t>
      </w:r>
      <w:r>
        <w:rPr>
          <w:spacing w:val="1"/>
          <w:sz w:val="20"/>
        </w:rPr>
        <w:t xml:space="preserve"> </w:t>
      </w:r>
      <w:r w:rsidR="00DF6FB8">
        <w:rPr>
          <w:spacing w:val="1"/>
          <w:sz w:val="20"/>
        </w:rPr>
        <w:t>Micro</w:t>
      </w:r>
      <w:r>
        <w:rPr>
          <w:sz w:val="20"/>
        </w:rPr>
        <w:t>empresas</w:t>
      </w:r>
      <w:r>
        <w:rPr>
          <w:spacing w:val="1"/>
          <w:sz w:val="20"/>
        </w:rPr>
        <w:t xml:space="preserve"> </w:t>
      </w:r>
      <w:r>
        <w:rPr>
          <w:sz w:val="20"/>
        </w:rPr>
        <w:t>e</w:t>
      </w:r>
      <w:r>
        <w:rPr>
          <w:spacing w:val="1"/>
          <w:sz w:val="20"/>
        </w:rPr>
        <w:t xml:space="preserve"> </w:t>
      </w:r>
      <w:r>
        <w:rPr>
          <w:sz w:val="20"/>
        </w:rPr>
        <w:t>empresas</w:t>
      </w:r>
      <w:r>
        <w:rPr>
          <w:spacing w:val="1"/>
          <w:sz w:val="20"/>
        </w:rPr>
        <w:t xml:space="preserve"> </w:t>
      </w:r>
      <w:r>
        <w:rPr>
          <w:sz w:val="20"/>
        </w:rPr>
        <w:t>de</w:t>
      </w:r>
      <w:r>
        <w:rPr>
          <w:spacing w:val="1"/>
          <w:sz w:val="20"/>
        </w:rPr>
        <w:t xml:space="preserve"> </w:t>
      </w:r>
      <w:r>
        <w:rPr>
          <w:sz w:val="20"/>
        </w:rPr>
        <w:t>pequeno</w:t>
      </w:r>
      <w:r>
        <w:rPr>
          <w:spacing w:val="1"/>
          <w:sz w:val="20"/>
        </w:rPr>
        <w:t xml:space="preserve"> </w:t>
      </w:r>
      <w:r>
        <w:rPr>
          <w:sz w:val="20"/>
        </w:rPr>
        <w:t>porte,</w:t>
      </w:r>
      <w:r>
        <w:rPr>
          <w:spacing w:val="1"/>
          <w:sz w:val="20"/>
        </w:rPr>
        <w:t xml:space="preserve"> </w:t>
      </w:r>
      <w:r>
        <w:rPr>
          <w:sz w:val="20"/>
        </w:rPr>
        <w:t>assim</w:t>
      </w:r>
      <w:r>
        <w:rPr>
          <w:spacing w:val="1"/>
          <w:sz w:val="20"/>
        </w:rPr>
        <w:t xml:space="preserve"> </w:t>
      </w:r>
      <w:r>
        <w:rPr>
          <w:sz w:val="20"/>
        </w:rPr>
        <w:t>qualificadas</w:t>
      </w:r>
      <w:r>
        <w:rPr>
          <w:spacing w:val="1"/>
          <w:sz w:val="20"/>
        </w:rPr>
        <w:t xml:space="preserve"> </w:t>
      </w:r>
      <w:r>
        <w:rPr>
          <w:sz w:val="20"/>
        </w:rPr>
        <w:t>nos</w:t>
      </w:r>
      <w:r>
        <w:rPr>
          <w:spacing w:val="1"/>
          <w:sz w:val="20"/>
        </w:rPr>
        <w:t xml:space="preserve"> </w:t>
      </w:r>
      <w:r>
        <w:rPr>
          <w:sz w:val="20"/>
        </w:rPr>
        <w:t>termos</w:t>
      </w:r>
      <w:r>
        <w:rPr>
          <w:spacing w:val="1"/>
          <w:sz w:val="20"/>
        </w:rPr>
        <w:t xml:space="preserve"> </w:t>
      </w:r>
      <w:r>
        <w:rPr>
          <w:sz w:val="20"/>
        </w:rPr>
        <w:t>da</w:t>
      </w:r>
      <w:r>
        <w:rPr>
          <w:spacing w:val="1"/>
          <w:sz w:val="20"/>
        </w:rPr>
        <w:t xml:space="preserve"> </w:t>
      </w:r>
      <w:r>
        <w:rPr>
          <w:sz w:val="20"/>
        </w:rPr>
        <w:t>Lei</w:t>
      </w:r>
      <w:r>
        <w:rPr>
          <w:spacing w:val="-53"/>
          <w:sz w:val="20"/>
        </w:rPr>
        <w:t xml:space="preserve"> </w:t>
      </w:r>
      <w:r>
        <w:rPr>
          <w:sz w:val="20"/>
        </w:rPr>
        <w:t>Complementar</w:t>
      </w:r>
      <w:r>
        <w:rPr>
          <w:spacing w:val="1"/>
          <w:sz w:val="20"/>
        </w:rPr>
        <w:t xml:space="preserve"> </w:t>
      </w:r>
      <w:r>
        <w:rPr>
          <w:sz w:val="20"/>
        </w:rPr>
        <w:t>nº</w:t>
      </w:r>
      <w:r>
        <w:rPr>
          <w:spacing w:val="1"/>
          <w:sz w:val="20"/>
        </w:rPr>
        <w:t xml:space="preserve"> </w:t>
      </w:r>
      <w:r>
        <w:rPr>
          <w:sz w:val="20"/>
        </w:rPr>
        <w:t>123/2006,</w:t>
      </w:r>
      <w:r>
        <w:rPr>
          <w:spacing w:val="1"/>
          <w:sz w:val="20"/>
        </w:rPr>
        <w:t xml:space="preserve"> </w:t>
      </w:r>
      <w:r>
        <w:rPr>
          <w:sz w:val="20"/>
        </w:rPr>
        <w:t>alterada</w:t>
      </w:r>
      <w:r>
        <w:rPr>
          <w:spacing w:val="1"/>
          <w:sz w:val="20"/>
        </w:rPr>
        <w:t xml:space="preserve"> </w:t>
      </w:r>
      <w:r>
        <w:rPr>
          <w:sz w:val="20"/>
        </w:rPr>
        <w:t>pela</w:t>
      </w:r>
      <w:r>
        <w:rPr>
          <w:spacing w:val="1"/>
          <w:sz w:val="20"/>
        </w:rPr>
        <w:t xml:space="preserve"> </w:t>
      </w:r>
      <w:r>
        <w:rPr>
          <w:sz w:val="20"/>
        </w:rPr>
        <w:t>Lei</w:t>
      </w:r>
      <w:r>
        <w:rPr>
          <w:spacing w:val="1"/>
          <w:sz w:val="20"/>
        </w:rPr>
        <w:t xml:space="preserve"> </w:t>
      </w:r>
      <w:r>
        <w:rPr>
          <w:sz w:val="20"/>
        </w:rPr>
        <w:t>Complementar</w:t>
      </w:r>
      <w:r>
        <w:rPr>
          <w:spacing w:val="1"/>
          <w:sz w:val="20"/>
        </w:rPr>
        <w:t xml:space="preserve"> </w:t>
      </w:r>
      <w:r>
        <w:rPr>
          <w:sz w:val="20"/>
        </w:rPr>
        <w:t>nº</w:t>
      </w:r>
      <w:r>
        <w:rPr>
          <w:spacing w:val="1"/>
          <w:sz w:val="20"/>
        </w:rPr>
        <w:t xml:space="preserve"> </w:t>
      </w:r>
      <w:r>
        <w:rPr>
          <w:sz w:val="20"/>
        </w:rPr>
        <w:t>147/2014,</w:t>
      </w:r>
      <w:r>
        <w:rPr>
          <w:spacing w:val="1"/>
          <w:sz w:val="20"/>
        </w:rPr>
        <w:t xml:space="preserve"> </w:t>
      </w:r>
      <w:r>
        <w:rPr>
          <w:sz w:val="20"/>
        </w:rPr>
        <w:t>poderão</w:t>
      </w:r>
      <w:r>
        <w:rPr>
          <w:spacing w:val="1"/>
          <w:sz w:val="20"/>
        </w:rPr>
        <w:t xml:space="preserve"> </w:t>
      </w:r>
      <w:r>
        <w:rPr>
          <w:sz w:val="20"/>
        </w:rPr>
        <w:t>participar desta licitação usufruindo dos benefícios estabelecidos nos artigos 42 a 45</w:t>
      </w:r>
      <w:r>
        <w:rPr>
          <w:spacing w:val="1"/>
          <w:sz w:val="20"/>
        </w:rPr>
        <w:t xml:space="preserve"> </w:t>
      </w:r>
      <w:r>
        <w:rPr>
          <w:sz w:val="20"/>
        </w:rPr>
        <w:t>daquela Lei Complementar, devendo para tanto observar as regras estabelecidas no</w:t>
      </w:r>
      <w:r>
        <w:rPr>
          <w:spacing w:val="1"/>
          <w:sz w:val="20"/>
        </w:rPr>
        <w:t xml:space="preserve"> </w:t>
      </w:r>
      <w:r>
        <w:rPr>
          <w:sz w:val="20"/>
        </w:rPr>
        <w:t>Decreto</w:t>
      </w:r>
      <w:r>
        <w:rPr>
          <w:spacing w:val="-4"/>
          <w:sz w:val="20"/>
        </w:rPr>
        <w:t xml:space="preserve"> </w:t>
      </w:r>
      <w:r>
        <w:rPr>
          <w:sz w:val="20"/>
        </w:rPr>
        <w:t>nº</w:t>
      </w:r>
      <w:r>
        <w:rPr>
          <w:spacing w:val="-5"/>
          <w:sz w:val="20"/>
        </w:rPr>
        <w:t xml:space="preserve"> </w:t>
      </w:r>
      <w:r>
        <w:rPr>
          <w:sz w:val="20"/>
        </w:rPr>
        <w:t>56.475/2015,</w:t>
      </w:r>
      <w:r>
        <w:rPr>
          <w:spacing w:val="-2"/>
          <w:sz w:val="20"/>
        </w:rPr>
        <w:t xml:space="preserve"> </w:t>
      </w:r>
      <w:r>
        <w:rPr>
          <w:sz w:val="20"/>
        </w:rPr>
        <w:t>declarando</w:t>
      </w:r>
      <w:r>
        <w:rPr>
          <w:spacing w:val="2"/>
          <w:sz w:val="20"/>
        </w:rPr>
        <w:t xml:space="preserve"> </w:t>
      </w:r>
      <w:r>
        <w:rPr>
          <w:sz w:val="20"/>
        </w:rPr>
        <w:t>em</w:t>
      </w:r>
      <w:r>
        <w:rPr>
          <w:spacing w:val="7"/>
          <w:sz w:val="20"/>
        </w:rPr>
        <w:t xml:space="preserve"> </w:t>
      </w:r>
      <w:r>
        <w:rPr>
          <w:sz w:val="20"/>
        </w:rPr>
        <w:t>campo</w:t>
      </w:r>
      <w:r>
        <w:rPr>
          <w:spacing w:val="-4"/>
          <w:sz w:val="20"/>
        </w:rPr>
        <w:t xml:space="preserve"> </w:t>
      </w:r>
      <w:r>
        <w:rPr>
          <w:sz w:val="20"/>
        </w:rPr>
        <w:t>próprio do</w:t>
      </w:r>
      <w:r>
        <w:rPr>
          <w:spacing w:val="-2"/>
          <w:sz w:val="20"/>
        </w:rPr>
        <w:t xml:space="preserve"> </w:t>
      </w:r>
      <w:r>
        <w:rPr>
          <w:sz w:val="20"/>
        </w:rPr>
        <w:t>sistema</w:t>
      </w:r>
      <w:r>
        <w:rPr>
          <w:spacing w:val="-2"/>
          <w:sz w:val="20"/>
        </w:rPr>
        <w:t xml:space="preserve"> </w:t>
      </w:r>
      <w:r>
        <w:rPr>
          <w:sz w:val="20"/>
        </w:rPr>
        <w:t>sua</w:t>
      </w:r>
      <w:r>
        <w:rPr>
          <w:spacing w:val="-7"/>
          <w:sz w:val="20"/>
        </w:rPr>
        <w:t xml:space="preserve"> </w:t>
      </w:r>
      <w:r>
        <w:rPr>
          <w:sz w:val="20"/>
        </w:rPr>
        <w:t>condição.</w:t>
      </w:r>
    </w:p>
    <w:p w:rsidR="003F4E72" w:rsidRDefault="003F4E72">
      <w:pPr>
        <w:pStyle w:val="Corpodetexto"/>
        <w:spacing w:before="8"/>
        <w:rPr>
          <w:sz w:val="29"/>
        </w:rPr>
      </w:pPr>
    </w:p>
    <w:p w:rsidR="003F4E72" w:rsidRDefault="00223087">
      <w:pPr>
        <w:pStyle w:val="Corpodetexto"/>
        <w:spacing w:line="360" w:lineRule="auto"/>
        <w:ind w:left="2909" w:right="304" w:hanging="995"/>
        <w:jc w:val="both"/>
      </w:pPr>
      <w:r>
        <w:t>3.2.1.</w:t>
      </w:r>
      <w:r>
        <w:rPr>
          <w:spacing w:val="1"/>
        </w:rPr>
        <w:t xml:space="preserve"> </w:t>
      </w:r>
      <w:r>
        <w:t>Nas</w:t>
      </w:r>
      <w:r>
        <w:rPr>
          <w:spacing w:val="1"/>
        </w:rPr>
        <w:t xml:space="preserve"> </w:t>
      </w:r>
      <w:proofErr w:type="gramStart"/>
      <w:r>
        <w:t>licitações</w:t>
      </w:r>
      <w:r>
        <w:rPr>
          <w:spacing w:val="1"/>
        </w:rPr>
        <w:t xml:space="preserve"> </w:t>
      </w:r>
      <w:r>
        <w:t>na</w:t>
      </w:r>
      <w:r>
        <w:rPr>
          <w:spacing w:val="1"/>
        </w:rPr>
        <w:t xml:space="preserve"> </w:t>
      </w:r>
      <w:r>
        <w:t>modalidade</w:t>
      </w:r>
      <w:r>
        <w:rPr>
          <w:spacing w:val="1"/>
        </w:rPr>
        <w:t xml:space="preserve"> </w:t>
      </w:r>
      <w:r>
        <w:t>Pregão</w:t>
      </w:r>
      <w:r>
        <w:rPr>
          <w:spacing w:val="1"/>
        </w:rPr>
        <w:t xml:space="preserve"> </w:t>
      </w:r>
      <w:r>
        <w:t>Eletrônico</w:t>
      </w:r>
      <w:proofErr w:type="gramEnd"/>
      <w:r>
        <w:rPr>
          <w:spacing w:val="1"/>
        </w:rPr>
        <w:t xml:space="preserve"> </w:t>
      </w:r>
      <w:r>
        <w:t>serão</w:t>
      </w:r>
      <w:r>
        <w:rPr>
          <w:spacing w:val="1"/>
        </w:rPr>
        <w:t xml:space="preserve"> </w:t>
      </w:r>
      <w:r>
        <w:t>observadas</w:t>
      </w:r>
      <w:r>
        <w:rPr>
          <w:spacing w:val="1"/>
        </w:rPr>
        <w:t xml:space="preserve"> </w:t>
      </w:r>
      <w:r>
        <w:t>as</w:t>
      </w:r>
      <w:r>
        <w:rPr>
          <w:spacing w:val="1"/>
        </w:rPr>
        <w:t xml:space="preserve"> </w:t>
      </w:r>
      <w:r>
        <w:t>regras</w:t>
      </w:r>
      <w:r>
        <w:rPr>
          <w:spacing w:val="1"/>
        </w:rPr>
        <w:t xml:space="preserve"> </w:t>
      </w:r>
      <w:r>
        <w:t>próprias do sistema utilizado, do Decreto nº 43.406/2003 e Lei Complementar</w:t>
      </w:r>
      <w:r>
        <w:rPr>
          <w:spacing w:val="1"/>
        </w:rPr>
        <w:t xml:space="preserve"> </w:t>
      </w:r>
      <w:r>
        <w:t>123/2006,</w:t>
      </w:r>
      <w:r>
        <w:rPr>
          <w:spacing w:val="1"/>
        </w:rPr>
        <w:t xml:space="preserve"> </w:t>
      </w:r>
      <w:r>
        <w:t>alterada</w:t>
      </w:r>
      <w:r>
        <w:rPr>
          <w:spacing w:val="1"/>
        </w:rPr>
        <w:t xml:space="preserve"> </w:t>
      </w:r>
      <w:r>
        <w:t>pela</w:t>
      </w:r>
      <w:r>
        <w:rPr>
          <w:spacing w:val="2"/>
        </w:rPr>
        <w:t xml:space="preserve"> </w:t>
      </w:r>
      <w:r>
        <w:t>Lei Complementar 147/2014</w:t>
      </w:r>
      <w:r w:rsidR="00DF6FB8">
        <w:t>, sem prejuízo das condições específicas de cada item, conforme disposto no item 2 e no Anexo I deste edital</w:t>
      </w:r>
      <w:r>
        <w:t>.</w:t>
      </w:r>
    </w:p>
    <w:p w:rsidR="003F4E72" w:rsidRDefault="003F4E72">
      <w:pPr>
        <w:pStyle w:val="Corpodetexto"/>
        <w:rPr>
          <w:sz w:val="30"/>
        </w:rPr>
      </w:pPr>
    </w:p>
    <w:p w:rsidR="003F4E72" w:rsidRDefault="00223087" w:rsidP="006E0AEF">
      <w:pPr>
        <w:pStyle w:val="PargrafodaLista"/>
        <w:numPr>
          <w:ilvl w:val="1"/>
          <w:numId w:val="42"/>
        </w:numPr>
        <w:tabs>
          <w:tab w:val="left" w:pos="1914"/>
          <w:tab w:val="left" w:pos="1915"/>
        </w:tabs>
        <w:spacing w:line="360" w:lineRule="auto"/>
        <w:ind w:right="334"/>
        <w:rPr>
          <w:sz w:val="20"/>
        </w:rPr>
      </w:pPr>
      <w:r>
        <w:rPr>
          <w:sz w:val="20"/>
        </w:rPr>
        <w:t>Como requisito para a participação no pregão, a licitante assinalará “sim” ou “não” em</w:t>
      </w:r>
      <w:r>
        <w:rPr>
          <w:spacing w:val="1"/>
          <w:sz w:val="20"/>
        </w:rPr>
        <w:t xml:space="preserve"> </w:t>
      </w:r>
      <w:r>
        <w:rPr>
          <w:sz w:val="20"/>
        </w:rPr>
        <w:t>campo</w:t>
      </w:r>
      <w:r>
        <w:rPr>
          <w:spacing w:val="-6"/>
          <w:sz w:val="20"/>
        </w:rPr>
        <w:t xml:space="preserve"> </w:t>
      </w:r>
      <w:r>
        <w:rPr>
          <w:sz w:val="20"/>
        </w:rPr>
        <w:t>próprio</w:t>
      </w:r>
      <w:r>
        <w:rPr>
          <w:spacing w:val="-1"/>
          <w:sz w:val="20"/>
        </w:rPr>
        <w:t xml:space="preserve"> </w:t>
      </w:r>
      <w:r>
        <w:rPr>
          <w:sz w:val="20"/>
        </w:rPr>
        <w:t>do</w:t>
      </w:r>
      <w:r>
        <w:rPr>
          <w:spacing w:val="-2"/>
          <w:sz w:val="20"/>
        </w:rPr>
        <w:t xml:space="preserve"> </w:t>
      </w:r>
      <w:r>
        <w:rPr>
          <w:sz w:val="20"/>
        </w:rPr>
        <w:t>sistema</w:t>
      </w:r>
      <w:r>
        <w:rPr>
          <w:spacing w:val="-1"/>
          <w:sz w:val="20"/>
        </w:rPr>
        <w:t xml:space="preserve"> </w:t>
      </w:r>
      <w:r>
        <w:rPr>
          <w:sz w:val="20"/>
        </w:rPr>
        <w:t>eletrônico,</w:t>
      </w:r>
      <w:r>
        <w:rPr>
          <w:spacing w:val="-3"/>
          <w:sz w:val="20"/>
        </w:rPr>
        <w:t xml:space="preserve"> </w:t>
      </w:r>
      <w:r>
        <w:rPr>
          <w:sz w:val="20"/>
        </w:rPr>
        <w:t>relativo</w:t>
      </w:r>
      <w:r>
        <w:rPr>
          <w:spacing w:val="2"/>
          <w:sz w:val="20"/>
        </w:rPr>
        <w:t xml:space="preserve"> </w:t>
      </w:r>
      <w:r>
        <w:rPr>
          <w:sz w:val="20"/>
        </w:rPr>
        <w:t>às</w:t>
      </w:r>
      <w:r>
        <w:rPr>
          <w:spacing w:val="-1"/>
          <w:sz w:val="20"/>
        </w:rPr>
        <w:t xml:space="preserve"> </w:t>
      </w:r>
      <w:r>
        <w:rPr>
          <w:sz w:val="20"/>
        </w:rPr>
        <w:t>seguintes declarações:</w:t>
      </w:r>
    </w:p>
    <w:p w:rsidR="003F4E72" w:rsidRDefault="00223087" w:rsidP="006E0AEF">
      <w:pPr>
        <w:pStyle w:val="PargrafodaLista"/>
        <w:numPr>
          <w:ilvl w:val="2"/>
          <w:numId w:val="41"/>
        </w:numPr>
        <w:tabs>
          <w:tab w:val="left" w:pos="2936"/>
        </w:tabs>
        <w:spacing w:before="2" w:line="360" w:lineRule="auto"/>
        <w:ind w:right="322"/>
        <w:rPr>
          <w:sz w:val="20"/>
        </w:rPr>
      </w:pPr>
      <w:r>
        <w:rPr>
          <w:sz w:val="20"/>
        </w:rPr>
        <w:t>Por força do que dispõe o capítulo V, artigos 42 a 45 da Lei</w:t>
      </w:r>
      <w:proofErr w:type="gramStart"/>
      <w:r>
        <w:rPr>
          <w:sz w:val="20"/>
        </w:rPr>
        <w:t xml:space="preserve">  </w:t>
      </w:r>
      <w:r>
        <w:rPr>
          <w:spacing w:val="1"/>
          <w:sz w:val="20"/>
        </w:rPr>
        <w:t xml:space="preserve"> </w:t>
      </w:r>
      <w:proofErr w:type="gramEnd"/>
      <w:r>
        <w:rPr>
          <w:sz w:val="20"/>
        </w:rPr>
        <w:t>Complementar</w:t>
      </w:r>
      <w:r>
        <w:rPr>
          <w:spacing w:val="1"/>
          <w:sz w:val="20"/>
        </w:rPr>
        <w:t xml:space="preserve"> </w:t>
      </w:r>
      <w:r>
        <w:rPr>
          <w:sz w:val="20"/>
        </w:rPr>
        <w:t>nº 123, de 14 de dezembro de 2006, c/c o disposto no art. 1º, § 2º, do</w:t>
      </w:r>
      <w:r>
        <w:rPr>
          <w:spacing w:val="1"/>
          <w:sz w:val="20"/>
        </w:rPr>
        <w:t xml:space="preserve"> </w:t>
      </w:r>
      <w:r>
        <w:rPr>
          <w:sz w:val="20"/>
        </w:rPr>
        <w:t>Decretonº 56.475/2015, as microempresas, empresas de pequeno porte e as</w:t>
      </w:r>
      <w:r>
        <w:rPr>
          <w:spacing w:val="1"/>
          <w:sz w:val="20"/>
        </w:rPr>
        <w:t xml:space="preserve"> </w:t>
      </w:r>
      <w:r>
        <w:rPr>
          <w:sz w:val="20"/>
        </w:rPr>
        <w:t>cooperativas que tenham auferido, no ano-calendário anterior receita</w:t>
      </w:r>
      <w:r>
        <w:rPr>
          <w:spacing w:val="55"/>
          <w:sz w:val="20"/>
        </w:rPr>
        <w:t xml:space="preserve"> </w:t>
      </w:r>
      <w:r>
        <w:rPr>
          <w:sz w:val="20"/>
        </w:rPr>
        <w:t>bruta</w:t>
      </w:r>
      <w:r>
        <w:rPr>
          <w:spacing w:val="1"/>
          <w:sz w:val="20"/>
        </w:rPr>
        <w:t xml:space="preserve"> </w:t>
      </w:r>
      <w:r>
        <w:rPr>
          <w:sz w:val="20"/>
        </w:rPr>
        <w:t>até</w:t>
      </w:r>
      <w:r>
        <w:rPr>
          <w:spacing w:val="1"/>
          <w:sz w:val="20"/>
        </w:rPr>
        <w:t xml:space="preserve"> </w:t>
      </w:r>
      <w:r>
        <w:rPr>
          <w:sz w:val="20"/>
        </w:rPr>
        <w:t>o</w:t>
      </w:r>
      <w:r>
        <w:rPr>
          <w:spacing w:val="1"/>
          <w:sz w:val="20"/>
        </w:rPr>
        <w:t xml:space="preserve"> </w:t>
      </w:r>
      <w:r>
        <w:rPr>
          <w:sz w:val="20"/>
        </w:rPr>
        <w:t>limite</w:t>
      </w:r>
      <w:r>
        <w:rPr>
          <w:spacing w:val="1"/>
          <w:sz w:val="20"/>
        </w:rPr>
        <w:t xml:space="preserve"> </w:t>
      </w:r>
      <w:r>
        <w:rPr>
          <w:sz w:val="20"/>
        </w:rPr>
        <w:t>definido</w:t>
      </w:r>
      <w:r>
        <w:rPr>
          <w:spacing w:val="1"/>
          <w:sz w:val="20"/>
        </w:rPr>
        <w:t xml:space="preserve"> </w:t>
      </w:r>
      <w:r>
        <w:rPr>
          <w:sz w:val="20"/>
        </w:rPr>
        <w:t>no</w:t>
      </w:r>
      <w:r>
        <w:rPr>
          <w:spacing w:val="1"/>
          <w:sz w:val="20"/>
        </w:rPr>
        <w:t xml:space="preserve"> </w:t>
      </w:r>
      <w:r>
        <w:rPr>
          <w:sz w:val="20"/>
        </w:rPr>
        <w:t>inciso</w:t>
      </w:r>
      <w:r>
        <w:rPr>
          <w:spacing w:val="1"/>
          <w:sz w:val="20"/>
        </w:rPr>
        <w:t xml:space="preserve"> </w:t>
      </w:r>
      <w:r>
        <w:rPr>
          <w:sz w:val="20"/>
        </w:rPr>
        <w:t>II</w:t>
      </w:r>
      <w:r>
        <w:rPr>
          <w:spacing w:val="1"/>
          <w:sz w:val="20"/>
        </w:rPr>
        <w:t xml:space="preserve"> </w:t>
      </w:r>
      <w:r>
        <w:rPr>
          <w:sz w:val="20"/>
        </w:rPr>
        <w:t>do</w:t>
      </w:r>
      <w:r>
        <w:rPr>
          <w:spacing w:val="1"/>
          <w:sz w:val="20"/>
        </w:rPr>
        <w:t xml:space="preserve"> </w:t>
      </w:r>
      <w:r>
        <w:rPr>
          <w:sz w:val="20"/>
        </w:rPr>
        <w:t>“caput”</w:t>
      </w:r>
      <w:r>
        <w:rPr>
          <w:spacing w:val="1"/>
          <w:sz w:val="20"/>
        </w:rPr>
        <w:t xml:space="preserve"> </w:t>
      </w:r>
      <w:r>
        <w:rPr>
          <w:sz w:val="20"/>
        </w:rPr>
        <w:t>do</w:t>
      </w:r>
      <w:r>
        <w:rPr>
          <w:spacing w:val="1"/>
          <w:sz w:val="20"/>
        </w:rPr>
        <w:t xml:space="preserve"> </w:t>
      </w:r>
      <w:r>
        <w:rPr>
          <w:sz w:val="20"/>
        </w:rPr>
        <w:t>artigo</w:t>
      </w:r>
      <w:r>
        <w:rPr>
          <w:spacing w:val="1"/>
          <w:sz w:val="20"/>
        </w:rPr>
        <w:t xml:space="preserve"> </w:t>
      </w:r>
      <w:r>
        <w:rPr>
          <w:sz w:val="20"/>
        </w:rPr>
        <w:t>3º</w:t>
      </w:r>
      <w:r>
        <w:rPr>
          <w:spacing w:val="1"/>
          <w:sz w:val="20"/>
        </w:rPr>
        <w:t xml:space="preserve"> </w:t>
      </w:r>
      <w:r>
        <w:rPr>
          <w:sz w:val="20"/>
        </w:rPr>
        <w:t>da</w:t>
      </w:r>
      <w:r>
        <w:rPr>
          <w:spacing w:val="1"/>
          <w:sz w:val="20"/>
        </w:rPr>
        <w:t xml:space="preserve"> </w:t>
      </w:r>
      <w:r>
        <w:rPr>
          <w:sz w:val="20"/>
        </w:rPr>
        <w:t>referida</w:t>
      </w:r>
      <w:r>
        <w:rPr>
          <w:spacing w:val="1"/>
          <w:sz w:val="20"/>
        </w:rPr>
        <w:t xml:space="preserve"> </w:t>
      </w:r>
      <w:r>
        <w:rPr>
          <w:sz w:val="20"/>
        </w:rPr>
        <w:t>Lei</w:t>
      </w:r>
      <w:r>
        <w:rPr>
          <w:spacing w:val="1"/>
          <w:sz w:val="20"/>
        </w:rPr>
        <w:t xml:space="preserve"> </w:t>
      </w:r>
      <w:r>
        <w:rPr>
          <w:sz w:val="20"/>
        </w:rPr>
        <w:t>Complementar,</w:t>
      </w:r>
      <w:r>
        <w:rPr>
          <w:spacing w:val="-6"/>
          <w:sz w:val="20"/>
        </w:rPr>
        <w:t xml:space="preserve"> </w:t>
      </w:r>
      <w:r>
        <w:rPr>
          <w:sz w:val="20"/>
        </w:rPr>
        <w:t>terão</w:t>
      </w:r>
      <w:r>
        <w:rPr>
          <w:spacing w:val="-1"/>
          <w:sz w:val="20"/>
        </w:rPr>
        <w:t xml:space="preserve"> </w:t>
      </w:r>
      <w:r>
        <w:rPr>
          <w:sz w:val="20"/>
        </w:rPr>
        <w:t>tratamento</w:t>
      </w:r>
      <w:r>
        <w:rPr>
          <w:spacing w:val="-2"/>
          <w:sz w:val="20"/>
        </w:rPr>
        <w:t xml:space="preserve"> </w:t>
      </w:r>
      <w:r>
        <w:rPr>
          <w:sz w:val="20"/>
        </w:rPr>
        <w:t>diferenciado</w:t>
      </w:r>
      <w:r>
        <w:rPr>
          <w:spacing w:val="1"/>
          <w:sz w:val="20"/>
        </w:rPr>
        <w:t xml:space="preserve"> </w:t>
      </w:r>
      <w:r>
        <w:rPr>
          <w:sz w:val="20"/>
        </w:rPr>
        <w:t>e</w:t>
      </w:r>
      <w:r>
        <w:rPr>
          <w:spacing w:val="-4"/>
          <w:sz w:val="20"/>
        </w:rPr>
        <w:t xml:space="preserve"> </w:t>
      </w:r>
      <w:r>
        <w:rPr>
          <w:sz w:val="20"/>
        </w:rPr>
        <w:t>favorecido.</w:t>
      </w:r>
    </w:p>
    <w:p w:rsidR="003F4E72" w:rsidRDefault="00223087" w:rsidP="006E0AEF">
      <w:pPr>
        <w:pStyle w:val="PargrafodaLista"/>
        <w:numPr>
          <w:ilvl w:val="3"/>
          <w:numId w:val="41"/>
        </w:numPr>
        <w:tabs>
          <w:tab w:val="left" w:pos="3625"/>
        </w:tabs>
        <w:spacing w:line="360" w:lineRule="auto"/>
        <w:ind w:right="301" w:firstLine="0"/>
        <w:rPr>
          <w:sz w:val="20"/>
        </w:rPr>
      </w:pPr>
      <w:r>
        <w:rPr>
          <w:sz w:val="20"/>
        </w:rPr>
        <w:t>O</w:t>
      </w:r>
      <w:r>
        <w:rPr>
          <w:spacing w:val="1"/>
          <w:sz w:val="20"/>
        </w:rPr>
        <w:t xml:space="preserve"> </w:t>
      </w:r>
      <w:r>
        <w:rPr>
          <w:sz w:val="20"/>
        </w:rPr>
        <w:t>licitante</w:t>
      </w:r>
      <w:r>
        <w:rPr>
          <w:spacing w:val="1"/>
          <w:sz w:val="20"/>
        </w:rPr>
        <w:t xml:space="preserve"> </w:t>
      </w:r>
      <w:r>
        <w:rPr>
          <w:sz w:val="20"/>
        </w:rPr>
        <w:t>microempresa</w:t>
      </w:r>
      <w:r>
        <w:rPr>
          <w:spacing w:val="1"/>
          <w:sz w:val="20"/>
        </w:rPr>
        <w:t xml:space="preserve"> </w:t>
      </w:r>
      <w:r>
        <w:rPr>
          <w:sz w:val="20"/>
        </w:rPr>
        <w:t>ou</w:t>
      </w:r>
      <w:r>
        <w:rPr>
          <w:spacing w:val="1"/>
          <w:sz w:val="20"/>
        </w:rPr>
        <w:t xml:space="preserve"> </w:t>
      </w:r>
      <w:r>
        <w:rPr>
          <w:sz w:val="20"/>
        </w:rPr>
        <w:t>empresas</w:t>
      </w:r>
      <w:r>
        <w:rPr>
          <w:spacing w:val="1"/>
          <w:sz w:val="20"/>
        </w:rPr>
        <w:t xml:space="preserve"> </w:t>
      </w:r>
      <w:r>
        <w:rPr>
          <w:sz w:val="20"/>
        </w:rPr>
        <w:t>de</w:t>
      </w:r>
      <w:r>
        <w:rPr>
          <w:spacing w:val="1"/>
          <w:sz w:val="20"/>
        </w:rPr>
        <w:t xml:space="preserve"> </w:t>
      </w:r>
      <w:r>
        <w:rPr>
          <w:sz w:val="20"/>
        </w:rPr>
        <w:t>pequeno</w:t>
      </w:r>
      <w:r>
        <w:rPr>
          <w:spacing w:val="1"/>
          <w:sz w:val="20"/>
        </w:rPr>
        <w:t xml:space="preserve"> </w:t>
      </w:r>
      <w:r>
        <w:rPr>
          <w:sz w:val="20"/>
        </w:rPr>
        <w:t>porte</w:t>
      </w:r>
      <w:r>
        <w:rPr>
          <w:spacing w:val="1"/>
          <w:sz w:val="20"/>
        </w:rPr>
        <w:t xml:space="preserve"> </w:t>
      </w:r>
      <w:r>
        <w:rPr>
          <w:sz w:val="20"/>
        </w:rPr>
        <w:t>deverá</w:t>
      </w:r>
      <w:r>
        <w:rPr>
          <w:spacing w:val="1"/>
          <w:sz w:val="20"/>
        </w:rPr>
        <w:t xml:space="preserve"> </w:t>
      </w:r>
      <w:r>
        <w:rPr>
          <w:sz w:val="20"/>
        </w:rPr>
        <w:t>informar</w:t>
      </w:r>
      <w:r>
        <w:rPr>
          <w:spacing w:val="1"/>
          <w:sz w:val="20"/>
        </w:rPr>
        <w:t xml:space="preserve"> </w:t>
      </w:r>
      <w:r>
        <w:rPr>
          <w:sz w:val="20"/>
        </w:rPr>
        <w:t>tal</w:t>
      </w:r>
      <w:r>
        <w:rPr>
          <w:spacing w:val="1"/>
          <w:sz w:val="20"/>
        </w:rPr>
        <w:t xml:space="preserve"> </w:t>
      </w:r>
      <w:r>
        <w:rPr>
          <w:sz w:val="20"/>
        </w:rPr>
        <w:t>condição</w:t>
      </w:r>
      <w:r>
        <w:rPr>
          <w:spacing w:val="1"/>
          <w:sz w:val="20"/>
        </w:rPr>
        <w:t xml:space="preserve"> </w:t>
      </w:r>
      <w:r>
        <w:rPr>
          <w:sz w:val="20"/>
        </w:rPr>
        <w:t>no</w:t>
      </w:r>
      <w:r>
        <w:rPr>
          <w:spacing w:val="1"/>
          <w:sz w:val="20"/>
        </w:rPr>
        <w:t xml:space="preserve"> </w:t>
      </w:r>
      <w:r>
        <w:rPr>
          <w:sz w:val="20"/>
        </w:rPr>
        <w:t>ato</w:t>
      </w:r>
      <w:r>
        <w:rPr>
          <w:spacing w:val="1"/>
          <w:sz w:val="20"/>
        </w:rPr>
        <w:t xml:space="preserve"> </w:t>
      </w:r>
      <w:r>
        <w:rPr>
          <w:sz w:val="20"/>
        </w:rPr>
        <w:t>do</w:t>
      </w:r>
      <w:r>
        <w:rPr>
          <w:spacing w:val="1"/>
          <w:sz w:val="20"/>
        </w:rPr>
        <w:t xml:space="preserve"> </w:t>
      </w:r>
      <w:r>
        <w:rPr>
          <w:sz w:val="20"/>
        </w:rPr>
        <w:t>envio</w:t>
      </w:r>
      <w:r>
        <w:rPr>
          <w:spacing w:val="1"/>
          <w:sz w:val="20"/>
        </w:rPr>
        <w:t xml:space="preserve"> </w:t>
      </w:r>
      <w:r>
        <w:rPr>
          <w:sz w:val="20"/>
        </w:rPr>
        <w:t>da</w:t>
      </w:r>
      <w:r>
        <w:rPr>
          <w:spacing w:val="1"/>
          <w:sz w:val="20"/>
        </w:rPr>
        <w:t xml:space="preserve"> </w:t>
      </w:r>
      <w:r>
        <w:rPr>
          <w:sz w:val="20"/>
        </w:rPr>
        <w:t>proposta,</w:t>
      </w:r>
      <w:r>
        <w:rPr>
          <w:spacing w:val="1"/>
          <w:sz w:val="20"/>
        </w:rPr>
        <w:t xml:space="preserve"> </w:t>
      </w:r>
      <w:r>
        <w:rPr>
          <w:sz w:val="20"/>
        </w:rPr>
        <w:t>por</w:t>
      </w:r>
      <w:r>
        <w:rPr>
          <w:spacing w:val="1"/>
          <w:sz w:val="20"/>
        </w:rPr>
        <w:t xml:space="preserve"> </w:t>
      </w:r>
      <w:r>
        <w:rPr>
          <w:sz w:val="20"/>
        </w:rPr>
        <w:t>intermédio</w:t>
      </w:r>
      <w:r>
        <w:rPr>
          <w:spacing w:val="1"/>
          <w:sz w:val="20"/>
        </w:rPr>
        <w:t xml:space="preserve"> </w:t>
      </w:r>
      <w:r>
        <w:rPr>
          <w:sz w:val="20"/>
        </w:rPr>
        <w:t>de</w:t>
      </w:r>
      <w:r>
        <w:rPr>
          <w:spacing w:val="1"/>
          <w:sz w:val="20"/>
        </w:rPr>
        <w:t xml:space="preserve"> </w:t>
      </w:r>
      <w:r>
        <w:rPr>
          <w:sz w:val="20"/>
        </w:rPr>
        <w:t xml:space="preserve">funcionalidade disponível no sistema eletrônico, </w:t>
      </w:r>
      <w:proofErr w:type="gramStart"/>
      <w:r>
        <w:rPr>
          <w:sz w:val="20"/>
        </w:rPr>
        <w:t>sob pena</w:t>
      </w:r>
      <w:proofErr w:type="gramEnd"/>
      <w:r>
        <w:rPr>
          <w:sz w:val="20"/>
        </w:rPr>
        <w:t xml:space="preserve"> de não usufruir do</w:t>
      </w:r>
      <w:r>
        <w:rPr>
          <w:spacing w:val="1"/>
          <w:sz w:val="20"/>
        </w:rPr>
        <w:t xml:space="preserve"> </w:t>
      </w:r>
      <w:r>
        <w:rPr>
          <w:sz w:val="20"/>
        </w:rPr>
        <w:t>tratamento</w:t>
      </w:r>
      <w:r>
        <w:rPr>
          <w:spacing w:val="-7"/>
          <w:sz w:val="20"/>
        </w:rPr>
        <w:t xml:space="preserve"> </w:t>
      </w:r>
      <w:r>
        <w:rPr>
          <w:sz w:val="20"/>
        </w:rPr>
        <w:t>diferenciado</w:t>
      </w:r>
      <w:r>
        <w:rPr>
          <w:spacing w:val="-4"/>
          <w:sz w:val="20"/>
        </w:rPr>
        <w:t xml:space="preserve"> </w:t>
      </w:r>
      <w:r>
        <w:rPr>
          <w:sz w:val="20"/>
        </w:rPr>
        <w:t>previsto</w:t>
      </w:r>
      <w:r>
        <w:rPr>
          <w:spacing w:val="4"/>
          <w:sz w:val="20"/>
        </w:rPr>
        <w:t xml:space="preserve"> </w:t>
      </w:r>
      <w:r>
        <w:rPr>
          <w:sz w:val="20"/>
        </w:rPr>
        <w:t>na</w:t>
      </w:r>
      <w:r>
        <w:rPr>
          <w:spacing w:val="-2"/>
          <w:sz w:val="20"/>
        </w:rPr>
        <w:t xml:space="preserve"> </w:t>
      </w:r>
      <w:r>
        <w:rPr>
          <w:sz w:val="20"/>
        </w:rPr>
        <w:t>Lei</w:t>
      </w:r>
      <w:r>
        <w:rPr>
          <w:spacing w:val="-3"/>
          <w:sz w:val="20"/>
        </w:rPr>
        <w:t xml:space="preserve"> </w:t>
      </w:r>
      <w:r>
        <w:rPr>
          <w:sz w:val="20"/>
        </w:rPr>
        <w:t>Complementar</w:t>
      </w:r>
      <w:r>
        <w:rPr>
          <w:spacing w:val="-2"/>
          <w:sz w:val="20"/>
        </w:rPr>
        <w:t xml:space="preserve"> </w:t>
      </w:r>
      <w:r>
        <w:rPr>
          <w:sz w:val="20"/>
        </w:rPr>
        <w:t>nº</w:t>
      </w:r>
      <w:r>
        <w:rPr>
          <w:spacing w:val="-5"/>
          <w:sz w:val="20"/>
        </w:rPr>
        <w:t xml:space="preserve"> </w:t>
      </w:r>
      <w:r>
        <w:rPr>
          <w:sz w:val="20"/>
        </w:rPr>
        <w:t>123/2006;</w:t>
      </w:r>
    </w:p>
    <w:p w:rsidR="003F4E72" w:rsidRPr="00DF6FB8" w:rsidRDefault="00223087" w:rsidP="006E0AEF">
      <w:pPr>
        <w:pStyle w:val="PargrafodaLista"/>
        <w:numPr>
          <w:ilvl w:val="2"/>
          <w:numId w:val="41"/>
        </w:numPr>
        <w:tabs>
          <w:tab w:val="left" w:pos="3625"/>
        </w:tabs>
        <w:spacing w:before="93" w:line="360" w:lineRule="auto"/>
        <w:ind w:right="325"/>
        <w:rPr>
          <w:sz w:val="20"/>
        </w:rPr>
      </w:pPr>
      <w:r w:rsidRPr="00DF6FB8">
        <w:rPr>
          <w:sz w:val="20"/>
        </w:rPr>
        <w:t>A falsidade das declarações prestadas, objetivando os benefícios da</w:t>
      </w:r>
      <w:r w:rsidRPr="00DF6FB8">
        <w:rPr>
          <w:spacing w:val="1"/>
          <w:sz w:val="20"/>
        </w:rPr>
        <w:t xml:space="preserve"> </w:t>
      </w:r>
      <w:r w:rsidRPr="00DF6FB8">
        <w:rPr>
          <w:sz w:val="20"/>
        </w:rPr>
        <w:t>Lei Complementar nº123/2006, poderá caracterizar o crime de que trata o</w:t>
      </w:r>
      <w:r w:rsidRPr="00DF6FB8">
        <w:rPr>
          <w:spacing w:val="1"/>
          <w:sz w:val="20"/>
        </w:rPr>
        <w:t xml:space="preserve"> </w:t>
      </w:r>
      <w:r w:rsidRPr="00DF6FB8">
        <w:rPr>
          <w:sz w:val="20"/>
        </w:rPr>
        <w:t>art.299 do Código Penal, sem prejuízo do enquadramento em outras figuras</w:t>
      </w:r>
      <w:r w:rsidRPr="00DF6FB8">
        <w:rPr>
          <w:spacing w:val="1"/>
          <w:sz w:val="20"/>
        </w:rPr>
        <w:t xml:space="preserve"> </w:t>
      </w:r>
      <w:r w:rsidRPr="00DF6FB8">
        <w:rPr>
          <w:sz w:val="20"/>
        </w:rPr>
        <w:t>penais</w:t>
      </w:r>
      <w:r w:rsidRPr="00DF6FB8">
        <w:rPr>
          <w:spacing w:val="1"/>
          <w:sz w:val="20"/>
        </w:rPr>
        <w:t xml:space="preserve"> </w:t>
      </w:r>
      <w:r w:rsidRPr="00DF6FB8">
        <w:rPr>
          <w:sz w:val="20"/>
        </w:rPr>
        <w:t>e</w:t>
      </w:r>
      <w:r w:rsidRPr="00DF6FB8">
        <w:rPr>
          <w:spacing w:val="1"/>
          <w:sz w:val="20"/>
        </w:rPr>
        <w:t xml:space="preserve"> </w:t>
      </w:r>
      <w:r w:rsidRPr="00DF6FB8">
        <w:rPr>
          <w:sz w:val="20"/>
        </w:rPr>
        <w:t>das</w:t>
      </w:r>
      <w:r w:rsidRPr="00DF6FB8">
        <w:rPr>
          <w:spacing w:val="1"/>
          <w:sz w:val="20"/>
        </w:rPr>
        <w:t xml:space="preserve"> </w:t>
      </w:r>
      <w:r w:rsidRPr="00DF6FB8">
        <w:rPr>
          <w:sz w:val="20"/>
        </w:rPr>
        <w:t>sanções</w:t>
      </w:r>
      <w:r w:rsidRPr="00DF6FB8">
        <w:rPr>
          <w:spacing w:val="1"/>
          <w:sz w:val="20"/>
        </w:rPr>
        <w:t xml:space="preserve"> </w:t>
      </w:r>
      <w:r w:rsidRPr="00DF6FB8">
        <w:rPr>
          <w:sz w:val="20"/>
        </w:rPr>
        <w:t>administrativas</w:t>
      </w:r>
      <w:r w:rsidRPr="00DF6FB8">
        <w:rPr>
          <w:spacing w:val="1"/>
          <w:sz w:val="20"/>
        </w:rPr>
        <w:t xml:space="preserve"> </w:t>
      </w:r>
      <w:r w:rsidRPr="00DF6FB8">
        <w:rPr>
          <w:sz w:val="20"/>
        </w:rPr>
        <w:t>previstas</w:t>
      </w:r>
      <w:r w:rsidRPr="00DF6FB8">
        <w:rPr>
          <w:spacing w:val="1"/>
          <w:sz w:val="20"/>
        </w:rPr>
        <w:t xml:space="preserve"> </w:t>
      </w:r>
      <w:r w:rsidRPr="00DF6FB8">
        <w:rPr>
          <w:sz w:val="20"/>
        </w:rPr>
        <w:t>na</w:t>
      </w:r>
      <w:r w:rsidRPr="00DF6FB8">
        <w:rPr>
          <w:spacing w:val="1"/>
          <w:sz w:val="20"/>
        </w:rPr>
        <w:t xml:space="preserve"> </w:t>
      </w:r>
      <w:r w:rsidRPr="00DF6FB8">
        <w:rPr>
          <w:sz w:val="20"/>
        </w:rPr>
        <w:t>legislação</w:t>
      </w:r>
      <w:r w:rsidRPr="00DF6FB8">
        <w:rPr>
          <w:spacing w:val="1"/>
          <w:sz w:val="20"/>
        </w:rPr>
        <w:t xml:space="preserve"> </w:t>
      </w:r>
      <w:r w:rsidRPr="00DF6FB8">
        <w:rPr>
          <w:sz w:val="20"/>
        </w:rPr>
        <w:t>pertinente,</w:t>
      </w:r>
      <w:r w:rsidRPr="00DF6FB8">
        <w:rPr>
          <w:spacing w:val="1"/>
          <w:sz w:val="20"/>
        </w:rPr>
        <w:t xml:space="preserve"> </w:t>
      </w:r>
      <w:r w:rsidRPr="00DF6FB8">
        <w:rPr>
          <w:sz w:val="20"/>
        </w:rPr>
        <w:t>mediante o devido processo legal, e implicará, também,</w:t>
      </w:r>
      <w:r w:rsidRPr="00DF6FB8">
        <w:rPr>
          <w:spacing w:val="1"/>
          <w:sz w:val="20"/>
        </w:rPr>
        <w:t xml:space="preserve"> </w:t>
      </w:r>
      <w:r w:rsidRPr="00DF6FB8">
        <w:rPr>
          <w:sz w:val="20"/>
        </w:rPr>
        <w:t>a inabilitação do</w:t>
      </w:r>
      <w:r w:rsidRPr="00DF6FB8">
        <w:rPr>
          <w:spacing w:val="1"/>
          <w:sz w:val="20"/>
        </w:rPr>
        <w:t xml:space="preserve"> </w:t>
      </w:r>
      <w:r w:rsidRPr="00DF6FB8">
        <w:rPr>
          <w:sz w:val="20"/>
        </w:rPr>
        <w:t>licitante,</w:t>
      </w:r>
      <w:r w:rsidRPr="00DF6FB8">
        <w:rPr>
          <w:spacing w:val="-7"/>
          <w:sz w:val="20"/>
        </w:rPr>
        <w:t xml:space="preserve"> </w:t>
      </w:r>
      <w:r w:rsidRPr="00DF6FB8">
        <w:rPr>
          <w:sz w:val="20"/>
        </w:rPr>
        <w:t>se</w:t>
      </w:r>
      <w:r w:rsidRPr="00DF6FB8">
        <w:rPr>
          <w:spacing w:val="-2"/>
          <w:sz w:val="20"/>
        </w:rPr>
        <w:t xml:space="preserve"> </w:t>
      </w:r>
      <w:r w:rsidRPr="00DF6FB8">
        <w:rPr>
          <w:sz w:val="20"/>
        </w:rPr>
        <w:t>o</w:t>
      </w:r>
      <w:r w:rsidRPr="00DF6FB8">
        <w:rPr>
          <w:spacing w:val="-4"/>
          <w:sz w:val="20"/>
        </w:rPr>
        <w:t xml:space="preserve"> </w:t>
      </w:r>
      <w:r w:rsidRPr="00DF6FB8">
        <w:rPr>
          <w:sz w:val="20"/>
        </w:rPr>
        <w:lastRenderedPageBreak/>
        <w:t>fato vier</w:t>
      </w:r>
      <w:r w:rsidRPr="00DF6FB8">
        <w:rPr>
          <w:spacing w:val="2"/>
          <w:sz w:val="20"/>
        </w:rPr>
        <w:t xml:space="preserve"> </w:t>
      </w:r>
      <w:r w:rsidRPr="00DF6FB8">
        <w:rPr>
          <w:sz w:val="20"/>
        </w:rPr>
        <w:t>a</w:t>
      </w:r>
      <w:r w:rsidRPr="00DF6FB8">
        <w:rPr>
          <w:spacing w:val="-4"/>
          <w:sz w:val="20"/>
        </w:rPr>
        <w:t xml:space="preserve"> </w:t>
      </w:r>
      <w:r w:rsidRPr="00DF6FB8">
        <w:rPr>
          <w:sz w:val="20"/>
        </w:rPr>
        <w:t>ser</w:t>
      </w:r>
      <w:r w:rsidRPr="00DF6FB8">
        <w:rPr>
          <w:spacing w:val="2"/>
          <w:sz w:val="20"/>
        </w:rPr>
        <w:t xml:space="preserve"> </w:t>
      </w:r>
      <w:r w:rsidRPr="00DF6FB8">
        <w:rPr>
          <w:sz w:val="20"/>
        </w:rPr>
        <w:t>constatado</w:t>
      </w:r>
      <w:r w:rsidRPr="00DF6FB8">
        <w:rPr>
          <w:spacing w:val="-1"/>
          <w:sz w:val="20"/>
        </w:rPr>
        <w:t xml:space="preserve"> </w:t>
      </w:r>
      <w:r w:rsidRPr="00DF6FB8">
        <w:rPr>
          <w:sz w:val="20"/>
        </w:rPr>
        <w:t>durante</w:t>
      </w:r>
      <w:r w:rsidRPr="00DF6FB8">
        <w:rPr>
          <w:spacing w:val="1"/>
          <w:sz w:val="20"/>
        </w:rPr>
        <w:t xml:space="preserve"> </w:t>
      </w:r>
      <w:r w:rsidRPr="00DF6FB8">
        <w:rPr>
          <w:sz w:val="20"/>
        </w:rPr>
        <w:t>o</w:t>
      </w:r>
      <w:r w:rsidRPr="00DF6FB8">
        <w:rPr>
          <w:spacing w:val="-1"/>
          <w:sz w:val="20"/>
        </w:rPr>
        <w:t xml:space="preserve"> </w:t>
      </w:r>
      <w:r w:rsidRPr="00DF6FB8">
        <w:rPr>
          <w:sz w:val="20"/>
        </w:rPr>
        <w:t>trâmite</w:t>
      </w:r>
      <w:r w:rsidRPr="00DF6FB8">
        <w:rPr>
          <w:spacing w:val="-4"/>
          <w:sz w:val="20"/>
        </w:rPr>
        <w:t xml:space="preserve"> </w:t>
      </w:r>
      <w:r w:rsidRPr="00DF6FB8">
        <w:rPr>
          <w:sz w:val="20"/>
        </w:rPr>
        <w:t>da</w:t>
      </w:r>
      <w:r w:rsidRPr="00DF6FB8">
        <w:rPr>
          <w:spacing w:val="-1"/>
          <w:sz w:val="20"/>
        </w:rPr>
        <w:t xml:space="preserve"> </w:t>
      </w:r>
      <w:proofErr w:type="gramStart"/>
      <w:r w:rsidRPr="00DF6FB8">
        <w:rPr>
          <w:sz w:val="20"/>
        </w:rPr>
        <w:t>licitação;</w:t>
      </w:r>
      <w:proofErr w:type="gramEnd"/>
      <w:r w:rsidRPr="00DF6FB8">
        <w:rPr>
          <w:sz w:val="20"/>
        </w:rPr>
        <w:t>Que está ciente e concorda com as condições contidas no Edital e seu(s)</w:t>
      </w:r>
      <w:r w:rsidRPr="00DF6FB8">
        <w:rPr>
          <w:spacing w:val="1"/>
          <w:sz w:val="20"/>
        </w:rPr>
        <w:t xml:space="preserve"> </w:t>
      </w:r>
      <w:r w:rsidRPr="00DF6FB8">
        <w:rPr>
          <w:sz w:val="20"/>
        </w:rPr>
        <w:t>anexo(s);</w:t>
      </w:r>
    </w:p>
    <w:p w:rsidR="003F4E72" w:rsidRDefault="00223087" w:rsidP="006E0AEF">
      <w:pPr>
        <w:pStyle w:val="PargrafodaLista"/>
        <w:numPr>
          <w:ilvl w:val="2"/>
          <w:numId w:val="41"/>
        </w:numPr>
        <w:tabs>
          <w:tab w:val="left" w:pos="2909"/>
        </w:tabs>
        <w:spacing w:before="1" w:line="357" w:lineRule="auto"/>
        <w:ind w:right="315"/>
        <w:rPr>
          <w:sz w:val="20"/>
        </w:rPr>
      </w:pPr>
      <w:r>
        <w:rPr>
          <w:sz w:val="20"/>
        </w:rPr>
        <w:t>Que cumpre os requisitos</w:t>
      </w:r>
      <w:r>
        <w:rPr>
          <w:spacing w:val="1"/>
          <w:sz w:val="20"/>
        </w:rPr>
        <w:t xml:space="preserve"> </w:t>
      </w:r>
      <w:r>
        <w:rPr>
          <w:sz w:val="20"/>
        </w:rPr>
        <w:t>para a habilitação</w:t>
      </w:r>
      <w:r>
        <w:rPr>
          <w:spacing w:val="1"/>
          <w:sz w:val="20"/>
        </w:rPr>
        <w:t xml:space="preserve"> </w:t>
      </w:r>
      <w:r>
        <w:rPr>
          <w:sz w:val="20"/>
        </w:rPr>
        <w:t>definidos no Edital e</w:t>
      </w:r>
      <w:r>
        <w:rPr>
          <w:spacing w:val="1"/>
          <w:sz w:val="20"/>
        </w:rPr>
        <w:t xml:space="preserve"> </w:t>
      </w:r>
      <w:r>
        <w:rPr>
          <w:sz w:val="20"/>
        </w:rPr>
        <w:t>que a</w:t>
      </w:r>
      <w:r>
        <w:rPr>
          <w:spacing w:val="1"/>
          <w:sz w:val="20"/>
        </w:rPr>
        <w:t xml:space="preserve"> </w:t>
      </w:r>
      <w:r>
        <w:rPr>
          <w:sz w:val="20"/>
        </w:rPr>
        <w:t>proposta</w:t>
      </w:r>
      <w:r>
        <w:rPr>
          <w:spacing w:val="-3"/>
          <w:sz w:val="20"/>
        </w:rPr>
        <w:t xml:space="preserve"> </w:t>
      </w:r>
      <w:r>
        <w:rPr>
          <w:sz w:val="20"/>
        </w:rPr>
        <w:t>apresentada</w:t>
      </w:r>
      <w:r>
        <w:rPr>
          <w:spacing w:val="-4"/>
          <w:sz w:val="20"/>
        </w:rPr>
        <w:t xml:space="preserve"> </w:t>
      </w:r>
      <w:r>
        <w:rPr>
          <w:sz w:val="20"/>
        </w:rPr>
        <w:t>está</w:t>
      </w:r>
      <w:r>
        <w:rPr>
          <w:spacing w:val="-1"/>
          <w:sz w:val="20"/>
        </w:rPr>
        <w:t xml:space="preserve"> </w:t>
      </w:r>
      <w:r>
        <w:rPr>
          <w:sz w:val="20"/>
        </w:rPr>
        <w:t>em</w:t>
      </w:r>
      <w:r>
        <w:rPr>
          <w:spacing w:val="2"/>
          <w:sz w:val="20"/>
        </w:rPr>
        <w:t xml:space="preserve"> </w:t>
      </w:r>
      <w:r>
        <w:rPr>
          <w:sz w:val="20"/>
        </w:rPr>
        <w:t>conformidade</w:t>
      </w:r>
      <w:r>
        <w:rPr>
          <w:spacing w:val="-8"/>
          <w:sz w:val="20"/>
        </w:rPr>
        <w:t xml:space="preserve"> </w:t>
      </w:r>
      <w:r>
        <w:rPr>
          <w:sz w:val="20"/>
        </w:rPr>
        <w:t>com</w:t>
      </w:r>
      <w:r>
        <w:rPr>
          <w:spacing w:val="6"/>
          <w:sz w:val="20"/>
        </w:rPr>
        <w:t xml:space="preserve"> </w:t>
      </w:r>
      <w:r>
        <w:rPr>
          <w:sz w:val="20"/>
        </w:rPr>
        <w:t>as</w:t>
      </w:r>
      <w:r>
        <w:rPr>
          <w:spacing w:val="-5"/>
          <w:sz w:val="20"/>
        </w:rPr>
        <w:t xml:space="preserve"> </w:t>
      </w:r>
      <w:r>
        <w:rPr>
          <w:sz w:val="20"/>
        </w:rPr>
        <w:t>exigências</w:t>
      </w:r>
      <w:r>
        <w:rPr>
          <w:spacing w:val="-1"/>
          <w:sz w:val="20"/>
        </w:rPr>
        <w:t xml:space="preserve"> </w:t>
      </w:r>
      <w:r>
        <w:rPr>
          <w:sz w:val="20"/>
        </w:rPr>
        <w:t>editalícias;</w:t>
      </w:r>
    </w:p>
    <w:p w:rsidR="003F4E72" w:rsidRDefault="00223087" w:rsidP="006E0AEF">
      <w:pPr>
        <w:pStyle w:val="PargrafodaLista"/>
        <w:numPr>
          <w:ilvl w:val="2"/>
          <w:numId w:val="41"/>
        </w:numPr>
        <w:tabs>
          <w:tab w:val="left" w:pos="2909"/>
        </w:tabs>
        <w:spacing w:before="4" w:line="360" w:lineRule="auto"/>
        <w:ind w:right="323"/>
        <w:rPr>
          <w:sz w:val="20"/>
        </w:rPr>
      </w:pPr>
      <w:r>
        <w:rPr>
          <w:sz w:val="20"/>
        </w:rPr>
        <w:t>Que inexistem fatos impeditivos para sua habilitação no certame, ciente da</w:t>
      </w:r>
      <w:r>
        <w:rPr>
          <w:spacing w:val="1"/>
          <w:sz w:val="20"/>
        </w:rPr>
        <w:t xml:space="preserve"> </w:t>
      </w:r>
      <w:r>
        <w:rPr>
          <w:sz w:val="20"/>
        </w:rPr>
        <w:t>obrigatoriedade de</w:t>
      </w:r>
      <w:r>
        <w:rPr>
          <w:spacing w:val="2"/>
          <w:sz w:val="20"/>
        </w:rPr>
        <w:t xml:space="preserve"> </w:t>
      </w:r>
      <w:r>
        <w:rPr>
          <w:sz w:val="20"/>
        </w:rPr>
        <w:t>declarar</w:t>
      </w:r>
      <w:r>
        <w:rPr>
          <w:spacing w:val="5"/>
          <w:sz w:val="20"/>
        </w:rPr>
        <w:t xml:space="preserve"> </w:t>
      </w:r>
      <w:r>
        <w:rPr>
          <w:sz w:val="20"/>
        </w:rPr>
        <w:t>ocorrências</w:t>
      </w:r>
      <w:r>
        <w:rPr>
          <w:spacing w:val="3"/>
          <w:sz w:val="20"/>
        </w:rPr>
        <w:t xml:space="preserve"> </w:t>
      </w:r>
      <w:r>
        <w:rPr>
          <w:sz w:val="20"/>
        </w:rPr>
        <w:t>posteriores;</w:t>
      </w:r>
    </w:p>
    <w:p w:rsidR="003F4E72" w:rsidRDefault="00223087" w:rsidP="006E0AEF">
      <w:pPr>
        <w:pStyle w:val="PargrafodaLista"/>
        <w:numPr>
          <w:ilvl w:val="2"/>
          <w:numId w:val="41"/>
        </w:numPr>
        <w:tabs>
          <w:tab w:val="left" w:pos="2909"/>
        </w:tabs>
        <w:spacing w:line="360" w:lineRule="auto"/>
        <w:ind w:right="318"/>
        <w:rPr>
          <w:sz w:val="20"/>
        </w:rPr>
      </w:pPr>
      <w:r>
        <w:rPr>
          <w:sz w:val="20"/>
        </w:rPr>
        <w:t>Que</w:t>
      </w:r>
      <w:r>
        <w:rPr>
          <w:spacing w:val="1"/>
          <w:sz w:val="20"/>
        </w:rPr>
        <w:t xml:space="preserve"> </w:t>
      </w:r>
      <w:r>
        <w:rPr>
          <w:sz w:val="20"/>
        </w:rPr>
        <w:t>não</w:t>
      </w:r>
      <w:r>
        <w:rPr>
          <w:spacing w:val="1"/>
          <w:sz w:val="20"/>
        </w:rPr>
        <w:t xml:space="preserve"> </w:t>
      </w:r>
      <w:r>
        <w:rPr>
          <w:sz w:val="20"/>
        </w:rPr>
        <w:t>emprega</w:t>
      </w:r>
      <w:r>
        <w:rPr>
          <w:spacing w:val="1"/>
          <w:sz w:val="20"/>
        </w:rPr>
        <w:t xml:space="preserve"> </w:t>
      </w:r>
      <w:r>
        <w:rPr>
          <w:sz w:val="20"/>
        </w:rPr>
        <w:t>menor</w:t>
      </w:r>
      <w:r>
        <w:rPr>
          <w:spacing w:val="1"/>
          <w:sz w:val="20"/>
        </w:rPr>
        <w:t xml:space="preserve"> </w:t>
      </w:r>
      <w:r>
        <w:rPr>
          <w:sz w:val="20"/>
        </w:rPr>
        <w:t>de</w:t>
      </w:r>
      <w:r>
        <w:rPr>
          <w:spacing w:val="1"/>
          <w:sz w:val="20"/>
        </w:rPr>
        <w:t xml:space="preserve"> </w:t>
      </w:r>
      <w:r>
        <w:rPr>
          <w:sz w:val="20"/>
        </w:rPr>
        <w:t>18</w:t>
      </w:r>
      <w:r>
        <w:rPr>
          <w:spacing w:val="1"/>
          <w:sz w:val="20"/>
        </w:rPr>
        <w:t xml:space="preserve"> </w:t>
      </w:r>
      <w:r>
        <w:rPr>
          <w:sz w:val="20"/>
        </w:rPr>
        <w:t>anos</w:t>
      </w:r>
      <w:r>
        <w:rPr>
          <w:spacing w:val="1"/>
          <w:sz w:val="20"/>
        </w:rPr>
        <w:t xml:space="preserve"> </w:t>
      </w:r>
      <w:r>
        <w:rPr>
          <w:sz w:val="20"/>
        </w:rPr>
        <w:t>em</w:t>
      </w:r>
      <w:r>
        <w:rPr>
          <w:spacing w:val="1"/>
          <w:sz w:val="20"/>
        </w:rPr>
        <w:t xml:space="preserve"> </w:t>
      </w:r>
      <w:r>
        <w:rPr>
          <w:sz w:val="20"/>
        </w:rPr>
        <w:t>trabalho</w:t>
      </w:r>
      <w:r>
        <w:rPr>
          <w:spacing w:val="1"/>
          <w:sz w:val="20"/>
        </w:rPr>
        <w:t xml:space="preserve"> </w:t>
      </w:r>
      <w:r>
        <w:rPr>
          <w:sz w:val="20"/>
        </w:rPr>
        <w:t>noturno,</w:t>
      </w:r>
      <w:r>
        <w:rPr>
          <w:spacing w:val="1"/>
          <w:sz w:val="20"/>
        </w:rPr>
        <w:t xml:space="preserve"> </w:t>
      </w:r>
      <w:r>
        <w:rPr>
          <w:sz w:val="20"/>
        </w:rPr>
        <w:t>perigoso</w:t>
      </w:r>
      <w:r>
        <w:rPr>
          <w:spacing w:val="1"/>
          <w:sz w:val="20"/>
        </w:rPr>
        <w:t xml:space="preserve"> </w:t>
      </w:r>
      <w:r>
        <w:rPr>
          <w:sz w:val="20"/>
        </w:rPr>
        <w:t>ou</w:t>
      </w:r>
      <w:r>
        <w:rPr>
          <w:spacing w:val="1"/>
          <w:sz w:val="20"/>
        </w:rPr>
        <w:t xml:space="preserve"> </w:t>
      </w:r>
      <w:r>
        <w:rPr>
          <w:sz w:val="20"/>
        </w:rPr>
        <w:t>insalubre e não empresa menor de 16 anos, salvo menor, a partir de 14 anos,</w:t>
      </w:r>
      <w:r>
        <w:rPr>
          <w:spacing w:val="-53"/>
          <w:sz w:val="20"/>
        </w:rPr>
        <w:t xml:space="preserve"> </w:t>
      </w:r>
      <w:r>
        <w:rPr>
          <w:sz w:val="20"/>
        </w:rPr>
        <w:t>na</w:t>
      </w:r>
      <w:r>
        <w:rPr>
          <w:spacing w:val="-9"/>
          <w:sz w:val="20"/>
        </w:rPr>
        <w:t xml:space="preserve"> </w:t>
      </w:r>
      <w:r>
        <w:rPr>
          <w:sz w:val="20"/>
        </w:rPr>
        <w:t>condição</w:t>
      </w:r>
      <w:r>
        <w:rPr>
          <w:spacing w:val="-2"/>
          <w:sz w:val="20"/>
        </w:rPr>
        <w:t xml:space="preserve"> </w:t>
      </w:r>
      <w:r>
        <w:rPr>
          <w:sz w:val="20"/>
        </w:rPr>
        <w:t>de</w:t>
      </w:r>
      <w:r>
        <w:rPr>
          <w:spacing w:val="-2"/>
          <w:sz w:val="20"/>
        </w:rPr>
        <w:t xml:space="preserve"> </w:t>
      </w:r>
      <w:r>
        <w:rPr>
          <w:sz w:val="20"/>
        </w:rPr>
        <w:t>aprendiz,</w:t>
      </w:r>
      <w:r>
        <w:rPr>
          <w:spacing w:val="-1"/>
          <w:sz w:val="20"/>
        </w:rPr>
        <w:t xml:space="preserve"> </w:t>
      </w:r>
      <w:r>
        <w:rPr>
          <w:sz w:val="20"/>
        </w:rPr>
        <w:t>nos</w:t>
      </w:r>
      <w:r>
        <w:rPr>
          <w:spacing w:val="-1"/>
          <w:sz w:val="20"/>
        </w:rPr>
        <w:t xml:space="preserve"> </w:t>
      </w:r>
      <w:r>
        <w:rPr>
          <w:sz w:val="20"/>
        </w:rPr>
        <w:t>termos</w:t>
      </w:r>
      <w:r>
        <w:rPr>
          <w:spacing w:val="2"/>
          <w:sz w:val="20"/>
        </w:rPr>
        <w:t xml:space="preserve"> </w:t>
      </w:r>
      <w:r>
        <w:rPr>
          <w:sz w:val="20"/>
        </w:rPr>
        <w:t>do</w:t>
      </w:r>
      <w:r>
        <w:rPr>
          <w:spacing w:val="-7"/>
          <w:sz w:val="20"/>
        </w:rPr>
        <w:t xml:space="preserve"> </w:t>
      </w:r>
      <w:r>
        <w:rPr>
          <w:sz w:val="20"/>
        </w:rPr>
        <w:t>artigo</w:t>
      </w:r>
      <w:r>
        <w:rPr>
          <w:spacing w:val="-2"/>
          <w:sz w:val="20"/>
        </w:rPr>
        <w:t xml:space="preserve"> </w:t>
      </w:r>
      <w:r>
        <w:rPr>
          <w:sz w:val="20"/>
        </w:rPr>
        <w:t>7º,</w:t>
      </w:r>
      <w:r>
        <w:rPr>
          <w:spacing w:val="-2"/>
          <w:sz w:val="20"/>
        </w:rPr>
        <w:t xml:space="preserve"> </w:t>
      </w:r>
      <w:r>
        <w:rPr>
          <w:sz w:val="20"/>
        </w:rPr>
        <w:t>XXXIII,</w:t>
      </w:r>
      <w:r>
        <w:rPr>
          <w:spacing w:val="-7"/>
          <w:sz w:val="20"/>
        </w:rPr>
        <w:t xml:space="preserve"> </w:t>
      </w:r>
      <w:r>
        <w:rPr>
          <w:sz w:val="20"/>
        </w:rPr>
        <w:t>da</w:t>
      </w:r>
      <w:r>
        <w:rPr>
          <w:spacing w:val="-2"/>
          <w:sz w:val="20"/>
        </w:rPr>
        <w:t xml:space="preserve"> </w:t>
      </w:r>
      <w:r>
        <w:rPr>
          <w:sz w:val="20"/>
        </w:rPr>
        <w:t>constituição;</w:t>
      </w:r>
    </w:p>
    <w:p w:rsidR="003F4E72" w:rsidRDefault="00223087" w:rsidP="006E0AEF">
      <w:pPr>
        <w:pStyle w:val="PargrafodaLista"/>
        <w:numPr>
          <w:ilvl w:val="2"/>
          <w:numId w:val="41"/>
        </w:numPr>
        <w:tabs>
          <w:tab w:val="left" w:pos="2909"/>
        </w:tabs>
        <w:spacing w:before="1" w:line="360" w:lineRule="auto"/>
        <w:ind w:right="321"/>
        <w:rPr>
          <w:sz w:val="20"/>
        </w:rPr>
      </w:pPr>
      <w:r>
        <w:rPr>
          <w:sz w:val="20"/>
        </w:rPr>
        <w:t xml:space="preserve">Que não possui, em sua cadeia produtiva, </w:t>
      </w:r>
      <w:proofErr w:type="gramStart"/>
      <w:r>
        <w:rPr>
          <w:sz w:val="20"/>
        </w:rPr>
        <w:t>empregados executando trabalho</w:t>
      </w:r>
      <w:r>
        <w:rPr>
          <w:spacing w:val="1"/>
          <w:sz w:val="20"/>
        </w:rPr>
        <w:t xml:space="preserve"> </w:t>
      </w:r>
      <w:r>
        <w:rPr>
          <w:sz w:val="20"/>
        </w:rPr>
        <w:t>degradante</w:t>
      </w:r>
      <w:r>
        <w:rPr>
          <w:spacing w:val="55"/>
          <w:sz w:val="20"/>
        </w:rPr>
        <w:t xml:space="preserve"> </w:t>
      </w:r>
      <w:r>
        <w:rPr>
          <w:sz w:val="20"/>
        </w:rPr>
        <w:t>ou</w:t>
      </w:r>
      <w:r>
        <w:rPr>
          <w:spacing w:val="56"/>
          <w:sz w:val="20"/>
        </w:rPr>
        <w:t xml:space="preserve"> </w:t>
      </w:r>
      <w:r>
        <w:rPr>
          <w:sz w:val="20"/>
        </w:rPr>
        <w:t>forçado,</w:t>
      </w:r>
      <w:r>
        <w:rPr>
          <w:spacing w:val="55"/>
          <w:sz w:val="20"/>
        </w:rPr>
        <w:t xml:space="preserve"> </w:t>
      </w:r>
      <w:r>
        <w:rPr>
          <w:sz w:val="20"/>
        </w:rPr>
        <w:t>observando o disposto nos incisos III e IV do Art. 1º</w:t>
      </w:r>
      <w:r>
        <w:rPr>
          <w:spacing w:val="1"/>
          <w:sz w:val="20"/>
        </w:rPr>
        <w:t xml:space="preserve"> </w:t>
      </w:r>
      <w:r>
        <w:rPr>
          <w:sz w:val="20"/>
        </w:rPr>
        <w:t>e</w:t>
      </w:r>
      <w:r>
        <w:rPr>
          <w:spacing w:val="-7"/>
          <w:sz w:val="20"/>
        </w:rPr>
        <w:t xml:space="preserve"> </w:t>
      </w:r>
      <w:r>
        <w:rPr>
          <w:sz w:val="20"/>
        </w:rPr>
        <w:t>no</w:t>
      </w:r>
      <w:r>
        <w:rPr>
          <w:spacing w:val="1"/>
          <w:sz w:val="20"/>
        </w:rPr>
        <w:t xml:space="preserve"> </w:t>
      </w:r>
      <w:r>
        <w:rPr>
          <w:sz w:val="20"/>
        </w:rPr>
        <w:t>inciso</w:t>
      </w:r>
      <w:r>
        <w:rPr>
          <w:spacing w:val="2"/>
          <w:sz w:val="20"/>
        </w:rPr>
        <w:t xml:space="preserve"> </w:t>
      </w:r>
      <w:r>
        <w:rPr>
          <w:sz w:val="20"/>
        </w:rPr>
        <w:t>III do</w:t>
      </w:r>
      <w:r>
        <w:rPr>
          <w:spacing w:val="-1"/>
          <w:sz w:val="20"/>
        </w:rPr>
        <w:t xml:space="preserve"> </w:t>
      </w:r>
      <w:r>
        <w:rPr>
          <w:sz w:val="20"/>
        </w:rPr>
        <w:t>art.</w:t>
      </w:r>
      <w:r>
        <w:rPr>
          <w:spacing w:val="4"/>
          <w:sz w:val="20"/>
        </w:rPr>
        <w:t xml:space="preserve"> </w:t>
      </w:r>
      <w:r>
        <w:rPr>
          <w:sz w:val="20"/>
        </w:rPr>
        <w:t>5º</w:t>
      </w:r>
      <w:r>
        <w:rPr>
          <w:spacing w:val="-2"/>
          <w:sz w:val="20"/>
        </w:rPr>
        <w:t xml:space="preserve"> </w:t>
      </w:r>
      <w:r>
        <w:rPr>
          <w:sz w:val="20"/>
        </w:rPr>
        <w:t>da</w:t>
      </w:r>
      <w:r>
        <w:rPr>
          <w:spacing w:val="6"/>
          <w:sz w:val="20"/>
        </w:rPr>
        <w:t xml:space="preserve"> </w:t>
      </w:r>
      <w:r>
        <w:rPr>
          <w:sz w:val="20"/>
        </w:rPr>
        <w:t>Constituição</w:t>
      </w:r>
      <w:r>
        <w:rPr>
          <w:spacing w:val="19"/>
          <w:sz w:val="20"/>
        </w:rPr>
        <w:t xml:space="preserve"> </w:t>
      </w:r>
      <w:r>
        <w:rPr>
          <w:sz w:val="20"/>
        </w:rPr>
        <w:t>Federal</w:t>
      </w:r>
      <w:proofErr w:type="gramEnd"/>
      <w:r>
        <w:rPr>
          <w:sz w:val="20"/>
        </w:rPr>
        <w:t>;</w:t>
      </w:r>
    </w:p>
    <w:p w:rsidR="003F4E72" w:rsidRDefault="003F4E72">
      <w:pPr>
        <w:pStyle w:val="Corpodetexto"/>
        <w:rPr>
          <w:sz w:val="22"/>
        </w:rPr>
      </w:pPr>
    </w:p>
    <w:p w:rsidR="003F4E72" w:rsidRDefault="003F4E72">
      <w:pPr>
        <w:pStyle w:val="Corpodetexto"/>
        <w:spacing w:before="10"/>
        <w:rPr>
          <w:sz w:val="28"/>
        </w:rPr>
      </w:pPr>
    </w:p>
    <w:p w:rsidR="003F4E72" w:rsidRDefault="00223087" w:rsidP="006E0AEF">
      <w:pPr>
        <w:pStyle w:val="PargrafodaLista"/>
        <w:numPr>
          <w:ilvl w:val="0"/>
          <w:numId w:val="42"/>
        </w:numPr>
        <w:tabs>
          <w:tab w:val="left" w:pos="1914"/>
          <w:tab w:val="left" w:pos="1915"/>
        </w:tabs>
        <w:rPr>
          <w:sz w:val="20"/>
        </w:rPr>
      </w:pPr>
      <w:r>
        <w:rPr>
          <w:sz w:val="20"/>
        </w:rPr>
        <w:t>DOS</w:t>
      </w:r>
      <w:r>
        <w:rPr>
          <w:spacing w:val="-3"/>
          <w:sz w:val="20"/>
        </w:rPr>
        <w:t xml:space="preserve"> </w:t>
      </w:r>
      <w:r>
        <w:rPr>
          <w:sz w:val="20"/>
        </w:rPr>
        <w:t>PEDIDOS</w:t>
      </w:r>
      <w:r>
        <w:rPr>
          <w:spacing w:val="-2"/>
          <w:sz w:val="20"/>
        </w:rPr>
        <w:t xml:space="preserve"> </w:t>
      </w:r>
      <w:r>
        <w:rPr>
          <w:sz w:val="20"/>
        </w:rPr>
        <w:t>DE</w:t>
      </w:r>
      <w:r>
        <w:rPr>
          <w:spacing w:val="-1"/>
          <w:sz w:val="20"/>
        </w:rPr>
        <w:t xml:space="preserve"> </w:t>
      </w:r>
      <w:r>
        <w:rPr>
          <w:sz w:val="20"/>
        </w:rPr>
        <w:t>ESCLARECIMENTOS</w:t>
      </w:r>
      <w:r>
        <w:rPr>
          <w:spacing w:val="-2"/>
          <w:sz w:val="20"/>
        </w:rPr>
        <w:t xml:space="preserve"> </w:t>
      </w:r>
      <w:r>
        <w:rPr>
          <w:sz w:val="20"/>
        </w:rPr>
        <w:t>E DAS</w:t>
      </w:r>
      <w:r>
        <w:rPr>
          <w:spacing w:val="-3"/>
          <w:sz w:val="20"/>
        </w:rPr>
        <w:t xml:space="preserve"> </w:t>
      </w:r>
      <w:r>
        <w:rPr>
          <w:sz w:val="20"/>
        </w:rPr>
        <w:t>IMPUGNAÇÕES AO</w:t>
      </w:r>
      <w:r>
        <w:rPr>
          <w:spacing w:val="-1"/>
          <w:sz w:val="20"/>
        </w:rPr>
        <w:t xml:space="preserve"> </w:t>
      </w:r>
      <w:r>
        <w:rPr>
          <w:sz w:val="20"/>
        </w:rPr>
        <w:t>EDITAL</w:t>
      </w:r>
    </w:p>
    <w:p w:rsidR="003F4E72" w:rsidRDefault="003F4E72">
      <w:pPr>
        <w:pStyle w:val="Corpodetexto"/>
        <w:spacing w:before="8"/>
      </w:pPr>
    </w:p>
    <w:p w:rsidR="003F4E72" w:rsidRDefault="00223087" w:rsidP="006E0AEF">
      <w:pPr>
        <w:pStyle w:val="PargrafodaLista"/>
        <w:numPr>
          <w:ilvl w:val="1"/>
          <w:numId w:val="42"/>
        </w:numPr>
        <w:tabs>
          <w:tab w:val="left" w:pos="1914"/>
          <w:tab w:val="left" w:pos="1915"/>
        </w:tabs>
        <w:spacing w:line="360" w:lineRule="auto"/>
        <w:ind w:right="307"/>
        <w:rPr>
          <w:sz w:val="20"/>
        </w:rPr>
      </w:pPr>
      <w:r>
        <w:rPr>
          <w:sz w:val="20"/>
        </w:rPr>
        <w:t>Qualquer pessoa, física ou jurídica, é parte legítima para solicitar esclarecimentos ou</w:t>
      </w:r>
      <w:r>
        <w:rPr>
          <w:spacing w:val="1"/>
          <w:sz w:val="20"/>
        </w:rPr>
        <w:t xml:space="preserve"> </w:t>
      </w:r>
      <w:r>
        <w:rPr>
          <w:sz w:val="20"/>
        </w:rPr>
        <w:t>providências em relação ao presente PREGÃO, ou ainda para impugnar este Edital,</w:t>
      </w:r>
      <w:r>
        <w:rPr>
          <w:spacing w:val="1"/>
          <w:sz w:val="20"/>
        </w:rPr>
        <w:t xml:space="preserve"> </w:t>
      </w:r>
      <w:r>
        <w:rPr>
          <w:sz w:val="20"/>
        </w:rPr>
        <w:t>desde que o faça com antecedência de até 03(três) dias úteis, da data fixada para a</w:t>
      </w:r>
      <w:r>
        <w:rPr>
          <w:spacing w:val="1"/>
          <w:sz w:val="20"/>
        </w:rPr>
        <w:t xml:space="preserve"> </w:t>
      </w:r>
      <w:r>
        <w:rPr>
          <w:sz w:val="20"/>
        </w:rPr>
        <w:t xml:space="preserve">abertura da sessão pública do certame, observado o disposto do art. </w:t>
      </w:r>
      <w:r>
        <w:rPr>
          <w:sz w:val="20"/>
          <w:shd w:val="clear" w:color="auto" w:fill="FFFF00"/>
        </w:rPr>
        <w:t>23 e 24 do Decreto</w:t>
      </w:r>
      <w:r>
        <w:rPr>
          <w:spacing w:val="1"/>
          <w:sz w:val="20"/>
        </w:rPr>
        <w:t xml:space="preserve"> </w:t>
      </w:r>
      <w:r>
        <w:rPr>
          <w:sz w:val="20"/>
          <w:shd w:val="clear" w:color="auto" w:fill="FFFF00"/>
        </w:rPr>
        <w:t>nº</w:t>
      </w:r>
      <w:r>
        <w:rPr>
          <w:spacing w:val="-7"/>
          <w:sz w:val="20"/>
          <w:shd w:val="clear" w:color="auto" w:fill="FFFF00"/>
        </w:rPr>
        <w:t xml:space="preserve"> </w:t>
      </w:r>
      <w:r>
        <w:rPr>
          <w:sz w:val="20"/>
          <w:shd w:val="clear" w:color="auto" w:fill="FFFF00"/>
        </w:rPr>
        <w:t>10.024/2019;</w:t>
      </w:r>
    </w:p>
    <w:p w:rsidR="003F4E72" w:rsidRDefault="003F4E72">
      <w:pPr>
        <w:pStyle w:val="Corpodetexto"/>
        <w:rPr>
          <w:sz w:val="31"/>
        </w:rPr>
      </w:pPr>
    </w:p>
    <w:p w:rsidR="003F4E72" w:rsidRDefault="00223087" w:rsidP="006E0AEF">
      <w:pPr>
        <w:pStyle w:val="PargrafodaLista"/>
        <w:numPr>
          <w:ilvl w:val="1"/>
          <w:numId w:val="42"/>
        </w:numPr>
        <w:tabs>
          <w:tab w:val="left" w:pos="1914"/>
          <w:tab w:val="left" w:pos="1915"/>
        </w:tabs>
        <w:spacing w:line="360" w:lineRule="auto"/>
        <w:ind w:right="300"/>
        <w:rPr>
          <w:sz w:val="20"/>
        </w:rPr>
      </w:pPr>
      <w:r>
        <w:rPr>
          <w:sz w:val="20"/>
        </w:rPr>
        <w:t>As</w:t>
      </w:r>
      <w:r>
        <w:rPr>
          <w:spacing w:val="1"/>
          <w:sz w:val="20"/>
        </w:rPr>
        <w:t xml:space="preserve"> </w:t>
      </w:r>
      <w:r>
        <w:rPr>
          <w:sz w:val="20"/>
        </w:rPr>
        <w:t>impugnações</w:t>
      </w:r>
      <w:r>
        <w:rPr>
          <w:spacing w:val="1"/>
          <w:sz w:val="20"/>
        </w:rPr>
        <w:t xml:space="preserve"> </w:t>
      </w:r>
      <w:r>
        <w:rPr>
          <w:sz w:val="20"/>
        </w:rPr>
        <w:t>ou</w:t>
      </w:r>
      <w:r>
        <w:rPr>
          <w:spacing w:val="1"/>
          <w:sz w:val="20"/>
        </w:rPr>
        <w:t xml:space="preserve"> </w:t>
      </w:r>
      <w:r>
        <w:rPr>
          <w:sz w:val="20"/>
        </w:rPr>
        <w:t>pedidos</w:t>
      </w:r>
      <w:r>
        <w:rPr>
          <w:spacing w:val="1"/>
          <w:sz w:val="20"/>
        </w:rPr>
        <w:t xml:space="preserve"> </w:t>
      </w:r>
      <w:r>
        <w:rPr>
          <w:sz w:val="20"/>
        </w:rPr>
        <w:t>de</w:t>
      </w:r>
      <w:r>
        <w:rPr>
          <w:spacing w:val="1"/>
          <w:sz w:val="20"/>
        </w:rPr>
        <w:t xml:space="preserve"> </w:t>
      </w:r>
      <w:r>
        <w:rPr>
          <w:sz w:val="20"/>
        </w:rPr>
        <w:t>esclarecimentos</w:t>
      </w:r>
      <w:r>
        <w:rPr>
          <w:spacing w:val="1"/>
          <w:sz w:val="20"/>
        </w:rPr>
        <w:t xml:space="preserve"> </w:t>
      </w:r>
      <w:r>
        <w:rPr>
          <w:sz w:val="20"/>
        </w:rPr>
        <w:t>ao</w:t>
      </w:r>
      <w:r>
        <w:rPr>
          <w:spacing w:val="1"/>
          <w:sz w:val="20"/>
        </w:rPr>
        <w:t xml:space="preserve"> </w:t>
      </w:r>
      <w:r>
        <w:rPr>
          <w:sz w:val="20"/>
        </w:rPr>
        <w:t>Edital</w:t>
      </w:r>
      <w:r>
        <w:rPr>
          <w:spacing w:val="1"/>
          <w:sz w:val="20"/>
        </w:rPr>
        <w:t xml:space="preserve"> </w:t>
      </w:r>
      <w:r>
        <w:rPr>
          <w:sz w:val="20"/>
        </w:rPr>
        <w:t>deverão</w:t>
      </w:r>
      <w:r>
        <w:rPr>
          <w:spacing w:val="1"/>
          <w:sz w:val="20"/>
        </w:rPr>
        <w:t xml:space="preserve"> </w:t>
      </w:r>
      <w:r>
        <w:rPr>
          <w:sz w:val="20"/>
        </w:rPr>
        <w:t>ser</w:t>
      </w:r>
      <w:r>
        <w:rPr>
          <w:spacing w:val="1"/>
          <w:sz w:val="20"/>
        </w:rPr>
        <w:t xml:space="preserve"> </w:t>
      </w:r>
      <w:r>
        <w:rPr>
          <w:sz w:val="20"/>
        </w:rPr>
        <w:t>dirigidos</w:t>
      </w:r>
      <w:r>
        <w:rPr>
          <w:spacing w:val="1"/>
          <w:sz w:val="20"/>
        </w:rPr>
        <w:t xml:space="preserve"> </w:t>
      </w:r>
      <w:r>
        <w:rPr>
          <w:sz w:val="20"/>
        </w:rPr>
        <w:t>eletronicamente ao Presidente/Pregoeiro da Comissão Permanente de Licitação – no</w:t>
      </w:r>
      <w:r>
        <w:rPr>
          <w:spacing w:val="1"/>
          <w:sz w:val="20"/>
        </w:rPr>
        <w:t xml:space="preserve"> </w:t>
      </w:r>
      <w:r>
        <w:rPr>
          <w:sz w:val="20"/>
        </w:rPr>
        <w:t>formato PDF, através do e-mail:</w:t>
      </w:r>
      <w:r>
        <w:rPr>
          <w:color w:val="0000FF"/>
          <w:sz w:val="20"/>
        </w:rPr>
        <w:t xml:space="preserve"> </w:t>
      </w:r>
      <w:hyperlink r:id="rId10">
        <w:r>
          <w:rPr>
            <w:color w:val="0000FF"/>
            <w:sz w:val="20"/>
            <w:u w:val="single" w:color="0000FF"/>
          </w:rPr>
          <w:t>segescpl1@prefeitura.sp.gov.br</w:t>
        </w:r>
        <w:r>
          <w:rPr>
            <w:color w:val="0000FF"/>
            <w:sz w:val="20"/>
          </w:rPr>
          <w:t xml:space="preserve"> </w:t>
        </w:r>
      </w:hyperlink>
      <w:r>
        <w:rPr>
          <w:sz w:val="20"/>
        </w:rPr>
        <w:t>até 03 (três) dias úteis</w:t>
      </w:r>
      <w:r>
        <w:rPr>
          <w:spacing w:val="1"/>
          <w:sz w:val="20"/>
        </w:rPr>
        <w:t xml:space="preserve"> </w:t>
      </w:r>
      <w:r>
        <w:rPr>
          <w:sz w:val="20"/>
        </w:rPr>
        <w:t xml:space="preserve">anteriores à data fixada para abertura da sessão pública, </w:t>
      </w:r>
      <w:r>
        <w:rPr>
          <w:sz w:val="20"/>
          <w:shd w:val="clear" w:color="auto" w:fill="FFFF00"/>
        </w:rPr>
        <w:t>nos termos do Decreto Federa</w:t>
      </w:r>
      <w:r>
        <w:rPr>
          <w:sz w:val="20"/>
        </w:rPr>
        <w:t>l</w:t>
      </w:r>
      <w:r>
        <w:rPr>
          <w:spacing w:val="1"/>
          <w:sz w:val="20"/>
        </w:rPr>
        <w:t xml:space="preserve"> </w:t>
      </w:r>
      <w:r>
        <w:rPr>
          <w:sz w:val="20"/>
          <w:shd w:val="clear" w:color="auto" w:fill="FFFF00"/>
        </w:rPr>
        <w:t>nº</w:t>
      </w:r>
      <w:r>
        <w:rPr>
          <w:spacing w:val="-7"/>
          <w:sz w:val="20"/>
          <w:shd w:val="clear" w:color="auto" w:fill="FFFF00"/>
        </w:rPr>
        <w:t xml:space="preserve"> </w:t>
      </w:r>
      <w:r>
        <w:rPr>
          <w:sz w:val="20"/>
          <w:shd w:val="clear" w:color="auto" w:fill="FFFF00"/>
        </w:rPr>
        <w:t>10.024/2019.</w:t>
      </w:r>
    </w:p>
    <w:p w:rsidR="003F4E72" w:rsidRDefault="003F4E72">
      <w:pPr>
        <w:pStyle w:val="Corpodetexto"/>
        <w:spacing w:before="10"/>
        <w:rPr>
          <w:sz w:val="29"/>
        </w:rPr>
      </w:pPr>
    </w:p>
    <w:p w:rsidR="003F4E72" w:rsidRDefault="00223087" w:rsidP="006E0AEF">
      <w:pPr>
        <w:pStyle w:val="PargrafodaLista"/>
        <w:numPr>
          <w:ilvl w:val="1"/>
          <w:numId w:val="42"/>
        </w:numPr>
        <w:tabs>
          <w:tab w:val="left" w:pos="1914"/>
          <w:tab w:val="left" w:pos="1915"/>
        </w:tabs>
        <w:spacing w:line="360" w:lineRule="auto"/>
        <w:ind w:right="303"/>
        <w:rPr>
          <w:sz w:val="20"/>
        </w:rPr>
      </w:pPr>
      <w:r>
        <w:rPr>
          <w:sz w:val="20"/>
        </w:rPr>
        <w:t>O pregoeiro deverá decidir sobre a impugnação/esclarecimentos no prazo de 02 (dois)</w:t>
      </w:r>
      <w:r>
        <w:rPr>
          <w:spacing w:val="1"/>
          <w:sz w:val="20"/>
        </w:rPr>
        <w:t xml:space="preserve"> </w:t>
      </w:r>
      <w:r>
        <w:rPr>
          <w:sz w:val="20"/>
        </w:rPr>
        <w:t>dias</w:t>
      </w:r>
      <w:r>
        <w:rPr>
          <w:spacing w:val="1"/>
          <w:sz w:val="20"/>
        </w:rPr>
        <w:t xml:space="preserve"> </w:t>
      </w:r>
      <w:r>
        <w:rPr>
          <w:sz w:val="20"/>
        </w:rPr>
        <w:t>úteis,</w:t>
      </w:r>
      <w:r>
        <w:rPr>
          <w:spacing w:val="1"/>
          <w:sz w:val="20"/>
        </w:rPr>
        <w:t xml:space="preserve"> </w:t>
      </w:r>
      <w:r>
        <w:rPr>
          <w:sz w:val="20"/>
        </w:rPr>
        <w:t>contado</w:t>
      </w:r>
      <w:r>
        <w:rPr>
          <w:spacing w:val="1"/>
          <w:sz w:val="20"/>
        </w:rPr>
        <w:t xml:space="preserve"> </w:t>
      </w:r>
      <w:r>
        <w:rPr>
          <w:sz w:val="20"/>
        </w:rPr>
        <w:t>da</w:t>
      </w:r>
      <w:r>
        <w:rPr>
          <w:spacing w:val="1"/>
          <w:sz w:val="20"/>
        </w:rPr>
        <w:t xml:space="preserve"> </w:t>
      </w:r>
      <w:r>
        <w:rPr>
          <w:sz w:val="20"/>
        </w:rPr>
        <w:t>data</w:t>
      </w:r>
      <w:r>
        <w:rPr>
          <w:spacing w:val="1"/>
          <w:sz w:val="20"/>
        </w:rPr>
        <w:t xml:space="preserve"> </w:t>
      </w:r>
      <w:r>
        <w:rPr>
          <w:sz w:val="20"/>
        </w:rPr>
        <w:t>de</w:t>
      </w:r>
      <w:r>
        <w:rPr>
          <w:spacing w:val="1"/>
          <w:sz w:val="20"/>
        </w:rPr>
        <w:t xml:space="preserve"> </w:t>
      </w:r>
      <w:r>
        <w:rPr>
          <w:sz w:val="20"/>
        </w:rPr>
        <w:t>recebimento,</w:t>
      </w:r>
      <w:r>
        <w:rPr>
          <w:spacing w:val="1"/>
          <w:sz w:val="20"/>
        </w:rPr>
        <w:t xml:space="preserve"> </w:t>
      </w:r>
      <w:r>
        <w:rPr>
          <w:sz w:val="20"/>
          <w:shd w:val="clear" w:color="auto" w:fill="FFFF00"/>
        </w:rPr>
        <w:t>§</w:t>
      </w:r>
      <w:r>
        <w:rPr>
          <w:spacing w:val="1"/>
          <w:sz w:val="20"/>
          <w:shd w:val="clear" w:color="auto" w:fill="FFFF00"/>
        </w:rPr>
        <w:t xml:space="preserve"> </w:t>
      </w:r>
      <w:r>
        <w:rPr>
          <w:sz w:val="20"/>
          <w:shd w:val="clear" w:color="auto" w:fill="FFFF00"/>
        </w:rPr>
        <w:t>1º</w:t>
      </w:r>
      <w:r>
        <w:rPr>
          <w:spacing w:val="1"/>
          <w:sz w:val="20"/>
          <w:shd w:val="clear" w:color="auto" w:fill="FFFF00"/>
        </w:rPr>
        <w:t xml:space="preserve"> </w:t>
      </w:r>
      <w:r>
        <w:rPr>
          <w:sz w:val="20"/>
          <w:shd w:val="clear" w:color="auto" w:fill="FFFF00"/>
        </w:rPr>
        <w:t>do</w:t>
      </w:r>
      <w:r>
        <w:rPr>
          <w:spacing w:val="1"/>
          <w:sz w:val="20"/>
          <w:shd w:val="clear" w:color="auto" w:fill="FFFF00"/>
        </w:rPr>
        <w:t xml:space="preserve"> </w:t>
      </w:r>
      <w:r>
        <w:rPr>
          <w:sz w:val="20"/>
          <w:shd w:val="clear" w:color="auto" w:fill="FFFF00"/>
        </w:rPr>
        <w:t>art.</w:t>
      </w:r>
      <w:r>
        <w:rPr>
          <w:spacing w:val="1"/>
          <w:sz w:val="20"/>
          <w:shd w:val="clear" w:color="auto" w:fill="FFFF00"/>
        </w:rPr>
        <w:t xml:space="preserve"> </w:t>
      </w:r>
      <w:r>
        <w:rPr>
          <w:sz w:val="20"/>
          <w:shd w:val="clear" w:color="auto" w:fill="FFFF00"/>
        </w:rPr>
        <w:t>23</w:t>
      </w:r>
      <w:r>
        <w:rPr>
          <w:spacing w:val="1"/>
          <w:sz w:val="20"/>
          <w:shd w:val="clear" w:color="auto" w:fill="FFFF00"/>
        </w:rPr>
        <w:t xml:space="preserve"> </w:t>
      </w:r>
      <w:r>
        <w:rPr>
          <w:sz w:val="20"/>
          <w:shd w:val="clear" w:color="auto" w:fill="FFFF00"/>
        </w:rPr>
        <w:t>e</w:t>
      </w:r>
      <w:r>
        <w:rPr>
          <w:spacing w:val="1"/>
          <w:sz w:val="20"/>
          <w:shd w:val="clear" w:color="auto" w:fill="FFFF00"/>
        </w:rPr>
        <w:t xml:space="preserve"> </w:t>
      </w:r>
      <w:r>
        <w:rPr>
          <w:sz w:val="20"/>
          <w:shd w:val="clear" w:color="auto" w:fill="FFFF00"/>
        </w:rPr>
        <w:t>24</w:t>
      </w:r>
      <w:r>
        <w:rPr>
          <w:spacing w:val="1"/>
          <w:sz w:val="20"/>
          <w:shd w:val="clear" w:color="auto" w:fill="FFFF00"/>
        </w:rPr>
        <w:t xml:space="preserve"> </w:t>
      </w:r>
      <w:r>
        <w:rPr>
          <w:sz w:val="20"/>
          <w:shd w:val="clear" w:color="auto" w:fill="FFFF00"/>
        </w:rPr>
        <w:t>do</w:t>
      </w:r>
      <w:r>
        <w:rPr>
          <w:spacing w:val="1"/>
          <w:sz w:val="20"/>
          <w:shd w:val="clear" w:color="auto" w:fill="FFFF00"/>
        </w:rPr>
        <w:t xml:space="preserve"> </w:t>
      </w:r>
      <w:r>
        <w:rPr>
          <w:sz w:val="20"/>
          <w:shd w:val="clear" w:color="auto" w:fill="FFFF00"/>
        </w:rPr>
        <w:t>Decreto</w:t>
      </w:r>
      <w:r>
        <w:rPr>
          <w:spacing w:val="1"/>
          <w:sz w:val="20"/>
          <w:shd w:val="clear" w:color="auto" w:fill="FFFF00"/>
        </w:rPr>
        <w:t xml:space="preserve"> </w:t>
      </w:r>
      <w:r>
        <w:rPr>
          <w:sz w:val="20"/>
          <w:shd w:val="clear" w:color="auto" w:fill="FFFF00"/>
        </w:rPr>
        <w:t>nº</w:t>
      </w:r>
      <w:r>
        <w:rPr>
          <w:spacing w:val="1"/>
          <w:sz w:val="20"/>
        </w:rPr>
        <w:t xml:space="preserve"> </w:t>
      </w:r>
      <w:r>
        <w:rPr>
          <w:sz w:val="20"/>
          <w:shd w:val="clear" w:color="auto" w:fill="FFFF00"/>
        </w:rPr>
        <w:t>10.024/2019;</w:t>
      </w:r>
    </w:p>
    <w:p w:rsidR="003F4E72" w:rsidRDefault="003F4E72">
      <w:pPr>
        <w:pStyle w:val="Corpodetexto"/>
        <w:spacing w:before="3"/>
        <w:rPr>
          <w:sz w:val="30"/>
        </w:rPr>
      </w:pPr>
    </w:p>
    <w:p w:rsidR="003F4E72" w:rsidRDefault="00223087" w:rsidP="006E0AEF">
      <w:pPr>
        <w:pStyle w:val="PargrafodaLista"/>
        <w:numPr>
          <w:ilvl w:val="1"/>
          <w:numId w:val="42"/>
        </w:numPr>
        <w:tabs>
          <w:tab w:val="left" w:pos="1914"/>
          <w:tab w:val="left" w:pos="1915"/>
        </w:tabs>
        <w:spacing w:before="1" w:line="360" w:lineRule="auto"/>
        <w:ind w:right="327"/>
        <w:rPr>
          <w:sz w:val="20"/>
        </w:rPr>
      </w:pPr>
      <w:r>
        <w:rPr>
          <w:sz w:val="20"/>
        </w:rPr>
        <w:t>Quando o acolhimento da impugnação implicar alteração do Edital capaz de afetar a</w:t>
      </w:r>
      <w:r>
        <w:rPr>
          <w:spacing w:val="1"/>
          <w:sz w:val="20"/>
        </w:rPr>
        <w:t xml:space="preserve"> </w:t>
      </w:r>
      <w:r>
        <w:rPr>
          <w:sz w:val="20"/>
        </w:rPr>
        <w:t>formulação das propostas, será definida e publicada nova data para a realização do</w:t>
      </w:r>
      <w:r>
        <w:rPr>
          <w:spacing w:val="1"/>
          <w:sz w:val="20"/>
        </w:rPr>
        <w:t xml:space="preserve"> </w:t>
      </w:r>
      <w:r>
        <w:rPr>
          <w:sz w:val="20"/>
        </w:rPr>
        <w:t>certame;</w:t>
      </w:r>
    </w:p>
    <w:p w:rsidR="003F4E72" w:rsidRDefault="003F4E72">
      <w:pPr>
        <w:pStyle w:val="Corpodetexto"/>
        <w:spacing w:before="9"/>
      </w:pPr>
    </w:p>
    <w:p w:rsidR="00DF6FB8" w:rsidRDefault="00223087" w:rsidP="006E0AEF">
      <w:pPr>
        <w:pStyle w:val="PargrafodaLista"/>
        <w:numPr>
          <w:ilvl w:val="1"/>
          <w:numId w:val="42"/>
        </w:numPr>
        <w:tabs>
          <w:tab w:val="left" w:pos="1914"/>
          <w:tab w:val="left" w:pos="1915"/>
        </w:tabs>
        <w:spacing w:line="360" w:lineRule="auto"/>
        <w:ind w:right="320"/>
        <w:rPr>
          <w:sz w:val="20"/>
          <w:szCs w:val="20"/>
        </w:rPr>
      </w:pPr>
      <w:r w:rsidRPr="00DF6FB8">
        <w:rPr>
          <w:sz w:val="20"/>
        </w:rPr>
        <w:t>A impugnação deverá, obrigatoriamente, estar acompanhada de CPF ou RG, em se</w:t>
      </w:r>
      <w:r w:rsidRPr="00DF6FB8">
        <w:rPr>
          <w:spacing w:val="1"/>
          <w:sz w:val="20"/>
        </w:rPr>
        <w:t xml:space="preserve"> </w:t>
      </w:r>
      <w:r w:rsidRPr="00DF6FB8">
        <w:rPr>
          <w:sz w:val="20"/>
        </w:rPr>
        <w:t>tratando</w:t>
      </w:r>
      <w:r w:rsidRPr="00DF6FB8">
        <w:rPr>
          <w:spacing w:val="1"/>
          <w:sz w:val="20"/>
        </w:rPr>
        <w:t xml:space="preserve"> </w:t>
      </w:r>
      <w:r w:rsidRPr="00DF6FB8">
        <w:rPr>
          <w:sz w:val="20"/>
        </w:rPr>
        <w:t>de</w:t>
      </w:r>
      <w:r w:rsidRPr="00DF6FB8">
        <w:rPr>
          <w:spacing w:val="1"/>
          <w:sz w:val="20"/>
        </w:rPr>
        <w:t xml:space="preserve"> </w:t>
      </w:r>
      <w:r w:rsidRPr="00DF6FB8">
        <w:rPr>
          <w:sz w:val="20"/>
        </w:rPr>
        <w:t>pessoa</w:t>
      </w:r>
      <w:r w:rsidRPr="00DF6FB8">
        <w:rPr>
          <w:spacing w:val="1"/>
          <w:sz w:val="20"/>
        </w:rPr>
        <w:t xml:space="preserve"> </w:t>
      </w:r>
      <w:r w:rsidRPr="00DF6FB8">
        <w:rPr>
          <w:sz w:val="20"/>
        </w:rPr>
        <w:t>física,</w:t>
      </w:r>
      <w:r w:rsidRPr="00DF6FB8">
        <w:rPr>
          <w:spacing w:val="1"/>
          <w:sz w:val="20"/>
        </w:rPr>
        <w:t xml:space="preserve"> </w:t>
      </w:r>
      <w:r w:rsidRPr="00DF6FB8">
        <w:rPr>
          <w:sz w:val="20"/>
        </w:rPr>
        <w:t>e</w:t>
      </w:r>
      <w:r w:rsidRPr="00DF6FB8">
        <w:rPr>
          <w:spacing w:val="1"/>
          <w:sz w:val="20"/>
        </w:rPr>
        <w:t xml:space="preserve"> </w:t>
      </w:r>
      <w:r w:rsidRPr="00DF6FB8">
        <w:rPr>
          <w:sz w:val="20"/>
        </w:rPr>
        <w:t>de</w:t>
      </w:r>
      <w:r w:rsidRPr="00DF6FB8">
        <w:rPr>
          <w:spacing w:val="1"/>
          <w:sz w:val="20"/>
        </w:rPr>
        <w:t xml:space="preserve"> </w:t>
      </w:r>
      <w:r w:rsidRPr="00DF6FB8">
        <w:rPr>
          <w:sz w:val="20"/>
        </w:rPr>
        <w:t>CNPJ,</w:t>
      </w:r>
      <w:r w:rsidRPr="00DF6FB8">
        <w:rPr>
          <w:spacing w:val="1"/>
          <w:sz w:val="20"/>
        </w:rPr>
        <w:t xml:space="preserve"> </w:t>
      </w:r>
      <w:r w:rsidRPr="00DF6FB8">
        <w:rPr>
          <w:sz w:val="20"/>
        </w:rPr>
        <w:t>em</w:t>
      </w:r>
      <w:r w:rsidRPr="00DF6FB8">
        <w:rPr>
          <w:spacing w:val="1"/>
          <w:sz w:val="20"/>
        </w:rPr>
        <w:t xml:space="preserve"> </w:t>
      </w:r>
      <w:r w:rsidRPr="00DF6FB8">
        <w:rPr>
          <w:sz w:val="20"/>
        </w:rPr>
        <w:t>se</w:t>
      </w:r>
      <w:r w:rsidRPr="00DF6FB8">
        <w:rPr>
          <w:spacing w:val="1"/>
          <w:sz w:val="20"/>
        </w:rPr>
        <w:t xml:space="preserve"> </w:t>
      </w:r>
      <w:r w:rsidRPr="00DF6FB8">
        <w:rPr>
          <w:sz w:val="20"/>
        </w:rPr>
        <w:t>tratando</w:t>
      </w:r>
      <w:r w:rsidRPr="00DF6FB8">
        <w:rPr>
          <w:spacing w:val="1"/>
          <w:sz w:val="20"/>
        </w:rPr>
        <w:t xml:space="preserve"> </w:t>
      </w:r>
      <w:r w:rsidRPr="00DF6FB8">
        <w:rPr>
          <w:sz w:val="20"/>
        </w:rPr>
        <w:t>de</w:t>
      </w:r>
      <w:r w:rsidRPr="00DF6FB8">
        <w:rPr>
          <w:spacing w:val="1"/>
          <w:sz w:val="20"/>
        </w:rPr>
        <w:t xml:space="preserve"> </w:t>
      </w:r>
      <w:r w:rsidRPr="00DF6FB8">
        <w:rPr>
          <w:sz w:val="20"/>
        </w:rPr>
        <w:t>pessoa</w:t>
      </w:r>
      <w:r w:rsidRPr="00DF6FB8">
        <w:rPr>
          <w:spacing w:val="56"/>
          <w:sz w:val="20"/>
        </w:rPr>
        <w:t xml:space="preserve"> </w:t>
      </w:r>
      <w:r w:rsidRPr="00DF6FB8">
        <w:rPr>
          <w:sz w:val="20"/>
        </w:rPr>
        <w:t>Jurídica</w:t>
      </w:r>
      <w:r w:rsidRPr="00DF6FB8">
        <w:rPr>
          <w:spacing w:val="56"/>
          <w:sz w:val="20"/>
        </w:rPr>
        <w:t xml:space="preserve"> </w:t>
      </w:r>
      <w:r w:rsidRPr="00DF6FB8">
        <w:rPr>
          <w:sz w:val="20"/>
        </w:rPr>
        <w:t>(por</w:t>
      </w:r>
      <w:r w:rsidRPr="00DF6FB8">
        <w:rPr>
          <w:spacing w:val="1"/>
          <w:sz w:val="20"/>
        </w:rPr>
        <w:t xml:space="preserve"> </w:t>
      </w:r>
      <w:r w:rsidRPr="00DF6FB8">
        <w:rPr>
          <w:sz w:val="20"/>
        </w:rPr>
        <w:lastRenderedPageBreak/>
        <w:t>documento</w:t>
      </w:r>
      <w:r w:rsidRPr="00DF6FB8">
        <w:rPr>
          <w:spacing w:val="37"/>
          <w:sz w:val="20"/>
        </w:rPr>
        <w:t xml:space="preserve"> </w:t>
      </w:r>
      <w:r w:rsidRPr="00DF6FB8">
        <w:rPr>
          <w:sz w:val="20"/>
        </w:rPr>
        <w:t>original</w:t>
      </w:r>
      <w:r w:rsidRPr="00DF6FB8">
        <w:rPr>
          <w:spacing w:val="37"/>
          <w:sz w:val="20"/>
        </w:rPr>
        <w:t xml:space="preserve"> </w:t>
      </w:r>
      <w:r w:rsidRPr="00DF6FB8">
        <w:rPr>
          <w:sz w:val="20"/>
        </w:rPr>
        <w:t>ou</w:t>
      </w:r>
      <w:r w:rsidRPr="00DF6FB8">
        <w:rPr>
          <w:spacing w:val="36"/>
          <w:sz w:val="20"/>
        </w:rPr>
        <w:t xml:space="preserve"> </w:t>
      </w:r>
      <w:r w:rsidRPr="00DF6FB8">
        <w:rPr>
          <w:sz w:val="20"/>
        </w:rPr>
        <w:t>cópia</w:t>
      </w:r>
      <w:r w:rsidRPr="00DF6FB8">
        <w:rPr>
          <w:spacing w:val="38"/>
          <w:sz w:val="20"/>
        </w:rPr>
        <w:t xml:space="preserve"> </w:t>
      </w:r>
      <w:r w:rsidRPr="00DF6FB8">
        <w:rPr>
          <w:sz w:val="20"/>
        </w:rPr>
        <w:t>autenticada),</w:t>
      </w:r>
      <w:r w:rsidRPr="00DF6FB8">
        <w:rPr>
          <w:spacing w:val="37"/>
          <w:sz w:val="20"/>
        </w:rPr>
        <w:t xml:space="preserve"> </w:t>
      </w:r>
      <w:r w:rsidRPr="00DF6FB8">
        <w:rPr>
          <w:sz w:val="20"/>
        </w:rPr>
        <w:t>bem</w:t>
      </w:r>
      <w:r w:rsidRPr="00DF6FB8">
        <w:rPr>
          <w:spacing w:val="42"/>
          <w:sz w:val="20"/>
        </w:rPr>
        <w:t xml:space="preserve"> </w:t>
      </w:r>
      <w:r w:rsidRPr="00DF6FB8">
        <w:rPr>
          <w:sz w:val="20"/>
        </w:rPr>
        <w:t>como</w:t>
      </w:r>
      <w:r w:rsidRPr="00DF6FB8">
        <w:rPr>
          <w:spacing w:val="38"/>
          <w:sz w:val="20"/>
        </w:rPr>
        <w:t xml:space="preserve"> </w:t>
      </w:r>
      <w:r w:rsidRPr="00DF6FB8">
        <w:rPr>
          <w:sz w:val="20"/>
        </w:rPr>
        <w:t>do</w:t>
      </w:r>
      <w:r w:rsidRPr="00DF6FB8">
        <w:rPr>
          <w:spacing w:val="36"/>
          <w:sz w:val="20"/>
        </w:rPr>
        <w:t xml:space="preserve"> </w:t>
      </w:r>
      <w:r w:rsidRPr="00DF6FB8">
        <w:rPr>
          <w:sz w:val="20"/>
        </w:rPr>
        <w:t>respectivo</w:t>
      </w:r>
      <w:r w:rsidRPr="00DF6FB8">
        <w:rPr>
          <w:spacing w:val="38"/>
          <w:sz w:val="20"/>
        </w:rPr>
        <w:t xml:space="preserve"> </w:t>
      </w:r>
      <w:r w:rsidRPr="00DF6FB8">
        <w:rPr>
          <w:sz w:val="20"/>
        </w:rPr>
        <w:t>ato</w:t>
      </w:r>
      <w:r w:rsidRPr="00DF6FB8">
        <w:rPr>
          <w:spacing w:val="37"/>
          <w:sz w:val="20"/>
        </w:rPr>
        <w:t xml:space="preserve"> </w:t>
      </w:r>
      <w:r w:rsidRPr="00DF6FB8">
        <w:rPr>
          <w:sz w:val="20"/>
        </w:rPr>
        <w:t>constitutivo</w:t>
      </w:r>
      <w:r w:rsidRPr="00DF6FB8">
        <w:rPr>
          <w:spacing w:val="38"/>
          <w:sz w:val="20"/>
        </w:rPr>
        <w:t xml:space="preserve"> </w:t>
      </w:r>
      <w:r w:rsidRPr="00DF6FB8">
        <w:rPr>
          <w:sz w:val="20"/>
        </w:rPr>
        <w:t>e</w:t>
      </w:r>
      <w:r w:rsidR="00DF6FB8">
        <w:rPr>
          <w:sz w:val="20"/>
        </w:rPr>
        <w:t xml:space="preserve"> </w:t>
      </w:r>
      <w:r w:rsidRPr="00DF6FB8">
        <w:rPr>
          <w:sz w:val="20"/>
          <w:szCs w:val="20"/>
        </w:rPr>
        <w:t>procuração, na hipótese de procurador, que comprove que o signatário, efetivamente,</w:t>
      </w:r>
      <w:r w:rsidRPr="00DF6FB8">
        <w:rPr>
          <w:spacing w:val="1"/>
          <w:sz w:val="20"/>
          <w:szCs w:val="20"/>
        </w:rPr>
        <w:t xml:space="preserve"> </w:t>
      </w:r>
      <w:r w:rsidRPr="00DF6FB8">
        <w:rPr>
          <w:sz w:val="20"/>
          <w:szCs w:val="20"/>
        </w:rPr>
        <w:t xml:space="preserve">representa e possui poderes de representação da impugnante. </w:t>
      </w:r>
    </w:p>
    <w:p w:rsidR="00DF6FB8" w:rsidRPr="00DF6FB8" w:rsidRDefault="00DF6FB8" w:rsidP="00DF6FB8">
      <w:pPr>
        <w:pStyle w:val="PargrafodaLista"/>
        <w:rPr>
          <w:sz w:val="20"/>
          <w:szCs w:val="20"/>
        </w:rPr>
      </w:pPr>
    </w:p>
    <w:p w:rsidR="003F4E72" w:rsidRPr="00DF6FB8" w:rsidRDefault="00223087" w:rsidP="006E0AEF">
      <w:pPr>
        <w:pStyle w:val="PargrafodaLista"/>
        <w:numPr>
          <w:ilvl w:val="1"/>
          <w:numId w:val="42"/>
        </w:numPr>
        <w:tabs>
          <w:tab w:val="left" w:pos="1914"/>
          <w:tab w:val="left" w:pos="1915"/>
        </w:tabs>
        <w:spacing w:line="360" w:lineRule="auto"/>
        <w:ind w:right="320"/>
        <w:rPr>
          <w:sz w:val="20"/>
          <w:szCs w:val="20"/>
        </w:rPr>
      </w:pPr>
      <w:r w:rsidRPr="00DF6FB8">
        <w:rPr>
          <w:sz w:val="20"/>
          <w:szCs w:val="20"/>
        </w:rPr>
        <w:t>A</w:t>
      </w:r>
      <w:r w:rsidRPr="00DF6FB8">
        <w:rPr>
          <w:spacing w:val="1"/>
          <w:sz w:val="20"/>
          <w:szCs w:val="20"/>
        </w:rPr>
        <w:t xml:space="preserve"> </w:t>
      </w:r>
      <w:r w:rsidRPr="00DF6FB8">
        <w:rPr>
          <w:sz w:val="20"/>
          <w:szCs w:val="20"/>
        </w:rPr>
        <w:t>impugnação,</w:t>
      </w:r>
      <w:r w:rsidRPr="00DF6FB8">
        <w:rPr>
          <w:spacing w:val="1"/>
          <w:sz w:val="20"/>
          <w:szCs w:val="20"/>
        </w:rPr>
        <w:t xml:space="preserve"> </w:t>
      </w:r>
      <w:r w:rsidRPr="00DF6FB8">
        <w:rPr>
          <w:sz w:val="20"/>
          <w:szCs w:val="20"/>
        </w:rPr>
        <w:t>feita</w:t>
      </w:r>
      <w:r w:rsidRPr="00DF6FB8">
        <w:rPr>
          <w:spacing w:val="1"/>
          <w:sz w:val="20"/>
          <w:szCs w:val="20"/>
        </w:rPr>
        <w:t xml:space="preserve"> </w:t>
      </w:r>
      <w:r w:rsidRPr="00DF6FB8">
        <w:rPr>
          <w:sz w:val="20"/>
          <w:szCs w:val="20"/>
        </w:rPr>
        <w:t>tempestivamente</w:t>
      </w:r>
      <w:r w:rsidRPr="00DF6FB8">
        <w:rPr>
          <w:spacing w:val="41"/>
          <w:sz w:val="20"/>
          <w:szCs w:val="20"/>
        </w:rPr>
        <w:t xml:space="preserve"> </w:t>
      </w:r>
      <w:r w:rsidRPr="00DF6FB8">
        <w:rPr>
          <w:sz w:val="20"/>
          <w:szCs w:val="20"/>
        </w:rPr>
        <w:t>pela</w:t>
      </w:r>
      <w:r w:rsidRPr="00DF6FB8">
        <w:rPr>
          <w:spacing w:val="45"/>
          <w:sz w:val="20"/>
          <w:szCs w:val="20"/>
        </w:rPr>
        <w:t xml:space="preserve"> </w:t>
      </w:r>
      <w:r w:rsidRPr="00DF6FB8">
        <w:rPr>
          <w:sz w:val="20"/>
          <w:szCs w:val="20"/>
        </w:rPr>
        <w:t>LICITANTE,</w:t>
      </w:r>
      <w:r w:rsidRPr="00DF6FB8">
        <w:rPr>
          <w:spacing w:val="44"/>
          <w:sz w:val="20"/>
          <w:szCs w:val="20"/>
        </w:rPr>
        <w:t xml:space="preserve"> </w:t>
      </w:r>
      <w:r w:rsidRPr="00DF6FB8">
        <w:rPr>
          <w:sz w:val="20"/>
          <w:szCs w:val="20"/>
        </w:rPr>
        <w:t>não</w:t>
      </w:r>
      <w:r w:rsidRPr="00DF6FB8">
        <w:rPr>
          <w:spacing w:val="43"/>
          <w:sz w:val="20"/>
          <w:szCs w:val="20"/>
        </w:rPr>
        <w:t xml:space="preserve"> </w:t>
      </w:r>
      <w:r w:rsidRPr="00DF6FB8">
        <w:rPr>
          <w:sz w:val="20"/>
          <w:szCs w:val="20"/>
        </w:rPr>
        <w:t>a</w:t>
      </w:r>
      <w:r w:rsidRPr="00DF6FB8">
        <w:rPr>
          <w:spacing w:val="40"/>
          <w:sz w:val="20"/>
          <w:szCs w:val="20"/>
        </w:rPr>
        <w:t xml:space="preserve"> </w:t>
      </w:r>
      <w:r w:rsidRPr="00DF6FB8">
        <w:rPr>
          <w:sz w:val="20"/>
          <w:szCs w:val="20"/>
        </w:rPr>
        <w:t>impedirá</w:t>
      </w:r>
      <w:r w:rsidRPr="00DF6FB8">
        <w:rPr>
          <w:spacing w:val="49"/>
          <w:sz w:val="20"/>
          <w:szCs w:val="20"/>
        </w:rPr>
        <w:t xml:space="preserve"> </w:t>
      </w:r>
      <w:r w:rsidRPr="00DF6FB8">
        <w:rPr>
          <w:sz w:val="20"/>
          <w:szCs w:val="20"/>
        </w:rPr>
        <w:t>de</w:t>
      </w:r>
      <w:r w:rsidRPr="00DF6FB8">
        <w:rPr>
          <w:spacing w:val="43"/>
          <w:sz w:val="20"/>
          <w:szCs w:val="20"/>
        </w:rPr>
        <w:t xml:space="preserve"> </w:t>
      </w:r>
      <w:r w:rsidRPr="00DF6FB8">
        <w:rPr>
          <w:sz w:val="20"/>
          <w:szCs w:val="20"/>
        </w:rPr>
        <w:t>participardeste Pregão.</w:t>
      </w:r>
    </w:p>
    <w:p w:rsidR="003F4E72" w:rsidRDefault="003F4E72">
      <w:pPr>
        <w:pStyle w:val="Corpodetexto"/>
        <w:spacing w:before="9"/>
        <w:rPr>
          <w:sz w:val="29"/>
        </w:rPr>
      </w:pPr>
    </w:p>
    <w:p w:rsidR="003F4E72" w:rsidRDefault="00223087" w:rsidP="006E0AEF">
      <w:pPr>
        <w:pStyle w:val="PargrafodaLista"/>
        <w:numPr>
          <w:ilvl w:val="1"/>
          <w:numId w:val="42"/>
        </w:numPr>
        <w:tabs>
          <w:tab w:val="left" w:pos="1914"/>
          <w:tab w:val="left" w:pos="1915"/>
        </w:tabs>
        <w:rPr>
          <w:sz w:val="20"/>
        </w:rPr>
      </w:pPr>
      <w:r>
        <w:rPr>
          <w:sz w:val="20"/>
        </w:rPr>
        <w:t>A</w:t>
      </w:r>
      <w:r>
        <w:rPr>
          <w:spacing w:val="-9"/>
          <w:sz w:val="20"/>
        </w:rPr>
        <w:t xml:space="preserve"> </w:t>
      </w:r>
      <w:r>
        <w:rPr>
          <w:sz w:val="20"/>
        </w:rPr>
        <w:t>decisão</w:t>
      </w:r>
      <w:r>
        <w:rPr>
          <w:spacing w:val="-4"/>
          <w:sz w:val="20"/>
        </w:rPr>
        <w:t xml:space="preserve"> </w:t>
      </w:r>
      <w:r>
        <w:rPr>
          <w:sz w:val="20"/>
        </w:rPr>
        <w:t>sobre</w:t>
      </w:r>
      <w:r>
        <w:rPr>
          <w:spacing w:val="-3"/>
          <w:sz w:val="20"/>
        </w:rPr>
        <w:t xml:space="preserve"> </w:t>
      </w:r>
      <w:r>
        <w:rPr>
          <w:sz w:val="20"/>
        </w:rPr>
        <w:t>a</w:t>
      </w:r>
      <w:r>
        <w:rPr>
          <w:spacing w:val="-2"/>
          <w:sz w:val="20"/>
        </w:rPr>
        <w:t xml:space="preserve"> </w:t>
      </w:r>
      <w:r>
        <w:rPr>
          <w:sz w:val="20"/>
        </w:rPr>
        <w:t>impugnação</w:t>
      </w:r>
      <w:r>
        <w:rPr>
          <w:spacing w:val="-7"/>
          <w:sz w:val="20"/>
        </w:rPr>
        <w:t xml:space="preserve"> </w:t>
      </w:r>
      <w:r>
        <w:rPr>
          <w:sz w:val="20"/>
        </w:rPr>
        <w:t>será</w:t>
      </w:r>
      <w:r>
        <w:rPr>
          <w:spacing w:val="-1"/>
          <w:sz w:val="20"/>
        </w:rPr>
        <w:t xml:space="preserve"> </w:t>
      </w:r>
      <w:r>
        <w:rPr>
          <w:sz w:val="20"/>
        </w:rPr>
        <w:t>publicada</w:t>
      </w:r>
      <w:r>
        <w:rPr>
          <w:spacing w:val="-3"/>
          <w:sz w:val="20"/>
        </w:rPr>
        <w:t xml:space="preserve"> </w:t>
      </w:r>
      <w:r>
        <w:rPr>
          <w:sz w:val="20"/>
        </w:rPr>
        <w:t>no</w:t>
      </w:r>
      <w:r>
        <w:rPr>
          <w:spacing w:val="-2"/>
          <w:sz w:val="20"/>
        </w:rPr>
        <w:t xml:space="preserve"> </w:t>
      </w:r>
      <w:r>
        <w:rPr>
          <w:sz w:val="20"/>
        </w:rPr>
        <w:t>Diário</w:t>
      </w:r>
      <w:r>
        <w:rPr>
          <w:spacing w:val="-7"/>
          <w:sz w:val="20"/>
        </w:rPr>
        <w:t xml:space="preserve"> </w:t>
      </w:r>
      <w:r>
        <w:rPr>
          <w:sz w:val="20"/>
        </w:rPr>
        <w:t>Oficial</w:t>
      </w:r>
      <w:r>
        <w:rPr>
          <w:spacing w:val="-2"/>
          <w:sz w:val="20"/>
        </w:rPr>
        <w:t xml:space="preserve"> </w:t>
      </w:r>
      <w:r>
        <w:rPr>
          <w:sz w:val="20"/>
        </w:rPr>
        <w:t>da</w:t>
      </w:r>
      <w:r>
        <w:rPr>
          <w:spacing w:val="-6"/>
          <w:sz w:val="20"/>
        </w:rPr>
        <w:t xml:space="preserve"> </w:t>
      </w:r>
      <w:r>
        <w:rPr>
          <w:sz w:val="20"/>
        </w:rPr>
        <w:t>Cidade</w:t>
      </w:r>
      <w:r>
        <w:rPr>
          <w:spacing w:val="-2"/>
          <w:sz w:val="20"/>
        </w:rPr>
        <w:t xml:space="preserve"> </w:t>
      </w:r>
      <w:r>
        <w:rPr>
          <w:sz w:val="20"/>
        </w:rPr>
        <w:t>(DOC).</w:t>
      </w:r>
    </w:p>
    <w:p w:rsidR="003F4E72" w:rsidRDefault="003F4E72">
      <w:pPr>
        <w:pStyle w:val="Corpodetexto"/>
        <w:rPr>
          <w:sz w:val="22"/>
        </w:rPr>
      </w:pPr>
    </w:p>
    <w:p w:rsidR="003F4E72" w:rsidRDefault="003F4E72">
      <w:pPr>
        <w:pStyle w:val="Corpodetexto"/>
        <w:spacing w:before="11"/>
        <w:rPr>
          <w:sz w:val="18"/>
        </w:rPr>
      </w:pPr>
    </w:p>
    <w:p w:rsidR="003F4E72" w:rsidRDefault="00223087">
      <w:pPr>
        <w:pStyle w:val="Corpodetexto"/>
        <w:tabs>
          <w:tab w:val="left" w:pos="2908"/>
        </w:tabs>
        <w:spacing w:line="357" w:lineRule="auto"/>
        <w:ind w:left="1914" w:right="832"/>
      </w:pPr>
      <w:r>
        <w:t>4.</w:t>
      </w:r>
      <w:r w:rsidR="00DF6FB8">
        <w:t>7</w:t>
      </w:r>
      <w:r>
        <w:t>.1</w:t>
      </w:r>
      <w:r>
        <w:tab/>
        <w:t>Os</w:t>
      </w:r>
      <w:r>
        <w:rPr>
          <w:spacing w:val="5"/>
        </w:rPr>
        <w:t xml:space="preserve"> </w:t>
      </w:r>
      <w:r>
        <w:t>pedidos</w:t>
      </w:r>
      <w:r>
        <w:rPr>
          <w:spacing w:val="7"/>
        </w:rPr>
        <w:t xml:space="preserve"> </w:t>
      </w:r>
      <w:r>
        <w:t>de</w:t>
      </w:r>
      <w:r>
        <w:rPr>
          <w:spacing w:val="9"/>
        </w:rPr>
        <w:t xml:space="preserve"> </w:t>
      </w:r>
      <w:r>
        <w:t>impugnações</w:t>
      </w:r>
      <w:r>
        <w:rPr>
          <w:spacing w:val="8"/>
        </w:rPr>
        <w:t xml:space="preserve"> </w:t>
      </w:r>
      <w:r>
        <w:t>bem</w:t>
      </w:r>
      <w:r>
        <w:rPr>
          <w:spacing w:val="15"/>
        </w:rPr>
        <w:t xml:space="preserve"> </w:t>
      </w:r>
      <w:r>
        <w:t>como</w:t>
      </w:r>
      <w:r>
        <w:rPr>
          <w:spacing w:val="5"/>
        </w:rPr>
        <w:t xml:space="preserve"> </w:t>
      </w:r>
      <w:r>
        <w:t>as</w:t>
      </w:r>
      <w:r>
        <w:rPr>
          <w:spacing w:val="5"/>
        </w:rPr>
        <w:t xml:space="preserve"> </w:t>
      </w:r>
      <w:r>
        <w:t>respectivas</w:t>
      </w:r>
      <w:r>
        <w:rPr>
          <w:spacing w:val="9"/>
        </w:rPr>
        <w:t xml:space="preserve"> </w:t>
      </w:r>
      <w:r>
        <w:t>respostas</w:t>
      </w:r>
      <w:r>
        <w:rPr>
          <w:spacing w:val="7"/>
        </w:rPr>
        <w:t xml:space="preserve"> </w:t>
      </w:r>
      <w:r>
        <w:t>serão</w:t>
      </w:r>
      <w:r>
        <w:rPr>
          <w:spacing w:val="-53"/>
        </w:rPr>
        <w:t xml:space="preserve"> </w:t>
      </w:r>
      <w:r>
        <w:t>divulgados</w:t>
      </w:r>
      <w:r>
        <w:rPr>
          <w:spacing w:val="-6"/>
        </w:rPr>
        <w:t xml:space="preserve"> </w:t>
      </w:r>
      <w:r>
        <w:t>pelo</w:t>
      </w:r>
      <w:r>
        <w:rPr>
          <w:spacing w:val="-6"/>
        </w:rPr>
        <w:t xml:space="preserve"> </w:t>
      </w:r>
      <w:r>
        <w:t>pregoeiro</w:t>
      </w:r>
      <w:r>
        <w:rPr>
          <w:spacing w:val="-3"/>
        </w:rPr>
        <w:t xml:space="preserve"> </w:t>
      </w:r>
      <w:r>
        <w:t>no</w:t>
      </w:r>
      <w:r>
        <w:rPr>
          <w:spacing w:val="-10"/>
        </w:rPr>
        <w:t xml:space="preserve"> </w:t>
      </w:r>
      <w:r>
        <w:t>sistema</w:t>
      </w:r>
      <w:r>
        <w:rPr>
          <w:spacing w:val="-8"/>
        </w:rPr>
        <w:t xml:space="preserve"> </w:t>
      </w:r>
      <w:r>
        <w:t>eletrônico</w:t>
      </w:r>
      <w:r>
        <w:rPr>
          <w:spacing w:val="-5"/>
        </w:rPr>
        <w:t xml:space="preserve"> </w:t>
      </w:r>
      <w:r>
        <w:t>para</w:t>
      </w:r>
      <w:r>
        <w:rPr>
          <w:spacing w:val="-1"/>
        </w:rPr>
        <w:t xml:space="preserve"> </w:t>
      </w:r>
      <w:r>
        <w:t>visualização</w:t>
      </w:r>
      <w:r>
        <w:rPr>
          <w:spacing w:val="-5"/>
        </w:rPr>
        <w:t xml:space="preserve"> </w:t>
      </w:r>
      <w:r>
        <w:t>dos</w:t>
      </w:r>
      <w:r>
        <w:rPr>
          <w:spacing w:val="-4"/>
        </w:rPr>
        <w:t xml:space="preserve"> </w:t>
      </w:r>
      <w:r>
        <w:t>interessados.</w:t>
      </w:r>
    </w:p>
    <w:p w:rsidR="003F4E72" w:rsidRDefault="003F4E72">
      <w:pPr>
        <w:pStyle w:val="Corpodetexto"/>
        <w:rPr>
          <w:sz w:val="31"/>
        </w:rPr>
      </w:pPr>
    </w:p>
    <w:p w:rsidR="003F4E72" w:rsidRDefault="00223087" w:rsidP="006E0AEF">
      <w:pPr>
        <w:pStyle w:val="PargrafodaLista"/>
        <w:numPr>
          <w:ilvl w:val="1"/>
          <w:numId w:val="42"/>
        </w:numPr>
        <w:tabs>
          <w:tab w:val="left" w:pos="1914"/>
          <w:tab w:val="left" w:pos="1915"/>
        </w:tabs>
        <w:spacing w:line="357" w:lineRule="auto"/>
        <w:ind w:right="325"/>
        <w:rPr>
          <w:sz w:val="20"/>
        </w:rPr>
      </w:pPr>
      <w:r>
        <w:rPr>
          <w:sz w:val="20"/>
        </w:rPr>
        <w:t>As</w:t>
      </w:r>
      <w:r>
        <w:rPr>
          <w:spacing w:val="17"/>
          <w:sz w:val="20"/>
        </w:rPr>
        <w:t xml:space="preserve"> </w:t>
      </w:r>
      <w:r>
        <w:rPr>
          <w:sz w:val="20"/>
        </w:rPr>
        <w:t>impugnações</w:t>
      </w:r>
      <w:r>
        <w:rPr>
          <w:spacing w:val="21"/>
          <w:sz w:val="20"/>
        </w:rPr>
        <w:t xml:space="preserve"> </w:t>
      </w:r>
      <w:r>
        <w:rPr>
          <w:sz w:val="20"/>
        </w:rPr>
        <w:t>e</w:t>
      </w:r>
      <w:r>
        <w:rPr>
          <w:spacing w:val="13"/>
          <w:sz w:val="20"/>
        </w:rPr>
        <w:t xml:space="preserve"> </w:t>
      </w:r>
      <w:r>
        <w:rPr>
          <w:sz w:val="20"/>
        </w:rPr>
        <w:t>pedidos</w:t>
      </w:r>
      <w:r>
        <w:rPr>
          <w:spacing w:val="18"/>
          <w:sz w:val="20"/>
        </w:rPr>
        <w:t xml:space="preserve"> </w:t>
      </w:r>
      <w:r>
        <w:rPr>
          <w:sz w:val="20"/>
        </w:rPr>
        <w:t>de</w:t>
      </w:r>
      <w:r>
        <w:rPr>
          <w:spacing w:val="14"/>
          <w:sz w:val="20"/>
        </w:rPr>
        <w:t xml:space="preserve"> </w:t>
      </w:r>
      <w:r>
        <w:rPr>
          <w:sz w:val="20"/>
        </w:rPr>
        <w:t>esclarecimentos</w:t>
      </w:r>
      <w:r>
        <w:rPr>
          <w:spacing w:val="20"/>
          <w:sz w:val="20"/>
        </w:rPr>
        <w:t xml:space="preserve"> </w:t>
      </w:r>
      <w:r>
        <w:rPr>
          <w:sz w:val="20"/>
        </w:rPr>
        <w:t>não</w:t>
      </w:r>
      <w:r>
        <w:rPr>
          <w:spacing w:val="19"/>
          <w:sz w:val="20"/>
        </w:rPr>
        <w:t xml:space="preserve"> </w:t>
      </w:r>
      <w:r>
        <w:rPr>
          <w:sz w:val="20"/>
        </w:rPr>
        <w:t>suspendem</w:t>
      </w:r>
      <w:r>
        <w:rPr>
          <w:spacing w:val="31"/>
          <w:sz w:val="20"/>
        </w:rPr>
        <w:t xml:space="preserve"> </w:t>
      </w:r>
      <w:r>
        <w:rPr>
          <w:sz w:val="20"/>
        </w:rPr>
        <w:t>os</w:t>
      </w:r>
      <w:r>
        <w:rPr>
          <w:spacing w:val="17"/>
          <w:sz w:val="20"/>
        </w:rPr>
        <w:t xml:space="preserve"> </w:t>
      </w:r>
      <w:r>
        <w:rPr>
          <w:sz w:val="20"/>
        </w:rPr>
        <w:t>prazos</w:t>
      </w:r>
      <w:r>
        <w:rPr>
          <w:spacing w:val="20"/>
          <w:sz w:val="20"/>
        </w:rPr>
        <w:t xml:space="preserve"> </w:t>
      </w:r>
      <w:r>
        <w:rPr>
          <w:sz w:val="20"/>
        </w:rPr>
        <w:t>previstos</w:t>
      </w:r>
      <w:r>
        <w:rPr>
          <w:spacing w:val="19"/>
          <w:sz w:val="20"/>
        </w:rPr>
        <w:t xml:space="preserve"> </w:t>
      </w:r>
      <w:r>
        <w:rPr>
          <w:sz w:val="20"/>
        </w:rPr>
        <w:t>no</w:t>
      </w:r>
      <w:r>
        <w:rPr>
          <w:spacing w:val="-52"/>
          <w:sz w:val="20"/>
        </w:rPr>
        <w:t xml:space="preserve"> </w:t>
      </w:r>
      <w:r>
        <w:rPr>
          <w:sz w:val="20"/>
        </w:rPr>
        <w:t>certame.</w:t>
      </w:r>
    </w:p>
    <w:p w:rsidR="003F4E72" w:rsidRDefault="003F4E72">
      <w:pPr>
        <w:pStyle w:val="Corpodetexto"/>
        <w:spacing w:before="4"/>
        <w:rPr>
          <w:sz w:val="30"/>
        </w:rPr>
      </w:pPr>
    </w:p>
    <w:p w:rsidR="003F4E72" w:rsidRDefault="00223087" w:rsidP="006E0AEF">
      <w:pPr>
        <w:pStyle w:val="PargrafodaLista"/>
        <w:numPr>
          <w:ilvl w:val="1"/>
          <w:numId w:val="42"/>
        </w:numPr>
        <w:tabs>
          <w:tab w:val="left" w:pos="1914"/>
          <w:tab w:val="left" w:pos="1915"/>
        </w:tabs>
        <w:spacing w:line="360" w:lineRule="auto"/>
        <w:ind w:right="345"/>
        <w:rPr>
          <w:sz w:val="20"/>
        </w:rPr>
      </w:pPr>
      <w:r>
        <w:rPr>
          <w:sz w:val="20"/>
        </w:rPr>
        <w:t>A</w:t>
      </w:r>
      <w:r>
        <w:rPr>
          <w:spacing w:val="30"/>
          <w:sz w:val="20"/>
        </w:rPr>
        <w:t xml:space="preserve"> </w:t>
      </w:r>
      <w:r>
        <w:rPr>
          <w:sz w:val="20"/>
        </w:rPr>
        <w:t>concessão</w:t>
      </w:r>
      <w:r>
        <w:rPr>
          <w:spacing w:val="34"/>
          <w:sz w:val="20"/>
        </w:rPr>
        <w:t xml:space="preserve"> </w:t>
      </w:r>
      <w:r>
        <w:rPr>
          <w:sz w:val="20"/>
        </w:rPr>
        <w:t>de</w:t>
      </w:r>
      <w:r>
        <w:rPr>
          <w:spacing w:val="33"/>
          <w:sz w:val="20"/>
        </w:rPr>
        <w:t xml:space="preserve"> </w:t>
      </w:r>
      <w:r>
        <w:rPr>
          <w:sz w:val="20"/>
        </w:rPr>
        <w:t>efeito</w:t>
      </w:r>
      <w:r>
        <w:rPr>
          <w:spacing w:val="34"/>
          <w:sz w:val="20"/>
        </w:rPr>
        <w:t xml:space="preserve"> </w:t>
      </w:r>
      <w:r>
        <w:rPr>
          <w:sz w:val="20"/>
        </w:rPr>
        <w:t>suspensivo</w:t>
      </w:r>
      <w:r>
        <w:rPr>
          <w:spacing w:val="37"/>
          <w:sz w:val="20"/>
        </w:rPr>
        <w:t xml:space="preserve"> </w:t>
      </w:r>
      <w:r>
        <w:rPr>
          <w:sz w:val="20"/>
        </w:rPr>
        <w:t>à</w:t>
      </w:r>
      <w:r>
        <w:rPr>
          <w:spacing w:val="33"/>
          <w:sz w:val="20"/>
        </w:rPr>
        <w:t xml:space="preserve"> </w:t>
      </w:r>
      <w:r>
        <w:rPr>
          <w:sz w:val="20"/>
        </w:rPr>
        <w:t>impugnação</w:t>
      </w:r>
      <w:r>
        <w:rPr>
          <w:spacing w:val="36"/>
          <w:sz w:val="20"/>
        </w:rPr>
        <w:t xml:space="preserve"> </w:t>
      </w:r>
      <w:r>
        <w:rPr>
          <w:sz w:val="20"/>
        </w:rPr>
        <w:t>é</w:t>
      </w:r>
      <w:r>
        <w:rPr>
          <w:spacing w:val="34"/>
          <w:sz w:val="20"/>
        </w:rPr>
        <w:t xml:space="preserve"> </w:t>
      </w:r>
      <w:r>
        <w:rPr>
          <w:sz w:val="20"/>
        </w:rPr>
        <w:t>medida</w:t>
      </w:r>
      <w:r>
        <w:rPr>
          <w:spacing w:val="34"/>
          <w:sz w:val="20"/>
        </w:rPr>
        <w:t xml:space="preserve"> </w:t>
      </w:r>
      <w:r>
        <w:rPr>
          <w:sz w:val="20"/>
        </w:rPr>
        <w:t>excepcional</w:t>
      </w:r>
      <w:r>
        <w:rPr>
          <w:spacing w:val="36"/>
          <w:sz w:val="20"/>
        </w:rPr>
        <w:t xml:space="preserve"> </w:t>
      </w:r>
      <w:r>
        <w:rPr>
          <w:sz w:val="20"/>
        </w:rPr>
        <w:t>e</w:t>
      </w:r>
      <w:r>
        <w:rPr>
          <w:spacing w:val="33"/>
          <w:sz w:val="20"/>
        </w:rPr>
        <w:t xml:space="preserve"> </w:t>
      </w:r>
      <w:r>
        <w:rPr>
          <w:sz w:val="20"/>
        </w:rPr>
        <w:t>deverá</w:t>
      </w:r>
      <w:r>
        <w:rPr>
          <w:spacing w:val="34"/>
          <w:sz w:val="20"/>
        </w:rPr>
        <w:t xml:space="preserve"> </w:t>
      </w:r>
      <w:r>
        <w:rPr>
          <w:sz w:val="20"/>
        </w:rPr>
        <w:t>ser</w:t>
      </w:r>
      <w:r>
        <w:rPr>
          <w:spacing w:val="-52"/>
          <w:sz w:val="20"/>
        </w:rPr>
        <w:t xml:space="preserve"> </w:t>
      </w:r>
      <w:r>
        <w:rPr>
          <w:sz w:val="20"/>
        </w:rPr>
        <w:t>motivada pelo</w:t>
      </w:r>
      <w:r>
        <w:rPr>
          <w:spacing w:val="-1"/>
          <w:sz w:val="20"/>
        </w:rPr>
        <w:t xml:space="preserve"> </w:t>
      </w:r>
      <w:r>
        <w:rPr>
          <w:sz w:val="20"/>
        </w:rPr>
        <w:t>pregoeiro, nos autos</w:t>
      </w:r>
      <w:r>
        <w:rPr>
          <w:spacing w:val="5"/>
          <w:sz w:val="20"/>
        </w:rPr>
        <w:t xml:space="preserve"> </w:t>
      </w:r>
      <w:r>
        <w:rPr>
          <w:sz w:val="20"/>
        </w:rPr>
        <w:t>do</w:t>
      </w:r>
      <w:r>
        <w:rPr>
          <w:spacing w:val="-4"/>
          <w:sz w:val="20"/>
        </w:rPr>
        <w:t xml:space="preserve"> </w:t>
      </w:r>
      <w:r>
        <w:rPr>
          <w:sz w:val="20"/>
        </w:rPr>
        <w:t>processo</w:t>
      </w:r>
      <w:r>
        <w:rPr>
          <w:spacing w:val="-1"/>
          <w:sz w:val="20"/>
        </w:rPr>
        <w:t xml:space="preserve"> </w:t>
      </w:r>
      <w:r>
        <w:rPr>
          <w:sz w:val="20"/>
        </w:rPr>
        <w:t>de</w:t>
      </w:r>
      <w:r>
        <w:rPr>
          <w:spacing w:val="-2"/>
          <w:sz w:val="20"/>
        </w:rPr>
        <w:t xml:space="preserve"> </w:t>
      </w:r>
      <w:r>
        <w:rPr>
          <w:sz w:val="20"/>
        </w:rPr>
        <w:t>licitação.</w:t>
      </w:r>
    </w:p>
    <w:p w:rsidR="003F4E72" w:rsidRDefault="003F4E72">
      <w:pPr>
        <w:pStyle w:val="Corpodetexto"/>
        <w:rPr>
          <w:sz w:val="22"/>
        </w:rPr>
      </w:pPr>
    </w:p>
    <w:p w:rsidR="003F4E72" w:rsidRDefault="003F4E72">
      <w:pPr>
        <w:pStyle w:val="Corpodetexto"/>
        <w:rPr>
          <w:sz w:val="22"/>
        </w:rPr>
      </w:pPr>
    </w:p>
    <w:p w:rsidR="003F4E72" w:rsidRDefault="00223087" w:rsidP="006E0AEF">
      <w:pPr>
        <w:pStyle w:val="PargrafodaLista"/>
        <w:numPr>
          <w:ilvl w:val="0"/>
          <w:numId w:val="42"/>
        </w:numPr>
        <w:tabs>
          <w:tab w:val="left" w:pos="1914"/>
          <w:tab w:val="left" w:pos="1915"/>
        </w:tabs>
        <w:spacing w:before="191"/>
        <w:rPr>
          <w:sz w:val="20"/>
        </w:rPr>
      </w:pPr>
      <w:r>
        <w:rPr>
          <w:sz w:val="20"/>
        </w:rPr>
        <w:t>CREDENCIAMENTO</w:t>
      </w:r>
    </w:p>
    <w:p w:rsidR="003F4E72" w:rsidRDefault="003F4E72">
      <w:pPr>
        <w:pStyle w:val="Corpodetexto"/>
        <w:spacing w:before="6"/>
      </w:pPr>
    </w:p>
    <w:p w:rsidR="003F4E72" w:rsidRDefault="00223087" w:rsidP="006E0AEF">
      <w:pPr>
        <w:pStyle w:val="PargrafodaLista"/>
        <w:numPr>
          <w:ilvl w:val="1"/>
          <w:numId w:val="42"/>
        </w:numPr>
        <w:tabs>
          <w:tab w:val="left" w:pos="1914"/>
          <w:tab w:val="left" w:pos="1915"/>
        </w:tabs>
        <w:spacing w:line="360" w:lineRule="auto"/>
        <w:ind w:right="315"/>
        <w:rPr>
          <w:sz w:val="20"/>
        </w:rPr>
      </w:pPr>
      <w:r>
        <w:rPr>
          <w:sz w:val="20"/>
        </w:rPr>
        <w:t>As</w:t>
      </w:r>
      <w:r>
        <w:rPr>
          <w:spacing w:val="6"/>
          <w:sz w:val="20"/>
        </w:rPr>
        <w:t xml:space="preserve"> </w:t>
      </w:r>
      <w:r>
        <w:rPr>
          <w:sz w:val="20"/>
        </w:rPr>
        <w:t>licitantes</w:t>
      </w:r>
      <w:r>
        <w:rPr>
          <w:spacing w:val="6"/>
          <w:sz w:val="20"/>
        </w:rPr>
        <w:t xml:space="preserve"> </w:t>
      </w:r>
      <w:r>
        <w:rPr>
          <w:sz w:val="20"/>
        </w:rPr>
        <w:t>deverão</w:t>
      </w:r>
      <w:r>
        <w:rPr>
          <w:spacing w:val="7"/>
          <w:sz w:val="20"/>
        </w:rPr>
        <w:t xml:space="preserve"> </w:t>
      </w:r>
      <w:r>
        <w:rPr>
          <w:sz w:val="20"/>
        </w:rPr>
        <w:t>estar</w:t>
      </w:r>
      <w:r>
        <w:rPr>
          <w:spacing w:val="10"/>
          <w:sz w:val="20"/>
        </w:rPr>
        <w:t xml:space="preserve"> </w:t>
      </w:r>
      <w:r>
        <w:rPr>
          <w:sz w:val="20"/>
        </w:rPr>
        <w:t>previamente</w:t>
      </w:r>
      <w:r>
        <w:rPr>
          <w:spacing w:val="2"/>
          <w:sz w:val="20"/>
        </w:rPr>
        <w:t xml:space="preserve"> </w:t>
      </w:r>
      <w:r>
        <w:rPr>
          <w:sz w:val="20"/>
        </w:rPr>
        <w:t>credenciadas</w:t>
      </w:r>
      <w:r>
        <w:rPr>
          <w:spacing w:val="11"/>
          <w:sz w:val="20"/>
        </w:rPr>
        <w:t xml:space="preserve"> </w:t>
      </w:r>
      <w:r>
        <w:rPr>
          <w:sz w:val="20"/>
        </w:rPr>
        <w:t>junto</w:t>
      </w:r>
      <w:r>
        <w:rPr>
          <w:spacing w:val="2"/>
          <w:sz w:val="20"/>
        </w:rPr>
        <w:t xml:space="preserve"> </w:t>
      </w:r>
      <w:r>
        <w:rPr>
          <w:sz w:val="20"/>
        </w:rPr>
        <w:t>ao</w:t>
      </w:r>
      <w:r>
        <w:rPr>
          <w:spacing w:val="-1"/>
          <w:sz w:val="20"/>
        </w:rPr>
        <w:t xml:space="preserve"> </w:t>
      </w:r>
      <w:r>
        <w:rPr>
          <w:sz w:val="20"/>
        </w:rPr>
        <w:t>órgão</w:t>
      </w:r>
      <w:r>
        <w:rPr>
          <w:spacing w:val="3"/>
          <w:sz w:val="20"/>
        </w:rPr>
        <w:t xml:space="preserve"> </w:t>
      </w:r>
      <w:r>
        <w:rPr>
          <w:sz w:val="20"/>
        </w:rPr>
        <w:t>provedor</w:t>
      </w:r>
      <w:r>
        <w:rPr>
          <w:spacing w:val="8"/>
          <w:sz w:val="20"/>
        </w:rPr>
        <w:t xml:space="preserve"> </w:t>
      </w:r>
      <w:r>
        <w:rPr>
          <w:sz w:val="20"/>
        </w:rPr>
        <w:t>–</w:t>
      </w:r>
      <w:r>
        <w:rPr>
          <w:spacing w:val="9"/>
          <w:sz w:val="20"/>
        </w:rPr>
        <w:t xml:space="preserve"> </w:t>
      </w:r>
      <w:r>
        <w:rPr>
          <w:sz w:val="20"/>
        </w:rPr>
        <w:t>Sistema</w:t>
      </w:r>
      <w:r>
        <w:rPr>
          <w:spacing w:val="-52"/>
          <w:sz w:val="20"/>
        </w:rPr>
        <w:t xml:space="preserve"> </w:t>
      </w:r>
      <w:r>
        <w:rPr>
          <w:sz w:val="20"/>
        </w:rPr>
        <w:t>de</w:t>
      </w:r>
      <w:r>
        <w:rPr>
          <w:spacing w:val="-7"/>
          <w:sz w:val="20"/>
        </w:rPr>
        <w:t xml:space="preserve"> </w:t>
      </w:r>
      <w:r>
        <w:rPr>
          <w:sz w:val="20"/>
        </w:rPr>
        <w:t>Cadastramento</w:t>
      </w:r>
      <w:r>
        <w:rPr>
          <w:spacing w:val="-1"/>
          <w:sz w:val="20"/>
        </w:rPr>
        <w:t xml:space="preserve"> </w:t>
      </w:r>
      <w:r>
        <w:rPr>
          <w:sz w:val="20"/>
        </w:rPr>
        <w:t>Unificado</w:t>
      </w:r>
      <w:r>
        <w:rPr>
          <w:spacing w:val="-3"/>
          <w:sz w:val="20"/>
        </w:rPr>
        <w:t xml:space="preserve"> </w:t>
      </w:r>
      <w:r>
        <w:rPr>
          <w:sz w:val="20"/>
        </w:rPr>
        <w:t>de</w:t>
      </w:r>
      <w:r>
        <w:rPr>
          <w:spacing w:val="-2"/>
          <w:sz w:val="20"/>
        </w:rPr>
        <w:t xml:space="preserve"> </w:t>
      </w:r>
      <w:r>
        <w:rPr>
          <w:sz w:val="20"/>
        </w:rPr>
        <w:t>Fornecedores</w:t>
      </w:r>
      <w:r>
        <w:rPr>
          <w:spacing w:val="9"/>
          <w:sz w:val="20"/>
        </w:rPr>
        <w:t xml:space="preserve"> </w:t>
      </w:r>
      <w:r>
        <w:rPr>
          <w:sz w:val="20"/>
        </w:rPr>
        <w:t>–</w:t>
      </w:r>
      <w:r>
        <w:rPr>
          <w:spacing w:val="-2"/>
          <w:sz w:val="20"/>
        </w:rPr>
        <w:t xml:space="preserve"> </w:t>
      </w:r>
      <w:r>
        <w:rPr>
          <w:sz w:val="20"/>
        </w:rPr>
        <w:t>SICAF/COMPRASNET.</w:t>
      </w:r>
    </w:p>
    <w:p w:rsidR="003F4E72" w:rsidRDefault="003F4E72">
      <w:pPr>
        <w:pStyle w:val="Corpodetexto"/>
        <w:rPr>
          <w:sz w:val="30"/>
        </w:rPr>
      </w:pPr>
    </w:p>
    <w:p w:rsidR="003F4E72" w:rsidRDefault="00223087" w:rsidP="006E0AEF">
      <w:pPr>
        <w:pStyle w:val="PargrafodaLista"/>
        <w:numPr>
          <w:ilvl w:val="1"/>
          <w:numId w:val="42"/>
        </w:numPr>
        <w:tabs>
          <w:tab w:val="left" w:pos="1914"/>
          <w:tab w:val="left" w:pos="1915"/>
        </w:tabs>
        <w:spacing w:line="360" w:lineRule="auto"/>
        <w:ind w:right="301"/>
        <w:rPr>
          <w:sz w:val="20"/>
        </w:rPr>
      </w:pPr>
      <w:r>
        <w:rPr>
          <w:sz w:val="20"/>
        </w:rPr>
        <w:t>O</w:t>
      </w:r>
      <w:r>
        <w:rPr>
          <w:spacing w:val="1"/>
          <w:sz w:val="20"/>
        </w:rPr>
        <w:t xml:space="preserve"> </w:t>
      </w:r>
      <w:r>
        <w:rPr>
          <w:sz w:val="20"/>
        </w:rPr>
        <w:t>credenciamento</w:t>
      </w:r>
      <w:r>
        <w:rPr>
          <w:spacing w:val="1"/>
          <w:sz w:val="20"/>
        </w:rPr>
        <w:t xml:space="preserve"> </w:t>
      </w:r>
      <w:r>
        <w:rPr>
          <w:sz w:val="20"/>
        </w:rPr>
        <w:t>dar-se-á</w:t>
      </w:r>
      <w:r>
        <w:rPr>
          <w:spacing w:val="1"/>
          <w:sz w:val="20"/>
        </w:rPr>
        <w:t xml:space="preserve"> </w:t>
      </w:r>
      <w:r>
        <w:rPr>
          <w:sz w:val="20"/>
        </w:rPr>
        <w:t>pela</w:t>
      </w:r>
      <w:r>
        <w:rPr>
          <w:spacing w:val="1"/>
          <w:sz w:val="20"/>
        </w:rPr>
        <w:t xml:space="preserve"> </w:t>
      </w:r>
      <w:r>
        <w:rPr>
          <w:sz w:val="20"/>
        </w:rPr>
        <w:t>atribuição,</w:t>
      </w:r>
      <w:r>
        <w:rPr>
          <w:spacing w:val="1"/>
          <w:sz w:val="20"/>
        </w:rPr>
        <w:t xml:space="preserve"> </w:t>
      </w:r>
      <w:r>
        <w:rPr>
          <w:sz w:val="20"/>
        </w:rPr>
        <w:t>pelo</w:t>
      </w:r>
      <w:r>
        <w:rPr>
          <w:spacing w:val="1"/>
          <w:sz w:val="20"/>
        </w:rPr>
        <w:t xml:space="preserve"> </w:t>
      </w:r>
      <w:r>
        <w:rPr>
          <w:sz w:val="20"/>
        </w:rPr>
        <w:t>órgão</w:t>
      </w:r>
      <w:r>
        <w:rPr>
          <w:spacing w:val="1"/>
          <w:sz w:val="20"/>
        </w:rPr>
        <w:t xml:space="preserve"> </w:t>
      </w:r>
      <w:r>
        <w:rPr>
          <w:sz w:val="20"/>
        </w:rPr>
        <w:t>provedor,</w:t>
      </w:r>
      <w:r>
        <w:rPr>
          <w:spacing w:val="1"/>
          <w:sz w:val="20"/>
        </w:rPr>
        <w:t xml:space="preserve"> </w:t>
      </w:r>
      <w:r>
        <w:rPr>
          <w:sz w:val="20"/>
        </w:rPr>
        <w:t>de</w:t>
      </w:r>
      <w:r>
        <w:rPr>
          <w:spacing w:val="1"/>
          <w:sz w:val="20"/>
        </w:rPr>
        <w:t xml:space="preserve"> </w:t>
      </w:r>
      <w:r>
        <w:rPr>
          <w:sz w:val="20"/>
        </w:rPr>
        <w:t>chave</w:t>
      </w:r>
      <w:r>
        <w:rPr>
          <w:spacing w:val="1"/>
          <w:sz w:val="20"/>
        </w:rPr>
        <w:t xml:space="preserve"> </w:t>
      </w:r>
      <w:r>
        <w:rPr>
          <w:sz w:val="20"/>
        </w:rPr>
        <w:t>de</w:t>
      </w:r>
      <w:r>
        <w:rPr>
          <w:spacing w:val="1"/>
          <w:sz w:val="20"/>
        </w:rPr>
        <w:t xml:space="preserve"> </w:t>
      </w:r>
      <w:r>
        <w:rPr>
          <w:sz w:val="20"/>
        </w:rPr>
        <w:t>identificação e de senha, pessoal e intransferível, para acesso ao sistema eletrônico –</w:t>
      </w:r>
      <w:r>
        <w:rPr>
          <w:spacing w:val="1"/>
          <w:sz w:val="20"/>
        </w:rPr>
        <w:t xml:space="preserve"> </w:t>
      </w:r>
      <w:r>
        <w:rPr>
          <w:sz w:val="20"/>
        </w:rPr>
        <w:t>COMPRASNET.</w:t>
      </w:r>
    </w:p>
    <w:p w:rsidR="003F4E72" w:rsidRDefault="003F4E72">
      <w:pPr>
        <w:pStyle w:val="Corpodetexto"/>
        <w:spacing w:before="10"/>
        <w:rPr>
          <w:sz w:val="30"/>
        </w:rPr>
      </w:pPr>
    </w:p>
    <w:p w:rsidR="003F4E72" w:rsidRDefault="00223087">
      <w:pPr>
        <w:pStyle w:val="Corpodetexto"/>
        <w:tabs>
          <w:tab w:val="left" w:pos="1914"/>
        </w:tabs>
        <w:spacing w:line="360" w:lineRule="auto"/>
        <w:ind w:left="1914" w:right="316" w:hanging="1133"/>
        <w:jc w:val="both"/>
      </w:pPr>
      <w:r>
        <w:t>5.2.1</w:t>
      </w:r>
      <w:r>
        <w:tab/>
        <w:t>As</w:t>
      </w:r>
      <w:r>
        <w:rPr>
          <w:spacing w:val="1"/>
        </w:rPr>
        <w:t xml:space="preserve"> </w:t>
      </w:r>
      <w:r>
        <w:t>informações</w:t>
      </w:r>
      <w:r>
        <w:rPr>
          <w:spacing w:val="1"/>
        </w:rPr>
        <w:t xml:space="preserve"> </w:t>
      </w:r>
      <w:r>
        <w:t>a</w:t>
      </w:r>
      <w:r>
        <w:rPr>
          <w:spacing w:val="1"/>
        </w:rPr>
        <w:t xml:space="preserve"> </w:t>
      </w:r>
      <w:r>
        <w:t>respeito</w:t>
      </w:r>
      <w:r>
        <w:rPr>
          <w:spacing w:val="1"/>
        </w:rPr>
        <w:t xml:space="preserve"> </w:t>
      </w:r>
      <w:r>
        <w:t>das</w:t>
      </w:r>
      <w:r>
        <w:rPr>
          <w:spacing w:val="1"/>
        </w:rPr>
        <w:t xml:space="preserve"> </w:t>
      </w:r>
      <w:r>
        <w:t>condições</w:t>
      </w:r>
      <w:r>
        <w:rPr>
          <w:spacing w:val="1"/>
        </w:rPr>
        <w:t xml:space="preserve"> </w:t>
      </w:r>
      <w:r>
        <w:t>exigidas</w:t>
      </w:r>
      <w:r>
        <w:rPr>
          <w:spacing w:val="1"/>
        </w:rPr>
        <w:t xml:space="preserve"> </w:t>
      </w:r>
      <w:r>
        <w:t>e</w:t>
      </w:r>
      <w:r>
        <w:rPr>
          <w:spacing w:val="1"/>
        </w:rPr>
        <w:t xml:space="preserve"> </w:t>
      </w:r>
      <w:r>
        <w:t>dos</w:t>
      </w:r>
      <w:r>
        <w:rPr>
          <w:spacing w:val="1"/>
        </w:rPr>
        <w:t xml:space="preserve"> </w:t>
      </w:r>
      <w:r>
        <w:t>procedimentos</w:t>
      </w:r>
      <w:r>
        <w:rPr>
          <w:spacing w:val="1"/>
        </w:rPr>
        <w:t xml:space="preserve"> </w:t>
      </w:r>
      <w:r>
        <w:t>a</w:t>
      </w:r>
      <w:r>
        <w:rPr>
          <w:spacing w:val="1"/>
        </w:rPr>
        <w:t xml:space="preserve"> </w:t>
      </w:r>
      <w:r>
        <w:t>serem</w:t>
      </w:r>
      <w:r>
        <w:rPr>
          <w:spacing w:val="1"/>
        </w:rPr>
        <w:t xml:space="preserve"> </w:t>
      </w:r>
      <w:r>
        <w:t>cumpridos</w:t>
      </w:r>
      <w:r>
        <w:rPr>
          <w:spacing w:val="1"/>
        </w:rPr>
        <w:t xml:space="preserve"> </w:t>
      </w:r>
      <w:r>
        <w:t>para</w:t>
      </w:r>
      <w:r>
        <w:rPr>
          <w:spacing w:val="1"/>
        </w:rPr>
        <w:t xml:space="preserve"> </w:t>
      </w:r>
      <w:r>
        <w:t>o</w:t>
      </w:r>
      <w:r>
        <w:rPr>
          <w:spacing w:val="1"/>
        </w:rPr>
        <w:t xml:space="preserve"> </w:t>
      </w:r>
      <w:r>
        <w:t>registro</w:t>
      </w:r>
      <w:r>
        <w:rPr>
          <w:spacing w:val="1"/>
        </w:rPr>
        <w:t xml:space="preserve"> </w:t>
      </w:r>
      <w:r>
        <w:t>no</w:t>
      </w:r>
      <w:r>
        <w:rPr>
          <w:spacing w:val="1"/>
        </w:rPr>
        <w:t xml:space="preserve"> </w:t>
      </w:r>
      <w:r>
        <w:t>SICAF</w:t>
      </w:r>
      <w:r>
        <w:rPr>
          <w:spacing w:val="1"/>
        </w:rPr>
        <w:t xml:space="preserve"> </w:t>
      </w:r>
      <w:r>
        <w:t>estão</w:t>
      </w:r>
      <w:r>
        <w:rPr>
          <w:spacing w:val="1"/>
        </w:rPr>
        <w:t xml:space="preserve"> </w:t>
      </w:r>
      <w:r>
        <w:t>disponíveis</w:t>
      </w:r>
      <w:r>
        <w:rPr>
          <w:spacing w:val="1"/>
        </w:rPr>
        <w:t xml:space="preserve"> </w:t>
      </w:r>
      <w:r>
        <w:t>no</w:t>
      </w:r>
      <w:r>
        <w:rPr>
          <w:spacing w:val="1"/>
        </w:rPr>
        <w:t xml:space="preserve"> </w:t>
      </w:r>
      <w:r>
        <w:t>endereço</w:t>
      </w:r>
      <w:r>
        <w:rPr>
          <w:spacing w:val="1"/>
        </w:rPr>
        <w:t xml:space="preserve"> </w:t>
      </w:r>
      <w:r>
        <w:t>eletrônico</w:t>
      </w:r>
      <w:r>
        <w:rPr>
          <w:color w:val="0000FF"/>
          <w:spacing w:val="1"/>
        </w:rPr>
        <w:t xml:space="preserve"> </w:t>
      </w:r>
      <w:proofErr w:type="gramStart"/>
      <w:r>
        <w:rPr>
          <w:color w:val="0000FF"/>
          <w:u w:val="single" w:color="0000FF"/>
        </w:rPr>
        <w:t>https</w:t>
      </w:r>
      <w:proofErr w:type="gramEnd"/>
      <w:r>
        <w:rPr>
          <w:color w:val="0000FF"/>
          <w:u w:val="single" w:color="0000FF"/>
        </w:rPr>
        <w:t>://www.gov/compras/pt-br</w:t>
      </w:r>
      <w:r>
        <w:rPr>
          <w:color w:val="0000FF"/>
        </w:rPr>
        <w:t>/</w:t>
      </w:r>
      <w:r>
        <w:t>.</w:t>
      </w:r>
    </w:p>
    <w:p w:rsidR="003F4E72" w:rsidRDefault="003F4E72">
      <w:pPr>
        <w:pStyle w:val="Corpodetexto"/>
      </w:pPr>
    </w:p>
    <w:p w:rsidR="003F4E72" w:rsidRDefault="003F4E72">
      <w:pPr>
        <w:pStyle w:val="Corpodetexto"/>
        <w:spacing w:before="11"/>
        <w:rPr>
          <w:sz w:val="18"/>
        </w:rPr>
      </w:pPr>
    </w:p>
    <w:p w:rsidR="003F4E72" w:rsidRDefault="00223087" w:rsidP="006E0AEF">
      <w:pPr>
        <w:pStyle w:val="PargrafodaLista"/>
        <w:numPr>
          <w:ilvl w:val="1"/>
          <w:numId w:val="42"/>
        </w:numPr>
        <w:tabs>
          <w:tab w:val="left" w:pos="1914"/>
          <w:tab w:val="left" w:pos="1915"/>
        </w:tabs>
        <w:spacing w:line="360" w:lineRule="auto"/>
        <w:ind w:right="304"/>
        <w:rPr>
          <w:sz w:val="20"/>
        </w:rPr>
      </w:pPr>
      <w:r>
        <w:rPr>
          <w:sz w:val="20"/>
        </w:rPr>
        <w:t>O</w:t>
      </w:r>
      <w:r>
        <w:rPr>
          <w:spacing w:val="1"/>
          <w:sz w:val="20"/>
        </w:rPr>
        <w:t xml:space="preserve"> </w:t>
      </w:r>
      <w:r>
        <w:rPr>
          <w:sz w:val="20"/>
        </w:rPr>
        <w:t>credenciamento</w:t>
      </w:r>
      <w:r>
        <w:rPr>
          <w:spacing w:val="1"/>
          <w:sz w:val="20"/>
        </w:rPr>
        <w:t xml:space="preserve"> </w:t>
      </w:r>
      <w:r>
        <w:rPr>
          <w:sz w:val="20"/>
        </w:rPr>
        <w:t>da</w:t>
      </w:r>
      <w:r>
        <w:rPr>
          <w:spacing w:val="1"/>
          <w:sz w:val="20"/>
        </w:rPr>
        <w:t xml:space="preserve"> </w:t>
      </w:r>
      <w:r>
        <w:rPr>
          <w:sz w:val="20"/>
        </w:rPr>
        <w:t>licitante</w:t>
      </w:r>
      <w:r>
        <w:rPr>
          <w:spacing w:val="1"/>
          <w:sz w:val="20"/>
        </w:rPr>
        <w:t xml:space="preserve"> </w:t>
      </w:r>
      <w:r>
        <w:rPr>
          <w:sz w:val="20"/>
        </w:rPr>
        <w:t>dependerá</w:t>
      </w:r>
      <w:r>
        <w:rPr>
          <w:spacing w:val="1"/>
          <w:sz w:val="20"/>
        </w:rPr>
        <w:t xml:space="preserve"> </w:t>
      </w:r>
      <w:r>
        <w:rPr>
          <w:sz w:val="20"/>
        </w:rPr>
        <w:t>de</w:t>
      </w:r>
      <w:r>
        <w:rPr>
          <w:spacing w:val="1"/>
          <w:sz w:val="20"/>
        </w:rPr>
        <w:t xml:space="preserve"> </w:t>
      </w:r>
      <w:r>
        <w:rPr>
          <w:sz w:val="20"/>
        </w:rPr>
        <w:t>registro</w:t>
      </w:r>
      <w:r>
        <w:rPr>
          <w:spacing w:val="1"/>
          <w:sz w:val="20"/>
        </w:rPr>
        <w:t xml:space="preserve"> </w:t>
      </w:r>
      <w:r>
        <w:rPr>
          <w:sz w:val="20"/>
        </w:rPr>
        <w:t>cadastral</w:t>
      </w:r>
      <w:r>
        <w:rPr>
          <w:spacing w:val="1"/>
          <w:sz w:val="20"/>
        </w:rPr>
        <w:t xml:space="preserve"> </w:t>
      </w:r>
      <w:r>
        <w:rPr>
          <w:sz w:val="20"/>
        </w:rPr>
        <w:t>ativo</w:t>
      </w:r>
      <w:r>
        <w:rPr>
          <w:spacing w:val="1"/>
          <w:sz w:val="20"/>
        </w:rPr>
        <w:t xml:space="preserve"> </w:t>
      </w:r>
      <w:r>
        <w:rPr>
          <w:sz w:val="20"/>
        </w:rPr>
        <w:t>no</w:t>
      </w:r>
      <w:r>
        <w:rPr>
          <w:spacing w:val="1"/>
          <w:sz w:val="20"/>
        </w:rPr>
        <w:t xml:space="preserve"> </w:t>
      </w:r>
      <w:r>
        <w:rPr>
          <w:sz w:val="20"/>
        </w:rPr>
        <w:t>Sistema</w:t>
      </w:r>
      <w:r>
        <w:rPr>
          <w:spacing w:val="1"/>
          <w:sz w:val="20"/>
        </w:rPr>
        <w:t xml:space="preserve"> </w:t>
      </w:r>
      <w:r>
        <w:rPr>
          <w:sz w:val="20"/>
        </w:rPr>
        <w:t>de</w:t>
      </w:r>
      <w:r>
        <w:rPr>
          <w:spacing w:val="-53"/>
          <w:sz w:val="20"/>
        </w:rPr>
        <w:t xml:space="preserve"> </w:t>
      </w:r>
      <w:r>
        <w:rPr>
          <w:sz w:val="20"/>
        </w:rPr>
        <w:t>Cadastramento</w:t>
      </w:r>
      <w:r>
        <w:rPr>
          <w:spacing w:val="-6"/>
          <w:sz w:val="20"/>
        </w:rPr>
        <w:t xml:space="preserve"> </w:t>
      </w:r>
      <w:r>
        <w:rPr>
          <w:sz w:val="20"/>
        </w:rPr>
        <w:t>Unificado</w:t>
      </w:r>
      <w:r>
        <w:rPr>
          <w:spacing w:val="-1"/>
          <w:sz w:val="20"/>
        </w:rPr>
        <w:t xml:space="preserve"> </w:t>
      </w:r>
      <w:r>
        <w:rPr>
          <w:sz w:val="20"/>
        </w:rPr>
        <w:t>de Fornecedores</w:t>
      </w:r>
      <w:r>
        <w:rPr>
          <w:spacing w:val="9"/>
          <w:sz w:val="20"/>
        </w:rPr>
        <w:t xml:space="preserve"> </w:t>
      </w:r>
      <w:r>
        <w:rPr>
          <w:sz w:val="20"/>
        </w:rPr>
        <w:t>–</w:t>
      </w:r>
      <w:r>
        <w:rPr>
          <w:spacing w:val="-1"/>
          <w:sz w:val="20"/>
        </w:rPr>
        <w:t xml:space="preserve"> </w:t>
      </w:r>
      <w:r>
        <w:rPr>
          <w:sz w:val="20"/>
        </w:rPr>
        <w:t>SICAF.</w:t>
      </w:r>
    </w:p>
    <w:p w:rsidR="003F4E72" w:rsidRDefault="003F4E72">
      <w:pPr>
        <w:pStyle w:val="Corpodetexto"/>
        <w:spacing w:before="2"/>
        <w:rPr>
          <w:sz w:val="30"/>
        </w:rPr>
      </w:pPr>
    </w:p>
    <w:p w:rsidR="003F4E72" w:rsidRDefault="00223087" w:rsidP="006E0AEF">
      <w:pPr>
        <w:pStyle w:val="PargrafodaLista"/>
        <w:numPr>
          <w:ilvl w:val="1"/>
          <w:numId w:val="42"/>
        </w:numPr>
        <w:tabs>
          <w:tab w:val="left" w:pos="1914"/>
          <w:tab w:val="left" w:pos="1915"/>
        </w:tabs>
        <w:spacing w:before="1" w:line="276" w:lineRule="auto"/>
        <w:ind w:right="317"/>
        <w:rPr>
          <w:sz w:val="20"/>
        </w:rPr>
      </w:pPr>
      <w:r>
        <w:rPr>
          <w:sz w:val="20"/>
        </w:rPr>
        <w:t>O credenciamento junto ao provedor do sistema implica em responsabilidade legal da</w:t>
      </w:r>
      <w:r>
        <w:rPr>
          <w:spacing w:val="1"/>
          <w:sz w:val="20"/>
        </w:rPr>
        <w:t xml:space="preserve"> </w:t>
      </w:r>
      <w:r>
        <w:rPr>
          <w:sz w:val="20"/>
        </w:rPr>
        <w:t>licitante ou de seu representante legalmente constituído e presunção de sua capacidade</w:t>
      </w:r>
      <w:r>
        <w:rPr>
          <w:spacing w:val="1"/>
          <w:sz w:val="20"/>
        </w:rPr>
        <w:t xml:space="preserve"> </w:t>
      </w:r>
      <w:r>
        <w:rPr>
          <w:sz w:val="20"/>
        </w:rPr>
        <w:t>técnica para</w:t>
      </w:r>
      <w:r>
        <w:rPr>
          <w:spacing w:val="-3"/>
          <w:sz w:val="20"/>
        </w:rPr>
        <w:t xml:space="preserve"> </w:t>
      </w:r>
      <w:r>
        <w:rPr>
          <w:sz w:val="20"/>
        </w:rPr>
        <w:t>realização</w:t>
      </w:r>
      <w:r>
        <w:rPr>
          <w:spacing w:val="1"/>
          <w:sz w:val="20"/>
        </w:rPr>
        <w:t xml:space="preserve"> </w:t>
      </w:r>
      <w:r>
        <w:rPr>
          <w:sz w:val="20"/>
        </w:rPr>
        <w:t>das</w:t>
      </w:r>
      <w:r>
        <w:rPr>
          <w:spacing w:val="8"/>
          <w:sz w:val="20"/>
        </w:rPr>
        <w:t xml:space="preserve"> </w:t>
      </w:r>
      <w:r>
        <w:rPr>
          <w:sz w:val="20"/>
        </w:rPr>
        <w:t>transações</w:t>
      </w:r>
      <w:r>
        <w:rPr>
          <w:spacing w:val="3"/>
          <w:sz w:val="20"/>
        </w:rPr>
        <w:t xml:space="preserve"> </w:t>
      </w:r>
      <w:r>
        <w:rPr>
          <w:sz w:val="20"/>
        </w:rPr>
        <w:t>inerentes</w:t>
      </w:r>
      <w:r>
        <w:rPr>
          <w:spacing w:val="-1"/>
          <w:sz w:val="20"/>
        </w:rPr>
        <w:t xml:space="preserve"> </w:t>
      </w:r>
      <w:r>
        <w:rPr>
          <w:sz w:val="20"/>
        </w:rPr>
        <w:t>ao</w:t>
      </w:r>
      <w:r>
        <w:rPr>
          <w:spacing w:val="-5"/>
          <w:sz w:val="20"/>
        </w:rPr>
        <w:t xml:space="preserve"> </w:t>
      </w:r>
      <w:r>
        <w:rPr>
          <w:sz w:val="20"/>
        </w:rPr>
        <w:t>pregão</w:t>
      </w:r>
      <w:r>
        <w:rPr>
          <w:spacing w:val="2"/>
          <w:sz w:val="20"/>
        </w:rPr>
        <w:t xml:space="preserve"> </w:t>
      </w:r>
      <w:r>
        <w:rPr>
          <w:sz w:val="20"/>
        </w:rPr>
        <w:t>eletrônico.</w:t>
      </w:r>
    </w:p>
    <w:p w:rsidR="003F4E72" w:rsidRDefault="003F4E72">
      <w:pPr>
        <w:pStyle w:val="Corpodetexto"/>
        <w:spacing w:before="8"/>
        <w:rPr>
          <w:sz w:val="30"/>
        </w:rPr>
      </w:pPr>
    </w:p>
    <w:p w:rsidR="003F4E72" w:rsidRDefault="0037365F" w:rsidP="0037365F">
      <w:pPr>
        <w:pStyle w:val="Corpodetexto"/>
        <w:tabs>
          <w:tab w:val="left" w:pos="1914"/>
        </w:tabs>
        <w:spacing w:line="360" w:lineRule="auto"/>
        <w:ind w:left="2880" w:right="355" w:hanging="2099"/>
        <w:jc w:val="both"/>
      </w:pPr>
      <w:r>
        <w:tab/>
      </w:r>
      <w:r w:rsidR="00223087">
        <w:t>5.4.1</w:t>
      </w:r>
      <w:r w:rsidR="00223087">
        <w:tab/>
        <w:t>Cada</w:t>
      </w:r>
      <w:r w:rsidR="00223087">
        <w:rPr>
          <w:spacing w:val="5"/>
        </w:rPr>
        <w:t xml:space="preserve"> </w:t>
      </w:r>
      <w:r w:rsidR="00223087">
        <w:t>representante</w:t>
      </w:r>
      <w:r w:rsidR="00223087">
        <w:rPr>
          <w:spacing w:val="7"/>
        </w:rPr>
        <w:t xml:space="preserve"> </w:t>
      </w:r>
      <w:r w:rsidR="00223087">
        <w:t>credenciado</w:t>
      </w:r>
      <w:r w:rsidR="00223087">
        <w:rPr>
          <w:spacing w:val="8"/>
        </w:rPr>
        <w:t xml:space="preserve"> </w:t>
      </w:r>
      <w:r w:rsidR="00223087">
        <w:t>poderá</w:t>
      </w:r>
      <w:r w:rsidR="00223087">
        <w:rPr>
          <w:spacing w:val="7"/>
        </w:rPr>
        <w:t xml:space="preserve"> </w:t>
      </w:r>
      <w:r w:rsidR="00223087">
        <w:t>representar</w:t>
      </w:r>
      <w:r w:rsidR="00223087">
        <w:rPr>
          <w:spacing w:val="9"/>
        </w:rPr>
        <w:t xml:space="preserve"> </w:t>
      </w:r>
      <w:r w:rsidR="00223087">
        <w:t>apenas</w:t>
      </w:r>
      <w:r w:rsidR="00223087">
        <w:rPr>
          <w:spacing w:val="8"/>
        </w:rPr>
        <w:t xml:space="preserve"> </w:t>
      </w:r>
      <w:r w:rsidR="00223087">
        <w:t>uma</w:t>
      </w:r>
      <w:r w:rsidR="00223087">
        <w:rPr>
          <w:spacing w:val="6"/>
        </w:rPr>
        <w:t xml:space="preserve"> </w:t>
      </w:r>
      <w:r w:rsidR="00223087">
        <w:t>licitante</w:t>
      </w:r>
      <w:r w:rsidR="00223087">
        <w:rPr>
          <w:spacing w:val="6"/>
        </w:rPr>
        <w:t xml:space="preserve"> </w:t>
      </w:r>
      <w:r w:rsidR="00223087">
        <w:t>em</w:t>
      </w:r>
      <w:r w:rsidR="00223087">
        <w:rPr>
          <w:spacing w:val="8"/>
        </w:rPr>
        <w:t xml:space="preserve"> </w:t>
      </w:r>
      <w:r w:rsidR="00223087">
        <w:t>cada</w:t>
      </w:r>
      <w:proofErr w:type="gramStart"/>
      <w:r>
        <w:t xml:space="preserve"> </w:t>
      </w:r>
      <w:r w:rsidR="00223087">
        <w:rPr>
          <w:spacing w:val="-53"/>
        </w:rPr>
        <w:t xml:space="preserve"> </w:t>
      </w:r>
      <w:proofErr w:type="gramEnd"/>
      <w:r w:rsidR="00223087">
        <w:t>pregão</w:t>
      </w:r>
      <w:r w:rsidR="00223087">
        <w:rPr>
          <w:spacing w:val="-6"/>
        </w:rPr>
        <w:t xml:space="preserve"> </w:t>
      </w:r>
      <w:r w:rsidR="00223087">
        <w:t>eletrônico.</w:t>
      </w:r>
    </w:p>
    <w:p w:rsidR="003F4E72" w:rsidRDefault="003F4E72">
      <w:pPr>
        <w:pStyle w:val="Corpodetexto"/>
        <w:spacing w:before="10"/>
        <w:rPr>
          <w:sz w:val="29"/>
        </w:rPr>
      </w:pPr>
    </w:p>
    <w:p w:rsidR="003F4E72" w:rsidRPr="0037365F" w:rsidRDefault="00223087" w:rsidP="006E0AEF">
      <w:pPr>
        <w:pStyle w:val="PargrafodaLista"/>
        <w:numPr>
          <w:ilvl w:val="1"/>
          <w:numId w:val="42"/>
        </w:numPr>
        <w:tabs>
          <w:tab w:val="left" w:pos="1914"/>
          <w:tab w:val="left" w:pos="1915"/>
        </w:tabs>
        <w:spacing w:line="360" w:lineRule="auto"/>
        <w:ind w:right="323"/>
        <w:rPr>
          <w:sz w:val="20"/>
          <w:szCs w:val="20"/>
        </w:rPr>
      </w:pPr>
      <w:r w:rsidRPr="0037365F">
        <w:rPr>
          <w:sz w:val="20"/>
          <w:szCs w:val="20"/>
        </w:rPr>
        <w:t>O</w:t>
      </w:r>
      <w:r w:rsidRPr="0037365F">
        <w:rPr>
          <w:spacing w:val="16"/>
          <w:sz w:val="20"/>
          <w:szCs w:val="20"/>
        </w:rPr>
        <w:t xml:space="preserve"> </w:t>
      </w:r>
      <w:r w:rsidRPr="0037365F">
        <w:rPr>
          <w:sz w:val="20"/>
          <w:szCs w:val="20"/>
        </w:rPr>
        <w:t>uso</w:t>
      </w:r>
      <w:r w:rsidRPr="0037365F">
        <w:rPr>
          <w:spacing w:val="16"/>
          <w:sz w:val="20"/>
          <w:szCs w:val="20"/>
        </w:rPr>
        <w:t xml:space="preserve"> </w:t>
      </w:r>
      <w:r w:rsidRPr="0037365F">
        <w:rPr>
          <w:sz w:val="20"/>
          <w:szCs w:val="20"/>
        </w:rPr>
        <w:t>da</w:t>
      </w:r>
      <w:r w:rsidRPr="0037365F">
        <w:rPr>
          <w:spacing w:val="15"/>
          <w:sz w:val="20"/>
          <w:szCs w:val="20"/>
        </w:rPr>
        <w:t xml:space="preserve"> </w:t>
      </w:r>
      <w:r w:rsidRPr="0037365F">
        <w:rPr>
          <w:sz w:val="20"/>
          <w:szCs w:val="20"/>
        </w:rPr>
        <w:t>senha</w:t>
      </w:r>
      <w:r w:rsidRPr="0037365F">
        <w:rPr>
          <w:spacing w:val="15"/>
          <w:sz w:val="20"/>
          <w:szCs w:val="20"/>
        </w:rPr>
        <w:t xml:space="preserve"> </w:t>
      </w:r>
      <w:r w:rsidRPr="0037365F">
        <w:rPr>
          <w:sz w:val="20"/>
          <w:szCs w:val="20"/>
        </w:rPr>
        <w:t>de</w:t>
      </w:r>
      <w:r w:rsidRPr="0037365F">
        <w:rPr>
          <w:spacing w:val="15"/>
          <w:sz w:val="20"/>
          <w:szCs w:val="20"/>
        </w:rPr>
        <w:t xml:space="preserve"> </w:t>
      </w:r>
      <w:r w:rsidRPr="0037365F">
        <w:rPr>
          <w:sz w:val="20"/>
          <w:szCs w:val="20"/>
        </w:rPr>
        <w:t>acesso</w:t>
      </w:r>
      <w:r w:rsidRPr="0037365F">
        <w:rPr>
          <w:spacing w:val="16"/>
          <w:sz w:val="20"/>
          <w:szCs w:val="20"/>
        </w:rPr>
        <w:t xml:space="preserve"> </w:t>
      </w:r>
      <w:r w:rsidRPr="0037365F">
        <w:rPr>
          <w:sz w:val="20"/>
          <w:szCs w:val="20"/>
        </w:rPr>
        <w:t>pela</w:t>
      </w:r>
      <w:r w:rsidRPr="0037365F">
        <w:rPr>
          <w:spacing w:val="16"/>
          <w:sz w:val="20"/>
          <w:szCs w:val="20"/>
        </w:rPr>
        <w:t xml:space="preserve"> </w:t>
      </w:r>
      <w:r w:rsidRPr="0037365F">
        <w:rPr>
          <w:sz w:val="20"/>
          <w:szCs w:val="20"/>
        </w:rPr>
        <w:t>licitante</w:t>
      </w:r>
      <w:r w:rsidRPr="0037365F">
        <w:rPr>
          <w:spacing w:val="16"/>
          <w:sz w:val="20"/>
          <w:szCs w:val="20"/>
        </w:rPr>
        <w:t xml:space="preserve"> </w:t>
      </w:r>
      <w:r w:rsidRPr="0037365F">
        <w:rPr>
          <w:sz w:val="20"/>
          <w:szCs w:val="20"/>
        </w:rPr>
        <w:t>é</w:t>
      </w:r>
      <w:r w:rsidRPr="0037365F">
        <w:rPr>
          <w:spacing w:val="15"/>
          <w:sz w:val="20"/>
          <w:szCs w:val="20"/>
        </w:rPr>
        <w:t xml:space="preserve"> </w:t>
      </w:r>
      <w:r w:rsidRPr="0037365F">
        <w:rPr>
          <w:sz w:val="20"/>
          <w:szCs w:val="20"/>
        </w:rPr>
        <w:t>de</w:t>
      </w:r>
      <w:r w:rsidRPr="0037365F">
        <w:rPr>
          <w:spacing w:val="15"/>
          <w:sz w:val="20"/>
          <w:szCs w:val="20"/>
        </w:rPr>
        <w:t xml:space="preserve"> </w:t>
      </w:r>
      <w:r w:rsidRPr="0037365F">
        <w:rPr>
          <w:sz w:val="20"/>
          <w:szCs w:val="20"/>
        </w:rPr>
        <w:t>sua</w:t>
      </w:r>
      <w:r w:rsidRPr="0037365F">
        <w:rPr>
          <w:spacing w:val="22"/>
          <w:sz w:val="20"/>
          <w:szCs w:val="20"/>
        </w:rPr>
        <w:t xml:space="preserve"> </w:t>
      </w:r>
      <w:r w:rsidRPr="0037365F">
        <w:rPr>
          <w:sz w:val="20"/>
          <w:szCs w:val="20"/>
        </w:rPr>
        <w:t>responsabilidade</w:t>
      </w:r>
      <w:r w:rsidRPr="0037365F">
        <w:rPr>
          <w:spacing w:val="15"/>
          <w:sz w:val="20"/>
          <w:szCs w:val="20"/>
        </w:rPr>
        <w:t xml:space="preserve"> </w:t>
      </w:r>
      <w:r w:rsidRPr="0037365F">
        <w:rPr>
          <w:sz w:val="20"/>
          <w:szCs w:val="20"/>
        </w:rPr>
        <w:t>exclusiva,</w:t>
      </w:r>
      <w:r w:rsidRPr="0037365F">
        <w:rPr>
          <w:spacing w:val="18"/>
          <w:sz w:val="20"/>
          <w:szCs w:val="20"/>
        </w:rPr>
        <w:t xml:space="preserve"> </w:t>
      </w:r>
      <w:r w:rsidRPr="0037365F">
        <w:rPr>
          <w:sz w:val="20"/>
          <w:szCs w:val="20"/>
        </w:rPr>
        <w:t>incluindo</w:t>
      </w:r>
      <w:r w:rsidRPr="0037365F">
        <w:rPr>
          <w:spacing w:val="-53"/>
          <w:sz w:val="20"/>
          <w:szCs w:val="20"/>
        </w:rPr>
        <w:t xml:space="preserve"> </w:t>
      </w:r>
      <w:r w:rsidRPr="0037365F">
        <w:rPr>
          <w:sz w:val="20"/>
          <w:szCs w:val="20"/>
        </w:rPr>
        <w:t>qualquer</w:t>
      </w:r>
      <w:r w:rsidRPr="0037365F">
        <w:rPr>
          <w:spacing w:val="43"/>
          <w:sz w:val="20"/>
          <w:szCs w:val="20"/>
        </w:rPr>
        <w:t xml:space="preserve"> </w:t>
      </w:r>
      <w:r w:rsidRPr="0037365F">
        <w:rPr>
          <w:sz w:val="20"/>
          <w:szCs w:val="20"/>
        </w:rPr>
        <w:t>transação</w:t>
      </w:r>
      <w:r w:rsidRPr="0037365F">
        <w:rPr>
          <w:spacing w:val="44"/>
          <w:sz w:val="20"/>
          <w:szCs w:val="20"/>
        </w:rPr>
        <w:t xml:space="preserve"> </w:t>
      </w:r>
      <w:r w:rsidRPr="0037365F">
        <w:rPr>
          <w:sz w:val="20"/>
          <w:szCs w:val="20"/>
        </w:rPr>
        <w:t>efetuada</w:t>
      </w:r>
      <w:r w:rsidRPr="0037365F">
        <w:rPr>
          <w:spacing w:val="42"/>
          <w:sz w:val="20"/>
          <w:szCs w:val="20"/>
        </w:rPr>
        <w:t xml:space="preserve"> </w:t>
      </w:r>
      <w:r w:rsidRPr="0037365F">
        <w:rPr>
          <w:sz w:val="20"/>
          <w:szCs w:val="20"/>
        </w:rPr>
        <w:t>diretamente</w:t>
      </w:r>
      <w:r w:rsidRPr="0037365F">
        <w:rPr>
          <w:spacing w:val="41"/>
          <w:sz w:val="20"/>
          <w:szCs w:val="20"/>
        </w:rPr>
        <w:t xml:space="preserve"> </w:t>
      </w:r>
      <w:r w:rsidRPr="0037365F">
        <w:rPr>
          <w:sz w:val="20"/>
          <w:szCs w:val="20"/>
        </w:rPr>
        <w:t>ou</w:t>
      </w:r>
      <w:r w:rsidRPr="0037365F">
        <w:rPr>
          <w:spacing w:val="45"/>
          <w:sz w:val="20"/>
          <w:szCs w:val="20"/>
        </w:rPr>
        <w:t xml:space="preserve"> </w:t>
      </w:r>
      <w:r w:rsidRPr="0037365F">
        <w:rPr>
          <w:sz w:val="20"/>
          <w:szCs w:val="20"/>
        </w:rPr>
        <w:t>por</w:t>
      </w:r>
      <w:r w:rsidRPr="0037365F">
        <w:rPr>
          <w:spacing w:val="43"/>
          <w:sz w:val="20"/>
          <w:szCs w:val="20"/>
        </w:rPr>
        <w:t xml:space="preserve"> </w:t>
      </w:r>
      <w:r w:rsidRPr="0037365F">
        <w:rPr>
          <w:sz w:val="20"/>
          <w:szCs w:val="20"/>
        </w:rPr>
        <w:t>seu</w:t>
      </w:r>
      <w:r w:rsidRPr="0037365F">
        <w:rPr>
          <w:spacing w:val="43"/>
          <w:sz w:val="20"/>
          <w:szCs w:val="20"/>
        </w:rPr>
        <w:t xml:space="preserve"> </w:t>
      </w:r>
      <w:r w:rsidRPr="0037365F">
        <w:rPr>
          <w:sz w:val="20"/>
          <w:szCs w:val="20"/>
        </w:rPr>
        <w:t>representante,</w:t>
      </w:r>
      <w:r w:rsidRPr="0037365F">
        <w:rPr>
          <w:spacing w:val="41"/>
          <w:sz w:val="20"/>
          <w:szCs w:val="20"/>
        </w:rPr>
        <w:t xml:space="preserve"> </w:t>
      </w:r>
      <w:r w:rsidRPr="0037365F">
        <w:rPr>
          <w:sz w:val="20"/>
          <w:szCs w:val="20"/>
        </w:rPr>
        <w:t>não</w:t>
      </w:r>
      <w:r w:rsidRPr="0037365F">
        <w:rPr>
          <w:spacing w:val="42"/>
          <w:sz w:val="20"/>
          <w:szCs w:val="20"/>
        </w:rPr>
        <w:t xml:space="preserve"> </w:t>
      </w:r>
      <w:r w:rsidRPr="0037365F">
        <w:rPr>
          <w:sz w:val="20"/>
          <w:szCs w:val="20"/>
        </w:rPr>
        <w:t>cabendo</w:t>
      </w:r>
      <w:r w:rsidRPr="0037365F">
        <w:rPr>
          <w:spacing w:val="45"/>
          <w:sz w:val="20"/>
          <w:szCs w:val="20"/>
        </w:rPr>
        <w:t xml:space="preserve"> </w:t>
      </w:r>
      <w:r w:rsidRPr="0037365F">
        <w:rPr>
          <w:sz w:val="20"/>
          <w:szCs w:val="20"/>
        </w:rPr>
        <w:t>ao</w:t>
      </w:r>
      <w:r w:rsidR="0037365F" w:rsidRPr="0037365F">
        <w:rPr>
          <w:sz w:val="20"/>
          <w:szCs w:val="20"/>
        </w:rPr>
        <w:t xml:space="preserve"> </w:t>
      </w:r>
      <w:r w:rsidRPr="0037365F">
        <w:rPr>
          <w:sz w:val="20"/>
          <w:szCs w:val="20"/>
        </w:rPr>
        <w:t>provedor do sistema ou à Prefeitura do Município de São Paulo, promotora da licitação,</w:t>
      </w:r>
      <w:r w:rsidRPr="0037365F">
        <w:rPr>
          <w:spacing w:val="1"/>
          <w:sz w:val="20"/>
          <w:szCs w:val="20"/>
        </w:rPr>
        <w:t xml:space="preserve"> </w:t>
      </w:r>
      <w:r w:rsidRPr="0037365F">
        <w:rPr>
          <w:sz w:val="20"/>
          <w:szCs w:val="20"/>
        </w:rPr>
        <w:t>responsabilidade por eventuais danos decorrentes do uso indevido da senha, ainda que</w:t>
      </w:r>
      <w:r w:rsidRPr="0037365F">
        <w:rPr>
          <w:spacing w:val="1"/>
          <w:sz w:val="20"/>
          <w:szCs w:val="20"/>
        </w:rPr>
        <w:t xml:space="preserve"> </w:t>
      </w:r>
      <w:r w:rsidRPr="0037365F">
        <w:rPr>
          <w:sz w:val="20"/>
          <w:szCs w:val="20"/>
        </w:rPr>
        <w:t>por</w:t>
      </w:r>
      <w:r w:rsidRPr="0037365F">
        <w:rPr>
          <w:spacing w:val="-1"/>
          <w:sz w:val="20"/>
          <w:szCs w:val="20"/>
        </w:rPr>
        <w:t xml:space="preserve"> </w:t>
      </w:r>
      <w:r w:rsidRPr="0037365F">
        <w:rPr>
          <w:sz w:val="20"/>
          <w:szCs w:val="20"/>
        </w:rPr>
        <w:t>terceiros.</w:t>
      </w:r>
    </w:p>
    <w:p w:rsidR="003F4E72" w:rsidRPr="0037365F" w:rsidRDefault="003F4E72">
      <w:pPr>
        <w:pStyle w:val="Corpodetexto"/>
        <w:spacing w:before="4"/>
      </w:pPr>
    </w:p>
    <w:p w:rsidR="003F4E72" w:rsidRDefault="0037365F" w:rsidP="0037365F">
      <w:pPr>
        <w:pStyle w:val="Corpodetexto"/>
        <w:tabs>
          <w:tab w:val="left" w:pos="1914"/>
        </w:tabs>
        <w:spacing w:line="360" w:lineRule="auto"/>
        <w:ind w:left="2880" w:right="314" w:hanging="2099"/>
        <w:jc w:val="both"/>
      </w:pPr>
      <w:r>
        <w:tab/>
      </w:r>
      <w:r w:rsidR="00223087">
        <w:t>5.5.1</w:t>
      </w:r>
      <w:r w:rsidR="00223087">
        <w:tab/>
        <w:t>Deverá</w:t>
      </w:r>
      <w:r w:rsidR="00223087">
        <w:rPr>
          <w:spacing w:val="1"/>
        </w:rPr>
        <w:t xml:space="preserve"> </w:t>
      </w:r>
      <w:r w:rsidR="00223087">
        <w:t>a</w:t>
      </w:r>
      <w:r w:rsidR="00223087">
        <w:rPr>
          <w:spacing w:val="1"/>
        </w:rPr>
        <w:t xml:space="preserve"> </w:t>
      </w:r>
      <w:r w:rsidR="00223087">
        <w:t>licitante</w:t>
      </w:r>
      <w:r w:rsidR="00223087">
        <w:rPr>
          <w:spacing w:val="1"/>
        </w:rPr>
        <w:t xml:space="preserve"> </w:t>
      </w:r>
      <w:r w:rsidR="00223087">
        <w:t>comunicar</w:t>
      </w:r>
      <w:r w:rsidR="00223087">
        <w:rPr>
          <w:spacing w:val="1"/>
        </w:rPr>
        <w:t xml:space="preserve"> </w:t>
      </w:r>
      <w:r w:rsidR="00223087">
        <w:t>imediatamente</w:t>
      </w:r>
      <w:r w:rsidR="00223087">
        <w:rPr>
          <w:spacing w:val="1"/>
        </w:rPr>
        <w:t xml:space="preserve"> </w:t>
      </w:r>
      <w:r w:rsidR="00223087">
        <w:t>ao</w:t>
      </w:r>
      <w:r w:rsidR="00223087">
        <w:rPr>
          <w:spacing w:val="1"/>
        </w:rPr>
        <w:t xml:space="preserve"> </w:t>
      </w:r>
      <w:r w:rsidR="00223087">
        <w:t>provedor</w:t>
      </w:r>
      <w:r w:rsidR="00223087">
        <w:rPr>
          <w:spacing w:val="1"/>
        </w:rPr>
        <w:t xml:space="preserve"> </w:t>
      </w:r>
      <w:r w:rsidR="00223087">
        <w:t>do</w:t>
      </w:r>
      <w:r w:rsidR="00223087">
        <w:rPr>
          <w:spacing w:val="1"/>
        </w:rPr>
        <w:t xml:space="preserve"> </w:t>
      </w:r>
      <w:r w:rsidR="00223087">
        <w:t>sistema</w:t>
      </w:r>
      <w:r w:rsidR="00223087">
        <w:rPr>
          <w:spacing w:val="1"/>
        </w:rPr>
        <w:t xml:space="preserve"> </w:t>
      </w:r>
      <w:r w:rsidR="00223087">
        <w:t>qualquer</w:t>
      </w:r>
      <w:r w:rsidR="00223087">
        <w:rPr>
          <w:spacing w:val="1"/>
        </w:rPr>
        <w:t xml:space="preserve"> </w:t>
      </w:r>
      <w:r w:rsidR="00223087">
        <w:t>acontecimento que possa comprometer o sigilo ou que resulte na inviabilidade do uso da</w:t>
      </w:r>
      <w:r w:rsidR="00223087">
        <w:rPr>
          <w:spacing w:val="1"/>
        </w:rPr>
        <w:t xml:space="preserve"> </w:t>
      </w:r>
      <w:r w:rsidR="00223087">
        <w:t>senha, para</w:t>
      </w:r>
      <w:r w:rsidR="00223087">
        <w:rPr>
          <w:spacing w:val="5"/>
        </w:rPr>
        <w:t xml:space="preserve"> </w:t>
      </w:r>
      <w:r w:rsidR="00223087">
        <w:t>imediato</w:t>
      </w:r>
      <w:r w:rsidR="00223087">
        <w:rPr>
          <w:spacing w:val="2"/>
        </w:rPr>
        <w:t xml:space="preserve"> </w:t>
      </w:r>
      <w:r w:rsidR="00223087">
        <w:t>bloqueio</w:t>
      </w:r>
      <w:r w:rsidR="00223087">
        <w:rPr>
          <w:spacing w:val="4"/>
        </w:rPr>
        <w:t xml:space="preserve"> </w:t>
      </w:r>
      <w:r w:rsidR="00223087">
        <w:t>de</w:t>
      </w:r>
      <w:r w:rsidR="00223087">
        <w:rPr>
          <w:spacing w:val="2"/>
        </w:rPr>
        <w:t xml:space="preserve"> </w:t>
      </w:r>
      <w:r w:rsidR="00223087">
        <w:t>acesso.</w:t>
      </w:r>
    </w:p>
    <w:p w:rsidR="003F4E72" w:rsidRDefault="003F4E72">
      <w:pPr>
        <w:pStyle w:val="Corpodetexto"/>
        <w:rPr>
          <w:sz w:val="30"/>
        </w:rPr>
      </w:pPr>
    </w:p>
    <w:p w:rsidR="003F4E72" w:rsidRDefault="00223087" w:rsidP="006E0AEF">
      <w:pPr>
        <w:pStyle w:val="PargrafodaLista"/>
        <w:numPr>
          <w:ilvl w:val="1"/>
          <w:numId w:val="42"/>
        </w:numPr>
        <w:tabs>
          <w:tab w:val="left" w:pos="1914"/>
          <w:tab w:val="left" w:pos="1915"/>
        </w:tabs>
        <w:spacing w:line="360" w:lineRule="auto"/>
        <w:ind w:right="308"/>
        <w:rPr>
          <w:sz w:val="20"/>
        </w:rPr>
      </w:pPr>
      <w:r>
        <w:rPr>
          <w:sz w:val="20"/>
        </w:rPr>
        <w:t>O licitante responsabiliza-se exclusiva e formalmente pelas transações efetuadas em seu</w:t>
      </w:r>
      <w:r>
        <w:rPr>
          <w:spacing w:val="-53"/>
          <w:sz w:val="20"/>
        </w:rPr>
        <w:t xml:space="preserve"> </w:t>
      </w:r>
      <w:r>
        <w:rPr>
          <w:sz w:val="20"/>
        </w:rPr>
        <w:t>nome, assume como firmes e verdadeiras suas</w:t>
      </w:r>
      <w:r>
        <w:rPr>
          <w:spacing w:val="55"/>
          <w:sz w:val="20"/>
        </w:rPr>
        <w:t xml:space="preserve"> </w:t>
      </w:r>
      <w:r>
        <w:rPr>
          <w:sz w:val="20"/>
        </w:rPr>
        <w:t>propostas e seus lances, inclusive os</w:t>
      </w:r>
      <w:r>
        <w:rPr>
          <w:spacing w:val="1"/>
          <w:sz w:val="20"/>
        </w:rPr>
        <w:t xml:space="preserve"> </w:t>
      </w:r>
      <w:r>
        <w:rPr>
          <w:sz w:val="20"/>
        </w:rPr>
        <w:t xml:space="preserve">atos </w:t>
      </w:r>
      <w:proofErr w:type="gramStart"/>
      <w:r>
        <w:rPr>
          <w:sz w:val="20"/>
        </w:rPr>
        <w:t>praticados diretamente ou por seu representante, excluída</w:t>
      </w:r>
      <w:proofErr w:type="gramEnd"/>
      <w:r>
        <w:rPr>
          <w:sz w:val="20"/>
        </w:rPr>
        <w:t xml:space="preserve"> a responsabilidade do</w:t>
      </w:r>
      <w:r>
        <w:rPr>
          <w:spacing w:val="1"/>
          <w:sz w:val="20"/>
        </w:rPr>
        <w:t xml:space="preserve"> </w:t>
      </w:r>
      <w:r>
        <w:rPr>
          <w:sz w:val="20"/>
        </w:rPr>
        <w:t>provedor do sistema ou do órgão ou entidade promotora da licitação por eventuais danos</w:t>
      </w:r>
      <w:r>
        <w:rPr>
          <w:spacing w:val="-53"/>
          <w:sz w:val="20"/>
        </w:rPr>
        <w:t xml:space="preserve"> </w:t>
      </w:r>
      <w:r>
        <w:rPr>
          <w:sz w:val="20"/>
        </w:rPr>
        <w:t>decorrentes</w:t>
      </w:r>
      <w:r>
        <w:rPr>
          <w:spacing w:val="2"/>
          <w:sz w:val="20"/>
        </w:rPr>
        <w:t xml:space="preserve"> </w:t>
      </w:r>
      <w:r>
        <w:rPr>
          <w:sz w:val="20"/>
        </w:rPr>
        <w:t>de</w:t>
      </w:r>
      <w:r>
        <w:rPr>
          <w:spacing w:val="-2"/>
          <w:sz w:val="20"/>
        </w:rPr>
        <w:t xml:space="preserve"> </w:t>
      </w:r>
      <w:r>
        <w:rPr>
          <w:sz w:val="20"/>
        </w:rPr>
        <w:t>uso</w:t>
      </w:r>
      <w:r>
        <w:rPr>
          <w:spacing w:val="-2"/>
          <w:sz w:val="20"/>
        </w:rPr>
        <w:t xml:space="preserve"> </w:t>
      </w:r>
      <w:r>
        <w:rPr>
          <w:sz w:val="20"/>
        </w:rPr>
        <w:t>indevido</w:t>
      </w:r>
      <w:r>
        <w:rPr>
          <w:spacing w:val="-4"/>
          <w:sz w:val="20"/>
        </w:rPr>
        <w:t xml:space="preserve"> </w:t>
      </w:r>
      <w:r>
        <w:rPr>
          <w:sz w:val="20"/>
        </w:rPr>
        <w:t>das</w:t>
      </w:r>
      <w:r>
        <w:rPr>
          <w:spacing w:val="-1"/>
          <w:sz w:val="20"/>
        </w:rPr>
        <w:t xml:space="preserve"> </w:t>
      </w:r>
      <w:r>
        <w:rPr>
          <w:sz w:val="20"/>
        </w:rPr>
        <w:t>credenciais</w:t>
      </w:r>
      <w:r>
        <w:rPr>
          <w:spacing w:val="1"/>
          <w:sz w:val="20"/>
        </w:rPr>
        <w:t xml:space="preserve"> </w:t>
      </w:r>
      <w:r>
        <w:rPr>
          <w:sz w:val="20"/>
        </w:rPr>
        <w:t>de</w:t>
      </w:r>
      <w:r>
        <w:rPr>
          <w:spacing w:val="-5"/>
          <w:sz w:val="20"/>
        </w:rPr>
        <w:t xml:space="preserve"> </w:t>
      </w:r>
      <w:r>
        <w:rPr>
          <w:sz w:val="20"/>
        </w:rPr>
        <w:t>acesso,</w:t>
      </w:r>
      <w:r>
        <w:rPr>
          <w:spacing w:val="-6"/>
          <w:sz w:val="20"/>
        </w:rPr>
        <w:t xml:space="preserve"> </w:t>
      </w:r>
      <w:r>
        <w:rPr>
          <w:sz w:val="20"/>
        </w:rPr>
        <w:t>ainda</w:t>
      </w:r>
      <w:r>
        <w:rPr>
          <w:spacing w:val="-4"/>
          <w:sz w:val="20"/>
        </w:rPr>
        <w:t xml:space="preserve"> </w:t>
      </w:r>
      <w:r>
        <w:rPr>
          <w:sz w:val="20"/>
        </w:rPr>
        <w:t>que</w:t>
      </w:r>
      <w:r>
        <w:rPr>
          <w:spacing w:val="-2"/>
          <w:sz w:val="20"/>
        </w:rPr>
        <w:t xml:space="preserve"> </w:t>
      </w:r>
      <w:r>
        <w:rPr>
          <w:sz w:val="20"/>
        </w:rPr>
        <w:t>por</w:t>
      </w:r>
      <w:r>
        <w:rPr>
          <w:spacing w:val="-2"/>
          <w:sz w:val="20"/>
        </w:rPr>
        <w:t xml:space="preserve"> </w:t>
      </w:r>
      <w:r>
        <w:rPr>
          <w:sz w:val="20"/>
        </w:rPr>
        <w:t>terceiros.</w:t>
      </w:r>
    </w:p>
    <w:p w:rsidR="003F4E72" w:rsidRDefault="003F4E72">
      <w:pPr>
        <w:pStyle w:val="Corpodetexto"/>
        <w:spacing w:before="2"/>
        <w:rPr>
          <w:sz w:val="30"/>
        </w:rPr>
      </w:pPr>
    </w:p>
    <w:p w:rsidR="003F4E72" w:rsidRDefault="00223087" w:rsidP="006E0AEF">
      <w:pPr>
        <w:pStyle w:val="PargrafodaLista"/>
        <w:numPr>
          <w:ilvl w:val="1"/>
          <w:numId w:val="42"/>
        </w:numPr>
        <w:tabs>
          <w:tab w:val="left" w:pos="1914"/>
          <w:tab w:val="left" w:pos="1915"/>
        </w:tabs>
        <w:spacing w:line="360" w:lineRule="auto"/>
        <w:ind w:right="310"/>
        <w:rPr>
          <w:sz w:val="20"/>
        </w:rPr>
      </w:pPr>
      <w:r>
        <w:rPr>
          <w:sz w:val="20"/>
        </w:rPr>
        <w:t xml:space="preserve">É de responsabilidade </w:t>
      </w:r>
      <w:proofErr w:type="gramStart"/>
      <w:r>
        <w:rPr>
          <w:sz w:val="20"/>
        </w:rPr>
        <w:t>do cadastrado conferir</w:t>
      </w:r>
      <w:proofErr w:type="gramEnd"/>
      <w:r>
        <w:rPr>
          <w:sz w:val="20"/>
        </w:rPr>
        <w:t xml:space="preserve"> a exatidão dos seus dados cadastrais no</w:t>
      </w:r>
      <w:r>
        <w:rPr>
          <w:spacing w:val="1"/>
          <w:sz w:val="20"/>
        </w:rPr>
        <w:t xml:space="preserve"> </w:t>
      </w:r>
      <w:r>
        <w:rPr>
          <w:sz w:val="20"/>
        </w:rPr>
        <w:t>SICAF e mantê-los atualizados junto aos órgãos responsáveis pela informação, devendo</w:t>
      </w:r>
      <w:r>
        <w:rPr>
          <w:spacing w:val="1"/>
          <w:sz w:val="20"/>
        </w:rPr>
        <w:t xml:space="preserve"> </w:t>
      </w:r>
      <w:r>
        <w:rPr>
          <w:sz w:val="20"/>
        </w:rPr>
        <w:t>proceder, imediatamente, à correção ou à alteração dos registros tão logo identifique</w:t>
      </w:r>
      <w:r>
        <w:rPr>
          <w:spacing w:val="1"/>
          <w:sz w:val="20"/>
        </w:rPr>
        <w:t xml:space="preserve"> </w:t>
      </w:r>
      <w:r>
        <w:rPr>
          <w:sz w:val="20"/>
        </w:rPr>
        <w:t>incorreção ou</w:t>
      </w:r>
      <w:r>
        <w:rPr>
          <w:spacing w:val="-1"/>
          <w:sz w:val="20"/>
        </w:rPr>
        <w:t xml:space="preserve"> </w:t>
      </w:r>
      <w:r>
        <w:rPr>
          <w:sz w:val="20"/>
        </w:rPr>
        <w:t>aqueles se</w:t>
      </w:r>
      <w:r>
        <w:rPr>
          <w:spacing w:val="4"/>
          <w:sz w:val="20"/>
        </w:rPr>
        <w:t xml:space="preserve"> </w:t>
      </w:r>
      <w:r>
        <w:rPr>
          <w:sz w:val="20"/>
        </w:rPr>
        <w:t>tornem</w:t>
      </w:r>
      <w:r>
        <w:rPr>
          <w:spacing w:val="7"/>
          <w:sz w:val="20"/>
        </w:rPr>
        <w:t xml:space="preserve"> </w:t>
      </w:r>
      <w:r>
        <w:rPr>
          <w:sz w:val="20"/>
        </w:rPr>
        <w:t>desatualizados.</w:t>
      </w:r>
    </w:p>
    <w:p w:rsidR="003F4E72" w:rsidRDefault="003F4E72">
      <w:pPr>
        <w:pStyle w:val="Corpodetexto"/>
        <w:spacing w:before="3"/>
        <w:rPr>
          <w:sz w:val="30"/>
        </w:rPr>
      </w:pPr>
    </w:p>
    <w:p w:rsidR="003F4E72" w:rsidRDefault="00223087" w:rsidP="006E0AEF">
      <w:pPr>
        <w:pStyle w:val="PargrafodaLista"/>
        <w:numPr>
          <w:ilvl w:val="1"/>
          <w:numId w:val="42"/>
        </w:numPr>
        <w:tabs>
          <w:tab w:val="left" w:pos="1914"/>
          <w:tab w:val="left" w:pos="1915"/>
        </w:tabs>
        <w:spacing w:line="357" w:lineRule="auto"/>
        <w:ind w:right="329"/>
        <w:rPr>
          <w:sz w:val="20"/>
        </w:rPr>
      </w:pPr>
      <w:r>
        <w:rPr>
          <w:sz w:val="20"/>
        </w:rPr>
        <w:t>A não observância do disposto no subitem anterior poderá ensejar desclassificação no</w:t>
      </w:r>
      <w:r>
        <w:rPr>
          <w:spacing w:val="1"/>
          <w:sz w:val="20"/>
        </w:rPr>
        <w:t xml:space="preserve"> </w:t>
      </w:r>
      <w:r>
        <w:rPr>
          <w:sz w:val="20"/>
        </w:rPr>
        <w:t>momento</w:t>
      </w:r>
      <w:r>
        <w:rPr>
          <w:spacing w:val="-6"/>
          <w:sz w:val="20"/>
        </w:rPr>
        <w:t xml:space="preserve"> </w:t>
      </w:r>
      <w:r>
        <w:rPr>
          <w:sz w:val="20"/>
        </w:rPr>
        <w:t>da</w:t>
      </w:r>
      <w:r>
        <w:rPr>
          <w:spacing w:val="-1"/>
          <w:sz w:val="20"/>
        </w:rPr>
        <w:t xml:space="preserve"> </w:t>
      </w:r>
      <w:r>
        <w:rPr>
          <w:sz w:val="20"/>
        </w:rPr>
        <w:t>habilitação.</w:t>
      </w:r>
    </w:p>
    <w:p w:rsidR="003F4E72" w:rsidRDefault="003F4E72">
      <w:pPr>
        <w:pStyle w:val="Corpodetexto"/>
        <w:spacing w:before="7"/>
        <w:rPr>
          <w:sz w:val="30"/>
        </w:rPr>
      </w:pPr>
    </w:p>
    <w:p w:rsidR="003F4E72" w:rsidRDefault="00223087" w:rsidP="006E0AEF">
      <w:pPr>
        <w:pStyle w:val="PargrafodaLista"/>
        <w:numPr>
          <w:ilvl w:val="0"/>
          <w:numId w:val="42"/>
        </w:numPr>
        <w:tabs>
          <w:tab w:val="left" w:pos="1914"/>
          <w:tab w:val="left" w:pos="1915"/>
        </w:tabs>
        <w:spacing w:line="360" w:lineRule="auto"/>
        <w:ind w:right="307"/>
        <w:rPr>
          <w:sz w:val="20"/>
        </w:rPr>
      </w:pPr>
      <w:r>
        <w:rPr>
          <w:sz w:val="20"/>
        </w:rPr>
        <w:t>APRESENTAÇÃO</w:t>
      </w:r>
      <w:r>
        <w:rPr>
          <w:spacing w:val="1"/>
          <w:sz w:val="20"/>
        </w:rPr>
        <w:t xml:space="preserve"> </w:t>
      </w:r>
      <w:r>
        <w:rPr>
          <w:sz w:val="20"/>
        </w:rPr>
        <w:t>DA</w:t>
      </w:r>
      <w:r>
        <w:rPr>
          <w:spacing w:val="1"/>
          <w:sz w:val="20"/>
        </w:rPr>
        <w:t xml:space="preserve"> </w:t>
      </w:r>
      <w:r>
        <w:rPr>
          <w:sz w:val="20"/>
        </w:rPr>
        <w:t>PROPOSTA</w:t>
      </w:r>
      <w:r>
        <w:rPr>
          <w:spacing w:val="1"/>
          <w:sz w:val="20"/>
        </w:rPr>
        <w:t xml:space="preserve"> </w:t>
      </w:r>
      <w:r>
        <w:rPr>
          <w:sz w:val="20"/>
        </w:rPr>
        <w:t>DE</w:t>
      </w:r>
      <w:r>
        <w:rPr>
          <w:spacing w:val="1"/>
          <w:sz w:val="20"/>
        </w:rPr>
        <w:t xml:space="preserve"> </w:t>
      </w:r>
      <w:r>
        <w:rPr>
          <w:sz w:val="20"/>
        </w:rPr>
        <w:t>PREÇOS</w:t>
      </w:r>
      <w:r>
        <w:rPr>
          <w:spacing w:val="1"/>
          <w:sz w:val="20"/>
        </w:rPr>
        <w:t xml:space="preserve"> </w:t>
      </w:r>
      <w:r>
        <w:rPr>
          <w:sz w:val="20"/>
        </w:rPr>
        <w:t>E</w:t>
      </w:r>
      <w:r>
        <w:rPr>
          <w:spacing w:val="1"/>
          <w:sz w:val="20"/>
        </w:rPr>
        <w:t xml:space="preserve"> </w:t>
      </w:r>
      <w:r>
        <w:rPr>
          <w:sz w:val="20"/>
        </w:rPr>
        <w:t>DOS</w:t>
      </w:r>
      <w:r>
        <w:rPr>
          <w:spacing w:val="1"/>
          <w:sz w:val="20"/>
        </w:rPr>
        <w:t xml:space="preserve"> </w:t>
      </w:r>
      <w:r>
        <w:rPr>
          <w:sz w:val="20"/>
        </w:rPr>
        <w:t>DOCUMENTOS</w:t>
      </w:r>
      <w:r>
        <w:rPr>
          <w:spacing w:val="1"/>
          <w:sz w:val="20"/>
        </w:rPr>
        <w:t xml:space="preserve"> </w:t>
      </w:r>
      <w:r>
        <w:rPr>
          <w:sz w:val="20"/>
        </w:rPr>
        <w:t>DE</w:t>
      </w:r>
      <w:r>
        <w:rPr>
          <w:spacing w:val="1"/>
          <w:sz w:val="20"/>
        </w:rPr>
        <w:t xml:space="preserve"> </w:t>
      </w:r>
      <w:r>
        <w:rPr>
          <w:sz w:val="20"/>
        </w:rPr>
        <w:t>HABILITAÇÃO</w:t>
      </w:r>
    </w:p>
    <w:p w:rsidR="003F4E72" w:rsidRDefault="003F4E72">
      <w:pPr>
        <w:pStyle w:val="Corpodetexto"/>
        <w:spacing w:before="11"/>
        <w:rPr>
          <w:sz w:val="29"/>
        </w:rPr>
      </w:pPr>
    </w:p>
    <w:p w:rsidR="003F4E72" w:rsidRDefault="00223087" w:rsidP="006E0AEF">
      <w:pPr>
        <w:pStyle w:val="PargrafodaLista"/>
        <w:numPr>
          <w:ilvl w:val="1"/>
          <w:numId w:val="42"/>
        </w:numPr>
        <w:tabs>
          <w:tab w:val="left" w:pos="1914"/>
          <w:tab w:val="left" w:pos="1915"/>
        </w:tabs>
        <w:spacing w:line="360" w:lineRule="auto"/>
        <w:ind w:right="299" w:hanging="1136"/>
        <w:rPr>
          <w:sz w:val="20"/>
        </w:rPr>
      </w:pPr>
      <w:r>
        <w:rPr>
          <w:sz w:val="20"/>
        </w:rPr>
        <w:t>Os licitantes encaminharão, exclusivamente por meio do sistema</w:t>
      </w:r>
      <w:r w:rsidR="0037365F">
        <w:rPr>
          <w:sz w:val="20"/>
        </w:rPr>
        <w:t xml:space="preserve"> eletrônico</w:t>
      </w:r>
      <w:r>
        <w:rPr>
          <w:sz w:val="20"/>
        </w:rPr>
        <w:t>, concomitantemente</w:t>
      </w:r>
      <w:r>
        <w:rPr>
          <w:spacing w:val="1"/>
          <w:sz w:val="20"/>
        </w:rPr>
        <w:t xml:space="preserve"> </w:t>
      </w:r>
      <w:r>
        <w:rPr>
          <w:sz w:val="20"/>
        </w:rPr>
        <w:t>com os documentos de habilitação exigidos no Edital, proposta com</w:t>
      </w:r>
      <w:r>
        <w:rPr>
          <w:spacing w:val="55"/>
          <w:sz w:val="20"/>
        </w:rPr>
        <w:t xml:space="preserve"> </w:t>
      </w:r>
      <w:r>
        <w:rPr>
          <w:sz w:val="20"/>
        </w:rPr>
        <w:t>a descrição do</w:t>
      </w:r>
      <w:r>
        <w:rPr>
          <w:spacing w:val="1"/>
          <w:sz w:val="20"/>
        </w:rPr>
        <w:t xml:space="preserve"> </w:t>
      </w:r>
      <w:r>
        <w:rPr>
          <w:sz w:val="20"/>
        </w:rPr>
        <w:t xml:space="preserve">objeto ofertado e </w:t>
      </w:r>
      <w:r w:rsidR="0037365F">
        <w:rPr>
          <w:sz w:val="20"/>
        </w:rPr>
        <w:t xml:space="preserve">VALOR UNITÁRIO POR ITEM, com duas casas decimais, </w:t>
      </w:r>
      <w:r>
        <w:rPr>
          <w:sz w:val="20"/>
        </w:rPr>
        <w:t>até a data e o horário estabelecidos para abertura da sessão</w:t>
      </w:r>
      <w:r>
        <w:rPr>
          <w:spacing w:val="1"/>
          <w:sz w:val="20"/>
        </w:rPr>
        <w:t xml:space="preserve"> </w:t>
      </w:r>
      <w:r>
        <w:rPr>
          <w:sz w:val="20"/>
        </w:rPr>
        <w:t>pública,</w:t>
      </w:r>
      <w:r>
        <w:rPr>
          <w:spacing w:val="1"/>
          <w:sz w:val="20"/>
        </w:rPr>
        <w:t xml:space="preserve"> </w:t>
      </w:r>
      <w:r>
        <w:rPr>
          <w:sz w:val="20"/>
        </w:rPr>
        <w:t>quando,</w:t>
      </w:r>
      <w:r>
        <w:rPr>
          <w:spacing w:val="1"/>
          <w:sz w:val="20"/>
        </w:rPr>
        <w:t xml:space="preserve"> </w:t>
      </w:r>
      <w:r>
        <w:rPr>
          <w:sz w:val="20"/>
        </w:rPr>
        <w:t>então,</w:t>
      </w:r>
      <w:r>
        <w:rPr>
          <w:spacing w:val="1"/>
          <w:sz w:val="20"/>
        </w:rPr>
        <w:t xml:space="preserve"> </w:t>
      </w:r>
      <w:r>
        <w:rPr>
          <w:sz w:val="20"/>
        </w:rPr>
        <w:t>encerrar-se-á</w:t>
      </w:r>
      <w:r>
        <w:rPr>
          <w:spacing w:val="1"/>
          <w:sz w:val="20"/>
        </w:rPr>
        <w:t xml:space="preserve"> </w:t>
      </w:r>
      <w:r>
        <w:rPr>
          <w:sz w:val="20"/>
        </w:rPr>
        <w:t>automaticamente</w:t>
      </w:r>
      <w:r>
        <w:rPr>
          <w:spacing w:val="1"/>
          <w:sz w:val="20"/>
        </w:rPr>
        <w:t xml:space="preserve"> </w:t>
      </w:r>
      <w:r>
        <w:rPr>
          <w:sz w:val="20"/>
        </w:rPr>
        <w:t>a</w:t>
      </w:r>
      <w:r>
        <w:rPr>
          <w:spacing w:val="1"/>
          <w:sz w:val="20"/>
        </w:rPr>
        <w:t xml:space="preserve"> </w:t>
      </w:r>
      <w:r>
        <w:rPr>
          <w:sz w:val="20"/>
        </w:rPr>
        <w:t>etapa</w:t>
      </w:r>
      <w:r>
        <w:rPr>
          <w:spacing w:val="1"/>
          <w:sz w:val="20"/>
        </w:rPr>
        <w:t xml:space="preserve"> </w:t>
      </w:r>
      <w:r>
        <w:rPr>
          <w:sz w:val="20"/>
        </w:rPr>
        <w:t>de</w:t>
      </w:r>
      <w:r>
        <w:rPr>
          <w:spacing w:val="1"/>
          <w:sz w:val="20"/>
        </w:rPr>
        <w:t xml:space="preserve"> </w:t>
      </w:r>
      <w:r>
        <w:rPr>
          <w:sz w:val="20"/>
        </w:rPr>
        <w:t>envio</w:t>
      </w:r>
      <w:r>
        <w:rPr>
          <w:spacing w:val="1"/>
          <w:sz w:val="20"/>
        </w:rPr>
        <w:t xml:space="preserve"> </w:t>
      </w:r>
      <w:r>
        <w:rPr>
          <w:sz w:val="20"/>
        </w:rPr>
        <w:t>dessa</w:t>
      </w:r>
      <w:r>
        <w:rPr>
          <w:spacing w:val="1"/>
          <w:sz w:val="20"/>
        </w:rPr>
        <w:t xml:space="preserve"> </w:t>
      </w:r>
      <w:r>
        <w:rPr>
          <w:sz w:val="20"/>
        </w:rPr>
        <w:t>documentação.</w:t>
      </w:r>
    </w:p>
    <w:p w:rsidR="003F4E72" w:rsidRDefault="003F4E72">
      <w:pPr>
        <w:pStyle w:val="Corpodetexto"/>
        <w:spacing w:before="4"/>
        <w:rPr>
          <w:sz w:val="30"/>
        </w:rPr>
      </w:pPr>
    </w:p>
    <w:p w:rsidR="003F4E72" w:rsidRDefault="00223087" w:rsidP="006E0AEF">
      <w:pPr>
        <w:pStyle w:val="PargrafodaLista"/>
        <w:numPr>
          <w:ilvl w:val="1"/>
          <w:numId w:val="42"/>
        </w:numPr>
        <w:tabs>
          <w:tab w:val="left" w:pos="1914"/>
          <w:tab w:val="left" w:pos="1915"/>
        </w:tabs>
        <w:spacing w:before="1" w:line="357" w:lineRule="auto"/>
        <w:ind w:right="310"/>
        <w:rPr>
          <w:sz w:val="20"/>
        </w:rPr>
      </w:pPr>
      <w:r>
        <w:rPr>
          <w:sz w:val="20"/>
        </w:rPr>
        <w:lastRenderedPageBreak/>
        <w:t>O envio da proposta, acompanhada dos documentos de habilitação</w:t>
      </w:r>
      <w:r>
        <w:rPr>
          <w:spacing w:val="55"/>
          <w:sz w:val="20"/>
        </w:rPr>
        <w:t xml:space="preserve"> </w:t>
      </w:r>
      <w:r>
        <w:rPr>
          <w:sz w:val="20"/>
        </w:rPr>
        <w:t>exigidos</w:t>
      </w:r>
      <w:r>
        <w:rPr>
          <w:spacing w:val="56"/>
          <w:sz w:val="20"/>
        </w:rPr>
        <w:t xml:space="preserve"> </w:t>
      </w:r>
      <w:r>
        <w:rPr>
          <w:sz w:val="20"/>
        </w:rPr>
        <w:t>neste</w:t>
      </w:r>
      <w:r>
        <w:rPr>
          <w:spacing w:val="1"/>
          <w:sz w:val="20"/>
        </w:rPr>
        <w:t xml:space="preserve"> </w:t>
      </w:r>
      <w:r>
        <w:rPr>
          <w:sz w:val="20"/>
        </w:rPr>
        <w:t>Edital,</w:t>
      </w:r>
      <w:r>
        <w:rPr>
          <w:spacing w:val="-4"/>
          <w:sz w:val="20"/>
        </w:rPr>
        <w:t xml:space="preserve"> </w:t>
      </w:r>
      <w:r>
        <w:rPr>
          <w:sz w:val="20"/>
        </w:rPr>
        <w:t>ocorrerá</w:t>
      </w:r>
      <w:r>
        <w:rPr>
          <w:spacing w:val="5"/>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6"/>
          <w:sz w:val="20"/>
        </w:rPr>
        <w:t xml:space="preserve"> </w:t>
      </w:r>
      <w:r>
        <w:rPr>
          <w:sz w:val="20"/>
        </w:rPr>
        <w:t>chave</w:t>
      </w:r>
      <w:r>
        <w:rPr>
          <w:spacing w:val="-1"/>
          <w:sz w:val="20"/>
        </w:rPr>
        <w:t xml:space="preserve"> </w:t>
      </w:r>
      <w:r>
        <w:rPr>
          <w:sz w:val="20"/>
        </w:rPr>
        <w:t>de</w:t>
      </w:r>
      <w:r>
        <w:rPr>
          <w:spacing w:val="1"/>
          <w:sz w:val="20"/>
        </w:rPr>
        <w:t xml:space="preserve"> </w:t>
      </w:r>
      <w:r>
        <w:rPr>
          <w:sz w:val="20"/>
        </w:rPr>
        <w:t>acesso</w:t>
      </w:r>
      <w:r>
        <w:rPr>
          <w:spacing w:val="-1"/>
          <w:sz w:val="20"/>
        </w:rPr>
        <w:t xml:space="preserve"> </w:t>
      </w:r>
      <w:r>
        <w:rPr>
          <w:sz w:val="20"/>
        </w:rPr>
        <w:t>e</w:t>
      </w:r>
      <w:r>
        <w:rPr>
          <w:spacing w:val="-1"/>
          <w:sz w:val="20"/>
        </w:rPr>
        <w:t xml:space="preserve"> </w:t>
      </w:r>
      <w:r>
        <w:rPr>
          <w:sz w:val="20"/>
        </w:rPr>
        <w:t>senha;</w:t>
      </w:r>
    </w:p>
    <w:p w:rsidR="003F4E72" w:rsidRDefault="003F4E72">
      <w:pPr>
        <w:pStyle w:val="Corpodetexto"/>
        <w:spacing w:before="3"/>
        <w:rPr>
          <w:sz w:val="30"/>
        </w:rPr>
      </w:pPr>
    </w:p>
    <w:p w:rsidR="003F4E72" w:rsidRDefault="00223087" w:rsidP="006E0AEF">
      <w:pPr>
        <w:pStyle w:val="PargrafodaLista"/>
        <w:numPr>
          <w:ilvl w:val="1"/>
          <w:numId w:val="42"/>
        </w:numPr>
        <w:tabs>
          <w:tab w:val="left" w:pos="1914"/>
          <w:tab w:val="left" w:pos="1915"/>
        </w:tabs>
        <w:spacing w:before="1" w:line="360" w:lineRule="auto"/>
        <w:ind w:right="318"/>
        <w:rPr>
          <w:sz w:val="20"/>
        </w:rPr>
      </w:pPr>
      <w:r>
        <w:rPr>
          <w:sz w:val="20"/>
        </w:rPr>
        <w:t>Os licitantes poderão deixar de apresentar os</w:t>
      </w:r>
      <w:proofErr w:type="gramStart"/>
      <w:r>
        <w:rPr>
          <w:sz w:val="20"/>
        </w:rPr>
        <w:t xml:space="preserve">   </w:t>
      </w:r>
      <w:proofErr w:type="gramEnd"/>
      <w:r>
        <w:rPr>
          <w:sz w:val="20"/>
        </w:rPr>
        <w:t>documentos de habilitação que constem</w:t>
      </w:r>
      <w:r>
        <w:rPr>
          <w:spacing w:val="1"/>
          <w:sz w:val="20"/>
        </w:rPr>
        <w:t xml:space="preserve"> </w:t>
      </w:r>
      <w:r>
        <w:rPr>
          <w:sz w:val="20"/>
        </w:rPr>
        <w:t>do SICAF, assegurado aos demais licitantes o direito de acesso aos dados constantes</w:t>
      </w:r>
      <w:r>
        <w:rPr>
          <w:spacing w:val="1"/>
          <w:sz w:val="20"/>
        </w:rPr>
        <w:t xml:space="preserve"> </w:t>
      </w:r>
      <w:r>
        <w:rPr>
          <w:sz w:val="20"/>
        </w:rPr>
        <w:t>dos</w:t>
      </w:r>
      <w:r>
        <w:rPr>
          <w:spacing w:val="-1"/>
          <w:sz w:val="20"/>
        </w:rPr>
        <w:t xml:space="preserve"> </w:t>
      </w:r>
      <w:r>
        <w:rPr>
          <w:sz w:val="20"/>
        </w:rPr>
        <w:t>sistemas.</w:t>
      </w:r>
    </w:p>
    <w:p w:rsidR="003F4E72" w:rsidRDefault="003F4E72">
      <w:pPr>
        <w:pStyle w:val="Corpodetexto"/>
        <w:rPr>
          <w:sz w:val="22"/>
        </w:rPr>
      </w:pPr>
    </w:p>
    <w:p w:rsidR="003F4E72" w:rsidRDefault="003F4E72">
      <w:pPr>
        <w:pStyle w:val="Corpodetexto"/>
        <w:rPr>
          <w:sz w:val="28"/>
        </w:rPr>
      </w:pPr>
    </w:p>
    <w:p w:rsidR="003F4E72" w:rsidRPr="0037365F" w:rsidRDefault="00223087" w:rsidP="006E0AEF">
      <w:pPr>
        <w:pStyle w:val="PargrafodaLista"/>
        <w:numPr>
          <w:ilvl w:val="1"/>
          <w:numId w:val="42"/>
        </w:numPr>
        <w:tabs>
          <w:tab w:val="left" w:pos="1914"/>
          <w:tab w:val="left" w:pos="1915"/>
        </w:tabs>
        <w:spacing w:line="360" w:lineRule="auto"/>
        <w:rPr>
          <w:sz w:val="20"/>
          <w:szCs w:val="20"/>
        </w:rPr>
      </w:pPr>
      <w:r w:rsidRPr="0037365F">
        <w:rPr>
          <w:sz w:val="20"/>
        </w:rPr>
        <w:t>As</w:t>
      </w:r>
      <w:r w:rsidRPr="0037365F">
        <w:rPr>
          <w:spacing w:val="6"/>
          <w:sz w:val="20"/>
        </w:rPr>
        <w:t xml:space="preserve"> </w:t>
      </w:r>
      <w:r w:rsidRPr="0037365F">
        <w:rPr>
          <w:sz w:val="20"/>
        </w:rPr>
        <w:t>Microempresas</w:t>
      </w:r>
      <w:r w:rsidRPr="0037365F">
        <w:rPr>
          <w:spacing w:val="6"/>
          <w:sz w:val="20"/>
        </w:rPr>
        <w:t xml:space="preserve"> </w:t>
      </w:r>
      <w:r w:rsidRPr="0037365F">
        <w:rPr>
          <w:sz w:val="20"/>
        </w:rPr>
        <w:t>e</w:t>
      </w:r>
      <w:r w:rsidRPr="0037365F">
        <w:rPr>
          <w:spacing w:val="6"/>
          <w:sz w:val="20"/>
        </w:rPr>
        <w:t xml:space="preserve"> </w:t>
      </w:r>
      <w:r w:rsidRPr="0037365F">
        <w:rPr>
          <w:sz w:val="20"/>
        </w:rPr>
        <w:t>Empresas</w:t>
      </w:r>
      <w:r w:rsidRPr="0037365F">
        <w:rPr>
          <w:spacing w:val="6"/>
          <w:sz w:val="20"/>
        </w:rPr>
        <w:t xml:space="preserve"> </w:t>
      </w:r>
      <w:r w:rsidRPr="0037365F">
        <w:rPr>
          <w:sz w:val="20"/>
        </w:rPr>
        <w:t>de</w:t>
      </w:r>
      <w:r w:rsidRPr="0037365F">
        <w:rPr>
          <w:spacing w:val="6"/>
          <w:sz w:val="20"/>
        </w:rPr>
        <w:t xml:space="preserve"> </w:t>
      </w:r>
      <w:r w:rsidRPr="0037365F">
        <w:rPr>
          <w:sz w:val="20"/>
          <w:szCs w:val="20"/>
        </w:rPr>
        <w:t>Pequeno</w:t>
      </w:r>
      <w:r w:rsidRPr="0037365F">
        <w:rPr>
          <w:spacing w:val="5"/>
          <w:sz w:val="20"/>
          <w:szCs w:val="20"/>
        </w:rPr>
        <w:t xml:space="preserve"> </w:t>
      </w:r>
      <w:r w:rsidRPr="0037365F">
        <w:rPr>
          <w:sz w:val="20"/>
          <w:szCs w:val="20"/>
        </w:rPr>
        <w:t>Porte</w:t>
      </w:r>
      <w:r w:rsidRPr="0037365F">
        <w:rPr>
          <w:spacing w:val="5"/>
          <w:sz w:val="20"/>
          <w:szCs w:val="20"/>
        </w:rPr>
        <w:t xml:space="preserve"> </w:t>
      </w:r>
      <w:r w:rsidRPr="0037365F">
        <w:rPr>
          <w:sz w:val="20"/>
          <w:szCs w:val="20"/>
        </w:rPr>
        <w:t>deverão</w:t>
      </w:r>
      <w:r w:rsidRPr="0037365F">
        <w:rPr>
          <w:spacing w:val="6"/>
          <w:sz w:val="20"/>
          <w:szCs w:val="20"/>
        </w:rPr>
        <w:t xml:space="preserve"> </w:t>
      </w:r>
      <w:r w:rsidRPr="0037365F">
        <w:rPr>
          <w:sz w:val="20"/>
          <w:szCs w:val="20"/>
        </w:rPr>
        <w:t>encaminhar</w:t>
      </w:r>
      <w:r w:rsidRPr="0037365F">
        <w:rPr>
          <w:spacing w:val="6"/>
          <w:sz w:val="20"/>
          <w:szCs w:val="20"/>
        </w:rPr>
        <w:t xml:space="preserve"> </w:t>
      </w:r>
      <w:r w:rsidRPr="0037365F">
        <w:rPr>
          <w:sz w:val="20"/>
          <w:szCs w:val="20"/>
        </w:rPr>
        <w:t>a</w:t>
      </w:r>
      <w:r w:rsidRPr="0037365F">
        <w:rPr>
          <w:spacing w:val="6"/>
          <w:sz w:val="20"/>
          <w:szCs w:val="20"/>
        </w:rPr>
        <w:t xml:space="preserve"> </w:t>
      </w:r>
      <w:r w:rsidRPr="0037365F">
        <w:rPr>
          <w:sz w:val="20"/>
          <w:szCs w:val="20"/>
        </w:rPr>
        <w:t>documentação</w:t>
      </w:r>
      <w:r w:rsidR="0037365F" w:rsidRPr="0037365F">
        <w:rPr>
          <w:sz w:val="20"/>
          <w:szCs w:val="20"/>
        </w:rPr>
        <w:t xml:space="preserve"> </w:t>
      </w:r>
      <w:r w:rsidRPr="0037365F">
        <w:rPr>
          <w:sz w:val="20"/>
          <w:szCs w:val="20"/>
        </w:rPr>
        <w:t>de</w:t>
      </w:r>
      <w:r w:rsidRPr="0037365F">
        <w:rPr>
          <w:spacing w:val="14"/>
          <w:sz w:val="20"/>
          <w:szCs w:val="20"/>
        </w:rPr>
        <w:t xml:space="preserve"> </w:t>
      </w:r>
      <w:r w:rsidRPr="0037365F">
        <w:rPr>
          <w:sz w:val="20"/>
          <w:szCs w:val="20"/>
        </w:rPr>
        <w:t>habilitação,</w:t>
      </w:r>
      <w:r w:rsidRPr="0037365F">
        <w:rPr>
          <w:spacing w:val="16"/>
          <w:sz w:val="20"/>
          <w:szCs w:val="20"/>
        </w:rPr>
        <w:t xml:space="preserve"> </w:t>
      </w:r>
      <w:r w:rsidRPr="0037365F">
        <w:rPr>
          <w:sz w:val="20"/>
          <w:szCs w:val="20"/>
        </w:rPr>
        <w:t>ainda</w:t>
      </w:r>
      <w:r w:rsidRPr="0037365F">
        <w:rPr>
          <w:spacing w:val="16"/>
          <w:sz w:val="20"/>
          <w:szCs w:val="20"/>
        </w:rPr>
        <w:t xml:space="preserve"> </w:t>
      </w:r>
      <w:r w:rsidRPr="0037365F">
        <w:rPr>
          <w:sz w:val="20"/>
          <w:szCs w:val="20"/>
        </w:rPr>
        <w:t>que</w:t>
      </w:r>
      <w:r w:rsidRPr="0037365F">
        <w:rPr>
          <w:spacing w:val="18"/>
          <w:sz w:val="20"/>
          <w:szCs w:val="20"/>
        </w:rPr>
        <w:t xml:space="preserve"> </w:t>
      </w:r>
      <w:r w:rsidRPr="0037365F">
        <w:rPr>
          <w:sz w:val="20"/>
          <w:szCs w:val="20"/>
        </w:rPr>
        <w:t>haja</w:t>
      </w:r>
      <w:r w:rsidRPr="0037365F">
        <w:rPr>
          <w:spacing w:val="16"/>
          <w:sz w:val="20"/>
          <w:szCs w:val="20"/>
        </w:rPr>
        <w:t xml:space="preserve"> </w:t>
      </w:r>
      <w:r w:rsidRPr="0037365F">
        <w:rPr>
          <w:sz w:val="20"/>
          <w:szCs w:val="20"/>
        </w:rPr>
        <w:t>alguma</w:t>
      </w:r>
      <w:r w:rsidRPr="0037365F">
        <w:rPr>
          <w:spacing w:val="16"/>
          <w:sz w:val="20"/>
          <w:szCs w:val="20"/>
        </w:rPr>
        <w:t xml:space="preserve"> </w:t>
      </w:r>
      <w:r w:rsidRPr="0037365F">
        <w:rPr>
          <w:sz w:val="20"/>
          <w:szCs w:val="20"/>
        </w:rPr>
        <w:t>restrição</w:t>
      </w:r>
      <w:r w:rsidRPr="0037365F">
        <w:rPr>
          <w:spacing w:val="15"/>
          <w:sz w:val="20"/>
          <w:szCs w:val="20"/>
        </w:rPr>
        <w:t xml:space="preserve"> </w:t>
      </w:r>
      <w:r w:rsidRPr="0037365F">
        <w:rPr>
          <w:sz w:val="20"/>
          <w:szCs w:val="20"/>
        </w:rPr>
        <w:t>de</w:t>
      </w:r>
      <w:r w:rsidRPr="0037365F">
        <w:rPr>
          <w:spacing w:val="15"/>
          <w:sz w:val="20"/>
          <w:szCs w:val="20"/>
        </w:rPr>
        <w:t xml:space="preserve"> </w:t>
      </w:r>
      <w:r w:rsidRPr="0037365F">
        <w:rPr>
          <w:sz w:val="20"/>
          <w:szCs w:val="20"/>
        </w:rPr>
        <w:t>regularidade</w:t>
      </w:r>
      <w:r w:rsidRPr="0037365F">
        <w:rPr>
          <w:spacing w:val="16"/>
          <w:sz w:val="20"/>
          <w:szCs w:val="20"/>
        </w:rPr>
        <w:t xml:space="preserve"> </w:t>
      </w:r>
      <w:r w:rsidRPr="0037365F">
        <w:rPr>
          <w:sz w:val="20"/>
          <w:szCs w:val="20"/>
        </w:rPr>
        <w:t>fiscal</w:t>
      </w:r>
      <w:r w:rsidRPr="0037365F">
        <w:rPr>
          <w:spacing w:val="15"/>
          <w:sz w:val="20"/>
          <w:szCs w:val="20"/>
        </w:rPr>
        <w:t xml:space="preserve"> </w:t>
      </w:r>
      <w:r w:rsidRPr="0037365F">
        <w:rPr>
          <w:sz w:val="20"/>
          <w:szCs w:val="20"/>
        </w:rPr>
        <w:t>e</w:t>
      </w:r>
      <w:r w:rsidRPr="0037365F">
        <w:rPr>
          <w:spacing w:val="16"/>
          <w:sz w:val="20"/>
          <w:szCs w:val="20"/>
        </w:rPr>
        <w:t xml:space="preserve"> </w:t>
      </w:r>
      <w:r w:rsidRPr="0037365F">
        <w:rPr>
          <w:sz w:val="20"/>
          <w:szCs w:val="20"/>
        </w:rPr>
        <w:t>trabalhista,</w:t>
      </w:r>
      <w:r w:rsidRPr="0037365F">
        <w:rPr>
          <w:spacing w:val="15"/>
          <w:sz w:val="20"/>
          <w:szCs w:val="20"/>
        </w:rPr>
        <w:t xml:space="preserve"> </w:t>
      </w:r>
      <w:r w:rsidRPr="0037365F">
        <w:rPr>
          <w:sz w:val="20"/>
          <w:szCs w:val="20"/>
        </w:rPr>
        <w:t>nos</w:t>
      </w:r>
      <w:r w:rsidRPr="0037365F">
        <w:rPr>
          <w:spacing w:val="-53"/>
          <w:sz w:val="20"/>
          <w:szCs w:val="20"/>
        </w:rPr>
        <w:t xml:space="preserve"> </w:t>
      </w:r>
      <w:r w:rsidRPr="0037365F">
        <w:rPr>
          <w:sz w:val="20"/>
          <w:szCs w:val="20"/>
        </w:rPr>
        <w:t>termos</w:t>
      </w:r>
      <w:r w:rsidRPr="0037365F">
        <w:rPr>
          <w:spacing w:val="-3"/>
          <w:sz w:val="20"/>
          <w:szCs w:val="20"/>
        </w:rPr>
        <w:t xml:space="preserve"> </w:t>
      </w:r>
      <w:r w:rsidRPr="0037365F">
        <w:rPr>
          <w:sz w:val="20"/>
          <w:szCs w:val="20"/>
        </w:rPr>
        <w:t>do</w:t>
      </w:r>
      <w:r w:rsidRPr="0037365F">
        <w:rPr>
          <w:spacing w:val="-1"/>
          <w:sz w:val="20"/>
          <w:szCs w:val="20"/>
        </w:rPr>
        <w:t xml:space="preserve"> </w:t>
      </w:r>
      <w:r w:rsidRPr="0037365F">
        <w:rPr>
          <w:sz w:val="20"/>
          <w:szCs w:val="20"/>
        </w:rPr>
        <w:t>Art.</w:t>
      </w:r>
      <w:r w:rsidRPr="0037365F">
        <w:rPr>
          <w:spacing w:val="-1"/>
          <w:sz w:val="20"/>
          <w:szCs w:val="20"/>
        </w:rPr>
        <w:t xml:space="preserve"> </w:t>
      </w:r>
      <w:r w:rsidRPr="0037365F">
        <w:rPr>
          <w:sz w:val="20"/>
          <w:szCs w:val="20"/>
        </w:rPr>
        <w:t>43,</w:t>
      </w:r>
      <w:r w:rsidRPr="0037365F">
        <w:rPr>
          <w:spacing w:val="-1"/>
          <w:sz w:val="20"/>
          <w:szCs w:val="20"/>
        </w:rPr>
        <w:t xml:space="preserve"> </w:t>
      </w:r>
      <w:r w:rsidRPr="0037365F">
        <w:rPr>
          <w:sz w:val="20"/>
          <w:szCs w:val="20"/>
        </w:rPr>
        <w:t>§</w:t>
      </w:r>
      <w:r w:rsidRPr="0037365F">
        <w:rPr>
          <w:spacing w:val="1"/>
          <w:sz w:val="20"/>
          <w:szCs w:val="20"/>
        </w:rPr>
        <w:t xml:space="preserve"> </w:t>
      </w:r>
      <w:r w:rsidRPr="0037365F">
        <w:rPr>
          <w:sz w:val="20"/>
          <w:szCs w:val="20"/>
        </w:rPr>
        <w:t>1º</w:t>
      </w:r>
      <w:r w:rsidRPr="0037365F">
        <w:rPr>
          <w:spacing w:val="-4"/>
          <w:sz w:val="20"/>
          <w:szCs w:val="20"/>
        </w:rPr>
        <w:t xml:space="preserve"> </w:t>
      </w:r>
      <w:r w:rsidRPr="0037365F">
        <w:rPr>
          <w:sz w:val="20"/>
          <w:szCs w:val="20"/>
        </w:rPr>
        <w:t>da</w:t>
      </w:r>
      <w:r w:rsidRPr="0037365F">
        <w:rPr>
          <w:spacing w:val="-1"/>
          <w:sz w:val="20"/>
          <w:szCs w:val="20"/>
        </w:rPr>
        <w:t xml:space="preserve"> </w:t>
      </w:r>
      <w:r w:rsidRPr="0037365F">
        <w:rPr>
          <w:sz w:val="20"/>
          <w:szCs w:val="20"/>
        </w:rPr>
        <w:t>LC nº</w:t>
      </w:r>
      <w:r w:rsidRPr="0037365F">
        <w:rPr>
          <w:spacing w:val="-4"/>
          <w:sz w:val="20"/>
          <w:szCs w:val="20"/>
        </w:rPr>
        <w:t xml:space="preserve"> </w:t>
      </w:r>
      <w:r w:rsidRPr="0037365F">
        <w:rPr>
          <w:sz w:val="20"/>
          <w:szCs w:val="20"/>
        </w:rPr>
        <w:t>123/2006;</w:t>
      </w:r>
    </w:p>
    <w:p w:rsidR="003F4E72" w:rsidRDefault="003F4E72">
      <w:pPr>
        <w:pStyle w:val="Corpodetexto"/>
        <w:spacing w:before="4"/>
        <w:rPr>
          <w:sz w:val="30"/>
        </w:rPr>
      </w:pPr>
    </w:p>
    <w:p w:rsidR="003F4E72" w:rsidRDefault="00223087" w:rsidP="006E0AEF">
      <w:pPr>
        <w:pStyle w:val="PargrafodaLista"/>
        <w:numPr>
          <w:ilvl w:val="1"/>
          <w:numId w:val="42"/>
        </w:numPr>
        <w:tabs>
          <w:tab w:val="left" w:pos="1914"/>
          <w:tab w:val="left" w:pos="1915"/>
        </w:tabs>
        <w:spacing w:line="360" w:lineRule="auto"/>
        <w:ind w:right="308"/>
        <w:rPr>
          <w:sz w:val="20"/>
        </w:rPr>
      </w:pPr>
      <w:r>
        <w:rPr>
          <w:sz w:val="20"/>
        </w:rPr>
        <w:t>Incumbirá ao licitante acompanhar as operações no sistema eletrônico durante a sessão</w:t>
      </w:r>
      <w:r>
        <w:rPr>
          <w:spacing w:val="1"/>
          <w:sz w:val="20"/>
        </w:rPr>
        <w:t xml:space="preserve"> </w:t>
      </w:r>
      <w:r>
        <w:rPr>
          <w:sz w:val="20"/>
        </w:rPr>
        <w:t>pública do Pregão, ficando responsável pelo ônus decorrente da perda de negócios,</w:t>
      </w:r>
      <w:r>
        <w:rPr>
          <w:spacing w:val="1"/>
          <w:sz w:val="20"/>
        </w:rPr>
        <w:t xml:space="preserve"> </w:t>
      </w:r>
      <w:r>
        <w:rPr>
          <w:sz w:val="20"/>
        </w:rPr>
        <w:t>diante</w:t>
      </w:r>
      <w:r>
        <w:rPr>
          <w:spacing w:val="1"/>
          <w:sz w:val="20"/>
        </w:rPr>
        <w:t xml:space="preserve"> </w:t>
      </w:r>
      <w:r>
        <w:rPr>
          <w:sz w:val="20"/>
        </w:rPr>
        <w:t>da</w:t>
      </w:r>
      <w:r>
        <w:rPr>
          <w:spacing w:val="1"/>
          <w:sz w:val="20"/>
        </w:rPr>
        <w:t xml:space="preserve"> </w:t>
      </w:r>
      <w:r>
        <w:rPr>
          <w:sz w:val="20"/>
        </w:rPr>
        <w:t>inobservância</w:t>
      </w:r>
      <w:r>
        <w:rPr>
          <w:spacing w:val="1"/>
          <w:sz w:val="20"/>
        </w:rPr>
        <w:t xml:space="preserve"> </w:t>
      </w:r>
      <w:r>
        <w:rPr>
          <w:sz w:val="20"/>
        </w:rPr>
        <w:t>de</w:t>
      </w:r>
      <w:r>
        <w:rPr>
          <w:spacing w:val="1"/>
          <w:sz w:val="20"/>
        </w:rPr>
        <w:t xml:space="preserve"> </w:t>
      </w:r>
      <w:r>
        <w:rPr>
          <w:sz w:val="20"/>
        </w:rPr>
        <w:t>quaisquer</w:t>
      </w:r>
      <w:r>
        <w:rPr>
          <w:spacing w:val="1"/>
          <w:sz w:val="20"/>
        </w:rPr>
        <w:t xml:space="preserve"> </w:t>
      </w:r>
      <w:r>
        <w:rPr>
          <w:sz w:val="20"/>
        </w:rPr>
        <w:t>mensagens</w:t>
      </w:r>
      <w:r>
        <w:rPr>
          <w:spacing w:val="1"/>
          <w:sz w:val="20"/>
        </w:rPr>
        <w:t xml:space="preserve"> </w:t>
      </w:r>
      <w:r>
        <w:rPr>
          <w:sz w:val="20"/>
        </w:rPr>
        <w:t>emitidas</w:t>
      </w:r>
      <w:r>
        <w:rPr>
          <w:spacing w:val="1"/>
          <w:sz w:val="20"/>
        </w:rPr>
        <w:t xml:space="preserve"> </w:t>
      </w:r>
      <w:r>
        <w:rPr>
          <w:sz w:val="20"/>
        </w:rPr>
        <w:t>pelo</w:t>
      </w:r>
      <w:r>
        <w:rPr>
          <w:spacing w:val="1"/>
          <w:sz w:val="20"/>
        </w:rPr>
        <w:t xml:space="preserve"> </w:t>
      </w:r>
      <w:r>
        <w:rPr>
          <w:sz w:val="20"/>
        </w:rPr>
        <w:t>sistema</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sua</w:t>
      </w:r>
      <w:r>
        <w:rPr>
          <w:spacing w:val="-53"/>
          <w:sz w:val="20"/>
        </w:rPr>
        <w:t xml:space="preserve"> </w:t>
      </w:r>
      <w:r>
        <w:rPr>
          <w:sz w:val="20"/>
        </w:rPr>
        <w:t>desconexão;</w:t>
      </w:r>
    </w:p>
    <w:p w:rsidR="003F4E72" w:rsidRDefault="003F4E72">
      <w:pPr>
        <w:pStyle w:val="Corpodetexto"/>
        <w:spacing w:before="10"/>
        <w:rPr>
          <w:sz w:val="30"/>
        </w:rPr>
      </w:pPr>
    </w:p>
    <w:p w:rsidR="003F4E72" w:rsidRDefault="00223087" w:rsidP="006E0AEF">
      <w:pPr>
        <w:pStyle w:val="PargrafodaLista"/>
        <w:numPr>
          <w:ilvl w:val="1"/>
          <w:numId w:val="42"/>
        </w:numPr>
        <w:tabs>
          <w:tab w:val="left" w:pos="1914"/>
          <w:tab w:val="left" w:pos="1915"/>
        </w:tabs>
        <w:spacing w:line="357" w:lineRule="auto"/>
        <w:ind w:right="326"/>
        <w:rPr>
          <w:sz w:val="20"/>
        </w:rPr>
      </w:pPr>
      <w:r>
        <w:rPr>
          <w:sz w:val="20"/>
        </w:rPr>
        <w:t>Até a abertura da sessão, os licitantes poderão retirar ou substituir a proposta e os</w:t>
      </w:r>
      <w:r>
        <w:rPr>
          <w:spacing w:val="1"/>
          <w:sz w:val="20"/>
        </w:rPr>
        <w:t xml:space="preserve"> </w:t>
      </w:r>
      <w:r>
        <w:rPr>
          <w:sz w:val="20"/>
        </w:rPr>
        <w:t>documentos</w:t>
      </w:r>
      <w:r>
        <w:rPr>
          <w:spacing w:val="-1"/>
          <w:sz w:val="20"/>
        </w:rPr>
        <w:t xml:space="preserve"> </w:t>
      </w:r>
      <w:r>
        <w:rPr>
          <w:sz w:val="20"/>
        </w:rPr>
        <w:t>de habilitação</w:t>
      </w:r>
      <w:r>
        <w:rPr>
          <w:spacing w:val="9"/>
          <w:sz w:val="20"/>
        </w:rPr>
        <w:t xml:space="preserve"> </w:t>
      </w:r>
      <w:r>
        <w:rPr>
          <w:sz w:val="20"/>
        </w:rPr>
        <w:t>anteriormente</w:t>
      </w:r>
      <w:r>
        <w:rPr>
          <w:spacing w:val="-4"/>
          <w:sz w:val="20"/>
        </w:rPr>
        <w:t xml:space="preserve"> </w:t>
      </w:r>
      <w:r>
        <w:rPr>
          <w:sz w:val="20"/>
        </w:rPr>
        <w:t>inseridos</w:t>
      </w:r>
      <w:r>
        <w:rPr>
          <w:spacing w:val="2"/>
          <w:sz w:val="20"/>
        </w:rPr>
        <w:t xml:space="preserve"> </w:t>
      </w:r>
      <w:r>
        <w:rPr>
          <w:sz w:val="20"/>
        </w:rPr>
        <w:t>no</w:t>
      </w:r>
      <w:r>
        <w:rPr>
          <w:spacing w:val="2"/>
          <w:sz w:val="20"/>
        </w:rPr>
        <w:t xml:space="preserve"> </w:t>
      </w:r>
      <w:r>
        <w:rPr>
          <w:sz w:val="20"/>
        </w:rPr>
        <w:t>sistema;</w:t>
      </w:r>
    </w:p>
    <w:p w:rsidR="003F4E72" w:rsidRDefault="003F4E72">
      <w:pPr>
        <w:pStyle w:val="Corpodetexto"/>
        <w:spacing w:before="7"/>
        <w:rPr>
          <w:sz w:val="30"/>
        </w:rPr>
      </w:pPr>
    </w:p>
    <w:p w:rsidR="003F4E72" w:rsidRDefault="00223087" w:rsidP="006E0AEF">
      <w:pPr>
        <w:pStyle w:val="PargrafodaLista"/>
        <w:numPr>
          <w:ilvl w:val="1"/>
          <w:numId w:val="42"/>
        </w:numPr>
        <w:tabs>
          <w:tab w:val="left" w:pos="1914"/>
          <w:tab w:val="left" w:pos="1915"/>
        </w:tabs>
        <w:spacing w:line="357" w:lineRule="auto"/>
        <w:ind w:right="312"/>
        <w:rPr>
          <w:sz w:val="20"/>
        </w:rPr>
      </w:pPr>
      <w:r>
        <w:rPr>
          <w:sz w:val="20"/>
        </w:rPr>
        <w:t>A licitante será responsável por todas as transações que forem efetuadas em seu nome</w:t>
      </w:r>
      <w:r>
        <w:rPr>
          <w:spacing w:val="1"/>
          <w:sz w:val="20"/>
        </w:rPr>
        <w:t xml:space="preserve"> </w:t>
      </w:r>
      <w:r>
        <w:rPr>
          <w:sz w:val="20"/>
        </w:rPr>
        <w:t>no</w:t>
      </w:r>
      <w:r>
        <w:rPr>
          <w:spacing w:val="-7"/>
          <w:sz w:val="20"/>
        </w:rPr>
        <w:t xml:space="preserve"> </w:t>
      </w:r>
      <w:r>
        <w:rPr>
          <w:sz w:val="20"/>
        </w:rPr>
        <w:t>sistema</w:t>
      </w:r>
      <w:r>
        <w:rPr>
          <w:spacing w:val="-1"/>
          <w:sz w:val="20"/>
        </w:rPr>
        <w:t xml:space="preserve"> </w:t>
      </w:r>
      <w:r>
        <w:rPr>
          <w:sz w:val="20"/>
        </w:rPr>
        <w:t>eletrônico,</w:t>
      </w:r>
      <w:r>
        <w:rPr>
          <w:spacing w:val="-3"/>
          <w:sz w:val="20"/>
        </w:rPr>
        <w:t xml:space="preserve"> </w:t>
      </w:r>
      <w:r>
        <w:rPr>
          <w:sz w:val="20"/>
        </w:rPr>
        <w:t>assumindo</w:t>
      </w:r>
      <w:r>
        <w:rPr>
          <w:spacing w:val="-1"/>
          <w:sz w:val="20"/>
        </w:rPr>
        <w:t xml:space="preserve"> </w:t>
      </w:r>
      <w:r>
        <w:rPr>
          <w:sz w:val="20"/>
        </w:rPr>
        <w:t>como</w:t>
      </w:r>
      <w:r>
        <w:rPr>
          <w:spacing w:val="-7"/>
          <w:sz w:val="20"/>
        </w:rPr>
        <w:t xml:space="preserve"> </w:t>
      </w:r>
      <w:r>
        <w:rPr>
          <w:sz w:val="20"/>
        </w:rPr>
        <w:t>firmes</w:t>
      </w:r>
      <w:r>
        <w:rPr>
          <w:spacing w:val="-1"/>
          <w:sz w:val="20"/>
        </w:rPr>
        <w:t xml:space="preserve"> </w:t>
      </w:r>
      <w:r>
        <w:rPr>
          <w:sz w:val="20"/>
        </w:rPr>
        <w:t>e</w:t>
      </w:r>
      <w:r>
        <w:rPr>
          <w:spacing w:val="-3"/>
          <w:sz w:val="20"/>
        </w:rPr>
        <w:t xml:space="preserve"> </w:t>
      </w:r>
      <w:r>
        <w:rPr>
          <w:sz w:val="20"/>
        </w:rPr>
        <w:t>verdadeiros</w:t>
      </w:r>
      <w:r>
        <w:rPr>
          <w:spacing w:val="-1"/>
          <w:sz w:val="20"/>
        </w:rPr>
        <w:t xml:space="preserve"> </w:t>
      </w:r>
      <w:r>
        <w:rPr>
          <w:sz w:val="20"/>
        </w:rPr>
        <w:t>sua</w:t>
      </w:r>
      <w:r>
        <w:rPr>
          <w:spacing w:val="-2"/>
          <w:sz w:val="20"/>
        </w:rPr>
        <w:t xml:space="preserve"> </w:t>
      </w:r>
      <w:r>
        <w:rPr>
          <w:sz w:val="20"/>
        </w:rPr>
        <w:t>proposta.</w:t>
      </w:r>
    </w:p>
    <w:p w:rsidR="003F4E72" w:rsidRDefault="003F4E72">
      <w:pPr>
        <w:pStyle w:val="Corpodetexto"/>
        <w:spacing w:before="4"/>
        <w:rPr>
          <w:sz w:val="30"/>
        </w:rPr>
      </w:pPr>
    </w:p>
    <w:p w:rsidR="003F4E72" w:rsidRDefault="00223087" w:rsidP="006E0AEF">
      <w:pPr>
        <w:pStyle w:val="PargrafodaLista"/>
        <w:numPr>
          <w:ilvl w:val="1"/>
          <w:numId w:val="42"/>
        </w:numPr>
        <w:tabs>
          <w:tab w:val="left" w:pos="1914"/>
          <w:tab w:val="left" w:pos="1915"/>
        </w:tabs>
        <w:spacing w:line="360" w:lineRule="auto"/>
        <w:ind w:right="339"/>
        <w:rPr>
          <w:sz w:val="20"/>
        </w:rPr>
      </w:pPr>
      <w:r>
        <w:rPr>
          <w:sz w:val="20"/>
        </w:rPr>
        <w:t>A desconexão do sistema eletrônico com qualquer licitante não prejudicará a conclusão</w:t>
      </w:r>
      <w:r>
        <w:rPr>
          <w:spacing w:val="1"/>
          <w:sz w:val="20"/>
        </w:rPr>
        <w:t xml:space="preserve"> </w:t>
      </w:r>
      <w:r>
        <w:rPr>
          <w:sz w:val="20"/>
        </w:rPr>
        <w:t>válida</w:t>
      </w:r>
      <w:r>
        <w:rPr>
          <w:spacing w:val="-4"/>
          <w:sz w:val="20"/>
        </w:rPr>
        <w:t xml:space="preserve"> </w:t>
      </w:r>
      <w:r>
        <w:rPr>
          <w:sz w:val="20"/>
        </w:rPr>
        <w:t>da</w:t>
      </w:r>
      <w:r>
        <w:rPr>
          <w:spacing w:val="-1"/>
          <w:sz w:val="20"/>
        </w:rPr>
        <w:t xml:space="preserve"> </w:t>
      </w:r>
      <w:r>
        <w:rPr>
          <w:sz w:val="20"/>
        </w:rPr>
        <w:t>sessão</w:t>
      </w:r>
      <w:r>
        <w:rPr>
          <w:spacing w:val="-1"/>
          <w:sz w:val="20"/>
        </w:rPr>
        <w:t xml:space="preserve"> </w:t>
      </w:r>
      <w:r>
        <w:rPr>
          <w:sz w:val="20"/>
        </w:rPr>
        <w:t>pública</w:t>
      </w:r>
      <w:r>
        <w:rPr>
          <w:spacing w:val="2"/>
          <w:sz w:val="20"/>
        </w:rPr>
        <w:t xml:space="preserve"> </w:t>
      </w:r>
      <w:r>
        <w:rPr>
          <w:sz w:val="20"/>
        </w:rPr>
        <w:t>ou</w:t>
      </w:r>
      <w:r>
        <w:rPr>
          <w:spacing w:val="1"/>
          <w:sz w:val="20"/>
        </w:rPr>
        <w:t xml:space="preserve"> </w:t>
      </w:r>
      <w:r>
        <w:rPr>
          <w:sz w:val="20"/>
        </w:rPr>
        <w:t>do</w:t>
      </w:r>
      <w:r>
        <w:rPr>
          <w:spacing w:val="-1"/>
          <w:sz w:val="20"/>
        </w:rPr>
        <w:t xml:space="preserve"> </w:t>
      </w:r>
      <w:r>
        <w:rPr>
          <w:sz w:val="20"/>
        </w:rPr>
        <w:t>certame.</w:t>
      </w:r>
    </w:p>
    <w:p w:rsidR="003F4E72" w:rsidRDefault="003F4E72">
      <w:pPr>
        <w:pStyle w:val="Corpodetexto"/>
        <w:spacing w:before="5"/>
        <w:rPr>
          <w:sz w:val="30"/>
        </w:rPr>
      </w:pPr>
    </w:p>
    <w:p w:rsidR="003F4E72" w:rsidRDefault="00223087" w:rsidP="006E0AEF">
      <w:pPr>
        <w:pStyle w:val="PargrafodaLista"/>
        <w:numPr>
          <w:ilvl w:val="1"/>
          <w:numId w:val="42"/>
        </w:numPr>
        <w:tabs>
          <w:tab w:val="left" w:pos="1914"/>
          <w:tab w:val="left" w:pos="1915"/>
        </w:tabs>
        <w:spacing w:line="357" w:lineRule="auto"/>
        <w:ind w:right="311"/>
        <w:rPr>
          <w:sz w:val="20"/>
        </w:rPr>
      </w:pPr>
      <w:r>
        <w:rPr>
          <w:sz w:val="20"/>
        </w:rPr>
        <w:t>A</w:t>
      </w:r>
      <w:r>
        <w:rPr>
          <w:spacing w:val="1"/>
          <w:sz w:val="20"/>
        </w:rPr>
        <w:t xml:space="preserve"> </w:t>
      </w:r>
      <w:r>
        <w:rPr>
          <w:sz w:val="20"/>
        </w:rPr>
        <w:t>desconexão</w:t>
      </w:r>
      <w:r>
        <w:rPr>
          <w:spacing w:val="1"/>
          <w:sz w:val="20"/>
        </w:rPr>
        <w:t xml:space="preserve"> </w:t>
      </w:r>
      <w:r>
        <w:rPr>
          <w:sz w:val="20"/>
        </w:rPr>
        <w:t>do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com</w:t>
      </w:r>
      <w:r>
        <w:rPr>
          <w:spacing w:val="1"/>
          <w:sz w:val="20"/>
        </w:rPr>
        <w:t xml:space="preserve"> </w:t>
      </w:r>
      <w:r>
        <w:rPr>
          <w:sz w:val="20"/>
        </w:rPr>
        <w:t>o</w:t>
      </w:r>
      <w:r>
        <w:rPr>
          <w:spacing w:val="1"/>
          <w:sz w:val="20"/>
        </w:rPr>
        <w:t xml:space="preserve"> </w:t>
      </w:r>
      <w:r>
        <w:rPr>
          <w:sz w:val="20"/>
        </w:rPr>
        <w:t>pregoeiro,</w:t>
      </w:r>
      <w:r>
        <w:rPr>
          <w:spacing w:val="1"/>
          <w:sz w:val="20"/>
        </w:rPr>
        <w:t xml:space="preserve"> </w:t>
      </w:r>
      <w:r>
        <w:rPr>
          <w:sz w:val="20"/>
        </w:rPr>
        <w:t>durante</w:t>
      </w:r>
      <w:r>
        <w:rPr>
          <w:spacing w:val="1"/>
          <w:sz w:val="20"/>
        </w:rPr>
        <w:t xml:space="preserve"> </w:t>
      </w:r>
      <w:r>
        <w:rPr>
          <w:sz w:val="20"/>
        </w:rPr>
        <w:t>a</w:t>
      </w:r>
      <w:r>
        <w:rPr>
          <w:spacing w:val="1"/>
          <w:sz w:val="20"/>
        </w:rPr>
        <w:t xml:space="preserve"> </w:t>
      </w:r>
      <w:r>
        <w:rPr>
          <w:sz w:val="20"/>
        </w:rPr>
        <w:t>sessão</w:t>
      </w:r>
      <w:r>
        <w:rPr>
          <w:spacing w:val="55"/>
          <w:sz w:val="20"/>
        </w:rPr>
        <w:t xml:space="preserve"> </w:t>
      </w:r>
      <w:r>
        <w:rPr>
          <w:sz w:val="20"/>
        </w:rPr>
        <w:t>pública,</w:t>
      </w:r>
      <w:r>
        <w:rPr>
          <w:spacing w:val="1"/>
          <w:sz w:val="20"/>
        </w:rPr>
        <w:t xml:space="preserve"> </w:t>
      </w:r>
      <w:r>
        <w:rPr>
          <w:sz w:val="20"/>
        </w:rPr>
        <w:t>implicará:</w:t>
      </w:r>
    </w:p>
    <w:p w:rsidR="003F4E72" w:rsidRDefault="003F4E72">
      <w:pPr>
        <w:pStyle w:val="Corpodetexto"/>
        <w:spacing w:before="4"/>
        <w:rPr>
          <w:sz w:val="30"/>
        </w:rPr>
      </w:pPr>
    </w:p>
    <w:p w:rsidR="003F4E72" w:rsidRDefault="0037365F" w:rsidP="0037365F">
      <w:pPr>
        <w:pStyle w:val="Corpodetexto"/>
        <w:tabs>
          <w:tab w:val="left" w:pos="1914"/>
        </w:tabs>
        <w:spacing w:line="360" w:lineRule="auto"/>
        <w:ind w:left="2160" w:right="313" w:hanging="1379"/>
        <w:jc w:val="both"/>
      </w:pPr>
      <w:r>
        <w:tab/>
      </w:r>
      <w:proofErr w:type="gramStart"/>
      <w:r w:rsidR="00223087">
        <w:t>a</w:t>
      </w:r>
      <w:proofErr w:type="gramEnd"/>
      <w:r w:rsidR="00223087">
        <w:t>)</w:t>
      </w:r>
      <w:r w:rsidR="00223087">
        <w:tab/>
        <w:t>fora da etapa de lances, a sua suspensão e o seu reinício, desde o ponto em que foi</w:t>
      </w:r>
      <w:r w:rsidR="00223087">
        <w:rPr>
          <w:spacing w:val="1"/>
        </w:rPr>
        <w:t xml:space="preserve"> </w:t>
      </w:r>
      <w:r w:rsidR="00223087">
        <w:t>interrompida.</w:t>
      </w:r>
      <w:r w:rsidR="00223087">
        <w:rPr>
          <w:spacing w:val="1"/>
        </w:rPr>
        <w:t xml:space="preserve"> </w:t>
      </w:r>
      <w:r w:rsidR="00223087">
        <w:t>Neste</w:t>
      </w:r>
      <w:r w:rsidR="00223087">
        <w:rPr>
          <w:spacing w:val="1"/>
        </w:rPr>
        <w:t xml:space="preserve"> </w:t>
      </w:r>
      <w:r w:rsidR="00223087">
        <w:t>caso,</w:t>
      </w:r>
      <w:r w:rsidR="00223087">
        <w:rPr>
          <w:spacing w:val="1"/>
        </w:rPr>
        <w:t xml:space="preserve"> </w:t>
      </w:r>
      <w:r w:rsidR="00223087">
        <w:t>se</w:t>
      </w:r>
      <w:r w:rsidR="00223087">
        <w:rPr>
          <w:spacing w:val="1"/>
        </w:rPr>
        <w:t xml:space="preserve"> </w:t>
      </w:r>
      <w:r w:rsidR="00223087">
        <w:t>a</w:t>
      </w:r>
      <w:r w:rsidR="00223087">
        <w:rPr>
          <w:spacing w:val="1"/>
        </w:rPr>
        <w:t xml:space="preserve"> </w:t>
      </w:r>
      <w:r w:rsidR="00223087">
        <w:t>desconexão</w:t>
      </w:r>
      <w:r w:rsidR="00223087">
        <w:rPr>
          <w:spacing w:val="1"/>
        </w:rPr>
        <w:t xml:space="preserve"> </w:t>
      </w:r>
      <w:r w:rsidR="00223087">
        <w:t>persistir</w:t>
      </w:r>
      <w:r w:rsidR="00223087">
        <w:rPr>
          <w:spacing w:val="1"/>
        </w:rPr>
        <w:t xml:space="preserve"> </w:t>
      </w:r>
      <w:r w:rsidR="00223087">
        <w:t>por</w:t>
      </w:r>
      <w:r w:rsidR="00223087">
        <w:rPr>
          <w:spacing w:val="1"/>
        </w:rPr>
        <w:t xml:space="preserve"> </w:t>
      </w:r>
      <w:r w:rsidR="00223087">
        <w:t>tempo</w:t>
      </w:r>
      <w:r w:rsidR="00223087">
        <w:rPr>
          <w:spacing w:val="1"/>
        </w:rPr>
        <w:t xml:space="preserve"> </w:t>
      </w:r>
      <w:r w:rsidR="00223087">
        <w:t>superior</w:t>
      </w:r>
      <w:r w:rsidR="00223087">
        <w:rPr>
          <w:spacing w:val="1"/>
        </w:rPr>
        <w:t xml:space="preserve"> </w:t>
      </w:r>
      <w:r w:rsidR="00223087">
        <w:t>a</w:t>
      </w:r>
      <w:r w:rsidR="00223087">
        <w:rPr>
          <w:spacing w:val="1"/>
        </w:rPr>
        <w:t xml:space="preserve"> </w:t>
      </w:r>
      <w:r w:rsidR="00223087">
        <w:t>10</w:t>
      </w:r>
      <w:r w:rsidR="00223087">
        <w:rPr>
          <w:spacing w:val="1"/>
        </w:rPr>
        <w:t xml:space="preserve"> </w:t>
      </w:r>
      <w:r w:rsidR="00223087">
        <w:t>(dez)</w:t>
      </w:r>
      <w:r w:rsidR="00223087">
        <w:rPr>
          <w:spacing w:val="-53"/>
        </w:rPr>
        <w:t xml:space="preserve"> </w:t>
      </w:r>
      <w:r w:rsidR="00223087">
        <w:t>minutos, a sessão pública deverá ser suspensa e reiniciada somente após comunicação</w:t>
      </w:r>
      <w:r w:rsidR="00223087">
        <w:rPr>
          <w:spacing w:val="1"/>
        </w:rPr>
        <w:t xml:space="preserve"> </w:t>
      </w:r>
      <w:r w:rsidR="00223087">
        <w:t>expressa às licitantes de nova data e horário para a sua continuidade, decorridas 24h</w:t>
      </w:r>
      <w:r w:rsidR="00223087">
        <w:rPr>
          <w:spacing w:val="1"/>
        </w:rPr>
        <w:t xml:space="preserve"> </w:t>
      </w:r>
      <w:r w:rsidR="00223087">
        <w:t>(vinte e quatro horas) após a comunicação do fato aos participantes, no sítio eletrônico</w:t>
      </w:r>
      <w:r w:rsidR="00223087">
        <w:rPr>
          <w:spacing w:val="1"/>
        </w:rPr>
        <w:t xml:space="preserve"> </w:t>
      </w:r>
      <w:r w:rsidR="00223087">
        <w:t>utilizado</w:t>
      </w:r>
      <w:r w:rsidR="00223087">
        <w:rPr>
          <w:spacing w:val="-3"/>
        </w:rPr>
        <w:t xml:space="preserve"> </w:t>
      </w:r>
      <w:r w:rsidR="00223087">
        <w:t>para</w:t>
      </w:r>
      <w:r w:rsidR="00223087">
        <w:rPr>
          <w:spacing w:val="1"/>
        </w:rPr>
        <w:t xml:space="preserve"> </w:t>
      </w:r>
      <w:r w:rsidR="00223087">
        <w:t>divulgação;</w:t>
      </w:r>
    </w:p>
    <w:p w:rsidR="0037365F" w:rsidRDefault="0037365F" w:rsidP="0037365F">
      <w:pPr>
        <w:pStyle w:val="Corpodetexto"/>
        <w:tabs>
          <w:tab w:val="left" w:pos="1914"/>
        </w:tabs>
        <w:spacing w:line="360" w:lineRule="auto"/>
        <w:ind w:left="2160" w:right="313" w:hanging="1379"/>
        <w:jc w:val="both"/>
      </w:pPr>
      <w:r>
        <w:tab/>
        <w:t>b) Durante a etapa de lances, a continuidade da apresentação de lances pelas licitantes, até o término do período estabelecido no edital.</w:t>
      </w:r>
    </w:p>
    <w:p w:rsidR="003F4E72" w:rsidRDefault="003F4E72">
      <w:pPr>
        <w:pStyle w:val="Corpodetexto"/>
        <w:spacing w:before="2"/>
      </w:pPr>
    </w:p>
    <w:p w:rsidR="003F4E72" w:rsidRDefault="00223087" w:rsidP="006E0AEF">
      <w:pPr>
        <w:pStyle w:val="PargrafodaLista"/>
        <w:numPr>
          <w:ilvl w:val="1"/>
          <w:numId w:val="42"/>
        </w:numPr>
        <w:tabs>
          <w:tab w:val="left" w:pos="1914"/>
          <w:tab w:val="left" w:pos="1915"/>
        </w:tabs>
        <w:spacing w:line="360" w:lineRule="auto"/>
        <w:ind w:right="312"/>
        <w:rPr>
          <w:sz w:val="20"/>
        </w:rPr>
      </w:pPr>
      <w:r>
        <w:rPr>
          <w:sz w:val="20"/>
        </w:rPr>
        <w:t>Não</w:t>
      </w:r>
      <w:r>
        <w:rPr>
          <w:spacing w:val="1"/>
          <w:sz w:val="20"/>
        </w:rPr>
        <w:t xml:space="preserve"> </w:t>
      </w:r>
      <w:r>
        <w:rPr>
          <w:sz w:val="20"/>
        </w:rPr>
        <w:t>será</w:t>
      </w:r>
      <w:r>
        <w:rPr>
          <w:spacing w:val="1"/>
          <w:sz w:val="20"/>
        </w:rPr>
        <w:t xml:space="preserve"> </w:t>
      </w:r>
      <w:r>
        <w:rPr>
          <w:sz w:val="20"/>
        </w:rPr>
        <w:t>estabelecida,</w:t>
      </w:r>
      <w:r>
        <w:rPr>
          <w:spacing w:val="1"/>
          <w:sz w:val="20"/>
        </w:rPr>
        <w:t xml:space="preserve"> </w:t>
      </w:r>
      <w:r>
        <w:rPr>
          <w:sz w:val="20"/>
        </w:rPr>
        <w:t>nessa</w:t>
      </w:r>
      <w:r>
        <w:rPr>
          <w:spacing w:val="1"/>
          <w:sz w:val="20"/>
        </w:rPr>
        <w:t xml:space="preserve"> </w:t>
      </w:r>
      <w:r>
        <w:rPr>
          <w:sz w:val="20"/>
        </w:rPr>
        <w:t>etapa</w:t>
      </w:r>
      <w:r>
        <w:rPr>
          <w:spacing w:val="1"/>
          <w:sz w:val="20"/>
        </w:rPr>
        <w:t xml:space="preserve"> </w:t>
      </w:r>
      <w:r>
        <w:rPr>
          <w:sz w:val="20"/>
        </w:rPr>
        <w:t>do</w:t>
      </w:r>
      <w:r>
        <w:rPr>
          <w:spacing w:val="1"/>
          <w:sz w:val="20"/>
        </w:rPr>
        <w:t xml:space="preserve"> </w:t>
      </w:r>
      <w:r>
        <w:rPr>
          <w:sz w:val="20"/>
        </w:rPr>
        <w:t>certame,</w:t>
      </w:r>
      <w:r>
        <w:rPr>
          <w:spacing w:val="1"/>
          <w:sz w:val="20"/>
        </w:rPr>
        <w:t xml:space="preserve"> </w:t>
      </w:r>
      <w:r>
        <w:rPr>
          <w:sz w:val="20"/>
        </w:rPr>
        <w:t>ordem</w:t>
      </w:r>
      <w:r>
        <w:rPr>
          <w:spacing w:val="1"/>
          <w:sz w:val="20"/>
        </w:rPr>
        <w:t xml:space="preserve"> </w:t>
      </w:r>
      <w:r>
        <w:rPr>
          <w:sz w:val="20"/>
        </w:rPr>
        <w:t>de</w:t>
      </w:r>
      <w:r>
        <w:rPr>
          <w:spacing w:val="1"/>
          <w:sz w:val="20"/>
        </w:rPr>
        <w:t xml:space="preserve"> </w:t>
      </w:r>
      <w:r>
        <w:rPr>
          <w:sz w:val="20"/>
        </w:rPr>
        <w:t>classificação</w:t>
      </w:r>
      <w:r>
        <w:rPr>
          <w:spacing w:val="1"/>
          <w:sz w:val="20"/>
        </w:rPr>
        <w:t xml:space="preserve"> </w:t>
      </w:r>
      <w:r>
        <w:rPr>
          <w:sz w:val="20"/>
        </w:rPr>
        <w:t>entre</w:t>
      </w:r>
      <w:r>
        <w:rPr>
          <w:spacing w:val="1"/>
          <w:sz w:val="20"/>
        </w:rPr>
        <w:t xml:space="preserve"> </w:t>
      </w:r>
      <w:r>
        <w:rPr>
          <w:sz w:val="20"/>
        </w:rPr>
        <w:t>as</w:t>
      </w:r>
      <w:r>
        <w:rPr>
          <w:spacing w:val="1"/>
          <w:sz w:val="20"/>
        </w:rPr>
        <w:t xml:space="preserve"> </w:t>
      </w:r>
      <w:r>
        <w:rPr>
          <w:sz w:val="20"/>
        </w:rPr>
        <w:t>propostas apresentadas, o que somente ocorrerá após a realização dos procedimentos</w:t>
      </w:r>
      <w:r>
        <w:rPr>
          <w:spacing w:val="1"/>
          <w:sz w:val="20"/>
        </w:rPr>
        <w:t xml:space="preserve"> </w:t>
      </w:r>
      <w:r>
        <w:rPr>
          <w:sz w:val="20"/>
        </w:rPr>
        <w:t>de</w:t>
      </w:r>
      <w:r>
        <w:rPr>
          <w:spacing w:val="-7"/>
          <w:sz w:val="20"/>
        </w:rPr>
        <w:t xml:space="preserve"> </w:t>
      </w:r>
      <w:r>
        <w:rPr>
          <w:sz w:val="20"/>
        </w:rPr>
        <w:t>negociação</w:t>
      </w:r>
      <w:r>
        <w:rPr>
          <w:spacing w:val="2"/>
          <w:sz w:val="20"/>
        </w:rPr>
        <w:t xml:space="preserve"> </w:t>
      </w:r>
      <w:r>
        <w:rPr>
          <w:sz w:val="20"/>
        </w:rPr>
        <w:t>e</w:t>
      </w:r>
      <w:r>
        <w:rPr>
          <w:spacing w:val="-1"/>
          <w:sz w:val="20"/>
        </w:rPr>
        <w:t xml:space="preserve"> </w:t>
      </w:r>
      <w:r>
        <w:rPr>
          <w:sz w:val="20"/>
        </w:rPr>
        <w:t>julgamento da</w:t>
      </w:r>
      <w:r>
        <w:rPr>
          <w:spacing w:val="1"/>
          <w:sz w:val="20"/>
        </w:rPr>
        <w:t xml:space="preserve"> </w:t>
      </w:r>
      <w:r>
        <w:rPr>
          <w:sz w:val="20"/>
        </w:rPr>
        <w:t>proposta.</w:t>
      </w:r>
    </w:p>
    <w:p w:rsidR="003F4E72" w:rsidRDefault="003F4E72">
      <w:pPr>
        <w:pStyle w:val="Corpodetexto"/>
        <w:spacing w:before="1"/>
        <w:rPr>
          <w:sz w:val="30"/>
        </w:rPr>
      </w:pPr>
    </w:p>
    <w:p w:rsidR="003F4E72" w:rsidRDefault="00223087" w:rsidP="006E0AEF">
      <w:pPr>
        <w:pStyle w:val="PargrafodaLista"/>
        <w:numPr>
          <w:ilvl w:val="1"/>
          <w:numId w:val="42"/>
        </w:numPr>
        <w:tabs>
          <w:tab w:val="left" w:pos="1914"/>
          <w:tab w:val="left" w:pos="1915"/>
        </w:tabs>
        <w:spacing w:line="360" w:lineRule="auto"/>
        <w:ind w:right="312"/>
        <w:rPr>
          <w:sz w:val="20"/>
        </w:rPr>
      </w:pPr>
      <w:r>
        <w:rPr>
          <w:sz w:val="20"/>
        </w:rPr>
        <w:t>Os documentos que compõem a proposta e a habilitação do licitante melhor classificado</w:t>
      </w:r>
      <w:r>
        <w:rPr>
          <w:spacing w:val="1"/>
          <w:sz w:val="20"/>
        </w:rPr>
        <w:t xml:space="preserve"> </w:t>
      </w:r>
      <w:r>
        <w:rPr>
          <w:sz w:val="20"/>
        </w:rPr>
        <w:t>somente</w:t>
      </w:r>
      <w:r>
        <w:rPr>
          <w:spacing w:val="9"/>
          <w:sz w:val="20"/>
        </w:rPr>
        <w:t xml:space="preserve"> </w:t>
      </w:r>
      <w:r>
        <w:rPr>
          <w:sz w:val="20"/>
        </w:rPr>
        <w:t>serão</w:t>
      </w:r>
      <w:r>
        <w:rPr>
          <w:spacing w:val="9"/>
          <w:sz w:val="20"/>
        </w:rPr>
        <w:t xml:space="preserve"> </w:t>
      </w:r>
      <w:r>
        <w:rPr>
          <w:sz w:val="20"/>
        </w:rPr>
        <w:t>disponibilizados</w:t>
      </w:r>
      <w:r>
        <w:rPr>
          <w:spacing w:val="14"/>
          <w:sz w:val="20"/>
        </w:rPr>
        <w:t xml:space="preserve"> </w:t>
      </w:r>
      <w:r>
        <w:rPr>
          <w:sz w:val="20"/>
        </w:rPr>
        <w:t>para</w:t>
      </w:r>
      <w:r>
        <w:rPr>
          <w:spacing w:val="11"/>
          <w:sz w:val="20"/>
        </w:rPr>
        <w:t xml:space="preserve"> </w:t>
      </w:r>
      <w:r>
        <w:rPr>
          <w:sz w:val="20"/>
        </w:rPr>
        <w:t>avaliação</w:t>
      </w:r>
      <w:r>
        <w:rPr>
          <w:spacing w:val="12"/>
          <w:sz w:val="20"/>
        </w:rPr>
        <w:t xml:space="preserve"> </w:t>
      </w:r>
      <w:r>
        <w:rPr>
          <w:sz w:val="20"/>
        </w:rPr>
        <w:t>do</w:t>
      </w:r>
      <w:r>
        <w:rPr>
          <w:spacing w:val="9"/>
          <w:sz w:val="20"/>
        </w:rPr>
        <w:t xml:space="preserve"> </w:t>
      </w:r>
      <w:r>
        <w:rPr>
          <w:sz w:val="20"/>
        </w:rPr>
        <w:t>pregoeiro</w:t>
      </w:r>
      <w:r>
        <w:rPr>
          <w:spacing w:val="12"/>
          <w:sz w:val="20"/>
        </w:rPr>
        <w:t xml:space="preserve"> </w:t>
      </w:r>
      <w:r>
        <w:rPr>
          <w:sz w:val="20"/>
        </w:rPr>
        <w:t>e</w:t>
      </w:r>
      <w:r>
        <w:rPr>
          <w:spacing w:val="11"/>
          <w:sz w:val="20"/>
        </w:rPr>
        <w:t xml:space="preserve"> </w:t>
      </w:r>
      <w:r>
        <w:rPr>
          <w:sz w:val="20"/>
        </w:rPr>
        <w:t>para</w:t>
      </w:r>
      <w:r>
        <w:rPr>
          <w:spacing w:val="12"/>
          <w:sz w:val="20"/>
        </w:rPr>
        <w:t xml:space="preserve"> </w:t>
      </w:r>
      <w:r>
        <w:rPr>
          <w:sz w:val="20"/>
        </w:rPr>
        <w:t>acesso</w:t>
      </w:r>
      <w:r>
        <w:rPr>
          <w:spacing w:val="8"/>
          <w:sz w:val="20"/>
        </w:rPr>
        <w:t xml:space="preserve"> </w:t>
      </w:r>
      <w:r>
        <w:rPr>
          <w:sz w:val="20"/>
        </w:rPr>
        <w:t>público</w:t>
      </w:r>
      <w:r>
        <w:rPr>
          <w:spacing w:val="9"/>
          <w:sz w:val="20"/>
        </w:rPr>
        <w:t xml:space="preserve"> </w:t>
      </w:r>
      <w:r>
        <w:rPr>
          <w:sz w:val="20"/>
        </w:rPr>
        <w:t>após</w:t>
      </w:r>
      <w:r>
        <w:rPr>
          <w:spacing w:val="-53"/>
          <w:sz w:val="20"/>
        </w:rPr>
        <w:t xml:space="preserve"> </w:t>
      </w:r>
      <w:r>
        <w:rPr>
          <w:sz w:val="20"/>
        </w:rPr>
        <w:t>o</w:t>
      </w:r>
      <w:r>
        <w:rPr>
          <w:spacing w:val="-7"/>
          <w:sz w:val="20"/>
        </w:rPr>
        <w:t xml:space="preserve"> </w:t>
      </w:r>
      <w:r>
        <w:rPr>
          <w:sz w:val="20"/>
        </w:rPr>
        <w:t>encerramento</w:t>
      </w:r>
      <w:r>
        <w:rPr>
          <w:spacing w:val="-1"/>
          <w:sz w:val="20"/>
        </w:rPr>
        <w:t xml:space="preserve"> </w:t>
      </w:r>
      <w:r>
        <w:rPr>
          <w:sz w:val="20"/>
        </w:rPr>
        <w:t>do</w:t>
      </w:r>
      <w:r>
        <w:rPr>
          <w:spacing w:val="2"/>
          <w:sz w:val="20"/>
        </w:rPr>
        <w:t xml:space="preserve"> </w:t>
      </w:r>
      <w:r>
        <w:rPr>
          <w:sz w:val="20"/>
        </w:rPr>
        <w:t>envio</w:t>
      </w:r>
      <w:r>
        <w:rPr>
          <w:spacing w:val="1"/>
          <w:sz w:val="20"/>
        </w:rPr>
        <w:t xml:space="preserve"> </w:t>
      </w:r>
      <w:r>
        <w:rPr>
          <w:sz w:val="20"/>
        </w:rPr>
        <w:t>de</w:t>
      </w:r>
      <w:r>
        <w:rPr>
          <w:spacing w:val="-1"/>
          <w:sz w:val="20"/>
        </w:rPr>
        <w:t xml:space="preserve"> </w:t>
      </w:r>
      <w:r>
        <w:rPr>
          <w:sz w:val="20"/>
        </w:rPr>
        <w:t>lances.</w:t>
      </w:r>
    </w:p>
    <w:p w:rsidR="003F4E72" w:rsidRDefault="003F4E72">
      <w:pPr>
        <w:pStyle w:val="Corpodetexto"/>
        <w:spacing w:before="2"/>
        <w:rPr>
          <w:sz w:val="30"/>
        </w:rPr>
      </w:pPr>
    </w:p>
    <w:p w:rsidR="003F4E72" w:rsidRDefault="00223087" w:rsidP="006E0AEF">
      <w:pPr>
        <w:pStyle w:val="PargrafodaLista"/>
        <w:numPr>
          <w:ilvl w:val="1"/>
          <w:numId w:val="42"/>
        </w:numPr>
        <w:tabs>
          <w:tab w:val="left" w:pos="1914"/>
          <w:tab w:val="left" w:pos="1915"/>
        </w:tabs>
        <w:spacing w:line="360" w:lineRule="auto"/>
        <w:ind w:right="313"/>
        <w:rPr>
          <w:sz w:val="20"/>
        </w:rPr>
      </w:pPr>
      <w:r>
        <w:rPr>
          <w:sz w:val="20"/>
        </w:rPr>
        <w:t>A proposta deve conter oferta firme e precisa, sem alternativa de produtos, preços ou</w:t>
      </w:r>
      <w:r>
        <w:rPr>
          <w:spacing w:val="1"/>
          <w:sz w:val="20"/>
        </w:rPr>
        <w:t xml:space="preserve"> </w:t>
      </w:r>
      <w:r>
        <w:rPr>
          <w:sz w:val="20"/>
        </w:rPr>
        <w:t>qualquer</w:t>
      </w:r>
      <w:r>
        <w:rPr>
          <w:spacing w:val="-3"/>
          <w:sz w:val="20"/>
        </w:rPr>
        <w:t xml:space="preserve"> </w:t>
      </w:r>
      <w:r>
        <w:rPr>
          <w:sz w:val="20"/>
        </w:rPr>
        <w:t>outra</w:t>
      </w:r>
      <w:r>
        <w:rPr>
          <w:spacing w:val="-2"/>
          <w:sz w:val="20"/>
        </w:rPr>
        <w:t xml:space="preserve"> </w:t>
      </w:r>
      <w:r>
        <w:rPr>
          <w:sz w:val="20"/>
        </w:rPr>
        <w:t>condição</w:t>
      </w:r>
      <w:r>
        <w:rPr>
          <w:spacing w:val="-2"/>
          <w:sz w:val="20"/>
        </w:rPr>
        <w:t xml:space="preserve"> </w:t>
      </w:r>
      <w:r>
        <w:rPr>
          <w:sz w:val="20"/>
        </w:rPr>
        <w:t>que</w:t>
      </w:r>
      <w:r>
        <w:rPr>
          <w:spacing w:val="-4"/>
          <w:sz w:val="20"/>
        </w:rPr>
        <w:t xml:space="preserve"> </w:t>
      </w:r>
      <w:r>
        <w:rPr>
          <w:sz w:val="20"/>
        </w:rPr>
        <w:t>induza o</w:t>
      </w:r>
      <w:r>
        <w:rPr>
          <w:spacing w:val="-1"/>
          <w:sz w:val="20"/>
        </w:rPr>
        <w:t xml:space="preserve"> </w:t>
      </w:r>
      <w:r>
        <w:rPr>
          <w:sz w:val="20"/>
        </w:rPr>
        <w:t>julgamento</w:t>
      </w:r>
      <w:r>
        <w:rPr>
          <w:spacing w:val="-3"/>
          <w:sz w:val="20"/>
        </w:rPr>
        <w:t xml:space="preserve"> </w:t>
      </w:r>
      <w:r>
        <w:rPr>
          <w:sz w:val="20"/>
        </w:rPr>
        <w:t>a</w:t>
      </w:r>
      <w:r>
        <w:rPr>
          <w:spacing w:val="-7"/>
          <w:sz w:val="20"/>
        </w:rPr>
        <w:t xml:space="preserve"> </w:t>
      </w:r>
      <w:r>
        <w:rPr>
          <w:sz w:val="20"/>
        </w:rPr>
        <w:t>ter</w:t>
      </w:r>
      <w:r>
        <w:rPr>
          <w:spacing w:val="-4"/>
          <w:sz w:val="20"/>
        </w:rPr>
        <w:t xml:space="preserve"> </w:t>
      </w:r>
      <w:r>
        <w:rPr>
          <w:sz w:val="20"/>
        </w:rPr>
        <w:t>mais de</w:t>
      </w:r>
      <w:r>
        <w:rPr>
          <w:spacing w:val="-4"/>
          <w:sz w:val="20"/>
        </w:rPr>
        <w:t xml:space="preserve"> </w:t>
      </w:r>
      <w:r>
        <w:rPr>
          <w:sz w:val="20"/>
        </w:rPr>
        <w:t>um</w:t>
      </w:r>
      <w:r>
        <w:rPr>
          <w:spacing w:val="7"/>
          <w:sz w:val="20"/>
        </w:rPr>
        <w:t xml:space="preserve"> </w:t>
      </w:r>
      <w:r>
        <w:rPr>
          <w:sz w:val="20"/>
        </w:rPr>
        <w:t>resultado.</w:t>
      </w:r>
    </w:p>
    <w:p w:rsidR="003F4E72" w:rsidRDefault="003F4E72">
      <w:pPr>
        <w:pStyle w:val="Corpodetexto"/>
        <w:rPr>
          <w:sz w:val="31"/>
        </w:rPr>
      </w:pPr>
    </w:p>
    <w:p w:rsidR="003F4E72" w:rsidRPr="0037365F" w:rsidRDefault="00223087" w:rsidP="006E0AEF">
      <w:pPr>
        <w:pStyle w:val="PargrafodaLista"/>
        <w:numPr>
          <w:ilvl w:val="1"/>
          <w:numId w:val="42"/>
        </w:numPr>
        <w:tabs>
          <w:tab w:val="left" w:pos="1914"/>
          <w:tab w:val="left" w:pos="1915"/>
        </w:tabs>
        <w:spacing w:line="360" w:lineRule="auto"/>
        <w:ind w:right="306"/>
        <w:rPr>
          <w:sz w:val="20"/>
          <w:szCs w:val="20"/>
        </w:rPr>
      </w:pPr>
      <w:r w:rsidRPr="0037365F">
        <w:rPr>
          <w:sz w:val="20"/>
        </w:rPr>
        <w:t>Os preços cotados deverão ser cotados em moeda corrente nacional, em algarismos e</w:t>
      </w:r>
      <w:r w:rsidRPr="0037365F">
        <w:rPr>
          <w:spacing w:val="1"/>
          <w:sz w:val="20"/>
        </w:rPr>
        <w:t xml:space="preserve"> </w:t>
      </w:r>
      <w:r w:rsidRPr="0037365F">
        <w:rPr>
          <w:sz w:val="20"/>
        </w:rPr>
        <w:t>devem</w:t>
      </w:r>
      <w:r w:rsidRPr="0037365F">
        <w:rPr>
          <w:spacing w:val="19"/>
          <w:sz w:val="20"/>
        </w:rPr>
        <w:t xml:space="preserve"> </w:t>
      </w:r>
      <w:r w:rsidRPr="0037365F">
        <w:rPr>
          <w:sz w:val="20"/>
        </w:rPr>
        <w:t>ser</w:t>
      </w:r>
      <w:r w:rsidRPr="0037365F">
        <w:rPr>
          <w:spacing w:val="19"/>
          <w:sz w:val="20"/>
        </w:rPr>
        <w:t xml:space="preserve"> </w:t>
      </w:r>
      <w:r w:rsidRPr="0037365F">
        <w:rPr>
          <w:sz w:val="20"/>
        </w:rPr>
        <w:t>equivalentes</w:t>
      </w:r>
      <w:r w:rsidRPr="0037365F">
        <w:rPr>
          <w:spacing w:val="20"/>
          <w:sz w:val="20"/>
        </w:rPr>
        <w:t xml:space="preserve"> </w:t>
      </w:r>
      <w:r w:rsidRPr="0037365F">
        <w:rPr>
          <w:sz w:val="20"/>
        </w:rPr>
        <w:t>aos</w:t>
      </w:r>
      <w:r w:rsidRPr="0037365F">
        <w:rPr>
          <w:spacing w:val="20"/>
          <w:sz w:val="20"/>
        </w:rPr>
        <w:t xml:space="preserve"> </w:t>
      </w:r>
      <w:r w:rsidRPr="0037365F">
        <w:rPr>
          <w:sz w:val="20"/>
        </w:rPr>
        <w:t>praticados</w:t>
      </w:r>
      <w:r w:rsidRPr="0037365F">
        <w:rPr>
          <w:spacing w:val="19"/>
          <w:sz w:val="20"/>
        </w:rPr>
        <w:t xml:space="preserve"> </w:t>
      </w:r>
      <w:r w:rsidRPr="0037365F">
        <w:rPr>
          <w:sz w:val="20"/>
        </w:rPr>
        <w:t>no</w:t>
      </w:r>
      <w:r w:rsidRPr="0037365F">
        <w:rPr>
          <w:spacing w:val="18"/>
          <w:sz w:val="20"/>
        </w:rPr>
        <w:t xml:space="preserve"> </w:t>
      </w:r>
      <w:r w:rsidRPr="0037365F">
        <w:rPr>
          <w:sz w:val="20"/>
        </w:rPr>
        <w:t>mercado</w:t>
      </w:r>
      <w:r w:rsidRPr="0037365F">
        <w:rPr>
          <w:spacing w:val="17"/>
          <w:sz w:val="20"/>
        </w:rPr>
        <w:t xml:space="preserve"> </w:t>
      </w:r>
      <w:r w:rsidRPr="0037365F">
        <w:rPr>
          <w:sz w:val="20"/>
        </w:rPr>
        <w:t>na</w:t>
      </w:r>
      <w:r w:rsidRPr="0037365F">
        <w:rPr>
          <w:spacing w:val="18"/>
          <w:sz w:val="20"/>
        </w:rPr>
        <w:t xml:space="preserve"> </w:t>
      </w:r>
      <w:r w:rsidRPr="0037365F">
        <w:rPr>
          <w:sz w:val="20"/>
        </w:rPr>
        <w:t>data</w:t>
      </w:r>
      <w:r w:rsidRPr="0037365F">
        <w:rPr>
          <w:spacing w:val="18"/>
          <w:sz w:val="20"/>
        </w:rPr>
        <w:t xml:space="preserve"> </w:t>
      </w:r>
      <w:r w:rsidRPr="0037365F">
        <w:rPr>
          <w:sz w:val="20"/>
        </w:rPr>
        <w:t>de</w:t>
      </w:r>
      <w:r w:rsidRPr="0037365F">
        <w:rPr>
          <w:spacing w:val="18"/>
          <w:sz w:val="20"/>
        </w:rPr>
        <w:t xml:space="preserve"> </w:t>
      </w:r>
      <w:r w:rsidRPr="0037365F">
        <w:rPr>
          <w:sz w:val="20"/>
        </w:rPr>
        <w:t>sua</w:t>
      </w:r>
      <w:r w:rsidRPr="0037365F">
        <w:rPr>
          <w:spacing w:val="18"/>
          <w:sz w:val="20"/>
        </w:rPr>
        <w:t xml:space="preserve"> </w:t>
      </w:r>
      <w:r w:rsidRPr="0037365F">
        <w:rPr>
          <w:sz w:val="20"/>
        </w:rPr>
        <w:t>apresentação,</w:t>
      </w:r>
      <w:r w:rsidRPr="0037365F">
        <w:rPr>
          <w:spacing w:val="18"/>
          <w:sz w:val="20"/>
        </w:rPr>
        <w:t xml:space="preserve"> </w:t>
      </w:r>
      <w:r w:rsidRPr="0037365F">
        <w:rPr>
          <w:sz w:val="20"/>
        </w:rPr>
        <w:t>sem</w:t>
      </w:r>
      <w:r w:rsidR="0037365F">
        <w:rPr>
          <w:sz w:val="20"/>
        </w:rPr>
        <w:t xml:space="preserve"> </w:t>
      </w:r>
      <w:r w:rsidRPr="0037365F">
        <w:rPr>
          <w:sz w:val="20"/>
          <w:szCs w:val="20"/>
        </w:rPr>
        <w:t>inclusão de qualquer encargo financeiro ou previsão inflacionária e devem</w:t>
      </w:r>
      <w:r w:rsidRPr="0037365F">
        <w:rPr>
          <w:spacing w:val="55"/>
          <w:sz w:val="20"/>
          <w:szCs w:val="20"/>
        </w:rPr>
        <w:t xml:space="preserve"> </w:t>
      </w:r>
      <w:r w:rsidRPr="0037365F">
        <w:rPr>
          <w:sz w:val="20"/>
          <w:szCs w:val="20"/>
        </w:rPr>
        <w:t>incluir todos</w:t>
      </w:r>
      <w:r w:rsidRPr="0037365F">
        <w:rPr>
          <w:spacing w:val="1"/>
          <w:sz w:val="20"/>
          <w:szCs w:val="20"/>
        </w:rPr>
        <w:t xml:space="preserve"> </w:t>
      </w:r>
      <w:r w:rsidRPr="0037365F">
        <w:rPr>
          <w:sz w:val="20"/>
          <w:szCs w:val="20"/>
        </w:rPr>
        <w:t xml:space="preserve">os custos diretos, indiretos e despesas, necessários a </w:t>
      </w:r>
      <w:r w:rsidR="007525E2" w:rsidRPr="0037365F">
        <w:rPr>
          <w:sz w:val="20"/>
          <w:szCs w:val="20"/>
        </w:rPr>
        <w:t>aquisição dos bens</w:t>
      </w:r>
      <w:r w:rsidRPr="0037365F">
        <w:rPr>
          <w:sz w:val="20"/>
          <w:szCs w:val="20"/>
        </w:rPr>
        <w:t>,</w:t>
      </w:r>
      <w:r w:rsidRPr="0037365F">
        <w:rPr>
          <w:spacing w:val="1"/>
          <w:sz w:val="20"/>
          <w:szCs w:val="20"/>
        </w:rPr>
        <w:t xml:space="preserve"> </w:t>
      </w:r>
      <w:r w:rsidRPr="0037365F">
        <w:rPr>
          <w:sz w:val="20"/>
          <w:szCs w:val="20"/>
        </w:rPr>
        <w:t>inclusive</w:t>
      </w:r>
      <w:r w:rsidRPr="0037365F">
        <w:rPr>
          <w:spacing w:val="1"/>
          <w:sz w:val="20"/>
          <w:szCs w:val="20"/>
        </w:rPr>
        <w:t xml:space="preserve"> </w:t>
      </w:r>
      <w:r w:rsidRPr="0037365F">
        <w:rPr>
          <w:sz w:val="20"/>
          <w:szCs w:val="20"/>
        </w:rPr>
        <w:t>frete.</w:t>
      </w:r>
      <w:r w:rsidRPr="0037365F">
        <w:rPr>
          <w:spacing w:val="1"/>
          <w:sz w:val="20"/>
          <w:szCs w:val="20"/>
        </w:rPr>
        <w:t xml:space="preserve"> </w:t>
      </w:r>
      <w:r w:rsidRPr="0037365F">
        <w:rPr>
          <w:sz w:val="20"/>
          <w:szCs w:val="20"/>
        </w:rPr>
        <w:t>O</w:t>
      </w:r>
      <w:r w:rsidRPr="0037365F">
        <w:rPr>
          <w:spacing w:val="1"/>
          <w:sz w:val="20"/>
          <w:szCs w:val="20"/>
        </w:rPr>
        <w:t xml:space="preserve"> </w:t>
      </w:r>
      <w:r w:rsidRPr="0037365F">
        <w:rPr>
          <w:sz w:val="20"/>
          <w:szCs w:val="20"/>
        </w:rPr>
        <w:t>preço</w:t>
      </w:r>
      <w:r w:rsidRPr="0037365F">
        <w:rPr>
          <w:spacing w:val="1"/>
          <w:sz w:val="20"/>
          <w:szCs w:val="20"/>
        </w:rPr>
        <w:t xml:space="preserve"> </w:t>
      </w:r>
      <w:r w:rsidRPr="0037365F">
        <w:rPr>
          <w:sz w:val="20"/>
          <w:szCs w:val="20"/>
        </w:rPr>
        <w:t>ofertado</w:t>
      </w:r>
      <w:r w:rsidRPr="0037365F">
        <w:rPr>
          <w:spacing w:val="1"/>
          <w:sz w:val="20"/>
          <w:szCs w:val="20"/>
        </w:rPr>
        <w:t xml:space="preserve"> </w:t>
      </w:r>
      <w:r w:rsidRPr="0037365F">
        <w:rPr>
          <w:sz w:val="20"/>
          <w:szCs w:val="20"/>
        </w:rPr>
        <w:t>será</w:t>
      </w:r>
      <w:r w:rsidRPr="0037365F">
        <w:rPr>
          <w:spacing w:val="1"/>
          <w:sz w:val="20"/>
          <w:szCs w:val="20"/>
        </w:rPr>
        <w:t xml:space="preserve"> </w:t>
      </w:r>
      <w:r w:rsidRPr="0037365F">
        <w:rPr>
          <w:sz w:val="20"/>
          <w:szCs w:val="20"/>
        </w:rPr>
        <w:t>irreajustável</w:t>
      </w:r>
      <w:r w:rsidRPr="0037365F">
        <w:rPr>
          <w:spacing w:val="1"/>
          <w:sz w:val="20"/>
          <w:szCs w:val="20"/>
        </w:rPr>
        <w:t xml:space="preserve"> </w:t>
      </w:r>
      <w:r w:rsidRPr="0037365F">
        <w:rPr>
          <w:sz w:val="20"/>
          <w:szCs w:val="20"/>
        </w:rPr>
        <w:t>e</w:t>
      </w:r>
      <w:r w:rsidRPr="0037365F">
        <w:rPr>
          <w:spacing w:val="1"/>
          <w:sz w:val="20"/>
          <w:szCs w:val="20"/>
        </w:rPr>
        <w:t xml:space="preserve"> </w:t>
      </w:r>
      <w:r w:rsidRPr="0037365F">
        <w:rPr>
          <w:sz w:val="20"/>
          <w:szCs w:val="20"/>
        </w:rPr>
        <w:t>constituirá</w:t>
      </w:r>
      <w:r w:rsidRPr="0037365F">
        <w:rPr>
          <w:spacing w:val="1"/>
          <w:sz w:val="20"/>
          <w:szCs w:val="20"/>
        </w:rPr>
        <w:t xml:space="preserve"> </w:t>
      </w:r>
      <w:r w:rsidRPr="0037365F">
        <w:rPr>
          <w:sz w:val="20"/>
          <w:szCs w:val="20"/>
        </w:rPr>
        <w:t>a</w:t>
      </w:r>
      <w:r w:rsidRPr="0037365F">
        <w:rPr>
          <w:spacing w:val="1"/>
          <w:sz w:val="20"/>
          <w:szCs w:val="20"/>
        </w:rPr>
        <w:t xml:space="preserve"> </w:t>
      </w:r>
      <w:r w:rsidRPr="0037365F">
        <w:rPr>
          <w:sz w:val="20"/>
          <w:szCs w:val="20"/>
        </w:rPr>
        <w:t>única</w:t>
      </w:r>
      <w:r w:rsidRPr="0037365F">
        <w:rPr>
          <w:spacing w:val="1"/>
          <w:sz w:val="20"/>
          <w:szCs w:val="20"/>
        </w:rPr>
        <w:t xml:space="preserve"> </w:t>
      </w:r>
      <w:r w:rsidRPr="0037365F">
        <w:rPr>
          <w:sz w:val="20"/>
          <w:szCs w:val="20"/>
        </w:rPr>
        <w:t>e</w:t>
      </w:r>
      <w:r w:rsidRPr="0037365F">
        <w:rPr>
          <w:spacing w:val="1"/>
          <w:sz w:val="20"/>
          <w:szCs w:val="20"/>
        </w:rPr>
        <w:t xml:space="preserve"> </w:t>
      </w:r>
      <w:r w:rsidRPr="0037365F">
        <w:rPr>
          <w:sz w:val="20"/>
          <w:szCs w:val="20"/>
        </w:rPr>
        <w:t>completa</w:t>
      </w:r>
      <w:r w:rsidRPr="0037365F">
        <w:rPr>
          <w:spacing w:val="-53"/>
          <w:sz w:val="20"/>
          <w:szCs w:val="20"/>
        </w:rPr>
        <w:t xml:space="preserve"> </w:t>
      </w:r>
      <w:r w:rsidRPr="0037365F">
        <w:rPr>
          <w:sz w:val="20"/>
          <w:szCs w:val="20"/>
        </w:rPr>
        <w:t>remuneração pelo cumprimento do objeto deste certame, não sendo aceitos pleitos de</w:t>
      </w:r>
      <w:r w:rsidRPr="0037365F">
        <w:rPr>
          <w:spacing w:val="1"/>
          <w:sz w:val="20"/>
          <w:szCs w:val="20"/>
        </w:rPr>
        <w:t xml:space="preserve"> </w:t>
      </w:r>
      <w:r w:rsidRPr="0037365F">
        <w:rPr>
          <w:sz w:val="20"/>
          <w:szCs w:val="20"/>
        </w:rPr>
        <w:t>acréscimos</w:t>
      </w:r>
      <w:r w:rsidRPr="0037365F">
        <w:rPr>
          <w:spacing w:val="-1"/>
          <w:sz w:val="20"/>
          <w:szCs w:val="20"/>
        </w:rPr>
        <w:t xml:space="preserve"> </w:t>
      </w:r>
      <w:r w:rsidRPr="0037365F">
        <w:rPr>
          <w:sz w:val="20"/>
          <w:szCs w:val="20"/>
        </w:rPr>
        <w:t>nos</w:t>
      </w:r>
      <w:r w:rsidRPr="0037365F">
        <w:rPr>
          <w:spacing w:val="2"/>
          <w:sz w:val="20"/>
          <w:szCs w:val="20"/>
        </w:rPr>
        <w:t xml:space="preserve"> </w:t>
      </w:r>
      <w:r w:rsidRPr="0037365F">
        <w:rPr>
          <w:sz w:val="20"/>
          <w:szCs w:val="20"/>
        </w:rPr>
        <w:t>preços,</w:t>
      </w:r>
      <w:r w:rsidRPr="0037365F">
        <w:rPr>
          <w:spacing w:val="-3"/>
          <w:sz w:val="20"/>
          <w:szCs w:val="20"/>
        </w:rPr>
        <w:t xml:space="preserve"> </w:t>
      </w:r>
      <w:r w:rsidRPr="0037365F">
        <w:rPr>
          <w:sz w:val="20"/>
          <w:szCs w:val="20"/>
        </w:rPr>
        <w:t>a</w:t>
      </w:r>
      <w:r w:rsidRPr="0037365F">
        <w:rPr>
          <w:spacing w:val="-1"/>
          <w:sz w:val="20"/>
          <w:szCs w:val="20"/>
        </w:rPr>
        <w:t xml:space="preserve"> </w:t>
      </w:r>
      <w:r w:rsidRPr="0037365F">
        <w:rPr>
          <w:sz w:val="20"/>
          <w:szCs w:val="20"/>
        </w:rPr>
        <w:t>qualquer</w:t>
      </w:r>
      <w:r w:rsidRPr="0037365F">
        <w:rPr>
          <w:spacing w:val="-1"/>
          <w:sz w:val="20"/>
          <w:szCs w:val="20"/>
        </w:rPr>
        <w:t xml:space="preserve"> </w:t>
      </w:r>
      <w:r w:rsidRPr="0037365F">
        <w:rPr>
          <w:sz w:val="20"/>
          <w:szCs w:val="20"/>
        </w:rPr>
        <w:t>título.</w:t>
      </w:r>
    </w:p>
    <w:p w:rsidR="003F4E72" w:rsidRDefault="003F4E72">
      <w:pPr>
        <w:pStyle w:val="Corpodetexto"/>
        <w:spacing w:before="3"/>
        <w:rPr>
          <w:sz w:val="29"/>
        </w:rPr>
      </w:pPr>
    </w:p>
    <w:p w:rsidR="003F4E72" w:rsidRDefault="00223087" w:rsidP="006E0AEF">
      <w:pPr>
        <w:pStyle w:val="PargrafodaLista"/>
        <w:numPr>
          <w:ilvl w:val="1"/>
          <w:numId w:val="42"/>
        </w:numPr>
        <w:tabs>
          <w:tab w:val="left" w:pos="1914"/>
          <w:tab w:val="left" w:pos="1915"/>
        </w:tabs>
        <w:spacing w:line="360" w:lineRule="auto"/>
        <w:ind w:right="306"/>
        <w:rPr>
          <w:sz w:val="20"/>
        </w:rPr>
      </w:pPr>
      <w:r>
        <w:rPr>
          <w:sz w:val="20"/>
        </w:rPr>
        <w:t>Quaisquer</w:t>
      </w:r>
      <w:r>
        <w:rPr>
          <w:spacing w:val="1"/>
          <w:sz w:val="20"/>
        </w:rPr>
        <w:t xml:space="preserve"> </w:t>
      </w:r>
      <w:r>
        <w:rPr>
          <w:sz w:val="20"/>
        </w:rPr>
        <w:t>tributos,</w:t>
      </w:r>
      <w:r>
        <w:rPr>
          <w:spacing w:val="1"/>
          <w:sz w:val="20"/>
        </w:rPr>
        <w:t xml:space="preserve"> </w:t>
      </w:r>
      <w:r>
        <w:rPr>
          <w:sz w:val="20"/>
        </w:rPr>
        <w:t>custos</w:t>
      </w:r>
      <w:r>
        <w:rPr>
          <w:spacing w:val="1"/>
          <w:sz w:val="20"/>
        </w:rPr>
        <w:t xml:space="preserve"> </w:t>
      </w:r>
      <w:r>
        <w:rPr>
          <w:sz w:val="20"/>
        </w:rPr>
        <w:t>e</w:t>
      </w:r>
      <w:r>
        <w:rPr>
          <w:spacing w:val="1"/>
          <w:sz w:val="20"/>
        </w:rPr>
        <w:t xml:space="preserve"> </w:t>
      </w:r>
      <w:r>
        <w:rPr>
          <w:sz w:val="20"/>
        </w:rPr>
        <w:t>despesas</w:t>
      </w:r>
      <w:r>
        <w:rPr>
          <w:spacing w:val="1"/>
          <w:sz w:val="20"/>
        </w:rPr>
        <w:t xml:space="preserve"> </w:t>
      </w:r>
      <w:r>
        <w:rPr>
          <w:sz w:val="20"/>
        </w:rPr>
        <w:t>diretos</w:t>
      </w:r>
      <w:r>
        <w:rPr>
          <w:spacing w:val="1"/>
          <w:sz w:val="20"/>
        </w:rPr>
        <w:t xml:space="preserve"> </w:t>
      </w:r>
      <w:r>
        <w:rPr>
          <w:sz w:val="20"/>
        </w:rPr>
        <w:t>ou</w:t>
      </w:r>
      <w:r>
        <w:rPr>
          <w:spacing w:val="1"/>
          <w:sz w:val="20"/>
        </w:rPr>
        <w:t xml:space="preserve"> </w:t>
      </w:r>
      <w:r>
        <w:rPr>
          <w:sz w:val="20"/>
        </w:rPr>
        <w:t>indiretos,</w:t>
      </w:r>
      <w:r>
        <w:rPr>
          <w:spacing w:val="1"/>
          <w:sz w:val="20"/>
        </w:rPr>
        <w:t xml:space="preserve"> </w:t>
      </w:r>
      <w:r>
        <w:rPr>
          <w:sz w:val="20"/>
        </w:rPr>
        <w:t>não</w:t>
      </w:r>
      <w:r>
        <w:rPr>
          <w:spacing w:val="56"/>
          <w:sz w:val="20"/>
        </w:rPr>
        <w:t xml:space="preserve"> </w:t>
      </w:r>
      <w:r>
        <w:rPr>
          <w:sz w:val="20"/>
        </w:rPr>
        <w:t>considerados</w:t>
      </w:r>
      <w:r>
        <w:rPr>
          <w:spacing w:val="56"/>
          <w:sz w:val="20"/>
        </w:rPr>
        <w:t xml:space="preserve"> </w:t>
      </w:r>
      <w:r>
        <w:rPr>
          <w:sz w:val="20"/>
        </w:rPr>
        <w:t>na</w:t>
      </w:r>
      <w:r>
        <w:rPr>
          <w:spacing w:val="1"/>
          <w:sz w:val="20"/>
        </w:rPr>
        <w:t xml:space="preserve"> </w:t>
      </w:r>
      <w:r>
        <w:rPr>
          <w:sz w:val="20"/>
        </w:rPr>
        <w:t>proposta ou incorretamente cotados, serão considerados como inclusos nos preços, não</w:t>
      </w:r>
      <w:r>
        <w:rPr>
          <w:spacing w:val="1"/>
          <w:sz w:val="20"/>
        </w:rPr>
        <w:t xml:space="preserve"> </w:t>
      </w:r>
      <w:r>
        <w:rPr>
          <w:sz w:val="20"/>
        </w:rPr>
        <w:t>sendo aceitos pleitos de acréscimo,</w:t>
      </w:r>
      <w:r>
        <w:rPr>
          <w:spacing w:val="5"/>
          <w:sz w:val="20"/>
        </w:rPr>
        <w:t xml:space="preserve"> </w:t>
      </w:r>
      <w:r>
        <w:rPr>
          <w:sz w:val="20"/>
        </w:rPr>
        <w:t>a</w:t>
      </w:r>
      <w:r>
        <w:rPr>
          <w:spacing w:val="-1"/>
          <w:sz w:val="20"/>
        </w:rPr>
        <w:t xml:space="preserve"> </w:t>
      </w:r>
      <w:r>
        <w:rPr>
          <w:sz w:val="20"/>
        </w:rPr>
        <w:t>qualquer</w:t>
      </w:r>
      <w:r>
        <w:rPr>
          <w:spacing w:val="1"/>
          <w:sz w:val="20"/>
        </w:rPr>
        <w:t xml:space="preserve"> </w:t>
      </w:r>
      <w:r>
        <w:rPr>
          <w:sz w:val="20"/>
        </w:rPr>
        <w:t>título.</w:t>
      </w:r>
    </w:p>
    <w:p w:rsidR="003F4E72" w:rsidRDefault="003F4E72">
      <w:pPr>
        <w:pStyle w:val="Corpodetexto"/>
        <w:spacing w:before="1"/>
        <w:rPr>
          <w:sz w:val="31"/>
        </w:rPr>
      </w:pPr>
    </w:p>
    <w:p w:rsidR="003F4E72" w:rsidRDefault="00223087" w:rsidP="006E0AEF">
      <w:pPr>
        <w:pStyle w:val="PargrafodaLista"/>
        <w:numPr>
          <w:ilvl w:val="1"/>
          <w:numId w:val="42"/>
        </w:numPr>
        <w:tabs>
          <w:tab w:val="left" w:pos="1914"/>
          <w:tab w:val="left" w:pos="1915"/>
        </w:tabs>
        <w:spacing w:line="360" w:lineRule="auto"/>
        <w:ind w:right="324"/>
        <w:rPr>
          <w:sz w:val="20"/>
        </w:rPr>
      </w:pPr>
      <w:r>
        <w:rPr>
          <w:sz w:val="20"/>
        </w:rPr>
        <w:t>A</w:t>
      </w:r>
      <w:r>
        <w:rPr>
          <w:spacing w:val="32"/>
          <w:sz w:val="20"/>
        </w:rPr>
        <w:t xml:space="preserve"> </w:t>
      </w:r>
      <w:r>
        <w:rPr>
          <w:sz w:val="20"/>
        </w:rPr>
        <w:t>proposta</w:t>
      </w:r>
      <w:r>
        <w:rPr>
          <w:spacing w:val="33"/>
          <w:sz w:val="20"/>
        </w:rPr>
        <w:t xml:space="preserve"> </w:t>
      </w:r>
      <w:r>
        <w:rPr>
          <w:sz w:val="20"/>
        </w:rPr>
        <w:t>deverá</w:t>
      </w:r>
      <w:r>
        <w:rPr>
          <w:spacing w:val="34"/>
          <w:sz w:val="20"/>
        </w:rPr>
        <w:t xml:space="preserve"> </w:t>
      </w:r>
      <w:r>
        <w:rPr>
          <w:sz w:val="20"/>
        </w:rPr>
        <w:t>ter</w:t>
      </w:r>
      <w:r>
        <w:rPr>
          <w:spacing w:val="34"/>
          <w:sz w:val="20"/>
        </w:rPr>
        <w:t xml:space="preserve"> </w:t>
      </w:r>
      <w:r>
        <w:rPr>
          <w:sz w:val="20"/>
        </w:rPr>
        <w:t>validade</w:t>
      </w:r>
      <w:r>
        <w:rPr>
          <w:spacing w:val="33"/>
          <w:sz w:val="20"/>
        </w:rPr>
        <w:t xml:space="preserve"> </w:t>
      </w:r>
      <w:r>
        <w:rPr>
          <w:sz w:val="20"/>
        </w:rPr>
        <w:t>não</w:t>
      </w:r>
      <w:r>
        <w:rPr>
          <w:spacing w:val="33"/>
          <w:sz w:val="20"/>
        </w:rPr>
        <w:t xml:space="preserve"> </w:t>
      </w:r>
      <w:r>
        <w:rPr>
          <w:sz w:val="20"/>
        </w:rPr>
        <w:t>inferior</w:t>
      </w:r>
      <w:r>
        <w:rPr>
          <w:spacing w:val="34"/>
          <w:sz w:val="20"/>
        </w:rPr>
        <w:t xml:space="preserve"> </w:t>
      </w:r>
      <w:r>
        <w:rPr>
          <w:sz w:val="20"/>
        </w:rPr>
        <w:t>a</w:t>
      </w:r>
      <w:r>
        <w:rPr>
          <w:spacing w:val="33"/>
          <w:sz w:val="20"/>
        </w:rPr>
        <w:t xml:space="preserve"> </w:t>
      </w:r>
      <w:r>
        <w:rPr>
          <w:sz w:val="20"/>
        </w:rPr>
        <w:t>60</w:t>
      </w:r>
      <w:r>
        <w:rPr>
          <w:spacing w:val="33"/>
          <w:sz w:val="20"/>
        </w:rPr>
        <w:t xml:space="preserve"> </w:t>
      </w:r>
      <w:r>
        <w:rPr>
          <w:sz w:val="20"/>
        </w:rPr>
        <w:t>(sessenta)</w:t>
      </w:r>
      <w:r>
        <w:rPr>
          <w:spacing w:val="34"/>
          <w:sz w:val="20"/>
        </w:rPr>
        <w:t xml:space="preserve"> </w:t>
      </w:r>
      <w:r>
        <w:rPr>
          <w:sz w:val="20"/>
        </w:rPr>
        <w:t>dias</w:t>
      </w:r>
      <w:r>
        <w:rPr>
          <w:spacing w:val="34"/>
          <w:sz w:val="20"/>
        </w:rPr>
        <w:t xml:space="preserve"> </w:t>
      </w:r>
      <w:r>
        <w:rPr>
          <w:sz w:val="20"/>
        </w:rPr>
        <w:t>corridos,</w:t>
      </w:r>
      <w:r>
        <w:rPr>
          <w:spacing w:val="33"/>
          <w:sz w:val="20"/>
        </w:rPr>
        <w:t xml:space="preserve"> </w:t>
      </w:r>
      <w:r>
        <w:rPr>
          <w:sz w:val="20"/>
        </w:rPr>
        <w:t>contados</w:t>
      </w:r>
      <w:r>
        <w:rPr>
          <w:spacing w:val="34"/>
          <w:sz w:val="20"/>
        </w:rPr>
        <w:t xml:space="preserve"> </w:t>
      </w:r>
      <w:r>
        <w:rPr>
          <w:sz w:val="20"/>
        </w:rPr>
        <w:t>a</w:t>
      </w:r>
      <w:r>
        <w:rPr>
          <w:spacing w:val="-53"/>
          <w:sz w:val="20"/>
        </w:rPr>
        <w:t xml:space="preserve"> </w:t>
      </w:r>
      <w:r>
        <w:rPr>
          <w:sz w:val="20"/>
        </w:rPr>
        <w:t xml:space="preserve">partir da data de sua apresentação, não podendo haver aumento de preços se </w:t>
      </w:r>
      <w:proofErr w:type="gramStart"/>
      <w:r>
        <w:rPr>
          <w:sz w:val="20"/>
        </w:rPr>
        <w:t>ocorrer</w:t>
      </w:r>
      <w:proofErr w:type="gramEnd"/>
      <w:r>
        <w:rPr>
          <w:sz w:val="20"/>
        </w:rPr>
        <w:t>,</w:t>
      </w:r>
      <w:r>
        <w:rPr>
          <w:spacing w:val="1"/>
          <w:sz w:val="20"/>
        </w:rPr>
        <w:t xml:space="preserve"> </w:t>
      </w:r>
      <w:r>
        <w:rPr>
          <w:sz w:val="20"/>
        </w:rPr>
        <w:t>com</w:t>
      </w:r>
      <w:r>
        <w:rPr>
          <w:spacing w:val="8"/>
          <w:sz w:val="20"/>
        </w:rPr>
        <w:t xml:space="preserve"> </w:t>
      </w:r>
      <w:r>
        <w:rPr>
          <w:sz w:val="20"/>
        </w:rPr>
        <w:t>anuência</w:t>
      </w:r>
      <w:r>
        <w:rPr>
          <w:spacing w:val="-1"/>
          <w:sz w:val="20"/>
        </w:rPr>
        <w:t xml:space="preserve"> </w:t>
      </w:r>
      <w:r>
        <w:rPr>
          <w:sz w:val="20"/>
        </w:rPr>
        <w:t>da</w:t>
      </w:r>
      <w:r>
        <w:rPr>
          <w:spacing w:val="-4"/>
          <w:sz w:val="20"/>
        </w:rPr>
        <w:t xml:space="preserve"> </w:t>
      </w:r>
      <w:r>
        <w:rPr>
          <w:sz w:val="20"/>
        </w:rPr>
        <w:t>proponente,</w:t>
      </w:r>
      <w:r>
        <w:rPr>
          <w:spacing w:val="-2"/>
          <w:sz w:val="20"/>
        </w:rPr>
        <w:t xml:space="preserve"> </w:t>
      </w:r>
      <w:r>
        <w:rPr>
          <w:sz w:val="20"/>
        </w:rPr>
        <w:t>dilação</w:t>
      </w:r>
      <w:r>
        <w:rPr>
          <w:spacing w:val="2"/>
          <w:sz w:val="20"/>
        </w:rPr>
        <w:t xml:space="preserve"> </w:t>
      </w:r>
      <w:r>
        <w:rPr>
          <w:sz w:val="20"/>
        </w:rPr>
        <w:t>de</w:t>
      </w:r>
      <w:r>
        <w:rPr>
          <w:spacing w:val="-2"/>
          <w:sz w:val="20"/>
        </w:rPr>
        <w:t xml:space="preserve"> </w:t>
      </w:r>
      <w:r>
        <w:rPr>
          <w:sz w:val="20"/>
        </w:rPr>
        <w:t>seu</w:t>
      </w:r>
      <w:r>
        <w:rPr>
          <w:spacing w:val="1"/>
          <w:sz w:val="20"/>
        </w:rPr>
        <w:t xml:space="preserve"> </w:t>
      </w:r>
      <w:r>
        <w:rPr>
          <w:sz w:val="20"/>
        </w:rPr>
        <w:t>prazo</w:t>
      </w:r>
      <w:r>
        <w:rPr>
          <w:spacing w:val="-4"/>
          <w:sz w:val="20"/>
        </w:rPr>
        <w:t xml:space="preserve"> </w:t>
      </w:r>
      <w:r>
        <w:rPr>
          <w:sz w:val="20"/>
        </w:rPr>
        <w:t>de</w:t>
      </w:r>
      <w:r>
        <w:rPr>
          <w:spacing w:val="4"/>
          <w:sz w:val="20"/>
        </w:rPr>
        <w:t xml:space="preserve"> </w:t>
      </w:r>
      <w:r>
        <w:rPr>
          <w:sz w:val="20"/>
        </w:rPr>
        <w:t>validade.</w:t>
      </w:r>
    </w:p>
    <w:p w:rsidR="003F4E72" w:rsidRDefault="003F4E72">
      <w:pPr>
        <w:pStyle w:val="Corpodetexto"/>
        <w:spacing w:before="10"/>
        <w:rPr>
          <w:sz w:val="30"/>
        </w:rPr>
      </w:pPr>
    </w:p>
    <w:p w:rsidR="003F4E72" w:rsidRDefault="00223087" w:rsidP="006E0AEF">
      <w:pPr>
        <w:pStyle w:val="PargrafodaLista"/>
        <w:numPr>
          <w:ilvl w:val="1"/>
          <w:numId w:val="42"/>
        </w:numPr>
        <w:tabs>
          <w:tab w:val="left" w:pos="1914"/>
          <w:tab w:val="left" w:pos="1915"/>
        </w:tabs>
        <w:spacing w:line="360" w:lineRule="auto"/>
        <w:ind w:right="310"/>
        <w:rPr>
          <w:sz w:val="20"/>
        </w:rPr>
      </w:pPr>
      <w:r>
        <w:rPr>
          <w:sz w:val="20"/>
        </w:rPr>
        <w:t>Os</w:t>
      </w:r>
      <w:r>
        <w:rPr>
          <w:spacing w:val="1"/>
          <w:sz w:val="20"/>
        </w:rPr>
        <w:t xml:space="preserve"> </w:t>
      </w:r>
      <w:r>
        <w:rPr>
          <w:sz w:val="20"/>
        </w:rPr>
        <w:t>documentos</w:t>
      </w:r>
      <w:r>
        <w:rPr>
          <w:spacing w:val="1"/>
          <w:sz w:val="20"/>
        </w:rPr>
        <w:t xml:space="preserve"> </w:t>
      </w:r>
      <w:r>
        <w:rPr>
          <w:sz w:val="20"/>
        </w:rPr>
        <w:t>complementares</w:t>
      </w:r>
      <w:r>
        <w:rPr>
          <w:spacing w:val="1"/>
          <w:sz w:val="20"/>
        </w:rPr>
        <w:t xml:space="preserve"> </w:t>
      </w:r>
      <w:r>
        <w:rPr>
          <w:sz w:val="20"/>
        </w:rPr>
        <w:t>à</w:t>
      </w:r>
      <w:r>
        <w:rPr>
          <w:spacing w:val="1"/>
          <w:sz w:val="20"/>
        </w:rPr>
        <w:t xml:space="preserve"> </w:t>
      </w:r>
      <w:r>
        <w:rPr>
          <w:sz w:val="20"/>
        </w:rPr>
        <w:t>proposta</w:t>
      </w:r>
      <w:r>
        <w:rPr>
          <w:spacing w:val="1"/>
          <w:sz w:val="20"/>
        </w:rPr>
        <w:t xml:space="preserve"> </w:t>
      </w:r>
      <w:r>
        <w:rPr>
          <w:sz w:val="20"/>
        </w:rPr>
        <w:t>e</w:t>
      </w:r>
      <w:r>
        <w:rPr>
          <w:spacing w:val="1"/>
          <w:sz w:val="20"/>
        </w:rPr>
        <w:t xml:space="preserve"> </w:t>
      </w:r>
      <w:r>
        <w:rPr>
          <w:sz w:val="20"/>
        </w:rPr>
        <w:t>à</w:t>
      </w:r>
      <w:r>
        <w:rPr>
          <w:spacing w:val="1"/>
          <w:sz w:val="20"/>
        </w:rPr>
        <w:t xml:space="preserve"> </w:t>
      </w:r>
      <w:r>
        <w:rPr>
          <w:sz w:val="20"/>
        </w:rPr>
        <w:t>habilitação,</w:t>
      </w:r>
      <w:r>
        <w:rPr>
          <w:spacing w:val="1"/>
          <w:sz w:val="20"/>
        </w:rPr>
        <w:t xml:space="preserve"> </w:t>
      </w:r>
      <w:r>
        <w:rPr>
          <w:sz w:val="20"/>
        </w:rPr>
        <w:t>quando</w:t>
      </w:r>
      <w:r>
        <w:rPr>
          <w:spacing w:val="1"/>
          <w:sz w:val="20"/>
        </w:rPr>
        <w:t xml:space="preserve"> </w:t>
      </w:r>
      <w:r>
        <w:rPr>
          <w:sz w:val="20"/>
        </w:rPr>
        <w:t>necessários</w:t>
      </w:r>
      <w:r>
        <w:rPr>
          <w:spacing w:val="1"/>
          <w:sz w:val="20"/>
        </w:rPr>
        <w:t xml:space="preserve"> </w:t>
      </w:r>
      <w:r>
        <w:rPr>
          <w:sz w:val="20"/>
        </w:rPr>
        <w:t>à</w:t>
      </w:r>
      <w:r>
        <w:rPr>
          <w:spacing w:val="1"/>
          <w:sz w:val="20"/>
        </w:rPr>
        <w:t xml:space="preserve"> </w:t>
      </w:r>
      <w:r>
        <w:rPr>
          <w:sz w:val="20"/>
        </w:rPr>
        <w:t>confirmação daqueles exigidos no Edital e já apresentados, serão encaminhados pelo</w:t>
      </w:r>
      <w:r>
        <w:rPr>
          <w:spacing w:val="1"/>
          <w:sz w:val="20"/>
        </w:rPr>
        <w:t xml:space="preserve"> </w:t>
      </w:r>
      <w:r>
        <w:rPr>
          <w:sz w:val="20"/>
        </w:rPr>
        <w:t>licitante melhor classificado após o encerramento do envio de lances, se convocado pelo</w:t>
      </w:r>
      <w:r>
        <w:rPr>
          <w:spacing w:val="1"/>
          <w:sz w:val="20"/>
        </w:rPr>
        <w:t xml:space="preserve"> </w:t>
      </w:r>
      <w:r>
        <w:rPr>
          <w:sz w:val="20"/>
        </w:rPr>
        <w:t xml:space="preserve">Pregoeiro, dentro do Prazo de 02 (duas) horas, </w:t>
      </w:r>
      <w:r>
        <w:rPr>
          <w:sz w:val="20"/>
          <w:shd w:val="clear" w:color="auto" w:fill="FFFF00"/>
        </w:rPr>
        <w:t>§ 9º art. 26, do Decreto Federal nº</w:t>
      </w:r>
      <w:r>
        <w:rPr>
          <w:spacing w:val="1"/>
          <w:sz w:val="20"/>
        </w:rPr>
        <w:t xml:space="preserve"> </w:t>
      </w:r>
      <w:r>
        <w:rPr>
          <w:sz w:val="20"/>
          <w:shd w:val="clear" w:color="auto" w:fill="FFFF00"/>
        </w:rPr>
        <w:t>10.024/2019.</w:t>
      </w:r>
    </w:p>
    <w:p w:rsidR="003F4E72" w:rsidRDefault="003F4E72">
      <w:pPr>
        <w:pStyle w:val="Corpodetexto"/>
        <w:rPr>
          <w:sz w:val="22"/>
        </w:rPr>
      </w:pPr>
    </w:p>
    <w:p w:rsidR="003F4E72" w:rsidRDefault="003F4E72">
      <w:pPr>
        <w:pStyle w:val="Corpodetexto"/>
        <w:spacing w:before="11"/>
        <w:rPr>
          <w:sz w:val="17"/>
        </w:rPr>
      </w:pPr>
    </w:p>
    <w:p w:rsidR="003F4E72" w:rsidRDefault="00223087" w:rsidP="006E0AEF">
      <w:pPr>
        <w:pStyle w:val="PargrafodaLista"/>
        <w:numPr>
          <w:ilvl w:val="0"/>
          <w:numId w:val="42"/>
        </w:numPr>
        <w:tabs>
          <w:tab w:val="left" w:pos="1914"/>
          <w:tab w:val="left" w:pos="1915"/>
        </w:tabs>
        <w:rPr>
          <w:sz w:val="20"/>
        </w:rPr>
      </w:pPr>
      <w:r>
        <w:rPr>
          <w:sz w:val="20"/>
        </w:rPr>
        <w:t>DIVULGAÇÃO</w:t>
      </w:r>
      <w:r>
        <w:rPr>
          <w:spacing w:val="-3"/>
          <w:sz w:val="20"/>
        </w:rPr>
        <w:t xml:space="preserve"> </w:t>
      </w:r>
      <w:r>
        <w:rPr>
          <w:sz w:val="20"/>
        </w:rPr>
        <w:t>E</w:t>
      </w:r>
      <w:r>
        <w:rPr>
          <w:spacing w:val="-9"/>
          <w:sz w:val="20"/>
        </w:rPr>
        <w:t xml:space="preserve"> </w:t>
      </w:r>
      <w:r>
        <w:rPr>
          <w:sz w:val="20"/>
        </w:rPr>
        <w:t>CLASSIFICAÇÃO</w:t>
      </w:r>
      <w:r>
        <w:rPr>
          <w:spacing w:val="-3"/>
          <w:sz w:val="20"/>
        </w:rPr>
        <w:t xml:space="preserve"> </w:t>
      </w:r>
      <w:r>
        <w:rPr>
          <w:sz w:val="20"/>
        </w:rPr>
        <w:t>INICIAL</w:t>
      </w:r>
      <w:r>
        <w:rPr>
          <w:spacing w:val="-2"/>
          <w:sz w:val="20"/>
        </w:rPr>
        <w:t xml:space="preserve"> </w:t>
      </w:r>
      <w:r>
        <w:rPr>
          <w:sz w:val="20"/>
        </w:rPr>
        <w:t>DAS</w:t>
      </w:r>
      <w:r>
        <w:rPr>
          <w:spacing w:val="-6"/>
          <w:sz w:val="20"/>
        </w:rPr>
        <w:t xml:space="preserve"> </w:t>
      </w:r>
      <w:r>
        <w:rPr>
          <w:sz w:val="20"/>
        </w:rPr>
        <w:t>PROPOSTAS</w:t>
      </w:r>
      <w:r>
        <w:rPr>
          <w:spacing w:val="-5"/>
          <w:sz w:val="20"/>
        </w:rPr>
        <w:t xml:space="preserve"> </w:t>
      </w:r>
      <w:r>
        <w:rPr>
          <w:sz w:val="20"/>
        </w:rPr>
        <w:t>DE</w:t>
      </w:r>
      <w:r>
        <w:rPr>
          <w:spacing w:val="-5"/>
          <w:sz w:val="20"/>
        </w:rPr>
        <w:t xml:space="preserve"> </w:t>
      </w:r>
      <w:r>
        <w:rPr>
          <w:sz w:val="20"/>
        </w:rPr>
        <w:t>PREÇOS</w:t>
      </w:r>
    </w:p>
    <w:p w:rsidR="0037365F" w:rsidRDefault="0037365F" w:rsidP="0037365F">
      <w:pPr>
        <w:pStyle w:val="PargrafodaLista"/>
        <w:tabs>
          <w:tab w:val="left" w:pos="1914"/>
          <w:tab w:val="left" w:pos="1915"/>
        </w:tabs>
        <w:ind w:firstLine="0"/>
        <w:rPr>
          <w:sz w:val="20"/>
        </w:rPr>
      </w:pPr>
    </w:p>
    <w:p w:rsidR="003F4E72" w:rsidRDefault="003F4E72">
      <w:pPr>
        <w:pStyle w:val="Corpodetexto"/>
        <w:spacing w:before="8"/>
      </w:pPr>
    </w:p>
    <w:p w:rsidR="003F4E72" w:rsidRDefault="00223087" w:rsidP="006E0AEF">
      <w:pPr>
        <w:pStyle w:val="PargrafodaLista"/>
        <w:numPr>
          <w:ilvl w:val="1"/>
          <w:numId w:val="42"/>
        </w:numPr>
        <w:tabs>
          <w:tab w:val="left" w:pos="1914"/>
          <w:tab w:val="left" w:pos="1915"/>
        </w:tabs>
        <w:spacing w:line="360" w:lineRule="auto"/>
        <w:ind w:right="311"/>
        <w:rPr>
          <w:sz w:val="20"/>
        </w:rPr>
      </w:pPr>
      <w:r>
        <w:rPr>
          <w:sz w:val="20"/>
        </w:rPr>
        <w:t>O Pregoeiro verificará as propostas apresentadas, desclassificando desde logo aquelas</w:t>
      </w:r>
      <w:r>
        <w:rPr>
          <w:spacing w:val="1"/>
          <w:sz w:val="20"/>
        </w:rPr>
        <w:t xml:space="preserve"> </w:t>
      </w:r>
      <w:r>
        <w:rPr>
          <w:sz w:val="20"/>
        </w:rPr>
        <w:lastRenderedPageBreak/>
        <w:t>que</w:t>
      </w:r>
      <w:r>
        <w:rPr>
          <w:spacing w:val="1"/>
          <w:sz w:val="20"/>
        </w:rPr>
        <w:t xml:space="preserve"> </w:t>
      </w:r>
      <w:r>
        <w:rPr>
          <w:sz w:val="20"/>
        </w:rPr>
        <w:t>não</w:t>
      </w:r>
      <w:r>
        <w:rPr>
          <w:spacing w:val="1"/>
          <w:sz w:val="20"/>
        </w:rPr>
        <w:t xml:space="preserve"> </w:t>
      </w:r>
      <w:r>
        <w:rPr>
          <w:sz w:val="20"/>
        </w:rPr>
        <w:t>estejam</w:t>
      </w:r>
      <w:r>
        <w:rPr>
          <w:spacing w:val="1"/>
          <w:sz w:val="20"/>
        </w:rPr>
        <w:t xml:space="preserve"> </w:t>
      </w:r>
      <w:r>
        <w:rPr>
          <w:sz w:val="20"/>
        </w:rPr>
        <w:t>em</w:t>
      </w:r>
      <w:r>
        <w:rPr>
          <w:spacing w:val="1"/>
          <w:sz w:val="20"/>
        </w:rPr>
        <w:t xml:space="preserve"> </w:t>
      </w:r>
      <w:r>
        <w:rPr>
          <w:sz w:val="20"/>
        </w:rPr>
        <w:t>conformidade</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requisitos</w:t>
      </w:r>
      <w:r>
        <w:rPr>
          <w:spacing w:val="1"/>
          <w:sz w:val="20"/>
        </w:rPr>
        <w:t xml:space="preserve"> </w:t>
      </w:r>
      <w:r>
        <w:rPr>
          <w:sz w:val="20"/>
        </w:rPr>
        <w:t>estabelecidos</w:t>
      </w:r>
      <w:r>
        <w:rPr>
          <w:spacing w:val="1"/>
          <w:sz w:val="20"/>
        </w:rPr>
        <w:t xml:space="preserve"> </w:t>
      </w:r>
      <w:r>
        <w:rPr>
          <w:sz w:val="20"/>
        </w:rPr>
        <w:t>neste</w:t>
      </w:r>
      <w:r>
        <w:rPr>
          <w:spacing w:val="1"/>
          <w:sz w:val="20"/>
        </w:rPr>
        <w:t xml:space="preserve"> </w:t>
      </w:r>
      <w:r>
        <w:rPr>
          <w:sz w:val="20"/>
        </w:rPr>
        <w:t>Edital,</w:t>
      </w:r>
      <w:r>
        <w:rPr>
          <w:spacing w:val="1"/>
          <w:sz w:val="20"/>
        </w:rPr>
        <w:t xml:space="preserve"> </w:t>
      </w:r>
      <w:r>
        <w:rPr>
          <w:sz w:val="20"/>
        </w:rPr>
        <w:t>contenham vícios insanáveis ou não apresentem as especificações técnicas exigidas no</w:t>
      </w:r>
      <w:r>
        <w:rPr>
          <w:spacing w:val="1"/>
          <w:sz w:val="20"/>
        </w:rPr>
        <w:t xml:space="preserve"> </w:t>
      </w:r>
      <w:r>
        <w:rPr>
          <w:sz w:val="20"/>
        </w:rPr>
        <w:t>Termo</w:t>
      </w:r>
      <w:r>
        <w:rPr>
          <w:spacing w:val="-7"/>
          <w:sz w:val="20"/>
        </w:rPr>
        <w:t xml:space="preserve"> </w:t>
      </w:r>
      <w:r>
        <w:rPr>
          <w:sz w:val="20"/>
        </w:rPr>
        <w:t>de</w:t>
      </w:r>
      <w:r>
        <w:rPr>
          <w:spacing w:val="-1"/>
          <w:sz w:val="20"/>
        </w:rPr>
        <w:t xml:space="preserve"> </w:t>
      </w:r>
      <w:r>
        <w:rPr>
          <w:sz w:val="20"/>
        </w:rPr>
        <w:t>Referência.</w:t>
      </w:r>
    </w:p>
    <w:p w:rsidR="003F4E72" w:rsidRDefault="003F4E72">
      <w:pPr>
        <w:pStyle w:val="Corpodetexto"/>
        <w:spacing w:before="1"/>
        <w:rPr>
          <w:sz w:val="30"/>
        </w:rPr>
      </w:pPr>
    </w:p>
    <w:p w:rsidR="003F4E72" w:rsidRDefault="00223087" w:rsidP="006E0AEF">
      <w:pPr>
        <w:pStyle w:val="PargrafodaLista"/>
        <w:numPr>
          <w:ilvl w:val="1"/>
          <w:numId w:val="42"/>
        </w:numPr>
        <w:tabs>
          <w:tab w:val="left" w:pos="1914"/>
          <w:tab w:val="left" w:pos="1915"/>
        </w:tabs>
        <w:spacing w:line="357" w:lineRule="auto"/>
        <w:ind w:right="315"/>
        <w:rPr>
          <w:sz w:val="20"/>
        </w:rPr>
      </w:pPr>
      <w:r>
        <w:rPr>
          <w:sz w:val="20"/>
        </w:rPr>
        <w:t>A</w:t>
      </w:r>
      <w:r>
        <w:rPr>
          <w:spacing w:val="1"/>
          <w:sz w:val="20"/>
        </w:rPr>
        <w:t xml:space="preserve"> </w:t>
      </w:r>
      <w:r>
        <w:rPr>
          <w:sz w:val="20"/>
        </w:rPr>
        <w:t>desclassificação</w:t>
      </w:r>
      <w:r>
        <w:rPr>
          <w:spacing w:val="1"/>
          <w:sz w:val="20"/>
        </w:rPr>
        <w:t xml:space="preserve"> </w:t>
      </w:r>
      <w:r>
        <w:rPr>
          <w:sz w:val="20"/>
        </w:rPr>
        <w:t>será</w:t>
      </w:r>
      <w:r>
        <w:rPr>
          <w:spacing w:val="1"/>
          <w:sz w:val="20"/>
        </w:rPr>
        <w:t xml:space="preserve"> </w:t>
      </w:r>
      <w:r>
        <w:rPr>
          <w:sz w:val="20"/>
        </w:rPr>
        <w:t>sempre</w:t>
      </w:r>
      <w:r>
        <w:rPr>
          <w:spacing w:val="1"/>
          <w:sz w:val="20"/>
        </w:rPr>
        <w:t xml:space="preserve"> </w:t>
      </w:r>
      <w:r>
        <w:rPr>
          <w:sz w:val="20"/>
        </w:rPr>
        <w:t>fundamentada</w:t>
      </w:r>
      <w:r>
        <w:rPr>
          <w:spacing w:val="1"/>
          <w:sz w:val="20"/>
        </w:rPr>
        <w:t xml:space="preserve"> </w:t>
      </w:r>
      <w:r>
        <w:rPr>
          <w:sz w:val="20"/>
        </w:rPr>
        <w:t>e</w:t>
      </w:r>
      <w:r>
        <w:rPr>
          <w:spacing w:val="1"/>
          <w:sz w:val="20"/>
        </w:rPr>
        <w:t xml:space="preserve"> </w:t>
      </w:r>
      <w:r>
        <w:rPr>
          <w:sz w:val="20"/>
        </w:rPr>
        <w:t>registrada</w:t>
      </w:r>
      <w:r>
        <w:rPr>
          <w:spacing w:val="1"/>
          <w:sz w:val="20"/>
        </w:rPr>
        <w:t xml:space="preserve"> </w:t>
      </w:r>
      <w:r>
        <w:rPr>
          <w:sz w:val="20"/>
        </w:rPr>
        <w:t>no</w:t>
      </w:r>
      <w:r>
        <w:rPr>
          <w:spacing w:val="1"/>
          <w:sz w:val="20"/>
        </w:rPr>
        <w:t xml:space="preserve"> </w:t>
      </w:r>
      <w:r>
        <w:rPr>
          <w:sz w:val="20"/>
        </w:rPr>
        <w:t>sistema,</w:t>
      </w:r>
      <w:r>
        <w:rPr>
          <w:spacing w:val="1"/>
          <w:sz w:val="20"/>
        </w:rPr>
        <w:t xml:space="preserve"> </w:t>
      </w:r>
      <w:r>
        <w:rPr>
          <w:sz w:val="20"/>
        </w:rPr>
        <w:t>com</w:t>
      </w:r>
      <w:r>
        <w:rPr>
          <w:spacing w:val="1"/>
          <w:sz w:val="20"/>
        </w:rPr>
        <w:t xml:space="preserve"> </w:t>
      </w:r>
      <w:r>
        <w:rPr>
          <w:sz w:val="20"/>
        </w:rPr>
        <w:t>acompanhamento</w:t>
      </w:r>
      <w:r>
        <w:rPr>
          <w:spacing w:val="-3"/>
          <w:sz w:val="20"/>
        </w:rPr>
        <w:t xml:space="preserve"> </w:t>
      </w:r>
      <w:r>
        <w:rPr>
          <w:sz w:val="20"/>
        </w:rPr>
        <w:t>em</w:t>
      </w:r>
      <w:r>
        <w:rPr>
          <w:spacing w:val="8"/>
          <w:sz w:val="20"/>
        </w:rPr>
        <w:t xml:space="preserve"> </w:t>
      </w:r>
      <w:r>
        <w:rPr>
          <w:sz w:val="20"/>
        </w:rPr>
        <w:t>tempo</w:t>
      </w:r>
      <w:r>
        <w:rPr>
          <w:spacing w:val="-6"/>
          <w:sz w:val="20"/>
        </w:rPr>
        <w:t xml:space="preserve"> </w:t>
      </w:r>
      <w:r>
        <w:rPr>
          <w:sz w:val="20"/>
        </w:rPr>
        <w:t>real por todos</w:t>
      </w:r>
      <w:r>
        <w:rPr>
          <w:spacing w:val="4"/>
          <w:sz w:val="20"/>
        </w:rPr>
        <w:t xml:space="preserve"> </w:t>
      </w:r>
      <w:r>
        <w:rPr>
          <w:sz w:val="20"/>
        </w:rPr>
        <w:t>os participantes.</w:t>
      </w:r>
    </w:p>
    <w:p w:rsidR="003F4E72" w:rsidRDefault="003F4E72">
      <w:pPr>
        <w:pStyle w:val="Corpodetexto"/>
        <w:spacing w:before="8"/>
        <w:rPr>
          <w:sz w:val="30"/>
        </w:rPr>
      </w:pPr>
    </w:p>
    <w:p w:rsidR="003F4E72" w:rsidRDefault="00223087" w:rsidP="006E0AEF">
      <w:pPr>
        <w:pStyle w:val="PargrafodaLista"/>
        <w:numPr>
          <w:ilvl w:val="1"/>
          <w:numId w:val="42"/>
        </w:numPr>
        <w:tabs>
          <w:tab w:val="left" w:pos="1914"/>
          <w:tab w:val="left" w:pos="1915"/>
        </w:tabs>
        <w:spacing w:before="1" w:line="276" w:lineRule="auto"/>
        <w:ind w:right="335"/>
        <w:rPr>
          <w:sz w:val="20"/>
        </w:rPr>
      </w:pPr>
      <w:r>
        <w:rPr>
          <w:sz w:val="20"/>
        </w:rPr>
        <w:t>A não desclassificação da proposta não impede o seu julgamento definitivo em sentido</w:t>
      </w:r>
      <w:r>
        <w:rPr>
          <w:spacing w:val="1"/>
          <w:sz w:val="20"/>
        </w:rPr>
        <w:t xml:space="preserve"> </w:t>
      </w:r>
      <w:r>
        <w:rPr>
          <w:sz w:val="20"/>
        </w:rPr>
        <w:t>contrário, levado</w:t>
      </w:r>
      <w:r>
        <w:rPr>
          <w:spacing w:val="5"/>
          <w:sz w:val="20"/>
        </w:rPr>
        <w:t xml:space="preserve"> </w:t>
      </w:r>
      <w:r>
        <w:rPr>
          <w:sz w:val="20"/>
        </w:rPr>
        <w:t>a</w:t>
      </w:r>
      <w:r>
        <w:rPr>
          <w:spacing w:val="-1"/>
          <w:sz w:val="20"/>
        </w:rPr>
        <w:t xml:space="preserve"> </w:t>
      </w:r>
      <w:r>
        <w:rPr>
          <w:sz w:val="20"/>
        </w:rPr>
        <w:t>efeito</w:t>
      </w:r>
      <w:r>
        <w:rPr>
          <w:spacing w:val="-1"/>
          <w:sz w:val="20"/>
        </w:rPr>
        <w:t xml:space="preserve"> </w:t>
      </w:r>
      <w:r>
        <w:rPr>
          <w:sz w:val="20"/>
        </w:rPr>
        <w:t>na</w:t>
      </w:r>
      <w:r>
        <w:rPr>
          <w:spacing w:val="-6"/>
          <w:sz w:val="20"/>
        </w:rPr>
        <w:t xml:space="preserve"> </w:t>
      </w:r>
      <w:r>
        <w:rPr>
          <w:sz w:val="20"/>
        </w:rPr>
        <w:t>fase</w:t>
      </w:r>
      <w:r>
        <w:rPr>
          <w:spacing w:val="-2"/>
          <w:sz w:val="20"/>
        </w:rPr>
        <w:t xml:space="preserve"> </w:t>
      </w:r>
      <w:r>
        <w:rPr>
          <w:sz w:val="20"/>
        </w:rPr>
        <w:t>de</w:t>
      </w:r>
      <w:r>
        <w:rPr>
          <w:spacing w:val="2"/>
          <w:sz w:val="20"/>
        </w:rPr>
        <w:t xml:space="preserve"> </w:t>
      </w:r>
      <w:r>
        <w:rPr>
          <w:sz w:val="20"/>
        </w:rPr>
        <w:t>aceitação.</w:t>
      </w:r>
    </w:p>
    <w:p w:rsidR="003F4E72" w:rsidRDefault="003F4E72">
      <w:pPr>
        <w:pStyle w:val="Corpodetexto"/>
        <w:spacing w:before="7"/>
        <w:rPr>
          <w:sz w:val="30"/>
        </w:rPr>
      </w:pPr>
    </w:p>
    <w:p w:rsidR="003F4E72" w:rsidRDefault="00223087" w:rsidP="006E0AEF">
      <w:pPr>
        <w:pStyle w:val="PargrafodaLista"/>
        <w:numPr>
          <w:ilvl w:val="1"/>
          <w:numId w:val="42"/>
        </w:numPr>
        <w:tabs>
          <w:tab w:val="left" w:pos="1914"/>
          <w:tab w:val="left" w:pos="1915"/>
        </w:tabs>
        <w:spacing w:line="276" w:lineRule="auto"/>
        <w:ind w:right="327"/>
        <w:rPr>
          <w:sz w:val="20"/>
        </w:rPr>
      </w:pPr>
      <w:r>
        <w:rPr>
          <w:sz w:val="20"/>
        </w:rPr>
        <w:t>O sistema ordenará automaticamente as propostas classificadas, sendo que somente</w:t>
      </w:r>
      <w:r>
        <w:rPr>
          <w:spacing w:val="1"/>
          <w:sz w:val="20"/>
        </w:rPr>
        <w:t xml:space="preserve"> </w:t>
      </w:r>
      <w:r>
        <w:rPr>
          <w:sz w:val="20"/>
        </w:rPr>
        <w:t>estas</w:t>
      </w:r>
      <w:r>
        <w:rPr>
          <w:spacing w:val="-1"/>
          <w:sz w:val="20"/>
        </w:rPr>
        <w:t xml:space="preserve"> </w:t>
      </w:r>
      <w:r>
        <w:rPr>
          <w:sz w:val="20"/>
        </w:rPr>
        <w:t>participarão</w:t>
      </w:r>
      <w:r>
        <w:rPr>
          <w:spacing w:val="1"/>
          <w:sz w:val="20"/>
        </w:rPr>
        <w:t xml:space="preserve"> </w:t>
      </w:r>
      <w:r>
        <w:rPr>
          <w:sz w:val="20"/>
        </w:rPr>
        <w:t>da fase</w:t>
      </w:r>
      <w:r>
        <w:rPr>
          <w:spacing w:val="-1"/>
          <w:sz w:val="20"/>
        </w:rPr>
        <w:t xml:space="preserve"> </w:t>
      </w:r>
      <w:r>
        <w:rPr>
          <w:sz w:val="20"/>
        </w:rPr>
        <w:t>de</w:t>
      </w:r>
      <w:r>
        <w:rPr>
          <w:spacing w:val="-1"/>
          <w:sz w:val="20"/>
        </w:rPr>
        <w:t xml:space="preserve"> </w:t>
      </w:r>
      <w:r>
        <w:rPr>
          <w:sz w:val="20"/>
        </w:rPr>
        <w:t>lances.</w:t>
      </w:r>
    </w:p>
    <w:p w:rsidR="003F4E72" w:rsidRDefault="003F4E72">
      <w:pPr>
        <w:pStyle w:val="Corpodetexto"/>
        <w:spacing w:before="1"/>
        <w:rPr>
          <w:sz w:val="23"/>
        </w:rPr>
      </w:pPr>
    </w:p>
    <w:p w:rsidR="003F4E72" w:rsidRDefault="00223087" w:rsidP="006E0AEF">
      <w:pPr>
        <w:pStyle w:val="PargrafodaLista"/>
        <w:numPr>
          <w:ilvl w:val="1"/>
          <w:numId w:val="42"/>
        </w:numPr>
        <w:tabs>
          <w:tab w:val="left" w:pos="1914"/>
          <w:tab w:val="left" w:pos="1915"/>
        </w:tabs>
        <w:spacing w:line="360" w:lineRule="auto"/>
        <w:ind w:right="339"/>
        <w:rPr>
          <w:sz w:val="20"/>
        </w:rPr>
      </w:pPr>
      <w:r>
        <w:rPr>
          <w:sz w:val="20"/>
        </w:rPr>
        <w:t>O sistema disponibilizará campo próprio para troca de mensagens entre o Pregoeiro e os</w:t>
      </w:r>
      <w:r>
        <w:rPr>
          <w:spacing w:val="-53"/>
          <w:sz w:val="20"/>
        </w:rPr>
        <w:t xml:space="preserve"> </w:t>
      </w:r>
      <w:r>
        <w:rPr>
          <w:sz w:val="20"/>
        </w:rPr>
        <w:t>Licitantes.</w:t>
      </w:r>
    </w:p>
    <w:p w:rsidR="003F4E72" w:rsidRDefault="003F4E72">
      <w:pPr>
        <w:pStyle w:val="Corpodetexto"/>
        <w:spacing w:before="11"/>
        <w:rPr>
          <w:sz w:val="29"/>
        </w:rPr>
      </w:pPr>
    </w:p>
    <w:p w:rsidR="003F4E72" w:rsidRDefault="00223087" w:rsidP="006E0AEF">
      <w:pPr>
        <w:pStyle w:val="PargrafodaLista"/>
        <w:numPr>
          <w:ilvl w:val="1"/>
          <w:numId w:val="42"/>
        </w:numPr>
        <w:tabs>
          <w:tab w:val="left" w:pos="1914"/>
          <w:tab w:val="left" w:pos="1915"/>
        </w:tabs>
        <w:rPr>
          <w:sz w:val="20"/>
        </w:rPr>
      </w:pPr>
      <w:r>
        <w:rPr>
          <w:sz w:val="20"/>
        </w:rPr>
        <w:t>Serão</w:t>
      </w:r>
      <w:r>
        <w:rPr>
          <w:spacing w:val="-7"/>
          <w:sz w:val="20"/>
        </w:rPr>
        <w:t xml:space="preserve"> </w:t>
      </w:r>
      <w:r>
        <w:rPr>
          <w:sz w:val="20"/>
        </w:rPr>
        <w:t>desclassificadas</w:t>
      </w:r>
      <w:r>
        <w:rPr>
          <w:spacing w:val="-3"/>
          <w:sz w:val="20"/>
        </w:rPr>
        <w:t xml:space="preserve"> </w:t>
      </w:r>
      <w:r>
        <w:rPr>
          <w:sz w:val="20"/>
        </w:rPr>
        <w:t>as</w:t>
      </w:r>
      <w:r>
        <w:rPr>
          <w:spacing w:val="-3"/>
          <w:sz w:val="20"/>
        </w:rPr>
        <w:t xml:space="preserve"> </w:t>
      </w:r>
      <w:r>
        <w:rPr>
          <w:sz w:val="20"/>
        </w:rPr>
        <w:t>propostas:</w:t>
      </w:r>
    </w:p>
    <w:p w:rsidR="0037365F" w:rsidRPr="0037365F" w:rsidRDefault="0037365F" w:rsidP="0037365F">
      <w:pPr>
        <w:pStyle w:val="PargrafodaLista"/>
        <w:rPr>
          <w:sz w:val="20"/>
        </w:rPr>
      </w:pPr>
    </w:p>
    <w:p w:rsidR="0037365F" w:rsidRDefault="0037365F" w:rsidP="0037365F">
      <w:pPr>
        <w:pStyle w:val="PargrafodaLista"/>
        <w:tabs>
          <w:tab w:val="left" w:pos="1914"/>
          <w:tab w:val="left" w:pos="1915"/>
        </w:tabs>
        <w:ind w:firstLine="0"/>
        <w:rPr>
          <w:sz w:val="20"/>
        </w:rPr>
      </w:pPr>
    </w:p>
    <w:p w:rsidR="003F4E72" w:rsidRDefault="00223087" w:rsidP="006E0AEF">
      <w:pPr>
        <w:pStyle w:val="PargrafodaLista"/>
        <w:numPr>
          <w:ilvl w:val="2"/>
          <w:numId w:val="42"/>
        </w:numPr>
        <w:tabs>
          <w:tab w:val="left" w:pos="2201"/>
        </w:tabs>
        <w:spacing w:line="360" w:lineRule="auto"/>
        <w:ind w:right="336" w:firstLine="0"/>
        <w:rPr>
          <w:sz w:val="20"/>
        </w:rPr>
      </w:pPr>
      <w:proofErr w:type="gramStart"/>
      <w:r>
        <w:rPr>
          <w:sz w:val="20"/>
        </w:rPr>
        <w:t>cujo</w:t>
      </w:r>
      <w:proofErr w:type="gramEnd"/>
      <w:r>
        <w:rPr>
          <w:spacing w:val="10"/>
          <w:sz w:val="20"/>
        </w:rPr>
        <w:t xml:space="preserve"> </w:t>
      </w:r>
      <w:r>
        <w:rPr>
          <w:sz w:val="20"/>
        </w:rPr>
        <w:t>objeto</w:t>
      </w:r>
      <w:r>
        <w:rPr>
          <w:spacing w:val="13"/>
          <w:sz w:val="20"/>
        </w:rPr>
        <w:t xml:space="preserve"> </w:t>
      </w:r>
      <w:r>
        <w:rPr>
          <w:sz w:val="20"/>
        </w:rPr>
        <w:t>não</w:t>
      </w:r>
      <w:r>
        <w:rPr>
          <w:spacing w:val="11"/>
          <w:sz w:val="20"/>
        </w:rPr>
        <w:t xml:space="preserve"> </w:t>
      </w:r>
      <w:r>
        <w:rPr>
          <w:sz w:val="20"/>
        </w:rPr>
        <w:t>atenda</w:t>
      </w:r>
      <w:r>
        <w:rPr>
          <w:spacing w:val="14"/>
          <w:sz w:val="20"/>
        </w:rPr>
        <w:t xml:space="preserve"> </w:t>
      </w:r>
      <w:r>
        <w:rPr>
          <w:sz w:val="20"/>
        </w:rPr>
        <w:t>as</w:t>
      </w:r>
      <w:r>
        <w:rPr>
          <w:spacing w:val="20"/>
          <w:sz w:val="20"/>
        </w:rPr>
        <w:t xml:space="preserve"> </w:t>
      </w:r>
      <w:r>
        <w:rPr>
          <w:sz w:val="20"/>
        </w:rPr>
        <w:t>especificações,</w:t>
      </w:r>
      <w:r>
        <w:rPr>
          <w:spacing w:val="16"/>
          <w:sz w:val="20"/>
        </w:rPr>
        <w:t xml:space="preserve"> </w:t>
      </w:r>
      <w:r>
        <w:rPr>
          <w:sz w:val="20"/>
        </w:rPr>
        <w:t>prazos</w:t>
      </w:r>
      <w:r>
        <w:rPr>
          <w:spacing w:val="17"/>
          <w:sz w:val="20"/>
        </w:rPr>
        <w:t xml:space="preserve"> </w:t>
      </w:r>
      <w:r>
        <w:rPr>
          <w:sz w:val="20"/>
        </w:rPr>
        <w:t>e</w:t>
      </w:r>
      <w:r>
        <w:rPr>
          <w:spacing w:val="10"/>
          <w:sz w:val="20"/>
        </w:rPr>
        <w:t xml:space="preserve"> </w:t>
      </w:r>
      <w:r>
        <w:rPr>
          <w:sz w:val="20"/>
        </w:rPr>
        <w:t>condições</w:t>
      </w:r>
      <w:r>
        <w:rPr>
          <w:spacing w:val="17"/>
          <w:sz w:val="20"/>
        </w:rPr>
        <w:t xml:space="preserve"> </w:t>
      </w:r>
      <w:r>
        <w:rPr>
          <w:sz w:val="20"/>
        </w:rPr>
        <w:t>fixados</w:t>
      </w:r>
      <w:r>
        <w:rPr>
          <w:spacing w:val="20"/>
          <w:sz w:val="20"/>
        </w:rPr>
        <w:t xml:space="preserve"> </w:t>
      </w:r>
      <w:r>
        <w:rPr>
          <w:sz w:val="20"/>
        </w:rPr>
        <w:t>neste</w:t>
      </w:r>
      <w:r>
        <w:rPr>
          <w:spacing w:val="14"/>
          <w:sz w:val="20"/>
        </w:rPr>
        <w:t xml:space="preserve"> </w:t>
      </w:r>
      <w:r>
        <w:rPr>
          <w:sz w:val="20"/>
        </w:rPr>
        <w:t>Edital</w:t>
      </w:r>
      <w:r>
        <w:rPr>
          <w:spacing w:val="16"/>
          <w:sz w:val="20"/>
        </w:rPr>
        <w:t xml:space="preserve"> </w:t>
      </w:r>
      <w:r>
        <w:rPr>
          <w:sz w:val="20"/>
        </w:rPr>
        <w:t>e</w:t>
      </w:r>
      <w:r w:rsidR="00943CFE">
        <w:rPr>
          <w:sz w:val="20"/>
        </w:rPr>
        <w:t xml:space="preserve"> </w:t>
      </w:r>
      <w:r w:rsidR="00943CFE">
        <w:rPr>
          <w:spacing w:val="-53"/>
          <w:sz w:val="20"/>
        </w:rPr>
        <w:t xml:space="preserve"> </w:t>
      </w:r>
      <w:r>
        <w:rPr>
          <w:sz w:val="20"/>
        </w:rPr>
        <w:t>seus</w:t>
      </w:r>
      <w:r>
        <w:rPr>
          <w:spacing w:val="-1"/>
          <w:sz w:val="20"/>
        </w:rPr>
        <w:t xml:space="preserve"> </w:t>
      </w:r>
      <w:r>
        <w:rPr>
          <w:sz w:val="20"/>
        </w:rPr>
        <w:t>Anexos;</w:t>
      </w:r>
    </w:p>
    <w:p w:rsidR="003F4E72" w:rsidRDefault="00223087" w:rsidP="006E0AEF">
      <w:pPr>
        <w:pStyle w:val="PargrafodaLista"/>
        <w:numPr>
          <w:ilvl w:val="2"/>
          <w:numId w:val="42"/>
        </w:numPr>
        <w:tabs>
          <w:tab w:val="left" w:pos="2201"/>
        </w:tabs>
        <w:spacing w:line="360" w:lineRule="auto"/>
        <w:ind w:right="922" w:firstLine="0"/>
        <w:rPr>
          <w:sz w:val="20"/>
        </w:rPr>
      </w:pPr>
      <w:proofErr w:type="gramStart"/>
      <w:r>
        <w:rPr>
          <w:sz w:val="20"/>
        </w:rPr>
        <w:t>que</w:t>
      </w:r>
      <w:proofErr w:type="gramEnd"/>
      <w:r>
        <w:rPr>
          <w:spacing w:val="13"/>
          <w:sz w:val="20"/>
        </w:rPr>
        <w:t xml:space="preserve"> </w:t>
      </w:r>
      <w:r>
        <w:rPr>
          <w:sz w:val="20"/>
        </w:rPr>
        <w:t>por</w:t>
      </w:r>
      <w:r>
        <w:rPr>
          <w:spacing w:val="12"/>
          <w:sz w:val="20"/>
        </w:rPr>
        <w:t xml:space="preserve"> </w:t>
      </w:r>
      <w:r>
        <w:rPr>
          <w:sz w:val="20"/>
        </w:rPr>
        <w:t>ação</w:t>
      </w:r>
      <w:r>
        <w:rPr>
          <w:spacing w:val="14"/>
          <w:sz w:val="20"/>
        </w:rPr>
        <w:t xml:space="preserve"> </w:t>
      </w:r>
      <w:r>
        <w:rPr>
          <w:sz w:val="20"/>
        </w:rPr>
        <w:t>da</w:t>
      </w:r>
      <w:r>
        <w:rPr>
          <w:spacing w:val="16"/>
          <w:sz w:val="20"/>
        </w:rPr>
        <w:t xml:space="preserve"> </w:t>
      </w:r>
      <w:r>
        <w:rPr>
          <w:sz w:val="20"/>
        </w:rPr>
        <w:t>licitante</w:t>
      </w:r>
      <w:r>
        <w:rPr>
          <w:spacing w:val="14"/>
          <w:sz w:val="20"/>
        </w:rPr>
        <w:t xml:space="preserve"> </w:t>
      </w:r>
      <w:r>
        <w:rPr>
          <w:sz w:val="20"/>
        </w:rPr>
        <w:t>ofertante</w:t>
      </w:r>
      <w:r>
        <w:rPr>
          <w:spacing w:val="9"/>
          <w:sz w:val="20"/>
        </w:rPr>
        <w:t xml:space="preserve"> </w:t>
      </w:r>
      <w:r>
        <w:rPr>
          <w:sz w:val="20"/>
        </w:rPr>
        <w:t>contenham</w:t>
      </w:r>
      <w:r>
        <w:rPr>
          <w:spacing w:val="26"/>
          <w:sz w:val="20"/>
        </w:rPr>
        <w:t xml:space="preserve"> </w:t>
      </w:r>
      <w:r>
        <w:rPr>
          <w:sz w:val="20"/>
        </w:rPr>
        <w:t>elementos</w:t>
      </w:r>
      <w:r>
        <w:rPr>
          <w:spacing w:val="15"/>
          <w:sz w:val="20"/>
        </w:rPr>
        <w:t xml:space="preserve"> </w:t>
      </w:r>
      <w:r>
        <w:rPr>
          <w:sz w:val="20"/>
        </w:rPr>
        <w:t>que</w:t>
      </w:r>
      <w:r>
        <w:rPr>
          <w:spacing w:val="11"/>
          <w:sz w:val="20"/>
        </w:rPr>
        <w:t xml:space="preserve"> </w:t>
      </w:r>
      <w:r>
        <w:rPr>
          <w:sz w:val="20"/>
        </w:rPr>
        <w:t>permitam</w:t>
      </w:r>
      <w:r>
        <w:rPr>
          <w:spacing w:val="26"/>
          <w:sz w:val="20"/>
        </w:rPr>
        <w:t xml:space="preserve"> </w:t>
      </w:r>
      <w:r>
        <w:rPr>
          <w:sz w:val="20"/>
        </w:rPr>
        <w:t>a</w:t>
      </w:r>
      <w:r>
        <w:rPr>
          <w:spacing w:val="11"/>
          <w:sz w:val="20"/>
        </w:rPr>
        <w:t xml:space="preserve"> </w:t>
      </w:r>
      <w:r>
        <w:rPr>
          <w:sz w:val="20"/>
        </w:rPr>
        <w:t>sua</w:t>
      </w:r>
      <w:r>
        <w:rPr>
          <w:spacing w:val="-52"/>
          <w:sz w:val="20"/>
        </w:rPr>
        <w:t xml:space="preserve"> </w:t>
      </w:r>
      <w:r w:rsidR="0080755D">
        <w:rPr>
          <w:spacing w:val="-52"/>
          <w:sz w:val="20"/>
        </w:rPr>
        <w:t xml:space="preserve">                </w:t>
      </w:r>
      <w:r>
        <w:rPr>
          <w:sz w:val="20"/>
        </w:rPr>
        <w:t>identificação.</w:t>
      </w:r>
    </w:p>
    <w:p w:rsidR="003F4E72" w:rsidRDefault="003F4E72">
      <w:pPr>
        <w:pStyle w:val="Corpodetexto"/>
        <w:spacing w:before="7"/>
        <w:rPr>
          <w:sz w:val="19"/>
        </w:rPr>
      </w:pPr>
    </w:p>
    <w:p w:rsidR="003F4E72" w:rsidRDefault="00223087" w:rsidP="006E0AEF">
      <w:pPr>
        <w:pStyle w:val="PargrafodaLista"/>
        <w:numPr>
          <w:ilvl w:val="1"/>
          <w:numId w:val="42"/>
        </w:numPr>
        <w:tabs>
          <w:tab w:val="left" w:pos="1914"/>
          <w:tab w:val="left" w:pos="1915"/>
        </w:tabs>
        <w:spacing w:after="120" w:line="360" w:lineRule="auto"/>
        <w:ind w:right="305"/>
        <w:rPr>
          <w:sz w:val="20"/>
        </w:rPr>
      </w:pPr>
      <w:r>
        <w:rPr>
          <w:sz w:val="20"/>
        </w:rPr>
        <w:t>Serão</w:t>
      </w:r>
      <w:r>
        <w:rPr>
          <w:spacing w:val="1"/>
          <w:sz w:val="20"/>
        </w:rPr>
        <w:t xml:space="preserve"> </w:t>
      </w:r>
      <w:r>
        <w:rPr>
          <w:sz w:val="20"/>
        </w:rPr>
        <w:t>desconsideradas</w:t>
      </w:r>
      <w:r>
        <w:rPr>
          <w:spacing w:val="1"/>
          <w:sz w:val="20"/>
        </w:rPr>
        <w:t xml:space="preserve"> </w:t>
      </w:r>
      <w:r>
        <w:rPr>
          <w:sz w:val="20"/>
        </w:rPr>
        <w:t>ofertas</w:t>
      </w:r>
      <w:r>
        <w:rPr>
          <w:spacing w:val="1"/>
          <w:sz w:val="20"/>
        </w:rPr>
        <w:t xml:space="preserve"> </w:t>
      </w:r>
      <w:r>
        <w:rPr>
          <w:sz w:val="20"/>
        </w:rPr>
        <w:t>ou</w:t>
      </w:r>
      <w:r>
        <w:rPr>
          <w:spacing w:val="1"/>
          <w:sz w:val="20"/>
        </w:rPr>
        <w:t xml:space="preserve"> </w:t>
      </w:r>
      <w:r>
        <w:rPr>
          <w:sz w:val="20"/>
        </w:rPr>
        <w:t>vantagens</w:t>
      </w:r>
      <w:r>
        <w:rPr>
          <w:spacing w:val="1"/>
          <w:sz w:val="20"/>
        </w:rPr>
        <w:t xml:space="preserve"> </w:t>
      </w:r>
      <w:r>
        <w:rPr>
          <w:sz w:val="20"/>
        </w:rPr>
        <w:t>baseadas</w:t>
      </w:r>
      <w:r>
        <w:rPr>
          <w:spacing w:val="1"/>
          <w:sz w:val="20"/>
        </w:rPr>
        <w:t xml:space="preserve"> </w:t>
      </w:r>
      <w:r>
        <w:rPr>
          <w:sz w:val="20"/>
        </w:rPr>
        <w:t>nas</w:t>
      </w:r>
      <w:r>
        <w:rPr>
          <w:spacing w:val="1"/>
          <w:sz w:val="20"/>
        </w:rPr>
        <w:t xml:space="preserve"> </w:t>
      </w:r>
      <w:r>
        <w:rPr>
          <w:sz w:val="20"/>
        </w:rPr>
        <w:t>propostas</w:t>
      </w:r>
      <w:r>
        <w:rPr>
          <w:spacing w:val="1"/>
          <w:sz w:val="20"/>
        </w:rPr>
        <w:t xml:space="preserve"> </w:t>
      </w:r>
      <w:r>
        <w:rPr>
          <w:sz w:val="20"/>
        </w:rPr>
        <w:t>das</w:t>
      </w:r>
      <w:r>
        <w:rPr>
          <w:spacing w:val="1"/>
          <w:sz w:val="20"/>
        </w:rPr>
        <w:t xml:space="preserve"> </w:t>
      </w:r>
      <w:r>
        <w:rPr>
          <w:sz w:val="20"/>
        </w:rPr>
        <w:t>demais</w:t>
      </w:r>
      <w:r>
        <w:rPr>
          <w:spacing w:val="1"/>
          <w:sz w:val="20"/>
        </w:rPr>
        <w:t xml:space="preserve"> </w:t>
      </w:r>
      <w:r>
        <w:rPr>
          <w:sz w:val="20"/>
        </w:rPr>
        <w:t>licitantes.</w:t>
      </w:r>
    </w:p>
    <w:p w:rsidR="0080755D" w:rsidRDefault="0080755D" w:rsidP="006E0AEF">
      <w:pPr>
        <w:pStyle w:val="PargrafodaLista"/>
        <w:numPr>
          <w:ilvl w:val="1"/>
          <w:numId w:val="42"/>
        </w:numPr>
        <w:tabs>
          <w:tab w:val="left" w:pos="1914"/>
          <w:tab w:val="left" w:pos="1915"/>
        </w:tabs>
        <w:spacing w:line="360" w:lineRule="auto"/>
        <w:ind w:right="305"/>
        <w:rPr>
          <w:sz w:val="20"/>
        </w:rPr>
      </w:pPr>
      <w:r>
        <w:rPr>
          <w:sz w:val="20"/>
        </w:rPr>
        <w:t xml:space="preserve">Na data e horário indicados no preâmbulo deste Edital terá início a sessão pública do pregão eletrônico, com a divulgação </w:t>
      </w:r>
      <w:r w:rsidR="00E41A4D">
        <w:rPr>
          <w:sz w:val="20"/>
        </w:rPr>
        <w:t>das propostas de preços recebida</w:t>
      </w:r>
      <w:r>
        <w:rPr>
          <w:sz w:val="20"/>
        </w:rPr>
        <w:t>s.</w:t>
      </w:r>
    </w:p>
    <w:p w:rsidR="003F4E72" w:rsidRDefault="003F4E72">
      <w:pPr>
        <w:pStyle w:val="Corpodetexto"/>
        <w:spacing w:before="6"/>
        <w:rPr>
          <w:sz w:val="30"/>
        </w:rPr>
      </w:pPr>
    </w:p>
    <w:p w:rsidR="003F4E72" w:rsidRDefault="00223087" w:rsidP="006E0AEF">
      <w:pPr>
        <w:pStyle w:val="PargrafodaLista"/>
        <w:numPr>
          <w:ilvl w:val="0"/>
          <w:numId w:val="42"/>
        </w:numPr>
        <w:tabs>
          <w:tab w:val="left" w:pos="1914"/>
          <w:tab w:val="left" w:pos="1915"/>
        </w:tabs>
        <w:spacing w:before="1"/>
        <w:rPr>
          <w:sz w:val="20"/>
        </w:rPr>
      </w:pPr>
      <w:r>
        <w:rPr>
          <w:sz w:val="20"/>
        </w:rPr>
        <w:t>ETAPA</w:t>
      </w:r>
      <w:r>
        <w:rPr>
          <w:spacing w:val="-6"/>
          <w:sz w:val="20"/>
        </w:rPr>
        <w:t xml:space="preserve"> </w:t>
      </w:r>
      <w:r>
        <w:rPr>
          <w:sz w:val="20"/>
        </w:rPr>
        <w:t>DE</w:t>
      </w:r>
      <w:r>
        <w:rPr>
          <w:spacing w:val="-5"/>
          <w:sz w:val="20"/>
        </w:rPr>
        <w:t xml:space="preserve"> </w:t>
      </w:r>
      <w:r>
        <w:rPr>
          <w:sz w:val="20"/>
        </w:rPr>
        <w:t>LANCES</w:t>
      </w:r>
    </w:p>
    <w:p w:rsidR="003F4E72" w:rsidRDefault="003F4E72">
      <w:pPr>
        <w:pStyle w:val="Corpodetexto"/>
        <w:rPr>
          <w:sz w:val="22"/>
        </w:rPr>
      </w:pPr>
    </w:p>
    <w:p w:rsidR="003F4E72" w:rsidRDefault="003F4E72">
      <w:pPr>
        <w:pStyle w:val="Corpodetexto"/>
        <w:spacing w:before="8"/>
        <w:rPr>
          <w:sz w:val="18"/>
        </w:rPr>
      </w:pPr>
    </w:p>
    <w:p w:rsidR="003F4E72" w:rsidRDefault="00223087" w:rsidP="006E0AEF">
      <w:pPr>
        <w:pStyle w:val="PargrafodaLista"/>
        <w:numPr>
          <w:ilvl w:val="1"/>
          <w:numId w:val="42"/>
        </w:numPr>
        <w:tabs>
          <w:tab w:val="left" w:pos="1914"/>
          <w:tab w:val="left" w:pos="1915"/>
        </w:tabs>
        <w:spacing w:before="1" w:line="360" w:lineRule="auto"/>
        <w:ind w:right="310"/>
        <w:rPr>
          <w:sz w:val="20"/>
        </w:rPr>
      </w:pPr>
      <w:r>
        <w:rPr>
          <w:sz w:val="20"/>
        </w:rPr>
        <w:t>Iniciada a etapa competitiva, os licitantes poderão encaminhar lances exclusivamente por</w:t>
      </w:r>
      <w:r>
        <w:rPr>
          <w:spacing w:val="-53"/>
          <w:sz w:val="20"/>
        </w:rPr>
        <w:t xml:space="preserve"> </w:t>
      </w:r>
      <w:r>
        <w:rPr>
          <w:sz w:val="20"/>
        </w:rPr>
        <w:t>meio</w:t>
      </w:r>
      <w:r>
        <w:rPr>
          <w:spacing w:val="1"/>
          <w:sz w:val="20"/>
        </w:rPr>
        <w:t xml:space="preserve"> </w:t>
      </w:r>
      <w:r>
        <w:rPr>
          <w:sz w:val="20"/>
        </w:rPr>
        <w:t>do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sendo</w:t>
      </w:r>
      <w:r>
        <w:rPr>
          <w:spacing w:val="1"/>
          <w:sz w:val="20"/>
        </w:rPr>
        <w:t xml:space="preserve"> </w:t>
      </w:r>
      <w:r>
        <w:rPr>
          <w:sz w:val="20"/>
        </w:rPr>
        <w:t>imediatamente</w:t>
      </w:r>
      <w:r>
        <w:rPr>
          <w:spacing w:val="1"/>
          <w:sz w:val="20"/>
        </w:rPr>
        <w:t xml:space="preserve"> </w:t>
      </w:r>
      <w:r>
        <w:rPr>
          <w:sz w:val="20"/>
        </w:rPr>
        <w:t>informado</w:t>
      </w:r>
      <w:r>
        <w:rPr>
          <w:spacing w:val="1"/>
          <w:sz w:val="20"/>
        </w:rPr>
        <w:t xml:space="preserve"> </w:t>
      </w:r>
      <w:r>
        <w:rPr>
          <w:sz w:val="20"/>
        </w:rPr>
        <w:t>do</w:t>
      </w:r>
      <w:r>
        <w:rPr>
          <w:spacing w:val="1"/>
          <w:sz w:val="20"/>
        </w:rPr>
        <w:t xml:space="preserve"> </w:t>
      </w:r>
      <w:r>
        <w:rPr>
          <w:sz w:val="20"/>
        </w:rPr>
        <w:t>seu</w:t>
      </w:r>
      <w:r>
        <w:rPr>
          <w:spacing w:val="1"/>
          <w:sz w:val="20"/>
        </w:rPr>
        <w:t xml:space="preserve"> </w:t>
      </w:r>
      <w:r>
        <w:rPr>
          <w:sz w:val="20"/>
        </w:rPr>
        <w:t>recebimento</w:t>
      </w:r>
      <w:r>
        <w:rPr>
          <w:spacing w:val="1"/>
          <w:sz w:val="20"/>
        </w:rPr>
        <w:t xml:space="preserve"> </w:t>
      </w:r>
      <w:r>
        <w:rPr>
          <w:sz w:val="20"/>
        </w:rPr>
        <w:t>e</w:t>
      </w:r>
      <w:r>
        <w:rPr>
          <w:spacing w:val="1"/>
          <w:sz w:val="20"/>
        </w:rPr>
        <w:t xml:space="preserve"> </w:t>
      </w:r>
      <w:r>
        <w:rPr>
          <w:sz w:val="20"/>
        </w:rPr>
        <w:t>respectivos</w:t>
      </w:r>
      <w:r>
        <w:rPr>
          <w:spacing w:val="1"/>
          <w:sz w:val="20"/>
        </w:rPr>
        <w:t xml:space="preserve"> </w:t>
      </w:r>
      <w:r>
        <w:rPr>
          <w:sz w:val="20"/>
        </w:rPr>
        <w:t>horários</w:t>
      </w:r>
      <w:r>
        <w:rPr>
          <w:spacing w:val="5"/>
          <w:sz w:val="20"/>
        </w:rPr>
        <w:t xml:space="preserve"> </w:t>
      </w:r>
      <w:r>
        <w:rPr>
          <w:sz w:val="20"/>
        </w:rPr>
        <w:t>de</w:t>
      </w:r>
      <w:r>
        <w:rPr>
          <w:spacing w:val="-1"/>
          <w:sz w:val="20"/>
        </w:rPr>
        <w:t xml:space="preserve"> </w:t>
      </w:r>
      <w:r>
        <w:rPr>
          <w:sz w:val="20"/>
        </w:rPr>
        <w:t>registro</w:t>
      </w:r>
      <w:r>
        <w:rPr>
          <w:spacing w:val="-1"/>
          <w:sz w:val="20"/>
        </w:rPr>
        <w:t xml:space="preserve"> </w:t>
      </w:r>
      <w:r>
        <w:rPr>
          <w:sz w:val="20"/>
        </w:rPr>
        <w:t>e</w:t>
      </w:r>
      <w:r>
        <w:rPr>
          <w:spacing w:val="4"/>
          <w:sz w:val="20"/>
        </w:rPr>
        <w:t xml:space="preserve"> </w:t>
      </w:r>
      <w:r>
        <w:rPr>
          <w:sz w:val="20"/>
        </w:rPr>
        <w:t>valor.</w:t>
      </w:r>
    </w:p>
    <w:p w:rsidR="003F4E72" w:rsidRDefault="003F4E72">
      <w:pPr>
        <w:pStyle w:val="Corpodetexto"/>
      </w:pPr>
    </w:p>
    <w:p w:rsidR="003F4E72" w:rsidRDefault="003F4E72">
      <w:pPr>
        <w:pStyle w:val="Corpodetexto"/>
        <w:spacing w:before="1"/>
        <w:rPr>
          <w:sz w:val="18"/>
        </w:rPr>
      </w:pPr>
    </w:p>
    <w:p w:rsidR="003F4E72" w:rsidRDefault="00943CFE" w:rsidP="00943CFE">
      <w:pPr>
        <w:pStyle w:val="Corpodetexto"/>
        <w:tabs>
          <w:tab w:val="left" w:pos="1914"/>
        </w:tabs>
        <w:spacing w:line="360" w:lineRule="auto"/>
        <w:ind w:left="2880" w:right="317" w:hanging="2099"/>
        <w:jc w:val="both"/>
      </w:pPr>
      <w:r>
        <w:tab/>
      </w:r>
      <w:r w:rsidR="00223087">
        <w:t>8.1.1</w:t>
      </w:r>
      <w:r w:rsidR="00223087">
        <w:tab/>
      </w:r>
      <w:r w:rsidR="00223087">
        <w:rPr>
          <w:shd w:val="clear" w:color="auto" w:fill="FFFF00"/>
        </w:rPr>
        <w:t>Os lances</w:t>
      </w:r>
      <w:r w:rsidR="00223087">
        <w:rPr>
          <w:spacing w:val="1"/>
          <w:shd w:val="clear" w:color="auto" w:fill="FFFF00"/>
        </w:rPr>
        <w:t xml:space="preserve"> </w:t>
      </w:r>
      <w:r w:rsidR="00223087">
        <w:rPr>
          <w:shd w:val="clear" w:color="auto" w:fill="FFFF00"/>
        </w:rPr>
        <w:t>deverão ser formulados em</w:t>
      </w:r>
      <w:r w:rsidR="00223087">
        <w:rPr>
          <w:spacing w:val="1"/>
          <w:shd w:val="clear" w:color="auto" w:fill="FFFF00"/>
        </w:rPr>
        <w:t xml:space="preserve"> </w:t>
      </w:r>
      <w:r w:rsidR="00223087">
        <w:rPr>
          <w:shd w:val="clear" w:color="auto" w:fill="FFFF00"/>
        </w:rPr>
        <w:t>valores distintos e decrescentes, inferiores à</w:t>
      </w:r>
      <w:r w:rsidR="00223087">
        <w:rPr>
          <w:spacing w:val="1"/>
        </w:rPr>
        <w:t xml:space="preserve"> </w:t>
      </w:r>
      <w:r w:rsidR="00223087">
        <w:rPr>
          <w:shd w:val="clear" w:color="auto" w:fill="FFFF00"/>
        </w:rPr>
        <w:t>proposta de menor preço, ou em valores distintos e decrescentes, inferiores ao do último</w:t>
      </w:r>
      <w:r w:rsidR="00223087">
        <w:rPr>
          <w:spacing w:val="1"/>
        </w:rPr>
        <w:t xml:space="preserve"> </w:t>
      </w:r>
      <w:r w:rsidR="00223087">
        <w:rPr>
          <w:shd w:val="clear" w:color="auto" w:fill="FFFF00"/>
        </w:rPr>
        <w:t>valor apresentado pela própria licitante ofertante, ou maior percentual de desconto ao</w:t>
      </w:r>
      <w:r w:rsidR="00223087">
        <w:rPr>
          <w:spacing w:val="1"/>
        </w:rPr>
        <w:t xml:space="preserve"> </w:t>
      </w:r>
      <w:r w:rsidR="00223087">
        <w:rPr>
          <w:shd w:val="clear" w:color="auto" w:fill="FFFF00"/>
        </w:rPr>
        <w:t xml:space="preserve">último lance por ele ofertado e registrado </w:t>
      </w:r>
      <w:r w:rsidR="00223087">
        <w:rPr>
          <w:shd w:val="clear" w:color="auto" w:fill="FFFF00"/>
        </w:rPr>
        <w:lastRenderedPageBreak/>
        <w:t>pelo sistema, prevalecendo o primeiro lance</w:t>
      </w:r>
      <w:r w:rsidR="00223087">
        <w:rPr>
          <w:spacing w:val="1"/>
        </w:rPr>
        <w:t xml:space="preserve"> </w:t>
      </w:r>
      <w:r w:rsidR="00223087">
        <w:rPr>
          <w:shd w:val="clear" w:color="auto" w:fill="FFFF00"/>
        </w:rPr>
        <w:t>recebido,</w:t>
      </w:r>
      <w:r w:rsidR="00223087">
        <w:rPr>
          <w:spacing w:val="-1"/>
          <w:shd w:val="clear" w:color="auto" w:fill="FFFF00"/>
        </w:rPr>
        <w:t xml:space="preserve"> </w:t>
      </w:r>
      <w:r w:rsidR="00223087">
        <w:rPr>
          <w:shd w:val="clear" w:color="auto" w:fill="FFFF00"/>
        </w:rPr>
        <w:t>quando</w:t>
      </w:r>
      <w:r w:rsidR="00223087">
        <w:rPr>
          <w:spacing w:val="2"/>
          <w:shd w:val="clear" w:color="auto" w:fill="FFFF00"/>
        </w:rPr>
        <w:t xml:space="preserve"> </w:t>
      </w:r>
      <w:r w:rsidR="00223087">
        <w:rPr>
          <w:shd w:val="clear" w:color="auto" w:fill="FFFF00"/>
        </w:rPr>
        <w:t>ocorrerem</w:t>
      </w:r>
      <w:r w:rsidR="00223087">
        <w:rPr>
          <w:spacing w:val="8"/>
          <w:shd w:val="clear" w:color="auto" w:fill="FFFF00"/>
        </w:rPr>
        <w:t xml:space="preserve"> </w:t>
      </w:r>
      <w:proofErr w:type="gramStart"/>
      <w:r w:rsidR="00223087">
        <w:rPr>
          <w:shd w:val="clear" w:color="auto" w:fill="FFFF00"/>
        </w:rPr>
        <w:t>2</w:t>
      </w:r>
      <w:proofErr w:type="gramEnd"/>
      <w:r w:rsidR="00223087">
        <w:rPr>
          <w:spacing w:val="-1"/>
          <w:shd w:val="clear" w:color="auto" w:fill="FFFF00"/>
        </w:rPr>
        <w:t xml:space="preserve"> </w:t>
      </w:r>
      <w:r w:rsidR="00223087">
        <w:rPr>
          <w:shd w:val="clear" w:color="auto" w:fill="FFFF00"/>
        </w:rPr>
        <w:t>(dois)</w:t>
      </w:r>
      <w:r w:rsidR="00223087">
        <w:rPr>
          <w:spacing w:val="-1"/>
          <w:shd w:val="clear" w:color="auto" w:fill="FFFF00"/>
        </w:rPr>
        <w:t xml:space="preserve"> </w:t>
      </w:r>
      <w:r w:rsidR="00223087">
        <w:rPr>
          <w:shd w:val="clear" w:color="auto" w:fill="FFFF00"/>
        </w:rPr>
        <w:t>ou</w:t>
      </w:r>
      <w:r w:rsidR="00223087">
        <w:rPr>
          <w:spacing w:val="-5"/>
          <w:shd w:val="clear" w:color="auto" w:fill="FFFF00"/>
        </w:rPr>
        <w:t xml:space="preserve"> </w:t>
      </w:r>
      <w:r w:rsidR="00223087">
        <w:rPr>
          <w:shd w:val="clear" w:color="auto" w:fill="FFFF00"/>
        </w:rPr>
        <w:t>mais</w:t>
      </w:r>
      <w:r w:rsidR="00223087">
        <w:rPr>
          <w:spacing w:val="-1"/>
          <w:shd w:val="clear" w:color="auto" w:fill="FFFF00"/>
        </w:rPr>
        <w:t xml:space="preserve"> </w:t>
      </w:r>
      <w:r w:rsidR="00223087">
        <w:rPr>
          <w:shd w:val="clear" w:color="auto" w:fill="FFFF00"/>
        </w:rPr>
        <w:t>lances do</w:t>
      </w:r>
      <w:r w:rsidR="00223087">
        <w:rPr>
          <w:spacing w:val="-5"/>
          <w:shd w:val="clear" w:color="auto" w:fill="FFFF00"/>
        </w:rPr>
        <w:t xml:space="preserve"> </w:t>
      </w:r>
      <w:r w:rsidR="00223087">
        <w:rPr>
          <w:shd w:val="clear" w:color="auto" w:fill="FFFF00"/>
        </w:rPr>
        <w:t>mesmo</w:t>
      </w:r>
      <w:r w:rsidR="00223087">
        <w:rPr>
          <w:spacing w:val="-2"/>
          <w:shd w:val="clear" w:color="auto" w:fill="FFFF00"/>
        </w:rPr>
        <w:t xml:space="preserve"> </w:t>
      </w:r>
      <w:r w:rsidR="00223087">
        <w:rPr>
          <w:shd w:val="clear" w:color="auto" w:fill="FFFF00"/>
        </w:rPr>
        <w:t>valor.</w:t>
      </w:r>
    </w:p>
    <w:p w:rsidR="003F4E72" w:rsidRDefault="003F4E72">
      <w:pPr>
        <w:pStyle w:val="Corpodetexto"/>
        <w:spacing w:before="9"/>
        <w:rPr>
          <w:sz w:val="30"/>
        </w:rPr>
      </w:pPr>
    </w:p>
    <w:p w:rsidR="003F4E72" w:rsidRDefault="00223087" w:rsidP="006E0AEF">
      <w:pPr>
        <w:pStyle w:val="PargrafodaLista"/>
        <w:numPr>
          <w:ilvl w:val="1"/>
          <w:numId w:val="42"/>
        </w:numPr>
        <w:tabs>
          <w:tab w:val="left" w:pos="1914"/>
          <w:tab w:val="left" w:pos="1915"/>
        </w:tabs>
        <w:spacing w:line="360" w:lineRule="auto"/>
        <w:ind w:right="325"/>
        <w:rPr>
          <w:sz w:val="20"/>
        </w:rPr>
      </w:pPr>
      <w:r>
        <w:rPr>
          <w:sz w:val="20"/>
        </w:rPr>
        <w:t>Os licitantes poderão oferecer lances sucessivos, observado o horário fixado e as regras</w:t>
      </w:r>
      <w:r>
        <w:rPr>
          <w:spacing w:val="1"/>
          <w:sz w:val="20"/>
        </w:rPr>
        <w:t xml:space="preserve"> </w:t>
      </w:r>
      <w:r>
        <w:rPr>
          <w:sz w:val="20"/>
        </w:rPr>
        <w:t>para</w:t>
      </w:r>
      <w:r>
        <w:rPr>
          <w:spacing w:val="-7"/>
          <w:sz w:val="20"/>
        </w:rPr>
        <w:t xml:space="preserve"> </w:t>
      </w:r>
      <w:r>
        <w:rPr>
          <w:sz w:val="20"/>
        </w:rPr>
        <w:t>sua</w:t>
      </w:r>
      <w:r>
        <w:rPr>
          <w:spacing w:val="2"/>
          <w:sz w:val="20"/>
        </w:rPr>
        <w:t xml:space="preserve"> </w:t>
      </w:r>
      <w:r>
        <w:rPr>
          <w:sz w:val="20"/>
        </w:rPr>
        <w:t>aceitação.</w:t>
      </w:r>
    </w:p>
    <w:p w:rsidR="003F4E72" w:rsidRDefault="003F4E72">
      <w:pPr>
        <w:pStyle w:val="Corpodetexto"/>
        <w:spacing w:before="4"/>
        <w:rPr>
          <w:sz w:val="30"/>
        </w:rPr>
      </w:pPr>
    </w:p>
    <w:p w:rsidR="003F4E72" w:rsidRDefault="00223087">
      <w:pPr>
        <w:pStyle w:val="Corpodetexto"/>
        <w:tabs>
          <w:tab w:val="left" w:pos="2908"/>
        </w:tabs>
        <w:spacing w:before="1" w:line="276" w:lineRule="auto"/>
        <w:ind w:left="1914" w:right="351"/>
      </w:pPr>
      <w:r>
        <w:t>8.2.1</w:t>
      </w:r>
      <w:r>
        <w:tab/>
        <w:t>A</w:t>
      </w:r>
      <w:r>
        <w:rPr>
          <w:spacing w:val="8"/>
        </w:rPr>
        <w:t xml:space="preserve"> </w:t>
      </w:r>
      <w:r>
        <w:t>desistência</w:t>
      </w:r>
      <w:r>
        <w:rPr>
          <w:spacing w:val="12"/>
        </w:rPr>
        <w:t xml:space="preserve"> </w:t>
      </w:r>
      <w:r>
        <w:t>em</w:t>
      </w:r>
      <w:r>
        <w:rPr>
          <w:spacing w:val="22"/>
        </w:rPr>
        <w:t xml:space="preserve"> </w:t>
      </w:r>
      <w:r>
        <w:t>apresentar</w:t>
      </w:r>
      <w:r>
        <w:rPr>
          <w:spacing w:val="11"/>
        </w:rPr>
        <w:t xml:space="preserve"> </w:t>
      </w:r>
      <w:r>
        <w:t>lance</w:t>
      </w:r>
      <w:r>
        <w:rPr>
          <w:spacing w:val="16"/>
        </w:rPr>
        <w:t xml:space="preserve"> </w:t>
      </w:r>
      <w:r>
        <w:t>implicará</w:t>
      </w:r>
      <w:r>
        <w:rPr>
          <w:spacing w:val="10"/>
        </w:rPr>
        <w:t xml:space="preserve"> </w:t>
      </w:r>
      <w:r>
        <w:t>na</w:t>
      </w:r>
      <w:r>
        <w:rPr>
          <w:spacing w:val="11"/>
        </w:rPr>
        <w:t xml:space="preserve"> </w:t>
      </w:r>
      <w:r>
        <w:t>manutenção</w:t>
      </w:r>
      <w:r>
        <w:rPr>
          <w:spacing w:val="10"/>
        </w:rPr>
        <w:t xml:space="preserve"> </w:t>
      </w:r>
      <w:r>
        <w:t>do</w:t>
      </w:r>
      <w:r>
        <w:rPr>
          <w:spacing w:val="14"/>
        </w:rPr>
        <w:t xml:space="preserve"> </w:t>
      </w:r>
      <w:r>
        <w:t>último</w:t>
      </w:r>
      <w:r>
        <w:rPr>
          <w:spacing w:val="9"/>
        </w:rPr>
        <w:t xml:space="preserve"> </w:t>
      </w:r>
      <w:r>
        <w:t>preço</w:t>
      </w:r>
      <w:r>
        <w:rPr>
          <w:spacing w:val="-52"/>
        </w:rPr>
        <w:t xml:space="preserve"> </w:t>
      </w:r>
      <w:r>
        <w:t>apresentado pela</w:t>
      </w:r>
      <w:r>
        <w:rPr>
          <w:spacing w:val="5"/>
        </w:rPr>
        <w:t xml:space="preserve"> </w:t>
      </w:r>
      <w:r>
        <w:t>licitante,</w:t>
      </w:r>
      <w:r>
        <w:rPr>
          <w:spacing w:val="4"/>
        </w:rPr>
        <w:t xml:space="preserve"> </w:t>
      </w:r>
      <w:r>
        <w:t>para</w:t>
      </w:r>
      <w:r>
        <w:rPr>
          <w:spacing w:val="-2"/>
        </w:rPr>
        <w:t xml:space="preserve"> </w:t>
      </w:r>
      <w:r>
        <w:t>efeito</w:t>
      </w:r>
      <w:r>
        <w:rPr>
          <w:spacing w:val="-1"/>
        </w:rPr>
        <w:t xml:space="preserve"> </w:t>
      </w:r>
      <w:r>
        <w:t>de</w:t>
      </w:r>
      <w:r>
        <w:rPr>
          <w:spacing w:val="-2"/>
        </w:rPr>
        <w:t xml:space="preserve"> </w:t>
      </w:r>
      <w:r>
        <w:t>ordenação das</w:t>
      </w:r>
      <w:r>
        <w:rPr>
          <w:spacing w:val="-1"/>
        </w:rPr>
        <w:t xml:space="preserve"> </w:t>
      </w:r>
      <w:r>
        <w:t>propostas.</w:t>
      </w:r>
    </w:p>
    <w:p w:rsidR="003F4E72" w:rsidRDefault="003F4E72">
      <w:pPr>
        <w:pStyle w:val="Corpodetexto"/>
        <w:spacing w:before="11"/>
        <w:rPr>
          <w:sz w:val="29"/>
        </w:rPr>
      </w:pPr>
    </w:p>
    <w:p w:rsidR="003F4E72" w:rsidRDefault="00223087" w:rsidP="006E0AEF">
      <w:pPr>
        <w:pStyle w:val="PargrafodaLista"/>
        <w:numPr>
          <w:ilvl w:val="1"/>
          <w:numId w:val="42"/>
        </w:numPr>
        <w:tabs>
          <w:tab w:val="left" w:pos="1914"/>
          <w:tab w:val="left" w:pos="1915"/>
        </w:tabs>
        <w:spacing w:line="276" w:lineRule="auto"/>
        <w:ind w:right="311"/>
        <w:rPr>
          <w:sz w:val="20"/>
        </w:rPr>
      </w:pPr>
      <w:r>
        <w:rPr>
          <w:sz w:val="20"/>
        </w:rPr>
        <w:t>A</w:t>
      </w:r>
      <w:r>
        <w:rPr>
          <w:spacing w:val="1"/>
          <w:sz w:val="20"/>
        </w:rPr>
        <w:t xml:space="preserve"> </w:t>
      </w:r>
      <w:r>
        <w:rPr>
          <w:sz w:val="20"/>
        </w:rPr>
        <w:t>licitante</w:t>
      </w:r>
      <w:r>
        <w:rPr>
          <w:spacing w:val="1"/>
          <w:sz w:val="20"/>
        </w:rPr>
        <w:t xml:space="preserve"> </w:t>
      </w:r>
      <w:r>
        <w:rPr>
          <w:sz w:val="20"/>
        </w:rPr>
        <w:t>somente</w:t>
      </w:r>
      <w:r>
        <w:rPr>
          <w:spacing w:val="1"/>
          <w:sz w:val="20"/>
        </w:rPr>
        <w:t xml:space="preserve"> </w:t>
      </w:r>
      <w:r>
        <w:rPr>
          <w:sz w:val="20"/>
        </w:rPr>
        <w:t>poderá</w:t>
      </w:r>
      <w:r>
        <w:rPr>
          <w:spacing w:val="1"/>
          <w:sz w:val="20"/>
        </w:rPr>
        <w:t xml:space="preserve"> </w:t>
      </w:r>
      <w:r>
        <w:rPr>
          <w:sz w:val="20"/>
        </w:rPr>
        <w:t>oferecer</w:t>
      </w:r>
      <w:r>
        <w:rPr>
          <w:spacing w:val="1"/>
          <w:sz w:val="20"/>
        </w:rPr>
        <w:t xml:space="preserve"> </w:t>
      </w:r>
      <w:r>
        <w:rPr>
          <w:sz w:val="20"/>
        </w:rPr>
        <w:t>lance</w:t>
      </w:r>
      <w:r>
        <w:rPr>
          <w:spacing w:val="1"/>
          <w:sz w:val="20"/>
        </w:rPr>
        <w:t xml:space="preserve"> </w:t>
      </w:r>
      <w:r>
        <w:rPr>
          <w:sz w:val="20"/>
        </w:rPr>
        <w:t>inferior/maior</w:t>
      </w:r>
      <w:r>
        <w:rPr>
          <w:spacing w:val="1"/>
          <w:sz w:val="20"/>
        </w:rPr>
        <w:t xml:space="preserve"> </w:t>
      </w:r>
      <w:r>
        <w:rPr>
          <w:sz w:val="20"/>
        </w:rPr>
        <w:t>desconto</w:t>
      </w:r>
      <w:r>
        <w:rPr>
          <w:spacing w:val="1"/>
          <w:sz w:val="20"/>
        </w:rPr>
        <w:t xml:space="preserve"> </w:t>
      </w:r>
      <w:r>
        <w:rPr>
          <w:sz w:val="20"/>
        </w:rPr>
        <w:t>ao</w:t>
      </w:r>
      <w:r>
        <w:rPr>
          <w:spacing w:val="1"/>
          <w:sz w:val="20"/>
        </w:rPr>
        <w:t xml:space="preserve"> </w:t>
      </w:r>
      <w:r>
        <w:rPr>
          <w:sz w:val="20"/>
        </w:rPr>
        <w:t>último</w:t>
      </w:r>
      <w:r>
        <w:rPr>
          <w:spacing w:val="1"/>
          <w:sz w:val="20"/>
        </w:rPr>
        <w:t xml:space="preserve"> </w:t>
      </w:r>
      <w:r>
        <w:rPr>
          <w:sz w:val="20"/>
        </w:rPr>
        <w:t>por</w:t>
      </w:r>
      <w:r>
        <w:rPr>
          <w:spacing w:val="1"/>
          <w:sz w:val="20"/>
        </w:rPr>
        <w:t xml:space="preserve"> </w:t>
      </w:r>
      <w:r>
        <w:rPr>
          <w:sz w:val="20"/>
        </w:rPr>
        <w:t>ela</w:t>
      </w:r>
      <w:r>
        <w:rPr>
          <w:spacing w:val="-53"/>
          <w:sz w:val="20"/>
        </w:rPr>
        <w:t xml:space="preserve"> </w:t>
      </w:r>
      <w:r>
        <w:rPr>
          <w:sz w:val="20"/>
        </w:rPr>
        <w:t>ofertado</w:t>
      </w:r>
      <w:r>
        <w:rPr>
          <w:spacing w:val="-4"/>
          <w:sz w:val="20"/>
        </w:rPr>
        <w:t xml:space="preserve"> </w:t>
      </w:r>
      <w:r>
        <w:rPr>
          <w:sz w:val="20"/>
        </w:rPr>
        <w:t>e</w:t>
      </w:r>
      <w:r>
        <w:rPr>
          <w:spacing w:val="-1"/>
          <w:sz w:val="20"/>
        </w:rPr>
        <w:t xml:space="preserve"> </w:t>
      </w:r>
      <w:r>
        <w:rPr>
          <w:sz w:val="20"/>
        </w:rPr>
        <w:t>registrado</w:t>
      </w:r>
      <w:r>
        <w:rPr>
          <w:spacing w:val="4"/>
          <w:sz w:val="20"/>
        </w:rPr>
        <w:t xml:space="preserve"> </w:t>
      </w:r>
      <w:r>
        <w:rPr>
          <w:sz w:val="20"/>
        </w:rPr>
        <w:t>pelo</w:t>
      </w:r>
      <w:r>
        <w:rPr>
          <w:spacing w:val="-1"/>
          <w:sz w:val="20"/>
        </w:rPr>
        <w:t xml:space="preserve"> </w:t>
      </w:r>
      <w:r>
        <w:rPr>
          <w:sz w:val="20"/>
        </w:rPr>
        <w:t>sistema.</w:t>
      </w:r>
    </w:p>
    <w:p w:rsidR="003F4E72" w:rsidRDefault="003F4E72">
      <w:pPr>
        <w:pStyle w:val="Corpodetexto"/>
        <w:spacing w:before="6"/>
        <w:rPr>
          <w:sz w:val="30"/>
        </w:rPr>
      </w:pPr>
    </w:p>
    <w:p w:rsidR="003F4E72" w:rsidRDefault="00223087" w:rsidP="006E0AEF">
      <w:pPr>
        <w:pStyle w:val="PargrafodaLista"/>
        <w:numPr>
          <w:ilvl w:val="1"/>
          <w:numId w:val="42"/>
        </w:numPr>
        <w:tabs>
          <w:tab w:val="left" w:pos="1914"/>
          <w:tab w:val="left" w:pos="1915"/>
        </w:tabs>
        <w:spacing w:before="1" w:line="278" w:lineRule="auto"/>
        <w:ind w:right="311"/>
        <w:rPr>
          <w:sz w:val="20"/>
        </w:rPr>
      </w:pPr>
      <w:r>
        <w:rPr>
          <w:sz w:val="20"/>
        </w:rPr>
        <w:t>Não</w:t>
      </w:r>
      <w:r>
        <w:rPr>
          <w:spacing w:val="1"/>
          <w:sz w:val="20"/>
        </w:rPr>
        <w:t xml:space="preserve"> </w:t>
      </w:r>
      <w:r>
        <w:rPr>
          <w:sz w:val="20"/>
        </w:rPr>
        <w:t>serão</w:t>
      </w:r>
      <w:r>
        <w:rPr>
          <w:spacing w:val="1"/>
          <w:sz w:val="20"/>
        </w:rPr>
        <w:t xml:space="preserve"> </w:t>
      </w:r>
      <w:r>
        <w:rPr>
          <w:sz w:val="20"/>
        </w:rPr>
        <w:t>aceitos</w:t>
      </w:r>
      <w:r>
        <w:rPr>
          <w:spacing w:val="1"/>
          <w:sz w:val="20"/>
        </w:rPr>
        <w:t xml:space="preserve"> </w:t>
      </w:r>
      <w:r>
        <w:rPr>
          <w:sz w:val="20"/>
        </w:rPr>
        <w:t>dois</w:t>
      </w:r>
      <w:r>
        <w:rPr>
          <w:spacing w:val="1"/>
          <w:sz w:val="20"/>
        </w:rPr>
        <w:t xml:space="preserve"> </w:t>
      </w:r>
      <w:r>
        <w:rPr>
          <w:sz w:val="20"/>
        </w:rPr>
        <w:t>ou</w:t>
      </w:r>
      <w:r>
        <w:rPr>
          <w:spacing w:val="1"/>
          <w:sz w:val="20"/>
        </w:rPr>
        <w:t xml:space="preserve"> </w:t>
      </w:r>
      <w:r>
        <w:rPr>
          <w:sz w:val="20"/>
        </w:rPr>
        <w:t>mais</w:t>
      </w:r>
      <w:r>
        <w:rPr>
          <w:spacing w:val="1"/>
          <w:sz w:val="20"/>
        </w:rPr>
        <w:t xml:space="preserve"> </w:t>
      </w:r>
      <w:r>
        <w:rPr>
          <w:sz w:val="20"/>
        </w:rPr>
        <w:t>lances</w:t>
      </w:r>
      <w:r>
        <w:rPr>
          <w:spacing w:val="1"/>
          <w:sz w:val="20"/>
        </w:rPr>
        <w:t xml:space="preserve"> </w:t>
      </w:r>
      <w:r>
        <w:rPr>
          <w:sz w:val="20"/>
        </w:rPr>
        <w:t>de</w:t>
      </w:r>
      <w:r>
        <w:rPr>
          <w:spacing w:val="1"/>
          <w:sz w:val="20"/>
        </w:rPr>
        <w:t xml:space="preserve"> </w:t>
      </w:r>
      <w:r>
        <w:rPr>
          <w:sz w:val="20"/>
        </w:rPr>
        <w:t>mesmo</w:t>
      </w:r>
      <w:r>
        <w:rPr>
          <w:spacing w:val="1"/>
          <w:sz w:val="20"/>
        </w:rPr>
        <w:t xml:space="preserve"> </w:t>
      </w:r>
      <w:r>
        <w:rPr>
          <w:sz w:val="20"/>
        </w:rPr>
        <w:t>valor</w:t>
      </w:r>
      <w:r>
        <w:rPr>
          <w:spacing w:val="1"/>
          <w:sz w:val="20"/>
        </w:rPr>
        <w:t xml:space="preserve"> </w:t>
      </w:r>
      <w:r>
        <w:rPr>
          <w:sz w:val="20"/>
        </w:rPr>
        <w:t>pela</w:t>
      </w:r>
      <w:r>
        <w:rPr>
          <w:spacing w:val="1"/>
          <w:sz w:val="20"/>
        </w:rPr>
        <w:t xml:space="preserve"> </w:t>
      </w:r>
      <w:r>
        <w:rPr>
          <w:sz w:val="20"/>
        </w:rPr>
        <w:t>mesma</w:t>
      </w:r>
      <w:r>
        <w:rPr>
          <w:spacing w:val="1"/>
          <w:sz w:val="20"/>
        </w:rPr>
        <w:t xml:space="preserve"> </w:t>
      </w:r>
      <w:r>
        <w:rPr>
          <w:sz w:val="20"/>
        </w:rPr>
        <w:t>licitante,</w:t>
      </w:r>
      <w:r>
        <w:rPr>
          <w:spacing w:val="1"/>
          <w:sz w:val="20"/>
        </w:rPr>
        <w:t xml:space="preserve"> </w:t>
      </w:r>
      <w:r>
        <w:rPr>
          <w:sz w:val="20"/>
        </w:rPr>
        <w:t>prevalecendo aquele</w:t>
      </w:r>
      <w:r>
        <w:rPr>
          <w:spacing w:val="-3"/>
          <w:sz w:val="20"/>
        </w:rPr>
        <w:t xml:space="preserve"> </w:t>
      </w:r>
      <w:r>
        <w:rPr>
          <w:sz w:val="20"/>
        </w:rPr>
        <w:t>que</w:t>
      </w:r>
      <w:r>
        <w:rPr>
          <w:spacing w:val="-1"/>
          <w:sz w:val="20"/>
        </w:rPr>
        <w:t xml:space="preserve"> </w:t>
      </w:r>
      <w:r>
        <w:rPr>
          <w:sz w:val="20"/>
        </w:rPr>
        <w:t>for</w:t>
      </w:r>
      <w:r>
        <w:rPr>
          <w:spacing w:val="-4"/>
          <w:sz w:val="20"/>
        </w:rPr>
        <w:t xml:space="preserve"> </w:t>
      </w:r>
      <w:r>
        <w:rPr>
          <w:sz w:val="20"/>
        </w:rPr>
        <w:t>recebido e</w:t>
      </w:r>
      <w:r>
        <w:rPr>
          <w:spacing w:val="-2"/>
          <w:sz w:val="20"/>
        </w:rPr>
        <w:t xml:space="preserve"> </w:t>
      </w:r>
      <w:r>
        <w:rPr>
          <w:sz w:val="20"/>
        </w:rPr>
        <w:t>registrado</w:t>
      </w:r>
      <w:r>
        <w:rPr>
          <w:spacing w:val="2"/>
          <w:sz w:val="20"/>
        </w:rPr>
        <w:t xml:space="preserve"> </w:t>
      </w:r>
      <w:r>
        <w:rPr>
          <w:sz w:val="20"/>
        </w:rPr>
        <w:t>em primeiro lugar.</w:t>
      </w:r>
    </w:p>
    <w:p w:rsidR="003F4E72" w:rsidRDefault="003F4E72">
      <w:pPr>
        <w:pStyle w:val="Corpodetexto"/>
        <w:spacing w:before="9"/>
        <w:rPr>
          <w:sz w:val="29"/>
        </w:rPr>
      </w:pPr>
    </w:p>
    <w:p w:rsidR="003F4E72" w:rsidRDefault="00223087" w:rsidP="006E0AEF">
      <w:pPr>
        <w:pStyle w:val="PargrafodaLista"/>
        <w:numPr>
          <w:ilvl w:val="1"/>
          <w:numId w:val="42"/>
        </w:numPr>
        <w:tabs>
          <w:tab w:val="left" w:pos="1914"/>
          <w:tab w:val="left" w:pos="1915"/>
        </w:tabs>
        <w:spacing w:line="276" w:lineRule="auto"/>
        <w:ind w:right="311"/>
        <w:rPr>
          <w:sz w:val="20"/>
        </w:rPr>
      </w:pPr>
      <w:r>
        <w:rPr>
          <w:sz w:val="20"/>
        </w:rPr>
        <w:t>Durante o transcurso da sessão pública, os licitantes serão</w:t>
      </w:r>
      <w:r>
        <w:rPr>
          <w:spacing w:val="55"/>
          <w:sz w:val="20"/>
        </w:rPr>
        <w:t xml:space="preserve"> </w:t>
      </w:r>
      <w:proofErr w:type="gramStart"/>
      <w:r>
        <w:rPr>
          <w:sz w:val="20"/>
        </w:rPr>
        <w:t>informadas</w:t>
      </w:r>
      <w:proofErr w:type="gramEnd"/>
      <w:r>
        <w:rPr>
          <w:sz w:val="20"/>
        </w:rPr>
        <w:t>, em tempo real,</w:t>
      </w:r>
      <w:r>
        <w:rPr>
          <w:spacing w:val="1"/>
          <w:sz w:val="20"/>
        </w:rPr>
        <w:t xml:space="preserve"> </w:t>
      </w:r>
      <w:r>
        <w:rPr>
          <w:sz w:val="20"/>
        </w:rPr>
        <w:t>do valor</w:t>
      </w:r>
      <w:r>
        <w:rPr>
          <w:spacing w:val="1"/>
          <w:sz w:val="20"/>
        </w:rPr>
        <w:t xml:space="preserve"> </w:t>
      </w:r>
      <w:r>
        <w:rPr>
          <w:sz w:val="20"/>
        </w:rPr>
        <w:t>do menor</w:t>
      </w:r>
      <w:r>
        <w:rPr>
          <w:spacing w:val="1"/>
          <w:sz w:val="20"/>
        </w:rPr>
        <w:t xml:space="preserve"> </w:t>
      </w:r>
      <w:r>
        <w:rPr>
          <w:sz w:val="20"/>
        </w:rPr>
        <w:t>lance registrado que tenha sido apresentado,</w:t>
      </w:r>
      <w:r>
        <w:rPr>
          <w:spacing w:val="1"/>
          <w:sz w:val="20"/>
        </w:rPr>
        <w:t xml:space="preserve"> </w:t>
      </w:r>
      <w:r>
        <w:rPr>
          <w:sz w:val="20"/>
        </w:rPr>
        <w:t>vedada</w:t>
      </w:r>
      <w:r>
        <w:rPr>
          <w:spacing w:val="55"/>
          <w:sz w:val="20"/>
        </w:rPr>
        <w:t xml:space="preserve"> </w:t>
      </w:r>
      <w:r>
        <w:rPr>
          <w:sz w:val="20"/>
        </w:rPr>
        <w:t>a identificação</w:t>
      </w:r>
      <w:r>
        <w:rPr>
          <w:spacing w:val="-53"/>
          <w:sz w:val="20"/>
        </w:rPr>
        <w:t xml:space="preserve"> </w:t>
      </w:r>
      <w:r>
        <w:rPr>
          <w:sz w:val="20"/>
        </w:rPr>
        <w:t>de</w:t>
      </w:r>
      <w:r>
        <w:rPr>
          <w:spacing w:val="-7"/>
          <w:sz w:val="20"/>
        </w:rPr>
        <w:t xml:space="preserve"> </w:t>
      </w:r>
      <w:r>
        <w:rPr>
          <w:sz w:val="20"/>
        </w:rPr>
        <w:t>seu</w:t>
      </w:r>
      <w:r>
        <w:rPr>
          <w:spacing w:val="2"/>
          <w:sz w:val="20"/>
        </w:rPr>
        <w:t xml:space="preserve"> </w:t>
      </w:r>
      <w:r>
        <w:rPr>
          <w:sz w:val="20"/>
        </w:rPr>
        <w:t>ofertante.</w:t>
      </w:r>
    </w:p>
    <w:p w:rsidR="003F4E72" w:rsidRDefault="003F4E72">
      <w:pPr>
        <w:pStyle w:val="Corpodetexto"/>
      </w:pPr>
    </w:p>
    <w:p w:rsidR="003F4E72" w:rsidRDefault="003F4E72">
      <w:pPr>
        <w:pStyle w:val="Corpodetexto"/>
        <w:spacing w:before="1"/>
        <w:rPr>
          <w:sz w:val="18"/>
        </w:rPr>
      </w:pPr>
    </w:p>
    <w:p w:rsidR="003F4E72" w:rsidRDefault="00223087" w:rsidP="006E0AEF">
      <w:pPr>
        <w:pStyle w:val="PargrafodaLista"/>
        <w:numPr>
          <w:ilvl w:val="1"/>
          <w:numId w:val="42"/>
        </w:numPr>
        <w:tabs>
          <w:tab w:val="left" w:pos="1914"/>
          <w:tab w:val="left" w:pos="1915"/>
        </w:tabs>
        <w:spacing w:line="360" w:lineRule="auto"/>
        <w:ind w:right="308"/>
        <w:rPr>
          <w:sz w:val="20"/>
        </w:rPr>
      </w:pPr>
      <w:r>
        <w:rPr>
          <w:sz w:val="20"/>
        </w:rPr>
        <w:t>Será adotado para envio de lances no pregão eletrônico o modo de d disputa “</w:t>
      </w:r>
      <w:r>
        <w:rPr>
          <w:sz w:val="20"/>
          <w:shd w:val="clear" w:color="auto" w:fill="FFFF00"/>
        </w:rPr>
        <w:t>aberto e</w:t>
      </w:r>
      <w:r>
        <w:rPr>
          <w:spacing w:val="1"/>
          <w:sz w:val="20"/>
        </w:rPr>
        <w:t xml:space="preserve"> </w:t>
      </w:r>
      <w:r>
        <w:rPr>
          <w:sz w:val="20"/>
          <w:shd w:val="clear" w:color="auto" w:fill="FFFF00"/>
        </w:rPr>
        <w:t>fechado</w:t>
      </w:r>
      <w:r>
        <w:rPr>
          <w:sz w:val="20"/>
        </w:rPr>
        <w:t>”, em</w:t>
      </w:r>
      <w:r>
        <w:rPr>
          <w:spacing w:val="55"/>
          <w:sz w:val="20"/>
        </w:rPr>
        <w:t xml:space="preserve"> </w:t>
      </w:r>
      <w:r>
        <w:rPr>
          <w:sz w:val="20"/>
        </w:rPr>
        <w:t>que os licitantes apresentarão lances</w:t>
      </w:r>
      <w:r>
        <w:rPr>
          <w:spacing w:val="56"/>
          <w:sz w:val="20"/>
        </w:rPr>
        <w:t xml:space="preserve"> </w:t>
      </w:r>
      <w:r>
        <w:rPr>
          <w:sz w:val="20"/>
        </w:rPr>
        <w:t xml:space="preserve">públicos e sucessivos, com </w:t>
      </w:r>
      <w:proofErr w:type="gramStart"/>
      <w:r>
        <w:rPr>
          <w:sz w:val="20"/>
        </w:rPr>
        <w:t>base</w:t>
      </w:r>
      <w:r>
        <w:rPr>
          <w:spacing w:val="1"/>
          <w:sz w:val="20"/>
        </w:rPr>
        <w:t xml:space="preserve"> </w:t>
      </w:r>
      <w:r>
        <w:rPr>
          <w:sz w:val="20"/>
        </w:rPr>
        <w:t>final</w:t>
      </w:r>
      <w:r>
        <w:rPr>
          <w:spacing w:val="-7"/>
          <w:sz w:val="20"/>
        </w:rPr>
        <w:t xml:space="preserve"> </w:t>
      </w:r>
      <w:r>
        <w:rPr>
          <w:sz w:val="20"/>
        </w:rPr>
        <w:t>e</w:t>
      </w:r>
      <w:r>
        <w:rPr>
          <w:spacing w:val="1"/>
          <w:sz w:val="20"/>
        </w:rPr>
        <w:t xml:space="preserve"> </w:t>
      </w:r>
      <w:r>
        <w:rPr>
          <w:sz w:val="20"/>
        </w:rPr>
        <w:t>fechado</w:t>
      </w:r>
      <w:proofErr w:type="gramEnd"/>
      <w:r>
        <w:rPr>
          <w:sz w:val="20"/>
        </w:rPr>
        <w:t>,</w:t>
      </w:r>
      <w:r>
        <w:rPr>
          <w:spacing w:val="5"/>
          <w:sz w:val="20"/>
        </w:rPr>
        <w:t xml:space="preserve"> </w:t>
      </w:r>
      <w:r>
        <w:rPr>
          <w:sz w:val="20"/>
          <w:shd w:val="clear" w:color="auto" w:fill="FFFF00"/>
        </w:rPr>
        <w:t>art.</w:t>
      </w:r>
      <w:r>
        <w:rPr>
          <w:spacing w:val="-1"/>
          <w:sz w:val="20"/>
          <w:shd w:val="clear" w:color="auto" w:fill="FFFF00"/>
        </w:rPr>
        <w:t xml:space="preserve"> </w:t>
      </w:r>
      <w:r>
        <w:rPr>
          <w:sz w:val="20"/>
          <w:shd w:val="clear" w:color="auto" w:fill="FFFF00"/>
        </w:rPr>
        <w:t>33</w:t>
      </w:r>
      <w:r>
        <w:rPr>
          <w:spacing w:val="-4"/>
          <w:sz w:val="20"/>
          <w:shd w:val="clear" w:color="auto" w:fill="FFFF00"/>
        </w:rPr>
        <w:t xml:space="preserve"> </w:t>
      </w:r>
      <w:r>
        <w:rPr>
          <w:sz w:val="20"/>
          <w:shd w:val="clear" w:color="auto" w:fill="FFFF00"/>
        </w:rPr>
        <w:t>do</w:t>
      </w:r>
      <w:r>
        <w:rPr>
          <w:spacing w:val="-2"/>
          <w:sz w:val="20"/>
          <w:shd w:val="clear" w:color="auto" w:fill="FFFF00"/>
        </w:rPr>
        <w:t xml:space="preserve"> </w:t>
      </w:r>
      <w:r>
        <w:rPr>
          <w:sz w:val="20"/>
          <w:shd w:val="clear" w:color="auto" w:fill="FFFF00"/>
        </w:rPr>
        <w:t>Decreto</w:t>
      </w:r>
      <w:r>
        <w:rPr>
          <w:spacing w:val="-1"/>
          <w:sz w:val="20"/>
          <w:shd w:val="clear" w:color="auto" w:fill="FFFF00"/>
        </w:rPr>
        <w:t xml:space="preserve"> </w:t>
      </w:r>
      <w:r>
        <w:rPr>
          <w:sz w:val="20"/>
          <w:shd w:val="clear" w:color="auto" w:fill="FFFF00"/>
        </w:rPr>
        <w:t>Federal</w:t>
      </w:r>
      <w:r>
        <w:rPr>
          <w:spacing w:val="-1"/>
          <w:sz w:val="20"/>
          <w:shd w:val="clear" w:color="auto" w:fill="FFFF00"/>
        </w:rPr>
        <w:t xml:space="preserve"> </w:t>
      </w:r>
      <w:r>
        <w:rPr>
          <w:sz w:val="20"/>
          <w:shd w:val="clear" w:color="auto" w:fill="FFFF00"/>
        </w:rPr>
        <w:t>nº</w:t>
      </w:r>
      <w:r>
        <w:rPr>
          <w:spacing w:val="1"/>
          <w:sz w:val="20"/>
          <w:shd w:val="clear" w:color="auto" w:fill="FFFF00"/>
        </w:rPr>
        <w:t xml:space="preserve"> </w:t>
      </w:r>
      <w:r>
        <w:rPr>
          <w:sz w:val="20"/>
          <w:shd w:val="clear" w:color="auto" w:fill="FFFF00"/>
        </w:rPr>
        <w:t>10.024/2019;</w:t>
      </w:r>
    </w:p>
    <w:p w:rsidR="003F4E72" w:rsidRDefault="003F4E72">
      <w:pPr>
        <w:pStyle w:val="Corpodetexto"/>
        <w:spacing w:before="10"/>
        <w:rPr>
          <w:sz w:val="29"/>
        </w:rPr>
      </w:pPr>
    </w:p>
    <w:p w:rsidR="003F4E72" w:rsidRPr="00943CFE" w:rsidRDefault="00223087" w:rsidP="006E0AEF">
      <w:pPr>
        <w:pStyle w:val="PargrafodaLista"/>
        <w:numPr>
          <w:ilvl w:val="1"/>
          <w:numId w:val="42"/>
        </w:numPr>
        <w:tabs>
          <w:tab w:val="left" w:pos="1914"/>
          <w:tab w:val="left" w:pos="1915"/>
        </w:tabs>
        <w:spacing w:line="360" w:lineRule="auto"/>
        <w:ind w:right="309"/>
        <w:rPr>
          <w:sz w:val="20"/>
          <w:szCs w:val="20"/>
        </w:rPr>
      </w:pPr>
      <w:r w:rsidRPr="00943CFE">
        <w:rPr>
          <w:sz w:val="20"/>
        </w:rPr>
        <w:t>A etapa de lances na sessão pública terá duração inicial de 15 (quinze) minutos. Após</w:t>
      </w:r>
      <w:r w:rsidRPr="00943CFE">
        <w:rPr>
          <w:spacing w:val="1"/>
          <w:sz w:val="20"/>
        </w:rPr>
        <w:t xml:space="preserve"> </w:t>
      </w:r>
      <w:r w:rsidRPr="00943CFE">
        <w:rPr>
          <w:sz w:val="20"/>
        </w:rPr>
        <w:t>esse</w:t>
      </w:r>
      <w:r w:rsidRPr="00943CFE">
        <w:rPr>
          <w:spacing w:val="23"/>
          <w:sz w:val="20"/>
        </w:rPr>
        <w:t xml:space="preserve"> </w:t>
      </w:r>
      <w:r w:rsidRPr="00943CFE">
        <w:rPr>
          <w:sz w:val="20"/>
        </w:rPr>
        <w:t>prazo,</w:t>
      </w:r>
      <w:r w:rsidRPr="00943CFE">
        <w:rPr>
          <w:spacing w:val="23"/>
          <w:sz w:val="20"/>
        </w:rPr>
        <w:t xml:space="preserve"> </w:t>
      </w:r>
      <w:r w:rsidRPr="00943CFE">
        <w:rPr>
          <w:sz w:val="20"/>
        </w:rPr>
        <w:t>o</w:t>
      </w:r>
      <w:r w:rsidRPr="00943CFE">
        <w:rPr>
          <w:spacing w:val="23"/>
          <w:sz w:val="20"/>
        </w:rPr>
        <w:t xml:space="preserve"> </w:t>
      </w:r>
      <w:r w:rsidRPr="00943CFE">
        <w:rPr>
          <w:sz w:val="20"/>
        </w:rPr>
        <w:t>sistema</w:t>
      </w:r>
      <w:r w:rsidRPr="00943CFE">
        <w:rPr>
          <w:spacing w:val="23"/>
          <w:sz w:val="20"/>
        </w:rPr>
        <w:t xml:space="preserve"> </w:t>
      </w:r>
      <w:r w:rsidRPr="00943CFE">
        <w:rPr>
          <w:sz w:val="20"/>
        </w:rPr>
        <w:t>encaminhará</w:t>
      </w:r>
      <w:r w:rsidRPr="00943CFE">
        <w:rPr>
          <w:spacing w:val="23"/>
          <w:sz w:val="20"/>
        </w:rPr>
        <w:t xml:space="preserve"> </w:t>
      </w:r>
      <w:r w:rsidRPr="00943CFE">
        <w:rPr>
          <w:sz w:val="20"/>
        </w:rPr>
        <w:t>aviso</w:t>
      </w:r>
      <w:r w:rsidRPr="00943CFE">
        <w:rPr>
          <w:spacing w:val="23"/>
          <w:sz w:val="20"/>
        </w:rPr>
        <w:t xml:space="preserve"> </w:t>
      </w:r>
      <w:r w:rsidRPr="00943CFE">
        <w:rPr>
          <w:sz w:val="20"/>
        </w:rPr>
        <w:t>de</w:t>
      </w:r>
      <w:r w:rsidRPr="00943CFE">
        <w:rPr>
          <w:spacing w:val="23"/>
          <w:sz w:val="20"/>
        </w:rPr>
        <w:t xml:space="preserve"> </w:t>
      </w:r>
      <w:r w:rsidRPr="00943CFE">
        <w:rPr>
          <w:sz w:val="20"/>
        </w:rPr>
        <w:t>fechamento</w:t>
      </w:r>
      <w:r w:rsidRPr="00943CFE">
        <w:rPr>
          <w:spacing w:val="23"/>
          <w:sz w:val="20"/>
        </w:rPr>
        <w:t xml:space="preserve"> </w:t>
      </w:r>
      <w:r w:rsidRPr="00943CFE">
        <w:rPr>
          <w:sz w:val="20"/>
        </w:rPr>
        <w:t>eminente</w:t>
      </w:r>
      <w:r w:rsidRPr="00943CFE">
        <w:rPr>
          <w:spacing w:val="23"/>
          <w:sz w:val="20"/>
        </w:rPr>
        <w:t xml:space="preserve"> </w:t>
      </w:r>
      <w:r w:rsidRPr="00943CFE">
        <w:rPr>
          <w:sz w:val="20"/>
        </w:rPr>
        <w:t>dos</w:t>
      </w:r>
      <w:r w:rsidRPr="00943CFE">
        <w:rPr>
          <w:spacing w:val="24"/>
          <w:sz w:val="20"/>
        </w:rPr>
        <w:t xml:space="preserve"> </w:t>
      </w:r>
      <w:r w:rsidRPr="00943CFE">
        <w:rPr>
          <w:sz w:val="20"/>
        </w:rPr>
        <w:t>lances,</w:t>
      </w:r>
      <w:r w:rsidRPr="00943CFE">
        <w:rPr>
          <w:spacing w:val="23"/>
          <w:sz w:val="20"/>
        </w:rPr>
        <w:t xml:space="preserve"> </w:t>
      </w:r>
      <w:r w:rsidRPr="00943CFE">
        <w:rPr>
          <w:sz w:val="20"/>
        </w:rPr>
        <w:t>após</w:t>
      </w:r>
      <w:r w:rsidRPr="00943CFE">
        <w:rPr>
          <w:spacing w:val="24"/>
          <w:sz w:val="20"/>
        </w:rPr>
        <w:t xml:space="preserve"> </w:t>
      </w:r>
      <w:r w:rsidRPr="00943CFE">
        <w:rPr>
          <w:sz w:val="20"/>
        </w:rPr>
        <w:t>o</w:t>
      </w:r>
      <w:r w:rsidR="00943CFE">
        <w:rPr>
          <w:sz w:val="20"/>
        </w:rPr>
        <w:t xml:space="preserve"> </w:t>
      </w:r>
      <w:r w:rsidRPr="00943CFE">
        <w:rPr>
          <w:sz w:val="20"/>
          <w:szCs w:val="20"/>
        </w:rPr>
        <w:t>que</w:t>
      </w:r>
      <w:r w:rsidRPr="00943CFE">
        <w:rPr>
          <w:spacing w:val="46"/>
          <w:sz w:val="20"/>
          <w:szCs w:val="20"/>
        </w:rPr>
        <w:t xml:space="preserve"> </w:t>
      </w:r>
      <w:r w:rsidRPr="00943CFE">
        <w:rPr>
          <w:sz w:val="20"/>
          <w:szCs w:val="20"/>
        </w:rPr>
        <w:t>transcorrerá</w:t>
      </w:r>
      <w:r w:rsidRPr="00943CFE">
        <w:rPr>
          <w:spacing w:val="46"/>
          <w:sz w:val="20"/>
          <w:szCs w:val="20"/>
        </w:rPr>
        <w:t xml:space="preserve"> </w:t>
      </w:r>
      <w:r w:rsidRPr="00943CFE">
        <w:rPr>
          <w:sz w:val="20"/>
          <w:szCs w:val="20"/>
        </w:rPr>
        <w:t>o</w:t>
      </w:r>
      <w:r w:rsidRPr="00943CFE">
        <w:rPr>
          <w:spacing w:val="46"/>
          <w:sz w:val="20"/>
          <w:szCs w:val="20"/>
        </w:rPr>
        <w:t xml:space="preserve"> </w:t>
      </w:r>
      <w:r w:rsidRPr="00943CFE">
        <w:rPr>
          <w:sz w:val="20"/>
          <w:szCs w:val="20"/>
        </w:rPr>
        <w:t>período</w:t>
      </w:r>
      <w:r w:rsidRPr="00943CFE">
        <w:rPr>
          <w:spacing w:val="44"/>
          <w:sz w:val="20"/>
          <w:szCs w:val="20"/>
        </w:rPr>
        <w:t xml:space="preserve"> </w:t>
      </w:r>
      <w:r w:rsidRPr="00943CFE">
        <w:rPr>
          <w:sz w:val="20"/>
          <w:szCs w:val="20"/>
        </w:rPr>
        <w:t>de</w:t>
      </w:r>
      <w:r w:rsidRPr="00943CFE">
        <w:rPr>
          <w:spacing w:val="44"/>
          <w:sz w:val="20"/>
          <w:szCs w:val="20"/>
        </w:rPr>
        <w:t xml:space="preserve"> </w:t>
      </w:r>
      <w:r w:rsidRPr="00943CFE">
        <w:rPr>
          <w:sz w:val="20"/>
          <w:szCs w:val="20"/>
        </w:rPr>
        <w:t>tempo</w:t>
      </w:r>
      <w:r w:rsidRPr="00943CFE">
        <w:rPr>
          <w:spacing w:val="43"/>
          <w:sz w:val="20"/>
          <w:szCs w:val="20"/>
        </w:rPr>
        <w:t xml:space="preserve"> </w:t>
      </w:r>
      <w:r w:rsidRPr="00943CFE">
        <w:rPr>
          <w:sz w:val="20"/>
          <w:szCs w:val="20"/>
        </w:rPr>
        <w:t>de</w:t>
      </w:r>
      <w:r w:rsidRPr="00943CFE">
        <w:rPr>
          <w:spacing w:val="43"/>
          <w:sz w:val="20"/>
          <w:szCs w:val="20"/>
        </w:rPr>
        <w:t xml:space="preserve"> </w:t>
      </w:r>
      <w:r w:rsidRPr="00943CFE">
        <w:rPr>
          <w:sz w:val="20"/>
          <w:szCs w:val="20"/>
        </w:rPr>
        <w:t>até</w:t>
      </w:r>
      <w:r w:rsidRPr="00943CFE">
        <w:rPr>
          <w:spacing w:val="46"/>
          <w:sz w:val="20"/>
          <w:szCs w:val="20"/>
        </w:rPr>
        <w:t xml:space="preserve"> </w:t>
      </w:r>
      <w:r w:rsidRPr="00943CFE">
        <w:rPr>
          <w:sz w:val="20"/>
          <w:szCs w:val="20"/>
        </w:rPr>
        <w:t>10</w:t>
      </w:r>
      <w:r w:rsidRPr="00943CFE">
        <w:rPr>
          <w:spacing w:val="43"/>
          <w:sz w:val="20"/>
          <w:szCs w:val="20"/>
        </w:rPr>
        <w:t xml:space="preserve"> </w:t>
      </w:r>
      <w:r w:rsidRPr="00943CFE">
        <w:rPr>
          <w:sz w:val="20"/>
          <w:szCs w:val="20"/>
        </w:rPr>
        <w:t>(dez)</w:t>
      </w:r>
      <w:r w:rsidRPr="00943CFE">
        <w:rPr>
          <w:spacing w:val="46"/>
          <w:sz w:val="20"/>
          <w:szCs w:val="20"/>
        </w:rPr>
        <w:t xml:space="preserve"> </w:t>
      </w:r>
      <w:r w:rsidRPr="00943CFE">
        <w:rPr>
          <w:sz w:val="20"/>
          <w:szCs w:val="20"/>
        </w:rPr>
        <w:t>minutos,</w:t>
      </w:r>
      <w:r w:rsidRPr="00943CFE">
        <w:rPr>
          <w:spacing w:val="47"/>
          <w:sz w:val="20"/>
          <w:szCs w:val="20"/>
        </w:rPr>
        <w:t xml:space="preserve"> </w:t>
      </w:r>
      <w:r w:rsidRPr="00943CFE">
        <w:rPr>
          <w:sz w:val="20"/>
          <w:szCs w:val="20"/>
        </w:rPr>
        <w:t>aleatoriamente</w:t>
      </w:r>
      <w:r w:rsidRPr="00943CFE">
        <w:rPr>
          <w:spacing w:val="-53"/>
          <w:sz w:val="20"/>
          <w:szCs w:val="20"/>
        </w:rPr>
        <w:t xml:space="preserve"> </w:t>
      </w:r>
      <w:r w:rsidRPr="00943CFE">
        <w:rPr>
          <w:sz w:val="20"/>
          <w:szCs w:val="20"/>
        </w:rPr>
        <w:t>determinado, findo o</w:t>
      </w:r>
      <w:r w:rsidRPr="00943CFE">
        <w:rPr>
          <w:spacing w:val="-3"/>
          <w:sz w:val="20"/>
          <w:szCs w:val="20"/>
        </w:rPr>
        <w:t xml:space="preserve"> </w:t>
      </w:r>
      <w:r w:rsidRPr="00943CFE">
        <w:rPr>
          <w:sz w:val="20"/>
          <w:szCs w:val="20"/>
        </w:rPr>
        <w:t>qual</w:t>
      </w:r>
      <w:r w:rsidRPr="00943CFE">
        <w:rPr>
          <w:spacing w:val="-7"/>
          <w:sz w:val="20"/>
          <w:szCs w:val="20"/>
        </w:rPr>
        <w:t xml:space="preserve"> </w:t>
      </w:r>
      <w:r w:rsidRPr="00943CFE">
        <w:rPr>
          <w:sz w:val="20"/>
          <w:szCs w:val="20"/>
        </w:rPr>
        <w:t>será</w:t>
      </w:r>
      <w:r w:rsidRPr="00943CFE">
        <w:rPr>
          <w:spacing w:val="45"/>
          <w:sz w:val="20"/>
          <w:szCs w:val="20"/>
        </w:rPr>
        <w:t xml:space="preserve"> </w:t>
      </w:r>
      <w:r w:rsidRPr="00943CFE">
        <w:rPr>
          <w:sz w:val="20"/>
          <w:szCs w:val="20"/>
        </w:rPr>
        <w:t>automaticamente</w:t>
      </w:r>
      <w:r w:rsidRPr="00943CFE">
        <w:rPr>
          <w:spacing w:val="-3"/>
          <w:sz w:val="20"/>
          <w:szCs w:val="20"/>
        </w:rPr>
        <w:t xml:space="preserve"> </w:t>
      </w:r>
      <w:r w:rsidRPr="00943CFE">
        <w:rPr>
          <w:sz w:val="20"/>
          <w:szCs w:val="20"/>
        </w:rPr>
        <w:t>encerrada</w:t>
      </w:r>
      <w:r w:rsidRPr="00943CFE">
        <w:rPr>
          <w:spacing w:val="-3"/>
          <w:sz w:val="20"/>
          <w:szCs w:val="20"/>
        </w:rPr>
        <w:t xml:space="preserve"> </w:t>
      </w:r>
      <w:r w:rsidRPr="00943CFE">
        <w:rPr>
          <w:sz w:val="20"/>
          <w:szCs w:val="20"/>
        </w:rPr>
        <w:t>a</w:t>
      </w:r>
      <w:r w:rsidRPr="00943CFE">
        <w:rPr>
          <w:spacing w:val="-4"/>
          <w:sz w:val="20"/>
          <w:szCs w:val="20"/>
        </w:rPr>
        <w:t xml:space="preserve"> </w:t>
      </w:r>
      <w:r w:rsidRPr="00943CFE">
        <w:rPr>
          <w:sz w:val="20"/>
          <w:szCs w:val="20"/>
        </w:rPr>
        <w:t>recepção</w:t>
      </w:r>
      <w:r w:rsidRPr="00943CFE">
        <w:rPr>
          <w:spacing w:val="2"/>
          <w:sz w:val="20"/>
          <w:szCs w:val="20"/>
        </w:rPr>
        <w:t xml:space="preserve"> </w:t>
      </w:r>
      <w:r w:rsidRPr="00943CFE">
        <w:rPr>
          <w:sz w:val="20"/>
          <w:szCs w:val="20"/>
        </w:rPr>
        <w:t>de lances;</w:t>
      </w:r>
    </w:p>
    <w:p w:rsidR="003F4E72" w:rsidRDefault="003F4E72">
      <w:pPr>
        <w:pStyle w:val="Corpodetexto"/>
        <w:spacing w:before="3"/>
        <w:rPr>
          <w:sz w:val="29"/>
        </w:rPr>
      </w:pPr>
    </w:p>
    <w:p w:rsidR="003F4E72" w:rsidRDefault="00223087" w:rsidP="006E0AEF">
      <w:pPr>
        <w:pStyle w:val="PargrafodaLista"/>
        <w:numPr>
          <w:ilvl w:val="1"/>
          <w:numId w:val="42"/>
        </w:numPr>
        <w:tabs>
          <w:tab w:val="left" w:pos="1914"/>
          <w:tab w:val="left" w:pos="1915"/>
        </w:tabs>
        <w:spacing w:line="360" w:lineRule="auto"/>
        <w:ind w:right="319"/>
        <w:rPr>
          <w:sz w:val="20"/>
        </w:rPr>
      </w:pPr>
      <w:r>
        <w:rPr>
          <w:sz w:val="20"/>
        </w:rPr>
        <w:t>Encerrado o prazo previsto no item anterior, o sistema ab</w:t>
      </w:r>
      <w:r w:rsidR="00943CFE">
        <w:rPr>
          <w:sz w:val="20"/>
        </w:rPr>
        <w:t>ri</w:t>
      </w:r>
      <w:r>
        <w:rPr>
          <w:sz w:val="20"/>
        </w:rPr>
        <w:t>rá</w:t>
      </w:r>
      <w:proofErr w:type="gramStart"/>
      <w:r w:rsidR="00943CFE">
        <w:rPr>
          <w:sz w:val="20"/>
        </w:rPr>
        <w:t xml:space="preserve"> </w:t>
      </w:r>
      <w:r>
        <w:rPr>
          <w:sz w:val="20"/>
        </w:rPr>
        <w:t xml:space="preserve"> </w:t>
      </w:r>
      <w:proofErr w:type="gramEnd"/>
      <w:r>
        <w:rPr>
          <w:sz w:val="20"/>
        </w:rPr>
        <w:t>oportunidade para que o</w:t>
      </w:r>
      <w:r>
        <w:rPr>
          <w:spacing w:val="1"/>
          <w:sz w:val="20"/>
        </w:rPr>
        <w:t xml:space="preserve"> </w:t>
      </w:r>
      <w:r>
        <w:rPr>
          <w:sz w:val="20"/>
        </w:rPr>
        <w:t>autor da oferta de valor mais baixo e os das ofertas com preços até 10% (dez por cento)</w:t>
      </w:r>
      <w:r>
        <w:rPr>
          <w:spacing w:val="1"/>
          <w:sz w:val="20"/>
        </w:rPr>
        <w:t xml:space="preserve"> </w:t>
      </w:r>
      <w:r>
        <w:rPr>
          <w:sz w:val="20"/>
        </w:rPr>
        <w:t>superiores àquela possam ofertar ou, lance final e fechado em até 05 (cinco) minutos, o</w:t>
      </w:r>
      <w:r>
        <w:rPr>
          <w:spacing w:val="1"/>
          <w:sz w:val="20"/>
        </w:rPr>
        <w:t xml:space="preserve"> </w:t>
      </w:r>
      <w:r>
        <w:rPr>
          <w:sz w:val="20"/>
        </w:rPr>
        <w:t>qual</w:t>
      </w:r>
      <w:r>
        <w:rPr>
          <w:spacing w:val="-7"/>
          <w:sz w:val="20"/>
        </w:rPr>
        <w:t xml:space="preserve"> </w:t>
      </w:r>
      <w:r>
        <w:rPr>
          <w:sz w:val="20"/>
        </w:rPr>
        <w:t>será</w:t>
      </w:r>
      <w:r>
        <w:rPr>
          <w:spacing w:val="-1"/>
          <w:sz w:val="20"/>
        </w:rPr>
        <w:t xml:space="preserve"> </w:t>
      </w:r>
      <w:r>
        <w:rPr>
          <w:sz w:val="20"/>
        </w:rPr>
        <w:t>sigiloso até</w:t>
      </w:r>
      <w:r>
        <w:rPr>
          <w:spacing w:val="1"/>
          <w:sz w:val="20"/>
        </w:rPr>
        <w:t xml:space="preserve"> </w:t>
      </w:r>
      <w:r>
        <w:rPr>
          <w:sz w:val="20"/>
        </w:rPr>
        <w:t>o</w:t>
      </w:r>
      <w:r>
        <w:rPr>
          <w:spacing w:val="-1"/>
          <w:sz w:val="20"/>
        </w:rPr>
        <w:t xml:space="preserve"> </w:t>
      </w:r>
      <w:r>
        <w:rPr>
          <w:sz w:val="20"/>
        </w:rPr>
        <w:t>encerramento</w:t>
      </w:r>
      <w:r>
        <w:rPr>
          <w:spacing w:val="-2"/>
          <w:sz w:val="20"/>
        </w:rPr>
        <w:t xml:space="preserve"> </w:t>
      </w:r>
      <w:r w:rsidR="00E41A4D">
        <w:rPr>
          <w:sz w:val="20"/>
        </w:rPr>
        <w:t>dest</w:t>
      </w:r>
      <w:r>
        <w:rPr>
          <w:sz w:val="20"/>
        </w:rPr>
        <w:t>e</w:t>
      </w:r>
      <w:r>
        <w:rPr>
          <w:spacing w:val="1"/>
          <w:sz w:val="20"/>
        </w:rPr>
        <w:t xml:space="preserve"> </w:t>
      </w:r>
      <w:r>
        <w:rPr>
          <w:sz w:val="20"/>
        </w:rPr>
        <w:t>prazo;</w:t>
      </w:r>
    </w:p>
    <w:p w:rsidR="003F4E72" w:rsidRDefault="003F4E72">
      <w:pPr>
        <w:pStyle w:val="Corpodetexto"/>
        <w:spacing w:before="1"/>
        <w:rPr>
          <w:sz w:val="30"/>
        </w:rPr>
      </w:pPr>
    </w:p>
    <w:p w:rsidR="003F4E72" w:rsidRDefault="00223087" w:rsidP="006E0AEF">
      <w:pPr>
        <w:pStyle w:val="PargrafodaLista"/>
        <w:numPr>
          <w:ilvl w:val="1"/>
          <w:numId w:val="42"/>
        </w:numPr>
        <w:tabs>
          <w:tab w:val="left" w:pos="1914"/>
          <w:tab w:val="left" w:pos="1915"/>
        </w:tabs>
        <w:spacing w:line="360" w:lineRule="auto"/>
        <w:ind w:right="308"/>
        <w:rPr>
          <w:sz w:val="20"/>
        </w:rPr>
      </w:pPr>
      <w:r>
        <w:rPr>
          <w:sz w:val="20"/>
        </w:rPr>
        <w:t>Não havendo pelo menos três ofertas nas condições definidas neste item, poderão os</w:t>
      </w:r>
      <w:r>
        <w:rPr>
          <w:spacing w:val="1"/>
          <w:sz w:val="20"/>
        </w:rPr>
        <w:t xml:space="preserve"> </w:t>
      </w:r>
      <w:r>
        <w:rPr>
          <w:sz w:val="20"/>
        </w:rPr>
        <w:t>autores dos melhores lances, na ordem de classificação, até o máximo de três, oferecer</w:t>
      </w:r>
      <w:r>
        <w:rPr>
          <w:spacing w:val="1"/>
          <w:sz w:val="20"/>
        </w:rPr>
        <w:t xml:space="preserve"> </w:t>
      </w:r>
      <w:r>
        <w:rPr>
          <w:sz w:val="20"/>
        </w:rPr>
        <w:t>um</w:t>
      </w:r>
      <w:r>
        <w:rPr>
          <w:spacing w:val="1"/>
          <w:sz w:val="20"/>
        </w:rPr>
        <w:t xml:space="preserve"> </w:t>
      </w:r>
      <w:r>
        <w:rPr>
          <w:sz w:val="20"/>
        </w:rPr>
        <w:t>lance</w:t>
      </w:r>
      <w:r>
        <w:rPr>
          <w:spacing w:val="1"/>
          <w:sz w:val="20"/>
        </w:rPr>
        <w:t xml:space="preserve"> </w:t>
      </w:r>
      <w:r>
        <w:rPr>
          <w:sz w:val="20"/>
        </w:rPr>
        <w:t>final</w:t>
      </w:r>
      <w:r>
        <w:rPr>
          <w:spacing w:val="1"/>
          <w:sz w:val="20"/>
        </w:rPr>
        <w:t xml:space="preserve"> </w:t>
      </w:r>
      <w:r>
        <w:rPr>
          <w:sz w:val="20"/>
        </w:rPr>
        <w:t>e</w:t>
      </w:r>
      <w:r>
        <w:rPr>
          <w:spacing w:val="1"/>
          <w:sz w:val="20"/>
        </w:rPr>
        <w:t xml:space="preserve"> </w:t>
      </w:r>
      <w:r>
        <w:rPr>
          <w:sz w:val="20"/>
        </w:rPr>
        <w:t>fechado</w:t>
      </w:r>
      <w:r>
        <w:rPr>
          <w:spacing w:val="1"/>
          <w:sz w:val="20"/>
        </w:rPr>
        <w:t xml:space="preserve"> </w:t>
      </w:r>
      <w:r>
        <w:rPr>
          <w:sz w:val="20"/>
        </w:rPr>
        <w:t>em</w:t>
      </w:r>
      <w:r>
        <w:rPr>
          <w:spacing w:val="1"/>
          <w:sz w:val="20"/>
        </w:rPr>
        <w:t xml:space="preserve"> </w:t>
      </w:r>
      <w:r>
        <w:rPr>
          <w:sz w:val="20"/>
        </w:rPr>
        <w:t>até</w:t>
      </w:r>
      <w:r>
        <w:rPr>
          <w:spacing w:val="1"/>
          <w:sz w:val="20"/>
        </w:rPr>
        <w:t xml:space="preserve"> </w:t>
      </w:r>
      <w:r>
        <w:rPr>
          <w:sz w:val="20"/>
        </w:rPr>
        <w:t>05</w:t>
      </w:r>
      <w:r>
        <w:rPr>
          <w:spacing w:val="1"/>
          <w:sz w:val="20"/>
        </w:rPr>
        <w:t xml:space="preserve"> </w:t>
      </w:r>
      <w:r>
        <w:rPr>
          <w:sz w:val="20"/>
        </w:rPr>
        <w:t>(cinco)</w:t>
      </w:r>
      <w:r>
        <w:rPr>
          <w:spacing w:val="1"/>
          <w:sz w:val="20"/>
        </w:rPr>
        <w:t xml:space="preserve"> </w:t>
      </w:r>
      <w:r>
        <w:rPr>
          <w:sz w:val="20"/>
        </w:rPr>
        <w:t>minutos,</w:t>
      </w:r>
      <w:r>
        <w:rPr>
          <w:spacing w:val="1"/>
          <w:sz w:val="20"/>
        </w:rPr>
        <w:t xml:space="preserve"> </w:t>
      </w:r>
      <w:r>
        <w:rPr>
          <w:sz w:val="20"/>
        </w:rPr>
        <w:t>o</w:t>
      </w:r>
      <w:r>
        <w:rPr>
          <w:spacing w:val="1"/>
          <w:sz w:val="20"/>
        </w:rPr>
        <w:t xml:space="preserve"> </w:t>
      </w:r>
      <w:r>
        <w:rPr>
          <w:sz w:val="20"/>
        </w:rPr>
        <w:t>qual</w:t>
      </w:r>
      <w:r>
        <w:rPr>
          <w:spacing w:val="1"/>
          <w:sz w:val="20"/>
        </w:rPr>
        <w:t xml:space="preserve"> </w:t>
      </w:r>
      <w:r>
        <w:rPr>
          <w:sz w:val="20"/>
        </w:rPr>
        <w:t>será</w:t>
      </w:r>
      <w:r>
        <w:rPr>
          <w:spacing w:val="1"/>
          <w:sz w:val="20"/>
        </w:rPr>
        <w:t xml:space="preserve"> </w:t>
      </w:r>
      <w:r>
        <w:rPr>
          <w:sz w:val="20"/>
        </w:rPr>
        <w:t>sigiloso</w:t>
      </w:r>
      <w:r>
        <w:rPr>
          <w:spacing w:val="1"/>
          <w:sz w:val="20"/>
        </w:rPr>
        <w:t xml:space="preserve"> </w:t>
      </w:r>
      <w:r>
        <w:rPr>
          <w:sz w:val="20"/>
        </w:rPr>
        <w:t>até</w:t>
      </w:r>
      <w:r>
        <w:rPr>
          <w:spacing w:val="1"/>
          <w:sz w:val="20"/>
        </w:rPr>
        <w:t xml:space="preserve"> </w:t>
      </w:r>
      <w:r>
        <w:rPr>
          <w:sz w:val="20"/>
        </w:rPr>
        <w:t>o</w:t>
      </w:r>
      <w:r>
        <w:rPr>
          <w:spacing w:val="1"/>
          <w:sz w:val="20"/>
        </w:rPr>
        <w:t xml:space="preserve"> </w:t>
      </w:r>
      <w:r>
        <w:rPr>
          <w:sz w:val="20"/>
        </w:rPr>
        <w:t>encerramento</w:t>
      </w:r>
      <w:r>
        <w:rPr>
          <w:spacing w:val="-6"/>
          <w:sz w:val="20"/>
        </w:rPr>
        <w:t xml:space="preserve"> </w:t>
      </w:r>
      <w:r>
        <w:rPr>
          <w:sz w:val="20"/>
        </w:rPr>
        <w:t>deste</w:t>
      </w:r>
      <w:r>
        <w:rPr>
          <w:spacing w:val="-1"/>
          <w:sz w:val="20"/>
        </w:rPr>
        <w:t xml:space="preserve"> </w:t>
      </w:r>
      <w:r>
        <w:rPr>
          <w:sz w:val="20"/>
        </w:rPr>
        <w:t>prazo;</w:t>
      </w:r>
    </w:p>
    <w:p w:rsidR="003F4E72" w:rsidRDefault="00223087" w:rsidP="006E0AEF">
      <w:pPr>
        <w:pStyle w:val="PargrafodaLista"/>
        <w:numPr>
          <w:ilvl w:val="1"/>
          <w:numId w:val="42"/>
        </w:numPr>
        <w:tabs>
          <w:tab w:val="left" w:pos="1914"/>
          <w:tab w:val="left" w:pos="1915"/>
        </w:tabs>
        <w:spacing w:before="1" w:line="360" w:lineRule="auto"/>
        <w:ind w:right="322"/>
        <w:rPr>
          <w:sz w:val="20"/>
        </w:rPr>
      </w:pPr>
      <w:r>
        <w:rPr>
          <w:sz w:val="20"/>
        </w:rPr>
        <w:t>Após o término dos prazos estabelecidos nos itens anteriores, o sistema ordenará os</w:t>
      </w:r>
      <w:r>
        <w:rPr>
          <w:spacing w:val="1"/>
          <w:sz w:val="20"/>
        </w:rPr>
        <w:t xml:space="preserve"> </w:t>
      </w:r>
      <w:r>
        <w:rPr>
          <w:sz w:val="20"/>
        </w:rPr>
        <w:t>lances</w:t>
      </w:r>
      <w:r>
        <w:rPr>
          <w:spacing w:val="-1"/>
          <w:sz w:val="20"/>
        </w:rPr>
        <w:t xml:space="preserve"> </w:t>
      </w:r>
      <w:r>
        <w:rPr>
          <w:sz w:val="20"/>
        </w:rPr>
        <w:t>segundo</w:t>
      </w:r>
      <w:r>
        <w:rPr>
          <w:spacing w:val="1"/>
          <w:sz w:val="20"/>
        </w:rPr>
        <w:t xml:space="preserve"> </w:t>
      </w:r>
      <w:r>
        <w:rPr>
          <w:sz w:val="20"/>
        </w:rPr>
        <w:t>a</w:t>
      </w:r>
      <w:r>
        <w:rPr>
          <w:spacing w:val="1"/>
          <w:sz w:val="20"/>
        </w:rPr>
        <w:t xml:space="preserve"> </w:t>
      </w:r>
      <w:r>
        <w:rPr>
          <w:sz w:val="20"/>
        </w:rPr>
        <w:t>ordem</w:t>
      </w:r>
      <w:r>
        <w:rPr>
          <w:spacing w:val="10"/>
          <w:sz w:val="20"/>
        </w:rPr>
        <w:t xml:space="preserve"> </w:t>
      </w:r>
      <w:r>
        <w:rPr>
          <w:sz w:val="20"/>
        </w:rPr>
        <w:t>crescente de</w:t>
      </w:r>
      <w:r>
        <w:rPr>
          <w:spacing w:val="4"/>
          <w:sz w:val="20"/>
        </w:rPr>
        <w:t xml:space="preserve"> </w:t>
      </w:r>
      <w:r>
        <w:rPr>
          <w:sz w:val="20"/>
        </w:rPr>
        <w:t>valores;</w:t>
      </w:r>
    </w:p>
    <w:p w:rsidR="003F4E72" w:rsidRDefault="003F4E72">
      <w:pPr>
        <w:pStyle w:val="Corpodetexto"/>
        <w:spacing w:before="6"/>
        <w:rPr>
          <w:sz w:val="30"/>
        </w:rPr>
      </w:pPr>
    </w:p>
    <w:p w:rsidR="003F4E72" w:rsidRDefault="00223087" w:rsidP="006E0AEF">
      <w:pPr>
        <w:pStyle w:val="PargrafodaLista"/>
        <w:numPr>
          <w:ilvl w:val="1"/>
          <w:numId w:val="42"/>
        </w:numPr>
        <w:tabs>
          <w:tab w:val="left" w:pos="1914"/>
          <w:tab w:val="left" w:pos="1915"/>
        </w:tabs>
        <w:spacing w:before="1" w:line="360" w:lineRule="auto"/>
        <w:ind w:right="311"/>
        <w:rPr>
          <w:sz w:val="20"/>
        </w:rPr>
      </w:pPr>
      <w:r>
        <w:rPr>
          <w:sz w:val="20"/>
        </w:rPr>
        <w:t>Não</w:t>
      </w:r>
      <w:r>
        <w:rPr>
          <w:spacing w:val="1"/>
          <w:sz w:val="20"/>
        </w:rPr>
        <w:t xml:space="preserve"> </w:t>
      </w:r>
      <w:r>
        <w:rPr>
          <w:sz w:val="20"/>
        </w:rPr>
        <w:t>havendo</w:t>
      </w:r>
      <w:r>
        <w:rPr>
          <w:spacing w:val="1"/>
          <w:sz w:val="20"/>
        </w:rPr>
        <w:t xml:space="preserve"> </w:t>
      </w:r>
      <w:r>
        <w:rPr>
          <w:sz w:val="20"/>
        </w:rPr>
        <w:t>lance</w:t>
      </w:r>
      <w:r>
        <w:rPr>
          <w:spacing w:val="1"/>
          <w:sz w:val="20"/>
        </w:rPr>
        <w:t xml:space="preserve"> </w:t>
      </w:r>
      <w:r>
        <w:rPr>
          <w:sz w:val="20"/>
        </w:rPr>
        <w:t>final</w:t>
      </w:r>
      <w:r>
        <w:rPr>
          <w:spacing w:val="1"/>
          <w:sz w:val="20"/>
        </w:rPr>
        <w:t xml:space="preserve"> </w:t>
      </w:r>
      <w:r>
        <w:rPr>
          <w:sz w:val="20"/>
        </w:rPr>
        <w:t>e</w:t>
      </w:r>
      <w:r>
        <w:rPr>
          <w:spacing w:val="1"/>
          <w:sz w:val="20"/>
        </w:rPr>
        <w:t xml:space="preserve"> </w:t>
      </w:r>
      <w:r>
        <w:rPr>
          <w:sz w:val="20"/>
        </w:rPr>
        <w:t>fechado</w:t>
      </w:r>
      <w:r>
        <w:rPr>
          <w:spacing w:val="1"/>
          <w:sz w:val="20"/>
        </w:rPr>
        <w:t xml:space="preserve"> </w:t>
      </w:r>
      <w:r>
        <w:rPr>
          <w:sz w:val="20"/>
        </w:rPr>
        <w:t>classificado</w:t>
      </w:r>
      <w:r>
        <w:rPr>
          <w:spacing w:val="1"/>
          <w:sz w:val="20"/>
        </w:rPr>
        <w:t xml:space="preserve"> </w:t>
      </w:r>
      <w:r>
        <w:rPr>
          <w:sz w:val="20"/>
        </w:rPr>
        <w:t>na</w:t>
      </w:r>
      <w:r>
        <w:rPr>
          <w:spacing w:val="1"/>
          <w:sz w:val="20"/>
        </w:rPr>
        <w:t xml:space="preserve"> </w:t>
      </w:r>
      <w:r>
        <w:rPr>
          <w:sz w:val="20"/>
        </w:rPr>
        <w:t>forma</w:t>
      </w:r>
      <w:r>
        <w:rPr>
          <w:spacing w:val="1"/>
          <w:sz w:val="20"/>
        </w:rPr>
        <w:t xml:space="preserve"> </w:t>
      </w:r>
      <w:r>
        <w:rPr>
          <w:sz w:val="20"/>
        </w:rPr>
        <w:t>estabelecida</w:t>
      </w:r>
      <w:r>
        <w:rPr>
          <w:spacing w:val="1"/>
          <w:sz w:val="20"/>
        </w:rPr>
        <w:t xml:space="preserve"> </w:t>
      </w:r>
      <w:r>
        <w:rPr>
          <w:sz w:val="20"/>
        </w:rPr>
        <w:t>nos</w:t>
      </w:r>
      <w:r>
        <w:rPr>
          <w:spacing w:val="1"/>
          <w:sz w:val="20"/>
        </w:rPr>
        <w:t xml:space="preserve"> </w:t>
      </w:r>
      <w:r>
        <w:rPr>
          <w:sz w:val="20"/>
        </w:rPr>
        <w:t>itens</w:t>
      </w:r>
      <w:r>
        <w:rPr>
          <w:spacing w:val="1"/>
          <w:sz w:val="20"/>
        </w:rPr>
        <w:t xml:space="preserve"> </w:t>
      </w:r>
      <w:r>
        <w:rPr>
          <w:sz w:val="20"/>
        </w:rPr>
        <w:t xml:space="preserve">anteriores, haverá o </w:t>
      </w:r>
      <w:r>
        <w:rPr>
          <w:sz w:val="20"/>
          <w:shd w:val="clear" w:color="auto" w:fill="FFFF00"/>
        </w:rPr>
        <w:t>reinício da etapa fechada</w:t>
      </w:r>
      <w:r>
        <w:rPr>
          <w:sz w:val="20"/>
        </w:rPr>
        <w:t>, para que os demais licitantes, até o</w:t>
      </w:r>
      <w:r>
        <w:rPr>
          <w:spacing w:val="1"/>
          <w:sz w:val="20"/>
        </w:rPr>
        <w:t xml:space="preserve"> </w:t>
      </w:r>
      <w:r>
        <w:rPr>
          <w:sz w:val="20"/>
        </w:rPr>
        <w:t>máximo de 03 (três), na ordem de classificação, possam ofertar um lance final e fechado</w:t>
      </w:r>
      <w:r>
        <w:rPr>
          <w:spacing w:val="1"/>
          <w:sz w:val="20"/>
        </w:rPr>
        <w:t xml:space="preserve"> </w:t>
      </w:r>
      <w:r>
        <w:rPr>
          <w:sz w:val="20"/>
        </w:rPr>
        <w:t>em</w:t>
      </w:r>
      <w:r>
        <w:rPr>
          <w:spacing w:val="7"/>
          <w:sz w:val="20"/>
        </w:rPr>
        <w:t xml:space="preserve"> </w:t>
      </w:r>
      <w:r>
        <w:rPr>
          <w:sz w:val="20"/>
        </w:rPr>
        <w:t>até</w:t>
      </w:r>
      <w:r>
        <w:rPr>
          <w:spacing w:val="-6"/>
          <w:sz w:val="20"/>
        </w:rPr>
        <w:t xml:space="preserve"> </w:t>
      </w:r>
      <w:r>
        <w:rPr>
          <w:sz w:val="20"/>
        </w:rPr>
        <w:t>05</w:t>
      </w:r>
      <w:r>
        <w:rPr>
          <w:spacing w:val="-7"/>
          <w:sz w:val="20"/>
        </w:rPr>
        <w:t xml:space="preserve"> </w:t>
      </w:r>
      <w:r>
        <w:rPr>
          <w:sz w:val="20"/>
        </w:rPr>
        <w:t>(cinco)</w:t>
      </w:r>
      <w:r>
        <w:rPr>
          <w:spacing w:val="-1"/>
          <w:sz w:val="20"/>
        </w:rPr>
        <w:t xml:space="preserve"> </w:t>
      </w:r>
      <w:r>
        <w:rPr>
          <w:sz w:val="20"/>
        </w:rPr>
        <w:t>minutos, o</w:t>
      </w:r>
      <w:r>
        <w:rPr>
          <w:spacing w:val="-6"/>
          <w:sz w:val="20"/>
        </w:rPr>
        <w:t xml:space="preserve"> </w:t>
      </w:r>
      <w:r>
        <w:rPr>
          <w:sz w:val="20"/>
        </w:rPr>
        <w:t>qual</w:t>
      </w:r>
      <w:r>
        <w:rPr>
          <w:spacing w:val="-4"/>
          <w:sz w:val="20"/>
        </w:rPr>
        <w:t xml:space="preserve"> </w:t>
      </w:r>
      <w:r>
        <w:rPr>
          <w:sz w:val="20"/>
        </w:rPr>
        <w:t>será</w:t>
      </w:r>
      <w:r>
        <w:rPr>
          <w:spacing w:val="-1"/>
          <w:sz w:val="20"/>
        </w:rPr>
        <w:t xml:space="preserve"> </w:t>
      </w:r>
      <w:r>
        <w:rPr>
          <w:sz w:val="20"/>
        </w:rPr>
        <w:t>sigiloso</w:t>
      </w:r>
      <w:r>
        <w:rPr>
          <w:spacing w:val="-4"/>
          <w:sz w:val="20"/>
        </w:rPr>
        <w:t xml:space="preserve"> </w:t>
      </w:r>
      <w:r>
        <w:rPr>
          <w:sz w:val="20"/>
        </w:rPr>
        <w:t>até</w:t>
      </w:r>
      <w:r>
        <w:rPr>
          <w:spacing w:val="-2"/>
          <w:sz w:val="20"/>
        </w:rPr>
        <w:t xml:space="preserve"> </w:t>
      </w:r>
      <w:r>
        <w:rPr>
          <w:sz w:val="20"/>
        </w:rPr>
        <w:t>o</w:t>
      </w:r>
      <w:r>
        <w:rPr>
          <w:spacing w:val="-1"/>
          <w:sz w:val="20"/>
        </w:rPr>
        <w:t xml:space="preserve"> </w:t>
      </w:r>
      <w:r>
        <w:rPr>
          <w:sz w:val="20"/>
        </w:rPr>
        <w:t>encerramento</w:t>
      </w:r>
      <w:r>
        <w:rPr>
          <w:spacing w:val="-1"/>
          <w:sz w:val="20"/>
        </w:rPr>
        <w:t xml:space="preserve"> </w:t>
      </w:r>
      <w:r>
        <w:rPr>
          <w:sz w:val="20"/>
        </w:rPr>
        <w:t>deste</w:t>
      </w:r>
      <w:r>
        <w:rPr>
          <w:spacing w:val="-4"/>
          <w:sz w:val="20"/>
        </w:rPr>
        <w:t xml:space="preserve"> </w:t>
      </w:r>
      <w:r>
        <w:rPr>
          <w:sz w:val="20"/>
        </w:rPr>
        <w:t>prazo;</w:t>
      </w:r>
    </w:p>
    <w:p w:rsidR="003F4E72" w:rsidRDefault="003F4E72">
      <w:pPr>
        <w:pStyle w:val="Corpodetexto"/>
        <w:spacing w:before="10"/>
        <w:rPr>
          <w:sz w:val="30"/>
        </w:rPr>
      </w:pPr>
    </w:p>
    <w:p w:rsidR="003F4E72" w:rsidRDefault="00223087" w:rsidP="006E0AEF">
      <w:pPr>
        <w:pStyle w:val="PargrafodaLista"/>
        <w:numPr>
          <w:ilvl w:val="1"/>
          <w:numId w:val="42"/>
        </w:numPr>
        <w:tabs>
          <w:tab w:val="left" w:pos="1914"/>
          <w:tab w:val="left" w:pos="1915"/>
        </w:tabs>
        <w:spacing w:line="360" w:lineRule="auto"/>
        <w:ind w:right="314"/>
        <w:rPr>
          <w:sz w:val="20"/>
        </w:rPr>
      </w:pPr>
      <w:r>
        <w:rPr>
          <w:sz w:val="20"/>
        </w:rPr>
        <w:t>Poderá o pregoeiro, auxiliado pela equipe de apoio,</w:t>
      </w:r>
      <w:r>
        <w:rPr>
          <w:spacing w:val="55"/>
          <w:sz w:val="20"/>
        </w:rPr>
        <w:t xml:space="preserve"> </w:t>
      </w:r>
      <w:r>
        <w:rPr>
          <w:sz w:val="20"/>
        </w:rPr>
        <w:t>justificadamente, admitir</w:t>
      </w:r>
      <w:r>
        <w:rPr>
          <w:spacing w:val="56"/>
          <w:sz w:val="20"/>
        </w:rPr>
        <w:t xml:space="preserve"> </w:t>
      </w:r>
      <w:r>
        <w:rPr>
          <w:sz w:val="20"/>
        </w:rPr>
        <w:t>o reinício</w:t>
      </w:r>
      <w:r>
        <w:rPr>
          <w:spacing w:val="1"/>
          <w:sz w:val="20"/>
        </w:rPr>
        <w:t xml:space="preserve"> </w:t>
      </w:r>
      <w:r>
        <w:rPr>
          <w:sz w:val="20"/>
        </w:rPr>
        <w:t>da etapa fechada, caso nenhum licitante classificado na etapa de lance fechado atender</w:t>
      </w:r>
      <w:r>
        <w:rPr>
          <w:spacing w:val="1"/>
          <w:sz w:val="20"/>
        </w:rPr>
        <w:t xml:space="preserve"> </w:t>
      </w:r>
      <w:r>
        <w:rPr>
          <w:sz w:val="20"/>
        </w:rPr>
        <w:t>às</w:t>
      </w:r>
      <w:r>
        <w:rPr>
          <w:spacing w:val="-1"/>
          <w:sz w:val="20"/>
        </w:rPr>
        <w:t xml:space="preserve"> </w:t>
      </w:r>
      <w:r>
        <w:rPr>
          <w:sz w:val="20"/>
        </w:rPr>
        <w:t>exigências da</w:t>
      </w:r>
      <w:r>
        <w:rPr>
          <w:spacing w:val="1"/>
          <w:sz w:val="20"/>
        </w:rPr>
        <w:t xml:space="preserve"> </w:t>
      </w:r>
      <w:r>
        <w:rPr>
          <w:sz w:val="20"/>
        </w:rPr>
        <w:t>habilitação;</w:t>
      </w:r>
    </w:p>
    <w:p w:rsidR="003F4E72" w:rsidRDefault="003F4E72">
      <w:pPr>
        <w:pStyle w:val="Corpodetexto"/>
        <w:spacing w:before="4"/>
        <w:rPr>
          <w:sz w:val="23"/>
        </w:rPr>
      </w:pPr>
    </w:p>
    <w:p w:rsidR="003F4E72" w:rsidRDefault="00223087" w:rsidP="006E0AEF">
      <w:pPr>
        <w:pStyle w:val="PargrafodaLista"/>
        <w:numPr>
          <w:ilvl w:val="1"/>
          <w:numId w:val="42"/>
        </w:numPr>
        <w:tabs>
          <w:tab w:val="left" w:pos="1914"/>
          <w:tab w:val="left" w:pos="1915"/>
        </w:tabs>
        <w:spacing w:line="276" w:lineRule="auto"/>
        <w:ind w:right="318"/>
        <w:rPr>
          <w:sz w:val="20"/>
        </w:rPr>
      </w:pPr>
      <w:r>
        <w:rPr>
          <w:sz w:val="20"/>
        </w:rPr>
        <w:t>Não serão aceitos dois ou mais lances de mesmo valor, prevalecendo aquele que for</w:t>
      </w:r>
      <w:r>
        <w:rPr>
          <w:spacing w:val="1"/>
          <w:sz w:val="20"/>
        </w:rPr>
        <w:t xml:space="preserve"> </w:t>
      </w:r>
      <w:r>
        <w:rPr>
          <w:sz w:val="20"/>
        </w:rPr>
        <w:t>recebido</w:t>
      </w:r>
      <w:r>
        <w:rPr>
          <w:spacing w:val="-3"/>
          <w:sz w:val="20"/>
        </w:rPr>
        <w:t xml:space="preserve"> </w:t>
      </w:r>
      <w:r>
        <w:rPr>
          <w:sz w:val="20"/>
        </w:rPr>
        <w:t>e</w:t>
      </w:r>
      <w:r>
        <w:rPr>
          <w:spacing w:val="-1"/>
          <w:sz w:val="20"/>
        </w:rPr>
        <w:t xml:space="preserve"> </w:t>
      </w:r>
      <w:r>
        <w:rPr>
          <w:sz w:val="20"/>
        </w:rPr>
        <w:t>registrado</w:t>
      </w:r>
      <w:r>
        <w:rPr>
          <w:spacing w:val="1"/>
          <w:sz w:val="20"/>
        </w:rPr>
        <w:t xml:space="preserve"> </w:t>
      </w:r>
      <w:r>
        <w:rPr>
          <w:sz w:val="20"/>
        </w:rPr>
        <w:t>em</w:t>
      </w:r>
      <w:r>
        <w:rPr>
          <w:spacing w:val="12"/>
          <w:sz w:val="20"/>
        </w:rPr>
        <w:t xml:space="preserve"> </w:t>
      </w:r>
      <w:r>
        <w:rPr>
          <w:sz w:val="20"/>
        </w:rPr>
        <w:t>primeiro lugar;</w:t>
      </w:r>
    </w:p>
    <w:p w:rsidR="003F4E72" w:rsidRDefault="003F4E72">
      <w:pPr>
        <w:pStyle w:val="Corpodetexto"/>
        <w:rPr>
          <w:sz w:val="30"/>
        </w:rPr>
      </w:pPr>
    </w:p>
    <w:p w:rsidR="003F4E72" w:rsidRDefault="00223087" w:rsidP="006E0AEF">
      <w:pPr>
        <w:pStyle w:val="PargrafodaLista"/>
        <w:numPr>
          <w:ilvl w:val="1"/>
          <w:numId w:val="42"/>
        </w:numPr>
        <w:tabs>
          <w:tab w:val="left" w:pos="1914"/>
          <w:tab w:val="left" w:pos="1915"/>
        </w:tabs>
        <w:spacing w:line="360" w:lineRule="auto"/>
        <w:ind w:right="344"/>
        <w:rPr>
          <w:sz w:val="20"/>
        </w:rPr>
      </w:pPr>
      <w:r>
        <w:rPr>
          <w:sz w:val="20"/>
        </w:rPr>
        <w:t xml:space="preserve">Durante o transcurso da sessão pública, </w:t>
      </w:r>
      <w:proofErr w:type="gramStart"/>
      <w:r>
        <w:rPr>
          <w:sz w:val="20"/>
        </w:rPr>
        <w:t>os licitantes será</w:t>
      </w:r>
      <w:proofErr w:type="gramEnd"/>
      <w:r>
        <w:rPr>
          <w:sz w:val="20"/>
        </w:rPr>
        <w:t xml:space="preserve"> informados em tempo real, do</w:t>
      </w:r>
      <w:r>
        <w:rPr>
          <w:spacing w:val="1"/>
          <w:sz w:val="20"/>
        </w:rPr>
        <w:t xml:space="preserve"> </w:t>
      </w:r>
      <w:r>
        <w:rPr>
          <w:sz w:val="20"/>
        </w:rPr>
        <w:t>valor</w:t>
      </w:r>
      <w:r>
        <w:rPr>
          <w:spacing w:val="-6"/>
          <w:sz w:val="20"/>
        </w:rPr>
        <w:t xml:space="preserve"> </w:t>
      </w:r>
      <w:r>
        <w:rPr>
          <w:sz w:val="20"/>
        </w:rPr>
        <w:t>do</w:t>
      </w:r>
      <w:r>
        <w:rPr>
          <w:spacing w:val="-1"/>
          <w:sz w:val="20"/>
        </w:rPr>
        <w:t xml:space="preserve"> </w:t>
      </w:r>
      <w:r>
        <w:rPr>
          <w:sz w:val="20"/>
        </w:rPr>
        <w:t>menor</w:t>
      </w:r>
      <w:r>
        <w:rPr>
          <w:spacing w:val="-3"/>
          <w:sz w:val="20"/>
        </w:rPr>
        <w:t xml:space="preserve"> </w:t>
      </w:r>
      <w:r>
        <w:rPr>
          <w:sz w:val="20"/>
        </w:rPr>
        <w:t>lance</w:t>
      </w:r>
      <w:r>
        <w:rPr>
          <w:spacing w:val="-1"/>
          <w:sz w:val="20"/>
        </w:rPr>
        <w:t xml:space="preserve"> </w:t>
      </w:r>
      <w:r>
        <w:rPr>
          <w:sz w:val="20"/>
        </w:rPr>
        <w:t>registrado,</w:t>
      </w:r>
      <w:r>
        <w:rPr>
          <w:spacing w:val="2"/>
          <w:sz w:val="20"/>
        </w:rPr>
        <w:t xml:space="preserve"> </w:t>
      </w:r>
      <w:r>
        <w:rPr>
          <w:sz w:val="20"/>
        </w:rPr>
        <w:t>vedada</w:t>
      </w:r>
      <w:r>
        <w:rPr>
          <w:spacing w:val="1"/>
          <w:sz w:val="20"/>
        </w:rPr>
        <w:t xml:space="preserve"> </w:t>
      </w:r>
      <w:r>
        <w:rPr>
          <w:sz w:val="20"/>
        </w:rPr>
        <w:t>a</w:t>
      </w:r>
      <w:r>
        <w:rPr>
          <w:spacing w:val="-1"/>
          <w:sz w:val="20"/>
        </w:rPr>
        <w:t xml:space="preserve"> </w:t>
      </w:r>
      <w:r>
        <w:rPr>
          <w:sz w:val="20"/>
        </w:rPr>
        <w:t>identificação</w:t>
      </w:r>
      <w:r>
        <w:rPr>
          <w:spacing w:val="-1"/>
          <w:sz w:val="20"/>
        </w:rPr>
        <w:t xml:space="preserve"> </w:t>
      </w:r>
      <w:r>
        <w:rPr>
          <w:sz w:val="20"/>
        </w:rPr>
        <w:t>do</w:t>
      </w:r>
      <w:r>
        <w:rPr>
          <w:spacing w:val="-1"/>
          <w:sz w:val="20"/>
        </w:rPr>
        <w:t xml:space="preserve"> </w:t>
      </w:r>
      <w:r>
        <w:rPr>
          <w:sz w:val="20"/>
        </w:rPr>
        <w:t>licitante;</w:t>
      </w:r>
    </w:p>
    <w:p w:rsidR="003F4E72" w:rsidRDefault="003F4E72">
      <w:pPr>
        <w:pStyle w:val="Corpodetexto"/>
        <w:spacing w:before="2"/>
        <w:rPr>
          <w:sz w:val="30"/>
        </w:rPr>
      </w:pPr>
    </w:p>
    <w:p w:rsidR="003F4E72" w:rsidRDefault="00223087" w:rsidP="006E0AEF">
      <w:pPr>
        <w:pStyle w:val="PargrafodaLista"/>
        <w:numPr>
          <w:ilvl w:val="1"/>
          <w:numId w:val="42"/>
        </w:numPr>
        <w:tabs>
          <w:tab w:val="left" w:pos="1914"/>
          <w:tab w:val="left" w:pos="1915"/>
        </w:tabs>
        <w:spacing w:line="276" w:lineRule="auto"/>
        <w:ind w:right="323"/>
        <w:rPr>
          <w:sz w:val="20"/>
        </w:rPr>
      </w:pPr>
      <w:r>
        <w:rPr>
          <w:sz w:val="20"/>
        </w:rPr>
        <w:t>No caso de desconexão com o Pregoeiro, no decorrer da etapa competitiva do Pregão, o</w:t>
      </w:r>
      <w:r>
        <w:rPr>
          <w:spacing w:val="-53"/>
          <w:sz w:val="20"/>
        </w:rPr>
        <w:t xml:space="preserve"> </w:t>
      </w:r>
      <w:r>
        <w:rPr>
          <w:sz w:val="20"/>
        </w:rPr>
        <w:t>sistema eletrônico</w:t>
      </w:r>
      <w:r>
        <w:rPr>
          <w:spacing w:val="1"/>
          <w:sz w:val="20"/>
        </w:rPr>
        <w:t xml:space="preserve"> </w:t>
      </w:r>
      <w:r>
        <w:rPr>
          <w:sz w:val="20"/>
        </w:rPr>
        <w:t>poderá</w:t>
      </w:r>
      <w:r>
        <w:rPr>
          <w:spacing w:val="1"/>
          <w:sz w:val="20"/>
        </w:rPr>
        <w:t xml:space="preserve"> </w:t>
      </w:r>
      <w:r>
        <w:rPr>
          <w:sz w:val="20"/>
        </w:rPr>
        <w:t>permanecer</w:t>
      </w:r>
      <w:r>
        <w:rPr>
          <w:spacing w:val="1"/>
          <w:sz w:val="20"/>
        </w:rPr>
        <w:t xml:space="preserve"> </w:t>
      </w:r>
      <w:r>
        <w:rPr>
          <w:sz w:val="20"/>
        </w:rPr>
        <w:t>acessível</w:t>
      </w:r>
      <w:r>
        <w:rPr>
          <w:spacing w:val="1"/>
          <w:sz w:val="20"/>
        </w:rPr>
        <w:t xml:space="preserve"> </w:t>
      </w:r>
      <w:r>
        <w:rPr>
          <w:sz w:val="20"/>
        </w:rPr>
        <w:t>aos</w:t>
      </w:r>
      <w:r>
        <w:rPr>
          <w:spacing w:val="1"/>
          <w:sz w:val="20"/>
        </w:rPr>
        <w:t xml:space="preserve"> </w:t>
      </w:r>
      <w:r>
        <w:rPr>
          <w:sz w:val="20"/>
        </w:rPr>
        <w:t>licitantes</w:t>
      </w:r>
      <w:r>
        <w:rPr>
          <w:spacing w:val="1"/>
          <w:sz w:val="20"/>
        </w:rPr>
        <w:t xml:space="preserve"> </w:t>
      </w:r>
      <w:r>
        <w:rPr>
          <w:sz w:val="20"/>
        </w:rPr>
        <w:t>para</w:t>
      </w:r>
      <w:r>
        <w:rPr>
          <w:spacing w:val="1"/>
          <w:sz w:val="20"/>
        </w:rPr>
        <w:t xml:space="preserve"> </w:t>
      </w:r>
      <w:r>
        <w:rPr>
          <w:sz w:val="20"/>
        </w:rPr>
        <w:t>a recepção dos</w:t>
      </w:r>
      <w:r>
        <w:rPr>
          <w:spacing w:val="1"/>
          <w:sz w:val="20"/>
        </w:rPr>
        <w:t xml:space="preserve"> </w:t>
      </w:r>
      <w:r>
        <w:rPr>
          <w:sz w:val="20"/>
        </w:rPr>
        <w:t>lances;</w:t>
      </w:r>
    </w:p>
    <w:p w:rsidR="003F4E72" w:rsidRDefault="003F4E72">
      <w:pPr>
        <w:pStyle w:val="Corpodetexto"/>
        <w:spacing w:before="9"/>
        <w:rPr>
          <w:sz w:val="30"/>
        </w:rPr>
      </w:pPr>
    </w:p>
    <w:p w:rsidR="003F4E72" w:rsidRDefault="00223087" w:rsidP="006E0AEF">
      <w:pPr>
        <w:pStyle w:val="PargrafodaLista"/>
        <w:numPr>
          <w:ilvl w:val="1"/>
          <w:numId w:val="42"/>
        </w:numPr>
        <w:tabs>
          <w:tab w:val="left" w:pos="1914"/>
          <w:tab w:val="left" w:pos="1915"/>
        </w:tabs>
        <w:spacing w:line="360" w:lineRule="auto"/>
        <w:ind w:right="310"/>
        <w:rPr>
          <w:sz w:val="20"/>
        </w:rPr>
      </w:pPr>
      <w:r>
        <w:rPr>
          <w:sz w:val="20"/>
        </w:rPr>
        <w:t>Quando</w:t>
      </w:r>
      <w:r>
        <w:rPr>
          <w:spacing w:val="1"/>
          <w:sz w:val="20"/>
        </w:rPr>
        <w:t xml:space="preserve"> </w:t>
      </w:r>
      <w:r>
        <w:rPr>
          <w:sz w:val="20"/>
        </w:rPr>
        <w:t>a</w:t>
      </w:r>
      <w:r>
        <w:rPr>
          <w:spacing w:val="1"/>
          <w:sz w:val="20"/>
        </w:rPr>
        <w:t xml:space="preserve"> </w:t>
      </w:r>
      <w:r>
        <w:rPr>
          <w:sz w:val="20"/>
        </w:rPr>
        <w:t>desconexão</w:t>
      </w:r>
      <w:r>
        <w:rPr>
          <w:spacing w:val="1"/>
          <w:sz w:val="20"/>
        </w:rPr>
        <w:t xml:space="preserve"> </w:t>
      </w:r>
      <w:r>
        <w:rPr>
          <w:sz w:val="20"/>
        </w:rPr>
        <w:t>do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para</w:t>
      </w:r>
      <w:r>
        <w:rPr>
          <w:spacing w:val="1"/>
          <w:sz w:val="20"/>
        </w:rPr>
        <w:t xml:space="preserve"> </w:t>
      </w:r>
      <w:r>
        <w:rPr>
          <w:sz w:val="20"/>
        </w:rPr>
        <w:t>o</w:t>
      </w:r>
      <w:r>
        <w:rPr>
          <w:spacing w:val="1"/>
          <w:sz w:val="20"/>
        </w:rPr>
        <w:t xml:space="preserve"> </w:t>
      </w:r>
      <w:r>
        <w:rPr>
          <w:sz w:val="20"/>
        </w:rPr>
        <w:t>pregoeiro</w:t>
      </w:r>
      <w:r>
        <w:rPr>
          <w:spacing w:val="1"/>
          <w:sz w:val="20"/>
        </w:rPr>
        <w:t xml:space="preserve"> </w:t>
      </w:r>
      <w:r>
        <w:rPr>
          <w:sz w:val="20"/>
        </w:rPr>
        <w:t>persistir</w:t>
      </w:r>
      <w:r>
        <w:rPr>
          <w:spacing w:val="1"/>
          <w:sz w:val="20"/>
        </w:rPr>
        <w:t xml:space="preserve"> </w:t>
      </w:r>
      <w:r>
        <w:rPr>
          <w:sz w:val="20"/>
        </w:rPr>
        <w:t>por</w:t>
      </w:r>
      <w:r>
        <w:rPr>
          <w:spacing w:val="56"/>
          <w:sz w:val="20"/>
        </w:rPr>
        <w:t xml:space="preserve"> </w:t>
      </w:r>
      <w:r>
        <w:rPr>
          <w:sz w:val="20"/>
        </w:rPr>
        <w:t>tempo</w:t>
      </w:r>
      <w:r>
        <w:rPr>
          <w:spacing w:val="1"/>
          <w:sz w:val="20"/>
        </w:rPr>
        <w:t xml:space="preserve"> </w:t>
      </w:r>
      <w:r>
        <w:rPr>
          <w:sz w:val="20"/>
          <w:shd w:val="clear" w:color="auto" w:fill="FFFF00"/>
        </w:rPr>
        <w:t xml:space="preserve">superior a 10 (dez) </w:t>
      </w:r>
      <w:proofErr w:type="gramStart"/>
      <w:r>
        <w:rPr>
          <w:sz w:val="20"/>
          <w:shd w:val="clear" w:color="auto" w:fill="FFFF00"/>
        </w:rPr>
        <w:t>minutos</w:t>
      </w:r>
      <w:r>
        <w:rPr>
          <w:sz w:val="20"/>
        </w:rPr>
        <w:t xml:space="preserve"> ,</w:t>
      </w:r>
      <w:proofErr w:type="gramEnd"/>
      <w:r>
        <w:rPr>
          <w:sz w:val="20"/>
        </w:rPr>
        <w:t xml:space="preserve"> a sessão suspensa e reiniciada somente após decorridas</w:t>
      </w:r>
      <w:r>
        <w:rPr>
          <w:spacing w:val="1"/>
          <w:sz w:val="20"/>
        </w:rPr>
        <w:t xml:space="preserve"> </w:t>
      </w:r>
      <w:r>
        <w:rPr>
          <w:sz w:val="20"/>
        </w:rPr>
        <w:t>vinte e quatro horas da comunicação do fato pelo pregoeiro aos participantes, no sitio</w:t>
      </w:r>
      <w:r>
        <w:rPr>
          <w:spacing w:val="1"/>
          <w:sz w:val="20"/>
        </w:rPr>
        <w:t xml:space="preserve"> </w:t>
      </w:r>
      <w:r>
        <w:rPr>
          <w:sz w:val="20"/>
        </w:rPr>
        <w:t>eletrônico utilizado</w:t>
      </w:r>
      <w:r>
        <w:rPr>
          <w:spacing w:val="6"/>
          <w:sz w:val="20"/>
        </w:rPr>
        <w:t xml:space="preserve"> </w:t>
      </w:r>
      <w:r>
        <w:rPr>
          <w:sz w:val="20"/>
        </w:rPr>
        <w:t>para</w:t>
      </w:r>
      <w:r>
        <w:rPr>
          <w:spacing w:val="4"/>
          <w:sz w:val="20"/>
        </w:rPr>
        <w:t xml:space="preserve"> </w:t>
      </w:r>
      <w:r>
        <w:rPr>
          <w:sz w:val="20"/>
        </w:rPr>
        <w:t>divulgação;</w:t>
      </w:r>
    </w:p>
    <w:p w:rsidR="003F4E72" w:rsidRDefault="003F4E72">
      <w:pPr>
        <w:pStyle w:val="Corpodetexto"/>
      </w:pPr>
    </w:p>
    <w:p w:rsidR="003F4E72" w:rsidRDefault="00223087" w:rsidP="006E0AEF">
      <w:pPr>
        <w:pStyle w:val="PargrafodaLista"/>
        <w:numPr>
          <w:ilvl w:val="1"/>
          <w:numId w:val="42"/>
        </w:numPr>
        <w:tabs>
          <w:tab w:val="left" w:pos="1914"/>
          <w:tab w:val="left" w:pos="1915"/>
        </w:tabs>
        <w:spacing w:before="1"/>
        <w:rPr>
          <w:sz w:val="20"/>
        </w:rPr>
      </w:pPr>
      <w:r>
        <w:rPr>
          <w:sz w:val="20"/>
        </w:rPr>
        <w:t>Caso</w:t>
      </w:r>
      <w:r>
        <w:rPr>
          <w:spacing w:val="-8"/>
          <w:sz w:val="20"/>
        </w:rPr>
        <w:t xml:space="preserve"> </w:t>
      </w:r>
      <w:r>
        <w:rPr>
          <w:sz w:val="20"/>
        </w:rPr>
        <w:t>o</w:t>
      </w:r>
      <w:r>
        <w:rPr>
          <w:spacing w:val="-3"/>
          <w:sz w:val="20"/>
        </w:rPr>
        <w:t xml:space="preserve"> </w:t>
      </w:r>
      <w:r>
        <w:rPr>
          <w:sz w:val="20"/>
        </w:rPr>
        <w:t>licitante</w:t>
      </w:r>
      <w:r>
        <w:rPr>
          <w:spacing w:val="-5"/>
          <w:sz w:val="20"/>
        </w:rPr>
        <w:t xml:space="preserve"> </w:t>
      </w:r>
      <w:r>
        <w:rPr>
          <w:sz w:val="20"/>
        </w:rPr>
        <w:t>não</w:t>
      </w:r>
      <w:r>
        <w:rPr>
          <w:spacing w:val="-3"/>
          <w:sz w:val="20"/>
        </w:rPr>
        <w:t xml:space="preserve"> </w:t>
      </w:r>
      <w:r>
        <w:rPr>
          <w:sz w:val="20"/>
        </w:rPr>
        <w:t>apresente</w:t>
      </w:r>
      <w:r>
        <w:rPr>
          <w:spacing w:val="-3"/>
          <w:sz w:val="20"/>
        </w:rPr>
        <w:t xml:space="preserve"> </w:t>
      </w:r>
      <w:r>
        <w:rPr>
          <w:sz w:val="20"/>
        </w:rPr>
        <w:t>lances,</w:t>
      </w:r>
      <w:r>
        <w:rPr>
          <w:spacing w:val="-4"/>
          <w:sz w:val="20"/>
        </w:rPr>
        <w:t xml:space="preserve"> </w:t>
      </w:r>
      <w:r>
        <w:rPr>
          <w:sz w:val="20"/>
        </w:rPr>
        <w:t>concorrerá</w:t>
      </w:r>
      <w:r>
        <w:rPr>
          <w:spacing w:val="-1"/>
          <w:sz w:val="20"/>
        </w:rPr>
        <w:t xml:space="preserve"> </w:t>
      </w:r>
      <w:r>
        <w:rPr>
          <w:sz w:val="20"/>
        </w:rPr>
        <w:t>com</w:t>
      </w:r>
      <w:r>
        <w:rPr>
          <w:spacing w:val="-1"/>
          <w:sz w:val="20"/>
        </w:rPr>
        <w:t xml:space="preserve"> </w:t>
      </w:r>
      <w:r>
        <w:rPr>
          <w:sz w:val="20"/>
        </w:rPr>
        <w:t>o</w:t>
      </w:r>
      <w:r>
        <w:rPr>
          <w:spacing w:val="-8"/>
          <w:sz w:val="20"/>
        </w:rPr>
        <w:t xml:space="preserve"> </w:t>
      </w:r>
      <w:r>
        <w:rPr>
          <w:sz w:val="20"/>
        </w:rPr>
        <w:t>valor</w:t>
      </w:r>
      <w:r>
        <w:rPr>
          <w:spacing w:val="-4"/>
          <w:sz w:val="20"/>
        </w:rPr>
        <w:t xml:space="preserve"> </w:t>
      </w:r>
      <w:r>
        <w:rPr>
          <w:sz w:val="20"/>
        </w:rPr>
        <w:t>de</w:t>
      </w:r>
      <w:r>
        <w:rPr>
          <w:spacing w:val="-2"/>
          <w:sz w:val="20"/>
        </w:rPr>
        <w:t xml:space="preserve"> </w:t>
      </w:r>
      <w:r>
        <w:rPr>
          <w:sz w:val="20"/>
        </w:rPr>
        <w:t>sua</w:t>
      </w:r>
      <w:r>
        <w:rPr>
          <w:spacing w:val="-6"/>
          <w:sz w:val="20"/>
        </w:rPr>
        <w:t xml:space="preserve"> </w:t>
      </w:r>
      <w:r>
        <w:rPr>
          <w:sz w:val="20"/>
        </w:rPr>
        <w:t>proposta;</w:t>
      </w:r>
    </w:p>
    <w:p w:rsidR="003F4E72" w:rsidRDefault="003F4E72">
      <w:pPr>
        <w:pStyle w:val="Corpodetexto"/>
        <w:spacing w:before="7"/>
      </w:pPr>
    </w:p>
    <w:p w:rsidR="003F4E72" w:rsidRDefault="00223087" w:rsidP="006E0AEF">
      <w:pPr>
        <w:pStyle w:val="PargrafodaLista"/>
        <w:numPr>
          <w:ilvl w:val="1"/>
          <w:numId w:val="42"/>
        </w:numPr>
        <w:tabs>
          <w:tab w:val="left" w:pos="1914"/>
          <w:tab w:val="left" w:pos="1915"/>
        </w:tabs>
        <w:spacing w:before="1" w:line="360" w:lineRule="auto"/>
        <w:ind w:right="299"/>
        <w:rPr>
          <w:sz w:val="20"/>
          <w:szCs w:val="20"/>
        </w:rPr>
      </w:pPr>
      <w:r w:rsidRPr="00943CFE">
        <w:rPr>
          <w:sz w:val="20"/>
          <w:szCs w:val="20"/>
        </w:rPr>
        <w:t>Em</w:t>
      </w:r>
      <w:r w:rsidRPr="00943CFE">
        <w:rPr>
          <w:spacing w:val="22"/>
          <w:sz w:val="20"/>
          <w:szCs w:val="20"/>
        </w:rPr>
        <w:t xml:space="preserve"> </w:t>
      </w:r>
      <w:r w:rsidRPr="00943CFE">
        <w:rPr>
          <w:sz w:val="20"/>
          <w:szCs w:val="20"/>
        </w:rPr>
        <w:t>relação</w:t>
      </w:r>
      <w:r w:rsidRPr="00943CFE">
        <w:rPr>
          <w:spacing w:val="20"/>
          <w:sz w:val="20"/>
          <w:szCs w:val="20"/>
        </w:rPr>
        <w:t xml:space="preserve"> </w:t>
      </w:r>
      <w:r w:rsidRPr="00943CFE">
        <w:rPr>
          <w:sz w:val="20"/>
          <w:szCs w:val="20"/>
        </w:rPr>
        <w:t>a</w:t>
      </w:r>
      <w:r w:rsidRPr="00943CFE">
        <w:rPr>
          <w:spacing w:val="20"/>
          <w:sz w:val="20"/>
          <w:szCs w:val="20"/>
        </w:rPr>
        <w:t xml:space="preserve"> </w:t>
      </w:r>
      <w:r w:rsidRPr="00943CFE">
        <w:rPr>
          <w:sz w:val="20"/>
          <w:szCs w:val="20"/>
        </w:rPr>
        <w:t>itens</w:t>
      </w:r>
      <w:r w:rsidRPr="00943CFE">
        <w:rPr>
          <w:spacing w:val="22"/>
          <w:sz w:val="20"/>
          <w:szCs w:val="20"/>
        </w:rPr>
        <w:t xml:space="preserve"> </w:t>
      </w:r>
      <w:r w:rsidRPr="00943CFE">
        <w:rPr>
          <w:sz w:val="20"/>
          <w:szCs w:val="20"/>
        </w:rPr>
        <w:t>não</w:t>
      </w:r>
      <w:r w:rsidRPr="00943CFE">
        <w:rPr>
          <w:spacing w:val="21"/>
          <w:sz w:val="20"/>
          <w:szCs w:val="20"/>
        </w:rPr>
        <w:t xml:space="preserve"> </w:t>
      </w:r>
      <w:r w:rsidRPr="00943CFE">
        <w:rPr>
          <w:sz w:val="20"/>
          <w:szCs w:val="20"/>
        </w:rPr>
        <w:t>exclusivos</w:t>
      </w:r>
      <w:r w:rsidRPr="00943CFE">
        <w:rPr>
          <w:spacing w:val="21"/>
          <w:sz w:val="20"/>
          <w:szCs w:val="20"/>
        </w:rPr>
        <w:t xml:space="preserve"> </w:t>
      </w:r>
      <w:r w:rsidRPr="00943CFE">
        <w:rPr>
          <w:sz w:val="20"/>
          <w:szCs w:val="20"/>
        </w:rPr>
        <w:t>para</w:t>
      </w:r>
      <w:r w:rsidRPr="00943CFE">
        <w:rPr>
          <w:spacing w:val="25"/>
          <w:sz w:val="20"/>
          <w:szCs w:val="20"/>
        </w:rPr>
        <w:t xml:space="preserve"> </w:t>
      </w:r>
      <w:r w:rsidRPr="00943CFE">
        <w:rPr>
          <w:sz w:val="20"/>
          <w:szCs w:val="20"/>
        </w:rPr>
        <w:t>participação</w:t>
      </w:r>
      <w:r w:rsidRPr="00943CFE">
        <w:rPr>
          <w:spacing w:val="21"/>
          <w:sz w:val="20"/>
          <w:szCs w:val="20"/>
        </w:rPr>
        <w:t xml:space="preserve"> </w:t>
      </w:r>
      <w:r w:rsidRPr="00943CFE">
        <w:rPr>
          <w:sz w:val="20"/>
          <w:szCs w:val="20"/>
        </w:rPr>
        <w:t>de</w:t>
      </w:r>
      <w:r w:rsidRPr="00943CFE">
        <w:rPr>
          <w:spacing w:val="20"/>
          <w:sz w:val="20"/>
          <w:szCs w:val="20"/>
        </w:rPr>
        <w:t xml:space="preserve"> </w:t>
      </w:r>
      <w:r w:rsidRPr="00943CFE">
        <w:rPr>
          <w:sz w:val="20"/>
          <w:szCs w:val="20"/>
        </w:rPr>
        <w:t>microempresas</w:t>
      </w:r>
      <w:r w:rsidR="00943CFE">
        <w:rPr>
          <w:sz w:val="20"/>
          <w:szCs w:val="20"/>
        </w:rPr>
        <w:t>,</w:t>
      </w:r>
      <w:r w:rsidRPr="00943CFE">
        <w:rPr>
          <w:spacing w:val="21"/>
          <w:sz w:val="20"/>
          <w:szCs w:val="20"/>
        </w:rPr>
        <w:t xml:space="preserve"> </w:t>
      </w:r>
      <w:r w:rsidRPr="00943CFE">
        <w:rPr>
          <w:sz w:val="20"/>
          <w:szCs w:val="20"/>
        </w:rPr>
        <w:t>empresas</w:t>
      </w:r>
      <w:r w:rsidRPr="00943CFE">
        <w:rPr>
          <w:spacing w:val="22"/>
          <w:sz w:val="20"/>
          <w:szCs w:val="20"/>
        </w:rPr>
        <w:t xml:space="preserve"> </w:t>
      </w:r>
      <w:r w:rsidRPr="00943CFE">
        <w:rPr>
          <w:sz w:val="20"/>
          <w:szCs w:val="20"/>
        </w:rPr>
        <w:t>de</w:t>
      </w:r>
      <w:r w:rsidR="00943CFE" w:rsidRPr="00943CFE">
        <w:rPr>
          <w:sz w:val="20"/>
          <w:szCs w:val="20"/>
        </w:rPr>
        <w:t xml:space="preserve"> </w:t>
      </w:r>
      <w:r w:rsidRPr="00943CFE">
        <w:rPr>
          <w:sz w:val="20"/>
          <w:szCs w:val="20"/>
        </w:rPr>
        <w:t>pequeno</w:t>
      </w:r>
      <w:r w:rsidRPr="00943CFE">
        <w:rPr>
          <w:spacing w:val="1"/>
          <w:sz w:val="20"/>
          <w:szCs w:val="20"/>
        </w:rPr>
        <w:t xml:space="preserve"> </w:t>
      </w:r>
      <w:r w:rsidRPr="00943CFE">
        <w:rPr>
          <w:sz w:val="20"/>
          <w:szCs w:val="20"/>
        </w:rPr>
        <w:t>porte</w:t>
      </w:r>
      <w:r w:rsidR="00943CFE">
        <w:rPr>
          <w:sz w:val="20"/>
          <w:szCs w:val="20"/>
        </w:rPr>
        <w:t xml:space="preserve"> ou cooperativa que preencha as condições estabelecidas no 1º, § 2º, do Decreto nº 56.475/2015</w:t>
      </w:r>
      <w:r w:rsidRPr="00943CFE">
        <w:rPr>
          <w:sz w:val="20"/>
          <w:szCs w:val="20"/>
        </w:rPr>
        <w:t>,</w:t>
      </w:r>
      <w:r w:rsidRPr="00943CFE">
        <w:rPr>
          <w:spacing w:val="1"/>
          <w:sz w:val="20"/>
          <w:szCs w:val="20"/>
        </w:rPr>
        <w:t xml:space="preserve"> </w:t>
      </w:r>
      <w:r w:rsidRPr="00943CFE">
        <w:rPr>
          <w:sz w:val="20"/>
          <w:szCs w:val="20"/>
        </w:rPr>
        <w:t>uma</w:t>
      </w:r>
      <w:r w:rsidRPr="00943CFE">
        <w:rPr>
          <w:spacing w:val="1"/>
          <w:sz w:val="20"/>
          <w:szCs w:val="20"/>
        </w:rPr>
        <w:t xml:space="preserve"> </w:t>
      </w:r>
      <w:r w:rsidRPr="00943CFE">
        <w:rPr>
          <w:sz w:val="20"/>
          <w:szCs w:val="20"/>
        </w:rPr>
        <w:t>vez</w:t>
      </w:r>
      <w:r w:rsidRPr="00943CFE">
        <w:rPr>
          <w:spacing w:val="1"/>
          <w:sz w:val="20"/>
          <w:szCs w:val="20"/>
        </w:rPr>
        <w:t xml:space="preserve"> </w:t>
      </w:r>
      <w:r w:rsidRPr="00943CFE">
        <w:rPr>
          <w:sz w:val="20"/>
          <w:szCs w:val="20"/>
        </w:rPr>
        <w:t>encerrada</w:t>
      </w:r>
      <w:r w:rsidRPr="00943CFE">
        <w:rPr>
          <w:spacing w:val="1"/>
          <w:sz w:val="20"/>
          <w:szCs w:val="20"/>
        </w:rPr>
        <w:t xml:space="preserve"> </w:t>
      </w:r>
      <w:r w:rsidRPr="00943CFE">
        <w:rPr>
          <w:sz w:val="20"/>
          <w:szCs w:val="20"/>
        </w:rPr>
        <w:t>a</w:t>
      </w:r>
      <w:r w:rsidRPr="00943CFE">
        <w:rPr>
          <w:spacing w:val="1"/>
          <w:sz w:val="20"/>
          <w:szCs w:val="20"/>
        </w:rPr>
        <w:t xml:space="preserve"> </w:t>
      </w:r>
      <w:r w:rsidRPr="00943CFE">
        <w:rPr>
          <w:sz w:val="20"/>
          <w:szCs w:val="20"/>
        </w:rPr>
        <w:t>etapa</w:t>
      </w:r>
      <w:r w:rsidRPr="00943CFE">
        <w:rPr>
          <w:spacing w:val="1"/>
          <w:sz w:val="20"/>
          <w:szCs w:val="20"/>
        </w:rPr>
        <w:t xml:space="preserve"> </w:t>
      </w:r>
      <w:r w:rsidRPr="00943CFE">
        <w:rPr>
          <w:sz w:val="20"/>
          <w:szCs w:val="20"/>
        </w:rPr>
        <w:t>de</w:t>
      </w:r>
      <w:r w:rsidRPr="00943CFE">
        <w:rPr>
          <w:spacing w:val="1"/>
          <w:sz w:val="20"/>
          <w:szCs w:val="20"/>
        </w:rPr>
        <w:t xml:space="preserve"> </w:t>
      </w:r>
      <w:r w:rsidRPr="00943CFE">
        <w:rPr>
          <w:sz w:val="20"/>
          <w:szCs w:val="20"/>
        </w:rPr>
        <w:t>lances,</w:t>
      </w:r>
      <w:r w:rsidRPr="00943CFE">
        <w:rPr>
          <w:spacing w:val="1"/>
          <w:sz w:val="20"/>
          <w:szCs w:val="20"/>
        </w:rPr>
        <w:t xml:space="preserve"> </w:t>
      </w:r>
      <w:r w:rsidRPr="00943CFE">
        <w:rPr>
          <w:sz w:val="20"/>
          <w:szCs w:val="20"/>
        </w:rPr>
        <w:t>será</w:t>
      </w:r>
      <w:r w:rsidRPr="00943CFE">
        <w:rPr>
          <w:spacing w:val="1"/>
          <w:sz w:val="20"/>
          <w:szCs w:val="20"/>
        </w:rPr>
        <w:t xml:space="preserve"> </w:t>
      </w:r>
      <w:r w:rsidRPr="00943CFE">
        <w:rPr>
          <w:sz w:val="20"/>
          <w:szCs w:val="20"/>
        </w:rPr>
        <w:t>efetivada</w:t>
      </w:r>
      <w:r w:rsidRPr="00943CFE">
        <w:rPr>
          <w:spacing w:val="1"/>
          <w:sz w:val="20"/>
          <w:szCs w:val="20"/>
        </w:rPr>
        <w:t xml:space="preserve"> </w:t>
      </w:r>
      <w:r w:rsidRPr="00943CFE">
        <w:rPr>
          <w:sz w:val="20"/>
          <w:szCs w:val="20"/>
        </w:rPr>
        <w:t>a</w:t>
      </w:r>
      <w:r w:rsidRPr="00943CFE">
        <w:rPr>
          <w:spacing w:val="1"/>
          <w:sz w:val="20"/>
          <w:szCs w:val="20"/>
        </w:rPr>
        <w:t xml:space="preserve"> </w:t>
      </w:r>
      <w:r w:rsidRPr="00943CFE">
        <w:rPr>
          <w:sz w:val="20"/>
          <w:szCs w:val="20"/>
        </w:rPr>
        <w:t>verificação</w:t>
      </w:r>
      <w:r w:rsidRPr="00943CFE">
        <w:rPr>
          <w:spacing w:val="-53"/>
          <w:sz w:val="20"/>
          <w:szCs w:val="20"/>
        </w:rPr>
        <w:t xml:space="preserve"> </w:t>
      </w:r>
      <w:r w:rsidRPr="00943CFE">
        <w:rPr>
          <w:sz w:val="20"/>
          <w:szCs w:val="20"/>
        </w:rPr>
        <w:t>automática,</w:t>
      </w:r>
      <w:r w:rsidRPr="00943CFE">
        <w:rPr>
          <w:spacing w:val="1"/>
          <w:sz w:val="20"/>
          <w:szCs w:val="20"/>
        </w:rPr>
        <w:t xml:space="preserve"> </w:t>
      </w:r>
      <w:r w:rsidRPr="00943CFE">
        <w:rPr>
          <w:sz w:val="20"/>
          <w:szCs w:val="20"/>
        </w:rPr>
        <w:t>junto</w:t>
      </w:r>
      <w:r w:rsidRPr="00943CFE">
        <w:rPr>
          <w:spacing w:val="1"/>
          <w:sz w:val="20"/>
          <w:szCs w:val="20"/>
        </w:rPr>
        <w:t xml:space="preserve"> </w:t>
      </w:r>
      <w:r w:rsidRPr="00943CFE">
        <w:rPr>
          <w:sz w:val="20"/>
          <w:szCs w:val="20"/>
        </w:rPr>
        <w:t>à</w:t>
      </w:r>
      <w:r w:rsidRPr="00943CFE">
        <w:rPr>
          <w:spacing w:val="1"/>
          <w:sz w:val="20"/>
          <w:szCs w:val="20"/>
        </w:rPr>
        <w:t xml:space="preserve"> </w:t>
      </w:r>
      <w:r w:rsidRPr="00943CFE">
        <w:rPr>
          <w:sz w:val="20"/>
          <w:szCs w:val="20"/>
        </w:rPr>
        <w:t>Receita</w:t>
      </w:r>
      <w:r w:rsidRPr="00943CFE">
        <w:rPr>
          <w:spacing w:val="1"/>
          <w:sz w:val="20"/>
          <w:szCs w:val="20"/>
        </w:rPr>
        <w:t xml:space="preserve"> </w:t>
      </w:r>
      <w:r w:rsidRPr="00943CFE">
        <w:rPr>
          <w:sz w:val="20"/>
          <w:szCs w:val="20"/>
        </w:rPr>
        <w:t>Federal,</w:t>
      </w:r>
      <w:r w:rsidRPr="00943CFE">
        <w:rPr>
          <w:spacing w:val="1"/>
          <w:sz w:val="20"/>
          <w:szCs w:val="20"/>
        </w:rPr>
        <w:t xml:space="preserve"> </w:t>
      </w:r>
      <w:r w:rsidRPr="00943CFE">
        <w:rPr>
          <w:sz w:val="20"/>
          <w:szCs w:val="20"/>
        </w:rPr>
        <w:t>do</w:t>
      </w:r>
      <w:r w:rsidRPr="00943CFE">
        <w:rPr>
          <w:spacing w:val="1"/>
          <w:sz w:val="20"/>
          <w:szCs w:val="20"/>
        </w:rPr>
        <w:t xml:space="preserve"> </w:t>
      </w:r>
      <w:r w:rsidRPr="00943CFE">
        <w:rPr>
          <w:sz w:val="20"/>
          <w:szCs w:val="20"/>
        </w:rPr>
        <w:t>porte</w:t>
      </w:r>
      <w:r w:rsidRPr="00943CFE">
        <w:rPr>
          <w:spacing w:val="1"/>
          <w:sz w:val="20"/>
          <w:szCs w:val="20"/>
        </w:rPr>
        <w:t xml:space="preserve"> </w:t>
      </w:r>
      <w:r w:rsidRPr="00943CFE">
        <w:rPr>
          <w:sz w:val="20"/>
          <w:szCs w:val="20"/>
        </w:rPr>
        <w:t>da</w:t>
      </w:r>
      <w:r w:rsidRPr="00943CFE">
        <w:rPr>
          <w:spacing w:val="1"/>
          <w:sz w:val="20"/>
          <w:szCs w:val="20"/>
        </w:rPr>
        <w:t xml:space="preserve"> </w:t>
      </w:r>
      <w:r w:rsidRPr="00943CFE">
        <w:rPr>
          <w:sz w:val="20"/>
          <w:szCs w:val="20"/>
        </w:rPr>
        <w:t>entidade</w:t>
      </w:r>
      <w:r w:rsidRPr="00943CFE">
        <w:rPr>
          <w:spacing w:val="1"/>
          <w:sz w:val="20"/>
          <w:szCs w:val="20"/>
        </w:rPr>
        <w:t xml:space="preserve"> </w:t>
      </w:r>
      <w:r w:rsidRPr="00943CFE">
        <w:rPr>
          <w:sz w:val="20"/>
          <w:szCs w:val="20"/>
        </w:rPr>
        <w:t>empresarial.</w:t>
      </w:r>
      <w:r w:rsidRPr="00943CFE">
        <w:rPr>
          <w:spacing w:val="1"/>
          <w:sz w:val="20"/>
          <w:szCs w:val="20"/>
        </w:rPr>
        <w:t xml:space="preserve"> </w:t>
      </w:r>
      <w:r w:rsidRPr="00943CFE">
        <w:rPr>
          <w:sz w:val="20"/>
          <w:szCs w:val="20"/>
        </w:rPr>
        <w:t>O</w:t>
      </w:r>
      <w:r w:rsidRPr="00943CFE">
        <w:rPr>
          <w:spacing w:val="1"/>
          <w:sz w:val="20"/>
          <w:szCs w:val="20"/>
        </w:rPr>
        <w:t xml:space="preserve"> </w:t>
      </w:r>
      <w:r w:rsidRPr="00943CFE">
        <w:rPr>
          <w:sz w:val="20"/>
          <w:szCs w:val="20"/>
        </w:rPr>
        <w:t>sistema</w:t>
      </w:r>
      <w:r w:rsidRPr="00943CFE">
        <w:rPr>
          <w:spacing w:val="1"/>
          <w:sz w:val="20"/>
          <w:szCs w:val="20"/>
        </w:rPr>
        <w:t xml:space="preserve"> </w:t>
      </w:r>
      <w:r w:rsidRPr="00943CFE">
        <w:rPr>
          <w:sz w:val="20"/>
          <w:szCs w:val="20"/>
        </w:rPr>
        <w:t>identificará</w:t>
      </w:r>
      <w:r w:rsidRPr="00943CFE">
        <w:rPr>
          <w:spacing w:val="1"/>
          <w:sz w:val="20"/>
          <w:szCs w:val="20"/>
        </w:rPr>
        <w:t xml:space="preserve"> </w:t>
      </w:r>
      <w:r w:rsidRPr="00943CFE">
        <w:rPr>
          <w:sz w:val="20"/>
          <w:szCs w:val="20"/>
        </w:rPr>
        <w:t>em</w:t>
      </w:r>
      <w:r w:rsidRPr="00943CFE">
        <w:rPr>
          <w:spacing w:val="1"/>
          <w:sz w:val="20"/>
          <w:szCs w:val="20"/>
        </w:rPr>
        <w:t xml:space="preserve"> </w:t>
      </w:r>
      <w:r w:rsidRPr="00943CFE">
        <w:rPr>
          <w:sz w:val="20"/>
          <w:szCs w:val="20"/>
        </w:rPr>
        <w:t>coluna</w:t>
      </w:r>
      <w:r w:rsidRPr="00943CFE">
        <w:rPr>
          <w:spacing w:val="1"/>
          <w:sz w:val="20"/>
          <w:szCs w:val="20"/>
        </w:rPr>
        <w:t xml:space="preserve"> </w:t>
      </w:r>
      <w:r w:rsidRPr="00943CFE">
        <w:rPr>
          <w:sz w:val="20"/>
          <w:szCs w:val="20"/>
        </w:rPr>
        <w:t>própria</w:t>
      </w:r>
      <w:r w:rsidRPr="00943CFE">
        <w:rPr>
          <w:spacing w:val="1"/>
          <w:sz w:val="20"/>
          <w:szCs w:val="20"/>
        </w:rPr>
        <w:t xml:space="preserve"> </w:t>
      </w:r>
      <w:proofErr w:type="gramStart"/>
      <w:r w:rsidRPr="00943CFE">
        <w:rPr>
          <w:sz w:val="20"/>
          <w:szCs w:val="20"/>
        </w:rPr>
        <w:t>as</w:t>
      </w:r>
      <w:proofErr w:type="gramEnd"/>
      <w:r w:rsidRPr="00943CFE">
        <w:rPr>
          <w:spacing w:val="1"/>
          <w:sz w:val="20"/>
          <w:szCs w:val="20"/>
        </w:rPr>
        <w:t xml:space="preserve"> </w:t>
      </w:r>
      <w:r w:rsidRPr="00943CFE">
        <w:rPr>
          <w:sz w:val="20"/>
          <w:szCs w:val="20"/>
        </w:rPr>
        <w:t>microempresas</w:t>
      </w:r>
      <w:r w:rsidRPr="00943CFE">
        <w:rPr>
          <w:spacing w:val="1"/>
          <w:sz w:val="20"/>
          <w:szCs w:val="20"/>
        </w:rPr>
        <w:t xml:space="preserve"> </w:t>
      </w:r>
      <w:r w:rsidRPr="00943CFE">
        <w:rPr>
          <w:sz w:val="20"/>
          <w:szCs w:val="20"/>
        </w:rPr>
        <w:t>e</w:t>
      </w:r>
      <w:r w:rsidRPr="00943CFE">
        <w:rPr>
          <w:spacing w:val="1"/>
          <w:sz w:val="20"/>
          <w:szCs w:val="20"/>
        </w:rPr>
        <w:t xml:space="preserve"> </w:t>
      </w:r>
      <w:r w:rsidRPr="00943CFE">
        <w:rPr>
          <w:sz w:val="20"/>
          <w:szCs w:val="20"/>
        </w:rPr>
        <w:t>empresas</w:t>
      </w:r>
      <w:r w:rsidRPr="00943CFE">
        <w:rPr>
          <w:spacing w:val="1"/>
          <w:sz w:val="20"/>
          <w:szCs w:val="20"/>
        </w:rPr>
        <w:t xml:space="preserve"> </w:t>
      </w:r>
      <w:r w:rsidRPr="00943CFE">
        <w:rPr>
          <w:sz w:val="20"/>
          <w:szCs w:val="20"/>
        </w:rPr>
        <w:t>de</w:t>
      </w:r>
      <w:r w:rsidRPr="00943CFE">
        <w:rPr>
          <w:spacing w:val="1"/>
          <w:sz w:val="20"/>
          <w:szCs w:val="20"/>
        </w:rPr>
        <w:t xml:space="preserve"> </w:t>
      </w:r>
      <w:r w:rsidRPr="00943CFE">
        <w:rPr>
          <w:sz w:val="20"/>
          <w:szCs w:val="20"/>
        </w:rPr>
        <w:t>pequeno</w:t>
      </w:r>
      <w:r w:rsidRPr="00943CFE">
        <w:rPr>
          <w:spacing w:val="1"/>
          <w:sz w:val="20"/>
          <w:szCs w:val="20"/>
        </w:rPr>
        <w:t xml:space="preserve"> </w:t>
      </w:r>
      <w:r w:rsidRPr="00943CFE">
        <w:rPr>
          <w:sz w:val="20"/>
          <w:szCs w:val="20"/>
        </w:rPr>
        <w:t>porte</w:t>
      </w:r>
      <w:r w:rsidRPr="00943CFE">
        <w:rPr>
          <w:spacing w:val="1"/>
          <w:sz w:val="20"/>
          <w:szCs w:val="20"/>
        </w:rPr>
        <w:t xml:space="preserve"> </w:t>
      </w:r>
      <w:r w:rsidRPr="00943CFE">
        <w:rPr>
          <w:sz w:val="20"/>
          <w:szCs w:val="20"/>
        </w:rPr>
        <w:t>participantes, procedendo à comparação com</w:t>
      </w:r>
      <w:r w:rsidRPr="00943CFE">
        <w:rPr>
          <w:spacing w:val="55"/>
          <w:sz w:val="20"/>
          <w:szCs w:val="20"/>
        </w:rPr>
        <w:t xml:space="preserve"> </w:t>
      </w:r>
      <w:r w:rsidRPr="00943CFE">
        <w:rPr>
          <w:sz w:val="20"/>
          <w:szCs w:val="20"/>
        </w:rPr>
        <w:t>os valores da primeira colocada, se esta</w:t>
      </w:r>
      <w:r w:rsidRPr="00943CFE">
        <w:rPr>
          <w:spacing w:val="1"/>
          <w:sz w:val="20"/>
          <w:szCs w:val="20"/>
        </w:rPr>
        <w:t xml:space="preserve"> </w:t>
      </w:r>
      <w:r w:rsidRPr="00943CFE">
        <w:rPr>
          <w:sz w:val="20"/>
          <w:szCs w:val="20"/>
        </w:rPr>
        <w:t>for empresa de maior porte, assim como das demais classificadas, para o fim de aplicar-</w:t>
      </w:r>
      <w:r w:rsidRPr="00943CFE">
        <w:rPr>
          <w:spacing w:val="1"/>
          <w:sz w:val="20"/>
          <w:szCs w:val="20"/>
        </w:rPr>
        <w:t xml:space="preserve"> </w:t>
      </w:r>
      <w:r w:rsidRPr="00943CFE">
        <w:rPr>
          <w:sz w:val="20"/>
          <w:szCs w:val="20"/>
        </w:rPr>
        <w:t>se o disposto nos arts. 44 e 45 da LC nº 123/2006, regulamentada pelo Decreto nº</w:t>
      </w:r>
      <w:r w:rsidRPr="00943CFE">
        <w:rPr>
          <w:spacing w:val="1"/>
          <w:sz w:val="20"/>
          <w:szCs w:val="20"/>
        </w:rPr>
        <w:t xml:space="preserve"> </w:t>
      </w:r>
      <w:r w:rsidRPr="00943CFE">
        <w:rPr>
          <w:sz w:val="20"/>
          <w:szCs w:val="20"/>
        </w:rPr>
        <w:t>Municipal</w:t>
      </w:r>
      <w:r w:rsidRPr="00943CFE">
        <w:rPr>
          <w:spacing w:val="-2"/>
          <w:sz w:val="20"/>
          <w:szCs w:val="20"/>
        </w:rPr>
        <w:t xml:space="preserve"> </w:t>
      </w:r>
      <w:r w:rsidRPr="00943CFE">
        <w:rPr>
          <w:sz w:val="20"/>
          <w:szCs w:val="20"/>
        </w:rPr>
        <w:t>nº</w:t>
      </w:r>
      <w:r w:rsidRPr="00943CFE">
        <w:rPr>
          <w:spacing w:val="-4"/>
          <w:sz w:val="20"/>
          <w:szCs w:val="20"/>
        </w:rPr>
        <w:t xml:space="preserve"> </w:t>
      </w:r>
      <w:r w:rsidRPr="00943CFE">
        <w:rPr>
          <w:sz w:val="20"/>
          <w:szCs w:val="20"/>
        </w:rPr>
        <w:t>56.475/2015;</w:t>
      </w:r>
    </w:p>
    <w:p w:rsidR="00CF2535" w:rsidRPr="00CF2535" w:rsidRDefault="00CF2535" w:rsidP="00CF2535">
      <w:pPr>
        <w:pStyle w:val="PargrafodaLista"/>
        <w:rPr>
          <w:sz w:val="20"/>
          <w:szCs w:val="20"/>
        </w:rPr>
      </w:pPr>
    </w:p>
    <w:p w:rsidR="00CF2535" w:rsidRPr="00CF2535" w:rsidRDefault="00CF2535" w:rsidP="00CF2535">
      <w:pPr>
        <w:tabs>
          <w:tab w:val="left" w:pos="1914"/>
          <w:tab w:val="left" w:pos="1915"/>
        </w:tabs>
        <w:spacing w:before="1" w:line="360" w:lineRule="auto"/>
        <w:ind w:right="299"/>
        <w:rPr>
          <w:sz w:val="20"/>
          <w:szCs w:val="20"/>
        </w:rPr>
      </w:pPr>
    </w:p>
    <w:p w:rsidR="003F4E72" w:rsidRDefault="003F4E72">
      <w:pPr>
        <w:pStyle w:val="Corpodetexto"/>
        <w:spacing w:before="4"/>
        <w:rPr>
          <w:sz w:val="29"/>
        </w:rPr>
      </w:pPr>
    </w:p>
    <w:p w:rsidR="003F4E72" w:rsidRDefault="00223087" w:rsidP="006E0AEF">
      <w:pPr>
        <w:pStyle w:val="PargrafodaLista"/>
        <w:numPr>
          <w:ilvl w:val="1"/>
          <w:numId w:val="42"/>
        </w:numPr>
        <w:tabs>
          <w:tab w:val="left" w:pos="1914"/>
          <w:tab w:val="left" w:pos="1915"/>
        </w:tabs>
        <w:spacing w:line="360" w:lineRule="auto"/>
        <w:ind w:right="310"/>
        <w:rPr>
          <w:sz w:val="20"/>
        </w:rPr>
      </w:pPr>
      <w:r>
        <w:rPr>
          <w:sz w:val="20"/>
        </w:rPr>
        <w:t>Nessas condições, as propostas de microempresas</w:t>
      </w:r>
      <w:r w:rsidR="00CF2535">
        <w:rPr>
          <w:sz w:val="20"/>
        </w:rPr>
        <w:t>,</w:t>
      </w:r>
      <w:r>
        <w:rPr>
          <w:sz w:val="20"/>
        </w:rPr>
        <w:t xml:space="preserve"> empresas de</w:t>
      </w:r>
      <w:r w:rsidR="00CF2535">
        <w:rPr>
          <w:sz w:val="20"/>
        </w:rPr>
        <w:t xml:space="preserve"> </w:t>
      </w:r>
      <w:r>
        <w:rPr>
          <w:sz w:val="20"/>
        </w:rPr>
        <w:t xml:space="preserve">pequeno porte </w:t>
      </w:r>
      <w:r w:rsidR="00CF2535">
        <w:rPr>
          <w:sz w:val="20"/>
          <w:szCs w:val="20"/>
        </w:rPr>
        <w:t xml:space="preserve">ou </w:t>
      </w:r>
      <w:r w:rsidR="00CF2535">
        <w:rPr>
          <w:sz w:val="20"/>
          <w:szCs w:val="20"/>
        </w:rPr>
        <w:lastRenderedPageBreak/>
        <w:t>cooperativa que preencha as condições estabelecidas no 1º, § 2º, do Decreto nº 56.475/2015</w:t>
      </w:r>
      <w:r w:rsidR="0078772F">
        <w:rPr>
          <w:sz w:val="20"/>
          <w:szCs w:val="20"/>
        </w:rPr>
        <w:t xml:space="preserve">, </w:t>
      </w:r>
      <w:r>
        <w:rPr>
          <w:sz w:val="20"/>
        </w:rPr>
        <w:t>que</w:t>
      </w:r>
      <w:r>
        <w:rPr>
          <w:spacing w:val="1"/>
          <w:sz w:val="20"/>
        </w:rPr>
        <w:t xml:space="preserve"> </w:t>
      </w:r>
      <w:r>
        <w:rPr>
          <w:sz w:val="20"/>
        </w:rPr>
        <w:t>se encontrarem</w:t>
      </w:r>
      <w:r>
        <w:rPr>
          <w:spacing w:val="55"/>
          <w:sz w:val="20"/>
        </w:rPr>
        <w:t xml:space="preserve"> </w:t>
      </w:r>
      <w:r>
        <w:rPr>
          <w:sz w:val="20"/>
        </w:rPr>
        <w:t>na faixa de até 5% (cinco por</w:t>
      </w:r>
      <w:r>
        <w:rPr>
          <w:spacing w:val="57"/>
          <w:sz w:val="20"/>
        </w:rPr>
        <w:t xml:space="preserve"> </w:t>
      </w:r>
      <w:r>
        <w:rPr>
          <w:sz w:val="20"/>
        </w:rPr>
        <w:t>cento) acima da melhor proposta</w:t>
      </w:r>
      <w:proofErr w:type="gramStart"/>
      <w:r>
        <w:rPr>
          <w:sz w:val="20"/>
        </w:rPr>
        <w:t xml:space="preserve"> ou</w:t>
      </w:r>
      <w:r>
        <w:rPr>
          <w:spacing w:val="1"/>
          <w:sz w:val="20"/>
        </w:rPr>
        <w:t xml:space="preserve"> </w:t>
      </w:r>
      <w:r>
        <w:rPr>
          <w:sz w:val="20"/>
        </w:rPr>
        <w:t>melhor</w:t>
      </w:r>
      <w:proofErr w:type="gramEnd"/>
      <w:r>
        <w:rPr>
          <w:spacing w:val="-1"/>
          <w:sz w:val="20"/>
        </w:rPr>
        <w:t xml:space="preserve"> </w:t>
      </w:r>
      <w:r>
        <w:rPr>
          <w:sz w:val="20"/>
        </w:rPr>
        <w:t>lance</w:t>
      </w:r>
      <w:r>
        <w:rPr>
          <w:spacing w:val="-2"/>
          <w:sz w:val="20"/>
        </w:rPr>
        <w:t xml:space="preserve"> </w:t>
      </w:r>
      <w:r>
        <w:rPr>
          <w:sz w:val="20"/>
        </w:rPr>
        <w:t>serão</w:t>
      </w:r>
      <w:r>
        <w:rPr>
          <w:spacing w:val="-2"/>
          <w:sz w:val="20"/>
        </w:rPr>
        <w:t xml:space="preserve"> </w:t>
      </w:r>
      <w:r>
        <w:rPr>
          <w:sz w:val="20"/>
        </w:rPr>
        <w:t>consideradas</w:t>
      </w:r>
      <w:r>
        <w:rPr>
          <w:spacing w:val="2"/>
          <w:sz w:val="20"/>
        </w:rPr>
        <w:t xml:space="preserve"> </w:t>
      </w:r>
      <w:r>
        <w:rPr>
          <w:sz w:val="20"/>
        </w:rPr>
        <w:t>empatadas</w:t>
      </w:r>
      <w:r>
        <w:rPr>
          <w:spacing w:val="-1"/>
          <w:sz w:val="20"/>
        </w:rPr>
        <w:t xml:space="preserve"> </w:t>
      </w:r>
      <w:r>
        <w:rPr>
          <w:sz w:val="20"/>
        </w:rPr>
        <w:t>com</w:t>
      </w:r>
      <w:r>
        <w:rPr>
          <w:spacing w:val="8"/>
          <w:sz w:val="20"/>
        </w:rPr>
        <w:t xml:space="preserve"> </w:t>
      </w:r>
      <w:r>
        <w:rPr>
          <w:sz w:val="20"/>
        </w:rPr>
        <w:t>a</w:t>
      </w:r>
      <w:r>
        <w:rPr>
          <w:spacing w:val="-1"/>
          <w:sz w:val="20"/>
        </w:rPr>
        <w:t xml:space="preserve"> </w:t>
      </w:r>
      <w:r>
        <w:rPr>
          <w:sz w:val="20"/>
        </w:rPr>
        <w:t>primeira</w:t>
      </w:r>
      <w:r>
        <w:rPr>
          <w:spacing w:val="-6"/>
          <w:sz w:val="20"/>
        </w:rPr>
        <w:t xml:space="preserve"> </w:t>
      </w:r>
      <w:r>
        <w:rPr>
          <w:sz w:val="20"/>
        </w:rPr>
        <w:t>colocada;</w:t>
      </w:r>
    </w:p>
    <w:p w:rsidR="003F4E72" w:rsidRDefault="003F4E72">
      <w:pPr>
        <w:pStyle w:val="Corpodetexto"/>
        <w:spacing w:before="3"/>
        <w:rPr>
          <w:sz w:val="30"/>
        </w:rPr>
      </w:pPr>
    </w:p>
    <w:p w:rsidR="003F4E72" w:rsidRDefault="0078772F" w:rsidP="006E0AEF">
      <w:pPr>
        <w:pStyle w:val="PargrafodaLista"/>
        <w:numPr>
          <w:ilvl w:val="1"/>
          <w:numId w:val="42"/>
        </w:numPr>
        <w:tabs>
          <w:tab w:val="left" w:pos="1914"/>
          <w:tab w:val="left" w:pos="1915"/>
        </w:tabs>
        <w:spacing w:line="360" w:lineRule="auto"/>
        <w:ind w:right="304"/>
        <w:rPr>
          <w:sz w:val="20"/>
        </w:rPr>
      </w:pPr>
      <w:r>
        <w:rPr>
          <w:sz w:val="20"/>
        </w:rPr>
        <w:t xml:space="preserve">Nos termos do item anterior, a microempresa, empresas de pequeno porte </w:t>
      </w:r>
      <w:r>
        <w:rPr>
          <w:sz w:val="20"/>
          <w:szCs w:val="20"/>
        </w:rPr>
        <w:t>ou cooperativa que preencha as condições estabelecidas no 1º, § 2º, do Decreto nº 56.475/2015</w:t>
      </w:r>
      <w:r w:rsidR="00F6767E">
        <w:rPr>
          <w:sz w:val="20"/>
          <w:szCs w:val="20"/>
        </w:rPr>
        <w:t xml:space="preserv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00F6767E">
        <w:rPr>
          <w:sz w:val="20"/>
          <w:szCs w:val="20"/>
        </w:rPr>
        <w:t>5</w:t>
      </w:r>
      <w:proofErr w:type="gramEnd"/>
      <w:r w:rsidR="00F6767E">
        <w:rPr>
          <w:sz w:val="20"/>
          <w:szCs w:val="20"/>
        </w:rPr>
        <w:t xml:space="preserve"> (</w:t>
      </w:r>
      <w:r w:rsidR="00223087">
        <w:rPr>
          <w:sz w:val="20"/>
        </w:rPr>
        <w:t xml:space="preserve">cinco) minutos </w:t>
      </w:r>
      <w:r w:rsidR="00F6767E">
        <w:rPr>
          <w:sz w:val="20"/>
        </w:rPr>
        <w:t>sob pena de preclusão do direito de preferência</w:t>
      </w:r>
      <w:r w:rsidR="00223087">
        <w:rPr>
          <w:sz w:val="20"/>
        </w:rPr>
        <w:t>;</w:t>
      </w:r>
    </w:p>
    <w:p w:rsidR="003F4E72" w:rsidRDefault="003F4E72">
      <w:pPr>
        <w:pStyle w:val="Corpodetexto"/>
        <w:spacing w:before="10"/>
        <w:rPr>
          <w:sz w:val="30"/>
        </w:rPr>
      </w:pPr>
    </w:p>
    <w:p w:rsidR="003F4E72" w:rsidRDefault="00223087" w:rsidP="006E0AEF">
      <w:pPr>
        <w:pStyle w:val="PargrafodaLista"/>
        <w:numPr>
          <w:ilvl w:val="1"/>
          <w:numId w:val="42"/>
        </w:numPr>
        <w:tabs>
          <w:tab w:val="left" w:pos="1914"/>
          <w:tab w:val="left" w:pos="1915"/>
        </w:tabs>
        <w:spacing w:before="1" w:line="360" w:lineRule="auto"/>
        <w:ind w:right="322"/>
        <w:rPr>
          <w:sz w:val="20"/>
        </w:rPr>
      </w:pPr>
      <w:r>
        <w:rPr>
          <w:sz w:val="20"/>
        </w:rPr>
        <w:t>Caso a microempresa</w:t>
      </w:r>
      <w:r w:rsidR="00F6767E">
        <w:rPr>
          <w:sz w:val="20"/>
        </w:rPr>
        <w:t>,</w:t>
      </w:r>
      <w:r>
        <w:rPr>
          <w:sz w:val="20"/>
        </w:rPr>
        <w:t xml:space="preserve"> empresa de pequeno porte </w:t>
      </w:r>
      <w:r w:rsidR="00F6767E">
        <w:rPr>
          <w:sz w:val="20"/>
        </w:rPr>
        <w:t xml:space="preserve">ou cooperativa que preencha as condições estabelecidas no 1º, § 2º, do Decreto nº 56.475/2015, </w:t>
      </w:r>
      <w:r>
        <w:rPr>
          <w:sz w:val="20"/>
        </w:rPr>
        <w:t>melhor</w:t>
      </w:r>
      <w:r>
        <w:rPr>
          <w:spacing w:val="55"/>
          <w:sz w:val="20"/>
        </w:rPr>
        <w:t xml:space="preserve"> </w:t>
      </w:r>
      <w:r>
        <w:rPr>
          <w:sz w:val="20"/>
        </w:rPr>
        <w:t>classificada desista ou</w:t>
      </w:r>
      <w:r>
        <w:rPr>
          <w:spacing w:val="1"/>
          <w:sz w:val="20"/>
        </w:rPr>
        <w:t xml:space="preserve"> </w:t>
      </w:r>
      <w:r>
        <w:rPr>
          <w:sz w:val="20"/>
        </w:rPr>
        <w:t>não</w:t>
      </w:r>
      <w:r>
        <w:rPr>
          <w:spacing w:val="1"/>
          <w:sz w:val="20"/>
        </w:rPr>
        <w:t xml:space="preserve"> </w:t>
      </w:r>
      <w:r>
        <w:rPr>
          <w:sz w:val="20"/>
        </w:rPr>
        <w:t>se</w:t>
      </w:r>
      <w:r>
        <w:rPr>
          <w:spacing w:val="1"/>
          <w:sz w:val="20"/>
        </w:rPr>
        <w:t xml:space="preserve"> </w:t>
      </w:r>
      <w:r>
        <w:rPr>
          <w:sz w:val="20"/>
        </w:rPr>
        <w:t>manifeste</w:t>
      </w:r>
      <w:r>
        <w:rPr>
          <w:spacing w:val="1"/>
          <w:sz w:val="20"/>
        </w:rPr>
        <w:t xml:space="preserve"> </w:t>
      </w:r>
      <w:r>
        <w:rPr>
          <w:sz w:val="20"/>
        </w:rPr>
        <w:t>no</w:t>
      </w:r>
      <w:r>
        <w:rPr>
          <w:spacing w:val="1"/>
          <w:sz w:val="20"/>
        </w:rPr>
        <w:t xml:space="preserve"> </w:t>
      </w:r>
      <w:r>
        <w:rPr>
          <w:sz w:val="20"/>
        </w:rPr>
        <w:t>prazo</w:t>
      </w:r>
      <w:r>
        <w:rPr>
          <w:spacing w:val="1"/>
          <w:sz w:val="20"/>
        </w:rPr>
        <w:t xml:space="preserve"> </w:t>
      </w:r>
      <w:r>
        <w:rPr>
          <w:sz w:val="20"/>
        </w:rPr>
        <w:t>estabelecido,</w:t>
      </w:r>
      <w:r>
        <w:rPr>
          <w:spacing w:val="1"/>
          <w:sz w:val="20"/>
        </w:rPr>
        <w:t xml:space="preserve"> </w:t>
      </w:r>
      <w:r>
        <w:rPr>
          <w:sz w:val="20"/>
        </w:rPr>
        <w:t>serão</w:t>
      </w:r>
      <w:r>
        <w:rPr>
          <w:spacing w:val="1"/>
          <w:sz w:val="20"/>
        </w:rPr>
        <w:t xml:space="preserve"> </w:t>
      </w:r>
      <w:r>
        <w:rPr>
          <w:sz w:val="20"/>
        </w:rPr>
        <w:t>convocadas</w:t>
      </w:r>
      <w:r>
        <w:rPr>
          <w:spacing w:val="1"/>
          <w:sz w:val="20"/>
        </w:rPr>
        <w:t xml:space="preserve"> </w:t>
      </w:r>
      <w:r>
        <w:rPr>
          <w:sz w:val="20"/>
        </w:rPr>
        <w:t>as</w:t>
      </w:r>
      <w:r>
        <w:rPr>
          <w:spacing w:val="1"/>
          <w:sz w:val="20"/>
        </w:rPr>
        <w:t xml:space="preserve"> </w:t>
      </w:r>
      <w:r>
        <w:rPr>
          <w:sz w:val="20"/>
        </w:rPr>
        <w:t>demais</w:t>
      </w:r>
      <w:r>
        <w:rPr>
          <w:spacing w:val="1"/>
          <w:sz w:val="20"/>
        </w:rPr>
        <w:t xml:space="preserve"> </w:t>
      </w:r>
      <w:r>
        <w:rPr>
          <w:sz w:val="20"/>
        </w:rPr>
        <w:t>licitantes</w:t>
      </w:r>
      <w:r>
        <w:rPr>
          <w:spacing w:val="1"/>
          <w:sz w:val="20"/>
        </w:rPr>
        <w:t xml:space="preserve"> </w:t>
      </w:r>
      <w:r>
        <w:rPr>
          <w:sz w:val="20"/>
        </w:rPr>
        <w:t>microempresa e empresa de pequeno porte que se encontrem naquele intervalo de 5%</w:t>
      </w:r>
      <w:r>
        <w:rPr>
          <w:spacing w:val="1"/>
          <w:sz w:val="20"/>
        </w:rPr>
        <w:t xml:space="preserve"> </w:t>
      </w:r>
      <w:r>
        <w:rPr>
          <w:sz w:val="20"/>
        </w:rPr>
        <w:t>(cinco por cento), na ordem de classificação, para o exercício do mesmo direito, no prazo</w:t>
      </w:r>
      <w:r>
        <w:rPr>
          <w:spacing w:val="-53"/>
          <w:sz w:val="20"/>
        </w:rPr>
        <w:t xml:space="preserve"> </w:t>
      </w:r>
      <w:r>
        <w:rPr>
          <w:sz w:val="20"/>
        </w:rPr>
        <w:t>estabelecido</w:t>
      </w:r>
      <w:r>
        <w:rPr>
          <w:spacing w:val="-1"/>
          <w:sz w:val="20"/>
        </w:rPr>
        <w:t xml:space="preserve"> </w:t>
      </w:r>
      <w:r>
        <w:rPr>
          <w:sz w:val="20"/>
        </w:rPr>
        <w:t>no</w:t>
      </w:r>
      <w:r>
        <w:rPr>
          <w:spacing w:val="1"/>
          <w:sz w:val="20"/>
        </w:rPr>
        <w:t xml:space="preserve"> </w:t>
      </w:r>
      <w:r>
        <w:rPr>
          <w:sz w:val="20"/>
        </w:rPr>
        <w:t>subitem</w:t>
      </w:r>
      <w:r>
        <w:rPr>
          <w:spacing w:val="11"/>
          <w:sz w:val="20"/>
        </w:rPr>
        <w:t xml:space="preserve"> </w:t>
      </w:r>
      <w:r>
        <w:rPr>
          <w:sz w:val="20"/>
        </w:rPr>
        <w:t>anterior;</w:t>
      </w:r>
    </w:p>
    <w:p w:rsidR="003F4E72" w:rsidRDefault="003F4E72">
      <w:pPr>
        <w:pStyle w:val="Corpodetexto"/>
        <w:spacing w:before="6"/>
        <w:rPr>
          <w:sz w:val="30"/>
        </w:rPr>
      </w:pPr>
    </w:p>
    <w:p w:rsidR="003F4E72" w:rsidRDefault="00223087" w:rsidP="006E0AEF">
      <w:pPr>
        <w:pStyle w:val="PargrafodaLista"/>
        <w:numPr>
          <w:ilvl w:val="1"/>
          <w:numId w:val="42"/>
        </w:numPr>
        <w:tabs>
          <w:tab w:val="left" w:pos="1914"/>
          <w:tab w:val="left" w:pos="1915"/>
        </w:tabs>
        <w:spacing w:line="360" w:lineRule="auto"/>
        <w:ind w:right="321"/>
        <w:rPr>
          <w:sz w:val="20"/>
        </w:rPr>
      </w:pPr>
      <w:r>
        <w:rPr>
          <w:sz w:val="20"/>
        </w:rPr>
        <w:t>No caso de equivalência dos valores apresentados pelas microempresas</w:t>
      </w:r>
      <w:r w:rsidR="00F6767E">
        <w:rPr>
          <w:sz w:val="20"/>
        </w:rPr>
        <w:t>,</w:t>
      </w:r>
      <w:r>
        <w:rPr>
          <w:sz w:val="20"/>
        </w:rPr>
        <w:t xml:space="preserve"> empresas de</w:t>
      </w:r>
      <w:r>
        <w:rPr>
          <w:spacing w:val="1"/>
          <w:sz w:val="20"/>
        </w:rPr>
        <w:t xml:space="preserve"> </w:t>
      </w:r>
      <w:r>
        <w:rPr>
          <w:sz w:val="20"/>
        </w:rPr>
        <w:t xml:space="preserve">pequeno porte </w:t>
      </w:r>
      <w:r w:rsidR="00F6767E">
        <w:rPr>
          <w:sz w:val="20"/>
        </w:rPr>
        <w:t xml:space="preserve">ou cooperativa que preencha as condições estabelecidas no 1º, § 2º, do Decreto nº 56.475/2015, </w:t>
      </w:r>
      <w:r>
        <w:rPr>
          <w:sz w:val="20"/>
        </w:rPr>
        <w:t>que se encontrem nos intervalos estabelecidos nos subitens anteriores,</w:t>
      </w:r>
      <w:r>
        <w:rPr>
          <w:spacing w:val="1"/>
          <w:sz w:val="20"/>
        </w:rPr>
        <w:t xml:space="preserve"> </w:t>
      </w:r>
      <w:r>
        <w:rPr>
          <w:sz w:val="20"/>
        </w:rPr>
        <w:t>será realizado sorteio entre elas para que se identifique aquela que primeiro poderá</w:t>
      </w:r>
      <w:r>
        <w:rPr>
          <w:spacing w:val="1"/>
          <w:sz w:val="20"/>
        </w:rPr>
        <w:t xml:space="preserve"> </w:t>
      </w:r>
      <w:r>
        <w:rPr>
          <w:sz w:val="20"/>
        </w:rPr>
        <w:t>apresentar</w:t>
      </w:r>
      <w:r>
        <w:rPr>
          <w:spacing w:val="-2"/>
          <w:sz w:val="20"/>
        </w:rPr>
        <w:t xml:space="preserve"> </w:t>
      </w:r>
      <w:r>
        <w:rPr>
          <w:sz w:val="20"/>
        </w:rPr>
        <w:t>melhor oferta;</w:t>
      </w:r>
    </w:p>
    <w:p w:rsidR="00626964" w:rsidRPr="00626964" w:rsidRDefault="00626964" w:rsidP="00626964">
      <w:pPr>
        <w:pStyle w:val="PargrafodaLista"/>
        <w:rPr>
          <w:sz w:val="20"/>
        </w:rPr>
      </w:pPr>
    </w:p>
    <w:p w:rsidR="00722FFA" w:rsidRPr="00722FFA" w:rsidRDefault="00626964" w:rsidP="006E0AEF">
      <w:pPr>
        <w:pStyle w:val="PargrafodaLista"/>
        <w:numPr>
          <w:ilvl w:val="2"/>
          <w:numId w:val="42"/>
        </w:numPr>
        <w:tabs>
          <w:tab w:val="left" w:pos="1914"/>
          <w:tab w:val="left" w:pos="1915"/>
        </w:tabs>
        <w:spacing w:line="360" w:lineRule="auto"/>
        <w:ind w:right="321"/>
        <w:rPr>
          <w:rFonts w:ascii="Arial" w:hAnsi="Arial" w:cs="Arial"/>
          <w:sz w:val="20"/>
        </w:rPr>
      </w:pPr>
      <w:r w:rsidRPr="00722FFA">
        <w:rPr>
          <w:rFonts w:ascii="Arial" w:hAnsi="Arial" w:cs="Arial"/>
          <w:sz w:val="20"/>
        </w:rPr>
        <w:t xml:space="preserve">Em não </w:t>
      </w:r>
      <w:r w:rsidR="00722FFA" w:rsidRPr="00722FFA">
        <w:rPr>
          <w:rFonts w:ascii="Arial" w:hAnsi="Arial" w:cs="Arial"/>
          <w:sz w:val="20"/>
        </w:rPr>
        <w:t xml:space="preserve">havendo vencedor para a cota exclusiva, esta poderá ser adjudicada </w:t>
      </w:r>
      <w:proofErr w:type="gramStart"/>
      <w:r w:rsidR="00722FFA" w:rsidRPr="00722FFA">
        <w:rPr>
          <w:rFonts w:ascii="Arial" w:hAnsi="Arial" w:cs="Arial"/>
          <w:sz w:val="20"/>
        </w:rPr>
        <w:t>ao</w:t>
      </w:r>
      <w:proofErr w:type="gramEnd"/>
    </w:p>
    <w:p w:rsidR="00722FFA" w:rsidRDefault="00722FFA" w:rsidP="00722FFA">
      <w:pPr>
        <w:tabs>
          <w:tab w:val="left" w:pos="1914"/>
          <w:tab w:val="left" w:pos="1915"/>
        </w:tabs>
        <w:spacing w:line="360" w:lineRule="auto"/>
        <w:ind w:left="1914" w:right="321"/>
        <w:jc w:val="both"/>
        <w:rPr>
          <w:rFonts w:ascii="Arial" w:hAnsi="Arial" w:cs="Arial"/>
          <w:sz w:val="20"/>
        </w:rPr>
      </w:pPr>
      <w:r w:rsidRPr="00722FFA">
        <w:rPr>
          <w:rFonts w:ascii="Arial" w:hAnsi="Arial" w:cs="Arial"/>
          <w:sz w:val="20"/>
        </w:rPr>
        <w:tab/>
      </w:r>
      <w:proofErr w:type="gramStart"/>
      <w:r w:rsidRPr="00722FFA">
        <w:rPr>
          <w:rFonts w:ascii="Arial" w:hAnsi="Arial" w:cs="Arial"/>
          <w:sz w:val="20"/>
        </w:rPr>
        <w:t>vencedor</w:t>
      </w:r>
      <w:proofErr w:type="gramEnd"/>
      <w:r w:rsidRPr="00722FFA">
        <w:rPr>
          <w:rFonts w:ascii="Arial" w:hAnsi="Arial" w:cs="Arial"/>
          <w:sz w:val="20"/>
        </w:rPr>
        <w:t xml:space="preserve"> </w:t>
      </w:r>
      <w:r>
        <w:rPr>
          <w:rFonts w:ascii="Arial" w:hAnsi="Arial" w:cs="Arial"/>
          <w:sz w:val="20"/>
        </w:rPr>
        <w:t>da cota de ampla concorrência, sem prejuízo de nova negociação, ou, diante de sua recusa, aos licitantes remanescentes, desde que estes pratiquem o preço do primeiro colocado da cota de ampla comcorrência.</w:t>
      </w:r>
    </w:p>
    <w:p w:rsidR="00626964" w:rsidRPr="00722FFA" w:rsidRDefault="00722FFA" w:rsidP="006E0AEF">
      <w:pPr>
        <w:pStyle w:val="PargrafodaLista"/>
        <w:numPr>
          <w:ilvl w:val="2"/>
          <w:numId w:val="42"/>
        </w:numPr>
        <w:tabs>
          <w:tab w:val="left" w:pos="1914"/>
          <w:tab w:val="left" w:pos="1915"/>
        </w:tabs>
        <w:spacing w:line="360" w:lineRule="auto"/>
        <w:ind w:right="321"/>
        <w:rPr>
          <w:rFonts w:ascii="Arial" w:hAnsi="Arial" w:cs="Arial"/>
          <w:sz w:val="20"/>
        </w:rPr>
      </w:pPr>
      <w:r>
        <w:rPr>
          <w:rFonts w:ascii="Arial" w:hAnsi="Arial" w:cs="Arial"/>
          <w:sz w:val="20"/>
        </w:rPr>
        <w:t>Se a mesma pessoa jurídica vencer a cota reservada e a cota de ampla concorrência, a contratação do objeto será pelo menor valor obtido na licitação.</w:t>
      </w:r>
      <w:r w:rsidRPr="00722FFA">
        <w:rPr>
          <w:rFonts w:ascii="Arial" w:hAnsi="Arial" w:cs="Arial"/>
          <w:sz w:val="20"/>
        </w:rPr>
        <w:t xml:space="preserve"> </w:t>
      </w:r>
    </w:p>
    <w:p w:rsidR="003F4E72" w:rsidRPr="00722FFA" w:rsidRDefault="003F4E72">
      <w:pPr>
        <w:pStyle w:val="Corpodetexto"/>
        <w:rPr>
          <w:rFonts w:ascii="Arial" w:hAnsi="Arial" w:cs="Arial"/>
          <w:sz w:val="22"/>
        </w:rPr>
      </w:pPr>
    </w:p>
    <w:p w:rsidR="003F4E72" w:rsidRDefault="003F4E72">
      <w:pPr>
        <w:pStyle w:val="Corpodetexto"/>
        <w:spacing w:before="4"/>
        <w:rPr>
          <w:sz w:val="28"/>
        </w:rPr>
      </w:pPr>
    </w:p>
    <w:p w:rsidR="003F4E72" w:rsidRDefault="00223087" w:rsidP="006E0AEF">
      <w:pPr>
        <w:pStyle w:val="PargrafodaLista"/>
        <w:numPr>
          <w:ilvl w:val="0"/>
          <w:numId w:val="42"/>
        </w:numPr>
        <w:tabs>
          <w:tab w:val="left" w:pos="1914"/>
          <w:tab w:val="left" w:pos="1915"/>
        </w:tabs>
        <w:rPr>
          <w:sz w:val="20"/>
        </w:rPr>
      </w:pPr>
      <w:r>
        <w:rPr>
          <w:sz w:val="20"/>
        </w:rPr>
        <w:t>DO</w:t>
      </w:r>
      <w:r>
        <w:rPr>
          <w:spacing w:val="-7"/>
          <w:sz w:val="20"/>
        </w:rPr>
        <w:t xml:space="preserve"> </w:t>
      </w:r>
      <w:r>
        <w:rPr>
          <w:sz w:val="20"/>
        </w:rPr>
        <w:t>JULGAMENTO</w:t>
      </w:r>
      <w:r>
        <w:rPr>
          <w:spacing w:val="-3"/>
          <w:sz w:val="20"/>
        </w:rPr>
        <w:t xml:space="preserve"> </w:t>
      </w:r>
      <w:r>
        <w:rPr>
          <w:sz w:val="20"/>
        </w:rPr>
        <w:t>E</w:t>
      </w:r>
      <w:r>
        <w:rPr>
          <w:spacing w:val="-11"/>
          <w:sz w:val="20"/>
        </w:rPr>
        <w:t xml:space="preserve"> </w:t>
      </w:r>
      <w:r>
        <w:rPr>
          <w:sz w:val="20"/>
        </w:rPr>
        <w:t>ACEITABILIDADE</w:t>
      </w:r>
      <w:r>
        <w:rPr>
          <w:spacing w:val="-5"/>
          <w:sz w:val="20"/>
        </w:rPr>
        <w:t xml:space="preserve"> </w:t>
      </w:r>
      <w:r>
        <w:rPr>
          <w:sz w:val="20"/>
        </w:rPr>
        <w:t>DA</w:t>
      </w:r>
      <w:r>
        <w:rPr>
          <w:spacing w:val="-3"/>
          <w:sz w:val="20"/>
        </w:rPr>
        <w:t xml:space="preserve"> </w:t>
      </w:r>
      <w:r>
        <w:rPr>
          <w:sz w:val="20"/>
        </w:rPr>
        <w:t>PROPOSTA</w:t>
      </w:r>
    </w:p>
    <w:p w:rsidR="003F4E72" w:rsidRDefault="003F4E72">
      <w:pPr>
        <w:pStyle w:val="Corpodetexto"/>
        <w:rPr>
          <w:sz w:val="22"/>
        </w:rPr>
      </w:pPr>
    </w:p>
    <w:p w:rsidR="003F4E72" w:rsidRDefault="003F4E72">
      <w:pPr>
        <w:pStyle w:val="Corpodetexto"/>
        <w:spacing w:before="6"/>
        <w:rPr>
          <w:sz w:val="18"/>
        </w:rPr>
      </w:pPr>
    </w:p>
    <w:p w:rsidR="003F4E72" w:rsidRDefault="00223087" w:rsidP="006E0AEF">
      <w:pPr>
        <w:pStyle w:val="PargrafodaLista"/>
        <w:numPr>
          <w:ilvl w:val="1"/>
          <w:numId w:val="42"/>
        </w:numPr>
        <w:tabs>
          <w:tab w:val="left" w:pos="1914"/>
          <w:tab w:val="left" w:pos="1915"/>
        </w:tabs>
        <w:spacing w:line="360" w:lineRule="auto"/>
        <w:ind w:right="320"/>
        <w:rPr>
          <w:sz w:val="20"/>
        </w:rPr>
      </w:pPr>
      <w:r>
        <w:rPr>
          <w:sz w:val="20"/>
        </w:rPr>
        <w:t>Para julgamento e classificação das propostas será adotado o critério de julgamento de</w:t>
      </w:r>
      <w:r>
        <w:rPr>
          <w:spacing w:val="1"/>
          <w:sz w:val="20"/>
        </w:rPr>
        <w:t xml:space="preserve"> </w:t>
      </w:r>
      <w:r>
        <w:rPr>
          <w:sz w:val="20"/>
        </w:rPr>
        <w:t>MENOR</w:t>
      </w:r>
      <w:r>
        <w:rPr>
          <w:spacing w:val="1"/>
          <w:sz w:val="20"/>
        </w:rPr>
        <w:t xml:space="preserve"> </w:t>
      </w:r>
      <w:r w:rsidR="00722FFA">
        <w:rPr>
          <w:sz w:val="20"/>
        </w:rPr>
        <w:t>PREÇO UNITÁRIO</w:t>
      </w:r>
      <w:r>
        <w:rPr>
          <w:spacing w:val="1"/>
          <w:sz w:val="20"/>
        </w:rPr>
        <w:t xml:space="preserve"> </w:t>
      </w:r>
      <w:r>
        <w:rPr>
          <w:sz w:val="20"/>
        </w:rPr>
        <w:t>POR</w:t>
      </w:r>
      <w:r>
        <w:rPr>
          <w:spacing w:val="1"/>
          <w:sz w:val="20"/>
        </w:rPr>
        <w:t xml:space="preserve"> </w:t>
      </w:r>
      <w:r w:rsidR="00722FFA">
        <w:rPr>
          <w:spacing w:val="1"/>
          <w:sz w:val="20"/>
        </w:rPr>
        <w:t>ITEM</w:t>
      </w:r>
      <w:r>
        <w:rPr>
          <w:sz w:val="20"/>
        </w:rPr>
        <w:t>,</w:t>
      </w:r>
      <w:r>
        <w:rPr>
          <w:spacing w:val="1"/>
          <w:sz w:val="20"/>
        </w:rPr>
        <w:t xml:space="preserve"> </w:t>
      </w:r>
      <w:r>
        <w:rPr>
          <w:sz w:val="20"/>
        </w:rPr>
        <w:t>observados</w:t>
      </w:r>
      <w:r>
        <w:rPr>
          <w:spacing w:val="1"/>
          <w:sz w:val="20"/>
        </w:rPr>
        <w:t xml:space="preserve"> </w:t>
      </w:r>
      <w:r>
        <w:rPr>
          <w:sz w:val="20"/>
        </w:rPr>
        <w:t>os</w:t>
      </w:r>
      <w:r>
        <w:rPr>
          <w:spacing w:val="1"/>
          <w:sz w:val="20"/>
        </w:rPr>
        <w:t xml:space="preserve"> </w:t>
      </w:r>
      <w:r>
        <w:rPr>
          <w:sz w:val="20"/>
        </w:rPr>
        <w:t>requisitos,</w:t>
      </w:r>
      <w:r>
        <w:rPr>
          <w:spacing w:val="1"/>
          <w:sz w:val="20"/>
        </w:rPr>
        <w:t xml:space="preserve"> </w:t>
      </w:r>
      <w:r>
        <w:rPr>
          <w:sz w:val="20"/>
        </w:rPr>
        <w:t>as</w:t>
      </w:r>
      <w:r>
        <w:rPr>
          <w:spacing w:val="1"/>
          <w:sz w:val="20"/>
        </w:rPr>
        <w:t xml:space="preserve"> </w:t>
      </w:r>
      <w:r>
        <w:rPr>
          <w:sz w:val="20"/>
        </w:rPr>
        <w:t>especificações</w:t>
      </w:r>
      <w:r>
        <w:rPr>
          <w:spacing w:val="1"/>
          <w:sz w:val="20"/>
        </w:rPr>
        <w:t xml:space="preserve"> </w:t>
      </w:r>
      <w:r>
        <w:rPr>
          <w:sz w:val="20"/>
        </w:rPr>
        <w:t>técnicas</w:t>
      </w:r>
      <w:r>
        <w:rPr>
          <w:spacing w:val="-1"/>
          <w:sz w:val="20"/>
        </w:rPr>
        <w:t xml:space="preserve"> </w:t>
      </w:r>
      <w:r>
        <w:rPr>
          <w:sz w:val="20"/>
        </w:rPr>
        <w:t>e os</w:t>
      </w:r>
      <w:r>
        <w:rPr>
          <w:spacing w:val="-1"/>
          <w:sz w:val="20"/>
        </w:rPr>
        <w:t xml:space="preserve"> </w:t>
      </w:r>
      <w:r>
        <w:rPr>
          <w:sz w:val="20"/>
        </w:rPr>
        <w:t>parâmetros</w:t>
      </w:r>
      <w:r>
        <w:rPr>
          <w:spacing w:val="-1"/>
          <w:sz w:val="20"/>
        </w:rPr>
        <w:t xml:space="preserve"> </w:t>
      </w:r>
      <w:r>
        <w:rPr>
          <w:sz w:val="20"/>
        </w:rPr>
        <w:t>definidos</w:t>
      </w:r>
      <w:r>
        <w:rPr>
          <w:spacing w:val="-1"/>
          <w:sz w:val="20"/>
        </w:rPr>
        <w:t xml:space="preserve"> </w:t>
      </w:r>
      <w:r>
        <w:rPr>
          <w:sz w:val="20"/>
        </w:rPr>
        <w:t>neste Edital</w:t>
      </w:r>
      <w:r>
        <w:rPr>
          <w:spacing w:val="-3"/>
          <w:sz w:val="20"/>
        </w:rPr>
        <w:t xml:space="preserve"> </w:t>
      </w:r>
      <w:r>
        <w:rPr>
          <w:sz w:val="20"/>
        </w:rPr>
        <w:t>e em</w:t>
      </w:r>
      <w:r>
        <w:rPr>
          <w:spacing w:val="2"/>
          <w:sz w:val="20"/>
        </w:rPr>
        <w:t xml:space="preserve"> </w:t>
      </w:r>
      <w:r>
        <w:rPr>
          <w:sz w:val="20"/>
        </w:rPr>
        <w:t>seus</w:t>
      </w:r>
      <w:r>
        <w:rPr>
          <w:spacing w:val="-1"/>
          <w:sz w:val="20"/>
        </w:rPr>
        <w:t xml:space="preserve"> </w:t>
      </w:r>
      <w:r>
        <w:rPr>
          <w:sz w:val="20"/>
        </w:rPr>
        <w:t>anexos</w:t>
      </w:r>
      <w:r>
        <w:rPr>
          <w:spacing w:val="-1"/>
          <w:sz w:val="20"/>
        </w:rPr>
        <w:t xml:space="preserve"> </w:t>
      </w:r>
      <w:r>
        <w:rPr>
          <w:sz w:val="20"/>
        </w:rPr>
        <w:t>quanto ao objeto.</w:t>
      </w:r>
    </w:p>
    <w:p w:rsidR="00262B71" w:rsidRDefault="00262B71" w:rsidP="00262B71">
      <w:pPr>
        <w:pStyle w:val="PargrafodaLista"/>
        <w:tabs>
          <w:tab w:val="left" w:pos="1914"/>
          <w:tab w:val="left" w:pos="1915"/>
        </w:tabs>
        <w:spacing w:line="360" w:lineRule="auto"/>
        <w:ind w:right="320" w:firstLine="0"/>
        <w:rPr>
          <w:sz w:val="20"/>
        </w:rPr>
      </w:pPr>
    </w:p>
    <w:p w:rsidR="00262B71" w:rsidRDefault="00223087" w:rsidP="006E0AEF">
      <w:pPr>
        <w:pStyle w:val="PargrafodaLista"/>
        <w:numPr>
          <w:ilvl w:val="1"/>
          <w:numId w:val="42"/>
        </w:numPr>
        <w:tabs>
          <w:tab w:val="left" w:pos="1914"/>
          <w:tab w:val="left" w:pos="1915"/>
        </w:tabs>
        <w:spacing w:line="360" w:lineRule="auto"/>
        <w:ind w:right="325"/>
        <w:rPr>
          <w:sz w:val="20"/>
          <w:szCs w:val="20"/>
        </w:rPr>
      </w:pPr>
      <w:r w:rsidRPr="00722FFA">
        <w:rPr>
          <w:sz w:val="20"/>
          <w:szCs w:val="20"/>
        </w:rPr>
        <w:t>Declarada</w:t>
      </w:r>
      <w:r w:rsidRPr="00722FFA">
        <w:rPr>
          <w:spacing w:val="22"/>
          <w:sz w:val="20"/>
          <w:szCs w:val="20"/>
        </w:rPr>
        <w:t xml:space="preserve"> </w:t>
      </w:r>
      <w:r w:rsidRPr="00722FFA">
        <w:rPr>
          <w:sz w:val="20"/>
          <w:szCs w:val="20"/>
        </w:rPr>
        <w:t>encerrada</w:t>
      </w:r>
      <w:r w:rsidRPr="00722FFA">
        <w:rPr>
          <w:spacing w:val="76"/>
          <w:sz w:val="20"/>
          <w:szCs w:val="20"/>
        </w:rPr>
        <w:t xml:space="preserve"> </w:t>
      </w:r>
      <w:r w:rsidRPr="00722FFA">
        <w:rPr>
          <w:sz w:val="20"/>
          <w:szCs w:val="20"/>
        </w:rPr>
        <w:t>a</w:t>
      </w:r>
      <w:r w:rsidRPr="00722FFA">
        <w:rPr>
          <w:spacing w:val="75"/>
          <w:sz w:val="20"/>
          <w:szCs w:val="20"/>
        </w:rPr>
        <w:t xml:space="preserve"> </w:t>
      </w:r>
      <w:r w:rsidRPr="00722FFA">
        <w:rPr>
          <w:sz w:val="20"/>
          <w:szCs w:val="20"/>
        </w:rPr>
        <w:t>etapa</w:t>
      </w:r>
      <w:r w:rsidRPr="00722FFA">
        <w:rPr>
          <w:spacing w:val="76"/>
          <w:sz w:val="20"/>
          <w:szCs w:val="20"/>
        </w:rPr>
        <w:t xml:space="preserve"> </w:t>
      </w:r>
      <w:r w:rsidRPr="00722FFA">
        <w:rPr>
          <w:sz w:val="20"/>
          <w:szCs w:val="20"/>
        </w:rPr>
        <w:t>competitiva</w:t>
      </w:r>
      <w:r w:rsidRPr="00722FFA">
        <w:rPr>
          <w:spacing w:val="77"/>
          <w:sz w:val="20"/>
          <w:szCs w:val="20"/>
        </w:rPr>
        <w:t xml:space="preserve"> </w:t>
      </w:r>
      <w:r w:rsidRPr="00722FFA">
        <w:rPr>
          <w:sz w:val="20"/>
          <w:szCs w:val="20"/>
        </w:rPr>
        <w:t>e</w:t>
      </w:r>
      <w:r w:rsidRPr="00722FFA">
        <w:rPr>
          <w:spacing w:val="75"/>
          <w:sz w:val="20"/>
          <w:szCs w:val="20"/>
        </w:rPr>
        <w:t xml:space="preserve"> </w:t>
      </w:r>
      <w:r w:rsidRPr="00722FFA">
        <w:rPr>
          <w:sz w:val="20"/>
          <w:szCs w:val="20"/>
        </w:rPr>
        <w:t>ordenadas</w:t>
      </w:r>
      <w:r w:rsidRPr="00722FFA">
        <w:rPr>
          <w:spacing w:val="78"/>
          <w:sz w:val="20"/>
          <w:szCs w:val="20"/>
        </w:rPr>
        <w:t xml:space="preserve"> </w:t>
      </w:r>
      <w:r w:rsidRPr="00722FFA">
        <w:rPr>
          <w:sz w:val="20"/>
          <w:szCs w:val="20"/>
        </w:rPr>
        <w:t>as</w:t>
      </w:r>
      <w:r w:rsidRPr="00722FFA">
        <w:rPr>
          <w:spacing w:val="78"/>
          <w:sz w:val="20"/>
          <w:szCs w:val="20"/>
        </w:rPr>
        <w:t xml:space="preserve"> </w:t>
      </w:r>
      <w:r w:rsidRPr="00722FFA">
        <w:rPr>
          <w:sz w:val="20"/>
          <w:szCs w:val="20"/>
        </w:rPr>
        <w:t>propostas,</w:t>
      </w:r>
      <w:r w:rsidRPr="00722FFA">
        <w:rPr>
          <w:spacing w:val="76"/>
          <w:sz w:val="20"/>
          <w:szCs w:val="20"/>
        </w:rPr>
        <w:t xml:space="preserve"> </w:t>
      </w:r>
      <w:r w:rsidRPr="00722FFA">
        <w:rPr>
          <w:sz w:val="20"/>
          <w:szCs w:val="20"/>
        </w:rPr>
        <w:t>o</w:t>
      </w:r>
      <w:r w:rsidRPr="00722FFA">
        <w:rPr>
          <w:spacing w:val="75"/>
          <w:sz w:val="20"/>
          <w:szCs w:val="20"/>
        </w:rPr>
        <w:t xml:space="preserve"> </w:t>
      </w:r>
      <w:r w:rsidRPr="00722FFA">
        <w:rPr>
          <w:sz w:val="20"/>
          <w:szCs w:val="20"/>
        </w:rPr>
        <w:t>Pregoeiro</w:t>
      </w:r>
      <w:r w:rsidR="00262B71" w:rsidRPr="00722FFA">
        <w:rPr>
          <w:sz w:val="20"/>
          <w:szCs w:val="20"/>
        </w:rPr>
        <w:t xml:space="preserve"> </w:t>
      </w:r>
      <w:r w:rsidRPr="00722FFA">
        <w:rPr>
          <w:sz w:val="20"/>
          <w:szCs w:val="20"/>
        </w:rPr>
        <w:t>examinará a aceitabilidade da proposta da primeira classificada, quanto ao objeto e</w:t>
      </w:r>
      <w:r w:rsidRPr="00722FFA">
        <w:rPr>
          <w:spacing w:val="1"/>
          <w:sz w:val="20"/>
          <w:szCs w:val="20"/>
        </w:rPr>
        <w:t xml:space="preserve"> </w:t>
      </w:r>
      <w:r w:rsidRPr="00722FFA">
        <w:rPr>
          <w:sz w:val="20"/>
          <w:szCs w:val="20"/>
        </w:rPr>
        <w:t>preço,</w:t>
      </w:r>
      <w:r w:rsidRPr="00722FFA">
        <w:rPr>
          <w:spacing w:val="-7"/>
          <w:sz w:val="20"/>
          <w:szCs w:val="20"/>
        </w:rPr>
        <w:t xml:space="preserve"> </w:t>
      </w:r>
      <w:r w:rsidRPr="00722FFA">
        <w:rPr>
          <w:sz w:val="20"/>
          <w:szCs w:val="20"/>
        </w:rPr>
        <w:t>decidindo</w:t>
      </w:r>
      <w:r w:rsidRPr="00722FFA">
        <w:rPr>
          <w:spacing w:val="-1"/>
          <w:sz w:val="20"/>
          <w:szCs w:val="20"/>
        </w:rPr>
        <w:t xml:space="preserve"> </w:t>
      </w:r>
      <w:r w:rsidRPr="00722FFA">
        <w:rPr>
          <w:sz w:val="20"/>
          <w:szCs w:val="20"/>
        </w:rPr>
        <w:t>motivadamente</w:t>
      </w:r>
      <w:r w:rsidRPr="00722FFA">
        <w:rPr>
          <w:spacing w:val="-1"/>
          <w:sz w:val="20"/>
          <w:szCs w:val="20"/>
        </w:rPr>
        <w:t xml:space="preserve"> </w:t>
      </w:r>
      <w:r w:rsidRPr="00722FFA">
        <w:rPr>
          <w:sz w:val="20"/>
          <w:szCs w:val="20"/>
        </w:rPr>
        <w:t>a</w:t>
      </w:r>
      <w:r w:rsidRPr="00722FFA">
        <w:rPr>
          <w:spacing w:val="2"/>
          <w:sz w:val="20"/>
          <w:szCs w:val="20"/>
        </w:rPr>
        <w:t xml:space="preserve"> </w:t>
      </w:r>
      <w:r w:rsidRPr="00722FFA">
        <w:rPr>
          <w:sz w:val="20"/>
          <w:szCs w:val="20"/>
        </w:rPr>
        <w:t>respeito.</w:t>
      </w:r>
    </w:p>
    <w:p w:rsidR="00722FFA" w:rsidRPr="00722FFA" w:rsidRDefault="00722FFA" w:rsidP="00722FFA">
      <w:pPr>
        <w:pStyle w:val="PargrafodaLista"/>
        <w:rPr>
          <w:sz w:val="20"/>
          <w:szCs w:val="20"/>
        </w:rPr>
      </w:pPr>
    </w:p>
    <w:p w:rsidR="00722FFA" w:rsidRPr="00722FFA" w:rsidRDefault="00722FFA" w:rsidP="00722FFA">
      <w:pPr>
        <w:pStyle w:val="PargrafodaLista"/>
        <w:tabs>
          <w:tab w:val="left" w:pos="1914"/>
          <w:tab w:val="left" w:pos="1915"/>
        </w:tabs>
        <w:spacing w:line="360" w:lineRule="auto"/>
        <w:ind w:right="325" w:firstLine="0"/>
        <w:rPr>
          <w:sz w:val="20"/>
          <w:szCs w:val="20"/>
        </w:rPr>
      </w:pPr>
    </w:p>
    <w:p w:rsidR="003F4E72" w:rsidRDefault="00223087">
      <w:pPr>
        <w:pStyle w:val="Corpodetexto"/>
        <w:spacing w:line="360" w:lineRule="auto"/>
        <w:ind w:left="1914" w:right="314"/>
        <w:jc w:val="both"/>
      </w:pPr>
      <w:r>
        <w:t xml:space="preserve">9.2.1 O pregoeiro deverá verificar a compatibilidade do menor preço </w:t>
      </w:r>
      <w:r w:rsidR="00722FFA">
        <w:t>unitário por item</w:t>
      </w:r>
      <w:r>
        <w:t xml:space="preserve"> ofertado,</w:t>
      </w:r>
      <w:r>
        <w:rPr>
          <w:spacing w:val="1"/>
        </w:rPr>
        <w:t xml:space="preserve"> </w:t>
      </w:r>
      <w:r>
        <w:t>inclusive</w:t>
      </w:r>
      <w:r>
        <w:rPr>
          <w:spacing w:val="1"/>
        </w:rPr>
        <w:t xml:space="preserve"> </w:t>
      </w:r>
      <w:r>
        <w:t>quanto</w:t>
      </w:r>
      <w:r>
        <w:rPr>
          <w:spacing w:val="1"/>
        </w:rPr>
        <w:t xml:space="preserve"> </w:t>
      </w:r>
      <w:r>
        <w:t>aos</w:t>
      </w:r>
      <w:r>
        <w:rPr>
          <w:spacing w:val="1"/>
        </w:rPr>
        <w:t xml:space="preserve"> </w:t>
      </w:r>
      <w:r>
        <w:t>valores</w:t>
      </w:r>
      <w:r>
        <w:rPr>
          <w:spacing w:val="1"/>
        </w:rPr>
        <w:t xml:space="preserve"> </w:t>
      </w:r>
      <w:r>
        <w:t>unitários</w:t>
      </w:r>
      <w:r>
        <w:rPr>
          <w:spacing w:val="1"/>
        </w:rPr>
        <w:t xml:space="preserve"> </w:t>
      </w:r>
      <w:r>
        <w:t>e</w:t>
      </w:r>
      <w:r>
        <w:rPr>
          <w:spacing w:val="1"/>
        </w:rPr>
        <w:t xml:space="preserve"> </w:t>
      </w:r>
      <w:r>
        <w:t>de</w:t>
      </w:r>
      <w:r>
        <w:rPr>
          <w:spacing w:val="1"/>
        </w:rPr>
        <w:t xml:space="preserve"> </w:t>
      </w:r>
      <w:r>
        <w:t>cada</w:t>
      </w:r>
      <w:r>
        <w:rPr>
          <w:spacing w:val="1"/>
        </w:rPr>
        <w:t xml:space="preserve"> </w:t>
      </w:r>
      <w:r>
        <w:t>item,</w:t>
      </w:r>
      <w:r>
        <w:rPr>
          <w:spacing w:val="1"/>
        </w:rPr>
        <w:t xml:space="preserve"> </w:t>
      </w:r>
      <w:r>
        <w:t>e</w:t>
      </w:r>
      <w:r>
        <w:rPr>
          <w:spacing w:val="1"/>
        </w:rPr>
        <w:t xml:space="preserve"> </w:t>
      </w:r>
      <w:r>
        <w:t>adotará,</w:t>
      </w:r>
      <w:r>
        <w:rPr>
          <w:spacing w:val="1"/>
        </w:rPr>
        <w:t xml:space="preserve"> </w:t>
      </w:r>
      <w:r>
        <w:t>como</w:t>
      </w:r>
      <w:r>
        <w:rPr>
          <w:spacing w:val="1"/>
        </w:rPr>
        <w:t xml:space="preserve"> </w:t>
      </w:r>
      <w:r>
        <w:t>critério</w:t>
      </w:r>
      <w:r>
        <w:rPr>
          <w:spacing w:val="1"/>
        </w:rPr>
        <w:t xml:space="preserve"> </w:t>
      </w:r>
      <w:r>
        <w:t>de</w:t>
      </w:r>
      <w:r>
        <w:rPr>
          <w:spacing w:val="1"/>
        </w:rPr>
        <w:t xml:space="preserve"> </w:t>
      </w:r>
      <w:r>
        <w:t>aceitabilidade, a média dos preços pesquisados, de acordo com a pesquisa de preços</w:t>
      </w:r>
      <w:r>
        <w:rPr>
          <w:spacing w:val="1"/>
        </w:rPr>
        <w:t xml:space="preserve"> </w:t>
      </w:r>
      <w:r>
        <w:t>que instrui o processo administrativo pertinente a esta licitação. Caso algum preço por</w:t>
      </w:r>
      <w:r>
        <w:rPr>
          <w:spacing w:val="1"/>
        </w:rPr>
        <w:t xml:space="preserve"> </w:t>
      </w:r>
      <w:r>
        <w:t>item</w:t>
      </w:r>
      <w:r>
        <w:rPr>
          <w:spacing w:val="1"/>
        </w:rPr>
        <w:t xml:space="preserve"> </w:t>
      </w:r>
      <w:r>
        <w:t>relativo</w:t>
      </w:r>
      <w:r>
        <w:rPr>
          <w:spacing w:val="1"/>
        </w:rPr>
        <w:t xml:space="preserve"> </w:t>
      </w:r>
      <w:r>
        <w:t>à</w:t>
      </w:r>
      <w:r>
        <w:rPr>
          <w:spacing w:val="1"/>
        </w:rPr>
        <w:t xml:space="preserve"> </w:t>
      </w:r>
      <w:r>
        <w:t>composição</w:t>
      </w:r>
      <w:r>
        <w:rPr>
          <w:spacing w:val="1"/>
        </w:rPr>
        <w:t xml:space="preserve"> </w:t>
      </w:r>
      <w:r>
        <w:t>do</w:t>
      </w:r>
      <w:r>
        <w:rPr>
          <w:spacing w:val="1"/>
        </w:rPr>
        <w:t xml:space="preserve"> </w:t>
      </w:r>
      <w:r>
        <w:t>preço</w:t>
      </w:r>
      <w:r>
        <w:rPr>
          <w:spacing w:val="1"/>
        </w:rPr>
        <w:t xml:space="preserve"> </w:t>
      </w:r>
      <w:r>
        <w:t>total</w:t>
      </w:r>
      <w:r>
        <w:rPr>
          <w:spacing w:val="1"/>
        </w:rPr>
        <w:t xml:space="preserve"> </w:t>
      </w:r>
      <w:r>
        <w:t>ofertado</w:t>
      </w:r>
      <w:r>
        <w:rPr>
          <w:spacing w:val="1"/>
        </w:rPr>
        <w:t xml:space="preserve"> </w:t>
      </w:r>
      <w:r>
        <w:t>esteja</w:t>
      </w:r>
      <w:r>
        <w:rPr>
          <w:spacing w:val="1"/>
        </w:rPr>
        <w:t xml:space="preserve"> </w:t>
      </w:r>
      <w:r>
        <w:t>superior</w:t>
      </w:r>
      <w:r>
        <w:rPr>
          <w:spacing w:val="1"/>
        </w:rPr>
        <w:t xml:space="preserve"> </w:t>
      </w:r>
      <w:r>
        <w:t>aos</w:t>
      </w:r>
      <w:r>
        <w:rPr>
          <w:spacing w:val="55"/>
        </w:rPr>
        <w:t xml:space="preserve"> </w:t>
      </w:r>
      <w:r>
        <w:t>valores</w:t>
      </w:r>
      <w:r>
        <w:rPr>
          <w:spacing w:val="1"/>
        </w:rPr>
        <w:t xml:space="preserve"> </w:t>
      </w:r>
      <w:r>
        <w:t>referenciais,</w:t>
      </w:r>
      <w:r>
        <w:rPr>
          <w:spacing w:val="1"/>
        </w:rPr>
        <w:t xml:space="preserve"> </w:t>
      </w:r>
      <w:r>
        <w:t>o</w:t>
      </w:r>
      <w:r>
        <w:rPr>
          <w:spacing w:val="1"/>
        </w:rPr>
        <w:t xml:space="preserve"> </w:t>
      </w:r>
      <w:r>
        <w:t>pregoeiro</w:t>
      </w:r>
      <w:r>
        <w:rPr>
          <w:spacing w:val="1"/>
        </w:rPr>
        <w:t xml:space="preserve"> </w:t>
      </w:r>
      <w:r>
        <w:t>deverá</w:t>
      </w:r>
      <w:r>
        <w:rPr>
          <w:spacing w:val="1"/>
        </w:rPr>
        <w:t xml:space="preserve"> </w:t>
      </w:r>
      <w:r>
        <w:t>negociar</w:t>
      </w:r>
      <w:r>
        <w:rPr>
          <w:spacing w:val="1"/>
        </w:rPr>
        <w:t xml:space="preserve"> </w:t>
      </w:r>
      <w:r>
        <w:t>com</w:t>
      </w:r>
      <w:r>
        <w:rPr>
          <w:spacing w:val="1"/>
        </w:rPr>
        <w:t xml:space="preserve"> </w:t>
      </w:r>
      <w:r>
        <w:t>o</w:t>
      </w:r>
      <w:r>
        <w:rPr>
          <w:spacing w:val="1"/>
        </w:rPr>
        <w:t xml:space="preserve"> </w:t>
      </w:r>
      <w:r>
        <w:t>licitante</w:t>
      </w:r>
      <w:r>
        <w:rPr>
          <w:spacing w:val="1"/>
        </w:rPr>
        <w:t xml:space="preserve"> </w:t>
      </w:r>
      <w:r>
        <w:t>para</w:t>
      </w:r>
      <w:r>
        <w:rPr>
          <w:spacing w:val="1"/>
        </w:rPr>
        <w:t xml:space="preserve"> </w:t>
      </w:r>
      <w:r>
        <w:t>reduzi-lo,</w:t>
      </w:r>
      <w:r>
        <w:rPr>
          <w:spacing w:val="1"/>
        </w:rPr>
        <w:t xml:space="preserve"> </w:t>
      </w:r>
      <w:r>
        <w:t>visando</w:t>
      </w:r>
      <w:r>
        <w:rPr>
          <w:spacing w:val="55"/>
        </w:rPr>
        <w:t xml:space="preserve"> </w:t>
      </w:r>
      <w:r>
        <w:t>a</w:t>
      </w:r>
      <w:r>
        <w:rPr>
          <w:spacing w:val="1"/>
        </w:rPr>
        <w:t xml:space="preserve"> </w:t>
      </w:r>
      <w:r>
        <w:t>sermpre</w:t>
      </w:r>
      <w:r>
        <w:rPr>
          <w:spacing w:val="1"/>
        </w:rPr>
        <w:t xml:space="preserve"> </w:t>
      </w:r>
      <w:r>
        <w:t>obter o menor preço, facultando-se,</w:t>
      </w:r>
      <w:r>
        <w:rPr>
          <w:spacing w:val="1"/>
        </w:rPr>
        <w:t xml:space="preserve"> </w:t>
      </w:r>
      <w:r>
        <w:t>inclusive, a</w:t>
      </w:r>
      <w:r>
        <w:rPr>
          <w:spacing w:val="1"/>
        </w:rPr>
        <w:t xml:space="preserve"> </w:t>
      </w:r>
      <w:r>
        <w:t>atualização da ésquisa de</w:t>
      </w:r>
      <w:r>
        <w:rPr>
          <w:spacing w:val="1"/>
        </w:rPr>
        <w:t xml:space="preserve"> </w:t>
      </w:r>
      <w:r>
        <w:t>preços para evidenciar a economicidade da contratação, nos termos do §2º do artigo 4º</w:t>
      </w:r>
      <w:r>
        <w:rPr>
          <w:spacing w:val="1"/>
        </w:rPr>
        <w:t xml:space="preserve"> </w:t>
      </w:r>
      <w:r>
        <w:t>do</w:t>
      </w:r>
      <w:r>
        <w:rPr>
          <w:spacing w:val="-2"/>
        </w:rPr>
        <w:t xml:space="preserve"> </w:t>
      </w:r>
      <w:r>
        <w:t>Decreto</w:t>
      </w:r>
      <w:r>
        <w:rPr>
          <w:spacing w:val="-1"/>
        </w:rPr>
        <w:t xml:space="preserve"> </w:t>
      </w:r>
      <w:r>
        <w:t>Municipal</w:t>
      </w:r>
      <w:r>
        <w:rPr>
          <w:spacing w:val="-2"/>
        </w:rPr>
        <w:t xml:space="preserve"> </w:t>
      </w:r>
      <w:r>
        <w:t>nº</w:t>
      </w:r>
      <w:r>
        <w:rPr>
          <w:spacing w:val="-1"/>
        </w:rPr>
        <w:t xml:space="preserve"> </w:t>
      </w:r>
      <w:r>
        <w:t>44.279/2003.</w:t>
      </w:r>
    </w:p>
    <w:p w:rsidR="003F4E72" w:rsidRDefault="003F4E72">
      <w:pPr>
        <w:pStyle w:val="Corpodetexto"/>
        <w:spacing w:before="7"/>
        <w:rPr>
          <w:sz w:val="29"/>
        </w:rPr>
      </w:pPr>
    </w:p>
    <w:p w:rsidR="003F4E72" w:rsidRDefault="00223087" w:rsidP="006E0AEF">
      <w:pPr>
        <w:pStyle w:val="PargrafodaLista"/>
        <w:numPr>
          <w:ilvl w:val="1"/>
          <w:numId w:val="42"/>
        </w:numPr>
        <w:tabs>
          <w:tab w:val="left" w:pos="1914"/>
          <w:tab w:val="left" w:pos="1915"/>
        </w:tabs>
        <w:spacing w:line="360" w:lineRule="auto"/>
        <w:ind w:right="313"/>
        <w:rPr>
          <w:sz w:val="20"/>
        </w:rPr>
      </w:pPr>
      <w:r>
        <w:rPr>
          <w:sz w:val="20"/>
        </w:rPr>
        <w:t>O Pregoeiro encaminhará, por meio do sistema eletrônico, contraproposta ao</w:t>
      </w:r>
      <w:r>
        <w:rPr>
          <w:spacing w:val="55"/>
          <w:sz w:val="20"/>
        </w:rPr>
        <w:t xml:space="preserve"> </w:t>
      </w:r>
      <w:r>
        <w:rPr>
          <w:sz w:val="20"/>
        </w:rPr>
        <w:t>licitante</w:t>
      </w:r>
      <w:r>
        <w:rPr>
          <w:spacing w:val="1"/>
          <w:sz w:val="20"/>
        </w:rPr>
        <w:t xml:space="preserve"> </w:t>
      </w:r>
      <w:r>
        <w:rPr>
          <w:sz w:val="20"/>
        </w:rPr>
        <w:t>que apresentou o lance mais vantajoso, com o fim de negociar a obtenção de melhor</w:t>
      </w:r>
      <w:r>
        <w:rPr>
          <w:spacing w:val="1"/>
          <w:sz w:val="20"/>
        </w:rPr>
        <w:t xml:space="preserve"> </w:t>
      </w:r>
      <w:r>
        <w:rPr>
          <w:sz w:val="20"/>
        </w:rPr>
        <w:t>preço,</w:t>
      </w:r>
      <w:r>
        <w:rPr>
          <w:spacing w:val="-2"/>
          <w:sz w:val="20"/>
        </w:rPr>
        <w:t xml:space="preserve"> </w:t>
      </w:r>
      <w:r>
        <w:rPr>
          <w:sz w:val="20"/>
        </w:rPr>
        <w:t>vedada a</w:t>
      </w:r>
      <w:r>
        <w:rPr>
          <w:spacing w:val="-1"/>
          <w:sz w:val="20"/>
        </w:rPr>
        <w:t xml:space="preserve"> </w:t>
      </w:r>
      <w:r>
        <w:rPr>
          <w:sz w:val="20"/>
        </w:rPr>
        <w:t>negociação</w:t>
      </w:r>
      <w:r>
        <w:rPr>
          <w:spacing w:val="-4"/>
          <w:sz w:val="20"/>
        </w:rPr>
        <w:t xml:space="preserve"> </w:t>
      </w:r>
      <w:r>
        <w:rPr>
          <w:sz w:val="20"/>
        </w:rPr>
        <w:t>em</w:t>
      </w:r>
      <w:r>
        <w:rPr>
          <w:spacing w:val="6"/>
          <w:sz w:val="20"/>
        </w:rPr>
        <w:t xml:space="preserve"> </w:t>
      </w:r>
      <w:r>
        <w:rPr>
          <w:sz w:val="20"/>
        </w:rPr>
        <w:t>condições diversas</w:t>
      </w:r>
      <w:r>
        <w:rPr>
          <w:spacing w:val="-1"/>
          <w:sz w:val="20"/>
        </w:rPr>
        <w:t xml:space="preserve"> </w:t>
      </w:r>
      <w:r>
        <w:rPr>
          <w:sz w:val="20"/>
        </w:rPr>
        <w:t>das previstas neste</w:t>
      </w:r>
      <w:r>
        <w:rPr>
          <w:spacing w:val="-2"/>
          <w:sz w:val="20"/>
        </w:rPr>
        <w:t xml:space="preserve"> </w:t>
      </w:r>
      <w:r>
        <w:rPr>
          <w:sz w:val="20"/>
        </w:rPr>
        <w:t>Edital;</w:t>
      </w:r>
    </w:p>
    <w:p w:rsidR="003F4E72" w:rsidRDefault="003F4E72">
      <w:pPr>
        <w:pStyle w:val="Corpodetexto"/>
        <w:spacing w:before="10"/>
        <w:rPr>
          <w:sz w:val="30"/>
        </w:rPr>
      </w:pPr>
    </w:p>
    <w:p w:rsidR="003F4E72" w:rsidRDefault="00223087" w:rsidP="006E0AEF">
      <w:pPr>
        <w:pStyle w:val="PargrafodaLista"/>
        <w:numPr>
          <w:ilvl w:val="2"/>
          <w:numId w:val="40"/>
        </w:numPr>
        <w:tabs>
          <w:tab w:val="left" w:pos="2448"/>
        </w:tabs>
        <w:spacing w:line="360" w:lineRule="auto"/>
        <w:ind w:right="338" w:firstLine="0"/>
        <w:rPr>
          <w:sz w:val="20"/>
        </w:rPr>
      </w:pPr>
      <w:r>
        <w:rPr>
          <w:sz w:val="20"/>
        </w:rPr>
        <w:t>Também nas hipóteses em que o Pregoeiro não aceitar a proposta e passar à</w:t>
      </w:r>
      <w:r>
        <w:rPr>
          <w:spacing w:val="1"/>
          <w:sz w:val="20"/>
        </w:rPr>
        <w:t xml:space="preserve"> </w:t>
      </w:r>
      <w:r>
        <w:rPr>
          <w:sz w:val="20"/>
        </w:rPr>
        <w:t>subsequente,</w:t>
      </w:r>
      <w:r>
        <w:rPr>
          <w:spacing w:val="4"/>
          <w:sz w:val="20"/>
        </w:rPr>
        <w:t xml:space="preserve"> </w:t>
      </w:r>
      <w:r>
        <w:rPr>
          <w:sz w:val="20"/>
        </w:rPr>
        <w:t>poderá</w:t>
      </w:r>
      <w:r>
        <w:rPr>
          <w:spacing w:val="-1"/>
          <w:sz w:val="20"/>
        </w:rPr>
        <w:t xml:space="preserve"> </w:t>
      </w:r>
      <w:r>
        <w:rPr>
          <w:sz w:val="20"/>
        </w:rPr>
        <w:t>negociar</w:t>
      </w:r>
      <w:r>
        <w:rPr>
          <w:spacing w:val="-3"/>
          <w:sz w:val="20"/>
        </w:rPr>
        <w:t xml:space="preserve"> </w:t>
      </w:r>
      <w:r>
        <w:rPr>
          <w:sz w:val="20"/>
        </w:rPr>
        <w:t>com</w:t>
      </w:r>
      <w:r>
        <w:rPr>
          <w:spacing w:val="8"/>
          <w:sz w:val="20"/>
        </w:rPr>
        <w:t xml:space="preserve"> </w:t>
      </w:r>
      <w:r>
        <w:rPr>
          <w:sz w:val="20"/>
        </w:rPr>
        <w:t>o</w:t>
      </w:r>
      <w:r>
        <w:rPr>
          <w:spacing w:val="-7"/>
          <w:sz w:val="20"/>
        </w:rPr>
        <w:t xml:space="preserve"> </w:t>
      </w:r>
      <w:r>
        <w:rPr>
          <w:sz w:val="20"/>
        </w:rPr>
        <w:t>licitante</w:t>
      </w:r>
      <w:r>
        <w:rPr>
          <w:spacing w:val="-1"/>
          <w:sz w:val="20"/>
        </w:rPr>
        <w:t xml:space="preserve"> </w:t>
      </w:r>
      <w:r>
        <w:rPr>
          <w:sz w:val="20"/>
        </w:rPr>
        <w:t>para</w:t>
      </w:r>
      <w:r>
        <w:rPr>
          <w:spacing w:val="-2"/>
          <w:sz w:val="20"/>
        </w:rPr>
        <w:t xml:space="preserve"> </w:t>
      </w:r>
      <w:r>
        <w:rPr>
          <w:sz w:val="20"/>
        </w:rPr>
        <w:t>que</w:t>
      </w:r>
      <w:r>
        <w:rPr>
          <w:spacing w:val="-4"/>
          <w:sz w:val="20"/>
        </w:rPr>
        <w:t xml:space="preserve"> </w:t>
      </w:r>
      <w:r>
        <w:rPr>
          <w:sz w:val="20"/>
        </w:rPr>
        <w:t>seja</w:t>
      </w:r>
      <w:r>
        <w:rPr>
          <w:spacing w:val="-6"/>
          <w:sz w:val="20"/>
        </w:rPr>
        <w:t xml:space="preserve"> </w:t>
      </w:r>
      <w:r>
        <w:rPr>
          <w:sz w:val="20"/>
        </w:rPr>
        <w:t>obtido</w:t>
      </w:r>
      <w:r>
        <w:rPr>
          <w:spacing w:val="-3"/>
          <w:sz w:val="20"/>
        </w:rPr>
        <w:t xml:space="preserve"> </w:t>
      </w:r>
      <w:r>
        <w:rPr>
          <w:sz w:val="20"/>
        </w:rPr>
        <w:t>preço</w:t>
      </w:r>
      <w:r>
        <w:rPr>
          <w:spacing w:val="-2"/>
          <w:sz w:val="20"/>
        </w:rPr>
        <w:t xml:space="preserve"> </w:t>
      </w:r>
      <w:r>
        <w:rPr>
          <w:sz w:val="20"/>
        </w:rPr>
        <w:t>melhor;</w:t>
      </w:r>
    </w:p>
    <w:p w:rsidR="003F4E72" w:rsidRDefault="003F4E72">
      <w:pPr>
        <w:pStyle w:val="Corpodetexto"/>
        <w:spacing w:before="11"/>
        <w:rPr>
          <w:sz w:val="19"/>
        </w:rPr>
      </w:pPr>
    </w:p>
    <w:p w:rsidR="003F4E72" w:rsidRDefault="00223087" w:rsidP="006E0AEF">
      <w:pPr>
        <w:pStyle w:val="PargrafodaLista"/>
        <w:numPr>
          <w:ilvl w:val="2"/>
          <w:numId w:val="40"/>
        </w:numPr>
        <w:tabs>
          <w:tab w:val="left" w:pos="2419"/>
        </w:tabs>
        <w:spacing w:after="120" w:line="360" w:lineRule="auto"/>
        <w:ind w:right="314" w:firstLine="0"/>
        <w:rPr>
          <w:sz w:val="20"/>
        </w:rPr>
      </w:pPr>
      <w:r>
        <w:rPr>
          <w:sz w:val="20"/>
        </w:rPr>
        <w:t>A</w:t>
      </w:r>
      <w:r>
        <w:rPr>
          <w:spacing w:val="1"/>
          <w:sz w:val="20"/>
        </w:rPr>
        <w:t xml:space="preserve"> </w:t>
      </w:r>
      <w:r>
        <w:rPr>
          <w:sz w:val="20"/>
        </w:rPr>
        <w:t>negociação</w:t>
      </w:r>
      <w:r>
        <w:rPr>
          <w:spacing w:val="2"/>
          <w:sz w:val="20"/>
        </w:rPr>
        <w:t xml:space="preserve"> </w:t>
      </w:r>
      <w:r>
        <w:rPr>
          <w:sz w:val="20"/>
        </w:rPr>
        <w:t>será</w:t>
      </w:r>
      <w:r>
        <w:rPr>
          <w:spacing w:val="3"/>
          <w:sz w:val="20"/>
        </w:rPr>
        <w:t xml:space="preserve"> </w:t>
      </w:r>
      <w:r>
        <w:rPr>
          <w:sz w:val="20"/>
        </w:rPr>
        <w:t>realizada</w:t>
      </w:r>
      <w:r>
        <w:rPr>
          <w:spacing w:val="2"/>
          <w:sz w:val="20"/>
        </w:rPr>
        <w:t xml:space="preserve"> </w:t>
      </w:r>
      <w:r>
        <w:rPr>
          <w:sz w:val="20"/>
        </w:rPr>
        <w:t>por</w:t>
      </w:r>
      <w:r>
        <w:rPr>
          <w:spacing w:val="3"/>
          <w:sz w:val="20"/>
        </w:rPr>
        <w:t xml:space="preserve"> </w:t>
      </w:r>
      <w:r>
        <w:rPr>
          <w:sz w:val="20"/>
        </w:rPr>
        <w:t>meio</w:t>
      </w:r>
      <w:r>
        <w:rPr>
          <w:spacing w:val="2"/>
          <w:sz w:val="20"/>
        </w:rPr>
        <w:t xml:space="preserve"> </w:t>
      </w:r>
      <w:r>
        <w:rPr>
          <w:sz w:val="20"/>
        </w:rPr>
        <w:t>do</w:t>
      </w:r>
      <w:r>
        <w:rPr>
          <w:spacing w:val="2"/>
          <w:sz w:val="20"/>
        </w:rPr>
        <w:t xml:space="preserve"> </w:t>
      </w:r>
      <w:r>
        <w:rPr>
          <w:sz w:val="20"/>
        </w:rPr>
        <w:t>sistema,</w:t>
      </w:r>
      <w:r>
        <w:rPr>
          <w:spacing w:val="2"/>
          <w:sz w:val="20"/>
        </w:rPr>
        <w:t xml:space="preserve"> </w:t>
      </w:r>
      <w:r>
        <w:rPr>
          <w:sz w:val="20"/>
        </w:rPr>
        <w:t>podendo</w:t>
      </w:r>
      <w:r>
        <w:rPr>
          <w:spacing w:val="2"/>
          <w:sz w:val="20"/>
        </w:rPr>
        <w:t xml:space="preserve"> </w:t>
      </w:r>
      <w:r>
        <w:rPr>
          <w:sz w:val="20"/>
        </w:rPr>
        <w:t>ser</w:t>
      </w:r>
      <w:r>
        <w:rPr>
          <w:spacing w:val="3"/>
          <w:sz w:val="20"/>
        </w:rPr>
        <w:t xml:space="preserve"> </w:t>
      </w:r>
      <w:r>
        <w:rPr>
          <w:sz w:val="20"/>
        </w:rPr>
        <w:t>acompanhada</w:t>
      </w:r>
      <w:r w:rsidR="00340BE7">
        <w:rPr>
          <w:sz w:val="20"/>
        </w:rPr>
        <w:t xml:space="preserve"> </w:t>
      </w:r>
      <w:r>
        <w:rPr>
          <w:sz w:val="20"/>
        </w:rPr>
        <w:t>pelos</w:t>
      </w:r>
      <w:proofErr w:type="gramStart"/>
      <w:r w:rsidR="00340BE7">
        <w:rPr>
          <w:sz w:val="20"/>
        </w:rPr>
        <w:t xml:space="preserve"> </w:t>
      </w:r>
      <w:r>
        <w:rPr>
          <w:spacing w:val="-52"/>
          <w:sz w:val="20"/>
        </w:rPr>
        <w:t xml:space="preserve"> </w:t>
      </w:r>
      <w:proofErr w:type="gramEnd"/>
      <w:r>
        <w:rPr>
          <w:sz w:val="20"/>
        </w:rPr>
        <w:t>demais</w:t>
      </w:r>
      <w:r>
        <w:rPr>
          <w:spacing w:val="-1"/>
          <w:sz w:val="20"/>
        </w:rPr>
        <w:t xml:space="preserve"> </w:t>
      </w:r>
      <w:r>
        <w:rPr>
          <w:sz w:val="20"/>
        </w:rPr>
        <w:t>licitantes;</w:t>
      </w:r>
    </w:p>
    <w:p w:rsidR="003F4E72" w:rsidRDefault="00223087" w:rsidP="006E0AEF">
      <w:pPr>
        <w:pStyle w:val="PargrafodaLista"/>
        <w:numPr>
          <w:ilvl w:val="1"/>
          <w:numId w:val="42"/>
        </w:numPr>
        <w:tabs>
          <w:tab w:val="left" w:pos="1914"/>
          <w:tab w:val="left" w:pos="1915"/>
        </w:tabs>
        <w:spacing w:before="1" w:after="120" w:line="360" w:lineRule="auto"/>
        <w:ind w:right="313"/>
        <w:rPr>
          <w:sz w:val="20"/>
        </w:rPr>
      </w:pPr>
      <w:r>
        <w:rPr>
          <w:sz w:val="20"/>
        </w:rPr>
        <w:t>Nos</w:t>
      </w:r>
      <w:r>
        <w:rPr>
          <w:spacing w:val="5"/>
          <w:sz w:val="20"/>
        </w:rPr>
        <w:t xml:space="preserve"> </w:t>
      </w:r>
      <w:r>
        <w:rPr>
          <w:sz w:val="20"/>
        </w:rPr>
        <w:t>itens</w:t>
      </w:r>
      <w:r>
        <w:rPr>
          <w:spacing w:val="8"/>
          <w:sz w:val="20"/>
        </w:rPr>
        <w:t xml:space="preserve"> </w:t>
      </w:r>
      <w:r>
        <w:rPr>
          <w:sz w:val="20"/>
        </w:rPr>
        <w:t>não</w:t>
      </w:r>
      <w:r>
        <w:rPr>
          <w:spacing w:val="4"/>
          <w:sz w:val="20"/>
        </w:rPr>
        <w:t xml:space="preserve"> </w:t>
      </w:r>
      <w:r>
        <w:rPr>
          <w:sz w:val="20"/>
        </w:rPr>
        <w:t>exclusivos</w:t>
      </w:r>
      <w:r>
        <w:rPr>
          <w:spacing w:val="9"/>
          <w:sz w:val="20"/>
        </w:rPr>
        <w:t xml:space="preserve"> </w:t>
      </w:r>
      <w:r>
        <w:rPr>
          <w:sz w:val="20"/>
        </w:rPr>
        <w:t>para</w:t>
      </w:r>
      <w:r>
        <w:rPr>
          <w:spacing w:val="3"/>
          <w:sz w:val="20"/>
        </w:rPr>
        <w:t xml:space="preserve"> </w:t>
      </w:r>
      <w:r>
        <w:rPr>
          <w:sz w:val="20"/>
        </w:rPr>
        <w:t>a</w:t>
      </w:r>
      <w:r>
        <w:rPr>
          <w:spacing w:val="6"/>
          <w:sz w:val="20"/>
        </w:rPr>
        <w:t xml:space="preserve"> </w:t>
      </w:r>
      <w:r>
        <w:rPr>
          <w:sz w:val="20"/>
        </w:rPr>
        <w:t>participação</w:t>
      </w:r>
      <w:r>
        <w:rPr>
          <w:spacing w:val="5"/>
          <w:sz w:val="20"/>
        </w:rPr>
        <w:t xml:space="preserve"> </w:t>
      </w:r>
      <w:r>
        <w:rPr>
          <w:sz w:val="20"/>
        </w:rPr>
        <w:t>de</w:t>
      </w:r>
      <w:r>
        <w:rPr>
          <w:spacing w:val="4"/>
          <w:sz w:val="20"/>
        </w:rPr>
        <w:t xml:space="preserve"> </w:t>
      </w:r>
      <w:r>
        <w:rPr>
          <w:sz w:val="20"/>
        </w:rPr>
        <w:t>microempresas</w:t>
      </w:r>
      <w:r>
        <w:rPr>
          <w:spacing w:val="9"/>
          <w:sz w:val="20"/>
        </w:rPr>
        <w:t xml:space="preserve"> </w:t>
      </w:r>
      <w:r>
        <w:rPr>
          <w:sz w:val="20"/>
        </w:rPr>
        <w:t>e</w:t>
      </w:r>
      <w:r>
        <w:rPr>
          <w:spacing w:val="2"/>
          <w:sz w:val="20"/>
        </w:rPr>
        <w:t xml:space="preserve"> </w:t>
      </w:r>
      <w:r>
        <w:rPr>
          <w:sz w:val="20"/>
        </w:rPr>
        <w:t>empresas</w:t>
      </w:r>
      <w:r>
        <w:rPr>
          <w:spacing w:val="6"/>
          <w:sz w:val="20"/>
        </w:rPr>
        <w:t xml:space="preserve"> </w:t>
      </w:r>
      <w:r>
        <w:rPr>
          <w:sz w:val="20"/>
        </w:rPr>
        <w:t>de</w:t>
      </w:r>
      <w:r>
        <w:rPr>
          <w:spacing w:val="-1"/>
          <w:sz w:val="20"/>
        </w:rPr>
        <w:t xml:space="preserve"> </w:t>
      </w:r>
      <w:r>
        <w:rPr>
          <w:sz w:val="20"/>
        </w:rPr>
        <w:t>pequeno</w:t>
      </w:r>
      <w:r>
        <w:rPr>
          <w:spacing w:val="-52"/>
          <w:sz w:val="20"/>
        </w:rPr>
        <w:t xml:space="preserve"> </w:t>
      </w:r>
      <w:r>
        <w:rPr>
          <w:sz w:val="20"/>
        </w:rPr>
        <w:t>porte, sempre que a proposta não for aceita, e antes de o Pregoeiro passar</w:t>
      </w:r>
      <w:r>
        <w:rPr>
          <w:spacing w:val="1"/>
          <w:sz w:val="20"/>
        </w:rPr>
        <w:t xml:space="preserve"> </w:t>
      </w:r>
      <w:r>
        <w:rPr>
          <w:sz w:val="20"/>
        </w:rPr>
        <w:t>à</w:t>
      </w:r>
      <w:r>
        <w:rPr>
          <w:spacing w:val="1"/>
          <w:sz w:val="20"/>
        </w:rPr>
        <w:t xml:space="preserve"> </w:t>
      </w:r>
      <w:r>
        <w:rPr>
          <w:sz w:val="20"/>
        </w:rPr>
        <w:t>subsequente,</w:t>
      </w:r>
      <w:r>
        <w:rPr>
          <w:spacing w:val="21"/>
          <w:sz w:val="20"/>
        </w:rPr>
        <w:t xml:space="preserve"> </w:t>
      </w:r>
      <w:r>
        <w:rPr>
          <w:sz w:val="20"/>
        </w:rPr>
        <w:t>haverá</w:t>
      </w:r>
      <w:r>
        <w:rPr>
          <w:spacing w:val="21"/>
          <w:sz w:val="20"/>
        </w:rPr>
        <w:t xml:space="preserve"> </w:t>
      </w:r>
      <w:r>
        <w:rPr>
          <w:sz w:val="20"/>
        </w:rPr>
        <w:t>nova</w:t>
      </w:r>
      <w:r>
        <w:rPr>
          <w:spacing w:val="23"/>
          <w:sz w:val="20"/>
        </w:rPr>
        <w:t xml:space="preserve"> </w:t>
      </w:r>
      <w:r>
        <w:rPr>
          <w:sz w:val="20"/>
        </w:rPr>
        <w:t>verificação,</w:t>
      </w:r>
      <w:r>
        <w:rPr>
          <w:spacing w:val="21"/>
          <w:sz w:val="20"/>
        </w:rPr>
        <w:t xml:space="preserve"> </w:t>
      </w:r>
      <w:r>
        <w:rPr>
          <w:sz w:val="20"/>
        </w:rPr>
        <w:t>pelo</w:t>
      </w:r>
      <w:r>
        <w:rPr>
          <w:spacing w:val="19"/>
          <w:sz w:val="20"/>
        </w:rPr>
        <w:t xml:space="preserve"> </w:t>
      </w:r>
      <w:r>
        <w:rPr>
          <w:sz w:val="20"/>
        </w:rPr>
        <w:t>sistema,</w:t>
      </w:r>
      <w:r>
        <w:rPr>
          <w:spacing w:val="15"/>
          <w:sz w:val="20"/>
        </w:rPr>
        <w:t xml:space="preserve"> </w:t>
      </w:r>
      <w:r>
        <w:rPr>
          <w:sz w:val="20"/>
        </w:rPr>
        <w:t>da</w:t>
      </w:r>
      <w:r>
        <w:rPr>
          <w:spacing w:val="18"/>
          <w:sz w:val="20"/>
        </w:rPr>
        <w:t xml:space="preserve"> </w:t>
      </w:r>
      <w:r>
        <w:rPr>
          <w:sz w:val="20"/>
        </w:rPr>
        <w:t>eventual</w:t>
      </w:r>
      <w:r>
        <w:rPr>
          <w:spacing w:val="17"/>
          <w:sz w:val="20"/>
        </w:rPr>
        <w:t xml:space="preserve"> </w:t>
      </w:r>
      <w:r>
        <w:rPr>
          <w:sz w:val="20"/>
        </w:rPr>
        <w:t>ocorrência</w:t>
      </w:r>
      <w:r>
        <w:rPr>
          <w:spacing w:val="21"/>
          <w:sz w:val="20"/>
        </w:rPr>
        <w:t xml:space="preserve"> </w:t>
      </w:r>
      <w:r>
        <w:rPr>
          <w:sz w:val="20"/>
        </w:rPr>
        <w:t>do</w:t>
      </w:r>
      <w:r>
        <w:rPr>
          <w:spacing w:val="20"/>
          <w:sz w:val="20"/>
        </w:rPr>
        <w:t xml:space="preserve"> </w:t>
      </w:r>
      <w:r>
        <w:rPr>
          <w:sz w:val="20"/>
        </w:rPr>
        <w:t>empate</w:t>
      </w:r>
      <w:r>
        <w:rPr>
          <w:spacing w:val="-52"/>
          <w:sz w:val="20"/>
        </w:rPr>
        <w:t xml:space="preserve"> </w:t>
      </w:r>
      <w:r>
        <w:rPr>
          <w:sz w:val="20"/>
        </w:rPr>
        <w:t>ficto,</w:t>
      </w:r>
      <w:r>
        <w:rPr>
          <w:spacing w:val="31"/>
          <w:sz w:val="20"/>
        </w:rPr>
        <w:t xml:space="preserve"> </w:t>
      </w:r>
      <w:r>
        <w:rPr>
          <w:sz w:val="20"/>
        </w:rPr>
        <w:t>previsto</w:t>
      </w:r>
      <w:r>
        <w:rPr>
          <w:spacing w:val="34"/>
          <w:sz w:val="20"/>
        </w:rPr>
        <w:t xml:space="preserve"> </w:t>
      </w:r>
      <w:r>
        <w:rPr>
          <w:sz w:val="20"/>
        </w:rPr>
        <w:t>nos</w:t>
      </w:r>
      <w:r>
        <w:rPr>
          <w:spacing w:val="35"/>
          <w:sz w:val="20"/>
        </w:rPr>
        <w:t xml:space="preserve"> </w:t>
      </w:r>
      <w:r>
        <w:rPr>
          <w:sz w:val="20"/>
        </w:rPr>
        <w:t>artigos</w:t>
      </w:r>
      <w:r>
        <w:rPr>
          <w:spacing w:val="44"/>
          <w:sz w:val="20"/>
        </w:rPr>
        <w:t xml:space="preserve"> </w:t>
      </w:r>
      <w:r>
        <w:rPr>
          <w:sz w:val="20"/>
        </w:rPr>
        <w:t>44</w:t>
      </w:r>
      <w:r>
        <w:rPr>
          <w:spacing w:val="33"/>
          <w:sz w:val="20"/>
        </w:rPr>
        <w:t xml:space="preserve"> </w:t>
      </w:r>
      <w:r>
        <w:rPr>
          <w:sz w:val="20"/>
        </w:rPr>
        <w:t>e</w:t>
      </w:r>
      <w:r>
        <w:rPr>
          <w:spacing w:val="33"/>
          <w:sz w:val="20"/>
        </w:rPr>
        <w:t xml:space="preserve"> </w:t>
      </w:r>
      <w:r>
        <w:rPr>
          <w:sz w:val="20"/>
        </w:rPr>
        <w:t>45</w:t>
      </w:r>
      <w:r>
        <w:rPr>
          <w:spacing w:val="34"/>
          <w:sz w:val="20"/>
        </w:rPr>
        <w:t xml:space="preserve"> </w:t>
      </w:r>
      <w:r>
        <w:rPr>
          <w:sz w:val="20"/>
        </w:rPr>
        <w:t>da</w:t>
      </w:r>
      <w:r>
        <w:rPr>
          <w:spacing w:val="33"/>
          <w:sz w:val="20"/>
        </w:rPr>
        <w:t xml:space="preserve"> </w:t>
      </w:r>
      <w:r>
        <w:rPr>
          <w:sz w:val="20"/>
        </w:rPr>
        <w:t>LC</w:t>
      </w:r>
      <w:r>
        <w:rPr>
          <w:spacing w:val="39"/>
          <w:sz w:val="20"/>
        </w:rPr>
        <w:t xml:space="preserve"> </w:t>
      </w:r>
      <w:r>
        <w:rPr>
          <w:sz w:val="20"/>
        </w:rPr>
        <w:t>nº</w:t>
      </w:r>
      <w:r>
        <w:rPr>
          <w:spacing w:val="34"/>
          <w:sz w:val="20"/>
        </w:rPr>
        <w:t xml:space="preserve"> </w:t>
      </w:r>
      <w:r>
        <w:rPr>
          <w:sz w:val="20"/>
        </w:rPr>
        <w:t>123/2006,</w:t>
      </w:r>
      <w:r>
        <w:rPr>
          <w:spacing w:val="34"/>
          <w:sz w:val="20"/>
        </w:rPr>
        <w:t xml:space="preserve"> </w:t>
      </w:r>
      <w:r>
        <w:rPr>
          <w:sz w:val="20"/>
        </w:rPr>
        <w:t>seguindo-se</w:t>
      </w:r>
      <w:r>
        <w:rPr>
          <w:spacing w:val="31"/>
          <w:sz w:val="20"/>
        </w:rPr>
        <w:t xml:space="preserve"> </w:t>
      </w:r>
      <w:r>
        <w:rPr>
          <w:sz w:val="20"/>
        </w:rPr>
        <w:t>a</w:t>
      </w:r>
      <w:r>
        <w:rPr>
          <w:spacing w:val="36"/>
          <w:sz w:val="20"/>
        </w:rPr>
        <w:t xml:space="preserve"> </w:t>
      </w:r>
      <w:r>
        <w:rPr>
          <w:sz w:val="20"/>
        </w:rPr>
        <w:t>disciplina</w:t>
      </w:r>
      <w:r>
        <w:rPr>
          <w:spacing w:val="34"/>
          <w:sz w:val="20"/>
        </w:rPr>
        <w:t xml:space="preserve"> </w:t>
      </w:r>
      <w:r>
        <w:rPr>
          <w:sz w:val="20"/>
        </w:rPr>
        <w:t>antes</w:t>
      </w:r>
      <w:r>
        <w:rPr>
          <w:spacing w:val="-53"/>
          <w:sz w:val="20"/>
        </w:rPr>
        <w:t xml:space="preserve"> </w:t>
      </w:r>
      <w:r>
        <w:rPr>
          <w:sz w:val="20"/>
        </w:rPr>
        <w:t>estabelecida,</w:t>
      </w:r>
      <w:r>
        <w:rPr>
          <w:spacing w:val="-3"/>
          <w:sz w:val="20"/>
        </w:rPr>
        <w:t xml:space="preserve"> </w:t>
      </w:r>
      <w:r>
        <w:rPr>
          <w:sz w:val="20"/>
        </w:rPr>
        <w:t>se</w:t>
      </w:r>
      <w:r>
        <w:rPr>
          <w:spacing w:val="-1"/>
          <w:sz w:val="20"/>
        </w:rPr>
        <w:t xml:space="preserve"> </w:t>
      </w:r>
      <w:r>
        <w:rPr>
          <w:sz w:val="20"/>
        </w:rPr>
        <w:t>for</w:t>
      </w:r>
      <w:r>
        <w:rPr>
          <w:spacing w:val="-1"/>
          <w:sz w:val="20"/>
        </w:rPr>
        <w:t xml:space="preserve"> </w:t>
      </w:r>
      <w:r>
        <w:rPr>
          <w:sz w:val="20"/>
        </w:rPr>
        <w:t>o</w:t>
      </w:r>
      <w:r>
        <w:rPr>
          <w:spacing w:val="-1"/>
          <w:sz w:val="20"/>
        </w:rPr>
        <w:t xml:space="preserve"> </w:t>
      </w:r>
      <w:r>
        <w:rPr>
          <w:sz w:val="20"/>
        </w:rPr>
        <w:t>caso;</w:t>
      </w:r>
    </w:p>
    <w:p w:rsidR="003F4E72" w:rsidRDefault="00223087" w:rsidP="006E0AEF">
      <w:pPr>
        <w:pStyle w:val="PargrafodaLista"/>
        <w:numPr>
          <w:ilvl w:val="1"/>
          <w:numId w:val="42"/>
        </w:numPr>
        <w:tabs>
          <w:tab w:val="left" w:pos="1914"/>
          <w:tab w:val="left" w:pos="1915"/>
        </w:tabs>
        <w:spacing w:after="120" w:line="360" w:lineRule="auto"/>
        <w:ind w:right="335"/>
        <w:rPr>
          <w:sz w:val="20"/>
        </w:rPr>
      </w:pPr>
      <w:r>
        <w:rPr>
          <w:sz w:val="20"/>
        </w:rPr>
        <w:t>Serão desclassificadas as</w:t>
      </w:r>
      <w:r>
        <w:rPr>
          <w:spacing w:val="1"/>
          <w:sz w:val="20"/>
        </w:rPr>
        <w:t xml:space="preserve"> </w:t>
      </w:r>
      <w:r>
        <w:rPr>
          <w:sz w:val="20"/>
        </w:rPr>
        <w:t>propostas cujos preços sejam</w:t>
      </w:r>
      <w:r>
        <w:rPr>
          <w:spacing w:val="1"/>
          <w:sz w:val="20"/>
        </w:rPr>
        <w:t xml:space="preserve"> </w:t>
      </w:r>
      <w:r>
        <w:rPr>
          <w:sz w:val="20"/>
        </w:rPr>
        <w:t>incompatíveis com</w:t>
      </w:r>
      <w:r>
        <w:rPr>
          <w:spacing w:val="1"/>
          <w:sz w:val="20"/>
        </w:rPr>
        <w:t xml:space="preserve"> </w:t>
      </w:r>
      <w:r>
        <w:rPr>
          <w:sz w:val="20"/>
        </w:rPr>
        <w:t>a realidade</w:t>
      </w:r>
      <w:r>
        <w:rPr>
          <w:spacing w:val="-53"/>
          <w:sz w:val="20"/>
        </w:rPr>
        <w:t xml:space="preserve"> </w:t>
      </w:r>
      <w:r>
        <w:rPr>
          <w:sz w:val="20"/>
        </w:rPr>
        <w:t>de</w:t>
      </w:r>
      <w:r>
        <w:rPr>
          <w:spacing w:val="-7"/>
          <w:sz w:val="20"/>
        </w:rPr>
        <w:t xml:space="preserve"> </w:t>
      </w:r>
      <w:r>
        <w:rPr>
          <w:sz w:val="20"/>
        </w:rPr>
        <w:t>mercado</w:t>
      </w:r>
      <w:r>
        <w:rPr>
          <w:spacing w:val="-1"/>
          <w:sz w:val="20"/>
        </w:rPr>
        <w:t xml:space="preserve"> </w:t>
      </w:r>
      <w:r>
        <w:rPr>
          <w:sz w:val="20"/>
        </w:rPr>
        <w:t>e</w:t>
      </w:r>
      <w:r>
        <w:rPr>
          <w:spacing w:val="-1"/>
          <w:sz w:val="20"/>
        </w:rPr>
        <w:t xml:space="preserve"> </w:t>
      </w:r>
      <w:r>
        <w:rPr>
          <w:sz w:val="20"/>
        </w:rPr>
        <w:t>que</w:t>
      </w:r>
      <w:r>
        <w:rPr>
          <w:spacing w:val="-2"/>
          <w:sz w:val="20"/>
        </w:rPr>
        <w:t xml:space="preserve"> </w:t>
      </w:r>
      <w:r>
        <w:rPr>
          <w:sz w:val="20"/>
        </w:rPr>
        <w:t>não</w:t>
      </w:r>
      <w:r>
        <w:rPr>
          <w:spacing w:val="-1"/>
          <w:sz w:val="20"/>
        </w:rPr>
        <w:t xml:space="preserve"> </w:t>
      </w:r>
      <w:r>
        <w:rPr>
          <w:sz w:val="20"/>
        </w:rPr>
        <w:t>atendam</w:t>
      </w:r>
      <w:r>
        <w:rPr>
          <w:spacing w:val="11"/>
          <w:sz w:val="20"/>
        </w:rPr>
        <w:t xml:space="preserve"> </w:t>
      </w:r>
      <w:r>
        <w:rPr>
          <w:sz w:val="20"/>
        </w:rPr>
        <w:t>às</w:t>
      </w:r>
      <w:r>
        <w:rPr>
          <w:spacing w:val="-1"/>
          <w:sz w:val="20"/>
        </w:rPr>
        <w:t xml:space="preserve"> </w:t>
      </w:r>
      <w:r>
        <w:rPr>
          <w:sz w:val="20"/>
        </w:rPr>
        <w:t>exigências deste</w:t>
      </w:r>
      <w:r>
        <w:rPr>
          <w:spacing w:val="3"/>
          <w:sz w:val="20"/>
        </w:rPr>
        <w:t xml:space="preserve"> </w:t>
      </w:r>
      <w:r>
        <w:rPr>
          <w:sz w:val="20"/>
        </w:rPr>
        <w:t>Edital;</w:t>
      </w:r>
    </w:p>
    <w:p w:rsidR="003F4E72" w:rsidRDefault="00223087" w:rsidP="006E0AEF">
      <w:pPr>
        <w:pStyle w:val="PargrafodaLista"/>
        <w:numPr>
          <w:ilvl w:val="1"/>
          <w:numId w:val="42"/>
        </w:numPr>
        <w:tabs>
          <w:tab w:val="left" w:pos="1914"/>
          <w:tab w:val="left" w:pos="1915"/>
        </w:tabs>
        <w:spacing w:after="120" w:line="360" w:lineRule="auto"/>
        <w:ind w:right="312"/>
        <w:rPr>
          <w:sz w:val="20"/>
        </w:rPr>
      </w:pPr>
      <w:r>
        <w:rPr>
          <w:sz w:val="20"/>
        </w:rPr>
        <w:t>Se</w:t>
      </w:r>
      <w:r>
        <w:rPr>
          <w:spacing w:val="33"/>
          <w:sz w:val="20"/>
        </w:rPr>
        <w:t xml:space="preserve"> </w:t>
      </w:r>
      <w:r>
        <w:rPr>
          <w:sz w:val="20"/>
        </w:rPr>
        <w:t>a</w:t>
      </w:r>
      <w:r>
        <w:rPr>
          <w:spacing w:val="31"/>
          <w:sz w:val="20"/>
        </w:rPr>
        <w:t xml:space="preserve"> </w:t>
      </w:r>
      <w:r>
        <w:rPr>
          <w:sz w:val="20"/>
        </w:rPr>
        <w:t>proposta</w:t>
      </w:r>
      <w:r>
        <w:rPr>
          <w:spacing w:val="34"/>
          <w:sz w:val="20"/>
        </w:rPr>
        <w:t xml:space="preserve"> </w:t>
      </w:r>
      <w:r>
        <w:rPr>
          <w:sz w:val="20"/>
        </w:rPr>
        <w:t>ou</w:t>
      </w:r>
      <w:r>
        <w:rPr>
          <w:spacing w:val="34"/>
          <w:sz w:val="20"/>
        </w:rPr>
        <w:t xml:space="preserve"> </w:t>
      </w:r>
      <w:r>
        <w:rPr>
          <w:sz w:val="20"/>
        </w:rPr>
        <w:t>lance</w:t>
      </w:r>
      <w:r>
        <w:rPr>
          <w:spacing w:val="33"/>
          <w:sz w:val="20"/>
        </w:rPr>
        <w:t xml:space="preserve"> </w:t>
      </w:r>
      <w:r>
        <w:rPr>
          <w:sz w:val="20"/>
        </w:rPr>
        <w:t>de</w:t>
      </w:r>
      <w:r>
        <w:rPr>
          <w:spacing w:val="31"/>
          <w:sz w:val="20"/>
        </w:rPr>
        <w:t xml:space="preserve"> </w:t>
      </w:r>
      <w:r>
        <w:rPr>
          <w:sz w:val="20"/>
        </w:rPr>
        <w:t>menor</w:t>
      </w:r>
      <w:r>
        <w:rPr>
          <w:spacing w:val="32"/>
          <w:sz w:val="20"/>
        </w:rPr>
        <w:t xml:space="preserve"> </w:t>
      </w:r>
      <w:r>
        <w:rPr>
          <w:sz w:val="20"/>
        </w:rPr>
        <w:t>valor</w:t>
      </w:r>
      <w:r>
        <w:rPr>
          <w:spacing w:val="34"/>
          <w:sz w:val="20"/>
        </w:rPr>
        <w:t xml:space="preserve"> </w:t>
      </w:r>
      <w:r>
        <w:rPr>
          <w:sz w:val="20"/>
        </w:rPr>
        <w:t>não</w:t>
      </w:r>
      <w:r>
        <w:rPr>
          <w:spacing w:val="32"/>
          <w:sz w:val="20"/>
        </w:rPr>
        <w:t xml:space="preserve"> </w:t>
      </w:r>
      <w:r>
        <w:rPr>
          <w:sz w:val="20"/>
        </w:rPr>
        <w:t>for</w:t>
      </w:r>
      <w:r>
        <w:rPr>
          <w:spacing w:val="35"/>
          <w:sz w:val="20"/>
        </w:rPr>
        <w:t xml:space="preserve"> </w:t>
      </w:r>
      <w:r>
        <w:rPr>
          <w:sz w:val="20"/>
        </w:rPr>
        <w:t>aceitável,</w:t>
      </w:r>
      <w:r>
        <w:rPr>
          <w:spacing w:val="31"/>
          <w:sz w:val="20"/>
        </w:rPr>
        <w:t xml:space="preserve"> </w:t>
      </w:r>
      <w:r>
        <w:rPr>
          <w:sz w:val="20"/>
        </w:rPr>
        <w:t>não</w:t>
      </w:r>
      <w:r>
        <w:rPr>
          <w:spacing w:val="33"/>
          <w:sz w:val="20"/>
        </w:rPr>
        <w:t xml:space="preserve"> </w:t>
      </w:r>
      <w:r>
        <w:rPr>
          <w:sz w:val="20"/>
        </w:rPr>
        <w:t>atender</w:t>
      </w:r>
      <w:r>
        <w:rPr>
          <w:spacing w:val="34"/>
          <w:sz w:val="20"/>
        </w:rPr>
        <w:t xml:space="preserve"> </w:t>
      </w:r>
      <w:r>
        <w:rPr>
          <w:sz w:val="20"/>
        </w:rPr>
        <w:t>às</w:t>
      </w:r>
      <w:r>
        <w:rPr>
          <w:spacing w:val="32"/>
          <w:sz w:val="20"/>
        </w:rPr>
        <w:t xml:space="preserve"> </w:t>
      </w:r>
      <w:r>
        <w:rPr>
          <w:sz w:val="20"/>
        </w:rPr>
        <w:t>exigências</w:t>
      </w:r>
      <w:r>
        <w:rPr>
          <w:spacing w:val="-54"/>
          <w:sz w:val="20"/>
        </w:rPr>
        <w:t xml:space="preserve"> </w:t>
      </w:r>
      <w:r>
        <w:rPr>
          <w:sz w:val="20"/>
        </w:rPr>
        <w:t>deste Edital, ou se o licitante desatender</w:t>
      </w:r>
      <w:r>
        <w:rPr>
          <w:spacing w:val="1"/>
          <w:sz w:val="20"/>
        </w:rPr>
        <w:t xml:space="preserve"> </w:t>
      </w:r>
      <w:r>
        <w:rPr>
          <w:sz w:val="20"/>
        </w:rPr>
        <w:t>as</w:t>
      </w:r>
      <w:r>
        <w:rPr>
          <w:spacing w:val="1"/>
          <w:sz w:val="20"/>
        </w:rPr>
        <w:t xml:space="preserve"> </w:t>
      </w:r>
      <w:r>
        <w:rPr>
          <w:sz w:val="20"/>
        </w:rPr>
        <w:t>exigências</w:t>
      </w:r>
      <w:r>
        <w:rPr>
          <w:spacing w:val="1"/>
          <w:sz w:val="20"/>
        </w:rPr>
        <w:t xml:space="preserve"> </w:t>
      </w:r>
      <w:r>
        <w:rPr>
          <w:sz w:val="20"/>
        </w:rPr>
        <w:t>de habilitação, o Pregoeiro</w:t>
      </w:r>
      <w:r>
        <w:rPr>
          <w:spacing w:val="1"/>
          <w:sz w:val="20"/>
        </w:rPr>
        <w:t xml:space="preserve"> </w:t>
      </w:r>
      <w:r>
        <w:rPr>
          <w:sz w:val="20"/>
        </w:rPr>
        <w:t>examinará</w:t>
      </w:r>
      <w:r>
        <w:rPr>
          <w:spacing w:val="1"/>
          <w:sz w:val="20"/>
        </w:rPr>
        <w:t xml:space="preserve"> </w:t>
      </w:r>
      <w:r>
        <w:rPr>
          <w:sz w:val="20"/>
        </w:rPr>
        <w:t>a</w:t>
      </w:r>
      <w:r>
        <w:rPr>
          <w:spacing w:val="1"/>
          <w:sz w:val="20"/>
        </w:rPr>
        <w:t xml:space="preserve"> </w:t>
      </w:r>
      <w:r>
        <w:rPr>
          <w:sz w:val="20"/>
        </w:rPr>
        <w:t>proposta</w:t>
      </w:r>
      <w:r>
        <w:rPr>
          <w:spacing w:val="1"/>
          <w:sz w:val="20"/>
        </w:rPr>
        <w:t xml:space="preserve"> </w:t>
      </w:r>
      <w:r>
        <w:rPr>
          <w:sz w:val="20"/>
        </w:rPr>
        <w:t>ou</w:t>
      </w:r>
      <w:r>
        <w:rPr>
          <w:spacing w:val="1"/>
          <w:sz w:val="20"/>
        </w:rPr>
        <w:t xml:space="preserve"> </w:t>
      </w:r>
      <w:r>
        <w:rPr>
          <w:sz w:val="20"/>
        </w:rPr>
        <w:t>lance</w:t>
      </w:r>
      <w:r>
        <w:rPr>
          <w:spacing w:val="1"/>
          <w:sz w:val="20"/>
        </w:rPr>
        <w:t xml:space="preserve"> </w:t>
      </w:r>
      <w:r>
        <w:rPr>
          <w:sz w:val="20"/>
        </w:rPr>
        <w:t>subsequente,</w:t>
      </w:r>
      <w:r>
        <w:rPr>
          <w:spacing w:val="1"/>
          <w:sz w:val="20"/>
        </w:rPr>
        <w:t xml:space="preserve"> </w:t>
      </w:r>
      <w:r>
        <w:rPr>
          <w:sz w:val="20"/>
        </w:rPr>
        <w:t>verificando</w:t>
      </w:r>
      <w:r>
        <w:rPr>
          <w:spacing w:val="1"/>
          <w:sz w:val="20"/>
        </w:rPr>
        <w:t xml:space="preserve"> </w:t>
      </w:r>
      <w:r>
        <w:rPr>
          <w:sz w:val="20"/>
        </w:rPr>
        <w:t>sua</w:t>
      </w:r>
      <w:r>
        <w:rPr>
          <w:spacing w:val="56"/>
          <w:sz w:val="20"/>
        </w:rPr>
        <w:t xml:space="preserve"> </w:t>
      </w:r>
      <w:r>
        <w:rPr>
          <w:sz w:val="20"/>
        </w:rPr>
        <w:t>aceitabilidade</w:t>
      </w:r>
      <w:r>
        <w:rPr>
          <w:spacing w:val="56"/>
          <w:sz w:val="20"/>
        </w:rPr>
        <w:t xml:space="preserve"> </w:t>
      </w:r>
      <w:r>
        <w:rPr>
          <w:sz w:val="20"/>
        </w:rPr>
        <w:t>e</w:t>
      </w:r>
      <w:r>
        <w:rPr>
          <w:spacing w:val="1"/>
          <w:sz w:val="20"/>
        </w:rPr>
        <w:t xml:space="preserve"> </w:t>
      </w:r>
      <w:r>
        <w:rPr>
          <w:sz w:val="20"/>
        </w:rPr>
        <w:t>procedendo a sua habilitação, na ordem de classificação, e assim sucessivamente até a</w:t>
      </w:r>
      <w:r>
        <w:rPr>
          <w:spacing w:val="1"/>
          <w:sz w:val="20"/>
        </w:rPr>
        <w:t xml:space="preserve"> </w:t>
      </w:r>
      <w:r>
        <w:rPr>
          <w:sz w:val="20"/>
        </w:rPr>
        <w:t>apuração</w:t>
      </w:r>
      <w:r>
        <w:rPr>
          <w:spacing w:val="-6"/>
          <w:sz w:val="20"/>
        </w:rPr>
        <w:t xml:space="preserve"> </w:t>
      </w:r>
      <w:r>
        <w:rPr>
          <w:sz w:val="20"/>
        </w:rPr>
        <w:t>de</w:t>
      </w:r>
      <w:r>
        <w:rPr>
          <w:spacing w:val="-1"/>
          <w:sz w:val="20"/>
        </w:rPr>
        <w:t xml:space="preserve"> </w:t>
      </w:r>
      <w:r>
        <w:rPr>
          <w:sz w:val="20"/>
        </w:rPr>
        <w:t>uma</w:t>
      </w:r>
      <w:r>
        <w:rPr>
          <w:spacing w:val="-1"/>
          <w:sz w:val="20"/>
        </w:rPr>
        <w:t xml:space="preserve"> </w:t>
      </w:r>
      <w:r>
        <w:rPr>
          <w:sz w:val="20"/>
        </w:rPr>
        <w:t>proposta ou</w:t>
      </w:r>
      <w:r>
        <w:rPr>
          <w:spacing w:val="-1"/>
          <w:sz w:val="20"/>
        </w:rPr>
        <w:t xml:space="preserve"> </w:t>
      </w:r>
      <w:r>
        <w:rPr>
          <w:sz w:val="20"/>
        </w:rPr>
        <w:t>lance</w:t>
      </w:r>
      <w:r>
        <w:rPr>
          <w:spacing w:val="4"/>
          <w:sz w:val="20"/>
        </w:rPr>
        <w:t xml:space="preserve"> </w:t>
      </w:r>
      <w:r>
        <w:rPr>
          <w:sz w:val="20"/>
        </w:rPr>
        <w:t>que atenda</w:t>
      </w:r>
      <w:r>
        <w:rPr>
          <w:spacing w:val="2"/>
          <w:sz w:val="20"/>
        </w:rPr>
        <w:t xml:space="preserve"> </w:t>
      </w:r>
      <w:r>
        <w:rPr>
          <w:sz w:val="20"/>
        </w:rPr>
        <w:t>ao</w:t>
      </w:r>
      <w:r>
        <w:rPr>
          <w:spacing w:val="1"/>
          <w:sz w:val="20"/>
        </w:rPr>
        <w:t xml:space="preserve"> </w:t>
      </w:r>
      <w:r>
        <w:rPr>
          <w:sz w:val="20"/>
        </w:rPr>
        <w:t>Edital;</w:t>
      </w:r>
    </w:p>
    <w:p w:rsidR="003F4E72" w:rsidRDefault="00223087" w:rsidP="006E0AEF">
      <w:pPr>
        <w:pStyle w:val="PargrafodaLista"/>
        <w:numPr>
          <w:ilvl w:val="1"/>
          <w:numId w:val="42"/>
        </w:numPr>
        <w:tabs>
          <w:tab w:val="left" w:pos="1914"/>
          <w:tab w:val="left" w:pos="1915"/>
        </w:tabs>
        <w:spacing w:line="360" w:lineRule="auto"/>
        <w:ind w:right="315"/>
        <w:rPr>
          <w:sz w:val="20"/>
        </w:rPr>
      </w:pPr>
      <w:r>
        <w:rPr>
          <w:sz w:val="20"/>
        </w:rPr>
        <w:lastRenderedPageBreak/>
        <w:t>Se o preço alcançado ensejar dúvidas quanto a sua exequibilidade, poderá o Pregoeiro</w:t>
      </w:r>
      <w:r>
        <w:rPr>
          <w:spacing w:val="1"/>
          <w:sz w:val="20"/>
        </w:rPr>
        <w:t xml:space="preserve"> </w:t>
      </w:r>
      <w:r>
        <w:rPr>
          <w:sz w:val="20"/>
        </w:rPr>
        <w:t>determinará</w:t>
      </w:r>
      <w:r>
        <w:rPr>
          <w:spacing w:val="22"/>
          <w:sz w:val="20"/>
        </w:rPr>
        <w:t xml:space="preserve"> </w:t>
      </w:r>
      <w:r>
        <w:rPr>
          <w:sz w:val="20"/>
        </w:rPr>
        <w:t>à</w:t>
      </w:r>
      <w:r>
        <w:rPr>
          <w:spacing w:val="23"/>
          <w:sz w:val="20"/>
        </w:rPr>
        <w:t xml:space="preserve"> </w:t>
      </w:r>
      <w:r>
        <w:rPr>
          <w:sz w:val="20"/>
        </w:rPr>
        <w:t>licitante</w:t>
      </w:r>
      <w:r>
        <w:rPr>
          <w:spacing w:val="24"/>
          <w:sz w:val="20"/>
        </w:rPr>
        <w:t xml:space="preserve"> </w:t>
      </w:r>
      <w:r>
        <w:rPr>
          <w:sz w:val="20"/>
        </w:rPr>
        <w:t>que</w:t>
      </w:r>
      <w:r>
        <w:rPr>
          <w:spacing w:val="26"/>
          <w:sz w:val="20"/>
        </w:rPr>
        <w:t xml:space="preserve"> </w:t>
      </w:r>
      <w:r>
        <w:rPr>
          <w:sz w:val="20"/>
        </w:rPr>
        <w:t>demonstre</w:t>
      </w:r>
      <w:r>
        <w:rPr>
          <w:spacing w:val="22"/>
          <w:sz w:val="20"/>
        </w:rPr>
        <w:t xml:space="preserve"> </w:t>
      </w:r>
      <w:r>
        <w:rPr>
          <w:sz w:val="20"/>
        </w:rPr>
        <w:t>a</w:t>
      </w:r>
      <w:r>
        <w:rPr>
          <w:spacing w:val="21"/>
          <w:sz w:val="20"/>
        </w:rPr>
        <w:t xml:space="preserve"> </w:t>
      </w:r>
      <w:r>
        <w:rPr>
          <w:sz w:val="20"/>
        </w:rPr>
        <w:t>sua</w:t>
      </w:r>
      <w:r>
        <w:rPr>
          <w:spacing w:val="21"/>
          <w:sz w:val="20"/>
        </w:rPr>
        <w:t xml:space="preserve"> </w:t>
      </w:r>
      <w:r>
        <w:rPr>
          <w:sz w:val="20"/>
        </w:rPr>
        <w:t>viabilidade,</w:t>
      </w:r>
      <w:r>
        <w:rPr>
          <w:spacing w:val="24"/>
          <w:sz w:val="20"/>
        </w:rPr>
        <w:t xml:space="preserve"> </w:t>
      </w:r>
      <w:proofErr w:type="gramStart"/>
      <w:r>
        <w:rPr>
          <w:sz w:val="20"/>
        </w:rPr>
        <w:t>sob</w:t>
      </w:r>
      <w:r>
        <w:rPr>
          <w:spacing w:val="25"/>
          <w:sz w:val="20"/>
        </w:rPr>
        <w:t xml:space="preserve"> </w:t>
      </w:r>
      <w:r>
        <w:rPr>
          <w:sz w:val="20"/>
        </w:rPr>
        <w:t>pena</w:t>
      </w:r>
      <w:proofErr w:type="gramEnd"/>
      <w:r>
        <w:rPr>
          <w:spacing w:val="21"/>
          <w:sz w:val="20"/>
        </w:rPr>
        <w:t xml:space="preserve"> </w:t>
      </w:r>
      <w:r>
        <w:rPr>
          <w:sz w:val="20"/>
        </w:rPr>
        <w:t>de</w:t>
      </w:r>
      <w:r>
        <w:rPr>
          <w:spacing w:val="23"/>
          <w:sz w:val="20"/>
        </w:rPr>
        <w:t xml:space="preserve"> </w:t>
      </w:r>
      <w:r>
        <w:rPr>
          <w:sz w:val="20"/>
        </w:rPr>
        <w:t>desclassificação,</w:t>
      </w:r>
      <w:r>
        <w:rPr>
          <w:spacing w:val="-53"/>
          <w:sz w:val="20"/>
        </w:rPr>
        <w:t xml:space="preserve"> </w:t>
      </w:r>
      <w:r>
        <w:rPr>
          <w:sz w:val="20"/>
        </w:rPr>
        <w:t>no prazo que estipular, por meio de documentação que comprove a capacidade da</w:t>
      </w:r>
      <w:r>
        <w:rPr>
          <w:spacing w:val="1"/>
          <w:sz w:val="20"/>
        </w:rPr>
        <w:t xml:space="preserve"> </w:t>
      </w:r>
      <w:r>
        <w:rPr>
          <w:sz w:val="20"/>
        </w:rPr>
        <w:t>licitante em fornecer o objeto licitado pelo preço ofertado e nas condições propostas no</w:t>
      </w:r>
      <w:r>
        <w:rPr>
          <w:spacing w:val="1"/>
          <w:sz w:val="20"/>
        </w:rPr>
        <w:t xml:space="preserve"> </w:t>
      </w:r>
      <w:r>
        <w:rPr>
          <w:sz w:val="20"/>
        </w:rPr>
        <w:t>Edital.</w:t>
      </w:r>
    </w:p>
    <w:p w:rsidR="00722FFA" w:rsidRPr="00952A0C" w:rsidRDefault="00223087" w:rsidP="00952A0C">
      <w:pPr>
        <w:pStyle w:val="PargrafodaLista"/>
        <w:numPr>
          <w:ilvl w:val="1"/>
          <w:numId w:val="42"/>
        </w:numPr>
        <w:tabs>
          <w:tab w:val="left" w:pos="1914"/>
          <w:tab w:val="left" w:pos="1915"/>
        </w:tabs>
        <w:spacing w:before="92" w:line="360" w:lineRule="auto"/>
        <w:ind w:right="314"/>
        <w:rPr>
          <w:sz w:val="20"/>
        </w:rPr>
      </w:pPr>
      <w:r w:rsidRPr="00952A0C">
        <w:rPr>
          <w:sz w:val="20"/>
        </w:rPr>
        <w:t>Considerada aceitável a proposta do licitante, o pregoeiro passará ao julgamento</w:t>
      </w:r>
      <w:r w:rsidRPr="00952A0C">
        <w:rPr>
          <w:spacing w:val="1"/>
          <w:sz w:val="20"/>
        </w:rPr>
        <w:t xml:space="preserve"> </w:t>
      </w:r>
      <w:r w:rsidRPr="00952A0C">
        <w:rPr>
          <w:sz w:val="20"/>
        </w:rPr>
        <w:t>da</w:t>
      </w:r>
      <w:r w:rsidRPr="00952A0C">
        <w:rPr>
          <w:spacing w:val="1"/>
          <w:sz w:val="20"/>
        </w:rPr>
        <w:t xml:space="preserve"> </w:t>
      </w:r>
      <w:r w:rsidRPr="00952A0C">
        <w:rPr>
          <w:sz w:val="20"/>
        </w:rPr>
        <w:t>habilitação</w:t>
      </w:r>
      <w:r>
        <w:t>.</w:t>
      </w:r>
      <w:r w:rsidR="00722FFA">
        <w:t xml:space="preserve"> </w:t>
      </w:r>
    </w:p>
    <w:p w:rsidR="00722FFA" w:rsidRPr="00722FFA" w:rsidRDefault="00722FFA" w:rsidP="00722FFA">
      <w:pPr>
        <w:pStyle w:val="PargrafodaLista"/>
        <w:tabs>
          <w:tab w:val="left" w:pos="1914"/>
          <w:tab w:val="left" w:pos="1915"/>
        </w:tabs>
        <w:spacing w:before="92" w:line="360" w:lineRule="auto"/>
        <w:ind w:right="314" w:firstLine="0"/>
        <w:rPr>
          <w:sz w:val="20"/>
        </w:rPr>
      </w:pPr>
    </w:p>
    <w:p w:rsidR="003F4E72" w:rsidRPr="00722FFA" w:rsidRDefault="00223087" w:rsidP="006E0AEF">
      <w:pPr>
        <w:pStyle w:val="PargrafodaLista"/>
        <w:numPr>
          <w:ilvl w:val="0"/>
          <w:numId w:val="42"/>
        </w:numPr>
        <w:tabs>
          <w:tab w:val="left" w:pos="1914"/>
          <w:tab w:val="left" w:pos="1915"/>
        </w:tabs>
        <w:spacing w:before="92" w:line="360" w:lineRule="auto"/>
        <w:ind w:right="314"/>
        <w:rPr>
          <w:sz w:val="20"/>
        </w:rPr>
      </w:pPr>
      <w:r w:rsidRPr="00722FFA">
        <w:rPr>
          <w:sz w:val="20"/>
        </w:rPr>
        <w:t>HABILITAÇÃO</w:t>
      </w:r>
    </w:p>
    <w:p w:rsidR="003F4E72" w:rsidRDefault="003F4E72">
      <w:pPr>
        <w:pStyle w:val="Corpodetexto"/>
        <w:rPr>
          <w:sz w:val="22"/>
        </w:rPr>
      </w:pPr>
    </w:p>
    <w:p w:rsidR="003F4E72" w:rsidRDefault="003F4E72">
      <w:pPr>
        <w:pStyle w:val="Corpodetexto"/>
        <w:rPr>
          <w:sz w:val="22"/>
        </w:rPr>
      </w:pPr>
    </w:p>
    <w:p w:rsidR="003F4E72" w:rsidRDefault="00223087" w:rsidP="006E0AEF">
      <w:pPr>
        <w:pStyle w:val="PargrafodaLista"/>
        <w:numPr>
          <w:ilvl w:val="1"/>
          <w:numId w:val="42"/>
        </w:numPr>
        <w:tabs>
          <w:tab w:val="left" w:pos="1914"/>
          <w:tab w:val="left" w:pos="1915"/>
        </w:tabs>
        <w:spacing w:before="186" w:line="360" w:lineRule="auto"/>
        <w:ind w:right="313"/>
        <w:rPr>
          <w:sz w:val="20"/>
        </w:rPr>
      </w:pPr>
      <w:r>
        <w:rPr>
          <w:sz w:val="20"/>
        </w:rPr>
        <w:t>Caso atendidas</w:t>
      </w:r>
      <w:r>
        <w:rPr>
          <w:spacing w:val="1"/>
          <w:sz w:val="20"/>
        </w:rPr>
        <w:t xml:space="preserve"> </w:t>
      </w:r>
      <w:r>
        <w:rPr>
          <w:sz w:val="20"/>
        </w:rPr>
        <w:t>as condições</w:t>
      </w:r>
      <w:r>
        <w:rPr>
          <w:spacing w:val="1"/>
          <w:sz w:val="20"/>
        </w:rPr>
        <w:t xml:space="preserve"> </w:t>
      </w:r>
      <w:r>
        <w:rPr>
          <w:sz w:val="20"/>
        </w:rPr>
        <w:t>de participação, a habilitação do</w:t>
      </w:r>
      <w:r>
        <w:rPr>
          <w:spacing w:val="55"/>
          <w:sz w:val="20"/>
        </w:rPr>
        <w:t xml:space="preserve"> </w:t>
      </w:r>
      <w:r>
        <w:rPr>
          <w:sz w:val="20"/>
        </w:rPr>
        <w:t>licitante será verificada</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do</w:t>
      </w:r>
      <w:r>
        <w:rPr>
          <w:spacing w:val="1"/>
          <w:sz w:val="20"/>
        </w:rPr>
        <w:t xml:space="preserve"> </w:t>
      </w:r>
      <w:r>
        <w:rPr>
          <w:sz w:val="20"/>
        </w:rPr>
        <w:t>SICAF,</w:t>
      </w:r>
      <w:r>
        <w:rPr>
          <w:spacing w:val="1"/>
          <w:sz w:val="20"/>
        </w:rPr>
        <w:t xml:space="preserve"> </w:t>
      </w:r>
      <w:r>
        <w:rPr>
          <w:sz w:val="20"/>
        </w:rPr>
        <w:t>nos</w:t>
      </w:r>
      <w:r>
        <w:rPr>
          <w:spacing w:val="1"/>
          <w:sz w:val="20"/>
        </w:rPr>
        <w:t xml:space="preserve"> </w:t>
      </w:r>
      <w:r>
        <w:rPr>
          <w:sz w:val="20"/>
        </w:rPr>
        <w:t>documentos</w:t>
      </w:r>
      <w:r>
        <w:rPr>
          <w:spacing w:val="1"/>
          <w:sz w:val="20"/>
        </w:rPr>
        <w:t xml:space="preserve"> </w:t>
      </w:r>
      <w:r>
        <w:rPr>
          <w:sz w:val="20"/>
        </w:rPr>
        <w:t>por</w:t>
      </w:r>
      <w:r>
        <w:rPr>
          <w:spacing w:val="1"/>
          <w:sz w:val="20"/>
        </w:rPr>
        <w:t xml:space="preserve"> </w:t>
      </w:r>
      <w:r>
        <w:rPr>
          <w:sz w:val="20"/>
        </w:rPr>
        <w:t>ele</w:t>
      </w:r>
      <w:r>
        <w:rPr>
          <w:spacing w:val="1"/>
          <w:sz w:val="20"/>
        </w:rPr>
        <w:t xml:space="preserve"> </w:t>
      </w:r>
      <w:r>
        <w:rPr>
          <w:sz w:val="20"/>
        </w:rPr>
        <w:t>abrangidos</w:t>
      </w:r>
      <w:r>
        <w:rPr>
          <w:spacing w:val="1"/>
          <w:sz w:val="20"/>
        </w:rPr>
        <w:t xml:space="preserve"> </w:t>
      </w:r>
      <w:r>
        <w:rPr>
          <w:sz w:val="20"/>
        </w:rPr>
        <w:t>em</w:t>
      </w:r>
      <w:r>
        <w:rPr>
          <w:spacing w:val="1"/>
          <w:sz w:val="20"/>
        </w:rPr>
        <w:t xml:space="preserve"> </w:t>
      </w:r>
      <w:r>
        <w:rPr>
          <w:sz w:val="20"/>
        </w:rPr>
        <w:t>relação</w:t>
      </w:r>
      <w:r>
        <w:rPr>
          <w:spacing w:val="1"/>
          <w:sz w:val="20"/>
        </w:rPr>
        <w:t xml:space="preserve"> </w:t>
      </w:r>
      <w:r>
        <w:rPr>
          <w:sz w:val="20"/>
        </w:rPr>
        <w:t>à</w:t>
      </w:r>
      <w:r>
        <w:rPr>
          <w:spacing w:val="55"/>
          <w:sz w:val="20"/>
        </w:rPr>
        <w:t xml:space="preserve"> </w:t>
      </w:r>
      <w:r>
        <w:rPr>
          <w:sz w:val="20"/>
        </w:rPr>
        <w:t>habilitação</w:t>
      </w:r>
      <w:r>
        <w:rPr>
          <w:spacing w:val="1"/>
          <w:sz w:val="20"/>
        </w:rPr>
        <w:t xml:space="preserve"> </w:t>
      </w:r>
      <w:r>
        <w:rPr>
          <w:sz w:val="20"/>
        </w:rPr>
        <w:t>jurídica,</w:t>
      </w:r>
      <w:r>
        <w:rPr>
          <w:spacing w:val="-2"/>
          <w:sz w:val="20"/>
        </w:rPr>
        <w:t xml:space="preserve"> </w:t>
      </w:r>
      <w:r>
        <w:rPr>
          <w:sz w:val="20"/>
        </w:rPr>
        <w:t>à</w:t>
      </w:r>
      <w:r>
        <w:rPr>
          <w:spacing w:val="-2"/>
          <w:sz w:val="20"/>
        </w:rPr>
        <w:t xml:space="preserve"> </w:t>
      </w:r>
      <w:r>
        <w:rPr>
          <w:sz w:val="20"/>
        </w:rPr>
        <w:t>regularidade</w:t>
      </w:r>
      <w:r>
        <w:rPr>
          <w:spacing w:val="-1"/>
          <w:sz w:val="20"/>
        </w:rPr>
        <w:t xml:space="preserve"> </w:t>
      </w:r>
      <w:r>
        <w:rPr>
          <w:sz w:val="20"/>
        </w:rPr>
        <w:t>fiscal</w:t>
      </w:r>
      <w:r>
        <w:rPr>
          <w:spacing w:val="-3"/>
          <w:sz w:val="20"/>
        </w:rPr>
        <w:t xml:space="preserve"> </w:t>
      </w:r>
      <w:r>
        <w:rPr>
          <w:sz w:val="20"/>
        </w:rPr>
        <w:t>e trabalhista</w:t>
      </w:r>
      <w:r>
        <w:rPr>
          <w:spacing w:val="1"/>
          <w:sz w:val="20"/>
        </w:rPr>
        <w:t xml:space="preserve"> </w:t>
      </w:r>
      <w:r>
        <w:rPr>
          <w:sz w:val="20"/>
        </w:rPr>
        <w:t>e</w:t>
      </w:r>
      <w:r>
        <w:rPr>
          <w:spacing w:val="-2"/>
          <w:sz w:val="20"/>
        </w:rPr>
        <w:t xml:space="preserve"> </w:t>
      </w:r>
      <w:r>
        <w:rPr>
          <w:sz w:val="20"/>
        </w:rPr>
        <w:t>à</w:t>
      </w:r>
      <w:r>
        <w:rPr>
          <w:spacing w:val="4"/>
          <w:sz w:val="20"/>
        </w:rPr>
        <w:t xml:space="preserve"> </w:t>
      </w:r>
      <w:r>
        <w:rPr>
          <w:sz w:val="20"/>
        </w:rPr>
        <w:t>qualificação</w:t>
      </w:r>
      <w:r>
        <w:rPr>
          <w:spacing w:val="-1"/>
          <w:sz w:val="20"/>
        </w:rPr>
        <w:t xml:space="preserve"> </w:t>
      </w:r>
      <w:r>
        <w:rPr>
          <w:sz w:val="20"/>
        </w:rPr>
        <w:t>econômico-financeira.</w:t>
      </w:r>
    </w:p>
    <w:p w:rsidR="003F4E72" w:rsidRDefault="003F4E72">
      <w:pPr>
        <w:pStyle w:val="Corpodetexto"/>
        <w:rPr>
          <w:sz w:val="22"/>
        </w:rPr>
      </w:pPr>
    </w:p>
    <w:p w:rsidR="003F4E72" w:rsidRDefault="003F4E72">
      <w:pPr>
        <w:pStyle w:val="Corpodetexto"/>
        <w:rPr>
          <w:sz w:val="22"/>
        </w:rPr>
      </w:pPr>
    </w:p>
    <w:p w:rsidR="003F4E72" w:rsidRDefault="00223087" w:rsidP="006E0AEF">
      <w:pPr>
        <w:pStyle w:val="Ttulo2"/>
        <w:numPr>
          <w:ilvl w:val="1"/>
          <w:numId w:val="42"/>
        </w:numPr>
        <w:tabs>
          <w:tab w:val="left" w:pos="1914"/>
          <w:tab w:val="left" w:pos="1915"/>
        </w:tabs>
        <w:spacing w:before="190"/>
      </w:pPr>
      <w:r>
        <w:t>Os</w:t>
      </w:r>
      <w:r>
        <w:rPr>
          <w:spacing w:val="-10"/>
        </w:rPr>
        <w:t xml:space="preserve"> </w:t>
      </w:r>
      <w:r>
        <w:t>licitantes</w:t>
      </w:r>
      <w:r>
        <w:rPr>
          <w:spacing w:val="-6"/>
        </w:rPr>
        <w:t xml:space="preserve"> </w:t>
      </w:r>
      <w:r>
        <w:t>deverão</w:t>
      </w:r>
      <w:r>
        <w:rPr>
          <w:spacing w:val="-5"/>
        </w:rPr>
        <w:t xml:space="preserve"> </w:t>
      </w:r>
      <w:r>
        <w:t>cumprir</w:t>
      </w:r>
      <w:r>
        <w:rPr>
          <w:spacing w:val="-5"/>
        </w:rPr>
        <w:t xml:space="preserve"> </w:t>
      </w:r>
      <w:r>
        <w:t>as</w:t>
      </w:r>
      <w:r>
        <w:rPr>
          <w:spacing w:val="-5"/>
        </w:rPr>
        <w:t xml:space="preserve"> </w:t>
      </w:r>
      <w:r>
        <w:t>seguintes</w:t>
      </w:r>
      <w:r>
        <w:rPr>
          <w:spacing w:val="-4"/>
        </w:rPr>
        <w:t xml:space="preserve"> </w:t>
      </w:r>
      <w:r>
        <w:t>exigências</w:t>
      </w:r>
      <w:r>
        <w:rPr>
          <w:spacing w:val="-5"/>
        </w:rPr>
        <w:t xml:space="preserve"> </w:t>
      </w:r>
      <w:r>
        <w:t>de</w:t>
      </w:r>
      <w:r>
        <w:rPr>
          <w:spacing w:val="-6"/>
        </w:rPr>
        <w:t xml:space="preserve"> </w:t>
      </w:r>
      <w:r>
        <w:t>habilitação:</w:t>
      </w:r>
    </w:p>
    <w:p w:rsidR="003F4E72" w:rsidRDefault="003F4E72">
      <w:pPr>
        <w:pStyle w:val="Corpodetexto"/>
        <w:rPr>
          <w:rFonts w:ascii="Arial"/>
          <w:b/>
          <w:sz w:val="22"/>
        </w:rPr>
      </w:pPr>
    </w:p>
    <w:p w:rsidR="003F4E72" w:rsidRDefault="003F4E72">
      <w:pPr>
        <w:pStyle w:val="Corpodetexto"/>
        <w:spacing w:before="11"/>
        <w:rPr>
          <w:rFonts w:ascii="Arial"/>
          <w:b/>
          <w:sz w:val="18"/>
        </w:rPr>
      </w:pPr>
    </w:p>
    <w:p w:rsidR="003F4E72" w:rsidRDefault="00223087" w:rsidP="006E0AEF">
      <w:pPr>
        <w:pStyle w:val="PargrafodaLista"/>
        <w:numPr>
          <w:ilvl w:val="2"/>
          <w:numId w:val="39"/>
        </w:numPr>
        <w:tabs>
          <w:tab w:val="left" w:pos="2908"/>
          <w:tab w:val="left" w:pos="2909"/>
        </w:tabs>
        <w:jc w:val="left"/>
        <w:rPr>
          <w:sz w:val="20"/>
        </w:rPr>
      </w:pPr>
      <w:r>
        <w:rPr>
          <w:sz w:val="20"/>
          <w:u w:val="single"/>
        </w:rPr>
        <w:t>A</w:t>
      </w:r>
      <w:r>
        <w:rPr>
          <w:spacing w:val="-9"/>
          <w:sz w:val="20"/>
          <w:u w:val="single"/>
        </w:rPr>
        <w:t xml:space="preserve"> </w:t>
      </w:r>
      <w:r>
        <w:rPr>
          <w:sz w:val="20"/>
          <w:u w:val="single"/>
        </w:rPr>
        <w:t>documentação</w:t>
      </w:r>
      <w:r>
        <w:rPr>
          <w:spacing w:val="-5"/>
          <w:sz w:val="20"/>
          <w:u w:val="single"/>
        </w:rPr>
        <w:t xml:space="preserve"> </w:t>
      </w:r>
      <w:r>
        <w:rPr>
          <w:sz w:val="20"/>
          <w:u w:val="single"/>
        </w:rPr>
        <w:t>relativa</w:t>
      </w:r>
      <w:r>
        <w:rPr>
          <w:spacing w:val="-1"/>
          <w:sz w:val="20"/>
          <w:u w:val="single"/>
        </w:rPr>
        <w:t xml:space="preserve"> </w:t>
      </w:r>
      <w:r>
        <w:rPr>
          <w:sz w:val="20"/>
          <w:u w:val="single"/>
        </w:rPr>
        <w:t>à</w:t>
      </w:r>
      <w:r>
        <w:rPr>
          <w:spacing w:val="2"/>
          <w:sz w:val="20"/>
          <w:u w:val="single"/>
        </w:rPr>
        <w:t xml:space="preserve"> </w:t>
      </w:r>
      <w:r>
        <w:rPr>
          <w:rFonts w:ascii="Arial" w:hAnsi="Arial"/>
          <w:b/>
          <w:sz w:val="20"/>
          <w:u w:val="single"/>
        </w:rPr>
        <w:t>habilitação jurídica</w:t>
      </w:r>
      <w:r>
        <w:rPr>
          <w:rFonts w:ascii="Arial" w:hAnsi="Arial"/>
          <w:b/>
          <w:spacing w:val="-5"/>
          <w:sz w:val="20"/>
          <w:u w:val="single"/>
        </w:rPr>
        <w:t xml:space="preserve"> </w:t>
      </w:r>
      <w:r>
        <w:rPr>
          <w:sz w:val="20"/>
          <w:u w:val="single"/>
        </w:rPr>
        <w:t>consistirá</w:t>
      </w:r>
      <w:r>
        <w:rPr>
          <w:spacing w:val="-6"/>
          <w:sz w:val="20"/>
          <w:u w:val="single"/>
        </w:rPr>
        <w:t xml:space="preserve"> </w:t>
      </w:r>
      <w:r>
        <w:rPr>
          <w:sz w:val="20"/>
          <w:u w:val="single"/>
        </w:rPr>
        <w:t>em</w:t>
      </w:r>
      <w:r>
        <w:rPr>
          <w:sz w:val="20"/>
        </w:rPr>
        <w:t>:</w:t>
      </w:r>
    </w:p>
    <w:p w:rsidR="003F4E72" w:rsidRDefault="003F4E72">
      <w:pPr>
        <w:pStyle w:val="Corpodetexto"/>
      </w:pPr>
    </w:p>
    <w:p w:rsidR="003F4E72" w:rsidRDefault="003F4E72">
      <w:pPr>
        <w:pStyle w:val="Corpodetexto"/>
        <w:spacing w:before="5"/>
        <w:rPr>
          <w:sz w:val="18"/>
        </w:rPr>
      </w:pPr>
    </w:p>
    <w:p w:rsidR="003F4E72" w:rsidRDefault="00223087" w:rsidP="006E0AEF">
      <w:pPr>
        <w:pStyle w:val="PargrafodaLista"/>
        <w:numPr>
          <w:ilvl w:val="0"/>
          <w:numId w:val="38"/>
        </w:numPr>
        <w:tabs>
          <w:tab w:val="left" w:pos="1914"/>
          <w:tab w:val="left" w:pos="1915"/>
        </w:tabs>
        <w:spacing w:line="357" w:lineRule="auto"/>
        <w:ind w:right="315"/>
        <w:rPr>
          <w:sz w:val="20"/>
        </w:rPr>
      </w:pPr>
      <w:r>
        <w:rPr>
          <w:sz w:val="20"/>
        </w:rPr>
        <w:t>Registro empresarial na Junta Comercial, no caso de empresário individual ou Empresa</w:t>
      </w:r>
      <w:r>
        <w:rPr>
          <w:spacing w:val="1"/>
          <w:sz w:val="20"/>
        </w:rPr>
        <w:t xml:space="preserve"> </w:t>
      </w:r>
      <w:r>
        <w:rPr>
          <w:sz w:val="20"/>
        </w:rPr>
        <w:t>Individual</w:t>
      </w:r>
      <w:r>
        <w:rPr>
          <w:spacing w:val="-2"/>
          <w:sz w:val="20"/>
        </w:rPr>
        <w:t xml:space="preserve"> </w:t>
      </w:r>
      <w:r>
        <w:rPr>
          <w:sz w:val="20"/>
        </w:rPr>
        <w:t>de</w:t>
      </w:r>
      <w:r>
        <w:rPr>
          <w:spacing w:val="-1"/>
          <w:sz w:val="20"/>
        </w:rPr>
        <w:t xml:space="preserve"> </w:t>
      </w:r>
      <w:r>
        <w:rPr>
          <w:sz w:val="20"/>
        </w:rPr>
        <w:t>Responsabilidade</w:t>
      </w:r>
      <w:r>
        <w:rPr>
          <w:spacing w:val="5"/>
          <w:sz w:val="20"/>
        </w:rPr>
        <w:t xml:space="preserve"> </w:t>
      </w:r>
      <w:r>
        <w:rPr>
          <w:sz w:val="20"/>
        </w:rPr>
        <w:t>Limitada;</w:t>
      </w:r>
    </w:p>
    <w:p w:rsidR="003F4E72" w:rsidRDefault="003F4E72">
      <w:pPr>
        <w:pStyle w:val="Corpodetexto"/>
        <w:spacing w:before="4"/>
        <w:rPr>
          <w:sz w:val="30"/>
        </w:rPr>
      </w:pPr>
    </w:p>
    <w:p w:rsidR="003F4E72" w:rsidRDefault="00223087" w:rsidP="006E0AEF">
      <w:pPr>
        <w:pStyle w:val="PargrafodaLista"/>
        <w:numPr>
          <w:ilvl w:val="0"/>
          <w:numId w:val="38"/>
        </w:numPr>
        <w:tabs>
          <w:tab w:val="left" w:pos="1914"/>
          <w:tab w:val="left" w:pos="1915"/>
        </w:tabs>
        <w:spacing w:line="360" w:lineRule="auto"/>
        <w:ind w:right="308"/>
        <w:rPr>
          <w:sz w:val="20"/>
        </w:rPr>
      </w:pPr>
      <w:r>
        <w:rPr>
          <w:sz w:val="20"/>
        </w:rPr>
        <w:t>Ato constitutivo, estatuto ou contrato social atualizado e registrado na Junta Comercial,</w:t>
      </w:r>
      <w:r>
        <w:rPr>
          <w:spacing w:val="1"/>
          <w:sz w:val="20"/>
        </w:rPr>
        <w:t xml:space="preserve"> </w:t>
      </w:r>
      <w:r>
        <w:rPr>
          <w:sz w:val="20"/>
        </w:rPr>
        <w:t>em se tratando de sociedade empresária ou cooperativa, devendo</w:t>
      </w:r>
      <w:r>
        <w:rPr>
          <w:spacing w:val="55"/>
          <w:sz w:val="20"/>
        </w:rPr>
        <w:t xml:space="preserve"> </w:t>
      </w:r>
      <w:r>
        <w:rPr>
          <w:sz w:val="20"/>
        </w:rPr>
        <w:t>o estatuto, no caso</w:t>
      </w:r>
      <w:r>
        <w:rPr>
          <w:spacing w:val="1"/>
          <w:sz w:val="20"/>
        </w:rPr>
        <w:t xml:space="preserve"> </w:t>
      </w:r>
      <w:r>
        <w:rPr>
          <w:sz w:val="20"/>
        </w:rPr>
        <w:t>das</w:t>
      </w:r>
      <w:r>
        <w:rPr>
          <w:spacing w:val="10"/>
          <w:sz w:val="20"/>
        </w:rPr>
        <w:t xml:space="preserve"> </w:t>
      </w:r>
      <w:r>
        <w:rPr>
          <w:sz w:val="20"/>
        </w:rPr>
        <w:t>cooperativas,</w:t>
      </w:r>
      <w:r>
        <w:rPr>
          <w:spacing w:val="15"/>
          <w:sz w:val="20"/>
        </w:rPr>
        <w:t xml:space="preserve"> </w:t>
      </w:r>
      <w:r>
        <w:rPr>
          <w:sz w:val="20"/>
        </w:rPr>
        <w:t>estar</w:t>
      </w:r>
      <w:r>
        <w:rPr>
          <w:spacing w:val="12"/>
          <w:sz w:val="20"/>
        </w:rPr>
        <w:t xml:space="preserve"> </w:t>
      </w:r>
      <w:r>
        <w:rPr>
          <w:sz w:val="20"/>
        </w:rPr>
        <w:t>adequado,</w:t>
      </w:r>
      <w:r>
        <w:rPr>
          <w:spacing w:val="16"/>
          <w:sz w:val="20"/>
        </w:rPr>
        <w:t xml:space="preserve"> </w:t>
      </w:r>
      <w:r>
        <w:rPr>
          <w:sz w:val="20"/>
        </w:rPr>
        <w:t>na</w:t>
      </w:r>
      <w:r>
        <w:rPr>
          <w:spacing w:val="10"/>
          <w:sz w:val="20"/>
        </w:rPr>
        <w:t xml:space="preserve"> </w:t>
      </w:r>
      <w:r>
        <w:rPr>
          <w:sz w:val="20"/>
        </w:rPr>
        <w:t>forma</w:t>
      </w:r>
      <w:r>
        <w:rPr>
          <w:spacing w:val="9"/>
          <w:sz w:val="20"/>
        </w:rPr>
        <w:t xml:space="preserve"> </w:t>
      </w:r>
      <w:r>
        <w:rPr>
          <w:sz w:val="20"/>
        </w:rPr>
        <w:t>prevista</w:t>
      </w:r>
      <w:r>
        <w:rPr>
          <w:spacing w:val="17"/>
          <w:sz w:val="20"/>
        </w:rPr>
        <w:t xml:space="preserve"> </w:t>
      </w:r>
      <w:r>
        <w:rPr>
          <w:sz w:val="20"/>
        </w:rPr>
        <w:t>nos</w:t>
      </w:r>
      <w:r>
        <w:rPr>
          <w:spacing w:val="13"/>
          <w:sz w:val="20"/>
        </w:rPr>
        <w:t xml:space="preserve"> </w:t>
      </w:r>
      <w:r>
        <w:rPr>
          <w:sz w:val="20"/>
        </w:rPr>
        <w:t>artigos</w:t>
      </w:r>
      <w:r>
        <w:rPr>
          <w:spacing w:val="14"/>
          <w:sz w:val="20"/>
        </w:rPr>
        <w:t xml:space="preserve"> </w:t>
      </w:r>
      <w:r>
        <w:rPr>
          <w:sz w:val="20"/>
        </w:rPr>
        <w:t>27</w:t>
      </w:r>
      <w:r>
        <w:rPr>
          <w:spacing w:val="14"/>
          <w:sz w:val="20"/>
        </w:rPr>
        <w:t xml:space="preserve"> </w:t>
      </w:r>
      <w:r>
        <w:rPr>
          <w:sz w:val="20"/>
        </w:rPr>
        <w:t>e</w:t>
      </w:r>
      <w:r>
        <w:rPr>
          <w:spacing w:val="12"/>
          <w:sz w:val="20"/>
        </w:rPr>
        <w:t xml:space="preserve"> </w:t>
      </w:r>
      <w:r>
        <w:rPr>
          <w:sz w:val="20"/>
        </w:rPr>
        <w:t>28</w:t>
      </w:r>
      <w:r>
        <w:rPr>
          <w:spacing w:val="10"/>
          <w:sz w:val="20"/>
        </w:rPr>
        <w:t xml:space="preserve"> </w:t>
      </w:r>
      <w:r>
        <w:rPr>
          <w:sz w:val="20"/>
        </w:rPr>
        <w:t>da</w:t>
      </w:r>
      <w:r>
        <w:rPr>
          <w:spacing w:val="11"/>
          <w:sz w:val="20"/>
        </w:rPr>
        <w:t xml:space="preserve"> </w:t>
      </w:r>
      <w:r>
        <w:rPr>
          <w:sz w:val="20"/>
        </w:rPr>
        <w:t>Lei</w:t>
      </w:r>
      <w:r>
        <w:rPr>
          <w:spacing w:val="14"/>
          <w:sz w:val="20"/>
        </w:rPr>
        <w:t xml:space="preserve"> </w:t>
      </w:r>
      <w:r>
        <w:rPr>
          <w:sz w:val="20"/>
        </w:rPr>
        <w:t>Federal</w:t>
      </w:r>
      <w:r>
        <w:rPr>
          <w:spacing w:val="-53"/>
          <w:sz w:val="20"/>
        </w:rPr>
        <w:t xml:space="preserve"> </w:t>
      </w:r>
      <w:r>
        <w:rPr>
          <w:sz w:val="20"/>
        </w:rPr>
        <w:t>nº</w:t>
      </w:r>
      <w:r>
        <w:rPr>
          <w:spacing w:val="-7"/>
          <w:sz w:val="20"/>
        </w:rPr>
        <w:t xml:space="preserve"> </w:t>
      </w:r>
      <w:r>
        <w:rPr>
          <w:sz w:val="20"/>
        </w:rPr>
        <w:t>12.690/2012;</w:t>
      </w:r>
    </w:p>
    <w:p w:rsidR="003F4E72" w:rsidRDefault="003F4E72">
      <w:pPr>
        <w:pStyle w:val="Corpodetexto"/>
        <w:spacing w:before="1"/>
        <w:rPr>
          <w:sz w:val="30"/>
        </w:rPr>
      </w:pPr>
    </w:p>
    <w:p w:rsidR="003F4E72" w:rsidRDefault="00223087" w:rsidP="006E0AEF">
      <w:pPr>
        <w:pStyle w:val="PargrafodaLista"/>
        <w:numPr>
          <w:ilvl w:val="0"/>
          <w:numId w:val="38"/>
        </w:numPr>
        <w:tabs>
          <w:tab w:val="left" w:pos="1914"/>
          <w:tab w:val="left" w:pos="1915"/>
        </w:tabs>
        <w:spacing w:line="360" w:lineRule="auto"/>
        <w:ind w:right="301"/>
        <w:rPr>
          <w:sz w:val="20"/>
        </w:rPr>
      </w:pPr>
      <w:r>
        <w:rPr>
          <w:sz w:val="20"/>
        </w:rPr>
        <w:t>Documentos</w:t>
      </w:r>
      <w:r>
        <w:rPr>
          <w:spacing w:val="1"/>
          <w:sz w:val="20"/>
        </w:rPr>
        <w:t xml:space="preserve"> </w:t>
      </w:r>
      <w:r>
        <w:rPr>
          <w:sz w:val="20"/>
        </w:rPr>
        <w:t>de</w:t>
      </w:r>
      <w:r>
        <w:rPr>
          <w:spacing w:val="1"/>
          <w:sz w:val="20"/>
        </w:rPr>
        <w:t xml:space="preserve"> </w:t>
      </w:r>
      <w:r>
        <w:rPr>
          <w:sz w:val="20"/>
        </w:rPr>
        <w:t>eleição</w:t>
      </w:r>
      <w:r>
        <w:rPr>
          <w:spacing w:val="1"/>
          <w:sz w:val="20"/>
        </w:rPr>
        <w:t xml:space="preserve"> </w:t>
      </w:r>
      <w:r>
        <w:rPr>
          <w:sz w:val="20"/>
        </w:rPr>
        <w:t>ou</w:t>
      </w:r>
      <w:r>
        <w:rPr>
          <w:spacing w:val="1"/>
          <w:sz w:val="20"/>
        </w:rPr>
        <w:t xml:space="preserve"> </w:t>
      </w:r>
      <w:r>
        <w:rPr>
          <w:sz w:val="20"/>
        </w:rPr>
        <w:t>designação</w:t>
      </w:r>
      <w:r>
        <w:rPr>
          <w:spacing w:val="1"/>
          <w:sz w:val="20"/>
        </w:rPr>
        <w:t xml:space="preserve"> </w:t>
      </w:r>
      <w:r>
        <w:rPr>
          <w:sz w:val="20"/>
        </w:rPr>
        <w:t>dos</w:t>
      </w:r>
      <w:r>
        <w:rPr>
          <w:spacing w:val="1"/>
          <w:sz w:val="20"/>
        </w:rPr>
        <w:t xml:space="preserve"> </w:t>
      </w:r>
      <w:r>
        <w:rPr>
          <w:sz w:val="20"/>
        </w:rPr>
        <w:t>atuais</w:t>
      </w:r>
      <w:r>
        <w:rPr>
          <w:spacing w:val="1"/>
          <w:sz w:val="20"/>
        </w:rPr>
        <w:t xml:space="preserve"> </w:t>
      </w:r>
      <w:r>
        <w:rPr>
          <w:sz w:val="20"/>
        </w:rPr>
        <w:t>administradores,</w:t>
      </w:r>
      <w:r>
        <w:rPr>
          <w:spacing w:val="1"/>
          <w:sz w:val="20"/>
        </w:rPr>
        <w:t xml:space="preserve"> </w:t>
      </w:r>
      <w:r>
        <w:rPr>
          <w:sz w:val="20"/>
        </w:rPr>
        <w:t>tratando-se</w:t>
      </w:r>
      <w:r>
        <w:rPr>
          <w:spacing w:val="1"/>
          <w:sz w:val="20"/>
        </w:rPr>
        <w:t xml:space="preserve"> </w:t>
      </w:r>
      <w:r>
        <w:rPr>
          <w:sz w:val="20"/>
        </w:rPr>
        <w:t>de</w:t>
      </w:r>
      <w:r>
        <w:rPr>
          <w:spacing w:val="1"/>
          <w:sz w:val="20"/>
        </w:rPr>
        <w:t xml:space="preserve"> </w:t>
      </w:r>
      <w:r>
        <w:rPr>
          <w:sz w:val="20"/>
        </w:rPr>
        <w:t>sociedades</w:t>
      </w:r>
      <w:r>
        <w:rPr>
          <w:spacing w:val="3"/>
          <w:sz w:val="20"/>
        </w:rPr>
        <w:t xml:space="preserve"> </w:t>
      </w:r>
      <w:r>
        <w:rPr>
          <w:sz w:val="20"/>
        </w:rPr>
        <w:t>empresárias ou</w:t>
      </w:r>
      <w:r>
        <w:rPr>
          <w:spacing w:val="1"/>
          <w:sz w:val="20"/>
        </w:rPr>
        <w:t xml:space="preserve"> </w:t>
      </w:r>
      <w:r>
        <w:rPr>
          <w:sz w:val="20"/>
        </w:rPr>
        <w:t>cooperativas;</w:t>
      </w:r>
    </w:p>
    <w:p w:rsidR="003F4E72" w:rsidRDefault="003F4E72">
      <w:pPr>
        <w:pStyle w:val="Corpodetexto"/>
        <w:rPr>
          <w:sz w:val="30"/>
        </w:rPr>
      </w:pPr>
    </w:p>
    <w:p w:rsidR="003F4E72" w:rsidRDefault="00223087" w:rsidP="006E0AEF">
      <w:pPr>
        <w:pStyle w:val="PargrafodaLista"/>
        <w:numPr>
          <w:ilvl w:val="0"/>
          <w:numId w:val="38"/>
        </w:numPr>
        <w:tabs>
          <w:tab w:val="left" w:pos="1914"/>
          <w:tab w:val="left" w:pos="1915"/>
        </w:tabs>
        <w:spacing w:line="360" w:lineRule="auto"/>
        <w:ind w:right="306"/>
        <w:rPr>
          <w:sz w:val="20"/>
        </w:rPr>
      </w:pPr>
      <w:r>
        <w:rPr>
          <w:sz w:val="20"/>
        </w:rPr>
        <w:t>Ato constitutivo atualizado e registrado no Registro Civil de Pessoas Jurídicas tratando-</w:t>
      </w:r>
      <w:r>
        <w:rPr>
          <w:spacing w:val="1"/>
          <w:sz w:val="20"/>
        </w:rPr>
        <w:t xml:space="preserve"> </w:t>
      </w:r>
      <w:r>
        <w:rPr>
          <w:sz w:val="20"/>
        </w:rPr>
        <w:t>se</w:t>
      </w:r>
      <w:r>
        <w:rPr>
          <w:spacing w:val="-9"/>
          <w:sz w:val="20"/>
        </w:rPr>
        <w:t xml:space="preserve"> </w:t>
      </w:r>
      <w:r>
        <w:rPr>
          <w:sz w:val="20"/>
        </w:rPr>
        <w:t>de</w:t>
      </w:r>
      <w:r>
        <w:rPr>
          <w:spacing w:val="-7"/>
          <w:sz w:val="20"/>
        </w:rPr>
        <w:t xml:space="preserve"> </w:t>
      </w:r>
      <w:r>
        <w:rPr>
          <w:sz w:val="20"/>
        </w:rPr>
        <w:t>sociedade</w:t>
      </w:r>
      <w:r>
        <w:rPr>
          <w:spacing w:val="-1"/>
          <w:sz w:val="20"/>
        </w:rPr>
        <w:t xml:space="preserve"> </w:t>
      </w:r>
      <w:r>
        <w:rPr>
          <w:sz w:val="20"/>
        </w:rPr>
        <w:t>não</w:t>
      </w:r>
      <w:r>
        <w:rPr>
          <w:spacing w:val="-2"/>
          <w:sz w:val="20"/>
        </w:rPr>
        <w:t xml:space="preserve"> </w:t>
      </w:r>
      <w:r>
        <w:rPr>
          <w:sz w:val="20"/>
        </w:rPr>
        <w:t>empresária,</w:t>
      </w:r>
      <w:r>
        <w:rPr>
          <w:spacing w:val="-1"/>
          <w:sz w:val="20"/>
        </w:rPr>
        <w:t xml:space="preserve"> </w:t>
      </w:r>
      <w:r>
        <w:rPr>
          <w:sz w:val="20"/>
        </w:rPr>
        <w:t>acompanhado</w:t>
      </w:r>
      <w:r>
        <w:rPr>
          <w:spacing w:val="-4"/>
          <w:sz w:val="20"/>
        </w:rPr>
        <w:t xml:space="preserve"> </w:t>
      </w:r>
      <w:r>
        <w:rPr>
          <w:sz w:val="20"/>
        </w:rPr>
        <w:t>de prova da</w:t>
      </w:r>
      <w:r>
        <w:rPr>
          <w:spacing w:val="-4"/>
          <w:sz w:val="20"/>
        </w:rPr>
        <w:t xml:space="preserve"> </w:t>
      </w:r>
      <w:r>
        <w:rPr>
          <w:sz w:val="20"/>
        </w:rPr>
        <w:t>diretoria</w:t>
      </w:r>
      <w:r>
        <w:rPr>
          <w:spacing w:val="-2"/>
          <w:sz w:val="20"/>
        </w:rPr>
        <w:t xml:space="preserve"> </w:t>
      </w:r>
      <w:r>
        <w:rPr>
          <w:sz w:val="20"/>
        </w:rPr>
        <w:t>em</w:t>
      </w:r>
      <w:r>
        <w:rPr>
          <w:spacing w:val="6"/>
          <w:sz w:val="20"/>
        </w:rPr>
        <w:t xml:space="preserve"> </w:t>
      </w:r>
      <w:r>
        <w:rPr>
          <w:sz w:val="20"/>
        </w:rPr>
        <w:t>exercício;</w:t>
      </w:r>
    </w:p>
    <w:p w:rsidR="003F4E72" w:rsidRDefault="003F4E72">
      <w:pPr>
        <w:pStyle w:val="Corpodetexto"/>
        <w:spacing w:before="6"/>
        <w:rPr>
          <w:sz w:val="30"/>
        </w:rPr>
      </w:pPr>
    </w:p>
    <w:p w:rsidR="003F4E72" w:rsidRDefault="00223087" w:rsidP="006E0AEF">
      <w:pPr>
        <w:pStyle w:val="PargrafodaLista"/>
        <w:numPr>
          <w:ilvl w:val="0"/>
          <w:numId w:val="38"/>
        </w:numPr>
        <w:tabs>
          <w:tab w:val="left" w:pos="1914"/>
          <w:tab w:val="left" w:pos="1915"/>
        </w:tabs>
        <w:spacing w:before="1" w:line="360" w:lineRule="auto"/>
        <w:ind w:right="308"/>
        <w:rPr>
          <w:sz w:val="20"/>
        </w:rPr>
      </w:pPr>
      <w:r>
        <w:rPr>
          <w:sz w:val="20"/>
        </w:rPr>
        <w:t>Decreto</w:t>
      </w:r>
      <w:r>
        <w:rPr>
          <w:spacing w:val="1"/>
          <w:sz w:val="20"/>
        </w:rPr>
        <w:t xml:space="preserve"> </w:t>
      </w:r>
      <w:r>
        <w:rPr>
          <w:sz w:val="20"/>
        </w:rPr>
        <w:t>de</w:t>
      </w:r>
      <w:r>
        <w:rPr>
          <w:spacing w:val="1"/>
          <w:sz w:val="20"/>
        </w:rPr>
        <w:t xml:space="preserve"> </w:t>
      </w:r>
      <w:r>
        <w:rPr>
          <w:sz w:val="20"/>
        </w:rPr>
        <w:t>autorização,</w:t>
      </w:r>
      <w:r>
        <w:rPr>
          <w:spacing w:val="1"/>
          <w:sz w:val="20"/>
        </w:rPr>
        <w:t xml:space="preserve"> </w:t>
      </w:r>
      <w:r>
        <w:rPr>
          <w:sz w:val="20"/>
        </w:rPr>
        <w:t>tratando-se</w:t>
      </w:r>
      <w:r>
        <w:rPr>
          <w:spacing w:val="1"/>
          <w:sz w:val="20"/>
        </w:rPr>
        <w:t xml:space="preserve"> </w:t>
      </w:r>
      <w:r>
        <w:rPr>
          <w:sz w:val="20"/>
        </w:rPr>
        <w:t>de</w:t>
      </w:r>
      <w:r>
        <w:rPr>
          <w:spacing w:val="1"/>
          <w:sz w:val="20"/>
        </w:rPr>
        <w:t xml:space="preserve"> </w:t>
      </w:r>
      <w:r>
        <w:rPr>
          <w:sz w:val="20"/>
        </w:rPr>
        <w:t>sociedade</w:t>
      </w:r>
      <w:r>
        <w:rPr>
          <w:spacing w:val="1"/>
          <w:sz w:val="20"/>
        </w:rPr>
        <w:t xml:space="preserve"> </w:t>
      </w:r>
      <w:r>
        <w:rPr>
          <w:sz w:val="20"/>
        </w:rPr>
        <w:t>empresária</w:t>
      </w:r>
      <w:r>
        <w:rPr>
          <w:spacing w:val="1"/>
          <w:sz w:val="20"/>
        </w:rPr>
        <w:t xml:space="preserve"> </w:t>
      </w:r>
      <w:r>
        <w:rPr>
          <w:sz w:val="20"/>
        </w:rPr>
        <w:t>estrangeira</w:t>
      </w:r>
      <w:r>
        <w:rPr>
          <w:spacing w:val="1"/>
          <w:sz w:val="20"/>
        </w:rPr>
        <w:t xml:space="preserve"> </w:t>
      </w:r>
      <w:r>
        <w:rPr>
          <w:sz w:val="20"/>
        </w:rPr>
        <w:t>em</w:t>
      </w:r>
      <w:r>
        <w:rPr>
          <w:spacing w:val="1"/>
          <w:sz w:val="20"/>
        </w:rPr>
        <w:t xml:space="preserve"> </w:t>
      </w:r>
      <w:r>
        <w:rPr>
          <w:sz w:val="20"/>
        </w:rPr>
        <w:t>funcionamento no País, e ato de registro ou autorização para funcionamento expedido</w:t>
      </w:r>
      <w:r>
        <w:rPr>
          <w:spacing w:val="1"/>
          <w:sz w:val="20"/>
        </w:rPr>
        <w:t xml:space="preserve"> </w:t>
      </w:r>
      <w:r>
        <w:rPr>
          <w:sz w:val="20"/>
        </w:rPr>
        <w:lastRenderedPageBreak/>
        <w:t>pelo</w:t>
      </w:r>
      <w:r>
        <w:rPr>
          <w:spacing w:val="-7"/>
          <w:sz w:val="20"/>
        </w:rPr>
        <w:t xml:space="preserve"> </w:t>
      </w:r>
      <w:r>
        <w:rPr>
          <w:sz w:val="20"/>
        </w:rPr>
        <w:t>órgão competente,</w:t>
      </w:r>
      <w:r>
        <w:rPr>
          <w:spacing w:val="2"/>
          <w:sz w:val="20"/>
        </w:rPr>
        <w:t xml:space="preserve"> </w:t>
      </w:r>
      <w:r>
        <w:rPr>
          <w:sz w:val="20"/>
        </w:rPr>
        <w:t>quando a</w:t>
      </w:r>
      <w:r>
        <w:rPr>
          <w:spacing w:val="-1"/>
          <w:sz w:val="20"/>
        </w:rPr>
        <w:t xml:space="preserve"> </w:t>
      </w:r>
      <w:r>
        <w:rPr>
          <w:sz w:val="20"/>
        </w:rPr>
        <w:t>atividade</w:t>
      </w:r>
      <w:r>
        <w:rPr>
          <w:spacing w:val="-1"/>
          <w:sz w:val="20"/>
        </w:rPr>
        <w:t xml:space="preserve"> </w:t>
      </w:r>
      <w:r>
        <w:rPr>
          <w:sz w:val="20"/>
        </w:rPr>
        <w:t>assim</w:t>
      </w:r>
      <w:r>
        <w:rPr>
          <w:spacing w:val="10"/>
          <w:sz w:val="20"/>
        </w:rPr>
        <w:t xml:space="preserve"> </w:t>
      </w:r>
      <w:r>
        <w:rPr>
          <w:sz w:val="20"/>
        </w:rPr>
        <w:t>o</w:t>
      </w:r>
      <w:r>
        <w:rPr>
          <w:spacing w:val="-1"/>
          <w:sz w:val="20"/>
        </w:rPr>
        <w:t xml:space="preserve"> </w:t>
      </w:r>
      <w:r>
        <w:rPr>
          <w:sz w:val="20"/>
        </w:rPr>
        <w:t>exigir.</w:t>
      </w:r>
    </w:p>
    <w:p w:rsidR="003F4E72" w:rsidRDefault="003F4E72">
      <w:pPr>
        <w:pStyle w:val="Corpodetexto"/>
        <w:rPr>
          <w:sz w:val="22"/>
        </w:rPr>
      </w:pPr>
    </w:p>
    <w:p w:rsidR="003F4E72" w:rsidRDefault="003F4E72">
      <w:pPr>
        <w:pStyle w:val="Corpodetexto"/>
        <w:rPr>
          <w:sz w:val="22"/>
        </w:rPr>
      </w:pPr>
    </w:p>
    <w:p w:rsidR="003F4E72" w:rsidRDefault="00223087" w:rsidP="006E0AEF">
      <w:pPr>
        <w:pStyle w:val="PargrafodaLista"/>
        <w:numPr>
          <w:ilvl w:val="2"/>
          <w:numId w:val="39"/>
        </w:numPr>
        <w:tabs>
          <w:tab w:val="left" w:pos="1914"/>
          <w:tab w:val="left" w:pos="1915"/>
        </w:tabs>
        <w:spacing w:before="185"/>
        <w:ind w:left="1914" w:hanging="1133"/>
        <w:jc w:val="left"/>
        <w:rPr>
          <w:sz w:val="20"/>
        </w:rPr>
      </w:pPr>
      <w:r>
        <w:rPr>
          <w:sz w:val="20"/>
          <w:u w:val="single"/>
        </w:rPr>
        <w:t>A</w:t>
      </w:r>
      <w:r>
        <w:rPr>
          <w:spacing w:val="-9"/>
          <w:sz w:val="20"/>
          <w:u w:val="single"/>
        </w:rPr>
        <w:t xml:space="preserve"> </w:t>
      </w:r>
      <w:r>
        <w:rPr>
          <w:sz w:val="20"/>
          <w:u w:val="single"/>
        </w:rPr>
        <w:t>documentação</w:t>
      </w:r>
      <w:r>
        <w:rPr>
          <w:spacing w:val="-2"/>
          <w:sz w:val="20"/>
          <w:u w:val="single"/>
        </w:rPr>
        <w:t xml:space="preserve"> </w:t>
      </w:r>
      <w:r>
        <w:rPr>
          <w:sz w:val="20"/>
          <w:u w:val="single"/>
        </w:rPr>
        <w:t>relativa</w:t>
      </w:r>
      <w:r>
        <w:rPr>
          <w:spacing w:val="-1"/>
          <w:sz w:val="20"/>
          <w:u w:val="single"/>
        </w:rPr>
        <w:t xml:space="preserve"> </w:t>
      </w:r>
      <w:r>
        <w:rPr>
          <w:sz w:val="20"/>
          <w:u w:val="single"/>
        </w:rPr>
        <w:t>à</w:t>
      </w:r>
      <w:r>
        <w:rPr>
          <w:spacing w:val="2"/>
          <w:sz w:val="20"/>
          <w:u w:val="single"/>
        </w:rPr>
        <w:t xml:space="preserve"> </w:t>
      </w:r>
      <w:r>
        <w:rPr>
          <w:rFonts w:ascii="Arial" w:hAnsi="Arial"/>
          <w:b/>
          <w:sz w:val="20"/>
          <w:u w:val="single"/>
        </w:rPr>
        <w:t>Regularidade</w:t>
      </w:r>
      <w:r>
        <w:rPr>
          <w:rFonts w:ascii="Arial" w:hAnsi="Arial"/>
          <w:b/>
          <w:spacing w:val="-7"/>
          <w:sz w:val="20"/>
          <w:u w:val="single"/>
        </w:rPr>
        <w:t xml:space="preserve"> </w:t>
      </w:r>
      <w:r>
        <w:rPr>
          <w:rFonts w:ascii="Arial" w:hAnsi="Arial"/>
          <w:b/>
          <w:sz w:val="20"/>
          <w:u w:val="single"/>
        </w:rPr>
        <w:t>fiscal</w:t>
      </w:r>
      <w:r>
        <w:rPr>
          <w:rFonts w:ascii="Arial" w:hAnsi="Arial"/>
          <w:b/>
          <w:spacing w:val="-5"/>
          <w:sz w:val="20"/>
          <w:u w:val="single"/>
        </w:rPr>
        <w:t xml:space="preserve"> </w:t>
      </w:r>
      <w:r>
        <w:rPr>
          <w:rFonts w:ascii="Arial" w:hAnsi="Arial"/>
          <w:b/>
          <w:sz w:val="20"/>
          <w:u w:val="single"/>
        </w:rPr>
        <w:t>e</w:t>
      </w:r>
      <w:r>
        <w:rPr>
          <w:rFonts w:ascii="Arial" w:hAnsi="Arial"/>
          <w:b/>
          <w:spacing w:val="-7"/>
          <w:sz w:val="20"/>
          <w:u w:val="single"/>
        </w:rPr>
        <w:t xml:space="preserve"> </w:t>
      </w:r>
      <w:r>
        <w:rPr>
          <w:rFonts w:ascii="Arial" w:hAnsi="Arial"/>
          <w:b/>
          <w:sz w:val="20"/>
          <w:u w:val="single"/>
        </w:rPr>
        <w:t>trabalhista</w:t>
      </w:r>
      <w:r>
        <w:rPr>
          <w:rFonts w:ascii="Arial" w:hAnsi="Arial"/>
          <w:b/>
          <w:spacing w:val="-2"/>
          <w:sz w:val="20"/>
          <w:u w:val="single"/>
        </w:rPr>
        <w:t xml:space="preserve"> </w:t>
      </w:r>
      <w:r>
        <w:rPr>
          <w:sz w:val="20"/>
          <w:u w:val="single"/>
        </w:rPr>
        <w:t>consistirá</w:t>
      </w:r>
      <w:r>
        <w:rPr>
          <w:spacing w:val="-3"/>
          <w:sz w:val="20"/>
          <w:u w:val="single"/>
        </w:rPr>
        <w:t xml:space="preserve"> </w:t>
      </w:r>
      <w:r>
        <w:rPr>
          <w:sz w:val="20"/>
          <w:u w:val="single"/>
        </w:rPr>
        <w:t>em:</w:t>
      </w:r>
    </w:p>
    <w:p w:rsidR="003F4E72" w:rsidRDefault="003F4E72">
      <w:pPr>
        <w:pStyle w:val="Corpodetexto"/>
      </w:pPr>
    </w:p>
    <w:p w:rsidR="003F4E72" w:rsidRDefault="003F4E72">
      <w:pPr>
        <w:pStyle w:val="Corpodetexto"/>
        <w:spacing w:before="5"/>
        <w:rPr>
          <w:sz w:val="22"/>
        </w:rPr>
      </w:pPr>
    </w:p>
    <w:p w:rsidR="003F4E72" w:rsidRDefault="00223087" w:rsidP="006E0AEF">
      <w:pPr>
        <w:pStyle w:val="PargrafodaLista"/>
        <w:numPr>
          <w:ilvl w:val="3"/>
          <w:numId w:val="39"/>
        </w:numPr>
        <w:tabs>
          <w:tab w:val="left" w:pos="2261"/>
        </w:tabs>
        <w:spacing w:before="93"/>
        <w:ind w:hanging="318"/>
        <w:rPr>
          <w:sz w:val="20"/>
        </w:rPr>
      </w:pPr>
      <w:proofErr w:type="gramStart"/>
      <w:r>
        <w:rPr>
          <w:sz w:val="20"/>
        </w:rPr>
        <w:t>prova</w:t>
      </w:r>
      <w:proofErr w:type="gramEnd"/>
      <w:r>
        <w:rPr>
          <w:spacing w:val="-1"/>
          <w:sz w:val="20"/>
        </w:rPr>
        <w:t xml:space="preserve"> </w:t>
      </w:r>
      <w:r>
        <w:rPr>
          <w:sz w:val="20"/>
        </w:rPr>
        <w:t>de</w:t>
      </w:r>
      <w:r>
        <w:rPr>
          <w:spacing w:val="-1"/>
          <w:sz w:val="20"/>
        </w:rPr>
        <w:t xml:space="preserve"> </w:t>
      </w:r>
      <w:r>
        <w:rPr>
          <w:sz w:val="20"/>
        </w:rPr>
        <w:t>inscrição</w:t>
      </w:r>
      <w:r>
        <w:rPr>
          <w:spacing w:val="-1"/>
          <w:sz w:val="20"/>
        </w:rPr>
        <w:t xml:space="preserve"> </w:t>
      </w:r>
      <w:r>
        <w:rPr>
          <w:sz w:val="20"/>
        </w:rPr>
        <w:t>no</w:t>
      </w:r>
      <w:r>
        <w:rPr>
          <w:spacing w:val="-1"/>
          <w:sz w:val="20"/>
        </w:rPr>
        <w:t xml:space="preserve"> </w:t>
      </w:r>
      <w:r>
        <w:rPr>
          <w:sz w:val="20"/>
        </w:rPr>
        <w:t>Cadastro</w:t>
      </w:r>
      <w:r>
        <w:rPr>
          <w:spacing w:val="-3"/>
          <w:sz w:val="20"/>
        </w:rPr>
        <w:t xml:space="preserve"> </w:t>
      </w:r>
      <w:r>
        <w:rPr>
          <w:sz w:val="20"/>
        </w:rPr>
        <w:t>Nacional</w:t>
      </w:r>
      <w:r>
        <w:rPr>
          <w:spacing w:val="-1"/>
          <w:sz w:val="20"/>
        </w:rPr>
        <w:t xml:space="preserve"> </w:t>
      </w:r>
      <w:r>
        <w:rPr>
          <w:sz w:val="20"/>
        </w:rPr>
        <w:t>de</w:t>
      </w:r>
      <w:r>
        <w:rPr>
          <w:spacing w:val="-1"/>
          <w:sz w:val="20"/>
        </w:rPr>
        <w:t xml:space="preserve"> </w:t>
      </w:r>
      <w:r>
        <w:rPr>
          <w:sz w:val="20"/>
        </w:rPr>
        <w:t>Pessoa</w:t>
      </w:r>
      <w:r>
        <w:rPr>
          <w:spacing w:val="-1"/>
          <w:sz w:val="20"/>
        </w:rPr>
        <w:t xml:space="preserve"> </w:t>
      </w:r>
      <w:r>
        <w:rPr>
          <w:sz w:val="20"/>
        </w:rPr>
        <w:t>Jurídica</w:t>
      </w:r>
      <w:r>
        <w:rPr>
          <w:spacing w:val="3"/>
          <w:sz w:val="20"/>
        </w:rPr>
        <w:t xml:space="preserve"> </w:t>
      </w:r>
      <w:r>
        <w:rPr>
          <w:sz w:val="20"/>
        </w:rPr>
        <w:t>–</w:t>
      </w:r>
      <w:r>
        <w:rPr>
          <w:spacing w:val="-1"/>
          <w:sz w:val="20"/>
        </w:rPr>
        <w:t xml:space="preserve"> </w:t>
      </w:r>
      <w:r>
        <w:rPr>
          <w:sz w:val="20"/>
        </w:rPr>
        <w:t>CNPJ;</w:t>
      </w:r>
    </w:p>
    <w:p w:rsidR="003F4E72" w:rsidRDefault="00223087" w:rsidP="006E0AEF">
      <w:pPr>
        <w:pStyle w:val="PargrafodaLista"/>
        <w:numPr>
          <w:ilvl w:val="3"/>
          <w:numId w:val="39"/>
        </w:numPr>
        <w:tabs>
          <w:tab w:val="left" w:pos="2261"/>
        </w:tabs>
        <w:spacing w:before="121" w:line="360" w:lineRule="auto"/>
        <w:ind w:left="1943" w:right="121" w:firstLine="0"/>
        <w:rPr>
          <w:sz w:val="20"/>
        </w:rPr>
      </w:pPr>
      <w:proofErr w:type="gramStart"/>
      <w:r>
        <w:rPr>
          <w:sz w:val="20"/>
        </w:rPr>
        <w:t>prova</w:t>
      </w:r>
      <w:proofErr w:type="gramEnd"/>
      <w:r>
        <w:rPr>
          <w:spacing w:val="18"/>
          <w:sz w:val="20"/>
        </w:rPr>
        <w:t xml:space="preserve"> </w:t>
      </w:r>
      <w:r>
        <w:rPr>
          <w:sz w:val="20"/>
        </w:rPr>
        <w:t>de</w:t>
      </w:r>
      <w:r>
        <w:rPr>
          <w:spacing w:val="17"/>
          <w:sz w:val="20"/>
        </w:rPr>
        <w:t xml:space="preserve"> </w:t>
      </w:r>
      <w:r>
        <w:rPr>
          <w:sz w:val="20"/>
        </w:rPr>
        <w:t>inscrição</w:t>
      </w:r>
      <w:r>
        <w:rPr>
          <w:spacing w:val="17"/>
          <w:sz w:val="20"/>
        </w:rPr>
        <w:t xml:space="preserve"> </w:t>
      </w:r>
      <w:r>
        <w:rPr>
          <w:sz w:val="20"/>
        </w:rPr>
        <w:t>no</w:t>
      </w:r>
      <w:r>
        <w:rPr>
          <w:spacing w:val="17"/>
          <w:sz w:val="20"/>
        </w:rPr>
        <w:t xml:space="preserve"> </w:t>
      </w:r>
      <w:r>
        <w:rPr>
          <w:sz w:val="20"/>
        </w:rPr>
        <w:t>Cadastro</w:t>
      </w:r>
      <w:r>
        <w:rPr>
          <w:spacing w:val="16"/>
          <w:sz w:val="20"/>
        </w:rPr>
        <w:t xml:space="preserve"> </w:t>
      </w:r>
      <w:r>
        <w:rPr>
          <w:sz w:val="20"/>
        </w:rPr>
        <w:t>de</w:t>
      </w:r>
      <w:r>
        <w:rPr>
          <w:spacing w:val="19"/>
          <w:sz w:val="20"/>
        </w:rPr>
        <w:t xml:space="preserve"> </w:t>
      </w:r>
      <w:r>
        <w:rPr>
          <w:sz w:val="20"/>
        </w:rPr>
        <w:t>Contribuintes</w:t>
      </w:r>
      <w:r>
        <w:rPr>
          <w:spacing w:val="17"/>
          <w:sz w:val="20"/>
        </w:rPr>
        <w:t xml:space="preserve"> </w:t>
      </w:r>
      <w:r>
        <w:rPr>
          <w:sz w:val="20"/>
        </w:rPr>
        <w:t>Municipal</w:t>
      </w:r>
      <w:r>
        <w:rPr>
          <w:spacing w:val="25"/>
          <w:sz w:val="20"/>
        </w:rPr>
        <w:t xml:space="preserve"> </w:t>
      </w:r>
      <w:r>
        <w:rPr>
          <w:sz w:val="20"/>
        </w:rPr>
        <w:t>–</w:t>
      </w:r>
      <w:r>
        <w:rPr>
          <w:spacing w:val="16"/>
          <w:sz w:val="20"/>
        </w:rPr>
        <w:t xml:space="preserve"> </w:t>
      </w:r>
      <w:r>
        <w:rPr>
          <w:sz w:val="20"/>
        </w:rPr>
        <w:t>CCM,</w:t>
      </w:r>
      <w:r>
        <w:rPr>
          <w:spacing w:val="16"/>
          <w:sz w:val="20"/>
        </w:rPr>
        <w:t xml:space="preserve"> </w:t>
      </w:r>
      <w:r>
        <w:rPr>
          <w:sz w:val="20"/>
        </w:rPr>
        <w:t>relativo</w:t>
      </w:r>
      <w:r>
        <w:rPr>
          <w:spacing w:val="16"/>
          <w:sz w:val="20"/>
        </w:rPr>
        <w:t xml:space="preserve"> </w:t>
      </w:r>
      <w:r>
        <w:rPr>
          <w:sz w:val="20"/>
        </w:rPr>
        <w:t>à</w:t>
      </w:r>
      <w:r>
        <w:rPr>
          <w:spacing w:val="18"/>
          <w:sz w:val="20"/>
        </w:rPr>
        <w:t xml:space="preserve"> </w:t>
      </w:r>
      <w:r>
        <w:rPr>
          <w:sz w:val="20"/>
        </w:rPr>
        <w:t>sede</w:t>
      </w:r>
      <w:r>
        <w:rPr>
          <w:spacing w:val="19"/>
          <w:sz w:val="20"/>
        </w:rPr>
        <w:t xml:space="preserve"> </w:t>
      </w:r>
      <w:r>
        <w:rPr>
          <w:sz w:val="20"/>
        </w:rPr>
        <w:t>do</w:t>
      </w:r>
      <w:r>
        <w:rPr>
          <w:spacing w:val="-53"/>
          <w:sz w:val="20"/>
        </w:rPr>
        <w:t xml:space="preserve"> </w:t>
      </w:r>
      <w:r>
        <w:rPr>
          <w:sz w:val="20"/>
        </w:rPr>
        <w:t>licitante,</w:t>
      </w:r>
      <w:r>
        <w:rPr>
          <w:spacing w:val="-2"/>
          <w:sz w:val="20"/>
        </w:rPr>
        <w:t xml:space="preserve"> </w:t>
      </w:r>
      <w:r>
        <w:rPr>
          <w:sz w:val="20"/>
        </w:rPr>
        <w:t>pertinente</w:t>
      </w:r>
      <w:r>
        <w:rPr>
          <w:spacing w:val="-2"/>
          <w:sz w:val="20"/>
        </w:rPr>
        <w:t xml:space="preserve"> </w:t>
      </w:r>
      <w:r>
        <w:rPr>
          <w:sz w:val="20"/>
        </w:rPr>
        <w:t>ao seu</w:t>
      </w:r>
      <w:r>
        <w:rPr>
          <w:spacing w:val="1"/>
          <w:sz w:val="20"/>
        </w:rPr>
        <w:t xml:space="preserve"> </w:t>
      </w:r>
      <w:r>
        <w:rPr>
          <w:sz w:val="20"/>
        </w:rPr>
        <w:t>ramo</w:t>
      </w:r>
      <w:r>
        <w:rPr>
          <w:spacing w:val="-2"/>
          <w:sz w:val="20"/>
        </w:rPr>
        <w:t xml:space="preserve"> </w:t>
      </w:r>
      <w:r>
        <w:rPr>
          <w:sz w:val="20"/>
        </w:rPr>
        <w:t>de</w:t>
      </w:r>
      <w:r>
        <w:rPr>
          <w:spacing w:val="-2"/>
          <w:sz w:val="20"/>
        </w:rPr>
        <w:t xml:space="preserve"> </w:t>
      </w:r>
      <w:r>
        <w:rPr>
          <w:sz w:val="20"/>
        </w:rPr>
        <w:t>atividade e</w:t>
      </w:r>
      <w:r>
        <w:rPr>
          <w:spacing w:val="-1"/>
          <w:sz w:val="20"/>
        </w:rPr>
        <w:t xml:space="preserve"> </w:t>
      </w:r>
      <w:r>
        <w:rPr>
          <w:sz w:val="20"/>
        </w:rPr>
        <w:t>compatível</w:t>
      </w:r>
      <w:r>
        <w:rPr>
          <w:spacing w:val="-3"/>
          <w:sz w:val="20"/>
        </w:rPr>
        <w:t xml:space="preserve"> </w:t>
      </w:r>
      <w:r>
        <w:rPr>
          <w:sz w:val="20"/>
        </w:rPr>
        <w:t>com</w:t>
      </w:r>
      <w:r>
        <w:rPr>
          <w:spacing w:val="2"/>
          <w:sz w:val="20"/>
        </w:rPr>
        <w:t xml:space="preserve"> </w:t>
      </w:r>
      <w:r>
        <w:rPr>
          <w:sz w:val="20"/>
        </w:rPr>
        <w:t>o</w:t>
      </w:r>
      <w:r>
        <w:rPr>
          <w:spacing w:val="-2"/>
          <w:sz w:val="20"/>
        </w:rPr>
        <w:t xml:space="preserve"> </w:t>
      </w:r>
      <w:r>
        <w:rPr>
          <w:sz w:val="20"/>
        </w:rPr>
        <w:t>objeto</w:t>
      </w:r>
      <w:r>
        <w:rPr>
          <w:spacing w:val="1"/>
          <w:sz w:val="20"/>
        </w:rPr>
        <w:t xml:space="preserve"> </w:t>
      </w:r>
      <w:r>
        <w:rPr>
          <w:sz w:val="20"/>
        </w:rPr>
        <w:t>licitado;</w:t>
      </w:r>
    </w:p>
    <w:p w:rsidR="00236E97" w:rsidRDefault="00223087" w:rsidP="006E0AEF">
      <w:pPr>
        <w:pStyle w:val="PargrafodaLista"/>
        <w:numPr>
          <w:ilvl w:val="3"/>
          <w:numId w:val="39"/>
        </w:numPr>
        <w:tabs>
          <w:tab w:val="left" w:pos="2261"/>
        </w:tabs>
        <w:spacing w:before="118" w:line="360" w:lineRule="auto"/>
        <w:ind w:left="1943" w:right="125" w:firstLine="0"/>
        <w:rPr>
          <w:sz w:val="20"/>
        </w:rPr>
      </w:pPr>
      <w:proofErr w:type="gramStart"/>
      <w:r w:rsidRPr="00236E97">
        <w:rPr>
          <w:sz w:val="20"/>
        </w:rPr>
        <w:t>certidão</w:t>
      </w:r>
      <w:proofErr w:type="gramEnd"/>
      <w:r w:rsidRPr="00236E97">
        <w:rPr>
          <w:spacing w:val="37"/>
          <w:sz w:val="20"/>
        </w:rPr>
        <w:t xml:space="preserve"> </w:t>
      </w:r>
      <w:r w:rsidRPr="00236E97">
        <w:rPr>
          <w:sz w:val="20"/>
        </w:rPr>
        <w:t>de</w:t>
      </w:r>
      <w:r w:rsidRPr="00236E97">
        <w:rPr>
          <w:spacing w:val="36"/>
          <w:sz w:val="20"/>
        </w:rPr>
        <w:t xml:space="preserve"> </w:t>
      </w:r>
      <w:r w:rsidRPr="00236E97">
        <w:rPr>
          <w:sz w:val="20"/>
        </w:rPr>
        <w:t>regularidade</w:t>
      </w:r>
      <w:r w:rsidRPr="00236E97">
        <w:rPr>
          <w:spacing w:val="35"/>
          <w:sz w:val="20"/>
        </w:rPr>
        <w:t xml:space="preserve"> </w:t>
      </w:r>
      <w:r w:rsidRPr="00236E97">
        <w:rPr>
          <w:sz w:val="20"/>
        </w:rPr>
        <w:t>de</w:t>
      </w:r>
      <w:r w:rsidRPr="00236E97">
        <w:rPr>
          <w:spacing w:val="35"/>
          <w:sz w:val="20"/>
        </w:rPr>
        <w:t xml:space="preserve"> </w:t>
      </w:r>
      <w:r w:rsidRPr="00236E97">
        <w:rPr>
          <w:sz w:val="20"/>
        </w:rPr>
        <w:t>débitos</w:t>
      </w:r>
      <w:r w:rsidRPr="00236E97">
        <w:rPr>
          <w:spacing w:val="36"/>
          <w:sz w:val="20"/>
        </w:rPr>
        <w:t xml:space="preserve"> </w:t>
      </w:r>
      <w:r w:rsidRPr="00236E97">
        <w:rPr>
          <w:sz w:val="20"/>
        </w:rPr>
        <w:t>relativos</w:t>
      </w:r>
      <w:r w:rsidRPr="00236E97">
        <w:rPr>
          <w:spacing w:val="36"/>
          <w:sz w:val="20"/>
        </w:rPr>
        <w:t xml:space="preserve"> </w:t>
      </w:r>
      <w:r w:rsidRPr="00236E97">
        <w:rPr>
          <w:sz w:val="20"/>
        </w:rPr>
        <w:t>a</w:t>
      </w:r>
      <w:r w:rsidRPr="00236E97">
        <w:rPr>
          <w:spacing w:val="35"/>
          <w:sz w:val="20"/>
        </w:rPr>
        <w:t xml:space="preserve"> </w:t>
      </w:r>
      <w:r w:rsidRPr="00236E97">
        <w:rPr>
          <w:sz w:val="20"/>
        </w:rPr>
        <w:t>tributos</w:t>
      </w:r>
      <w:r w:rsidRPr="00236E97">
        <w:rPr>
          <w:spacing w:val="36"/>
          <w:sz w:val="20"/>
        </w:rPr>
        <w:t xml:space="preserve"> </w:t>
      </w:r>
      <w:r w:rsidRPr="00236E97">
        <w:rPr>
          <w:sz w:val="20"/>
        </w:rPr>
        <w:t>federais</w:t>
      </w:r>
      <w:r w:rsidRPr="00236E97">
        <w:rPr>
          <w:spacing w:val="37"/>
          <w:sz w:val="20"/>
        </w:rPr>
        <w:t xml:space="preserve"> </w:t>
      </w:r>
      <w:r w:rsidRPr="00236E97">
        <w:rPr>
          <w:sz w:val="20"/>
        </w:rPr>
        <w:t>e</w:t>
      </w:r>
      <w:r w:rsidRPr="00236E97">
        <w:rPr>
          <w:spacing w:val="35"/>
          <w:sz w:val="20"/>
        </w:rPr>
        <w:t xml:space="preserve"> </w:t>
      </w:r>
      <w:r w:rsidRPr="00236E97">
        <w:rPr>
          <w:sz w:val="20"/>
        </w:rPr>
        <w:t>a</w:t>
      </w:r>
      <w:r w:rsidRPr="00236E97">
        <w:rPr>
          <w:spacing w:val="35"/>
          <w:sz w:val="20"/>
        </w:rPr>
        <w:t xml:space="preserve"> </w:t>
      </w:r>
      <w:r w:rsidRPr="00236E97">
        <w:rPr>
          <w:sz w:val="20"/>
        </w:rPr>
        <w:t>Dívida</w:t>
      </w:r>
      <w:r w:rsidRPr="00236E97">
        <w:rPr>
          <w:spacing w:val="35"/>
          <w:sz w:val="20"/>
        </w:rPr>
        <w:t xml:space="preserve"> </w:t>
      </w:r>
      <w:r w:rsidRPr="00236E97">
        <w:rPr>
          <w:sz w:val="20"/>
        </w:rPr>
        <w:t>Ativa</w:t>
      </w:r>
      <w:r w:rsidRPr="00236E97">
        <w:rPr>
          <w:spacing w:val="35"/>
          <w:sz w:val="20"/>
        </w:rPr>
        <w:t xml:space="preserve"> </w:t>
      </w:r>
      <w:r w:rsidRPr="00236E97">
        <w:rPr>
          <w:sz w:val="20"/>
        </w:rPr>
        <w:t>da</w:t>
      </w:r>
      <w:r w:rsidRPr="00236E97">
        <w:rPr>
          <w:spacing w:val="-53"/>
          <w:sz w:val="20"/>
        </w:rPr>
        <w:t xml:space="preserve"> </w:t>
      </w:r>
      <w:r w:rsidRPr="00236E97">
        <w:rPr>
          <w:sz w:val="20"/>
        </w:rPr>
        <w:t>União, inclusive</w:t>
      </w:r>
      <w:r w:rsidRPr="00236E97">
        <w:rPr>
          <w:spacing w:val="-1"/>
          <w:sz w:val="20"/>
        </w:rPr>
        <w:t xml:space="preserve"> </w:t>
      </w:r>
      <w:r w:rsidRPr="00236E97">
        <w:rPr>
          <w:sz w:val="20"/>
        </w:rPr>
        <w:t>contribuições sociais;</w:t>
      </w:r>
    </w:p>
    <w:p w:rsidR="003F4E72" w:rsidRPr="00236E97" w:rsidRDefault="00223087" w:rsidP="006E0AEF">
      <w:pPr>
        <w:pStyle w:val="PargrafodaLista"/>
        <w:numPr>
          <w:ilvl w:val="3"/>
          <w:numId w:val="39"/>
        </w:numPr>
        <w:tabs>
          <w:tab w:val="left" w:pos="2261"/>
        </w:tabs>
        <w:spacing w:before="118" w:line="360" w:lineRule="auto"/>
        <w:ind w:left="1943" w:right="125" w:firstLine="0"/>
        <w:rPr>
          <w:sz w:val="20"/>
        </w:rPr>
      </w:pPr>
      <w:r w:rsidRPr="00236E97">
        <w:rPr>
          <w:sz w:val="20"/>
        </w:rPr>
        <w:t>Certidão de regularidade de débitos referentes a tributos estaduais relacionados com o</w:t>
      </w:r>
      <w:r w:rsidRPr="00236E97">
        <w:rPr>
          <w:spacing w:val="1"/>
          <w:sz w:val="20"/>
        </w:rPr>
        <w:t xml:space="preserve"> </w:t>
      </w:r>
      <w:r w:rsidRPr="00236E97">
        <w:rPr>
          <w:sz w:val="20"/>
        </w:rPr>
        <w:t>objeto licitado, expedida por meio de unidade</w:t>
      </w:r>
      <w:r w:rsidRPr="00236E97">
        <w:rPr>
          <w:spacing w:val="1"/>
          <w:sz w:val="20"/>
        </w:rPr>
        <w:t xml:space="preserve"> </w:t>
      </w:r>
      <w:r w:rsidRPr="00236E97">
        <w:rPr>
          <w:sz w:val="20"/>
        </w:rPr>
        <w:t>administrativa competente da sede da</w:t>
      </w:r>
      <w:r w:rsidRPr="00236E97">
        <w:rPr>
          <w:spacing w:val="1"/>
          <w:sz w:val="20"/>
        </w:rPr>
        <w:t xml:space="preserve"> </w:t>
      </w:r>
      <w:r w:rsidRPr="00236E97">
        <w:rPr>
          <w:sz w:val="20"/>
        </w:rPr>
        <w:t>licitante;</w:t>
      </w:r>
    </w:p>
    <w:p w:rsidR="003F4E72" w:rsidRDefault="00223087" w:rsidP="006E0AEF">
      <w:pPr>
        <w:pStyle w:val="PargrafodaLista"/>
        <w:numPr>
          <w:ilvl w:val="4"/>
          <w:numId w:val="39"/>
        </w:numPr>
        <w:tabs>
          <w:tab w:val="left" w:pos="2392"/>
        </w:tabs>
        <w:spacing w:before="112" w:line="360" w:lineRule="auto"/>
        <w:ind w:right="124" w:firstLine="0"/>
        <w:rPr>
          <w:sz w:val="20"/>
        </w:rPr>
      </w:pPr>
      <w:r>
        <w:rPr>
          <w:sz w:val="20"/>
        </w:rPr>
        <w:t>No caso da licitante</w:t>
      </w:r>
      <w:r>
        <w:rPr>
          <w:spacing w:val="1"/>
          <w:sz w:val="20"/>
        </w:rPr>
        <w:t xml:space="preserve"> </w:t>
      </w:r>
      <w:r>
        <w:rPr>
          <w:sz w:val="20"/>
        </w:rPr>
        <w:t>ter domicílio ou sede no Estado de São Paulo, a prova de</w:t>
      </w:r>
      <w:r>
        <w:rPr>
          <w:spacing w:val="1"/>
          <w:sz w:val="20"/>
        </w:rPr>
        <w:t xml:space="preserve"> </w:t>
      </w:r>
      <w:r>
        <w:rPr>
          <w:sz w:val="20"/>
        </w:rPr>
        <w:t>regularidade</w:t>
      </w:r>
      <w:r>
        <w:rPr>
          <w:spacing w:val="1"/>
          <w:sz w:val="20"/>
        </w:rPr>
        <w:t xml:space="preserve"> </w:t>
      </w:r>
      <w:r>
        <w:rPr>
          <w:sz w:val="20"/>
        </w:rPr>
        <w:t>para</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Fazenda</w:t>
      </w:r>
      <w:r>
        <w:rPr>
          <w:spacing w:val="1"/>
          <w:sz w:val="20"/>
        </w:rPr>
        <w:t xml:space="preserve"> </w:t>
      </w:r>
      <w:r>
        <w:rPr>
          <w:sz w:val="20"/>
        </w:rPr>
        <w:t>Estadual</w:t>
      </w:r>
      <w:r>
        <w:rPr>
          <w:spacing w:val="1"/>
          <w:sz w:val="20"/>
        </w:rPr>
        <w:t xml:space="preserve"> </w:t>
      </w:r>
      <w:r>
        <w:rPr>
          <w:sz w:val="20"/>
        </w:rPr>
        <w:t>se</w:t>
      </w:r>
      <w:r>
        <w:rPr>
          <w:spacing w:val="1"/>
          <w:sz w:val="20"/>
        </w:rPr>
        <w:t xml:space="preserve"> </w:t>
      </w:r>
      <w:r>
        <w:rPr>
          <w:sz w:val="20"/>
        </w:rPr>
        <w:t>dará</w:t>
      </w:r>
      <w:r>
        <w:rPr>
          <w:spacing w:val="1"/>
          <w:sz w:val="20"/>
        </w:rPr>
        <w:t xml:space="preserve"> </w:t>
      </w:r>
      <w:r>
        <w:rPr>
          <w:sz w:val="20"/>
        </w:rPr>
        <w:t>através</w:t>
      </w:r>
      <w:r>
        <w:rPr>
          <w:spacing w:val="1"/>
          <w:sz w:val="20"/>
        </w:rPr>
        <w:t xml:space="preserve"> </w:t>
      </w:r>
      <w:r>
        <w:rPr>
          <w:sz w:val="20"/>
        </w:rPr>
        <w:t>da</w:t>
      </w:r>
      <w:r>
        <w:rPr>
          <w:spacing w:val="1"/>
          <w:sz w:val="20"/>
        </w:rPr>
        <w:t xml:space="preserve"> </w:t>
      </w:r>
      <w:r>
        <w:rPr>
          <w:sz w:val="20"/>
        </w:rPr>
        <w:t>certidão</w:t>
      </w:r>
      <w:r>
        <w:rPr>
          <w:spacing w:val="1"/>
          <w:sz w:val="20"/>
        </w:rPr>
        <w:t xml:space="preserve"> </w:t>
      </w:r>
      <w:r>
        <w:rPr>
          <w:sz w:val="20"/>
        </w:rPr>
        <w:t>de</w:t>
      </w:r>
      <w:r>
        <w:rPr>
          <w:spacing w:val="1"/>
          <w:sz w:val="20"/>
        </w:rPr>
        <w:t xml:space="preserve"> </w:t>
      </w:r>
      <w:r>
        <w:rPr>
          <w:sz w:val="20"/>
        </w:rPr>
        <w:t>débitos</w:t>
      </w:r>
      <w:r>
        <w:rPr>
          <w:spacing w:val="1"/>
          <w:sz w:val="20"/>
        </w:rPr>
        <w:t xml:space="preserve"> </w:t>
      </w:r>
      <w:r>
        <w:rPr>
          <w:sz w:val="20"/>
        </w:rPr>
        <w:t>tributários</w:t>
      </w:r>
      <w:r>
        <w:rPr>
          <w:spacing w:val="1"/>
          <w:sz w:val="20"/>
        </w:rPr>
        <w:t xml:space="preserve"> </w:t>
      </w:r>
      <w:r>
        <w:rPr>
          <w:sz w:val="20"/>
        </w:rPr>
        <w:t>da</w:t>
      </w:r>
      <w:r>
        <w:rPr>
          <w:spacing w:val="1"/>
          <w:sz w:val="20"/>
        </w:rPr>
        <w:t xml:space="preserve"> </w:t>
      </w:r>
      <w:r>
        <w:rPr>
          <w:sz w:val="20"/>
        </w:rPr>
        <w:t>Dívida</w:t>
      </w:r>
      <w:r>
        <w:rPr>
          <w:spacing w:val="1"/>
          <w:sz w:val="20"/>
        </w:rPr>
        <w:t xml:space="preserve"> </w:t>
      </w:r>
      <w:r>
        <w:rPr>
          <w:sz w:val="20"/>
        </w:rPr>
        <w:t>Ativa</w:t>
      </w:r>
      <w:r>
        <w:rPr>
          <w:spacing w:val="1"/>
          <w:sz w:val="20"/>
        </w:rPr>
        <w:t xml:space="preserve"> </w:t>
      </w:r>
      <w:r>
        <w:rPr>
          <w:sz w:val="20"/>
        </w:rPr>
        <w:t>do</w:t>
      </w:r>
      <w:r>
        <w:rPr>
          <w:spacing w:val="1"/>
          <w:sz w:val="20"/>
        </w:rPr>
        <w:t xml:space="preserve"> </w:t>
      </w:r>
      <w:r>
        <w:rPr>
          <w:sz w:val="20"/>
        </w:rPr>
        <w:t>Estado</w:t>
      </w:r>
      <w:r>
        <w:rPr>
          <w:spacing w:val="1"/>
          <w:sz w:val="20"/>
        </w:rPr>
        <w:t xml:space="preserve"> </w:t>
      </w:r>
      <w:r>
        <w:rPr>
          <w:sz w:val="20"/>
        </w:rPr>
        <w:t>de</w:t>
      </w:r>
      <w:r>
        <w:rPr>
          <w:spacing w:val="1"/>
          <w:sz w:val="20"/>
        </w:rPr>
        <w:t xml:space="preserve"> </w:t>
      </w:r>
      <w:r>
        <w:rPr>
          <w:sz w:val="20"/>
        </w:rPr>
        <w:t>São</w:t>
      </w:r>
      <w:r>
        <w:rPr>
          <w:spacing w:val="1"/>
          <w:sz w:val="20"/>
        </w:rPr>
        <w:t xml:space="preserve"> </w:t>
      </w:r>
      <w:r>
        <w:rPr>
          <w:sz w:val="20"/>
        </w:rPr>
        <w:t>Paulo,</w:t>
      </w:r>
      <w:r>
        <w:rPr>
          <w:spacing w:val="1"/>
          <w:sz w:val="20"/>
        </w:rPr>
        <w:t xml:space="preserve"> </w:t>
      </w:r>
      <w:r>
        <w:rPr>
          <w:sz w:val="20"/>
        </w:rPr>
        <w:t>expedida</w:t>
      </w:r>
      <w:r>
        <w:rPr>
          <w:spacing w:val="1"/>
          <w:sz w:val="20"/>
        </w:rPr>
        <w:t xml:space="preserve"> </w:t>
      </w:r>
      <w:r>
        <w:rPr>
          <w:sz w:val="20"/>
        </w:rPr>
        <w:t>nos</w:t>
      </w:r>
      <w:r>
        <w:rPr>
          <w:spacing w:val="1"/>
          <w:sz w:val="20"/>
        </w:rPr>
        <w:t xml:space="preserve"> </w:t>
      </w:r>
      <w:r>
        <w:rPr>
          <w:sz w:val="20"/>
        </w:rPr>
        <w:t>termos Resolução</w:t>
      </w:r>
      <w:r>
        <w:rPr>
          <w:spacing w:val="-53"/>
          <w:sz w:val="20"/>
        </w:rPr>
        <w:t xml:space="preserve"> </w:t>
      </w:r>
      <w:r>
        <w:rPr>
          <w:sz w:val="20"/>
        </w:rPr>
        <w:t>Conjunta</w:t>
      </w:r>
      <w:r>
        <w:rPr>
          <w:spacing w:val="-2"/>
          <w:sz w:val="20"/>
        </w:rPr>
        <w:t xml:space="preserve"> </w:t>
      </w:r>
      <w:r>
        <w:rPr>
          <w:sz w:val="20"/>
        </w:rPr>
        <w:t>SEFAZ/PGE</w:t>
      </w:r>
      <w:r>
        <w:rPr>
          <w:spacing w:val="1"/>
          <w:sz w:val="20"/>
        </w:rPr>
        <w:t xml:space="preserve"> </w:t>
      </w:r>
      <w:r>
        <w:rPr>
          <w:sz w:val="20"/>
        </w:rPr>
        <w:t>nº 02/2013</w:t>
      </w:r>
      <w:r>
        <w:rPr>
          <w:spacing w:val="-1"/>
          <w:sz w:val="20"/>
        </w:rPr>
        <w:t xml:space="preserve"> </w:t>
      </w:r>
      <w:r>
        <w:rPr>
          <w:sz w:val="20"/>
        </w:rPr>
        <w:t>ou</w:t>
      </w:r>
      <w:r>
        <w:rPr>
          <w:spacing w:val="-1"/>
          <w:sz w:val="20"/>
        </w:rPr>
        <w:t xml:space="preserve"> </w:t>
      </w:r>
      <w:r>
        <w:rPr>
          <w:sz w:val="20"/>
        </w:rPr>
        <w:t>a que</w:t>
      </w:r>
      <w:r>
        <w:rPr>
          <w:spacing w:val="1"/>
          <w:sz w:val="20"/>
        </w:rPr>
        <w:t xml:space="preserve"> </w:t>
      </w:r>
      <w:r>
        <w:rPr>
          <w:sz w:val="20"/>
        </w:rPr>
        <w:t>suceder;</w:t>
      </w:r>
    </w:p>
    <w:p w:rsidR="003F4E72" w:rsidRDefault="00223087" w:rsidP="006E0AEF">
      <w:pPr>
        <w:pStyle w:val="PargrafodaLista"/>
        <w:numPr>
          <w:ilvl w:val="3"/>
          <w:numId w:val="39"/>
        </w:numPr>
        <w:tabs>
          <w:tab w:val="left" w:pos="2261"/>
        </w:tabs>
        <w:spacing w:before="120" w:line="360" w:lineRule="auto"/>
        <w:ind w:left="1943" w:right="125" w:firstLine="0"/>
        <w:rPr>
          <w:sz w:val="20"/>
        </w:rPr>
      </w:pPr>
      <w:r>
        <w:rPr>
          <w:sz w:val="20"/>
        </w:rPr>
        <w:t>Prova de regularidade relativa à Seguridade Social e ao Fundo de Garantia por Tempo</w:t>
      </w:r>
      <w:r>
        <w:rPr>
          <w:spacing w:val="1"/>
          <w:sz w:val="20"/>
        </w:rPr>
        <w:t xml:space="preserve"> </w:t>
      </w:r>
      <w:r>
        <w:rPr>
          <w:sz w:val="20"/>
        </w:rPr>
        <w:t>de Serviço (FGTS), demonstrando situação regular no cumprimento dos encargos sociais</w:t>
      </w:r>
      <w:r>
        <w:rPr>
          <w:spacing w:val="1"/>
          <w:sz w:val="20"/>
        </w:rPr>
        <w:t xml:space="preserve"> </w:t>
      </w:r>
      <w:r>
        <w:rPr>
          <w:sz w:val="20"/>
        </w:rPr>
        <w:t>instituídos</w:t>
      </w:r>
      <w:r>
        <w:rPr>
          <w:spacing w:val="-1"/>
          <w:sz w:val="20"/>
        </w:rPr>
        <w:t xml:space="preserve"> </w:t>
      </w:r>
      <w:r>
        <w:rPr>
          <w:sz w:val="20"/>
        </w:rPr>
        <w:t>por</w:t>
      </w:r>
      <w:r>
        <w:rPr>
          <w:spacing w:val="2"/>
          <w:sz w:val="20"/>
        </w:rPr>
        <w:t xml:space="preserve"> </w:t>
      </w:r>
      <w:r>
        <w:rPr>
          <w:sz w:val="20"/>
        </w:rPr>
        <w:t>lei;</w:t>
      </w:r>
    </w:p>
    <w:p w:rsidR="003F4E72" w:rsidRDefault="00223087" w:rsidP="006E0AEF">
      <w:pPr>
        <w:pStyle w:val="PargrafodaLista"/>
        <w:numPr>
          <w:ilvl w:val="3"/>
          <w:numId w:val="39"/>
        </w:numPr>
        <w:tabs>
          <w:tab w:val="left" w:pos="2181"/>
        </w:tabs>
        <w:spacing w:before="120" w:line="360" w:lineRule="auto"/>
        <w:ind w:left="1943" w:right="122" w:firstLine="0"/>
        <w:rPr>
          <w:sz w:val="20"/>
        </w:rPr>
      </w:pPr>
      <w:r>
        <w:rPr>
          <w:sz w:val="20"/>
        </w:rPr>
        <w:t>Prova</w:t>
      </w:r>
      <w:r>
        <w:rPr>
          <w:spacing w:val="1"/>
          <w:sz w:val="20"/>
        </w:rPr>
        <w:t xml:space="preserve"> </w:t>
      </w:r>
      <w:r>
        <w:rPr>
          <w:sz w:val="20"/>
        </w:rPr>
        <w:t>de</w:t>
      </w:r>
      <w:r>
        <w:rPr>
          <w:spacing w:val="1"/>
          <w:sz w:val="20"/>
        </w:rPr>
        <w:t xml:space="preserve"> </w:t>
      </w:r>
      <w:r>
        <w:rPr>
          <w:sz w:val="20"/>
        </w:rPr>
        <w:t>regularidade</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Fazenda</w:t>
      </w:r>
      <w:r>
        <w:rPr>
          <w:spacing w:val="1"/>
          <w:sz w:val="20"/>
        </w:rPr>
        <w:t xml:space="preserve"> </w:t>
      </w:r>
      <w:r>
        <w:rPr>
          <w:sz w:val="20"/>
        </w:rPr>
        <w:t>Municipal</w:t>
      </w:r>
      <w:r>
        <w:rPr>
          <w:spacing w:val="1"/>
          <w:sz w:val="20"/>
        </w:rPr>
        <w:t xml:space="preserve"> </w:t>
      </w:r>
      <w:r>
        <w:rPr>
          <w:sz w:val="20"/>
        </w:rPr>
        <w:t>do</w:t>
      </w:r>
      <w:r>
        <w:rPr>
          <w:spacing w:val="1"/>
          <w:sz w:val="20"/>
        </w:rPr>
        <w:t xml:space="preserve"> </w:t>
      </w:r>
      <w:r>
        <w:rPr>
          <w:sz w:val="20"/>
        </w:rPr>
        <w:t>domicílio</w:t>
      </w:r>
      <w:r>
        <w:rPr>
          <w:spacing w:val="1"/>
          <w:sz w:val="20"/>
        </w:rPr>
        <w:t xml:space="preserve"> </w:t>
      </w:r>
      <w:r>
        <w:rPr>
          <w:sz w:val="20"/>
        </w:rPr>
        <w:t>ou</w:t>
      </w:r>
      <w:r>
        <w:rPr>
          <w:spacing w:val="1"/>
          <w:sz w:val="20"/>
        </w:rPr>
        <w:t xml:space="preserve"> </w:t>
      </w:r>
      <w:r>
        <w:rPr>
          <w:sz w:val="20"/>
        </w:rPr>
        <w:t>sede</w:t>
      </w:r>
      <w:r>
        <w:rPr>
          <w:spacing w:val="1"/>
          <w:sz w:val="20"/>
        </w:rPr>
        <w:t xml:space="preserve"> </w:t>
      </w:r>
      <w:r>
        <w:rPr>
          <w:sz w:val="20"/>
        </w:rPr>
        <w:t>do</w:t>
      </w:r>
      <w:r>
        <w:rPr>
          <w:spacing w:val="1"/>
          <w:sz w:val="20"/>
        </w:rPr>
        <w:t xml:space="preserve"> </w:t>
      </w:r>
      <w:r>
        <w:rPr>
          <w:sz w:val="20"/>
        </w:rPr>
        <w:t>licitante</w:t>
      </w:r>
      <w:r>
        <w:rPr>
          <w:spacing w:val="-53"/>
          <w:sz w:val="20"/>
        </w:rPr>
        <w:t xml:space="preserve"> </w:t>
      </w:r>
      <w:r>
        <w:rPr>
          <w:sz w:val="20"/>
        </w:rPr>
        <w:t>relativamente</w:t>
      </w:r>
      <w:r>
        <w:rPr>
          <w:spacing w:val="-2"/>
          <w:sz w:val="20"/>
        </w:rPr>
        <w:t xml:space="preserve"> </w:t>
      </w:r>
      <w:r>
        <w:rPr>
          <w:sz w:val="20"/>
        </w:rPr>
        <w:t>aos tributos mobiliários:</w:t>
      </w:r>
    </w:p>
    <w:p w:rsidR="003F4E72" w:rsidRDefault="00223087" w:rsidP="006E0AEF">
      <w:pPr>
        <w:pStyle w:val="PargrafodaLista"/>
        <w:numPr>
          <w:ilvl w:val="4"/>
          <w:numId w:val="39"/>
        </w:numPr>
        <w:tabs>
          <w:tab w:val="left" w:pos="2261"/>
        </w:tabs>
        <w:spacing w:before="121" w:line="360" w:lineRule="auto"/>
        <w:ind w:right="118" w:firstLine="0"/>
        <w:rPr>
          <w:sz w:val="20"/>
        </w:rPr>
      </w:pPr>
      <w:r>
        <w:rPr>
          <w:sz w:val="20"/>
        </w:rPr>
        <w:t>Caso a licitante seja considerada isenta dos tributos municipais relacionados ao objeto</w:t>
      </w:r>
      <w:r>
        <w:rPr>
          <w:spacing w:val="1"/>
          <w:sz w:val="20"/>
        </w:rPr>
        <w:t xml:space="preserve"> </w:t>
      </w:r>
      <w:r>
        <w:rPr>
          <w:sz w:val="20"/>
        </w:rPr>
        <w:t>licitatório, deverá comprovar tal condição mediante a apresentação de</w:t>
      </w:r>
      <w:r>
        <w:rPr>
          <w:spacing w:val="1"/>
          <w:sz w:val="20"/>
        </w:rPr>
        <w:t xml:space="preserve"> </w:t>
      </w:r>
      <w:r>
        <w:rPr>
          <w:sz w:val="20"/>
        </w:rPr>
        <w:t>declaração</w:t>
      </w:r>
      <w:r>
        <w:rPr>
          <w:spacing w:val="1"/>
          <w:sz w:val="20"/>
        </w:rPr>
        <w:t xml:space="preserve"> </w:t>
      </w:r>
      <w:r>
        <w:rPr>
          <w:sz w:val="20"/>
        </w:rPr>
        <w:t>da</w:t>
      </w:r>
      <w:r>
        <w:rPr>
          <w:spacing w:val="1"/>
          <w:sz w:val="20"/>
        </w:rPr>
        <w:t xml:space="preserve"> </w:t>
      </w:r>
      <w:r>
        <w:rPr>
          <w:sz w:val="20"/>
        </w:rPr>
        <w:t>Fazenda Municipal</w:t>
      </w:r>
      <w:r>
        <w:rPr>
          <w:spacing w:val="-3"/>
          <w:sz w:val="20"/>
        </w:rPr>
        <w:t xml:space="preserve"> </w:t>
      </w:r>
      <w:r>
        <w:rPr>
          <w:sz w:val="20"/>
        </w:rPr>
        <w:t>do seu domicílio</w:t>
      </w:r>
      <w:r>
        <w:rPr>
          <w:spacing w:val="-2"/>
          <w:sz w:val="20"/>
        </w:rPr>
        <w:t xml:space="preserve"> </w:t>
      </w:r>
      <w:r>
        <w:rPr>
          <w:sz w:val="20"/>
        </w:rPr>
        <w:t>ou</w:t>
      </w:r>
      <w:r>
        <w:rPr>
          <w:spacing w:val="-1"/>
          <w:sz w:val="20"/>
        </w:rPr>
        <w:t xml:space="preserve"> </w:t>
      </w:r>
      <w:proofErr w:type="gramStart"/>
      <w:r>
        <w:rPr>
          <w:sz w:val="20"/>
        </w:rPr>
        <w:t>sede</w:t>
      </w:r>
      <w:r>
        <w:rPr>
          <w:spacing w:val="-2"/>
          <w:sz w:val="20"/>
        </w:rPr>
        <w:t xml:space="preserve"> </w:t>
      </w:r>
      <w:r>
        <w:rPr>
          <w:sz w:val="20"/>
        </w:rPr>
        <w:t>,</w:t>
      </w:r>
      <w:proofErr w:type="gramEnd"/>
      <w:r>
        <w:rPr>
          <w:spacing w:val="-2"/>
          <w:sz w:val="20"/>
        </w:rPr>
        <w:t xml:space="preserve"> </w:t>
      </w:r>
      <w:r>
        <w:rPr>
          <w:sz w:val="20"/>
        </w:rPr>
        <w:t>ou</w:t>
      </w:r>
      <w:r>
        <w:rPr>
          <w:spacing w:val="-2"/>
          <w:sz w:val="20"/>
        </w:rPr>
        <w:t xml:space="preserve"> </w:t>
      </w:r>
      <w:r>
        <w:rPr>
          <w:sz w:val="20"/>
        </w:rPr>
        <w:t>outra</w:t>
      </w:r>
      <w:r>
        <w:rPr>
          <w:spacing w:val="-2"/>
          <w:sz w:val="20"/>
        </w:rPr>
        <w:t xml:space="preserve"> </w:t>
      </w:r>
      <w:r>
        <w:rPr>
          <w:sz w:val="20"/>
        </w:rPr>
        <w:t>equivalente</w:t>
      </w:r>
      <w:r>
        <w:rPr>
          <w:spacing w:val="-2"/>
          <w:sz w:val="20"/>
        </w:rPr>
        <w:t xml:space="preserve"> </w:t>
      </w:r>
      <w:r>
        <w:rPr>
          <w:sz w:val="20"/>
        </w:rPr>
        <w:t>na</w:t>
      </w:r>
      <w:r>
        <w:rPr>
          <w:spacing w:val="-1"/>
          <w:sz w:val="20"/>
        </w:rPr>
        <w:t xml:space="preserve"> </w:t>
      </w:r>
      <w:r>
        <w:rPr>
          <w:sz w:val="20"/>
        </w:rPr>
        <w:t>forma</w:t>
      </w:r>
      <w:r>
        <w:rPr>
          <w:spacing w:val="-2"/>
          <w:sz w:val="20"/>
        </w:rPr>
        <w:t xml:space="preserve"> </w:t>
      </w:r>
      <w:r>
        <w:rPr>
          <w:sz w:val="20"/>
        </w:rPr>
        <w:t>da</w:t>
      </w:r>
      <w:r>
        <w:rPr>
          <w:spacing w:val="-2"/>
          <w:sz w:val="20"/>
        </w:rPr>
        <w:t xml:space="preserve"> </w:t>
      </w:r>
      <w:r>
        <w:rPr>
          <w:sz w:val="20"/>
        </w:rPr>
        <w:t>lei;</w:t>
      </w:r>
    </w:p>
    <w:p w:rsidR="003F4E72" w:rsidRDefault="00223087" w:rsidP="006E0AEF">
      <w:pPr>
        <w:pStyle w:val="PargrafodaLista"/>
        <w:numPr>
          <w:ilvl w:val="4"/>
          <w:numId w:val="39"/>
        </w:numPr>
        <w:tabs>
          <w:tab w:val="left" w:pos="2261"/>
        </w:tabs>
        <w:spacing w:before="120" w:line="360" w:lineRule="auto"/>
        <w:ind w:right="118" w:firstLine="0"/>
        <w:rPr>
          <w:sz w:val="20"/>
        </w:rPr>
      </w:pPr>
      <w:r>
        <w:rPr>
          <w:sz w:val="20"/>
        </w:rPr>
        <w:t>Caso</w:t>
      </w:r>
      <w:r>
        <w:rPr>
          <w:spacing w:val="1"/>
          <w:sz w:val="20"/>
        </w:rPr>
        <w:t xml:space="preserve"> </w:t>
      </w:r>
      <w:r>
        <w:rPr>
          <w:sz w:val="20"/>
        </w:rPr>
        <w:t>a</w:t>
      </w:r>
      <w:r>
        <w:rPr>
          <w:spacing w:val="1"/>
          <w:sz w:val="20"/>
        </w:rPr>
        <w:t xml:space="preserve"> </w:t>
      </w:r>
      <w:r>
        <w:rPr>
          <w:sz w:val="20"/>
        </w:rPr>
        <w:t>licitante</w:t>
      </w:r>
      <w:r>
        <w:rPr>
          <w:spacing w:val="1"/>
          <w:sz w:val="20"/>
        </w:rPr>
        <w:t xml:space="preserve"> </w:t>
      </w:r>
      <w:r>
        <w:rPr>
          <w:sz w:val="20"/>
        </w:rPr>
        <w:t>não</w:t>
      </w:r>
      <w:r>
        <w:rPr>
          <w:spacing w:val="1"/>
          <w:sz w:val="20"/>
        </w:rPr>
        <w:t xml:space="preserve"> </w:t>
      </w:r>
      <w:r>
        <w:rPr>
          <w:sz w:val="20"/>
        </w:rPr>
        <w:t>esteja</w:t>
      </w:r>
      <w:r>
        <w:rPr>
          <w:spacing w:val="1"/>
          <w:sz w:val="20"/>
        </w:rPr>
        <w:t xml:space="preserve"> </w:t>
      </w:r>
      <w:r>
        <w:rPr>
          <w:sz w:val="20"/>
        </w:rPr>
        <w:t>cadastrada</w:t>
      </w:r>
      <w:r>
        <w:rPr>
          <w:spacing w:val="1"/>
          <w:sz w:val="20"/>
        </w:rPr>
        <w:t xml:space="preserve"> </w:t>
      </w:r>
      <w:r>
        <w:rPr>
          <w:sz w:val="20"/>
        </w:rPr>
        <w:t>como</w:t>
      </w:r>
      <w:r>
        <w:rPr>
          <w:spacing w:val="1"/>
          <w:sz w:val="20"/>
        </w:rPr>
        <w:t xml:space="preserve"> </w:t>
      </w:r>
      <w:r>
        <w:rPr>
          <w:sz w:val="20"/>
        </w:rPr>
        <w:t>contribuinte</w:t>
      </w:r>
      <w:r>
        <w:rPr>
          <w:spacing w:val="1"/>
          <w:sz w:val="20"/>
        </w:rPr>
        <w:t xml:space="preserve"> </w:t>
      </w:r>
      <w:r>
        <w:rPr>
          <w:sz w:val="20"/>
        </w:rPr>
        <w:t>neste</w:t>
      </w:r>
      <w:r>
        <w:rPr>
          <w:spacing w:val="1"/>
          <w:sz w:val="20"/>
        </w:rPr>
        <w:t xml:space="preserve"> </w:t>
      </w:r>
      <w:r>
        <w:rPr>
          <w:sz w:val="20"/>
        </w:rPr>
        <w:t>Município,</w:t>
      </w:r>
      <w:r>
        <w:rPr>
          <w:spacing w:val="1"/>
          <w:sz w:val="20"/>
        </w:rPr>
        <w:t xml:space="preserve"> </w:t>
      </w:r>
      <w:r>
        <w:rPr>
          <w:sz w:val="20"/>
        </w:rPr>
        <w:t>deverá</w:t>
      </w:r>
      <w:r>
        <w:rPr>
          <w:spacing w:val="-53"/>
          <w:sz w:val="20"/>
        </w:rPr>
        <w:t xml:space="preserve"> </w:t>
      </w:r>
      <w:r>
        <w:rPr>
          <w:sz w:val="20"/>
        </w:rPr>
        <w:t>apresentar declaração firmada pelo seu representante legal ou procurador, sob as</w:t>
      </w:r>
      <w:r>
        <w:rPr>
          <w:spacing w:val="55"/>
          <w:sz w:val="20"/>
        </w:rPr>
        <w:t xml:space="preserve"> </w:t>
      </w:r>
      <w:r>
        <w:rPr>
          <w:sz w:val="20"/>
        </w:rPr>
        <w:t>penas</w:t>
      </w:r>
      <w:r>
        <w:rPr>
          <w:spacing w:val="1"/>
          <w:sz w:val="20"/>
        </w:rPr>
        <w:t xml:space="preserve"> </w:t>
      </w:r>
      <w:r>
        <w:rPr>
          <w:sz w:val="20"/>
        </w:rPr>
        <w:t>da lei, do não cadastramento e de que nada deve à Fazenda do Município de São Paulo,</w:t>
      </w:r>
      <w:r>
        <w:rPr>
          <w:spacing w:val="1"/>
          <w:sz w:val="20"/>
        </w:rPr>
        <w:t xml:space="preserve"> </w:t>
      </w:r>
      <w:r>
        <w:rPr>
          <w:sz w:val="20"/>
        </w:rPr>
        <w:t>relativamente aos tributos relacionados com a prestação licitada, conforme modelo do</w:t>
      </w:r>
      <w:r>
        <w:rPr>
          <w:spacing w:val="1"/>
          <w:sz w:val="20"/>
        </w:rPr>
        <w:t xml:space="preserve"> </w:t>
      </w:r>
      <w:r>
        <w:rPr>
          <w:sz w:val="20"/>
        </w:rPr>
        <w:t>Anexo III;</w:t>
      </w:r>
    </w:p>
    <w:p w:rsidR="003F4E72" w:rsidRDefault="00223087" w:rsidP="006E0AEF">
      <w:pPr>
        <w:pStyle w:val="PargrafodaLista"/>
        <w:numPr>
          <w:ilvl w:val="3"/>
          <w:numId w:val="39"/>
        </w:numPr>
        <w:tabs>
          <w:tab w:val="left" w:pos="2261"/>
        </w:tabs>
        <w:spacing w:before="121"/>
        <w:ind w:hanging="318"/>
        <w:rPr>
          <w:sz w:val="20"/>
        </w:rPr>
      </w:pPr>
      <w:r>
        <w:rPr>
          <w:sz w:val="20"/>
        </w:rPr>
        <w:t>Certidão</w:t>
      </w:r>
      <w:r>
        <w:rPr>
          <w:spacing w:val="-4"/>
          <w:sz w:val="20"/>
        </w:rPr>
        <w:t xml:space="preserve"> </w:t>
      </w:r>
      <w:r>
        <w:rPr>
          <w:sz w:val="20"/>
        </w:rPr>
        <w:t>Negativa</w:t>
      </w:r>
      <w:r>
        <w:rPr>
          <w:spacing w:val="-1"/>
          <w:sz w:val="20"/>
        </w:rPr>
        <w:t xml:space="preserve"> </w:t>
      </w:r>
      <w:r>
        <w:rPr>
          <w:sz w:val="20"/>
        </w:rPr>
        <w:t>de</w:t>
      </w:r>
      <w:r>
        <w:rPr>
          <w:spacing w:val="-4"/>
          <w:sz w:val="20"/>
        </w:rPr>
        <w:t xml:space="preserve"> </w:t>
      </w:r>
      <w:r>
        <w:rPr>
          <w:sz w:val="20"/>
        </w:rPr>
        <w:t>Débitos</w:t>
      </w:r>
      <w:r>
        <w:rPr>
          <w:spacing w:val="-2"/>
          <w:sz w:val="20"/>
        </w:rPr>
        <w:t xml:space="preserve"> </w:t>
      </w:r>
      <w:r>
        <w:rPr>
          <w:sz w:val="20"/>
        </w:rPr>
        <w:t>Trabalhistas.</w:t>
      </w:r>
    </w:p>
    <w:p w:rsidR="003F4E72" w:rsidRDefault="003F4E72">
      <w:pPr>
        <w:pStyle w:val="Corpodetexto"/>
        <w:spacing w:before="3"/>
      </w:pPr>
    </w:p>
    <w:p w:rsidR="003F4E72" w:rsidRDefault="00223087" w:rsidP="006E0AEF">
      <w:pPr>
        <w:pStyle w:val="PargrafodaLista"/>
        <w:numPr>
          <w:ilvl w:val="3"/>
          <w:numId w:val="37"/>
        </w:numPr>
        <w:tabs>
          <w:tab w:val="left" w:pos="2261"/>
        </w:tabs>
        <w:spacing w:line="360" w:lineRule="auto"/>
        <w:ind w:right="126" w:firstLine="0"/>
        <w:jc w:val="both"/>
        <w:rPr>
          <w:sz w:val="20"/>
        </w:rPr>
      </w:pPr>
      <w:r>
        <w:rPr>
          <w:sz w:val="20"/>
        </w:rPr>
        <w:t>Serão aceitas como prova de regularidade, certidões positivas com efeito de negativas</w:t>
      </w:r>
      <w:r>
        <w:rPr>
          <w:spacing w:val="1"/>
          <w:sz w:val="20"/>
        </w:rPr>
        <w:t xml:space="preserve"> </w:t>
      </w:r>
      <w:r>
        <w:rPr>
          <w:sz w:val="20"/>
        </w:rPr>
        <w:t>e certidões positivas que noticiem em seu corpo que os débitos estão judicialmente garantidos</w:t>
      </w:r>
      <w:r>
        <w:rPr>
          <w:spacing w:val="1"/>
          <w:sz w:val="20"/>
        </w:rPr>
        <w:t xml:space="preserve"> </w:t>
      </w:r>
      <w:r>
        <w:rPr>
          <w:sz w:val="20"/>
        </w:rPr>
        <w:t>ou</w:t>
      </w:r>
      <w:r>
        <w:rPr>
          <w:spacing w:val="-2"/>
          <w:sz w:val="20"/>
        </w:rPr>
        <w:t xml:space="preserve"> </w:t>
      </w:r>
      <w:r>
        <w:rPr>
          <w:sz w:val="20"/>
        </w:rPr>
        <w:t>com</w:t>
      </w:r>
      <w:r>
        <w:rPr>
          <w:spacing w:val="3"/>
          <w:sz w:val="20"/>
        </w:rPr>
        <w:t xml:space="preserve"> </w:t>
      </w:r>
      <w:r>
        <w:rPr>
          <w:sz w:val="20"/>
        </w:rPr>
        <w:t>sua</w:t>
      </w:r>
      <w:r>
        <w:rPr>
          <w:spacing w:val="-1"/>
          <w:sz w:val="20"/>
        </w:rPr>
        <w:t xml:space="preserve"> </w:t>
      </w:r>
      <w:r>
        <w:rPr>
          <w:sz w:val="20"/>
        </w:rPr>
        <w:t>exigibilidade</w:t>
      </w:r>
      <w:r>
        <w:rPr>
          <w:spacing w:val="-1"/>
          <w:sz w:val="20"/>
        </w:rPr>
        <w:t xml:space="preserve"> </w:t>
      </w:r>
      <w:r>
        <w:rPr>
          <w:sz w:val="20"/>
        </w:rPr>
        <w:t>suspensa.</w:t>
      </w:r>
    </w:p>
    <w:p w:rsidR="003F4E72" w:rsidRDefault="003F4E72">
      <w:pPr>
        <w:pStyle w:val="Corpodetexto"/>
        <w:spacing w:before="7"/>
        <w:rPr>
          <w:sz w:val="30"/>
        </w:rPr>
      </w:pPr>
    </w:p>
    <w:p w:rsidR="003F4E72" w:rsidRDefault="00223087" w:rsidP="006E0AEF">
      <w:pPr>
        <w:pStyle w:val="PargrafodaLista"/>
        <w:numPr>
          <w:ilvl w:val="3"/>
          <w:numId w:val="37"/>
        </w:numPr>
        <w:tabs>
          <w:tab w:val="left" w:pos="2386"/>
        </w:tabs>
        <w:spacing w:before="1" w:line="360" w:lineRule="auto"/>
        <w:ind w:left="1540" w:right="120" w:firstLine="0"/>
        <w:jc w:val="both"/>
        <w:rPr>
          <w:sz w:val="20"/>
        </w:rPr>
      </w:pPr>
      <w:r>
        <w:rPr>
          <w:sz w:val="20"/>
        </w:rPr>
        <w:t>Em</w:t>
      </w:r>
      <w:r>
        <w:rPr>
          <w:spacing w:val="1"/>
          <w:sz w:val="20"/>
        </w:rPr>
        <w:t xml:space="preserve"> </w:t>
      </w:r>
      <w:r>
        <w:rPr>
          <w:sz w:val="20"/>
        </w:rPr>
        <w:t>se</w:t>
      </w:r>
      <w:r>
        <w:rPr>
          <w:spacing w:val="1"/>
          <w:sz w:val="20"/>
        </w:rPr>
        <w:t xml:space="preserve"> </w:t>
      </w:r>
      <w:r>
        <w:rPr>
          <w:sz w:val="20"/>
        </w:rPr>
        <w:t>tratando</w:t>
      </w:r>
      <w:r>
        <w:rPr>
          <w:spacing w:val="1"/>
          <w:sz w:val="20"/>
        </w:rPr>
        <w:t xml:space="preserve"> </w:t>
      </w:r>
      <w:r>
        <w:rPr>
          <w:sz w:val="20"/>
        </w:rPr>
        <w:t>de</w:t>
      </w:r>
      <w:r>
        <w:rPr>
          <w:spacing w:val="1"/>
          <w:sz w:val="20"/>
        </w:rPr>
        <w:t xml:space="preserve"> </w:t>
      </w:r>
      <w:r>
        <w:rPr>
          <w:sz w:val="20"/>
        </w:rPr>
        <w:t>microempresa,</w:t>
      </w:r>
      <w:r>
        <w:rPr>
          <w:spacing w:val="1"/>
          <w:sz w:val="20"/>
        </w:rPr>
        <w:t xml:space="preserve"> </w:t>
      </w:r>
      <w:r>
        <w:rPr>
          <w:sz w:val="20"/>
        </w:rPr>
        <w:t>empresa</w:t>
      </w:r>
      <w:r>
        <w:rPr>
          <w:spacing w:val="1"/>
          <w:sz w:val="20"/>
        </w:rPr>
        <w:t xml:space="preserve"> </w:t>
      </w:r>
      <w:r>
        <w:rPr>
          <w:sz w:val="20"/>
        </w:rPr>
        <w:t>de</w:t>
      </w:r>
      <w:r>
        <w:rPr>
          <w:spacing w:val="1"/>
          <w:sz w:val="20"/>
        </w:rPr>
        <w:t xml:space="preserve"> </w:t>
      </w:r>
      <w:r>
        <w:rPr>
          <w:sz w:val="20"/>
        </w:rPr>
        <w:t>pequeno</w:t>
      </w:r>
      <w:r>
        <w:rPr>
          <w:spacing w:val="1"/>
          <w:sz w:val="20"/>
        </w:rPr>
        <w:t xml:space="preserve"> </w:t>
      </w:r>
      <w:r>
        <w:rPr>
          <w:sz w:val="20"/>
        </w:rPr>
        <w:t>porte</w:t>
      </w:r>
      <w:r>
        <w:rPr>
          <w:spacing w:val="1"/>
          <w:sz w:val="20"/>
        </w:rPr>
        <w:t xml:space="preserve"> </w:t>
      </w:r>
      <w:r>
        <w:rPr>
          <w:sz w:val="20"/>
        </w:rPr>
        <w:t>ou</w:t>
      </w:r>
      <w:r>
        <w:rPr>
          <w:spacing w:val="1"/>
          <w:sz w:val="20"/>
        </w:rPr>
        <w:t xml:space="preserve"> </w:t>
      </w:r>
      <w:r>
        <w:rPr>
          <w:sz w:val="20"/>
        </w:rPr>
        <w:t>cooperativas,</w:t>
      </w:r>
      <w:r>
        <w:rPr>
          <w:spacing w:val="1"/>
          <w:sz w:val="20"/>
        </w:rPr>
        <w:t xml:space="preserve"> </w:t>
      </w:r>
      <w:r>
        <w:rPr>
          <w:sz w:val="20"/>
        </w:rPr>
        <w:t xml:space="preserve">havendo alguma restrição na comprovação da </w:t>
      </w:r>
      <w:r>
        <w:rPr>
          <w:sz w:val="20"/>
          <w:u w:val="single"/>
        </w:rPr>
        <w:t>regularidade fiscal</w:t>
      </w:r>
      <w:r>
        <w:rPr>
          <w:sz w:val="20"/>
        </w:rPr>
        <w:t>, desde que atendidos os</w:t>
      </w:r>
      <w:r>
        <w:rPr>
          <w:spacing w:val="1"/>
          <w:sz w:val="20"/>
        </w:rPr>
        <w:t xml:space="preserve"> </w:t>
      </w:r>
      <w:r>
        <w:rPr>
          <w:sz w:val="20"/>
        </w:rPr>
        <w:t xml:space="preserve">demais requisitos do edital, a(s) empresa(s) nesta condição </w:t>
      </w:r>
      <w:proofErr w:type="gramStart"/>
      <w:r>
        <w:rPr>
          <w:sz w:val="20"/>
        </w:rPr>
        <w:t>será(</w:t>
      </w:r>
      <w:proofErr w:type="gramEnd"/>
      <w:r>
        <w:rPr>
          <w:sz w:val="20"/>
        </w:rPr>
        <w:t>ão) declarada(s) habilitada(s)</w:t>
      </w:r>
      <w:r>
        <w:rPr>
          <w:spacing w:val="1"/>
          <w:sz w:val="20"/>
        </w:rPr>
        <w:t xml:space="preserve"> </w:t>
      </w:r>
      <w:r>
        <w:rPr>
          <w:sz w:val="20"/>
        </w:rPr>
        <w:t>sob</w:t>
      </w:r>
      <w:r>
        <w:rPr>
          <w:spacing w:val="15"/>
          <w:sz w:val="20"/>
        </w:rPr>
        <w:t xml:space="preserve"> </w:t>
      </w:r>
      <w:r>
        <w:rPr>
          <w:sz w:val="20"/>
        </w:rPr>
        <w:t>a</w:t>
      </w:r>
      <w:r>
        <w:rPr>
          <w:spacing w:val="17"/>
          <w:sz w:val="20"/>
        </w:rPr>
        <w:t xml:space="preserve"> </w:t>
      </w:r>
      <w:r>
        <w:rPr>
          <w:sz w:val="20"/>
        </w:rPr>
        <w:t>condição</w:t>
      </w:r>
      <w:r>
        <w:rPr>
          <w:spacing w:val="17"/>
          <w:sz w:val="20"/>
        </w:rPr>
        <w:t xml:space="preserve"> </w:t>
      </w:r>
      <w:r>
        <w:rPr>
          <w:sz w:val="20"/>
        </w:rPr>
        <w:t>de</w:t>
      </w:r>
      <w:r>
        <w:rPr>
          <w:spacing w:val="17"/>
          <w:sz w:val="20"/>
        </w:rPr>
        <w:t xml:space="preserve"> </w:t>
      </w:r>
      <w:r>
        <w:rPr>
          <w:sz w:val="20"/>
        </w:rPr>
        <w:t>regularização</w:t>
      </w:r>
      <w:r>
        <w:rPr>
          <w:spacing w:val="18"/>
          <w:sz w:val="20"/>
        </w:rPr>
        <w:t xml:space="preserve"> </w:t>
      </w:r>
      <w:r>
        <w:rPr>
          <w:sz w:val="20"/>
        </w:rPr>
        <w:t>da</w:t>
      </w:r>
      <w:r>
        <w:rPr>
          <w:spacing w:val="18"/>
          <w:sz w:val="20"/>
        </w:rPr>
        <w:t xml:space="preserve"> </w:t>
      </w:r>
      <w:r>
        <w:rPr>
          <w:sz w:val="20"/>
        </w:rPr>
        <w:t>documentação</w:t>
      </w:r>
      <w:r>
        <w:rPr>
          <w:spacing w:val="19"/>
          <w:sz w:val="20"/>
        </w:rPr>
        <w:t xml:space="preserve"> </w:t>
      </w:r>
      <w:r>
        <w:rPr>
          <w:sz w:val="20"/>
        </w:rPr>
        <w:t>no</w:t>
      </w:r>
      <w:r>
        <w:rPr>
          <w:spacing w:val="17"/>
          <w:sz w:val="20"/>
        </w:rPr>
        <w:t xml:space="preserve"> </w:t>
      </w:r>
      <w:r>
        <w:rPr>
          <w:sz w:val="20"/>
        </w:rPr>
        <w:t>prazo</w:t>
      </w:r>
      <w:r>
        <w:rPr>
          <w:spacing w:val="19"/>
          <w:sz w:val="20"/>
        </w:rPr>
        <w:t xml:space="preserve"> </w:t>
      </w:r>
      <w:r>
        <w:rPr>
          <w:sz w:val="20"/>
        </w:rPr>
        <w:t>de</w:t>
      </w:r>
      <w:r>
        <w:rPr>
          <w:spacing w:val="16"/>
          <w:sz w:val="20"/>
        </w:rPr>
        <w:t xml:space="preserve"> </w:t>
      </w:r>
      <w:r>
        <w:rPr>
          <w:sz w:val="20"/>
        </w:rPr>
        <w:t>05(cinco)</w:t>
      </w:r>
      <w:r>
        <w:rPr>
          <w:spacing w:val="17"/>
          <w:sz w:val="20"/>
        </w:rPr>
        <w:t xml:space="preserve"> </w:t>
      </w:r>
      <w:r>
        <w:rPr>
          <w:sz w:val="20"/>
        </w:rPr>
        <w:t>dias</w:t>
      </w:r>
      <w:r>
        <w:rPr>
          <w:spacing w:val="20"/>
          <w:sz w:val="20"/>
        </w:rPr>
        <w:t xml:space="preserve"> </w:t>
      </w:r>
      <w:r>
        <w:rPr>
          <w:sz w:val="20"/>
        </w:rPr>
        <w:t>úteis,</w:t>
      </w:r>
      <w:r>
        <w:rPr>
          <w:spacing w:val="19"/>
          <w:sz w:val="20"/>
        </w:rPr>
        <w:t xml:space="preserve"> </w:t>
      </w:r>
      <w:r>
        <w:rPr>
          <w:sz w:val="20"/>
        </w:rPr>
        <w:t>a</w:t>
      </w:r>
      <w:r>
        <w:rPr>
          <w:spacing w:val="17"/>
          <w:sz w:val="20"/>
        </w:rPr>
        <w:t xml:space="preserve"> </w:t>
      </w:r>
      <w:r>
        <w:rPr>
          <w:sz w:val="20"/>
        </w:rPr>
        <w:t>contar</w:t>
      </w:r>
      <w:r>
        <w:rPr>
          <w:spacing w:val="-53"/>
          <w:sz w:val="20"/>
        </w:rPr>
        <w:t xml:space="preserve"> </w:t>
      </w:r>
      <w:r>
        <w:rPr>
          <w:sz w:val="20"/>
        </w:rPr>
        <w:t>do momento em</w:t>
      </w:r>
      <w:r>
        <w:rPr>
          <w:spacing w:val="1"/>
          <w:sz w:val="20"/>
        </w:rPr>
        <w:t xml:space="preserve"> </w:t>
      </w:r>
      <w:r>
        <w:rPr>
          <w:sz w:val="20"/>
        </w:rPr>
        <w:t>que for declarado vencedor</w:t>
      </w:r>
      <w:r>
        <w:rPr>
          <w:spacing w:val="55"/>
          <w:sz w:val="20"/>
        </w:rPr>
        <w:t xml:space="preserve"> </w:t>
      </w:r>
      <w:r>
        <w:rPr>
          <w:sz w:val="20"/>
        </w:rPr>
        <w:t>do certame, prorrogável por igual período, a</w:t>
      </w:r>
      <w:r>
        <w:rPr>
          <w:spacing w:val="1"/>
          <w:sz w:val="20"/>
        </w:rPr>
        <w:t xml:space="preserve"> </w:t>
      </w:r>
      <w:r>
        <w:rPr>
          <w:sz w:val="20"/>
        </w:rPr>
        <w:t>critério da</w:t>
      </w:r>
      <w:r>
        <w:rPr>
          <w:spacing w:val="1"/>
          <w:sz w:val="20"/>
        </w:rPr>
        <w:t xml:space="preserve"> </w:t>
      </w:r>
      <w:r>
        <w:rPr>
          <w:sz w:val="20"/>
        </w:rPr>
        <w:t>Administração</w:t>
      </w:r>
      <w:r>
        <w:rPr>
          <w:spacing w:val="1"/>
          <w:sz w:val="20"/>
        </w:rPr>
        <w:t xml:space="preserve"> </w:t>
      </w:r>
      <w:r>
        <w:rPr>
          <w:sz w:val="20"/>
        </w:rPr>
        <w:t>pública;</w:t>
      </w:r>
    </w:p>
    <w:p w:rsidR="003F4E72" w:rsidRDefault="003F4E72">
      <w:pPr>
        <w:pStyle w:val="Corpodetexto"/>
        <w:spacing w:before="11"/>
        <w:rPr>
          <w:sz w:val="19"/>
        </w:rPr>
      </w:pPr>
    </w:p>
    <w:p w:rsidR="003F4E72" w:rsidRDefault="00223087" w:rsidP="006E0AEF">
      <w:pPr>
        <w:pStyle w:val="PargrafodaLista"/>
        <w:numPr>
          <w:ilvl w:val="4"/>
          <w:numId w:val="37"/>
        </w:numPr>
        <w:tabs>
          <w:tab w:val="left" w:pos="3951"/>
        </w:tabs>
        <w:spacing w:line="360" w:lineRule="auto"/>
        <w:ind w:right="309" w:firstLine="0"/>
        <w:rPr>
          <w:sz w:val="20"/>
        </w:rPr>
      </w:pPr>
      <w:r>
        <w:rPr>
          <w:sz w:val="20"/>
        </w:rPr>
        <w:t>A</w:t>
      </w:r>
      <w:r>
        <w:rPr>
          <w:spacing w:val="1"/>
          <w:sz w:val="20"/>
        </w:rPr>
        <w:t xml:space="preserve"> </w:t>
      </w:r>
      <w:r>
        <w:rPr>
          <w:sz w:val="20"/>
        </w:rPr>
        <w:t>não</w:t>
      </w:r>
      <w:r>
        <w:rPr>
          <w:spacing w:val="1"/>
          <w:sz w:val="20"/>
        </w:rPr>
        <w:t xml:space="preserve"> </w:t>
      </w:r>
      <w:r>
        <w:rPr>
          <w:sz w:val="20"/>
        </w:rPr>
        <w:t>regularização</w:t>
      </w:r>
      <w:r>
        <w:rPr>
          <w:spacing w:val="1"/>
          <w:sz w:val="20"/>
        </w:rPr>
        <w:t xml:space="preserve"> </w:t>
      </w:r>
      <w:r>
        <w:rPr>
          <w:sz w:val="20"/>
        </w:rPr>
        <w:t>da</w:t>
      </w:r>
      <w:r>
        <w:rPr>
          <w:spacing w:val="1"/>
          <w:sz w:val="20"/>
        </w:rPr>
        <w:t xml:space="preserve"> </w:t>
      </w:r>
      <w:r>
        <w:rPr>
          <w:sz w:val="20"/>
        </w:rPr>
        <w:t>documentação</w:t>
      </w:r>
      <w:r>
        <w:rPr>
          <w:spacing w:val="1"/>
          <w:sz w:val="20"/>
        </w:rPr>
        <w:t xml:space="preserve"> </w:t>
      </w:r>
      <w:r>
        <w:rPr>
          <w:sz w:val="20"/>
        </w:rPr>
        <w:t>no</w:t>
      </w:r>
      <w:r>
        <w:rPr>
          <w:spacing w:val="1"/>
          <w:sz w:val="20"/>
        </w:rPr>
        <w:t xml:space="preserve"> </w:t>
      </w:r>
      <w:r>
        <w:rPr>
          <w:sz w:val="20"/>
        </w:rPr>
        <w:t>prazo</w:t>
      </w:r>
      <w:r>
        <w:rPr>
          <w:spacing w:val="1"/>
          <w:sz w:val="20"/>
        </w:rPr>
        <w:t xml:space="preserve"> </w:t>
      </w:r>
      <w:r>
        <w:rPr>
          <w:sz w:val="20"/>
        </w:rPr>
        <w:t>estipulado</w:t>
      </w:r>
      <w:r>
        <w:rPr>
          <w:spacing w:val="1"/>
          <w:sz w:val="20"/>
        </w:rPr>
        <w:t xml:space="preserve"> </w:t>
      </w:r>
      <w:r>
        <w:rPr>
          <w:sz w:val="20"/>
        </w:rPr>
        <w:t>implicará a decadência do direito à contratação, sem prejuízo das sanções</w:t>
      </w:r>
      <w:r>
        <w:rPr>
          <w:spacing w:val="1"/>
          <w:sz w:val="20"/>
        </w:rPr>
        <w:t xml:space="preserve"> </w:t>
      </w:r>
      <w:r>
        <w:rPr>
          <w:sz w:val="20"/>
        </w:rPr>
        <w:t>cabíveis.</w:t>
      </w:r>
    </w:p>
    <w:p w:rsidR="003F4E72" w:rsidRPr="00511582" w:rsidRDefault="003F4E72" w:rsidP="00511582">
      <w:pPr>
        <w:pStyle w:val="Corpodetexto"/>
        <w:spacing w:before="6" w:line="360" w:lineRule="auto"/>
      </w:pPr>
    </w:p>
    <w:p w:rsidR="003F4E72" w:rsidRPr="00511582" w:rsidRDefault="00223087" w:rsidP="006E0AEF">
      <w:pPr>
        <w:pStyle w:val="PargrafodaLista"/>
        <w:numPr>
          <w:ilvl w:val="3"/>
          <w:numId w:val="37"/>
        </w:numPr>
        <w:tabs>
          <w:tab w:val="left" w:pos="1601"/>
        </w:tabs>
        <w:spacing w:line="360" w:lineRule="auto"/>
        <w:ind w:left="782" w:right="117" w:firstLine="0"/>
        <w:jc w:val="left"/>
        <w:rPr>
          <w:sz w:val="20"/>
          <w:szCs w:val="20"/>
        </w:rPr>
      </w:pPr>
      <w:r w:rsidRPr="00511582">
        <w:rPr>
          <w:sz w:val="20"/>
          <w:szCs w:val="20"/>
        </w:rPr>
        <w:t>Serão</w:t>
      </w:r>
      <w:r w:rsidRPr="00511582">
        <w:rPr>
          <w:spacing w:val="37"/>
          <w:sz w:val="20"/>
          <w:szCs w:val="20"/>
        </w:rPr>
        <w:t xml:space="preserve"> </w:t>
      </w:r>
      <w:r w:rsidRPr="00511582">
        <w:rPr>
          <w:sz w:val="20"/>
          <w:szCs w:val="20"/>
        </w:rPr>
        <w:t>aceitas</w:t>
      </w:r>
      <w:r w:rsidRPr="00511582">
        <w:rPr>
          <w:spacing w:val="39"/>
          <w:sz w:val="20"/>
          <w:szCs w:val="20"/>
        </w:rPr>
        <w:t xml:space="preserve"> </w:t>
      </w:r>
      <w:r w:rsidRPr="00511582">
        <w:rPr>
          <w:sz w:val="20"/>
          <w:szCs w:val="20"/>
        </w:rPr>
        <w:t>como</w:t>
      </w:r>
      <w:r w:rsidRPr="00511582">
        <w:rPr>
          <w:spacing w:val="37"/>
          <w:sz w:val="20"/>
          <w:szCs w:val="20"/>
        </w:rPr>
        <w:t xml:space="preserve"> </w:t>
      </w:r>
      <w:r w:rsidRPr="00511582">
        <w:rPr>
          <w:sz w:val="20"/>
          <w:szCs w:val="20"/>
        </w:rPr>
        <w:t>prova</w:t>
      </w:r>
      <w:r w:rsidRPr="00511582">
        <w:rPr>
          <w:spacing w:val="38"/>
          <w:sz w:val="20"/>
          <w:szCs w:val="20"/>
        </w:rPr>
        <w:t xml:space="preserve"> </w:t>
      </w:r>
      <w:r w:rsidRPr="00511582">
        <w:rPr>
          <w:sz w:val="20"/>
          <w:szCs w:val="20"/>
        </w:rPr>
        <w:t>de</w:t>
      </w:r>
      <w:r w:rsidRPr="00511582">
        <w:rPr>
          <w:spacing w:val="36"/>
          <w:sz w:val="20"/>
          <w:szCs w:val="20"/>
        </w:rPr>
        <w:t xml:space="preserve"> </w:t>
      </w:r>
      <w:r w:rsidRPr="00511582">
        <w:rPr>
          <w:sz w:val="20"/>
          <w:szCs w:val="20"/>
        </w:rPr>
        <w:t>regularidade</w:t>
      </w:r>
      <w:r w:rsidRPr="00511582">
        <w:rPr>
          <w:spacing w:val="40"/>
          <w:sz w:val="20"/>
          <w:szCs w:val="20"/>
        </w:rPr>
        <w:t xml:space="preserve"> </w:t>
      </w:r>
      <w:r w:rsidRPr="00511582">
        <w:rPr>
          <w:sz w:val="20"/>
          <w:szCs w:val="20"/>
        </w:rPr>
        <w:t>para</w:t>
      </w:r>
      <w:r w:rsidRPr="00511582">
        <w:rPr>
          <w:spacing w:val="38"/>
          <w:sz w:val="20"/>
          <w:szCs w:val="20"/>
        </w:rPr>
        <w:t xml:space="preserve"> </w:t>
      </w:r>
      <w:r w:rsidRPr="00511582">
        <w:rPr>
          <w:sz w:val="20"/>
          <w:szCs w:val="20"/>
        </w:rPr>
        <w:t>com</w:t>
      </w:r>
      <w:r w:rsidRPr="00511582">
        <w:rPr>
          <w:spacing w:val="39"/>
          <w:sz w:val="20"/>
          <w:szCs w:val="20"/>
        </w:rPr>
        <w:t xml:space="preserve"> </w:t>
      </w:r>
      <w:r w:rsidRPr="00511582">
        <w:rPr>
          <w:sz w:val="20"/>
          <w:szCs w:val="20"/>
        </w:rPr>
        <w:t>as</w:t>
      </w:r>
      <w:r w:rsidRPr="00511582">
        <w:rPr>
          <w:spacing w:val="43"/>
          <w:sz w:val="20"/>
          <w:szCs w:val="20"/>
        </w:rPr>
        <w:t xml:space="preserve"> </w:t>
      </w:r>
      <w:r w:rsidRPr="00511582">
        <w:rPr>
          <w:sz w:val="20"/>
          <w:szCs w:val="20"/>
        </w:rPr>
        <w:t>fazendas,</w:t>
      </w:r>
      <w:r w:rsidRPr="00511582">
        <w:rPr>
          <w:spacing w:val="37"/>
          <w:sz w:val="20"/>
          <w:szCs w:val="20"/>
        </w:rPr>
        <w:t xml:space="preserve"> </w:t>
      </w:r>
      <w:r w:rsidRPr="00511582">
        <w:rPr>
          <w:sz w:val="20"/>
          <w:szCs w:val="20"/>
        </w:rPr>
        <w:t>certidões</w:t>
      </w:r>
      <w:r w:rsidRPr="00511582">
        <w:rPr>
          <w:spacing w:val="39"/>
          <w:sz w:val="20"/>
          <w:szCs w:val="20"/>
        </w:rPr>
        <w:t xml:space="preserve"> </w:t>
      </w:r>
      <w:r w:rsidRPr="00511582">
        <w:rPr>
          <w:sz w:val="20"/>
          <w:szCs w:val="20"/>
        </w:rPr>
        <w:t>positivas</w:t>
      </w:r>
      <w:r w:rsidRPr="00511582">
        <w:rPr>
          <w:spacing w:val="40"/>
          <w:sz w:val="20"/>
          <w:szCs w:val="20"/>
        </w:rPr>
        <w:t xml:space="preserve"> </w:t>
      </w:r>
      <w:r w:rsidRPr="00511582">
        <w:rPr>
          <w:sz w:val="20"/>
          <w:szCs w:val="20"/>
        </w:rPr>
        <w:t>com</w:t>
      </w:r>
      <w:r w:rsidRPr="00511582">
        <w:rPr>
          <w:spacing w:val="-52"/>
          <w:sz w:val="20"/>
          <w:szCs w:val="20"/>
        </w:rPr>
        <w:t xml:space="preserve"> </w:t>
      </w:r>
      <w:r w:rsidRPr="00511582">
        <w:rPr>
          <w:sz w:val="20"/>
          <w:szCs w:val="20"/>
        </w:rPr>
        <w:t>efeito</w:t>
      </w:r>
      <w:r w:rsidRPr="00511582">
        <w:rPr>
          <w:spacing w:val="8"/>
          <w:sz w:val="20"/>
          <w:szCs w:val="20"/>
        </w:rPr>
        <w:t xml:space="preserve"> </w:t>
      </w:r>
      <w:r w:rsidRPr="00511582">
        <w:rPr>
          <w:sz w:val="20"/>
          <w:szCs w:val="20"/>
        </w:rPr>
        <w:t>de</w:t>
      </w:r>
      <w:r w:rsidRPr="00511582">
        <w:rPr>
          <w:spacing w:val="8"/>
          <w:sz w:val="20"/>
          <w:szCs w:val="20"/>
        </w:rPr>
        <w:t xml:space="preserve"> </w:t>
      </w:r>
      <w:r w:rsidRPr="00511582">
        <w:rPr>
          <w:sz w:val="20"/>
          <w:szCs w:val="20"/>
        </w:rPr>
        <w:t>negativas</w:t>
      </w:r>
      <w:r w:rsidRPr="00511582">
        <w:rPr>
          <w:spacing w:val="8"/>
          <w:sz w:val="20"/>
          <w:szCs w:val="20"/>
        </w:rPr>
        <w:t xml:space="preserve"> </w:t>
      </w:r>
      <w:r w:rsidRPr="00511582">
        <w:rPr>
          <w:sz w:val="20"/>
          <w:szCs w:val="20"/>
        </w:rPr>
        <w:t>e</w:t>
      </w:r>
      <w:r w:rsidRPr="00511582">
        <w:rPr>
          <w:spacing w:val="8"/>
          <w:sz w:val="20"/>
          <w:szCs w:val="20"/>
        </w:rPr>
        <w:t xml:space="preserve"> </w:t>
      </w:r>
      <w:r w:rsidRPr="00511582">
        <w:rPr>
          <w:sz w:val="20"/>
          <w:szCs w:val="20"/>
        </w:rPr>
        <w:t>certidões</w:t>
      </w:r>
      <w:r w:rsidRPr="00511582">
        <w:rPr>
          <w:spacing w:val="8"/>
          <w:sz w:val="20"/>
          <w:szCs w:val="20"/>
        </w:rPr>
        <w:t xml:space="preserve"> </w:t>
      </w:r>
      <w:r w:rsidRPr="00511582">
        <w:rPr>
          <w:sz w:val="20"/>
          <w:szCs w:val="20"/>
        </w:rPr>
        <w:t>positivas</w:t>
      </w:r>
      <w:r w:rsidRPr="00511582">
        <w:rPr>
          <w:spacing w:val="9"/>
          <w:sz w:val="20"/>
          <w:szCs w:val="20"/>
        </w:rPr>
        <w:t xml:space="preserve"> </w:t>
      </w:r>
      <w:r w:rsidRPr="00511582">
        <w:rPr>
          <w:sz w:val="20"/>
          <w:szCs w:val="20"/>
        </w:rPr>
        <w:t>que</w:t>
      </w:r>
      <w:r w:rsidRPr="00511582">
        <w:rPr>
          <w:spacing w:val="7"/>
          <w:sz w:val="20"/>
          <w:szCs w:val="20"/>
        </w:rPr>
        <w:t xml:space="preserve"> </w:t>
      </w:r>
      <w:r w:rsidRPr="00511582">
        <w:rPr>
          <w:sz w:val="20"/>
          <w:szCs w:val="20"/>
        </w:rPr>
        <w:t>noticiem</w:t>
      </w:r>
      <w:r w:rsidRPr="00511582">
        <w:rPr>
          <w:spacing w:val="10"/>
          <w:sz w:val="20"/>
          <w:szCs w:val="20"/>
        </w:rPr>
        <w:t xml:space="preserve"> </w:t>
      </w:r>
      <w:r w:rsidRPr="00511582">
        <w:rPr>
          <w:sz w:val="20"/>
          <w:szCs w:val="20"/>
        </w:rPr>
        <w:t>em</w:t>
      </w:r>
      <w:r w:rsidRPr="00511582">
        <w:rPr>
          <w:spacing w:val="11"/>
          <w:sz w:val="20"/>
          <w:szCs w:val="20"/>
        </w:rPr>
        <w:t xml:space="preserve"> </w:t>
      </w:r>
      <w:r w:rsidRPr="00511582">
        <w:rPr>
          <w:sz w:val="20"/>
          <w:szCs w:val="20"/>
        </w:rPr>
        <w:t>seu</w:t>
      </w:r>
      <w:r w:rsidRPr="00511582">
        <w:rPr>
          <w:spacing w:val="6"/>
          <w:sz w:val="20"/>
          <w:szCs w:val="20"/>
        </w:rPr>
        <w:t xml:space="preserve"> </w:t>
      </w:r>
      <w:r w:rsidRPr="00511582">
        <w:rPr>
          <w:sz w:val="20"/>
          <w:szCs w:val="20"/>
        </w:rPr>
        <w:t>corpo</w:t>
      </w:r>
      <w:r w:rsidRPr="00511582">
        <w:rPr>
          <w:spacing w:val="7"/>
          <w:sz w:val="20"/>
          <w:szCs w:val="20"/>
        </w:rPr>
        <w:t xml:space="preserve"> </w:t>
      </w:r>
      <w:r w:rsidRPr="00511582">
        <w:rPr>
          <w:sz w:val="20"/>
          <w:szCs w:val="20"/>
        </w:rPr>
        <w:t>que</w:t>
      </w:r>
      <w:r w:rsidRPr="00511582">
        <w:rPr>
          <w:spacing w:val="8"/>
          <w:sz w:val="20"/>
          <w:szCs w:val="20"/>
        </w:rPr>
        <w:t xml:space="preserve"> </w:t>
      </w:r>
      <w:r w:rsidRPr="00511582">
        <w:rPr>
          <w:sz w:val="20"/>
          <w:szCs w:val="20"/>
        </w:rPr>
        <w:t>os</w:t>
      </w:r>
      <w:r w:rsidRPr="00511582">
        <w:rPr>
          <w:spacing w:val="8"/>
          <w:sz w:val="20"/>
          <w:szCs w:val="20"/>
        </w:rPr>
        <w:t xml:space="preserve"> </w:t>
      </w:r>
      <w:r w:rsidRPr="00511582">
        <w:rPr>
          <w:sz w:val="20"/>
          <w:szCs w:val="20"/>
        </w:rPr>
        <w:t>débitos</w:t>
      </w:r>
      <w:r w:rsidRPr="00511582">
        <w:rPr>
          <w:spacing w:val="21"/>
          <w:sz w:val="20"/>
          <w:szCs w:val="20"/>
        </w:rPr>
        <w:t xml:space="preserve"> </w:t>
      </w:r>
      <w:r w:rsidRPr="00511582">
        <w:rPr>
          <w:sz w:val="20"/>
          <w:szCs w:val="20"/>
        </w:rPr>
        <w:t>estão</w:t>
      </w:r>
      <w:r w:rsidRPr="00511582">
        <w:rPr>
          <w:spacing w:val="3"/>
          <w:sz w:val="20"/>
          <w:szCs w:val="20"/>
        </w:rPr>
        <w:t xml:space="preserve"> </w:t>
      </w:r>
      <w:r w:rsidRPr="00511582">
        <w:rPr>
          <w:sz w:val="20"/>
          <w:szCs w:val="20"/>
        </w:rPr>
        <w:t>judicialmente</w:t>
      </w:r>
      <w:r w:rsidR="00511582" w:rsidRPr="00511582">
        <w:rPr>
          <w:sz w:val="20"/>
          <w:szCs w:val="20"/>
        </w:rPr>
        <w:t xml:space="preserve"> </w:t>
      </w:r>
      <w:r w:rsidRPr="00511582">
        <w:rPr>
          <w:sz w:val="20"/>
          <w:szCs w:val="20"/>
        </w:rPr>
        <w:t>garantidos</w:t>
      </w:r>
      <w:r w:rsidRPr="00511582">
        <w:rPr>
          <w:spacing w:val="-3"/>
          <w:sz w:val="20"/>
          <w:szCs w:val="20"/>
        </w:rPr>
        <w:t xml:space="preserve"> </w:t>
      </w:r>
      <w:r w:rsidRPr="00511582">
        <w:rPr>
          <w:sz w:val="20"/>
          <w:szCs w:val="20"/>
        </w:rPr>
        <w:t>ou</w:t>
      </w:r>
      <w:r w:rsidRPr="00511582">
        <w:rPr>
          <w:spacing w:val="-3"/>
          <w:sz w:val="20"/>
          <w:szCs w:val="20"/>
        </w:rPr>
        <w:t xml:space="preserve"> </w:t>
      </w:r>
      <w:r w:rsidRPr="00511582">
        <w:rPr>
          <w:sz w:val="20"/>
          <w:szCs w:val="20"/>
        </w:rPr>
        <w:t>com</w:t>
      </w:r>
      <w:r w:rsidRPr="00511582">
        <w:rPr>
          <w:spacing w:val="5"/>
          <w:sz w:val="20"/>
          <w:szCs w:val="20"/>
        </w:rPr>
        <w:t xml:space="preserve"> </w:t>
      </w:r>
      <w:r w:rsidRPr="00511582">
        <w:rPr>
          <w:sz w:val="20"/>
          <w:szCs w:val="20"/>
        </w:rPr>
        <w:t>sua</w:t>
      </w:r>
      <w:r w:rsidRPr="00511582">
        <w:rPr>
          <w:spacing w:val="-4"/>
          <w:sz w:val="20"/>
          <w:szCs w:val="20"/>
        </w:rPr>
        <w:t xml:space="preserve"> </w:t>
      </w:r>
      <w:r w:rsidRPr="00511582">
        <w:rPr>
          <w:sz w:val="20"/>
          <w:szCs w:val="20"/>
        </w:rPr>
        <w:t>exigibilidade</w:t>
      </w:r>
      <w:r w:rsidRPr="00511582">
        <w:rPr>
          <w:spacing w:val="-7"/>
          <w:sz w:val="20"/>
          <w:szCs w:val="20"/>
        </w:rPr>
        <w:t xml:space="preserve"> </w:t>
      </w:r>
      <w:r w:rsidRPr="00511582">
        <w:rPr>
          <w:sz w:val="20"/>
          <w:szCs w:val="20"/>
        </w:rPr>
        <w:t>suspensa.</w:t>
      </w:r>
    </w:p>
    <w:p w:rsidR="003F4E72" w:rsidRPr="00511582" w:rsidRDefault="003F4E72" w:rsidP="00511582">
      <w:pPr>
        <w:pStyle w:val="Corpodetexto"/>
        <w:spacing w:line="360" w:lineRule="auto"/>
      </w:pPr>
    </w:p>
    <w:p w:rsidR="003F4E72" w:rsidRDefault="003F4E72">
      <w:pPr>
        <w:pStyle w:val="Corpodetexto"/>
        <w:spacing w:before="9"/>
        <w:rPr>
          <w:sz w:val="25"/>
        </w:rPr>
      </w:pPr>
    </w:p>
    <w:p w:rsidR="003F4E72" w:rsidRDefault="00223087" w:rsidP="006E0AEF">
      <w:pPr>
        <w:pStyle w:val="PargrafodaLista"/>
        <w:numPr>
          <w:ilvl w:val="2"/>
          <w:numId w:val="39"/>
        </w:numPr>
        <w:tabs>
          <w:tab w:val="left" w:pos="1914"/>
          <w:tab w:val="left" w:pos="1915"/>
        </w:tabs>
        <w:ind w:left="1914" w:hanging="1133"/>
        <w:jc w:val="left"/>
        <w:rPr>
          <w:sz w:val="20"/>
        </w:rPr>
      </w:pPr>
      <w:r>
        <w:rPr>
          <w:sz w:val="20"/>
          <w:u w:val="single"/>
        </w:rPr>
        <w:t>A</w:t>
      </w:r>
      <w:r>
        <w:rPr>
          <w:spacing w:val="-13"/>
          <w:sz w:val="20"/>
          <w:u w:val="single"/>
        </w:rPr>
        <w:t xml:space="preserve"> </w:t>
      </w:r>
      <w:r>
        <w:rPr>
          <w:sz w:val="20"/>
          <w:u w:val="single"/>
        </w:rPr>
        <w:t>documentação</w:t>
      </w:r>
      <w:r>
        <w:rPr>
          <w:spacing w:val="-6"/>
          <w:sz w:val="20"/>
          <w:u w:val="single"/>
        </w:rPr>
        <w:t xml:space="preserve"> </w:t>
      </w:r>
      <w:r>
        <w:rPr>
          <w:sz w:val="20"/>
          <w:u w:val="single"/>
        </w:rPr>
        <w:t>relativa</w:t>
      </w:r>
      <w:r>
        <w:rPr>
          <w:spacing w:val="-5"/>
          <w:sz w:val="20"/>
          <w:u w:val="single"/>
        </w:rPr>
        <w:t xml:space="preserve"> </w:t>
      </w:r>
      <w:r>
        <w:rPr>
          <w:sz w:val="20"/>
          <w:u w:val="single"/>
        </w:rPr>
        <w:t>à</w:t>
      </w:r>
      <w:r>
        <w:rPr>
          <w:spacing w:val="-1"/>
          <w:sz w:val="20"/>
          <w:u w:val="single"/>
        </w:rPr>
        <w:t xml:space="preserve"> </w:t>
      </w:r>
      <w:r>
        <w:rPr>
          <w:rFonts w:ascii="Arial" w:hAnsi="Arial"/>
          <w:b/>
          <w:sz w:val="20"/>
          <w:u w:val="single"/>
        </w:rPr>
        <w:t>Qualificação</w:t>
      </w:r>
      <w:r>
        <w:rPr>
          <w:rFonts w:ascii="Arial" w:hAnsi="Arial"/>
          <w:b/>
          <w:spacing w:val="-7"/>
          <w:sz w:val="20"/>
          <w:u w:val="single"/>
        </w:rPr>
        <w:t xml:space="preserve"> </w:t>
      </w:r>
      <w:r>
        <w:rPr>
          <w:rFonts w:ascii="Arial" w:hAnsi="Arial"/>
          <w:b/>
          <w:sz w:val="20"/>
          <w:u w:val="single"/>
        </w:rPr>
        <w:t>econômico-financeira</w:t>
      </w:r>
      <w:r>
        <w:rPr>
          <w:rFonts w:ascii="Arial" w:hAnsi="Arial"/>
          <w:b/>
          <w:spacing w:val="-7"/>
          <w:sz w:val="20"/>
          <w:u w:val="single"/>
        </w:rPr>
        <w:t xml:space="preserve"> </w:t>
      </w:r>
      <w:r>
        <w:rPr>
          <w:sz w:val="20"/>
          <w:u w:val="single"/>
        </w:rPr>
        <w:t>consistirá</w:t>
      </w:r>
      <w:r>
        <w:rPr>
          <w:spacing w:val="-5"/>
          <w:sz w:val="20"/>
          <w:u w:val="single"/>
        </w:rPr>
        <w:t xml:space="preserve"> </w:t>
      </w:r>
      <w:r>
        <w:rPr>
          <w:sz w:val="20"/>
          <w:u w:val="single"/>
        </w:rPr>
        <w:t>em:</w:t>
      </w:r>
    </w:p>
    <w:p w:rsidR="003F4E72" w:rsidRDefault="003F4E72">
      <w:pPr>
        <w:pStyle w:val="Corpodetexto"/>
      </w:pPr>
    </w:p>
    <w:p w:rsidR="003F4E72" w:rsidRDefault="003F4E72">
      <w:pPr>
        <w:pStyle w:val="Corpodetexto"/>
        <w:spacing w:before="5"/>
      </w:pPr>
    </w:p>
    <w:p w:rsidR="003F4E72" w:rsidRDefault="00223087" w:rsidP="006E0AEF">
      <w:pPr>
        <w:pStyle w:val="PargrafodaLista"/>
        <w:numPr>
          <w:ilvl w:val="0"/>
          <w:numId w:val="36"/>
        </w:numPr>
        <w:tabs>
          <w:tab w:val="left" w:pos="1893"/>
          <w:tab w:val="left" w:pos="1894"/>
        </w:tabs>
        <w:spacing w:before="93" w:line="360" w:lineRule="auto"/>
        <w:ind w:right="304"/>
        <w:rPr>
          <w:sz w:val="20"/>
        </w:rPr>
      </w:pPr>
      <w:r>
        <w:rPr>
          <w:sz w:val="20"/>
        </w:rPr>
        <w:t>Certidão negativa de falência, expedida pelo distribuidor da sede da licitante, em</w:t>
      </w:r>
      <w:proofErr w:type="gramStart"/>
      <w:r>
        <w:rPr>
          <w:sz w:val="20"/>
        </w:rPr>
        <w:t xml:space="preserve">   </w:t>
      </w:r>
      <w:proofErr w:type="gramEnd"/>
      <w:r>
        <w:rPr>
          <w:sz w:val="20"/>
        </w:rPr>
        <w:t>data</w:t>
      </w:r>
      <w:r>
        <w:rPr>
          <w:spacing w:val="1"/>
          <w:sz w:val="20"/>
        </w:rPr>
        <w:t xml:space="preserve"> </w:t>
      </w:r>
      <w:r>
        <w:rPr>
          <w:sz w:val="20"/>
        </w:rPr>
        <w:t>não superior a 60 (sessenta) dias da data da abertura do certame, se outro prazo não</w:t>
      </w:r>
      <w:r>
        <w:rPr>
          <w:spacing w:val="1"/>
          <w:sz w:val="20"/>
        </w:rPr>
        <w:t xml:space="preserve"> </w:t>
      </w:r>
      <w:r>
        <w:rPr>
          <w:sz w:val="20"/>
        </w:rPr>
        <w:t>constar</w:t>
      </w:r>
      <w:r>
        <w:rPr>
          <w:spacing w:val="-3"/>
          <w:sz w:val="20"/>
        </w:rPr>
        <w:t xml:space="preserve"> </w:t>
      </w:r>
      <w:r>
        <w:rPr>
          <w:sz w:val="20"/>
        </w:rPr>
        <w:t>do</w:t>
      </w:r>
      <w:r>
        <w:rPr>
          <w:spacing w:val="1"/>
          <w:sz w:val="20"/>
        </w:rPr>
        <w:t xml:space="preserve"> </w:t>
      </w:r>
      <w:r>
        <w:rPr>
          <w:sz w:val="20"/>
        </w:rPr>
        <w:t>documento.</w:t>
      </w:r>
    </w:p>
    <w:p w:rsidR="003F4E72" w:rsidRDefault="003F4E72">
      <w:pPr>
        <w:pStyle w:val="Corpodetexto"/>
        <w:rPr>
          <w:sz w:val="30"/>
        </w:rPr>
      </w:pPr>
    </w:p>
    <w:p w:rsidR="003F4E72" w:rsidRDefault="00223087" w:rsidP="006E0AEF">
      <w:pPr>
        <w:pStyle w:val="PargrafodaLista"/>
        <w:numPr>
          <w:ilvl w:val="1"/>
          <w:numId w:val="36"/>
        </w:numPr>
        <w:tabs>
          <w:tab w:val="left" w:pos="1893"/>
          <w:tab w:val="left" w:pos="1894"/>
        </w:tabs>
        <w:spacing w:line="360" w:lineRule="auto"/>
        <w:ind w:right="303"/>
        <w:rPr>
          <w:sz w:val="20"/>
        </w:rPr>
      </w:pPr>
      <w:r>
        <w:rPr>
          <w:sz w:val="20"/>
        </w:rPr>
        <w:t>Caso a</w:t>
      </w:r>
      <w:r>
        <w:rPr>
          <w:spacing w:val="1"/>
          <w:sz w:val="20"/>
        </w:rPr>
        <w:t xml:space="preserve"> </w:t>
      </w:r>
      <w:r>
        <w:rPr>
          <w:sz w:val="20"/>
        </w:rPr>
        <w:t>licitante</w:t>
      </w:r>
      <w:r>
        <w:rPr>
          <w:spacing w:val="1"/>
          <w:sz w:val="20"/>
        </w:rPr>
        <w:t xml:space="preserve"> </w:t>
      </w:r>
      <w:r>
        <w:rPr>
          <w:sz w:val="20"/>
        </w:rPr>
        <w:t>esteja</w:t>
      </w:r>
      <w:r>
        <w:rPr>
          <w:spacing w:val="1"/>
          <w:sz w:val="20"/>
        </w:rPr>
        <w:t xml:space="preserve"> </w:t>
      </w:r>
      <w:r>
        <w:rPr>
          <w:sz w:val="20"/>
        </w:rPr>
        <w:t>em</w:t>
      </w:r>
      <w:r>
        <w:rPr>
          <w:spacing w:val="1"/>
          <w:sz w:val="20"/>
        </w:rPr>
        <w:t xml:space="preserve"> </w:t>
      </w:r>
      <w:r>
        <w:rPr>
          <w:sz w:val="20"/>
        </w:rPr>
        <w:t>recuperação judicial</w:t>
      </w:r>
      <w:r>
        <w:rPr>
          <w:spacing w:val="1"/>
          <w:sz w:val="20"/>
        </w:rPr>
        <w:t xml:space="preserve"> </w:t>
      </w:r>
      <w:r>
        <w:rPr>
          <w:sz w:val="20"/>
        </w:rPr>
        <w:t>ou</w:t>
      </w:r>
      <w:r>
        <w:rPr>
          <w:spacing w:val="1"/>
          <w:sz w:val="20"/>
        </w:rPr>
        <w:t xml:space="preserve"> </w:t>
      </w:r>
      <w:r>
        <w:rPr>
          <w:sz w:val="20"/>
        </w:rPr>
        <w:t>extrajudicial</w:t>
      </w:r>
      <w:r>
        <w:rPr>
          <w:spacing w:val="1"/>
          <w:sz w:val="20"/>
        </w:rPr>
        <w:t xml:space="preserve"> </w:t>
      </w:r>
      <w:r>
        <w:rPr>
          <w:sz w:val="20"/>
        </w:rPr>
        <w:t>deverá</w:t>
      </w:r>
      <w:r>
        <w:rPr>
          <w:spacing w:val="1"/>
          <w:sz w:val="20"/>
        </w:rPr>
        <w:t xml:space="preserve"> </w:t>
      </w:r>
      <w:r>
        <w:rPr>
          <w:sz w:val="20"/>
        </w:rPr>
        <w:t>apresentar</w:t>
      </w:r>
      <w:r>
        <w:rPr>
          <w:spacing w:val="1"/>
          <w:sz w:val="20"/>
        </w:rPr>
        <w:t xml:space="preserve"> </w:t>
      </w:r>
      <w:r>
        <w:rPr>
          <w:sz w:val="20"/>
        </w:rPr>
        <w:t>a</w:t>
      </w:r>
      <w:r>
        <w:rPr>
          <w:spacing w:val="1"/>
          <w:sz w:val="20"/>
        </w:rPr>
        <w:t xml:space="preserve"> </w:t>
      </w:r>
      <w:r>
        <w:rPr>
          <w:sz w:val="20"/>
        </w:rPr>
        <w:t>certidão</w:t>
      </w:r>
      <w:r>
        <w:rPr>
          <w:spacing w:val="1"/>
          <w:sz w:val="20"/>
        </w:rPr>
        <w:t xml:space="preserve"> </w:t>
      </w:r>
      <w:r>
        <w:rPr>
          <w:sz w:val="20"/>
        </w:rPr>
        <w:t>expedida</w:t>
      </w:r>
      <w:r>
        <w:rPr>
          <w:spacing w:val="1"/>
          <w:sz w:val="20"/>
        </w:rPr>
        <w:t xml:space="preserve"> </w:t>
      </w:r>
      <w:r>
        <w:rPr>
          <w:sz w:val="20"/>
        </w:rPr>
        <w:t>pelo</w:t>
      </w:r>
      <w:r>
        <w:rPr>
          <w:spacing w:val="1"/>
          <w:sz w:val="20"/>
        </w:rPr>
        <w:t xml:space="preserve"> </w:t>
      </w:r>
      <w:r>
        <w:rPr>
          <w:sz w:val="20"/>
        </w:rPr>
        <w:t>distribuidor</w:t>
      </w:r>
      <w:r>
        <w:rPr>
          <w:spacing w:val="1"/>
          <w:sz w:val="20"/>
        </w:rPr>
        <w:t xml:space="preserve"> </w:t>
      </w:r>
      <w:r>
        <w:rPr>
          <w:sz w:val="20"/>
        </w:rPr>
        <w:t>da sede da</w:t>
      </w:r>
      <w:r>
        <w:rPr>
          <w:spacing w:val="1"/>
          <w:sz w:val="20"/>
        </w:rPr>
        <w:t xml:space="preserve"> </w:t>
      </w:r>
      <w:r>
        <w:rPr>
          <w:sz w:val="20"/>
        </w:rPr>
        <w:t>licitante,</w:t>
      </w:r>
      <w:r>
        <w:rPr>
          <w:spacing w:val="1"/>
          <w:sz w:val="20"/>
        </w:rPr>
        <w:t xml:space="preserve"> </w:t>
      </w:r>
      <w:r>
        <w:rPr>
          <w:sz w:val="20"/>
        </w:rPr>
        <w:t>em</w:t>
      </w:r>
      <w:r>
        <w:rPr>
          <w:spacing w:val="1"/>
          <w:sz w:val="20"/>
        </w:rPr>
        <w:t xml:space="preserve"> </w:t>
      </w:r>
      <w:r>
        <w:rPr>
          <w:sz w:val="20"/>
        </w:rPr>
        <w:t>data</w:t>
      </w:r>
      <w:r>
        <w:rPr>
          <w:spacing w:val="1"/>
          <w:sz w:val="20"/>
        </w:rPr>
        <w:t xml:space="preserve"> </w:t>
      </w:r>
      <w:r>
        <w:rPr>
          <w:sz w:val="20"/>
        </w:rPr>
        <w:t>não</w:t>
      </w:r>
      <w:r>
        <w:rPr>
          <w:spacing w:val="1"/>
          <w:sz w:val="20"/>
        </w:rPr>
        <w:t xml:space="preserve"> </w:t>
      </w:r>
      <w:r>
        <w:rPr>
          <w:sz w:val="20"/>
        </w:rPr>
        <w:t>superior</w:t>
      </w:r>
      <w:r>
        <w:rPr>
          <w:spacing w:val="1"/>
          <w:sz w:val="20"/>
        </w:rPr>
        <w:t xml:space="preserve"> </w:t>
      </w:r>
      <w:r>
        <w:rPr>
          <w:sz w:val="20"/>
        </w:rPr>
        <w:t>a 60</w:t>
      </w:r>
      <w:r>
        <w:rPr>
          <w:spacing w:val="1"/>
          <w:sz w:val="20"/>
        </w:rPr>
        <w:t xml:space="preserve"> </w:t>
      </w:r>
      <w:r>
        <w:rPr>
          <w:sz w:val="20"/>
        </w:rPr>
        <w:t>(sessenta)</w:t>
      </w:r>
      <w:r>
        <w:rPr>
          <w:spacing w:val="1"/>
          <w:sz w:val="20"/>
        </w:rPr>
        <w:t xml:space="preserve"> </w:t>
      </w:r>
      <w:r>
        <w:rPr>
          <w:sz w:val="20"/>
        </w:rPr>
        <w:t>dias</w:t>
      </w:r>
      <w:r>
        <w:rPr>
          <w:spacing w:val="1"/>
          <w:sz w:val="20"/>
        </w:rPr>
        <w:t xml:space="preserve"> </w:t>
      </w:r>
      <w:r>
        <w:rPr>
          <w:sz w:val="20"/>
        </w:rPr>
        <w:t>da</w:t>
      </w:r>
      <w:r>
        <w:rPr>
          <w:spacing w:val="1"/>
          <w:sz w:val="20"/>
        </w:rPr>
        <w:t xml:space="preserve"> </w:t>
      </w:r>
      <w:r>
        <w:rPr>
          <w:sz w:val="20"/>
        </w:rPr>
        <w:t>data</w:t>
      </w:r>
      <w:r>
        <w:rPr>
          <w:spacing w:val="1"/>
          <w:sz w:val="20"/>
        </w:rPr>
        <w:t xml:space="preserve"> </w:t>
      </w:r>
      <w:r>
        <w:rPr>
          <w:sz w:val="20"/>
        </w:rPr>
        <w:t>da</w:t>
      </w:r>
      <w:r>
        <w:rPr>
          <w:spacing w:val="1"/>
          <w:sz w:val="20"/>
        </w:rPr>
        <w:t xml:space="preserve"> </w:t>
      </w:r>
      <w:r>
        <w:rPr>
          <w:sz w:val="20"/>
        </w:rPr>
        <w:t>abertura</w:t>
      </w:r>
      <w:r>
        <w:rPr>
          <w:spacing w:val="1"/>
          <w:sz w:val="20"/>
        </w:rPr>
        <w:t xml:space="preserve"> </w:t>
      </w:r>
      <w:r>
        <w:rPr>
          <w:sz w:val="20"/>
        </w:rPr>
        <w:t>do</w:t>
      </w:r>
      <w:r>
        <w:rPr>
          <w:spacing w:val="1"/>
          <w:sz w:val="20"/>
        </w:rPr>
        <w:t xml:space="preserve"> </w:t>
      </w:r>
      <w:r>
        <w:rPr>
          <w:sz w:val="20"/>
        </w:rPr>
        <w:t>certame,</w:t>
      </w:r>
      <w:r>
        <w:rPr>
          <w:spacing w:val="1"/>
          <w:sz w:val="20"/>
        </w:rPr>
        <w:t xml:space="preserve"> </w:t>
      </w:r>
      <w:r>
        <w:rPr>
          <w:sz w:val="20"/>
        </w:rPr>
        <w:t>se</w:t>
      </w:r>
      <w:r>
        <w:rPr>
          <w:spacing w:val="1"/>
          <w:sz w:val="20"/>
        </w:rPr>
        <w:t xml:space="preserve"> </w:t>
      </w:r>
      <w:r>
        <w:rPr>
          <w:sz w:val="20"/>
        </w:rPr>
        <w:t>outro</w:t>
      </w:r>
      <w:r>
        <w:rPr>
          <w:spacing w:val="1"/>
          <w:sz w:val="20"/>
        </w:rPr>
        <w:t xml:space="preserve"> </w:t>
      </w:r>
      <w:r>
        <w:rPr>
          <w:sz w:val="20"/>
        </w:rPr>
        <w:t>prazo</w:t>
      </w:r>
      <w:r>
        <w:rPr>
          <w:spacing w:val="1"/>
          <w:sz w:val="20"/>
        </w:rPr>
        <w:t xml:space="preserve"> </w:t>
      </w:r>
      <w:r>
        <w:rPr>
          <w:sz w:val="20"/>
        </w:rPr>
        <w:t>não</w:t>
      </w:r>
      <w:r>
        <w:rPr>
          <w:spacing w:val="1"/>
          <w:sz w:val="20"/>
        </w:rPr>
        <w:t xml:space="preserve"> </w:t>
      </w:r>
      <w:r>
        <w:rPr>
          <w:sz w:val="20"/>
        </w:rPr>
        <w:t>constar</w:t>
      </w:r>
      <w:r>
        <w:rPr>
          <w:spacing w:val="1"/>
          <w:sz w:val="20"/>
        </w:rPr>
        <w:t xml:space="preserve"> </w:t>
      </w:r>
      <w:r>
        <w:rPr>
          <w:sz w:val="20"/>
        </w:rPr>
        <w:t>do</w:t>
      </w:r>
      <w:r>
        <w:rPr>
          <w:spacing w:val="1"/>
          <w:sz w:val="20"/>
        </w:rPr>
        <w:t xml:space="preserve"> </w:t>
      </w:r>
      <w:r>
        <w:rPr>
          <w:sz w:val="20"/>
        </w:rPr>
        <w:t>documento, referente</w:t>
      </w:r>
      <w:r>
        <w:rPr>
          <w:spacing w:val="1"/>
          <w:sz w:val="20"/>
        </w:rPr>
        <w:t xml:space="preserve"> </w:t>
      </w:r>
      <w:r>
        <w:rPr>
          <w:sz w:val="20"/>
        </w:rPr>
        <w:t>ao</w:t>
      </w:r>
      <w:r>
        <w:rPr>
          <w:spacing w:val="1"/>
          <w:sz w:val="20"/>
        </w:rPr>
        <w:t xml:space="preserve"> </w:t>
      </w:r>
      <w:r>
        <w:rPr>
          <w:sz w:val="20"/>
        </w:rPr>
        <w:t>deferimento do</w:t>
      </w:r>
      <w:r>
        <w:rPr>
          <w:spacing w:val="1"/>
          <w:sz w:val="20"/>
        </w:rPr>
        <w:t xml:space="preserve"> </w:t>
      </w:r>
      <w:r>
        <w:rPr>
          <w:sz w:val="20"/>
        </w:rPr>
        <w:t>processamento da recuperação,</w:t>
      </w:r>
      <w:r>
        <w:rPr>
          <w:spacing w:val="1"/>
          <w:sz w:val="20"/>
        </w:rPr>
        <w:t xml:space="preserve"> </w:t>
      </w:r>
      <w:r>
        <w:rPr>
          <w:sz w:val="20"/>
        </w:rPr>
        <w:t>devendo</w:t>
      </w:r>
      <w:r>
        <w:rPr>
          <w:spacing w:val="1"/>
          <w:sz w:val="20"/>
        </w:rPr>
        <w:t xml:space="preserve"> </w:t>
      </w:r>
      <w:r>
        <w:rPr>
          <w:sz w:val="20"/>
        </w:rPr>
        <w:t>a</w:t>
      </w:r>
      <w:r>
        <w:rPr>
          <w:spacing w:val="1"/>
          <w:sz w:val="20"/>
        </w:rPr>
        <w:t xml:space="preserve"> </w:t>
      </w:r>
      <w:r>
        <w:rPr>
          <w:sz w:val="20"/>
        </w:rPr>
        <w:t>licitante</w:t>
      </w:r>
      <w:r>
        <w:rPr>
          <w:spacing w:val="49"/>
          <w:sz w:val="20"/>
        </w:rPr>
        <w:t xml:space="preserve"> </w:t>
      </w:r>
      <w:r>
        <w:rPr>
          <w:sz w:val="20"/>
        </w:rPr>
        <w:t>atender,</w:t>
      </w:r>
      <w:r>
        <w:rPr>
          <w:spacing w:val="-2"/>
          <w:sz w:val="20"/>
        </w:rPr>
        <w:t xml:space="preserve"> </w:t>
      </w:r>
      <w:r>
        <w:rPr>
          <w:sz w:val="20"/>
        </w:rPr>
        <w:t>também,</w:t>
      </w:r>
      <w:r>
        <w:rPr>
          <w:spacing w:val="-7"/>
          <w:sz w:val="20"/>
        </w:rPr>
        <w:t xml:space="preserve"> </w:t>
      </w:r>
      <w:r>
        <w:rPr>
          <w:sz w:val="20"/>
        </w:rPr>
        <w:t>aos</w:t>
      </w:r>
      <w:r>
        <w:rPr>
          <w:spacing w:val="54"/>
          <w:sz w:val="20"/>
        </w:rPr>
        <w:t xml:space="preserve"> </w:t>
      </w:r>
      <w:r>
        <w:rPr>
          <w:sz w:val="20"/>
        </w:rPr>
        <w:t>requisitos</w:t>
      </w:r>
      <w:r>
        <w:rPr>
          <w:spacing w:val="1"/>
          <w:sz w:val="20"/>
        </w:rPr>
        <w:t xml:space="preserve"> </w:t>
      </w:r>
      <w:r>
        <w:rPr>
          <w:sz w:val="20"/>
        </w:rPr>
        <w:t>de habilitação</w:t>
      </w:r>
      <w:r>
        <w:rPr>
          <w:spacing w:val="-4"/>
          <w:sz w:val="20"/>
        </w:rPr>
        <w:t xml:space="preserve"> </w:t>
      </w:r>
      <w:r>
        <w:rPr>
          <w:sz w:val="20"/>
        </w:rPr>
        <w:t>previstos neste</w:t>
      </w:r>
      <w:r>
        <w:rPr>
          <w:spacing w:val="-1"/>
          <w:sz w:val="20"/>
        </w:rPr>
        <w:t xml:space="preserve"> </w:t>
      </w:r>
      <w:r>
        <w:rPr>
          <w:sz w:val="20"/>
        </w:rPr>
        <w:t>edital.</w:t>
      </w:r>
    </w:p>
    <w:p w:rsidR="003F4E72" w:rsidRDefault="003F4E72">
      <w:pPr>
        <w:pStyle w:val="Corpodetexto"/>
        <w:spacing w:before="9"/>
        <w:rPr>
          <w:sz w:val="30"/>
        </w:rPr>
      </w:pPr>
    </w:p>
    <w:p w:rsidR="003F4E72" w:rsidRDefault="00223087" w:rsidP="006E0AEF">
      <w:pPr>
        <w:pStyle w:val="PargrafodaLista"/>
        <w:numPr>
          <w:ilvl w:val="1"/>
          <w:numId w:val="36"/>
        </w:numPr>
        <w:tabs>
          <w:tab w:val="left" w:pos="1893"/>
          <w:tab w:val="left" w:pos="1894"/>
        </w:tabs>
        <w:spacing w:line="360" w:lineRule="auto"/>
        <w:ind w:right="304"/>
        <w:rPr>
          <w:sz w:val="20"/>
        </w:rPr>
      </w:pPr>
      <w:r>
        <w:rPr>
          <w:sz w:val="20"/>
        </w:rPr>
        <w:t>Se a licitante não for sujeita ao regime falimentar, a certidão mencionada deverá ser</w:t>
      </w:r>
      <w:r>
        <w:rPr>
          <w:spacing w:val="1"/>
          <w:sz w:val="20"/>
        </w:rPr>
        <w:t xml:space="preserve"> </w:t>
      </w:r>
      <w:r>
        <w:rPr>
          <w:sz w:val="20"/>
        </w:rPr>
        <w:t>substituída</w:t>
      </w:r>
      <w:r>
        <w:rPr>
          <w:spacing w:val="1"/>
          <w:sz w:val="20"/>
        </w:rPr>
        <w:t xml:space="preserve"> </w:t>
      </w:r>
      <w:r>
        <w:rPr>
          <w:sz w:val="20"/>
        </w:rPr>
        <w:t>por</w:t>
      </w:r>
      <w:r>
        <w:rPr>
          <w:spacing w:val="1"/>
          <w:sz w:val="20"/>
        </w:rPr>
        <w:t xml:space="preserve"> </w:t>
      </w:r>
      <w:r>
        <w:rPr>
          <w:sz w:val="20"/>
        </w:rPr>
        <w:t>certidão</w:t>
      </w:r>
      <w:r>
        <w:rPr>
          <w:spacing w:val="1"/>
          <w:sz w:val="20"/>
        </w:rPr>
        <w:t xml:space="preserve"> </w:t>
      </w:r>
      <w:r>
        <w:rPr>
          <w:sz w:val="20"/>
        </w:rPr>
        <w:t>negativa</w:t>
      </w:r>
      <w:r>
        <w:rPr>
          <w:spacing w:val="1"/>
          <w:sz w:val="20"/>
        </w:rPr>
        <w:t xml:space="preserve"> </w:t>
      </w:r>
      <w:r>
        <w:rPr>
          <w:sz w:val="20"/>
        </w:rPr>
        <w:t>de</w:t>
      </w:r>
      <w:r>
        <w:rPr>
          <w:spacing w:val="1"/>
          <w:sz w:val="20"/>
        </w:rPr>
        <w:t xml:space="preserve"> </w:t>
      </w:r>
      <w:r>
        <w:rPr>
          <w:sz w:val="20"/>
        </w:rPr>
        <w:t>ações</w:t>
      </w:r>
      <w:r>
        <w:rPr>
          <w:spacing w:val="1"/>
          <w:sz w:val="20"/>
        </w:rPr>
        <w:t xml:space="preserve"> </w:t>
      </w:r>
      <w:r>
        <w:rPr>
          <w:sz w:val="20"/>
        </w:rPr>
        <w:t>de</w:t>
      </w:r>
      <w:r>
        <w:rPr>
          <w:spacing w:val="1"/>
          <w:sz w:val="20"/>
        </w:rPr>
        <w:t xml:space="preserve"> </w:t>
      </w:r>
      <w:r>
        <w:rPr>
          <w:sz w:val="20"/>
        </w:rPr>
        <w:t>insolvência</w:t>
      </w:r>
      <w:r>
        <w:rPr>
          <w:spacing w:val="1"/>
          <w:sz w:val="20"/>
        </w:rPr>
        <w:t xml:space="preserve"> </w:t>
      </w:r>
      <w:r>
        <w:rPr>
          <w:sz w:val="20"/>
        </w:rPr>
        <w:t>civil,</w:t>
      </w:r>
      <w:r>
        <w:rPr>
          <w:spacing w:val="56"/>
          <w:sz w:val="20"/>
        </w:rPr>
        <w:t xml:space="preserve"> </w:t>
      </w:r>
      <w:r>
        <w:rPr>
          <w:sz w:val="20"/>
        </w:rPr>
        <w:t>ou</w:t>
      </w:r>
      <w:r>
        <w:rPr>
          <w:spacing w:val="56"/>
          <w:sz w:val="20"/>
        </w:rPr>
        <w:t xml:space="preserve"> </w:t>
      </w:r>
      <w:r>
        <w:rPr>
          <w:sz w:val="20"/>
        </w:rPr>
        <w:t>documento</w:t>
      </w:r>
      <w:r>
        <w:rPr>
          <w:spacing w:val="1"/>
          <w:sz w:val="20"/>
        </w:rPr>
        <w:t xml:space="preserve"> </w:t>
      </w:r>
      <w:r>
        <w:rPr>
          <w:sz w:val="20"/>
        </w:rPr>
        <w:t>equivalente.</w:t>
      </w:r>
    </w:p>
    <w:p w:rsidR="003F4E72" w:rsidRDefault="003F4E72">
      <w:pPr>
        <w:pStyle w:val="Corpodetexto"/>
        <w:rPr>
          <w:sz w:val="30"/>
        </w:rPr>
      </w:pPr>
    </w:p>
    <w:p w:rsidR="003F4E72" w:rsidRDefault="00223087" w:rsidP="006E0AEF">
      <w:pPr>
        <w:pStyle w:val="PargrafodaLista"/>
        <w:numPr>
          <w:ilvl w:val="0"/>
          <w:numId w:val="36"/>
        </w:numPr>
        <w:tabs>
          <w:tab w:val="left" w:pos="1893"/>
          <w:tab w:val="left" w:pos="1894"/>
        </w:tabs>
        <w:spacing w:line="360" w:lineRule="auto"/>
        <w:ind w:right="307"/>
        <w:rPr>
          <w:sz w:val="20"/>
        </w:rPr>
      </w:pPr>
      <w:r>
        <w:rPr>
          <w:sz w:val="20"/>
        </w:rPr>
        <w:t>Capital social mínimo ou patrimônio líquido mínimo ou a comprovação de boa situação</w:t>
      </w:r>
      <w:r>
        <w:rPr>
          <w:spacing w:val="1"/>
          <w:sz w:val="20"/>
        </w:rPr>
        <w:t xml:space="preserve"> </w:t>
      </w:r>
      <w:r>
        <w:rPr>
          <w:sz w:val="20"/>
        </w:rPr>
        <w:t xml:space="preserve">financeira da empresa, na forma e pelos índices contábeis constantes do </w:t>
      </w:r>
      <w:r>
        <w:rPr>
          <w:sz w:val="20"/>
          <w:shd w:val="clear" w:color="auto" w:fill="FFFF00"/>
        </w:rPr>
        <w:t>ANEXO VII</w:t>
      </w:r>
      <w:r>
        <w:rPr>
          <w:sz w:val="20"/>
        </w:rPr>
        <w:t>I,</w:t>
      </w:r>
      <w:r>
        <w:rPr>
          <w:spacing w:val="1"/>
          <w:sz w:val="20"/>
        </w:rPr>
        <w:t xml:space="preserve"> </w:t>
      </w:r>
      <w:r>
        <w:rPr>
          <w:sz w:val="20"/>
        </w:rPr>
        <w:t>observadas</w:t>
      </w:r>
      <w:r>
        <w:rPr>
          <w:spacing w:val="-1"/>
          <w:sz w:val="20"/>
        </w:rPr>
        <w:t xml:space="preserve"> </w:t>
      </w:r>
      <w:r>
        <w:rPr>
          <w:sz w:val="20"/>
        </w:rPr>
        <w:t>as</w:t>
      </w:r>
      <w:r>
        <w:rPr>
          <w:spacing w:val="3"/>
          <w:sz w:val="20"/>
        </w:rPr>
        <w:t xml:space="preserve"> </w:t>
      </w:r>
      <w:r>
        <w:rPr>
          <w:sz w:val="20"/>
        </w:rPr>
        <w:t>disposições</w:t>
      </w:r>
      <w:r>
        <w:rPr>
          <w:spacing w:val="5"/>
          <w:sz w:val="20"/>
        </w:rPr>
        <w:t xml:space="preserve"> </w:t>
      </w:r>
      <w:r>
        <w:rPr>
          <w:sz w:val="20"/>
        </w:rPr>
        <w:t>do</w:t>
      </w:r>
      <w:r>
        <w:rPr>
          <w:spacing w:val="-6"/>
          <w:sz w:val="20"/>
        </w:rPr>
        <w:t xml:space="preserve"> </w:t>
      </w:r>
      <w:r>
        <w:rPr>
          <w:sz w:val="20"/>
        </w:rPr>
        <w:t>artigo 31 §§1º</w:t>
      </w:r>
      <w:r>
        <w:rPr>
          <w:spacing w:val="-4"/>
          <w:sz w:val="20"/>
        </w:rPr>
        <w:t xml:space="preserve"> </w:t>
      </w:r>
      <w:r>
        <w:rPr>
          <w:sz w:val="20"/>
        </w:rPr>
        <w:t>ao</w:t>
      </w:r>
      <w:r>
        <w:rPr>
          <w:spacing w:val="-6"/>
          <w:sz w:val="20"/>
        </w:rPr>
        <w:t xml:space="preserve"> </w:t>
      </w:r>
      <w:r>
        <w:rPr>
          <w:sz w:val="20"/>
        </w:rPr>
        <w:t>5º,</w:t>
      </w:r>
      <w:r>
        <w:rPr>
          <w:spacing w:val="-4"/>
          <w:sz w:val="20"/>
        </w:rPr>
        <w:t xml:space="preserve"> </w:t>
      </w:r>
      <w:r>
        <w:rPr>
          <w:sz w:val="20"/>
        </w:rPr>
        <w:t>da Lei</w:t>
      </w:r>
      <w:r>
        <w:rPr>
          <w:spacing w:val="1"/>
          <w:sz w:val="20"/>
        </w:rPr>
        <w:t xml:space="preserve"> </w:t>
      </w:r>
      <w:r>
        <w:rPr>
          <w:sz w:val="20"/>
        </w:rPr>
        <w:t>Federal</w:t>
      </w:r>
      <w:r>
        <w:rPr>
          <w:spacing w:val="-2"/>
          <w:sz w:val="20"/>
        </w:rPr>
        <w:t xml:space="preserve"> </w:t>
      </w:r>
      <w:r>
        <w:rPr>
          <w:sz w:val="20"/>
        </w:rPr>
        <w:t>nº</w:t>
      </w:r>
      <w:r>
        <w:rPr>
          <w:spacing w:val="-3"/>
          <w:sz w:val="20"/>
        </w:rPr>
        <w:t xml:space="preserve"> </w:t>
      </w:r>
      <w:r>
        <w:rPr>
          <w:sz w:val="20"/>
        </w:rPr>
        <w:t>8.666/1993.</w:t>
      </w:r>
    </w:p>
    <w:p w:rsidR="003F4E72" w:rsidRDefault="003F4E72">
      <w:pPr>
        <w:pStyle w:val="Corpodetexto"/>
        <w:spacing w:before="5"/>
        <w:rPr>
          <w:sz w:val="30"/>
        </w:rPr>
      </w:pPr>
    </w:p>
    <w:p w:rsidR="003F4E72" w:rsidRDefault="00223087" w:rsidP="006E0AEF">
      <w:pPr>
        <w:pStyle w:val="PargrafodaLista"/>
        <w:numPr>
          <w:ilvl w:val="1"/>
          <w:numId w:val="36"/>
        </w:numPr>
        <w:tabs>
          <w:tab w:val="left" w:pos="1893"/>
          <w:tab w:val="left" w:pos="1894"/>
        </w:tabs>
        <w:spacing w:line="360" w:lineRule="auto"/>
        <w:ind w:right="306"/>
        <w:rPr>
          <w:sz w:val="20"/>
        </w:rPr>
      </w:pPr>
      <w:r>
        <w:rPr>
          <w:sz w:val="20"/>
        </w:rPr>
        <w:lastRenderedPageBreak/>
        <w:t>A comprovação da qualificação econômico-financeira será realizada por meio do balanço</w:t>
      </w:r>
      <w:r>
        <w:rPr>
          <w:spacing w:val="1"/>
          <w:sz w:val="20"/>
        </w:rPr>
        <w:t xml:space="preserve"> </w:t>
      </w:r>
      <w:r>
        <w:rPr>
          <w:sz w:val="20"/>
        </w:rPr>
        <w:t>patrimonial</w:t>
      </w:r>
      <w:r>
        <w:rPr>
          <w:spacing w:val="1"/>
          <w:sz w:val="20"/>
        </w:rPr>
        <w:t xml:space="preserve"> </w:t>
      </w:r>
      <w:r>
        <w:rPr>
          <w:sz w:val="20"/>
        </w:rPr>
        <w:t>do</w:t>
      </w:r>
      <w:r>
        <w:rPr>
          <w:spacing w:val="1"/>
          <w:sz w:val="20"/>
        </w:rPr>
        <w:t xml:space="preserve"> </w:t>
      </w:r>
      <w:r>
        <w:rPr>
          <w:sz w:val="20"/>
        </w:rPr>
        <w:t>último</w:t>
      </w:r>
      <w:r>
        <w:rPr>
          <w:spacing w:val="1"/>
          <w:sz w:val="20"/>
        </w:rPr>
        <w:t xml:space="preserve"> </w:t>
      </w:r>
      <w:r>
        <w:rPr>
          <w:sz w:val="20"/>
        </w:rPr>
        <w:t>exercício</w:t>
      </w:r>
      <w:r>
        <w:rPr>
          <w:spacing w:val="1"/>
          <w:sz w:val="20"/>
        </w:rPr>
        <w:t xml:space="preserve"> </w:t>
      </w:r>
      <w:r>
        <w:rPr>
          <w:sz w:val="20"/>
        </w:rPr>
        <w:t>social,</w:t>
      </w:r>
      <w:r>
        <w:rPr>
          <w:spacing w:val="1"/>
          <w:sz w:val="20"/>
        </w:rPr>
        <w:t xml:space="preserve"> </w:t>
      </w:r>
      <w:r>
        <w:rPr>
          <w:sz w:val="20"/>
        </w:rPr>
        <w:t>vedada</w:t>
      </w:r>
      <w:r>
        <w:rPr>
          <w:spacing w:val="1"/>
          <w:sz w:val="20"/>
        </w:rPr>
        <w:t xml:space="preserve"> </w:t>
      </w:r>
      <w:r>
        <w:rPr>
          <w:sz w:val="20"/>
        </w:rPr>
        <w:t>a</w:t>
      </w:r>
      <w:r>
        <w:rPr>
          <w:spacing w:val="1"/>
          <w:sz w:val="20"/>
        </w:rPr>
        <w:t xml:space="preserve"> </w:t>
      </w:r>
      <w:r>
        <w:rPr>
          <w:sz w:val="20"/>
        </w:rPr>
        <w:t>sua</w:t>
      </w:r>
      <w:r>
        <w:rPr>
          <w:spacing w:val="1"/>
          <w:sz w:val="20"/>
        </w:rPr>
        <w:t xml:space="preserve"> </w:t>
      </w:r>
      <w:r>
        <w:rPr>
          <w:sz w:val="20"/>
        </w:rPr>
        <w:t>substituição</w:t>
      </w:r>
      <w:r>
        <w:rPr>
          <w:spacing w:val="1"/>
          <w:sz w:val="20"/>
        </w:rPr>
        <w:t xml:space="preserve"> </w:t>
      </w:r>
      <w:r>
        <w:rPr>
          <w:sz w:val="20"/>
        </w:rPr>
        <w:t>por</w:t>
      </w:r>
      <w:r>
        <w:rPr>
          <w:spacing w:val="1"/>
          <w:sz w:val="20"/>
        </w:rPr>
        <w:t xml:space="preserve"> </w:t>
      </w:r>
      <w:r>
        <w:rPr>
          <w:sz w:val="20"/>
        </w:rPr>
        <w:t>balancetes</w:t>
      </w:r>
      <w:r>
        <w:rPr>
          <w:spacing w:val="1"/>
          <w:sz w:val="20"/>
        </w:rPr>
        <w:t xml:space="preserve"> </w:t>
      </w:r>
      <w:r>
        <w:rPr>
          <w:sz w:val="20"/>
        </w:rPr>
        <w:t>ou</w:t>
      </w:r>
      <w:r>
        <w:rPr>
          <w:spacing w:val="-53"/>
          <w:sz w:val="20"/>
        </w:rPr>
        <w:t xml:space="preserve"> </w:t>
      </w:r>
      <w:r>
        <w:rPr>
          <w:sz w:val="20"/>
        </w:rPr>
        <w:t>balanços provisórios, podendo ser atualizado por índices oficiais quando encerrado há</w:t>
      </w:r>
      <w:r>
        <w:rPr>
          <w:spacing w:val="1"/>
          <w:sz w:val="20"/>
        </w:rPr>
        <w:t xml:space="preserve"> </w:t>
      </w:r>
      <w:r>
        <w:rPr>
          <w:sz w:val="20"/>
        </w:rPr>
        <w:t>mais</w:t>
      </w:r>
      <w:r>
        <w:rPr>
          <w:spacing w:val="-1"/>
          <w:sz w:val="20"/>
        </w:rPr>
        <w:t xml:space="preserve"> </w:t>
      </w:r>
      <w:r>
        <w:rPr>
          <w:sz w:val="20"/>
        </w:rPr>
        <w:t>de</w:t>
      </w:r>
      <w:r>
        <w:rPr>
          <w:spacing w:val="-6"/>
          <w:sz w:val="20"/>
        </w:rPr>
        <w:t xml:space="preserve"> </w:t>
      </w:r>
      <w:r>
        <w:rPr>
          <w:sz w:val="20"/>
        </w:rPr>
        <w:t>03</w:t>
      </w:r>
      <w:r>
        <w:rPr>
          <w:spacing w:val="-7"/>
          <w:sz w:val="20"/>
        </w:rPr>
        <w:t xml:space="preserve"> </w:t>
      </w:r>
      <w:r>
        <w:rPr>
          <w:sz w:val="20"/>
        </w:rPr>
        <w:t>(três)</w:t>
      </w:r>
      <w:r>
        <w:rPr>
          <w:spacing w:val="-3"/>
          <w:sz w:val="20"/>
        </w:rPr>
        <w:t xml:space="preserve"> </w:t>
      </w:r>
      <w:r>
        <w:rPr>
          <w:sz w:val="20"/>
        </w:rPr>
        <w:t>meses</w:t>
      </w:r>
      <w:r>
        <w:rPr>
          <w:spacing w:val="-1"/>
          <w:sz w:val="20"/>
        </w:rPr>
        <w:t xml:space="preserve"> </w:t>
      </w:r>
      <w:r>
        <w:rPr>
          <w:sz w:val="20"/>
        </w:rPr>
        <w:t>da</w:t>
      </w:r>
      <w:r>
        <w:rPr>
          <w:spacing w:val="-7"/>
          <w:sz w:val="20"/>
        </w:rPr>
        <w:t xml:space="preserve"> </w:t>
      </w:r>
      <w:r>
        <w:rPr>
          <w:sz w:val="20"/>
        </w:rPr>
        <w:t>data</w:t>
      </w:r>
      <w:r>
        <w:rPr>
          <w:spacing w:val="-2"/>
          <w:sz w:val="20"/>
        </w:rPr>
        <w:t xml:space="preserve"> </w:t>
      </w:r>
      <w:r>
        <w:rPr>
          <w:sz w:val="20"/>
        </w:rPr>
        <w:t>da</w:t>
      </w:r>
      <w:r>
        <w:rPr>
          <w:spacing w:val="-2"/>
          <w:sz w:val="20"/>
        </w:rPr>
        <w:t xml:space="preserve"> </w:t>
      </w:r>
      <w:r>
        <w:rPr>
          <w:sz w:val="20"/>
        </w:rPr>
        <w:t>sessão</w:t>
      </w:r>
      <w:r>
        <w:rPr>
          <w:spacing w:val="-4"/>
          <w:sz w:val="20"/>
        </w:rPr>
        <w:t xml:space="preserve"> </w:t>
      </w:r>
      <w:r>
        <w:rPr>
          <w:sz w:val="20"/>
        </w:rPr>
        <w:t>pública</w:t>
      </w:r>
      <w:r>
        <w:rPr>
          <w:spacing w:val="-2"/>
          <w:sz w:val="20"/>
        </w:rPr>
        <w:t xml:space="preserve"> </w:t>
      </w:r>
      <w:r>
        <w:rPr>
          <w:sz w:val="20"/>
        </w:rPr>
        <w:t>de abertura do processo</w:t>
      </w:r>
      <w:r>
        <w:rPr>
          <w:spacing w:val="-2"/>
          <w:sz w:val="20"/>
        </w:rPr>
        <w:t xml:space="preserve"> </w:t>
      </w:r>
      <w:r>
        <w:rPr>
          <w:sz w:val="20"/>
        </w:rPr>
        <w:t>licitatório.</w:t>
      </w:r>
    </w:p>
    <w:p w:rsidR="003F4E72" w:rsidRDefault="003F4E72">
      <w:pPr>
        <w:pStyle w:val="Corpodetexto"/>
        <w:spacing w:before="8"/>
        <w:rPr>
          <w:sz w:val="30"/>
        </w:rPr>
      </w:pPr>
    </w:p>
    <w:p w:rsidR="003F4E72" w:rsidRDefault="00223087" w:rsidP="006E0AEF">
      <w:pPr>
        <w:pStyle w:val="PargrafodaLista"/>
        <w:numPr>
          <w:ilvl w:val="1"/>
          <w:numId w:val="36"/>
        </w:numPr>
        <w:tabs>
          <w:tab w:val="left" w:pos="1893"/>
          <w:tab w:val="left" w:pos="1894"/>
        </w:tabs>
        <w:spacing w:line="360" w:lineRule="auto"/>
        <w:ind w:right="303"/>
        <w:rPr>
          <w:sz w:val="20"/>
        </w:rPr>
      </w:pPr>
      <w:r>
        <w:rPr>
          <w:sz w:val="20"/>
        </w:rPr>
        <w:t>Somente</w:t>
      </w:r>
      <w:r>
        <w:rPr>
          <w:spacing w:val="1"/>
          <w:sz w:val="20"/>
        </w:rPr>
        <w:t xml:space="preserve"> </w:t>
      </w:r>
      <w:r>
        <w:rPr>
          <w:sz w:val="20"/>
        </w:rPr>
        <w:t>empresas</w:t>
      </w:r>
      <w:r>
        <w:rPr>
          <w:spacing w:val="1"/>
          <w:sz w:val="20"/>
        </w:rPr>
        <w:t xml:space="preserve"> </w:t>
      </w:r>
      <w:r>
        <w:rPr>
          <w:sz w:val="20"/>
        </w:rPr>
        <w:t>que</w:t>
      </w:r>
      <w:r>
        <w:rPr>
          <w:spacing w:val="1"/>
          <w:sz w:val="20"/>
        </w:rPr>
        <w:t xml:space="preserve"> </w:t>
      </w:r>
      <w:r>
        <w:rPr>
          <w:sz w:val="20"/>
        </w:rPr>
        <w:t>ainda</w:t>
      </w:r>
      <w:r>
        <w:rPr>
          <w:spacing w:val="1"/>
          <w:sz w:val="20"/>
        </w:rPr>
        <w:t xml:space="preserve"> </w:t>
      </w:r>
      <w:r>
        <w:rPr>
          <w:sz w:val="20"/>
        </w:rPr>
        <w:t>não</w:t>
      </w:r>
      <w:r>
        <w:rPr>
          <w:spacing w:val="1"/>
          <w:sz w:val="20"/>
        </w:rPr>
        <w:t xml:space="preserve"> </w:t>
      </w:r>
      <w:r>
        <w:rPr>
          <w:sz w:val="20"/>
        </w:rPr>
        <w:t>tenham</w:t>
      </w:r>
      <w:r>
        <w:rPr>
          <w:spacing w:val="1"/>
          <w:sz w:val="20"/>
        </w:rPr>
        <w:t xml:space="preserve"> </w:t>
      </w:r>
      <w:r>
        <w:rPr>
          <w:sz w:val="20"/>
        </w:rPr>
        <w:t>completado</w:t>
      </w:r>
      <w:r>
        <w:rPr>
          <w:spacing w:val="1"/>
          <w:sz w:val="20"/>
        </w:rPr>
        <w:t xml:space="preserve"> </w:t>
      </w:r>
      <w:r>
        <w:rPr>
          <w:sz w:val="20"/>
        </w:rPr>
        <w:t>seu</w:t>
      </w:r>
      <w:r>
        <w:rPr>
          <w:spacing w:val="1"/>
          <w:sz w:val="20"/>
        </w:rPr>
        <w:t xml:space="preserve"> </w:t>
      </w:r>
      <w:r>
        <w:rPr>
          <w:sz w:val="20"/>
        </w:rPr>
        <w:t>primeiro</w:t>
      </w:r>
      <w:r>
        <w:rPr>
          <w:spacing w:val="1"/>
          <w:sz w:val="20"/>
        </w:rPr>
        <w:t xml:space="preserve"> </w:t>
      </w:r>
      <w:r>
        <w:rPr>
          <w:sz w:val="20"/>
        </w:rPr>
        <w:t>exercício</w:t>
      </w:r>
      <w:r>
        <w:rPr>
          <w:spacing w:val="1"/>
          <w:sz w:val="20"/>
        </w:rPr>
        <w:t xml:space="preserve"> </w:t>
      </w:r>
      <w:r>
        <w:rPr>
          <w:sz w:val="20"/>
        </w:rPr>
        <w:t>fiscal</w:t>
      </w:r>
      <w:r>
        <w:rPr>
          <w:spacing w:val="-53"/>
          <w:sz w:val="20"/>
        </w:rPr>
        <w:t xml:space="preserve"> </w:t>
      </w:r>
      <w:r>
        <w:rPr>
          <w:sz w:val="20"/>
        </w:rPr>
        <w:t>poderão</w:t>
      </w:r>
      <w:r>
        <w:rPr>
          <w:spacing w:val="1"/>
          <w:sz w:val="20"/>
        </w:rPr>
        <w:t xml:space="preserve"> </w:t>
      </w:r>
      <w:r>
        <w:rPr>
          <w:sz w:val="20"/>
        </w:rPr>
        <w:t>comprovar</w:t>
      </w:r>
      <w:r>
        <w:rPr>
          <w:spacing w:val="1"/>
          <w:sz w:val="20"/>
        </w:rPr>
        <w:t xml:space="preserve"> </w:t>
      </w:r>
      <w:r>
        <w:rPr>
          <w:sz w:val="20"/>
        </w:rPr>
        <w:t>sua</w:t>
      </w:r>
      <w:r>
        <w:rPr>
          <w:spacing w:val="1"/>
          <w:sz w:val="20"/>
        </w:rPr>
        <w:t xml:space="preserve"> </w:t>
      </w:r>
      <w:r>
        <w:rPr>
          <w:sz w:val="20"/>
        </w:rPr>
        <w:t>capacidade</w:t>
      </w:r>
      <w:r>
        <w:rPr>
          <w:spacing w:val="1"/>
          <w:sz w:val="20"/>
        </w:rPr>
        <w:t xml:space="preserve"> </w:t>
      </w:r>
      <w:r>
        <w:rPr>
          <w:sz w:val="20"/>
        </w:rPr>
        <w:t>econômico-financeira</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1"/>
          <w:sz w:val="20"/>
        </w:rPr>
        <w:t xml:space="preserve"> </w:t>
      </w:r>
      <w:r>
        <w:rPr>
          <w:sz w:val="20"/>
        </w:rPr>
        <w:t>balancetes</w:t>
      </w:r>
      <w:r>
        <w:rPr>
          <w:spacing w:val="1"/>
          <w:sz w:val="20"/>
        </w:rPr>
        <w:t xml:space="preserve"> </w:t>
      </w:r>
      <w:r>
        <w:rPr>
          <w:sz w:val="20"/>
        </w:rPr>
        <w:t>mensais,</w:t>
      </w:r>
      <w:r>
        <w:rPr>
          <w:spacing w:val="-3"/>
          <w:sz w:val="20"/>
        </w:rPr>
        <w:t xml:space="preserve"> </w:t>
      </w:r>
      <w:r>
        <w:rPr>
          <w:sz w:val="20"/>
        </w:rPr>
        <w:t>conforme</w:t>
      </w:r>
      <w:r>
        <w:rPr>
          <w:spacing w:val="-1"/>
          <w:sz w:val="20"/>
        </w:rPr>
        <w:t xml:space="preserve"> </w:t>
      </w:r>
      <w:r>
        <w:rPr>
          <w:sz w:val="20"/>
        </w:rPr>
        <w:t>disposto</w:t>
      </w:r>
      <w:r>
        <w:rPr>
          <w:spacing w:val="-1"/>
          <w:sz w:val="20"/>
        </w:rPr>
        <w:t xml:space="preserve"> </w:t>
      </w:r>
      <w:r>
        <w:rPr>
          <w:sz w:val="20"/>
        </w:rPr>
        <w:t>na</w:t>
      </w:r>
      <w:r>
        <w:rPr>
          <w:spacing w:val="1"/>
          <w:sz w:val="20"/>
        </w:rPr>
        <w:t xml:space="preserve"> </w:t>
      </w:r>
      <w:r>
        <w:rPr>
          <w:sz w:val="20"/>
        </w:rPr>
        <w:t>Lei</w:t>
      </w:r>
      <w:r>
        <w:rPr>
          <w:spacing w:val="-6"/>
          <w:sz w:val="20"/>
        </w:rPr>
        <w:t xml:space="preserve"> </w:t>
      </w:r>
      <w:r>
        <w:rPr>
          <w:sz w:val="20"/>
        </w:rPr>
        <w:t>Federal</w:t>
      </w:r>
      <w:r>
        <w:rPr>
          <w:spacing w:val="1"/>
          <w:sz w:val="20"/>
        </w:rPr>
        <w:t xml:space="preserve"> </w:t>
      </w:r>
      <w:r>
        <w:rPr>
          <w:sz w:val="20"/>
        </w:rPr>
        <w:t>nº</w:t>
      </w:r>
      <w:r>
        <w:rPr>
          <w:spacing w:val="-3"/>
          <w:sz w:val="20"/>
        </w:rPr>
        <w:t xml:space="preserve"> </w:t>
      </w:r>
      <w:r>
        <w:rPr>
          <w:sz w:val="20"/>
        </w:rPr>
        <w:t>8.541/1992.</w:t>
      </w:r>
    </w:p>
    <w:p w:rsidR="003F4E72" w:rsidRDefault="003F4E72">
      <w:pPr>
        <w:pStyle w:val="Corpodetexto"/>
        <w:spacing w:before="3"/>
        <w:rPr>
          <w:sz w:val="30"/>
        </w:rPr>
      </w:pPr>
    </w:p>
    <w:p w:rsidR="003F4E72" w:rsidRDefault="00223087" w:rsidP="006E0AEF">
      <w:pPr>
        <w:pStyle w:val="PargrafodaLista"/>
        <w:numPr>
          <w:ilvl w:val="1"/>
          <w:numId w:val="36"/>
        </w:numPr>
        <w:tabs>
          <w:tab w:val="left" w:pos="1893"/>
          <w:tab w:val="left" w:pos="1894"/>
        </w:tabs>
        <w:spacing w:line="360" w:lineRule="auto"/>
        <w:ind w:right="298"/>
        <w:rPr>
          <w:sz w:val="20"/>
        </w:rPr>
      </w:pPr>
      <w:r>
        <w:rPr>
          <w:sz w:val="20"/>
        </w:rPr>
        <w:t>Serão considerados</w:t>
      </w:r>
      <w:r>
        <w:rPr>
          <w:spacing w:val="1"/>
          <w:sz w:val="20"/>
        </w:rPr>
        <w:t xml:space="preserve"> </w:t>
      </w:r>
      <w:r>
        <w:rPr>
          <w:sz w:val="20"/>
        </w:rPr>
        <w:t>como na forma da Lei Federal nº</w:t>
      </w:r>
      <w:r>
        <w:rPr>
          <w:spacing w:val="55"/>
          <w:sz w:val="20"/>
        </w:rPr>
        <w:t xml:space="preserve"> </w:t>
      </w:r>
      <w:r>
        <w:rPr>
          <w:sz w:val="20"/>
        </w:rPr>
        <w:t>8.541/1992</w:t>
      </w:r>
      <w:r>
        <w:rPr>
          <w:spacing w:val="56"/>
          <w:sz w:val="20"/>
        </w:rPr>
        <w:t xml:space="preserve"> </w:t>
      </w:r>
      <w:r>
        <w:rPr>
          <w:sz w:val="20"/>
        </w:rPr>
        <w:t>o Balanço Patrimonial</w:t>
      </w:r>
      <w:r>
        <w:rPr>
          <w:spacing w:val="-53"/>
          <w:sz w:val="20"/>
        </w:rPr>
        <w:t xml:space="preserve"> </w:t>
      </w:r>
      <w:r>
        <w:rPr>
          <w:sz w:val="20"/>
        </w:rPr>
        <w:t>e</w:t>
      </w:r>
      <w:r>
        <w:rPr>
          <w:spacing w:val="-7"/>
          <w:sz w:val="20"/>
        </w:rPr>
        <w:t xml:space="preserve"> </w:t>
      </w:r>
      <w:r>
        <w:rPr>
          <w:sz w:val="20"/>
        </w:rPr>
        <w:t>as Demonstrações Contábeis</w:t>
      </w:r>
      <w:r>
        <w:rPr>
          <w:spacing w:val="2"/>
          <w:sz w:val="20"/>
        </w:rPr>
        <w:t xml:space="preserve"> </w:t>
      </w:r>
      <w:r>
        <w:rPr>
          <w:sz w:val="20"/>
        </w:rPr>
        <w:t>assim</w:t>
      </w:r>
      <w:r>
        <w:rPr>
          <w:spacing w:val="16"/>
          <w:sz w:val="20"/>
        </w:rPr>
        <w:t xml:space="preserve"> </w:t>
      </w:r>
      <w:r>
        <w:rPr>
          <w:sz w:val="20"/>
        </w:rPr>
        <w:t>apresentadas:</w:t>
      </w:r>
    </w:p>
    <w:p w:rsidR="003F4E72" w:rsidRDefault="003F4E72">
      <w:pPr>
        <w:pStyle w:val="Corpodetexto"/>
        <w:spacing w:before="2"/>
        <w:rPr>
          <w:sz w:val="30"/>
        </w:rPr>
      </w:pPr>
    </w:p>
    <w:p w:rsidR="003F4E72" w:rsidRDefault="00223087" w:rsidP="006E0AEF">
      <w:pPr>
        <w:pStyle w:val="PargrafodaLista"/>
        <w:numPr>
          <w:ilvl w:val="2"/>
          <w:numId w:val="36"/>
        </w:numPr>
        <w:tabs>
          <w:tab w:val="left" w:pos="1893"/>
          <w:tab w:val="left" w:pos="1894"/>
        </w:tabs>
        <w:spacing w:line="360" w:lineRule="auto"/>
        <w:ind w:right="311"/>
        <w:rPr>
          <w:sz w:val="20"/>
        </w:rPr>
      </w:pPr>
      <w:r>
        <w:rPr>
          <w:sz w:val="20"/>
        </w:rPr>
        <w:t>Na</w:t>
      </w:r>
      <w:r>
        <w:rPr>
          <w:spacing w:val="1"/>
          <w:sz w:val="20"/>
        </w:rPr>
        <w:t xml:space="preserve"> </w:t>
      </w:r>
      <w:r>
        <w:rPr>
          <w:sz w:val="20"/>
        </w:rPr>
        <w:t>sociedade</w:t>
      </w:r>
      <w:r>
        <w:rPr>
          <w:spacing w:val="1"/>
          <w:sz w:val="20"/>
        </w:rPr>
        <w:t xml:space="preserve"> </w:t>
      </w:r>
      <w:r>
        <w:rPr>
          <w:sz w:val="20"/>
        </w:rPr>
        <w:t>empresária</w:t>
      </w:r>
      <w:r>
        <w:rPr>
          <w:spacing w:val="1"/>
          <w:sz w:val="20"/>
        </w:rPr>
        <w:t xml:space="preserve"> </w:t>
      </w:r>
      <w:r>
        <w:rPr>
          <w:sz w:val="20"/>
        </w:rPr>
        <w:t>regida</w:t>
      </w:r>
      <w:r>
        <w:rPr>
          <w:spacing w:val="1"/>
          <w:sz w:val="20"/>
        </w:rPr>
        <w:t xml:space="preserve"> </w:t>
      </w:r>
      <w:r>
        <w:rPr>
          <w:sz w:val="20"/>
        </w:rPr>
        <w:t>pela</w:t>
      </w:r>
      <w:r>
        <w:rPr>
          <w:spacing w:val="1"/>
          <w:sz w:val="20"/>
        </w:rPr>
        <w:t xml:space="preserve"> </w:t>
      </w:r>
      <w:r>
        <w:rPr>
          <w:sz w:val="20"/>
        </w:rPr>
        <w:t>Lei</w:t>
      </w:r>
      <w:r>
        <w:rPr>
          <w:spacing w:val="1"/>
          <w:sz w:val="20"/>
        </w:rPr>
        <w:t xml:space="preserve"> </w:t>
      </w:r>
      <w:r>
        <w:rPr>
          <w:sz w:val="20"/>
        </w:rPr>
        <w:t>Federal</w:t>
      </w:r>
      <w:r>
        <w:rPr>
          <w:spacing w:val="1"/>
          <w:sz w:val="20"/>
        </w:rPr>
        <w:t xml:space="preserve"> </w:t>
      </w:r>
      <w:r>
        <w:rPr>
          <w:sz w:val="20"/>
        </w:rPr>
        <w:t>nº</w:t>
      </w:r>
      <w:r>
        <w:rPr>
          <w:spacing w:val="1"/>
          <w:sz w:val="20"/>
        </w:rPr>
        <w:t xml:space="preserve"> </w:t>
      </w:r>
      <w:r>
        <w:rPr>
          <w:sz w:val="20"/>
        </w:rPr>
        <w:t>6.404/1976,</w:t>
      </w:r>
      <w:r>
        <w:rPr>
          <w:spacing w:val="1"/>
          <w:sz w:val="20"/>
        </w:rPr>
        <w:t xml:space="preserve"> </w:t>
      </w:r>
      <w:r>
        <w:rPr>
          <w:sz w:val="20"/>
        </w:rPr>
        <w:t>11.638/2007,</w:t>
      </w:r>
      <w:r>
        <w:rPr>
          <w:spacing w:val="-53"/>
          <w:sz w:val="20"/>
        </w:rPr>
        <w:t xml:space="preserve"> </w:t>
      </w:r>
      <w:r>
        <w:rPr>
          <w:sz w:val="20"/>
        </w:rPr>
        <w:t>11.941/2009, mediante documento publicado em Diário Oficial ou em jornal de grande</w:t>
      </w:r>
      <w:r>
        <w:rPr>
          <w:spacing w:val="1"/>
          <w:sz w:val="20"/>
        </w:rPr>
        <w:t xml:space="preserve"> </w:t>
      </w:r>
      <w:r>
        <w:rPr>
          <w:sz w:val="20"/>
        </w:rPr>
        <w:t>circulação;</w:t>
      </w:r>
    </w:p>
    <w:p w:rsidR="003F4E72" w:rsidRDefault="003F4E72">
      <w:pPr>
        <w:pStyle w:val="Corpodetexto"/>
        <w:spacing w:before="1"/>
        <w:rPr>
          <w:sz w:val="31"/>
        </w:rPr>
      </w:pPr>
    </w:p>
    <w:p w:rsidR="003F4E72" w:rsidRPr="00511582" w:rsidRDefault="00223087" w:rsidP="006E0AEF">
      <w:pPr>
        <w:pStyle w:val="PargrafodaLista"/>
        <w:numPr>
          <w:ilvl w:val="2"/>
          <w:numId w:val="36"/>
        </w:numPr>
        <w:tabs>
          <w:tab w:val="left" w:pos="1893"/>
          <w:tab w:val="left" w:pos="1894"/>
        </w:tabs>
        <w:spacing w:line="360" w:lineRule="auto"/>
        <w:ind w:right="305"/>
        <w:rPr>
          <w:sz w:val="20"/>
          <w:szCs w:val="20"/>
        </w:rPr>
      </w:pPr>
      <w:r w:rsidRPr="00511582">
        <w:rPr>
          <w:sz w:val="20"/>
          <w:szCs w:val="20"/>
        </w:rPr>
        <w:t>As</w:t>
      </w:r>
      <w:r w:rsidRPr="00511582">
        <w:rPr>
          <w:spacing w:val="32"/>
          <w:sz w:val="20"/>
          <w:szCs w:val="20"/>
        </w:rPr>
        <w:t xml:space="preserve"> </w:t>
      </w:r>
      <w:r w:rsidRPr="00511582">
        <w:rPr>
          <w:sz w:val="20"/>
          <w:szCs w:val="20"/>
        </w:rPr>
        <w:t>empresas</w:t>
      </w:r>
      <w:r w:rsidRPr="00511582">
        <w:rPr>
          <w:spacing w:val="32"/>
          <w:sz w:val="20"/>
          <w:szCs w:val="20"/>
        </w:rPr>
        <w:t xml:space="preserve"> </w:t>
      </w:r>
      <w:r w:rsidRPr="00511582">
        <w:rPr>
          <w:sz w:val="20"/>
          <w:szCs w:val="20"/>
        </w:rPr>
        <w:t>desobrigadas</w:t>
      </w:r>
      <w:r w:rsidRPr="00511582">
        <w:rPr>
          <w:spacing w:val="32"/>
          <w:sz w:val="20"/>
          <w:szCs w:val="20"/>
        </w:rPr>
        <w:t xml:space="preserve"> </w:t>
      </w:r>
      <w:r w:rsidRPr="00511582">
        <w:rPr>
          <w:sz w:val="20"/>
          <w:szCs w:val="20"/>
        </w:rPr>
        <w:t>a</w:t>
      </w:r>
      <w:r w:rsidRPr="00511582">
        <w:rPr>
          <w:spacing w:val="31"/>
          <w:sz w:val="20"/>
          <w:szCs w:val="20"/>
        </w:rPr>
        <w:t xml:space="preserve"> </w:t>
      </w:r>
      <w:r w:rsidRPr="00511582">
        <w:rPr>
          <w:sz w:val="20"/>
          <w:szCs w:val="20"/>
        </w:rPr>
        <w:t>adotar</w:t>
      </w:r>
      <w:r w:rsidRPr="00511582">
        <w:rPr>
          <w:spacing w:val="34"/>
          <w:sz w:val="20"/>
          <w:szCs w:val="20"/>
        </w:rPr>
        <w:t xml:space="preserve"> </w:t>
      </w:r>
      <w:r w:rsidRPr="00511582">
        <w:rPr>
          <w:sz w:val="20"/>
          <w:szCs w:val="20"/>
        </w:rPr>
        <w:t>a</w:t>
      </w:r>
      <w:r w:rsidRPr="00511582">
        <w:rPr>
          <w:spacing w:val="31"/>
          <w:sz w:val="20"/>
          <w:szCs w:val="20"/>
        </w:rPr>
        <w:t xml:space="preserve"> </w:t>
      </w:r>
      <w:r w:rsidRPr="00511582">
        <w:rPr>
          <w:sz w:val="20"/>
          <w:szCs w:val="20"/>
        </w:rPr>
        <w:t>ECD</w:t>
      </w:r>
      <w:r w:rsidRPr="00511582">
        <w:rPr>
          <w:spacing w:val="39"/>
          <w:sz w:val="20"/>
          <w:szCs w:val="20"/>
        </w:rPr>
        <w:t xml:space="preserve"> </w:t>
      </w:r>
      <w:r w:rsidRPr="00511582">
        <w:rPr>
          <w:sz w:val="20"/>
          <w:szCs w:val="20"/>
        </w:rPr>
        <w:t>–</w:t>
      </w:r>
      <w:r w:rsidRPr="00511582">
        <w:rPr>
          <w:spacing w:val="32"/>
          <w:sz w:val="20"/>
          <w:szCs w:val="20"/>
        </w:rPr>
        <w:t xml:space="preserve"> </w:t>
      </w:r>
      <w:r w:rsidRPr="00511582">
        <w:rPr>
          <w:sz w:val="20"/>
          <w:szCs w:val="20"/>
        </w:rPr>
        <w:t>Escrituração</w:t>
      </w:r>
      <w:r w:rsidRPr="00511582">
        <w:rPr>
          <w:spacing w:val="30"/>
          <w:sz w:val="20"/>
          <w:szCs w:val="20"/>
        </w:rPr>
        <w:t xml:space="preserve"> </w:t>
      </w:r>
      <w:r w:rsidRPr="00511582">
        <w:rPr>
          <w:sz w:val="20"/>
          <w:szCs w:val="20"/>
        </w:rPr>
        <w:t>Contábil</w:t>
      </w:r>
      <w:r w:rsidRPr="00511582">
        <w:rPr>
          <w:spacing w:val="32"/>
          <w:sz w:val="20"/>
          <w:szCs w:val="20"/>
        </w:rPr>
        <w:t xml:space="preserve"> </w:t>
      </w:r>
      <w:r w:rsidRPr="00511582">
        <w:rPr>
          <w:sz w:val="20"/>
          <w:szCs w:val="20"/>
        </w:rPr>
        <w:t>Digital</w:t>
      </w:r>
      <w:r w:rsidRPr="00511582">
        <w:rPr>
          <w:spacing w:val="32"/>
          <w:sz w:val="20"/>
          <w:szCs w:val="20"/>
        </w:rPr>
        <w:t xml:space="preserve"> </w:t>
      </w:r>
      <w:r w:rsidRPr="00511582">
        <w:rPr>
          <w:sz w:val="20"/>
          <w:szCs w:val="20"/>
        </w:rPr>
        <w:t>e</w:t>
      </w:r>
      <w:r w:rsidRPr="00511582">
        <w:rPr>
          <w:spacing w:val="33"/>
          <w:sz w:val="20"/>
          <w:szCs w:val="20"/>
        </w:rPr>
        <w:t xml:space="preserve"> </w:t>
      </w:r>
      <w:r w:rsidRPr="00511582">
        <w:rPr>
          <w:sz w:val="20"/>
          <w:szCs w:val="20"/>
        </w:rPr>
        <w:t>que</w:t>
      </w:r>
      <w:r w:rsidRPr="00511582">
        <w:rPr>
          <w:spacing w:val="33"/>
          <w:sz w:val="20"/>
          <w:szCs w:val="20"/>
        </w:rPr>
        <w:t xml:space="preserve"> </w:t>
      </w:r>
      <w:r w:rsidRPr="00511582">
        <w:rPr>
          <w:sz w:val="20"/>
          <w:szCs w:val="20"/>
        </w:rPr>
        <w:t>não</w:t>
      </w:r>
      <w:r w:rsidR="00511582" w:rsidRPr="00511582">
        <w:rPr>
          <w:sz w:val="20"/>
          <w:szCs w:val="20"/>
        </w:rPr>
        <w:t xml:space="preserve"> </w:t>
      </w:r>
      <w:r w:rsidRPr="00511582">
        <w:rPr>
          <w:sz w:val="20"/>
          <w:szCs w:val="20"/>
        </w:rPr>
        <w:t>tenham</w:t>
      </w:r>
      <w:r w:rsidRPr="00511582">
        <w:rPr>
          <w:spacing w:val="1"/>
          <w:sz w:val="20"/>
          <w:szCs w:val="20"/>
        </w:rPr>
        <w:t xml:space="preserve"> </w:t>
      </w:r>
      <w:r w:rsidRPr="00511582">
        <w:rPr>
          <w:sz w:val="20"/>
          <w:szCs w:val="20"/>
        </w:rPr>
        <w:t>optado</w:t>
      </w:r>
      <w:r w:rsidRPr="00511582">
        <w:rPr>
          <w:spacing w:val="1"/>
          <w:sz w:val="20"/>
          <w:szCs w:val="20"/>
        </w:rPr>
        <w:t xml:space="preserve"> </w:t>
      </w:r>
      <w:r w:rsidRPr="00511582">
        <w:rPr>
          <w:sz w:val="20"/>
          <w:szCs w:val="20"/>
        </w:rPr>
        <w:t>por</w:t>
      </w:r>
      <w:r w:rsidRPr="00511582">
        <w:rPr>
          <w:spacing w:val="1"/>
          <w:sz w:val="20"/>
          <w:szCs w:val="20"/>
        </w:rPr>
        <w:t xml:space="preserve"> </w:t>
      </w:r>
      <w:r w:rsidRPr="00511582">
        <w:rPr>
          <w:sz w:val="20"/>
          <w:szCs w:val="20"/>
        </w:rPr>
        <w:t>esse</w:t>
      </w:r>
      <w:r w:rsidRPr="00511582">
        <w:rPr>
          <w:spacing w:val="1"/>
          <w:sz w:val="20"/>
          <w:szCs w:val="20"/>
        </w:rPr>
        <w:t xml:space="preserve"> </w:t>
      </w:r>
      <w:r w:rsidRPr="00511582">
        <w:rPr>
          <w:sz w:val="20"/>
          <w:szCs w:val="20"/>
        </w:rPr>
        <w:t>meio,</w:t>
      </w:r>
      <w:r w:rsidRPr="00511582">
        <w:rPr>
          <w:spacing w:val="1"/>
          <w:sz w:val="20"/>
          <w:szCs w:val="20"/>
        </w:rPr>
        <w:t xml:space="preserve"> </w:t>
      </w:r>
      <w:r w:rsidRPr="00511582">
        <w:rPr>
          <w:sz w:val="20"/>
          <w:szCs w:val="20"/>
        </w:rPr>
        <w:t>deverão</w:t>
      </w:r>
      <w:r w:rsidRPr="00511582">
        <w:rPr>
          <w:spacing w:val="1"/>
          <w:sz w:val="20"/>
          <w:szCs w:val="20"/>
        </w:rPr>
        <w:t xml:space="preserve"> </w:t>
      </w:r>
      <w:r w:rsidRPr="00511582">
        <w:rPr>
          <w:sz w:val="20"/>
          <w:szCs w:val="20"/>
        </w:rPr>
        <w:t>apresentar</w:t>
      </w:r>
      <w:r w:rsidRPr="00511582">
        <w:rPr>
          <w:spacing w:val="1"/>
          <w:sz w:val="20"/>
          <w:szCs w:val="20"/>
        </w:rPr>
        <w:t xml:space="preserve"> </w:t>
      </w:r>
      <w:r w:rsidRPr="00511582">
        <w:rPr>
          <w:sz w:val="20"/>
          <w:szCs w:val="20"/>
        </w:rPr>
        <w:t>o</w:t>
      </w:r>
      <w:r w:rsidRPr="00511582">
        <w:rPr>
          <w:spacing w:val="1"/>
          <w:sz w:val="20"/>
          <w:szCs w:val="20"/>
        </w:rPr>
        <w:t xml:space="preserve"> </w:t>
      </w:r>
      <w:r w:rsidRPr="00511582">
        <w:rPr>
          <w:sz w:val="20"/>
          <w:szCs w:val="20"/>
        </w:rPr>
        <w:t>Balanço</w:t>
      </w:r>
      <w:r w:rsidRPr="00511582">
        <w:rPr>
          <w:spacing w:val="1"/>
          <w:sz w:val="20"/>
          <w:szCs w:val="20"/>
        </w:rPr>
        <w:t xml:space="preserve"> </w:t>
      </w:r>
      <w:r w:rsidRPr="00511582">
        <w:rPr>
          <w:sz w:val="20"/>
          <w:szCs w:val="20"/>
        </w:rPr>
        <w:t>Patrimonial</w:t>
      </w:r>
      <w:r w:rsidRPr="00511582">
        <w:rPr>
          <w:spacing w:val="1"/>
          <w:sz w:val="20"/>
          <w:szCs w:val="20"/>
        </w:rPr>
        <w:t xml:space="preserve"> </w:t>
      </w:r>
      <w:r w:rsidRPr="00511582">
        <w:rPr>
          <w:sz w:val="20"/>
          <w:szCs w:val="20"/>
        </w:rPr>
        <w:t>e</w:t>
      </w:r>
      <w:r w:rsidRPr="00511582">
        <w:rPr>
          <w:spacing w:val="1"/>
          <w:sz w:val="20"/>
          <w:szCs w:val="20"/>
        </w:rPr>
        <w:t xml:space="preserve"> </w:t>
      </w:r>
      <w:r w:rsidRPr="00511582">
        <w:rPr>
          <w:sz w:val="20"/>
          <w:szCs w:val="20"/>
        </w:rPr>
        <w:t xml:space="preserve">Demonstrações Contábeis, </w:t>
      </w:r>
      <w:r w:rsidR="00511582">
        <w:rPr>
          <w:sz w:val="20"/>
          <w:szCs w:val="20"/>
        </w:rPr>
        <w:t>e estar devidamente assinados pelo administrador e pelo profissional habilitado junto ao Conselho Regional de</w:t>
      </w:r>
      <w:proofErr w:type="gramStart"/>
      <w:r w:rsidR="00511582">
        <w:rPr>
          <w:sz w:val="20"/>
          <w:szCs w:val="20"/>
        </w:rPr>
        <w:t xml:space="preserve">  </w:t>
      </w:r>
      <w:proofErr w:type="gramEnd"/>
      <w:r w:rsidR="00511582">
        <w:rPr>
          <w:sz w:val="20"/>
          <w:szCs w:val="20"/>
        </w:rPr>
        <w:t xml:space="preserve">Contabilidade – CRC, </w:t>
      </w:r>
      <w:r w:rsidRPr="00511582">
        <w:rPr>
          <w:sz w:val="20"/>
          <w:szCs w:val="20"/>
        </w:rPr>
        <w:t>extraídos do Livro Diário, contendo Termo de Abertura e de</w:t>
      </w:r>
      <w:r w:rsidRPr="00511582">
        <w:rPr>
          <w:spacing w:val="1"/>
          <w:sz w:val="20"/>
          <w:szCs w:val="20"/>
        </w:rPr>
        <w:t xml:space="preserve"> </w:t>
      </w:r>
      <w:r w:rsidRPr="00511582">
        <w:rPr>
          <w:sz w:val="20"/>
          <w:szCs w:val="20"/>
        </w:rPr>
        <w:t>Encerramento,</w:t>
      </w:r>
      <w:r w:rsidRPr="00511582">
        <w:rPr>
          <w:spacing w:val="1"/>
          <w:sz w:val="20"/>
          <w:szCs w:val="20"/>
        </w:rPr>
        <w:t xml:space="preserve"> </w:t>
      </w:r>
      <w:r w:rsidRPr="00511582">
        <w:rPr>
          <w:sz w:val="20"/>
          <w:szCs w:val="20"/>
        </w:rPr>
        <w:t>através</w:t>
      </w:r>
      <w:r w:rsidRPr="00511582">
        <w:rPr>
          <w:spacing w:val="1"/>
          <w:sz w:val="20"/>
          <w:szCs w:val="20"/>
        </w:rPr>
        <w:t xml:space="preserve"> </w:t>
      </w:r>
      <w:r w:rsidRPr="00511582">
        <w:rPr>
          <w:sz w:val="20"/>
          <w:szCs w:val="20"/>
        </w:rPr>
        <w:t>de</w:t>
      </w:r>
      <w:r w:rsidRPr="00511582">
        <w:rPr>
          <w:spacing w:val="1"/>
          <w:sz w:val="20"/>
          <w:szCs w:val="20"/>
        </w:rPr>
        <w:t xml:space="preserve"> </w:t>
      </w:r>
      <w:r w:rsidRPr="00511582">
        <w:rPr>
          <w:sz w:val="20"/>
          <w:szCs w:val="20"/>
        </w:rPr>
        <w:t>Cópia</w:t>
      </w:r>
      <w:r w:rsidRPr="00511582">
        <w:rPr>
          <w:spacing w:val="1"/>
          <w:sz w:val="20"/>
          <w:szCs w:val="20"/>
        </w:rPr>
        <w:t xml:space="preserve"> </w:t>
      </w:r>
      <w:r w:rsidRPr="00511582">
        <w:rPr>
          <w:sz w:val="20"/>
          <w:szCs w:val="20"/>
        </w:rPr>
        <w:t>Autenticada,</w:t>
      </w:r>
      <w:r w:rsidRPr="00511582">
        <w:rPr>
          <w:spacing w:val="1"/>
          <w:sz w:val="20"/>
          <w:szCs w:val="20"/>
        </w:rPr>
        <w:t xml:space="preserve"> </w:t>
      </w:r>
      <w:r w:rsidRPr="00511582">
        <w:rPr>
          <w:sz w:val="20"/>
          <w:szCs w:val="20"/>
        </w:rPr>
        <w:t>Registrado</w:t>
      </w:r>
      <w:r w:rsidRPr="00511582">
        <w:rPr>
          <w:spacing w:val="1"/>
          <w:sz w:val="20"/>
          <w:szCs w:val="20"/>
        </w:rPr>
        <w:t xml:space="preserve"> </w:t>
      </w:r>
      <w:r w:rsidRPr="00511582">
        <w:rPr>
          <w:sz w:val="20"/>
          <w:szCs w:val="20"/>
        </w:rPr>
        <w:t>na</w:t>
      </w:r>
      <w:r w:rsidRPr="00511582">
        <w:rPr>
          <w:spacing w:val="1"/>
          <w:sz w:val="20"/>
          <w:szCs w:val="20"/>
        </w:rPr>
        <w:t xml:space="preserve"> </w:t>
      </w:r>
      <w:r w:rsidRPr="00511582">
        <w:rPr>
          <w:sz w:val="20"/>
          <w:szCs w:val="20"/>
        </w:rPr>
        <w:t>Junta</w:t>
      </w:r>
      <w:r w:rsidRPr="00511582">
        <w:rPr>
          <w:spacing w:val="1"/>
          <w:sz w:val="20"/>
          <w:szCs w:val="20"/>
        </w:rPr>
        <w:t xml:space="preserve"> </w:t>
      </w:r>
      <w:r w:rsidRPr="00511582">
        <w:rPr>
          <w:sz w:val="20"/>
          <w:szCs w:val="20"/>
        </w:rPr>
        <w:t>Comercial</w:t>
      </w:r>
      <w:r w:rsidRPr="00511582">
        <w:rPr>
          <w:spacing w:val="1"/>
          <w:sz w:val="20"/>
          <w:szCs w:val="20"/>
        </w:rPr>
        <w:t xml:space="preserve"> </w:t>
      </w:r>
      <w:r w:rsidRPr="00511582">
        <w:rPr>
          <w:sz w:val="20"/>
          <w:szCs w:val="20"/>
        </w:rPr>
        <w:t>ou</w:t>
      </w:r>
      <w:r w:rsidRPr="00511582">
        <w:rPr>
          <w:spacing w:val="1"/>
          <w:sz w:val="20"/>
          <w:szCs w:val="20"/>
        </w:rPr>
        <w:t xml:space="preserve"> </w:t>
      </w:r>
      <w:r w:rsidRPr="00511582">
        <w:rPr>
          <w:sz w:val="20"/>
          <w:szCs w:val="20"/>
        </w:rPr>
        <w:t>no</w:t>
      </w:r>
      <w:r w:rsidR="00511582">
        <w:rPr>
          <w:sz w:val="20"/>
          <w:szCs w:val="20"/>
        </w:rPr>
        <w:t xml:space="preserve"> </w:t>
      </w:r>
      <w:r w:rsidRPr="00511582">
        <w:rPr>
          <w:spacing w:val="-53"/>
          <w:sz w:val="20"/>
          <w:szCs w:val="20"/>
        </w:rPr>
        <w:t xml:space="preserve"> </w:t>
      </w:r>
      <w:r w:rsidRPr="00511582">
        <w:rPr>
          <w:sz w:val="20"/>
          <w:szCs w:val="20"/>
        </w:rPr>
        <w:t>Registro Civil das Pessoas Jurídicas ou no Cartório de Registro de Títulos e Documentos</w:t>
      </w:r>
      <w:r w:rsidRPr="00511582">
        <w:rPr>
          <w:spacing w:val="1"/>
          <w:sz w:val="20"/>
          <w:szCs w:val="20"/>
        </w:rPr>
        <w:t xml:space="preserve"> </w:t>
      </w:r>
      <w:r w:rsidRPr="00511582">
        <w:rPr>
          <w:sz w:val="20"/>
          <w:szCs w:val="20"/>
        </w:rPr>
        <w:t>para Sociedades Simples;</w:t>
      </w:r>
    </w:p>
    <w:p w:rsidR="003F4E72" w:rsidRPr="00511582" w:rsidRDefault="003F4E72">
      <w:pPr>
        <w:pStyle w:val="Corpodetexto"/>
        <w:spacing w:before="4"/>
      </w:pPr>
    </w:p>
    <w:p w:rsidR="003F4E72" w:rsidRDefault="00223087" w:rsidP="006E0AEF">
      <w:pPr>
        <w:pStyle w:val="PargrafodaLista"/>
        <w:numPr>
          <w:ilvl w:val="2"/>
          <w:numId w:val="36"/>
        </w:numPr>
        <w:tabs>
          <w:tab w:val="left" w:pos="1893"/>
          <w:tab w:val="left" w:pos="1894"/>
        </w:tabs>
        <w:spacing w:before="1" w:line="360" w:lineRule="auto"/>
        <w:ind w:right="303"/>
        <w:rPr>
          <w:sz w:val="20"/>
        </w:rPr>
      </w:pPr>
      <w:r>
        <w:rPr>
          <w:sz w:val="20"/>
        </w:rPr>
        <w:t>As empresas obrigadas a adotar ou que optaram por utilizar a Escrituração</w:t>
      </w:r>
      <w:r>
        <w:rPr>
          <w:spacing w:val="1"/>
          <w:sz w:val="20"/>
        </w:rPr>
        <w:t xml:space="preserve"> </w:t>
      </w:r>
      <w:r>
        <w:rPr>
          <w:sz w:val="20"/>
        </w:rPr>
        <w:t>Contábil</w:t>
      </w:r>
      <w:r>
        <w:rPr>
          <w:spacing w:val="1"/>
          <w:sz w:val="20"/>
        </w:rPr>
        <w:t xml:space="preserve"> </w:t>
      </w:r>
      <w:r>
        <w:rPr>
          <w:sz w:val="20"/>
        </w:rPr>
        <w:t>Digital (ECD)</w:t>
      </w:r>
      <w:r w:rsidR="00511582">
        <w:rPr>
          <w:sz w:val="20"/>
        </w:rPr>
        <w:t>,</w:t>
      </w:r>
      <w:r>
        <w:rPr>
          <w:sz w:val="20"/>
        </w:rPr>
        <w:t xml:space="preserve"> deverão apresentar a impressão do arquivo gerado pelo SPED Contábil</w:t>
      </w:r>
      <w:r>
        <w:rPr>
          <w:spacing w:val="1"/>
          <w:sz w:val="20"/>
        </w:rPr>
        <w:t xml:space="preserve"> </w:t>
      </w:r>
      <w:r>
        <w:rPr>
          <w:sz w:val="20"/>
        </w:rPr>
        <w:t>constando o Termo de Abertura e Encerramento com o termo de autenticação eletrônica</w:t>
      </w:r>
      <w:r>
        <w:rPr>
          <w:spacing w:val="1"/>
          <w:sz w:val="20"/>
        </w:rPr>
        <w:t xml:space="preserve"> </w:t>
      </w:r>
      <w:r>
        <w:rPr>
          <w:sz w:val="20"/>
        </w:rPr>
        <w:t>gerada pelo sistema, recibo de entrega</w:t>
      </w:r>
      <w:r>
        <w:rPr>
          <w:spacing w:val="1"/>
          <w:sz w:val="20"/>
        </w:rPr>
        <w:t xml:space="preserve"> </w:t>
      </w:r>
      <w:r>
        <w:rPr>
          <w:sz w:val="20"/>
        </w:rPr>
        <w:t>do Livro Digital</w:t>
      </w:r>
      <w:r w:rsidR="00511582">
        <w:rPr>
          <w:sz w:val="20"/>
        </w:rPr>
        <w:t>, o Balanço Patrimonial, nos termos do art. 2º da Instrução Normativa da RFB nº 2003, de 18 de janeiro de 2021,</w:t>
      </w:r>
      <w:r>
        <w:rPr>
          <w:sz w:val="20"/>
        </w:rPr>
        <w:t xml:space="preserve"> e a Demonstração de Resultado</w:t>
      </w:r>
      <w:r>
        <w:rPr>
          <w:spacing w:val="1"/>
          <w:sz w:val="20"/>
        </w:rPr>
        <w:t xml:space="preserve"> </w:t>
      </w:r>
      <w:r>
        <w:rPr>
          <w:sz w:val="20"/>
        </w:rPr>
        <w:t>do</w:t>
      </w:r>
      <w:r>
        <w:rPr>
          <w:spacing w:val="-2"/>
          <w:sz w:val="20"/>
        </w:rPr>
        <w:t xml:space="preserve"> </w:t>
      </w:r>
      <w:r>
        <w:rPr>
          <w:sz w:val="20"/>
        </w:rPr>
        <w:t>Exercício.</w:t>
      </w:r>
    </w:p>
    <w:p w:rsidR="003F4E72" w:rsidRDefault="003F4E72">
      <w:pPr>
        <w:pStyle w:val="Corpodetexto"/>
        <w:spacing w:before="10"/>
        <w:rPr>
          <w:sz w:val="29"/>
        </w:rPr>
      </w:pPr>
    </w:p>
    <w:p w:rsidR="003F4E72" w:rsidRDefault="00223087" w:rsidP="006E0AEF">
      <w:pPr>
        <w:pStyle w:val="PargrafodaLista"/>
        <w:numPr>
          <w:ilvl w:val="1"/>
          <w:numId w:val="36"/>
        </w:numPr>
        <w:tabs>
          <w:tab w:val="left" w:pos="1893"/>
          <w:tab w:val="left" w:pos="1894"/>
        </w:tabs>
        <w:spacing w:before="1" w:line="360" w:lineRule="auto"/>
        <w:ind w:right="306"/>
        <w:rPr>
          <w:sz w:val="20"/>
        </w:rPr>
      </w:pPr>
      <w:r>
        <w:rPr>
          <w:sz w:val="20"/>
        </w:rPr>
        <w:t>A empresa que não tiver alcançado os índices exigidos ou</w:t>
      </w:r>
      <w:r>
        <w:rPr>
          <w:spacing w:val="55"/>
          <w:sz w:val="20"/>
        </w:rPr>
        <w:t xml:space="preserve"> </w:t>
      </w:r>
      <w:r>
        <w:rPr>
          <w:sz w:val="20"/>
        </w:rPr>
        <w:t>o valor do patrimônio líquido</w:t>
      </w:r>
      <w:r>
        <w:rPr>
          <w:spacing w:val="1"/>
          <w:sz w:val="20"/>
        </w:rPr>
        <w:t xml:space="preserve"> </w:t>
      </w:r>
      <w:r>
        <w:rPr>
          <w:sz w:val="20"/>
        </w:rPr>
        <w:t>ou capital social mínimo, todos constantes do Anexo VIII deste Edital, será considerada</w:t>
      </w:r>
      <w:r>
        <w:rPr>
          <w:spacing w:val="1"/>
          <w:sz w:val="20"/>
        </w:rPr>
        <w:t xml:space="preserve"> </w:t>
      </w:r>
      <w:r>
        <w:rPr>
          <w:sz w:val="20"/>
        </w:rPr>
        <w:t>inabilitada.</w:t>
      </w:r>
    </w:p>
    <w:p w:rsidR="003F4E72" w:rsidRDefault="003F4E72">
      <w:pPr>
        <w:pStyle w:val="Corpodetexto"/>
        <w:rPr>
          <w:sz w:val="30"/>
        </w:rPr>
      </w:pPr>
    </w:p>
    <w:p w:rsidR="003F4E72" w:rsidRDefault="00223087" w:rsidP="006E0AEF">
      <w:pPr>
        <w:pStyle w:val="PargrafodaLista"/>
        <w:numPr>
          <w:ilvl w:val="3"/>
          <w:numId w:val="35"/>
        </w:numPr>
        <w:tabs>
          <w:tab w:val="left" w:pos="1944"/>
        </w:tabs>
        <w:spacing w:line="360" w:lineRule="auto"/>
        <w:ind w:right="302"/>
        <w:rPr>
          <w:sz w:val="20"/>
        </w:rPr>
      </w:pPr>
      <w:r>
        <w:rPr>
          <w:sz w:val="20"/>
        </w:rPr>
        <w:t xml:space="preserve">O licitante provisoriamente vencedor em um </w:t>
      </w:r>
      <w:r w:rsidR="00E41A4D">
        <w:rPr>
          <w:sz w:val="20"/>
        </w:rPr>
        <w:t>item</w:t>
      </w:r>
      <w:r>
        <w:rPr>
          <w:sz w:val="20"/>
        </w:rPr>
        <w:t xml:space="preserve">, que estiver concorrendo em outro </w:t>
      </w:r>
      <w:r w:rsidR="00070723">
        <w:rPr>
          <w:sz w:val="20"/>
        </w:rPr>
        <w:t>item</w:t>
      </w:r>
      <w:r>
        <w:rPr>
          <w:sz w:val="20"/>
        </w:rPr>
        <w:t>,</w:t>
      </w:r>
      <w:r>
        <w:rPr>
          <w:spacing w:val="1"/>
          <w:sz w:val="20"/>
        </w:rPr>
        <w:t xml:space="preserve"> </w:t>
      </w:r>
      <w:r>
        <w:rPr>
          <w:sz w:val="20"/>
        </w:rPr>
        <w:t>ficará</w:t>
      </w:r>
      <w:r>
        <w:rPr>
          <w:spacing w:val="1"/>
          <w:sz w:val="20"/>
        </w:rPr>
        <w:t xml:space="preserve"> </w:t>
      </w:r>
      <w:r>
        <w:rPr>
          <w:sz w:val="20"/>
        </w:rPr>
        <w:t>obrigado</w:t>
      </w:r>
      <w:r>
        <w:rPr>
          <w:spacing w:val="1"/>
          <w:sz w:val="20"/>
        </w:rPr>
        <w:t xml:space="preserve"> </w:t>
      </w:r>
      <w:r>
        <w:rPr>
          <w:sz w:val="20"/>
        </w:rPr>
        <w:t>a</w:t>
      </w:r>
      <w:r>
        <w:rPr>
          <w:spacing w:val="1"/>
          <w:sz w:val="20"/>
        </w:rPr>
        <w:t xml:space="preserve"> </w:t>
      </w:r>
      <w:r>
        <w:rPr>
          <w:sz w:val="20"/>
        </w:rPr>
        <w:t>comprovar</w:t>
      </w:r>
      <w:r>
        <w:rPr>
          <w:spacing w:val="1"/>
          <w:sz w:val="20"/>
        </w:rPr>
        <w:t xml:space="preserve"> </w:t>
      </w:r>
      <w:r>
        <w:rPr>
          <w:sz w:val="20"/>
        </w:rPr>
        <w:t>os</w:t>
      </w:r>
      <w:r>
        <w:rPr>
          <w:spacing w:val="1"/>
          <w:sz w:val="20"/>
        </w:rPr>
        <w:t xml:space="preserve"> </w:t>
      </w:r>
      <w:r>
        <w:rPr>
          <w:sz w:val="20"/>
        </w:rPr>
        <w:t>requisitos</w:t>
      </w:r>
      <w:r>
        <w:rPr>
          <w:spacing w:val="1"/>
          <w:sz w:val="20"/>
        </w:rPr>
        <w:t xml:space="preserve"> </w:t>
      </w:r>
      <w:r>
        <w:rPr>
          <w:sz w:val="20"/>
        </w:rPr>
        <w:t>de</w:t>
      </w:r>
      <w:r>
        <w:rPr>
          <w:spacing w:val="1"/>
          <w:sz w:val="20"/>
        </w:rPr>
        <w:t xml:space="preserve"> </w:t>
      </w:r>
      <w:r>
        <w:rPr>
          <w:sz w:val="20"/>
        </w:rPr>
        <w:t>habilitação</w:t>
      </w:r>
      <w:r>
        <w:rPr>
          <w:spacing w:val="1"/>
          <w:sz w:val="20"/>
        </w:rPr>
        <w:t xml:space="preserve"> </w:t>
      </w:r>
      <w:r>
        <w:rPr>
          <w:sz w:val="20"/>
        </w:rPr>
        <w:t>econômico-financeira</w:t>
      </w:r>
      <w:r>
        <w:rPr>
          <w:spacing w:val="1"/>
          <w:sz w:val="20"/>
        </w:rPr>
        <w:t xml:space="preserve"> </w:t>
      </w:r>
      <w:r>
        <w:rPr>
          <w:sz w:val="20"/>
        </w:rPr>
        <w:lastRenderedPageBreak/>
        <w:t>relacionados</w:t>
      </w:r>
      <w:r>
        <w:rPr>
          <w:spacing w:val="1"/>
          <w:sz w:val="20"/>
        </w:rPr>
        <w:t xml:space="preserve"> </w:t>
      </w:r>
      <w:r>
        <w:rPr>
          <w:sz w:val="20"/>
        </w:rPr>
        <w:t>ao</w:t>
      </w:r>
      <w:r>
        <w:rPr>
          <w:spacing w:val="1"/>
          <w:sz w:val="20"/>
        </w:rPr>
        <w:t xml:space="preserve"> </w:t>
      </w:r>
      <w:r>
        <w:rPr>
          <w:sz w:val="20"/>
        </w:rPr>
        <w:t>capital</w:t>
      </w:r>
      <w:r>
        <w:rPr>
          <w:spacing w:val="1"/>
          <w:sz w:val="20"/>
        </w:rPr>
        <w:t xml:space="preserve"> </w:t>
      </w:r>
      <w:r>
        <w:rPr>
          <w:sz w:val="20"/>
        </w:rPr>
        <w:t>mínimo</w:t>
      </w:r>
      <w:r>
        <w:rPr>
          <w:spacing w:val="1"/>
          <w:sz w:val="20"/>
        </w:rPr>
        <w:t xml:space="preserve"> </w:t>
      </w:r>
      <w:r>
        <w:rPr>
          <w:sz w:val="20"/>
        </w:rPr>
        <w:t>ou</w:t>
      </w:r>
      <w:r>
        <w:rPr>
          <w:spacing w:val="1"/>
          <w:sz w:val="20"/>
        </w:rPr>
        <w:t xml:space="preserve"> </w:t>
      </w:r>
      <w:r>
        <w:rPr>
          <w:sz w:val="20"/>
        </w:rPr>
        <w:t>patrimônio</w:t>
      </w:r>
      <w:r>
        <w:rPr>
          <w:spacing w:val="1"/>
          <w:sz w:val="20"/>
        </w:rPr>
        <w:t xml:space="preserve"> </w:t>
      </w:r>
      <w:r>
        <w:rPr>
          <w:sz w:val="20"/>
        </w:rPr>
        <w:t>líquido</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cumulativa,</w:t>
      </w:r>
      <w:r>
        <w:rPr>
          <w:spacing w:val="1"/>
          <w:sz w:val="20"/>
        </w:rPr>
        <w:t xml:space="preserve"> </w:t>
      </w:r>
      <w:r>
        <w:rPr>
          <w:sz w:val="20"/>
        </w:rPr>
        <w:t>isto</w:t>
      </w:r>
      <w:r>
        <w:rPr>
          <w:spacing w:val="1"/>
          <w:sz w:val="20"/>
        </w:rPr>
        <w:t xml:space="preserve"> </w:t>
      </w:r>
      <w:r>
        <w:rPr>
          <w:sz w:val="20"/>
        </w:rPr>
        <w:t>é,</w:t>
      </w:r>
      <w:r>
        <w:rPr>
          <w:spacing w:val="-53"/>
          <w:sz w:val="20"/>
        </w:rPr>
        <w:t xml:space="preserve"> </w:t>
      </w:r>
      <w:r>
        <w:rPr>
          <w:sz w:val="20"/>
        </w:rPr>
        <w:t xml:space="preserve">somando as exigências do </w:t>
      </w:r>
      <w:r w:rsidR="00E41A4D">
        <w:rPr>
          <w:sz w:val="20"/>
        </w:rPr>
        <w:t>item</w:t>
      </w:r>
      <w:r>
        <w:rPr>
          <w:sz w:val="20"/>
        </w:rPr>
        <w:t xml:space="preserve"> em que </w:t>
      </w:r>
      <w:proofErr w:type="gramStart"/>
      <w:r>
        <w:rPr>
          <w:sz w:val="20"/>
        </w:rPr>
        <w:t>venceu ,</w:t>
      </w:r>
      <w:proofErr w:type="gramEnd"/>
      <w:r>
        <w:rPr>
          <w:sz w:val="20"/>
        </w:rPr>
        <w:t xml:space="preserve"> e</w:t>
      </w:r>
      <w:r w:rsidR="00267D49">
        <w:rPr>
          <w:sz w:val="20"/>
        </w:rPr>
        <w:t xml:space="preserve"> </w:t>
      </w:r>
      <w:r>
        <w:rPr>
          <w:spacing w:val="-53"/>
          <w:sz w:val="20"/>
        </w:rPr>
        <w:t xml:space="preserve"> </w:t>
      </w:r>
      <w:r>
        <w:rPr>
          <w:sz w:val="20"/>
        </w:rPr>
        <w:t>assim sucessivamente,</w:t>
      </w:r>
      <w:r>
        <w:rPr>
          <w:spacing w:val="-1"/>
          <w:sz w:val="20"/>
        </w:rPr>
        <w:t xml:space="preserve"> </w:t>
      </w:r>
      <w:r>
        <w:rPr>
          <w:sz w:val="20"/>
        </w:rPr>
        <w:t>sob</w:t>
      </w:r>
      <w:r>
        <w:rPr>
          <w:spacing w:val="1"/>
          <w:sz w:val="20"/>
        </w:rPr>
        <w:t xml:space="preserve"> </w:t>
      </w:r>
      <w:r>
        <w:rPr>
          <w:sz w:val="20"/>
        </w:rPr>
        <w:t>pena</w:t>
      </w:r>
      <w:r>
        <w:rPr>
          <w:spacing w:val="-1"/>
          <w:sz w:val="20"/>
        </w:rPr>
        <w:t xml:space="preserve"> </w:t>
      </w:r>
      <w:r>
        <w:rPr>
          <w:sz w:val="20"/>
        </w:rPr>
        <w:t>de inabilitação.</w:t>
      </w:r>
    </w:p>
    <w:p w:rsidR="003F4E72" w:rsidRDefault="003F4E72">
      <w:pPr>
        <w:pStyle w:val="Corpodetexto"/>
        <w:spacing w:before="10"/>
        <w:rPr>
          <w:sz w:val="29"/>
        </w:rPr>
      </w:pPr>
    </w:p>
    <w:p w:rsidR="003F4E72" w:rsidRDefault="00223087" w:rsidP="006E0AEF">
      <w:pPr>
        <w:pStyle w:val="PargrafodaLista"/>
        <w:numPr>
          <w:ilvl w:val="3"/>
          <w:numId w:val="35"/>
        </w:numPr>
        <w:tabs>
          <w:tab w:val="left" w:pos="1944"/>
        </w:tabs>
        <w:spacing w:before="1" w:line="360" w:lineRule="auto"/>
        <w:ind w:right="303"/>
        <w:rPr>
          <w:sz w:val="20"/>
        </w:rPr>
      </w:pPr>
      <w:r>
        <w:rPr>
          <w:sz w:val="20"/>
        </w:rPr>
        <w:t>Não havendo a comprovação cumulativa dos requisitos de habilitação, a inabilitação</w:t>
      </w:r>
      <w:r>
        <w:rPr>
          <w:spacing w:val="1"/>
          <w:sz w:val="20"/>
        </w:rPr>
        <w:t xml:space="preserve"> </w:t>
      </w:r>
      <w:r>
        <w:rPr>
          <w:sz w:val="20"/>
        </w:rPr>
        <w:t>recairá</w:t>
      </w:r>
      <w:r>
        <w:rPr>
          <w:spacing w:val="40"/>
          <w:sz w:val="20"/>
        </w:rPr>
        <w:t xml:space="preserve"> </w:t>
      </w:r>
      <w:r>
        <w:rPr>
          <w:sz w:val="20"/>
        </w:rPr>
        <w:t>sobre</w:t>
      </w:r>
      <w:r>
        <w:rPr>
          <w:spacing w:val="43"/>
          <w:sz w:val="20"/>
        </w:rPr>
        <w:t xml:space="preserve"> </w:t>
      </w:r>
      <w:r>
        <w:rPr>
          <w:sz w:val="20"/>
        </w:rPr>
        <w:t>o(s)</w:t>
      </w:r>
      <w:r>
        <w:rPr>
          <w:spacing w:val="41"/>
          <w:sz w:val="20"/>
        </w:rPr>
        <w:t xml:space="preserve"> </w:t>
      </w:r>
      <w:r w:rsidR="00070723">
        <w:rPr>
          <w:sz w:val="20"/>
        </w:rPr>
        <w:t>item</w:t>
      </w:r>
      <w:r w:rsidR="00E41A4D">
        <w:rPr>
          <w:sz w:val="20"/>
        </w:rPr>
        <w:t xml:space="preserve"> </w:t>
      </w:r>
      <w:r>
        <w:rPr>
          <w:sz w:val="20"/>
        </w:rPr>
        <w:t>(</w:t>
      </w:r>
      <w:r w:rsidR="00070723">
        <w:rPr>
          <w:sz w:val="20"/>
        </w:rPr>
        <w:t>n</w:t>
      </w:r>
      <w:r>
        <w:rPr>
          <w:sz w:val="20"/>
        </w:rPr>
        <w:t>s)</w:t>
      </w:r>
      <w:r>
        <w:rPr>
          <w:spacing w:val="41"/>
          <w:sz w:val="20"/>
        </w:rPr>
        <w:t xml:space="preserve"> </w:t>
      </w:r>
      <w:r>
        <w:rPr>
          <w:sz w:val="20"/>
        </w:rPr>
        <w:t>de</w:t>
      </w:r>
      <w:r>
        <w:rPr>
          <w:spacing w:val="40"/>
          <w:sz w:val="20"/>
        </w:rPr>
        <w:t xml:space="preserve"> </w:t>
      </w:r>
      <w:proofErr w:type="gramStart"/>
      <w:r>
        <w:rPr>
          <w:sz w:val="20"/>
        </w:rPr>
        <w:t>menor(</w:t>
      </w:r>
      <w:proofErr w:type="gramEnd"/>
      <w:r>
        <w:rPr>
          <w:sz w:val="20"/>
        </w:rPr>
        <w:t>es)</w:t>
      </w:r>
      <w:r>
        <w:rPr>
          <w:spacing w:val="41"/>
          <w:sz w:val="20"/>
        </w:rPr>
        <w:t xml:space="preserve"> </w:t>
      </w:r>
      <w:r>
        <w:rPr>
          <w:sz w:val="20"/>
        </w:rPr>
        <w:t>valor(es)</w:t>
      </w:r>
      <w:r>
        <w:rPr>
          <w:spacing w:val="41"/>
          <w:sz w:val="20"/>
        </w:rPr>
        <w:t xml:space="preserve"> </w:t>
      </w:r>
      <w:r>
        <w:rPr>
          <w:sz w:val="20"/>
        </w:rPr>
        <w:t>cuja</w:t>
      </w:r>
      <w:r>
        <w:rPr>
          <w:spacing w:val="40"/>
          <w:sz w:val="20"/>
        </w:rPr>
        <w:t xml:space="preserve"> </w:t>
      </w:r>
      <w:r>
        <w:rPr>
          <w:sz w:val="20"/>
        </w:rPr>
        <w:t>retirada(s)</w:t>
      </w:r>
      <w:r>
        <w:rPr>
          <w:spacing w:val="41"/>
          <w:sz w:val="20"/>
        </w:rPr>
        <w:t xml:space="preserve"> </w:t>
      </w:r>
      <w:r>
        <w:rPr>
          <w:sz w:val="20"/>
        </w:rPr>
        <w:t>seja(m)</w:t>
      </w:r>
      <w:r>
        <w:rPr>
          <w:spacing w:val="41"/>
          <w:sz w:val="20"/>
        </w:rPr>
        <w:t xml:space="preserve"> </w:t>
      </w:r>
      <w:r>
        <w:rPr>
          <w:sz w:val="20"/>
        </w:rPr>
        <w:t>suficiente(s)</w:t>
      </w:r>
      <w:r>
        <w:rPr>
          <w:spacing w:val="-53"/>
          <w:sz w:val="20"/>
        </w:rPr>
        <w:t xml:space="preserve"> </w:t>
      </w:r>
      <w:r>
        <w:rPr>
          <w:sz w:val="20"/>
        </w:rPr>
        <w:t>para</w:t>
      </w:r>
      <w:r>
        <w:rPr>
          <w:spacing w:val="-2"/>
          <w:sz w:val="20"/>
        </w:rPr>
        <w:t xml:space="preserve"> </w:t>
      </w:r>
      <w:r>
        <w:rPr>
          <w:sz w:val="20"/>
        </w:rPr>
        <w:t>a</w:t>
      </w:r>
      <w:r>
        <w:rPr>
          <w:spacing w:val="1"/>
          <w:sz w:val="20"/>
        </w:rPr>
        <w:t xml:space="preserve"> </w:t>
      </w:r>
      <w:r>
        <w:rPr>
          <w:sz w:val="20"/>
        </w:rPr>
        <w:t>habilitação</w:t>
      </w:r>
      <w:r>
        <w:rPr>
          <w:spacing w:val="-1"/>
          <w:sz w:val="20"/>
        </w:rPr>
        <w:t xml:space="preserve"> </w:t>
      </w:r>
      <w:r>
        <w:rPr>
          <w:sz w:val="20"/>
        </w:rPr>
        <w:t>do</w:t>
      </w:r>
      <w:r>
        <w:rPr>
          <w:spacing w:val="-1"/>
          <w:sz w:val="20"/>
        </w:rPr>
        <w:t xml:space="preserve"> </w:t>
      </w:r>
      <w:r>
        <w:rPr>
          <w:sz w:val="20"/>
        </w:rPr>
        <w:t>licitante</w:t>
      </w:r>
      <w:r>
        <w:rPr>
          <w:spacing w:val="-1"/>
          <w:sz w:val="20"/>
        </w:rPr>
        <w:t xml:space="preserve"> </w:t>
      </w:r>
      <w:r>
        <w:rPr>
          <w:sz w:val="20"/>
        </w:rPr>
        <w:t>nos</w:t>
      </w:r>
      <w:r>
        <w:rPr>
          <w:spacing w:val="-1"/>
          <w:sz w:val="20"/>
        </w:rPr>
        <w:t xml:space="preserve"> </w:t>
      </w:r>
      <w:r>
        <w:rPr>
          <w:sz w:val="20"/>
        </w:rPr>
        <w:t>remanescentes.</w:t>
      </w:r>
    </w:p>
    <w:p w:rsidR="003F4E72" w:rsidRDefault="003F4E72">
      <w:pPr>
        <w:pStyle w:val="Corpodetexto"/>
        <w:rPr>
          <w:sz w:val="22"/>
        </w:rPr>
      </w:pPr>
    </w:p>
    <w:p w:rsidR="003F4E72" w:rsidRDefault="003F4E72">
      <w:pPr>
        <w:pStyle w:val="Corpodetexto"/>
        <w:rPr>
          <w:sz w:val="22"/>
        </w:rPr>
      </w:pPr>
    </w:p>
    <w:p w:rsidR="003F4E72" w:rsidRDefault="00223087" w:rsidP="006E0AEF">
      <w:pPr>
        <w:pStyle w:val="PargrafodaLista"/>
        <w:numPr>
          <w:ilvl w:val="2"/>
          <w:numId w:val="39"/>
        </w:numPr>
        <w:tabs>
          <w:tab w:val="left" w:pos="1914"/>
          <w:tab w:val="left" w:pos="1915"/>
        </w:tabs>
        <w:spacing w:before="187"/>
        <w:ind w:left="1914" w:hanging="1249"/>
        <w:jc w:val="left"/>
        <w:rPr>
          <w:sz w:val="20"/>
        </w:rPr>
      </w:pPr>
      <w:r>
        <w:rPr>
          <w:sz w:val="20"/>
          <w:u w:val="single"/>
        </w:rPr>
        <w:t>A</w:t>
      </w:r>
      <w:r>
        <w:rPr>
          <w:spacing w:val="-13"/>
          <w:sz w:val="20"/>
          <w:u w:val="single"/>
        </w:rPr>
        <w:t xml:space="preserve"> </w:t>
      </w:r>
      <w:r>
        <w:rPr>
          <w:sz w:val="20"/>
          <w:u w:val="single"/>
        </w:rPr>
        <w:t>documentação</w:t>
      </w:r>
      <w:r>
        <w:rPr>
          <w:spacing w:val="-4"/>
          <w:sz w:val="20"/>
          <w:u w:val="single"/>
        </w:rPr>
        <w:t xml:space="preserve"> </w:t>
      </w:r>
      <w:r>
        <w:rPr>
          <w:sz w:val="20"/>
          <w:u w:val="single"/>
        </w:rPr>
        <w:t>relativa</w:t>
      </w:r>
      <w:r>
        <w:rPr>
          <w:spacing w:val="-5"/>
          <w:sz w:val="20"/>
          <w:u w:val="single"/>
        </w:rPr>
        <w:t xml:space="preserve"> </w:t>
      </w:r>
      <w:r>
        <w:rPr>
          <w:sz w:val="20"/>
          <w:u w:val="single"/>
        </w:rPr>
        <w:t>à</w:t>
      </w:r>
      <w:r>
        <w:rPr>
          <w:spacing w:val="2"/>
          <w:sz w:val="20"/>
          <w:u w:val="single"/>
        </w:rPr>
        <w:t xml:space="preserve"> </w:t>
      </w:r>
      <w:r>
        <w:rPr>
          <w:rFonts w:ascii="Arial" w:hAnsi="Arial"/>
          <w:b/>
          <w:sz w:val="20"/>
          <w:u w:val="single"/>
        </w:rPr>
        <w:t>Qualificação</w:t>
      </w:r>
      <w:r>
        <w:rPr>
          <w:rFonts w:ascii="Arial" w:hAnsi="Arial"/>
          <w:b/>
          <w:spacing w:val="-3"/>
          <w:sz w:val="20"/>
          <w:u w:val="single"/>
        </w:rPr>
        <w:t xml:space="preserve"> </w:t>
      </w:r>
      <w:r>
        <w:rPr>
          <w:rFonts w:ascii="Arial" w:hAnsi="Arial"/>
          <w:b/>
          <w:sz w:val="20"/>
          <w:u w:val="single"/>
        </w:rPr>
        <w:t>técnica</w:t>
      </w:r>
      <w:r>
        <w:rPr>
          <w:rFonts w:ascii="Arial" w:hAnsi="Arial"/>
          <w:b/>
          <w:spacing w:val="-6"/>
          <w:sz w:val="20"/>
          <w:u w:val="single"/>
        </w:rPr>
        <w:t xml:space="preserve"> </w:t>
      </w:r>
      <w:r>
        <w:rPr>
          <w:sz w:val="20"/>
          <w:u w:val="single"/>
        </w:rPr>
        <w:t>consistirá</w:t>
      </w:r>
      <w:r>
        <w:rPr>
          <w:spacing w:val="-7"/>
          <w:sz w:val="20"/>
          <w:u w:val="single"/>
        </w:rPr>
        <w:t xml:space="preserve"> </w:t>
      </w:r>
      <w:r>
        <w:rPr>
          <w:sz w:val="20"/>
          <w:u w:val="single"/>
        </w:rPr>
        <w:t>em:</w:t>
      </w:r>
    </w:p>
    <w:p w:rsidR="003F4E72" w:rsidRDefault="003F4E72">
      <w:pPr>
        <w:pStyle w:val="Corpodetexto"/>
      </w:pPr>
    </w:p>
    <w:p w:rsidR="003F4E72" w:rsidRDefault="003F4E72">
      <w:pPr>
        <w:pStyle w:val="Corpodetexto"/>
        <w:spacing w:before="2"/>
      </w:pPr>
    </w:p>
    <w:p w:rsidR="003F4E72" w:rsidRDefault="00223087" w:rsidP="006E0AEF">
      <w:pPr>
        <w:pStyle w:val="PargrafodaLista"/>
        <w:numPr>
          <w:ilvl w:val="3"/>
          <w:numId w:val="39"/>
        </w:numPr>
        <w:tabs>
          <w:tab w:val="left" w:pos="1850"/>
        </w:tabs>
        <w:spacing w:before="93" w:line="360" w:lineRule="auto"/>
        <w:ind w:left="1850" w:right="308" w:hanging="360"/>
        <w:rPr>
          <w:sz w:val="20"/>
        </w:rPr>
      </w:pPr>
      <w:r>
        <w:rPr>
          <w:sz w:val="20"/>
        </w:rPr>
        <w:t>A</w:t>
      </w:r>
      <w:r w:rsidR="007525E2">
        <w:rPr>
          <w:sz w:val="20"/>
        </w:rPr>
        <w:t xml:space="preserve"> comprovação de capacidade técnica será realizada individualmentre para cada item.</w:t>
      </w:r>
    </w:p>
    <w:p w:rsidR="007525E2" w:rsidRDefault="007525E2" w:rsidP="006E0AEF">
      <w:pPr>
        <w:pStyle w:val="PargrafodaLista"/>
        <w:numPr>
          <w:ilvl w:val="3"/>
          <w:numId w:val="39"/>
        </w:numPr>
        <w:tabs>
          <w:tab w:val="left" w:pos="1850"/>
        </w:tabs>
        <w:spacing w:before="93" w:line="360" w:lineRule="auto"/>
        <w:ind w:left="1850" w:right="308" w:hanging="360"/>
        <w:rPr>
          <w:sz w:val="20"/>
        </w:rPr>
      </w:pPr>
      <w:r>
        <w:rPr>
          <w:sz w:val="20"/>
        </w:rPr>
        <w:t xml:space="preserve">Para cada item, a(s) licitante(s) </w:t>
      </w:r>
      <w:proofErr w:type="gramStart"/>
      <w:r>
        <w:rPr>
          <w:sz w:val="20"/>
        </w:rPr>
        <w:t>deverá(</w:t>
      </w:r>
      <w:proofErr w:type="gramEnd"/>
      <w:r>
        <w:rPr>
          <w:sz w:val="20"/>
        </w:rPr>
        <w:t xml:space="preserve">ão) apresentar: </w:t>
      </w:r>
    </w:p>
    <w:p w:rsidR="00A13CA3" w:rsidRDefault="00A13CA3" w:rsidP="00A13CA3">
      <w:pPr>
        <w:pStyle w:val="PargrafodaLista"/>
        <w:tabs>
          <w:tab w:val="left" w:pos="1850"/>
        </w:tabs>
        <w:spacing w:before="93" w:line="360" w:lineRule="auto"/>
        <w:ind w:left="1850" w:right="308" w:firstLine="0"/>
        <w:rPr>
          <w:sz w:val="20"/>
        </w:rPr>
      </w:pPr>
    </w:p>
    <w:p w:rsidR="003F4E72" w:rsidRPr="00A13CA3" w:rsidRDefault="00A13CA3" w:rsidP="00F927BF">
      <w:pPr>
        <w:tabs>
          <w:tab w:val="left" w:pos="2908"/>
          <w:tab w:val="left" w:pos="2909"/>
        </w:tabs>
        <w:spacing w:line="360" w:lineRule="auto"/>
        <w:ind w:left="2160" w:right="304"/>
        <w:jc w:val="both"/>
        <w:rPr>
          <w:sz w:val="20"/>
          <w:highlight w:val="yellow"/>
        </w:rPr>
      </w:pPr>
      <w:r w:rsidRPr="00A13CA3">
        <w:rPr>
          <w:rFonts w:ascii="Arial" w:hAnsi="Arial" w:cs="Arial"/>
          <w:sz w:val="20"/>
          <w:szCs w:val="20"/>
        </w:rPr>
        <w:t xml:space="preserve"> b1) </w:t>
      </w:r>
      <w:r w:rsidR="007525E2" w:rsidRPr="00A13CA3">
        <w:rPr>
          <w:rFonts w:ascii="Arial" w:hAnsi="Arial" w:cs="Arial"/>
          <w:sz w:val="20"/>
          <w:szCs w:val="20"/>
        </w:rPr>
        <w:t>Atestado(s) que se refiram a contratos ja concluídos ou já decorrido no mínimo um no</w:t>
      </w:r>
      <w:proofErr w:type="gramStart"/>
      <w:r w:rsidR="007525E2" w:rsidRPr="00A13CA3">
        <w:rPr>
          <w:rFonts w:ascii="Arial" w:hAnsi="Arial" w:cs="Arial"/>
          <w:sz w:val="20"/>
          <w:szCs w:val="20"/>
        </w:rPr>
        <w:t xml:space="preserve"> </w:t>
      </w:r>
      <w:r w:rsidRPr="00A13CA3">
        <w:rPr>
          <w:rFonts w:ascii="Arial" w:hAnsi="Arial" w:cs="Arial"/>
          <w:sz w:val="20"/>
          <w:szCs w:val="20"/>
        </w:rPr>
        <w:t xml:space="preserve"> </w:t>
      </w:r>
      <w:r w:rsidR="00F927BF">
        <w:rPr>
          <w:rFonts w:ascii="Arial" w:hAnsi="Arial" w:cs="Arial"/>
          <w:sz w:val="20"/>
          <w:szCs w:val="20"/>
        </w:rPr>
        <w:t xml:space="preserve"> </w:t>
      </w:r>
      <w:proofErr w:type="gramEnd"/>
      <w:r w:rsidR="007525E2" w:rsidRPr="00A13CA3">
        <w:rPr>
          <w:rFonts w:ascii="Arial" w:hAnsi="Arial" w:cs="Arial"/>
          <w:sz w:val="20"/>
          <w:szCs w:val="20"/>
        </w:rPr>
        <w:t xml:space="preserve">do </w:t>
      </w:r>
      <w:r w:rsidRPr="00A13CA3">
        <w:rPr>
          <w:rFonts w:ascii="Arial" w:hAnsi="Arial" w:cs="Arial"/>
          <w:sz w:val="20"/>
          <w:szCs w:val="20"/>
        </w:rPr>
        <w:t xml:space="preserve">  </w:t>
      </w:r>
      <w:r w:rsidR="007525E2" w:rsidRPr="00A13CA3">
        <w:rPr>
          <w:rFonts w:ascii="Arial" w:hAnsi="Arial" w:cs="Arial"/>
          <w:sz w:val="20"/>
          <w:szCs w:val="20"/>
        </w:rPr>
        <w:t>início de sua execução, exceto se houver sido firmado para ser executado em prazo inferior;</w:t>
      </w:r>
      <w:r w:rsidR="00F927BF">
        <w:rPr>
          <w:rFonts w:ascii="Arial" w:hAnsi="Arial" w:cs="Arial"/>
          <w:sz w:val="20"/>
          <w:szCs w:val="20"/>
        </w:rPr>
        <w:t xml:space="preserve"> o</w:t>
      </w:r>
      <w:r w:rsidRPr="00A13CA3">
        <w:rPr>
          <w:rFonts w:ascii="Arial" w:hAnsi="Arial" w:cs="Arial"/>
          <w:sz w:val="20"/>
          <w:szCs w:val="20"/>
        </w:rPr>
        <w:t xml:space="preserve">s </w:t>
      </w:r>
      <w:r w:rsidR="00223087" w:rsidRPr="00A13CA3">
        <w:rPr>
          <w:rFonts w:ascii="Arial" w:hAnsi="Arial" w:cs="Arial"/>
          <w:sz w:val="20"/>
          <w:szCs w:val="20"/>
        </w:rPr>
        <w:t>atestado(s) deverá (ão) ser apresentado(s) em papel</w:t>
      </w:r>
      <w:r w:rsidR="00223087" w:rsidRPr="00A13CA3">
        <w:rPr>
          <w:rFonts w:ascii="Arial" w:hAnsi="Arial" w:cs="Arial"/>
          <w:spacing w:val="1"/>
          <w:sz w:val="20"/>
          <w:szCs w:val="20"/>
        </w:rPr>
        <w:t xml:space="preserve"> </w:t>
      </w:r>
      <w:r w:rsidR="00223087" w:rsidRPr="00A13CA3">
        <w:rPr>
          <w:rFonts w:ascii="Arial" w:hAnsi="Arial" w:cs="Arial"/>
          <w:sz w:val="20"/>
          <w:szCs w:val="20"/>
        </w:rPr>
        <w:t>timbrado</w:t>
      </w:r>
      <w:r w:rsidR="00223087" w:rsidRPr="00A13CA3">
        <w:rPr>
          <w:rFonts w:ascii="Arial" w:hAnsi="Arial" w:cs="Arial"/>
          <w:spacing w:val="1"/>
          <w:sz w:val="20"/>
          <w:szCs w:val="20"/>
        </w:rPr>
        <w:t xml:space="preserve"> </w:t>
      </w:r>
      <w:r w:rsidR="00223087" w:rsidRPr="00A13CA3">
        <w:rPr>
          <w:rFonts w:ascii="Arial" w:hAnsi="Arial" w:cs="Arial"/>
          <w:sz w:val="20"/>
          <w:szCs w:val="20"/>
        </w:rPr>
        <w:t>original</w:t>
      </w:r>
      <w:r w:rsidR="00223087" w:rsidRPr="00A13CA3">
        <w:rPr>
          <w:rFonts w:ascii="Arial" w:hAnsi="Arial" w:cs="Arial"/>
          <w:spacing w:val="1"/>
          <w:sz w:val="20"/>
          <w:szCs w:val="20"/>
        </w:rPr>
        <w:t xml:space="preserve"> </w:t>
      </w:r>
      <w:r w:rsidR="00223087" w:rsidRPr="00A13CA3">
        <w:rPr>
          <w:rFonts w:ascii="Arial" w:hAnsi="Arial" w:cs="Arial"/>
          <w:sz w:val="20"/>
          <w:szCs w:val="20"/>
        </w:rPr>
        <w:t>ou</w:t>
      </w:r>
      <w:r w:rsidR="00223087" w:rsidRPr="00A13CA3">
        <w:rPr>
          <w:rFonts w:ascii="Arial" w:hAnsi="Arial" w:cs="Arial"/>
          <w:spacing w:val="1"/>
          <w:sz w:val="20"/>
          <w:szCs w:val="20"/>
        </w:rPr>
        <w:t xml:space="preserve"> </w:t>
      </w:r>
      <w:r w:rsidR="00223087" w:rsidRPr="00A13CA3">
        <w:rPr>
          <w:rFonts w:ascii="Arial" w:hAnsi="Arial" w:cs="Arial"/>
          <w:sz w:val="20"/>
          <w:szCs w:val="20"/>
        </w:rPr>
        <w:t>por</w:t>
      </w:r>
      <w:r w:rsidR="00223087" w:rsidRPr="00A13CA3">
        <w:rPr>
          <w:rFonts w:ascii="Arial" w:hAnsi="Arial" w:cs="Arial"/>
          <w:spacing w:val="1"/>
          <w:sz w:val="20"/>
          <w:szCs w:val="20"/>
        </w:rPr>
        <w:t xml:space="preserve"> </w:t>
      </w:r>
      <w:r w:rsidR="00223087" w:rsidRPr="00A13CA3">
        <w:rPr>
          <w:rFonts w:ascii="Arial" w:hAnsi="Arial" w:cs="Arial"/>
          <w:sz w:val="20"/>
          <w:szCs w:val="20"/>
        </w:rPr>
        <w:t>cópia</w:t>
      </w:r>
      <w:r w:rsidR="00223087" w:rsidRPr="00A13CA3">
        <w:rPr>
          <w:rFonts w:ascii="Arial" w:hAnsi="Arial" w:cs="Arial"/>
          <w:spacing w:val="1"/>
          <w:sz w:val="20"/>
          <w:szCs w:val="20"/>
        </w:rPr>
        <w:t xml:space="preserve"> </w:t>
      </w:r>
      <w:r w:rsidR="00223087" w:rsidRPr="00A13CA3">
        <w:rPr>
          <w:rFonts w:ascii="Arial" w:hAnsi="Arial" w:cs="Arial"/>
          <w:sz w:val="20"/>
          <w:szCs w:val="20"/>
        </w:rPr>
        <w:t>reprográfica</w:t>
      </w:r>
      <w:r w:rsidR="00223087" w:rsidRPr="00A13CA3">
        <w:rPr>
          <w:rFonts w:ascii="Arial" w:hAnsi="Arial" w:cs="Arial"/>
          <w:spacing w:val="1"/>
          <w:sz w:val="20"/>
          <w:szCs w:val="20"/>
        </w:rPr>
        <w:t xml:space="preserve"> </w:t>
      </w:r>
      <w:r w:rsidR="00223087" w:rsidRPr="00A13CA3">
        <w:rPr>
          <w:rFonts w:ascii="Arial" w:hAnsi="Arial" w:cs="Arial"/>
          <w:sz w:val="20"/>
          <w:szCs w:val="20"/>
        </w:rPr>
        <w:t>autenticada,</w:t>
      </w:r>
      <w:r w:rsidR="00223087" w:rsidRPr="00A13CA3">
        <w:rPr>
          <w:rFonts w:ascii="Arial" w:hAnsi="Arial" w:cs="Arial"/>
          <w:spacing w:val="1"/>
          <w:sz w:val="20"/>
          <w:szCs w:val="20"/>
        </w:rPr>
        <w:t xml:space="preserve"> </w:t>
      </w:r>
      <w:r w:rsidR="00223087" w:rsidRPr="00A13CA3">
        <w:rPr>
          <w:rFonts w:ascii="Arial" w:hAnsi="Arial" w:cs="Arial"/>
          <w:sz w:val="20"/>
          <w:szCs w:val="20"/>
        </w:rPr>
        <w:t>assinado</w:t>
      </w:r>
      <w:r w:rsidR="00223087" w:rsidRPr="00A13CA3">
        <w:rPr>
          <w:rFonts w:ascii="Arial" w:hAnsi="Arial" w:cs="Arial"/>
          <w:spacing w:val="1"/>
          <w:sz w:val="20"/>
          <w:szCs w:val="20"/>
        </w:rPr>
        <w:t xml:space="preserve"> </w:t>
      </w:r>
      <w:r w:rsidR="00223087" w:rsidRPr="00A13CA3">
        <w:rPr>
          <w:rFonts w:ascii="Arial" w:hAnsi="Arial" w:cs="Arial"/>
          <w:sz w:val="20"/>
          <w:szCs w:val="20"/>
        </w:rPr>
        <w:t>por</w:t>
      </w:r>
      <w:r w:rsidR="00223087" w:rsidRPr="00A13CA3">
        <w:rPr>
          <w:rFonts w:ascii="Arial" w:hAnsi="Arial" w:cs="Arial"/>
          <w:spacing w:val="1"/>
          <w:sz w:val="20"/>
          <w:szCs w:val="20"/>
        </w:rPr>
        <w:t xml:space="preserve"> </w:t>
      </w:r>
      <w:r w:rsidR="00223087" w:rsidRPr="00A13CA3">
        <w:rPr>
          <w:rFonts w:ascii="Arial" w:hAnsi="Arial" w:cs="Arial"/>
          <w:sz w:val="20"/>
          <w:szCs w:val="20"/>
        </w:rPr>
        <w:t>autoridade</w:t>
      </w:r>
      <w:r w:rsidR="00223087" w:rsidRPr="00A13CA3">
        <w:rPr>
          <w:rFonts w:ascii="Arial" w:hAnsi="Arial" w:cs="Arial"/>
          <w:spacing w:val="1"/>
          <w:sz w:val="20"/>
          <w:szCs w:val="20"/>
        </w:rPr>
        <w:t xml:space="preserve"> </w:t>
      </w:r>
      <w:r w:rsidR="00223087" w:rsidRPr="00A13CA3">
        <w:rPr>
          <w:rFonts w:ascii="Arial" w:hAnsi="Arial" w:cs="Arial"/>
          <w:sz w:val="20"/>
          <w:szCs w:val="20"/>
        </w:rPr>
        <w:t>ou</w:t>
      </w:r>
      <w:r w:rsidR="00223087" w:rsidRPr="00A13CA3">
        <w:rPr>
          <w:rFonts w:ascii="Arial" w:hAnsi="Arial" w:cs="Arial"/>
          <w:spacing w:val="1"/>
          <w:sz w:val="20"/>
          <w:szCs w:val="20"/>
        </w:rPr>
        <w:t xml:space="preserve"> </w:t>
      </w:r>
      <w:r w:rsidR="00223087" w:rsidRPr="00A13CA3">
        <w:rPr>
          <w:rFonts w:ascii="Arial" w:hAnsi="Arial" w:cs="Arial"/>
          <w:sz w:val="20"/>
          <w:szCs w:val="20"/>
        </w:rPr>
        <w:t>representante</w:t>
      </w:r>
      <w:r w:rsidR="00223087" w:rsidRPr="00A13CA3">
        <w:rPr>
          <w:rFonts w:ascii="Arial" w:hAnsi="Arial" w:cs="Arial"/>
          <w:spacing w:val="1"/>
          <w:sz w:val="20"/>
          <w:szCs w:val="20"/>
        </w:rPr>
        <w:t xml:space="preserve"> </w:t>
      </w:r>
      <w:r w:rsidR="00223087" w:rsidRPr="00A13CA3">
        <w:rPr>
          <w:rFonts w:ascii="Arial" w:hAnsi="Arial" w:cs="Arial"/>
          <w:sz w:val="20"/>
          <w:szCs w:val="20"/>
        </w:rPr>
        <w:t>legal</w:t>
      </w:r>
      <w:r w:rsidR="00223087" w:rsidRPr="00A13CA3">
        <w:rPr>
          <w:rFonts w:ascii="Arial" w:hAnsi="Arial" w:cs="Arial"/>
          <w:spacing w:val="1"/>
          <w:sz w:val="20"/>
          <w:szCs w:val="20"/>
        </w:rPr>
        <w:t xml:space="preserve"> </w:t>
      </w:r>
      <w:r w:rsidR="00223087" w:rsidRPr="00A13CA3">
        <w:rPr>
          <w:rFonts w:ascii="Arial" w:hAnsi="Arial" w:cs="Arial"/>
          <w:sz w:val="20"/>
          <w:szCs w:val="20"/>
        </w:rPr>
        <w:t>de</w:t>
      </w:r>
      <w:r w:rsidR="00223087" w:rsidRPr="00A13CA3">
        <w:rPr>
          <w:rFonts w:ascii="Arial" w:hAnsi="Arial" w:cs="Arial"/>
          <w:spacing w:val="1"/>
          <w:sz w:val="20"/>
          <w:szCs w:val="20"/>
        </w:rPr>
        <w:t xml:space="preserve"> </w:t>
      </w:r>
      <w:r w:rsidR="00223087" w:rsidRPr="00A13CA3">
        <w:rPr>
          <w:rFonts w:ascii="Arial" w:hAnsi="Arial" w:cs="Arial"/>
          <w:sz w:val="20"/>
          <w:szCs w:val="20"/>
        </w:rPr>
        <w:t>quem</w:t>
      </w:r>
      <w:r w:rsidR="00223087" w:rsidRPr="00A13CA3">
        <w:rPr>
          <w:rFonts w:ascii="Arial" w:hAnsi="Arial" w:cs="Arial"/>
          <w:spacing w:val="1"/>
          <w:sz w:val="20"/>
          <w:szCs w:val="20"/>
        </w:rPr>
        <w:t xml:space="preserve"> </w:t>
      </w:r>
      <w:r w:rsidR="00223087" w:rsidRPr="00A13CA3">
        <w:rPr>
          <w:rFonts w:ascii="Arial" w:hAnsi="Arial" w:cs="Arial"/>
          <w:sz w:val="20"/>
          <w:szCs w:val="20"/>
        </w:rPr>
        <w:t>os</w:t>
      </w:r>
      <w:r w:rsidR="00223087" w:rsidRPr="00A13CA3">
        <w:rPr>
          <w:rFonts w:ascii="Arial" w:hAnsi="Arial" w:cs="Arial"/>
          <w:spacing w:val="1"/>
          <w:sz w:val="20"/>
          <w:szCs w:val="20"/>
        </w:rPr>
        <w:t xml:space="preserve"> </w:t>
      </w:r>
      <w:r w:rsidR="00223087" w:rsidRPr="00A13CA3">
        <w:rPr>
          <w:rFonts w:ascii="Arial" w:hAnsi="Arial" w:cs="Arial"/>
          <w:sz w:val="20"/>
          <w:szCs w:val="20"/>
        </w:rPr>
        <w:t>expediu,</w:t>
      </w:r>
      <w:r w:rsidR="00223087" w:rsidRPr="00A13CA3">
        <w:rPr>
          <w:rFonts w:ascii="Arial" w:hAnsi="Arial" w:cs="Arial"/>
          <w:spacing w:val="1"/>
          <w:sz w:val="20"/>
          <w:szCs w:val="20"/>
        </w:rPr>
        <w:t xml:space="preserve"> </w:t>
      </w:r>
      <w:r w:rsidR="00223087" w:rsidRPr="00A13CA3">
        <w:rPr>
          <w:rFonts w:ascii="Arial" w:hAnsi="Arial" w:cs="Arial"/>
          <w:sz w:val="20"/>
          <w:szCs w:val="20"/>
        </w:rPr>
        <w:t>com</w:t>
      </w:r>
      <w:r w:rsidR="00223087" w:rsidRPr="00A13CA3">
        <w:rPr>
          <w:rFonts w:ascii="Arial" w:hAnsi="Arial" w:cs="Arial"/>
          <w:spacing w:val="1"/>
          <w:sz w:val="20"/>
          <w:szCs w:val="20"/>
        </w:rPr>
        <w:t xml:space="preserve"> </w:t>
      </w:r>
      <w:r w:rsidR="00223087" w:rsidRPr="00A13CA3">
        <w:rPr>
          <w:rFonts w:ascii="Arial" w:hAnsi="Arial" w:cs="Arial"/>
          <w:sz w:val="20"/>
          <w:szCs w:val="20"/>
        </w:rPr>
        <w:t>a</w:t>
      </w:r>
      <w:r w:rsidR="00223087" w:rsidRPr="00A13CA3">
        <w:rPr>
          <w:rFonts w:ascii="Arial" w:hAnsi="Arial" w:cs="Arial"/>
          <w:spacing w:val="1"/>
          <w:sz w:val="20"/>
          <w:szCs w:val="20"/>
        </w:rPr>
        <w:t xml:space="preserve"> </w:t>
      </w:r>
      <w:r w:rsidR="00223087" w:rsidRPr="00A13CA3">
        <w:rPr>
          <w:rFonts w:ascii="Arial" w:hAnsi="Arial" w:cs="Arial"/>
          <w:sz w:val="20"/>
          <w:szCs w:val="20"/>
        </w:rPr>
        <w:t>devida</w:t>
      </w:r>
      <w:r w:rsidR="00223087" w:rsidRPr="00A13CA3">
        <w:rPr>
          <w:rFonts w:ascii="Arial" w:hAnsi="Arial" w:cs="Arial"/>
          <w:spacing w:val="1"/>
          <w:sz w:val="20"/>
          <w:szCs w:val="20"/>
        </w:rPr>
        <w:t xml:space="preserve"> </w:t>
      </w:r>
      <w:r w:rsidR="00223087" w:rsidRPr="00A13CA3">
        <w:rPr>
          <w:rFonts w:ascii="Arial" w:hAnsi="Arial" w:cs="Arial"/>
          <w:sz w:val="20"/>
          <w:szCs w:val="20"/>
        </w:rPr>
        <w:t>identificação,</w:t>
      </w:r>
      <w:r w:rsidR="00223087" w:rsidRPr="00A13CA3">
        <w:rPr>
          <w:rFonts w:ascii="Arial" w:hAnsi="Arial" w:cs="Arial"/>
          <w:spacing w:val="1"/>
          <w:sz w:val="20"/>
          <w:szCs w:val="20"/>
        </w:rPr>
        <w:t xml:space="preserve"> </w:t>
      </w:r>
      <w:r w:rsidR="00223087" w:rsidRPr="00A13CA3">
        <w:rPr>
          <w:rFonts w:ascii="Arial" w:hAnsi="Arial" w:cs="Arial"/>
          <w:sz w:val="20"/>
          <w:szCs w:val="20"/>
        </w:rPr>
        <w:t>não lhe(s)</w:t>
      </w:r>
      <w:r w:rsidR="00223087" w:rsidRPr="00A13CA3">
        <w:rPr>
          <w:rFonts w:ascii="Arial" w:hAnsi="Arial" w:cs="Arial"/>
          <w:spacing w:val="1"/>
          <w:sz w:val="20"/>
          <w:szCs w:val="20"/>
        </w:rPr>
        <w:t xml:space="preserve"> </w:t>
      </w:r>
      <w:r w:rsidR="00223087" w:rsidRPr="00A13CA3">
        <w:rPr>
          <w:rFonts w:ascii="Arial" w:hAnsi="Arial" w:cs="Arial"/>
          <w:sz w:val="20"/>
          <w:szCs w:val="20"/>
        </w:rPr>
        <w:t>sendo</w:t>
      </w:r>
      <w:r w:rsidR="00223087" w:rsidRPr="00A13CA3">
        <w:rPr>
          <w:rFonts w:ascii="Arial" w:hAnsi="Arial" w:cs="Arial"/>
          <w:spacing w:val="1"/>
          <w:sz w:val="20"/>
          <w:szCs w:val="20"/>
        </w:rPr>
        <w:t xml:space="preserve"> </w:t>
      </w:r>
      <w:r w:rsidR="00223087" w:rsidRPr="00A13CA3">
        <w:rPr>
          <w:rFonts w:ascii="Arial" w:hAnsi="Arial" w:cs="Arial"/>
          <w:sz w:val="20"/>
          <w:szCs w:val="20"/>
        </w:rPr>
        <w:t>exigido(s) prazo(s) de</w:t>
      </w:r>
      <w:r w:rsidR="00223087" w:rsidRPr="00A13CA3">
        <w:rPr>
          <w:rFonts w:ascii="Arial" w:hAnsi="Arial" w:cs="Arial"/>
          <w:spacing w:val="1"/>
          <w:sz w:val="20"/>
          <w:szCs w:val="20"/>
        </w:rPr>
        <w:t xml:space="preserve"> </w:t>
      </w:r>
      <w:r w:rsidR="00223087" w:rsidRPr="00A13CA3">
        <w:rPr>
          <w:rFonts w:ascii="Arial" w:hAnsi="Arial" w:cs="Arial"/>
          <w:sz w:val="20"/>
          <w:szCs w:val="20"/>
        </w:rPr>
        <w:t>validade.</w:t>
      </w:r>
    </w:p>
    <w:p w:rsidR="003F4E72" w:rsidRDefault="003F4E72">
      <w:pPr>
        <w:pStyle w:val="Corpodetexto"/>
        <w:rPr>
          <w:sz w:val="22"/>
        </w:rPr>
      </w:pPr>
    </w:p>
    <w:p w:rsidR="003F4E72" w:rsidRDefault="003F4E72">
      <w:pPr>
        <w:pStyle w:val="Corpodetexto"/>
        <w:spacing w:before="4"/>
        <w:rPr>
          <w:sz w:val="28"/>
        </w:rPr>
      </w:pPr>
    </w:p>
    <w:p w:rsidR="003F4E72" w:rsidRDefault="00223087" w:rsidP="006E0AEF">
      <w:pPr>
        <w:pStyle w:val="PargrafodaLista"/>
        <w:numPr>
          <w:ilvl w:val="1"/>
          <w:numId w:val="34"/>
        </w:numPr>
        <w:tabs>
          <w:tab w:val="left" w:pos="1914"/>
          <w:tab w:val="left" w:pos="1915"/>
        </w:tabs>
        <w:spacing w:before="1"/>
        <w:rPr>
          <w:sz w:val="20"/>
        </w:rPr>
      </w:pPr>
      <w:r>
        <w:rPr>
          <w:sz w:val="20"/>
        </w:rPr>
        <w:t>Outros</w:t>
      </w:r>
      <w:r>
        <w:rPr>
          <w:spacing w:val="-7"/>
          <w:sz w:val="20"/>
        </w:rPr>
        <w:t xml:space="preserve"> </w:t>
      </w:r>
      <w:r>
        <w:rPr>
          <w:sz w:val="20"/>
        </w:rPr>
        <w:t>Documentos</w:t>
      </w:r>
      <w:proofErr w:type="gramStart"/>
      <w:r>
        <w:rPr>
          <w:sz w:val="20"/>
        </w:rPr>
        <w:t>:.</w:t>
      </w:r>
      <w:proofErr w:type="gramEnd"/>
    </w:p>
    <w:p w:rsidR="00F927BF" w:rsidRDefault="00F927BF" w:rsidP="00F927BF">
      <w:pPr>
        <w:pStyle w:val="PargrafodaLista"/>
        <w:tabs>
          <w:tab w:val="left" w:pos="1914"/>
          <w:tab w:val="left" w:pos="1915"/>
        </w:tabs>
        <w:spacing w:before="1"/>
        <w:ind w:firstLine="0"/>
        <w:rPr>
          <w:sz w:val="20"/>
        </w:rPr>
      </w:pPr>
    </w:p>
    <w:p w:rsidR="003F4E72" w:rsidRDefault="003F4E72">
      <w:pPr>
        <w:pStyle w:val="Corpodetexto"/>
        <w:spacing w:before="10"/>
      </w:pPr>
    </w:p>
    <w:p w:rsidR="003F4E72" w:rsidRDefault="00223087" w:rsidP="006E0AEF">
      <w:pPr>
        <w:pStyle w:val="PargrafodaLista"/>
        <w:numPr>
          <w:ilvl w:val="0"/>
          <w:numId w:val="33"/>
        </w:numPr>
        <w:tabs>
          <w:tab w:val="left" w:pos="1914"/>
          <w:tab w:val="left" w:pos="1915"/>
        </w:tabs>
        <w:spacing w:line="360" w:lineRule="auto"/>
        <w:ind w:right="302"/>
        <w:rPr>
          <w:sz w:val="20"/>
        </w:rPr>
      </w:pPr>
      <w:r>
        <w:rPr>
          <w:sz w:val="20"/>
        </w:rPr>
        <w:t>CUMPRIMENTO</w:t>
      </w:r>
      <w:r>
        <w:rPr>
          <w:spacing w:val="1"/>
          <w:sz w:val="20"/>
        </w:rPr>
        <w:t xml:space="preserve"> </w:t>
      </w:r>
      <w:r>
        <w:rPr>
          <w:sz w:val="20"/>
        </w:rPr>
        <w:t>AO</w:t>
      </w:r>
      <w:r>
        <w:rPr>
          <w:spacing w:val="1"/>
          <w:sz w:val="20"/>
        </w:rPr>
        <w:t xml:space="preserve"> </w:t>
      </w:r>
      <w:r>
        <w:rPr>
          <w:sz w:val="20"/>
        </w:rPr>
        <w:t>DISPOSTO</w:t>
      </w:r>
      <w:r>
        <w:rPr>
          <w:spacing w:val="1"/>
          <w:sz w:val="20"/>
        </w:rPr>
        <w:t xml:space="preserve"> </w:t>
      </w:r>
      <w:r>
        <w:rPr>
          <w:sz w:val="20"/>
        </w:rPr>
        <w:t>NO</w:t>
      </w:r>
      <w:r>
        <w:rPr>
          <w:spacing w:val="1"/>
          <w:sz w:val="20"/>
        </w:rPr>
        <w:t xml:space="preserve"> </w:t>
      </w:r>
      <w:r>
        <w:rPr>
          <w:sz w:val="20"/>
        </w:rPr>
        <w:t>ART.</w:t>
      </w:r>
      <w:r>
        <w:rPr>
          <w:spacing w:val="1"/>
          <w:sz w:val="20"/>
        </w:rPr>
        <w:t xml:space="preserve"> </w:t>
      </w:r>
      <w:r>
        <w:rPr>
          <w:sz w:val="20"/>
        </w:rPr>
        <w:t>7,</w:t>
      </w:r>
      <w:r>
        <w:rPr>
          <w:spacing w:val="1"/>
          <w:sz w:val="20"/>
        </w:rPr>
        <w:t xml:space="preserve"> </w:t>
      </w:r>
      <w:r>
        <w:rPr>
          <w:sz w:val="20"/>
        </w:rPr>
        <w:t>INCISO</w:t>
      </w:r>
      <w:r>
        <w:rPr>
          <w:spacing w:val="1"/>
          <w:sz w:val="20"/>
        </w:rPr>
        <w:t xml:space="preserve"> </w:t>
      </w:r>
      <w:r>
        <w:rPr>
          <w:sz w:val="20"/>
        </w:rPr>
        <w:t>XXXIII</w:t>
      </w:r>
      <w:r>
        <w:rPr>
          <w:spacing w:val="1"/>
          <w:sz w:val="20"/>
        </w:rPr>
        <w:t xml:space="preserve"> </w:t>
      </w:r>
      <w:r>
        <w:rPr>
          <w:sz w:val="20"/>
        </w:rPr>
        <w:t>DA</w:t>
      </w:r>
      <w:r>
        <w:rPr>
          <w:spacing w:val="1"/>
          <w:sz w:val="20"/>
        </w:rPr>
        <w:t xml:space="preserve"> </w:t>
      </w:r>
      <w:r>
        <w:rPr>
          <w:sz w:val="20"/>
        </w:rPr>
        <w:t>CONSTITUIÇÃO</w:t>
      </w:r>
      <w:r>
        <w:rPr>
          <w:spacing w:val="1"/>
          <w:sz w:val="20"/>
        </w:rPr>
        <w:t xml:space="preserve"> </w:t>
      </w:r>
      <w:r>
        <w:rPr>
          <w:sz w:val="20"/>
        </w:rPr>
        <w:t>FEDERAL: Declaração de que não emprega menor de 18 anos em trabalho noturno,</w:t>
      </w:r>
      <w:r>
        <w:rPr>
          <w:spacing w:val="1"/>
          <w:sz w:val="20"/>
        </w:rPr>
        <w:t xml:space="preserve"> </w:t>
      </w:r>
      <w:r>
        <w:rPr>
          <w:sz w:val="20"/>
        </w:rPr>
        <w:t>perigoso</w:t>
      </w:r>
      <w:r>
        <w:rPr>
          <w:spacing w:val="5"/>
          <w:sz w:val="20"/>
        </w:rPr>
        <w:t xml:space="preserve"> </w:t>
      </w:r>
      <w:r>
        <w:rPr>
          <w:sz w:val="20"/>
        </w:rPr>
        <w:t>ou</w:t>
      </w:r>
      <w:r>
        <w:rPr>
          <w:spacing w:val="6"/>
          <w:sz w:val="20"/>
        </w:rPr>
        <w:t xml:space="preserve"> </w:t>
      </w:r>
      <w:r>
        <w:rPr>
          <w:sz w:val="20"/>
        </w:rPr>
        <w:t>insalubre</w:t>
      </w:r>
      <w:r>
        <w:rPr>
          <w:spacing w:val="7"/>
          <w:sz w:val="20"/>
        </w:rPr>
        <w:t xml:space="preserve"> </w:t>
      </w:r>
      <w:r>
        <w:rPr>
          <w:sz w:val="20"/>
        </w:rPr>
        <w:t>e</w:t>
      </w:r>
      <w:r>
        <w:rPr>
          <w:spacing w:val="7"/>
          <w:sz w:val="20"/>
        </w:rPr>
        <w:t xml:space="preserve"> </w:t>
      </w:r>
      <w:r>
        <w:rPr>
          <w:sz w:val="20"/>
        </w:rPr>
        <w:t>não</w:t>
      </w:r>
      <w:r>
        <w:rPr>
          <w:spacing w:val="7"/>
          <w:sz w:val="20"/>
        </w:rPr>
        <w:t xml:space="preserve"> </w:t>
      </w:r>
      <w:r>
        <w:rPr>
          <w:sz w:val="20"/>
        </w:rPr>
        <w:t>emprega</w:t>
      </w:r>
      <w:r>
        <w:rPr>
          <w:spacing w:val="2"/>
          <w:sz w:val="20"/>
        </w:rPr>
        <w:t xml:space="preserve"> </w:t>
      </w:r>
      <w:r>
        <w:rPr>
          <w:sz w:val="20"/>
        </w:rPr>
        <w:t>menor</w:t>
      </w:r>
      <w:r>
        <w:rPr>
          <w:spacing w:val="9"/>
          <w:sz w:val="20"/>
        </w:rPr>
        <w:t xml:space="preserve"> </w:t>
      </w:r>
      <w:r>
        <w:rPr>
          <w:sz w:val="20"/>
        </w:rPr>
        <w:t>de</w:t>
      </w:r>
      <w:r>
        <w:rPr>
          <w:spacing w:val="4"/>
          <w:sz w:val="20"/>
        </w:rPr>
        <w:t xml:space="preserve"> </w:t>
      </w:r>
      <w:r>
        <w:rPr>
          <w:sz w:val="20"/>
        </w:rPr>
        <w:t>16</w:t>
      </w:r>
      <w:r>
        <w:rPr>
          <w:spacing w:val="6"/>
          <w:sz w:val="20"/>
        </w:rPr>
        <w:t xml:space="preserve"> </w:t>
      </w:r>
      <w:r>
        <w:rPr>
          <w:sz w:val="20"/>
        </w:rPr>
        <w:t>anos,</w:t>
      </w:r>
      <w:r>
        <w:rPr>
          <w:spacing w:val="8"/>
          <w:sz w:val="20"/>
        </w:rPr>
        <w:t xml:space="preserve"> </w:t>
      </w:r>
      <w:r>
        <w:rPr>
          <w:sz w:val="20"/>
        </w:rPr>
        <w:t>salvo</w:t>
      </w:r>
      <w:r>
        <w:rPr>
          <w:spacing w:val="7"/>
          <w:sz w:val="20"/>
        </w:rPr>
        <w:t xml:space="preserve"> </w:t>
      </w:r>
      <w:r>
        <w:rPr>
          <w:sz w:val="20"/>
        </w:rPr>
        <w:t>na</w:t>
      </w:r>
      <w:r>
        <w:rPr>
          <w:spacing w:val="4"/>
          <w:sz w:val="20"/>
        </w:rPr>
        <w:t xml:space="preserve"> </w:t>
      </w:r>
      <w:r>
        <w:rPr>
          <w:sz w:val="20"/>
        </w:rPr>
        <w:t>condição</w:t>
      </w:r>
      <w:r>
        <w:rPr>
          <w:spacing w:val="9"/>
          <w:sz w:val="20"/>
        </w:rPr>
        <w:t xml:space="preserve"> </w:t>
      </w:r>
      <w:r>
        <w:rPr>
          <w:sz w:val="20"/>
        </w:rPr>
        <w:t>de</w:t>
      </w:r>
      <w:r>
        <w:rPr>
          <w:spacing w:val="7"/>
          <w:sz w:val="20"/>
        </w:rPr>
        <w:t xml:space="preserve"> </w:t>
      </w:r>
      <w:r>
        <w:rPr>
          <w:sz w:val="20"/>
        </w:rPr>
        <w:t>aprendiz,</w:t>
      </w:r>
      <w:r>
        <w:rPr>
          <w:spacing w:val="-54"/>
          <w:sz w:val="20"/>
        </w:rPr>
        <w:t xml:space="preserve"> </w:t>
      </w:r>
      <w:r>
        <w:rPr>
          <w:sz w:val="20"/>
        </w:rPr>
        <w:t xml:space="preserve">a partir de 14 anos, sob as penas da Lei, conforme o disposto no artigo. </w:t>
      </w:r>
      <w:proofErr w:type="gramStart"/>
      <w:r>
        <w:rPr>
          <w:sz w:val="20"/>
        </w:rPr>
        <w:t>7º, inciso</w:t>
      </w:r>
      <w:proofErr w:type="gramEnd"/>
      <w:r>
        <w:rPr>
          <w:sz w:val="20"/>
        </w:rPr>
        <w:t xml:space="preserve"> XXXIII</w:t>
      </w:r>
      <w:r>
        <w:rPr>
          <w:spacing w:val="1"/>
          <w:sz w:val="20"/>
        </w:rPr>
        <w:t xml:space="preserve"> </w:t>
      </w:r>
      <w:r>
        <w:rPr>
          <w:sz w:val="20"/>
        </w:rPr>
        <w:t>da</w:t>
      </w:r>
      <w:r>
        <w:rPr>
          <w:spacing w:val="-7"/>
          <w:sz w:val="20"/>
        </w:rPr>
        <w:t xml:space="preserve"> </w:t>
      </w:r>
      <w:r>
        <w:rPr>
          <w:sz w:val="20"/>
        </w:rPr>
        <w:t>Constituição</w:t>
      </w:r>
      <w:r>
        <w:rPr>
          <w:spacing w:val="-1"/>
          <w:sz w:val="20"/>
        </w:rPr>
        <w:t xml:space="preserve"> </w:t>
      </w:r>
      <w:r>
        <w:rPr>
          <w:sz w:val="20"/>
        </w:rPr>
        <w:t>Federal</w:t>
      </w:r>
      <w:r>
        <w:rPr>
          <w:spacing w:val="-2"/>
          <w:sz w:val="20"/>
        </w:rPr>
        <w:t xml:space="preserve"> </w:t>
      </w:r>
      <w:r>
        <w:rPr>
          <w:sz w:val="20"/>
        </w:rPr>
        <w:t>e</w:t>
      </w:r>
      <w:r>
        <w:rPr>
          <w:spacing w:val="-1"/>
          <w:sz w:val="20"/>
        </w:rPr>
        <w:t xml:space="preserve"> </w:t>
      </w:r>
      <w:r>
        <w:rPr>
          <w:sz w:val="20"/>
        </w:rPr>
        <w:t>inciso</w:t>
      </w:r>
      <w:r>
        <w:rPr>
          <w:spacing w:val="-1"/>
          <w:sz w:val="20"/>
        </w:rPr>
        <w:t xml:space="preserve"> </w:t>
      </w:r>
      <w:r>
        <w:rPr>
          <w:sz w:val="20"/>
        </w:rPr>
        <w:t>V,</w:t>
      </w:r>
      <w:r>
        <w:rPr>
          <w:spacing w:val="1"/>
          <w:sz w:val="20"/>
        </w:rPr>
        <w:t xml:space="preserve"> </w:t>
      </w:r>
      <w:r>
        <w:rPr>
          <w:sz w:val="20"/>
        </w:rPr>
        <w:t>do artigo</w:t>
      </w:r>
      <w:r>
        <w:rPr>
          <w:spacing w:val="-1"/>
          <w:sz w:val="20"/>
        </w:rPr>
        <w:t xml:space="preserve"> </w:t>
      </w:r>
      <w:r>
        <w:rPr>
          <w:sz w:val="20"/>
        </w:rPr>
        <w:t>27</w:t>
      </w:r>
      <w:r>
        <w:rPr>
          <w:spacing w:val="-2"/>
          <w:sz w:val="20"/>
        </w:rPr>
        <w:t xml:space="preserve"> </w:t>
      </w:r>
      <w:r>
        <w:rPr>
          <w:sz w:val="20"/>
        </w:rPr>
        <w:t>da</w:t>
      </w:r>
      <w:r>
        <w:rPr>
          <w:spacing w:val="-1"/>
          <w:sz w:val="20"/>
        </w:rPr>
        <w:t xml:space="preserve"> </w:t>
      </w:r>
      <w:r>
        <w:rPr>
          <w:sz w:val="20"/>
        </w:rPr>
        <w:t>Lei</w:t>
      </w:r>
      <w:r>
        <w:rPr>
          <w:spacing w:val="-1"/>
          <w:sz w:val="20"/>
        </w:rPr>
        <w:t xml:space="preserve"> </w:t>
      </w:r>
      <w:r>
        <w:rPr>
          <w:sz w:val="20"/>
        </w:rPr>
        <w:t>Federal</w:t>
      </w:r>
      <w:r>
        <w:rPr>
          <w:spacing w:val="-3"/>
          <w:sz w:val="20"/>
        </w:rPr>
        <w:t xml:space="preserve"> </w:t>
      </w:r>
      <w:r>
        <w:rPr>
          <w:sz w:val="20"/>
        </w:rPr>
        <w:t>nº</w:t>
      </w:r>
      <w:r>
        <w:rPr>
          <w:spacing w:val="-3"/>
          <w:sz w:val="20"/>
        </w:rPr>
        <w:t xml:space="preserve"> </w:t>
      </w:r>
      <w:r>
        <w:rPr>
          <w:sz w:val="20"/>
        </w:rPr>
        <w:t>8.666/93;</w:t>
      </w:r>
    </w:p>
    <w:p w:rsidR="003F4E72" w:rsidRDefault="003F4E72">
      <w:pPr>
        <w:pStyle w:val="Corpodetexto"/>
        <w:spacing w:before="10"/>
        <w:rPr>
          <w:sz w:val="29"/>
        </w:rPr>
      </w:pPr>
    </w:p>
    <w:p w:rsidR="003F4E72" w:rsidRDefault="00223087" w:rsidP="006E0AEF">
      <w:pPr>
        <w:pStyle w:val="PargrafodaLista"/>
        <w:numPr>
          <w:ilvl w:val="0"/>
          <w:numId w:val="33"/>
        </w:numPr>
        <w:tabs>
          <w:tab w:val="left" w:pos="1914"/>
          <w:tab w:val="left" w:pos="1915"/>
        </w:tabs>
        <w:spacing w:before="1" w:line="360" w:lineRule="auto"/>
        <w:ind w:right="314"/>
        <w:rPr>
          <w:sz w:val="20"/>
        </w:rPr>
      </w:pPr>
      <w:r>
        <w:rPr>
          <w:sz w:val="20"/>
        </w:rPr>
        <w:t>Declaração de inexistência de fato superveniente impeditivo de sua habilitação, inclusive</w:t>
      </w:r>
      <w:r>
        <w:rPr>
          <w:spacing w:val="1"/>
          <w:sz w:val="20"/>
        </w:rPr>
        <w:t xml:space="preserve"> </w:t>
      </w:r>
      <w:r>
        <w:rPr>
          <w:sz w:val="20"/>
        </w:rPr>
        <w:t>condenação judicial na proibição de contratar com o Poder Público ou receber benefícios</w:t>
      </w:r>
      <w:r>
        <w:rPr>
          <w:spacing w:val="1"/>
          <w:sz w:val="20"/>
        </w:rPr>
        <w:t xml:space="preserve"> </w:t>
      </w:r>
      <w:r>
        <w:rPr>
          <w:sz w:val="20"/>
        </w:rPr>
        <w:t>ou incentivos fiscais ou creditícios, transitada em julgada ou não desafiada por recurso</w:t>
      </w:r>
      <w:r>
        <w:rPr>
          <w:spacing w:val="1"/>
          <w:sz w:val="20"/>
        </w:rPr>
        <w:t xml:space="preserve"> </w:t>
      </w:r>
      <w:r>
        <w:rPr>
          <w:sz w:val="20"/>
        </w:rPr>
        <w:t>com</w:t>
      </w:r>
      <w:r>
        <w:rPr>
          <w:spacing w:val="8"/>
          <w:sz w:val="20"/>
        </w:rPr>
        <w:t xml:space="preserve"> </w:t>
      </w:r>
      <w:r>
        <w:rPr>
          <w:sz w:val="20"/>
        </w:rPr>
        <w:t>efeito</w:t>
      </w:r>
      <w:r>
        <w:rPr>
          <w:spacing w:val="-1"/>
          <w:sz w:val="20"/>
        </w:rPr>
        <w:t xml:space="preserve"> </w:t>
      </w:r>
      <w:r>
        <w:rPr>
          <w:sz w:val="20"/>
        </w:rPr>
        <w:t>suspensivo,</w:t>
      </w:r>
      <w:r>
        <w:rPr>
          <w:spacing w:val="1"/>
          <w:sz w:val="20"/>
        </w:rPr>
        <w:t xml:space="preserve"> </w:t>
      </w:r>
      <w:r>
        <w:rPr>
          <w:sz w:val="20"/>
        </w:rPr>
        <w:t>por</w:t>
      </w:r>
      <w:r>
        <w:rPr>
          <w:spacing w:val="3"/>
          <w:sz w:val="20"/>
        </w:rPr>
        <w:t xml:space="preserve"> </w:t>
      </w:r>
      <w:r>
        <w:rPr>
          <w:sz w:val="20"/>
        </w:rPr>
        <w:t>ato</w:t>
      </w:r>
      <w:r>
        <w:rPr>
          <w:spacing w:val="-1"/>
          <w:sz w:val="20"/>
        </w:rPr>
        <w:t xml:space="preserve"> </w:t>
      </w:r>
      <w:r>
        <w:rPr>
          <w:sz w:val="20"/>
        </w:rPr>
        <w:t>de</w:t>
      </w:r>
      <w:r>
        <w:rPr>
          <w:spacing w:val="-2"/>
          <w:sz w:val="20"/>
        </w:rPr>
        <w:t xml:space="preserve"> </w:t>
      </w:r>
      <w:r>
        <w:rPr>
          <w:sz w:val="20"/>
        </w:rPr>
        <w:t>improbidade</w:t>
      </w:r>
      <w:r>
        <w:rPr>
          <w:spacing w:val="-1"/>
          <w:sz w:val="20"/>
        </w:rPr>
        <w:t xml:space="preserve"> </w:t>
      </w:r>
      <w:r>
        <w:rPr>
          <w:sz w:val="20"/>
        </w:rPr>
        <w:t>administrativa;</w:t>
      </w:r>
    </w:p>
    <w:p w:rsidR="003F4E72" w:rsidRDefault="003F4E72">
      <w:pPr>
        <w:pStyle w:val="Corpodetexto"/>
        <w:spacing w:before="10"/>
        <w:rPr>
          <w:sz w:val="29"/>
        </w:rPr>
      </w:pPr>
    </w:p>
    <w:p w:rsidR="003F4E72" w:rsidRDefault="00223087" w:rsidP="006E0AEF">
      <w:pPr>
        <w:pStyle w:val="PargrafodaLista"/>
        <w:numPr>
          <w:ilvl w:val="0"/>
          <w:numId w:val="33"/>
        </w:numPr>
        <w:tabs>
          <w:tab w:val="left" w:pos="1914"/>
          <w:tab w:val="left" w:pos="1915"/>
        </w:tabs>
        <w:spacing w:line="360" w:lineRule="auto"/>
        <w:ind w:right="317"/>
        <w:rPr>
          <w:sz w:val="20"/>
        </w:rPr>
      </w:pPr>
      <w:r>
        <w:rPr>
          <w:sz w:val="20"/>
        </w:rPr>
        <w:t>Declaração de que a licitante não foi apenada com as sanções previstas na Lei Federal</w:t>
      </w:r>
      <w:r>
        <w:rPr>
          <w:spacing w:val="1"/>
          <w:sz w:val="20"/>
        </w:rPr>
        <w:t xml:space="preserve"> </w:t>
      </w:r>
      <w:r>
        <w:rPr>
          <w:sz w:val="20"/>
        </w:rPr>
        <w:t>8.666/1993, artigo 87, incisos III e IV, e/ou na Lei Federal 10.520/2002, artigo 7º, seja</w:t>
      </w:r>
      <w:r>
        <w:rPr>
          <w:spacing w:val="1"/>
          <w:sz w:val="20"/>
        </w:rPr>
        <w:t xml:space="preserve"> </w:t>
      </w:r>
      <w:r>
        <w:rPr>
          <w:sz w:val="20"/>
        </w:rPr>
        <w:lastRenderedPageBreak/>
        <w:t>isoladamente,</w:t>
      </w:r>
      <w:r>
        <w:rPr>
          <w:spacing w:val="-7"/>
          <w:sz w:val="20"/>
        </w:rPr>
        <w:t xml:space="preserve"> </w:t>
      </w:r>
      <w:r>
        <w:rPr>
          <w:sz w:val="20"/>
        </w:rPr>
        <w:t>seja</w:t>
      </w:r>
      <w:r>
        <w:rPr>
          <w:spacing w:val="-5"/>
          <w:sz w:val="20"/>
        </w:rPr>
        <w:t xml:space="preserve"> </w:t>
      </w:r>
      <w:r>
        <w:rPr>
          <w:sz w:val="20"/>
        </w:rPr>
        <w:t>em</w:t>
      </w:r>
      <w:r>
        <w:rPr>
          <w:spacing w:val="3"/>
          <w:sz w:val="20"/>
        </w:rPr>
        <w:t xml:space="preserve"> </w:t>
      </w:r>
      <w:r>
        <w:rPr>
          <w:sz w:val="20"/>
        </w:rPr>
        <w:t>conjunto,</w:t>
      </w:r>
      <w:r>
        <w:rPr>
          <w:spacing w:val="-3"/>
          <w:sz w:val="20"/>
        </w:rPr>
        <w:t xml:space="preserve"> </w:t>
      </w:r>
      <w:r>
        <w:rPr>
          <w:sz w:val="20"/>
        </w:rPr>
        <w:t>aplicada</w:t>
      </w:r>
      <w:r>
        <w:rPr>
          <w:spacing w:val="-5"/>
          <w:sz w:val="20"/>
        </w:rPr>
        <w:t xml:space="preserve"> </w:t>
      </w:r>
      <w:r>
        <w:rPr>
          <w:sz w:val="20"/>
        </w:rPr>
        <w:t>por</w:t>
      </w:r>
      <w:r>
        <w:rPr>
          <w:spacing w:val="-2"/>
          <w:sz w:val="20"/>
        </w:rPr>
        <w:t xml:space="preserve"> </w:t>
      </w:r>
      <w:r>
        <w:rPr>
          <w:sz w:val="20"/>
          <w:u w:val="single"/>
        </w:rPr>
        <w:t>qualquer</w:t>
      </w:r>
      <w:r>
        <w:rPr>
          <w:spacing w:val="-2"/>
          <w:sz w:val="20"/>
        </w:rPr>
        <w:t xml:space="preserve"> </w:t>
      </w:r>
      <w:r>
        <w:rPr>
          <w:sz w:val="20"/>
        </w:rPr>
        <w:t>esfera</w:t>
      </w:r>
      <w:r>
        <w:rPr>
          <w:spacing w:val="-6"/>
          <w:sz w:val="20"/>
        </w:rPr>
        <w:t xml:space="preserve"> </w:t>
      </w:r>
      <w:r>
        <w:rPr>
          <w:sz w:val="20"/>
        </w:rPr>
        <w:t>da</w:t>
      </w:r>
      <w:r>
        <w:rPr>
          <w:spacing w:val="-8"/>
          <w:sz w:val="20"/>
        </w:rPr>
        <w:t xml:space="preserve"> </w:t>
      </w:r>
      <w:r>
        <w:rPr>
          <w:sz w:val="20"/>
        </w:rPr>
        <w:t>Administração</w:t>
      </w:r>
      <w:r>
        <w:rPr>
          <w:spacing w:val="-5"/>
          <w:sz w:val="20"/>
        </w:rPr>
        <w:t xml:space="preserve"> </w:t>
      </w:r>
      <w:r>
        <w:rPr>
          <w:sz w:val="20"/>
        </w:rPr>
        <w:t>Pública.</w:t>
      </w:r>
    </w:p>
    <w:p w:rsidR="003F4E72" w:rsidRDefault="003F4E72">
      <w:pPr>
        <w:pStyle w:val="Corpodetexto"/>
      </w:pPr>
    </w:p>
    <w:p w:rsidR="003F4E72" w:rsidRDefault="003F4E72">
      <w:pPr>
        <w:pStyle w:val="Corpodetexto"/>
        <w:spacing w:before="11"/>
        <w:rPr>
          <w:sz w:val="18"/>
        </w:rPr>
      </w:pPr>
    </w:p>
    <w:p w:rsidR="003F4E72" w:rsidRDefault="00223087" w:rsidP="006E0AEF">
      <w:pPr>
        <w:pStyle w:val="PargrafodaLista"/>
        <w:numPr>
          <w:ilvl w:val="2"/>
          <w:numId w:val="34"/>
        </w:numPr>
        <w:tabs>
          <w:tab w:val="left" w:pos="1915"/>
        </w:tabs>
        <w:spacing w:line="360" w:lineRule="auto"/>
        <w:ind w:right="308"/>
        <w:rPr>
          <w:sz w:val="20"/>
        </w:rPr>
      </w:pPr>
      <w:r>
        <w:rPr>
          <w:sz w:val="20"/>
        </w:rPr>
        <w:t>As</w:t>
      </w:r>
      <w:r>
        <w:rPr>
          <w:spacing w:val="1"/>
          <w:sz w:val="20"/>
        </w:rPr>
        <w:t xml:space="preserve"> </w:t>
      </w:r>
      <w:r>
        <w:rPr>
          <w:sz w:val="20"/>
        </w:rPr>
        <w:t>declarações</w:t>
      </w:r>
      <w:r>
        <w:rPr>
          <w:spacing w:val="1"/>
          <w:sz w:val="20"/>
        </w:rPr>
        <w:t xml:space="preserve"> </w:t>
      </w:r>
      <w:proofErr w:type="gramStart"/>
      <w:r>
        <w:rPr>
          <w:rFonts w:ascii="Arial" w:hAnsi="Arial"/>
          <w:i/>
          <w:sz w:val="20"/>
        </w:rPr>
        <w:t>supra</w:t>
      </w:r>
      <w:r>
        <w:rPr>
          <w:rFonts w:ascii="Arial" w:hAnsi="Arial"/>
          <w:i/>
          <w:spacing w:val="1"/>
          <w:sz w:val="20"/>
        </w:rPr>
        <w:t xml:space="preserve"> </w:t>
      </w:r>
      <w:r>
        <w:rPr>
          <w:sz w:val="20"/>
        </w:rPr>
        <w:t>deverão</w:t>
      </w:r>
      <w:proofErr w:type="gramEnd"/>
      <w:r>
        <w:rPr>
          <w:spacing w:val="1"/>
          <w:sz w:val="20"/>
        </w:rPr>
        <w:t xml:space="preserve"> </w:t>
      </w:r>
      <w:r>
        <w:rPr>
          <w:sz w:val="20"/>
        </w:rPr>
        <w:t>ser</w:t>
      </w:r>
      <w:r>
        <w:rPr>
          <w:spacing w:val="1"/>
          <w:sz w:val="20"/>
        </w:rPr>
        <w:t xml:space="preserve"> </w:t>
      </w:r>
      <w:r>
        <w:rPr>
          <w:sz w:val="20"/>
        </w:rPr>
        <w:t>elaboradas</w:t>
      </w:r>
      <w:r>
        <w:rPr>
          <w:spacing w:val="1"/>
          <w:sz w:val="20"/>
        </w:rPr>
        <w:t xml:space="preserve"> </w:t>
      </w:r>
      <w:r>
        <w:rPr>
          <w:sz w:val="20"/>
        </w:rPr>
        <w:t>em</w:t>
      </w:r>
      <w:r>
        <w:rPr>
          <w:spacing w:val="1"/>
          <w:sz w:val="20"/>
        </w:rPr>
        <w:t xml:space="preserve"> </w:t>
      </w:r>
      <w:r>
        <w:rPr>
          <w:sz w:val="20"/>
        </w:rPr>
        <w:t>papel</w:t>
      </w:r>
      <w:r>
        <w:rPr>
          <w:spacing w:val="1"/>
          <w:sz w:val="20"/>
        </w:rPr>
        <w:t xml:space="preserve"> </w:t>
      </w:r>
      <w:r>
        <w:rPr>
          <w:sz w:val="20"/>
        </w:rPr>
        <w:t>timbrado</w:t>
      </w:r>
      <w:r>
        <w:rPr>
          <w:spacing w:val="1"/>
          <w:sz w:val="20"/>
        </w:rPr>
        <w:t xml:space="preserve"> </w:t>
      </w:r>
      <w:r>
        <w:rPr>
          <w:sz w:val="20"/>
        </w:rPr>
        <w:t>e</w:t>
      </w:r>
      <w:r>
        <w:rPr>
          <w:spacing w:val="1"/>
          <w:sz w:val="20"/>
        </w:rPr>
        <w:t xml:space="preserve"> </w:t>
      </w:r>
      <w:r>
        <w:rPr>
          <w:sz w:val="20"/>
        </w:rPr>
        <w:t>subscritas</w:t>
      </w:r>
      <w:r>
        <w:rPr>
          <w:spacing w:val="1"/>
          <w:sz w:val="20"/>
        </w:rPr>
        <w:t xml:space="preserve"> </w:t>
      </w:r>
      <w:r>
        <w:rPr>
          <w:sz w:val="20"/>
        </w:rPr>
        <w:t>pelo</w:t>
      </w:r>
      <w:r>
        <w:rPr>
          <w:spacing w:val="-53"/>
          <w:sz w:val="20"/>
        </w:rPr>
        <w:t xml:space="preserve"> </w:t>
      </w:r>
      <w:r>
        <w:rPr>
          <w:sz w:val="20"/>
        </w:rPr>
        <w:t>representante legal da licitante, sendo recomendada a utilização do modelo constante no</w:t>
      </w:r>
      <w:r>
        <w:rPr>
          <w:spacing w:val="1"/>
          <w:sz w:val="20"/>
        </w:rPr>
        <w:t xml:space="preserve"> </w:t>
      </w:r>
      <w:r>
        <w:rPr>
          <w:sz w:val="20"/>
        </w:rPr>
        <w:t>Anexo</w:t>
      </w:r>
      <w:r>
        <w:rPr>
          <w:spacing w:val="1"/>
          <w:sz w:val="20"/>
        </w:rPr>
        <w:t xml:space="preserve"> </w:t>
      </w:r>
      <w:r>
        <w:rPr>
          <w:sz w:val="20"/>
        </w:rPr>
        <w:t>IV</w:t>
      </w:r>
      <w:r>
        <w:rPr>
          <w:spacing w:val="1"/>
          <w:sz w:val="20"/>
        </w:rPr>
        <w:t xml:space="preserve"> </w:t>
      </w:r>
      <w:r>
        <w:rPr>
          <w:sz w:val="20"/>
        </w:rPr>
        <w:t>do</w:t>
      </w:r>
      <w:r>
        <w:rPr>
          <w:spacing w:val="1"/>
          <w:sz w:val="20"/>
        </w:rPr>
        <w:t xml:space="preserve"> </w:t>
      </w:r>
      <w:r>
        <w:rPr>
          <w:sz w:val="20"/>
        </w:rPr>
        <w:t>presente</w:t>
      </w:r>
      <w:r>
        <w:rPr>
          <w:spacing w:val="1"/>
          <w:sz w:val="20"/>
        </w:rPr>
        <w:t xml:space="preserve"> </w:t>
      </w:r>
      <w:r>
        <w:rPr>
          <w:sz w:val="20"/>
        </w:rPr>
        <w:t>Edital,</w:t>
      </w:r>
      <w:r>
        <w:rPr>
          <w:spacing w:val="1"/>
          <w:sz w:val="20"/>
        </w:rPr>
        <w:t xml:space="preserve"> </w:t>
      </w:r>
      <w:r>
        <w:rPr>
          <w:sz w:val="20"/>
        </w:rPr>
        <w:t>facultando-se</w:t>
      </w:r>
      <w:r>
        <w:rPr>
          <w:spacing w:val="1"/>
          <w:sz w:val="20"/>
        </w:rPr>
        <w:t xml:space="preserve"> </w:t>
      </w:r>
      <w:r>
        <w:rPr>
          <w:sz w:val="20"/>
        </w:rPr>
        <w:t>a</w:t>
      </w:r>
      <w:r>
        <w:rPr>
          <w:spacing w:val="1"/>
          <w:sz w:val="20"/>
        </w:rPr>
        <w:t xml:space="preserve"> </w:t>
      </w:r>
      <w:r>
        <w:rPr>
          <w:sz w:val="20"/>
        </w:rPr>
        <w:t>elaboração</w:t>
      </w:r>
      <w:r>
        <w:rPr>
          <w:spacing w:val="56"/>
          <w:sz w:val="20"/>
        </w:rPr>
        <w:t xml:space="preserve"> </w:t>
      </w:r>
      <w:r>
        <w:rPr>
          <w:sz w:val="20"/>
        </w:rPr>
        <w:t>de</w:t>
      </w:r>
      <w:r>
        <w:rPr>
          <w:spacing w:val="56"/>
          <w:sz w:val="20"/>
        </w:rPr>
        <w:t xml:space="preserve"> </w:t>
      </w:r>
      <w:r>
        <w:rPr>
          <w:sz w:val="20"/>
        </w:rPr>
        <w:t>declarações</w:t>
      </w:r>
      <w:r>
        <w:rPr>
          <w:spacing w:val="1"/>
          <w:sz w:val="20"/>
        </w:rPr>
        <w:t xml:space="preserve"> </w:t>
      </w:r>
      <w:r>
        <w:rPr>
          <w:sz w:val="20"/>
        </w:rPr>
        <w:t>individualizadas.</w:t>
      </w:r>
    </w:p>
    <w:p w:rsidR="003F4E72" w:rsidRDefault="003F4E72">
      <w:pPr>
        <w:pStyle w:val="Corpodetexto"/>
        <w:spacing w:before="11"/>
        <w:rPr>
          <w:sz w:val="30"/>
        </w:rPr>
      </w:pPr>
    </w:p>
    <w:p w:rsidR="003F4E72" w:rsidRDefault="00223087" w:rsidP="006E0AEF">
      <w:pPr>
        <w:pStyle w:val="PargrafodaLista"/>
        <w:numPr>
          <w:ilvl w:val="1"/>
          <w:numId w:val="34"/>
        </w:numPr>
        <w:tabs>
          <w:tab w:val="left" w:pos="1914"/>
          <w:tab w:val="left" w:pos="1915"/>
        </w:tabs>
        <w:rPr>
          <w:sz w:val="20"/>
        </w:rPr>
      </w:pPr>
      <w:r>
        <w:rPr>
          <w:sz w:val="20"/>
        </w:rPr>
        <w:t>A</w:t>
      </w:r>
      <w:r>
        <w:rPr>
          <w:spacing w:val="-9"/>
          <w:sz w:val="20"/>
        </w:rPr>
        <w:t xml:space="preserve"> </w:t>
      </w:r>
      <w:r>
        <w:rPr>
          <w:sz w:val="20"/>
        </w:rPr>
        <w:t>licitante,</w:t>
      </w:r>
      <w:r>
        <w:rPr>
          <w:spacing w:val="-2"/>
          <w:sz w:val="20"/>
        </w:rPr>
        <w:t xml:space="preserve"> </w:t>
      </w:r>
      <w:r>
        <w:rPr>
          <w:sz w:val="20"/>
        </w:rPr>
        <w:t>para</w:t>
      </w:r>
      <w:r>
        <w:rPr>
          <w:spacing w:val="-3"/>
          <w:sz w:val="20"/>
        </w:rPr>
        <w:t xml:space="preserve"> </w:t>
      </w:r>
      <w:r>
        <w:rPr>
          <w:sz w:val="20"/>
        </w:rPr>
        <w:t>fins</w:t>
      </w:r>
      <w:r>
        <w:rPr>
          <w:spacing w:val="-4"/>
          <w:sz w:val="20"/>
        </w:rPr>
        <w:t xml:space="preserve"> </w:t>
      </w:r>
      <w:r>
        <w:rPr>
          <w:sz w:val="20"/>
        </w:rPr>
        <w:t>de</w:t>
      </w:r>
      <w:r>
        <w:rPr>
          <w:spacing w:val="-6"/>
          <w:sz w:val="20"/>
        </w:rPr>
        <w:t xml:space="preserve"> </w:t>
      </w:r>
      <w:r>
        <w:rPr>
          <w:sz w:val="20"/>
        </w:rPr>
        <w:t>habilitação,</w:t>
      </w:r>
      <w:r>
        <w:rPr>
          <w:spacing w:val="-2"/>
          <w:sz w:val="20"/>
        </w:rPr>
        <w:t xml:space="preserve"> </w:t>
      </w:r>
      <w:r>
        <w:rPr>
          <w:sz w:val="20"/>
        </w:rPr>
        <w:t>deverá</w:t>
      </w:r>
      <w:r>
        <w:rPr>
          <w:spacing w:val="-4"/>
          <w:sz w:val="20"/>
        </w:rPr>
        <w:t xml:space="preserve"> </w:t>
      </w:r>
      <w:r>
        <w:rPr>
          <w:sz w:val="20"/>
        </w:rPr>
        <w:t>observar</w:t>
      </w:r>
      <w:r>
        <w:rPr>
          <w:spacing w:val="-4"/>
          <w:sz w:val="20"/>
        </w:rPr>
        <w:t xml:space="preserve"> </w:t>
      </w:r>
      <w:r>
        <w:rPr>
          <w:sz w:val="20"/>
        </w:rPr>
        <w:t>as</w:t>
      </w:r>
      <w:r>
        <w:rPr>
          <w:spacing w:val="1"/>
          <w:sz w:val="20"/>
        </w:rPr>
        <w:t xml:space="preserve"> </w:t>
      </w:r>
      <w:r>
        <w:rPr>
          <w:sz w:val="20"/>
        </w:rPr>
        <w:t>disposições</w:t>
      </w:r>
      <w:r>
        <w:rPr>
          <w:spacing w:val="-2"/>
          <w:sz w:val="20"/>
        </w:rPr>
        <w:t xml:space="preserve"> </w:t>
      </w:r>
      <w:r>
        <w:rPr>
          <w:sz w:val="20"/>
        </w:rPr>
        <w:t>gerais</w:t>
      </w:r>
      <w:r>
        <w:rPr>
          <w:spacing w:val="-2"/>
          <w:sz w:val="20"/>
        </w:rPr>
        <w:t xml:space="preserve"> </w:t>
      </w:r>
      <w:r>
        <w:rPr>
          <w:sz w:val="20"/>
        </w:rPr>
        <w:t>que</w:t>
      </w:r>
      <w:r>
        <w:rPr>
          <w:spacing w:val="-8"/>
          <w:sz w:val="20"/>
        </w:rPr>
        <w:t xml:space="preserve"> </w:t>
      </w:r>
      <w:r>
        <w:rPr>
          <w:sz w:val="20"/>
        </w:rPr>
        <w:t>seguem:</w:t>
      </w:r>
    </w:p>
    <w:p w:rsidR="003F4E72" w:rsidRDefault="003F4E72">
      <w:pPr>
        <w:pStyle w:val="Corpodetexto"/>
        <w:rPr>
          <w:sz w:val="22"/>
        </w:rPr>
      </w:pPr>
    </w:p>
    <w:p w:rsidR="003F4E72" w:rsidRDefault="003F4E72">
      <w:pPr>
        <w:pStyle w:val="Corpodetexto"/>
        <w:spacing w:before="8"/>
        <w:rPr>
          <w:sz w:val="18"/>
        </w:rPr>
      </w:pPr>
    </w:p>
    <w:p w:rsidR="003F4E72" w:rsidRDefault="00223087" w:rsidP="006E0AEF">
      <w:pPr>
        <w:pStyle w:val="PargrafodaLista"/>
        <w:numPr>
          <w:ilvl w:val="2"/>
          <w:numId w:val="34"/>
        </w:numPr>
        <w:tabs>
          <w:tab w:val="left" w:pos="1914"/>
          <w:tab w:val="left" w:pos="1915"/>
        </w:tabs>
        <w:spacing w:before="1" w:line="360" w:lineRule="auto"/>
        <w:ind w:right="305"/>
        <w:rPr>
          <w:sz w:val="20"/>
        </w:rPr>
      </w:pPr>
      <w:r>
        <w:rPr>
          <w:sz w:val="20"/>
        </w:rPr>
        <w:t>Todos os documentos devem estar com seu prazo de validade em vigor. Se este prazo</w:t>
      </w:r>
      <w:r>
        <w:rPr>
          <w:spacing w:val="1"/>
          <w:sz w:val="20"/>
        </w:rPr>
        <w:t xml:space="preserve"> </w:t>
      </w:r>
      <w:r>
        <w:rPr>
          <w:sz w:val="20"/>
        </w:rPr>
        <w:t>não</w:t>
      </w:r>
      <w:r>
        <w:rPr>
          <w:spacing w:val="1"/>
          <w:sz w:val="20"/>
        </w:rPr>
        <w:t xml:space="preserve"> </w:t>
      </w:r>
      <w:r>
        <w:rPr>
          <w:sz w:val="20"/>
        </w:rPr>
        <w:t>constar</w:t>
      </w:r>
      <w:r>
        <w:rPr>
          <w:spacing w:val="1"/>
          <w:sz w:val="20"/>
        </w:rPr>
        <w:t xml:space="preserve"> </w:t>
      </w:r>
      <w:r>
        <w:rPr>
          <w:sz w:val="20"/>
        </w:rPr>
        <w:t>de</w:t>
      </w:r>
      <w:r>
        <w:rPr>
          <w:spacing w:val="1"/>
          <w:sz w:val="20"/>
        </w:rPr>
        <w:t xml:space="preserve"> </w:t>
      </w:r>
      <w:r>
        <w:rPr>
          <w:sz w:val="20"/>
        </w:rPr>
        <w:t>cláusula</w:t>
      </w:r>
      <w:r>
        <w:rPr>
          <w:spacing w:val="1"/>
          <w:sz w:val="20"/>
        </w:rPr>
        <w:t xml:space="preserve"> </w:t>
      </w:r>
      <w:r>
        <w:rPr>
          <w:sz w:val="20"/>
        </w:rPr>
        <w:t>específica</w:t>
      </w:r>
      <w:r>
        <w:rPr>
          <w:spacing w:val="1"/>
          <w:sz w:val="20"/>
        </w:rPr>
        <w:t xml:space="preserve"> </w:t>
      </w:r>
      <w:r>
        <w:rPr>
          <w:sz w:val="20"/>
        </w:rPr>
        <w:t>deste</w:t>
      </w:r>
      <w:r>
        <w:rPr>
          <w:spacing w:val="1"/>
          <w:sz w:val="20"/>
        </w:rPr>
        <w:t xml:space="preserve"> </w:t>
      </w:r>
      <w:r>
        <w:rPr>
          <w:sz w:val="20"/>
        </w:rPr>
        <w:t>edital,</w:t>
      </w:r>
      <w:r>
        <w:rPr>
          <w:spacing w:val="1"/>
          <w:sz w:val="20"/>
        </w:rPr>
        <w:t xml:space="preserve"> </w:t>
      </w:r>
      <w:r>
        <w:rPr>
          <w:sz w:val="20"/>
        </w:rPr>
        <w:t>do</w:t>
      </w:r>
      <w:r>
        <w:rPr>
          <w:spacing w:val="1"/>
          <w:sz w:val="20"/>
        </w:rPr>
        <w:t xml:space="preserve"> </w:t>
      </w:r>
      <w:r>
        <w:rPr>
          <w:sz w:val="20"/>
        </w:rPr>
        <w:t>próprio</w:t>
      </w:r>
      <w:r>
        <w:rPr>
          <w:spacing w:val="1"/>
          <w:sz w:val="20"/>
        </w:rPr>
        <w:t xml:space="preserve"> </w:t>
      </w:r>
      <w:r>
        <w:rPr>
          <w:sz w:val="20"/>
        </w:rPr>
        <w:t>documento</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Lei</w:t>
      </w:r>
      <w:r>
        <w:rPr>
          <w:spacing w:val="1"/>
          <w:sz w:val="20"/>
        </w:rPr>
        <w:t xml:space="preserve"> </w:t>
      </w:r>
      <w:r>
        <w:rPr>
          <w:sz w:val="20"/>
        </w:rPr>
        <w:t>específica, será considerado o prazo de validade de 06 (seis) meses, a contar da data de</w:t>
      </w:r>
      <w:r>
        <w:rPr>
          <w:spacing w:val="-53"/>
          <w:sz w:val="20"/>
        </w:rPr>
        <w:t xml:space="preserve"> </w:t>
      </w:r>
      <w:r>
        <w:rPr>
          <w:sz w:val="20"/>
        </w:rPr>
        <w:t>sua expedição, salvo os atestados/certidões de qualificação técnica, para os quais</w:t>
      </w:r>
      <w:r>
        <w:rPr>
          <w:spacing w:val="55"/>
          <w:sz w:val="20"/>
        </w:rPr>
        <w:t xml:space="preserve"> </w:t>
      </w:r>
      <w:r>
        <w:rPr>
          <w:sz w:val="20"/>
        </w:rPr>
        <w:t>não</w:t>
      </w:r>
      <w:r>
        <w:rPr>
          <w:spacing w:val="1"/>
          <w:sz w:val="20"/>
        </w:rPr>
        <w:t xml:space="preserve"> </w:t>
      </w:r>
      <w:r>
        <w:rPr>
          <w:sz w:val="20"/>
        </w:rPr>
        <w:t>se</w:t>
      </w:r>
      <w:r>
        <w:rPr>
          <w:spacing w:val="-7"/>
          <w:sz w:val="20"/>
        </w:rPr>
        <w:t xml:space="preserve"> </w:t>
      </w:r>
      <w:r>
        <w:rPr>
          <w:sz w:val="20"/>
        </w:rPr>
        <w:t>exige</w:t>
      </w:r>
      <w:r>
        <w:rPr>
          <w:spacing w:val="4"/>
          <w:sz w:val="20"/>
        </w:rPr>
        <w:t xml:space="preserve"> </w:t>
      </w:r>
      <w:r>
        <w:rPr>
          <w:sz w:val="20"/>
        </w:rPr>
        <w:t>validade.</w:t>
      </w:r>
    </w:p>
    <w:p w:rsidR="003F4E72" w:rsidRDefault="00223087" w:rsidP="006E0AEF">
      <w:pPr>
        <w:pStyle w:val="PargrafodaLista"/>
        <w:numPr>
          <w:ilvl w:val="2"/>
          <w:numId w:val="34"/>
        </w:numPr>
        <w:tabs>
          <w:tab w:val="left" w:pos="1914"/>
          <w:tab w:val="left" w:pos="1915"/>
        </w:tabs>
        <w:spacing w:line="360" w:lineRule="auto"/>
        <w:ind w:right="313"/>
        <w:rPr>
          <w:sz w:val="20"/>
        </w:rPr>
      </w:pPr>
      <w:r>
        <w:rPr>
          <w:sz w:val="20"/>
        </w:rPr>
        <w:t>Todos</w:t>
      </w:r>
      <w:r>
        <w:rPr>
          <w:spacing w:val="1"/>
          <w:sz w:val="20"/>
        </w:rPr>
        <w:t xml:space="preserve"> </w:t>
      </w:r>
      <w:r>
        <w:rPr>
          <w:sz w:val="20"/>
        </w:rPr>
        <w:t>os</w:t>
      </w:r>
      <w:r>
        <w:rPr>
          <w:spacing w:val="1"/>
          <w:sz w:val="20"/>
        </w:rPr>
        <w:t xml:space="preserve"> </w:t>
      </w:r>
      <w:r>
        <w:rPr>
          <w:sz w:val="20"/>
        </w:rPr>
        <w:t>documentos</w:t>
      </w:r>
      <w:r>
        <w:rPr>
          <w:spacing w:val="1"/>
          <w:sz w:val="20"/>
        </w:rPr>
        <w:t xml:space="preserve"> </w:t>
      </w:r>
      <w:r>
        <w:rPr>
          <w:sz w:val="20"/>
        </w:rPr>
        <w:t>expedidos</w:t>
      </w:r>
      <w:r>
        <w:rPr>
          <w:spacing w:val="1"/>
          <w:sz w:val="20"/>
        </w:rPr>
        <w:t xml:space="preserve"> </w:t>
      </w:r>
      <w:r>
        <w:rPr>
          <w:sz w:val="20"/>
        </w:rPr>
        <w:t>pela</w:t>
      </w:r>
      <w:r>
        <w:rPr>
          <w:spacing w:val="1"/>
          <w:sz w:val="20"/>
        </w:rPr>
        <w:t xml:space="preserve"> </w:t>
      </w:r>
      <w:r>
        <w:rPr>
          <w:sz w:val="20"/>
        </w:rPr>
        <w:t>empresa</w:t>
      </w:r>
      <w:r>
        <w:rPr>
          <w:spacing w:val="1"/>
          <w:sz w:val="20"/>
        </w:rPr>
        <w:t xml:space="preserve"> </w:t>
      </w:r>
      <w:r>
        <w:rPr>
          <w:sz w:val="20"/>
        </w:rPr>
        <w:t>deverão</w:t>
      </w:r>
      <w:r>
        <w:rPr>
          <w:spacing w:val="1"/>
          <w:sz w:val="20"/>
        </w:rPr>
        <w:t xml:space="preserve"> </w:t>
      </w:r>
      <w:r>
        <w:rPr>
          <w:sz w:val="20"/>
        </w:rPr>
        <w:t>estar</w:t>
      </w:r>
      <w:r>
        <w:rPr>
          <w:spacing w:val="1"/>
          <w:sz w:val="20"/>
        </w:rPr>
        <w:t xml:space="preserve"> </w:t>
      </w:r>
      <w:r>
        <w:rPr>
          <w:sz w:val="20"/>
        </w:rPr>
        <w:t>subscritos</w:t>
      </w:r>
      <w:r>
        <w:rPr>
          <w:spacing w:val="1"/>
          <w:sz w:val="20"/>
        </w:rPr>
        <w:t xml:space="preserve"> </w:t>
      </w:r>
      <w:r>
        <w:rPr>
          <w:sz w:val="20"/>
        </w:rPr>
        <w:t>por</w:t>
      </w:r>
      <w:r>
        <w:rPr>
          <w:spacing w:val="1"/>
          <w:sz w:val="20"/>
        </w:rPr>
        <w:t xml:space="preserve"> </w:t>
      </w:r>
      <w:r>
        <w:rPr>
          <w:sz w:val="20"/>
        </w:rPr>
        <w:t>seu</w:t>
      </w:r>
      <w:r>
        <w:rPr>
          <w:spacing w:val="1"/>
          <w:sz w:val="20"/>
        </w:rPr>
        <w:t xml:space="preserve"> </w:t>
      </w:r>
      <w:r>
        <w:rPr>
          <w:sz w:val="20"/>
        </w:rPr>
        <w:t>representante legal</w:t>
      </w:r>
      <w:r>
        <w:rPr>
          <w:spacing w:val="-3"/>
          <w:sz w:val="20"/>
        </w:rPr>
        <w:t xml:space="preserve"> </w:t>
      </w:r>
      <w:r>
        <w:rPr>
          <w:sz w:val="20"/>
        </w:rPr>
        <w:t>ou</w:t>
      </w:r>
      <w:r>
        <w:rPr>
          <w:spacing w:val="1"/>
          <w:sz w:val="20"/>
        </w:rPr>
        <w:t xml:space="preserve"> </w:t>
      </w:r>
      <w:r>
        <w:rPr>
          <w:sz w:val="20"/>
        </w:rPr>
        <w:t>procurador,</w:t>
      </w:r>
      <w:r>
        <w:rPr>
          <w:spacing w:val="1"/>
          <w:sz w:val="20"/>
        </w:rPr>
        <w:t xml:space="preserve"> </w:t>
      </w:r>
      <w:r>
        <w:rPr>
          <w:sz w:val="20"/>
        </w:rPr>
        <w:t>com</w:t>
      </w:r>
      <w:r>
        <w:rPr>
          <w:spacing w:val="10"/>
          <w:sz w:val="20"/>
        </w:rPr>
        <w:t xml:space="preserve"> </w:t>
      </w:r>
      <w:r>
        <w:rPr>
          <w:sz w:val="20"/>
        </w:rPr>
        <w:t>identificação</w:t>
      </w:r>
      <w:r>
        <w:rPr>
          <w:spacing w:val="-3"/>
          <w:sz w:val="20"/>
        </w:rPr>
        <w:t xml:space="preserve"> </w:t>
      </w:r>
      <w:r>
        <w:rPr>
          <w:sz w:val="20"/>
        </w:rPr>
        <w:t>clara</w:t>
      </w:r>
      <w:r>
        <w:rPr>
          <w:spacing w:val="-4"/>
          <w:sz w:val="20"/>
        </w:rPr>
        <w:t xml:space="preserve"> </w:t>
      </w:r>
      <w:r>
        <w:rPr>
          <w:sz w:val="20"/>
        </w:rPr>
        <w:t>do</w:t>
      </w:r>
      <w:r>
        <w:rPr>
          <w:spacing w:val="-1"/>
          <w:sz w:val="20"/>
        </w:rPr>
        <w:t xml:space="preserve"> </w:t>
      </w:r>
      <w:r>
        <w:rPr>
          <w:sz w:val="20"/>
        </w:rPr>
        <w:t>subscritor.</w:t>
      </w:r>
    </w:p>
    <w:p w:rsidR="003F4E72" w:rsidRDefault="003F4E72">
      <w:pPr>
        <w:pStyle w:val="Corpodetexto"/>
        <w:spacing w:before="6"/>
        <w:rPr>
          <w:sz w:val="29"/>
        </w:rPr>
      </w:pPr>
    </w:p>
    <w:p w:rsidR="003F4E72" w:rsidRDefault="00223087" w:rsidP="006E0AEF">
      <w:pPr>
        <w:pStyle w:val="PargrafodaLista"/>
        <w:numPr>
          <w:ilvl w:val="2"/>
          <w:numId w:val="34"/>
        </w:numPr>
        <w:tabs>
          <w:tab w:val="left" w:pos="1914"/>
          <w:tab w:val="left" w:pos="1915"/>
        </w:tabs>
        <w:spacing w:line="360" w:lineRule="auto"/>
        <w:ind w:right="338"/>
        <w:rPr>
          <w:sz w:val="20"/>
        </w:rPr>
      </w:pPr>
      <w:r>
        <w:rPr>
          <w:sz w:val="20"/>
        </w:rPr>
        <w:t>Os documentos emitidos via Internet serão conferidos pelo Pregoeiro ou sua equipe de</w:t>
      </w:r>
      <w:r>
        <w:rPr>
          <w:spacing w:val="1"/>
          <w:sz w:val="20"/>
        </w:rPr>
        <w:t xml:space="preserve"> </w:t>
      </w:r>
      <w:r>
        <w:rPr>
          <w:sz w:val="20"/>
        </w:rPr>
        <w:t>apoio.</w:t>
      </w:r>
    </w:p>
    <w:p w:rsidR="003F4E72" w:rsidRDefault="003F4E72">
      <w:pPr>
        <w:pStyle w:val="Corpodetexto"/>
        <w:spacing w:before="3"/>
        <w:rPr>
          <w:sz w:val="23"/>
        </w:rPr>
      </w:pPr>
    </w:p>
    <w:p w:rsidR="003F4E72" w:rsidRDefault="00223087" w:rsidP="006E0AEF">
      <w:pPr>
        <w:pStyle w:val="PargrafodaLista"/>
        <w:numPr>
          <w:ilvl w:val="2"/>
          <w:numId w:val="34"/>
        </w:numPr>
        <w:tabs>
          <w:tab w:val="left" w:pos="1914"/>
          <w:tab w:val="left" w:pos="1915"/>
        </w:tabs>
        <w:spacing w:line="276" w:lineRule="auto"/>
        <w:ind w:right="314"/>
        <w:rPr>
          <w:sz w:val="20"/>
        </w:rPr>
      </w:pPr>
      <w:r>
        <w:rPr>
          <w:sz w:val="20"/>
        </w:rPr>
        <w:t>Se a licitante for a matriz, todos os documentos deverão estar em nome da matriz, e se</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filial,</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documentos</w:t>
      </w:r>
      <w:r>
        <w:rPr>
          <w:spacing w:val="1"/>
          <w:sz w:val="20"/>
        </w:rPr>
        <w:t xml:space="preserve"> </w:t>
      </w:r>
      <w:r>
        <w:rPr>
          <w:sz w:val="20"/>
        </w:rPr>
        <w:t>deverão</w:t>
      </w:r>
      <w:r>
        <w:rPr>
          <w:spacing w:val="1"/>
          <w:sz w:val="20"/>
        </w:rPr>
        <w:t xml:space="preserve"> </w:t>
      </w:r>
      <w:r>
        <w:rPr>
          <w:sz w:val="20"/>
        </w:rPr>
        <w:t>estar</w:t>
      </w:r>
      <w:r>
        <w:rPr>
          <w:spacing w:val="1"/>
          <w:sz w:val="20"/>
        </w:rPr>
        <w:t xml:space="preserve"> </w:t>
      </w:r>
      <w:r>
        <w:rPr>
          <w:sz w:val="20"/>
        </w:rPr>
        <w:t>em</w:t>
      </w:r>
      <w:r>
        <w:rPr>
          <w:spacing w:val="1"/>
          <w:sz w:val="20"/>
        </w:rPr>
        <w:t xml:space="preserve"> </w:t>
      </w:r>
      <w:r>
        <w:rPr>
          <w:sz w:val="20"/>
        </w:rPr>
        <w:t>nome</w:t>
      </w:r>
      <w:r>
        <w:rPr>
          <w:spacing w:val="1"/>
          <w:sz w:val="20"/>
        </w:rPr>
        <w:t xml:space="preserve"> </w:t>
      </w:r>
      <w:r>
        <w:rPr>
          <w:sz w:val="20"/>
        </w:rPr>
        <w:t>da</w:t>
      </w:r>
      <w:r>
        <w:rPr>
          <w:spacing w:val="1"/>
          <w:sz w:val="20"/>
        </w:rPr>
        <w:t xml:space="preserve"> </w:t>
      </w:r>
      <w:r>
        <w:rPr>
          <w:sz w:val="20"/>
        </w:rPr>
        <w:t>filial,</w:t>
      </w:r>
      <w:r>
        <w:rPr>
          <w:spacing w:val="1"/>
          <w:sz w:val="20"/>
        </w:rPr>
        <w:t xml:space="preserve"> </w:t>
      </w:r>
      <w:r>
        <w:rPr>
          <w:sz w:val="20"/>
        </w:rPr>
        <w:t>exceto</w:t>
      </w:r>
      <w:r>
        <w:rPr>
          <w:spacing w:val="1"/>
          <w:sz w:val="20"/>
        </w:rPr>
        <w:t xml:space="preserve"> </w:t>
      </w:r>
      <w:r>
        <w:rPr>
          <w:sz w:val="20"/>
        </w:rPr>
        <w:t>aqueles</w:t>
      </w:r>
      <w:r>
        <w:rPr>
          <w:spacing w:val="1"/>
          <w:sz w:val="20"/>
        </w:rPr>
        <w:t xml:space="preserve"> </w:t>
      </w:r>
      <w:r>
        <w:rPr>
          <w:sz w:val="20"/>
        </w:rPr>
        <w:t>documentos que, pela própria natureza, comprovadamente, forem emitidos somente em</w:t>
      </w:r>
      <w:r>
        <w:rPr>
          <w:spacing w:val="1"/>
          <w:sz w:val="20"/>
        </w:rPr>
        <w:t xml:space="preserve"> </w:t>
      </w:r>
      <w:r>
        <w:rPr>
          <w:sz w:val="20"/>
        </w:rPr>
        <w:t>nome</w:t>
      </w:r>
      <w:r>
        <w:rPr>
          <w:spacing w:val="-7"/>
          <w:sz w:val="20"/>
        </w:rPr>
        <w:t xml:space="preserve"> </w:t>
      </w:r>
      <w:r>
        <w:rPr>
          <w:sz w:val="20"/>
        </w:rPr>
        <w:t>da</w:t>
      </w:r>
      <w:r>
        <w:rPr>
          <w:spacing w:val="-1"/>
          <w:sz w:val="20"/>
        </w:rPr>
        <w:t xml:space="preserve"> </w:t>
      </w:r>
      <w:r>
        <w:rPr>
          <w:sz w:val="20"/>
        </w:rPr>
        <w:t>matriz.</w:t>
      </w:r>
    </w:p>
    <w:p w:rsidR="003F4E72" w:rsidRDefault="003F4E72">
      <w:pPr>
        <w:pStyle w:val="Corpodetexto"/>
        <w:rPr>
          <w:sz w:val="31"/>
        </w:rPr>
      </w:pPr>
    </w:p>
    <w:p w:rsidR="003F4E72" w:rsidRDefault="00223087" w:rsidP="006E0AEF">
      <w:pPr>
        <w:pStyle w:val="PargrafodaLista"/>
        <w:numPr>
          <w:ilvl w:val="3"/>
          <w:numId w:val="34"/>
        </w:numPr>
        <w:tabs>
          <w:tab w:val="left" w:pos="1915"/>
        </w:tabs>
        <w:spacing w:line="276" w:lineRule="auto"/>
        <w:ind w:right="312"/>
        <w:rPr>
          <w:sz w:val="20"/>
        </w:rPr>
      </w:pPr>
      <w:r>
        <w:rPr>
          <w:sz w:val="20"/>
        </w:rPr>
        <w:t>Caso a licitante pretenda que um</w:t>
      </w:r>
      <w:r>
        <w:rPr>
          <w:spacing w:val="55"/>
          <w:sz w:val="20"/>
        </w:rPr>
        <w:t xml:space="preserve"> </w:t>
      </w:r>
      <w:r>
        <w:rPr>
          <w:sz w:val="20"/>
        </w:rPr>
        <w:t>de seus estabelecimentos, que não o</w:t>
      </w:r>
      <w:r>
        <w:rPr>
          <w:spacing w:val="56"/>
          <w:sz w:val="20"/>
        </w:rPr>
        <w:t xml:space="preserve"> </w:t>
      </w:r>
      <w:r>
        <w:rPr>
          <w:sz w:val="20"/>
        </w:rPr>
        <w:t>participante</w:t>
      </w:r>
      <w:r>
        <w:rPr>
          <w:spacing w:val="1"/>
          <w:sz w:val="20"/>
        </w:rPr>
        <w:t xml:space="preserve"> </w:t>
      </w:r>
      <w:r>
        <w:rPr>
          <w:sz w:val="20"/>
        </w:rPr>
        <w:t>desta licitação, execute o</w:t>
      </w:r>
      <w:r>
        <w:rPr>
          <w:spacing w:val="1"/>
          <w:sz w:val="20"/>
        </w:rPr>
        <w:t xml:space="preserve"> </w:t>
      </w:r>
      <w:r>
        <w:rPr>
          <w:sz w:val="20"/>
        </w:rPr>
        <w:t>futuro contrato, deverá</w:t>
      </w:r>
      <w:r>
        <w:rPr>
          <w:spacing w:val="1"/>
          <w:sz w:val="20"/>
        </w:rPr>
        <w:t xml:space="preserve"> </w:t>
      </w:r>
      <w:r>
        <w:rPr>
          <w:sz w:val="20"/>
        </w:rPr>
        <w:t>apresentar</w:t>
      </w:r>
      <w:r>
        <w:rPr>
          <w:spacing w:val="1"/>
          <w:sz w:val="20"/>
        </w:rPr>
        <w:t xml:space="preserve"> </w:t>
      </w:r>
      <w:r>
        <w:rPr>
          <w:sz w:val="20"/>
        </w:rPr>
        <w:t>toda</w:t>
      </w:r>
      <w:r>
        <w:rPr>
          <w:spacing w:val="1"/>
          <w:sz w:val="20"/>
        </w:rPr>
        <w:t xml:space="preserve"> </w:t>
      </w:r>
      <w:r>
        <w:rPr>
          <w:sz w:val="20"/>
        </w:rPr>
        <w:t>documentação de</w:t>
      </w:r>
      <w:r>
        <w:rPr>
          <w:spacing w:val="1"/>
          <w:sz w:val="20"/>
        </w:rPr>
        <w:t xml:space="preserve"> </w:t>
      </w:r>
      <w:r>
        <w:rPr>
          <w:sz w:val="20"/>
        </w:rPr>
        <w:t>habilitação de</w:t>
      </w:r>
      <w:r>
        <w:rPr>
          <w:spacing w:val="5"/>
          <w:sz w:val="20"/>
        </w:rPr>
        <w:t xml:space="preserve"> </w:t>
      </w:r>
      <w:r>
        <w:rPr>
          <w:sz w:val="20"/>
        </w:rPr>
        <w:t>ambos os estabelecimentos.</w:t>
      </w:r>
    </w:p>
    <w:p w:rsidR="003F4E72" w:rsidRDefault="003F4E72">
      <w:pPr>
        <w:pStyle w:val="Corpodetexto"/>
        <w:spacing w:before="10"/>
        <w:rPr>
          <w:sz w:val="29"/>
        </w:rPr>
      </w:pPr>
    </w:p>
    <w:p w:rsidR="003F4E72" w:rsidRDefault="00223087" w:rsidP="006E0AEF">
      <w:pPr>
        <w:pStyle w:val="PargrafodaLista"/>
        <w:numPr>
          <w:ilvl w:val="2"/>
          <w:numId w:val="34"/>
        </w:numPr>
        <w:tabs>
          <w:tab w:val="left" w:pos="1914"/>
          <w:tab w:val="left" w:pos="1915"/>
        </w:tabs>
        <w:spacing w:before="1" w:line="360" w:lineRule="auto"/>
        <w:ind w:right="309"/>
        <w:rPr>
          <w:sz w:val="20"/>
        </w:rPr>
      </w:pPr>
      <w:r>
        <w:rPr>
          <w:sz w:val="20"/>
        </w:rPr>
        <w:t>Todo</w:t>
      </w:r>
      <w:r>
        <w:rPr>
          <w:spacing w:val="1"/>
          <w:sz w:val="20"/>
        </w:rPr>
        <w:t xml:space="preserve"> </w:t>
      </w:r>
      <w:r>
        <w:rPr>
          <w:sz w:val="20"/>
        </w:rPr>
        <w:t>e</w:t>
      </w:r>
      <w:r>
        <w:rPr>
          <w:spacing w:val="1"/>
          <w:sz w:val="20"/>
        </w:rPr>
        <w:t xml:space="preserve"> </w:t>
      </w:r>
      <w:r>
        <w:rPr>
          <w:sz w:val="20"/>
        </w:rPr>
        <w:t>qualquer</w:t>
      </w:r>
      <w:r>
        <w:rPr>
          <w:spacing w:val="1"/>
          <w:sz w:val="20"/>
        </w:rPr>
        <w:t xml:space="preserve"> </w:t>
      </w:r>
      <w:r>
        <w:rPr>
          <w:sz w:val="20"/>
        </w:rPr>
        <w:t>documento</w:t>
      </w:r>
      <w:r>
        <w:rPr>
          <w:spacing w:val="1"/>
          <w:sz w:val="20"/>
        </w:rPr>
        <w:t xml:space="preserve"> </w:t>
      </w:r>
      <w:r>
        <w:rPr>
          <w:sz w:val="20"/>
        </w:rPr>
        <w:t>apresentado</w:t>
      </w:r>
      <w:r>
        <w:rPr>
          <w:spacing w:val="1"/>
          <w:sz w:val="20"/>
        </w:rPr>
        <w:t xml:space="preserve"> </w:t>
      </w:r>
      <w:r>
        <w:rPr>
          <w:sz w:val="20"/>
        </w:rPr>
        <w:t>em</w:t>
      </w:r>
      <w:r>
        <w:rPr>
          <w:spacing w:val="1"/>
          <w:sz w:val="20"/>
        </w:rPr>
        <w:t xml:space="preserve"> </w:t>
      </w:r>
      <w:r>
        <w:rPr>
          <w:sz w:val="20"/>
        </w:rPr>
        <w:t>língua</w:t>
      </w:r>
      <w:r>
        <w:rPr>
          <w:spacing w:val="1"/>
          <w:sz w:val="20"/>
        </w:rPr>
        <w:t xml:space="preserve"> </w:t>
      </w:r>
      <w:r>
        <w:rPr>
          <w:sz w:val="20"/>
        </w:rPr>
        <w:t>estrangeira</w:t>
      </w:r>
      <w:r>
        <w:rPr>
          <w:spacing w:val="1"/>
          <w:sz w:val="20"/>
        </w:rPr>
        <w:t xml:space="preserve"> </w:t>
      </w:r>
      <w:r>
        <w:rPr>
          <w:sz w:val="20"/>
        </w:rPr>
        <w:t>deverá</w:t>
      </w:r>
      <w:r>
        <w:rPr>
          <w:spacing w:val="1"/>
          <w:sz w:val="20"/>
        </w:rPr>
        <w:t xml:space="preserve"> </w:t>
      </w:r>
      <w:r>
        <w:rPr>
          <w:sz w:val="20"/>
        </w:rPr>
        <w:t>estar</w:t>
      </w:r>
      <w:r>
        <w:rPr>
          <w:spacing w:val="1"/>
          <w:sz w:val="20"/>
        </w:rPr>
        <w:t xml:space="preserve"> </w:t>
      </w:r>
      <w:r>
        <w:rPr>
          <w:sz w:val="20"/>
        </w:rPr>
        <w:t xml:space="preserve">acompanhado da respectiva tradução para o idioma pátrio, </w:t>
      </w:r>
      <w:proofErr w:type="gramStart"/>
      <w:r>
        <w:rPr>
          <w:sz w:val="20"/>
        </w:rPr>
        <w:t>feita por tradutor público</w:t>
      </w:r>
      <w:r>
        <w:rPr>
          <w:spacing w:val="1"/>
          <w:sz w:val="20"/>
        </w:rPr>
        <w:t xml:space="preserve"> </w:t>
      </w:r>
      <w:r>
        <w:rPr>
          <w:sz w:val="20"/>
        </w:rPr>
        <w:t>juramentado</w:t>
      </w:r>
      <w:proofErr w:type="gramEnd"/>
      <w:r>
        <w:rPr>
          <w:sz w:val="20"/>
        </w:rPr>
        <w:t>.</w:t>
      </w:r>
    </w:p>
    <w:p w:rsidR="003F4E72" w:rsidRDefault="003F4E72">
      <w:pPr>
        <w:pStyle w:val="Corpodetexto"/>
        <w:spacing w:before="4"/>
        <w:rPr>
          <w:sz w:val="30"/>
        </w:rPr>
      </w:pPr>
    </w:p>
    <w:p w:rsidR="003F4E72" w:rsidRDefault="00223087" w:rsidP="006E0AEF">
      <w:pPr>
        <w:pStyle w:val="PargrafodaLista"/>
        <w:numPr>
          <w:ilvl w:val="2"/>
          <w:numId w:val="34"/>
        </w:numPr>
        <w:tabs>
          <w:tab w:val="left" w:pos="1914"/>
          <w:tab w:val="left" w:pos="1915"/>
        </w:tabs>
        <w:spacing w:line="360" w:lineRule="auto"/>
        <w:ind w:right="334"/>
        <w:rPr>
          <w:sz w:val="20"/>
        </w:rPr>
      </w:pPr>
      <w:r>
        <w:rPr>
          <w:sz w:val="20"/>
        </w:rPr>
        <w:t>Não serão aceitos documentos cujas datas e caracteres estejam ilegíveis ou rasurados</w:t>
      </w:r>
      <w:r>
        <w:rPr>
          <w:spacing w:val="1"/>
          <w:sz w:val="20"/>
        </w:rPr>
        <w:t xml:space="preserve"> </w:t>
      </w:r>
      <w:r>
        <w:rPr>
          <w:sz w:val="20"/>
        </w:rPr>
        <w:t>de</w:t>
      </w:r>
      <w:r>
        <w:rPr>
          <w:spacing w:val="-7"/>
          <w:sz w:val="20"/>
        </w:rPr>
        <w:t xml:space="preserve"> </w:t>
      </w:r>
      <w:r>
        <w:rPr>
          <w:sz w:val="20"/>
        </w:rPr>
        <w:t>tal</w:t>
      </w:r>
      <w:r>
        <w:rPr>
          <w:spacing w:val="-6"/>
          <w:sz w:val="20"/>
        </w:rPr>
        <w:t xml:space="preserve"> </w:t>
      </w:r>
      <w:r>
        <w:rPr>
          <w:sz w:val="20"/>
        </w:rPr>
        <w:t>forma</w:t>
      </w:r>
      <w:r>
        <w:rPr>
          <w:spacing w:val="-1"/>
          <w:sz w:val="20"/>
        </w:rPr>
        <w:t xml:space="preserve"> </w:t>
      </w:r>
      <w:r>
        <w:rPr>
          <w:sz w:val="20"/>
        </w:rPr>
        <w:t>que</w:t>
      </w:r>
      <w:r>
        <w:rPr>
          <w:spacing w:val="-1"/>
          <w:sz w:val="20"/>
        </w:rPr>
        <w:t xml:space="preserve"> </w:t>
      </w:r>
      <w:r>
        <w:rPr>
          <w:sz w:val="20"/>
        </w:rPr>
        <w:t>não</w:t>
      </w:r>
      <w:r>
        <w:rPr>
          <w:spacing w:val="1"/>
          <w:sz w:val="20"/>
        </w:rPr>
        <w:t xml:space="preserve"> </w:t>
      </w:r>
      <w:r>
        <w:rPr>
          <w:sz w:val="20"/>
        </w:rPr>
        <w:t>possam</w:t>
      </w:r>
      <w:r>
        <w:rPr>
          <w:spacing w:val="6"/>
          <w:sz w:val="20"/>
        </w:rPr>
        <w:t xml:space="preserve"> </w:t>
      </w:r>
      <w:r>
        <w:rPr>
          <w:sz w:val="20"/>
        </w:rPr>
        <w:t>ser entendidos.</w:t>
      </w:r>
    </w:p>
    <w:p w:rsidR="003F4E72" w:rsidRDefault="003F4E72">
      <w:pPr>
        <w:pStyle w:val="Corpodetexto"/>
        <w:spacing w:before="2"/>
      </w:pPr>
    </w:p>
    <w:p w:rsidR="003F4E72" w:rsidRDefault="00223087" w:rsidP="006E0AEF">
      <w:pPr>
        <w:pStyle w:val="PargrafodaLista"/>
        <w:numPr>
          <w:ilvl w:val="2"/>
          <w:numId w:val="34"/>
        </w:numPr>
        <w:tabs>
          <w:tab w:val="left" w:pos="1914"/>
          <w:tab w:val="left" w:pos="1915"/>
        </w:tabs>
        <w:spacing w:before="1" w:line="360" w:lineRule="auto"/>
        <w:ind w:right="302"/>
        <w:rPr>
          <w:sz w:val="20"/>
        </w:rPr>
      </w:pPr>
      <w:r>
        <w:rPr>
          <w:sz w:val="20"/>
        </w:rPr>
        <w:t>Os</w:t>
      </w:r>
      <w:r>
        <w:rPr>
          <w:spacing w:val="1"/>
          <w:sz w:val="20"/>
        </w:rPr>
        <w:t xml:space="preserve"> </w:t>
      </w:r>
      <w:r>
        <w:rPr>
          <w:sz w:val="20"/>
        </w:rPr>
        <w:t>documentos</w:t>
      </w:r>
      <w:r>
        <w:rPr>
          <w:spacing w:val="1"/>
          <w:sz w:val="20"/>
        </w:rPr>
        <w:t xml:space="preserve"> </w:t>
      </w:r>
      <w:r>
        <w:rPr>
          <w:sz w:val="20"/>
        </w:rPr>
        <w:t>exigidos</w:t>
      </w:r>
      <w:r>
        <w:rPr>
          <w:spacing w:val="1"/>
          <w:sz w:val="20"/>
        </w:rPr>
        <w:t xml:space="preserve"> </w:t>
      </w:r>
      <w:r>
        <w:rPr>
          <w:sz w:val="20"/>
        </w:rPr>
        <w:t>para</w:t>
      </w:r>
      <w:r>
        <w:rPr>
          <w:spacing w:val="1"/>
          <w:sz w:val="20"/>
        </w:rPr>
        <w:t xml:space="preserve"> </w:t>
      </w:r>
      <w:r>
        <w:rPr>
          <w:sz w:val="20"/>
        </w:rPr>
        <w:t>habilitação</w:t>
      </w:r>
      <w:r>
        <w:rPr>
          <w:spacing w:val="1"/>
          <w:sz w:val="20"/>
        </w:rPr>
        <w:t xml:space="preserve"> </w:t>
      </w:r>
      <w:r>
        <w:rPr>
          <w:sz w:val="20"/>
        </w:rPr>
        <w:t>não</w:t>
      </w:r>
      <w:r>
        <w:rPr>
          <w:spacing w:val="1"/>
          <w:sz w:val="20"/>
        </w:rPr>
        <w:t xml:space="preserve"> </w:t>
      </w:r>
      <w:r>
        <w:rPr>
          <w:sz w:val="20"/>
        </w:rPr>
        <w:t>poderão,</w:t>
      </w:r>
      <w:r>
        <w:rPr>
          <w:spacing w:val="1"/>
          <w:sz w:val="20"/>
        </w:rPr>
        <w:t xml:space="preserve"> </w:t>
      </w:r>
      <w:r>
        <w:rPr>
          <w:sz w:val="20"/>
        </w:rPr>
        <w:t>em</w:t>
      </w:r>
      <w:r>
        <w:rPr>
          <w:spacing w:val="1"/>
          <w:sz w:val="20"/>
        </w:rPr>
        <w:t xml:space="preserve"> </w:t>
      </w:r>
      <w:r>
        <w:rPr>
          <w:sz w:val="20"/>
        </w:rPr>
        <w:t>hipótese</w:t>
      </w:r>
      <w:r>
        <w:rPr>
          <w:spacing w:val="1"/>
          <w:sz w:val="20"/>
        </w:rPr>
        <w:t xml:space="preserve"> </w:t>
      </w:r>
      <w:r>
        <w:rPr>
          <w:sz w:val="20"/>
        </w:rPr>
        <w:t>alguma,</w:t>
      </w:r>
      <w:r>
        <w:rPr>
          <w:spacing w:val="1"/>
          <w:sz w:val="20"/>
        </w:rPr>
        <w:t xml:space="preserve"> </w:t>
      </w:r>
      <w:r>
        <w:rPr>
          <w:sz w:val="20"/>
        </w:rPr>
        <w:t>ser</w:t>
      </w:r>
      <w:r>
        <w:rPr>
          <w:spacing w:val="1"/>
          <w:sz w:val="20"/>
        </w:rPr>
        <w:t xml:space="preserve"> </w:t>
      </w:r>
      <w:r>
        <w:rPr>
          <w:sz w:val="20"/>
        </w:rPr>
        <w:t>substituídos por protocolos, que apenas configurem o seu requerimento, não podendo,</w:t>
      </w:r>
      <w:r>
        <w:rPr>
          <w:spacing w:val="1"/>
          <w:sz w:val="20"/>
        </w:rPr>
        <w:t xml:space="preserve"> </w:t>
      </w:r>
      <w:r>
        <w:rPr>
          <w:sz w:val="20"/>
        </w:rPr>
        <w:t>ainda,</w:t>
      </w:r>
      <w:r>
        <w:rPr>
          <w:spacing w:val="-4"/>
          <w:sz w:val="20"/>
        </w:rPr>
        <w:t xml:space="preserve"> </w:t>
      </w:r>
      <w:r>
        <w:rPr>
          <w:sz w:val="20"/>
        </w:rPr>
        <w:t>ser</w:t>
      </w:r>
      <w:r>
        <w:rPr>
          <w:spacing w:val="-1"/>
          <w:sz w:val="20"/>
        </w:rPr>
        <w:t xml:space="preserve"> </w:t>
      </w:r>
      <w:r>
        <w:rPr>
          <w:sz w:val="20"/>
        </w:rPr>
        <w:t>remetidos</w:t>
      </w:r>
      <w:r>
        <w:rPr>
          <w:spacing w:val="6"/>
          <w:sz w:val="20"/>
        </w:rPr>
        <w:t xml:space="preserve"> </w:t>
      </w:r>
      <w:r>
        <w:rPr>
          <w:sz w:val="20"/>
        </w:rPr>
        <w:t>posteriormente</w:t>
      </w:r>
      <w:r>
        <w:rPr>
          <w:spacing w:val="-1"/>
          <w:sz w:val="20"/>
        </w:rPr>
        <w:t xml:space="preserve"> </w:t>
      </w:r>
      <w:r>
        <w:rPr>
          <w:sz w:val="20"/>
        </w:rPr>
        <w:t>ao prazo</w:t>
      </w:r>
      <w:r>
        <w:rPr>
          <w:spacing w:val="-2"/>
          <w:sz w:val="20"/>
        </w:rPr>
        <w:t xml:space="preserve"> </w:t>
      </w:r>
      <w:r>
        <w:rPr>
          <w:sz w:val="20"/>
        </w:rPr>
        <w:t>fixado.</w:t>
      </w:r>
    </w:p>
    <w:p w:rsidR="003F4E72" w:rsidRDefault="00223087" w:rsidP="006E0AEF">
      <w:pPr>
        <w:pStyle w:val="PargrafodaLista"/>
        <w:numPr>
          <w:ilvl w:val="1"/>
          <w:numId w:val="34"/>
        </w:numPr>
        <w:tabs>
          <w:tab w:val="left" w:pos="1914"/>
          <w:tab w:val="left" w:pos="1915"/>
        </w:tabs>
        <w:spacing w:before="1" w:line="276" w:lineRule="auto"/>
        <w:ind w:right="329"/>
        <w:rPr>
          <w:sz w:val="20"/>
        </w:rPr>
      </w:pPr>
      <w:r>
        <w:rPr>
          <w:sz w:val="20"/>
        </w:rPr>
        <w:lastRenderedPageBreak/>
        <w:t>Nos termos da Resolução nº 12/2019 e da Instrução nº 02/2019, ambas do Tribunal de</w:t>
      </w:r>
      <w:r>
        <w:rPr>
          <w:spacing w:val="1"/>
          <w:sz w:val="20"/>
        </w:rPr>
        <w:t xml:space="preserve"> </w:t>
      </w:r>
      <w:r>
        <w:rPr>
          <w:sz w:val="20"/>
        </w:rPr>
        <w:t>Contas</w:t>
      </w:r>
      <w:r>
        <w:rPr>
          <w:spacing w:val="1"/>
          <w:sz w:val="20"/>
        </w:rPr>
        <w:t xml:space="preserve"> </w:t>
      </w:r>
      <w:r>
        <w:rPr>
          <w:sz w:val="20"/>
        </w:rPr>
        <w:t>do</w:t>
      </w:r>
      <w:r>
        <w:rPr>
          <w:spacing w:val="1"/>
          <w:sz w:val="20"/>
        </w:rPr>
        <w:t xml:space="preserve"> </w:t>
      </w:r>
      <w:r>
        <w:rPr>
          <w:sz w:val="20"/>
        </w:rPr>
        <w:t>Município,</w:t>
      </w:r>
      <w:r>
        <w:rPr>
          <w:spacing w:val="1"/>
          <w:sz w:val="20"/>
        </w:rPr>
        <w:t xml:space="preserve"> </w:t>
      </w:r>
      <w:r>
        <w:rPr>
          <w:sz w:val="20"/>
        </w:rPr>
        <w:t>o</w:t>
      </w:r>
      <w:r>
        <w:rPr>
          <w:spacing w:val="1"/>
          <w:sz w:val="20"/>
        </w:rPr>
        <w:t xml:space="preserve"> </w:t>
      </w:r>
      <w:r>
        <w:rPr>
          <w:sz w:val="20"/>
        </w:rPr>
        <w:t>Pregoeiro</w:t>
      </w:r>
      <w:r>
        <w:rPr>
          <w:spacing w:val="1"/>
          <w:sz w:val="20"/>
        </w:rPr>
        <w:t xml:space="preserve"> </w:t>
      </w:r>
      <w:r>
        <w:rPr>
          <w:sz w:val="20"/>
        </w:rPr>
        <w:t>e</w:t>
      </w:r>
      <w:r>
        <w:rPr>
          <w:spacing w:val="1"/>
          <w:sz w:val="20"/>
        </w:rPr>
        <w:t xml:space="preserve"> </w:t>
      </w:r>
      <w:r>
        <w:rPr>
          <w:sz w:val="20"/>
        </w:rPr>
        <w:t>sua</w:t>
      </w:r>
      <w:r>
        <w:rPr>
          <w:spacing w:val="1"/>
          <w:sz w:val="20"/>
        </w:rPr>
        <w:t xml:space="preserve"> </w:t>
      </w:r>
      <w:r>
        <w:rPr>
          <w:sz w:val="20"/>
        </w:rPr>
        <w:t>Equipe</w:t>
      </w:r>
      <w:r>
        <w:rPr>
          <w:spacing w:val="1"/>
          <w:sz w:val="20"/>
        </w:rPr>
        <w:t xml:space="preserve"> </w:t>
      </w:r>
      <w:r>
        <w:rPr>
          <w:sz w:val="20"/>
        </w:rPr>
        <w:t>de</w:t>
      </w:r>
      <w:r>
        <w:rPr>
          <w:spacing w:val="1"/>
          <w:sz w:val="20"/>
        </w:rPr>
        <w:t xml:space="preserve"> </w:t>
      </w:r>
      <w:r>
        <w:rPr>
          <w:sz w:val="20"/>
        </w:rPr>
        <w:t>Apoio</w:t>
      </w:r>
      <w:r>
        <w:rPr>
          <w:spacing w:val="1"/>
          <w:sz w:val="20"/>
        </w:rPr>
        <w:t xml:space="preserve"> </w:t>
      </w:r>
      <w:r>
        <w:rPr>
          <w:sz w:val="20"/>
        </w:rPr>
        <w:t>verificarão</w:t>
      </w:r>
      <w:r>
        <w:rPr>
          <w:spacing w:val="1"/>
          <w:sz w:val="20"/>
        </w:rPr>
        <w:t xml:space="preserve"> </w:t>
      </w:r>
      <w:r>
        <w:rPr>
          <w:sz w:val="20"/>
        </w:rPr>
        <w:t>eventual</w:t>
      </w:r>
      <w:r>
        <w:rPr>
          <w:spacing w:val="1"/>
          <w:sz w:val="20"/>
        </w:rPr>
        <w:t xml:space="preserve"> </w:t>
      </w:r>
      <w:r>
        <w:rPr>
          <w:sz w:val="20"/>
        </w:rPr>
        <w:t>descumprimento</w:t>
      </w:r>
      <w:r>
        <w:rPr>
          <w:spacing w:val="-2"/>
          <w:sz w:val="20"/>
        </w:rPr>
        <w:t xml:space="preserve"> </w:t>
      </w:r>
      <w:r>
        <w:rPr>
          <w:sz w:val="20"/>
        </w:rPr>
        <w:t>das</w:t>
      </w:r>
      <w:r>
        <w:rPr>
          <w:spacing w:val="-1"/>
          <w:sz w:val="20"/>
        </w:rPr>
        <w:t xml:space="preserve"> </w:t>
      </w:r>
      <w:r>
        <w:rPr>
          <w:sz w:val="20"/>
        </w:rPr>
        <w:t>vedações de participação</w:t>
      </w:r>
      <w:r>
        <w:rPr>
          <w:spacing w:val="-1"/>
          <w:sz w:val="20"/>
        </w:rPr>
        <w:t xml:space="preserve"> </w:t>
      </w:r>
      <w:r>
        <w:rPr>
          <w:sz w:val="20"/>
        </w:rPr>
        <w:t>na</w:t>
      </w:r>
      <w:r>
        <w:rPr>
          <w:spacing w:val="-2"/>
          <w:sz w:val="20"/>
        </w:rPr>
        <w:t xml:space="preserve"> </w:t>
      </w:r>
      <w:r>
        <w:rPr>
          <w:sz w:val="20"/>
        </w:rPr>
        <w:t>licitação,</w:t>
      </w:r>
      <w:r>
        <w:rPr>
          <w:spacing w:val="-2"/>
          <w:sz w:val="20"/>
        </w:rPr>
        <w:t xml:space="preserve"> </w:t>
      </w:r>
      <w:r>
        <w:rPr>
          <w:sz w:val="20"/>
        </w:rPr>
        <w:t>mediante</w:t>
      </w:r>
      <w:r>
        <w:rPr>
          <w:spacing w:val="-1"/>
          <w:sz w:val="20"/>
        </w:rPr>
        <w:t xml:space="preserve"> </w:t>
      </w:r>
      <w:r>
        <w:rPr>
          <w:sz w:val="20"/>
        </w:rPr>
        <w:t>consulta ao:</w:t>
      </w:r>
    </w:p>
    <w:p w:rsidR="003F4E72" w:rsidRDefault="003F4E72">
      <w:pPr>
        <w:pStyle w:val="Corpodetexto"/>
        <w:spacing w:before="1"/>
        <w:rPr>
          <w:sz w:val="30"/>
        </w:rPr>
      </w:pPr>
    </w:p>
    <w:p w:rsidR="003F4E72" w:rsidRDefault="00223087" w:rsidP="006E0AEF">
      <w:pPr>
        <w:pStyle w:val="PargrafodaLista"/>
        <w:numPr>
          <w:ilvl w:val="0"/>
          <w:numId w:val="32"/>
        </w:numPr>
        <w:tabs>
          <w:tab w:val="left" w:pos="2486"/>
        </w:tabs>
        <w:spacing w:line="276" w:lineRule="auto"/>
        <w:ind w:right="301" w:firstLine="0"/>
        <w:rPr>
          <w:sz w:val="20"/>
        </w:rPr>
      </w:pPr>
      <w:r>
        <w:rPr>
          <w:sz w:val="20"/>
        </w:rPr>
        <w:t>CNIA</w:t>
      </w:r>
      <w:r>
        <w:rPr>
          <w:spacing w:val="1"/>
          <w:sz w:val="20"/>
        </w:rPr>
        <w:t xml:space="preserve"> </w:t>
      </w:r>
      <w:r>
        <w:rPr>
          <w:sz w:val="20"/>
        </w:rPr>
        <w:t>(Cadastro</w:t>
      </w:r>
      <w:r>
        <w:rPr>
          <w:spacing w:val="1"/>
          <w:sz w:val="20"/>
        </w:rPr>
        <w:t xml:space="preserve"> </w:t>
      </w:r>
      <w:r>
        <w:rPr>
          <w:sz w:val="20"/>
        </w:rPr>
        <w:t>Nacional</w:t>
      </w:r>
      <w:r>
        <w:rPr>
          <w:spacing w:val="1"/>
          <w:sz w:val="20"/>
        </w:rPr>
        <w:t xml:space="preserve"> </w:t>
      </w:r>
      <w:r>
        <w:rPr>
          <w:sz w:val="20"/>
        </w:rPr>
        <w:t>de</w:t>
      </w:r>
      <w:r>
        <w:rPr>
          <w:spacing w:val="1"/>
          <w:sz w:val="20"/>
        </w:rPr>
        <w:t xml:space="preserve"> </w:t>
      </w:r>
      <w:r>
        <w:rPr>
          <w:sz w:val="20"/>
        </w:rPr>
        <w:t>Condenações</w:t>
      </w:r>
      <w:r>
        <w:rPr>
          <w:spacing w:val="1"/>
          <w:sz w:val="20"/>
        </w:rPr>
        <w:t xml:space="preserve"> </w:t>
      </w:r>
      <w:r>
        <w:rPr>
          <w:sz w:val="20"/>
        </w:rPr>
        <w:t>Cíveis</w:t>
      </w:r>
      <w:r>
        <w:rPr>
          <w:spacing w:val="1"/>
          <w:sz w:val="20"/>
        </w:rPr>
        <w:t xml:space="preserve"> </w:t>
      </w:r>
      <w:r>
        <w:rPr>
          <w:sz w:val="20"/>
        </w:rPr>
        <w:t>por</w:t>
      </w:r>
      <w:r>
        <w:rPr>
          <w:spacing w:val="1"/>
          <w:sz w:val="20"/>
        </w:rPr>
        <w:t xml:space="preserve"> </w:t>
      </w:r>
      <w:r>
        <w:rPr>
          <w:sz w:val="20"/>
        </w:rPr>
        <w:t>Atos</w:t>
      </w:r>
      <w:r>
        <w:rPr>
          <w:spacing w:val="1"/>
          <w:sz w:val="20"/>
        </w:rPr>
        <w:t xml:space="preserve"> </w:t>
      </w:r>
      <w:r>
        <w:rPr>
          <w:sz w:val="20"/>
        </w:rPr>
        <w:t>de</w:t>
      </w:r>
      <w:r>
        <w:rPr>
          <w:spacing w:val="1"/>
          <w:sz w:val="20"/>
        </w:rPr>
        <w:t xml:space="preserve"> </w:t>
      </w:r>
      <w:r>
        <w:rPr>
          <w:sz w:val="20"/>
        </w:rPr>
        <w:t>Improbidade</w:t>
      </w:r>
      <w:r>
        <w:rPr>
          <w:spacing w:val="1"/>
          <w:sz w:val="20"/>
        </w:rPr>
        <w:t xml:space="preserve"> </w:t>
      </w:r>
      <w:r>
        <w:rPr>
          <w:sz w:val="20"/>
        </w:rPr>
        <w:t>Administrativa e Inelegibilidade), mantido pelo Conselho Nacional de Justiça – CNJ, no</w:t>
      </w:r>
      <w:r>
        <w:rPr>
          <w:spacing w:val="1"/>
          <w:sz w:val="20"/>
        </w:rPr>
        <w:t xml:space="preserve"> </w:t>
      </w:r>
      <w:r>
        <w:rPr>
          <w:sz w:val="20"/>
        </w:rPr>
        <w:t>endereço</w:t>
      </w:r>
      <w:r>
        <w:rPr>
          <w:spacing w:val="-3"/>
          <w:sz w:val="20"/>
        </w:rPr>
        <w:t xml:space="preserve"> </w:t>
      </w:r>
      <w:r>
        <w:rPr>
          <w:sz w:val="20"/>
        </w:rPr>
        <w:t>eletrônico</w:t>
      </w:r>
      <w:r>
        <w:rPr>
          <w:color w:val="0000FF"/>
          <w:spacing w:val="3"/>
          <w:sz w:val="20"/>
        </w:rPr>
        <w:t xml:space="preserve"> </w:t>
      </w:r>
      <w:hyperlink r:id="rId11">
        <w:r>
          <w:rPr>
            <w:color w:val="0000FF"/>
            <w:sz w:val="20"/>
            <w:u w:val="single" w:color="0000FF"/>
          </w:rPr>
          <w:t>www.cnj.jus.br/improbidade_adm/consultar_requerido.php</w:t>
        </w:r>
        <w:r>
          <w:rPr>
            <w:sz w:val="20"/>
          </w:rPr>
          <w:t>;</w:t>
        </w:r>
      </w:hyperlink>
    </w:p>
    <w:p w:rsidR="003F4E72" w:rsidRDefault="00223087" w:rsidP="006E0AEF">
      <w:pPr>
        <w:pStyle w:val="PargrafodaLista"/>
        <w:numPr>
          <w:ilvl w:val="0"/>
          <w:numId w:val="32"/>
        </w:numPr>
        <w:tabs>
          <w:tab w:val="left" w:pos="2484"/>
        </w:tabs>
        <w:spacing w:before="90" w:line="360" w:lineRule="auto"/>
        <w:ind w:right="321" w:firstLine="0"/>
        <w:rPr>
          <w:sz w:val="20"/>
        </w:rPr>
      </w:pPr>
      <w:r>
        <w:rPr>
          <w:sz w:val="20"/>
        </w:rPr>
        <w:t>CEIS - Cadastro Nacional das Empresas Inidôneas e Suspensas, no endereço</w:t>
      </w:r>
      <w:r>
        <w:rPr>
          <w:spacing w:val="1"/>
          <w:sz w:val="20"/>
        </w:rPr>
        <w:t xml:space="preserve"> </w:t>
      </w:r>
      <w:r>
        <w:rPr>
          <w:sz w:val="20"/>
        </w:rPr>
        <w:t>eletrônico</w:t>
      </w:r>
      <w:r>
        <w:rPr>
          <w:color w:val="0000FF"/>
          <w:spacing w:val="8"/>
          <w:sz w:val="20"/>
        </w:rPr>
        <w:t xml:space="preserve"> </w:t>
      </w:r>
      <w:hyperlink r:id="rId12">
        <w:r>
          <w:rPr>
            <w:color w:val="0000FF"/>
            <w:sz w:val="20"/>
            <w:u w:val="single" w:color="0000FF"/>
          </w:rPr>
          <w:t>www.portaldatransparencia.gov.br/ceis</w:t>
        </w:r>
        <w:r>
          <w:rPr>
            <w:sz w:val="20"/>
          </w:rPr>
          <w:t>;</w:t>
        </w:r>
      </w:hyperlink>
    </w:p>
    <w:p w:rsidR="003F4E72" w:rsidRDefault="00223087" w:rsidP="006E0AEF">
      <w:pPr>
        <w:pStyle w:val="PargrafodaLista"/>
        <w:numPr>
          <w:ilvl w:val="0"/>
          <w:numId w:val="32"/>
        </w:numPr>
        <w:tabs>
          <w:tab w:val="left" w:pos="2484"/>
        </w:tabs>
        <w:spacing w:before="95" w:line="357" w:lineRule="auto"/>
        <w:ind w:right="337" w:firstLine="0"/>
        <w:rPr>
          <w:sz w:val="20"/>
        </w:rPr>
      </w:pPr>
      <w:r>
        <w:rPr>
          <w:sz w:val="20"/>
        </w:rPr>
        <w:t>Portal e-Sanções do Governo do Estado de São Paulo, no endereço eletrônico</w:t>
      </w:r>
      <w:r>
        <w:rPr>
          <w:color w:val="0000FF"/>
          <w:spacing w:val="1"/>
          <w:sz w:val="20"/>
        </w:rPr>
        <w:t xml:space="preserve"> </w:t>
      </w:r>
      <w:r>
        <w:rPr>
          <w:color w:val="0000FF"/>
          <w:sz w:val="20"/>
          <w:u w:val="single" w:color="0000FF"/>
        </w:rPr>
        <w:t>www.esancoes.sp.gov.br</w:t>
      </w:r>
      <w:r>
        <w:rPr>
          <w:sz w:val="20"/>
        </w:rPr>
        <w:t>;</w:t>
      </w:r>
    </w:p>
    <w:p w:rsidR="003F4E72" w:rsidRDefault="00223087" w:rsidP="006E0AEF">
      <w:pPr>
        <w:pStyle w:val="PargrafodaLista"/>
        <w:numPr>
          <w:ilvl w:val="0"/>
          <w:numId w:val="32"/>
        </w:numPr>
        <w:tabs>
          <w:tab w:val="left" w:pos="2486"/>
        </w:tabs>
        <w:spacing w:before="97" w:line="360" w:lineRule="auto"/>
        <w:ind w:right="309" w:firstLine="0"/>
        <w:rPr>
          <w:sz w:val="20"/>
        </w:rPr>
      </w:pPr>
      <w:r>
        <w:rPr>
          <w:sz w:val="20"/>
        </w:rPr>
        <w:t>Rol</w:t>
      </w:r>
      <w:r>
        <w:rPr>
          <w:spacing w:val="1"/>
          <w:sz w:val="20"/>
        </w:rPr>
        <w:t xml:space="preserve"> </w:t>
      </w:r>
      <w:r>
        <w:rPr>
          <w:sz w:val="20"/>
        </w:rPr>
        <w:t>de</w:t>
      </w:r>
      <w:r>
        <w:rPr>
          <w:spacing w:val="1"/>
          <w:sz w:val="20"/>
        </w:rPr>
        <w:t xml:space="preserve"> </w:t>
      </w:r>
      <w:r>
        <w:rPr>
          <w:sz w:val="20"/>
        </w:rPr>
        <w:t>Empresas</w:t>
      </w:r>
      <w:r>
        <w:rPr>
          <w:spacing w:val="1"/>
          <w:sz w:val="20"/>
        </w:rPr>
        <w:t xml:space="preserve"> </w:t>
      </w:r>
      <w:r>
        <w:rPr>
          <w:sz w:val="20"/>
        </w:rPr>
        <w:t>Punidas,</w:t>
      </w:r>
      <w:r>
        <w:rPr>
          <w:spacing w:val="1"/>
          <w:sz w:val="20"/>
        </w:rPr>
        <w:t xml:space="preserve"> </w:t>
      </w:r>
      <w:r>
        <w:rPr>
          <w:sz w:val="20"/>
        </w:rPr>
        <w:t>disponível</w:t>
      </w:r>
      <w:r>
        <w:rPr>
          <w:spacing w:val="1"/>
          <w:sz w:val="20"/>
        </w:rPr>
        <w:t xml:space="preserve"> </w:t>
      </w:r>
      <w:r>
        <w:rPr>
          <w:sz w:val="20"/>
        </w:rPr>
        <w:t>no</w:t>
      </w:r>
      <w:r>
        <w:rPr>
          <w:spacing w:val="1"/>
          <w:sz w:val="20"/>
        </w:rPr>
        <w:t xml:space="preserve"> </w:t>
      </w:r>
      <w:r>
        <w:rPr>
          <w:sz w:val="20"/>
        </w:rPr>
        <w:t>endereço</w:t>
      </w:r>
      <w:r>
        <w:rPr>
          <w:spacing w:val="1"/>
          <w:sz w:val="20"/>
        </w:rPr>
        <w:t xml:space="preserve"> </w:t>
      </w:r>
      <w:r>
        <w:rPr>
          <w:sz w:val="20"/>
        </w:rPr>
        <w:t>eletrônico</w:t>
      </w:r>
      <w:r>
        <w:rPr>
          <w:color w:val="0000FF"/>
          <w:spacing w:val="-53"/>
          <w:sz w:val="20"/>
        </w:rPr>
        <w:t xml:space="preserve"> </w:t>
      </w:r>
      <w:hyperlink r:id="rId13">
        <w:r>
          <w:rPr>
            <w:color w:val="0000FF"/>
            <w:sz w:val="20"/>
            <w:u w:val="single" w:color="0000FF"/>
          </w:rPr>
          <w:t>www.prefeitura.sp.gov.br/cidade/secretarias/gestao/suprimentos_e_servicos/empresas_p</w:t>
        </w:r>
      </w:hyperlink>
      <w:r>
        <w:rPr>
          <w:color w:val="0000FF"/>
          <w:spacing w:val="-54"/>
          <w:sz w:val="20"/>
        </w:rPr>
        <w:t xml:space="preserve"> </w:t>
      </w:r>
      <w:r>
        <w:rPr>
          <w:color w:val="0000FF"/>
          <w:sz w:val="20"/>
          <w:u w:val="single" w:color="0000FF"/>
        </w:rPr>
        <w:t>unidas/</w:t>
      </w:r>
      <w:proofErr w:type="gramStart"/>
      <w:r>
        <w:rPr>
          <w:color w:val="0000FF"/>
          <w:sz w:val="20"/>
          <w:u w:val="single" w:color="0000FF"/>
        </w:rPr>
        <w:t>index.</w:t>
      </w:r>
      <w:proofErr w:type="gramEnd"/>
      <w:r>
        <w:rPr>
          <w:color w:val="0000FF"/>
          <w:sz w:val="20"/>
          <w:u w:val="single" w:color="0000FF"/>
        </w:rPr>
        <w:t>php?p=9255</w:t>
      </w:r>
      <w:r>
        <w:rPr>
          <w:sz w:val="20"/>
        </w:rPr>
        <w:t>;</w:t>
      </w:r>
    </w:p>
    <w:p w:rsidR="003F4E72" w:rsidRDefault="00223087" w:rsidP="006E0AEF">
      <w:pPr>
        <w:pStyle w:val="PargrafodaLista"/>
        <w:numPr>
          <w:ilvl w:val="0"/>
          <w:numId w:val="32"/>
        </w:numPr>
        <w:tabs>
          <w:tab w:val="left" w:pos="2484"/>
        </w:tabs>
        <w:spacing w:before="93" w:line="357" w:lineRule="auto"/>
        <w:ind w:right="327" w:firstLine="0"/>
        <w:rPr>
          <w:sz w:val="20"/>
        </w:rPr>
      </w:pPr>
      <w:r>
        <w:rPr>
          <w:sz w:val="20"/>
        </w:rPr>
        <w:t>Relação</w:t>
      </w:r>
      <w:r>
        <w:rPr>
          <w:spacing w:val="1"/>
          <w:sz w:val="20"/>
        </w:rPr>
        <w:t xml:space="preserve"> </w:t>
      </w:r>
      <w:r>
        <w:rPr>
          <w:sz w:val="20"/>
        </w:rPr>
        <w:t>de</w:t>
      </w:r>
      <w:r>
        <w:rPr>
          <w:spacing w:val="1"/>
          <w:sz w:val="20"/>
        </w:rPr>
        <w:t xml:space="preserve"> </w:t>
      </w:r>
      <w:r>
        <w:rPr>
          <w:sz w:val="20"/>
        </w:rPr>
        <w:t>apenados</w:t>
      </w:r>
      <w:r>
        <w:rPr>
          <w:spacing w:val="1"/>
          <w:sz w:val="20"/>
        </w:rPr>
        <w:t xml:space="preserve"> </w:t>
      </w:r>
      <w:r>
        <w:rPr>
          <w:sz w:val="20"/>
        </w:rPr>
        <w:t>do</w:t>
      </w:r>
      <w:r>
        <w:rPr>
          <w:spacing w:val="1"/>
          <w:sz w:val="20"/>
        </w:rPr>
        <w:t xml:space="preserve"> </w:t>
      </w:r>
      <w:r>
        <w:rPr>
          <w:sz w:val="20"/>
        </w:rPr>
        <w:t>TCE/SP,</w:t>
      </w:r>
      <w:r>
        <w:rPr>
          <w:spacing w:val="1"/>
          <w:sz w:val="20"/>
        </w:rPr>
        <w:t xml:space="preserve"> </w:t>
      </w:r>
      <w:r>
        <w:rPr>
          <w:sz w:val="20"/>
        </w:rPr>
        <w:t>disponível</w:t>
      </w:r>
      <w:r>
        <w:rPr>
          <w:spacing w:val="1"/>
          <w:sz w:val="20"/>
        </w:rPr>
        <w:t xml:space="preserve"> </w:t>
      </w:r>
      <w:r>
        <w:rPr>
          <w:sz w:val="20"/>
        </w:rPr>
        <w:t>no</w:t>
      </w:r>
      <w:r>
        <w:rPr>
          <w:spacing w:val="1"/>
          <w:sz w:val="20"/>
        </w:rPr>
        <w:t xml:space="preserve"> </w:t>
      </w:r>
      <w:r>
        <w:rPr>
          <w:sz w:val="20"/>
        </w:rPr>
        <w:t>endereço</w:t>
      </w:r>
      <w:r>
        <w:rPr>
          <w:spacing w:val="1"/>
          <w:sz w:val="20"/>
        </w:rPr>
        <w:t xml:space="preserve"> </w:t>
      </w:r>
      <w:r>
        <w:rPr>
          <w:sz w:val="20"/>
        </w:rPr>
        <w:t>eletrônico</w:t>
      </w:r>
      <w:r>
        <w:rPr>
          <w:color w:val="0000FF"/>
          <w:spacing w:val="1"/>
          <w:sz w:val="20"/>
        </w:rPr>
        <w:t xml:space="preserve"> </w:t>
      </w:r>
      <w:hyperlink r:id="rId14">
        <w:r>
          <w:rPr>
            <w:color w:val="0000FF"/>
            <w:sz w:val="20"/>
            <w:u w:val="single" w:color="0000FF"/>
          </w:rPr>
          <w:t>www.tce.sp.gov.br/pesquisa-na-relacao-de-apenados</w:t>
        </w:r>
        <w:r>
          <w:rPr>
            <w:sz w:val="20"/>
          </w:rPr>
          <w:t>;</w:t>
        </w:r>
      </w:hyperlink>
    </w:p>
    <w:p w:rsidR="003F4E72" w:rsidRDefault="00223087" w:rsidP="006E0AEF">
      <w:pPr>
        <w:pStyle w:val="PargrafodaLista"/>
        <w:numPr>
          <w:ilvl w:val="0"/>
          <w:numId w:val="32"/>
        </w:numPr>
        <w:tabs>
          <w:tab w:val="left" w:pos="2486"/>
        </w:tabs>
        <w:spacing w:before="98" w:line="276" w:lineRule="auto"/>
        <w:ind w:left="2486"/>
        <w:rPr>
          <w:sz w:val="20"/>
        </w:rPr>
      </w:pPr>
      <w:r>
        <w:rPr>
          <w:sz w:val="20"/>
        </w:rPr>
        <w:t>Cadastro</w:t>
      </w:r>
      <w:r>
        <w:rPr>
          <w:spacing w:val="25"/>
          <w:sz w:val="20"/>
        </w:rPr>
        <w:t xml:space="preserve"> </w:t>
      </w:r>
      <w:r>
        <w:rPr>
          <w:sz w:val="20"/>
        </w:rPr>
        <w:t>Integrado</w:t>
      </w:r>
      <w:r>
        <w:rPr>
          <w:spacing w:val="24"/>
          <w:sz w:val="20"/>
        </w:rPr>
        <w:t xml:space="preserve"> </w:t>
      </w:r>
      <w:r>
        <w:rPr>
          <w:sz w:val="20"/>
        </w:rPr>
        <w:t>de</w:t>
      </w:r>
      <w:r>
        <w:rPr>
          <w:spacing w:val="26"/>
          <w:sz w:val="20"/>
        </w:rPr>
        <w:t xml:space="preserve"> </w:t>
      </w:r>
      <w:r>
        <w:rPr>
          <w:sz w:val="20"/>
        </w:rPr>
        <w:t>Condenações</w:t>
      </w:r>
      <w:r>
        <w:rPr>
          <w:spacing w:val="26"/>
          <w:sz w:val="20"/>
        </w:rPr>
        <w:t xml:space="preserve"> </w:t>
      </w:r>
      <w:r>
        <w:rPr>
          <w:sz w:val="20"/>
        </w:rPr>
        <w:t>por</w:t>
      </w:r>
      <w:r>
        <w:rPr>
          <w:spacing w:val="26"/>
          <w:sz w:val="20"/>
        </w:rPr>
        <w:t xml:space="preserve"> </w:t>
      </w:r>
      <w:r>
        <w:rPr>
          <w:sz w:val="20"/>
        </w:rPr>
        <w:t>Ilícitos</w:t>
      </w:r>
      <w:r>
        <w:rPr>
          <w:spacing w:val="28"/>
          <w:sz w:val="20"/>
        </w:rPr>
        <w:t xml:space="preserve"> </w:t>
      </w:r>
      <w:r>
        <w:rPr>
          <w:sz w:val="20"/>
        </w:rPr>
        <w:t>Administrativos</w:t>
      </w:r>
      <w:r>
        <w:rPr>
          <w:spacing w:val="33"/>
          <w:sz w:val="20"/>
        </w:rPr>
        <w:t xml:space="preserve"> </w:t>
      </w:r>
      <w:r>
        <w:rPr>
          <w:sz w:val="20"/>
        </w:rPr>
        <w:t>–</w:t>
      </w:r>
      <w:r>
        <w:rPr>
          <w:spacing w:val="25"/>
          <w:sz w:val="20"/>
        </w:rPr>
        <w:t xml:space="preserve"> </w:t>
      </w:r>
      <w:r>
        <w:rPr>
          <w:sz w:val="20"/>
        </w:rPr>
        <w:t>CADICON,</w:t>
      </w:r>
      <w:r>
        <w:rPr>
          <w:spacing w:val="26"/>
          <w:sz w:val="20"/>
        </w:rPr>
        <w:t xml:space="preserve"> </w:t>
      </w:r>
      <w:proofErr w:type="gramStart"/>
      <w:r>
        <w:rPr>
          <w:sz w:val="20"/>
        </w:rPr>
        <w:t>do</w:t>
      </w:r>
      <w:proofErr w:type="gramEnd"/>
    </w:p>
    <w:p w:rsidR="003F4E72" w:rsidRDefault="00223087" w:rsidP="00C67592">
      <w:pPr>
        <w:pStyle w:val="Corpodetexto"/>
        <w:tabs>
          <w:tab w:val="left" w:pos="2930"/>
          <w:tab w:val="left" w:pos="3768"/>
          <w:tab w:val="left" w:pos="4711"/>
          <w:tab w:val="left" w:pos="5239"/>
          <w:tab w:val="left" w:pos="6127"/>
          <w:tab w:val="left" w:pos="7335"/>
          <w:tab w:val="left" w:pos="7865"/>
          <w:tab w:val="left" w:pos="9008"/>
        </w:tabs>
        <w:spacing w:line="276" w:lineRule="auto"/>
        <w:ind w:left="1914" w:right="306"/>
      </w:pPr>
      <w:r>
        <w:t>Tribunal</w:t>
      </w:r>
      <w:r>
        <w:tab/>
        <w:t>de</w:t>
      </w:r>
      <w:r>
        <w:tab/>
        <w:t>Contas</w:t>
      </w:r>
      <w:r>
        <w:tab/>
        <w:t>da</w:t>
      </w:r>
      <w:r>
        <w:tab/>
        <w:t>União,</w:t>
      </w:r>
      <w:r>
        <w:tab/>
        <w:t>disponível</w:t>
      </w:r>
      <w:r>
        <w:tab/>
        <w:t>no</w:t>
      </w:r>
      <w:r>
        <w:tab/>
        <w:t>endereço</w:t>
      </w:r>
      <w:r>
        <w:tab/>
      </w:r>
      <w:r>
        <w:rPr>
          <w:spacing w:val="-1"/>
        </w:rPr>
        <w:t>eletrônico</w:t>
      </w:r>
      <w:r>
        <w:rPr>
          <w:spacing w:val="-53"/>
        </w:rPr>
        <w:t xml:space="preserve"> </w:t>
      </w:r>
      <w:proofErr w:type="gramStart"/>
      <w:r>
        <w:rPr>
          <w:color w:val="0000FF"/>
          <w:u w:val="single" w:color="0000FF"/>
        </w:rPr>
        <w:t>portal.</w:t>
      </w:r>
      <w:proofErr w:type="gramEnd"/>
      <w:r>
        <w:rPr>
          <w:color w:val="0000FF"/>
          <w:u w:val="single" w:color="0000FF"/>
        </w:rPr>
        <w:t>tcu.gov.br/responsabilizacao-publica/licitantes-inidoneos</w:t>
      </w:r>
      <w:r>
        <w:t>;</w:t>
      </w:r>
    </w:p>
    <w:p w:rsidR="003F4E72" w:rsidRDefault="00223087" w:rsidP="006E0AEF">
      <w:pPr>
        <w:pStyle w:val="PargrafodaLista"/>
        <w:numPr>
          <w:ilvl w:val="0"/>
          <w:numId w:val="32"/>
        </w:numPr>
        <w:tabs>
          <w:tab w:val="left" w:pos="2483"/>
          <w:tab w:val="left" w:pos="2484"/>
          <w:tab w:val="left" w:pos="3626"/>
          <w:tab w:val="left" w:pos="4720"/>
          <w:tab w:val="left" w:pos="5112"/>
          <w:tab w:val="left" w:pos="6072"/>
          <w:tab w:val="left" w:pos="7294"/>
          <w:tab w:val="left" w:pos="7834"/>
          <w:tab w:val="left" w:pos="8989"/>
        </w:tabs>
        <w:spacing w:before="85" w:line="360" w:lineRule="auto"/>
        <w:ind w:right="330" w:firstLine="0"/>
        <w:rPr>
          <w:sz w:val="20"/>
        </w:rPr>
      </w:pPr>
      <w:r>
        <w:rPr>
          <w:sz w:val="20"/>
        </w:rPr>
        <w:t>Sistemas</w:t>
      </w:r>
      <w:r>
        <w:rPr>
          <w:sz w:val="20"/>
        </w:rPr>
        <w:tab/>
        <w:t>Federais</w:t>
      </w:r>
      <w:r>
        <w:rPr>
          <w:sz w:val="20"/>
        </w:rPr>
        <w:tab/>
        <w:t>-</w:t>
      </w:r>
      <w:r>
        <w:rPr>
          <w:sz w:val="20"/>
        </w:rPr>
        <w:tab/>
        <w:t>SICAF,</w:t>
      </w:r>
      <w:r>
        <w:rPr>
          <w:sz w:val="20"/>
        </w:rPr>
        <w:tab/>
        <w:t>disponível</w:t>
      </w:r>
      <w:r>
        <w:rPr>
          <w:sz w:val="20"/>
        </w:rPr>
        <w:tab/>
        <w:t>no</w:t>
      </w:r>
      <w:r>
        <w:rPr>
          <w:sz w:val="20"/>
        </w:rPr>
        <w:tab/>
        <w:t>endereço</w:t>
      </w:r>
      <w:r>
        <w:rPr>
          <w:sz w:val="20"/>
        </w:rPr>
        <w:tab/>
      </w:r>
      <w:r>
        <w:rPr>
          <w:spacing w:val="-1"/>
          <w:sz w:val="20"/>
        </w:rPr>
        <w:t>eletrônico</w:t>
      </w:r>
      <w:r>
        <w:rPr>
          <w:color w:val="0000FF"/>
          <w:spacing w:val="-53"/>
          <w:sz w:val="20"/>
        </w:rPr>
        <w:t xml:space="preserve"> </w:t>
      </w:r>
      <w:hyperlink r:id="rId15">
        <w:r>
          <w:rPr>
            <w:color w:val="0000FF"/>
            <w:sz w:val="20"/>
            <w:u w:val="single" w:color="0000FF"/>
          </w:rPr>
          <w:t>www.comprasgovernamentais.gov.br/index.php/sicaf</w:t>
        </w:r>
        <w:r>
          <w:rPr>
            <w:sz w:val="20"/>
          </w:rPr>
          <w:t>.</w:t>
        </w:r>
      </w:hyperlink>
    </w:p>
    <w:p w:rsidR="003F4E72" w:rsidRDefault="003F4E72">
      <w:pPr>
        <w:pStyle w:val="Corpodetexto"/>
        <w:spacing w:before="2"/>
      </w:pPr>
    </w:p>
    <w:p w:rsidR="003F4E72" w:rsidRDefault="00223087" w:rsidP="006E0AEF">
      <w:pPr>
        <w:pStyle w:val="PargrafodaLista"/>
        <w:numPr>
          <w:ilvl w:val="1"/>
          <w:numId w:val="34"/>
        </w:numPr>
        <w:tabs>
          <w:tab w:val="left" w:pos="1914"/>
          <w:tab w:val="left" w:pos="1915"/>
        </w:tabs>
        <w:spacing w:before="93" w:line="360" w:lineRule="auto"/>
        <w:ind w:right="303" w:hanging="1136"/>
        <w:rPr>
          <w:sz w:val="20"/>
        </w:rPr>
      </w:pPr>
      <w:r>
        <w:rPr>
          <w:sz w:val="20"/>
        </w:rPr>
        <w:t>Conforme Resolução nº 08/2016 do Tribunal de Contas do Município de São Paulo, que</w:t>
      </w:r>
      <w:r>
        <w:rPr>
          <w:spacing w:val="1"/>
          <w:sz w:val="20"/>
        </w:rPr>
        <w:t xml:space="preserve"> </w:t>
      </w:r>
      <w:r>
        <w:rPr>
          <w:sz w:val="20"/>
        </w:rPr>
        <w:t>aprovou a Instrução nº 02/2016 do mesmo Tribunal, publicadas no DOC de 29/09/2016 –</w:t>
      </w:r>
      <w:r>
        <w:rPr>
          <w:spacing w:val="1"/>
          <w:sz w:val="20"/>
        </w:rPr>
        <w:t xml:space="preserve"> </w:t>
      </w:r>
      <w:r>
        <w:rPr>
          <w:sz w:val="20"/>
        </w:rPr>
        <w:t>pág.</w:t>
      </w:r>
      <w:r>
        <w:rPr>
          <w:spacing w:val="1"/>
          <w:sz w:val="20"/>
        </w:rPr>
        <w:t xml:space="preserve"> </w:t>
      </w:r>
      <w:r>
        <w:rPr>
          <w:sz w:val="20"/>
        </w:rPr>
        <w:t>111,</w:t>
      </w:r>
      <w:r>
        <w:rPr>
          <w:spacing w:val="1"/>
          <w:sz w:val="20"/>
        </w:rPr>
        <w:t xml:space="preserve"> </w:t>
      </w:r>
      <w:r>
        <w:rPr>
          <w:sz w:val="20"/>
        </w:rPr>
        <w:t>a</w:t>
      </w:r>
      <w:r>
        <w:rPr>
          <w:spacing w:val="1"/>
          <w:sz w:val="20"/>
        </w:rPr>
        <w:t xml:space="preserve"> </w:t>
      </w:r>
      <w:r>
        <w:rPr>
          <w:sz w:val="20"/>
        </w:rPr>
        <w:t>sanção</w:t>
      </w:r>
      <w:r>
        <w:rPr>
          <w:spacing w:val="1"/>
          <w:sz w:val="20"/>
        </w:rPr>
        <w:t xml:space="preserve"> </w:t>
      </w:r>
      <w:r>
        <w:rPr>
          <w:sz w:val="20"/>
        </w:rPr>
        <w:t>contratual</w:t>
      </w:r>
      <w:r>
        <w:rPr>
          <w:spacing w:val="1"/>
          <w:sz w:val="20"/>
        </w:rPr>
        <w:t xml:space="preserve"> </w:t>
      </w:r>
      <w:r>
        <w:rPr>
          <w:sz w:val="20"/>
        </w:rPr>
        <w:t>prevista</w:t>
      </w:r>
      <w:r>
        <w:rPr>
          <w:spacing w:val="1"/>
          <w:sz w:val="20"/>
        </w:rPr>
        <w:t xml:space="preserve"> </w:t>
      </w:r>
      <w:r>
        <w:rPr>
          <w:sz w:val="20"/>
        </w:rPr>
        <w:t>no</w:t>
      </w:r>
      <w:r>
        <w:rPr>
          <w:spacing w:val="1"/>
          <w:sz w:val="20"/>
        </w:rPr>
        <w:t xml:space="preserve"> </w:t>
      </w:r>
      <w:r>
        <w:rPr>
          <w:sz w:val="20"/>
        </w:rPr>
        <w:t>inciso</w:t>
      </w:r>
      <w:r>
        <w:rPr>
          <w:spacing w:val="1"/>
          <w:sz w:val="20"/>
        </w:rPr>
        <w:t xml:space="preserve"> </w:t>
      </w:r>
      <w:r>
        <w:rPr>
          <w:sz w:val="20"/>
        </w:rPr>
        <w:t>III</w:t>
      </w:r>
      <w:r>
        <w:rPr>
          <w:spacing w:val="1"/>
          <w:sz w:val="20"/>
        </w:rPr>
        <w:t xml:space="preserve"> </w:t>
      </w:r>
      <w:r>
        <w:rPr>
          <w:sz w:val="20"/>
        </w:rPr>
        <w:t>do</w:t>
      </w:r>
      <w:r>
        <w:rPr>
          <w:spacing w:val="1"/>
          <w:sz w:val="20"/>
        </w:rPr>
        <w:t xml:space="preserve"> </w:t>
      </w:r>
      <w:r>
        <w:rPr>
          <w:sz w:val="20"/>
        </w:rPr>
        <w:t>artigo</w:t>
      </w:r>
      <w:r>
        <w:rPr>
          <w:spacing w:val="1"/>
          <w:sz w:val="20"/>
        </w:rPr>
        <w:t xml:space="preserve"> </w:t>
      </w:r>
      <w:r>
        <w:rPr>
          <w:sz w:val="20"/>
        </w:rPr>
        <w:t>87</w:t>
      </w:r>
      <w:r>
        <w:rPr>
          <w:spacing w:val="1"/>
          <w:sz w:val="20"/>
        </w:rPr>
        <w:t xml:space="preserve"> </w:t>
      </w:r>
      <w:r>
        <w:rPr>
          <w:sz w:val="20"/>
        </w:rPr>
        <w:t>da</w:t>
      </w:r>
      <w:r>
        <w:rPr>
          <w:spacing w:val="1"/>
          <w:sz w:val="20"/>
        </w:rPr>
        <w:t xml:space="preserve"> </w:t>
      </w:r>
      <w:r>
        <w:rPr>
          <w:sz w:val="20"/>
        </w:rPr>
        <w:t>Lei</w:t>
      </w:r>
      <w:r>
        <w:rPr>
          <w:spacing w:val="1"/>
          <w:sz w:val="20"/>
        </w:rPr>
        <w:t xml:space="preserve"> </w:t>
      </w:r>
      <w:r>
        <w:rPr>
          <w:sz w:val="20"/>
        </w:rPr>
        <w:t>federal</w:t>
      </w:r>
      <w:r>
        <w:rPr>
          <w:spacing w:val="1"/>
          <w:sz w:val="20"/>
        </w:rPr>
        <w:t xml:space="preserve"> </w:t>
      </w:r>
      <w:r>
        <w:rPr>
          <w:sz w:val="20"/>
        </w:rPr>
        <w:t>nº</w:t>
      </w:r>
      <w:r>
        <w:rPr>
          <w:spacing w:val="1"/>
          <w:sz w:val="20"/>
        </w:rPr>
        <w:t xml:space="preserve"> </w:t>
      </w:r>
      <w:r>
        <w:rPr>
          <w:sz w:val="20"/>
        </w:rPr>
        <w:t>8.666/1993, tal como as previstas no inciso IV do mesmo artigo 7º da Lei federal nº</w:t>
      </w:r>
      <w:r>
        <w:rPr>
          <w:spacing w:val="1"/>
          <w:sz w:val="20"/>
        </w:rPr>
        <w:t xml:space="preserve"> </w:t>
      </w:r>
      <w:r>
        <w:rPr>
          <w:sz w:val="20"/>
        </w:rPr>
        <w:t>10.520/2002,</w:t>
      </w:r>
      <w:r>
        <w:rPr>
          <w:spacing w:val="1"/>
          <w:sz w:val="20"/>
        </w:rPr>
        <w:t xml:space="preserve"> </w:t>
      </w:r>
      <w:r>
        <w:rPr>
          <w:sz w:val="20"/>
        </w:rPr>
        <w:t>PROJETA</w:t>
      </w:r>
      <w:r>
        <w:rPr>
          <w:spacing w:val="1"/>
          <w:sz w:val="20"/>
        </w:rPr>
        <w:t xml:space="preserve"> </w:t>
      </w:r>
      <w:r>
        <w:rPr>
          <w:sz w:val="20"/>
        </w:rPr>
        <w:t>EFEITOS</w:t>
      </w:r>
      <w:r>
        <w:rPr>
          <w:spacing w:val="1"/>
          <w:sz w:val="20"/>
        </w:rPr>
        <w:t xml:space="preserve"> </w:t>
      </w:r>
      <w:r>
        <w:rPr>
          <w:sz w:val="20"/>
        </w:rPr>
        <w:t>PARA</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ÓRGÃOS</w:t>
      </w:r>
      <w:r>
        <w:rPr>
          <w:spacing w:val="1"/>
          <w:sz w:val="20"/>
        </w:rPr>
        <w:t xml:space="preserve"> </w:t>
      </w:r>
      <w:r>
        <w:rPr>
          <w:sz w:val="20"/>
        </w:rPr>
        <w:t>E</w:t>
      </w:r>
      <w:r>
        <w:rPr>
          <w:spacing w:val="1"/>
          <w:sz w:val="20"/>
        </w:rPr>
        <w:t xml:space="preserve"> </w:t>
      </w:r>
      <w:r>
        <w:rPr>
          <w:sz w:val="20"/>
        </w:rPr>
        <w:t>ENTIDADESDE</w:t>
      </w:r>
      <w:r>
        <w:rPr>
          <w:spacing w:val="1"/>
          <w:sz w:val="20"/>
        </w:rPr>
        <w:t xml:space="preserve"> </w:t>
      </w:r>
      <w:r>
        <w:rPr>
          <w:sz w:val="20"/>
        </w:rPr>
        <w:t>TODOS</w:t>
      </w:r>
      <w:r>
        <w:rPr>
          <w:spacing w:val="-6"/>
          <w:sz w:val="20"/>
        </w:rPr>
        <w:t xml:space="preserve"> </w:t>
      </w:r>
      <w:r>
        <w:rPr>
          <w:sz w:val="20"/>
        </w:rPr>
        <w:t>OS</w:t>
      </w:r>
      <w:r>
        <w:rPr>
          <w:spacing w:val="-4"/>
          <w:sz w:val="20"/>
        </w:rPr>
        <w:t xml:space="preserve"> </w:t>
      </w:r>
      <w:r>
        <w:rPr>
          <w:sz w:val="20"/>
        </w:rPr>
        <w:t>ENTES</w:t>
      </w:r>
      <w:r>
        <w:rPr>
          <w:spacing w:val="-2"/>
          <w:sz w:val="20"/>
        </w:rPr>
        <w:t xml:space="preserve"> </w:t>
      </w:r>
      <w:r>
        <w:rPr>
          <w:sz w:val="20"/>
        </w:rPr>
        <w:t>FEDERATIVOS.</w:t>
      </w:r>
    </w:p>
    <w:p w:rsidR="003F4E72" w:rsidRDefault="003F4E72">
      <w:pPr>
        <w:pStyle w:val="Corpodetexto"/>
        <w:rPr>
          <w:sz w:val="30"/>
        </w:rPr>
      </w:pPr>
    </w:p>
    <w:p w:rsidR="003F4E72" w:rsidRDefault="00223087" w:rsidP="006E0AEF">
      <w:pPr>
        <w:pStyle w:val="PargrafodaLista"/>
        <w:numPr>
          <w:ilvl w:val="1"/>
          <w:numId w:val="34"/>
        </w:numPr>
        <w:tabs>
          <w:tab w:val="left" w:pos="1914"/>
          <w:tab w:val="left" w:pos="1915"/>
        </w:tabs>
        <w:spacing w:line="360" w:lineRule="auto"/>
        <w:ind w:right="336" w:hanging="1136"/>
        <w:rPr>
          <w:sz w:val="20"/>
        </w:rPr>
      </w:pPr>
      <w:r>
        <w:rPr>
          <w:sz w:val="20"/>
        </w:rPr>
        <w:t>Constatada a existência de sanção, o Pregoeiro reputará o licitante como inabilitado, por</w:t>
      </w:r>
      <w:r>
        <w:rPr>
          <w:spacing w:val="1"/>
          <w:sz w:val="20"/>
        </w:rPr>
        <w:t xml:space="preserve"> </w:t>
      </w:r>
      <w:r>
        <w:rPr>
          <w:sz w:val="20"/>
        </w:rPr>
        <w:t>falta</w:t>
      </w:r>
      <w:r>
        <w:rPr>
          <w:spacing w:val="-7"/>
          <w:sz w:val="20"/>
        </w:rPr>
        <w:t xml:space="preserve"> </w:t>
      </w:r>
      <w:r>
        <w:rPr>
          <w:sz w:val="20"/>
        </w:rPr>
        <w:t>de</w:t>
      </w:r>
      <w:r>
        <w:rPr>
          <w:spacing w:val="-1"/>
          <w:sz w:val="20"/>
        </w:rPr>
        <w:t xml:space="preserve"> </w:t>
      </w:r>
      <w:r>
        <w:rPr>
          <w:sz w:val="20"/>
        </w:rPr>
        <w:t>condição</w:t>
      </w:r>
      <w:r>
        <w:rPr>
          <w:spacing w:val="2"/>
          <w:sz w:val="20"/>
        </w:rPr>
        <w:t xml:space="preserve"> </w:t>
      </w:r>
      <w:r>
        <w:rPr>
          <w:sz w:val="20"/>
        </w:rPr>
        <w:t>de</w:t>
      </w:r>
      <w:r>
        <w:rPr>
          <w:spacing w:val="-1"/>
          <w:sz w:val="20"/>
        </w:rPr>
        <w:t xml:space="preserve"> </w:t>
      </w:r>
      <w:r>
        <w:rPr>
          <w:sz w:val="20"/>
        </w:rPr>
        <w:t>participação;</w:t>
      </w:r>
    </w:p>
    <w:p w:rsidR="003F4E72" w:rsidRDefault="003F4E72">
      <w:pPr>
        <w:pStyle w:val="Corpodetexto"/>
        <w:spacing w:before="2"/>
        <w:rPr>
          <w:sz w:val="30"/>
        </w:rPr>
      </w:pPr>
    </w:p>
    <w:p w:rsidR="003F4E72" w:rsidRDefault="00223087" w:rsidP="006E0AEF">
      <w:pPr>
        <w:pStyle w:val="PargrafodaLista"/>
        <w:numPr>
          <w:ilvl w:val="1"/>
          <w:numId w:val="34"/>
        </w:numPr>
        <w:tabs>
          <w:tab w:val="left" w:pos="1914"/>
          <w:tab w:val="left" w:pos="1915"/>
        </w:tabs>
        <w:spacing w:line="360" w:lineRule="auto"/>
        <w:ind w:right="304"/>
        <w:rPr>
          <w:sz w:val="20"/>
        </w:rPr>
      </w:pPr>
      <w:r>
        <w:rPr>
          <w:sz w:val="20"/>
        </w:rPr>
        <w:t>No caso de inabilitação, haverá nova verificação, pelo sistema, da eventual ocorrência do</w:t>
      </w:r>
      <w:r>
        <w:rPr>
          <w:spacing w:val="-53"/>
          <w:sz w:val="20"/>
        </w:rPr>
        <w:t xml:space="preserve"> </w:t>
      </w:r>
      <w:r>
        <w:rPr>
          <w:sz w:val="20"/>
        </w:rPr>
        <w:t>empate ficto, previsto nos arts. 44 e 45 da Lei Complementar nº 123/2006, seguindo-se a</w:t>
      </w:r>
      <w:r>
        <w:rPr>
          <w:spacing w:val="1"/>
          <w:sz w:val="20"/>
        </w:rPr>
        <w:t xml:space="preserve"> </w:t>
      </w:r>
      <w:r>
        <w:rPr>
          <w:sz w:val="20"/>
        </w:rPr>
        <w:t>disciplina</w:t>
      </w:r>
      <w:r>
        <w:rPr>
          <w:spacing w:val="-3"/>
          <w:sz w:val="20"/>
        </w:rPr>
        <w:t xml:space="preserve"> </w:t>
      </w:r>
      <w:r>
        <w:rPr>
          <w:sz w:val="20"/>
        </w:rPr>
        <w:t>antes</w:t>
      </w:r>
      <w:r>
        <w:rPr>
          <w:spacing w:val="-1"/>
          <w:sz w:val="20"/>
        </w:rPr>
        <w:t xml:space="preserve"> </w:t>
      </w:r>
      <w:r>
        <w:rPr>
          <w:sz w:val="20"/>
        </w:rPr>
        <w:t>estabelecida</w:t>
      </w:r>
      <w:r>
        <w:rPr>
          <w:spacing w:val="-1"/>
          <w:sz w:val="20"/>
        </w:rPr>
        <w:t xml:space="preserve"> </w:t>
      </w:r>
      <w:r>
        <w:rPr>
          <w:sz w:val="20"/>
        </w:rPr>
        <w:t>para</w:t>
      </w:r>
      <w:r>
        <w:rPr>
          <w:spacing w:val="3"/>
          <w:sz w:val="20"/>
        </w:rPr>
        <w:t xml:space="preserve"> </w:t>
      </w:r>
      <w:r>
        <w:rPr>
          <w:sz w:val="20"/>
        </w:rPr>
        <w:t>aceitação</w:t>
      </w:r>
      <w:r>
        <w:rPr>
          <w:spacing w:val="2"/>
          <w:sz w:val="20"/>
        </w:rPr>
        <w:t xml:space="preserve"> </w:t>
      </w:r>
      <w:r>
        <w:rPr>
          <w:sz w:val="20"/>
        </w:rPr>
        <w:t>da proposta subsequente.</w:t>
      </w:r>
    </w:p>
    <w:p w:rsidR="003F4E72" w:rsidRDefault="003F4E72">
      <w:pPr>
        <w:pStyle w:val="Corpodetexto"/>
        <w:spacing w:before="3"/>
        <w:rPr>
          <w:sz w:val="30"/>
        </w:rPr>
      </w:pPr>
    </w:p>
    <w:p w:rsidR="003F4E72" w:rsidRDefault="00223087" w:rsidP="006E0AEF">
      <w:pPr>
        <w:pStyle w:val="PargrafodaLista"/>
        <w:numPr>
          <w:ilvl w:val="2"/>
          <w:numId w:val="34"/>
        </w:numPr>
        <w:tabs>
          <w:tab w:val="left" w:pos="1924"/>
          <w:tab w:val="left" w:pos="1925"/>
        </w:tabs>
        <w:spacing w:line="357" w:lineRule="auto"/>
        <w:ind w:right="330"/>
        <w:rPr>
          <w:sz w:val="20"/>
        </w:rPr>
      </w:pPr>
      <w:r>
        <w:rPr>
          <w:sz w:val="20"/>
        </w:rPr>
        <w:t>As consultas realizar-se-ão em nome da licitante e também de eventual matriz ou filial e</w:t>
      </w:r>
      <w:r>
        <w:rPr>
          <w:spacing w:val="1"/>
          <w:sz w:val="20"/>
        </w:rPr>
        <w:t xml:space="preserve"> </w:t>
      </w:r>
      <w:r>
        <w:rPr>
          <w:sz w:val="20"/>
        </w:rPr>
        <w:t>de</w:t>
      </w:r>
      <w:r>
        <w:rPr>
          <w:spacing w:val="-7"/>
          <w:sz w:val="20"/>
        </w:rPr>
        <w:t xml:space="preserve"> </w:t>
      </w:r>
      <w:r>
        <w:rPr>
          <w:sz w:val="20"/>
        </w:rPr>
        <w:t>seus sócios majoritários.</w:t>
      </w:r>
    </w:p>
    <w:p w:rsidR="003F4E72" w:rsidRDefault="003F4E72">
      <w:pPr>
        <w:pStyle w:val="Corpodetexto"/>
        <w:spacing w:before="2"/>
        <w:rPr>
          <w:sz w:val="31"/>
        </w:rPr>
      </w:pPr>
    </w:p>
    <w:p w:rsidR="003F4E72" w:rsidRDefault="00223087" w:rsidP="006E0AEF">
      <w:pPr>
        <w:pStyle w:val="PargrafodaLista"/>
        <w:numPr>
          <w:ilvl w:val="1"/>
          <w:numId w:val="34"/>
        </w:numPr>
        <w:tabs>
          <w:tab w:val="left" w:pos="1914"/>
          <w:tab w:val="left" w:pos="1915"/>
        </w:tabs>
        <w:spacing w:line="360" w:lineRule="auto"/>
        <w:ind w:right="321"/>
        <w:rPr>
          <w:sz w:val="20"/>
        </w:rPr>
      </w:pPr>
      <w:r>
        <w:rPr>
          <w:sz w:val="20"/>
        </w:rPr>
        <w:t>Os documentos serão analisados pelo Pregoeiro e sua Equipe de Apoio quanto a sua</w:t>
      </w:r>
      <w:r>
        <w:rPr>
          <w:spacing w:val="1"/>
          <w:sz w:val="20"/>
        </w:rPr>
        <w:t xml:space="preserve"> </w:t>
      </w:r>
      <w:r>
        <w:rPr>
          <w:sz w:val="20"/>
        </w:rPr>
        <w:t>conformidade com os solicitados e serão anexados ao processo administrativo pertinente</w:t>
      </w:r>
      <w:r>
        <w:rPr>
          <w:spacing w:val="-53"/>
          <w:sz w:val="20"/>
        </w:rPr>
        <w:t xml:space="preserve"> </w:t>
      </w:r>
      <w:r>
        <w:rPr>
          <w:sz w:val="20"/>
        </w:rPr>
        <w:t>a</w:t>
      </w:r>
      <w:r>
        <w:rPr>
          <w:spacing w:val="-7"/>
          <w:sz w:val="20"/>
        </w:rPr>
        <w:t xml:space="preserve"> </w:t>
      </w:r>
      <w:r>
        <w:rPr>
          <w:sz w:val="20"/>
        </w:rPr>
        <w:t>esta</w:t>
      </w:r>
      <w:r>
        <w:rPr>
          <w:spacing w:val="1"/>
          <w:sz w:val="20"/>
        </w:rPr>
        <w:t xml:space="preserve"> </w:t>
      </w:r>
      <w:r>
        <w:rPr>
          <w:sz w:val="20"/>
        </w:rPr>
        <w:t>licitação.</w:t>
      </w:r>
    </w:p>
    <w:p w:rsidR="003F4E72" w:rsidRDefault="00223087" w:rsidP="006E0AEF">
      <w:pPr>
        <w:pStyle w:val="PargrafodaLista"/>
        <w:numPr>
          <w:ilvl w:val="2"/>
          <w:numId w:val="34"/>
        </w:numPr>
        <w:tabs>
          <w:tab w:val="left" w:pos="1914"/>
          <w:tab w:val="left" w:pos="1915"/>
        </w:tabs>
        <w:spacing w:line="360" w:lineRule="auto"/>
        <w:ind w:right="331"/>
        <w:rPr>
          <w:sz w:val="20"/>
        </w:rPr>
      </w:pPr>
      <w:r>
        <w:rPr>
          <w:sz w:val="20"/>
        </w:rPr>
        <w:t>Estando à documentação de habilitação da licitante vencedora em desacordo com as</w:t>
      </w:r>
      <w:r>
        <w:rPr>
          <w:spacing w:val="1"/>
          <w:sz w:val="20"/>
        </w:rPr>
        <w:t xml:space="preserve"> </w:t>
      </w:r>
      <w:r>
        <w:rPr>
          <w:sz w:val="20"/>
        </w:rPr>
        <w:t>exigências</w:t>
      </w:r>
      <w:r>
        <w:rPr>
          <w:spacing w:val="-1"/>
          <w:sz w:val="20"/>
        </w:rPr>
        <w:t xml:space="preserve"> </w:t>
      </w:r>
      <w:r>
        <w:rPr>
          <w:sz w:val="20"/>
        </w:rPr>
        <w:t>do</w:t>
      </w:r>
      <w:r>
        <w:rPr>
          <w:spacing w:val="3"/>
          <w:sz w:val="20"/>
        </w:rPr>
        <w:t xml:space="preserve"> </w:t>
      </w:r>
      <w:r>
        <w:rPr>
          <w:sz w:val="20"/>
        </w:rPr>
        <w:t>Edital,</w:t>
      </w:r>
      <w:r>
        <w:rPr>
          <w:spacing w:val="2"/>
          <w:sz w:val="20"/>
        </w:rPr>
        <w:t xml:space="preserve"> </w:t>
      </w:r>
      <w:r>
        <w:rPr>
          <w:sz w:val="20"/>
        </w:rPr>
        <w:t>ela</w:t>
      </w:r>
      <w:r>
        <w:rPr>
          <w:spacing w:val="-1"/>
          <w:sz w:val="20"/>
        </w:rPr>
        <w:t xml:space="preserve"> </w:t>
      </w:r>
      <w:r>
        <w:rPr>
          <w:sz w:val="20"/>
        </w:rPr>
        <w:t>será inabilitada.</w:t>
      </w:r>
    </w:p>
    <w:p w:rsidR="003F4E72" w:rsidRDefault="003F4E72">
      <w:pPr>
        <w:pStyle w:val="Corpodetexto"/>
      </w:pPr>
    </w:p>
    <w:p w:rsidR="003F4E72" w:rsidRDefault="003F4E72">
      <w:pPr>
        <w:pStyle w:val="Corpodetexto"/>
        <w:spacing w:before="6"/>
        <w:rPr>
          <w:sz w:val="18"/>
        </w:rPr>
      </w:pPr>
    </w:p>
    <w:p w:rsidR="003F4E72" w:rsidRDefault="00223087" w:rsidP="006E0AEF">
      <w:pPr>
        <w:pStyle w:val="PargrafodaLista"/>
        <w:numPr>
          <w:ilvl w:val="3"/>
          <w:numId w:val="34"/>
        </w:numPr>
        <w:tabs>
          <w:tab w:val="left" w:pos="1915"/>
        </w:tabs>
        <w:spacing w:line="360" w:lineRule="auto"/>
        <w:ind w:right="311"/>
        <w:rPr>
          <w:sz w:val="20"/>
        </w:rPr>
      </w:pPr>
      <w:r>
        <w:rPr>
          <w:sz w:val="20"/>
          <w:shd w:val="clear" w:color="auto" w:fill="FFFF00"/>
        </w:rPr>
        <w:t>Havendo alguma restrição na comprovação da regularidade fiscal de microempresa ou</w:t>
      </w:r>
      <w:r>
        <w:rPr>
          <w:spacing w:val="1"/>
          <w:sz w:val="20"/>
        </w:rPr>
        <w:t xml:space="preserve"> </w:t>
      </w:r>
      <w:r>
        <w:rPr>
          <w:sz w:val="20"/>
          <w:shd w:val="clear" w:color="auto" w:fill="FFFF00"/>
        </w:rPr>
        <w:t>empresa</w:t>
      </w:r>
      <w:r>
        <w:rPr>
          <w:spacing w:val="1"/>
          <w:sz w:val="20"/>
          <w:shd w:val="clear" w:color="auto" w:fill="FFFF00"/>
        </w:rPr>
        <w:t xml:space="preserve"> </w:t>
      </w:r>
      <w:r>
        <w:rPr>
          <w:sz w:val="20"/>
          <w:shd w:val="clear" w:color="auto" w:fill="FFFF00"/>
        </w:rPr>
        <w:t>de</w:t>
      </w:r>
      <w:r>
        <w:rPr>
          <w:spacing w:val="1"/>
          <w:sz w:val="20"/>
          <w:shd w:val="clear" w:color="auto" w:fill="FFFF00"/>
        </w:rPr>
        <w:t xml:space="preserve"> </w:t>
      </w:r>
      <w:r>
        <w:rPr>
          <w:sz w:val="20"/>
          <w:shd w:val="clear" w:color="auto" w:fill="FFFF00"/>
        </w:rPr>
        <w:t>pequeno</w:t>
      </w:r>
      <w:r>
        <w:rPr>
          <w:spacing w:val="1"/>
          <w:sz w:val="20"/>
          <w:shd w:val="clear" w:color="auto" w:fill="FFFF00"/>
        </w:rPr>
        <w:t xml:space="preserve"> </w:t>
      </w:r>
      <w:r>
        <w:rPr>
          <w:sz w:val="20"/>
          <w:shd w:val="clear" w:color="auto" w:fill="FFFF00"/>
        </w:rPr>
        <w:t>porte,</w:t>
      </w:r>
      <w:r>
        <w:rPr>
          <w:spacing w:val="1"/>
          <w:sz w:val="20"/>
          <w:shd w:val="clear" w:color="auto" w:fill="FFFF00"/>
        </w:rPr>
        <w:t xml:space="preserve"> </w:t>
      </w:r>
      <w:r>
        <w:rPr>
          <w:sz w:val="20"/>
          <w:shd w:val="clear" w:color="auto" w:fill="FFFF00"/>
        </w:rPr>
        <w:t>bem</w:t>
      </w:r>
      <w:r>
        <w:rPr>
          <w:spacing w:val="1"/>
          <w:sz w:val="20"/>
          <w:shd w:val="clear" w:color="auto" w:fill="FFFF00"/>
        </w:rPr>
        <w:t xml:space="preserve"> </w:t>
      </w:r>
      <w:r>
        <w:rPr>
          <w:sz w:val="20"/>
          <w:shd w:val="clear" w:color="auto" w:fill="FFFF00"/>
        </w:rPr>
        <w:t>como</w:t>
      </w:r>
      <w:r>
        <w:rPr>
          <w:spacing w:val="1"/>
          <w:sz w:val="20"/>
          <w:shd w:val="clear" w:color="auto" w:fill="FFFF00"/>
        </w:rPr>
        <w:t xml:space="preserve"> </w:t>
      </w:r>
      <w:r>
        <w:rPr>
          <w:sz w:val="20"/>
          <w:shd w:val="clear" w:color="auto" w:fill="FFFF00"/>
        </w:rPr>
        <w:t>de</w:t>
      </w:r>
      <w:r>
        <w:rPr>
          <w:spacing w:val="1"/>
          <w:sz w:val="20"/>
          <w:shd w:val="clear" w:color="auto" w:fill="FFFF00"/>
        </w:rPr>
        <w:t xml:space="preserve"> </w:t>
      </w:r>
      <w:r>
        <w:rPr>
          <w:sz w:val="20"/>
          <w:shd w:val="clear" w:color="auto" w:fill="FFFF00"/>
        </w:rPr>
        <w:t>cooperativa</w:t>
      </w:r>
      <w:r>
        <w:rPr>
          <w:spacing w:val="1"/>
          <w:sz w:val="20"/>
          <w:shd w:val="clear" w:color="auto" w:fill="FFFF00"/>
        </w:rPr>
        <w:t xml:space="preserve"> </w:t>
      </w:r>
      <w:r>
        <w:rPr>
          <w:sz w:val="20"/>
          <w:shd w:val="clear" w:color="auto" w:fill="FFFF00"/>
        </w:rPr>
        <w:t>que</w:t>
      </w:r>
      <w:r>
        <w:rPr>
          <w:spacing w:val="1"/>
          <w:sz w:val="20"/>
          <w:shd w:val="clear" w:color="auto" w:fill="FFFF00"/>
        </w:rPr>
        <w:t xml:space="preserve"> </w:t>
      </w:r>
      <w:r>
        <w:rPr>
          <w:sz w:val="20"/>
          <w:shd w:val="clear" w:color="auto" w:fill="FFFF00"/>
        </w:rPr>
        <w:t>preencha</w:t>
      </w:r>
      <w:r>
        <w:rPr>
          <w:spacing w:val="1"/>
          <w:sz w:val="20"/>
          <w:shd w:val="clear" w:color="auto" w:fill="FFFF00"/>
        </w:rPr>
        <w:t xml:space="preserve"> </w:t>
      </w:r>
      <w:r>
        <w:rPr>
          <w:sz w:val="20"/>
          <w:shd w:val="clear" w:color="auto" w:fill="FFFF00"/>
        </w:rPr>
        <w:t>as</w:t>
      </w:r>
      <w:r>
        <w:rPr>
          <w:spacing w:val="1"/>
          <w:sz w:val="20"/>
          <w:shd w:val="clear" w:color="auto" w:fill="FFFF00"/>
        </w:rPr>
        <w:t xml:space="preserve"> </w:t>
      </w:r>
      <w:r>
        <w:rPr>
          <w:sz w:val="20"/>
          <w:shd w:val="clear" w:color="auto" w:fill="FFFF00"/>
        </w:rPr>
        <w:t>condições</w:t>
      </w:r>
      <w:r>
        <w:rPr>
          <w:spacing w:val="-53"/>
          <w:sz w:val="20"/>
        </w:rPr>
        <w:t xml:space="preserve"> </w:t>
      </w:r>
      <w:r>
        <w:rPr>
          <w:sz w:val="20"/>
          <w:shd w:val="clear" w:color="auto" w:fill="FFFF00"/>
        </w:rPr>
        <w:t>estabelecidas no artigo 1º, § 2º, do Decreto nº 56.475/2015, a sessão será suspensa,</w:t>
      </w:r>
      <w:r>
        <w:rPr>
          <w:spacing w:val="1"/>
          <w:sz w:val="20"/>
        </w:rPr>
        <w:t xml:space="preserve"> </w:t>
      </w:r>
      <w:r>
        <w:rPr>
          <w:sz w:val="20"/>
          <w:shd w:val="clear" w:color="auto" w:fill="FFFF00"/>
        </w:rPr>
        <w:t>concedendo-se</w:t>
      </w:r>
      <w:r>
        <w:rPr>
          <w:spacing w:val="1"/>
          <w:sz w:val="20"/>
          <w:shd w:val="clear" w:color="auto" w:fill="FFFF00"/>
        </w:rPr>
        <w:t xml:space="preserve"> </w:t>
      </w:r>
      <w:r>
        <w:rPr>
          <w:sz w:val="20"/>
          <w:shd w:val="clear" w:color="auto" w:fill="FFFF00"/>
        </w:rPr>
        <w:t>o</w:t>
      </w:r>
      <w:r>
        <w:rPr>
          <w:spacing w:val="1"/>
          <w:sz w:val="20"/>
          <w:shd w:val="clear" w:color="auto" w:fill="FFFF00"/>
        </w:rPr>
        <w:t xml:space="preserve"> </w:t>
      </w:r>
      <w:r>
        <w:rPr>
          <w:sz w:val="20"/>
          <w:shd w:val="clear" w:color="auto" w:fill="FFFF00"/>
        </w:rPr>
        <w:t>prazo</w:t>
      </w:r>
      <w:r>
        <w:rPr>
          <w:spacing w:val="1"/>
          <w:sz w:val="20"/>
          <w:shd w:val="clear" w:color="auto" w:fill="FFFF00"/>
        </w:rPr>
        <w:t xml:space="preserve"> </w:t>
      </w:r>
      <w:r>
        <w:rPr>
          <w:sz w:val="20"/>
          <w:shd w:val="clear" w:color="auto" w:fill="FFFF00"/>
        </w:rPr>
        <w:t>de</w:t>
      </w:r>
      <w:r>
        <w:rPr>
          <w:spacing w:val="1"/>
          <w:sz w:val="20"/>
          <w:shd w:val="clear" w:color="auto" w:fill="FFFF00"/>
        </w:rPr>
        <w:t xml:space="preserve"> </w:t>
      </w:r>
      <w:proofErr w:type="gramStart"/>
      <w:r>
        <w:rPr>
          <w:sz w:val="20"/>
          <w:shd w:val="clear" w:color="auto" w:fill="FFFF00"/>
        </w:rPr>
        <w:t>5</w:t>
      </w:r>
      <w:proofErr w:type="gramEnd"/>
      <w:r>
        <w:rPr>
          <w:spacing w:val="1"/>
          <w:sz w:val="20"/>
          <w:shd w:val="clear" w:color="auto" w:fill="FFFF00"/>
        </w:rPr>
        <w:t xml:space="preserve"> </w:t>
      </w:r>
      <w:r>
        <w:rPr>
          <w:sz w:val="20"/>
          <w:shd w:val="clear" w:color="auto" w:fill="FFFF00"/>
        </w:rPr>
        <w:t>(cinco)</w:t>
      </w:r>
      <w:r>
        <w:rPr>
          <w:spacing w:val="1"/>
          <w:sz w:val="20"/>
          <w:shd w:val="clear" w:color="auto" w:fill="FFFF00"/>
        </w:rPr>
        <w:t xml:space="preserve"> </w:t>
      </w:r>
      <w:r>
        <w:rPr>
          <w:sz w:val="20"/>
          <w:shd w:val="clear" w:color="auto" w:fill="FFFF00"/>
        </w:rPr>
        <w:t>dias</w:t>
      </w:r>
      <w:r>
        <w:rPr>
          <w:spacing w:val="1"/>
          <w:sz w:val="20"/>
          <w:shd w:val="clear" w:color="auto" w:fill="FFFF00"/>
        </w:rPr>
        <w:t xml:space="preserve"> </w:t>
      </w:r>
      <w:r>
        <w:rPr>
          <w:sz w:val="20"/>
          <w:shd w:val="clear" w:color="auto" w:fill="FFFF00"/>
        </w:rPr>
        <w:t>úteis,</w:t>
      </w:r>
      <w:r>
        <w:rPr>
          <w:spacing w:val="1"/>
          <w:sz w:val="20"/>
          <w:shd w:val="clear" w:color="auto" w:fill="FFFF00"/>
        </w:rPr>
        <w:t xml:space="preserve"> </w:t>
      </w:r>
      <w:r>
        <w:rPr>
          <w:sz w:val="20"/>
          <w:shd w:val="clear" w:color="auto" w:fill="FFFF00"/>
        </w:rPr>
        <w:t>prorrogável</w:t>
      </w:r>
      <w:r>
        <w:rPr>
          <w:spacing w:val="1"/>
          <w:sz w:val="20"/>
          <w:shd w:val="clear" w:color="auto" w:fill="FFFF00"/>
        </w:rPr>
        <w:t xml:space="preserve"> </w:t>
      </w:r>
      <w:r>
        <w:rPr>
          <w:sz w:val="20"/>
          <w:shd w:val="clear" w:color="auto" w:fill="FFFF00"/>
        </w:rPr>
        <w:t>por</w:t>
      </w:r>
      <w:r>
        <w:rPr>
          <w:spacing w:val="1"/>
          <w:sz w:val="20"/>
          <w:shd w:val="clear" w:color="auto" w:fill="FFFF00"/>
        </w:rPr>
        <w:t xml:space="preserve"> </w:t>
      </w:r>
      <w:r>
        <w:rPr>
          <w:sz w:val="20"/>
          <w:shd w:val="clear" w:color="auto" w:fill="FFFF00"/>
        </w:rPr>
        <w:t>igual</w:t>
      </w:r>
      <w:r>
        <w:rPr>
          <w:spacing w:val="1"/>
          <w:sz w:val="20"/>
          <w:shd w:val="clear" w:color="auto" w:fill="FFFF00"/>
        </w:rPr>
        <w:t xml:space="preserve"> </w:t>
      </w:r>
      <w:r>
        <w:rPr>
          <w:sz w:val="20"/>
          <w:shd w:val="clear" w:color="auto" w:fill="FFFF00"/>
        </w:rPr>
        <w:t>período,</w:t>
      </w:r>
      <w:r>
        <w:rPr>
          <w:spacing w:val="1"/>
          <w:sz w:val="20"/>
          <w:shd w:val="clear" w:color="auto" w:fill="FFFF00"/>
        </w:rPr>
        <w:t xml:space="preserve"> </w:t>
      </w:r>
      <w:r>
        <w:rPr>
          <w:sz w:val="20"/>
          <w:shd w:val="clear" w:color="auto" w:fill="FFFF00"/>
        </w:rPr>
        <w:t>para</w:t>
      </w:r>
      <w:r>
        <w:rPr>
          <w:spacing w:val="-53"/>
          <w:sz w:val="20"/>
        </w:rPr>
        <w:t xml:space="preserve"> </w:t>
      </w:r>
      <w:r>
        <w:rPr>
          <w:sz w:val="20"/>
          <w:shd w:val="clear" w:color="auto" w:fill="FFFF00"/>
        </w:rPr>
        <w:t>regularização, de forma a possibilitar, após tal prazo, sua retomada, nos termos do</w:t>
      </w:r>
      <w:r>
        <w:rPr>
          <w:spacing w:val="1"/>
          <w:sz w:val="20"/>
        </w:rPr>
        <w:t xml:space="preserve"> </w:t>
      </w:r>
      <w:r>
        <w:rPr>
          <w:sz w:val="20"/>
          <w:shd w:val="clear" w:color="auto" w:fill="FFFF00"/>
        </w:rPr>
        <w:t>disposto no</w:t>
      </w:r>
      <w:r>
        <w:rPr>
          <w:spacing w:val="4"/>
          <w:sz w:val="20"/>
          <w:shd w:val="clear" w:color="auto" w:fill="FFFF00"/>
        </w:rPr>
        <w:t xml:space="preserve"> </w:t>
      </w:r>
      <w:r>
        <w:rPr>
          <w:sz w:val="20"/>
          <w:shd w:val="clear" w:color="auto" w:fill="FFFF00"/>
        </w:rPr>
        <w:t>artigo</w:t>
      </w:r>
      <w:r>
        <w:rPr>
          <w:spacing w:val="-1"/>
          <w:sz w:val="20"/>
          <w:shd w:val="clear" w:color="auto" w:fill="FFFF00"/>
        </w:rPr>
        <w:t xml:space="preserve"> </w:t>
      </w:r>
      <w:r>
        <w:rPr>
          <w:sz w:val="20"/>
          <w:shd w:val="clear" w:color="auto" w:fill="FFFF00"/>
        </w:rPr>
        <w:t>17</w:t>
      </w:r>
      <w:r>
        <w:rPr>
          <w:spacing w:val="-1"/>
          <w:sz w:val="20"/>
          <w:shd w:val="clear" w:color="auto" w:fill="FFFF00"/>
        </w:rPr>
        <w:t xml:space="preserve"> </w:t>
      </w:r>
      <w:r>
        <w:rPr>
          <w:sz w:val="20"/>
          <w:shd w:val="clear" w:color="auto" w:fill="FFFF00"/>
        </w:rPr>
        <w:t>do</w:t>
      </w:r>
      <w:r>
        <w:rPr>
          <w:spacing w:val="-2"/>
          <w:sz w:val="20"/>
          <w:shd w:val="clear" w:color="auto" w:fill="FFFF00"/>
        </w:rPr>
        <w:t xml:space="preserve"> </w:t>
      </w:r>
      <w:r>
        <w:rPr>
          <w:sz w:val="20"/>
          <w:shd w:val="clear" w:color="auto" w:fill="FFFF00"/>
        </w:rPr>
        <w:t>Decreto</w:t>
      </w:r>
      <w:r>
        <w:rPr>
          <w:spacing w:val="-3"/>
          <w:sz w:val="20"/>
          <w:shd w:val="clear" w:color="auto" w:fill="FFFF00"/>
        </w:rPr>
        <w:t xml:space="preserve"> </w:t>
      </w:r>
      <w:r>
        <w:rPr>
          <w:sz w:val="20"/>
          <w:shd w:val="clear" w:color="auto" w:fill="FFFF00"/>
        </w:rPr>
        <w:t>nº</w:t>
      </w:r>
      <w:r>
        <w:rPr>
          <w:spacing w:val="-1"/>
          <w:sz w:val="20"/>
          <w:shd w:val="clear" w:color="auto" w:fill="FFFF00"/>
        </w:rPr>
        <w:t xml:space="preserve"> </w:t>
      </w:r>
      <w:r>
        <w:rPr>
          <w:sz w:val="20"/>
          <w:shd w:val="clear" w:color="auto" w:fill="FFFF00"/>
        </w:rPr>
        <w:t>56.475/2015.</w:t>
      </w:r>
    </w:p>
    <w:p w:rsidR="003F4E72" w:rsidRDefault="003F4E72">
      <w:pPr>
        <w:pStyle w:val="Corpodetexto"/>
        <w:rPr>
          <w:sz w:val="30"/>
        </w:rPr>
      </w:pPr>
    </w:p>
    <w:p w:rsidR="003F4E72" w:rsidRDefault="00223087" w:rsidP="006E0AEF">
      <w:pPr>
        <w:pStyle w:val="PargrafodaLista"/>
        <w:numPr>
          <w:ilvl w:val="3"/>
          <w:numId w:val="34"/>
        </w:numPr>
        <w:tabs>
          <w:tab w:val="left" w:pos="1915"/>
        </w:tabs>
        <w:spacing w:line="360" w:lineRule="auto"/>
        <w:ind w:right="325"/>
        <w:rPr>
          <w:sz w:val="20"/>
        </w:rPr>
      </w:pPr>
      <w:r>
        <w:rPr>
          <w:sz w:val="20"/>
        </w:rPr>
        <w:t>A não regularização da documentação no prazo previsto acima implicará na decadência</w:t>
      </w:r>
      <w:r>
        <w:rPr>
          <w:spacing w:val="1"/>
          <w:sz w:val="20"/>
        </w:rPr>
        <w:t xml:space="preserve"> </w:t>
      </w:r>
      <w:r>
        <w:rPr>
          <w:sz w:val="20"/>
        </w:rPr>
        <w:t>do</w:t>
      </w:r>
      <w:r>
        <w:rPr>
          <w:spacing w:val="-8"/>
          <w:sz w:val="20"/>
        </w:rPr>
        <w:t xml:space="preserve"> </w:t>
      </w:r>
      <w:r>
        <w:rPr>
          <w:sz w:val="20"/>
        </w:rPr>
        <w:t>direito</w:t>
      </w:r>
      <w:r>
        <w:rPr>
          <w:spacing w:val="-1"/>
          <w:sz w:val="20"/>
        </w:rPr>
        <w:t xml:space="preserve"> </w:t>
      </w:r>
      <w:r>
        <w:rPr>
          <w:sz w:val="20"/>
        </w:rPr>
        <w:t>à</w:t>
      </w:r>
      <w:r>
        <w:rPr>
          <w:spacing w:val="-5"/>
          <w:sz w:val="20"/>
        </w:rPr>
        <w:t xml:space="preserve"> </w:t>
      </w:r>
      <w:r>
        <w:rPr>
          <w:sz w:val="20"/>
        </w:rPr>
        <w:t>contratação da</w:t>
      </w:r>
      <w:r>
        <w:rPr>
          <w:spacing w:val="-1"/>
          <w:sz w:val="20"/>
        </w:rPr>
        <w:t xml:space="preserve"> </w:t>
      </w:r>
      <w:r>
        <w:rPr>
          <w:sz w:val="20"/>
        </w:rPr>
        <w:t>licitante,</w:t>
      </w:r>
      <w:r>
        <w:rPr>
          <w:spacing w:val="-6"/>
          <w:sz w:val="20"/>
        </w:rPr>
        <w:t xml:space="preserve"> </w:t>
      </w:r>
      <w:r>
        <w:rPr>
          <w:sz w:val="20"/>
        </w:rPr>
        <w:t>sem</w:t>
      </w:r>
      <w:r>
        <w:rPr>
          <w:spacing w:val="7"/>
          <w:sz w:val="20"/>
        </w:rPr>
        <w:t xml:space="preserve"> </w:t>
      </w:r>
      <w:r>
        <w:rPr>
          <w:sz w:val="20"/>
        </w:rPr>
        <w:t>prejuízo</w:t>
      </w:r>
      <w:r>
        <w:rPr>
          <w:spacing w:val="-4"/>
          <w:sz w:val="20"/>
        </w:rPr>
        <w:t xml:space="preserve"> </w:t>
      </w:r>
      <w:r>
        <w:rPr>
          <w:sz w:val="20"/>
        </w:rPr>
        <w:t>das</w:t>
      </w:r>
      <w:r>
        <w:rPr>
          <w:spacing w:val="-2"/>
          <w:sz w:val="20"/>
        </w:rPr>
        <w:t xml:space="preserve"> </w:t>
      </w:r>
      <w:r>
        <w:rPr>
          <w:sz w:val="20"/>
        </w:rPr>
        <w:t>sanções</w:t>
      </w:r>
      <w:r>
        <w:rPr>
          <w:spacing w:val="1"/>
          <w:sz w:val="20"/>
        </w:rPr>
        <w:t xml:space="preserve"> </w:t>
      </w:r>
      <w:r>
        <w:rPr>
          <w:sz w:val="20"/>
        </w:rPr>
        <w:t>previstas</w:t>
      </w:r>
      <w:r>
        <w:rPr>
          <w:spacing w:val="-1"/>
          <w:sz w:val="20"/>
        </w:rPr>
        <w:t xml:space="preserve"> </w:t>
      </w:r>
      <w:r>
        <w:rPr>
          <w:sz w:val="20"/>
        </w:rPr>
        <w:t>neste</w:t>
      </w:r>
      <w:r>
        <w:rPr>
          <w:spacing w:val="-2"/>
          <w:sz w:val="20"/>
        </w:rPr>
        <w:t xml:space="preserve"> </w:t>
      </w:r>
      <w:r>
        <w:rPr>
          <w:sz w:val="20"/>
        </w:rPr>
        <w:t>Edital.</w:t>
      </w:r>
    </w:p>
    <w:p w:rsidR="003F4E72" w:rsidRDefault="003F4E72">
      <w:pPr>
        <w:pStyle w:val="Corpodetexto"/>
        <w:spacing w:before="2"/>
        <w:rPr>
          <w:sz w:val="30"/>
        </w:rPr>
      </w:pPr>
    </w:p>
    <w:p w:rsidR="003F4E72" w:rsidRPr="00C67592" w:rsidRDefault="00223087" w:rsidP="006E0AEF">
      <w:pPr>
        <w:pStyle w:val="PargrafodaLista"/>
        <w:numPr>
          <w:ilvl w:val="2"/>
          <w:numId w:val="34"/>
        </w:numPr>
        <w:tabs>
          <w:tab w:val="left" w:pos="1914"/>
          <w:tab w:val="left" w:pos="1915"/>
        </w:tabs>
        <w:spacing w:line="360" w:lineRule="auto"/>
        <w:ind w:right="309"/>
        <w:rPr>
          <w:sz w:val="20"/>
          <w:szCs w:val="20"/>
        </w:rPr>
      </w:pPr>
      <w:r w:rsidRPr="00C67592">
        <w:rPr>
          <w:sz w:val="20"/>
          <w:szCs w:val="20"/>
        </w:rPr>
        <w:t>Sendo</w:t>
      </w:r>
      <w:r w:rsidRPr="00C67592">
        <w:rPr>
          <w:spacing w:val="1"/>
          <w:sz w:val="20"/>
          <w:szCs w:val="20"/>
        </w:rPr>
        <w:t xml:space="preserve"> </w:t>
      </w:r>
      <w:r w:rsidRPr="00C67592">
        <w:rPr>
          <w:sz w:val="20"/>
          <w:szCs w:val="20"/>
        </w:rPr>
        <w:t>inabilitada</w:t>
      </w:r>
      <w:r w:rsidRPr="00C67592">
        <w:rPr>
          <w:spacing w:val="2"/>
          <w:sz w:val="20"/>
          <w:szCs w:val="20"/>
        </w:rPr>
        <w:t xml:space="preserve"> </w:t>
      </w:r>
      <w:r w:rsidRPr="00C67592">
        <w:rPr>
          <w:sz w:val="20"/>
          <w:szCs w:val="20"/>
        </w:rPr>
        <w:t>a proponente</w:t>
      </w:r>
      <w:r w:rsidRPr="00C67592">
        <w:rPr>
          <w:spacing w:val="-1"/>
          <w:sz w:val="20"/>
          <w:szCs w:val="20"/>
        </w:rPr>
        <w:t xml:space="preserve"> </w:t>
      </w:r>
      <w:r w:rsidRPr="00C67592">
        <w:rPr>
          <w:sz w:val="20"/>
          <w:szCs w:val="20"/>
        </w:rPr>
        <w:t>cuja</w:t>
      </w:r>
      <w:r w:rsidRPr="00C67592">
        <w:rPr>
          <w:spacing w:val="7"/>
          <w:sz w:val="20"/>
          <w:szCs w:val="20"/>
        </w:rPr>
        <w:t xml:space="preserve"> </w:t>
      </w:r>
      <w:r w:rsidRPr="00C67592">
        <w:rPr>
          <w:sz w:val="20"/>
          <w:szCs w:val="20"/>
        </w:rPr>
        <w:t>proposta</w:t>
      </w:r>
      <w:r w:rsidRPr="00C67592">
        <w:rPr>
          <w:spacing w:val="-1"/>
          <w:sz w:val="20"/>
          <w:szCs w:val="20"/>
        </w:rPr>
        <w:t xml:space="preserve"> </w:t>
      </w:r>
      <w:r w:rsidRPr="00C67592">
        <w:rPr>
          <w:sz w:val="20"/>
          <w:szCs w:val="20"/>
        </w:rPr>
        <w:t>tenha sido classificada em</w:t>
      </w:r>
      <w:r w:rsidRPr="00C67592">
        <w:rPr>
          <w:spacing w:val="3"/>
          <w:sz w:val="20"/>
          <w:szCs w:val="20"/>
        </w:rPr>
        <w:t xml:space="preserve"> </w:t>
      </w:r>
      <w:r w:rsidRPr="00C67592">
        <w:rPr>
          <w:sz w:val="20"/>
          <w:szCs w:val="20"/>
        </w:rPr>
        <w:t>primeiro lugar,</w:t>
      </w:r>
      <w:r w:rsidRPr="00C67592">
        <w:rPr>
          <w:spacing w:val="1"/>
          <w:sz w:val="20"/>
          <w:szCs w:val="20"/>
        </w:rPr>
        <w:t xml:space="preserve"> </w:t>
      </w:r>
      <w:r w:rsidRPr="00C67592">
        <w:rPr>
          <w:sz w:val="20"/>
          <w:szCs w:val="20"/>
        </w:rPr>
        <w:t>o</w:t>
      </w:r>
      <w:r w:rsidR="00C67592" w:rsidRPr="00C67592">
        <w:rPr>
          <w:sz w:val="20"/>
          <w:szCs w:val="20"/>
        </w:rPr>
        <w:t xml:space="preserve"> </w:t>
      </w:r>
      <w:r w:rsidRPr="00C67592">
        <w:rPr>
          <w:sz w:val="20"/>
          <w:szCs w:val="20"/>
        </w:rPr>
        <w:t>Pregoeiro examinará a proposta ou lance subsequente, verificando sua aceitabilidade e</w:t>
      </w:r>
      <w:r w:rsidRPr="00C67592">
        <w:rPr>
          <w:spacing w:val="1"/>
          <w:sz w:val="20"/>
          <w:szCs w:val="20"/>
        </w:rPr>
        <w:t xml:space="preserve"> </w:t>
      </w:r>
      <w:r w:rsidRPr="00C67592">
        <w:rPr>
          <w:sz w:val="20"/>
          <w:szCs w:val="20"/>
        </w:rPr>
        <w:t>procedendo</w:t>
      </w:r>
      <w:r w:rsidRPr="00C67592">
        <w:rPr>
          <w:spacing w:val="1"/>
          <w:sz w:val="20"/>
          <w:szCs w:val="20"/>
        </w:rPr>
        <w:t xml:space="preserve"> </w:t>
      </w:r>
      <w:r w:rsidRPr="00C67592">
        <w:rPr>
          <w:sz w:val="20"/>
          <w:szCs w:val="20"/>
        </w:rPr>
        <w:t>à</w:t>
      </w:r>
      <w:r w:rsidRPr="00C67592">
        <w:rPr>
          <w:spacing w:val="1"/>
          <w:sz w:val="20"/>
          <w:szCs w:val="20"/>
        </w:rPr>
        <w:t xml:space="preserve"> </w:t>
      </w:r>
      <w:r w:rsidRPr="00C67592">
        <w:rPr>
          <w:sz w:val="20"/>
          <w:szCs w:val="20"/>
        </w:rPr>
        <w:t>habilitação</w:t>
      </w:r>
      <w:r w:rsidRPr="00C67592">
        <w:rPr>
          <w:spacing w:val="1"/>
          <w:sz w:val="20"/>
          <w:szCs w:val="20"/>
        </w:rPr>
        <w:t xml:space="preserve"> </w:t>
      </w:r>
      <w:r w:rsidRPr="00C67592">
        <w:rPr>
          <w:sz w:val="20"/>
          <w:szCs w:val="20"/>
        </w:rPr>
        <w:t>da</w:t>
      </w:r>
      <w:r w:rsidRPr="00C67592">
        <w:rPr>
          <w:spacing w:val="1"/>
          <w:sz w:val="20"/>
          <w:szCs w:val="20"/>
        </w:rPr>
        <w:t xml:space="preserve"> </w:t>
      </w:r>
      <w:r w:rsidRPr="00C67592">
        <w:rPr>
          <w:sz w:val="20"/>
          <w:szCs w:val="20"/>
        </w:rPr>
        <w:t>licitante,</w:t>
      </w:r>
      <w:r w:rsidRPr="00C67592">
        <w:rPr>
          <w:spacing w:val="1"/>
          <w:sz w:val="20"/>
          <w:szCs w:val="20"/>
        </w:rPr>
        <w:t xml:space="preserve"> </w:t>
      </w:r>
      <w:r w:rsidRPr="00C67592">
        <w:rPr>
          <w:sz w:val="20"/>
          <w:szCs w:val="20"/>
        </w:rPr>
        <w:t>na</w:t>
      </w:r>
      <w:r w:rsidRPr="00C67592">
        <w:rPr>
          <w:spacing w:val="1"/>
          <w:sz w:val="20"/>
          <w:szCs w:val="20"/>
        </w:rPr>
        <w:t xml:space="preserve"> </w:t>
      </w:r>
      <w:r w:rsidRPr="00C67592">
        <w:rPr>
          <w:sz w:val="20"/>
          <w:szCs w:val="20"/>
        </w:rPr>
        <w:t>ordem</w:t>
      </w:r>
      <w:r w:rsidRPr="00C67592">
        <w:rPr>
          <w:spacing w:val="1"/>
          <w:sz w:val="20"/>
          <w:szCs w:val="20"/>
        </w:rPr>
        <w:t xml:space="preserve"> </w:t>
      </w:r>
      <w:r w:rsidRPr="00C67592">
        <w:rPr>
          <w:sz w:val="20"/>
          <w:szCs w:val="20"/>
        </w:rPr>
        <w:t>de</w:t>
      </w:r>
      <w:r w:rsidRPr="00C67592">
        <w:rPr>
          <w:spacing w:val="1"/>
          <w:sz w:val="20"/>
          <w:szCs w:val="20"/>
        </w:rPr>
        <w:t xml:space="preserve"> </w:t>
      </w:r>
      <w:r w:rsidRPr="00C67592">
        <w:rPr>
          <w:sz w:val="20"/>
          <w:szCs w:val="20"/>
        </w:rPr>
        <w:t>classificação,</w:t>
      </w:r>
      <w:r w:rsidRPr="00C67592">
        <w:rPr>
          <w:spacing w:val="56"/>
          <w:sz w:val="20"/>
          <w:szCs w:val="20"/>
        </w:rPr>
        <w:t xml:space="preserve"> </w:t>
      </w:r>
      <w:r w:rsidRPr="00C67592">
        <w:rPr>
          <w:sz w:val="20"/>
          <w:szCs w:val="20"/>
        </w:rPr>
        <w:t>e</w:t>
      </w:r>
      <w:r w:rsidRPr="00C67592">
        <w:rPr>
          <w:spacing w:val="56"/>
          <w:sz w:val="20"/>
          <w:szCs w:val="20"/>
        </w:rPr>
        <w:t xml:space="preserve"> </w:t>
      </w:r>
      <w:r w:rsidRPr="00C67592">
        <w:rPr>
          <w:sz w:val="20"/>
          <w:szCs w:val="20"/>
        </w:rPr>
        <w:t>assim</w:t>
      </w:r>
      <w:r w:rsidRPr="00C67592">
        <w:rPr>
          <w:spacing w:val="1"/>
          <w:sz w:val="20"/>
          <w:szCs w:val="20"/>
        </w:rPr>
        <w:t xml:space="preserve"> </w:t>
      </w:r>
      <w:r w:rsidRPr="00C67592">
        <w:rPr>
          <w:sz w:val="20"/>
          <w:szCs w:val="20"/>
        </w:rPr>
        <w:t>sucessivamente até a apuração de uma proposta ou lance e proponente que atendam o</w:t>
      </w:r>
      <w:r w:rsidRPr="00C67592">
        <w:rPr>
          <w:spacing w:val="1"/>
          <w:sz w:val="20"/>
          <w:szCs w:val="20"/>
        </w:rPr>
        <w:t xml:space="preserve"> </w:t>
      </w:r>
      <w:r w:rsidRPr="00C67592">
        <w:rPr>
          <w:sz w:val="20"/>
          <w:szCs w:val="20"/>
        </w:rPr>
        <w:t>Edital.</w:t>
      </w:r>
    </w:p>
    <w:p w:rsidR="003F4E72" w:rsidRDefault="003F4E72">
      <w:pPr>
        <w:pStyle w:val="Corpodetexto"/>
        <w:spacing w:before="4"/>
        <w:rPr>
          <w:sz w:val="29"/>
        </w:rPr>
      </w:pPr>
    </w:p>
    <w:p w:rsidR="003F4E72" w:rsidRDefault="00223087" w:rsidP="006E0AEF">
      <w:pPr>
        <w:pStyle w:val="PargrafodaLista"/>
        <w:numPr>
          <w:ilvl w:val="3"/>
          <w:numId w:val="34"/>
        </w:numPr>
        <w:tabs>
          <w:tab w:val="left" w:pos="1915"/>
        </w:tabs>
        <w:spacing w:before="1" w:line="357" w:lineRule="auto"/>
        <w:ind w:right="328"/>
        <w:rPr>
          <w:sz w:val="20"/>
        </w:rPr>
      </w:pPr>
      <w:r>
        <w:rPr>
          <w:sz w:val="20"/>
        </w:rPr>
        <w:t>Na situação a que se refere este item, o Pregoeiro deverá negociar com a licitante para</w:t>
      </w:r>
      <w:r>
        <w:rPr>
          <w:spacing w:val="1"/>
          <w:sz w:val="20"/>
        </w:rPr>
        <w:t xml:space="preserve"> </w:t>
      </w:r>
      <w:r>
        <w:rPr>
          <w:sz w:val="20"/>
        </w:rPr>
        <w:t>que</w:t>
      </w:r>
      <w:r>
        <w:rPr>
          <w:spacing w:val="-7"/>
          <w:sz w:val="20"/>
        </w:rPr>
        <w:t xml:space="preserve"> </w:t>
      </w:r>
      <w:r>
        <w:rPr>
          <w:sz w:val="20"/>
        </w:rPr>
        <w:t>seja</w:t>
      </w:r>
      <w:r>
        <w:rPr>
          <w:spacing w:val="2"/>
          <w:sz w:val="20"/>
        </w:rPr>
        <w:t xml:space="preserve"> </w:t>
      </w:r>
      <w:r>
        <w:rPr>
          <w:sz w:val="20"/>
        </w:rPr>
        <w:t>obtido</w:t>
      </w:r>
      <w:r>
        <w:rPr>
          <w:spacing w:val="1"/>
          <w:sz w:val="20"/>
        </w:rPr>
        <w:t xml:space="preserve"> </w:t>
      </w:r>
      <w:r>
        <w:rPr>
          <w:sz w:val="20"/>
        </w:rPr>
        <w:t>preço</w:t>
      </w:r>
      <w:r>
        <w:rPr>
          <w:spacing w:val="-1"/>
          <w:sz w:val="20"/>
        </w:rPr>
        <w:t xml:space="preserve"> </w:t>
      </w:r>
      <w:r>
        <w:rPr>
          <w:sz w:val="20"/>
        </w:rPr>
        <w:t>melhor.</w:t>
      </w:r>
    </w:p>
    <w:p w:rsidR="003F4E72" w:rsidRDefault="003F4E72">
      <w:pPr>
        <w:pStyle w:val="Corpodetexto"/>
        <w:spacing w:before="8"/>
        <w:rPr>
          <w:sz w:val="30"/>
        </w:rPr>
      </w:pPr>
    </w:p>
    <w:p w:rsidR="003F4E72" w:rsidRDefault="00223087" w:rsidP="006E0AEF">
      <w:pPr>
        <w:pStyle w:val="PargrafodaLista"/>
        <w:numPr>
          <w:ilvl w:val="3"/>
          <w:numId w:val="34"/>
        </w:numPr>
        <w:tabs>
          <w:tab w:val="left" w:pos="1915"/>
        </w:tabs>
        <w:spacing w:before="1" w:line="360" w:lineRule="auto"/>
        <w:ind w:right="321"/>
        <w:rPr>
          <w:sz w:val="20"/>
        </w:rPr>
      </w:pPr>
      <w:r>
        <w:rPr>
          <w:sz w:val="20"/>
        </w:rPr>
        <w:t>Exclusivamente quanto à inabilitação de microempresa, empresa de pequeno porte ou</w:t>
      </w:r>
      <w:r>
        <w:rPr>
          <w:spacing w:val="1"/>
          <w:sz w:val="20"/>
        </w:rPr>
        <w:t xml:space="preserve"> </w:t>
      </w:r>
      <w:r>
        <w:rPr>
          <w:sz w:val="20"/>
        </w:rPr>
        <w:t>cooperativa que preencha as condições estabelecidas no artigo 1º, § 2º, do Decreto nº</w:t>
      </w:r>
      <w:r>
        <w:rPr>
          <w:spacing w:val="1"/>
          <w:sz w:val="20"/>
        </w:rPr>
        <w:t xml:space="preserve"> </w:t>
      </w:r>
      <w:r>
        <w:rPr>
          <w:sz w:val="20"/>
        </w:rPr>
        <w:t>56.475/2015,</w:t>
      </w:r>
      <w:r>
        <w:rPr>
          <w:spacing w:val="-3"/>
          <w:sz w:val="20"/>
        </w:rPr>
        <w:t xml:space="preserve"> </w:t>
      </w:r>
      <w:r>
        <w:rPr>
          <w:sz w:val="20"/>
        </w:rPr>
        <w:t>deverá</w:t>
      </w:r>
      <w:r>
        <w:rPr>
          <w:spacing w:val="-1"/>
          <w:sz w:val="20"/>
        </w:rPr>
        <w:t xml:space="preserve"> </w:t>
      </w:r>
      <w:r>
        <w:rPr>
          <w:sz w:val="20"/>
        </w:rPr>
        <w:t>ser</w:t>
      </w:r>
      <w:r>
        <w:rPr>
          <w:spacing w:val="-1"/>
          <w:sz w:val="20"/>
        </w:rPr>
        <w:t xml:space="preserve"> </w:t>
      </w:r>
      <w:r>
        <w:rPr>
          <w:sz w:val="20"/>
        </w:rPr>
        <w:t>observado</w:t>
      </w:r>
      <w:r>
        <w:rPr>
          <w:spacing w:val="5"/>
          <w:sz w:val="20"/>
        </w:rPr>
        <w:t xml:space="preserve"> </w:t>
      </w:r>
      <w:r>
        <w:rPr>
          <w:sz w:val="20"/>
        </w:rPr>
        <w:t>o</w:t>
      </w:r>
      <w:r>
        <w:rPr>
          <w:spacing w:val="-1"/>
          <w:sz w:val="20"/>
        </w:rPr>
        <w:t xml:space="preserve"> </w:t>
      </w:r>
      <w:r>
        <w:rPr>
          <w:sz w:val="20"/>
        </w:rPr>
        <w:t>que</w:t>
      </w:r>
      <w:r>
        <w:rPr>
          <w:spacing w:val="-4"/>
          <w:sz w:val="20"/>
        </w:rPr>
        <w:t xml:space="preserve"> </w:t>
      </w:r>
      <w:r>
        <w:rPr>
          <w:sz w:val="20"/>
        </w:rPr>
        <w:t>se</w:t>
      </w:r>
      <w:r>
        <w:rPr>
          <w:spacing w:val="-1"/>
          <w:sz w:val="20"/>
        </w:rPr>
        <w:t xml:space="preserve"> </w:t>
      </w:r>
      <w:r>
        <w:rPr>
          <w:sz w:val="20"/>
        </w:rPr>
        <w:t>segue:</w:t>
      </w:r>
    </w:p>
    <w:p w:rsidR="003F4E72" w:rsidRDefault="003F4E72">
      <w:pPr>
        <w:pStyle w:val="Corpodetexto"/>
        <w:rPr>
          <w:sz w:val="22"/>
        </w:rPr>
      </w:pPr>
    </w:p>
    <w:p w:rsidR="003F4E72" w:rsidRDefault="003F4E72">
      <w:pPr>
        <w:pStyle w:val="Corpodetexto"/>
        <w:rPr>
          <w:sz w:val="18"/>
        </w:rPr>
      </w:pPr>
    </w:p>
    <w:p w:rsidR="003F4E72" w:rsidRDefault="00223087" w:rsidP="006E0AEF">
      <w:pPr>
        <w:pStyle w:val="PargrafodaLista"/>
        <w:numPr>
          <w:ilvl w:val="0"/>
          <w:numId w:val="31"/>
        </w:numPr>
        <w:tabs>
          <w:tab w:val="left" w:pos="1914"/>
          <w:tab w:val="left" w:pos="1915"/>
        </w:tabs>
        <w:spacing w:line="360" w:lineRule="auto"/>
        <w:ind w:right="307"/>
        <w:rPr>
          <w:sz w:val="20"/>
        </w:rPr>
      </w:pPr>
      <w:proofErr w:type="gramStart"/>
      <w:r>
        <w:rPr>
          <w:sz w:val="20"/>
        </w:rPr>
        <w:t>na</w:t>
      </w:r>
      <w:proofErr w:type="gramEnd"/>
      <w:r>
        <w:rPr>
          <w:spacing w:val="1"/>
          <w:sz w:val="20"/>
        </w:rPr>
        <w:t xml:space="preserve"> </w:t>
      </w:r>
      <w:r>
        <w:rPr>
          <w:sz w:val="20"/>
        </w:rPr>
        <w:t>hipótese</w:t>
      </w:r>
      <w:r>
        <w:rPr>
          <w:spacing w:val="1"/>
          <w:sz w:val="20"/>
        </w:rPr>
        <w:t xml:space="preserve"> </w:t>
      </w:r>
      <w:r>
        <w:rPr>
          <w:sz w:val="20"/>
        </w:rPr>
        <w:t>de</w:t>
      </w:r>
      <w:r>
        <w:rPr>
          <w:spacing w:val="1"/>
          <w:sz w:val="20"/>
        </w:rPr>
        <w:t xml:space="preserve"> </w:t>
      </w:r>
      <w:r>
        <w:rPr>
          <w:sz w:val="20"/>
        </w:rPr>
        <w:t>uso</w:t>
      </w:r>
      <w:r>
        <w:rPr>
          <w:spacing w:val="1"/>
          <w:sz w:val="20"/>
        </w:rPr>
        <w:t xml:space="preserve"> </w:t>
      </w:r>
      <w:r>
        <w:rPr>
          <w:sz w:val="20"/>
        </w:rPr>
        <w:t>da</w:t>
      </w:r>
      <w:r>
        <w:rPr>
          <w:spacing w:val="1"/>
          <w:sz w:val="20"/>
        </w:rPr>
        <w:t xml:space="preserve"> </w:t>
      </w:r>
      <w:r>
        <w:rPr>
          <w:sz w:val="20"/>
        </w:rPr>
        <w:t>preferência</w:t>
      </w:r>
      <w:r>
        <w:rPr>
          <w:spacing w:val="1"/>
          <w:sz w:val="20"/>
        </w:rPr>
        <w:t xml:space="preserve"> </w:t>
      </w:r>
      <w:r>
        <w:rPr>
          <w:sz w:val="20"/>
        </w:rPr>
        <w:t>para</w:t>
      </w:r>
      <w:r>
        <w:rPr>
          <w:spacing w:val="1"/>
          <w:sz w:val="20"/>
        </w:rPr>
        <w:t xml:space="preserve"> </w:t>
      </w:r>
      <w:r>
        <w:rPr>
          <w:sz w:val="20"/>
        </w:rPr>
        <w:t>contratação,</w:t>
      </w:r>
      <w:r>
        <w:rPr>
          <w:spacing w:val="1"/>
          <w:sz w:val="20"/>
        </w:rPr>
        <w:t xml:space="preserve"> </w:t>
      </w:r>
      <w:r>
        <w:rPr>
          <w:sz w:val="20"/>
        </w:rPr>
        <w:t>poderão</w:t>
      </w:r>
      <w:r>
        <w:rPr>
          <w:spacing w:val="1"/>
          <w:sz w:val="20"/>
        </w:rPr>
        <w:t xml:space="preserve"> </w:t>
      </w:r>
      <w:r>
        <w:rPr>
          <w:sz w:val="20"/>
        </w:rPr>
        <w:t>ser</w:t>
      </w:r>
      <w:r>
        <w:rPr>
          <w:spacing w:val="1"/>
          <w:sz w:val="20"/>
        </w:rPr>
        <w:t xml:space="preserve"> </w:t>
      </w:r>
      <w:r>
        <w:rPr>
          <w:sz w:val="20"/>
        </w:rPr>
        <w:t>convocadas</w:t>
      </w:r>
      <w:r>
        <w:rPr>
          <w:spacing w:val="1"/>
          <w:sz w:val="20"/>
        </w:rPr>
        <w:t xml:space="preserve"> </w:t>
      </w:r>
      <w:r>
        <w:rPr>
          <w:sz w:val="20"/>
        </w:rPr>
        <w:t>as</w:t>
      </w:r>
      <w:r>
        <w:rPr>
          <w:spacing w:val="1"/>
          <w:sz w:val="20"/>
        </w:rPr>
        <w:t xml:space="preserve"> </w:t>
      </w:r>
      <w:r>
        <w:rPr>
          <w:sz w:val="20"/>
        </w:rPr>
        <w:t>remanescentes que porventura se enquadrem na situação do empate ficto, na ordem</w:t>
      </w:r>
      <w:r>
        <w:rPr>
          <w:spacing w:val="1"/>
          <w:sz w:val="20"/>
        </w:rPr>
        <w:t xml:space="preserve"> </w:t>
      </w:r>
      <w:r>
        <w:rPr>
          <w:sz w:val="20"/>
        </w:rPr>
        <w:t>classificatória,</w:t>
      </w:r>
      <w:r>
        <w:rPr>
          <w:spacing w:val="1"/>
          <w:sz w:val="20"/>
        </w:rPr>
        <w:t xml:space="preserve"> </w:t>
      </w:r>
      <w:r>
        <w:rPr>
          <w:sz w:val="20"/>
        </w:rPr>
        <w:t>para</w:t>
      </w:r>
      <w:r>
        <w:rPr>
          <w:spacing w:val="1"/>
          <w:sz w:val="20"/>
        </w:rPr>
        <w:t xml:space="preserve"> </w:t>
      </w:r>
      <w:r>
        <w:rPr>
          <w:sz w:val="20"/>
        </w:rPr>
        <w:t>o</w:t>
      </w:r>
      <w:r>
        <w:rPr>
          <w:spacing w:val="1"/>
          <w:sz w:val="20"/>
        </w:rPr>
        <w:t xml:space="preserve"> </w:t>
      </w:r>
      <w:r>
        <w:rPr>
          <w:sz w:val="20"/>
        </w:rPr>
        <w:t>exercício</w:t>
      </w:r>
      <w:r>
        <w:rPr>
          <w:spacing w:val="1"/>
          <w:sz w:val="20"/>
        </w:rPr>
        <w:t xml:space="preserve"> </w:t>
      </w:r>
      <w:r>
        <w:rPr>
          <w:sz w:val="20"/>
        </w:rPr>
        <w:t>do</w:t>
      </w:r>
      <w:r>
        <w:rPr>
          <w:spacing w:val="1"/>
          <w:sz w:val="20"/>
        </w:rPr>
        <w:t xml:space="preserve"> </w:t>
      </w:r>
      <w:r>
        <w:rPr>
          <w:sz w:val="20"/>
        </w:rPr>
        <w:t>mesmo</w:t>
      </w:r>
      <w:r>
        <w:rPr>
          <w:spacing w:val="1"/>
          <w:sz w:val="20"/>
        </w:rPr>
        <w:t xml:space="preserve"> </w:t>
      </w:r>
      <w:r>
        <w:rPr>
          <w:sz w:val="20"/>
        </w:rPr>
        <w:t>direito,</w:t>
      </w:r>
      <w:r>
        <w:rPr>
          <w:spacing w:val="1"/>
          <w:sz w:val="20"/>
        </w:rPr>
        <w:t xml:space="preserve"> </w:t>
      </w:r>
      <w:r>
        <w:rPr>
          <w:sz w:val="20"/>
        </w:rPr>
        <w:t>garantidos</w:t>
      </w:r>
      <w:r>
        <w:rPr>
          <w:spacing w:val="1"/>
          <w:sz w:val="20"/>
        </w:rPr>
        <w:t xml:space="preserve"> </w:t>
      </w:r>
      <w:r>
        <w:rPr>
          <w:sz w:val="20"/>
        </w:rPr>
        <w:t>os</w:t>
      </w:r>
      <w:r>
        <w:rPr>
          <w:spacing w:val="1"/>
          <w:sz w:val="20"/>
        </w:rPr>
        <w:t xml:space="preserve"> </w:t>
      </w:r>
      <w:r>
        <w:rPr>
          <w:sz w:val="20"/>
        </w:rPr>
        <w:t>mesmos</w:t>
      </w:r>
      <w:r>
        <w:rPr>
          <w:spacing w:val="1"/>
          <w:sz w:val="20"/>
        </w:rPr>
        <w:t xml:space="preserve"> </w:t>
      </w:r>
      <w:r>
        <w:rPr>
          <w:sz w:val="20"/>
        </w:rPr>
        <w:t>prazos</w:t>
      </w:r>
      <w:r>
        <w:rPr>
          <w:spacing w:val="1"/>
          <w:sz w:val="20"/>
        </w:rPr>
        <w:t xml:space="preserve"> </w:t>
      </w:r>
      <w:r>
        <w:rPr>
          <w:sz w:val="20"/>
        </w:rPr>
        <w:t>inicialmente</w:t>
      </w:r>
      <w:r>
        <w:rPr>
          <w:spacing w:val="-4"/>
          <w:sz w:val="20"/>
        </w:rPr>
        <w:t xml:space="preserve"> </w:t>
      </w:r>
      <w:r>
        <w:rPr>
          <w:sz w:val="20"/>
        </w:rPr>
        <w:t>concedidos;</w:t>
      </w:r>
    </w:p>
    <w:p w:rsidR="003F4E72" w:rsidRDefault="003F4E72">
      <w:pPr>
        <w:pStyle w:val="Corpodetexto"/>
        <w:spacing w:before="10"/>
      </w:pPr>
    </w:p>
    <w:p w:rsidR="003F4E72" w:rsidRDefault="00223087" w:rsidP="006E0AEF">
      <w:pPr>
        <w:pStyle w:val="PargrafodaLista"/>
        <w:numPr>
          <w:ilvl w:val="0"/>
          <w:numId w:val="31"/>
        </w:numPr>
        <w:tabs>
          <w:tab w:val="left" w:pos="1914"/>
          <w:tab w:val="left" w:pos="1915"/>
        </w:tabs>
        <w:spacing w:before="1" w:line="360" w:lineRule="auto"/>
        <w:ind w:right="312"/>
        <w:rPr>
          <w:sz w:val="20"/>
        </w:rPr>
      </w:pPr>
      <w:proofErr w:type="gramStart"/>
      <w:r>
        <w:rPr>
          <w:sz w:val="20"/>
        </w:rPr>
        <w:t>na</w:t>
      </w:r>
      <w:proofErr w:type="gramEnd"/>
      <w:r>
        <w:rPr>
          <w:spacing w:val="1"/>
          <w:sz w:val="20"/>
        </w:rPr>
        <w:t xml:space="preserve"> </w:t>
      </w:r>
      <w:r>
        <w:rPr>
          <w:sz w:val="20"/>
        </w:rPr>
        <w:t>hipótese</w:t>
      </w:r>
      <w:r>
        <w:rPr>
          <w:spacing w:val="1"/>
          <w:sz w:val="20"/>
        </w:rPr>
        <w:t xml:space="preserve"> </w:t>
      </w:r>
      <w:r>
        <w:rPr>
          <w:sz w:val="20"/>
        </w:rPr>
        <w:t>de</w:t>
      </w:r>
      <w:r>
        <w:rPr>
          <w:spacing w:val="1"/>
          <w:sz w:val="20"/>
        </w:rPr>
        <w:t xml:space="preserve"> </w:t>
      </w:r>
      <w:r>
        <w:rPr>
          <w:sz w:val="20"/>
        </w:rPr>
        <w:t>ter</w:t>
      </w:r>
      <w:r>
        <w:rPr>
          <w:spacing w:val="1"/>
          <w:sz w:val="20"/>
        </w:rPr>
        <w:t xml:space="preserve"> </w:t>
      </w:r>
      <w:r>
        <w:rPr>
          <w:sz w:val="20"/>
        </w:rPr>
        <w:t>sido</w:t>
      </w:r>
      <w:r>
        <w:rPr>
          <w:spacing w:val="1"/>
          <w:sz w:val="20"/>
        </w:rPr>
        <w:t xml:space="preserve"> </w:t>
      </w:r>
      <w:r>
        <w:rPr>
          <w:sz w:val="20"/>
        </w:rPr>
        <w:t>melhor</w:t>
      </w:r>
      <w:r>
        <w:rPr>
          <w:spacing w:val="1"/>
          <w:sz w:val="20"/>
        </w:rPr>
        <w:t xml:space="preserve"> </w:t>
      </w:r>
      <w:r>
        <w:rPr>
          <w:sz w:val="20"/>
        </w:rPr>
        <w:t>proposta,</w:t>
      </w:r>
      <w:r>
        <w:rPr>
          <w:spacing w:val="1"/>
          <w:sz w:val="20"/>
        </w:rPr>
        <w:t xml:space="preserve"> </w:t>
      </w:r>
      <w:r>
        <w:rPr>
          <w:sz w:val="20"/>
        </w:rPr>
        <w:t>poderão</w:t>
      </w:r>
      <w:r>
        <w:rPr>
          <w:spacing w:val="1"/>
          <w:sz w:val="20"/>
        </w:rPr>
        <w:t xml:space="preserve"> </w:t>
      </w:r>
      <w:r>
        <w:rPr>
          <w:sz w:val="20"/>
        </w:rPr>
        <w:t>ser</w:t>
      </w:r>
      <w:r>
        <w:rPr>
          <w:spacing w:val="1"/>
          <w:sz w:val="20"/>
        </w:rPr>
        <w:t xml:space="preserve"> </w:t>
      </w:r>
      <w:r>
        <w:rPr>
          <w:sz w:val="20"/>
        </w:rPr>
        <w:t>convocadas</w:t>
      </w:r>
      <w:r>
        <w:rPr>
          <w:spacing w:val="1"/>
          <w:sz w:val="20"/>
        </w:rPr>
        <w:t xml:space="preserve"> </w:t>
      </w:r>
      <w:r>
        <w:rPr>
          <w:sz w:val="20"/>
        </w:rPr>
        <w:t>as</w:t>
      </w:r>
      <w:r>
        <w:rPr>
          <w:spacing w:val="1"/>
          <w:sz w:val="20"/>
        </w:rPr>
        <w:t xml:space="preserve"> </w:t>
      </w:r>
      <w:r>
        <w:rPr>
          <w:sz w:val="20"/>
        </w:rPr>
        <w:t>licitantes</w:t>
      </w:r>
      <w:r>
        <w:rPr>
          <w:spacing w:val="1"/>
          <w:sz w:val="20"/>
        </w:rPr>
        <w:t xml:space="preserve"> </w:t>
      </w:r>
      <w:r>
        <w:rPr>
          <w:sz w:val="20"/>
        </w:rPr>
        <w:t>remanescentes, na ordem</w:t>
      </w:r>
      <w:r>
        <w:rPr>
          <w:spacing w:val="1"/>
          <w:sz w:val="20"/>
        </w:rPr>
        <w:t xml:space="preserve"> </w:t>
      </w:r>
      <w:r>
        <w:rPr>
          <w:sz w:val="20"/>
        </w:rPr>
        <w:t>classificatória, para o prosseguimento do certame, sem</w:t>
      </w:r>
      <w:r>
        <w:rPr>
          <w:spacing w:val="1"/>
          <w:sz w:val="20"/>
        </w:rPr>
        <w:t xml:space="preserve"> </w:t>
      </w:r>
      <w:r>
        <w:rPr>
          <w:sz w:val="20"/>
        </w:rPr>
        <w:t>a</w:t>
      </w:r>
      <w:r>
        <w:rPr>
          <w:spacing w:val="1"/>
          <w:sz w:val="20"/>
        </w:rPr>
        <w:t xml:space="preserve"> </w:t>
      </w:r>
      <w:r>
        <w:rPr>
          <w:sz w:val="20"/>
        </w:rPr>
        <w:lastRenderedPageBreak/>
        <w:t>aplicação do</w:t>
      </w:r>
      <w:r>
        <w:rPr>
          <w:spacing w:val="-1"/>
          <w:sz w:val="20"/>
        </w:rPr>
        <w:t xml:space="preserve"> </w:t>
      </w:r>
      <w:r>
        <w:rPr>
          <w:sz w:val="20"/>
        </w:rPr>
        <w:t>benefício</w:t>
      </w:r>
      <w:r>
        <w:rPr>
          <w:spacing w:val="-1"/>
          <w:sz w:val="20"/>
        </w:rPr>
        <w:t xml:space="preserve"> </w:t>
      </w:r>
      <w:r>
        <w:rPr>
          <w:sz w:val="20"/>
        </w:rPr>
        <w:t>do</w:t>
      </w:r>
      <w:r>
        <w:rPr>
          <w:spacing w:val="4"/>
          <w:sz w:val="20"/>
        </w:rPr>
        <w:t xml:space="preserve"> </w:t>
      </w:r>
      <w:r>
        <w:rPr>
          <w:sz w:val="20"/>
        </w:rPr>
        <w:t>empate</w:t>
      </w:r>
      <w:r>
        <w:rPr>
          <w:spacing w:val="-1"/>
          <w:sz w:val="20"/>
        </w:rPr>
        <w:t xml:space="preserve"> </w:t>
      </w:r>
      <w:r>
        <w:rPr>
          <w:sz w:val="20"/>
        </w:rPr>
        <w:t>ficto.</w:t>
      </w:r>
    </w:p>
    <w:p w:rsidR="003F4E72" w:rsidRDefault="003F4E72">
      <w:pPr>
        <w:pStyle w:val="Corpodetexto"/>
        <w:spacing w:before="9"/>
      </w:pPr>
    </w:p>
    <w:p w:rsidR="003F4E72" w:rsidRDefault="00223087" w:rsidP="006E0AEF">
      <w:pPr>
        <w:pStyle w:val="PargrafodaLista"/>
        <w:numPr>
          <w:ilvl w:val="4"/>
          <w:numId w:val="34"/>
        </w:numPr>
        <w:tabs>
          <w:tab w:val="left" w:pos="1915"/>
        </w:tabs>
        <w:spacing w:before="1" w:line="360" w:lineRule="auto"/>
        <w:ind w:right="313"/>
        <w:rPr>
          <w:sz w:val="20"/>
        </w:rPr>
      </w:pPr>
      <w:r>
        <w:rPr>
          <w:sz w:val="20"/>
        </w:rPr>
        <w:t>Não havendo o exercício do direito de preferência, proceder-se-á na forma da alínea “b”</w:t>
      </w:r>
      <w:r>
        <w:rPr>
          <w:spacing w:val="1"/>
          <w:sz w:val="20"/>
        </w:rPr>
        <w:t xml:space="preserve"> </w:t>
      </w:r>
      <w:r>
        <w:rPr>
          <w:sz w:val="20"/>
        </w:rPr>
        <w:t>deste</w:t>
      </w:r>
      <w:r>
        <w:rPr>
          <w:spacing w:val="-1"/>
          <w:sz w:val="20"/>
        </w:rPr>
        <w:t xml:space="preserve"> </w:t>
      </w:r>
      <w:r>
        <w:rPr>
          <w:sz w:val="20"/>
        </w:rPr>
        <w:t>subitem.</w:t>
      </w:r>
    </w:p>
    <w:p w:rsidR="003F4E72" w:rsidRDefault="003F4E72">
      <w:pPr>
        <w:pStyle w:val="Corpodetexto"/>
        <w:spacing w:before="1"/>
        <w:rPr>
          <w:sz w:val="30"/>
        </w:rPr>
      </w:pPr>
    </w:p>
    <w:p w:rsidR="003F4E72" w:rsidRDefault="00223087" w:rsidP="006E0AEF">
      <w:pPr>
        <w:pStyle w:val="PargrafodaLista"/>
        <w:numPr>
          <w:ilvl w:val="2"/>
          <w:numId w:val="34"/>
        </w:numPr>
        <w:tabs>
          <w:tab w:val="left" w:pos="1914"/>
          <w:tab w:val="left" w:pos="1915"/>
        </w:tabs>
        <w:spacing w:after="120" w:line="360" w:lineRule="auto"/>
        <w:ind w:right="317"/>
        <w:rPr>
          <w:sz w:val="20"/>
        </w:rPr>
      </w:pPr>
      <w:r>
        <w:rPr>
          <w:sz w:val="20"/>
        </w:rPr>
        <w:t>Estando à documentação de habilitação da licitante completa, de acordo com todos os</w:t>
      </w:r>
      <w:r>
        <w:rPr>
          <w:spacing w:val="1"/>
          <w:sz w:val="20"/>
        </w:rPr>
        <w:t xml:space="preserve"> </w:t>
      </w:r>
      <w:r>
        <w:rPr>
          <w:sz w:val="20"/>
        </w:rPr>
        <w:t>dispositivos deste Edital e seus Anexos, o Pregoeiro considerará a proponente habilitada</w:t>
      </w:r>
      <w:r>
        <w:rPr>
          <w:spacing w:val="1"/>
          <w:sz w:val="20"/>
        </w:rPr>
        <w:t xml:space="preserve"> </w:t>
      </w:r>
      <w:r>
        <w:rPr>
          <w:sz w:val="20"/>
        </w:rPr>
        <w:t>e</w:t>
      </w:r>
      <w:r>
        <w:rPr>
          <w:spacing w:val="-7"/>
          <w:sz w:val="20"/>
        </w:rPr>
        <w:t xml:space="preserve"> </w:t>
      </w:r>
      <w:r>
        <w:rPr>
          <w:sz w:val="20"/>
        </w:rPr>
        <w:t>vencedora</w:t>
      </w:r>
      <w:r>
        <w:rPr>
          <w:spacing w:val="3"/>
          <w:sz w:val="20"/>
        </w:rPr>
        <w:t xml:space="preserve"> </w:t>
      </w:r>
      <w:r>
        <w:rPr>
          <w:sz w:val="20"/>
        </w:rPr>
        <w:t>do</w:t>
      </w:r>
      <w:r>
        <w:rPr>
          <w:spacing w:val="-1"/>
          <w:sz w:val="20"/>
        </w:rPr>
        <w:t xml:space="preserve"> </w:t>
      </w:r>
      <w:r>
        <w:rPr>
          <w:sz w:val="20"/>
        </w:rPr>
        <w:t>certame.</w:t>
      </w:r>
    </w:p>
    <w:p w:rsidR="003F4E72" w:rsidRPr="00455657" w:rsidRDefault="00223087" w:rsidP="006E0AEF">
      <w:pPr>
        <w:pStyle w:val="PargrafodaLista"/>
        <w:numPr>
          <w:ilvl w:val="1"/>
          <w:numId w:val="34"/>
        </w:numPr>
        <w:tabs>
          <w:tab w:val="left" w:pos="1943"/>
          <w:tab w:val="left" w:pos="1944"/>
        </w:tabs>
        <w:spacing w:before="1" w:line="357" w:lineRule="auto"/>
        <w:ind w:left="1943" w:right="128"/>
        <w:rPr>
          <w:sz w:val="20"/>
          <w:szCs w:val="20"/>
        </w:rPr>
      </w:pPr>
      <w:r w:rsidRPr="00874FA0">
        <w:rPr>
          <w:sz w:val="20"/>
        </w:rPr>
        <w:t>Conhecida a licitante vencedora, o Pregoeiro consultará as demais licitantes classificadas</w:t>
      </w:r>
      <w:r w:rsidRPr="00455657">
        <w:rPr>
          <w:spacing w:val="1"/>
          <w:sz w:val="20"/>
        </w:rPr>
        <w:t xml:space="preserve"> </w:t>
      </w:r>
      <w:r w:rsidRPr="00874FA0">
        <w:rPr>
          <w:sz w:val="20"/>
        </w:rPr>
        <w:t>para</w:t>
      </w:r>
      <w:r w:rsidRPr="00455657">
        <w:rPr>
          <w:spacing w:val="-2"/>
          <w:sz w:val="20"/>
        </w:rPr>
        <w:t xml:space="preserve"> </w:t>
      </w:r>
      <w:r w:rsidRPr="00874FA0">
        <w:rPr>
          <w:sz w:val="20"/>
        </w:rPr>
        <w:t>saber se</w:t>
      </w:r>
      <w:r w:rsidRPr="00455657">
        <w:rPr>
          <w:spacing w:val="-2"/>
          <w:sz w:val="20"/>
        </w:rPr>
        <w:t xml:space="preserve"> </w:t>
      </w:r>
      <w:r w:rsidRPr="00874FA0">
        <w:rPr>
          <w:sz w:val="20"/>
        </w:rPr>
        <w:t>aceitam</w:t>
      </w:r>
      <w:r w:rsidRPr="00455657">
        <w:rPr>
          <w:spacing w:val="3"/>
          <w:sz w:val="20"/>
        </w:rPr>
        <w:t xml:space="preserve"> </w:t>
      </w:r>
      <w:r w:rsidRPr="00874FA0">
        <w:rPr>
          <w:sz w:val="20"/>
        </w:rPr>
        <w:t>executar</w:t>
      </w:r>
      <w:r w:rsidRPr="00455657">
        <w:rPr>
          <w:spacing w:val="-1"/>
          <w:sz w:val="20"/>
        </w:rPr>
        <w:t xml:space="preserve"> </w:t>
      </w:r>
      <w:r w:rsidRPr="00874FA0">
        <w:rPr>
          <w:sz w:val="20"/>
        </w:rPr>
        <w:t>o</w:t>
      </w:r>
      <w:r w:rsidRPr="00455657">
        <w:rPr>
          <w:spacing w:val="-1"/>
          <w:sz w:val="20"/>
        </w:rPr>
        <w:t xml:space="preserve"> </w:t>
      </w:r>
      <w:r w:rsidRPr="00874FA0">
        <w:rPr>
          <w:sz w:val="20"/>
        </w:rPr>
        <w:t>objeto</w:t>
      </w:r>
      <w:r w:rsidRPr="00455657">
        <w:rPr>
          <w:spacing w:val="-1"/>
          <w:sz w:val="20"/>
        </w:rPr>
        <w:t xml:space="preserve"> </w:t>
      </w:r>
      <w:r w:rsidRPr="00874FA0">
        <w:rPr>
          <w:sz w:val="20"/>
        </w:rPr>
        <w:t>por</w:t>
      </w:r>
      <w:r w:rsidRPr="00455657">
        <w:rPr>
          <w:spacing w:val="-1"/>
          <w:sz w:val="20"/>
        </w:rPr>
        <w:t xml:space="preserve"> </w:t>
      </w:r>
      <w:r w:rsidRPr="00874FA0">
        <w:rPr>
          <w:sz w:val="20"/>
        </w:rPr>
        <w:t>valor igual</w:t>
      </w:r>
      <w:r w:rsidRPr="00455657">
        <w:rPr>
          <w:spacing w:val="-2"/>
          <w:sz w:val="20"/>
        </w:rPr>
        <w:t xml:space="preserve"> </w:t>
      </w:r>
      <w:r w:rsidRPr="00874FA0">
        <w:rPr>
          <w:sz w:val="20"/>
        </w:rPr>
        <w:t>ao</w:t>
      </w:r>
      <w:r w:rsidRPr="00455657">
        <w:rPr>
          <w:spacing w:val="-2"/>
          <w:sz w:val="20"/>
        </w:rPr>
        <w:t xml:space="preserve"> </w:t>
      </w:r>
      <w:r w:rsidRPr="00874FA0">
        <w:rPr>
          <w:sz w:val="20"/>
        </w:rPr>
        <w:t>ofertado</w:t>
      </w:r>
      <w:r w:rsidRPr="00455657">
        <w:rPr>
          <w:spacing w:val="-1"/>
          <w:sz w:val="20"/>
        </w:rPr>
        <w:t xml:space="preserve"> </w:t>
      </w:r>
      <w:r w:rsidRPr="00874FA0">
        <w:rPr>
          <w:sz w:val="20"/>
        </w:rPr>
        <w:t>pela licitante</w:t>
      </w:r>
      <w:r w:rsidRPr="00455657">
        <w:rPr>
          <w:spacing w:val="-1"/>
          <w:sz w:val="20"/>
        </w:rPr>
        <w:t xml:space="preserve"> </w:t>
      </w:r>
      <w:r w:rsidRPr="00874FA0">
        <w:rPr>
          <w:sz w:val="20"/>
        </w:rPr>
        <w:t>vencedora</w:t>
      </w:r>
      <w:r w:rsidR="00455657">
        <w:rPr>
          <w:sz w:val="20"/>
        </w:rPr>
        <w:t xml:space="preserve"> de cada item</w:t>
      </w:r>
      <w:r>
        <w:t xml:space="preserve">, </w:t>
      </w:r>
      <w:r w:rsidRPr="00455657">
        <w:rPr>
          <w:sz w:val="20"/>
          <w:szCs w:val="20"/>
        </w:rPr>
        <w:t>a fim de que seja formado cadastro reserva.</w:t>
      </w:r>
    </w:p>
    <w:p w:rsidR="003F4E72" w:rsidRDefault="00223087" w:rsidP="006E0AEF">
      <w:pPr>
        <w:pStyle w:val="PargrafodaLista"/>
        <w:numPr>
          <w:ilvl w:val="2"/>
          <w:numId w:val="34"/>
        </w:numPr>
        <w:tabs>
          <w:tab w:val="left" w:pos="2936"/>
        </w:tabs>
        <w:spacing w:before="120" w:line="360" w:lineRule="auto"/>
        <w:ind w:right="119"/>
        <w:rPr>
          <w:sz w:val="20"/>
        </w:rPr>
      </w:pPr>
      <w:r>
        <w:rPr>
          <w:sz w:val="20"/>
        </w:rPr>
        <w:t xml:space="preserve">Após a consulta de que trata o item </w:t>
      </w:r>
      <w:r w:rsidR="00874FA0">
        <w:rPr>
          <w:sz w:val="20"/>
        </w:rPr>
        <w:t>10</w:t>
      </w:r>
      <w:r>
        <w:rPr>
          <w:sz w:val="20"/>
        </w:rPr>
        <w:t>.</w:t>
      </w:r>
      <w:r w:rsidR="00874FA0">
        <w:rPr>
          <w:sz w:val="20"/>
        </w:rPr>
        <w:t>10</w:t>
      </w:r>
      <w:r>
        <w:rPr>
          <w:sz w:val="20"/>
        </w:rPr>
        <w:t>, o Pregoeiro procederá ao julgamento</w:t>
      </w:r>
      <w:r>
        <w:rPr>
          <w:spacing w:val="-53"/>
          <w:sz w:val="20"/>
        </w:rPr>
        <w:t xml:space="preserve"> </w:t>
      </w:r>
      <w:r>
        <w:rPr>
          <w:sz w:val="20"/>
        </w:rPr>
        <w:t>da habilitação (das licitantes que aceitaram executar o objeto pelo mesmo valor</w:t>
      </w:r>
      <w:r>
        <w:rPr>
          <w:spacing w:val="1"/>
          <w:sz w:val="20"/>
        </w:rPr>
        <w:t xml:space="preserve"> </w:t>
      </w:r>
      <w:proofErr w:type="gramStart"/>
      <w:r>
        <w:rPr>
          <w:sz w:val="20"/>
        </w:rPr>
        <w:t>ofertado pela</w:t>
      </w:r>
      <w:r>
        <w:rPr>
          <w:spacing w:val="1"/>
          <w:sz w:val="20"/>
        </w:rPr>
        <w:t xml:space="preserve"> </w:t>
      </w:r>
      <w:r>
        <w:rPr>
          <w:sz w:val="20"/>
        </w:rPr>
        <w:t>licitante vencedora, observada</w:t>
      </w:r>
      <w:proofErr w:type="gramEnd"/>
      <w:r>
        <w:rPr>
          <w:sz w:val="20"/>
        </w:rPr>
        <w:t xml:space="preserve"> a</w:t>
      </w:r>
      <w:r>
        <w:rPr>
          <w:spacing w:val="1"/>
          <w:sz w:val="20"/>
        </w:rPr>
        <w:t xml:space="preserve"> </w:t>
      </w:r>
      <w:r>
        <w:rPr>
          <w:sz w:val="20"/>
        </w:rPr>
        <w:t>ordem</w:t>
      </w:r>
      <w:r>
        <w:rPr>
          <w:spacing w:val="55"/>
          <w:sz w:val="20"/>
        </w:rPr>
        <w:t xml:space="preserve"> </w:t>
      </w:r>
      <w:r>
        <w:rPr>
          <w:sz w:val="20"/>
        </w:rPr>
        <w:t>de classificação original</w:t>
      </w:r>
      <w:r>
        <w:rPr>
          <w:spacing w:val="1"/>
          <w:sz w:val="20"/>
        </w:rPr>
        <w:t xml:space="preserve"> </w:t>
      </w:r>
      <w:r>
        <w:rPr>
          <w:sz w:val="20"/>
        </w:rPr>
        <w:t>do</w:t>
      </w:r>
      <w:r>
        <w:rPr>
          <w:spacing w:val="-1"/>
          <w:sz w:val="20"/>
        </w:rPr>
        <w:t xml:space="preserve"> </w:t>
      </w:r>
      <w:r>
        <w:rPr>
          <w:sz w:val="20"/>
        </w:rPr>
        <w:t>certame.</w:t>
      </w:r>
    </w:p>
    <w:p w:rsidR="003F4E72" w:rsidRDefault="00223087" w:rsidP="006E0AEF">
      <w:pPr>
        <w:pStyle w:val="PargrafodaLista"/>
        <w:numPr>
          <w:ilvl w:val="2"/>
          <w:numId w:val="34"/>
        </w:numPr>
        <w:tabs>
          <w:tab w:val="left" w:pos="2935"/>
          <w:tab w:val="left" w:pos="2936"/>
        </w:tabs>
        <w:spacing w:before="120" w:line="360" w:lineRule="auto"/>
        <w:ind w:right="235"/>
        <w:rPr>
          <w:sz w:val="20"/>
        </w:rPr>
      </w:pPr>
      <w:r>
        <w:rPr>
          <w:sz w:val="20"/>
        </w:rPr>
        <w:t>Havendo licitantes habilitadas a constar no cadastro de reserva, o registro do</w:t>
      </w:r>
      <w:r>
        <w:rPr>
          <w:spacing w:val="1"/>
          <w:sz w:val="20"/>
        </w:rPr>
        <w:t xml:space="preserve"> </w:t>
      </w:r>
      <w:r>
        <w:rPr>
          <w:sz w:val="20"/>
        </w:rPr>
        <w:t>cadastro será feito na Ata de Registro de Preços, observada a forma constante</w:t>
      </w:r>
      <w:r>
        <w:rPr>
          <w:spacing w:val="-53"/>
          <w:sz w:val="20"/>
        </w:rPr>
        <w:t xml:space="preserve"> </w:t>
      </w:r>
      <w:r>
        <w:rPr>
          <w:sz w:val="20"/>
        </w:rPr>
        <w:t>do</w:t>
      </w:r>
      <w:r>
        <w:rPr>
          <w:spacing w:val="-2"/>
          <w:sz w:val="20"/>
        </w:rPr>
        <w:t xml:space="preserve"> </w:t>
      </w:r>
      <w:r>
        <w:rPr>
          <w:sz w:val="20"/>
        </w:rPr>
        <w:t>item</w:t>
      </w:r>
      <w:r>
        <w:rPr>
          <w:spacing w:val="2"/>
          <w:sz w:val="20"/>
        </w:rPr>
        <w:t xml:space="preserve"> </w:t>
      </w:r>
      <w:r>
        <w:rPr>
          <w:sz w:val="20"/>
        </w:rPr>
        <w:t>1.2,</w:t>
      </w:r>
      <w:r>
        <w:rPr>
          <w:spacing w:val="-1"/>
          <w:sz w:val="20"/>
        </w:rPr>
        <w:t xml:space="preserve"> </w:t>
      </w:r>
      <w:r>
        <w:rPr>
          <w:sz w:val="20"/>
        </w:rPr>
        <w:t>da Cláusula</w:t>
      </w:r>
      <w:r>
        <w:rPr>
          <w:spacing w:val="-1"/>
          <w:sz w:val="20"/>
        </w:rPr>
        <w:t xml:space="preserve"> </w:t>
      </w:r>
      <w:r>
        <w:rPr>
          <w:sz w:val="20"/>
        </w:rPr>
        <w:t>Primeira,</w:t>
      </w:r>
      <w:r>
        <w:rPr>
          <w:spacing w:val="-2"/>
          <w:sz w:val="20"/>
        </w:rPr>
        <w:t xml:space="preserve"> </w:t>
      </w:r>
      <w:r>
        <w:rPr>
          <w:sz w:val="20"/>
        </w:rPr>
        <w:t>do</w:t>
      </w:r>
      <w:r>
        <w:rPr>
          <w:spacing w:val="1"/>
          <w:sz w:val="20"/>
        </w:rPr>
        <w:t xml:space="preserve"> </w:t>
      </w:r>
      <w:r>
        <w:rPr>
          <w:sz w:val="20"/>
        </w:rPr>
        <w:t>Anexo V,</w:t>
      </w:r>
      <w:r>
        <w:rPr>
          <w:spacing w:val="1"/>
          <w:sz w:val="20"/>
        </w:rPr>
        <w:t xml:space="preserve"> </w:t>
      </w:r>
      <w:r>
        <w:rPr>
          <w:sz w:val="20"/>
        </w:rPr>
        <w:t>deste edital.</w:t>
      </w:r>
    </w:p>
    <w:p w:rsidR="003F4E72" w:rsidRDefault="003F4E72">
      <w:pPr>
        <w:pStyle w:val="Corpodetexto"/>
        <w:rPr>
          <w:sz w:val="30"/>
        </w:rPr>
      </w:pPr>
    </w:p>
    <w:p w:rsidR="003F4E72" w:rsidRDefault="00223087" w:rsidP="006E0AEF">
      <w:pPr>
        <w:pStyle w:val="PargrafodaLista"/>
        <w:numPr>
          <w:ilvl w:val="0"/>
          <w:numId w:val="30"/>
        </w:numPr>
        <w:tabs>
          <w:tab w:val="left" w:pos="1914"/>
          <w:tab w:val="left" w:pos="1915"/>
        </w:tabs>
        <w:rPr>
          <w:sz w:val="20"/>
        </w:rPr>
      </w:pPr>
      <w:r>
        <w:rPr>
          <w:sz w:val="20"/>
        </w:rPr>
        <w:t>FASE</w:t>
      </w:r>
      <w:r>
        <w:rPr>
          <w:spacing w:val="-9"/>
          <w:sz w:val="20"/>
        </w:rPr>
        <w:t xml:space="preserve"> </w:t>
      </w:r>
      <w:r>
        <w:rPr>
          <w:sz w:val="20"/>
        </w:rPr>
        <w:t>RECURSAL</w:t>
      </w:r>
    </w:p>
    <w:p w:rsidR="003F4E72" w:rsidRDefault="003F4E72">
      <w:pPr>
        <w:pStyle w:val="Corpodetexto"/>
        <w:spacing w:before="7"/>
        <w:rPr>
          <w:sz w:val="18"/>
        </w:rPr>
      </w:pPr>
    </w:p>
    <w:p w:rsidR="003F4E72" w:rsidRDefault="00223087" w:rsidP="006E0AEF">
      <w:pPr>
        <w:pStyle w:val="PargrafodaLista"/>
        <w:numPr>
          <w:ilvl w:val="1"/>
          <w:numId w:val="30"/>
        </w:numPr>
        <w:tabs>
          <w:tab w:val="left" w:pos="1914"/>
          <w:tab w:val="left" w:pos="1915"/>
        </w:tabs>
        <w:spacing w:before="93" w:line="360" w:lineRule="auto"/>
        <w:ind w:left="1914" w:right="310" w:hanging="1133"/>
        <w:rPr>
          <w:sz w:val="20"/>
        </w:rPr>
      </w:pPr>
      <w:r>
        <w:rPr>
          <w:sz w:val="20"/>
        </w:rPr>
        <w:t>Declarado o vencedor e decorrida a fase de regularização fiscal e trabalhista da licitante</w:t>
      </w:r>
      <w:r>
        <w:rPr>
          <w:spacing w:val="1"/>
          <w:sz w:val="20"/>
        </w:rPr>
        <w:t xml:space="preserve"> </w:t>
      </w:r>
      <w:r>
        <w:rPr>
          <w:sz w:val="20"/>
        </w:rPr>
        <w:t xml:space="preserve">qualificada com </w:t>
      </w:r>
      <w:proofErr w:type="gramStart"/>
      <w:r>
        <w:rPr>
          <w:sz w:val="20"/>
        </w:rPr>
        <w:t>o microempresa</w:t>
      </w:r>
      <w:proofErr w:type="gramEnd"/>
      <w:r>
        <w:rPr>
          <w:sz w:val="20"/>
        </w:rPr>
        <w:t xml:space="preserve"> ou empresa de pequeno porte, se for o caso, será</w:t>
      </w:r>
      <w:r>
        <w:rPr>
          <w:spacing w:val="1"/>
          <w:sz w:val="20"/>
        </w:rPr>
        <w:t xml:space="preserve"> </w:t>
      </w:r>
      <w:r>
        <w:rPr>
          <w:sz w:val="20"/>
        </w:rPr>
        <w:t>concedido</w:t>
      </w:r>
      <w:r>
        <w:rPr>
          <w:spacing w:val="1"/>
          <w:sz w:val="20"/>
        </w:rPr>
        <w:t xml:space="preserve"> </w:t>
      </w:r>
      <w:r>
        <w:rPr>
          <w:sz w:val="20"/>
        </w:rPr>
        <w:t>o</w:t>
      </w:r>
      <w:r>
        <w:rPr>
          <w:spacing w:val="1"/>
          <w:sz w:val="20"/>
        </w:rPr>
        <w:t xml:space="preserve"> </w:t>
      </w:r>
      <w:r>
        <w:rPr>
          <w:sz w:val="20"/>
        </w:rPr>
        <w:t>prazo</w:t>
      </w:r>
      <w:r>
        <w:rPr>
          <w:spacing w:val="1"/>
          <w:sz w:val="20"/>
        </w:rPr>
        <w:t xml:space="preserve"> </w:t>
      </w:r>
      <w:r>
        <w:rPr>
          <w:sz w:val="20"/>
        </w:rPr>
        <w:t>de</w:t>
      </w:r>
      <w:r>
        <w:rPr>
          <w:spacing w:val="1"/>
          <w:sz w:val="20"/>
        </w:rPr>
        <w:t xml:space="preserve"> </w:t>
      </w:r>
      <w:r>
        <w:rPr>
          <w:sz w:val="20"/>
        </w:rPr>
        <w:t>no</w:t>
      </w:r>
      <w:r>
        <w:rPr>
          <w:spacing w:val="1"/>
          <w:sz w:val="20"/>
        </w:rPr>
        <w:t xml:space="preserve"> </w:t>
      </w:r>
      <w:r>
        <w:rPr>
          <w:sz w:val="20"/>
        </w:rPr>
        <w:t>mínimo</w:t>
      </w:r>
      <w:r>
        <w:rPr>
          <w:spacing w:val="1"/>
          <w:sz w:val="20"/>
        </w:rPr>
        <w:t xml:space="preserve"> </w:t>
      </w:r>
      <w:r>
        <w:rPr>
          <w:sz w:val="20"/>
        </w:rPr>
        <w:t>30</w:t>
      </w:r>
      <w:r>
        <w:rPr>
          <w:spacing w:val="1"/>
          <w:sz w:val="20"/>
        </w:rPr>
        <w:t xml:space="preserve"> </w:t>
      </w:r>
      <w:r>
        <w:rPr>
          <w:sz w:val="20"/>
        </w:rPr>
        <w:t>(trinta)</w:t>
      </w:r>
      <w:r>
        <w:rPr>
          <w:spacing w:val="1"/>
          <w:sz w:val="20"/>
        </w:rPr>
        <w:t xml:space="preserve"> </w:t>
      </w:r>
      <w:r>
        <w:rPr>
          <w:sz w:val="20"/>
        </w:rPr>
        <w:t>minutos,</w:t>
      </w:r>
      <w:r>
        <w:rPr>
          <w:spacing w:val="1"/>
          <w:sz w:val="20"/>
        </w:rPr>
        <w:t xml:space="preserve"> </w:t>
      </w:r>
      <w:r>
        <w:rPr>
          <w:sz w:val="20"/>
        </w:rPr>
        <w:t>para</w:t>
      </w:r>
      <w:r>
        <w:rPr>
          <w:spacing w:val="1"/>
          <w:sz w:val="20"/>
        </w:rPr>
        <w:t xml:space="preserve"> </w:t>
      </w:r>
      <w:r>
        <w:rPr>
          <w:sz w:val="20"/>
        </w:rPr>
        <w:t>que</w:t>
      </w:r>
      <w:r>
        <w:rPr>
          <w:spacing w:val="55"/>
          <w:sz w:val="20"/>
        </w:rPr>
        <w:t xml:space="preserve"> </w:t>
      </w:r>
      <w:r>
        <w:rPr>
          <w:sz w:val="20"/>
        </w:rPr>
        <w:t>qualquer</w:t>
      </w:r>
      <w:r>
        <w:rPr>
          <w:spacing w:val="56"/>
          <w:sz w:val="20"/>
        </w:rPr>
        <w:t xml:space="preserve"> </w:t>
      </w:r>
      <w:r>
        <w:rPr>
          <w:sz w:val="20"/>
        </w:rPr>
        <w:t>licitante</w:t>
      </w:r>
      <w:r>
        <w:rPr>
          <w:spacing w:val="1"/>
          <w:sz w:val="20"/>
        </w:rPr>
        <w:t xml:space="preserve"> </w:t>
      </w:r>
      <w:r>
        <w:rPr>
          <w:sz w:val="20"/>
        </w:rPr>
        <w:t>manifeste a intenção de recorrer, de forma motivada, isto é, indicando contra qual(is)</w:t>
      </w:r>
      <w:r>
        <w:rPr>
          <w:spacing w:val="1"/>
          <w:sz w:val="20"/>
        </w:rPr>
        <w:t xml:space="preserve"> </w:t>
      </w:r>
      <w:r>
        <w:rPr>
          <w:sz w:val="20"/>
        </w:rPr>
        <w:t>decisão(ões)</w:t>
      </w:r>
      <w:r>
        <w:rPr>
          <w:spacing w:val="-2"/>
          <w:sz w:val="20"/>
        </w:rPr>
        <w:t xml:space="preserve"> </w:t>
      </w:r>
      <w:r>
        <w:rPr>
          <w:sz w:val="20"/>
        </w:rPr>
        <w:t>pretende</w:t>
      </w:r>
      <w:r>
        <w:rPr>
          <w:spacing w:val="-2"/>
          <w:sz w:val="20"/>
        </w:rPr>
        <w:t xml:space="preserve"> </w:t>
      </w:r>
      <w:r>
        <w:rPr>
          <w:sz w:val="20"/>
        </w:rPr>
        <w:t>recorrer</w:t>
      </w:r>
      <w:r>
        <w:rPr>
          <w:spacing w:val="-2"/>
          <w:sz w:val="20"/>
        </w:rPr>
        <w:t xml:space="preserve"> </w:t>
      </w:r>
      <w:r>
        <w:rPr>
          <w:sz w:val="20"/>
        </w:rPr>
        <w:t>e</w:t>
      </w:r>
      <w:r>
        <w:rPr>
          <w:spacing w:val="-7"/>
          <w:sz w:val="20"/>
        </w:rPr>
        <w:t xml:space="preserve"> </w:t>
      </w:r>
      <w:r>
        <w:rPr>
          <w:sz w:val="20"/>
        </w:rPr>
        <w:t>por</w:t>
      </w:r>
      <w:r>
        <w:rPr>
          <w:spacing w:val="-1"/>
          <w:sz w:val="20"/>
        </w:rPr>
        <w:t xml:space="preserve"> </w:t>
      </w:r>
      <w:r>
        <w:rPr>
          <w:sz w:val="20"/>
        </w:rPr>
        <w:t>qual(is)</w:t>
      </w:r>
      <w:r>
        <w:rPr>
          <w:spacing w:val="-5"/>
          <w:sz w:val="20"/>
        </w:rPr>
        <w:t xml:space="preserve"> </w:t>
      </w:r>
      <w:r>
        <w:rPr>
          <w:sz w:val="20"/>
        </w:rPr>
        <w:t>motivo(s),</w:t>
      </w:r>
      <w:r>
        <w:rPr>
          <w:spacing w:val="-6"/>
          <w:sz w:val="20"/>
        </w:rPr>
        <w:t xml:space="preserve"> </w:t>
      </w:r>
      <w:r>
        <w:rPr>
          <w:sz w:val="20"/>
        </w:rPr>
        <w:t>em</w:t>
      </w:r>
      <w:r>
        <w:rPr>
          <w:spacing w:val="10"/>
          <w:sz w:val="20"/>
        </w:rPr>
        <w:t xml:space="preserve"> </w:t>
      </w:r>
      <w:r>
        <w:rPr>
          <w:sz w:val="20"/>
        </w:rPr>
        <w:t>campo</w:t>
      </w:r>
      <w:r>
        <w:rPr>
          <w:spacing w:val="-6"/>
          <w:sz w:val="20"/>
        </w:rPr>
        <w:t xml:space="preserve"> </w:t>
      </w:r>
      <w:r>
        <w:rPr>
          <w:sz w:val="20"/>
        </w:rPr>
        <w:t>próprio</w:t>
      </w:r>
      <w:r>
        <w:rPr>
          <w:spacing w:val="-4"/>
          <w:sz w:val="20"/>
        </w:rPr>
        <w:t xml:space="preserve"> </w:t>
      </w:r>
      <w:r>
        <w:rPr>
          <w:sz w:val="20"/>
        </w:rPr>
        <w:t>do</w:t>
      </w:r>
      <w:r>
        <w:rPr>
          <w:spacing w:val="-7"/>
          <w:sz w:val="20"/>
        </w:rPr>
        <w:t xml:space="preserve"> </w:t>
      </w:r>
      <w:r>
        <w:rPr>
          <w:sz w:val="20"/>
        </w:rPr>
        <w:t>sistema;</w:t>
      </w:r>
    </w:p>
    <w:p w:rsidR="003F4E72" w:rsidRDefault="003F4E72">
      <w:pPr>
        <w:pStyle w:val="Corpodetexto"/>
        <w:rPr>
          <w:sz w:val="24"/>
        </w:rPr>
      </w:pPr>
    </w:p>
    <w:p w:rsidR="003F4E72" w:rsidRDefault="00223087" w:rsidP="006E0AEF">
      <w:pPr>
        <w:pStyle w:val="PargrafodaLista"/>
        <w:numPr>
          <w:ilvl w:val="1"/>
          <w:numId w:val="30"/>
        </w:numPr>
        <w:tabs>
          <w:tab w:val="left" w:pos="1914"/>
          <w:tab w:val="left" w:pos="1915"/>
        </w:tabs>
        <w:spacing w:line="276" w:lineRule="auto"/>
        <w:ind w:left="1914" w:right="310" w:hanging="1133"/>
        <w:rPr>
          <w:sz w:val="20"/>
        </w:rPr>
      </w:pPr>
      <w:r>
        <w:rPr>
          <w:sz w:val="20"/>
        </w:rPr>
        <w:t>Havendo</w:t>
      </w:r>
      <w:r>
        <w:rPr>
          <w:spacing w:val="1"/>
          <w:sz w:val="20"/>
        </w:rPr>
        <w:t xml:space="preserve"> </w:t>
      </w:r>
      <w:r>
        <w:rPr>
          <w:sz w:val="20"/>
        </w:rPr>
        <w:t>quem</w:t>
      </w:r>
      <w:r>
        <w:rPr>
          <w:spacing w:val="1"/>
          <w:sz w:val="20"/>
        </w:rPr>
        <w:t xml:space="preserve"> </w:t>
      </w:r>
      <w:r>
        <w:rPr>
          <w:sz w:val="20"/>
        </w:rPr>
        <w:t>se</w:t>
      </w:r>
      <w:r>
        <w:rPr>
          <w:spacing w:val="1"/>
          <w:sz w:val="20"/>
        </w:rPr>
        <w:t xml:space="preserve"> </w:t>
      </w:r>
      <w:r>
        <w:rPr>
          <w:sz w:val="20"/>
        </w:rPr>
        <w:t>manifeste,</w:t>
      </w:r>
      <w:r>
        <w:rPr>
          <w:spacing w:val="1"/>
          <w:sz w:val="20"/>
        </w:rPr>
        <w:t xml:space="preserve"> </w:t>
      </w:r>
      <w:r>
        <w:rPr>
          <w:sz w:val="20"/>
        </w:rPr>
        <w:t>caberá</w:t>
      </w:r>
      <w:r>
        <w:rPr>
          <w:spacing w:val="1"/>
          <w:sz w:val="20"/>
        </w:rPr>
        <w:t xml:space="preserve"> </w:t>
      </w:r>
      <w:r>
        <w:rPr>
          <w:sz w:val="20"/>
        </w:rPr>
        <w:t>o</w:t>
      </w:r>
      <w:r>
        <w:rPr>
          <w:spacing w:val="1"/>
          <w:sz w:val="20"/>
        </w:rPr>
        <w:t xml:space="preserve"> </w:t>
      </w:r>
      <w:r>
        <w:rPr>
          <w:sz w:val="20"/>
        </w:rPr>
        <w:t>Pregoeiro</w:t>
      </w:r>
      <w:r>
        <w:rPr>
          <w:spacing w:val="1"/>
          <w:sz w:val="20"/>
        </w:rPr>
        <w:t xml:space="preserve"> </w:t>
      </w:r>
      <w:r>
        <w:rPr>
          <w:sz w:val="20"/>
        </w:rPr>
        <w:t>verificar</w:t>
      </w:r>
      <w:r>
        <w:rPr>
          <w:spacing w:val="1"/>
          <w:sz w:val="20"/>
        </w:rPr>
        <w:t xml:space="preserve"> </w:t>
      </w:r>
      <w:r>
        <w:rPr>
          <w:sz w:val="20"/>
        </w:rPr>
        <w:t>a</w:t>
      </w:r>
      <w:r>
        <w:rPr>
          <w:spacing w:val="1"/>
          <w:sz w:val="20"/>
        </w:rPr>
        <w:t xml:space="preserve"> </w:t>
      </w:r>
      <w:r>
        <w:rPr>
          <w:sz w:val="20"/>
        </w:rPr>
        <w:t>tempestividade</w:t>
      </w:r>
      <w:r>
        <w:rPr>
          <w:spacing w:val="55"/>
          <w:sz w:val="20"/>
        </w:rPr>
        <w:t xml:space="preserve"> </w:t>
      </w:r>
      <w:r>
        <w:rPr>
          <w:sz w:val="20"/>
        </w:rPr>
        <w:t>e</w:t>
      </w:r>
      <w:r>
        <w:rPr>
          <w:spacing w:val="56"/>
          <w:sz w:val="20"/>
        </w:rPr>
        <w:t xml:space="preserve"> </w:t>
      </w:r>
      <w:r>
        <w:rPr>
          <w:sz w:val="20"/>
        </w:rPr>
        <w:t>a</w:t>
      </w:r>
      <w:r>
        <w:rPr>
          <w:spacing w:val="1"/>
          <w:sz w:val="20"/>
        </w:rPr>
        <w:t xml:space="preserve"> </w:t>
      </w:r>
      <w:r>
        <w:rPr>
          <w:sz w:val="20"/>
        </w:rPr>
        <w:t>existência de motivação da intenção de recorrer, para decidir se admite ou</w:t>
      </w:r>
      <w:r>
        <w:rPr>
          <w:spacing w:val="55"/>
          <w:sz w:val="20"/>
        </w:rPr>
        <w:t xml:space="preserve"> </w:t>
      </w:r>
      <w:r>
        <w:rPr>
          <w:sz w:val="20"/>
        </w:rPr>
        <w:t>não</w:t>
      </w:r>
      <w:r>
        <w:rPr>
          <w:spacing w:val="56"/>
          <w:sz w:val="20"/>
        </w:rPr>
        <w:t xml:space="preserve"> </w:t>
      </w:r>
      <w:r>
        <w:rPr>
          <w:sz w:val="20"/>
        </w:rPr>
        <w:t>o</w:t>
      </w:r>
      <w:r>
        <w:rPr>
          <w:spacing w:val="1"/>
          <w:sz w:val="20"/>
        </w:rPr>
        <w:t xml:space="preserve"> </w:t>
      </w:r>
      <w:r>
        <w:rPr>
          <w:sz w:val="20"/>
        </w:rPr>
        <w:t>recurso,</w:t>
      </w:r>
      <w:r>
        <w:rPr>
          <w:spacing w:val="-6"/>
          <w:sz w:val="20"/>
        </w:rPr>
        <w:t xml:space="preserve"> </w:t>
      </w:r>
      <w:r>
        <w:rPr>
          <w:sz w:val="20"/>
        </w:rPr>
        <w:t>fundamentadamente.</w:t>
      </w:r>
    </w:p>
    <w:p w:rsidR="003F4E72" w:rsidRDefault="003F4E72">
      <w:pPr>
        <w:pStyle w:val="Corpodetexto"/>
        <w:spacing w:before="7"/>
      </w:pPr>
    </w:p>
    <w:p w:rsidR="003F4E72" w:rsidRDefault="00223087" w:rsidP="006E0AEF">
      <w:pPr>
        <w:pStyle w:val="PargrafodaLista"/>
        <w:numPr>
          <w:ilvl w:val="2"/>
          <w:numId w:val="30"/>
        </w:numPr>
        <w:tabs>
          <w:tab w:val="left" w:pos="2909"/>
        </w:tabs>
        <w:spacing w:line="357" w:lineRule="auto"/>
        <w:ind w:right="309" w:hanging="995"/>
        <w:rPr>
          <w:sz w:val="20"/>
        </w:rPr>
      </w:pPr>
      <w:r>
        <w:rPr>
          <w:sz w:val="20"/>
        </w:rPr>
        <w:t>Nesse</w:t>
      </w:r>
      <w:r>
        <w:rPr>
          <w:spacing w:val="1"/>
          <w:sz w:val="20"/>
        </w:rPr>
        <w:t xml:space="preserve"> </w:t>
      </w:r>
      <w:r>
        <w:rPr>
          <w:sz w:val="20"/>
        </w:rPr>
        <w:t>momento</w:t>
      </w:r>
      <w:r>
        <w:rPr>
          <w:spacing w:val="1"/>
          <w:sz w:val="20"/>
        </w:rPr>
        <w:t xml:space="preserve"> </w:t>
      </w:r>
      <w:r>
        <w:rPr>
          <w:sz w:val="20"/>
        </w:rPr>
        <w:t>o</w:t>
      </w:r>
      <w:r>
        <w:rPr>
          <w:spacing w:val="1"/>
          <w:sz w:val="20"/>
        </w:rPr>
        <w:t xml:space="preserve"> </w:t>
      </w:r>
      <w:r>
        <w:rPr>
          <w:sz w:val="20"/>
        </w:rPr>
        <w:t>Pregoeiro</w:t>
      </w:r>
      <w:r>
        <w:rPr>
          <w:spacing w:val="56"/>
          <w:sz w:val="20"/>
        </w:rPr>
        <w:t xml:space="preserve"> </w:t>
      </w:r>
      <w:r>
        <w:rPr>
          <w:sz w:val="20"/>
        </w:rPr>
        <w:t>não</w:t>
      </w:r>
      <w:r>
        <w:rPr>
          <w:spacing w:val="56"/>
          <w:sz w:val="20"/>
        </w:rPr>
        <w:t xml:space="preserve"> </w:t>
      </w:r>
      <w:r>
        <w:rPr>
          <w:sz w:val="20"/>
        </w:rPr>
        <w:t>adentrará</w:t>
      </w:r>
      <w:r>
        <w:rPr>
          <w:spacing w:val="56"/>
          <w:sz w:val="20"/>
        </w:rPr>
        <w:t xml:space="preserve"> </w:t>
      </w:r>
      <w:r>
        <w:rPr>
          <w:sz w:val="20"/>
        </w:rPr>
        <w:t>no</w:t>
      </w:r>
      <w:r>
        <w:rPr>
          <w:spacing w:val="56"/>
          <w:sz w:val="20"/>
        </w:rPr>
        <w:t xml:space="preserve"> </w:t>
      </w:r>
      <w:r>
        <w:rPr>
          <w:sz w:val="20"/>
        </w:rPr>
        <w:t>mérito</w:t>
      </w:r>
      <w:r>
        <w:rPr>
          <w:spacing w:val="56"/>
          <w:sz w:val="20"/>
        </w:rPr>
        <w:t xml:space="preserve"> </w:t>
      </w:r>
      <w:r>
        <w:rPr>
          <w:sz w:val="20"/>
        </w:rPr>
        <w:t>recursal,</w:t>
      </w:r>
      <w:r>
        <w:rPr>
          <w:spacing w:val="56"/>
          <w:sz w:val="20"/>
        </w:rPr>
        <w:t xml:space="preserve"> </w:t>
      </w:r>
      <w:r>
        <w:rPr>
          <w:sz w:val="20"/>
        </w:rPr>
        <w:t>mas</w:t>
      </w:r>
      <w:r>
        <w:rPr>
          <w:spacing w:val="1"/>
          <w:sz w:val="20"/>
        </w:rPr>
        <w:t xml:space="preserve"> </w:t>
      </w:r>
      <w:r>
        <w:rPr>
          <w:sz w:val="20"/>
        </w:rPr>
        <w:t>apenas</w:t>
      </w:r>
      <w:r>
        <w:rPr>
          <w:spacing w:val="-1"/>
          <w:sz w:val="20"/>
        </w:rPr>
        <w:t xml:space="preserve"> </w:t>
      </w:r>
      <w:r>
        <w:rPr>
          <w:sz w:val="20"/>
        </w:rPr>
        <w:t>verificará</w:t>
      </w:r>
      <w:r>
        <w:rPr>
          <w:spacing w:val="-1"/>
          <w:sz w:val="20"/>
        </w:rPr>
        <w:t xml:space="preserve"> </w:t>
      </w:r>
      <w:r>
        <w:rPr>
          <w:sz w:val="20"/>
        </w:rPr>
        <w:t>as condições</w:t>
      </w:r>
      <w:r>
        <w:rPr>
          <w:spacing w:val="1"/>
          <w:sz w:val="20"/>
        </w:rPr>
        <w:t xml:space="preserve"> </w:t>
      </w:r>
      <w:r>
        <w:rPr>
          <w:sz w:val="20"/>
        </w:rPr>
        <w:t>de</w:t>
      </w:r>
      <w:r>
        <w:rPr>
          <w:spacing w:val="1"/>
          <w:sz w:val="20"/>
        </w:rPr>
        <w:t xml:space="preserve"> </w:t>
      </w:r>
      <w:r>
        <w:rPr>
          <w:sz w:val="20"/>
        </w:rPr>
        <w:t>admissibilidade</w:t>
      </w:r>
      <w:r>
        <w:rPr>
          <w:spacing w:val="4"/>
          <w:sz w:val="20"/>
        </w:rPr>
        <w:t xml:space="preserve"> </w:t>
      </w:r>
      <w:r>
        <w:rPr>
          <w:sz w:val="20"/>
        </w:rPr>
        <w:t>do</w:t>
      </w:r>
      <w:r>
        <w:rPr>
          <w:spacing w:val="-1"/>
          <w:sz w:val="20"/>
        </w:rPr>
        <w:t xml:space="preserve"> </w:t>
      </w:r>
      <w:r>
        <w:rPr>
          <w:sz w:val="20"/>
        </w:rPr>
        <w:t>recurso;</w:t>
      </w:r>
    </w:p>
    <w:p w:rsidR="003F4E72" w:rsidRDefault="00223087" w:rsidP="006E0AEF">
      <w:pPr>
        <w:pStyle w:val="PargrafodaLista"/>
        <w:numPr>
          <w:ilvl w:val="2"/>
          <w:numId w:val="30"/>
        </w:numPr>
        <w:tabs>
          <w:tab w:val="left" w:pos="2909"/>
        </w:tabs>
        <w:spacing w:before="4" w:line="360" w:lineRule="auto"/>
        <w:ind w:right="334" w:hanging="995"/>
        <w:rPr>
          <w:sz w:val="20"/>
        </w:rPr>
      </w:pPr>
      <w:r>
        <w:rPr>
          <w:sz w:val="20"/>
        </w:rPr>
        <w:t>A falta de manifestação motivada do licitante quanto à intenção de recorrer</w:t>
      </w:r>
      <w:r>
        <w:rPr>
          <w:spacing w:val="1"/>
          <w:sz w:val="20"/>
        </w:rPr>
        <w:t xml:space="preserve"> </w:t>
      </w:r>
      <w:r>
        <w:rPr>
          <w:sz w:val="20"/>
        </w:rPr>
        <w:t>importará</w:t>
      </w:r>
      <w:r>
        <w:rPr>
          <w:spacing w:val="-6"/>
          <w:sz w:val="20"/>
        </w:rPr>
        <w:t xml:space="preserve"> </w:t>
      </w:r>
      <w:r>
        <w:rPr>
          <w:sz w:val="20"/>
        </w:rPr>
        <w:t>a</w:t>
      </w:r>
      <w:r>
        <w:rPr>
          <w:spacing w:val="-1"/>
          <w:sz w:val="20"/>
        </w:rPr>
        <w:t xml:space="preserve"> </w:t>
      </w:r>
      <w:r>
        <w:rPr>
          <w:sz w:val="20"/>
        </w:rPr>
        <w:t>decadência</w:t>
      </w:r>
      <w:r>
        <w:rPr>
          <w:spacing w:val="-1"/>
          <w:sz w:val="20"/>
        </w:rPr>
        <w:t xml:space="preserve"> </w:t>
      </w:r>
      <w:r>
        <w:rPr>
          <w:sz w:val="20"/>
        </w:rPr>
        <w:t>desse</w:t>
      </w:r>
      <w:r>
        <w:rPr>
          <w:spacing w:val="1"/>
          <w:sz w:val="20"/>
        </w:rPr>
        <w:t xml:space="preserve"> </w:t>
      </w:r>
      <w:r>
        <w:rPr>
          <w:sz w:val="20"/>
        </w:rPr>
        <w:t>direito;</w:t>
      </w:r>
    </w:p>
    <w:p w:rsidR="003F4E72" w:rsidRDefault="00223087" w:rsidP="006E0AEF">
      <w:pPr>
        <w:pStyle w:val="PargrafodaLista"/>
        <w:numPr>
          <w:ilvl w:val="2"/>
          <w:numId w:val="30"/>
        </w:numPr>
        <w:tabs>
          <w:tab w:val="left" w:pos="2909"/>
        </w:tabs>
        <w:spacing w:before="3" w:line="276" w:lineRule="auto"/>
        <w:ind w:right="307" w:hanging="995"/>
        <w:rPr>
          <w:sz w:val="20"/>
        </w:rPr>
      </w:pPr>
      <w:proofErr w:type="gramStart"/>
      <w:r>
        <w:rPr>
          <w:sz w:val="20"/>
        </w:rPr>
        <w:t>Um vez</w:t>
      </w:r>
      <w:proofErr w:type="gramEnd"/>
      <w:r>
        <w:rPr>
          <w:sz w:val="20"/>
        </w:rPr>
        <w:t xml:space="preserve"> admitido o recurso, o recorrente terá, a partir</w:t>
      </w:r>
      <w:r>
        <w:rPr>
          <w:spacing w:val="55"/>
          <w:sz w:val="20"/>
        </w:rPr>
        <w:t xml:space="preserve"> </w:t>
      </w:r>
      <w:r>
        <w:rPr>
          <w:sz w:val="20"/>
        </w:rPr>
        <w:t>de então, o prazo de</w:t>
      </w:r>
      <w:r>
        <w:rPr>
          <w:spacing w:val="1"/>
          <w:sz w:val="20"/>
        </w:rPr>
        <w:t xml:space="preserve"> </w:t>
      </w:r>
      <w:r>
        <w:rPr>
          <w:sz w:val="20"/>
        </w:rPr>
        <w:t>três</w:t>
      </w:r>
      <w:r>
        <w:rPr>
          <w:spacing w:val="1"/>
          <w:sz w:val="20"/>
        </w:rPr>
        <w:t xml:space="preserve"> </w:t>
      </w:r>
      <w:r>
        <w:rPr>
          <w:sz w:val="20"/>
        </w:rPr>
        <w:t>dias</w:t>
      </w:r>
      <w:r>
        <w:rPr>
          <w:spacing w:val="1"/>
          <w:sz w:val="20"/>
        </w:rPr>
        <w:t xml:space="preserve"> </w:t>
      </w:r>
      <w:r>
        <w:rPr>
          <w:sz w:val="20"/>
        </w:rPr>
        <w:t>para</w:t>
      </w:r>
      <w:r>
        <w:rPr>
          <w:spacing w:val="1"/>
          <w:sz w:val="20"/>
        </w:rPr>
        <w:t xml:space="preserve"> </w:t>
      </w:r>
      <w:r>
        <w:rPr>
          <w:sz w:val="20"/>
        </w:rPr>
        <w:t>apresentar</w:t>
      </w:r>
      <w:r>
        <w:rPr>
          <w:spacing w:val="1"/>
          <w:sz w:val="20"/>
        </w:rPr>
        <w:t xml:space="preserve"> </w:t>
      </w:r>
      <w:r>
        <w:rPr>
          <w:sz w:val="20"/>
        </w:rPr>
        <w:t>as</w:t>
      </w:r>
      <w:r>
        <w:rPr>
          <w:spacing w:val="1"/>
          <w:sz w:val="20"/>
        </w:rPr>
        <w:t xml:space="preserve"> </w:t>
      </w:r>
      <w:r>
        <w:rPr>
          <w:sz w:val="20"/>
        </w:rPr>
        <w:t>razões,</w:t>
      </w:r>
      <w:r>
        <w:rPr>
          <w:spacing w:val="1"/>
          <w:sz w:val="20"/>
        </w:rPr>
        <w:t xml:space="preserve"> </w:t>
      </w:r>
      <w:r>
        <w:rPr>
          <w:sz w:val="20"/>
        </w:rPr>
        <w:t>pelo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ficando</w:t>
      </w:r>
      <w:r>
        <w:rPr>
          <w:spacing w:val="55"/>
          <w:sz w:val="20"/>
        </w:rPr>
        <w:t xml:space="preserve"> </w:t>
      </w:r>
      <w:r>
        <w:rPr>
          <w:sz w:val="20"/>
        </w:rPr>
        <w:t>os</w:t>
      </w:r>
      <w:r>
        <w:rPr>
          <w:spacing w:val="1"/>
          <w:sz w:val="20"/>
        </w:rPr>
        <w:t xml:space="preserve"> </w:t>
      </w:r>
      <w:r>
        <w:rPr>
          <w:sz w:val="20"/>
        </w:rPr>
        <w:t>demais</w:t>
      </w:r>
      <w:r>
        <w:rPr>
          <w:spacing w:val="1"/>
          <w:sz w:val="20"/>
        </w:rPr>
        <w:t xml:space="preserve"> </w:t>
      </w:r>
      <w:r>
        <w:rPr>
          <w:sz w:val="20"/>
        </w:rPr>
        <w:t>licitantes,</w:t>
      </w:r>
      <w:r>
        <w:rPr>
          <w:spacing w:val="1"/>
          <w:sz w:val="20"/>
        </w:rPr>
        <w:t xml:space="preserve"> </w:t>
      </w:r>
      <w:r>
        <w:rPr>
          <w:sz w:val="20"/>
        </w:rPr>
        <w:t>desde</w:t>
      </w:r>
      <w:r>
        <w:rPr>
          <w:spacing w:val="1"/>
          <w:sz w:val="20"/>
        </w:rPr>
        <w:t xml:space="preserve"> </w:t>
      </w:r>
      <w:r>
        <w:rPr>
          <w:sz w:val="20"/>
        </w:rPr>
        <w:t>logo,</w:t>
      </w:r>
      <w:r>
        <w:rPr>
          <w:spacing w:val="1"/>
          <w:sz w:val="20"/>
        </w:rPr>
        <w:t xml:space="preserve"> </w:t>
      </w:r>
      <w:r>
        <w:rPr>
          <w:sz w:val="20"/>
        </w:rPr>
        <w:t>intimados</w:t>
      </w:r>
      <w:r>
        <w:rPr>
          <w:spacing w:val="1"/>
          <w:sz w:val="20"/>
        </w:rPr>
        <w:t xml:space="preserve"> </w:t>
      </w:r>
      <w:r>
        <w:rPr>
          <w:sz w:val="20"/>
        </w:rPr>
        <w:t>para,</w:t>
      </w:r>
      <w:r>
        <w:rPr>
          <w:spacing w:val="1"/>
          <w:sz w:val="20"/>
        </w:rPr>
        <w:t xml:space="preserve"> </w:t>
      </w:r>
      <w:r>
        <w:rPr>
          <w:sz w:val="20"/>
        </w:rPr>
        <w:t>querendo,</w:t>
      </w:r>
      <w:r>
        <w:rPr>
          <w:spacing w:val="1"/>
          <w:sz w:val="20"/>
        </w:rPr>
        <w:t xml:space="preserve"> </w:t>
      </w:r>
      <w:r>
        <w:rPr>
          <w:sz w:val="20"/>
        </w:rPr>
        <w:t>apresentarem</w:t>
      </w:r>
      <w:r>
        <w:rPr>
          <w:spacing w:val="1"/>
          <w:sz w:val="20"/>
        </w:rPr>
        <w:t xml:space="preserve"> </w:t>
      </w:r>
      <w:r>
        <w:rPr>
          <w:sz w:val="20"/>
        </w:rPr>
        <w:t>contrarrazões</w:t>
      </w:r>
      <w:r>
        <w:rPr>
          <w:spacing w:val="1"/>
          <w:sz w:val="20"/>
        </w:rPr>
        <w:t xml:space="preserve"> </w:t>
      </w:r>
      <w:r>
        <w:rPr>
          <w:sz w:val="20"/>
        </w:rPr>
        <w:t>também</w:t>
      </w:r>
      <w:r>
        <w:rPr>
          <w:spacing w:val="1"/>
          <w:sz w:val="20"/>
        </w:rPr>
        <w:t xml:space="preserve"> </w:t>
      </w:r>
      <w:r>
        <w:rPr>
          <w:sz w:val="20"/>
        </w:rPr>
        <w:t>pelo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em</w:t>
      </w:r>
      <w:r>
        <w:rPr>
          <w:spacing w:val="1"/>
          <w:sz w:val="20"/>
        </w:rPr>
        <w:t xml:space="preserve"> </w:t>
      </w:r>
      <w:r>
        <w:rPr>
          <w:sz w:val="20"/>
        </w:rPr>
        <w:t>outros</w:t>
      </w:r>
      <w:r>
        <w:rPr>
          <w:spacing w:val="1"/>
          <w:sz w:val="20"/>
        </w:rPr>
        <w:t xml:space="preserve"> </w:t>
      </w:r>
      <w:r>
        <w:rPr>
          <w:sz w:val="20"/>
        </w:rPr>
        <w:t>três</w:t>
      </w:r>
      <w:r>
        <w:rPr>
          <w:spacing w:val="1"/>
          <w:sz w:val="20"/>
        </w:rPr>
        <w:t xml:space="preserve"> </w:t>
      </w:r>
      <w:r>
        <w:rPr>
          <w:sz w:val="20"/>
        </w:rPr>
        <w:t>dias,</w:t>
      </w:r>
      <w:r>
        <w:rPr>
          <w:spacing w:val="1"/>
          <w:sz w:val="20"/>
        </w:rPr>
        <w:t xml:space="preserve"> </w:t>
      </w:r>
      <w:r>
        <w:rPr>
          <w:sz w:val="20"/>
        </w:rPr>
        <w:t>que</w:t>
      </w:r>
      <w:r>
        <w:rPr>
          <w:spacing w:val="1"/>
          <w:sz w:val="20"/>
        </w:rPr>
        <w:t xml:space="preserve"> </w:t>
      </w:r>
      <w:r>
        <w:rPr>
          <w:sz w:val="20"/>
        </w:rPr>
        <w:t>começarão</w:t>
      </w:r>
      <w:r>
        <w:rPr>
          <w:spacing w:val="1"/>
          <w:sz w:val="20"/>
        </w:rPr>
        <w:t xml:space="preserve"> </w:t>
      </w:r>
      <w:r>
        <w:rPr>
          <w:sz w:val="20"/>
        </w:rPr>
        <w:t>a</w:t>
      </w:r>
      <w:r>
        <w:rPr>
          <w:spacing w:val="1"/>
          <w:sz w:val="20"/>
        </w:rPr>
        <w:t xml:space="preserve"> </w:t>
      </w:r>
      <w:r>
        <w:rPr>
          <w:sz w:val="20"/>
        </w:rPr>
        <w:t>contar</w:t>
      </w:r>
      <w:r>
        <w:rPr>
          <w:spacing w:val="1"/>
          <w:sz w:val="20"/>
        </w:rPr>
        <w:t xml:space="preserve"> </w:t>
      </w:r>
      <w:r>
        <w:rPr>
          <w:sz w:val="20"/>
        </w:rPr>
        <w:t>do</w:t>
      </w:r>
      <w:r>
        <w:rPr>
          <w:spacing w:val="1"/>
          <w:sz w:val="20"/>
        </w:rPr>
        <w:t xml:space="preserve"> </w:t>
      </w:r>
      <w:r>
        <w:rPr>
          <w:sz w:val="20"/>
        </w:rPr>
        <w:t>término</w:t>
      </w:r>
      <w:r>
        <w:rPr>
          <w:spacing w:val="1"/>
          <w:sz w:val="20"/>
        </w:rPr>
        <w:t xml:space="preserve"> </w:t>
      </w:r>
      <w:r>
        <w:rPr>
          <w:sz w:val="20"/>
        </w:rPr>
        <w:t>do</w:t>
      </w:r>
      <w:r>
        <w:rPr>
          <w:spacing w:val="1"/>
          <w:sz w:val="20"/>
        </w:rPr>
        <w:t xml:space="preserve"> </w:t>
      </w:r>
      <w:r>
        <w:rPr>
          <w:sz w:val="20"/>
        </w:rPr>
        <w:t>prazo</w:t>
      </w:r>
      <w:r>
        <w:rPr>
          <w:spacing w:val="1"/>
          <w:sz w:val="20"/>
        </w:rPr>
        <w:t xml:space="preserve"> </w:t>
      </w:r>
      <w:r>
        <w:rPr>
          <w:sz w:val="20"/>
        </w:rPr>
        <w:t>do</w:t>
      </w:r>
      <w:r>
        <w:rPr>
          <w:spacing w:val="1"/>
          <w:sz w:val="20"/>
        </w:rPr>
        <w:t xml:space="preserve"> </w:t>
      </w:r>
      <w:r>
        <w:rPr>
          <w:sz w:val="20"/>
        </w:rPr>
        <w:t>recorrente,</w:t>
      </w:r>
      <w:r>
        <w:rPr>
          <w:spacing w:val="1"/>
          <w:sz w:val="20"/>
        </w:rPr>
        <w:t xml:space="preserve"> </w:t>
      </w:r>
      <w:r>
        <w:rPr>
          <w:sz w:val="20"/>
        </w:rPr>
        <w:t>sendo-lhes</w:t>
      </w:r>
      <w:r>
        <w:rPr>
          <w:spacing w:val="-53"/>
          <w:sz w:val="20"/>
        </w:rPr>
        <w:t xml:space="preserve"> </w:t>
      </w:r>
      <w:r>
        <w:rPr>
          <w:sz w:val="20"/>
        </w:rPr>
        <w:lastRenderedPageBreak/>
        <w:t>assegurada vista imediata dos elementos indispensáveis à defesa de seus</w:t>
      </w:r>
      <w:r>
        <w:rPr>
          <w:spacing w:val="1"/>
          <w:sz w:val="20"/>
        </w:rPr>
        <w:t xml:space="preserve"> </w:t>
      </w:r>
      <w:r>
        <w:rPr>
          <w:sz w:val="20"/>
        </w:rPr>
        <w:t>interessados.</w:t>
      </w:r>
    </w:p>
    <w:p w:rsidR="003F4E72" w:rsidRDefault="003F4E72">
      <w:pPr>
        <w:pStyle w:val="Corpodetexto"/>
        <w:rPr>
          <w:sz w:val="30"/>
        </w:rPr>
      </w:pPr>
    </w:p>
    <w:p w:rsidR="003F4E72" w:rsidRDefault="00223087" w:rsidP="006E0AEF">
      <w:pPr>
        <w:pStyle w:val="PargrafodaLista"/>
        <w:numPr>
          <w:ilvl w:val="1"/>
          <w:numId w:val="30"/>
        </w:numPr>
        <w:tabs>
          <w:tab w:val="left" w:pos="1914"/>
          <w:tab w:val="left" w:pos="1915"/>
        </w:tabs>
        <w:ind w:left="1914" w:hanging="1133"/>
        <w:rPr>
          <w:sz w:val="20"/>
        </w:rPr>
      </w:pPr>
      <w:r>
        <w:rPr>
          <w:sz w:val="20"/>
        </w:rPr>
        <w:t>O</w:t>
      </w:r>
      <w:r>
        <w:rPr>
          <w:spacing w:val="-8"/>
          <w:sz w:val="20"/>
        </w:rPr>
        <w:t xml:space="preserve"> </w:t>
      </w:r>
      <w:r>
        <w:rPr>
          <w:sz w:val="20"/>
        </w:rPr>
        <w:t>acolhimento</w:t>
      </w:r>
      <w:r>
        <w:rPr>
          <w:spacing w:val="-7"/>
          <w:sz w:val="20"/>
        </w:rPr>
        <w:t xml:space="preserve"> </w:t>
      </w:r>
      <w:r>
        <w:rPr>
          <w:sz w:val="20"/>
        </w:rPr>
        <w:t>do</w:t>
      </w:r>
      <w:r>
        <w:rPr>
          <w:spacing w:val="-8"/>
          <w:sz w:val="20"/>
        </w:rPr>
        <w:t xml:space="preserve"> </w:t>
      </w:r>
      <w:r>
        <w:rPr>
          <w:sz w:val="20"/>
        </w:rPr>
        <w:t>recurso</w:t>
      </w:r>
      <w:r>
        <w:rPr>
          <w:spacing w:val="-6"/>
          <w:sz w:val="20"/>
        </w:rPr>
        <w:t xml:space="preserve"> </w:t>
      </w:r>
      <w:r>
        <w:rPr>
          <w:sz w:val="20"/>
        </w:rPr>
        <w:t>invalida</w:t>
      </w:r>
      <w:r>
        <w:rPr>
          <w:spacing w:val="-5"/>
          <w:sz w:val="20"/>
        </w:rPr>
        <w:t xml:space="preserve"> </w:t>
      </w:r>
      <w:r>
        <w:rPr>
          <w:sz w:val="20"/>
        </w:rPr>
        <w:t>tão</w:t>
      </w:r>
      <w:r>
        <w:rPr>
          <w:spacing w:val="-8"/>
          <w:sz w:val="20"/>
        </w:rPr>
        <w:t xml:space="preserve"> </w:t>
      </w:r>
      <w:r>
        <w:rPr>
          <w:sz w:val="20"/>
        </w:rPr>
        <w:t>somente</w:t>
      </w:r>
      <w:r>
        <w:rPr>
          <w:spacing w:val="-4"/>
          <w:sz w:val="20"/>
        </w:rPr>
        <w:t xml:space="preserve"> </w:t>
      </w:r>
      <w:r>
        <w:rPr>
          <w:sz w:val="20"/>
        </w:rPr>
        <w:t>os</w:t>
      </w:r>
      <w:r>
        <w:rPr>
          <w:spacing w:val="-4"/>
          <w:sz w:val="20"/>
        </w:rPr>
        <w:t xml:space="preserve"> </w:t>
      </w:r>
      <w:r>
        <w:rPr>
          <w:sz w:val="20"/>
        </w:rPr>
        <w:t>atos</w:t>
      </w:r>
      <w:r>
        <w:rPr>
          <w:spacing w:val="-5"/>
          <w:sz w:val="20"/>
        </w:rPr>
        <w:t xml:space="preserve"> </w:t>
      </w:r>
      <w:r>
        <w:rPr>
          <w:sz w:val="20"/>
        </w:rPr>
        <w:t>insuscetíveis de</w:t>
      </w:r>
      <w:r>
        <w:rPr>
          <w:spacing w:val="-7"/>
          <w:sz w:val="20"/>
        </w:rPr>
        <w:t xml:space="preserve"> </w:t>
      </w:r>
      <w:r>
        <w:rPr>
          <w:sz w:val="20"/>
        </w:rPr>
        <w:t>aproveitamento.</w:t>
      </w:r>
    </w:p>
    <w:p w:rsidR="003F4E72" w:rsidRDefault="003F4E72">
      <w:pPr>
        <w:pStyle w:val="Corpodetexto"/>
        <w:rPr>
          <w:sz w:val="22"/>
        </w:rPr>
      </w:pPr>
    </w:p>
    <w:p w:rsidR="003F4E72" w:rsidRDefault="003F4E72">
      <w:pPr>
        <w:pStyle w:val="Corpodetexto"/>
        <w:spacing w:before="6"/>
        <w:rPr>
          <w:sz w:val="18"/>
        </w:rPr>
      </w:pPr>
    </w:p>
    <w:p w:rsidR="003F4E72" w:rsidRDefault="00223087" w:rsidP="006E0AEF">
      <w:pPr>
        <w:pStyle w:val="PargrafodaLista"/>
        <w:numPr>
          <w:ilvl w:val="1"/>
          <w:numId w:val="30"/>
        </w:numPr>
        <w:tabs>
          <w:tab w:val="left" w:pos="1914"/>
          <w:tab w:val="left" w:pos="1915"/>
        </w:tabs>
        <w:ind w:left="1914" w:hanging="1133"/>
        <w:rPr>
          <w:sz w:val="20"/>
        </w:rPr>
      </w:pPr>
      <w:r>
        <w:rPr>
          <w:sz w:val="20"/>
        </w:rPr>
        <w:t>Os</w:t>
      </w:r>
      <w:r>
        <w:rPr>
          <w:spacing w:val="-6"/>
          <w:sz w:val="20"/>
        </w:rPr>
        <w:t xml:space="preserve"> </w:t>
      </w:r>
      <w:r>
        <w:rPr>
          <w:sz w:val="20"/>
        </w:rPr>
        <w:t>recursos</w:t>
      </w:r>
      <w:r>
        <w:rPr>
          <w:spacing w:val="-6"/>
          <w:sz w:val="20"/>
        </w:rPr>
        <w:t xml:space="preserve"> </w:t>
      </w:r>
      <w:r>
        <w:rPr>
          <w:sz w:val="20"/>
        </w:rPr>
        <w:t>terão</w:t>
      </w:r>
      <w:r>
        <w:rPr>
          <w:spacing w:val="-7"/>
          <w:sz w:val="20"/>
        </w:rPr>
        <w:t xml:space="preserve"> </w:t>
      </w:r>
      <w:r>
        <w:rPr>
          <w:sz w:val="20"/>
        </w:rPr>
        <w:t>efeito</w:t>
      </w:r>
      <w:r>
        <w:rPr>
          <w:spacing w:val="-8"/>
          <w:sz w:val="20"/>
        </w:rPr>
        <w:t xml:space="preserve"> </w:t>
      </w:r>
      <w:r>
        <w:rPr>
          <w:sz w:val="20"/>
        </w:rPr>
        <w:t>suspensivo.</w:t>
      </w:r>
    </w:p>
    <w:p w:rsidR="003F4E72" w:rsidRDefault="003F4E72">
      <w:pPr>
        <w:pStyle w:val="Corpodetexto"/>
      </w:pPr>
    </w:p>
    <w:p w:rsidR="003F4E72" w:rsidRDefault="003F4E72">
      <w:pPr>
        <w:pStyle w:val="Corpodetexto"/>
        <w:spacing w:before="6"/>
        <w:rPr>
          <w:sz w:val="22"/>
        </w:rPr>
      </w:pPr>
    </w:p>
    <w:p w:rsidR="003F4E72" w:rsidRDefault="00223087" w:rsidP="006E0AEF">
      <w:pPr>
        <w:pStyle w:val="PargrafodaLista"/>
        <w:numPr>
          <w:ilvl w:val="0"/>
          <w:numId w:val="30"/>
        </w:numPr>
        <w:tabs>
          <w:tab w:val="left" w:pos="1914"/>
          <w:tab w:val="left" w:pos="1915"/>
        </w:tabs>
        <w:spacing w:before="93"/>
        <w:rPr>
          <w:sz w:val="20"/>
        </w:rPr>
      </w:pPr>
      <w:r>
        <w:rPr>
          <w:sz w:val="20"/>
          <w:shd w:val="clear" w:color="auto" w:fill="FFFF00"/>
        </w:rPr>
        <w:t>DA</w:t>
      </w:r>
      <w:r>
        <w:rPr>
          <w:spacing w:val="-10"/>
          <w:sz w:val="20"/>
          <w:shd w:val="clear" w:color="auto" w:fill="FFFF00"/>
        </w:rPr>
        <w:t xml:space="preserve"> </w:t>
      </w:r>
      <w:r>
        <w:rPr>
          <w:sz w:val="20"/>
          <w:shd w:val="clear" w:color="auto" w:fill="FFFF00"/>
        </w:rPr>
        <w:t>REABERTURA</w:t>
      </w:r>
      <w:r>
        <w:rPr>
          <w:spacing w:val="-2"/>
          <w:sz w:val="20"/>
          <w:shd w:val="clear" w:color="auto" w:fill="FFFF00"/>
        </w:rPr>
        <w:t xml:space="preserve"> </w:t>
      </w:r>
      <w:r>
        <w:rPr>
          <w:sz w:val="20"/>
          <w:shd w:val="clear" w:color="auto" w:fill="FFFF00"/>
        </w:rPr>
        <w:t>DA</w:t>
      </w:r>
      <w:r>
        <w:rPr>
          <w:spacing w:val="-2"/>
          <w:sz w:val="20"/>
          <w:shd w:val="clear" w:color="auto" w:fill="FFFF00"/>
        </w:rPr>
        <w:t xml:space="preserve"> </w:t>
      </w:r>
      <w:r>
        <w:rPr>
          <w:sz w:val="20"/>
          <w:shd w:val="clear" w:color="auto" w:fill="FFFF00"/>
        </w:rPr>
        <w:t>SESSÃO</w:t>
      </w:r>
      <w:r>
        <w:rPr>
          <w:spacing w:val="-4"/>
          <w:sz w:val="20"/>
          <w:shd w:val="clear" w:color="auto" w:fill="FFFF00"/>
        </w:rPr>
        <w:t xml:space="preserve"> </w:t>
      </w:r>
      <w:r>
        <w:rPr>
          <w:sz w:val="20"/>
          <w:shd w:val="clear" w:color="auto" w:fill="FFFF00"/>
        </w:rPr>
        <w:t>PÚBLICA</w:t>
      </w:r>
    </w:p>
    <w:p w:rsidR="003F4E72" w:rsidRDefault="003F4E72">
      <w:pPr>
        <w:pStyle w:val="Corpodetexto"/>
        <w:rPr>
          <w:sz w:val="22"/>
        </w:rPr>
      </w:pPr>
    </w:p>
    <w:p w:rsidR="003F4E72" w:rsidRDefault="003F4E72">
      <w:pPr>
        <w:pStyle w:val="Corpodetexto"/>
        <w:spacing w:before="1"/>
        <w:rPr>
          <w:sz w:val="19"/>
        </w:rPr>
      </w:pPr>
    </w:p>
    <w:p w:rsidR="003F4E72" w:rsidRDefault="00223087" w:rsidP="006E0AEF">
      <w:pPr>
        <w:pStyle w:val="PargrafodaLista"/>
        <w:numPr>
          <w:ilvl w:val="1"/>
          <w:numId w:val="30"/>
        </w:numPr>
        <w:tabs>
          <w:tab w:val="left" w:pos="1914"/>
          <w:tab w:val="left" w:pos="1915"/>
        </w:tabs>
        <w:ind w:left="1914" w:hanging="1133"/>
        <w:rPr>
          <w:sz w:val="20"/>
        </w:rPr>
      </w:pPr>
      <w:r>
        <w:rPr>
          <w:sz w:val="20"/>
        </w:rPr>
        <w:t>A</w:t>
      </w:r>
      <w:r>
        <w:rPr>
          <w:spacing w:val="-11"/>
          <w:sz w:val="20"/>
        </w:rPr>
        <w:t xml:space="preserve"> </w:t>
      </w:r>
      <w:r>
        <w:rPr>
          <w:sz w:val="20"/>
        </w:rPr>
        <w:t>sessão</w:t>
      </w:r>
      <w:r>
        <w:rPr>
          <w:spacing w:val="-5"/>
          <w:sz w:val="20"/>
        </w:rPr>
        <w:t xml:space="preserve"> </w:t>
      </w:r>
      <w:r>
        <w:rPr>
          <w:sz w:val="20"/>
        </w:rPr>
        <w:t>pública</w:t>
      </w:r>
      <w:r>
        <w:rPr>
          <w:spacing w:val="-2"/>
          <w:sz w:val="20"/>
        </w:rPr>
        <w:t xml:space="preserve"> </w:t>
      </w:r>
      <w:r>
        <w:rPr>
          <w:sz w:val="20"/>
        </w:rPr>
        <w:t>poderá</w:t>
      </w:r>
      <w:r>
        <w:rPr>
          <w:spacing w:val="-5"/>
          <w:sz w:val="20"/>
        </w:rPr>
        <w:t xml:space="preserve"> </w:t>
      </w:r>
      <w:r>
        <w:rPr>
          <w:sz w:val="20"/>
        </w:rPr>
        <w:t>ser</w:t>
      </w:r>
      <w:r>
        <w:rPr>
          <w:spacing w:val="-3"/>
          <w:sz w:val="20"/>
        </w:rPr>
        <w:t xml:space="preserve"> </w:t>
      </w:r>
      <w:r>
        <w:rPr>
          <w:sz w:val="20"/>
        </w:rPr>
        <w:t>reaberta:</w:t>
      </w:r>
    </w:p>
    <w:p w:rsidR="003F4E72" w:rsidRDefault="003F4E72">
      <w:pPr>
        <w:pStyle w:val="Corpodetexto"/>
        <w:spacing w:before="3"/>
      </w:pPr>
    </w:p>
    <w:p w:rsidR="003F4E72" w:rsidRDefault="00223087" w:rsidP="006E0AEF">
      <w:pPr>
        <w:pStyle w:val="PargrafodaLista"/>
        <w:numPr>
          <w:ilvl w:val="2"/>
          <w:numId w:val="30"/>
        </w:numPr>
        <w:tabs>
          <w:tab w:val="left" w:pos="1914"/>
          <w:tab w:val="left" w:pos="1915"/>
        </w:tabs>
        <w:spacing w:before="1" w:line="360" w:lineRule="auto"/>
        <w:ind w:left="1914" w:right="310" w:hanging="1133"/>
        <w:rPr>
          <w:sz w:val="20"/>
        </w:rPr>
      </w:pPr>
      <w:r>
        <w:rPr>
          <w:sz w:val="20"/>
        </w:rPr>
        <w:t>Nas hipóteses de</w:t>
      </w:r>
      <w:r>
        <w:rPr>
          <w:spacing w:val="1"/>
          <w:sz w:val="20"/>
        </w:rPr>
        <w:t xml:space="preserve"> </w:t>
      </w:r>
      <w:r>
        <w:rPr>
          <w:sz w:val="20"/>
        </w:rPr>
        <w:t>provimento</w:t>
      </w:r>
      <w:r>
        <w:rPr>
          <w:spacing w:val="1"/>
          <w:sz w:val="20"/>
        </w:rPr>
        <w:t xml:space="preserve"> </w:t>
      </w:r>
      <w:r>
        <w:rPr>
          <w:sz w:val="20"/>
        </w:rPr>
        <w:t>de recurso que leve</w:t>
      </w:r>
      <w:r>
        <w:rPr>
          <w:spacing w:val="1"/>
          <w:sz w:val="20"/>
        </w:rPr>
        <w:t xml:space="preserve"> </w:t>
      </w:r>
      <w:r>
        <w:rPr>
          <w:sz w:val="20"/>
        </w:rPr>
        <w:t>à anulação</w:t>
      </w:r>
      <w:r>
        <w:rPr>
          <w:spacing w:val="1"/>
          <w:sz w:val="20"/>
        </w:rPr>
        <w:t xml:space="preserve"> </w:t>
      </w:r>
      <w:r>
        <w:rPr>
          <w:sz w:val="20"/>
        </w:rPr>
        <w:t>de</w:t>
      </w:r>
      <w:r>
        <w:rPr>
          <w:spacing w:val="1"/>
          <w:sz w:val="20"/>
        </w:rPr>
        <w:t xml:space="preserve"> </w:t>
      </w:r>
      <w:r>
        <w:rPr>
          <w:sz w:val="20"/>
        </w:rPr>
        <w:t>atos</w:t>
      </w:r>
      <w:r>
        <w:rPr>
          <w:spacing w:val="1"/>
          <w:sz w:val="20"/>
        </w:rPr>
        <w:t xml:space="preserve"> </w:t>
      </w:r>
      <w:r>
        <w:rPr>
          <w:sz w:val="20"/>
        </w:rPr>
        <w:t>anteriores</w:t>
      </w:r>
      <w:r>
        <w:rPr>
          <w:spacing w:val="1"/>
          <w:sz w:val="20"/>
        </w:rPr>
        <w:t xml:space="preserve"> </w:t>
      </w:r>
      <w:r>
        <w:rPr>
          <w:sz w:val="20"/>
        </w:rPr>
        <w:t>à</w:t>
      </w:r>
      <w:r>
        <w:rPr>
          <w:spacing w:val="1"/>
          <w:sz w:val="20"/>
        </w:rPr>
        <w:t xml:space="preserve"> </w:t>
      </w:r>
      <w:r>
        <w:rPr>
          <w:sz w:val="20"/>
        </w:rPr>
        <w:t>realização da sessão pública precedente ou em</w:t>
      </w:r>
      <w:r>
        <w:rPr>
          <w:spacing w:val="1"/>
          <w:sz w:val="20"/>
        </w:rPr>
        <w:t xml:space="preserve"> </w:t>
      </w:r>
      <w:r>
        <w:rPr>
          <w:sz w:val="20"/>
        </w:rPr>
        <w:t>que seja anulada a própria sessão</w:t>
      </w:r>
      <w:r>
        <w:rPr>
          <w:spacing w:val="1"/>
          <w:sz w:val="20"/>
        </w:rPr>
        <w:t xml:space="preserve"> </w:t>
      </w:r>
      <w:r>
        <w:rPr>
          <w:sz w:val="20"/>
        </w:rPr>
        <w:t>pública,</w:t>
      </w:r>
      <w:r>
        <w:rPr>
          <w:spacing w:val="-2"/>
          <w:sz w:val="20"/>
        </w:rPr>
        <w:t xml:space="preserve"> </w:t>
      </w:r>
      <w:r>
        <w:rPr>
          <w:sz w:val="20"/>
        </w:rPr>
        <w:t>situação</w:t>
      </w:r>
      <w:r>
        <w:rPr>
          <w:spacing w:val="-2"/>
          <w:sz w:val="20"/>
        </w:rPr>
        <w:t xml:space="preserve"> </w:t>
      </w:r>
      <w:r>
        <w:rPr>
          <w:sz w:val="20"/>
        </w:rPr>
        <w:t>em</w:t>
      </w:r>
      <w:r>
        <w:rPr>
          <w:spacing w:val="6"/>
          <w:sz w:val="20"/>
        </w:rPr>
        <w:t xml:space="preserve"> </w:t>
      </w:r>
      <w:r>
        <w:rPr>
          <w:sz w:val="20"/>
        </w:rPr>
        <w:t>que</w:t>
      </w:r>
      <w:r>
        <w:rPr>
          <w:spacing w:val="-5"/>
          <w:sz w:val="20"/>
        </w:rPr>
        <w:t xml:space="preserve"> </w:t>
      </w:r>
      <w:r>
        <w:rPr>
          <w:sz w:val="20"/>
        </w:rPr>
        <w:t>serão</w:t>
      </w:r>
      <w:r>
        <w:rPr>
          <w:spacing w:val="-7"/>
          <w:sz w:val="20"/>
        </w:rPr>
        <w:t xml:space="preserve"> </w:t>
      </w:r>
      <w:r>
        <w:rPr>
          <w:sz w:val="20"/>
        </w:rPr>
        <w:t>repetidos</w:t>
      </w:r>
      <w:r>
        <w:rPr>
          <w:spacing w:val="1"/>
          <w:sz w:val="20"/>
        </w:rPr>
        <w:t xml:space="preserve"> </w:t>
      </w:r>
      <w:r>
        <w:rPr>
          <w:sz w:val="20"/>
        </w:rPr>
        <w:t>os atos anulados</w:t>
      </w:r>
      <w:r>
        <w:rPr>
          <w:spacing w:val="-2"/>
          <w:sz w:val="20"/>
        </w:rPr>
        <w:t xml:space="preserve"> </w:t>
      </w:r>
      <w:r>
        <w:rPr>
          <w:sz w:val="20"/>
        </w:rPr>
        <w:t>e</w:t>
      </w:r>
      <w:r>
        <w:rPr>
          <w:spacing w:val="-1"/>
          <w:sz w:val="20"/>
        </w:rPr>
        <w:t xml:space="preserve"> </w:t>
      </w:r>
      <w:r>
        <w:rPr>
          <w:sz w:val="20"/>
        </w:rPr>
        <w:t>os</w:t>
      </w:r>
      <w:r>
        <w:rPr>
          <w:spacing w:val="-3"/>
          <w:sz w:val="20"/>
        </w:rPr>
        <w:t xml:space="preserve"> </w:t>
      </w:r>
      <w:r>
        <w:rPr>
          <w:sz w:val="20"/>
        </w:rPr>
        <w:t>que</w:t>
      </w:r>
      <w:r>
        <w:rPr>
          <w:spacing w:val="-2"/>
          <w:sz w:val="20"/>
        </w:rPr>
        <w:t xml:space="preserve"> </w:t>
      </w:r>
      <w:r>
        <w:rPr>
          <w:sz w:val="20"/>
        </w:rPr>
        <w:t>dele</w:t>
      </w:r>
      <w:r>
        <w:rPr>
          <w:spacing w:val="-3"/>
          <w:sz w:val="20"/>
        </w:rPr>
        <w:t xml:space="preserve"> </w:t>
      </w:r>
      <w:r>
        <w:rPr>
          <w:sz w:val="20"/>
        </w:rPr>
        <w:t>dependam.</w:t>
      </w:r>
    </w:p>
    <w:p w:rsidR="003F4E72" w:rsidRDefault="003F4E72">
      <w:pPr>
        <w:pStyle w:val="Corpodetexto"/>
        <w:spacing w:before="3"/>
        <w:rPr>
          <w:sz w:val="30"/>
        </w:rPr>
      </w:pPr>
    </w:p>
    <w:p w:rsidR="003F4E72" w:rsidRDefault="00223087" w:rsidP="006E0AEF">
      <w:pPr>
        <w:pStyle w:val="PargrafodaLista"/>
        <w:numPr>
          <w:ilvl w:val="2"/>
          <w:numId w:val="30"/>
        </w:numPr>
        <w:tabs>
          <w:tab w:val="left" w:pos="1914"/>
          <w:tab w:val="left" w:pos="1915"/>
        </w:tabs>
        <w:spacing w:line="360" w:lineRule="auto"/>
        <w:ind w:left="1914" w:right="311" w:hanging="1133"/>
        <w:rPr>
          <w:sz w:val="20"/>
        </w:rPr>
      </w:pPr>
      <w:r>
        <w:rPr>
          <w:sz w:val="20"/>
        </w:rPr>
        <w:t>Quando houver erro na aceitação do preço melhor classificado ou quando o licitante</w:t>
      </w:r>
      <w:r>
        <w:rPr>
          <w:spacing w:val="1"/>
          <w:sz w:val="20"/>
        </w:rPr>
        <w:t xml:space="preserve"> </w:t>
      </w:r>
      <w:r>
        <w:rPr>
          <w:sz w:val="20"/>
        </w:rPr>
        <w:t>declarado vencedor não assinar o contrato, não retirar o instrumento equivalente ou não</w:t>
      </w:r>
      <w:r>
        <w:rPr>
          <w:spacing w:val="1"/>
          <w:sz w:val="20"/>
        </w:rPr>
        <w:t xml:space="preserve"> </w:t>
      </w:r>
      <w:r>
        <w:rPr>
          <w:sz w:val="20"/>
        </w:rPr>
        <w:t>comprovar a regularização fiscal e trabalhista, nos termos do art. 43, §1º da LC nº</w:t>
      </w:r>
      <w:r>
        <w:rPr>
          <w:spacing w:val="1"/>
          <w:sz w:val="20"/>
        </w:rPr>
        <w:t xml:space="preserve"> </w:t>
      </w:r>
      <w:r>
        <w:rPr>
          <w:sz w:val="20"/>
        </w:rPr>
        <w:t>123/2006.</w:t>
      </w:r>
      <w:r>
        <w:rPr>
          <w:spacing w:val="1"/>
          <w:sz w:val="20"/>
        </w:rPr>
        <w:t xml:space="preserve"> </w:t>
      </w:r>
      <w:r>
        <w:rPr>
          <w:sz w:val="20"/>
        </w:rPr>
        <w:t>Nessas</w:t>
      </w:r>
      <w:r>
        <w:rPr>
          <w:spacing w:val="1"/>
          <w:sz w:val="20"/>
        </w:rPr>
        <w:t xml:space="preserve"> </w:t>
      </w:r>
      <w:r>
        <w:rPr>
          <w:sz w:val="20"/>
        </w:rPr>
        <w:t>hipóteses,</w:t>
      </w:r>
      <w:r>
        <w:rPr>
          <w:spacing w:val="1"/>
          <w:sz w:val="20"/>
        </w:rPr>
        <w:t xml:space="preserve"> </w:t>
      </w:r>
      <w:r>
        <w:rPr>
          <w:sz w:val="20"/>
        </w:rPr>
        <w:t>serão</w:t>
      </w:r>
      <w:r>
        <w:rPr>
          <w:spacing w:val="1"/>
          <w:sz w:val="20"/>
        </w:rPr>
        <w:t xml:space="preserve"> </w:t>
      </w:r>
      <w:r>
        <w:rPr>
          <w:sz w:val="20"/>
        </w:rPr>
        <w:t>adotados</w:t>
      </w:r>
      <w:r>
        <w:rPr>
          <w:spacing w:val="1"/>
          <w:sz w:val="20"/>
        </w:rPr>
        <w:t xml:space="preserve"> </w:t>
      </w:r>
      <w:r>
        <w:rPr>
          <w:sz w:val="20"/>
        </w:rPr>
        <w:t>os</w:t>
      </w:r>
      <w:r>
        <w:rPr>
          <w:spacing w:val="1"/>
          <w:sz w:val="20"/>
        </w:rPr>
        <w:t xml:space="preserve"> </w:t>
      </w:r>
      <w:r>
        <w:rPr>
          <w:sz w:val="20"/>
        </w:rPr>
        <w:t>procedimentos</w:t>
      </w:r>
      <w:r>
        <w:rPr>
          <w:spacing w:val="1"/>
          <w:sz w:val="20"/>
        </w:rPr>
        <w:t xml:space="preserve"> </w:t>
      </w:r>
      <w:r>
        <w:rPr>
          <w:sz w:val="20"/>
        </w:rPr>
        <w:t>imediatamente</w:t>
      </w:r>
      <w:r>
        <w:rPr>
          <w:spacing w:val="1"/>
          <w:sz w:val="20"/>
        </w:rPr>
        <w:t xml:space="preserve"> </w:t>
      </w:r>
      <w:r>
        <w:rPr>
          <w:sz w:val="20"/>
        </w:rPr>
        <w:t>posteriores</w:t>
      </w:r>
      <w:r>
        <w:rPr>
          <w:spacing w:val="-1"/>
          <w:sz w:val="20"/>
        </w:rPr>
        <w:t xml:space="preserve"> </w:t>
      </w:r>
      <w:r>
        <w:rPr>
          <w:sz w:val="20"/>
        </w:rPr>
        <w:t>ao</w:t>
      </w:r>
      <w:r>
        <w:rPr>
          <w:spacing w:val="2"/>
          <w:sz w:val="20"/>
        </w:rPr>
        <w:t xml:space="preserve"> </w:t>
      </w:r>
      <w:r>
        <w:rPr>
          <w:sz w:val="20"/>
        </w:rPr>
        <w:t>encerramento da</w:t>
      </w:r>
      <w:r>
        <w:rPr>
          <w:spacing w:val="1"/>
          <w:sz w:val="20"/>
        </w:rPr>
        <w:t xml:space="preserve"> </w:t>
      </w:r>
      <w:r>
        <w:rPr>
          <w:sz w:val="20"/>
        </w:rPr>
        <w:t>etapa de</w:t>
      </w:r>
      <w:r>
        <w:rPr>
          <w:spacing w:val="1"/>
          <w:sz w:val="20"/>
        </w:rPr>
        <w:t xml:space="preserve"> </w:t>
      </w:r>
      <w:r>
        <w:rPr>
          <w:sz w:val="20"/>
        </w:rPr>
        <w:t>lances.</w:t>
      </w:r>
    </w:p>
    <w:p w:rsidR="003F4E72" w:rsidRDefault="003F4E72">
      <w:pPr>
        <w:pStyle w:val="Corpodetexto"/>
        <w:spacing w:before="10"/>
        <w:rPr>
          <w:sz w:val="29"/>
        </w:rPr>
      </w:pPr>
    </w:p>
    <w:p w:rsidR="003F4E72" w:rsidRDefault="00223087" w:rsidP="006E0AEF">
      <w:pPr>
        <w:pStyle w:val="PargrafodaLista"/>
        <w:numPr>
          <w:ilvl w:val="1"/>
          <w:numId w:val="30"/>
        </w:numPr>
        <w:tabs>
          <w:tab w:val="left" w:pos="1914"/>
          <w:tab w:val="left" w:pos="1915"/>
        </w:tabs>
        <w:spacing w:line="360" w:lineRule="auto"/>
        <w:ind w:left="1914" w:right="321" w:hanging="1133"/>
        <w:rPr>
          <w:sz w:val="20"/>
        </w:rPr>
      </w:pPr>
      <w:r>
        <w:rPr>
          <w:sz w:val="20"/>
        </w:rPr>
        <w:t>Todos os licitantes remanescentes deverão ser convocados para acompanhar a sessão</w:t>
      </w:r>
      <w:r>
        <w:rPr>
          <w:spacing w:val="1"/>
          <w:sz w:val="20"/>
        </w:rPr>
        <w:t xml:space="preserve"> </w:t>
      </w:r>
      <w:r>
        <w:rPr>
          <w:sz w:val="20"/>
        </w:rPr>
        <w:t>reaberta.</w:t>
      </w:r>
    </w:p>
    <w:p w:rsidR="003F4E72" w:rsidRDefault="003F4E72">
      <w:pPr>
        <w:pStyle w:val="Corpodetexto"/>
        <w:spacing w:before="7"/>
        <w:rPr>
          <w:sz w:val="18"/>
        </w:rPr>
      </w:pPr>
    </w:p>
    <w:p w:rsidR="003F4E72" w:rsidRDefault="00223087" w:rsidP="006E0AEF">
      <w:pPr>
        <w:pStyle w:val="PargrafodaLista"/>
        <w:numPr>
          <w:ilvl w:val="2"/>
          <w:numId w:val="30"/>
        </w:numPr>
        <w:tabs>
          <w:tab w:val="left" w:pos="1638"/>
          <w:tab w:val="left" w:pos="1639"/>
        </w:tabs>
        <w:spacing w:before="93" w:line="357" w:lineRule="auto"/>
        <w:ind w:left="1914" w:right="314" w:hanging="1133"/>
        <w:rPr>
          <w:sz w:val="20"/>
        </w:rPr>
      </w:pPr>
      <w:r>
        <w:rPr>
          <w:sz w:val="20"/>
        </w:rPr>
        <w:t>A</w:t>
      </w:r>
      <w:r>
        <w:rPr>
          <w:spacing w:val="40"/>
          <w:sz w:val="20"/>
        </w:rPr>
        <w:t xml:space="preserve"> </w:t>
      </w:r>
      <w:r>
        <w:rPr>
          <w:sz w:val="20"/>
        </w:rPr>
        <w:t>convocação</w:t>
      </w:r>
      <w:r>
        <w:rPr>
          <w:spacing w:val="40"/>
          <w:sz w:val="20"/>
        </w:rPr>
        <w:t xml:space="preserve"> </w:t>
      </w:r>
      <w:r>
        <w:rPr>
          <w:sz w:val="20"/>
        </w:rPr>
        <w:t>se</w:t>
      </w:r>
      <w:r>
        <w:rPr>
          <w:spacing w:val="42"/>
          <w:sz w:val="20"/>
        </w:rPr>
        <w:t xml:space="preserve"> </w:t>
      </w:r>
      <w:r>
        <w:rPr>
          <w:sz w:val="20"/>
        </w:rPr>
        <w:t>dará</w:t>
      </w:r>
      <w:r>
        <w:rPr>
          <w:spacing w:val="41"/>
          <w:sz w:val="20"/>
        </w:rPr>
        <w:t xml:space="preserve"> </w:t>
      </w:r>
      <w:r>
        <w:rPr>
          <w:sz w:val="20"/>
        </w:rPr>
        <w:t>por</w:t>
      </w:r>
      <w:r>
        <w:rPr>
          <w:spacing w:val="43"/>
          <w:sz w:val="20"/>
        </w:rPr>
        <w:t xml:space="preserve"> </w:t>
      </w:r>
      <w:r>
        <w:rPr>
          <w:sz w:val="20"/>
        </w:rPr>
        <w:t>meio</w:t>
      </w:r>
      <w:r>
        <w:rPr>
          <w:spacing w:val="41"/>
          <w:sz w:val="20"/>
        </w:rPr>
        <w:t xml:space="preserve"> </w:t>
      </w:r>
      <w:r>
        <w:rPr>
          <w:sz w:val="20"/>
        </w:rPr>
        <w:t>do</w:t>
      </w:r>
      <w:r>
        <w:rPr>
          <w:spacing w:val="41"/>
          <w:sz w:val="20"/>
        </w:rPr>
        <w:t xml:space="preserve"> </w:t>
      </w:r>
      <w:r>
        <w:rPr>
          <w:sz w:val="20"/>
        </w:rPr>
        <w:t>sistema</w:t>
      </w:r>
      <w:r>
        <w:rPr>
          <w:spacing w:val="38"/>
          <w:sz w:val="20"/>
        </w:rPr>
        <w:t xml:space="preserve"> </w:t>
      </w:r>
      <w:r>
        <w:rPr>
          <w:sz w:val="20"/>
        </w:rPr>
        <w:t>eletrônico</w:t>
      </w:r>
      <w:r>
        <w:rPr>
          <w:spacing w:val="42"/>
          <w:sz w:val="20"/>
        </w:rPr>
        <w:t xml:space="preserve"> </w:t>
      </w:r>
      <w:r>
        <w:rPr>
          <w:sz w:val="20"/>
        </w:rPr>
        <w:t>no</w:t>
      </w:r>
      <w:r>
        <w:rPr>
          <w:spacing w:val="40"/>
          <w:sz w:val="20"/>
        </w:rPr>
        <w:t xml:space="preserve"> </w:t>
      </w:r>
      <w:r>
        <w:rPr>
          <w:sz w:val="20"/>
        </w:rPr>
        <w:t>“chat”</w:t>
      </w:r>
      <w:r>
        <w:rPr>
          <w:spacing w:val="42"/>
          <w:sz w:val="20"/>
        </w:rPr>
        <w:t xml:space="preserve"> </w:t>
      </w:r>
      <w:r>
        <w:rPr>
          <w:sz w:val="20"/>
        </w:rPr>
        <w:t>do</w:t>
      </w:r>
      <w:r>
        <w:rPr>
          <w:spacing w:val="41"/>
          <w:sz w:val="20"/>
        </w:rPr>
        <w:t xml:space="preserve"> </w:t>
      </w:r>
      <w:r>
        <w:rPr>
          <w:sz w:val="20"/>
        </w:rPr>
        <w:t>Pregão,</w:t>
      </w:r>
      <w:r>
        <w:rPr>
          <w:spacing w:val="41"/>
          <w:sz w:val="20"/>
        </w:rPr>
        <w:t xml:space="preserve"> </w:t>
      </w:r>
      <w:r>
        <w:rPr>
          <w:sz w:val="20"/>
        </w:rPr>
        <w:t>ferramenta</w:t>
      </w:r>
      <w:r>
        <w:rPr>
          <w:spacing w:val="-53"/>
          <w:sz w:val="20"/>
        </w:rPr>
        <w:t xml:space="preserve"> </w:t>
      </w:r>
      <w:r>
        <w:rPr>
          <w:sz w:val="20"/>
        </w:rPr>
        <w:t>“Avisos”</w:t>
      </w:r>
      <w:r>
        <w:rPr>
          <w:spacing w:val="-1"/>
          <w:sz w:val="20"/>
        </w:rPr>
        <w:t xml:space="preserve"> </w:t>
      </w:r>
      <w:r>
        <w:rPr>
          <w:sz w:val="20"/>
        </w:rPr>
        <w:t>e</w:t>
      </w:r>
      <w:r>
        <w:rPr>
          <w:spacing w:val="-5"/>
          <w:sz w:val="20"/>
        </w:rPr>
        <w:t xml:space="preserve"> </w:t>
      </w:r>
      <w:r>
        <w:rPr>
          <w:sz w:val="20"/>
        </w:rPr>
        <w:t>publicação</w:t>
      </w:r>
      <w:r>
        <w:rPr>
          <w:spacing w:val="1"/>
          <w:sz w:val="20"/>
        </w:rPr>
        <w:t xml:space="preserve"> </w:t>
      </w:r>
      <w:r>
        <w:rPr>
          <w:sz w:val="20"/>
        </w:rPr>
        <w:t>de</w:t>
      </w:r>
      <w:r>
        <w:rPr>
          <w:spacing w:val="-5"/>
          <w:sz w:val="20"/>
        </w:rPr>
        <w:t xml:space="preserve"> </w:t>
      </w:r>
      <w:r>
        <w:rPr>
          <w:sz w:val="20"/>
        </w:rPr>
        <w:t>Comunicado</w:t>
      </w:r>
      <w:r>
        <w:rPr>
          <w:spacing w:val="-1"/>
          <w:sz w:val="20"/>
        </w:rPr>
        <w:t xml:space="preserve"> </w:t>
      </w:r>
      <w:r>
        <w:rPr>
          <w:sz w:val="20"/>
        </w:rPr>
        <w:t>do</w:t>
      </w:r>
      <w:r>
        <w:rPr>
          <w:spacing w:val="-1"/>
          <w:sz w:val="20"/>
        </w:rPr>
        <w:t xml:space="preserve"> </w:t>
      </w:r>
      <w:r>
        <w:rPr>
          <w:sz w:val="20"/>
        </w:rPr>
        <w:t>Diário</w:t>
      </w:r>
      <w:r>
        <w:rPr>
          <w:spacing w:val="-5"/>
          <w:sz w:val="20"/>
        </w:rPr>
        <w:t xml:space="preserve"> </w:t>
      </w:r>
      <w:r>
        <w:rPr>
          <w:sz w:val="20"/>
        </w:rPr>
        <w:t>Oficial da</w:t>
      </w:r>
      <w:r>
        <w:rPr>
          <w:spacing w:val="-5"/>
          <w:sz w:val="20"/>
        </w:rPr>
        <w:t xml:space="preserve"> </w:t>
      </w:r>
      <w:r>
        <w:rPr>
          <w:sz w:val="20"/>
        </w:rPr>
        <w:t>Cidade</w:t>
      </w:r>
      <w:r>
        <w:rPr>
          <w:spacing w:val="1"/>
          <w:sz w:val="20"/>
        </w:rPr>
        <w:t xml:space="preserve"> </w:t>
      </w:r>
      <w:r>
        <w:rPr>
          <w:sz w:val="20"/>
        </w:rPr>
        <w:t>de</w:t>
      </w:r>
      <w:r>
        <w:rPr>
          <w:spacing w:val="-1"/>
          <w:sz w:val="20"/>
        </w:rPr>
        <w:t xml:space="preserve"> </w:t>
      </w:r>
      <w:r>
        <w:rPr>
          <w:sz w:val="20"/>
        </w:rPr>
        <w:t>São</w:t>
      </w:r>
      <w:r>
        <w:rPr>
          <w:spacing w:val="-2"/>
          <w:sz w:val="20"/>
        </w:rPr>
        <w:t xml:space="preserve"> </w:t>
      </w:r>
      <w:r>
        <w:rPr>
          <w:sz w:val="20"/>
        </w:rPr>
        <w:t>Paulo.</w:t>
      </w:r>
    </w:p>
    <w:p w:rsidR="003F4E72" w:rsidRDefault="003F4E72">
      <w:pPr>
        <w:pStyle w:val="Corpodetexto"/>
      </w:pPr>
    </w:p>
    <w:p w:rsidR="003F4E72" w:rsidRDefault="003F4E72">
      <w:pPr>
        <w:pStyle w:val="Corpodetexto"/>
        <w:spacing w:before="1"/>
      </w:pPr>
    </w:p>
    <w:p w:rsidR="003F4E72" w:rsidRDefault="00223087" w:rsidP="006E0AEF">
      <w:pPr>
        <w:pStyle w:val="PargrafodaLista"/>
        <w:numPr>
          <w:ilvl w:val="0"/>
          <w:numId w:val="30"/>
        </w:numPr>
        <w:tabs>
          <w:tab w:val="left" w:pos="1914"/>
          <w:tab w:val="left" w:pos="1915"/>
        </w:tabs>
        <w:rPr>
          <w:sz w:val="20"/>
        </w:rPr>
      </w:pPr>
      <w:r>
        <w:rPr>
          <w:w w:val="95"/>
          <w:sz w:val="20"/>
          <w:shd w:val="clear" w:color="auto" w:fill="FFFF00"/>
        </w:rPr>
        <w:t>ADJUDICAÇÃO</w:t>
      </w:r>
      <w:r>
        <w:rPr>
          <w:spacing w:val="73"/>
          <w:sz w:val="20"/>
          <w:shd w:val="clear" w:color="auto" w:fill="FFFF00"/>
        </w:rPr>
        <w:t xml:space="preserve"> </w:t>
      </w:r>
      <w:r>
        <w:rPr>
          <w:w w:val="95"/>
          <w:sz w:val="20"/>
          <w:shd w:val="clear" w:color="auto" w:fill="FFFF00"/>
        </w:rPr>
        <w:t>E</w:t>
      </w:r>
      <w:r>
        <w:rPr>
          <w:spacing w:val="61"/>
          <w:sz w:val="20"/>
          <w:shd w:val="clear" w:color="auto" w:fill="FFFF00"/>
        </w:rPr>
        <w:t xml:space="preserve"> </w:t>
      </w:r>
      <w:r>
        <w:rPr>
          <w:w w:val="95"/>
          <w:sz w:val="20"/>
          <w:shd w:val="clear" w:color="auto" w:fill="FFFF00"/>
        </w:rPr>
        <w:t>HOMOLOGAÇÃO</w:t>
      </w:r>
    </w:p>
    <w:p w:rsidR="003F4E72" w:rsidRDefault="003F4E72">
      <w:pPr>
        <w:pStyle w:val="Corpodetexto"/>
        <w:rPr>
          <w:sz w:val="22"/>
        </w:rPr>
      </w:pPr>
    </w:p>
    <w:p w:rsidR="003F4E72" w:rsidRDefault="003F4E72">
      <w:pPr>
        <w:pStyle w:val="Corpodetexto"/>
        <w:spacing w:before="4"/>
        <w:rPr>
          <w:sz w:val="18"/>
        </w:rPr>
      </w:pPr>
    </w:p>
    <w:p w:rsidR="003F4E72" w:rsidRDefault="00223087" w:rsidP="006E0AEF">
      <w:pPr>
        <w:pStyle w:val="PargrafodaLista"/>
        <w:numPr>
          <w:ilvl w:val="1"/>
          <w:numId w:val="30"/>
        </w:numPr>
        <w:tabs>
          <w:tab w:val="left" w:pos="1914"/>
          <w:tab w:val="left" w:pos="1915"/>
        </w:tabs>
        <w:spacing w:line="360" w:lineRule="auto"/>
        <w:ind w:left="1914" w:right="327" w:hanging="1133"/>
        <w:rPr>
          <w:sz w:val="20"/>
        </w:rPr>
      </w:pPr>
      <w:r>
        <w:rPr>
          <w:sz w:val="20"/>
        </w:rPr>
        <w:t>Constatando-se o atendimento às exigências fixadas neste Edital, o Pregoeiro procederá</w:t>
      </w:r>
      <w:r>
        <w:rPr>
          <w:spacing w:val="-53"/>
          <w:sz w:val="20"/>
        </w:rPr>
        <w:t xml:space="preserve"> </w:t>
      </w:r>
      <w:r>
        <w:rPr>
          <w:sz w:val="20"/>
        </w:rPr>
        <w:t>à adjudicação do objeto da licitação às licitantes classificadas e habilitadas, vencedoras</w:t>
      </w:r>
      <w:r>
        <w:rPr>
          <w:spacing w:val="1"/>
          <w:sz w:val="20"/>
        </w:rPr>
        <w:t xml:space="preserve"> </w:t>
      </w:r>
      <w:r>
        <w:rPr>
          <w:sz w:val="20"/>
        </w:rPr>
        <w:t>dos</w:t>
      </w:r>
      <w:r>
        <w:rPr>
          <w:spacing w:val="-1"/>
          <w:sz w:val="20"/>
        </w:rPr>
        <w:t xml:space="preserve"> </w:t>
      </w:r>
      <w:r>
        <w:rPr>
          <w:sz w:val="20"/>
        </w:rPr>
        <w:t>respectivos</w:t>
      </w:r>
      <w:r>
        <w:rPr>
          <w:spacing w:val="6"/>
          <w:sz w:val="20"/>
        </w:rPr>
        <w:t xml:space="preserve"> </w:t>
      </w:r>
      <w:r>
        <w:rPr>
          <w:sz w:val="20"/>
        </w:rPr>
        <w:t>itens do</w:t>
      </w:r>
      <w:r>
        <w:rPr>
          <w:spacing w:val="-1"/>
          <w:sz w:val="20"/>
        </w:rPr>
        <w:t xml:space="preserve"> </w:t>
      </w:r>
      <w:r>
        <w:rPr>
          <w:sz w:val="20"/>
        </w:rPr>
        <w:t>certame.</w:t>
      </w:r>
    </w:p>
    <w:p w:rsidR="003F4E72" w:rsidRDefault="003F4E72">
      <w:pPr>
        <w:pStyle w:val="Corpodetexto"/>
        <w:spacing w:before="8"/>
        <w:rPr>
          <w:sz w:val="30"/>
        </w:rPr>
      </w:pPr>
    </w:p>
    <w:p w:rsidR="003F4E72" w:rsidRDefault="00223087" w:rsidP="006E0AEF">
      <w:pPr>
        <w:pStyle w:val="PargrafodaLista"/>
        <w:numPr>
          <w:ilvl w:val="2"/>
          <w:numId w:val="30"/>
        </w:numPr>
        <w:tabs>
          <w:tab w:val="left" w:pos="1914"/>
          <w:tab w:val="left" w:pos="1915"/>
        </w:tabs>
        <w:ind w:left="1914" w:hanging="1133"/>
        <w:rPr>
          <w:sz w:val="20"/>
        </w:rPr>
      </w:pPr>
      <w:r>
        <w:rPr>
          <w:sz w:val="20"/>
        </w:rPr>
        <w:t>Em</w:t>
      </w:r>
      <w:r>
        <w:rPr>
          <w:spacing w:val="3"/>
          <w:sz w:val="20"/>
        </w:rPr>
        <w:t xml:space="preserve"> </w:t>
      </w:r>
      <w:r>
        <w:rPr>
          <w:sz w:val="20"/>
        </w:rPr>
        <w:t>havendo</w:t>
      </w:r>
      <w:r>
        <w:rPr>
          <w:spacing w:val="-7"/>
          <w:sz w:val="20"/>
        </w:rPr>
        <w:t xml:space="preserve"> </w:t>
      </w:r>
      <w:r>
        <w:rPr>
          <w:sz w:val="20"/>
        </w:rPr>
        <w:t>recurso,</w:t>
      </w:r>
      <w:r>
        <w:rPr>
          <w:spacing w:val="-4"/>
          <w:sz w:val="20"/>
        </w:rPr>
        <w:t xml:space="preserve"> </w:t>
      </w:r>
      <w:r>
        <w:rPr>
          <w:sz w:val="20"/>
        </w:rPr>
        <w:t>a</w:t>
      </w:r>
      <w:r>
        <w:rPr>
          <w:spacing w:val="-8"/>
          <w:sz w:val="20"/>
        </w:rPr>
        <w:t xml:space="preserve"> </w:t>
      </w:r>
      <w:r>
        <w:rPr>
          <w:sz w:val="20"/>
        </w:rPr>
        <w:t>adjudicação</w:t>
      </w:r>
      <w:r>
        <w:rPr>
          <w:spacing w:val="-7"/>
          <w:sz w:val="20"/>
        </w:rPr>
        <w:t xml:space="preserve"> </w:t>
      </w:r>
      <w:r>
        <w:rPr>
          <w:sz w:val="20"/>
        </w:rPr>
        <w:t>será</w:t>
      </w:r>
      <w:r>
        <w:rPr>
          <w:spacing w:val="-5"/>
          <w:sz w:val="20"/>
        </w:rPr>
        <w:t xml:space="preserve"> </w:t>
      </w:r>
      <w:r>
        <w:rPr>
          <w:sz w:val="20"/>
        </w:rPr>
        <w:t>promovida</w:t>
      </w:r>
      <w:r>
        <w:rPr>
          <w:spacing w:val="-3"/>
          <w:sz w:val="20"/>
        </w:rPr>
        <w:t xml:space="preserve"> </w:t>
      </w:r>
      <w:r>
        <w:rPr>
          <w:sz w:val="20"/>
        </w:rPr>
        <w:t>pela</w:t>
      </w:r>
      <w:r>
        <w:rPr>
          <w:spacing w:val="-6"/>
          <w:sz w:val="20"/>
        </w:rPr>
        <w:t xml:space="preserve"> </w:t>
      </w:r>
      <w:r>
        <w:rPr>
          <w:sz w:val="20"/>
        </w:rPr>
        <w:t>autoridade</w:t>
      </w:r>
      <w:r>
        <w:rPr>
          <w:spacing w:val="-7"/>
          <w:sz w:val="20"/>
        </w:rPr>
        <w:t xml:space="preserve"> </w:t>
      </w:r>
      <w:r>
        <w:rPr>
          <w:sz w:val="20"/>
        </w:rPr>
        <w:t>competente.</w:t>
      </w:r>
    </w:p>
    <w:p w:rsidR="003F4E72" w:rsidRDefault="003F4E72">
      <w:pPr>
        <w:pStyle w:val="Corpodetexto"/>
        <w:rPr>
          <w:sz w:val="22"/>
        </w:rPr>
      </w:pPr>
    </w:p>
    <w:p w:rsidR="003F4E72" w:rsidRDefault="003F4E72">
      <w:pPr>
        <w:pStyle w:val="Corpodetexto"/>
        <w:spacing w:before="8"/>
        <w:rPr>
          <w:sz w:val="18"/>
        </w:rPr>
      </w:pPr>
    </w:p>
    <w:p w:rsidR="003F4E72" w:rsidRDefault="00223087" w:rsidP="006E0AEF">
      <w:pPr>
        <w:pStyle w:val="PargrafodaLista"/>
        <w:numPr>
          <w:ilvl w:val="1"/>
          <w:numId w:val="30"/>
        </w:numPr>
        <w:tabs>
          <w:tab w:val="left" w:pos="1914"/>
          <w:tab w:val="left" w:pos="1915"/>
        </w:tabs>
        <w:spacing w:line="360" w:lineRule="auto"/>
        <w:ind w:left="1914" w:right="331" w:hanging="1133"/>
        <w:rPr>
          <w:sz w:val="20"/>
        </w:rPr>
      </w:pPr>
      <w:r>
        <w:rPr>
          <w:sz w:val="20"/>
        </w:rPr>
        <w:t>Decorridas as fases anteriores, a decisão será submetida à autoridade competente, para</w:t>
      </w:r>
      <w:r>
        <w:rPr>
          <w:spacing w:val="1"/>
          <w:sz w:val="20"/>
        </w:rPr>
        <w:t xml:space="preserve"> </w:t>
      </w:r>
      <w:r>
        <w:rPr>
          <w:sz w:val="20"/>
        </w:rPr>
        <w:t>homologação.</w:t>
      </w:r>
    </w:p>
    <w:p w:rsidR="003F4E72" w:rsidRDefault="003F4E72">
      <w:pPr>
        <w:pStyle w:val="Corpodetexto"/>
        <w:spacing w:before="4"/>
      </w:pPr>
    </w:p>
    <w:p w:rsidR="003F4E72" w:rsidRDefault="00223087" w:rsidP="006E0AEF">
      <w:pPr>
        <w:pStyle w:val="PargrafodaLista"/>
        <w:numPr>
          <w:ilvl w:val="2"/>
          <w:numId w:val="30"/>
        </w:numPr>
        <w:tabs>
          <w:tab w:val="left" w:pos="1914"/>
          <w:tab w:val="left" w:pos="1915"/>
        </w:tabs>
        <w:spacing w:before="1"/>
        <w:ind w:left="1914" w:hanging="1133"/>
        <w:rPr>
          <w:sz w:val="20"/>
        </w:rPr>
      </w:pPr>
      <w:r>
        <w:rPr>
          <w:sz w:val="20"/>
        </w:rPr>
        <w:lastRenderedPageBreak/>
        <w:t>A</w:t>
      </w:r>
      <w:r>
        <w:rPr>
          <w:spacing w:val="-9"/>
          <w:sz w:val="20"/>
        </w:rPr>
        <w:t xml:space="preserve"> </w:t>
      </w:r>
      <w:r>
        <w:rPr>
          <w:sz w:val="20"/>
        </w:rPr>
        <w:t>homologação</w:t>
      </w:r>
      <w:r>
        <w:rPr>
          <w:spacing w:val="-4"/>
          <w:sz w:val="20"/>
        </w:rPr>
        <w:t xml:space="preserve"> </w:t>
      </w:r>
      <w:r>
        <w:rPr>
          <w:sz w:val="20"/>
        </w:rPr>
        <w:t>da</w:t>
      </w:r>
      <w:r>
        <w:rPr>
          <w:spacing w:val="-3"/>
          <w:sz w:val="20"/>
        </w:rPr>
        <w:t xml:space="preserve"> </w:t>
      </w:r>
      <w:r>
        <w:rPr>
          <w:sz w:val="20"/>
        </w:rPr>
        <w:t>licitação</w:t>
      </w:r>
      <w:r>
        <w:rPr>
          <w:spacing w:val="-1"/>
          <w:sz w:val="20"/>
        </w:rPr>
        <w:t xml:space="preserve"> </w:t>
      </w:r>
      <w:r>
        <w:rPr>
          <w:sz w:val="20"/>
        </w:rPr>
        <w:t>não</w:t>
      </w:r>
      <w:r>
        <w:rPr>
          <w:spacing w:val="-6"/>
          <w:sz w:val="20"/>
        </w:rPr>
        <w:t xml:space="preserve"> </w:t>
      </w:r>
      <w:r>
        <w:rPr>
          <w:sz w:val="20"/>
        </w:rPr>
        <w:t>obriga</w:t>
      </w:r>
      <w:r>
        <w:rPr>
          <w:spacing w:val="-3"/>
          <w:sz w:val="20"/>
        </w:rPr>
        <w:t xml:space="preserve"> </w:t>
      </w:r>
      <w:r>
        <w:rPr>
          <w:sz w:val="20"/>
        </w:rPr>
        <w:t>a</w:t>
      </w:r>
      <w:r>
        <w:rPr>
          <w:spacing w:val="-3"/>
          <w:sz w:val="20"/>
        </w:rPr>
        <w:t xml:space="preserve"> </w:t>
      </w:r>
      <w:r>
        <w:rPr>
          <w:sz w:val="20"/>
        </w:rPr>
        <w:t>Administração</w:t>
      </w:r>
      <w:r>
        <w:rPr>
          <w:spacing w:val="-7"/>
          <w:sz w:val="20"/>
        </w:rPr>
        <w:t xml:space="preserve"> </w:t>
      </w:r>
      <w:r>
        <w:rPr>
          <w:sz w:val="20"/>
        </w:rPr>
        <w:t>à</w:t>
      </w:r>
      <w:r>
        <w:rPr>
          <w:spacing w:val="-9"/>
          <w:sz w:val="20"/>
        </w:rPr>
        <w:t xml:space="preserve"> </w:t>
      </w:r>
      <w:r>
        <w:rPr>
          <w:sz w:val="20"/>
        </w:rPr>
        <w:t>contratação</w:t>
      </w:r>
      <w:r>
        <w:rPr>
          <w:spacing w:val="-4"/>
          <w:sz w:val="20"/>
        </w:rPr>
        <w:t xml:space="preserve"> </w:t>
      </w:r>
      <w:r>
        <w:rPr>
          <w:sz w:val="20"/>
        </w:rPr>
        <w:t>do</w:t>
      </w:r>
      <w:r>
        <w:rPr>
          <w:spacing w:val="-3"/>
          <w:sz w:val="20"/>
        </w:rPr>
        <w:t xml:space="preserve"> </w:t>
      </w:r>
      <w:r>
        <w:rPr>
          <w:sz w:val="20"/>
        </w:rPr>
        <w:t>objeto</w:t>
      </w:r>
      <w:r>
        <w:rPr>
          <w:spacing w:val="-3"/>
          <w:sz w:val="20"/>
        </w:rPr>
        <w:t xml:space="preserve"> </w:t>
      </w:r>
      <w:r>
        <w:rPr>
          <w:sz w:val="20"/>
        </w:rPr>
        <w:t>licitado.</w:t>
      </w:r>
    </w:p>
    <w:p w:rsidR="003F4E72" w:rsidRDefault="003F4E72">
      <w:pPr>
        <w:pStyle w:val="Corpodetexto"/>
        <w:rPr>
          <w:sz w:val="22"/>
        </w:rPr>
      </w:pPr>
    </w:p>
    <w:p w:rsidR="003F4E72" w:rsidRDefault="003F4E72">
      <w:pPr>
        <w:pStyle w:val="Corpodetexto"/>
        <w:spacing w:before="11"/>
        <w:rPr>
          <w:sz w:val="19"/>
        </w:rPr>
      </w:pPr>
    </w:p>
    <w:p w:rsidR="003F4E72" w:rsidRDefault="00223087" w:rsidP="006E0AEF">
      <w:pPr>
        <w:pStyle w:val="PargrafodaLista"/>
        <w:numPr>
          <w:ilvl w:val="0"/>
          <w:numId w:val="30"/>
        </w:numPr>
        <w:tabs>
          <w:tab w:val="left" w:pos="1943"/>
          <w:tab w:val="left" w:pos="1944"/>
        </w:tabs>
        <w:ind w:left="1943" w:hanging="1136"/>
        <w:rPr>
          <w:sz w:val="20"/>
        </w:rPr>
      </w:pPr>
      <w:r>
        <w:rPr>
          <w:sz w:val="20"/>
        </w:rPr>
        <w:t>ATA</w:t>
      </w:r>
      <w:r>
        <w:rPr>
          <w:spacing w:val="-3"/>
          <w:sz w:val="20"/>
        </w:rPr>
        <w:t xml:space="preserve"> </w:t>
      </w:r>
      <w:r>
        <w:rPr>
          <w:sz w:val="20"/>
        </w:rPr>
        <w:t>DE</w:t>
      </w:r>
      <w:r>
        <w:rPr>
          <w:spacing w:val="-2"/>
          <w:sz w:val="20"/>
        </w:rPr>
        <w:t xml:space="preserve"> </w:t>
      </w:r>
      <w:r>
        <w:rPr>
          <w:sz w:val="20"/>
        </w:rPr>
        <w:t>REGISTRO</w:t>
      </w:r>
      <w:r>
        <w:rPr>
          <w:spacing w:val="-1"/>
          <w:sz w:val="20"/>
        </w:rPr>
        <w:t xml:space="preserve"> </w:t>
      </w:r>
      <w:r>
        <w:rPr>
          <w:sz w:val="20"/>
        </w:rPr>
        <w:t>DE</w:t>
      </w:r>
      <w:r>
        <w:rPr>
          <w:spacing w:val="-2"/>
          <w:sz w:val="20"/>
        </w:rPr>
        <w:t xml:space="preserve"> </w:t>
      </w:r>
      <w:r>
        <w:rPr>
          <w:sz w:val="20"/>
        </w:rPr>
        <w:t>PREÇOS</w:t>
      </w:r>
    </w:p>
    <w:p w:rsidR="003F4E72" w:rsidRDefault="003F4E72">
      <w:pPr>
        <w:pStyle w:val="Corpodetexto"/>
        <w:rPr>
          <w:sz w:val="22"/>
        </w:rPr>
      </w:pPr>
    </w:p>
    <w:p w:rsidR="003F4E72" w:rsidRDefault="003F4E72">
      <w:pPr>
        <w:pStyle w:val="Corpodetexto"/>
        <w:spacing w:before="8"/>
        <w:rPr>
          <w:sz w:val="18"/>
        </w:rPr>
      </w:pPr>
    </w:p>
    <w:p w:rsidR="003F4E72" w:rsidRDefault="00223087" w:rsidP="006E0AEF">
      <w:pPr>
        <w:pStyle w:val="PargrafodaLista"/>
        <w:numPr>
          <w:ilvl w:val="1"/>
          <w:numId w:val="30"/>
        </w:numPr>
        <w:tabs>
          <w:tab w:val="left" w:pos="1943"/>
          <w:tab w:val="left" w:pos="1944"/>
        </w:tabs>
        <w:rPr>
          <w:sz w:val="20"/>
        </w:rPr>
      </w:pPr>
      <w:r>
        <w:rPr>
          <w:sz w:val="20"/>
        </w:rPr>
        <w:t>As</w:t>
      </w:r>
      <w:r>
        <w:rPr>
          <w:spacing w:val="-2"/>
          <w:sz w:val="20"/>
        </w:rPr>
        <w:t xml:space="preserve"> </w:t>
      </w:r>
      <w:r>
        <w:rPr>
          <w:sz w:val="20"/>
        </w:rPr>
        <w:t>condições</w:t>
      </w:r>
      <w:r>
        <w:rPr>
          <w:spacing w:val="-1"/>
          <w:sz w:val="20"/>
        </w:rPr>
        <w:t xml:space="preserve"> </w:t>
      </w:r>
      <w:r>
        <w:rPr>
          <w:sz w:val="20"/>
        </w:rPr>
        <w:t>do</w:t>
      </w:r>
      <w:r>
        <w:rPr>
          <w:spacing w:val="-3"/>
          <w:sz w:val="20"/>
        </w:rPr>
        <w:t xml:space="preserve"> </w:t>
      </w:r>
      <w:r>
        <w:rPr>
          <w:sz w:val="20"/>
        </w:rPr>
        <w:t>ajuste</w:t>
      </w:r>
      <w:r>
        <w:rPr>
          <w:spacing w:val="-2"/>
          <w:sz w:val="20"/>
        </w:rPr>
        <w:t xml:space="preserve"> </w:t>
      </w:r>
      <w:r>
        <w:rPr>
          <w:sz w:val="20"/>
        </w:rPr>
        <w:t>constam</w:t>
      </w:r>
      <w:r>
        <w:rPr>
          <w:spacing w:val="1"/>
          <w:sz w:val="20"/>
        </w:rPr>
        <w:t xml:space="preserve"> </w:t>
      </w:r>
      <w:r>
        <w:rPr>
          <w:sz w:val="20"/>
        </w:rPr>
        <w:t>no</w:t>
      </w:r>
      <w:r>
        <w:rPr>
          <w:spacing w:val="-2"/>
          <w:sz w:val="20"/>
        </w:rPr>
        <w:t xml:space="preserve"> </w:t>
      </w:r>
      <w:r>
        <w:rPr>
          <w:sz w:val="20"/>
        </w:rPr>
        <w:t>Anexo</w:t>
      </w:r>
      <w:r>
        <w:rPr>
          <w:spacing w:val="-1"/>
          <w:sz w:val="20"/>
        </w:rPr>
        <w:t xml:space="preserve"> </w:t>
      </w:r>
      <w:r>
        <w:rPr>
          <w:sz w:val="20"/>
        </w:rPr>
        <w:t>V</w:t>
      </w:r>
      <w:r>
        <w:rPr>
          <w:spacing w:val="2"/>
          <w:sz w:val="20"/>
        </w:rPr>
        <w:t xml:space="preserve"> </w:t>
      </w:r>
      <w:r>
        <w:rPr>
          <w:sz w:val="20"/>
        </w:rPr>
        <w:t>–</w:t>
      </w:r>
      <w:r>
        <w:rPr>
          <w:spacing w:val="-1"/>
          <w:sz w:val="20"/>
        </w:rPr>
        <w:t xml:space="preserve"> </w:t>
      </w:r>
      <w:r>
        <w:rPr>
          <w:sz w:val="20"/>
        </w:rPr>
        <w:t>Minuta</w:t>
      </w:r>
      <w:r>
        <w:rPr>
          <w:spacing w:val="2"/>
          <w:sz w:val="20"/>
        </w:rPr>
        <w:t xml:space="preserve"> </w:t>
      </w:r>
      <w:r>
        <w:rPr>
          <w:sz w:val="20"/>
        </w:rPr>
        <w:t>da</w:t>
      </w:r>
      <w:r>
        <w:rPr>
          <w:spacing w:val="-3"/>
          <w:sz w:val="20"/>
        </w:rPr>
        <w:t xml:space="preserve"> </w:t>
      </w:r>
      <w:r>
        <w:rPr>
          <w:sz w:val="20"/>
        </w:rPr>
        <w:t>Ata</w:t>
      </w:r>
      <w:r>
        <w:rPr>
          <w:spacing w:val="-2"/>
          <w:sz w:val="20"/>
        </w:rPr>
        <w:t xml:space="preserve"> </w:t>
      </w:r>
      <w:r>
        <w:rPr>
          <w:sz w:val="20"/>
        </w:rPr>
        <w:t>de</w:t>
      </w:r>
      <w:r>
        <w:rPr>
          <w:spacing w:val="-2"/>
          <w:sz w:val="20"/>
        </w:rPr>
        <w:t xml:space="preserve"> </w:t>
      </w:r>
      <w:r>
        <w:rPr>
          <w:sz w:val="20"/>
        </w:rPr>
        <w:t>Registro</w:t>
      </w:r>
      <w:r>
        <w:rPr>
          <w:spacing w:val="-1"/>
          <w:sz w:val="20"/>
        </w:rPr>
        <w:t xml:space="preserve"> </w:t>
      </w:r>
      <w:r>
        <w:rPr>
          <w:sz w:val="20"/>
        </w:rPr>
        <w:t>de Preços.</w:t>
      </w:r>
    </w:p>
    <w:p w:rsidR="003F4E72" w:rsidRDefault="003F4E72">
      <w:pPr>
        <w:pStyle w:val="Corpodetexto"/>
        <w:spacing w:before="6"/>
      </w:pPr>
    </w:p>
    <w:p w:rsidR="003F4E72" w:rsidRDefault="00223087" w:rsidP="006E0AEF">
      <w:pPr>
        <w:pStyle w:val="PargrafodaLista"/>
        <w:numPr>
          <w:ilvl w:val="1"/>
          <w:numId w:val="30"/>
        </w:numPr>
        <w:tabs>
          <w:tab w:val="left" w:pos="1943"/>
          <w:tab w:val="left" w:pos="1944"/>
        </w:tabs>
        <w:spacing w:line="360" w:lineRule="auto"/>
        <w:ind w:right="123"/>
        <w:rPr>
          <w:sz w:val="20"/>
        </w:rPr>
      </w:pPr>
      <w:r>
        <w:rPr>
          <w:sz w:val="20"/>
        </w:rPr>
        <w:t>O prazo para assinatura da Ata de Registro de Preços será de 05 (cinco) dias úteis</w:t>
      </w:r>
      <w:r>
        <w:rPr>
          <w:spacing w:val="1"/>
          <w:sz w:val="20"/>
        </w:rPr>
        <w:t xml:space="preserve"> </w:t>
      </w:r>
      <w:r>
        <w:rPr>
          <w:sz w:val="20"/>
        </w:rPr>
        <w:t xml:space="preserve">contados a partir da publicação da convocação do Diário Oficial da Cidade, </w:t>
      </w:r>
      <w:proofErr w:type="gramStart"/>
      <w:r>
        <w:rPr>
          <w:sz w:val="20"/>
        </w:rPr>
        <w:t>sob pena</w:t>
      </w:r>
      <w:proofErr w:type="gramEnd"/>
      <w:r>
        <w:rPr>
          <w:sz w:val="20"/>
        </w:rPr>
        <w:t xml:space="preserve"> de</w:t>
      </w:r>
      <w:r>
        <w:rPr>
          <w:spacing w:val="1"/>
          <w:sz w:val="20"/>
        </w:rPr>
        <w:t xml:space="preserve"> </w:t>
      </w:r>
      <w:r>
        <w:rPr>
          <w:sz w:val="20"/>
        </w:rPr>
        <w:t>decadência do</w:t>
      </w:r>
      <w:r>
        <w:rPr>
          <w:spacing w:val="1"/>
          <w:sz w:val="20"/>
        </w:rPr>
        <w:t xml:space="preserve"> </w:t>
      </w:r>
      <w:r>
        <w:rPr>
          <w:sz w:val="20"/>
        </w:rPr>
        <w:t>direito</w:t>
      </w:r>
      <w:r>
        <w:rPr>
          <w:spacing w:val="1"/>
          <w:sz w:val="20"/>
        </w:rPr>
        <w:t xml:space="preserve"> </w:t>
      </w:r>
      <w:r>
        <w:rPr>
          <w:sz w:val="20"/>
        </w:rPr>
        <w:t>à</w:t>
      </w:r>
      <w:r>
        <w:rPr>
          <w:spacing w:val="-1"/>
          <w:sz w:val="20"/>
        </w:rPr>
        <w:t xml:space="preserve"> </w:t>
      </w:r>
      <w:r w:rsidR="00FC2A19">
        <w:rPr>
          <w:spacing w:val="-1"/>
          <w:sz w:val="20"/>
        </w:rPr>
        <w:t>sbscrição da Ata, sem prejuízo das sanções descritas no item 19 deste edital</w:t>
      </w:r>
      <w:r>
        <w:rPr>
          <w:sz w:val="20"/>
        </w:rPr>
        <w:t>.</w:t>
      </w:r>
    </w:p>
    <w:p w:rsidR="00FC2A19" w:rsidRPr="00FC2A19" w:rsidRDefault="00FC2A19" w:rsidP="00FC2A19">
      <w:pPr>
        <w:pStyle w:val="PargrafodaLista"/>
        <w:rPr>
          <w:sz w:val="20"/>
        </w:rPr>
      </w:pPr>
    </w:p>
    <w:p w:rsidR="00FC2A19" w:rsidRDefault="00FC2A19" w:rsidP="006E0AEF">
      <w:pPr>
        <w:pStyle w:val="PargrafodaLista"/>
        <w:numPr>
          <w:ilvl w:val="1"/>
          <w:numId w:val="30"/>
        </w:numPr>
        <w:tabs>
          <w:tab w:val="left" w:pos="1943"/>
          <w:tab w:val="left" w:pos="1944"/>
        </w:tabs>
        <w:spacing w:line="360" w:lineRule="auto"/>
        <w:ind w:right="123"/>
        <w:rPr>
          <w:sz w:val="20"/>
        </w:rPr>
      </w:pPr>
      <w:r>
        <w:rPr>
          <w:sz w:val="20"/>
        </w:rPr>
        <w:t>Serão formalizadas tantas Atas de Registro de Preços quanto necessárias para o registro de todos os itens constantes nas Especificações Técnicas do Objeto, com a indicação do licitante vencedor, a descrição do(s) item (ns), as respectivas quantidades, preços registrados e demais condições.</w:t>
      </w:r>
    </w:p>
    <w:p w:rsidR="003F4E72" w:rsidRDefault="00223087" w:rsidP="006E0AEF">
      <w:pPr>
        <w:pStyle w:val="PargrafodaLista"/>
        <w:numPr>
          <w:ilvl w:val="1"/>
          <w:numId w:val="30"/>
        </w:numPr>
        <w:tabs>
          <w:tab w:val="left" w:pos="1943"/>
          <w:tab w:val="left" w:pos="1944"/>
        </w:tabs>
        <w:spacing w:before="120" w:line="360" w:lineRule="auto"/>
        <w:ind w:right="119"/>
        <w:rPr>
          <w:sz w:val="20"/>
        </w:rPr>
      </w:pPr>
      <w:r>
        <w:rPr>
          <w:sz w:val="20"/>
        </w:rPr>
        <w:t>O prazo para assinatura da Ata poderá ser prorrogado uma vez, desde que solicitado por</w:t>
      </w:r>
      <w:r>
        <w:rPr>
          <w:spacing w:val="1"/>
          <w:sz w:val="20"/>
        </w:rPr>
        <w:t xml:space="preserve"> </w:t>
      </w:r>
      <w:r>
        <w:rPr>
          <w:sz w:val="20"/>
        </w:rPr>
        <w:t xml:space="preserve">escrito, antes do término do prazo previsto no subitem anterior, </w:t>
      </w:r>
      <w:proofErr w:type="gramStart"/>
      <w:r>
        <w:rPr>
          <w:sz w:val="20"/>
        </w:rPr>
        <w:t>sob alegação</w:t>
      </w:r>
      <w:proofErr w:type="gramEnd"/>
      <w:r>
        <w:rPr>
          <w:sz w:val="20"/>
        </w:rPr>
        <w:t xml:space="preserve"> de motivo</w:t>
      </w:r>
      <w:r>
        <w:rPr>
          <w:spacing w:val="1"/>
          <w:sz w:val="20"/>
        </w:rPr>
        <w:t xml:space="preserve"> </w:t>
      </w:r>
      <w:r>
        <w:rPr>
          <w:sz w:val="20"/>
        </w:rPr>
        <w:t>justo</w:t>
      </w:r>
      <w:r>
        <w:rPr>
          <w:spacing w:val="-2"/>
          <w:sz w:val="20"/>
        </w:rPr>
        <w:t xml:space="preserve"> </w:t>
      </w:r>
      <w:r>
        <w:rPr>
          <w:sz w:val="20"/>
        </w:rPr>
        <w:t>que</w:t>
      </w:r>
      <w:r>
        <w:rPr>
          <w:spacing w:val="1"/>
          <w:sz w:val="20"/>
        </w:rPr>
        <w:t xml:space="preserve"> </w:t>
      </w:r>
      <w:r>
        <w:rPr>
          <w:sz w:val="20"/>
        </w:rPr>
        <w:t>poderá</w:t>
      </w:r>
      <w:r>
        <w:rPr>
          <w:spacing w:val="-1"/>
          <w:sz w:val="20"/>
        </w:rPr>
        <w:t xml:space="preserve"> </w:t>
      </w:r>
      <w:r>
        <w:rPr>
          <w:sz w:val="20"/>
        </w:rPr>
        <w:t>ou</w:t>
      </w:r>
      <w:r>
        <w:rPr>
          <w:spacing w:val="-1"/>
          <w:sz w:val="20"/>
        </w:rPr>
        <w:t xml:space="preserve"> </w:t>
      </w:r>
      <w:r>
        <w:rPr>
          <w:sz w:val="20"/>
        </w:rPr>
        <w:t>não</w:t>
      </w:r>
      <w:r>
        <w:rPr>
          <w:spacing w:val="-2"/>
          <w:sz w:val="20"/>
        </w:rPr>
        <w:t xml:space="preserve"> </w:t>
      </w:r>
      <w:r>
        <w:rPr>
          <w:sz w:val="20"/>
        </w:rPr>
        <w:t>ser aceito</w:t>
      </w:r>
      <w:r>
        <w:rPr>
          <w:spacing w:val="1"/>
          <w:sz w:val="20"/>
        </w:rPr>
        <w:t xml:space="preserve"> </w:t>
      </w:r>
      <w:r>
        <w:rPr>
          <w:sz w:val="20"/>
        </w:rPr>
        <w:t>pela</w:t>
      </w:r>
      <w:r>
        <w:rPr>
          <w:spacing w:val="1"/>
          <w:sz w:val="20"/>
        </w:rPr>
        <w:t xml:space="preserve"> </w:t>
      </w:r>
      <w:r>
        <w:rPr>
          <w:sz w:val="20"/>
        </w:rPr>
        <w:t>Administração.</w:t>
      </w:r>
    </w:p>
    <w:p w:rsidR="003F4E72" w:rsidRDefault="00223087" w:rsidP="006E0AEF">
      <w:pPr>
        <w:pStyle w:val="PargrafodaLista"/>
        <w:numPr>
          <w:ilvl w:val="1"/>
          <w:numId w:val="30"/>
        </w:numPr>
        <w:tabs>
          <w:tab w:val="left" w:pos="1943"/>
          <w:tab w:val="left" w:pos="1944"/>
        </w:tabs>
        <w:spacing w:before="119" w:line="360" w:lineRule="auto"/>
        <w:ind w:right="116"/>
        <w:rPr>
          <w:sz w:val="20"/>
        </w:rPr>
      </w:pPr>
      <w:r>
        <w:rPr>
          <w:sz w:val="20"/>
        </w:rPr>
        <w:t>No</w:t>
      </w:r>
      <w:r>
        <w:rPr>
          <w:spacing w:val="1"/>
          <w:sz w:val="20"/>
        </w:rPr>
        <w:t xml:space="preserve"> </w:t>
      </w:r>
      <w:r>
        <w:rPr>
          <w:sz w:val="20"/>
        </w:rPr>
        <w:t>ato</w:t>
      </w:r>
      <w:r>
        <w:rPr>
          <w:spacing w:val="1"/>
          <w:sz w:val="20"/>
        </w:rPr>
        <w:t xml:space="preserve"> </w:t>
      </w:r>
      <w:r>
        <w:rPr>
          <w:sz w:val="20"/>
        </w:rPr>
        <w:t>assinatura</w:t>
      </w:r>
      <w:r>
        <w:rPr>
          <w:spacing w:val="1"/>
          <w:sz w:val="20"/>
        </w:rPr>
        <w:t xml:space="preserve"> </w:t>
      </w:r>
      <w:r>
        <w:rPr>
          <w:sz w:val="20"/>
        </w:rPr>
        <w:t>da</w:t>
      </w:r>
      <w:r>
        <w:rPr>
          <w:spacing w:val="1"/>
          <w:sz w:val="20"/>
        </w:rPr>
        <w:t xml:space="preserve"> </w:t>
      </w:r>
      <w:r>
        <w:rPr>
          <w:sz w:val="20"/>
        </w:rPr>
        <w:t>Ata</w:t>
      </w:r>
      <w:r>
        <w:rPr>
          <w:spacing w:val="1"/>
          <w:sz w:val="20"/>
        </w:rPr>
        <w:t xml:space="preserve"> </w:t>
      </w:r>
      <w:r>
        <w:rPr>
          <w:sz w:val="20"/>
        </w:rPr>
        <w:t>de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Preços,</w:t>
      </w:r>
      <w:r>
        <w:rPr>
          <w:spacing w:val="1"/>
          <w:sz w:val="20"/>
        </w:rPr>
        <w:t xml:space="preserve"> </w:t>
      </w:r>
      <w:r>
        <w:rPr>
          <w:sz w:val="20"/>
        </w:rPr>
        <w:t>a</w:t>
      </w:r>
      <w:r>
        <w:rPr>
          <w:spacing w:val="1"/>
          <w:sz w:val="20"/>
        </w:rPr>
        <w:t xml:space="preserve"> </w:t>
      </w:r>
      <w:r>
        <w:rPr>
          <w:sz w:val="20"/>
        </w:rPr>
        <w:t>vencedora</w:t>
      </w:r>
      <w:r>
        <w:rPr>
          <w:spacing w:val="1"/>
          <w:sz w:val="20"/>
        </w:rPr>
        <w:t xml:space="preserve"> </w:t>
      </w:r>
      <w:r>
        <w:rPr>
          <w:sz w:val="20"/>
        </w:rPr>
        <w:t>deverá</w:t>
      </w:r>
      <w:r>
        <w:rPr>
          <w:spacing w:val="1"/>
          <w:sz w:val="20"/>
        </w:rPr>
        <w:t xml:space="preserve"> </w:t>
      </w:r>
      <w:r>
        <w:rPr>
          <w:sz w:val="20"/>
        </w:rPr>
        <w:t>apresentar</w:t>
      </w:r>
      <w:r>
        <w:rPr>
          <w:spacing w:val="1"/>
          <w:sz w:val="20"/>
        </w:rPr>
        <w:t xml:space="preserve"> </w:t>
      </w:r>
      <w:r>
        <w:rPr>
          <w:sz w:val="20"/>
        </w:rPr>
        <w:t>os</w:t>
      </w:r>
      <w:r>
        <w:rPr>
          <w:spacing w:val="-53"/>
          <w:sz w:val="20"/>
        </w:rPr>
        <w:t xml:space="preserve"> </w:t>
      </w:r>
      <w:r>
        <w:rPr>
          <w:sz w:val="20"/>
        </w:rPr>
        <w:t>documentos elencados no subitem 10.2.2 do presente edital, cujo prazo de validade esteja</w:t>
      </w:r>
      <w:r>
        <w:rPr>
          <w:spacing w:val="1"/>
          <w:sz w:val="20"/>
        </w:rPr>
        <w:t xml:space="preserve"> </w:t>
      </w:r>
      <w:r>
        <w:rPr>
          <w:sz w:val="20"/>
        </w:rPr>
        <w:t>vencido;</w:t>
      </w:r>
    </w:p>
    <w:p w:rsidR="003F4E72" w:rsidRDefault="00223087" w:rsidP="006E0AEF">
      <w:pPr>
        <w:pStyle w:val="PargrafodaLista"/>
        <w:numPr>
          <w:ilvl w:val="1"/>
          <w:numId w:val="30"/>
        </w:numPr>
        <w:tabs>
          <w:tab w:val="left" w:pos="1943"/>
          <w:tab w:val="left" w:pos="1944"/>
        </w:tabs>
        <w:spacing w:before="120" w:line="360" w:lineRule="auto"/>
        <w:ind w:right="128"/>
        <w:rPr>
          <w:sz w:val="20"/>
        </w:rPr>
      </w:pPr>
      <w:r>
        <w:rPr>
          <w:sz w:val="20"/>
        </w:rPr>
        <w:t>A Ata deverá ser assinada por representante legal, diretor ou sócio da empresa, com</w:t>
      </w:r>
      <w:r>
        <w:rPr>
          <w:spacing w:val="1"/>
          <w:sz w:val="20"/>
        </w:rPr>
        <w:t xml:space="preserve"> </w:t>
      </w:r>
      <w:r>
        <w:rPr>
          <w:sz w:val="20"/>
        </w:rPr>
        <w:t>apresentação,</w:t>
      </w:r>
      <w:r>
        <w:rPr>
          <w:spacing w:val="1"/>
          <w:sz w:val="20"/>
        </w:rPr>
        <w:t xml:space="preserve"> </w:t>
      </w:r>
      <w:r>
        <w:rPr>
          <w:sz w:val="20"/>
        </w:rPr>
        <w:t>conforme</w:t>
      </w:r>
      <w:r>
        <w:rPr>
          <w:spacing w:val="1"/>
          <w:sz w:val="20"/>
        </w:rPr>
        <w:t xml:space="preserve"> </w:t>
      </w:r>
      <w:r>
        <w:rPr>
          <w:sz w:val="20"/>
        </w:rPr>
        <w:t>o</w:t>
      </w:r>
      <w:r>
        <w:rPr>
          <w:spacing w:val="1"/>
          <w:sz w:val="20"/>
        </w:rPr>
        <w:t xml:space="preserve"> </w:t>
      </w:r>
      <w:r>
        <w:rPr>
          <w:sz w:val="20"/>
        </w:rPr>
        <w:t>caso</w:t>
      </w:r>
      <w:r>
        <w:rPr>
          <w:spacing w:val="1"/>
          <w:sz w:val="20"/>
        </w:rPr>
        <w:t xml:space="preserve"> </w:t>
      </w:r>
      <w:r>
        <w:rPr>
          <w:sz w:val="20"/>
        </w:rPr>
        <w:t>e</w:t>
      </w:r>
      <w:r>
        <w:rPr>
          <w:spacing w:val="1"/>
          <w:sz w:val="20"/>
        </w:rPr>
        <w:t xml:space="preserve"> </w:t>
      </w:r>
      <w:r>
        <w:rPr>
          <w:sz w:val="20"/>
        </w:rPr>
        <w:t>respectivamente,</w:t>
      </w:r>
      <w:r>
        <w:rPr>
          <w:spacing w:val="1"/>
          <w:sz w:val="20"/>
        </w:rPr>
        <w:t xml:space="preserve"> </w:t>
      </w:r>
      <w:r>
        <w:rPr>
          <w:sz w:val="20"/>
        </w:rPr>
        <w:t>de</w:t>
      </w:r>
      <w:r>
        <w:rPr>
          <w:spacing w:val="1"/>
          <w:sz w:val="20"/>
        </w:rPr>
        <w:t xml:space="preserve"> </w:t>
      </w:r>
      <w:r>
        <w:rPr>
          <w:sz w:val="20"/>
        </w:rPr>
        <w:t>procuração</w:t>
      </w:r>
      <w:r>
        <w:rPr>
          <w:spacing w:val="1"/>
          <w:sz w:val="20"/>
        </w:rPr>
        <w:t xml:space="preserve"> </w:t>
      </w:r>
      <w:r>
        <w:rPr>
          <w:sz w:val="20"/>
        </w:rPr>
        <w:t>ou</w:t>
      </w:r>
      <w:r>
        <w:rPr>
          <w:spacing w:val="1"/>
          <w:sz w:val="20"/>
        </w:rPr>
        <w:t xml:space="preserve"> </w:t>
      </w:r>
      <w:r>
        <w:rPr>
          <w:sz w:val="20"/>
        </w:rPr>
        <w:t>contrato</w:t>
      </w:r>
      <w:r>
        <w:rPr>
          <w:spacing w:val="1"/>
          <w:sz w:val="20"/>
        </w:rPr>
        <w:t xml:space="preserve"> </w:t>
      </w:r>
      <w:r>
        <w:rPr>
          <w:sz w:val="20"/>
        </w:rPr>
        <w:t>social,</w:t>
      </w:r>
      <w:r>
        <w:rPr>
          <w:spacing w:val="-53"/>
          <w:sz w:val="20"/>
        </w:rPr>
        <w:t xml:space="preserve"> </w:t>
      </w:r>
      <w:r>
        <w:rPr>
          <w:sz w:val="20"/>
        </w:rPr>
        <w:t>acompanhados</w:t>
      </w:r>
      <w:r>
        <w:rPr>
          <w:spacing w:val="-1"/>
          <w:sz w:val="20"/>
        </w:rPr>
        <w:t xml:space="preserve"> </w:t>
      </w:r>
      <w:r>
        <w:rPr>
          <w:sz w:val="20"/>
        </w:rPr>
        <w:t>de</w:t>
      </w:r>
      <w:r>
        <w:rPr>
          <w:spacing w:val="-1"/>
          <w:sz w:val="20"/>
        </w:rPr>
        <w:t xml:space="preserve"> </w:t>
      </w:r>
      <w:r>
        <w:rPr>
          <w:sz w:val="20"/>
        </w:rPr>
        <w:t>cédula</w:t>
      </w:r>
      <w:r>
        <w:rPr>
          <w:spacing w:val="1"/>
          <w:sz w:val="20"/>
        </w:rPr>
        <w:t xml:space="preserve"> </w:t>
      </w:r>
      <w:r>
        <w:rPr>
          <w:sz w:val="20"/>
        </w:rPr>
        <w:t>de</w:t>
      </w:r>
      <w:r>
        <w:rPr>
          <w:spacing w:val="-1"/>
          <w:sz w:val="20"/>
        </w:rPr>
        <w:t xml:space="preserve"> </w:t>
      </w:r>
      <w:r>
        <w:rPr>
          <w:sz w:val="20"/>
        </w:rPr>
        <w:t>identidade.</w:t>
      </w:r>
    </w:p>
    <w:p w:rsidR="003F4E72" w:rsidRDefault="00223087" w:rsidP="006E0AEF">
      <w:pPr>
        <w:pStyle w:val="PargrafodaLista"/>
        <w:numPr>
          <w:ilvl w:val="1"/>
          <w:numId w:val="30"/>
        </w:numPr>
        <w:tabs>
          <w:tab w:val="left" w:pos="1943"/>
          <w:tab w:val="left" w:pos="1944"/>
        </w:tabs>
        <w:spacing w:before="122" w:line="357" w:lineRule="auto"/>
        <w:ind w:right="124"/>
        <w:rPr>
          <w:sz w:val="20"/>
        </w:rPr>
      </w:pPr>
      <w:r>
        <w:rPr>
          <w:sz w:val="20"/>
        </w:rPr>
        <w:t>A assinatura da Ata de Registro de Preços implicará compromisso de contratação nas</w:t>
      </w:r>
      <w:r>
        <w:rPr>
          <w:spacing w:val="1"/>
          <w:sz w:val="20"/>
        </w:rPr>
        <w:t xml:space="preserve"> </w:t>
      </w:r>
      <w:r>
        <w:rPr>
          <w:sz w:val="20"/>
        </w:rPr>
        <w:t>condições</w:t>
      </w:r>
      <w:r>
        <w:rPr>
          <w:spacing w:val="-1"/>
          <w:sz w:val="20"/>
        </w:rPr>
        <w:t xml:space="preserve"> </w:t>
      </w:r>
      <w:r>
        <w:rPr>
          <w:sz w:val="20"/>
        </w:rPr>
        <w:t>estabelecidas.</w:t>
      </w:r>
    </w:p>
    <w:p w:rsidR="003F4E72" w:rsidRDefault="00223087" w:rsidP="006E0AEF">
      <w:pPr>
        <w:pStyle w:val="PargrafodaLista"/>
        <w:numPr>
          <w:ilvl w:val="1"/>
          <w:numId w:val="30"/>
        </w:numPr>
        <w:tabs>
          <w:tab w:val="left" w:pos="1943"/>
          <w:tab w:val="left" w:pos="1944"/>
        </w:tabs>
        <w:spacing w:before="124" w:line="360" w:lineRule="auto"/>
        <w:ind w:right="116"/>
        <w:rPr>
          <w:sz w:val="20"/>
        </w:rPr>
      </w:pPr>
      <w:r>
        <w:rPr>
          <w:sz w:val="20"/>
        </w:rPr>
        <w:t>Na hipótese do não atendimento à convocação a que se refere o subitem</w:t>
      </w:r>
      <w:r>
        <w:rPr>
          <w:spacing w:val="55"/>
          <w:sz w:val="20"/>
        </w:rPr>
        <w:t xml:space="preserve"> </w:t>
      </w:r>
      <w:r>
        <w:rPr>
          <w:sz w:val="20"/>
        </w:rPr>
        <w:t xml:space="preserve">14.2, </w:t>
      </w:r>
      <w:proofErr w:type="gramStart"/>
      <w:r>
        <w:rPr>
          <w:sz w:val="20"/>
        </w:rPr>
        <w:t>serão,</w:t>
      </w:r>
      <w:proofErr w:type="gramEnd"/>
      <w:r>
        <w:rPr>
          <w:sz w:val="20"/>
        </w:rPr>
        <w:t xml:space="preserve"> se</w:t>
      </w:r>
      <w:r>
        <w:rPr>
          <w:spacing w:val="1"/>
          <w:sz w:val="20"/>
        </w:rPr>
        <w:t xml:space="preserve"> </w:t>
      </w:r>
      <w:r>
        <w:rPr>
          <w:sz w:val="20"/>
        </w:rPr>
        <w:t>for o caso, convocadas as LICITANTES que comporiam o Cadastro Reserva da Ata de</w:t>
      </w:r>
      <w:r>
        <w:rPr>
          <w:spacing w:val="1"/>
          <w:sz w:val="20"/>
        </w:rPr>
        <w:t xml:space="preserve"> </w:t>
      </w:r>
      <w:r>
        <w:rPr>
          <w:sz w:val="20"/>
        </w:rPr>
        <w:t>Registro de</w:t>
      </w:r>
      <w:r>
        <w:rPr>
          <w:spacing w:val="1"/>
          <w:sz w:val="20"/>
        </w:rPr>
        <w:t xml:space="preserve"> </w:t>
      </w:r>
      <w:r>
        <w:rPr>
          <w:sz w:val="20"/>
        </w:rPr>
        <w:t>Preços,</w:t>
      </w:r>
      <w:r>
        <w:rPr>
          <w:spacing w:val="-1"/>
          <w:sz w:val="20"/>
        </w:rPr>
        <w:t xml:space="preserve"> </w:t>
      </w:r>
      <w:r>
        <w:rPr>
          <w:sz w:val="20"/>
        </w:rPr>
        <w:t>observada a</w:t>
      </w:r>
      <w:r>
        <w:rPr>
          <w:spacing w:val="-1"/>
          <w:sz w:val="20"/>
        </w:rPr>
        <w:t xml:space="preserve"> </w:t>
      </w:r>
      <w:r>
        <w:rPr>
          <w:sz w:val="20"/>
        </w:rPr>
        <w:t>ordem</w:t>
      </w:r>
      <w:r>
        <w:rPr>
          <w:spacing w:val="3"/>
          <w:sz w:val="20"/>
        </w:rPr>
        <w:t xml:space="preserve"> </w:t>
      </w:r>
      <w:r>
        <w:rPr>
          <w:sz w:val="20"/>
        </w:rPr>
        <w:t>de</w:t>
      </w:r>
      <w:r>
        <w:rPr>
          <w:spacing w:val="-2"/>
          <w:sz w:val="20"/>
        </w:rPr>
        <w:t xml:space="preserve"> </w:t>
      </w:r>
      <w:r>
        <w:rPr>
          <w:sz w:val="20"/>
        </w:rPr>
        <w:t>classificação.</w:t>
      </w:r>
    </w:p>
    <w:p w:rsidR="003F4E72" w:rsidRDefault="00223087" w:rsidP="006E0AEF">
      <w:pPr>
        <w:pStyle w:val="PargrafodaLista"/>
        <w:numPr>
          <w:ilvl w:val="1"/>
          <w:numId w:val="30"/>
        </w:numPr>
        <w:tabs>
          <w:tab w:val="left" w:pos="1943"/>
          <w:tab w:val="left" w:pos="1944"/>
        </w:tabs>
        <w:spacing w:line="360" w:lineRule="auto"/>
        <w:ind w:right="116"/>
        <w:rPr>
          <w:sz w:val="20"/>
        </w:rPr>
      </w:pPr>
      <w:r>
        <w:rPr>
          <w:sz w:val="20"/>
        </w:rPr>
        <w:t>A existência de preços registrados não obriga a Administração a contratar, facultando-se a</w:t>
      </w:r>
      <w:r>
        <w:rPr>
          <w:spacing w:val="1"/>
          <w:sz w:val="20"/>
        </w:rPr>
        <w:t xml:space="preserve"> </w:t>
      </w:r>
      <w:r>
        <w:rPr>
          <w:sz w:val="20"/>
        </w:rPr>
        <w:t>realização de licitação específica para a aquisição pretendida, assegurada preferência ao</w:t>
      </w:r>
      <w:r>
        <w:rPr>
          <w:spacing w:val="1"/>
          <w:sz w:val="20"/>
        </w:rPr>
        <w:t xml:space="preserve"> </w:t>
      </w:r>
      <w:r>
        <w:rPr>
          <w:sz w:val="20"/>
        </w:rPr>
        <w:t>fornecedor</w:t>
      </w:r>
      <w:r>
        <w:rPr>
          <w:spacing w:val="-2"/>
          <w:sz w:val="20"/>
        </w:rPr>
        <w:t xml:space="preserve"> </w:t>
      </w:r>
      <w:r>
        <w:rPr>
          <w:sz w:val="20"/>
        </w:rPr>
        <w:t>registrado</w:t>
      </w:r>
      <w:r>
        <w:rPr>
          <w:spacing w:val="1"/>
          <w:sz w:val="20"/>
        </w:rPr>
        <w:t xml:space="preserve"> </w:t>
      </w:r>
      <w:r>
        <w:rPr>
          <w:sz w:val="20"/>
        </w:rPr>
        <w:t>em</w:t>
      </w:r>
      <w:r>
        <w:rPr>
          <w:spacing w:val="3"/>
          <w:sz w:val="20"/>
        </w:rPr>
        <w:t xml:space="preserve"> </w:t>
      </w:r>
      <w:r>
        <w:rPr>
          <w:sz w:val="20"/>
        </w:rPr>
        <w:t>igualdade</w:t>
      </w:r>
      <w:r>
        <w:rPr>
          <w:spacing w:val="-2"/>
          <w:sz w:val="20"/>
        </w:rPr>
        <w:t xml:space="preserve"> </w:t>
      </w:r>
      <w:r>
        <w:rPr>
          <w:sz w:val="20"/>
        </w:rPr>
        <w:t>de</w:t>
      </w:r>
      <w:r>
        <w:rPr>
          <w:spacing w:val="1"/>
          <w:sz w:val="20"/>
        </w:rPr>
        <w:t xml:space="preserve"> </w:t>
      </w:r>
      <w:r>
        <w:rPr>
          <w:sz w:val="20"/>
        </w:rPr>
        <w:t>condições.</w:t>
      </w:r>
    </w:p>
    <w:p w:rsidR="003F4E72" w:rsidRDefault="00223087" w:rsidP="006E0AEF">
      <w:pPr>
        <w:pStyle w:val="PargrafodaLista"/>
        <w:numPr>
          <w:ilvl w:val="1"/>
          <w:numId w:val="30"/>
        </w:numPr>
        <w:tabs>
          <w:tab w:val="left" w:pos="1943"/>
          <w:tab w:val="left" w:pos="1944"/>
        </w:tabs>
        <w:spacing w:before="112" w:line="360" w:lineRule="auto"/>
        <w:ind w:right="127"/>
        <w:rPr>
          <w:sz w:val="20"/>
        </w:rPr>
      </w:pPr>
      <w:r>
        <w:rPr>
          <w:sz w:val="20"/>
        </w:rPr>
        <w:t>O prazo de validade da Ata de Registro de Preços é de 12 (doze) meses, contado da data</w:t>
      </w:r>
      <w:r>
        <w:rPr>
          <w:spacing w:val="1"/>
          <w:sz w:val="20"/>
        </w:rPr>
        <w:t xml:space="preserve"> </w:t>
      </w:r>
      <w:r>
        <w:rPr>
          <w:sz w:val="20"/>
        </w:rPr>
        <w:t>da sua assinatura, excluído o dia do começo e incluído o do vencimento, podendo ser</w:t>
      </w:r>
      <w:r>
        <w:rPr>
          <w:spacing w:val="1"/>
          <w:sz w:val="20"/>
        </w:rPr>
        <w:t xml:space="preserve"> </w:t>
      </w:r>
      <w:r>
        <w:rPr>
          <w:sz w:val="20"/>
        </w:rPr>
        <w:t>prorrogada</w:t>
      </w:r>
      <w:r>
        <w:rPr>
          <w:spacing w:val="-2"/>
          <w:sz w:val="20"/>
        </w:rPr>
        <w:t xml:space="preserve"> </w:t>
      </w:r>
      <w:r>
        <w:rPr>
          <w:sz w:val="20"/>
        </w:rPr>
        <w:t>por</w:t>
      </w:r>
      <w:r>
        <w:rPr>
          <w:spacing w:val="-1"/>
          <w:sz w:val="20"/>
        </w:rPr>
        <w:t xml:space="preserve"> </w:t>
      </w:r>
      <w:r>
        <w:rPr>
          <w:sz w:val="20"/>
        </w:rPr>
        <w:t>até idêntico</w:t>
      </w:r>
      <w:r>
        <w:rPr>
          <w:spacing w:val="1"/>
          <w:sz w:val="20"/>
        </w:rPr>
        <w:t xml:space="preserve"> </w:t>
      </w:r>
      <w:r>
        <w:rPr>
          <w:sz w:val="20"/>
        </w:rPr>
        <w:t>período,</w:t>
      </w:r>
      <w:r>
        <w:rPr>
          <w:spacing w:val="-2"/>
          <w:sz w:val="20"/>
        </w:rPr>
        <w:t xml:space="preserve"> </w:t>
      </w:r>
      <w:r>
        <w:rPr>
          <w:sz w:val="20"/>
        </w:rPr>
        <w:t>desde</w:t>
      </w:r>
      <w:r>
        <w:rPr>
          <w:spacing w:val="1"/>
          <w:sz w:val="20"/>
        </w:rPr>
        <w:t xml:space="preserve"> </w:t>
      </w:r>
      <w:r>
        <w:rPr>
          <w:sz w:val="20"/>
        </w:rPr>
        <w:t>que haja</w:t>
      </w:r>
      <w:r>
        <w:rPr>
          <w:spacing w:val="1"/>
          <w:sz w:val="20"/>
        </w:rPr>
        <w:t xml:space="preserve"> </w:t>
      </w:r>
      <w:r>
        <w:rPr>
          <w:sz w:val="20"/>
        </w:rPr>
        <w:t>anuência</w:t>
      </w:r>
      <w:r>
        <w:rPr>
          <w:spacing w:val="-2"/>
          <w:sz w:val="20"/>
        </w:rPr>
        <w:t xml:space="preserve"> </w:t>
      </w:r>
      <w:r>
        <w:rPr>
          <w:sz w:val="20"/>
        </w:rPr>
        <w:t>das partes.</w:t>
      </w:r>
    </w:p>
    <w:p w:rsidR="003F4E72" w:rsidRDefault="00223087" w:rsidP="006E0AEF">
      <w:pPr>
        <w:pStyle w:val="PargrafodaLista"/>
        <w:numPr>
          <w:ilvl w:val="2"/>
          <w:numId w:val="30"/>
        </w:numPr>
        <w:tabs>
          <w:tab w:val="left" w:pos="2981"/>
        </w:tabs>
        <w:spacing w:before="119" w:line="360" w:lineRule="auto"/>
        <w:ind w:left="1953" w:right="121" w:hanging="10"/>
        <w:rPr>
          <w:sz w:val="20"/>
        </w:rPr>
      </w:pPr>
      <w:r>
        <w:rPr>
          <w:sz w:val="20"/>
        </w:rPr>
        <w:t>A Detentora da Ata deverá manifestar, por escrito, seu eventual interesse na</w:t>
      </w:r>
      <w:r>
        <w:rPr>
          <w:spacing w:val="1"/>
          <w:sz w:val="20"/>
        </w:rPr>
        <w:t xml:space="preserve"> </w:t>
      </w:r>
      <w:r>
        <w:rPr>
          <w:sz w:val="20"/>
        </w:rPr>
        <w:lastRenderedPageBreak/>
        <w:t>prorrogação</w:t>
      </w:r>
      <w:r>
        <w:rPr>
          <w:spacing w:val="1"/>
          <w:sz w:val="20"/>
        </w:rPr>
        <w:t xml:space="preserve"> </w:t>
      </w:r>
      <w:r>
        <w:rPr>
          <w:sz w:val="20"/>
        </w:rPr>
        <w:t>do ajuste, em</w:t>
      </w:r>
      <w:r>
        <w:rPr>
          <w:spacing w:val="1"/>
          <w:sz w:val="20"/>
        </w:rPr>
        <w:t xml:space="preserve"> </w:t>
      </w:r>
      <w:r>
        <w:rPr>
          <w:sz w:val="20"/>
        </w:rPr>
        <w:t>prazo não</w:t>
      </w:r>
      <w:r>
        <w:rPr>
          <w:spacing w:val="1"/>
          <w:sz w:val="20"/>
        </w:rPr>
        <w:t xml:space="preserve"> </w:t>
      </w:r>
      <w:r>
        <w:rPr>
          <w:sz w:val="20"/>
        </w:rPr>
        <w:t>inferior a</w:t>
      </w:r>
      <w:r>
        <w:rPr>
          <w:spacing w:val="1"/>
          <w:sz w:val="20"/>
        </w:rPr>
        <w:t xml:space="preserve"> </w:t>
      </w:r>
      <w:r>
        <w:rPr>
          <w:sz w:val="20"/>
        </w:rPr>
        <w:t>90 (noventa) dias do término da sua</w:t>
      </w:r>
      <w:r>
        <w:rPr>
          <w:spacing w:val="1"/>
          <w:sz w:val="20"/>
        </w:rPr>
        <w:t xml:space="preserve"> </w:t>
      </w:r>
      <w:r>
        <w:rPr>
          <w:sz w:val="20"/>
        </w:rPr>
        <w:t>vigência.</w:t>
      </w:r>
      <w:r>
        <w:rPr>
          <w:spacing w:val="1"/>
          <w:sz w:val="20"/>
        </w:rPr>
        <w:t xml:space="preserve"> </w:t>
      </w:r>
      <w:r>
        <w:rPr>
          <w:sz w:val="20"/>
        </w:rPr>
        <w:t>A</w:t>
      </w:r>
      <w:r>
        <w:rPr>
          <w:spacing w:val="1"/>
          <w:sz w:val="20"/>
        </w:rPr>
        <w:t xml:space="preserve"> </w:t>
      </w:r>
      <w:r>
        <w:rPr>
          <w:sz w:val="20"/>
        </w:rPr>
        <w:t>inexistência</w:t>
      </w:r>
      <w:r>
        <w:rPr>
          <w:spacing w:val="1"/>
          <w:sz w:val="20"/>
        </w:rPr>
        <w:t xml:space="preserve"> </w:t>
      </w:r>
      <w:r>
        <w:rPr>
          <w:sz w:val="20"/>
        </w:rPr>
        <w:t>de</w:t>
      </w:r>
      <w:r>
        <w:rPr>
          <w:spacing w:val="1"/>
          <w:sz w:val="20"/>
        </w:rPr>
        <w:t xml:space="preserve"> </w:t>
      </w:r>
      <w:r>
        <w:rPr>
          <w:sz w:val="20"/>
        </w:rPr>
        <w:t>pronunciamento,</w:t>
      </w:r>
      <w:r>
        <w:rPr>
          <w:spacing w:val="1"/>
          <w:sz w:val="20"/>
        </w:rPr>
        <w:t xml:space="preserve"> </w:t>
      </w:r>
      <w:r>
        <w:rPr>
          <w:sz w:val="20"/>
        </w:rPr>
        <w:t>dentro</w:t>
      </w:r>
      <w:r>
        <w:rPr>
          <w:spacing w:val="1"/>
          <w:sz w:val="20"/>
        </w:rPr>
        <w:t xml:space="preserve"> </w:t>
      </w:r>
      <w:r>
        <w:rPr>
          <w:sz w:val="20"/>
        </w:rPr>
        <w:t>desse</w:t>
      </w:r>
      <w:r>
        <w:rPr>
          <w:spacing w:val="1"/>
          <w:sz w:val="20"/>
        </w:rPr>
        <w:t xml:space="preserve"> </w:t>
      </w:r>
      <w:r>
        <w:rPr>
          <w:sz w:val="20"/>
        </w:rPr>
        <w:t>prazo,</w:t>
      </w:r>
      <w:r>
        <w:rPr>
          <w:spacing w:val="1"/>
          <w:sz w:val="20"/>
        </w:rPr>
        <w:t xml:space="preserve"> </w:t>
      </w:r>
      <w:r>
        <w:rPr>
          <w:sz w:val="20"/>
        </w:rPr>
        <w:t>dará</w:t>
      </w:r>
      <w:r>
        <w:rPr>
          <w:spacing w:val="1"/>
          <w:sz w:val="20"/>
        </w:rPr>
        <w:t xml:space="preserve"> </w:t>
      </w:r>
      <w:r>
        <w:rPr>
          <w:sz w:val="20"/>
        </w:rPr>
        <w:t>ensejo</w:t>
      </w:r>
      <w:r>
        <w:rPr>
          <w:spacing w:val="1"/>
          <w:sz w:val="20"/>
        </w:rPr>
        <w:t xml:space="preserve"> </w:t>
      </w:r>
      <w:r>
        <w:rPr>
          <w:sz w:val="20"/>
        </w:rPr>
        <w:t>à</w:t>
      </w:r>
      <w:r>
        <w:rPr>
          <w:spacing w:val="-53"/>
          <w:sz w:val="20"/>
        </w:rPr>
        <w:t xml:space="preserve"> </w:t>
      </w:r>
      <w:r>
        <w:rPr>
          <w:sz w:val="20"/>
        </w:rPr>
        <w:t>Administração,</w:t>
      </w:r>
      <w:r>
        <w:rPr>
          <w:spacing w:val="1"/>
          <w:sz w:val="20"/>
        </w:rPr>
        <w:t xml:space="preserve"> </w:t>
      </w:r>
      <w:r>
        <w:rPr>
          <w:sz w:val="20"/>
        </w:rPr>
        <w:t>a</w:t>
      </w:r>
      <w:r>
        <w:rPr>
          <w:spacing w:val="1"/>
          <w:sz w:val="20"/>
        </w:rPr>
        <w:t xml:space="preserve"> </w:t>
      </w:r>
      <w:r>
        <w:rPr>
          <w:sz w:val="20"/>
        </w:rPr>
        <w:t>seu</w:t>
      </w:r>
      <w:r>
        <w:rPr>
          <w:spacing w:val="1"/>
          <w:sz w:val="20"/>
        </w:rPr>
        <w:t xml:space="preserve"> </w:t>
      </w:r>
      <w:r>
        <w:rPr>
          <w:sz w:val="20"/>
        </w:rPr>
        <w:t>exclusivo</w:t>
      </w:r>
      <w:r>
        <w:rPr>
          <w:spacing w:val="1"/>
          <w:sz w:val="20"/>
        </w:rPr>
        <w:t xml:space="preserve"> </w:t>
      </w:r>
      <w:r>
        <w:rPr>
          <w:sz w:val="20"/>
        </w:rPr>
        <w:t>critério,</w:t>
      </w:r>
      <w:r>
        <w:rPr>
          <w:spacing w:val="1"/>
          <w:sz w:val="20"/>
        </w:rPr>
        <w:t xml:space="preserve"> </w:t>
      </w:r>
      <w:r>
        <w:rPr>
          <w:sz w:val="20"/>
        </w:rPr>
        <w:t>de</w:t>
      </w:r>
      <w:r>
        <w:rPr>
          <w:spacing w:val="1"/>
          <w:sz w:val="20"/>
        </w:rPr>
        <w:t xml:space="preserve"> </w:t>
      </w:r>
      <w:r>
        <w:rPr>
          <w:sz w:val="20"/>
        </w:rPr>
        <w:t>promover</w:t>
      </w:r>
      <w:r>
        <w:rPr>
          <w:spacing w:val="1"/>
          <w:sz w:val="20"/>
        </w:rPr>
        <w:t xml:space="preserve"> </w:t>
      </w:r>
      <w:r>
        <w:rPr>
          <w:sz w:val="20"/>
        </w:rPr>
        <w:t>nova</w:t>
      </w:r>
      <w:r>
        <w:rPr>
          <w:spacing w:val="1"/>
          <w:sz w:val="20"/>
        </w:rPr>
        <w:t xml:space="preserve"> </w:t>
      </w:r>
      <w:r>
        <w:rPr>
          <w:sz w:val="20"/>
        </w:rPr>
        <w:t>licitação,</w:t>
      </w:r>
      <w:r>
        <w:rPr>
          <w:spacing w:val="1"/>
          <w:sz w:val="20"/>
        </w:rPr>
        <w:t xml:space="preserve"> </w:t>
      </w:r>
      <w:r>
        <w:rPr>
          <w:sz w:val="20"/>
        </w:rPr>
        <w:t>descabendo</w:t>
      </w:r>
      <w:r>
        <w:rPr>
          <w:spacing w:val="1"/>
          <w:sz w:val="20"/>
        </w:rPr>
        <w:t xml:space="preserve"> </w:t>
      </w:r>
      <w:r>
        <w:rPr>
          <w:sz w:val="20"/>
        </w:rPr>
        <w:t>à</w:t>
      </w:r>
      <w:r>
        <w:rPr>
          <w:spacing w:val="1"/>
          <w:sz w:val="20"/>
        </w:rPr>
        <w:t xml:space="preserve"> </w:t>
      </w:r>
      <w:r>
        <w:rPr>
          <w:sz w:val="20"/>
        </w:rPr>
        <w:t>Detentora</w:t>
      </w:r>
      <w:r>
        <w:rPr>
          <w:spacing w:val="-2"/>
          <w:sz w:val="20"/>
        </w:rPr>
        <w:t xml:space="preserve"> </w:t>
      </w:r>
      <w:r>
        <w:rPr>
          <w:sz w:val="20"/>
        </w:rPr>
        <w:t>o</w:t>
      </w:r>
      <w:r>
        <w:rPr>
          <w:spacing w:val="1"/>
          <w:sz w:val="20"/>
        </w:rPr>
        <w:t xml:space="preserve"> </w:t>
      </w:r>
      <w:r>
        <w:rPr>
          <w:sz w:val="20"/>
        </w:rPr>
        <w:t>direito</w:t>
      </w:r>
      <w:r>
        <w:rPr>
          <w:spacing w:val="-1"/>
          <w:sz w:val="20"/>
        </w:rPr>
        <w:t xml:space="preserve"> </w:t>
      </w:r>
      <w:r>
        <w:rPr>
          <w:sz w:val="20"/>
        </w:rPr>
        <w:t>a qualquer recurso</w:t>
      </w:r>
      <w:r>
        <w:rPr>
          <w:spacing w:val="-1"/>
          <w:sz w:val="20"/>
        </w:rPr>
        <w:t xml:space="preserve"> </w:t>
      </w:r>
      <w:r>
        <w:rPr>
          <w:sz w:val="20"/>
        </w:rPr>
        <w:t>ou indenização.</w:t>
      </w:r>
    </w:p>
    <w:p w:rsidR="003F4E72" w:rsidRDefault="003F4E72">
      <w:pPr>
        <w:pStyle w:val="Corpodetexto"/>
        <w:rPr>
          <w:sz w:val="22"/>
        </w:rPr>
      </w:pPr>
    </w:p>
    <w:p w:rsidR="003F4E72" w:rsidRDefault="003F4E72">
      <w:pPr>
        <w:pStyle w:val="Corpodetexto"/>
        <w:spacing w:before="8"/>
        <w:rPr>
          <w:sz w:val="19"/>
        </w:rPr>
      </w:pPr>
    </w:p>
    <w:p w:rsidR="003F4E72" w:rsidRDefault="00223087" w:rsidP="006E0AEF">
      <w:pPr>
        <w:pStyle w:val="PargrafodaLista"/>
        <w:numPr>
          <w:ilvl w:val="0"/>
          <w:numId w:val="30"/>
        </w:numPr>
        <w:tabs>
          <w:tab w:val="left" w:pos="1943"/>
          <w:tab w:val="left" w:pos="1944"/>
        </w:tabs>
        <w:ind w:left="1943" w:hanging="1136"/>
        <w:rPr>
          <w:sz w:val="20"/>
        </w:rPr>
      </w:pPr>
      <w:r>
        <w:rPr>
          <w:sz w:val="20"/>
        </w:rPr>
        <w:t>DAS</w:t>
      </w:r>
      <w:r>
        <w:rPr>
          <w:spacing w:val="-2"/>
          <w:sz w:val="20"/>
        </w:rPr>
        <w:t xml:space="preserve"> </w:t>
      </w:r>
      <w:r>
        <w:rPr>
          <w:sz w:val="20"/>
        </w:rPr>
        <w:t>CONDIÇÕES</w:t>
      </w:r>
      <w:r>
        <w:rPr>
          <w:spacing w:val="-2"/>
          <w:sz w:val="20"/>
        </w:rPr>
        <w:t xml:space="preserve"> </w:t>
      </w:r>
      <w:r>
        <w:rPr>
          <w:sz w:val="20"/>
        </w:rPr>
        <w:t>PARA</w:t>
      </w:r>
      <w:r>
        <w:rPr>
          <w:spacing w:val="-1"/>
          <w:sz w:val="20"/>
        </w:rPr>
        <w:t xml:space="preserve"> </w:t>
      </w:r>
      <w:r>
        <w:rPr>
          <w:sz w:val="20"/>
        </w:rPr>
        <w:t>A</w:t>
      </w:r>
      <w:r>
        <w:rPr>
          <w:spacing w:val="-4"/>
          <w:sz w:val="20"/>
        </w:rPr>
        <w:t xml:space="preserve"> </w:t>
      </w:r>
      <w:r>
        <w:rPr>
          <w:sz w:val="20"/>
        </w:rPr>
        <w:t>CONTRATAÇÃO</w:t>
      </w:r>
    </w:p>
    <w:p w:rsidR="003F4E72" w:rsidRDefault="003F4E72">
      <w:pPr>
        <w:pStyle w:val="Corpodetexto"/>
        <w:rPr>
          <w:sz w:val="22"/>
        </w:rPr>
      </w:pPr>
    </w:p>
    <w:p w:rsidR="003F4E72" w:rsidRDefault="003F4E72">
      <w:pPr>
        <w:pStyle w:val="Corpodetexto"/>
        <w:spacing w:before="6"/>
        <w:rPr>
          <w:sz w:val="28"/>
        </w:rPr>
      </w:pPr>
    </w:p>
    <w:p w:rsidR="003F4E72" w:rsidRDefault="00223087" w:rsidP="006E0AEF">
      <w:pPr>
        <w:pStyle w:val="PargrafodaLista"/>
        <w:numPr>
          <w:ilvl w:val="1"/>
          <w:numId w:val="30"/>
        </w:numPr>
        <w:tabs>
          <w:tab w:val="left" w:pos="1943"/>
          <w:tab w:val="left" w:pos="1944"/>
        </w:tabs>
        <w:spacing w:line="360" w:lineRule="auto"/>
        <w:ind w:right="116"/>
        <w:rPr>
          <w:rFonts w:ascii="Arial" w:hAnsi="Arial"/>
          <w:sz w:val="20"/>
        </w:rPr>
      </w:pPr>
      <w:r>
        <w:rPr>
          <w:sz w:val="20"/>
        </w:rPr>
        <w:t>As contratações obedecerão a Cláusula Quinta - da Minuta da Ata de Registro de Preços</w:t>
      </w:r>
      <w:r>
        <w:rPr>
          <w:spacing w:val="1"/>
          <w:sz w:val="20"/>
        </w:rPr>
        <w:t xml:space="preserve"> </w:t>
      </w:r>
      <w:r>
        <w:rPr>
          <w:sz w:val="20"/>
        </w:rPr>
        <w:t>(</w:t>
      </w:r>
      <w:r>
        <w:rPr>
          <w:rFonts w:ascii="Arial" w:hAnsi="Arial"/>
          <w:b/>
          <w:sz w:val="20"/>
        </w:rPr>
        <w:t>Anexo V</w:t>
      </w:r>
      <w:r>
        <w:rPr>
          <w:sz w:val="20"/>
        </w:rPr>
        <w:t xml:space="preserve">) e deverão ser formalizadas através de Contrato, conforme modelo </w:t>
      </w:r>
      <w:r>
        <w:rPr>
          <w:rFonts w:ascii="Arial" w:hAnsi="Arial"/>
          <w:b/>
          <w:sz w:val="20"/>
        </w:rPr>
        <w:t xml:space="preserve">Anexo VII </w:t>
      </w:r>
      <w:r>
        <w:rPr>
          <w:sz w:val="20"/>
        </w:rPr>
        <w:t>do</w:t>
      </w:r>
      <w:r>
        <w:rPr>
          <w:spacing w:val="-53"/>
          <w:sz w:val="20"/>
        </w:rPr>
        <w:t xml:space="preserve"> </w:t>
      </w:r>
      <w:r>
        <w:rPr>
          <w:sz w:val="20"/>
        </w:rPr>
        <w:t>presente Edital de pregão – Minuta de Contrato, nos termos do artigo 62 da Lei Federal nº</w:t>
      </w:r>
      <w:r>
        <w:rPr>
          <w:spacing w:val="1"/>
          <w:sz w:val="20"/>
        </w:rPr>
        <w:t xml:space="preserve"> </w:t>
      </w:r>
      <w:r>
        <w:rPr>
          <w:sz w:val="20"/>
        </w:rPr>
        <w:t>8.666/1993.</w:t>
      </w:r>
    </w:p>
    <w:p w:rsidR="003F4E72" w:rsidRDefault="00223087" w:rsidP="006E0AEF">
      <w:pPr>
        <w:pStyle w:val="PargrafodaLista"/>
        <w:numPr>
          <w:ilvl w:val="2"/>
          <w:numId w:val="30"/>
        </w:numPr>
        <w:tabs>
          <w:tab w:val="left" w:pos="2981"/>
        </w:tabs>
        <w:spacing w:before="121" w:line="360" w:lineRule="auto"/>
        <w:ind w:left="1943" w:right="125" w:firstLine="0"/>
        <w:rPr>
          <w:rFonts w:ascii="Arial" w:hAnsi="Arial"/>
          <w:sz w:val="20"/>
        </w:rPr>
      </w:pPr>
      <w:r>
        <w:rPr>
          <w:sz w:val="20"/>
        </w:rPr>
        <w:t>A Detentora da Ata terá o prazo para a assinatura do Contrato de até 05 (cinco)</w:t>
      </w:r>
      <w:r>
        <w:rPr>
          <w:spacing w:val="-53"/>
          <w:sz w:val="20"/>
        </w:rPr>
        <w:t xml:space="preserve"> </w:t>
      </w:r>
      <w:r>
        <w:rPr>
          <w:sz w:val="20"/>
        </w:rPr>
        <w:t xml:space="preserve">dias úteis, contados a partir da publicação da convocação no Diário Oficial da Cidade, </w:t>
      </w:r>
      <w:proofErr w:type="gramStart"/>
      <w:r>
        <w:rPr>
          <w:sz w:val="20"/>
        </w:rPr>
        <w:t>sob</w:t>
      </w:r>
      <w:r>
        <w:rPr>
          <w:spacing w:val="1"/>
          <w:sz w:val="20"/>
        </w:rPr>
        <w:t xml:space="preserve"> </w:t>
      </w:r>
      <w:r>
        <w:rPr>
          <w:sz w:val="20"/>
        </w:rPr>
        <w:t>pena</w:t>
      </w:r>
      <w:proofErr w:type="gramEnd"/>
      <w:r>
        <w:rPr>
          <w:sz w:val="20"/>
        </w:rPr>
        <w:t xml:space="preserve"> de decadência do direito à contratação, sem prejuízo das sanções descritas na</w:t>
      </w:r>
      <w:r>
        <w:rPr>
          <w:spacing w:val="1"/>
          <w:sz w:val="20"/>
        </w:rPr>
        <w:t xml:space="preserve"> </w:t>
      </w:r>
      <w:r>
        <w:rPr>
          <w:sz w:val="20"/>
        </w:rPr>
        <w:t>Cláusula Nona</w:t>
      </w:r>
      <w:r>
        <w:rPr>
          <w:spacing w:val="-1"/>
          <w:sz w:val="20"/>
        </w:rPr>
        <w:t xml:space="preserve"> </w:t>
      </w:r>
      <w:r>
        <w:rPr>
          <w:sz w:val="20"/>
        </w:rPr>
        <w:t>da</w:t>
      </w:r>
      <w:r>
        <w:rPr>
          <w:spacing w:val="-1"/>
          <w:sz w:val="20"/>
        </w:rPr>
        <w:t xml:space="preserve"> </w:t>
      </w:r>
      <w:r>
        <w:rPr>
          <w:sz w:val="20"/>
        </w:rPr>
        <w:t>Minuta</w:t>
      </w:r>
      <w:r>
        <w:rPr>
          <w:spacing w:val="-2"/>
          <w:sz w:val="20"/>
        </w:rPr>
        <w:t xml:space="preserve"> </w:t>
      </w:r>
      <w:r>
        <w:rPr>
          <w:sz w:val="20"/>
        </w:rPr>
        <w:t>da</w:t>
      </w:r>
      <w:r>
        <w:rPr>
          <w:spacing w:val="-1"/>
          <w:sz w:val="20"/>
        </w:rPr>
        <w:t xml:space="preserve"> </w:t>
      </w:r>
      <w:r>
        <w:rPr>
          <w:sz w:val="20"/>
        </w:rPr>
        <w:t>Ata</w:t>
      </w:r>
      <w:r>
        <w:rPr>
          <w:spacing w:val="-1"/>
          <w:sz w:val="20"/>
        </w:rPr>
        <w:t xml:space="preserve"> </w:t>
      </w:r>
      <w:r>
        <w:rPr>
          <w:sz w:val="20"/>
        </w:rPr>
        <w:t>de Registro</w:t>
      </w:r>
      <w:r>
        <w:rPr>
          <w:spacing w:val="-1"/>
          <w:sz w:val="20"/>
        </w:rPr>
        <w:t xml:space="preserve"> </w:t>
      </w:r>
      <w:r>
        <w:rPr>
          <w:sz w:val="20"/>
        </w:rPr>
        <w:t>de</w:t>
      </w:r>
      <w:r>
        <w:rPr>
          <w:spacing w:val="1"/>
          <w:sz w:val="20"/>
        </w:rPr>
        <w:t xml:space="preserve"> </w:t>
      </w:r>
      <w:r>
        <w:rPr>
          <w:sz w:val="20"/>
        </w:rPr>
        <w:t>Preços</w:t>
      </w:r>
      <w:r>
        <w:rPr>
          <w:spacing w:val="-1"/>
          <w:sz w:val="20"/>
        </w:rPr>
        <w:t xml:space="preserve"> </w:t>
      </w:r>
      <w:r>
        <w:rPr>
          <w:sz w:val="20"/>
        </w:rPr>
        <w:t>(</w:t>
      </w:r>
      <w:r>
        <w:rPr>
          <w:rFonts w:ascii="Arial" w:hAnsi="Arial"/>
          <w:b/>
          <w:sz w:val="20"/>
        </w:rPr>
        <w:t>Anexo</w:t>
      </w:r>
      <w:r>
        <w:rPr>
          <w:rFonts w:ascii="Arial" w:hAnsi="Arial"/>
          <w:b/>
          <w:spacing w:val="2"/>
          <w:sz w:val="20"/>
        </w:rPr>
        <w:t xml:space="preserve"> </w:t>
      </w:r>
      <w:r>
        <w:rPr>
          <w:rFonts w:ascii="Arial" w:hAnsi="Arial"/>
          <w:b/>
          <w:sz w:val="20"/>
        </w:rPr>
        <w:t>V</w:t>
      </w:r>
      <w:r>
        <w:rPr>
          <w:sz w:val="20"/>
        </w:rPr>
        <w:t>).</w:t>
      </w:r>
    </w:p>
    <w:p w:rsidR="003F4E72" w:rsidRDefault="00223087" w:rsidP="006E0AEF">
      <w:pPr>
        <w:pStyle w:val="PargrafodaLista"/>
        <w:numPr>
          <w:ilvl w:val="3"/>
          <w:numId w:val="30"/>
        </w:numPr>
        <w:tabs>
          <w:tab w:val="left" w:pos="3700"/>
          <w:tab w:val="left" w:pos="3701"/>
        </w:tabs>
        <w:spacing w:before="117" w:line="362" w:lineRule="auto"/>
        <w:ind w:right="127" w:firstLine="316"/>
        <w:rPr>
          <w:sz w:val="20"/>
        </w:rPr>
      </w:pPr>
      <w:r>
        <w:rPr>
          <w:sz w:val="20"/>
        </w:rPr>
        <w:t>O prazo para a assinatura do Contrato poderá ser prorrogado uma vez,</w:t>
      </w:r>
      <w:r>
        <w:rPr>
          <w:spacing w:val="-53"/>
          <w:sz w:val="20"/>
        </w:rPr>
        <w:t xml:space="preserve"> </w:t>
      </w:r>
      <w:r>
        <w:rPr>
          <w:sz w:val="20"/>
        </w:rPr>
        <w:t>desde que solicitado por escrito, antes do término do prazo previsto no subitem anterior,</w:t>
      </w:r>
      <w:r>
        <w:rPr>
          <w:spacing w:val="1"/>
          <w:sz w:val="20"/>
        </w:rPr>
        <w:t xml:space="preserve"> </w:t>
      </w:r>
      <w:proofErr w:type="gramStart"/>
      <w:r>
        <w:rPr>
          <w:sz w:val="20"/>
        </w:rPr>
        <w:t>sob</w:t>
      </w:r>
      <w:r>
        <w:rPr>
          <w:spacing w:val="-2"/>
          <w:sz w:val="20"/>
        </w:rPr>
        <w:t xml:space="preserve"> </w:t>
      </w:r>
      <w:r>
        <w:rPr>
          <w:sz w:val="20"/>
        </w:rPr>
        <w:t>alegação</w:t>
      </w:r>
      <w:proofErr w:type="gramEnd"/>
      <w:r>
        <w:rPr>
          <w:spacing w:val="-2"/>
          <w:sz w:val="20"/>
        </w:rPr>
        <w:t xml:space="preserve"> </w:t>
      </w:r>
      <w:r>
        <w:rPr>
          <w:sz w:val="20"/>
        </w:rPr>
        <w:t>de</w:t>
      </w:r>
      <w:r>
        <w:rPr>
          <w:spacing w:val="-2"/>
          <w:sz w:val="20"/>
        </w:rPr>
        <w:t xml:space="preserve"> </w:t>
      </w:r>
      <w:r>
        <w:rPr>
          <w:sz w:val="20"/>
        </w:rPr>
        <w:t>motivo</w:t>
      </w:r>
      <w:r>
        <w:rPr>
          <w:spacing w:val="1"/>
          <w:sz w:val="20"/>
        </w:rPr>
        <w:t xml:space="preserve"> </w:t>
      </w:r>
      <w:r>
        <w:rPr>
          <w:sz w:val="20"/>
        </w:rPr>
        <w:t>justo</w:t>
      </w:r>
      <w:r>
        <w:rPr>
          <w:spacing w:val="-2"/>
          <w:sz w:val="20"/>
        </w:rPr>
        <w:t xml:space="preserve"> </w:t>
      </w:r>
      <w:r>
        <w:rPr>
          <w:sz w:val="20"/>
        </w:rPr>
        <w:t>que</w:t>
      </w:r>
      <w:r>
        <w:rPr>
          <w:spacing w:val="-2"/>
          <w:sz w:val="20"/>
        </w:rPr>
        <w:t xml:space="preserve"> </w:t>
      </w:r>
      <w:r>
        <w:rPr>
          <w:sz w:val="20"/>
        </w:rPr>
        <w:t>poderá</w:t>
      </w:r>
      <w:r>
        <w:rPr>
          <w:spacing w:val="2"/>
          <w:sz w:val="20"/>
        </w:rPr>
        <w:t xml:space="preserve"> </w:t>
      </w:r>
      <w:r>
        <w:rPr>
          <w:sz w:val="20"/>
        </w:rPr>
        <w:t>ou não ser</w:t>
      </w:r>
      <w:r>
        <w:rPr>
          <w:spacing w:val="-1"/>
          <w:sz w:val="20"/>
        </w:rPr>
        <w:t xml:space="preserve"> </w:t>
      </w:r>
      <w:r>
        <w:rPr>
          <w:sz w:val="20"/>
        </w:rPr>
        <w:t>aceito pela</w:t>
      </w:r>
      <w:r>
        <w:rPr>
          <w:spacing w:val="-2"/>
          <w:sz w:val="20"/>
        </w:rPr>
        <w:t xml:space="preserve"> </w:t>
      </w:r>
      <w:r>
        <w:rPr>
          <w:sz w:val="20"/>
        </w:rPr>
        <w:t>Administração.</w:t>
      </w:r>
    </w:p>
    <w:p w:rsidR="003F4E72" w:rsidRDefault="00223087" w:rsidP="006E0AEF">
      <w:pPr>
        <w:pStyle w:val="PargrafodaLista"/>
        <w:numPr>
          <w:ilvl w:val="2"/>
          <w:numId w:val="30"/>
        </w:numPr>
        <w:tabs>
          <w:tab w:val="left" w:pos="2981"/>
        </w:tabs>
        <w:spacing w:before="115" w:line="360" w:lineRule="auto"/>
        <w:ind w:left="1943" w:right="117" w:firstLine="0"/>
        <w:rPr>
          <w:rFonts w:ascii="Arial" w:hAnsi="Arial"/>
          <w:sz w:val="20"/>
        </w:rPr>
      </w:pPr>
      <w:r>
        <w:rPr>
          <w:sz w:val="20"/>
        </w:rPr>
        <w:t>A execução do contrato, bem como os casos nele omissos, regular-se-ão pelas</w:t>
      </w:r>
      <w:r>
        <w:rPr>
          <w:spacing w:val="-53"/>
          <w:sz w:val="20"/>
        </w:rPr>
        <w:t xml:space="preserve"> </w:t>
      </w:r>
      <w:r>
        <w:rPr>
          <w:sz w:val="20"/>
        </w:rPr>
        <w:t>cláusulas</w:t>
      </w:r>
      <w:r>
        <w:rPr>
          <w:spacing w:val="1"/>
          <w:sz w:val="20"/>
        </w:rPr>
        <w:t xml:space="preserve"> </w:t>
      </w:r>
      <w:r>
        <w:rPr>
          <w:sz w:val="20"/>
        </w:rPr>
        <w:t>contratuais</w:t>
      </w:r>
      <w:r>
        <w:rPr>
          <w:spacing w:val="1"/>
          <w:sz w:val="20"/>
        </w:rPr>
        <w:t xml:space="preserve"> </w:t>
      </w:r>
      <w:r>
        <w:rPr>
          <w:sz w:val="20"/>
        </w:rPr>
        <w:t>e</w:t>
      </w:r>
      <w:r>
        <w:rPr>
          <w:spacing w:val="1"/>
          <w:sz w:val="20"/>
        </w:rPr>
        <w:t xml:space="preserve"> </w:t>
      </w:r>
      <w:r>
        <w:rPr>
          <w:sz w:val="20"/>
        </w:rPr>
        <w:t>pelos</w:t>
      </w:r>
      <w:r>
        <w:rPr>
          <w:spacing w:val="1"/>
          <w:sz w:val="20"/>
        </w:rPr>
        <w:t xml:space="preserve"> </w:t>
      </w:r>
      <w:r>
        <w:rPr>
          <w:sz w:val="20"/>
        </w:rPr>
        <w:t>preceitos</w:t>
      </w:r>
      <w:r>
        <w:rPr>
          <w:spacing w:val="1"/>
          <w:sz w:val="20"/>
        </w:rPr>
        <w:t xml:space="preserve"> </w:t>
      </w:r>
      <w:r>
        <w:rPr>
          <w:sz w:val="20"/>
        </w:rPr>
        <w:t>de</w:t>
      </w:r>
      <w:r>
        <w:rPr>
          <w:spacing w:val="1"/>
          <w:sz w:val="20"/>
        </w:rPr>
        <w:t xml:space="preserve"> </w:t>
      </w:r>
      <w:r>
        <w:rPr>
          <w:sz w:val="20"/>
        </w:rPr>
        <w:t>direito</w:t>
      </w:r>
      <w:r>
        <w:rPr>
          <w:spacing w:val="1"/>
          <w:sz w:val="20"/>
        </w:rPr>
        <w:t xml:space="preserve"> </w:t>
      </w:r>
      <w:r>
        <w:rPr>
          <w:sz w:val="20"/>
        </w:rPr>
        <w:t>público,</w:t>
      </w:r>
      <w:r>
        <w:rPr>
          <w:spacing w:val="1"/>
          <w:sz w:val="20"/>
        </w:rPr>
        <w:t xml:space="preserve"> </w:t>
      </w:r>
      <w:r>
        <w:rPr>
          <w:sz w:val="20"/>
        </w:rPr>
        <w:t>aplicando-se</w:t>
      </w:r>
      <w:r>
        <w:rPr>
          <w:spacing w:val="56"/>
          <w:sz w:val="20"/>
        </w:rPr>
        <w:t xml:space="preserve"> </w:t>
      </w:r>
      <w:r>
        <w:rPr>
          <w:sz w:val="20"/>
        </w:rPr>
        <w:t>lhes,</w:t>
      </w:r>
      <w:r>
        <w:rPr>
          <w:spacing w:val="1"/>
          <w:sz w:val="20"/>
        </w:rPr>
        <w:t xml:space="preserve"> </w:t>
      </w:r>
      <w:r>
        <w:rPr>
          <w:sz w:val="20"/>
        </w:rPr>
        <w:t>supletivamente, os princípios da Teoria Geral dos Contratos e as disposições de direito</w:t>
      </w:r>
      <w:r>
        <w:rPr>
          <w:spacing w:val="1"/>
          <w:sz w:val="20"/>
        </w:rPr>
        <w:t xml:space="preserve"> </w:t>
      </w:r>
      <w:r>
        <w:rPr>
          <w:sz w:val="20"/>
        </w:rPr>
        <w:t>privado, na forma do artigo 54, combinado com</w:t>
      </w:r>
      <w:r>
        <w:rPr>
          <w:spacing w:val="55"/>
          <w:sz w:val="20"/>
        </w:rPr>
        <w:t xml:space="preserve"> </w:t>
      </w:r>
      <w:r>
        <w:rPr>
          <w:sz w:val="20"/>
        </w:rPr>
        <w:t>o inciso XII do art. 55, ambos da Lei</w:t>
      </w:r>
      <w:r>
        <w:rPr>
          <w:spacing w:val="1"/>
          <w:sz w:val="20"/>
        </w:rPr>
        <w:t xml:space="preserve"> </w:t>
      </w:r>
      <w:r>
        <w:rPr>
          <w:sz w:val="20"/>
        </w:rPr>
        <w:t>Federal</w:t>
      </w:r>
      <w:r>
        <w:rPr>
          <w:spacing w:val="-3"/>
          <w:sz w:val="20"/>
        </w:rPr>
        <w:t xml:space="preserve"> </w:t>
      </w:r>
      <w:r>
        <w:rPr>
          <w:sz w:val="20"/>
        </w:rPr>
        <w:t>nº</w:t>
      </w:r>
      <w:r>
        <w:rPr>
          <w:spacing w:val="-1"/>
          <w:sz w:val="20"/>
        </w:rPr>
        <w:t xml:space="preserve"> </w:t>
      </w:r>
      <w:r>
        <w:rPr>
          <w:sz w:val="20"/>
        </w:rPr>
        <w:t>8.666/1993.</w:t>
      </w:r>
    </w:p>
    <w:p w:rsidR="003F4E72" w:rsidRDefault="003F4E72">
      <w:pPr>
        <w:pStyle w:val="Corpodetexto"/>
        <w:rPr>
          <w:sz w:val="22"/>
        </w:rPr>
      </w:pPr>
    </w:p>
    <w:p w:rsidR="003F4E72" w:rsidRDefault="003F4E72">
      <w:pPr>
        <w:pStyle w:val="Corpodetexto"/>
        <w:spacing w:before="1"/>
        <w:rPr>
          <w:sz w:val="29"/>
        </w:rPr>
      </w:pPr>
    </w:p>
    <w:p w:rsidR="003F4E72" w:rsidRDefault="00223087" w:rsidP="006E0AEF">
      <w:pPr>
        <w:pStyle w:val="PargrafodaLista"/>
        <w:numPr>
          <w:ilvl w:val="0"/>
          <w:numId w:val="30"/>
        </w:numPr>
        <w:tabs>
          <w:tab w:val="left" w:pos="1943"/>
          <w:tab w:val="left" w:pos="1944"/>
        </w:tabs>
        <w:ind w:left="1943" w:hanging="1136"/>
        <w:rPr>
          <w:sz w:val="20"/>
        </w:rPr>
      </w:pPr>
      <w:r>
        <w:rPr>
          <w:sz w:val="20"/>
        </w:rPr>
        <w:t xml:space="preserve">PRAZO </w:t>
      </w:r>
      <w:r w:rsidR="00A13CA3">
        <w:rPr>
          <w:sz w:val="20"/>
        </w:rPr>
        <w:t xml:space="preserve">DE ENTREGA </w:t>
      </w:r>
      <w:r>
        <w:rPr>
          <w:sz w:val="20"/>
        </w:rPr>
        <w:t>E</w:t>
      </w:r>
      <w:r>
        <w:rPr>
          <w:spacing w:val="-2"/>
          <w:sz w:val="20"/>
        </w:rPr>
        <w:t xml:space="preserve"> </w:t>
      </w:r>
      <w:r>
        <w:rPr>
          <w:sz w:val="20"/>
        </w:rPr>
        <w:t>CONDIÇÕES</w:t>
      </w:r>
    </w:p>
    <w:p w:rsidR="003F4E72" w:rsidRDefault="003F4E72">
      <w:pPr>
        <w:pStyle w:val="Corpodetexto"/>
        <w:rPr>
          <w:sz w:val="22"/>
        </w:rPr>
      </w:pPr>
    </w:p>
    <w:p w:rsidR="003F4E72" w:rsidRDefault="003F4E72">
      <w:pPr>
        <w:pStyle w:val="Corpodetexto"/>
        <w:rPr>
          <w:sz w:val="22"/>
        </w:rPr>
      </w:pPr>
    </w:p>
    <w:p w:rsidR="003F4E72" w:rsidRDefault="00223087" w:rsidP="006E0AEF">
      <w:pPr>
        <w:pStyle w:val="PargrafodaLista"/>
        <w:numPr>
          <w:ilvl w:val="1"/>
          <w:numId w:val="30"/>
        </w:numPr>
        <w:tabs>
          <w:tab w:val="left" w:pos="1943"/>
          <w:tab w:val="left" w:pos="1944"/>
        </w:tabs>
        <w:spacing w:before="193" w:line="360" w:lineRule="auto"/>
        <w:ind w:right="121"/>
        <w:rPr>
          <w:rFonts w:ascii="Arial" w:hAnsi="Arial"/>
          <w:sz w:val="20"/>
        </w:rPr>
      </w:pPr>
      <w:r>
        <w:rPr>
          <w:sz w:val="20"/>
        </w:rPr>
        <w:t>A</w:t>
      </w:r>
      <w:r>
        <w:rPr>
          <w:spacing w:val="1"/>
          <w:sz w:val="20"/>
        </w:rPr>
        <w:t xml:space="preserve"> </w:t>
      </w:r>
      <w:r>
        <w:rPr>
          <w:sz w:val="20"/>
        </w:rPr>
        <w:t>CONTRATANTE</w:t>
      </w:r>
      <w:r>
        <w:rPr>
          <w:spacing w:val="1"/>
          <w:sz w:val="20"/>
        </w:rPr>
        <w:t xml:space="preserve"> </w:t>
      </w:r>
      <w:r>
        <w:rPr>
          <w:sz w:val="20"/>
        </w:rPr>
        <w:t>estabelecerá,</w:t>
      </w:r>
      <w:r>
        <w:rPr>
          <w:spacing w:val="1"/>
          <w:sz w:val="20"/>
        </w:rPr>
        <w:t xml:space="preserve"> </w:t>
      </w:r>
      <w:r>
        <w:rPr>
          <w:sz w:val="20"/>
        </w:rPr>
        <w:t>na(s)</w:t>
      </w:r>
      <w:r>
        <w:rPr>
          <w:spacing w:val="1"/>
          <w:sz w:val="20"/>
        </w:rPr>
        <w:t xml:space="preserve"> </w:t>
      </w:r>
      <w:proofErr w:type="gramStart"/>
      <w:r>
        <w:rPr>
          <w:sz w:val="20"/>
        </w:rPr>
        <w:t>Ordem(</w:t>
      </w:r>
      <w:proofErr w:type="gramEnd"/>
      <w:r>
        <w:rPr>
          <w:sz w:val="20"/>
        </w:rPr>
        <w:t>ns)</w:t>
      </w:r>
      <w:r>
        <w:rPr>
          <w:spacing w:val="1"/>
          <w:sz w:val="20"/>
        </w:rPr>
        <w:t xml:space="preserve"> </w:t>
      </w:r>
      <w:r>
        <w:rPr>
          <w:sz w:val="20"/>
        </w:rPr>
        <w:t>de</w:t>
      </w:r>
      <w:r>
        <w:rPr>
          <w:spacing w:val="1"/>
          <w:sz w:val="20"/>
        </w:rPr>
        <w:t xml:space="preserve"> </w:t>
      </w:r>
      <w:r w:rsidR="00A13CA3">
        <w:rPr>
          <w:spacing w:val="1"/>
          <w:sz w:val="20"/>
        </w:rPr>
        <w:t>Fornecimento</w:t>
      </w:r>
      <w:r>
        <w:rPr>
          <w:sz w:val="20"/>
        </w:rPr>
        <w:t>(s),</w:t>
      </w:r>
      <w:r>
        <w:rPr>
          <w:spacing w:val="1"/>
          <w:sz w:val="20"/>
        </w:rPr>
        <w:t xml:space="preserve"> </w:t>
      </w:r>
      <w:r>
        <w:rPr>
          <w:sz w:val="20"/>
        </w:rPr>
        <w:t>a</w:t>
      </w:r>
      <w:r>
        <w:rPr>
          <w:spacing w:val="1"/>
          <w:sz w:val="20"/>
        </w:rPr>
        <w:t xml:space="preserve"> </w:t>
      </w:r>
      <w:r>
        <w:rPr>
          <w:sz w:val="20"/>
        </w:rPr>
        <w:t>data</w:t>
      </w:r>
      <w:r>
        <w:rPr>
          <w:spacing w:val="1"/>
          <w:sz w:val="20"/>
        </w:rPr>
        <w:t xml:space="preserve"> </w:t>
      </w:r>
      <w:r>
        <w:rPr>
          <w:sz w:val="20"/>
        </w:rPr>
        <w:t>d</w:t>
      </w:r>
      <w:r w:rsidR="00A13CA3">
        <w:rPr>
          <w:sz w:val="20"/>
        </w:rPr>
        <w:t xml:space="preserve">a entrega </w:t>
      </w:r>
      <w:r>
        <w:rPr>
          <w:sz w:val="20"/>
        </w:rPr>
        <w:t xml:space="preserve">dos </w:t>
      </w:r>
      <w:r w:rsidR="00A13CA3">
        <w:rPr>
          <w:sz w:val="20"/>
        </w:rPr>
        <w:t>bens</w:t>
      </w:r>
      <w:r>
        <w:rPr>
          <w:sz w:val="20"/>
        </w:rPr>
        <w:t>.</w:t>
      </w:r>
    </w:p>
    <w:p w:rsidR="003F4E72" w:rsidRPr="00F524D0" w:rsidRDefault="00E76262" w:rsidP="006E0AEF">
      <w:pPr>
        <w:pStyle w:val="PargrafodaLista"/>
        <w:numPr>
          <w:ilvl w:val="1"/>
          <w:numId w:val="30"/>
        </w:numPr>
        <w:tabs>
          <w:tab w:val="left" w:pos="1943"/>
          <w:tab w:val="left" w:pos="1944"/>
        </w:tabs>
        <w:spacing w:before="119" w:line="360" w:lineRule="auto"/>
        <w:rPr>
          <w:rFonts w:ascii="Arial" w:hAnsi="Arial" w:cs="Arial"/>
          <w:sz w:val="20"/>
          <w:szCs w:val="20"/>
        </w:rPr>
      </w:pPr>
      <w:r>
        <w:rPr>
          <w:rFonts w:ascii="Arial" w:hAnsi="Arial" w:cs="Arial"/>
          <w:sz w:val="20"/>
          <w:szCs w:val="20"/>
        </w:rPr>
        <w:t xml:space="preserve">As entregas deverão ser feitas </w:t>
      </w:r>
      <w:r w:rsidR="00223087" w:rsidRPr="00F524D0">
        <w:rPr>
          <w:rFonts w:ascii="Arial" w:hAnsi="Arial" w:cs="Arial"/>
          <w:sz w:val="20"/>
          <w:szCs w:val="20"/>
        </w:rPr>
        <w:t>de</w:t>
      </w:r>
      <w:r w:rsidR="00223087" w:rsidRPr="00F524D0">
        <w:rPr>
          <w:rFonts w:ascii="Arial" w:hAnsi="Arial" w:cs="Arial"/>
          <w:spacing w:val="13"/>
          <w:sz w:val="20"/>
          <w:szCs w:val="20"/>
        </w:rPr>
        <w:t xml:space="preserve"> </w:t>
      </w:r>
      <w:r w:rsidR="00223087" w:rsidRPr="00F524D0">
        <w:rPr>
          <w:rFonts w:ascii="Arial" w:hAnsi="Arial" w:cs="Arial"/>
          <w:sz w:val="20"/>
          <w:szCs w:val="20"/>
        </w:rPr>
        <w:t>acordo</w:t>
      </w:r>
      <w:r w:rsidR="00223087" w:rsidRPr="00F524D0">
        <w:rPr>
          <w:rFonts w:ascii="Arial" w:hAnsi="Arial" w:cs="Arial"/>
          <w:spacing w:val="13"/>
          <w:sz w:val="20"/>
          <w:szCs w:val="20"/>
        </w:rPr>
        <w:t xml:space="preserve"> </w:t>
      </w:r>
      <w:r w:rsidR="00223087" w:rsidRPr="00F524D0">
        <w:rPr>
          <w:rFonts w:ascii="Arial" w:hAnsi="Arial" w:cs="Arial"/>
          <w:sz w:val="20"/>
          <w:szCs w:val="20"/>
        </w:rPr>
        <w:t>com</w:t>
      </w:r>
      <w:r w:rsidR="00223087" w:rsidRPr="00F524D0">
        <w:rPr>
          <w:rFonts w:ascii="Arial" w:hAnsi="Arial" w:cs="Arial"/>
          <w:spacing w:val="16"/>
          <w:sz w:val="20"/>
          <w:szCs w:val="20"/>
        </w:rPr>
        <w:t xml:space="preserve"> </w:t>
      </w:r>
      <w:r w:rsidR="00223087" w:rsidRPr="00F524D0">
        <w:rPr>
          <w:rFonts w:ascii="Arial" w:hAnsi="Arial" w:cs="Arial"/>
          <w:sz w:val="20"/>
          <w:szCs w:val="20"/>
        </w:rPr>
        <w:t>o</w:t>
      </w:r>
      <w:r w:rsidR="00223087" w:rsidRPr="00F524D0">
        <w:rPr>
          <w:rFonts w:ascii="Arial" w:hAnsi="Arial" w:cs="Arial"/>
          <w:spacing w:val="20"/>
          <w:sz w:val="20"/>
          <w:szCs w:val="20"/>
        </w:rPr>
        <w:t xml:space="preserve"> </w:t>
      </w:r>
      <w:r w:rsidR="00223087" w:rsidRPr="00F524D0">
        <w:rPr>
          <w:rFonts w:ascii="Arial" w:hAnsi="Arial" w:cs="Arial"/>
          <w:b/>
          <w:sz w:val="20"/>
          <w:szCs w:val="20"/>
        </w:rPr>
        <w:t>Anexo</w:t>
      </w:r>
      <w:r w:rsidR="00223087" w:rsidRPr="00F524D0">
        <w:rPr>
          <w:rFonts w:ascii="Arial" w:hAnsi="Arial" w:cs="Arial"/>
          <w:b/>
          <w:spacing w:val="13"/>
          <w:sz w:val="20"/>
          <w:szCs w:val="20"/>
        </w:rPr>
        <w:t xml:space="preserve"> </w:t>
      </w:r>
      <w:r w:rsidR="00223087" w:rsidRPr="00F524D0">
        <w:rPr>
          <w:rFonts w:ascii="Arial" w:hAnsi="Arial" w:cs="Arial"/>
          <w:b/>
          <w:sz w:val="20"/>
          <w:szCs w:val="20"/>
        </w:rPr>
        <w:t>I</w:t>
      </w:r>
      <w:r w:rsidR="00223087" w:rsidRPr="00F524D0">
        <w:rPr>
          <w:rFonts w:ascii="Arial" w:hAnsi="Arial" w:cs="Arial"/>
          <w:b/>
          <w:spacing w:val="14"/>
          <w:sz w:val="20"/>
          <w:szCs w:val="20"/>
        </w:rPr>
        <w:t xml:space="preserve"> </w:t>
      </w:r>
      <w:r w:rsidR="00223087" w:rsidRPr="00F524D0">
        <w:rPr>
          <w:rFonts w:ascii="Arial" w:hAnsi="Arial" w:cs="Arial"/>
          <w:sz w:val="20"/>
          <w:szCs w:val="20"/>
        </w:rPr>
        <w:t>deste</w:t>
      </w:r>
      <w:r w:rsidR="00223087" w:rsidRPr="00F524D0">
        <w:rPr>
          <w:rFonts w:ascii="Arial" w:hAnsi="Arial" w:cs="Arial"/>
          <w:spacing w:val="13"/>
          <w:sz w:val="20"/>
          <w:szCs w:val="20"/>
        </w:rPr>
        <w:t xml:space="preserve"> </w:t>
      </w:r>
      <w:r w:rsidR="00223087" w:rsidRPr="00F524D0">
        <w:rPr>
          <w:rFonts w:ascii="Arial" w:hAnsi="Arial" w:cs="Arial"/>
          <w:sz w:val="20"/>
          <w:szCs w:val="20"/>
        </w:rPr>
        <w:t>Edital,</w:t>
      </w:r>
      <w:r w:rsidR="00223087" w:rsidRPr="00F524D0">
        <w:rPr>
          <w:rFonts w:ascii="Arial" w:hAnsi="Arial" w:cs="Arial"/>
          <w:spacing w:val="12"/>
          <w:sz w:val="20"/>
          <w:szCs w:val="20"/>
        </w:rPr>
        <w:t xml:space="preserve"> </w:t>
      </w:r>
      <w:r w:rsidR="00223087" w:rsidRPr="00F524D0">
        <w:rPr>
          <w:rFonts w:ascii="Arial" w:hAnsi="Arial" w:cs="Arial"/>
          <w:sz w:val="20"/>
          <w:szCs w:val="20"/>
        </w:rPr>
        <w:t>correndo</w:t>
      </w:r>
      <w:r w:rsidR="00223087" w:rsidRPr="00F524D0">
        <w:rPr>
          <w:rFonts w:ascii="Arial" w:hAnsi="Arial" w:cs="Arial"/>
          <w:spacing w:val="13"/>
          <w:sz w:val="20"/>
          <w:szCs w:val="20"/>
        </w:rPr>
        <w:t xml:space="preserve"> </w:t>
      </w:r>
      <w:r w:rsidR="00223087" w:rsidRPr="00F524D0">
        <w:rPr>
          <w:rFonts w:ascii="Arial" w:hAnsi="Arial" w:cs="Arial"/>
          <w:sz w:val="20"/>
          <w:szCs w:val="20"/>
        </w:rPr>
        <w:t>por</w:t>
      </w:r>
      <w:r w:rsidR="00223087" w:rsidRPr="00F524D0">
        <w:rPr>
          <w:rFonts w:ascii="Arial" w:hAnsi="Arial" w:cs="Arial"/>
          <w:spacing w:val="13"/>
          <w:sz w:val="20"/>
          <w:szCs w:val="20"/>
        </w:rPr>
        <w:t xml:space="preserve"> </w:t>
      </w:r>
      <w:r w:rsidR="00223087" w:rsidRPr="00F524D0">
        <w:rPr>
          <w:rFonts w:ascii="Arial" w:hAnsi="Arial" w:cs="Arial"/>
          <w:sz w:val="20"/>
          <w:szCs w:val="20"/>
        </w:rPr>
        <w:t>conta</w:t>
      </w:r>
      <w:r w:rsidR="00A13CA3" w:rsidRPr="00F524D0">
        <w:rPr>
          <w:rFonts w:ascii="Arial" w:hAnsi="Arial" w:cs="Arial"/>
          <w:sz w:val="20"/>
          <w:szCs w:val="20"/>
        </w:rPr>
        <w:t xml:space="preserve"> </w:t>
      </w:r>
      <w:r w:rsidR="00223087" w:rsidRPr="00F524D0">
        <w:rPr>
          <w:rFonts w:ascii="Arial" w:hAnsi="Arial" w:cs="Arial"/>
          <w:sz w:val="20"/>
          <w:szCs w:val="20"/>
        </w:rPr>
        <w:t>da</w:t>
      </w:r>
      <w:r w:rsidR="00223087" w:rsidRPr="00F524D0">
        <w:rPr>
          <w:rFonts w:ascii="Arial" w:hAnsi="Arial" w:cs="Arial"/>
          <w:spacing w:val="-3"/>
          <w:sz w:val="20"/>
          <w:szCs w:val="20"/>
        </w:rPr>
        <w:t xml:space="preserve"> </w:t>
      </w:r>
      <w:r w:rsidR="00223087" w:rsidRPr="00F524D0">
        <w:rPr>
          <w:rFonts w:ascii="Arial" w:hAnsi="Arial" w:cs="Arial"/>
          <w:sz w:val="20"/>
          <w:szCs w:val="20"/>
        </w:rPr>
        <w:t>contratada</w:t>
      </w:r>
      <w:r w:rsidR="00223087" w:rsidRPr="00F524D0">
        <w:rPr>
          <w:rFonts w:ascii="Arial" w:hAnsi="Arial" w:cs="Arial"/>
          <w:spacing w:val="-3"/>
          <w:sz w:val="20"/>
          <w:szCs w:val="20"/>
        </w:rPr>
        <w:t xml:space="preserve"> </w:t>
      </w:r>
      <w:r w:rsidR="00223087" w:rsidRPr="00F524D0">
        <w:rPr>
          <w:rFonts w:ascii="Arial" w:hAnsi="Arial" w:cs="Arial"/>
          <w:sz w:val="20"/>
          <w:szCs w:val="20"/>
        </w:rPr>
        <w:t>todas</w:t>
      </w:r>
      <w:r w:rsidR="00223087" w:rsidRPr="00F524D0">
        <w:rPr>
          <w:rFonts w:ascii="Arial" w:hAnsi="Arial" w:cs="Arial"/>
          <w:spacing w:val="-2"/>
          <w:sz w:val="20"/>
          <w:szCs w:val="20"/>
        </w:rPr>
        <w:t xml:space="preserve"> </w:t>
      </w:r>
      <w:r w:rsidR="00223087" w:rsidRPr="00F524D0">
        <w:rPr>
          <w:rFonts w:ascii="Arial" w:hAnsi="Arial" w:cs="Arial"/>
          <w:sz w:val="20"/>
          <w:szCs w:val="20"/>
        </w:rPr>
        <w:t>as</w:t>
      </w:r>
      <w:r w:rsidR="00223087" w:rsidRPr="00F524D0">
        <w:rPr>
          <w:rFonts w:ascii="Arial" w:hAnsi="Arial" w:cs="Arial"/>
          <w:spacing w:val="-2"/>
          <w:sz w:val="20"/>
          <w:szCs w:val="20"/>
        </w:rPr>
        <w:t xml:space="preserve"> </w:t>
      </w:r>
      <w:r w:rsidR="00223087" w:rsidRPr="00F524D0">
        <w:rPr>
          <w:rFonts w:ascii="Arial" w:hAnsi="Arial" w:cs="Arial"/>
          <w:sz w:val="20"/>
          <w:szCs w:val="20"/>
        </w:rPr>
        <w:t>despesas</w:t>
      </w:r>
      <w:r w:rsidR="00223087" w:rsidRPr="00F524D0">
        <w:rPr>
          <w:rFonts w:ascii="Arial" w:hAnsi="Arial" w:cs="Arial"/>
          <w:spacing w:val="-2"/>
          <w:sz w:val="20"/>
          <w:szCs w:val="20"/>
        </w:rPr>
        <w:t xml:space="preserve"> </w:t>
      </w:r>
      <w:r w:rsidR="00223087" w:rsidRPr="00F524D0">
        <w:rPr>
          <w:rFonts w:ascii="Arial" w:hAnsi="Arial" w:cs="Arial"/>
          <w:sz w:val="20"/>
          <w:szCs w:val="20"/>
        </w:rPr>
        <w:t>decorrentes</w:t>
      </w:r>
      <w:r w:rsidR="00223087" w:rsidRPr="00F524D0">
        <w:rPr>
          <w:rFonts w:ascii="Arial" w:hAnsi="Arial" w:cs="Arial"/>
          <w:spacing w:val="-2"/>
          <w:sz w:val="20"/>
          <w:szCs w:val="20"/>
        </w:rPr>
        <w:t xml:space="preserve"> </w:t>
      </w:r>
      <w:r w:rsidR="00223087" w:rsidRPr="00F524D0">
        <w:rPr>
          <w:rFonts w:ascii="Arial" w:hAnsi="Arial" w:cs="Arial"/>
          <w:sz w:val="20"/>
          <w:szCs w:val="20"/>
        </w:rPr>
        <w:t>da</w:t>
      </w:r>
      <w:r w:rsidR="00223087" w:rsidRPr="00F524D0">
        <w:rPr>
          <w:rFonts w:ascii="Arial" w:hAnsi="Arial" w:cs="Arial"/>
          <w:spacing w:val="-1"/>
          <w:sz w:val="20"/>
          <w:szCs w:val="20"/>
        </w:rPr>
        <w:t xml:space="preserve"> </w:t>
      </w:r>
      <w:r w:rsidR="00223087" w:rsidRPr="00F524D0">
        <w:rPr>
          <w:rFonts w:ascii="Arial" w:hAnsi="Arial" w:cs="Arial"/>
          <w:sz w:val="20"/>
          <w:szCs w:val="20"/>
        </w:rPr>
        <w:t>execução</w:t>
      </w:r>
      <w:r w:rsidR="00223087" w:rsidRPr="00F524D0">
        <w:rPr>
          <w:rFonts w:ascii="Arial" w:hAnsi="Arial" w:cs="Arial"/>
          <w:spacing w:val="-3"/>
          <w:sz w:val="20"/>
          <w:szCs w:val="20"/>
        </w:rPr>
        <w:t xml:space="preserve"> </w:t>
      </w:r>
      <w:r w:rsidR="00223087" w:rsidRPr="00F524D0">
        <w:rPr>
          <w:rFonts w:ascii="Arial" w:hAnsi="Arial" w:cs="Arial"/>
          <w:sz w:val="20"/>
          <w:szCs w:val="20"/>
        </w:rPr>
        <w:t>do</w:t>
      </w:r>
      <w:r w:rsidR="00223087" w:rsidRPr="00F524D0">
        <w:rPr>
          <w:rFonts w:ascii="Arial" w:hAnsi="Arial" w:cs="Arial"/>
          <w:spacing w:val="-3"/>
          <w:sz w:val="20"/>
          <w:szCs w:val="20"/>
        </w:rPr>
        <w:t xml:space="preserve"> </w:t>
      </w:r>
      <w:r w:rsidR="00223087" w:rsidRPr="00F524D0">
        <w:rPr>
          <w:rFonts w:ascii="Arial" w:hAnsi="Arial" w:cs="Arial"/>
          <w:sz w:val="20"/>
          <w:szCs w:val="20"/>
        </w:rPr>
        <w:t>objeto</w:t>
      </w:r>
      <w:r w:rsidR="00223087" w:rsidRPr="00F524D0">
        <w:rPr>
          <w:rFonts w:ascii="Arial" w:hAnsi="Arial" w:cs="Arial"/>
          <w:spacing w:val="-2"/>
          <w:sz w:val="20"/>
          <w:szCs w:val="20"/>
        </w:rPr>
        <w:t xml:space="preserve"> </w:t>
      </w:r>
      <w:r w:rsidR="00223087" w:rsidRPr="00F524D0">
        <w:rPr>
          <w:rFonts w:ascii="Arial" w:hAnsi="Arial" w:cs="Arial"/>
          <w:sz w:val="20"/>
          <w:szCs w:val="20"/>
        </w:rPr>
        <w:t>contratual.</w:t>
      </w:r>
    </w:p>
    <w:p w:rsidR="003F4E72" w:rsidRPr="00F524D0" w:rsidRDefault="003F4E72" w:rsidP="00F524D0">
      <w:pPr>
        <w:pStyle w:val="Corpodetexto"/>
        <w:spacing w:before="3" w:line="360" w:lineRule="auto"/>
        <w:rPr>
          <w:rFonts w:ascii="Arial" w:hAnsi="Arial" w:cs="Arial"/>
        </w:rPr>
      </w:pPr>
    </w:p>
    <w:p w:rsidR="003F4E72" w:rsidRDefault="00A13CA3" w:rsidP="006E0AEF">
      <w:pPr>
        <w:pStyle w:val="PargrafodaLista"/>
        <w:numPr>
          <w:ilvl w:val="1"/>
          <w:numId w:val="30"/>
        </w:numPr>
        <w:tabs>
          <w:tab w:val="left" w:pos="1943"/>
          <w:tab w:val="left" w:pos="1944"/>
        </w:tabs>
        <w:spacing w:line="360" w:lineRule="auto"/>
        <w:ind w:right="116"/>
        <w:rPr>
          <w:rFonts w:ascii="Arial" w:hAnsi="Arial"/>
          <w:sz w:val="20"/>
        </w:rPr>
      </w:pPr>
      <w:r w:rsidRPr="00F524D0">
        <w:rPr>
          <w:rFonts w:ascii="Arial" w:hAnsi="Arial" w:cs="Arial"/>
          <w:sz w:val="20"/>
          <w:szCs w:val="20"/>
        </w:rPr>
        <w:t>O</w:t>
      </w:r>
      <w:r>
        <w:rPr>
          <w:sz w:val="20"/>
        </w:rPr>
        <w:t xml:space="preserve"> prazo </w:t>
      </w:r>
      <w:r w:rsidR="00223087">
        <w:rPr>
          <w:sz w:val="20"/>
        </w:rPr>
        <w:t>do contrato terá duração de 12 (doze) meses, contados da data de</w:t>
      </w:r>
      <w:r w:rsidR="00223087">
        <w:rPr>
          <w:spacing w:val="1"/>
          <w:sz w:val="20"/>
        </w:rPr>
        <w:t xml:space="preserve"> </w:t>
      </w:r>
      <w:r w:rsidR="00223087">
        <w:rPr>
          <w:sz w:val="20"/>
        </w:rPr>
        <w:t>sua assinatura, podendo ser prorrogado por idênticos períodos e nas mesmas condições,</w:t>
      </w:r>
      <w:r w:rsidR="00223087">
        <w:rPr>
          <w:spacing w:val="1"/>
          <w:sz w:val="20"/>
        </w:rPr>
        <w:t xml:space="preserve"> </w:t>
      </w:r>
      <w:r w:rsidR="00223087">
        <w:rPr>
          <w:sz w:val="20"/>
        </w:rPr>
        <w:t>desde que haja concordância das partes, observado o prazo limite constante do art. 57,</w:t>
      </w:r>
      <w:r w:rsidR="00223087">
        <w:rPr>
          <w:spacing w:val="1"/>
          <w:sz w:val="20"/>
        </w:rPr>
        <w:t xml:space="preserve"> </w:t>
      </w:r>
      <w:r w:rsidR="00223087">
        <w:rPr>
          <w:sz w:val="20"/>
        </w:rPr>
        <w:t xml:space="preserve">inciso II da Lei </w:t>
      </w:r>
      <w:r w:rsidR="00223087">
        <w:rPr>
          <w:sz w:val="20"/>
        </w:rPr>
        <w:lastRenderedPageBreak/>
        <w:t xml:space="preserve">Federal 8.666/93, nos termos previstos na minuta de contrato - </w:t>
      </w:r>
      <w:r w:rsidR="00223087">
        <w:rPr>
          <w:rFonts w:ascii="Arial" w:hAnsi="Arial"/>
          <w:b/>
          <w:sz w:val="20"/>
        </w:rPr>
        <w:t>Anexo VII</w:t>
      </w:r>
      <w:r w:rsidR="00223087">
        <w:rPr>
          <w:rFonts w:ascii="Arial" w:hAnsi="Arial"/>
          <w:b/>
          <w:spacing w:val="1"/>
          <w:sz w:val="20"/>
        </w:rPr>
        <w:t xml:space="preserve"> </w:t>
      </w:r>
      <w:r w:rsidR="00223087">
        <w:rPr>
          <w:sz w:val="20"/>
        </w:rPr>
        <w:t>deste Edital.</w:t>
      </w:r>
    </w:p>
    <w:p w:rsidR="003F4E72" w:rsidRDefault="00223087" w:rsidP="006E0AEF">
      <w:pPr>
        <w:pStyle w:val="PargrafodaLista"/>
        <w:numPr>
          <w:ilvl w:val="2"/>
          <w:numId w:val="30"/>
        </w:numPr>
        <w:tabs>
          <w:tab w:val="left" w:pos="2981"/>
        </w:tabs>
        <w:spacing w:before="121" w:line="278" w:lineRule="auto"/>
        <w:ind w:left="1943" w:right="118" w:firstLine="0"/>
        <w:rPr>
          <w:rFonts w:ascii="Arial" w:hAnsi="Arial"/>
          <w:sz w:val="20"/>
        </w:rPr>
      </w:pPr>
      <w:r>
        <w:rPr>
          <w:sz w:val="20"/>
        </w:rPr>
        <w:t>Caso</w:t>
      </w:r>
      <w:r>
        <w:rPr>
          <w:spacing w:val="1"/>
          <w:sz w:val="20"/>
        </w:rPr>
        <w:t xml:space="preserve"> </w:t>
      </w:r>
      <w:r>
        <w:rPr>
          <w:sz w:val="20"/>
        </w:rPr>
        <w:t>a</w:t>
      </w:r>
      <w:r>
        <w:rPr>
          <w:spacing w:val="1"/>
          <w:sz w:val="20"/>
        </w:rPr>
        <w:t xml:space="preserve"> </w:t>
      </w:r>
      <w:r>
        <w:rPr>
          <w:sz w:val="20"/>
        </w:rPr>
        <w:t>Contratada</w:t>
      </w:r>
      <w:r>
        <w:rPr>
          <w:spacing w:val="1"/>
          <w:sz w:val="20"/>
        </w:rPr>
        <w:t xml:space="preserve"> </w:t>
      </w:r>
      <w:r>
        <w:rPr>
          <w:sz w:val="20"/>
        </w:rPr>
        <w:t>não</w:t>
      </w:r>
      <w:r>
        <w:rPr>
          <w:spacing w:val="1"/>
          <w:sz w:val="20"/>
        </w:rPr>
        <w:t xml:space="preserve"> </w:t>
      </w:r>
      <w:r>
        <w:rPr>
          <w:sz w:val="20"/>
        </w:rPr>
        <w:t>tenha</w:t>
      </w:r>
      <w:r>
        <w:rPr>
          <w:spacing w:val="1"/>
          <w:sz w:val="20"/>
        </w:rPr>
        <w:t xml:space="preserve"> </w:t>
      </w:r>
      <w:r>
        <w:rPr>
          <w:sz w:val="20"/>
        </w:rPr>
        <w:t>interesse</w:t>
      </w:r>
      <w:r>
        <w:rPr>
          <w:spacing w:val="1"/>
          <w:sz w:val="20"/>
        </w:rPr>
        <w:t xml:space="preserve"> </w:t>
      </w:r>
      <w:r>
        <w:rPr>
          <w:sz w:val="20"/>
        </w:rPr>
        <w:t>na</w:t>
      </w:r>
      <w:r>
        <w:rPr>
          <w:spacing w:val="1"/>
          <w:sz w:val="20"/>
        </w:rPr>
        <w:t xml:space="preserve"> </w:t>
      </w:r>
      <w:r>
        <w:rPr>
          <w:sz w:val="20"/>
        </w:rPr>
        <w:t>prorrogação</w:t>
      </w:r>
      <w:r>
        <w:rPr>
          <w:spacing w:val="1"/>
          <w:sz w:val="20"/>
        </w:rPr>
        <w:t xml:space="preserve"> </w:t>
      </w:r>
      <w:r>
        <w:rPr>
          <w:sz w:val="20"/>
        </w:rPr>
        <w:t>do</w:t>
      </w:r>
      <w:r>
        <w:rPr>
          <w:spacing w:val="1"/>
          <w:sz w:val="20"/>
        </w:rPr>
        <w:t xml:space="preserve"> </w:t>
      </w:r>
      <w:r>
        <w:rPr>
          <w:sz w:val="20"/>
        </w:rPr>
        <w:t>ajuste</w:t>
      </w:r>
      <w:r>
        <w:rPr>
          <w:spacing w:val="1"/>
          <w:sz w:val="20"/>
        </w:rPr>
        <w:t xml:space="preserve"> </w:t>
      </w:r>
      <w:r>
        <w:rPr>
          <w:sz w:val="20"/>
        </w:rPr>
        <w:t>deverá</w:t>
      </w:r>
      <w:r>
        <w:rPr>
          <w:spacing w:val="1"/>
          <w:sz w:val="20"/>
        </w:rPr>
        <w:t xml:space="preserve"> </w:t>
      </w:r>
      <w:r>
        <w:rPr>
          <w:sz w:val="20"/>
        </w:rPr>
        <w:t>comunicar este fato por escrito à Contratante, com antecedência mínima de 90 (noventa)</w:t>
      </w:r>
      <w:r>
        <w:rPr>
          <w:spacing w:val="1"/>
          <w:sz w:val="20"/>
        </w:rPr>
        <w:t xml:space="preserve"> </w:t>
      </w:r>
      <w:r>
        <w:rPr>
          <w:sz w:val="20"/>
        </w:rPr>
        <w:t>dias</w:t>
      </w:r>
      <w:r>
        <w:rPr>
          <w:spacing w:val="1"/>
          <w:sz w:val="20"/>
        </w:rPr>
        <w:t xml:space="preserve"> </w:t>
      </w:r>
      <w:r>
        <w:rPr>
          <w:sz w:val="20"/>
        </w:rPr>
        <w:t>da</w:t>
      </w:r>
      <w:r>
        <w:rPr>
          <w:spacing w:val="1"/>
          <w:sz w:val="20"/>
        </w:rPr>
        <w:t xml:space="preserve"> </w:t>
      </w:r>
      <w:r>
        <w:rPr>
          <w:sz w:val="20"/>
        </w:rPr>
        <w:t>data</w:t>
      </w:r>
      <w:r>
        <w:rPr>
          <w:spacing w:val="1"/>
          <w:sz w:val="20"/>
        </w:rPr>
        <w:t xml:space="preserve"> </w:t>
      </w:r>
      <w:r>
        <w:rPr>
          <w:sz w:val="20"/>
        </w:rPr>
        <w:t>de</w:t>
      </w:r>
      <w:r>
        <w:rPr>
          <w:spacing w:val="1"/>
          <w:sz w:val="20"/>
        </w:rPr>
        <w:t xml:space="preserve"> </w:t>
      </w:r>
      <w:r>
        <w:rPr>
          <w:sz w:val="20"/>
        </w:rPr>
        <w:t>término</w:t>
      </w:r>
      <w:r>
        <w:rPr>
          <w:spacing w:val="1"/>
          <w:sz w:val="20"/>
        </w:rPr>
        <w:t xml:space="preserve"> </w:t>
      </w:r>
      <w:r>
        <w:rPr>
          <w:sz w:val="20"/>
        </w:rPr>
        <w:t>do</w:t>
      </w:r>
      <w:r>
        <w:rPr>
          <w:spacing w:val="1"/>
          <w:sz w:val="20"/>
        </w:rPr>
        <w:t xml:space="preserve"> </w:t>
      </w:r>
      <w:r>
        <w:rPr>
          <w:sz w:val="20"/>
        </w:rPr>
        <w:t>prazo</w:t>
      </w:r>
      <w:r>
        <w:rPr>
          <w:spacing w:val="1"/>
          <w:sz w:val="20"/>
        </w:rPr>
        <w:t xml:space="preserve"> </w:t>
      </w:r>
      <w:r>
        <w:rPr>
          <w:sz w:val="20"/>
        </w:rPr>
        <w:t>contratual,</w:t>
      </w:r>
      <w:r>
        <w:rPr>
          <w:spacing w:val="1"/>
          <w:sz w:val="20"/>
        </w:rPr>
        <w:t xml:space="preserve"> </w:t>
      </w:r>
      <w:proofErr w:type="gramStart"/>
      <w:r>
        <w:rPr>
          <w:sz w:val="20"/>
        </w:rPr>
        <w:t>sob</w:t>
      </w:r>
      <w:r>
        <w:rPr>
          <w:spacing w:val="1"/>
          <w:sz w:val="20"/>
        </w:rPr>
        <w:t xml:space="preserve"> </w:t>
      </w:r>
      <w:r>
        <w:rPr>
          <w:sz w:val="20"/>
        </w:rPr>
        <w:t>pena</w:t>
      </w:r>
      <w:proofErr w:type="gramEnd"/>
      <w:r>
        <w:rPr>
          <w:spacing w:val="1"/>
          <w:sz w:val="20"/>
        </w:rPr>
        <w:t xml:space="preserve"> </w:t>
      </w:r>
      <w:r>
        <w:rPr>
          <w:sz w:val="20"/>
        </w:rPr>
        <w:t>de</w:t>
      </w:r>
      <w:r>
        <w:rPr>
          <w:spacing w:val="1"/>
          <w:sz w:val="20"/>
        </w:rPr>
        <w:t xml:space="preserve"> </w:t>
      </w:r>
      <w:r>
        <w:rPr>
          <w:sz w:val="20"/>
        </w:rPr>
        <w:t>incidência</w:t>
      </w:r>
      <w:r>
        <w:rPr>
          <w:spacing w:val="1"/>
          <w:sz w:val="20"/>
        </w:rPr>
        <w:t xml:space="preserve"> </w:t>
      </w:r>
      <w:r>
        <w:rPr>
          <w:sz w:val="20"/>
        </w:rPr>
        <w:t>de</w:t>
      </w:r>
      <w:r>
        <w:rPr>
          <w:spacing w:val="1"/>
          <w:sz w:val="20"/>
        </w:rPr>
        <w:t xml:space="preserve"> </w:t>
      </w:r>
      <w:r>
        <w:rPr>
          <w:sz w:val="20"/>
        </w:rPr>
        <w:t>penalidade</w:t>
      </w:r>
      <w:r>
        <w:rPr>
          <w:spacing w:val="1"/>
          <w:sz w:val="20"/>
        </w:rPr>
        <w:t xml:space="preserve"> </w:t>
      </w:r>
      <w:r>
        <w:rPr>
          <w:sz w:val="20"/>
        </w:rPr>
        <w:t>contratual.</w:t>
      </w:r>
    </w:p>
    <w:p w:rsidR="003F4E72" w:rsidRDefault="00223087" w:rsidP="006E0AEF">
      <w:pPr>
        <w:pStyle w:val="PargrafodaLista"/>
        <w:numPr>
          <w:ilvl w:val="2"/>
          <w:numId w:val="30"/>
        </w:numPr>
        <w:tabs>
          <w:tab w:val="left" w:pos="2981"/>
        </w:tabs>
        <w:spacing w:before="109" w:line="362" w:lineRule="auto"/>
        <w:ind w:left="1943" w:right="118" w:firstLine="0"/>
        <w:rPr>
          <w:rFonts w:ascii="Arial" w:hAnsi="Arial"/>
          <w:sz w:val="20"/>
        </w:rPr>
      </w:pPr>
      <w:r>
        <w:rPr>
          <w:sz w:val="20"/>
        </w:rPr>
        <w:t xml:space="preserve">Na ausência de expressa oposição, e observadas </w:t>
      </w:r>
      <w:proofErr w:type="gramStart"/>
      <w:r>
        <w:rPr>
          <w:sz w:val="20"/>
        </w:rPr>
        <w:t>as</w:t>
      </w:r>
      <w:proofErr w:type="gramEnd"/>
      <w:r>
        <w:rPr>
          <w:sz w:val="20"/>
        </w:rPr>
        <w:t xml:space="preserve"> exigências contidas nos</w:t>
      </w:r>
      <w:r>
        <w:rPr>
          <w:spacing w:val="1"/>
          <w:sz w:val="20"/>
        </w:rPr>
        <w:t xml:space="preserve"> </w:t>
      </w:r>
      <w:r>
        <w:rPr>
          <w:sz w:val="20"/>
        </w:rPr>
        <w:t>incisos I e II do artigo 46 do Decreto Municipal 44.279/2003, o ajuste será prorrogado,</w:t>
      </w:r>
      <w:r>
        <w:rPr>
          <w:spacing w:val="1"/>
          <w:sz w:val="20"/>
        </w:rPr>
        <w:t xml:space="preserve"> </w:t>
      </w:r>
      <w:r>
        <w:rPr>
          <w:sz w:val="20"/>
        </w:rPr>
        <w:t>mediante</w:t>
      </w:r>
      <w:r>
        <w:rPr>
          <w:spacing w:val="-2"/>
          <w:sz w:val="20"/>
        </w:rPr>
        <w:t xml:space="preserve"> </w:t>
      </w:r>
      <w:r>
        <w:rPr>
          <w:sz w:val="20"/>
        </w:rPr>
        <w:t>despacho</w:t>
      </w:r>
      <w:r>
        <w:rPr>
          <w:spacing w:val="1"/>
          <w:sz w:val="20"/>
        </w:rPr>
        <w:t xml:space="preserve"> </w:t>
      </w:r>
      <w:r>
        <w:rPr>
          <w:sz w:val="20"/>
        </w:rPr>
        <w:t>da</w:t>
      </w:r>
      <w:r>
        <w:rPr>
          <w:spacing w:val="1"/>
          <w:sz w:val="20"/>
        </w:rPr>
        <w:t xml:space="preserve"> </w:t>
      </w:r>
      <w:r>
        <w:rPr>
          <w:sz w:val="20"/>
        </w:rPr>
        <w:t>autoridade</w:t>
      </w:r>
      <w:r>
        <w:rPr>
          <w:spacing w:val="-1"/>
          <w:sz w:val="20"/>
        </w:rPr>
        <w:t xml:space="preserve"> </w:t>
      </w:r>
      <w:r>
        <w:rPr>
          <w:sz w:val="20"/>
        </w:rPr>
        <w:t>competente.</w:t>
      </w:r>
    </w:p>
    <w:p w:rsidR="003F4E72" w:rsidRDefault="00223087" w:rsidP="006E0AEF">
      <w:pPr>
        <w:pStyle w:val="PargrafodaLista"/>
        <w:numPr>
          <w:ilvl w:val="2"/>
          <w:numId w:val="30"/>
        </w:numPr>
        <w:tabs>
          <w:tab w:val="left" w:pos="2981"/>
        </w:tabs>
        <w:spacing w:before="113" w:line="362" w:lineRule="auto"/>
        <w:ind w:left="1943" w:right="125" w:firstLine="0"/>
        <w:rPr>
          <w:rFonts w:ascii="Arial" w:hAnsi="Arial"/>
          <w:sz w:val="20"/>
        </w:rPr>
      </w:pPr>
      <w:r>
        <w:rPr>
          <w:sz w:val="20"/>
        </w:rPr>
        <w:t>A</w:t>
      </w:r>
      <w:r>
        <w:rPr>
          <w:spacing w:val="1"/>
          <w:sz w:val="20"/>
        </w:rPr>
        <w:t xml:space="preserve"> </w:t>
      </w:r>
      <w:r>
        <w:rPr>
          <w:sz w:val="20"/>
        </w:rPr>
        <w:t>não</w:t>
      </w:r>
      <w:r>
        <w:rPr>
          <w:spacing w:val="1"/>
          <w:sz w:val="20"/>
        </w:rPr>
        <w:t xml:space="preserve"> </w:t>
      </w:r>
      <w:r>
        <w:rPr>
          <w:sz w:val="20"/>
        </w:rPr>
        <w:t>prorrogação</w:t>
      </w:r>
      <w:r>
        <w:rPr>
          <w:spacing w:val="1"/>
          <w:sz w:val="20"/>
        </w:rPr>
        <w:t xml:space="preserve"> </w:t>
      </w:r>
      <w:r>
        <w:rPr>
          <w:sz w:val="20"/>
        </w:rPr>
        <w:t>do</w:t>
      </w:r>
      <w:r>
        <w:rPr>
          <w:spacing w:val="1"/>
          <w:sz w:val="20"/>
        </w:rPr>
        <w:t xml:space="preserve"> </w:t>
      </w:r>
      <w:r>
        <w:rPr>
          <w:sz w:val="20"/>
        </w:rPr>
        <w:t>prazo</w:t>
      </w:r>
      <w:r>
        <w:rPr>
          <w:spacing w:val="1"/>
          <w:sz w:val="20"/>
        </w:rPr>
        <w:t xml:space="preserve"> </w:t>
      </w:r>
      <w:r>
        <w:rPr>
          <w:sz w:val="20"/>
        </w:rPr>
        <w:t>de</w:t>
      </w:r>
      <w:r>
        <w:rPr>
          <w:spacing w:val="1"/>
          <w:sz w:val="20"/>
        </w:rPr>
        <w:t xml:space="preserve"> </w:t>
      </w:r>
      <w:r>
        <w:rPr>
          <w:sz w:val="20"/>
        </w:rPr>
        <w:t>vigência</w:t>
      </w:r>
      <w:r>
        <w:rPr>
          <w:spacing w:val="1"/>
          <w:sz w:val="20"/>
        </w:rPr>
        <w:t xml:space="preserve"> </w:t>
      </w:r>
      <w:r>
        <w:rPr>
          <w:sz w:val="20"/>
        </w:rPr>
        <w:t>contratual,</w:t>
      </w:r>
      <w:r>
        <w:rPr>
          <w:spacing w:val="1"/>
          <w:sz w:val="20"/>
        </w:rPr>
        <w:t xml:space="preserve"> </w:t>
      </w:r>
      <w:r>
        <w:rPr>
          <w:sz w:val="20"/>
        </w:rPr>
        <w:t>por</w:t>
      </w:r>
      <w:r>
        <w:rPr>
          <w:spacing w:val="1"/>
          <w:sz w:val="20"/>
        </w:rPr>
        <w:t xml:space="preserve"> </w:t>
      </w:r>
      <w:r>
        <w:rPr>
          <w:sz w:val="20"/>
        </w:rPr>
        <w:t>conveniência</w:t>
      </w:r>
      <w:r>
        <w:rPr>
          <w:spacing w:val="1"/>
          <w:sz w:val="20"/>
        </w:rPr>
        <w:t xml:space="preserve"> </w:t>
      </w:r>
      <w:r>
        <w:rPr>
          <w:sz w:val="20"/>
        </w:rPr>
        <w:t>da</w:t>
      </w:r>
      <w:r>
        <w:rPr>
          <w:spacing w:val="1"/>
          <w:sz w:val="20"/>
        </w:rPr>
        <w:t xml:space="preserve"> </w:t>
      </w:r>
      <w:r>
        <w:rPr>
          <w:sz w:val="20"/>
        </w:rPr>
        <w:t>Administração,</w:t>
      </w:r>
      <w:r>
        <w:rPr>
          <w:spacing w:val="-1"/>
          <w:sz w:val="20"/>
        </w:rPr>
        <w:t xml:space="preserve"> </w:t>
      </w:r>
      <w:r>
        <w:rPr>
          <w:sz w:val="20"/>
        </w:rPr>
        <w:t>não</w:t>
      </w:r>
      <w:r>
        <w:rPr>
          <w:spacing w:val="-1"/>
          <w:sz w:val="20"/>
        </w:rPr>
        <w:t xml:space="preserve"> </w:t>
      </w:r>
      <w:r>
        <w:rPr>
          <w:sz w:val="20"/>
        </w:rPr>
        <w:t>gerará</w:t>
      </w:r>
      <w:r>
        <w:rPr>
          <w:spacing w:val="3"/>
          <w:sz w:val="20"/>
        </w:rPr>
        <w:t xml:space="preserve"> </w:t>
      </w:r>
      <w:r>
        <w:rPr>
          <w:sz w:val="20"/>
        </w:rPr>
        <w:t>à</w:t>
      </w:r>
      <w:r>
        <w:rPr>
          <w:spacing w:val="-3"/>
          <w:sz w:val="20"/>
        </w:rPr>
        <w:t xml:space="preserve"> </w:t>
      </w:r>
      <w:r>
        <w:rPr>
          <w:sz w:val="20"/>
        </w:rPr>
        <w:t>Contratada</w:t>
      </w:r>
      <w:r>
        <w:rPr>
          <w:spacing w:val="-2"/>
          <w:sz w:val="20"/>
        </w:rPr>
        <w:t xml:space="preserve"> </w:t>
      </w:r>
      <w:r>
        <w:rPr>
          <w:sz w:val="20"/>
        </w:rPr>
        <w:t>o</w:t>
      </w:r>
      <w:r>
        <w:rPr>
          <w:spacing w:val="-1"/>
          <w:sz w:val="20"/>
        </w:rPr>
        <w:t xml:space="preserve"> </w:t>
      </w:r>
      <w:r>
        <w:rPr>
          <w:sz w:val="20"/>
        </w:rPr>
        <w:t>direito a</w:t>
      </w:r>
      <w:r>
        <w:rPr>
          <w:spacing w:val="-1"/>
          <w:sz w:val="20"/>
        </w:rPr>
        <w:t xml:space="preserve"> </w:t>
      </w:r>
      <w:r>
        <w:rPr>
          <w:sz w:val="20"/>
        </w:rPr>
        <w:t>qualquer</w:t>
      </w:r>
      <w:r>
        <w:rPr>
          <w:spacing w:val="-1"/>
          <w:sz w:val="20"/>
        </w:rPr>
        <w:t xml:space="preserve"> </w:t>
      </w:r>
      <w:r>
        <w:rPr>
          <w:sz w:val="20"/>
        </w:rPr>
        <w:t>espécie</w:t>
      </w:r>
      <w:r>
        <w:rPr>
          <w:spacing w:val="-1"/>
          <w:sz w:val="20"/>
        </w:rPr>
        <w:t xml:space="preserve"> </w:t>
      </w:r>
      <w:r>
        <w:rPr>
          <w:sz w:val="20"/>
        </w:rPr>
        <w:t>de</w:t>
      </w:r>
      <w:r>
        <w:rPr>
          <w:spacing w:val="-1"/>
          <w:sz w:val="20"/>
        </w:rPr>
        <w:t xml:space="preserve"> </w:t>
      </w:r>
      <w:r>
        <w:rPr>
          <w:sz w:val="20"/>
        </w:rPr>
        <w:t>indenização.</w:t>
      </w:r>
    </w:p>
    <w:p w:rsidR="003F4E72" w:rsidRDefault="00223087" w:rsidP="006E0AEF">
      <w:pPr>
        <w:pStyle w:val="PargrafodaLista"/>
        <w:numPr>
          <w:ilvl w:val="2"/>
          <w:numId w:val="30"/>
        </w:numPr>
        <w:tabs>
          <w:tab w:val="left" w:pos="2981"/>
        </w:tabs>
        <w:spacing w:before="116" w:line="360" w:lineRule="auto"/>
        <w:ind w:left="1943" w:right="122" w:firstLine="0"/>
        <w:rPr>
          <w:rFonts w:ascii="Arial" w:hAnsi="Arial"/>
          <w:sz w:val="20"/>
        </w:rPr>
      </w:pPr>
      <w:r>
        <w:rPr>
          <w:sz w:val="20"/>
        </w:rPr>
        <w:t xml:space="preserve">Não obstante o prazo estipulado no subitem </w:t>
      </w:r>
      <w:r>
        <w:rPr>
          <w:rFonts w:ascii="Arial" w:hAnsi="Arial"/>
          <w:b/>
          <w:sz w:val="20"/>
        </w:rPr>
        <w:t>16.3</w:t>
      </w:r>
      <w:r>
        <w:rPr>
          <w:sz w:val="20"/>
        </w:rPr>
        <w:t>, a vigência contratual nos</w:t>
      </w:r>
      <w:r>
        <w:rPr>
          <w:spacing w:val="1"/>
          <w:sz w:val="20"/>
        </w:rPr>
        <w:t xml:space="preserve"> </w:t>
      </w:r>
      <w:r>
        <w:rPr>
          <w:sz w:val="20"/>
        </w:rPr>
        <w:t>exercícios subsequentes ao da assinatura do contrato estará sujeita à condição resolutiva,</w:t>
      </w:r>
      <w:r>
        <w:rPr>
          <w:spacing w:val="1"/>
          <w:sz w:val="20"/>
        </w:rPr>
        <w:t xml:space="preserve"> </w:t>
      </w:r>
      <w:r>
        <w:rPr>
          <w:sz w:val="20"/>
        </w:rPr>
        <w:t>consubstanciada na existência de recursos aprovados nas respectivas Leis Orçamentárias</w:t>
      </w:r>
      <w:r>
        <w:rPr>
          <w:spacing w:val="1"/>
          <w:sz w:val="20"/>
        </w:rPr>
        <w:t xml:space="preserve"> </w:t>
      </w:r>
      <w:r>
        <w:rPr>
          <w:sz w:val="20"/>
        </w:rPr>
        <w:t>de</w:t>
      </w:r>
      <w:r>
        <w:rPr>
          <w:spacing w:val="-2"/>
          <w:sz w:val="20"/>
        </w:rPr>
        <w:t xml:space="preserve"> </w:t>
      </w:r>
      <w:r>
        <w:rPr>
          <w:sz w:val="20"/>
        </w:rPr>
        <w:t>cada</w:t>
      </w:r>
      <w:r>
        <w:rPr>
          <w:spacing w:val="-1"/>
          <w:sz w:val="20"/>
        </w:rPr>
        <w:t xml:space="preserve"> </w:t>
      </w:r>
      <w:r>
        <w:rPr>
          <w:sz w:val="20"/>
        </w:rPr>
        <w:t>exercício,</w:t>
      </w:r>
      <w:r>
        <w:rPr>
          <w:spacing w:val="1"/>
          <w:sz w:val="20"/>
        </w:rPr>
        <w:t xml:space="preserve"> </w:t>
      </w:r>
      <w:r>
        <w:rPr>
          <w:sz w:val="20"/>
        </w:rPr>
        <w:t>para</w:t>
      </w:r>
      <w:r>
        <w:rPr>
          <w:spacing w:val="2"/>
          <w:sz w:val="20"/>
        </w:rPr>
        <w:t xml:space="preserve"> </w:t>
      </w:r>
      <w:r>
        <w:rPr>
          <w:sz w:val="20"/>
        </w:rPr>
        <w:t>atender</w:t>
      </w:r>
      <w:r>
        <w:rPr>
          <w:spacing w:val="-2"/>
          <w:sz w:val="20"/>
        </w:rPr>
        <w:t xml:space="preserve"> </w:t>
      </w:r>
      <w:r>
        <w:rPr>
          <w:sz w:val="20"/>
        </w:rPr>
        <w:t>as respectivas despesas.</w:t>
      </w:r>
    </w:p>
    <w:p w:rsidR="003F4E72" w:rsidRDefault="00223087" w:rsidP="006E0AEF">
      <w:pPr>
        <w:pStyle w:val="PargrafodaLista"/>
        <w:numPr>
          <w:ilvl w:val="1"/>
          <w:numId w:val="30"/>
        </w:numPr>
        <w:tabs>
          <w:tab w:val="left" w:pos="1943"/>
          <w:tab w:val="left" w:pos="1944"/>
        </w:tabs>
        <w:spacing w:before="121" w:line="362" w:lineRule="auto"/>
        <w:ind w:right="119"/>
        <w:rPr>
          <w:rFonts w:ascii="Arial" w:hAnsi="Arial"/>
          <w:sz w:val="20"/>
        </w:rPr>
      </w:pPr>
      <w:r>
        <w:rPr>
          <w:rFonts w:ascii="Arial" w:hAnsi="Arial"/>
          <w:b/>
          <w:sz w:val="20"/>
        </w:rPr>
        <w:t xml:space="preserve">A DATA DE </w:t>
      </w:r>
      <w:r w:rsidR="00F524D0">
        <w:rPr>
          <w:rFonts w:ascii="Arial" w:hAnsi="Arial"/>
          <w:b/>
          <w:sz w:val="20"/>
        </w:rPr>
        <w:t>ENTREGA</w:t>
      </w:r>
      <w:r>
        <w:rPr>
          <w:rFonts w:ascii="Arial" w:hAnsi="Arial"/>
          <w:b/>
          <w:sz w:val="20"/>
        </w:rPr>
        <w:t xml:space="preserve"> </w:t>
      </w:r>
      <w:r>
        <w:rPr>
          <w:sz w:val="20"/>
        </w:rPr>
        <w:t>será certificada pela unidade</w:t>
      </w:r>
      <w:r>
        <w:rPr>
          <w:spacing w:val="1"/>
          <w:sz w:val="20"/>
        </w:rPr>
        <w:t xml:space="preserve"> </w:t>
      </w:r>
      <w:r>
        <w:rPr>
          <w:sz w:val="20"/>
        </w:rPr>
        <w:t>responsável</w:t>
      </w:r>
      <w:r>
        <w:rPr>
          <w:spacing w:val="-1"/>
          <w:sz w:val="20"/>
        </w:rPr>
        <w:t xml:space="preserve"> </w:t>
      </w:r>
      <w:r>
        <w:rPr>
          <w:sz w:val="20"/>
        </w:rPr>
        <w:t>pelo</w:t>
      </w:r>
      <w:r>
        <w:rPr>
          <w:spacing w:val="1"/>
          <w:sz w:val="20"/>
        </w:rPr>
        <w:t xml:space="preserve"> </w:t>
      </w:r>
      <w:r>
        <w:rPr>
          <w:sz w:val="20"/>
        </w:rPr>
        <w:t>acompanhamento</w:t>
      </w:r>
      <w:r>
        <w:rPr>
          <w:spacing w:val="-2"/>
          <w:sz w:val="20"/>
        </w:rPr>
        <w:t xml:space="preserve"> </w:t>
      </w:r>
      <w:r>
        <w:rPr>
          <w:sz w:val="20"/>
        </w:rPr>
        <w:t>da</w:t>
      </w:r>
      <w:r>
        <w:rPr>
          <w:spacing w:val="1"/>
          <w:sz w:val="20"/>
        </w:rPr>
        <w:t xml:space="preserve"> </w:t>
      </w:r>
      <w:r>
        <w:rPr>
          <w:sz w:val="20"/>
        </w:rPr>
        <w:t>execução</w:t>
      </w:r>
      <w:r>
        <w:rPr>
          <w:spacing w:val="-1"/>
          <w:sz w:val="20"/>
        </w:rPr>
        <w:t xml:space="preserve"> </w:t>
      </w:r>
      <w:r>
        <w:rPr>
          <w:sz w:val="20"/>
        </w:rPr>
        <w:t>contratual.</w:t>
      </w:r>
    </w:p>
    <w:p w:rsidR="003F4E72" w:rsidRDefault="00F524D0" w:rsidP="006E0AEF">
      <w:pPr>
        <w:pStyle w:val="PargrafodaLista"/>
        <w:numPr>
          <w:ilvl w:val="1"/>
          <w:numId w:val="30"/>
        </w:numPr>
        <w:tabs>
          <w:tab w:val="left" w:pos="1943"/>
          <w:tab w:val="left" w:pos="1944"/>
        </w:tabs>
        <w:spacing w:before="114" w:line="362" w:lineRule="auto"/>
        <w:ind w:right="116"/>
        <w:rPr>
          <w:rFonts w:ascii="Arial" w:hAnsi="Arial"/>
          <w:sz w:val="20"/>
        </w:rPr>
      </w:pPr>
      <w:r>
        <w:rPr>
          <w:sz w:val="20"/>
        </w:rPr>
        <w:t>A(</w:t>
      </w:r>
      <w:r w:rsidR="00223087">
        <w:rPr>
          <w:sz w:val="20"/>
        </w:rPr>
        <w:t>s</w:t>
      </w:r>
      <w:r>
        <w:rPr>
          <w:sz w:val="20"/>
        </w:rPr>
        <w:t>)</w:t>
      </w:r>
      <w:r w:rsidR="00223087">
        <w:rPr>
          <w:sz w:val="20"/>
        </w:rPr>
        <w:t xml:space="preserve"> </w:t>
      </w:r>
      <w:r>
        <w:rPr>
          <w:sz w:val="20"/>
        </w:rPr>
        <w:t>entrega(s)</w:t>
      </w:r>
      <w:r w:rsidR="00223087">
        <w:rPr>
          <w:sz w:val="20"/>
        </w:rPr>
        <w:t xml:space="preserve"> </w:t>
      </w:r>
      <w:proofErr w:type="gramStart"/>
      <w:r w:rsidR="00223087">
        <w:rPr>
          <w:sz w:val="20"/>
        </w:rPr>
        <w:t>dever</w:t>
      </w:r>
      <w:r>
        <w:rPr>
          <w:sz w:val="20"/>
        </w:rPr>
        <w:t>á(</w:t>
      </w:r>
      <w:proofErr w:type="gramEnd"/>
      <w:r w:rsidR="00223087">
        <w:rPr>
          <w:sz w:val="20"/>
        </w:rPr>
        <w:t>ão</w:t>
      </w:r>
      <w:r>
        <w:rPr>
          <w:sz w:val="20"/>
        </w:rPr>
        <w:t>)</w:t>
      </w:r>
      <w:r w:rsidR="00223087">
        <w:rPr>
          <w:sz w:val="20"/>
        </w:rPr>
        <w:t xml:space="preserve"> ser iniciados conforme previsto na Minuta de Contrato – </w:t>
      </w:r>
      <w:r w:rsidR="00223087">
        <w:rPr>
          <w:rFonts w:ascii="Arial" w:hAnsi="Arial"/>
          <w:b/>
          <w:sz w:val="20"/>
        </w:rPr>
        <w:t>Anexo VII</w:t>
      </w:r>
      <w:r w:rsidR="00223087">
        <w:rPr>
          <w:sz w:val="20"/>
        </w:rPr>
        <w:t>, e</w:t>
      </w:r>
      <w:r w:rsidR="00223087">
        <w:rPr>
          <w:spacing w:val="1"/>
          <w:sz w:val="20"/>
        </w:rPr>
        <w:t xml:space="preserve"> </w:t>
      </w:r>
      <w:r w:rsidR="00223087">
        <w:rPr>
          <w:sz w:val="20"/>
        </w:rPr>
        <w:t>deverão</w:t>
      </w:r>
      <w:r w:rsidR="00223087">
        <w:rPr>
          <w:spacing w:val="-3"/>
          <w:sz w:val="20"/>
        </w:rPr>
        <w:t xml:space="preserve"> </w:t>
      </w:r>
      <w:r w:rsidR="00223087">
        <w:rPr>
          <w:sz w:val="20"/>
        </w:rPr>
        <w:t>ser</w:t>
      </w:r>
      <w:r w:rsidR="00223087">
        <w:rPr>
          <w:spacing w:val="-3"/>
          <w:sz w:val="20"/>
        </w:rPr>
        <w:t xml:space="preserve"> </w:t>
      </w:r>
      <w:r w:rsidR="00223087">
        <w:rPr>
          <w:sz w:val="20"/>
        </w:rPr>
        <w:t>seguidas</w:t>
      </w:r>
      <w:r w:rsidR="00223087">
        <w:rPr>
          <w:spacing w:val="-2"/>
          <w:sz w:val="20"/>
        </w:rPr>
        <w:t xml:space="preserve"> </w:t>
      </w:r>
      <w:r w:rsidR="00223087">
        <w:rPr>
          <w:sz w:val="20"/>
        </w:rPr>
        <w:t>as orientações</w:t>
      </w:r>
      <w:r w:rsidR="00223087">
        <w:rPr>
          <w:spacing w:val="-1"/>
          <w:sz w:val="20"/>
        </w:rPr>
        <w:t xml:space="preserve"> </w:t>
      </w:r>
      <w:r w:rsidR="00223087">
        <w:rPr>
          <w:sz w:val="20"/>
        </w:rPr>
        <w:t>da</w:t>
      </w:r>
      <w:r w:rsidR="00223087">
        <w:rPr>
          <w:spacing w:val="-3"/>
          <w:sz w:val="20"/>
        </w:rPr>
        <w:t xml:space="preserve"> </w:t>
      </w:r>
      <w:r w:rsidR="00223087">
        <w:rPr>
          <w:sz w:val="20"/>
        </w:rPr>
        <w:t>unidade</w:t>
      </w:r>
      <w:r w:rsidR="00223087">
        <w:rPr>
          <w:spacing w:val="-1"/>
          <w:sz w:val="20"/>
        </w:rPr>
        <w:t xml:space="preserve"> </w:t>
      </w:r>
      <w:r w:rsidR="00223087">
        <w:rPr>
          <w:sz w:val="20"/>
        </w:rPr>
        <w:t>responsável</w:t>
      </w:r>
      <w:r w:rsidR="00223087">
        <w:rPr>
          <w:spacing w:val="-2"/>
          <w:sz w:val="20"/>
        </w:rPr>
        <w:t xml:space="preserve"> </w:t>
      </w:r>
      <w:r w:rsidR="00223087">
        <w:rPr>
          <w:sz w:val="20"/>
        </w:rPr>
        <w:t>pela</w:t>
      </w:r>
      <w:r w:rsidR="00223087">
        <w:rPr>
          <w:spacing w:val="-2"/>
          <w:sz w:val="20"/>
        </w:rPr>
        <w:t xml:space="preserve"> </w:t>
      </w:r>
      <w:r w:rsidR="00223087">
        <w:rPr>
          <w:sz w:val="20"/>
        </w:rPr>
        <w:t>fiscalização</w:t>
      </w:r>
      <w:r w:rsidR="00223087">
        <w:rPr>
          <w:spacing w:val="-3"/>
          <w:sz w:val="20"/>
        </w:rPr>
        <w:t xml:space="preserve"> </w:t>
      </w:r>
      <w:r w:rsidR="00223087">
        <w:rPr>
          <w:sz w:val="20"/>
        </w:rPr>
        <w:t>do</w:t>
      </w:r>
      <w:r w:rsidR="00223087">
        <w:rPr>
          <w:spacing w:val="-3"/>
          <w:sz w:val="20"/>
        </w:rPr>
        <w:t xml:space="preserve"> </w:t>
      </w:r>
      <w:r w:rsidR="00223087">
        <w:rPr>
          <w:sz w:val="20"/>
        </w:rPr>
        <w:t>ajuste.</w:t>
      </w:r>
    </w:p>
    <w:p w:rsidR="003F4E72" w:rsidRDefault="003F4E72">
      <w:pPr>
        <w:pStyle w:val="Corpodetexto"/>
        <w:spacing w:before="9"/>
      </w:pPr>
    </w:p>
    <w:p w:rsidR="003F4E72" w:rsidRDefault="00223087" w:rsidP="006E0AEF">
      <w:pPr>
        <w:pStyle w:val="PargrafodaLista"/>
        <w:numPr>
          <w:ilvl w:val="0"/>
          <w:numId w:val="30"/>
        </w:numPr>
        <w:tabs>
          <w:tab w:val="left" w:pos="1943"/>
          <w:tab w:val="left" w:pos="1944"/>
        </w:tabs>
        <w:ind w:left="1943" w:hanging="1136"/>
        <w:rPr>
          <w:sz w:val="20"/>
        </w:rPr>
      </w:pPr>
      <w:r>
        <w:rPr>
          <w:sz w:val="20"/>
        </w:rPr>
        <w:t>CONDIÇÕES</w:t>
      </w:r>
      <w:r>
        <w:rPr>
          <w:spacing w:val="-3"/>
          <w:sz w:val="20"/>
        </w:rPr>
        <w:t xml:space="preserve"> </w:t>
      </w:r>
      <w:r>
        <w:rPr>
          <w:sz w:val="20"/>
        </w:rPr>
        <w:t>DE</w:t>
      </w:r>
      <w:r>
        <w:rPr>
          <w:spacing w:val="-2"/>
          <w:sz w:val="20"/>
        </w:rPr>
        <w:t xml:space="preserve"> </w:t>
      </w:r>
      <w:r>
        <w:rPr>
          <w:sz w:val="20"/>
        </w:rPr>
        <w:t>RECEBIMENTO</w:t>
      </w:r>
      <w:r>
        <w:rPr>
          <w:spacing w:val="-1"/>
          <w:sz w:val="20"/>
        </w:rPr>
        <w:t xml:space="preserve"> </w:t>
      </w:r>
      <w:r>
        <w:rPr>
          <w:sz w:val="20"/>
        </w:rPr>
        <w:t>E</w:t>
      </w:r>
      <w:r>
        <w:rPr>
          <w:spacing w:val="-3"/>
          <w:sz w:val="20"/>
        </w:rPr>
        <w:t xml:space="preserve"> </w:t>
      </w:r>
      <w:r>
        <w:rPr>
          <w:sz w:val="20"/>
        </w:rPr>
        <w:t>PAGAMENTO</w:t>
      </w:r>
    </w:p>
    <w:p w:rsidR="00E917BE" w:rsidRDefault="00E917BE" w:rsidP="00E917BE">
      <w:pPr>
        <w:pStyle w:val="PargrafodaLista"/>
        <w:tabs>
          <w:tab w:val="left" w:pos="1943"/>
          <w:tab w:val="left" w:pos="1944"/>
        </w:tabs>
        <w:ind w:left="1943" w:firstLine="0"/>
        <w:rPr>
          <w:sz w:val="20"/>
        </w:rPr>
      </w:pPr>
    </w:p>
    <w:p w:rsidR="003F4E72" w:rsidRDefault="003F4E72">
      <w:pPr>
        <w:pStyle w:val="Corpodetexto"/>
        <w:spacing w:before="3"/>
      </w:pPr>
    </w:p>
    <w:p w:rsidR="003F4E72" w:rsidRDefault="00223087" w:rsidP="006E0AEF">
      <w:pPr>
        <w:pStyle w:val="PargrafodaLista"/>
        <w:numPr>
          <w:ilvl w:val="1"/>
          <w:numId w:val="30"/>
        </w:numPr>
        <w:tabs>
          <w:tab w:val="left" w:pos="1943"/>
          <w:tab w:val="left" w:pos="1944"/>
        </w:tabs>
        <w:spacing w:before="1" w:line="357" w:lineRule="auto"/>
        <w:ind w:right="128"/>
        <w:rPr>
          <w:rFonts w:ascii="Arial" w:hAnsi="Arial"/>
          <w:sz w:val="20"/>
        </w:rPr>
      </w:pPr>
      <w:r>
        <w:rPr>
          <w:sz w:val="20"/>
        </w:rPr>
        <w:t xml:space="preserve">As cláusulas relativas ao recebimento dos </w:t>
      </w:r>
      <w:r w:rsidR="00F524D0">
        <w:rPr>
          <w:sz w:val="20"/>
        </w:rPr>
        <w:t>bens</w:t>
      </w:r>
      <w:r>
        <w:rPr>
          <w:sz w:val="20"/>
        </w:rPr>
        <w:t xml:space="preserve"> e pagamento são as constantes da</w:t>
      </w:r>
      <w:r>
        <w:rPr>
          <w:spacing w:val="1"/>
          <w:sz w:val="20"/>
        </w:rPr>
        <w:t xml:space="preserve"> </w:t>
      </w:r>
      <w:r>
        <w:rPr>
          <w:sz w:val="20"/>
        </w:rPr>
        <w:t>Minuta de</w:t>
      </w:r>
      <w:r>
        <w:rPr>
          <w:spacing w:val="-1"/>
          <w:sz w:val="20"/>
        </w:rPr>
        <w:t xml:space="preserve"> </w:t>
      </w:r>
      <w:r>
        <w:rPr>
          <w:sz w:val="20"/>
        </w:rPr>
        <w:t>Contrato,</w:t>
      </w:r>
      <w:r>
        <w:rPr>
          <w:spacing w:val="4"/>
          <w:sz w:val="20"/>
        </w:rPr>
        <w:t xml:space="preserve"> </w:t>
      </w:r>
      <w:r>
        <w:rPr>
          <w:rFonts w:ascii="Arial" w:hAnsi="Arial"/>
          <w:b/>
          <w:sz w:val="20"/>
        </w:rPr>
        <w:t>Anexo</w:t>
      </w:r>
      <w:r>
        <w:rPr>
          <w:rFonts w:ascii="Arial" w:hAnsi="Arial"/>
          <w:b/>
          <w:spacing w:val="2"/>
          <w:sz w:val="20"/>
        </w:rPr>
        <w:t xml:space="preserve"> </w:t>
      </w:r>
      <w:r>
        <w:rPr>
          <w:rFonts w:ascii="Arial" w:hAnsi="Arial"/>
          <w:b/>
          <w:sz w:val="20"/>
        </w:rPr>
        <w:t xml:space="preserve">VII </w:t>
      </w:r>
      <w:r>
        <w:rPr>
          <w:sz w:val="20"/>
        </w:rPr>
        <w:t>deste</w:t>
      </w:r>
      <w:r>
        <w:rPr>
          <w:spacing w:val="1"/>
          <w:sz w:val="20"/>
        </w:rPr>
        <w:t xml:space="preserve"> </w:t>
      </w:r>
      <w:r>
        <w:rPr>
          <w:sz w:val="20"/>
        </w:rPr>
        <w:t>Edital.</w:t>
      </w:r>
    </w:p>
    <w:p w:rsidR="003F4E72" w:rsidRDefault="00223087" w:rsidP="006E0AEF">
      <w:pPr>
        <w:pStyle w:val="PargrafodaLista"/>
        <w:numPr>
          <w:ilvl w:val="1"/>
          <w:numId w:val="30"/>
        </w:numPr>
        <w:tabs>
          <w:tab w:val="left" w:pos="1943"/>
          <w:tab w:val="left" w:pos="1944"/>
        </w:tabs>
        <w:spacing w:before="123" w:line="362" w:lineRule="auto"/>
        <w:ind w:right="125"/>
        <w:rPr>
          <w:rFonts w:ascii="Arial" w:hAnsi="Arial"/>
          <w:sz w:val="20"/>
        </w:rPr>
      </w:pPr>
      <w:r>
        <w:rPr>
          <w:sz w:val="20"/>
        </w:rPr>
        <w:t>Observar-se-á o quanto disposto no Decreto Municipal nº 54.873, de 25 de fevereiro de</w:t>
      </w:r>
      <w:r>
        <w:rPr>
          <w:spacing w:val="1"/>
          <w:sz w:val="20"/>
        </w:rPr>
        <w:t xml:space="preserve"> </w:t>
      </w:r>
      <w:r>
        <w:rPr>
          <w:sz w:val="20"/>
        </w:rPr>
        <w:t>2014, a respeito da nomeação de fiscais e acompanhamento da execução, até o seu</w:t>
      </w:r>
      <w:r>
        <w:rPr>
          <w:spacing w:val="1"/>
          <w:sz w:val="20"/>
        </w:rPr>
        <w:t xml:space="preserve"> </w:t>
      </w:r>
      <w:r>
        <w:rPr>
          <w:sz w:val="20"/>
        </w:rPr>
        <w:t>término.</w:t>
      </w:r>
    </w:p>
    <w:p w:rsidR="003F4E72" w:rsidRDefault="003F4E72">
      <w:pPr>
        <w:pStyle w:val="Corpodetexto"/>
        <w:spacing w:before="5"/>
      </w:pPr>
    </w:p>
    <w:p w:rsidR="003F4E72" w:rsidRDefault="00223087" w:rsidP="006E0AEF">
      <w:pPr>
        <w:pStyle w:val="PargrafodaLista"/>
        <w:numPr>
          <w:ilvl w:val="0"/>
          <w:numId w:val="30"/>
        </w:numPr>
        <w:tabs>
          <w:tab w:val="left" w:pos="1943"/>
          <w:tab w:val="left" w:pos="1944"/>
        </w:tabs>
        <w:spacing w:before="1"/>
        <w:ind w:left="1943" w:hanging="1136"/>
        <w:rPr>
          <w:sz w:val="20"/>
        </w:rPr>
      </w:pPr>
      <w:r>
        <w:rPr>
          <w:sz w:val="20"/>
        </w:rPr>
        <w:t>DO</w:t>
      </w:r>
      <w:r>
        <w:rPr>
          <w:spacing w:val="-2"/>
          <w:sz w:val="20"/>
        </w:rPr>
        <w:t xml:space="preserve"> </w:t>
      </w:r>
      <w:r>
        <w:rPr>
          <w:sz w:val="20"/>
        </w:rPr>
        <w:t>REAJUSTE</w:t>
      </w:r>
      <w:r>
        <w:rPr>
          <w:spacing w:val="-2"/>
          <w:sz w:val="20"/>
        </w:rPr>
        <w:t xml:space="preserve"> </w:t>
      </w:r>
      <w:r>
        <w:rPr>
          <w:sz w:val="20"/>
        </w:rPr>
        <w:t>E</w:t>
      </w:r>
      <w:r>
        <w:rPr>
          <w:spacing w:val="-1"/>
          <w:sz w:val="20"/>
        </w:rPr>
        <w:t xml:space="preserve"> </w:t>
      </w:r>
      <w:r>
        <w:rPr>
          <w:sz w:val="20"/>
        </w:rPr>
        <w:t>DA</w:t>
      </w:r>
      <w:r>
        <w:rPr>
          <w:spacing w:val="-2"/>
          <w:sz w:val="20"/>
        </w:rPr>
        <w:t xml:space="preserve"> </w:t>
      </w:r>
      <w:r>
        <w:rPr>
          <w:sz w:val="20"/>
        </w:rPr>
        <w:t>REVISÃO</w:t>
      </w:r>
      <w:r>
        <w:rPr>
          <w:spacing w:val="-1"/>
          <w:sz w:val="20"/>
        </w:rPr>
        <w:t xml:space="preserve"> </w:t>
      </w:r>
      <w:r>
        <w:rPr>
          <w:sz w:val="20"/>
        </w:rPr>
        <w:t>DE PREÇOS</w:t>
      </w:r>
    </w:p>
    <w:p w:rsidR="003F4E72" w:rsidRDefault="003F4E72">
      <w:pPr>
        <w:pStyle w:val="Corpodetexto"/>
        <w:spacing w:before="3"/>
      </w:pPr>
    </w:p>
    <w:p w:rsidR="003F4E72" w:rsidRDefault="00223087" w:rsidP="006E0AEF">
      <w:pPr>
        <w:pStyle w:val="PargrafodaLista"/>
        <w:numPr>
          <w:ilvl w:val="1"/>
          <w:numId w:val="30"/>
        </w:numPr>
        <w:tabs>
          <w:tab w:val="left" w:pos="1943"/>
          <w:tab w:val="left" w:pos="1944"/>
        </w:tabs>
        <w:spacing w:line="360" w:lineRule="auto"/>
        <w:ind w:right="128"/>
        <w:rPr>
          <w:rFonts w:ascii="Arial" w:hAnsi="Arial"/>
          <w:sz w:val="20"/>
        </w:rPr>
      </w:pPr>
      <w:r>
        <w:rPr>
          <w:sz w:val="20"/>
        </w:rPr>
        <w:t>O preço ofertado deverá incluir todos os custos diretos e indiretos da proponente, inclusive</w:t>
      </w:r>
      <w:r>
        <w:rPr>
          <w:spacing w:val="1"/>
          <w:sz w:val="20"/>
        </w:rPr>
        <w:t xml:space="preserve"> </w:t>
      </w:r>
      <w:r>
        <w:rPr>
          <w:sz w:val="20"/>
        </w:rPr>
        <w:t>encargos sociais, trabalhistas e fiscais que recaiam sobre o objeto licitado, e constituirá a</w:t>
      </w:r>
      <w:r>
        <w:rPr>
          <w:spacing w:val="1"/>
          <w:sz w:val="20"/>
        </w:rPr>
        <w:t xml:space="preserve"> </w:t>
      </w:r>
      <w:r>
        <w:rPr>
          <w:sz w:val="20"/>
        </w:rPr>
        <w:t>única e</w:t>
      </w:r>
      <w:r>
        <w:rPr>
          <w:spacing w:val="-1"/>
          <w:sz w:val="20"/>
        </w:rPr>
        <w:t xml:space="preserve"> </w:t>
      </w:r>
      <w:r>
        <w:rPr>
          <w:sz w:val="20"/>
        </w:rPr>
        <w:t>completa</w:t>
      </w:r>
      <w:r>
        <w:rPr>
          <w:spacing w:val="-1"/>
          <w:sz w:val="20"/>
        </w:rPr>
        <w:t xml:space="preserve"> </w:t>
      </w:r>
      <w:r>
        <w:rPr>
          <w:sz w:val="20"/>
        </w:rPr>
        <w:t>remuneração</w:t>
      </w:r>
      <w:r>
        <w:rPr>
          <w:spacing w:val="-1"/>
          <w:sz w:val="20"/>
        </w:rPr>
        <w:t xml:space="preserve"> </w:t>
      </w:r>
      <w:r>
        <w:rPr>
          <w:sz w:val="20"/>
        </w:rPr>
        <w:t>pel</w:t>
      </w:r>
      <w:r w:rsidR="00F524D0">
        <w:rPr>
          <w:sz w:val="20"/>
        </w:rPr>
        <w:t>o fornecimento dos bens</w:t>
      </w:r>
      <w:r>
        <w:rPr>
          <w:sz w:val="20"/>
        </w:rPr>
        <w:t>.</w:t>
      </w:r>
    </w:p>
    <w:p w:rsidR="00F524D0" w:rsidRPr="00F524D0" w:rsidRDefault="00F524D0" w:rsidP="00F524D0">
      <w:pPr>
        <w:pStyle w:val="PargrafodaLista"/>
        <w:tabs>
          <w:tab w:val="left" w:pos="1943"/>
          <w:tab w:val="left" w:pos="1944"/>
        </w:tabs>
        <w:spacing w:line="360" w:lineRule="auto"/>
        <w:ind w:left="1943" w:right="115" w:firstLine="0"/>
        <w:rPr>
          <w:rFonts w:ascii="Arial" w:hAnsi="Arial"/>
          <w:sz w:val="20"/>
        </w:rPr>
      </w:pPr>
    </w:p>
    <w:p w:rsidR="003F4E72" w:rsidRDefault="00223087" w:rsidP="006E0AEF">
      <w:pPr>
        <w:pStyle w:val="PargrafodaLista"/>
        <w:numPr>
          <w:ilvl w:val="1"/>
          <w:numId w:val="30"/>
        </w:numPr>
        <w:tabs>
          <w:tab w:val="left" w:pos="1943"/>
          <w:tab w:val="left" w:pos="1944"/>
        </w:tabs>
        <w:spacing w:line="360" w:lineRule="auto"/>
        <w:ind w:right="115"/>
        <w:rPr>
          <w:rFonts w:ascii="Arial" w:hAnsi="Arial"/>
          <w:sz w:val="20"/>
        </w:rPr>
      </w:pPr>
      <w:r>
        <w:rPr>
          <w:sz w:val="20"/>
        </w:rPr>
        <w:t xml:space="preserve">Os preços contratuais serão reajustados, observada a </w:t>
      </w:r>
      <w:r>
        <w:rPr>
          <w:rFonts w:ascii="Arial" w:hAnsi="Arial"/>
          <w:b/>
          <w:sz w:val="20"/>
        </w:rPr>
        <w:t xml:space="preserve">periodicidade anual </w:t>
      </w:r>
      <w:r>
        <w:rPr>
          <w:sz w:val="20"/>
        </w:rPr>
        <w:t>que terá como</w:t>
      </w:r>
      <w:r>
        <w:rPr>
          <w:spacing w:val="1"/>
          <w:sz w:val="20"/>
        </w:rPr>
        <w:t xml:space="preserve"> </w:t>
      </w:r>
      <w:r>
        <w:rPr>
          <w:sz w:val="20"/>
        </w:rPr>
        <w:t>termo</w:t>
      </w:r>
      <w:r>
        <w:rPr>
          <w:spacing w:val="1"/>
          <w:sz w:val="20"/>
        </w:rPr>
        <w:t xml:space="preserve"> </w:t>
      </w:r>
      <w:r>
        <w:rPr>
          <w:sz w:val="20"/>
        </w:rPr>
        <w:t>inicial</w:t>
      </w:r>
      <w:r>
        <w:rPr>
          <w:spacing w:val="1"/>
          <w:sz w:val="20"/>
        </w:rPr>
        <w:t xml:space="preserve"> </w:t>
      </w:r>
      <w:r>
        <w:rPr>
          <w:sz w:val="20"/>
        </w:rPr>
        <w:t>a</w:t>
      </w:r>
      <w:r>
        <w:rPr>
          <w:spacing w:val="1"/>
          <w:sz w:val="20"/>
        </w:rPr>
        <w:t xml:space="preserve"> </w:t>
      </w:r>
      <w:r>
        <w:rPr>
          <w:sz w:val="20"/>
        </w:rPr>
        <w:t>data</w:t>
      </w:r>
      <w:r>
        <w:rPr>
          <w:spacing w:val="1"/>
          <w:sz w:val="20"/>
        </w:rPr>
        <w:t xml:space="preserve"> </w:t>
      </w:r>
      <w:r>
        <w:rPr>
          <w:sz w:val="20"/>
        </w:rPr>
        <w:t>de</w:t>
      </w:r>
      <w:r>
        <w:rPr>
          <w:spacing w:val="1"/>
          <w:sz w:val="20"/>
        </w:rPr>
        <w:t xml:space="preserve"> </w:t>
      </w:r>
      <w:r>
        <w:rPr>
          <w:sz w:val="20"/>
        </w:rPr>
        <w:t>apresentação</w:t>
      </w:r>
      <w:r>
        <w:rPr>
          <w:spacing w:val="1"/>
          <w:sz w:val="20"/>
        </w:rPr>
        <w:t xml:space="preserve"> </w:t>
      </w:r>
      <w:r>
        <w:rPr>
          <w:sz w:val="20"/>
        </w:rPr>
        <w:t>da</w:t>
      </w:r>
      <w:r>
        <w:rPr>
          <w:spacing w:val="1"/>
          <w:sz w:val="20"/>
        </w:rPr>
        <w:t xml:space="preserve"> </w:t>
      </w:r>
      <w:r>
        <w:rPr>
          <w:sz w:val="20"/>
        </w:rPr>
        <w:t>proposta,</w:t>
      </w:r>
      <w:r>
        <w:rPr>
          <w:spacing w:val="1"/>
          <w:sz w:val="20"/>
        </w:rPr>
        <w:t xml:space="preserve"> </w:t>
      </w:r>
      <w:r>
        <w:rPr>
          <w:sz w:val="20"/>
        </w:rPr>
        <w:t>nos</w:t>
      </w:r>
      <w:r>
        <w:rPr>
          <w:spacing w:val="1"/>
          <w:sz w:val="20"/>
        </w:rPr>
        <w:t xml:space="preserve"> </w:t>
      </w:r>
      <w:r>
        <w:rPr>
          <w:sz w:val="20"/>
        </w:rPr>
        <w:t>termos</w:t>
      </w:r>
      <w:r>
        <w:rPr>
          <w:spacing w:val="1"/>
          <w:sz w:val="20"/>
        </w:rPr>
        <w:t xml:space="preserve"> </w:t>
      </w:r>
      <w:r>
        <w:rPr>
          <w:sz w:val="20"/>
        </w:rPr>
        <w:t>previstos</w:t>
      </w:r>
      <w:r>
        <w:rPr>
          <w:spacing w:val="1"/>
          <w:sz w:val="20"/>
        </w:rPr>
        <w:t xml:space="preserve"> </w:t>
      </w:r>
      <w:r>
        <w:rPr>
          <w:sz w:val="20"/>
        </w:rPr>
        <w:t>no</w:t>
      </w:r>
      <w:r>
        <w:rPr>
          <w:spacing w:val="1"/>
          <w:sz w:val="20"/>
        </w:rPr>
        <w:t xml:space="preserve"> </w:t>
      </w:r>
      <w:r>
        <w:rPr>
          <w:sz w:val="20"/>
        </w:rPr>
        <w:t>Decreto</w:t>
      </w:r>
      <w:r>
        <w:rPr>
          <w:spacing w:val="1"/>
          <w:sz w:val="20"/>
        </w:rPr>
        <w:t xml:space="preserve"> </w:t>
      </w:r>
      <w:r>
        <w:rPr>
          <w:sz w:val="20"/>
        </w:rPr>
        <w:t>Municipal</w:t>
      </w:r>
      <w:r>
        <w:rPr>
          <w:spacing w:val="-1"/>
          <w:sz w:val="20"/>
        </w:rPr>
        <w:t xml:space="preserve"> </w:t>
      </w:r>
      <w:r>
        <w:rPr>
          <w:sz w:val="20"/>
        </w:rPr>
        <w:t>nº</w:t>
      </w:r>
      <w:r>
        <w:rPr>
          <w:spacing w:val="-3"/>
          <w:sz w:val="20"/>
        </w:rPr>
        <w:t xml:space="preserve"> </w:t>
      </w:r>
      <w:r>
        <w:rPr>
          <w:sz w:val="20"/>
        </w:rPr>
        <w:t>48.971/07,</w:t>
      </w:r>
      <w:r>
        <w:rPr>
          <w:spacing w:val="1"/>
          <w:sz w:val="20"/>
        </w:rPr>
        <w:t xml:space="preserve"> </w:t>
      </w:r>
      <w:r>
        <w:rPr>
          <w:sz w:val="20"/>
        </w:rPr>
        <w:t>desde</w:t>
      </w:r>
      <w:r>
        <w:rPr>
          <w:spacing w:val="-2"/>
          <w:sz w:val="20"/>
        </w:rPr>
        <w:t xml:space="preserve"> </w:t>
      </w:r>
      <w:r>
        <w:rPr>
          <w:sz w:val="20"/>
        </w:rPr>
        <w:t>que</w:t>
      </w:r>
      <w:r>
        <w:rPr>
          <w:spacing w:val="-1"/>
          <w:sz w:val="20"/>
        </w:rPr>
        <w:t xml:space="preserve"> </w:t>
      </w:r>
      <w:r>
        <w:rPr>
          <w:sz w:val="20"/>
        </w:rPr>
        <w:t>não</w:t>
      </w:r>
      <w:r>
        <w:rPr>
          <w:spacing w:val="-2"/>
          <w:sz w:val="20"/>
        </w:rPr>
        <w:t xml:space="preserve"> </w:t>
      </w:r>
      <w:r>
        <w:rPr>
          <w:sz w:val="20"/>
        </w:rPr>
        <w:t>ultrapasse</w:t>
      </w:r>
      <w:r>
        <w:rPr>
          <w:spacing w:val="-1"/>
          <w:sz w:val="20"/>
        </w:rPr>
        <w:t xml:space="preserve"> </w:t>
      </w:r>
      <w:r>
        <w:rPr>
          <w:sz w:val="20"/>
        </w:rPr>
        <w:t>o valor</w:t>
      </w:r>
      <w:r>
        <w:rPr>
          <w:spacing w:val="-1"/>
          <w:sz w:val="20"/>
        </w:rPr>
        <w:t xml:space="preserve"> </w:t>
      </w:r>
      <w:r>
        <w:rPr>
          <w:sz w:val="20"/>
        </w:rPr>
        <w:t>praticado</w:t>
      </w:r>
      <w:r>
        <w:rPr>
          <w:spacing w:val="-2"/>
          <w:sz w:val="20"/>
        </w:rPr>
        <w:t xml:space="preserve"> </w:t>
      </w:r>
      <w:r>
        <w:rPr>
          <w:sz w:val="20"/>
        </w:rPr>
        <w:t>no</w:t>
      </w:r>
      <w:r>
        <w:rPr>
          <w:spacing w:val="-1"/>
          <w:sz w:val="20"/>
        </w:rPr>
        <w:t xml:space="preserve"> </w:t>
      </w:r>
      <w:r>
        <w:rPr>
          <w:sz w:val="20"/>
        </w:rPr>
        <w:t>mercado.</w:t>
      </w:r>
    </w:p>
    <w:p w:rsidR="003F4E72" w:rsidRDefault="00223087" w:rsidP="006E0AEF">
      <w:pPr>
        <w:pStyle w:val="PargrafodaLista"/>
        <w:numPr>
          <w:ilvl w:val="2"/>
          <w:numId w:val="30"/>
        </w:numPr>
        <w:tabs>
          <w:tab w:val="left" w:pos="2981"/>
        </w:tabs>
        <w:spacing w:before="112" w:line="362" w:lineRule="auto"/>
        <w:ind w:left="1943" w:right="119" w:firstLine="0"/>
        <w:rPr>
          <w:rFonts w:ascii="Arial" w:hAnsi="Arial"/>
          <w:sz w:val="20"/>
        </w:rPr>
      </w:pPr>
      <w:r>
        <w:rPr>
          <w:sz w:val="20"/>
        </w:rPr>
        <w:lastRenderedPageBreak/>
        <w:t>O índice de reajuste será o Índice de Preços ao Consumidor – IPC, apurado</w:t>
      </w:r>
      <w:r>
        <w:rPr>
          <w:spacing w:val="1"/>
          <w:sz w:val="20"/>
        </w:rPr>
        <w:t xml:space="preserve"> </w:t>
      </w:r>
      <w:r>
        <w:rPr>
          <w:sz w:val="20"/>
        </w:rPr>
        <w:t>pela Fundação Instituto de Pesquisas Econômicas – FIPE, nos termos da Portaria SF nº</w:t>
      </w:r>
      <w:r>
        <w:rPr>
          <w:spacing w:val="1"/>
          <w:sz w:val="20"/>
        </w:rPr>
        <w:t xml:space="preserve"> </w:t>
      </w:r>
      <w:r>
        <w:rPr>
          <w:sz w:val="20"/>
        </w:rPr>
        <w:t>389, de 18</w:t>
      </w:r>
      <w:r>
        <w:rPr>
          <w:spacing w:val="-2"/>
          <w:sz w:val="20"/>
        </w:rPr>
        <w:t xml:space="preserve"> </w:t>
      </w:r>
      <w:r>
        <w:rPr>
          <w:sz w:val="20"/>
        </w:rPr>
        <w:t>de</w:t>
      </w:r>
      <w:r>
        <w:rPr>
          <w:spacing w:val="-2"/>
          <w:sz w:val="20"/>
        </w:rPr>
        <w:t xml:space="preserve"> </w:t>
      </w:r>
      <w:r>
        <w:rPr>
          <w:sz w:val="20"/>
        </w:rPr>
        <w:t>dezembro</w:t>
      </w:r>
      <w:r>
        <w:rPr>
          <w:spacing w:val="-1"/>
          <w:sz w:val="20"/>
        </w:rPr>
        <w:t xml:space="preserve"> </w:t>
      </w:r>
      <w:r>
        <w:rPr>
          <w:sz w:val="20"/>
        </w:rPr>
        <w:t>de</w:t>
      </w:r>
      <w:r>
        <w:rPr>
          <w:spacing w:val="-2"/>
          <w:sz w:val="20"/>
        </w:rPr>
        <w:t xml:space="preserve"> </w:t>
      </w:r>
      <w:r>
        <w:rPr>
          <w:sz w:val="20"/>
        </w:rPr>
        <w:t>2017,</w:t>
      </w:r>
      <w:r>
        <w:rPr>
          <w:spacing w:val="-2"/>
          <w:sz w:val="20"/>
        </w:rPr>
        <w:t xml:space="preserve"> </w:t>
      </w:r>
      <w:r>
        <w:rPr>
          <w:sz w:val="20"/>
        </w:rPr>
        <w:t>editada pela</w:t>
      </w:r>
      <w:r>
        <w:rPr>
          <w:spacing w:val="1"/>
          <w:sz w:val="20"/>
        </w:rPr>
        <w:t xml:space="preserve"> </w:t>
      </w:r>
      <w:r>
        <w:rPr>
          <w:sz w:val="20"/>
        </w:rPr>
        <w:t>Secretaria</w:t>
      </w:r>
      <w:r>
        <w:rPr>
          <w:spacing w:val="-2"/>
          <w:sz w:val="20"/>
        </w:rPr>
        <w:t xml:space="preserve"> </w:t>
      </w:r>
      <w:r>
        <w:rPr>
          <w:sz w:val="20"/>
        </w:rPr>
        <w:t>Municipal</w:t>
      </w:r>
      <w:r>
        <w:rPr>
          <w:spacing w:val="-3"/>
          <w:sz w:val="20"/>
        </w:rPr>
        <w:t xml:space="preserve"> </w:t>
      </w:r>
      <w:r>
        <w:rPr>
          <w:sz w:val="20"/>
        </w:rPr>
        <w:t>da</w:t>
      </w:r>
      <w:r>
        <w:rPr>
          <w:spacing w:val="-2"/>
          <w:sz w:val="20"/>
        </w:rPr>
        <w:t xml:space="preserve"> </w:t>
      </w:r>
      <w:r>
        <w:rPr>
          <w:sz w:val="20"/>
        </w:rPr>
        <w:t>Fazenda.</w:t>
      </w:r>
    </w:p>
    <w:p w:rsidR="003F4E72" w:rsidRDefault="00223087" w:rsidP="006E0AEF">
      <w:pPr>
        <w:pStyle w:val="PargrafodaLista"/>
        <w:numPr>
          <w:ilvl w:val="3"/>
          <w:numId w:val="30"/>
        </w:numPr>
        <w:tabs>
          <w:tab w:val="left" w:pos="3700"/>
          <w:tab w:val="left" w:pos="3701"/>
        </w:tabs>
        <w:spacing w:before="113" w:line="362" w:lineRule="auto"/>
        <w:ind w:right="120" w:firstLine="316"/>
        <w:rPr>
          <w:sz w:val="20"/>
        </w:rPr>
      </w:pPr>
      <w:r>
        <w:rPr>
          <w:sz w:val="20"/>
        </w:rPr>
        <w:t>O índice previsto no item 18.</w:t>
      </w:r>
      <w:r w:rsidR="00AE2252">
        <w:rPr>
          <w:sz w:val="20"/>
        </w:rPr>
        <w:t>2</w:t>
      </w:r>
      <w:r>
        <w:rPr>
          <w:sz w:val="20"/>
        </w:rPr>
        <w:t>.1 poderá ser substituído por meio de</w:t>
      </w:r>
      <w:r>
        <w:rPr>
          <w:spacing w:val="1"/>
          <w:sz w:val="20"/>
        </w:rPr>
        <w:t xml:space="preserve"> </w:t>
      </w:r>
      <w:r>
        <w:rPr>
          <w:sz w:val="20"/>
        </w:rPr>
        <w:t>Decreto ou Portaria da Secretaria Municipal da Fazenda, e será automaticamente aplicado</w:t>
      </w:r>
      <w:r>
        <w:rPr>
          <w:spacing w:val="1"/>
          <w:sz w:val="20"/>
        </w:rPr>
        <w:t xml:space="preserve"> </w:t>
      </w:r>
      <w:r>
        <w:rPr>
          <w:sz w:val="20"/>
        </w:rPr>
        <w:t>à</w:t>
      </w:r>
      <w:r>
        <w:rPr>
          <w:spacing w:val="-4"/>
          <w:sz w:val="20"/>
        </w:rPr>
        <w:t xml:space="preserve"> </w:t>
      </w:r>
      <w:r>
        <w:rPr>
          <w:sz w:val="20"/>
        </w:rPr>
        <w:t>Ata</w:t>
      </w:r>
      <w:r>
        <w:rPr>
          <w:spacing w:val="-3"/>
          <w:sz w:val="20"/>
        </w:rPr>
        <w:t xml:space="preserve"> </w:t>
      </w:r>
      <w:r>
        <w:rPr>
          <w:sz w:val="20"/>
        </w:rPr>
        <w:t>e</w:t>
      </w:r>
      <w:r>
        <w:rPr>
          <w:spacing w:val="-1"/>
          <w:sz w:val="20"/>
        </w:rPr>
        <w:t xml:space="preserve"> </w:t>
      </w:r>
      <w:r>
        <w:rPr>
          <w:sz w:val="20"/>
        </w:rPr>
        <w:t>aos</w:t>
      </w:r>
      <w:r>
        <w:rPr>
          <w:spacing w:val="-2"/>
          <w:sz w:val="20"/>
        </w:rPr>
        <w:t xml:space="preserve"> </w:t>
      </w:r>
      <w:r>
        <w:rPr>
          <w:sz w:val="20"/>
        </w:rPr>
        <w:t>contratos</w:t>
      </w:r>
      <w:r>
        <w:rPr>
          <w:spacing w:val="-2"/>
          <w:sz w:val="20"/>
        </w:rPr>
        <w:t xml:space="preserve"> </w:t>
      </w:r>
      <w:r>
        <w:rPr>
          <w:sz w:val="20"/>
        </w:rPr>
        <w:t>dela</w:t>
      </w:r>
      <w:r>
        <w:rPr>
          <w:spacing w:val="-1"/>
          <w:sz w:val="20"/>
        </w:rPr>
        <w:t xml:space="preserve"> </w:t>
      </w:r>
      <w:r>
        <w:rPr>
          <w:sz w:val="20"/>
        </w:rPr>
        <w:t>derivados</w:t>
      </w:r>
      <w:r>
        <w:rPr>
          <w:spacing w:val="-2"/>
          <w:sz w:val="20"/>
        </w:rPr>
        <w:t xml:space="preserve"> </w:t>
      </w:r>
      <w:r>
        <w:rPr>
          <w:sz w:val="20"/>
        </w:rPr>
        <w:t>independentemente</w:t>
      </w:r>
      <w:r>
        <w:rPr>
          <w:spacing w:val="-4"/>
          <w:sz w:val="20"/>
        </w:rPr>
        <w:t xml:space="preserve"> </w:t>
      </w:r>
      <w:r>
        <w:rPr>
          <w:sz w:val="20"/>
        </w:rPr>
        <w:t>da</w:t>
      </w:r>
      <w:r>
        <w:rPr>
          <w:spacing w:val="-3"/>
          <w:sz w:val="20"/>
        </w:rPr>
        <w:t xml:space="preserve"> </w:t>
      </w:r>
      <w:r>
        <w:rPr>
          <w:sz w:val="20"/>
        </w:rPr>
        <w:t>formalização</w:t>
      </w:r>
      <w:r>
        <w:rPr>
          <w:spacing w:val="-1"/>
          <w:sz w:val="20"/>
        </w:rPr>
        <w:t xml:space="preserve"> </w:t>
      </w:r>
      <w:r>
        <w:rPr>
          <w:sz w:val="20"/>
        </w:rPr>
        <w:t>de</w:t>
      </w:r>
      <w:r>
        <w:rPr>
          <w:spacing w:val="-3"/>
          <w:sz w:val="20"/>
        </w:rPr>
        <w:t xml:space="preserve"> </w:t>
      </w:r>
      <w:r>
        <w:rPr>
          <w:sz w:val="20"/>
        </w:rPr>
        <w:t>termo</w:t>
      </w:r>
      <w:r>
        <w:rPr>
          <w:spacing w:val="-3"/>
          <w:sz w:val="20"/>
        </w:rPr>
        <w:t xml:space="preserve"> </w:t>
      </w:r>
      <w:r>
        <w:rPr>
          <w:sz w:val="20"/>
        </w:rPr>
        <w:t>aditivo.</w:t>
      </w:r>
    </w:p>
    <w:p w:rsidR="003F4E72" w:rsidRDefault="00223087" w:rsidP="006E0AEF">
      <w:pPr>
        <w:pStyle w:val="PargrafodaLista"/>
        <w:numPr>
          <w:ilvl w:val="2"/>
          <w:numId w:val="30"/>
        </w:numPr>
        <w:tabs>
          <w:tab w:val="left" w:pos="2981"/>
        </w:tabs>
        <w:spacing w:before="115"/>
        <w:ind w:left="2981" w:hanging="1038"/>
        <w:rPr>
          <w:rFonts w:ascii="Arial" w:hAnsi="Arial"/>
          <w:sz w:val="20"/>
        </w:rPr>
      </w:pPr>
      <w:r>
        <w:rPr>
          <w:sz w:val="20"/>
        </w:rPr>
        <w:t>Ficará</w:t>
      </w:r>
      <w:r>
        <w:rPr>
          <w:spacing w:val="-3"/>
          <w:sz w:val="20"/>
        </w:rPr>
        <w:t xml:space="preserve"> </w:t>
      </w:r>
      <w:r>
        <w:rPr>
          <w:sz w:val="20"/>
        </w:rPr>
        <w:t>vedado novo</w:t>
      </w:r>
      <w:r>
        <w:rPr>
          <w:spacing w:val="-2"/>
          <w:sz w:val="20"/>
        </w:rPr>
        <w:t xml:space="preserve"> </w:t>
      </w:r>
      <w:r>
        <w:rPr>
          <w:sz w:val="20"/>
        </w:rPr>
        <w:t>reajuste</w:t>
      </w:r>
      <w:r>
        <w:rPr>
          <w:spacing w:val="-2"/>
          <w:sz w:val="20"/>
        </w:rPr>
        <w:t xml:space="preserve"> </w:t>
      </w:r>
      <w:r>
        <w:rPr>
          <w:sz w:val="20"/>
        </w:rPr>
        <w:t>pelo prazo</w:t>
      </w:r>
      <w:r>
        <w:rPr>
          <w:spacing w:val="-2"/>
          <w:sz w:val="20"/>
        </w:rPr>
        <w:t xml:space="preserve"> </w:t>
      </w:r>
      <w:r>
        <w:rPr>
          <w:sz w:val="20"/>
        </w:rPr>
        <w:t>de</w:t>
      </w:r>
      <w:r>
        <w:rPr>
          <w:spacing w:val="-2"/>
          <w:sz w:val="20"/>
        </w:rPr>
        <w:t xml:space="preserve"> </w:t>
      </w:r>
      <w:r>
        <w:rPr>
          <w:sz w:val="20"/>
        </w:rPr>
        <w:t>01 (um)</w:t>
      </w:r>
      <w:r>
        <w:rPr>
          <w:spacing w:val="-1"/>
          <w:sz w:val="20"/>
        </w:rPr>
        <w:t xml:space="preserve"> </w:t>
      </w:r>
      <w:r>
        <w:rPr>
          <w:sz w:val="20"/>
        </w:rPr>
        <w:t>ano.</w:t>
      </w:r>
    </w:p>
    <w:p w:rsidR="003F4E72" w:rsidRDefault="003F4E72">
      <w:pPr>
        <w:pStyle w:val="Corpodetexto"/>
        <w:spacing w:before="3"/>
      </w:pPr>
    </w:p>
    <w:p w:rsidR="003F4E72" w:rsidRDefault="00223087" w:rsidP="006E0AEF">
      <w:pPr>
        <w:pStyle w:val="PargrafodaLista"/>
        <w:numPr>
          <w:ilvl w:val="2"/>
          <w:numId w:val="30"/>
        </w:numPr>
        <w:tabs>
          <w:tab w:val="left" w:pos="2981"/>
        </w:tabs>
        <w:spacing w:line="362" w:lineRule="auto"/>
        <w:ind w:left="1943" w:right="116" w:firstLine="0"/>
        <w:rPr>
          <w:rFonts w:ascii="Arial" w:hAnsi="Arial"/>
          <w:sz w:val="20"/>
        </w:rPr>
      </w:pPr>
      <w:r>
        <w:rPr>
          <w:sz w:val="20"/>
        </w:rPr>
        <w:t>Será aplicada compensação financeira, nos termos da Portaria SF nº 05, de 05</w:t>
      </w:r>
      <w:r>
        <w:rPr>
          <w:spacing w:val="1"/>
          <w:sz w:val="20"/>
        </w:rPr>
        <w:t xml:space="preserve"> </w:t>
      </w:r>
      <w:r>
        <w:rPr>
          <w:sz w:val="20"/>
        </w:rPr>
        <w:t>de janeiro de 2012, quando houver atraso no pagamento dos valores devidos, por culpa</w:t>
      </w:r>
      <w:r>
        <w:rPr>
          <w:spacing w:val="1"/>
          <w:sz w:val="20"/>
        </w:rPr>
        <w:t xml:space="preserve"> </w:t>
      </w:r>
      <w:r>
        <w:rPr>
          <w:sz w:val="20"/>
        </w:rPr>
        <w:t>exclusiva da Contratante, observada a necessidade de se apurar a responsabilidade do</w:t>
      </w:r>
      <w:r>
        <w:rPr>
          <w:spacing w:val="1"/>
          <w:sz w:val="20"/>
        </w:rPr>
        <w:t xml:space="preserve"> </w:t>
      </w:r>
      <w:r>
        <w:rPr>
          <w:sz w:val="20"/>
        </w:rPr>
        <w:t>servidor</w:t>
      </w:r>
      <w:r>
        <w:rPr>
          <w:spacing w:val="-2"/>
          <w:sz w:val="20"/>
        </w:rPr>
        <w:t xml:space="preserve"> </w:t>
      </w:r>
      <w:r>
        <w:rPr>
          <w:sz w:val="20"/>
        </w:rPr>
        <w:t>que</w:t>
      </w:r>
      <w:r>
        <w:rPr>
          <w:spacing w:val="-1"/>
          <w:sz w:val="20"/>
        </w:rPr>
        <w:t xml:space="preserve"> </w:t>
      </w:r>
      <w:r>
        <w:rPr>
          <w:sz w:val="20"/>
        </w:rPr>
        <w:t>deu</w:t>
      </w:r>
      <w:r>
        <w:rPr>
          <w:spacing w:val="-2"/>
          <w:sz w:val="20"/>
        </w:rPr>
        <w:t xml:space="preserve"> </w:t>
      </w:r>
      <w:r>
        <w:rPr>
          <w:sz w:val="20"/>
        </w:rPr>
        <w:t>causa</w:t>
      </w:r>
      <w:r>
        <w:rPr>
          <w:spacing w:val="1"/>
          <w:sz w:val="20"/>
        </w:rPr>
        <w:t xml:space="preserve"> </w:t>
      </w:r>
      <w:r>
        <w:rPr>
          <w:sz w:val="20"/>
        </w:rPr>
        <w:t>ao</w:t>
      </w:r>
      <w:r>
        <w:rPr>
          <w:spacing w:val="1"/>
          <w:sz w:val="20"/>
        </w:rPr>
        <w:t xml:space="preserve"> </w:t>
      </w:r>
      <w:r>
        <w:rPr>
          <w:sz w:val="20"/>
        </w:rPr>
        <w:t>atraso</w:t>
      </w:r>
      <w:r>
        <w:rPr>
          <w:spacing w:val="-2"/>
          <w:sz w:val="20"/>
        </w:rPr>
        <w:t xml:space="preserve"> </w:t>
      </w:r>
      <w:r>
        <w:rPr>
          <w:sz w:val="20"/>
        </w:rPr>
        <w:t>no</w:t>
      </w:r>
      <w:r>
        <w:rPr>
          <w:spacing w:val="1"/>
          <w:sz w:val="20"/>
        </w:rPr>
        <w:t xml:space="preserve"> </w:t>
      </w:r>
      <w:r>
        <w:rPr>
          <w:sz w:val="20"/>
        </w:rPr>
        <w:t>pagamento,</w:t>
      </w:r>
      <w:r>
        <w:rPr>
          <w:spacing w:val="-1"/>
          <w:sz w:val="20"/>
        </w:rPr>
        <w:t xml:space="preserve"> </w:t>
      </w:r>
      <w:r>
        <w:rPr>
          <w:sz w:val="20"/>
        </w:rPr>
        <w:t>nos</w:t>
      </w:r>
      <w:r>
        <w:rPr>
          <w:spacing w:val="-1"/>
          <w:sz w:val="20"/>
        </w:rPr>
        <w:t xml:space="preserve"> </w:t>
      </w:r>
      <w:r>
        <w:rPr>
          <w:sz w:val="20"/>
        </w:rPr>
        <w:t>termos legais.</w:t>
      </w:r>
    </w:p>
    <w:p w:rsidR="003F4E72" w:rsidRDefault="00223087" w:rsidP="006E0AEF">
      <w:pPr>
        <w:pStyle w:val="PargrafodaLista"/>
        <w:numPr>
          <w:ilvl w:val="1"/>
          <w:numId w:val="30"/>
        </w:numPr>
        <w:tabs>
          <w:tab w:val="left" w:pos="1943"/>
          <w:tab w:val="left" w:pos="1944"/>
        </w:tabs>
        <w:spacing w:line="362" w:lineRule="auto"/>
        <w:ind w:right="128"/>
        <w:rPr>
          <w:rFonts w:ascii="Arial" w:hAnsi="Arial"/>
          <w:sz w:val="20"/>
        </w:rPr>
      </w:pPr>
      <w:r>
        <w:rPr>
          <w:sz w:val="20"/>
        </w:rPr>
        <w:t>As hipóteses excepcionais ou de revisão de preços serão tratadas de acordo com</w:t>
      </w:r>
      <w:r>
        <w:rPr>
          <w:spacing w:val="1"/>
          <w:sz w:val="20"/>
        </w:rPr>
        <w:t xml:space="preserve"> </w:t>
      </w:r>
      <w:r>
        <w:rPr>
          <w:sz w:val="20"/>
        </w:rPr>
        <w:t>a</w:t>
      </w:r>
      <w:r>
        <w:rPr>
          <w:spacing w:val="1"/>
          <w:sz w:val="20"/>
        </w:rPr>
        <w:t xml:space="preserve"> </w:t>
      </w:r>
      <w:r>
        <w:rPr>
          <w:sz w:val="20"/>
        </w:rPr>
        <w:t>legislação</w:t>
      </w:r>
      <w:r>
        <w:rPr>
          <w:spacing w:val="1"/>
          <w:sz w:val="20"/>
        </w:rPr>
        <w:t xml:space="preserve"> </w:t>
      </w:r>
      <w:r>
        <w:rPr>
          <w:sz w:val="20"/>
        </w:rPr>
        <w:t>vigente</w:t>
      </w:r>
      <w:r>
        <w:rPr>
          <w:spacing w:val="1"/>
          <w:sz w:val="20"/>
        </w:rPr>
        <w:t xml:space="preserve"> </w:t>
      </w:r>
      <w:r>
        <w:rPr>
          <w:sz w:val="20"/>
        </w:rPr>
        <w:t>e</w:t>
      </w:r>
      <w:r>
        <w:rPr>
          <w:spacing w:val="1"/>
          <w:sz w:val="20"/>
        </w:rPr>
        <w:t xml:space="preserve"> </w:t>
      </w:r>
      <w:r>
        <w:rPr>
          <w:sz w:val="20"/>
        </w:rPr>
        <w:t>exigirão</w:t>
      </w:r>
      <w:r>
        <w:rPr>
          <w:spacing w:val="1"/>
          <w:sz w:val="20"/>
        </w:rPr>
        <w:t xml:space="preserve"> </w:t>
      </w:r>
      <w:r>
        <w:rPr>
          <w:sz w:val="20"/>
        </w:rPr>
        <w:t>detida</w:t>
      </w:r>
      <w:r>
        <w:rPr>
          <w:spacing w:val="1"/>
          <w:sz w:val="20"/>
        </w:rPr>
        <w:t xml:space="preserve"> </w:t>
      </w:r>
      <w:r>
        <w:rPr>
          <w:sz w:val="20"/>
        </w:rPr>
        <w:t>análise</w:t>
      </w:r>
      <w:r>
        <w:rPr>
          <w:spacing w:val="1"/>
          <w:sz w:val="20"/>
        </w:rPr>
        <w:t xml:space="preserve"> </w:t>
      </w:r>
      <w:r>
        <w:rPr>
          <w:sz w:val="20"/>
        </w:rPr>
        <w:t>econômica</w:t>
      </w:r>
      <w:r>
        <w:rPr>
          <w:spacing w:val="1"/>
          <w:sz w:val="20"/>
        </w:rPr>
        <w:t xml:space="preserve"> </w:t>
      </w:r>
      <w:r>
        <w:rPr>
          <w:sz w:val="20"/>
        </w:rPr>
        <w:t>para</w:t>
      </w:r>
      <w:r>
        <w:rPr>
          <w:spacing w:val="1"/>
          <w:sz w:val="20"/>
        </w:rPr>
        <w:t xml:space="preserve"> </w:t>
      </w:r>
      <w:r>
        <w:rPr>
          <w:sz w:val="20"/>
        </w:rPr>
        <w:t>avaliação</w:t>
      </w:r>
      <w:r>
        <w:rPr>
          <w:spacing w:val="1"/>
          <w:sz w:val="20"/>
        </w:rPr>
        <w:t xml:space="preserve"> </w:t>
      </w:r>
      <w:r>
        <w:rPr>
          <w:sz w:val="20"/>
        </w:rPr>
        <w:t>de</w:t>
      </w:r>
      <w:r>
        <w:rPr>
          <w:spacing w:val="1"/>
          <w:sz w:val="20"/>
        </w:rPr>
        <w:t xml:space="preserve"> </w:t>
      </w:r>
      <w:r>
        <w:rPr>
          <w:sz w:val="20"/>
        </w:rPr>
        <w:t>eventual</w:t>
      </w:r>
      <w:r>
        <w:rPr>
          <w:spacing w:val="1"/>
          <w:sz w:val="20"/>
        </w:rPr>
        <w:t xml:space="preserve"> </w:t>
      </w:r>
      <w:r>
        <w:rPr>
          <w:sz w:val="20"/>
        </w:rPr>
        <w:t>desequilíbrio</w:t>
      </w:r>
      <w:r>
        <w:rPr>
          <w:spacing w:val="-1"/>
          <w:sz w:val="20"/>
        </w:rPr>
        <w:t xml:space="preserve"> </w:t>
      </w:r>
      <w:r>
        <w:rPr>
          <w:sz w:val="20"/>
        </w:rPr>
        <w:t>econômico-financeiro</w:t>
      </w:r>
      <w:r>
        <w:rPr>
          <w:spacing w:val="1"/>
          <w:sz w:val="20"/>
        </w:rPr>
        <w:t xml:space="preserve"> </w:t>
      </w:r>
      <w:r>
        <w:rPr>
          <w:sz w:val="20"/>
        </w:rPr>
        <w:t>do</w:t>
      </w:r>
      <w:r>
        <w:rPr>
          <w:spacing w:val="-1"/>
          <w:sz w:val="20"/>
        </w:rPr>
        <w:t xml:space="preserve"> </w:t>
      </w:r>
      <w:r>
        <w:rPr>
          <w:sz w:val="20"/>
        </w:rPr>
        <w:t>contrato.</w:t>
      </w:r>
    </w:p>
    <w:p w:rsidR="003F4E72" w:rsidRDefault="00223087" w:rsidP="006E0AEF">
      <w:pPr>
        <w:pStyle w:val="PargrafodaLista"/>
        <w:numPr>
          <w:ilvl w:val="1"/>
          <w:numId w:val="30"/>
        </w:numPr>
        <w:tabs>
          <w:tab w:val="left" w:pos="1943"/>
          <w:tab w:val="left" w:pos="1944"/>
        </w:tabs>
        <w:spacing w:before="106" w:line="360" w:lineRule="auto"/>
        <w:ind w:right="128"/>
        <w:rPr>
          <w:rFonts w:ascii="Arial" w:hAnsi="Arial"/>
          <w:sz w:val="20"/>
        </w:rPr>
      </w:pPr>
      <w:r>
        <w:rPr>
          <w:sz w:val="20"/>
        </w:rPr>
        <w:t>Fica</w:t>
      </w:r>
      <w:r>
        <w:rPr>
          <w:spacing w:val="1"/>
          <w:sz w:val="20"/>
        </w:rPr>
        <w:t xml:space="preserve"> </w:t>
      </w:r>
      <w:r>
        <w:rPr>
          <w:sz w:val="20"/>
        </w:rPr>
        <w:t>ressalvada</w:t>
      </w:r>
      <w:r>
        <w:rPr>
          <w:spacing w:val="1"/>
          <w:sz w:val="20"/>
        </w:rPr>
        <w:t xml:space="preserve"> </w:t>
      </w:r>
      <w:r>
        <w:rPr>
          <w:sz w:val="20"/>
        </w:rPr>
        <w:t>a</w:t>
      </w:r>
      <w:r>
        <w:rPr>
          <w:spacing w:val="1"/>
          <w:sz w:val="20"/>
        </w:rPr>
        <w:t xml:space="preserve"> </w:t>
      </w:r>
      <w:r>
        <w:rPr>
          <w:sz w:val="20"/>
        </w:rPr>
        <w:t>possibilidade</w:t>
      </w:r>
      <w:r>
        <w:rPr>
          <w:spacing w:val="1"/>
          <w:sz w:val="20"/>
        </w:rPr>
        <w:t xml:space="preserve"> </w:t>
      </w:r>
      <w:r>
        <w:rPr>
          <w:sz w:val="20"/>
        </w:rPr>
        <w:t>de</w:t>
      </w:r>
      <w:r>
        <w:rPr>
          <w:spacing w:val="1"/>
          <w:sz w:val="20"/>
        </w:rPr>
        <w:t xml:space="preserve"> </w:t>
      </w:r>
      <w:r>
        <w:rPr>
          <w:sz w:val="20"/>
        </w:rPr>
        <w:t>alteração</w:t>
      </w:r>
      <w:r>
        <w:rPr>
          <w:spacing w:val="1"/>
          <w:sz w:val="20"/>
        </w:rPr>
        <w:t xml:space="preserve"> </w:t>
      </w:r>
      <w:r>
        <w:rPr>
          <w:sz w:val="20"/>
        </w:rPr>
        <w:t>das</w:t>
      </w:r>
      <w:r>
        <w:rPr>
          <w:spacing w:val="1"/>
          <w:sz w:val="20"/>
        </w:rPr>
        <w:t xml:space="preserve"> </w:t>
      </w:r>
      <w:r>
        <w:rPr>
          <w:sz w:val="20"/>
        </w:rPr>
        <w:t>condições</w:t>
      </w:r>
      <w:r>
        <w:rPr>
          <w:spacing w:val="1"/>
          <w:sz w:val="20"/>
        </w:rPr>
        <w:t xml:space="preserve"> </w:t>
      </w:r>
      <w:r>
        <w:rPr>
          <w:sz w:val="20"/>
        </w:rPr>
        <w:t>contratuais</w:t>
      </w:r>
      <w:r>
        <w:rPr>
          <w:spacing w:val="1"/>
          <w:sz w:val="20"/>
        </w:rPr>
        <w:t xml:space="preserve"> </w:t>
      </w:r>
      <w:r>
        <w:rPr>
          <w:sz w:val="20"/>
        </w:rPr>
        <w:t>em</w:t>
      </w:r>
      <w:r>
        <w:rPr>
          <w:spacing w:val="1"/>
          <w:sz w:val="20"/>
        </w:rPr>
        <w:t xml:space="preserve"> </w:t>
      </w:r>
      <w:r>
        <w:rPr>
          <w:sz w:val="20"/>
        </w:rPr>
        <w:t>face</w:t>
      </w:r>
      <w:r>
        <w:rPr>
          <w:spacing w:val="1"/>
          <w:sz w:val="20"/>
        </w:rPr>
        <w:t xml:space="preserve"> </w:t>
      </w:r>
      <w:r>
        <w:rPr>
          <w:sz w:val="20"/>
        </w:rPr>
        <w:t>da</w:t>
      </w:r>
      <w:r>
        <w:rPr>
          <w:spacing w:val="1"/>
          <w:sz w:val="20"/>
        </w:rPr>
        <w:t xml:space="preserve"> </w:t>
      </w:r>
      <w:r>
        <w:rPr>
          <w:sz w:val="20"/>
        </w:rPr>
        <w:t>superveniência</w:t>
      </w:r>
      <w:r>
        <w:rPr>
          <w:spacing w:val="-2"/>
          <w:sz w:val="20"/>
        </w:rPr>
        <w:t xml:space="preserve"> </w:t>
      </w:r>
      <w:r>
        <w:rPr>
          <w:sz w:val="20"/>
        </w:rPr>
        <w:t>de</w:t>
      </w:r>
      <w:r>
        <w:rPr>
          <w:spacing w:val="1"/>
          <w:sz w:val="20"/>
        </w:rPr>
        <w:t xml:space="preserve"> </w:t>
      </w:r>
      <w:r>
        <w:rPr>
          <w:sz w:val="20"/>
        </w:rPr>
        <w:t>normas</w:t>
      </w:r>
      <w:r>
        <w:rPr>
          <w:spacing w:val="-1"/>
          <w:sz w:val="20"/>
        </w:rPr>
        <w:t xml:space="preserve"> </w:t>
      </w:r>
      <w:r>
        <w:rPr>
          <w:sz w:val="20"/>
        </w:rPr>
        <w:t>federais e/ou</w:t>
      </w:r>
      <w:r>
        <w:rPr>
          <w:spacing w:val="-2"/>
          <w:sz w:val="20"/>
        </w:rPr>
        <w:t xml:space="preserve"> </w:t>
      </w:r>
      <w:r>
        <w:rPr>
          <w:sz w:val="20"/>
        </w:rPr>
        <w:t>municipais que</w:t>
      </w:r>
      <w:r>
        <w:rPr>
          <w:spacing w:val="-1"/>
          <w:sz w:val="20"/>
        </w:rPr>
        <w:t xml:space="preserve"> </w:t>
      </w:r>
      <w:r>
        <w:rPr>
          <w:sz w:val="20"/>
        </w:rPr>
        <w:t>as</w:t>
      </w:r>
      <w:r>
        <w:rPr>
          <w:spacing w:val="-1"/>
          <w:sz w:val="20"/>
        </w:rPr>
        <w:t xml:space="preserve"> </w:t>
      </w:r>
      <w:r>
        <w:rPr>
          <w:sz w:val="20"/>
        </w:rPr>
        <w:t>autorizem.</w:t>
      </w:r>
    </w:p>
    <w:p w:rsidR="003F4E72" w:rsidRDefault="00223087" w:rsidP="006E0AEF">
      <w:pPr>
        <w:pStyle w:val="PargrafodaLista"/>
        <w:numPr>
          <w:ilvl w:val="1"/>
          <w:numId w:val="30"/>
        </w:numPr>
        <w:tabs>
          <w:tab w:val="left" w:pos="1943"/>
          <w:tab w:val="left" w:pos="1944"/>
        </w:tabs>
        <w:spacing w:before="120" w:line="360" w:lineRule="auto"/>
        <w:ind w:right="121"/>
        <w:rPr>
          <w:rFonts w:ascii="Arial" w:hAnsi="Arial"/>
          <w:sz w:val="20"/>
        </w:rPr>
      </w:pPr>
      <w:r>
        <w:rPr>
          <w:sz w:val="20"/>
        </w:rPr>
        <w:t>O preço registrado poderá ser revisto, nos termos dos Decretos Municipais nºs 56.144/15 e</w:t>
      </w:r>
      <w:r>
        <w:rPr>
          <w:spacing w:val="-53"/>
          <w:sz w:val="20"/>
        </w:rPr>
        <w:t xml:space="preserve"> </w:t>
      </w:r>
      <w:r>
        <w:rPr>
          <w:sz w:val="20"/>
        </w:rPr>
        <w:t>49.286/2008, em função da dinâmica do mercado, com redução de seu respectivo valor,</w:t>
      </w:r>
      <w:r>
        <w:rPr>
          <w:spacing w:val="1"/>
          <w:sz w:val="20"/>
        </w:rPr>
        <w:t xml:space="preserve"> </w:t>
      </w:r>
      <w:r>
        <w:rPr>
          <w:sz w:val="20"/>
        </w:rPr>
        <w:t>obedecendo</w:t>
      </w:r>
      <w:r>
        <w:rPr>
          <w:spacing w:val="-2"/>
          <w:sz w:val="20"/>
        </w:rPr>
        <w:t xml:space="preserve"> </w:t>
      </w:r>
      <w:r>
        <w:rPr>
          <w:sz w:val="20"/>
        </w:rPr>
        <w:t>a</w:t>
      </w:r>
      <w:r>
        <w:rPr>
          <w:spacing w:val="-1"/>
          <w:sz w:val="20"/>
        </w:rPr>
        <w:t xml:space="preserve"> </w:t>
      </w:r>
      <w:r>
        <w:rPr>
          <w:sz w:val="20"/>
        </w:rPr>
        <w:t>seguinte</w:t>
      </w:r>
      <w:r>
        <w:rPr>
          <w:spacing w:val="-1"/>
          <w:sz w:val="20"/>
        </w:rPr>
        <w:t xml:space="preserve"> </w:t>
      </w:r>
      <w:r>
        <w:rPr>
          <w:sz w:val="20"/>
        </w:rPr>
        <w:t>metodologia:</w:t>
      </w:r>
    </w:p>
    <w:p w:rsidR="003F4E72" w:rsidRDefault="00223087" w:rsidP="006E0AEF">
      <w:pPr>
        <w:pStyle w:val="PargrafodaLista"/>
        <w:numPr>
          <w:ilvl w:val="2"/>
          <w:numId w:val="30"/>
        </w:numPr>
        <w:tabs>
          <w:tab w:val="left" w:pos="2981"/>
        </w:tabs>
        <w:spacing w:before="119" w:line="360" w:lineRule="auto"/>
        <w:ind w:left="1943" w:right="125" w:firstLine="0"/>
        <w:rPr>
          <w:rFonts w:ascii="Arial" w:hAnsi="Arial"/>
          <w:sz w:val="20"/>
        </w:rPr>
      </w:pPr>
      <w:r>
        <w:rPr>
          <w:sz w:val="20"/>
        </w:rPr>
        <w:t>Independentemente de solicitação, o preço registrado poderá ser revisto em</w:t>
      </w:r>
      <w:r>
        <w:rPr>
          <w:spacing w:val="1"/>
          <w:sz w:val="20"/>
        </w:rPr>
        <w:t xml:space="preserve"> </w:t>
      </w:r>
      <w:r>
        <w:rPr>
          <w:sz w:val="20"/>
        </w:rPr>
        <w:t>decorrência de eventual redução daqueles praticados no mercado, nos termos do artigo 11</w:t>
      </w:r>
      <w:r>
        <w:rPr>
          <w:spacing w:val="-53"/>
          <w:sz w:val="20"/>
        </w:rPr>
        <w:t xml:space="preserve"> </w:t>
      </w:r>
      <w:r>
        <w:rPr>
          <w:sz w:val="20"/>
        </w:rPr>
        <w:t>da Lei Municipal nº 13.278/2002, cabendo, neste caso, ao Órgão Gerenciador convocar a</w:t>
      </w:r>
      <w:r>
        <w:rPr>
          <w:spacing w:val="1"/>
          <w:sz w:val="20"/>
        </w:rPr>
        <w:t xml:space="preserve"> </w:t>
      </w:r>
      <w:r>
        <w:rPr>
          <w:sz w:val="20"/>
        </w:rPr>
        <w:t>Detentora</w:t>
      </w:r>
      <w:r>
        <w:rPr>
          <w:spacing w:val="-1"/>
          <w:sz w:val="20"/>
        </w:rPr>
        <w:t xml:space="preserve"> </w:t>
      </w:r>
      <w:r>
        <w:rPr>
          <w:sz w:val="20"/>
        </w:rPr>
        <w:t>visando à</w:t>
      </w:r>
      <w:r>
        <w:rPr>
          <w:spacing w:val="-1"/>
          <w:sz w:val="20"/>
        </w:rPr>
        <w:t xml:space="preserve"> </w:t>
      </w:r>
      <w:r>
        <w:rPr>
          <w:sz w:val="20"/>
        </w:rPr>
        <w:t>redução</w:t>
      </w:r>
      <w:r>
        <w:rPr>
          <w:spacing w:val="-2"/>
          <w:sz w:val="20"/>
        </w:rPr>
        <w:t xml:space="preserve"> </w:t>
      </w:r>
      <w:r>
        <w:rPr>
          <w:sz w:val="20"/>
        </w:rPr>
        <w:t>dos</w:t>
      </w:r>
      <w:r>
        <w:rPr>
          <w:spacing w:val="-1"/>
          <w:sz w:val="20"/>
        </w:rPr>
        <w:t xml:space="preserve"> </w:t>
      </w:r>
      <w:r>
        <w:rPr>
          <w:sz w:val="20"/>
        </w:rPr>
        <w:t>preços</w:t>
      </w:r>
      <w:r>
        <w:rPr>
          <w:spacing w:val="-1"/>
          <w:sz w:val="20"/>
        </w:rPr>
        <w:t xml:space="preserve"> </w:t>
      </w:r>
      <w:r>
        <w:rPr>
          <w:sz w:val="20"/>
        </w:rPr>
        <w:t>e</w:t>
      </w:r>
      <w:r>
        <w:rPr>
          <w:spacing w:val="-2"/>
          <w:sz w:val="20"/>
        </w:rPr>
        <w:t xml:space="preserve"> </w:t>
      </w:r>
      <w:r>
        <w:rPr>
          <w:sz w:val="20"/>
        </w:rPr>
        <w:t>sua</w:t>
      </w:r>
      <w:r>
        <w:rPr>
          <w:spacing w:val="-2"/>
          <w:sz w:val="20"/>
        </w:rPr>
        <w:t xml:space="preserve"> </w:t>
      </w:r>
      <w:r>
        <w:rPr>
          <w:sz w:val="20"/>
        </w:rPr>
        <w:t>adequação</w:t>
      </w:r>
      <w:r>
        <w:rPr>
          <w:spacing w:val="-2"/>
          <w:sz w:val="20"/>
        </w:rPr>
        <w:t xml:space="preserve"> </w:t>
      </w:r>
      <w:r>
        <w:rPr>
          <w:sz w:val="20"/>
        </w:rPr>
        <w:t>ao</w:t>
      </w:r>
      <w:r>
        <w:rPr>
          <w:spacing w:val="-2"/>
          <w:sz w:val="20"/>
        </w:rPr>
        <w:t xml:space="preserve"> </w:t>
      </w:r>
      <w:r>
        <w:rPr>
          <w:sz w:val="20"/>
        </w:rPr>
        <w:t>praticado</w:t>
      </w:r>
      <w:r>
        <w:rPr>
          <w:spacing w:val="-2"/>
          <w:sz w:val="20"/>
        </w:rPr>
        <w:t xml:space="preserve"> </w:t>
      </w:r>
      <w:r>
        <w:rPr>
          <w:sz w:val="20"/>
        </w:rPr>
        <w:t>pelo</w:t>
      </w:r>
      <w:r>
        <w:rPr>
          <w:spacing w:val="-2"/>
          <w:sz w:val="20"/>
        </w:rPr>
        <w:t xml:space="preserve"> </w:t>
      </w:r>
      <w:r>
        <w:rPr>
          <w:sz w:val="20"/>
        </w:rPr>
        <w:t>mercado;</w:t>
      </w:r>
    </w:p>
    <w:p w:rsidR="003F4E72" w:rsidRDefault="00223087" w:rsidP="006E0AEF">
      <w:pPr>
        <w:pStyle w:val="PargrafodaLista"/>
        <w:numPr>
          <w:ilvl w:val="3"/>
          <w:numId w:val="30"/>
        </w:numPr>
        <w:tabs>
          <w:tab w:val="left" w:pos="3700"/>
          <w:tab w:val="left" w:pos="3701"/>
        </w:tabs>
        <w:spacing w:before="120" w:line="360" w:lineRule="auto"/>
        <w:ind w:right="120" w:firstLine="316"/>
        <w:rPr>
          <w:sz w:val="20"/>
        </w:rPr>
      </w:pPr>
      <w:r>
        <w:rPr>
          <w:sz w:val="20"/>
        </w:rPr>
        <w:t>Frustrada</w:t>
      </w:r>
      <w:r>
        <w:rPr>
          <w:spacing w:val="1"/>
          <w:sz w:val="20"/>
        </w:rPr>
        <w:t xml:space="preserve"> </w:t>
      </w:r>
      <w:r>
        <w:rPr>
          <w:sz w:val="20"/>
        </w:rPr>
        <w:t>a</w:t>
      </w:r>
      <w:r>
        <w:rPr>
          <w:spacing w:val="1"/>
          <w:sz w:val="20"/>
        </w:rPr>
        <w:t xml:space="preserve"> </w:t>
      </w:r>
      <w:r>
        <w:rPr>
          <w:sz w:val="20"/>
        </w:rPr>
        <w:t>negociação</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Detentora,</w:t>
      </w:r>
      <w:r>
        <w:rPr>
          <w:spacing w:val="1"/>
          <w:sz w:val="20"/>
        </w:rPr>
        <w:t xml:space="preserve"> </w:t>
      </w:r>
      <w:r>
        <w:rPr>
          <w:sz w:val="20"/>
        </w:rPr>
        <w:t>visando</w:t>
      </w:r>
      <w:r>
        <w:rPr>
          <w:spacing w:val="1"/>
          <w:sz w:val="20"/>
        </w:rPr>
        <w:t xml:space="preserve"> </w:t>
      </w:r>
      <w:proofErr w:type="gramStart"/>
      <w:r>
        <w:rPr>
          <w:sz w:val="20"/>
        </w:rPr>
        <w:t>a</w:t>
      </w:r>
      <w:proofErr w:type="gramEnd"/>
      <w:r>
        <w:rPr>
          <w:spacing w:val="1"/>
          <w:sz w:val="20"/>
        </w:rPr>
        <w:t xml:space="preserve"> </w:t>
      </w:r>
      <w:r>
        <w:rPr>
          <w:sz w:val="20"/>
        </w:rPr>
        <w:t>redução</w:t>
      </w:r>
      <w:r>
        <w:rPr>
          <w:spacing w:val="55"/>
          <w:sz w:val="20"/>
        </w:rPr>
        <w:t xml:space="preserve"> </w:t>
      </w:r>
      <w:r>
        <w:rPr>
          <w:sz w:val="20"/>
        </w:rPr>
        <w:t>dos</w:t>
      </w:r>
      <w:r>
        <w:rPr>
          <w:spacing w:val="1"/>
          <w:sz w:val="20"/>
        </w:rPr>
        <w:t xml:space="preserve"> </w:t>
      </w:r>
      <w:r>
        <w:rPr>
          <w:sz w:val="20"/>
        </w:rPr>
        <w:t>preços registrados, no caso do subitem anterior, será o registro de preços rescindido, nos</w:t>
      </w:r>
      <w:r>
        <w:rPr>
          <w:spacing w:val="1"/>
          <w:sz w:val="20"/>
        </w:rPr>
        <w:t xml:space="preserve"> </w:t>
      </w:r>
      <w:r>
        <w:rPr>
          <w:sz w:val="20"/>
        </w:rPr>
        <w:t>termos do art. 12, inciso IV, da Lei Municipal nº 13.278/2002, dos Decretos Municipais nºs</w:t>
      </w:r>
      <w:r>
        <w:rPr>
          <w:spacing w:val="1"/>
          <w:sz w:val="20"/>
        </w:rPr>
        <w:t xml:space="preserve"> </w:t>
      </w:r>
      <w:r>
        <w:rPr>
          <w:sz w:val="20"/>
        </w:rPr>
        <w:t xml:space="preserve">56.144/15 e 49.286/2008 e subitem 10.1, alínea “f” do </w:t>
      </w:r>
      <w:r>
        <w:rPr>
          <w:rFonts w:ascii="Arial" w:hAnsi="Arial"/>
          <w:b/>
          <w:sz w:val="20"/>
        </w:rPr>
        <w:t xml:space="preserve">Anexo V </w:t>
      </w:r>
      <w:r>
        <w:rPr>
          <w:sz w:val="20"/>
        </w:rPr>
        <w:t>- Minuta de Ata de Registro</w:t>
      </w:r>
      <w:r>
        <w:rPr>
          <w:spacing w:val="-53"/>
          <w:sz w:val="20"/>
        </w:rPr>
        <w:t xml:space="preserve"> </w:t>
      </w:r>
      <w:r>
        <w:rPr>
          <w:sz w:val="20"/>
        </w:rPr>
        <w:t>de</w:t>
      </w:r>
      <w:r>
        <w:rPr>
          <w:spacing w:val="-2"/>
          <w:sz w:val="20"/>
        </w:rPr>
        <w:t xml:space="preserve"> </w:t>
      </w:r>
      <w:r>
        <w:rPr>
          <w:sz w:val="20"/>
        </w:rPr>
        <w:t>Preços.</w:t>
      </w:r>
    </w:p>
    <w:p w:rsidR="003F4E72" w:rsidRDefault="00223087" w:rsidP="006E0AEF">
      <w:pPr>
        <w:pStyle w:val="PargrafodaLista"/>
        <w:numPr>
          <w:ilvl w:val="2"/>
          <w:numId w:val="30"/>
        </w:numPr>
        <w:tabs>
          <w:tab w:val="left" w:pos="2981"/>
        </w:tabs>
        <w:spacing w:before="121" w:line="360" w:lineRule="auto"/>
        <w:ind w:left="1943" w:right="122" w:firstLine="0"/>
        <w:rPr>
          <w:rFonts w:ascii="Arial" w:hAnsi="Arial"/>
          <w:sz w:val="20"/>
        </w:rPr>
      </w:pPr>
      <w:r>
        <w:rPr>
          <w:sz w:val="20"/>
        </w:rPr>
        <w:t>A Detentora poderá solicitar a revisão de preços ao Órgão Gerenciador, por</w:t>
      </w:r>
      <w:r>
        <w:rPr>
          <w:spacing w:val="1"/>
          <w:sz w:val="20"/>
        </w:rPr>
        <w:t xml:space="preserve"> </w:t>
      </w:r>
      <w:r>
        <w:rPr>
          <w:sz w:val="20"/>
        </w:rPr>
        <w:t>escrito, sendo que o pedido deverá estar acompanhado de documentos que comprovem,</w:t>
      </w:r>
      <w:r>
        <w:rPr>
          <w:spacing w:val="1"/>
          <w:sz w:val="20"/>
        </w:rPr>
        <w:t xml:space="preserve"> </w:t>
      </w:r>
      <w:r>
        <w:rPr>
          <w:sz w:val="20"/>
        </w:rPr>
        <w:t>convincentemente, a ocorrência do desequilíbrio econômico-financeiro, nos termos do art.</w:t>
      </w:r>
      <w:r>
        <w:rPr>
          <w:spacing w:val="1"/>
          <w:sz w:val="20"/>
        </w:rPr>
        <w:t xml:space="preserve"> </w:t>
      </w:r>
      <w:r>
        <w:rPr>
          <w:sz w:val="20"/>
        </w:rPr>
        <w:t>65, inciso</w:t>
      </w:r>
      <w:r>
        <w:rPr>
          <w:spacing w:val="-1"/>
          <w:sz w:val="20"/>
        </w:rPr>
        <w:t xml:space="preserve"> </w:t>
      </w:r>
      <w:r>
        <w:rPr>
          <w:sz w:val="20"/>
        </w:rPr>
        <w:t>II,</w:t>
      </w:r>
      <w:r>
        <w:rPr>
          <w:spacing w:val="-1"/>
          <w:sz w:val="20"/>
        </w:rPr>
        <w:t xml:space="preserve"> </w:t>
      </w:r>
      <w:r>
        <w:rPr>
          <w:sz w:val="20"/>
        </w:rPr>
        <w:t>alínea</w:t>
      </w:r>
      <w:r>
        <w:rPr>
          <w:spacing w:val="-3"/>
          <w:sz w:val="20"/>
        </w:rPr>
        <w:t xml:space="preserve"> </w:t>
      </w:r>
      <w:r>
        <w:rPr>
          <w:sz w:val="20"/>
        </w:rPr>
        <w:t>“d”</w:t>
      </w:r>
      <w:r>
        <w:rPr>
          <w:spacing w:val="-1"/>
          <w:sz w:val="20"/>
        </w:rPr>
        <w:t xml:space="preserve"> </w:t>
      </w:r>
      <w:r>
        <w:rPr>
          <w:sz w:val="20"/>
        </w:rPr>
        <w:t>da</w:t>
      </w:r>
      <w:r>
        <w:rPr>
          <w:spacing w:val="-1"/>
          <w:sz w:val="20"/>
        </w:rPr>
        <w:t xml:space="preserve"> </w:t>
      </w:r>
      <w:r>
        <w:rPr>
          <w:sz w:val="20"/>
        </w:rPr>
        <w:t>Lei</w:t>
      </w:r>
      <w:r>
        <w:rPr>
          <w:spacing w:val="-3"/>
          <w:sz w:val="20"/>
        </w:rPr>
        <w:t xml:space="preserve"> </w:t>
      </w:r>
      <w:r>
        <w:rPr>
          <w:sz w:val="20"/>
        </w:rPr>
        <w:t>Federal</w:t>
      </w:r>
      <w:r>
        <w:rPr>
          <w:spacing w:val="-2"/>
          <w:sz w:val="20"/>
        </w:rPr>
        <w:t xml:space="preserve"> </w:t>
      </w:r>
      <w:r>
        <w:rPr>
          <w:sz w:val="20"/>
        </w:rPr>
        <w:t>nº</w:t>
      </w:r>
      <w:r>
        <w:rPr>
          <w:spacing w:val="-2"/>
          <w:sz w:val="20"/>
        </w:rPr>
        <w:t xml:space="preserve"> </w:t>
      </w:r>
      <w:r>
        <w:rPr>
          <w:sz w:val="20"/>
        </w:rPr>
        <w:t>8.666/93.</w:t>
      </w:r>
    </w:p>
    <w:p w:rsidR="003F4E72" w:rsidRPr="00F524D0" w:rsidRDefault="00223087" w:rsidP="006E0AEF">
      <w:pPr>
        <w:pStyle w:val="PargrafodaLista"/>
        <w:numPr>
          <w:ilvl w:val="3"/>
          <w:numId w:val="30"/>
        </w:numPr>
        <w:tabs>
          <w:tab w:val="left" w:pos="3700"/>
          <w:tab w:val="left" w:pos="3701"/>
        </w:tabs>
        <w:spacing w:before="120" w:line="360" w:lineRule="auto"/>
        <w:ind w:hanging="1441"/>
        <w:rPr>
          <w:rFonts w:ascii="Arial" w:hAnsi="Arial" w:cs="Arial"/>
          <w:sz w:val="20"/>
          <w:szCs w:val="20"/>
        </w:rPr>
      </w:pPr>
      <w:r w:rsidRPr="00F524D0">
        <w:rPr>
          <w:sz w:val="20"/>
        </w:rPr>
        <w:t>O</w:t>
      </w:r>
      <w:r w:rsidRPr="00F524D0">
        <w:rPr>
          <w:spacing w:val="34"/>
          <w:sz w:val="20"/>
        </w:rPr>
        <w:t xml:space="preserve"> </w:t>
      </w:r>
      <w:r w:rsidRPr="00F524D0">
        <w:rPr>
          <w:sz w:val="20"/>
        </w:rPr>
        <w:t>Órgão</w:t>
      </w:r>
      <w:r w:rsidRPr="00F524D0">
        <w:rPr>
          <w:spacing w:val="33"/>
          <w:sz w:val="20"/>
        </w:rPr>
        <w:t xml:space="preserve"> </w:t>
      </w:r>
      <w:r w:rsidRPr="00F524D0">
        <w:rPr>
          <w:sz w:val="20"/>
        </w:rPr>
        <w:t>Gerenciador</w:t>
      </w:r>
      <w:r w:rsidRPr="00F524D0">
        <w:rPr>
          <w:spacing w:val="34"/>
          <w:sz w:val="20"/>
        </w:rPr>
        <w:t xml:space="preserve"> </w:t>
      </w:r>
      <w:r w:rsidRPr="00F524D0">
        <w:rPr>
          <w:sz w:val="20"/>
        </w:rPr>
        <w:t>que</w:t>
      </w:r>
      <w:r w:rsidRPr="00F524D0">
        <w:rPr>
          <w:spacing w:val="35"/>
          <w:sz w:val="20"/>
        </w:rPr>
        <w:t xml:space="preserve"> </w:t>
      </w:r>
      <w:r w:rsidRPr="00F524D0">
        <w:rPr>
          <w:sz w:val="20"/>
        </w:rPr>
        <w:t>se</w:t>
      </w:r>
      <w:r w:rsidRPr="00F524D0">
        <w:rPr>
          <w:spacing w:val="34"/>
          <w:sz w:val="20"/>
        </w:rPr>
        <w:t xml:space="preserve"> </w:t>
      </w:r>
      <w:r w:rsidRPr="00F524D0">
        <w:rPr>
          <w:sz w:val="20"/>
        </w:rPr>
        <w:t>manifestará</w:t>
      </w:r>
      <w:r w:rsidRPr="00F524D0">
        <w:rPr>
          <w:spacing w:val="33"/>
          <w:sz w:val="20"/>
        </w:rPr>
        <w:t xml:space="preserve"> </w:t>
      </w:r>
      <w:r w:rsidRPr="00F524D0">
        <w:rPr>
          <w:sz w:val="20"/>
        </w:rPr>
        <w:t>sobre</w:t>
      </w:r>
      <w:r w:rsidRPr="00F524D0">
        <w:rPr>
          <w:spacing w:val="33"/>
          <w:sz w:val="20"/>
        </w:rPr>
        <w:t xml:space="preserve"> </w:t>
      </w:r>
      <w:r w:rsidRPr="00F524D0">
        <w:rPr>
          <w:sz w:val="20"/>
        </w:rPr>
        <w:t>eles,</w:t>
      </w:r>
      <w:r w:rsidRPr="00F524D0">
        <w:rPr>
          <w:spacing w:val="33"/>
          <w:sz w:val="20"/>
        </w:rPr>
        <w:t xml:space="preserve"> </w:t>
      </w:r>
      <w:r w:rsidRPr="00F524D0">
        <w:rPr>
          <w:sz w:val="20"/>
        </w:rPr>
        <w:t>submetendo</w:t>
      </w:r>
      <w:r w:rsidRPr="00F524D0">
        <w:rPr>
          <w:spacing w:val="34"/>
          <w:sz w:val="20"/>
        </w:rPr>
        <w:t xml:space="preserve"> </w:t>
      </w:r>
      <w:r w:rsidRPr="00F524D0">
        <w:rPr>
          <w:sz w:val="20"/>
        </w:rPr>
        <w:t>o</w:t>
      </w:r>
      <w:r w:rsidR="00F524D0">
        <w:rPr>
          <w:sz w:val="20"/>
        </w:rPr>
        <w:t xml:space="preserve"> </w:t>
      </w:r>
      <w:r w:rsidRPr="00F524D0">
        <w:rPr>
          <w:rFonts w:ascii="Arial" w:hAnsi="Arial" w:cs="Arial"/>
          <w:sz w:val="20"/>
          <w:szCs w:val="20"/>
        </w:rPr>
        <w:t>expediente</w:t>
      </w:r>
      <w:r w:rsidRPr="00F524D0">
        <w:rPr>
          <w:rFonts w:ascii="Arial" w:hAnsi="Arial" w:cs="Arial"/>
          <w:spacing w:val="2"/>
          <w:sz w:val="20"/>
          <w:szCs w:val="20"/>
        </w:rPr>
        <w:t xml:space="preserve"> </w:t>
      </w:r>
      <w:r w:rsidRPr="00F524D0">
        <w:rPr>
          <w:rFonts w:ascii="Arial" w:hAnsi="Arial" w:cs="Arial"/>
          <w:sz w:val="20"/>
          <w:szCs w:val="20"/>
        </w:rPr>
        <w:t>à</w:t>
      </w:r>
      <w:r w:rsidRPr="00F524D0">
        <w:rPr>
          <w:rFonts w:ascii="Arial" w:hAnsi="Arial" w:cs="Arial"/>
          <w:spacing w:val="4"/>
          <w:sz w:val="20"/>
          <w:szCs w:val="20"/>
        </w:rPr>
        <w:t xml:space="preserve"> </w:t>
      </w:r>
      <w:r w:rsidRPr="00F524D0">
        <w:rPr>
          <w:rFonts w:ascii="Arial" w:hAnsi="Arial" w:cs="Arial"/>
          <w:sz w:val="20"/>
          <w:szCs w:val="20"/>
        </w:rPr>
        <w:t>SF</w:t>
      </w:r>
      <w:r w:rsidRPr="00F524D0">
        <w:rPr>
          <w:rFonts w:ascii="Arial" w:hAnsi="Arial" w:cs="Arial"/>
          <w:spacing w:val="5"/>
          <w:sz w:val="20"/>
          <w:szCs w:val="20"/>
        </w:rPr>
        <w:t xml:space="preserve"> </w:t>
      </w:r>
      <w:r w:rsidRPr="00F524D0">
        <w:rPr>
          <w:rFonts w:ascii="Arial" w:hAnsi="Arial" w:cs="Arial"/>
          <w:sz w:val="20"/>
          <w:szCs w:val="20"/>
        </w:rPr>
        <w:t>para</w:t>
      </w:r>
      <w:r w:rsidRPr="00F524D0">
        <w:rPr>
          <w:rFonts w:ascii="Arial" w:hAnsi="Arial" w:cs="Arial"/>
          <w:spacing w:val="2"/>
          <w:sz w:val="20"/>
          <w:szCs w:val="20"/>
        </w:rPr>
        <w:t xml:space="preserve"> </w:t>
      </w:r>
      <w:r w:rsidRPr="00F524D0">
        <w:rPr>
          <w:rFonts w:ascii="Arial" w:hAnsi="Arial" w:cs="Arial"/>
          <w:sz w:val="20"/>
          <w:szCs w:val="20"/>
        </w:rPr>
        <w:t>análise,</w:t>
      </w:r>
      <w:r w:rsidRPr="00F524D0">
        <w:rPr>
          <w:rFonts w:ascii="Arial" w:hAnsi="Arial" w:cs="Arial"/>
          <w:spacing w:val="2"/>
          <w:sz w:val="20"/>
          <w:szCs w:val="20"/>
        </w:rPr>
        <w:t xml:space="preserve"> </w:t>
      </w:r>
      <w:r w:rsidRPr="00F524D0">
        <w:rPr>
          <w:rFonts w:ascii="Arial" w:hAnsi="Arial" w:cs="Arial"/>
          <w:sz w:val="20"/>
          <w:szCs w:val="20"/>
        </w:rPr>
        <w:t>em</w:t>
      </w:r>
      <w:r w:rsidRPr="00F524D0">
        <w:rPr>
          <w:rFonts w:ascii="Arial" w:hAnsi="Arial" w:cs="Arial"/>
          <w:spacing w:val="7"/>
          <w:sz w:val="20"/>
          <w:szCs w:val="20"/>
        </w:rPr>
        <w:t xml:space="preserve"> </w:t>
      </w:r>
      <w:r w:rsidRPr="00F524D0">
        <w:rPr>
          <w:rFonts w:ascii="Arial" w:hAnsi="Arial" w:cs="Arial"/>
          <w:sz w:val="20"/>
          <w:szCs w:val="20"/>
        </w:rPr>
        <w:t>conformidade</w:t>
      </w:r>
      <w:r w:rsidRPr="00F524D0">
        <w:rPr>
          <w:rFonts w:ascii="Arial" w:hAnsi="Arial" w:cs="Arial"/>
          <w:spacing w:val="2"/>
          <w:sz w:val="20"/>
          <w:szCs w:val="20"/>
        </w:rPr>
        <w:t xml:space="preserve"> </w:t>
      </w:r>
      <w:r w:rsidRPr="00F524D0">
        <w:rPr>
          <w:rFonts w:ascii="Arial" w:hAnsi="Arial" w:cs="Arial"/>
          <w:sz w:val="20"/>
          <w:szCs w:val="20"/>
        </w:rPr>
        <w:t>com</w:t>
      </w:r>
      <w:r w:rsidRPr="00F524D0">
        <w:rPr>
          <w:rFonts w:ascii="Arial" w:hAnsi="Arial" w:cs="Arial"/>
          <w:spacing w:val="4"/>
          <w:sz w:val="20"/>
          <w:szCs w:val="20"/>
        </w:rPr>
        <w:t xml:space="preserve"> </w:t>
      </w:r>
      <w:r w:rsidRPr="00F524D0">
        <w:rPr>
          <w:rFonts w:ascii="Arial" w:hAnsi="Arial" w:cs="Arial"/>
          <w:sz w:val="20"/>
          <w:szCs w:val="20"/>
        </w:rPr>
        <w:t>o</w:t>
      </w:r>
      <w:r w:rsidRPr="00F524D0">
        <w:rPr>
          <w:rFonts w:ascii="Arial" w:hAnsi="Arial" w:cs="Arial"/>
          <w:spacing w:val="2"/>
          <w:sz w:val="20"/>
          <w:szCs w:val="20"/>
        </w:rPr>
        <w:t xml:space="preserve"> </w:t>
      </w:r>
      <w:r w:rsidRPr="00F524D0">
        <w:rPr>
          <w:rFonts w:ascii="Arial" w:hAnsi="Arial" w:cs="Arial"/>
          <w:sz w:val="20"/>
          <w:szCs w:val="20"/>
        </w:rPr>
        <w:t>disposto</w:t>
      </w:r>
      <w:r w:rsidRPr="00F524D0">
        <w:rPr>
          <w:rFonts w:ascii="Arial" w:hAnsi="Arial" w:cs="Arial"/>
          <w:spacing w:val="2"/>
          <w:sz w:val="20"/>
          <w:szCs w:val="20"/>
        </w:rPr>
        <w:t xml:space="preserve"> </w:t>
      </w:r>
      <w:r w:rsidRPr="00F524D0">
        <w:rPr>
          <w:rFonts w:ascii="Arial" w:hAnsi="Arial" w:cs="Arial"/>
          <w:sz w:val="20"/>
          <w:szCs w:val="20"/>
        </w:rPr>
        <w:t>no</w:t>
      </w:r>
      <w:r w:rsidRPr="00F524D0">
        <w:rPr>
          <w:rFonts w:ascii="Arial" w:hAnsi="Arial" w:cs="Arial"/>
          <w:spacing w:val="2"/>
          <w:sz w:val="20"/>
          <w:szCs w:val="20"/>
        </w:rPr>
        <w:t xml:space="preserve"> </w:t>
      </w:r>
      <w:r w:rsidRPr="00F524D0">
        <w:rPr>
          <w:rFonts w:ascii="Arial" w:hAnsi="Arial" w:cs="Arial"/>
          <w:sz w:val="20"/>
          <w:szCs w:val="20"/>
        </w:rPr>
        <w:t>artigo</w:t>
      </w:r>
      <w:r w:rsidRPr="00F524D0">
        <w:rPr>
          <w:rFonts w:ascii="Arial" w:hAnsi="Arial" w:cs="Arial"/>
          <w:spacing w:val="4"/>
          <w:sz w:val="20"/>
          <w:szCs w:val="20"/>
        </w:rPr>
        <w:t xml:space="preserve"> </w:t>
      </w:r>
      <w:r w:rsidRPr="00F524D0">
        <w:rPr>
          <w:rFonts w:ascii="Arial" w:hAnsi="Arial" w:cs="Arial"/>
          <w:sz w:val="20"/>
          <w:szCs w:val="20"/>
        </w:rPr>
        <w:t>6º,</w:t>
      </w:r>
      <w:r w:rsidRPr="00F524D0">
        <w:rPr>
          <w:rFonts w:ascii="Arial" w:hAnsi="Arial" w:cs="Arial"/>
          <w:spacing w:val="3"/>
          <w:sz w:val="20"/>
          <w:szCs w:val="20"/>
        </w:rPr>
        <w:t xml:space="preserve"> </w:t>
      </w:r>
      <w:r w:rsidRPr="00F524D0">
        <w:rPr>
          <w:rFonts w:ascii="Arial" w:hAnsi="Arial" w:cs="Arial"/>
          <w:sz w:val="20"/>
          <w:szCs w:val="20"/>
        </w:rPr>
        <w:t>inciso</w:t>
      </w:r>
      <w:r w:rsidRPr="00F524D0">
        <w:rPr>
          <w:rFonts w:ascii="Arial" w:hAnsi="Arial" w:cs="Arial"/>
          <w:spacing w:val="2"/>
          <w:sz w:val="20"/>
          <w:szCs w:val="20"/>
        </w:rPr>
        <w:t xml:space="preserve"> </w:t>
      </w:r>
      <w:r w:rsidRPr="00F524D0">
        <w:rPr>
          <w:rFonts w:ascii="Arial" w:hAnsi="Arial" w:cs="Arial"/>
          <w:sz w:val="20"/>
          <w:szCs w:val="20"/>
        </w:rPr>
        <w:t>VIII,</w:t>
      </w:r>
      <w:r w:rsidRPr="00F524D0">
        <w:rPr>
          <w:rFonts w:ascii="Arial" w:hAnsi="Arial" w:cs="Arial"/>
          <w:spacing w:val="4"/>
          <w:sz w:val="20"/>
          <w:szCs w:val="20"/>
        </w:rPr>
        <w:t xml:space="preserve"> </w:t>
      </w:r>
      <w:r w:rsidRPr="00F524D0">
        <w:rPr>
          <w:rFonts w:ascii="Arial" w:hAnsi="Arial" w:cs="Arial"/>
          <w:sz w:val="20"/>
          <w:szCs w:val="20"/>
        </w:rPr>
        <w:t>do</w:t>
      </w:r>
      <w:r w:rsidRPr="00F524D0">
        <w:rPr>
          <w:rFonts w:ascii="Arial" w:hAnsi="Arial" w:cs="Arial"/>
          <w:spacing w:val="-52"/>
          <w:sz w:val="20"/>
          <w:szCs w:val="20"/>
        </w:rPr>
        <w:t xml:space="preserve"> </w:t>
      </w:r>
      <w:r w:rsidRPr="00F524D0">
        <w:rPr>
          <w:rFonts w:ascii="Arial" w:hAnsi="Arial" w:cs="Arial"/>
          <w:sz w:val="20"/>
          <w:szCs w:val="20"/>
        </w:rPr>
        <w:t>Decreto</w:t>
      </w:r>
      <w:r w:rsidRPr="00F524D0">
        <w:rPr>
          <w:rFonts w:ascii="Arial" w:hAnsi="Arial" w:cs="Arial"/>
          <w:spacing w:val="-2"/>
          <w:sz w:val="20"/>
          <w:szCs w:val="20"/>
        </w:rPr>
        <w:t xml:space="preserve"> </w:t>
      </w:r>
      <w:r w:rsidRPr="00F524D0">
        <w:rPr>
          <w:rFonts w:ascii="Arial" w:hAnsi="Arial" w:cs="Arial"/>
          <w:sz w:val="20"/>
          <w:szCs w:val="20"/>
        </w:rPr>
        <w:t>Municipal</w:t>
      </w:r>
      <w:r w:rsidRPr="00F524D0">
        <w:rPr>
          <w:rFonts w:ascii="Arial" w:hAnsi="Arial" w:cs="Arial"/>
          <w:spacing w:val="-1"/>
          <w:sz w:val="20"/>
          <w:szCs w:val="20"/>
        </w:rPr>
        <w:t xml:space="preserve"> </w:t>
      </w:r>
      <w:r w:rsidRPr="00F524D0">
        <w:rPr>
          <w:rFonts w:ascii="Arial" w:hAnsi="Arial" w:cs="Arial"/>
          <w:sz w:val="20"/>
          <w:szCs w:val="20"/>
        </w:rPr>
        <w:lastRenderedPageBreak/>
        <w:t>nº</w:t>
      </w:r>
      <w:r w:rsidRPr="00F524D0">
        <w:rPr>
          <w:rFonts w:ascii="Arial" w:hAnsi="Arial" w:cs="Arial"/>
          <w:spacing w:val="-3"/>
          <w:sz w:val="20"/>
          <w:szCs w:val="20"/>
        </w:rPr>
        <w:t xml:space="preserve"> </w:t>
      </w:r>
      <w:r w:rsidRPr="00F524D0">
        <w:rPr>
          <w:rFonts w:ascii="Arial" w:hAnsi="Arial" w:cs="Arial"/>
          <w:sz w:val="20"/>
          <w:szCs w:val="20"/>
        </w:rPr>
        <w:t>56.144/15</w:t>
      </w:r>
      <w:r w:rsidRPr="00F524D0">
        <w:rPr>
          <w:rFonts w:ascii="Arial" w:hAnsi="Arial" w:cs="Arial"/>
          <w:spacing w:val="1"/>
          <w:sz w:val="20"/>
          <w:szCs w:val="20"/>
        </w:rPr>
        <w:t xml:space="preserve"> </w:t>
      </w:r>
      <w:r w:rsidRPr="00F524D0">
        <w:rPr>
          <w:rFonts w:ascii="Arial" w:hAnsi="Arial" w:cs="Arial"/>
          <w:sz w:val="20"/>
          <w:szCs w:val="20"/>
        </w:rPr>
        <w:t>e</w:t>
      </w:r>
      <w:r w:rsidRPr="00F524D0">
        <w:rPr>
          <w:rFonts w:ascii="Arial" w:hAnsi="Arial" w:cs="Arial"/>
          <w:spacing w:val="-2"/>
          <w:sz w:val="20"/>
          <w:szCs w:val="20"/>
        </w:rPr>
        <w:t xml:space="preserve"> </w:t>
      </w:r>
      <w:r w:rsidRPr="00F524D0">
        <w:rPr>
          <w:rFonts w:ascii="Arial" w:hAnsi="Arial" w:cs="Arial"/>
          <w:sz w:val="20"/>
          <w:szCs w:val="20"/>
        </w:rPr>
        <w:t>artigo 13 do</w:t>
      </w:r>
      <w:r w:rsidRPr="00F524D0">
        <w:rPr>
          <w:rFonts w:ascii="Arial" w:hAnsi="Arial" w:cs="Arial"/>
          <w:spacing w:val="-1"/>
          <w:sz w:val="20"/>
          <w:szCs w:val="20"/>
        </w:rPr>
        <w:t xml:space="preserve"> </w:t>
      </w:r>
      <w:r w:rsidRPr="00F524D0">
        <w:rPr>
          <w:rFonts w:ascii="Arial" w:hAnsi="Arial" w:cs="Arial"/>
          <w:sz w:val="20"/>
          <w:szCs w:val="20"/>
        </w:rPr>
        <w:t>Decreto Municipal</w:t>
      </w:r>
      <w:r w:rsidRPr="00F524D0">
        <w:rPr>
          <w:rFonts w:ascii="Arial" w:hAnsi="Arial" w:cs="Arial"/>
          <w:spacing w:val="-1"/>
          <w:sz w:val="20"/>
          <w:szCs w:val="20"/>
        </w:rPr>
        <w:t xml:space="preserve"> </w:t>
      </w:r>
      <w:r w:rsidRPr="00F524D0">
        <w:rPr>
          <w:rFonts w:ascii="Arial" w:hAnsi="Arial" w:cs="Arial"/>
          <w:sz w:val="20"/>
          <w:szCs w:val="20"/>
        </w:rPr>
        <w:t>nº</w:t>
      </w:r>
      <w:r w:rsidRPr="00F524D0">
        <w:rPr>
          <w:rFonts w:ascii="Arial" w:hAnsi="Arial" w:cs="Arial"/>
          <w:spacing w:val="-1"/>
          <w:sz w:val="20"/>
          <w:szCs w:val="20"/>
        </w:rPr>
        <w:t xml:space="preserve"> </w:t>
      </w:r>
      <w:r w:rsidRPr="00F524D0">
        <w:rPr>
          <w:rFonts w:ascii="Arial" w:hAnsi="Arial" w:cs="Arial"/>
          <w:sz w:val="20"/>
          <w:szCs w:val="20"/>
        </w:rPr>
        <w:t>49.286/2008.</w:t>
      </w:r>
    </w:p>
    <w:p w:rsidR="003F4E72" w:rsidRDefault="003F4E72">
      <w:pPr>
        <w:pStyle w:val="Corpodetexto"/>
        <w:spacing w:before="10"/>
        <w:rPr>
          <w:sz w:val="19"/>
        </w:rPr>
      </w:pPr>
    </w:p>
    <w:p w:rsidR="003F4E72" w:rsidRPr="00E917BE" w:rsidRDefault="00223087" w:rsidP="006E0AEF">
      <w:pPr>
        <w:pStyle w:val="PargrafodaLista"/>
        <w:numPr>
          <w:ilvl w:val="1"/>
          <w:numId w:val="30"/>
        </w:numPr>
        <w:tabs>
          <w:tab w:val="left" w:pos="1943"/>
          <w:tab w:val="left" w:pos="1944"/>
        </w:tabs>
        <w:spacing w:line="360" w:lineRule="auto"/>
        <w:ind w:right="114"/>
        <w:rPr>
          <w:rFonts w:ascii="Arial" w:hAnsi="Arial"/>
          <w:sz w:val="20"/>
        </w:rPr>
      </w:pPr>
      <w:r>
        <w:rPr>
          <w:sz w:val="20"/>
        </w:rPr>
        <w:t>Os novos preços só entrarão em vigor após a assinatura do respectivo aditivo contratual</w:t>
      </w:r>
      <w:r>
        <w:rPr>
          <w:spacing w:val="1"/>
          <w:sz w:val="20"/>
        </w:rPr>
        <w:t xml:space="preserve"> </w:t>
      </w:r>
      <w:r>
        <w:rPr>
          <w:sz w:val="20"/>
        </w:rPr>
        <w:t>pelas</w:t>
      </w:r>
      <w:r>
        <w:rPr>
          <w:spacing w:val="1"/>
          <w:sz w:val="20"/>
        </w:rPr>
        <w:t xml:space="preserve"> </w:t>
      </w:r>
      <w:r>
        <w:rPr>
          <w:sz w:val="20"/>
        </w:rPr>
        <w:t>partes,</w:t>
      </w:r>
      <w:r>
        <w:rPr>
          <w:spacing w:val="1"/>
          <w:sz w:val="20"/>
        </w:rPr>
        <w:t xml:space="preserve"> </w:t>
      </w:r>
      <w:r>
        <w:rPr>
          <w:sz w:val="20"/>
        </w:rPr>
        <w:t>retroagindo</w:t>
      </w:r>
      <w:r>
        <w:rPr>
          <w:spacing w:val="1"/>
          <w:sz w:val="20"/>
        </w:rPr>
        <w:t xml:space="preserve"> </w:t>
      </w:r>
      <w:r>
        <w:rPr>
          <w:sz w:val="20"/>
        </w:rPr>
        <w:t>seus</w:t>
      </w:r>
      <w:r>
        <w:rPr>
          <w:spacing w:val="1"/>
          <w:sz w:val="20"/>
        </w:rPr>
        <w:t xml:space="preserve"> </w:t>
      </w:r>
      <w:r>
        <w:rPr>
          <w:sz w:val="20"/>
        </w:rPr>
        <w:t>efeitos</w:t>
      </w:r>
      <w:r>
        <w:rPr>
          <w:spacing w:val="1"/>
          <w:sz w:val="20"/>
        </w:rPr>
        <w:t xml:space="preserve"> </w:t>
      </w:r>
      <w:r>
        <w:rPr>
          <w:sz w:val="20"/>
        </w:rPr>
        <w:t>à</w:t>
      </w:r>
      <w:r>
        <w:rPr>
          <w:spacing w:val="1"/>
          <w:sz w:val="20"/>
        </w:rPr>
        <w:t xml:space="preserve"> </w:t>
      </w:r>
      <w:r>
        <w:rPr>
          <w:sz w:val="20"/>
        </w:rPr>
        <w:t>data</w:t>
      </w:r>
      <w:r>
        <w:rPr>
          <w:spacing w:val="1"/>
          <w:sz w:val="20"/>
        </w:rPr>
        <w:t xml:space="preserve"> </w:t>
      </w:r>
      <w:r>
        <w:rPr>
          <w:sz w:val="20"/>
        </w:rPr>
        <w:t>do</w:t>
      </w:r>
      <w:r>
        <w:rPr>
          <w:spacing w:val="1"/>
          <w:sz w:val="20"/>
        </w:rPr>
        <w:t xml:space="preserve"> </w:t>
      </w:r>
      <w:r>
        <w:rPr>
          <w:sz w:val="20"/>
        </w:rPr>
        <w:t>pedido</w:t>
      </w:r>
      <w:r>
        <w:rPr>
          <w:spacing w:val="1"/>
          <w:sz w:val="20"/>
        </w:rPr>
        <w:t xml:space="preserve"> </w:t>
      </w:r>
      <w:r>
        <w:rPr>
          <w:sz w:val="20"/>
        </w:rPr>
        <w:t>de</w:t>
      </w:r>
      <w:r>
        <w:rPr>
          <w:spacing w:val="1"/>
          <w:sz w:val="20"/>
        </w:rPr>
        <w:t xml:space="preserve"> </w:t>
      </w:r>
      <w:r>
        <w:rPr>
          <w:sz w:val="20"/>
        </w:rPr>
        <w:t>revisão</w:t>
      </w:r>
      <w:r>
        <w:rPr>
          <w:spacing w:val="1"/>
          <w:sz w:val="20"/>
        </w:rPr>
        <w:t xml:space="preserve"> </w:t>
      </w:r>
      <w:r>
        <w:rPr>
          <w:sz w:val="20"/>
        </w:rPr>
        <w:t>ou</w:t>
      </w:r>
      <w:r>
        <w:rPr>
          <w:spacing w:val="1"/>
          <w:sz w:val="20"/>
        </w:rPr>
        <w:t xml:space="preserve"> </w:t>
      </w:r>
      <w:r>
        <w:rPr>
          <w:sz w:val="20"/>
        </w:rPr>
        <w:t>à</w:t>
      </w:r>
      <w:r>
        <w:rPr>
          <w:spacing w:val="1"/>
          <w:sz w:val="20"/>
        </w:rPr>
        <w:t xml:space="preserve"> </w:t>
      </w:r>
      <w:r>
        <w:rPr>
          <w:sz w:val="20"/>
        </w:rPr>
        <w:t>data</w:t>
      </w:r>
      <w:r>
        <w:rPr>
          <w:spacing w:val="1"/>
          <w:sz w:val="20"/>
        </w:rPr>
        <w:t xml:space="preserve"> </w:t>
      </w:r>
      <w:r>
        <w:rPr>
          <w:sz w:val="20"/>
        </w:rPr>
        <w:t>de</w:t>
      </w:r>
      <w:r>
        <w:rPr>
          <w:spacing w:val="1"/>
          <w:sz w:val="20"/>
        </w:rPr>
        <w:t xml:space="preserve"> </w:t>
      </w:r>
      <w:r>
        <w:rPr>
          <w:sz w:val="20"/>
        </w:rPr>
        <w:t xml:space="preserve">cumprimento das providências a que se refere </w:t>
      </w:r>
      <w:proofErr w:type="gramStart"/>
      <w:r>
        <w:rPr>
          <w:sz w:val="20"/>
        </w:rPr>
        <w:t>a</w:t>
      </w:r>
      <w:proofErr w:type="gramEnd"/>
      <w:r>
        <w:rPr>
          <w:sz w:val="20"/>
        </w:rPr>
        <w:t xml:space="preserve"> alínea “a” do inciso III do artigo 6º do</w:t>
      </w:r>
      <w:r>
        <w:rPr>
          <w:spacing w:val="1"/>
          <w:sz w:val="20"/>
        </w:rPr>
        <w:t xml:space="preserve"> </w:t>
      </w:r>
      <w:r>
        <w:rPr>
          <w:sz w:val="20"/>
        </w:rPr>
        <w:t>Decreto</w:t>
      </w:r>
      <w:r>
        <w:rPr>
          <w:spacing w:val="1"/>
          <w:sz w:val="20"/>
        </w:rPr>
        <w:t xml:space="preserve"> </w:t>
      </w:r>
      <w:r>
        <w:rPr>
          <w:sz w:val="20"/>
        </w:rPr>
        <w:t>Municipal</w:t>
      </w:r>
      <w:r>
        <w:rPr>
          <w:spacing w:val="1"/>
          <w:sz w:val="20"/>
        </w:rPr>
        <w:t xml:space="preserve"> </w:t>
      </w:r>
      <w:r>
        <w:rPr>
          <w:sz w:val="20"/>
        </w:rPr>
        <w:t>nº</w:t>
      </w:r>
      <w:r>
        <w:rPr>
          <w:spacing w:val="1"/>
          <w:sz w:val="20"/>
        </w:rPr>
        <w:t xml:space="preserve"> </w:t>
      </w:r>
      <w:r>
        <w:rPr>
          <w:sz w:val="20"/>
        </w:rPr>
        <w:t>49.286/2008,</w:t>
      </w:r>
      <w:r>
        <w:rPr>
          <w:spacing w:val="1"/>
          <w:sz w:val="20"/>
        </w:rPr>
        <w:t xml:space="preserve"> </w:t>
      </w:r>
      <w:r>
        <w:rPr>
          <w:sz w:val="20"/>
        </w:rPr>
        <w:t>na</w:t>
      </w:r>
      <w:r>
        <w:rPr>
          <w:spacing w:val="1"/>
          <w:sz w:val="20"/>
        </w:rPr>
        <w:t xml:space="preserve"> </w:t>
      </w:r>
      <w:r>
        <w:rPr>
          <w:sz w:val="20"/>
        </w:rPr>
        <w:t>redação</w:t>
      </w:r>
      <w:r>
        <w:rPr>
          <w:spacing w:val="1"/>
          <w:sz w:val="20"/>
        </w:rPr>
        <w:t xml:space="preserve"> </w:t>
      </w:r>
      <w:r>
        <w:rPr>
          <w:sz w:val="20"/>
        </w:rPr>
        <w:t>dada</w:t>
      </w:r>
      <w:r>
        <w:rPr>
          <w:spacing w:val="1"/>
          <w:sz w:val="20"/>
        </w:rPr>
        <w:t xml:space="preserve"> </w:t>
      </w:r>
      <w:r>
        <w:rPr>
          <w:sz w:val="20"/>
        </w:rPr>
        <w:t>pelo</w:t>
      </w:r>
      <w:r>
        <w:rPr>
          <w:spacing w:val="1"/>
          <w:sz w:val="20"/>
        </w:rPr>
        <w:t xml:space="preserve"> </w:t>
      </w:r>
      <w:r>
        <w:rPr>
          <w:sz w:val="20"/>
        </w:rPr>
        <w:t>Decreto</w:t>
      </w:r>
      <w:r>
        <w:rPr>
          <w:spacing w:val="1"/>
          <w:sz w:val="20"/>
        </w:rPr>
        <w:t xml:space="preserve"> </w:t>
      </w:r>
      <w:r>
        <w:rPr>
          <w:sz w:val="20"/>
        </w:rPr>
        <w:t>Municipal</w:t>
      </w:r>
      <w:r>
        <w:rPr>
          <w:spacing w:val="56"/>
          <w:sz w:val="20"/>
        </w:rPr>
        <w:t xml:space="preserve"> </w:t>
      </w:r>
      <w:r>
        <w:rPr>
          <w:sz w:val="20"/>
        </w:rPr>
        <w:t>nº</w:t>
      </w:r>
      <w:r>
        <w:rPr>
          <w:spacing w:val="1"/>
          <w:sz w:val="20"/>
        </w:rPr>
        <w:t xml:space="preserve"> </w:t>
      </w:r>
      <w:r>
        <w:rPr>
          <w:sz w:val="20"/>
        </w:rPr>
        <w:t>53.309/2012, nos termos do artigo 10 do Decreto Municipal nº 49.286/08 e</w:t>
      </w:r>
      <w:r>
        <w:rPr>
          <w:spacing w:val="1"/>
          <w:sz w:val="20"/>
        </w:rPr>
        <w:t xml:space="preserve"> </w:t>
      </w:r>
      <w:r>
        <w:rPr>
          <w:sz w:val="20"/>
        </w:rPr>
        <w:t>alterações,</w:t>
      </w:r>
      <w:r>
        <w:rPr>
          <w:spacing w:val="1"/>
          <w:sz w:val="20"/>
        </w:rPr>
        <w:t xml:space="preserve"> </w:t>
      </w:r>
      <w:r>
        <w:rPr>
          <w:sz w:val="20"/>
        </w:rPr>
        <w:t>inclusive</w:t>
      </w:r>
      <w:r>
        <w:rPr>
          <w:spacing w:val="-2"/>
          <w:sz w:val="20"/>
        </w:rPr>
        <w:t xml:space="preserve"> </w:t>
      </w:r>
      <w:r>
        <w:rPr>
          <w:sz w:val="20"/>
        </w:rPr>
        <w:t>o</w:t>
      </w:r>
      <w:r>
        <w:rPr>
          <w:spacing w:val="-1"/>
          <w:sz w:val="20"/>
        </w:rPr>
        <w:t xml:space="preserve"> </w:t>
      </w:r>
      <w:r>
        <w:rPr>
          <w:sz w:val="20"/>
        </w:rPr>
        <w:t>Decreto</w:t>
      </w:r>
      <w:r>
        <w:rPr>
          <w:spacing w:val="1"/>
          <w:sz w:val="20"/>
        </w:rPr>
        <w:t xml:space="preserve"> </w:t>
      </w:r>
      <w:r>
        <w:rPr>
          <w:sz w:val="20"/>
        </w:rPr>
        <w:t>nº 58.893/2019.</w:t>
      </w:r>
    </w:p>
    <w:p w:rsidR="00E917BE" w:rsidRDefault="00E917BE" w:rsidP="00E917BE">
      <w:pPr>
        <w:pStyle w:val="PargrafodaLista"/>
        <w:tabs>
          <w:tab w:val="left" w:pos="1943"/>
          <w:tab w:val="left" w:pos="1944"/>
        </w:tabs>
        <w:spacing w:line="360" w:lineRule="auto"/>
        <w:ind w:left="1943" w:right="114" w:firstLine="0"/>
        <w:rPr>
          <w:rFonts w:ascii="Arial" w:hAnsi="Arial"/>
          <w:sz w:val="20"/>
        </w:rPr>
      </w:pPr>
    </w:p>
    <w:p w:rsidR="003F4E72" w:rsidRDefault="003F4E72">
      <w:pPr>
        <w:pStyle w:val="Corpodetexto"/>
        <w:spacing w:before="3"/>
        <w:rPr>
          <w:sz w:val="21"/>
        </w:rPr>
      </w:pPr>
    </w:p>
    <w:p w:rsidR="003F4E72" w:rsidRDefault="00223087" w:rsidP="006E0AEF">
      <w:pPr>
        <w:pStyle w:val="PargrafodaLista"/>
        <w:numPr>
          <w:ilvl w:val="0"/>
          <w:numId w:val="30"/>
        </w:numPr>
        <w:tabs>
          <w:tab w:val="left" w:pos="1943"/>
          <w:tab w:val="left" w:pos="1944"/>
        </w:tabs>
        <w:ind w:left="1943" w:hanging="1136"/>
        <w:rPr>
          <w:sz w:val="20"/>
        </w:rPr>
      </w:pPr>
      <w:r>
        <w:rPr>
          <w:sz w:val="20"/>
        </w:rPr>
        <w:t>PENALIDADES</w:t>
      </w:r>
    </w:p>
    <w:p w:rsidR="003F4E72" w:rsidRDefault="003F4E72">
      <w:pPr>
        <w:pStyle w:val="Corpodetexto"/>
        <w:rPr>
          <w:sz w:val="22"/>
        </w:rPr>
      </w:pPr>
    </w:p>
    <w:p w:rsidR="003F4E72" w:rsidRDefault="003F4E72">
      <w:pPr>
        <w:pStyle w:val="Corpodetexto"/>
        <w:spacing w:before="10"/>
        <w:rPr>
          <w:sz w:val="31"/>
        </w:rPr>
      </w:pPr>
    </w:p>
    <w:p w:rsidR="003F4E72" w:rsidRDefault="00223087" w:rsidP="006E0AEF">
      <w:pPr>
        <w:pStyle w:val="PargrafodaLista"/>
        <w:numPr>
          <w:ilvl w:val="1"/>
          <w:numId w:val="30"/>
        </w:numPr>
        <w:tabs>
          <w:tab w:val="left" w:pos="1943"/>
          <w:tab w:val="left" w:pos="1944"/>
        </w:tabs>
        <w:spacing w:line="276" w:lineRule="auto"/>
        <w:ind w:right="119"/>
        <w:rPr>
          <w:rFonts w:ascii="Arial" w:hAnsi="Arial"/>
          <w:sz w:val="20"/>
        </w:rPr>
      </w:pPr>
      <w:r>
        <w:rPr>
          <w:sz w:val="20"/>
        </w:rPr>
        <w:t xml:space="preserve">São aplicáveis as sanções previstas no capítulo IV da Lei Federal nº </w:t>
      </w:r>
      <w:proofErr w:type="gramStart"/>
      <w:r>
        <w:rPr>
          <w:sz w:val="20"/>
        </w:rPr>
        <w:t>8.666/93, Lei</w:t>
      </w:r>
      <w:proofErr w:type="gramEnd"/>
      <w:r>
        <w:rPr>
          <w:sz w:val="20"/>
        </w:rPr>
        <w:t xml:space="preserve"> Federal</w:t>
      </w:r>
      <w:r>
        <w:rPr>
          <w:spacing w:val="1"/>
          <w:sz w:val="20"/>
        </w:rPr>
        <w:t xml:space="preserve"> </w:t>
      </w:r>
      <w:r>
        <w:rPr>
          <w:sz w:val="20"/>
        </w:rPr>
        <w:t>nº 10.520/02 e demais normas pertinentes, devendo ser observados os procedimentos</w:t>
      </w:r>
      <w:r>
        <w:rPr>
          <w:spacing w:val="1"/>
          <w:sz w:val="20"/>
        </w:rPr>
        <w:t xml:space="preserve"> </w:t>
      </w:r>
      <w:r>
        <w:rPr>
          <w:sz w:val="20"/>
        </w:rPr>
        <w:t>contidos</w:t>
      </w:r>
      <w:r>
        <w:rPr>
          <w:spacing w:val="-1"/>
          <w:sz w:val="20"/>
        </w:rPr>
        <w:t xml:space="preserve"> </w:t>
      </w:r>
      <w:r>
        <w:rPr>
          <w:sz w:val="20"/>
        </w:rPr>
        <w:t>no</w:t>
      </w:r>
      <w:r>
        <w:rPr>
          <w:spacing w:val="1"/>
          <w:sz w:val="20"/>
        </w:rPr>
        <w:t xml:space="preserve"> </w:t>
      </w:r>
      <w:r>
        <w:rPr>
          <w:sz w:val="20"/>
        </w:rPr>
        <w:t>Capítulo</w:t>
      </w:r>
      <w:r>
        <w:rPr>
          <w:spacing w:val="-1"/>
          <w:sz w:val="20"/>
        </w:rPr>
        <w:t xml:space="preserve"> </w:t>
      </w:r>
      <w:r>
        <w:rPr>
          <w:sz w:val="20"/>
        </w:rPr>
        <w:t>X,</w:t>
      </w:r>
      <w:r>
        <w:rPr>
          <w:spacing w:val="-1"/>
          <w:sz w:val="20"/>
        </w:rPr>
        <w:t xml:space="preserve"> </w:t>
      </w:r>
      <w:r>
        <w:rPr>
          <w:sz w:val="20"/>
        </w:rPr>
        <w:t>do Decreto</w:t>
      </w:r>
      <w:r>
        <w:rPr>
          <w:spacing w:val="-1"/>
          <w:sz w:val="20"/>
        </w:rPr>
        <w:t xml:space="preserve"> </w:t>
      </w:r>
      <w:r>
        <w:rPr>
          <w:sz w:val="20"/>
        </w:rPr>
        <w:t>Municipal nº</w:t>
      </w:r>
      <w:r>
        <w:rPr>
          <w:spacing w:val="-2"/>
          <w:sz w:val="20"/>
        </w:rPr>
        <w:t xml:space="preserve"> </w:t>
      </w:r>
      <w:r>
        <w:rPr>
          <w:sz w:val="20"/>
        </w:rPr>
        <w:t>44.279/03.</w:t>
      </w:r>
    </w:p>
    <w:p w:rsidR="003F4E72" w:rsidRDefault="00223087" w:rsidP="006E0AEF">
      <w:pPr>
        <w:pStyle w:val="PargrafodaLista"/>
        <w:numPr>
          <w:ilvl w:val="2"/>
          <w:numId w:val="30"/>
        </w:numPr>
        <w:tabs>
          <w:tab w:val="left" w:pos="2981"/>
        </w:tabs>
        <w:spacing w:before="117"/>
        <w:ind w:left="2981" w:hanging="1038"/>
        <w:rPr>
          <w:rFonts w:ascii="Arial" w:hAnsi="Arial"/>
          <w:sz w:val="20"/>
        </w:rPr>
      </w:pPr>
      <w:r>
        <w:rPr>
          <w:sz w:val="20"/>
        </w:rPr>
        <w:t>As</w:t>
      </w:r>
      <w:r>
        <w:rPr>
          <w:spacing w:val="-3"/>
          <w:sz w:val="20"/>
        </w:rPr>
        <w:t xml:space="preserve"> </w:t>
      </w:r>
      <w:r>
        <w:rPr>
          <w:sz w:val="20"/>
        </w:rPr>
        <w:t>penalidades</w:t>
      </w:r>
      <w:r>
        <w:rPr>
          <w:spacing w:val="-2"/>
          <w:sz w:val="20"/>
        </w:rPr>
        <w:t xml:space="preserve"> </w:t>
      </w:r>
      <w:r>
        <w:rPr>
          <w:sz w:val="20"/>
        </w:rPr>
        <w:t>só</w:t>
      </w:r>
      <w:r>
        <w:rPr>
          <w:spacing w:val="-2"/>
          <w:sz w:val="20"/>
        </w:rPr>
        <w:t xml:space="preserve"> </w:t>
      </w:r>
      <w:r>
        <w:rPr>
          <w:sz w:val="20"/>
        </w:rPr>
        <w:t>deixarão</w:t>
      </w:r>
      <w:r>
        <w:rPr>
          <w:spacing w:val="-3"/>
          <w:sz w:val="20"/>
        </w:rPr>
        <w:t xml:space="preserve"> </w:t>
      </w:r>
      <w:r>
        <w:rPr>
          <w:sz w:val="20"/>
        </w:rPr>
        <w:t>de</w:t>
      </w:r>
      <w:r>
        <w:rPr>
          <w:spacing w:val="-3"/>
          <w:sz w:val="20"/>
        </w:rPr>
        <w:t xml:space="preserve"> </w:t>
      </w:r>
      <w:r>
        <w:rPr>
          <w:sz w:val="20"/>
        </w:rPr>
        <w:t>ser</w:t>
      </w:r>
      <w:r>
        <w:rPr>
          <w:spacing w:val="-1"/>
          <w:sz w:val="20"/>
        </w:rPr>
        <w:t xml:space="preserve"> </w:t>
      </w:r>
      <w:r>
        <w:rPr>
          <w:sz w:val="20"/>
        </w:rPr>
        <w:t>aplicadas</w:t>
      </w:r>
      <w:r>
        <w:rPr>
          <w:spacing w:val="-2"/>
          <w:sz w:val="20"/>
        </w:rPr>
        <w:t xml:space="preserve"> </w:t>
      </w:r>
      <w:r>
        <w:rPr>
          <w:sz w:val="20"/>
        </w:rPr>
        <w:t>nas</w:t>
      </w:r>
      <w:r>
        <w:rPr>
          <w:spacing w:val="-2"/>
          <w:sz w:val="20"/>
        </w:rPr>
        <w:t xml:space="preserve"> </w:t>
      </w:r>
      <w:r>
        <w:rPr>
          <w:sz w:val="20"/>
        </w:rPr>
        <w:t>seguintes</w:t>
      </w:r>
      <w:r>
        <w:rPr>
          <w:spacing w:val="-3"/>
          <w:sz w:val="20"/>
        </w:rPr>
        <w:t xml:space="preserve"> </w:t>
      </w:r>
      <w:r>
        <w:rPr>
          <w:sz w:val="20"/>
        </w:rPr>
        <w:t>hipóteses:</w:t>
      </w:r>
    </w:p>
    <w:p w:rsidR="003F4E72" w:rsidRDefault="003F4E72">
      <w:pPr>
        <w:pStyle w:val="Corpodetexto"/>
        <w:spacing w:before="5"/>
      </w:pPr>
    </w:p>
    <w:p w:rsidR="003F4E72" w:rsidRDefault="00223087" w:rsidP="006E0AEF">
      <w:pPr>
        <w:pStyle w:val="PargrafodaLista"/>
        <w:numPr>
          <w:ilvl w:val="0"/>
          <w:numId w:val="29"/>
        </w:numPr>
        <w:tabs>
          <w:tab w:val="left" w:pos="2981"/>
        </w:tabs>
        <w:spacing w:line="362" w:lineRule="auto"/>
        <w:ind w:right="126" w:firstLine="316"/>
        <w:rPr>
          <w:sz w:val="20"/>
        </w:rPr>
      </w:pPr>
      <w:proofErr w:type="gramStart"/>
      <w:r>
        <w:rPr>
          <w:sz w:val="20"/>
        </w:rPr>
        <w:t>comprovação</w:t>
      </w:r>
      <w:proofErr w:type="gramEnd"/>
      <w:r>
        <w:rPr>
          <w:sz w:val="20"/>
        </w:rPr>
        <w:t>, anexada aos autos, da ocorrência de força maior impeditiva do</w:t>
      </w:r>
      <w:r>
        <w:rPr>
          <w:spacing w:val="1"/>
          <w:sz w:val="20"/>
        </w:rPr>
        <w:t xml:space="preserve"> </w:t>
      </w:r>
      <w:r>
        <w:rPr>
          <w:sz w:val="20"/>
        </w:rPr>
        <w:t>cumprimento</w:t>
      </w:r>
      <w:r>
        <w:rPr>
          <w:spacing w:val="-1"/>
          <w:sz w:val="20"/>
        </w:rPr>
        <w:t xml:space="preserve"> </w:t>
      </w:r>
      <w:r>
        <w:rPr>
          <w:sz w:val="20"/>
        </w:rPr>
        <w:t>da</w:t>
      </w:r>
      <w:r>
        <w:rPr>
          <w:spacing w:val="-1"/>
          <w:sz w:val="20"/>
        </w:rPr>
        <w:t xml:space="preserve"> </w:t>
      </w:r>
      <w:r>
        <w:rPr>
          <w:sz w:val="20"/>
        </w:rPr>
        <w:t>obrigação;</w:t>
      </w:r>
      <w:r>
        <w:rPr>
          <w:spacing w:val="1"/>
          <w:sz w:val="20"/>
        </w:rPr>
        <w:t xml:space="preserve"> </w:t>
      </w:r>
      <w:r>
        <w:rPr>
          <w:sz w:val="20"/>
        </w:rPr>
        <w:t>e/ou,</w:t>
      </w:r>
    </w:p>
    <w:p w:rsidR="003F4E72" w:rsidRDefault="00223087" w:rsidP="006E0AEF">
      <w:pPr>
        <w:pStyle w:val="PargrafodaLista"/>
        <w:numPr>
          <w:ilvl w:val="0"/>
          <w:numId w:val="29"/>
        </w:numPr>
        <w:tabs>
          <w:tab w:val="left" w:pos="2981"/>
        </w:tabs>
        <w:spacing w:before="117" w:line="360" w:lineRule="auto"/>
        <w:ind w:right="125" w:firstLine="316"/>
        <w:rPr>
          <w:sz w:val="20"/>
        </w:rPr>
      </w:pPr>
      <w:proofErr w:type="gramStart"/>
      <w:r>
        <w:rPr>
          <w:sz w:val="20"/>
        </w:rPr>
        <w:t>manifestação</w:t>
      </w:r>
      <w:proofErr w:type="gramEnd"/>
      <w:r>
        <w:rPr>
          <w:sz w:val="20"/>
        </w:rPr>
        <w:t xml:space="preserve"> da unidade requisitante, informando que o ocorrido derivou de</w:t>
      </w:r>
      <w:r>
        <w:rPr>
          <w:spacing w:val="1"/>
          <w:sz w:val="20"/>
        </w:rPr>
        <w:t xml:space="preserve"> </w:t>
      </w:r>
      <w:r>
        <w:rPr>
          <w:sz w:val="20"/>
        </w:rPr>
        <w:t>fatos</w:t>
      </w:r>
      <w:r>
        <w:rPr>
          <w:spacing w:val="-1"/>
          <w:sz w:val="20"/>
        </w:rPr>
        <w:t xml:space="preserve"> </w:t>
      </w:r>
      <w:r>
        <w:rPr>
          <w:sz w:val="20"/>
        </w:rPr>
        <w:t>imputáveis à</w:t>
      </w:r>
      <w:r>
        <w:rPr>
          <w:spacing w:val="-1"/>
          <w:sz w:val="20"/>
        </w:rPr>
        <w:t xml:space="preserve"> </w:t>
      </w:r>
      <w:r>
        <w:rPr>
          <w:sz w:val="20"/>
        </w:rPr>
        <w:t>Administração.</w:t>
      </w:r>
    </w:p>
    <w:p w:rsidR="003F4E72" w:rsidRDefault="00223087" w:rsidP="006E0AEF">
      <w:pPr>
        <w:pStyle w:val="PargrafodaLista"/>
        <w:numPr>
          <w:ilvl w:val="1"/>
          <w:numId w:val="30"/>
        </w:numPr>
        <w:tabs>
          <w:tab w:val="left" w:pos="1943"/>
          <w:tab w:val="left" w:pos="1944"/>
        </w:tabs>
        <w:spacing w:before="122" w:line="360" w:lineRule="auto"/>
        <w:ind w:right="123"/>
        <w:rPr>
          <w:rFonts w:ascii="Arial" w:hAnsi="Arial"/>
          <w:sz w:val="20"/>
        </w:rPr>
      </w:pPr>
      <w:r>
        <w:rPr>
          <w:sz w:val="20"/>
        </w:rPr>
        <w:t>Ocorrendo recusa da vencedora e das empresas que tiveram seus preços registrados em</w:t>
      </w:r>
      <w:r>
        <w:rPr>
          <w:spacing w:val="1"/>
          <w:sz w:val="20"/>
        </w:rPr>
        <w:t xml:space="preserve"> </w:t>
      </w:r>
      <w:r>
        <w:rPr>
          <w:sz w:val="20"/>
        </w:rPr>
        <w:t>assinar a Ata de Registro de Preços, dentro do prazo estabelecido neste Edital, sem</w:t>
      </w:r>
      <w:r>
        <w:rPr>
          <w:spacing w:val="1"/>
          <w:sz w:val="20"/>
        </w:rPr>
        <w:t xml:space="preserve"> </w:t>
      </w:r>
      <w:r>
        <w:rPr>
          <w:sz w:val="20"/>
        </w:rPr>
        <w:t xml:space="preserve">justificativa </w:t>
      </w:r>
      <w:proofErr w:type="gramStart"/>
      <w:r>
        <w:rPr>
          <w:sz w:val="20"/>
        </w:rPr>
        <w:t>aceita pela Administração, garantido</w:t>
      </w:r>
      <w:proofErr w:type="gramEnd"/>
      <w:r>
        <w:rPr>
          <w:sz w:val="20"/>
        </w:rPr>
        <w:t xml:space="preserve"> o direito ao contraditório e à ampla defesa,</w:t>
      </w:r>
      <w:r>
        <w:rPr>
          <w:spacing w:val="-53"/>
          <w:sz w:val="20"/>
        </w:rPr>
        <w:t xml:space="preserve"> </w:t>
      </w:r>
      <w:r>
        <w:rPr>
          <w:sz w:val="20"/>
        </w:rPr>
        <w:t>serão</w:t>
      </w:r>
      <w:r>
        <w:rPr>
          <w:spacing w:val="-2"/>
          <w:sz w:val="20"/>
        </w:rPr>
        <w:t xml:space="preserve"> </w:t>
      </w:r>
      <w:r>
        <w:rPr>
          <w:sz w:val="20"/>
        </w:rPr>
        <w:t>aplicadas as seguintes penalidades:</w:t>
      </w:r>
    </w:p>
    <w:p w:rsidR="003F4E72" w:rsidRDefault="003F4E72">
      <w:pPr>
        <w:pStyle w:val="Corpodetexto"/>
        <w:rPr>
          <w:sz w:val="22"/>
        </w:rPr>
      </w:pPr>
    </w:p>
    <w:p w:rsidR="003F4E72" w:rsidRDefault="003F4E72">
      <w:pPr>
        <w:pStyle w:val="Corpodetexto"/>
        <w:spacing w:before="8"/>
        <w:rPr>
          <w:sz w:val="28"/>
        </w:rPr>
      </w:pPr>
    </w:p>
    <w:p w:rsidR="003F4E72" w:rsidRDefault="00223087" w:rsidP="006E0AEF">
      <w:pPr>
        <w:pStyle w:val="PargrafodaLista"/>
        <w:numPr>
          <w:ilvl w:val="0"/>
          <w:numId w:val="28"/>
        </w:numPr>
        <w:tabs>
          <w:tab w:val="left" w:pos="2981"/>
        </w:tabs>
        <w:spacing w:line="360" w:lineRule="auto"/>
        <w:ind w:right="116" w:firstLine="316"/>
        <w:rPr>
          <w:sz w:val="20"/>
        </w:rPr>
      </w:pPr>
      <w:r>
        <w:rPr>
          <w:sz w:val="20"/>
        </w:rPr>
        <w:t xml:space="preserve">Multa de 10% (dez por cento) sobre o valor total do ajuste, </w:t>
      </w:r>
      <w:r w:rsidR="00346CB2">
        <w:rPr>
          <w:sz w:val="20"/>
        </w:rPr>
        <w:t xml:space="preserve">como </w:t>
      </w:r>
      <w:r>
        <w:rPr>
          <w:sz w:val="20"/>
        </w:rPr>
        <w:t>se firmado fosse,</w:t>
      </w:r>
      <w:r>
        <w:rPr>
          <w:spacing w:val="1"/>
          <w:sz w:val="20"/>
        </w:rPr>
        <w:t xml:space="preserve"> </w:t>
      </w:r>
      <w:r>
        <w:rPr>
          <w:sz w:val="20"/>
        </w:rPr>
        <w:t>calculado</w:t>
      </w:r>
      <w:r>
        <w:rPr>
          <w:spacing w:val="-2"/>
          <w:sz w:val="20"/>
        </w:rPr>
        <w:t xml:space="preserve"> </w:t>
      </w:r>
      <w:r>
        <w:rPr>
          <w:sz w:val="20"/>
        </w:rPr>
        <w:t>com</w:t>
      </w:r>
      <w:r>
        <w:rPr>
          <w:spacing w:val="3"/>
          <w:sz w:val="20"/>
        </w:rPr>
        <w:t xml:space="preserve"> </w:t>
      </w:r>
      <w:r>
        <w:rPr>
          <w:sz w:val="20"/>
        </w:rPr>
        <w:t>base</w:t>
      </w:r>
      <w:r>
        <w:rPr>
          <w:spacing w:val="-2"/>
          <w:sz w:val="20"/>
        </w:rPr>
        <w:t xml:space="preserve"> </w:t>
      </w:r>
      <w:r>
        <w:rPr>
          <w:sz w:val="20"/>
        </w:rPr>
        <w:t>preço</w:t>
      </w:r>
      <w:r>
        <w:rPr>
          <w:spacing w:val="1"/>
          <w:sz w:val="20"/>
        </w:rPr>
        <w:t xml:space="preserve"> </w:t>
      </w:r>
      <w:r>
        <w:rPr>
          <w:sz w:val="20"/>
        </w:rPr>
        <w:t>total</w:t>
      </w:r>
      <w:r>
        <w:rPr>
          <w:spacing w:val="2"/>
          <w:sz w:val="20"/>
        </w:rPr>
        <w:t xml:space="preserve"> </w:t>
      </w:r>
      <w:r>
        <w:rPr>
          <w:sz w:val="20"/>
        </w:rPr>
        <w:t>proposto</w:t>
      </w:r>
      <w:r>
        <w:rPr>
          <w:spacing w:val="-1"/>
          <w:sz w:val="20"/>
        </w:rPr>
        <w:t xml:space="preserve"> </w:t>
      </w:r>
      <w:r>
        <w:rPr>
          <w:sz w:val="20"/>
        </w:rPr>
        <w:t>pela</w:t>
      </w:r>
      <w:r>
        <w:rPr>
          <w:spacing w:val="-2"/>
          <w:sz w:val="20"/>
        </w:rPr>
        <w:t xml:space="preserve"> </w:t>
      </w:r>
      <w:r>
        <w:rPr>
          <w:sz w:val="20"/>
        </w:rPr>
        <w:t>empresa</w:t>
      </w:r>
      <w:r>
        <w:rPr>
          <w:spacing w:val="-1"/>
          <w:sz w:val="20"/>
        </w:rPr>
        <w:t xml:space="preserve"> </w:t>
      </w:r>
      <w:r>
        <w:rPr>
          <w:sz w:val="20"/>
        </w:rPr>
        <w:t>para</w:t>
      </w:r>
      <w:r>
        <w:rPr>
          <w:spacing w:val="-2"/>
          <w:sz w:val="20"/>
        </w:rPr>
        <w:t xml:space="preserve"> </w:t>
      </w:r>
      <w:r>
        <w:rPr>
          <w:sz w:val="20"/>
        </w:rPr>
        <w:t>o</w:t>
      </w:r>
      <w:r w:rsidR="00346CB2">
        <w:rPr>
          <w:sz w:val="20"/>
        </w:rPr>
        <w:t>(s) respectivo(s) item (ns)</w:t>
      </w:r>
      <w:r>
        <w:rPr>
          <w:sz w:val="20"/>
        </w:rPr>
        <w:t>;</w:t>
      </w:r>
    </w:p>
    <w:p w:rsidR="003F4E72" w:rsidRDefault="00223087" w:rsidP="006E0AEF">
      <w:pPr>
        <w:pStyle w:val="PargrafodaLista"/>
        <w:numPr>
          <w:ilvl w:val="0"/>
          <w:numId w:val="28"/>
        </w:numPr>
        <w:tabs>
          <w:tab w:val="left" w:pos="2981"/>
        </w:tabs>
        <w:spacing w:before="119" w:line="362" w:lineRule="auto"/>
        <w:ind w:right="126" w:firstLine="316"/>
        <w:rPr>
          <w:sz w:val="20"/>
        </w:rPr>
      </w:pPr>
      <w:r>
        <w:rPr>
          <w:sz w:val="20"/>
        </w:rPr>
        <w:t>Pena</w:t>
      </w:r>
      <w:r>
        <w:rPr>
          <w:spacing w:val="28"/>
          <w:sz w:val="20"/>
        </w:rPr>
        <w:t xml:space="preserve"> </w:t>
      </w:r>
      <w:r>
        <w:rPr>
          <w:sz w:val="20"/>
        </w:rPr>
        <w:t>de</w:t>
      </w:r>
      <w:r>
        <w:rPr>
          <w:spacing w:val="29"/>
          <w:sz w:val="20"/>
        </w:rPr>
        <w:t xml:space="preserve"> </w:t>
      </w:r>
      <w:r>
        <w:rPr>
          <w:sz w:val="20"/>
        </w:rPr>
        <w:t>impedimento</w:t>
      </w:r>
      <w:r>
        <w:rPr>
          <w:spacing w:val="30"/>
          <w:sz w:val="20"/>
        </w:rPr>
        <w:t xml:space="preserve"> </w:t>
      </w:r>
      <w:r>
        <w:rPr>
          <w:sz w:val="20"/>
        </w:rPr>
        <w:t>de</w:t>
      </w:r>
      <w:r>
        <w:rPr>
          <w:spacing w:val="31"/>
          <w:sz w:val="20"/>
        </w:rPr>
        <w:t xml:space="preserve"> </w:t>
      </w:r>
      <w:r>
        <w:rPr>
          <w:sz w:val="20"/>
        </w:rPr>
        <w:t>licitar</w:t>
      </w:r>
      <w:r>
        <w:rPr>
          <w:spacing w:val="31"/>
          <w:sz w:val="20"/>
        </w:rPr>
        <w:t xml:space="preserve"> </w:t>
      </w:r>
      <w:r>
        <w:rPr>
          <w:sz w:val="20"/>
        </w:rPr>
        <w:t>e</w:t>
      </w:r>
      <w:r>
        <w:rPr>
          <w:spacing w:val="29"/>
          <w:sz w:val="20"/>
        </w:rPr>
        <w:t xml:space="preserve"> </w:t>
      </w:r>
      <w:r>
        <w:rPr>
          <w:sz w:val="20"/>
        </w:rPr>
        <w:t>contratar</w:t>
      </w:r>
      <w:r>
        <w:rPr>
          <w:spacing w:val="30"/>
          <w:sz w:val="20"/>
        </w:rPr>
        <w:t xml:space="preserve"> </w:t>
      </w:r>
      <w:r>
        <w:rPr>
          <w:sz w:val="20"/>
        </w:rPr>
        <w:t>pelo</w:t>
      </w:r>
      <w:r>
        <w:rPr>
          <w:spacing w:val="28"/>
          <w:sz w:val="20"/>
        </w:rPr>
        <w:t xml:space="preserve"> </w:t>
      </w:r>
      <w:r>
        <w:rPr>
          <w:sz w:val="20"/>
        </w:rPr>
        <w:t>prazo</w:t>
      </w:r>
      <w:r>
        <w:rPr>
          <w:spacing w:val="29"/>
          <w:sz w:val="20"/>
        </w:rPr>
        <w:t xml:space="preserve"> </w:t>
      </w:r>
      <w:r>
        <w:rPr>
          <w:sz w:val="20"/>
        </w:rPr>
        <w:t>de</w:t>
      </w:r>
      <w:r>
        <w:rPr>
          <w:spacing w:val="30"/>
          <w:sz w:val="20"/>
        </w:rPr>
        <w:t xml:space="preserve"> </w:t>
      </w:r>
      <w:r>
        <w:rPr>
          <w:sz w:val="20"/>
        </w:rPr>
        <w:t>até</w:t>
      </w:r>
      <w:r>
        <w:rPr>
          <w:spacing w:val="31"/>
          <w:sz w:val="20"/>
        </w:rPr>
        <w:t xml:space="preserve"> </w:t>
      </w:r>
      <w:proofErr w:type="gramStart"/>
      <w:r>
        <w:rPr>
          <w:sz w:val="20"/>
        </w:rPr>
        <w:t>5</w:t>
      </w:r>
      <w:proofErr w:type="gramEnd"/>
      <w:r>
        <w:rPr>
          <w:spacing w:val="29"/>
          <w:sz w:val="20"/>
        </w:rPr>
        <w:t xml:space="preserve"> </w:t>
      </w:r>
      <w:r>
        <w:rPr>
          <w:sz w:val="20"/>
        </w:rPr>
        <w:t>(cinco)</w:t>
      </w:r>
      <w:r>
        <w:rPr>
          <w:spacing w:val="29"/>
          <w:sz w:val="20"/>
        </w:rPr>
        <w:t xml:space="preserve"> </w:t>
      </w:r>
      <w:r>
        <w:rPr>
          <w:sz w:val="20"/>
        </w:rPr>
        <w:t>anos</w:t>
      </w:r>
      <w:r w:rsidR="00346CB2">
        <w:rPr>
          <w:sz w:val="20"/>
        </w:rPr>
        <w:t xml:space="preserve"> </w:t>
      </w:r>
      <w:r>
        <w:rPr>
          <w:spacing w:val="-53"/>
          <w:sz w:val="20"/>
        </w:rPr>
        <w:t xml:space="preserve"> </w:t>
      </w:r>
      <w:r>
        <w:rPr>
          <w:sz w:val="20"/>
        </w:rPr>
        <w:t>com</w:t>
      </w:r>
      <w:r>
        <w:rPr>
          <w:spacing w:val="3"/>
          <w:sz w:val="20"/>
        </w:rPr>
        <w:t xml:space="preserve"> </w:t>
      </w:r>
      <w:r>
        <w:rPr>
          <w:sz w:val="20"/>
        </w:rPr>
        <w:t>a</w:t>
      </w:r>
      <w:r>
        <w:rPr>
          <w:spacing w:val="-1"/>
          <w:sz w:val="20"/>
        </w:rPr>
        <w:t xml:space="preserve"> </w:t>
      </w:r>
      <w:r>
        <w:rPr>
          <w:sz w:val="20"/>
        </w:rPr>
        <w:t>Administração</w:t>
      </w:r>
      <w:r>
        <w:rPr>
          <w:spacing w:val="1"/>
          <w:sz w:val="20"/>
        </w:rPr>
        <w:t xml:space="preserve"> </w:t>
      </w:r>
      <w:r>
        <w:rPr>
          <w:sz w:val="20"/>
        </w:rPr>
        <w:t>Pública,</w:t>
      </w:r>
      <w:r>
        <w:rPr>
          <w:spacing w:val="-2"/>
          <w:sz w:val="20"/>
        </w:rPr>
        <w:t xml:space="preserve"> </w:t>
      </w:r>
      <w:r>
        <w:rPr>
          <w:sz w:val="20"/>
        </w:rPr>
        <w:t>a</w:t>
      </w:r>
      <w:r>
        <w:rPr>
          <w:spacing w:val="-1"/>
          <w:sz w:val="20"/>
        </w:rPr>
        <w:t xml:space="preserve"> </w:t>
      </w:r>
      <w:r>
        <w:rPr>
          <w:sz w:val="20"/>
        </w:rPr>
        <w:t>critério</w:t>
      </w:r>
      <w:r>
        <w:rPr>
          <w:spacing w:val="3"/>
          <w:sz w:val="20"/>
        </w:rPr>
        <w:t xml:space="preserve"> </w:t>
      </w:r>
      <w:r>
        <w:rPr>
          <w:sz w:val="20"/>
        </w:rPr>
        <w:t>da</w:t>
      </w:r>
      <w:r>
        <w:rPr>
          <w:spacing w:val="-1"/>
          <w:sz w:val="20"/>
        </w:rPr>
        <w:t xml:space="preserve"> </w:t>
      </w:r>
      <w:r>
        <w:rPr>
          <w:sz w:val="20"/>
        </w:rPr>
        <w:t>Prefeitura</w:t>
      </w:r>
      <w:r w:rsidR="00346CB2">
        <w:rPr>
          <w:sz w:val="20"/>
        </w:rPr>
        <w:t>, nos termos do art. 7º da lei Federal nº 10.520/2002</w:t>
      </w:r>
      <w:r>
        <w:rPr>
          <w:sz w:val="20"/>
        </w:rPr>
        <w:t>;</w:t>
      </w:r>
    </w:p>
    <w:p w:rsidR="003F4E72" w:rsidRDefault="00223087" w:rsidP="006E0AEF">
      <w:pPr>
        <w:pStyle w:val="PargrafodaLista"/>
        <w:numPr>
          <w:ilvl w:val="2"/>
          <w:numId w:val="30"/>
        </w:numPr>
        <w:tabs>
          <w:tab w:val="left" w:pos="2981"/>
        </w:tabs>
        <w:spacing w:before="117" w:line="360" w:lineRule="auto"/>
        <w:ind w:left="1943" w:right="127" w:firstLine="0"/>
        <w:rPr>
          <w:rFonts w:ascii="Arial" w:hAnsi="Arial"/>
          <w:sz w:val="20"/>
        </w:rPr>
      </w:pPr>
      <w:r>
        <w:rPr>
          <w:sz w:val="20"/>
        </w:rPr>
        <w:t>Incidirá nas mesmas penas previstas neste subitem a empresa que estiver</w:t>
      </w:r>
      <w:r>
        <w:rPr>
          <w:spacing w:val="1"/>
          <w:sz w:val="20"/>
        </w:rPr>
        <w:t xml:space="preserve"> </w:t>
      </w:r>
      <w:r>
        <w:rPr>
          <w:sz w:val="20"/>
        </w:rPr>
        <w:t>impedida</w:t>
      </w:r>
      <w:r>
        <w:rPr>
          <w:spacing w:val="44"/>
          <w:sz w:val="20"/>
        </w:rPr>
        <w:t xml:space="preserve"> </w:t>
      </w:r>
      <w:r>
        <w:rPr>
          <w:sz w:val="20"/>
        </w:rPr>
        <w:t>de</w:t>
      </w:r>
      <w:r>
        <w:rPr>
          <w:spacing w:val="44"/>
          <w:sz w:val="20"/>
        </w:rPr>
        <w:t xml:space="preserve"> </w:t>
      </w:r>
      <w:r>
        <w:rPr>
          <w:sz w:val="20"/>
        </w:rPr>
        <w:t>firmar</w:t>
      </w:r>
      <w:r>
        <w:rPr>
          <w:spacing w:val="45"/>
          <w:sz w:val="20"/>
        </w:rPr>
        <w:t xml:space="preserve"> </w:t>
      </w:r>
      <w:r>
        <w:rPr>
          <w:sz w:val="20"/>
        </w:rPr>
        <w:t>o</w:t>
      </w:r>
      <w:r>
        <w:rPr>
          <w:spacing w:val="42"/>
          <w:sz w:val="20"/>
        </w:rPr>
        <w:t xml:space="preserve"> </w:t>
      </w:r>
      <w:r>
        <w:rPr>
          <w:sz w:val="20"/>
        </w:rPr>
        <w:t>ajuste</w:t>
      </w:r>
      <w:r>
        <w:rPr>
          <w:spacing w:val="44"/>
          <w:sz w:val="20"/>
        </w:rPr>
        <w:t xml:space="preserve"> </w:t>
      </w:r>
      <w:r>
        <w:rPr>
          <w:sz w:val="20"/>
        </w:rPr>
        <w:t>pela</w:t>
      </w:r>
      <w:r>
        <w:rPr>
          <w:spacing w:val="44"/>
          <w:sz w:val="20"/>
        </w:rPr>
        <w:t xml:space="preserve"> </w:t>
      </w:r>
      <w:r>
        <w:rPr>
          <w:sz w:val="20"/>
        </w:rPr>
        <w:t>não</w:t>
      </w:r>
      <w:r>
        <w:rPr>
          <w:spacing w:val="45"/>
          <w:sz w:val="20"/>
        </w:rPr>
        <w:t xml:space="preserve"> </w:t>
      </w:r>
      <w:r>
        <w:rPr>
          <w:sz w:val="20"/>
        </w:rPr>
        <w:t>apresentação</w:t>
      </w:r>
      <w:r>
        <w:rPr>
          <w:spacing w:val="46"/>
          <w:sz w:val="20"/>
        </w:rPr>
        <w:t xml:space="preserve"> </w:t>
      </w:r>
      <w:r>
        <w:rPr>
          <w:sz w:val="20"/>
        </w:rPr>
        <w:t>dos</w:t>
      </w:r>
      <w:r>
        <w:rPr>
          <w:spacing w:val="45"/>
          <w:sz w:val="20"/>
        </w:rPr>
        <w:t xml:space="preserve"> </w:t>
      </w:r>
      <w:r>
        <w:rPr>
          <w:sz w:val="20"/>
        </w:rPr>
        <w:t>documentos</w:t>
      </w:r>
      <w:r>
        <w:rPr>
          <w:spacing w:val="45"/>
          <w:sz w:val="20"/>
        </w:rPr>
        <w:t xml:space="preserve"> </w:t>
      </w:r>
      <w:r>
        <w:rPr>
          <w:sz w:val="20"/>
        </w:rPr>
        <w:t>necessários</w:t>
      </w:r>
      <w:r>
        <w:rPr>
          <w:spacing w:val="45"/>
          <w:sz w:val="20"/>
        </w:rPr>
        <w:t xml:space="preserve"> </w:t>
      </w:r>
      <w:r>
        <w:rPr>
          <w:sz w:val="20"/>
        </w:rPr>
        <w:t>para</w:t>
      </w:r>
      <w:r>
        <w:rPr>
          <w:spacing w:val="-53"/>
          <w:sz w:val="20"/>
        </w:rPr>
        <w:t xml:space="preserve"> </w:t>
      </w:r>
      <w:r>
        <w:rPr>
          <w:sz w:val="20"/>
        </w:rPr>
        <w:t>tanto.</w:t>
      </w:r>
    </w:p>
    <w:p w:rsidR="003F4E72" w:rsidRDefault="00223087" w:rsidP="006E0AEF">
      <w:pPr>
        <w:pStyle w:val="PargrafodaLista"/>
        <w:numPr>
          <w:ilvl w:val="1"/>
          <w:numId w:val="30"/>
        </w:numPr>
        <w:tabs>
          <w:tab w:val="left" w:pos="1943"/>
          <w:tab w:val="left" w:pos="1944"/>
        </w:tabs>
        <w:spacing w:before="120" w:after="120" w:line="360" w:lineRule="auto"/>
        <w:ind w:right="118"/>
        <w:rPr>
          <w:rFonts w:ascii="Arial" w:hAnsi="Arial"/>
          <w:sz w:val="20"/>
        </w:rPr>
      </w:pPr>
      <w:r>
        <w:rPr>
          <w:sz w:val="20"/>
        </w:rPr>
        <w:t>À</w:t>
      </w:r>
      <w:r>
        <w:rPr>
          <w:spacing w:val="1"/>
          <w:sz w:val="20"/>
        </w:rPr>
        <w:t xml:space="preserve"> </w:t>
      </w:r>
      <w:r>
        <w:rPr>
          <w:sz w:val="20"/>
        </w:rPr>
        <w:t>licitante</w:t>
      </w:r>
      <w:r>
        <w:rPr>
          <w:spacing w:val="1"/>
          <w:sz w:val="20"/>
        </w:rPr>
        <w:t xml:space="preserve"> </w:t>
      </w:r>
      <w:r>
        <w:rPr>
          <w:sz w:val="20"/>
        </w:rPr>
        <w:t>que</w:t>
      </w:r>
      <w:r>
        <w:rPr>
          <w:spacing w:val="1"/>
          <w:sz w:val="20"/>
        </w:rPr>
        <w:t xml:space="preserve"> </w:t>
      </w:r>
      <w:r>
        <w:rPr>
          <w:sz w:val="20"/>
        </w:rPr>
        <w:t>deixar</w:t>
      </w:r>
      <w:r>
        <w:rPr>
          <w:spacing w:val="1"/>
          <w:sz w:val="20"/>
        </w:rPr>
        <w:t xml:space="preserve"> </w:t>
      </w:r>
      <w:r>
        <w:rPr>
          <w:sz w:val="20"/>
        </w:rPr>
        <w:t>de</w:t>
      </w:r>
      <w:r>
        <w:rPr>
          <w:spacing w:val="1"/>
          <w:sz w:val="20"/>
        </w:rPr>
        <w:t xml:space="preserve"> </w:t>
      </w:r>
      <w:r>
        <w:rPr>
          <w:sz w:val="20"/>
        </w:rPr>
        <w:t>entregar</w:t>
      </w:r>
      <w:r>
        <w:rPr>
          <w:spacing w:val="1"/>
          <w:sz w:val="20"/>
        </w:rPr>
        <w:t xml:space="preserve"> </w:t>
      </w:r>
      <w:r>
        <w:rPr>
          <w:sz w:val="20"/>
        </w:rPr>
        <w:t>documentação</w:t>
      </w:r>
      <w:r>
        <w:rPr>
          <w:spacing w:val="1"/>
          <w:sz w:val="20"/>
        </w:rPr>
        <w:t xml:space="preserve"> </w:t>
      </w:r>
      <w:r>
        <w:rPr>
          <w:sz w:val="20"/>
        </w:rPr>
        <w:t>exigida</w:t>
      </w:r>
      <w:r>
        <w:rPr>
          <w:spacing w:val="1"/>
          <w:sz w:val="20"/>
        </w:rPr>
        <w:t xml:space="preserve"> </w:t>
      </w:r>
      <w:r>
        <w:rPr>
          <w:sz w:val="20"/>
        </w:rPr>
        <w:t>na</w:t>
      </w:r>
      <w:r>
        <w:rPr>
          <w:spacing w:val="1"/>
          <w:sz w:val="20"/>
        </w:rPr>
        <w:t xml:space="preserve"> </w:t>
      </w:r>
      <w:r>
        <w:rPr>
          <w:sz w:val="20"/>
        </w:rPr>
        <w:t>licitação,</w:t>
      </w:r>
      <w:r>
        <w:rPr>
          <w:spacing w:val="1"/>
          <w:sz w:val="20"/>
        </w:rPr>
        <w:t xml:space="preserve"> </w:t>
      </w:r>
      <w:r>
        <w:rPr>
          <w:sz w:val="20"/>
        </w:rPr>
        <w:t>ou</w:t>
      </w:r>
      <w:r>
        <w:rPr>
          <w:spacing w:val="1"/>
          <w:sz w:val="20"/>
        </w:rPr>
        <w:t xml:space="preserve"> </w:t>
      </w:r>
      <w:r>
        <w:rPr>
          <w:sz w:val="20"/>
        </w:rPr>
        <w:t>apresentar</w:t>
      </w:r>
      <w:r>
        <w:rPr>
          <w:spacing w:val="1"/>
          <w:sz w:val="20"/>
        </w:rPr>
        <w:t xml:space="preserve"> </w:t>
      </w:r>
      <w:r>
        <w:rPr>
          <w:sz w:val="20"/>
        </w:rPr>
        <w:lastRenderedPageBreak/>
        <w:t>documentação falsa, ensejar o retardamento da execução do certame, não mantiver a</w:t>
      </w:r>
      <w:r>
        <w:rPr>
          <w:spacing w:val="1"/>
          <w:sz w:val="20"/>
        </w:rPr>
        <w:t xml:space="preserve"> </w:t>
      </w:r>
      <w:r>
        <w:rPr>
          <w:sz w:val="20"/>
        </w:rPr>
        <w:t>proposta ou lance, faltar ou fraudar na execução das obrigações assumidas para execução</w:t>
      </w:r>
      <w:r>
        <w:rPr>
          <w:spacing w:val="-53"/>
          <w:sz w:val="20"/>
        </w:rPr>
        <w:t xml:space="preserve"> </w:t>
      </w:r>
      <w:r>
        <w:rPr>
          <w:sz w:val="20"/>
        </w:rPr>
        <w:t>do objeto, comportar-se de modo inidôneo, fizer declaração falsa ou cometer fraude fiscal,</w:t>
      </w:r>
      <w:r>
        <w:rPr>
          <w:spacing w:val="1"/>
          <w:sz w:val="20"/>
        </w:rPr>
        <w:t xml:space="preserve"> </w:t>
      </w:r>
      <w:r>
        <w:rPr>
          <w:sz w:val="20"/>
        </w:rPr>
        <w:t>garantido o direito prévio de notificação e da ampla defesa, serão aplicadas as penalidades</w:t>
      </w:r>
      <w:r>
        <w:rPr>
          <w:spacing w:val="-53"/>
          <w:sz w:val="20"/>
        </w:rPr>
        <w:t xml:space="preserve"> </w:t>
      </w:r>
      <w:r>
        <w:rPr>
          <w:sz w:val="20"/>
        </w:rPr>
        <w:t>referidas</w:t>
      </w:r>
      <w:r>
        <w:rPr>
          <w:spacing w:val="-1"/>
          <w:sz w:val="20"/>
        </w:rPr>
        <w:t xml:space="preserve"> </w:t>
      </w:r>
      <w:r>
        <w:rPr>
          <w:sz w:val="20"/>
        </w:rPr>
        <w:t>nas</w:t>
      </w:r>
      <w:r>
        <w:rPr>
          <w:spacing w:val="-1"/>
          <w:sz w:val="20"/>
        </w:rPr>
        <w:t xml:space="preserve"> </w:t>
      </w:r>
      <w:r>
        <w:rPr>
          <w:sz w:val="20"/>
        </w:rPr>
        <w:t>alíneas</w:t>
      </w:r>
      <w:r>
        <w:rPr>
          <w:spacing w:val="-1"/>
          <w:sz w:val="20"/>
        </w:rPr>
        <w:t xml:space="preserve"> </w:t>
      </w:r>
      <w:r>
        <w:rPr>
          <w:sz w:val="20"/>
        </w:rPr>
        <w:t>“a”</w:t>
      </w:r>
      <w:r>
        <w:rPr>
          <w:spacing w:val="-2"/>
          <w:sz w:val="20"/>
        </w:rPr>
        <w:t xml:space="preserve"> </w:t>
      </w:r>
      <w:r>
        <w:rPr>
          <w:sz w:val="20"/>
        </w:rPr>
        <w:t>e</w:t>
      </w:r>
      <w:r>
        <w:rPr>
          <w:spacing w:val="-2"/>
          <w:sz w:val="20"/>
        </w:rPr>
        <w:t xml:space="preserve"> </w:t>
      </w:r>
      <w:r>
        <w:rPr>
          <w:sz w:val="20"/>
        </w:rPr>
        <w:t>“b”</w:t>
      </w:r>
      <w:r>
        <w:rPr>
          <w:spacing w:val="2"/>
          <w:sz w:val="20"/>
        </w:rPr>
        <w:t xml:space="preserve"> </w:t>
      </w:r>
      <w:r>
        <w:rPr>
          <w:sz w:val="20"/>
        </w:rPr>
        <w:t>do</w:t>
      </w:r>
      <w:r>
        <w:rPr>
          <w:spacing w:val="-2"/>
          <w:sz w:val="20"/>
        </w:rPr>
        <w:t xml:space="preserve"> </w:t>
      </w:r>
      <w:r>
        <w:rPr>
          <w:sz w:val="20"/>
        </w:rPr>
        <w:t>subitem</w:t>
      </w:r>
      <w:r>
        <w:rPr>
          <w:spacing w:val="3"/>
          <w:sz w:val="20"/>
        </w:rPr>
        <w:t xml:space="preserve"> </w:t>
      </w:r>
      <w:r>
        <w:rPr>
          <w:sz w:val="20"/>
        </w:rPr>
        <w:t>19.2,</w:t>
      </w:r>
      <w:r>
        <w:rPr>
          <w:spacing w:val="1"/>
          <w:sz w:val="20"/>
        </w:rPr>
        <w:t xml:space="preserve"> </w:t>
      </w:r>
      <w:r>
        <w:rPr>
          <w:sz w:val="20"/>
        </w:rPr>
        <w:t>a</w:t>
      </w:r>
      <w:r>
        <w:rPr>
          <w:spacing w:val="-2"/>
          <w:sz w:val="20"/>
        </w:rPr>
        <w:t xml:space="preserve"> </w:t>
      </w:r>
      <w:r>
        <w:rPr>
          <w:sz w:val="20"/>
        </w:rPr>
        <w:t>critério</w:t>
      </w:r>
      <w:r>
        <w:rPr>
          <w:spacing w:val="-2"/>
          <w:sz w:val="20"/>
        </w:rPr>
        <w:t xml:space="preserve"> </w:t>
      </w:r>
      <w:r>
        <w:rPr>
          <w:sz w:val="20"/>
        </w:rPr>
        <w:t>da Administração;</w:t>
      </w:r>
    </w:p>
    <w:p w:rsidR="003F4E72" w:rsidRDefault="00223087" w:rsidP="006E0AEF">
      <w:pPr>
        <w:pStyle w:val="PargrafodaLista"/>
        <w:numPr>
          <w:ilvl w:val="1"/>
          <w:numId w:val="30"/>
        </w:numPr>
        <w:tabs>
          <w:tab w:val="left" w:pos="1943"/>
          <w:tab w:val="left" w:pos="1944"/>
        </w:tabs>
        <w:spacing w:line="360" w:lineRule="auto"/>
        <w:ind w:right="124"/>
        <w:rPr>
          <w:rFonts w:ascii="Arial" w:hAnsi="Arial"/>
          <w:sz w:val="20"/>
        </w:rPr>
      </w:pPr>
      <w:r>
        <w:rPr>
          <w:sz w:val="20"/>
        </w:rPr>
        <w:t>As penalidades poderão ainda ser aplicadas em outras hipóteses, nos termos da Lei,</w:t>
      </w:r>
      <w:r>
        <w:rPr>
          <w:spacing w:val="1"/>
          <w:sz w:val="20"/>
        </w:rPr>
        <w:t xml:space="preserve"> </w:t>
      </w:r>
      <w:r>
        <w:rPr>
          <w:sz w:val="20"/>
        </w:rPr>
        <w:t>garantido o direito prévio de citação e da ampla defesa, sendo que com relação a multas</w:t>
      </w:r>
      <w:r>
        <w:rPr>
          <w:spacing w:val="1"/>
          <w:sz w:val="20"/>
        </w:rPr>
        <w:t xml:space="preserve"> </w:t>
      </w:r>
      <w:r>
        <w:rPr>
          <w:sz w:val="20"/>
        </w:rPr>
        <w:t>serão</w:t>
      </w:r>
      <w:r>
        <w:rPr>
          <w:spacing w:val="-2"/>
          <w:sz w:val="20"/>
        </w:rPr>
        <w:t xml:space="preserve"> </w:t>
      </w:r>
      <w:r>
        <w:rPr>
          <w:sz w:val="20"/>
        </w:rPr>
        <w:t>aplicadas como</w:t>
      </w:r>
      <w:r>
        <w:rPr>
          <w:spacing w:val="-1"/>
          <w:sz w:val="20"/>
        </w:rPr>
        <w:t xml:space="preserve"> </w:t>
      </w:r>
      <w:r>
        <w:rPr>
          <w:sz w:val="20"/>
        </w:rPr>
        <w:t>segue:</w:t>
      </w:r>
    </w:p>
    <w:p w:rsidR="003F4E72" w:rsidRDefault="00223087" w:rsidP="006E0AEF">
      <w:pPr>
        <w:pStyle w:val="PargrafodaLista"/>
        <w:numPr>
          <w:ilvl w:val="0"/>
          <w:numId w:val="27"/>
        </w:numPr>
        <w:tabs>
          <w:tab w:val="left" w:pos="2261"/>
        </w:tabs>
        <w:spacing w:before="112" w:line="360" w:lineRule="auto"/>
        <w:ind w:right="119" w:firstLine="0"/>
        <w:rPr>
          <w:sz w:val="20"/>
        </w:rPr>
      </w:pPr>
      <w:r>
        <w:rPr>
          <w:sz w:val="20"/>
        </w:rPr>
        <w:t>Multa de 1% (um por cento) ao dia, calculado com base no preço total proposto pela</w:t>
      </w:r>
      <w:r>
        <w:rPr>
          <w:spacing w:val="1"/>
          <w:sz w:val="20"/>
        </w:rPr>
        <w:t xml:space="preserve"> </w:t>
      </w:r>
      <w:r>
        <w:rPr>
          <w:sz w:val="20"/>
        </w:rPr>
        <w:t>empresa para o</w:t>
      </w:r>
      <w:r w:rsidR="002C7006">
        <w:rPr>
          <w:sz w:val="20"/>
        </w:rPr>
        <w:t>(s) respectivo(s) item (ns)</w:t>
      </w:r>
      <w:r>
        <w:rPr>
          <w:sz w:val="20"/>
        </w:rPr>
        <w:t>, por dia de atraso da Adjudicatária em assinar a Ata de Registro</w:t>
      </w:r>
      <w:r>
        <w:rPr>
          <w:spacing w:val="-53"/>
          <w:sz w:val="20"/>
        </w:rPr>
        <w:t xml:space="preserve"> </w:t>
      </w:r>
      <w:r>
        <w:rPr>
          <w:sz w:val="20"/>
        </w:rPr>
        <w:t>de Preços, até o prazo máximo de 10 (dez) dias, ficando a critério da Administração, após</w:t>
      </w:r>
      <w:r>
        <w:rPr>
          <w:spacing w:val="1"/>
          <w:sz w:val="20"/>
        </w:rPr>
        <w:t xml:space="preserve"> </w:t>
      </w:r>
      <w:r>
        <w:rPr>
          <w:sz w:val="20"/>
        </w:rPr>
        <w:t>esse,</w:t>
      </w:r>
      <w:r>
        <w:rPr>
          <w:spacing w:val="26"/>
          <w:sz w:val="20"/>
        </w:rPr>
        <w:t xml:space="preserve"> </w:t>
      </w:r>
      <w:r>
        <w:rPr>
          <w:sz w:val="20"/>
        </w:rPr>
        <w:t>a</w:t>
      </w:r>
      <w:r>
        <w:rPr>
          <w:spacing w:val="28"/>
          <w:sz w:val="20"/>
        </w:rPr>
        <w:t xml:space="preserve"> </w:t>
      </w:r>
      <w:r>
        <w:rPr>
          <w:sz w:val="20"/>
        </w:rPr>
        <w:t>aplicação</w:t>
      </w:r>
      <w:r>
        <w:rPr>
          <w:spacing w:val="28"/>
          <w:sz w:val="20"/>
        </w:rPr>
        <w:t xml:space="preserve"> </w:t>
      </w:r>
      <w:r>
        <w:rPr>
          <w:sz w:val="20"/>
        </w:rPr>
        <w:t>concomitante</w:t>
      </w:r>
      <w:r>
        <w:rPr>
          <w:spacing w:val="28"/>
          <w:sz w:val="20"/>
        </w:rPr>
        <w:t xml:space="preserve"> </w:t>
      </w:r>
      <w:r>
        <w:rPr>
          <w:sz w:val="20"/>
        </w:rPr>
        <w:t>da</w:t>
      </w:r>
      <w:r>
        <w:rPr>
          <w:spacing w:val="28"/>
          <w:sz w:val="20"/>
        </w:rPr>
        <w:t xml:space="preserve"> </w:t>
      </w:r>
      <w:r>
        <w:rPr>
          <w:sz w:val="20"/>
        </w:rPr>
        <w:t>pena</w:t>
      </w:r>
      <w:r>
        <w:rPr>
          <w:spacing w:val="28"/>
          <w:sz w:val="20"/>
        </w:rPr>
        <w:t xml:space="preserve"> </w:t>
      </w:r>
      <w:r>
        <w:rPr>
          <w:sz w:val="20"/>
        </w:rPr>
        <w:t>de</w:t>
      </w:r>
      <w:r>
        <w:rPr>
          <w:spacing w:val="28"/>
          <w:sz w:val="20"/>
        </w:rPr>
        <w:t xml:space="preserve"> </w:t>
      </w:r>
      <w:r>
        <w:rPr>
          <w:sz w:val="20"/>
        </w:rPr>
        <w:t>impedimento</w:t>
      </w:r>
      <w:r>
        <w:rPr>
          <w:spacing w:val="28"/>
          <w:sz w:val="20"/>
        </w:rPr>
        <w:t xml:space="preserve"> </w:t>
      </w:r>
      <w:r>
        <w:rPr>
          <w:sz w:val="20"/>
        </w:rPr>
        <w:t>do</w:t>
      </w:r>
      <w:r>
        <w:rPr>
          <w:spacing w:val="29"/>
          <w:sz w:val="20"/>
        </w:rPr>
        <w:t xml:space="preserve"> </w:t>
      </w:r>
      <w:r>
        <w:rPr>
          <w:sz w:val="20"/>
        </w:rPr>
        <w:t>direito</w:t>
      </w:r>
      <w:r>
        <w:rPr>
          <w:spacing w:val="26"/>
          <w:sz w:val="20"/>
        </w:rPr>
        <w:t xml:space="preserve"> </w:t>
      </w:r>
      <w:r>
        <w:rPr>
          <w:sz w:val="20"/>
        </w:rPr>
        <w:t>de</w:t>
      </w:r>
      <w:r>
        <w:rPr>
          <w:spacing w:val="26"/>
          <w:sz w:val="20"/>
        </w:rPr>
        <w:t xml:space="preserve"> </w:t>
      </w:r>
      <w:r>
        <w:rPr>
          <w:sz w:val="20"/>
        </w:rPr>
        <w:t>licitar</w:t>
      </w:r>
      <w:r>
        <w:rPr>
          <w:spacing w:val="27"/>
          <w:sz w:val="20"/>
        </w:rPr>
        <w:t xml:space="preserve"> </w:t>
      </w:r>
      <w:r>
        <w:rPr>
          <w:sz w:val="20"/>
        </w:rPr>
        <w:t>e</w:t>
      </w:r>
      <w:r>
        <w:rPr>
          <w:spacing w:val="28"/>
          <w:sz w:val="20"/>
        </w:rPr>
        <w:t xml:space="preserve"> </w:t>
      </w:r>
      <w:r>
        <w:rPr>
          <w:sz w:val="20"/>
        </w:rPr>
        <w:t>contratar</w:t>
      </w:r>
      <w:r>
        <w:rPr>
          <w:spacing w:val="-53"/>
          <w:sz w:val="20"/>
        </w:rPr>
        <w:t xml:space="preserve"> </w:t>
      </w:r>
      <w:r>
        <w:rPr>
          <w:sz w:val="20"/>
        </w:rPr>
        <w:t>com</w:t>
      </w:r>
      <w:r>
        <w:rPr>
          <w:spacing w:val="1"/>
          <w:sz w:val="20"/>
        </w:rPr>
        <w:t xml:space="preserve"> </w:t>
      </w:r>
      <w:r>
        <w:rPr>
          <w:sz w:val="20"/>
        </w:rPr>
        <w:t>a</w:t>
      </w:r>
      <w:r>
        <w:rPr>
          <w:spacing w:val="1"/>
          <w:sz w:val="20"/>
        </w:rPr>
        <w:t xml:space="preserve"> </w:t>
      </w:r>
      <w:r>
        <w:rPr>
          <w:sz w:val="20"/>
        </w:rPr>
        <w:t>Administração</w:t>
      </w:r>
      <w:r>
        <w:rPr>
          <w:spacing w:val="1"/>
          <w:sz w:val="20"/>
        </w:rPr>
        <w:t xml:space="preserve"> </w:t>
      </w:r>
      <w:r>
        <w:rPr>
          <w:sz w:val="20"/>
        </w:rPr>
        <w:t>Pública</w:t>
      </w:r>
      <w:r>
        <w:rPr>
          <w:spacing w:val="1"/>
          <w:sz w:val="20"/>
        </w:rPr>
        <w:t xml:space="preserve"> </w:t>
      </w:r>
      <w:r>
        <w:rPr>
          <w:sz w:val="20"/>
        </w:rPr>
        <w:t>pelo</w:t>
      </w:r>
      <w:r>
        <w:rPr>
          <w:spacing w:val="1"/>
          <w:sz w:val="20"/>
        </w:rPr>
        <w:t xml:space="preserve"> </w:t>
      </w:r>
      <w:r>
        <w:rPr>
          <w:sz w:val="20"/>
        </w:rPr>
        <w:t>período</w:t>
      </w:r>
      <w:r>
        <w:rPr>
          <w:spacing w:val="1"/>
          <w:sz w:val="20"/>
        </w:rPr>
        <w:t xml:space="preserve"> </w:t>
      </w:r>
      <w:r>
        <w:rPr>
          <w:sz w:val="20"/>
        </w:rPr>
        <w:t>de</w:t>
      </w:r>
      <w:r>
        <w:rPr>
          <w:spacing w:val="1"/>
          <w:sz w:val="20"/>
        </w:rPr>
        <w:t xml:space="preserve"> </w:t>
      </w:r>
      <w:r>
        <w:rPr>
          <w:sz w:val="20"/>
        </w:rPr>
        <w:t>até</w:t>
      </w:r>
      <w:r>
        <w:rPr>
          <w:spacing w:val="1"/>
          <w:sz w:val="20"/>
        </w:rPr>
        <w:t xml:space="preserve"> </w:t>
      </w:r>
      <w:proofErr w:type="gramStart"/>
      <w:r>
        <w:rPr>
          <w:sz w:val="20"/>
        </w:rPr>
        <w:t>5</w:t>
      </w:r>
      <w:proofErr w:type="gramEnd"/>
      <w:r>
        <w:rPr>
          <w:spacing w:val="1"/>
          <w:sz w:val="20"/>
        </w:rPr>
        <w:t xml:space="preserve"> </w:t>
      </w:r>
      <w:r>
        <w:rPr>
          <w:sz w:val="20"/>
        </w:rPr>
        <w:t>(cinco)</w:t>
      </w:r>
      <w:r>
        <w:rPr>
          <w:spacing w:val="1"/>
          <w:sz w:val="20"/>
        </w:rPr>
        <w:t xml:space="preserve"> </w:t>
      </w:r>
      <w:r>
        <w:rPr>
          <w:sz w:val="20"/>
        </w:rPr>
        <w:t>anos,</w:t>
      </w:r>
      <w:r>
        <w:rPr>
          <w:spacing w:val="1"/>
          <w:sz w:val="20"/>
        </w:rPr>
        <w:t xml:space="preserve"> </w:t>
      </w:r>
      <w:r>
        <w:rPr>
          <w:sz w:val="20"/>
        </w:rPr>
        <w:t>facultando-se</w:t>
      </w:r>
      <w:r>
        <w:rPr>
          <w:spacing w:val="1"/>
          <w:sz w:val="20"/>
        </w:rPr>
        <w:t xml:space="preserve"> </w:t>
      </w:r>
      <w:r>
        <w:rPr>
          <w:sz w:val="20"/>
        </w:rPr>
        <w:t>à</w:t>
      </w:r>
      <w:r>
        <w:rPr>
          <w:spacing w:val="1"/>
          <w:sz w:val="20"/>
        </w:rPr>
        <w:t xml:space="preserve"> </w:t>
      </w:r>
      <w:r>
        <w:rPr>
          <w:sz w:val="20"/>
        </w:rPr>
        <w:t>Administração</w:t>
      </w:r>
      <w:r>
        <w:rPr>
          <w:spacing w:val="1"/>
          <w:sz w:val="20"/>
        </w:rPr>
        <w:t xml:space="preserve"> </w:t>
      </w:r>
      <w:r>
        <w:rPr>
          <w:sz w:val="20"/>
        </w:rPr>
        <w:t>prosseguir</w:t>
      </w:r>
      <w:r>
        <w:rPr>
          <w:spacing w:val="1"/>
          <w:sz w:val="20"/>
        </w:rPr>
        <w:t xml:space="preserve"> </w:t>
      </w:r>
      <w:r>
        <w:rPr>
          <w:sz w:val="20"/>
        </w:rPr>
        <w:t>nos</w:t>
      </w:r>
      <w:r>
        <w:rPr>
          <w:spacing w:val="1"/>
          <w:sz w:val="20"/>
        </w:rPr>
        <w:t xml:space="preserve"> </w:t>
      </w:r>
      <w:r>
        <w:rPr>
          <w:sz w:val="20"/>
        </w:rPr>
        <w:t>termos</w:t>
      </w:r>
      <w:r>
        <w:rPr>
          <w:spacing w:val="1"/>
          <w:sz w:val="20"/>
        </w:rPr>
        <w:t xml:space="preserve"> </w:t>
      </w:r>
      <w:r>
        <w:rPr>
          <w:sz w:val="20"/>
        </w:rPr>
        <w:t>do</w:t>
      </w:r>
      <w:r>
        <w:rPr>
          <w:spacing w:val="1"/>
          <w:sz w:val="20"/>
        </w:rPr>
        <w:t xml:space="preserve"> </w:t>
      </w:r>
      <w:r>
        <w:rPr>
          <w:sz w:val="20"/>
        </w:rPr>
        <w:t>artigo</w:t>
      </w:r>
      <w:r>
        <w:rPr>
          <w:spacing w:val="1"/>
          <w:sz w:val="20"/>
        </w:rPr>
        <w:t xml:space="preserve"> </w:t>
      </w:r>
      <w:r>
        <w:rPr>
          <w:sz w:val="20"/>
        </w:rPr>
        <w:t>4º,</w:t>
      </w:r>
      <w:r>
        <w:rPr>
          <w:spacing w:val="1"/>
          <w:sz w:val="20"/>
        </w:rPr>
        <w:t xml:space="preserve"> </w:t>
      </w:r>
      <w:r>
        <w:rPr>
          <w:sz w:val="20"/>
        </w:rPr>
        <w:t>XVI</w:t>
      </w:r>
      <w:r>
        <w:rPr>
          <w:spacing w:val="1"/>
          <w:sz w:val="20"/>
        </w:rPr>
        <w:t xml:space="preserve"> </w:t>
      </w:r>
      <w:r>
        <w:rPr>
          <w:sz w:val="20"/>
        </w:rPr>
        <w:t>e</w:t>
      </w:r>
      <w:r>
        <w:rPr>
          <w:spacing w:val="1"/>
          <w:sz w:val="20"/>
        </w:rPr>
        <w:t xml:space="preserve"> </w:t>
      </w:r>
      <w:r>
        <w:rPr>
          <w:sz w:val="20"/>
        </w:rPr>
        <w:t>XXIII</w:t>
      </w:r>
      <w:r>
        <w:rPr>
          <w:spacing w:val="1"/>
          <w:sz w:val="20"/>
        </w:rPr>
        <w:t xml:space="preserve"> </w:t>
      </w:r>
      <w:r>
        <w:rPr>
          <w:sz w:val="20"/>
        </w:rPr>
        <w:t>da</w:t>
      </w:r>
      <w:r>
        <w:rPr>
          <w:spacing w:val="1"/>
          <w:sz w:val="20"/>
        </w:rPr>
        <w:t xml:space="preserve"> </w:t>
      </w:r>
      <w:r>
        <w:rPr>
          <w:sz w:val="20"/>
        </w:rPr>
        <w:t>Lei</w:t>
      </w:r>
      <w:r>
        <w:rPr>
          <w:spacing w:val="1"/>
          <w:sz w:val="20"/>
        </w:rPr>
        <w:t xml:space="preserve"> </w:t>
      </w:r>
      <w:r>
        <w:rPr>
          <w:sz w:val="20"/>
        </w:rPr>
        <w:t>Federal</w:t>
      </w:r>
      <w:r>
        <w:rPr>
          <w:spacing w:val="55"/>
          <w:sz w:val="20"/>
        </w:rPr>
        <w:t xml:space="preserve"> </w:t>
      </w:r>
      <w:r>
        <w:rPr>
          <w:sz w:val="20"/>
        </w:rPr>
        <w:t>n.º</w:t>
      </w:r>
      <w:r>
        <w:rPr>
          <w:spacing w:val="1"/>
          <w:sz w:val="20"/>
        </w:rPr>
        <w:t xml:space="preserve"> </w:t>
      </w:r>
      <w:r>
        <w:rPr>
          <w:sz w:val="20"/>
        </w:rPr>
        <w:t>10.520/02..</w:t>
      </w:r>
    </w:p>
    <w:p w:rsidR="003F4E72" w:rsidRDefault="00223087" w:rsidP="006E0AEF">
      <w:pPr>
        <w:pStyle w:val="PargrafodaLista"/>
        <w:numPr>
          <w:ilvl w:val="0"/>
          <w:numId w:val="27"/>
        </w:numPr>
        <w:tabs>
          <w:tab w:val="left" w:pos="2261"/>
        </w:tabs>
        <w:spacing w:before="120" w:line="362" w:lineRule="auto"/>
        <w:ind w:right="119" w:firstLine="0"/>
        <w:rPr>
          <w:sz w:val="20"/>
        </w:rPr>
      </w:pPr>
      <w:r>
        <w:rPr>
          <w:sz w:val="20"/>
        </w:rPr>
        <w:t>Aplicar-se-ão</w:t>
      </w:r>
      <w:r>
        <w:rPr>
          <w:spacing w:val="1"/>
          <w:sz w:val="20"/>
        </w:rPr>
        <w:t xml:space="preserve"> </w:t>
      </w:r>
      <w:r>
        <w:rPr>
          <w:sz w:val="20"/>
        </w:rPr>
        <w:t>as</w:t>
      </w:r>
      <w:r>
        <w:rPr>
          <w:spacing w:val="1"/>
          <w:sz w:val="20"/>
        </w:rPr>
        <w:t xml:space="preserve"> </w:t>
      </w:r>
      <w:r>
        <w:rPr>
          <w:sz w:val="20"/>
        </w:rPr>
        <w:t>mesmas</w:t>
      </w:r>
      <w:r>
        <w:rPr>
          <w:spacing w:val="1"/>
          <w:sz w:val="20"/>
        </w:rPr>
        <w:t xml:space="preserve"> </w:t>
      </w:r>
      <w:r>
        <w:rPr>
          <w:sz w:val="20"/>
        </w:rPr>
        <w:t>penas</w:t>
      </w:r>
      <w:r>
        <w:rPr>
          <w:spacing w:val="1"/>
          <w:sz w:val="20"/>
        </w:rPr>
        <w:t xml:space="preserve"> </w:t>
      </w:r>
      <w:r>
        <w:rPr>
          <w:sz w:val="20"/>
        </w:rPr>
        <w:t>previstas</w:t>
      </w:r>
      <w:r>
        <w:rPr>
          <w:spacing w:val="1"/>
          <w:sz w:val="20"/>
        </w:rPr>
        <w:t xml:space="preserve"> </w:t>
      </w:r>
      <w:r>
        <w:rPr>
          <w:sz w:val="20"/>
        </w:rPr>
        <w:t>nas</w:t>
      </w:r>
      <w:r>
        <w:rPr>
          <w:spacing w:val="1"/>
          <w:sz w:val="20"/>
        </w:rPr>
        <w:t xml:space="preserve"> </w:t>
      </w:r>
      <w:r>
        <w:rPr>
          <w:sz w:val="20"/>
        </w:rPr>
        <w:t>letras</w:t>
      </w:r>
      <w:r>
        <w:rPr>
          <w:spacing w:val="1"/>
          <w:sz w:val="20"/>
        </w:rPr>
        <w:t xml:space="preserve"> </w:t>
      </w:r>
      <w:r>
        <w:rPr>
          <w:sz w:val="20"/>
        </w:rPr>
        <w:t>“a”</w:t>
      </w:r>
      <w:r>
        <w:rPr>
          <w:spacing w:val="1"/>
          <w:sz w:val="20"/>
        </w:rPr>
        <w:t xml:space="preserve"> </w:t>
      </w:r>
      <w:r>
        <w:rPr>
          <w:sz w:val="20"/>
        </w:rPr>
        <w:t>e</w:t>
      </w:r>
      <w:r>
        <w:rPr>
          <w:spacing w:val="1"/>
          <w:sz w:val="20"/>
        </w:rPr>
        <w:t xml:space="preserve"> </w:t>
      </w:r>
      <w:r>
        <w:rPr>
          <w:sz w:val="20"/>
        </w:rPr>
        <w:t>“b”</w:t>
      </w:r>
      <w:r>
        <w:rPr>
          <w:spacing w:val="1"/>
          <w:sz w:val="20"/>
        </w:rPr>
        <w:t xml:space="preserve"> </w:t>
      </w:r>
      <w:r>
        <w:rPr>
          <w:sz w:val="20"/>
        </w:rPr>
        <w:t>do</w:t>
      </w:r>
      <w:r>
        <w:rPr>
          <w:spacing w:val="1"/>
          <w:sz w:val="20"/>
        </w:rPr>
        <w:t xml:space="preserve"> </w:t>
      </w:r>
      <w:r>
        <w:rPr>
          <w:sz w:val="20"/>
        </w:rPr>
        <w:t>item</w:t>
      </w:r>
      <w:r>
        <w:rPr>
          <w:spacing w:val="1"/>
          <w:sz w:val="20"/>
        </w:rPr>
        <w:t xml:space="preserve"> </w:t>
      </w:r>
      <w:r>
        <w:rPr>
          <w:sz w:val="20"/>
        </w:rPr>
        <w:t>19.2</w:t>
      </w:r>
      <w:r>
        <w:rPr>
          <w:spacing w:val="1"/>
          <w:sz w:val="20"/>
        </w:rPr>
        <w:t xml:space="preserve"> </w:t>
      </w:r>
      <w:r>
        <w:rPr>
          <w:sz w:val="20"/>
        </w:rPr>
        <w:t>se</w:t>
      </w:r>
      <w:r>
        <w:rPr>
          <w:spacing w:val="1"/>
          <w:sz w:val="20"/>
        </w:rPr>
        <w:t xml:space="preserve"> </w:t>
      </w:r>
      <w:r>
        <w:rPr>
          <w:sz w:val="20"/>
        </w:rPr>
        <w:t>o</w:t>
      </w:r>
      <w:r>
        <w:rPr>
          <w:spacing w:val="-53"/>
          <w:sz w:val="20"/>
        </w:rPr>
        <w:t xml:space="preserve"> </w:t>
      </w:r>
      <w:r>
        <w:rPr>
          <w:sz w:val="20"/>
        </w:rPr>
        <w:t xml:space="preserve">impedimento à assinatura da Ata de Registro de Preços </w:t>
      </w:r>
      <w:proofErr w:type="gramStart"/>
      <w:r>
        <w:rPr>
          <w:sz w:val="20"/>
        </w:rPr>
        <w:t>decorrer</w:t>
      </w:r>
      <w:proofErr w:type="gramEnd"/>
      <w:r>
        <w:rPr>
          <w:sz w:val="20"/>
        </w:rPr>
        <w:t xml:space="preserve"> da não apresentação das</w:t>
      </w:r>
      <w:r>
        <w:rPr>
          <w:spacing w:val="1"/>
          <w:sz w:val="20"/>
        </w:rPr>
        <w:t xml:space="preserve"> </w:t>
      </w:r>
      <w:r>
        <w:rPr>
          <w:sz w:val="20"/>
        </w:rPr>
        <w:t>certidões</w:t>
      </w:r>
      <w:r>
        <w:rPr>
          <w:spacing w:val="1"/>
          <w:sz w:val="20"/>
        </w:rPr>
        <w:t xml:space="preserve"> </w:t>
      </w:r>
      <w:r>
        <w:rPr>
          <w:sz w:val="20"/>
        </w:rPr>
        <w:t>mencionadas neste edital, sem</w:t>
      </w:r>
      <w:r>
        <w:rPr>
          <w:spacing w:val="1"/>
          <w:sz w:val="20"/>
        </w:rPr>
        <w:t xml:space="preserve"> </w:t>
      </w:r>
      <w:r>
        <w:rPr>
          <w:sz w:val="20"/>
        </w:rPr>
        <w:t>embargo</w:t>
      </w:r>
      <w:r>
        <w:rPr>
          <w:spacing w:val="1"/>
          <w:sz w:val="20"/>
        </w:rPr>
        <w:t xml:space="preserve"> </w:t>
      </w:r>
      <w:r>
        <w:rPr>
          <w:sz w:val="20"/>
        </w:rPr>
        <w:t>da</w:t>
      </w:r>
      <w:r>
        <w:rPr>
          <w:spacing w:val="1"/>
          <w:sz w:val="20"/>
        </w:rPr>
        <w:t xml:space="preserve"> </w:t>
      </w:r>
      <w:r>
        <w:rPr>
          <w:sz w:val="20"/>
        </w:rPr>
        <w:t>imposição das</w:t>
      </w:r>
      <w:r>
        <w:rPr>
          <w:spacing w:val="1"/>
          <w:sz w:val="20"/>
        </w:rPr>
        <w:t xml:space="preserve"> </w:t>
      </w:r>
      <w:r>
        <w:rPr>
          <w:sz w:val="20"/>
        </w:rPr>
        <w:t>demais sanções</w:t>
      </w:r>
      <w:r>
        <w:rPr>
          <w:spacing w:val="1"/>
          <w:sz w:val="20"/>
        </w:rPr>
        <w:t xml:space="preserve"> </w:t>
      </w:r>
      <w:r>
        <w:rPr>
          <w:sz w:val="20"/>
        </w:rPr>
        <w:t>cabíveis;</w:t>
      </w:r>
    </w:p>
    <w:p w:rsidR="003F4E72" w:rsidRDefault="00223087" w:rsidP="006E0AEF">
      <w:pPr>
        <w:pStyle w:val="PargrafodaLista"/>
        <w:numPr>
          <w:ilvl w:val="0"/>
          <w:numId w:val="27"/>
        </w:numPr>
        <w:tabs>
          <w:tab w:val="left" w:pos="2261"/>
        </w:tabs>
        <w:spacing w:before="111" w:line="362" w:lineRule="auto"/>
        <w:ind w:right="121" w:firstLine="0"/>
        <w:rPr>
          <w:sz w:val="20"/>
        </w:rPr>
      </w:pPr>
      <w:r>
        <w:rPr>
          <w:sz w:val="20"/>
        </w:rPr>
        <w:t>Multa</w:t>
      </w:r>
      <w:r>
        <w:rPr>
          <w:spacing w:val="1"/>
          <w:sz w:val="20"/>
        </w:rPr>
        <w:t xml:space="preserve"> </w:t>
      </w:r>
      <w:r>
        <w:rPr>
          <w:sz w:val="20"/>
        </w:rPr>
        <w:t>correspondente</w:t>
      </w:r>
      <w:r>
        <w:rPr>
          <w:spacing w:val="1"/>
          <w:sz w:val="20"/>
        </w:rPr>
        <w:t xml:space="preserve"> </w:t>
      </w:r>
      <w:r>
        <w:rPr>
          <w:sz w:val="20"/>
        </w:rPr>
        <w:t>a</w:t>
      </w:r>
      <w:r>
        <w:rPr>
          <w:spacing w:val="1"/>
          <w:sz w:val="20"/>
        </w:rPr>
        <w:t xml:space="preserve"> </w:t>
      </w:r>
      <w:r>
        <w:rPr>
          <w:sz w:val="20"/>
        </w:rPr>
        <w:t>2%</w:t>
      </w:r>
      <w:r>
        <w:rPr>
          <w:spacing w:val="1"/>
          <w:sz w:val="20"/>
        </w:rPr>
        <w:t xml:space="preserve"> </w:t>
      </w:r>
      <w:r>
        <w:rPr>
          <w:sz w:val="20"/>
        </w:rPr>
        <w:t>(dois</w:t>
      </w:r>
      <w:r>
        <w:rPr>
          <w:spacing w:val="1"/>
          <w:sz w:val="20"/>
        </w:rPr>
        <w:t xml:space="preserve"> </w:t>
      </w:r>
      <w:r>
        <w:rPr>
          <w:sz w:val="20"/>
        </w:rPr>
        <w:t>por</w:t>
      </w:r>
      <w:r>
        <w:rPr>
          <w:spacing w:val="1"/>
          <w:sz w:val="20"/>
        </w:rPr>
        <w:t xml:space="preserve"> </w:t>
      </w:r>
      <w:r>
        <w:rPr>
          <w:sz w:val="20"/>
        </w:rPr>
        <w:t>cento)</w:t>
      </w:r>
      <w:r w:rsidR="002C7006">
        <w:rPr>
          <w:spacing w:val="1"/>
          <w:sz w:val="20"/>
        </w:rPr>
        <w:t>,</w:t>
      </w:r>
      <w:r>
        <w:rPr>
          <w:sz w:val="20"/>
        </w:rPr>
        <w:t xml:space="preserve"> calculado na proporção de 1/12 (um doze avos) em relação ao</w:t>
      </w:r>
      <w:r>
        <w:rPr>
          <w:spacing w:val="1"/>
          <w:sz w:val="20"/>
        </w:rPr>
        <w:t xml:space="preserve"> </w:t>
      </w:r>
      <w:r w:rsidR="004548B4">
        <w:rPr>
          <w:spacing w:val="1"/>
          <w:sz w:val="20"/>
        </w:rPr>
        <w:t>preço</w:t>
      </w:r>
      <w:r>
        <w:rPr>
          <w:sz w:val="20"/>
        </w:rPr>
        <w:t xml:space="preserve"> total proposto para o</w:t>
      </w:r>
      <w:r w:rsidR="002C7006">
        <w:rPr>
          <w:sz w:val="20"/>
        </w:rPr>
        <w:t>(s) respectivo (s) item (ns)</w:t>
      </w:r>
      <w:r>
        <w:rPr>
          <w:sz w:val="20"/>
        </w:rPr>
        <w:t xml:space="preserve"> objeto da ARP, pela inabilitação posterior da Licitante</w:t>
      </w:r>
      <w:proofErr w:type="gramStart"/>
      <w:r w:rsidR="004548B4">
        <w:rPr>
          <w:sz w:val="20"/>
        </w:rPr>
        <w:t xml:space="preserve"> </w:t>
      </w:r>
      <w:r>
        <w:rPr>
          <w:spacing w:val="-53"/>
          <w:sz w:val="20"/>
        </w:rPr>
        <w:t xml:space="preserve"> </w:t>
      </w:r>
      <w:proofErr w:type="gramEnd"/>
      <w:r>
        <w:rPr>
          <w:sz w:val="20"/>
        </w:rPr>
        <w:t>classificada,</w:t>
      </w:r>
      <w:r>
        <w:rPr>
          <w:spacing w:val="-2"/>
          <w:sz w:val="20"/>
        </w:rPr>
        <w:t xml:space="preserve"> </w:t>
      </w:r>
      <w:r>
        <w:rPr>
          <w:sz w:val="20"/>
        </w:rPr>
        <w:t>sem</w:t>
      </w:r>
      <w:r>
        <w:rPr>
          <w:spacing w:val="2"/>
          <w:sz w:val="20"/>
        </w:rPr>
        <w:t xml:space="preserve"> </w:t>
      </w:r>
      <w:r>
        <w:rPr>
          <w:sz w:val="20"/>
        </w:rPr>
        <w:t>embargo</w:t>
      </w:r>
      <w:r>
        <w:rPr>
          <w:spacing w:val="1"/>
          <w:sz w:val="20"/>
        </w:rPr>
        <w:t xml:space="preserve"> </w:t>
      </w:r>
      <w:r>
        <w:rPr>
          <w:sz w:val="20"/>
        </w:rPr>
        <w:t>da</w:t>
      </w:r>
      <w:r>
        <w:rPr>
          <w:spacing w:val="1"/>
          <w:sz w:val="20"/>
        </w:rPr>
        <w:t xml:space="preserve"> </w:t>
      </w:r>
      <w:r>
        <w:rPr>
          <w:sz w:val="20"/>
        </w:rPr>
        <w:t>imposição</w:t>
      </w:r>
      <w:r>
        <w:rPr>
          <w:spacing w:val="1"/>
          <w:sz w:val="20"/>
        </w:rPr>
        <w:t xml:space="preserve"> </w:t>
      </w:r>
      <w:r>
        <w:rPr>
          <w:sz w:val="20"/>
        </w:rPr>
        <w:t>das</w:t>
      </w:r>
      <w:r>
        <w:rPr>
          <w:spacing w:val="-1"/>
          <w:sz w:val="20"/>
        </w:rPr>
        <w:t xml:space="preserve"> </w:t>
      </w:r>
      <w:r>
        <w:rPr>
          <w:sz w:val="20"/>
        </w:rPr>
        <w:t>demais sanções</w:t>
      </w:r>
      <w:r>
        <w:rPr>
          <w:spacing w:val="-1"/>
          <w:sz w:val="20"/>
        </w:rPr>
        <w:t xml:space="preserve"> </w:t>
      </w:r>
      <w:r>
        <w:rPr>
          <w:sz w:val="20"/>
        </w:rPr>
        <w:t>cabíveis;</w:t>
      </w:r>
    </w:p>
    <w:p w:rsidR="003F4E72" w:rsidRDefault="00223087" w:rsidP="006E0AEF">
      <w:pPr>
        <w:pStyle w:val="PargrafodaLista"/>
        <w:numPr>
          <w:ilvl w:val="1"/>
          <w:numId w:val="30"/>
        </w:numPr>
        <w:tabs>
          <w:tab w:val="left" w:pos="1943"/>
          <w:tab w:val="left" w:pos="1944"/>
        </w:tabs>
        <w:spacing w:before="111" w:line="362" w:lineRule="auto"/>
        <w:ind w:right="128"/>
        <w:rPr>
          <w:rFonts w:ascii="Arial" w:hAnsi="Arial"/>
          <w:sz w:val="20"/>
        </w:rPr>
      </w:pPr>
      <w:r>
        <w:rPr>
          <w:sz w:val="20"/>
        </w:rPr>
        <w:t>As sanções são independentes e a aplicação de uma não exclui a das outras, quando</w:t>
      </w:r>
      <w:r>
        <w:rPr>
          <w:spacing w:val="1"/>
          <w:sz w:val="20"/>
        </w:rPr>
        <w:t xml:space="preserve"> </w:t>
      </w:r>
      <w:r>
        <w:rPr>
          <w:sz w:val="20"/>
        </w:rPr>
        <w:t>cabíveis.</w:t>
      </w:r>
    </w:p>
    <w:p w:rsidR="003F4E72" w:rsidRDefault="00223087" w:rsidP="006E0AEF">
      <w:pPr>
        <w:pStyle w:val="PargrafodaLista"/>
        <w:numPr>
          <w:ilvl w:val="1"/>
          <w:numId w:val="30"/>
        </w:numPr>
        <w:tabs>
          <w:tab w:val="left" w:pos="1943"/>
          <w:tab w:val="left" w:pos="1944"/>
        </w:tabs>
        <w:spacing w:before="117" w:line="360" w:lineRule="auto"/>
        <w:ind w:right="130"/>
        <w:rPr>
          <w:rFonts w:ascii="Arial" w:hAnsi="Arial"/>
          <w:sz w:val="20"/>
        </w:rPr>
      </w:pPr>
      <w:r>
        <w:rPr>
          <w:sz w:val="20"/>
        </w:rPr>
        <w:t>Das decisões de aplicação de penalidade, caberá recurso nos termos do artigo 109 da Lei</w:t>
      </w:r>
      <w:r>
        <w:rPr>
          <w:spacing w:val="1"/>
          <w:sz w:val="20"/>
        </w:rPr>
        <w:t xml:space="preserve"> </w:t>
      </w:r>
      <w:r>
        <w:rPr>
          <w:sz w:val="20"/>
        </w:rPr>
        <w:t>Federal</w:t>
      </w:r>
      <w:r>
        <w:rPr>
          <w:spacing w:val="-3"/>
          <w:sz w:val="20"/>
        </w:rPr>
        <w:t xml:space="preserve"> </w:t>
      </w:r>
      <w:r>
        <w:rPr>
          <w:sz w:val="20"/>
        </w:rPr>
        <w:t>nº</w:t>
      </w:r>
      <w:r>
        <w:rPr>
          <w:spacing w:val="-1"/>
          <w:sz w:val="20"/>
        </w:rPr>
        <w:t xml:space="preserve"> </w:t>
      </w:r>
      <w:r>
        <w:rPr>
          <w:sz w:val="20"/>
        </w:rPr>
        <w:t>8.666/93,</w:t>
      </w:r>
      <w:r>
        <w:rPr>
          <w:spacing w:val="1"/>
          <w:sz w:val="20"/>
        </w:rPr>
        <w:t xml:space="preserve"> </w:t>
      </w:r>
      <w:r>
        <w:rPr>
          <w:sz w:val="20"/>
        </w:rPr>
        <w:t>observados os prazos nele</w:t>
      </w:r>
      <w:r>
        <w:rPr>
          <w:spacing w:val="-2"/>
          <w:sz w:val="20"/>
        </w:rPr>
        <w:t xml:space="preserve"> </w:t>
      </w:r>
      <w:r>
        <w:rPr>
          <w:sz w:val="20"/>
        </w:rPr>
        <w:t>fixados.</w:t>
      </w:r>
    </w:p>
    <w:p w:rsidR="003F4E72" w:rsidRDefault="00237630" w:rsidP="006E0AEF">
      <w:pPr>
        <w:pStyle w:val="PargrafodaLista"/>
        <w:numPr>
          <w:ilvl w:val="2"/>
          <w:numId w:val="30"/>
        </w:numPr>
        <w:tabs>
          <w:tab w:val="left" w:pos="2981"/>
        </w:tabs>
        <w:spacing w:before="119" w:line="362" w:lineRule="auto"/>
        <w:ind w:left="1943" w:right="117" w:firstLine="0"/>
        <w:rPr>
          <w:rFonts w:ascii="Arial" w:hAnsi="Arial"/>
          <w:sz w:val="20"/>
        </w:rPr>
      </w:pPr>
      <w:r>
        <w:rPr>
          <w:sz w:val="20"/>
        </w:rPr>
        <w:t xml:space="preserve">Os </w:t>
      </w:r>
      <w:r w:rsidR="00223087">
        <w:rPr>
          <w:sz w:val="20"/>
        </w:rPr>
        <w:t>Recursos</w:t>
      </w:r>
      <w:r w:rsidR="00223087">
        <w:rPr>
          <w:spacing w:val="1"/>
          <w:sz w:val="20"/>
        </w:rPr>
        <w:t xml:space="preserve"> </w:t>
      </w:r>
      <w:r w:rsidR="00223087">
        <w:rPr>
          <w:sz w:val="20"/>
        </w:rPr>
        <w:t>contra</w:t>
      </w:r>
      <w:r w:rsidR="00223087">
        <w:rPr>
          <w:spacing w:val="1"/>
          <w:sz w:val="20"/>
        </w:rPr>
        <w:t xml:space="preserve"> </w:t>
      </w:r>
      <w:r w:rsidR="00223087">
        <w:rPr>
          <w:sz w:val="20"/>
        </w:rPr>
        <w:t>decisões</w:t>
      </w:r>
      <w:r w:rsidR="00223087">
        <w:rPr>
          <w:spacing w:val="1"/>
          <w:sz w:val="20"/>
        </w:rPr>
        <w:t xml:space="preserve"> </w:t>
      </w:r>
      <w:r w:rsidR="00223087">
        <w:rPr>
          <w:sz w:val="20"/>
        </w:rPr>
        <w:t>de</w:t>
      </w:r>
      <w:r w:rsidR="00223087">
        <w:rPr>
          <w:spacing w:val="1"/>
          <w:sz w:val="20"/>
        </w:rPr>
        <w:t xml:space="preserve"> </w:t>
      </w:r>
      <w:r w:rsidR="00223087">
        <w:rPr>
          <w:sz w:val="20"/>
        </w:rPr>
        <w:t>aplicação</w:t>
      </w:r>
      <w:r w:rsidR="00223087">
        <w:rPr>
          <w:spacing w:val="1"/>
          <w:sz w:val="20"/>
        </w:rPr>
        <w:t xml:space="preserve"> </w:t>
      </w:r>
      <w:r w:rsidR="00223087">
        <w:rPr>
          <w:sz w:val="20"/>
        </w:rPr>
        <w:t>de</w:t>
      </w:r>
      <w:r w:rsidR="00223087">
        <w:rPr>
          <w:spacing w:val="1"/>
          <w:sz w:val="20"/>
        </w:rPr>
        <w:t xml:space="preserve"> </w:t>
      </w:r>
      <w:r w:rsidR="00223087">
        <w:rPr>
          <w:sz w:val="20"/>
        </w:rPr>
        <w:t>penalidade</w:t>
      </w:r>
      <w:r w:rsidR="00223087">
        <w:rPr>
          <w:spacing w:val="1"/>
          <w:sz w:val="20"/>
        </w:rPr>
        <w:t xml:space="preserve"> </w:t>
      </w:r>
      <w:r w:rsidR="00223087">
        <w:rPr>
          <w:sz w:val="20"/>
        </w:rPr>
        <w:t>deverão</w:t>
      </w:r>
      <w:r w:rsidR="00223087">
        <w:rPr>
          <w:spacing w:val="1"/>
          <w:sz w:val="20"/>
        </w:rPr>
        <w:t xml:space="preserve"> </w:t>
      </w:r>
      <w:r w:rsidR="00223087">
        <w:rPr>
          <w:sz w:val="20"/>
        </w:rPr>
        <w:t>ser</w:t>
      </w:r>
      <w:r w:rsidR="00223087">
        <w:rPr>
          <w:spacing w:val="1"/>
          <w:sz w:val="20"/>
        </w:rPr>
        <w:t xml:space="preserve"> </w:t>
      </w:r>
      <w:r>
        <w:rPr>
          <w:spacing w:val="1"/>
          <w:sz w:val="20"/>
        </w:rPr>
        <w:t xml:space="preserve">dirigidos à Secretaria Municipal de Gestão, e </w:t>
      </w:r>
      <w:r w:rsidR="00223087">
        <w:rPr>
          <w:sz w:val="20"/>
        </w:rPr>
        <w:t xml:space="preserve">protocolizados </w:t>
      </w:r>
      <w:r>
        <w:rPr>
          <w:sz w:val="20"/>
        </w:rPr>
        <w:t>em</w:t>
      </w:r>
      <w:r w:rsidR="00223087">
        <w:rPr>
          <w:sz w:val="20"/>
        </w:rPr>
        <w:t xml:space="preserve"> dias úteis, no Viaduto do Chá, nº 15 - 8º andar – </w:t>
      </w:r>
      <w:r>
        <w:rPr>
          <w:sz w:val="20"/>
        </w:rPr>
        <w:t>Edifício Matarazzo,</w:t>
      </w:r>
      <w:r w:rsidR="00223087">
        <w:rPr>
          <w:sz w:val="20"/>
        </w:rPr>
        <w:t xml:space="preserve"> São Paulo</w:t>
      </w:r>
      <w:r>
        <w:rPr>
          <w:sz w:val="20"/>
        </w:rPr>
        <w:t>, Capital, CEP 01002-900,</w:t>
      </w:r>
      <w:r w:rsidR="00223087">
        <w:rPr>
          <w:sz w:val="20"/>
        </w:rPr>
        <w:t xml:space="preserve"> após o</w:t>
      </w:r>
      <w:r w:rsidR="00223087">
        <w:rPr>
          <w:spacing w:val="-2"/>
          <w:sz w:val="20"/>
        </w:rPr>
        <w:t xml:space="preserve"> </w:t>
      </w:r>
      <w:r w:rsidR="00223087">
        <w:rPr>
          <w:sz w:val="20"/>
        </w:rPr>
        <w:t>recolhimento</w:t>
      </w:r>
      <w:r w:rsidR="00223087">
        <w:rPr>
          <w:spacing w:val="-1"/>
          <w:sz w:val="20"/>
        </w:rPr>
        <w:t xml:space="preserve"> </w:t>
      </w:r>
      <w:r w:rsidR="00223087">
        <w:rPr>
          <w:sz w:val="20"/>
        </w:rPr>
        <w:t>em</w:t>
      </w:r>
      <w:r w:rsidR="00223087">
        <w:rPr>
          <w:spacing w:val="3"/>
          <w:sz w:val="20"/>
        </w:rPr>
        <w:t xml:space="preserve"> </w:t>
      </w:r>
      <w:r w:rsidR="00223087">
        <w:rPr>
          <w:sz w:val="20"/>
        </w:rPr>
        <w:t>agência</w:t>
      </w:r>
      <w:r w:rsidR="00223087">
        <w:rPr>
          <w:spacing w:val="-1"/>
          <w:sz w:val="20"/>
        </w:rPr>
        <w:t xml:space="preserve"> </w:t>
      </w:r>
      <w:r w:rsidR="00223087">
        <w:rPr>
          <w:sz w:val="20"/>
        </w:rPr>
        <w:t>bancária dos emolumentos</w:t>
      </w:r>
      <w:r w:rsidR="00223087">
        <w:rPr>
          <w:spacing w:val="-1"/>
          <w:sz w:val="20"/>
        </w:rPr>
        <w:t xml:space="preserve"> </w:t>
      </w:r>
      <w:r w:rsidR="00223087">
        <w:rPr>
          <w:sz w:val="20"/>
        </w:rPr>
        <w:t>devidos.</w:t>
      </w:r>
    </w:p>
    <w:p w:rsidR="003F4E72" w:rsidRDefault="00223087" w:rsidP="006E0AEF">
      <w:pPr>
        <w:pStyle w:val="PargrafodaLista"/>
        <w:numPr>
          <w:ilvl w:val="2"/>
          <w:numId w:val="30"/>
        </w:numPr>
        <w:tabs>
          <w:tab w:val="left" w:pos="2981"/>
        </w:tabs>
        <w:spacing w:before="112" w:line="362" w:lineRule="auto"/>
        <w:ind w:left="1943" w:right="126" w:firstLine="0"/>
        <w:rPr>
          <w:rFonts w:ascii="Arial" w:hAnsi="Arial"/>
          <w:sz w:val="20"/>
        </w:rPr>
      </w:pPr>
      <w:r>
        <w:rPr>
          <w:sz w:val="20"/>
        </w:rPr>
        <w:t>Não serão conhecidos recursos enviados pelo correio, correio eletrônico ou</w:t>
      </w:r>
      <w:r>
        <w:rPr>
          <w:spacing w:val="1"/>
          <w:sz w:val="20"/>
        </w:rPr>
        <w:t xml:space="preserve"> </w:t>
      </w:r>
      <w:r>
        <w:rPr>
          <w:sz w:val="20"/>
        </w:rPr>
        <w:t>qualquer outro meio de comunicação, se, dentro do prazo previsto em lei, a peça inicial</w:t>
      </w:r>
      <w:r>
        <w:rPr>
          <w:spacing w:val="1"/>
          <w:sz w:val="20"/>
        </w:rPr>
        <w:t xml:space="preserve"> </w:t>
      </w:r>
      <w:r>
        <w:rPr>
          <w:sz w:val="20"/>
        </w:rPr>
        <w:t>original</w:t>
      </w:r>
      <w:r>
        <w:rPr>
          <w:spacing w:val="-3"/>
          <w:sz w:val="20"/>
        </w:rPr>
        <w:t xml:space="preserve"> </w:t>
      </w:r>
      <w:r>
        <w:rPr>
          <w:sz w:val="20"/>
        </w:rPr>
        <w:t>não</w:t>
      </w:r>
      <w:r>
        <w:rPr>
          <w:spacing w:val="-1"/>
          <w:sz w:val="20"/>
        </w:rPr>
        <w:t xml:space="preserve"> </w:t>
      </w:r>
      <w:r>
        <w:rPr>
          <w:sz w:val="20"/>
        </w:rPr>
        <w:t>tiver</w:t>
      </w:r>
      <w:r>
        <w:rPr>
          <w:spacing w:val="-1"/>
          <w:sz w:val="20"/>
        </w:rPr>
        <w:t xml:space="preserve"> </w:t>
      </w:r>
      <w:r>
        <w:rPr>
          <w:sz w:val="20"/>
        </w:rPr>
        <w:t>sido</w:t>
      </w:r>
      <w:r>
        <w:rPr>
          <w:spacing w:val="-1"/>
          <w:sz w:val="20"/>
        </w:rPr>
        <w:t xml:space="preserve"> </w:t>
      </w:r>
      <w:r>
        <w:rPr>
          <w:sz w:val="20"/>
        </w:rPr>
        <w:t>protocolizada.</w:t>
      </w:r>
    </w:p>
    <w:p w:rsidR="003F4E72" w:rsidRDefault="00223087" w:rsidP="006E0AEF">
      <w:pPr>
        <w:pStyle w:val="PargrafodaLista"/>
        <w:numPr>
          <w:ilvl w:val="2"/>
          <w:numId w:val="30"/>
        </w:numPr>
        <w:tabs>
          <w:tab w:val="left" w:pos="2981"/>
        </w:tabs>
        <w:spacing w:before="116" w:line="360" w:lineRule="auto"/>
        <w:ind w:left="1943" w:right="122" w:firstLine="0"/>
        <w:rPr>
          <w:rFonts w:ascii="Arial" w:hAnsi="Arial"/>
          <w:sz w:val="20"/>
        </w:rPr>
      </w:pPr>
      <w:r>
        <w:rPr>
          <w:sz w:val="20"/>
        </w:rPr>
        <w:lastRenderedPageBreak/>
        <w:t>Caso</w:t>
      </w:r>
      <w:r>
        <w:rPr>
          <w:spacing w:val="1"/>
          <w:sz w:val="20"/>
        </w:rPr>
        <w:t xml:space="preserve"> </w:t>
      </w:r>
      <w:r>
        <w:rPr>
          <w:sz w:val="20"/>
        </w:rPr>
        <w:t>a</w:t>
      </w:r>
      <w:r>
        <w:rPr>
          <w:spacing w:val="1"/>
          <w:sz w:val="20"/>
        </w:rPr>
        <w:t xml:space="preserve"> </w:t>
      </w:r>
      <w:r>
        <w:rPr>
          <w:sz w:val="20"/>
        </w:rPr>
        <w:t>Administração</w:t>
      </w:r>
      <w:r>
        <w:rPr>
          <w:spacing w:val="1"/>
          <w:sz w:val="20"/>
        </w:rPr>
        <w:t xml:space="preserve"> </w:t>
      </w:r>
      <w:r>
        <w:rPr>
          <w:sz w:val="20"/>
        </w:rPr>
        <w:t>releve</w:t>
      </w:r>
      <w:r>
        <w:rPr>
          <w:spacing w:val="1"/>
          <w:sz w:val="20"/>
        </w:rPr>
        <w:t xml:space="preserve"> </w:t>
      </w:r>
      <w:r>
        <w:rPr>
          <w:sz w:val="20"/>
        </w:rPr>
        <w:t>justificadamente</w:t>
      </w:r>
      <w:r>
        <w:rPr>
          <w:spacing w:val="1"/>
          <w:sz w:val="20"/>
        </w:rPr>
        <w:t xml:space="preserve"> </w:t>
      </w:r>
      <w:r>
        <w:rPr>
          <w:sz w:val="20"/>
        </w:rPr>
        <w:t>a</w:t>
      </w:r>
      <w:r>
        <w:rPr>
          <w:spacing w:val="1"/>
          <w:sz w:val="20"/>
        </w:rPr>
        <w:t xml:space="preserve"> </w:t>
      </w:r>
      <w:r>
        <w:rPr>
          <w:sz w:val="20"/>
        </w:rPr>
        <w:t>aplicação</w:t>
      </w:r>
      <w:r>
        <w:rPr>
          <w:spacing w:val="1"/>
          <w:sz w:val="20"/>
        </w:rPr>
        <w:t xml:space="preserve"> </w:t>
      </w:r>
      <w:r>
        <w:rPr>
          <w:sz w:val="20"/>
        </w:rPr>
        <w:t>da</w:t>
      </w:r>
      <w:r>
        <w:rPr>
          <w:spacing w:val="1"/>
          <w:sz w:val="20"/>
        </w:rPr>
        <w:t xml:space="preserve"> </w:t>
      </w:r>
      <w:r>
        <w:rPr>
          <w:sz w:val="20"/>
        </w:rPr>
        <w:t>multa</w:t>
      </w:r>
      <w:r>
        <w:rPr>
          <w:spacing w:val="1"/>
          <w:sz w:val="20"/>
        </w:rPr>
        <w:t xml:space="preserve"> </w:t>
      </w:r>
      <w:r>
        <w:rPr>
          <w:sz w:val="20"/>
        </w:rPr>
        <w:t>ou</w:t>
      </w:r>
      <w:r>
        <w:rPr>
          <w:spacing w:val="1"/>
          <w:sz w:val="20"/>
        </w:rPr>
        <w:t xml:space="preserve"> </w:t>
      </w:r>
      <w:r>
        <w:rPr>
          <w:sz w:val="20"/>
        </w:rPr>
        <w:t>de</w:t>
      </w:r>
      <w:r>
        <w:rPr>
          <w:spacing w:val="-53"/>
          <w:sz w:val="20"/>
        </w:rPr>
        <w:t xml:space="preserve"> </w:t>
      </w:r>
      <w:r>
        <w:rPr>
          <w:sz w:val="20"/>
        </w:rPr>
        <w:t>qualquer outra penalidade, essa tolerância não poderá ser considerada como modificadora</w:t>
      </w:r>
      <w:r>
        <w:rPr>
          <w:spacing w:val="-53"/>
          <w:sz w:val="20"/>
        </w:rPr>
        <w:t xml:space="preserve"> </w:t>
      </w:r>
      <w:r>
        <w:rPr>
          <w:sz w:val="20"/>
        </w:rPr>
        <w:t xml:space="preserve">de qualquer condição contratual, permanecendo, em </w:t>
      </w:r>
      <w:proofErr w:type="gramStart"/>
      <w:r>
        <w:rPr>
          <w:sz w:val="20"/>
        </w:rPr>
        <w:t>pleno vigor</w:t>
      </w:r>
      <w:proofErr w:type="gramEnd"/>
      <w:r>
        <w:rPr>
          <w:sz w:val="20"/>
        </w:rPr>
        <w:t>, todas as condições deste</w:t>
      </w:r>
      <w:r>
        <w:rPr>
          <w:spacing w:val="-53"/>
          <w:sz w:val="20"/>
        </w:rPr>
        <w:t xml:space="preserve"> </w:t>
      </w:r>
      <w:r>
        <w:rPr>
          <w:sz w:val="20"/>
        </w:rPr>
        <w:t>Edital.</w:t>
      </w:r>
    </w:p>
    <w:p w:rsidR="003F4E72" w:rsidRPr="00F524D0" w:rsidRDefault="00223087" w:rsidP="006E0AEF">
      <w:pPr>
        <w:pStyle w:val="PargrafodaLista"/>
        <w:numPr>
          <w:ilvl w:val="1"/>
          <w:numId w:val="30"/>
        </w:numPr>
        <w:tabs>
          <w:tab w:val="left" w:pos="1943"/>
          <w:tab w:val="left" w:pos="1944"/>
        </w:tabs>
        <w:spacing w:before="114" w:line="360" w:lineRule="auto"/>
        <w:ind w:right="118"/>
        <w:rPr>
          <w:rFonts w:ascii="Arial" w:hAnsi="Arial" w:cs="Arial"/>
          <w:sz w:val="20"/>
          <w:szCs w:val="20"/>
        </w:rPr>
      </w:pPr>
      <w:r w:rsidRPr="00F524D0">
        <w:rPr>
          <w:sz w:val="20"/>
        </w:rPr>
        <w:t xml:space="preserve">O prazo para pagamento </w:t>
      </w:r>
      <w:r w:rsidRPr="00F524D0">
        <w:rPr>
          <w:rFonts w:ascii="Arial" w:hAnsi="Arial" w:cs="Arial"/>
          <w:sz w:val="20"/>
          <w:szCs w:val="20"/>
        </w:rPr>
        <w:t>da multa será de 05 (cinco) dias úteis a contar da intimação da</w:t>
      </w:r>
      <w:r w:rsidRPr="00F524D0">
        <w:rPr>
          <w:rFonts w:ascii="Arial" w:hAnsi="Arial" w:cs="Arial"/>
          <w:spacing w:val="1"/>
          <w:sz w:val="20"/>
          <w:szCs w:val="20"/>
        </w:rPr>
        <w:t xml:space="preserve"> </w:t>
      </w:r>
      <w:r w:rsidRPr="00F524D0">
        <w:rPr>
          <w:rFonts w:ascii="Arial" w:hAnsi="Arial" w:cs="Arial"/>
          <w:sz w:val="20"/>
          <w:szCs w:val="20"/>
        </w:rPr>
        <w:t xml:space="preserve">empresa apenada. </w:t>
      </w:r>
      <w:proofErr w:type="gramStart"/>
      <w:r w:rsidRPr="00F524D0">
        <w:rPr>
          <w:rFonts w:ascii="Arial" w:hAnsi="Arial" w:cs="Arial"/>
          <w:sz w:val="20"/>
          <w:szCs w:val="20"/>
        </w:rPr>
        <w:t>A critério</w:t>
      </w:r>
      <w:proofErr w:type="gramEnd"/>
      <w:r w:rsidRPr="00F524D0">
        <w:rPr>
          <w:rFonts w:ascii="Arial" w:hAnsi="Arial" w:cs="Arial"/>
          <w:sz w:val="20"/>
          <w:szCs w:val="20"/>
        </w:rPr>
        <w:t xml:space="preserve"> da Administração, e em sendo possível, o valor devido será</w:t>
      </w:r>
      <w:r w:rsidRPr="00F524D0">
        <w:rPr>
          <w:rFonts w:ascii="Arial" w:hAnsi="Arial" w:cs="Arial"/>
          <w:spacing w:val="1"/>
          <w:sz w:val="20"/>
          <w:szCs w:val="20"/>
        </w:rPr>
        <w:t xml:space="preserve"> </w:t>
      </w:r>
      <w:r w:rsidRPr="00F524D0">
        <w:rPr>
          <w:rFonts w:ascii="Arial" w:hAnsi="Arial" w:cs="Arial"/>
          <w:sz w:val="20"/>
          <w:szCs w:val="20"/>
        </w:rPr>
        <w:t>descontado</w:t>
      </w:r>
      <w:r w:rsidRPr="00F524D0">
        <w:rPr>
          <w:rFonts w:ascii="Arial" w:hAnsi="Arial" w:cs="Arial"/>
          <w:spacing w:val="1"/>
          <w:sz w:val="20"/>
          <w:szCs w:val="20"/>
        </w:rPr>
        <w:t xml:space="preserve"> </w:t>
      </w:r>
      <w:r w:rsidRPr="00F524D0">
        <w:rPr>
          <w:rFonts w:ascii="Arial" w:hAnsi="Arial" w:cs="Arial"/>
          <w:sz w:val="20"/>
          <w:szCs w:val="20"/>
        </w:rPr>
        <w:t>da</w:t>
      </w:r>
      <w:r w:rsidRPr="00F524D0">
        <w:rPr>
          <w:rFonts w:ascii="Arial" w:hAnsi="Arial" w:cs="Arial"/>
          <w:spacing w:val="1"/>
          <w:sz w:val="20"/>
          <w:szCs w:val="20"/>
        </w:rPr>
        <w:t xml:space="preserve"> </w:t>
      </w:r>
      <w:r w:rsidRPr="00F524D0">
        <w:rPr>
          <w:rFonts w:ascii="Arial" w:hAnsi="Arial" w:cs="Arial"/>
          <w:sz w:val="20"/>
          <w:szCs w:val="20"/>
        </w:rPr>
        <w:t>importância</w:t>
      </w:r>
      <w:r w:rsidRPr="00F524D0">
        <w:rPr>
          <w:rFonts w:ascii="Arial" w:hAnsi="Arial" w:cs="Arial"/>
          <w:spacing w:val="1"/>
          <w:sz w:val="20"/>
          <w:szCs w:val="20"/>
        </w:rPr>
        <w:t xml:space="preserve"> </w:t>
      </w:r>
      <w:r w:rsidRPr="00F524D0">
        <w:rPr>
          <w:rFonts w:ascii="Arial" w:hAnsi="Arial" w:cs="Arial"/>
          <w:sz w:val="20"/>
          <w:szCs w:val="20"/>
        </w:rPr>
        <w:t>que</w:t>
      </w:r>
      <w:r w:rsidRPr="00F524D0">
        <w:rPr>
          <w:rFonts w:ascii="Arial" w:hAnsi="Arial" w:cs="Arial"/>
          <w:spacing w:val="1"/>
          <w:sz w:val="20"/>
          <w:szCs w:val="20"/>
        </w:rPr>
        <w:t xml:space="preserve"> </w:t>
      </w:r>
      <w:r w:rsidRPr="00F524D0">
        <w:rPr>
          <w:rFonts w:ascii="Arial" w:hAnsi="Arial" w:cs="Arial"/>
          <w:sz w:val="20"/>
          <w:szCs w:val="20"/>
        </w:rPr>
        <w:t>a</w:t>
      </w:r>
      <w:r w:rsidRPr="00F524D0">
        <w:rPr>
          <w:rFonts w:ascii="Arial" w:hAnsi="Arial" w:cs="Arial"/>
          <w:spacing w:val="1"/>
          <w:sz w:val="20"/>
          <w:szCs w:val="20"/>
        </w:rPr>
        <w:t xml:space="preserve"> </w:t>
      </w:r>
      <w:r w:rsidRPr="00F524D0">
        <w:rPr>
          <w:rFonts w:ascii="Arial" w:hAnsi="Arial" w:cs="Arial"/>
          <w:sz w:val="20"/>
          <w:szCs w:val="20"/>
        </w:rPr>
        <w:t>mesma</w:t>
      </w:r>
      <w:r w:rsidRPr="00F524D0">
        <w:rPr>
          <w:rFonts w:ascii="Arial" w:hAnsi="Arial" w:cs="Arial"/>
          <w:spacing w:val="1"/>
          <w:sz w:val="20"/>
          <w:szCs w:val="20"/>
        </w:rPr>
        <w:t xml:space="preserve"> </w:t>
      </w:r>
      <w:r w:rsidRPr="00F524D0">
        <w:rPr>
          <w:rFonts w:ascii="Arial" w:hAnsi="Arial" w:cs="Arial"/>
          <w:sz w:val="20"/>
          <w:szCs w:val="20"/>
        </w:rPr>
        <w:t>tenha</w:t>
      </w:r>
      <w:r w:rsidRPr="00F524D0">
        <w:rPr>
          <w:rFonts w:ascii="Arial" w:hAnsi="Arial" w:cs="Arial"/>
          <w:spacing w:val="1"/>
          <w:sz w:val="20"/>
          <w:szCs w:val="20"/>
        </w:rPr>
        <w:t xml:space="preserve"> </w:t>
      </w:r>
      <w:r w:rsidRPr="00F524D0">
        <w:rPr>
          <w:rFonts w:ascii="Arial" w:hAnsi="Arial" w:cs="Arial"/>
          <w:sz w:val="20"/>
          <w:szCs w:val="20"/>
        </w:rPr>
        <w:t>a</w:t>
      </w:r>
      <w:r w:rsidRPr="00F524D0">
        <w:rPr>
          <w:rFonts w:ascii="Arial" w:hAnsi="Arial" w:cs="Arial"/>
          <w:spacing w:val="1"/>
          <w:sz w:val="20"/>
          <w:szCs w:val="20"/>
        </w:rPr>
        <w:t xml:space="preserve"> </w:t>
      </w:r>
      <w:r w:rsidRPr="00F524D0">
        <w:rPr>
          <w:rFonts w:ascii="Arial" w:hAnsi="Arial" w:cs="Arial"/>
          <w:sz w:val="20"/>
          <w:szCs w:val="20"/>
        </w:rPr>
        <w:t>receber,</w:t>
      </w:r>
      <w:r w:rsidRPr="00F524D0">
        <w:rPr>
          <w:rFonts w:ascii="Arial" w:hAnsi="Arial" w:cs="Arial"/>
          <w:spacing w:val="1"/>
          <w:sz w:val="20"/>
          <w:szCs w:val="20"/>
        </w:rPr>
        <w:t xml:space="preserve"> </w:t>
      </w:r>
      <w:r w:rsidRPr="00F524D0">
        <w:rPr>
          <w:rFonts w:ascii="Arial" w:hAnsi="Arial" w:cs="Arial"/>
          <w:sz w:val="20"/>
          <w:szCs w:val="20"/>
        </w:rPr>
        <w:t>até</w:t>
      </w:r>
      <w:r w:rsidRPr="00F524D0">
        <w:rPr>
          <w:rFonts w:ascii="Arial" w:hAnsi="Arial" w:cs="Arial"/>
          <w:spacing w:val="1"/>
          <w:sz w:val="20"/>
          <w:szCs w:val="20"/>
        </w:rPr>
        <w:t xml:space="preserve"> </w:t>
      </w:r>
      <w:r w:rsidRPr="00F524D0">
        <w:rPr>
          <w:rFonts w:ascii="Arial" w:hAnsi="Arial" w:cs="Arial"/>
          <w:sz w:val="20"/>
          <w:szCs w:val="20"/>
        </w:rPr>
        <w:t>os</w:t>
      </w:r>
      <w:r w:rsidRPr="00F524D0">
        <w:rPr>
          <w:rFonts w:ascii="Arial" w:hAnsi="Arial" w:cs="Arial"/>
          <w:spacing w:val="1"/>
          <w:sz w:val="20"/>
          <w:szCs w:val="20"/>
        </w:rPr>
        <w:t xml:space="preserve"> </w:t>
      </w:r>
      <w:r w:rsidRPr="00F524D0">
        <w:rPr>
          <w:rFonts w:ascii="Arial" w:hAnsi="Arial" w:cs="Arial"/>
          <w:sz w:val="20"/>
          <w:szCs w:val="20"/>
        </w:rPr>
        <w:t>limites</w:t>
      </w:r>
      <w:r w:rsidRPr="00F524D0">
        <w:rPr>
          <w:rFonts w:ascii="Arial" w:hAnsi="Arial" w:cs="Arial"/>
          <w:spacing w:val="1"/>
          <w:sz w:val="20"/>
          <w:szCs w:val="20"/>
        </w:rPr>
        <w:t xml:space="preserve"> </w:t>
      </w:r>
      <w:r w:rsidRPr="00F524D0">
        <w:rPr>
          <w:rFonts w:ascii="Arial" w:hAnsi="Arial" w:cs="Arial"/>
          <w:sz w:val="20"/>
          <w:szCs w:val="20"/>
        </w:rPr>
        <w:t>apurados,</w:t>
      </w:r>
      <w:r w:rsidRPr="00F524D0">
        <w:rPr>
          <w:rFonts w:ascii="Arial" w:hAnsi="Arial" w:cs="Arial"/>
          <w:spacing w:val="1"/>
          <w:sz w:val="20"/>
          <w:szCs w:val="20"/>
        </w:rPr>
        <w:t xml:space="preserve"> </w:t>
      </w:r>
      <w:r w:rsidRPr="00F524D0">
        <w:rPr>
          <w:rFonts w:ascii="Arial" w:hAnsi="Arial" w:cs="Arial"/>
          <w:sz w:val="20"/>
          <w:szCs w:val="20"/>
        </w:rPr>
        <w:t>conforme dispõe o Parágrafo Único do Art. 55 do Decreto Municipal nº 44.279/2003. Não</w:t>
      </w:r>
      <w:r w:rsidRPr="00F524D0">
        <w:rPr>
          <w:rFonts w:ascii="Arial" w:hAnsi="Arial" w:cs="Arial"/>
          <w:spacing w:val="1"/>
          <w:sz w:val="20"/>
          <w:szCs w:val="20"/>
        </w:rPr>
        <w:t xml:space="preserve"> </w:t>
      </w:r>
      <w:r w:rsidRPr="00F524D0">
        <w:rPr>
          <w:rFonts w:ascii="Arial" w:hAnsi="Arial" w:cs="Arial"/>
          <w:sz w:val="20"/>
          <w:szCs w:val="20"/>
        </w:rPr>
        <w:t>havendo</w:t>
      </w:r>
      <w:r w:rsidRPr="00F524D0">
        <w:rPr>
          <w:rFonts w:ascii="Arial" w:hAnsi="Arial" w:cs="Arial"/>
          <w:spacing w:val="22"/>
          <w:sz w:val="20"/>
          <w:szCs w:val="20"/>
        </w:rPr>
        <w:t xml:space="preserve"> </w:t>
      </w:r>
      <w:r w:rsidRPr="00F524D0">
        <w:rPr>
          <w:rFonts w:ascii="Arial" w:hAnsi="Arial" w:cs="Arial"/>
          <w:sz w:val="20"/>
          <w:szCs w:val="20"/>
        </w:rPr>
        <w:t>pagamento</w:t>
      </w:r>
      <w:r w:rsidRPr="00F524D0">
        <w:rPr>
          <w:rFonts w:ascii="Arial" w:hAnsi="Arial" w:cs="Arial"/>
          <w:spacing w:val="24"/>
          <w:sz w:val="20"/>
          <w:szCs w:val="20"/>
        </w:rPr>
        <w:t xml:space="preserve"> </w:t>
      </w:r>
      <w:r w:rsidRPr="00F524D0">
        <w:rPr>
          <w:rFonts w:ascii="Arial" w:hAnsi="Arial" w:cs="Arial"/>
          <w:sz w:val="20"/>
          <w:szCs w:val="20"/>
        </w:rPr>
        <w:t>pela</w:t>
      </w:r>
      <w:r w:rsidRPr="00F524D0">
        <w:rPr>
          <w:rFonts w:ascii="Arial" w:hAnsi="Arial" w:cs="Arial"/>
          <w:spacing w:val="24"/>
          <w:sz w:val="20"/>
          <w:szCs w:val="20"/>
        </w:rPr>
        <w:t xml:space="preserve"> </w:t>
      </w:r>
      <w:r w:rsidRPr="00F524D0">
        <w:rPr>
          <w:rFonts w:ascii="Arial" w:hAnsi="Arial" w:cs="Arial"/>
          <w:sz w:val="20"/>
          <w:szCs w:val="20"/>
        </w:rPr>
        <w:t>empresa,</w:t>
      </w:r>
      <w:r w:rsidRPr="00F524D0">
        <w:rPr>
          <w:rFonts w:ascii="Arial" w:hAnsi="Arial" w:cs="Arial"/>
          <w:spacing w:val="21"/>
          <w:sz w:val="20"/>
          <w:szCs w:val="20"/>
        </w:rPr>
        <w:t xml:space="preserve"> </w:t>
      </w:r>
      <w:r w:rsidRPr="00F524D0">
        <w:rPr>
          <w:rFonts w:ascii="Arial" w:hAnsi="Arial" w:cs="Arial"/>
          <w:sz w:val="20"/>
          <w:szCs w:val="20"/>
        </w:rPr>
        <w:t>o</w:t>
      </w:r>
      <w:r w:rsidRPr="00F524D0">
        <w:rPr>
          <w:rFonts w:ascii="Arial" w:hAnsi="Arial" w:cs="Arial"/>
          <w:spacing w:val="22"/>
          <w:sz w:val="20"/>
          <w:szCs w:val="20"/>
        </w:rPr>
        <w:t xml:space="preserve"> </w:t>
      </w:r>
      <w:r w:rsidRPr="00F524D0">
        <w:rPr>
          <w:rFonts w:ascii="Arial" w:hAnsi="Arial" w:cs="Arial"/>
          <w:sz w:val="20"/>
          <w:szCs w:val="20"/>
        </w:rPr>
        <w:t>valor</w:t>
      </w:r>
      <w:r w:rsidRPr="00F524D0">
        <w:rPr>
          <w:rFonts w:ascii="Arial" w:hAnsi="Arial" w:cs="Arial"/>
          <w:spacing w:val="23"/>
          <w:sz w:val="20"/>
          <w:szCs w:val="20"/>
        </w:rPr>
        <w:t xml:space="preserve"> </w:t>
      </w:r>
      <w:r w:rsidRPr="00F524D0">
        <w:rPr>
          <w:rFonts w:ascii="Arial" w:hAnsi="Arial" w:cs="Arial"/>
          <w:sz w:val="20"/>
          <w:szCs w:val="20"/>
        </w:rPr>
        <w:t>será</w:t>
      </w:r>
      <w:r w:rsidRPr="00F524D0">
        <w:rPr>
          <w:rFonts w:ascii="Arial" w:hAnsi="Arial" w:cs="Arial"/>
          <w:spacing w:val="24"/>
          <w:sz w:val="20"/>
          <w:szCs w:val="20"/>
        </w:rPr>
        <w:t xml:space="preserve"> </w:t>
      </w:r>
      <w:r w:rsidRPr="00F524D0">
        <w:rPr>
          <w:rFonts w:ascii="Arial" w:hAnsi="Arial" w:cs="Arial"/>
          <w:sz w:val="20"/>
          <w:szCs w:val="20"/>
        </w:rPr>
        <w:t>inscrito</w:t>
      </w:r>
      <w:r w:rsidRPr="00F524D0">
        <w:rPr>
          <w:rFonts w:ascii="Arial" w:hAnsi="Arial" w:cs="Arial"/>
          <w:spacing w:val="21"/>
          <w:sz w:val="20"/>
          <w:szCs w:val="20"/>
        </w:rPr>
        <w:t xml:space="preserve"> </w:t>
      </w:r>
      <w:r w:rsidRPr="00F524D0">
        <w:rPr>
          <w:rFonts w:ascii="Arial" w:hAnsi="Arial" w:cs="Arial"/>
          <w:sz w:val="20"/>
          <w:szCs w:val="20"/>
        </w:rPr>
        <w:t>como</w:t>
      </w:r>
      <w:r w:rsidRPr="00F524D0">
        <w:rPr>
          <w:rFonts w:ascii="Arial" w:hAnsi="Arial" w:cs="Arial"/>
          <w:spacing w:val="22"/>
          <w:sz w:val="20"/>
          <w:szCs w:val="20"/>
        </w:rPr>
        <w:t xml:space="preserve"> </w:t>
      </w:r>
      <w:r w:rsidRPr="00F524D0">
        <w:rPr>
          <w:rFonts w:ascii="Arial" w:hAnsi="Arial" w:cs="Arial"/>
          <w:sz w:val="20"/>
          <w:szCs w:val="20"/>
        </w:rPr>
        <w:t>dívida</w:t>
      </w:r>
      <w:r w:rsidRPr="00F524D0">
        <w:rPr>
          <w:rFonts w:ascii="Arial" w:hAnsi="Arial" w:cs="Arial"/>
          <w:spacing w:val="22"/>
          <w:sz w:val="20"/>
          <w:szCs w:val="20"/>
        </w:rPr>
        <w:t xml:space="preserve"> </w:t>
      </w:r>
      <w:r w:rsidRPr="00F524D0">
        <w:rPr>
          <w:rFonts w:ascii="Arial" w:hAnsi="Arial" w:cs="Arial"/>
          <w:sz w:val="20"/>
          <w:szCs w:val="20"/>
        </w:rPr>
        <w:t>ativa,</w:t>
      </w:r>
      <w:r w:rsidRPr="00F524D0">
        <w:rPr>
          <w:rFonts w:ascii="Arial" w:hAnsi="Arial" w:cs="Arial"/>
          <w:spacing w:val="22"/>
          <w:sz w:val="20"/>
          <w:szCs w:val="20"/>
        </w:rPr>
        <w:t xml:space="preserve"> </w:t>
      </w:r>
      <w:r w:rsidRPr="00F524D0">
        <w:rPr>
          <w:rFonts w:ascii="Arial" w:hAnsi="Arial" w:cs="Arial"/>
          <w:sz w:val="20"/>
          <w:szCs w:val="20"/>
        </w:rPr>
        <w:t>sujeitando-se</w:t>
      </w:r>
      <w:r w:rsidR="00F524D0" w:rsidRPr="00F524D0">
        <w:rPr>
          <w:rFonts w:ascii="Arial" w:hAnsi="Arial" w:cs="Arial"/>
          <w:sz w:val="20"/>
          <w:szCs w:val="20"/>
        </w:rPr>
        <w:t xml:space="preserve"> </w:t>
      </w:r>
      <w:r w:rsidRPr="00F524D0">
        <w:rPr>
          <w:rFonts w:ascii="Arial" w:hAnsi="Arial" w:cs="Arial"/>
          <w:sz w:val="20"/>
          <w:szCs w:val="20"/>
        </w:rPr>
        <w:t>ao</w:t>
      </w:r>
      <w:r w:rsidRPr="00F524D0">
        <w:rPr>
          <w:rFonts w:ascii="Arial" w:hAnsi="Arial" w:cs="Arial"/>
          <w:spacing w:val="-4"/>
          <w:sz w:val="20"/>
          <w:szCs w:val="20"/>
        </w:rPr>
        <w:t xml:space="preserve"> </w:t>
      </w:r>
      <w:r w:rsidRPr="00F524D0">
        <w:rPr>
          <w:rFonts w:ascii="Arial" w:hAnsi="Arial" w:cs="Arial"/>
          <w:sz w:val="20"/>
          <w:szCs w:val="20"/>
        </w:rPr>
        <w:t>processo</w:t>
      </w:r>
      <w:r w:rsidRPr="00F524D0">
        <w:rPr>
          <w:rFonts w:ascii="Arial" w:hAnsi="Arial" w:cs="Arial"/>
          <w:spacing w:val="-1"/>
          <w:sz w:val="20"/>
          <w:szCs w:val="20"/>
        </w:rPr>
        <w:t xml:space="preserve"> </w:t>
      </w:r>
      <w:r w:rsidRPr="00F524D0">
        <w:rPr>
          <w:rFonts w:ascii="Arial" w:hAnsi="Arial" w:cs="Arial"/>
          <w:sz w:val="20"/>
          <w:szCs w:val="20"/>
        </w:rPr>
        <w:t>executivo.</w:t>
      </w:r>
    </w:p>
    <w:p w:rsidR="003F4E72" w:rsidRPr="00F524D0" w:rsidRDefault="003F4E72" w:rsidP="00F524D0">
      <w:pPr>
        <w:pStyle w:val="Corpodetexto"/>
        <w:spacing w:before="3" w:line="360" w:lineRule="auto"/>
        <w:rPr>
          <w:rFonts w:ascii="Arial" w:hAnsi="Arial" w:cs="Arial"/>
        </w:rPr>
      </w:pPr>
    </w:p>
    <w:p w:rsidR="003F4E72" w:rsidRDefault="00223087" w:rsidP="006E0AEF">
      <w:pPr>
        <w:pStyle w:val="PargrafodaLista"/>
        <w:numPr>
          <w:ilvl w:val="1"/>
          <w:numId w:val="30"/>
        </w:numPr>
        <w:tabs>
          <w:tab w:val="left" w:pos="1943"/>
          <w:tab w:val="left" w:pos="1944"/>
        </w:tabs>
        <w:spacing w:line="360" w:lineRule="auto"/>
        <w:ind w:right="121"/>
        <w:rPr>
          <w:rFonts w:ascii="Arial" w:hAnsi="Arial"/>
          <w:sz w:val="20"/>
        </w:rPr>
      </w:pPr>
      <w:r>
        <w:rPr>
          <w:sz w:val="20"/>
        </w:rPr>
        <w:t xml:space="preserve">São aplicáveis </w:t>
      </w:r>
      <w:proofErr w:type="gramStart"/>
      <w:r>
        <w:rPr>
          <w:sz w:val="20"/>
        </w:rPr>
        <w:t>à</w:t>
      </w:r>
      <w:proofErr w:type="gramEnd"/>
      <w:r>
        <w:rPr>
          <w:sz w:val="20"/>
        </w:rPr>
        <w:t xml:space="preserve"> presente licitação e ao ajuste dela decorrente, no que cabível for, as</w:t>
      </w:r>
      <w:r>
        <w:rPr>
          <w:spacing w:val="1"/>
          <w:sz w:val="20"/>
        </w:rPr>
        <w:t xml:space="preserve"> </w:t>
      </w:r>
      <w:r>
        <w:rPr>
          <w:sz w:val="20"/>
        </w:rPr>
        <w:t>sanções</w:t>
      </w:r>
      <w:r>
        <w:rPr>
          <w:spacing w:val="-1"/>
          <w:sz w:val="20"/>
        </w:rPr>
        <w:t xml:space="preserve"> </w:t>
      </w:r>
      <w:r>
        <w:rPr>
          <w:sz w:val="20"/>
        </w:rPr>
        <w:t>estabelecidas na</w:t>
      </w:r>
      <w:r>
        <w:rPr>
          <w:spacing w:val="1"/>
          <w:sz w:val="20"/>
        </w:rPr>
        <w:t xml:space="preserve"> </w:t>
      </w:r>
      <w:r>
        <w:rPr>
          <w:sz w:val="20"/>
        </w:rPr>
        <w:t>Lei</w:t>
      </w:r>
      <w:r>
        <w:rPr>
          <w:spacing w:val="-2"/>
          <w:sz w:val="20"/>
        </w:rPr>
        <w:t xml:space="preserve"> </w:t>
      </w:r>
      <w:r>
        <w:rPr>
          <w:sz w:val="20"/>
        </w:rPr>
        <w:t>Federal</w:t>
      </w:r>
      <w:r>
        <w:rPr>
          <w:spacing w:val="-2"/>
          <w:sz w:val="20"/>
        </w:rPr>
        <w:t xml:space="preserve"> </w:t>
      </w:r>
      <w:r>
        <w:rPr>
          <w:sz w:val="20"/>
        </w:rPr>
        <w:t>nº</w:t>
      </w:r>
      <w:r>
        <w:rPr>
          <w:spacing w:val="-1"/>
          <w:sz w:val="20"/>
        </w:rPr>
        <w:t xml:space="preserve"> </w:t>
      </w:r>
      <w:r>
        <w:rPr>
          <w:sz w:val="20"/>
        </w:rPr>
        <w:t>8.666/93.</w:t>
      </w:r>
    </w:p>
    <w:p w:rsidR="003F4E72" w:rsidRDefault="003F4E72">
      <w:pPr>
        <w:pStyle w:val="Corpodetexto"/>
        <w:rPr>
          <w:sz w:val="22"/>
        </w:rPr>
      </w:pPr>
    </w:p>
    <w:p w:rsidR="003F4E72" w:rsidRDefault="003F4E72">
      <w:pPr>
        <w:pStyle w:val="Corpodetexto"/>
        <w:rPr>
          <w:sz w:val="22"/>
        </w:rPr>
      </w:pPr>
    </w:p>
    <w:p w:rsidR="003F4E72" w:rsidRDefault="003F4E72">
      <w:pPr>
        <w:pStyle w:val="Corpodetexto"/>
        <w:spacing w:before="5"/>
        <w:rPr>
          <w:sz w:val="17"/>
        </w:rPr>
      </w:pPr>
    </w:p>
    <w:p w:rsidR="003F4E72" w:rsidRDefault="00223087" w:rsidP="006E0AEF">
      <w:pPr>
        <w:pStyle w:val="PargrafodaLista"/>
        <w:numPr>
          <w:ilvl w:val="0"/>
          <w:numId w:val="30"/>
        </w:numPr>
        <w:tabs>
          <w:tab w:val="left" w:pos="1943"/>
          <w:tab w:val="left" w:pos="1944"/>
        </w:tabs>
        <w:ind w:left="1943" w:hanging="1136"/>
        <w:rPr>
          <w:sz w:val="20"/>
        </w:rPr>
      </w:pPr>
      <w:r>
        <w:rPr>
          <w:sz w:val="20"/>
        </w:rPr>
        <w:t>DISPOSIÇÕES</w:t>
      </w:r>
      <w:r>
        <w:rPr>
          <w:spacing w:val="-3"/>
          <w:sz w:val="20"/>
        </w:rPr>
        <w:t xml:space="preserve"> </w:t>
      </w:r>
      <w:r>
        <w:rPr>
          <w:sz w:val="20"/>
        </w:rPr>
        <w:t>FINAIS</w:t>
      </w:r>
    </w:p>
    <w:p w:rsidR="000D7147" w:rsidRDefault="000D7147" w:rsidP="000D7147">
      <w:pPr>
        <w:pStyle w:val="PargrafodaLista"/>
        <w:tabs>
          <w:tab w:val="left" w:pos="1943"/>
          <w:tab w:val="left" w:pos="1944"/>
        </w:tabs>
        <w:ind w:left="1943" w:firstLine="0"/>
        <w:rPr>
          <w:sz w:val="20"/>
        </w:rPr>
      </w:pPr>
    </w:p>
    <w:p w:rsidR="003F4E72" w:rsidRDefault="003F4E72">
      <w:pPr>
        <w:pStyle w:val="Corpodetexto"/>
        <w:spacing w:before="3"/>
      </w:pPr>
    </w:p>
    <w:p w:rsidR="003F4E72" w:rsidRDefault="00223087" w:rsidP="006E0AEF">
      <w:pPr>
        <w:pStyle w:val="PargrafodaLista"/>
        <w:numPr>
          <w:ilvl w:val="1"/>
          <w:numId w:val="30"/>
        </w:numPr>
        <w:tabs>
          <w:tab w:val="left" w:pos="1943"/>
          <w:tab w:val="left" w:pos="1944"/>
        </w:tabs>
        <w:spacing w:before="1" w:line="360" w:lineRule="auto"/>
        <w:ind w:right="120"/>
        <w:rPr>
          <w:rFonts w:ascii="Arial" w:hAnsi="Arial"/>
          <w:sz w:val="20"/>
        </w:rPr>
      </w:pPr>
      <w:r>
        <w:rPr>
          <w:sz w:val="20"/>
        </w:rPr>
        <w:t>No julgamento da habilitação e das propostas, o Pregoeiro poderá sanar erros ou falhas</w:t>
      </w:r>
      <w:r>
        <w:rPr>
          <w:spacing w:val="1"/>
          <w:sz w:val="20"/>
        </w:rPr>
        <w:t xml:space="preserve"> </w:t>
      </w:r>
      <w:r>
        <w:rPr>
          <w:sz w:val="20"/>
        </w:rPr>
        <w:t>que não alterem a substância das propostas, dos documentos e sua validade jurídica,</w:t>
      </w:r>
      <w:r>
        <w:rPr>
          <w:spacing w:val="1"/>
          <w:sz w:val="20"/>
        </w:rPr>
        <w:t xml:space="preserve"> </w:t>
      </w:r>
      <w:r>
        <w:rPr>
          <w:sz w:val="20"/>
        </w:rPr>
        <w:t>mediante despacho fundamentado, registrado em ata e acessível a todos, atribuindo-lhes</w:t>
      </w:r>
      <w:r>
        <w:rPr>
          <w:spacing w:val="1"/>
          <w:sz w:val="20"/>
        </w:rPr>
        <w:t xml:space="preserve"> </w:t>
      </w:r>
      <w:r>
        <w:rPr>
          <w:sz w:val="20"/>
        </w:rPr>
        <w:t>validade e</w:t>
      </w:r>
      <w:r>
        <w:rPr>
          <w:spacing w:val="-1"/>
          <w:sz w:val="20"/>
        </w:rPr>
        <w:t xml:space="preserve"> </w:t>
      </w:r>
      <w:r>
        <w:rPr>
          <w:sz w:val="20"/>
        </w:rPr>
        <w:t>eficácia</w:t>
      </w:r>
      <w:r>
        <w:rPr>
          <w:spacing w:val="-1"/>
          <w:sz w:val="20"/>
        </w:rPr>
        <w:t xml:space="preserve"> </w:t>
      </w:r>
      <w:r>
        <w:rPr>
          <w:sz w:val="20"/>
        </w:rPr>
        <w:t>para</w:t>
      </w:r>
      <w:r>
        <w:rPr>
          <w:spacing w:val="-1"/>
          <w:sz w:val="20"/>
        </w:rPr>
        <w:t xml:space="preserve"> </w:t>
      </w:r>
      <w:r>
        <w:rPr>
          <w:sz w:val="20"/>
        </w:rPr>
        <w:t>fins</w:t>
      </w:r>
      <w:r>
        <w:rPr>
          <w:spacing w:val="-1"/>
          <w:sz w:val="20"/>
        </w:rPr>
        <w:t xml:space="preserve"> </w:t>
      </w:r>
      <w:r>
        <w:rPr>
          <w:sz w:val="20"/>
        </w:rPr>
        <w:t>de</w:t>
      </w:r>
      <w:r>
        <w:rPr>
          <w:spacing w:val="-1"/>
          <w:sz w:val="20"/>
        </w:rPr>
        <w:t xml:space="preserve"> </w:t>
      </w:r>
      <w:r>
        <w:rPr>
          <w:sz w:val="20"/>
        </w:rPr>
        <w:t>habilitação</w:t>
      </w:r>
      <w:r>
        <w:rPr>
          <w:spacing w:val="1"/>
          <w:sz w:val="20"/>
        </w:rPr>
        <w:t xml:space="preserve"> </w:t>
      </w:r>
      <w:r>
        <w:rPr>
          <w:sz w:val="20"/>
        </w:rPr>
        <w:t>e</w:t>
      </w:r>
      <w:r>
        <w:rPr>
          <w:spacing w:val="-1"/>
          <w:sz w:val="20"/>
        </w:rPr>
        <w:t xml:space="preserve"> </w:t>
      </w:r>
      <w:r>
        <w:rPr>
          <w:sz w:val="20"/>
        </w:rPr>
        <w:t>classificação.</w:t>
      </w:r>
    </w:p>
    <w:p w:rsidR="003F4E72" w:rsidRDefault="00223087" w:rsidP="006E0AEF">
      <w:pPr>
        <w:pStyle w:val="PargrafodaLista"/>
        <w:numPr>
          <w:ilvl w:val="1"/>
          <w:numId w:val="30"/>
        </w:numPr>
        <w:tabs>
          <w:tab w:val="left" w:pos="1943"/>
          <w:tab w:val="left" w:pos="1944"/>
        </w:tabs>
        <w:spacing w:before="120" w:line="360" w:lineRule="auto"/>
        <w:ind w:right="124"/>
        <w:rPr>
          <w:rFonts w:ascii="Arial" w:hAnsi="Arial"/>
          <w:sz w:val="20"/>
        </w:rPr>
      </w:pPr>
      <w:r>
        <w:rPr>
          <w:sz w:val="20"/>
        </w:rPr>
        <w:t>As normas disciplinadoras desta licitação serão interpretadas em favor da ampliação da</w:t>
      </w:r>
      <w:r>
        <w:rPr>
          <w:spacing w:val="1"/>
          <w:sz w:val="20"/>
        </w:rPr>
        <w:t xml:space="preserve"> </w:t>
      </w:r>
      <w:r>
        <w:rPr>
          <w:sz w:val="20"/>
        </w:rPr>
        <w:t>disputa,</w:t>
      </w:r>
      <w:r>
        <w:rPr>
          <w:spacing w:val="1"/>
          <w:sz w:val="20"/>
        </w:rPr>
        <w:t xml:space="preserve"> </w:t>
      </w:r>
      <w:r>
        <w:rPr>
          <w:sz w:val="20"/>
        </w:rPr>
        <w:t>respeitada</w:t>
      </w:r>
      <w:r>
        <w:rPr>
          <w:spacing w:val="1"/>
          <w:sz w:val="20"/>
        </w:rPr>
        <w:t xml:space="preserve"> </w:t>
      </w:r>
      <w:r>
        <w:rPr>
          <w:sz w:val="20"/>
        </w:rPr>
        <w:t>a</w:t>
      </w:r>
      <w:r>
        <w:rPr>
          <w:spacing w:val="1"/>
          <w:sz w:val="20"/>
        </w:rPr>
        <w:t xml:space="preserve"> </w:t>
      </w:r>
      <w:r>
        <w:rPr>
          <w:sz w:val="20"/>
        </w:rPr>
        <w:t>igualdade</w:t>
      </w:r>
      <w:r>
        <w:rPr>
          <w:spacing w:val="1"/>
          <w:sz w:val="20"/>
        </w:rPr>
        <w:t xml:space="preserve"> </w:t>
      </w:r>
      <w:r>
        <w:rPr>
          <w:sz w:val="20"/>
        </w:rPr>
        <w:t>de</w:t>
      </w:r>
      <w:r>
        <w:rPr>
          <w:spacing w:val="1"/>
          <w:sz w:val="20"/>
        </w:rPr>
        <w:t xml:space="preserve"> </w:t>
      </w:r>
      <w:r>
        <w:rPr>
          <w:sz w:val="20"/>
        </w:rPr>
        <w:t>oportunidade</w:t>
      </w:r>
      <w:r>
        <w:rPr>
          <w:spacing w:val="1"/>
          <w:sz w:val="20"/>
        </w:rPr>
        <w:t xml:space="preserve"> </w:t>
      </w:r>
      <w:r>
        <w:rPr>
          <w:sz w:val="20"/>
        </w:rPr>
        <w:t>entre</w:t>
      </w:r>
      <w:r>
        <w:rPr>
          <w:spacing w:val="1"/>
          <w:sz w:val="20"/>
        </w:rPr>
        <w:t xml:space="preserve"> </w:t>
      </w:r>
      <w:r>
        <w:rPr>
          <w:sz w:val="20"/>
        </w:rPr>
        <w:t>as</w:t>
      </w:r>
      <w:r>
        <w:rPr>
          <w:spacing w:val="1"/>
          <w:sz w:val="20"/>
        </w:rPr>
        <w:t xml:space="preserve"> </w:t>
      </w:r>
      <w:r>
        <w:rPr>
          <w:sz w:val="20"/>
        </w:rPr>
        <w:t>licitantes</w:t>
      </w:r>
      <w:r>
        <w:rPr>
          <w:spacing w:val="1"/>
          <w:sz w:val="20"/>
        </w:rPr>
        <w:t xml:space="preserve"> </w:t>
      </w:r>
      <w:r>
        <w:rPr>
          <w:sz w:val="20"/>
        </w:rPr>
        <w:t>e</w:t>
      </w:r>
      <w:r>
        <w:rPr>
          <w:spacing w:val="1"/>
          <w:sz w:val="20"/>
        </w:rPr>
        <w:t xml:space="preserve"> </w:t>
      </w:r>
      <w:r>
        <w:rPr>
          <w:sz w:val="20"/>
        </w:rPr>
        <w:t>desde</w:t>
      </w:r>
      <w:r>
        <w:rPr>
          <w:spacing w:val="1"/>
          <w:sz w:val="20"/>
        </w:rPr>
        <w:t xml:space="preserve"> </w:t>
      </w:r>
      <w:r>
        <w:rPr>
          <w:sz w:val="20"/>
        </w:rPr>
        <w:t>que</w:t>
      </w:r>
      <w:r>
        <w:rPr>
          <w:spacing w:val="1"/>
          <w:sz w:val="20"/>
        </w:rPr>
        <w:t xml:space="preserve"> </w:t>
      </w:r>
      <w:r>
        <w:rPr>
          <w:sz w:val="20"/>
        </w:rPr>
        <w:t>não</w:t>
      </w:r>
      <w:r>
        <w:rPr>
          <w:spacing w:val="-53"/>
          <w:sz w:val="20"/>
        </w:rPr>
        <w:t xml:space="preserve"> </w:t>
      </w:r>
      <w:r>
        <w:rPr>
          <w:sz w:val="20"/>
        </w:rPr>
        <w:t>comprometam</w:t>
      </w:r>
      <w:r>
        <w:rPr>
          <w:spacing w:val="3"/>
          <w:sz w:val="20"/>
        </w:rPr>
        <w:t xml:space="preserve"> </w:t>
      </w:r>
      <w:r>
        <w:rPr>
          <w:sz w:val="20"/>
        </w:rPr>
        <w:t>o</w:t>
      </w:r>
      <w:r>
        <w:rPr>
          <w:spacing w:val="-2"/>
          <w:sz w:val="20"/>
        </w:rPr>
        <w:t xml:space="preserve"> </w:t>
      </w:r>
      <w:r>
        <w:rPr>
          <w:sz w:val="20"/>
        </w:rPr>
        <w:t>interesse público,</w:t>
      </w:r>
      <w:r>
        <w:rPr>
          <w:spacing w:val="1"/>
          <w:sz w:val="20"/>
        </w:rPr>
        <w:t xml:space="preserve"> </w:t>
      </w:r>
      <w:r>
        <w:rPr>
          <w:sz w:val="20"/>
        </w:rPr>
        <w:t>a</w:t>
      </w:r>
      <w:r>
        <w:rPr>
          <w:spacing w:val="-2"/>
          <w:sz w:val="20"/>
        </w:rPr>
        <w:t xml:space="preserve"> </w:t>
      </w:r>
      <w:r>
        <w:rPr>
          <w:sz w:val="20"/>
        </w:rPr>
        <w:t>finalidade</w:t>
      </w:r>
      <w:r>
        <w:rPr>
          <w:spacing w:val="-2"/>
          <w:sz w:val="20"/>
        </w:rPr>
        <w:t xml:space="preserve"> </w:t>
      </w:r>
      <w:r>
        <w:rPr>
          <w:sz w:val="20"/>
        </w:rPr>
        <w:t>e a</w:t>
      </w:r>
      <w:r>
        <w:rPr>
          <w:spacing w:val="-1"/>
          <w:sz w:val="20"/>
        </w:rPr>
        <w:t xml:space="preserve"> </w:t>
      </w:r>
      <w:r>
        <w:rPr>
          <w:sz w:val="20"/>
        </w:rPr>
        <w:t>segurança da</w:t>
      </w:r>
      <w:r>
        <w:rPr>
          <w:spacing w:val="-2"/>
          <w:sz w:val="20"/>
        </w:rPr>
        <w:t xml:space="preserve"> </w:t>
      </w:r>
      <w:r>
        <w:rPr>
          <w:sz w:val="20"/>
        </w:rPr>
        <w:t>contratação.</w:t>
      </w:r>
    </w:p>
    <w:p w:rsidR="003F4E72" w:rsidRDefault="00223087" w:rsidP="006E0AEF">
      <w:pPr>
        <w:pStyle w:val="PargrafodaLista"/>
        <w:numPr>
          <w:ilvl w:val="1"/>
          <w:numId w:val="30"/>
        </w:numPr>
        <w:tabs>
          <w:tab w:val="left" w:pos="1943"/>
          <w:tab w:val="left" w:pos="1944"/>
        </w:tabs>
        <w:spacing w:before="120" w:line="360" w:lineRule="auto"/>
        <w:ind w:right="123"/>
        <w:rPr>
          <w:rFonts w:ascii="Arial" w:hAnsi="Arial"/>
          <w:sz w:val="20"/>
        </w:rPr>
      </w:pPr>
      <w:r>
        <w:rPr>
          <w:sz w:val="20"/>
        </w:rPr>
        <w:t>As licitantes assumem todos os custos de preparação e apresentação de suas propostas e</w:t>
      </w:r>
      <w:r>
        <w:rPr>
          <w:spacing w:val="-53"/>
          <w:sz w:val="20"/>
        </w:rPr>
        <w:t xml:space="preserve"> </w:t>
      </w:r>
      <w:r>
        <w:rPr>
          <w:sz w:val="20"/>
        </w:rPr>
        <w:t>a PMSP não será, em nenhum caso, responsável por esses custos, independentemente da</w:t>
      </w:r>
      <w:r>
        <w:rPr>
          <w:spacing w:val="-53"/>
          <w:sz w:val="20"/>
        </w:rPr>
        <w:t xml:space="preserve"> </w:t>
      </w:r>
      <w:r>
        <w:rPr>
          <w:sz w:val="20"/>
        </w:rPr>
        <w:t>condução ou</w:t>
      </w:r>
      <w:r>
        <w:rPr>
          <w:spacing w:val="1"/>
          <w:sz w:val="20"/>
        </w:rPr>
        <w:t xml:space="preserve"> </w:t>
      </w:r>
      <w:r>
        <w:rPr>
          <w:sz w:val="20"/>
        </w:rPr>
        <w:t>do</w:t>
      </w:r>
      <w:r>
        <w:rPr>
          <w:spacing w:val="-1"/>
          <w:sz w:val="20"/>
        </w:rPr>
        <w:t xml:space="preserve"> </w:t>
      </w:r>
      <w:r>
        <w:rPr>
          <w:sz w:val="20"/>
        </w:rPr>
        <w:t>resultado</w:t>
      </w:r>
      <w:r>
        <w:rPr>
          <w:spacing w:val="1"/>
          <w:sz w:val="20"/>
        </w:rPr>
        <w:t xml:space="preserve"> </w:t>
      </w:r>
      <w:r>
        <w:rPr>
          <w:sz w:val="20"/>
        </w:rPr>
        <w:t>do</w:t>
      </w:r>
      <w:r>
        <w:rPr>
          <w:spacing w:val="-1"/>
          <w:sz w:val="20"/>
        </w:rPr>
        <w:t xml:space="preserve"> </w:t>
      </w:r>
      <w:r>
        <w:rPr>
          <w:sz w:val="20"/>
        </w:rPr>
        <w:t>processo licitatório.</w:t>
      </w:r>
    </w:p>
    <w:p w:rsidR="003F4E72" w:rsidRDefault="00223087" w:rsidP="006E0AEF">
      <w:pPr>
        <w:pStyle w:val="PargrafodaLista"/>
        <w:numPr>
          <w:ilvl w:val="1"/>
          <w:numId w:val="30"/>
        </w:numPr>
        <w:tabs>
          <w:tab w:val="left" w:pos="1943"/>
          <w:tab w:val="left" w:pos="1944"/>
        </w:tabs>
        <w:spacing w:before="119" w:line="360" w:lineRule="auto"/>
        <w:ind w:right="130"/>
        <w:rPr>
          <w:rFonts w:ascii="Arial" w:hAnsi="Arial"/>
          <w:sz w:val="20"/>
        </w:rPr>
      </w:pPr>
      <w:r>
        <w:rPr>
          <w:sz w:val="20"/>
        </w:rPr>
        <w:t>As</w:t>
      </w:r>
      <w:r>
        <w:rPr>
          <w:spacing w:val="1"/>
          <w:sz w:val="20"/>
        </w:rPr>
        <w:t xml:space="preserve"> </w:t>
      </w:r>
      <w:r>
        <w:rPr>
          <w:sz w:val="20"/>
        </w:rPr>
        <w:t>licitantes</w:t>
      </w:r>
      <w:r>
        <w:rPr>
          <w:spacing w:val="1"/>
          <w:sz w:val="20"/>
        </w:rPr>
        <w:t xml:space="preserve"> </w:t>
      </w:r>
      <w:r>
        <w:rPr>
          <w:sz w:val="20"/>
        </w:rPr>
        <w:t>são</w:t>
      </w:r>
      <w:r>
        <w:rPr>
          <w:spacing w:val="1"/>
          <w:sz w:val="20"/>
        </w:rPr>
        <w:t xml:space="preserve"> </w:t>
      </w:r>
      <w:r>
        <w:rPr>
          <w:sz w:val="20"/>
        </w:rPr>
        <w:t>responsáveis</w:t>
      </w:r>
      <w:r>
        <w:rPr>
          <w:spacing w:val="1"/>
          <w:sz w:val="20"/>
        </w:rPr>
        <w:t xml:space="preserve"> </w:t>
      </w:r>
      <w:r>
        <w:rPr>
          <w:sz w:val="20"/>
        </w:rPr>
        <w:t>pela</w:t>
      </w:r>
      <w:r>
        <w:rPr>
          <w:spacing w:val="1"/>
          <w:sz w:val="20"/>
        </w:rPr>
        <w:t xml:space="preserve"> </w:t>
      </w:r>
      <w:r>
        <w:rPr>
          <w:sz w:val="20"/>
        </w:rPr>
        <w:t>fidelidade</w:t>
      </w:r>
      <w:r>
        <w:rPr>
          <w:spacing w:val="1"/>
          <w:sz w:val="20"/>
        </w:rPr>
        <w:t xml:space="preserve"> </w:t>
      </w:r>
      <w:r>
        <w:rPr>
          <w:sz w:val="20"/>
        </w:rPr>
        <w:t>e</w:t>
      </w:r>
      <w:r>
        <w:rPr>
          <w:spacing w:val="1"/>
          <w:sz w:val="20"/>
        </w:rPr>
        <w:t xml:space="preserve"> </w:t>
      </w:r>
      <w:r>
        <w:rPr>
          <w:sz w:val="20"/>
        </w:rPr>
        <w:t>legitimidade</w:t>
      </w:r>
      <w:r>
        <w:rPr>
          <w:spacing w:val="1"/>
          <w:sz w:val="20"/>
        </w:rPr>
        <w:t xml:space="preserve"> </w:t>
      </w:r>
      <w:r>
        <w:rPr>
          <w:sz w:val="20"/>
        </w:rPr>
        <w:t>das</w:t>
      </w:r>
      <w:r>
        <w:rPr>
          <w:spacing w:val="1"/>
          <w:sz w:val="20"/>
        </w:rPr>
        <w:t xml:space="preserve"> </w:t>
      </w:r>
      <w:r>
        <w:rPr>
          <w:sz w:val="20"/>
        </w:rPr>
        <w:t>informações</w:t>
      </w:r>
      <w:r>
        <w:rPr>
          <w:spacing w:val="1"/>
          <w:sz w:val="20"/>
        </w:rPr>
        <w:t xml:space="preserve"> </w:t>
      </w:r>
      <w:r>
        <w:rPr>
          <w:sz w:val="20"/>
        </w:rPr>
        <w:t>e</w:t>
      </w:r>
      <w:r>
        <w:rPr>
          <w:spacing w:val="1"/>
          <w:sz w:val="20"/>
        </w:rPr>
        <w:t xml:space="preserve"> </w:t>
      </w:r>
      <w:r>
        <w:rPr>
          <w:sz w:val="20"/>
        </w:rPr>
        <w:t>dos</w:t>
      </w:r>
      <w:r>
        <w:rPr>
          <w:spacing w:val="1"/>
          <w:sz w:val="20"/>
        </w:rPr>
        <w:t xml:space="preserve"> </w:t>
      </w:r>
      <w:r>
        <w:rPr>
          <w:sz w:val="20"/>
        </w:rPr>
        <w:t>documentos</w:t>
      </w:r>
      <w:r>
        <w:rPr>
          <w:spacing w:val="-1"/>
          <w:sz w:val="20"/>
        </w:rPr>
        <w:t xml:space="preserve"> </w:t>
      </w:r>
      <w:r>
        <w:rPr>
          <w:sz w:val="20"/>
        </w:rPr>
        <w:t>apresentados em</w:t>
      </w:r>
      <w:r>
        <w:rPr>
          <w:spacing w:val="3"/>
          <w:sz w:val="20"/>
        </w:rPr>
        <w:t xml:space="preserve"> </w:t>
      </w:r>
      <w:r>
        <w:rPr>
          <w:sz w:val="20"/>
        </w:rPr>
        <w:t>qualquer</w:t>
      </w:r>
      <w:r>
        <w:rPr>
          <w:spacing w:val="-1"/>
          <w:sz w:val="20"/>
        </w:rPr>
        <w:t xml:space="preserve"> </w:t>
      </w:r>
      <w:r>
        <w:rPr>
          <w:sz w:val="20"/>
        </w:rPr>
        <w:t>fase</w:t>
      </w:r>
      <w:r>
        <w:rPr>
          <w:spacing w:val="-1"/>
          <w:sz w:val="20"/>
        </w:rPr>
        <w:t xml:space="preserve"> </w:t>
      </w:r>
      <w:r>
        <w:rPr>
          <w:sz w:val="20"/>
        </w:rPr>
        <w:t>do</w:t>
      </w:r>
      <w:r>
        <w:rPr>
          <w:spacing w:val="-2"/>
          <w:sz w:val="20"/>
        </w:rPr>
        <w:t xml:space="preserve"> </w:t>
      </w:r>
      <w:r>
        <w:rPr>
          <w:sz w:val="20"/>
        </w:rPr>
        <w:t>certame.</w:t>
      </w:r>
    </w:p>
    <w:p w:rsidR="003F4E72" w:rsidRDefault="00223087" w:rsidP="006E0AEF">
      <w:pPr>
        <w:pStyle w:val="PargrafodaLista"/>
        <w:numPr>
          <w:ilvl w:val="2"/>
          <w:numId w:val="30"/>
        </w:numPr>
        <w:tabs>
          <w:tab w:val="left" w:pos="2981"/>
        </w:tabs>
        <w:spacing w:before="117" w:line="360" w:lineRule="auto"/>
        <w:ind w:left="1943" w:right="117" w:firstLine="0"/>
        <w:rPr>
          <w:rFonts w:ascii="Arial" w:hAnsi="Arial"/>
          <w:sz w:val="20"/>
        </w:rPr>
      </w:pPr>
      <w:r>
        <w:rPr>
          <w:sz w:val="20"/>
        </w:rPr>
        <w:t>A</w:t>
      </w:r>
      <w:r>
        <w:rPr>
          <w:spacing w:val="1"/>
          <w:sz w:val="20"/>
        </w:rPr>
        <w:t xml:space="preserve"> </w:t>
      </w:r>
      <w:r>
        <w:rPr>
          <w:sz w:val="20"/>
        </w:rPr>
        <w:t>falsidade</w:t>
      </w:r>
      <w:r>
        <w:rPr>
          <w:spacing w:val="1"/>
          <w:sz w:val="20"/>
        </w:rPr>
        <w:t xml:space="preserve"> </w:t>
      </w:r>
      <w:r>
        <w:rPr>
          <w:sz w:val="20"/>
        </w:rPr>
        <w:t>de</w:t>
      </w:r>
      <w:r>
        <w:rPr>
          <w:spacing w:val="1"/>
          <w:sz w:val="20"/>
        </w:rPr>
        <w:t xml:space="preserve"> </w:t>
      </w:r>
      <w:r>
        <w:rPr>
          <w:sz w:val="20"/>
        </w:rPr>
        <w:t>qualquer</w:t>
      </w:r>
      <w:r>
        <w:rPr>
          <w:spacing w:val="1"/>
          <w:sz w:val="20"/>
        </w:rPr>
        <w:t xml:space="preserve"> </w:t>
      </w:r>
      <w:r>
        <w:rPr>
          <w:sz w:val="20"/>
        </w:rPr>
        <w:t>declaração</w:t>
      </w:r>
      <w:r>
        <w:rPr>
          <w:spacing w:val="1"/>
          <w:sz w:val="20"/>
        </w:rPr>
        <w:t xml:space="preserve"> </w:t>
      </w:r>
      <w:r>
        <w:rPr>
          <w:sz w:val="20"/>
        </w:rPr>
        <w:t>prestada,</w:t>
      </w:r>
      <w:r>
        <w:rPr>
          <w:spacing w:val="1"/>
          <w:sz w:val="20"/>
        </w:rPr>
        <w:t xml:space="preserve"> </w:t>
      </w:r>
      <w:r>
        <w:rPr>
          <w:sz w:val="20"/>
        </w:rPr>
        <w:t>notadamente</w:t>
      </w:r>
      <w:r>
        <w:rPr>
          <w:spacing w:val="1"/>
          <w:sz w:val="20"/>
        </w:rPr>
        <w:t xml:space="preserve"> </w:t>
      </w:r>
      <w:r>
        <w:rPr>
          <w:sz w:val="20"/>
        </w:rPr>
        <w:t>objetivando</w:t>
      </w:r>
      <w:r>
        <w:rPr>
          <w:spacing w:val="1"/>
          <w:sz w:val="20"/>
        </w:rPr>
        <w:t xml:space="preserve"> </w:t>
      </w:r>
      <w:r>
        <w:rPr>
          <w:sz w:val="20"/>
        </w:rPr>
        <w:t>os</w:t>
      </w:r>
      <w:r>
        <w:rPr>
          <w:spacing w:val="-53"/>
          <w:sz w:val="20"/>
        </w:rPr>
        <w:t xml:space="preserve"> </w:t>
      </w:r>
      <w:r>
        <w:rPr>
          <w:sz w:val="20"/>
        </w:rPr>
        <w:t>benefícios da Lei Complementar 123/06, poderá caracterizar o crime de que trata o art. 299</w:t>
      </w:r>
      <w:r>
        <w:rPr>
          <w:spacing w:val="-53"/>
          <w:sz w:val="20"/>
        </w:rPr>
        <w:t xml:space="preserve"> </w:t>
      </w:r>
      <w:r>
        <w:rPr>
          <w:sz w:val="20"/>
        </w:rPr>
        <w:t>do Código Penal, sem prejuízo do enquadramento em outras figuras penas e das sanções</w:t>
      </w:r>
      <w:r>
        <w:rPr>
          <w:spacing w:val="1"/>
          <w:sz w:val="20"/>
        </w:rPr>
        <w:t xml:space="preserve"> </w:t>
      </w:r>
      <w:r>
        <w:rPr>
          <w:sz w:val="20"/>
        </w:rPr>
        <w:t>administrativas previstas na legislação pertinente, mediante o devido processo legal, e</w:t>
      </w:r>
      <w:r>
        <w:rPr>
          <w:spacing w:val="1"/>
          <w:sz w:val="20"/>
        </w:rPr>
        <w:t xml:space="preserve"> </w:t>
      </w:r>
      <w:r>
        <w:rPr>
          <w:sz w:val="20"/>
        </w:rPr>
        <w:t>implicará, também, a inabilitação da licitante se o fato vier a ser constatado durante o</w:t>
      </w:r>
      <w:r>
        <w:rPr>
          <w:spacing w:val="1"/>
          <w:sz w:val="20"/>
        </w:rPr>
        <w:t xml:space="preserve"> </w:t>
      </w:r>
      <w:r>
        <w:rPr>
          <w:sz w:val="20"/>
        </w:rPr>
        <w:t>trâmite</w:t>
      </w:r>
      <w:r>
        <w:rPr>
          <w:spacing w:val="-2"/>
          <w:sz w:val="20"/>
        </w:rPr>
        <w:t xml:space="preserve"> </w:t>
      </w:r>
      <w:r>
        <w:rPr>
          <w:sz w:val="20"/>
        </w:rPr>
        <w:t>da</w:t>
      </w:r>
      <w:r>
        <w:rPr>
          <w:spacing w:val="-1"/>
          <w:sz w:val="20"/>
        </w:rPr>
        <w:t xml:space="preserve"> </w:t>
      </w:r>
      <w:r>
        <w:rPr>
          <w:sz w:val="20"/>
        </w:rPr>
        <w:t>licitação.</w:t>
      </w:r>
    </w:p>
    <w:p w:rsidR="003F4E72" w:rsidRDefault="00223087" w:rsidP="006E0AEF">
      <w:pPr>
        <w:pStyle w:val="PargrafodaLista"/>
        <w:numPr>
          <w:ilvl w:val="1"/>
          <w:numId w:val="30"/>
        </w:numPr>
        <w:tabs>
          <w:tab w:val="left" w:pos="1943"/>
          <w:tab w:val="left" w:pos="1944"/>
        </w:tabs>
        <w:spacing w:before="119" w:line="360" w:lineRule="auto"/>
        <w:ind w:right="122"/>
        <w:rPr>
          <w:rFonts w:ascii="Arial" w:hAnsi="Arial"/>
          <w:sz w:val="20"/>
        </w:rPr>
      </w:pPr>
      <w:r>
        <w:rPr>
          <w:sz w:val="20"/>
        </w:rPr>
        <w:lastRenderedPageBreak/>
        <w:t xml:space="preserve">A licitante vencedora e </w:t>
      </w:r>
      <w:proofErr w:type="gramStart"/>
      <w:r>
        <w:rPr>
          <w:sz w:val="20"/>
        </w:rPr>
        <w:t>as eventuais aderentes</w:t>
      </w:r>
      <w:proofErr w:type="gramEnd"/>
      <w:r>
        <w:rPr>
          <w:sz w:val="20"/>
        </w:rPr>
        <w:t xml:space="preserve"> deverão comunicar à Administração toda e</w:t>
      </w:r>
      <w:r>
        <w:rPr>
          <w:spacing w:val="1"/>
          <w:sz w:val="20"/>
        </w:rPr>
        <w:t xml:space="preserve"> </w:t>
      </w:r>
      <w:r>
        <w:rPr>
          <w:sz w:val="20"/>
        </w:rPr>
        <w:t>qualquer</w:t>
      </w:r>
      <w:r>
        <w:rPr>
          <w:spacing w:val="11"/>
          <w:sz w:val="20"/>
        </w:rPr>
        <w:t xml:space="preserve"> </w:t>
      </w:r>
      <w:r>
        <w:rPr>
          <w:sz w:val="20"/>
        </w:rPr>
        <w:t>alteração</w:t>
      </w:r>
      <w:r>
        <w:rPr>
          <w:spacing w:val="13"/>
          <w:sz w:val="20"/>
        </w:rPr>
        <w:t xml:space="preserve"> </w:t>
      </w:r>
      <w:r>
        <w:rPr>
          <w:sz w:val="20"/>
        </w:rPr>
        <w:t>nos</w:t>
      </w:r>
      <w:r>
        <w:rPr>
          <w:spacing w:val="15"/>
          <w:sz w:val="20"/>
        </w:rPr>
        <w:t xml:space="preserve"> </w:t>
      </w:r>
      <w:r>
        <w:rPr>
          <w:sz w:val="20"/>
        </w:rPr>
        <w:t>dados</w:t>
      </w:r>
      <w:r>
        <w:rPr>
          <w:spacing w:val="12"/>
          <w:sz w:val="20"/>
        </w:rPr>
        <w:t xml:space="preserve"> </w:t>
      </w:r>
      <w:r>
        <w:rPr>
          <w:sz w:val="20"/>
        </w:rPr>
        <w:t>cadastrais,</w:t>
      </w:r>
      <w:r>
        <w:rPr>
          <w:spacing w:val="11"/>
          <w:sz w:val="20"/>
        </w:rPr>
        <w:t xml:space="preserve"> </w:t>
      </w:r>
      <w:r>
        <w:rPr>
          <w:sz w:val="20"/>
        </w:rPr>
        <w:t>para</w:t>
      </w:r>
      <w:r>
        <w:rPr>
          <w:spacing w:val="11"/>
          <w:sz w:val="20"/>
        </w:rPr>
        <w:t xml:space="preserve"> </w:t>
      </w:r>
      <w:r>
        <w:rPr>
          <w:sz w:val="20"/>
        </w:rPr>
        <w:t>atualização,</w:t>
      </w:r>
      <w:r>
        <w:rPr>
          <w:spacing w:val="11"/>
          <w:sz w:val="20"/>
        </w:rPr>
        <w:t xml:space="preserve"> </w:t>
      </w:r>
      <w:r>
        <w:rPr>
          <w:sz w:val="20"/>
        </w:rPr>
        <w:t>devendo</w:t>
      </w:r>
      <w:r>
        <w:rPr>
          <w:spacing w:val="11"/>
          <w:sz w:val="20"/>
        </w:rPr>
        <w:t xml:space="preserve"> </w:t>
      </w:r>
      <w:r>
        <w:rPr>
          <w:sz w:val="20"/>
        </w:rPr>
        <w:t>manter,</w:t>
      </w:r>
      <w:r>
        <w:rPr>
          <w:spacing w:val="11"/>
          <w:sz w:val="20"/>
        </w:rPr>
        <w:t xml:space="preserve"> </w:t>
      </w:r>
      <w:r>
        <w:rPr>
          <w:sz w:val="20"/>
        </w:rPr>
        <w:t>durante</w:t>
      </w:r>
      <w:r>
        <w:rPr>
          <w:spacing w:val="13"/>
          <w:sz w:val="20"/>
        </w:rPr>
        <w:t xml:space="preserve"> </w:t>
      </w:r>
      <w:r>
        <w:rPr>
          <w:sz w:val="20"/>
        </w:rPr>
        <w:t>toda</w:t>
      </w:r>
      <w:r>
        <w:rPr>
          <w:spacing w:val="-54"/>
          <w:sz w:val="20"/>
        </w:rPr>
        <w:t xml:space="preserve"> </w:t>
      </w:r>
      <w:r>
        <w:rPr>
          <w:sz w:val="20"/>
        </w:rPr>
        <w:t>a execução do contrato, em</w:t>
      </w:r>
      <w:r>
        <w:rPr>
          <w:spacing w:val="1"/>
          <w:sz w:val="20"/>
        </w:rPr>
        <w:t xml:space="preserve"> </w:t>
      </w:r>
      <w:r>
        <w:rPr>
          <w:sz w:val="20"/>
        </w:rPr>
        <w:t>compatibilidade com</w:t>
      </w:r>
      <w:r>
        <w:rPr>
          <w:spacing w:val="1"/>
          <w:sz w:val="20"/>
        </w:rPr>
        <w:t xml:space="preserve"> </w:t>
      </w:r>
      <w:r>
        <w:rPr>
          <w:sz w:val="20"/>
        </w:rPr>
        <w:t>as</w:t>
      </w:r>
      <w:r>
        <w:rPr>
          <w:spacing w:val="1"/>
          <w:sz w:val="20"/>
        </w:rPr>
        <w:t xml:space="preserve"> </w:t>
      </w:r>
      <w:r>
        <w:rPr>
          <w:sz w:val="20"/>
        </w:rPr>
        <w:t>obrigações</w:t>
      </w:r>
      <w:r>
        <w:rPr>
          <w:spacing w:val="1"/>
          <w:sz w:val="20"/>
        </w:rPr>
        <w:t xml:space="preserve"> </w:t>
      </w:r>
      <w:r>
        <w:rPr>
          <w:sz w:val="20"/>
        </w:rPr>
        <w:t>assumidas, todas</w:t>
      </w:r>
      <w:r>
        <w:rPr>
          <w:spacing w:val="1"/>
          <w:sz w:val="20"/>
        </w:rPr>
        <w:t xml:space="preserve"> </w:t>
      </w:r>
      <w:r>
        <w:rPr>
          <w:sz w:val="20"/>
        </w:rPr>
        <w:t>as</w:t>
      </w:r>
      <w:r>
        <w:rPr>
          <w:spacing w:val="1"/>
          <w:sz w:val="20"/>
        </w:rPr>
        <w:t xml:space="preserve"> </w:t>
      </w:r>
      <w:r>
        <w:rPr>
          <w:sz w:val="20"/>
        </w:rPr>
        <w:t>condições</w:t>
      </w:r>
      <w:r>
        <w:rPr>
          <w:spacing w:val="-1"/>
          <w:sz w:val="20"/>
        </w:rPr>
        <w:t xml:space="preserve"> </w:t>
      </w:r>
      <w:r>
        <w:rPr>
          <w:sz w:val="20"/>
        </w:rPr>
        <w:t>de</w:t>
      </w:r>
      <w:r>
        <w:rPr>
          <w:spacing w:val="1"/>
          <w:sz w:val="20"/>
        </w:rPr>
        <w:t xml:space="preserve"> </w:t>
      </w:r>
      <w:r>
        <w:rPr>
          <w:sz w:val="20"/>
        </w:rPr>
        <w:t>habilitação</w:t>
      </w:r>
      <w:r>
        <w:rPr>
          <w:spacing w:val="-2"/>
          <w:sz w:val="20"/>
        </w:rPr>
        <w:t xml:space="preserve"> </w:t>
      </w:r>
      <w:r>
        <w:rPr>
          <w:sz w:val="20"/>
        </w:rPr>
        <w:t>e</w:t>
      </w:r>
      <w:r>
        <w:rPr>
          <w:spacing w:val="1"/>
          <w:sz w:val="20"/>
        </w:rPr>
        <w:t xml:space="preserve"> </w:t>
      </w:r>
      <w:r>
        <w:rPr>
          <w:sz w:val="20"/>
        </w:rPr>
        <w:t>qualificação exigidas</w:t>
      </w:r>
      <w:r>
        <w:rPr>
          <w:spacing w:val="8"/>
          <w:sz w:val="20"/>
        </w:rPr>
        <w:t xml:space="preserve"> </w:t>
      </w:r>
      <w:r>
        <w:rPr>
          <w:sz w:val="20"/>
        </w:rPr>
        <w:t>na licitação.</w:t>
      </w:r>
    </w:p>
    <w:p w:rsidR="003F4E72" w:rsidRDefault="00223087" w:rsidP="006E0AEF">
      <w:pPr>
        <w:pStyle w:val="PargrafodaLista"/>
        <w:numPr>
          <w:ilvl w:val="1"/>
          <w:numId w:val="30"/>
        </w:numPr>
        <w:tabs>
          <w:tab w:val="left" w:pos="1943"/>
          <w:tab w:val="left" w:pos="1944"/>
        </w:tabs>
        <w:spacing w:before="121" w:line="360" w:lineRule="auto"/>
        <w:ind w:right="126"/>
        <w:rPr>
          <w:rFonts w:ascii="Arial" w:hAnsi="Arial"/>
          <w:sz w:val="20"/>
        </w:rPr>
      </w:pPr>
      <w:r>
        <w:rPr>
          <w:sz w:val="20"/>
        </w:rPr>
        <w:t>O ajuste, suas alterações e rescisão obedecerão à Lei Municipal nº 13.278/02, à Lei</w:t>
      </w:r>
      <w:r>
        <w:rPr>
          <w:spacing w:val="1"/>
          <w:sz w:val="20"/>
        </w:rPr>
        <w:t xml:space="preserve"> </w:t>
      </w:r>
      <w:r>
        <w:rPr>
          <w:sz w:val="20"/>
        </w:rPr>
        <w:t>Federal</w:t>
      </w:r>
      <w:r>
        <w:rPr>
          <w:spacing w:val="1"/>
          <w:sz w:val="20"/>
        </w:rPr>
        <w:t xml:space="preserve"> </w:t>
      </w:r>
      <w:r>
        <w:rPr>
          <w:sz w:val="20"/>
        </w:rPr>
        <w:t>nº</w:t>
      </w:r>
      <w:r>
        <w:rPr>
          <w:spacing w:val="1"/>
          <w:sz w:val="20"/>
        </w:rPr>
        <w:t xml:space="preserve"> </w:t>
      </w:r>
      <w:r>
        <w:rPr>
          <w:sz w:val="20"/>
        </w:rPr>
        <w:t>8.666/93,</w:t>
      </w:r>
      <w:r>
        <w:rPr>
          <w:spacing w:val="1"/>
          <w:sz w:val="20"/>
        </w:rPr>
        <w:t xml:space="preserve"> </w:t>
      </w:r>
      <w:r>
        <w:rPr>
          <w:sz w:val="20"/>
        </w:rPr>
        <w:t>demais</w:t>
      </w:r>
      <w:r>
        <w:rPr>
          <w:spacing w:val="1"/>
          <w:sz w:val="20"/>
        </w:rPr>
        <w:t xml:space="preserve"> </w:t>
      </w:r>
      <w:r>
        <w:rPr>
          <w:sz w:val="20"/>
        </w:rPr>
        <w:t>normas</w:t>
      </w:r>
      <w:r>
        <w:rPr>
          <w:spacing w:val="1"/>
          <w:sz w:val="20"/>
        </w:rPr>
        <w:t xml:space="preserve"> </w:t>
      </w:r>
      <w:r>
        <w:rPr>
          <w:sz w:val="20"/>
        </w:rPr>
        <w:t>complementares</w:t>
      </w:r>
      <w:r>
        <w:rPr>
          <w:spacing w:val="1"/>
          <w:sz w:val="20"/>
        </w:rPr>
        <w:t xml:space="preserve"> </w:t>
      </w:r>
      <w:r>
        <w:rPr>
          <w:sz w:val="20"/>
        </w:rPr>
        <w:t>e</w:t>
      </w:r>
      <w:r>
        <w:rPr>
          <w:spacing w:val="1"/>
          <w:sz w:val="20"/>
        </w:rPr>
        <w:t xml:space="preserve"> </w:t>
      </w:r>
      <w:r>
        <w:rPr>
          <w:sz w:val="20"/>
        </w:rPr>
        <w:t>disposições</w:t>
      </w:r>
      <w:r>
        <w:rPr>
          <w:spacing w:val="1"/>
          <w:sz w:val="20"/>
        </w:rPr>
        <w:t xml:space="preserve"> </w:t>
      </w:r>
      <w:r>
        <w:rPr>
          <w:sz w:val="20"/>
        </w:rPr>
        <w:t>deste</w:t>
      </w:r>
      <w:r>
        <w:rPr>
          <w:spacing w:val="55"/>
          <w:sz w:val="20"/>
        </w:rPr>
        <w:t xml:space="preserve"> </w:t>
      </w:r>
      <w:r>
        <w:rPr>
          <w:sz w:val="20"/>
        </w:rPr>
        <w:t>Edital,</w:t>
      </w:r>
      <w:r>
        <w:rPr>
          <w:spacing w:val="1"/>
          <w:sz w:val="20"/>
        </w:rPr>
        <w:t xml:space="preserve"> </w:t>
      </w:r>
      <w:r>
        <w:rPr>
          <w:sz w:val="20"/>
        </w:rPr>
        <w:t>aplicáveis</w:t>
      </w:r>
      <w:r>
        <w:rPr>
          <w:spacing w:val="-1"/>
          <w:sz w:val="20"/>
        </w:rPr>
        <w:t xml:space="preserve"> </w:t>
      </w:r>
      <w:r>
        <w:rPr>
          <w:sz w:val="20"/>
        </w:rPr>
        <w:t>à execução</w:t>
      </w:r>
      <w:r>
        <w:rPr>
          <w:spacing w:val="1"/>
          <w:sz w:val="20"/>
        </w:rPr>
        <w:t xml:space="preserve"> </w:t>
      </w:r>
      <w:r>
        <w:rPr>
          <w:sz w:val="20"/>
        </w:rPr>
        <w:t>dos</w:t>
      </w:r>
      <w:r>
        <w:rPr>
          <w:spacing w:val="1"/>
          <w:sz w:val="20"/>
        </w:rPr>
        <w:t xml:space="preserve"> </w:t>
      </w:r>
      <w:r>
        <w:rPr>
          <w:sz w:val="20"/>
        </w:rPr>
        <w:t>contratos e especialmente</w:t>
      </w:r>
      <w:r>
        <w:rPr>
          <w:spacing w:val="1"/>
          <w:sz w:val="20"/>
        </w:rPr>
        <w:t xml:space="preserve"> </w:t>
      </w:r>
      <w:r>
        <w:rPr>
          <w:sz w:val="20"/>
        </w:rPr>
        <w:t>os</w:t>
      </w:r>
      <w:r>
        <w:rPr>
          <w:spacing w:val="-1"/>
          <w:sz w:val="20"/>
        </w:rPr>
        <w:t xml:space="preserve"> </w:t>
      </w:r>
      <w:r>
        <w:rPr>
          <w:sz w:val="20"/>
        </w:rPr>
        <w:t>casos</w:t>
      </w:r>
      <w:r>
        <w:rPr>
          <w:spacing w:val="-1"/>
          <w:sz w:val="20"/>
        </w:rPr>
        <w:t xml:space="preserve"> </w:t>
      </w:r>
      <w:r>
        <w:rPr>
          <w:sz w:val="20"/>
        </w:rPr>
        <w:t>omissos.</w:t>
      </w:r>
    </w:p>
    <w:p w:rsidR="003F4E72" w:rsidRDefault="00223087" w:rsidP="006E0AEF">
      <w:pPr>
        <w:pStyle w:val="PargrafodaLista"/>
        <w:numPr>
          <w:ilvl w:val="1"/>
          <w:numId w:val="30"/>
        </w:numPr>
        <w:tabs>
          <w:tab w:val="left" w:pos="1943"/>
          <w:tab w:val="left" w:pos="1944"/>
        </w:tabs>
        <w:spacing w:before="120" w:line="360" w:lineRule="auto"/>
        <w:ind w:right="114"/>
        <w:rPr>
          <w:rFonts w:ascii="Arial" w:hAnsi="Arial"/>
          <w:sz w:val="20"/>
        </w:rPr>
      </w:pPr>
      <w:r>
        <w:rPr>
          <w:sz w:val="20"/>
        </w:rPr>
        <w:t>A PMSP, no interesse da Administração, poderá, a qualquer tempo e a seu exclusivo</w:t>
      </w:r>
      <w:r>
        <w:rPr>
          <w:spacing w:val="1"/>
          <w:sz w:val="20"/>
        </w:rPr>
        <w:t xml:space="preserve"> </w:t>
      </w:r>
      <w:r>
        <w:rPr>
          <w:sz w:val="20"/>
        </w:rPr>
        <w:t>critério, por despacho motivado, revogar ou anular, no todo ou em parte a licitação, sem</w:t>
      </w:r>
      <w:r>
        <w:rPr>
          <w:spacing w:val="1"/>
          <w:sz w:val="20"/>
        </w:rPr>
        <w:t xml:space="preserve"> </w:t>
      </w:r>
      <w:r>
        <w:rPr>
          <w:sz w:val="20"/>
        </w:rPr>
        <w:t>que tenham as licitantes direito a qualquer indenização, conforme artigo 49 da Lei Federal</w:t>
      </w:r>
      <w:r>
        <w:rPr>
          <w:spacing w:val="1"/>
          <w:sz w:val="20"/>
        </w:rPr>
        <w:t xml:space="preserve"> </w:t>
      </w:r>
      <w:r>
        <w:rPr>
          <w:sz w:val="20"/>
        </w:rPr>
        <w:t>nº</w:t>
      </w:r>
      <w:r>
        <w:rPr>
          <w:spacing w:val="-3"/>
          <w:sz w:val="20"/>
        </w:rPr>
        <w:t xml:space="preserve"> </w:t>
      </w:r>
      <w:r>
        <w:rPr>
          <w:sz w:val="20"/>
        </w:rPr>
        <w:t>8.666/93.</w:t>
      </w:r>
    </w:p>
    <w:p w:rsidR="003F4E72" w:rsidRPr="00C67592" w:rsidRDefault="00223087" w:rsidP="006E0AEF">
      <w:pPr>
        <w:pStyle w:val="PargrafodaLista"/>
        <w:numPr>
          <w:ilvl w:val="1"/>
          <w:numId w:val="30"/>
        </w:numPr>
        <w:tabs>
          <w:tab w:val="left" w:pos="1943"/>
          <w:tab w:val="left" w:pos="1944"/>
        </w:tabs>
        <w:spacing w:before="120" w:line="360" w:lineRule="auto"/>
        <w:ind w:right="129"/>
        <w:rPr>
          <w:sz w:val="20"/>
          <w:szCs w:val="20"/>
        </w:rPr>
      </w:pPr>
      <w:r w:rsidRPr="002163F7">
        <w:rPr>
          <w:sz w:val="20"/>
        </w:rPr>
        <w:t>Com</w:t>
      </w:r>
      <w:r w:rsidRPr="002163F7">
        <w:rPr>
          <w:spacing w:val="3"/>
          <w:sz w:val="20"/>
        </w:rPr>
        <w:t xml:space="preserve"> </w:t>
      </w:r>
      <w:r w:rsidRPr="002163F7">
        <w:rPr>
          <w:sz w:val="20"/>
        </w:rPr>
        <w:t>base</w:t>
      </w:r>
      <w:r w:rsidRPr="002163F7">
        <w:rPr>
          <w:spacing w:val="52"/>
          <w:sz w:val="20"/>
        </w:rPr>
        <w:t xml:space="preserve"> </w:t>
      </w:r>
      <w:r w:rsidRPr="002163F7">
        <w:rPr>
          <w:sz w:val="20"/>
        </w:rPr>
        <w:t>no</w:t>
      </w:r>
      <w:r w:rsidRPr="002163F7">
        <w:rPr>
          <w:spacing w:val="55"/>
          <w:sz w:val="20"/>
        </w:rPr>
        <w:t xml:space="preserve"> </w:t>
      </w:r>
      <w:r w:rsidRPr="00C67592">
        <w:rPr>
          <w:sz w:val="20"/>
          <w:szCs w:val="20"/>
        </w:rPr>
        <w:t>parágrafo</w:t>
      </w:r>
      <w:r w:rsidRPr="00C67592">
        <w:rPr>
          <w:spacing w:val="55"/>
          <w:sz w:val="20"/>
          <w:szCs w:val="20"/>
        </w:rPr>
        <w:t xml:space="preserve"> </w:t>
      </w:r>
      <w:r w:rsidRPr="00C67592">
        <w:rPr>
          <w:sz w:val="20"/>
          <w:szCs w:val="20"/>
        </w:rPr>
        <w:t>3º</w:t>
      </w:r>
      <w:r w:rsidRPr="00C67592">
        <w:rPr>
          <w:spacing w:val="53"/>
          <w:sz w:val="20"/>
          <w:szCs w:val="20"/>
        </w:rPr>
        <w:t xml:space="preserve"> </w:t>
      </w:r>
      <w:r w:rsidRPr="00C67592">
        <w:rPr>
          <w:sz w:val="20"/>
          <w:szCs w:val="20"/>
        </w:rPr>
        <w:t>do</w:t>
      </w:r>
      <w:r w:rsidRPr="00C67592">
        <w:rPr>
          <w:spacing w:val="52"/>
          <w:sz w:val="20"/>
          <w:szCs w:val="20"/>
        </w:rPr>
        <w:t xml:space="preserve"> </w:t>
      </w:r>
      <w:r w:rsidRPr="00C67592">
        <w:rPr>
          <w:sz w:val="20"/>
          <w:szCs w:val="20"/>
        </w:rPr>
        <w:t>artigo</w:t>
      </w:r>
      <w:r w:rsidRPr="00C67592">
        <w:rPr>
          <w:spacing w:val="53"/>
          <w:sz w:val="20"/>
          <w:szCs w:val="20"/>
        </w:rPr>
        <w:t xml:space="preserve"> </w:t>
      </w:r>
      <w:r w:rsidRPr="00C67592">
        <w:rPr>
          <w:sz w:val="20"/>
          <w:szCs w:val="20"/>
        </w:rPr>
        <w:t>43,</w:t>
      </w:r>
      <w:r w:rsidRPr="00C67592">
        <w:rPr>
          <w:spacing w:val="52"/>
          <w:sz w:val="20"/>
          <w:szCs w:val="20"/>
        </w:rPr>
        <w:t xml:space="preserve"> </w:t>
      </w:r>
      <w:r w:rsidRPr="00C67592">
        <w:rPr>
          <w:sz w:val="20"/>
          <w:szCs w:val="20"/>
        </w:rPr>
        <w:t>da</w:t>
      </w:r>
      <w:r w:rsidRPr="00C67592">
        <w:rPr>
          <w:spacing w:val="53"/>
          <w:sz w:val="20"/>
          <w:szCs w:val="20"/>
        </w:rPr>
        <w:t xml:space="preserve"> </w:t>
      </w:r>
      <w:r w:rsidRPr="00C67592">
        <w:rPr>
          <w:sz w:val="20"/>
          <w:szCs w:val="20"/>
        </w:rPr>
        <w:t>Lei</w:t>
      </w:r>
      <w:r w:rsidRPr="00C67592">
        <w:rPr>
          <w:spacing w:val="54"/>
          <w:sz w:val="20"/>
          <w:szCs w:val="20"/>
        </w:rPr>
        <w:t xml:space="preserve"> </w:t>
      </w:r>
      <w:r w:rsidRPr="00C67592">
        <w:rPr>
          <w:sz w:val="20"/>
          <w:szCs w:val="20"/>
        </w:rPr>
        <w:t>Federal</w:t>
      </w:r>
      <w:r w:rsidRPr="00C67592">
        <w:rPr>
          <w:spacing w:val="53"/>
          <w:sz w:val="20"/>
          <w:szCs w:val="20"/>
        </w:rPr>
        <w:t xml:space="preserve"> </w:t>
      </w:r>
      <w:r w:rsidRPr="00C67592">
        <w:rPr>
          <w:sz w:val="20"/>
          <w:szCs w:val="20"/>
        </w:rPr>
        <w:t>nº</w:t>
      </w:r>
      <w:r w:rsidRPr="00C67592">
        <w:rPr>
          <w:spacing w:val="52"/>
          <w:sz w:val="20"/>
          <w:szCs w:val="20"/>
        </w:rPr>
        <w:t xml:space="preserve"> </w:t>
      </w:r>
      <w:r w:rsidRPr="00C67592">
        <w:rPr>
          <w:sz w:val="20"/>
          <w:szCs w:val="20"/>
        </w:rPr>
        <w:t>8.666/93,</w:t>
      </w:r>
      <w:r w:rsidRPr="00C67592">
        <w:rPr>
          <w:spacing w:val="56"/>
          <w:sz w:val="20"/>
          <w:szCs w:val="20"/>
        </w:rPr>
        <w:t xml:space="preserve"> </w:t>
      </w:r>
      <w:r w:rsidRPr="00C67592">
        <w:rPr>
          <w:sz w:val="20"/>
          <w:szCs w:val="20"/>
        </w:rPr>
        <w:t>é</w:t>
      </w:r>
      <w:r w:rsidRPr="00C67592">
        <w:rPr>
          <w:spacing w:val="52"/>
          <w:sz w:val="20"/>
          <w:szCs w:val="20"/>
        </w:rPr>
        <w:t xml:space="preserve"> </w:t>
      </w:r>
      <w:r w:rsidRPr="00C67592">
        <w:rPr>
          <w:sz w:val="20"/>
          <w:szCs w:val="20"/>
        </w:rPr>
        <w:t>facultado</w:t>
      </w:r>
      <w:r w:rsidRPr="00C67592">
        <w:rPr>
          <w:spacing w:val="53"/>
          <w:sz w:val="20"/>
          <w:szCs w:val="20"/>
        </w:rPr>
        <w:t xml:space="preserve"> </w:t>
      </w:r>
      <w:r w:rsidRPr="00C67592">
        <w:rPr>
          <w:sz w:val="20"/>
          <w:szCs w:val="20"/>
        </w:rPr>
        <w:t>ao</w:t>
      </w:r>
      <w:r w:rsidR="002163F7" w:rsidRPr="00C67592">
        <w:rPr>
          <w:sz w:val="20"/>
          <w:szCs w:val="20"/>
        </w:rPr>
        <w:t xml:space="preserve"> </w:t>
      </w:r>
      <w:r w:rsidRPr="00C67592">
        <w:rPr>
          <w:sz w:val="20"/>
          <w:szCs w:val="20"/>
        </w:rPr>
        <w:t>Pregoeiro, em qualquer fase da licitação, promover diligência destinada a esclarecer ou a</w:t>
      </w:r>
      <w:r w:rsidRPr="00C67592">
        <w:rPr>
          <w:spacing w:val="1"/>
          <w:sz w:val="20"/>
          <w:szCs w:val="20"/>
        </w:rPr>
        <w:t xml:space="preserve"> </w:t>
      </w:r>
      <w:r w:rsidRPr="00C67592">
        <w:rPr>
          <w:sz w:val="20"/>
          <w:szCs w:val="20"/>
        </w:rPr>
        <w:t>complementar</w:t>
      </w:r>
      <w:r w:rsidRPr="00C67592">
        <w:rPr>
          <w:spacing w:val="-2"/>
          <w:sz w:val="20"/>
          <w:szCs w:val="20"/>
        </w:rPr>
        <w:t xml:space="preserve"> </w:t>
      </w:r>
      <w:r w:rsidRPr="00C67592">
        <w:rPr>
          <w:sz w:val="20"/>
          <w:szCs w:val="20"/>
        </w:rPr>
        <w:t>a</w:t>
      </w:r>
      <w:r w:rsidRPr="00C67592">
        <w:rPr>
          <w:spacing w:val="-1"/>
          <w:sz w:val="20"/>
          <w:szCs w:val="20"/>
        </w:rPr>
        <w:t xml:space="preserve"> </w:t>
      </w:r>
      <w:r w:rsidRPr="00C67592">
        <w:rPr>
          <w:sz w:val="20"/>
          <w:szCs w:val="20"/>
        </w:rPr>
        <w:t>instrução</w:t>
      </w:r>
      <w:r w:rsidRPr="00C67592">
        <w:rPr>
          <w:spacing w:val="1"/>
          <w:sz w:val="20"/>
          <w:szCs w:val="20"/>
        </w:rPr>
        <w:t xml:space="preserve"> </w:t>
      </w:r>
      <w:r w:rsidRPr="00C67592">
        <w:rPr>
          <w:sz w:val="20"/>
          <w:szCs w:val="20"/>
        </w:rPr>
        <w:t>do</w:t>
      </w:r>
      <w:r w:rsidRPr="00C67592">
        <w:rPr>
          <w:spacing w:val="-1"/>
          <w:sz w:val="20"/>
          <w:szCs w:val="20"/>
        </w:rPr>
        <w:t xml:space="preserve"> </w:t>
      </w:r>
      <w:r w:rsidRPr="00C67592">
        <w:rPr>
          <w:sz w:val="20"/>
          <w:szCs w:val="20"/>
        </w:rPr>
        <w:t>processo.</w:t>
      </w:r>
    </w:p>
    <w:p w:rsidR="003F4E72" w:rsidRDefault="00223087" w:rsidP="006E0AEF">
      <w:pPr>
        <w:pStyle w:val="PargrafodaLista"/>
        <w:numPr>
          <w:ilvl w:val="1"/>
          <w:numId w:val="30"/>
        </w:numPr>
        <w:tabs>
          <w:tab w:val="left" w:pos="1943"/>
          <w:tab w:val="left" w:pos="1944"/>
        </w:tabs>
        <w:spacing w:before="109" w:line="360" w:lineRule="auto"/>
        <w:ind w:right="124"/>
        <w:rPr>
          <w:rFonts w:ascii="Arial" w:hAnsi="Arial"/>
          <w:sz w:val="20"/>
        </w:rPr>
      </w:pPr>
      <w:r>
        <w:rPr>
          <w:sz w:val="20"/>
        </w:rPr>
        <w:t>Os casos omissos e as dúvidas surgidas serão resolvidos pelo Pregoeiro, ouvidas, se o</w:t>
      </w:r>
      <w:r>
        <w:rPr>
          <w:spacing w:val="1"/>
          <w:sz w:val="20"/>
        </w:rPr>
        <w:t xml:space="preserve"> </w:t>
      </w:r>
      <w:r>
        <w:rPr>
          <w:sz w:val="20"/>
        </w:rPr>
        <w:t>caso,</w:t>
      </w:r>
      <w:r>
        <w:rPr>
          <w:spacing w:val="-2"/>
          <w:sz w:val="20"/>
        </w:rPr>
        <w:t xml:space="preserve"> </w:t>
      </w:r>
      <w:r>
        <w:rPr>
          <w:sz w:val="20"/>
        </w:rPr>
        <w:t>as Unidades competentes.</w:t>
      </w:r>
    </w:p>
    <w:p w:rsidR="003F4E72" w:rsidRDefault="00223087" w:rsidP="006E0AEF">
      <w:pPr>
        <w:pStyle w:val="PargrafodaLista"/>
        <w:numPr>
          <w:ilvl w:val="1"/>
          <w:numId w:val="30"/>
        </w:numPr>
        <w:tabs>
          <w:tab w:val="left" w:pos="1943"/>
          <w:tab w:val="left" w:pos="1944"/>
        </w:tabs>
        <w:spacing w:before="117" w:line="360" w:lineRule="auto"/>
        <w:ind w:right="120"/>
        <w:rPr>
          <w:rFonts w:ascii="Arial" w:hAnsi="Arial"/>
          <w:sz w:val="20"/>
        </w:rPr>
      </w:pPr>
      <w:r>
        <w:rPr>
          <w:sz w:val="20"/>
        </w:rPr>
        <w:t xml:space="preserve">Integrarão o ajuste a ser </w:t>
      </w:r>
      <w:proofErr w:type="gramStart"/>
      <w:r>
        <w:rPr>
          <w:sz w:val="20"/>
        </w:rPr>
        <w:t>firmado</w:t>
      </w:r>
      <w:proofErr w:type="gramEnd"/>
      <w:r>
        <w:rPr>
          <w:sz w:val="20"/>
        </w:rPr>
        <w:t>, para todos os fins, a proposta da Contratada, a Ata e o</w:t>
      </w:r>
      <w:r>
        <w:rPr>
          <w:spacing w:val="1"/>
          <w:sz w:val="20"/>
        </w:rPr>
        <w:t xml:space="preserve"> </w:t>
      </w:r>
      <w:r>
        <w:rPr>
          <w:sz w:val="20"/>
        </w:rPr>
        <w:t>Edital da Licitação que o precedeu, com seus respectivos anexos, independentemente de</w:t>
      </w:r>
      <w:r>
        <w:rPr>
          <w:spacing w:val="1"/>
          <w:sz w:val="20"/>
        </w:rPr>
        <w:t xml:space="preserve"> </w:t>
      </w:r>
      <w:r>
        <w:rPr>
          <w:sz w:val="20"/>
        </w:rPr>
        <w:t>transcrição.</w:t>
      </w:r>
    </w:p>
    <w:p w:rsidR="003F4E72" w:rsidRPr="002163F7" w:rsidRDefault="00223087" w:rsidP="006E0AEF">
      <w:pPr>
        <w:pStyle w:val="PargrafodaLista"/>
        <w:numPr>
          <w:ilvl w:val="1"/>
          <w:numId w:val="30"/>
        </w:numPr>
        <w:tabs>
          <w:tab w:val="left" w:pos="1943"/>
          <w:tab w:val="left" w:pos="1944"/>
        </w:tabs>
        <w:spacing w:before="119" w:line="360" w:lineRule="auto"/>
        <w:ind w:right="129"/>
        <w:rPr>
          <w:rFonts w:ascii="Arial" w:hAnsi="Arial"/>
          <w:sz w:val="20"/>
        </w:rPr>
      </w:pPr>
      <w:r>
        <w:rPr>
          <w:sz w:val="20"/>
        </w:rPr>
        <w:t>Nenhuma tolerância das partes quanto à falta de cumprimento de quaisquer das cláusulas</w:t>
      </w:r>
      <w:r>
        <w:rPr>
          <w:spacing w:val="1"/>
          <w:sz w:val="20"/>
        </w:rPr>
        <w:t xml:space="preserve"> </w:t>
      </w:r>
      <w:r>
        <w:rPr>
          <w:sz w:val="20"/>
        </w:rPr>
        <w:t>do</w:t>
      </w:r>
      <w:r>
        <w:rPr>
          <w:spacing w:val="-2"/>
          <w:sz w:val="20"/>
        </w:rPr>
        <w:t xml:space="preserve"> </w:t>
      </w:r>
      <w:r>
        <w:rPr>
          <w:sz w:val="20"/>
        </w:rPr>
        <w:t>ajuste</w:t>
      </w:r>
      <w:r>
        <w:rPr>
          <w:spacing w:val="1"/>
          <w:sz w:val="20"/>
        </w:rPr>
        <w:t xml:space="preserve"> </w:t>
      </w:r>
      <w:r>
        <w:rPr>
          <w:sz w:val="20"/>
        </w:rPr>
        <w:t>poderá</w:t>
      </w:r>
      <w:r>
        <w:rPr>
          <w:spacing w:val="-2"/>
          <w:sz w:val="20"/>
        </w:rPr>
        <w:t xml:space="preserve"> </w:t>
      </w:r>
      <w:r>
        <w:rPr>
          <w:sz w:val="20"/>
        </w:rPr>
        <w:t>ser</w:t>
      </w:r>
      <w:r>
        <w:rPr>
          <w:spacing w:val="-1"/>
          <w:sz w:val="20"/>
        </w:rPr>
        <w:t xml:space="preserve"> </w:t>
      </w:r>
      <w:r>
        <w:rPr>
          <w:sz w:val="20"/>
        </w:rPr>
        <w:t>entendida</w:t>
      </w:r>
      <w:r>
        <w:rPr>
          <w:spacing w:val="-2"/>
          <w:sz w:val="20"/>
        </w:rPr>
        <w:t xml:space="preserve"> </w:t>
      </w:r>
      <w:r>
        <w:rPr>
          <w:sz w:val="20"/>
        </w:rPr>
        <w:t>como</w:t>
      </w:r>
      <w:r>
        <w:rPr>
          <w:spacing w:val="-1"/>
          <w:sz w:val="20"/>
        </w:rPr>
        <w:t xml:space="preserve"> </w:t>
      </w:r>
      <w:r>
        <w:rPr>
          <w:sz w:val="20"/>
        </w:rPr>
        <w:t>aceitação,</w:t>
      </w:r>
      <w:r>
        <w:rPr>
          <w:spacing w:val="-2"/>
          <w:sz w:val="20"/>
        </w:rPr>
        <w:t xml:space="preserve"> </w:t>
      </w:r>
      <w:r>
        <w:rPr>
          <w:sz w:val="20"/>
        </w:rPr>
        <w:t>novação</w:t>
      </w:r>
      <w:r>
        <w:rPr>
          <w:spacing w:val="-1"/>
          <w:sz w:val="20"/>
        </w:rPr>
        <w:t xml:space="preserve"> </w:t>
      </w:r>
      <w:r>
        <w:rPr>
          <w:sz w:val="20"/>
        </w:rPr>
        <w:t>ou</w:t>
      </w:r>
      <w:r>
        <w:rPr>
          <w:spacing w:val="1"/>
          <w:sz w:val="20"/>
        </w:rPr>
        <w:t xml:space="preserve"> </w:t>
      </w:r>
      <w:r>
        <w:rPr>
          <w:sz w:val="20"/>
        </w:rPr>
        <w:t>precedente.</w:t>
      </w:r>
    </w:p>
    <w:p w:rsidR="003F4E72" w:rsidRDefault="003F4E72">
      <w:pPr>
        <w:pStyle w:val="Corpodetexto"/>
        <w:spacing w:before="1"/>
        <w:rPr>
          <w:sz w:val="28"/>
        </w:rPr>
      </w:pPr>
    </w:p>
    <w:p w:rsidR="003F4E72" w:rsidRDefault="00223087" w:rsidP="006E0AEF">
      <w:pPr>
        <w:pStyle w:val="PargrafodaLista"/>
        <w:numPr>
          <w:ilvl w:val="1"/>
          <w:numId w:val="30"/>
        </w:numPr>
        <w:tabs>
          <w:tab w:val="left" w:pos="1943"/>
          <w:tab w:val="left" w:pos="1944"/>
        </w:tabs>
        <w:spacing w:line="360" w:lineRule="auto"/>
        <w:ind w:right="120"/>
        <w:rPr>
          <w:rFonts w:ascii="Arial" w:hAnsi="Arial"/>
          <w:sz w:val="20"/>
        </w:rPr>
      </w:pPr>
      <w:r>
        <w:rPr>
          <w:sz w:val="20"/>
        </w:rPr>
        <w:t>A Detentora não poderá subcontratar, ceder ou transferir o objeto da Ata de Registro de</w:t>
      </w:r>
      <w:r>
        <w:rPr>
          <w:spacing w:val="1"/>
          <w:sz w:val="20"/>
        </w:rPr>
        <w:t xml:space="preserve"> </w:t>
      </w:r>
      <w:r>
        <w:rPr>
          <w:sz w:val="20"/>
        </w:rPr>
        <w:t>Preços,</w:t>
      </w:r>
      <w:r>
        <w:rPr>
          <w:spacing w:val="-2"/>
          <w:sz w:val="20"/>
        </w:rPr>
        <w:t xml:space="preserve"> </w:t>
      </w:r>
      <w:r>
        <w:rPr>
          <w:sz w:val="20"/>
        </w:rPr>
        <w:t>no</w:t>
      </w:r>
      <w:r>
        <w:rPr>
          <w:spacing w:val="1"/>
          <w:sz w:val="20"/>
        </w:rPr>
        <w:t xml:space="preserve"> </w:t>
      </w:r>
      <w:r>
        <w:rPr>
          <w:sz w:val="20"/>
        </w:rPr>
        <w:t>todo</w:t>
      </w:r>
      <w:r>
        <w:rPr>
          <w:spacing w:val="-2"/>
          <w:sz w:val="20"/>
        </w:rPr>
        <w:t xml:space="preserve"> </w:t>
      </w:r>
      <w:r>
        <w:rPr>
          <w:sz w:val="20"/>
        </w:rPr>
        <w:t>ou</w:t>
      </w:r>
      <w:r>
        <w:rPr>
          <w:spacing w:val="-1"/>
          <w:sz w:val="20"/>
        </w:rPr>
        <w:t xml:space="preserve"> </w:t>
      </w:r>
      <w:r>
        <w:rPr>
          <w:sz w:val="20"/>
        </w:rPr>
        <w:t>em</w:t>
      </w:r>
      <w:r>
        <w:rPr>
          <w:spacing w:val="4"/>
          <w:sz w:val="20"/>
        </w:rPr>
        <w:t xml:space="preserve"> </w:t>
      </w:r>
      <w:r>
        <w:rPr>
          <w:sz w:val="20"/>
        </w:rPr>
        <w:t>parte,</w:t>
      </w:r>
      <w:r>
        <w:rPr>
          <w:spacing w:val="-2"/>
          <w:sz w:val="20"/>
        </w:rPr>
        <w:t xml:space="preserve"> </w:t>
      </w:r>
      <w:r>
        <w:rPr>
          <w:sz w:val="20"/>
        </w:rPr>
        <w:t>a</w:t>
      </w:r>
      <w:r>
        <w:rPr>
          <w:spacing w:val="-1"/>
          <w:sz w:val="20"/>
        </w:rPr>
        <w:t xml:space="preserve"> </w:t>
      </w:r>
      <w:r>
        <w:rPr>
          <w:sz w:val="20"/>
        </w:rPr>
        <w:t>terceiros,</w:t>
      </w:r>
      <w:r>
        <w:rPr>
          <w:spacing w:val="-1"/>
          <w:sz w:val="20"/>
        </w:rPr>
        <w:t xml:space="preserve"> </w:t>
      </w:r>
      <w:proofErr w:type="gramStart"/>
      <w:r>
        <w:rPr>
          <w:sz w:val="20"/>
        </w:rPr>
        <w:t>sob pena</w:t>
      </w:r>
      <w:proofErr w:type="gramEnd"/>
      <w:r>
        <w:rPr>
          <w:spacing w:val="-1"/>
          <w:sz w:val="20"/>
        </w:rPr>
        <w:t xml:space="preserve"> </w:t>
      </w:r>
      <w:r>
        <w:rPr>
          <w:sz w:val="20"/>
        </w:rPr>
        <w:t>de rescisão.</w:t>
      </w:r>
    </w:p>
    <w:p w:rsidR="003F4E72" w:rsidRDefault="00223087" w:rsidP="006E0AEF">
      <w:pPr>
        <w:pStyle w:val="PargrafodaLista"/>
        <w:numPr>
          <w:ilvl w:val="1"/>
          <w:numId w:val="30"/>
        </w:numPr>
        <w:tabs>
          <w:tab w:val="left" w:pos="1943"/>
          <w:tab w:val="left" w:pos="1944"/>
        </w:tabs>
        <w:spacing w:before="114" w:line="362" w:lineRule="auto"/>
        <w:ind w:right="126"/>
        <w:rPr>
          <w:rFonts w:ascii="Arial" w:hAnsi="Arial"/>
          <w:sz w:val="20"/>
        </w:rPr>
      </w:pPr>
      <w:r>
        <w:rPr>
          <w:sz w:val="20"/>
        </w:rPr>
        <w:t>Fica</w:t>
      </w:r>
      <w:r>
        <w:rPr>
          <w:spacing w:val="1"/>
          <w:sz w:val="20"/>
        </w:rPr>
        <w:t xml:space="preserve"> </w:t>
      </w:r>
      <w:r>
        <w:rPr>
          <w:sz w:val="20"/>
        </w:rPr>
        <w:t>ressalvada</w:t>
      </w:r>
      <w:r>
        <w:rPr>
          <w:spacing w:val="1"/>
          <w:sz w:val="20"/>
        </w:rPr>
        <w:t xml:space="preserve"> </w:t>
      </w:r>
      <w:r>
        <w:rPr>
          <w:sz w:val="20"/>
        </w:rPr>
        <w:t>a</w:t>
      </w:r>
      <w:r>
        <w:rPr>
          <w:spacing w:val="1"/>
          <w:sz w:val="20"/>
        </w:rPr>
        <w:t xml:space="preserve"> </w:t>
      </w:r>
      <w:r>
        <w:rPr>
          <w:sz w:val="20"/>
        </w:rPr>
        <w:t>possibilidade</w:t>
      </w:r>
      <w:r>
        <w:rPr>
          <w:spacing w:val="1"/>
          <w:sz w:val="20"/>
        </w:rPr>
        <w:t xml:space="preserve"> </w:t>
      </w:r>
      <w:r>
        <w:rPr>
          <w:sz w:val="20"/>
        </w:rPr>
        <w:t>de</w:t>
      </w:r>
      <w:r>
        <w:rPr>
          <w:spacing w:val="1"/>
          <w:sz w:val="20"/>
        </w:rPr>
        <w:t xml:space="preserve"> </w:t>
      </w:r>
      <w:r>
        <w:rPr>
          <w:sz w:val="20"/>
        </w:rPr>
        <w:t>alteração</w:t>
      </w:r>
      <w:r>
        <w:rPr>
          <w:spacing w:val="1"/>
          <w:sz w:val="20"/>
        </w:rPr>
        <w:t xml:space="preserve"> </w:t>
      </w:r>
      <w:r>
        <w:rPr>
          <w:sz w:val="20"/>
        </w:rPr>
        <w:t>das</w:t>
      </w:r>
      <w:r>
        <w:rPr>
          <w:spacing w:val="1"/>
          <w:sz w:val="20"/>
        </w:rPr>
        <w:t xml:space="preserve"> </w:t>
      </w:r>
      <w:r>
        <w:rPr>
          <w:sz w:val="20"/>
        </w:rPr>
        <w:t>condições</w:t>
      </w:r>
      <w:r>
        <w:rPr>
          <w:spacing w:val="1"/>
          <w:sz w:val="20"/>
        </w:rPr>
        <w:t xml:space="preserve"> </w:t>
      </w:r>
      <w:r>
        <w:rPr>
          <w:sz w:val="20"/>
        </w:rPr>
        <w:t>contratuais</w:t>
      </w:r>
      <w:r>
        <w:rPr>
          <w:spacing w:val="1"/>
          <w:sz w:val="20"/>
        </w:rPr>
        <w:t xml:space="preserve"> </w:t>
      </w:r>
      <w:r>
        <w:rPr>
          <w:sz w:val="20"/>
        </w:rPr>
        <w:t>em</w:t>
      </w:r>
      <w:r>
        <w:rPr>
          <w:spacing w:val="1"/>
          <w:sz w:val="20"/>
        </w:rPr>
        <w:t xml:space="preserve"> </w:t>
      </w:r>
      <w:r>
        <w:rPr>
          <w:sz w:val="20"/>
        </w:rPr>
        <w:t>face</w:t>
      </w:r>
      <w:r>
        <w:rPr>
          <w:spacing w:val="1"/>
          <w:sz w:val="20"/>
        </w:rPr>
        <w:t xml:space="preserve"> </w:t>
      </w:r>
      <w:r>
        <w:rPr>
          <w:sz w:val="20"/>
        </w:rPr>
        <w:t>da</w:t>
      </w:r>
      <w:r>
        <w:rPr>
          <w:spacing w:val="1"/>
          <w:sz w:val="20"/>
        </w:rPr>
        <w:t xml:space="preserve"> </w:t>
      </w:r>
      <w:r>
        <w:rPr>
          <w:sz w:val="20"/>
        </w:rPr>
        <w:t>superveniência</w:t>
      </w:r>
      <w:r>
        <w:rPr>
          <w:spacing w:val="-2"/>
          <w:sz w:val="20"/>
        </w:rPr>
        <w:t xml:space="preserve"> </w:t>
      </w:r>
      <w:r>
        <w:rPr>
          <w:sz w:val="20"/>
        </w:rPr>
        <w:t>de</w:t>
      </w:r>
      <w:r>
        <w:rPr>
          <w:spacing w:val="1"/>
          <w:sz w:val="20"/>
        </w:rPr>
        <w:t xml:space="preserve"> </w:t>
      </w:r>
      <w:r>
        <w:rPr>
          <w:sz w:val="20"/>
        </w:rPr>
        <w:t>normas</w:t>
      </w:r>
      <w:r>
        <w:rPr>
          <w:spacing w:val="-1"/>
          <w:sz w:val="20"/>
        </w:rPr>
        <w:t xml:space="preserve"> </w:t>
      </w:r>
      <w:r>
        <w:rPr>
          <w:sz w:val="20"/>
        </w:rPr>
        <w:t>federais e</w:t>
      </w:r>
      <w:r>
        <w:rPr>
          <w:spacing w:val="-2"/>
          <w:sz w:val="20"/>
        </w:rPr>
        <w:t xml:space="preserve"> </w:t>
      </w:r>
      <w:r>
        <w:rPr>
          <w:sz w:val="20"/>
        </w:rPr>
        <w:t>municipais disciplinando</w:t>
      </w:r>
      <w:r>
        <w:rPr>
          <w:spacing w:val="-2"/>
          <w:sz w:val="20"/>
        </w:rPr>
        <w:t xml:space="preserve"> </w:t>
      </w:r>
      <w:r>
        <w:rPr>
          <w:sz w:val="20"/>
        </w:rPr>
        <w:t>a</w:t>
      </w:r>
      <w:r>
        <w:rPr>
          <w:spacing w:val="-1"/>
          <w:sz w:val="20"/>
        </w:rPr>
        <w:t xml:space="preserve"> </w:t>
      </w:r>
      <w:r>
        <w:rPr>
          <w:sz w:val="20"/>
        </w:rPr>
        <w:t>matéria.</w:t>
      </w:r>
    </w:p>
    <w:p w:rsidR="003F4E72" w:rsidRDefault="00223087" w:rsidP="006E0AEF">
      <w:pPr>
        <w:pStyle w:val="PargrafodaLista"/>
        <w:numPr>
          <w:ilvl w:val="1"/>
          <w:numId w:val="30"/>
        </w:numPr>
        <w:tabs>
          <w:tab w:val="left" w:pos="1943"/>
          <w:tab w:val="left" w:pos="1944"/>
        </w:tabs>
        <w:spacing w:before="119" w:line="276" w:lineRule="auto"/>
        <w:ind w:right="119"/>
        <w:rPr>
          <w:rFonts w:ascii="Arial" w:hAnsi="Arial"/>
          <w:sz w:val="20"/>
        </w:rPr>
      </w:pPr>
      <w:r>
        <w:rPr>
          <w:sz w:val="20"/>
        </w:rPr>
        <w:t>Na contagem dos prazos estabelecidos neste edital e seus anexos, excluir-se-á o dia do</w:t>
      </w:r>
      <w:r>
        <w:rPr>
          <w:spacing w:val="1"/>
          <w:sz w:val="20"/>
        </w:rPr>
        <w:t xml:space="preserve"> </w:t>
      </w:r>
      <w:r>
        <w:rPr>
          <w:sz w:val="20"/>
        </w:rPr>
        <w:t>início e incluir-se-á o do vencimento. Só se iniciam e vencem</w:t>
      </w:r>
      <w:r>
        <w:rPr>
          <w:spacing w:val="1"/>
          <w:sz w:val="20"/>
        </w:rPr>
        <w:t xml:space="preserve"> </w:t>
      </w:r>
      <w:r>
        <w:rPr>
          <w:sz w:val="20"/>
        </w:rPr>
        <w:t>os prazos em dias de</w:t>
      </w:r>
      <w:r>
        <w:rPr>
          <w:spacing w:val="1"/>
          <w:sz w:val="20"/>
        </w:rPr>
        <w:t xml:space="preserve"> </w:t>
      </w:r>
      <w:r>
        <w:rPr>
          <w:sz w:val="20"/>
        </w:rPr>
        <w:t>expediente</w:t>
      </w:r>
      <w:r>
        <w:rPr>
          <w:spacing w:val="1"/>
          <w:sz w:val="20"/>
        </w:rPr>
        <w:t xml:space="preserve"> </w:t>
      </w:r>
      <w:r>
        <w:rPr>
          <w:sz w:val="20"/>
        </w:rPr>
        <w:t>na</w:t>
      </w:r>
      <w:r>
        <w:rPr>
          <w:spacing w:val="1"/>
          <w:sz w:val="20"/>
        </w:rPr>
        <w:t xml:space="preserve"> </w:t>
      </w:r>
      <w:r>
        <w:rPr>
          <w:sz w:val="20"/>
        </w:rPr>
        <w:t>PMSP.</w:t>
      </w:r>
      <w:r>
        <w:rPr>
          <w:spacing w:val="1"/>
          <w:sz w:val="20"/>
        </w:rPr>
        <w:t xml:space="preserve"> </w:t>
      </w:r>
      <w:r>
        <w:rPr>
          <w:sz w:val="20"/>
        </w:rPr>
        <w:t>Considerar-se-ão</w:t>
      </w:r>
      <w:r>
        <w:rPr>
          <w:spacing w:val="1"/>
          <w:sz w:val="20"/>
        </w:rPr>
        <w:t xml:space="preserve"> </w:t>
      </w:r>
      <w:r>
        <w:rPr>
          <w:sz w:val="20"/>
        </w:rPr>
        <w:t>os</w:t>
      </w:r>
      <w:r>
        <w:rPr>
          <w:spacing w:val="1"/>
          <w:sz w:val="20"/>
        </w:rPr>
        <w:t xml:space="preserve"> </w:t>
      </w:r>
      <w:r>
        <w:rPr>
          <w:sz w:val="20"/>
        </w:rPr>
        <w:t>dias</w:t>
      </w:r>
      <w:r>
        <w:rPr>
          <w:spacing w:val="1"/>
          <w:sz w:val="20"/>
        </w:rPr>
        <w:t xml:space="preserve"> </w:t>
      </w:r>
      <w:r>
        <w:rPr>
          <w:sz w:val="20"/>
        </w:rPr>
        <w:t>consecutivos,</w:t>
      </w:r>
      <w:r>
        <w:rPr>
          <w:spacing w:val="1"/>
          <w:sz w:val="20"/>
        </w:rPr>
        <w:t xml:space="preserve"> </w:t>
      </w:r>
      <w:r>
        <w:rPr>
          <w:sz w:val="20"/>
        </w:rPr>
        <w:t>exceto</w:t>
      </w:r>
      <w:r>
        <w:rPr>
          <w:spacing w:val="1"/>
          <w:sz w:val="20"/>
        </w:rPr>
        <w:t xml:space="preserve"> </w:t>
      </w:r>
      <w:r>
        <w:rPr>
          <w:sz w:val="20"/>
        </w:rPr>
        <w:t>quando</w:t>
      </w:r>
      <w:r>
        <w:rPr>
          <w:spacing w:val="1"/>
          <w:sz w:val="20"/>
        </w:rPr>
        <w:t xml:space="preserve"> </w:t>
      </w:r>
      <w:r>
        <w:rPr>
          <w:sz w:val="20"/>
        </w:rPr>
        <w:t>for</w:t>
      </w:r>
      <w:r>
        <w:rPr>
          <w:spacing w:val="1"/>
          <w:sz w:val="20"/>
        </w:rPr>
        <w:t xml:space="preserve"> </w:t>
      </w:r>
      <w:r>
        <w:rPr>
          <w:sz w:val="20"/>
        </w:rPr>
        <w:t>explicitamente</w:t>
      </w:r>
      <w:r>
        <w:rPr>
          <w:spacing w:val="-2"/>
          <w:sz w:val="20"/>
        </w:rPr>
        <w:t xml:space="preserve"> </w:t>
      </w:r>
      <w:r>
        <w:rPr>
          <w:sz w:val="20"/>
        </w:rPr>
        <w:t>disposto</w:t>
      </w:r>
      <w:r>
        <w:rPr>
          <w:spacing w:val="1"/>
          <w:sz w:val="20"/>
        </w:rPr>
        <w:t xml:space="preserve"> </w:t>
      </w:r>
      <w:r>
        <w:rPr>
          <w:sz w:val="20"/>
        </w:rPr>
        <w:t>em</w:t>
      </w:r>
      <w:r>
        <w:rPr>
          <w:spacing w:val="1"/>
          <w:sz w:val="20"/>
        </w:rPr>
        <w:t xml:space="preserve"> </w:t>
      </w:r>
      <w:r>
        <w:rPr>
          <w:sz w:val="20"/>
        </w:rPr>
        <w:t>contrário.</w:t>
      </w:r>
    </w:p>
    <w:p w:rsidR="003F4E72" w:rsidRDefault="00223087" w:rsidP="006E0AEF">
      <w:pPr>
        <w:pStyle w:val="PargrafodaLista"/>
        <w:numPr>
          <w:ilvl w:val="1"/>
          <w:numId w:val="30"/>
        </w:numPr>
        <w:tabs>
          <w:tab w:val="left" w:pos="1943"/>
          <w:tab w:val="left" w:pos="1944"/>
        </w:tabs>
        <w:spacing w:before="121" w:line="276" w:lineRule="auto"/>
        <w:ind w:right="127"/>
        <w:rPr>
          <w:rFonts w:ascii="Arial" w:hAnsi="Arial"/>
          <w:sz w:val="20"/>
        </w:rPr>
      </w:pPr>
      <w:r>
        <w:rPr>
          <w:sz w:val="20"/>
        </w:rPr>
        <w:t>Não</w:t>
      </w:r>
      <w:r>
        <w:rPr>
          <w:spacing w:val="1"/>
          <w:sz w:val="20"/>
        </w:rPr>
        <w:t xml:space="preserve"> </w:t>
      </w:r>
      <w:r>
        <w:rPr>
          <w:sz w:val="20"/>
        </w:rPr>
        <w:t>havendo</w:t>
      </w:r>
      <w:r>
        <w:rPr>
          <w:spacing w:val="1"/>
          <w:sz w:val="20"/>
        </w:rPr>
        <w:t xml:space="preserve"> </w:t>
      </w:r>
      <w:r>
        <w:rPr>
          <w:sz w:val="20"/>
        </w:rPr>
        <w:t>expediente</w:t>
      </w:r>
      <w:r>
        <w:rPr>
          <w:spacing w:val="1"/>
          <w:sz w:val="20"/>
        </w:rPr>
        <w:t xml:space="preserve"> </w:t>
      </w:r>
      <w:r>
        <w:rPr>
          <w:sz w:val="20"/>
        </w:rPr>
        <w:t>ou</w:t>
      </w:r>
      <w:r>
        <w:rPr>
          <w:spacing w:val="1"/>
          <w:sz w:val="20"/>
        </w:rPr>
        <w:t xml:space="preserve"> </w:t>
      </w:r>
      <w:r>
        <w:rPr>
          <w:sz w:val="20"/>
        </w:rPr>
        <w:t>ocorrendo</w:t>
      </w:r>
      <w:r>
        <w:rPr>
          <w:spacing w:val="1"/>
          <w:sz w:val="20"/>
        </w:rPr>
        <w:t xml:space="preserve"> </w:t>
      </w:r>
      <w:r>
        <w:rPr>
          <w:sz w:val="20"/>
        </w:rPr>
        <w:t>qualquer</w:t>
      </w:r>
      <w:r>
        <w:rPr>
          <w:spacing w:val="1"/>
          <w:sz w:val="20"/>
        </w:rPr>
        <w:t xml:space="preserve"> </w:t>
      </w:r>
      <w:r>
        <w:rPr>
          <w:sz w:val="20"/>
        </w:rPr>
        <w:t>fato</w:t>
      </w:r>
      <w:r>
        <w:rPr>
          <w:spacing w:val="1"/>
          <w:sz w:val="20"/>
        </w:rPr>
        <w:t xml:space="preserve"> </w:t>
      </w:r>
      <w:r>
        <w:rPr>
          <w:sz w:val="20"/>
        </w:rPr>
        <w:t>superveniente</w:t>
      </w:r>
      <w:r>
        <w:rPr>
          <w:spacing w:val="1"/>
          <w:sz w:val="20"/>
        </w:rPr>
        <w:t xml:space="preserve"> </w:t>
      </w:r>
      <w:r>
        <w:rPr>
          <w:sz w:val="20"/>
        </w:rPr>
        <w:t>que</w:t>
      </w:r>
      <w:r>
        <w:rPr>
          <w:spacing w:val="1"/>
          <w:sz w:val="20"/>
        </w:rPr>
        <w:t xml:space="preserve"> </w:t>
      </w:r>
      <w:r>
        <w:rPr>
          <w:sz w:val="20"/>
        </w:rPr>
        <w:t>impeça</w:t>
      </w:r>
      <w:r>
        <w:rPr>
          <w:spacing w:val="1"/>
          <w:sz w:val="20"/>
        </w:rPr>
        <w:t xml:space="preserve"> </w:t>
      </w:r>
      <w:r>
        <w:rPr>
          <w:sz w:val="20"/>
        </w:rPr>
        <w:t>a</w:t>
      </w:r>
      <w:r>
        <w:rPr>
          <w:spacing w:val="1"/>
          <w:sz w:val="20"/>
        </w:rPr>
        <w:t xml:space="preserve"> </w:t>
      </w:r>
      <w:r>
        <w:rPr>
          <w:sz w:val="20"/>
        </w:rPr>
        <w:t>realização do certame na data marcada, a sessão será automaticamente transferida para o</w:t>
      </w:r>
      <w:r>
        <w:rPr>
          <w:spacing w:val="-53"/>
          <w:sz w:val="20"/>
        </w:rPr>
        <w:t xml:space="preserve"> </w:t>
      </w:r>
      <w:r>
        <w:rPr>
          <w:sz w:val="20"/>
        </w:rPr>
        <w:t>primeiro</w:t>
      </w:r>
      <w:r>
        <w:rPr>
          <w:spacing w:val="1"/>
          <w:sz w:val="20"/>
        </w:rPr>
        <w:t xml:space="preserve"> </w:t>
      </w:r>
      <w:r>
        <w:rPr>
          <w:sz w:val="20"/>
        </w:rPr>
        <w:t>dia</w:t>
      </w:r>
      <w:r>
        <w:rPr>
          <w:spacing w:val="1"/>
          <w:sz w:val="20"/>
        </w:rPr>
        <w:t xml:space="preserve"> </w:t>
      </w:r>
      <w:r>
        <w:rPr>
          <w:sz w:val="20"/>
        </w:rPr>
        <w:t>útil</w:t>
      </w:r>
      <w:r>
        <w:rPr>
          <w:spacing w:val="1"/>
          <w:sz w:val="20"/>
        </w:rPr>
        <w:t xml:space="preserve"> </w:t>
      </w:r>
      <w:r>
        <w:rPr>
          <w:sz w:val="20"/>
        </w:rPr>
        <w:t>subsequente,</w:t>
      </w:r>
      <w:r>
        <w:rPr>
          <w:spacing w:val="1"/>
          <w:sz w:val="20"/>
        </w:rPr>
        <w:t xml:space="preserve"> </w:t>
      </w:r>
      <w:r>
        <w:rPr>
          <w:sz w:val="20"/>
        </w:rPr>
        <w:t>no</w:t>
      </w:r>
      <w:r>
        <w:rPr>
          <w:spacing w:val="1"/>
          <w:sz w:val="20"/>
        </w:rPr>
        <w:t xml:space="preserve"> </w:t>
      </w:r>
      <w:r>
        <w:rPr>
          <w:sz w:val="20"/>
        </w:rPr>
        <w:t>mesmo</w:t>
      </w:r>
      <w:r>
        <w:rPr>
          <w:spacing w:val="1"/>
          <w:sz w:val="20"/>
        </w:rPr>
        <w:t xml:space="preserve"> </w:t>
      </w:r>
      <w:r>
        <w:rPr>
          <w:sz w:val="20"/>
        </w:rPr>
        <w:t>horário</w:t>
      </w:r>
      <w:r>
        <w:rPr>
          <w:spacing w:val="1"/>
          <w:sz w:val="20"/>
        </w:rPr>
        <w:t xml:space="preserve"> </w:t>
      </w:r>
      <w:r>
        <w:rPr>
          <w:sz w:val="20"/>
        </w:rPr>
        <w:t>e</w:t>
      </w:r>
      <w:r>
        <w:rPr>
          <w:spacing w:val="1"/>
          <w:sz w:val="20"/>
        </w:rPr>
        <w:t xml:space="preserve"> </w:t>
      </w:r>
      <w:proofErr w:type="gramStart"/>
      <w:r>
        <w:rPr>
          <w:sz w:val="20"/>
        </w:rPr>
        <w:t>local</w:t>
      </w:r>
      <w:r>
        <w:rPr>
          <w:spacing w:val="1"/>
          <w:sz w:val="20"/>
        </w:rPr>
        <w:t xml:space="preserve"> </w:t>
      </w:r>
      <w:r>
        <w:rPr>
          <w:sz w:val="20"/>
        </w:rPr>
        <w:t>anteriormente</w:t>
      </w:r>
      <w:r>
        <w:rPr>
          <w:spacing w:val="55"/>
          <w:sz w:val="20"/>
        </w:rPr>
        <w:t xml:space="preserve"> </w:t>
      </w:r>
      <w:r>
        <w:rPr>
          <w:sz w:val="20"/>
        </w:rPr>
        <w:t>estabelecidos</w:t>
      </w:r>
      <w:proofErr w:type="gramEnd"/>
      <w:r>
        <w:rPr>
          <w:sz w:val="20"/>
        </w:rPr>
        <w:t>,</w:t>
      </w:r>
      <w:r>
        <w:rPr>
          <w:spacing w:val="-53"/>
          <w:sz w:val="20"/>
        </w:rPr>
        <w:t xml:space="preserve"> </w:t>
      </w:r>
      <w:r>
        <w:rPr>
          <w:sz w:val="20"/>
        </w:rPr>
        <w:t>desde que</w:t>
      </w:r>
      <w:r>
        <w:rPr>
          <w:spacing w:val="1"/>
          <w:sz w:val="20"/>
        </w:rPr>
        <w:t xml:space="preserve"> </w:t>
      </w:r>
      <w:r>
        <w:rPr>
          <w:sz w:val="20"/>
        </w:rPr>
        <w:t>não haja</w:t>
      </w:r>
      <w:r>
        <w:rPr>
          <w:spacing w:val="-1"/>
          <w:sz w:val="20"/>
        </w:rPr>
        <w:t xml:space="preserve"> </w:t>
      </w:r>
      <w:r>
        <w:rPr>
          <w:sz w:val="20"/>
        </w:rPr>
        <w:t>comunicação</w:t>
      </w:r>
      <w:r>
        <w:rPr>
          <w:spacing w:val="-2"/>
          <w:sz w:val="20"/>
        </w:rPr>
        <w:t xml:space="preserve"> </w:t>
      </w:r>
      <w:r>
        <w:rPr>
          <w:sz w:val="20"/>
        </w:rPr>
        <w:t>em</w:t>
      </w:r>
      <w:r>
        <w:rPr>
          <w:spacing w:val="3"/>
          <w:sz w:val="20"/>
        </w:rPr>
        <w:t xml:space="preserve"> </w:t>
      </w:r>
      <w:r>
        <w:rPr>
          <w:sz w:val="20"/>
        </w:rPr>
        <w:t>contrário</w:t>
      </w:r>
      <w:r>
        <w:rPr>
          <w:spacing w:val="1"/>
          <w:sz w:val="20"/>
        </w:rPr>
        <w:t xml:space="preserve"> </w:t>
      </w:r>
      <w:r>
        <w:rPr>
          <w:sz w:val="20"/>
        </w:rPr>
        <w:t>do Pregoeiro.</w:t>
      </w:r>
    </w:p>
    <w:p w:rsidR="003F4E72" w:rsidRDefault="00223087" w:rsidP="006E0AEF">
      <w:pPr>
        <w:pStyle w:val="PargrafodaLista"/>
        <w:numPr>
          <w:ilvl w:val="1"/>
          <w:numId w:val="30"/>
        </w:numPr>
        <w:tabs>
          <w:tab w:val="left" w:pos="1943"/>
          <w:tab w:val="left" w:pos="1944"/>
        </w:tabs>
        <w:spacing w:before="116" w:line="360" w:lineRule="auto"/>
        <w:ind w:right="125"/>
        <w:rPr>
          <w:rFonts w:ascii="Arial" w:hAnsi="Arial"/>
          <w:sz w:val="20"/>
        </w:rPr>
      </w:pPr>
      <w:r>
        <w:rPr>
          <w:sz w:val="20"/>
        </w:rPr>
        <w:t>Havendo impossibilidade por parte da licitante de enviar os arquivos exigidos no Edital</w:t>
      </w:r>
      <w:r>
        <w:rPr>
          <w:spacing w:val="1"/>
          <w:sz w:val="20"/>
        </w:rPr>
        <w:t xml:space="preserve"> </w:t>
      </w:r>
      <w:r>
        <w:rPr>
          <w:sz w:val="20"/>
        </w:rPr>
        <w:t>durante</w:t>
      </w:r>
      <w:r>
        <w:rPr>
          <w:spacing w:val="1"/>
          <w:sz w:val="20"/>
        </w:rPr>
        <w:t xml:space="preserve"> </w:t>
      </w:r>
      <w:r>
        <w:rPr>
          <w:sz w:val="20"/>
        </w:rPr>
        <w:t>a</w:t>
      </w:r>
      <w:r>
        <w:rPr>
          <w:spacing w:val="1"/>
          <w:sz w:val="20"/>
        </w:rPr>
        <w:t xml:space="preserve"> </w:t>
      </w:r>
      <w:r>
        <w:rPr>
          <w:sz w:val="20"/>
        </w:rPr>
        <w:t>sessão</w:t>
      </w:r>
      <w:r>
        <w:rPr>
          <w:spacing w:val="1"/>
          <w:sz w:val="20"/>
        </w:rPr>
        <w:t xml:space="preserve"> </w:t>
      </w:r>
      <w:r>
        <w:rPr>
          <w:sz w:val="20"/>
        </w:rPr>
        <w:t>pública</w:t>
      </w:r>
      <w:r>
        <w:rPr>
          <w:spacing w:val="1"/>
          <w:sz w:val="20"/>
        </w:rPr>
        <w:t xml:space="preserve"> </w:t>
      </w:r>
      <w:r>
        <w:rPr>
          <w:sz w:val="20"/>
        </w:rPr>
        <w:t>via</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o</w:t>
      </w:r>
      <w:r>
        <w:rPr>
          <w:spacing w:val="1"/>
          <w:sz w:val="20"/>
        </w:rPr>
        <w:t xml:space="preserve"> </w:t>
      </w:r>
      <w:r>
        <w:rPr>
          <w:sz w:val="20"/>
        </w:rPr>
        <w:t>pregoeiro</w:t>
      </w:r>
      <w:r>
        <w:rPr>
          <w:spacing w:val="1"/>
          <w:sz w:val="20"/>
        </w:rPr>
        <w:t xml:space="preserve"> </w:t>
      </w:r>
      <w:r>
        <w:rPr>
          <w:sz w:val="20"/>
        </w:rPr>
        <w:t>autorizará</w:t>
      </w:r>
      <w:r>
        <w:rPr>
          <w:spacing w:val="1"/>
          <w:sz w:val="20"/>
        </w:rPr>
        <w:t xml:space="preserve"> </w:t>
      </w:r>
      <w:r>
        <w:rPr>
          <w:sz w:val="20"/>
        </w:rPr>
        <w:t>o</w:t>
      </w:r>
      <w:r>
        <w:rPr>
          <w:spacing w:val="1"/>
          <w:sz w:val="20"/>
        </w:rPr>
        <w:t xml:space="preserve"> </w:t>
      </w:r>
      <w:r>
        <w:rPr>
          <w:sz w:val="20"/>
        </w:rPr>
        <w:t>envio</w:t>
      </w:r>
      <w:r>
        <w:rPr>
          <w:spacing w:val="1"/>
          <w:sz w:val="20"/>
        </w:rPr>
        <w:t xml:space="preserve"> </w:t>
      </w:r>
      <w:r>
        <w:rPr>
          <w:sz w:val="20"/>
        </w:rPr>
        <w:t>do</w:t>
      </w:r>
      <w:r>
        <w:rPr>
          <w:spacing w:val="1"/>
          <w:sz w:val="20"/>
        </w:rPr>
        <w:t xml:space="preserve"> </w:t>
      </w:r>
      <w:r>
        <w:rPr>
          <w:sz w:val="20"/>
        </w:rPr>
        <w:lastRenderedPageBreak/>
        <w:t>respectivo</w:t>
      </w:r>
      <w:r>
        <w:rPr>
          <w:spacing w:val="-2"/>
          <w:sz w:val="20"/>
        </w:rPr>
        <w:t xml:space="preserve"> </w:t>
      </w:r>
      <w:r>
        <w:rPr>
          <w:sz w:val="20"/>
        </w:rPr>
        <w:t>documento</w:t>
      </w:r>
      <w:r>
        <w:rPr>
          <w:spacing w:val="-1"/>
          <w:sz w:val="20"/>
        </w:rPr>
        <w:t xml:space="preserve"> </w:t>
      </w:r>
      <w:r>
        <w:rPr>
          <w:sz w:val="20"/>
        </w:rPr>
        <w:t>para</w:t>
      </w:r>
      <w:r>
        <w:rPr>
          <w:spacing w:val="1"/>
          <w:sz w:val="20"/>
        </w:rPr>
        <w:t xml:space="preserve"> </w:t>
      </w:r>
      <w:r>
        <w:rPr>
          <w:sz w:val="20"/>
        </w:rPr>
        <w:t>o</w:t>
      </w:r>
      <w:r>
        <w:rPr>
          <w:spacing w:val="-1"/>
          <w:sz w:val="20"/>
        </w:rPr>
        <w:t xml:space="preserve"> </w:t>
      </w:r>
      <w:r>
        <w:rPr>
          <w:sz w:val="20"/>
        </w:rPr>
        <w:t>e-mail</w:t>
      </w:r>
      <w:r>
        <w:rPr>
          <w:spacing w:val="-2"/>
          <w:sz w:val="20"/>
        </w:rPr>
        <w:t xml:space="preserve"> </w:t>
      </w:r>
      <w:r>
        <w:rPr>
          <w:sz w:val="20"/>
        </w:rPr>
        <w:t>a</w:t>
      </w:r>
      <w:r>
        <w:rPr>
          <w:spacing w:val="-1"/>
          <w:sz w:val="20"/>
        </w:rPr>
        <w:t xml:space="preserve"> </w:t>
      </w:r>
      <w:r>
        <w:rPr>
          <w:sz w:val="20"/>
        </w:rPr>
        <w:t>ser</w:t>
      </w:r>
      <w:r>
        <w:rPr>
          <w:spacing w:val="2"/>
          <w:sz w:val="20"/>
        </w:rPr>
        <w:t xml:space="preserve"> </w:t>
      </w:r>
      <w:r>
        <w:rPr>
          <w:sz w:val="20"/>
        </w:rPr>
        <w:t>indicado.</w:t>
      </w:r>
    </w:p>
    <w:p w:rsidR="003F4E72" w:rsidRDefault="00223087" w:rsidP="006E0AEF">
      <w:pPr>
        <w:pStyle w:val="PargrafodaLista"/>
        <w:numPr>
          <w:ilvl w:val="1"/>
          <w:numId w:val="30"/>
        </w:numPr>
        <w:tabs>
          <w:tab w:val="left" w:pos="1943"/>
          <w:tab w:val="left" w:pos="1944"/>
        </w:tabs>
        <w:spacing w:before="114" w:line="360" w:lineRule="auto"/>
        <w:ind w:right="122"/>
        <w:rPr>
          <w:rFonts w:ascii="Arial" w:hAnsi="Arial"/>
          <w:sz w:val="20"/>
        </w:rPr>
      </w:pPr>
      <w:r>
        <w:rPr>
          <w:sz w:val="20"/>
        </w:rPr>
        <w:t>Os</w:t>
      </w:r>
      <w:r>
        <w:rPr>
          <w:spacing w:val="1"/>
          <w:sz w:val="20"/>
        </w:rPr>
        <w:t xml:space="preserve"> </w:t>
      </w:r>
      <w:r>
        <w:rPr>
          <w:sz w:val="20"/>
        </w:rPr>
        <w:t>atos</w:t>
      </w:r>
      <w:r>
        <w:rPr>
          <w:spacing w:val="1"/>
          <w:sz w:val="20"/>
        </w:rPr>
        <w:t xml:space="preserve"> </w:t>
      </w:r>
      <w:r>
        <w:rPr>
          <w:sz w:val="20"/>
        </w:rPr>
        <w:t>relativos</w:t>
      </w:r>
      <w:r>
        <w:rPr>
          <w:spacing w:val="1"/>
          <w:sz w:val="20"/>
        </w:rPr>
        <w:t xml:space="preserve"> </w:t>
      </w:r>
      <w:r>
        <w:rPr>
          <w:sz w:val="20"/>
        </w:rPr>
        <w:t>à</w:t>
      </w:r>
      <w:r>
        <w:rPr>
          <w:spacing w:val="1"/>
          <w:sz w:val="20"/>
        </w:rPr>
        <w:t xml:space="preserve"> </w:t>
      </w:r>
      <w:r>
        <w:rPr>
          <w:sz w:val="20"/>
        </w:rPr>
        <w:t>licitação</w:t>
      </w:r>
      <w:r>
        <w:rPr>
          <w:spacing w:val="1"/>
          <w:sz w:val="20"/>
        </w:rPr>
        <w:t xml:space="preserve"> </w:t>
      </w:r>
      <w:r>
        <w:rPr>
          <w:sz w:val="20"/>
        </w:rPr>
        <w:t>efetuados</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do</w:t>
      </w:r>
      <w:r>
        <w:rPr>
          <w:spacing w:val="1"/>
          <w:sz w:val="20"/>
        </w:rPr>
        <w:t xml:space="preserve"> </w:t>
      </w:r>
      <w:r>
        <w:rPr>
          <w:sz w:val="20"/>
        </w:rPr>
        <w:t>sistema</w:t>
      </w:r>
      <w:r>
        <w:rPr>
          <w:spacing w:val="1"/>
          <w:sz w:val="20"/>
        </w:rPr>
        <w:t xml:space="preserve"> </w:t>
      </w:r>
      <w:r>
        <w:rPr>
          <w:sz w:val="20"/>
        </w:rPr>
        <w:t>serão</w:t>
      </w:r>
      <w:r>
        <w:rPr>
          <w:spacing w:val="1"/>
          <w:sz w:val="20"/>
        </w:rPr>
        <w:t xml:space="preserve"> </w:t>
      </w:r>
      <w:r>
        <w:rPr>
          <w:sz w:val="20"/>
        </w:rPr>
        <w:t>formalizados</w:t>
      </w:r>
      <w:r>
        <w:rPr>
          <w:spacing w:val="1"/>
          <w:sz w:val="20"/>
        </w:rPr>
        <w:t xml:space="preserve"> </w:t>
      </w:r>
      <w:r>
        <w:rPr>
          <w:sz w:val="20"/>
        </w:rPr>
        <w:t>e</w:t>
      </w:r>
      <w:r>
        <w:rPr>
          <w:spacing w:val="1"/>
          <w:sz w:val="20"/>
        </w:rPr>
        <w:t xml:space="preserve"> </w:t>
      </w:r>
      <w:r>
        <w:rPr>
          <w:sz w:val="20"/>
        </w:rPr>
        <w:t>registrados</w:t>
      </w:r>
      <w:r>
        <w:rPr>
          <w:spacing w:val="-1"/>
          <w:sz w:val="20"/>
        </w:rPr>
        <w:t xml:space="preserve"> </w:t>
      </w:r>
      <w:r>
        <w:rPr>
          <w:sz w:val="20"/>
        </w:rPr>
        <w:t>em</w:t>
      </w:r>
      <w:r>
        <w:rPr>
          <w:spacing w:val="3"/>
          <w:sz w:val="20"/>
        </w:rPr>
        <w:t xml:space="preserve"> </w:t>
      </w:r>
      <w:r>
        <w:rPr>
          <w:sz w:val="20"/>
        </w:rPr>
        <w:t>processo</w:t>
      </w:r>
      <w:r>
        <w:rPr>
          <w:spacing w:val="-1"/>
          <w:sz w:val="20"/>
        </w:rPr>
        <w:t xml:space="preserve"> </w:t>
      </w:r>
      <w:r>
        <w:rPr>
          <w:sz w:val="20"/>
        </w:rPr>
        <w:t>administrativo</w:t>
      </w:r>
      <w:r>
        <w:rPr>
          <w:spacing w:val="-2"/>
          <w:sz w:val="20"/>
        </w:rPr>
        <w:t xml:space="preserve"> </w:t>
      </w:r>
      <w:r>
        <w:rPr>
          <w:sz w:val="20"/>
        </w:rPr>
        <w:t>pertinente</w:t>
      </w:r>
      <w:r>
        <w:rPr>
          <w:spacing w:val="-1"/>
          <w:sz w:val="20"/>
        </w:rPr>
        <w:t xml:space="preserve"> </w:t>
      </w:r>
      <w:r>
        <w:rPr>
          <w:sz w:val="20"/>
        </w:rPr>
        <w:t>ao</w:t>
      </w:r>
      <w:r>
        <w:rPr>
          <w:spacing w:val="3"/>
          <w:sz w:val="20"/>
        </w:rPr>
        <w:t xml:space="preserve"> </w:t>
      </w:r>
      <w:r>
        <w:rPr>
          <w:sz w:val="20"/>
        </w:rPr>
        <w:t>certame.</w:t>
      </w:r>
    </w:p>
    <w:p w:rsidR="003F4E72" w:rsidRDefault="00223087" w:rsidP="006E0AEF">
      <w:pPr>
        <w:pStyle w:val="PargrafodaLista"/>
        <w:numPr>
          <w:ilvl w:val="1"/>
          <w:numId w:val="30"/>
        </w:numPr>
        <w:tabs>
          <w:tab w:val="left" w:pos="1943"/>
          <w:tab w:val="left" w:pos="1944"/>
        </w:tabs>
        <w:spacing w:before="122" w:line="276" w:lineRule="auto"/>
        <w:ind w:right="119"/>
        <w:rPr>
          <w:rFonts w:ascii="Arial" w:hAnsi="Arial"/>
          <w:sz w:val="20"/>
        </w:rPr>
      </w:pPr>
      <w:r>
        <w:rPr>
          <w:sz w:val="20"/>
        </w:rPr>
        <w:t>O</w:t>
      </w:r>
      <w:r>
        <w:rPr>
          <w:spacing w:val="1"/>
          <w:sz w:val="20"/>
        </w:rPr>
        <w:t xml:space="preserve"> </w:t>
      </w:r>
      <w:r>
        <w:rPr>
          <w:sz w:val="20"/>
        </w:rPr>
        <w:t>resultado</w:t>
      </w:r>
      <w:r>
        <w:rPr>
          <w:spacing w:val="1"/>
          <w:sz w:val="20"/>
        </w:rPr>
        <w:t xml:space="preserve"> </w:t>
      </w:r>
      <w:r>
        <w:rPr>
          <w:sz w:val="20"/>
        </w:rPr>
        <w:t>deste</w:t>
      </w:r>
      <w:r>
        <w:rPr>
          <w:spacing w:val="1"/>
          <w:sz w:val="20"/>
        </w:rPr>
        <w:t xml:space="preserve"> </w:t>
      </w:r>
      <w:r>
        <w:rPr>
          <w:sz w:val="20"/>
        </w:rPr>
        <w:t>Pregão</w:t>
      </w:r>
      <w:r>
        <w:rPr>
          <w:spacing w:val="1"/>
          <w:sz w:val="20"/>
        </w:rPr>
        <w:t xml:space="preserve"> </w:t>
      </w:r>
      <w:r>
        <w:rPr>
          <w:sz w:val="20"/>
        </w:rPr>
        <w:t>e</w:t>
      </w:r>
      <w:r>
        <w:rPr>
          <w:spacing w:val="1"/>
          <w:sz w:val="20"/>
        </w:rPr>
        <w:t xml:space="preserve"> </w:t>
      </w:r>
      <w:r>
        <w:rPr>
          <w:sz w:val="20"/>
        </w:rPr>
        <w:t>os</w:t>
      </w:r>
      <w:r>
        <w:rPr>
          <w:spacing w:val="1"/>
          <w:sz w:val="20"/>
        </w:rPr>
        <w:t xml:space="preserve"> </w:t>
      </w:r>
      <w:r>
        <w:rPr>
          <w:sz w:val="20"/>
        </w:rPr>
        <w:t>demais</w:t>
      </w:r>
      <w:r>
        <w:rPr>
          <w:spacing w:val="1"/>
          <w:sz w:val="20"/>
        </w:rPr>
        <w:t xml:space="preserve"> </w:t>
      </w:r>
      <w:r>
        <w:rPr>
          <w:sz w:val="20"/>
        </w:rPr>
        <w:t>atos</w:t>
      </w:r>
      <w:r>
        <w:rPr>
          <w:spacing w:val="1"/>
          <w:sz w:val="20"/>
        </w:rPr>
        <w:t xml:space="preserve"> </w:t>
      </w:r>
      <w:r>
        <w:rPr>
          <w:sz w:val="20"/>
        </w:rPr>
        <w:t>pertinentes</w:t>
      </w:r>
      <w:r>
        <w:rPr>
          <w:spacing w:val="1"/>
          <w:sz w:val="20"/>
        </w:rPr>
        <w:t xml:space="preserve"> </w:t>
      </w:r>
      <w:r>
        <w:rPr>
          <w:sz w:val="20"/>
        </w:rPr>
        <w:t>a</w:t>
      </w:r>
      <w:r>
        <w:rPr>
          <w:spacing w:val="1"/>
          <w:sz w:val="20"/>
        </w:rPr>
        <w:t xml:space="preserve"> </w:t>
      </w:r>
      <w:r>
        <w:rPr>
          <w:sz w:val="20"/>
        </w:rPr>
        <w:t>esta</w:t>
      </w:r>
      <w:r>
        <w:rPr>
          <w:spacing w:val="1"/>
          <w:sz w:val="20"/>
        </w:rPr>
        <w:t xml:space="preserve"> </w:t>
      </w:r>
      <w:r>
        <w:rPr>
          <w:sz w:val="20"/>
        </w:rPr>
        <w:t>licitação,</w:t>
      </w:r>
      <w:r>
        <w:rPr>
          <w:spacing w:val="1"/>
          <w:sz w:val="20"/>
        </w:rPr>
        <w:t xml:space="preserve"> </w:t>
      </w:r>
      <w:r>
        <w:rPr>
          <w:sz w:val="20"/>
        </w:rPr>
        <w:t>sujeitos</w:t>
      </w:r>
      <w:r>
        <w:rPr>
          <w:spacing w:val="1"/>
          <w:sz w:val="20"/>
        </w:rPr>
        <w:t xml:space="preserve"> </w:t>
      </w:r>
      <w:r>
        <w:rPr>
          <w:sz w:val="20"/>
        </w:rPr>
        <w:t>a</w:t>
      </w:r>
      <w:r>
        <w:rPr>
          <w:spacing w:val="1"/>
          <w:sz w:val="20"/>
        </w:rPr>
        <w:t xml:space="preserve"> </w:t>
      </w:r>
      <w:r>
        <w:rPr>
          <w:sz w:val="20"/>
        </w:rPr>
        <w:t>publicação, serão divulgados no Diário Oficial da Cidade e no sítio</w:t>
      </w:r>
      <w:r>
        <w:rPr>
          <w:spacing w:val="1"/>
          <w:sz w:val="20"/>
        </w:rPr>
        <w:t xml:space="preserve"> </w:t>
      </w:r>
      <w:r>
        <w:rPr>
          <w:sz w:val="20"/>
        </w:rPr>
        <w:t xml:space="preserve">eletrônico </w:t>
      </w:r>
      <w:hyperlink r:id="rId16">
        <w:r>
          <w:rPr>
            <w:sz w:val="20"/>
            <w:u w:val="single"/>
          </w:rPr>
          <w:t>http://e-</w:t>
        </w:r>
      </w:hyperlink>
      <w:r>
        <w:rPr>
          <w:spacing w:val="1"/>
          <w:sz w:val="20"/>
        </w:rPr>
        <w:t xml:space="preserve"> </w:t>
      </w:r>
      <w:proofErr w:type="gramStart"/>
      <w:r>
        <w:rPr>
          <w:sz w:val="20"/>
          <w:u w:val="single"/>
        </w:rPr>
        <w:t>negocioscidadesp.</w:t>
      </w:r>
      <w:proofErr w:type="gramEnd"/>
      <w:r>
        <w:rPr>
          <w:sz w:val="20"/>
          <w:u w:val="single"/>
        </w:rPr>
        <w:t>prefeitura.sp.gov.br</w:t>
      </w:r>
      <w:r>
        <w:rPr>
          <w:spacing w:val="2"/>
          <w:sz w:val="20"/>
        </w:rPr>
        <w:t xml:space="preserve"> </w:t>
      </w:r>
      <w:r>
        <w:rPr>
          <w:sz w:val="20"/>
        </w:rPr>
        <w:t>–</w:t>
      </w:r>
      <w:r>
        <w:rPr>
          <w:spacing w:val="1"/>
          <w:sz w:val="20"/>
        </w:rPr>
        <w:t xml:space="preserve"> </w:t>
      </w:r>
      <w:r>
        <w:rPr>
          <w:sz w:val="20"/>
        </w:rPr>
        <w:t>SG.</w:t>
      </w:r>
    </w:p>
    <w:p w:rsidR="003F4E72" w:rsidRDefault="00223087" w:rsidP="006E0AEF">
      <w:pPr>
        <w:pStyle w:val="PargrafodaLista"/>
        <w:numPr>
          <w:ilvl w:val="1"/>
          <w:numId w:val="30"/>
        </w:numPr>
        <w:tabs>
          <w:tab w:val="left" w:pos="1943"/>
          <w:tab w:val="left" w:pos="1944"/>
        </w:tabs>
        <w:spacing w:before="119" w:line="360" w:lineRule="auto"/>
        <w:ind w:right="126"/>
        <w:rPr>
          <w:rFonts w:ascii="Arial" w:hAnsi="Arial"/>
          <w:sz w:val="20"/>
        </w:rPr>
      </w:pPr>
      <w:r>
        <w:rPr>
          <w:sz w:val="20"/>
        </w:rPr>
        <w:t>O pregoeiro e a equipe</w:t>
      </w:r>
      <w:r>
        <w:rPr>
          <w:spacing w:val="1"/>
          <w:sz w:val="20"/>
        </w:rPr>
        <w:t xml:space="preserve"> </w:t>
      </w:r>
      <w:r>
        <w:rPr>
          <w:sz w:val="20"/>
        </w:rPr>
        <w:t>de</w:t>
      </w:r>
      <w:r>
        <w:rPr>
          <w:spacing w:val="1"/>
          <w:sz w:val="20"/>
        </w:rPr>
        <w:t xml:space="preserve"> </w:t>
      </w:r>
      <w:r>
        <w:rPr>
          <w:sz w:val="20"/>
        </w:rPr>
        <w:t>apoio que atuarão neste</w:t>
      </w:r>
      <w:r>
        <w:rPr>
          <w:spacing w:val="1"/>
          <w:sz w:val="20"/>
        </w:rPr>
        <w:t xml:space="preserve"> </w:t>
      </w:r>
      <w:r>
        <w:rPr>
          <w:sz w:val="20"/>
        </w:rPr>
        <w:t>pregão eletrônico foram</w:t>
      </w:r>
      <w:r>
        <w:rPr>
          <w:spacing w:val="55"/>
          <w:sz w:val="20"/>
        </w:rPr>
        <w:t xml:space="preserve"> </w:t>
      </w:r>
      <w:proofErr w:type="gramStart"/>
      <w:r>
        <w:rPr>
          <w:sz w:val="20"/>
        </w:rPr>
        <w:t>designados</w:t>
      </w:r>
      <w:r>
        <w:rPr>
          <w:spacing w:val="1"/>
          <w:sz w:val="20"/>
        </w:rPr>
        <w:t xml:space="preserve"> </w:t>
      </w:r>
      <w:r>
        <w:rPr>
          <w:sz w:val="20"/>
        </w:rPr>
        <w:t>nos</w:t>
      </w:r>
      <w:r>
        <w:rPr>
          <w:spacing w:val="-1"/>
          <w:sz w:val="20"/>
        </w:rPr>
        <w:t xml:space="preserve"> </w:t>
      </w:r>
      <w:r>
        <w:rPr>
          <w:sz w:val="20"/>
        </w:rPr>
        <w:t>autos</w:t>
      </w:r>
      <w:r>
        <w:rPr>
          <w:spacing w:val="-1"/>
          <w:sz w:val="20"/>
        </w:rPr>
        <w:t xml:space="preserve"> </w:t>
      </w:r>
      <w:r>
        <w:rPr>
          <w:sz w:val="20"/>
        </w:rPr>
        <w:t>do</w:t>
      </w:r>
      <w:r>
        <w:rPr>
          <w:spacing w:val="1"/>
          <w:sz w:val="20"/>
        </w:rPr>
        <w:t xml:space="preserve"> </w:t>
      </w:r>
      <w:r>
        <w:rPr>
          <w:sz w:val="20"/>
        </w:rPr>
        <w:t>processo administrativo</w:t>
      </w:r>
      <w:r>
        <w:rPr>
          <w:spacing w:val="1"/>
          <w:sz w:val="20"/>
        </w:rPr>
        <w:t xml:space="preserve"> </w:t>
      </w:r>
      <w:r>
        <w:rPr>
          <w:sz w:val="20"/>
        </w:rPr>
        <w:t>a</w:t>
      </w:r>
      <w:r>
        <w:rPr>
          <w:spacing w:val="-2"/>
          <w:sz w:val="20"/>
        </w:rPr>
        <w:t xml:space="preserve"> </w:t>
      </w:r>
      <w:r>
        <w:rPr>
          <w:sz w:val="20"/>
        </w:rPr>
        <w:t>ele</w:t>
      </w:r>
      <w:r>
        <w:rPr>
          <w:spacing w:val="1"/>
          <w:sz w:val="20"/>
        </w:rPr>
        <w:t xml:space="preserve"> </w:t>
      </w:r>
      <w:r>
        <w:rPr>
          <w:sz w:val="20"/>
        </w:rPr>
        <w:t>pertinente e</w:t>
      </w:r>
      <w:r>
        <w:rPr>
          <w:spacing w:val="-2"/>
          <w:sz w:val="20"/>
        </w:rPr>
        <w:t xml:space="preserve"> </w:t>
      </w:r>
      <w:r>
        <w:rPr>
          <w:sz w:val="20"/>
        </w:rPr>
        <w:t>indicado</w:t>
      </w:r>
      <w:r>
        <w:rPr>
          <w:spacing w:val="1"/>
          <w:sz w:val="20"/>
        </w:rPr>
        <w:t xml:space="preserve"> </w:t>
      </w:r>
      <w:r>
        <w:rPr>
          <w:sz w:val="20"/>
        </w:rPr>
        <w:t>no</w:t>
      </w:r>
      <w:r>
        <w:rPr>
          <w:spacing w:val="-2"/>
          <w:sz w:val="20"/>
        </w:rPr>
        <w:t xml:space="preserve"> </w:t>
      </w:r>
      <w:r>
        <w:rPr>
          <w:sz w:val="20"/>
        </w:rPr>
        <w:t>sistema</w:t>
      </w:r>
      <w:proofErr w:type="gramEnd"/>
      <w:r>
        <w:rPr>
          <w:sz w:val="20"/>
        </w:rPr>
        <w:t>.</w:t>
      </w:r>
    </w:p>
    <w:p w:rsidR="003F4E72" w:rsidRDefault="00223087" w:rsidP="006E0AEF">
      <w:pPr>
        <w:pStyle w:val="PargrafodaLista"/>
        <w:numPr>
          <w:ilvl w:val="1"/>
          <w:numId w:val="30"/>
        </w:numPr>
        <w:tabs>
          <w:tab w:val="left" w:pos="1943"/>
          <w:tab w:val="left" w:pos="1944"/>
        </w:tabs>
        <w:spacing w:before="119" w:line="362" w:lineRule="auto"/>
        <w:ind w:right="121"/>
        <w:rPr>
          <w:rFonts w:ascii="Arial" w:hAnsi="Arial"/>
          <w:sz w:val="20"/>
        </w:rPr>
      </w:pPr>
      <w:r>
        <w:rPr>
          <w:sz w:val="20"/>
        </w:rPr>
        <w:t>Fica desde logo eleito o Foro da Comarca da Capital – Vara da Fazenda Pública – para</w:t>
      </w:r>
      <w:r>
        <w:rPr>
          <w:spacing w:val="1"/>
          <w:sz w:val="20"/>
        </w:rPr>
        <w:t xml:space="preserve"> </w:t>
      </w:r>
      <w:r>
        <w:rPr>
          <w:sz w:val="20"/>
        </w:rPr>
        <w:t>dirimir</w:t>
      </w:r>
      <w:r>
        <w:rPr>
          <w:spacing w:val="1"/>
          <w:sz w:val="20"/>
        </w:rPr>
        <w:t xml:space="preserve"> </w:t>
      </w:r>
      <w:r>
        <w:rPr>
          <w:sz w:val="20"/>
        </w:rPr>
        <w:t>quaisquer</w:t>
      </w:r>
      <w:r>
        <w:rPr>
          <w:spacing w:val="1"/>
          <w:sz w:val="20"/>
        </w:rPr>
        <w:t xml:space="preserve"> </w:t>
      </w:r>
      <w:r>
        <w:rPr>
          <w:sz w:val="20"/>
        </w:rPr>
        <w:t>controvérsias</w:t>
      </w:r>
      <w:r>
        <w:rPr>
          <w:spacing w:val="1"/>
          <w:sz w:val="20"/>
        </w:rPr>
        <w:t xml:space="preserve"> </w:t>
      </w:r>
      <w:r>
        <w:rPr>
          <w:sz w:val="20"/>
        </w:rPr>
        <w:t>decorrentes</w:t>
      </w:r>
      <w:r>
        <w:rPr>
          <w:spacing w:val="1"/>
          <w:sz w:val="20"/>
        </w:rPr>
        <w:t xml:space="preserve"> </w:t>
      </w:r>
      <w:r>
        <w:rPr>
          <w:sz w:val="20"/>
        </w:rPr>
        <w:t>do</w:t>
      </w:r>
      <w:r>
        <w:rPr>
          <w:spacing w:val="1"/>
          <w:sz w:val="20"/>
        </w:rPr>
        <w:t xml:space="preserve"> </w:t>
      </w:r>
      <w:r>
        <w:rPr>
          <w:sz w:val="20"/>
        </w:rPr>
        <w:t>presente</w:t>
      </w:r>
      <w:r>
        <w:rPr>
          <w:spacing w:val="1"/>
          <w:sz w:val="20"/>
        </w:rPr>
        <w:t xml:space="preserve"> </w:t>
      </w:r>
      <w:r>
        <w:rPr>
          <w:sz w:val="20"/>
        </w:rPr>
        <w:t>certame</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ajuste</w:t>
      </w:r>
      <w:r>
        <w:rPr>
          <w:spacing w:val="1"/>
          <w:sz w:val="20"/>
        </w:rPr>
        <w:t xml:space="preserve"> </w:t>
      </w:r>
      <w:r>
        <w:rPr>
          <w:sz w:val="20"/>
        </w:rPr>
        <w:t>dele</w:t>
      </w:r>
      <w:r>
        <w:rPr>
          <w:spacing w:val="1"/>
          <w:sz w:val="20"/>
        </w:rPr>
        <w:t xml:space="preserve"> </w:t>
      </w:r>
      <w:r>
        <w:rPr>
          <w:sz w:val="20"/>
        </w:rPr>
        <w:t>decorrente.</w:t>
      </w:r>
    </w:p>
    <w:p w:rsidR="003F4E72" w:rsidRDefault="003F4E72">
      <w:pPr>
        <w:pStyle w:val="Corpodetexto"/>
      </w:pPr>
    </w:p>
    <w:p w:rsidR="003F4E72" w:rsidRDefault="003F4E72">
      <w:pPr>
        <w:pStyle w:val="Corpodetexto"/>
        <w:spacing w:before="2"/>
        <w:rPr>
          <w:sz w:val="17"/>
        </w:rPr>
      </w:pPr>
    </w:p>
    <w:p w:rsidR="00BA44A1" w:rsidRDefault="00223087" w:rsidP="00C67592">
      <w:pPr>
        <w:pStyle w:val="Corpodetexto"/>
        <w:spacing w:before="93" w:line="357" w:lineRule="auto"/>
        <w:ind w:left="4747" w:right="2715" w:firstLine="192"/>
        <w:rPr>
          <w:rFonts w:ascii="Trebuchet MS"/>
          <w:sz w:val="7"/>
        </w:rPr>
      </w:pPr>
      <w:r>
        <w:t>Presidente-Pregoeiro</w:t>
      </w:r>
      <w:r>
        <w:rPr>
          <w:spacing w:val="1"/>
        </w:rPr>
        <w:t xml:space="preserve"> </w:t>
      </w:r>
      <w:r>
        <w:rPr>
          <w:w w:val="95"/>
        </w:rPr>
        <w:t>Portaria</w:t>
      </w:r>
      <w:r>
        <w:rPr>
          <w:spacing w:val="26"/>
          <w:w w:val="95"/>
        </w:rPr>
        <w:t xml:space="preserve"> </w:t>
      </w:r>
      <w:r>
        <w:rPr>
          <w:w w:val="95"/>
        </w:rPr>
        <w:t>nº</w:t>
      </w:r>
      <w:r>
        <w:rPr>
          <w:spacing w:val="25"/>
          <w:w w:val="95"/>
        </w:rPr>
        <w:t xml:space="preserve"> </w:t>
      </w:r>
      <w:r>
        <w:rPr>
          <w:w w:val="95"/>
        </w:rPr>
        <w:t>56/</w:t>
      </w:r>
      <w:proofErr w:type="gramStart"/>
      <w:r>
        <w:rPr>
          <w:w w:val="95"/>
        </w:rPr>
        <w:t>SG.</w:t>
      </w:r>
      <w:proofErr w:type="gramEnd"/>
      <w:r>
        <w:rPr>
          <w:w w:val="95"/>
        </w:rPr>
        <w:t>G/2020</w:t>
      </w:r>
    </w:p>
    <w:p w:rsidR="00BA44A1" w:rsidRDefault="00BA44A1">
      <w:pPr>
        <w:rPr>
          <w:rFonts w:ascii="Trebuchet MS"/>
          <w:sz w:val="7"/>
        </w:rPr>
      </w:pPr>
    </w:p>
    <w:p w:rsidR="00F524D0" w:rsidRDefault="00F524D0"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701E95" w:rsidRDefault="00701E95"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F524D0" w:rsidRDefault="00F524D0" w:rsidP="00C97C2A">
      <w:pPr>
        <w:spacing w:line="360" w:lineRule="auto"/>
        <w:rPr>
          <w:rFonts w:ascii="Arial" w:hAnsi="Arial" w:cs="Arial"/>
          <w:sz w:val="20"/>
          <w:szCs w:val="20"/>
        </w:rPr>
      </w:pPr>
    </w:p>
    <w:p w:rsidR="00C97C2A" w:rsidRPr="00C97C2A" w:rsidRDefault="00C97C2A" w:rsidP="00C97C2A">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C97C2A" w:rsidRPr="00C97C2A" w:rsidRDefault="00C97C2A" w:rsidP="00C97C2A">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C97C2A" w:rsidRPr="00C97C2A" w:rsidRDefault="00C97C2A" w:rsidP="00C97C2A">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C97C2A" w:rsidRPr="00C97C2A" w:rsidRDefault="00C97C2A" w:rsidP="00C97C2A">
      <w:pPr>
        <w:spacing w:line="360" w:lineRule="auto"/>
        <w:rPr>
          <w:rFonts w:ascii="Arial" w:hAnsi="Arial" w:cs="Arial"/>
          <w:sz w:val="20"/>
          <w:szCs w:val="20"/>
        </w:rPr>
      </w:pPr>
    </w:p>
    <w:p w:rsidR="00167B44" w:rsidRPr="0047520E" w:rsidRDefault="00167B44" w:rsidP="00167B44">
      <w:pPr>
        <w:pStyle w:val="Ttulo1"/>
        <w:spacing w:before="190"/>
        <w:ind w:left="3702" w:right="3703"/>
        <w:jc w:val="center"/>
        <w:rPr>
          <w:rFonts w:ascii="Arial" w:hAnsi="Arial" w:cs="Arial"/>
          <w:sz w:val="20"/>
          <w:szCs w:val="20"/>
        </w:rPr>
      </w:pPr>
      <w:r w:rsidRPr="0047520E">
        <w:rPr>
          <w:rFonts w:ascii="Arial" w:hAnsi="Arial" w:cs="Arial"/>
          <w:sz w:val="20"/>
          <w:szCs w:val="20"/>
        </w:rPr>
        <w:t>ANEXO</w:t>
      </w:r>
      <w:r w:rsidRPr="0047520E">
        <w:rPr>
          <w:rFonts w:ascii="Arial" w:hAnsi="Arial" w:cs="Arial"/>
          <w:spacing w:val="-3"/>
          <w:sz w:val="20"/>
          <w:szCs w:val="20"/>
        </w:rPr>
        <w:t xml:space="preserve"> </w:t>
      </w:r>
      <w:r w:rsidRPr="0047520E">
        <w:rPr>
          <w:rFonts w:ascii="Arial" w:hAnsi="Arial" w:cs="Arial"/>
          <w:sz w:val="20"/>
          <w:szCs w:val="20"/>
        </w:rPr>
        <w:t>I</w:t>
      </w:r>
    </w:p>
    <w:p w:rsidR="00167B44" w:rsidRPr="0047520E" w:rsidRDefault="00167B44" w:rsidP="00167B44">
      <w:pPr>
        <w:ind w:left="3705" w:right="3703"/>
        <w:jc w:val="center"/>
        <w:rPr>
          <w:rFonts w:ascii="Arial" w:hAnsi="Arial" w:cs="Arial"/>
          <w:b/>
          <w:sz w:val="20"/>
          <w:szCs w:val="20"/>
        </w:rPr>
      </w:pPr>
    </w:p>
    <w:p w:rsidR="00167B44" w:rsidRPr="0047520E" w:rsidRDefault="00167B44" w:rsidP="00167B44">
      <w:pPr>
        <w:ind w:left="3705" w:right="3703"/>
        <w:jc w:val="center"/>
        <w:rPr>
          <w:rFonts w:ascii="Arial" w:hAnsi="Arial" w:cs="Arial"/>
          <w:b/>
          <w:sz w:val="20"/>
          <w:szCs w:val="20"/>
        </w:rPr>
      </w:pPr>
    </w:p>
    <w:p w:rsidR="0047520E" w:rsidRDefault="0047520E" w:rsidP="00167B44">
      <w:pPr>
        <w:ind w:left="3705" w:right="3703"/>
        <w:jc w:val="center"/>
        <w:rPr>
          <w:rFonts w:ascii="Arial" w:hAnsi="Arial" w:cs="Arial"/>
          <w:b/>
          <w:sz w:val="20"/>
          <w:szCs w:val="20"/>
        </w:rPr>
      </w:pPr>
    </w:p>
    <w:p w:rsidR="00167B44" w:rsidRPr="0047520E" w:rsidRDefault="00167B44" w:rsidP="00167B44">
      <w:pPr>
        <w:ind w:left="3705" w:right="3703"/>
        <w:jc w:val="center"/>
        <w:rPr>
          <w:rFonts w:ascii="Arial" w:hAnsi="Arial" w:cs="Arial"/>
          <w:b/>
          <w:sz w:val="20"/>
          <w:szCs w:val="20"/>
        </w:rPr>
      </w:pPr>
      <w:r w:rsidRPr="0047520E">
        <w:rPr>
          <w:rFonts w:ascii="Arial" w:hAnsi="Arial" w:cs="Arial"/>
          <w:b/>
          <w:sz w:val="20"/>
          <w:szCs w:val="20"/>
        </w:rPr>
        <w:t>TERMO</w:t>
      </w:r>
      <w:r w:rsidRPr="0047520E">
        <w:rPr>
          <w:rFonts w:ascii="Arial" w:hAnsi="Arial" w:cs="Arial"/>
          <w:b/>
          <w:spacing w:val="-2"/>
          <w:sz w:val="20"/>
          <w:szCs w:val="20"/>
        </w:rPr>
        <w:t xml:space="preserve"> </w:t>
      </w:r>
      <w:r w:rsidRPr="0047520E">
        <w:rPr>
          <w:rFonts w:ascii="Arial" w:hAnsi="Arial" w:cs="Arial"/>
          <w:b/>
          <w:sz w:val="20"/>
          <w:szCs w:val="20"/>
        </w:rPr>
        <w:t>DE</w:t>
      </w:r>
      <w:r w:rsidRPr="0047520E">
        <w:rPr>
          <w:rFonts w:ascii="Arial" w:hAnsi="Arial" w:cs="Arial"/>
          <w:b/>
          <w:spacing w:val="-1"/>
          <w:sz w:val="20"/>
          <w:szCs w:val="20"/>
        </w:rPr>
        <w:t xml:space="preserve"> </w:t>
      </w:r>
      <w:r w:rsidRPr="0047520E">
        <w:rPr>
          <w:rFonts w:ascii="Arial" w:hAnsi="Arial" w:cs="Arial"/>
          <w:b/>
          <w:sz w:val="20"/>
          <w:szCs w:val="20"/>
        </w:rPr>
        <w:t>REFERÊNCIA</w:t>
      </w:r>
    </w:p>
    <w:p w:rsidR="00167B44" w:rsidRPr="0047520E" w:rsidRDefault="00167B44" w:rsidP="00167B44">
      <w:pPr>
        <w:ind w:left="3705" w:right="3703"/>
        <w:jc w:val="center"/>
        <w:rPr>
          <w:rFonts w:ascii="Arial" w:hAnsi="Arial" w:cs="Arial"/>
          <w:b/>
          <w:sz w:val="20"/>
          <w:szCs w:val="20"/>
        </w:rPr>
      </w:pPr>
    </w:p>
    <w:p w:rsidR="00167B44" w:rsidRPr="0047520E" w:rsidRDefault="00167B44" w:rsidP="00167B44">
      <w:pPr>
        <w:pStyle w:val="Corpodetexto"/>
        <w:rPr>
          <w:rFonts w:ascii="Arial" w:hAnsi="Arial" w:cs="Arial"/>
          <w:b/>
        </w:rPr>
      </w:pPr>
    </w:p>
    <w:p w:rsidR="00167B44" w:rsidRPr="0047520E" w:rsidRDefault="00167B44" w:rsidP="006E0AEF">
      <w:pPr>
        <w:pStyle w:val="Ttulo1"/>
        <w:numPr>
          <w:ilvl w:val="0"/>
          <w:numId w:val="45"/>
        </w:numPr>
        <w:tabs>
          <w:tab w:val="left" w:pos="388"/>
        </w:tabs>
        <w:spacing w:before="92"/>
        <w:ind w:hanging="270"/>
        <w:rPr>
          <w:rFonts w:ascii="Arial" w:hAnsi="Arial" w:cs="Arial"/>
          <w:sz w:val="20"/>
          <w:szCs w:val="20"/>
        </w:rPr>
      </w:pPr>
      <w:r w:rsidRPr="0047520E">
        <w:rPr>
          <w:rFonts w:ascii="Arial" w:hAnsi="Arial" w:cs="Arial"/>
          <w:sz w:val="20"/>
          <w:szCs w:val="20"/>
        </w:rPr>
        <w:t>OBJETO DA CONTRATAÇÃO</w:t>
      </w:r>
    </w:p>
    <w:p w:rsidR="00167B44" w:rsidRPr="0047520E" w:rsidRDefault="00167B44" w:rsidP="00167B44">
      <w:pPr>
        <w:pStyle w:val="Ttulo1"/>
        <w:tabs>
          <w:tab w:val="left" w:pos="388"/>
        </w:tabs>
        <w:spacing w:before="92"/>
        <w:rPr>
          <w:rFonts w:ascii="Arial" w:hAnsi="Arial" w:cs="Arial"/>
          <w:sz w:val="20"/>
          <w:szCs w:val="20"/>
        </w:rPr>
      </w:pPr>
    </w:p>
    <w:p w:rsidR="00167B44" w:rsidRPr="0047520E" w:rsidRDefault="00167B44" w:rsidP="00167B44">
      <w:pPr>
        <w:pStyle w:val="Corpodetexto"/>
        <w:rPr>
          <w:rFonts w:ascii="Arial" w:hAnsi="Arial" w:cs="Arial"/>
          <w:b/>
        </w:rPr>
      </w:pPr>
    </w:p>
    <w:p w:rsidR="00167B44" w:rsidRPr="0047520E" w:rsidRDefault="00167B44" w:rsidP="006E0AEF">
      <w:pPr>
        <w:pStyle w:val="Corpodetexto"/>
        <w:numPr>
          <w:ilvl w:val="1"/>
          <w:numId w:val="45"/>
        </w:numPr>
        <w:spacing w:before="92" w:line="360" w:lineRule="auto"/>
        <w:rPr>
          <w:rFonts w:ascii="Arial" w:hAnsi="Arial" w:cs="Arial"/>
        </w:rPr>
      </w:pPr>
      <w:r w:rsidRPr="0047520E">
        <w:rPr>
          <w:rFonts w:ascii="Arial" w:hAnsi="Arial" w:cs="Arial"/>
        </w:rPr>
        <w:t xml:space="preserve">Registro de Preços para aquisição de equipamentos móveis (fone de ouvido, webcan e notebooks) de </w:t>
      </w:r>
      <w:r w:rsidRPr="0047520E">
        <w:rPr>
          <w:rFonts w:ascii="Arial" w:hAnsi="Arial" w:cs="Arial"/>
          <w:u w:val="single"/>
        </w:rPr>
        <w:t xml:space="preserve">ALTO DESEMPENHO, </w:t>
      </w:r>
      <w:r w:rsidRPr="0047520E">
        <w:rPr>
          <w:rFonts w:ascii="Arial" w:hAnsi="Arial" w:cs="Arial"/>
        </w:rPr>
        <w:t>conforme condições e quantidades e exigências estabelecidas neste instrumento:</w:t>
      </w:r>
    </w:p>
    <w:p w:rsidR="00167B44" w:rsidRPr="0047520E" w:rsidRDefault="00167B44" w:rsidP="00167B44">
      <w:pPr>
        <w:pStyle w:val="Corpodetexto"/>
        <w:spacing w:before="92"/>
        <w:ind w:left="521"/>
        <w:rPr>
          <w:rFonts w:ascii="Arial" w:hAnsi="Arial" w:cs="Arial"/>
        </w:rPr>
      </w:pPr>
    </w:p>
    <w:tbl>
      <w:tblPr>
        <w:tblW w:w="9380" w:type="dxa"/>
        <w:jc w:val="center"/>
        <w:tblInd w:w="55" w:type="dxa"/>
        <w:tblCellMar>
          <w:left w:w="70" w:type="dxa"/>
          <w:right w:w="70" w:type="dxa"/>
        </w:tblCellMar>
        <w:tblLook w:val="04A0" w:firstRow="1" w:lastRow="0" w:firstColumn="1" w:lastColumn="0" w:noHBand="0" w:noVBand="1"/>
      </w:tblPr>
      <w:tblGrid>
        <w:gridCol w:w="960"/>
        <w:gridCol w:w="4120"/>
        <w:gridCol w:w="2300"/>
        <w:gridCol w:w="2000"/>
      </w:tblGrid>
      <w:tr w:rsidR="00167B44" w:rsidRPr="0047520E" w:rsidTr="00167B4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b/>
                <w:bCs/>
                <w:color w:val="000000"/>
                <w:sz w:val="20"/>
                <w:szCs w:val="20"/>
                <w:lang w:val="pt-BR" w:eastAsia="pt-BR"/>
              </w:rPr>
            </w:pPr>
            <w:r w:rsidRPr="0047520E">
              <w:rPr>
                <w:rFonts w:ascii="Arial" w:eastAsia="Times New Roman" w:hAnsi="Arial" w:cs="Arial"/>
                <w:b/>
                <w:bCs/>
                <w:color w:val="000000"/>
                <w:sz w:val="20"/>
                <w:szCs w:val="20"/>
                <w:lang w:val="pt-BR" w:eastAsia="pt-BR"/>
              </w:rPr>
              <w:t>ITEM</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b/>
                <w:bCs/>
                <w:color w:val="000000"/>
                <w:sz w:val="20"/>
                <w:szCs w:val="20"/>
                <w:lang w:val="pt-BR" w:eastAsia="pt-BR"/>
              </w:rPr>
            </w:pPr>
            <w:r w:rsidRPr="0047520E">
              <w:rPr>
                <w:rFonts w:ascii="Arial" w:eastAsia="Times New Roman" w:hAnsi="Arial" w:cs="Arial"/>
                <w:b/>
                <w:bCs/>
                <w:color w:val="000000"/>
                <w:sz w:val="20"/>
                <w:szCs w:val="20"/>
                <w:lang w:val="pt-BR" w:eastAsia="pt-BR"/>
              </w:rPr>
              <w:t>Descrição do Bem</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b/>
                <w:bCs/>
                <w:color w:val="000000"/>
                <w:sz w:val="20"/>
                <w:szCs w:val="20"/>
                <w:lang w:val="pt-BR" w:eastAsia="pt-BR"/>
              </w:rPr>
            </w:pPr>
            <w:r w:rsidRPr="0047520E">
              <w:rPr>
                <w:rFonts w:ascii="Arial" w:eastAsia="Times New Roman" w:hAnsi="Arial" w:cs="Arial"/>
                <w:b/>
                <w:bCs/>
                <w:color w:val="000000"/>
                <w:sz w:val="20"/>
                <w:szCs w:val="20"/>
                <w:lang w:val="pt-BR" w:eastAsia="pt-BR"/>
              </w:rPr>
              <w:t>Unidade de Medida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b/>
                <w:bCs/>
                <w:color w:val="000000"/>
                <w:sz w:val="20"/>
                <w:szCs w:val="20"/>
                <w:lang w:val="pt-BR" w:eastAsia="pt-BR"/>
              </w:rPr>
            </w:pPr>
            <w:r w:rsidRPr="0047520E">
              <w:rPr>
                <w:rFonts w:ascii="Arial" w:eastAsia="Times New Roman" w:hAnsi="Arial" w:cs="Arial"/>
                <w:b/>
                <w:bCs/>
                <w:color w:val="000000"/>
                <w:sz w:val="20"/>
                <w:szCs w:val="20"/>
                <w:lang w:val="pt-BR" w:eastAsia="pt-BR"/>
              </w:rPr>
              <w:t>Quantidades</w:t>
            </w:r>
          </w:p>
        </w:tc>
      </w:tr>
      <w:tr w:rsidR="00167B44" w:rsidRPr="0047520E" w:rsidTr="00167B4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proofErr w:type="gramStart"/>
            <w:r w:rsidRPr="0047520E">
              <w:rPr>
                <w:rFonts w:ascii="Arial" w:eastAsia="Times New Roman" w:hAnsi="Arial" w:cs="Arial"/>
                <w:color w:val="000000"/>
                <w:sz w:val="20"/>
                <w:szCs w:val="20"/>
                <w:lang w:val="pt-BR" w:eastAsia="pt-BR"/>
              </w:rPr>
              <w:t>1</w:t>
            </w:r>
            <w:proofErr w:type="gramEnd"/>
          </w:p>
        </w:tc>
        <w:tc>
          <w:tcPr>
            <w:tcW w:w="4120" w:type="dxa"/>
            <w:tcBorders>
              <w:top w:val="nil"/>
              <w:left w:val="nil"/>
              <w:bottom w:val="single" w:sz="4" w:space="0" w:color="auto"/>
              <w:right w:val="single" w:sz="4" w:space="0" w:color="auto"/>
            </w:tcBorders>
            <w:shd w:val="clear" w:color="auto" w:fill="auto"/>
            <w:vAlign w:val="center"/>
            <w:hideMark/>
          </w:tcPr>
          <w:p w:rsidR="00167B44" w:rsidRPr="0047520E" w:rsidRDefault="00167B44" w:rsidP="00167B44">
            <w:pPr>
              <w:widowControl/>
              <w:autoSpaceDE/>
              <w:autoSpaceDN/>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Notebook - Alto Desempenho</w:t>
            </w:r>
          </w:p>
        </w:tc>
        <w:tc>
          <w:tcPr>
            <w:tcW w:w="230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Unidade</w:t>
            </w:r>
          </w:p>
        </w:tc>
        <w:tc>
          <w:tcPr>
            <w:tcW w:w="200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2.315</w:t>
            </w:r>
          </w:p>
        </w:tc>
      </w:tr>
      <w:tr w:rsidR="00167B44" w:rsidRPr="0047520E" w:rsidTr="00167B4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proofErr w:type="gramStart"/>
            <w:r w:rsidRPr="0047520E">
              <w:rPr>
                <w:rFonts w:ascii="Arial" w:eastAsia="Times New Roman" w:hAnsi="Arial" w:cs="Arial"/>
                <w:color w:val="000000"/>
                <w:sz w:val="20"/>
                <w:szCs w:val="20"/>
                <w:lang w:val="pt-BR" w:eastAsia="pt-BR"/>
              </w:rPr>
              <w:t>2</w:t>
            </w:r>
            <w:proofErr w:type="gramEnd"/>
          </w:p>
        </w:tc>
        <w:tc>
          <w:tcPr>
            <w:tcW w:w="412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Fone de Ouvido Headset Stereo c/fio</w:t>
            </w:r>
          </w:p>
        </w:tc>
        <w:tc>
          <w:tcPr>
            <w:tcW w:w="230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Unidade</w:t>
            </w:r>
          </w:p>
        </w:tc>
        <w:tc>
          <w:tcPr>
            <w:tcW w:w="200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7.612</w:t>
            </w:r>
          </w:p>
        </w:tc>
      </w:tr>
      <w:tr w:rsidR="00167B44" w:rsidRPr="0047520E" w:rsidTr="00167B4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proofErr w:type="gramStart"/>
            <w:r w:rsidRPr="0047520E">
              <w:rPr>
                <w:rFonts w:ascii="Arial" w:eastAsia="Times New Roman" w:hAnsi="Arial" w:cs="Arial"/>
                <w:color w:val="000000"/>
                <w:sz w:val="20"/>
                <w:szCs w:val="20"/>
                <w:lang w:val="pt-BR" w:eastAsia="pt-BR"/>
              </w:rPr>
              <w:t>3</w:t>
            </w:r>
            <w:proofErr w:type="gramEnd"/>
          </w:p>
        </w:tc>
        <w:tc>
          <w:tcPr>
            <w:tcW w:w="412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Webcam de Alta Resolução</w:t>
            </w:r>
          </w:p>
        </w:tc>
        <w:tc>
          <w:tcPr>
            <w:tcW w:w="230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Unidade</w:t>
            </w:r>
          </w:p>
        </w:tc>
        <w:tc>
          <w:tcPr>
            <w:tcW w:w="2000" w:type="dxa"/>
            <w:tcBorders>
              <w:top w:val="nil"/>
              <w:left w:val="nil"/>
              <w:bottom w:val="single" w:sz="4" w:space="0" w:color="auto"/>
              <w:right w:val="single" w:sz="4" w:space="0" w:color="auto"/>
            </w:tcBorders>
            <w:shd w:val="clear" w:color="auto" w:fill="auto"/>
            <w:noWrap/>
            <w:vAlign w:val="bottom"/>
            <w:hideMark/>
          </w:tcPr>
          <w:p w:rsidR="00167B44" w:rsidRPr="0047520E" w:rsidRDefault="00167B44" w:rsidP="00167B44">
            <w:pPr>
              <w:widowControl/>
              <w:autoSpaceDE/>
              <w:autoSpaceDN/>
              <w:jc w:val="center"/>
              <w:rPr>
                <w:rFonts w:ascii="Arial" w:eastAsia="Times New Roman" w:hAnsi="Arial" w:cs="Arial"/>
                <w:color w:val="000000"/>
                <w:sz w:val="20"/>
                <w:szCs w:val="20"/>
                <w:lang w:val="pt-BR" w:eastAsia="pt-BR"/>
              </w:rPr>
            </w:pPr>
            <w:r w:rsidRPr="0047520E">
              <w:rPr>
                <w:rFonts w:ascii="Arial" w:eastAsia="Times New Roman" w:hAnsi="Arial" w:cs="Arial"/>
                <w:color w:val="000000"/>
                <w:sz w:val="20"/>
                <w:szCs w:val="20"/>
                <w:lang w:val="pt-BR" w:eastAsia="pt-BR"/>
              </w:rPr>
              <w:t>6.497</w:t>
            </w:r>
          </w:p>
        </w:tc>
      </w:tr>
    </w:tbl>
    <w:p w:rsidR="00167B44" w:rsidRPr="0047520E" w:rsidRDefault="00167B44" w:rsidP="00167B44">
      <w:pPr>
        <w:pStyle w:val="Corpodetexto"/>
        <w:spacing w:before="92"/>
        <w:ind w:left="521"/>
        <w:rPr>
          <w:rFonts w:ascii="Arial" w:hAnsi="Arial" w:cs="Arial"/>
        </w:rPr>
      </w:pPr>
    </w:p>
    <w:p w:rsidR="00167B44" w:rsidRPr="0047520E" w:rsidRDefault="00167B44" w:rsidP="006E0AEF">
      <w:pPr>
        <w:pStyle w:val="Ttulo1"/>
        <w:numPr>
          <w:ilvl w:val="0"/>
          <w:numId w:val="45"/>
        </w:numPr>
        <w:tabs>
          <w:tab w:val="left" w:pos="388"/>
        </w:tabs>
        <w:ind w:hanging="270"/>
        <w:rPr>
          <w:rFonts w:ascii="Arial" w:hAnsi="Arial" w:cs="Arial"/>
          <w:sz w:val="20"/>
          <w:szCs w:val="20"/>
        </w:rPr>
      </w:pPr>
      <w:r w:rsidRPr="0047520E">
        <w:rPr>
          <w:rFonts w:ascii="Arial" w:hAnsi="Arial" w:cs="Arial"/>
          <w:sz w:val="20"/>
          <w:szCs w:val="20"/>
        </w:rPr>
        <w:t>JUSTIFICATIVA</w:t>
      </w:r>
    </w:p>
    <w:p w:rsidR="00167B44" w:rsidRPr="0047520E" w:rsidRDefault="00167B44" w:rsidP="00167B44">
      <w:pPr>
        <w:pStyle w:val="Corpodetexto"/>
        <w:spacing w:before="10"/>
        <w:rPr>
          <w:rFonts w:ascii="Arial" w:hAnsi="Arial" w:cs="Arial"/>
          <w:b/>
        </w:rPr>
      </w:pPr>
    </w:p>
    <w:p w:rsidR="00167B44" w:rsidRPr="0047520E" w:rsidRDefault="00167B44" w:rsidP="00167B44">
      <w:pPr>
        <w:pStyle w:val="Corpodetexto"/>
        <w:spacing w:before="92" w:line="360" w:lineRule="auto"/>
        <w:ind w:left="118" w:right="115"/>
        <w:jc w:val="both"/>
        <w:rPr>
          <w:rFonts w:ascii="Arial" w:hAnsi="Arial" w:cs="Arial"/>
        </w:rPr>
      </w:pPr>
      <w:r w:rsidRPr="0047520E">
        <w:rPr>
          <w:rFonts w:ascii="Arial" w:hAnsi="Arial" w:cs="Arial"/>
        </w:rPr>
        <w:t>Necessário processo de aquisição para atender a crescente demanda por reuniões através de</w:t>
      </w:r>
      <w:r w:rsidRPr="0047520E">
        <w:rPr>
          <w:rFonts w:ascii="Arial" w:hAnsi="Arial" w:cs="Arial"/>
          <w:spacing w:val="-64"/>
        </w:rPr>
        <w:t xml:space="preserve"> </w:t>
      </w:r>
      <w:r w:rsidRPr="0047520E">
        <w:rPr>
          <w:rFonts w:ascii="Arial" w:hAnsi="Arial" w:cs="Arial"/>
        </w:rPr>
        <w:t>plataformas</w:t>
      </w:r>
      <w:r w:rsidRPr="0047520E">
        <w:rPr>
          <w:rFonts w:ascii="Arial" w:hAnsi="Arial" w:cs="Arial"/>
          <w:spacing w:val="1"/>
        </w:rPr>
        <w:t xml:space="preserve"> </w:t>
      </w:r>
      <w:r w:rsidRPr="0047520E">
        <w:rPr>
          <w:rFonts w:ascii="Arial" w:hAnsi="Arial" w:cs="Arial"/>
        </w:rPr>
        <w:t>eletrônicas,</w:t>
      </w:r>
      <w:r w:rsidRPr="0047520E">
        <w:rPr>
          <w:rFonts w:ascii="Arial" w:hAnsi="Arial" w:cs="Arial"/>
          <w:spacing w:val="1"/>
        </w:rPr>
        <w:t xml:space="preserve"> </w:t>
      </w:r>
      <w:r w:rsidRPr="0047520E">
        <w:rPr>
          <w:rFonts w:ascii="Arial" w:hAnsi="Arial" w:cs="Arial"/>
        </w:rPr>
        <w:t>considerando</w:t>
      </w:r>
      <w:r w:rsidRPr="0047520E">
        <w:rPr>
          <w:rFonts w:ascii="Arial" w:hAnsi="Arial" w:cs="Arial"/>
          <w:spacing w:val="1"/>
        </w:rPr>
        <w:t xml:space="preserve"> </w:t>
      </w:r>
      <w:r w:rsidRPr="0047520E">
        <w:rPr>
          <w:rFonts w:ascii="Arial" w:hAnsi="Arial" w:cs="Arial"/>
        </w:rPr>
        <w:t>que os</w:t>
      </w:r>
      <w:r w:rsidRPr="0047520E">
        <w:rPr>
          <w:rFonts w:ascii="Arial" w:hAnsi="Arial" w:cs="Arial"/>
          <w:spacing w:val="1"/>
        </w:rPr>
        <w:t xml:space="preserve"> </w:t>
      </w:r>
      <w:r w:rsidRPr="0047520E">
        <w:rPr>
          <w:rFonts w:ascii="Arial" w:hAnsi="Arial" w:cs="Arial"/>
        </w:rPr>
        <w:t>equipamentos</w:t>
      </w:r>
      <w:r w:rsidRPr="0047520E">
        <w:rPr>
          <w:rFonts w:ascii="Arial" w:hAnsi="Arial" w:cs="Arial"/>
          <w:spacing w:val="1"/>
        </w:rPr>
        <w:t xml:space="preserve"> </w:t>
      </w:r>
      <w:r w:rsidRPr="0047520E">
        <w:rPr>
          <w:rFonts w:ascii="Arial" w:hAnsi="Arial" w:cs="Arial"/>
        </w:rPr>
        <w:t>de informática</w:t>
      </w:r>
      <w:r w:rsidRPr="0047520E">
        <w:rPr>
          <w:rFonts w:ascii="Arial" w:hAnsi="Arial" w:cs="Arial"/>
          <w:spacing w:val="1"/>
        </w:rPr>
        <w:t xml:space="preserve"> </w:t>
      </w:r>
      <w:r w:rsidRPr="0047520E">
        <w:rPr>
          <w:rFonts w:ascii="Arial" w:hAnsi="Arial" w:cs="Arial"/>
        </w:rPr>
        <w:t>não</w:t>
      </w:r>
      <w:r w:rsidRPr="0047520E">
        <w:rPr>
          <w:rFonts w:ascii="Arial" w:hAnsi="Arial" w:cs="Arial"/>
          <w:spacing w:val="1"/>
        </w:rPr>
        <w:t xml:space="preserve"> </w:t>
      </w:r>
      <w:r w:rsidRPr="0047520E">
        <w:rPr>
          <w:rFonts w:ascii="Arial" w:hAnsi="Arial" w:cs="Arial"/>
        </w:rPr>
        <w:t>possuem</w:t>
      </w:r>
      <w:r w:rsidRPr="0047520E">
        <w:rPr>
          <w:rFonts w:ascii="Arial" w:hAnsi="Arial" w:cs="Arial"/>
          <w:spacing w:val="1"/>
        </w:rPr>
        <w:t xml:space="preserve"> </w:t>
      </w:r>
      <w:r w:rsidRPr="0047520E">
        <w:rPr>
          <w:rFonts w:ascii="Arial" w:hAnsi="Arial" w:cs="Arial"/>
        </w:rPr>
        <w:t>sistema</w:t>
      </w:r>
      <w:r w:rsidRPr="0047520E">
        <w:rPr>
          <w:rFonts w:ascii="Arial" w:hAnsi="Arial" w:cs="Arial"/>
          <w:spacing w:val="-3"/>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captação de som</w:t>
      </w:r>
      <w:r w:rsidRPr="0047520E">
        <w:rPr>
          <w:rFonts w:ascii="Arial" w:hAnsi="Arial" w:cs="Arial"/>
          <w:spacing w:val="3"/>
        </w:rPr>
        <w:t xml:space="preserve"> </w:t>
      </w:r>
      <w:r w:rsidRPr="0047520E">
        <w:rPr>
          <w:rFonts w:ascii="Arial" w:hAnsi="Arial" w:cs="Arial"/>
        </w:rPr>
        <w:t>e imagem.</w:t>
      </w:r>
    </w:p>
    <w:p w:rsidR="00167B44" w:rsidRPr="0047520E" w:rsidRDefault="00167B44" w:rsidP="00167B44">
      <w:pPr>
        <w:pStyle w:val="Corpodetexto"/>
        <w:spacing w:before="92" w:line="360" w:lineRule="auto"/>
        <w:ind w:left="118" w:right="115"/>
        <w:jc w:val="both"/>
        <w:rPr>
          <w:rFonts w:ascii="Arial" w:hAnsi="Arial" w:cs="Arial"/>
        </w:rPr>
      </w:pPr>
    </w:p>
    <w:p w:rsidR="00167B44" w:rsidRPr="0047520E" w:rsidRDefault="00167B44" w:rsidP="00167B44">
      <w:pPr>
        <w:pStyle w:val="Corpodetexto"/>
        <w:spacing w:before="92"/>
        <w:ind w:left="118" w:right="115"/>
        <w:jc w:val="both"/>
        <w:rPr>
          <w:rFonts w:ascii="Arial" w:hAnsi="Arial" w:cs="Arial"/>
        </w:rPr>
      </w:pPr>
      <w:r w:rsidRPr="0047520E">
        <w:rPr>
          <w:rFonts w:ascii="Arial" w:hAnsi="Arial" w:cs="Arial"/>
        </w:rPr>
        <w:t>Os equipamentos deverão possuir as seguintes características mínimas:</w:t>
      </w:r>
    </w:p>
    <w:p w:rsidR="00167B44" w:rsidRPr="0047520E" w:rsidRDefault="00167B44" w:rsidP="00167B44">
      <w:pPr>
        <w:pStyle w:val="Corpodetexto"/>
        <w:spacing w:before="92"/>
        <w:ind w:left="118" w:right="115"/>
        <w:jc w:val="both"/>
        <w:rPr>
          <w:rFonts w:ascii="Arial" w:hAnsi="Arial" w:cs="Arial"/>
        </w:rPr>
      </w:pPr>
    </w:p>
    <w:p w:rsidR="00167B44" w:rsidRPr="0047520E" w:rsidRDefault="00167B44" w:rsidP="00167B44">
      <w:pPr>
        <w:pStyle w:val="Ttulo1"/>
        <w:tabs>
          <w:tab w:val="left" w:pos="462"/>
        </w:tabs>
        <w:ind w:left="102"/>
        <w:rPr>
          <w:rFonts w:ascii="Arial" w:hAnsi="Arial" w:cs="Arial"/>
          <w:sz w:val="20"/>
          <w:szCs w:val="20"/>
        </w:rPr>
      </w:pPr>
    </w:p>
    <w:p w:rsidR="00167B44" w:rsidRPr="0047520E" w:rsidRDefault="00167B44" w:rsidP="00167B44">
      <w:pPr>
        <w:pStyle w:val="Ttulo1"/>
        <w:tabs>
          <w:tab w:val="left" w:pos="462"/>
        </w:tabs>
        <w:ind w:left="0"/>
        <w:rPr>
          <w:rFonts w:ascii="Arial" w:hAnsi="Arial" w:cs="Arial"/>
          <w:b/>
          <w:sz w:val="20"/>
          <w:szCs w:val="20"/>
        </w:rPr>
      </w:pPr>
      <w:r w:rsidRPr="0047520E">
        <w:rPr>
          <w:rFonts w:ascii="Arial" w:hAnsi="Arial" w:cs="Arial"/>
          <w:b/>
          <w:sz w:val="20"/>
          <w:szCs w:val="20"/>
        </w:rPr>
        <w:t>Item1: Notebook – Alto Desempenho.</w:t>
      </w:r>
    </w:p>
    <w:p w:rsidR="00167B44" w:rsidRPr="0047520E" w:rsidRDefault="00167B44" w:rsidP="00167B44">
      <w:pPr>
        <w:pStyle w:val="Corpodetexto"/>
        <w:rPr>
          <w:rFonts w:ascii="Arial" w:hAnsi="Arial" w:cs="Arial"/>
        </w:rPr>
      </w:pPr>
    </w:p>
    <w:p w:rsidR="00167B44" w:rsidRPr="0047520E" w:rsidRDefault="00167B44" w:rsidP="00167B44">
      <w:pPr>
        <w:pStyle w:val="Ttulo1"/>
        <w:tabs>
          <w:tab w:val="left" w:pos="462"/>
        </w:tabs>
        <w:spacing w:before="154"/>
        <w:ind w:left="0"/>
        <w:rPr>
          <w:rFonts w:ascii="Arial" w:hAnsi="Arial" w:cs="Arial"/>
          <w:sz w:val="20"/>
          <w:szCs w:val="20"/>
        </w:rPr>
      </w:pPr>
      <w:r w:rsidRPr="0047520E">
        <w:rPr>
          <w:rFonts w:ascii="Arial" w:hAnsi="Arial" w:cs="Arial"/>
          <w:sz w:val="20"/>
          <w:szCs w:val="20"/>
        </w:rPr>
        <w:t>Descrição</w:t>
      </w:r>
    </w:p>
    <w:p w:rsidR="00167B44" w:rsidRPr="0047520E" w:rsidRDefault="00167B44" w:rsidP="00167B44">
      <w:pPr>
        <w:pStyle w:val="Corpodetexto"/>
        <w:spacing w:before="11"/>
        <w:rPr>
          <w:rFonts w:ascii="Arial" w:hAnsi="Arial" w:cs="Arial"/>
          <w:b/>
        </w:rPr>
      </w:pPr>
    </w:p>
    <w:p w:rsidR="00167B44" w:rsidRPr="0047520E" w:rsidRDefault="00167B44" w:rsidP="00167B44">
      <w:pPr>
        <w:pStyle w:val="Corpodetexto"/>
        <w:spacing w:before="93"/>
        <w:rPr>
          <w:rFonts w:ascii="Arial" w:hAnsi="Arial" w:cs="Arial"/>
        </w:rPr>
      </w:pPr>
      <w:r w:rsidRPr="0047520E">
        <w:rPr>
          <w:rFonts w:ascii="Arial" w:hAnsi="Arial" w:cs="Arial"/>
        </w:rPr>
        <w:t>Computador</w:t>
      </w:r>
      <w:r w:rsidRPr="0047520E">
        <w:rPr>
          <w:rFonts w:ascii="Arial" w:hAnsi="Arial" w:cs="Arial"/>
          <w:spacing w:val="-3"/>
        </w:rPr>
        <w:t xml:space="preserve"> </w:t>
      </w:r>
      <w:r w:rsidRPr="0047520E">
        <w:rPr>
          <w:rFonts w:ascii="Arial" w:hAnsi="Arial" w:cs="Arial"/>
        </w:rPr>
        <w:t>portátil,</w:t>
      </w:r>
      <w:r w:rsidRPr="0047520E">
        <w:rPr>
          <w:rFonts w:ascii="Arial" w:hAnsi="Arial" w:cs="Arial"/>
          <w:spacing w:val="-1"/>
        </w:rPr>
        <w:t xml:space="preserve"> </w:t>
      </w:r>
      <w:r w:rsidRPr="0047520E">
        <w:rPr>
          <w:rFonts w:ascii="Arial" w:hAnsi="Arial" w:cs="Arial"/>
        </w:rPr>
        <w:t>de</w:t>
      </w:r>
      <w:r w:rsidRPr="0047520E">
        <w:rPr>
          <w:rFonts w:ascii="Arial" w:hAnsi="Arial" w:cs="Arial"/>
          <w:spacing w:val="-2"/>
        </w:rPr>
        <w:t xml:space="preserve"> </w:t>
      </w:r>
      <w:r w:rsidRPr="0047520E">
        <w:rPr>
          <w:rFonts w:ascii="Arial" w:hAnsi="Arial" w:cs="Arial"/>
        </w:rPr>
        <w:t>uso</w:t>
      </w:r>
      <w:r w:rsidRPr="0047520E">
        <w:rPr>
          <w:rFonts w:ascii="Arial" w:hAnsi="Arial" w:cs="Arial"/>
          <w:spacing w:val="-3"/>
        </w:rPr>
        <w:t xml:space="preserve"> </w:t>
      </w:r>
      <w:r w:rsidRPr="0047520E">
        <w:rPr>
          <w:rFonts w:ascii="Arial" w:hAnsi="Arial" w:cs="Arial"/>
        </w:rPr>
        <w:t>pessoal</w:t>
      </w:r>
      <w:r w:rsidRPr="0047520E">
        <w:rPr>
          <w:rFonts w:ascii="Arial" w:hAnsi="Arial" w:cs="Arial"/>
          <w:spacing w:val="-4"/>
        </w:rPr>
        <w:t xml:space="preserve"> </w:t>
      </w:r>
      <w:r w:rsidRPr="0047520E">
        <w:rPr>
          <w:rFonts w:ascii="Arial" w:hAnsi="Arial" w:cs="Arial"/>
        </w:rPr>
        <w:t>e projetado</w:t>
      </w:r>
      <w:r w:rsidRPr="0047520E">
        <w:rPr>
          <w:rFonts w:ascii="Arial" w:hAnsi="Arial" w:cs="Arial"/>
          <w:spacing w:val="-3"/>
        </w:rPr>
        <w:t xml:space="preserve"> </w:t>
      </w:r>
      <w:r w:rsidRPr="0047520E">
        <w:rPr>
          <w:rFonts w:ascii="Arial" w:hAnsi="Arial" w:cs="Arial"/>
        </w:rPr>
        <w:t>para o</w:t>
      </w:r>
      <w:r w:rsidRPr="0047520E">
        <w:rPr>
          <w:rFonts w:ascii="Arial" w:hAnsi="Arial" w:cs="Arial"/>
          <w:spacing w:val="-2"/>
        </w:rPr>
        <w:t xml:space="preserve"> </w:t>
      </w:r>
      <w:r w:rsidRPr="0047520E">
        <w:rPr>
          <w:rFonts w:ascii="Arial" w:hAnsi="Arial" w:cs="Arial"/>
        </w:rPr>
        <w:t>uso</w:t>
      </w:r>
      <w:r w:rsidRPr="0047520E">
        <w:rPr>
          <w:rFonts w:ascii="Arial" w:hAnsi="Arial" w:cs="Arial"/>
          <w:spacing w:val="-3"/>
        </w:rPr>
        <w:t xml:space="preserve"> </w:t>
      </w:r>
      <w:r w:rsidRPr="0047520E">
        <w:rPr>
          <w:rFonts w:ascii="Arial" w:hAnsi="Arial" w:cs="Arial"/>
        </w:rPr>
        <w:t>com</w:t>
      </w:r>
      <w:r w:rsidRPr="0047520E">
        <w:rPr>
          <w:rFonts w:ascii="Arial" w:hAnsi="Arial" w:cs="Arial"/>
          <w:spacing w:val="1"/>
        </w:rPr>
        <w:t xml:space="preserve"> </w:t>
      </w:r>
      <w:r w:rsidRPr="0047520E">
        <w:rPr>
          <w:rFonts w:ascii="Arial" w:hAnsi="Arial" w:cs="Arial"/>
        </w:rPr>
        <w:t>bateria recarregável.</w:t>
      </w:r>
    </w:p>
    <w:p w:rsidR="00167B44" w:rsidRPr="0047520E" w:rsidRDefault="00167B44" w:rsidP="00167B44">
      <w:pPr>
        <w:pStyle w:val="Corpodetexto"/>
        <w:rPr>
          <w:rFonts w:ascii="Arial" w:hAnsi="Arial" w:cs="Arial"/>
        </w:rPr>
      </w:pPr>
    </w:p>
    <w:p w:rsidR="00167B44" w:rsidRPr="0047520E" w:rsidRDefault="00167B44" w:rsidP="00167B44">
      <w:pPr>
        <w:pStyle w:val="Ttulo1"/>
        <w:tabs>
          <w:tab w:val="left" w:pos="462"/>
        </w:tabs>
        <w:spacing w:before="154"/>
        <w:ind w:left="0"/>
        <w:rPr>
          <w:rFonts w:ascii="Arial" w:hAnsi="Arial" w:cs="Arial"/>
          <w:sz w:val="20"/>
          <w:szCs w:val="20"/>
        </w:rPr>
      </w:pPr>
      <w:r w:rsidRPr="0047520E">
        <w:rPr>
          <w:rFonts w:ascii="Arial" w:hAnsi="Arial" w:cs="Arial"/>
          <w:sz w:val="20"/>
          <w:szCs w:val="20"/>
        </w:rPr>
        <w:t>Características</w:t>
      </w:r>
      <w:r w:rsidRPr="0047520E">
        <w:rPr>
          <w:rFonts w:ascii="Arial" w:hAnsi="Arial" w:cs="Arial"/>
          <w:spacing w:val="-3"/>
          <w:sz w:val="20"/>
          <w:szCs w:val="20"/>
        </w:rPr>
        <w:t xml:space="preserve"> </w:t>
      </w:r>
      <w:r w:rsidRPr="0047520E">
        <w:rPr>
          <w:rFonts w:ascii="Arial" w:hAnsi="Arial" w:cs="Arial"/>
          <w:sz w:val="20"/>
          <w:szCs w:val="20"/>
        </w:rPr>
        <w:t>do</w:t>
      </w:r>
      <w:r w:rsidRPr="0047520E">
        <w:rPr>
          <w:rFonts w:ascii="Arial" w:hAnsi="Arial" w:cs="Arial"/>
          <w:spacing w:val="-2"/>
          <w:sz w:val="20"/>
          <w:szCs w:val="20"/>
        </w:rPr>
        <w:t xml:space="preserve"> </w:t>
      </w:r>
      <w:r w:rsidRPr="0047520E">
        <w:rPr>
          <w:rFonts w:ascii="Arial" w:hAnsi="Arial" w:cs="Arial"/>
          <w:sz w:val="20"/>
          <w:szCs w:val="20"/>
        </w:rPr>
        <w:t>Produto</w:t>
      </w:r>
    </w:p>
    <w:p w:rsidR="00167B44" w:rsidRPr="0047520E" w:rsidRDefault="00167B44" w:rsidP="00167B44">
      <w:pPr>
        <w:pStyle w:val="Corpodetexto"/>
        <w:spacing w:before="9"/>
        <w:rPr>
          <w:rFonts w:ascii="Arial" w:hAnsi="Arial" w:cs="Arial"/>
          <w:b/>
        </w:rPr>
      </w:pPr>
    </w:p>
    <w:p w:rsidR="00167B44" w:rsidRPr="0047520E" w:rsidRDefault="00167B44" w:rsidP="00167B44">
      <w:pPr>
        <w:pStyle w:val="Corpodetexto"/>
        <w:spacing w:before="92"/>
        <w:rPr>
          <w:rFonts w:ascii="Arial" w:hAnsi="Arial" w:cs="Arial"/>
        </w:rPr>
      </w:pPr>
      <w:r w:rsidRPr="0047520E">
        <w:rPr>
          <w:rFonts w:ascii="Arial" w:hAnsi="Arial" w:cs="Arial"/>
          <w:b/>
        </w:rPr>
        <w:lastRenderedPageBreak/>
        <w:t>Tela:</w:t>
      </w:r>
      <w:r w:rsidRPr="0047520E">
        <w:rPr>
          <w:rFonts w:ascii="Arial" w:hAnsi="Arial" w:cs="Arial"/>
          <w:b/>
          <w:spacing w:val="-2"/>
        </w:rPr>
        <w:t xml:space="preserve"> </w:t>
      </w:r>
      <w:r w:rsidRPr="0047520E">
        <w:rPr>
          <w:rFonts w:ascii="Arial" w:hAnsi="Arial" w:cs="Arial"/>
          <w:b/>
        </w:rPr>
        <w:t>14</w:t>
      </w:r>
      <w:r w:rsidRPr="0047520E">
        <w:rPr>
          <w:rFonts w:ascii="Arial" w:hAnsi="Arial" w:cs="Arial"/>
          <w:b/>
          <w:spacing w:val="-3"/>
        </w:rPr>
        <w:t xml:space="preserve"> </w:t>
      </w:r>
      <w:r w:rsidRPr="0047520E">
        <w:rPr>
          <w:rFonts w:ascii="Arial" w:hAnsi="Arial" w:cs="Arial"/>
        </w:rPr>
        <w:t>polegadas. No</w:t>
      </w:r>
      <w:r w:rsidRPr="0047520E">
        <w:rPr>
          <w:rFonts w:ascii="Arial" w:hAnsi="Arial" w:cs="Arial"/>
          <w:spacing w:val="-3"/>
        </w:rPr>
        <w:t xml:space="preserve"> </w:t>
      </w:r>
      <w:r w:rsidRPr="0047520E">
        <w:rPr>
          <w:rFonts w:ascii="Arial" w:hAnsi="Arial" w:cs="Arial"/>
        </w:rPr>
        <w:t>mínimo,</w:t>
      </w:r>
      <w:r w:rsidRPr="0047520E">
        <w:rPr>
          <w:rFonts w:ascii="Arial" w:hAnsi="Arial" w:cs="Arial"/>
          <w:spacing w:val="-3"/>
        </w:rPr>
        <w:t xml:space="preserve"> </w:t>
      </w:r>
      <w:r w:rsidRPr="0047520E">
        <w:rPr>
          <w:rFonts w:ascii="Arial" w:hAnsi="Arial" w:cs="Arial"/>
        </w:rPr>
        <w:t>em</w:t>
      </w:r>
      <w:r w:rsidRPr="0047520E">
        <w:rPr>
          <w:rFonts w:ascii="Arial" w:hAnsi="Arial" w:cs="Arial"/>
          <w:spacing w:val="1"/>
        </w:rPr>
        <w:t xml:space="preserve"> </w:t>
      </w:r>
      <w:r w:rsidRPr="0047520E">
        <w:rPr>
          <w:rFonts w:ascii="Arial" w:hAnsi="Arial" w:cs="Arial"/>
        </w:rPr>
        <w:t>alta</w:t>
      </w:r>
      <w:r w:rsidRPr="0047520E">
        <w:rPr>
          <w:rFonts w:ascii="Arial" w:hAnsi="Arial" w:cs="Arial"/>
          <w:spacing w:val="-2"/>
        </w:rPr>
        <w:t xml:space="preserve"> </w:t>
      </w:r>
      <w:r w:rsidRPr="0047520E">
        <w:rPr>
          <w:rFonts w:ascii="Arial" w:hAnsi="Arial" w:cs="Arial"/>
        </w:rPr>
        <w:t>definição</w:t>
      </w:r>
      <w:r w:rsidRPr="0047520E">
        <w:rPr>
          <w:rFonts w:ascii="Arial" w:hAnsi="Arial" w:cs="Arial"/>
          <w:spacing w:val="-3"/>
        </w:rPr>
        <w:t xml:space="preserve"> </w:t>
      </w:r>
      <w:r w:rsidRPr="0047520E">
        <w:rPr>
          <w:rFonts w:ascii="Arial" w:hAnsi="Arial" w:cs="Arial"/>
        </w:rPr>
        <w:t>(1280x720);</w:t>
      </w:r>
    </w:p>
    <w:p w:rsidR="00167B44" w:rsidRPr="0047520E" w:rsidRDefault="00167B44" w:rsidP="00167B44">
      <w:pPr>
        <w:pStyle w:val="Corpodetexto"/>
        <w:spacing w:before="121" w:line="278" w:lineRule="auto"/>
        <w:ind w:right="106"/>
        <w:rPr>
          <w:rFonts w:ascii="Arial" w:hAnsi="Arial" w:cs="Arial"/>
        </w:rPr>
      </w:pPr>
      <w:r w:rsidRPr="0047520E">
        <w:rPr>
          <w:rFonts w:ascii="Arial" w:hAnsi="Arial" w:cs="Arial"/>
          <w:b/>
        </w:rPr>
        <w:t xml:space="preserve">Processador: </w:t>
      </w:r>
      <w:r w:rsidRPr="0047520E">
        <w:rPr>
          <w:rFonts w:ascii="Arial" w:hAnsi="Arial" w:cs="Arial"/>
        </w:rPr>
        <w:t>índice de, no mínimo, 6200 (seis mil e duzentos) pontos de desempenho</w:t>
      </w:r>
      <w:r w:rsidRPr="0047520E">
        <w:rPr>
          <w:rFonts w:ascii="Arial" w:hAnsi="Arial" w:cs="Arial"/>
          <w:spacing w:val="-53"/>
        </w:rPr>
        <w:t xml:space="preserve"> </w:t>
      </w:r>
      <w:r w:rsidRPr="0047520E">
        <w:rPr>
          <w:rFonts w:ascii="Arial" w:hAnsi="Arial" w:cs="Arial"/>
        </w:rPr>
        <w:t>no</w:t>
      </w:r>
      <w:r w:rsidRPr="0047520E">
        <w:rPr>
          <w:rFonts w:ascii="Arial" w:hAnsi="Arial" w:cs="Arial"/>
          <w:spacing w:val="-1"/>
        </w:rPr>
        <w:t xml:space="preserve"> </w:t>
      </w:r>
      <w:r w:rsidRPr="0047520E">
        <w:rPr>
          <w:rFonts w:ascii="Arial" w:hAnsi="Arial" w:cs="Arial"/>
        </w:rPr>
        <w:t>CPU</w:t>
      </w:r>
      <w:r w:rsidRPr="0047520E">
        <w:rPr>
          <w:rFonts w:ascii="Arial" w:hAnsi="Arial" w:cs="Arial"/>
          <w:spacing w:val="-1"/>
        </w:rPr>
        <w:t xml:space="preserve"> </w:t>
      </w:r>
      <w:r w:rsidRPr="0047520E">
        <w:rPr>
          <w:rFonts w:ascii="Arial" w:hAnsi="Arial" w:cs="Arial"/>
        </w:rPr>
        <w:t>Mark;</w:t>
      </w:r>
    </w:p>
    <w:p w:rsidR="00167B44" w:rsidRPr="0047520E" w:rsidRDefault="00167B44" w:rsidP="00167B44">
      <w:pPr>
        <w:spacing w:before="81"/>
        <w:rPr>
          <w:rFonts w:ascii="Arial" w:hAnsi="Arial" w:cs="Arial"/>
          <w:sz w:val="20"/>
          <w:szCs w:val="20"/>
        </w:rPr>
      </w:pPr>
      <w:r w:rsidRPr="0047520E">
        <w:rPr>
          <w:rFonts w:ascii="Arial" w:hAnsi="Arial" w:cs="Arial"/>
          <w:b/>
          <w:sz w:val="20"/>
          <w:szCs w:val="20"/>
        </w:rPr>
        <w:t>Memória</w:t>
      </w:r>
      <w:r w:rsidRPr="0047520E">
        <w:rPr>
          <w:rFonts w:ascii="Arial" w:hAnsi="Arial" w:cs="Arial"/>
          <w:b/>
          <w:spacing w:val="-3"/>
          <w:sz w:val="20"/>
          <w:szCs w:val="20"/>
        </w:rPr>
        <w:t xml:space="preserve"> </w:t>
      </w:r>
      <w:r w:rsidRPr="0047520E">
        <w:rPr>
          <w:rFonts w:ascii="Arial" w:hAnsi="Arial" w:cs="Arial"/>
          <w:b/>
          <w:sz w:val="20"/>
          <w:szCs w:val="20"/>
        </w:rPr>
        <w:t>RAM:</w:t>
      </w:r>
      <w:r w:rsidRPr="0047520E">
        <w:rPr>
          <w:rFonts w:ascii="Arial" w:hAnsi="Arial" w:cs="Arial"/>
          <w:b/>
          <w:spacing w:val="1"/>
          <w:sz w:val="20"/>
          <w:szCs w:val="20"/>
        </w:rPr>
        <w:t xml:space="preserve"> </w:t>
      </w:r>
      <w:r w:rsidRPr="0047520E">
        <w:rPr>
          <w:rFonts w:ascii="Arial" w:hAnsi="Arial" w:cs="Arial"/>
          <w:sz w:val="20"/>
          <w:szCs w:val="20"/>
        </w:rPr>
        <w:t>mínimo</w:t>
      </w:r>
      <w:r w:rsidRPr="0047520E">
        <w:rPr>
          <w:rFonts w:ascii="Arial" w:hAnsi="Arial" w:cs="Arial"/>
          <w:spacing w:val="-2"/>
          <w:sz w:val="20"/>
          <w:szCs w:val="20"/>
        </w:rPr>
        <w:t xml:space="preserve"> </w:t>
      </w:r>
      <w:proofErr w:type="gramStart"/>
      <w:r w:rsidRPr="0047520E">
        <w:rPr>
          <w:rFonts w:ascii="Arial" w:hAnsi="Arial" w:cs="Arial"/>
          <w:sz w:val="20"/>
          <w:szCs w:val="20"/>
        </w:rPr>
        <w:t>8</w:t>
      </w:r>
      <w:proofErr w:type="gramEnd"/>
      <w:r w:rsidRPr="0047520E">
        <w:rPr>
          <w:rFonts w:ascii="Arial" w:hAnsi="Arial" w:cs="Arial"/>
          <w:spacing w:val="-2"/>
          <w:sz w:val="20"/>
          <w:szCs w:val="20"/>
        </w:rPr>
        <w:t xml:space="preserve"> </w:t>
      </w:r>
      <w:r w:rsidRPr="0047520E">
        <w:rPr>
          <w:rFonts w:ascii="Arial" w:hAnsi="Arial" w:cs="Arial"/>
          <w:sz w:val="20"/>
          <w:szCs w:val="20"/>
        </w:rPr>
        <w:t>GB</w:t>
      </w:r>
      <w:r w:rsidRPr="0047520E">
        <w:rPr>
          <w:rFonts w:ascii="Arial" w:hAnsi="Arial" w:cs="Arial"/>
          <w:spacing w:val="-2"/>
          <w:sz w:val="20"/>
          <w:szCs w:val="20"/>
        </w:rPr>
        <w:t xml:space="preserve"> </w:t>
      </w:r>
      <w:r w:rsidRPr="0047520E">
        <w:rPr>
          <w:rFonts w:ascii="Arial" w:hAnsi="Arial" w:cs="Arial"/>
          <w:sz w:val="20"/>
          <w:szCs w:val="20"/>
        </w:rPr>
        <w:t>(oito</w:t>
      </w:r>
      <w:r w:rsidRPr="0047520E">
        <w:rPr>
          <w:rFonts w:ascii="Arial" w:hAnsi="Arial" w:cs="Arial"/>
          <w:spacing w:val="-1"/>
          <w:sz w:val="20"/>
          <w:szCs w:val="20"/>
        </w:rPr>
        <w:t xml:space="preserve"> </w:t>
      </w:r>
      <w:r w:rsidRPr="0047520E">
        <w:rPr>
          <w:rFonts w:ascii="Arial" w:hAnsi="Arial" w:cs="Arial"/>
          <w:i/>
          <w:sz w:val="20"/>
          <w:szCs w:val="20"/>
        </w:rPr>
        <w:t>gigabytes</w:t>
      </w:r>
      <w:r w:rsidRPr="0047520E">
        <w:rPr>
          <w:rFonts w:ascii="Arial" w:hAnsi="Arial" w:cs="Arial"/>
          <w:sz w:val="20"/>
          <w:szCs w:val="20"/>
        </w:rPr>
        <w:t>)</w:t>
      </w:r>
      <w:r w:rsidRPr="0047520E">
        <w:rPr>
          <w:rFonts w:ascii="Arial" w:hAnsi="Arial" w:cs="Arial"/>
          <w:spacing w:val="-2"/>
          <w:sz w:val="20"/>
          <w:szCs w:val="20"/>
        </w:rPr>
        <w:t xml:space="preserve"> </w:t>
      </w:r>
      <w:r w:rsidRPr="0047520E">
        <w:rPr>
          <w:rFonts w:ascii="Arial" w:hAnsi="Arial" w:cs="Arial"/>
          <w:sz w:val="20"/>
          <w:szCs w:val="20"/>
        </w:rPr>
        <w:t>DDR4-2400MHz</w:t>
      </w:r>
      <w:r w:rsidRPr="0047520E">
        <w:rPr>
          <w:rFonts w:ascii="Arial" w:hAnsi="Arial" w:cs="Arial"/>
          <w:spacing w:val="-3"/>
          <w:sz w:val="20"/>
          <w:szCs w:val="20"/>
        </w:rPr>
        <w:t xml:space="preserve"> </w:t>
      </w:r>
      <w:r w:rsidRPr="0047520E">
        <w:rPr>
          <w:rFonts w:ascii="Arial" w:hAnsi="Arial" w:cs="Arial"/>
          <w:sz w:val="20"/>
          <w:szCs w:val="20"/>
        </w:rPr>
        <w:t>ou</w:t>
      </w:r>
      <w:r w:rsidRPr="0047520E">
        <w:rPr>
          <w:rFonts w:ascii="Arial" w:hAnsi="Arial" w:cs="Arial"/>
          <w:spacing w:val="-2"/>
          <w:sz w:val="20"/>
          <w:szCs w:val="20"/>
        </w:rPr>
        <w:t xml:space="preserve"> </w:t>
      </w:r>
      <w:r w:rsidRPr="0047520E">
        <w:rPr>
          <w:rFonts w:ascii="Arial" w:hAnsi="Arial" w:cs="Arial"/>
          <w:sz w:val="20"/>
          <w:szCs w:val="20"/>
        </w:rPr>
        <w:t>superior;</w:t>
      </w:r>
    </w:p>
    <w:p w:rsidR="00167B44" w:rsidRPr="0047520E" w:rsidRDefault="00167B44" w:rsidP="00167B44">
      <w:pPr>
        <w:pStyle w:val="Corpodetexto"/>
        <w:spacing w:before="120" w:line="280" w:lineRule="auto"/>
        <w:rPr>
          <w:rFonts w:ascii="Arial" w:hAnsi="Arial" w:cs="Arial"/>
        </w:rPr>
      </w:pPr>
      <w:r w:rsidRPr="0047520E">
        <w:rPr>
          <w:rFonts w:ascii="Arial" w:hAnsi="Arial" w:cs="Arial"/>
          <w:b/>
        </w:rPr>
        <w:t>Armazenamento:</w:t>
      </w:r>
      <w:r w:rsidRPr="0047520E">
        <w:rPr>
          <w:rFonts w:ascii="Arial" w:hAnsi="Arial" w:cs="Arial"/>
          <w:b/>
          <w:spacing w:val="45"/>
        </w:rPr>
        <w:t xml:space="preserve"> </w:t>
      </w:r>
      <w:r w:rsidRPr="0047520E">
        <w:rPr>
          <w:rFonts w:ascii="Arial" w:hAnsi="Arial" w:cs="Arial"/>
        </w:rPr>
        <w:t>SSD</w:t>
      </w:r>
      <w:r w:rsidRPr="0047520E">
        <w:rPr>
          <w:rFonts w:ascii="Arial" w:hAnsi="Arial" w:cs="Arial"/>
          <w:spacing w:val="45"/>
        </w:rPr>
        <w:t xml:space="preserve"> </w:t>
      </w:r>
      <w:r w:rsidRPr="0047520E">
        <w:rPr>
          <w:rFonts w:ascii="Arial" w:hAnsi="Arial" w:cs="Arial"/>
        </w:rPr>
        <w:t>de,</w:t>
      </w:r>
      <w:r w:rsidRPr="0047520E">
        <w:rPr>
          <w:rFonts w:ascii="Arial" w:hAnsi="Arial" w:cs="Arial"/>
          <w:spacing w:val="43"/>
        </w:rPr>
        <w:t xml:space="preserve"> </w:t>
      </w:r>
      <w:r w:rsidRPr="0047520E">
        <w:rPr>
          <w:rFonts w:ascii="Arial" w:hAnsi="Arial" w:cs="Arial"/>
        </w:rPr>
        <w:t>no</w:t>
      </w:r>
      <w:r w:rsidRPr="0047520E">
        <w:rPr>
          <w:rFonts w:ascii="Arial" w:hAnsi="Arial" w:cs="Arial"/>
          <w:spacing w:val="42"/>
        </w:rPr>
        <w:t xml:space="preserve"> </w:t>
      </w:r>
      <w:r w:rsidRPr="0047520E">
        <w:rPr>
          <w:rFonts w:ascii="Arial" w:hAnsi="Arial" w:cs="Arial"/>
        </w:rPr>
        <w:t>mínimo,</w:t>
      </w:r>
      <w:r w:rsidRPr="0047520E">
        <w:rPr>
          <w:rFonts w:ascii="Arial" w:hAnsi="Arial" w:cs="Arial"/>
          <w:spacing w:val="43"/>
        </w:rPr>
        <w:t xml:space="preserve"> </w:t>
      </w:r>
      <w:r w:rsidRPr="0047520E">
        <w:rPr>
          <w:rFonts w:ascii="Arial" w:hAnsi="Arial" w:cs="Arial"/>
        </w:rPr>
        <w:t>256GB</w:t>
      </w:r>
      <w:r w:rsidRPr="0047520E">
        <w:rPr>
          <w:rFonts w:ascii="Arial" w:hAnsi="Arial" w:cs="Arial"/>
          <w:spacing w:val="45"/>
        </w:rPr>
        <w:t xml:space="preserve"> </w:t>
      </w:r>
      <w:r w:rsidRPr="0047520E">
        <w:rPr>
          <w:rFonts w:ascii="Arial" w:hAnsi="Arial" w:cs="Arial"/>
        </w:rPr>
        <w:t>(Duzentos</w:t>
      </w:r>
      <w:r w:rsidRPr="0047520E">
        <w:rPr>
          <w:rFonts w:ascii="Arial" w:hAnsi="Arial" w:cs="Arial"/>
          <w:spacing w:val="44"/>
        </w:rPr>
        <w:t xml:space="preserve"> </w:t>
      </w:r>
      <w:r w:rsidRPr="0047520E">
        <w:rPr>
          <w:rFonts w:ascii="Arial" w:hAnsi="Arial" w:cs="Arial"/>
        </w:rPr>
        <w:t>e</w:t>
      </w:r>
      <w:r w:rsidRPr="0047520E">
        <w:rPr>
          <w:rFonts w:ascii="Arial" w:hAnsi="Arial" w:cs="Arial"/>
          <w:spacing w:val="42"/>
        </w:rPr>
        <w:t xml:space="preserve"> </w:t>
      </w:r>
      <w:r w:rsidRPr="0047520E">
        <w:rPr>
          <w:rFonts w:ascii="Arial" w:hAnsi="Arial" w:cs="Arial"/>
        </w:rPr>
        <w:t>cinquenta</w:t>
      </w:r>
      <w:r w:rsidRPr="0047520E">
        <w:rPr>
          <w:rFonts w:ascii="Arial" w:hAnsi="Arial" w:cs="Arial"/>
          <w:spacing w:val="44"/>
        </w:rPr>
        <w:t xml:space="preserve"> </w:t>
      </w:r>
      <w:r w:rsidRPr="0047520E">
        <w:rPr>
          <w:rFonts w:ascii="Arial" w:hAnsi="Arial" w:cs="Arial"/>
        </w:rPr>
        <w:t>e</w:t>
      </w:r>
      <w:r w:rsidRPr="0047520E">
        <w:rPr>
          <w:rFonts w:ascii="Arial" w:hAnsi="Arial" w:cs="Arial"/>
          <w:spacing w:val="42"/>
        </w:rPr>
        <w:t xml:space="preserve"> </w:t>
      </w:r>
      <w:r w:rsidRPr="0047520E">
        <w:rPr>
          <w:rFonts w:ascii="Arial" w:hAnsi="Arial" w:cs="Arial"/>
        </w:rPr>
        <w:t>seis</w:t>
      </w:r>
      <w:r w:rsidRPr="0047520E">
        <w:rPr>
          <w:rFonts w:ascii="Arial" w:hAnsi="Arial" w:cs="Arial"/>
          <w:spacing w:val="-53"/>
        </w:rPr>
        <w:t xml:space="preserve"> </w:t>
      </w:r>
      <w:r w:rsidRPr="0047520E">
        <w:rPr>
          <w:rFonts w:ascii="Arial" w:hAnsi="Arial" w:cs="Arial"/>
        </w:rPr>
        <w:t>Gigabytes);</w:t>
      </w:r>
    </w:p>
    <w:p w:rsidR="00167B44" w:rsidRPr="0047520E" w:rsidRDefault="00167B44" w:rsidP="00167B44">
      <w:pPr>
        <w:pStyle w:val="Corpodetexto"/>
        <w:spacing w:before="79"/>
        <w:rPr>
          <w:rFonts w:ascii="Arial" w:hAnsi="Arial" w:cs="Arial"/>
        </w:rPr>
      </w:pPr>
      <w:r w:rsidRPr="0047520E">
        <w:rPr>
          <w:rFonts w:ascii="Arial" w:hAnsi="Arial" w:cs="Arial"/>
          <w:b/>
        </w:rPr>
        <w:t>Bateria:</w:t>
      </w:r>
      <w:r w:rsidRPr="0047520E">
        <w:rPr>
          <w:rFonts w:ascii="Arial" w:hAnsi="Arial" w:cs="Arial"/>
          <w:b/>
          <w:spacing w:val="-3"/>
        </w:rPr>
        <w:t xml:space="preserve"> </w:t>
      </w:r>
      <w:r w:rsidRPr="0047520E">
        <w:rPr>
          <w:rFonts w:ascii="Arial" w:hAnsi="Arial" w:cs="Arial"/>
          <w:b/>
        </w:rPr>
        <w:t>a</w:t>
      </w:r>
      <w:r w:rsidRPr="0047520E">
        <w:rPr>
          <w:rFonts w:ascii="Arial" w:hAnsi="Arial" w:cs="Arial"/>
          <w:b/>
          <w:spacing w:val="-1"/>
        </w:rPr>
        <w:t xml:space="preserve"> </w:t>
      </w:r>
      <w:r w:rsidRPr="0047520E">
        <w:rPr>
          <w:rFonts w:ascii="Arial" w:hAnsi="Arial" w:cs="Arial"/>
        </w:rPr>
        <w:t>bateria</w:t>
      </w:r>
      <w:r w:rsidRPr="0047520E">
        <w:rPr>
          <w:rFonts w:ascii="Arial" w:hAnsi="Arial" w:cs="Arial"/>
          <w:spacing w:val="-3"/>
        </w:rPr>
        <w:t xml:space="preserve"> </w:t>
      </w:r>
      <w:r w:rsidRPr="0047520E">
        <w:rPr>
          <w:rFonts w:ascii="Arial" w:hAnsi="Arial" w:cs="Arial"/>
        </w:rPr>
        <w:t>deverá</w:t>
      </w:r>
      <w:r w:rsidRPr="0047520E">
        <w:rPr>
          <w:rFonts w:ascii="Arial" w:hAnsi="Arial" w:cs="Arial"/>
          <w:spacing w:val="-2"/>
        </w:rPr>
        <w:t xml:space="preserve"> </w:t>
      </w:r>
      <w:r w:rsidRPr="0047520E">
        <w:rPr>
          <w:rFonts w:ascii="Arial" w:hAnsi="Arial" w:cs="Arial"/>
        </w:rPr>
        <w:t>ter</w:t>
      </w:r>
      <w:r w:rsidRPr="0047520E">
        <w:rPr>
          <w:rFonts w:ascii="Arial" w:hAnsi="Arial" w:cs="Arial"/>
          <w:spacing w:val="-2"/>
        </w:rPr>
        <w:t xml:space="preserve"> </w:t>
      </w:r>
      <w:r w:rsidRPr="0047520E">
        <w:rPr>
          <w:rFonts w:ascii="Arial" w:hAnsi="Arial" w:cs="Arial"/>
        </w:rPr>
        <w:t>capacidade</w:t>
      </w:r>
      <w:r w:rsidRPr="0047520E">
        <w:rPr>
          <w:rFonts w:ascii="Arial" w:hAnsi="Arial" w:cs="Arial"/>
          <w:spacing w:val="-3"/>
        </w:rPr>
        <w:t xml:space="preserve"> </w:t>
      </w:r>
      <w:r w:rsidRPr="0047520E">
        <w:rPr>
          <w:rFonts w:ascii="Arial" w:hAnsi="Arial" w:cs="Arial"/>
        </w:rPr>
        <w:t>de carga de</w:t>
      </w:r>
      <w:r w:rsidRPr="0047520E">
        <w:rPr>
          <w:rFonts w:ascii="Arial" w:hAnsi="Arial" w:cs="Arial"/>
          <w:spacing w:val="-1"/>
        </w:rPr>
        <w:t xml:space="preserve"> </w:t>
      </w:r>
      <w:r w:rsidRPr="0047520E">
        <w:rPr>
          <w:rFonts w:ascii="Arial" w:hAnsi="Arial" w:cs="Arial"/>
        </w:rPr>
        <w:t>pelo</w:t>
      </w:r>
      <w:r w:rsidRPr="0047520E">
        <w:rPr>
          <w:rFonts w:ascii="Arial" w:hAnsi="Arial" w:cs="Arial"/>
          <w:spacing w:val="-2"/>
        </w:rPr>
        <w:t xml:space="preserve"> </w:t>
      </w:r>
      <w:r w:rsidRPr="0047520E">
        <w:rPr>
          <w:rFonts w:ascii="Arial" w:hAnsi="Arial" w:cs="Arial"/>
        </w:rPr>
        <w:t>menos</w:t>
      </w:r>
      <w:r w:rsidRPr="0047520E">
        <w:rPr>
          <w:rFonts w:ascii="Arial" w:hAnsi="Arial" w:cs="Arial"/>
          <w:spacing w:val="-2"/>
        </w:rPr>
        <w:t xml:space="preserve"> </w:t>
      </w:r>
      <w:proofErr w:type="gramStart"/>
      <w:r w:rsidRPr="0047520E">
        <w:rPr>
          <w:rFonts w:ascii="Arial" w:hAnsi="Arial" w:cs="Arial"/>
        </w:rPr>
        <w:t>40Wh</w:t>
      </w:r>
      <w:proofErr w:type="gramEnd"/>
      <w:r w:rsidRPr="0047520E">
        <w:rPr>
          <w:rFonts w:ascii="Arial" w:hAnsi="Arial" w:cs="Arial"/>
          <w:spacing w:val="-2"/>
        </w:rPr>
        <w:t xml:space="preserve"> </w:t>
      </w:r>
      <w:r w:rsidRPr="0047520E">
        <w:rPr>
          <w:rFonts w:ascii="Arial" w:hAnsi="Arial" w:cs="Arial"/>
        </w:rPr>
        <w:t>e</w:t>
      </w:r>
      <w:r w:rsidRPr="0047520E">
        <w:rPr>
          <w:rFonts w:ascii="Arial" w:hAnsi="Arial" w:cs="Arial"/>
          <w:spacing w:val="-2"/>
        </w:rPr>
        <w:t xml:space="preserve"> </w:t>
      </w:r>
      <w:r w:rsidRPr="0047520E">
        <w:rPr>
          <w:rFonts w:ascii="Arial" w:hAnsi="Arial" w:cs="Arial"/>
        </w:rPr>
        <w:t>fonte</w:t>
      </w:r>
      <w:r w:rsidRPr="0047520E">
        <w:rPr>
          <w:rFonts w:ascii="Arial" w:hAnsi="Arial" w:cs="Arial"/>
          <w:spacing w:val="-3"/>
        </w:rPr>
        <w:t xml:space="preserve"> </w:t>
      </w:r>
      <w:r w:rsidRPr="0047520E">
        <w:rPr>
          <w:rFonts w:ascii="Arial" w:hAnsi="Arial" w:cs="Arial"/>
        </w:rPr>
        <w:t>bivolt.</w:t>
      </w:r>
    </w:p>
    <w:p w:rsidR="00167B44" w:rsidRPr="0047520E" w:rsidRDefault="00167B44" w:rsidP="00167B44">
      <w:pPr>
        <w:spacing w:before="120" w:line="364" w:lineRule="auto"/>
        <w:ind w:right="2453"/>
        <w:rPr>
          <w:rFonts w:ascii="Arial" w:hAnsi="Arial" w:cs="Arial"/>
          <w:spacing w:val="1"/>
          <w:sz w:val="20"/>
          <w:szCs w:val="20"/>
        </w:rPr>
      </w:pPr>
      <w:r w:rsidRPr="0047520E">
        <w:rPr>
          <w:rFonts w:ascii="Arial" w:hAnsi="Arial" w:cs="Arial"/>
          <w:b/>
          <w:sz w:val="20"/>
          <w:szCs w:val="20"/>
        </w:rPr>
        <w:t xml:space="preserve">Dimensões: </w:t>
      </w:r>
      <w:r w:rsidRPr="0047520E">
        <w:rPr>
          <w:rFonts w:ascii="Arial" w:hAnsi="Arial" w:cs="Arial"/>
          <w:sz w:val="20"/>
          <w:szCs w:val="20"/>
        </w:rPr>
        <w:t xml:space="preserve">peso máximo de </w:t>
      </w:r>
      <w:proofErr w:type="gramStart"/>
      <w:r w:rsidRPr="0047520E">
        <w:rPr>
          <w:rFonts w:ascii="Arial" w:hAnsi="Arial" w:cs="Arial"/>
          <w:sz w:val="20"/>
          <w:szCs w:val="20"/>
        </w:rPr>
        <w:t>2kg</w:t>
      </w:r>
      <w:proofErr w:type="gramEnd"/>
      <w:r w:rsidRPr="0047520E">
        <w:rPr>
          <w:rFonts w:ascii="Arial" w:hAnsi="Arial" w:cs="Arial"/>
          <w:sz w:val="20"/>
          <w:szCs w:val="20"/>
        </w:rPr>
        <w:t xml:space="preserve"> (sem contar acessórios).</w:t>
      </w:r>
      <w:r w:rsidRPr="0047520E">
        <w:rPr>
          <w:rFonts w:ascii="Arial" w:hAnsi="Arial" w:cs="Arial"/>
          <w:spacing w:val="1"/>
          <w:sz w:val="20"/>
          <w:szCs w:val="20"/>
        </w:rPr>
        <w:t xml:space="preserve"> </w:t>
      </w:r>
    </w:p>
    <w:p w:rsidR="00167B44" w:rsidRPr="0047520E" w:rsidRDefault="00167B44" w:rsidP="00167B44">
      <w:pPr>
        <w:spacing w:before="120" w:line="364" w:lineRule="auto"/>
        <w:ind w:right="2453"/>
        <w:rPr>
          <w:rFonts w:ascii="Arial" w:hAnsi="Arial" w:cs="Arial"/>
          <w:spacing w:val="-53"/>
          <w:sz w:val="20"/>
          <w:szCs w:val="20"/>
        </w:rPr>
      </w:pPr>
      <w:r w:rsidRPr="0047520E">
        <w:rPr>
          <w:rFonts w:ascii="Arial" w:hAnsi="Arial" w:cs="Arial"/>
          <w:b/>
          <w:sz w:val="20"/>
          <w:szCs w:val="20"/>
        </w:rPr>
        <w:t xml:space="preserve">Sistema Operacional: </w:t>
      </w:r>
      <w:r w:rsidRPr="0047520E">
        <w:rPr>
          <w:rFonts w:ascii="Arial" w:hAnsi="Arial" w:cs="Arial"/>
          <w:sz w:val="20"/>
          <w:szCs w:val="20"/>
        </w:rPr>
        <w:t>Microsoft Windows 10 – Professional.</w:t>
      </w:r>
      <w:r w:rsidRPr="0047520E">
        <w:rPr>
          <w:rFonts w:ascii="Arial" w:hAnsi="Arial" w:cs="Arial"/>
          <w:spacing w:val="-53"/>
          <w:sz w:val="20"/>
          <w:szCs w:val="20"/>
        </w:rPr>
        <w:t xml:space="preserve"> </w:t>
      </w:r>
    </w:p>
    <w:p w:rsidR="00167B44" w:rsidRPr="0047520E" w:rsidRDefault="00167B44" w:rsidP="00167B44">
      <w:pPr>
        <w:spacing w:before="120" w:line="364" w:lineRule="auto"/>
        <w:ind w:right="2453"/>
        <w:rPr>
          <w:rFonts w:ascii="Arial" w:hAnsi="Arial" w:cs="Arial"/>
          <w:sz w:val="20"/>
          <w:szCs w:val="20"/>
        </w:rPr>
      </w:pPr>
      <w:r w:rsidRPr="0047520E">
        <w:rPr>
          <w:rFonts w:ascii="Arial" w:hAnsi="Arial" w:cs="Arial"/>
          <w:b/>
          <w:sz w:val="20"/>
          <w:szCs w:val="20"/>
        </w:rPr>
        <w:t xml:space="preserve">Outros: </w:t>
      </w:r>
      <w:r w:rsidRPr="0047520E">
        <w:rPr>
          <w:rFonts w:ascii="Arial" w:hAnsi="Arial" w:cs="Arial"/>
          <w:sz w:val="20"/>
          <w:szCs w:val="20"/>
        </w:rPr>
        <w:t>teclado</w:t>
      </w:r>
      <w:r w:rsidRPr="0047520E">
        <w:rPr>
          <w:rFonts w:ascii="Arial" w:hAnsi="Arial" w:cs="Arial"/>
          <w:spacing w:val="1"/>
          <w:sz w:val="20"/>
          <w:szCs w:val="20"/>
        </w:rPr>
        <w:t xml:space="preserve"> </w:t>
      </w:r>
      <w:r w:rsidRPr="0047520E">
        <w:rPr>
          <w:rFonts w:ascii="Arial" w:hAnsi="Arial" w:cs="Arial"/>
          <w:sz w:val="20"/>
          <w:szCs w:val="20"/>
        </w:rPr>
        <w:t>ABNT</w:t>
      </w:r>
      <w:r w:rsidRPr="0047520E">
        <w:rPr>
          <w:rFonts w:ascii="Arial" w:hAnsi="Arial" w:cs="Arial"/>
          <w:spacing w:val="2"/>
          <w:sz w:val="20"/>
          <w:szCs w:val="20"/>
        </w:rPr>
        <w:t xml:space="preserve"> </w:t>
      </w:r>
      <w:proofErr w:type="gramStart"/>
      <w:r w:rsidRPr="0047520E">
        <w:rPr>
          <w:rFonts w:ascii="Arial" w:hAnsi="Arial" w:cs="Arial"/>
          <w:sz w:val="20"/>
          <w:szCs w:val="20"/>
        </w:rPr>
        <w:t>2</w:t>
      </w:r>
      <w:proofErr w:type="gramEnd"/>
      <w:r w:rsidRPr="0047520E">
        <w:rPr>
          <w:rFonts w:ascii="Arial" w:hAnsi="Arial" w:cs="Arial"/>
          <w:sz w:val="20"/>
          <w:szCs w:val="20"/>
        </w:rPr>
        <w:t>.</w:t>
      </w:r>
    </w:p>
    <w:p w:rsidR="00167B44" w:rsidRPr="0047520E" w:rsidRDefault="00167B44" w:rsidP="00167B44">
      <w:pPr>
        <w:pStyle w:val="Corpodetexto"/>
        <w:spacing w:before="9"/>
        <w:rPr>
          <w:rFonts w:ascii="Arial" w:hAnsi="Arial" w:cs="Arial"/>
        </w:rPr>
      </w:pPr>
    </w:p>
    <w:p w:rsidR="00167B44" w:rsidRPr="0047520E" w:rsidRDefault="00167B44" w:rsidP="00167B44">
      <w:pPr>
        <w:pStyle w:val="Ttulo1"/>
        <w:tabs>
          <w:tab w:val="left" w:pos="462"/>
        </w:tabs>
        <w:ind w:left="0"/>
        <w:rPr>
          <w:rFonts w:ascii="Arial" w:hAnsi="Arial" w:cs="Arial"/>
          <w:sz w:val="20"/>
          <w:szCs w:val="20"/>
        </w:rPr>
      </w:pPr>
      <w:r w:rsidRPr="0047520E">
        <w:rPr>
          <w:rFonts w:ascii="Arial" w:hAnsi="Arial" w:cs="Arial"/>
          <w:sz w:val="20"/>
          <w:szCs w:val="20"/>
        </w:rPr>
        <w:t>Requisitos</w:t>
      </w:r>
      <w:r w:rsidRPr="0047520E">
        <w:rPr>
          <w:rFonts w:ascii="Arial" w:hAnsi="Arial" w:cs="Arial"/>
          <w:spacing w:val="-2"/>
          <w:sz w:val="20"/>
          <w:szCs w:val="20"/>
        </w:rPr>
        <w:t xml:space="preserve"> </w:t>
      </w:r>
      <w:r w:rsidRPr="0047520E">
        <w:rPr>
          <w:rFonts w:ascii="Arial" w:hAnsi="Arial" w:cs="Arial"/>
          <w:sz w:val="20"/>
          <w:szCs w:val="20"/>
        </w:rPr>
        <w:t>Específicos</w:t>
      </w:r>
    </w:p>
    <w:p w:rsidR="00167B44" w:rsidRPr="0047520E" w:rsidRDefault="00167B44" w:rsidP="00167B44">
      <w:pPr>
        <w:pStyle w:val="Corpodetexto"/>
        <w:spacing w:before="8"/>
        <w:rPr>
          <w:rFonts w:ascii="Arial" w:hAnsi="Arial" w:cs="Arial"/>
          <w:b/>
        </w:rPr>
      </w:pPr>
    </w:p>
    <w:p w:rsidR="00167B44" w:rsidRPr="0047520E" w:rsidRDefault="00167B44" w:rsidP="00167B44">
      <w:pPr>
        <w:pStyle w:val="Ttulo2"/>
        <w:tabs>
          <w:tab w:val="left" w:pos="821"/>
          <w:tab w:val="left" w:pos="822"/>
        </w:tabs>
      </w:pPr>
      <w:r w:rsidRPr="0047520E">
        <w:t>Processador</w:t>
      </w:r>
    </w:p>
    <w:p w:rsidR="00167B44" w:rsidRPr="0047520E" w:rsidRDefault="00167B44" w:rsidP="00167B44">
      <w:pPr>
        <w:rPr>
          <w:rFonts w:ascii="Arial" w:hAnsi="Arial" w:cs="Arial"/>
          <w:sz w:val="20"/>
          <w:szCs w:val="20"/>
        </w:rPr>
      </w:pPr>
    </w:p>
    <w:p w:rsidR="00167B44" w:rsidRPr="0047520E" w:rsidRDefault="00167B44" w:rsidP="00167B44">
      <w:pPr>
        <w:pStyle w:val="Corpodetexto"/>
        <w:spacing w:line="276" w:lineRule="auto"/>
        <w:ind w:right="120"/>
        <w:jc w:val="both"/>
        <w:rPr>
          <w:rFonts w:ascii="Arial" w:hAnsi="Arial" w:cs="Arial"/>
        </w:rPr>
      </w:pPr>
      <w:r w:rsidRPr="0047520E">
        <w:rPr>
          <w:rFonts w:ascii="Arial" w:hAnsi="Arial" w:cs="Arial"/>
        </w:rPr>
        <w:t>64 bits, compatível com x86, com extensões de virtualização. Processo de fabricação</w:t>
      </w:r>
      <w:r w:rsidRPr="0047520E">
        <w:rPr>
          <w:rFonts w:ascii="Arial" w:hAnsi="Arial" w:cs="Arial"/>
          <w:spacing w:val="1"/>
        </w:rPr>
        <w:t xml:space="preserve"> </w:t>
      </w:r>
      <w:r w:rsidRPr="0047520E">
        <w:rPr>
          <w:rFonts w:ascii="Arial" w:hAnsi="Arial" w:cs="Arial"/>
        </w:rPr>
        <w:t>deve estar</w:t>
      </w:r>
      <w:r w:rsidRPr="0047520E">
        <w:rPr>
          <w:rFonts w:ascii="Arial" w:hAnsi="Arial" w:cs="Arial"/>
          <w:spacing w:val="1"/>
        </w:rPr>
        <w:t xml:space="preserve"> </w:t>
      </w:r>
      <w:r w:rsidRPr="0047520E">
        <w:rPr>
          <w:rFonts w:ascii="Arial" w:hAnsi="Arial" w:cs="Arial"/>
        </w:rPr>
        <w:t>vigente.</w:t>
      </w:r>
      <w:r w:rsidRPr="0047520E">
        <w:rPr>
          <w:rFonts w:ascii="Arial" w:hAnsi="Arial" w:cs="Arial"/>
          <w:spacing w:val="1"/>
        </w:rPr>
        <w:t xml:space="preserve"> </w:t>
      </w:r>
      <w:r w:rsidRPr="0047520E">
        <w:rPr>
          <w:rFonts w:ascii="Arial" w:hAnsi="Arial" w:cs="Arial"/>
        </w:rPr>
        <w:t>O</w:t>
      </w:r>
      <w:r w:rsidRPr="0047520E">
        <w:rPr>
          <w:rFonts w:ascii="Arial" w:hAnsi="Arial" w:cs="Arial"/>
          <w:spacing w:val="1"/>
        </w:rPr>
        <w:t xml:space="preserve"> </w:t>
      </w:r>
      <w:r w:rsidRPr="0047520E">
        <w:rPr>
          <w:rFonts w:ascii="Arial" w:hAnsi="Arial" w:cs="Arial"/>
        </w:rPr>
        <w:t>equipamento deverá atingir índice CPU Mark</w:t>
      </w:r>
      <w:r w:rsidRPr="0047520E">
        <w:rPr>
          <w:rFonts w:ascii="Arial" w:hAnsi="Arial" w:cs="Arial"/>
          <w:spacing w:val="55"/>
        </w:rPr>
        <w:t xml:space="preserve"> </w:t>
      </w:r>
      <w:r w:rsidRPr="0047520E">
        <w:rPr>
          <w:rFonts w:ascii="Arial" w:hAnsi="Arial" w:cs="Arial"/>
        </w:rPr>
        <w:t>de, no mínimo,</w:t>
      </w:r>
      <w:r w:rsidRPr="0047520E">
        <w:rPr>
          <w:rFonts w:ascii="Arial" w:hAnsi="Arial" w:cs="Arial"/>
          <w:spacing w:val="1"/>
        </w:rPr>
        <w:t xml:space="preserve"> </w:t>
      </w:r>
      <w:r w:rsidRPr="0047520E">
        <w:rPr>
          <w:rFonts w:ascii="Arial" w:hAnsi="Arial" w:cs="Arial"/>
        </w:rPr>
        <w:t>6200</w:t>
      </w:r>
      <w:r w:rsidRPr="0047520E">
        <w:rPr>
          <w:rFonts w:ascii="Arial" w:hAnsi="Arial" w:cs="Arial"/>
          <w:spacing w:val="1"/>
        </w:rPr>
        <w:t xml:space="preserve"> </w:t>
      </w:r>
      <w:r w:rsidRPr="0047520E">
        <w:rPr>
          <w:rFonts w:ascii="Arial" w:hAnsi="Arial" w:cs="Arial"/>
        </w:rPr>
        <w:t>(sei</w:t>
      </w:r>
      <w:r w:rsidRPr="0047520E">
        <w:rPr>
          <w:rFonts w:ascii="Arial" w:hAnsi="Arial" w:cs="Arial"/>
          <w:spacing w:val="1"/>
        </w:rPr>
        <w:t xml:space="preserve"> </w:t>
      </w:r>
      <w:r w:rsidRPr="0047520E">
        <w:rPr>
          <w:rFonts w:ascii="Arial" w:hAnsi="Arial" w:cs="Arial"/>
        </w:rPr>
        <w:t>mil</w:t>
      </w:r>
      <w:r w:rsidRPr="0047520E">
        <w:rPr>
          <w:rFonts w:ascii="Arial" w:hAnsi="Arial" w:cs="Arial"/>
          <w:spacing w:val="1"/>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quinhentos)</w:t>
      </w:r>
      <w:r w:rsidRPr="0047520E">
        <w:rPr>
          <w:rFonts w:ascii="Arial" w:hAnsi="Arial" w:cs="Arial"/>
          <w:spacing w:val="1"/>
        </w:rPr>
        <w:t xml:space="preserve"> </w:t>
      </w:r>
      <w:r w:rsidRPr="0047520E">
        <w:rPr>
          <w:rFonts w:ascii="Arial" w:hAnsi="Arial" w:cs="Arial"/>
        </w:rPr>
        <w:t>pontos</w:t>
      </w:r>
      <w:r w:rsidRPr="0047520E">
        <w:rPr>
          <w:rFonts w:ascii="Arial" w:hAnsi="Arial" w:cs="Arial"/>
          <w:spacing w:val="1"/>
        </w:rPr>
        <w:t xml:space="preserve"> </w:t>
      </w:r>
      <w:r w:rsidRPr="0047520E">
        <w:rPr>
          <w:rFonts w:ascii="Arial" w:hAnsi="Arial" w:cs="Arial"/>
        </w:rPr>
        <w:t>para</w:t>
      </w:r>
      <w:r w:rsidRPr="0047520E">
        <w:rPr>
          <w:rFonts w:ascii="Arial" w:hAnsi="Arial" w:cs="Arial"/>
          <w:spacing w:val="1"/>
        </w:rPr>
        <w:t xml:space="preserve"> </w:t>
      </w:r>
      <w:r w:rsidRPr="0047520E">
        <w:rPr>
          <w:rFonts w:ascii="Arial" w:hAnsi="Arial" w:cs="Arial"/>
        </w:rPr>
        <w:t>desempenho</w:t>
      </w:r>
      <w:r w:rsidRPr="0047520E">
        <w:rPr>
          <w:rFonts w:ascii="Arial" w:hAnsi="Arial" w:cs="Arial"/>
          <w:spacing w:val="1"/>
        </w:rPr>
        <w:t xml:space="preserve"> </w:t>
      </w:r>
      <w:r w:rsidRPr="0047520E">
        <w:rPr>
          <w:rFonts w:ascii="Arial" w:hAnsi="Arial" w:cs="Arial"/>
        </w:rPr>
        <w:t>medido</w:t>
      </w:r>
      <w:r w:rsidRPr="0047520E">
        <w:rPr>
          <w:rFonts w:ascii="Arial" w:hAnsi="Arial" w:cs="Arial"/>
          <w:spacing w:val="1"/>
        </w:rPr>
        <w:t xml:space="preserve"> </w:t>
      </w:r>
      <w:r w:rsidRPr="0047520E">
        <w:rPr>
          <w:rFonts w:ascii="Arial" w:hAnsi="Arial" w:cs="Arial"/>
        </w:rPr>
        <w:t>pelo</w:t>
      </w:r>
      <w:r w:rsidRPr="0047520E">
        <w:rPr>
          <w:rFonts w:ascii="Arial" w:hAnsi="Arial" w:cs="Arial"/>
          <w:spacing w:val="1"/>
        </w:rPr>
        <w:t xml:space="preserve"> </w:t>
      </w:r>
      <w:r w:rsidRPr="0047520E">
        <w:rPr>
          <w:rFonts w:ascii="Arial" w:hAnsi="Arial" w:cs="Arial"/>
        </w:rPr>
        <w:t>software</w:t>
      </w:r>
      <w:r w:rsidRPr="0047520E">
        <w:rPr>
          <w:rFonts w:ascii="Arial" w:hAnsi="Arial" w:cs="Arial"/>
          <w:spacing w:val="1"/>
        </w:rPr>
        <w:t xml:space="preserve"> </w:t>
      </w:r>
      <w:proofErr w:type="gramStart"/>
      <w:r w:rsidRPr="0047520E">
        <w:rPr>
          <w:rFonts w:ascii="Arial" w:hAnsi="Arial" w:cs="Arial"/>
        </w:rPr>
        <w:t>PerformanceTest</w:t>
      </w:r>
      <w:proofErr w:type="gramEnd"/>
      <w:r w:rsidRPr="0047520E">
        <w:rPr>
          <w:rFonts w:ascii="Arial" w:hAnsi="Arial" w:cs="Arial"/>
          <w:spacing w:val="-2"/>
        </w:rPr>
        <w:t xml:space="preserve"> </w:t>
      </w:r>
      <w:r w:rsidRPr="0047520E">
        <w:rPr>
          <w:rFonts w:ascii="Arial" w:hAnsi="Arial" w:cs="Arial"/>
        </w:rPr>
        <w:t>versão</w:t>
      </w:r>
      <w:r w:rsidRPr="0047520E">
        <w:rPr>
          <w:rFonts w:ascii="Arial" w:hAnsi="Arial" w:cs="Arial"/>
          <w:spacing w:val="-2"/>
        </w:rPr>
        <w:t xml:space="preserve"> </w:t>
      </w:r>
      <w:r w:rsidRPr="0047520E">
        <w:rPr>
          <w:rFonts w:ascii="Arial" w:hAnsi="Arial" w:cs="Arial"/>
        </w:rPr>
        <w:t>9</w:t>
      </w:r>
      <w:r w:rsidRPr="0047520E">
        <w:rPr>
          <w:rFonts w:ascii="Arial" w:hAnsi="Arial" w:cs="Arial"/>
          <w:spacing w:val="1"/>
        </w:rPr>
        <w:t xml:space="preserve"> </w:t>
      </w:r>
      <w:r w:rsidRPr="0047520E">
        <w:rPr>
          <w:rFonts w:ascii="Arial" w:hAnsi="Arial" w:cs="Arial"/>
        </w:rPr>
        <w:t>da</w:t>
      </w:r>
      <w:r w:rsidRPr="0047520E">
        <w:rPr>
          <w:rFonts w:ascii="Arial" w:hAnsi="Arial" w:cs="Arial"/>
          <w:spacing w:val="-2"/>
        </w:rPr>
        <w:t xml:space="preserve"> </w:t>
      </w:r>
      <w:r w:rsidRPr="0047520E">
        <w:rPr>
          <w:rFonts w:ascii="Arial" w:hAnsi="Arial" w:cs="Arial"/>
        </w:rPr>
        <w:t>Passmark ou</w:t>
      </w:r>
      <w:r w:rsidRPr="0047520E">
        <w:rPr>
          <w:rFonts w:ascii="Arial" w:hAnsi="Arial" w:cs="Arial"/>
          <w:spacing w:val="-2"/>
        </w:rPr>
        <w:t xml:space="preserve"> </w:t>
      </w:r>
      <w:r w:rsidRPr="0047520E">
        <w:rPr>
          <w:rFonts w:ascii="Arial" w:hAnsi="Arial" w:cs="Arial"/>
        </w:rPr>
        <w:t>por meio</w:t>
      </w:r>
      <w:r w:rsidRPr="0047520E">
        <w:rPr>
          <w:rFonts w:ascii="Arial" w:hAnsi="Arial" w:cs="Arial"/>
          <w:spacing w:val="-2"/>
        </w:rPr>
        <w:t xml:space="preserve"> </w:t>
      </w:r>
      <w:r w:rsidRPr="0047520E">
        <w:rPr>
          <w:rFonts w:ascii="Arial" w:hAnsi="Arial" w:cs="Arial"/>
        </w:rPr>
        <w:t>do</w:t>
      </w:r>
      <w:r w:rsidRPr="0047520E">
        <w:rPr>
          <w:rFonts w:ascii="Arial" w:hAnsi="Arial" w:cs="Arial"/>
          <w:spacing w:val="-2"/>
        </w:rPr>
        <w:t xml:space="preserve"> </w:t>
      </w:r>
      <w:r w:rsidRPr="0047520E">
        <w:rPr>
          <w:rFonts w:ascii="Arial" w:hAnsi="Arial" w:cs="Arial"/>
        </w:rPr>
        <w:t>site</w:t>
      </w:r>
      <w:r w:rsidRPr="0047520E">
        <w:rPr>
          <w:rFonts w:ascii="Arial" w:hAnsi="Arial" w:cs="Arial"/>
          <w:spacing w:val="-1"/>
        </w:rPr>
        <w:t xml:space="preserve"> </w:t>
      </w:r>
      <w:r w:rsidRPr="0047520E">
        <w:rPr>
          <w:rFonts w:ascii="Arial" w:hAnsi="Arial" w:cs="Arial"/>
        </w:rPr>
        <w:t>cpubenchmark.net.</w:t>
      </w:r>
    </w:p>
    <w:p w:rsidR="00167B44" w:rsidRPr="0047520E" w:rsidRDefault="00167B44" w:rsidP="00167B44">
      <w:pPr>
        <w:pStyle w:val="Ttulo2"/>
        <w:tabs>
          <w:tab w:val="left" w:pos="821"/>
          <w:tab w:val="left" w:pos="822"/>
        </w:tabs>
        <w:spacing w:before="110"/>
      </w:pPr>
    </w:p>
    <w:p w:rsidR="00167B44" w:rsidRPr="0047520E" w:rsidRDefault="00167B44" w:rsidP="00167B44">
      <w:pPr>
        <w:pStyle w:val="Ttulo2"/>
        <w:tabs>
          <w:tab w:val="left" w:pos="821"/>
          <w:tab w:val="left" w:pos="822"/>
        </w:tabs>
        <w:spacing w:before="110"/>
      </w:pPr>
      <w:r w:rsidRPr="0047520E">
        <w:t>Desempenho</w:t>
      </w:r>
    </w:p>
    <w:p w:rsidR="00167B44" w:rsidRPr="0047520E" w:rsidRDefault="00167B44" w:rsidP="00167B44">
      <w:pPr>
        <w:rPr>
          <w:rFonts w:ascii="Arial" w:hAnsi="Arial" w:cs="Arial"/>
          <w:sz w:val="20"/>
          <w:szCs w:val="20"/>
        </w:rPr>
      </w:pPr>
    </w:p>
    <w:p w:rsidR="00167B44" w:rsidRPr="0047520E" w:rsidRDefault="00167B44" w:rsidP="00167B44">
      <w:pPr>
        <w:pStyle w:val="Corpodetexto"/>
        <w:spacing w:line="276" w:lineRule="auto"/>
        <w:ind w:right="128"/>
        <w:jc w:val="both"/>
        <w:rPr>
          <w:rFonts w:ascii="Arial" w:hAnsi="Arial" w:cs="Arial"/>
        </w:rPr>
      </w:pPr>
      <w:r w:rsidRPr="0047520E">
        <w:rPr>
          <w:rFonts w:ascii="Arial" w:hAnsi="Arial" w:cs="Arial"/>
        </w:rPr>
        <w:t xml:space="preserve">O índice medido pelo software </w:t>
      </w:r>
      <w:proofErr w:type="gramStart"/>
      <w:r w:rsidRPr="0047520E">
        <w:rPr>
          <w:rFonts w:ascii="Arial" w:hAnsi="Arial" w:cs="Arial"/>
        </w:rPr>
        <w:t>BAPCo</w:t>
      </w:r>
      <w:proofErr w:type="gramEnd"/>
      <w:r w:rsidRPr="0047520E">
        <w:rPr>
          <w:rFonts w:ascii="Arial" w:hAnsi="Arial" w:cs="Arial"/>
        </w:rPr>
        <w:t xml:space="preserve"> MobileMark 2018 deverá obter a pontuação de</w:t>
      </w:r>
      <w:r w:rsidRPr="0047520E">
        <w:rPr>
          <w:rFonts w:ascii="Arial" w:hAnsi="Arial" w:cs="Arial"/>
          <w:spacing w:val="1"/>
        </w:rPr>
        <w:t xml:space="preserve"> </w:t>
      </w:r>
      <w:r w:rsidRPr="0047520E">
        <w:rPr>
          <w:rFonts w:ascii="Arial" w:hAnsi="Arial" w:cs="Arial"/>
        </w:rPr>
        <w:t>Performance</w:t>
      </w:r>
      <w:r w:rsidRPr="0047520E">
        <w:rPr>
          <w:rFonts w:ascii="Arial" w:hAnsi="Arial" w:cs="Arial"/>
          <w:spacing w:val="-3"/>
        </w:rPr>
        <w:t xml:space="preserve"> </w:t>
      </w:r>
      <w:r w:rsidRPr="0047520E">
        <w:rPr>
          <w:rFonts w:ascii="Arial" w:hAnsi="Arial" w:cs="Arial"/>
        </w:rPr>
        <w:t>Qualification igual</w:t>
      </w:r>
      <w:r w:rsidRPr="0047520E">
        <w:rPr>
          <w:rFonts w:ascii="Arial" w:hAnsi="Arial" w:cs="Arial"/>
          <w:spacing w:val="-3"/>
        </w:rPr>
        <w:t xml:space="preserve"> </w:t>
      </w:r>
      <w:r w:rsidRPr="0047520E">
        <w:rPr>
          <w:rFonts w:ascii="Arial" w:hAnsi="Arial" w:cs="Arial"/>
        </w:rPr>
        <w:t>ou superior</w:t>
      </w:r>
      <w:r w:rsidRPr="0047520E">
        <w:rPr>
          <w:rFonts w:ascii="Arial" w:hAnsi="Arial" w:cs="Arial"/>
          <w:spacing w:val="-2"/>
        </w:rPr>
        <w:t xml:space="preserve"> </w:t>
      </w:r>
      <w:r w:rsidRPr="0047520E">
        <w:rPr>
          <w:rFonts w:ascii="Arial" w:hAnsi="Arial" w:cs="Arial"/>
        </w:rPr>
        <w:t>a</w:t>
      </w:r>
      <w:r w:rsidRPr="0047520E">
        <w:rPr>
          <w:rFonts w:ascii="Arial" w:hAnsi="Arial" w:cs="Arial"/>
          <w:spacing w:val="4"/>
        </w:rPr>
        <w:t xml:space="preserve"> </w:t>
      </w:r>
      <w:r w:rsidRPr="0047520E">
        <w:rPr>
          <w:rFonts w:ascii="Arial" w:hAnsi="Arial" w:cs="Arial"/>
        </w:rPr>
        <w:t>970 (novecentos</w:t>
      </w:r>
      <w:r w:rsidRPr="0047520E">
        <w:rPr>
          <w:rFonts w:ascii="Arial" w:hAnsi="Arial" w:cs="Arial"/>
          <w:spacing w:val="-1"/>
        </w:rPr>
        <w:t xml:space="preserve"> </w:t>
      </w:r>
      <w:r w:rsidRPr="0047520E">
        <w:rPr>
          <w:rFonts w:ascii="Arial" w:hAnsi="Arial" w:cs="Arial"/>
        </w:rPr>
        <w:t>e setenta)</w:t>
      </w:r>
      <w:r w:rsidRPr="0047520E">
        <w:rPr>
          <w:rFonts w:ascii="Arial" w:hAnsi="Arial" w:cs="Arial"/>
          <w:spacing w:val="-1"/>
        </w:rPr>
        <w:t xml:space="preserve"> </w:t>
      </w:r>
      <w:r w:rsidRPr="0047520E">
        <w:rPr>
          <w:rFonts w:ascii="Arial" w:hAnsi="Arial" w:cs="Arial"/>
        </w:rPr>
        <w:t>pontos.</w:t>
      </w:r>
    </w:p>
    <w:p w:rsidR="00167B44" w:rsidRPr="0047520E" w:rsidRDefault="00167B44" w:rsidP="00167B44">
      <w:pPr>
        <w:pStyle w:val="Ttulo2"/>
        <w:tabs>
          <w:tab w:val="left" w:pos="821"/>
          <w:tab w:val="left" w:pos="822"/>
        </w:tabs>
        <w:spacing w:before="166"/>
      </w:pPr>
      <w:r w:rsidRPr="0047520E">
        <w:t>Memória</w:t>
      </w:r>
      <w:r w:rsidRPr="0047520E">
        <w:rPr>
          <w:spacing w:val="-3"/>
        </w:rPr>
        <w:t xml:space="preserve"> </w:t>
      </w:r>
      <w:proofErr w:type="gramStart"/>
      <w:r w:rsidRPr="0047520E">
        <w:t>Ram</w:t>
      </w:r>
      <w:proofErr w:type="gramEnd"/>
    </w:p>
    <w:p w:rsidR="00167B44" w:rsidRPr="0047520E" w:rsidRDefault="00167B44" w:rsidP="00167B44">
      <w:pPr>
        <w:rPr>
          <w:rFonts w:ascii="Arial" w:hAnsi="Arial" w:cs="Arial"/>
          <w:sz w:val="20"/>
          <w:szCs w:val="20"/>
        </w:rPr>
      </w:pPr>
    </w:p>
    <w:p w:rsidR="00167B44" w:rsidRPr="0047520E" w:rsidRDefault="00167B44" w:rsidP="00167B44">
      <w:pPr>
        <w:pStyle w:val="Corpodetexto"/>
        <w:spacing w:line="276" w:lineRule="auto"/>
        <w:ind w:right="123"/>
        <w:jc w:val="both"/>
        <w:rPr>
          <w:rFonts w:ascii="Arial" w:hAnsi="Arial" w:cs="Arial"/>
        </w:rPr>
      </w:pPr>
      <w:r w:rsidRPr="0047520E">
        <w:rPr>
          <w:rFonts w:ascii="Arial" w:hAnsi="Arial" w:cs="Arial"/>
        </w:rPr>
        <w:t>Barramento</w:t>
      </w:r>
      <w:r w:rsidRPr="0047520E">
        <w:rPr>
          <w:rFonts w:ascii="Arial" w:hAnsi="Arial" w:cs="Arial"/>
          <w:spacing w:val="1"/>
        </w:rPr>
        <w:t xml:space="preserve"> </w:t>
      </w:r>
      <w:r w:rsidRPr="0047520E">
        <w:rPr>
          <w:rFonts w:ascii="Arial" w:hAnsi="Arial" w:cs="Arial"/>
        </w:rPr>
        <w:t>DDR4-</w:t>
      </w:r>
      <w:proofErr w:type="gramStart"/>
      <w:r w:rsidRPr="0047520E">
        <w:rPr>
          <w:rFonts w:ascii="Arial" w:hAnsi="Arial" w:cs="Arial"/>
        </w:rPr>
        <w:t>2400MHz</w:t>
      </w:r>
      <w:proofErr w:type="gramEnd"/>
      <w:r w:rsidRPr="0047520E">
        <w:rPr>
          <w:rFonts w:ascii="Arial" w:hAnsi="Arial" w:cs="Arial"/>
          <w:spacing w:val="1"/>
        </w:rPr>
        <w:t xml:space="preserve"> </w:t>
      </w:r>
      <w:r w:rsidRPr="0047520E">
        <w:rPr>
          <w:rFonts w:ascii="Arial" w:hAnsi="Arial" w:cs="Arial"/>
        </w:rPr>
        <w:t>ou</w:t>
      </w:r>
      <w:r w:rsidRPr="0047520E">
        <w:rPr>
          <w:rFonts w:ascii="Arial" w:hAnsi="Arial" w:cs="Arial"/>
          <w:spacing w:val="1"/>
        </w:rPr>
        <w:t xml:space="preserve"> </w:t>
      </w:r>
      <w:r w:rsidRPr="0047520E">
        <w:rPr>
          <w:rFonts w:ascii="Arial" w:hAnsi="Arial" w:cs="Arial"/>
        </w:rPr>
        <w:t>superior.</w:t>
      </w:r>
      <w:r w:rsidRPr="0047520E">
        <w:rPr>
          <w:rFonts w:ascii="Arial" w:hAnsi="Arial" w:cs="Arial"/>
          <w:spacing w:val="1"/>
        </w:rPr>
        <w:t xml:space="preserve"> </w:t>
      </w:r>
      <w:r w:rsidRPr="0047520E">
        <w:rPr>
          <w:rFonts w:ascii="Arial" w:hAnsi="Arial" w:cs="Arial"/>
        </w:rPr>
        <w:t>Deverá</w:t>
      </w:r>
      <w:r w:rsidRPr="0047520E">
        <w:rPr>
          <w:rFonts w:ascii="Arial" w:hAnsi="Arial" w:cs="Arial"/>
          <w:spacing w:val="1"/>
        </w:rPr>
        <w:t xml:space="preserve"> </w:t>
      </w:r>
      <w:r w:rsidRPr="0047520E">
        <w:rPr>
          <w:rFonts w:ascii="Arial" w:hAnsi="Arial" w:cs="Arial"/>
        </w:rPr>
        <w:t>ter</w:t>
      </w:r>
      <w:r w:rsidRPr="0047520E">
        <w:rPr>
          <w:rFonts w:ascii="Arial" w:hAnsi="Arial" w:cs="Arial"/>
          <w:spacing w:val="1"/>
        </w:rPr>
        <w:t xml:space="preserve"> </w:t>
      </w:r>
      <w:r w:rsidRPr="0047520E">
        <w:rPr>
          <w:rFonts w:ascii="Arial" w:hAnsi="Arial" w:cs="Arial"/>
        </w:rPr>
        <w:t>capacidade</w:t>
      </w:r>
      <w:r w:rsidRPr="0047520E">
        <w:rPr>
          <w:rFonts w:ascii="Arial" w:hAnsi="Arial" w:cs="Arial"/>
          <w:spacing w:val="1"/>
        </w:rPr>
        <w:t xml:space="preserve"> </w:t>
      </w:r>
      <w:r w:rsidRPr="0047520E">
        <w:rPr>
          <w:rFonts w:ascii="Arial" w:hAnsi="Arial" w:cs="Arial"/>
        </w:rPr>
        <w:t>instalada</w:t>
      </w:r>
      <w:r w:rsidRPr="0047520E">
        <w:rPr>
          <w:rFonts w:ascii="Arial" w:hAnsi="Arial" w:cs="Arial"/>
          <w:spacing w:val="1"/>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no</w:t>
      </w:r>
      <w:r w:rsidRPr="0047520E">
        <w:rPr>
          <w:rFonts w:ascii="Arial" w:hAnsi="Arial" w:cs="Arial"/>
          <w:spacing w:val="1"/>
        </w:rPr>
        <w:t xml:space="preserve"> </w:t>
      </w:r>
      <w:r w:rsidRPr="0047520E">
        <w:rPr>
          <w:rFonts w:ascii="Arial" w:hAnsi="Arial" w:cs="Arial"/>
        </w:rPr>
        <w:t>mínimo</w:t>
      </w:r>
      <w:r w:rsidRPr="0047520E">
        <w:rPr>
          <w:rFonts w:ascii="Arial" w:hAnsi="Arial" w:cs="Arial"/>
          <w:spacing w:val="-2"/>
        </w:rPr>
        <w:t xml:space="preserve"> </w:t>
      </w:r>
      <w:proofErr w:type="gramStart"/>
      <w:r w:rsidRPr="0047520E">
        <w:rPr>
          <w:rFonts w:ascii="Arial" w:hAnsi="Arial" w:cs="Arial"/>
        </w:rPr>
        <w:t>8</w:t>
      </w:r>
      <w:proofErr w:type="gramEnd"/>
      <w:r w:rsidRPr="0047520E">
        <w:rPr>
          <w:rFonts w:ascii="Arial" w:hAnsi="Arial" w:cs="Arial"/>
          <w:spacing w:val="-1"/>
        </w:rPr>
        <w:t xml:space="preserve"> </w:t>
      </w:r>
      <w:r w:rsidRPr="0047520E">
        <w:rPr>
          <w:rFonts w:ascii="Arial" w:hAnsi="Arial" w:cs="Arial"/>
        </w:rPr>
        <w:t>GB</w:t>
      </w:r>
      <w:r w:rsidRPr="0047520E">
        <w:rPr>
          <w:rFonts w:ascii="Arial" w:hAnsi="Arial" w:cs="Arial"/>
          <w:spacing w:val="-1"/>
        </w:rPr>
        <w:t xml:space="preserve"> </w:t>
      </w:r>
      <w:r w:rsidRPr="0047520E">
        <w:rPr>
          <w:rFonts w:ascii="Arial" w:hAnsi="Arial" w:cs="Arial"/>
        </w:rPr>
        <w:t>(oito</w:t>
      </w:r>
      <w:r w:rsidRPr="0047520E">
        <w:rPr>
          <w:rFonts w:ascii="Arial" w:hAnsi="Arial" w:cs="Arial"/>
          <w:spacing w:val="-1"/>
        </w:rPr>
        <w:t xml:space="preserve"> </w:t>
      </w:r>
      <w:r w:rsidRPr="0047520E">
        <w:rPr>
          <w:rFonts w:ascii="Arial" w:hAnsi="Arial" w:cs="Arial"/>
        </w:rPr>
        <w:t>gigabytes).</w:t>
      </w:r>
    </w:p>
    <w:p w:rsidR="00167B44" w:rsidRPr="0047520E" w:rsidRDefault="00167B44" w:rsidP="00167B44">
      <w:pPr>
        <w:pStyle w:val="Ttulo2"/>
        <w:tabs>
          <w:tab w:val="left" w:pos="821"/>
          <w:tab w:val="left" w:pos="822"/>
        </w:tabs>
        <w:spacing w:before="70"/>
      </w:pPr>
    </w:p>
    <w:p w:rsidR="00167B44" w:rsidRPr="0047520E" w:rsidRDefault="00167B44" w:rsidP="00167B44">
      <w:pPr>
        <w:pStyle w:val="Ttulo2"/>
        <w:tabs>
          <w:tab w:val="left" w:pos="821"/>
          <w:tab w:val="left" w:pos="822"/>
        </w:tabs>
        <w:spacing w:before="70"/>
      </w:pPr>
      <w:r w:rsidRPr="0047520E">
        <w:t>Interfaces</w:t>
      </w:r>
      <w:r w:rsidRPr="0047520E">
        <w:rPr>
          <w:spacing w:val="-4"/>
        </w:rPr>
        <w:t xml:space="preserve"> </w:t>
      </w:r>
      <w:r w:rsidRPr="0047520E">
        <w:t>De</w:t>
      </w:r>
      <w:r w:rsidRPr="0047520E">
        <w:rPr>
          <w:spacing w:val="-1"/>
        </w:rPr>
        <w:t xml:space="preserve"> </w:t>
      </w:r>
      <w:r w:rsidRPr="0047520E">
        <w:t>Rede</w:t>
      </w:r>
    </w:p>
    <w:p w:rsidR="00167B44" w:rsidRPr="0047520E" w:rsidRDefault="00167B44" w:rsidP="00167B44">
      <w:pPr>
        <w:rPr>
          <w:rFonts w:ascii="Arial" w:hAnsi="Arial" w:cs="Arial"/>
          <w:sz w:val="20"/>
          <w:szCs w:val="20"/>
        </w:rPr>
      </w:pPr>
    </w:p>
    <w:p w:rsidR="00167B44" w:rsidRPr="0047520E" w:rsidRDefault="00167B44" w:rsidP="00167B44">
      <w:pPr>
        <w:pStyle w:val="Corpodetexto"/>
        <w:spacing w:line="276" w:lineRule="auto"/>
        <w:ind w:right="117"/>
        <w:jc w:val="both"/>
        <w:rPr>
          <w:rFonts w:ascii="Arial" w:hAnsi="Arial" w:cs="Arial"/>
        </w:rPr>
      </w:pPr>
      <w:r w:rsidRPr="0047520E">
        <w:rPr>
          <w:rFonts w:ascii="Arial" w:hAnsi="Arial" w:cs="Arial"/>
        </w:rPr>
        <w:t>Controladora de rede de interface RJ-45 compatível com os padrões Ethernet, Fast-</w:t>
      </w:r>
      <w:r w:rsidRPr="0047520E">
        <w:rPr>
          <w:rFonts w:ascii="Arial" w:hAnsi="Arial" w:cs="Arial"/>
          <w:spacing w:val="1"/>
        </w:rPr>
        <w:t xml:space="preserve"> </w:t>
      </w:r>
      <w:r w:rsidRPr="0047520E">
        <w:rPr>
          <w:rFonts w:ascii="Arial" w:hAnsi="Arial" w:cs="Arial"/>
        </w:rPr>
        <w:t>Ethernet</w:t>
      </w:r>
      <w:r w:rsidRPr="0047520E">
        <w:rPr>
          <w:rFonts w:ascii="Arial" w:hAnsi="Arial" w:cs="Arial"/>
          <w:spacing w:val="1"/>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Gigabit</w:t>
      </w:r>
      <w:r w:rsidRPr="0047520E">
        <w:rPr>
          <w:rFonts w:ascii="Arial" w:hAnsi="Arial" w:cs="Arial"/>
          <w:spacing w:val="1"/>
        </w:rPr>
        <w:t xml:space="preserve"> </w:t>
      </w:r>
      <w:r w:rsidRPr="0047520E">
        <w:rPr>
          <w:rFonts w:ascii="Arial" w:hAnsi="Arial" w:cs="Arial"/>
        </w:rPr>
        <w:t>Ethernet</w:t>
      </w:r>
      <w:r w:rsidRPr="0047520E">
        <w:rPr>
          <w:rFonts w:ascii="Arial" w:hAnsi="Arial" w:cs="Arial"/>
          <w:spacing w:val="1"/>
        </w:rPr>
        <w:t xml:space="preserve"> </w:t>
      </w:r>
      <w:r w:rsidRPr="0047520E">
        <w:rPr>
          <w:rFonts w:ascii="Arial" w:hAnsi="Arial" w:cs="Arial"/>
        </w:rPr>
        <w:t>(10/100/1000),</w:t>
      </w:r>
      <w:r w:rsidRPr="0047520E">
        <w:rPr>
          <w:rFonts w:ascii="Arial" w:hAnsi="Arial" w:cs="Arial"/>
          <w:spacing w:val="1"/>
        </w:rPr>
        <w:t xml:space="preserve"> </w:t>
      </w:r>
      <w:r w:rsidRPr="0047520E">
        <w:rPr>
          <w:rFonts w:ascii="Arial" w:hAnsi="Arial" w:cs="Arial"/>
        </w:rPr>
        <w:t>autosense,</w:t>
      </w:r>
      <w:r w:rsidRPr="0047520E">
        <w:rPr>
          <w:rFonts w:ascii="Arial" w:hAnsi="Arial" w:cs="Arial"/>
          <w:spacing w:val="1"/>
        </w:rPr>
        <w:t xml:space="preserve"> </w:t>
      </w:r>
      <w:r w:rsidRPr="0047520E">
        <w:rPr>
          <w:rFonts w:ascii="Arial" w:hAnsi="Arial" w:cs="Arial"/>
        </w:rPr>
        <w:t>full-duplex</w:t>
      </w:r>
      <w:r w:rsidRPr="0047520E">
        <w:rPr>
          <w:rFonts w:ascii="Arial" w:hAnsi="Arial" w:cs="Arial"/>
          <w:spacing w:val="1"/>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plug-and-play,</w:t>
      </w:r>
      <w:r w:rsidRPr="0047520E">
        <w:rPr>
          <w:rFonts w:ascii="Arial" w:hAnsi="Arial" w:cs="Arial"/>
          <w:spacing w:val="1"/>
        </w:rPr>
        <w:t xml:space="preserve"> </w:t>
      </w:r>
      <w:r w:rsidRPr="0047520E">
        <w:rPr>
          <w:rFonts w:ascii="Arial" w:hAnsi="Arial" w:cs="Arial"/>
        </w:rPr>
        <w:t>configurável</w:t>
      </w:r>
      <w:r w:rsidRPr="0047520E">
        <w:rPr>
          <w:rFonts w:ascii="Arial" w:hAnsi="Arial" w:cs="Arial"/>
          <w:spacing w:val="-1"/>
        </w:rPr>
        <w:t xml:space="preserve"> </w:t>
      </w:r>
      <w:r w:rsidRPr="0047520E">
        <w:rPr>
          <w:rFonts w:ascii="Arial" w:hAnsi="Arial" w:cs="Arial"/>
        </w:rPr>
        <w:t>totalmente</w:t>
      </w:r>
      <w:r w:rsidRPr="0047520E">
        <w:rPr>
          <w:rFonts w:ascii="Arial" w:hAnsi="Arial" w:cs="Arial"/>
          <w:spacing w:val="-1"/>
        </w:rPr>
        <w:t xml:space="preserve"> </w:t>
      </w:r>
      <w:r w:rsidRPr="0047520E">
        <w:rPr>
          <w:rFonts w:ascii="Arial" w:hAnsi="Arial" w:cs="Arial"/>
        </w:rPr>
        <w:t>por</w:t>
      </w:r>
      <w:r w:rsidRPr="0047520E">
        <w:rPr>
          <w:rFonts w:ascii="Arial" w:hAnsi="Arial" w:cs="Arial"/>
          <w:spacing w:val="-2"/>
        </w:rPr>
        <w:t xml:space="preserve"> </w:t>
      </w:r>
      <w:r w:rsidRPr="0047520E">
        <w:rPr>
          <w:rFonts w:ascii="Arial" w:hAnsi="Arial" w:cs="Arial"/>
        </w:rPr>
        <w:t>software</w:t>
      </w:r>
      <w:r w:rsidRPr="0047520E">
        <w:rPr>
          <w:rFonts w:ascii="Arial" w:hAnsi="Arial" w:cs="Arial"/>
          <w:spacing w:val="2"/>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com</w:t>
      </w:r>
      <w:r w:rsidRPr="0047520E">
        <w:rPr>
          <w:rFonts w:ascii="Arial" w:hAnsi="Arial" w:cs="Arial"/>
          <w:spacing w:val="2"/>
        </w:rPr>
        <w:t xml:space="preserve"> </w:t>
      </w:r>
      <w:r w:rsidRPr="0047520E">
        <w:rPr>
          <w:rFonts w:ascii="Arial" w:hAnsi="Arial" w:cs="Arial"/>
        </w:rPr>
        <w:t>função</w:t>
      </w:r>
      <w:r w:rsidRPr="0047520E">
        <w:rPr>
          <w:rFonts w:ascii="Arial" w:hAnsi="Arial" w:cs="Arial"/>
          <w:spacing w:val="-1"/>
        </w:rPr>
        <w:t xml:space="preserve"> </w:t>
      </w:r>
      <w:r w:rsidRPr="0047520E">
        <w:rPr>
          <w:rFonts w:ascii="Arial" w:hAnsi="Arial" w:cs="Arial"/>
        </w:rPr>
        <w:t>wake-on-lan;</w:t>
      </w:r>
    </w:p>
    <w:p w:rsidR="00167B44" w:rsidRPr="0047520E" w:rsidRDefault="00167B44" w:rsidP="00167B44">
      <w:pPr>
        <w:pStyle w:val="Corpodetexto"/>
        <w:spacing w:line="276" w:lineRule="auto"/>
        <w:ind w:right="1790"/>
        <w:jc w:val="both"/>
        <w:rPr>
          <w:rFonts w:ascii="Arial" w:hAnsi="Arial" w:cs="Arial"/>
          <w:spacing w:val="-53"/>
        </w:rPr>
      </w:pPr>
      <w:r w:rsidRPr="0047520E">
        <w:rPr>
          <w:rFonts w:ascii="Arial" w:hAnsi="Arial" w:cs="Arial"/>
        </w:rPr>
        <w:t>Controladora de rede wireless b/g/n/</w:t>
      </w:r>
      <w:proofErr w:type="gramStart"/>
      <w:r w:rsidRPr="0047520E">
        <w:rPr>
          <w:rFonts w:ascii="Arial" w:hAnsi="Arial" w:cs="Arial"/>
        </w:rPr>
        <w:t>ac</w:t>
      </w:r>
      <w:proofErr w:type="gramEnd"/>
      <w:r w:rsidRPr="0047520E">
        <w:rPr>
          <w:rFonts w:ascii="Arial" w:hAnsi="Arial" w:cs="Arial"/>
        </w:rPr>
        <w:t xml:space="preserve"> (2x2 – ou superior) integrada;</w:t>
      </w:r>
      <w:r w:rsidRPr="0047520E">
        <w:rPr>
          <w:rFonts w:ascii="Arial" w:hAnsi="Arial" w:cs="Arial"/>
          <w:spacing w:val="-53"/>
        </w:rPr>
        <w:t xml:space="preserve"> </w:t>
      </w:r>
    </w:p>
    <w:p w:rsidR="00167B44" w:rsidRPr="0047520E" w:rsidRDefault="00167B44" w:rsidP="00167B44">
      <w:pPr>
        <w:pStyle w:val="Corpodetexto"/>
        <w:spacing w:line="276" w:lineRule="auto"/>
        <w:ind w:right="1790"/>
        <w:jc w:val="both"/>
        <w:rPr>
          <w:rFonts w:ascii="Arial" w:hAnsi="Arial" w:cs="Arial"/>
        </w:rPr>
      </w:pPr>
      <w:r w:rsidRPr="0047520E">
        <w:rPr>
          <w:rFonts w:ascii="Arial" w:hAnsi="Arial" w:cs="Arial"/>
        </w:rPr>
        <w:t>Bluetooth 4.0</w:t>
      </w:r>
      <w:r w:rsidRPr="0047520E">
        <w:rPr>
          <w:rFonts w:ascii="Arial" w:hAnsi="Arial" w:cs="Arial"/>
          <w:spacing w:val="1"/>
        </w:rPr>
        <w:t xml:space="preserve"> </w:t>
      </w:r>
      <w:r w:rsidRPr="0047520E">
        <w:rPr>
          <w:rFonts w:ascii="Arial" w:hAnsi="Arial" w:cs="Arial"/>
        </w:rPr>
        <w:t>ou</w:t>
      </w:r>
      <w:r w:rsidRPr="0047520E">
        <w:rPr>
          <w:rFonts w:ascii="Arial" w:hAnsi="Arial" w:cs="Arial"/>
          <w:spacing w:val="-1"/>
        </w:rPr>
        <w:t xml:space="preserve"> </w:t>
      </w:r>
      <w:r w:rsidRPr="0047520E">
        <w:rPr>
          <w:rFonts w:ascii="Arial" w:hAnsi="Arial" w:cs="Arial"/>
        </w:rPr>
        <w:t>superior;</w:t>
      </w:r>
    </w:p>
    <w:p w:rsidR="00167B44" w:rsidRPr="0047520E" w:rsidRDefault="00167B44" w:rsidP="00167B44">
      <w:pPr>
        <w:pStyle w:val="Corpodetexto"/>
        <w:spacing w:line="229" w:lineRule="exact"/>
        <w:jc w:val="both"/>
        <w:rPr>
          <w:rFonts w:ascii="Arial" w:hAnsi="Arial" w:cs="Arial"/>
        </w:rPr>
      </w:pPr>
      <w:r w:rsidRPr="0047520E">
        <w:rPr>
          <w:rFonts w:ascii="Arial" w:hAnsi="Arial" w:cs="Arial"/>
        </w:rPr>
        <w:t>Não</w:t>
      </w:r>
      <w:r w:rsidRPr="0047520E">
        <w:rPr>
          <w:rFonts w:ascii="Arial" w:hAnsi="Arial" w:cs="Arial"/>
          <w:spacing w:val="-3"/>
        </w:rPr>
        <w:t xml:space="preserve"> </w:t>
      </w:r>
      <w:r w:rsidRPr="0047520E">
        <w:rPr>
          <w:rFonts w:ascii="Arial" w:hAnsi="Arial" w:cs="Arial"/>
        </w:rPr>
        <w:t>será aceita</w:t>
      </w:r>
      <w:r w:rsidRPr="0047520E">
        <w:rPr>
          <w:rFonts w:ascii="Arial" w:hAnsi="Arial" w:cs="Arial"/>
          <w:spacing w:val="-2"/>
        </w:rPr>
        <w:t xml:space="preserve"> </w:t>
      </w:r>
      <w:r w:rsidRPr="0047520E">
        <w:rPr>
          <w:rFonts w:ascii="Arial" w:hAnsi="Arial" w:cs="Arial"/>
        </w:rPr>
        <w:t>solução</w:t>
      </w:r>
      <w:r w:rsidRPr="0047520E">
        <w:rPr>
          <w:rFonts w:ascii="Arial" w:hAnsi="Arial" w:cs="Arial"/>
          <w:spacing w:val="-3"/>
        </w:rPr>
        <w:t xml:space="preserve"> </w:t>
      </w:r>
      <w:r w:rsidRPr="0047520E">
        <w:rPr>
          <w:rFonts w:ascii="Arial" w:hAnsi="Arial" w:cs="Arial"/>
        </w:rPr>
        <w:t>USB</w:t>
      </w:r>
      <w:r w:rsidRPr="0047520E">
        <w:rPr>
          <w:rFonts w:ascii="Arial" w:hAnsi="Arial" w:cs="Arial"/>
          <w:spacing w:val="-1"/>
        </w:rPr>
        <w:t xml:space="preserve"> </w:t>
      </w:r>
      <w:r w:rsidRPr="0047520E">
        <w:rPr>
          <w:rFonts w:ascii="Arial" w:hAnsi="Arial" w:cs="Arial"/>
        </w:rPr>
        <w:t>para</w:t>
      </w:r>
      <w:r w:rsidRPr="0047520E">
        <w:rPr>
          <w:rFonts w:ascii="Arial" w:hAnsi="Arial" w:cs="Arial"/>
          <w:spacing w:val="-1"/>
        </w:rPr>
        <w:t xml:space="preserve"> </w:t>
      </w:r>
      <w:r w:rsidRPr="0047520E">
        <w:rPr>
          <w:rFonts w:ascii="Arial" w:hAnsi="Arial" w:cs="Arial"/>
        </w:rPr>
        <w:t>as</w:t>
      </w:r>
      <w:r w:rsidRPr="0047520E">
        <w:rPr>
          <w:rFonts w:ascii="Arial" w:hAnsi="Arial" w:cs="Arial"/>
          <w:spacing w:val="-2"/>
        </w:rPr>
        <w:t xml:space="preserve"> </w:t>
      </w:r>
      <w:r w:rsidRPr="0047520E">
        <w:rPr>
          <w:rFonts w:ascii="Arial" w:hAnsi="Arial" w:cs="Arial"/>
        </w:rPr>
        <w:t>interfaces</w:t>
      </w:r>
      <w:r w:rsidRPr="0047520E">
        <w:rPr>
          <w:rFonts w:ascii="Arial" w:hAnsi="Arial" w:cs="Arial"/>
          <w:spacing w:val="-2"/>
        </w:rPr>
        <w:t xml:space="preserve"> </w:t>
      </w:r>
      <w:r w:rsidRPr="0047520E">
        <w:rPr>
          <w:rFonts w:ascii="Arial" w:hAnsi="Arial" w:cs="Arial"/>
        </w:rPr>
        <w:t>de</w:t>
      </w:r>
      <w:r w:rsidRPr="0047520E">
        <w:rPr>
          <w:rFonts w:ascii="Arial" w:hAnsi="Arial" w:cs="Arial"/>
          <w:spacing w:val="-3"/>
        </w:rPr>
        <w:t xml:space="preserve"> </w:t>
      </w:r>
      <w:r w:rsidRPr="0047520E">
        <w:rPr>
          <w:rFonts w:ascii="Arial" w:hAnsi="Arial" w:cs="Arial"/>
        </w:rPr>
        <w:t>conectividade.</w:t>
      </w:r>
    </w:p>
    <w:p w:rsidR="00167B44" w:rsidRPr="0047520E" w:rsidRDefault="00167B44" w:rsidP="00167B44">
      <w:pPr>
        <w:pStyle w:val="Corpodetexto"/>
        <w:spacing w:before="4"/>
        <w:rPr>
          <w:rFonts w:ascii="Arial" w:hAnsi="Arial" w:cs="Arial"/>
        </w:rPr>
      </w:pPr>
    </w:p>
    <w:p w:rsidR="00167B44" w:rsidRPr="0047520E" w:rsidRDefault="00167B44" w:rsidP="00167B44">
      <w:pPr>
        <w:pStyle w:val="Ttulo2"/>
        <w:tabs>
          <w:tab w:val="left" w:pos="821"/>
          <w:tab w:val="left" w:pos="822"/>
        </w:tabs>
      </w:pPr>
      <w:r w:rsidRPr="0047520E">
        <w:t>Interfaces</w:t>
      </w:r>
      <w:r w:rsidRPr="0047520E">
        <w:rPr>
          <w:spacing w:val="-5"/>
        </w:rPr>
        <w:t xml:space="preserve"> </w:t>
      </w:r>
      <w:r w:rsidRPr="0047520E">
        <w:t>De</w:t>
      </w:r>
      <w:r w:rsidRPr="0047520E">
        <w:rPr>
          <w:spacing w:val="1"/>
        </w:rPr>
        <w:t xml:space="preserve"> </w:t>
      </w:r>
      <w:r w:rsidRPr="0047520E">
        <w:t>Áudio</w:t>
      </w:r>
    </w:p>
    <w:p w:rsidR="00167B44" w:rsidRPr="0047520E" w:rsidRDefault="00167B44" w:rsidP="00167B44">
      <w:pPr>
        <w:rPr>
          <w:rFonts w:ascii="Arial" w:hAnsi="Arial" w:cs="Arial"/>
          <w:sz w:val="20"/>
          <w:szCs w:val="20"/>
        </w:rPr>
      </w:pPr>
    </w:p>
    <w:p w:rsidR="00167B44" w:rsidRPr="0047520E" w:rsidRDefault="00167B44" w:rsidP="00167B44">
      <w:pPr>
        <w:pStyle w:val="Corpodetexto"/>
        <w:spacing w:line="276" w:lineRule="auto"/>
        <w:ind w:right="130"/>
        <w:jc w:val="both"/>
        <w:rPr>
          <w:rFonts w:ascii="Arial" w:hAnsi="Arial" w:cs="Arial"/>
        </w:rPr>
      </w:pPr>
      <w:r w:rsidRPr="0047520E">
        <w:rPr>
          <w:rFonts w:ascii="Arial" w:hAnsi="Arial" w:cs="Arial"/>
        </w:rPr>
        <w:t>Controladora de áudio estéreo de, no mínimo, 16 bits, full duplex, com conectores para</w:t>
      </w:r>
      <w:r w:rsidRPr="0047520E">
        <w:rPr>
          <w:rFonts w:ascii="Arial" w:hAnsi="Arial" w:cs="Arial"/>
          <w:spacing w:val="1"/>
        </w:rPr>
        <w:t xml:space="preserve"> </w:t>
      </w:r>
      <w:r w:rsidRPr="0047520E">
        <w:rPr>
          <w:rFonts w:ascii="Arial" w:hAnsi="Arial" w:cs="Arial"/>
        </w:rPr>
        <w:t>mic-in</w:t>
      </w:r>
      <w:r w:rsidRPr="0047520E">
        <w:rPr>
          <w:rFonts w:ascii="Arial" w:hAnsi="Arial" w:cs="Arial"/>
          <w:spacing w:val="-2"/>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line-out,</w:t>
      </w:r>
      <w:r w:rsidRPr="0047520E">
        <w:rPr>
          <w:rFonts w:ascii="Arial" w:hAnsi="Arial" w:cs="Arial"/>
          <w:spacing w:val="1"/>
        </w:rPr>
        <w:t xml:space="preserve"> </w:t>
      </w:r>
      <w:r w:rsidRPr="0047520E">
        <w:rPr>
          <w:rFonts w:ascii="Arial" w:hAnsi="Arial" w:cs="Arial"/>
        </w:rPr>
        <w:t>sendo</w:t>
      </w:r>
      <w:r w:rsidRPr="0047520E">
        <w:rPr>
          <w:rFonts w:ascii="Arial" w:hAnsi="Arial" w:cs="Arial"/>
          <w:spacing w:val="-2"/>
        </w:rPr>
        <w:t xml:space="preserve"> </w:t>
      </w:r>
      <w:r w:rsidRPr="0047520E">
        <w:rPr>
          <w:rFonts w:ascii="Arial" w:hAnsi="Arial" w:cs="Arial"/>
        </w:rPr>
        <w:t>aceito</w:t>
      </w:r>
      <w:r w:rsidRPr="0047520E">
        <w:rPr>
          <w:rFonts w:ascii="Arial" w:hAnsi="Arial" w:cs="Arial"/>
          <w:spacing w:val="-1"/>
        </w:rPr>
        <w:t xml:space="preserve"> </w:t>
      </w:r>
      <w:r w:rsidRPr="0047520E">
        <w:rPr>
          <w:rFonts w:ascii="Arial" w:hAnsi="Arial" w:cs="Arial"/>
        </w:rPr>
        <w:t>conector</w:t>
      </w:r>
      <w:r w:rsidRPr="0047520E">
        <w:rPr>
          <w:rFonts w:ascii="Arial" w:hAnsi="Arial" w:cs="Arial"/>
          <w:spacing w:val="-1"/>
        </w:rPr>
        <w:t xml:space="preserve"> </w:t>
      </w:r>
      <w:r w:rsidRPr="0047520E">
        <w:rPr>
          <w:rFonts w:ascii="Arial" w:hAnsi="Arial" w:cs="Arial"/>
        </w:rPr>
        <w:t>do</w:t>
      </w:r>
      <w:r w:rsidRPr="0047520E">
        <w:rPr>
          <w:rFonts w:ascii="Arial" w:hAnsi="Arial" w:cs="Arial"/>
          <w:spacing w:val="-2"/>
        </w:rPr>
        <w:t xml:space="preserve"> </w:t>
      </w:r>
      <w:r w:rsidRPr="0047520E">
        <w:rPr>
          <w:rFonts w:ascii="Arial" w:hAnsi="Arial" w:cs="Arial"/>
        </w:rPr>
        <w:t>tipo</w:t>
      </w:r>
      <w:r w:rsidRPr="0047520E">
        <w:rPr>
          <w:rFonts w:ascii="Arial" w:hAnsi="Arial" w:cs="Arial"/>
          <w:spacing w:val="-1"/>
        </w:rPr>
        <w:t xml:space="preserve"> </w:t>
      </w:r>
      <w:r w:rsidRPr="0047520E">
        <w:rPr>
          <w:rFonts w:ascii="Arial" w:hAnsi="Arial" w:cs="Arial"/>
        </w:rPr>
        <w:t>combo</w:t>
      </w:r>
      <w:r w:rsidRPr="0047520E">
        <w:rPr>
          <w:rFonts w:ascii="Arial" w:hAnsi="Arial" w:cs="Arial"/>
          <w:spacing w:val="1"/>
        </w:rPr>
        <w:t xml:space="preserve"> </w:t>
      </w:r>
      <w:r w:rsidRPr="0047520E">
        <w:rPr>
          <w:rFonts w:ascii="Arial" w:hAnsi="Arial" w:cs="Arial"/>
        </w:rPr>
        <w:t>(headset);</w:t>
      </w:r>
    </w:p>
    <w:p w:rsidR="00167B44" w:rsidRPr="0047520E" w:rsidRDefault="00167B44" w:rsidP="00167B44">
      <w:pPr>
        <w:pStyle w:val="Corpodetexto"/>
        <w:spacing w:line="229" w:lineRule="exact"/>
        <w:jc w:val="both"/>
        <w:rPr>
          <w:rFonts w:ascii="Arial" w:hAnsi="Arial" w:cs="Arial"/>
        </w:rPr>
      </w:pPr>
      <w:r w:rsidRPr="0047520E">
        <w:rPr>
          <w:rFonts w:ascii="Arial" w:hAnsi="Arial" w:cs="Arial"/>
        </w:rPr>
        <w:t>Não</w:t>
      </w:r>
      <w:r w:rsidRPr="0047520E">
        <w:rPr>
          <w:rFonts w:ascii="Arial" w:hAnsi="Arial" w:cs="Arial"/>
          <w:spacing w:val="-3"/>
        </w:rPr>
        <w:t xml:space="preserve"> </w:t>
      </w:r>
      <w:r w:rsidRPr="0047520E">
        <w:rPr>
          <w:rFonts w:ascii="Arial" w:hAnsi="Arial" w:cs="Arial"/>
        </w:rPr>
        <w:t>será</w:t>
      </w:r>
      <w:r w:rsidRPr="0047520E">
        <w:rPr>
          <w:rFonts w:ascii="Arial" w:hAnsi="Arial" w:cs="Arial"/>
          <w:spacing w:val="1"/>
        </w:rPr>
        <w:t xml:space="preserve"> </w:t>
      </w:r>
      <w:r w:rsidRPr="0047520E">
        <w:rPr>
          <w:rFonts w:ascii="Arial" w:hAnsi="Arial" w:cs="Arial"/>
        </w:rPr>
        <w:t>aceita</w:t>
      </w:r>
      <w:r w:rsidRPr="0047520E">
        <w:rPr>
          <w:rFonts w:ascii="Arial" w:hAnsi="Arial" w:cs="Arial"/>
          <w:spacing w:val="-2"/>
        </w:rPr>
        <w:t xml:space="preserve"> </w:t>
      </w:r>
      <w:r w:rsidRPr="0047520E">
        <w:rPr>
          <w:rFonts w:ascii="Arial" w:hAnsi="Arial" w:cs="Arial"/>
        </w:rPr>
        <w:t>solução</w:t>
      </w:r>
      <w:r w:rsidRPr="0047520E">
        <w:rPr>
          <w:rFonts w:ascii="Arial" w:hAnsi="Arial" w:cs="Arial"/>
          <w:spacing w:val="-2"/>
        </w:rPr>
        <w:t xml:space="preserve"> </w:t>
      </w:r>
      <w:r w:rsidRPr="0047520E">
        <w:rPr>
          <w:rFonts w:ascii="Arial" w:hAnsi="Arial" w:cs="Arial"/>
        </w:rPr>
        <w:t>USB</w:t>
      </w:r>
      <w:r w:rsidRPr="0047520E">
        <w:rPr>
          <w:rFonts w:ascii="Arial" w:hAnsi="Arial" w:cs="Arial"/>
          <w:spacing w:val="-1"/>
        </w:rPr>
        <w:t xml:space="preserve"> </w:t>
      </w:r>
      <w:r w:rsidRPr="0047520E">
        <w:rPr>
          <w:rFonts w:ascii="Arial" w:hAnsi="Arial" w:cs="Arial"/>
        </w:rPr>
        <w:t>para interfaces</w:t>
      </w:r>
      <w:r w:rsidRPr="0047520E">
        <w:rPr>
          <w:rFonts w:ascii="Arial" w:hAnsi="Arial" w:cs="Arial"/>
          <w:spacing w:val="-1"/>
        </w:rPr>
        <w:t xml:space="preserve"> </w:t>
      </w:r>
      <w:r w:rsidRPr="0047520E">
        <w:rPr>
          <w:rFonts w:ascii="Arial" w:hAnsi="Arial" w:cs="Arial"/>
        </w:rPr>
        <w:t>de</w:t>
      </w:r>
      <w:r w:rsidRPr="0047520E">
        <w:rPr>
          <w:rFonts w:ascii="Arial" w:hAnsi="Arial" w:cs="Arial"/>
          <w:spacing w:val="-2"/>
        </w:rPr>
        <w:t xml:space="preserve"> </w:t>
      </w:r>
      <w:r w:rsidRPr="0047520E">
        <w:rPr>
          <w:rFonts w:ascii="Arial" w:hAnsi="Arial" w:cs="Arial"/>
        </w:rPr>
        <w:t>áudio.</w:t>
      </w:r>
    </w:p>
    <w:p w:rsidR="00167B44" w:rsidRPr="0047520E" w:rsidRDefault="00167B44" w:rsidP="00167B44">
      <w:pPr>
        <w:pStyle w:val="Corpodetexto"/>
        <w:spacing w:before="6"/>
        <w:rPr>
          <w:rFonts w:ascii="Arial" w:hAnsi="Arial" w:cs="Arial"/>
        </w:rPr>
      </w:pPr>
    </w:p>
    <w:p w:rsidR="00167B44" w:rsidRPr="0047520E" w:rsidRDefault="00167B44" w:rsidP="00167B44">
      <w:pPr>
        <w:pStyle w:val="Ttulo2"/>
        <w:tabs>
          <w:tab w:val="left" w:pos="821"/>
          <w:tab w:val="left" w:pos="822"/>
        </w:tabs>
      </w:pPr>
      <w:r w:rsidRPr="0047520E">
        <w:t>Conexões</w:t>
      </w:r>
    </w:p>
    <w:p w:rsidR="00167B44" w:rsidRPr="0047520E" w:rsidRDefault="00167B44" w:rsidP="00167B44">
      <w:pPr>
        <w:rPr>
          <w:rFonts w:ascii="Arial" w:hAnsi="Arial" w:cs="Arial"/>
          <w:sz w:val="20"/>
          <w:szCs w:val="20"/>
        </w:rPr>
      </w:pPr>
    </w:p>
    <w:p w:rsidR="00167B44" w:rsidRPr="0047520E" w:rsidRDefault="00167B44" w:rsidP="00167B44">
      <w:pPr>
        <w:pStyle w:val="Corpodetexto"/>
        <w:spacing w:line="276" w:lineRule="auto"/>
        <w:ind w:right="358"/>
        <w:rPr>
          <w:rFonts w:ascii="Arial" w:hAnsi="Arial" w:cs="Arial"/>
        </w:rPr>
      </w:pPr>
      <w:r w:rsidRPr="0047520E">
        <w:rPr>
          <w:rFonts w:ascii="Arial" w:hAnsi="Arial" w:cs="Arial"/>
        </w:rPr>
        <w:t>Mínimo</w:t>
      </w:r>
      <w:r w:rsidRPr="0047520E">
        <w:rPr>
          <w:rFonts w:ascii="Arial" w:hAnsi="Arial" w:cs="Arial"/>
          <w:spacing w:val="-3"/>
        </w:rPr>
        <w:t xml:space="preserve"> </w:t>
      </w:r>
      <w:r w:rsidRPr="0047520E">
        <w:rPr>
          <w:rFonts w:ascii="Arial" w:hAnsi="Arial" w:cs="Arial"/>
        </w:rPr>
        <w:t xml:space="preserve">de </w:t>
      </w:r>
      <w:proofErr w:type="gramStart"/>
      <w:r w:rsidRPr="0047520E">
        <w:rPr>
          <w:rFonts w:ascii="Arial" w:hAnsi="Arial" w:cs="Arial"/>
        </w:rPr>
        <w:t>3</w:t>
      </w:r>
      <w:proofErr w:type="gramEnd"/>
      <w:r w:rsidRPr="0047520E">
        <w:rPr>
          <w:rFonts w:ascii="Arial" w:hAnsi="Arial" w:cs="Arial"/>
          <w:spacing w:val="-2"/>
        </w:rPr>
        <w:t xml:space="preserve"> </w:t>
      </w:r>
      <w:r w:rsidRPr="0047520E">
        <w:rPr>
          <w:rFonts w:ascii="Arial" w:hAnsi="Arial" w:cs="Arial"/>
        </w:rPr>
        <w:t>(três)</w:t>
      </w:r>
      <w:r w:rsidRPr="0047520E">
        <w:rPr>
          <w:rFonts w:ascii="Arial" w:hAnsi="Arial" w:cs="Arial"/>
          <w:spacing w:val="-2"/>
        </w:rPr>
        <w:t xml:space="preserve"> </w:t>
      </w:r>
      <w:r w:rsidRPr="0047520E">
        <w:rPr>
          <w:rFonts w:ascii="Arial" w:hAnsi="Arial" w:cs="Arial"/>
        </w:rPr>
        <w:t>portas</w:t>
      </w:r>
      <w:r w:rsidRPr="0047520E">
        <w:rPr>
          <w:rFonts w:ascii="Arial" w:hAnsi="Arial" w:cs="Arial"/>
          <w:spacing w:val="-1"/>
        </w:rPr>
        <w:t xml:space="preserve"> </w:t>
      </w:r>
      <w:r w:rsidRPr="0047520E">
        <w:rPr>
          <w:rFonts w:ascii="Arial" w:hAnsi="Arial" w:cs="Arial"/>
        </w:rPr>
        <w:t>USB e</w:t>
      </w:r>
      <w:r w:rsidRPr="0047520E">
        <w:rPr>
          <w:rFonts w:ascii="Arial" w:hAnsi="Arial" w:cs="Arial"/>
          <w:spacing w:val="-2"/>
        </w:rPr>
        <w:t xml:space="preserve"> </w:t>
      </w:r>
      <w:r w:rsidRPr="0047520E">
        <w:rPr>
          <w:rFonts w:ascii="Arial" w:hAnsi="Arial" w:cs="Arial"/>
        </w:rPr>
        <w:t>pelo</w:t>
      </w:r>
      <w:r w:rsidRPr="0047520E">
        <w:rPr>
          <w:rFonts w:ascii="Arial" w:hAnsi="Arial" w:cs="Arial"/>
          <w:spacing w:val="-1"/>
        </w:rPr>
        <w:t xml:space="preserve"> </w:t>
      </w:r>
      <w:r w:rsidRPr="0047520E">
        <w:rPr>
          <w:rFonts w:ascii="Arial" w:hAnsi="Arial" w:cs="Arial"/>
        </w:rPr>
        <w:t>menos</w:t>
      </w:r>
      <w:r w:rsidRPr="0047520E">
        <w:rPr>
          <w:rFonts w:ascii="Arial" w:hAnsi="Arial" w:cs="Arial"/>
          <w:spacing w:val="-1"/>
        </w:rPr>
        <w:t xml:space="preserve"> </w:t>
      </w:r>
      <w:r w:rsidRPr="0047520E">
        <w:rPr>
          <w:rFonts w:ascii="Arial" w:hAnsi="Arial" w:cs="Arial"/>
        </w:rPr>
        <w:t>2</w:t>
      </w:r>
      <w:r w:rsidRPr="0047520E">
        <w:rPr>
          <w:rFonts w:ascii="Arial" w:hAnsi="Arial" w:cs="Arial"/>
          <w:spacing w:val="-2"/>
        </w:rPr>
        <w:t xml:space="preserve"> </w:t>
      </w:r>
      <w:r w:rsidRPr="0047520E">
        <w:rPr>
          <w:rFonts w:ascii="Arial" w:hAnsi="Arial" w:cs="Arial"/>
        </w:rPr>
        <w:t>(dois)</w:t>
      </w:r>
      <w:r w:rsidRPr="0047520E">
        <w:rPr>
          <w:rFonts w:ascii="Arial" w:hAnsi="Arial" w:cs="Arial"/>
          <w:spacing w:val="-1"/>
        </w:rPr>
        <w:t xml:space="preserve"> </w:t>
      </w:r>
      <w:r w:rsidRPr="0047520E">
        <w:rPr>
          <w:rFonts w:ascii="Arial" w:hAnsi="Arial" w:cs="Arial"/>
        </w:rPr>
        <w:t>sendo</w:t>
      </w:r>
      <w:r w:rsidRPr="0047520E">
        <w:rPr>
          <w:rFonts w:ascii="Arial" w:hAnsi="Arial" w:cs="Arial"/>
          <w:spacing w:val="-1"/>
        </w:rPr>
        <w:t xml:space="preserve"> </w:t>
      </w:r>
      <w:r w:rsidRPr="0047520E">
        <w:rPr>
          <w:rFonts w:ascii="Arial" w:hAnsi="Arial" w:cs="Arial"/>
        </w:rPr>
        <w:t>USB</w:t>
      </w:r>
      <w:r w:rsidRPr="0047520E">
        <w:rPr>
          <w:rFonts w:ascii="Arial" w:hAnsi="Arial" w:cs="Arial"/>
          <w:spacing w:val="-2"/>
        </w:rPr>
        <w:t xml:space="preserve"> </w:t>
      </w:r>
      <w:r w:rsidRPr="0047520E">
        <w:rPr>
          <w:rFonts w:ascii="Arial" w:hAnsi="Arial" w:cs="Arial"/>
        </w:rPr>
        <w:t>3.0</w:t>
      </w:r>
      <w:r w:rsidRPr="0047520E">
        <w:rPr>
          <w:rFonts w:ascii="Arial" w:hAnsi="Arial" w:cs="Arial"/>
          <w:spacing w:val="-2"/>
        </w:rPr>
        <w:t xml:space="preserve"> </w:t>
      </w:r>
      <w:r w:rsidRPr="0047520E">
        <w:rPr>
          <w:rFonts w:ascii="Arial" w:hAnsi="Arial" w:cs="Arial"/>
        </w:rPr>
        <w:t>ou</w:t>
      </w:r>
      <w:r w:rsidRPr="0047520E">
        <w:rPr>
          <w:rFonts w:ascii="Arial" w:hAnsi="Arial" w:cs="Arial"/>
          <w:spacing w:val="-2"/>
        </w:rPr>
        <w:t xml:space="preserve"> </w:t>
      </w:r>
      <w:r w:rsidRPr="0047520E">
        <w:rPr>
          <w:rFonts w:ascii="Arial" w:hAnsi="Arial" w:cs="Arial"/>
        </w:rPr>
        <w:t>superior;</w:t>
      </w:r>
      <w:r w:rsidRPr="0047520E">
        <w:rPr>
          <w:rFonts w:ascii="Arial" w:hAnsi="Arial" w:cs="Arial"/>
          <w:spacing w:val="-53"/>
        </w:rPr>
        <w:t xml:space="preserve"> </w:t>
      </w:r>
      <w:r w:rsidRPr="0047520E">
        <w:rPr>
          <w:rFonts w:ascii="Arial" w:hAnsi="Arial" w:cs="Arial"/>
        </w:rPr>
        <w:t>Pelo</w:t>
      </w:r>
      <w:r w:rsidRPr="0047520E">
        <w:rPr>
          <w:rFonts w:ascii="Arial" w:hAnsi="Arial" w:cs="Arial"/>
          <w:spacing w:val="-2"/>
        </w:rPr>
        <w:t xml:space="preserve"> </w:t>
      </w:r>
      <w:r w:rsidRPr="0047520E">
        <w:rPr>
          <w:rFonts w:ascii="Arial" w:hAnsi="Arial" w:cs="Arial"/>
        </w:rPr>
        <w:t>menos 1</w:t>
      </w:r>
      <w:r w:rsidRPr="0047520E">
        <w:rPr>
          <w:rFonts w:ascii="Arial" w:hAnsi="Arial" w:cs="Arial"/>
          <w:spacing w:val="-1"/>
        </w:rPr>
        <w:t xml:space="preserve"> </w:t>
      </w:r>
      <w:r w:rsidRPr="0047520E">
        <w:rPr>
          <w:rFonts w:ascii="Arial" w:hAnsi="Arial" w:cs="Arial"/>
        </w:rPr>
        <w:t>(uma)</w:t>
      </w:r>
      <w:r w:rsidRPr="0047520E">
        <w:rPr>
          <w:rFonts w:ascii="Arial" w:hAnsi="Arial" w:cs="Arial"/>
          <w:spacing w:val="-1"/>
        </w:rPr>
        <w:t xml:space="preserve"> </w:t>
      </w:r>
      <w:r w:rsidRPr="0047520E">
        <w:rPr>
          <w:rFonts w:ascii="Arial" w:hAnsi="Arial" w:cs="Arial"/>
        </w:rPr>
        <w:t>interface</w:t>
      </w:r>
      <w:r w:rsidRPr="0047520E">
        <w:rPr>
          <w:rFonts w:ascii="Arial" w:hAnsi="Arial" w:cs="Arial"/>
          <w:spacing w:val="-1"/>
        </w:rPr>
        <w:t xml:space="preserve"> </w:t>
      </w:r>
      <w:r w:rsidRPr="0047520E">
        <w:rPr>
          <w:rFonts w:ascii="Arial" w:hAnsi="Arial" w:cs="Arial"/>
        </w:rPr>
        <w:t>HDMI.</w:t>
      </w:r>
    </w:p>
    <w:p w:rsidR="00167B44" w:rsidRPr="0047520E" w:rsidRDefault="00167B44" w:rsidP="00167B44">
      <w:pPr>
        <w:pStyle w:val="Corpodetexto"/>
        <w:spacing w:before="4"/>
        <w:rPr>
          <w:rFonts w:ascii="Arial" w:hAnsi="Arial" w:cs="Arial"/>
        </w:rPr>
      </w:pPr>
    </w:p>
    <w:p w:rsidR="00167B44" w:rsidRPr="0047520E" w:rsidRDefault="00167B44" w:rsidP="00167B44">
      <w:pPr>
        <w:pStyle w:val="Ttulo2"/>
        <w:tabs>
          <w:tab w:val="left" w:pos="821"/>
          <w:tab w:val="left" w:pos="822"/>
        </w:tabs>
        <w:spacing w:before="1"/>
      </w:pPr>
    </w:p>
    <w:p w:rsidR="00167B44" w:rsidRPr="0047520E" w:rsidRDefault="00167B44" w:rsidP="00167B44">
      <w:pPr>
        <w:pStyle w:val="Ttulo2"/>
        <w:tabs>
          <w:tab w:val="left" w:pos="821"/>
          <w:tab w:val="left" w:pos="822"/>
        </w:tabs>
        <w:spacing w:before="1"/>
      </w:pPr>
      <w:r w:rsidRPr="0047520E">
        <w:t>Unidades</w:t>
      </w:r>
      <w:r w:rsidRPr="0047520E">
        <w:rPr>
          <w:spacing w:val="-4"/>
        </w:rPr>
        <w:t xml:space="preserve"> </w:t>
      </w:r>
      <w:r w:rsidRPr="0047520E">
        <w:t>De Armazenamento</w:t>
      </w:r>
    </w:p>
    <w:p w:rsidR="00167B44" w:rsidRPr="0047520E" w:rsidRDefault="00167B44" w:rsidP="00167B44">
      <w:pPr>
        <w:rPr>
          <w:rFonts w:ascii="Arial" w:hAnsi="Arial" w:cs="Arial"/>
          <w:sz w:val="20"/>
          <w:szCs w:val="20"/>
        </w:rPr>
      </w:pPr>
    </w:p>
    <w:p w:rsidR="00167B44" w:rsidRPr="0047520E" w:rsidRDefault="00167B44" w:rsidP="00167B44">
      <w:pPr>
        <w:pStyle w:val="Corpodetexto"/>
        <w:jc w:val="both"/>
        <w:rPr>
          <w:rFonts w:ascii="Arial" w:hAnsi="Arial" w:cs="Arial"/>
        </w:rPr>
      </w:pPr>
      <w:r w:rsidRPr="0047520E">
        <w:rPr>
          <w:rFonts w:ascii="Arial" w:hAnsi="Arial" w:cs="Arial"/>
        </w:rPr>
        <w:t>SSD de, no</w:t>
      </w:r>
      <w:r w:rsidRPr="0047520E">
        <w:rPr>
          <w:rFonts w:ascii="Arial" w:hAnsi="Arial" w:cs="Arial"/>
          <w:spacing w:val="-2"/>
        </w:rPr>
        <w:t xml:space="preserve"> </w:t>
      </w:r>
      <w:r w:rsidRPr="0047520E">
        <w:rPr>
          <w:rFonts w:ascii="Arial" w:hAnsi="Arial" w:cs="Arial"/>
        </w:rPr>
        <w:t>mínimo,</w:t>
      </w:r>
      <w:r w:rsidRPr="0047520E">
        <w:rPr>
          <w:rFonts w:ascii="Arial" w:hAnsi="Arial" w:cs="Arial"/>
          <w:spacing w:val="-3"/>
        </w:rPr>
        <w:t xml:space="preserve"> </w:t>
      </w:r>
      <w:r w:rsidRPr="0047520E">
        <w:rPr>
          <w:rFonts w:ascii="Arial" w:hAnsi="Arial" w:cs="Arial"/>
        </w:rPr>
        <w:t>256GB</w:t>
      </w:r>
      <w:r w:rsidRPr="0047520E">
        <w:rPr>
          <w:rFonts w:ascii="Arial" w:hAnsi="Arial" w:cs="Arial"/>
          <w:spacing w:val="-3"/>
        </w:rPr>
        <w:t xml:space="preserve"> </w:t>
      </w:r>
      <w:r w:rsidRPr="0047520E">
        <w:rPr>
          <w:rFonts w:ascii="Arial" w:hAnsi="Arial" w:cs="Arial"/>
        </w:rPr>
        <w:t>(Duzentos</w:t>
      </w:r>
      <w:r w:rsidRPr="0047520E">
        <w:rPr>
          <w:rFonts w:ascii="Arial" w:hAnsi="Arial" w:cs="Arial"/>
          <w:spacing w:val="-1"/>
        </w:rPr>
        <w:t xml:space="preserve"> </w:t>
      </w:r>
      <w:r w:rsidRPr="0047520E">
        <w:rPr>
          <w:rFonts w:ascii="Arial" w:hAnsi="Arial" w:cs="Arial"/>
        </w:rPr>
        <w:t>e</w:t>
      </w:r>
      <w:r w:rsidRPr="0047520E">
        <w:rPr>
          <w:rFonts w:ascii="Arial" w:hAnsi="Arial" w:cs="Arial"/>
          <w:spacing w:val="-3"/>
        </w:rPr>
        <w:t xml:space="preserve"> </w:t>
      </w:r>
      <w:r w:rsidRPr="0047520E">
        <w:rPr>
          <w:rFonts w:ascii="Arial" w:hAnsi="Arial" w:cs="Arial"/>
        </w:rPr>
        <w:t>cinquenta</w:t>
      </w:r>
      <w:r w:rsidRPr="0047520E">
        <w:rPr>
          <w:rFonts w:ascii="Arial" w:hAnsi="Arial" w:cs="Arial"/>
          <w:spacing w:val="-2"/>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seis</w:t>
      </w:r>
      <w:r w:rsidRPr="0047520E">
        <w:rPr>
          <w:rFonts w:ascii="Arial" w:hAnsi="Arial" w:cs="Arial"/>
          <w:spacing w:val="-2"/>
        </w:rPr>
        <w:t xml:space="preserve"> </w:t>
      </w:r>
      <w:r w:rsidRPr="0047520E">
        <w:rPr>
          <w:rFonts w:ascii="Arial" w:hAnsi="Arial" w:cs="Arial"/>
        </w:rPr>
        <w:t>Gigabytes);</w:t>
      </w:r>
    </w:p>
    <w:p w:rsidR="00167B44" w:rsidRPr="0047520E" w:rsidRDefault="00167B44" w:rsidP="00167B44">
      <w:pPr>
        <w:pStyle w:val="Corpodetexto"/>
        <w:spacing w:before="5"/>
        <w:rPr>
          <w:rFonts w:ascii="Arial" w:hAnsi="Arial" w:cs="Arial"/>
        </w:rPr>
      </w:pPr>
    </w:p>
    <w:p w:rsidR="00167B44" w:rsidRPr="0047520E" w:rsidRDefault="00167B44" w:rsidP="00167B44">
      <w:pPr>
        <w:pStyle w:val="Ttulo2"/>
        <w:tabs>
          <w:tab w:val="left" w:pos="821"/>
          <w:tab w:val="left" w:pos="822"/>
        </w:tabs>
      </w:pPr>
      <w:r w:rsidRPr="0047520E">
        <w:t>BIOS</w:t>
      </w:r>
    </w:p>
    <w:p w:rsidR="00167B44" w:rsidRPr="0047520E" w:rsidRDefault="00167B44" w:rsidP="00167B44">
      <w:pPr>
        <w:rPr>
          <w:rFonts w:ascii="Arial" w:hAnsi="Arial" w:cs="Arial"/>
          <w:sz w:val="20"/>
          <w:szCs w:val="20"/>
        </w:rPr>
      </w:pPr>
    </w:p>
    <w:p w:rsidR="00167B44" w:rsidRPr="0047520E" w:rsidRDefault="00167B44" w:rsidP="0047520E">
      <w:pPr>
        <w:pStyle w:val="Corpodetexto"/>
        <w:spacing w:line="360" w:lineRule="auto"/>
        <w:ind w:right="117"/>
        <w:jc w:val="both"/>
        <w:rPr>
          <w:rFonts w:ascii="Arial" w:hAnsi="Arial" w:cs="Arial"/>
        </w:rPr>
      </w:pPr>
      <w:r w:rsidRPr="0047520E">
        <w:rPr>
          <w:rFonts w:ascii="Arial" w:hAnsi="Arial" w:cs="Arial"/>
        </w:rPr>
        <w:t>Tipo flash EPROM, atualizável por software, compatível com o padrão plug-and-play,</w:t>
      </w:r>
      <w:r w:rsidRPr="0047520E">
        <w:rPr>
          <w:rFonts w:ascii="Arial" w:hAnsi="Arial" w:cs="Arial"/>
          <w:spacing w:val="1"/>
        </w:rPr>
        <w:t xml:space="preserve"> </w:t>
      </w:r>
      <w:r w:rsidRPr="0047520E">
        <w:rPr>
          <w:rFonts w:ascii="Arial" w:hAnsi="Arial" w:cs="Arial"/>
        </w:rPr>
        <w:t>sendo</w:t>
      </w:r>
      <w:r w:rsidRPr="0047520E">
        <w:rPr>
          <w:rFonts w:ascii="Arial" w:hAnsi="Arial" w:cs="Arial"/>
          <w:spacing w:val="1"/>
        </w:rPr>
        <w:t xml:space="preserve"> </w:t>
      </w:r>
      <w:r w:rsidRPr="0047520E">
        <w:rPr>
          <w:rFonts w:ascii="Arial" w:hAnsi="Arial" w:cs="Arial"/>
        </w:rPr>
        <w:t>suportada</w:t>
      </w:r>
      <w:r w:rsidRPr="0047520E">
        <w:rPr>
          <w:rFonts w:ascii="Arial" w:hAnsi="Arial" w:cs="Arial"/>
          <w:spacing w:val="1"/>
        </w:rPr>
        <w:t xml:space="preserve"> </w:t>
      </w:r>
      <w:r w:rsidRPr="0047520E">
        <w:rPr>
          <w:rFonts w:ascii="Arial" w:hAnsi="Arial" w:cs="Arial"/>
        </w:rPr>
        <w:t>a</w:t>
      </w:r>
      <w:r w:rsidRPr="0047520E">
        <w:rPr>
          <w:rFonts w:ascii="Arial" w:hAnsi="Arial" w:cs="Arial"/>
          <w:spacing w:val="1"/>
        </w:rPr>
        <w:t xml:space="preserve"> </w:t>
      </w:r>
      <w:r w:rsidRPr="0047520E">
        <w:rPr>
          <w:rFonts w:ascii="Arial" w:hAnsi="Arial" w:cs="Arial"/>
        </w:rPr>
        <w:t>atualização</w:t>
      </w:r>
      <w:r w:rsidRPr="0047520E">
        <w:rPr>
          <w:rFonts w:ascii="Arial" w:hAnsi="Arial" w:cs="Arial"/>
          <w:spacing w:val="1"/>
        </w:rPr>
        <w:t xml:space="preserve"> </w:t>
      </w:r>
      <w:r w:rsidRPr="0047520E">
        <w:rPr>
          <w:rFonts w:ascii="Arial" w:hAnsi="Arial" w:cs="Arial"/>
        </w:rPr>
        <w:t>remota</w:t>
      </w:r>
      <w:r w:rsidRPr="0047520E">
        <w:rPr>
          <w:rFonts w:ascii="Arial" w:hAnsi="Arial" w:cs="Arial"/>
          <w:spacing w:val="1"/>
        </w:rPr>
        <w:t xml:space="preserve"> </w:t>
      </w:r>
      <w:r w:rsidRPr="0047520E">
        <w:rPr>
          <w:rFonts w:ascii="Arial" w:hAnsi="Arial" w:cs="Arial"/>
        </w:rPr>
        <w:t>da</w:t>
      </w:r>
      <w:r w:rsidRPr="0047520E">
        <w:rPr>
          <w:rFonts w:ascii="Arial" w:hAnsi="Arial" w:cs="Arial"/>
          <w:spacing w:val="1"/>
        </w:rPr>
        <w:t xml:space="preserve"> </w:t>
      </w:r>
      <w:r w:rsidRPr="0047520E">
        <w:rPr>
          <w:rFonts w:ascii="Arial" w:hAnsi="Arial" w:cs="Arial"/>
        </w:rPr>
        <w:t>BIOS</w:t>
      </w:r>
      <w:r w:rsidRPr="0047520E">
        <w:rPr>
          <w:rFonts w:ascii="Arial" w:hAnsi="Arial" w:cs="Arial"/>
          <w:spacing w:val="1"/>
        </w:rPr>
        <w:t xml:space="preserve"> </w:t>
      </w:r>
      <w:r w:rsidRPr="0047520E">
        <w:rPr>
          <w:rFonts w:ascii="Arial" w:hAnsi="Arial" w:cs="Arial"/>
        </w:rPr>
        <w:t>por</w:t>
      </w:r>
      <w:r w:rsidRPr="0047520E">
        <w:rPr>
          <w:rFonts w:ascii="Arial" w:hAnsi="Arial" w:cs="Arial"/>
          <w:spacing w:val="1"/>
        </w:rPr>
        <w:t xml:space="preserve"> </w:t>
      </w:r>
      <w:r w:rsidRPr="0047520E">
        <w:rPr>
          <w:rFonts w:ascii="Arial" w:hAnsi="Arial" w:cs="Arial"/>
        </w:rPr>
        <w:t>meio</w:t>
      </w:r>
      <w:r w:rsidRPr="0047520E">
        <w:rPr>
          <w:rFonts w:ascii="Arial" w:hAnsi="Arial" w:cs="Arial"/>
          <w:spacing w:val="1"/>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software</w:t>
      </w:r>
      <w:r w:rsidRPr="0047520E">
        <w:rPr>
          <w:rFonts w:ascii="Arial" w:hAnsi="Arial" w:cs="Arial"/>
          <w:spacing w:val="1"/>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gerenciamento;</w:t>
      </w:r>
      <w:r w:rsidRPr="0047520E">
        <w:rPr>
          <w:rFonts w:ascii="Arial" w:hAnsi="Arial" w:cs="Arial"/>
          <w:spacing w:val="-2"/>
        </w:rPr>
        <w:t xml:space="preserve"> </w:t>
      </w:r>
      <w:r w:rsidRPr="0047520E">
        <w:rPr>
          <w:rFonts w:ascii="Arial" w:hAnsi="Arial" w:cs="Arial"/>
        </w:rPr>
        <w:t>Suportar</w:t>
      </w:r>
      <w:r w:rsidRPr="0047520E">
        <w:rPr>
          <w:rFonts w:ascii="Arial" w:hAnsi="Arial" w:cs="Arial"/>
          <w:spacing w:val="-1"/>
        </w:rPr>
        <w:t xml:space="preserve"> </w:t>
      </w:r>
      <w:r w:rsidRPr="0047520E">
        <w:rPr>
          <w:rFonts w:ascii="Arial" w:hAnsi="Arial" w:cs="Arial"/>
        </w:rPr>
        <w:t>as</w:t>
      </w:r>
      <w:r w:rsidRPr="0047520E">
        <w:rPr>
          <w:rFonts w:ascii="Arial" w:hAnsi="Arial" w:cs="Arial"/>
          <w:spacing w:val="-1"/>
        </w:rPr>
        <w:t xml:space="preserve"> </w:t>
      </w:r>
      <w:r w:rsidRPr="0047520E">
        <w:rPr>
          <w:rFonts w:ascii="Arial" w:hAnsi="Arial" w:cs="Arial"/>
        </w:rPr>
        <w:t xml:space="preserve">especificações UEFI </w:t>
      </w:r>
      <w:proofErr w:type="gramStart"/>
      <w:r w:rsidRPr="0047520E">
        <w:rPr>
          <w:rFonts w:ascii="Arial" w:hAnsi="Arial" w:cs="Arial"/>
        </w:rPr>
        <w:t>v2.</w:t>
      </w:r>
      <w:proofErr w:type="gramEnd"/>
      <w:r w:rsidRPr="0047520E">
        <w:rPr>
          <w:rFonts w:ascii="Arial" w:hAnsi="Arial" w:cs="Arial"/>
        </w:rPr>
        <w:t>3</w:t>
      </w:r>
      <w:r w:rsidRPr="0047520E">
        <w:rPr>
          <w:rFonts w:ascii="Arial" w:hAnsi="Arial" w:cs="Arial"/>
          <w:spacing w:val="1"/>
        </w:rPr>
        <w:t xml:space="preserve"> </w:t>
      </w:r>
      <w:r w:rsidRPr="0047520E">
        <w:rPr>
          <w:rFonts w:ascii="Arial" w:hAnsi="Arial" w:cs="Arial"/>
        </w:rPr>
        <w:t>ou</w:t>
      </w:r>
      <w:r w:rsidRPr="0047520E">
        <w:rPr>
          <w:rFonts w:ascii="Arial" w:hAnsi="Arial" w:cs="Arial"/>
          <w:spacing w:val="-1"/>
        </w:rPr>
        <w:t xml:space="preserve"> </w:t>
      </w:r>
      <w:r w:rsidRPr="0047520E">
        <w:rPr>
          <w:rFonts w:ascii="Arial" w:hAnsi="Arial" w:cs="Arial"/>
        </w:rPr>
        <w:t>superior;</w:t>
      </w:r>
    </w:p>
    <w:p w:rsidR="00167B44" w:rsidRPr="0047520E" w:rsidRDefault="00167B44" w:rsidP="0047520E">
      <w:pPr>
        <w:pStyle w:val="Corpodetexto"/>
        <w:spacing w:before="1" w:line="360" w:lineRule="auto"/>
        <w:jc w:val="both"/>
        <w:rPr>
          <w:rFonts w:ascii="Arial" w:hAnsi="Arial" w:cs="Arial"/>
        </w:rPr>
      </w:pPr>
      <w:r w:rsidRPr="0047520E">
        <w:rPr>
          <w:rFonts w:ascii="Arial" w:hAnsi="Arial" w:cs="Arial"/>
        </w:rPr>
        <w:t>Suportar</w:t>
      </w:r>
      <w:r w:rsidRPr="0047520E">
        <w:rPr>
          <w:rFonts w:ascii="Arial" w:hAnsi="Arial" w:cs="Arial"/>
          <w:spacing w:val="-2"/>
        </w:rPr>
        <w:t xml:space="preserve"> </w:t>
      </w:r>
      <w:r w:rsidRPr="0047520E">
        <w:rPr>
          <w:rFonts w:ascii="Arial" w:hAnsi="Arial" w:cs="Arial"/>
        </w:rPr>
        <w:t>SMBIOS</w:t>
      </w:r>
      <w:r w:rsidRPr="0047520E">
        <w:rPr>
          <w:rFonts w:ascii="Arial" w:hAnsi="Arial" w:cs="Arial"/>
          <w:spacing w:val="-1"/>
        </w:rPr>
        <w:t xml:space="preserve"> </w:t>
      </w:r>
      <w:proofErr w:type="gramStart"/>
      <w:r w:rsidRPr="0047520E">
        <w:rPr>
          <w:rFonts w:ascii="Arial" w:hAnsi="Arial" w:cs="Arial"/>
        </w:rPr>
        <w:t>v2.</w:t>
      </w:r>
      <w:proofErr w:type="gramEnd"/>
      <w:r w:rsidRPr="0047520E">
        <w:rPr>
          <w:rFonts w:ascii="Arial" w:hAnsi="Arial" w:cs="Arial"/>
        </w:rPr>
        <w:t>7</w:t>
      </w:r>
      <w:r w:rsidRPr="0047520E">
        <w:rPr>
          <w:rFonts w:ascii="Arial" w:hAnsi="Arial" w:cs="Arial"/>
          <w:spacing w:val="-3"/>
        </w:rPr>
        <w:t xml:space="preserve"> </w:t>
      </w:r>
      <w:r w:rsidRPr="0047520E">
        <w:rPr>
          <w:rFonts w:ascii="Arial" w:hAnsi="Arial" w:cs="Arial"/>
        </w:rPr>
        <w:t>ou</w:t>
      </w:r>
      <w:r w:rsidRPr="0047520E">
        <w:rPr>
          <w:rFonts w:ascii="Arial" w:hAnsi="Arial" w:cs="Arial"/>
          <w:spacing w:val="1"/>
        </w:rPr>
        <w:t xml:space="preserve"> </w:t>
      </w:r>
      <w:r w:rsidRPr="0047520E">
        <w:rPr>
          <w:rFonts w:ascii="Arial" w:hAnsi="Arial" w:cs="Arial"/>
        </w:rPr>
        <w:t>superior</w:t>
      </w:r>
      <w:r w:rsidRPr="0047520E">
        <w:rPr>
          <w:rFonts w:ascii="Arial" w:hAnsi="Arial" w:cs="Arial"/>
          <w:spacing w:val="-2"/>
        </w:rPr>
        <w:t xml:space="preserve"> </w:t>
      </w:r>
      <w:r w:rsidRPr="0047520E">
        <w:rPr>
          <w:rFonts w:ascii="Arial" w:hAnsi="Arial" w:cs="Arial"/>
        </w:rPr>
        <w:t>(System</w:t>
      </w:r>
      <w:r w:rsidRPr="0047520E">
        <w:rPr>
          <w:rFonts w:ascii="Arial" w:hAnsi="Arial" w:cs="Arial"/>
          <w:spacing w:val="1"/>
        </w:rPr>
        <w:t xml:space="preserve"> </w:t>
      </w:r>
      <w:r w:rsidRPr="0047520E">
        <w:rPr>
          <w:rFonts w:ascii="Arial" w:hAnsi="Arial" w:cs="Arial"/>
        </w:rPr>
        <w:t>Management</w:t>
      </w:r>
      <w:r w:rsidRPr="0047520E">
        <w:rPr>
          <w:rFonts w:ascii="Arial" w:hAnsi="Arial" w:cs="Arial"/>
          <w:spacing w:val="-3"/>
        </w:rPr>
        <w:t xml:space="preserve"> </w:t>
      </w:r>
      <w:r w:rsidRPr="0047520E">
        <w:rPr>
          <w:rFonts w:ascii="Arial" w:hAnsi="Arial" w:cs="Arial"/>
        </w:rPr>
        <w:t>BIOS);</w:t>
      </w:r>
    </w:p>
    <w:p w:rsidR="00167B44" w:rsidRPr="0047520E" w:rsidRDefault="00167B44" w:rsidP="0047520E">
      <w:pPr>
        <w:pStyle w:val="Corpodetexto"/>
        <w:spacing w:before="34" w:line="360" w:lineRule="auto"/>
        <w:jc w:val="both"/>
        <w:rPr>
          <w:rFonts w:ascii="Arial" w:hAnsi="Arial" w:cs="Arial"/>
        </w:rPr>
      </w:pPr>
      <w:r w:rsidRPr="0047520E">
        <w:rPr>
          <w:rFonts w:ascii="Arial" w:hAnsi="Arial" w:cs="Arial"/>
        </w:rPr>
        <w:t>Suportar</w:t>
      </w:r>
      <w:r w:rsidRPr="0047520E">
        <w:rPr>
          <w:rFonts w:ascii="Arial" w:hAnsi="Arial" w:cs="Arial"/>
          <w:spacing w:val="-3"/>
        </w:rPr>
        <w:t xml:space="preserve"> </w:t>
      </w:r>
      <w:r w:rsidRPr="0047520E">
        <w:rPr>
          <w:rFonts w:ascii="Arial" w:hAnsi="Arial" w:cs="Arial"/>
        </w:rPr>
        <w:t>ACPI</w:t>
      </w:r>
      <w:r w:rsidRPr="0047520E">
        <w:rPr>
          <w:rFonts w:ascii="Arial" w:hAnsi="Arial" w:cs="Arial"/>
          <w:spacing w:val="-1"/>
        </w:rPr>
        <w:t xml:space="preserve"> </w:t>
      </w:r>
      <w:proofErr w:type="gramStart"/>
      <w:r w:rsidRPr="0047520E">
        <w:rPr>
          <w:rFonts w:ascii="Arial" w:hAnsi="Arial" w:cs="Arial"/>
        </w:rPr>
        <w:t>v5.</w:t>
      </w:r>
      <w:proofErr w:type="gramEnd"/>
      <w:r w:rsidRPr="0047520E">
        <w:rPr>
          <w:rFonts w:ascii="Arial" w:hAnsi="Arial" w:cs="Arial"/>
        </w:rPr>
        <w:t>0</w:t>
      </w:r>
      <w:r w:rsidRPr="0047520E">
        <w:rPr>
          <w:rFonts w:ascii="Arial" w:hAnsi="Arial" w:cs="Arial"/>
          <w:spacing w:val="-3"/>
        </w:rPr>
        <w:t xml:space="preserve"> </w:t>
      </w:r>
      <w:r w:rsidRPr="0047520E">
        <w:rPr>
          <w:rFonts w:ascii="Arial" w:hAnsi="Arial" w:cs="Arial"/>
        </w:rPr>
        <w:t>ou</w:t>
      </w:r>
      <w:r w:rsidRPr="0047520E">
        <w:rPr>
          <w:rFonts w:ascii="Arial" w:hAnsi="Arial" w:cs="Arial"/>
          <w:spacing w:val="-3"/>
        </w:rPr>
        <w:t xml:space="preserve"> </w:t>
      </w:r>
      <w:r w:rsidRPr="0047520E">
        <w:rPr>
          <w:rFonts w:ascii="Arial" w:hAnsi="Arial" w:cs="Arial"/>
        </w:rPr>
        <w:t>superior</w:t>
      </w:r>
      <w:r w:rsidRPr="0047520E">
        <w:rPr>
          <w:rFonts w:ascii="Arial" w:hAnsi="Arial" w:cs="Arial"/>
          <w:spacing w:val="-2"/>
        </w:rPr>
        <w:t xml:space="preserve"> </w:t>
      </w:r>
      <w:r w:rsidRPr="0047520E">
        <w:rPr>
          <w:rFonts w:ascii="Arial" w:hAnsi="Arial" w:cs="Arial"/>
        </w:rPr>
        <w:t>(Advanced</w:t>
      </w:r>
      <w:r w:rsidRPr="0047520E">
        <w:rPr>
          <w:rFonts w:ascii="Arial" w:hAnsi="Arial" w:cs="Arial"/>
          <w:spacing w:val="-1"/>
        </w:rPr>
        <w:t xml:space="preserve"> </w:t>
      </w:r>
      <w:r w:rsidRPr="0047520E">
        <w:rPr>
          <w:rFonts w:ascii="Arial" w:hAnsi="Arial" w:cs="Arial"/>
        </w:rPr>
        <w:t>Configuration</w:t>
      </w:r>
      <w:r w:rsidRPr="0047520E">
        <w:rPr>
          <w:rFonts w:ascii="Arial" w:hAnsi="Arial" w:cs="Arial"/>
          <w:spacing w:val="-4"/>
        </w:rPr>
        <w:t xml:space="preserve"> </w:t>
      </w:r>
      <w:r w:rsidRPr="0047520E">
        <w:rPr>
          <w:rFonts w:ascii="Arial" w:hAnsi="Arial" w:cs="Arial"/>
        </w:rPr>
        <w:t>and</w:t>
      </w:r>
      <w:r w:rsidRPr="0047520E">
        <w:rPr>
          <w:rFonts w:ascii="Arial" w:hAnsi="Arial" w:cs="Arial"/>
          <w:spacing w:val="-1"/>
        </w:rPr>
        <w:t xml:space="preserve"> </w:t>
      </w:r>
      <w:r w:rsidRPr="0047520E">
        <w:rPr>
          <w:rFonts w:ascii="Arial" w:hAnsi="Arial" w:cs="Arial"/>
        </w:rPr>
        <w:t>Power</w:t>
      </w:r>
      <w:r w:rsidRPr="0047520E">
        <w:rPr>
          <w:rFonts w:ascii="Arial" w:hAnsi="Arial" w:cs="Arial"/>
          <w:spacing w:val="-2"/>
        </w:rPr>
        <w:t xml:space="preserve"> </w:t>
      </w:r>
      <w:r w:rsidRPr="0047520E">
        <w:rPr>
          <w:rFonts w:ascii="Arial" w:hAnsi="Arial" w:cs="Arial"/>
        </w:rPr>
        <w:t>Interface);</w:t>
      </w:r>
    </w:p>
    <w:p w:rsidR="00167B44" w:rsidRPr="0047520E" w:rsidRDefault="00167B44" w:rsidP="0047520E">
      <w:pPr>
        <w:pStyle w:val="Corpodetexto"/>
        <w:spacing w:before="34" w:line="360" w:lineRule="auto"/>
        <w:jc w:val="both"/>
        <w:rPr>
          <w:rFonts w:ascii="Arial" w:hAnsi="Arial" w:cs="Arial"/>
        </w:rPr>
      </w:pPr>
      <w:r w:rsidRPr="0047520E">
        <w:rPr>
          <w:rFonts w:ascii="Arial" w:hAnsi="Arial" w:cs="Arial"/>
        </w:rPr>
        <w:t>Deverá</w:t>
      </w:r>
      <w:r w:rsidRPr="0047520E">
        <w:rPr>
          <w:rFonts w:ascii="Arial" w:hAnsi="Arial" w:cs="Arial"/>
          <w:spacing w:val="5"/>
        </w:rPr>
        <w:t xml:space="preserve"> </w:t>
      </w:r>
      <w:r w:rsidRPr="0047520E">
        <w:rPr>
          <w:rFonts w:ascii="Arial" w:hAnsi="Arial" w:cs="Arial"/>
        </w:rPr>
        <w:t>possuir</w:t>
      </w:r>
      <w:r w:rsidRPr="0047520E">
        <w:rPr>
          <w:rFonts w:ascii="Arial" w:hAnsi="Arial" w:cs="Arial"/>
          <w:spacing w:val="5"/>
        </w:rPr>
        <w:t xml:space="preserve"> </w:t>
      </w:r>
      <w:r w:rsidRPr="0047520E">
        <w:rPr>
          <w:rFonts w:ascii="Arial" w:hAnsi="Arial" w:cs="Arial"/>
        </w:rPr>
        <w:t>recursos</w:t>
      </w:r>
      <w:r w:rsidRPr="0047520E">
        <w:rPr>
          <w:rFonts w:ascii="Arial" w:hAnsi="Arial" w:cs="Arial"/>
          <w:spacing w:val="3"/>
        </w:rPr>
        <w:t xml:space="preserve"> </w:t>
      </w:r>
      <w:r w:rsidRPr="0047520E">
        <w:rPr>
          <w:rFonts w:ascii="Arial" w:hAnsi="Arial" w:cs="Arial"/>
        </w:rPr>
        <w:t>de</w:t>
      </w:r>
      <w:r w:rsidRPr="0047520E">
        <w:rPr>
          <w:rFonts w:ascii="Arial" w:hAnsi="Arial" w:cs="Arial"/>
          <w:spacing w:val="4"/>
        </w:rPr>
        <w:t xml:space="preserve"> </w:t>
      </w:r>
      <w:r w:rsidRPr="0047520E">
        <w:rPr>
          <w:rFonts w:ascii="Arial" w:hAnsi="Arial" w:cs="Arial"/>
        </w:rPr>
        <w:t>controle</w:t>
      </w:r>
      <w:r w:rsidRPr="0047520E">
        <w:rPr>
          <w:rFonts w:ascii="Arial" w:hAnsi="Arial" w:cs="Arial"/>
          <w:spacing w:val="5"/>
        </w:rPr>
        <w:t xml:space="preserve"> </w:t>
      </w:r>
      <w:r w:rsidRPr="0047520E">
        <w:rPr>
          <w:rFonts w:ascii="Arial" w:hAnsi="Arial" w:cs="Arial"/>
        </w:rPr>
        <w:t>de</w:t>
      </w:r>
      <w:r w:rsidRPr="0047520E">
        <w:rPr>
          <w:rFonts w:ascii="Arial" w:hAnsi="Arial" w:cs="Arial"/>
          <w:spacing w:val="4"/>
        </w:rPr>
        <w:t xml:space="preserve"> </w:t>
      </w:r>
      <w:r w:rsidRPr="0047520E">
        <w:rPr>
          <w:rFonts w:ascii="Arial" w:hAnsi="Arial" w:cs="Arial"/>
        </w:rPr>
        <w:t>permissão</w:t>
      </w:r>
      <w:r w:rsidRPr="0047520E">
        <w:rPr>
          <w:rFonts w:ascii="Arial" w:hAnsi="Arial" w:cs="Arial"/>
          <w:spacing w:val="4"/>
        </w:rPr>
        <w:t xml:space="preserve"> </w:t>
      </w:r>
      <w:r w:rsidRPr="0047520E">
        <w:rPr>
          <w:rFonts w:ascii="Arial" w:hAnsi="Arial" w:cs="Arial"/>
        </w:rPr>
        <w:t>através</w:t>
      </w:r>
      <w:r w:rsidRPr="0047520E">
        <w:rPr>
          <w:rFonts w:ascii="Arial" w:hAnsi="Arial" w:cs="Arial"/>
          <w:spacing w:val="5"/>
        </w:rPr>
        <w:t xml:space="preserve"> </w:t>
      </w:r>
      <w:r w:rsidRPr="0047520E">
        <w:rPr>
          <w:rFonts w:ascii="Arial" w:hAnsi="Arial" w:cs="Arial"/>
        </w:rPr>
        <w:t>de</w:t>
      </w:r>
      <w:r w:rsidRPr="0047520E">
        <w:rPr>
          <w:rFonts w:ascii="Arial" w:hAnsi="Arial" w:cs="Arial"/>
          <w:spacing w:val="4"/>
        </w:rPr>
        <w:t xml:space="preserve"> </w:t>
      </w:r>
      <w:r w:rsidRPr="0047520E">
        <w:rPr>
          <w:rFonts w:ascii="Arial" w:hAnsi="Arial" w:cs="Arial"/>
        </w:rPr>
        <w:t>senhas,</w:t>
      </w:r>
      <w:r w:rsidRPr="0047520E">
        <w:rPr>
          <w:rFonts w:ascii="Arial" w:hAnsi="Arial" w:cs="Arial"/>
          <w:spacing w:val="5"/>
        </w:rPr>
        <w:t xml:space="preserve"> </w:t>
      </w:r>
      <w:r w:rsidRPr="0047520E">
        <w:rPr>
          <w:rFonts w:ascii="Arial" w:hAnsi="Arial" w:cs="Arial"/>
        </w:rPr>
        <w:t>uma</w:t>
      </w:r>
      <w:r w:rsidRPr="0047520E">
        <w:rPr>
          <w:rFonts w:ascii="Arial" w:hAnsi="Arial" w:cs="Arial"/>
          <w:spacing w:val="2"/>
        </w:rPr>
        <w:t xml:space="preserve"> </w:t>
      </w:r>
      <w:r w:rsidRPr="0047520E">
        <w:rPr>
          <w:rFonts w:ascii="Arial" w:hAnsi="Arial" w:cs="Arial"/>
        </w:rPr>
        <w:t>para</w:t>
      </w:r>
      <w:r w:rsidRPr="0047520E">
        <w:rPr>
          <w:rFonts w:ascii="Arial" w:hAnsi="Arial" w:cs="Arial"/>
          <w:spacing w:val="-53"/>
        </w:rPr>
        <w:t xml:space="preserve"> </w:t>
      </w:r>
      <w:r w:rsidRPr="0047520E">
        <w:rPr>
          <w:rFonts w:ascii="Arial" w:hAnsi="Arial" w:cs="Arial"/>
        </w:rPr>
        <w:t>inicializar o computador e outra para acesso e alterações das configurações do BIOS;</w:t>
      </w:r>
      <w:r w:rsidRPr="0047520E">
        <w:rPr>
          <w:rFonts w:ascii="Arial" w:hAnsi="Arial" w:cs="Arial"/>
          <w:spacing w:val="1"/>
        </w:rPr>
        <w:t xml:space="preserve"> </w:t>
      </w:r>
      <w:r w:rsidRPr="0047520E">
        <w:rPr>
          <w:rFonts w:ascii="Arial" w:hAnsi="Arial" w:cs="Arial"/>
        </w:rPr>
        <w:t>Suportar</w:t>
      </w:r>
      <w:r w:rsidRPr="0047520E">
        <w:rPr>
          <w:rFonts w:ascii="Arial" w:hAnsi="Arial" w:cs="Arial"/>
          <w:spacing w:val="-1"/>
        </w:rPr>
        <w:t xml:space="preserve"> </w:t>
      </w:r>
      <w:r w:rsidRPr="0047520E">
        <w:rPr>
          <w:rFonts w:ascii="Arial" w:hAnsi="Arial" w:cs="Arial"/>
        </w:rPr>
        <w:t>Boot</w:t>
      </w:r>
      <w:r w:rsidRPr="0047520E">
        <w:rPr>
          <w:rFonts w:ascii="Arial" w:hAnsi="Arial" w:cs="Arial"/>
          <w:spacing w:val="3"/>
        </w:rPr>
        <w:t xml:space="preserve"> </w:t>
      </w:r>
      <w:r w:rsidRPr="0047520E">
        <w:rPr>
          <w:rFonts w:ascii="Arial" w:hAnsi="Arial" w:cs="Arial"/>
        </w:rPr>
        <w:t>por dispositivos USB</w:t>
      </w:r>
      <w:r w:rsidRPr="0047520E">
        <w:rPr>
          <w:rFonts w:ascii="Arial" w:hAnsi="Arial" w:cs="Arial"/>
          <w:spacing w:val="1"/>
        </w:rPr>
        <w:t xml:space="preserve"> </w:t>
      </w:r>
      <w:r w:rsidRPr="0047520E">
        <w:rPr>
          <w:rFonts w:ascii="Arial" w:hAnsi="Arial" w:cs="Arial"/>
        </w:rPr>
        <w:t>e</w:t>
      </w:r>
      <w:r w:rsidRPr="0047520E">
        <w:rPr>
          <w:rFonts w:ascii="Arial" w:hAnsi="Arial" w:cs="Arial"/>
          <w:spacing w:val="-2"/>
        </w:rPr>
        <w:t xml:space="preserve"> </w:t>
      </w:r>
      <w:r w:rsidRPr="0047520E">
        <w:rPr>
          <w:rFonts w:ascii="Arial" w:hAnsi="Arial" w:cs="Arial"/>
        </w:rPr>
        <w:t>por</w:t>
      </w:r>
      <w:r w:rsidRPr="0047520E">
        <w:rPr>
          <w:rFonts w:ascii="Arial" w:hAnsi="Arial" w:cs="Arial"/>
          <w:spacing w:val="-1"/>
        </w:rPr>
        <w:t xml:space="preserve"> </w:t>
      </w:r>
      <w:r w:rsidRPr="0047520E">
        <w:rPr>
          <w:rFonts w:ascii="Arial" w:hAnsi="Arial" w:cs="Arial"/>
        </w:rPr>
        <w:t>rede;</w:t>
      </w:r>
    </w:p>
    <w:p w:rsidR="00167B44" w:rsidRPr="0047520E" w:rsidRDefault="00167B44" w:rsidP="0047520E">
      <w:pPr>
        <w:pStyle w:val="Corpodetexto"/>
        <w:spacing w:before="1" w:line="360" w:lineRule="auto"/>
        <w:ind w:right="106"/>
        <w:jc w:val="both"/>
        <w:rPr>
          <w:rFonts w:ascii="Arial" w:hAnsi="Arial" w:cs="Arial"/>
        </w:rPr>
      </w:pPr>
      <w:r w:rsidRPr="0047520E">
        <w:rPr>
          <w:rFonts w:ascii="Arial" w:hAnsi="Arial" w:cs="Arial"/>
        </w:rPr>
        <w:t>Permitir</w:t>
      </w:r>
      <w:r w:rsidRPr="0047520E">
        <w:rPr>
          <w:rFonts w:ascii="Arial" w:hAnsi="Arial" w:cs="Arial"/>
          <w:spacing w:val="13"/>
        </w:rPr>
        <w:t xml:space="preserve"> </w:t>
      </w:r>
      <w:r w:rsidRPr="0047520E">
        <w:rPr>
          <w:rFonts w:ascii="Arial" w:hAnsi="Arial" w:cs="Arial"/>
        </w:rPr>
        <w:t>a</w:t>
      </w:r>
      <w:r w:rsidRPr="0047520E">
        <w:rPr>
          <w:rFonts w:ascii="Arial" w:hAnsi="Arial" w:cs="Arial"/>
          <w:spacing w:val="12"/>
        </w:rPr>
        <w:t xml:space="preserve"> </w:t>
      </w:r>
      <w:r w:rsidRPr="0047520E">
        <w:rPr>
          <w:rFonts w:ascii="Arial" w:hAnsi="Arial" w:cs="Arial"/>
        </w:rPr>
        <w:t>inserção</w:t>
      </w:r>
      <w:r w:rsidRPr="0047520E">
        <w:rPr>
          <w:rFonts w:ascii="Arial" w:hAnsi="Arial" w:cs="Arial"/>
          <w:spacing w:val="14"/>
        </w:rPr>
        <w:t xml:space="preserve"> </w:t>
      </w:r>
      <w:r w:rsidRPr="0047520E">
        <w:rPr>
          <w:rFonts w:ascii="Arial" w:hAnsi="Arial" w:cs="Arial"/>
        </w:rPr>
        <w:t>de</w:t>
      </w:r>
      <w:r w:rsidRPr="0047520E">
        <w:rPr>
          <w:rFonts w:ascii="Arial" w:hAnsi="Arial" w:cs="Arial"/>
          <w:spacing w:val="11"/>
        </w:rPr>
        <w:t xml:space="preserve"> </w:t>
      </w:r>
      <w:r w:rsidRPr="0047520E">
        <w:rPr>
          <w:rFonts w:ascii="Arial" w:hAnsi="Arial" w:cs="Arial"/>
        </w:rPr>
        <w:t>código</w:t>
      </w:r>
      <w:r w:rsidRPr="0047520E">
        <w:rPr>
          <w:rFonts w:ascii="Arial" w:hAnsi="Arial" w:cs="Arial"/>
          <w:spacing w:val="14"/>
        </w:rPr>
        <w:t xml:space="preserve"> </w:t>
      </w:r>
      <w:r w:rsidRPr="0047520E">
        <w:rPr>
          <w:rFonts w:ascii="Arial" w:hAnsi="Arial" w:cs="Arial"/>
        </w:rPr>
        <w:t>de</w:t>
      </w:r>
      <w:r w:rsidRPr="0047520E">
        <w:rPr>
          <w:rFonts w:ascii="Arial" w:hAnsi="Arial" w:cs="Arial"/>
          <w:spacing w:val="14"/>
        </w:rPr>
        <w:t xml:space="preserve"> </w:t>
      </w:r>
      <w:r w:rsidRPr="0047520E">
        <w:rPr>
          <w:rFonts w:ascii="Arial" w:hAnsi="Arial" w:cs="Arial"/>
        </w:rPr>
        <w:t>identificação</w:t>
      </w:r>
      <w:r w:rsidRPr="0047520E">
        <w:rPr>
          <w:rFonts w:ascii="Arial" w:hAnsi="Arial" w:cs="Arial"/>
          <w:spacing w:val="13"/>
        </w:rPr>
        <w:t xml:space="preserve"> </w:t>
      </w:r>
      <w:r w:rsidRPr="0047520E">
        <w:rPr>
          <w:rFonts w:ascii="Arial" w:hAnsi="Arial" w:cs="Arial"/>
        </w:rPr>
        <w:t>do</w:t>
      </w:r>
      <w:r w:rsidRPr="0047520E">
        <w:rPr>
          <w:rFonts w:ascii="Arial" w:hAnsi="Arial" w:cs="Arial"/>
          <w:spacing w:val="13"/>
        </w:rPr>
        <w:t xml:space="preserve"> </w:t>
      </w:r>
      <w:r w:rsidRPr="0047520E">
        <w:rPr>
          <w:rFonts w:ascii="Arial" w:hAnsi="Arial" w:cs="Arial"/>
        </w:rPr>
        <w:t>equipamento</w:t>
      </w:r>
      <w:r w:rsidRPr="0047520E">
        <w:rPr>
          <w:rFonts w:ascii="Arial" w:hAnsi="Arial" w:cs="Arial"/>
          <w:spacing w:val="11"/>
        </w:rPr>
        <w:t xml:space="preserve"> </w:t>
      </w:r>
      <w:r w:rsidRPr="0047520E">
        <w:rPr>
          <w:rFonts w:ascii="Arial" w:hAnsi="Arial" w:cs="Arial"/>
        </w:rPr>
        <w:t>na</w:t>
      </w:r>
      <w:r w:rsidRPr="0047520E">
        <w:rPr>
          <w:rFonts w:ascii="Arial" w:hAnsi="Arial" w:cs="Arial"/>
          <w:spacing w:val="14"/>
        </w:rPr>
        <w:t xml:space="preserve"> </w:t>
      </w:r>
      <w:r w:rsidRPr="0047520E">
        <w:rPr>
          <w:rFonts w:ascii="Arial" w:hAnsi="Arial" w:cs="Arial"/>
        </w:rPr>
        <w:t>própria</w:t>
      </w:r>
      <w:r w:rsidRPr="0047520E">
        <w:rPr>
          <w:rFonts w:ascii="Arial" w:hAnsi="Arial" w:cs="Arial"/>
          <w:spacing w:val="14"/>
        </w:rPr>
        <w:t xml:space="preserve"> </w:t>
      </w:r>
      <w:r w:rsidRPr="0047520E">
        <w:rPr>
          <w:rFonts w:ascii="Arial" w:hAnsi="Arial" w:cs="Arial"/>
        </w:rPr>
        <w:t>BIOS</w:t>
      </w:r>
      <w:r w:rsidRPr="0047520E">
        <w:rPr>
          <w:rFonts w:ascii="Arial" w:hAnsi="Arial" w:cs="Arial"/>
          <w:spacing w:val="-53"/>
        </w:rPr>
        <w:t xml:space="preserve"> </w:t>
      </w:r>
      <w:r w:rsidRPr="0047520E">
        <w:rPr>
          <w:rFonts w:ascii="Arial" w:hAnsi="Arial" w:cs="Arial"/>
        </w:rPr>
        <w:t>(número</w:t>
      </w:r>
      <w:r w:rsidRPr="0047520E">
        <w:rPr>
          <w:rFonts w:ascii="Arial" w:hAnsi="Arial" w:cs="Arial"/>
          <w:spacing w:val="-2"/>
        </w:rPr>
        <w:t xml:space="preserve"> </w:t>
      </w:r>
      <w:r w:rsidRPr="0047520E">
        <w:rPr>
          <w:rFonts w:ascii="Arial" w:hAnsi="Arial" w:cs="Arial"/>
        </w:rPr>
        <w:t>do</w:t>
      </w:r>
      <w:r w:rsidRPr="0047520E">
        <w:rPr>
          <w:rFonts w:ascii="Arial" w:hAnsi="Arial" w:cs="Arial"/>
          <w:spacing w:val="-1"/>
        </w:rPr>
        <w:t xml:space="preserve"> </w:t>
      </w:r>
      <w:r w:rsidRPr="0047520E">
        <w:rPr>
          <w:rFonts w:ascii="Arial" w:hAnsi="Arial" w:cs="Arial"/>
        </w:rPr>
        <w:t>patrimônio</w:t>
      </w:r>
      <w:r w:rsidRPr="0047520E">
        <w:rPr>
          <w:rFonts w:ascii="Arial" w:hAnsi="Arial" w:cs="Arial"/>
          <w:spacing w:val="1"/>
        </w:rPr>
        <w:t xml:space="preserve"> </w:t>
      </w:r>
      <w:r w:rsidRPr="0047520E">
        <w:rPr>
          <w:rFonts w:ascii="Arial" w:hAnsi="Arial" w:cs="Arial"/>
        </w:rPr>
        <w:t>e</w:t>
      </w:r>
      <w:r w:rsidRPr="0047520E">
        <w:rPr>
          <w:rFonts w:ascii="Arial" w:hAnsi="Arial" w:cs="Arial"/>
          <w:spacing w:val="-1"/>
        </w:rPr>
        <w:t xml:space="preserve"> </w:t>
      </w:r>
      <w:r w:rsidRPr="0047520E">
        <w:rPr>
          <w:rFonts w:ascii="Arial" w:hAnsi="Arial" w:cs="Arial"/>
        </w:rPr>
        <w:t>número</w:t>
      </w:r>
      <w:r w:rsidRPr="0047520E">
        <w:rPr>
          <w:rFonts w:ascii="Arial" w:hAnsi="Arial" w:cs="Arial"/>
          <w:spacing w:val="-1"/>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série);</w:t>
      </w:r>
    </w:p>
    <w:p w:rsidR="00167B44" w:rsidRPr="0047520E" w:rsidRDefault="00167B44" w:rsidP="0047520E">
      <w:pPr>
        <w:pStyle w:val="Corpodetexto"/>
        <w:spacing w:line="360" w:lineRule="auto"/>
        <w:ind w:right="125"/>
        <w:jc w:val="both"/>
        <w:rPr>
          <w:rFonts w:ascii="Arial" w:hAnsi="Arial" w:cs="Arial"/>
        </w:rPr>
      </w:pPr>
      <w:r w:rsidRPr="0047520E">
        <w:rPr>
          <w:rFonts w:ascii="Arial" w:hAnsi="Arial" w:cs="Arial"/>
        </w:rPr>
        <w:t>Serão</w:t>
      </w:r>
      <w:r w:rsidRPr="0047520E">
        <w:rPr>
          <w:rFonts w:ascii="Arial" w:hAnsi="Arial" w:cs="Arial"/>
          <w:spacing w:val="1"/>
        </w:rPr>
        <w:t xml:space="preserve"> </w:t>
      </w:r>
      <w:r w:rsidRPr="0047520E">
        <w:rPr>
          <w:rFonts w:ascii="Arial" w:hAnsi="Arial" w:cs="Arial"/>
        </w:rPr>
        <w:t>aceitas</w:t>
      </w:r>
      <w:r w:rsidRPr="0047520E">
        <w:rPr>
          <w:rFonts w:ascii="Arial" w:hAnsi="Arial" w:cs="Arial"/>
          <w:spacing w:val="1"/>
        </w:rPr>
        <w:t xml:space="preserve"> </w:t>
      </w:r>
      <w:r w:rsidRPr="0047520E">
        <w:rPr>
          <w:rFonts w:ascii="Arial" w:hAnsi="Arial" w:cs="Arial"/>
        </w:rPr>
        <w:t>BIOS</w:t>
      </w:r>
      <w:r w:rsidRPr="0047520E">
        <w:rPr>
          <w:rFonts w:ascii="Arial" w:hAnsi="Arial" w:cs="Arial"/>
          <w:spacing w:val="1"/>
        </w:rPr>
        <w:t xml:space="preserve"> </w:t>
      </w:r>
      <w:r w:rsidRPr="0047520E">
        <w:rPr>
          <w:rFonts w:ascii="Arial" w:hAnsi="Arial" w:cs="Arial"/>
        </w:rPr>
        <w:t>com</w:t>
      </w:r>
      <w:r w:rsidRPr="0047520E">
        <w:rPr>
          <w:rFonts w:ascii="Arial" w:hAnsi="Arial" w:cs="Arial"/>
          <w:spacing w:val="1"/>
        </w:rPr>
        <w:t xml:space="preserve"> </w:t>
      </w:r>
      <w:r w:rsidRPr="0047520E">
        <w:rPr>
          <w:rFonts w:ascii="Arial" w:hAnsi="Arial" w:cs="Arial"/>
        </w:rPr>
        <w:t>reprogramação</w:t>
      </w:r>
      <w:r w:rsidRPr="0047520E">
        <w:rPr>
          <w:rFonts w:ascii="Arial" w:hAnsi="Arial" w:cs="Arial"/>
          <w:spacing w:val="1"/>
        </w:rPr>
        <w:t xml:space="preserve"> </w:t>
      </w:r>
      <w:r w:rsidRPr="0047520E">
        <w:rPr>
          <w:rFonts w:ascii="Arial" w:hAnsi="Arial" w:cs="Arial"/>
        </w:rPr>
        <w:t>via</w:t>
      </w:r>
      <w:r w:rsidRPr="0047520E">
        <w:rPr>
          <w:rFonts w:ascii="Arial" w:hAnsi="Arial" w:cs="Arial"/>
          <w:spacing w:val="1"/>
        </w:rPr>
        <w:t xml:space="preserve"> </w:t>
      </w:r>
      <w:r w:rsidRPr="0047520E">
        <w:rPr>
          <w:rFonts w:ascii="Arial" w:hAnsi="Arial" w:cs="Arial"/>
        </w:rPr>
        <w:t>software</w:t>
      </w:r>
      <w:r w:rsidRPr="0047520E">
        <w:rPr>
          <w:rFonts w:ascii="Arial" w:hAnsi="Arial" w:cs="Arial"/>
          <w:spacing w:val="1"/>
        </w:rPr>
        <w:t xml:space="preserve"> </w:t>
      </w:r>
      <w:r w:rsidRPr="0047520E">
        <w:rPr>
          <w:rFonts w:ascii="Arial" w:hAnsi="Arial" w:cs="Arial"/>
        </w:rPr>
        <w:t>desde</w:t>
      </w:r>
      <w:r w:rsidRPr="0047520E">
        <w:rPr>
          <w:rFonts w:ascii="Arial" w:hAnsi="Arial" w:cs="Arial"/>
          <w:spacing w:val="1"/>
        </w:rPr>
        <w:t xml:space="preserve"> </w:t>
      </w:r>
      <w:r w:rsidRPr="0047520E">
        <w:rPr>
          <w:rFonts w:ascii="Arial" w:hAnsi="Arial" w:cs="Arial"/>
        </w:rPr>
        <w:t>que</w:t>
      </w:r>
      <w:r w:rsidRPr="0047520E">
        <w:rPr>
          <w:rFonts w:ascii="Arial" w:hAnsi="Arial" w:cs="Arial"/>
          <w:spacing w:val="1"/>
        </w:rPr>
        <w:t xml:space="preserve"> </w:t>
      </w:r>
      <w:r w:rsidRPr="0047520E">
        <w:rPr>
          <w:rFonts w:ascii="Arial" w:hAnsi="Arial" w:cs="Arial"/>
        </w:rPr>
        <w:t>estes</w:t>
      </w:r>
      <w:r w:rsidRPr="0047520E">
        <w:rPr>
          <w:rFonts w:ascii="Arial" w:hAnsi="Arial" w:cs="Arial"/>
          <w:spacing w:val="1"/>
        </w:rPr>
        <w:t xml:space="preserve"> </w:t>
      </w:r>
      <w:r w:rsidRPr="0047520E">
        <w:rPr>
          <w:rFonts w:ascii="Arial" w:hAnsi="Arial" w:cs="Arial"/>
        </w:rPr>
        <w:t>estejam</w:t>
      </w:r>
      <w:r w:rsidRPr="0047520E">
        <w:rPr>
          <w:rFonts w:ascii="Arial" w:hAnsi="Arial" w:cs="Arial"/>
          <w:spacing w:val="1"/>
        </w:rPr>
        <w:t xml:space="preserve"> </w:t>
      </w:r>
      <w:r w:rsidRPr="0047520E">
        <w:rPr>
          <w:rFonts w:ascii="Arial" w:hAnsi="Arial" w:cs="Arial"/>
        </w:rPr>
        <w:t>devidamente licenciados para os equipamentos e constantes na mídia de drivers e</w:t>
      </w:r>
      <w:r w:rsidRPr="0047520E">
        <w:rPr>
          <w:rFonts w:ascii="Arial" w:hAnsi="Arial" w:cs="Arial"/>
          <w:spacing w:val="1"/>
        </w:rPr>
        <w:t xml:space="preserve"> </w:t>
      </w:r>
      <w:r w:rsidRPr="0047520E">
        <w:rPr>
          <w:rFonts w:ascii="Arial" w:hAnsi="Arial" w:cs="Arial"/>
        </w:rPr>
        <w:t>aplicativos que deverá vir com os equipamentos, podendo ser disponibilizado também</w:t>
      </w:r>
      <w:r w:rsidRPr="0047520E">
        <w:rPr>
          <w:rFonts w:ascii="Arial" w:hAnsi="Arial" w:cs="Arial"/>
          <w:spacing w:val="1"/>
        </w:rPr>
        <w:t xml:space="preserve"> </w:t>
      </w:r>
      <w:r w:rsidRPr="0047520E">
        <w:rPr>
          <w:rFonts w:ascii="Arial" w:hAnsi="Arial" w:cs="Arial"/>
        </w:rPr>
        <w:t>via</w:t>
      </w:r>
      <w:r w:rsidRPr="0047520E">
        <w:rPr>
          <w:rFonts w:ascii="Arial" w:hAnsi="Arial" w:cs="Arial"/>
          <w:spacing w:val="-2"/>
        </w:rPr>
        <w:t xml:space="preserve"> </w:t>
      </w:r>
      <w:r w:rsidRPr="0047520E">
        <w:rPr>
          <w:rFonts w:ascii="Arial" w:hAnsi="Arial" w:cs="Arial"/>
        </w:rPr>
        <w:t>download</w:t>
      </w:r>
      <w:r w:rsidRPr="0047520E">
        <w:rPr>
          <w:rFonts w:ascii="Arial" w:hAnsi="Arial" w:cs="Arial"/>
          <w:spacing w:val="1"/>
        </w:rPr>
        <w:t xml:space="preserve"> </w:t>
      </w:r>
      <w:r w:rsidRPr="0047520E">
        <w:rPr>
          <w:rFonts w:ascii="Arial" w:hAnsi="Arial" w:cs="Arial"/>
        </w:rPr>
        <w:t>no</w:t>
      </w:r>
      <w:r w:rsidRPr="0047520E">
        <w:rPr>
          <w:rFonts w:ascii="Arial" w:hAnsi="Arial" w:cs="Arial"/>
          <w:spacing w:val="-1"/>
        </w:rPr>
        <w:t xml:space="preserve"> </w:t>
      </w:r>
      <w:r w:rsidRPr="0047520E">
        <w:rPr>
          <w:rFonts w:ascii="Arial" w:hAnsi="Arial" w:cs="Arial"/>
        </w:rPr>
        <w:t>sítio</w:t>
      </w:r>
      <w:r w:rsidRPr="0047520E">
        <w:rPr>
          <w:rFonts w:ascii="Arial" w:hAnsi="Arial" w:cs="Arial"/>
          <w:spacing w:val="1"/>
        </w:rPr>
        <w:t xml:space="preserve"> </w:t>
      </w:r>
      <w:r w:rsidRPr="0047520E">
        <w:rPr>
          <w:rFonts w:ascii="Arial" w:hAnsi="Arial" w:cs="Arial"/>
        </w:rPr>
        <w:t>do</w:t>
      </w:r>
      <w:r w:rsidRPr="0047520E">
        <w:rPr>
          <w:rFonts w:ascii="Arial" w:hAnsi="Arial" w:cs="Arial"/>
          <w:spacing w:val="-2"/>
        </w:rPr>
        <w:t xml:space="preserve"> </w:t>
      </w:r>
      <w:r w:rsidRPr="0047520E">
        <w:rPr>
          <w:rFonts w:ascii="Arial" w:hAnsi="Arial" w:cs="Arial"/>
        </w:rPr>
        <w:t>fabricante</w:t>
      </w:r>
      <w:r w:rsidRPr="0047520E">
        <w:rPr>
          <w:rFonts w:ascii="Arial" w:hAnsi="Arial" w:cs="Arial"/>
          <w:spacing w:val="1"/>
        </w:rPr>
        <w:t xml:space="preserve"> </w:t>
      </w:r>
      <w:r w:rsidRPr="0047520E">
        <w:rPr>
          <w:rFonts w:ascii="Arial" w:hAnsi="Arial" w:cs="Arial"/>
        </w:rPr>
        <w:t>do</w:t>
      </w:r>
      <w:r w:rsidRPr="0047520E">
        <w:rPr>
          <w:rFonts w:ascii="Arial" w:hAnsi="Arial" w:cs="Arial"/>
          <w:spacing w:val="1"/>
        </w:rPr>
        <w:t xml:space="preserve"> </w:t>
      </w:r>
      <w:r w:rsidRPr="0047520E">
        <w:rPr>
          <w:rFonts w:ascii="Arial" w:hAnsi="Arial" w:cs="Arial"/>
        </w:rPr>
        <w:t>equipamento.</w:t>
      </w:r>
    </w:p>
    <w:p w:rsidR="00167B44" w:rsidRPr="0047520E" w:rsidRDefault="00167B44" w:rsidP="0047520E">
      <w:pPr>
        <w:pStyle w:val="Corpodetexto"/>
        <w:spacing w:before="5" w:line="360" w:lineRule="auto"/>
        <w:rPr>
          <w:rFonts w:ascii="Arial" w:hAnsi="Arial" w:cs="Arial"/>
        </w:rPr>
      </w:pPr>
    </w:p>
    <w:p w:rsidR="00167B44" w:rsidRPr="0047520E" w:rsidRDefault="00167B44" w:rsidP="0047520E">
      <w:pPr>
        <w:pStyle w:val="Ttulo2"/>
        <w:tabs>
          <w:tab w:val="left" w:pos="821"/>
          <w:tab w:val="left" w:pos="822"/>
        </w:tabs>
        <w:spacing w:line="360" w:lineRule="auto"/>
      </w:pPr>
      <w:r w:rsidRPr="0047520E">
        <w:t>Fonte</w:t>
      </w:r>
      <w:r w:rsidRPr="0047520E">
        <w:rPr>
          <w:spacing w:val="-4"/>
        </w:rPr>
        <w:t xml:space="preserve"> d</w:t>
      </w:r>
      <w:r w:rsidRPr="0047520E">
        <w:t>e Alimentação e</w:t>
      </w:r>
      <w:r w:rsidRPr="0047520E">
        <w:rPr>
          <w:spacing w:val="-2"/>
        </w:rPr>
        <w:t xml:space="preserve"> </w:t>
      </w:r>
      <w:r w:rsidRPr="0047520E">
        <w:t>Bateria</w:t>
      </w:r>
    </w:p>
    <w:p w:rsidR="00167B44" w:rsidRPr="0047520E" w:rsidRDefault="00167B44" w:rsidP="0047520E">
      <w:pPr>
        <w:spacing w:line="360" w:lineRule="auto"/>
        <w:rPr>
          <w:rFonts w:ascii="Arial" w:hAnsi="Arial" w:cs="Arial"/>
          <w:sz w:val="20"/>
          <w:szCs w:val="20"/>
        </w:rPr>
      </w:pPr>
    </w:p>
    <w:p w:rsidR="00167B44" w:rsidRPr="0047520E" w:rsidRDefault="00167B44" w:rsidP="0047520E">
      <w:pPr>
        <w:pStyle w:val="Corpodetexto"/>
        <w:spacing w:line="360" w:lineRule="auto"/>
        <w:jc w:val="both"/>
        <w:rPr>
          <w:rFonts w:ascii="Arial" w:hAnsi="Arial" w:cs="Arial"/>
        </w:rPr>
      </w:pPr>
      <w:r w:rsidRPr="0047520E">
        <w:rPr>
          <w:rFonts w:ascii="Arial" w:hAnsi="Arial" w:cs="Arial"/>
        </w:rPr>
        <w:t>A</w:t>
      </w:r>
      <w:r w:rsidRPr="0047520E">
        <w:rPr>
          <w:rFonts w:ascii="Arial" w:hAnsi="Arial" w:cs="Arial"/>
          <w:spacing w:val="41"/>
        </w:rPr>
        <w:t xml:space="preserve"> </w:t>
      </w:r>
      <w:r w:rsidRPr="0047520E">
        <w:rPr>
          <w:rFonts w:ascii="Arial" w:hAnsi="Arial" w:cs="Arial"/>
        </w:rPr>
        <w:t>fonte</w:t>
      </w:r>
      <w:r w:rsidRPr="0047520E">
        <w:rPr>
          <w:rFonts w:ascii="Arial" w:hAnsi="Arial" w:cs="Arial"/>
          <w:spacing w:val="44"/>
        </w:rPr>
        <w:t xml:space="preserve"> </w:t>
      </w:r>
      <w:r w:rsidRPr="0047520E">
        <w:rPr>
          <w:rFonts w:ascii="Arial" w:hAnsi="Arial" w:cs="Arial"/>
        </w:rPr>
        <w:t>deverá</w:t>
      </w:r>
      <w:r w:rsidRPr="0047520E">
        <w:rPr>
          <w:rFonts w:ascii="Arial" w:hAnsi="Arial" w:cs="Arial"/>
          <w:spacing w:val="46"/>
        </w:rPr>
        <w:t xml:space="preserve"> </w:t>
      </w:r>
      <w:r w:rsidRPr="0047520E">
        <w:rPr>
          <w:rFonts w:ascii="Arial" w:hAnsi="Arial" w:cs="Arial"/>
        </w:rPr>
        <w:t>aceitar</w:t>
      </w:r>
      <w:r w:rsidRPr="0047520E">
        <w:rPr>
          <w:rFonts w:ascii="Arial" w:hAnsi="Arial" w:cs="Arial"/>
          <w:spacing w:val="43"/>
        </w:rPr>
        <w:t xml:space="preserve"> </w:t>
      </w:r>
      <w:r w:rsidRPr="0047520E">
        <w:rPr>
          <w:rFonts w:ascii="Arial" w:hAnsi="Arial" w:cs="Arial"/>
        </w:rPr>
        <w:t>tensões</w:t>
      </w:r>
      <w:r w:rsidRPr="0047520E">
        <w:rPr>
          <w:rFonts w:ascii="Arial" w:hAnsi="Arial" w:cs="Arial"/>
          <w:spacing w:val="44"/>
        </w:rPr>
        <w:t xml:space="preserve"> </w:t>
      </w:r>
      <w:r w:rsidRPr="0047520E">
        <w:rPr>
          <w:rFonts w:ascii="Arial" w:hAnsi="Arial" w:cs="Arial"/>
        </w:rPr>
        <w:t>de</w:t>
      </w:r>
      <w:r w:rsidRPr="0047520E">
        <w:rPr>
          <w:rFonts w:ascii="Arial" w:hAnsi="Arial" w:cs="Arial"/>
          <w:spacing w:val="43"/>
        </w:rPr>
        <w:t xml:space="preserve"> </w:t>
      </w:r>
      <w:r w:rsidRPr="0047520E">
        <w:rPr>
          <w:rFonts w:ascii="Arial" w:hAnsi="Arial" w:cs="Arial"/>
        </w:rPr>
        <w:t>110/220</w:t>
      </w:r>
      <w:r w:rsidRPr="0047520E">
        <w:rPr>
          <w:rFonts w:ascii="Arial" w:hAnsi="Arial" w:cs="Arial"/>
          <w:spacing w:val="44"/>
        </w:rPr>
        <w:t xml:space="preserve"> </w:t>
      </w:r>
      <w:r w:rsidRPr="0047520E">
        <w:rPr>
          <w:rFonts w:ascii="Arial" w:hAnsi="Arial" w:cs="Arial"/>
        </w:rPr>
        <w:t>Volts,</w:t>
      </w:r>
      <w:r w:rsidRPr="0047520E">
        <w:rPr>
          <w:rFonts w:ascii="Arial" w:hAnsi="Arial" w:cs="Arial"/>
          <w:spacing w:val="45"/>
        </w:rPr>
        <w:t xml:space="preserve"> </w:t>
      </w:r>
      <w:r w:rsidRPr="0047520E">
        <w:rPr>
          <w:rFonts w:ascii="Arial" w:hAnsi="Arial" w:cs="Arial"/>
        </w:rPr>
        <w:t>chaveada</w:t>
      </w:r>
      <w:r w:rsidRPr="0047520E">
        <w:rPr>
          <w:rFonts w:ascii="Arial" w:hAnsi="Arial" w:cs="Arial"/>
          <w:spacing w:val="44"/>
        </w:rPr>
        <w:t xml:space="preserve"> </w:t>
      </w:r>
      <w:r w:rsidRPr="0047520E">
        <w:rPr>
          <w:rFonts w:ascii="Arial" w:hAnsi="Arial" w:cs="Arial"/>
        </w:rPr>
        <w:t>automaticamente,</w:t>
      </w:r>
      <w:r w:rsidRPr="0047520E">
        <w:rPr>
          <w:rFonts w:ascii="Arial" w:hAnsi="Arial" w:cs="Arial"/>
          <w:spacing w:val="42"/>
        </w:rPr>
        <w:t xml:space="preserve"> </w:t>
      </w:r>
      <w:r w:rsidRPr="0047520E">
        <w:rPr>
          <w:rFonts w:ascii="Arial" w:hAnsi="Arial" w:cs="Arial"/>
        </w:rPr>
        <w:t>com</w:t>
      </w:r>
      <w:r w:rsidRPr="0047520E">
        <w:rPr>
          <w:rFonts w:ascii="Arial" w:hAnsi="Arial" w:cs="Arial"/>
          <w:spacing w:val="-53"/>
        </w:rPr>
        <w:t xml:space="preserve"> </w:t>
      </w:r>
      <w:r w:rsidRPr="0047520E">
        <w:rPr>
          <w:rFonts w:ascii="Arial" w:hAnsi="Arial" w:cs="Arial"/>
        </w:rPr>
        <w:t>capacidade para</w:t>
      </w:r>
      <w:r w:rsidRPr="0047520E">
        <w:rPr>
          <w:rFonts w:ascii="Arial" w:hAnsi="Arial" w:cs="Arial"/>
          <w:spacing w:val="-2"/>
        </w:rPr>
        <w:t xml:space="preserve"> </w:t>
      </w:r>
      <w:r w:rsidRPr="0047520E">
        <w:rPr>
          <w:rFonts w:ascii="Arial" w:hAnsi="Arial" w:cs="Arial"/>
        </w:rPr>
        <w:t>suportar</w:t>
      </w:r>
      <w:r w:rsidRPr="0047520E">
        <w:rPr>
          <w:rFonts w:ascii="Arial" w:hAnsi="Arial" w:cs="Arial"/>
          <w:spacing w:val="2"/>
        </w:rPr>
        <w:t xml:space="preserve"> </w:t>
      </w:r>
      <w:r w:rsidRPr="0047520E">
        <w:rPr>
          <w:rFonts w:ascii="Arial" w:hAnsi="Arial" w:cs="Arial"/>
        </w:rPr>
        <w:t>a máxima</w:t>
      </w:r>
      <w:r w:rsidRPr="0047520E">
        <w:rPr>
          <w:rFonts w:ascii="Arial" w:hAnsi="Arial" w:cs="Arial"/>
          <w:spacing w:val="-1"/>
        </w:rPr>
        <w:t xml:space="preserve"> </w:t>
      </w:r>
      <w:r w:rsidRPr="0047520E">
        <w:rPr>
          <w:rFonts w:ascii="Arial" w:hAnsi="Arial" w:cs="Arial"/>
        </w:rPr>
        <w:t>configuração</w:t>
      </w:r>
      <w:r w:rsidRPr="0047520E">
        <w:rPr>
          <w:rFonts w:ascii="Arial" w:hAnsi="Arial" w:cs="Arial"/>
          <w:spacing w:val="-2"/>
        </w:rPr>
        <w:t xml:space="preserve"> </w:t>
      </w:r>
      <w:r w:rsidRPr="0047520E">
        <w:rPr>
          <w:rFonts w:ascii="Arial" w:hAnsi="Arial" w:cs="Arial"/>
        </w:rPr>
        <w:t>permitida</w:t>
      </w:r>
      <w:r w:rsidRPr="0047520E">
        <w:rPr>
          <w:rFonts w:ascii="Arial" w:hAnsi="Arial" w:cs="Arial"/>
          <w:spacing w:val="-1"/>
        </w:rPr>
        <w:t xml:space="preserve"> </w:t>
      </w:r>
      <w:r w:rsidRPr="0047520E">
        <w:rPr>
          <w:rFonts w:ascii="Arial" w:hAnsi="Arial" w:cs="Arial"/>
        </w:rPr>
        <w:t>pela placa-mãe.</w:t>
      </w:r>
    </w:p>
    <w:p w:rsidR="00167B44" w:rsidRPr="0047520E" w:rsidRDefault="00167B44" w:rsidP="0047520E">
      <w:pPr>
        <w:pStyle w:val="Corpodetexto"/>
        <w:spacing w:line="360" w:lineRule="auto"/>
        <w:jc w:val="both"/>
        <w:rPr>
          <w:rFonts w:ascii="Arial" w:hAnsi="Arial" w:cs="Arial"/>
        </w:rPr>
      </w:pPr>
      <w:r w:rsidRPr="0047520E">
        <w:rPr>
          <w:rFonts w:ascii="Arial" w:hAnsi="Arial" w:cs="Arial"/>
        </w:rPr>
        <w:t>A</w:t>
      </w:r>
      <w:r w:rsidRPr="0047520E">
        <w:rPr>
          <w:rFonts w:ascii="Arial" w:hAnsi="Arial" w:cs="Arial"/>
          <w:spacing w:val="-2"/>
        </w:rPr>
        <w:t xml:space="preserve"> </w:t>
      </w:r>
      <w:r w:rsidRPr="0047520E">
        <w:rPr>
          <w:rFonts w:ascii="Arial" w:hAnsi="Arial" w:cs="Arial"/>
        </w:rPr>
        <w:t>bateria</w:t>
      </w:r>
      <w:r w:rsidRPr="0047520E">
        <w:rPr>
          <w:rFonts w:ascii="Arial" w:hAnsi="Arial" w:cs="Arial"/>
          <w:spacing w:val="-2"/>
        </w:rPr>
        <w:t xml:space="preserve"> </w:t>
      </w:r>
      <w:r w:rsidRPr="0047520E">
        <w:rPr>
          <w:rFonts w:ascii="Arial" w:hAnsi="Arial" w:cs="Arial"/>
        </w:rPr>
        <w:t>deverá</w:t>
      </w:r>
      <w:r w:rsidRPr="0047520E">
        <w:rPr>
          <w:rFonts w:ascii="Arial" w:hAnsi="Arial" w:cs="Arial"/>
          <w:spacing w:val="-2"/>
        </w:rPr>
        <w:t xml:space="preserve"> </w:t>
      </w:r>
      <w:r w:rsidRPr="0047520E">
        <w:rPr>
          <w:rFonts w:ascii="Arial" w:hAnsi="Arial" w:cs="Arial"/>
        </w:rPr>
        <w:t>ter</w:t>
      </w:r>
      <w:r w:rsidRPr="0047520E">
        <w:rPr>
          <w:rFonts w:ascii="Arial" w:hAnsi="Arial" w:cs="Arial"/>
          <w:spacing w:val="-2"/>
        </w:rPr>
        <w:t xml:space="preserve"> </w:t>
      </w:r>
      <w:r w:rsidRPr="0047520E">
        <w:rPr>
          <w:rFonts w:ascii="Arial" w:hAnsi="Arial" w:cs="Arial"/>
        </w:rPr>
        <w:t>capacidade de</w:t>
      </w:r>
      <w:r w:rsidRPr="0047520E">
        <w:rPr>
          <w:rFonts w:ascii="Arial" w:hAnsi="Arial" w:cs="Arial"/>
          <w:spacing w:val="-1"/>
        </w:rPr>
        <w:t xml:space="preserve"> </w:t>
      </w:r>
      <w:r w:rsidRPr="0047520E">
        <w:rPr>
          <w:rFonts w:ascii="Arial" w:hAnsi="Arial" w:cs="Arial"/>
        </w:rPr>
        <w:t>carga</w:t>
      </w:r>
      <w:r w:rsidRPr="0047520E">
        <w:rPr>
          <w:rFonts w:ascii="Arial" w:hAnsi="Arial" w:cs="Arial"/>
          <w:spacing w:val="-2"/>
        </w:rPr>
        <w:t xml:space="preserve"> </w:t>
      </w:r>
      <w:r w:rsidRPr="0047520E">
        <w:rPr>
          <w:rFonts w:ascii="Arial" w:hAnsi="Arial" w:cs="Arial"/>
        </w:rPr>
        <w:t>de</w:t>
      </w:r>
      <w:r w:rsidRPr="0047520E">
        <w:rPr>
          <w:rFonts w:ascii="Arial" w:hAnsi="Arial" w:cs="Arial"/>
          <w:spacing w:val="-2"/>
        </w:rPr>
        <w:t xml:space="preserve"> </w:t>
      </w:r>
      <w:r w:rsidRPr="0047520E">
        <w:rPr>
          <w:rFonts w:ascii="Arial" w:hAnsi="Arial" w:cs="Arial"/>
        </w:rPr>
        <w:t>pelo menos</w:t>
      </w:r>
      <w:r w:rsidRPr="0047520E">
        <w:rPr>
          <w:rFonts w:ascii="Arial" w:hAnsi="Arial" w:cs="Arial"/>
          <w:spacing w:val="-1"/>
        </w:rPr>
        <w:t xml:space="preserve"> </w:t>
      </w:r>
      <w:proofErr w:type="gramStart"/>
      <w:r w:rsidRPr="0047520E">
        <w:rPr>
          <w:rFonts w:ascii="Arial" w:hAnsi="Arial" w:cs="Arial"/>
        </w:rPr>
        <w:t>40Wh</w:t>
      </w:r>
      <w:proofErr w:type="gramEnd"/>
      <w:r w:rsidRPr="0047520E">
        <w:rPr>
          <w:rFonts w:ascii="Arial" w:hAnsi="Arial" w:cs="Arial"/>
        </w:rPr>
        <w:t>.</w:t>
      </w:r>
    </w:p>
    <w:p w:rsidR="00167B44" w:rsidRPr="0047520E" w:rsidRDefault="00167B44" w:rsidP="0047520E">
      <w:pPr>
        <w:pStyle w:val="Corpodetexto"/>
        <w:spacing w:before="8" w:line="360" w:lineRule="auto"/>
        <w:jc w:val="both"/>
        <w:rPr>
          <w:rFonts w:ascii="Arial" w:hAnsi="Arial" w:cs="Arial"/>
        </w:rPr>
      </w:pPr>
    </w:p>
    <w:p w:rsidR="00167B44" w:rsidRPr="0047520E" w:rsidRDefault="00167B44" w:rsidP="0047520E">
      <w:pPr>
        <w:pStyle w:val="Ttulo2"/>
        <w:tabs>
          <w:tab w:val="left" w:pos="821"/>
          <w:tab w:val="left" w:pos="822"/>
        </w:tabs>
        <w:spacing w:line="360" w:lineRule="auto"/>
      </w:pPr>
      <w:r w:rsidRPr="0047520E">
        <w:t>Dimensões</w:t>
      </w:r>
    </w:p>
    <w:p w:rsidR="00167B44" w:rsidRPr="0047520E" w:rsidRDefault="00167B44" w:rsidP="0047520E">
      <w:pPr>
        <w:spacing w:line="360" w:lineRule="auto"/>
        <w:rPr>
          <w:rFonts w:ascii="Arial" w:hAnsi="Arial" w:cs="Arial"/>
          <w:sz w:val="20"/>
          <w:szCs w:val="20"/>
        </w:rPr>
      </w:pPr>
    </w:p>
    <w:p w:rsidR="00167B44" w:rsidRPr="0047520E" w:rsidRDefault="00167B44" w:rsidP="0047520E">
      <w:pPr>
        <w:pStyle w:val="Corpodetexto"/>
        <w:spacing w:line="360" w:lineRule="auto"/>
        <w:jc w:val="both"/>
        <w:rPr>
          <w:rFonts w:ascii="Arial" w:hAnsi="Arial" w:cs="Arial"/>
        </w:rPr>
      </w:pPr>
      <w:proofErr w:type="gramStart"/>
      <w:r w:rsidRPr="0047520E">
        <w:rPr>
          <w:rFonts w:ascii="Arial" w:hAnsi="Arial" w:cs="Arial"/>
        </w:rPr>
        <w:t>Tela</w:t>
      </w:r>
      <w:r w:rsidRPr="0047520E">
        <w:rPr>
          <w:rFonts w:ascii="Arial" w:hAnsi="Arial" w:cs="Arial"/>
          <w:spacing w:val="-3"/>
        </w:rPr>
        <w:t xml:space="preserve"> </w:t>
      </w:r>
      <w:r w:rsidRPr="0047520E">
        <w:rPr>
          <w:rFonts w:ascii="Arial" w:hAnsi="Arial" w:cs="Arial"/>
        </w:rPr>
        <w:t>de</w:t>
      </w:r>
      <w:r w:rsidRPr="0047520E">
        <w:rPr>
          <w:rFonts w:ascii="Arial" w:hAnsi="Arial" w:cs="Arial"/>
          <w:spacing w:val="-3"/>
        </w:rPr>
        <w:t xml:space="preserve"> </w:t>
      </w:r>
      <w:r w:rsidRPr="0047520E">
        <w:rPr>
          <w:rFonts w:ascii="Arial" w:hAnsi="Arial" w:cs="Arial"/>
        </w:rPr>
        <w:t>14”</w:t>
      </w:r>
      <w:proofErr w:type="gramEnd"/>
      <w:r w:rsidRPr="0047520E">
        <w:rPr>
          <w:rFonts w:ascii="Arial" w:hAnsi="Arial" w:cs="Arial"/>
          <w:spacing w:val="-1"/>
        </w:rPr>
        <w:t xml:space="preserve"> </w:t>
      </w:r>
      <w:r w:rsidRPr="0047520E">
        <w:rPr>
          <w:rFonts w:ascii="Arial" w:hAnsi="Arial" w:cs="Arial"/>
        </w:rPr>
        <w:t>polegadas;</w:t>
      </w:r>
    </w:p>
    <w:p w:rsidR="00167B44" w:rsidRPr="0047520E" w:rsidRDefault="00167B44" w:rsidP="0047520E">
      <w:pPr>
        <w:pStyle w:val="Corpodetexto"/>
        <w:spacing w:before="32" w:line="360" w:lineRule="auto"/>
        <w:jc w:val="both"/>
        <w:rPr>
          <w:rFonts w:ascii="Arial" w:hAnsi="Arial" w:cs="Arial"/>
        </w:rPr>
      </w:pPr>
      <w:r w:rsidRPr="0047520E">
        <w:rPr>
          <w:rFonts w:ascii="Arial" w:hAnsi="Arial" w:cs="Arial"/>
        </w:rPr>
        <w:t>Peso</w:t>
      </w:r>
      <w:r w:rsidRPr="0047520E">
        <w:rPr>
          <w:rFonts w:ascii="Arial" w:hAnsi="Arial" w:cs="Arial"/>
          <w:spacing w:val="-3"/>
        </w:rPr>
        <w:t xml:space="preserve"> </w:t>
      </w:r>
      <w:r w:rsidRPr="0047520E">
        <w:rPr>
          <w:rFonts w:ascii="Arial" w:hAnsi="Arial" w:cs="Arial"/>
        </w:rPr>
        <w:t>máximo</w:t>
      </w:r>
      <w:r w:rsidRPr="0047520E">
        <w:rPr>
          <w:rFonts w:ascii="Arial" w:hAnsi="Arial" w:cs="Arial"/>
          <w:spacing w:val="-2"/>
        </w:rPr>
        <w:t xml:space="preserve"> </w:t>
      </w:r>
      <w:r w:rsidRPr="0047520E">
        <w:rPr>
          <w:rFonts w:ascii="Arial" w:hAnsi="Arial" w:cs="Arial"/>
        </w:rPr>
        <w:t>de</w:t>
      </w:r>
      <w:r w:rsidRPr="0047520E">
        <w:rPr>
          <w:rFonts w:ascii="Arial" w:hAnsi="Arial" w:cs="Arial"/>
          <w:spacing w:val="-3"/>
        </w:rPr>
        <w:t xml:space="preserve"> </w:t>
      </w:r>
      <w:proofErr w:type="gramStart"/>
      <w:r w:rsidRPr="0047520E">
        <w:rPr>
          <w:rFonts w:ascii="Arial" w:hAnsi="Arial" w:cs="Arial"/>
        </w:rPr>
        <w:t>2kg</w:t>
      </w:r>
      <w:proofErr w:type="gramEnd"/>
      <w:r w:rsidRPr="0047520E">
        <w:rPr>
          <w:rFonts w:ascii="Arial" w:hAnsi="Arial" w:cs="Arial"/>
          <w:spacing w:val="-2"/>
        </w:rPr>
        <w:t xml:space="preserve"> </w:t>
      </w:r>
      <w:r w:rsidRPr="0047520E">
        <w:rPr>
          <w:rFonts w:ascii="Arial" w:hAnsi="Arial" w:cs="Arial"/>
        </w:rPr>
        <w:t>(sem</w:t>
      </w:r>
      <w:r w:rsidRPr="0047520E">
        <w:rPr>
          <w:rFonts w:ascii="Arial" w:hAnsi="Arial" w:cs="Arial"/>
          <w:spacing w:val="-1"/>
        </w:rPr>
        <w:t xml:space="preserve"> </w:t>
      </w:r>
      <w:r w:rsidRPr="0047520E">
        <w:rPr>
          <w:rFonts w:ascii="Arial" w:hAnsi="Arial" w:cs="Arial"/>
        </w:rPr>
        <w:t>contar</w:t>
      </w:r>
      <w:r w:rsidRPr="0047520E">
        <w:rPr>
          <w:rFonts w:ascii="Arial" w:hAnsi="Arial" w:cs="Arial"/>
          <w:spacing w:val="-2"/>
        </w:rPr>
        <w:t xml:space="preserve"> </w:t>
      </w:r>
      <w:r w:rsidRPr="0047520E">
        <w:rPr>
          <w:rFonts w:ascii="Arial" w:hAnsi="Arial" w:cs="Arial"/>
        </w:rPr>
        <w:t>acessórios).</w:t>
      </w:r>
    </w:p>
    <w:p w:rsidR="00167B44" w:rsidRPr="0047520E" w:rsidRDefault="00167B44" w:rsidP="00167B44">
      <w:pPr>
        <w:pStyle w:val="Corpodetexto"/>
        <w:spacing w:before="7"/>
        <w:rPr>
          <w:rFonts w:ascii="Arial" w:hAnsi="Arial" w:cs="Arial"/>
        </w:rPr>
      </w:pPr>
    </w:p>
    <w:p w:rsidR="00167B44" w:rsidRPr="0047520E" w:rsidRDefault="00167B44" w:rsidP="00167B44">
      <w:pPr>
        <w:pStyle w:val="Ttulo2"/>
        <w:tabs>
          <w:tab w:val="left" w:pos="821"/>
          <w:tab w:val="left" w:pos="822"/>
        </w:tabs>
      </w:pPr>
      <w:r w:rsidRPr="0047520E">
        <w:t>Segurança</w:t>
      </w:r>
      <w:r w:rsidRPr="0047520E">
        <w:rPr>
          <w:spacing w:val="-1"/>
        </w:rPr>
        <w:t xml:space="preserve"> </w:t>
      </w:r>
      <w:r w:rsidRPr="0047520E">
        <w:t>e Conservação</w:t>
      </w:r>
    </w:p>
    <w:p w:rsidR="00167B44" w:rsidRPr="0047520E" w:rsidRDefault="00167B44" w:rsidP="0047520E">
      <w:pPr>
        <w:spacing w:line="360" w:lineRule="auto"/>
        <w:rPr>
          <w:rFonts w:ascii="Arial" w:hAnsi="Arial" w:cs="Arial"/>
          <w:sz w:val="20"/>
          <w:szCs w:val="20"/>
        </w:rPr>
      </w:pPr>
    </w:p>
    <w:p w:rsidR="00167B44" w:rsidRPr="0047520E" w:rsidRDefault="00167B44" w:rsidP="0047520E">
      <w:pPr>
        <w:pStyle w:val="Corpodetexto"/>
        <w:spacing w:line="360" w:lineRule="auto"/>
        <w:jc w:val="both"/>
        <w:rPr>
          <w:rFonts w:ascii="Arial" w:hAnsi="Arial" w:cs="Arial"/>
        </w:rPr>
      </w:pPr>
      <w:r w:rsidRPr="0047520E">
        <w:rPr>
          <w:rFonts w:ascii="Arial" w:hAnsi="Arial" w:cs="Arial"/>
        </w:rPr>
        <w:t>Deve</w:t>
      </w:r>
      <w:r w:rsidRPr="0047520E">
        <w:rPr>
          <w:rFonts w:ascii="Arial" w:hAnsi="Arial" w:cs="Arial"/>
          <w:spacing w:val="-5"/>
        </w:rPr>
        <w:t xml:space="preserve"> </w:t>
      </w:r>
      <w:r w:rsidRPr="0047520E">
        <w:rPr>
          <w:rFonts w:ascii="Arial" w:hAnsi="Arial" w:cs="Arial"/>
        </w:rPr>
        <w:t>possuir</w:t>
      </w:r>
      <w:r w:rsidRPr="0047520E">
        <w:rPr>
          <w:rFonts w:ascii="Arial" w:hAnsi="Arial" w:cs="Arial"/>
          <w:spacing w:val="-4"/>
        </w:rPr>
        <w:t xml:space="preserve"> </w:t>
      </w:r>
      <w:r w:rsidRPr="0047520E">
        <w:rPr>
          <w:rFonts w:ascii="Arial" w:hAnsi="Arial" w:cs="Arial"/>
        </w:rPr>
        <w:t>fenda</w:t>
      </w:r>
      <w:r w:rsidRPr="0047520E">
        <w:rPr>
          <w:rFonts w:ascii="Arial" w:hAnsi="Arial" w:cs="Arial"/>
          <w:spacing w:val="-5"/>
        </w:rPr>
        <w:t xml:space="preserve"> </w:t>
      </w:r>
      <w:r w:rsidRPr="0047520E">
        <w:rPr>
          <w:rFonts w:ascii="Arial" w:hAnsi="Arial" w:cs="Arial"/>
        </w:rPr>
        <w:t>(slot)</w:t>
      </w:r>
      <w:r w:rsidRPr="0047520E">
        <w:rPr>
          <w:rFonts w:ascii="Arial" w:hAnsi="Arial" w:cs="Arial"/>
          <w:spacing w:val="-5"/>
        </w:rPr>
        <w:t xml:space="preserve"> </w:t>
      </w:r>
      <w:r w:rsidRPr="0047520E">
        <w:rPr>
          <w:rFonts w:ascii="Arial" w:hAnsi="Arial" w:cs="Arial"/>
        </w:rPr>
        <w:t>de</w:t>
      </w:r>
      <w:r w:rsidRPr="0047520E">
        <w:rPr>
          <w:rFonts w:ascii="Arial" w:hAnsi="Arial" w:cs="Arial"/>
          <w:spacing w:val="-4"/>
        </w:rPr>
        <w:t xml:space="preserve"> </w:t>
      </w:r>
      <w:r w:rsidRPr="0047520E">
        <w:rPr>
          <w:rFonts w:ascii="Arial" w:hAnsi="Arial" w:cs="Arial"/>
        </w:rPr>
        <w:t>segurança</w:t>
      </w:r>
      <w:r w:rsidRPr="0047520E">
        <w:rPr>
          <w:rFonts w:ascii="Arial" w:hAnsi="Arial" w:cs="Arial"/>
          <w:spacing w:val="-5"/>
        </w:rPr>
        <w:t xml:space="preserve"> </w:t>
      </w:r>
      <w:r w:rsidRPr="0047520E">
        <w:rPr>
          <w:rFonts w:ascii="Arial" w:hAnsi="Arial" w:cs="Arial"/>
        </w:rPr>
        <w:t>tipo</w:t>
      </w:r>
      <w:r w:rsidRPr="0047520E">
        <w:rPr>
          <w:rFonts w:ascii="Arial" w:hAnsi="Arial" w:cs="Arial"/>
          <w:spacing w:val="-5"/>
        </w:rPr>
        <w:t xml:space="preserve"> </w:t>
      </w:r>
      <w:r w:rsidRPr="0047520E">
        <w:rPr>
          <w:rFonts w:ascii="Arial" w:hAnsi="Arial" w:cs="Arial"/>
        </w:rPr>
        <w:t>“kensington”</w:t>
      </w:r>
      <w:r w:rsidRPr="0047520E">
        <w:rPr>
          <w:rFonts w:ascii="Arial" w:hAnsi="Arial" w:cs="Arial"/>
          <w:spacing w:val="-4"/>
        </w:rPr>
        <w:t xml:space="preserve"> </w:t>
      </w:r>
      <w:r w:rsidRPr="0047520E">
        <w:rPr>
          <w:rFonts w:ascii="Arial" w:hAnsi="Arial" w:cs="Arial"/>
        </w:rPr>
        <w:t>ou</w:t>
      </w:r>
      <w:r w:rsidRPr="0047520E">
        <w:rPr>
          <w:rFonts w:ascii="Arial" w:hAnsi="Arial" w:cs="Arial"/>
          <w:spacing w:val="-5"/>
        </w:rPr>
        <w:t xml:space="preserve"> </w:t>
      </w:r>
      <w:r w:rsidRPr="0047520E">
        <w:rPr>
          <w:rFonts w:ascii="Arial" w:hAnsi="Arial" w:cs="Arial"/>
        </w:rPr>
        <w:t>“noble</w:t>
      </w:r>
      <w:r w:rsidRPr="0047520E">
        <w:rPr>
          <w:rFonts w:ascii="Arial" w:hAnsi="Arial" w:cs="Arial"/>
          <w:spacing w:val="-3"/>
        </w:rPr>
        <w:t xml:space="preserve"> </w:t>
      </w:r>
      <w:r w:rsidRPr="0047520E">
        <w:rPr>
          <w:rFonts w:ascii="Arial" w:hAnsi="Arial" w:cs="Arial"/>
        </w:rPr>
        <w:t>wedge”;</w:t>
      </w:r>
    </w:p>
    <w:p w:rsidR="00167B44" w:rsidRPr="0047520E" w:rsidRDefault="00167B44" w:rsidP="0047520E">
      <w:pPr>
        <w:pStyle w:val="Corpodetexto"/>
        <w:spacing w:before="74" w:line="360" w:lineRule="auto"/>
        <w:ind w:right="128"/>
        <w:jc w:val="both"/>
        <w:rPr>
          <w:rFonts w:ascii="Arial" w:hAnsi="Arial" w:cs="Arial"/>
        </w:rPr>
      </w:pPr>
      <w:r w:rsidRPr="0047520E">
        <w:rPr>
          <w:rFonts w:ascii="Arial" w:hAnsi="Arial" w:cs="Arial"/>
        </w:rPr>
        <w:t>Deve ser fornecido cabo com trava de segurança compatível, que não conflite, em</w:t>
      </w:r>
      <w:r w:rsidRPr="0047520E">
        <w:rPr>
          <w:rFonts w:ascii="Arial" w:hAnsi="Arial" w:cs="Arial"/>
          <w:spacing w:val="1"/>
        </w:rPr>
        <w:t xml:space="preserve"> </w:t>
      </w:r>
      <w:r w:rsidRPr="0047520E">
        <w:rPr>
          <w:rFonts w:ascii="Arial" w:hAnsi="Arial" w:cs="Arial"/>
        </w:rPr>
        <w:t>termos</w:t>
      </w:r>
      <w:r w:rsidRPr="0047520E">
        <w:rPr>
          <w:rFonts w:ascii="Arial" w:hAnsi="Arial" w:cs="Arial"/>
          <w:spacing w:val="-1"/>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espaço,</w:t>
      </w:r>
      <w:r w:rsidRPr="0047520E">
        <w:rPr>
          <w:rFonts w:ascii="Arial" w:hAnsi="Arial" w:cs="Arial"/>
          <w:spacing w:val="-2"/>
        </w:rPr>
        <w:t xml:space="preserve"> </w:t>
      </w:r>
      <w:r w:rsidRPr="0047520E">
        <w:rPr>
          <w:rFonts w:ascii="Arial" w:hAnsi="Arial" w:cs="Arial"/>
        </w:rPr>
        <w:t>com</w:t>
      </w:r>
      <w:r w:rsidRPr="0047520E">
        <w:rPr>
          <w:rFonts w:ascii="Arial" w:hAnsi="Arial" w:cs="Arial"/>
          <w:spacing w:val="3"/>
        </w:rPr>
        <w:t xml:space="preserve"> </w:t>
      </w:r>
      <w:r w:rsidRPr="0047520E">
        <w:rPr>
          <w:rFonts w:ascii="Arial" w:hAnsi="Arial" w:cs="Arial"/>
        </w:rPr>
        <w:t>os conectores</w:t>
      </w:r>
      <w:r w:rsidRPr="0047520E">
        <w:rPr>
          <w:rFonts w:ascii="Arial" w:hAnsi="Arial" w:cs="Arial"/>
          <w:spacing w:val="-1"/>
        </w:rPr>
        <w:t xml:space="preserve"> </w:t>
      </w:r>
      <w:r w:rsidRPr="0047520E">
        <w:rPr>
          <w:rFonts w:ascii="Arial" w:hAnsi="Arial" w:cs="Arial"/>
        </w:rPr>
        <w:t>das interfaces</w:t>
      </w:r>
      <w:r w:rsidRPr="0047520E">
        <w:rPr>
          <w:rFonts w:ascii="Arial" w:hAnsi="Arial" w:cs="Arial"/>
          <w:spacing w:val="-1"/>
        </w:rPr>
        <w:t xml:space="preserve"> </w:t>
      </w:r>
      <w:r w:rsidRPr="0047520E">
        <w:rPr>
          <w:rFonts w:ascii="Arial" w:hAnsi="Arial" w:cs="Arial"/>
        </w:rPr>
        <w:t>adjacentes;</w:t>
      </w:r>
    </w:p>
    <w:p w:rsidR="00167B44" w:rsidRPr="0047520E" w:rsidRDefault="00167B44" w:rsidP="0047520E">
      <w:pPr>
        <w:pStyle w:val="Ttulo2"/>
        <w:tabs>
          <w:tab w:val="left" w:pos="821"/>
          <w:tab w:val="left" w:pos="822"/>
        </w:tabs>
        <w:spacing w:before="108" w:line="360" w:lineRule="auto"/>
      </w:pPr>
    </w:p>
    <w:p w:rsidR="00167B44" w:rsidRPr="0047520E" w:rsidRDefault="00167B44" w:rsidP="0047520E">
      <w:pPr>
        <w:pStyle w:val="Ttulo2"/>
        <w:tabs>
          <w:tab w:val="left" w:pos="821"/>
          <w:tab w:val="left" w:pos="822"/>
        </w:tabs>
        <w:spacing w:before="108" w:line="360" w:lineRule="auto"/>
      </w:pPr>
      <w:r w:rsidRPr="0047520E">
        <w:t>Teclado</w:t>
      </w:r>
    </w:p>
    <w:p w:rsidR="00167B44" w:rsidRPr="0047520E" w:rsidRDefault="00167B44" w:rsidP="0047520E">
      <w:pPr>
        <w:spacing w:line="360" w:lineRule="auto"/>
        <w:rPr>
          <w:rFonts w:ascii="Arial" w:hAnsi="Arial" w:cs="Arial"/>
          <w:sz w:val="20"/>
          <w:szCs w:val="20"/>
        </w:rPr>
      </w:pPr>
    </w:p>
    <w:p w:rsidR="00167B44" w:rsidRPr="0047520E" w:rsidRDefault="00167B44" w:rsidP="0047520E">
      <w:pPr>
        <w:pStyle w:val="Corpodetexto"/>
        <w:spacing w:line="360" w:lineRule="auto"/>
        <w:ind w:right="119"/>
        <w:jc w:val="both"/>
        <w:rPr>
          <w:rFonts w:ascii="Arial" w:hAnsi="Arial" w:cs="Arial"/>
        </w:rPr>
      </w:pPr>
      <w:r w:rsidRPr="0047520E">
        <w:rPr>
          <w:rFonts w:ascii="Arial" w:hAnsi="Arial" w:cs="Arial"/>
        </w:rPr>
        <w:t>Teclas no Padrão QWERTY, no padrão ABNT-2, com todos os caracteres da língua</w:t>
      </w:r>
      <w:r w:rsidRPr="0047520E">
        <w:rPr>
          <w:rFonts w:ascii="Arial" w:hAnsi="Arial" w:cs="Arial"/>
          <w:spacing w:val="1"/>
        </w:rPr>
        <w:t xml:space="preserve"> </w:t>
      </w:r>
      <w:r w:rsidRPr="0047520E">
        <w:rPr>
          <w:rFonts w:ascii="Arial" w:hAnsi="Arial" w:cs="Arial"/>
        </w:rPr>
        <w:t>portuguesa, inclusive</w:t>
      </w:r>
      <w:r w:rsidRPr="0047520E">
        <w:rPr>
          <w:rFonts w:ascii="Arial" w:hAnsi="Arial" w:cs="Arial"/>
          <w:spacing w:val="-1"/>
        </w:rPr>
        <w:t xml:space="preserve"> </w:t>
      </w:r>
      <w:r w:rsidRPr="0047520E">
        <w:rPr>
          <w:rFonts w:ascii="Arial" w:hAnsi="Arial" w:cs="Arial"/>
        </w:rPr>
        <w:t>“ç”.</w:t>
      </w:r>
    </w:p>
    <w:p w:rsidR="00167B44" w:rsidRPr="0047520E" w:rsidRDefault="00167B44" w:rsidP="0047520E">
      <w:pPr>
        <w:pStyle w:val="Corpodetexto"/>
        <w:spacing w:before="5" w:line="360" w:lineRule="auto"/>
        <w:rPr>
          <w:rFonts w:ascii="Arial" w:hAnsi="Arial" w:cs="Arial"/>
        </w:rPr>
      </w:pPr>
    </w:p>
    <w:p w:rsidR="00167B44" w:rsidRPr="0047520E" w:rsidRDefault="00167B44" w:rsidP="0047520E">
      <w:pPr>
        <w:pStyle w:val="Ttulo2"/>
        <w:tabs>
          <w:tab w:val="left" w:pos="821"/>
          <w:tab w:val="left" w:pos="822"/>
        </w:tabs>
        <w:spacing w:line="360" w:lineRule="auto"/>
      </w:pPr>
      <w:r w:rsidRPr="0047520E">
        <w:t>Touchpad</w:t>
      </w:r>
    </w:p>
    <w:p w:rsidR="00167B44" w:rsidRPr="0047520E" w:rsidRDefault="00167B44" w:rsidP="0047520E">
      <w:pPr>
        <w:spacing w:line="360" w:lineRule="auto"/>
        <w:rPr>
          <w:rFonts w:ascii="Arial" w:hAnsi="Arial" w:cs="Arial"/>
          <w:sz w:val="20"/>
          <w:szCs w:val="20"/>
        </w:rPr>
      </w:pPr>
    </w:p>
    <w:p w:rsidR="00167B44" w:rsidRPr="0047520E" w:rsidRDefault="00167B44" w:rsidP="0047520E">
      <w:pPr>
        <w:pStyle w:val="Corpodetexto"/>
        <w:spacing w:line="360" w:lineRule="auto"/>
        <w:ind w:right="123"/>
        <w:jc w:val="both"/>
        <w:rPr>
          <w:rFonts w:ascii="Arial" w:hAnsi="Arial" w:cs="Arial"/>
        </w:rPr>
      </w:pPr>
      <w:r w:rsidRPr="0047520E">
        <w:rPr>
          <w:rFonts w:ascii="Arial" w:hAnsi="Arial" w:cs="Arial"/>
        </w:rPr>
        <w:t>Dispositivo</w:t>
      </w:r>
      <w:r w:rsidRPr="0047520E">
        <w:rPr>
          <w:rFonts w:ascii="Arial" w:hAnsi="Arial" w:cs="Arial"/>
          <w:spacing w:val="20"/>
        </w:rPr>
        <w:t xml:space="preserve"> </w:t>
      </w:r>
      <w:r w:rsidRPr="0047520E">
        <w:rPr>
          <w:rFonts w:ascii="Arial" w:hAnsi="Arial" w:cs="Arial"/>
        </w:rPr>
        <w:t>apontador</w:t>
      </w:r>
      <w:r w:rsidRPr="0047520E">
        <w:rPr>
          <w:rFonts w:ascii="Arial" w:hAnsi="Arial" w:cs="Arial"/>
          <w:spacing w:val="22"/>
        </w:rPr>
        <w:t xml:space="preserve"> </w:t>
      </w:r>
      <w:r w:rsidRPr="0047520E">
        <w:rPr>
          <w:rFonts w:ascii="Arial" w:hAnsi="Arial" w:cs="Arial"/>
        </w:rPr>
        <w:t>do</w:t>
      </w:r>
      <w:r w:rsidRPr="0047520E">
        <w:rPr>
          <w:rFonts w:ascii="Arial" w:hAnsi="Arial" w:cs="Arial"/>
          <w:spacing w:val="20"/>
        </w:rPr>
        <w:t xml:space="preserve"> </w:t>
      </w:r>
      <w:r w:rsidRPr="0047520E">
        <w:rPr>
          <w:rFonts w:ascii="Arial" w:hAnsi="Arial" w:cs="Arial"/>
        </w:rPr>
        <w:t>tipo</w:t>
      </w:r>
      <w:r w:rsidRPr="0047520E">
        <w:rPr>
          <w:rFonts w:ascii="Arial" w:hAnsi="Arial" w:cs="Arial"/>
          <w:spacing w:val="18"/>
        </w:rPr>
        <w:t xml:space="preserve"> </w:t>
      </w:r>
      <w:r w:rsidRPr="0047520E">
        <w:rPr>
          <w:rFonts w:ascii="Arial" w:hAnsi="Arial" w:cs="Arial"/>
        </w:rPr>
        <w:t>touchpad,</w:t>
      </w:r>
      <w:r w:rsidRPr="0047520E">
        <w:rPr>
          <w:rFonts w:ascii="Arial" w:hAnsi="Arial" w:cs="Arial"/>
          <w:spacing w:val="21"/>
        </w:rPr>
        <w:t xml:space="preserve"> </w:t>
      </w:r>
      <w:r w:rsidRPr="0047520E">
        <w:rPr>
          <w:rFonts w:ascii="Arial" w:hAnsi="Arial" w:cs="Arial"/>
        </w:rPr>
        <w:t>multi-touch,</w:t>
      </w:r>
      <w:r w:rsidRPr="0047520E">
        <w:rPr>
          <w:rFonts w:ascii="Arial" w:hAnsi="Arial" w:cs="Arial"/>
          <w:spacing w:val="23"/>
        </w:rPr>
        <w:t xml:space="preserve"> </w:t>
      </w:r>
      <w:r w:rsidRPr="0047520E">
        <w:rPr>
          <w:rFonts w:ascii="Arial" w:hAnsi="Arial" w:cs="Arial"/>
        </w:rPr>
        <w:t>com</w:t>
      </w:r>
      <w:r w:rsidRPr="0047520E">
        <w:rPr>
          <w:rFonts w:ascii="Arial" w:hAnsi="Arial" w:cs="Arial"/>
          <w:spacing w:val="23"/>
        </w:rPr>
        <w:t xml:space="preserve"> </w:t>
      </w:r>
      <w:r w:rsidRPr="0047520E">
        <w:rPr>
          <w:rFonts w:ascii="Arial" w:hAnsi="Arial" w:cs="Arial"/>
        </w:rPr>
        <w:t>dois</w:t>
      </w:r>
      <w:r w:rsidRPr="0047520E">
        <w:rPr>
          <w:rFonts w:ascii="Arial" w:hAnsi="Arial" w:cs="Arial"/>
          <w:spacing w:val="22"/>
        </w:rPr>
        <w:t xml:space="preserve"> </w:t>
      </w:r>
      <w:r w:rsidRPr="0047520E">
        <w:rPr>
          <w:rFonts w:ascii="Arial" w:hAnsi="Arial" w:cs="Arial"/>
        </w:rPr>
        <w:t>botões</w:t>
      </w:r>
      <w:r w:rsidRPr="0047520E">
        <w:rPr>
          <w:rFonts w:ascii="Arial" w:hAnsi="Arial" w:cs="Arial"/>
          <w:spacing w:val="19"/>
        </w:rPr>
        <w:t xml:space="preserve"> </w:t>
      </w:r>
      <w:r w:rsidRPr="0047520E">
        <w:rPr>
          <w:rFonts w:ascii="Arial" w:hAnsi="Arial" w:cs="Arial"/>
        </w:rPr>
        <w:t>além</w:t>
      </w:r>
      <w:r w:rsidRPr="0047520E">
        <w:rPr>
          <w:rFonts w:ascii="Arial" w:hAnsi="Arial" w:cs="Arial"/>
          <w:spacing w:val="23"/>
        </w:rPr>
        <w:t xml:space="preserve"> </w:t>
      </w:r>
      <w:r w:rsidRPr="0047520E">
        <w:rPr>
          <w:rFonts w:ascii="Arial" w:hAnsi="Arial" w:cs="Arial"/>
        </w:rPr>
        <w:t>de</w:t>
      </w:r>
      <w:r w:rsidRPr="0047520E">
        <w:rPr>
          <w:rFonts w:ascii="Arial" w:hAnsi="Arial" w:cs="Arial"/>
          <w:spacing w:val="18"/>
        </w:rPr>
        <w:t xml:space="preserve"> </w:t>
      </w:r>
      <w:r w:rsidRPr="0047520E">
        <w:rPr>
          <w:rFonts w:ascii="Arial" w:hAnsi="Arial" w:cs="Arial"/>
        </w:rPr>
        <w:t>função</w:t>
      </w:r>
      <w:r w:rsidRPr="0047520E">
        <w:rPr>
          <w:rFonts w:ascii="Arial" w:hAnsi="Arial" w:cs="Arial"/>
          <w:spacing w:val="-53"/>
        </w:rPr>
        <w:t xml:space="preserve"> </w:t>
      </w:r>
      <w:r w:rsidRPr="0047520E">
        <w:rPr>
          <w:rFonts w:ascii="Arial" w:hAnsi="Arial" w:cs="Arial"/>
        </w:rPr>
        <w:t>de</w:t>
      </w:r>
      <w:r w:rsidRPr="0047520E">
        <w:rPr>
          <w:rFonts w:ascii="Arial" w:hAnsi="Arial" w:cs="Arial"/>
          <w:spacing w:val="-1"/>
        </w:rPr>
        <w:t xml:space="preserve"> </w:t>
      </w:r>
      <w:r w:rsidRPr="0047520E">
        <w:rPr>
          <w:rFonts w:ascii="Arial" w:hAnsi="Arial" w:cs="Arial"/>
        </w:rPr>
        <w:t>rolagem.</w:t>
      </w:r>
    </w:p>
    <w:p w:rsidR="00167B44" w:rsidRPr="0047520E" w:rsidRDefault="00167B44" w:rsidP="0047520E">
      <w:pPr>
        <w:pStyle w:val="Corpodetexto"/>
        <w:spacing w:before="7" w:line="360" w:lineRule="auto"/>
        <w:rPr>
          <w:rFonts w:ascii="Arial" w:hAnsi="Arial" w:cs="Arial"/>
        </w:rPr>
      </w:pPr>
    </w:p>
    <w:p w:rsidR="00167B44" w:rsidRPr="0047520E" w:rsidRDefault="00167B44" w:rsidP="0047520E">
      <w:pPr>
        <w:pStyle w:val="Ttulo2"/>
        <w:tabs>
          <w:tab w:val="left" w:pos="821"/>
          <w:tab w:val="left" w:pos="822"/>
        </w:tabs>
        <w:spacing w:line="360" w:lineRule="auto"/>
      </w:pPr>
      <w:r w:rsidRPr="0047520E">
        <w:t>Certificações</w:t>
      </w:r>
      <w:r w:rsidRPr="0047520E">
        <w:rPr>
          <w:spacing w:val="-2"/>
        </w:rPr>
        <w:t xml:space="preserve"> </w:t>
      </w:r>
      <w:r w:rsidRPr="0047520E">
        <w:t>E</w:t>
      </w:r>
      <w:r w:rsidRPr="0047520E">
        <w:rPr>
          <w:spacing w:val="-3"/>
        </w:rPr>
        <w:t xml:space="preserve"> </w:t>
      </w:r>
      <w:r w:rsidRPr="0047520E">
        <w:t>Compatibilidade</w:t>
      </w:r>
    </w:p>
    <w:p w:rsidR="00167B44" w:rsidRPr="0047520E" w:rsidRDefault="00167B44" w:rsidP="0047520E">
      <w:pPr>
        <w:pStyle w:val="Corpodetexto"/>
        <w:spacing w:line="360" w:lineRule="auto"/>
        <w:ind w:right="123"/>
        <w:jc w:val="both"/>
        <w:rPr>
          <w:rFonts w:ascii="Arial" w:hAnsi="Arial" w:cs="Arial"/>
        </w:rPr>
      </w:pPr>
    </w:p>
    <w:p w:rsidR="00167B44" w:rsidRPr="0047520E" w:rsidRDefault="00167B44" w:rsidP="0047520E">
      <w:pPr>
        <w:pStyle w:val="Corpodetexto"/>
        <w:spacing w:line="360" w:lineRule="auto"/>
        <w:ind w:right="123"/>
        <w:jc w:val="both"/>
        <w:rPr>
          <w:rFonts w:ascii="Arial" w:hAnsi="Arial" w:cs="Arial"/>
        </w:rPr>
      </w:pPr>
      <w:r w:rsidRPr="0047520E">
        <w:rPr>
          <w:rFonts w:ascii="Arial" w:hAnsi="Arial" w:cs="Arial"/>
        </w:rPr>
        <w:t>Deverá constar da Windows Compatible Product List, como “Certified for Microsoft</w:t>
      </w:r>
      <w:r w:rsidRPr="0047520E">
        <w:rPr>
          <w:rFonts w:ascii="Arial" w:hAnsi="Arial" w:cs="Arial"/>
          <w:spacing w:val="1"/>
        </w:rPr>
        <w:t xml:space="preserve"> </w:t>
      </w:r>
      <w:r w:rsidRPr="0047520E">
        <w:rPr>
          <w:rFonts w:ascii="Arial" w:hAnsi="Arial" w:cs="Arial"/>
        </w:rPr>
        <w:t>Windows</w:t>
      </w:r>
      <w:r w:rsidRPr="0047520E">
        <w:rPr>
          <w:rFonts w:ascii="Arial" w:hAnsi="Arial" w:cs="Arial"/>
          <w:spacing w:val="-1"/>
        </w:rPr>
        <w:t xml:space="preserve"> </w:t>
      </w:r>
      <w:r w:rsidRPr="0047520E">
        <w:rPr>
          <w:rFonts w:ascii="Arial" w:hAnsi="Arial" w:cs="Arial"/>
        </w:rPr>
        <w:t>10</w:t>
      </w:r>
      <w:r w:rsidRPr="0047520E">
        <w:rPr>
          <w:rFonts w:ascii="Arial" w:hAnsi="Arial" w:cs="Arial"/>
          <w:spacing w:val="-2"/>
        </w:rPr>
        <w:t xml:space="preserve"> </w:t>
      </w:r>
      <w:r w:rsidRPr="0047520E">
        <w:rPr>
          <w:rFonts w:ascii="Arial" w:hAnsi="Arial" w:cs="Arial"/>
        </w:rPr>
        <w:t>Client,</w:t>
      </w:r>
      <w:r w:rsidRPr="0047520E">
        <w:rPr>
          <w:rFonts w:ascii="Arial" w:hAnsi="Arial" w:cs="Arial"/>
          <w:spacing w:val="-1"/>
        </w:rPr>
        <w:t xml:space="preserve"> </w:t>
      </w:r>
      <w:r w:rsidRPr="0047520E">
        <w:rPr>
          <w:rFonts w:ascii="Arial" w:hAnsi="Arial" w:cs="Arial"/>
        </w:rPr>
        <w:t>Family,</w:t>
      </w:r>
      <w:r w:rsidRPr="0047520E">
        <w:rPr>
          <w:rFonts w:ascii="Arial" w:hAnsi="Arial" w:cs="Arial"/>
          <w:spacing w:val="1"/>
        </w:rPr>
        <w:t xml:space="preserve"> </w:t>
      </w:r>
      <w:r w:rsidRPr="0047520E">
        <w:rPr>
          <w:rFonts w:ascii="Arial" w:hAnsi="Arial" w:cs="Arial"/>
        </w:rPr>
        <w:t>x64”;</w:t>
      </w:r>
    </w:p>
    <w:p w:rsidR="00167B44" w:rsidRPr="0047520E" w:rsidRDefault="00167B44" w:rsidP="0047520E">
      <w:pPr>
        <w:pStyle w:val="Corpodetexto"/>
        <w:spacing w:line="360" w:lineRule="auto"/>
        <w:ind w:right="125"/>
        <w:jc w:val="both"/>
        <w:rPr>
          <w:rFonts w:ascii="Arial" w:hAnsi="Arial" w:cs="Arial"/>
        </w:rPr>
      </w:pPr>
      <w:r w:rsidRPr="0047520E">
        <w:rPr>
          <w:rFonts w:ascii="Arial" w:hAnsi="Arial" w:cs="Arial"/>
        </w:rPr>
        <w:t>Deverá vir acompanhado de certificado de compatibilidade com o sistema operacional</w:t>
      </w:r>
      <w:r w:rsidRPr="0047520E">
        <w:rPr>
          <w:rFonts w:ascii="Arial" w:hAnsi="Arial" w:cs="Arial"/>
          <w:spacing w:val="1"/>
        </w:rPr>
        <w:t xml:space="preserve"> </w:t>
      </w:r>
      <w:r w:rsidRPr="0047520E">
        <w:rPr>
          <w:rFonts w:ascii="Arial" w:hAnsi="Arial" w:cs="Arial"/>
        </w:rPr>
        <w:t>Windows</w:t>
      </w:r>
      <w:r w:rsidRPr="0047520E">
        <w:rPr>
          <w:rFonts w:ascii="Arial" w:hAnsi="Arial" w:cs="Arial"/>
          <w:spacing w:val="-1"/>
        </w:rPr>
        <w:t xml:space="preserve"> </w:t>
      </w:r>
      <w:r w:rsidRPr="0047520E">
        <w:rPr>
          <w:rFonts w:ascii="Arial" w:hAnsi="Arial" w:cs="Arial"/>
        </w:rPr>
        <w:t>10,</w:t>
      </w:r>
      <w:r w:rsidRPr="0047520E">
        <w:rPr>
          <w:rFonts w:ascii="Arial" w:hAnsi="Arial" w:cs="Arial"/>
          <w:spacing w:val="1"/>
        </w:rPr>
        <w:t xml:space="preserve"> </w:t>
      </w:r>
      <w:r w:rsidRPr="0047520E">
        <w:rPr>
          <w:rFonts w:ascii="Arial" w:hAnsi="Arial" w:cs="Arial"/>
        </w:rPr>
        <w:t>versão</w:t>
      </w:r>
      <w:r w:rsidRPr="0047520E">
        <w:rPr>
          <w:rFonts w:ascii="Arial" w:hAnsi="Arial" w:cs="Arial"/>
          <w:spacing w:val="1"/>
        </w:rPr>
        <w:t xml:space="preserve"> </w:t>
      </w:r>
      <w:r w:rsidRPr="0047520E">
        <w:rPr>
          <w:rFonts w:ascii="Arial" w:hAnsi="Arial" w:cs="Arial"/>
        </w:rPr>
        <w:t>Professional.</w:t>
      </w:r>
    </w:p>
    <w:p w:rsidR="00167B44" w:rsidRPr="0047520E" w:rsidRDefault="00167B44" w:rsidP="0047520E">
      <w:pPr>
        <w:pStyle w:val="Corpodetexto"/>
        <w:spacing w:before="4" w:line="360" w:lineRule="auto"/>
        <w:rPr>
          <w:rFonts w:ascii="Arial" w:hAnsi="Arial" w:cs="Arial"/>
        </w:rPr>
      </w:pPr>
    </w:p>
    <w:p w:rsidR="0047520E" w:rsidRDefault="0047520E" w:rsidP="00167B44">
      <w:pPr>
        <w:pStyle w:val="Ttulo2"/>
        <w:tabs>
          <w:tab w:val="left" w:pos="821"/>
          <w:tab w:val="left" w:pos="822"/>
        </w:tabs>
      </w:pPr>
    </w:p>
    <w:p w:rsidR="00167B44" w:rsidRPr="0047520E" w:rsidRDefault="00167B44" w:rsidP="00167B44">
      <w:pPr>
        <w:pStyle w:val="Ttulo2"/>
        <w:tabs>
          <w:tab w:val="left" w:pos="821"/>
          <w:tab w:val="left" w:pos="822"/>
        </w:tabs>
      </w:pPr>
      <w:r w:rsidRPr="0047520E">
        <w:t>Sistema</w:t>
      </w:r>
      <w:r w:rsidRPr="0047520E">
        <w:rPr>
          <w:spacing w:val="-4"/>
        </w:rPr>
        <w:t xml:space="preserve"> </w:t>
      </w:r>
      <w:r w:rsidRPr="0047520E">
        <w:t>Operacional</w:t>
      </w:r>
    </w:p>
    <w:p w:rsidR="00167B44" w:rsidRPr="0047520E" w:rsidRDefault="00167B44" w:rsidP="0047520E">
      <w:pPr>
        <w:pStyle w:val="Corpodetexto"/>
        <w:spacing w:before="208" w:line="360" w:lineRule="auto"/>
        <w:ind w:right="123"/>
        <w:jc w:val="both"/>
        <w:rPr>
          <w:rFonts w:ascii="Arial" w:hAnsi="Arial" w:cs="Arial"/>
        </w:rPr>
      </w:pPr>
      <w:r w:rsidRPr="0047520E">
        <w:rPr>
          <w:rFonts w:ascii="Arial" w:hAnsi="Arial" w:cs="Arial"/>
        </w:rPr>
        <w:t xml:space="preserve">Deverá ser fornecida licença do Sistema Operacional Microsoft Windows </w:t>
      </w:r>
      <w:proofErr w:type="gramStart"/>
      <w:r w:rsidRPr="0047520E">
        <w:rPr>
          <w:rFonts w:ascii="Arial" w:hAnsi="Arial" w:cs="Arial"/>
        </w:rPr>
        <w:t>10, versão</w:t>
      </w:r>
      <w:proofErr w:type="gramEnd"/>
      <w:r w:rsidRPr="0047520E">
        <w:rPr>
          <w:rFonts w:ascii="Arial" w:hAnsi="Arial" w:cs="Arial"/>
          <w:spacing w:val="1"/>
        </w:rPr>
        <w:t xml:space="preserve"> </w:t>
      </w:r>
      <w:r w:rsidRPr="0047520E">
        <w:rPr>
          <w:rFonts w:ascii="Arial" w:hAnsi="Arial" w:cs="Arial"/>
        </w:rPr>
        <w:t>Professional 64 bits, com build atualizada à ocasião da entrega, em modalidade OEM,</w:t>
      </w:r>
      <w:r w:rsidRPr="0047520E">
        <w:rPr>
          <w:rFonts w:ascii="Arial" w:hAnsi="Arial" w:cs="Arial"/>
          <w:spacing w:val="1"/>
        </w:rPr>
        <w:t xml:space="preserve"> </w:t>
      </w:r>
      <w:r w:rsidRPr="0047520E">
        <w:rPr>
          <w:rFonts w:ascii="Arial" w:hAnsi="Arial" w:cs="Arial"/>
        </w:rPr>
        <w:t>pré-instalada na imagem oferecida pela CONTRATANTE, acompanhada de todos os</w:t>
      </w:r>
      <w:r w:rsidRPr="0047520E">
        <w:rPr>
          <w:rFonts w:ascii="Arial" w:hAnsi="Arial" w:cs="Arial"/>
          <w:spacing w:val="1"/>
        </w:rPr>
        <w:t xml:space="preserve"> </w:t>
      </w:r>
      <w:r w:rsidRPr="0047520E">
        <w:rPr>
          <w:rFonts w:ascii="Arial" w:hAnsi="Arial" w:cs="Arial"/>
        </w:rPr>
        <w:t>drivers de</w:t>
      </w:r>
      <w:r w:rsidRPr="0047520E">
        <w:rPr>
          <w:rFonts w:ascii="Arial" w:hAnsi="Arial" w:cs="Arial"/>
          <w:spacing w:val="-1"/>
        </w:rPr>
        <w:t xml:space="preserve"> </w:t>
      </w:r>
      <w:r w:rsidRPr="0047520E">
        <w:rPr>
          <w:rFonts w:ascii="Arial" w:hAnsi="Arial" w:cs="Arial"/>
        </w:rPr>
        <w:t>dispositivos do</w:t>
      </w:r>
      <w:r w:rsidRPr="0047520E">
        <w:rPr>
          <w:rFonts w:ascii="Arial" w:hAnsi="Arial" w:cs="Arial"/>
          <w:spacing w:val="-1"/>
        </w:rPr>
        <w:t xml:space="preserve"> </w:t>
      </w:r>
      <w:r w:rsidRPr="0047520E">
        <w:rPr>
          <w:rFonts w:ascii="Arial" w:hAnsi="Arial" w:cs="Arial"/>
        </w:rPr>
        <w:t>equipamento</w:t>
      </w:r>
      <w:r w:rsidRPr="0047520E">
        <w:rPr>
          <w:rFonts w:ascii="Arial" w:hAnsi="Arial" w:cs="Arial"/>
          <w:spacing w:val="-1"/>
        </w:rPr>
        <w:t xml:space="preserve"> </w:t>
      </w:r>
      <w:r w:rsidRPr="0047520E">
        <w:rPr>
          <w:rFonts w:ascii="Arial" w:hAnsi="Arial" w:cs="Arial"/>
        </w:rPr>
        <w:t>fornecido.</w:t>
      </w:r>
    </w:p>
    <w:p w:rsidR="00167B44" w:rsidRPr="0047520E" w:rsidRDefault="00167B44" w:rsidP="0047520E">
      <w:pPr>
        <w:pStyle w:val="Corpodetexto"/>
        <w:spacing w:before="6" w:line="360" w:lineRule="auto"/>
        <w:rPr>
          <w:rFonts w:ascii="Arial" w:hAnsi="Arial" w:cs="Arial"/>
        </w:rPr>
      </w:pPr>
    </w:p>
    <w:p w:rsidR="00167B44" w:rsidRPr="0047520E" w:rsidRDefault="00167B44" w:rsidP="0047520E">
      <w:pPr>
        <w:pStyle w:val="Ttulo1"/>
        <w:tabs>
          <w:tab w:val="left" w:pos="462"/>
        </w:tabs>
        <w:spacing w:line="360" w:lineRule="auto"/>
        <w:ind w:left="0"/>
        <w:rPr>
          <w:rFonts w:ascii="Arial" w:hAnsi="Arial" w:cs="Arial"/>
          <w:sz w:val="20"/>
          <w:szCs w:val="20"/>
        </w:rPr>
      </w:pPr>
      <w:r w:rsidRPr="0047520E">
        <w:rPr>
          <w:rFonts w:ascii="Arial" w:hAnsi="Arial" w:cs="Arial"/>
          <w:sz w:val="20"/>
          <w:szCs w:val="20"/>
        </w:rPr>
        <w:t>Embalagem</w:t>
      </w:r>
    </w:p>
    <w:p w:rsidR="00167B44" w:rsidRPr="0047520E" w:rsidRDefault="00167B44" w:rsidP="0047520E">
      <w:pPr>
        <w:pStyle w:val="Corpodetexto"/>
        <w:spacing w:before="11" w:line="360" w:lineRule="auto"/>
        <w:rPr>
          <w:rFonts w:ascii="Arial" w:hAnsi="Arial" w:cs="Arial"/>
          <w:b/>
        </w:rPr>
      </w:pPr>
    </w:p>
    <w:p w:rsidR="00167B44" w:rsidRPr="0047520E" w:rsidRDefault="00167B44" w:rsidP="00167B44">
      <w:pPr>
        <w:pStyle w:val="Corpodetexto"/>
        <w:spacing w:before="93"/>
        <w:rPr>
          <w:rFonts w:ascii="Arial" w:hAnsi="Arial" w:cs="Arial"/>
        </w:rPr>
      </w:pPr>
      <w:r w:rsidRPr="0047520E">
        <w:rPr>
          <w:rFonts w:ascii="Arial" w:hAnsi="Arial" w:cs="Arial"/>
        </w:rPr>
        <w:t>Deverá</w:t>
      </w:r>
      <w:r w:rsidRPr="0047520E">
        <w:rPr>
          <w:rFonts w:ascii="Arial" w:hAnsi="Arial" w:cs="Arial"/>
          <w:spacing w:val="-3"/>
        </w:rPr>
        <w:t xml:space="preserve"> </w:t>
      </w:r>
      <w:r w:rsidRPr="0047520E">
        <w:rPr>
          <w:rFonts w:ascii="Arial" w:hAnsi="Arial" w:cs="Arial"/>
        </w:rPr>
        <w:t>ser</w:t>
      </w:r>
      <w:r w:rsidRPr="0047520E">
        <w:rPr>
          <w:rFonts w:ascii="Arial" w:hAnsi="Arial" w:cs="Arial"/>
          <w:spacing w:val="-2"/>
        </w:rPr>
        <w:t xml:space="preserve"> </w:t>
      </w:r>
      <w:r w:rsidRPr="0047520E">
        <w:rPr>
          <w:rFonts w:ascii="Arial" w:hAnsi="Arial" w:cs="Arial"/>
        </w:rPr>
        <w:t>embalado</w:t>
      </w:r>
      <w:r w:rsidRPr="0047520E">
        <w:rPr>
          <w:rFonts w:ascii="Arial" w:hAnsi="Arial" w:cs="Arial"/>
          <w:spacing w:val="-3"/>
        </w:rPr>
        <w:t xml:space="preserve"> </w:t>
      </w:r>
      <w:r w:rsidRPr="0047520E">
        <w:rPr>
          <w:rFonts w:ascii="Arial" w:hAnsi="Arial" w:cs="Arial"/>
        </w:rPr>
        <w:t>de</w:t>
      </w:r>
      <w:r w:rsidRPr="0047520E">
        <w:rPr>
          <w:rFonts w:ascii="Arial" w:hAnsi="Arial" w:cs="Arial"/>
          <w:spacing w:val="-2"/>
        </w:rPr>
        <w:t xml:space="preserve"> </w:t>
      </w:r>
      <w:r w:rsidRPr="0047520E">
        <w:rPr>
          <w:rFonts w:ascii="Arial" w:hAnsi="Arial" w:cs="Arial"/>
        </w:rPr>
        <w:t>forma</w:t>
      </w:r>
      <w:r w:rsidRPr="0047520E">
        <w:rPr>
          <w:rFonts w:ascii="Arial" w:hAnsi="Arial" w:cs="Arial"/>
          <w:spacing w:val="-2"/>
        </w:rPr>
        <w:t xml:space="preserve"> </w:t>
      </w:r>
      <w:r w:rsidRPr="0047520E">
        <w:rPr>
          <w:rFonts w:ascii="Arial" w:hAnsi="Arial" w:cs="Arial"/>
        </w:rPr>
        <w:t>a</w:t>
      </w:r>
      <w:r w:rsidRPr="0047520E">
        <w:rPr>
          <w:rFonts w:ascii="Arial" w:hAnsi="Arial" w:cs="Arial"/>
          <w:spacing w:val="-3"/>
        </w:rPr>
        <w:t xml:space="preserve"> </w:t>
      </w:r>
      <w:r w:rsidRPr="0047520E">
        <w:rPr>
          <w:rFonts w:ascii="Arial" w:hAnsi="Arial" w:cs="Arial"/>
        </w:rPr>
        <w:t>garantir</w:t>
      </w:r>
      <w:r w:rsidRPr="0047520E">
        <w:rPr>
          <w:rFonts w:ascii="Arial" w:hAnsi="Arial" w:cs="Arial"/>
          <w:spacing w:val="-1"/>
        </w:rPr>
        <w:t xml:space="preserve"> </w:t>
      </w:r>
      <w:r w:rsidRPr="0047520E">
        <w:rPr>
          <w:rFonts w:ascii="Arial" w:hAnsi="Arial" w:cs="Arial"/>
        </w:rPr>
        <w:t>a</w:t>
      </w:r>
      <w:r w:rsidRPr="0047520E">
        <w:rPr>
          <w:rFonts w:ascii="Arial" w:hAnsi="Arial" w:cs="Arial"/>
          <w:spacing w:val="-1"/>
        </w:rPr>
        <w:t xml:space="preserve"> </w:t>
      </w:r>
      <w:r w:rsidRPr="0047520E">
        <w:rPr>
          <w:rFonts w:ascii="Arial" w:hAnsi="Arial" w:cs="Arial"/>
        </w:rPr>
        <w:t>integridade</w:t>
      </w:r>
      <w:r w:rsidRPr="0047520E">
        <w:rPr>
          <w:rFonts w:ascii="Arial" w:hAnsi="Arial" w:cs="Arial"/>
          <w:spacing w:val="-2"/>
        </w:rPr>
        <w:t xml:space="preserve"> </w:t>
      </w:r>
      <w:r w:rsidRPr="0047520E">
        <w:rPr>
          <w:rFonts w:ascii="Arial" w:hAnsi="Arial" w:cs="Arial"/>
        </w:rPr>
        <w:t>do produto.</w:t>
      </w:r>
    </w:p>
    <w:p w:rsidR="00167B44" w:rsidRPr="0047520E" w:rsidRDefault="00167B44" w:rsidP="00167B44">
      <w:pPr>
        <w:pStyle w:val="Corpodetexto"/>
        <w:rPr>
          <w:rFonts w:ascii="Arial" w:hAnsi="Arial" w:cs="Arial"/>
        </w:rPr>
      </w:pPr>
    </w:p>
    <w:p w:rsidR="00167B44" w:rsidRPr="0047520E" w:rsidRDefault="00167B44" w:rsidP="00167B44">
      <w:pPr>
        <w:pStyle w:val="Ttulo1"/>
        <w:tabs>
          <w:tab w:val="left" w:pos="462"/>
        </w:tabs>
        <w:spacing w:before="152"/>
        <w:ind w:left="0"/>
        <w:rPr>
          <w:rFonts w:ascii="Arial" w:hAnsi="Arial" w:cs="Arial"/>
          <w:sz w:val="20"/>
          <w:szCs w:val="20"/>
        </w:rPr>
      </w:pPr>
      <w:r w:rsidRPr="0047520E">
        <w:rPr>
          <w:rFonts w:ascii="Arial" w:hAnsi="Arial" w:cs="Arial"/>
          <w:sz w:val="20"/>
          <w:szCs w:val="20"/>
        </w:rPr>
        <w:t>Garantia</w:t>
      </w:r>
    </w:p>
    <w:p w:rsidR="00167B44" w:rsidRPr="0047520E" w:rsidRDefault="00167B44" w:rsidP="00167B44">
      <w:pPr>
        <w:pStyle w:val="Corpodetexto"/>
        <w:spacing w:before="1"/>
        <w:rPr>
          <w:rFonts w:ascii="Arial" w:hAnsi="Arial" w:cs="Arial"/>
          <w:b/>
        </w:rPr>
      </w:pPr>
    </w:p>
    <w:p w:rsidR="00167B44" w:rsidRPr="0047520E" w:rsidRDefault="00167B44" w:rsidP="00167B44">
      <w:pPr>
        <w:pStyle w:val="Corpodetexto"/>
        <w:spacing w:before="93" w:line="273" w:lineRule="auto"/>
        <w:rPr>
          <w:rFonts w:ascii="Arial" w:hAnsi="Arial" w:cs="Arial"/>
        </w:rPr>
      </w:pPr>
      <w:r w:rsidRPr="0047520E">
        <w:rPr>
          <w:rFonts w:ascii="Arial" w:hAnsi="Arial" w:cs="Arial"/>
        </w:rPr>
        <w:t>O</w:t>
      </w:r>
      <w:r w:rsidRPr="0047520E">
        <w:rPr>
          <w:rFonts w:ascii="Arial" w:hAnsi="Arial" w:cs="Arial"/>
          <w:spacing w:val="19"/>
        </w:rPr>
        <w:t xml:space="preserve"> </w:t>
      </w:r>
      <w:r w:rsidRPr="0047520E">
        <w:rPr>
          <w:rFonts w:ascii="Arial" w:hAnsi="Arial" w:cs="Arial"/>
        </w:rPr>
        <w:t>período</w:t>
      </w:r>
      <w:r w:rsidRPr="0047520E">
        <w:rPr>
          <w:rFonts w:ascii="Arial" w:hAnsi="Arial" w:cs="Arial"/>
          <w:spacing w:val="18"/>
        </w:rPr>
        <w:t xml:space="preserve"> </w:t>
      </w:r>
      <w:r w:rsidRPr="0047520E">
        <w:rPr>
          <w:rFonts w:ascii="Arial" w:hAnsi="Arial" w:cs="Arial"/>
        </w:rPr>
        <w:t>de</w:t>
      </w:r>
      <w:r w:rsidRPr="0047520E">
        <w:rPr>
          <w:rFonts w:ascii="Arial" w:hAnsi="Arial" w:cs="Arial"/>
          <w:spacing w:val="18"/>
        </w:rPr>
        <w:t xml:space="preserve"> </w:t>
      </w:r>
      <w:r w:rsidRPr="0047520E">
        <w:rPr>
          <w:rFonts w:ascii="Arial" w:hAnsi="Arial" w:cs="Arial"/>
        </w:rPr>
        <w:t>Garantia</w:t>
      </w:r>
      <w:r w:rsidRPr="0047520E">
        <w:rPr>
          <w:rFonts w:ascii="Arial" w:hAnsi="Arial" w:cs="Arial"/>
          <w:spacing w:val="19"/>
        </w:rPr>
        <w:t xml:space="preserve"> </w:t>
      </w:r>
      <w:r w:rsidRPr="0047520E">
        <w:rPr>
          <w:rFonts w:ascii="Arial" w:hAnsi="Arial" w:cs="Arial"/>
        </w:rPr>
        <w:t>Técnica,</w:t>
      </w:r>
      <w:r w:rsidRPr="0047520E">
        <w:rPr>
          <w:rFonts w:ascii="Arial" w:hAnsi="Arial" w:cs="Arial"/>
          <w:spacing w:val="18"/>
        </w:rPr>
        <w:t xml:space="preserve"> </w:t>
      </w:r>
      <w:r w:rsidRPr="0047520E">
        <w:rPr>
          <w:rFonts w:ascii="Arial" w:hAnsi="Arial" w:cs="Arial"/>
        </w:rPr>
        <w:t>incluindo</w:t>
      </w:r>
      <w:r w:rsidRPr="0047520E">
        <w:rPr>
          <w:rFonts w:ascii="Arial" w:hAnsi="Arial" w:cs="Arial"/>
          <w:spacing w:val="18"/>
        </w:rPr>
        <w:t xml:space="preserve"> </w:t>
      </w:r>
      <w:r w:rsidRPr="0047520E">
        <w:rPr>
          <w:rFonts w:ascii="Arial" w:hAnsi="Arial" w:cs="Arial"/>
        </w:rPr>
        <w:t>a</w:t>
      </w:r>
      <w:r w:rsidRPr="0047520E">
        <w:rPr>
          <w:rFonts w:ascii="Arial" w:hAnsi="Arial" w:cs="Arial"/>
          <w:spacing w:val="18"/>
        </w:rPr>
        <w:t xml:space="preserve"> </w:t>
      </w:r>
      <w:r w:rsidRPr="0047520E">
        <w:rPr>
          <w:rFonts w:ascii="Arial" w:hAnsi="Arial" w:cs="Arial"/>
        </w:rPr>
        <w:t>bateria,</w:t>
      </w:r>
      <w:r w:rsidRPr="0047520E">
        <w:rPr>
          <w:rFonts w:ascii="Arial" w:hAnsi="Arial" w:cs="Arial"/>
          <w:spacing w:val="19"/>
        </w:rPr>
        <w:t xml:space="preserve"> </w:t>
      </w:r>
      <w:r w:rsidRPr="0047520E">
        <w:rPr>
          <w:rFonts w:ascii="Arial" w:hAnsi="Arial" w:cs="Arial"/>
        </w:rPr>
        <w:t>deve</w:t>
      </w:r>
      <w:r w:rsidRPr="0047520E">
        <w:rPr>
          <w:rFonts w:ascii="Arial" w:hAnsi="Arial" w:cs="Arial"/>
          <w:spacing w:val="18"/>
        </w:rPr>
        <w:t xml:space="preserve"> </w:t>
      </w:r>
      <w:r w:rsidRPr="0047520E">
        <w:rPr>
          <w:rFonts w:ascii="Arial" w:hAnsi="Arial" w:cs="Arial"/>
        </w:rPr>
        <w:t>ter</w:t>
      </w:r>
      <w:r w:rsidRPr="0047520E">
        <w:rPr>
          <w:rFonts w:ascii="Arial" w:hAnsi="Arial" w:cs="Arial"/>
          <w:spacing w:val="19"/>
        </w:rPr>
        <w:t xml:space="preserve"> </w:t>
      </w:r>
      <w:r w:rsidRPr="0047520E">
        <w:rPr>
          <w:rFonts w:ascii="Arial" w:hAnsi="Arial" w:cs="Arial"/>
        </w:rPr>
        <w:t>o</w:t>
      </w:r>
      <w:r w:rsidRPr="0047520E">
        <w:rPr>
          <w:rFonts w:ascii="Arial" w:hAnsi="Arial" w:cs="Arial"/>
          <w:spacing w:val="16"/>
        </w:rPr>
        <w:t xml:space="preserve"> </w:t>
      </w:r>
      <w:r w:rsidRPr="0047520E">
        <w:rPr>
          <w:rFonts w:ascii="Arial" w:hAnsi="Arial" w:cs="Arial"/>
        </w:rPr>
        <w:t>mínimo</w:t>
      </w:r>
      <w:r w:rsidRPr="0047520E">
        <w:rPr>
          <w:rFonts w:ascii="Arial" w:hAnsi="Arial" w:cs="Arial"/>
          <w:spacing w:val="19"/>
        </w:rPr>
        <w:t xml:space="preserve"> </w:t>
      </w:r>
      <w:r w:rsidRPr="0047520E">
        <w:rPr>
          <w:rFonts w:ascii="Arial" w:hAnsi="Arial" w:cs="Arial"/>
        </w:rPr>
        <w:t>de</w:t>
      </w:r>
      <w:r w:rsidRPr="0047520E">
        <w:rPr>
          <w:rFonts w:ascii="Arial" w:hAnsi="Arial" w:cs="Arial"/>
          <w:spacing w:val="18"/>
        </w:rPr>
        <w:t xml:space="preserve"> </w:t>
      </w:r>
      <w:r w:rsidRPr="0047520E">
        <w:rPr>
          <w:rFonts w:ascii="Arial" w:hAnsi="Arial" w:cs="Arial"/>
        </w:rPr>
        <w:t>36</w:t>
      </w:r>
      <w:r w:rsidRPr="0047520E">
        <w:rPr>
          <w:rFonts w:ascii="Arial" w:hAnsi="Arial" w:cs="Arial"/>
          <w:spacing w:val="18"/>
        </w:rPr>
        <w:t xml:space="preserve"> </w:t>
      </w:r>
      <w:r w:rsidRPr="0047520E">
        <w:rPr>
          <w:rFonts w:ascii="Arial" w:hAnsi="Arial" w:cs="Arial"/>
        </w:rPr>
        <w:t>(trinta</w:t>
      </w:r>
      <w:r w:rsidRPr="0047520E">
        <w:rPr>
          <w:rFonts w:ascii="Arial" w:hAnsi="Arial" w:cs="Arial"/>
          <w:spacing w:val="19"/>
        </w:rPr>
        <w:t xml:space="preserve"> </w:t>
      </w:r>
      <w:r w:rsidRPr="0047520E">
        <w:rPr>
          <w:rFonts w:ascii="Arial" w:hAnsi="Arial" w:cs="Arial"/>
        </w:rPr>
        <w:t>e</w:t>
      </w:r>
      <w:r w:rsidRPr="0047520E">
        <w:rPr>
          <w:rFonts w:ascii="Arial" w:hAnsi="Arial" w:cs="Arial"/>
          <w:spacing w:val="-53"/>
        </w:rPr>
        <w:t xml:space="preserve"> </w:t>
      </w:r>
      <w:r w:rsidRPr="0047520E">
        <w:rPr>
          <w:rFonts w:ascii="Arial" w:hAnsi="Arial" w:cs="Arial"/>
        </w:rPr>
        <w:t>seis)</w:t>
      </w:r>
      <w:r w:rsidRPr="0047520E">
        <w:rPr>
          <w:rFonts w:ascii="Arial" w:hAnsi="Arial" w:cs="Arial"/>
          <w:spacing w:val="-1"/>
        </w:rPr>
        <w:t xml:space="preserve"> </w:t>
      </w:r>
      <w:r w:rsidRPr="0047520E">
        <w:rPr>
          <w:rFonts w:ascii="Arial" w:hAnsi="Arial" w:cs="Arial"/>
        </w:rPr>
        <w:t>meses on-site;</w:t>
      </w:r>
    </w:p>
    <w:p w:rsidR="00167B44" w:rsidRPr="0047520E" w:rsidRDefault="00167B44" w:rsidP="00167B44">
      <w:pPr>
        <w:pStyle w:val="Ttulo1"/>
        <w:tabs>
          <w:tab w:val="left" w:pos="462"/>
        </w:tabs>
        <w:ind w:left="0"/>
        <w:rPr>
          <w:rFonts w:ascii="Arial" w:hAnsi="Arial" w:cs="Arial"/>
          <w:sz w:val="20"/>
          <w:szCs w:val="20"/>
        </w:rPr>
      </w:pPr>
      <w:r w:rsidRPr="0047520E">
        <w:rPr>
          <w:rFonts w:ascii="Arial" w:hAnsi="Arial" w:cs="Arial"/>
          <w:sz w:val="20"/>
          <w:szCs w:val="20"/>
        </w:rPr>
        <w:t>Da</w:t>
      </w:r>
      <w:r w:rsidRPr="0047520E">
        <w:rPr>
          <w:rFonts w:ascii="Arial" w:hAnsi="Arial" w:cs="Arial"/>
          <w:spacing w:val="-1"/>
          <w:sz w:val="20"/>
          <w:szCs w:val="20"/>
        </w:rPr>
        <w:t xml:space="preserve"> </w:t>
      </w:r>
      <w:r w:rsidRPr="0047520E">
        <w:rPr>
          <w:rFonts w:ascii="Arial" w:hAnsi="Arial" w:cs="Arial"/>
          <w:sz w:val="20"/>
          <w:szCs w:val="20"/>
        </w:rPr>
        <w:t>Assistência</w:t>
      </w:r>
      <w:r w:rsidRPr="0047520E">
        <w:rPr>
          <w:rFonts w:ascii="Arial" w:hAnsi="Arial" w:cs="Arial"/>
          <w:spacing w:val="-2"/>
          <w:sz w:val="20"/>
          <w:szCs w:val="20"/>
        </w:rPr>
        <w:t xml:space="preserve"> </w:t>
      </w:r>
      <w:r w:rsidRPr="0047520E">
        <w:rPr>
          <w:rFonts w:ascii="Arial" w:hAnsi="Arial" w:cs="Arial"/>
          <w:sz w:val="20"/>
          <w:szCs w:val="20"/>
        </w:rPr>
        <w:t>Técnica:</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Os notebooks e das baterias deverão</w:t>
      </w:r>
      <w:proofErr w:type="gramStart"/>
      <w:r w:rsidRPr="0047520E">
        <w:rPr>
          <w:rFonts w:ascii="Arial" w:hAnsi="Arial" w:cs="Arial"/>
        </w:rPr>
        <w:t xml:space="preserve">  </w:t>
      </w:r>
      <w:proofErr w:type="gramEnd"/>
      <w:r w:rsidRPr="0047520E">
        <w:rPr>
          <w:rFonts w:ascii="Arial" w:hAnsi="Arial" w:cs="Arial"/>
        </w:rPr>
        <w:t>possuir uma GARANTIA TÉCNICA do FABRICANTE de, no mínimo, 36 meses on-site.</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O prazo de garantia será contado a partir da data de emissão do documento “TERMO DE RECEBIMENTO DEFINITIVO” dos bens.</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A garantia dos equipamentos deve ser provida pelo FABRICANTE dos equipamentos, e não pela CONTRATADA. Somente será aceito o provimento de garantia de forma direta pela</w:t>
      </w:r>
      <w:proofErr w:type="gramStart"/>
      <w:r w:rsidRPr="0047520E">
        <w:rPr>
          <w:rFonts w:ascii="Arial" w:hAnsi="Arial" w:cs="Arial"/>
        </w:rPr>
        <w:t xml:space="preserve">  </w:t>
      </w:r>
      <w:proofErr w:type="gramEnd"/>
      <w:r w:rsidRPr="0047520E">
        <w:rPr>
          <w:rFonts w:ascii="Arial" w:hAnsi="Arial" w:cs="Arial"/>
        </w:rPr>
        <w:t>CONTRATADA nos casos em que, ela própria, for FABRICANTE dos equipamentos adquiridos.</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 xml:space="preserve">O serviço de assistência técnica em GARANTIA deve cobrir todos os procedimentos técnicos destinados ao reparo de eventuais falhas apresentadas nos equipaentos, de modo a restabelecer seu normal estado de uso e </w:t>
      </w:r>
      <w:r w:rsidRPr="0047520E">
        <w:rPr>
          <w:rFonts w:ascii="Arial" w:hAnsi="Arial" w:cs="Arial"/>
        </w:rPr>
        <w:lastRenderedPageBreak/>
        <w:t>dentre os quais se incluem a substituição de peças de hardware, ajustes e reparos técnicos em conformidade com manuais e normas técnicas especificadas pelo FABRICANTE ou a troca técnica (substituição) de equipamento avariado por outo novo (sem uso), no mesmo modelo e padrão apresentado na PROPOSTA ou superior.</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O acinamento do serviço de assistência técnica em GARANTIA deverá estar disponível preferencialmente por meio de central telefônica DDG (0800) ou diretamente via website, ambos em língua portuguesa (Português-BR) para operacionalização da abertura de chamados e fornecimento de número de protocolo, a fim de realizar o acompanhamento e monitoramento das solicitações.</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 xml:space="preserve">O atendimento deverá ocorrer em até 02(dois) dias úteisa contar da abertura do chamado (por e-mail, ou portal web) e o prazo para solução de problemas será de até </w:t>
      </w:r>
      <w:proofErr w:type="gramStart"/>
      <w:r w:rsidRPr="0047520E">
        <w:rPr>
          <w:rFonts w:ascii="Arial" w:hAnsi="Arial" w:cs="Arial"/>
        </w:rPr>
        <w:t>5</w:t>
      </w:r>
      <w:proofErr w:type="gramEnd"/>
      <w:r w:rsidRPr="0047520E">
        <w:rPr>
          <w:rFonts w:ascii="Arial" w:hAnsi="Arial" w:cs="Arial"/>
        </w:rPr>
        <w:t>(cinco) dias.</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O FABRICANTE deverá possuir site na internet com a disponibilização de manuais, drivers, firmwares e todas as atualizações existentes relativas ao equipamento ofertado. Durante toda vigência do CONTRATO e da GARANTIA, deverá ser mantida base de conhecimento de problemas,</w:t>
      </w:r>
      <w:proofErr w:type="gramStart"/>
      <w:r w:rsidRPr="0047520E">
        <w:rPr>
          <w:rFonts w:ascii="Arial" w:hAnsi="Arial" w:cs="Arial"/>
        </w:rPr>
        <w:t xml:space="preserve">  </w:t>
      </w:r>
      <w:proofErr w:type="gramEnd"/>
      <w:r w:rsidRPr="0047520E">
        <w:rPr>
          <w:rFonts w:ascii="Arial" w:hAnsi="Arial" w:cs="Arial"/>
        </w:rPr>
        <w:t>bem como histórico dos reparos ou substituições para os equipamentos fornecidos.</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 xml:space="preserve">Os atendimentos técnicos deverão ser registrados com a identificação do equipamento (modelo e número de série/etiqueta de serviço), cabendo à CONTRATADA apresentar RELATÓRIO DE VISITA TÉCNICA (ou equivalente), nele constando a descrição clara dos problemas identifiados e os procedimentos adotados para a sua resolução, além de outras informações que se façam necessárias.  </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O serviço de assistência técnica pode ser realizado mediante aplicação de ferramentas de diagnóstico remoto, não podendo a CONTRATADA se eximir de prestar o suporte diante da impossibiidade técnica e/ou incompatibilidade de eventuais acessos remotos em virtude de restrições tecnológicas do ambiente do CONTRATANTE.</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Nos casos em que não for possível solucionar problemas remotamente e/ou por telefone, pata fins de atendimento técnico presencial, a CONTRATADA deverá observar o cumprimento dos prazos máximos de solução estipulados neste documento, cuja contagem se iniciará a partir do registro da solicitação do serviço de assistência técnica.</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Os danos provocados por imperícia ou negligência (compravado mau uso) dos usuários estão compreendidos na hipótese de exclusão da garantia.</w:t>
      </w:r>
    </w:p>
    <w:p w:rsidR="00167B44" w:rsidRPr="0047520E" w:rsidRDefault="00167B44" w:rsidP="00167B44">
      <w:pPr>
        <w:pStyle w:val="Corpodetexto"/>
        <w:spacing w:before="92" w:line="360" w:lineRule="auto"/>
        <w:ind w:right="115"/>
        <w:jc w:val="both"/>
        <w:rPr>
          <w:rFonts w:ascii="Arial" w:hAnsi="Arial" w:cs="Arial"/>
        </w:rPr>
      </w:pPr>
      <w:r w:rsidRPr="0047520E">
        <w:rPr>
          <w:rFonts w:ascii="Arial" w:hAnsi="Arial" w:cs="Arial"/>
        </w:rPr>
        <w:t>A garantia não será afetada caso a CONTRATANTE necessite instalar placas de rede locais, interfaces específicas para acionamento de outros equipamentos, adicionar unidade de disco rígido bem como alterar a capacidade de memória, ressaltando-se que a garantia desses opcionais adicionados será de total responsabilidade da CONTRATANTE.</w:t>
      </w:r>
    </w:p>
    <w:p w:rsidR="00167B44" w:rsidRPr="0047520E" w:rsidRDefault="00167B44" w:rsidP="00167B44">
      <w:pPr>
        <w:pStyle w:val="Corpodetexto"/>
        <w:rPr>
          <w:rFonts w:ascii="Arial" w:hAnsi="Arial" w:cs="Arial"/>
        </w:rPr>
      </w:pPr>
    </w:p>
    <w:p w:rsidR="00167B44" w:rsidRPr="0047520E" w:rsidRDefault="00167B44" w:rsidP="00167B44">
      <w:pPr>
        <w:tabs>
          <w:tab w:val="left" w:pos="523"/>
        </w:tabs>
        <w:spacing w:before="92"/>
        <w:rPr>
          <w:rFonts w:ascii="Arial" w:hAnsi="Arial" w:cs="Arial"/>
          <w:b/>
          <w:sz w:val="20"/>
          <w:szCs w:val="20"/>
        </w:rPr>
      </w:pPr>
      <w:r w:rsidRPr="0047520E">
        <w:rPr>
          <w:rFonts w:ascii="Arial" w:hAnsi="Arial" w:cs="Arial"/>
          <w:b/>
          <w:sz w:val="20"/>
          <w:szCs w:val="20"/>
        </w:rPr>
        <w:t>Item 02: Fone</w:t>
      </w:r>
      <w:r w:rsidRPr="0047520E">
        <w:rPr>
          <w:rFonts w:ascii="Arial" w:hAnsi="Arial" w:cs="Arial"/>
          <w:b/>
          <w:spacing w:val="-4"/>
          <w:sz w:val="20"/>
          <w:szCs w:val="20"/>
        </w:rPr>
        <w:t xml:space="preserve"> </w:t>
      </w:r>
      <w:r w:rsidRPr="0047520E">
        <w:rPr>
          <w:rFonts w:ascii="Arial" w:hAnsi="Arial" w:cs="Arial"/>
          <w:b/>
          <w:sz w:val="20"/>
          <w:szCs w:val="20"/>
        </w:rPr>
        <w:t>de Ouvido Headset</w:t>
      </w:r>
      <w:r w:rsidRPr="0047520E">
        <w:rPr>
          <w:rFonts w:ascii="Arial" w:hAnsi="Arial" w:cs="Arial"/>
          <w:b/>
          <w:spacing w:val="-4"/>
          <w:sz w:val="20"/>
          <w:szCs w:val="20"/>
        </w:rPr>
        <w:t xml:space="preserve"> </w:t>
      </w:r>
      <w:r w:rsidRPr="0047520E">
        <w:rPr>
          <w:rFonts w:ascii="Arial" w:hAnsi="Arial" w:cs="Arial"/>
          <w:b/>
          <w:sz w:val="20"/>
          <w:szCs w:val="20"/>
        </w:rPr>
        <w:t>Stereo</w:t>
      </w:r>
      <w:r w:rsidRPr="0047520E">
        <w:rPr>
          <w:rFonts w:ascii="Arial" w:hAnsi="Arial" w:cs="Arial"/>
          <w:b/>
          <w:spacing w:val="-3"/>
          <w:sz w:val="20"/>
          <w:szCs w:val="20"/>
        </w:rPr>
        <w:t xml:space="preserve"> </w:t>
      </w:r>
      <w:r w:rsidRPr="0047520E">
        <w:rPr>
          <w:rFonts w:ascii="Arial" w:hAnsi="Arial" w:cs="Arial"/>
          <w:b/>
          <w:sz w:val="20"/>
          <w:szCs w:val="20"/>
        </w:rPr>
        <w:t>com</w:t>
      </w:r>
      <w:r w:rsidRPr="0047520E">
        <w:rPr>
          <w:rFonts w:ascii="Arial" w:hAnsi="Arial" w:cs="Arial"/>
          <w:b/>
          <w:spacing w:val="-1"/>
          <w:sz w:val="20"/>
          <w:szCs w:val="20"/>
        </w:rPr>
        <w:t xml:space="preserve"> </w:t>
      </w:r>
      <w:r w:rsidRPr="0047520E">
        <w:rPr>
          <w:rFonts w:ascii="Arial" w:hAnsi="Arial" w:cs="Arial"/>
          <w:b/>
          <w:sz w:val="20"/>
          <w:szCs w:val="20"/>
        </w:rPr>
        <w:t>Fio</w:t>
      </w:r>
    </w:p>
    <w:p w:rsidR="00167B44" w:rsidRPr="0047520E" w:rsidRDefault="00167B44" w:rsidP="00167B44">
      <w:pPr>
        <w:pStyle w:val="Corpodetexto"/>
        <w:rPr>
          <w:rFonts w:ascii="Arial" w:hAnsi="Arial" w:cs="Arial"/>
          <w:b/>
        </w:rPr>
      </w:pPr>
    </w:p>
    <w:p w:rsidR="0047520E" w:rsidRDefault="0047520E" w:rsidP="00167B44">
      <w:pPr>
        <w:pStyle w:val="Corpodetexto"/>
        <w:rPr>
          <w:rFonts w:ascii="Arial" w:hAnsi="Arial" w:cs="Arial"/>
        </w:rPr>
      </w:pPr>
    </w:p>
    <w:p w:rsidR="00167B44" w:rsidRPr="0047520E" w:rsidRDefault="00167B44" w:rsidP="00167B44">
      <w:pPr>
        <w:pStyle w:val="Corpodetexto"/>
        <w:rPr>
          <w:rFonts w:ascii="Arial" w:hAnsi="Arial" w:cs="Arial"/>
        </w:rPr>
      </w:pPr>
      <w:r w:rsidRPr="0047520E">
        <w:rPr>
          <w:rFonts w:ascii="Arial" w:hAnsi="Arial" w:cs="Arial"/>
        </w:rPr>
        <w:lastRenderedPageBreak/>
        <w:t>Deverão</w:t>
      </w:r>
      <w:r w:rsidRPr="0047520E">
        <w:rPr>
          <w:rFonts w:ascii="Arial" w:hAnsi="Arial" w:cs="Arial"/>
          <w:spacing w:val="-1"/>
        </w:rPr>
        <w:t xml:space="preserve"> </w:t>
      </w:r>
      <w:r w:rsidRPr="0047520E">
        <w:rPr>
          <w:rFonts w:ascii="Arial" w:hAnsi="Arial" w:cs="Arial"/>
        </w:rPr>
        <w:t>possuir</w:t>
      </w:r>
      <w:r w:rsidRPr="0047520E">
        <w:rPr>
          <w:rFonts w:ascii="Arial" w:hAnsi="Arial" w:cs="Arial"/>
          <w:spacing w:val="-3"/>
        </w:rPr>
        <w:t xml:space="preserve"> </w:t>
      </w:r>
      <w:r w:rsidRPr="0047520E">
        <w:rPr>
          <w:rFonts w:ascii="Arial" w:hAnsi="Arial" w:cs="Arial"/>
        </w:rPr>
        <w:t>no</w:t>
      </w:r>
      <w:r w:rsidRPr="0047520E">
        <w:rPr>
          <w:rFonts w:ascii="Arial" w:hAnsi="Arial" w:cs="Arial"/>
          <w:spacing w:val="-4"/>
        </w:rPr>
        <w:t xml:space="preserve"> </w:t>
      </w:r>
      <w:r w:rsidRPr="0047520E">
        <w:rPr>
          <w:rFonts w:ascii="Arial" w:hAnsi="Arial" w:cs="Arial"/>
        </w:rPr>
        <w:t>mínimo</w:t>
      </w:r>
      <w:r w:rsidRPr="0047520E">
        <w:rPr>
          <w:rFonts w:ascii="Arial" w:hAnsi="Arial" w:cs="Arial"/>
          <w:spacing w:val="-3"/>
        </w:rPr>
        <w:t xml:space="preserve"> </w:t>
      </w:r>
      <w:r w:rsidRPr="0047520E">
        <w:rPr>
          <w:rFonts w:ascii="Arial" w:hAnsi="Arial" w:cs="Arial"/>
        </w:rPr>
        <w:t>as</w:t>
      </w:r>
      <w:r w:rsidRPr="0047520E">
        <w:rPr>
          <w:rFonts w:ascii="Arial" w:hAnsi="Arial" w:cs="Arial"/>
          <w:spacing w:val="-2"/>
        </w:rPr>
        <w:t xml:space="preserve"> </w:t>
      </w:r>
      <w:r w:rsidRPr="0047520E">
        <w:rPr>
          <w:rFonts w:ascii="Arial" w:hAnsi="Arial" w:cs="Arial"/>
        </w:rPr>
        <w:t>seguintes</w:t>
      </w:r>
      <w:r w:rsidRPr="0047520E">
        <w:rPr>
          <w:rFonts w:ascii="Arial" w:hAnsi="Arial" w:cs="Arial"/>
          <w:spacing w:val="-1"/>
        </w:rPr>
        <w:t xml:space="preserve"> </w:t>
      </w:r>
      <w:r w:rsidRPr="0047520E">
        <w:rPr>
          <w:rFonts w:ascii="Arial" w:hAnsi="Arial" w:cs="Arial"/>
        </w:rPr>
        <w:t>características:</w:t>
      </w:r>
    </w:p>
    <w:p w:rsidR="00167B44" w:rsidRPr="0047520E" w:rsidRDefault="00167B44" w:rsidP="00167B44">
      <w:pPr>
        <w:pStyle w:val="Corpodetexto"/>
        <w:ind w:left="118"/>
        <w:rPr>
          <w:rFonts w:ascii="Arial" w:hAnsi="Arial" w:cs="Arial"/>
        </w:rPr>
      </w:pPr>
    </w:p>
    <w:p w:rsidR="00167B44" w:rsidRPr="0047520E" w:rsidRDefault="00167B44" w:rsidP="006E0AEF">
      <w:pPr>
        <w:pStyle w:val="PargrafodaLista"/>
        <w:numPr>
          <w:ilvl w:val="0"/>
          <w:numId w:val="44"/>
        </w:numPr>
        <w:tabs>
          <w:tab w:val="left" w:pos="826"/>
          <w:tab w:val="left" w:pos="827"/>
        </w:tabs>
        <w:spacing w:before="1"/>
        <w:ind w:hanging="709"/>
        <w:jc w:val="left"/>
        <w:rPr>
          <w:rFonts w:ascii="Arial" w:hAnsi="Arial" w:cs="Arial"/>
          <w:sz w:val="20"/>
          <w:szCs w:val="20"/>
        </w:rPr>
      </w:pPr>
      <w:r w:rsidRPr="0047520E">
        <w:rPr>
          <w:rFonts w:ascii="Arial" w:hAnsi="Arial" w:cs="Arial"/>
          <w:sz w:val="20"/>
          <w:szCs w:val="20"/>
        </w:rPr>
        <w:t>Cor</w:t>
      </w:r>
      <w:r w:rsidRPr="0047520E">
        <w:rPr>
          <w:rFonts w:ascii="Arial" w:hAnsi="Arial" w:cs="Arial"/>
          <w:spacing w:val="-3"/>
          <w:sz w:val="20"/>
          <w:szCs w:val="20"/>
        </w:rPr>
        <w:t xml:space="preserve"> </w:t>
      </w:r>
      <w:r w:rsidRPr="0047520E">
        <w:rPr>
          <w:rFonts w:ascii="Arial" w:hAnsi="Arial" w:cs="Arial"/>
          <w:sz w:val="20"/>
          <w:szCs w:val="20"/>
        </w:rPr>
        <w:t>predominantemente</w:t>
      </w:r>
      <w:r w:rsidRPr="0047520E">
        <w:rPr>
          <w:rFonts w:ascii="Arial" w:hAnsi="Arial" w:cs="Arial"/>
          <w:spacing w:val="-3"/>
          <w:sz w:val="20"/>
          <w:szCs w:val="20"/>
        </w:rPr>
        <w:t xml:space="preserve"> </w:t>
      </w:r>
      <w:r w:rsidRPr="0047520E">
        <w:rPr>
          <w:rFonts w:ascii="Arial" w:hAnsi="Arial" w:cs="Arial"/>
          <w:sz w:val="20"/>
          <w:szCs w:val="20"/>
        </w:rPr>
        <w:t>preta</w:t>
      </w:r>
    </w:p>
    <w:p w:rsidR="00167B44" w:rsidRPr="0047520E" w:rsidRDefault="00167B44" w:rsidP="006E0AEF">
      <w:pPr>
        <w:pStyle w:val="PargrafodaLista"/>
        <w:numPr>
          <w:ilvl w:val="0"/>
          <w:numId w:val="44"/>
        </w:numPr>
        <w:tabs>
          <w:tab w:val="left" w:pos="826"/>
          <w:tab w:val="left" w:pos="827"/>
        </w:tabs>
        <w:spacing w:before="40"/>
        <w:ind w:hanging="709"/>
        <w:jc w:val="left"/>
        <w:rPr>
          <w:rFonts w:ascii="Arial" w:hAnsi="Arial" w:cs="Arial"/>
          <w:sz w:val="20"/>
          <w:szCs w:val="20"/>
        </w:rPr>
      </w:pPr>
      <w:r w:rsidRPr="0047520E">
        <w:rPr>
          <w:rFonts w:ascii="Arial" w:hAnsi="Arial" w:cs="Arial"/>
          <w:sz w:val="20"/>
          <w:szCs w:val="20"/>
        </w:rPr>
        <w:t>Compatibilidade</w:t>
      </w:r>
      <w:r w:rsidRPr="0047520E">
        <w:rPr>
          <w:rFonts w:ascii="Arial" w:hAnsi="Arial" w:cs="Arial"/>
          <w:spacing w:val="-1"/>
          <w:sz w:val="20"/>
          <w:szCs w:val="20"/>
        </w:rPr>
        <w:t xml:space="preserve"> </w:t>
      </w:r>
      <w:r w:rsidRPr="0047520E">
        <w:rPr>
          <w:rFonts w:ascii="Arial" w:hAnsi="Arial" w:cs="Arial"/>
          <w:sz w:val="20"/>
          <w:szCs w:val="20"/>
        </w:rPr>
        <w:t>com</w:t>
      </w:r>
      <w:r w:rsidRPr="0047520E">
        <w:rPr>
          <w:rFonts w:ascii="Arial" w:hAnsi="Arial" w:cs="Arial"/>
          <w:spacing w:val="-2"/>
          <w:sz w:val="20"/>
          <w:szCs w:val="20"/>
        </w:rPr>
        <w:t xml:space="preserve"> </w:t>
      </w:r>
      <w:r w:rsidRPr="0047520E">
        <w:rPr>
          <w:rFonts w:ascii="Arial" w:hAnsi="Arial" w:cs="Arial"/>
          <w:sz w:val="20"/>
          <w:szCs w:val="20"/>
        </w:rPr>
        <w:t>Windows</w:t>
      </w:r>
      <w:r w:rsidRPr="0047520E">
        <w:rPr>
          <w:rFonts w:ascii="Arial" w:hAnsi="Arial" w:cs="Arial"/>
          <w:spacing w:val="-1"/>
          <w:sz w:val="20"/>
          <w:szCs w:val="20"/>
        </w:rPr>
        <w:t xml:space="preserve"> </w:t>
      </w:r>
      <w:r w:rsidRPr="0047520E">
        <w:rPr>
          <w:rFonts w:ascii="Arial" w:hAnsi="Arial" w:cs="Arial"/>
          <w:sz w:val="20"/>
          <w:szCs w:val="20"/>
        </w:rPr>
        <w:t>7,</w:t>
      </w:r>
      <w:r w:rsidRPr="0047520E">
        <w:rPr>
          <w:rFonts w:ascii="Arial" w:hAnsi="Arial" w:cs="Arial"/>
          <w:spacing w:val="2"/>
          <w:sz w:val="20"/>
          <w:szCs w:val="20"/>
        </w:rPr>
        <w:t xml:space="preserve"> </w:t>
      </w:r>
      <w:r w:rsidRPr="0047520E">
        <w:rPr>
          <w:rFonts w:ascii="Arial" w:hAnsi="Arial" w:cs="Arial"/>
          <w:sz w:val="20"/>
          <w:szCs w:val="20"/>
        </w:rPr>
        <w:t>8</w:t>
      </w:r>
      <w:r w:rsidRPr="0047520E">
        <w:rPr>
          <w:rFonts w:ascii="Arial" w:hAnsi="Arial" w:cs="Arial"/>
          <w:spacing w:val="-1"/>
          <w:sz w:val="20"/>
          <w:szCs w:val="20"/>
        </w:rPr>
        <w:t xml:space="preserve"> </w:t>
      </w:r>
      <w:r w:rsidRPr="0047520E">
        <w:rPr>
          <w:rFonts w:ascii="Arial" w:hAnsi="Arial" w:cs="Arial"/>
          <w:sz w:val="20"/>
          <w:szCs w:val="20"/>
        </w:rPr>
        <w:t>e</w:t>
      </w:r>
      <w:r w:rsidRPr="0047520E">
        <w:rPr>
          <w:rFonts w:ascii="Arial" w:hAnsi="Arial" w:cs="Arial"/>
          <w:spacing w:val="-2"/>
          <w:sz w:val="20"/>
          <w:szCs w:val="20"/>
        </w:rPr>
        <w:t xml:space="preserve"> </w:t>
      </w:r>
      <w:proofErr w:type="gramStart"/>
      <w:r w:rsidRPr="0047520E">
        <w:rPr>
          <w:rFonts w:ascii="Arial" w:hAnsi="Arial" w:cs="Arial"/>
          <w:sz w:val="20"/>
          <w:szCs w:val="20"/>
        </w:rPr>
        <w:t>10</w:t>
      </w:r>
      <w:proofErr w:type="gramEnd"/>
    </w:p>
    <w:p w:rsidR="00167B44" w:rsidRPr="0047520E" w:rsidRDefault="00167B44" w:rsidP="006E0AEF">
      <w:pPr>
        <w:pStyle w:val="PargrafodaLista"/>
        <w:numPr>
          <w:ilvl w:val="0"/>
          <w:numId w:val="44"/>
        </w:numPr>
        <w:tabs>
          <w:tab w:val="left" w:pos="826"/>
          <w:tab w:val="left" w:pos="827"/>
        </w:tabs>
        <w:spacing w:before="39"/>
        <w:ind w:hanging="709"/>
        <w:jc w:val="left"/>
        <w:rPr>
          <w:rFonts w:ascii="Arial" w:hAnsi="Arial" w:cs="Arial"/>
          <w:sz w:val="20"/>
          <w:szCs w:val="20"/>
        </w:rPr>
      </w:pPr>
      <w:r w:rsidRPr="0047520E">
        <w:rPr>
          <w:rFonts w:ascii="Arial" w:hAnsi="Arial" w:cs="Arial"/>
          <w:sz w:val="20"/>
          <w:szCs w:val="20"/>
        </w:rPr>
        <w:t>Conector</w:t>
      </w:r>
      <w:r w:rsidRPr="0047520E">
        <w:rPr>
          <w:rFonts w:ascii="Arial" w:hAnsi="Arial" w:cs="Arial"/>
          <w:spacing w:val="-2"/>
          <w:sz w:val="20"/>
          <w:szCs w:val="20"/>
        </w:rPr>
        <w:t xml:space="preserve"> </w:t>
      </w:r>
      <w:r w:rsidRPr="0047520E">
        <w:rPr>
          <w:rFonts w:ascii="Arial" w:hAnsi="Arial" w:cs="Arial"/>
          <w:sz w:val="20"/>
          <w:szCs w:val="20"/>
        </w:rPr>
        <w:t>simples</w:t>
      </w:r>
      <w:r w:rsidRPr="0047520E">
        <w:rPr>
          <w:rFonts w:ascii="Arial" w:hAnsi="Arial" w:cs="Arial"/>
          <w:spacing w:val="-3"/>
          <w:sz w:val="20"/>
          <w:szCs w:val="20"/>
        </w:rPr>
        <w:t xml:space="preserve"> </w:t>
      </w:r>
      <w:r w:rsidRPr="0047520E">
        <w:rPr>
          <w:rFonts w:ascii="Arial" w:hAnsi="Arial" w:cs="Arial"/>
          <w:sz w:val="20"/>
          <w:szCs w:val="20"/>
        </w:rPr>
        <w:t>de</w:t>
      </w:r>
      <w:r w:rsidRPr="0047520E">
        <w:rPr>
          <w:rFonts w:ascii="Arial" w:hAnsi="Arial" w:cs="Arial"/>
          <w:spacing w:val="-3"/>
          <w:sz w:val="20"/>
          <w:szCs w:val="20"/>
        </w:rPr>
        <w:t xml:space="preserve"> </w:t>
      </w:r>
      <w:r w:rsidRPr="0047520E">
        <w:rPr>
          <w:rFonts w:ascii="Arial" w:hAnsi="Arial" w:cs="Arial"/>
          <w:sz w:val="20"/>
          <w:szCs w:val="20"/>
        </w:rPr>
        <w:t>3,5mm</w:t>
      </w:r>
      <w:r w:rsidRPr="0047520E">
        <w:rPr>
          <w:rFonts w:ascii="Arial" w:hAnsi="Arial" w:cs="Arial"/>
          <w:spacing w:val="3"/>
          <w:sz w:val="20"/>
          <w:szCs w:val="20"/>
        </w:rPr>
        <w:t xml:space="preserve"> </w:t>
      </w:r>
      <w:r w:rsidRPr="0047520E">
        <w:rPr>
          <w:rFonts w:ascii="Arial" w:hAnsi="Arial" w:cs="Arial"/>
          <w:sz w:val="20"/>
          <w:szCs w:val="20"/>
        </w:rPr>
        <w:t>(que</w:t>
      </w:r>
      <w:r w:rsidRPr="0047520E">
        <w:rPr>
          <w:rFonts w:ascii="Arial" w:hAnsi="Arial" w:cs="Arial"/>
          <w:spacing w:val="-1"/>
          <w:sz w:val="20"/>
          <w:szCs w:val="20"/>
        </w:rPr>
        <w:t xml:space="preserve"> </w:t>
      </w:r>
      <w:r w:rsidRPr="0047520E">
        <w:rPr>
          <w:rFonts w:ascii="Arial" w:hAnsi="Arial" w:cs="Arial"/>
          <w:sz w:val="20"/>
          <w:szCs w:val="20"/>
        </w:rPr>
        <w:t>atenda</w:t>
      </w:r>
      <w:r w:rsidRPr="0047520E">
        <w:rPr>
          <w:rFonts w:ascii="Arial" w:hAnsi="Arial" w:cs="Arial"/>
          <w:spacing w:val="-3"/>
          <w:sz w:val="20"/>
          <w:szCs w:val="20"/>
        </w:rPr>
        <w:t xml:space="preserve"> </w:t>
      </w:r>
      <w:r w:rsidRPr="0047520E">
        <w:rPr>
          <w:rFonts w:ascii="Arial" w:hAnsi="Arial" w:cs="Arial"/>
          <w:sz w:val="20"/>
          <w:szCs w:val="20"/>
        </w:rPr>
        <w:t>microfone</w:t>
      </w:r>
      <w:r w:rsidRPr="0047520E">
        <w:rPr>
          <w:rFonts w:ascii="Arial" w:hAnsi="Arial" w:cs="Arial"/>
          <w:spacing w:val="-1"/>
          <w:sz w:val="20"/>
          <w:szCs w:val="20"/>
        </w:rPr>
        <w:t xml:space="preserve"> </w:t>
      </w:r>
      <w:r w:rsidRPr="0047520E">
        <w:rPr>
          <w:rFonts w:ascii="Arial" w:hAnsi="Arial" w:cs="Arial"/>
          <w:sz w:val="20"/>
          <w:szCs w:val="20"/>
        </w:rPr>
        <w:t>e</w:t>
      </w:r>
      <w:r w:rsidRPr="0047520E">
        <w:rPr>
          <w:rFonts w:ascii="Arial" w:hAnsi="Arial" w:cs="Arial"/>
          <w:spacing w:val="-4"/>
          <w:sz w:val="20"/>
          <w:szCs w:val="20"/>
        </w:rPr>
        <w:t xml:space="preserve"> </w:t>
      </w:r>
      <w:r w:rsidRPr="0047520E">
        <w:rPr>
          <w:rFonts w:ascii="Arial" w:hAnsi="Arial" w:cs="Arial"/>
          <w:sz w:val="20"/>
          <w:szCs w:val="20"/>
        </w:rPr>
        <w:t>fone</w:t>
      </w:r>
      <w:r w:rsidRPr="0047520E">
        <w:rPr>
          <w:rFonts w:ascii="Arial" w:hAnsi="Arial" w:cs="Arial"/>
          <w:spacing w:val="-1"/>
          <w:sz w:val="20"/>
          <w:szCs w:val="20"/>
        </w:rPr>
        <w:t xml:space="preserve"> </w:t>
      </w:r>
      <w:r w:rsidRPr="0047520E">
        <w:rPr>
          <w:rFonts w:ascii="Arial" w:hAnsi="Arial" w:cs="Arial"/>
          <w:sz w:val="20"/>
          <w:szCs w:val="20"/>
        </w:rPr>
        <w:t>no</w:t>
      </w:r>
      <w:r w:rsidRPr="0047520E">
        <w:rPr>
          <w:rFonts w:ascii="Arial" w:hAnsi="Arial" w:cs="Arial"/>
          <w:spacing w:val="-3"/>
          <w:sz w:val="20"/>
          <w:szCs w:val="20"/>
        </w:rPr>
        <w:t xml:space="preserve"> </w:t>
      </w:r>
      <w:r w:rsidRPr="0047520E">
        <w:rPr>
          <w:rFonts w:ascii="Arial" w:hAnsi="Arial" w:cs="Arial"/>
          <w:sz w:val="20"/>
          <w:szCs w:val="20"/>
        </w:rPr>
        <w:t>mesmo</w:t>
      </w:r>
      <w:r w:rsidRPr="0047520E">
        <w:rPr>
          <w:rFonts w:ascii="Arial" w:hAnsi="Arial" w:cs="Arial"/>
          <w:spacing w:val="-1"/>
          <w:sz w:val="20"/>
          <w:szCs w:val="20"/>
        </w:rPr>
        <w:t xml:space="preserve"> </w:t>
      </w:r>
      <w:r w:rsidRPr="0047520E">
        <w:rPr>
          <w:rFonts w:ascii="Arial" w:hAnsi="Arial" w:cs="Arial"/>
          <w:sz w:val="20"/>
          <w:szCs w:val="20"/>
        </w:rPr>
        <w:t>conector)</w:t>
      </w:r>
    </w:p>
    <w:p w:rsidR="00167B44" w:rsidRPr="0047520E" w:rsidRDefault="00167B44" w:rsidP="006E0AEF">
      <w:pPr>
        <w:pStyle w:val="PargrafodaLista"/>
        <w:numPr>
          <w:ilvl w:val="0"/>
          <w:numId w:val="44"/>
        </w:numPr>
        <w:tabs>
          <w:tab w:val="left" w:pos="826"/>
          <w:tab w:val="left" w:pos="827"/>
        </w:tabs>
        <w:spacing w:before="40"/>
        <w:ind w:hanging="709"/>
        <w:jc w:val="left"/>
        <w:rPr>
          <w:rFonts w:ascii="Arial" w:hAnsi="Arial" w:cs="Arial"/>
          <w:sz w:val="20"/>
          <w:szCs w:val="20"/>
        </w:rPr>
      </w:pPr>
      <w:r w:rsidRPr="0047520E">
        <w:rPr>
          <w:rFonts w:ascii="Arial" w:hAnsi="Arial" w:cs="Arial"/>
          <w:sz w:val="20"/>
          <w:szCs w:val="20"/>
        </w:rPr>
        <w:t>Plug</w:t>
      </w:r>
      <w:r w:rsidRPr="0047520E">
        <w:rPr>
          <w:rFonts w:ascii="Arial" w:hAnsi="Arial" w:cs="Arial"/>
          <w:spacing w:val="-1"/>
          <w:sz w:val="20"/>
          <w:szCs w:val="20"/>
        </w:rPr>
        <w:t xml:space="preserve"> </w:t>
      </w:r>
      <w:r w:rsidRPr="0047520E">
        <w:rPr>
          <w:rFonts w:ascii="Arial" w:hAnsi="Arial" w:cs="Arial"/>
          <w:sz w:val="20"/>
          <w:szCs w:val="20"/>
        </w:rPr>
        <w:t>and</w:t>
      </w:r>
      <w:r w:rsidRPr="0047520E">
        <w:rPr>
          <w:rFonts w:ascii="Arial" w:hAnsi="Arial" w:cs="Arial"/>
          <w:spacing w:val="-2"/>
          <w:sz w:val="20"/>
          <w:szCs w:val="20"/>
        </w:rPr>
        <w:t xml:space="preserve"> </w:t>
      </w:r>
      <w:r w:rsidRPr="0047520E">
        <w:rPr>
          <w:rFonts w:ascii="Arial" w:hAnsi="Arial" w:cs="Arial"/>
          <w:sz w:val="20"/>
          <w:szCs w:val="20"/>
        </w:rPr>
        <w:t>Play</w:t>
      </w:r>
    </w:p>
    <w:p w:rsidR="00167B44" w:rsidRPr="0047520E" w:rsidRDefault="00167B44" w:rsidP="006E0AEF">
      <w:pPr>
        <w:pStyle w:val="PargrafodaLista"/>
        <w:numPr>
          <w:ilvl w:val="0"/>
          <w:numId w:val="44"/>
        </w:numPr>
        <w:tabs>
          <w:tab w:val="left" w:pos="826"/>
          <w:tab w:val="left" w:pos="827"/>
        </w:tabs>
        <w:spacing w:before="40"/>
        <w:ind w:hanging="709"/>
        <w:jc w:val="left"/>
        <w:rPr>
          <w:rFonts w:ascii="Arial" w:hAnsi="Arial" w:cs="Arial"/>
          <w:sz w:val="20"/>
          <w:szCs w:val="20"/>
        </w:rPr>
      </w:pPr>
      <w:r w:rsidRPr="0047520E">
        <w:rPr>
          <w:rFonts w:ascii="Arial" w:hAnsi="Arial" w:cs="Arial"/>
          <w:sz w:val="20"/>
          <w:szCs w:val="20"/>
        </w:rPr>
        <w:t>Cabo</w:t>
      </w:r>
      <w:r w:rsidRPr="0047520E">
        <w:rPr>
          <w:rFonts w:ascii="Arial" w:hAnsi="Arial" w:cs="Arial"/>
          <w:spacing w:val="-3"/>
          <w:sz w:val="20"/>
          <w:szCs w:val="20"/>
        </w:rPr>
        <w:t xml:space="preserve"> </w:t>
      </w:r>
      <w:r w:rsidRPr="0047520E">
        <w:rPr>
          <w:rFonts w:ascii="Arial" w:hAnsi="Arial" w:cs="Arial"/>
          <w:sz w:val="20"/>
          <w:szCs w:val="20"/>
        </w:rPr>
        <w:t>com</w:t>
      </w:r>
      <w:r w:rsidRPr="0047520E">
        <w:rPr>
          <w:rFonts w:ascii="Arial" w:hAnsi="Arial" w:cs="Arial"/>
          <w:spacing w:val="-1"/>
          <w:sz w:val="20"/>
          <w:szCs w:val="20"/>
        </w:rPr>
        <w:t xml:space="preserve"> </w:t>
      </w:r>
      <w:r w:rsidRPr="0047520E">
        <w:rPr>
          <w:rFonts w:ascii="Arial" w:hAnsi="Arial" w:cs="Arial"/>
          <w:sz w:val="20"/>
          <w:szCs w:val="20"/>
        </w:rPr>
        <w:t>comprimento</w:t>
      </w:r>
      <w:r w:rsidRPr="0047520E">
        <w:rPr>
          <w:rFonts w:ascii="Arial" w:hAnsi="Arial" w:cs="Arial"/>
          <w:spacing w:val="-2"/>
          <w:sz w:val="20"/>
          <w:szCs w:val="20"/>
        </w:rPr>
        <w:t xml:space="preserve"> </w:t>
      </w:r>
      <w:r w:rsidRPr="0047520E">
        <w:rPr>
          <w:rFonts w:ascii="Arial" w:hAnsi="Arial" w:cs="Arial"/>
          <w:sz w:val="20"/>
          <w:szCs w:val="20"/>
        </w:rPr>
        <w:t>de</w:t>
      </w:r>
      <w:r w:rsidRPr="0047520E">
        <w:rPr>
          <w:rFonts w:ascii="Arial" w:hAnsi="Arial" w:cs="Arial"/>
          <w:spacing w:val="-4"/>
          <w:sz w:val="20"/>
          <w:szCs w:val="20"/>
        </w:rPr>
        <w:t xml:space="preserve"> </w:t>
      </w:r>
      <w:r w:rsidRPr="0047520E">
        <w:rPr>
          <w:rFonts w:ascii="Arial" w:hAnsi="Arial" w:cs="Arial"/>
          <w:sz w:val="20"/>
          <w:szCs w:val="20"/>
        </w:rPr>
        <w:t>1,80m</w:t>
      </w:r>
    </w:p>
    <w:p w:rsidR="00167B44" w:rsidRPr="0047520E" w:rsidRDefault="00167B44" w:rsidP="006E0AEF">
      <w:pPr>
        <w:pStyle w:val="PargrafodaLista"/>
        <w:numPr>
          <w:ilvl w:val="0"/>
          <w:numId w:val="44"/>
        </w:numPr>
        <w:tabs>
          <w:tab w:val="left" w:pos="826"/>
          <w:tab w:val="left" w:pos="827"/>
        </w:tabs>
        <w:spacing w:before="39"/>
        <w:ind w:hanging="709"/>
        <w:jc w:val="left"/>
        <w:rPr>
          <w:rFonts w:ascii="Arial" w:hAnsi="Arial" w:cs="Arial"/>
          <w:sz w:val="20"/>
          <w:szCs w:val="20"/>
        </w:rPr>
      </w:pPr>
      <w:r w:rsidRPr="0047520E">
        <w:rPr>
          <w:rFonts w:ascii="Arial" w:hAnsi="Arial" w:cs="Arial"/>
          <w:sz w:val="20"/>
          <w:szCs w:val="20"/>
        </w:rPr>
        <w:t>Auriculares:</w:t>
      </w:r>
    </w:p>
    <w:p w:rsidR="00167B44" w:rsidRPr="0047520E" w:rsidRDefault="00167B44" w:rsidP="00167B44">
      <w:pPr>
        <w:pStyle w:val="PargrafodaLista"/>
        <w:tabs>
          <w:tab w:val="left" w:pos="826"/>
          <w:tab w:val="left" w:pos="827"/>
        </w:tabs>
        <w:spacing w:before="39"/>
        <w:ind w:firstLine="0"/>
        <w:rPr>
          <w:rFonts w:ascii="Arial" w:hAnsi="Arial" w:cs="Arial"/>
          <w:sz w:val="20"/>
          <w:szCs w:val="20"/>
        </w:rPr>
      </w:pPr>
    </w:p>
    <w:p w:rsidR="00167B44" w:rsidRPr="0047520E" w:rsidRDefault="00167B44" w:rsidP="006E0AEF">
      <w:pPr>
        <w:pStyle w:val="PargrafodaLista"/>
        <w:numPr>
          <w:ilvl w:val="1"/>
          <w:numId w:val="44"/>
        </w:numPr>
        <w:tabs>
          <w:tab w:val="left" w:pos="1919"/>
        </w:tabs>
        <w:spacing w:before="42" w:line="360" w:lineRule="auto"/>
        <w:ind w:hanging="361"/>
        <w:jc w:val="left"/>
        <w:rPr>
          <w:rFonts w:ascii="Arial" w:hAnsi="Arial" w:cs="Arial"/>
          <w:sz w:val="20"/>
          <w:szCs w:val="20"/>
        </w:rPr>
      </w:pPr>
      <w:r w:rsidRPr="0047520E">
        <w:rPr>
          <w:rFonts w:ascii="Arial" w:hAnsi="Arial" w:cs="Arial"/>
          <w:sz w:val="20"/>
          <w:szCs w:val="20"/>
        </w:rPr>
        <w:t>Protetor</w:t>
      </w:r>
      <w:r w:rsidRPr="0047520E">
        <w:rPr>
          <w:rFonts w:ascii="Arial" w:hAnsi="Arial" w:cs="Arial"/>
          <w:spacing w:val="-3"/>
          <w:sz w:val="20"/>
          <w:szCs w:val="20"/>
        </w:rPr>
        <w:t xml:space="preserve"> </w:t>
      </w:r>
      <w:r w:rsidRPr="0047520E">
        <w:rPr>
          <w:rFonts w:ascii="Arial" w:hAnsi="Arial" w:cs="Arial"/>
          <w:sz w:val="20"/>
          <w:szCs w:val="20"/>
        </w:rPr>
        <w:t>acolchoado</w:t>
      </w:r>
      <w:r w:rsidRPr="0047520E">
        <w:rPr>
          <w:rFonts w:ascii="Arial" w:hAnsi="Arial" w:cs="Arial"/>
          <w:spacing w:val="-2"/>
          <w:sz w:val="20"/>
          <w:szCs w:val="20"/>
        </w:rPr>
        <w:t xml:space="preserve"> </w:t>
      </w:r>
      <w:r w:rsidRPr="0047520E">
        <w:rPr>
          <w:rFonts w:ascii="Arial" w:hAnsi="Arial" w:cs="Arial"/>
          <w:sz w:val="20"/>
          <w:szCs w:val="20"/>
        </w:rPr>
        <w:t>com</w:t>
      </w:r>
      <w:r w:rsidRPr="0047520E">
        <w:rPr>
          <w:rFonts w:ascii="Arial" w:hAnsi="Arial" w:cs="Arial"/>
          <w:spacing w:val="-3"/>
          <w:sz w:val="20"/>
          <w:szCs w:val="20"/>
        </w:rPr>
        <w:t xml:space="preserve"> </w:t>
      </w:r>
      <w:r w:rsidRPr="0047520E">
        <w:rPr>
          <w:rFonts w:ascii="Arial" w:hAnsi="Arial" w:cs="Arial"/>
          <w:sz w:val="20"/>
          <w:szCs w:val="20"/>
        </w:rPr>
        <w:t>anulador</w:t>
      </w:r>
      <w:r w:rsidRPr="0047520E">
        <w:rPr>
          <w:rFonts w:ascii="Arial" w:hAnsi="Arial" w:cs="Arial"/>
          <w:spacing w:val="-5"/>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ruídos</w:t>
      </w:r>
    </w:p>
    <w:p w:rsidR="00167B44" w:rsidRPr="0047520E" w:rsidRDefault="00167B44" w:rsidP="006E0AEF">
      <w:pPr>
        <w:pStyle w:val="PargrafodaLista"/>
        <w:numPr>
          <w:ilvl w:val="1"/>
          <w:numId w:val="44"/>
        </w:numPr>
        <w:tabs>
          <w:tab w:val="left" w:pos="1919"/>
        </w:tabs>
        <w:spacing w:before="19" w:line="360" w:lineRule="auto"/>
        <w:ind w:hanging="361"/>
        <w:jc w:val="left"/>
        <w:rPr>
          <w:rFonts w:ascii="Arial" w:hAnsi="Arial" w:cs="Arial"/>
          <w:sz w:val="20"/>
          <w:szCs w:val="20"/>
        </w:rPr>
      </w:pPr>
      <w:r w:rsidRPr="0047520E">
        <w:rPr>
          <w:rFonts w:ascii="Arial" w:hAnsi="Arial" w:cs="Arial"/>
          <w:sz w:val="20"/>
          <w:szCs w:val="20"/>
        </w:rPr>
        <w:t>Modo</w:t>
      </w:r>
      <w:r w:rsidRPr="0047520E">
        <w:rPr>
          <w:rFonts w:ascii="Arial" w:hAnsi="Arial" w:cs="Arial"/>
          <w:spacing w:val="-1"/>
          <w:sz w:val="20"/>
          <w:szCs w:val="20"/>
        </w:rPr>
        <w:t xml:space="preserve"> </w:t>
      </w:r>
      <w:r w:rsidRPr="0047520E">
        <w:rPr>
          <w:rFonts w:ascii="Arial" w:hAnsi="Arial" w:cs="Arial"/>
          <w:sz w:val="20"/>
          <w:szCs w:val="20"/>
        </w:rPr>
        <w:t>estéreo</w:t>
      </w:r>
      <w:r w:rsidRPr="0047520E">
        <w:rPr>
          <w:rFonts w:ascii="Arial" w:hAnsi="Arial" w:cs="Arial"/>
          <w:spacing w:val="-3"/>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saída</w:t>
      </w:r>
      <w:r w:rsidRPr="0047520E">
        <w:rPr>
          <w:rFonts w:ascii="Arial" w:hAnsi="Arial" w:cs="Arial"/>
          <w:spacing w:val="-3"/>
          <w:sz w:val="20"/>
          <w:szCs w:val="20"/>
        </w:rPr>
        <w:t xml:space="preserve"> </w:t>
      </w:r>
      <w:r w:rsidRPr="0047520E">
        <w:rPr>
          <w:rFonts w:ascii="Arial" w:hAnsi="Arial" w:cs="Arial"/>
          <w:sz w:val="20"/>
          <w:szCs w:val="20"/>
        </w:rPr>
        <w:t>de som</w:t>
      </w:r>
    </w:p>
    <w:p w:rsidR="00167B44" w:rsidRPr="0047520E" w:rsidRDefault="00167B44" w:rsidP="006E0AEF">
      <w:pPr>
        <w:pStyle w:val="PargrafodaLista"/>
        <w:numPr>
          <w:ilvl w:val="1"/>
          <w:numId w:val="44"/>
        </w:numPr>
        <w:tabs>
          <w:tab w:val="left" w:pos="1919"/>
        </w:tabs>
        <w:spacing w:before="22" w:line="360" w:lineRule="auto"/>
        <w:ind w:hanging="361"/>
        <w:jc w:val="left"/>
        <w:rPr>
          <w:rFonts w:ascii="Arial" w:hAnsi="Arial" w:cs="Arial"/>
          <w:sz w:val="20"/>
          <w:szCs w:val="20"/>
        </w:rPr>
      </w:pPr>
      <w:r w:rsidRPr="0047520E">
        <w:rPr>
          <w:rFonts w:ascii="Arial" w:hAnsi="Arial" w:cs="Arial"/>
          <w:sz w:val="20"/>
          <w:szCs w:val="20"/>
        </w:rPr>
        <w:t>Resposta</w:t>
      </w:r>
      <w:r w:rsidRPr="0047520E">
        <w:rPr>
          <w:rFonts w:ascii="Arial" w:hAnsi="Arial" w:cs="Arial"/>
          <w:spacing w:val="-1"/>
          <w:sz w:val="20"/>
          <w:szCs w:val="20"/>
        </w:rPr>
        <w:t xml:space="preserve"> </w:t>
      </w:r>
      <w:r w:rsidRPr="0047520E">
        <w:rPr>
          <w:rFonts w:ascii="Arial" w:hAnsi="Arial" w:cs="Arial"/>
          <w:sz w:val="20"/>
          <w:szCs w:val="20"/>
        </w:rPr>
        <w:t>de</w:t>
      </w:r>
      <w:r w:rsidRPr="0047520E">
        <w:rPr>
          <w:rFonts w:ascii="Arial" w:hAnsi="Arial" w:cs="Arial"/>
          <w:spacing w:val="-5"/>
          <w:sz w:val="20"/>
          <w:szCs w:val="20"/>
        </w:rPr>
        <w:t xml:space="preserve"> </w:t>
      </w:r>
      <w:r w:rsidRPr="0047520E">
        <w:rPr>
          <w:rFonts w:ascii="Arial" w:hAnsi="Arial" w:cs="Arial"/>
          <w:sz w:val="20"/>
          <w:szCs w:val="20"/>
        </w:rPr>
        <w:t>frequência</w:t>
      </w:r>
      <w:r w:rsidRPr="0047520E">
        <w:rPr>
          <w:rFonts w:ascii="Arial" w:hAnsi="Arial" w:cs="Arial"/>
          <w:spacing w:val="-1"/>
          <w:sz w:val="20"/>
          <w:szCs w:val="20"/>
        </w:rPr>
        <w:t xml:space="preserve"> </w:t>
      </w:r>
      <w:r w:rsidRPr="0047520E">
        <w:rPr>
          <w:rFonts w:ascii="Arial" w:hAnsi="Arial" w:cs="Arial"/>
          <w:sz w:val="20"/>
          <w:szCs w:val="20"/>
        </w:rPr>
        <w:t>mínima</w:t>
      </w:r>
      <w:r w:rsidRPr="0047520E">
        <w:rPr>
          <w:rFonts w:ascii="Arial" w:hAnsi="Arial" w:cs="Arial"/>
          <w:spacing w:val="-1"/>
          <w:sz w:val="20"/>
          <w:szCs w:val="20"/>
        </w:rPr>
        <w:t xml:space="preserve"> </w:t>
      </w:r>
      <w:r w:rsidRPr="0047520E">
        <w:rPr>
          <w:rFonts w:ascii="Arial" w:hAnsi="Arial" w:cs="Arial"/>
          <w:sz w:val="20"/>
          <w:szCs w:val="20"/>
        </w:rPr>
        <w:t>20</w:t>
      </w:r>
      <w:r w:rsidRPr="0047520E">
        <w:rPr>
          <w:rFonts w:ascii="Arial" w:hAnsi="Arial" w:cs="Arial"/>
          <w:spacing w:val="4"/>
          <w:sz w:val="20"/>
          <w:szCs w:val="20"/>
        </w:rPr>
        <w:t xml:space="preserve"> </w:t>
      </w:r>
      <w:r w:rsidRPr="0047520E">
        <w:rPr>
          <w:rFonts w:ascii="Arial" w:hAnsi="Arial" w:cs="Arial"/>
          <w:sz w:val="20"/>
          <w:szCs w:val="20"/>
        </w:rPr>
        <w:t>–</w:t>
      </w:r>
      <w:r w:rsidRPr="0047520E">
        <w:rPr>
          <w:rFonts w:ascii="Arial" w:hAnsi="Arial" w:cs="Arial"/>
          <w:spacing w:val="-2"/>
          <w:sz w:val="20"/>
          <w:szCs w:val="20"/>
        </w:rPr>
        <w:t xml:space="preserve"> </w:t>
      </w:r>
      <w:proofErr w:type="gramStart"/>
      <w:r w:rsidRPr="0047520E">
        <w:rPr>
          <w:rFonts w:ascii="Arial" w:hAnsi="Arial" w:cs="Arial"/>
          <w:sz w:val="20"/>
          <w:szCs w:val="20"/>
        </w:rPr>
        <w:t>16kHz</w:t>
      </w:r>
      <w:proofErr w:type="gramEnd"/>
    </w:p>
    <w:p w:rsidR="00167B44" w:rsidRPr="0047520E" w:rsidRDefault="00167B44" w:rsidP="006E0AEF">
      <w:pPr>
        <w:pStyle w:val="PargrafodaLista"/>
        <w:numPr>
          <w:ilvl w:val="1"/>
          <w:numId w:val="44"/>
        </w:numPr>
        <w:tabs>
          <w:tab w:val="left" w:pos="1919"/>
        </w:tabs>
        <w:spacing w:before="20" w:line="360" w:lineRule="auto"/>
        <w:ind w:hanging="361"/>
        <w:jc w:val="left"/>
        <w:rPr>
          <w:rFonts w:ascii="Arial" w:hAnsi="Arial" w:cs="Arial"/>
          <w:sz w:val="20"/>
          <w:szCs w:val="20"/>
        </w:rPr>
      </w:pPr>
      <w:r w:rsidRPr="0047520E">
        <w:rPr>
          <w:rFonts w:ascii="Arial" w:hAnsi="Arial" w:cs="Arial"/>
          <w:sz w:val="20"/>
          <w:szCs w:val="20"/>
        </w:rPr>
        <w:t>Sensibilidade</w:t>
      </w:r>
      <w:r w:rsidRPr="0047520E">
        <w:rPr>
          <w:rFonts w:ascii="Arial" w:hAnsi="Arial" w:cs="Arial"/>
          <w:spacing w:val="-5"/>
          <w:sz w:val="20"/>
          <w:szCs w:val="20"/>
        </w:rPr>
        <w:t xml:space="preserve"> </w:t>
      </w:r>
      <w:proofErr w:type="gramStart"/>
      <w:r w:rsidRPr="0047520E">
        <w:rPr>
          <w:rFonts w:ascii="Arial" w:hAnsi="Arial" w:cs="Arial"/>
          <w:sz w:val="20"/>
          <w:szCs w:val="20"/>
        </w:rPr>
        <w:t>90dBV</w:t>
      </w:r>
      <w:proofErr w:type="gramEnd"/>
    </w:p>
    <w:p w:rsidR="00167B44" w:rsidRPr="0047520E" w:rsidRDefault="00167B44" w:rsidP="006E0AEF">
      <w:pPr>
        <w:pStyle w:val="PargrafodaLista"/>
        <w:numPr>
          <w:ilvl w:val="1"/>
          <w:numId w:val="44"/>
        </w:numPr>
        <w:tabs>
          <w:tab w:val="left" w:pos="1919"/>
        </w:tabs>
        <w:spacing w:before="20" w:line="360" w:lineRule="auto"/>
        <w:ind w:hanging="361"/>
        <w:jc w:val="left"/>
        <w:rPr>
          <w:rFonts w:ascii="Arial" w:hAnsi="Arial" w:cs="Arial"/>
          <w:sz w:val="20"/>
          <w:szCs w:val="20"/>
        </w:rPr>
      </w:pPr>
      <w:r w:rsidRPr="0047520E">
        <w:rPr>
          <w:rFonts w:ascii="Arial" w:hAnsi="Arial" w:cs="Arial"/>
          <w:sz w:val="20"/>
          <w:szCs w:val="20"/>
        </w:rPr>
        <w:t>Impedância</w:t>
      </w:r>
      <w:r w:rsidRPr="0047520E">
        <w:rPr>
          <w:rFonts w:ascii="Arial" w:hAnsi="Arial" w:cs="Arial"/>
          <w:spacing w:val="-4"/>
          <w:sz w:val="20"/>
          <w:szCs w:val="20"/>
        </w:rPr>
        <w:t xml:space="preserve"> </w:t>
      </w:r>
      <w:r w:rsidRPr="0047520E">
        <w:rPr>
          <w:rFonts w:ascii="Arial" w:hAnsi="Arial" w:cs="Arial"/>
          <w:sz w:val="20"/>
          <w:szCs w:val="20"/>
        </w:rPr>
        <w:t>32</w:t>
      </w:r>
      <w:r w:rsidRPr="0047520E">
        <w:rPr>
          <w:rFonts w:ascii="Arial" w:hAnsi="Arial" w:cs="Arial"/>
          <w:spacing w:val="-2"/>
          <w:sz w:val="20"/>
          <w:szCs w:val="20"/>
        </w:rPr>
        <w:t xml:space="preserve"> </w:t>
      </w:r>
      <w:r w:rsidRPr="0047520E">
        <w:rPr>
          <w:rFonts w:ascii="Arial" w:hAnsi="Arial" w:cs="Arial"/>
          <w:sz w:val="20"/>
          <w:szCs w:val="20"/>
        </w:rPr>
        <w:t>Ohn</w:t>
      </w:r>
    </w:p>
    <w:p w:rsidR="00167B44" w:rsidRPr="0047520E" w:rsidRDefault="00167B44" w:rsidP="006E0AEF">
      <w:pPr>
        <w:pStyle w:val="PargrafodaLista"/>
        <w:numPr>
          <w:ilvl w:val="1"/>
          <w:numId w:val="44"/>
        </w:numPr>
        <w:tabs>
          <w:tab w:val="left" w:pos="1919"/>
        </w:tabs>
        <w:spacing w:before="20" w:line="360" w:lineRule="auto"/>
        <w:ind w:hanging="361"/>
        <w:jc w:val="left"/>
        <w:rPr>
          <w:rFonts w:ascii="Arial" w:hAnsi="Arial" w:cs="Arial"/>
          <w:sz w:val="20"/>
          <w:szCs w:val="20"/>
        </w:rPr>
      </w:pPr>
      <w:r w:rsidRPr="0047520E">
        <w:rPr>
          <w:rFonts w:ascii="Arial" w:hAnsi="Arial" w:cs="Arial"/>
          <w:sz w:val="20"/>
          <w:szCs w:val="20"/>
        </w:rPr>
        <w:t>Haste</w:t>
      </w:r>
      <w:r w:rsidRPr="0047520E">
        <w:rPr>
          <w:rFonts w:ascii="Arial" w:hAnsi="Arial" w:cs="Arial"/>
          <w:spacing w:val="-2"/>
          <w:sz w:val="20"/>
          <w:szCs w:val="20"/>
        </w:rPr>
        <w:t xml:space="preserve"> </w:t>
      </w:r>
      <w:r w:rsidRPr="0047520E">
        <w:rPr>
          <w:rFonts w:ascii="Arial" w:hAnsi="Arial" w:cs="Arial"/>
          <w:sz w:val="20"/>
          <w:szCs w:val="20"/>
        </w:rPr>
        <w:t>ajustável</w:t>
      </w:r>
      <w:r w:rsidRPr="0047520E">
        <w:rPr>
          <w:rFonts w:ascii="Arial" w:hAnsi="Arial" w:cs="Arial"/>
          <w:spacing w:val="-3"/>
          <w:sz w:val="20"/>
          <w:szCs w:val="20"/>
        </w:rPr>
        <w:t xml:space="preserve"> </w:t>
      </w:r>
      <w:r w:rsidRPr="0047520E">
        <w:rPr>
          <w:rFonts w:ascii="Arial" w:hAnsi="Arial" w:cs="Arial"/>
          <w:sz w:val="20"/>
          <w:szCs w:val="20"/>
        </w:rPr>
        <w:t>na</w:t>
      </w:r>
      <w:r w:rsidRPr="0047520E">
        <w:rPr>
          <w:rFonts w:ascii="Arial" w:hAnsi="Arial" w:cs="Arial"/>
          <w:spacing w:val="-2"/>
          <w:sz w:val="20"/>
          <w:szCs w:val="20"/>
        </w:rPr>
        <w:t xml:space="preserve"> </w:t>
      </w:r>
      <w:r w:rsidRPr="0047520E">
        <w:rPr>
          <w:rFonts w:ascii="Arial" w:hAnsi="Arial" w:cs="Arial"/>
          <w:sz w:val="20"/>
          <w:szCs w:val="20"/>
        </w:rPr>
        <w:t>cabeça</w:t>
      </w:r>
    </w:p>
    <w:p w:rsidR="00167B44" w:rsidRPr="0047520E" w:rsidRDefault="00167B44" w:rsidP="00167B44">
      <w:pPr>
        <w:pStyle w:val="PargrafodaLista"/>
        <w:tabs>
          <w:tab w:val="left" w:pos="1919"/>
        </w:tabs>
        <w:spacing w:before="20"/>
        <w:ind w:left="1918" w:firstLine="0"/>
        <w:rPr>
          <w:rFonts w:ascii="Arial" w:hAnsi="Arial" w:cs="Arial"/>
          <w:sz w:val="20"/>
          <w:szCs w:val="20"/>
        </w:rPr>
      </w:pPr>
    </w:p>
    <w:p w:rsidR="00167B44" w:rsidRPr="0047520E" w:rsidRDefault="00167B44" w:rsidP="006E0AEF">
      <w:pPr>
        <w:pStyle w:val="PargrafodaLista"/>
        <w:numPr>
          <w:ilvl w:val="0"/>
          <w:numId w:val="44"/>
        </w:numPr>
        <w:tabs>
          <w:tab w:val="left" w:pos="826"/>
          <w:tab w:val="left" w:pos="827"/>
        </w:tabs>
        <w:spacing w:before="20"/>
        <w:ind w:hanging="709"/>
        <w:jc w:val="left"/>
        <w:rPr>
          <w:rFonts w:ascii="Arial" w:hAnsi="Arial" w:cs="Arial"/>
          <w:sz w:val="20"/>
          <w:szCs w:val="20"/>
        </w:rPr>
      </w:pPr>
      <w:r w:rsidRPr="0047520E">
        <w:rPr>
          <w:rFonts w:ascii="Arial" w:hAnsi="Arial" w:cs="Arial"/>
          <w:sz w:val="20"/>
          <w:szCs w:val="20"/>
        </w:rPr>
        <w:t>Microfone</w:t>
      </w:r>
    </w:p>
    <w:p w:rsidR="00167B44" w:rsidRPr="0047520E" w:rsidRDefault="00167B44" w:rsidP="00167B44">
      <w:pPr>
        <w:pStyle w:val="PargrafodaLista"/>
        <w:tabs>
          <w:tab w:val="left" w:pos="826"/>
          <w:tab w:val="left" w:pos="827"/>
        </w:tabs>
        <w:spacing w:before="20"/>
        <w:ind w:firstLine="0"/>
        <w:rPr>
          <w:rFonts w:ascii="Arial" w:hAnsi="Arial" w:cs="Arial"/>
          <w:sz w:val="20"/>
          <w:szCs w:val="20"/>
        </w:rPr>
      </w:pPr>
    </w:p>
    <w:p w:rsidR="00167B44" w:rsidRPr="0047520E" w:rsidRDefault="00167B44" w:rsidP="006E0AEF">
      <w:pPr>
        <w:pStyle w:val="PargrafodaLista"/>
        <w:numPr>
          <w:ilvl w:val="1"/>
          <w:numId w:val="44"/>
        </w:numPr>
        <w:tabs>
          <w:tab w:val="left" w:pos="1919"/>
        </w:tabs>
        <w:spacing w:before="41" w:line="360" w:lineRule="auto"/>
        <w:ind w:hanging="361"/>
        <w:jc w:val="left"/>
        <w:rPr>
          <w:rFonts w:ascii="Arial" w:hAnsi="Arial" w:cs="Arial"/>
          <w:sz w:val="20"/>
          <w:szCs w:val="20"/>
        </w:rPr>
      </w:pPr>
      <w:r w:rsidRPr="0047520E">
        <w:rPr>
          <w:rFonts w:ascii="Arial" w:hAnsi="Arial" w:cs="Arial"/>
          <w:sz w:val="20"/>
          <w:szCs w:val="20"/>
        </w:rPr>
        <w:t>Possui</w:t>
      </w:r>
      <w:r w:rsidRPr="0047520E">
        <w:rPr>
          <w:rFonts w:ascii="Arial" w:hAnsi="Arial" w:cs="Arial"/>
          <w:spacing w:val="-4"/>
          <w:sz w:val="20"/>
          <w:szCs w:val="20"/>
        </w:rPr>
        <w:t xml:space="preserve"> </w:t>
      </w:r>
      <w:r w:rsidRPr="0047520E">
        <w:rPr>
          <w:rFonts w:ascii="Arial" w:hAnsi="Arial" w:cs="Arial"/>
          <w:sz w:val="20"/>
          <w:szCs w:val="20"/>
        </w:rPr>
        <w:t>eliminador</w:t>
      </w:r>
      <w:r w:rsidRPr="0047520E">
        <w:rPr>
          <w:rFonts w:ascii="Arial" w:hAnsi="Arial" w:cs="Arial"/>
          <w:spacing w:val="-4"/>
          <w:sz w:val="20"/>
          <w:szCs w:val="20"/>
        </w:rPr>
        <w:t xml:space="preserve"> </w:t>
      </w:r>
      <w:r w:rsidRPr="0047520E">
        <w:rPr>
          <w:rFonts w:ascii="Arial" w:hAnsi="Arial" w:cs="Arial"/>
          <w:sz w:val="20"/>
          <w:szCs w:val="20"/>
        </w:rPr>
        <w:t>de</w:t>
      </w:r>
      <w:r w:rsidRPr="0047520E">
        <w:rPr>
          <w:rFonts w:ascii="Arial" w:hAnsi="Arial" w:cs="Arial"/>
          <w:spacing w:val="-4"/>
          <w:sz w:val="20"/>
          <w:szCs w:val="20"/>
        </w:rPr>
        <w:t xml:space="preserve"> </w:t>
      </w:r>
      <w:r w:rsidRPr="0047520E">
        <w:rPr>
          <w:rFonts w:ascii="Arial" w:hAnsi="Arial" w:cs="Arial"/>
          <w:sz w:val="20"/>
          <w:szCs w:val="20"/>
        </w:rPr>
        <w:t>ruídos.</w:t>
      </w:r>
    </w:p>
    <w:p w:rsidR="00167B44" w:rsidRPr="0047520E" w:rsidRDefault="00167B44" w:rsidP="006E0AEF">
      <w:pPr>
        <w:pStyle w:val="PargrafodaLista"/>
        <w:numPr>
          <w:ilvl w:val="1"/>
          <w:numId w:val="44"/>
        </w:numPr>
        <w:tabs>
          <w:tab w:val="left" w:pos="1919"/>
        </w:tabs>
        <w:spacing w:before="20" w:line="360" w:lineRule="auto"/>
        <w:ind w:hanging="361"/>
        <w:jc w:val="left"/>
        <w:rPr>
          <w:rFonts w:ascii="Arial" w:hAnsi="Arial" w:cs="Arial"/>
          <w:sz w:val="20"/>
          <w:szCs w:val="20"/>
        </w:rPr>
      </w:pPr>
      <w:r w:rsidRPr="0047520E">
        <w:rPr>
          <w:rFonts w:ascii="Arial" w:hAnsi="Arial" w:cs="Arial"/>
          <w:sz w:val="20"/>
          <w:szCs w:val="20"/>
        </w:rPr>
        <w:t>Sensibilidade</w:t>
      </w:r>
      <w:r w:rsidRPr="0047520E">
        <w:rPr>
          <w:rFonts w:ascii="Arial" w:hAnsi="Arial" w:cs="Arial"/>
          <w:spacing w:val="-12"/>
          <w:sz w:val="20"/>
          <w:szCs w:val="20"/>
        </w:rPr>
        <w:t xml:space="preserve"> </w:t>
      </w:r>
      <w:proofErr w:type="gramStart"/>
      <w:r w:rsidRPr="0047520E">
        <w:rPr>
          <w:rFonts w:ascii="Arial" w:hAnsi="Arial" w:cs="Arial"/>
          <w:sz w:val="20"/>
          <w:szCs w:val="20"/>
        </w:rPr>
        <w:t>38dBV</w:t>
      </w:r>
      <w:proofErr w:type="gramEnd"/>
      <w:r w:rsidRPr="0047520E">
        <w:rPr>
          <w:rFonts w:ascii="Arial" w:hAnsi="Arial" w:cs="Arial"/>
          <w:sz w:val="20"/>
          <w:szCs w:val="20"/>
        </w:rPr>
        <w:t>/Pascal</w:t>
      </w:r>
    </w:p>
    <w:p w:rsidR="00167B44" w:rsidRPr="0047520E" w:rsidRDefault="00167B44" w:rsidP="006E0AEF">
      <w:pPr>
        <w:pStyle w:val="PargrafodaLista"/>
        <w:numPr>
          <w:ilvl w:val="1"/>
          <w:numId w:val="44"/>
        </w:numPr>
        <w:tabs>
          <w:tab w:val="left" w:pos="1919"/>
        </w:tabs>
        <w:spacing w:before="19" w:line="360" w:lineRule="auto"/>
        <w:ind w:hanging="361"/>
        <w:jc w:val="left"/>
        <w:rPr>
          <w:rFonts w:ascii="Arial" w:hAnsi="Arial" w:cs="Arial"/>
          <w:sz w:val="20"/>
          <w:szCs w:val="20"/>
        </w:rPr>
      </w:pPr>
      <w:r w:rsidRPr="0047520E">
        <w:rPr>
          <w:rFonts w:ascii="Arial" w:hAnsi="Arial" w:cs="Arial"/>
          <w:sz w:val="20"/>
          <w:szCs w:val="20"/>
        </w:rPr>
        <w:t>Resposta</w:t>
      </w:r>
      <w:r w:rsidRPr="0047520E">
        <w:rPr>
          <w:rFonts w:ascii="Arial" w:hAnsi="Arial" w:cs="Arial"/>
          <w:spacing w:val="-2"/>
          <w:sz w:val="20"/>
          <w:szCs w:val="20"/>
        </w:rPr>
        <w:t xml:space="preserve"> </w:t>
      </w:r>
      <w:r w:rsidRPr="0047520E">
        <w:rPr>
          <w:rFonts w:ascii="Arial" w:hAnsi="Arial" w:cs="Arial"/>
          <w:sz w:val="20"/>
          <w:szCs w:val="20"/>
        </w:rPr>
        <w:t>de</w:t>
      </w:r>
      <w:r w:rsidRPr="0047520E">
        <w:rPr>
          <w:rFonts w:ascii="Arial" w:hAnsi="Arial" w:cs="Arial"/>
          <w:spacing w:val="-5"/>
          <w:sz w:val="20"/>
          <w:szCs w:val="20"/>
        </w:rPr>
        <w:t xml:space="preserve"> </w:t>
      </w:r>
      <w:r w:rsidRPr="0047520E">
        <w:rPr>
          <w:rFonts w:ascii="Arial" w:hAnsi="Arial" w:cs="Arial"/>
          <w:sz w:val="20"/>
          <w:szCs w:val="20"/>
        </w:rPr>
        <w:t>frequência</w:t>
      </w:r>
      <w:r w:rsidRPr="0047520E">
        <w:rPr>
          <w:rFonts w:ascii="Arial" w:hAnsi="Arial" w:cs="Arial"/>
          <w:spacing w:val="-1"/>
          <w:sz w:val="20"/>
          <w:szCs w:val="20"/>
        </w:rPr>
        <w:t xml:space="preserve"> </w:t>
      </w:r>
      <w:r w:rsidRPr="0047520E">
        <w:rPr>
          <w:rFonts w:ascii="Arial" w:hAnsi="Arial" w:cs="Arial"/>
          <w:sz w:val="20"/>
          <w:szCs w:val="20"/>
        </w:rPr>
        <w:t>mínima</w:t>
      </w:r>
      <w:r w:rsidRPr="0047520E">
        <w:rPr>
          <w:rFonts w:ascii="Arial" w:hAnsi="Arial" w:cs="Arial"/>
          <w:spacing w:val="-1"/>
          <w:sz w:val="20"/>
          <w:szCs w:val="20"/>
        </w:rPr>
        <w:t xml:space="preserve"> </w:t>
      </w:r>
      <w:r w:rsidRPr="0047520E">
        <w:rPr>
          <w:rFonts w:ascii="Arial" w:hAnsi="Arial" w:cs="Arial"/>
          <w:sz w:val="20"/>
          <w:szCs w:val="20"/>
        </w:rPr>
        <w:t xml:space="preserve">100 – </w:t>
      </w:r>
      <w:proofErr w:type="gramStart"/>
      <w:r w:rsidRPr="0047520E">
        <w:rPr>
          <w:rFonts w:ascii="Arial" w:hAnsi="Arial" w:cs="Arial"/>
          <w:sz w:val="20"/>
          <w:szCs w:val="20"/>
        </w:rPr>
        <w:t>16kHz</w:t>
      </w:r>
      <w:proofErr w:type="gramEnd"/>
    </w:p>
    <w:p w:rsidR="00167B44" w:rsidRPr="0047520E" w:rsidRDefault="00167B44" w:rsidP="006E0AEF">
      <w:pPr>
        <w:pStyle w:val="PargrafodaLista"/>
        <w:numPr>
          <w:ilvl w:val="1"/>
          <w:numId w:val="44"/>
        </w:numPr>
        <w:tabs>
          <w:tab w:val="left" w:pos="1919"/>
        </w:tabs>
        <w:spacing w:before="20" w:line="360" w:lineRule="auto"/>
        <w:ind w:hanging="361"/>
        <w:jc w:val="left"/>
        <w:rPr>
          <w:rFonts w:ascii="Arial" w:hAnsi="Arial" w:cs="Arial"/>
          <w:sz w:val="20"/>
          <w:szCs w:val="20"/>
        </w:rPr>
      </w:pPr>
      <w:r w:rsidRPr="0047520E">
        <w:rPr>
          <w:rFonts w:ascii="Arial" w:hAnsi="Arial" w:cs="Arial"/>
          <w:sz w:val="20"/>
          <w:szCs w:val="20"/>
        </w:rPr>
        <w:t>Haste</w:t>
      </w:r>
      <w:r w:rsidRPr="0047520E">
        <w:rPr>
          <w:rFonts w:ascii="Arial" w:hAnsi="Arial" w:cs="Arial"/>
          <w:spacing w:val="-3"/>
          <w:sz w:val="20"/>
          <w:szCs w:val="20"/>
        </w:rPr>
        <w:t xml:space="preserve"> </w:t>
      </w:r>
      <w:r w:rsidRPr="0047520E">
        <w:rPr>
          <w:rFonts w:ascii="Arial" w:hAnsi="Arial" w:cs="Arial"/>
          <w:sz w:val="20"/>
          <w:szCs w:val="20"/>
        </w:rPr>
        <w:t>flexível</w:t>
      </w:r>
      <w:r w:rsidRPr="0047520E">
        <w:rPr>
          <w:rFonts w:ascii="Arial" w:hAnsi="Arial" w:cs="Arial"/>
          <w:spacing w:val="-3"/>
          <w:sz w:val="20"/>
          <w:szCs w:val="20"/>
        </w:rPr>
        <w:t xml:space="preserve"> </w:t>
      </w:r>
      <w:r w:rsidRPr="0047520E">
        <w:rPr>
          <w:rFonts w:ascii="Arial" w:hAnsi="Arial" w:cs="Arial"/>
          <w:sz w:val="20"/>
          <w:szCs w:val="20"/>
        </w:rPr>
        <w:t>e ajustável</w:t>
      </w:r>
      <w:r w:rsidRPr="0047520E">
        <w:rPr>
          <w:rFonts w:ascii="Arial" w:hAnsi="Arial" w:cs="Arial"/>
          <w:spacing w:val="-2"/>
          <w:sz w:val="20"/>
          <w:szCs w:val="20"/>
        </w:rPr>
        <w:t xml:space="preserve"> </w:t>
      </w:r>
      <w:r w:rsidRPr="0047520E">
        <w:rPr>
          <w:rFonts w:ascii="Arial" w:hAnsi="Arial" w:cs="Arial"/>
          <w:sz w:val="20"/>
          <w:szCs w:val="20"/>
        </w:rPr>
        <w:t>para</w:t>
      </w:r>
      <w:r w:rsidRPr="0047520E">
        <w:rPr>
          <w:rFonts w:ascii="Arial" w:hAnsi="Arial" w:cs="Arial"/>
          <w:spacing w:val="-2"/>
          <w:sz w:val="20"/>
          <w:szCs w:val="20"/>
        </w:rPr>
        <w:t xml:space="preserve"> </w:t>
      </w:r>
      <w:r w:rsidRPr="0047520E">
        <w:rPr>
          <w:rFonts w:ascii="Arial" w:hAnsi="Arial" w:cs="Arial"/>
          <w:sz w:val="20"/>
          <w:szCs w:val="20"/>
        </w:rPr>
        <w:t>pivotagem.</w:t>
      </w:r>
    </w:p>
    <w:p w:rsidR="00167B44" w:rsidRDefault="00167B44" w:rsidP="0047520E">
      <w:pPr>
        <w:pStyle w:val="Corpodetexto"/>
        <w:spacing w:before="5" w:line="360" w:lineRule="auto"/>
        <w:rPr>
          <w:rFonts w:ascii="Arial" w:hAnsi="Arial" w:cs="Arial"/>
        </w:rPr>
      </w:pPr>
    </w:p>
    <w:p w:rsidR="0047520E" w:rsidRPr="0047520E" w:rsidRDefault="0047520E" w:rsidP="0047520E">
      <w:pPr>
        <w:pStyle w:val="Corpodetexto"/>
        <w:spacing w:before="5" w:line="360" w:lineRule="auto"/>
        <w:rPr>
          <w:rFonts w:ascii="Arial" w:hAnsi="Arial" w:cs="Arial"/>
        </w:rPr>
      </w:pPr>
    </w:p>
    <w:p w:rsidR="00167B44" w:rsidRPr="0047520E" w:rsidRDefault="00167B44" w:rsidP="00167B44">
      <w:pPr>
        <w:pStyle w:val="Ttulo1"/>
        <w:spacing w:after="15"/>
        <w:ind w:left="3702" w:right="3703"/>
        <w:jc w:val="center"/>
        <w:rPr>
          <w:rFonts w:ascii="Arial" w:hAnsi="Arial" w:cs="Arial"/>
          <w:sz w:val="20"/>
          <w:szCs w:val="20"/>
        </w:rPr>
      </w:pPr>
      <w:r w:rsidRPr="0047520E">
        <w:rPr>
          <w:rFonts w:ascii="Arial" w:hAnsi="Arial" w:cs="Arial"/>
          <w:sz w:val="20"/>
          <w:szCs w:val="20"/>
        </w:rPr>
        <w:t>Imagem</w:t>
      </w:r>
      <w:r w:rsidRPr="0047520E">
        <w:rPr>
          <w:rFonts w:ascii="Arial" w:hAnsi="Arial" w:cs="Arial"/>
          <w:spacing w:val="-3"/>
          <w:sz w:val="20"/>
          <w:szCs w:val="20"/>
        </w:rPr>
        <w:t xml:space="preserve"> </w:t>
      </w:r>
      <w:r w:rsidRPr="0047520E">
        <w:rPr>
          <w:rFonts w:ascii="Arial" w:hAnsi="Arial" w:cs="Arial"/>
          <w:sz w:val="20"/>
          <w:szCs w:val="20"/>
        </w:rPr>
        <w:t>Ilustrativa</w:t>
      </w:r>
    </w:p>
    <w:p w:rsidR="00167B44" w:rsidRPr="0047520E" w:rsidRDefault="00167B44" w:rsidP="00167B44">
      <w:pPr>
        <w:pStyle w:val="Ttulo1"/>
        <w:spacing w:after="15"/>
        <w:ind w:left="3702" w:right="3703"/>
        <w:jc w:val="center"/>
        <w:rPr>
          <w:rFonts w:ascii="Arial" w:hAnsi="Arial" w:cs="Arial"/>
          <w:sz w:val="20"/>
          <w:szCs w:val="20"/>
          <w:u w:val="thick"/>
        </w:rPr>
      </w:pPr>
    </w:p>
    <w:p w:rsidR="00167B44" w:rsidRPr="0047520E" w:rsidRDefault="00167B44" w:rsidP="00167B44">
      <w:pPr>
        <w:pStyle w:val="Ttulo1"/>
        <w:spacing w:after="15"/>
        <w:ind w:left="3702" w:right="3703"/>
        <w:jc w:val="center"/>
        <w:rPr>
          <w:rFonts w:ascii="Arial" w:hAnsi="Arial" w:cs="Arial"/>
          <w:sz w:val="20"/>
          <w:szCs w:val="20"/>
          <w:u w:val="thick"/>
        </w:rPr>
      </w:pPr>
    </w:p>
    <w:p w:rsidR="00167B44" w:rsidRPr="0047520E" w:rsidRDefault="00167B44" w:rsidP="00167B44">
      <w:pPr>
        <w:pStyle w:val="Ttulo1"/>
        <w:spacing w:after="15"/>
        <w:ind w:left="3702" w:right="3703"/>
        <w:jc w:val="center"/>
        <w:rPr>
          <w:rFonts w:ascii="Arial" w:hAnsi="Arial" w:cs="Arial"/>
          <w:sz w:val="20"/>
          <w:szCs w:val="20"/>
          <w:u w:val="thick"/>
        </w:rPr>
      </w:pPr>
    </w:p>
    <w:p w:rsidR="00167B44" w:rsidRPr="0047520E" w:rsidRDefault="00167B44" w:rsidP="00167B44">
      <w:pPr>
        <w:pStyle w:val="Ttulo1"/>
        <w:spacing w:after="15"/>
        <w:ind w:left="3702" w:right="3703"/>
        <w:jc w:val="center"/>
        <w:rPr>
          <w:rFonts w:ascii="Arial" w:hAnsi="Arial" w:cs="Arial"/>
          <w:sz w:val="20"/>
          <w:szCs w:val="20"/>
          <w:u w:val="thick"/>
        </w:rPr>
      </w:pPr>
    </w:p>
    <w:p w:rsidR="00167B44" w:rsidRPr="0047520E" w:rsidRDefault="00167B44" w:rsidP="00167B44">
      <w:pPr>
        <w:pStyle w:val="Ttulo1"/>
        <w:spacing w:after="15"/>
        <w:ind w:left="3702" w:right="3703"/>
        <w:jc w:val="center"/>
        <w:rPr>
          <w:rFonts w:ascii="Arial" w:hAnsi="Arial" w:cs="Arial"/>
          <w:sz w:val="20"/>
          <w:szCs w:val="20"/>
        </w:rPr>
      </w:pPr>
    </w:p>
    <w:p w:rsidR="00167B44" w:rsidRPr="0047520E" w:rsidRDefault="00167B44" w:rsidP="00167B44">
      <w:pPr>
        <w:tabs>
          <w:tab w:val="left" w:pos="4452"/>
          <w:tab w:val="left" w:pos="6210"/>
        </w:tabs>
        <w:ind w:left="3180"/>
        <w:rPr>
          <w:rFonts w:ascii="Arial" w:hAnsi="Arial" w:cs="Arial"/>
          <w:sz w:val="20"/>
          <w:szCs w:val="20"/>
        </w:rPr>
      </w:pPr>
      <w:r w:rsidRPr="0047520E">
        <w:rPr>
          <w:rFonts w:ascii="Arial" w:hAnsi="Arial" w:cs="Arial"/>
          <w:noProof/>
          <w:sz w:val="20"/>
          <w:szCs w:val="20"/>
          <w:lang w:val="pt-BR" w:eastAsia="pt-BR"/>
        </w:rPr>
        <w:drawing>
          <wp:inline distT="0" distB="0" distL="0" distR="0" wp14:anchorId="0B25C8EA" wp14:editId="4399721A">
            <wp:extent cx="432679" cy="8437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432679" cy="843724"/>
                    </a:xfrm>
                    <a:prstGeom prst="rect">
                      <a:avLst/>
                    </a:prstGeom>
                  </pic:spPr>
                </pic:pic>
              </a:graphicData>
            </a:graphic>
          </wp:inline>
        </w:drawing>
      </w:r>
      <w:r w:rsidRPr="0047520E">
        <w:rPr>
          <w:rFonts w:ascii="Arial" w:hAnsi="Arial" w:cs="Arial"/>
          <w:sz w:val="20"/>
          <w:szCs w:val="20"/>
        </w:rPr>
        <w:tab/>
      </w:r>
      <w:r w:rsidRPr="0047520E">
        <w:rPr>
          <w:rFonts w:ascii="Arial" w:hAnsi="Arial" w:cs="Arial"/>
          <w:noProof/>
          <w:position w:val="1"/>
          <w:sz w:val="20"/>
          <w:szCs w:val="20"/>
          <w:lang w:val="pt-BR" w:eastAsia="pt-BR"/>
        </w:rPr>
        <w:drawing>
          <wp:inline distT="0" distB="0" distL="0" distR="0" wp14:anchorId="70BB3904" wp14:editId="59874C08">
            <wp:extent cx="858069" cy="8560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858069" cy="856011"/>
                    </a:xfrm>
                    <a:prstGeom prst="rect">
                      <a:avLst/>
                    </a:prstGeom>
                  </pic:spPr>
                </pic:pic>
              </a:graphicData>
            </a:graphic>
          </wp:inline>
        </w:drawing>
      </w:r>
      <w:r w:rsidRPr="0047520E">
        <w:rPr>
          <w:rFonts w:ascii="Arial" w:hAnsi="Arial" w:cs="Arial"/>
          <w:position w:val="1"/>
          <w:sz w:val="20"/>
          <w:szCs w:val="20"/>
        </w:rPr>
        <w:tab/>
      </w:r>
      <w:r w:rsidRPr="0047520E">
        <w:rPr>
          <w:rFonts w:ascii="Arial" w:hAnsi="Arial" w:cs="Arial"/>
          <w:noProof/>
          <w:position w:val="18"/>
          <w:sz w:val="20"/>
          <w:szCs w:val="20"/>
          <w:lang w:val="pt-BR" w:eastAsia="pt-BR"/>
        </w:rPr>
        <w:drawing>
          <wp:inline distT="0" distB="0" distL="0" distR="0" wp14:anchorId="367CB93B" wp14:editId="69DADC9B">
            <wp:extent cx="868373" cy="5364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868373" cy="536448"/>
                    </a:xfrm>
                    <a:prstGeom prst="rect">
                      <a:avLst/>
                    </a:prstGeom>
                  </pic:spPr>
                </pic:pic>
              </a:graphicData>
            </a:graphic>
          </wp:inline>
        </w:drawing>
      </w:r>
    </w:p>
    <w:p w:rsidR="0047520E" w:rsidRDefault="0047520E" w:rsidP="00167B44">
      <w:pPr>
        <w:pStyle w:val="Ttulo1"/>
        <w:tabs>
          <w:tab w:val="left" w:pos="520"/>
        </w:tabs>
        <w:spacing w:before="74"/>
        <w:ind w:left="0"/>
        <w:rPr>
          <w:rFonts w:ascii="Arial" w:hAnsi="Arial" w:cs="Arial"/>
          <w:sz w:val="20"/>
          <w:szCs w:val="20"/>
        </w:rPr>
      </w:pPr>
    </w:p>
    <w:p w:rsidR="0047520E" w:rsidRDefault="0047520E" w:rsidP="00167B44">
      <w:pPr>
        <w:pStyle w:val="Ttulo1"/>
        <w:tabs>
          <w:tab w:val="left" w:pos="520"/>
        </w:tabs>
        <w:spacing w:before="74"/>
        <w:ind w:left="0"/>
        <w:rPr>
          <w:rFonts w:ascii="Arial" w:hAnsi="Arial" w:cs="Arial"/>
          <w:sz w:val="20"/>
          <w:szCs w:val="20"/>
        </w:rPr>
      </w:pPr>
    </w:p>
    <w:p w:rsidR="00167B44" w:rsidRPr="0047520E" w:rsidRDefault="00167B44" w:rsidP="00167B44">
      <w:pPr>
        <w:pStyle w:val="Ttulo1"/>
        <w:tabs>
          <w:tab w:val="left" w:pos="520"/>
        </w:tabs>
        <w:spacing w:before="74"/>
        <w:ind w:left="0"/>
        <w:rPr>
          <w:rFonts w:ascii="Arial" w:hAnsi="Arial" w:cs="Arial"/>
          <w:b/>
          <w:sz w:val="20"/>
          <w:szCs w:val="20"/>
        </w:rPr>
      </w:pPr>
      <w:r w:rsidRPr="0047520E">
        <w:rPr>
          <w:rFonts w:ascii="Arial" w:hAnsi="Arial" w:cs="Arial"/>
          <w:b/>
          <w:sz w:val="20"/>
          <w:szCs w:val="20"/>
        </w:rPr>
        <w:t xml:space="preserve">Item 03: </w:t>
      </w:r>
      <w:proofErr w:type="gramStart"/>
      <w:r w:rsidRPr="0047520E">
        <w:rPr>
          <w:rFonts w:ascii="Arial" w:hAnsi="Arial" w:cs="Arial"/>
          <w:b/>
          <w:sz w:val="20"/>
          <w:szCs w:val="20"/>
        </w:rPr>
        <w:t>WebCam</w:t>
      </w:r>
      <w:proofErr w:type="gramEnd"/>
      <w:r w:rsidRPr="0047520E">
        <w:rPr>
          <w:rFonts w:ascii="Arial" w:hAnsi="Arial" w:cs="Arial"/>
          <w:b/>
          <w:spacing w:val="-2"/>
          <w:sz w:val="20"/>
          <w:szCs w:val="20"/>
        </w:rPr>
        <w:t xml:space="preserve"> </w:t>
      </w:r>
      <w:r w:rsidRPr="0047520E">
        <w:rPr>
          <w:rFonts w:ascii="Arial" w:hAnsi="Arial" w:cs="Arial"/>
          <w:b/>
          <w:sz w:val="20"/>
          <w:szCs w:val="20"/>
        </w:rPr>
        <w:t>de</w:t>
      </w:r>
      <w:r w:rsidRPr="0047520E">
        <w:rPr>
          <w:rFonts w:ascii="Arial" w:hAnsi="Arial" w:cs="Arial"/>
          <w:b/>
          <w:spacing w:val="-1"/>
          <w:sz w:val="20"/>
          <w:szCs w:val="20"/>
        </w:rPr>
        <w:t xml:space="preserve"> </w:t>
      </w:r>
      <w:r w:rsidRPr="0047520E">
        <w:rPr>
          <w:rFonts w:ascii="Arial" w:hAnsi="Arial" w:cs="Arial"/>
          <w:b/>
          <w:sz w:val="20"/>
          <w:szCs w:val="20"/>
        </w:rPr>
        <w:t>Alta</w:t>
      </w:r>
      <w:r w:rsidRPr="0047520E">
        <w:rPr>
          <w:rFonts w:ascii="Arial" w:hAnsi="Arial" w:cs="Arial"/>
          <w:b/>
          <w:spacing w:val="-2"/>
          <w:sz w:val="20"/>
          <w:szCs w:val="20"/>
        </w:rPr>
        <w:t xml:space="preserve"> </w:t>
      </w:r>
      <w:r w:rsidRPr="0047520E">
        <w:rPr>
          <w:rFonts w:ascii="Arial" w:hAnsi="Arial" w:cs="Arial"/>
          <w:b/>
          <w:sz w:val="20"/>
          <w:szCs w:val="20"/>
        </w:rPr>
        <w:t>Resolução</w:t>
      </w:r>
    </w:p>
    <w:p w:rsidR="00167B44" w:rsidRPr="0047520E" w:rsidRDefault="00167B44" w:rsidP="00167B44">
      <w:pPr>
        <w:pStyle w:val="Corpodetexto"/>
        <w:rPr>
          <w:rFonts w:ascii="Arial" w:hAnsi="Arial" w:cs="Arial"/>
          <w:b/>
        </w:rPr>
      </w:pPr>
    </w:p>
    <w:p w:rsidR="00167B44" w:rsidRPr="0047520E" w:rsidRDefault="00167B44" w:rsidP="00167B44">
      <w:pPr>
        <w:pStyle w:val="Corpodetexto"/>
        <w:rPr>
          <w:rFonts w:ascii="Arial" w:hAnsi="Arial" w:cs="Arial"/>
        </w:rPr>
      </w:pPr>
      <w:r w:rsidRPr="0047520E">
        <w:rPr>
          <w:rFonts w:ascii="Arial" w:hAnsi="Arial" w:cs="Arial"/>
        </w:rPr>
        <w:t>Deverão</w:t>
      </w:r>
      <w:r w:rsidRPr="0047520E">
        <w:rPr>
          <w:rFonts w:ascii="Arial" w:hAnsi="Arial" w:cs="Arial"/>
          <w:spacing w:val="-1"/>
        </w:rPr>
        <w:t xml:space="preserve"> </w:t>
      </w:r>
      <w:r w:rsidRPr="0047520E">
        <w:rPr>
          <w:rFonts w:ascii="Arial" w:hAnsi="Arial" w:cs="Arial"/>
        </w:rPr>
        <w:t>possuir</w:t>
      </w:r>
      <w:r w:rsidRPr="0047520E">
        <w:rPr>
          <w:rFonts w:ascii="Arial" w:hAnsi="Arial" w:cs="Arial"/>
          <w:spacing w:val="-3"/>
        </w:rPr>
        <w:t xml:space="preserve"> </w:t>
      </w:r>
      <w:r w:rsidRPr="0047520E">
        <w:rPr>
          <w:rFonts w:ascii="Arial" w:hAnsi="Arial" w:cs="Arial"/>
        </w:rPr>
        <w:t>no</w:t>
      </w:r>
      <w:r w:rsidRPr="0047520E">
        <w:rPr>
          <w:rFonts w:ascii="Arial" w:hAnsi="Arial" w:cs="Arial"/>
          <w:spacing w:val="-4"/>
        </w:rPr>
        <w:t xml:space="preserve"> </w:t>
      </w:r>
      <w:r w:rsidRPr="0047520E">
        <w:rPr>
          <w:rFonts w:ascii="Arial" w:hAnsi="Arial" w:cs="Arial"/>
        </w:rPr>
        <w:t>mínimo</w:t>
      </w:r>
      <w:r w:rsidRPr="0047520E">
        <w:rPr>
          <w:rFonts w:ascii="Arial" w:hAnsi="Arial" w:cs="Arial"/>
          <w:spacing w:val="-3"/>
        </w:rPr>
        <w:t xml:space="preserve"> </w:t>
      </w:r>
      <w:r w:rsidRPr="0047520E">
        <w:rPr>
          <w:rFonts w:ascii="Arial" w:hAnsi="Arial" w:cs="Arial"/>
        </w:rPr>
        <w:t>as</w:t>
      </w:r>
      <w:r w:rsidRPr="0047520E">
        <w:rPr>
          <w:rFonts w:ascii="Arial" w:hAnsi="Arial" w:cs="Arial"/>
          <w:spacing w:val="-2"/>
        </w:rPr>
        <w:t xml:space="preserve"> </w:t>
      </w:r>
      <w:r w:rsidRPr="0047520E">
        <w:rPr>
          <w:rFonts w:ascii="Arial" w:hAnsi="Arial" w:cs="Arial"/>
        </w:rPr>
        <w:t>seguintes</w:t>
      </w:r>
      <w:r w:rsidRPr="0047520E">
        <w:rPr>
          <w:rFonts w:ascii="Arial" w:hAnsi="Arial" w:cs="Arial"/>
          <w:spacing w:val="-1"/>
        </w:rPr>
        <w:t xml:space="preserve"> </w:t>
      </w:r>
      <w:r w:rsidRPr="0047520E">
        <w:rPr>
          <w:rFonts w:ascii="Arial" w:hAnsi="Arial" w:cs="Arial"/>
        </w:rPr>
        <w:t>características:</w:t>
      </w:r>
    </w:p>
    <w:p w:rsidR="00167B44" w:rsidRPr="0047520E" w:rsidRDefault="00167B44" w:rsidP="00167B44">
      <w:pPr>
        <w:pStyle w:val="Corpodetexto"/>
        <w:spacing w:before="1"/>
        <w:rPr>
          <w:rFonts w:ascii="Arial" w:hAnsi="Arial" w:cs="Arial"/>
        </w:rPr>
      </w:pPr>
    </w:p>
    <w:p w:rsidR="00167B44" w:rsidRPr="0047520E" w:rsidRDefault="00167B44" w:rsidP="006E0AEF">
      <w:pPr>
        <w:pStyle w:val="PargrafodaLista"/>
        <w:numPr>
          <w:ilvl w:val="0"/>
          <w:numId w:val="44"/>
        </w:numPr>
        <w:tabs>
          <w:tab w:val="left" w:pos="826"/>
          <w:tab w:val="left" w:pos="827"/>
        </w:tabs>
        <w:spacing w:line="360" w:lineRule="auto"/>
        <w:ind w:hanging="709"/>
        <w:jc w:val="left"/>
        <w:rPr>
          <w:rFonts w:ascii="Arial" w:hAnsi="Arial" w:cs="Arial"/>
          <w:sz w:val="20"/>
          <w:szCs w:val="20"/>
        </w:rPr>
      </w:pPr>
      <w:r w:rsidRPr="0047520E">
        <w:rPr>
          <w:rFonts w:ascii="Arial" w:hAnsi="Arial" w:cs="Arial"/>
          <w:sz w:val="20"/>
          <w:szCs w:val="20"/>
        </w:rPr>
        <w:t>Captura</w:t>
      </w:r>
      <w:r w:rsidRPr="0047520E">
        <w:rPr>
          <w:rFonts w:ascii="Arial" w:hAnsi="Arial" w:cs="Arial"/>
          <w:spacing w:val="-3"/>
          <w:sz w:val="20"/>
          <w:szCs w:val="20"/>
        </w:rPr>
        <w:t xml:space="preserve"> </w:t>
      </w:r>
      <w:r w:rsidRPr="0047520E">
        <w:rPr>
          <w:rFonts w:ascii="Arial" w:hAnsi="Arial" w:cs="Arial"/>
          <w:sz w:val="20"/>
          <w:szCs w:val="20"/>
        </w:rPr>
        <w:t>de</w:t>
      </w:r>
      <w:r w:rsidRPr="0047520E">
        <w:rPr>
          <w:rFonts w:ascii="Arial" w:hAnsi="Arial" w:cs="Arial"/>
          <w:spacing w:val="-1"/>
          <w:sz w:val="20"/>
          <w:szCs w:val="20"/>
        </w:rPr>
        <w:t xml:space="preserve"> </w:t>
      </w:r>
      <w:r w:rsidRPr="0047520E">
        <w:rPr>
          <w:rFonts w:ascii="Arial" w:hAnsi="Arial" w:cs="Arial"/>
          <w:sz w:val="20"/>
          <w:szCs w:val="20"/>
        </w:rPr>
        <w:t>vídeo</w:t>
      </w:r>
      <w:r w:rsidRPr="0047520E">
        <w:rPr>
          <w:rFonts w:ascii="Arial" w:hAnsi="Arial" w:cs="Arial"/>
          <w:spacing w:val="-1"/>
          <w:sz w:val="20"/>
          <w:szCs w:val="20"/>
        </w:rPr>
        <w:t xml:space="preserve"> </w:t>
      </w:r>
      <w:r w:rsidRPr="0047520E">
        <w:rPr>
          <w:rFonts w:ascii="Arial" w:hAnsi="Arial" w:cs="Arial"/>
          <w:sz w:val="20"/>
          <w:szCs w:val="20"/>
        </w:rPr>
        <w:t>e</w:t>
      </w:r>
      <w:r w:rsidRPr="0047520E">
        <w:rPr>
          <w:rFonts w:ascii="Arial" w:hAnsi="Arial" w:cs="Arial"/>
          <w:spacing w:val="-4"/>
          <w:sz w:val="20"/>
          <w:szCs w:val="20"/>
        </w:rPr>
        <w:t xml:space="preserve"> </w:t>
      </w:r>
      <w:r w:rsidRPr="0047520E">
        <w:rPr>
          <w:rFonts w:ascii="Arial" w:hAnsi="Arial" w:cs="Arial"/>
          <w:sz w:val="20"/>
          <w:szCs w:val="20"/>
        </w:rPr>
        <w:t>foto,</w:t>
      </w:r>
      <w:r w:rsidRPr="0047520E">
        <w:rPr>
          <w:rFonts w:ascii="Arial" w:hAnsi="Arial" w:cs="Arial"/>
          <w:spacing w:val="-1"/>
          <w:sz w:val="20"/>
          <w:szCs w:val="20"/>
        </w:rPr>
        <w:t xml:space="preserve"> </w:t>
      </w:r>
      <w:r w:rsidRPr="0047520E">
        <w:rPr>
          <w:rFonts w:ascii="Arial" w:hAnsi="Arial" w:cs="Arial"/>
          <w:sz w:val="20"/>
          <w:szCs w:val="20"/>
        </w:rPr>
        <w:t>rastreio</w:t>
      </w:r>
      <w:r w:rsidRPr="0047520E">
        <w:rPr>
          <w:rFonts w:ascii="Arial" w:hAnsi="Arial" w:cs="Arial"/>
          <w:spacing w:val="-3"/>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rosto,</w:t>
      </w:r>
      <w:r w:rsidRPr="0047520E">
        <w:rPr>
          <w:rFonts w:ascii="Arial" w:hAnsi="Arial" w:cs="Arial"/>
          <w:spacing w:val="-3"/>
          <w:sz w:val="20"/>
          <w:szCs w:val="20"/>
        </w:rPr>
        <w:t xml:space="preserve"> </w:t>
      </w:r>
      <w:r w:rsidRPr="0047520E">
        <w:rPr>
          <w:rFonts w:ascii="Arial" w:hAnsi="Arial" w:cs="Arial"/>
          <w:sz w:val="20"/>
          <w:szCs w:val="20"/>
        </w:rPr>
        <w:t>e</w:t>
      </w:r>
      <w:r w:rsidRPr="0047520E">
        <w:rPr>
          <w:rFonts w:ascii="Arial" w:hAnsi="Arial" w:cs="Arial"/>
          <w:spacing w:val="-2"/>
          <w:sz w:val="20"/>
          <w:szCs w:val="20"/>
        </w:rPr>
        <w:t xml:space="preserve"> </w:t>
      </w:r>
      <w:r w:rsidRPr="0047520E">
        <w:rPr>
          <w:rFonts w:ascii="Arial" w:hAnsi="Arial" w:cs="Arial"/>
          <w:sz w:val="20"/>
          <w:szCs w:val="20"/>
        </w:rPr>
        <w:t>detecção</w:t>
      </w:r>
      <w:r w:rsidRPr="0047520E">
        <w:rPr>
          <w:rFonts w:ascii="Arial" w:hAnsi="Arial" w:cs="Arial"/>
          <w:spacing w:val="-3"/>
          <w:sz w:val="20"/>
          <w:szCs w:val="20"/>
        </w:rPr>
        <w:t xml:space="preserve"> </w:t>
      </w:r>
      <w:r w:rsidRPr="0047520E">
        <w:rPr>
          <w:rFonts w:ascii="Arial" w:hAnsi="Arial" w:cs="Arial"/>
          <w:sz w:val="20"/>
          <w:szCs w:val="20"/>
        </w:rPr>
        <w:t>de</w:t>
      </w:r>
      <w:r w:rsidRPr="0047520E">
        <w:rPr>
          <w:rFonts w:ascii="Arial" w:hAnsi="Arial" w:cs="Arial"/>
          <w:spacing w:val="-3"/>
          <w:sz w:val="20"/>
          <w:szCs w:val="20"/>
        </w:rPr>
        <w:t xml:space="preserve"> </w:t>
      </w:r>
      <w:proofErr w:type="gramStart"/>
      <w:r w:rsidRPr="0047520E">
        <w:rPr>
          <w:rFonts w:ascii="Arial" w:hAnsi="Arial" w:cs="Arial"/>
          <w:sz w:val="20"/>
          <w:szCs w:val="20"/>
        </w:rPr>
        <w:t>movimentos</w:t>
      </w:r>
      <w:proofErr w:type="gramEnd"/>
    </w:p>
    <w:p w:rsidR="00167B44" w:rsidRPr="0047520E" w:rsidRDefault="00167B44" w:rsidP="006E0AEF">
      <w:pPr>
        <w:pStyle w:val="PargrafodaLista"/>
        <w:numPr>
          <w:ilvl w:val="0"/>
          <w:numId w:val="44"/>
        </w:numPr>
        <w:tabs>
          <w:tab w:val="left" w:pos="826"/>
          <w:tab w:val="left" w:pos="827"/>
        </w:tabs>
        <w:spacing w:before="39" w:line="360" w:lineRule="auto"/>
        <w:ind w:hanging="709"/>
        <w:jc w:val="left"/>
        <w:rPr>
          <w:rFonts w:ascii="Arial" w:hAnsi="Arial" w:cs="Arial"/>
          <w:sz w:val="20"/>
          <w:szCs w:val="20"/>
        </w:rPr>
      </w:pPr>
      <w:r w:rsidRPr="0047520E">
        <w:rPr>
          <w:rFonts w:ascii="Arial" w:hAnsi="Arial" w:cs="Arial"/>
          <w:sz w:val="20"/>
          <w:szCs w:val="20"/>
        </w:rPr>
        <w:t>Compactação</w:t>
      </w:r>
      <w:r w:rsidRPr="0047520E">
        <w:rPr>
          <w:rFonts w:ascii="Arial" w:hAnsi="Arial" w:cs="Arial"/>
          <w:spacing w:val="-4"/>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vídeo</w:t>
      </w:r>
      <w:r w:rsidRPr="0047520E">
        <w:rPr>
          <w:rFonts w:ascii="Arial" w:hAnsi="Arial" w:cs="Arial"/>
          <w:spacing w:val="-2"/>
          <w:sz w:val="20"/>
          <w:szCs w:val="20"/>
        </w:rPr>
        <w:t xml:space="preserve"> </w:t>
      </w:r>
      <w:r w:rsidRPr="0047520E">
        <w:rPr>
          <w:rFonts w:ascii="Arial" w:hAnsi="Arial" w:cs="Arial"/>
          <w:sz w:val="20"/>
          <w:szCs w:val="20"/>
        </w:rPr>
        <w:t>H.264</w:t>
      </w:r>
    </w:p>
    <w:p w:rsidR="00167B44" w:rsidRPr="0047520E" w:rsidRDefault="00167B44" w:rsidP="006E0AEF">
      <w:pPr>
        <w:pStyle w:val="PargrafodaLista"/>
        <w:numPr>
          <w:ilvl w:val="0"/>
          <w:numId w:val="44"/>
        </w:numPr>
        <w:tabs>
          <w:tab w:val="left" w:pos="826"/>
          <w:tab w:val="left" w:pos="827"/>
        </w:tabs>
        <w:spacing w:before="40" w:line="360" w:lineRule="auto"/>
        <w:ind w:hanging="709"/>
        <w:jc w:val="left"/>
        <w:rPr>
          <w:rFonts w:ascii="Arial" w:hAnsi="Arial" w:cs="Arial"/>
          <w:sz w:val="20"/>
          <w:szCs w:val="20"/>
        </w:rPr>
      </w:pPr>
      <w:r w:rsidRPr="0047520E">
        <w:rPr>
          <w:rFonts w:ascii="Arial" w:hAnsi="Arial" w:cs="Arial"/>
          <w:sz w:val="20"/>
          <w:szCs w:val="20"/>
        </w:rPr>
        <w:lastRenderedPageBreak/>
        <w:t>Microfones</w:t>
      </w:r>
      <w:r w:rsidRPr="0047520E">
        <w:rPr>
          <w:rFonts w:ascii="Arial" w:hAnsi="Arial" w:cs="Arial"/>
          <w:spacing w:val="-2"/>
          <w:sz w:val="20"/>
          <w:szCs w:val="20"/>
        </w:rPr>
        <w:t xml:space="preserve"> </w:t>
      </w:r>
      <w:r w:rsidRPr="0047520E">
        <w:rPr>
          <w:rFonts w:ascii="Arial" w:hAnsi="Arial" w:cs="Arial"/>
          <w:sz w:val="20"/>
          <w:szCs w:val="20"/>
        </w:rPr>
        <w:t>duplos</w:t>
      </w:r>
      <w:r w:rsidRPr="0047520E">
        <w:rPr>
          <w:rFonts w:ascii="Arial" w:hAnsi="Arial" w:cs="Arial"/>
          <w:spacing w:val="-4"/>
          <w:sz w:val="20"/>
          <w:szCs w:val="20"/>
        </w:rPr>
        <w:t xml:space="preserve"> </w:t>
      </w:r>
      <w:r w:rsidRPr="0047520E">
        <w:rPr>
          <w:rFonts w:ascii="Arial" w:hAnsi="Arial" w:cs="Arial"/>
          <w:sz w:val="20"/>
          <w:szCs w:val="20"/>
        </w:rPr>
        <w:t>estéreos</w:t>
      </w:r>
      <w:r w:rsidRPr="0047520E">
        <w:rPr>
          <w:rFonts w:ascii="Arial" w:hAnsi="Arial" w:cs="Arial"/>
          <w:spacing w:val="-2"/>
          <w:sz w:val="20"/>
          <w:szCs w:val="20"/>
        </w:rPr>
        <w:t xml:space="preserve"> </w:t>
      </w:r>
      <w:r w:rsidRPr="0047520E">
        <w:rPr>
          <w:rFonts w:ascii="Arial" w:hAnsi="Arial" w:cs="Arial"/>
          <w:sz w:val="20"/>
          <w:szCs w:val="20"/>
        </w:rPr>
        <w:t>com</w:t>
      </w:r>
      <w:r w:rsidRPr="0047520E">
        <w:rPr>
          <w:rFonts w:ascii="Arial" w:hAnsi="Arial" w:cs="Arial"/>
          <w:spacing w:val="-1"/>
          <w:sz w:val="20"/>
          <w:szCs w:val="20"/>
        </w:rPr>
        <w:t xml:space="preserve"> </w:t>
      </w:r>
      <w:r w:rsidRPr="0047520E">
        <w:rPr>
          <w:rFonts w:ascii="Arial" w:hAnsi="Arial" w:cs="Arial"/>
          <w:sz w:val="20"/>
          <w:szCs w:val="20"/>
        </w:rPr>
        <w:t>redução</w:t>
      </w:r>
      <w:r w:rsidRPr="0047520E">
        <w:rPr>
          <w:rFonts w:ascii="Arial" w:hAnsi="Arial" w:cs="Arial"/>
          <w:spacing w:val="-4"/>
          <w:sz w:val="20"/>
          <w:szCs w:val="20"/>
        </w:rPr>
        <w:t xml:space="preserve"> </w:t>
      </w:r>
      <w:r w:rsidRPr="0047520E">
        <w:rPr>
          <w:rFonts w:ascii="Arial" w:hAnsi="Arial" w:cs="Arial"/>
          <w:sz w:val="20"/>
          <w:szCs w:val="20"/>
        </w:rPr>
        <w:t>de</w:t>
      </w:r>
      <w:r w:rsidRPr="0047520E">
        <w:rPr>
          <w:rFonts w:ascii="Arial" w:hAnsi="Arial" w:cs="Arial"/>
          <w:spacing w:val="-4"/>
          <w:sz w:val="20"/>
          <w:szCs w:val="20"/>
        </w:rPr>
        <w:t xml:space="preserve"> </w:t>
      </w:r>
      <w:r w:rsidRPr="0047520E">
        <w:rPr>
          <w:rFonts w:ascii="Arial" w:hAnsi="Arial" w:cs="Arial"/>
          <w:sz w:val="20"/>
          <w:szCs w:val="20"/>
        </w:rPr>
        <w:t>ruído</w:t>
      </w:r>
      <w:r w:rsidRPr="0047520E">
        <w:rPr>
          <w:rFonts w:ascii="Arial" w:hAnsi="Arial" w:cs="Arial"/>
          <w:spacing w:val="-2"/>
          <w:sz w:val="20"/>
          <w:szCs w:val="20"/>
        </w:rPr>
        <w:t xml:space="preserve"> </w:t>
      </w:r>
      <w:r w:rsidRPr="0047520E">
        <w:rPr>
          <w:rFonts w:ascii="Arial" w:hAnsi="Arial" w:cs="Arial"/>
          <w:sz w:val="20"/>
          <w:szCs w:val="20"/>
        </w:rPr>
        <w:t>automática</w:t>
      </w:r>
    </w:p>
    <w:p w:rsidR="00167B44" w:rsidRPr="0047520E" w:rsidRDefault="00167B44" w:rsidP="006E0AEF">
      <w:pPr>
        <w:pStyle w:val="PargrafodaLista"/>
        <w:numPr>
          <w:ilvl w:val="0"/>
          <w:numId w:val="44"/>
        </w:numPr>
        <w:tabs>
          <w:tab w:val="left" w:pos="826"/>
          <w:tab w:val="left" w:pos="827"/>
        </w:tabs>
        <w:spacing w:before="40" w:line="360" w:lineRule="auto"/>
        <w:ind w:hanging="709"/>
        <w:jc w:val="left"/>
        <w:rPr>
          <w:rFonts w:ascii="Arial" w:hAnsi="Arial" w:cs="Arial"/>
          <w:sz w:val="20"/>
          <w:szCs w:val="20"/>
        </w:rPr>
      </w:pPr>
      <w:r w:rsidRPr="0047520E">
        <w:rPr>
          <w:rFonts w:ascii="Arial" w:hAnsi="Arial" w:cs="Arial"/>
          <w:sz w:val="20"/>
          <w:szCs w:val="20"/>
        </w:rPr>
        <w:t>Correção</w:t>
      </w:r>
      <w:r w:rsidRPr="0047520E">
        <w:rPr>
          <w:rFonts w:ascii="Arial" w:hAnsi="Arial" w:cs="Arial"/>
          <w:spacing w:val="-2"/>
          <w:sz w:val="20"/>
          <w:szCs w:val="20"/>
        </w:rPr>
        <w:t xml:space="preserve"> </w:t>
      </w:r>
      <w:r w:rsidRPr="0047520E">
        <w:rPr>
          <w:rFonts w:ascii="Arial" w:hAnsi="Arial" w:cs="Arial"/>
          <w:sz w:val="20"/>
          <w:szCs w:val="20"/>
        </w:rPr>
        <w:t>automática</w:t>
      </w:r>
      <w:r w:rsidRPr="0047520E">
        <w:rPr>
          <w:rFonts w:ascii="Arial" w:hAnsi="Arial" w:cs="Arial"/>
          <w:spacing w:val="2"/>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pouca</w:t>
      </w:r>
      <w:r w:rsidRPr="0047520E">
        <w:rPr>
          <w:rFonts w:ascii="Arial" w:hAnsi="Arial" w:cs="Arial"/>
          <w:spacing w:val="-1"/>
          <w:sz w:val="20"/>
          <w:szCs w:val="20"/>
        </w:rPr>
        <w:t xml:space="preserve"> </w:t>
      </w:r>
      <w:r w:rsidRPr="0047520E">
        <w:rPr>
          <w:rFonts w:ascii="Arial" w:hAnsi="Arial" w:cs="Arial"/>
          <w:sz w:val="20"/>
          <w:szCs w:val="20"/>
        </w:rPr>
        <w:t>luz</w:t>
      </w:r>
    </w:p>
    <w:p w:rsidR="00167B44" w:rsidRPr="0047520E" w:rsidRDefault="00167B44" w:rsidP="006E0AEF">
      <w:pPr>
        <w:pStyle w:val="PargrafodaLista"/>
        <w:numPr>
          <w:ilvl w:val="0"/>
          <w:numId w:val="44"/>
        </w:numPr>
        <w:tabs>
          <w:tab w:val="left" w:pos="826"/>
          <w:tab w:val="left" w:pos="827"/>
        </w:tabs>
        <w:spacing w:before="39" w:line="360" w:lineRule="auto"/>
        <w:ind w:hanging="709"/>
        <w:jc w:val="left"/>
        <w:rPr>
          <w:rFonts w:ascii="Arial" w:hAnsi="Arial" w:cs="Arial"/>
          <w:sz w:val="20"/>
          <w:szCs w:val="20"/>
        </w:rPr>
      </w:pPr>
      <w:r w:rsidRPr="0047520E">
        <w:rPr>
          <w:rFonts w:ascii="Arial" w:hAnsi="Arial" w:cs="Arial"/>
          <w:sz w:val="20"/>
          <w:szCs w:val="20"/>
        </w:rPr>
        <w:t>Clipe universal</w:t>
      </w:r>
      <w:r w:rsidRPr="0047520E">
        <w:rPr>
          <w:rFonts w:ascii="Arial" w:hAnsi="Arial" w:cs="Arial"/>
          <w:spacing w:val="-1"/>
          <w:sz w:val="20"/>
          <w:szCs w:val="20"/>
        </w:rPr>
        <w:t xml:space="preserve"> </w:t>
      </w:r>
      <w:r w:rsidRPr="0047520E">
        <w:rPr>
          <w:rFonts w:ascii="Arial" w:hAnsi="Arial" w:cs="Arial"/>
          <w:sz w:val="20"/>
          <w:szCs w:val="20"/>
        </w:rPr>
        <w:t>pronto</w:t>
      </w:r>
      <w:r w:rsidRPr="0047520E">
        <w:rPr>
          <w:rFonts w:ascii="Arial" w:hAnsi="Arial" w:cs="Arial"/>
          <w:spacing w:val="-3"/>
          <w:sz w:val="20"/>
          <w:szCs w:val="20"/>
        </w:rPr>
        <w:t xml:space="preserve"> </w:t>
      </w:r>
      <w:r w:rsidRPr="0047520E">
        <w:rPr>
          <w:rFonts w:ascii="Arial" w:hAnsi="Arial" w:cs="Arial"/>
          <w:sz w:val="20"/>
          <w:szCs w:val="20"/>
        </w:rPr>
        <w:t>para</w:t>
      </w:r>
      <w:r w:rsidRPr="0047520E">
        <w:rPr>
          <w:rFonts w:ascii="Arial" w:hAnsi="Arial" w:cs="Arial"/>
          <w:spacing w:val="-1"/>
          <w:sz w:val="20"/>
          <w:szCs w:val="20"/>
        </w:rPr>
        <w:t xml:space="preserve"> </w:t>
      </w:r>
      <w:r w:rsidRPr="0047520E">
        <w:rPr>
          <w:rFonts w:ascii="Arial" w:hAnsi="Arial" w:cs="Arial"/>
          <w:sz w:val="20"/>
          <w:szCs w:val="20"/>
        </w:rPr>
        <w:t>tripés</w:t>
      </w:r>
      <w:r w:rsidRPr="0047520E">
        <w:rPr>
          <w:rFonts w:ascii="Arial" w:hAnsi="Arial" w:cs="Arial"/>
          <w:spacing w:val="-1"/>
          <w:sz w:val="20"/>
          <w:szCs w:val="20"/>
        </w:rPr>
        <w:t xml:space="preserve"> </w:t>
      </w:r>
      <w:r w:rsidRPr="0047520E">
        <w:rPr>
          <w:rFonts w:ascii="Arial" w:hAnsi="Arial" w:cs="Arial"/>
          <w:sz w:val="20"/>
          <w:szCs w:val="20"/>
        </w:rPr>
        <w:t>a que</w:t>
      </w:r>
      <w:r w:rsidRPr="0047520E">
        <w:rPr>
          <w:rFonts w:ascii="Arial" w:hAnsi="Arial" w:cs="Arial"/>
          <w:spacing w:val="-3"/>
          <w:sz w:val="20"/>
          <w:szCs w:val="20"/>
        </w:rPr>
        <w:t xml:space="preserve"> </w:t>
      </w:r>
      <w:r w:rsidRPr="0047520E">
        <w:rPr>
          <w:rFonts w:ascii="Arial" w:hAnsi="Arial" w:cs="Arial"/>
          <w:sz w:val="20"/>
          <w:szCs w:val="20"/>
        </w:rPr>
        <w:t>se</w:t>
      </w:r>
      <w:r w:rsidRPr="0047520E">
        <w:rPr>
          <w:rFonts w:ascii="Arial" w:hAnsi="Arial" w:cs="Arial"/>
          <w:spacing w:val="-2"/>
          <w:sz w:val="20"/>
          <w:szCs w:val="20"/>
        </w:rPr>
        <w:t xml:space="preserve"> </w:t>
      </w:r>
      <w:r w:rsidRPr="0047520E">
        <w:rPr>
          <w:rFonts w:ascii="Arial" w:hAnsi="Arial" w:cs="Arial"/>
          <w:sz w:val="20"/>
          <w:szCs w:val="20"/>
        </w:rPr>
        <w:t>ajuste</w:t>
      </w:r>
      <w:r w:rsidRPr="0047520E">
        <w:rPr>
          <w:rFonts w:ascii="Arial" w:hAnsi="Arial" w:cs="Arial"/>
          <w:spacing w:val="-2"/>
          <w:sz w:val="20"/>
          <w:szCs w:val="20"/>
        </w:rPr>
        <w:t xml:space="preserve"> </w:t>
      </w:r>
      <w:r w:rsidRPr="0047520E">
        <w:rPr>
          <w:rFonts w:ascii="Arial" w:hAnsi="Arial" w:cs="Arial"/>
          <w:sz w:val="20"/>
          <w:szCs w:val="20"/>
        </w:rPr>
        <w:t>a</w:t>
      </w:r>
      <w:r w:rsidRPr="0047520E">
        <w:rPr>
          <w:rFonts w:ascii="Arial" w:hAnsi="Arial" w:cs="Arial"/>
          <w:spacing w:val="-1"/>
          <w:sz w:val="20"/>
          <w:szCs w:val="20"/>
        </w:rPr>
        <w:t xml:space="preserve"> </w:t>
      </w:r>
      <w:r w:rsidRPr="0047520E">
        <w:rPr>
          <w:rFonts w:ascii="Arial" w:hAnsi="Arial" w:cs="Arial"/>
          <w:sz w:val="20"/>
          <w:szCs w:val="20"/>
        </w:rPr>
        <w:t>monitores</w:t>
      </w:r>
      <w:r w:rsidRPr="0047520E">
        <w:rPr>
          <w:rFonts w:ascii="Arial" w:hAnsi="Arial" w:cs="Arial"/>
          <w:spacing w:val="-1"/>
          <w:sz w:val="20"/>
          <w:szCs w:val="20"/>
        </w:rPr>
        <w:t xml:space="preserve"> </w:t>
      </w:r>
      <w:r w:rsidRPr="0047520E">
        <w:rPr>
          <w:rFonts w:ascii="Arial" w:hAnsi="Arial" w:cs="Arial"/>
          <w:sz w:val="20"/>
          <w:szCs w:val="20"/>
        </w:rPr>
        <w:t>de</w:t>
      </w:r>
      <w:r w:rsidRPr="0047520E">
        <w:rPr>
          <w:rFonts w:ascii="Arial" w:hAnsi="Arial" w:cs="Arial"/>
          <w:spacing w:val="-1"/>
          <w:sz w:val="20"/>
          <w:szCs w:val="20"/>
        </w:rPr>
        <w:t xml:space="preserve"> </w:t>
      </w:r>
      <w:r w:rsidRPr="0047520E">
        <w:rPr>
          <w:rFonts w:ascii="Arial" w:hAnsi="Arial" w:cs="Arial"/>
          <w:sz w:val="20"/>
          <w:szCs w:val="20"/>
        </w:rPr>
        <w:t>laptop,</w:t>
      </w:r>
      <w:r w:rsidRPr="0047520E">
        <w:rPr>
          <w:rFonts w:ascii="Arial" w:hAnsi="Arial" w:cs="Arial"/>
          <w:spacing w:val="-1"/>
          <w:sz w:val="20"/>
          <w:szCs w:val="20"/>
        </w:rPr>
        <w:t xml:space="preserve"> </w:t>
      </w:r>
      <w:proofErr w:type="gramStart"/>
      <w:r w:rsidRPr="0047520E">
        <w:rPr>
          <w:rFonts w:ascii="Arial" w:hAnsi="Arial" w:cs="Arial"/>
          <w:sz w:val="20"/>
          <w:szCs w:val="20"/>
        </w:rPr>
        <w:t>LCD</w:t>
      </w:r>
      <w:proofErr w:type="gramEnd"/>
    </w:p>
    <w:p w:rsidR="00167B44" w:rsidRPr="0047520E" w:rsidRDefault="00167B44" w:rsidP="006E0AEF">
      <w:pPr>
        <w:pStyle w:val="PargrafodaLista"/>
        <w:numPr>
          <w:ilvl w:val="0"/>
          <w:numId w:val="44"/>
        </w:numPr>
        <w:tabs>
          <w:tab w:val="left" w:pos="826"/>
          <w:tab w:val="left" w:pos="827"/>
        </w:tabs>
        <w:spacing w:before="40" w:line="360" w:lineRule="auto"/>
        <w:ind w:hanging="709"/>
        <w:jc w:val="left"/>
        <w:rPr>
          <w:rFonts w:ascii="Arial" w:hAnsi="Arial" w:cs="Arial"/>
          <w:sz w:val="20"/>
          <w:szCs w:val="20"/>
        </w:rPr>
      </w:pPr>
      <w:r w:rsidRPr="0047520E">
        <w:rPr>
          <w:rFonts w:ascii="Arial" w:hAnsi="Arial" w:cs="Arial"/>
          <w:sz w:val="20"/>
          <w:szCs w:val="20"/>
        </w:rPr>
        <w:t>Campo</w:t>
      </w:r>
      <w:r w:rsidRPr="0047520E">
        <w:rPr>
          <w:rFonts w:ascii="Arial" w:hAnsi="Arial" w:cs="Arial"/>
          <w:spacing w:val="-2"/>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visão:</w:t>
      </w:r>
      <w:r w:rsidRPr="0047520E">
        <w:rPr>
          <w:rFonts w:ascii="Arial" w:hAnsi="Arial" w:cs="Arial"/>
          <w:spacing w:val="-1"/>
          <w:sz w:val="20"/>
          <w:szCs w:val="20"/>
        </w:rPr>
        <w:t xml:space="preserve"> </w:t>
      </w:r>
      <w:r w:rsidRPr="0047520E">
        <w:rPr>
          <w:rFonts w:ascii="Arial" w:hAnsi="Arial" w:cs="Arial"/>
          <w:sz w:val="20"/>
          <w:szCs w:val="20"/>
        </w:rPr>
        <w:t>78°</w:t>
      </w:r>
      <w:r w:rsidRPr="0047520E">
        <w:rPr>
          <w:rFonts w:ascii="Arial" w:hAnsi="Arial" w:cs="Arial"/>
          <w:spacing w:val="-2"/>
          <w:sz w:val="20"/>
          <w:szCs w:val="20"/>
        </w:rPr>
        <w:t xml:space="preserve"> </w:t>
      </w:r>
      <w:r w:rsidRPr="0047520E">
        <w:rPr>
          <w:rFonts w:ascii="Arial" w:hAnsi="Arial" w:cs="Arial"/>
          <w:sz w:val="20"/>
          <w:szCs w:val="20"/>
        </w:rPr>
        <w:t>ou</w:t>
      </w:r>
      <w:r w:rsidRPr="0047520E">
        <w:rPr>
          <w:rFonts w:ascii="Arial" w:hAnsi="Arial" w:cs="Arial"/>
          <w:spacing w:val="-1"/>
          <w:sz w:val="20"/>
          <w:szCs w:val="20"/>
        </w:rPr>
        <w:t xml:space="preserve"> </w:t>
      </w:r>
      <w:r w:rsidRPr="0047520E">
        <w:rPr>
          <w:rFonts w:ascii="Arial" w:hAnsi="Arial" w:cs="Arial"/>
          <w:sz w:val="20"/>
          <w:szCs w:val="20"/>
        </w:rPr>
        <w:t>superior</w:t>
      </w:r>
    </w:p>
    <w:p w:rsidR="00167B44" w:rsidRPr="0047520E" w:rsidRDefault="00167B44" w:rsidP="006E0AEF">
      <w:pPr>
        <w:pStyle w:val="PargrafodaLista"/>
        <w:numPr>
          <w:ilvl w:val="0"/>
          <w:numId w:val="44"/>
        </w:numPr>
        <w:tabs>
          <w:tab w:val="left" w:pos="826"/>
          <w:tab w:val="left" w:pos="827"/>
        </w:tabs>
        <w:spacing w:before="40" w:line="360" w:lineRule="auto"/>
        <w:ind w:hanging="709"/>
        <w:jc w:val="left"/>
        <w:rPr>
          <w:rFonts w:ascii="Arial" w:hAnsi="Arial" w:cs="Arial"/>
          <w:sz w:val="20"/>
          <w:szCs w:val="20"/>
        </w:rPr>
      </w:pPr>
      <w:r w:rsidRPr="0047520E">
        <w:rPr>
          <w:rFonts w:ascii="Arial" w:hAnsi="Arial" w:cs="Arial"/>
          <w:sz w:val="20"/>
          <w:szCs w:val="20"/>
        </w:rPr>
        <w:t>Videochamada</w:t>
      </w:r>
      <w:r w:rsidRPr="0047520E">
        <w:rPr>
          <w:rFonts w:ascii="Arial" w:hAnsi="Arial" w:cs="Arial"/>
          <w:spacing w:val="-2"/>
          <w:sz w:val="20"/>
          <w:szCs w:val="20"/>
        </w:rPr>
        <w:t xml:space="preserve"> </w:t>
      </w:r>
      <w:r w:rsidRPr="0047520E">
        <w:rPr>
          <w:rFonts w:ascii="Arial" w:hAnsi="Arial" w:cs="Arial"/>
          <w:sz w:val="20"/>
          <w:szCs w:val="20"/>
        </w:rPr>
        <w:t>Full</w:t>
      </w:r>
      <w:r w:rsidRPr="0047520E">
        <w:rPr>
          <w:rFonts w:ascii="Arial" w:hAnsi="Arial" w:cs="Arial"/>
          <w:spacing w:val="-3"/>
          <w:sz w:val="20"/>
          <w:szCs w:val="20"/>
        </w:rPr>
        <w:t xml:space="preserve"> </w:t>
      </w:r>
      <w:r w:rsidRPr="0047520E">
        <w:rPr>
          <w:rFonts w:ascii="Arial" w:hAnsi="Arial" w:cs="Arial"/>
          <w:sz w:val="20"/>
          <w:szCs w:val="20"/>
        </w:rPr>
        <w:t>HD</w:t>
      </w:r>
      <w:r w:rsidRPr="0047520E">
        <w:rPr>
          <w:rFonts w:ascii="Arial" w:hAnsi="Arial" w:cs="Arial"/>
          <w:spacing w:val="-1"/>
          <w:sz w:val="20"/>
          <w:szCs w:val="20"/>
        </w:rPr>
        <w:t xml:space="preserve"> </w:t>
      </w:r>
      <w:r w:rsidRPr="0047520E">
        <w:rPr>
          <w:rFonts w:ascii="Arial" w:hAnsi="Arial" w:cs="Arial"/>
          <w:sz w:val="20"/>
          <w:szCs w:val="20"/>
        </w:rPr>
        <w:t>de</w:t>
      </w:r>
      <w:r w:rsidRPr="0047520E">
        <w:rPr>
          <w:rFonts w:ascii="Arial" w:hAnsi="Arial" w:cs="Arial"/>
          <w:spacing w:val="-2"/>
          <w:sz w:val="20"/>
          <w:szCs w:val="20"/>
        </w:rPr>
        <w:t xml:space="preserve"> </w:t>
      </w:r>
      <w:r w:rsidRPr="0047520E">
        <w:rPr>
          <w:rFonts w:ascii="Arial" w:hAnsi="Arial" w:cs="Arial"/>
          <w:sz w:val="20"/>
          <w:szCs w:val="20"/>
        </w:rPr>
        <w:t>1080p</w:t>
      </w:r>
      <w:r w:rsidRPr="0047520E">
        <w:rPr>
          <w:rFonts w:ascii="Arial" w:hAnsi="Arial" w:cs="Arial"/>
          <w:spacing w:val="-2"/>
          <w:sz w:val="20"/>
          <w:szCs w:val="20"/>
        </w:rPr>
        <w:t xml:space="preserve"> </w:t>
      </w:r>
      <w:r w:rsidRPr="0047520E">
        <w:rPr>
          <w:rFonts w:ascii="Arial" w:hAnsi="Arial" w:cs="Arial"/>
          <w:sz w:val="20"/>
          <w:szCs w:val="20"/>
        </w:rPr>
        <w:t>(até</w:t>
      </w:r>
      <w:r w:rsidRPr="0047520E">
        <w:rPr>
          <w:rFonts w:ascii="Arial" w:hAnsi="Arial" w:cs="Arial"/>
          <w:spacing w:val="-1"/>
          <w:sz w:val="20"/>
          <w:szCs w:val="20"/>
        </w:rPr>
        <w:t xml:space="preserve"> </w:t>
      </w:r>
      <w:r w:rsidRPr="0047520E">
        <w:rPr>
          <w:rFonts w:ascii="Arial" w:hAnsi="Arial" w:cs="Arial"/>
          <w:sz w:val="20"/>
          <w:szCs w:val="20"/>
        </w:rPr>
        <w:t>1920</w:t>
      </w:r>
      <w:r w:rsidRPr="0047520E">
        <w:rPr>
          <w:rFonts w:ascii="Arial" w:hAnsi="Arial" w:cs="Arial"/>
          <w:spacing w:val="-6"/>
          <w:sz w:val="20"/>
          <w:szCs w:val="20"/>
        </w:rPr>
        <w:t xml:space="preserve"> </w:t>
      </w:r>
      <w:r w:rsidRPr="0047520E">
        <w:rPr>
          <w:rFonts w:ascii="Arial" w:hAnsi="Arial" w:cs="Arial"/>
          <w:sz w:val="20"/>
          <w:szCs w:val="20"/>
        </w:rPr>
        <w:t>x</w:t>
      </w:r>
      <w:r w:rsidRPr="0047520E">
        <w:rPr>
          <w:rFonts w:ascii="Arial" w:hAnsi="Arial" w:cs="Arial"/>
          <w:spacing w:val="-4"/>
          <w:sz w:val="20"/>
          <w:szCs w:val="20"/>
        </w:rPr>
        <w:t xml:space="preserve"> </w:t>
      </w:r>
      <w:r w:rsidRPr="0047520E">
        <w:rPr>
          <w:rFonts w:ascii="Arial" w:hAnsi="Arial" w:cs="Arial"/>
          <w:sz w:val="20"/>
          <w:szCs w:val="20"/>
        </w:rPr>
        <w:t>1080</w:t>
      </w:r>
      <w:r w:rsidRPr="0047520E">
        <w:rPr>
          <w:rFonts w:ascii="Arial" w:hAnsi="Arial" w:cs="Arial"/>
          <w:spacing w:val="-2"/>
          <w:sz w:val="20"/>
          <w:szCs w:val="20"/>
        </w:rPr>
        <w:t xml:space="preserve"> </w:t>
      </w:r>
      <w:r w:rsidRPr="0047520E">
        <w:rPr>
          <w:rFonts w:ascii="Arial" w:hAnsi="Arial" w:cs="Arial"/>
          <w:sz w:val="20"/>
          <w:szCs w:val="20"/>
        </w:rPr>
        <w:t>pixels)</w:t>
      </w:r>
    </w:p>
    <w:p w:rsidR="00167B44" w:rsidRPr="0047520E" w:rsidRDefault="00167B44" w:rsidP="006E0AEF">
      <w:pPr>
        <w:pStyle w:val="PargrafodaLista"/>
        <w:numPr>
          <w:ilvl w:val="0"/>
          <w:numId w:val="44"/>
        </w:numPr>
        <w:tabs>
          <w:tab w:val="left" w:pos="826"/>
          <w:tab w:val="left" w:pos="827"/>
        </w:tabs>
        <w:spacing w:before="40" w:line="360" w:lineRule="auto"/>
        <w:ind w:hanging="709"/>
        <w:jc w:val="left"/>
        <w:rPr>
          <w:rFonts w:ascii="Arial" w:hAnsi="Arial" w:cs="Arial"/>
          <w:sz w:val="20"/>
          <w:szCs w:val="20"/>
        </w:rPr>
      </w:pPr>
      <w:r w:rsidRPr="0047520E">
        <w:rPr>
          <w:rFonts w:ascii="Arial" w:hAnsi="Arial" w:cs="Arial"/>
          <w:sz w:val="20"/>
          <w:szCs w:val="20"/>
        </w:rPr>
        <w:t>Cabo</w:t>
      </w:r>
      <w:r w:rsidRPr="0047520E">
        <w:rPr>
          <w:rFonts w:ascii="Arial" w:hAnsi="Arial" w:cs="Arial"/>
          <w:spacing w:val="-3"/>
          <w:sz w:val="20"/>
          <w:szCs w:val="20"/>
        </w:rPr>
        <w:t xml:space="preserve"> </w:t>
      </w:r>
      <w:r w:rsidRPr="0047520E">
        <w:rPr>
          <w:rFonts w:ascii="Arial" w:hAnsi="Arial" w:cs="Arial"/>
          <w:sz w:val="20"/>
          <w:szCs w:val="20"/>
        </w:rPr>
        <w:t>de</w:t>
      </w:r>
      <w:r w:rsidRPr="0047520E">
        <w:rPr>
          <w:rFonts w:ascii="Arial" w:hAnsi="Arial" w:cs="Arial"/>
          <w:spacing w:val="-1"/>
          <w:sz w:val="20"/>
          <w:szCs w:val="20"/>
        </w:rPr>
        <w:t xml:space="preserve"> </w:t>
      </w:r>
      <w:r w:rsidRPr="0047520E">
        <w:rPr>
          <w:rFonts w:ascii="Arial" w:hAnsi="Arial" w:cs="Arial"/>
          <w:sz w:val="20"/>
          <w:szCs w:val="20"/>
        </w:rPr>
        <w:t>conexão</w:t>
      </w:r>
      <w:r w:rsidRPr="0047520E">
        <w:rPr>
          <w:rFonts w:ascii="Arial" w:hAnsi="Arial" w:cs="Arial"/>
          <w:spacing w:val="-1"/>
          <w:sz w:val="20"/>
          <w:szCs w:val="20"/>
        </w:rPr>
        <w:t xml:space="preserve"> </w:t>
      </w:r>
      <w:r w:rsidRPr="0047520E">
        <w:rPr>
          <w:rFonts w:ascii="Arial" w:hAnsi="Arial" w:cs="Arial"/>
          <w:sz w:val="20"/>
          <w:szCs w:val="20"/>
        </w:rPr>
        <w:t>USB</w:t>
      </w:r>
      <w:r w:rsidRPr="0047520E">
        <w:rPr>
          <w:rFonts w:ascii="Arial" w:hAnsi="Arial" w:cs="Arial"/>
          <w:spacing w:val="-3"/>
          <w:sz w:val="20"/>
          <w:szCs w:val="20"/>
        </w:rPr>
        <w:t xml:space="preserve"> </w:t>
      </w:r>
      <w:r w:rsidRPr="0047520E">
        <w:rPr>
          <w:rFonts w:ascii="Arial" w:hAnsi="Arial" w:cs="Arial"/>
          <w:sz w:val="20"/>
          <w:szCs w:val="20"/>
        </w:rPr>
        <w:t>2.0,</w:t>
      </w:r>
      <w:r w:rsidRPr="0047520E">
        <w:rPr>
          <w:rFonts w:ascii="Arial" w:hAnsi="Arial" w:cs="Arial"/>
          <w:spacing w:val="-3"/>
          <w:sz w:val="20"/>
          <w:szCs w:val="20"/>
        </w:rPr>
        <w:t xml:space="preserve"> </w:t>
      </w:r>
      <w:r w:rsidRPr="0047520E">
        <w:rPr>
          <w:rFonts w:ascii="Arial" w:hAnsi="Arial" w:cs="Arial"/>
          <w:sz w:val="20"/>
          <w:szCs w:val="20"/>
        </w:rPr>
        <w:t>contendo</w:t>
      </w:r>
      <w:r w:rsidRPr="0047520E">
        <w:rPr>
          <w:rFonts w:ascii="Arial" w:hAnsi="Arial" w:cs="Arial"/>
          <w:spacing w:val="-3"/>
          <w:sz w:val="20"/>
          <w:szCs w:val="20"/>
        </w:rPr>
        <w:t xml:space="preserve"> </w:t>
      </w:r>
      <w:r w:rsidRPr="0047520E">
        <w:rPr>
          <w:rFonts w:ascii="Arial" w:hAnsi="Arial" w:cs="Arial"/>
          <w:sz w:val="20"/>
          <w:szCs w:val="20"/>
        </w:rPr>
        <w:t>1,30m</w:t>
      </w:r>
      <w:r w:rsidRPr="0047520E">
        <w:rPr>
          <w:rFonts w:ascii="Arial" w:hAnsi="Arial" w:cs="Arial"/>
          <w:spacing w:val="-2"/>
          <w:sz w:val="20"/>
          <w:szCs w:val="20"/>
        </w:rPr>
        <w:t xml:space="preserve"> </w:t>
      </w:r>
      <w:r w:rsidRPr="0047520E">
        <w:rPr>
          <w:rFonts w:ascii="Arial" w:hAnsi="Arial" w:cs="Arial"/>
          <w:sz w:val="20"/>
          <w:szCs w:val="20"/>
        </w:rPr>
        <w:t>de</w:t>
      </w:r>
      <w:r w:rsidRPr="0047520E">
        <w:rPr>
          <w:rFonts w:ascii="Arial" w:hAnsi="Arial" w:cs="Arial"/>
          <w:spacing w:val="-1"/>
          <w:sz w:val="20"/>
          <w:szCs w:val="20"/>
        </w:rPr>
        <w:t xml:space="preserve"> </w:t>
      </w:r>
      <w:proofErr w:type="gramStart"/>
      <w:r w:rsidRPr="0047520E">
        <w:rPr>
          <w:rFonts w:ascii="Arial" w:hAnsi="Arial" w:cs="Arial"/>
          <w:sz w:val="20"/>
          <w:szCs w:val="20"/>
        </w:rPr>
        <w:t>comprimento</w:t>
      </w:r>
      <w:proofErr w:type="gramEnd"/>
    </w:p>
    <w:p w:rsidR="00167B44" w:rsidRPr="0047520E" w:rsidRDefault="00167B44" w:rsidP="006E0AEF">
      <w:pPr>
        <w:pStyle w:val="PargrafodaLista"/>
        <w:numPr>
          <w:ilvl w:val="0"/>
          <w:numId w:val="44"/>
        </w:numPr>
        <w:tabs>
          <w:tab w:val="left" w:pos="826"/>
          <w:tab w:val="left" w:pos="827"/>
        </w:tabs>
        <w:spacing w:before="39" w:line="360" w:lineRule="auto"/>
        <w:ind w:hanging="709"/>
        <w:jc w:val="left"/>
        <w:rPr>
          <w:rFonts w:ascii="Arial" w:hAnsi="Arial" w:cs="Arial"/>
          <w:sz w:val="20"/>
          <w:szCs w:val="20"/>
        </w:rPr>
      </w:pPr>
      <w:r w:rsidRPr="0047520E">
        <w:rPr>
          <w:rFonts w:ascii="Arial" w:hAnsi="Arial" w:cs="Arial"/>
          <w:sz w:val="20"/>
          <w:szCs w:val="20"/>
        </w:rPr>
        <w:t>Plug</w:t>
      </w:r>
      <w:r w:rsidRPr="0047520E">
        <w:rPr>
          <w:rFonts w:ascii="Arial" w:hAnsi="Arial" w:cs="Arial"/>
          <w:spacing w:val="-1"/>
          <w:sz w:val="20"/>
          <w:szCs w:val="20"/>
        </w:rPr>
        <w:t xml:space="preserve"> </w:t>
      </w:r>
      <w:r w:rsidRPr="0047520E">
        <w:rPr>
          <w:rFonts w:ascii="Arial" w:hAnsi="Arial" w:cs="Arial"/>
          <w:sz w:val="20"/>
          <w:szCs w:val="20"/>
        </w:rPr>
        <w:t>and</w:t>
      </w:r>
      <w:r w:rsidRPr="0047520E">
        <w:rPr>
          <w:rFonts w:ascii="Arial" w:hAnsi="Arial" w:cs="Arial"/>
          <w:spacing w:val="-2"/>
          <w:sz w:val="20"/>
          <w:szCs w:val="20"/>
        </w:rPr>
        <w:t xml:space="preserve"> </w:t>
      </w:r>
      <w:r w:rsidRPr="0047520E">
        <w:rPr>
          <w:rFonts w:ascii="Arial" w:hAnsi="Arial" w:cs="Arial"/>
          <w:sz w:val="20"/>
          <w:szCs w:val="20"/>
        </w:rPr>
        <w:t>Play</w:t>
      </w:r>
    </w:p>
    <w:p w:rsidR="00167B44" w:rsidRPr="0047520E" w:rsidRDefault="00167B44" w:rsidP="006E0AEF">
      <w:pPr>
        <w:pStyle w:val="PargrafodaLista"/>
        <w:numPr>
          <w:ilvl w:val="0"/>
          <w:numId w:val="44"/>
        </w:numPr>
        <w:tabs>
          <w:tab w:val="left" w:pos="826"/>
          <w:tab w:val="left" w:pos="827"/>
        </w:tabs>
        <w:spacing w:before="40" w:line="360" w:lineRule="auto"/>
        <w:ind w:hanging="709"/>
        <w:jc w:val="left"/>
        <w:rPr>
          <w:rFonts w:ascii="Arial" w:hAnsi="Arial" w:cs="Arial"/>
          <w:sz w:val="20"/>
          <w:szCs w:val="20"/>
        </w:rPr>
      </w:pPr>
      <w:r w:rsidRPr="0047520E">
        <w:rPr>
          <w:rFonts w:ascii="Arial" w:hAnsi="Arial" w:cs="Arial"/>
          <w:sz w:val="20"/>
          <w:szCs w:val="20"/>
        </w:rPr>
        <w:t>Compatível</w:t>
      </w:r>
      <w:r w:rsidRPr="0047520E">
        <w:rPr>
          <w:rFonts w:ascii="Arial" w:hAnsi="Arial" w:cs="Arial"/>
          <w:spacing w:val="-2"/>
          <w:sz w:val="20"/>
          <w:szCs w:val="20"/>
        </w:rPr>
        <w:t xml:space="preserve"> </w:t>
      </w:r>
      <w:r w:rsidRPr="0047520E">
        <w:rPr>
          <w:rFonts w:ascii="Arial" w:hAnsi="Arial" w:cs="Arial"/>
          <w:sz w:val="20"/>
          <w:szCs w:val="20"/>
        </w:rPr>
        <w:t>com Sistema</w:t>
      </w:r>
      <w:r w:rsidRPr="0047520E">
        <w:rPr>
          <w:rFonts w:ascii="Arial" w:hAnsi="Arial" w:cs="Arial"/>
          <w:spacing w:val="-1"/>
          <w:sz w:val="20"/>
          <w:szCs w:val="20"/>
        </w:rPr>
        <w:t xml:space="preserve"> </w:t>
      </w:r>
      <w:r w:rsidRPr="0047520E">
        <w:rPr>
          <w:rFonts w:ascii="Arial" w:hAnsi="Arial" w:cs="Arial"/>
          <w:sz w:val="20"/>
          <w:szCs w:val="20"/>
        </w:rPr>
        <w:t>Operacional</w:t>
      </w:r>
      <w:r w:rsidRPr="0047520E">
        <w:rPr>
          <w:rFonts w:ascii="Arial" w:hAnsi="Arial" w:cs="Arial"/>
          <w:spacing w:val="-9"/>
          <w:sz w:val="20"/>
          <w:szCs w:val="20"/>
        </w:rPr>
        <w:t xml:space="preserve"> </w:t>
      </w:r>
      <w:r w:rsidRPr="0047520E">
        <w:rPr>
          <w:rFonts w:ascii="Arial" w:hAnsi="Arial" w:cs="Arial"/>
          <w:sz w:val="20"/>
          <w:szCs w:val="20"/>
        </w:rPr>
        <w:t>Windows</w:t>
      </w:r>
      <w:r w:rsidRPr="0047520E">
        <w:rPr>
          <w:rFonts w:ascii="Arial" w:hAnsi="Arial" w:cs="Arial"/>
          <w:spacing w:val="-1"/>
          <w:sz w:val="20"/>
          <w:szCs w:val="20"/>
        </w:rPr>
        <w:t xml:space="preserve"> </w:t>
      </w:r>
      <w:r w:rsidRPr="0047520E">
        <w:rPr>
          <w:rFonts w:ascii="Arial" w:hAnsi="Arial" w:cs="Arial"/>
          <w:sz w:val="20"/>
          <w:szCs w:val="20"/>
        </w:rPr>
        <w:t>7,8,</w:t>
      </w:r>
      <w:r w:rsidRPr="0047520E">
        <w:rPr>
          <w:rFonts w:ascii="Arial" w:hAnsi="Arial" w:cs="Arial"/>
          <w:spacing w:val="-1"/>
          <w:sz w:val="20"/>
          <w:szCs w:val="20"/>
        </w:rPr>
        <w:t xml:space="preserve"> </w:t>
      </w:r>
      <w:r w:rsidRPr="0047520E">
        <w:rPr>
          <w:rFonts w:ascii="Arial" w:hAnsi="Arial" w:cs="Arial"/>
          <w:sz w:val="20"/>
          <w:szCs w:val="20"/>
        </w:rPr>
        <w:t>8.1</w:t>
      </w:r>
      <w:r w:rsidRPr="0047520E">
        <w:rPr>
          <w:rFonts w:ascii="Arial" w:hAnsi="Arial" w:cs="Arial"/>
          <w:spacing w:val="-2"/>
          <w:sz w:val="20"/>
          <w:szCs w:val="20"/>
        </w:rPr>
        <w:t xml:space="preserve"> </w:t>
      </w:r>
      <w:r w:rsidRPr="0047520E">
        <w:rPr>
          <w:rFonts w:ascii="Arial" w:hAnsi="Arial" w:cs="Arial"/>
          <w:sz w:val="20"/>
          <w:szCs w:val="20"/>
        </w:rPr>
        <w:t>ou</w:t>
      </w:r>
      <w:r w:rsidRPr="0047520E">
        <w:rPr>
          <w:rFonts w:ascii="Arial" w:hAnsi="Arial" w:cs="Arial"/>
          <w:spacing w:val="-3"/>
          <w:sz w:val="20"/>
          <w:szCs w:val="20"/>
        </w:rPr>
        <w:t xml:space="preserve"> </w:t>
      </w:r>
      <w:proofErr w:type="gramStart"/>
      <w:r w:rsidRPr="0047520E">
        <w:rPr>
          <w:rFonts w:ascii="Arial" w:hAnsi="Arial" w:cs="Arial"/>
          <w:sz w:val="20"/>
          <w:szCs w:val="20"/>
        </w:rPr>
        <w:t>10</w:t>
      </w:r>
      <w:proofErr w:type="gramEnd"/>
    </w:p>
    <w:p w:rsidR="00167B44" w:rsidRPr="0047520E" w:rsidRDefault="00167B44" w:rsidP="006E0AEF">
      <w:pPr>
        <w:pStyle w:val="PargrafodaLista"/>
        <w:numPr>
          <w:ilvl w:val="0"/>
          <w:numId w:val="44"/>
        </w:numPr>
        <w:tabs>
          <w:tab w:val="left" w:pos="826"/>
          <w:tab w:val="left" w:pos="827"/>
        </w:tabs>
        <w:spacing w:before="39" w:line="360" w:lineRule="auto"/>
        <w:ind w:hanging="709"/>
        <w:jc w:val="left"/>
        <w:rPr>
          <w:rFonts w:ascii="Arial" w:hAnsi="Arial" w:cs="Arial"/>
          <w:sz w:val="20"/>
          <w:szCs w:val="20"/>
        </w:rPr>
      </w:pPr>
      <w:r w:rsidRPr="0047520E">
        <w:rPr>
          <w:rFonts w:ascii="Arial" w:hAnsi="Arial" w:cs="Arial"/>
          <w:sz w:val="20"/>
          <w:szCs w:val="20"/>
        </w:rPr>
        <w:t>Formato</w:t>
      </w:r>
      <w:r w:rsidRPr="0047520E">
        <w:rPr>
          <w:rFonts w:ascii="Arial" w:hAnsi="Arial" w:cs="Arial"/>
          <w:spacing w:val="-3"/>
          <w:sz w:val="20"/>
          <w:szCs w:val="20"/>
        </w:rPr>
        <w:t xml:space="preserve"> </w:t>
      </w:r>
      <w:r w:rsidRPr="0047520E">
        <w:rPr>
          <w:rFonts w:ascii="Arial" w:hAnsi="Arial" w:cs="Arial"/>
          <w:sz w:val="20"/>
          <w:szCs w:val="20"/>
        </w:rPr>
        <w:t>Retangular</w:t>
      </w:r>
    </w:p>
    <w:p w:rsidR="00167B44" w:rsidRPr="0047520E" w:rsidRDefault="00167B44" w:rsidP="006E0AEF">
      <w:pPr>
        <w:pStyle w:val="PargrafodaLista"/>
        <w:numPr>
          <w:ilvl w:val="0"/>
          <w:numId w:val="44"/>
        </w:numPr>
        <w:tabs>
          <w:tab w:val="left" w:pos="826"/>
          <w:tab w:val="left" w:pos="827"/>
        </w:tabs>
        <w:spacing w:before="42" w:line="360" w:lineRule="auto"/>
        <w:ind w:hanging="709"/>
        <w:jc w:val="left"/>
        <w:rPr>
          <w:rFonts w:ascii="Arial" w:hAnsi="Arial" w:cs="Arial"/>
          <w:sz w:val="20"/>
          <w:szCs w:val="20"/>
        </w:rPr>
      </w:pPr>
      <w:r w:rsidRPr="0047520E">
        <w:rPr>
          <w:rFonts w:ascii="Arial" w:hAnsi="Arial" w:cs="Arial"/>
          <w:sz w:val="20"/>
          <w:szCs w:val="20"/>
        </w:rPr>
        <w:t>Cor</w:t>
      </w:r>
      <w:r w:rsidRPr="0047520E">
        <w:rPr>
          <w:rFonts w:ascii="Arial" w:hAnsi="Arial" w:cs="Arial"/>
          <w:spacing w:val="-2"/>
          <w:sz w:val="20"/>
          <w:szCs w:val="20"/>
        </w:rPr>
        <w:t xml:space="preserve"> </w:t>
      </w:r>
      <w:r w:rsidRPr="0047520E">
        <w:rPr>
          <w:rFonts w:ascii="Arial" w:hAnsi="Arial" w:cs="Arial"/>
          <w:sz w:val="20"/>
          <w:szCs w:val="20"/>
        </w:rPr>
        <w:t>predominante</w:t>
      </w:r>
      <w:r w:rsidRPr="0047520E">
        <w:rPr>
          <w:rFonts w:ascii="Arial" w:hAnsi="Arial" w:cs="Arial"/>
          <w:spacing w:val="-2"/>
          <w:sz w:val="20"/>
          <w:szCs w:val="20"/>
        </w:rPr>
        <w:t xml:space="preserve"> </w:t>
      </w:r>
      <w:r w:rsidRPr="0047520E">
        <w:rPr>
          <w:rFonts w:ascii="Arial" w:hAnsi="Arial" w:cs="Arial"/>
          <w:sz w:val="20"/>
          <w:szCs w:val="20"/>
        </w:rPr>
        <w:t>preta</w:t>
      </w:r>
    </w:p>
    <w:p w:rsidR="00167B44" w:rsidRPr="0047520E" w:rsidRDefault="00167B44" w:rsidP="0047520E">
      <w:pPr>
        <w:pStyle w:val="Corpodetexto"/>
        <w:spacing w:before="7" w:line="360" w:lineRule="auto"/>
        <w:rPr>
          <w:rFonts w:ascii="Arial" w:hAnsi="Arial" w:cs="Arial"/>
        </w:rPr>
      </w:pPr>
    </w:p>
    <w:p w:rsidR="00167B44" w:rsidRPr="0047520E" w:rsidRDefault="00167B44" w:rsidP="00167B44">
      <w:pPr>
        <w:pStyle w:val="Ttulo1"/>
        <w:spacing w:before="92"/>
        <w:ind w:left="3702" w:right="3703"/>
        <w:jc w:val="center"/>
        <w:rPr>
          <w:rFonts w:ascii="Arial" w:hAnsi="Arial" w:cs="Arial"/>
          <w:sz w:val="20"/>
          <w:szCs w:val="20"/>
        </w:rPr>
      </w:pPr>
      <w:r w:rsidRPr="0047520E">
        <w:rPr>
          <w:rFonts w:ascii="Arial" w:hAnsi="Arial" w:cs="Arial"/>
          <w:noProof/>
          <w:sz w:val="20"/>
          <w:szCs w:val="20"/>
          <w:lang w:val="pt-BR" w:eastAsia="pt-BR"/>
        </w:rPr>
        <w:drawing>
          <wp:anchor distT="0" distB="0" distL="0" distR="0" simplePos="0" relativeHeight="487596032" behindDoc="0" locked="0" layoutInCell="1" allowOverlap="1" wp14:anchorId="0C4E0DCA" wp14:editId="2973ABF1">
            <wp:simplePos x="0" y="0"/>
            <wp:positionH relativeFrom="page">
              <wp:posOffset>2409825</wp:posOffset>
            </wp:positionH>
            <wp:positionV relativeFrom="paragraph">
              <wp:posOffset>317828</wp:posOffset>
            </wp:positionV>
            <wp:extent cx="906651" cy="754379"/>
            <wp:effectExtent l="0" t="0" r="0" b="0"/>
            <wp:wrapTopAndBottom/>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906651" cy="754379"/>
                    </a:xfrm>
                    <a:prstGeom prst="rect">
                      <a:avLst/>
                    </a:prstGeom>
                  </pic:spPr>
                </pic:pic>
              </a:graphicData>
            </a:graphic>
          </wp:anchor>
        </w:drawing>
      </w:r>
      <w:r w:rsidRPr="0047520E">
        <w:rPr>
          <w:rFonts w:ascii="Arial" w:hAnsi="Arial" w:cs="Arial"/>
          <w:noProof/>
          <w:sz w:val="20"/>
          <w:szCs w:val="20"/>
          <w:lang w:val="pt-BR" w:eastAsia="pt-BR"/>
        </w:rPr>
        <w:drawing>
          <wp:anchor distT="0" distB="0" distL="0" distR="0" simplePos="0" relativeHeight="487597056" behindDoc="0" locked="0" layoutInCell="1" allowOverlap="1" wp14:anchorId="559800CF" wp14:editId="4363F13F">
            <wp:simplePos x="0" y="0"/>
            <wp:positionH relativeFrom="page">
              <wp:posOffset>3527425</wp:posOffset>
            </wp:positionH>
            <wp:positionV relativeFrom="paragraph">
              <wp:posOffset>286078</wp:posOffset>
            </wp:positionV>
            <wp:extent cx="946403" cy="946403"/>
            <wp:effectExtent l="0" t="0" r="0" b="0"/>
            <wp:wrapTopAndBottom/>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946403" cy="946403"/>
                    </a:xfrm>
                    <a:prstGeom prst="rect">
                      <a:avLst/>
                    </a:prstGeom>
                  </pic:spPr>
                </pic:pic>
              </a:graphicData>
            </a:graphic>
          </wp:anchor>
        </w:drawing>
      </w:r>
      <w:r w:rsidRPr="0047520E">
        <w:rPr>
          <w:rFonts w:ascii="Arial" w:hAnsi="Arial" w:cs="Arial"/>
          <w:noProof/>
          <w:sz w:val="20"/>
          <w:szCs w:val="20"/>
          <w:lang w:val="pt-BR" w:eastAsia="pt-BR"/>
        </w:rPr>
        <w:drawing>
          <wp:anchor distT="0" distB="0" distL="0" distR="0" simplePos="0" relativeHeight="487595008" behindDoc="0" locked="0" layoutInCell="1" allowOverlap="1" wp14:anchorId="6C2AD4E0" wp14:editId="42359128">
            <wp:simplePos x="0" y="0"/>
            <wp:positionH relativeFrom="page">
              <wp:posOffset>4659629</wp:posOffset>
            </wp:positionH>
            <wp:positionV relativeFrom="paragraph">
              <wp:posOffset>296970</wp:posOffset>
            </wp:positionV>
            <wp:extent cx="1177671" cy="1005839"/>
            <wp:effectExtent l="0" t="0" r="0" b="0"/>
            <wp:wrapTopAndBottom/>
            <wp:docPr id="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1177671" cy="1005839"/>
                    </a:xfrm>
                    <a:prstGeom prst="rect">
                      <a:avLst/>
                    </a:prstGeom>
                  </pic:spPr>
                </pic:pic>
              </a:graphicData>
            </a:graphic>
          </wp:anchor>
        </w:drawing>
      </w:r>
      <w:r w:rsidRPr="0047520E">
        <w:rPr>
          <w:rFonts w:ascii="Arial" w:hAnsi="Arial" w:cs="Arial"/>
          <w:sz w:val="20"/>
          <w:szCs w:val="20"/>
        </w:rPr>
        <w:t>Imagem</w:t>
      </w:r>
      <w:r w:rsidRPr="0047520E">
        <w:rPr>
          <w:rFonts w:ascii="Arial" w:hAnsi="Arial" w:cs="Arial"/>
          <w:spacing w:val="-3"/>
          <w:sz w:val="20"/>
          <w:szCs w:val="20"/>
        </w:rPr>
        <w:t xml:space="preserve"> </w:t>
      </w:r>
      <w:r w:rsidRPr="0047520E">
        <w:rPr>
          <w:rFonts w:ascii="Arial" w:hAnsi="Arial" w:cs="Arial"/>
          <w:sz w:val="20"/>
          <w:szCs w:val="20"/>
        </w:rPr>
        <w:t>Ilustrativa</w:t>
      </w:r>
    </w:p>
    <w:p w:rsidR="00167B44" w:rsidRPr="0047520E" w:rsidRDefault="00167B44" w:rsidP="00167B44">
      <w:pPr>
        <w:pStyle w:val="Ttulo1"/>
        <w:spacing w:before="92"/>
        <w:ind w:left="3702" w:right="3703"/>
        <w:jc w:val="center"/>
        <w:rPr>
          <w:rFonts w:ascii="Arial" w:hAnsi="Arial" w:cs="Arial"/>
          <w:sz w:val="20"/>
          <w:szCs w:val="20"/>
        </w:rPr>
      </w:pPr>
    </w:p>
    <w:p w:rsidR="00167B44" w:rsidRPr="0047520E" w:rsidRDefault="00167B44" w:rsidP="00167B44">
      <w:pPr>
        <w:pStyle w:val="Ttulo1"/>
        <w:spacing w:before="92"/>
        <w:ind w:left="3702" w:right="3703"/>
        <w:jc w:val="center"/>
        <w:rPr>
          <w:rFonts w:ascii="Arial" w:hAnsi="Arial" w:cs="Arial"/>
          <w:sz w:val="20"/>
          <w:szCs w:val="20"/>
          <w:u w:val="thick"/>
        </w:rPr>
      </w:pPr>
    </w:p>
    <w:p w:rsidR="00167B44" w:rsidRPr="0047520E" w:rsidRDefault="00167B44" w:rsidP="00167B44">
      <w:pPr>
        <w:pStyle w:val="Ttulo1"/>
        <w:spacing w:before="92"/>
        <w:ind w:left="3702" w:right="3703"/>
        <w:jc w:val="center"/>
        <w:rPr>
          <w:rFonts w:ascii="Arial" w:hAnsi="Arial" w:cs="Arial"/>
          <w:sz w:val="20"/>
          <w:szCs w:val="20"/>
          <w:u w:val="thick"/>
        </w:rPr>
      </w:pPr>
    </w:p>
    <w:p w:rsidR="00167B44" w:rsidRPr="0047520E" w:rsidRDefault="00167B44" w:rsidP="00167B44">
      <w:pPr>
        <w:pStyle w:val="Ttulo1"/>
        <w:spacing w:before="92"/>
        <w:ind w:left="3702" w:right="3703"/>
        <w:jc w:val="center"/>
        <w:rPr>
          <w:rFonts w:ascii="Arial" w:hAnsi="Arial" w:cs="Arial"/>
          <w:sz w:val="20"/>
          <w:szCs w:val="20"/>
        </w:rPr>
      </w:pPr>
    </w:p>
    <w:p w:rsidR="00167B44" w:rsidRPr="0047520E" w:rsidRDefault="00167B44" w:rsidP="00167B44">
      <w:pPr>
        <w:tabs>
          <w:tab w:val="left" w:pos="388"/>
        </w:tabs>
        <w:spacing w:before="173"/>
        <w:rPr>
          <w:rFonts w:ascii="Arial" w:hAnsi="Arial" w:cs="Arial"/>
          <w:b/>
          <w:sz w:val="20"/>
          <w:szCs w:val="20"/>
        </w:rPr>
      </w:pPr>
      <w:r w:rsidRPr="0047520E">
        <w:rPr>
          <w:rFonts w:ascii="Arial" w:hAnsi="Arial" w:cs="Arial"/>
          <w:b/>
          <w:sz w:val="20"/>
          <w:szCs w:val="20"/>
        </w:rPr>
        <w:t>DA</w:t>
      </w:r>
      <w:r w:rsidRPr="0047520E">
        <w:rPr>
          <w:rFonts w:ascii="Arial" w:hAnsi="Arial" w:cs="Arial"/>
          <w:b/>
          <w:spacing w:val="-9"/>
          <w:sz w:val="20"/>
          <w:szCs w:val="20"/>
        </w:rPr>
        <w:t xml:space="preserve"> </w:t>
      </w:r>
      <w:r w:rsidRPr="0047520E">
        <w:rPr>
          <w:rFonts w:ascii="Arial" w:hAnsi="Arial" w:cs="Arial"/>
          <w:b/>
          <w:sz w:val="20"/>
          <w:szCs w:val="20"/>
        </w:rPr>
        <w:t>PROPOSTA</w:t>
      </w:r>
      <w:r w:rsidRPr="0047520E">
        <w:rPr>
          <w:rFonts w:ascii="Arial" w:hAnsi="Arial" w:cs="Arial"/>
          <w:b/>
          <w:spacing w:val="-5"/>
          <w:sz w:val="20"/>
          <w:szCs w:val="20"/>
        </w:rPr>
        <w:t xml:space="preserve"> </w:t>
      </w:r>
      <w:r w:rsidRPr="0047520E">
        <w:rPr>
          <w:rFonts w:ascii="Arial" w:hAnsi="Arial" w:cs="Arial"/>
          <w:b/>
          <w:sz w:val="20"/>
          <w:szCs w:val="20"/>
        </w:rPr>
        <w:t>COMERCIAL</w:t>
      </w:r>
      <w:r w:rsidRPr="0047520E">
        <w:rPr>
          <w:rFonts w:ascii="Arial" w:hAnsi="Arial" w:cs="Arial"/>
          <w:b/>
          <w:sz w:val="20"/>
          <w:szCs w:val="20"/>
          <w:u w:val="thick"/>
        </w:rPr>
        <w:t>:</w:t>
      </w:r>
    </w:p>
    <w:p w:rsidR="00167B44" w:rsidRPr="0047520E" w:rsidRDefault="00167B44" w:rsidP="00167B44">
      <w:pPr>
        <w:pStyle w:val="Corpodetexto"/>
        <w:rPr>
          <w:rFonts w:ascii="Arial" w:hAnsi="Arial" w:cs="Arial"/>
          <w:b/>
        </w:rPr>
      </w:pPr>
    </w:p>
    <w:p w:rsidR="00167B44" w:rsidRPr="0047520E" w:rsidRDefault="00167B44" w:rsidP="00167B44">
      <w:pPr>
        <w:pStyle w:val="Corpodetexto"/>
        <w:spacing w:before="93" w:line="360" w:lineRule="auto"/>
        <w:rPr>
          <w:rFonts w:ascii="Arial" w:hAnsi="Arial" w:cs="Arial"/>
        </w:rPr>
      </w:pPr>
      <w:r w:rsidRPr="0047520E">
        <w:rPr>
          <w:rFonts w:ascii="Arial" w:hAnsi="Arial" w:cs="Arial"/>
        </w:rPr>
        <w:t>As</w:t>
      </w:r>
      <w:r w:rsidRPr="0047520E">
        <w:rPr>
          <w:rFonts w:ascii="Arial" w:hAnsi="Arial" w:cs="Arial"/>
          <w:spacing w:val="29"/>
        </w:rPr>
        <w:t xml:space="preserve"> </w:t>
      </w:r>
      <w:r w:rsidRPr="0047520E">
        <w:rPr>
          <w:rFonts w:ascii="Arial" w:hAnsi="Arial" w:cs="Arial"/>
        </w:rPr>
        <w:t>empresas</w:t>
      </w:r>
      <w:r w:rsidRPr="0047520E">
        <w:rPr>
          <w:rFonts w:ascii="Arial" w:hAnsi="Arial" w:cs="Arial"/>
          <w:spacing w:val="29"/>
        </w:rPr>
        <w:t xml:space="preserve"> </w:t>
      </w:r>
      <w:r w:rsidRPr="0047520E">
        <w:rPr>
          <w:rFonts w:ascii="Arial" w:hAnsi="Arial" w:cs="Arial"/>
        </w:rPr>
        <w:t>interessadas</w:t>
      </w:r>
      <w:r w:rsidRPr="0047520E">
        <w:rPr>
          <w:rFonts w:ascii="Arial" w:hAnsi="Arial" w:cs="Arial"/>
          <w:spacing w:val="27"/>
        </w:rPr>
        <w:t xml:space="preserve"> </w:t>
      </w:r>
      <w:r w:rsidRPr="0047520E">
        <w:rPr>
          <w:rFonts w:ascii="Arial" w:hAnsi="Arial" w:cs="Arial"/>
        </w:rPr>
        <w:t>deverão</w:t>
      </w:r>
      <w:r w:rsidRPr="0047520E">
        <w:rPr>
          <w:rFonts w:ascii="Arial" w:hAnsi="Arial" w:cs="Arial"/>
          <w:spacing w:val="27"/>
        </w:rPr>
        <w:t xml:space="preserve"> </w:t>
      </w:r>
      <w:r w:rsidRPr="0047520E">
        <w:rPr>
          <w:rFonts w:ascii="Arial" w:hAnsi="Arial" w:cs="Arial"/>
        </w:rPr>
        <w:t>mencionar</w:t>
      </w:r>
      <w:r w:rsidRPr="0047520E">
        <w:rPr>
          <w:rFonts w:ascii="Arial" w:hAnsi="Arial" w:cs="Arial"/>
          <w:spacing w:val="29"/>
        </w:rPr>
        <w:t xml:space="preserve"> </w:t>
      </w:r>
      <w:r w:rsidRPr="0047520E">
        <w:rPr>
          <w:rFonts w:ascii="Arial" w:hAnsi="Arial" w:cs="Arial"/>
        </w:rPr>
        <w:t>na</w:t>
      </w:r>
      <w:r w:rsidRPr="0047520E">
        <w:rPr>
          <w:rFonts w:ascii="Arial" w:hAnsi="Arial" w:cs="Arial"/>
          <w:spacing w:val="29"/>
        </w:rPr>
        <w:t xml:space="preserve"> </w:t>
      </w:r>
      <w:r w:rsidRPr="0047520E">
        <w:rPr>
          <w:rFonts w:ascii="Arial" w:hAnsi="Arial" w:cs="Arial"/>
        </w:rPr>
        <w:t>proposta</w:t>
      </w:r>
      <w:r w:rsidRPr="0047520E">
        <w:rPr>
          <w:rFonts w:ascii="Arial" w:hAnsi="Arial" w:cs="Arial"/>
          <w:spacing w:val="31"/>
        </w:rPr>
        <w:t xml:space="preserve"> </w:t>
      </w:r>
      <w:r w:rsidRPr="0047520E">
        <w:rPr>
          <w:rFonts w:ascii="Arial" w:hAnsi="Arial" w:cs="Arial"/>
        </w:rPr>
        <w:t>comercial</w:t>
      </w:r>
      <w:r w:rsidRPr="0047520E">
        <w:rPr>
          <w:rFonts w:ascii="Arial" w:hAnsi="Arial" w:cs="Arial"/>
          <w:spacing w:val="28"/>
        </w:rPr>
        <w:t xml:space="preserve"> </w:t>
      </w:r>
      <w:r w:rsidRPr="0047520E">
        <w:rPr>
          <w:rFonts w:ascii="Arial" w:hAnsi="Arial" w:cs="Arial"/>
        </w:rPr>
        <w:t>a</w:t>
      </w:r>
      <w:r w:rsidRPr="0047520E">
        <w:rPr>
          <w:rFonts w:ascii="Arial" w:hAnsi="Arial" w:cs="Arial"/>
          <w:spacing w:val="29"/>
        </w:rPr>
        <w:t xml:space="preserve"> </w:t>
      </w:r>
      <w:r w:rsidRPr="0047520E">
        <w:rPr>
          <w:rFonts w:ascii="Arial" w:hAnsi="Arial" w:cs="Arial"/>
        </w:rPr>
        <w:t>“Marca/Fabricante”,</w:t>
      </w:r>
      <w:r w:rsidRPr="0047520E">
        <w:rPr>
          <w:rFonts w:ascii="Arial" w:hAnsi="Arial" w:cs="Arial"/>
          <w:spacing w:val="-63"/>
        </w:rPr>
        <w:t xml:space="preserve"> </w:t>
      </w:r>
      <w:r w:rsidRPr="0047520E">
        <w:rPr>
          <w:rFonts w:ascii="Arial" w:hAnsi="Arial" w:cs="Arial"/>
        </w:rPr>
        <w:t>“Modelo/Referência/Código”</w:t>
      </w:r>
      <w:r w:rsidRPr="0047520E">
        <w:rPr>
          <w:rFonts w:ascii="Arial" w:hAnsi="Arial" w:cs="Arial"/>
          <w:spacing w:val="-1"/>
        </w:rPr>
        <w:t xml:space="preserve"> </w:t>
      </w:r>
      <w:r w:rsidRPr="0047520E">
        <w:rPr>
          <w:rFonts w:ascii="Arial" w:hAnsi="Arial" w:cs="Arial"/>
        </w:rPr>
        <w:t>do</w:t>
      </w:r>
      <w:r w:rsidRPr="0047520E">
        <w:rPr>
          <w:rFonts w:ascii="Arial" w:hAnsi="Arial" w:cs="Arial"/>
          <w:spacing w:val="-2"/>
        </w:rPr>
        <w:t xml:space="preserve"> </w:t>
      </w:r>
      <w:r w:rsidRPr="0047520E">
        <w:rPr>
          <w:rFonts w:ascii="Arial" w:hAnsi="Arial" w:cs="Arial"/>
        </w:rPr>
        <w:t>produto</w:t>
      </w:r>
      <w:r w:rsidRPr="0047520E">
        <w:rPr>
          <w:rFonts w:ascii="Arial" w:hAnsi="Arial" w:cs="Arial"/>
          <w:spacing w:val="-1"/>
        </w:rPr>
        <w:t xml:space="preserve"> </w:t>
      </w:r>
      <w:r w:rsidRPr="0047520E">
        <w:rPr>
          <w:rFonts w:ascii="Arial" w:hAnsi="Arial" w:cs="Arial"/>
        </w:rPr>
        <w:t>ofertado.</w:t>
      </w:r>
    </w:p>
    <w:p w:rsidR="00167B44" w:rsidRPr="0047520E" w:rsidRDefault="00167B44" w:rsidP="00167B44">
      <w:pPr>
        <w:pStyle w:val="Corpodetexto"/>
        <w:rPr>
          <w:rFonts w:ascii="Arial" w:hAnsi="Arial" w:cs="Arial"/>
        </w:rPr>
      </w:pPr>
    </w:p>
    <w:p w:rsidR="00167B44" w:rsidRPr="0047520E" w:rsidRDefault="00167B44" w:rsidP="00167B44">
      <w:pPr>
        <w:tabs>
          <w:tab w:val="left" w:pos="388"/>
        </w:tabs>
        <w:spacing w:before="92"/>
        <w:rPr>
          <w:rFonts w:ascii="Arial" w:hAnsi="Arial" w:cs="Arial"/>
          <w:b/>
          <w:sz w:val="20"/>
          <w:szCs w:val="20"/>
        </w:rPr>
      </w:pPr>
      <w:r w:rsidRPr="0047520E">
        <w:rPr>
          <w:rFonts w:ascii="Arial" w:hAnsi="Arial" w:cs="Arial"/>
          <w:b/>
          <w:sz w:val="20"/>
          <w:szCs w:val="20"/>
        </w:rPr>
        <w:t>DO</w:t>
      </w:r>
      <w:r w:rsidRPr="0047520E">
        <w:rPr>
          <w:rFonts w:ascii="Arial" w:hAnsi="Arial" w:cs="Arial"/>
          <w:b/>
          <w:spacing w:val="-4"/>
          <w:sz w:val="20"/>
          <w:szCs w:val="20"/>
        </w:rPr>
        <w:t xml:space="preserve"> </w:t>
      </w:r>
      <w:r w:rsidRPr="0047520E">
        <w:rPr>
          <w:rFonts w:ascii="Arial" w:hAnsi="Arial" w:cs="Arial"/>
          <w:b/>
          <w:sz w:val="20"/>
          <w:szCs w:val="20"/>
        </w:rPr>
        <w:t>MANUAL</w:t>
      </w:r>
      <w:r w:rsidRPr="0047520E">
        <w:rPr>
          <w:rFonts w:ascii="Arial" w:hAnsi="Arial" w:cs="Arial"/>
          <w:b/>
          <w:spacing w:val="-4"/>
          <w:sz w:val="20"/>
          <w:szCs w:val="20"/>
        </w:rPr>
        <w:t xml:space="preserve"> </w:t>
      </w:r>
      <w:r w:rsidRPr="0047520E">
        <w:rPr>
          <w:rFonts w:ascii="Arial" w:hAnsi="Arial" w:cs="Arial"/>
          <w:b/>
          <w:sz w:val="20"/>
          <w:szCs w:val="20"/>
        </w:rPr>
        <w:t>DE</w:t>
      </w:r>
      <w:r w:rsidRPr="0047520E">
        <w:rPr>
          <w:rFonts w:ascii="Arial" w:hAnsi="Arial" w:cs="Arial"/>
          <w:b/>
          <w:spacing w:val="-4"/>
          <w:sz w:val="20"/>
          <w:szCs w:val="20"/>
        </w:rPr>
        <w:t xml:space="preserve"> </w:t>
      </w:r>
      <w:r w:rsidRPr="0047520E">
        <w:rPr>
          <w:rFonts w:ascii="Arial" w:hAnsi="Arial" w:cs="Arial"/>
          <w:b/>
          <w:sz w:val="20"/>
          <w:szCs w:val="20"/>
        </w:rPr>
        <w:t>INSTRUÇÃO/INSTALAÇÃO:</w:t>
      </w:r>
    </w:p>
    <w:p w:rsidR="00167B44" w:rsidRPr="0047520E" w:rsidRDefault="00167B44" w:rsidP="00167B44">
      <w:pPr>
        <w:pStyle w:val="Corpodetexto"/>
        <w:rPr>
          <w:rFonts w:ascii="Arial" w:hAnsi="Arial" w:cs="Arial"/>
          <w:b/>
        </w:rPr>
      </w:pPr>
    </w:p>
    <w:p w:rsidR="00167B44" w:rsidRPr="0047520E" w:rsidRDefault="00167B44" w:rsidP="00167B44">
      <w:pPr>
        <w:pStyle w:val="Corpodetexto"/>
        <w:spacing w:before="92" w:line="360" w:lineRule="auto"/>
        <w:rPr>
          <w:rFonts w:ascii="Arial" w:hAnsi="Arial" w:cs="Arial"/>
        </w:rPr>
      </w:pPr>
      <w:r w:rsidRPr="0047520E">
        <w:rPr>
          <w:rFonts w:ascii="Arial" w:hAnsi="Arial" w:cs="Arial"/>
        </w:rPr>
        <w:t>Os</w:t>
      </w:r>
      <w:r w:rsidRPr="0047520E">
        <w:rPr>
          <w:rFonts w:ascii="Arial" w:hAnsi="Arial" w:cs="Arial"/>
          <w:spacing w:val="36"/>
        </w:rPr>
        <w:t xml:space="preserve"> </w:t>
      </w:r>
      <w:r w:rsidRPr="0047520E">
        <w:rPr>
          <w:rFonts w:ascii="Arial" w:hAnsi="Arial" w:cs="Arial"/>
        </w:rPr>
        <w:t>produtos</w:t>
      </w:r>
      <w:r w:rsidRPr="0047520E">
        <w:rPr>
          <w:rFonts w:ascii="Arial" w:hAnsi="Arial" w:cs="Arial"/>
          <w:spacing w:val="37"/>
        </w:rPr>
        <w:t xml:space="preserve"> </w:t>
      </w:r>
      <w:r w:rsidRPr="0047520E">
        <w:rPr>
          <w:rFonts w:ascii="Arial" w:hAnsi="Arial" w:cs="Arial"/>
        </w:rPr>
        <w:t>deverão</w:t>
      </w:r>
      <w:r w:rsidRPr="0047520E">
        <w:rPr>
          <w:rFonts w:ascii="Arial" w:hAnsi="Arial" w:cs="Arial"/>
          <w:spacing w:val="40"/>
        </w:rPr>
        <w:t xml:space="preserve"> </w:t>
      </w:r>
      <w:r w:rsidRPr="0047520E">
        <w:rPr>
          <w:rFonts w:ascii="Arial" w:hAnsi="Arial" w:cs="Arial"/>
        </w:rPr>
        <w:t>ser</w:t>
      </w:r>
      <w:r w:rsidRPr="0047520E">
        <w:rPr>
          <w:rFonts w:ascii="Arial" w:hAnsi="Arial" w:cs="Arial"/>
          <w:spacing w:val="35"/>
        </w:rPr>
        <w:t xml:space="preserve"> </w:t>
      </w:r>
      <w:r w:rsidRPr="0047520E">
        <w:rPr>
          <w:rFonts w:ascii="Arial" w:hAnsi="Arial" w:cs="Arial"/>
        </w:rPr>
        <w:t>entregues</w:t>
      </w:r>
      <w:r w:rsidRPr="0047520E">
        <w:rPr>
          <w:rFonts w:ascii="Arial" w:hAnsi="Arial" w:cs="Arial"/>
          <w:spacing w:val="37"/>
        </w:rPr>
        <w:t xml:space="preserve"> </w:t>
      </w:r>
      <w:r w:rsidRPr="0047520E">
        <w:rPr>
          <w:rFonts w:ascii="Arial" w:hAnsi="Arial" w:cs="Arial"/>
        </w:rPr>
        <w:t>com</w:t>
      </w:r>
      <w:r w:rsidRPr="0047520E">
        <w:rPr>
          <w:rFonts w:ascii="Arial" w:hAnsi="Arial" w:cs="Arial"/>
          <w:spacing w:val="38"/>
        </w:rPr>
        <w:t xml:space="preserve"> </w:t>
      </w:r>
      <w:r w:rsidRPr="0047520E">
        <w:rPr>
          <w:rFonts w:ascii="Arial" w:hAnsi="Arial" w:cs="Arial"/>
        </w:rPr>
        <w:t>o</w:t>
      </w:r>
      <w:r w:rsidRPr="0047520E">
        <w:rPr>
          <w:rFonts w:ascii="Arial" w:hAnsi="Arial" w:cs="Arial"/>
          <w:spacing w:val="34"/>
        </w:rPr>
        <w:t xml:space="preserve"> </w:t>
      </w:r>
      <w:r w:rsidRPr="0047520E">
        <w:rPr>
          <w:rFonts w:ascii="Arial" w:hAnsi="Arial" w:cs="Arial"/>
        </w:rPr>
        <w:t>respectivo</w:t>
      </w:r>
      <w:r w:rsidRPr="0047520E">
        <w:rPr>
          <w:rFonts w:ascii="Arial" w:hAnsi="Arial" w:cs="Arial"/>
          <w:spacing w:val="37"/>
        </w:rPr>
        <w:t xml:space="preserve"> </w:t>
      </w:r>
      <w:r w:rsidRPr="0047520E">
        <w:rPr>
          <w:rFonts w:ascii="Arial" w:hAnsi="Arial" w:cs="Arial"/>
        </w:rPr>
        <w:t>Manual</w:t>
      </w:r>
      <w:r w:rsidRPr="0047520E">
        <w:rPr>
          <w:rFonts w:ascii="Arial" w:hAnsi="Arial" w:cs="Arial"/>
          <w:spacing w:val="36"/>
        </w:rPr>
        <w:t xml:space="preserve"> </w:t>
      </w:r>
      <w:r w:rsidRPr="0047520E">
        <w:rPr>
          <w:rFonts w:ascii="Arial" w:hAnsi="Arial" w:cs="Arial"/>
        </w:rPr>
        <w:t>de</w:t>
      </w:r>
      <w:r w:rsidRPr="0047520E">
        <w:rPr>
          <w:rFonts w:ascii="Arial" w:hAnsi="Arial" w:cs="Arial"/>
          <w:spacing w:val="34"/>
        </w:rPr>
        <w:t xml:space="preserve"> </w:t>
      </w:r>
      <w:r w:rsidRPr="0047520E">
        <w:rPr>
          <w:rFonts w:ascii="Arial" w:hAnsi="Arial" w:cs="Arial"/>
        </w:rPr>
        <w:t>instruções/instalações</w:t>
      </w:r>
      <w:r w:rsidRPr="0047520E">
        <w:rPr>
          <w:rFonts w:ascii="Arial" w:hAnsi="Arial" w:cs="Arial"/>
          <w:spacing w:val="37"/>
        </w:rPr>
        <w:t xml:space="preserve"> </w:t>
      </w:r>
      <w:r w:rsidRPr="0047520E">
        <w:rPr>
          <w:rFonts w:ascii="Arial" w:hAnsi="Arial" w:cs="Arial"/>
        </w:rPr>
        <w:t>em</w:t>
      </w:r>
      <w:r w:rsidRPr="0047520E">
        <w:rPr>
          <w:rFonts w:ascii="Arial" w:hAnsi="Arial" w:cs="Arial"/>
          <w:spacing w:val="-64"/>
        </w:rPr>
        <w:t xml:space="preserve"> </w:t>
      </w:r>
      <w:r w:rsidRPr="0047520E">
        <w:rPr>
          <w:rFonts w:ascii="Arial" w:hAnsi="Arial" w:cs="Arial"/>
        </w:rPr>
        <w:t>língua</w:t>
      </w:r>
      <w:r w:rsidRPr="0047520E">
        <w:rPr>
          <w:rFonts w:ascii="Arial" w:hAnsi="Arial" w:cs="Arial"/>
          <w:spacing w:val="-1"/>
        </w:rPr>
        <w:t xml:space="preserve"> </w:t>
      </w:r>
      <w:r w:rsidRPr="0047520E">
        <w:rPr>
          <w:rFonts w:ascii="Arial" w:hAnsi="Arial" w:cs="Arial"/>
        </w:rPr>
        <w:t>portuguesa acompanhado</w:t>
      </w:r>
      <w:r w:rsidRPr="0047520E">
        <w:rPr>
          <w:rFonts w:ascii="Arial" w:hAnsi="Arial" w:cs="Arial"/>
          <w:spacing w:val="-2"/>
        </w:rPr>
        <w:t xml:space="preserve"> </w:t>
      </w:r>
      <w:r w:rsidRPr="0047520E">
        <w:rPr>
          <w:rFonts w:ascii="Arial" w:hAnsi="Arial" w:cs="Arial"/>
        </w:rPr>
        <w:t>do</w:t>
      </w:r>
      <w:r w:rsidRPr="0047520E">
        <w:rPr>
          <w:rFonts w:ascii="Arial" w:hAnsi="Arial" w:cs="Arial"/>
          <w:spacing w:val="-3"/>
        </w:rPr>
        <w:t xml:space="preserve"> </w:t>
      </w:r>
      <w:r w:rsidRPr="0047520E">
        <w:rPr>
          <w:rFonts w:ascii="Arial" w:hAnsi="Arial" w:cs="Arial"/>
        </w:rPr>
        <w:t xml:space="preserve">Certificado de Garantia. </w:t>
      </w:r>
    </w:p>
    <w:p w:rsidR="00167B44" w:rsidRPr="0047520E" w:rsidRDefault="00167B44" w:rsidP="00167B44">
      <w:pPr>
        <w:tabs>
          <w:tab w:val="left" w:pos="563"/>
        </w:tabs>
        <w:ind w:right="124"/>
        <w:jc w:val="both"/>
        <w:rPr>
          <w:rFonts w:ascii="Arial" w:hAnsi="Arial" w:cs="Arial"/>
          <w:sz w:val="20"/>
          <w:szCs w:val="20"/>
        </w:rPr>
      </w:pPr>
    </w:p>
    <w:p w:rsidR="00167B44" w:rsidRPr="0047520E" w:rsidRDefault="00167B44" w:rsidP="00167B44">
      <w:pPr>
        <w:tabs>
          <w:tab w:val="left" w:pos="563"/>
        </w:tabs>
        <w:ind w:right="124"/>
        <w:jc w:val="both"/>
        <w:rPr>
          <w:rFonts w:ascii="Arial" w:hAnsi="Arial" w:cs="Arial"/>
          <w:b/>
          <w:sz w:val="20"/>
          <w:szCs w:val="20"/>
        </w:rPr>
      </w:pPr>
    </w:p>
    <w:p w:rsidR="00167B44" w:rsidRPr="0047520E" w:rsidRDefault="00167B44" w:rsidP="00167B44">
      <w:pPr>
        <w:tabs>
          <w:tab w:val="left" w:pos="563"/>
        </w:tabs>
        <w:ind w:right="124"/>
        <w:jc w:val="both"/>
        <w:rPr>
          <w:rFonts w:ascii="Arial" w:hAnsi="Arial" w:cs="Arial"/>
          <w:b/>
          <w:sz w:val="20"/>
          <w:szCs w:val="20"/>
        </w:rPr>
      </w:pPr>
    </w:p>
    <w:p w:rsidR="00167B44" w:rsidRPr="0047520E" w:rsidRDefault="00167B44" w:rsidP="00167B44">
      <w:pPr>
        <w:tabs>
          <w:tab w:val="left" w:pos="563"/>
        </w:tabs>
        <w:ind w:right="124"/>
        <w:jc w:val="both"/>
        <w:rPr>
          <w:rFonts w:ascii="Arial" w:hAnsi="Arial" w:cs="Arial"/>
          <w:sz w:val="20"/>
          <w:szCs w:val="20"/>
        </w:rPr>
      </w:pPr>
      <w:r w:rsidRPr="0047520E">
        <w:rPr>
          <w:rFonts w:ascii="Arial" w:hAnsi="Arial" w:cs="Arial"/>
          <w:b/>
          <w:sz w:val="20"/>
          <w:szCs w:val="20"/>
        </w:rPr>
        <w:t>DA ENTREGA E DA EMISSÃO DOS TERMOS PROVISÓRIO E DEFINITIVO</w:t>
      </w:r>
      <w:r w:rsidRPr="0047520E">
        <w:rPr>
          <w:rFonts w:ascii="Arial" w:hAnsi="Arial" w:cs="Arial"/>
          <w:sz w:val="20"/>
          <w:szCs w:val="20"/>
        </w:rPr>
        <w:t xml:space="preserve"> </w:t>
      </w:r>
    </w:p>
    <w:p w:rsidR="00167B44" w:rsidRPr="0047520E" w:rsidRDefault="00167B44" w:rsidP="00167B44">
      <w:pPr>
        <w:tabs>
          <w:tab w:val="left" w:pos="563"/>
        </w:tabs>
        <w:ind w:right="124"/>
        <w:jc w:val="both"/>
        <w:rPr>
          <w:rFonts w:ascii="Arial" w:hAnsi="Arial" w:cs="Arial"/>
          <w:sz w:val="20"/>
          <w:szCs w:val="20"/>
        </w:rPr>
      </w:pPr>
    </w:p>
    <w:p w:rsidR="00167B44" w:rsidRPr="0047520E" w:rsidRDefault="00167B44" w:rsidP="00167B44">
      <w:pPr>
        <w:tabs>
          <w:tab w:val="left" w:pos="563"/>
        </w:tabs>
        <w:ind w:right="124"/>
        <w:jc w:val="both"/>
        <w:rPr>
          <w:rFonts w:ascii="Arial" w:hAnsi="Arial" w:cs="Arial"/>
          <w:sz w:val="20"/>
          <w:szCs w:val="20"/>
        </w:rPr>
      </w:pPr>
    </w:p>
    <w:p w:rsidR="00167B44" w:rsidRPr="0047520E" w:rsidRDefault="00167B44" w:rsidP="00167B44">
      <w:pPr>
        <w:tabs>
          <w:tab w:val="left" w:pos="563"/>
        </w:tabs>
        <w:ind w:right="124"/>
        <w:jc w:val="both"/>
        <w:rPr>
          <w:rFonts w:ascii="Arial" w:hAnsi="Arial" w:cs="Arial"/>
          <w:sz w:val="20"/>
          <w:szCs w:val="20"/>
        </w:rPr>
      </w:pP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Após as assinaturas do Contrato, a Contratante emitirá a(s) ordem</w:t>
      </w:r>
      <w:r w:rsidR="00C97C2A">
        <w:rPr>
          <w:rFonts w:ascii="Arial" w:hAnsi="Arial" w:cs="Arial"/>
          <w:sz w:val="20"/>
          <w:szCs w:val="20"/>
        </w:rPr>
        <w:t xml:space="preserve"> </w:t>
      </w:r>
      <w:r w:rsidRPr="0047520E">
        <w:rPr>
          <w:rFonts w:ascii="Arial" w:hAnsi="Arial" w:cs="Arial"/>
          <w:sz w:val="20"/>
          <w:szCs w:val="20"/>
        </w:rPr>
        <w:t xml:space="preserve">(ns) de fornecimento para entrega dos bens;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 xml:space="preserve">Após a entrega dos bens, será emitido o Termo de Recebimento Provisório;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lastRenderedPageBreak/>
        <w:t xml:space="preserve">Após a emissão do Recebimento Provisório, a Contratante terá 05 (cinco) dias úteis, a partir da data de entrega dos bens, para comprovação ou não do fornecimento, de acordo com as características e quantidades estipuladas neste Termo de Referência;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 xml:space="preserve">Caso haja algum problema interno em que a conclusão não possa ser concluída, a Contatada será informada formalmente e este prazo poderá ser prorrogado por até mais </w:t>
      </w:r>
      <w:proofErr w:type="gramStart"/>
      <w:r w:rsidRPr="0047520E">
        <w:rPr>
          <w:rFonts w:ascii="Arial" w:hAnsi="Arial" w:cs="Arial"/>
          <w:sz w:val="20"/>
          <w:szCs w:val="20"/>
        </w:rPr>
        <w:t>5</w:t>
      </w:r>
      <w:proofErr w:type="gramEnd"/>
      <w:r w:rsidRPr="0047520E">
        <w:rPr>
          <w:rFonts w:ascii="Arial" w:hAnsi="Arial" w:cs="Arial"/>
          <w:sz w:val="20"/>
          <w:szCs w:val="20"/>
        </w:rPr>
        <w:t xml:space="preserve"> (cinco) dias úteis.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 xml:space="preserve">Estando os bens devidamente conferidos e de acordo com o estipulado, a Contratante emitirá o Termo de Recebimento Definitivo;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 xml:space="preserve">A análise dos itens será executada, através de testes e conferências, conforme couber, pelos fiscais técnico e requisitante, que deverão, em caso de análise positiva, emitir o Termo de Recebimento Definitivo;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 xml:space="preserve">Havendo rejeição de qualquer item, a Contratada será notificada formalmente, tendo 20 (vinte) dias corridos para realizar a troca do bem, sem quaisquer ônu us para a Contratante, inclusive quanto </w:t>
      </w:r>
      <w:proofErr w:type="gramStart"/>
      <w:r w:rsidRPr="0047520E">
        <w:rPr>
          <w:rFonts w:ascii="Arial" w:hAnsi="Arial" w:cs="Arial"/>
          <w:sz w:val="20"/>
          <w:szCs w:val="20"/>
        </w:rPr>
        <w:t>a</w:t>
      </w:r>
      <w:proofErr w:type="gramEnd"/>
      <w:r w:rsidRPr="0047520E">
        <w:rPr>
          <w:rFonts w:ascii="Arial" w:hAnsi="Arial" w:cs="Arial"/>
          <w:sz w:val="20"/>
          <w:szCs w:val="20"/>
        </w:rPr>
        <w:t xml:space="preserve"> retirada do produto e despesas de envio; </w:t>
      </w:r>
    </w:p>
    <w:p w:rsidR="00167B44" w:rsidRPr="0047520E" w:rsidRDefault="00167B44" w:rsidP="00167B44">
      <w:pPr>
        <w:tabs>
          <w:tab w:val="left" w:pos="563"/>
        </w:tabs>
        <w:spacing w:line="360" w:lineRule="auto"/>
        <w:ind w:right="124"/>
        <w:jc w:val="both"/>
        <w:rPr>
          <w:rFonts w:ascii="Arial" w:hAnsi="Arial" w:cs="Arial"/>
          <w:sz w:val="20"/>
          <w:szCs w:val="20"/>
        </w:rPr>
      </w:pPr>
      <w:r w:rsidRPr="0047520E">
        <w:rPr>
          <w:rFonts w:ascii="Arial" w:hAnsi="Arial" w:cs="Arial"/>
          <w:sz w:val="20"/>
          <w:szCs w:val="20"/>
        </w:rPr>
        <w:t xml:space="preserve">Para itens com quantidades acima de 20 unidades, a análise poderá ser feita por amostragem; </w:t>
      </w:r>
    </w:p>
    <w:p w:rsidR="00167B44" w:rsidRPr="0047520E" w:rsidRDefault="00167B44" w:rsidP="00167B44">
      <w:pPr>
        <w:tabs>
          <w:tab w:val="left" w:pos="563"/>
        </w:tabs>
        <w:ind w:right="124"/>
        <w:jc w:val="both"/>
        <w:rPr>
          <w:rFonts w:ascii="Arial" w:hAnsi="Arial" w:cs="Arial"/>
          <w:sz w:val="20"/>
          <w:szCs w:val="20"/>
        </w:rPr>
      </w:pPr>
    </w:p>
    <w:p w:rsidR="00BA44A1" w:rsidRPr="0047520E" w:rsidRDefault="00BA44A1">
      <w:pPr>
        <w:rPr>
          <w:rFonts w:ascii="Arial" w:hAnsi="Arial" w:cs="Arial"/>
          <w:sz w:val="20"/>
          <w:szCs w:val="20"/>
        </w:rPr>
      </w:pPr>
    </w:p>
    <w:p w:rsidR="00BA44A1" w:rsidRPr="0047520E" w:rsidRDefault="00BA44A1">
      <w:pPr>
        <w:rPr>
          <w:rFonts w:ascii="Arial" w:hAnsi="Arial" w:cs="Arial"/>
          <w:sz w:val="20"/>
          <w:szCs w:val="20"/>
        </w:rPr>
      </w:pPr>
    </w:p>
    <w:p w:rsidR="00BA44A1" w:rsidRPr="0047520E" w:rsidRDefault="00BA44A1">
      <w:pPr>
        <w:rPr>
          <w:rFonts w:ascii="Arial" w:hAnsi="Arial" w:cs="Arial"/>
          <w:sz w:val="20"/>
          <w:szCs w:val="20"/>
        </w:rPr>
      </w:pPr>
    </w:p>
    <w:p w:rsidR="00BA44A1" w:rsidRPr="0047520E" w:rsidRDefault="00BA44A1">
      <w:pPr>
        <w:rPr>
          <w:rFonts w:ascii="Arial" w:hAnsi="Arial" w:cs="Arial"/>
          <w:sz w:val="20"/>
          <w:szCs w:val="20"/>
        </w:rPr>
      </w:pPr>
    </w:p>
    <w:p w:rsidR="00BA44A1" w:rsidRDefault="00BA44A1">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DB1B62" w:rsidRDefault="00DB1B62">
      <w:pPr>
        <w:rPr>
          <w:rFonts w:ascii="Arial" w:hAnsi="Arial" w:cs="Arial"/>
          <w:sz w:val="20"/>
          <w:szCs w:val="20"/>
        </w:rPr>
      </w:pPr>
    </w:p>
    <w:p w:rsidR="00C97C2A" w:rsidRPr="00C97C2A" w:rsidRDefault="00C97C2A" w:rsidP="00C97C2A">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C97C2A" w:rsidRPr="00C97C2A" w:rsidRDefault="00C97C2A" w:rsidP="00C97C2A">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C97C2A" w:rsidRPr="00C97C2A" w:rsidRDefault="00C97C2A" w:rsidP="00C97C2A">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BA44A1" w:rsidRPr="0047520E" w:rsidRDefault="00BA44A1">
      <w:pPr>
        <w:rPr>
          <w:rFonts w:ascii="Arial" w:hAnsi="Arial" w:cs="Arial"/>
          <w:sz w:val="20"/>
          <w:szCs w:val="20"/>
        </w:rPr>
      </w:pPr>
    </w:p>
    <w:p w:rsidR="00BA44A1" w:rsidRPr="0047520E" w:rsidRDefault="00BA44A1">
      <w:pPr>
        <w:rPr>
          <w:rFonts w:ascii="Arial" w:hAnsi="Arial" w:cs="Arial"/>
          <w:sz w:val="20"/>
          <w:szCs w:val="20"/>
        </w:rPr>
      </w:pPr>
    </w:p>
    <w:p w:rsidR="003F4E72" w:rsidRDefault="00223087">
      <w:pPr>
        <w:pStyle w:val="Ttulo2"/>
        <w:ind w:left="472" w:right="9"/>
      </w:pPr>
      <w:r>
        <w:t>ANEXO</w:t>
      </w:r>
      <w:r>
        <w:rPr>
          <w:spacing w:val="-6"/>
        </w:rPr>
        <w:t xml:space="preserve"> </w:t>
      </w:r>
      <w:r>
        <w:t>II</w:t>
      </w:r>
    </w:p>
    <w:p w:rsidR="003F4E72" w:rsidRDefault="003F4E72">
      <w:pPr>
        <w:pStyle w:val="Corpodetexto"/>
        <w:spacing w:before="1"/>
        <w:rPr>
          <w:rFonts w:ascii="Arial"/>
          <w:b/>
        </w:rPr>
      </w:pPr>
    </w:p>
    <w:p w:rsidR="003F4E72" w:rsidRDefault="00223087">
      <w:pPr>
        <w:ind w:left="472" w:right="62"/>
        <w:jc w:val="center"/>
        <w:rPr>
          <w:rFonts w:ascii="Arial" w:hAnsi="Arial"/>
          <w:b/>
          <w:sz w:val="20"/>
        </w:rPr>
      </w:pPr>
      <w:r>
        <w:rPr>
          <w:rFonts w:ascii="Arial" w:hAnsi="Arial"/>
          <w:b/>
          <w:spacing w:val="10"/>
          <w:sz w:val="20"/>
        </w:rPr>
        <w:t>MODELO</w:t>
      </w:r>
      <w:r>
        <w:rPr>
          <w:rFonts w:ascii="Arial" w:hAnsi="Arial"/>
          <w:b/>
          <w:spacing w:val="74"/>
          <w:sz w:val="20"/>
        </w:rPr>
        <w:t xml:space="preserve"> </w:t>
      </w:r>
      <w:r>
        <w:rPr>
          <w:rFonts w:ascii="Arial" w:hAnsi="Arial"/>
          <w:b/>
          <w:sz w:val="20"/>
        </w:rPr>
        <w:t>DE</w:t>
      </w:r>
      <w:r>
        <w:rPr>
          <w:rFonts w:ascii="Arial" w:hAnsi="Arial"/>
          <w:b/>
          <w:spacing w:val="51"/>
          <w:sz w:val="20"/>
        </w:rPr>
        <w:t xml:space="preserve"> </w:t>
      </w:r>
      <w:r>
        <w:rPr>
          <w:rFonts w:ascii="Arial" w:hAnsi="Arial"/>
          <w:b/>
          <w:spacing w:val="13"/>
          <w:sz w:val="20"/>
        </w:rPr>
        <w:t>PROPOSTA</w:t>
      </w:r>
      <w:r>
        <w:rPr>
          <w:rFonts w:ascii="Arial" w:hAnsi="Arial"/>
          <w:b/>
          <w:spacing w:val="65"/>
          <w:sz w:val="20"/>
        </w:rPr>
        <w:t xml:space="preserve"> </w:t>
      </w:r>
      <w:r>
        <w:rPr>
          <w:rFonts w:ascii="Arial" w:hAnsi="Arial"/>
          <w:b/>
          <w:sz w:val="20"/>
        </w:rPr>
        <w:t>DE</w:t>
      </w:r>
      <w:r>
        <w:rPr>
          <w:rFonts w:ascii="Arial" w:hAnsi="Arial"/>
          <w:b/>
          <w:spacing w:val="53"/>
          <w:sz w:val="20"/>
        </w:rPr>
        <w:t xml:space="preserve"> </w:t>
      </w:r>
      <w:r>
        <w:rPr>
          <w:rFonts w:ascii="Arial" w:hAnsi="Arial"/>
          <w:b/>
          <w:spacing w:val="10"/>
          <w:sz w:val="20"/>
        </w:rPr>
        <w:t>PREÇOS</w:t>
      </w:r>
    </w:p>
    <w:p w:rsidR="003F4E72" w:rsidRDefault="003F4E72">
      <w:pPr>
        <w:pStyle w:val="Corpodetexto"/>
        <w:spacing w:before="8"/>
        <w:rPr>
          <w:rFonts w:ascii="Arial"/>
          <w:b/>
        </w:rPr>
      </w:pPr>
    </w:p>
    <w:p w:rsidR="00C97C2A" w:rsidRDefault="00C97C2A" w:rsidP="00C97C2A">
      <w:pPr>
        <w:jc w:val="both"/>
      </w:pPr>
    </w:p>
    <w:p w:rsidR="003F4E72" w:rsidRPr="00C97C2A" w:rsidRDefault="00223087" w:rsidP="00C97C2A">
      <w:pPr>
        <w:spacing w:line="360" w:lineRule="auto"/>
        <w:jc w:val="both"/>
        <w:rPr>
          <w:rFonts w:ascii="Arial" w:hAnsi="Arial" w:cs="Arial"/>
          <w:sz w:val="20"/>
          <w:szCs w:val="20"/>
        </w:rPr>
      </w:pPr>
      <w:r w:rsidRPr="00C97C2A">
        <w:rPr>
          <w:rFonts w:ascii="Arial" w:hAnsi="Arial" w:cs="Arial"/>
          <w:sz w:val="20"/>
          <w:szCs w:val="20"/>
        </w:rPr>
        <w:t>A</w:t>
      </w:r>
      <w:r w:rsidRPr="00C97C2A">
        <w:rPr>
          <w:rFonts w:ascii="Arial" w:hAnsi="Arial" w:cs="Arial"/>
          <w:sz w:val="20"/>
          <w:szCs w:val="20"/>
        </w:rPr>
        <w:tab/>
        <w:t>empresa:</w:t>
      </w:r>
      <w:r w:rsidRPr="00C97C2A">
        <w:rPr>
          <w:rFonts w:ascii="Arial" w:hAnsi="Arial" w:cs="Arial"/>
          <w:sz w:val="20"/>
          <w:szCs w:val="20"/>
        </w:rPr>
        <w:tab/>
        <w:t>estabelecidana</w:t>
      </w:r>
      <w:proofErr w:type="gramStart"/>
      <w:r w:rsidR="00C97C2A" w:rsidRPr="00C97C2A">
        <w:rPr>
          <w:rFonts w:ascii="Arial" w:hAnsi="Arial" w:cs="Arial"/>
          <w:sz w:val="20"/>
          <w:szCs w:val="20"/>
        </w:rPr>
        <w:t xml:space="preserve">   </w:t>
      </w:r>
      <w:r w:rsidRPr="00C97C2A">
        <w:rPr>
          <w:rFonts w:ascii="Arial" w:hAnsi="Arial" w:cs="Arial"/>
          <w:sz w:val="20"/>
          <w:szCs w:val="20"/>
        </w:rPr>
        <w:t>...</w:t>
      </w:r>
      <w:proofErr w:type="gramEnd"/>
      <w:r w:rsidRPr="00C97C2A">
        <w:rPr>
          <w:rFonts w:ascii="Arial" w:hAnsi="Arial" w:cs="Arial"/>
          <w:sz w:val="20"/>
          <w:szCs w:val="20"/>
        </w:rPr>
        <w:t>...................................................................nº</w:t>
      </w:r>
      <w:r w:rsidRPr="00C97C2A">
        <w:rPr>
          <w:rFonts w:ascii="Arial" w:hAnsi="Arial" w:cs="Arial"/>
          <w:sz w:val="20"/>
          <w:szCs w:val="20"/>
        </w:rPr>
        <w:tab/>
        <w:t>............,</w:t>
      </w:r>
      <w:r w:rsidR="00C97C2A">
        <w:rPr>
          <w:rFonts w:ascii="Arial" w:hAnsi="Arial" w:cs="Arial"/>
          <w:sz w:val="20"/>
          <w:szCs w:val="20"/>
        </w:rPr>
        <w:t xml:space="preserve"> complemento: </w:t>
      </w:r>
      <w:r w:rsidRPr="00C97C2A">
        <w:rPr>
          <w:rFonts w:ascii="Arial" w:hAnsi="Arial" w:cs="Arial"/>
          <w:sz w:val="20"/>
          <w:szCs w:val="20"/>
        </w:rPr>
        <w:t>C.N.P.J.</w:t>
      </w:r>
      <w:r w:rsidRPr="00C97C2A">
        <w:rPr>
          <w:rFonts w:ascii="Arial" w:hAnsi="Arial" w:cs="Arial"/>
          <w:sz w:val="20"/>
          <w:szCs w:val="20"/>
        </w:rPr>
        <w:tab/>
        <w:t>nº.............................,</w:t>
      </w:r>
      <w:r w:rsidRPr="00C97C2A">
        <w:rPr>
          <w:rFonts w:ascii="Arial" w:hAnsi="Arial" w:cs="Arial"/>
          <w:spacing w:val="58"/>
          <w:sz w:val="20"/>
          <w:szCs w:val="20"/>
        </w:rPr>
        <w:t xml:space="preserve"> </w:t>
      </w:r>
      <w:r w:rsidRPr="00C97C2A">
        <w:rPr>
          <w:rFonts w:ascii="Arial" w:hAnsi="Arial" w:cs="Arial"/>
          <w:sz w:val="20"/>
          <w:szCs w:val="20"/>
        </w:rPr>
        <w:t>telefone:</w:t>
      </w:r>
      <w:r w:rsidRPr="00C97C2A">
        <w:rPr>
          <w:rFonts w:ascii="Arial" w:hAnsi="Arial" w:cs="Arial"/>
          <w:spacing w:val="-6"/>
          <w:sz w:val="20"/>
          <w:szCs w:val="20"/>
        </w:rPr>
        <w:t xml:space="preserve"> </w:t>
      </w:r>
      <w:r w:rsidRPr="00C97C2A">
        <w:rPr>
          <w:rFonts w:ascii="Arial" w:hAnsi="Arial" w:cs="Arial"/>
          <w:sz w:val="20"/>
          <w:szCs w:val="20"/>
        </w:rPr>
        <w:t>...........................,</w:t>
      </w:r>
      <w:r w:rsidRPr="00C97C2A">
        <w:rPr>
          <w:rFonts w:ascii="Arial" w:hAnsi="Arial" w:cs="Arial"/>
          <w:spacing w:val="-4"/>
          <w:sz w:val="20"/>
          <w:szCs w:val="20"/>
        </w:rPr>
        <w:t xml:space="preserve"> </w:t>
      </w:r>
      <w:r w:rsidRPr="00C97C2A">
        <w:rPr>
          <w:rFonts w:ascii="Arial" w:hAnsi="Arial" w:cs="Arial"/>
          <w:sz w:val="20"/>
          <w:szCs w:val="20"/>
        </w:rPr>
        <w:t>FAX:</w:t>
      </w:r>
      <w:r w:rsidRPr="00C97C2A">
        <w:rPr>
          <w:rFonts w:ascii="Arial" w:hAnsi="Arial" w:cs="Arial"/>
          <w:spacing w:val="-5"/>
          <w:sz w:val="20"/>
          <w:szCs w:val="20"/>
        </w:rPr>
        <w:t xml:space="preserve"> </w:t>
      </w:r>
      <w:r w:rsidRPr="00C97C2A">
        <w:rPr>
          <w:rFonts w:ascii="Arial" w:hAnsi="Arial" w:cs="Arial"/>
          <w:sz w:val="20"/>
          <w:szCs w:val="20"/>
        </w:rPr>
        <w:t>.......................,</w:t>
      </w:r>
      <w:r w:rsidRPr="00C97C2A">
        <w:rPr>
          <w:rFonts w:ascii="Arial" w:hAnsi="Arial" w:cs="Arial"/>
          <w:spacing w:val="-3"/>
          <w:sz w:val="20"/>
          <w:szCs w:val="20"/>
        </w:rPr>
        <w:t xml:space="preserve"> </w:t>
      </w:r>
      <w:r w:rsidRPr="00C97C2A">
        <w:rPr>
          <w:rFonts w:ascii="Arial" w:hAnsi="Arial" w:cs="Arial"/>
          <w:sz w:val="20"/>
          <w:szCs w:val="20"/>
        </w:rPr>
        <w:t>Bairro,</w:t>
      </w:r>
      <w:r w:rsidR="00C97C2A">
        <w:rPr>
          <w:rFonts w:ascii="Arial" w:hAnsi="Arial" w:cs="Arial"/>
          <w:sz w:val="20"/>
          <w:szCs w:val="20"/>
        </w:rPr>
        <w:t xml:space="preserve"> </w:t>
      </w:r>
      <w:r w:rsidRPr="00C97C2A">
        <w:rPr>
          <w:rFonts w:ascii="Arial" w:hAnsi="Arial" w:cs="Arial"/>
          <w:sz w:val="20"/>
          <w:szCs w:val="20"/>
        </w:rPr>
        <w:t>Cidade: .......................,</w:t>
      </w:r>
      <w:r w:rsidRPr="00C97C2A">
        <w:rPr>
          <w:rFonts w:ascii="Arial" w:hAnsi="Arial" w:cs="Arial"/>
          <w:spacing w:val="28"/>
          <w:sz w:val="20"/>
          <w:szCs w:val="20"/>
        </w:rPr>
        <w:t xml:space="preserve"> </w:t>
      </w:r>
      <w:r w:rsidRPr="00C97C2A">
        <w:rPr>
          <w:rFonts w:ascii="Arial" w:hAnsi="Arial" w:cs="Arial"/>
          <w:sz w:val="20"/>
          <w:szCs w:val="20"/>
        </w:rPr>
        <w:t>Estado:</w:t>
      </w:r>
      <w:r w:rsidRPr="00C97C2A">
        <w:rPr>
          <w:rFonts w:ascii="Arial" w:hAnsi="Arial" w:cs="Arial"/>
          <w:spacing w:val="23"/>
          <w:sz w:val="20"/>
          <w:szCs w:val="20"/>
        </w:rPr>
        <w:t xml:space="preserve"> </w:t>
      </w:r>
      <w:r w:rsidRPr="00C97C2A">
        <w:rPr>
          <w:rFonts w:ascii="Arial" w:hAnsi="Arial" w:cs="Arial"/>
          <w:sz w:val="20"/>
          <w:szCs w:val="20"/>
        </w:rPr>
        <w:t>.........,</w:t>
      </w:r>
      <w:r w:rsidRPr="00C97C2A">
        <w:rPr>
          <w:rFonts w:ascii="Arial" w:hAnsi="Arial" w:cs="Arial"/>
          <w:spacing w:val="26"/>
          <w:sz w:val="20"/>
          <w:szCs w:val="20"/>
        </w:rPr>
        <w:t xml:space="preserve"> </w:t>
      </w:r>
      <w:r w:rsidRPr="00C97C2A">
        <w:rPr>
          <w:rFonts w:ascii="Arial" w:hAnsi="Arial" w:cs="Arial"/>
          <w:sz w:val="20"/>
          <w:szCs w:val="20"/>
        </w:rPr>
        <w:t>E-MAIL:</w:t>
      </w:r>
      <w:r w:rsidRPr="00C97C2A">
        <w:rPr>
          <w:rFonts w:ascii="Arial" w:hAnsi="Arial" w:cs="Arial"/>
          <w:spacing w:val="78"/>
          <w:sz w:val="20"/>
          <w:szCs w:val="20"/>
        </w:rPr>
        <w:t xml:space="preserve"> </w:t>
      </w:r>
      <w:r w:rsidRPr="00C97C2A">
        <w:rPr>
          <w:rFonts w:ascii="Arial" w:hAnsi="Arial" w:cs="Arial"/>
          <w:sz w:val="20"/>
          <w:szCs w:val="20"/>
        </w:rPr>
        <w:t>............................................,</w:t>
      </w:r>
      <w:r w:rsidRPr="00C97C2A">
        <w:rPr>
          <w:rFonts w:ascii="Arial" w:hAnsi="Arial" w:cs="Arial"/>
          <w:spacing w:val="82"/>
          <w:sz w:val="20"/>
          <w:szCs w:val="20"/>
        </w:rPr>
        <w:t xml:space="preserve"> </w:t>
      </w:r>
      <w:r w:rsidRPr="00C97C2A">
        <w:rPr>
          <w:rFonts w:ascii="Arial" w:hAnsi="Arial" w:cs="Arial"/>
          <w:sz w:val="20"/>
          <w:szCs w:val="20"/>
        </w:rPr>
        <w:t>pelo</w:t>
      </w:r>
      <w:r w:rsidRPr="00C97C2A">
        <w:rPr>
          <w:rFonts w:ascii="Arial" w:hAnsi="Arial" w:cs="Arial"/>
          <w:spacing w:val="79"/>
          <w:sz w:val="20"/>
          <w:szCs w:val="20"/>
        </w:rPr>
        <w:t xml:space="preserve"> </w:t>
      </w:r>
      <w:r w:rsidRPr="00C97C2A">
        <w:rPr>
          <w:rFonts w:ascii="Arial" w:hAnsi="Arial" w:cs="Arial"/>
          <w:sz w:val="20"/>
          <w:szCs w:val="20"/>
        </w:rPr>
        <w:t>presente,</w:t>
      </w:r>
      <w:r w:rsidR="00C97C2A">
        <w:rPr>
          <w:rFonts w:ascii="Arial" w:hAnsi="Arial" w:cs="Arial"/>
          <w:sz w:val="20"/>
          <w:szCs w:val="20"/>
        </w:rPr>
        <w:t xml:space="preserve"> </w:t>
      </w:r>
      <w:r w:rsidRPr="00C97C2A">
        <w:rPr>
          <w:rFonts w:ascii="Arial" w:hAnsi="Arial" w:cs="Arial"/>
          <w:sz w:val="20"/>
          <w:szCs w:val="20"/>
        </w:rPr>
        <w:t>propõe</w:t>
      </w:r>
      <w:r w:rsidRPr="00C97C2A">
        <w:rPr>
          <w:rFonts w:ascii="Arial" w:hAnsi="Arial" w:cs="Arial"/>
          <w:spacing w:val="14"/>
          <w:sz w:val="20"/>
          <w:szCs w:val="20"/>
        </w:rPr>
        <w:t xml:space="preserve"> </w:t>
      </w:r>
      <w:r w:rsidRPr="00C97C2A">
        <w:rPr>
          <w:rFonts w:ascii="Arial" w:hAnsi="Arial" w:cs="Arial"/>
          <w:sz w:val="20"/>
          <w:szCs w:val="20"/>
        </w:rPr>
        <w:t>a</w:t>
      </w:r>
      <w:r w:rsidRPr="00C97C2A">
        <w:rPr>
          <w:rFonts w:ascii="Arial" w:hAnsi="Arial" w:cs="Arial"/>
          <w:spacing w:val="13"/>
          <w:sz w:val="20"/>
          <w:szCs w:val="20"/>
        </w:rPr>
        <w:t xml:space="preserve"> </w:t>
      </w:r>
      <w:r w:rsidRPr="00C97C2A">
        <w:rPr>
          <w:rFonts w:ascii="Arial" w:hAnsi="Arial" w:cs="Arial"/>
          <w:sz w:val="20"/>
          <w:szCs w:val="20"/>
        </w:rPr>
        <w:t>prestação</w:t>
      </w:r>
      <w:r w:rsidRPr="00C97C2A">
        <w:rPr>
          <w:rFonts w:ascii="Arial" w:hAnsi="Arial" w:cs="Arial"/>
          <w:spacing w:val="13"/>
          <w:sz w:val="20"/>
          <w:szCs w:val="20"/>
        </w:rPr>
        <w:t xml:space="preserve"> </w:t>
      </w:r>
      <w:r w:rsidRPr="00C97C2A">
        <w:rPr>
          <w:rFonts w:ascii="Arial" w:hAnsi="Arial" w:cs="Arial"/>
          <w:sz w:val="20"/>
          <w:szCs w:val="20"/>
        </w:rPr>
        <w:t>de</w:t>
      </w:r>
      <w:r w:rsidRPr="00C97C2A">
        <w:rPr>
          <w:rFonts w:ascii="Arial" w:hAnsi="Arial" w:cs="Arial"/>
          <w:spacing w:val="14"/>
          <w:sz w:val="20"/>
          <w:szCs w:val="20"/>
        </w:rPr>
        <w:t xml:space="preserve"> </w:t>
      </w:r>
      <w:r w:rsidRPr="00C97C2A">
        <w:rPr>
          <w:rFonts w:ascii="Arial" w:hAnsi="Arial" w:cs="Arial"/>
          <w:sz w:val="20"/>
          <w:szCs w:val="20"/>
        </w:rPr>
        <w:t>serviços</w:t>
      </w:r>
      <w:r w:rsidRPr="00C97C2A">
        <w:rPr>
          <w:rFonts w:ascii="Arial" w:hAnsi="Arial" w:cs="Arial"/>
          <w:spacing w:val="14"/>
          <w:sz w:val="20"/>
          <w:szCs w:val="20"/>
        </w:rPr>
        <w:t xml:space="preserve"> </w:t>
      </w:r>
      <w:r w:rsidRPr="00C97C2A">
        <w:rPr>
          <w:rFonts w:ascii="Arial" w:hAnsi="Arial" w:cs="Arial"/>
          <w:sz w:val="20"/>
          <w:szCs w:val="20"/>
        </w:rPr>
        <w:t>em</w:t>
      </w:r>
      <w:r w:rsidRPr="00C97C2A">
        <w:rPr>
          <w:rFonts w:ascii="Arial" w:hAnsi="Arial" w:cs="Arial"/>
          <w:spacing w:val="18"/>
          <w:sz w:val="20"/>
          <w:szCs w:val="20"/>
        </w:rPr>
        <w:t xml:space="preserve"> </w:t>
      </w:r>
      <w:r w:rsidRPr="00C97C2A">
        <w:rPr>
          <w:rFonts w:ascii="Arial" w:hAnsi="Arial" w:cs="Arial"/>
          <w:sz w:val="20"/>
          <w:szCs w:val="20"/>
        </w:rPr>
        <w:t>referência</w:t>
      </w:r>
      <w:r w:rsidRPr="00C97C2A">
        <w:rPr>
          <w:rFonts w:ascii="Arial" w:hAnsi="Arial" w:cs="Arial"/>
          <w:spacing w:val="14"/>
          <w:sz w:val="20"/>
          <w:szCs w:val="20"/>
        </w:rPr>
        <w:t xml:space="preserve"> </w:t>
      </w:r>
      <w:r w:rsidRPr="00C97C2A">
        <w:rPr>
          <w:rFonts w:ascii="Arial" w:hAnsi="Arial" w:cs="Arial"/>
          <w:sz w:val="20"/>
          <w:szCs w:val="20"/>
        </w:rPr>
        <w:t>e</w:t>
      </w:r>
      <w:r w:rsidRPr="00C97C2A">
        <w:rPr>
          <w:rFonts w:ascii="Arial" w:hAnsi="Arial" w:cs="Arial"/>
          <w:spacing w:val="13"/>
          <w:sz w:val="20"/>
          <w:szCs w:val="20"/>
        </w:rPr>
        <w:t xml:space="preserve"> </w:t>
      </w:r>
      <w:r w:rsidRPr="00C97C2A">
        <w:rPr>
          <w:rFonts w:ascii="Arial" w:hAnsi="Arial" w:cs="Arial"/>
          <w:sz w:val="20"/>
          <w:szCs w:val="20"/>
        </w:rPr>
        <w:t>descrita</w:t>
      </w:r>
      <w:r w:rsidRPr="00C97C2A">
        <w:rPr>
          <w:rFonts w:ascii="Arial" w:hAnsi="Arial" w:cs="Arial"/>
          <w:spacing w:val="13"/>
          <w:sz w:val="20"/>
          <w:szCs w:val="20"/>
        </w:rPr>
        <w:t xml:space="preserve"> </w:t>
      </w:r>
      <w:r w:rsidRPr="00C97C2A">
        <w:rPr>
          <w:rFonts w:ascii="Arial" w:hAnsi="Arial" w:cs="Arial"/>
          <w:sz w:val="20"/>
          <w:szCs w:val="20"/>
        </w:rPr>
        <w:t>no</w:t>
      </w:r>
      <w:r w:rsidRPr="00C97C2A">
        <w:rPr>
          <w:rFonts w:ascii="Arial" w:hAnsi="Arial" w:cs="Arial"/>
          <w:spacing w:val="19"/>
          <w:sz w:val="20"/>
          <w:szCs w:val="20"/>
        </w:rPr>
        <w:t xml:space="preserve"> </w:t>
      </w:r>
      <w:r w:rsidRPr="00C97C2A">
        <w:rPr>
          <w:rFonts w:ascii="Arial" w:hAnsi="Arial" w:cs="Arial"/>
          <w:b/>
          <w:sz w:val="20"/>
          <w:szCs w:val="20"/>
        </w:rPr>
        <w:t>ANEXO</w:t>
      </w:r>
      <w:r w:rsidRPr="00C97C2A">
        <w:rPr>
          <w:rFonts w:ascii="Arial" w:hAnsi="Arial" w:cs="Arial"/>
          <w:b/>
          <w:spacing w:val="14"/>
          <w:sz w:val="20"/>
          <w:szCs w:val="20"/>
        </w:rPr>
        <w:t xml:space="preserve"> </w:t>
      </w:r>
      <w:r w:rsidRPr="00C97C2A">
        <w:rPr>
          <w:rFonts w:ascii="Arial" w:hAnsi="Arial" w:cs="Arial"/>
          <w:b/>
          <w:sz w:val="20"/>
          <w:szCs w:val="20"/>
        </w:rPr>
        <w:t>I</w:t>
      </w:r>
      <w:r w:rsidRPr="00C97C2A">
        <w:rPr>
          <w:rFonts w:ascii="Arial" w:hAnsi="Arial" w:cs="Arial"/>
          <w:b/>
          <w:spacing w:val="15"/>
          <w:sz w:val="20"/>
          <w:szCs w:val="20"/>
        </w:rPr>
        <w:t xml:space="preserve"> </w:t>
      </w:r>
      <w:r w:rsidRPr="00C97C2A">
        <w:rPr>
          <w:rFonts w:ascii="Arial" w:hAnsi="Arial" w:cs="Arial"/>
          <w:sz w:val="20"/>
          <w:szCs w:val="20"/>
        </w:rPr>
        <w:t>–</w:t>
      </w:r>
      <w:r w:rsidRPr="00C97C2A">
        <w:rPr>
          <w:rFonts w:ascii="Arial" w:hAnsi="Arial" w:cs="Arial"/>
          <w:spacing w:val="14"/>
          <w:sz w:val="20"/>
          <w:szCs w:val="20"/>
        </w:rPr>
        <w:t xml:space="preserve"> </w:t>
      </w:r>
      <w:r w:rsidRPr="00C97C2A">
        <w:rPr>
          <w:rFonts w:ascii="Arial" w:hAnsi="Arial" w:cs="Arial"/>
          <w:sz w:val="20"/>
          <w:szCs w:val="20"/>
        </w:rPr>
        <w:t>Especificações</w:t>
      </w:r>
      <w:r w:rsidRPr="00C97C2A">
        <w:rPr>
          <w:rFonts w:ascii="Arial" w:hAnsi="Arial" w:cs="Arial"/>
          <w:spacing w:val="18"/>
          <w:sz w:val="20"/>
          <w:szCs w:val="20"/>
        </w:rPr>
        <w:t xml:space="preserve"> </w:t>
      </w:r>
      <w:r w:rsidRPr="00C97C2A">
        <w:rPr>
          <w:rFonts w:ascii="Arial" w:hAnsi="Arial" w:cs="Arial"/>
          <w:sz w:val="20"/>
          <w:szCs w:val="20"/>
        </w:rPr>
        <w:t>Técnicas</w:t>
      </w:r>
      <w:r w:rsidRPr="00C97C2A">
        <w:rPr>
          <w:rFonts w:ascii="Arial" w:hAnsi="Arial" w:cs="Arial"/>
          <w:spacing w:val="14"/>
          <w:sz w:val="20"/>
          <w:szCs w:val="20"/>
        </w:rPr>
        <w:t xml:space="preserve"> </w:t>
      </w:r>
      <w:r w:rsidRPr="00C97C2A">
        <w:rPr>
          <w:rFonts w:ascii="Arial" w:hAnsi="Arial" w:cs="Arial"/>
          <w:sz w:val="20"/>
          <w:szCs w:val="20"/>
        </w:rPr>
        <w:t>do</w:t>
      </w:r>
      <w:r w:rsidRPr="00C97C2A">
        <w:rPr>
          <w:rFonts w:ascii="Arial" w:hAnsi="Arial" w:cs="Arial"/>
          <w:spacing w:val="-53"/>
          <w:sz w:val="20"/>
          <w:szCs w:val="20"/>
        </w:rPr>
        <w:t xml:space="preserve"> </w:t>
      </w:r>
      <w:r w:rsidRPr="00C97C2A">
        <w:rPr>
          <w:rFonts w:ascii="Arial" w:hAnsi="Arial" w:cs="Arial"/>
          <w:sz w:val="20"/>
          <w:szCs w:val="20"/>
        </w:rPr>
        <w:t>Objeto,</w:t>
      </w:r>
      <w:r w:rsidRPr="00C97C2A">
        <w:rPr>
          <w:rFonts w:ascii="Arial" w:hAnsi="Arial" w:cs="Arial"/>
          <w:spacing w:val="-4"/>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edital</w:t>
      </w:r>
      <w:r w:rsidRPr="00C97C2A">
        <w:rPr>
          <w:rFonts w:ascii="Arial" w:hAnsi="Arial" w:cs="Arial"/>
          <w:spacing w:val="-4"/>
          <w:sz w:val="20"/>
          <w:szCs w:val="20"/>
        </w:rPr>
        <w:t xml:space="preserve"> </w:t>
      </w:r>
      <w:r w:rsidRPr="00C97C2A">
        <w:rPr>
          <w:rFonts w:ascii="Arial" w:hAnsi="Arial" w:cs="Arial"/>
          <w:sz w:val="20"/>
          <w:szCs w:val="20"/>
        </w:rPr>
        <w:t>de</w:t>
      </w:r>
      <w:r w:rsidRPr="00C97C2A">
        <w:rPr>
          <w:rFonts w:ascii="Arial" w:hAnsi="Arial" w:cs="Arial"/>
          <w:spacing w:val="-4"/>
          <w:sz w:val="20"/>
          <w:szCs w:val="20"/>
        </w:rPr>
        <w:t xml:space="preserve"> </w:t>
      </w:r>
      <w:r w:rsidRPr="00C97C2A">
        <w:rPr>
          <w:rFonts w:ascii="Arial" w:hAnsi="Arial" w:cs="Arial"/>
          <w:sz w:val="20"/>
          <w:szCs w:val="20"/>
        </w:rPr>
        <w:t>pregão</w:t>
      </w:r>
      <w:r w:rsidRPr="00C97C2A">
        <w:rPr>
          <w:rFonts w:ascii="Arial" w:hAnsi="Arial" w:cs="Arial"/>
          <w:spacing w:val="4"/>
          <w:sz w:val="20"/>
          <w:szCs w:val="20"/>
        </w:rPr>
        <w:t xml:space="preserve"> </w:t>
      </w:r>
      <w:r w:rsidRPr="00C97C2A">
        <w:rPr>
          <w:rFonts w:ascii="Arial" w:hAnsi="Arial" w:cs="Arial"/>
          <w:sz w:val="20"/>
          <w:szCs w:val="20"/>
        </w:rPr>
        <w:t>acima</w:t>
      </w:r>
      <w:r w:rsidRPr="00C97C2A">
        <w:rPr>
          <w:rFonts w:ascii="Arial" w:hAnsi="Arial" w:cs="Arial"/>
          <w:spacing w:val="-8"/>
          <w:sz w:val="20"/>
          <w:szCs w:val="20"/>
        </w:rPr>
        <w:t xml:space="preserve"> </w:t>
      </w:r>
      <w:r w:rsidRPr="00C97C2A">
        <w:rPr>
          <w:rFonts w:ascii="Arial" w:hAnsi="Arial" w:cs="Arial"/>
          <w:sz w:val="20"/>
          <w:szCs w:val="20"/>
        </w:rPr>
        <w:t>mencionado,</w:t>
      </w:r>
      <w:r w:rsidRPr="00C97C2A">
        <w:rPr>
          <w:rFonts w:ascii="Arial" w:hAnsi="Arial" w:cs="Arial"/>
          <w:spacing w:val="-2"/>
          <w:sz w:val="20"/>
          <w:szCs w:val="20"/>
        </w:rPr>
        <w:t xml:space="preserve"> </w:t>
      </w:r>
      <w:r w:rsidRPr="00C97C2A">
        <w:rPr>
          <w:rFonts w:ascii="Arial" w:hAnsi="Arial" w:cs="Arial"/>
          <w:sz w:val="20"/>
          <w:szCs w:val="20"/>
        </w:rPr>
        <w:t>nas seguintes</w:t>
      </w:r>
      <w:r w:rsidRPr="00C97C2A">
        <w:rPr>
          <w:rFonts w:ascii="Arial" w:hAnsi="Arial" w:cs="Arial"/>
          <w:spacing w:val="3"/>
          <w:sz w:val="20"/>
          <w:szCs w:val="20"/>
        </w:rPr>
        <w:t xml:space="preserve"> </w:t>
      </w:r>
      <w:r w:rsidRPr="00C97C2A">
        <w:rPr>
          <w:rFonts w:ascii="Arial" w:hAnsi="Arial" w:cs="Arial"/>
          <w:sz w:val="20"/>
          <w:szCs w:val="20"/>
        </w:rPr>
        <w:t>condições:</w:t>
      </w:r>
    </w:p>
    <w:tbl>
      <w:tblPr>
        <w:tblW w:w="0" w:type="auto"/>
        <w:tblInd w:w="55" w:type="dxa"/>
        <w:tblCellMar>
          <w:left w:w="70" w:type="dxa"/>
          <w:right w:w="70" w:type="dxa"/>
        </w:tblCellMar>
        <w:tblLook w:val="04A0" w:firstRow="1" w:lastRow="0" w:firstColumn="1" w:lastColumn="0" w:noHBand="0" w:noVBand="1"/>
      </w:tblPr>
      <w:tblGrid>
        <w:gridCol w:w="618"/>
        <w:gridCol w:w="4223"/>
        <w:gridCol w:w="737"/>
        <w:gridCol w:w="2186"/>
        <w:gridCol w:w="1395"/>
        <w:gridCol w:w="1116"/>
      </w:tblGrid>
      <w:tr w:rsidR="00537340" w:rsidRPr="00537340" w:rsidTr="00537340">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EEECE1"/>
            <w:vAlign w:val="center"/>
            <w:hideMark/>
          </w:tcPr>
          <w:p w:rsidR="00537340" w:rsidRPr="00537340" w:rsidRDefault="00537340" w:rsidP="00537340">
            <w:pPr>
              <w:widowControl/>
              <w:autoSpaceDE/>
              <w:autoSpaceDN/>
              <w:jc w:val="center"/>
              <w:rPr>
                <w:rFonts w:ascii="Arial" w:eastAsia="Times New Roman" w:hAnsi="Arial" w:cs="Arial"/>
                <w:b/>
                <w:bCs/>
                <w:color w:val="000000"/>
                <w:sz w:val="20"/>
                <w:szCs w:val="20"/>
                <w:lang w:val="pt-BR" w:eastAsia="pt-BR"/>
              </w:rPr>
            </w:pPr>
            <w:r w:rsidRPr="00537340">
              <w:rPr>
                <w:rFonts w:ascii="Arial" w:eastAsia="Times New Roman" w:hAnsi="Arial" w:cs="Arial"/>
                <w:b/>
                <w:bCs/>
                <w:color w:val="000000"/>
                <w:sz w:val="20"/>
                <w:szCs w:val="20"/>
                <w:lang w:val="pt-BR" w:eastAsia="pt-BR"/>
              </w:rPr>
              <w:t>ITEM</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537340" w:rsidRPr="00537340" w:rsidRDefault="00537340" w:rsidP="00537340">
            <w:pPr>
              <w:widowControl/>
              <w:autoSpaceDE/>
              <w:autoSpaceDN/>
              <w:jc w:val="center"/>
              <w:rPr>
                <w:rFonts w:ascii="Arial" w:eastAsia="Times New Roman" w:hAnsi="Arial" w:cs="Arial"/>
                <w:b/>
                <w:bCs/>
                <w:color w:val="000000"/>
                <w:sz w:val="20"/>
                <w:szCs w:val="20"/>
                <w:lang w:val="pt-BR" w:eastAsia="pt-BR"/>
              </w:rPr>
            </w:pPr>
            <w:r w:rsidRPr="00537340">
              <w:rPr>
                <w:rFonts w:ascii="Arial" w:eastAsia="Times New Roman" w:hAnsi="Arial" w:cs="Arial"/>
                <w:b/>
                <w:bCs/>
                <w:color w:val="000000"/>
                <w:sz w:val="20"/>
                <w:szCs w:val="20"/>
                <w:lang w:val="pt-BR" w:eastAsia="pt-BR"/>
              </w:rPr>
              <w:t>TIPO</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537340" w:rsidRPr="00537340" w:rsidRDefault="00537340" w:rsidP="00537340">
            <w:pPr>
              <w:widowControl/>
              <w:autoSpaceDE/>
              <w:autoSpaceDN/>
              <w:jc w:val="center"/>
              <w:rPr>
                <w:rFonts w:ascii="Arial" w:eastAsia="Times New Roman" w:hAnsi="Arial" w:cs="Arial"/>
                <w:b/>
                <w:bCs/>
                <w:color w:val="000000"/>
                <w:sz w:val="20"/>
                <w:szCs w:val="20"/>
                <w:lang w:val="pt-BR" w:eastAsia="pt-BR"/>
              </w:rPr>
            </w:pPr>
            <w:r w:rsidRPr="00537340">
              <w:rPr>
                <w:rFonts w:ascii="Arial" w:eastAsia="Times New Roman" w:hAnsi="Arial" w:cs="Arial"/>
                <w:b/>
                <w:bCs/>
                <w:color w:val="000000"/>
                <w:sz w:val="20"/>
                <w:szCs w:val="20"/>
                <w:lang w:val="pt-BR" w:eastAsia="pt-BR"/>
              </w:rPr>
              <w:t>UN. MED</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537340" w:rsidRPr="00537340" w:rsidRDefault="00537340" w:rsidP="00537340">
            <w:pPr>
              <w:widowControl/>
              <w:autoSpaceDE/>
              <w:autoSpaceDN/>
              <w:jc w:val="center"/>
              <w:rPr>
                <w:rFonts w:ascii="Arial" w:eastAsia="Times New Roman" w:hAnsi="Arial" w:cs="Arial"/>
                <w:b/>
                <w:bCs/>
                <w:color w:val="000000"/>
                <w:sz w:val="20"/>
                <w:szCs w:val="20"/>
                <w:lang w:val="pt-BR" w:eastAsia="pt-BR"/>
              </w:rPr>
            </w:pPr>
            <w:r w:rsidRPr="00537340">
              <w:rPr>
                <w:rFonts w:ascii="Arial" w:eastAsia="Times New Roman" w:hAnsi="Arial" w:cs="Arial"/>
                <w:b/>
                <w:bCs/>
                <w:color w:val="000000"/>
                <w:sz w:val="20"/>
                <w:szCs w:val="20"/>
                <w:lang w:val="pt-BR" w:eastAsia="pt-BR"/>
              </w:rPr>
              <w:t>ESTIMATIVA DE CONSUMO ANUAL</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537340" w:rsidRPr="00537340" w:rsidRDefault="00537340" w:rsidP="00537340">
            <w:pPr>
              <w:widowControl/>
              <w:autoSpaceDE/>
              <w:autoSpaceDN/>
              <w:jc w:val="center"/>
              <w:rPr>
                <w:rFonts w:ascii="Arial" w:eastAsia="Times New Roman" w:hAnsi="Arial" w:cs="Arial"/>
                <w:b/>
                <w:bCs/>
                <w:color w:val="000000"/>
                <w:sz w:val="20"/>
                <w:szCs w:val="20"/>
                <w:lang w:val="pt-BR" w:eastAsia="pt-BR"/>
              </w:rPr>
            </w:pPr>
            <w:r w:rsidRPr="00537340">
              <w:rPr>
                <w:rFonts w:ascii="Arial" w:eastAsia="Times New Roman" w:hAnsi="Arial" w:cs="Arial"/>
                <w:b/>
                <w:bCs/>
                <w:color w:val="000000"/>
                <w:sz w:val="20"/>
                <w:szCs w:val="20"/>
                <w:lang w:val="pt-BR" w:eastAsia="pt-BR"/>
              </w:rPr>
              <w:t>VALOR UNITÁRIO</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537340" w:rsidRPr="00537340" w:rsidRDefault="00537340" w:rsidP="00537340">
            <w:pPr>
              <w:widowControl/>
              <w:autoSpaceDE/>
              <w:autoSpaceDN/>
              <w:jc w:val="center"/>
              <w:rPr>
                <w:rFonts w:ascii="Arial" w:eastAsia="Times New Roman" w:hAnsi="Arial" w:cs="Arial"/>
                <w:b/>
                <w:bCs/>
                <w:color w:val="000000"/>
                <w:sz w:val="20"/>
                <w:szCs w:val="20"/>
                <w:lang w:val="pt-BR" w:eastAsia="pt-BR"/>
              </w:rPr>
            </w:pPr>
            <w:r w:rsidRPr="00537340">
              <w:rPr>
                <w:rFonts w:ascii="Arial" w:eastAsia="Times New Roman" w:hAnsi="Arial" w:cs="Arial"/>
                <w:b/>
                <w:bCs/>
                <w:color w:val="000000"/>
                <w:sz w:val="20"/>
                <w:szCs w:val="20"/>
                <w:lang w:val="pt-BR" w:eastAsia="pt-BR"/>
              </w:rPr>
              <w:t>VALOR TOTAL</w:t>
            </w:r>
          </w:p>
        </w:tc>
      </w:tr>
      <w:tr w:rsidR="00537340" w:rsidRPr="00537340" w:rsidTr="00537340">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proofErr w:type="gramStart"/>
            <w:r w:rsidRPr="00537340">
              <w:rPr>
                <w:rFonts w:ascii="Arial" w:eastAsia="Times New Roman" w:hAnsi="Arial" w:cs="Arial"/>
                <w:color w:val="000000"/>
                <w:sz w:val="20"/>
                <w:szCs w:val="20"/>
                <w:lang w:val="pt-BR" w:eastAsia="pt-BR"/>
              </w:rPr>
              <w:t>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37340"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Fone de Ouvido Headset Stéreo                            Marca:                         Fabricante:</w:t>
            </w:r>
          </w:p>
          <w:p w:rsidR="000D7147" w:rsidRPr="00537340" w:rsidRDefault="00A40674" w:rsidP="00537340">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 xml:space="preserve">Cota </w:t>
            </w:r>
            <w:r w:rsidR="000D7147">
              <w:rPr>
                <w:rFonts w:ascii="Arial" w:eastAsia="Times New Roman" w:hAnsi="Arial" w:cs="Times New Roman"/>
                <w:color w:val="000000"/>
                <w:sz w:val="20"/>
                <w:szCs w:val="20"/>
                <w:lang w:val="pt-BR" w:eastAsia="pt-BR"/>
              </w:rPr>
              <w:t>Ampla Concorrência</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4B055F">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5.7</w:t>
            </w:r>
            <w:r w:rsidR="004B055F">
              <w:rPr>
                <w:rFonts w:ascii="Arial" w:eastAsia="Times New Roman" w:hAnsi="Arial" w:cs="Arial"/>
                <w:color w:val="000000"/>
                <w:sz w:val="20"/>
                <w:szCs w:val="20"/>
                <w:lang w:val="pt-BR" w:eastAsia="pt-BR"/>
              </w:rPr>
              <w:t>54</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r>
      <w:tr w:rsidR="00537340" w:rsidRPr="00537340" w:rsidTr="0053734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proofErr w:type="gramStart"/>
            <w:r w:rsidRPr="00537340">
              <w:rPr>
                <w:rFonts w:ascii="Arial" w:eastAsia="Times New Roman" w:hAnsi="Arial" w:cs="Arial"/>
                <w:color w:val="000000"/>
                <w:sz w:val="20"/>
                <w:szCs w:val="20"/>
                <w:lang w:val="pt-BR" w:eastAsia="pt-BR"/>
              </w:rPr>
              <w:t>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37340"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Fone de Ouvido Headset Stéreo                              Marca:                         Fabricante</w:t>
            </w:r>
          </w:p>
          <w:p w:rsidR="00A40674" w:rsidRPr="00537340" w:rsidRDefault="00A40674" w:rsidP="00537340">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Cota exclusiva ME/</w:t>
            </w:r>
            <w:proofErr w:type="gramStart"/>
            <w:r>
              <w:rPr>
                <w:rFonts w:ascii="Arial" w:eastAsia="Times New Roman" w:hAnsi="Arial" w:cs="Arial"/>
                <w:color w:val="000000"/>
                <w:sz w:val="20"/>
                <w:szCs w:val="20"/>
                <w:lang w:val="pt-BR" w:eastAsia="pt-BR"/>
              </w:rPr>
              <w:t>EPP,</w:t>
            </w:r>
            <w:proofErr w:type="gramEnd"/>
            <w:r>
              <w:rPr>
                <w:rFonts w:ascii="Arial" w:eastAsia="Times New Roman" w:hAnsi="Arial" w:cs="Arial"/>
                <w:color w:val="000000"/>
                <w:sz w:val="20"/>
                <w:szCs w:val="20"/>
                <w:lang w:val="pt-BR" w:eastAsia="pt-BR"/>
              </w:rPr>
              <w:t>Cooperativas</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4B055F" w:rsidP="00537340">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1.918</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r>
      <w:tr w:rsidR="00537340" w:rsidRPr="00537340" w:rsidTr="00537340">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proofErr w:type="gramStart"/>
            <w:r w:rsidRPr="00537340">
              <w:rPr>
                <w:rFonts w:ascii="Arial" w:eastAsia="Times New Roman" w:hAnsi="Arial" w:cs="Arial"/>
                <w:color w:val="000000"/>
                <w:sz w:val="20"/>
                <w:szCs w:val="20"/>
                <w:lang w:val="pt-BR" w:eastAsia="pt-BR"/>
              </w:rPr>
              <w:t>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0D7147"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Webcam de Alta Resolução</w:t>
            </w:r>
            <w:proofErr w:type="gramStart"/>
            <w:r w:rsidRPr="00537340">
              <w:rPr>
                <w:rFonts w:ascii="Arial" w:eastAsia="Times New Roman" w:hAnsi="Arial" w:cs="Times New Roman"/>
                <w:color w:val="000000"/>
                <w:sz w:val="20"/>
                <w:szCs w:val="20"/>
                <w:lang w:val="pt-BR" w:eastAsia="pt-BR"/>
              </w:rPr>
              <w:t xml:space="preserve">  </w:t>
            </w:r>
          </w:p>
          <w:p w:rsidR="00537340" w:rsidRDefault="00537340" w:rsidP="00537340">
            <w:pPr>
              <w:widowControl/>
              <w:autoSpaceDE/>
              <w:autoSpaceDN/>
              <w:rPr>
                <w:rFonts w:ascii="Arial" w:eastAsia="Times New Roman" w:hAnsi="Arial" w:cs="Times New Roman"/>
                <w:color w:val="000000"/>
                <w:sz w:val="20"/>
                <w:szCs w:val="20"/>
                <w:lang w:val="pt-BR" w:eastAsia="pt-BR"/>
              </w:rPr>
            </w:pPr>
            <w:proofErr w:type="gramEnd"/>
            <w:r w:rsidRPr="00537340">
              <w:rPr>
                <w:rFonts w:ascii="Arial" w:eastAsia="Times New Roman" w:hAnsi="Arial" w:cs="Times New Roman"/>
                <w:color w:val="000000"/>
                <w:sz w:val="20"/>
                <w:szCs w:val="20"/>
                <w:lang w:val="pt-BR" w:eastAsia="pt-BR"/>
              </w:rPr>
              <w:t>Marca:                        Fabricante</w:t>
            </w:r>
          </w:p>
          <w:p w:rsidR="000D7147" w:rsidRPr="00537340" w:rsidRDefault="00A40674" w:rsidP="00537340">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 xml:space="preserve">Cota </w:t>
            </w:r>
            <w:r w:rsidR="000D7147">
              <w:rPr>
                <w:rFonts w:ascii="Arial" w:eastAsia="Times New Roman" w:hAnsi="Arial" w:cs="Times New Roman"/>
                <w:color w:val="000000"/>
                <w:sz w:val="20"/>
                <w:szCs w:val="20"/>
                <w:lang w:val="pt-BR" w:eastAsia="pt-BR"/>
              </w:rPr>
              <w:t>Ampla Concorrência</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4.872</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r>
      <w:tr w:rsidR="00537340" w:rsidRPr="00537340" w:rsidTr="00537340">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proofErr w:type="gramStart"/>
            <w:r w:rsidRPr="00537340">
              <w:rPr>
                <w:rFonts w:ascii="Arial" w:eastAsia="Times New Roman" w:hAnsi="Arial" w:cs="Arial"/>
                <w:color w:val="000000"/>
                <w:sz w:val="20"/>
                <w:szCs w:val="20"/>
                <w:lang w:val="pt-BR" w:eastAsia="pt-BR"/>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0D7147"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 xml:space="preserve">Webcam de Alta Resolução          </w:t>
            </w:r>
          </w:p>
          <w:p w:rsidR="00537340"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Marca:                            Fabricante</w:t>
            </w:r>
          </w:p>
          <w:p w:rsidR="00A40674" w:rsidRPr="00537340" w:rsidRDefault="00A40674" w:rsidP="00537340">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Cota exclusiva ME/</w:t>
            </w:r>
            <w:proofErr w:type="gramStart"/>
            <w:r>
              <w:rPr>
                <w:rFonts w:ascii="Arial" w:eastAsia="Times New Roman" w:hAnsi="Arial" w:cs="Arial"/>
                <w:color w:val="000000"/>
                <w:sz w:val="20"/>
                <w:szCs w:val="20"/>
                <w:lang w:val="pt-BR" w:eastAsia="pt-BR"/>
              </w:rPr>
              <w:t>EPP,</w:t>
            </w:r>
            <w:proofErr w:type="gramEnd"/>
            <w:r>
              <w:rPr>
                <w:rFonts w:ascii="Arial" w:eastAsia="Times New Roman" w:hAnsi="Arial" w:cs="Arial"/>
                <w:color w:val="000000"/>
                <w:sz w:val="20"/>
                <w:szCs w:val="20"/>
                <w:lang w:val="pt-BR" w:eastAsia="pt-BR"/>
              </w:rPr>
              <w:t>Cooperativas</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1.625</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r>
      <w:tr w:rsidR="00537340" w:rsidRPr="00537340" w:rsidTr="00537340">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proofErr w:type="gramStart"/>
            <w:r w:rsidRPr="00537340">
              <w:rPr>
                <w:rFonts w:ascii="Arial" w:eastAsia="Times New Roman" w:hAnsi="Arial" w:cs="Arial"/>
                <w:color w:val="000000"/>
                <w:sz w:val="20"/>
                <w:szCs w:val="20"/>
                <w:lang w:val="pt-BR" w:eastAsia="pt-BR"/>
              </w:rPr>
              <w:t>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37340"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Computador Portátil (Notebook)                      Marca:                         Fabricante:</w:t>
            </w:r>
          </w:p>
          <w:p w:rsidR="000D7147" w:rsidRPr="00537340" w:rsidRDefault="00A40674" w:rsidP="00537340">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 xml:space="preserve">Cota </w:t>
            </w:r>
            <w:r w:rsidR="000D7147">
              <w:rPr>
                <w:rFonts w:ascii="Arial" w:eastAsia="Times New Roman" w:hAnsi="Arial" w:cs="Times New Roman"/>
                <w:color w:val="000000"/>
                <w:sz w:val="20"/>
                <w:szCs w:val="20"/>
                <w:lang w:val="pt-BR" w:eastAsia="pt-BR"/>
              </w:rPr>
              <w:t>Ampla Concorrência</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1.736</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r>
      <w:tr w:rsidR="00537340" w:rsidRPr="00537340" w:rsidTr="00537340">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proofErr w:type="gramStart"/>
            <w:r w:rsidRPr="00537340">
              <w:rPr>
                <w:rFonts w:ascii="Arial" w:eastAsia="Times New Roman" w:hAnsi="Arial" w:cs="Arial"/>
                <w:color w:val="000000"/>
                <w:sz w:val="20"/>
                <w:szCs w:val="20"/>
                <w:lang w:val="pt-BR" w:eastAsia="pt-BR"/>
              </w:rPr>
              <w:lastRenderedPageBreak/>
              <w:t>6</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37340" w:rsidRDefault="00537340" w:rsidP="00537340">
            <w:pPr>
              <w:widowControl/>
              <w:autoSpaceDE/>
              <w:autoSpaceDN/>
              <w:rPr>
                <w:rFonts w:ascii="Arial" w:eastAsia="Times New Roman" w:hAnsi="Arial" w:cs="Times New Roman"/>
                <w:color w:val="000000"/>
                <w:sz w:val="20"/>
                <w:szCs w:val="20"/>
                <w:lang w:val="pt-BR" w:eastAsia="pt-BR"/>
              </w:rPr>
            </w:pPr>
            <w:r w:rsidRPr="00537340">
              <w:rPr>
                <w:rFonts w:ascii="Arial" w:eastAsia="Times New Roman" w:hAnsi="Arial" w:cs="Times New Roman"/>
                <w:color w:val="000000"/>
                <w:sz w:val="20"/>
                <w:szCs w:val="20"/>
                <w:lang w:val="pt-BR" w:eastAsia="pt-BR"/>
              </w:rPr>
              <w:t>Computador Portátil (Notebook)                    Marca:                       Fabricante:</w:t>
            </w:r>
          </w:p>
          <w:p w:rsidR="00A40674" w:rsidRPr="00537340" w:rsidRDefault="00A40674" w:rsidP="00537340">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Cota exclusiva ME/</w:t>
            </w:r>
            <w:proofErr w:type="gramStart"/>
            <w:r>
              <w:rPr>
                <w:rFonts w:ascii="Arial" w:eastAsia="Times New Roman" w:hAnsi="Arial" w:cs="Arial"/>
                <w:color w:val="000000"/>
                <w:sz w:val="20"/>
                <w:szCs w:val="20"/>
                <w:lang w:val="pt-BR" w:eastAsia="pt-BR"/>
              </w:rPr>
              <w:t>EPP,</w:t>
            </w:r>
            <w:proofErr w:type="gramEnd"/>
            <w:r>
              <w:rPr>
                <w:rFonts w:ascii="Arial" w:eastAsia="Times New Roman" w:hAnsi="Arial" w:cs="Arial"/>
                <w:color w:val="000000"/>
                <w:sz w:val="20"/>
                <w:szCs w:val="20"/>
                <w:lang w:val="pt-BR" w:eastAsia="pt-BR"/>
              </w:rPr>
              <w:t>Cooperativas</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jc w:val="center"/>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579</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537340" w:rsidRPr="00537340" w:rsidRDefault="00537340" w:rsidP="00537340">
            <w:pPr>
              <w:widowControl/>
              <w:autoSpaceDE/>
              <w:autoSpaceDN/>
              <w:rPr>
                <w:rFonts w:ascii="Arial" w:eastAsia="Times New Roman" w:hAnsi="Arial" w:cs="Arial"/>
                <w:color w:val="000000"/>
                <w:sz w:val="20"/>
                <w:szCs w:val="20"/>
                <w:lang w:val="pt-BR" w:eastAsia="pt-BR"/>
              </w:rPr>
            </w:pPr>
            <w:r w:rsidRPr="00537340">
              <w:rPr>
                <w:rFonts w:ascii="Arial" w:eastAsia="Times New Roman" w:hAnsi="Arial" w:cs="Arial"/>
                <w:color w:val="000000"/>
                <w:sz w:val="20"/>
                <w:szCs w:val="20"/>
                <w:lang w:val="pt-BR" w:eastAsia="pt-BR"/>
              </w:rPr>
              <w:t>R$</w:t>
            </w:r>
          </w:p>
        </w:tc>
      </w:tr>
    </w:tbl>
    <w:p w:rsidR="003F4E72" w:rsidRPr="00537340" w:rsidRDefault="003F4E72" w:rsidP="00C97C2A">
      <w:pPr>
        <w:spacing w:before="69" w:line="360" w:lineRule="auto"/>
        <w:ind w:left="1686"/>
        <w:rPr>
          <w:rFonts w:ascii="Arial" w:hAnsi="Arial" w:cs="Arial"/>
          <w:sz w:val="20"/>
          <w:szCs w:val="20"/>
        </w:rPr>
      </w:pPr>
    </w:p>
    <w:p w:rsidR="003F4E72" w:rsidRDefault="00223087">
      <w:pPr>
        <w:pStyle w:val="Corpodetexto"/>
        <w:ind w:left="472" w:right="16"/>
        <w:jc w:val="center"/>
      </w:pPr>
      <w:r>
        <w:rPr>
          <w:u w:val="single"/>
        </w:rPr>
        <w:t>UNIDADES</w:t>
      </w:r>
      <w:r>
        <w:rPr>
          <w:spacing w:val="-14"/>
          <w:u w:val="single"/>
        </w:rPr>
        <w:t xml:space="preserve"> </w:t>
      </w:r>
      <w:r>
        <w:rPr>
          <w:u w:val="single"/>
        </w:rPr>
        <w:t>REQUISITANTES</w:t>
      </w:r>
    </w:p>
    <w:p w:rsidR="003F4E72" w:rsidRDefault="003F4E72">
      <w:pPr>
        <w:pStyle w:val="Corpodetexto"/>
        <w:rPr>
          <w:sz w:val="21"/>
        </w:rPr>
      </w:pPr>
    </w:p>
    <w:p w:rsidR="003F4E72" w:rsidRDefault="00223087">
      <w:pPr>
        <w:pStyle w:val="Corpodetexto"/>
        <w:spacing w:before="93"/>
        <w:ind w:left="782"/>
      </w:pPr>
      <w:r>
        <w:t>-</w:t>
      </w:r>
      <w:r>
        <w:rPr>
          <w:spacing w:val="-7"/>
        </w:rPr>
        <w:t xml:space="preserve"> </w:t>
      </w:r>
      <w:r>
        <w:t>Conforme</w:t>
      </w:r>
      <w:r>
        <w:rPr>
          <w:spacing w:val="-7"/>
        </w:rPr>
        <w:t xml:space="preserve"> </w:t>
      </w:r>
      <w:proofErr w:type="gramStart"/>
      <w:r>
        <w:t>relação</w:t>
      </w:r>
      <w:r>
        <w:rPr>
          <w:spacing w:val="-7"/>
        </w:rPr>
        <w:t xml:space="preserve"> </w:t>
      </w:r>
      <w:r>
        <w:t>constante</w:t>
      </w:r>
      <w:r>
        <w:rPr>
          <w:spacing w:val="-6"/>
        </w:rPr>
        <w:t xml:space="preserve"> </w:t>
      </w:r>
      <w:r>
        <w:t xml:space="preserve">no </w:t>
      </w:r>
      <w:r>
        <w:rPr>
          <w:shd w:val="clear" w:color="auto" w:fill="FF0000"/>
        </w:rPr>
        <w:t>ANEXO</w:t>
      </w:r>
      <w:r>
        <w:rPr>
          <w:spacing w:val="-6"/>
          <w:shd w:val="clear" w:color="auto" w:fill="FF0000"/>
        </w:rPr>
        <w:t xml:space="preserve"> </w:t>
      </w:r>
      <w:r>
        <w:rPr>
          <w:shd w:val="clear" w:color="auto" w:fill="FF0000"/>
        </w:rPr>
        <w:t>V</w:t>
      </w:r>
      <w:r>
        <w:t>I</w:t>
      </w:r>
      <w:proofErr w:type="gramEnd"/>
      <w:r>
        <w:rPr>
          <w:spacing w:val="-2"/>
        </w:rPr>
        <w:t xml:space="preserve"> </w:t>
      </w:r>
      <w:r>
        <w:t>do</w:t>
      </w:r>
      <w:r>
        <w:rPr>
          <w:spacing w:val="1"/>
        </w:rPr>
        <w:t xml:space="preserve"> </w:t>
      </w:r>
      <w:r>
        <w:t>presente</w:t>
      </w:r>
      <w:r>
        <w:rPr>
          <w:spacing w:val="-2"/>
        </w:rPr>
        <w:t xml:space="preserve"> </w:t>
      </w:r>
      <w:r>
        <w:t>Edital</w:t>
      </w:r>
      <w:r>
        <w:rPr>
          <w:spacing w:val="-8"/>
        </w:rPr>
        <w:t xml:space="preserve"> </w:t>
      </w:r>
      <w:r>
        <w:t>de</w:t>
      </w:r>
      <w:r>
        <w:rPr>
          <w:spacing w:val="-2"/>
        </w:rPr>
        <w:t xml:space="preserve"> </w:t>
      </w:r>
      <w:r>
        <w:t>Pregão.</w:t>
      </w:r>
    </w:p>
    <w:p w:rsidR="003F4E72" w:rsidRDefault="003F4E72">
      <w:pPr>
        <w:pStyle w:val="Corpodetexto"/>
        <w:rPr>
          <w:sz w:val="22"/>
        </w:rPr>
      </w:pPr>
    </w:p>
    <w:p w:rsidR="003F4E72" w:rsidRDefault="003F4E72">
      <w:pPr>
        <w:pStyle w:val="Corpodetexto"/>
        <w:spacing w:before="8"/>
        <w:rPr>
          <w:sz w:val="18"/>
        </w:rPr>
      </w:pPr>
    </w:p>
    <w:p w:rsidR="003F4E72" w:rsidRDefault="00223087" w:rsidP="00CB0DAC">
      <w:pPr>
        <w:spacing w:before="93" w:line="360" w:lineRule="auto"/>
        <w:ind w:left="782"/>
        <w:rPr>
          <w:rFonts w:ascii="Arial MT" w:hAnsi="Arial MT"/>
          <w:sz w:val="20"/>
        </w:rPr>
      </w:pPr>
      <w:r>
        <w:rPr>
          <w:rFonts w:ascii="Arial" w:hAnsi="Arial"/>
          <w:b/>
          <w:sz w:val="20"/>
        </w:rPr>
        <w:t>Prazo</w:t>
      </w:r>
      <w:r>
        <w:rPr>
          <w:rFonts w:ascii="Arial" w:hAnsi="Arial"/>
          <w:b/>
          <w:spacing w:val="9"/>
          <w:sz w:val="20"/>
        </w:rPr>
        <w:t xml:space="preserve"> </w:t>
      </w:r>
      <w:r>
        <w:rPr>
          <w:rFonts w:ascii="Arial" w:hAnsi="Arial"/>
          <w:b/>
          <w:sz w:val="20"/>
        </w:rPr>
        <w:t>de</w:t>
      </w:r>
      <w:r>
        <w:rPr>
          <w:rFonts w:ascii="Arial" w:hAnsi="Arial"/>
          <w:b/>
          <w:spacing w:val="6"/>
          <w:sz w:val="20"/>
        </w:rPr>
        <w:t xml:space="preserve"> </w:t>
      </w:r>
      <w:r w:rsidR="00CB0DAC">
        <w:rPr>
          <w:rFonts w:ascii="Arial" w:hAnsi="Arial"/>
          <w:b/>
          <w:spacing w:val="6"/>
          <w:sz w:val="20"/>
        </w:rPr>
        <w:t>entrega</w:t>
      </w:r>
      <w:r>
        <w:rPr>
          <w:rFonts w:ascii="Arial" w:hAnsi="Arial"/>
          <w:b/>
          <w:sz w:val="20"/>
        </w:rPr>
        <w:t>:</w:t>
      </w:r>
      <w:r>
        <w:rPr>
          <w:rFonts w:ascii="Arial" w:hAnsi="Arial"/>
          <w:b/>
          <w:spacing w:val="13"/>
          <w:sz w:val="20"/>
        </w:rPr>
        <w:t xml:space="preserve"> </w:t>
      </w:r>
      <w:r>
        <w:rPr>
          <w:rFonts w:ascii="Arial" w:hAnsi="Arial"/>
          <w:b/>
          <w:sz w:val="20"/>
        </w:rPr>
        <w:t>1</w:t>
      </w:r>
      <w:r w:rsidR="00CD3408">
        <w:rPr>
          <w:rFonts w:ascii="Arial" w:hAnsi="Arial"/>
          <w:b/>
          <w:sz w:val="20"/>
        </w:rPr>
        <w:t>0</w:t>
      </w:r>
      <w:r>
        <w:rPr>
          <w:rFonts w:ascii="Arial" w:hAnsi="Arial"/>
          <w:b/>
          <w:spacing w:val="8"/>
          <w:sz w:val="20"/>
        </w:rPr>
        <w:t xml:space="preserve"> </w:t>
      </w:r>
      <w:r>
        <w:rPr>
          <w:rFonts w:ascii="Arial MT" w:hAnsi="Arial MT"/>
          <w:sz w:val="20"/>
        </w:rPr>
        <w:t>(d</w:t>
      </w:r>
      <w:r w:rsidR="00CD3408">
        <w:rPr>
          <w:rFonts w:ascii="Arial MT" w:hAnsi="Arial MT"/>
          <w:sz w:val="20"/>
        </w:rPr>
        <w:t>ez</w:t>
      </w:r>
      <w:r>
        <w:rPr>
          <w:rFonts w:ascii="Arial MT" w:hAnsi="Arial MT"/>
          <w:sz w:val="20"/>
        </w:rPr>
        <w:t>)</w:t>
      </w:r>
      <w:r>
        <w:rPr>
          <w:rFonts w:ascii="Arial MT" w:hAnsi="Arial MT"/>
          <w:spacing w:val="11"/>
          <w:sz w:val="20"/>
        </w:rPr>
        <w:t xml:space="preserve"> </w:t>
      </w:r>
      <w:r w:rsidR="00CD3408">
        <w:rPr>
          <w:rFonts w:ascii="Arial MT" w:hAnsi="Arial MT"/>
          <w:spacing w:val="11"/>
          <w:sz w:val="20"/>
        </w:rPr>
        <w:t>dias úteis, após recebimento da ordem de Forncecimento</w:t>
      </w:r>
      <w:r>
        <w:rPr>
          <w:rFonts w:ascii="Arial MT" w:hAnsi="Arial MT"/>
          <w:sz w:val="20"/>
        </w:rPr>
        <w:t>.</w:t>
      </w:r>
    </w:p>
    <w:p w:rsidR="003F4E72" w:rsidRDefault="003F4E72" w:rsidP="00CB0DAC">
      <w:pPr>
        <w:pStyle w:val="Corpodetexto"/>
        <w:spacing w:before="8" w:line="360" w:lineRule="auto"/>
      </w:pPr>
    </w:p>
    <w:p w:rsidR="003F4E72" w:rsidRDefault="00223087">
      <w:pPr>
        <w:ind w:left="782"/>
        <w:rPr>
          <w:rFonts w:ascii="Arial MT" w:hAnsi="Arial MT"/>
          <w:sz w:val="20"/>
        </w:rPr>
      </w:pPr>
      <w:r>
        <w:rPr>
          <w:rFonts w:ascii="Arial" w:hAnsi="Arial"/>
          <w:b/>
          <w:sz w:val="20"/>
        </w:rPr>
        <w:t>Prazo</w:t>
      </w:r>
      <w:r>
        <w:rPr>
          <w:rFonts w:ascii="Arial" w:hAnsi="Arial"/>
          <w:b/>
          <w:spacing w:val="-9"/>
          <w:sz w:val="20"/>
        </w:rPr>
        <w:t xml:space="preserve"> </w:t>
      </w:r>
      <w:r>
        <w:rPr>
          <w:rFonts w:ascii="Arial" w:hAnsi="Arial"/>
          <w:b/>
          <w:sz w:val="20"/>
        </w:rPr>
        <w:t>de</w:t>
      </w:r>
      <w:r>
        <w:rPr>
          <w:rFonts w:ascii="Arial" w:hAnsi="Arial"/>
          <w:b/>
          <w:spacing w:val="-12"/>
          <w:sz w:val="20"/>
        </w:rPr>
        <w:t xml:space="preserve"> </w:t>
      </w:r>
      <w:r>
        <w:rPr>
          <w:rFonts w:ascii="Arial" w:hAnsi="Arial"/>
          <w:b/>
          <w:sz w:val="20"/>
        </w:rPr>
        <w:t>validade</w:t>
      </w:r>
      <w:r>
        <w:rPr>
          <w:rFonts w:ascii="Arial" w:hAnsi="Arial"/>
          <w:b/>
          <w:spacing w:val="-10"/>
          <w:sz w:val="20"/>
        </w:rPr>
        <w:t xml:space="preserve"> </w:t>
      </w:r>
      <w:r>
        <w:rPr>
          <w:rFonts w:ascii="Arial" w:hAnsi="Arial"/>
          <w:b/>
          <w:sz w:val="20"/>
        </w:rPr>
        <w:t>da</w:t>
      </w:r>
      <w:r>
        <w:rPr>
          <w:rFonts w:ascii="Arial" w:hAnsi="Arial"/>
          <w:b/>
          <w:spacing w:val="-9"/>
          <w:sz w:val="20"/>
        </w:rPr>
        <w:t xml:space="preserve"> </w:t>
      </w:r>
      <w:r>
        <w:rPr>
          <w:rFonts w:ascii="Arial" w:hAnsi="Arial"/>
          <w:b/>
          <w:sz w:val="20"/>
        </w:rPr>
        <w:t>proposta:</w:t>
      </w:r>
      <w:r>
        <w:rPr>
          <w:rFonts w:ascii="Arial" w:hAnsi="Arial"/>
          <w:b/>
          <w:spacing w:val="-5"/>
          <w:sz w:val="20"/>
        </w:rPr>
        <w:t xml:space="preserve"> </w:t>
      </w:r>
      <w:r>
        <w:rPr>
          <w:rFonts w:ascii="Arial" w:hAnsi="Arial"/>
          <w:b/>
          <w:sz w:val="20"/>
        </w:rPr>
        <w:t>60</w:t>
      </w:r>
      <w:r>
        <w:rPr>
          <w:rFonts w:ascii="Arial" w:hAnsi="Arial"/>
          <w:b/>
          <w:spacing w:val="-6"/>
          <w:sz w:val="20"/>
        </w:rPr>
        <w:t xml:space="preserve"> </w:t>
      </w:r>
      <w:r>
        <w:rPr>
          <w:rFonts w:ascii="Arial MT" w:hAnsi="Arial MT"/>
          <w:sz w:val="20"/>
        </w:rPr>
        <w:t>(sessenta)</w:t>
      </w:r>
      <w:r>
        <w:rPr>
          <w:rFonts w:ascii="Arial MT" w:hAnsi="Arial MT"/>
          <w:spacing w:val="-7"/>
          <w:sz w:val="20"/>
        </w:rPr>
        <w:t xml:space="preserve"> </w:t>
      </w:r>
      <w:r>
        <w:rPr>
          <w:rFonts w:ascii="Arial" w:hAnsi="Arial"/>
          <w:b/>
          <w:sz w:val="20"/>
        </w:rPr>
        <w:t>dias</w:t>
      </w:r>
      <w:r>
        <w:rPr>
          <w:rFonts w:ascii="Arial" w:hAnsi="Arial"/>
          <w:b/>
          <w:spacing w:val="-8"/>
          <w:sz w:val="20"/>
        </w:rPr>
        <w:t xml:space="preserve"> </w:t>
      </w:r>
      <w:r>
        <w:rPr>
          <w:rFonts w:ascii="Arial MT" w:hAnsi="Arial MT"/>
          <w:sz w:val="20"/>
        </w:rPr>
        <w:t>contados</w:t>
      </w:r>
      <w:r>
        <w:rPr>
          <w:rFonts w:ascii="Arial MT" w:hAnsi="Arial MT"/>
          <w:spacing w:val="-8"/>
          <w:sz w:val="20"/>
        </w:rPr>
        <w:t xml:space="preserve"> </w:t>
      </w:r>
      <w:r>
        <w:rPr>
          <w:rFonts w:ascii="Arial MT" w:hAnsi="Arial MT"/>
          <w:sz w:val="20"/>
        </w:rPr>
        <w:t>da</w:t>
      </w:r>
      <w:r>
        <w:rPr>
          <w:rFonts w:ascii="Arial MT" w:hAnsi="Arial MT"/>
          <w:spacing w:val="-9"/>
          <w:sz w:val="20"/>
        </w:rPr>
        <w:t xml:space="preserve"> </w:t>
      </w:r>
      <w:r>
        <w:rPr>
          <w:rFonts w:ascii="Arial MT" w:hAnsi="Arial MT"/>
          <w:sz w:val="20"/>
        </w:rPr>
        <w:t>data</w:t>
      </w:r>
      <w:r>
        <w:rPr>
          <w:rFonts w:ascii="Arial MT" w:hAnsi="Arial MT"/>
          <w:spacing w:val="-10"/>
          <w:sz w:val="20"/>
        </w:rPr>
        <w:t xml:space="preserve"> </w:t>
      </w:r>
      <w:r>
        <w:rPr>
          <w:rFonts w:ascii="Arial MT" w:hAnsi="Arial MT"/>
          <w:sz w:val="20"/>
        </w:rPr>
        <w:t>da</w:t>
      </w:r>
      <w:r>
        <w:rPr>
          <w:rFonts w:ascii="Arial MT" w:hAnsi="Arial MT"/>
          <w:spacing w:val="-9"/>
          <w:sz w:val="20"/>
        </w:rPr>
        <w:t xml:space="preserve"> </w:t>
      </w:r>
      <w:r>
        <w:rPr>
          <w:rFonts w:ascii="Arial MT" w:hAnsi="Arial MT"/>
          <w:sz w:val="20"/>
        </w:rPr>
        <w:t>sessão</w:t>
      </w:r>
      <w:r>
        <w:rPr>
          <w:rFonts w:ascii="Arial MT" w:hAnsi="Arial MT"/>
          <w:spacing w:val="-8"/>
          <w:sz w:val="20"/>
        </w:rPr>
        <w:t xml:space="preserve"> </w:t>
      </w:r>
      <w:r>
        <w:rPr>
          <w:rFonts w:ascii="Arial MT" w:hAnsi="Arial MT"/>
          <w:sz w:val="20"/>
        </w:rPr>
        <w:t>do</w:t>
      </w:r>
      <w:r>
        <w:rPr>
          <w:rFonts w:ascii="Arial MT" w:hAnsi="Arial MT"/>
          <w:spacing w:val="-9"/>
          <w:sz w:val="20"/>
        </w:rPr>
        <w:t xml:space="preserve"> </w:t>
      </w:r>
      <w:r>
        <w:rPr>
          <w:rFonts w:ascii="Arial MT" w:hAnsi="Arial MT"/>
          <w:sz w:val="20"/>
        </w:rPr>
        <w:t>Pregão</w:t>
      </w:r>
      <w:r>
        <w:rPr>
          <w:rFonts w:ascii="Arial MT" w:hAnsi="Arial MT"/>
          <w:spacing w:val="-7"/>
          <w:sz w:val="20"/>
        </w:rPr>
        <w:t xml:space="preserve"> </w:t>
      </w:r>
      <w:r>
        <w:rPr>
          <w:rFonts w:ascii="Arial MT" w:hAnsi="Arial MT"/>
          <w:sz w:val="20"/>
        </w:rPr>
        <w:t>Eletrônico.</w:t>
      </w:r>
    </w:p>
    <w:p w:rsidR="003F4E72" w:rsidRDefault="003F4E72">
      <w:pPr>
        <w:pStyle w:val="Corpodetexto"/>
        <w:spacing w:before="9"/>
        <w:rPr>
          <w:sz w:val="21"/>
        </w:rPr>
      </w:pPr>
    </w:p>
    <w:p w:rsidR="003F4E72" w:rsidRDefault="003F4E72">
      <w:pPr>
        <w:pStyle w:val="Corpodetexto"/>
        <w:spacing w:before="9"/>
        <w:rPr>
          <w:rFonts w:ascii="Arial"/>
          <w:b/>
          <w:sz w:val="19"/>
        </w:rPr>
      </w:pPr>
    </w:p>
    <w:p w:rsidR="003F4E72" w:rsidRDefault="00223087">
      <w:pPr>
        <w:pStyle w:val="Corpodetexto"/>
        <w:ind w:left="782"/>
      </w:pPr>
      <w:r>
        <w:t>DAS</w:t>
      </w:r>
      <w:r>
        <w:rPr>
          <w:spacing w:val="-8"/>
        </w:rPr>
        <w:t xml:space="preserve"> </w:t>
      </w:r>
      <w:r>
        <w:t>DECLARAÇÕES:</w:t>
      </w:r>
    </w:p>
    <w:p w:rsidR="003F4E72" w:rsidRDefault="003F4E72">
      <w:pPr>
        <w:pStyle w:val="Corpodetexto"/>
        <w:spacing w:before="8"/>
      </w:pPr>
    </w:p>
    <w:p w:rsidR="003F4E72" w:rsidRDefault="00223087" w:rsidP="006E0AEF">
      <w:pPr>
        <w:pStyle w:val="PargrafodaLista"/>
        <w:numPr>
          <w:ilvl w:val="0"/>
          <w:numId w:val="26"/>
        </w:numPr>
        <w:tabs>
          <w:tab w:val="left" w:pos="1166"/>
        </w:tabs>
        <w:spacing w:line="360" w:lineRule="auto"/>
        <w:ind w:right="322" w:hanging="428"/>
        <w:rPr>
          <w:sz w:val="20"/>
        </w:rPr>
      </w:pPr>
      <w:r>
        <w:rPr>
          <w:sz w:val="20"/>
        </w:rPr>
        <w:t>Declara,</w:t>
      </w:r>
      <w:r>
        <w:rPr>
          <w:spacing w:val="49"/>
          <w:sz w:val="20"/>
        </w:rPr>
        <w:t xml:space="preserve"> </w:t>
      </w:r>
      <w:r>
        <w:rPr>
          <w:sz w:val="20"/>
        </w:rPr>
        <w:t>sob</w:t>
      </w:r>
      <w:r>
        <w:rPr>
          <w:spacing w:val="51"/>
          <w:sz w:val="20"/>
        </w:rPr>
        <w:t xml:space="preserve"> </w:t>
      </w:r>
      <w:r>
        <w:rPr>
          <w:sz w:val="20"/>
        </w:rPr>
        <w:t>as</w:t>
      </w:r>
      <w:r>
        <w:rPr>
          <w:spacing w:val="51"/>
          <w:sz w:val="20"/>
        </w:rPr>
        <w:t xml:space="preserve"> </w:t>
      </w:r>
      <w:r>
        <w:rPr>
          <w:sz w:val="20"/>
        </w:rPr>
        <w:t>penas</w:t>
      </w:r>
      <w:r>
        <w:rPr>
          <w:spacing w:val="50"/>
          <w:sz w:val="20"/>
        </w:rPr>
        <w:t xml:space="preserve"> </w:t>
      </w:r>
      <w:r>
        <w:rPr>
          <w:sz w:val="20"/>
        </w:rPr>
        <w:t>da</w:t>
      </w:r>
      <w:r>
        <w:rPr>
          <w:spacing w:val="49"/>
          <w:sz w:val="20"/>
        </w:rPr>
        <w:t xml:space="preserve"> </w:t>
      </w:r>
      <w:r>
        <w:rPr>
          <w:sz w:val="20"/>
        </w:rPr>
        <w:t>lei,</w:t>
      </w:r>
      <w:r>
        <w:rPr>
          <w:spacing w:val="50"/>
          <w:sz w:val="20"/>
        </w:rPr>
        <w:t xml:space="preserve"> </w:t>
      </w:r>
      <w:r>
        <w:rPr>
          <w:sz w:val="20"/>
        </w:rPr>
        <w:t>que</w:t>
      </w:r>
      <w:r>
        <w:rPr>
          <w:spacing w:val="51"/>
          <w:sz w:val="20"/>
        </w:rPr>
        <w:t xml:space="preserve"> </w:t>
      </w:r>
      <w:r>
        <w:rPr>
          <w:sz w:val="20"/>
        </w:rPr>
        <w:t>os</w:t>
      </w:r>
      <w:r>
        <w:rPr>
          <w:spacing w:val="51"/>
          <w:sz w:val="20"/>
        </w:rPr>
        <w:t xml:space="preserve"> </w:t>
      </w:r>
      <w:r>
        <w:rPr>
          <w:sz w:val="20"/>
        </w:rPr>
        <w:t>preços</w:t>
      </w:r>
      <w:r>
        <w:rPr>
          <w:spacing w:val="50"/>
          <w:sz w:val="20"/>
        </w:rPr>
        <w:t xml:space="preserve"> </w:t>
      </w:r>
      <w:r>
        <w:rPr>
          <w:sz w:val="20"/>
        </w:rPr>
        <w:t>cotados</w:t>
      </w:r>
      <w:r>
        <w:rPr>
          <w:spacing w:val="50"/>
          <w:sz w:val="20"/>
        </w:rPr>
        <w:t xml:space="preserve"> </w:t>
      </w:r>
      <w:r>
        <w:rPr>
          <w:sz w:val="20"/>
        </w:rPr>
        <w:t>incluem</w:t>
      </w:r>
      <w:r>
        <w:rPr>
          <w:spacing w:val="5"/>
          <w:sz w:val="20"/>
        </w:rPr>
        <w:t xml:space="preserve"> </w:t>
      </w:r>
      <w:r>
        <w:rPr>
          <w:sz w:val="20"/>
        </w:rPr>
        <w:t>todos</w:t>
      </w:r>
      <w:r>
        <w:rPr>
          <w:spacing w:val="51"/>
          <w:sz w:val="20"/>
        </w:rPr>
        <w:t xml:space="preserve"> </w:t>
      </w:r>
      <w:r>
        <w:rPr>
          <w:sz w:val="20"/>
        </w:rPr>
        <w:t>os</w:t>
      </w:r>
      <w:r>
        <w:rPr>
          <w:spacing w:val="50"/>
          <w:sz w:val="20"/>
        </w:rPr>
        <w:t xml:space="preserve"> </w:t>
      </w:r>
      <w:r>
        <w:rPr>
          <w:sz w:val="20"/>
        </w:rPr>
        <w:t>custos</w:t>
      </w:r>
      <w:r>
        <w:rPr>
          <w:spacing w:val="50"/>
          <w:sz w:val="20"/>
        </w:rPr>
        <w:t xml:space="preserve"> </w:t>
      </w:r>
      <w:r>
        <w:rPr>
          <w:sz w:val="20"/>
        </w:rPr>
        <w:t>e</w:t>
      </w:r>
      <w:r>
        <w:rPr>
          <w:spacing w:val="50"/>
          <w:sz w:val="20"/>
        </w:rPr>
        <w:t xml:space="preserve"> </w:t>
      </w:r>
      <w:r>
        <w:rPr>
          <w:sz w:val="20"/>
        </w:rPr>
        <w:t>despesas</w:t>
      </w:r>
      <w:r>
        <w:rPr>
          <w:spacing w:val="-53"/>
          <w:sz w:val="20"/>
        </w:rPr>
        <w:t xml:space="preserve"> </w:t>
      </w:r>
      <w:r>
        <w:rPr>
          <w:sz w:val="20"/>
        </w:rPr>
        <w:t>necessárias ao</w:t>
      </w:r>
      <w:r>
        <w:rPr>
          <w:spacing w:val="-4"/>
          <w:sz w:val="20"/>
        </w:rPr>
        <w:t xml:space="preserve"> </w:t>
      </w:r>
      <w:r>
        <w:rPr>
          <w:sz w:val="20"/>
        </w:rPr>
        <w:t>cumprimento</w:t>
      </w:r>
      <w:r>
        <w:rPr>
          <w:spacing w:val="-2"/>
          <w:sz w:val="20"/>
        </w:rPr>
        <w:t xml:space="preserve"> </w:t>
      </w:r>
      <w:r>
        <w:rPr>
          <w:sz w:val="20"/>
        </w:rPr>
        <w:t>integral</w:t>
      </w:r>
      <w:r>
        <w:rPr>
          <w:spacing w:val="-2"/>
          <w:sz w:val="20"/>
        </w:rPr>
        <w:t xml:space="preserve"> </w:t>
      </w:r>
      <w:r>
        <w:rPr>
          <w:sz w:val="20"/>
        </w:rPr>
        <w:t>das</w:t>
      </w:r>
      <w:r>
        <w:rPr>
          <w:spacing w:val="-1"/>
          <w:sz w:val="20"/>
        </w:rPr>
        <w:t xml:space="preserve"> </w:t>
      </w:r>
      <w:r>
        <w:rPr>
          <w:sz w:val="20"/>
        </w:rPr>
        <w:t>obrigações</w:t>
      </w:r>
      <w:r>
        <w:rPr>
          <w:spacing w:val="3"/>
          <w:sz w:val="20"/>
        </w:rPr>
        <w:t xml:space="preserve"> </w:t>
      </w:r>
      <w:r>
        <w:rPr>
          <w:sz w:val="20"/>
        </w:rPr>
        <w:t>decorrentes desta licitação.</w:t>
      </w:r>
    </w:p>
    <w:p w:rsidR="003F4E72" w:rsidRDefault="003F4E72">
      <w:pPr>
        <w:pStyle w:val="Corpodetexto"/>
        <w:spacing w:before="11"/>
        <w:rPr>
          <w:sz w:val="29"/>
        </w:rPr>
      </w:pPr>
    </w:p>
    <w:p w:rsidR="003F4E72" w:rsidRPr="00CB0DAC" w:rsidRDefault="00223087" w:rsidP="006E0AEF">
      <w:pPr>
        <w:pStyle w:val="PargrafodaLista"/>
        <w:numPr>
          <w:ilvl w:val="0"/>
          <w:numId w:val="26"/>
        </w:numPr>
        <w:tabs>
          <w:tab w:val="left" w:pos="1066"/>
        </w:tabs>
        <w:spacing w:line="360" w:lineRule="auto"/>
        <w:ind w:left="1065" w:right="313" w:hanging="284"/>
        <w:rPr>
          <w:rFonts w:ascii="Arial" w:hAnsi="Arial" w:cs="Arial"/>
          <w:sz w:val="20"/>
          <w:szCs w:val="20"/>
        </w:rPr>
      </w:pPr>
      <w:r w:rsidRPr="00CB0DAC">
        <w:rPr>
          <w:rFonts w:ascii="Arial" w:hAnsi="Arial" w:cs="Arial"/>
          <w:sz w:val="20"/>
          <w:szCs w:val="20"/>
        </w:rPr>
        <w:t>Declara que, por ser de seu conhecimento, atende e se submete a todos os itens e condições do</w:t>
      </w:r>
      <w:r w:rsidRPr="00CB0DAC">
        <w:rPr>
          <w:rFonts w:ascii="Arial" w:hAnsi="Arial" w:cs="Arial"/>
          <w:spacing w:val="1"/>
          <w:sz w:val="20"/>
          <w:szCs w:val="20"/>
        </w:rPr>
        <w:t xml:space="preserve"> </w:t>
      </w:r>
      <w:r w:rsidRPr="00CB0DAC">
        <w:rPr>
          <w:rFonts w:ascii="Arial" w:hAnsi="Arial" w:cs="Arial"/>
          <w:sz w:val="20"/>
          <w:szCs w:val="20"/>
        </w:rPr>
        <w:t xml:space="preserve">Edital e de seus Anexos, relativos à licitação </w:t>
      </w:r>
      <w:r w:rsidRPr="00CB0DAC">
        <w:rPr>
          <w:rFonts w:ascii="Arial" w:hAnsi="Arial" w:cs="Arial"/>
          <w:i/>
          <w:sz w:val="20"/>
          <w:szCs w:val="20"/>
        </w:rPr>
        <w:t>supra</w:t>
      </w:r>
      <w:r w:rsidRPr="00CB0DAC">
        <w:rPr>
          <w:rFonts w:ascii="Arial" w:hAnsi="Arial" w:cs="Arial"/>
          <w:sz w:val="20"/>
          <w:szCs w:val="20"/>
        </w:rPr>
        <w:t>, bem como às disposições da Lei Municipal nº</w:t>
      </w:r>
      <w:r w:rsidRPr="00CB0DAC">
        <w:rPr>
          <w:rFonts w:ascii="Arial" w:hAnsi="Arial" w:cs="Arial"/>
          <w:spacing w:val="1"/>
          <w:sz w:val="20"/>
          <w:szCs w:val="20"/>
        </w:rPr>
        <w:t xml:space="preserve"> </w:t>
      </w:r>
      <w:r w:rsidRPr="00CB0DAC">
        <w:rPr>
          <w:rFonts w:ascii="Arial" w:hAnsi="Arial" w:cs="Arial"/>
          <w:sz w:val="20"/>
          <w:szCs w:val="20"/>
        </w:rPr>
        <w:t>13.278/2002,</w:t>
      </w:r>
      <w:r w:rsidRPr="00CB0DAC">
        <w:rPr>
          <w:rFonts w:ascii="Arial" w:hAnsi="Arial" w:cs="Arial"/>
          <w:spacing w:val="55"/>
          <w:sz w:val="20"/>
          <w:szCs w:val="20"/>
        </w:rPr>
        <w:t xml:space="preserve"> </w:t>
      </w:r>
      <w:r w:rsidRPr="00CB0DAC">
        <w:rPr>
          <w:rFonts w:ascii="Arial" w:hAnsi="Arial" w:cs="Arial"/>
          <w:sz w:val="20"/>
          <w:szCs w:val="20"/>
        </w:rPr>
        <w:t>dos</w:t>
      </w:r>
      <w:r w:rsidRPr="00CB0DAC">
        <w:rPr>
          <w:rFonts w:ascii="Arial" w:hAnsi="Arial" w:cs="Arial"/>
          <w:spacing w:val="1"/>
          <w:sz w:val="20"/>
          <w:szCs w:val="20"/>
        </w:rPr>
        <w:t xml:space="preserve"> </w:t>
      </w:r>
      <w:r w:rsidRPr="00CB0DAC">
        <w:rPr>
          <w:rFonts w:ascii="Arial" w:hAnsi="Arial" w:cs="Arial"/>
          <w:sz w:val="20"/>
          <w:szCs w:val="20"/>
        </w:rPr>
        <w:t>Decretos</w:t>
      </w:r>
      <w:r w:rsidRPr="00CB0DAC">
        <w:rPr>
          <w:rFonts w:ascii="Arial" w:hAnsi="Arial" w:cs="Arial"/>
          <w:spacing w:val="1"/>
          <w:sz w:val="20"/>
          <w:szCs w:val="20"/>
        </w:rPr>
        <w:t xml:space="preserve"> </w:t>
      </w:r>
      <w:r w:rsidRPr="00CB0DAC">
        <w:rPr>
          <w:rFonts w:ascii="Arial" w:hAnsi="Arial" w:cs="Arial"/>
          <w:sz w:val="20"/>
          <w:szCs w:val="20"/>
        </w:rPr>
        <w:t>Municipais</w:t>
      </w:r>
      <w:r w:rsidRPr="00CB0DAC">
        <w:rPr>
          <w:rFonts w:ascii="Arial" w:hAnsi="Arial" w:cs="Arial"/>
          <w:spacing w:val="1"/>
          <w:sz w:val="20"/>
          <w:szCs w:val="20"/>
        </w:rPr>
        <w:t xml:space="preserve"> </w:t>
      </w:r>
      <w:r w:rsidRPr="00CB0DAC">
        <w:rPr>
          <w:rFonts w:ascii="Arial" w:hAnsi="Arial" w:cs="Arial"/>
          <w:sz w:val="20"/>
          <w:szCs w:val="20"/>
        </w:rPr>
        <w:t>nº</w:t>
      </w:r>
      <w:r w:rsidRPr="00CB0DAC">
        <w:rPr>
          <w:rFonts w:ascii="Arial" w:hAnsi="Arial" w:cs="Arial"/>
          <w:spacing w:val="53"/>
          <w:sz w:val="20"/>
          <w:szCs w:val="20"/>
        </w:rPr>
        <w:t xml:space="preserve"> </w:t>
      </w:r>
      <w:r w:rsidRPr="00CB0DAC">
        <w:rPr>
          <w:rFonts w:ascii="Arial" w:hAnsi="Arial" w:cs="Arial"/>
          <w:sz w:val="20"/>
          <w:szCs w:val="20"/>
        </w:rPr>
        <w:t>43.406/2003,</w:t>
      </w:r>
      <w:r w:rsidRPr="00CB0DAC">
        <w:rPr>
          <w:rFonts w:ascii="Arial" w:hAnsi="Arial" w:cs="Arial"/>
          <w:spacing w:val="2"/>
          <w:sz w:val="20"/>
          <w:szCs w:val="20"/>
        </w:rPr>
        <w:t xml:space="preserve"> </w:t>
      </w:r>
      <w:r w:rsidRPr="00CB0DAC">
        <w:rPr>
          <w:rFonts w:ascii="Arial" w:hAnsi="Arial" w:cs="Arial"/>
          <w:sz w:val="20"/>
          <w:szCs w:val="20"/>
        </w:rPr>
        <w:t>nº</w:t>
      </w:r>
      <w:r w:rsidRPr="00CB0DAC">
        <w:rPr>
          <w:rFonts w:ascii="Arial" w:hAnsi="Arial" w:cs="Arial"/>
          <w:spacing w:val="53"/>
          <w:sz w:val="20"/>
          <w:szCs w:val="20"/>
        </w:rPr>
        <w:t xml:space="preserve"> </w:t>
      </w:r>
      <w:r w:rsidRPr="00CB0DAC">
        <w:rPr>
          <w:rFonts w:ascii="Arial" w:hAnsi="Arial" w:cs="Arial"/>
          <w:sz w:val="20"/>
          <w:szCs w:val="20"/>
        </w:rPr>
        <w:t>44.279/2003,</w:t>
      </w:r>
      <w:r w:rsidRPr="00CB0DAC">
        <w:rPr>
          <w:rFonts w:ascii="Arial" w:hAnsi="Arial" w:cs="Arial"/>
          <w:spacing w:val="2"/>
          <w:sz w:val="20"/>
          <w:szCs w:val="20"/>
        </w:rPr>
        <w:t xml:space="preserve"> </w:t>
      </w:r>
      <w:r w:rsidRPr="00CB0DAC">
        <w:rPr>
          <w:rFonts w:ascii="Arial" w:hAnsi="Arial" w:cs="Arial"/>
          <w:sz w:val="20"/>
          <w:szCs w:val="20"/>
        </w:rPr>
        <w:t>nº</w:t>
      </w:r>
      <w:r w:rsidRPr="00CB0DAC">
        <w:rPr>
          <w:rFonts w:ascii="Arial" w:hAnsi="Arial" w:cs="Arial"/>
          <w:spacing w:val="53"/>
          <w:sz w:val="20"/>
          <w:szCs w:val="20"/>
        </w:rPr>
        <w:t xml:space="preserve"> </w:t>
      </w:r>
      <w:r w:rsidRPr="00CB0DAC">
        <w:rPr>
          <w:rFonts w:ascii="Arial" w:hAnsi="Arial" w:cs="Arial"/>
          <w:sz w:val="20"/>
          <w:szCs w:val="20"/>
        </w:rPr>
        <w:t>46.662/2005,</w:t>
      </w:r>
      <w:r w:rsidR="00CB0DAC" w:rsidRPr="00CB0DAC">
        <w:rPr>
          <w:rFonts w:ascii="Arial" w:hAnsi="Arial" w:cs="Arial"/>
          <w:sz w:val="20"/>
          <w:szCs w:val="20"/>
        </w:rPr>
        <w:t xml:space="preserve"> </w:t>
      </w:r>
      <w:r w:rsidRPr="00CB0DAC">
        <w:rPr>
          <w:rFonts w:ascii="Arial" w:hAnsi="Arial" w:cs="Arial"/>
          <w:sz w:val="20"/>
          <w:szCs w:val="20"/>
        </w:rPr>
        <w:t>52.091/2011, 54.102/2013, 56.144/2015 e 56.475/2015, das Leis Federais nº 10.520/2002 e nº</w:t>
      </w:r>
      <w:r w:rsidRPr="00CB0DAC">
        <w:rPr>
          <w:rFonts w:ascii="Arial" w:hAnsi="Arial" w:cs="Arial"/>
          <w:spacing w:val="1"/>
          <w:sz w:val="20"/>
          <w:szCs w:val="20"/>
        </w:rPr>
        <w:t xml:space="preserve"> </w:t>
      </w:r>
      <w:r w:rsidRPr="00CB0DAC">
        <w:rPr>
          <w:rFonts w:ascii="Arial" w:hAnsi="Arial" w:cs="Arial"/>
          <w:sz w:val="20"/>
          <w:szCs w:val="20"/>
        </w:rPr>
        <w:t>8.666/1993, da Lei Complementar nº 123/2006 e demais normas complementares que disciplinam</w:t>
      </w:r>
      <w:r w:rsidRPr="00CB0DAC">
        <w:rPr>
          <w:rFonts w:ascii="Arial" w:hAnsi="Arial" w:cs="Arial"/>
          <w:spacing w:val="1"/>
          <w:sz w:val="20"/>
          <w:szCs w:val="20"/>
        </w:rPr>
        <w:t xml:space="preserve"> </w:t>
      </w:r>
      <w:r w:rsidRPr="00CB0DAC">
        <w:rPr>
          <w:rFonts w:ascii="Arial" w:hAnsi="Arial" w:cs="Arial"/>
          <w:sz w:val="20"/>
          <w:szCs w:val="20"/>
        </w:rPr>
        <w:t>o</w:t>
      </w:r>
      <w:r w:rsidRPr="00CB0DAC">
        <w:rPr>
          <w:rFonts w:ascii="Arial" w:hAnsi="Arial" w:cs="Arial"/>
          <w:spacing w:val="-7"/>
          <w:sz w:val="20"/>
          <w:szCs w:val="20"/>
        </w:rPr>
        <w:t xml:space="preserve"> </w:t>
      </w:r>
      <w:r w:rsidRPr="00CB0DAC">
        <w:rPr>
          <w:rFonts w:ascii="Arial" w:hAnsi="Arial" w:cs="Arial"/>
          <w:sz w:val="20"/>
          <w:szCs w:val="20"/>
        </w:rPr>
        <w:t>certame</w:t>
      </w:r>
      <w:r w:rsidRPr="00CB0DAC">
        <w:rPr>
          <w:rFonts w:ascii="Arial" w:hAnsi="Arial" w:cs="Arial"/>
          <w:spacing w:val="-1"/>
          <w:sz w:val="20"/>
          <w:szCs w:val="20"/>
        </w:rPr>
        <w:t xml:space="preserve"> </w:t>
      </w:r>
      <w:r w:rsidRPr="00CB0DAC">
        <w:rPr>
          <w:rFonts w:ascii="Arial" w:hAnsi="Arial" w:cs="Arial"/>
          <w:sz w:val="20"/>
          <w:szCs w:val="20"/>
        </w:rPr>
        <w:t>e</w:t>
      </w:r>
      <w:r w:rsidRPr="00CB0DAC">
        <w:rPr>
          <w:rFonts w:ascii="Arial" w:hAnsi="Arial" w:cs="Arial"/>
          <w:spacing w:val="-5"/>
          <w:sz w:val="20"/>
          <w:szCs w:val="20"/>
        </w:rPr>
        <w:t xml:space="preserve"> </w:t>
      </w:r>
      <w:r w:rsidRPr="00CB0DAC">
        <w:rPr>
          <w:rFonts w:ascii="Arial" w:hAnsi="Arial" w:cs="Arial"/>
          <w:sz w:val="20"/>
          <w:szCs w:val="20"/>
        </w:rPr>
        <w:t>que</w:t>
      </w:r>
      <w:r w:rsidRPr="00CB0DAC">
        <w:rPr>
          <w:rFonts w:ascii="Arial" w:hAnsi="Arial" w:cs="Arial"/>
          <w:spacing w:val="-1"/>
          <w:sz w:val="20"/>
          <w:szCs w:val="20"/>
        </w:rPr>
        <w:t xml:space="preserve"> </w:t>
      </w:r>
      <w:r w:rsidRPr="00CB0DAC">
        <w:rPr>
          <w:rFonts w:ascii="Arial" w:hAnsi="Arial" w:cs="Arial"/>
          <w:sz w:val="20"/>
          <w:szCs w:val="20"/>
        </w:rPr>
        <w:t>integrarão</w:t>
      </w:r>
      <w:r w:rsidRPr="00CB0DAC">
        <w:rPr>
          <w:rFonts w:ascii="Arial" w:hAnsi="Arial" w:cs="Arial"/>
          <w:spacing w:val="5"/>
          <w:sz w:val="20"/>
          <w:szCs w:val="20"/>
        </w:rPr>
        <w:t xml:space="preserve"> </w:t>
      </w:r>
      <w:r w:rsidRPr="00CB0DAC">
        <w:rPr>
          <w:rFonts w:ascii="Arial" w:hAnsi="Arial" w:cs="Arial"/>
          <w:sz w:val="20"/>
          <w:szCs w:val="20"/>
        </w:rPr>
        <w:t>o</w:t>
      </w:r>
      <w:r w:rsidRPr="00CB0DAC">
        <w:rPr>
          <w:rFonts w:ascii="Arial" w:hAnsi="Arial" w:cs="Arial"/>
          <w:spacing w:val="-1"/>
          <w:sz w:val="20"/>
          <w:szCs w:val="20"/>
        </w:rPr>
        <w:t xml:space="preserve"> </w:t>
      </w:r>
      <w:r w:rsidRPr="00CB0DAC">
        <w:rPr>
          <w:rFonts w:ascii="Arial" w:hAnsi="Arial" w:cs="Arial"/>
          <w:sz w:val="20"/>
          <w:szCs w:val="20"/>
        </w:rPr>
        <w:t>ajuste</w:t>
      </w:r>
      <w:r w:rsidRPr="00CB0DAC">
        <w:rPr>
          <w:rFonts w:ascii="Arial" w:hAnsi="Arial" w:cs="Arial"/>
          <w:spacing w:val="-6"/>
          <w:sz w:val="20"/>
          <w:szCs w:val="20"/>
        </w:rPr>
        <w:t xml:space="preserve"> </w:t>
      </w:r>
      <w:r w:rsidRPr="00CB0DAC">
        <w:rPr>
          <w:rFonts w:ascii="Arial" w:hAnsi="Arial" w:cs="Arial"/>
          <w:sz w:val="20"/>
          <w:szCs w:val="20"/>
        </w:rPr>
        <w:t>correspondente, no</w:t>
      </w:r>
      <w:r w:rsidRPr="00CB0DAC">
        <w:rPr>
          <w:rFonts w:ascii="Arial" w:hAnsi="Arial" w:cs="Arial"/>
          <w:spacing w:val="1"/>
          <w:sz w:val="20"/>
          <w:szCs w:val="20"/>
        </w:rPr>
        <w:t xml:space="preserve"> </w:t>
      </w:r>
      <w:r w:rsidRPr="00CB0DAC">
        <w:rPr>
          <w:rFonts w:ascii="Arial" w:hAnsi="Arial" w:cs="Arial"/>
          <w:sz w:val="20"/>
          <w:szCs w:val="20"/>
        </w:rPr>
        <w:t>que</w:t>
      </w:r>
      <w:r w:rsidRPr="00CB0DAC">
        <w:rPr>
          <w:rFonts w:ascii="Arial" w:hAnsi="Arial" w:cs="Arial"/>
          <w:spacing w:val="-2"/>
          <w:sz w:val="20"/>
          <w:szCs w:val="20"/>
        </w:rPr>
        <w:t xml:space="preserve"> </w:t>
      </w:r>
      <w:r w:rsidRPr="00CB0DAC">
        <w:rPr>
          <w:rFonts w:ascii="Arial" w:hAnsi="Arial" w:cs="Arial"/>
          <w:sz w:val="20"/>
          <w:szCs w:val="20"/>
        </w:rPr>
        <w:t>lhe</w:t>
      </w:r>
      <w:r w:rsidRPr="00CB0DAC">
        <w:rPr>
          <w:rFonts w:ascii="Arial" w:hAnsi="Arial" w:cs="Arial"/>
          <w:spacing w:val="-1"/>
          <w:sz w:val="20"/>
          <w:szCs w:val="20"/>
        </w:rPr>
        <w:t xml:space="preserve"> </w:t>
      </w:r>
      <w:r w:rsidRPr="00CB0DAC">
        <w:rPr>
          <w:rFonts w:ascii="Arial" w:hAnsi="Arial" w:cs="Arial"/>
          <w:sz w:val="20"/>
          <w:szCs w:val="20"/>
        </w:rPr>
        <w:t>for</w:t>
      </w:r>
      <w:r w:rsidRPr="00CB0DAC">
        <w:rPr>
          <w:rFonts w:ascii="Arial" w:hAnsi="Arial" w:cs="Arial"/>
          <w:spacing w:val="-1"/>
          <w:sz w:val="20"/>
          <w:szCs w:val="20"/>
        </w:rPr>
        <w:t xml:space="preserve"> </w:t>
      </w:r>
      <w:r w:rsidRPr="00CB0DAC">
        <w:rPr>
          <w:rFonts w:ascii="Arial" w:hAnsi="Arial" w:cs="Arial"/>
          <w:sz w:val="20"/>
          <w:szCs w:val="20"/>
        </w:rPr>
        <w:t>pertinente.</w:t>
      </w:r>
    </w:p>
    <w:p w:rsidR="003F4E72" w:rsidRDefault="003F4E72">
      <w:pPr>
        <w:pStyle w:val="Corpodetexto"/>
        <w:spacing w:before="2"/>
        <w:rPr>
          <w:sz w:val="30"/>
        </w:rPr>
      </w:pPr>
    </w:p>
    <w:p w:rsidR="003F4E72" w:rsidRDefault="00223087" w:rsidP="006E0AEF">
      <w:pPr>
        <w:pStyle w:val="PargrafodaLista"/>
        <w:numPr>
          <w:ilvl w:val="0"/>
          <w:numId w:val="26"/>
        </w:numPr>
        <w:tabs>
          <w:tab w:val="left" w:pos="1207"/>
        </w:tabs>
        <w:spacing w:line="360" w:lineRule="auto"/>
        <w:ind w:left="1206" w:right="305" w:hanging="425"/>
        <w:rPr>
          <w:sz w:val="20"/>
        </w:rPr>
      </w:pPr>
      <w:r>
        <w:rPr>
          <w:sz w:val="20"/>
        </w:rPr>
        <w:t>Declara, sob as penas da lei, que tem</w:t>
      </w:r>
      <w:r>
        <w:rPr>
          <w:spacing w:val="55"/>
          <w:sz w:val="20"/>
        </w:rPr>
        <w:t xml:space="preserve"> </w:t>
      </w:r>
      <w:r>
        <w:rPr>
          <w:sz w:val="20"/>
        </w:rPr>
        <w:t>condições de fornecer os bens licitados, nos</w:t>
      </w:r>
      <w:r>
        <w:rPr>
          <w:spacing w:val="56"/>
          <w:sz w:val="20"/>
        </w:rPr>
        <w:t xml:space="preserve"> </w:t>
      </w:r>
      <w:r>
        <w:rPr>
          <w:sz w:val="20"/>
        </w:rPr>
        <w:t>exatos</w:t>
      </w:r>
      <w:r>
        <w:rPr>
          <w:spacing w:val="1"/>
          <w:sz w:val="20"/>
        </w:rPr>
        <w:t xml:space="preserve"> </w:t>
      </w:r>
      <w:r>
        <w:rPr>
          <w:sz w:val="20"/>
        </w:rPr>
        <w:t>termos</w:t>
      </w:r>
      <w:r>
        <w:rPr>
          <w:spacing w:val="1"/>
          <w:sz w:val="20"/>
        </w:rPr>
        <w:t xml:space="preserve"> </w:t>
      </w:r>
      <w:r>
        <w:rPr>
          <w:sz w:val="20"/>
        </w:rPr>
        <w:t>da</w:t>
      </w:r>
      <w:r>
        <w:rPr>
          <w:spacing w:val="1"/>
          <w:sz w:val="20"/>
        </w:rPr>
        <w:t xml:space="preserve"> </w:t>
      </w:r>
      <w:r>
        <w:rPr>
          <w:sz w:val="20"/>
        </w:rPr>
        <w:t>especificação</w:t>
      </w:r>
      <w:r>
        <w:rPr>
          <w:spacing w:val="1"/>
          <w:sz w:val="20"/>
        </w:rPr>
        <w:t xml:space="preserve"> </w:t>
      </w:r>
      <w:r>
        <w:rPr>
          <w:sz w:val="20"/>
        </w:rPr>
        <w:t>contida</w:t>
      </w:r>
      <w:r>
        <w:rPr>
          <w:spacing w:val="1"/>
          <w:sz w:val="20"/>
        </w:rPr>
        <w:t xml:space="preserve"> </w:t>
      </w:r>
      <w:r>
        <w:rPr>
          <w:sz w:val="20"/>
        </w:rPr>
        <w:t>no</w:t>
      </w:r>
      <w:r>
        <w:rPr>
          <w:spacing w:val="1"/>
          <w:sz w:val="20"/>
        </w:rPr>
        <w:t xml:space="preserve"> </w:t>
      </w:r>
      <w:r>
        <w:rPr>
          <w:sz w:val="20"/>
        </w:rPr>
        <w:t>Anexo</w:t>
      </w:r>
      <w:r>
        <w:rPr>
          <w:spacing w:val="1"/>
          <w:sz w:val="20"/>
        </w:rPr>
        <w:t xml:space="preserve"> </w:t>
      </w:r>
      <w:r>
        <w:rPr>
          <w:sz w:val="20"/>
        </w:rPr>
        <w:t>I</w:t>
      </w:r>
      <w:r>
        <w:rPr>
          <w:spacing w:val="1"/>
          <w:sz w:val="20"/>
        </w:rPr>
        <w:t xml:space="preserve"> </w:t>
      </w:r>
      <w:r>
        <w:rPr>
          <w:sz w:val="20"/>
        </w:rPr>
        <w:t>deste</w:t>
      </w:r>
      <w:r>
        <w:rPr>
          <w:spacing w:val="1"/>
          <w:sz w:val="20"/>
        </w:rPr>
        <w:t xml:space="preserve"> </w:t>
      </w:r>
      <w:r>
        <w:rPr>
          <w:sz w:val="20"/>
        </w:rPr>
        <w:t>Edital,</w:t>
      </w:r>
      <w:r>
        <w:rPr>
          <w:spacing w:val="1"/>
          <w:sz w:val="20"/>
        </w:rPr>
        <w:t xml:space="preserve"> </w:t>
      </w:r>
      <w:r>
        <w:rPr>
          <w:sz w:val="20"/>
        </w:rPr>
        <w:t>independentemente</w:t>
      </w:r>
      <w:r>
        <w:rPr>
          <w:spacing w:val="1"/>
          <w:sz w:val="20"/>
        </w:rPr>
        <w:t xml:space="preserve"> </w:t>
      </w:r>
      <w:r>
        <w:rPr>
          <w:sz w:val="20"/>
        </w:rPr>
        <w:t>de</w:t>
      </w:r>
      <w:r>
        <w:rPr>
          <w:spacing w:val="1"/>
          <w:sz w:val="20"/>
        </w:rPr>
        <w:t xml:space="preserve"> </w:t>
      </w:r>
      <w:r>
        <w:rPr>
          <w:sz w:val="20"/>
        </w:rPr>
        <w:t>demais</w:t>
      </w:r>
      <w:r>
        <w:rPr>
          <w:spacing w:val="1"/>
          <w:sz w:val="20"/>
        </w:rPr>
        <w:t xml:space="preserve"> </w:t>
      </w:r>
      <w:r>
        <w:rPr>
          <w:sz w:val="20"/>
        </w:rPr>
        <w:t>compromissos porventura anteriormente firmados, inclusive no que tange à disponibilização de</w:t>
      </w:r>
      <w:r>
        <w:rPr>
          <w:spacing w:val="1"/>
          <w:sz w:val="20"/>
        </w:rPr>
        <w:t xml:space="preserve"> </w:t>
      </w:r>
      <w:r>
        <w:rPr>
          <w:sz w:val="20"/>
        </w:rPr>
        <w:t>mão</w:t>
      </w:r>
      <w:r>
        <w:rPr>
          <w:spacing w:val="-7"/>
          <w:sz w:val="20"/>
        </w:rPr>
        <w:t xml:space="preserve"> </w:t>
      </w:r>
      <w:r>
        <w:rPr>
          <w:sz w:val="20"/>
        </w:rPr>
        <w:t>de</w:t>
      </w:r>
      <w:r>
        <w:rPr>
          <w:spacing w:val="-1"/>
          <w:sz w:val="20"/>
        </w:rPr>
        <w:t xml:space="preserve"> </w:t>
      </w:r>
      <w:r>
        <w:rPr>
          <w:sz w:val="20"/>
        </w:rPr>
        <w:t>obra.</w:t>
      </w:r>
    </w:p>
    <w:p w:rsidR="003F4E72" w:rsidRDefault="003F4E72">
      <w:pPr>
        <w:pStyle w:val="Corpodetexto"/>
        <w:spacing w:before="4"/>
        <w:rPr>
          <w:sz w:val="30"/>
        </w:rPr>
      </w:pPr>
    </w:p>
    <w:p w:rsidR="003F4E72" w:rsidRDefault="00223087">
      <w:pPr>
        <w:pStyle w:val="Corpodetexto"/>
        <w:tabs>
          <w:tab w:val="left" w:pos="3064"/>
          <w:tab w:val="left" w:pos="4729"/>
        </w:tabs>
        <w:ind w:left="455"/>
        <w:jc w:val="center"/>
      </w:pPr>
      <w:r>
        <w:t>(local</w:t>
      </w:r>
      <w:r>
        <w:rPr>
          <w:spacing w:val="-9"/>
        </w:rPr>
        <w:t xml:space="preserve"> </w:t>
      </w:r>
      <w:r>
        <w:t>do</w:t>
      </w:r>
      <w:r>
        <w:rPr>
          <w:spacing w:val="-5"/>
        </w:rPr>
        <w:t xml:space="preserve"> </w:t>
      </w:r>
      <w:r>
        <w:t>estabelecimento),</w:t>
      </w:r>
      <w:r>
        <w:tab/>
        <w:t>de</w:t>
      </w:r>
      <w:r>
        <w:tab/>
        <w:t>de</w:t>
      </w:r>
      <w:r>
        <w:rPr>
          <w:spacing w:val="-4"/>
        </w:rPr>
        <w:t xml:space="preserve"> </w:t>
      </w:r>
      <w:r>
        <w:t>20...</w:t>
      </w:r>
    </w:p>
    <w:p w:rsidR="003F4E72" w:rsidRDefault="003F4E72">
      <w:pPr>
        <w:pStyle w:val="Corpodetexto"/>
      </w:pPr>
    </w:p>
    <w:p w:rsidR="003F4E72" w:rsidRDefault="003F4E72">
      <w:pPr>
        <w:pStyle w:val="Corpodetexto"/>
      </w:pPr>
    </w:p>
    <w:p w:rsidR="003F4E72" w:rsidRDefault="001C51EF">
      <w:pPr>
        <w:pStyle w:val="Corpodetexto"/>
        <w:spacing w:before="9"/>
        <w:rPr>
          <w:sz w:val="26"/>
        </w:rPr>
      </w:pPr>
      <w:r>
        <w:pict>
          <v:shape id="_x0000_s1035" style="position:absolute;margin-left:203.45pt;margin-top:17.7pt;width:216.65pt;height:.1pt;z-index:-15727616;mso-wrap-distance-left:0;mso-wrap-distance-right:0;mso-position-horizontal-relative:page" coordorigin="4069,354" coordsize="4333,0" path="m4069,354r4333,e" filled="f" strokeweight=".22136mm">
            <v:path arrowok="t"/>
            <w10:wrap type="topAndBottom" anchorx="page"/>
          </v:shape>
        </w:pict>
      </w:r>
    </w:p>
    <w:p w:rsidR="009275BD" w:rsidRDefault="00223087" w:rsidP="009275BD">
      <w:pPr>
        <w:pStyle w:val="Corpodetexto"/>
        <w:jc w:val="center"/>
      </w:pPr>
      <w:r w:rsidRPr="009275BD">
        <w:t xml:space="preserve">(assinatura do responsável da firma proponente) </w:t>
      </w:r>
    </w:p>
    <w:p w:rsidR="003F4E72" w:rsidRPr="009275BD" w:rsidRDefault="00223087" w:rsidP="009275BD">
      <w:pPr>
        <w:pStyle w:val="Corpodetexto"/>
        <w:jc w:val="center"/>
      </w:pPr>
      <w:r w:rsidRPr="009275BD">
        <w:t>Nome/R.G. nº/Cargo</w:t>
      </w:r>
    </w:p>
    <w:p w:rsidR="003F4E72" w:rsidRDefault="003F4E72">
      <w:pPr>
        <w:spacing w:line="360" w:lineRule="auto"/>
        <w:jc w:val="center"/>
        <w:sectPr w:rsidR="003F4E72" w:rsidSect="00903CE8">
          <w:headerReference w:type="even" r:id="rId23"/>
          <w:headerReference w:type="default" r:id="rId24"/>
          <w:footerReference w:type="even" r:id="rId25"/>
          <w:footerReference w:type="default" r:id="rId26"/>
          <w:headerReference w:type="first" r:id="rId27"/>
          <w:footerReference w:type="first" r:id="rId28"/>
          <w:pgSz w:w="11930" w:h="16860"/>
          <w:pgMar w:top="2420" w:right="820" w:bottom="660" w:left="920" w:header="850" w:footer="1077" w:gutter="0"/>
          <w:cols w:space="720"/>
          <w:docGrid w:linePitch="299"/>
        </w:sectPr>
      </w:pPr>
    </w:p>
    <w:p w:rsidR="00CB0DAC" w:rsidRPr="00C97C2A" w:rsidRDefault="00CB0DAC" w:rsidP="00CB0DAC">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CB0DAC" w:rsidRPr="00C97C2A" w:rsidRDefault="00CB0DAC" w:rsidP="00CB0DAC">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CB0DAC" w:rsidRPr="00C97C2A" w:rsidRDefault="00CB0DAC" w:rsidP="00CB0DAC">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3F4E72" w:rsidRDefault="003F4E72">
      <w:pPr>
        <w:pStyle w:val="Corpodetexto"/>
        <w:rPr>
          <w:sz w:val="22"/>
        </w:rPr>
      </w:pPr>
    </w:p>
    <w:p w:rsidR="003F4E72" w:rsidRDefault="00223087">
      <w:pPr>
        <w:pStyle w:val="Ttulo2"/>
        <w:spacing w:before="137"/>
        <w:ind w:left="472" w:right="9"/>
      </w:pPr>
      <w:r>
        <w:t>ANEXO</w:t>
      </w:r>
      <w:r>
        <w:rPr>
          <w:spacing w:val="-9"/>
        </w:rPr>
        <w:t xml:space="preserve"> </w:t>
      </w:r>
      <w:r>
        <w:t>III</w:t>
      </w:r>
    </w:p>
    <w:p w:rsidR="003F4E72" w:rsidRDefault="003F4E72">
      <w:pPr>
        <w:pStyle w:val="Corpodetexto"/>
        <w:spacing w:before="7"/>
        <w:rPr>
          <w:rFonts w:ascii="Arial"/>
          <w:b/>
          <w:sz w:val="19"/>
        </w:rPr>
      </w:pPr>
    </w:p>
    <w:p w:rsidR="00926F91" w:rsidRDefault="00926F91">
      <w:pPr>
        <w:ind w:left="472" w:right="104"/>
        <w:jc w:val="center"/>
        <w:rPr>
          <w:rFonts w:ascii="Arial" w:hAnsi="Arial"/>
          <w:b/>
          <w:sz w:val="20"/>
        </w:rPr>
      </w:pPr>
    </w:p>
    <w:p w:rsidR="00926F91" w:rsidRDefault="00926F91">
      <w:pPr>
        <w:ind w:left="472" w:right="104"/>
        <w:jc w:val="center"/>
        <w:rPr>
          <w:rFonts w:ascii="Arial" w:hAnsi="Arial"/>
          <w:b/>
          <w:sz w:val="20"/>
        </w:rPr>
      </w:pPr>
    </w:p>
    <w:p w:rsidR="003F4E72" w:rsidRDefault="00223087" w:rsidP="00926F91">
      <w:pPr>
        <w:spacing w:line="360" w:lineRule="auto"/>
        <w:ind w:left="472" w:right="104"/>
        <w:jc w:val="center"/>
        <w:rPr>
          <w:rFonts w:ascii="Arial" w:hAnsi="Arial"/>
          <w:b/>
          <w:sz w:val="20"/>
        </w:rPr>
      </w:pPr>
      <w:r>
        <w:rPr>
          <w:rFonts w:ascii="Arial" w:hAnsi="Arial"/>
          <w:b/>
          <w:sz w:val="20"/>
        </w:rPr>
        <w:t>MODELO REFERENCIAL DE DECLARAÇÃO DE NÃO CADASTRAMENTO E INEXISTÊNCIA DE</w:t>
      </w:r>
      <w:r>
        <w:rPr>
          <w:rFonts w:ascii="Arial" w:hAnsi="Arial"/>
          <w:b/>
          <w:spacing w:val="-53"/>
          <w:sz w:val="20"/>
        </w:rPr>
        <w:t xml:space="preserve"> </w:t>
      </w:r>
      <w:r>
        <w:rPr>
          <w:rFonts w:ascii="Arial" w:hAnsi="Arial"/>
          <w:b/>
          <w:sz w:val="20"/>
        </w:rPr>
        <w:t>DÉBITOSPARA</w:t>
      </w:r>
      <w:r>
        <w:rPr>
          <w:rFonts w:ascii="Arial" w:hAnsi="Arial"/>
          <w:b/>
          <w:spacing w:val="-9"/>
          <w:sz w:val="20"/>
        </w:rPr>
        <w:t xml:space="preserve"> </w:t>
      </w:r>
      <w:r>
        <w:rPr>
          <w:rFonts w:ascii="Arial" w:hAnsi="Arial"/>
          <w:b/>
          <w:sz w:val="20"/>
        </w:rPr>
        <w:t>COM</w:t>
      </w:r>
      <w:r>
        <w:rPr>
          <w:rFonts w:ascii="Arial" w:hAnsi="Arial"/>
          <w:b/>
          <w:spacing w:val="-1"/>
          <w:sz w:val="20"/>
        </w:rPr>
        <w:t xml:space="preserve"> </w:t>
      </w:r>
      <w:r>
        <w:rPr>
          <w:rFonts w:ascii="Arial" w:hAnsi="Arial"/>
          <w:b/>
          <w:sz w:val="20"/>
        </w:rPr>
        <w:t>A</w:t>
      </w:r>
      <w:r>
        <w:rPr>
          <w:rFonts w:ascii="Arial" w:hAnsi="Arial"/>
          <w:b/>
          <w:spacing w:val="-5"/>
          <w:sz w:val="20"/>
        </w:rPr>
        <w:t xml:space="preserve"> </w:t>
      </w:r>
      <w:r>
        <w:rPr>
          <w:rFonts w:ascii="Arial" w:hAnsi="Arial"/>
          <w:b/>
          <w:sz w:val="20"/>
        </w:rPr>
        <w:t>FAZENDA</w:t>
      </w:r>
      <w:r>
        <w:rPr>
          <w:rFonts w:ascii="Arial" w:hAnsi="Arial"/>
          <w:b/>
          <w:spacing w:val="-5"/>
          <w:sz w:val="20"/>
        </w:rPr>
        <w:t xml:space="preserve"> </w:t>
      </w:r>
      <w:r>
        <w:rPr>
          <w:rFonts w:ascii="Arial" w:hAnsi="Arial"/>
          <w:b/>
          <w:sz w:val="20"/>
        </w:rPr>
        <w:t>DO</w:t>
      </w:r>
      <w:r>
        <w:rPr>
          <w:rFonts w:ascii="Arial" w:hAnsi="Arial"/>
          <w:b/>
          <w:spacing w:val="-5"/>
          <w:sz w:val="20"/>
        </w:rPr>
        <w:t xml:space="preserve"> </w:t>
      </w:r>
      <w:r>
        <w:rPr>
          <w:rFonts w:ascii="Arial" w:hAnsi="Arial"/>
          <w:b/>
          <w:sz w:val="20"/>
        </w:rPr>
        <w:t>MUNICÍPIO DE</w:t>
      </w:r>
      <w:r>
        <w:rPr>
          <w:rFonts w:ascii="Arial" w:hAnsi="Arial"/>
          <w:b/>
          <w:spacing w:val="-2"/>
          <w:sz w:val="20"/>
        </w:rPr>
        <w:t xml:space="preserve"> </w:t>
      </w:r>
      <w:r>
        <w:rPr>
          <w:rFonts w:ascii="Arial" w:hAnsi="Arial"/>
          <w:b/>
          <w:sz w:val="20"/>
        </w:rPr>
        <w:t>SÃO</w:t>
      </w:r>
      <w:r>
        <w:rPr>
          <w:rFonts w:ascii="Arial" w:hAnsi="Arial"/>
          <w:b/>
          <w:spacing w:val="-1"/>
          <w:sz w:val="20"/>
        </w:rPr>
        <w:t xml:space="preserve"> </w:t>
      </w:r>
      <w:r>
        <w:rPr>
          <w:rFonts w:ascii="Arial" w:hAnsi="Arial"/>
          <w:b/>
          <w:sz w:val="20"/>
        </w:rPr>
        <w:t>PAULO</w:t>
      </w:r>
    </w:p>
    <w:p w:rsidR="003F4E72" w:rsidRDefault="003F4E72">
      <w:pPr>
        <w:pStyle w:val="Corpodetexto"/>
        <w:rPr>
          <w:rFonts w:ascii="Arial"/>
          <w:b/>
          <w:sz w:val="22"/>
        </w:rPr>
      </w:pPr>
    </w:p>
    <w:p w:rsidR="003F4E72" w:rsidRDefault="003F4E72">
      <w:pPr>
        <w:pStyle w:val="Corpodetexto"/>
        <w:rPr>
          <w:rFonts w:ascii="Arial"/>
          <w:b/>
          <w:sz w:val="22"/>
        </w:rPr>
      </w:pPr>
    </w:p>
    <w:p w:rsidR="003F4E72" w:rsidRPr="00926F91" w:rsidRDefault="00223087" w:rsidP="00926F91">
      <w:pPr>
        <w:spacing w:line="360" w:lineRule="auto"/>
        <w:jc w:val="both"/>
        <w:rPr>
          <w:rFonts w:ascii="Arial" w:hAnsi="Arial" w:cs="Arial"/>
          <w:sz w:val="20"/>
          <w:szCs w:val="20"/>
        </w:rPr>
      </w:pPr>
      <w:r w:rsidRPr="00926F91">
        <w:rPr>
          <w:rFonts w:ascii="Arial" w:hAnsi="Arial" w:cs="Arial"/>
          <w:sz w:val="20"/>
          <w:szCs w:val="20"/>
        </w:rPr>
        <w:t>A</w:t>
      </w:r>
      <w:r w:rsidRPr="00926F91">
        <w:rPr>
          <w:rFonts w:ascii="Arial" w:hAnsi="Arial" w:cs="Arial"/>
          <w:spacing w:val="-3"/>
          <w:sz w:val="20"/>
          <w:szCs w:val="20"/>
        </w:rPr>
        <w:t xml:space="preserve"> </w:t>
      </w:r>
      <w:r w:rsidRPr="00926F91">
        <w:rPr>
          <w:rFonts w:ascii="Arial" w:hAnsi="Arial" w:cs="Arial"/>
          <w:sz w:val="20"/>
          <w:szCs w:val="20"/>
        </w:rPr>
        <w:t>empresa</w:t>
      </w:r>
      <w:r w:rsidRPr="00926F91">
        <w:rPr>
          <w:rFonts w:ascii="Arial" w:hAnsi="Arial" w:cs="Arial"/>
          <w:sz w:val="20"/>
          <w:szCs w:val="20"/>
          <w:u w:val="single"/>
        </w:rPr>
        <w:tab/>
      </w:r>
      <w:r w:rsidRPr="00926F91">
        <w:rPr>
          <w:rFonts w:ascii="Arial" w:hAnsi="Arial" w:cs="Arial"/>
          <w:sz w:val="20"/>
          <w:szCs w:val="20"/>
          <w:u w:val="single"/>
        </w:rPr>
        <w:tab/>
      </w:r>
      <w:r w:rsidRPr="00926F91">
        <w:rPr>
          <w:rFonts w:ascii="Arial" w:hAnsi="Arial" w:cs="Arial"/>
          <w:sz w:val="20"/>
          <w:szCs w:val="20"/>
        </w:rPr>
        <w:t>inscrita</w:t>
      </w:r>
      <w:r w:rsidRPr="00926F91">
        <w:rPr>
          <w:rFonts w:ascii="Arial" w:hAnsi="Arial" w:cs="Arial"/>
          <w:spacing w:val="-1"/>
          <w:sz w:val="20"/>
          <w:szCs w:val="20"/>
        </w:rPr>
        <w:t xml:space="preserve"> </w:t>
      </w:r>
      <w:r w:rsidRPr="00926F91">
        <w:rPr>
          <w:rFonts w:ascii="Arial" w:hAnsi="Arial" w:cs="Arial"/>
          <w:sz w:val="20"/>
          <w:szCs w:val="20"/>
        </w:rPr>
        <w:t>no</w:t>
      </w:r>
      <w:r w:rsidRPr="00926F91">
        <w:rPr>
          <w:rFonts w:ascii="Arial" w:hAnsi="Arial" w:cs="Arial"/>
          <w:spacing w:val="-3"/>
          <w:sz w:val="20"/>
          <w:szCs w:val="20"/>
        </w:rPr>
        <w:t xml:space="preserve"> </w:t>
      </w:r>
      <w:r w:rsidRPr="00926F91">
        <w:rPr>
          <w:rFonts w:ascii="Arial" w:hAnsi="Arial" w:cs="Arial"/>
          <w:sz w:val="20"/>
          <w:szCs w:val="20"/>
        </w:rPr>
        <w:t>CNPJ</w:t>
      </w:r>
      <w:r w:rsidRPr="00926F91">
        <w:rPr>
          <w:rFonts w:ascii="Arial" w:hAnsi="Arial" w:cs="Arial"/>
          <w:spacing w:val="-6"/>
          <w:sz w:val="20"/>
          <w:szCs w:val="20"/>
        </w:rPr>
        <w:t xml:space="preserve"> </w:t>
      </w:r>
      <w:r w:rsidRPr="00926F91">
        <w:rPr>
          <w:rFonts w:ascii="Arial" w:hAnsi="Arial" w:cs="Arial"/>
          <w:sz w:val="20"/>
          <w:szCs w:val="20"/>
        </w:rPr>
        <w:t>sob</w:t>
      </w:r>
      <w:r w:rsidRPr="00926F91">
        <w:rPr>
          <w:rFonts w:ascii="Arial" w:hAnsi="Arial" w:cs="Arial"/>
          <w:spacing w:val="-7"/>
          <w:sz w:val="20"/>
          <w:szCs w:val="20"/>
        </w:rPr>
        <w:t xml:space="preserve"> </w:t>
      </w:r>
      <w:r w:rsidRPr="00926F91">
        <w:rPr>
          <w:rFonts w:ascii="Arial" w:hAnsi="Arial" w:cs="Arial"/>
          <w:sz w:val="20"/>
          <w:szCs w:val="20"/>
        </w:rPr>
        <w:t>nº</w:t>
      </w:r>
      <w:r w:rsidRPr="00926F91">
        <w:rPr>
          <w:rFonts w:ascii="Arial" w:hAnsi="Arial" w:cs="Arial"/>
          <w:sz w:val="20"/>
          <w:szCs w:val="20"/>
          <w:u w:val="single"/>
        </w:rPr>
        <w:tab/>
      </w:r>
      <w:r w:rsidRPr="00926F91">
        <w:rPr>
          <w:rFonts w:ascii="Arial" w:hAnsi="Arial" w:cs="Arial"/>
          <w:sz w:val="20"/>
          <w:szCs w:val="20"/>
          <w:u w:val="single"/>
        </w:rPr>
        <w:tab/>
      </w:r>
      <w:r w:rsidRPr="00926F91">
        <w:rPr>
          <w:rFonts w:ascii="Arial" w:hAnsi="Arial" w:cs="Arial"/>
          <w:sz w:val="20"/>
          <w:szCs w:val="20"/>
          <w:u w:val="single"/>
        </w:rPr>
        <w:tab/>
      </w:r>
      <w:r w:rsidRPr="00926F91">
        <w:rPr>
          <w:rFonts w:ascii="Arial" w:hAnsi="Arial" w:cs="Arial"/>
          <w:sz w:val="20"/>
          <w:szCs w:val="20"/>
        </w:rPr>
        <w:t>, por</w:t>
      </w:r>
      <w:r w:rsidRPr="00926F91">
        <w:rPr>
          <w:rFonts w:ascii="Arial" w:hAnsi="Arial" w:cs="Arial"/>
          <w:spacing w:val="-53"/>
          <w:sz w:val="20"/>
          <w:szCs w:val="20"/>
        </w:rPr>
        <w:t xml:space="preserve"> </w:t>
      </w:r>
      <w:r w:rsidRPr="00926F91">
        <w:rPr>
          <w:rFonts w:ascii="Arial" w:hAnsi="Arial" w:cs="Arial"/>
          <w:sz w:val="20"/>
          <w:szCs w:val="20"/>
        </w:rPr>
        <w:t>intermédio</w:t>
      </w:r>
      <w:r w:rsidRPr="00926F91">
        <w:rPr>
          <w:rFonts w:ascii="Arial" w:hAnsi="Arial" w:cs="Arial"/>
          <w:spacing w:val="-5"/>
          <w:sz w:val="20"/>
          <w:szCs w:val="20"/>
        </w:rPr>
        <w:t xml:space="preserve"> </w:t>
      </w:r>
      <w:r w:rsidRPr="00926F91">
        <w:rPr>
          <w:rFonts w:ascii="Arial" w:hAnsi="Arial" w:cs="Arial"/>
          <w:sz w:val="20"/>
          <w:szCs w:val="20"/>
        </w:rPr>
        <w:t>de</w:t>
      </w:r>
      <w:r w:rsidRPr="00926F91">
        <w:rPr>
          <w:rFonts w:ascii="Arial" w:hAnsi="Arial" w:cs="Arial"/>
          <w:spacing w:val="-4"/>
          <w:sz w:val="20"/>
          <w:szCs w:val="20"/>
        </w:rPr>
        <w:t xml:space="preserve"> </w:t>
      </w:r>
      <w:r w:rsidRPr="00926F91">
        <w:rPr>
          <w:rFonts w:ascii="Arial" w:hAnsi="Arial" w:cs="Arial"/>
          <w:sz w:val="20"/>
          <w:szCs w:val="20"/>
        </w:rPr>
        <w:t>seu</w:t>
      </w:r>
      <w:r w:rsidRPr="00926F91">
        <w:rPr>
          <w:rFonts w:ascii="Arial" w:hAnsi="Arial" w:cs="Arial"/>
          <w:spacing w:val="-9"/>
          <w:sz w:val="20"/>
          <w:szCs w:val="20"/>
        </w:rPr>
        <w:t xml:space="preserve"> </w:t>
      </w:r>
      <w:r w:rsidRPr="00926F91">
        <w:rPr>
          <w:rFonts w:ascii="Arial" w:hAnsi="Arial" w:cs="Arial"/>
          <w:sz w:val="20"/>
          <w:szCs w:val="20"/>
        </w:rPr>
        <w:t>representante</w:t>
      </w:r>
      <w:r w:rsidRPr="00926F91">
        <w:rPr>
          <w:rFonts w:ascii="Arial" w:hAnsi="Arial" w:cs="Arial"/>
          <w:spacing w:val="-2"/>
          <w:sz w:val="20"/>
          <w:szCs w:val="20"/>
        </w:rPr>
        <w:t xml:space="preserve"> </w:t>
      </w:r>
      <w:r w:rsidRPr="00926F91">
        <w:rPr>
          <w:rFonts w:ascii="Arial" w:hAnsi="Arial" w:cs="Arial"/>
          <w:sz w:val="20"/>
          <w:szCs w:val="20"/>
        </w:rPr>
        <w:t>legal,</w:t>
      </w:r>
      <w:r w:rsidRPr="00926F91">
        <w:rPr>
          <w:rFonts w:ascii="Arial" w:hAnsi="Arial" w:cs="Arial"/>
          <w:spacing w:val="-5"/>
          <w:sz w:val="20"/>
          <w:szCs w:val="20"/>
        </w:rPr>
        <w:t xml:space="preserve"> </w:t>
      </w:r>
      <w:proofErr w:type="gramStart"/>
      <w:r w:rsidRPr="00926F91">
        <w:rPr>
          <w:rFonts w:ascii="Arial" w:hAnsi="Arial" w:cs="Arial"/>
          <w:sz w:val="20"/>
          <w:szCs w:val="20"/>
        </w:rPr>
        <w:t>Sr.</w:t>
      </w:r>
      <w:proofErr w:type="gramEnd"/>
      <w:r w:rsidRPr="00926F91">
        <w:rPr>
          <w:rFonts w:ascii="Arial" w:hAnsi="Arial" w:cs="Arial"/>
          <w:sz w:val="20"/>
          <w:szCs w:val="20"/>
          <w:u w:val="single"/>
        </w:rPr>
        <w:tab/>
      </w:r>
      <w:r w:rsidRPr="00926F91">
        <w:rPr>
          <w:rFonts w:ascii="Arial" w:hAnsi="Arial" w:cs="Arial"/>
          <w:sz w:val="20"/>
          <w:szCs w:val="20"/>
          <w:u w:val="single"/>
        </w:rPr>
        <w:tab/>
      </w:r>
      <w:r w:rsidRPr="00926F91">
        <w:rPr>
          <w:rFonts w:ascii="Arial" w:hAnsi="Arial" w:cs="Arial"/>
          <w:sz w:val="20"/>
          <w:szCs w:val="20"/>
        </w:rPr>
        <w:t>, portador(a) da Carteira de</w:t>
      </w:r>
      <w:r w:rsidRPr="00926F91">
        <w:rPr>
          <w:rFonts w:ascii="Arial" w:hAnsi="Arial" w:cs="Arial"/>
          <w:spacing w:val="1"/>
          <w:sz w:val="20"/>
          <w:szCs w:val="20"/>
        </w:rPr>
        <w:t xml:space="preserve"> </w:t>
      </w:r>
      <w:r w:rsidRPr="00926F91">
        <w:rPr>
          <w:rFonts w:ascii="Arial" w:hAnsi="Arial" w:cs="Arial"/>
          <w:sz w:val="20"/>
          <w:szCs w:val="20"/>
        </w:rPr>
        <w:t>Identidade</w:t>
      </w:r>
      <w:r w:rsidRPr="00926F91">
        <w:rPr>
          <w:rFonts w:ascii="Arial" w:hAnsi="Arial" w:cs="Arial"/>
          <w:spacing w:val="-2"/>
          <w:sz w:val="20"/>
          <w:szCs w:val="20"/>
        </w:rPr>
        <w:t xml:space="preserve"> </w:t>
      </w:r>
      <w:r w:rsidRPr="00926F91">
        <w:rPr>
          <w:rFonts w:ascii="Arial" w:hAnsi="Arial" w:cs="Arial"/>
          <w:sz w:val="20"/>
          <w:szCs w:val="20"/>
        </w:rPr>
        <w:t>nº</w:t>
      </w:r>
      <w:r w:rsidRPr="00926F91">
        <w:rPr>
          <w:rFonts w:ascii="Arial" w:hAnsi="Arial" w:cs="Arial"/>
          <w:sz w:val="20"/>
          <w:szCs w:val="20"/>
          <w:u w:val="single"/>
        </w:rPr>
        <w:tab/>
      </w:r>
      <w:r w:rsidRPr="00926F91">
        <w:rPr>
          <w:rFonts w:ascii="Arial" w:hAnsi="Arial" w:cs="Arial"/>
          <w:sz w:val="20"/>
          <w:szCs w:val="20"/>
        </w:rPr>
        <w:t>e</w:t>
      </w:r>
      <w:r w:rsidRPr="00926F91">
        <w:rPr>
          <w:rFonts w:ascii="Arial" w:hAnsi="Arial" w:cs="Arial"/>
          <w:spacing w:val="-2"/>
          <w:sz w:val="20"/>
          <w:szCs w:val="20"/>
        </w:rPr>
        <w:t xml:space="preserve"> </w:t>
      </w:r>
      <w:r w:rsidRPr="00926F91">
        <w:rPr>
          <w:rFonts w:ascii="Arial" w:hAnsi="Arial" w:cs="Arial"/>
          <w:sz w:val="20"/>
          <w:szCs w:val="20"/>
        </w:rPr>
        <w:t>do</w:t>
      </w:r>
      <w:r w:rsidRPr="00926F91">
        <w:rPr>
          <w:rFonts w:ascii="Arial" w:hAnsi="Arial" w:cs="Arial"/>
          <w:spacing w:val="-4"/>
          <w:sz w:val="20"/>
          <w:szCs w:val="20"/>
        </w:rPr>
        <w:t xml:space="preserve"> </w:t>
      </w:r>
      <w:r w:rsidRPr="00926F91">
        <w:rPr>
          <w:rFonts w:ascii="Arial" w:hAnsi="Arial" w:cs="Arial"/>
          <w:sz w:val="20"/>
          <w:szCs w:val="20"/>
        </w:rPr>
        <w:t>CPF</w:t>
      </w:r>
      <w:r w:rsidRPr="00926F91">
        <w:rPr>
          <w:rFonts w:ascii="Arial" w:hAnsi="Arial" w:cs="Arial"/>
          <w:spacing w:val="-5"/>
          <w:sz w:val="20"/>
          <w:szCs w:val="20"/>
        </w:rPr>
        <w:t xml:space="preserve"> </w:t>
      </w:r>
      <w:r w:rsidRPr="00926F91">
        <w:rPr>
          <w:rFonts w:ascii="Arial" w:hAnsi="Arial" w:cs="Arial"/>
          <w:sz w:val="20"/>
          <w:szCs w:val="20"/>
        </w:rPr>
        <w:t>nº</w:t>
      </w:r>
      <w:r w:rsidRPr="00926F91">
        <w:rPr>
          <w:rFonts w:ascii="Arial" w:hAnsi="Arial" w:cs="Arial"/>
          <w:sz w:val="20"/>
          <w:szCs w:val="20"/>
          <w:u w:val="single"/>
        </w:rPr>
        <w:tab/>
      </w:r>
      <w:r w:rsidRPr="00926F91">
        <w:rPr>
          <w:rFonts w:ascii="Arial" w:hAnsi="Arial" w:cs="Arial"/>
          <w:sz w:val="20"/>
          <w:szCs w:val="20"/>
          <w:u w:val="single"/>
        </w:rPr>
        <w:tab/>
      </w:r>
      <w:r w:rsidRPr="00926F91">
        <w:rPr>
          <w:rFonts w:ascii="Arial" w:hAnsi="Arial" w:cs="Arial"/>
          <w:sz w:val="20"/>
          <w:szCs w:val="20"/>
        </w:rPr>
        <w:t>DECLARA, sob as penas da</w:t>
      </w:r>
      <w:r w:rsidRPr="00926F91">
        <w:rPr>
          <w:rFonts w:ascii="Arial" w:hAnsi="Arial" w:cs="Arial"/>
          <w:spacing w:val="1"/>
          <w:sz w:val="20"/>
          <w:szCs w:val="20"/>
        </w:rPr>
        <w:t xml:space="preserve"> </w:t>
      </w:r>
      <w:r w:rsidRPr="00926F91">
        <w:rPr>
          <w:rFonts w:ascii="Arial" w:hAnsi="Arial" w:cs="Arial"/>
          <w:sz w:val="20"/>
          <w:szCs w:val="20"/>
        </w:rPr>
        <w:t>Lei, que não está inscrita no Cadastro de Contribuintes Mobiliários do Município de São Paulo, bem</w:t>
      </w:r>
      <w:r w:rsidRPr="00926F91">
        <w:rPr>
          <w:rFonts w:ascii="Arial" w:hAnsi="Arial" w:cs="Arial"/>
          <w:spacing w:val="1"/>
          <w:sz w:val="20"/>
          <w:szCs w:val="20"/>
        </w:rPr>
        <w:t xml:space="preserve"> </w:t>
      </w:r>
      <w:r w:rsidRPr="00926F91">
        <w:rPr>
          <w:rFonts w:ascii="Arial" w:hAnsi="Arial" w:cs="Arial"/>
          <w:sz w:val="20"/>
          <w:szCs w:val="20"/>
        </w:rPr>
        <w:t>assimque</w:t>
      </w:r>
      <w:r w:rsidRPr="00926F91">
        <w:rPr>
          <w:rFonts w:ascii="Arial" w:hAnsi="Arial" w:cs="Arial"/>
          <w:spacing w:val="-2"/>
          <w:sz w:val="20"/>
          <w:szCs w:val="20"/>
        </w:rPr>
        <w:t xml:space="preserve"> </w:t>
      </w:r>
      <w:r w:rsidRPr="00926F91">
        <w:rPr>
          <w:rFonts w:ascii="Arial" w:hAnsi="Arial" w:cs="Arial"/>
          <w:sz w:val="20"/>
          <w:szCs w:val="20"/>
        </w:rPr>
        <w:t>não</w:t>
      </w:r>
      <w:r w:rsidRPr="00926F91">
        <w:rPr>
          <w:rFonts w:ascii="Arial" w:hAnsi="Arial" w:cs="Arial"/>
          <w:spacing w:val="1"/>
          <w:sz w:val="20"/>
          <w:szCs w:val="20"/>
        </w:rPr>
        <w:t xml:space="preserve"> </w:t>
      </w:r>
      <w:r w:rsidRPr="00926F91">
        <w:rPr>
          <w:rFonts w:ascii="Arial" w:hAnsi="Arial" w:cs="Arial"/>
          <w:sz w:val="20"/>
          <w:szCs w:val="20"/>
        </w:rPr>
        <w:t>possui</w:t>
      </w:r>
      <w:r w:rsidRPr="00926F91">
        <w:rPr>
          <w:rFonts w:ascii="Arial" w:hAnsi="Arial" w:cs="Arial"/>
          <w:spacing w:val="-1"/>
          <w:sz w:val="20"/>
          <w:szCs w:val="20"/>
        </w:rPr>
        <w:t xml:space="preserve"> </w:t>
      </w:r>
      <w:r w:rsidRPr="00926F91">
        <w:rPr>
          <w:rFonts w:ascii="Arial" w:hAnsi="Arial" w:cs="Arial"/>
          <w:sz w:val="20"/>
          <w:szCs w:val="20"/>
        </w:rPr>
        <w:t>débitos para</w:t>
      </w:r>
      <w:r w:rsidRPr="00926F91">
        <w:rPr>
          <w:rFonts w:ascii="Arial" w:hAnsi="Arial" w:cs="Arial"/>
          <w:spacing w:val="1"/>
          <w:sz w:val="20"/>
          <w:szCs w:val="20"/>
        </w:rPr>
        <w:t xml:space="preserve"> </w:t>
      </w:r>
      <w:r w:rsidRPr="00926F91">
        <w:rPr>
          <w:rFonts w:ascii="Arial" w:hAnsi="Arial" w:cs="Arial"/>
          <w:sz w:val="20"/>
          <w:szCs w:val="20"/>
        </w:rPr>
        <w:t>com</w:t>
      </w:r>
      <w:r w:rsidRPr="00926F91">
        <w:rPr>
          <w:rFonts w:ascii="Arial" w:hAnsi="Arial" w:cs="Arial"/>
          <w:spacing w:val="3"/>
          <w:sz w:val="20"/>
          <w:szCs w:val="20"/>
        </w:rPr>
        <w:t xml:space="preserve"> </w:t>
      </w:r>
      <w:r w:rsidRPr="00926F91">
        <w:rPr>
          <w:rFonts w:ascii="Arial" w:hAnsi="Arial" w:cs="Arial"/>
          <w:sz w:val="20"/>
          <w:szCs w:val="20"/>
        </w:rPr>
        <w:t>a</w:t>
      </w:r>
      <w:r w:rsidRPr="00926F91">
        <w:rPr>
          <w:rFonts w:ascii="Arial" w:hAnsi="Arial" w:cs="Arial"/>
          <w:spacing w:val="-6"/>
          <w:sz w:val="20"/>
          <w:szCs w:val="20"/>
        </w:rPr>
        <w:t xml:space="preserve"> </w:t>
      </w:r>
      <w:r w:rsidRPr="00926F91">
        <w:rPr>
          <w:rFonts w:ascii="Arial" w:hAnsi="Arial" w:cs="Arial"/>
          <w:sz w:val="20"/>
          <w:szCs w:val="20"/>
        </w:rPr>
        <w:t>Fazenda</w:t>
      </w:r>
      <w:r w:rsidRPr="00926F91">
        <w:rPr>
          <w:rFonts w:ascii="Arial" w:hAnsi="Arial" w:cs="Arial"/>
          <w:spacing w:val="1"/>
          <w:sz w:val="20"/>
          <w:szCs w:val="20"/>
        </w:rPr>
        <w:t xml:space="preserve"> </w:t>
      </w:r>
      <w:r w:rsidRPr="00926F91">
        <w:rPr>
          <w:rFonts w:ascii="Arial" w:hAnsi="Arial" w:cs="Arial"/>
          <w:sz w:val="20"/>
          <w:szCs w:val="20"/>
        </w:rPr>
        <w:t>deste</w:t>
      </w:r>
      <w:r w:rsidRPr="00926F91">
        <w:rPr>
          <w:rFonts w:ascii="Arial" w:hAnsi="Arial" w:cs="Arial"/>
          <w:spacing w:val="-2"/>
          <w:sz w:val="20"/>
          <w:szCs w:val="20"/>
        </w:rPr>
        <w:t xml:space="preserve"> </w:t>
      </w:r>
      <w:r w:rsidRPr="00926F91">
        <w:rPr>
          <w:rFonts w:ascii="Arial" w:hAnsi="Arial" w:cs="Arial"/>
          <w:sz w:val="20"/>
          <w:szCs w:val="20"/>
        </w:rPr>
        <w:t>Município.</w:t>
      </w:r>
    </w:p>
    <w:p w:rsidR="003F4E72" w:rsidRPr="00926F91" w:rsidRDefault="003F4E72" w:rsidP="00926F91">
      <w:pPr>
        <w:spacing w:line="360" w:lineRule="auto"/>
        <w:jc w:val="both"/>
        <w:rPr>
          <w:rFonts w:ascii="Arial" w:hAnsi="Arial" w:cs="Arial"/>
          <w:sz w:val="20"/>
          <w:szCs w:val="20"/>
        </w:rPr>
      </w:pPr>
    </w:p>
    <w:p w:rsidR="003F4E72" w:rsidRPr="00926F91" w:rsidRDefault="003F4E72">
      <w:pPr>
        <w:pStyle w:val="Corpodetexto"/>
        <w:rPr>
          <w:rFonts w:ascii="Arial" w:hAnsi="Arial" w:cs="Arial"/>
        </w:rPr>
      </w:pPr>
    </w:p>
    <w:p w:rsidR="003F4E72" w:rsidRDefault="00223087">
      <w:pPr>
        <w:pStyle w:val="Corpodetexto"/>
        <w:tabs>
          <w:tab w:val="left" w:pos="3069"/>
          <w:tab w:val="left" w:pos="4622"/>
        </w:tabs>
        <w:spacing w:before="189"/>
        <w:ind w:left="472"/>
        <w:jc w:val="center"/>
      </w:pPr>
      <w:r>
        <w:t>(local</w:t>
      </w:r>
      <w:r>
        <w:rPr>
          <w:spacing w:val="-6"/>
        </w:rPr>
        <w:t xml:space="preserve"> </w:t>
      </w:r>
      <w:r>
        <w:t>do</w:t>
      </w:r>
      <w:r>
        <w:rPr>
          <w:spacing w:val="-5"/>
        </w:rPr>
        <w:t xml:space="preserve"> </w:t>
      </w:r>
      <w:r>
        <w:t>estabelecimento),</w:t>
      </w:r>
      <w:r>
        <w:tab/>
        <w:t>de</w:t>
      </w:r>
      <w:r>
        <w:tab/>
        <w:t>de</w:t>
      </w:r>
      <w:r>
        <w:rPr>
          <w:spacing w:val="-5"/>
        </w:rPr>
        <w:t xml:space="preserve"> </w:t>
      </w:r>
      <w:proofErr w:type="gramStart"/>
      <w:r>
        <w:t>2022</w:t>
      </w:r>
      <w:proofErr w:type="gramEnd"/>
    </w:p>
    <w:p w:rsidR="003F4E72" w:rsidRDefault="003F4E72">
      <w:pPr>
        <w:pStyle w:val="Corpodetexto"/>
      </w:pPr>
    </w:p>
    <w:p w:rsidR="003F4E72" w:rsidRDefault="003F4E72">
      <w:pPr>
        <w:pStyle w:val="Corpodetexto"/>
      </w:pPr>
    </w:p>
    <w:p w:rsidR="003F4E72" w:rsidRDefault="003F4E72">
      <w:pPr>
        <w:pStyle w:val="Corpodetexto"/>
      </w:pPr>
    </w:p>
    <w:p w:rsidR="003F4E72" w:rsidRDefault="001C51EF">
      <w:pPr>
        <w:pStyle w:val="Corpodetexto"/>
        <w:spacing w:before="8"/>
        <w:rPr>
          <w:sz w:val="18"/>
        </w:rPr>
      </w:pPr>
      <w:r>
        <w:pict>
          <v:shape id="_x0000_s1034" style="position:absolute;margin-left:133.8pt;margin-top:13.15pt;width:355.95pt;height:.1pt;z-index:-15727104;mso-wrap-distance-left:0;mso-wrap-distance-right:0;mso-position-horizontal-relative:page" coordorigin="2676,263" coordsize="7119,0" path="m2676,263r7119,e" filled="f" strokeweight=".25317mm">
            <v:path arrowok="t"/>
            <w10:wrap type="topAndBottom" anchorx="page"/>
          </v:shape>
        </w:pict>
      </w:r>
    </w:p>
    <w:p w:rsidR="003F4E72" w:rsidRDefault="00223087">
      <w:pPr>
        <w:pStyle w:val="Ttulo2"/>
        <w:spacing w:before="156"/>
        <w:ind w:left="472" w:right="40"/>
      </w:pPr>
      <w:r>
        <w:t>(nome</w:t>
      </w:r>
      <w:r>
        <w:rPr>
          <w:spacing w:val="-10"/>
        </w:rPr>
        <w:t xml:space="preserve"> </w:t>
      </w:r>
      <w:r>
        <w:t>completo,</w:t>
      </w:r>
      <w:r>
        <w:rPr>
          <w:spacing w:val="-9"/>
        </w:rPr>
        <w:t xml:space="preserve"> </w:t>
      </w:r>
      <w:r>
        <w:t>cargo</w:t>
      </w:r>
      <w:r>
        <w:rPr>
          <w:spacing w:val="-10"/>
        </w:rPr>
        <w:t xml:space="preserve"> </w:t>
      </w:r>
      <w:r>
        <w:t>ou</w:t>
      </w:r>
      <w:r>
        <w:rPr>
          <w:spacing w:val="-9"/>
        </w:rPr>
        <w:t xml:space="preserve"> </w:t>
      </w:r>
      <w:r>
        <w:t>função</w:t>
      </w:r>
      <w:r>
        <w:rPr>
          <w:spacing w:val="-7"/>
        </w:rPr>
        <w:t xml:space="preserve"> </w:t>
      </w:r>
      <w:r>
        <w:t>e</w:t>
      </w:r>
      <w:r>
        <w:rPr>
          <w:spacing w:val="-10"/>
        </w:rPr>
        <w:t xml:space="preserve"> </w:t>
      </w:r>
      <w:r>
        <w:t>assinatura</w:t>
      </w:r>
      <w:r>
        <w:rPr>
          <w:spacing w:val="-6"/>
        </w:rPr>
        <w:t xml:space="preserve"> </w:t>
      </w:r>
      <w:r>
        <w:t>do</w:t>
      </w:r>
      <w:r>
        <w:rPr>
          <w:spacing w:val="-12"/>
        </w:rPr>
        <w:t xml:space="preserve"> </w:t>
      </w:r>
      <w:r>
        <w:t>representante</w:t>
      </w:r>
      <w:r>
        <w:rPr>
          <w:spacing w:val="-6"/>
        </w:rPr>
        <w:t xml:space="preserve"> </w:t>
      </w:r>
      <w:r>
        <w:t>legal/procurador</w:t>
      </w:r>
      <w:proofErr w:type="gramStart"/>
      <w:r>
        <w:t>)</w:t>
      </w:r>
      <w:proofErr w:type="gramEnd"/>
    </w:p>
    <w:p w:rsidR="003F4E72" w:rsidRDefault="003F4E72">
      <w:pPr>
        <w:sectPr w:rsidR="003F4E72">
          <w:headerReference w:type="even" r:id="rId29"/>
          <w:headerReference w:type="default" r:id="rId30"/>
          <w:footerReference w:type="default" r:id="rId31"/>
          <w:headerReference w:type="first" r:id="rId32"/>
          <w:pgSz w:w="11930" w:h="16860"/>
          <w:pgMar w:top="2980" w:right="820" w:bottom="660" w:left="920" w:header="240" w:footer="478" w:gutter="0"/>
          <w:cols w:space="720"/>
        </w:sectPr>
      </w:pPr>
    </w:p>
    <w:p w:rsidR="0036038A" w:rsidRPr="00C97C2A" w:rsidRDefault="0036038A" w:rsidP="0036038A">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36038A" w:rsidRPr="00C97C2A" w:rsidRDefault="0036038A" w:rsidP="0036038A">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36038A" w:rsidRPr="00C97C2A" w:rsidRDefault="0036038A" w:rsidP="0036038A">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926F91" w:rsidRDefault="00926F91" w:rsidP="00926F91">
      <w:pPr>
        <w:jc w:val="both"/>
      </w:pPr>
    </w:p>
    <w:p w:rsidR="003F4E72" w:rsidRDefault="00223087">
      <w:pPr>
        <w:pStyle w:val="Ttulo2"/>
        <w:ind w:left="942" w:right="466"/>
      </w:pPr>
      <w:r>
        <w:t>ANEXO</w:t>
      </w:r>
      <w:r>
        <w:rPr>
          <w:spacing w:val="-1"/>
        </w:rPr>
        <w:t xml:space="preserve"> </w:t>
      </w:r>
      <w:r>
        <w:t>IV</w:t>
      </w:r>
    </w:p>
    <w:p w:rsidR="003F4E72" w:rsidRDefault="003F4E72">
      <w:pPr>
        <w:pStyle w:val="Corpodetexto"/>
        <w:spacing w:before="8"/>
        <w:rPr>
          <w:rFonts w:ascii="Arial"/>
          <w:b/>
        </w:rPr>
      </w:pPr>
    </w:p>
    <w:p w:rsidR="003105BF" w:rsidRPr="003105BF" w:rsidRDefault="00223087" w:rsidP="003105BF">
      <w:pPr>
        <w:pStyle w:val="alneanvel2"/>
        <w:jc w:val="center"/>
        <w:rPr>
          <w:rFonts w:ascii="Arial" w:hAnsi="Arial"/>
          <w:b/>
          <w:spacing w:val="-50"/>
          <w:w w:val="95"/>
          <w:sz w:val="20"/>
          <w:szCs w:val="20"/>
        </w:rPr>
      </w:pPr>
      <w:r w:rsidRPr="003105BF">
        <w:rPr>
          <w:rFonts w:ascii="Arial" w:hAnsi="Arial"/>
          <w:b/>
          <w:w w:val="95"/>
          <w:sz w:val="20"/>
          <w:szCs w:val="20"/>
        </w:rPr>
        <w:t>MODELO</w:t>
      </w:r>
      <w:r w:rsidRPr="003105BF">
        <w:rPr>
          <w:rFonts w:ascii="Arial" w:hAnsi="Arial"/>
          <w:b/>
          <w:spacing w:val="1"/>
          <w:w w:val="95"/>
          <w:sz w:val="20"/>
          <w:szCs w:val="20"/>
        </w:rPr>
        <w:t xml:space="preserve"> </w:t>
      </w:r>
      <w:r w:rsidRPr="003105BF">
        <w:rPr>
          <w:rFonts w:ascii="Arial" w:hAnsi="Arial"/>
          <w:b/>
          <w:w w:val="95"/>
          <w:sz w:val="20"/>
          <w:szCs w:val="20"/>
        </w:rPr>
        <w:t>REFERENCIAL</w:t>
      </w:r>
      <w:r w:rsidRPr="003105BF">
        <w:rPr>
          <w:rFonts w:ascii="Arial" w:hAnsi="Arial"/>
          <w:b/>
          <w:spacing w:val="1"/>
          <w:w w:val="95"/>
          <w:sz w:val="20"/>
          <w:szCs w:val="20"/>
        </w:rPr>
        <w:t xml:space="preserve"> </w:t>
      </w:r>
      <w:r w:rsidRPr="003105BF">
        <w:rPr>
          <w:rFonts w:ascii="Arial" w:hAnsi="Arial"/>
          <w:b/>
          <w:w w:val="95"/>
          <w:sz w:val="20"/>
          <w:szCs w:val="20"/>
        </w:rPr>
        <w:t>DE</w:t>
      </w:r>
      <w:r w:rsidRPr="003105BF">
        <w:rPr>
          <w:rFonts w:ascii="Arial" w:hAnsi="Arial"/>
          <w:b/>
          <w:spacing w:val="1"/>
          <w:w w:val="95"/>
          <w:sz w:val="20"/>
          <w:szCs w:val="20"/>
        </w:rPr>
        <w:t xml:space="preserve"> </w:t>
      </w:r>
      <w:r w:rsidRPr="003105BF">
        <w:rPr>
          <w:rFonts w:ascii="Arial" w:hAnsi="Arial"/>
          <w:b/>
          <w:w w:val="95"/>
          <w:sz w:val="20"/>
          <w:szCs w:val="20"/>
        </w:rPr>
        <w:t>DECLARAÇÕES</w:t>
      </w:r>
    </w:p>
    <w:p w:rsidR="003F4E72" w:rsidRPr="003105BF" w:rsidRDefault="00223087" w:rsidP="003105BF">
      <w:pPr>
        <w:pStyle w:val="alneanvel2"/>
        <w:jc w:val="center"/>
        <w:rPr>
          <w:rFonts w:ascii="Arial" w:hAnsi="Arial"/>
          <w:b/>
          <w:sz w:val="20"/>
          <w:szCs w:val="20"/>
        </w:rPr>
      </w:pPr>
      <w:r w:rsidRPr="003105BF">
        <w:rPr>
          <w:rFonts w:ascii="Arial" w:hAnsi="Arial"/>
          <w:b/>
          <w:sz w:val="20"/>
          <w:szCs w:val="20"/>
        </w:rPr>
        <w:t>(PAPEL</w:t>
      </w:r>
      <w:r w:rsidRPr="003105BF">
        <w:rPr>
          <w:rFonts w:ascii="Arial" w:hAnsi="Arial"/>
          <w:b/>
          <w:spacing w:val="-5"/>
          <w:sz w:val="20"/>
          <w:szCs w:val="20"/>
        </w:rPr>
        <w:t xml:space="preserve"> </w:t>
      </w:r>
      <w:r w:rsidRPr="003105BF">
        <w:rPr>
          <w:rFonts w:ascii="Arial" w:hAnsi="Arial"/>
          <w:b/>
          <w:sz w:val="20"/>
          <w:szCs w:val="20"/>
        </w:rPr>
        <w:t>TIMBRADO</w:t>
      </w:r>
      <w:r w:rsidRPr="003105BF">
        <w:rPr>
          <w:rFonts w:ascii="Arial" w:hAnsi="Arial"/>
          <w:b/>
          <w:spacing w:val="-9"/>
          <w:sz w:val="20"/>
          <w:szCs w:val="20"/>
        </w:rPr>
        <w:t xml:space="preserve"> </w:t>
      </w:r>
      <w:r w:rsidRPr="003105BF">
        <w:rPr>
          <w:rFonts w:ascii="Arial" w:hAnsi="Arial"/>
          <w:b/>
          <w:sz w:val="20"/>
          <w:szCs w:val="20"/>
        </w:rPr>
        <w:t>DA</w:t>
      </w:r>
      <w:r w:rsidRPr="003105BF">
        <w:rPr>
          <w:rFonts w:ascii="Arial" w:hAnsi="Arial"/>
          <w:b/>
          <w:spacing w:val="-8"/>
          <w:sz w:val="20"/>
          <w:szCs w:val="20"/>
        </w:rPr>
        <w:t xml:space="preserve"> </w:t>
      </w:r>
      <w:r w:rsidRPr="003105BF">
        <w:rPr>
          <w:rFonts w:ascii="Arial" w:hAnsi="Arial"/>
          <w:b/>
          <w:sz w:val="20"/>
          <w:szCs w:val="20"/>
        </w:rPr>
        <w:t>EMPRESA)</w:t>
      </w:r>
    </w:p>
    <w:p w:rsidR="003105BF" w:rsidRDefault="003105BF" w:rsidP="00CD3408">
      <w:pPr>
        <w:spacing w:line="360" w:lineRule="auto"/>
        <w:jc w:val="both"/>
      </w:pPr>
    </w:p>
    <w:p w:rsidR="003105BF" w:rsidRDefault="003105BF" w:rsidP="00CD3408">
      <w:pPr>
        <w:spacing w:line="360" w:lineRule="auto"/>
        <w:jc w:val="both"/>
      </w:pPr>
    </w:p>
    <w:p w:rsidR="003F4E72" w:rsidRDefault="00223087" w:rsidP="00CD3408">
      <w:pPr>
        <w:spacing w:line="360" w:lineRule="auto"/>
        <w:jc w:val="both"/>
      </w:pPr>
      <w:r>
        <w:t>A</w:t>
      </w:r>
      <w:r>
        <w:rPr>
          <w:u w:val="single"/>
        </w:rPr>
        <w:tab/>
      </w:r>
      <w:r>
        <w:t>inscrita</w:t>
      </w:r>
      <w:r>
        <w:rPr>
          <w:spacing w:val="82"/>
        </w:rPr>
        <w:t xml:space="preserve"> </w:t>
      </w:r>
      <w:r>
        <w:t>no</w:t>
      </w:r>
      <w:proofErr w:type="gramStart"/>
      <w:r>
        <w:t xml:space="preserve">  </w:t>
      </w:r>
      <w:r>
        <w:rPr>
          <w:spacing w:val="25"/>
        </w:rPr>
        <w:t xml:space="preserve"> </w:t>
      </w:r>
      <w:proofErr w:type="gramEnd"/>
      <w:r>
        <w:t xml:space="preserve">CNPJ  </w:t>
      </w:r>
      <w:r>
        <w:rPr>
          <w:spacing w:val="17"/>
        </w:rPr>
        <w:t xml:space="preserve"> </w:t>
      </w:r>
      <w:r>
        <w:t xml:space="preserve">sob  </w:t>
      </w:r>
      <w:r>
        <w:rPr>
          <w:spacing w:val="21"/>
        </w:rPr>
        <w:t xml:space="preserve"> </w:t>
      </w:r>
      <w:r>
        <w:t>nº</w:t>
      </w:r>
      <w:r>
        <w:rPr>
          <w:w w:val="99"/>
          <w:u w:val="single"/>
        </w:rPr>
        <w:t xml:space="preserve"> </w:t>
      </w:r>
      <w:r>
        <w:rPr>
          <w:u w:val="single"/>
        </w:rPr>
        <w:tab/>
      </w:r>
      <w:r w:rsidR="001C51EF">
        <w:pict>
          <v:rect id="_x0000_s1033" style="position:absolute;left:0;text-align:left;margin-left:480pt;margin-top:16.25pt;width:1.7pt;height:.7pt;z-index:-104461824;mso-position-horizontal-relative:page;mso-position-vertical-relative:text" fillcolor="black" stroked="f">
            <w10:wrap anchorx="page"/>
          </v:rect>
        </w:pict>
      </w:r>
      <w:r>
        <w:rPr>
          <w:w w:val="99"/>
          <w:u w:val="single"/>
        </w:rPr>
        <w:t xml:space="preserve"> </w:t>
      </w:r>
      <w:r>
        <w:rPr>
          <w:u w:val="single"/>
        </w:rPr>
        <w:tab/>
      </w:r>
      <w:r>
        <w:rPr>
          <w:spacing w:val="-1"/>
        </w:rPr>
        <w:t>,</w:t>
      </w:r>
      <w:r>
        <w:t xml:space="preserve"> </w:t>
      </w:r>
      <w:r w:rsidRPr="00CD3408">
        <w:rPr>
          <w:rFonts w:ascii="Arial" w:hAnsi="Arial" w:cs="Arial"/>
          <w:spacing w:val="-1"/>
          <w:sz w:val="20"/>
          <w:szCs w:val="20"/>
        </w:rPr>
        <w:t>porintermédio</w:t>
      </w:r>
      <w:r w:rsidRPr="00CD3408">
        <w:rPr>
          <w:rFonts w:ascii="Arial" w:hAnsi="Arial" w:cs="Arial"/>
          <w:spacing w:val="3"/>
          <w:sz w:val="20"/>
          <w:szCs w:val="20"/>
        </w:rPr>
        <w:t xml:space="preserve"> </w:t>
      </w:r>
      <w:r w:rsidRPr="00CD3408">
        <w:rPr>
          <w:rFonts w:ascii="Arial" w:hAnsi="Arial" w:cs="Arial"/>
          <w:sz w:val="20"/>
          <w:szCs w:val="20"/>
        </w:rPr>
        <w:t>de seu representante</w:t>
      </w:r>
      <w:r w:rsidRPr="00CD3408">
        <w:rPr>
          <w:rFonts w:ascii="Arial" w:hAnsi="Arial" w:cs="Arial"/>
          <w:spacing w:val="6"/>
          <w:sz w:val="20"/>
          <w:szCs w:val="20"/>
        </w:rPr>
        <w:t xml:space="preserve"> </w:t>
      </w:r>
      <w:r w:rsidRPr="00CD3408">
        <w:rPr>
          <w:rFonts w:ascii="Arial" w:hAnsi="Arial" w:cs="Arial"/>
          <w:sz w:val="20"/>
          <w:szCs w:val="20"/>
        </w:rPr>
        <w:t>legal o(a)</w:t>
      </w:r>
      <w:r w:rsidRPr="00CD3408">
        <w:rPr>
          <w:rFonts w:ascii="Arial" w:hAnsi="Arial" w:cs="Arial"/>
          <w:spacing w:val="4"/>
          <w:sz w:val="20"/>
          <w:szCs w:val="20"/>
        </w:rPr>
        <w:t xml:space="preserve"> </w:t>
      </w:r>
      <w:r w:rsidRPr="00CD3408">
        <w:rPr>
          <w:rFonts w:ascii="Arial" w:hAnsi="Arial" w:cs="Arial"/>
          <w:sz w:val="20"/>
          <w:szCs w:val="20"/>
        </w:rPr>
        <w:t>Sr(a).</w:t>
      </w:r>
      <w:r w:rsidR="00D46EEE" w:rsidRPr="00CD3408">
        <w:rPr>
          <w:rFonts w:ascii="Arial" w:hAnsi="Arial" w:cs="Arial"/>
          <w:sz w:val="20"/>
          <w:szCs w:val="20"/>
        </w:rPr>
        <w:t xml:space="preserve">               </w:t>
      </w:r>
      <w:r w:rsidRPr="00CD3408">
        <w:rPr>
          <w:rFonts w:ascii="Arial" w:hAnsi="Arial" w:cs="Arial"/>
          <w:spacing w:val="-18"/>
          <w:sz w:val="20"/>
          <w:szCs w:val="20"/>
        </w:rPr>
        <w:t xml:space="preserve"> </w:t>
      </w:r>
      <w:proofErr w:type="gramStart"/>
      <w:r w:rsidRPr="00CD3408">
        <w:rPr>
          <w:rFonts w:ascii="Arial" w:hAnsi="Arial" w:cs="Arial"/>
          <w:sz w:val="20"/>
          <w:szCs w:val="20"/>
        </w:rPr>
        <w:t>,</w:t>
      </w:r>
      <w:r w:rsidRPr="00CD3408">
        <w:rPr>
          <w:rFonts w:ascii="Arial" w:hAnsi="Arial" w:cs="Arial"/>
          <w:sz w:val="20"/>
          <w:szCs w:val="20"/>
        </w:rPr>
        <w:tab/>
      </w:r>
      <w:proofErr w:type="gramEnd"/>
      <w:r w:rsidRPr="00CD3408">
        <w:rPr>
          <w:rFonts w:ascii="Arial" w:hAnsi="Arial" w:cs="Arial"/>
          <w:sz w:val="20"/>
          <w:szCs w:val="20"/>
        </w:rPr>
        <w:t>portador(a)</w:t>
      </w:r>
      <w:r w:rsidRPr="00CD3408">
        <w:rPr>
          <w:rFonts w:ascii="Arial" w:hAnsi="Arial" w:cs="Arial"/>
          <w:spacing w:val="-53"/>
          <w:sz w:val="20"/>
          <w:szCs w:val="20"/>
        </w:rPr>
        <w:t xml:space="preserve"> </w:t>
      </w:r>
      <w:r w:rsidRPr="00CD3408">
        <w:rPr>
          <w:rFonts w:ascii="Arial" w:hAnsi="Arial" w:cs="Arial"/>
          <w:sz w:val="20"/>
          <w:szCs w:val="20"/>
        </w:rPr>
        <w:t>da</w:t>
      </w:r>
      <w:r w:rsidRPr="00CD3408">
        <w:rPr>
          <w:rFonts w:ascii="Arial" w:hAnsi="Arial" w:cs="Arial"/>
          <w:spacing w:val="30"/>
          <w:sz w:val="20"/>
          <w:szCs w:val="20"/>
        </w:rPr>
        <w:t xml:space="preserve"> </w:t>
      </w:r>
      <w:r w:rsidRPr="00CD3408">
        <w:rPr>
          <w:rFonts w:ascii="Arial" w:hAnsi="Arial" w:cs="Arial"/>
          <w:sz w:val="20"/>
          <w:szCs w:val="20"/>
        </w:rPr>
        <w:t>Carteira</w:t>
      </w:r>
      <w:r w:rsidRPr="00CD3408">
        <w:rPr>
          <w:rFonts w:ascii="Arial" w:hAnsi="Arial" w:cs="Arial"/>
          <w:spacing w:val="33"/>
          <w:sz w:val="20"/>
          <w:szCs w:val="20"/>
        </w:rPr>
        <w:t xml:space="preserve"> </w:t>
      </w:r>
      <w:r w:rsidRPr="00CD3408">
        <w:rPr>
          <w:rFonts w:ascii="Arial" w:hAnsi="Arial" w:cs="Arial"/>
          <w:sz w:val="20"/>
          <w:szCs w:val="20"/>
        </w:rPr>
        <w:t>de</w:t>
      </w:r>
      <w:r w:rsidRPr="00CD3408">
        <w:rPr>
          <w:rFonts w:ascii="Arial" w:hAnsi="Arial" w:cs="Arial"/>
          <w:spacing w:val="33"/>
          <w:sz w:val="20"/>
          <w:szCs w:val="20"/>
        </w:rPr>
        <w:t xml:space="preserve"> </w:t>
      </w:r>
      <w:r w:rsidRPr="00CD3408">
        <w:rPr>
          <w:rFonts w:ascii="Arial" w:hAnsi="Arial" w:cs="Arial"/>
          <w:sz w:val="20"/>
          <w:szCs w:val="20"/>
        </w:rPr>
        <w:t>Identidade</w:t>
      </w:r>
      <w:r w:rsidRPr="00CD3408">
        <w:rPr>
          <w:rFonts w:ascii="Arial" w:hAnsi="Arial" w:cs="Arial"/>
          <w:spacing w:val="34"/>
          <w:sz w:val="20"/>
          <w:szCs w:val="20"/>
        </w:rPr>
        <w:t xml:space="preserve"> </w:t>
      </w:r>
      <w:r w:rsidRPr="00CD3408">
        <w:rPr>
          <w:rFonts w:ascii="Arial" w:hAnsi="Arial" w:cs="Arial"/>
          <w:sz w:val="20"/>
          <w:szCs w:val="20"/>
        </w:rPr>
        <w:t>nº</w:t>
      </w:r>
      <w:r w:rsidRPr="00CD3408">
        <w:rPr>
          <w:rFonts w:ascii="Arial" w:hAnsi="Arial" w:cs="Arial"/>
          <w:sz w:val="20"/>
          <w:szCs w:val="20"/>
          <w:u w:val="single"/>
        </w:rPr>
        <w:tab/>
      </w:r>
      <w:r>
        <w:t>e</w:t>
      </w:r>
      <w:r>
        <w:rPr>
          <w:spacing w:val="34"/>
        </w:rPr>
        <w:t xml:space="preserve"> </w:t>
      </w:r>
      <w:r>
        <w:t>do</w:t>
      </w:r>
      <w:r>
        <w:rPr>
          <w:spacing w:val="36"/>
        </w:rPr>
        <w:t xml:space="preserve"> </w:t>
      </w:r>
      <w:r>
        <w:t>CPF</w:t>
      </w:r>
      <w:r>
        <w:rPr>
          <w:spacing w:val="38"/>
        </w:rPr>
        <w:t xml:space="preserve"> </w:t>
      </w:r>
      <w:r>
        <w:t xml:space="preserve">nº   </w:t>
      </w:r>
      <w:r>
        <w:rPr>
          <w:spacing w:val="-25"/>
        </w:rPr>
        <w:t xml:space="preserve"> </w:t>
      </w:r>
      <w:r>
        <w:rPr>
          <w:w w:val="99"/>
          <w:u w:val="single"/>
        </w:rPr>
        <w:t xml:space="preserve"> </w:t>
      </w:r>
      <w:r>
        <w:rPr>
          <w:u w:val="single"/>
        </w:rPr>
        <w:tab/>
      </w:r>
      <w:r>
        <w:rPr>
          <w:u w:val="single"/>
        </w:rPr>
        <w:tab/>
      </w:r>
      <w:r>
        <w:t xml:space="preserve"> DECLARA:</w:t>
      </w:r>
    </w:p>
    <w:p w:rsidR="003F4E72" w:rsidRDefault="003F4E72" w:rsidP="00D46EEE">
      <w:pPr>
        <w:rPr>
          <w:sz w:val="21"/>
        </w:rPr>
      </w:pPr>
    </w:p>
    <w:p w:rsidR="003F4E72" w:rsidRPr="00D46EEE" w:rsidRDefault="00223087" w:rsidP="006E0AEF">
      <w:pPr>
        <w:pStyle w:val="PargrafodaLista"/>
        <w:numPr>
          <w:ilvl w:val="2"/>
          <w:numId w:val="42"/>
        </w:numPr>
        <w:spacing w:line="360" w:lineRule="auto"/>
        <w:rPr>
          <w:rFonts w:ascii="Arial" w:hAnsi="Arial" w:cs="Arial"/>
          <w:sz w:val="20"/>
        </w:rPr>
      </w:pPr>
      <w:proofErr w:type="gramStart"/>
      <w:r w:rsidRPr="00D46EEE">
        <w:rPr>
          <w:rFonts w:ascii="Arial" w:hAnsi="Arial" w:cs="Arial"/>
          <w:sz w:val="20"/>
        </w:rPr>
        <w:t>para</w:t>
      </w:r>
      <w:proofErr w:type="gramEnd"/>
      <w:r w:rsidRPr="00D46EEE">
        <w:rPr>
          <w:rFonts w:ascii="Arial" w:hAnsi="Arial" w:cs="Arial"/>
          <w:sz w:val="20"/>
        </w:rPr>
        <w:t xml:space="preserve"> fins do disposto no inciso V, do art. 27 da Lei nº 8.666, de 21 de junho de 1993, acrescido</w:t>
      </w:r>
      <w:r w:rsidRPr="00D46EEE">
        <w:rPr>
          <w:rFonts w:ascii="Arial" w:hAnsi="Arial" w:cs="Arial"/>
          <w:spacing w:val="1"/>
          <w:sz w:val="20"/>
        </w:rPr>
        <w:t xml:space="preserve"> </w:t>
      </w:r>
      <w:r w:rsidRPr="00D46EEE">
        <w:rPr>
          <w:rFonts w:ascii="Arial" w:hAnsi="Arial" w:cs="Arial"/>
          <w:sz w:val="20"/>
        </w:rPr>
        <w:t>pela Lei nº 9.854, de 27 de outubro de 1999, que não emprega menor de dezoito anos em</w:t>
      </w:r>
      <w:r w:rsidRPr="00D46EEE">
        <w:rPr>
          <w:rFonts w:ascii="Arial" w:hAnsi="Arial" w:cs="Arial"/>
          <w:spacing w:val="1"/>
          <w:sz w:val="20"/>
        </w:rPr>
        <w:t xml:space="preserve"> </w:t>
      </w:r>
      <w:r w:rsidRPr="00D46EEE">
        <w:rPr>
          <w:rFonts w:ascii="Arial" w:hAnsi="Arial" w:cs="Arial"/>
          <w:sz w:val="20"/>
        </w:rPr>
        <w:t>trabalho noturno,</w:t>
      </w:r>
      <w:r w:rsidRPr="00D46EEE">
        <w:rPr>
          <w:rFonts w:ascii="Arial" w:hAnsi="Arial" w:cs="Arial"/>
          <w:spacing w:val="-3"/>
          <w:sz w:val="20"/>
        </w:rPr>
        <w:t xml:space="preserve"> </w:t>
      </w:r>
      <w:r w:rsidRPr="00D46EEE">
        <w:rPr>
          <w:rFonts w:ascii="Arial" w:hAnsi="Arial" w:cs="Arial"/>
          <w:sz w:val="20"/>
        </w:rPr>
        <w:t>perigoso</w:t>
      </w:r>
      <w:r w:rsidRPr="00D46EEE">
        <w:rPr>
          <w:rFonts w:ascii="Arial" w:hAnsi="Arial" w:cs="Arial"/>
          <w:spacing w:val="-2"/>
          <w:sz w:val="20"/>
        </w:rPr>
        <w:t xml:space="preserve"> </w:t>
      </w:r>
      <w:r w:rsidRPr="00D46EEE">
        <w:rPr>
          <w:rFonts w:ascii="Arial" w:hAnsi="Arial" w:cs="Arial"/>
          <w:sz w:val="20"/>
        </w:rPr>
        <w:t>ou</w:t>
      </w:r>
      <w:r w:rsidRPr="00D46EEE">
        <w:rPr>
          <w:rFonts w:ascii="Arial" w:hAnsi="Arial" w:cs="Arial"/>
          <w:spacing w:val="-5"/>
          <w:sz w:val="20"/>
        </w:rPr>
        <w:t xml:space="preserve"> </w:t>
      </w:r>
      <w:r w:rsidRPr="00D46EEE">
        <w:rPr>
          <w:rFonts w:ascii="Arial" w:hAnsi="Arial" w:cs="Arial"/>
          <w:sz w:val="20"/>
        </w:rPr>
        <w:t>insalubre</w:t>
      </w:r>
      <w:r w:rsidRPr="00D46EEE">
        <w:rPr>
          <w:rFonts w:ascii="Arial" w:hAnsi="Arial" w:cs="Arial"/>
          <w:spacing w:val="-1"/>
          <w:sz w:val="20"/>
        </w:rPr>
        <w:t xml:space="preserve"> </w:t>
      </w:r>
      <w:r w:rsidRPr="00D46EEE">
        <w:rPr>
          <w:rFonts w:ascii="Arial" w:hAnsi="Arial" w:cs="Arial"/>
          <w:sz w:val="20"/>
        </w:rPr>
        <w:t>e</w:t>
      </w:r>
      <w:r w:rsidRPr="00D46EEE">
        <w:rPr>
          <w:rFonts w:ascii="Arial" w:hAnsi="Arial" w:cs="Arial"/>
          <w:spacing w:val="-1"/>
          <w:sz w:val="20"/>
        </w:rPr>
        <w:t xml:space="preserve"> </w:t>
      </w:r>
      <w:r w:rsidRPr="00D46EEE">
        <w:rPr>
          <w:rFonts w:ascii="Arial" w:hAnsi="Arial" w:cs="Arial"/>
          <w:sz w:val="20"/>
        </w:rPr>
        <w:t>não emprega</w:t>
      </w:r>
      <w:r w:rsidRPr="00D46EEE">
        <w:rPr>
          <w:rFonts w:ascii="Arial" w:hAnsi="Arial" w:cs="Arial"/>
          <w:spacing w:val="-4"/>
          <w:sz w:val="20"/>
        </w:rPr>
        <w:t xml:space="preserve"> </w:t>
      </w:r>
      <w:r w:rsidRPr="00D46EEE">
        <w:rPr>
          <w:rFonts w:ascii="Arial" w:hAnsi="Arial" w:cs="Arial"/>
          <w:sz w:val="20"/>
        </w:rPr>
        <w:t>menor</w:t>
      </w:r>
      <w:r w:rsidRPr="00D46EEE">
        <w:rPr>
          <w:rFonts w:ascii="Arial" w:hAnsi="Arial" w:cs="Arial"/>
          <w:spacing w:val="-3"/>
          <w:sz w:val="20"/>
        </w:rPr>
        <w:t xml:space="preserve"> </w:t>
      </w:r>
      <w:r w:rsidRPr="00D46EEE">
        <w:rPr>
          <w:rFonts w:ascii="Arial" w:hAnsi="Arial" w:cs="Arial"/>
          <w:sz w:val="20"/>
        </w:rPr>
        <w:t>de</w:t>
      </w:r>
      <w:r w:rsidRPr="00D46EEE">
        <w:rPr>
          <w:rFonts w:ascii="Arial" w:hAnsi="Arial" w:cs="Arial"/>
          <w:spacing w:val="-2"/>
          <w:sz w:val="20"/>
        </w:rPr>
        <w:t xml:space="preserve"> </w:t>
      </w:r>
      <w:r w:rsidRPr="00D46EEE">
        <w:rPr>
          <w:rFonts w:ascii="Arial" w:hAnsi="Arial" w:cs="Arial"/>
          <w:sz w:val="20"/>
        </w:rPr>
        <w:t>dezesseis</w:t>
      </w:r>
      <w:r w:rsidRPr="00D46EEE">
        <w:rPr>
          <w:rFonts w:ascii="Arial" w:hAnsi="Arial" w:cs="Arial"/>
          <w:spacing w:val="-1"/>
          <w:sz w:val="20"/>
        </w:rPr>
        <w:t xml:space="preserve"> </w:t>
      </w:r>
      <w:r w:rsidRPr="00D46EEE">
        <w:rPr>
          <w:rFonts w:ascii="Arial" w:hAnsi="Arial" w:cs="Arial"/>
          <w:sz w:val="20"/>
        </w:rPr>
        <w:t>anos;</w:t>
      </w:r>
    </w:p>
    <w:p w:rsidR="003F4E72" w:rsidRDefault="00223087" w:rsidP="00D46EEE">
      <w:pPr>
        <w:spacing w:line="360" w:lineRule="auto"/>
        <w:ind w:left="2160"/>
        <w:rPr>
          <w:rFonts w:ascii="Arial" w:hAnsi="Arial" w:cs="Arial"/>
          <w:i/>
          <w:sz w:val="16"/>
          <w:szCs w:val="16"/>
        </w:rPr>
      </w:pPr>
      <w:r w:rsidRPr="00D46EEE">
        <w:rPr>
          <w:rFonts w:ascii="Arial" w:hAnsi="Arial" w:cs="Arial"/>
          <w:i/>
          <w:sz w:val="16"/>
          <w:szCs w:val="16"/>
        </w:rPr>
        <w:t>Ressalva:</w:t>
      </w:r>
      <w:r w:rsidRPr="00D46EEE">
        <w:rPr>
          <w:rFonts w:ascii="Arial" w:hAnsi="Arial" w:cs="Arial"/>
          <w:i/>
          <w:spacing w:val="14"/>
          <w:sz w:val="16"/>
          <w:szCs w:val="16"/>
        </w:rPr>
        <w:t xml:space="preserve"> </w:t>
      </w:r>
      <w:r w:rsidRPr="00D46EEE">
        <w:rPr>
          <w:rFonts w:ascii="Arial" w:hAnsi="Arial" w:cs="Arial"/>
          <w:i/>
          <w:sz w:val="16"/>
          <w:szCs w:val="16"/>
        </w:rPr>
        <w:t>emprega</w:t>
      </w:r>
      <w:r w:rsidRPr="00D46EEE">
        <w:rPr>
          <w:rFonts w:ascii="Arial" w:hAnsi="Arial" w:cs="Arial"/>
          <w:i/>
          <w:spacing w:val="15"/>
          <w:sz w:val="16"/>
          <w:szCs w:val="16"/>
        </w:rPr>
        <w:t xml:space="preserve"> </w:t>
      </w:r>
      <w:r w:rsidRPr="00D46EEE">
        <w:rPr>
          <w:rFonts w:ascii="Arial" w:hAnsi="Arial" w:cs="Arial"/>
          <w:i/>
          <w:sz w:val="16"/>
          <w:szCs w:val="16"/>
        </w:rPr>
        <w:t>menor,</w:t>
      </w:r>
      <w:r w:rsidRPr="00D46EEE">
        <w:rPr>
          <w:rFonts w:ascii="Arial" w:hAnsi="Arial" w:cs="Arial"/>
          <w:i/>
          <w:spacing w:val="15"/>
          <w:sz w:val="16"/>
          <w:szCs w:val="16"/>
        </w:rPr>
        <w:t xml:space="preserve"> </w:t>
      </w:r>
      <w:r w:rsidRPr="00D46EEE">
        <w:rPr>
          <w:rFonts w:ascii="Arial" w:hAnsi="Arial" w:cs="Arial"/>
          <w:i/>
          <w:sz w:val="16"/>
          <w:szCs w:val="16"/>
        </w:rPr>
        <w:t>a</w:t>
      </w:r>
      <w:r w:rsidRPr="00D46EEE">
        <w:rPr>
          <w:rFonts w:ascii="Arial" w:hAnsi="Arial" w:cs="Arial"/>
          <w:i/>
          <w:spacing w:val="15"/>
          <w:sz w:val="16"/>
          <w:szCs w:val="16"/>
        </w:rPr>
        <w:t xml:space="preserve"> </w:t>
      </w:r>
      <w:r w:rsidRPr="00D46EEE">
        <w:rPr>
          <w:rFonts w:ascii="Arial" w:hAnsi="Arial" w:cs="Arial"/>
          <w:i/>
          <w:sz w:val="16"/>
          <w:szCs w:val="16"/>
        </w:rPr>
        <w:t>partir</w:t>
      </w:r>
      <w:r w:rsidRPr="00D46EEE">
        <w:rPr>
          <w:rFonts w:ascii="Arial" w:hAnsi="Arial" w:cs="Arial"/>
          <w:i/>
          <w:spacing w:val="14"/>
          <w:sz w:val="16"/>
          <w:szCs w:val="16"/>
        </w:rPr>
        <w:t xml:space="preserve"> </w:t>
      </w:r>
      <w:r w:rsidRPr="00D46EEE">
        <w:rPr>
          <w:rFonts w:ascii="Arial" w:hAnsi="Arial" w:cs="Arial"/>
          <w:i/>
          <w:sz w:val="16"/>
          <w:szCs w:val="16"/>
        </w:rPr>
        <w:t>de</w:t>
      </w:r>
      <w:r w:rsidRPr="00D46EEE">
        <w:rPr>
          <w:rFonts w:ascii="Arial" w:hAnsi="Arial" w:cs="Arial"/>
          <w:i/>
          <w:spacing w:val="15"/>
          <w:sz w:val="16"/>
          <w:szCs w:val="16"/>
        </w:rPr>
        <w:t xml:space="preserve"> </w:t>
      </w:r>
      <w:r w:rsidRPr="00D46EEE">
        <w:rPr>
          <w:rFonts w:ascii="Arial" w:hAnsi="Arial" w:cs="Arial"/>
          <w:i/>
          <w:sz w:val="16"/>
          <w:szCs w:val="16"/>
        </w:rPr>
        <w:t>quatorze</w:t>
      </w:r>
      <w:r w:rsidRPr="00D46EEE">
        <w:rPr>
          <w:rFonts w:ascii="Arial" w:hAnsi="Arial" w:cs="Arial"/>
          <w:i/>
          <w:spacing w:val="17"/>
          <w:sz w:val="16"/>
          <w:szCs w:val="16"/>
        </w:rPr>
        <w:t xml:space="preserve"> </w:t>
      </w:r>
      <w:r w:rsidRPr="00D46EEE">
        <w:rPr>
          <w:rFonts w:ascii="Arial" w:hAnsi="Arial" w:cs="Arial"/>
          <w:i/>
          <w:sz w:val="16"/>
          <w:szCs w:val="16"/>
        </w:rPr>
        <w:t>anos,</w:t>
      </w:r>
      <w:r w:rsidRPr="00D46EEE">
        <w:rPr>
          <w:rFonts w:ascii="Arial" w:hAnsi="Arial" w:cs="Arial"/>
          <w:i/>
          <w:spacing w:val="14"/>
          <w:sz w:val="16"/>
          <w:szCs w:val="16"/>
        </w:rPr>
        <w:t xml:space="preserve"> </w:t>
      </w:r>
      <w:r w:rsidRPr="00D46EEE">
        <w:rPr>
          <w:rFonts w:ascii="Arial" w:hAnsi="Arial" w:cs="Arial"/>
          <w:i/>
          <w:sz w:val="16"/>
          <w:szCs w:val="16"/>
        </w:rPr>
        <w:t>na</w:t>
      </w:r>
      <w:r w:rsidRPr="00D46EEE">
        <w:rPr>
          <w:rFonts w:ascii="Arial" w:hAnsi="Arial" w:cs="Arial"/>
          <w:i/>
          <w:spacing w:val="16"/>
          <w:sz w:val="16"/>
          <w:szCs w:val="16"/>
        </w:rPr>
        <w:t xml:space="preserve"> </w:t>
      </w:r>
      <w:r w:rsidRPr="00D46EEE">
        <w:rPr>
          <w:rFonts w:ascii="Arial" w:hAnsi="Arial" w:cs="Arial"/>
          <w:i/>
          <w:sz w:val="16"/>
          <w:szCs w:val="16"/>
        </w:rPr>
        <w:t>condição</w:t>
      </w:r>
      <w:r w:rsidRPr="00D46EEE">
        <w:rPr>
          <w:rFonts w:ascii="Arial" w:hAnsi="Arial" w:cs="Arial"/>
          <w:i/>
          <w:spacing w:val="18"/>
          <w:sz w:val="16"/>
          <w:szCs w:val="16"/>
        </w:rPr>
        <w:t xml:space="preserve"> </w:t>
      </w:r>
      <w:r w:rsidRPr="00D46EEE">
        <w:rPr>
          <w:rFonts w:ascii="Arial" w:hAnsi="Arial" w:cs="Arial"/>
          <w:i/>
          <w:sz w:val="16"/>
          <w:szCs w:val="16"/>
        </w:rPr>
        <w:t>de</w:t>
      </w:r>
      <w:r w:rsidRPr="00D46EEE">
        <w:rPr>
          <w:rFonts w:ascii="Arial" w:hAnsi="Arial" w:cs="Arial"/>
          <w:i/>
          <w:spacing w:val="17"/>
          <w:sz w:val="16"/>
          <w:szCs w:val="16"/>
        </w:rPr>
        <w:t xml:space="preserve"> </w:t>
      </w:r>
      <w:r w:rsidRPr="00D46EEE">
        <w:rPr>
          <w:rFonts w:ascii="Arial" w:hAnsi="Arial" w:cs="Arial"/>
          <w:i/>
          <w:sz w:val="16"/>
          <w:szCs w:val="16"/>
        </w:rPr>
        <w:t>aprendiz</w:t>
      </w:r>
      <w:r w:rsidRPr="00D46EEE">
        <w:rPr>
          <w:rFonts w:ascii="Arial" w:hAnsi="Arial" w:cs="Arial"/>
          <w:i/>
          <w:spacing w:val="14"/>
          <w:sz w:val="16"/>
          <w:szCs w:val="16"/>
        </w:rPr>
        <w:t xml:space="preserve"> </w:t>
      </w:r>
      <w:proofErr w:type="gramStart"/>
      <w:r w:rsidRPr="00D46EEE">
        <w:rPr>
          <w:rFonts w:ascii="Arial" w:hAnsi="Arial" w:cs="Arial"/>
          <w:i/>
          <w:sz w:val="16"/>
          <w:szCs w:val="16"/>
        </w:rPr>
        <w:t>(</w:t>
      </w:r>
      <w:r w:rsidRPr="00D46EEE">
        <w:rPr>
          <w:rFonts w:ascii="Arial" w:hAnsi="Arial" w:cs="Arial"/>
          <w:i/>
          <w:spacing w:val="15"/>
          <w:sz w:val="16"/>
          <w:szCs w:val="16"/>
        </w:rPr>
        <w:t xml:space="preserve"> </w:t>
      </w:r>
      <w:proofErr w:type="gramEnd"/>
      <w:r w:rsidRPr="00D46EEE">
        <w:rPr>
          <w:rFonts w:ascii="Arial" w:hAnsi="Arial" w:cs="Arial"/>
          <w:i/>
          <w:sz w:val="16"/>
          <w:szCs w:val="16"/>
        </w:rPr>
        <w:t>).</w:t>
      </w:r>
      <w:r w:rsidRPr="00D46EEE">
        <w:rPr>
          <w:rFonts w:ascii="Arial" w:hAnsi="Arial" w:cs="Arial"/>
          <w:i/>
          <w:spacing w:val="-53"/>
          <w:sz w:val="16"/>
          <w:szCs w:val="16"/>
        </w:rPr>
        <w:t xml:space="preserve"> </w:t>
      </w:r>
      <w:r w:rsidRPr="00D46EEE">
        <w:rPr>
          <w:rFonts w:ascii="Arial" w:hAnsi="Arial" w:cs="Arial"/>
          <w:i/>
          <w:sz w:val="16"/>
          <w:szCs w:val="16"/>
        </w:rPr>
        <w:t>(observação:</w:t>
      </w:r>
      <w:r w:rsidRPr="00D46EEE">
        <w:rPr>
          <w:rFonts w:ascii="Arial" w:hAnsi="Arial" w:cs="Arial"/>
          <w:i/>
          <w:spacing w:val="-2"/>
          <w:sz w:val="16"/>
          <w:szCs w:val="16"/>
        </w:rPr>
        <w:t xml:space="preserve"> </w:t>
      </w:r>
      <w:r w:rsidRPr="00D46EEE">
        <w:rPr>
          <w:rFonts w:ascii="Arial" w:hAnsi="Arial" w:cs="Arial"/>
          <w:i/>
          <w:sz w:val="16"/>
          <w:szCs w:val="16"/>
        </w:rPr>
        <w:t>em caso</w:t>
      </w:r>
      <w:r w:rsidRPr="00D46EEE">
        <w:rPr>
          <w:rFonts w:ascii="Arial" w:hAnsi="Arial" w:cs="Arial"/>
          <w:i/>
          <w:spacing w:val="-3"/>
          <w:sz w:val="16"/>
          <w:szCs w:val="16"/>
        </w:rPr>
        <w:t xml:space="preserve"> </w:t>
      </w:r>
      <w:r w:rsidRPr="00D46EEE">
        <w:rPr>
          <w:rFonts w:ascii="Arial" w:hAnsi="Arial" w:cs="Arial"/>
          <w:i/>
          <w:sz w:val="16"/>
          <w:szCs w:val="16"/>
        </w:rPr>
        <w:t>afirmativo,</w:t>
      </w:r>
      <w:r w:rsidRPr="00D46EEE">
        <w:rPr>
          <w:rFonts w:ascii="Arial" w:hAnsi="Arial" w:cs="Arial"/>
          <w:i/>
          <w:spacing w:val="3"/>
          <w:sz w:val="16"/>
          <w:szCs w:val="16"/>
        </w:rPr>
        <w:t xml:space="preserve"> </w:t>
      </w:r>
      <w:r w:rsidRPr="00D46EEE">
        <w:rPr>
          <w:rFonts w:ascii="Arial" w:hAnsi="Arial" w:cs="Arial"/>
          <w:i/>
          <w:sz w:val="16"/>
          <w:szCs w:val="16"/>
        </w:rPr>
        <w:t>assinalar a</w:t>
      </w:r>
      <w:r w:rsidRPr="00D46EEE">
        <w:rPr>
          <w:rFonts w:ascii="Arial" w:hAnsi="Arial" w:cs="Arial"/>
          <w:i/>
          <w:spacing w:val="-6"/>
          <w:sz w:val="16"/>
          <w:szCs w:val="16"/>
        </w:rPr>
        <w:t xml:space="preserve"> </w:t>
      </w:r>
      <w:r w:rsidRPr="00D46EEE">
        <w:rPr>
          <w:rFonts w:ascii="Arial" w:hAnsi="Arial" w:cs="Arial"/>
          <w:i/>
          <w:sz w:val="16"/>
          <w:szCs w:val="16"/>
        </w:rPr>
        <w:t>ressalva</w:t>
      </w:r>
      <w:r w:rsidRPr="00D46EEE">
        <w:rPr>
          <w:rFonts w:ascii="Arial" w:hAnsi="Arial" w:cs="Arial"/>
          <w:i/>
          <w:spacing w:val="-3"/>
          <w:sz w:val="16"/>
          <w:szCs w:val="16"/>
        </w:rPr>
        <w:t xml:space="preserve"> </w:t>
      </w:r>
      <w:r w:rsidRPr="00D46EEE">
        <w:rPr>
          <w:rFonts w:ascii="Arial" w:hAnsi="Arial" w:cs="Arial"/>
          <w:i/>
          <w:sz w:val="16"/>
          <w:szCs w:val="16"/>
        </w:rPr>
        <w:t>acima</w:t>
      </w:r>
      <w:proofErr w:type="gramStart"/>
      <w:r w:rsidRPr="00D46EEE">
        <w:rPr>
          <w:rFonts w:ascii="Arial" w:hAnsi="Arial" w:cs="Arial"/>
          <w:i/>
          <w:sz w:val="16"/>
          <w:szCs w:val="16"/>
        </w:rPr>
        <w:t>)</w:t>
      </w:r>
      <w:proofErr w:type="gramEnd"/>
    </w:p>
    <w:p w:rsidR="003105BF" w:rsidRDefault="003105BF" w:rsidP="003105BF">
      <w:pPr>
        <w:pStyle w:val="PargrafodaLista"/>
        <w:numPr>
          <w:ilvl w:val="2"/>
          <w:numId w:val="42"/>
        </w:numPr>
        <w:spacing w:line="360" w:lineRule="auto"/>
        <w:rPr>
          <w:rFonts w:ascii="Arial" w:hAnsi="Arial" w:cs="Arial"/>
          <w:sz w:val="20"/>
          <w:szCs w:val="20"/>
        </w:rPr>
      </w:pPr>
      <w:proofErr w:type="gramStart"/>
      <w:r w:rsidRPr="003105BF">
        <w:rPr>
          <w:rFonts w:ascii="Arial" w:hAnsi="Arial" w:cs="Arial"/>
          <w:sz w:val="20"/>
          <w:szCs w:val="20"/>
        </w:rPr>
        <w:t>que</w:t>
      </w:r>
      <w:proofErr w:type="gramEnd"/>
      <w:r>
        <w:rPr>
          <w:rFonts w:ascii="Arial" w:hAnsi="Arial" w:cs="Arial"/>
          <w:sz w:val="20"/>
          <w:szCs w:val="20"/>
        </w:rPr>
        <w:t>, até a presente data, inexistem fatos impeditivos para a sua habilitação no presente processo licitatório, inclusive condenação judicial na proibiçãpo de contratar com o Poder Público ou receber beneficios ou incentivos fiscais ou creditícios, transitada em julgada ou não desafiada por recurso com efeito suspensivo, por ato de improbidade administrativa, estando ciente da obrigatoriedade de declarar ocorrências posteriores;</w:t>
      </w:r>
    </w:p>
    <w:p w:rsidR="003105BF" w:rsidRPr="003105BF" w:rsidRDefault="003105BF" w:rsidP="003105BF">
      <w:pPr>
        <w:pStyle w:val="PargrafodaLista"/>
        <w:numPr>
          <w:ilvl w:val="2"/>
          <w:numId w:val="42"/>
        </w:numPr>
        <w:spacing w:line="360" w:lineRule="auto"/>
        <w:rPr>
          <w:rFonts w:ascii="Arial" w:hAnsi="Arial" w:cs="Arial"/>
          <w:sz w:val="20"/>
          <w:szCs w:val="20"/>
        </w:rPr>
      </w:pPr>
      <w:proofErr w:type="gramStart"/>
      <w:r>
        <w:rPr>
          <w:rFonts w:ascii="Arial" w:hAnsi="Arial" w:cs="Arial"/>
          <w:sz w:val="20"/>
          <w:szCs w:val="20"/>
        </w:rPr>
        <w:t>que</w:t>
      </w:r>
      <w:proofErr w:type="gramEnd"/>
      <w:r>
        <w:rPr>
          <w:rFonts w:ascii="Arial" w:hAnsi="Arial" w:cs="Arial"/>
          <w:sz w:val="20"/>
          <w:szCs w:val="20"/>
        </w:rPr>
        <w:t xml:space="preserve"> não está incursa nas penas disciplinadas no artigo 87, incisos III e e/ou IV da Lei Federal nº 8.666/93, bem assim no artigo 7º da Lei Federal nº 10.520/02, não tendo sido declarada inidônea, nem se encontrando suspensa ou impedida de licitar e contratar com a Administração Pública; </w:t>
      </w:r>
    </w:p>
    <w:p w:rsidR="003F4E72" w:rsidRPr="003105BF" w:rsidRDefault="003F4E72" w:rsidP="00D46EEE">
      <w:pPr>
        <w:rPr>
          <w:sz w:val="20"/>
          <w:szCs w:val="20"/>
        </w:rPr>
      </w:pPr>
    </w:p>
    <w:p w:rsidR="0042253C" w:rsidRPr="003105BF" w:rsidRDefault="003105BF" w:rsidP="003105BF">
      <w:pPr>
        <w:jc w:val="center"/>
        <w:rPr>
          <w:rFonts w:ascii="Arial" w:hAnsi="Arial" w:cs="Arial"/>
          <w:sz w:val="20"/>
          <w:szCs w:val="20"/>
        </w:rPr>
      </w:pPr>
      <w:r w:rsidRPr="003105BF">
        <w:rPr>
          <w:rFonts w:ascii="Arial" w:hAnsi="Arial" w:cs="Arial"/>
          <w:sz w:val="20"/>
          <w:szCs w:val="20"/>
        </w:rPr>
        <w:t xml:space="preserve">(loal do estabelecimento),         </w:t>
      </w:r>
      <w:proofErr w:type="gramStart"/>
      <w:r w:rsidRPr="003105BF">
        <w:rPr>
          <w:rFonts w:ascii="Arial" w:hAnsi="Arial" w:cs="Arial"/>
          <w:sz w:val="20"/>
          <w:szCs w:val="20"/>
        </w:rPr>
        <w:t>de          de</w:t>
      </w:r>
      <w:proofErr w:type="gramEnd"/>
      <w:r w:rsidRPr="003105BF">
        <w:rPr>
          <w:rFonts w:ascii="Arial" w:hAnsi="Arial" w:cs="Arial"/>
          <w:sz w:val="20"/>
          <w:szCs w:val="20"/>
        </w:rPr>
        <w:t xml:space="preserve"> 2022</w:t>
      </w:r>
    </w:p>
    <w:p w:rsidR="0042253C" w:rsidRPr="003105BF" w:rsidRDefault="0042253C" w:rsidP="00D46EEE">
      <w:pPr>
        <w:rPr>
          <w:rFonts w:ascii="Arial" w:hAnsi="Arial" w:cs="Arial"/>
          <w:sz w:val="20"/>
          <w:szCs w:val="20"/>
        </w:rPr>
      </w:pPr>
    </w:p>
    <w:p w:rsidR="003F4E72" w:rsidRPr="003105BF" w:rsidRDefault="001C51EF" w:rsidP="00D46EEE">
      <w:pPr>
        <w:rPr>
          <w:rFonts w:ascii="Arial" w:hAnsi="Arial" w:cs="Arial"/>
          <w:sz w:val="20"/>
          <w:szCs w:val="20"/>
        </w:rPr>
      </w:pPr>
      <w:r>
        <w:rPr>
          <w:rFonts w:ascii="Arial" w:hAnsi="Arial" w:cs="Arial"/>
          <w:sz w:val="20"/>
          <w:szCs w:val="20"/>
        </w:rPr>
        <w:pict>
          <v:shape id="_x0000_s1031" style="position:absolute;margin-left:213.3pt;margin-top:12.4pt;width:197.15pt;height:.1pt;z-index:-15726592;mso-wrap-distance-left:0;mso-wrap-distance-right:0;mso-position-horizontal-relative:page" coordorigin="4266,248" coordsize="3943,0" path="m4266,248r3943,e" filled="f" strokeweight=".25317mm">
            <v:path arrowok="t"/>
            <w10:wrap type="topAndBottom" anchorx="page"/>
          </v:shape>
        </w:pict>
      </w:r>
    </w:p>
    <w:p w:rsidR="003F4E72" w:rsidRPr="003105BF" w:rsidRDefault="00223087">
      <w:pPr>
        <w:pStyle w:val="Corpodetexto"/>
        <w:spacing w:line="453" w:lineRule="auto"/>
        <w:ind w:left="3413" w:right="2936"/>
        <w:jc w:val="center"/>
        <w:rPr>
          <w:rFonts w:ascii="Arial" w:hAnsi="Arial" w:cs="Arial"/>
        </w:rPr>
      </w:pPr>
      <w:r w:rsidRPr="003105BF">
        <w:rPr>
          <w:rFonts w:ascii="Arial" w:hAnsi="Arial" w:cs="Arial"/>
          <w:spacing w:val="-7"/>
        </w:rPr>
        <w:t>(assinatura</w:t>
      </w:r>
      <w:r w:rsidRPr="003105BF">
        <w:rPr>
          <w:rFonts w:ascii="Arial" w:hAnsi="Arial" w:cs="Arial"/>
          <w:spacing w:val="-37"/>
        </w:rPr>
        <w:t xml:space="preserve"> </w:t>
      </w:r>
      <w:r w:rsidRPr="003105BF">
        <w:rPr>
          <w:rFonts w:ascii="Arial" w:hAnsi="Arial" w:cs="Arial"/>
          <w:spacing w:val="-7"/>
        </w:rPr>
        <w:t>do</w:t>
      </w:r>
      <w:r w:rsidRPr="003105BF">
        <w:rPr>
          <w:rFonts w:ascii="Arial" w:hAnsi="Arial" w:cs="Arial"/>
          <w:spacing w:val="-35"/>
        </w:rPr>
        <w:t xml:space="preserve"> </w:t>
      </w:r>
      <w:r w:rsidRPr="003105BF">
        <w:rPr>
          <w:rFonts w:ascii="Arial" w:hAnsi="Arial" w:cs="Arial"/>
          <w:spacing w:val="-6"/>
        </w:rPr>
        <w:t>responsáveldafirmaproponente)</w:t>
      </w:r>
      <w:r w:rsidRPr="003105BF">
        <w:rPr>
          <w:rFonts w:ascii="Arial" w:hAnsi="Arial" w:cs="Arial"/>
          <w:spacing w:val="-52"/>
        </w:rPr>
        <w:t xml:space="preserve"> </w:t>
      </w:r>
      <w:r w:rsidRPr="003105BF">
        <w:rPr>
          <w:rFonts w:ascii="Arial" w:hAnsi="Arial" w:cs="Arial"/>
          <w:w w:val="95"/>
        </w:rPr>
        <w:t>Nome</w:t>
      </w:r>
      <w:r w:rsidRPr="003105BF">
        <w:rPr>
          <w:rFonts w:ascii="Arial" w:hAnsi="Arial" w:cs="Arial"/>
          <w:spacing w:val="9"/>
          <w:w w:val="95"/>
        </w:rPr>
        <w:t xml:space="preserve"> </w:t>
      </w:r>
      <w:r w:rsidRPr="003105BF">
        <w:rPr>
          <w:rFonts w:ascii="Arial" w:hAnsi="Arial" w:cs="Arial"/>
          <w:w w:val="95"/>
        </w:rPr>
        <w:t>/</w:t>
      </w:r>
      <w:r w:rsidRPr="003105BF">
        <w:rPr>
          <w:rFonts w:ascii="Arial" w:hAnsi="Arial" w:cs="Arial"/>
          <w:spacing w:val="14"/>
          <w:w w:val="95"/>
        </w:rPr>
        <w:t xml:space="preserve"> </w:t>
      </w:r>
      <w:r w:rsidRPr="003105BF">
        <w:rPr>
          <w:rFonts w:ascii="Arial" w:hAnsi="Arial" w:cs="Arial"/>
          <w:w w:val="95"/>
        </w:rPr>
        <w:t>R.G.</w:t>
      </w:r>
      <w:r w:rsidRPr="003105BF">
        <w:rPr>
          <w:rFonts w:ascii="Arial" w:hAnsi="Arial" w:cs="Arial"/>
          <w:spacing w:val="-28"/>
          <w:w w:val="95"/>
        </w:rPr>
        <w:t xml:space="preserve"> </w:t>
      </w:r>
      <w:r w:rsidRPr="003105BF">
        <w:rPr>
          <w:rFonts w:ascii="Arial" w:hAnsi="Arial" w:cs="Arial"/>
          <w:w w:val="95"/>
        </w:rPr>
        <w:t>nº</w:t>
      </w:r>
      <w:r w:rsidRPr="003105BF">
        <w:rPr>
          <w:rFonts w:ascii="Arial" w:hAnsi="Arial" w:cs="Arial"/>
          <w:spacing w:val="16"/>
          <w:w w:val="95"/>
        </w:rPr>
        <w:t xml:space="preserve"> </w:t>
      </w:r>
      <w:r w:rsidRPr="003105BF">
        <w:rPr>
          <w:rFonts w:ascii="Arial" w:hAnsi="Arial" w:cs="Arial"/>
          <w:w w:val="95"/>
        </w:rPr>
        <w:t>/</w:t>
      </w:r>
      <w:r w:rsidRPr="003105BF">
        <w:rPr>
          <w:rFonts w:ascii="Arial" w:hAnsi="Arial" w:cs="Arial"/>
          <w:spacing w:val="16"/>
          <w:w w:val="95"/>
        </w:rPr>
        <w:t xml:space="preserve"> </w:t>
      </w:r>
      <w:r w:rsidRPr="003105BF">
        <w:rPr>
          <w:rFonts w:ascii="Arial" w:hAnsi="Arial" w:cs="Arial"/>
          <w:w w:val="95"/>
        </w:rPr>
        <w:t>Cargo</w:t>
      </w:r>
    </w:p>
    <w:p w:rsidR="003F4E72" w:rsidRDefault="003F4E72">
      <w:pPr>
        <w:spacing w:line="453" w:lineRule="auto"/>
        <w:jc w:val="center"/>
        <w:sectPr w:rsidR="003F4E72" w:rsidSect="003105BF">
          <w:pgSz w:w="11930" w:h="16860"/>
          <w:pgMar w:top="2999" w:right="1021" w:bottom="658" w:left="1304" w:header="238" w:footer="476" w:gutter="0"/>
          <w:cols w:space="720"/>
        </w:sectPr>
      </w:pPr>
    </w:p>
    <w:p w:rsidR="00AB6FDA" w:rsidRDefault="00AB6FDA" w:rsidP="00903CE8">
      <w:pPr>
        <w:spacing w:line="360" w:lineRule="auto"/>
        <w:jc w:val="center"/>
        <w:rPr>
          <w:rFonts w:ascii="Arial" w:hAnsi="Arial" w:cs="Arial"/>
          <w:sz w:val="20"/>
          <w:szCs w:val="20"/>
        </w:rPr>
      </w:pPr>
    </w:p>
    <w:p w:rsidR="00AB6FDA" w:rsidRDefault="00AB6FDA" w:rsidP="00AB6FDA">
      <w:pPr>
        <w:spacing w:line="360" w:lineRule="auto"/>
        <w:jc w:val="both"/>
        <w:rPr>
          <w:rFonts w:ascii="Arial" w:hAnsi="Arial" w:cs="Arial"/>
          <w:sz w:val="20"/>
          <w:szCs w:val="20"/>
        </w:rPr>
      </w:pPr>
    </w:p>
    <w:p w:rsidR="00D46EEE" w:rsidRPr="00AB6FDA" w:rsidRDefault="00D46EEE" w:rsidP="00AB6FDA">
      <w:pPr>
        <w:spacing w:line="360" w:lineRule="auto"/>
        <w:jc w:val="both"/>
        <w:rPr>
          <w:rFonts w:ascii="Arial" w:hAnsi="Arial" w:cs="Arial"/>
          <w:spacing w:val="-53"/>
          <w:sz w:val="20"/>
          <w:szCs w:val="20"/>
        </w:rPr>
      </w:pPr>
      <w:r w:rsidRPr="00AB6FDA">
        <w:rPr>
          <w:rFonts w:ascii="Arial" w:hAnsi="Arial" w:cs="Arial"/>
          <w:sz w:val="20"/>
          <w:szCs w:val="20"/>
        </w:rPr>
        <w:t>PREGÃO ELETRÔNICO Nº: __/2022-COBES</w:t>
      </w:r>
      <w:r w:rsidRPr="00AB6FDA">
        <w:rPr>
          <w:rFonts w:ascii="Arial" w:hAnsi="Arial" w:cs="Arial"/>
          <w:spacing w:val="-53"/>
          <w:sz w:val="20"/>
          <w:szCs w:val="20"/>
        </w:rPr>
        <w:t xml:space="preserve"> </w:t>
      </w:r>
    </w:p>
    <w:p w:rsidR="00D46EEE" w:rsidRPr="00AB6FDA" w:rsidRDefault="00D46EEE" w:rsidP="00AB6FDA">
      <w:pPr>
        <w:spacing w:line="360" w:lineRule="auto"/>
        <w:jc w:val="both"/>
        <w:rPr>
          <w:rFonts w:ascii="Arial" w:hAnsi="Arial" w:cs="Arial"/>
          <w:sz w:val="20"/>
          <w:szCs w:val="20"/>
        </w:rPr>
      </w:pPr>
      <w:r w:rsidRPr="00AB6FDA">
        <w:rPr>
          <w:rFonts w:ascii="Arial" w:hAnsi="Arial" w:cs="Arial"/>
          <w:sz w:val="20"/>
          <w:szCs w:val="20"/>
        </w:rPr>
        <w:t>PROCESSO:</w:t>
      </w:r>
      <w:r w:rsidRPr="00AB6FDA">
        <w:rPr>
          <w:rFonts w:ascii="Arial" w:hAnsi="Arial" w:cs="Arial"/>
          <w:sz w:val="20"/>
          <w:szCs w:val="20"/>
        </w:rPr>
        <w:tab/>
        <w:t>6013.2021/0005710-8</w:t>
      </w:r>
      <w:r w:rsidRPr="00AB6FDA">
        <w:rPr>
          <w:rFonts w:ascii="Arial" w:hAnsi="Arial" w:cs="Arial"/>
          <w:sz w:val="20"/>
          <w:szCs w:val="20"/>
        </w:rPr>
        <w:tab/>
      </w:r>
    </w:p>
    <w:p w:rsidR="00D46EEE" w:rsidRPr="00C97C2A" w:rsidRDefault="00D46EEE" w:rsidP="00AB6FDA">
      <w:pPr>
        <w:spacing w:line="360" w:lineRule="auto"/>
        <w:jc w:val="both"/>
      </w:pPr>
      <w:r w:rsidRPr="00AB6FDA">
        <w:rPr>
          <w:rFonts w:ascii="Arial" w:hAnsi="Arial" w:cs="Arial"/>
          <w:sz w:val="20"/>
          <w:szCs w:val="20"/>
        </w:rPr>
        <w:t>OBJETO:</w:t>
      </w:r>
      <w:proofErr w:type="gramStart"/>
      <w:r w:rsidRPr="00AB6FDA">
        <w:rPr>
          <w:rFonts w:ascii="Arial" w:hAnsi="Arial" w:cs="Arial"/>
          <w:spacing w:val="1"/>
          <w:sz w:val="20"/>
          <w:szCs w:val="20"/>
        </w:rPr>
        <w:t xml:space="preserve">  </w:t>
      </w:r>
      <w:proofErr w:type="gramEnd"/>
      <w:r w:rsidRPr="00AB6FDA">
        <w:rPr>
          <w:rFonts w:ascii="Arial" w:hAnsi="Arial" w:cs="Arial"/>
          <w:sz w:val="20"/>
          <w:szCs w:val="20"/>
        </w:rPr>
        <w:t>REGISTRO</w:t>
      </w:r>
      <w:r w:rsidRPr="00AB6FDA">
        <w:rPr>
          <w:rFonts w:ascii="Arial" w:hAnsi="Arial" w:cs="Arial"/>
          <w:spacing w:val="1"/>
          <w:sz w:val="20"/>
          <w:szCs w:val="20"/>
        </w:rPr>
        <w:t xml:space="preserve"> </w:t>
      </w:r>
      <w:r w:rsidRPr="00AB6FDA">
        <w:rPr>
          <w:rFonts w:ascii="Arial" w:hAnsi="Arial" w:cs="Arial"/>
          <w:sz w:val="20"/>
          <w:szCs w:val="20"/>
        </w:rPr>
        <w:t>DE</w:t>
      </w:r>
      <w:r w:rsidRPr="00AB6FDA">
        <w:rPr>
          <w:rFonts w:ascii="Arial" w:hAnsi="Arial" w:cs="Arial"/>
          <w:spacing w:val="1"/>
          <w:sz w:val="20"/>
          <w:szCs w:val="20"/>
        </w:rPr>
        <w:t xml:space="preserve"> </w:t>
      </w:r>
      <w:r w:rsidRPr="00AB6FDA">
        <w:rPr>
          <w:rFonts w:ascii="Arial" w:hAnsi="Arial" w:cs="Arial"/>
          <w:sz w:val="20"/>
          <w:szCs w:val="20"/>
        </w:rPr>
        <w:t>PREÇO</w:t>
      </w:r>
      <w:r w:rsidRPr="00AB6FDA">
        <w:rPr>
          <w:rFonts w:ascii="Arial" w:hAnsi="Arial" w:cs="Arial"/>
          <w:spacing w:val="1"/>
          <w:sz w:val="20"/>
          <w:szCs w:val="20"/>
        </w:rPr>
        <w:t xml:space="preserve"> </w:t>
      </w:r>
      <w:r w:rsidRPr="00AB6FDA">
        <w:rPr>
          <w:rFonts w:ascii="Arial" w:hAnsi="Arial" w:cs="Arial"/>
          <w:sz w:val="20"/>
          <w:szCs w:val="20"/>
        </w:rPr>
        <w:t>PARA</w:t>
      </w:r>
      <w:r w:rsidRPr="00AB6FDA">
        <w:rPr>
          <w:rFonts w:ascii="Arial" w:hAnsi="Arial" w:cs="Arial"/>
          <w:spacing w:val="1"/>
          <w:sz w:val="20"/>
          <w:szCs w:val="20"/>
        </w:rPr>
        <w:t xml:space="preserve"> AQUISIÇÃO DE EQUIPAMENTOS DE INFORMÁTICA PARA</w:t>
      </w:r>
      <w:r w:rsidRPr="00AB6FDA">
        <w:rPr>
          <w:rFonts w:ascii="Arial" w:hAnsi="Arial" w:cs="Arial"/>
          <w:spacing w:val="1"/>
          <w:w w:val="95"/>
          <w:sz w:val="20"/>
          <w:szCs w:val="20"/>
        </w:rPr>
        <w:t xml:space="preserve"> </w:t>
      </w:r>
      <w:r w:rsidRPr="00AB6FDA">
        <w:rPr>
          <w:rFonts w:ascii="Arial" w:hAnsi="Arial" w:cs="Arial"/>
          <w:w w:val="95"/>
          <w:sz w:val="20"/>
          <w:szCs w:val="20"/>
        </w:rPr>
        <w:t>AS</w:t>
      </w:r>
      <w:r w:rsidRPr="00AB6FDA">
        <w:rPr>
          <w:rFonts w:ascii="Arial" w:hAnsi="Arial" w:cs="Arial"/>
          <w:spacing w:val="1"/>
          <w:w w:val="95"/>
          <w:sz w:val="20"/>
          <w:szCs w:val="20"/>
        </w:rPr>
        <w:t xml:space="preserve"> </w:t>
      </w:r>
      <w:r w:rsidRPr="00AB6FDA">
        <w:rPr>
          <w:rFonts w:ascii="Arial" w:hAnsi="Arial" w:cs="Arial"/>
          <w:w w:val="95"/>
          <w:sz w:val="20"/>
          <w:szCs w:val="20"/>
        </w:rPr>
        <w:t>UNIDADES</w:t>
      </w:r>
      <w:r w:rsidRPr="00AB6FDA">
        <w:rPr>
          <w:rFonts w:ascii="Arial" w:hAnsi="Arial" w:cs="Arial"/>
          <w:spacing w:val="1"/>
          <w:w w:val="95"/>
          <w:sz w:val="20"/>
          <w:szCs w:val="20"/>
        </w:rPr>
        <w:t xml:space="preserve"> </w:t>
      </w:r>
      <w:r w:rsidRPr="00AB6FDA">
        <w:rPr>
          <w:rFonts w:ascii="Arial" w:hAnsi="Arial" w:cs="Arial"/>
          <w:w w:val="95"/>
          <w:sz w:val="20"/>
          <w:szCs w:val="20"/>
        </w:rPr>
        <w:t>DA</w:t>
      </w:r>
      <w:r w:rsidRPr="00AB6FDA">
        <w:rPr>
          <w:rFonts w:ascii="Arial" w:hAnsi="Arial" w:cs="Arial"/>
          <w:spacing w:val="1"/>
          <w:w w:val="95"/>
          <w:sz w:val="20"/>
          <w:szCs w:val="20"/>
        </w:rPr>
        <w:t xml:space="preserve"> </w:t>
      </w:r>
      <w:r w:rsidRPr="00AB6FDA">
        <w:rPr>
          <w:rFonts w:ascii="Arial" w:hAnsi="Arial" w:cs="Arial"/>
          <w:w w:val="95"/>
          <w:sz w:val="20"/>
          <w:szCs w:val="20"/>
        </w:rPr>
        <w:t>PREFEITURA</w:t>
      </w:r>
      <w:r w:rsidRPr="00AB6FDA">
        <w:rPr>
          <w:rFonts w:ascii="Arial" w:hAnsi="Arial" w:cs="Arial"/>
          <w:spacing w:val="1"/>
          <w:w w:val="95"/>
          <w:sz w:val="20"/>
          <w:szCs w:val="20"/>
        </w:rPr>
        <w:t xml:space="preserve"> </w:t>
      </w:r>
      <w:r w:rsidRPr="00AB6FDA">
        <w:rPr>
          <w:rFonts w:ascii="Arial" w:hAnsi="Arial" w:cs="Arial"/>
          <w:w w:val="95"/>
          <w:sz w:val="20"/>
          <w:szCs w:val="20"/>
        </w:rPr>
        <w:t>DO</w:t>
      </w:r>
      <w:r w:rsidRPr="00AB6FDA">
        <w:rPr>
          <w:rFonts w:ascii="Arial" w:hAnsi="Arial" w:cs="Arial"/>
          <w:spacing w:val="1"/>
          <w:w w:val="95"/>
          <w:sz w:val="20"/>
          <w:szCs w:val="20"/>
        </w:rPr>
        <w:t xml:space="preserve"> </w:t>
      </w:r>
      <w:r w:rsidRPr="00AB6FDA">
        <w:rPr>
          <w:rFonts w:ascii="Arial" w:hAnsi="Arial" w:cs="Arial"/>
          <w:sz w:val="20"/>
          <w:szCs w:val="20"/>
        </w:rPr>
        <w:t>MUNICÍPIO</w:t>
      </w:r>
      <w:r w:rsidRPr="00AB6FDA">
        <w:rPr>
          <w:rFonts w:ascii="Arial" w:hAnsi="Arial" w:cs="Arial"/>
          <w:spacing w:val="1"/>
          <w:sz w:val="20"/>
          <w:szCs w:val="20"/>
        </w:rPr>
        <w:t xml:space="preserve"> </w:t>
      </w:r>
      <w:r w:rsidRPr="00AB6FDA">
        <w:rPr>
          <w:rFonts w:ascii="Arial" w:hAnsi="Arial" w:cs="Arial"/>
          <w:sz w:val="20"/>
          <w:szCs w:val="20"/>
        </w:rPr>
        <w:t>DE</w:t>
      </w:r>
      <w:r w:rsidRPr="00AB6FDA">
        <w:rPr>
          <w:rFonts w:ascii="Arial" w:hAnsi="Arial" w:cs="Arial"/>
          <w:spacing w:val="1"/>
          <w:sz w:val="20"/>
          <w:szCs w:val="20"/>
        </w:rPr>
        <w:t xml:space="preserve"> </w:t>
      </w:r>
      <w:r w:rsidRPr="00AB6FDA">
        <w:rPr>
          <w:rFonts w:ascii="Arial" w:hAnsi="Arial" w:cs="Arial"/>
          <w:sz w:val="20"/>
          <w:szCs w:val="20"/>
        </w:rPr>
        <w:t>SÃO</w:t>
      </w:r>
      <w:r w:rsidRPr="00AB6FDA">
        <w:rPr>
          <w:rFonts w:ascii="Arial" w:hAnsi="Arial" w:cs="Arial"/>
          <w:spacing w:val="1"/>
          <w:sz w:val="20"/>
          <w:szCs w:val="20"/>
        </w:rPr>
        <w:t xml:space="preserve"> </w:t>
      </w:r>
      <w:r w:rsidRPr="00AB6FDA">
        <w:rPr>
          <w:rFonts w:ascii="Arial" w:hAnsi="Arial" w:cs="Arial"/>
          <w:sz w:val="20"/>
          <w:szCs w:val="20"/>
        </w:rPr>
        <w:t>PAULO,</w:t>
      </w:r>
      <w:r w:rsidRPr="00AB6FDA">
        <w:rPr>
          <w:rFonts w:ascii="Arial" w:hAnsi="Arial" w:cs="Arial"/>
          <w:spacing w:val="1"/>
          <w:sz w:val="20"/>
          <w:szCs w:val="20"/>
        </w:rPr>
        <w:t xml:space="preserve"> </w:t>
      </w:r>
      <w:r w:rsidRPr="00AB6FDA">
        <w:rPr>
          <w:rFonts w:ascii="Arial" w:hAnsi="Arial" w:cs="Arial"/>
          <w:sz w:val="20"/>
          <w:szCs w:val="20"/>
        </w:rPr>
        <w:t>CONFORME</w:t>
      </w:r>
      <w:r w:rsidRPr="00AB6FDA">
        <w:rPr>
          <w:rFonts w:ascii="Arial" w:hAnsi="Arial" w:cs="Arial"/>
          <w:spacing w:val="1"/>
          <w:sz w:val="20"/>
          <w:szCs w:val="20"/>
        </w:rPr>
        <w:t xml:space="preserve"> </w:t>
      </w:r>
      <w:r w:rsidRPr="00AB6FDA">
        <w:rPr>
          <w:rFonts w:ascii="Arial" w:hAnsi="Arial" w:cs="Arial"/>
          <w:sz w:val="20"/>
          <w:szCs w:val="20"/>
        </w:rPr>
        <w:t>ESPECIFICAÇÕES</w:t>
      </w:r>
      <w:r w:rsidRPr="00AB6FDA">
        <w:rPr>
          <w:rFonts w:ascii="Arial" w:hAnsi="Arial" w:cs="Arial"/>
          <w:spacing w:val="1"/>
          <w:sz w:val="20"/>
          <w:szCs w:val="20"/>
        </w:rPr>
        <w:t xml:space="preserve"> </w:t>
      </w:r>
      <w:r w:rsidRPr="00AB6FDA">
        <w:rPr>
          <w:rFonts w:ascii="Arial" w:hAnsi="Arial" w:cs="Arial"/>
          <w:sz w:val="20"/>
          <w:szCs w:val="20"/>
        </w:rPr>
        <w:t>CONSTANTES</w:t>
      </w:r>
      <w:r w:rsidRPr="00C97C2A">
        <w:rPr>
          <w:spacing w:val="1"/>
        </w:rPr>
        <w:t xml:space="preserve"> </w:t>
      </w:r>
      <w:r w:rsidRPr="00C97C2A">
        <w:t>DO</w:t>
      </w:r>
      <w:r w:rsidRPr="00C97C2A">
        <w:rPr>
          <w:spacing w:val="1"/>
        </w:rPr>
        <w:t xml:space="preserve"> </w:t>
      </w:r>
      <w:r w:rsidRPr="00C97C2A">
        <w:t>ANEXO</w:t>
      </w:r>
      <w:r w:rsidRPr="00C97C2A">
        <w:rPr>
          <w:spacing w:val="-1"/>
        </w:rPr>
        <w:t xml:space="preserve"> </w:t>
      </w:r>
      <w:r w:rsidRPr="00C97C2A">
        <w:t>I</w:t>
      </w:r>
      <w:r w:rsidRPr="00C97C2A">
        <w:rPr>
          <w:spacing w:val="-1"/>
        </w:rPr>
        <w:t xml:space="preserve"> </w:t>
      </w:r>
      <w:r w:rsidRPr="00C97C2A">
        <w:t>DESTE</w:t>
      </w:r>
      <w:r w:rsidRPr="00C97C2A">
        <w:rPr>
          <w:spacing w:val="-1"/>
        </w:rPr>
        <w:t xml:space="preserve"> </w:t>
      </w:r>
      <w:r w:rsidRPr="00C97C2A">
        <w:t>EDITAL.</w:t>
      </w:r>
    </w:p>
    <w:p w:rsidR="003F4E72" w:rsidRPr="00D46EEE" w:rsidRDefault="003F4E72" w:rsidP="00CD3408"/>
    <w:p w:rsidR="003F4E72" w:rsidRPr="00D46EEE" w:rsidRDefault="003F4E72" w:rsidP="00CD3408"/>
    <w:p w:rsidR="003F4E72" w:rsidRPr="00D46EEE" w:rsidRDefault="00223087" w:rsidP="00CD3408">
      <w:r w:rsidRPr="00D46EEE">
        <w:t>DETENTORA:</w:t>
      </w:r>
      <w:r w:rsidRPr="00D46EEE">
        <w:rPr>
          <w:spacing w:val="17"/>
        </w:rPr>
        <w:t xml:space="preserve"> </w:t>
      </w:r>
      <w:proofErr w:type="gramStart"/>
      <w:r w:rsidRPr="00D46EEE">
        <w:t>.............................................</w:t>
      </w:r>
      <w:proofErr w:type="gramEnd"/>
    </w:p>
    <w:p w:rsidR="003F4E72" w:rsidRPr="00D46EEE" w:rsidRDefault="003F4E72" w:rsidP="00CD3408"/>
    <w:p w:rsidR="003F4E72" w:rsidRPr="00D46EEE" w:rsidRDefault="00D46EEE" w:rsidP="00CD3408">
      <w:r>
        <w:t>P</w:t>
      </w:r>
      <w:r w:rsidR="00223087" w:rsidRPr="00D46EEE">
        <w:t>ublicado</w:t>
      </w:r>
      <w:r w:rsidR="00223087" w:rsidRPr="00D46EEE">
        <w:rPr>
          <w:spacing w:val="-6"/>
        </w:rPr>
        <w:t xml:space="preserve"> </w:t>
      </w:r>
      <w:r w:rsidR="00223087" w:rsidRPr="00D46EEE">
        <w:t>no</w:t>
      </w:r>
      <w:r w:rsidR="00223087" w:rsidRPr="00D46EEE">
        <w:rPr>
          <w:spacing w:val="-8"/>
        </w:rPr>
        <w:t xml:space="preserve"> </w:t>
      </w:r>
      <w:r w:rsidR="00223087" w:rsidRPr="00D46EEE">
        <w:t>DOC</w:t>
      </w:r>
      <w:r w:rsidR="00223087" w:rsidRPr="00D46EEE">
        <w:rPr>
          <w:spacing w:val="-1"/>
        </w:rPr>
        <w:t xml:space="preserve"> </w:t>
      </w:r>
      <w:r w:rsidR="00223087" w:rsidRPr="00D46EEE">
        <w:t>de:</w:t>
      </w:r>
    </w:p>
    <w:p w:rsidR="003F4E72" w:rsidRPr="00D46EEE" w:rsidRDefault="003F4E72" w:rsidP="00CD3408"/>
    <w:p w:rsidR="003F4E72" w:rsidRPr="00D46EEE" w:rsidRDefault="00223087" w:rsidP="00CD3408">
      <w:r w:rsidRPr="00D46EEE">
        <w:t>Validade:</w:t>
      </w:r>
    </w:p>
    <w:p w:rsidR="003F4E72" w:rsidRPr="00D46EEE" w:rsidRDefault="003F4E72" w:rsidP="00D46EEE">
      <w:pPr>
        <w:rPr>
          <w:rFonts w:ascii="Arial" w:hAnsi="Arial" w:cs="Arial"/>
          <w:sz w:val="20"/>
          <w:szCs w:val="20"/>
        </w:rPr>
      </w:pPr>
    </w:p>
    <w:p w:rsidR="003F4E72" w:rsidRPr="00D46EEE" w:rsidRDefault="003F4E72" w:rsidP="00D46EEE">
      <w:pPr>
        <w:rPr>
          <w:rFonts w:ascii="Arial" w:hAnsi="Arial" w:cs="Arial"/>
          <w:sz w:val="20"/>
          <w:szCs w:val="20"/>
        </w:rPr>
      </w:pPr>
    </w:p>
    <w:p w:rsidR="003F4E72" w:rsidRDefault="00223087">
      <w:pPr>
        <w:pStyle w:val="Ttulo2"/>
        <w:spacing w:before="189"/>
        <w:ind w:left="472" w:right="11"/>
      </w:pPr>
      <w:r>
        <w:t>ANEXO</w:t>
      </w:r>
      <w:r>
        <w:rPr>
          <w:spacing w:val="-1"/>
        </w:rPr>
        <w:t xml:space="preserve"> </w:t>
      </w:r>
      <w:r>
        <w:t>V</w:t>
      </w:r>
    </w:p>
    <w:p w:rsidR="003F4E72" w:rsidRDefault="003F4E72">
      <w:pPr>
        <w:pStyle w:val="Corpodetexto"/>
        <w:spacing w:before="7"/>
        <w:rPr>
          <w:rFonts w:ascii="Arial"/>
          <w:b/>
        </w:rPr>
      </w:pPr>
    </w:p>
    <w:p w:rsidR="003F4E72" w:rsidRDefault="00223087">
      <w:pPr>
        <w:spacing w:before="1"/>
        <w:ind w:left="472" w:right="66"/>
        <w:jc w:val="center"/>
        <w:rPr>
          <w:rFonts w:ascii="Arial" w:hAnsi="Arial"/>
          <w:b/>
          <w:sz w:val="20"/>
        </w:rPr>
      </w:pPr>
      <w:r>
        <w:rPr>
          <w:rFonts w:ascii="Arial" w:hAnsi="Arial"/>
          <w:b/>
          <w:spacing w:val="11"/>
          <w:sz w:val="20"/>
        </w:rPr>
        <w:t>MINUTA</w:t>
      </w:r>
      <w:r>
        <w:rPr>
          <w:rFonts w:ascii="Arial" w:hAnsi="Arial"/>
          <w:b/>
          <w:spacing w:val="69"/>
          <w:sz w:val="20"/>
        </w:rPr>
        <w:t xml:space="preserve"> </w:t>
      </w:r>
      <w:r>
        <w:rPr>
          <w:rFonts w:ascii="Arial" w:hAnsi="Arial"/>
          <w:b/>
          <w:sz w:val="20"/>
        </w:rPr>
        <w:t>DA</w:t>
      </w:r>
      <w:proofErr w:type="gramStart"/>
      <w:r>
        <w:rPr>
          <w:rFonts w:ascii="Arial" w:hAnsi="Arial"/>
          <w:b/>
          <w:spacing w:val="4"/>
          <w:sz w:val="20"/>
        </w:rPr>
        <w:t xml:space="preserve"> </w:t>
      </w:r>
      <w:r w:rsidR="004548B4">
        <w:rPr>
          <w:rFonts w:ascii="Arial" w:hAnsi="Arial"/>
          <w:b/>
          <w:spacing w:val="4"/>
          <w:sz w:val="20"/>
        </w:rPr>
        <w:t xml:space="preserve"> </w:t>
      </w:r>
      <w:proofErr w:type="gramEnd"/>
      <w:r>
        <w:rPr>
          <w:rFonts w:ascii="Arial" w:hAnsi="Arial"/>
          <w:b/>
          <w:sz w:val="20"/>
        </w:rPr>
        <w:t>ATA</w:t>
      </w:r>
      <w:r>
        <w:rPr>
          <w:rFonts w:ascii="Arial" w:hAnsi="Arial"/>
          <w:b/>
          <w:spacing w:val="52"/>
          <w:sz w:val="20"/>
        </w:rPr>
        <w:t xml:space="preserve"> </w:t>
      </w:r>
      <w:r>
        <w:rPr>
          <w:rFonts w:ascii="Arial" w:hAnsi="Arial"/>
          <w:b/>
          <w:sz w:val="20"/>
        </w:rPr>
        <w:t>DE</w:t>
      </w:r>
      <w:r>
        <w:rPr>
          <w:rFonts w:ascii="Arial" w:hAnsi="Arial"/>
          <w:b/>
          <w:spacing w:val="53"/>
          <w:sz w:val="20"/>
        </w:rPr>
        <w:t xml:space="preserve"> </w:t>
      </w:r>
      <w:r>
        <w:rPr>
          <w:rFonts w:ascii="Arial" w:hAnsi="Arial"/>
          <w:b/>
          <w:spacing w:val="12"/>
          <w:sz w:val="20"/>
        </w:rPr>
        <w:t xml:space="preserve">REGISTRO </w:t>
      </w:r>
      <w:r>
        <w:rPr>
          <w:rFonts w:ascii="Arial" w:hAnsi="Arial"/>
          <w:b/>
          <w:spacing w:val="15"/>
          <w:sz w:val="20"/>
        </w:rPr>
        <w:t xml:space="preserve"> </w:t>
      </w:r>
      <w:r>
        <w:rPr>
          <w:rFonts w:ascii="Arial" w:hAnsi="Arial"/>
          <w:b/>
          <w:sz w:val="20"/>
        </w:rPr>
        <w:t>DE</w:t>
      </w:r>
      <w:r>
        <w:rPr>
          <w:rFonts w:ascii="Arial" w:hAnsi="Arial"/>
          <w:b/>
          <w:spacing w:val="58"/>
          <w:sz w:val="20"/>
        </w:rPr>
        <w:t xml:space="preserve"> </w:t>
      </w:r>
      <w:r>
        <w:rPr>
          <w:rFonts w:ascii="Arial" w:hAnsi="Arial"/>
          <w:b/>
          <w:spacing w:val="10"/>
          <w:sz w:val="20"/>
        </w:rPr>
        <w:t>PREÇOS</w:t>
      </w:r>
    </w:p>
    <w:p w:rsidR="003F4E72" w:rsidRDefault="003F4E72">
      <w:pPr>
        <w:pStyle w:val="Corpodetexto"/>
        <w:rPr>
          <w:rFonts w:ascii="Arial"/>
          <w:b/>
          <w:sz w:val="22"/>
        </w:rPr>
      </w:pPr>
    </w:p>
    <w:p w:rsidR="003F4E72" w:rsidRDefault="003F4E72" w:rsidP="00CD3408">
      <w:pPr>
        <w:pStyle w:val="Corpodetexto"/>
        <w:jc w:val="both"/>
        <w:rPr>
          <w:rFonts w:ascii="Arial"/>
          <w:b/>
          <w:sz w:val="22"/>
        </w:rPr>
      </w:pPr>
    </w:p>
    <w:p w:rsidR="003F4E72" w:rsidRPr="00CD3408" w:rsidRDefault="00223087" w:rsidP="00CD3408">
      <w:pPr>
        <w:spacing w:line="360" w:lineRule="auto"/>
        <w:jc w:val="both"/>
        <w:rPr>
          <w:rFonts w:ascii="Arial" w:hAnsi="Arial" w:cs="Arial"/>
          <w:sz w:val="20"/>
          <w:szCs w:val="20"/>
        </w:rPr>
      </w:pPr>
      <w:r w:rsidRPr="00CD3408">
        <w:rPr>
          <w:rFonts w:ascii="Arial" w:hAnsi="Arial" w:cs="Arial"/>
          <w:sz w:val="20"/>
          <w:szCs w:val="20"/>
        </w:rPr>
        <w:t>A Prefeitura do Município de São Paulo - PMSP, por meio da Secretaria Municipal</w:t>
      </w:r>
      <w:r w:rsidR="008D6B8E">
        <w:rPr>
          <w:rFonts w:ascii="Arial" w:hAnsi="Arial" w:cs="Arial"/>
          <w:sz w:val="20"/>
          <w:szCs w:val="20"/>
        </w:rPr>
        <w:t xml:space="preserve"> de Gestão</w:t>
      </w:r>
      <w:r w:rsidRPr="00CD3408">
        <w:rPr>
          <w:rFonts w:ascii="Arial" w:hAnsi="Arial" w:cs="Arial"/>
          <w:sz w:val="20"/>
          <w:szCs w:val="20"/>
        </w:rPr>
        <w:t xml:space="preserve"> - SM</w:t>
      </w:r>
      <w:r w:rsidR="00D46EEE" w:rsidRPr="00CD3408">
        <w:rPr>
          <w:rFonts w:ascii="Arial" w:hAnsi="Arial" w:cs="Arial"/>
          <w:sz w:val="20"/>
          <w:szCs w:val="20"/>
        </w:rPr>
        <w:t>G</w:t>
      </w:r>
      <w:r w:rsidRPr="00CD3408">
        <w:rPr>
          <w:rFonts w:ascii="Arial" w:hAnsi="Arial" w:cs="Arial"/>
          <w:sz w:val="20"/>
          <w:szCs w:val="20"/>
        </w:rPr>
        <w:t>, situada no Viaduto do Chá nº 15 – 8º andar –</w:t>
      </w:r>
      <w:r w:rsidRPr="00CD3408">
        <w:rPr>
          <w:rFonts w:ascii="Arial" w:hAnsi="Arial" w:cs="Arial"/>
          <w:spacing w:val="1"/>
          <w:sz w:val="20"/>
          <w:szCs w:val="20"/>
        </w:rPr>
        <w:t xml:space="preserve"> </w:t>
      </w:r>
      <w:r w:rsidRPr="00CD3408">
        <w:rPr>
          <w:rFonts w:ascii="Arial" w:hAnsi="Arial" w:cs="Arial"/>
          <w:sz w:val="20"/>
          <w:szCs w:val="20"/>
        </w:rPr>
        <w:t xml:space="preserve">Edifício Matarazzo, São Paulo, Capital, CEP 01002-900, aqui representada por XXXXXXXXXXX, </w:t>
      </w:r>
      <w:proofErr w:type="gramStart"/>
      <w:r w:rsidRPr="00CD3408">
        <w:rPr>
          <w:rFonts w:ascii="Arial" w:hAnsi="Arial" w:cs="Arial"/>
          <w:sz w:val="20"/>
          <w:szCs w:val="20"/>
        </w:rPr>
        <w:t>Senhor(</w:t>
      </w:r>
      <w:proofErr w:type="gramEnd"/>
      <w:r w:rsidRPr="00CD3408">
        <w:rPr>
          <w:rFonts w:ascii="Arial" w:hAnsi="Arial" w:cs="Arial"/>
          <w:sz w:val="20"/>
          <w:szCs w:val="20"/>
        </w:rPr>
        <w:t>a)</w:t>
      </w:r>
      <w:r w:rsidRPr="00CD3408">
        <w:rPr>
          <w:rFonts w:ascii="Arial" w:hAnsi="Arial" w:cs="Arial"/>
          <w:spacing w:val="1"/>
          <w:sz w:val="20"/>
          <w:szCs w:val="20"/>
        </w:rPr>
        <w:t xml:space="preserve"> </w:t>
      </w:r>
      <w:r w:rsidRPr="00CD3408">
        <w:rPr>
          <w:rFonts w:ascii="Arial" w:hAnsi="Arial" w:cs="Arial"/>
          <w:sz w:val="20"/>
          <w:szCs w:val="20"/>
        </w:rPr>
        <w:t>XXXXXXXXXXXXXXXXX,</w:t>
      </w:r>
      <w:r w:rsidRPr="00CD3408">
        <w:rPr>
          <w:rFonts w:ascii="Arial" w:hAnsi="Arial" w:cs="Arial"/>
          <w:spacing w:val="98"/>
          <w:sz w:val="20"/>
          <w:szCs w:val="20"/>
        </w:rPr>
        <w:t xml:space="preserve"> </w:t>
      </w:r>
      <w:r w:rsidRPr="00CD3408">
        <w:rPr>
          <w:rFonts w:ascii="Arial" w:hAnsi="Arial" w:cs="Arial"/>
          <w:sz w:val="20"/>
          <w:szCs w:val="20"/>
        </w:rPr>
        <w:t>doravante</w:t>
      </w:r>
      <w:r w:rsidRPr="00CD3408">
        <w:rPr>
          <w:rFonts w:ascii="Arial" w:hAnsi="Arial" w:cs="Arial"/>
          <w:spacing w:val="101"/>
          <w:sz w:val="20"/>
          <w:szCs w:val="20"/>
        </w:rPr>
        <w:t xml:space="preserve"> </w:t>
      </w:r>
      <w:r w:rsidRPr="00CD3408">
        <w:rPr>
          <w:rFonts w:ascii="Arial" w:hAnsi="Arial" w:cs="Arial"/>
          <w:sz w:val="20"/>
          <w:szCs w:val="20"/>
        </w:rPr>
        <w:t>designada</w:t>
      </w:r>
      <w:r w:rsidRPr="00CD3408">
        <w:rPr>
          <w:rFonts w:ascii="Arial" w:hAnsi="Arial" w:cs="Arial"/>
          <w:spacing w:val="101"/>
          <w:sz w:val="20"/>
          <w:szCs w:val="20"/>
        </w:rPr>
        <w:t xml:space="preserve"> </w:t>
      </w:r>
      <w:r w:rsidRPr="00CD3408">
        <w:rPr>
          <w:rFonts w:ascii="Arial" w:hAnsi="Arial" w:cs="Arial"/>
          <w:sz w:val="20"/>
          <w:szCs w:val="20"/>
        </w:rPr>
        <w:t>simplesmente</w:t>
      </w:r>
      <w:r w:rsidRPr="00CD3408">
        <w:rPr>
          <w:rFonts w:ascii="Arial" w:hAnsi="Arial" w:cs="Arial"/>
          <w:spacing w:val="107"/>
          <w:sz w:val="20"/>
          <w:szCs w:val="20"/>
        </w:rPr>
        <w:t xml:space="preserve"> </w:t>
      </w:r>
      <w:r w:rsidRPr="00CD3408">
        <w:rPr>
          <w:rFonts w:ascii="Arial" w:hAnsi="Arial" w:cs="Arial"/>
          <w:b/>
          <w:sz w:val="20"/>
          <w:szCs w:val="20"/>
        </w:rPr>
        <w:t>ÓRGÃO</w:t>
      </w:r>
      <w:r w:rsidRPr="00CD3408">
        <w:rPr>
          <w:rFonts w:ascii="Arial" w:hAnsi="Arial" w:cs="Arial"/>
          <w:b/>
          <w:spacing w:val="102"/>
          <w:sz w:val="20"/>
          <w:szCs w:val="20"/>
        </w:rPr>
        <w:t xml:space="preserve"> </w:t>
      </w:r>
      <w:r w:rsidRPr="00CD3408">
        <w:rPr>
          <w:rFonts w:ascii="Arial" w:hAnsi="Arial" w:cs="Arial"/>
          <w:b/>
          <w:sz w:val="20"/>
          <w:szCs w:val="20"/>
        </w:rPr>
        <w:t>GERENCIADOR</w:t>
      </w:r>
      <w:r w:rsidRPr="00CD3408">
        <w:rPr>
          <w:rFonts w:ascii="Arial" w:hAnsi="Arial" w:cs="Arial"/>
          <w:sz w:val="20"/>
          <w:szCs w:val="20"/>
        </w:rPr>
        <w:t>,</w:t>
      </w:r>
      <w:r w:rsidRPr="00CD3408">
        <w:rPr>
          <w:rFonts w:ascii="Arial" w:hAnsi="Arial" w:cs="Arial"/>
          <w:spacing w:val="100"/>
          <w:sz w:val="20"/>
          <w:szCs w:val="20"/>
        </w:rPr>
        <w:t xml:space="preserve"> </w:t>
      </w:r>
      <w:r w:rsidRPr="00CD3408">
        <w:rPr>
          <w:rFonts w:ascii="Arial" w:hAnsi="Arial" w:cs="Arial"/>
          <w:sz w:val="20"/>
          <w:szCs w:val="20"/>
        </w:rPr>
        <w:t>e</w:t>
      </w:r>
      <w:r w:rsidRPr="00CD3408">
        <w:rPr>
          <w:rFonts w:ascii="Arial" w:hAnsi="Arial" w:cs="Arial"/>
          <w:spacing w:val="101"/>
          <w:sz w:val="20"/>
          <w:szCs w:val="20"/>
        </w:rPr>
        <w:t xml:space="preserve"> </w:t>
      </w:r>
      <w:r w:rsidRPr="00CD3408">
        <w:rPr>
          <w:rFonts w:ascii="Arial" w:hAnsi="Arial" w:cs="Arial"/>
          <w:sz w:val="20"/>
          <w:szCs w:val="20"/>
        </w:rPr>
        <w:t>a</w:t>
      </w:r>
      <w:r w:rsidRPr="00CD3408">
        <w:rPr>
          <w:rFonts w:ascii="Arial" w:hAnsi="Arial" w:cs="Arial"/>
          <w:spacing w:val="101"/>
          <w:sz w:val="20"/>
          <w:szCs w:val="20"/>
        </w:rPr>
        <w:t xml:space="preserve"> </w:t>
      </w:r>
      <w:r w:rsidRPr="00CD3408">
        <w:rPr>
          <w:rFonts w:ascii="Arial" w:hAnsi="Arial" w:cs="Arial"/>
          <w:sz w:val="20"/>
          <w:szCs w:val="20"/>
        </w:rPr>
        <w:t>empresa</w:t>
      </w:r>
      <w:r w:rsidR="00D46EEE" w:rsidRPr="00CD3408">
        <w:rPr>
          <w:rFonts w:ascii="Arial" w:hAnsi="Arial" w:cs="Arial"/>
          <w:sz w:val="20"/>
          <w:szCs w:val="20"/>
        </w:rPr>
        <w:t xml:space="preserve"> </w:t>
      </w:r>
      <w:r w:rsidRPr="00CD3408">
        <w:rPr>
          <w:rFonts w:ascii="Arial" w:hAnsi="Arial" w:cs="Arial"/>
          <w:sz w:val="20"/>
          <w:szCs w:val="20"/>
        </w:rPr>
        <w:t>......................,</w:t>
      </w:r>
      <w:r w:rsidRPr="00CD3408">
        <w:rPr>
          <w:rFonts w:ascii="Arial" w:hAnsi="Arial" w:cs="Arial"/>
          <w:spacing w:val="-3"/>
          <w:sz w:val="20"/>
          <w:szCs w:val="20"/>
        </w:rPr>
        <w:t xml:space="preserve"> </w:t>
      </w:r>
      <w:r w:rsidRPr="00CD3408">
        <w:rPr>
          <w:rFonts w:ascii="Arial" w:hAnsi="Arial" w:cs="Arial"/>
          <w:sz w:val="20"/>
          <w:szCs w:val="20"/>
        </w:rPr>
        <w:t>CNPJ</w:t>
      </w:r>
      <w:r w:rsidRPr="00CD3408">
        <w:rPr>
          <w:rFonts w:ascii="Arial" w:hAnsi="Arial" w:cs="Arial"/>
          <w:spacing w:val="-2"/>
          <w:sz w:val="20"/>
          <w:szCs w:val="20"/>
        </w:rPr>
        <w:t xml:space="preserve"> </w:t>
      </w:r>
      <w:r w:rsidRPr="00CD3408">
        <w:rPr>
          <w:rFonts w:ascii="Arial" w:hAnsi="Arial" w:cs="Arial"/>
          <w:sz w:val="20"/>
          <w:szCs w:val="20"/>
        </w:rPr>
        <w:t>nº</w:t>
      </w:r>
      <w:r w:rsidRPr="00CD3408">
        <w:rPr>
          <w:rFonts w:ascii="Arial" w:hAnsi="Arial" w:cs="Arial"/>
          <w:spacing w:val="-4"/>
          <w:sz w:val="20"/>
          <w:szCs w:val="20"/>
        </w:rPr>
        <w:t xml:space="preserve"> </w:t>
      </w:r>
      <w:r w:rsidRPr="00CD3408">
        <w:rPr>
          <w:rFonts w:ascii="Arial" w:hAnsi="Arial" w:cs="Arial"/>
          <w:sz w:val="20"/>
          <w:szCs w:val="20"/>
        </w:rPr>
        <w:t>...............,</w:t>
      </w:r>
      <w:r w:rsidRPr="00CD3408">
        <w:rPr>
          <w:rFonts w:ascii="Arial" w:hAnsi="Arial" w:cs="Arial"/>
          <w:spacing w:val="-3"/>
          <w:sz w:val="20"/>
          <w:szCs w:val="20"/>
        </w:rPr>
        <w:t xml:space="preserve"> </w:t>
      </w:r>
      <w:r w:rsidRPr="00CD3408">
        <w:rPr>
          <w:rFonts w:ascii="Arial" w:hAnsi="Arial" w:cs="Arial"/>
          <w:sz w:val="20"/>
          <w:szCs w:val="20"/>
        </w:rPr>
        <w:t>situada</w:t>
      </w:r>
      <w:r w:rsidRPr="00CD3408">
        <w:rPr>
          <w:rFonts w:ascii="Arial" w:hAnsi="Arial" w:cs="Arial"/>
          <w:spacing w:val="-4"/>
          <w:sz w:val="20"/>
          <w:szCs w:val="20"/>
        </w:rPr>
        <w:t xml:space="preserve"> </w:t>
      </w:r>
      <w:r w:rsidRPr="00CD3408">
        <w:rPr>
          <w:rFonts w:ascii="Arial" w:hAnsi="Arial" w:cs="Arial"/>
          <w:sz w:val="20"/>
          <w:szCs w:val="20"/>
        </w:rPr>
        <w:t>na</w:t>
      </w:r>
      <w:r w:rsidRPr="00CD3408">
        <w:rPr>
          <w:rFonts w:ascii="Arial" w:hAnsi="Arial" w:cs="Arial"/>
          <w:spacing w:val="-3"/>
          <w:sz w:val="20"/>
          <w:szCs w:val="20"/>
        </w:rPr>
        <w:t xml:space="preserve"> </w:t>
      </w:r>
      <w:r w:rsidRPr="00CD3408">
        <w:rPr>
          <w:rFonts w:ascii="Arial" w:hAnsi="Arial" w:cs="Arial"/>
          <w:sz w:val="20"/>
          <w:szCs w:val="20"/>
        </w:rPr>
        <w:t>Rua</w:t>
      </w:r>
      <w:r w:rsidRPr="00CD3408">
        <w:rPr>
          <w:rFonts w:ascii="Arial" w:hAnsi="Arial" w:cs="Arial"/>
          <w:spacing w:val="-4"/>
          <w:sz w:val="20"/>
          <w:szCs w:val="20"/>
        </w:rPr>
        <w:t xml:space="preserve"> </w:t>
      </w:r>
      <w:r w:rsidRPr="00CD3408">
        <w:rPr>
          <w:rFonts w:ascii="Arial" w:hAnsi="Arial" w:cs="Arial"/>
          <w:sz w:val="20"/>
          <w:szCs w:val="20"/>
        </w:rPr>
        <w:t>.......................................,</w:t>
      </w:r>
      <w:r w:rsidRPr="00CD3408">
        <w:rPr>
          <w:rFonts w:ascii="Arial" w:hAnsi="Arial" w:cs="Arial"/>
          <w:spacing w:val="-3"/>
          <w:sz w:val="20"/>
          <w:szCs w:val="20"/>
        </w:rPr>
        <w:t xml:space="preserve"> </w:t>
      </w:r>
      <w:r w:rsidRPr="00CD3408">
        <w:rPr>
          <w:rFonts w:ascii="Arial" w:hAnsi="Arial" w:cs="Arial"/>
          <w:sz w:val="20"/>
          <w:szCs w:val="20"/>
        </w:rPr>
        <w:t>nº</w:t>
      </w:r>
      <w:r w:rsidRPr="00CD3408">
        <w:rPr>
          <w:rFonts w:ascii="Arial" w:hAnsi="Arial" w:cs="Arial"/>
          <w:sz w:val="20"/>
          <w:szCs w:val="20"/>
        </w:rPr>
        <w:tab/>
        <w:t>,</w:t>
      </w:r>
      <w:r w:rsidRPr="00CD3408">
        <w:rPr>
          <w:rFonts w:ascii="Arial" w:hAnsi="Arial" w:cs="Arial"/>
          <w:spacing w:val="1"/>
          <w:sz w:val="20"/>
          <w:szCs w:val="20"/>
        </w:rPr>
        <w:t xml:space="preserve"> </w:t>
      </w:r>
      <w:r w:rsidRPr="00CD3408">
        <w:rPr>
          <w:rFonts w:ascii="Arial" w:hAnsi="Arial" w:cs="Arial"/>
          <w:sz w:val="20"/>
          <w:szCs w:val="20"/>
        </w:rPr>
        <w:t>por</w:t>
      </w:r>
      <w:r w:rsidRPr="00CD3408">
        <w:rPr>
          <w:rFonts w:ascii="Arial" w:hAnsi="Arial" w:cs="Arial"/>
          <w:spacing w:val="1"/>
          <w:sz w:val="20"/>
          <w:szCs w:val="20"/>
        </w:rPr>
        <w:t xml:space="preserve"> </w:t>
      </w:r>
      <w:r w:rsidRPr="00CD3408">
        <w:rPr>
          <w:rFonts w:ascii="Arial" w:hAnsi="Arial" w:cs="Arial"/>
          <w:sz w:val="20"/>
          <w:szCs w:val="20"/>
        </w:rPr>
        <w:t>seu</w:t>
      </w:r>
      <w:r w:rsidRPr="00CD3408">
        <w:rPr>
          <w:rFonts w:ascii="Arial" w:hAnsi="Arial" w:cs="Arial"/>
          <w:spacing w:val="1"/>
          <w:sz w:val="20"/>
          <w:szCs w:val="20"/>
        </w:rPr>
        <w:t xml:space="preserve"> </w:t>
      </w:r>
      <w:r w:rsidRPr="00CD3408">
        <w:rPr>
          <w:rFonts w:ascii="Arial" w:hAnsi="Arial" w:cs="Arial"/>
          <w:sz w:val="20"/>
          <w:szCs w:val="20"/>
        </w:rPr>
        <w:t>representante</w:t>
      </w:r>
      <w:r w:rsidR="00D46EEE" w:rsidRPr="00CD3408">
        <w:rPr>
          <w:rFonts w:ascii="Arial" w:hAnsi="Arial" w:cs="Arial"/>
          <w:sz w:val="20"/>
          <w:szCs w:val="20"/>
        </w:rPr>
        <w:t xml:space="preserve"> </w:t>
      </w:r>
      <w:r w:rsidRPr="00CD3408">
        <w:rPr>
          <w:rFonts w:ascii="Arial" w:hAnsi="Arial" w:cs="Arial"/>
          <w:sz w:val="20"/>
          <w:szCs w:val="20"/>
        </w:rPr>
        <w:t>legal,</w:t>
      </w:r>
      <w:r w:rsidRPr="00CD3408">
        <w:rPr>
          <w:rFonts w:ascii="Arial" w:hAnsi="Arial" w:cs="Arial"/>
          <w:spacing w:val="10"/>
          <w:sz w:val="20"/>
          <w:szCs w:val="20"/>
        </w:rPr>
        <w:t xml:space="preserve"> </w:t>
      </w:r>
      <w:r w:rsidRPr="00CD3408">
        <w:rPr>
          <w:rFonts w:ascii="Arial" w:hAnsi="Arial" w:cs="Arial"/>
          <w:sz w:val="20"/>
          <w:szCs w:val="20"/>
        </w:rPr>
        <w:t>Senhor(a)</w:t>
      </w:r>
      <w:r w:rsidRPr="00CD3408">
        <w:rPr>
          <w:rFonts w:ascii="Arial" w:hAnsi="Arial" w:cs="Arial"/>
          <w:spacing w:val="12"/>
          <w:sz w:val="20"/>
          <w:szCs w:val="20"/>
        </w:rPr>
        <w:t xml:space="preserve"> </w:t>
      </w:r>
      <w:r w:rsidRPr="00CD3408">
        <w:rPr>
          <w:rFonts w:ascii="Arial" w:hAnsi="Arial" w:cs="Arial"/>
          <w:sz w:val="20"/>
          <w:szCs w:val="20"/>
        </w:rPr>
        <w:t>..........................,</w:t>
      </w:r>
      <w:r w:rsidRPr="00CD3408">
        <w:rPr>
          <w:rFonts w:ascii="Arial" w:hAnsi="Arial" w:cs="Arial"/>
          <w:spacing w:val="11"/>
          <w:sz w:val="20"/>
          <w:szCs w:val="20"/>
        </w:rPr>
        <w:t xml:space="preserve"> </w:t>
      </w:r>
      <w:r w:rsidRPr="00CD3408">
        <w:rPr>
          <w:rFonts w:ascii="Arial" w:hAnsi="Arial" w:cs="Arial"/>
          <w:sz w:val="20"/>
          <w:szCs w:val="20"/>
        </w:rPr>
        <w:t>portador(a)</w:t>
      </w:r>
      <w:r w:rsidRPr="00CD3408">
        <w:rPr>
          <w:rFonts w:ascii="Arial" w:hAnsi="Arial" w:cs="Arial"/>
          <w:spacing w:val="12"/>
          <w:sz w:val="20"/>
          <w:szCs w:val="20"/>
        </w:rPr>
        <w:t xml:space="preserve"> </w:t>
      </w:r>
      <w:r w:rsidRPr="00CD3408">
        <w:rPr>
          <w:rFonts w:ascii="Arial" w:hAnsi="Arial" w:cs="Arial"/>
          <w:sz w:val="20"/>
          <w:szCs w:val="20"/>
        </w:rPr>
        <w:t>da</w:t>
      </w:r>
      <w:r w:rsidRPr="00CD3408">
        <w:rPr>
          <w:rFonts w:ascii="Arial" w:hAnsi="Arial" w:cs="Arial"/>
          <w:spacing w:val="10"/>
          <w:sz w:val="20"/>
          <w:szCs w:val="20"/>
        </w:rPr>
        <w:t xml:space="preserve"> </w:t>
      </w:r>
      <w:r w:rsidRPr="00CD3408">
        <w:rPr>
          <w:rFonts w:ascii="Arial" w:hAnsi="Arial" w:cs="Arial"/>
          <w:sz w:val="20"/>
          <w:szCs w:val="20"/>
        </w:rPr>
        <w:t>Cédula</w:t>
      </w:r>
      <w:r w:rsidRPr="00CD3408">
        <w:rPr>
          <w:rFonts w:ascii="Arial" w:hAnsi="Arial" w:cs="Arial"/>
          <w:spacing w:val="11"/>
          <w:sz w:val="20"/>
          <w:szCs w:val="20"/>
        </w:rPr>
        <w:t xml:space="preserve"> </w:t>
      </w:r>
      <w:r w:rsidRPr="00CD3408">
        <w:rPr>
          <w:rFonts w:ascii="Arial" w:hAnsi="Arial" w:cs="Arial"/>
          <w:sz w:val="20"/>
          <w:szCs w:val="20"/>
        </w:rPr>
        <w:t>de</w:t>
      </w:r>
      <w:r w:rsidRPr="00CD3408">
        <w:rPr>
          <w:rFonts w:ascii="Arial" w:hAnsi="Arial" w:cs="Arial"/>
          <w:spacing w:val="10"/>
          <w:sz w:val="20"/>
          <w:szCs w:val="20"/>
        </w:rPr>
        <w:t xml:space="preserve"> </w:t>
      </w:r>
      <w:r w:rsidRPr="00CD3408">
        <w:rPr>
          <w:rFonts w:ascii="Arial" w:hAnsi="Arial" w:cs="Arial"/>
          <w:sz w:val="20"/>
          <w:szCs w:val="20"/>
        </w:rPr>
        <w:t>Identidade</w:t>
      </w:r>
      <w:r w:rsidRPr="00CD3408">
        <w:rPr>
          <w:rFonts w:ascii="Arial" w:hAnsi="Arial" w:cs="Arial"/>
          <w:spacing w:val="10"/>
          <w:sz w:val="20"/>
          <w:szCs w:val="20"/>
        </w:rPr>
        <w:t xml:space="preserve"> </w:t>
      </w:r>
      <w:r w:rsidRPr="00CD3408">
        <w:rPr>
          <w:rFonts w:ascii="Arial" w:hAnsi="Arial" w:cs="Arial"/>
          <w:sz w:val="20"/>
          <w:szCs w:val="20"/>
        </w:rPr>
        <w:t>RG</w:t>
      </w:r>
      <w:r w:rsidRPr="00CD3408">
        <w:rPr>
          <w:rFonts w:ascii="Arial" w:hAnsi="Arial" w:cs="Arial"/>
          <w:spacing w:val="12"/>
          <w:sz w:val="20"/>
          <w:szCs w:val="20"/>
        </w:rPr>
        <w:t xml:space="preserve"> </w:t>
      </w:r>
      <w:r w:rsidRPr="00CD3408">
        <w:rPr>
          <w:rFonts w:ascii="Arial" w:hAnsi="Arial" w:cs="Arial"/>
          <w:sz w:val="20"/>
          <w:szCs w:val="20"/>
        </w:rPr>
        <w:t>nº</w:t>
      </w:r>
      <w:r w:rsidRPr="00CD3408">
        <w:rPr>
          <w:rFonts w:ascii="Arial" w:hAnsi="Arial" w:cs="Arial"/>
          <w:sz w:val="20"/>
          <w:szCs w:val="20"/>
        </w:rPr>
        <w:tab/>
        <w:t>e</w:t>
      </w:r>
      <w:r w:rsidRPr="00CD3408">
        <w:rPr>
          <w:rFonts w:ascii="Arial" w:hAnsi="Arial" w:cs="Arial"/>
          <w:spacing w:val="12"/>
          <w:sz w:val="20"/>
          <w:szCs w:val="20"/>
        </w:rPr>
        <w:t xml:space="preserve"> </w:t>
      </w:r>
      <w:r w:rsidRPr="00CD3408">
        <w:rPr>
          <w:rFonts w:ascii="Arial" w:hAnsi="Arial" w:cs="Arial"/>
          <w:sz w:val="20"/>
          <w:szCs w:val="20"/>
        </w:rPr>
        <w:t>inscrito</w:t>
      </w:r>
      <w:r w:rsidRPr="00CD3408">
        <w:rPr>
          <w:rFonts w:ascii="Arial" w:hAnsi="Arial" w:cs="Arial"/>
          <w:spacing w:val="11"/>
          <w:sz w:val="20"/>
          <w:szCs w:val="20"/>
        </w:rPr>
        <w:t xml:space="preserve"> </w:t>
      </w:r>
      <w:r w:rsidRPr="00CD3408">
        <w:rPr>
          <w:rFonts w:ascii="Arial" w:hAnsi="Arial" w:cs="Arial"/>
          <w:sz w:val="20"/>
          <w:szCs w:val="20"/>
        </w:rPr>
        <w:t>no</w:t>
      </w:r>
      <w:r w:rsidRPr="00CD3408">
        <w:rPr>
          <w:rFonts w:ascii="Arial" w:hAnsi="Arial" w:cs="Arial"/>
          <w:spacing w:val="11"/>
          <w:sz w:val="20"/>
          <w:szCs w:val="20"/>
        </w:rPr>
        <w:t xml:space="preserve"> </w:t>
      </w:r>
      <w:r w:rsidRPr="00CD3408">
        <w:rPr>
          <w:rFonts w:ascii="Arial" w:hAnsi="Arial" w:cs="Arial"/>
          <w:sz w:val="20"/>
          <w:szCs w:val="20"/>
        </w:rPr>
        <w:t>CPF</w:t>
      </w:r>
      <w:r w:rsidRPr="00CD3408">
        <w:rPr>
          <w:rFonts w:ascii="Arial" w:hAnsi="Arial" w:cs="Arial"/>
          <w:spacing w:val="12"/>
          <w:sz w:val="20"/>
          <w:szCs w:val="20"/>
        </w:rPr>
        <w:t xml:space="preserve"> </w:t>
      </w:r>
      <w:r w:rsidRPr="00CD3408">
        <w:rPr>
          <w:rFonts w:ascii="Arial" w:hAnsi="Arial" w:cs="Arial"/>
          <w:sz w:val="20"/>
          <w:szCs w:val="20"/>
        </w:rPr>
        <w:t>sob</w:t>
      </w:r>
      <w:r w:rsidR="00D46EEE" w:rsidRPr="00CD3408">
        <w:rPr>
          <w:rFonts w:ascii="Arial" w:hAnsi="Arial" w:cs="Arial"/>
          <w:sz w:val="20"/>
          <w:szCs w:val="20"/>
        </w:rPr>
        <w:t xml:space="preserve"> </w:t>
      </w:r>
      <w:r w:rsidRPr="00CD3408">
        <w:rPr>
          <w:rFonts w:ascii="Arial" w:hAnsi="Arial" w:cs="Arial"/>
          <w:sz w:val="20"/>
          <w:szCs w:val="20"/>
        </w:rPr>
        <w:t>nº</w:t>
      </w:r>
      <w:r w:rsidRPr="00CD3408">
        <w:rPr>
          <w:rFonts w:ascii="Arial" w:hAnsi="Arial" w:cs="Arial"/>
          <w:sz w:val="20"/>
          <w:szCs w:val="20"/>
        </w:rPr>
        <w:tab/>
        <w:t>,</w:t>
      </w:r>
      <w:r w:rsidRPr="00CD3408">
        <w:rPr>
          <w:rFonts w:ascii="Arial" w:hAnsi="Arial" w:cs="Arial"/>
          <w:spacing w:val="15"/>
          <w:sz w:val="20"/>
          <w:szCs w:val="20"/>
        </w:rPr>
        <w:t xml:space="preserve"> </w:t>
      </w:r>
      <w:r w:rsidRPr="00CD3408">
        <w:rPr>
          <w:rFonts w:ascii="Arial" w:hAnsi="Arial" w:cs="Arial"/>
          <w:sz w:val="20"/>
          <w:szCs w:val="20"/>
        </w:rPr>
        <w:t>vencedora</w:t>
      </w:r>
      <w:r w:rsidRPr="00CD3408">
        <w:rPr>
          <w:rFonts w:ascii="Arial" w:hAnsi="Arial" w:cs="Arial"/>
          <w:spacing w:val="13"/>
          <w:sz w:val="20"/>
          <w:szCs w:val="20"/>
        </w:rPr>
        <w:t xml:space="preserve"> </w:t>
      </w:r>
      <w:r w:rsidRPr="00CD3408">
        <w:rPr>
          <w:rFonts w:ascii="Arial" w:hAnsi="Arial" w:cs="Arial"/>
          <w:sz w:val="20"/>
          <w:szCs w:val="20"/>
        </w:rPr>
        <w:t>do</w:t>
      </w:r>
      <w:r w:rsidRPr="00CD3408">
        <w:rPr>
          <w:rFonts w:ascii="Arial" w:hAnsi="Arial" w:cs="Arial"/>
          <w:spacing w:val="12"/>
          <w:sz w:val="20"/>
          <w:szCs w:val="20"/>
        </w:rPr>
        <w:t xml:space="preserve"> </w:t>
      </w:r>
      <w:r w:rsidRPr="00CD3408">
        <w:rPr>
          <w:rFonts w:ascii="Arial" w:hAnsi="Arial" w:cs="Arial"/>
          <w:sz w:val="20"/>
          <w:szCs w:val="20"/>
        </w:rPr>
        <w:t>certame,</w:t>
      </w:r>
      <w:r w:rsidRPr="00CD3408">
        <w:rPr>
          <w:rFonts w:ascii="Arial" w:hAnsi="Arial" w:cs="Arial"/>
          <w:spacing w:val="13"/>
          <w:sz w:val="20"/>
          <w:szCs w:val="20"/>
        </w:rPr>
        <w:t xml:space="preserve"> </w:t>
      </w:r>
      <w:r w:rsidRPr="00CD3408">
        <w:rPr>
          <w:rFonts w:ascii="Arial" w:hAnsi="Arial" w:cs="Arial"/>
          <w:sz w:val="20"/>
          <w:szCs w:val="20"/>
        </w:rPr>
        <w:t>doravante</w:t>
      </w:r>
      <w:r w:rsidRPr="00CD3408">
        <w:rPr>
          <w:rFonts w:ascii="Arial" w:hAnsi="Arial" w:cs="Arial"/>
          <w:spacing w:val="13"/>
          <w:sz w:val="20"/>
          <w:szCs w:val="20"/>
        </w:rPr>
        <w:t xml:space="preserve"> </w:t>
      </w:r>
      <w:r w:rsidRPr="00CD3408">
        <w:rPr>
          <w:rFonts w:ascii="Arial" w:hAnsi="Arial" w:cs="Arial"/>
          <w:sz w:val="20"/>
          <w:szCs w:val="20"/>
        </w:rPr>
        <w:t>denominada</w:t>
      </w:r>
      <w:r w:rsidRPr="00CD3408">
        <w:rPr>
          <w:rFonts w:ascii="Arial" w:hAnsi="Arial" w:cs="Arial"/>
          <w:spacing w:val="13"/>
          <w:sz w:val="20"/>
          <w:szCs w:val="20"/>
        </w:rPr>
        <w:t xml:space="preserve"> </w:t>
      </w:r>
      <w:r w:rsidR="004548B4">
        <w:rPr>
          <w:rFonts w:ascii="Arial" w:hAnsi="Arial" w:cs="Arial"/>
          <w:spacing w:val="13"/>
          <w:sz w:val="20"/>
          <w:szCs w:val="20"/>
        </w:rPr>
        <w:t xml:space="preserve">(PRIMEIRA) </w:t>
      </w:r>
      <w:r w:rsidRPr="00CD3408">
        <w:rPr>
          <w:rFonts w:ascii="Arial" w:hAnsi="Arial" w:cs="Arial"/>
          <w:b/>
          <w:sz w:val="20"/>
          <w:szCs w:val="20"/>
        </w:rPr>
        <w:t>DETENTORA</w:t>
      </w:r>
      <w:r w:rsidR="004548B4">
        <w:rPr>
          <w:rFonts w:ascii="Arial" w:hAnsi="Arial" w:cs="Arial"/>
          <w:b/>
          <w:sz w:val="20"/>
          <w:szCs w:val="20"/>
        </w:rPr>
        <w:t xml:space="preserve"> DA COTA (RESERVADA/ABERTA) PARA O ITEM</w:t>
      </w:r>
      <w:r w:rsidRPr="00CD3408">
        <w:rPr>
          <w:rFonts w:ascii="Arial" w:hAnsi="Arial" w:cs="Arial"/>
          <w:sz w:val="20"/>
          <w:szCs w:val="20"/>
        </w:rPr>
        <w:t>,</w:t>
      </w:r>
      <w:r w:rsidRPr="00CD3408">
        <w:rPr>
          <w:rFonts w:ascii="Arial" w:hAnsi="Arial" w:cs="Arial"/>
          <w:spacing w:val="14"/>
          <w:sz w:val="20"/>
          <w:szCs w:val="20"/>
        </w:rPr>
        <w:t xml:space="preserve"> </w:t>
      </w:r>
      <w:r w:rsidRPr="00CD3408">
        <w:rPr>
          <w:rFonts w:ascii="Arial" w:hAnsi="Arial" w:cs="Arial"/>
          <w:sz w:val="20"/>
          <w:szCs w:val="20"/>
        </w:rPr>
        <w:t>resolvem</w:t>
      </w:r>
      <w:r w:rsidRPr="00CD3408">
        <w:rPr>
          <w:rFonts w:ascii="Arial" w:hAnsi="Arial" w:cs="Arial"/>
          <w:spacing w:val="17"/>
          <w:sz w:val="20"/>
          <w:szCs w:val="20"/>
        </w:rPr>
        <w:t xml:space="preserve"> </w:t>
      </w:r>
      <w:r w:rsidRPr="00CD3408">
        <w:rPr>
          <w:rFonts w:ascii="Arial" w:hAnsi="Arial" w:cs="Arial"/>
          <w:sz w:val="20"/>
          <w:szCs w:val="20"/>
        </w:rPr>
        <w:t>firmar</w:t>
      </w:r>
      <w:r w:rsidR="00D46EEE" w:rsidRPr="00CD3408">
        <w:rPr>
          <w:rFonts w:ascii="Arial" w:hAnsi="Arial" w:cs="Arial"/>
          <w:sz w:val="20"/>
          <w:szCs w:val="20"/>
        </w:rPr>
        <w:t xml:space="preserve"> </w:t>
      </w:r>
      <w:r w:rsidRPr="00CD3408">
        <w:rPr>
          <w:rFonts w:ascii="Arial" w:hAnsi="Arial" w:cs="Arial"/>
          <w:sz w:val="20"/>
          <w:szCs w:val="20"/>
        </w:rPr>
        <w:t>o</w:t>
      </w:r>
      <w:r w:rsidRPr="00CD3408">
        <w:rPr>
          <w:rFonts w:ascii="Arial" w:hAnsi="Arial" w:cs="Arial"/>
          <w:spacing w:val="3"/>
          <w:sz w:val="20"/>
          <w:szCs w:val="20"/>
        </w:rPr>
        <w:t xml:space="preserve"> </w:t>
      </w:r>
      <w:r w:rsidRPr="00CD3408">
        <w:rPr>
          <w:rFonts w:ascii="Arial" w:hAnsi="Arial" w:cs="Arial"/>
          <w:sz w:val="20"/>
          <w:szCs w:val="20"/>
        </w:rPr>
        <w:t>presente</w:t>
      </w:r>
      <w:r w:rsidRPr="00CD3408">
        <w:rPr>
          <w:rFonts w:ascii="Arial" w:hAnsi="Arial" w:cs="Arial"/>
          <w:spacing w:val="6"/>
          <w:sz w:val="20"/>
          <w:szCs w:val="20"/>
        </w:rPr>
        <w:t xml:space="preserve"> </w:t>
      </w:r>
      <w:r w:rsidRPr="00CD3408">
        <w:rPr>
          <w:rFonts w:ascii="Arial" w:hAnsi="Arial" w:cs="Arial"/>
          <w:sz w:val="20"/>
          <w:szCs w:val="20"/>
        </w:rPr>
        <w:t>instrumento,</w:t>
      </w:r>
      <w:r w:rsidRPr="00CD3408">
        <w:rPr>
          <w:rFonts w:ascii="Arial" w:hAnsi="Arial" w:cs="Arial"/>
          <w:spacing w:val="3"/>
          <w:sz w:val="20"/>
          <w:szCs w:val="20"/>
        </w:rPr>
        <w:t xml:space="preserve"> </w:t>
      </w:r>
      <w:r w:rsidRPr="00CD3408">
        <w:rPr>
          <w:rFonts w:ascii="Arial" w:hAnsi="Arial" w:cs="Arial"/>
          <w:sz w:val="20"/>
          <w:szCs w:val="20"/>
        </w:rPr>
        <w:t>objetivando</w:t>
      </w:r>
      <w:r w:rsidRPr="00CD3408">
        <w:rPr>
          <w:rFonts w:ascii="Arial" w:hAnsi="Arial" w:cs="Arial"/>
          <w:spacing w:val="2"/>
          <w:sz w:val="20"/>
          <w:szCs w:val="20"/>
        </w:rPr>
        <w:t xml:space="preserve"> </w:t>
      </w:r>
      <w:r w:rsidRPr="00CD3408">
        <w:rPr>
          <w:rFonts w:ascii="Arial" w:hAnsi="Arial" w:cs="Arial"/>
          <w:sz w:val="20"/>
          <w:szCs w:val="20"/>
        </w:rPr>
        <w:t>registrar</w:t>
      </w:r>
      <w:r w:rsidRPr="00CD3408">
        <w:rPr>
          <w:rFonts w:ascii="Arial" w:hAnsi="Arial" w:cs="Arial"/>
          <w:spacing w:val="5"/>
          <w:sz w:val="20"/>
          <w:szCs w:val="20"/>
        </w:rPr>
        <w:t xml:space="preserve"> </w:t>
      </w:r>
      <w:r w:rsidRPr="00CD3408">
        <w:rPr>
          <w:rFonts w:ascii="Arial" w:hAnsi="Arial" w:cs="Arial"/>
          <w:sz w:val="20"/>
          <w:szCs w:val="20"/>
        </w:rPr>
        <w:t>o(s)</w:t>
      </w:r>
      <w:r w:rsidRPr="00CD3408">
        <w:rPr>
          <w:rFonts w:ascii="Arial" w:hAnsi="Arial" w:cs="Arial"/>
          <w:spacing w:val="5"/>
          <w:sz w:val="20"/>
          <w:szCs w:val="20"/>
        </w:rPr>
        <w:t xml:space="preserve"> </w:t>
      </w:r>
      <w:r w:rsidRPr="00CD3408">
        <w:rPr>
          <w:rFonts w:ascii="Arial" w:hAnsi="Arial" w:cs="Arial"/>
          <w:sz w:val="20"/>
          <w:szCs w:val="20"/>
        </w:rPr>
        <w:t>preço(s)</w:t>
      </w:r>
      <w:r w:rsidRPr="00CD3408">
        <w:rPr>
          <w:rFonts w:ascii="Arial" w:hAnsi="Arial" w:cs="Arial"/>
          <w:spacing w:val="5"/>
          <w:sz w:val="20"/>
          <w:szCs w:val="20"/>
        </w:rPr>
        <w:t xml:space="preserve"> </w:t>
      </w:r>
      <w:r w:rsidRPr="00CD3408">
        <w:rPr>
          <w:rFonts w:ascii="Arial" w:hAnsi="Arial" w:cs="Arial"/>
          <w:sz w:val="20"/>
          <w:szCs w:val="20"/>
        </w:rPr>
        <w:t>discriminado</w:t>
      </w:r>
      <w:r w:rsidR="00EF38EE">
        <w:rPr>
          <w:rFonts w:ascii="Arial" w:hAnsi="Arial" w:cs="Arial"/>
          <w:sz w:val="20"/>
          <w:szCs w:val="20"/>
        </w:rPr>
        <w:t>(s)</w:t>
      </w:r>
      <w:r w:rsidRPr="00CD3408">
        <w:rPr>
          <w:rFonts w:ascii="Arial" w:hAnsi="Arial" w:cs="Arial"/>
          <w:spacing w:val="4"/>
          <w:sz w:val="20"/>
          <w:szCs w:val="20"/>
        </w:rPr>
        <w:t xml:space="preserve"> </w:t>
      </w:r>
      <w:r w:rsidRPr="00CD3408">
        <w:rPr>
          <w:rFonts w:ascii="Arial" w:hAnsi="Arial" w:cs="Arial"/>
          <w:sz w:val="20"/>
          <w:szCs w:val="20"/>
        </w:rPr>
        <w:t>na</w:t>
      </w:r>
      <w:r w:rsidRPr="00CD3408">
        <w:rPr>
          <w:rFonts w:ascii="Arial" w:hAnsi="Arial" w:cs="Arial"/>
          <w:spacing w:val="3"/>
          <w:sz w:val="20"/>
          <w:szCs w:val="20"/>
        </w:rPr>
        <w:t xml:space="preserve"> </w:t>
      </w:r>
      <w:r w:rsidRPr="00CD3408">
        <w:rPr>
          <w:rFonts w:ascii="Arial" w:hAnsi="Arial" w:cs="Arial"/>
          <w:sz w:val="20"/>
          <w:szCs w:val="20"/>
        </w:rPr>
        <w:t>CLÁUSULA</w:t>
      </w:r>
      <w:r w:rsidRPr="00CD3408">
        <w:rPr>
          <w:rFonts w:ascii="Arial" w:hAnsi="Arial" w:cs="Arial"/>
          <w:spacing w:val="4"/>
          <w:sz w:val="20"/>
          <w:szCs w:val="20"/>
        </w:rPr>
        <w:t xml:space="preserve"> </w:t>
      </w:r>
      <w:r w:rsidRPr="00CD3408">
        <w:rPr>
          <w:rFonts w:ascii="Arial" w:hAnsi="Arial" w:cs="Arial"/>
          <w:sz w:val="20"/>
          <w:szCs w:val="20"/>
        </w:rPr>
        <w:t>PRIMEIRA</w:t>
      </w:r>
      <w:r w:rsidRPr="00CD3408">
        <w:rPr>
          <w:rFonts w:ascii="Arial" w:hAnsi="Arial" w:cs="Arial"/>
          <w:spacing w:val="15"/>
          <w:sz w:val="20"/>
          <w:szCs w:val="20"/>
        </w:rPr>
        <w:t xml:space="preserve"> </w:t>
      </w:r>
      <w:r w:rsidRPr="00CD3408">
        <w:rPr>
          <w:rFonts w:ascii="Arial" w:hAnsi="Arial" w:cs="Arial"/>
          <w:sz w:val="20"/>
          <w:szCs w:val="20"/>
        </w:rPr>
        <w:t>–</w:t>
      </w:r>
      <w:r w:rsidRPr="00CD3408">
        <w:rPr>
          <w:rFonts w:ascii="Arial" w:hAnsi="Arial" w:cs="Arial"/>
          <w:spacing w:val="-53"/>
          <w:sz w:val="20"/>
          <w:szCs w:val="20"/>
        </w:rPr>
        <w:t xml:space="preserve"> </w:t>
      </w:r>
      <w:r w:rsidRPr="00CD3408">
        <w:rPr>
          <w:rFonts w:ascii="Arial" w:hAnsi="Arial" w:cs="Arial"/>
          <w:sz w:val="20"/>
          <w:szCs w:val="20"/>
        </w:rPr>
        <w:t>DO</w:t>
      </w:r>
      <w:r w:rsidRPr="00CD3408">
        <w:rPr>
          <w:rFonts w:ascii="Arial" w:hAnsi="Arial" w:cs="Arial"/>
          <w:spacing w:val="-1"/>
          <w:sz w:val="20"/>
          <w:szCs w:val="20"/>
        </w:rPr>
        <w:t xml:space="preserve"> </w:t>
      </w:r>
      <w:r w:rsidRPr="00CD3408">
        <w:rPr>
          <w:rFonts w:ascii="Arial" w:hAnsi="Arial" w:cs="Arial"/>
          <w:sz w:val="20"/>
          <w:szCs w:val="20"/>
        </w:rPr>
        <w:t>OBJETO,</w:t>
      </w:r>
      <w:r w:rsidRPr="00CD3408">
        <w:rPr>
          <w:rFonts w:ascii="Arial" w:hAnsi="Arial" w:cs="Arial"/>
          <w:spacing w:val="-1"/>
          <w:sz w:val="20"/>
          <w:szCs w:val="20"/>
        </w:rPr>
        <w:t xml:space="preserve"> </w:t>
      </w:r>
      <w:r w:rsidRPr="00CD3408">
        <w:rPr>
          <w:rFonts w:ascii="Arial" w:hAnsi="Arial" w:cs="Arial"/>
          <w:sz w:val="20"/>
          <w:szCs w:val="20"/>
        </w:rPr>
        <w:t>em</w:t>
      </w:r>
      <w:r w:rsidRPr="00CD3408">
        <w:rPr>
          <w:rFonts w:ascii="Arial" w:hAnsi="Arial" w:cs="Arial"/>
          <w:spacing w:val="1"/>
          <w:sz w:val="20"/>
          <w:szCs w:val="20"/>
        </w:rPr>
        <w:t xml:space="preserve"> </w:t>
      </w:r>
      <w:r w:rsidRPr="00CD3408">
        <w:rPr>
          <w:rFonts w:ascii="Arial" w:hAnsi="Arial" w:cs="Arial"/>
          <w:sz w:val="20"/>
          <w:szCs w:val="20"/>
        </w:rPr>
        <w:t>conformidade</w:t>
      </w:r>
      <w:r w:rsidRPr="00CD3408">
        <w:rPr>
          <w:rFonts w:ascii="Arial" w:hAnsi="Arial" w:cs="Arial"/>
          <w:spacing w:val="1"/>
          <w:sz w:val="20"/>
          <w:szCs w:val="20"/>
        </w:rPr>
        <w:t xml:space="preserve"> </w:t>
      </w:r>
      <w:r w:rsidRPr="00CD3408">
        <w:rPr>
          <w:rFonts w:ascii="Arial" w:hAnsi="Arial" w:cs="Arial"/>
          <w:sz w:val="20"/>
          <w:szCs w:val="20"/>
        </w:rPr>
        <w:t>com</w:t>
      </w:r>
      <w:r w:rsidRPr="00CD3408">
        <w:rPr>
          <w:rFonts w:ascii="Arial" w:hAnsi="Arial" w:cs="Arial"/>
          <w:spacing w:val="2"/>
          <w:sz w:val="20"/>
          <w:szCs w:val="20"/>
        </w:rPr>
        <w:t xml:space="preserve"> </w:t>
      </w:r>
      <w:r w:rsidRPr="00CD3408">
        <w:rPr>
          <w:rFonts w:ascii="Arial" w:hAnsi="Arial" w:cs="Arial"/>
          <w:sz w:val="20"/>
          <w:szCs w:val="20"/>
        </w:rPr>
        <w:t>o</w:t>
      </w:r>
      <w:r w:rsidRPr="00CD3408">
        <w:rPr>
          <w:rFonts w:ascii="Arial" w:hAnsi="Arial" w:cs="Arial"/>
          <w:spacing w:val="-1"/>
          <w:sz w:val="20"/>
          <w:szCs w:val="20"/>
        </w:rPr>
        <w:t xml:space="preserve"> </w:t>
      </w:r>
      <w:r w:rsidRPr="00CD3408">
        <w:rPr>
          <w:rFonts w:ascii="Arial" w:hAnsi="Arial" w:cs="Arial"/>
          <w:sz w:val="20"/>
          <w:szCs w:val="20"/>
        </w:rPr>
        <w:t>ajustado</w:t>
      </w:r>
      <w:r w:rsidRPr="00CD3408">
        <w:rPr>
          <w:rFonts w:ascii="Arial" w:hAnsi="Arial" w:cs="Arial"/>
          <w:spacing w:val="-1"/>
          <w:sz w:val="20"/>
          <w:szCs w:val="20"/>
        </w:rPr>
        <w:t xml:space="preserve"> </w:t>
      </w:r>
      <w:r w:rsidRPr="00CD3408">
        <w:rPr>
          <w:rFonts w:ascii="Arial" w:hAnsi="Arial" w:cs="Arial"/>
          <w:sz w:val="20"/>
          <w:szCs w:val="20"/>
        </w:rPr>
        <w:t>a</w:t>
      </w:r>
      <w:r w:rsidRPr="00CD3408">
        <w:rPr>
          <w:rFonts w:ascii="Arial" w:hAnsi="Arial" w:cs="Arial"/>
          <w:spacing w:val="-1"/>
          <w:sz w:val="20"/>
          <w:szCs w:val="20"/>
        </w:rPr>
        <w:t xml:space="preserve"> </w:t>
      </w:r>
      <w:r w:rsidRPr="00CD3408">
        <w:rPr>
          <w:rFonts w:ascii="Arial" w:hAnsi="Arial" w:cs="Arial"/>
          <w:sz w:val="20"/>
          <w:szCs w:val="20"/>
        </w:rPr>
        <w:t>seguir:</w:t>
      </w:r>
    </w:p>
    <w:p w:rsidR="003F4E72" w:rsidRDefault="003F4E72" w:rsidP="00CD3408">
      <w:pPr>
        <w:pStyle w:val="Corpodetexto"/>
        <w:jc w:val="both"/>
        <w:rPr>
          <w:sz w:val="22"/>
        </w:rPr>
      </w:pPr>
    </w:p>
    <w:p w:rsidR="003F4E72" w:rsidRDefault="003F4E72" w:rsidP="00CD3408">
      <w:pPr>
        <w:pStyle w:val="Corpodetexto"/>
        <w:spacing w:before="10"/>
        <w:jc w:val="both"/>
        <w:rPr>
          <w:sz w:val="29"/>
        </w:rPr>
      </w:pPr>
    </w:p>
    <w:p w:rsidR="003F4E72" w:rsidRDefault="00223087">
      <w:pPr>
        <w:pStyle w:val="Ttulo2"/>
        <w:ind w:left="100"/>
        <w:jc w:val="left"/>
      </w:pPr>
      <w:r>
        <w:t>CLÁUSULA</w:t>
      </w:r>
      <w:r>
        <w:rPr>
          <w:spacing w:val="-4"/>
        </w:rPr>
        <w:t xml:space="preserve"> </w:t>
      </w:r>
      <w:r>
        <w:t>PRIMEIRA</w:t>
      </w:r>
      <w:r>
        <w:rPr>
          <w:spacing w:val="-4"/>
        </w:rPr>
        <w:t xml:space="preserve"> </w:t>
      </w:r>
      <w:r>
        <w:t>- DO OBJETO</w:t>
      </w:r>
    </w:p>
    <w:p w:rsidR="00C148C7" w:rsidRDefault="00C148C7">
      <w:pPr>
        <w:pStyle w:val="Ttulo2"/>
        <w:ind w:left="100"/>
        <w:jc w:val="left"/>
      </w:pPr>
    </w:p>
    <w:p w:rsidR="00C148C7" w:rsidRDefault="00C148C7">
      <w:pPr>
        <w:pStyle w:val="Ttulo2"/>
        <w:ind w:left="100"/>
        <w:jc w:val="left"/>
      </w:pPr>
    </w:p>
    <w:p w:rsidR="003F4E72" w:rsidRDefault="00223087" w:rsidP="006E0AEF">
      <w:pPr>
        <w:pStyle w:val="PargrafodaLista"/>
        <w:numPr>
          <w:ilvl w:val="1"/>
          <w:numId w:val="25"/>
        </w:numPr>
        <w:tabs>
          <w:tab w:val="left" w:pos="809"/>
        </w:tabs>
        <w:spacing w:before="119" w:line="360" w:lineRule="auto"/>
        <w:ind w:right="116" w:firstLine="0"/>
        <w:rPr>
          <w:sz w:val="20"/>
        </w:rPr>
      </w:pPr>
      <w:r>
        <w:rPr>
          <w:sz w:val="20"/>
        </w:rPr>
        <w:t>Constitui</w:t>
      </w:r>
      <w:r>
        <w:rPr>
          <w:spacing w:val="1"/>
          <w:sz w:val="20"/>
        </w:rPr>
        <w:t xml:space="preserve"> </w:t>
      </w:r>
      <w:r>
        <w:rPr>
          <w:sz w:val="20"/>
        </w:rPr>
        <w:t>objeto</w:t>
      </w:r>
      <w:r>
        <w:rPr>
          <w:spacing w:val="1"/>
          <w:sz w:val="20"/>
        </w:rPr>
        <w:t xml:space="preserve"> </w:t>
      </w:r>
      <w:r>
        <w:rPr>
          <w:sz w:val="20"/>
        </w:rPr>
        <w:t>deste</w:t>
      </w:r>
      <w:r>
        <w:rPr>
          <w:spacing w:val="1"/>
          <w:sz w:val="20"/>
        </w:rPr>
        <w:t xml:space="preserve"> </w:t>
      </w:r>
      <w:r>
        <w:rPr>
          <w:sz w:val="20"/>
        </w:rPr>
        <w:t>ajuste</w:t>
      </w:r>
      <w:r>
        <w:rPr>
          <w:spacing w:val="1"/>
          <w:sz w:val="20"/>
        </w:rPr>
        <w:t xml:space="preserve"> </w:t>
      </w:r>
      <w:r>
        <w:rPr>
          <w:sz w:val="20"/>
        </w:rPr>
        <w:t>o</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Preço</w:t>
      </w:r>
      <w:r>
        <w:rPr>
          <w:spacing w:val="1"/>
          <w:sz w:val="20"/>
        </w:rPr>
        <w:t xml:space="preserve"> </w:t>
      </w:r>
      <w:r>
        <w:rPr>
          <w:sz w:val="20"/>
        </w:rPr>
        <w:t>para</w:t>
      </w:r>
      <w:r>
        <w:rPr>
          <w:spacing w:val="1"/>
          <w:sz w:val="20"/>
        </w:rPr>
        <w:t xml:space="preserve"> </w:t>
      </w:r>
      <w:r w:rsidR="00D46EEE">
        <w:rPr>
          <w:spacing w:val="1"/>
          <w:sz w:val="20"/>
        </w:rPr>
        <w:t>Aquisição de Equipamentos de Informática para às</w:t>
      </w:r>
      <w:r>
        <w:rPr>
          <w:sz w:val="20"/>
        </w:rPr>
        <w:t xml:space="preserve"> Unidades da Prefeitura do Município de São Paulo, nos termos do</w:t>
      </w:r>
      <w:r>
        <w:rPr>
          <w:spacing w:val="1"/>
          <w:sz w:val="20"/>
        </w:rPr>
        <w:t xml:space="preserve"> </w:t>
      </w:r>
      <w:r>
        <w:rPr>
          <w:rFonts w:ascii="Arial" w:hAnsi="Arial"/>
          <w:b/>
          <w:sz w:val="20"/>
        </w:rPr>
        <w:t>ANEXO I – Termo de Referência e Especificações Técnicas</w:t>
      </w:r>
      <w:r>
        <w:rPr>
          <w:sz w:val="20"/>
        </w:rPr>
        <w:t>, conforme Edital do Pregão Eletrônico</w:t>
      </w:r>
      <w:r>
        <w:rPr>
          <w:spacing w:val="1"/>
          <w:sz w:val="20"/>
        </w:rPr>
        <w:t xml:space="preserve"> </w:t>
      </w:r>
      <w:r>
        <w:rPr>
          <w:sz w:val="20"/>
        </w:rPr>
        <w:t>nº</w:t>
      </w:r>
      <w:r>
        <w:rPr>
          <w:spacing w:val="1"/>
          <w:sz w:val="20"/>
        </w:rPr>
        <w:t xml:space="preserve"> </w:t>
      </w:r>
      <w:r w:rsidRPr="00D46EEE">
        <w:rPr>
          <w:sz w:val="20"/>
          <w:highlight w:val="yellow"/>
        </w:rPr>
        <w:t>xx/202</w:t>
      </w:r>
      <w:r w:rsidR="00D46EEE" w:rsidRPr="00D46EEE">
        <w:rPr>
          <w:sz w:val="20"/>
          <w:highlight w:val="yellow"/>
        </w:rPr>
        <w:t>2</w:t>
      </w:r>
      <w:r w:rsidRPr="00D46EEE">
        <w:rPr>
          <w:sz w:val="20"/>
          <w:highlight w:val="yellow"/>
        </w:rPr>
        <w:t>-COBES</w:t>
      </w:r>
      <w:r>
        <w:rPr>
          <w:sz w:val="20"/>
        </w:rPr>
        <w:t xml:space="preserve"> e a proposta da </w:t>
      </w:r>
      <w:r w:rsidR="004548B4">
        <w:rPr>
          <w:sz w:val="20"/>
        </w:rPr>
        <w:t xml:space="preserve">(PRIMEIRA) </w:t>
      </w:r>
      <w:r>
        <w:rPr>
          <w:sz w:val="20"/>
        </w:rPr>
        <w:t>DETENTORA</w:t>
      </w:r>
      <w:r w:rsidR="004548B4">
        <w:rPr>
          <w:sz w:val="20"/>
        </w:rPr>
        <w:t xml:space="preserve"> DA COTA (</w:t>
      </w:r>
      <w:proofErr w:type="gramStart"/>
      <w:r w:rsidR="004548B4">
        <w:rPr>
          <w:sz w:val="20"/>
        </w:rPr>
        <w:t>RESERVADA/ABERTA</w:t>
      </w:r>
      <w:proofErr w:type="gramEnd"/>
      <w:r w:rsidR="004548B4">
        <w:rPr>
          <w:sz w:val="20"/>
        </w:rPr>
        <w:t>) PARA O ITEM</w:t>
      </w:r>
      <w:r>
        <w:rPr>
          <w:sz w:val="20"/>
        </w:rPr>
        <w:t>, constante no documento SEI nº XXXXXXXXXX do Processo</w:t>
      </w:r>
      <w:r>
        <w:rPr>
          <w:spacing w:val="1"/>
          <w:sz w:val="20"/>
        </w:rPr>
        <w:t xml:space="preserve"> </w:t>
      </w:r>
      <w:r>
        <w:rPr>
          <w:sz w:val="20"/>
        </w:rPr>
        <w:t>Administrativo</w:t>
      </w:r>
      <w:r>
        <w:rPr>
          <w:spacing w:val="-1"/>
          <w:sz w:val="20"/>
        </w:rPr>
        <w:t xml:space="preserve"> </w:t>
      </w:r>
      <w:r>
        <w:rPr>
          <w:sz w:val="20"/>
        </w:rPr>
        <w:t>SEI</w:t>
      </w:r>
      <w:r>
        <w:rPr>
          <w:spacing w:val="-2"/>
          <w:sz w:val="20"/>
        </w:rPr>
        <w:t xml:space="preserve"> </w:t>
      </w:r>
      <w:r>
        <w:rPr>
          <w:sz w:val="20"/>
        </w:rPr>
        <w:t>nº</w:t>
      </w:r>
      <w:r>
        <w:rPr>
          <w:spacing w:val="-1"/>
          <w:sz w:val="20"/>
        </w:rPr>
        <w:t xml:space="preserve"> </w:t>
      </w:r>
      <w:r>
        <w:rPr>
          <w:sz w:val="20"/>
        </w:rPr>
        <w:t>6013.202</w:t>
      </w:r>
      <w:r w:rsidR="00C148C7">
        <w:rPr>
          <w:sz w:val="20"/>
        </w:rPr>
        <w:t>1</w:t>
      </w:r>
      <w:r>
        <w:rPr>
          <w:sz w:val="20"/>
        </w:rPr>
        <w:t>/000</w:t>
      </w:r>
      <w:r w:rsidR="00C148C7">
        <w:rPr>
          <w:sz w:val="20"/>
        </w:rPr>
        <w:t>5710-8</w:t>
      </w:r>
      <w:r>
        <w:rPr>
          <w:sz w:val="20"/>
        </w:rPr>
        <w:t>,</w:t>
      </w:r>
      <w:r>
        <w:rPr>
          <w:spacing w:val="-2"/>
          <w:sz w:val="20"/>
        </w:rPr>
        <w:t xml:space="preserve"> </w:t>
      </w:r>
      <w:r>
        <w:rPr>
          <w:sz w:val="20"/>
        </w:rPr>
        <w:t>cujos</w:t>
      </w:r>
      <w:r>
        <w:rPr>
          <w:spacing w:val="-2"/>
          <w:sz w:val="20"/>
        </w:rPr>
        <w:t xml:space="preserve"> </w:t>
      </w:r>
      <w:r>
        <w:rPr>
          <w:sz w:val="20"/>
        </w:rPr>
        <w:t>termos</w:t>
      </w:r>
      <w:r>
        <w:rPr>
          <w:spacing w:val="-1"/>
          <w:sz w:val="20"/>
        </w:rPr>
        <w:t xml:space="preserve"> </w:t>
      </w:r>
      <w:r>
        <w:rPr>
          <w:sz w:val="20"/>
        </w:rPr>
        <w:t>são</w:t>
      </w:r>
      <w:r>
        <w:rPr>
          <w:spacing w:val="-2"/>
          <w:sz w:val="20"/>
        </w:rPr>
        <w:t xml:space="preserve"> </w:t>
      </w:r>
      <w:r>
        <w:rPr>
          <w:sz w:val="20"/>
        </w:rPr>
        <w:t>parte integrante</w:t>
      </w:r>
      <w:r>
        <w:rPr>
          <w:spacing w:val="-3"/>
          <w:sz w:val="20"/>
        </w:rPr>
        <w:t xml:space="preserve"> </w:t>
      </w:r>
      <w:r>
        <w:rPr>
          <w:sz w:val="20"/>
        </w:rPr>
        <w:t>do</w:t>
      </w:r>
      <w:r>
        <w:rPr>
          <w:spacing w:val="-2"/>
          <w:sz w:val="20"/>
        </w:rPr>
        <w:t xml:space="preserve"> </w:t>
      </w:r>
      <w:r>
        <w:rPr>
          <w:sz w:val="20"/>
        </w:rPr>
        <w:t>presente</w:t>
      </w:r>
      <w:r>
        <w:rPr>
          <w:spacing w:val="-2"/>
          <w:sz w:val="20"/>
        </w:rPr>
        <w:t xml:space="preserve"> </w:t>
      </w:r>
      <w:r>
        <w:rPr>
          <w:sz w:val="20"/>
        </w:rPr>
        <w:t>instrumento.</w:t>
      </w:r>
    </w:p>
    <w:p w:rsidR="003F4E72" w:rsidRDefault="003F4E72">
      <w:pPr>
        <w:pStyle w:val="Corpodetexto"/>
        <w:spacing w:before="10"/>
        <w:rPr>
          <w:sz w:val="19"/>
        </w:rPr>
      </w:pPr>
    </w:p>
    <w:p w:rsidR="003F4E72" w:rsidRDefault="003F4E72" w:rsidP="00C148C7">
      <w:pPr>
        <w:pStyle w:val="PargrafodaLista"/>
        <w:tabs>
          <w:tab w:val="left" w:pos="821"/>
        </w:tabs>
        <w:spacing w:after="2" w:line="362" w:lineRule="auto"/>
        <w:ind w:left="100" w:right="129" w:firstLine="0"/>
        <w:rPr>
          <w:sz w:val="20"/>
        </w:rPr>
      </w:pPr>
    </w:p>
    <w:p w:rsidR="003F4E72" w:rsidRDefault="003F4E72">
      <w:pPr>
        <w:pStyle w:val="Corpodetexto"/>
        <w:rPr>
          <w:sz w:val="21"/>
        </w:rPr>
      </w:pPr>
    </w:p>
    <w:p w:rsidR="003F4E72" w:rsidRDefault="00223087">
      <w:pPr>
        <w:pStyle w:val="Ttulo2"/>
        <w:ind w:left="100"/>
        <w:jc w:val="left"/>
      </w:pPr>
      <w:r>
        <w:t>CLÁUSULA</w:t>
      </w:r>
      <w:r>
        <w:rPr>
          <w:spacing w:val="-4"/>
        </w:rPr>
        <w:t xml:space="preserve"> </w:t>
      </w:r>
      <w:r>
        <w:t>SEGUNDA</w:t>
      </w:r>
      <w:r>
        <w:rPr>
          <w:spacing w:val="-5"/>
        </w:rPr>
        <w:t xml:space="preserve"> </w:t>
      </w:r>
      <w:r>
        <w:t>-</w:t>
      </w:r>
      <w:r>
        <w:rPr>
          <w:spacing w:val="1"/>
        </w:rPr>
        <w:t xml:space="preserve"> </w:t>
      </w:r>
      <w:r>
        <w:t>DO</w:t>
      </w:r>
      <w:r>
        <w:rPr>
          <w:spacing w:val="-1"/>
        </w:rPr>
        <w:t xml:space="preserve"> </w:t>
      </w:r>
      <w:r>
        <w:t>PREÇO</w:t>
      </w:r>
    </w:p>
    <w:p w:rsidR="00C148C7" w:rsidRDefault="00C148C7">
      <w:pPr>
        <w:pStyle w:val="Ttulo2"/>
        <w:ind w:left="100"/>
        <w:jc w:val="left"/>
      </w:pPr>
    </w:p>
    <w:p w:rsidR="003F4E72" w:rsidRDefault="00223087" w:rsidP="00CD3408">
      <w:pPr>
        <w:pStyle w:val="Corpodetexto"/>
        <w:tabs>
          <w:tab w:val="left" w:pos="820"/>
        </w:tabs>
        <w:spacing w:before="118"/>
        <w:ind w:left="100"/>
      </w:pPr>
      <w:r>
        <w:rPr>
          <w:rFonts w:ascii="Arial" w:hAnsi="Arial"/>
          <w:b/>
        </w:rPr>
        <w:lastRenderedPageBreak/>
        <w:t>2.1.</w:t>
      </w:r>
      <w:r>
        <w:rPr>
          <w:rFonts w:ascii="Arial" w:hAnsi="Arial"/>
          <w:b/>
        </w:rPr>
        <w:tab/>
      </w:r>
      <w:r>
        <w:t>Os</w:t>
      </w:r>
      <w:r>
        <w:rPr>
          <w:spacing w:val="-2"/>
        </w:rPr>
        <w:t xml:space="preserve"> </w:t>
      </w:r>
      <w:r>
        <w:t>preços</w:t>
      </w:r>
      <w:r>
        <w:rPr>
          <w:spacing w:val="-1"/>
        </w:rPr>
        <w:t xml:space="preserve"> </w:t>
      </w:r>
      <w:r>
        <w:t>registrados</w:t>
      </w:r>
      <w:r>
        <w:rPr>
          <w:spacing w:val="-2"/>
        </w:rPr>
        <w:t xml:space="preserve"> </w:t>
      </w:r>
      <w:proofErr w:type="gramStart"/>
      <w:r>
        <w:t>na presente</w:t>
      </w:r>
      <w:proofErr w:type="gramEnd"/>
      <w:r>
        <w:rPr>
          <w:spacing w:val="-1"/>
        </w:rPr>
        <w:t xml:space="preserve"> </w:t>
      </w:r>
      <w:r>
        <w:t>Ata</w:t>
      </w:r>
      <w:r>
        <w:rPr>
          <w:spacing w:val="-2"/>
        </w:rPr>
        <w:t xml:space="preserve"> </w:t>
      </w:r>
      <w:r>
        <w:t>referem-se</w:t>
      </w:r>
      <w:r>
        <w:rPr>
          <w:spacing w:val="-2"/>
        </w:rPr>
        <w:t xml:space="preserve"> </w:t>
      </w:r>
      <w:r>
        <w:t>aos</w:t>
      </w:r>
      <w:r>
        <w:rPr>
          <w:spacing w:val="-2"/>
        </w:rPr>
        <w:t xml:space="preserve"> </w:t>
      </w:r>
      <w:r>
        <w:t>seguintes:</w:t>
      </w:r>
    </w:p>
    <w:p w:rsidR="00CD3408" w:rsidRDefault="00CD3408" w:rsidP="00CD3408">
      <w:pPr>
        <w:pStyle w:val="Corpodetexto"/>
        <w:tabs>
          <w:tab w:val="left" w:pos="820"/>
        </w:tabs>
        <w:spacing w:before="118"/>
        <w:ind w:left="100"/>
        <w:rPr>
          <w:rFonts w:ascii="Arial"/>
          <w:b/>
          <w:i/>
          <w:sz w:val="22"/>
        </w:rPr>
      </w:pPr>
    </w:p>
    <w:p w:rsidR="00CD3408" w:rsidRDefault="00CD3408" w:rsidP="00CD3408">
      <w:pPr>
        <w:pStyle w:val="Corpodetexto"/>
        <w:tabs>
          <w:tab w:val="left" w:pos="820"/>
        </w:tabs>
        <w:spacing w:before="118"/>
        <w:ind w:left="100"/>
        <w:rPr>
          <w:rFonts w:ascii="Arial"/>
          <w:b/>
          <w:i/>
          <w:sz w:val="22"/>
        </w:rPr>
      </w:pPr>
    </w:p>
    <w:tbl>
      <w:tblPr>
        <w:tblW w:w="0" w:type="auto"/>
        <w:tblInd w:w="55" w:type="dxa"/>
        <w:tblCellMar>
          <w:left w:w="70" w:type="dxa"/>
          <w:right w:w="70" w:type="dxa"/>
        </w:tblCellMar>
        <w:tblLook w:val="04A0" w:firstRow="1" w:lastRow="0" w:firstColumn="1" w:lastColumn="0" w:noHBand="0" w:noVBand="1"/>
      </w:tblPr>
      <w:tblGrid>
        <w:gridCol w:w="619"/>
        <w:gridCol w:w="3460"/>
        <w:gridCol w:w="683"/>
        <w:gridCol w:w="1888"/>
        <w:gridCol w:w="1292"/>
        <w:gridCol w:w="1017"/>
      </w:tblGrid>
      <w:tr w:rsidR="00CD3408" w:rsidRPr="00CD3408" w:rsidTr="00CD3408">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EEECE1"/>
            <w:vAlign w:val="center"/>
            <w:hideMark/>
          </w:tcPr>
          <w:p w:rsidR="00CD3408" w:rsidRPr="00CD3408" w:rsidRDefault="00CD3408" w:rsidP="00CD3408">
            <w:pPr>
              <w:widowControl/>
              <w:autoSpaceDE/>
              <w:autoSpaceDN/>
              <w:jc w:val="center"/>
              <w:rPr>
                <w:rFonts w:ascii="Arial" w:eastAsia="Times New Roman" w:hAnsi="Arial" w:cs="Arial"/>
                <w:b/>
                <w:bCs/>
                <w:color w:val="000000"/>
                <w:sz w:val="20"/>
                <w:szCs w:val="20"/>
                <w:lang w:val="pt-BR" w:eastAsia="pt-BR"/>
              </w:rPr>
            </w:pPr>
            <w:r w:rsidRPr="00CD3408">
              <w:rPr>
                <w:rFonts w:ascii="Arial" w:eastAsia="Times New Roman" w:hAnsi="Arial" w:cs="Arial"/>
                <w:b/>
                <w:bCs/>
                <w:color w:val="000000"/>
                <w:sz w:val="20"/>
                <w:szCs w:val="20"/>
                <w:lang w:val="pt-BR" w:eastAsia="pt-BR"/>
              </w:rPr>
              <w:t>ITEM</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CD3408" w:rsidRPr="00CD3408" w:rsidRDefault="00CD3408" w:rsidP="00CD3408">
            <w:pPr>
              <w:widowControl/>
              <w:autoSpaceDE/>
              <w:autoSpaceDN/>
              <w:jc w:val="center"/>
              <w:rPr>
                <w:rFonts w:ascii="Arial" w:eastAsia="Times New Roman" w:hAnsi="Arial" w:cs="Arial"/>
                <w:b/>
                <w:bCs/>
                <w:color w:val="000000"/>
                <w:sz w:val="20"/>
                <w:szCs w:val="20"/>
                <w:lang w:val="pt-BR" w:eastAsia="pt-BR"/>
              </w:rPr>
            </w:pPr>
            <w:r w:rsidRPr="00CD3408">
              <w:rPr>
                <w:rFonts w:ascii="Arial" w:eastAsia="Times New Roman" w:hAnsi="Arial" w:cs="Arial"/>
                <w:b/>
                <w:bCs/>
                <w:color w:val="000000"/>
                <w:sz w:val="20"/>
                <w:szCs w:val="20"/>
                <w:lang w:val="pt-BR" w:eastAsia="pt-BR"/>
              </w:rPr>
              <w:t>TIPO</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CD3408" w:rsidRPr="00CD3408" w:rsidRDefault="00CD3408" w:rsidP="00CD3408">
            <w:pPr>
              <w:widowControl/>
              <w:autoSpaceDE/>
              <w:autoSpaceDN/>
              <w:jc w:val="center"/>
              <w:rPr>
                <w:rFonts w:ascii="Arial" w:eastAsia="Times New Roman" w:hAnsi="Arial" w:cs="Arial"/>
                <w:b/>
                <w:bCs/>
                <w:color w:val="000000"/>
                <w:sz w:val="20"/>
                <w:szCs w:val="20"/>
                <w:lang w:val="pt-BR" w:eastAsia="pt-BR"/>
              </w:rPr>
            </w:pPr>
            <w:r w:rsidRPr="00CD3408">
              <w:rPr>
                <w:rFonts w:ascii="Arial" w:eastAsia="Times New Roman" w:hAnsi="Arial" w:cs="Arial"/>
                <w:b/>
                <w:bCs/>
                <w:color w:val="000000"/>
                <w:sz w:val="20"/>
                <w:szCs w:val="20"/>
                <w:lang w:val="pt-BR" w:eastAsia="pt-BR"/>
              </w:rPr>
              <w:t>UN. MED</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CD3408" w:rsidRPr="00CD3408" w:rsidRDefault="00CD3408" w:rsidP="00CD3408">
            <w:pPr>
              <w:widowControl/>
              <w:autoSpaceDE/>
              <w:autoSpaceDN/>
              <w:jc w:val="center"/>
              <w:rPr>
                <w:rFonts w:ascii="Arial" w:eastAsia="Times New Roman" w:hAnsi="Arial" w:cs="Arial"/>
                <w:b/>
                <w:bCs/>
                <w:color w:val="000000"/>
                <w:sz w:val="20"/>
                <w:szCs w:val="20"/>
                <w:lang w:val="pt-BR" w:eastAsia="pt-BR"/>
              </w:rPr>
            </w:pPr>
            <w:r w:rsidRPr="00CD3408">
              <w:rPr>
                <w:rFonts w:ascii="Arial" w:eastAsia="Times New Roman" w:hAnsi="Arial" w:cs="Arial"/>
                <w:b/>
                <w:bCs/>
                <w:color w:val="000000"/>
                <w:sz w:val="20"/>
                <w:szCs w:val="20"/>
                <w:lang w:val="pt-BR" w:eastAsia="pt-BR"/>
              </w:rPr>
              <w:t>ESTIMATIVA DE CONSUMO ANUAL</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CD3408" w:rsidRPr="00CD3408" w:rsidRDefault="00CD3408" w:rsidP="00CD3408">
            <w:pPr>
              <w:widowControl/>
              <w:autoSpaceDE/>
              <w:autoSpaceDN/>
              <w:jc w:val="center"/>
              <w:rPr>
                <w:rFonts w:ascii="Arial" w:eastAsia="Times New Roman" w:hAnsi="Arial" w:cs="Arial"/>
                <w:b/>
                <w:bCs/>
                <w:color w:val="000000"/>
                <w:sz w:val="20"/>
                <w:szCs w:val="20"/>
                <w:lang w:val="pt-BR" w:eastAsia="pt-BR"/>
              </w:rPr>
            </w:pPr>
            <w:r w:rsidRPr="00CD3408">
              <w:rPr>
                <w:rFonts w:ascii="Arial" w:eastAsia="Times New Roman" w:hAnsi="Arial" w:cs="Arial"/>
                <w:b/>
                <w:bCs/>
                <w:color w:val="000000"/>
                <w:sz w:val="20"/>
                <w:szCs w:val="20"/>
                <w:lang w:val="pt-BR" w:eastAsia="pt-BR"/>
              </w:rPr>
              <w:t>VALOR UNITÁRIO</w:t>
            </w:r>
          </w:p>
        </w:tc>
        <w:tc>
          <w:tcPr>
            <w:tcW w:w="0" w:type="auto"/>
            <w:tcBorders>
              <w:top w:val="single" w:sz="4" w:space="0" w:color="auto"/>
              <w:left w:val="nil"/>
              <w:bottom w:val="single" w:sz="4" w:space="0" w:color="auto"/>
              <w:right w:val="single" w:sz="4" w:space="0" w:color="auto"/>
            </w:tcBorders>
            <w:shd w:val="clear" w:color="000000" w:fill="EEECE1"/>
            <w:vAlign w:val="center"/>
            <w:hideMark/>
          </w:tcPr>
          <w:p w:rsidR="00CD3408" w:rsidRPr="00CD3408" w:rsidRDefault="00CD3408" w:rsidP="00CD3408">
            <w:pPr>
              <w:widowControl/>
              <w:autoSpaceDE/>
              <w:autoSpaceDN/>
              <w:jc w:val="center"/>
              <w:rPr>
                <w:rFonts w:ascii="Arial" w:eastAsia="Times New Roman" w:hAnsi="Arial" w:cs="Arial"/>
                <w:b/>
                <w:bCs/>
                <w:color w:val="000000"/>
                <w:sz w:val="20"/>
                <w:szCs w:val="20"/>
                <w:lang w:val="pt-BR" w:eastAsia="pt-BR"/>
              </w:rPr>
            </w:pPr>
            <w:r w:rsidRPr="00CD3408">
              <w:rPr>
                <w:rFonts w:ascii="Arial" w:eastAsia="Times New Roman" w:hAnsi="Arial" w:cs="Arial"/>
                <w:b/>
                <w:bCs/>
                <w:color w:val="000000"/>
                <w:sz w:val="20"/>
                <w:szCs w:val="20"/>
                <w:lang w:val="pt-BR" w:eastAsia="pt-BR"/>
              </w:rPr>
              <w:t>VALOR TOTAL</w:t>
            </w:r>
          </w:p>
        </w:tc>
      </w:tr>
      <w:tr w:rsidR="00CD3408" w:rsidRPr="00CD3408" w:rsidTr="00CD3408">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proofErr w:type="gramStart"/>
            <w:r w:rsidRPr="00CD3408">
              <w:rPr>
                <w:rFonts w:ascii="Arial" w:eastAsia="Times New Roman" w:hAnsi="Arial" w:cs="Arial"/>
                <w:color w:val="000000"/>
                <w:sz w:val="20"/>
                <w:szCs w:val="20"/>
                <w:lang w:val="pt-BR" w:eastAsia="pt-BR"/>
              </w:rPr>
              <w:t>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3408" w:rsidRDefault="00CD3408" w:rsidP="00CD3408">
            <w:pPr>
              <w:widowControl/>
              <w:autoSpaceDE/>
              <w:autoSpaceDN/>
              <w:rPr>
                <w:rFonts w:ascii="Arial" w:eastAsia="Times New Roman" w:hAnsi="Arial" w:cs="Times New Roman"/>
                <w:color w:val="000000"/>
                <w:sz w:val="20"/>
                <w:szCs w:val="20"/>
                <w:lang w:val="pt-BR" w:eastAsia="pt-BR"/>
              </w:rPr>
            </w:pPr>
            <w:r w:rsidRPr="00CD3408">
              <w:rPr>
                <w:rFonts w:ascii="Arial" w:eastAsia="Times New Roman" w:hAnsi="Arial" w:cs="Times New Roman"/>
                <w:color w:val="000000"/>
                <w:sz w:val="20"/>
                <w:szCs w:val="20"/>
                <w:lang w:val="pt-BR" w:eastAsia="pt-BR"/>
              </w:rPr>
              <w:t>Fone de Ouvido Headset Stéreo                            Marca:                         Fabricante:</w:t>
            </w:r>
          </w:p>
          <w:p w:rsidR="00155F94" w:rsidRPr="00CD3408" w:rsidRDefault="00155F94" w:rsidP="00CD3408">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Cota Ampla Comcorrência</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952A0C">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5.7</w:t>
            </w:r>
            <w:r w:rsidR="00952A0C">
              <w:rPr>
                <w:rFonts w:ascii="Arial" w:eastAsia="Times New Roman" w:hAnsi="Arial" w:cs="Arial"/>
                <w:color w:val="000000"/>
                <w:sz w:val="20"/>
                <w:szCs w:val="20"/>
                <w:lang w:val="pt-BR" w:eastAsia="pt-BR"/>
              </w:rPr>
              <w:t>09</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r>
      <w:tr w:rsidR="00CD3408" w:rsidRPr="00CD3408" w:rsidTr="00CD3408">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proofErr w:type="gramStart"/>
            <w:r w:rsidRPr="00CD3408">
              <w:rPr>
                <w:rFonts w:ascii="Arial" w:eastAsia="Times New Roman" w:hAnsi="Arial" w:cs="Arial"/>
                <w:color w:val="000000"/>
                <w:sz w:val="20"/>
                <w:szCs w:val="20"/>
                <w:lang w:val="pt-BR" w:eastAsia="pt-BR"/>
              </w:rPr>
              <w:t>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3408" w:rsidRDefault="00CD3408" w:rsidP="00CD3408">
            <w:pPr>
              <w:widowControl/>
              <w:autoSpaceDE/>
              <w:autoSpaceDN/>
              <w:rPr>
                <w:rFonts w:ascii="Arial" w:eastAsia="Times New Roman" w:hAnsi="Arial" w:cs="Times New Roman"/>
                <w:color w:val="000000"/>
                <w:sz w:val="20"/>
                <w:szCs w:val="20"/>
                <w:lang w:val="pt-BR" w:eastAsia="pt-BR"/>
              </w:rPr>
            </w:pPr>
            <w:r w:rsidRPr="00CD3408">
              <w:rPr>
                <w:rFonts w:ascii="Arial" w:eastAsia="Times New Roman" w:hAnsi="Arial" w:cs="Times New Roman"/>
                <w:color w:val="000000"/>
                <w:sz w:val="20"/>
                <w:szCs w:val="20"/>
                <w:lang w:val="pt-BR" w:eastAsia="pt-BR"/>
              </w:rPr>
              <w:t>Fone de Ouvido Headset Stéreo                              Marca:                         Fabricante</w:t>
            </w:r>
          </w:p>
          <w:p w:rsidR="00155F94" w:rsidRPr="00CD3408" w:rsidRDefault="00155F94" w:rsidP="00CD3408">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Me/EPP/Cooperativas</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952A0C" w:rsidP="00952A0C">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1.903</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r>
      <w:tr w:rsidR="00CD3408" w:rsidRPr="00CD3408" w:rsidTr="00CD3408">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proofErr w:type="gramStart"/>
            <w:r w:rsidRPr="00CD3408">
              <w:rPr>
                <w:rFonts w:ascii="Arial" w:eastAsia="Times New Roman" w:hAnsi="Arial" w:cs="Arial"/>
                <w:color w:val="000000"/>
                <w:sz w:val="20"/>
                <w:szCs w:val="20"/>
                <w:lang w:val="pt-BR" w:eastAsia="pt-BR"/>
              </w:rPr>
              <w:t>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3408" w:rsidRDefault="00CD3408" w:rsidP="00CD3408">
            <w:pPr>
              <w:widowControl/>
              <w:autoSpaceDE/>
              <w:autoSpaceDN/>
              <w:rPr>
                <w:rFonts w:ascii="Arial" w:eastAsia="Times New Roman" w:hAnsi="Arial" w:cs="Times New Roman"/>
                <w:color w:val="000000"/>
                <w:sz w:val="20"/>
                <w:szCs w:val="20"/>
                <w:lang w:val="pt-BR" w:eastAsia="pt-BR"/>
              </w:rPr>
            </w:pPr>
            <w:r w:rsidRPr="00CD3408">
              <w:rPr>
                <w:rFonts w:ascii="Arial" w:eastAsia="Times New Roman" w:hAnsi="Arial" w:cs="Times New Roman"/>
                <w:color w:val="000000"/>
                <w:sz w:val="20"/>
                <w:szCs w:val="20"/>
                <w:lang w:val="pt-BR" w:eastAsia="pt-BR"/>
              </w:rPr>
              <w:t>Webcam de Alta Resolução</w:t>
            </w:r>
            <w:proofErr w:type="gramStart"/>
            <w:r w:rsidRPr="00CD3408">
              <w:rPr>
                <w:rFonts w:ascii="Arial" w:eastAsia="Times New Roman" w:hAnsi="Arial" w:cs="Times New Roman"/>
                <w:color w:val="000000"/>
                <w:sz w:val="20"/>
                <w:szCs w:val="20"/>
                <w:lang w:val="pt-BR" w:eastAsia="pt-BR"/>
              </w:rPr>
              <w:t xml:space="preserve">  </w:t>
            </w:r>
            <w:proofErr w:type="gramEnd"/>
            <w:r w:rsidRPr="00CD3408">
              <w:rPr>
                <w:rFonts w:ascii="Arial" w:eastAsia="Times New Roman" w:hAnsi="Arial" w:cs="Times New Roman"/>
                <w:color w:val="000000"/>
                <w:sz w:val="20"/>
                <w:szCs w:val="20"/>
                <w:lang w:val="pt-BR" w:eastAsia="pt-BR"/>
              </w:rPr>
              <w:t>Marca:                        Fabricante</w:t>
            </w:r>
          </w:p>
          <w:p w:rsidR="00155F94" w:rsidRPr="00CD3408" w:rsidRDefault="00155F94" w:rsidP="00CD3408">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Cota Ampla Comcorrência</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4.872</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r>
      <w:tr w:rsidR="00CD3408" w:rsidRPr="00CD3408" w:rsidTr="00CD3408">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proofErr w:type="gramStart"/>
            <w:r w:rsidRPr="00CD3408">
              <w:rPr>
                <w:rFonts w:ascii="Arial" w:eastAsia="Times New Roman" w:hAnsi="Arial" w:cs="Arial"/>
                <w:color w:val="000000"/>
                <w:sz w:val="20"/>
                <w:szCs w:val="20"/>
                <w:lang w:val="pt-BR" w:eastAsia="pt-BR"/>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3408" w:rsidRDefault="00CD3408" w:rsidP="00CD3408">
            <w:pPr>
              <w:widowControl/>
              <w:autoSpaceDE/>
              <w:autoSpaceDN/>
              <w:rPr>
                <w:rFonts w:ascii="Arial" w:eastAsia="Times New Roman" w:hAnsi="Arial" w:cs="Times New Roman"/>
                <w:color w:val="000000"/>
                <w:sz w:val="20"/>
                <w:szCs w:val="20"/>
                <w:lang w:val="pt-BR" w:eastAsia="pt-BR"/>
              </w:rPr>
            </w:pPr>
            <w:r w:rsidRPr="00CD3408">
              <w:rPr>
                <w:rFonts w:ascii="Arial" w:eastAsia="Times New Roman" w:hAnsi="Arial" w:cs="Times New Roman"/>
                <w:color w:val="000000"/>
                <w:sz w:val="20"/>
                <w:szCs w:val="20"/>
                <w:lang w:val="pt-BR" w:eastAsia="pt-BR"/>
              </w:rPr>
              <w:t>Webcam de Alta Resolução          Marca:                            Fabricante</w:t>
            </w:r>
          </w:p>
          <w:p w:rsidR="00155F94" w:rsidRPr="00CD3408" w:rsidRDefault="00155F94" w:rsidP="00CD3408">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Me/EPP/Cooperativas</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1.625</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r>
      <w:tr w:rsidR="00CD3408" w:rsidRPr="00CD3408" w:rsidTr="00CD3408">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proofErr w:type="gramStart"/>
            <w:r w:rsidRPr="00CD3408">
              <w:rPr>
                <w:rFonts w:ascii="Arial" w:eastAsia="Times New Roman" w:hAnsi="Arial" w:cs="Arial"/>
                <w:color w:val="000000"/>
                <w:sz w:val="20"/>
                <w:szCs w:val="20"/>
                <w:lang w:val="pt-BR" w:eastAsia="pt-BR"/>
              </w:rPr>
              <w:t>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3408" w:rsidRDefault="00CD3408" w:rsidP="00CD3408">
            <w:pPr>
              <w:widowControl/>
              <w:autoSpaceDE/>
              <w:autoSpaceDN/>
              <w:rPr>
                <w:rFonts w:ascii="Arial" w:eastAsia="Times New Roman" w:hAnsi="Arial" w:cs="Times New Roman"/>
                <w:color w:val="000000"/>
                <w:sz w:val="20"/>
                <w:szCs w:val="20"/>
                <w:lang w:val="pt-BR" w:eastAsia="pt-BR"/>
              </w:rPr>
            </w:pPr>
            <w:r w:rsidRPr="00CD3408">
              <w:rPr>
                <w:rFonts w:ascii="Arial" w:eastAsia="Times New Roman" w:hAnsi="Arial" w:cs="Times New Roman"/>
                <w:color w:val="000000"/>
                <w:sz w:val="20"/>
                <w:szCs w:val="20"/>
                <w:lang w:val="pt-BR" w:eastAsia="pt-BR"/>
              </w:rPr>
              <w:t>Computador Portátil (Notebook)                      Marca:                         Fabricante:</w:t>
            </w:r>
          </w:p>
          <w:p w:rsidR="00155F94" w:rsidRPr="00CD3408" w:rsidRDefault="00155F94" w:rsidP="00CD3408">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Me/EPP/Cooperativas</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1.736</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r>
      <w:tr w:rsidR="00CD3408" w:rsidRPr="00CD3408" w:rsidTr="00CD3408">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proofErr w:type="gramStart"/>
            <w:r w:rsidRPr="00CD3408">
              <w:rPr>
                <w:rFonts w:ascii="Arial" w:eastAsia="Times New Roman" w:hAnsi="Arial" w:cs="Arial"/>
                <w:color w:val="000000"/>
                <w:sz w:val="20"/>
                <w:szCs w:val="20"/>
                <w:lang w:val="pt-BR" w:eastAsia="pt-BR"/>
              </w:rPr>
              <w:t>6</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3408" w:rsidRDefault="00CD3408" w:rsidP="00CD3408">
            <w:pPr>
              <w:widowControl/>
              <w:autoSpaceDE/>
              <w:autoSpaceDN/>
              <w:rPr>
                <w:rFonts w:ascii="Arial" w:eastAsia="Times New Roman" w:hAnsi="Arial" w:cs="Times New Roman"/>
                <w:color w:val="000000"/>
                <w:sz w:val="20"/>
                <w:szCs w:val="20"/>
                <w:lang w:val="pt-BR" w:eastAsia="pt-BR"/>
              </w:rPr>
            </w:pPr>
            <w:r w:rsidRPr="00CD3408">
              <w:rPr>
                <w:rFonts w:ascii="Arial" w:eastAsia="Times New Roman" w:hAnsi="Arial" w:cs="Times New Roman"/>
                <w:color w:val="000000"/>
                <w:sz w:val="20"/>
                <w:szCs w:val="20"/>
                <w:lang w:val="pt-BR" w:eastAsia="pt-BR"/>
              </w:rPr>
              <w:t>Computador Portátil (Notebook)                    Marca:                       Fabricante:</w:t>
            </w:r>
          </w:p>
          <w:p w:rsidR="00155F94" w:rsidRPr="00CD3408" w:rsidRDefault="00155F94" w:rsidP="00CD3408">
            <w:pPr>
              <w:widowControl/>
              <w:autoSpaceDE/>
              <w:autoSpaceDN/>
              <w:rPr>
                <w:rFonts w:ascii="Arial" w:eastAsia="Times New Roman" w:hAnsi="Arial" w:cs="Arial"/>
                <w:color w:val="000000"/>
                <w:sz w:val="20"/>
                <w:szCs w:val="20"/>
                <w:lang w:val="pt-BR" w:eastAsia="pt-BR"/>
              </w:rPr>
            </w:pPr>
            <w:r>
              <w:rPr>
                <w:rFonts w:ascii="Arial" w:eastAsia="Times New Roman" w:hAnsi="Arial" w:cs="Times New Roman"/>
                <w:color w:val="000000"/>
                <w:sz w:val="20"/>
                <w:szCs w:val="20"/>
                <w:lang w:val="pt-BR" w:eastAsia="pt-BR"/>
              </w:rPr>
              <w:t>Cota Ampla Comcorrência</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Un</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jc w:val="center"/>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579</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c>
          <w:tcPr>
            <w:tcW w:w="0" w:type="auto"/>
            <w:tcBorders>
              <w:top w:val="nil"/>
              <w:left w:val="nil"/>
              <w:bottom w:val="single" w:sz="4" w:space="0" w:color="auto"/>
              <w:right w:val="single" w:sz="4" w:space="0" w:color="auto"/>
            </w:tcBorders>
            <w:shd w:val="clear" w:color="auto" w:fill="auto"/>
            <w:vAlign w:val="center"/>
            <w:hideMark/>
          </w:tcPr>
          <w:p w:rsidR="00CD3408" w:rsidRPr="00CD3408" w:rsidRDefault="00CD3408" w:rsidP="00CD3408">
            <w:pPr>
              <w:widowControl/>
              <w:autoSpaceDE/>
              <w:autoSpaceDN/>
              <w:rPr>
                <w:rFonts w:ascii="Arial" w:eastAsia="Times New Roman" w:hAnsi="Arial" w:cs="Arial"/>
                <w:color w:val="000000"/>
                <w:sz w:val="20"/>
                <w:szCs w:val="20"/>
                <w:lang w:val="pt-BR" w:eastAsia="pt-BR"/>
              </w:rPr>
            </w:pPr>
            <w:r w:rsidRPr="00CD3408">
              <w:rPr>
                <w:rFonts w:ascii="Arial" w:eastAsia="Times New Roman" w:hAnsi="Arial" w:cs="Arial"/>
                <w:color w:val="000000"/>
                <w:sz w:val="20"/>
                <w:szCs w:val="20"/>
                <w:lang w:val="pt-BR" w:eastAsia="pt-BR"/>
              </w:rPr>
              <w:t>R$</w:t>
            </w:r>
          </w:p>
        </w:tc>
      </w:tr>
    </w:tbl>
    <w:p w:rsidR="00CD3408" w:rsidRDefault="00CD3408" w:rsidP="00CD3408">
      <w:pPr>
        <w:pStyle w:val="Corpodetexto"/>
        <w:tabs>
          <w:tab w:val="left" w:pos="820"/>
        </w:tabs>
        <w:spacing w:before="118"/>
        <w:ind w:left="100"/>
        <w:rPr>
          <w:rFonts w:ascii="Arial"/>
          <w:b/>
          <w:i/>
          <w:sz w:val="22"/>
        </w:rPr>
      </w:pPr>
    </w:p>
    <w:p w:rsidR="003F4E72" w:rsidRDefault="003F4E72">
      <w:pPr>
        <w:pStyle w:val="Corpodetexto"/>
        <w:spacing w:before="8"/>
        <w:rPr>
          <w:rFonts w:ascii="Arial"/>
          <w:b/>
          <w:i/>
          <w:sz w:val="26"/>
        </w:rPr>
      </w:pPr>
    </w:p>
    <w:p w:rsidR="003F4E72" w:rsidRDefault="00223087" w:rsidP="006C0A28">
      <w:pPr>
        <w:pStyle w:val="Corpodetexto"/>
        <w:tabs>
          <w:tab w:val="left" w:pos="1233"/>
        </w:tabs>
        <w:spacing w:after="120" w:line="345" w:lineRule="auto"/>
        <w:ind w:left="1233" w:right="298" w:hanging="1134"/>
        <w:jc w:val="both"/>
      </w:pPr>
      <w:r>
        <w:rPr>
          <w:rFonts w:ascii="Calibri" w:hAnsi="Calibri"/>
          <w:b/>
          <w:sz w:val="22"/>
        </w:rPr>
        <w:t>2.</w:t>
      </w:r>
      <w:r w:rsidR="00CD3408">
        <w:rPr>
          <w:rFonts w:ascii="Calibri" w:hAnsi="Calibri"/>
          <w:b/>
          <w:sz w:val="22"/>
        </w:rPr>
        <w:t>2</w:t>
      </w:r>
      <w:r>
        <w:rPr>
          <w:rFonts w:ascii="Calibri" w:hAnsi="Calibri"/>
          <w:b/>
          <w:sz w:val="22"/>
        </w:rPr>
        <w:t>.</w:t>
      </w:r>
      <w:r>
        <w:rPr>
          <w:rFonts w:ascii="Calibri" w:hAnsi="Calibri"/>
          <w:b/>
          <w:sz w:val="22"/>
        </w:rPr>
        <w:tab/>
      </w:r>
      <w:r>
        <w:t>O preço a ser pago pela Administração pelo(s) objeto(s) compreenderá todos os custos necessários à execução do objeto</w:t>
      </w:r>
      <w:r>
        <w:rPr>
          <w:spacing w:val="1"/>
        </w:rPr>
        <w:t xml:space="preserve"> </w:t>
      </w:r>
      <w:r>
        <w:t>da Ata de Registro de</w:t>
      </w:r>
      <w:r>
        <w:rPr>
          <w:spacing w:val="1"/>
        </w:rPr>
        <w:t xml:space="preserve"> </w:t>
      </w:r>
      <w:r>
        <w:t>Preços,</w:t>
      </w:r>
      <w:r>
        <w:rPr>
          <w:spacing w:val="1"/>
        </w:rPr>
        <w:t xml:space="preserve"> </w:t>
      </w:r>
      <w:r>
        <w:t>inclusive os referentes às despesas trabalhistas, previdenciárias, impostos, taxas, emolumentos e quaisquer outras despesas necessárias à sua correta</w:t>
      </w:r>
      <w:r>
        <w:rPr>
          <w:spacing w:val="1"/>
        </w:rPr>
        <w:t xml:space="preserve"> </w:t>
      </w:r>
      <w:r>
        <w:t>execução,</w:t>
      </w:r>
      <w:r>
        <w:rPr>
          <w:spacing w:val="-2"/>
        </w:rPr>
        <w:t xml:space="preserve"> </w:t>
      </w:r>
      <w:r>
        <w:t>de</w:t>
      </w:r>
      <w:r>
        <w:rPr>
          <w:spacing w:val="-1"/>
        </w:rPr>
        <w:t xml:space="preserve"> </w:t>
      </w:r>
      <w:r>
        <w:t>modo</w:t>
      </w:r>
      <w:r>
        <w:rPr>
          <w:spacing w:val="-1"/>
        </w:rPr>
        <w:t xml:space="preserve"> </w:t>
      </w:r>
      <w:r>
        <w:t>que</w:t>
      </w:r>
      <w:r>
        <w:rPr>
          <w:spacing w:val="-1"/>
        </w:rPr>
        <w:t xml:space="preserve"> </w:t>
      </w:r>
      <w:r>
        <w:t>nenhum</w:t>
      </w:r>
      <w:r>
        <w:rPr>
          <w:spacing w:val="3"/>
        </w:rPr>
        <w:t xml:space="preserve"> </w:t>
      </w:r>
      <w:r>
        <w:t>outro</w:t>
      </w:r>
      <w:r>
        <w:rPr>
          <w:spacing w:val="-1"/>
        </w:rPr>
        <w:t xml:space="preserve"> </w:t>
      </w:r>
      <w:r>
        <w:t>ônus</w:t>
      </w:r>
      <w:r>
        <w:rPr>
          <w:spacing w:val="3"/>
        </w:rPr>
        <w:t xml:space="preserve"> </w:t>
      </w:r>
      <w:r>
        <w:t>seja</w:t>
      </w:r>
      <w:r>
        <w:rPr>
          <w:spacing w:val="-1"/>
        </w:rPr>
        <w:t xml:space="preserve"> </w:t>
      </w:r>
      <w:r>
        <w:t>devido</w:t>
      </w:r>
      <w:r>
        <w:rPr>
          <w:spacing w:val="-2"/>
        </w:rPr>
        <w:t xml:space="preserve"> </w:t>
      </w:r>
      <w:r>
        <w:t>à</w:t>
      </w:r>
      <w:r>
        <w:rPr>
          <w:spacing w:val="-4"/>
        </w:rPr>
        <w:t xml:space="preserve"> </w:t>
      </w:r>
      <w:r>
        <w:t>Detentora.</w:t>
      </w:r>
    </w:p>
    <w:p w:rsidR="00AE59FE" w:rsidRDefault="00AE59FE" w:rsidP="00C005AF">
      <w:pPr>
        <w:pStyle w:val="Corpodetexto"/>
        <w:tabs>
          <w:tab w:val="left" w:pos="1233"/>
        </w:tabs>
        <w:spacing w:line="345" w:lineRule="auto"/>
        <w:ind w:left="1233" w:right="298" w:hanging="1134"/>
        <w:jc w:val="both"/>
      </w:pPr>
      <w:r w:rsidRPr="00AE59FE">
        <w:rPr>
          <w:rFonts w:ascii="Calibri" w:hAnsi="Calibri"/>
          <w:b/>
          <w:sz w:val="22"/>
        </w:rPr>
        <w:t>2.</w:t>
      </w:r>
      <w:r w:rsidRPr="00AE59FE">
        <w:rPr>
          <w:b/>
        </w:rPr>
        <w:t xml:space="preserve">3 </w:t>
      </w:r>
      <w:r w:rsidRPr="00AE59FE">
        <w:rPr>
          <w:b/>
        </w:rPr>
        <w:tab/>
      </w:r>
      <w:r w:rsidRPr="00AE59FE">
        <w:t xml:space="preserve">São </w:t>
      </w:r>
      <w:r>
        <w:t xml:space="preserve">rgistradas as seguintes licitantes não desclassificadas que aceitaram cotar os serviços com preços iguais aos da licitante vencedora na sequência da classificação do certame, </w:t>
      </w:r>
      <w:r w:rsidR="006C0A28">
        <w:t xml:space="preserve">considerado como CADASTRO RESERVA, sendo que a convocação obedecerá à ordem de classificação final das propostas: </w:t>
      </w:r>
    </w:p>
    <w:p w:rsidR="006C0A28" w:rsidRDefault="006C0A28" w:rsidP="00C005AF">
      <w:pPr>
        <w:pStyle w:val="Corpodetexto"/>
        <w:tabs>
          <w:tab w:val="left" w:pos="1233"/>
        </w:tabs>
        <w:spacing w:line="345" w:lineRule="auto"/>
        <w:ind w:left="1233" w:right="298" w:hanging="1134"/>
        <w:jc w:val="both"/>
      </w:pPr>
    </w:p>
    <w:p w:rsidR="006C0A28" w:rsidRDefault="006C0A28" w:rsidP="00C005AF">
      <w:pPr>
        <w:pStyle w:val="Corpodetexto"/>
        <w:tabs>
          <w:tab w:val="left" w:pos="1233"/>
        </w:tabs>
        <w:spacing w:line="345" w:lineRule="auto"/>
        <w:ind w:left="1233" w:right="298" w:hanging="1134"/>
        <w:jc w:val="both"/>
      </w:pPr>
    </w:p>
    <w:p w:rsidR="006C0A28" w:rsidRDefault="006C0A28" w:rsidP="00C005AF">
      <w:pPr>
        <w:pStyle w:val="Corpodetexto"/>
        <w:tabs>
          <w:tab w:val="left" w:pos="1233"/>
        </w:tabs>
        <w:spacing w:line="345" w:lineRule="auto"/>
        <w:ind w:left="1233" w:right="298" w:hanging="1134"/>
        <w:jc w:val="both"/>
      </w:pPr>
    </w:p>
    <w:p w:rsidR="006C0A28" w:rsidRDefault="006C0A28" w:rsidP="00C005AF">
      <w:pPr>
        <w:pStyle w:val="Corpodetexto"/>
        <w:tabs>
          <w:tab w:val="left" w:pos="1233"/>
        </w:tabs>
        <w:spacing w:line="345" w:lineRule="auto"/>
        <w:ind w:left="1233" w:right="298" w:hanging="1134"/>
        <w:jc w:val="both"/>
      </w:pPr>
    </w:p>
    <w:p w:rsidR="006C0A28" w:rsidRDefault="006C0A28" w:rsidP="00C005AF">
      <w:pPr>
        <w:pStyle w:val="Corpodetexto"/>
        <w:tabs>
          <w:tab w:val="left" w:pos="1233"/>
        </w:tabs>
        <w:spacing w:line="345" w:lineRule="auto"/>
        <w:ind w:left="1233" w:right="298" w:hanging="1134"/>
        <w:jc w:val="both"/>
      </w:pPr>
    </w:p>
    <w:p w:rsidR="006C0A28" w:rsidRDefault="006C0A28" w:rsidP="00C005AF">
      <w:pPr>
        <w:pStyle w:val="Corpodetexto"/>
        <w:tabs>
          <w:tab w:val="left" w:pos="1233"/>
        </w:tabs>
        <w:spacing w:line="345" w:lineRule="auto"/>
        <w:ind w:left="1233" w:right="298" w:hanging="1134"/>
        <w:jc w:val="both"/>
      </w:pPr>
    </w:p>
    <w:tbl>
      <w:tblPr>
        <w:tblW w:w="8900" w:type="dxa"/>
        <w:tblInd w:w="55" w:type="dxa"/>
        <w:tblCellMar>
          <w:left w:w="70" w:type="dxa"/>
          <w:right w:w="70" w:type="dxa"/>
        </w:tblCellMar>
        <w:tblLook w:val="04A0" w:firstRow="1" w:lastRow="0" w:firstColumn="1" w:lastColumn="0" w:noHBand="0" w:noVBand="1"/>
      </w:tblPr>
      <w:tblGrid>
        <w:gridCol w:w="960"/>
        <w:gridCol w:w="2220"/>
        <w:gridCol w:w="2880"/>
        <w:gridCol w:w="2840"/>
      </w:tblGrid>
      <w:tr w:rsidR="006C0A28" w:rsidRPr="006C0A28" w:rsidTr="006C0A2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A28" w:rsidRPr="006C0A28" w:rsidRDefault="006C0A28" w:rsidP="006C0A28">
            <w:pPr>
              <w:widowControl/>
              <w:autoSpaceDE/>
              <w:autoSpaceDN/>
              <w:jc w:val="center"/>
              <w:rPr>
                <w:rFonts w:eastAsia="Times New Roman"/>
                <w:color w:val="000000"/>
                <w:lang w:val="pt-BR" w:eastAsia="pt-BR"/>
              </w:rPr>
            </w:pPr>
            <w:r w:rsidRPr="006C0A28">
              <w:rPr>
                <w:rFonts w:eastAsia="Times New Roman"/>
                <w:color w:val="000000"/>
                <w:lang w:val="pt-BR" w:eastAsia="pt-BR"/>
              </w:rPr>
              <w:t>Item</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6C0A28" w:rsidRPr="006C0A28" w:rsidRDefault="006C0A28" w:rsidP="006C0A28">
            <w:pPr>
              <w:widowControl/>
              <w:autoSpaceDE/>
              <w:autoSpaceDN/>
              <w:jc w:val="center"/>
              <w:rPr>
                <w:rFonts w:eastAsia="Times New Roman"/>
                <w:color w:val="000000"/>
                <w:lang w:val="pt-BR" w:eastAsia="pt-BR"/>
              </w:rPr>
            </w:pPr>
            <w:r w:rsidRPr="006C0A28">
              <w:rPr>
                <w:rFonts w:eastAsia="Times New Roman"/>
                <w:color w:val="000000"/>
                <w:lang w:val="pt-BR" w:eastAsia="pt-BR"/>
              </w:rPr>
              <w:t>Ordem de Classificação</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6C0A28" w:rsidRPr="006C0A28" w:rsidRDefault="006C0A28" w:rsidP="006C0A28">
            <w:pPr>
              <w:widowControl/>
              <w:autoSpaceDE/>
              <w:autoSpaceDN/>
              <w:jc w:val="center"/>
              <w:rPr>
                <w:rFonts w:eastAsia="Times New Roman"/>
                <w:color w:val="000000"/>
                <w:lang w:val="pt-BR" w:eastAsia="pt-BR"/>
              </w:rPr>
            </w:pPr>
            <w:r w:rsidRPr="006C0A28">
              <w:rPr>
                <w:rFonts w:eastAsia="Times New Roman"/>
                <w:color w:val="000000"/>
                <w:lang w:val="pt-BR" w:eastAsia="pt-BR"/>
              </w:rPr>
              <w:t>Detentora</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6C0A28" w:rsidRPr="006C0A28" w:rsidRDefault="006C0A28" w:rsidP="006C0A28">
            <w:pPr>
              <w:widowControl/>
              <w:autoSpaceDE/>
              <w:autoSpaceDN/>
              <w:jc w:val="center"/>
              <w:rPr>
                <w:rFonts w:eastAsia="Times New Roman"/>
                <w:color w:val="000000"/>
                <w:lang w:val="pt-BR" w:eastAsia="pt-BR"/>
              </w:rPr>
            </w:pPr>
            <w:proofErr w:type="gramStart"/>
            <w:r w:rsidRPr="006C0A28">
              <w:rPr>
                <w:rFonts w:eastAsia="Times New Roman"/>
                <w:color w:val="000000"/>
                <w:lang w:val="pt-BR" w:eastAsia="pt-BR"/>
              </w:rPr>
              <w:t>C.N.P.</w:t>
            </w:r>
            <w:proofErr w:type="gramEnd"/>
            <w:r w:rsidRPr="006C0A28">
              <w:rPr>
                <w:rFonts w:eastAsia="Times New Roman"/>
                <w:color w:val="000000"/>
                <w:lang w:val="pt-BR" w:eastAsia="pt-BR"/>
              </w:rPr>
              <w:t xml:space="preserve">J nº </w:t>
            </w:r>
          </w:p>
        </w:tc>
      </w:tr>
      <w:tr w:rsidR="006C0A28" w:rsidRPr="006C0A28" w:rsidTr="006C0A2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22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8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4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r>
      <w:tr w:rsidR="006C0A28" w:rsidRPr="006C0A28" w:rsidTr="006C0A2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22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8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4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r>
      <w:tr w:rsidR="006C0A28" w:rsidRPr="006C0A28" w:rsidTr="006C0A2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22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8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4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r>
      <w:tr w:rsidR="006C0A28" w:rsidRPr="006C0A28" w:rsidTr="006C0A2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22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8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4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r>
      <w:tr w:rsidR="006C0A28" w:rsidRPr="006C0A28" w:rsidTr="006C0A2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22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8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4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r>
      <w:tr w:rsidR="006C0A28" w:rsidRPr="006C0A28" w:rsidTr="006C0A2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22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8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c>
          <w:tcPr>
            <w:tcW w:w="2840" w:type="dxa"/>
            <w:tcBorders>
              <w:top w:val="nil"/>
              <w:left w:val="nil"/>
              <w:bottom w:val="single" w:sz="4" w:space="0" w:color="auto"/>
              <w:right w:val="single" w:sz="4" w:space="0" w:color="auto"/>
            </w:tcBorders>
            <w:shd w:val="clear" w:color="auto" w:fill="auto"/>
            <w:noWrap/>
            <w:vAlign w:val="bottom"/>
            <w:hideMark/>
          </w:tcPr>
          <w:p w:rsidR="006C0A28" w:rsidRPr="006C0A28" w:rsidRDefault="006C0A28" w:rsidP="006C0A28">
            <w:pPr>
              <w:widowControl/>
              <w:autoSpaceDE/>
              <w:autoSpaceDN/>
              <w:rPr>
                <w:rFonts w:eastAsia="Times New Roman"/>
                <w:color w:val="000000"/>
                <w:lang w:val="pt-BR" w:eastAsia="pt-BR"/>
              </w:rPr>
            </w:pPr>
            <w:r w:rsidRPr="006C0A28">
              <w:rPr>
                <w:rFonts w:eastAsia="Times New Roman"/>
                <w:color w:val="000000"/>
                <w:lang w:val="pt-BR" w:eastAsia="pt-BR"/>
              </w:rPr>
              <w:t> </w:t>
            </w:r>
          </w:p>
        </w:tc>
      </w:tr>
    </w:tbl>
    <w:p w:rsidR="006C0A28" w:rsidRPr="00AE59FE" w:rsidRDefault="006C0A28" w:rsidP="00C005AF">
      <w:pPr>
        <w:pStyle w:val="Corpodetexto"/>
        <w:tabs>
          <w:tab w:val="left" w:pos="1233"/>
        </w:tabs>
        <w:spacing w:line="345" w:lineRule="auto"/>
        <w:ind w:left="1233" w:right="298" w:hanging="1134"/>
        <w:jc w:val="both"/>
      </w:pPr>
    </w:p>
    <w:p w:rsidR="006C0A28" w:rsidRPr="006C0A28" w:rsidRDefault="006C0A28" w:rsidP="006C0A28">
      <w:pPr>
        <w:pStyle w:val="Corpodetexto"/>
        <w:spacing w:before="93" w:line="360" w:lineRule="auto"/>
        <w:ind w:left="720" w:hanging="720"/>
      </w:pPr>
      <w:r w:rsidRPr="006C0A28">
        <w:rPr>
          <w:rFonts w:ascii="Arial" w:hAnsi="Arial" w:cs="Arial"/>
          <w:b/>
        </w:rPr>
        <w:t>2.4</w:t>
      </w:r>
      <w:proofErr w:type="gramStart"/>
      <w:r>
        <w:rPr>
          <w:rFonts w:ascii="Arial" w:hAnsi="Arial" w:cs="Arial"/>
          <w:b/>
        </w:rPr>
        <w:t xml:space="preserve">  </w:t>
      </w:r>
      <w:proofErr w:type="gramEnd"/>
      <w:r>
        <w:rPr>
          <w:rFonts w:ascii="Arial" w:hAnsi="Arial" w:cs="Arial"/>
          <w:b/>
        </w:rPr>
        <w:tab/>
      </w:r>
      <w:r>
        <w:rPr>
          <w:rFonts w:ascii="Arial" w:hAnsi="Arial" w:cs="Arial"/>
        </w:rPr>
        <w:t>As detentoras que formam o CADASTRO RESERVA somente serão indicadas pelo ÓRGÃO GERENCIADOR se atenderem, quando convocadas, as condições de habilitação.</w:t>
      </w:r>
    </w:p>
    <w:p w:rsidR="006C0A28" w:rsidRDefault="006C0A28">
      <w:pPr>
        <w:pStyle w:val="Corpodetexto"/>
        <w:spacing w:before="93"/>
        <w:ind w:left="100"/>
      </w:pPr>
    </w:p>
    <w:p w:rsidR="003F4E72" w:rsidRDefault="00223087">
      <w:pPr>
        <w:pStyle w:val="Corpodetexto"/>
        <w:spacing w:before="93"/>
        <w:ind w:left="100"/>
      </w:pPr>
      <w:r>
        <w:t>CLÁUSULA</w:t>
      </w:r>
      <w:r>
        <w:rPr>
          <w:spacing w:val="-8"/>
        </w:rPr>
        <w:t xml:space="preserve"> </w:t>
      </w:r>
      <w:r>
        <w:t>TERCEIRA</w:t>
      </w:r>
      <w:r>
        <w:rPr>
          <w:spacing w:val="-5"/>
        </w:rPr>
        <w:t xml:space="preserve"> </w:t>
      </w:r>
      <w:r>
        <w:t>–</w:t>
      </w:r>
      <w:r>
        <w:rPr>
          <w:spacing w:val="-1"/>
        </w:rPr>
        <w:t xml:space="preserve"> </w:t>
      </w:r>
      <w:r>
        <w:t>DOS</w:t>
      </w:r>
      <w:r>
        <w:rPr>
          <w:spacing w:val="-10"/>
        </w:rPr>
        <w:t xml:space="preserve"> </w:t>
      </w:r>
      <w:r>
        <w:t>ÓRGÃOS</w:t>
      </w:r>
      <w:r>
        <w:rPr>
          <w:spacing w:val="-2"/>
        </w:rPr>
        <w:t xml:space="preserve"> </w:t>
      </w:r>
      <w:r>
        <w:t>PARTICIPANTES</w:t>
      </w:r>
      <w:r>
        <w:rPr>
          <w:spacing w:val="-3"/>
        </w:rPr>
        <w:t xml:space="preserve"> </w:t>
      </w:r>
      <w:r>
        <w:t>E</w:t>
      </w:r>
      <w:r>
        <w:rPr>
          <w:spacing w:val="-8"/>
        </w:rPr>
        <w:t xml:space="preserve"> </w:t>
      </w:r>
      <w:r>
        <w:t>DOS</w:t>
      </w:r>
      <w:r>
        <w:rPr>
          <w:spacing w:val="-8"/>
        </w:rPr>
        <w:t xml:space="preserve"> </w:t>
      </w:r>
      <w:r>
        <w:t>QUANTITATIVOS</w:t>
      </w:r>
    </w:p>
    <w:p w:rsidR="003F4E72" w:rsidRDefault="003F4E72">
      <w:pPr>
        <w:pStyle w:val="Corpodetexto"/>
        <w:spacing w:before="10"/>
      </w:pPr>
    </w:p>
    <w:p w:rsidR="003F4E72" w:rsidRPr="00CD3408" w:rsidRDefault="00223087" w:rsidP="006E0AEF">
      <w:pPr>
        <w:pStyle w:val="PargrafodaLista"/>
        <w:numPr>
          <w:ilvl w:val="1"/>
          <w:numId w:val="24"/>
        </w:numPr>
        <w:tabs>
          <w:tab w:val="left" w:pos="1233"/>
          <w:tab w:val="left" w:pos="1234"/>
        </w:tabs>
        <w:spacing w:before="1" w:after="120" w:line="357" w:lineRule="auto"/>
        <w:ind w:right="311"/>
        <w:rPr>
          <w:rFonts w:ascii="Arial" w:hAnsi="Arial" w:cs="Arial"/>
          <w:sz w:val="20"/>
          <w:szCs w:val="20"/>
        </w:rPr>
      </w:pPr>
      <w:r w:rsidRPr="00C005AF">
        <w:rPr>
          <w:rFonts w:ascii="Arial" w:hAnsi="Arial" w:cs="Arial"/>
          <w:sz w:val="20"/>
          <w:szCs w:val="20"/>
        </w:rPr>
        <w:t>Os órgãos e entidades participantes deste Registro de Preços são os arrolados no Anexo VI do edital de Pregão que precedeu este ajuste, observados os</w:t>
      </w:r>
      <w:r w:rsidRPr="00CD3408">
        <w:rPr>
          <w:rFonts w:ascii="Arial" w:hAnsi="Arial" w:cs="Arial"/>
          <w:spacing w:val="-50"/>
          <w:w w:val="95"/>
          <w:sz w:val="20"/>
          <w:szCs w:val="20"/>
        </w:rPr>
        <w:t xml:space="preserve"> </w:t>
      </w:r>
      <w:r w:rsidRPr="00CD3408">
        <w:rPr>
          <w:rFonts w:ascii="Arial" w:hAnsi="Arial" w:cs="Arial"/>
          <w:sz w:val="20"/>
          <w:szCs w:val="20"/>
        </w:rPr>
        <w:t>quantitativos</w:t>
      </w:r>
      <w:r w:rsidRPr="00CD3408">
        <w:rPr>
          <w:rFonts w:ascii="Arial" w:hAnsi="Arial" w:cs="Arial"/>
          <w:spacing w:val="2"/>
          <w:sz w:val="20"/>
          <w:szCs w:val="20"/>
        </w:rPr>
        <w:t xml:space="preserve"> </w:t>
      </w:r>
      <w:r w:rsidRPr="00CD3408">
        <w:rPr>
          <w:rFonts w:ascii="Arial" w:hAnsi="Arial" w:cs="Arial"/>
          <w:sz w:val="20"/>
          <w:szCs w:val="20"/>
        </w:rPr>
        <w:t>discriminados</w:t>
      </w:r>
      <w:r w:rsidRPr="00CD3408">
        <w:rPr>
          <w:rFonts w:ascii="Arial" w:hAnsi="Arial" w:cs="Arial"/>
          <w:spacing w:val="4"/>
          <w:sz w:val="20"/>
          <w:szCs w:val="20"/>
        </w:rPr>
        <w:t xml:space="preserve"> </w:t>
      </w:r>
      <w:r w:rsidRPr="00CD3408">
        <w:rPr>
          <w:rFonts w:ascii="Arial" w:hAnsi="Arial" w:cs="Arial"/>
          <w:sz w:val="20"/>
          <w:szCs w:val="20"/>
        </w:rPr>
        <w:t>de</w:t>
      </w:r>
      <w:r w:rsidRPr="00CD3408">
        <w:rPr>
          <w:rFonts w:ascii="Arial" w:hAnsi="Arial" w:cs="Arial"/>
          <w:spacing w:val="-1"/>
          <w:sz w:val="20"/>
          <w:szCs w:val="20"/>
        </w:rPr>
        <w:t xml:space="preserve"> </w:t>
      </w:r>
      <w:r w:rsidR="006C0A28">
        <w:rPr>
          <w:rFonts w:ascii="Arial" w:hAnsi="Arial" w:cs="Arial"/>
          <w:spacing w:val="-1"/>
          <w:sz w:val="20"/>
          <w:szCs w:val="20"/>
        </w:rPr>
        <w:t>aquisição</w:t>
      </w:r>
      <w:r w:rsidRPr="00CD3408">
        <w:rPr>
          <w:rFonts w:ascii="Arial" w:hAnsi="Arial" w:cs="Arial"/>
          <w:sz w:val="20"/>
          <w:szCs w:val="20"/>
        </w:rPr>
        <w:t>.</w:t>
      </w:r>
    </w:p>
    <w:p w:rsidR="003F4E72" w:rsidRPr="00CD3408" w:rsidRDefault="00223087" w:rsidP="006E0AEF">
      <w:pPr>
        <w:pStyle w:val="PargrafodaLista"/>
        <w:numPr>
          <w:ilvl w:val="1"/>
          <w:numId w:val="24"/>
        </w:numPr>
        <w:tabs>
          <w:tab w:val="left" w:pos="1233"/>
          <w:tab w:val="left" w:pos="1234"/>
        </w:tabs>
        <w:spacing w:before="1" w:line="360" w:lineRule="auto"/>
        <w:rPr>
          <w:rFonts w:ascii="Arial" w:hAnsi="Arial" w:cs="Arial"/>
          <w:sz w:val="20"/>
          <w:szCs w:val="20"/>
        </w:rPr>
      </w:pPr>
      <w:r w:rsidRPr="00CD3408">
        <w:rPr>
          <w:rFonts w:ascii="Arial" w:hAnsi="Arial" w:cs="Arial"/>
          <w:sz w:val="20"/>
          <w:szCs w:val="20"/>
        </w:rPr>
        <w:t>A</w:t>
      </w:r>
      <w:r w:rsidRPr="00CD3408">
        <w:rPr>
          <w:rFonts w:ascii="Arial" w:hAnsi="Arial" w:cs="Arial"/>
          <w:spacing w:val="-2"/>
          <w:sz w:val="20"/>
          <w:szCs w:val="20"/>
        </w:rPr>
        <w:t xml:space="preserve"> </w:t>
      </w:r>
      <w:r w:rsidR="006C0A28">
        <w:rPr>
          <w:rFonts w:ascii="Arial" w:hAnsi="Arial" w:cs="Arial"/>
          <w:spacing w:val="-2"/>
          <w:sz w:val="20"/>
          <w:szCs w:val="20"/>
        </w:rPr>
        <w:t xml:space="preserve">(PRIMEIRA) </w:t>
      </w:r>
      <w:r w:rsidRPr="00CD3408">
        <w:rPr>
          <w:rFonts w:ascii="Arial" w:hAnsi="Arial" w:cs="Arial"/>
          <w:sz w:val="20"/>
          <w:szCs w:val="20"/>
        </w:rPr>
        <w:t>DETENTORA</w:t>
      </w:r>
      <w:r w:rsidR="006C0A28">
        <w:rPr>
          <w:rFonts w:ascii="Arial" w:hAnsi="Arial" w:cs="Arial"/>
          <w:sz w:val="20"/>
          <w:szCs w:val="20"/>
        </w:rPr>
        <w:t xml:space="preserve"> DA COTA (</w:t>
      </w:r>
      <w:proofErr w:type="gramStart"/>
      <w:r w:rsidR="006C0A28">
        <w:rPr>
          <w:rFonts w:ascii="Arial" w:hAnsi="Arial" w:cs="Arial"/>
          <w:sz w:val="20"/>
          <w:szCs w:val="20"/>
        </w:rPr>
        <w:t>RESERVADA/ABERTA</w:t>
      </w:r>
      <w:proofErr w:type="gramEnd"/>
      <w:r w:rsidR="006C0A28">
        <w:rPr>
          <w:rFonts w:ascii="Arial" w:hAnsi="Arial" w:cs="Arial"/>
          <w:sz w:val="20"/>
          <w:szCs w:val="20"/>
        </w:rPr>
        <w:t>) PARA O ITEM</w:t>
      </w:r>
      <w:r w:rsidRPr="00CD3408">
        <w:rPr>
          <w:rFonts w:ascii="Arial" w:hAnsi="Arial" w:cs="Arial"/>
          <w:sz w:val="20"/>
          <w:szCs w:val="20"/>
        </w:rPr>
        <w:t>,</w:t>
      </w:r>
      <w:r w:rsidRPr="00CD3408">
        <w:rPr>
          <w:rFonts w:ascii="Arial" w:hAnsi="Arial" w:cs="Arial"/>
          <w:spacing w:val="-2"/>
          <w:sz w:val="20"/>
          <w:szCs w:val="20"/>
        </w:rPr>
        <w:t xml:space="preserve"> </w:t>
      </w:r>
      <w:r w:rsidRPr="00CD3408">
        <w:rPr>
          <w:rFonts w:ascii="Arial" w:hAnsi="Arial" w:cs="Arial"/>
          <w:sz w:val="20"/>
          <w:szCs w:val="20"/>
        </w:rPr>
        <w:t>vencedora</w:t>
      </w:r>
      <w:r w:rsidRPr="00CD3408">
        <w:rPr>
          <w:rFonts w:ascii="Arial" w:hAnsi="Arial" w:cs="Arial"/>
          <w:spacing w:val="-2"/>
          <w:sz w:val="20"/>
          <w:szCs w:val="20"/>
        </w:rPr>
        <w:t xml:space="preserve"> </w:t>
      </w:r>
      <w:r w:rsidRPr="00CD3408">
        <w:rPr>
          <w:rFonts w:ascii="Arial" w:hAnsi="Arial" w:cs="Arial"/>
          <w:sz w:val="20"/>
          <w:szCs w:val="20"/>
        </w:rPr>
        <w:t>do</w:t>
      </w:r>
      <w:r w:rsidRPr="00CD3408">
        <w:rPr>
          <w:rFonts w:ascii="Arial" w:hAnsi="Arial" w:cs="Arial"/>
          <w:spacing w:val="-2"/>
          <w:sz w:val="20"/>
          <w:szCs w:val="20"/>
        </w:rPr>
        <w:t xml:space="preserve"> </w:t>
      </w:r>
      <w:r w:rsidRPr="00CD3408">
        <w:rPr>
          <w:rFonts w:ascii="Arial" w:hAnsi="Arial" w:cs="Arial"/>
          <w:sz w:val="20"/>
          <w:szCs w:val="20"/>
        </w:rPr>
        <w:t>certame,</w:t>
      </w:r>
      <w:r w:rsidRPr="00CD3408">
        <w:rPr>
          <w:rFonts w:ascii="Arial" w:hAnsi="Arial" w:cs="Arial"/>
          <w:spacing w:val="-2"/>
          <w:sz w:val="20"/>
          <w:szCs w:val="20"/>
        </w:rPr>
        <w:t xml:space="preserve"> </w:t>
      </w:r>
      <w:r w:rsidRPr="00CD3408">
        <w:rPr>
          <w:rFonts w:ascii="Arial" w:hAnsi="Arial" w:cs="Arial"/>
          <w:sz w:val="20"/>
          <w:szCs w:val="20"/>
        </w:rPr>
        <w:t>será</w:t>
      </w:r>
      <w:r w:rsidRPr="00CD3408">
        <w:rPr>
          <w:rFonts w:ascii="Arial" w:hAnsi="Arial" w:cs="Arial"/>
          <w:spacing w:val="-2"/>
          <w:sz w:val="20"/>
          <w:szCs w:val="20"/>
        </w:rPr>
        <w:t xml:space="preserve"> </w:t>
      </w:r>
      <w:r w:rsidRPr="00CD3408">
        <w:rPr>
          <w:rFonts w:ascii="Arial" w:hAnsi="Arial" w:cs="Arial"/>
          <w:sz w:val="20"/>
          <w:szCs w:val="20"/>
        </w:rPr>
        <w:t>contratada</w:t>
      </w:r>
      <w:r w:rsidRPr="00CD3408">
        <w:rPr>
          <w:rFonts w:ascii="Arial" w:hAnsi="Arial" w:cs="Arial"/>
          <w:spacing w:val="-2"/>
          <w:sz w:val="20"/>
          <w:szCs w:val="20"/>
        </w:rPr>
        <w:t xml:space="preserve"> </w:t>
      </w:r>
      <w:r w:rsidRPr="00CD3408">
        <w:rPr>
          <w:rFonts w:ascii="Arial" w:hAnsi="Arial" w:cs="Arial"/>
          <w:sz w:val="20"/>
          <w:szCs w:val="20"/>
        </w:rPr>
        <w:t>prioritariamente,</w:t>
      </w:r>
      <w:r w:rsidRPr="00CD3408">
        <w:rPr>
          <w:rFonts w:ascii="Arial" w:hAnsi="Arial" w:cs="Arial"/>
          <w:spacing w:val="-2"/>
          <w:sz w:val="20"/>
          <w:szCs w:val="20"/>
        </w:rPr>
        <w:t xml:space="preserve"> </w:t>
      </w:r>
      <w:r w:rsidRPr="00CD3408">
        <w:rPr>
          <w:rFonts w:ascii="Arial" w:hAnsi="Arial" w:cs="Arial"/>
          <w:sz w:val="20"/>
          <w:szCs w:val="20"/>
        </w:rPr>
        <w:t>nos</w:t>
      </w:r>
      <w:r w:rsidRPr="00CD3408">
        <w:rPr>
          <w:rFonts w:ascii="Arial" w:hAnsi="Arial" w:cs="Arial"/>
          <w:spacing w:val="-1"/>
          <w:sz w:val="20"/>
          <w:szCs w:val="20"/>
        </w:rPr>
        <w:t xml:space="preserve"> </w:t>
      </w:r>
      <w:r w:rsidRPr="00CD3408">
        <w:rPr>
          <w:rFonts w:ascii="Arial" w:hAnsi="Arial" w:cs="Arial"/>
          <w:sz w:val="20"/>
          <w:szCs w:val="20"/>
        </w:rPr>
        <w:t>termos</w:t>
      </w:r>
      <w:r w:rsidRPr="00CD3408">
        <w:rPr>
          <w:rFonts w:ascii="Arial" w:hAnsi="Arial" w:cs="Arial"/>
          <w:spacing w:val="-1"/>
          <w:sz w:val="20"/>
          <w:szCs w:val="20"/>
        </w:rPr>
        <w:t xml:space="preserve"> </w:t>
      </w:r>
      <w:r w:rsidRPr="00CD3408">
        <w:rPr>
          <w:rFonts w:ascii="Arial" w:hAnsi="Arial" w:cs="Arial"/>
          <w:sz w:val="20"/>
          <w:szCs w:val="20"/>
        </w:rPr>
        <w:t>do</w:t>
      </w:r>
      <w:r w:rsidRPr="00CD3408">
        <w:rPr>
          <w:rFonts w:ascii="Arial" w:hAnsi="Arial" w:cs="Arial"/>
          <w:spacing w:val="-2"/>
          <w:sz w:val="20"/>
          <w:szCs w:val="20"/>
        </w:rPr>
        <w:t xml:space="preserve"> </w:t>
      </w:r>
      <w:r w:rsidRPr="00CD3408">
        <w:rPr>
          <w:rFonts w:ascii="Arial" w:hAnsi="Arial" w:cs="Arial"/>
          <w:sz w:val="20"/>
          <w:szCs w:val="20"/>
        </w:rPr>
        <w:t>Decreto Municipal</w:t>
      </w:r>
      <w:r w:rsidRPr="00CD3408">
        <w:rPr>
          <w:rFonts w:ascii="Arial" w:hAnsi="Arial" w:cs="Arial"/>
          <w:spacing w:val="1"/>
          <w:sz w:val="20"/>
          <w:szCs w:val="20"/>
        </w:rPr>
        <w:t xml:space="preserve"> </w:t>
      </w:r>
      <w:r w:rsidRPr="00CD3408">
        <w:rPr>
          <w:rFonts w:ascii="Arial" w:hAnsi="Arial" w:cs="Arial"/>
          <w:sz w:val="20"/>
          <w:szCs w:val="20"/>
        </w:rPr>
        <w:t>nº</w:t>
      </w:r>
      <w:r w:rsidRPr="00CD3408">
        <w:rPr>
          <w:rFonts w:ascii="Arial" w:hAnsi="Arial" w:cs="Arial"/>
          <w:spacing w:val="-3"/>
          <w:sz w:val="20"/>
          <w:szCs w:val="20"/>
        </w:rPr>
        <w:t xml:space="preserve"> </w:t>
      </w:r>
      <w:r w:rsidRPr="00CD3408">
        <w:rPr>
          <w:rFonts w:ascii="Arial" w:hAnsi="Arial" w:cs="Arial"/>
          <w:sz w:val="20"/>
          <w:szCs w:val="20"/>
        </w:rPr>
        <w:t>56.475/15</w:t>
      </w:r>
      <w:r w:rsidRPr="00CD3408">
        <w:rPr>
          <w:rFonts w:ascii="Arial" w:hAnsi="Arial" w:cs="Arial"/>
          <w:spacing w:val="-2"/>
          <w:sz w:val="20"/>
          <w:szCs w:val="20"/>
        </w:rPr>
        <w:t xml:space="preserve"> </w:t>
      </w:r>
      <w:r w:rsidRPr="00CD3408">
        <w:rPr>
          <w:rFonts w:ascii="Arial" w:hAnsi="Arial" w:cs="Arial"/>
          <w:sz w:val="20"/>
          <w:szCs w:val="20"/>
        </w:rPr>
        <w:t>e</w:t>
      </w:r>
      <w:r w:rsidRPr="00CD3408">
        <w:rPr>
          <w:rFonts w:ascii="Arial" w:hAnsi="Arial" w:cs="Arial"/>
          <w:spacing w:val="-1"/>
          <w:sz w:val="20"/>
          <w:szCs w:val="20"/>
        </w:rPr>
        <w:t xml:space="preserve"> </w:t>
      </w:r>
      <w:r w:rsidRPr="00CD3408">
        <w:rPr>
          <w:rFonts w:ascii="Arial" w:hAnsi="Arial" w:cs="Arial"/>
          <w:sz w:val="20"/>
          <w:szCs w:val="20"/>
        </w:rPr>
        <w:t>regras</w:t>
      </w:r>
      <w:r w:rsidRPr="00CD3408">
        <w:rPr>
          <w:rFonts w:ascii="Arial" w:hAnsi="Arial" w:cs="Arial"/>
          <w:spacing w:val="-1"/>
          <w:sz w:val="20"/>
          <w:szCs w:val="20"/>
        </w:rPr>
        <w:t xml:space="preserve"> </w:t>
      </w:r>
      <w:r w:rsidRPr="00CD3408">
        <w:rPr>
          <w:rFonts w:ascii="Arial" w:hAnsi="Arial" w:cs="Arial"/>
          <w:sz w:val="20"/>
          <w:szCs w:val="20"/>
        </w:rPr>
        <w:t>específicas</w:t>
      </w:r>
      <w:r w:rsidRPr="00CD3408">
        <w:rPr>
          <w:rFonts w:ascii="Arial" w:hAnsi="Arial" w:cs="Arial"/>
          <w:spacing w:val="-1"/>
          <w:sz w:val="20"/>
          <w:szCs w:val="20"/>
        </w:rPr>
        <w:t xml:space="preserve"> </w:t>
      </w:r>
      <w:r w:rsidRPr="00CD3408">
        <w:rPr>
          <w:rFonts w:ascii="Arial" w:hAnsi="Arial" w:cs="Arial"/>
          <w:sz w:val="20"/>
          <w:szCs w:val="20"/>
        </w:rPr>
        <w:t>desta</w:t>
      </w:r>
      <w:r w:rsidRPr="00CD3408">
        <w:rPr>
          <w:rFonts w:ascii="Arial" w:hAnsi="Arial" w:cs="Arial"/>
          <w:spacing w:val="-2"/>
          <w:sz w:val="20"/>
          <w:szCs w:val="20"/>
        </w:rPr>
        <w:t xml:space="preserve"> </w:t>
      </w:r>
      <w:r w:rsidRPr="00CD3408">
        <w:rPr>
          <w:rFonts w:ascii="Arial" w:hAnsi="Arial" w:cs="Arial"/>
          <w:sz w:val="20"/>
          <w:szCs w:val="20"/>
        </w:rPr>
        <w:t>Ata.</w:t>
      </w:r>
    </w:p>
    <w:p w:rsidR="003F4E72" w:rsidRDefault="003F4E72">
      <w:pPr>
        <w:pStyle w:val="Corpodetexto"/>
        <w:rPr>
          <w:rFonts w:ascii="Arial"/>
          <w:b/>
          <w:i/>
          <w:sz w:val="22"/>
        </w:rPr>
      </w:pPr>
    </w:p>
    <w:p w:rsidR="003F4E72" w:rsidRDefault="00223087">
      <w:pPr>
        <w:pStyle w:val="Corpodetexto"/>
        <w:spacing w:before="184"/>
        <w:ind w:left="100"/>
      </w:pPr>
      <w:r>
        <w:t>CLÁUSULA</w:t>
      </w:r>
      <w:r>
        <w:rPr>
          <w:spacing w:val="-8"/>
        </w:rPr>
        <w:t xml:space="preserve"> </w:t>
      </w:r>
      <w:r>
        <w:t>QUARTA</w:t>
      </w:r>
      <w:r>
        <w:rPr>
          <w:spacing w:val="-5"/>
        </w:rPr>
        <w:t xml:space="preserve"> </w:t>
      </w:r>
      <w:r>
        <w:t>–</w:t>
      </w:r>
      <w:r>
        <w:rPr>
          <w:spacing w:val="-8"/>
        </w:rPr>
        <w:t xml:space="preserve"> </w:t>
      </w:r>
      <w:r>
        <w:t>DA VALIDADE</w:t>
      </w:r>
      <w:r>
        <w:rPr>
          <w:spacing w:val="-3"/>
        </w:rPr>
        <w:t xml:space="preserve"> </w:t>
      </w:r>
      <w:r>
        <w:t>DO</w:t>
      </w:r>
      <w:r>
        <w:rPr>
          <w:spacing w:val="-3"/>
        </w:rPr>
        <w:t xml:space="preserve"> </w:t>
      </w:r>
      <w:r>
        <w:t>REGISTRO</w:t>
      </w:r>
      <w:r>
        <w:rPr>
          <w:spacing w:val="-1"/>
        </w:rPr>
        <w:t xml:space="preserve"> </w:t>
      </w:r>
      <w:r>
        <w:t>DE</w:t>
      </w:r>
      <w:r>
        <w:rPr>
          <w:spacing w:val="-7"/>
        </w:rPr>
        <w:t xml:space="preserve"> </w:t>
      </w:r>
      <w:r>
        <w:t>PREÇOS</w:t>
      </w:r>
    </w:p>
    <w:p w:rsidR="003F4E72" w:rsidRDefault="003F4E72">
      <w:pPr>
        <w:pStyle w:val="Corpodetexto"/>
        <w:spacing w:before="1"/>
        <w:rPr>
          <w:sz w:val="30"/>
        </w:rPr>
      </w:pPr>
    </w:p>
    <w:p w:rsidR="003F4E72" w:rsidRDefault="00223087" w:rsidP="006E0AEF">
      <w:pPr>
        <w:pStyle w:val="PargrafodaLista"/>
        <w:numPr>
          <w:ilvl w:val="1"/>
          <w:numId w:val="23"/>
        </w:numPr>
        <w:tabs>
          <w:tab w:val="left" w:pos="1233"/>
          <w:tab w:val="left" w:pos="1234"/>
        </w:tabs>
        <w:spacing w:line="360" w:lineRule="auto"/>
        <w:ind w:right="316"/>
        <w:rPr>
          <w:sz w:val="20"/>
        </w:rPr>
      </w:pPr>
      <w:r>
        <w:rPr>
          <w:sz w:val="20"/>
        </w:rPr>
        <w:t>A</w:t>
      </w:r>
      <w:r>
        <w:rPr>
          <w:spacing w:val="8"/>
          <w:sz w:val="20"/>
        </w:rPr>
        <w:t xml:space="preserve"> </w:t>
      </w:r>
      <w:r>
        <w:rPr>
          <w:sz w:val="20"/>
        </w:rPr>
        <w:t>Ata</w:t>
      </w:r>
      <w:r>
        <w:rPr>
          <w:spacing w:val="10"/>
          <w:sz w:val="20"/>
        </w:rPr>
        <w:t xml:space="preserve"> </w:t>
      </w:r>
      <w:r>
        <w:rPr>
          <w:sz w:val="20"/>
        </w:rPr>
        <w:t>de</w:t>
      </w:r>
      <w:r>
        <w:rPr>
          <w:spacing w:val="9"/>
          <w:sz w:val="20"/>
        </w:rPr>
        <w:t xml:space="preserve"> </w:t>
      </w:r>
      <w:r>
        <w:rPr>
          <w:sz w:val="20"/>
        </w:rPr>
        <w:t>Registro</w:t>
      </w:r>
      <w:r>
        <w:rPr>
          <w:spacing w:val="11"/>
          <w:sz w:val="20"/>
        </w:rPr>
        <w:t xml:space="preserve"> </w:t>
      </w:r>
      <w:r>
        <w:rPr>
          <w:sz w:val="20"/>
        </w:rPr>
        <w:t>de</w:t>
      </w:r>
      <w:r>
        <w:rPr>
          <w:spacing w:val="9"/>
          <w:sz w:val="20"/>
        </w:rPr>
        <w:t xml:space="preserve"> </w:t>
      </w:r>
      <w:r>
        <w:rPr>
          <w:sz w:val="20"/>
        </w:rPr>
        <w:t>Preços,</w:t>
      </w:r>
      <w:r>
        <w:rPr>
          <w:spacing w:val="10"/>
          <w:sz w:val="20"/>
        </w:rPr>
        <w:t xml:space="preserve"> </w:t>
      </w:r>
      <w:r>
        <w:rPr>
          <w:sz w:val="20"/>
        </w:rPr>
        <w:t>ora</w:t>
      </w:r>
      <w:r>
        <w:rPr>
          <w:spacing w:val="9"/>
          <w:sz w:val="20"/>
        </w:rPr>
        <w:t xml:space="preserve"> </w:t>
      </w:r>
      <w:r>
        <w:rPr>
          <w:sz w:val="20"/>
        </w:rPr>
        <w:t>firmada,</w:t>
      </w:r>
      <w:r>
        <w:rPr>
          <w:spacing w:val="9"/>
          <w:sz w:val="20"/>
        </w:rPr>
        <w:t xml:space="preserve"> </w:t>
      </w:r>
      <w:r>
        <w:rPr>
          <w:sz w:val="20"/>
        </w:rPr>
        <w:t>terá</w:t>
      </w:r>
      <w:r>
        <w:rPr>
          <w:spacing w:val="10"/>
          <w:sz w:val="20"/>
        </w:rPr>
        <w:t xml:space="preserve"> </w:t>
      </w:r>
      <w:r>
        <w:rPr>
          <w:sz w:val="20"/>
        </w:rPr>
        <w:t>validade</w:t>
      </w:r>
      <w:r>
        <w:rPr>
          <w:spacing w:val="8"/>
          <w:sz w:val="20"/>
        </w:rPr>
        <w:t xml:space="preserve"> </w:t>
      </w:r>
      <w:r>
        <w:rPr>
          <w:sz w:val="20"/>
        </w:rPr>
        <w:t>de</w:t>
      </w:r>
      <w:r>
        <w:rPr>
          <w:spacing w:val="9"/>
          <w:sz w:val="20"/>
        </w:rPr>
        <w:t xml:space="preserve"> </w:t>
      </w:r>
      <w:r>
        <w:rPr>
          <w:sz w:val="20"/>
        </w:rPr>
        <w:t>12</w:t>
      </w:r>
      <w:r>
        <w:rPr>
          <w:spacing w:val="10"/>
          <w:sz w:val="20"/>
        </w:rPr>
        <w:t xml:space="preserve"> </w:t>
      </w:r>
      <w:r>
        <w:rPr>
          <w:sz w:val="20"/>
        </w:rPr>
        <w:t>(doze)</w:t>
      </w:r>
      <w:r>
        <w:rPr>
          <w:spacing w:val="9"/>
          <w:sz w:val="20"/>
        </w:rPr>
        <w:t xml:space="preserve"> </w:t>
      </w:r>
      <w:r>
        <w:rPr>
          <w:sz w:val="20"/>
        </w:rPr>
        <w:t>meses,</w:t>
      </w:r>
      <w:r>
        <w:rPr>
          <w:spacing w:val="10"/>
          <w:sz w:val="20"/>
        </w:rPr>
        <w:t xml:space="preserve"> </w:t>
      </w:r>
      <w:r>
        <w:rPr>
          <w:sz w:val="20"/>
        </w:rPr>
        <w:t>a</w:t>
      </w:r>
      <w:r>
        <w:rPr>
          <w:spacing w:val="10"/>
          <w:sz w:val="20"/>
        </w:rPr>
        <w:t xml:space="preserve"> </w:t>
      </w:r>
      <w:r>
        <w:rPr>
          <w:sz w:val="20"/>
        </w:rPr>
        <w:t>partir</w:t>
      </w:r>
      <w:r>
        <w:rPr>
          <w:spacing w:val="9"/>
          <w:sz w:val="20"/>
        </w:rPr>
        <w:t xml:space="preserve"> </w:t>
      </w:r>
      <w:r>
        <w:rPr>
          <w:sz w:val="20"/>
        </w:rPr>
        <w:t>da</w:t>
      </w:r>
      <w:r>
        <w:rPr>
          <w:spacing w:val="22"/>
          <w:sz w:val="20"/>
        </w:rPr>
        <w:t xml:space="preserve"> </w:t>
      </w:r>
      <w:r>
        <w:rPr>
          <w:sz w:val="20"/>
        </w:rPr>
        <w:t>data</w:t>
      </w:r>
      <w:r>
        <w:rPr>
          <w:spacing w:val="9"/>
          <w:sz w:val="20"/>
        </w:rPr>
        <w:t xml:space="preserve"> </w:t>
      </w:r>
      <w:r>
        <w:rPr>
          <w:sz w:val="20"/>
        </w:rPr>
        <w:t>da</w:t>
      </w:r>
      <w:r>
        <w:rPr>
          <w:spacing w:val="9"/>
          <w:sz w:val="20"/>
        </w:rPr>
        <w:t xml:space="preserve"> </w:t>
      </w:r>
      <w:r>
        <w:rPr>
          <w:sz w:val="20"/>
        </w:rPr>
        <w:t>sua</w:t>
      </w:r>
      <w:r>
        <w:rPr>
          <w:spacing w:val="9"/>
          <w:sz w:val="20"/>
        </w:rPr>
        <w:t xml:space="preserve"> </w:t>
      </w:r>
      <w:r>
        <w:rPr>
          <w:sz w:val="20"/>
        </w:rPr>
        <w:t>assinatura,</w:t>
      </w:r>
      <w:r>
        <w:rPr>
          <w:spacing w:val="9"/>
          <w:sz w:val="20"/>
        </w:rPr>
        <w:t xml:space="preserve"> </w:t>
      </w:r>
      <w:r>
        <w:rPr>
          <w:sz w:val="20"/>
        </w:rPr>
        <w:t>podendo</w:t>
      </w:r>
      <w:r>
        <w:rPr>
          <w:spacing w:val="9"/>
          <w:sz w:val="20"/>
        </w:rPr>
        <w:t xml:space="preserve"> </w:t>
      </w:r>
      <w:r>
        <w:rPr>
          <w:sz w:val="20"/>
        </w:rPr>
        <w:t>ser</w:t>
      </w:r>
      <w:r>
        <w:rPr>
          <w:spacing w:val="10"/>
          <w:sz w:val="20"/>
        </w:rPr>
        <w:t xml:space="preserve"> </w:t>
      </w:r>
      <w:r>
        <w:rPr>
          <w:sz w:val="20"/>
        </w:rPr>
        <w:t>prorrogada</w:t>
      </w:r>
      <w:r>
        <w:rPr>
          <w:spacing w:val="10"/>
          <w:sz w:val="20"/>
        </w:rPr>
        <w:t xml:space="preserve"> </w:t>
      </w:r>
      <w:r>
        <w:rPr>
          <w:sz w:val="20"/>
        </w:rPr>
        <w:t>por</w:t>
      </w:r>
      <w:r>
        <w:rPr>
          <w:spacing w:val="9"/>
          <w:sz w:val="20"/>
        </w:rPr>
        <w:t xml:space="preserve"> </w:t>
      </w:r>
      <w:r>
        <w:rPr>
          <w:sz w:val="20"/>
        </w:rPr>
        <w:t>até</w:t>
      </w:r>
      <w:r>
        <w:rPr>
          <w:spacing w:val="9"/>
          <w:sz w:val="20"/>
        </w:rPr>
        <w:t xml:space="preserve"> </w:t>
      </w:r>
      <w:r>
        <w:rPr>
          <w:sz w:val="20"/>
        </w:rPr>
        <w:t>idêntico</w:t>
      </w:r>
      <w:r>
        <w:rPr>
          <w:spacing w:val="-53"/>
          <w:sz w:val="20"/>
        </w:rPr>
        <w:t xml:space="preserve"> </w:t>
      </w:r>
      <w:r>
        <w:rPr>
          <w:sz w:val="20"/>
        </w:rPr>
        <w:t>período,</w:t>
      </w:r>
      <w:r>
        <w:rPr>
          <w:spacing w:val="-2"/>
          <w:sz w:val="20"/>
        </w:rPr>
        <w:t xml:space="preserve"> </w:t>
      </w:r>
      <w:r>
        <w:rPr>
          <w:sz w:val="20"/>
        </w:rPr>
        <w:t>desde que</w:t>
      </w:r>
      <w:r>
        <w:rPr>
          <w:spacing w:val="1"/>
          <w:sz w:val="20"/>
        </w:rPr>
        <w:t xml:space="preserve"> </w:t>
      </w:r>
      <w:r>
        <w:rPr>
          <w:sz w:val="20"/>
        </w:rPr>
        <w:t>nos</w:t>
      </w:r>
      <w:r>
        <w:rPr>
          <w:spacing w:val="1"/>
          <w:sz w:val="20"/>
        </w:rPr>
        <w:t xml:space="preserve"> </w:t>
      </w:r>
      <w:r>
        <w:rPr>
          <w:sz w:val="20"/>
        </w:rPr>
        <w:t>termos do</w:t>
      </w:r>
      <w:r>
        <w:rPr>
          <w:spacing w:val="-2"/>
          <w:sz w:val="20"/>
        </w:rPr>
        <w:t xml:space="preserve"> </w:t>
      </w:r>
      <w:r>
        <w:rPr>
          <w:sz w:val="20"/>
        </w:rPr>
        <w:t>artigo</w:t>
      </w:r>
      <w:r>
        <w:rPr>
          <w:spacing w:val="-1"/>
          <w:sz w:val="20"/>
        </w:rPr>
        <w:t xml:space="preserve"> </w:t>
      </w:r>
      <w:r>
        <w:rPr>
          <w:sz w:val="20"/>
        </w:rPr>
        <w:t>13</w:t>
      </w:r>
      <w:r>
        <w:rPr>
          <w:spacing w:val="-2"/>
          <w:sz w:val="20"/>
        </w:rPr>
        <w:t xml:space="preserve"> </w:t>
      </w:r>
      <w:r>
        <w:rPr>
          <w:sz w:val="20"/>
        </w:rPr>
        <w:t>da</w:t>
      </w:r>
      <w:r>
        <w:rPr>
          <w:spacing w:val="-1"/>
          <w:sz w:val="20"/>
        </w:rPr>
        <w:t xml:space="preserve"> </w:t>
      </w:r>
      <w:r>
        <w:rPr>
          <w:sz w:val="20"/>
        </w:rPr>
        <w:t>Lei</w:t>
      </w:r>
      <w:r>
        <w:rPr>
          <w:spacing w:val="2"/>
          <w:sz w:val="20"/>
        </w:rPr>
        <w:t xml:space="preserve"> </w:t>
      </w:r>
      <w:r>
        <w:rPr>
          <w:sz w:val="20"/>
        </w:rPr>
        <w:t>Municipal nº</w:t>
      </w:r>
      <w:r>
        <w:rPr>
          <w:spacing w:val="-1"/>
          <w:sz w:val="20"/>
        </w:rPr>
        <w:t xml:space="preserve"> </w:t>
      </w:r>
      <w:r>
        <w:rPr>
          <w:sz w:val="20"/>
        </w:rPr>
        <w:t>13.278/2002</w:t>
      </w:r>
      <w:r>
        <w:rPr>
          <w:spacing w:val="-1"/>
          <w:sz w:val="20"/>
        </w:rPr>
        <w:t xml:space="preserve"> </w:t>
      </w:r>
      <w:r>
        <w:rPr>
          <w:sz w:val="20"/>
        </w:rPr>
        <w:t>e do</w:t>
      </w:r>
      <w:r>
        <w:rPr>
          <w:spacing w:val="1"/>
          <w:sz w:val="20"/>
        </w:rPr>
        <w:t xml:space="preserve"> </w:t>
      </w:r>
      <w:r>
        <w:rPr>
          <w:sz w:val="20"/>
        </w:rPr>
        <w:t>artigo</w:t>
      </w:r>
      <w:r>
        <w:rPr>
          <w:spacing w:val="-2"/>
          <w:sz w:val="20"/>
        </w:rPr>
        <w:t xml:space="preserve"> </w:t>
      </w:r>
      <w:r>
        <w:rPr>
          <w:sz w:val="20"/>
        </w:rPr>
        <w:t>14</w:t>
      </w:r>
      <w:r>
        <w:rPr>
          <w:spacing w:val="1"/>
          <w:sz w:val="20"/>
        </w:rPr>
        <w:t xml:space="preserve"> </w:t>
      </w:r>
      <w:r>
        <w:rPr>
          <w:sz w:val="20"/>
        </w:rPr>
        <w:t>do Decreto</w:t>
      </w:r>
      <w:r>
        <w:rPr>
          <w:spacing w:val="1"/>
          <w:sz w:val="20"/>
        </w:rPr>
        <w:t xml:space="preserve"> </w:t>
      </w:r>
      <w:r>
        <w:rPr>
          <w:sz w:val="20"/>
        </w:rPr>
        <w:t>Municipal</w:t>
      </w:r>
      <w:r>
        <w:rPr>
          <w:spacing w:val="4"/>
          <w:sz w:val="20"/>
        </w:rPr>
        <w:t xml:space="preserve"> </w:t>
      </w:r>
      <w:r>
        <w:rPr>
          <w:sz w:val="20"/>
        </w:rPr>
        <w:t>nº</w:t>
      </w:r>
      <w:r>
        <w:rPr>
          <w:spacing w:val="-7"/>
          <w:sz w:val="20"/>
        </w:rPr>
        <w:t xml:space="preserve"> </w:t>
      </w:r>
      <w:r>
        <w:rPr>
          <w:sz w:val="20"/>
        </w:rPr>
        <w:t>56.144/2015:</w:t>
      </w:r>
    </w:p>
    <w:p w:rsidR="003F4E72" w:rsidRDefault="003F4E72">
      <w:pPr>
        <w:pStyle w:val="Corpodetexto"/>
        <w:spacing w:before="2"/>
        <w:rPr>
          <w:sz w:val="30"/>
        </w:rPr>
      </w:pPr>
    </w:p>
    <w:p w:rsidR="003F4E72" w:rsidRDefault="00223087" w:rsidP="006E0AEF">
      <w:pPr>
        <w:pStyle w:val="PargrafodaLista"/>
        <w:numPr>
          <w:ilvl w:val="0"/>
          <w:numId w:val="22"/>
        </w:numPr>
        <w:tabs>
          <w:tab w:val="left" w:pos="1233"/>
          <w:tab w:val="left" w:pos="1234"/>
        </w:tabs>
        <w:rPr>
          <w:sz w:val="20"/>
        </w:rPr>
      </w:pPr>
      <w:proofErr w:type="gramStart"/>
      <w:r>
        <w:rPr>
          <w:sz w:val="20"/>
        </w:rPr>
        <w:t>haja</w:t>
      </w:r>
      <w:proofErr w:type="gramEnd"/>
      <w:r>
        <w:rPr>
          <w:spacing w:val="-10"/>
          <w:sz w:val="20"/>
        </w:rPr>
        <w:t xml:space="preserve"> </w:t>
      </w:r>
      <w:r>
        <w:rPr>
          <w:sz w:val="20"/>
        </w:rPr>
        <w:t>anuência</w:t>
      </w:r>
      <w:r>
        <w:rPr>
          <w:spacing w:val="-5"/>
          <w:sz w:val="20"/>
        </w:rPr>
        <w:t xml:space="preserve"> </w:t>
      </w:r>
      <w:r>
        <w:rPr>
          <w:sz w:val="20"/>
        </w:rPr>
        <w:t>das</w:t>
      </w:r>
      <w:r>
        <w:rPr>
          <w:spacing w:val="-4"/>
          <w:sz w:val="20"/>
        </w:rPr>
        <w:t xml:space="preserve"> </w:t>
      </w:r>
      <w:r>
        <w:rPr>
          <w:sz w:val="20"/>
        </w:rPr>
        <w:t>partes;</w:t>
      </w:r>
    </w:p>
    <w:p w:rsidR="003F4E72" w:rsidRDefault="003F4E72">
      <w:pPr>
        <w:pStyle w:val="Corpodetexto"/>
        <w:rPr>
          <w:sz w:val="22"/>
        </w:rPr>
      </w:pPr>
    </w:p>
    <w:p w:rsidR="003F4E72" w:rsidRDefault="003F4E72">
      <w:pPr>
        <w:pStyle w:val="Corpodetexto"/>
        <w:rPr>
          <w:sz w:val="19"/>
        </w:rPr>
      </w:pPr>
    </w:p>
    <w:p w:rsidR="003F4E72" w:rsidRDefault="00223087" w:rsidP="006E0AEF">
      <w:pPr>
        <w:pStyle w:val="PargrafodaLista"/>
        <w:numPr>
          <w:ilvl w:val="0"/>
          <w:numId w:val="22"/>
        </w:numPr>
        <w:tabs>
          <w:tab w:val="left" w:pos="1233"/>
          <w:tab w:val="left" w:pos="1234"/>
        </w:tabs>
        <w:rPr>
          <w:sz w:val="20"/>
        </w:rPr>
      </w:pPr>
      <w:proofErr w:type="gramStart"/>
      <w:r>
        <w:rPr>
          <w:sz w:val="20"/>
        </w:rPr>
        <w:t>a</w:t>
      </w:r>
      <w:proofErr w:type="gramEnd"/>
      <w:r>
        <w:rPr>
          <w:sz w:val="20"/>
        </w:rPr>
        <w:t>(s)</w:t>
      </w:r>
      <w:r>
        <w:rPr>
          <w:spacing w:val="-10"/>
          <w:sz w:val="20"/>
        </w:rPr>
        <w:t xml:space="preserve"> </w:t>
      </w:r>
      <w:r>
        <w:rPr>
          <w:sz w:val="20"/>
        </w:rPr>
        <w:t>DETENTORA(S)</w:t>
      </w:r>
      <w:r>
        <w:rPr>
          <w:spacing w:val="-7"/>
          <w:sz w:val="20"/>
        </w:rPr>
        <w:t xml:space="preserve"> </w:t>
      </w:r>
      <w:r>
        <w:rPr>
          <w:sz w:val="20"/>
        </w:rPr>
        <w:t>tenha(m)</w:t>
      </w:r>
      <w:r>
        <w:rPr>
          <w:spacing w:val="-7"/>
          <w:sz w:val="20"/>
        </w:rPr>
        <w:t xml:space="preserve"> </w:t>
      </w:r>
      <w:r>
        <w:rPr>
          <w:sz w:val="20"/>
        </w:rPr>
        <w:t>cumprido</w:t>
      </w:r>
      <w:r>
        <w:rPr>
          <w:spacing w:val="-11"/>
          <w:sz w:val="20"/>
        </w:rPr>
        <w:t xml:space="preserve"> </w:t>
      </w:r>
      <w:r>
        <w:rPr>
          <w:sz w:val="20"/>
        </w:rPr>
        <w:t>satisfatoriamente</w:t>
      </w:r>
      <w:r>
        <w:rPr>
          <w:spacing w:val="-7"/>
          <w:sz w:val="20"/>
        </w:rPr>
        <w:t xml:space="preserve"> </w:t>
      </w:r>
      <w:r>
        <w:rPr>
          <w:sz w:val="20"/>
        </w:rPr>
        <w:t>suas</w:t>
      </w:r>
      <w:r>
        <w:rPr>
          <w:spacing w:val="-7"/>
          <w:sz w:val="20"/>
        </w:rPr>
        <w:t xml:space="preserve"> </w:t>
      </w:r>
      <w:r>
        <w:rPr>
          <w:sz w:val="20"/>
        </w:rPr>
        <w:t>obrigações;</w:t>
      </w:r>
    </w:p>
    <w:p w:rsidR="003F4E72" w:rsidRDefault="003F4E72">
      <w:pPr>
        <w:pStyle w:val="Corpodetexto"/>
        <w:rPr>
          <w:sz w:val="22"/>
        </w:rPr>
      </w:pPr>
    </w:p>
    <w:p w:rsidR="003F4E72" w:rsidRDefault="003F4E72">
      <w:pPr>
        <w:pStyle w:val="Corpodetexto"/>
        <w:spacing w:before="9"/>
        <w:rPr>
          <w:sz w:val="18"/>
        </w:rPr>
      </w:pPr>
    </w:p>
    <w:p w:rsidR="003F4E72" w:rsidRDefault="00223087" w:rsidP="006E0AEF">
      <w:pPr>
        <w:pStyle w:val="PargrafodaLista"/>
        <w:numPr>
          <w:ilvl w:val="0"/>
          <w:numId w:val="22"/>
        </w:numPr>
        <w:tabs>
          <w:tab w:val="left" w:pos="1233"/>
          <w:tab w:val="left" w:pos="1234"/>
        </w:tabs>
        <w:rPr>
          <w:sz w:val="20"/>
        </w:rPr>
      </w:pPr>
      <w:proofErr w:type="gramStart"/>
      <w:r>
        <w:rPr>
          <w:sz w:val="20"/>
        </w:rPr>
        <w:t>pesquisa</w:t>
      </w:r>
      <w:proofErr w:type="gramEnd"/>
      <w:r>
        <w:rPr>
          <w:spacing w:val="-7"/>
          <w:sz w:val="20"/>
        </w:rPr>
        <w:t xml:space="preserve"> </w:t>
      </w:r>
      <w:r>
        <w:rPr>
          <w:sz w:val="20"/>
        </w:rPr>
        <w:t>prévia</w:t>
      </w:r>
      <w:r>
        <w:rPr>
          <w:spacing w:val="-5"/>
          <w:sz w:val="20"/>
        </w:rPr>
        <w:t xml:space="preserve"> </w:t>
      </w:r>
      <w:r>
        <w:rPr>
          <w:sz w:val="20"/>
        </w:rPr>
        <w:t>revele</w:t>
      </w:r>
      <w:r>
        <w:rPr>
          <w:spacing w:val="-7"/>
          <w:sz w:val="20"/>
        </w:rPr>
        <w:t xml:space="preserve"> </w:t>
      </w:r>
      <w:r>
        <w:rPr>
          <w:sz w:val="20"/>
        </w:rPr>
        <w:t>que</w:t>
      </w:r>
      <w:r>
        <w:rPr>
          <w:spacing w:val="-1"/>
          <w:sz w:val="20"/>
        </w:rPr>
        <w:t xml:space="preserve"> </w:t>
      </w:r>
      <w:r>
        <w:rPr>
          <w:sz w:val="20"/>
        </w:rPr>
        <w:t>os</w:t>
      </w:r>
      <w:r>
        <w:rPr>
          <w:spacing w:val="-5"/>
          <w:sz w:val="20"/>
        </w:rPr>
        <w:t xml:space="preserve"> </w:t>
      </w:r>
      <w:r>
        <w:rPr>
          <w:sz w:val="20"/>
        </w:rPr>
        <w:t>preços</w:t>
      </w:r>
      <w:r>
        <w:rPr>
          <w:spacing w:val="-2"/>
          <w:sz w:val="20"/>
        </w:rPr>
        <w:t xml:space="preserve"> </w:t>
      </w:r>
      <w:r>
        <w:rPr>
          <w:sz w:val="20"/>
        </w:rPr>
        <w:t>são</w:t>
      </w:r>
      <w:r>
        <w:rPr>
          <w:spacing w:val="-10"/>
          <w:sz w:val="20"/>
        </w:rPr>
        <w:t xml:space="preserve"> </w:t>
      </w:r>
      <w:r>
        <w:rPr>
          <w:sz w:val="20"/>
        </w:rPr>
        <w:t>compatíveis</w:t>
      </w:r>
      <w:r>
        <w:rPr>
          <w:spacing w:val="6"/>
          <w:sz w:val="20"/>
        </w:rPr>
        <w:t xml:space="preserve"> </w:t>
      </w:r>
      <w:r>
        <w:rPr>
          <w:sz w:val="20"/>
        </w:rPr>
        <w:t>com</w:t>
      </w:r>
      <w:r>
        <w:rPr>
          <w:spacing w:val="7"/>
          <w:sz w:val="20"/>
        </w:rPr>
        <w:t xml:space="preserve"> </w:t>
      </w:r>
      <w:r>
        <w:rPr>
          <w:sz w:val="20"/>
        </w:rPr>
        <w:t>os</w:t>
      </w:r>
      <w:r>
        <w:rPr>
          <w:spacing w:val="-6"/>
          <w:sz w:val="20"/>
        </w:rPr>
        <w:t xml:space="preserve"> </w:t>
      </w:r>
      <w:r>
        <w:rPr>
          <w:sz w:val="20"/>
        </w:rPr>
        <w:t>de</w:t>
      </w:r>
      <w:r>
        <w:rPr>
          <w:spacing w:val="-8"/>
          <w:sz w:val="20"/>
        </w:rPr>
        <w:t xml:space="preserve"> </w:t>
      </w:r>
      <w:r>
        <w:rPr>
          <w:sz w:val="20"/>
        </w:rPr>
        <w:t>mercado.</w:t>
      </w:r>
    </w:p>
    <w:p w:rsidR="003F4E72" w:rsidRDefault="003F4E72">
      <w:pPr>
        <w:pStyle w:val="Corpodetexto"/>
        <w:rPr>
          <w:sz w:val="22"/>
        </w:rPr>
      </w:pPr>
    </w:p>
    <w:p w:rsidR="003F4E72" w:rsidRDefault="003F4E72">
      <w:pPr>
        <w:pStyle w:val="Corpodetexto"/>
        <w:spacing w:before="8"/>
        <w:rPr>
          <w:sz w:val="18"/>
        </w:rPr>
      </w:pPr>
    </w:p>
    <w:p w:rsidR="003F4E72" w:rsidRDefault="00223087" w:rsidP="006E0AEF">
      <w:pPr>
        <w:pStyle w:val="PargrafodaLista"/>
        <w:numPr>
          <w:ilvl w:val="2"/>
          <w:numId w:val="23"/>
        </w:numPr>
        <w:tabs>
          <w:tab w:val="left" w:pos="1233"/>
          <w:tab w:val="left" w:pos="1234"/>
        </w:tabs>
        <w:spacing w:line="357" w:lineRule="auto"/>
        <w:ind w:right="305"/>
        <w:rPr>
          <w:sz w:val="20"/>
        </w:rPr>
      </w:pPr>
      <w:r>
        <w:rPr>
          <w:sz w:val="20"/>
        </w:rPr>
        <w:t>Os</w:t>
      </w:r>
      <w:r>
        <w:rPr>
          <w:spacing w:val="36"/>
          <w:sz w:val="20"/>
        </w:rPr>
        <w:t xml:space="preserve"> </w:t>
      </w:r>
      <w:r>
        <w:rPr>
          <w:sz w:val="20"/>
        </w:rPr>
        <w:t>quantitativos</w:t>
      </w:r>
      <w:r>
        <w:rPr>
          <w:spacing w:val="37"/>
          <w:sz w:val="20"/>
        </w:rPr>
        <w:t xml:space="preserve"> </w:t>
      </w:r>
      <w:r>
        <w:rPr>
          <w:sz w:val="20"/>
        </w:rPr>
        <w:t>estimados</w:t>
      </w:r>
      <w:r>
        <w:rPr>
          <w:spacing w:val="38"/>
          <w:sz w:val="20"/>
        </w:rPr>
        <w:t xml:space="preserve"> </w:t>
      </w:r>
      <w:r>
        <w:rPr>
          <w:sz w:val="20"/>
        </w:rPr>
        <w:t>na</w:t>
      </w:r>
      <w:r>
        <w:rPr>
          <w:spacing w:val="35"/>
          <w:sz w:val="20"/>
        </w:rPr>
        <w:t xml:space="preserve"> </w:t>
      </w:r>
      <w:r>
        <w:rPr>
          <w:sz w:val="20"/>
        </w:rPr>
        <w:t>ata</w:t>
      </w:r>
      <w:r>
        <w:rPr>
          <w:spacing w:val="37"/>
          <w:sz w:val="20"/>
        </w:rPr>
        <w:t xml:space="preserve"> </w:t>
      </w:r>
      <w:r>
        <w:rPr>
          <w:sz w:val="20"/>
        </w:rPr>
        <w:t>de</w:t>
      </w:r>
      <w:r>
        <w:rPr>
          <w:spacing w:val="36"/>
          <w:sz w:val="20"/>
        </w:rPr>
        <w:t xml:space="preserve"> </w:t>
      </w:r>
      <w:r>
        <w:rPr>
          <w:sz w:val="20"/>
        </w:rPr>
        <w:t>registro</w:t>
      </w:r>
      <w:r>
        <w:rPr>
          <w:spacing w:val="36"/>
          <w:sz w:val="20"/>
        </w:rPr>
        <w:t xml:space="preserve"> </w:t>
      </w:r>
      <w:r>
        <w:rPr>
          <w:sz w:val="20"/>
        </w:rPr>
        <w:t>de</w:t>
      </w:r>
      <w:r>
        <w:rPr>
          <w:spacing w:val="36"/>
          <w:sz w:val="20"/>
        </w:rPr>
        <w:t xml:space="preserve"> </w:t>
      </w:r>
      <w:r>
        <w:rPr>
          <w:sz w:val="20"/>
        </w:rPr>
        <w:t>preços</w:t>
      </w:r>
      <w:r>
        <w:rPr>
          <w:spacing w:val="36"/>
          <w:sz w:val="20"/>
        </w:rPr>
        <w:t xml:space="preserve"> </w:t>
      </w:r>
      <w:r>
        <w:rPr>
          <w:sz w:val="20"/>
        </w:rPr>
        <w:t>serão</w:t>
      </w:r>
      <w:r>
        <w:rPr>
          <w:spacing w:val="35"/>
          <w:sz w:val="20"/>
        </w:rPr>
        <w:t xml:space="preserve"> </w:t>
      </w:r>
      <w:r>
        <w:rPr>
          <w:sz w:val="20"/>
        </w:rPr>
        <w:t>renovados</w:t>
      </w:r>
      <w:r>
        <w:rPr>
          <w:spacing w:val="38"/>
          <w:sz w:val="20"/>
        </w:rPr>
        <w:t xml:space="preserve"> </w:t>
      </w:r>
      <w:r>
        <w:rPr>
          <w:sz w:val="20"/>
        </w:rPr>
        <w:t>proporcionalmente</w:t>
      </w:r>
      <w:r>
        <w:rPr>
          <w:spacing w:val="36"/>
          <w:sz w:val="20"/>
        </w:rPr>
        <w:t xml:space="preserve"> </w:t>
      </w:r>
      <w:r>
        <w:rPr>
          <w:sz w:val="20"/>
        </w:rPr>
        <w:t>ao</w:t>
      </w:r>
      <w:r>
        <w:rPr>
          <w:spacing w:val="36"/>
          <w:sz w:val="20"/>
        </w:rPr>
        <w:t xml:space="preserve"> </w:t>
      </w:r>
      <w:r>
        <w:rPr>
          <w:sz w:val="20"/>
        </w:rPr>
        <w:t>período</w:t>
      </w:r>
      <w:r>
        <w:rPr>
          <w:spacing w:val="37"/>
          <w:sz w:val="20"/>
        </w:rPr>
        <w:t xml:space="preserve"> </w:t>
      </w:r>
      <w:r>
        <w:rPr>
          <w:sz w:val="20"/>
        </w:rPr>
        <w:t>da</w:t>
      </w:r>
      <w:r>
        <w:rPr>
          <w:spacing w:val="35"/>
          <w:sz w:val="20"/>
        </w:rPr>
        <w:t xml:space="preserve"> </w:t>
      </w:r>
      <w:r>
        <w:rPr>
          <w:sz w:val="20"/>
        </w:rPr>
        <w:t>prorrogação,</w:t>
      </w:r>
      <w:r>
        <w:rPr>
          <w:spacing w:val="40"/>
          <w:sz w:val="20"/>
        </w:rPr>
        <w:t xml:space="preserve"> </w:t>
      </w:r>
      <w:r>
        <w:rPr>
          <w:sz w:val="20"/>
        </w:rPr>
        <w:t>observada</w:t>
      </w:r>
      <w:r>
        <w:rPr>
          <w:spacing w:val="35"/>
          <w:sz w:val="20"/>
        </w:rPr>
        <w:t xml:space="preserve"> </w:t>
      </w:r>
      <w:r>
        <w:rPr>
          <w:sz w:val="20"/>
        </w:rPr>
        <w:t>a</w:t>
      </w:r>
      <w:r>
        <w:rPr>
          <w:spacing w:val="36"/>
          <w:sz w:val="20"/>
        </w:rPr>
        <w:t xml:space="preserve"> </w:t>
      </w:r>
      <w:r>
        <w:rPr>
          <w:sz w:val="20"/>
        </w:rPr>
        <w:t>estimativa</w:t>
      </w:r>
      <w:r>
        <w:rPr>
          <w:spacing w:val="38"/>
          <w:sz w:val="20"/>
        </w:rPr>
        <w:t xml:space="preserve"> </w:t>
      </w:r>
      <w:r>
        <w:rPr>
          <w:sz w:val="20"/>
        </w:rPr>
        <w:t>de</w:t>
      </w:r>
      <w:r w:rsidR="006C0A28">
        <w:rPr>
          <w:sz w:val="20"/>
        </w:rPr>
        <w:t xml:space="preserve"> aquisição</w:t>
      </w:r>
      <w:r>
        <w:rPr>
          <w:spacing w:val="-2"/>
          <w:sz w:val="20"/>
        </w:rPr>
        <w:t xml:space="preserve"> </w:t>
      </w:r>
      <w:r>
        <w:rPr>
          <w:sz w:val="20"/>
        </w:rPr>
        <w:t>inicialmente</w:t>
      </w:r>
      <w:r>
        <w:rPr>
          <w:spacing w:val="2"/>
          <w:sz w:val="20"/>
        </w:rPr>
        <w:t xml:space="preserve"> </w:t>
      </w:r>
      <w:r>
        <w:rPr>
          <w:sz w:val="20"/>
        </w:rPr>
        <w:t>prevista</w:t>
      </w:r>
      <w:r>
        <w:rPr>
          <w:spacing w:val="-1"/>
          <w:sz w:val="20"/>
        </w:rPr>
        <w:t xml:space="preserve"> </w:t>
      </w:r>
      <w:r>
        <w:rPr>
          <w:sz w:val="20"/>
        </w:rPr>
        <w:t>pelo ÓRGÃO</w:t>
      </w:r>
      <w:r>
        <w:rPr>
          <w:spacing w:val="4"/>
          <w:sz w:val="20"/>
        </w:rPr>
        <w:t xml:space="preserve"> </w:t>
      </w:r>
      <w:r>
        <w:rPr>
          <w:sz w:val="20"/>
        </w:rPr>
        <w:t>GERENCIADOR</w:t>
      </w:r>
      <w:r>
        <w:rPr>
          <w:spacing w:val="2"/>
          <w:sz w:val="20"/>
        </w:rPr>
        <w:t xml:space="preserve"> </w:t>
      </w:r>
      <w:r>
        <w:rPr>
          <w:sz w:val="20"/>
        </w:rPr>
        <w:t>e pelos</w:t>
      </w:r>
      <w:r>
        <w:rPr>
          <w:spacing w:val="3"/>
          <w:sz w:val="20"/>
        </w:rPr>
        <w:t xml:space="preserve"> </w:t>
      </w:r>
      <w:r>
        <w:rPr>
          <w:sz w:val="20"/>
        </w:rPr>
        <w:t>órgãos</w:t>
      </w:r>
      <w:r>
        <w:rPr>
          <w:spacing w:val="2"/>
          <w:sz w:val="20"/>
        </w:rPr>
        <w:t xml:space="preserve"> </w:t>
      </w:r>
      <w:r>
        <w:rPr>
          <w:sz w:val="20"/>
        </w:rPr>
        <w:t>e</w:t>
      </w:r>
      <w:r>
        <w:rPr>
          <w:spacing w:val="1"/>
          <w:sz w:val="20"/>
        </w:rPr>
        <w:t xml:space="preserve"> </w:t>
      </w:r>
      <w:r>
        <w:rPr>
          <w:sz w:val="20"/>
        </w:rPr>
        <w:t>entidades</w:t>
      </w:r>
      <w:r>
        <w:rPr>
          <w:spacing w:val="3"/>
          <w:sz w:val="20"/>
        </w:rPr>
        <w:t xml:space="preserve"> </w:t>
      </w:r>
      <w:r>
        <w:rPr>
          <w:sz w:val="20"/>
        </w:rPr>
        <w:t>participantes.</w:t>
      </w:r>
    </w:p>
    <w:p w:rsidR="003F4E72" w:rsidRDefault="003F4E72">
      <w:pPr>
        <w:pStyle w:val="Corpodetexto"/>
        <w:spacing w:before="3"/>
        <w:rPr>
          <w:sz w:val="31"/>
        </w:rPr>
      </w:pPr>
    </w:p>
    <w:p w:rsidR="003F4E72" w:rsidRPr="00CD3408" w:rsidRDefault="00223087" w:rsidP="006E0AEF">
      <w:pPr>
        <w:pStyle w:val="PargrafodaLista"/>
        <w:numPr>
          <w:ilvl w:val="1"/>
          <w:numId w:val="23"/>
        </w:numPr>
        <w:tabs>
          <w:tab w:val="left" w:pos="1233"/>
          <w:tab w:val="left" w:pos="1234"/>
        </w:tabs>
        <w:spacing w:line="360" w:lineRule="auto"/>
        <w:rPr>
          <w:rFonts w:ascii="Arial" w:hAnsi="Arial" w:cs="Arial"/>
          <w:sz w:val="20"/>
          <w:szCs w:val="20"/>
        </w:rPr>
      </w:pPr>
      <w:r w:rsidRPr="00CD3408">
        <w:rPr>
          <w:sz w:val="20"/>
        </w:rPr>
        <w:lastRenderedPageBreak/>
        <w:t>A(s)</w:t>
      </w:r>
      <w:r w:rsidRPr="00CD3408">
        <w:rPr>
          <w:spacing w:val="24"/>
          <w:sz w:val="20"/>
        </w:rPr>
        <w:t xml:space="preserve"> </w:t>
      </w:r>
      <w:r w:rsidRPr="00CD3408">
        <w:rPr>
          <w:rFonts w:ascii="Arial" w:hAnsi="Arial" w:cs="Arial"/>
          <w:sz w:val="20"/>
          <w:szCs w:val="20"/>
        </w:rPr>
        <w:t>DETENTORA(S)</w:t>
      </w:r>
      <w:r w:rsidRPr="00CD3408">
        <w:rPr>
          <w:rFonts w:ascii="Arial" w:hAnsi="Arial" w:cs="Arial"/>
          <w:spacing w:val="24"/>
          <w:sz w:val="20"/>
          <w:szCs w:val="20"/>
        </w:rPr>
        <w:t xml:space="preserve"> </w:t>
      </w:r>
      <w:r w:rsidRPr="00CD3408">
        <w:rPr>
          <w:rFonts w:ascii="Arial" w:hAnsi="Arial" w:cs="Arial"/>
          <w:sz w:val="20"/>
          <w:szCs w:val="20"/>
        </w:rPr>
        <w:t>da</w:t>
      </w:r>
      <w:r w:rsidRPr="00CD3408">
        <w:rPr>
          <w:rFonts w:ascii="Arial" w:hAnsi="Arial" w:cs="Arial"/>
          <w:spacing w:val="26"/>
          <w:sz w:val="20"/>
          <w:szCs w:val="20"/>
        </w:rPr>
        <w:t xml:space="preserve"> </w:t>
      </w:r>
      <w:r w:rsidRPr="00CD3408">
        <w:rPr>
          <w:rFonts w:ascii="Arial" w:hAnsi="Arial" w:cs="Arial"/>
          <w:sz w:val="20"/>
          <w:szCs w:val="20"/>
        </w:rPr>
        <w:t>Ata</w:t>
      </w:r>
      <w:r w:rsidRPr="00CD3408">
        <w:rPr>
          <w:rFonts w:ascii="Arial" w:hAnsi="Arial" w:cs="Arial"/>
          <w:spacing w:val="25"/>
          <w:sz w:val="20"/>
          <w:szCs w:val="20"/>
        </w:rPr>
        <w:t xml:space="preserve"> </w:t>
      </w:r>
      <w:r w:rsidRPr="00CD3408">
        <w:rPr>
          <w:rFonts w:ascii="Arial" w:hAnsi="Arial" w:cs="Arial"/>
          <w:sz w:val="20"/>
          <w:szCs w:val="20"/>
        </w:rPr>
        <w:t>de</w:t>
      </w:r>
      <w:r w:rsidRPr="00CD3408">
        <w:rPr>
          <w:rFonts w:ascii="Arial" w:hAnsi="Arial" w:cs="Arial"/>
          <w:spacing w:val="23"/>
          <w:sz w:val="20"/>
          <w:szCs w:val="20"/>
        </w:rPr>
        <w:t xml:space="preserve"> </w:t>
      </w:r>
      <w:r w:rsidRPr="00CD3408">
        <w:rPr>
          <w:rFonts w:ascii="Arial" w:hAnsi="Arial" w:cs="Arial"/>
          <w:sz w:val="20"/>
          <w:szCs w:val="20"/>
        </w:rPr>
        <w:t>Registro</w:t>
      </w:r>
      <w:r w:rsidRPr="00CD3408">
        <w:rPr>
          <w:rFonts w:ascii="Arial" w:hAnsi="Arial" w:cs="Arial"/>
          <w:spacing w:val="26"/>
          <w:sz w:val="20"/>
          <w:szCs w:val="20"/>
        </w:rPr>
        <w:t xml:space="preserve"> </w:t>
      </w:r>
      <w:r w:rsidRPr="00CD3408">
        <w:rPr>
          <w:rFonts w:ascii="Arial" w:hAnsi="Arial" w:cs="Arial"/>
          <w:sz w:val="20"/>
          <w:szCs w:val="20"/>
        </w:rPr>
        <w:t>de</w:t>
      </w:r>
      <w:r w:rsidRPr="00CD3408">
        <w:rPr>
          <w:rFonts w:ascii="Arial" w:hAnsi="Arial" w:cs="Arial"/>
          <w:spacing w:val="25"/>
          <w:sz w:val="20"/>
          <w:szCs w:val="20"/>
        </w:rPr>
        <w:t xml:space="preserve"> </w:t>
      </w:r>
      <w:r w:rsidRPr="00CD3408">
        <w:rPr>
          <w:rFonts w:ascii="Arial" w:hAnsi="Arial" w:cs="Arial"/>
          <w:sz w:val="20"/>
          <w:szCs w:val="20"/>
        </w:rPr>
        <w:t>Preço</w:t>
      </w:r>
      <w:r w:rsidRPr="00CD3408">
        <w:rPr>
          <w:rFonts w:ascii="Arial" w:hAnsi="Arial" w:cs="Arial"/>
          <w:spacing w:val="26"/>
          <w:sz w:val="20"/>
          <w:szCs w:val="20"/>
        </w:rPr>
        <w:t xml:space="preserve"> </w:t>
      </w:r>
      <w:r w:rsidRPr="00CD3408">
        <w:rPr>
          <w:rFonts w:ascii="Arial" w:hAnsi="Arial" w:cs="Arial"/>
          <w:sz w:val="20"/>
          <w:szCs w:val="20"/>
        </w:rPr>
        <w:t>deverá</w:t>
      </w:r>
      <w:r w:rsidRPr="00CD3408">
        <w:rPr>
          <w:rFonts w:ascii="Arial" w:hAnsi="Arial" w:cs="Arial"/>
          <w:spacing w:val="23"/>
          <w:sz w:val="20"/>
          <w:szCs w:val="20"/>
        </w:rPr>
        <w:t xml:space="preserve"> </w:t>
      </w:r>
      <w:r w:rsidRPr="00CD3408">
        <w:rPr>
          <w:rFonts w:ascii="Arial" w:hAnsi="Arial" w:cs="Arial"/>
          <w:sz w:val="20"/>
          <w:szCs w:val="20"/>
        </w:rPr>
        <w:t>(ão)</w:t>
      </w:r>
      <w:r w:rsidRPr="00CD3408">
        <w:rPr>
          <w:rFonts w:ascii="Arial" w:hAnsi="Arial" w:cs="Arial"/>
          <w:spacing w:val="24"/>
          <w:sz w:val="20"/>
          <w:szCs w:val="20"/>
        </w:rPr>
        <w:t xml:space="preserve"> </w:t>
      </w:r>
      <w:r w:rsidRPr="00CD3408">
        <w:rPr>
          <w:rFonts w:ascii="Arial" w:hAnsi="Arial" w:cs="Arial"/>
          <w:sz w:val="20"/>
          <w:szCs w:val="20"/>
        </w:rPr>
        <w:t>manifestar,</w:t>
      </w:r>
      <w:r w:rsidRPr="00CD3408">
        <w:rPr>
          <w:rFonts w:ascii="Arial" w:hAnsi="Arial" w:cs="Arial"/>
          <w:spacing w:val="23"/>
          <w:sz w:val="20"/>
          <w:szCs w:val="20"/>
        </w:rPr>
        <w:t xml:space="preserve"> </w:t>
      </w:r>
      <w:r w:rsidRPr="00CD3408">
        <w:rPr>
          <w:rFonts w:ascii="Arial" w:hAnsi="Arial" w:cs="Arial"/>
          <w:sz w:val="20"/>
          <w:szCs w:val="20"/>
        </w:rPr>
        <w:t>por</w:t>
      </w:r>
      <w:r w:rsidRPr="00CD3408">
        <w:rPr>
          <w:rFonts w:ascii="Arial" w:hAnsi="Arial" w:cs="Arial"/>
          <w:spacing w:val="24"/>
          <w:sz w:val="20"/>
          <w:szCs w:val="20"/>
        </w:rPr>
        <w:t xml:space="preserve"> </w:t>
      </w:r>
      <w:r w:rsidRPr="00CD3408">
        <w:rPr>
          <w:rFonts w:ascii="Arial" w:hAnsi="Arial" w:cs="Arial"/>
          <w:sz w:val="20"/>
          <w:szCs w:val="20"/>
        </w:rPr>
        <w:t>escrito,</w:t>
      </w:r>
      <w:r w:rsidRPr="00CD3408">
        <w:rPr>
          <w:rFonts w:ascii="Arial" w:hAnsi="Arial" w:cs="Arial"/>
          <w:spacing w:val="32"/>
          <w:sz w:val="20"/>
          <w:szCs w:val="20"/>
        </w:rPr>
        <w:t xml:space="preserve"> </w:t>
      </w:r>
      <w:r w:rsidRPr="00CD3408">
        <w:rPr>
          <w:rFonts w:ascii="Arial" w:hAnsi="Arial" w:cs="Arial"/>
          <w:sz w:val="20"/>
          <w:szCs w:val="20"/>
        </w:rPr>
        <w:t>seu</w:t>
      </w:r>
      <w:r w:rsidRPr="00CD3408">
        <w:rPr>
          <w:rFonts w:ascii="Arial" w:hAnsi="Arial" w:cs="Arial"/>
          <w:spacing w:val="24"/>
          <w:sz w:val="20"/>
          <w:szCs w:val="20"/>
        </w:rPr>
        <w:t xml:space="preserve"> </w:t>
      </w:r>
      <w:r w:rsidRPr="00CD3408">
        <w:rPr>
          <w:rFonts w:ascii="Arial" w:hAnsi="Arial" w:cs="Arial"/>
          <w:sz w:val="20"/>
          <w:szCs w:val="20"/>
        </w:rPr>
        <w:t>interesse</w:t>
      </w:r>
      <w:r w:rsidRPr="00CD3408">
        <w:rPr>
          <w:rFonts w:ascii="Arial" w:hAnsi="Arial" w:cs="Arial"/>
          <w:spacing w:val="23"/>
          <w:sz w:val="20"/>
          <w:szCs w:val="20"/>
        </w:rPr>
        <w:t xml:space="preserve"> </w:t>
      </w:r>
      <w:r w:rsidRPr="00CD3408">
        <w:rPr>
          <w:rFonts w:ascii="Arial" w:hAnsi="Arial" w:cs="Arial"/>
          <w:sz w:val="20"/>
          <w:szCs w:val="20"/>
        </w:rPr>
        <w:t>na</w:t>
      </w:r>
      <w:r w:rsidRPr="00CD3408">
        <w:rPr>
          <w:rFonts w:ascii="Arial" w:hAnsi="Arial" w:cs="Arial"/>
          <w:spacing w:val="25"/>
          <w:sz w:val="20"/>
          <w:szCs w:val="20"/>
        </w:rPr>
        <w:t xml:space="preserve"> </w:t>
      </w:r>
      <w:r w:rsidRPr="00CD3408">
        <w:rPr>
          <w:rFonts w:ascii="Arial" w:hAnsi="Arial" w:cs="Arial"/>
          <w:sz w:val="20"/>
          <w:szCs w:val="20"/>
        </w:rPr>
        <w:t>prorrogação</w:t>
      </w:r>
      <w:r w:rsidRPr="00CD3408">
        <w:rPr>
          <w:rFonts w:ascii="Arial" w:hAnsi="Arial" w:cs="Arial"/>
          <w:spacing w:val="25"/>
          <w:sz w:val="20"/>
          <w:szCs w:val="20"/>
        </w:rPr>
        <w:t xml:space="preserve"> </w:t>
      </w:r>
      <w:r w:rsidRPr="00CD3408">
        <w:rPr>
          <w:rFonts w:ascii="Arial" w:hAnsi="Arial" w:cs="Arial"/>
          <w:sz w:val="20"/>
          <w:szCs w:val="20"/>
        </w:rPr>
        <w:t>ou</w:t>
      </w:r>
      <w:r w:rsidRPr="00CD3408">
        <w:rPr>
          <w:rFonts w:ascii="Arial" w:hAnsi="Arial" w:cs="Arial"/>
          <w:spacing w:val="25"/>
          <w:sz w:val="20"/>
          <w:szCs w:val="20"/>
        </w:rPr>
        <w:t xml:space="preserve"> </w:t>
      </w:r>
      <w:r w:rsidRPr="00CD3408">
        <w:rPr>
          <w:rFonts w:ascii="Arial" w:hAnsi="Arial" w:cs="Arial"/>
          <w:sz w:val="20"/>
          <w:szCs w:val="20"/>
        </w:rPr>
        <w:t>não</w:t>
      </w:r>
      <w:r w:rsidRPr="00CD3408">
        <w:rPr>
          <w:rFonts w:ascii="Arial" w:hAnsi="Arial" w:cs="Arial"/>
          <w:spacing w:val="25"/>
          <w:sz w:val="20"/>
          <w:szCs w:val="20"/>
        </w:rPr>
        <w:t xml:space="preserve"> </w:t>
      </w:r>
      <w:r w:rsidRPr="00CD3408">
        <w:rPr>
          <w:rFonts w:ascii="Arial" w:hAnsi="Arial" w:cs="Arial"/>
          <w:sz w:val="20"/>
          <w:szCs w:val="20"/>
        </w:rPr>
        <w:t>do</w:t>
      </w:r>
      <w:r w:rsidRPr="00CD3408">
        <w:rPr>
          <w:rFonts w:ascii="Arial" w:hAnsi="Arial" w:cs="Arial"/>
          <w:spacing w:val="25"/>
          <w:sz w:val="20"/>
          <w:szCs w:val="20"/>
        </w:rPr>
        <w:t xml:space="preserve"> </w:t>
      </w:r>
      <w:r w:rsidRPr="00CD3408">
        <w:rPr>
          <w:rFonts w:ascii="Arial" w:hAnsi="Arial" w:cs="Arial"/>
          <w:sz w:val="20"/>
          <w:szCs w:val="20"/>
        </w:rPr>
        <w:t>ajuste,</w:t>
      </w:r>
      <w:r w:rsidRPr="00CD3408">
        <w:rPr>
          <w:rFonts w:ascii="Arial" w:hAnsi="Arial" w:cs="Arial"/>
          <w:spacing w:val="23"/>
          <w:sz w:val="20"/>
          <w:szCs w:val="20"/>
        </w:rPr>
        <w:t xml:space="preserve"> </w:t>
      </w:r>
      <w:r w:rsidRPr="00CD3408">
        <w:rPr>
          <w:rFonts w:ascii="Arial" w:hAnsi="Arial" w:cs="Arial"/>
          <w:sz w:val="20"/>
          <w:szCs w:val="20"/>
        </w:rPr>
        <w:t>em</w:t>
      </w:r>
      <w:r w:rsidRPr="00CD3408">
        <w:rPr>
          <w:rFonts w:ascii="Arial" w:hAnsi="Arial" w:cs="Arial"/>
          <w:spacing w:val="28"/>
          <w:sz w:val="20"/>
          <w:szCs w:val="20"/>
        </w:rPr>
        <w:t xml:space="preserve"> </w:t>
      </w:r>
      <w:r w:rsidRPr="00CD3408">
        <w:rPr>
          <w:rFonts w:ascii="Arial" w:hAnsi="Arial" w:cs="Arial"/>
          <w:sz w:val="20"/>
          <w:szCs w:val="20"/>
        </w:rPr>
        <w:t>prazo</w:t>
      </w:r>
      <w:r w:rsidRPr="00CD3408">
        <w:rPr>
          <w:rFonts w:ascii="Arial" w:hAnsi="Arial" w:cs="Arial"/>
          <w:spacing w:val="25"/>
          <w:sz w:val="20"/>
          <w:szCs w:val="20"/>
        </w:rPr>
        <w:t xml:space="preserve"> </w:t>
      </w:r>
      <w:r w:rsidRPr="00CD3408">
        <w:rPr>
          <w:rFonts w:ascii="Arial" w:hAnsi="Arial" w:cs="Arial"/>
          <w:sz w:val="20"/>
          <w:szCs w:val="20"/>
        </w:rPr>
        <w:t>não</w:t>
      </w:r>
      <w:r w:rsidR="00CD3408" w:rsidRPr="00CD3408">
        <w:rPr>
          <w:rFonts w:ascii="Arial" w:hAnsi="Arial" w:cs="Arial"/>
          <w:sz w:val="20"/>
          <w:szCs w:val="20"/>
        </w:rPr>
        <w:t xml:space="preserve"> </w:t>
      </w:r>
      <w:r w:rsidRPr="00CD3408">
        <w:rPr>
          <w:rFonts w:ascii="Arial" w:hAnsi="Arial" w:cs="Arial"/>
          <w:sz w:val="20"/>
          <w:szCs w:val="20"/>
        </w:rPr>
        <w:t>superior a</w:t>
      </w:r>
      <w:r w:rsidRPr="00CD3408">
        <w:rPr>
          <w:rFonts w:ascii="Arial" w:hAnsi="Arial" w:cs="Arial"/>
          <w:spacing w:val="-3"/>
          <w:sz w:val="20"/>
          <w:szCs w:val="20"/>
        </w:rPr>
        <w:t xml:space="preserve"> </w:t>
      </w:r>
      <w:r w:rsidRPr="00CD3408">
        <w:rPr>
          <w:rFonts w:ascii="Arial" w:hAnsi="Arial" w:cs="Arial"/>
          <w:sz w:val="20"/>
          <w:szCs w:val="20"/>
        </w:rPr>
        <w:t>90</w:t>
      </w:r>
      <w:r w:rsidRPr="00CD3408">
        <w:rPr>
          <w:rFonts w:ascii="Arial" w:hAnsi="Arial" w:cs="Arial"/>
          <w:spacing w:val="-1"/>
          <w:sz w:val="20"/>
          <w:szCs w:val="20"/>
        </w:rPr>
        <w:t xml:space="preserve"> </w:t>
      </w:r>
      <w:r w:rsidRPr="00CD3408">
        <w:rPr>
          <w:rFonts w:ascii="Arial" w:hAnsi="Arial" w:cs="Arial"/>
          <w:sz w:val="20"/>
          <w:szCs w:val="20"/>
        </w:rPr>
        <w:t>(noventa)</w:t>
      </w:r>
      <w:r w:rsidRPr="00CD3408">
        <w:rPr>
          <w:rFonts w:ascii="Arial" w:hAnsi="Arial" w:cs="Arial"/>
          <w:spacing w:val="2"/>
          <w:sz w:val="20"/>
          <w:szCs w:val="20"/>
        </w:rPr>
        <w:t xml:space="preserve"> </w:t>
      </w:r>
      <w:r w:rsidRPr="00CD3408">
        <w:rPr>
          <w:rFonts w:ascii="Arial" w:hAnsi="Arial" w:cs="Arial"/>
          <w:sz w:val="20"/>
          <w:szCs w:val="20"/>
        </w:rPr>
        <w:t>dias</w:t>
      </w:r>
      <w:r w:rsidRPr="00CD3408">
        <w:rPr>
          <w:rFonts w:ascii="Arial" w:hAnsi="Arial" w:cs="Arial"/>
          <w:spacing w:val="-1"/>
          <w:sz w:val="20"/>
          <w:szCs w:val="20"/>
        </w:rPr>
        <w:t xml:space="preserve"> </w:t>
      </w:r>
      <w:r w:rsidRPr="00CD3408">
        <w:rPr>
          <w:rFonts w:ascii="Arial" w:hAnsi="Arial" w:cs="Arial"/>
          <w:sz w:val="20"/>
          <w:szCs w:val="20"/>
        </w:rPr>
        <w:t>do</w:t>
      </w:r>
      <w:r w:rsidRPr="00CD3408">
        <w:rPr>
          <w:rFonts w:ascii="Arial" w:hAnsi="Arial" w:cs="Arial"/>
          <w:spacing w:val="-2"/>
          <w:sz w:val="20"/>
          <w:szCs w:val="20"/>
        </w:rPr>
        <w:t xml:space="preserve"> </w:t>
      </w:r>
      <w:r w:rsidRPr="00CD3408">
        <w:rPr>
          <w:rFonts w:ascii="Arial" w:hAnsi="Arial" w:cs="Arial"/>
          <w:sz w:val="20"/>
          <w:szCs w:val="20"/>
        </w:rPr>
        <w:t>término</w:t>
      </w:r>
      <w:r w:rsidRPr="00CD3408">
        <w:rPr>
          <w:rFonts w:ascii="Arial" w:hAnsi="Arial" w:cs="Arial"/>
          <w:spacing w:val="-3"/>
          <w:sz w:val="20"/>
          <w:szCs w:val="20"/>
        </w:rPr>
        <w:t xml:space="preserve"> </w:t>
      </w:r>
      <w:r w:rsidRPr="00CD3408">
        <w:rPr>
          <w:rFonts w:ascii="Arial" w:hAnsi="Arial" w:cs="Arial"/>
          <w:sz w:val="20"/>
          <w:szCs w:val="20"/>
        </w:rPr>
        <w:t>de</w:t>
      </w:r>
      <w:r w:rsidRPr="00CD3408">
        <w:rPr>
          <w:rFonts w:ascii="Arial" w:hAnsi="Arial" w:cs="Arial"/>
          <w:spacing w:val="-3"/>
          <w:sz w:val="20"/>
          <w:szCs w:val="20"/>
        </w:rPr>
        <w:t xml:space="preserve"> </w:t>
      </w:r>
      <w:r w:rsidRPr="00CD3408">
        <w:rPr>
          <w:rFonts w:ascii="Arial" w:hAnsi="Arial" w:cs="Arial"/>
          <w:sz w:val="20"/>
          <w:szCs w:val="20"/>
        </w:rPr>
        <w:t>sua</w:t>
      </w:r>
      <w:r w:rsidRPr="00CD3408">
        <w:rPr>
          <w:rFonts w:ascii="Arial" w:hAnsi="Arial" w:cs="Arial"/>
          <w:spacing w:val="-1"/>
          <w:sz w:val="20"/>
          <w:szCs w:val="20"/>
        </w:rPr>
        <w:t xml:space="preserve"> </w:t>
      </w:r>
      <w:r w:rsidRPr="00CD3408">
        <w:rPr>
          <w:rFonts w:ascii="Arial" w:hAnsi="Arial" w:cs="Arial"/>
          <w:sz w:val="20"/>
          <w:szCs w:val="20"/>
        </w:rPr>
        <w:t>vigência,</w:t>
      </w:r>
      <w:r w:rsidRPr="00CD3408">
        <w:rPr>
          <w:rFonts w:ascii="Arial" w:hAnsi="Arial" w:cs="Arial"/>
          <w:spacing w:val="-2"/>
          <w:sz w:val="20"/>
          <w:szCs w:val="20"/>
        </w:rPr>
        <w:t xml:space="preserve"> </w:t>
      </w:r>
      <w:proofErr w:type="gramStart"/>
      <w:r w:rsidRPr="00CD3408">
        <w:rPr>
          <w:rFonts w:ascii="Arial" w:hAnsi="Arial" w:cs="Arial"/>
          <w:sz w:val="20"/>
          <w:szCs w:val="20"/>
        </w:rPr>
        <w:t>sob</w:t>
      </w:r>
      <w:r w:rsidRPr="00CD3408">
        <w:rPr>
          <w:rFonts w:ascii="Arial" w:hAnsi="Arial" w:cs="Arial"/>
          <w:spacing w:val="-3"/>
          <w:sz w:val="20"/>
          <w:szCs w:val="20"/>
        </w:rPr>
        <w:t xml:space="preserve"> </w:t>
      </w:r>
      <w:r w:rsidRPr="00CD3408">
        <w:rPr>
          <w:rFonts w:ascii="Arial" w:hAnsi="Arial" w:cs="Arial"/>
          <w:sz w:val="20"/>
          <w:szCs w:val="20"/>
        </w:rPr>
        <w:t>pena</w:t>
      </w:r>
      <w:proofErr w:type="gramEnd"/>
      <w:r w:rsidRPr="00CD3408">
        <w:rPr>
          <w:rFonts w:ascii="Arial" w:hAnsi="Arial" w:cs="Arial"/>
          <w:sz w:val="20"/>
          <w:szCs w:val="20"/>
        </w:rPr>
        <w:t xml:space="preserve"> de</w:t>
      </w:r>
      <w:r w:rsidRPr="00CD3408">
        <w:rPr>
          <w:rFonts w:ascii="Arial" w:hAnsi="Arial" w:cs="Arial"/>
          <w:spacing w:val="-3"/>
          <w:sz w:val="20"/>
          <w:szCs w:val="20"/>
        </w:rPr>
        <w:t xml:space="preserve"> </w:t>
      </w:r>
      <w:r w:rsidRPr="00CD3408">
        <w:rPr>
          <w:rFonts w:ascii="Arial" w:hAnsi="Arial" w:cs="Arial"/>
          <w:sz w:val="20"/>
          <w:szCs w:val="20"/>
        </w:rPr>
        <w:t>multa.</w:t>
      </w:r>
    </w:p>
    <w:p w:rsidR="003F4E72" w:rsidRPr="00CD3408" w:rsidRDefault="003F4E72" w:rsidP="00CD3408">
      <w:pPr>
        <w:pStyle w:val="Corpodetexto"/>
        <w:spacing w:line="360" w:lineRule="auto"/>
        <w:rPr>
          <w:rFonts w:ascii="Arial" w:hAnsi="Arial" w:cs="Arial"/>
        </w:rPr>
      </w:pPr>
    </w:p>
    <w:p w:rsidR="003F4E72" w:rsidRPr="00CD3408" w:rsidRDefault="003F4E72" w:rsidP="00CD3408">
      <w:pPr>
        <w:pStyle w:val="Corpodetexto"/>
        <w:spacing w:before="10" w:line="360" w:lineRule="auto"/>
        <w:rPr>
          <w:rFonts w:ascii="Arial" w:hAnsi="Arial" w:cs="Arial"/>
        </w:rPr>
      </w:pPr>
    </w:p>
    <w:p w:rsidR="003F4E72" w:rsidRDefault="00223087">
      <w:pPr>
        <w:pStyle w:val="Corpodetexto"/>
        <w:spacing w:before="1"/>
        <w:ind w:left="100"/>
      </w:pPr>
      <w:r>
        <w:t>CLÁUSULA</w:t>
      </w:r>
      <w:r>
        <w:rPr>
          <w:spacing w:val="-8"/>
        </w:rPr>
        <w:t xml:space="preserve"> </w:t>
      </w:r>
      <w:r>
        <w:t>QUINTA</w:t>
      </w:r>
      <w:r>
        <w:rPr>
          <w:spacing w:val="-7"/>
        </w:rPr>
        <w:t xml:space="preserve"> </w:t>
      </w:r>
      <w:r>
        <w:t>–</w:t>
      </w:r>
      <w:r>
        <w:rPr>
          <w:spacing w:val="-6"/>
        </w:rPr>
        <w:t xml:space="preserve"> </w:t>
      </w:r>
      <w:r>
        <w:t>DA</w:t>
      </w:r>
      <w:r>
        <w:rPr>
          <w:spacing w:val="2"/>
        </w:rPr>
        <w:t xml:space="preserve"> </w:t>
      </w:r>
      <w:r>
        <w:t>AUTORIZAÇÃO</w:t>
      </w:r>
      <w:r>
        <w:rPr>
          <w:spacing w:val="1"/>
        </w:rPr>
        <w:t xml:space="preserve"> </w:t>
      </w:r>
      <w:r>
        <w:t>E</w:t>
      </w:r>
      <w:r>
        <w:rPr>
          <w:spacing w:val="-6"/>
        </w:rPr>
        <w:t xml:space="preserve"> </w:t>
      </w:r>
      <w:r>
        <w:t>DA</w:t>
      </w:r>
      <w:r>
        <w:rPr>
          <w:spacing w:val="-8"/>
        </w:rPr>
        <w:t xml:space="preserve"> </w:t>
      </w:r>
      <w:r>
        <w:t>UTILIZAÇÃO</w:t>
      </w:r>
      <w:r>
        <w:rPr>
          <w:spacing w:val="2"/>
        </w:rPr>
        <w:t xml:space="preserve"> </w:t>
      </w:r>
      <w:r>
        <w:t>DA</w:t>
      </w:r>
      <w:r>
        <w:rPr>
          <w:spacing w:val="-5"/>
        </w:rPr>
        <w:t xml:space="preserve"> </w:t>
      </w:r>
      <w:r>
        <w:t>ATA</w:t>
      </w:r>
    </w:p>
    <w:p w:rsidR="003F4E72" w:rsidRDefault="003F4E72">
      <w:pPr>
        <w:pStyle w:val="Corpodetexto"/>
        <w:rPr>
          <w:sz w:val="22"/>
        </w:rPr>
      </w:pPr>
    </w:p>
    <w:p w:rsidR="003F4E72" w:rsidRDefault="003F4E72">
      <w:pPr>
        <w:pStyle w:val="Corpodetexto"/>
        <w:spacing w:before="11"/>
        <w:rPr>
          <w:sz w:val="18"/>
        </w:rPr>
      </w:pPr>
    </w:p>
    <w:p w:rsidR="003F4E72" w:rsidRDefault="00223087" w:rsidP="006E0AEF">
      <w:pPr>
        <w:pStyle w:val="PargrafodaLista"/>
        <w:numPr>
          <w:ilvl w:val="1"/>
          <w:numId w:val="21"/>
        </w:numPr>
        <w:tabs>
          <w:tab w:val="left" w:pos="1233"/>
          <w:tab w:val="left" w:pos="1234"/>
        </w:tabs>
        <w:spacing w:line="360" w:lineRule="auto"/>
        <w:ind w:right="315"/>
        <w:rPr>
          <w:sz w:val="20"/>
        </w:rPr>
      </w:pPr>
      <w:r>
        <w:rPr>
          <w:sz w:val="20"/>
        </w:rPr>
        <w:t>As contratações decorrentes desta Ata de Registro de Preços deverão ser formalizadas mediante Termo de Contrato (Anexo VII do Edital) nos casos de</w:t>
      </w:r>
      <w:r>
        <w:rPr>
          <w:spacing w:val="1"/>
          <w:sz w:val="20"/>
        </w:rPr>
        <w:t xml:space="preserve"> </w:t>
      </w:r>
      <w:r>
        <w:rPr>
          <w:sz w:val="20"/>
        </w:rPr>
        <w:t>compras parceladas, podendo ser substituído por outros instrumentos, nos casos de compra com entrega imediata e integral dos bens adquiridos, dos</w:t>
      </w:r>
      <w:r>
        <w:rPr>
          <w:spacing w:val="1"/>
          <w:sz w:val="20"/>
        </w:rPr>
        <w:t xml:space="preserve"> </w:t>
      </w:r>
      <w:r>
        <w:rPr>
          <w:sz w:val="20"/>
        </w:rPr>
        <w:t>quais</w:t>
      </w:r>
      <w:r>
        <w:rPr>
          <w:spacing w:val="-1"/>
          <w:sz w:val="20"/>
        </w:rPr>
        <w:t xml:space="preserve"> </w:t>
      </w:r>
      <w:r>
        <w:rPr>
          <w:sz w:val="20"/>
        </w:rPr>
        <w:t>não</w:t>
      </w:r>
      <w:r>
        <w:rPr>
          <w:spacing w:val="1"/>
          <w:sz w:val="20"/>
        </w:rPr>
        <w:t xml:space="preserve"> </w:t>
      </w:r>
      <w:r>
        <w:rPr>
          <w:sz w:val="20"/>
        </w:rPr>
        <w:t>resultem</w:t>
      </w:r>
      <w:r>
        <w:rPr>
          <w:spacing w:val="3"/>
          <w:sz w:val="20"/>
        </w:rPr>
        <w:t xml:space="preserve"> </w:t>
      </w:r>
      <w:r>
        <w:rPr>
          <w:sz w:val="20"/>
        </w:rPr>
        <w:t>obrigações</w:t>
      </w:r>
      <w:r>
        <w:rPr>
          <w:spacing w:val="-1"/>
          <w:sz w:val="20"/>
        </w:rPr>
        <w:t xml:space="preserve"> </w:t>
      </w:r>
      <w:r>
        <w:rPr>
          <w:sz w:val="20"/>
        </w:rPr>
        <w:t>futuras,</w:t>
      </w:r>
      <w:r>
        <w:rPr>
          <w:spacing w:val="-1"/>
          <w:sz w:val="20"/>
        </w:rPr>
        <w:t xml:space="preserve"> </w:t>
      </w:r>
      <w:r>
        <w:rPr>
          <w:sz w:val="20"/>
        </w:rPr>
        <w:t>nos</w:t>
      </w:r>
      <w:r>
        <w:rPr>
          <w:spacing w:val="6"/>
          <w:sz w:val="20"/>
        </w:rPr>
        <w:t xml:space="preserve"> </w:t>
      </w:r>
      <w:r>
        <w:rPr>
          <w:sz w:val="20"/>
        </w:rPr>
        <w:t>termos</w:t>
      </w:r>
      <w:r>
        <w:rPr>
          <w:spacing w:val="-3"/>
          <w:sz w:val="20"/>
        </w:rPr>
        <w:t xml:space="preserve"> </w:t>
      </w:r>
      <w:r>
        <w:rPr>
          <w:sz w:val="20"/>
        </w:rPr>
        <w:t>do</w:t>
      </w:r>
      <w:r>
        <w:rPr>
          <w:spacing w:val="-1"/>
          <w:sz w:val="20"/>
        </w:rPr>
        <w:t xml:space="preserve"> </w:t>
      </w:r>
      <w:r>
        <w:rPr>
          <w:sz w:val="20"/>
        </w:rPr>
        <w:t>artigo</w:t>
      </w:r>
      <w:r>
        <w:rPr>
          <w:spacing w:val="1"/>
          <w:sz w:val="20"/>
        </w:rPr>
        <w:t xml:space="preserve"> </w:t>
      </w:r>
      <w:r>
        <w:rPr>
          <w:sz w:val="20"/>
        </w:rPr>
        <w:t>62, §</w:t>
      </w:r>
      <w:r>
        <w:rPr>
          <w:spacing w:val="-4"/>
          <w:sz w:val="20"/>
        </w:rPr>
        <w:t xml:space="preserve"> </w:t>
      </w:r>
      <w:r>
        <w:rPr>
          <w:sz w:val="20"/>
        </w:rPr>
        <w:t>4º,</w:t>
      </w:r>
      <w:r>
        <w:rPr>
          <w:spacing w:val="-1"/>
          <w:sz w:val="20"/>
        </w:rPr>
        <w:t xml:space="preserve"> </w:t>
      </w:r>
      <w:r>
        <w:rPr>
          <w:sz w:val="20"/>
        </w:rPr>
        <w:t>da</w:t>
      </w:r>
      <w:r>
        <w:rPr>
          <w:spacing w:val="-1"/>
          <w:sz w:val="20"/>
        </w:rPr>
        <w:t xml:space="preserve"> </w:t>
      </w:r>
      <w:r>
        <w:rPr>
          <w:sz w:val="20"/>
        </w:rPr>
        <w:t>Lei</w:t>
      </w:r>
      <w:r>
        <w:rPr>
          <w:spacing w:val="-3"/>
          <w:sz w:val="20"/>
        </w:rPr>
        <w:t xml:space="preserve"> </w:t>
      </w:r>
      <w:r>
        <w:rPr>
          <w:sz w:val="20"/>
        </w:rPr>
        <w:t>Federal</w:t>
      </w:r>
      <w:r>
        <w:rPr>
          <w:spacing w:val="2"/>
          <w:sz w:val="20"/>
        </w:rPr>
        <w:t xml:space="preserve"> </w:t>
      </w:r>
      <w:r>
        <w:rPr>
          <w:sz w:val="20"/>
        </w:rPr>
        <w:t>nº</w:t>
      </w:r>
      <w:r>
        <w:rPr>
          <w:spacing w:val="-2"/>
          <w:sz w:val="20"/>
        </w:rPr>
        <w:t xml:space="preserve"> </w:t>
      </w:r>
      <w:r>
        <w:rPr>
          <w:sz w:val="20"/>
        </w:rPr>
        <w:t>8.666/1993.</w:t>
      </w:r>
    </w:p>
    <w:p w:rsidR="003F4E72" w:rsidRDefault="003F4E72">
      <w:pPr>
        <w:pStyle w:val="Corpodetexto"/>
        <w:rPr>
          <w:sz w:val="30"/>
        </w:rPr>
      </w:pPr>
    </w:p>
    <w:p w:rsidR="003F4E72" w:rsidRPr="00CD3408" w:rsidRDefault="00223087" w:rsidP="006E0AEF">
      <w:pPr>
        <w:pStyle w:val="PargrafodaLista"/>
        <w:numPr>
          <w:ilvl w:val="1"/>
          <w:numId w:val="21"/>
        </w:numPr>
        <w:tabs>
          <w:tab w:val="left" w:pos="1233"/>
          <w:tab w:val="left" w:pos="1234"/>
        </w:tabs>
        <w:spacing w:line="360" w:lineRule="auto"/>
        <w:rPr>
          <w:rFonts w:ascii="Arial" w:hAnsi="Arial" w:cs="Arial"/>
          <w:sz w:val="20"/>
        </w:rPr>
      </w:pPr>
      <w:r>
        <w:rPr>
          <w:sz w:val="20"/>
        </w:rPr>
        <w:t>Para o</w:t>
      </w:r>
      <w:r>
        <w:rPr>
          <w:spacing w:val="-1"/>
          <w:sz w:val="20"/>
        </w:rPr>
        <w:t xml:space="preserve"> </w:t>
      </w:r>
      <w:r w:rsidRPr="00CD3408">
        <w:rPr>
          <w:rFonts w:ascii="Arial" w:hAnsi="Arial" w:cs="Arial"/>
          <w:sz w:val="20"/>
        </w:rPr>
        <w:t>acionamento</w:t>
      </w:r>
      <w:r w:rsidRPr="00CD3408">
        <w:rPr>
          <w:rFonts w:ascii="Arial" w:hAnsi="Arial" w:cs="Arial"/>
          <w:spacing w:val="-2"/>
          <w:sz w:val="20"/>
        </w:rPr>
        <w:t xml:space="preserve"> </w:t>
      </w:r>
      <w:r w:rsidRPr="00CD3408">
        <w:rPr>
          <w:rFonts w:ascii="Arial" w:hAnsi="Arial" w:cs="Arial"/>
          <w:sz w:val="20"/>
        </w:rPr>
        <w:t>desta</w:t>
      </w:r>
      <w:r w:rsidRPr="00CD3408">
        <w:rPr>
          <w:rFonts w:ascii="Arial" w:hAnsi="Arial" w:cs="Arial"/>
          <w:spacing w:val="1"/>
          <w:sz w:val="20"/>
        </w:rPr>
        <w:t xml:space="preserve"> </w:t>
      </w:r>
      <w:r w:rsidRPr="00CD3408">
        <w:rPr>
          <w:rFonts w:ascii="Arial" w:hAnsi="Arial" w:cs="Arial"/>
          <w:sz w:val="20"/>
        </w:rPr>
        <w:t>Ata,</w:t>
      </w:r>
      <w:r w:rsidRPr="00CD3408">
        <w:rPr>
          <w:rFonts w:ascii="Arial" w:hAnsi="Arial" w:cs="Arial"/>
          <w:spacing w:val="-1"/>
          <w:sz w:val="20"/>
        </w:rPr>
        <w:t xml:space="preserve"> </w:t>
      </w:r>
      <w:r w:rsidRPr="00CD3408">
        <w:rPr>
          <w:rFonts w:ascii="Arial" w:hAnsi="Arial" w:cs="Arial"/>
          <w:sz w:val="20"/>
        </w:rPr>
        <w:t>os</w:t>
      </w:r>
      <w:r w:rsidRPr="00CD3408">
        <w:rPr>
          <w:rFonts w:ascii="Arial" w:hAnsi="Arial" w:cs="Arial"/>
          <w:spacing w:val="-2"/>
          <w:sz w:val="20"/>
        </w:rPr>
        <w:t xml:space="preserve"> </w:t>
      </w:r>
      <w:r w:rsidRPr="00CD3408">
        <w:rPr>
          <w:rFonts w:ascii="Arial" w:hAnsi="Arial" w:cs="Arial"/>
          <w:sz w:val="20"/>
        </w:rPr>
        <w:t>ÓRGÃOS</w:t>
      </w:r>
      <w:r w:rsidRPr="00CD3408">
        <w:rPr>
          <w:rFonts w:ascii="Arial" w:hAnsi="Arial" w:cs="Arial"/>
          <w:spacing w:val="1"/>
          <w:sz w:val="20"/>
        </w:rPr>
        <w:t xml:space="preserve"> </w:t>
      </w:r>
      <w:r w:rsidRPr="00CD3408">
        <w:rPr>
          <w:rFonts w:ascii="Arial" w:hAnsi="Arial" w:cs="Arial"/>
          <w:sz w:val="20"/>
        </w:rPr>
        <w:t>PARTICIPANTES</w:t>
      </w:r>
      <w:r w:rsidRPr="00CD3408">
        <w:rPr>
          <w:rFonts w:ascii="Arial" w:hAnsi="Arial" w:cs="Arial"/>
          <w:spacing w:val="-1"/>
          <w:sz w:val="20"/>
        </w:rPr>
        <w:t xml:space="preserve"> </w:t>
      </w:r>
      <w:r w:rsidRPr="00CD3408">
        <w:rPr>
          <w:rFonts w:ascii="Arial" w:hAnsi="Arial" w:cs="Arial"/>
          <w:sz w:val="20"/>
        </w:rPr>
        <w:t>deverão consultar</w:t>
      </w:r>
      <w:r w:rsidRPr="00CD3408">
        <w:rPr>
          <w:rFonts w:ascii="Arial" w:hAnsi="Arial" w:cs="Arial"/>
          <w:spacing w:val="2"/>
          <w:sz w:val="20"/>
        </w:rPr>
        <w:t xml:space="preserve"> </w:t>
      </w:r>
      <w:proofErr w:type="gramStart"/>
      <w:r w:rsidRPr="00CD3408">
        <w:rPr>
          <w:rFonts w:ascii="Arial" w:hAnsi="Arial" w:cs="Arial"/>
          <w:sz w:val="20"/>
        </w:rPr>
        <w:t>oÓRGÃO</w:t>
      </w:r>
      <w:proofErr w:type="gramEnd"/>
      <w:r w:rsidRPr="00CD3408">
        <w:rPr>
          <w:rFonts w:ascii="Arial" w:hAnsi="Arial" w:cs="Arial"/>
          <w:spacing w:val="-2"/>
          <w:sz w:val="20"/>
        </w:rPr>
        <w:t xml:space="preserve"> </w:t>
      </w:r>
      <w:r w:rsidRPr="00CD3408">
        <w:rPr>
          <w:rFonts w:ascii="Arial" w:hAnsi="Arial" w:cs="Arial"/>
          <w:sz w:val="20"/>
        </w:rPr>
        <w:t>GERENCIADOR</w:t>
      </w:r>
      <w:r w:rsidRPr="00CD3408">
        <w:rPr>
          <w:rFonts w:ascii="Arial" w:hAnsi="Arial" w:cs="Arial"/>
          <w:spacing w:val="-3"/>
          <w:sz w:val="20"/>
        </w:rPr>
        <w:t xml:space="preserve"> </w:t>
      </w:r>
      <w:r w:rsidRPr="00CD3408">
        <w:rPr>
          <w:rFonts w:ascii="Arial" w:hAnsi="Arial" w:cs="Arial"/>
          <w:sz w:val="20"/>
        </w:rPr>
        <w:t>sobre:</w:t>
      </w:r>
    </w:p>
    <w:p w:rsidR="003F4E72" w:rsidRPr="00CD3408" w:rsidRDefault="003F4E72" w:rsidP="00CD3408">
      <w:pPr>
        <w:pStyle w:val="Corpodetexto"/>
        <w:spacing w:before="9" w:line="360" w:lineRule="auto"/>
        <w:rPr>
          <w:rFonts w:ascii="Arial" w:hAnsi="Arial" w:cs="Arial"/>
          <w:sz w:val="30"/>
        </w:rPr>
      </w:pPr>
    </w:p>
    <w:p w:rsidR="003F4E72" w:rsidRPr="00CD3408" w:rsidRDefault="00223087" w:rsidP="006E0AEF">
      <w:pPr>
        <w:pStyle w:val="PargrafodaLista"/>
        <w:numPr>
          <w:ilvl w:val="0"/>
          <w:numId w:val="20"/>
        </w:numPr>
        <w:tabs>
          <w:tab w:val="left" w:pos="1233"/>
          <w:tab w:val="left" w:pos="1234"/>
        </w:tabs>
        <w:spacing w:line="360" w:lineRule="auto"/>
        <w:rPr>
          <w:rFonts w:ascii="Arial" w:hAnsi="Arial" w:cs="Arial"/>
          <w:sz w:val="20"/>
        </w:rPr>
      </w:pPr>
      <w:proofErr w:type="gramStart"/>
      <w:r w:rsidRPr="00CD3408">
        <w:rPr>
          <w:rFonts w:ascii="Arial" w:hAnsi="Arial" w:cs="Arial"/>
          <w:sz w:val="20"/>
        </w:rPr>
        <w:t>a</w:t>
      </w:r>
      <w:proofErr w:type="gramEnd"/>
      <w:r w:rsidRPr="00CD3408">
        <w:rPr>
          <w:rFonts w:ascii="Arial" w:hAnsi="Arial" w:cs="Arial"/>
          <w:spacing w:val="-3"/>
          <w:sz w:val="20"/>
        </w:rPr>
        <w:t xml:space="preserve"> </w:t>
      </w:r>
      <w:r w:rsidRPr="00CD3408">
        <w:rPr>
          <w:rFonts w:ascii="Arial" w:hAnsi="Arial" w:cs="Arial"/>
          <w:sz w:val="20"/>
        </w:rPr>
        <w:t>intenção</w:t>
      </w:r>
      <w:r w:rsidRPr="00CD3408">
        <w:rPr>
          <w:rFonts w:ascii="Arial" w:hAnsi="Arial" w:cs="Arial"/>
          <w:spacing w:val="-3"/>
          <w:sz w:val="20"/>
        </w:rPr>
        <w:t xml:space="preserve"> </w:t>
      </w:r>
      <w:r w:rsidRPr="00CD3408">
        <w:rPr>
          <w:rFonts w:ascii="Arial" w:hAnsi="Arial" w:cs="Arial"/>
          <w:sz w:val="20"/>
        </w:rPr>
        <w:t>de contratação,</w:t>
      </w:r>
      <w:r w:rsidRPr="00CD3408">
        <w:rPr>
          <w:rFonts w:ascii="Arial" w:hAnsi="Arial" w:cs="Arial"/>
          <w:spacing w:val="-1"/>
          <w:sz w:val="20"/>
        </w:rPr>
        <w:t xml:space="preserve"> </w:t>
      </w:r>
      <w:r w:rsidRPr="00CD3408">
        <w:rPr>
          <w:rFonts w:ascii="Arial" w:hAnsi="Arial" w:cs="Arial"/>
          <w:sz w:val="20"/>
        </w:rPr>
        <w:t>a</w:t>
      </w:r>
      <w:r w:rsidRPr="00CD3408">
        <w:rPr>
          <w:rFonts w:ascii="Arial" w:hAnsi="Arial" w:cs="Arial"/>
          <w:spacing w:val="-3"/>
          <w:sz w:val="20"/>
        </w:rPr>
        <w:t xml:space="preserve"> </w:t>
      </w:r>
      <w:r w:rsidRPr="00CD3408">
        <w:rPr>
          <w:rFonts w:ascii="Arial" w:hAnsi="Arial" w:cs="Arial"/>
          <w:sz w:val="20"/>
        </w:rPr>
        <w:t>fim</w:t>
      </w:r>
      <w:r w:rsidRPr="00CD3408">
        <w:rPr>
          <w:rFonts w:ascii="Arial" w:hAnsi="Arial" w:cs="Arial"/>
          <w:spacing w:val="2"/>
          <w:sz w:val="20"/>
        </w:rPr>
        <w:t xml:space="preserve"> </w:t>
      </w:r>
      <w:r w:rsidRPr="00CD3408">
        <w:rPr>
          <w:rFonts w:ascii="Arial" w:hAnsi="Arial" w:cs="Arial"/>
          <w:sz w:val="20"/>
        </w:rPr>
        <w:t>de</w:t>
      </w:r>
      <w:r w:rsidRPr="00CD3408">
        <w:rPr>
          <w:rFonts w:ascii="Arial" w:hAnsi="Arial" w:cs="Arial"/>
          <w:spacing w:val="-3"/>
          <w:sz w:val="20"/>
        </w:rPr>
        <w:t xml:space="preserve"> </w:t>
      </w:r>
      <w:r w:rsidRPr="00CD3408">
        <w:rPr>
          <w:rFonts w:ascii="Arial" w:hAnsi="Arial" w:cs="Arial"/>
          <w:sz w:val="20"/>
        </w:rPr>
        <w:t>obter</w:t>
      </w:r>
      <w:r w:rsidRPr="00CD3408">
        <w:rPr>
          <w:rFonts w:ascii="Arial" w:hAnsi="Arial" w:cs="Arial"/>
          <w:spacing w:val="-2"/>
          <w:sz w:val="20"/>
        </w:rPr>
        <w:t xml:space="preserve"> </w:t>
      </w:r>
      <w:r w:rsidRPr="00CD3408">
        <w:rPr>
          <w:rFonts w:ascii="Arial" w:hAnsi="Arial" w:cs="Arial"/>
          <w:sz w:val="20"/>
        </w:rPr>
        <w:t>a</w:t>
      </w:r>
      <w:r w:rsidRPr="00CD3408">
        <w:rPr>
          <w:rFonts w:ascii="Arial" w:hAnsi="Arial" w:cs="Arial"/>
          <w:spacing w:val="-1"/>
          <w:sz w:val="20"/>
        </w:rPr>
        <w:t xml:space="preserve"> </w:t>
      </w:r>
      <w:r w:rsidRPr="00CD3408">
        <w:rPr>
          <w:rFonts w:ascii="Arial" w:hAnsi="Arial" w:cs="Arial"/>
          <w:sz w:val="20"/>
        </w:rPr>
        <w:t>indicação</w:t>
      </w:r>
      <w:r w:rsidRPr="00CD3408">
        <w:rPr>
          <w:rFonts w:ascii="Arial" w:hAnsi="Arial" w:cs="Arial"/>
          <w:spacing w:val="-1"/>
          <w:sz w:val="20"/>
        </w:rPr>
        <w:t xml:space="preserve"> </w:t>
      </w:r>
      <w:r w:rsidRPr="00CD3408">
        <w:rPr>
          <w:rFonts w:ascii="Arial" w:hAnsi="Arial" w:cs="Arial"/>
          <w:sz w:val="20"/>
        </w:rPr>
        <w:t>do</w:t>
      </w:r>
      <w:r w:rsidRPr="00CD3408">
        <w:rPr>
          <w:rFonts w:ascii="Arial" w:hAnsi="Arial" w:cs="Arial"/>
          <w:spacing w:val="-3"/>
          <w:sz w:val="20"/>
        </w:rPr>
        <w:t xml:space="preserve"> </w:t>
      </w:r>
      <w:r w:rsidRPr="00CD3408">
        <w:rPr>
          <w:rFonts w:ascii="Arial" w:hAnsi="Arial" w:cs="Arial"/>
          <w:sz w:val="20"/>
        </w:rPr>
        <w:t>fornecedor,</w:t>
      </w:r>
      <w:r w:rsidRPr="00CD3408">
        <w:rPr>
          <w:rFonts w:ascii="Arial" w:hAnsi="Arial" w:cs="Arial"/>
          <w:spacing w:val="-3"/>
          <w:sz w:val="20"/>
        </w:rPr>
        <w:t xml:space="preserve"> </w:t>
      </w:r>
      <w:r w:rsidRPr="00CD3408">
        <w:rPr>
          <w:rFonts w:ascii="Arial" w:hAnsi="Arial" w:cs="Arial"/>
          <w:sz w:val="20"/>
        </w:rPr>
        <w:t>dos</w:t>
      </w:r>
      <w:r w:rsidRPr="00CD3408">
        <w:rPr>
          <w:rFonts w:ascii="Arial" w:hAnsi="Arial" w:cs="Arial"/>
          <w:spacing w:val="-2"/>
          <w:sz w:val="20"/>
        </w:rPr>
        <w:t xml:space="preserve"> </w:t>
      </w:r>
      <w:r w:rsidRPr="00CD3408">
        <w:rPr>
          <w:rFonts w:ascii="Arial" w:hAnsi="Arial" w:cs="Arial"/>
          <w:sz w:val="20"/>
        </w:rPr>
        <w:t>quantitativos</w:t>
      </w:r>
      <w:r w:rsidRPr="00CD3408">
        <w:rPr>
          <w:rFonts w:ascii="Arial" w:hAnsi="Arial" w:cs="Arial"/>
          <w:spacing w:val="-1"/>
          <w:sz w:val="20"/>
        </w:rPr>
        <w:t xml:space="preserve"> </w:t>
      </w:r>
      <w:r w:rsidRPr="00CD3408">
        <w:rPr>
          <w:rFonts w:ascii="Arial" w:hAnsi="Arial" w:cs="Arial"/>
          <w:sz w:val="20"/>
        </w:rPr>
        <w:t>a</w:t>
      </w:r>
      <w:r w:rsidRPr="00CD3408">
        <w:rPr>
          <w:rFonts w:ascii="Arial" w:hAnsi="Arial" w:cs="Arial"/>
          <w:spacing w:val="5"/>
          <w:sz w:val="20"/>
        </w:rPr>
        <w:t xml:space="preserve"> </w:t>
      </w:r>
      <w:r w:rsidRPr="00CD3408">
        <w:rPr>
          <w:rFonts w:ascii="Arial" w:hAnsi="Arial" w:cs="Arial"/>
          <w:sz w:val="20"/>
        </w:rPr>
        <w:t>que</w:t>
      </w:r>
      <w:r w:rsidRPr="00CD3408">
        <w:rPr>
          <w:rFonts w:ascii="Arial" w:hAnsi="Arial" w:cs="Arial"/>
          <w:spacing w:val="-1"/>
          <w:sz w:val="20"/>
        </w:rPr>
        <w:t xml:space="preserve"> </w:t>
      </w:r>
      <w:r w:rsidRPr="00CD3408">
        <w:rPr>
          <w:rFonts w:ascii="Arial" w:hAnsi="Arial" w:cs="Arial"/>
          <w:sz w:val="20"/>
        </w:rPr>
        <w:t>este ainda</w:t>
      </w:r>
      <w:r w:rsidRPr="00CD3408">
        <w:rPr>
          <w:rFonts w:ascii="Arial" w:hAnsi="Arial" w:cs="Arial"/>
          <w:spacing w:val="-2"/>
          <w:sz w:val="20"/>
        </w:rPr>
        <w:t xml:space="preserve"> </w:t>
      </w:r>
      <w:r w:rsidRPr="00CD3408">
        <w:rPr>
          <w:rFonts w:ascii="Arial" w:hAnsi="Arial" w:cs="Arial"/>
          <w:sz w:val="20"/>
        </w:rPr>
        <w:t>se</w:t>
      </w:r>
      <w:r w:rsidRPr="00CD3408">
        <w:rPr>
          <w:rFonts w:ascii="Arial" w:hAnsi="Arial" w:cs="Arial"/>
          <w:spacing w:val="-3"/>
          <w:sz w:val="20"/>
        </w:rPr>
        <w:t xml:space="preserve"> </w:t>
      </w:r>
      <w:r w:rsidRPr="00CD3408">
        <w:rPr>
          <w:rFonts w:ascii="Arial" w:hAnsi="Arial" w:cs="Arial"/>
          <w:sz w:val="20"/>
        </w:rPr>
        <w:t>encontra obrigado</w:t>
      </w:r>
      <w:r w:rsidRPr="00CD3408">
        <w:rPr>
          <w:rFonts w:ascii="Arial" w:hAnsi="Arial" w:cs="Arial"/>
          <w:spacing w:val="-3"/>
          <w:sz w:val="20"/>
        </w:rPr>
        <w:t xml:space="preserve"> </w:t>
      </w:r>
      <w:r w:rsidRPr="00CD3408">
        <w:rPr>
          <w:rFonts w:ascii="Arial" w:hAnsi="Arial" w:cs="Arial"/>
          <w:sz w:val="20"/>
        </w:rPr>
        <w:t>e dos</w:t>
      </w:r>
      <w:r w:rsidRPr="00CD3408">
        <w:rPr>
          <w:rFonts w:ascii="Arial" w:hAnsi="Arial" w:cs="Arial"/>
          <w:spacing w:val="-2"/>
          <w:sz w:val="20"/>
        </w:rPr>
        <w:t xml:space="preserve"> </w:t>
      </w:r>
      <w:r w:rsidRPr="00CD3408">
        <w:rPr>
          <w:rFonts w:ascii="Arial" w:hAnsi="Arial" w:cs="Arial"/>
          <w:sz w:val="20"/>
        </w:rPr>
        <w:t>preços registrados;</w:t>
      </w:r>
    </w:p>
    <w:p w:rsidR="003F4E72" w:rsidRPr="00CD3408" w:rsidRDefault="003F4E72">
      <w:pPr>
        <w:pStyle w:val="Corpodetexto"/>
        <w:spacing w:before="7"/>
        <w:rPr>
          <w:rFonts w:ascii="Arial" w:hAnsi="Arial" w:cs="Arial"/>
          <w:sz w:val="23"/>
        </w:rPr>
      </w:pPr>
    </w:p>
    <w:p w:rsidR="003F4E72" w:rsidRDefault="00223087" w:rsidP="006E0AEF">
      <w:pPr>
        <w:pStyle w:val="PargrafodaLista"/>
        <w:numPr>
          <w:ilvl w:val="0"/>
          <w:numId w:val="20"/>
        </w:numPr>
        <w:tabs>
          <w:tab w:val="left" w:pos="1233"/>
          <w:tab w:val="left" w:pos="1234"/>
        </w:tabs>
        <w:rPr>
          <w:sz w:val="20"/>
        </w:rPr>
      </w:pPr>
      <w:proofErr w:type="gramStart"/>
      <w:r>
        <w:rPr>
          <w:sz w:val="20"/>
        </w:rPr>
        <w:t>a</w:t>
      </w:r>
      <w:proofErr w:type="gramEnd"/>
      <w:r>
        <w:rPr>
          <w:spacing w:val="-14"/>
          <w:sz w:val="20"/>
        </w:rPr>
        <w:t xml:space="preserve"> </w:t>
      </w:r>
      <w:r>
        <w:rPr>
          <w:sz w:val="20"/>
        </w:rPr>
        <w:t>economicidade</w:t>
      </w:r>
      <w:r>
        <w:rPr>
          <w:spacing w:val="-3"/>
          <w:sz w:val="20"/>
        </w:rPr>
        <w:t xml:space="preserve"> </w:t>
      </w:r>
      <w:r>
        <w:rPr>
          <w:sz w:val="20"/>
        </w:rPr>
        <w:t>dos</w:t>
      </w:r>
      <w:r>
        <w:rPr>
          <w:spacing w:val="-4"/>
          <w:sz w:val="20"/>
        </w:rPr>
        <w:t xml:space="preserve"> </w:t>
      </w:r>
      <w:r>
        <w:rPr>
          <w:sz w:val="20"/>
        </w:rPr>
        <w:t>preços</w:t>
      </w:r>
      <w:r>
        <w:rPr>
          <w:spacing w:val="-7"/>
          <w:sz w:val="20"/>
        </w:rPr>
        <w:t xml:space="preserve"> </w:t>
      </w:r>
      <w:r>
        <w:rPr>
          <w:sz w:val="20"/>
        </w:rPr>
        <w:t>registrados.</w:t>
      </w:r>
    </w:p>
    <w:p w:rsidR="003F4E72" w:rsidRDefault="003F4E72">
      <w:pPr>
        <w:pStyle w:val="Corpodetexto"/>
        <w:spacing w:before="1"/>
      </w:pPr>
    </w:p>
    <w:p w:rsidR="003F4E72" w:rsidRDefault="00223087" w:rsidP="006E0AEF">
      <w:pPr>
        <w:pStyle w:val="PargrafodaLista"/>
        <w:numPr>
          <w:ilvl w:val="1"/>
          <w:numId w:val="21"/>
        </w:numPr>
        <w:tabs>
          <w:tab w:val="left" w:pos="1233"/>
          <w:tab w:val="left" w:pos="1234"/>
        </w:tabs>
        <w:spacing w:after="120" w:line="360" w:lineRule="auto"/>
        <w:rPr>
          <w:sz w:val="20"/>
        </w:rPr>
      </w:pPr>
      <w:r>
        <w:rPr>
          <w:sz w:val="20"/>
        </w:rPr>
        <w:t>O</w:t>
      </w:r>
      <w:r>
        <w:rPr>
          <w:spacing w:val="-2"/>
          <w:sz w:val="20"/>
        </w:rPr>
        <w:t xml:space="preserve"> </w:t>
      </w:r>
      <w:r>
        <w:rPr>
          <w:sz w:val="20"/>
        </w:rPr>
        <w:t>ÓRGÃO</w:t>
      </w:r>
      <w:r>
        <w:rPr>
          <w:spacing w:val="-2"/>
          <w:sz w:val="20"/>
        </w:rPr>
        <w:t xml:space="preserve"> </w:t>
      </w:r>
      <w:r>
        <w:rPr>
          <w:sz w:val="20"/>
        </w:rPr>
        <w:t>GERENCIADOR</w:t>
      </w:r>
      <w:r>
        <w:rPr>
          <w:spacing w:val="-3"/>
          <w:sz w:val="20"/>
        </w:rPr>
        <w:t xml:space="preserve"> </w:t>
      </w:r>
      <w:r>
        <w:rPr>
          <w:sz w:val="20"/>
        </w:rPr>
        <w:t>consultará</w:t>
      </w:r>
      <w:r>
        <w:rPr>
          <w:spacing w:val="-3"/>
          <w:sz w:val="20"/>
        </w:rPr>
        <w:t xml:space="preserve"> </w:t>
      </w:r>
      <w:r>
        <w:rPr>
          <w:sz w:val="20"/>
        </w:rPr>
        <w:t xml:space="preserve">a </w:t>
      </w:r>
      <w:r w:rsidR="00333BB5">
        <w:rPr>
          <w:sz w:val="20"/>
        </w:rPr>
        <w:t xml:space="preserve">PRIMEIRA </w:t>
      </w:r>
      <w:r>
        <w:rPr>
          <w:sz w:val="20"/>
        </w:rPr>
        <w:t>DETENTORA</w:t>
      </w:r>
      <w:r w:rsidR="00333BB5">
        <w:rPr>
          <w:sz w:val="20"/>
        </w:rPr>
        <w:t>, assim classificada por ter exercido o direito de preferência,</w:t>
      </w:r>
      <w:r>
        <w:rPr>
          <w:spacing w:val="-3"/>
          <w:sz w:val="20"/>
        </w:rPr>
        <w:t xml:space="preserve"> </w:t>
      </w:r>
      <w:r>
        <w:rPr>
          <w:sz w:val="20"/>
        </w:rPr>
        <w:t>acerca</w:t>
      </w:r>
      <w:r>
        <w:rPr>
          <w:spacing w:val="-3"/>
          <w:sz w:val="20"/>
        </w:rPr>
        <w:t xml:space="preserve"> </w:t>
      </w:r>
      <w:r>
        <w:rPr>
          <w:sz w:val="20"/>
        </w:rPr>
        <w:t>da</w:t>
      </w:r>
      <w:r>
        <w:rPr>
          <w:spacing w:val="-3"/>
          <w:sz w:val="20"/>
        </w:rPr>
        <w:t xml:space="preserve"> </w:t>
      </w:r>
      <w:r>
        <w:rPr>
          <w:sz w:val="20"/>
        </w:rPr>
        <w:t>possibilidade</w:t>
      </w:r>
      <w:r>
        <w:rPr>
          <w:spacing w:val="-3"/>
          <w:sz w:val="20"/>
        </w:rPr>
        <w:t xml:space="preserve"> </w:t>
      </w:r>
      <w:r>
        <w:rPr>
          <w:sz w:val="20"/>
        </w:rPr>
        <w:t>de</w:t>
      </w:r>
      <w:r>
        <w:rPr>
          <w:spacing w:val="-2"/>
          <w:sz w:val="20"/>
        </w:rPr>
        <w:t xml:space="preserve"> </w:t>
      </w:r>
      <w:r>
        <w:rPr>
          <w:sz w:val="20"/>
        </w:rPr>
        <w:t>atender</w:t>
      </w:r>
      <w:r>
        <w:rPr>
          <w:spacing w:val="6"/>
          <w:sz w:val="20"/>
        </w:rPr>
        <w:t xml:space="preserve"> </w:t>
      </w:r>
      <w:r>
        <w:rPr>
          <w:sz w:val="20"/>
        </w:rPr>
        <w:t>a</w:t>
      </w:r>
      <w:r>
        <w:rPr>
          <w:spacing w:val="-3"/>
          <w:sz w:val="20"/>
        </w:rPr>
        <w:t xml:space="preserve"> </w:t>
      </w:r>
      <w:r>
        <w:rPr>
          <w:sz w:val="20"/>
        </w:rPr>
        <w:t>demanda</w:t>
      </w:r>
      <w:r>
        <w:rPr>
          <w:spacing w:val="-3"/>
          <w:sz w:val="20"/>
        </w:rPr>
        <w:t xml:space="preserve"> </w:t>
      </w:r>
      <w:r>
        <w:rPr>
          <w:sz w:val="20"/>
        </w:rPr>
        <w:t>solicitada.</w:t>
      </w:r>
    </w:p>
    <w:p w:rsidR="00333BB5" w:rsidRDefault="00333BB5" w:rsidP="006E0AEF">
      <w:pPr>
        <w:pStyle w:val="PargrafodaLista"/>
        <w:numPr>
          <w:ilvl w:val="1"/>
          <w:numId w:val="21"/>
        </w:numPr>
        <w:tabs>
          <w:tab w:val="left" w:pos="1233"/>
          <w:tab w:val="left" w:pos="1234"/>
        </w:tabs>
        <w:spacing w:after="120" w:line="360" w:lineRule="auto"/>
        <w:rPr>
          <w:sz w:val="20"/>
        </w:rPr>
      </w:pPr>
      <w:r>
        <w:rPr>
          <w:sz w:val="20"/>
        </w:rPr>
        <w:t>O</w:t>
      </w:r>
      <w:r>
        <w:rPr>
          <w:spacing w:val="-2"/>
          <w:sz w:val="20"/>
        </w:rPr>
        <w:t xml:space="preserve"> </w:t>
      </w:r>
      <w:r>
        <w:rPr>
          <w:sz w:val="20"/>
        </w:rPr>
        <w:t>ÓRGÃO</w:t>
      </w:r>
      <w:r>
        <w:rPr>
          <w:spacing w:val="-2"/>
          <w:sz w:val="20"/>
        </w:rPr>
        <w:t xml:space="preserve"> </w:t>
      </w:r>
      <w:r>
        <w:rPr>
          <w:sz w:val="20"/>
        </w:rPr>
        <w:t>GERENCIADOR somente consultará diretamente a SEGUNDA DETENTORA, vencedora da cota de ampla concorrência, caso o pedido não puder ser atendido pela PRIMEIRA DETENTORA pelos seguintes notivos:</w:t>
      </w:r>
    </w:p>
    <w:p w:rsidR="00333BB5" w:rsidRDefault="00333BB5" w:rsidP="006E0AEF">
      <w:pPr>
        <w:pStyle w:val="PargrafodaLista"/>
        <w:numPr>
          <w:ilvl w:val="0"/>
          <w:numId w:val="50"/>
        </w:numPr>
        <w:tabs>
          <w:tab w:val="left" w:pos="1233"/>
          <w:tab w:val="left" w:pos="1234"/>
        </w:tabs>
        <w:spacing w:line="360" w:lineRule="auto"/>
        <w:rPr>
          <w:sz w:val="20"/>
        </w:rPr>
      </w:pPr>
      <w:r>
        <w:rPr>
          <w:sz w:val="20"/>
        </w:rPr>
        <w:t xml:space="preserve">O pedido de acionamento importar em aquisição superior ao registrado para a PRIMEIRA DETENTORA, </w:t>
      </w:r>
      <w:proofErr w:type="gramStart"/>
      <w:r>
        <w:rPr>
          <w:sz w:val="20"/>
        </w:rPr>
        <w:t>ou</w:t>
      </w:r>
      <w:proofErr w:type="gramEnd"/>
    </w:p>
    <w:p w:rsidR="00333BB5" w:rsidRPr="00333BB5" w:rsidRDefault="00333BB5" w:rsidP="006E0AEF">
      <w:pPr>
        <w:pStyle w:val="PargrafodaLista"/>
        <w:numPr>
          <w:ilvl w:val="0"/>
          <w:numId w:val="50"/>
        </w:numPr>
        <w:tabs>
          <w:tab w:val="left" w:pos="1233"/>
          <w:tab w:val="left" w:pos="1234"/>
        </w:tabs>
        <w:spacing w:line="360" w:lineRule="auto"/>
        <w:rPr>
          <w:sz w:val="20"/>
        </w:rPr>
      </w:pPr>
      <w:r>
        <w:rPr>
          <w:sz w:val="20"/>
        </w:rPr>
        <w:t>O quantitativo remanescente no período for insuficiente para o atendimento, ante a ixistência de consumo já realizado,</w:t>
      </w:r>
    </w:p>
    <w:p w:rsidR="003F4E72" w:rsidRDefault="00223087" w:rsidP="006E0AEF">
      <w:pPr>
        <w:pStyle w:val="PargrafodaLista"/>
        <w:numPr>
          <w:ilvl w:val="1"/>
          <w:numId w:val="21"/>
        </w:numPr>
        <w:tabs>
          <w:tab w:val="left" w:pos="1233"/>
          <w:tab w:val="left" w:pos="1234"/>
        </w:tabs>
        <w:spacing w:before="115" w:line="360" w:lineRule="auto"/>
        <w:rPr>
          <w:sz w:val="20"/>
        </w:rPr>
      </w:pPr>
      <w:r>
        <w:rPr>
          <w:sz w:val="20"/>
        </w:rPr>
        <w:t>Na</w:t>
      </w:r>
      <w:r>
        <w:rPr>
          <w:spacing w:val="-3"/>
          <w:sz w:val="20"/>
        </w:rPr>
        <w:t xml:space="preserve"> </w:t>
      </w:r>
      <w:r>
        <w:rPr>
          <w:sz w:val="20"/>
        </w:rPr>
        <w:t>negativa</w:t>
      </w:r>
      <w:r>
        <w:rPr>
          <w:spacing w:val="-2"/>
          <w:sz w:val="20"/>
        </w:rPr>
        <w:t xml:space="preserve"> </w:t>
      </w:r>
      <w:r>
        <w:rPr>
          <w:sz w:val="20"/>
        </w:rPr>
        <w:t>de</w:t>
      </w:r>
      <w:r>
        <w:rPr>
          <w:spacing w:val="-3"/>
          <w:sz w:val="20"/>
        </w:rPr>
        <w:t xml:space="preserve"> </w:t>
      </w:r>
      <w:r>
        <w:rPr>
          <w:sz w:val="20"/>
        </w:rPr>
        <w:t>atendimento</w:t>
      </w:r>
      <w:r>
        <w:rPr>
          <w:spacing w:val="-2"/>
          <w:sz w:val="20"/>
        </w:rPr>
        <w:t xml:space="preserve"> </w:t>
      </w:r>
      <w:r>
        <w:rPr>
          <w:sz w:val="20"/>
        </w:rPr>
        <w:t>da</w:t>
      </w:r>
      <w:r>
        <w:rPr>
          <w:spacing w:val="-1"/>
          <w:sz w:val="20"/>
        </w:rPr>
        <w:t xml:space="preserve"> </w:t>
      </w:r>
      <w:r>
        <w:rPr>
          <w:sz w:val="20"/>
        </w:rPr>
        <w:t xml:space="preserve">demanda </w:t>
      </w:r>
      <w:r w:rsidR="00333BB5">
        <w:rPr>
          <w:sz w:val="20"/>
        </w:rPr>
        <w:t>pel</w:t>
      </w:r>
      <w:r>
        <w:rPr>
          <w:sz w:val="20"/>
        </w:rPr>
        <w:t>a</w:t>
      </w:r>
      <w:r>
        <w:rPr>
          <w:spacing w:val="-3"/>
          <w:sz w:val="20"/>
        </w:rPr>
        <w:t xml:space="preserve"> </w:t>
      </w:r>
      <w:r w:rsidR="00333BB5">
        <w:rPr>
          <w:spacing w:val="-3"/>
          <w:sz w:val="20"/>
        </w:rPr>
        <w:t xml:space="preserve">PRIMEIRA </w:t>
      </w:r>
      <w:r>
        <w:rPr>
          <w:sz w:val="20"/>
        </w:rPr>
        <w:t>DETENTORA</w:t>
      </w:r>
      <w:r w:rsidR="00333BB5">
        <w:rPr>
          <w:sz w:val="20"/>
        </w:rPr>
        <w:t xml:space="preserve">, sem prejuízo do previsto nos itens seguintes, o ÓRGÃO GERENCIADOR consultará as demais DETENTORAS da mesma COTA integrantes do Cadastro Reserva, se </w:t>
      </w:r>
      <w:proofErr w:type="gramStart"/>
      <w:r w:rsidR="00333BB5">
        <w:rPr>
          <w:sz w:val="20"/>
        </w:rPr>
        <w:t>houver,</w:t>
      </w:r>
      <w:proofErr w:type="gramEnd"/>
      <w:r w:rsidR="00333BB5">
        <w:rPr>
          <w:sz w:val="20"/>
        </w:rPr>
        <w:t xml:space="preserve"> observada a ordem de classificação, para verificar qual terá condições de assumir a demanda solicitada, atendido ao disposto no item 2.1 desta Ata</w:t>
      </w:r>
      <w:r>
        <w:rPr>
          <w:sz w:val="20"/>
        </w:rPr>
        <w:t>.</w:t>
      </w:r>
    </w:p>
    <w:p w:rsidR="003F4E72" w:rsidRDefault="00223087" w:rsidP="006E0AEF">
      <w:pPr>
        <w:pStyle w:val="PargrafodaLista"/>
        <w:numPr>
          <w:ilvl w:val="2"/>
          <w:numId w:val="21"/>
        </w:numPr>
        <w:tabs>
          <w:tab w:val="left" w:pos="2260"/>
          <w:tab w:val="left" w:pos="2261"/>
        </w:tabs>
        <w:spacing w:before="116" w:line="360" w:lineRule="auto"/>
        <w:ind w:right="122" w:firstLine="0"/>
        <w:rPr>
          <w:sz w:val="20"/>
        </w:rPr>
      </w:pPr>
      <w:r>
        <w:rPr>
          <w:sz w:val="20"/>
        </w:rPr>
        <w:t>O</w:t>
      </w:r>
      <w:r>
        <w:rPr>
          <w:spacing w:val="26"/>
          <w:sz w:val="20"/>
        </w:rPr>
        <w:t xml:space="preserve"> </w:t>
      </w:r>
      <w:r>
        <w:rPr>
          <w:sz w:val="20"/>
        </w:rPr>
        <w:t>ÓRGÃO</w:t>
      </w:r>
      <w:r>
        <w:rPr>
          <w:spacing w:val="27"/>
          <w:sz w:val="20"/>
        </w:rPr>
        <w:t xml:space="preserve"> </w:t>
      </w:r>
      <w:r>
        <w:rPr>
          <w:sz w:val="20"/>
        </w:rPr>
        <w:t>GERENCIADOR</w:t>
      </w:r>
      <w:r>
        <w:rPr>
          <w:spacing w:val="26"/>
          <w:sz w:val="20"/>
        </w:rPr>
        <w:t xml:space="preserve"> </w:t>
      </w:r>
      <w:r>
        <w:rPr>
          <w:sz w:val="20"/>
        </w:rPr>
        <w:t>deliberará</w:t>
      </w:r>
      <w:r>
        <w:rPr>
          <w:spacing w:val="26"/>
          <w:sz w:val="20"/>
        </w:rPr>
        <w:t xml:space="preserve"> </w:t>
      </w:r>
      <w:r>
        <w:rPr>
          <w:sz w:val="20"/>
        </w:rPr>
        <w:t>sobre</w:t>
      </w:r>
      <w:r>
        <w:rPr>
          <w:spacing w:val="28"/>
          <w:sz w:val="20"/>
        </w:rPr>
        <w:t xml:space="preserve"> </w:t>
      </w:r>
      <w:r>
        <w:rPr>
          <w:sz w:val="20"/>
        </w:rPr>
        <w:t>a</w:t>
      </w:r>
      <w:r>
        <w:rPr>
          <w:spacing w:val="26"/>
          <w:sz w:val="20"/>
        </w:rPr>
        <w:t xml:space="preserve"> </w:t>
      </w:r>
      <w:r>
        <w:rPr>
          <w:sz w:val="20"/>
        </w:rPr>
        <w:t>aceitabilidade</w:t>
      </w:r>
      <w:r>
        <w:rPr>
          <w:spacing w:val="25"/>
          <w:sz w:val="20"/>
        </w:rPr>
        <w:t xml:space="preserve"> </w:t>
      </w:r>
      <w:r>
        <w:rPr>
          <w:sz w:val="20"/>
        </w:rPr>
        <w:t>da</w:t>
      </w:r>
      <w:r>
        <w:rPr>
          <w:spacing w:val="26"/>
          <w:sz w:val="20"/>
        </w:rPr>
        <w:t xml:space="preserve"> </w:t>
      </w:r>
      <w:r>
        <w:rPr>
          <w:sz w:val="20"/>
        </w:rPr>
        <w:t>justificativa</w:t>
      </w:r>
      <w:r>
        <w:rPr>
          <w:spacing w:val="26"/>
          <w:sz w:val="20"/>
        </w:rPr>
        <w:t xml:space="preserve"> </w:t>
      </w:r>
      <w:r>
        <w:rPr>
          <w:sz w:val="20"/>
        </w:rPr>
        <w:t>apresentada</w:t>
      </w:r>
      <w:r>
        <w:rPr>
          <w:spacing w:val="25"/>
          <w:sz w:val="20"/>
        </w:rPr>
        <w:t xml:space="preserve"> </w:t>
      </w:r>
      <w:r>
        <w:rPr>
          <w:sz w:val="20"/>
        </w:rPr>
        <w:t>pela</w:t>
      </w:r>
      <w:r>
        <w:rPr>
          <w:spacing w:val="26"/>
          <w:sz w:val="20"/>
        </w:rPr>
        <w:t xml:space="preserve"> </w:t>
      </w:r>
      <w:r>
        <w:rPr>
          <w:sz w:val="20"/>
        </w:rPr>
        <w:t>DETENTORA,</w:t>
      </w:r>
      <w:r>
        <w:rPr>
          <w:spacing w:val="26"/>
          <w:sz w:val="20"/>
        </w:rPr>
        <w:t xml:space="preserve"> </w:t>
      </w:r>
      <w:r>
        <w:rPr>
          <w:sz w:val="20"/>
        </w:rPr>
        <w:t>importando</w:t>
      </w:r>
      <w:r>
        <w:rPr>
          <w:spacing w:val="25"/>
          <w:sz w:val="20"/>
        </w:rPr>
        <w:t xml:space="preserve"> </w:t>
      </w:r>
      <w:r>
        <w:rPr>
          <w:sz w:val="20"/>
        </w:rPr>
        <w:t>a</w:t>
      </w:r>
      <w:r>
        <w:rPr>
          <w:spacing w:val="26"/>
          <w:sz w:val="20"/>
        </w:rPr>
        <w:t xml:space="preserve"> </w:t>
      </w:r>
      <w:r>
        <w:rPr>
          <w:sz w:val="20"/>
        </w:rPr>
        <w:t>não</w:t>
      </w:r>
      <w:r>
        <w:rPr>
          <w:spacing w:val="26"/>
          <w:sz w:val="20"/>
        </w:rPr>
        <w:t xml:space="preserve"> </w:t>
      </w:r>
      <w:r>
        <w:rPr>
          <w:sz w:val="20"/>
        </w:rPr>
        <w:t>aceitação</w:t>
      </w:r>
      <w:r>
        <w:rPr>
          <w:spacing w:val="27"/>
          <w:sz w:val="20"/>
        </w:rPr>
        <w:t xml:space="preserve"> </w:t>
      </w:r>
      <w:r>
        <w:rPr>
          <w:sz w:val="20"/>
        </w:rPr>
        <w:t>no</w:t>
      </w:r>
      <w:r>
        <w:rPr>
          <w:spacing w:val="-52"/>
          <w:sz w:val="20"/>
        </w:rPr>
        <w:t xml:space="preserve"> </w:t>
      </w:r>
      <w:r>
        <w:rPr>
          <w:sz w:val="20"/>
        </w:rPr>
        <w:t>cancelamento</w:t>
      </w:r>
      <w:r>
        <w:rPr>
          <w:spacing w:val="-2"/>
          <w:sz w:val="20"/>
        </w:rPr>
        <w:t xml:space="preserve"> </w:t>
      </w:r>
      <w:r>
        <w:rPr>
          <w:sz w:val="20"/>
        </w:rPr>
        <w:t>da</w:t>
      </w:r>
      <w:r>
        <w:rPr>
          <w:spacing w:val="-2"/>
          <w:sz w:val="20"/>
        </w:rPr>
        <w:t xml:space="preserve"> </w:t>
      </w:r>
      <w:r>
        <w:rPr>
          <w:sz w:val="20"/>
        </w:rPr>
        <w:t>Ata</w:t>
      </w:r>
      <w:r>
        <w:rPr>
          <w:spacing w:val="-2"/>
          <w:sz w:val="20"/>
        </w:rPr>
        <w:t xml:space="preserve"> </w:t>
      </w:r>
      <w:r>
        <w:rPr>
          <w:sz w:val="20"/>
        </w:rPr>
        <w:t>de</w:t>
      </w:r>
      <w:r>
        <w:rPr>
          <w:spacing w:val="-1"/>
          <w:sz w:val="20"/>
        </w:rPr>
        <w:t xml:space="preserve"> </w:t>
      </w:r>
      <w:r>
        <w:rPr>
          <w:sz w:val="20"/>
        </w:rPr>
        <w:t>Registro de Preços em</w:t>
      </w:r>
      <w:r>
        <w:rPr>
          <w:spacing w:val="2"/>
          <w:sz w:val="20"/>
        </w:rPr>
        <w:t xml:space="preserve"> </w:t>
      </w:r>
      <w:r>
        <w:rPr>
          <w:sz w:val="20"/>
        </w:rPr>
        <w:t>face</w:t>
      </w:r>
      <w:r>
        <w:rPr>
          <w:spacing w:val="-5"/>
          <w:sz w:val="20"/>
        </w:rPr>
        <w:t xml:space="preserve"> </w:t>
      </w:r>
      <w:r>
        <w:rPr>
          <w:sz w:val="20"/>
        </w:rPr>
        <w:t>dela,</w:t>
      </w:r>
      <w:r>
        <w:rPr>
          <w:spacing w:val="-1"/>
          <w:sz w:val="20"/>
        </w:rPr>
        <w:t xml:space="preserve"> </w:t>
      </w:r>
      <w:r>
        <w:rPr>
          <w:sz w:val="20"/>
        </w:rPr>
        <w:t>sem</w:t>
      </w:r>
      <w:r>
        <w:rPr>
          <w:spacing w:val="2"/>
          <w:sz w:val="20"/>
        </w:rPr>
        <w:t xml:space="preserve"> </w:t>
      </w:r>
      <w:r>
        <w:rPr>
          <w:sz w:val="20"/>
        </w:rPr>
        <w:t>prejuízo</w:t>
      </w:r>
      <w:r>
        <w:rPr>
          <w:spacing w:val="-2"/>
          <w:sz w:val="20"/>
        </w:rPr>
        <w:t xml:space="preserve"> </w:t>
      </w:r>
      <w:r>
        <w:rPr>
          <w:sz w:val="20"/>
        </w:rPr>
        <w:t>da</w:t>
      </w:r>
      <w:r>
        <w:rPr>
          <w:spacing w:val="-2"/>
          <w:sz w:val="20"/>
        </w:rPr>
        <w:t xml:space="preserve"> </w:t>
      </w:r>
      <w:r>
        <w:rPr>
          <w:sz w:val="20"/>
        </w:rPr>
        <w:t>aplicação</w:t>
      </w:r>
      <w:r>
        <w:rPr>
          <w:spacing w:val="-1"/>
          <w:sz w:val="20"/>
        </w:rPr>
        <w:t xml:space="preserve"> </w:t>
      </w:r>
      <w:r>
        <w:rPr>
          <w:sz w:val="20"/>
        </w:rPr>
        <w:t>de</w:t>
      </w:r>
      <w:r>
        <w:rPr>
          <w:spacing w:val="-2"/>
          <w:sz w:val="20"/>
        </w:rPr>
        <w:t xml:space="preserve"> </w:t>
      </w:r>
      <w:r>
        <w:rPr>
          <w:sz w:val="20"/>
        </w:rPr>
        <w:t>penalidades</w:t>
      </w:r>
      <w:r>
        <w:rPr>
          <w:spacing w:val="-1"/>
          <w:sz w:val="20"/>
        </w:rPr>
        <w:t xml:space="preserve"> </w:t>
      </w:r>
      <w:r>
        <w:rPr>
          <w:sz w:val="20"/>
        </w:rPr>
        <w:t>previstas na ata de</w:t>
      </w:r>
      <w:r>
        <w:rPr>
          <w:spacing w:val="-2"/>
          <w:sz w:val="20"/>
        </w:rPr>
        <w:t xml:space="preserve"> </w:t>
      </w:r>
      <w:r>
        <w:rPr>
          <w:sz w:val="20"/>
        </w:rPr>
        <w:t>registro</w:t>
      </w:r>
      <w:r>
        <w:rPr>
          <w:spacing w:val="10"/>
          <w:sz w:val="20"/>
        </w:rPr>
        <w:t xml:space="preserve"> </w:t>
      </w:r>
      <w:r>
        <w:rPr>
          <w:sz w:val="20"/>
        </w:rPr>
        <w:t>de</w:t>
      </w:r>
      <w:r>
        <w:rPr>
          <w:spacing w:val="-2"/>
          <w:sz w:val="20"/>
        </w:rPr>
        <w:t xml:space="preserve"> </w:t>
      </w:r>
      <w:r>
        <w:rPr>
          <w:sz w:val="20"/>
        </w:rPr>
        <w:t>preços.</w:t>
      </w:r>
    </w:p>
    <w:p w:rsidR="003F4E72" w:rsidRDefault="00223087" w:rsidP="006E0AEF">
      <w:pPr>
        <w:pStyle w:val="PargrafodaLista"/>
        <w:numPr>
          <w:ilvl w:val="2"/>
          <w:numId w:val="21"/>
        </w:numPr>
        <w:tabs>
          <w:tab w:val="left" w:pos="2260"/>
          <w:tab w:val="left" w:pos="2261"/>
        </w:tabs>
        <w:spacing w:before="119" w:line="360" w:lineRule="auto"/>
        <w:ind w:left="2260"/>
        <w:rPr>
          <w:sz w:val="20"/>
        </w:rPr>
      </w:pPr>
      <w:r>
        <w:rPr>
          <w:sz w:val="20"/>
        </w:rPr>
        <w:lastRenderedPageBreak/>
        <w:t>A</w:t>
      </w:r>
      <w:r>
        <w:rPr>
          <w:spacing w:val="-3"/>
          <w:sz w:val="20"/>
        </w:rPr>
        <w:t xml:space="preserve"> </w:t>
      </w:r>
      <w:r>
        <w:rPr>
          <w:sz w:val="20"/>
        </w:rPr>
        <w:t>aceitação</w:t>
      </w:r>
      <w:r>
        <w:rPr>
          <w:spacing w:val="-1"/>
          <w:sz w:val="20"/>
        </w:rPr>
        <w:t xml:space="preserve"> </w:t>
      </w:r>
      <w:r>
        <w:rPr>
          <w:sz w:val="20"/>
        </w:rPr>
        <w:t>da justificativa</w:t>
      </w:r>
      <w:r>
        <w:rPr>
          <w:spacing w:val="-1"/>
          <w:sz w:val="20"/>
        </w:rPr>
        <w:t xml:space="preserve"> </w:t>
      </w:r>
      <w:r>
        <w:rPr>
          <w:sz w:val="20"/>
        </w:rPr>
        <w:t>importará</w:t>
      </w:r>
      <w:r>
        <w:rPr>
          <w:spacing w:val="-2"/>
          <w:sz w:val="20"/>
        </w:rPr>
        <w:t xml:space="preserve"> </w:t>
      </w:r>
      <w:r>
        <w:rPr>
          <w:sz w:val="20"/>
        </w:rPr>
        <w:t>na</w:t>
      </w:r>
      <w:r>
        <w:rPr>
          <w:spacing w:val="-4"/>
          <w:sz w:val="20"/>
        </w:rPr>
        <w:t xml:space="preserve"> </w:t>
      </w:r>
      <w:r>
        <w:rPr>
          <w:sz w:val="20"/>
        </w:rPr>
        <w:t>manutenção</w:t>
      </w:r>
      <w:r>
        <w:rPr>
          <w:spacing w:val="-2"/>
          <w:sz w:val="20"/>
        </w:rPr>
        <w:t xml:space="preserve"> </w:t>
      </w:r>
      <w:r>
        <w:rPr>
          <w:sz w:val="20"/>
        </w:rPr>
        <w:t>da</w:t>
      </w:r>
      <w:r>
        <w:rPr>
          <w:spacing w:val="-3"/>
          <w:sz w:val="20"/>
        </w:rPr>
        <w:t xml:space="preserve"> </w:t>
      </w:r>
      <w:r>
        <w:rPr>
          <w:sz w:val="20"/>
        </w:rPr>
        <w:t>DETENTORA</w:t>
      </w:r>
      <w:r>
        <w:rPr>
          <w:spacing w:val="-2"/>
          <w:sz w:val="20"/>
        </w:rPr>
        <w:t xml:space="preserve"> </w:t>
      </w:r>
      <w:r>
        <w:rPr>
          <w:sz w:val="20"/>
        </w:rPr>
        <w:t>na</w:t>
      </w:r>
      <w:r>
        <w:rPr>
          <w:spacing w:val="-1"/>
          <w:sz w:val="20"/>
        </w:rPr>
        <w:t xml:space="preserve"> </w:t>
      </w:r>
      <w:r>
        <w:rPr>
          <w:sz w:val="20"/>
        </w:rPr>
        <w:t>ata de</w:t>
      </w:r>
      <w:r>
        <w:rPr>
          <w:spacing w:val="52"/>
          <w:sz w:val="20"/>
        </w:rPr>
        <w:t xml:space="preserve"> </w:t>
      </w:r>
      <w:r>
        <w:rPr>
          <w:sz w:val="20"/>
        </w:rPr>
        <w:t>registro</w:t>
      </w:r>
      <w:r>
        <w:rPr>
          <w:spacing w:val="-2"/>
          <w:sz w:val="20"/>
        </w:rPr>
        <w:t xml:space="preserve"> </w:t>
      </w:r>
      <w:r>
        <w:rPr>
          <w:sz w:val="20"/>
        </w:rPr>
        <w:t>de</w:t>
      </w:r>
      <w:r>
        <w:rPr>
          <w:spacing w:val="-3"/>
          <w:sz w:val="20"/>
        </w:rPr>
        <w:t xml:space="preserve"> </w:t>
      </w:r>
      <w:r>
        <w:rPr>
          <w:sz w:val="20"/>
        </w:rPr>
        <w:t>preços, assegurada</w:t>
      </w:r>
      <w:r>
        <w:rPr>
          <w:spacing w:val="-3"/>
          <w:sz w:val="20"/>
        </w:rPr>
        <w:t xml:space="preserve"> </w:t>
      </w:r>
      <w:r>
        <w:rPr>
          <w:sz w:val="20"/>
        </w:rPr>
        <w:t>sua</w:t>
      </w:r>
      <w:r>
        <w:rPr>
          <w:spacing w:val="-2"/>
          <w:sz w:val="20"/>
        </w:rPr>
        <w:t xml:space="preserve"> </w:t>
      </w:r>
      <w:r>
        <w:rPr>
          <w:sz w:val="20"/>
        </w:rPr>
        <w:t>posição</w:t>
      </w:r>
      <w:r>
        <w:rPr>
          <w:spacing w:val="-3"/>
          <w:sz w:val="20"/>
        </w:rPr>
        <w:t xml:space="preserve"> </w:t>
      </w:r>
      <w:r>
        <w:rPr>
          <w:sz w:val="20"/>
        </w:rPr>
        <w:t>na</w:t>
      </w:r>
      <w:r>
        <w:rPr>
          <w:spacing w:val="-2"/>
          <w:sz w:val="20"/>
        </w:rPr>
        <w:t xml:space="preserve"> </w:t>
      </w:r>
      <w:r>
        <w:rPr>
          <w:sz w:val="20"/>
        </w:rPr>
        <w:t>classificação.</w:t>
      </w:r>
    </w:p>
    <w:p w:rsidR="003F4E72" w:rsidRDefault="00223087" w:rsidP="006E0AEF">
      <w:pPr>
        <w:pStyle w:val="PargrafodaLista"/>
        <w:numPr>
          <w:ilvl w:val="1"/>
          <w:numId w:val="21"/>
        </w:numPr>
        <w:tabs>
          <w:tab w:val="left" w:pos="1233"/>
          <w:tab w:val="left" w:pos="1234"/>
        </w:tabs>
        <w:spacing w:before="118" w:line="360" w:lineRule="auto"/>
        <w:ind w:right="118"/>
        <w:rPr>
          <w:sz w:val="20"/>
        </w:rPr>
      </w:pPr>
      <w:r>
        <w:rPr>
          <w:sz w:val="20"/>
        </w:rPr>
        <w:t>Poderão</w:t>
      </w:r>
      <w:r>
        <w:rPr>
          <w:spacing w:val="11"/>
          <w:sz w:val="20"/>
        </w:rPr>
        <w:t xml:space="preserve"> </w:t>
      </w:r>
      <w:r>
        <w:rPr>
          <w:sz w:val="20"/>
        </w:rPr>
        <w:t>fazer</w:t>
      </w:r>
      <w:r>
        <w:rPr>
          <w:spacing w:val="12"/>
          <w:sz w:val="20"/>
        </w:rPr>
        <w:t xml:space="preserve"> </w:t>
      </w:r>
      <w:r>
        <w:rPr>
          <w:sz w:val="20"/>
        </w:rPr>
        <w:t>uso</w:t>
      </w:r>
      <w:r>
        <w:rPr>
          <w:spacing w:val="12"/>
          <w:sz w:val="20"/>
        </w:rPr>
        <w:t xml:space="preserve"> </w:t>
      </w:r>
      <w:r>
        <w:rPr>
          <w:sz w:val="20"/>
        </w:rPr>
        <w:t>desta</w:t>
      </w:r>
      <w:r>
        <w:rPr>
          <w:spacing w:val="11"/>
          <w:sz w:val="20"/>
        </w:rPr>
        <w:t xml:space="preserve"> </w:t>
      </w:r>
      <w:r>
        <w:rPr>
          <w:sz w:val="20"/>
        </w:rPr>
        <w:t>Ata</w:t>
      </w:r>
      <w:r>
        <w:rPr>
          <w:spacing w:val="12"/>
          <w:sz w:val="20"/>
        </w:rPr>
        <w:t xml:space="preserve"> </w:t>
      </w:r>
      <w:r>
        <w:rPr>
          <w:sz w:val="20"/>
        </w:rPr>
        <w:t>de</w:t>
      </w:r>
      <w:r>
        <w:rPr>
          <w:spacing w:val="10"/>
          <w:sz w:val="20"/>
        </w:rPr>
        <w:t xml:space="preserve"> </w:t>
      </w:r>
      <w:r>
        <w:rPr>
          <w:sz w:val="20"/>
        </w:rPr>
        <w:t>Registro</w:t>
      </w:r>
      <w:r>
        <w:rPr>
          <w:spacing w:val="12"/>
          <w:sz w:val="20"/>
        </w:rPr>
        <w:t xml:space="preserve"> </w:t>
      </w:r>
      <w:r>
        <w:rPr>
          <w:sz w:val="20"/>
        </w:rPr>
        <w:t>de</w:t>
      </w:r>
      <w:r>
        <w:rPr>
          <w:spacing w:val="10"/>
          <w:sz w:val="20"/>
        </w:rPr>
        <w:t xml:space="preserve"> </w:t>
      </w:r>
      <w:r>
        <w:rPr>
          <w:sz w:val="20"/>
        </w:rPr>
        <w:t>Preço</w:t>
      </w:r>
      <w:r>
        <w:rPr>
          <w:spacing w:val="11"/>
          <w:sz w:val="20"/>
        </w:rPr>
        <w:t xml:space="preserve"> </w:t>
      </w:r>
      <w:r>
        <w:rPr>
          <w:sz w:val="20"/>
        </w:rPr>
        <w:t>todos</w:t>
      </w:r>
      <w:r>
        <w:rPr>
          <w:spacing w:val="13"/>
          <w:sz w:val="20"/>
        </w:rPr>
        <w:t xml:space="preserve"> </w:t>
      </w:r>
      <w:proofErr w:type="gramStart"/>
      <w:r>
        <w:rPr>
          <w:sz w:val="20"/>
        </w:rPr>
        <w:t>os</w:t>
      </w:r>
      <w:r>
        <w:rPr>
          <w:spacing w:val="12"/>
          <w:sz w:val="20"/>
        </w:rPr>
        <w:t xml:space="preserve"> </w:t>
      </w:r>
      <w:r>
        <w:rPr>
          <w:sz w:val="20"/>
        </w:rPr>
        <w:t>órgãos</w:t>
      </w:r>
      <w:r>
        <w:rPr>
          <w:spacing w:val="13"/>
          <w:sz w:val="20"/>
        </w:rPr>
        <w:t xml:space="preserve"> </w:t>
      </w:r>
      <w:r>
        <w:rPr>
          <w:sz w:val="20"/>
        </w:rPr>
        <w:t>e</w:t>
      </w:r>
      <w:r>
        <w:rPr>
          <w:spacing w:val="11"/>
          <w:sz w:val="20"/>
        </w:rPr>
        <w:t xml:space="preserve"> </w:t>
      </w:r>
      <w:r>
        <w:rPr>
          <w:sz w:val="20"/>
        </w:rPr>
        <w:t>entidades</w:t>
      </w:r>
      <w:r>
        <w:rPr>
          <w:spacing w:val="13"/>
          <w:sz w:val="20"/>
        </w:rPr>
        <w:t xml:space="preserve"> </w:t>
      </w:r>
      <w:r>
        <w:rPr>
          <w:sz w:val="20"/>
        </w:rPr>
        <w:t>participantes</w:t>
      </w:r>
      <w:r>
        <w:rPr>
          <w:spacing w:val="12"/>
          <w:sz w:val="20"/>
        </w:rPr>
        <w:t xml:space="preserve"> </w:t>
      </w:r>
      <w:r>
        <w:rPr>
          <w:sz w:val="20"/>
        </w:rPr>
        <w:t>deste</w:t>
      </w:r>
      <w:r>
        <w:rPr>
          <w:spacing w:val="11"/>
          <w:sz w:val="20"/>
        </w:rPr>
        <w:t xml:space="preserve"> </w:t>
      </w:r>
      <w:r>
        <w:rPr>
          <w:sz w:val="20"/>
        </w:rPr>
        <w:t>Registro</w:t>
      </w:r>
      <w:r>
        <w:rPr>
          <w:spacing w:val="12"/>
          <w:sz w:val="20"/>
        </w:rPr>
        <w:t xml:space="preserve"> </w:t>
      </w:r>
      <w:r>
        <w:rPr>
          <w:sz w:val="20"/>
        </w:rPr>
        <w:t>de</w:t>
      </w:r>
      <w:r>
        <w:rPr>
          <w:spacing w:val="10"/>
          <w:sz w:val="20"/>
        </w:rPr>
        <w:t xml:space="preserve"> </w:t>
      </w:r>
      <w:r>
        <w:rPr>
          <w:sz w:val="20"/>
        </w:rPr>
        <w:t>Preços</w:t>
      </w:r>
      <w:r>
        <w:rPr>
          <w:spacing w:val="13"/>
          <w:sz w:val="20"/>
        </w:rPr>
        <w:t xml:space="preserve"> </w:t>
      </w:r>
      <w:r>
        <w:rPr>
          <w:sz w:val="20"/>
        </w:rPr>
        <w:t>relacionados</w:t>
      </w:r>
      <w:r>
        <w:rPr>
          <w:spacing w:val="12"/>
          <w:sz w:val="20"/>
        </w:rPr>
        <w:t xml:space="preserve"> </w:t>
      </w:r>
      <w:r>
        <w:rPr>
          <w:sz w:val="20"/>
        </w:rPr>
        <w:t>no</w:t>
      </w:r>
      <w:r>
        <w:rPr>
          <w:spacing w:val="11"/>
          <w:sz w:val="20"/>
        </w:rPr>
        <w:t xml:space="preserve"> </w:t>
      </w:r>
      <w:r>
        <w:rPr>
          <w:sz w:val="20"/>
        </w:rPr>
        <w:t>Anexo</w:t>
      </w:r>
      <w:r>
        <w:rPr>
          <w:spacing w:val="11"/>
          <w:sz w:val="20"/>
        </w:rPr>
        <w:t xml:space="preserve"> </w:t>
      </w:r>
      <w:r>
        <w:rPr>
          <w:sz w:val="20"/>
        </w:rPr>
        <w:t>VI</w:t>
      </w:r>
      <w:proofErr w:type="gramEnd"/>
      <w:r>
        <w:rPr>
          <w:spacing w:val="11"/>
          <w:sz w:val="20"/>
        </w:rPr>
        <w:t xml:space="preserve"> </w:t>
      </w:r>
      <w:r>
        <w:rPr>
          <w:sz w:val="20"/>
        </w:rPr>
        <w:t>do</w:t>
      </w:r>
      <w:r>
        <w:rPr>
          <w:spacing w:val="11"/>
          <w:sz w:val="20"/>
        </w:rPr>
        <w:t xml:space="preserve"> </w:t>
      </w:r>
      <w:r>
        <w:rPr>
          <w:sz w:val="20"/>
        </w:rPr>
        <w:t>edital</w:t>
      </w:r>
      <w:r>
        <w:rPr>
          <w:spacing w:val="-53"/>
          <w:sz w:val="20"/>
        </w:rPr>
        <w:t xml:space="preserve"> </w:t>
      </w:r>
      <w:r>
        <w:rPr>
          <w:sz w:val="20"/>
        </w:rPr>
        <w:t>que precedeu</w:t>
      </w:r>
      <w:r>
        <w:rPr>
          <w:spacing w:val="-1"/>
          <w:sz w:val="20"/>
        </w:rPr>
        <w:t xml:space="preserve"> </w:t>
      </w:r>
      <w:r>
        <w:rPr>
          <w:sz w:val="20"/>
        </w:rPr>
        <w:t>ao</w:t>
      </w:r>
      <w:r>
        <w:rPr>
          <w:spacing w:val="-1"/>
          <w:sz w:val="20"/>
        </w:rPr>
        <w:t xml:space="preserve"> </w:t>
      </w:r>
      <w:r>
        <w:rPr>
          <w:sz w:val="20"/>
        </w:rPr>
        <w:t>ajuste.</w:t>
      </w:r>
    </w:p>
    <w:p w:rsidR="003F4E72" w:rsidRDefault="00223087" w:rsidP="006E0AEF">
      <w:pPr>
        <w:pStyle w:val="PargrafodaLista"/>
        <w:numPr>
          <w:ilvl w:val="2"/>
          <w:numId w:val="21"/>
        </w:numPr>
        <w:tabs>
          <w:tab w:val="left" w:pos="2260"/>
          <w:tab w:val="left" w:pos="2261"/>
        </w:tabs>
        <w:spacing w:before="4" w:line="362" w:lineRule="auto"/>
        <w:ind w:right="118" w:firstLine="0"/>
        <w:rPr>
          <w:rFonts w:ascii="Arial" w:hAnsi="Arial"/>
          <w:sz w:val="20"/>
        </w:rPr>
      </w:pPr>
      <w:r>
        <w:rPr>
          <w:sz w:val="20"/>
        </w:rPr>
        <w:t>Caso</w:t>
      </w:r>
      <w:r>
        <w:rPr>
          <w:spacing w:val="25"/>
          <w:sz w:val="20"/>
        </w:rPr>
        <w:t xml:space="preserve"> </w:t>
      </w:r>
      <w:r>
        <w:rPr>
          <w:sz w:val="20"/>
        </w:rPr>
        <w:t>algum</w:t>
      </w:r>
      <w:r>
        <w:rPr>
          <w:spacing w:val="30"/>
          <w:sz w:val="20"/>
        </w:rPr>
        <w:t xml:space="preserve"> </w:t>
      </w:r>
      <w:r>
        <w:rPr>
          <w:sz w:val="20"/>
        </w:rPr>
        <w:t>órgão</w:t>
      </w:r>
      <w:r>
        <w:rPr>
          <w:spacing w:val="26"/>
          <w:sz w:val="20"/>
        </w:rPr>
        <w:t xml:space="preserve"> </w:t>
      </w:r>
      <w:r>
        <w:rPr>
          <w:sz w:val="20"/>
        </w:rPr>
        <w:t>ou</w:t>
      </w:r>
      <w:r>
        <w:rPr>
          <w:spacing w:val="25"/>
          <w:sz w:val="20"/>
        </w:rPr>
        <w:t xml:space="preserve"> </w:t>
      </w:r>
      <w:r>
        <w:rPr>
          <w:sz w:val="20"/>
        </w:rPr>
        <w:t>entidade</w:t>
      </w:r>
      <w:r>
        <w:rPr>
          <w:spacing w:val="26"/>
          <w:sz w:val="20"/>
        </w:rPr>
        <w:t xml:space="preserve"> </w:t>
      </w:r>
      <w:r>
        <w:rPr>
          <w:sz w:val="20"/>
        </w:rPr>
        <w:t>participante</w:t>
      </w:r>
      <w:r>
        <w:rPr>
          <w:spacing w:val="25"/>
          <w:sz w:val="20"/>
        </w:rPr>
        <w:t xml:space="preserve"> </w:t>
      </w:r>
      <w:r>
        <w:rPr>
          <w:sz w:val="20"/>
        </w:rPr>
        <w:t>tenha</w:t>
      </w:r>
      <w:r>
        <w:rPr>
          <w:spacing w:val="26"/>
          <w:sz w:val="20"/>
        </w:rPr>
        <w:t xml:space="preserve"> </w:t>
      </w:r>
      <w:r>
        <w:rPr>
          <w:sz w:val="20"/>
        </w:rPr>
        <w:t>interesse</w:t>
      </w:r>
      <w:r>
        <w:rPr>
          <w:spacing w:val="26"/>
          <w:sz w:val="20"/>
        </w:rPr>
        <w:t xml:space="preserve"> </w:t>
      </w:r>
      <w:r>
        <w:rPr>
          <w:sz w:val="20"/>
        </w:rPr>
        <w:t>em</w:t>
      </w:r>
      <w:r>
        <w:rPr>
          <w:spacing w:val="27"/>
          <w:sz w:val="20"/>
        </w:rPr>
        <w:t xml:space="preserve"> </w:t>
      </w:r>
      <w:r>
        <w:rPr>
          <w:sz w:val="20"/>
        </w:rPr>
        <w:t>utilizar</w:t>
      </w:r>
      <w:r>
        <w:rPr>
          <w:spacing w:val="27"/>
          <w:sz w:val="20"/>
        </w:rPr>
        <w:t xml:space="preserve"> </w:t>
      </w:r>
      <w:r>
        <w:rPr>
          <w:sz w:val="20"/>
        </w:rPr>
        <w:t>quantidades</w:t>
      </w:r>
      <w:r>
        <w:rPr>
          <w:spacing w:val="27"/>
          <w:sz w:val="20"/>
        </w:rPr>
        <w:t xml:space="preserve"> </w:t>
      </w:r>
      <w:r>
        <w:rPr>
          <w:sz w:val="20"/>
        </w:rPr>
        <w:t>acima</w:t>
      </w:r>
      <w:r>
        <w:rPr>
          <w:spacing w:val="26"/>
          <w:sz w:val="20"/>
        </w:rPr>
        <w:t xml:space="preserve"> </w:t>
      </w:r>
      <w:r>
        <w:rPr>
          <w:sz w:val="20"/>
        </w:rPr>
        <w:t>do</w:t>
      </w:r>
      <w:r>
        <w:rPr>
          <w:spacing w:val="26"/>
          <w:sz w:val="20"/>
        </w:rPr>
        <w:t xml:space="preserve"> </w:t>
      </w:r>
      <w:r>
        <w:rPr>
          <w:sz w:val="20"/>
        </w:rPr>
        <w:t>seu</w:t>
      </w:r>
      <w:r>
        <w:rPr>
          <w:spacing w:val="25"/>
          <w:sz w:val="20"/>
        </w:rPr>
        <w:t xml:space="preserve"> </w:t>
      </w:r>
      <w:r>
        <w:rPr>
          <w:sz w:val="20"/>
        </w:rPr>
        <w:t>respectivo</w:t>
      </w:r>
      <w:r>
        <w:rPr>
          <w:spacing w:val="26"/>
          <w:sz w:val="20"/>
        </w:rPr>
        <w:t xml:space="preserve"> </w:t>
      </w:r>
      <w:r>
        <w:rPr>
          <w:sz w:val="20"/>
        </w:rPr>
        <w:t>total</w:t>
      </w:r>
      <w:r>
        <w:rPr>
          <w:spacing w:val="26"/>
          <w:sz w:val="20"/>
        </w:rPr>
        <w:t xml:space="preserve"> </w:t>
      </w:r>
      <w:r>
        <w:rPr>
          <w:sz w:val="20"/>
        </w:rPr>
        <w:t>estimado</w:t>
      </w:r>
      <w:r>
        <w:rPr>
          <w:spacing w:val="26"/>
          <w:sz w:val="20"/>
        </w:rPr>
        <w:t xml:space="preserve"> </w:t>
      </w:r>
      <w:r>
        <w:rPr>
          <w:sz w:val="20"/>
        </w:rPr>
        <w:t>(considerados</w:t>
      </w:r>
      <w:r>
        <w:rPr>
          <w:spacing w:val="27"/>
          <w:sz w:val="20"/>
        </w:rPr>
        <w:t xml:space="preserve"> </w:t>
      </w:r>
      <w:r>
        <w:rPr>
          <w:sz w:val="20"/>
        </w:rPr>
        <w:t>12</w:t>
      </w:r>
      <w:r>
        <w:rPr>
          <w:spacing w:val="-53"/>
          <w:sz w:val="20"/>
        </w:rPr>
        <w:t xml:space="preserve"> </w:t>
      </w:r>
      <w:r>
        <w:rPr>
          <w:sz w:val="20"/>
        </w:rPr>
        <w:t>meses),</w:t>
      </w:r>
      <w:r>
        <w:rPr>
          <w:spacing w:val="-2"/>
          <w:sz w:val="20"/>
        </w:rPr>
        <w:t xml:space="preserve"> </w:t>
      </w:r>
      <w:r>
        <w:rPr>
          <w:sz w:val="20"/>
        </w:rPr>
        <w:t>deverá</w:t>
      </w:r>
      <w:r>
        <w:rPr>
          <w:spacing w:val="-1"/>
          <w:sz w:val="20"/>
        </w:rPr>
        <w:t xml:space="preserve"> </w:t>
      </w:r>
      <w:r>
        <w:rPr>
          <w:sz w:val="20"/>
        </w:rPr>
        <w:t>solicitar</w:t>
      </w:r>
      <w:r>
        <w:rPr>
          <w:spacing w:val="-1"/>
          <w:sz w:val="20"/>
        </w:rPr>
        <w:t xml:space="preserve"> </w:t>
      </w:r>
      <w:r>
        <w:rPr>
          <w:sz w:val="20"/>
        </w:rPr>
        <w:t>autorização</w:t>
      </w:r>
      <w:r>
        <w:rPr>
          <w:spacing w:val="-1"/>
          <w:sz w:val="20"/>
        </w:rPr>
        <w:t xml:space="preserve"> </w:t>
      </w:r>
      <w:r>
        <w:rPr>
          <w:sz w:val="20"/>
        </w:rPr>
        <w:t>junto</w:t>
      </w:r>
      <w:r>
        <w:rPr>
          <w:spacing w:val="-1"/>
          <w:sz w:val="20"/>
        </w:rPr>
        <w:t xml:space="preserve"> </w:t>
      </w:r>
      <w:r>
        <w:rPr>
          <w:sz w:val="20"/>
        </w:rPr>
        <w:t>ao</w:t>
      </w:r>
      <w:r>
        <w:rPr>
          <w:spacing w:val="-1"/>
          <w:sz w:val="20"/>
        </w:rPr>
        <w:t xml:space="preserve"> </w:t>
      </w:r>
      <w:r>
        <w:rPr>
          <w:sz w:val="20"/>
        </w:rPr>
        <w:t>ÓRGÃO</w:t>
      </w:r>
      <w:r>
        <w:rPr>
          <w:spacing w:val="2"/>
          <w:sz w:val="20"/>
        </w:rPr>
        <w:t xml:space="preserve"> </w:t>
      </w:r>
      <w:r>
        <w:rPr>
          <w:sz w:val="20"/>
        </w:rPr>
        <w:t>GERENCIADOR.</w:t>
      </w:r>
    </w:p>
    <w:p w:rsidR="003F4E72" w:rsidRDefault="00223087" w:rsidP="006E0AEF">
      <w:pPr>
        <w:pStyle w:val="PargrafodaLista"/>
        <w:numPr>
          <w:ilvl w:val="1"/>
          <w:numId w:val="21"/>
        </w:numPr>
        <w:tabs>
          <w:tab w:val="left" w:pos="1233"/>
          <w:tab w:val="left" w:pos="1234"/>
        </w:tabs>
        <w:spacing w:line="362" w:lineRule="auto"/>
        <w:ind w:right="125"/>
        <w:rPr>
          <w:sz w:val="20"/>
        </w:rPr>
      </w:pPr>
      <w:r>
        <w:rPr>
          <w:sz w:val="20"/>
        </w:rPr>
        <w:t>Os</w:t>
      </w:r>
      <w:r>
        <w:rPr>
          <w:spacing w:val="12"/>
          <w:sz w:val="20"/>
        </w:rPr>
        <w:t xml:space="preserve"> </w:t>
      </w:r>
      <w:r>
        <w:rPr>
          <w:sz w:val="20"/>
        </w:rPr>
        <w:t>órgãos</w:t>
      </w:r>
      <w:r>
        <w:rPr>
          <w:spacing w:val="12"/>
          <w:sz w:val="20"/>
        </w:rPr>
        <w:t xml:space="preserve"> </w:t>
      </w:r>
      <w:r>
        <w:rPr>
          <w:sz w:val="20"/>
        </w:rPr>
        <w:t>e</w:t>
      </w:r>
      <w:r>
        <w:rPr>
          <w:spacing w:val="11"/>
          <w:sz w:val="20"/>
        </w:rPr>
        <w:t xml:space="preserve"> </w:t>
      </w:r>
      <w:r>
        <w:rPr>
          <w:sz w:val="20"/>
        </w:rPr>
        <w:t>entidades</w:t>
      </w:r>
      <w:r>
        <w:rPr>
          <w:spacing w:val="12"/>
          <w:sz w:val="20"/>
        </w:rPr>
        <w:t xml:space="preserve"> </w:t>
      </w:r>
      <w:r>
        <w:rPr>
          <w:sz w:val="20"/>
        </w:rPr>
        <w:t>não</w:t>
      </w:r>
      <w:r>
        <w:rPr>
          <w:spacing w:val="12"/>
          <w:sz w:val="20"/>
        </w:rPr>
        <w:t xml:space="preserve"> </w:t>
      </w:r>
      <w:r>
        <w:rPr>
          <w:sz w:val="20"/>
        </w:rPr>
        <w:t>participantes</w:t>
      </w:r>
      <w:r>
        <w:rPr>
          <w:spacing w:val="12"/>
          <w:sz w:val="20"/>
        </w:rPr>
        <w:t xml:space="preserve"> </w:t>
      </w:r>
      <w:r>
        <w:rPr>
          <w:sz w:val="20"/>
        </w:rPr>
        <w:t>deste</w:t>
      </w:r>
      <w:r>
        <w:rPr>
          <w:spacing w:val="11"/>
          <w:sz w:val="20"/>
        </w:rPr>
        <w:t xml:space="preserve"> </w:t>
      </w:r>
      <w:r>
        <w:rPr>
          <w:sz w:val="20"/>
        </w:rPr>
        <w:t>Registro</w:t>
      </w:r>
      <w:r>
        <w:rPr>
          <w:spacing w:val="11"/>
          <w:sz w:val="20"/>
        </w:rPr>
        <w:t xml:space="preserve"> </w:t>
      </w:r>
      <w:r>
        <w:rPr>
          <w:sz w:val="20"/>
        </w:rPr>
        <w:t>de</w:t>
      </w:r>
      <w:r>
        <w:rPr>
          <w:spacing w:val="20"/>
          <w:sz w:val="20"/>
        </w:rPr>
        <w:t xml:space="preserve"> </w:t>
      </w:r>
      <w:r>
        <w:rPr>
          <w:sz w:val="20"/>
        </w:rPr>
        <w:t>Preços,</w:t>
      </w:r>
      <w:r>
        <w:rPr>
          <w:spacing w:val="11"/>
          <w:sz w:val="20"/>
        </w:rPr>
        <w:t xml:space="preserve"> </w:t>
      </w:r>
      <w:r>
        <w:rPr>
          <w:sz w:val="20"/>
        </w:rPr>
        <w:t>quando</w:t>
      </w:r>
      <w:r>
        <w:rPr>
          <w:spacing w:val="12"/>
          <w:sz w:val="20"/>
        </w:rPr>
        <w:t xml:space="preserve"> </w:t>
      </w:r>
      <w:r>
        <w:rPr>
          <w:sz w:val="20"/>
        </w:rPr>
        <w:t>desejarem</w:t>
      </w:r>
      <w:r>
        <w:rPr>
          <w:spacing w:val="13"/>
          <w:sz w:val="20"/>
        </w:rPr>
        <w:t xml:space="preserve"> </w:t>
      </w:r>
      <w:r>
        <w:rPr>
          <w:sz w:val="20"/>
        </w:rPr>
        <w:t>fazer</w:t>
      </w:r>
      <w:r>
        <w:rPr>
          <w:spacing w:val="12"/>
          <w:sz w:val="20"/>
        </w:rPr>
        <w:t xml:space="preserve"> </w:t>
      </w:r>
      <w:r>
        <w:rPr>
          <w:sz w:val="20"/>
        </w:rPr>
        <w:t>uso</w:t>
      </w:r>
      <w:r>
        <w:rPr>
          <w:spacing w:val="13"/>
          <w:sz w:val="20"/>
        </w:rPr>
        <w:t xml:space="preserve"> </w:t>
      </w:r>
      <w:r>
        <w:rPr>
          <w:sz w:val="20"/>
        </w:rPr>
        <w:t>desta</w:t>
      </w:r>
      <w:r>
        <w:rPr>
          <w:spacing w:val="13"/>
          <w:sz w:val="20"/>
        </w:rPr>
        <w:t xml:space="preserve"> </w:t>
      </w:r>
      <w:r>
        <w:rPr>
          <w:sz w:val="20"/>
        </w:rPr>
        <w:t>Ata</w:t>
      </w:r>
      <w:r>
        <w:rPr>
          <w:spacing w:val="13"/>
          <w:sz w:val="20"/>
        </w:rPr>
        <w:t xml:space="preserve"> </w:t>
      </w:r>
      <w:r>
        <w:rPr>
          <w:sz w:val="20"/>
        </w:rPr>
        <w:t>de</w:t>
      </w:r>
      <w:r>
        <w:rPr>
          <w:spacing w:val="11"/>
          <w:sz w:val="20"/>
        </w:rPr>
        <w:t xml:space="preserve"> </w:t>
      </w:r>
      <w:r>
        <w:rPr>
          <w:sz w:val="20"/>
        </w:rPr>
        <w:t>Registro</w:t>
      </w:r>
      <w:r>
        <w:rPr>
          <w:spacing w:val="13"/>
          <w:sz w:val="20"/>
        </w:rPr>
        <w:t xml:space="preserve"> </w:t>
      </w:r>
      <w:r>
        <w:rPr>
          <w:sz w:val="20"/>
        </w:rPr>
        <w:t>de</w:t>
      </w:r>
      <w:r>
        <w:rPr>
          <w:spacing w:val="13"/>
          <w:sz w:val="20"/>
        </w:rPr>
        <w:t xml:space="preserve"> </w:t>
      </w:r>
      <w:r>
        <w:rPr>
          <w:sz w:val="20"/>
        </w:rPr>
        <w:t>Preços,</w:t>
      </w:r>
      <w:r>
        <w:rPr>
          <w:spacing w:val="11"/>
          <w:sz w:val="20"/>
        </w:rPr>
        <w:t xml:space="preserve"> </w:t>
      </w:r>
      <w:r>
        <w:rPr>
          <w:sz w:val="20"/>
        </w:rPr>
        <w:t>deverão</w:t>
      </w:r>
      <w:r>
        <w:rPr>
          <w:spacing w:val="13"/>
          <w:sz w:val="20"/>
        </w:rPr>
        <w:t xml:space="preserve"> </w:t>
      </w:r>
      <w:r>
        <w:rPr>
          <w:sz w:val="20"/>
        </w:rPr>
        <w:t>manifestar</w:t>
      </w:r>
      <w:r>
        <w:rPr>
          <w:spacing w:val="13"/>
          <w:sz w:val="20"/>
        </w:rPr>
        <w:t xml:space="preserve"> </w:t>
      </w:r>
      <w:r>
        <w:rPr>
          <w:sz w:val="20"/>
        </w:rPr>
        <w:t>seu</w:t>
      </w:r>
      <w:r>
        <w:rPr>
          <w:spacing w:val="-53"/>
          <w:sz w:val="20"/>
        </w:rPr>
        <w:t xml:space="preserve"> </w:t>
      </w:r>
      <w:r>
        <w:rPr>
          <w:sz w:val="20"/>
        </w:rPr>
        <w:t>interesse</w:t>
      </w:r>
      <w:r>
        <w:rPr>
          <w:spacing w:val="-2"/>
          <w:sz w:val="20"/>
        </w:rPr>
        <w:t xml:space="preserve"> </w:t>
      </w:r>
      <w:r>
        <w:rPr>
          <w:sz w:val="20"/>
        </w:rPr>
        <w:t>junto</w:t>
      </w:r>
      <w:r>
        <w:rPr>
          <w:spacing w:val="1"/>
          <w:sz w:val="20"/>
        </w:rPr>
        <w:t xml:space="preserve"> </w:t>
      </w:r>
      <w:r>
        <w:rPr>
          <w:sz w:val="20"/>
        </w:rPr>
        <w:t>ao</w:t>
      </w:r>
      <w:r>
        <w:rPr>
          <w:spacing w:val="-2"/>
          <w:sz w:val="20"/>
        </w:rPr>
        <w:t xml:space="preserve"> </w:t>
      </w:r>
      <w:r>
        <w:rPr>
          <w:sz w:val="20"/>
        </w:rPr>
        <w:t>ÓRGÃO</w:t>
      </w:r>
      <w:r>
        <w:rPr>
          <w:spacing w:val="2"/>
          <w:sz w:val="20"/>
        </w:rPr>
        <w:t xml:space="preserve"> </w:t>
      </w:r>
      <w:r>
        <w:rPr>
          <w:sz w:val="20"/>
        </w:rPr>
        <w:t>GERENCIADOR,</w:t>
      </w:r>
      <w:r>
        <w:rPr>
          <w:spacing w:val="-1"/>
          <w:sz w:val="20"/>
        </w:rPr>
        <w:t xml:space="preserve"> </w:t>
      </w:r>
      <w:r>
        <w:rPr>
          <w:sz w:val="20"/>
        </w:rPr>
        <w:t>informando, inclusive,</w:t>
      </w:r>
      <w:r>
        <w:rPr>
          <w:spacing w:val="-1"/>
          <w:sz w:val="20"/>
        </w:rPr>
        <w:t xml:space="preserve"> </w:t>
      </w:r>
      <w:r>
        <w:rPr>
          <w:sz w:val="20"/>
        </w:rPr>
        <w:t>o</w:t>
      </w:r>
      <w:r>
        <w:rPr>
          <w:spacing w:val="1"/>
          <w:sz w:val="20"/>
        </w:rPr>
        <w:t xml:space="preserve"> </w:t>
      </w:r>
      <w:r>
        <w:rPr>
          <w:sz w:val="20"/>
        </w:rPr>
        <w:t>quantitativo estimado</w:t>
      </w:r>
      <w:r>
        <w:rPr>
          <w:spacing w:val="-1"/>
          <w:sz w:val="20"/>
        </w:rPr>
        <w:t xml:space="preserve"> </w:t>
      </w:r>
      <w:r>
        <w:rPr>
          <w:sz w:val="20"/>
        </w:rPr>
        <w:t>para</w:t>
      </w:r>
      <w:r>
        <w:rPr>
          <w:spacing w:val="2"/>
          <w:sz w:val="20"/>
        </w:rPr>
        <w:t xml:space="preserve"> </w:t>
      </w:r>
      <w:r>
        <w:rPr>
          <w:sz w:val="20"/>
        </w:rPr>
        <w:t>utilização.</w:t>
      </w:r>
    </w:p>
    <w:p w:rsidR="003F4E72" w:rsidRPr="00C005AF" w:rsidRDefault="00223087" w:rsidP="006E0AEF">
      <w:pPr>
        <w:pStyle w:val="Ttulo1"/>
        <w:numPr>
          <w:ilvl w:val="1"/>
          <w:numId w:val="21"/>
        </w:numPr>
        <w:tabs>
          <w:tab w:val="left" w:pos="1233"/>
          <w:tab w:val="left" w:pos="1234"/>
        </w:tabs>
        <w:spacing w:line="360" w:lineRule="auto"/>
        <w:ind w:right="119"/>
        <w:jc w:val="both"/>
        <w:rPr>
          <w:rFonts w:ascii="Arial" w:hAnsi="Arial" w:cs="Arial"/>
          <w:sz w:val="20"/>
          <w:szCs w:val="20"/>
        </w:rPr>
      </w:pPr>
      <w:r w:rsidRPr="00C005AF">
        <w:rPr>
          <w:rFonts w:ascii="Arial" w:hAnsi="Arial" w:cs="Arial"/>
          <w:sz w:val="20"/>
          <w:szCs w:val="20"/>
        </w:rPr>
        <w:t>As contratações adicionais previstas nos itens 5.5 e 5.6 não poderão exceder a 100% dos quantitativos registrados na Ata de Registro de Preços, nos termos</w:t>
      </w:r>
      <w:r w:rsidRPr="00C005AF">
        <w:rPr>
          <w:rFonts w:ascii="Arial" w:hAnsi="Arial" w:cs="Arial"/>
          <w:spacing w:val="1"/>
          <w:sz w:val="20"/>
          <w:szCs w:val="20"/>
        </w:rPr>
        <w:t xml:space="preserve"> </w:t>
      </w:r>
      <w:r w:rsidRPr="00C005AF">
        <w:rPr>
          <w:rFonts w:ascii="Arial" w:hAnsi="Arial" w:cs="Arial"/>
          <w:sz w:val="20"/>
          <w:szCs w:val="20"/>
        </w:rPr>
        <w:t>do artigo</w:t>
      </w:r>
      <w:r w:rsidRPr="00C005AF">
        <w:rPr>
          <w:rFonts w:ascii="Arial" w:hAnsi="Arial" w:cs="Arial"/>
          <w:spacing w:val="1"/>
          <w:sz w:val="20"/>
          <w:szCs w:val="20"/>
        </w:rPr>
        <w:t xml:space="preserve"> </w:t>
      </w:r>
      <w:r w:rsidRPr="00C005AF">
        <w:rPr>
          <w:rFonts w:ascii="Arial" w:hAnsi="Arial" w:cs="Arial"/>
          <w:sz w:val="20"/>
          <w:szCs w:val="20"/>
        </w:rPr>
        <w:t>24,</w:t>
      </w:r>
      <w:r w:rsidRPr="00C005AF">
        <w:rPr>
          <w:rFonts w:ascii="Arial" w:hAnsi="Arial" w:cs="Arial"/>
          <w:spacing w:val="-2"/>
          <w:sz w:val="20"/>
          <w:szCs w:val="20"/>
        </w:rPr>
        <w:t xml:space="preserve"> </w:t>
      </w:r>
      <w:r w:rsidRPr="00C005AF">
        <w:rPr>
          <w:rFonts w:ascii="Arial" w:hAnsi="Arial" w:cs="Arial"/>
          <w:sz w:val="20"/>
          <w:szCs w:val="20"/>
        </w:rPr>
        <w:t>§3º, do</w:t>
      </w:r>
      <w:r w:rsidRPr="00C005AF">
        <w:rPr>
          <w:rFonts w:ascii="Arial" w:hAnsi="Arial" w:cs="Arial"/>
          <w:spacing w:val="-2"/>
          <w:sz w:val="20"/>
          <w:szCs w:val="20"/>
        </w:rPr>
        <w:t xml:space="preserve"> </w:t>
      </w:r>
      <w:r w:rsidRPr="00C005AF">
        <w:rPr>
          <w:rFonts w:ascii="Arial" w:hAnsi="Arial" w:cs="Arial"/>
          <w:sz w:val="20"/>
          <w:szCs w:val="20"/>
        </w:rPr>
        <w:t>Decreto</w:t>
      </w:r>
      <w:r w:rsidRPr="00C005AF">
        <w:rPr>
          <w:rFonts w:ascii="Arial" w:hAnsi="Arial" w:cs="Arial"/>
          <w:spacing w:val="-1"/>
          <w:sz w:val="20"/>
          <w:szCs w:val="20"/>
        </w:rPr>
        <w:t xml:space="preserve"> </w:t>
      </w:r>
      <w:r w:rsidRPr="00C005AF">
        <w:rPr>
          <w:rFonts w:ascii="Arial" w:hAnsi="Arial" w:cs="Arial"/>
          <w:sz w:val="20"/>
          <w:szCs w:val="20"/>
        </w:rPr>
        <w:t>Municipal n.º</w:t>
      </w:r>
      <w:r w:rsidRPr="00C005AF">
        <w:rPr>
          <w:rFonts w:ascii="Arial" w:hAnsi="Arial" w:cs="Arial"/>
          <w:spacing w:val="-3"/>
          <w:sz w:val="20"/>
          <w:szCs w:val="20"/>
        </w:rPr>
        <w:t xml:space="preserve"> </w:t>
      </w:r>
      <w:r w:rsidRPr="00C005AF">
        <w:rPr>
          <w:rFonts w:ascii="Arial" w:hAnsi="Arial" w:cs="Arial"/>
          <w:sz w:val="20"/>
          <w:szCs w:val="20"/>
        </w:rPr>
        <w:t>56.144/15.</w:t>
      </w:r>
    </w:p>
    <w:p w:rsidR="003F4E72" w:rsidRPr="00C005AF" w:rsidRDefault="003F4E72">
      <w:pPr>
        <w:rPr>
          <w:rFonts w:ascii="Arial" w:hAnsi="Arial" w:cs="Arial"/>
          <w:sz w:val="20"/>
          <w:szCs w:val="20"/>
        </w:rPr>
      </w:pPr>
    </w:p>
    <w:p w:rsidR="003F4E72" w:rsidRDefault="003F4E72"/>
    <w:p w:rsidR="003F4E72" w:rsidRDefault="003F4E72">
      <w:pPr>
        <w:spacing w:before="9"/>
        <w:rPr>
          <w:sz w:val="25"/>
        </w:rPr>
      </w:pPr>
    </w:p>
    <w:p w:rsidR="003F4E72" w:rsidRDefault="00223087">
      <w:pPr>
        <w:pStyle w:val="Ttulo2"/>
        <w:spacing w:before="1"/>
        <w:ind w:left="100"/>
        <w:jc w:val="left"/>
      </w:pPr>
      <w:r>
        <w:t>CLÁUSULA</w:t>
      </w:r>
      <w:r>
        <w:rPr>
          <w:spacing w:val="-4"/>
        </w:rPr>
        <w:t xml:space="preserve"> </w:t>
      </w:r>
      <w:r>
        <w:t>SEXTA</w:t>
      </w:r>
      <w:r>
        <w:rPr>
          <w:spacing w:val="-2"/>
        </w:rPr>
        <w:t xml:space="preserve"> </w:t>
      </w:r>
      <w:r>
        <w:t>–</w:t>
      </w:r>
      <w:r>
        <w:rPr>
          <w:spacing w:val="-2"/>
        </w:rPr>
        <w:t xml:space="preserve"> </w:t>
      </w:r>
      <w:r>
        <w:t>CONDIÇÕES</w:t>
      </w:r>
      <w:r>
        <w:rPr>
          <w:spacing w:val="-1"/>
        </w:rPr>
        <w:t xml:space="preserve"> </w:t>
      </w:r>
      <w:r>
        <w:t>DE</w:t>
      </w:r>
      <w:r>
        <w:rPr>
          <w:spacing w:val="-2"/>
        </w:rPr>
        <w:t xml:space="preserve"> </w:t>
      </w:r>
      <w:r>
        <w:t>RECEBIMENTO E</w:t>
      </w:r>
      <w:r>
        <w:rPr>
          <w:spacing w:val="-3"/>
        </w:rPr>
        <w:t xml:space="preserve"> </w:t>
      </w:r>
      <w:r>
        <w:t>PAGAMENTO</w:t>
      </w:r>
    </w:p>
    <w:p w:rsidR="00CD3408" w:rsidRDefault="00CD3408">
      <w:pPr>
        <w:pStyle w:val="Ttulo2"/>
        <w:spacing w:before="1"/>
        <w:ind w:left="100"/>
        <w:jc w:val="left"/>
      </w:pPr>
    </w:p>
    <w:p w:rsidR="003F4E72" w:rsidRDefault="003F4E72">
      <w:pPr>
        <w:pStyle w:val="Corpodetexto"/>
        <w:spacing w:before="5"/>
        <w:rPr>
          <w:rFonts w:ascii="Arial"/>
          <w:b/>
        </w:rPr>
      </w:pPr>
    </w:p>
    <w:p w:rsidR="003F4E72" w:rsidRDefault="00223087" w:rsidP="006E0AEF">
      <w:pPr>
        <w:pStyle w:val="PargrafodaLista"/>
        <w:numPr>
          <w:ilvl w:val="1"/>
          <w:numId w:val="19"/>
        </w:numPr>
        <w:tabs>
          <w:tab w:val="left" w:pos="1233"/>
          <w:tab w:val="left" w:pos="1234"/>
        </w:tabs>
        <w:spacing w:line="360" w:lineRule="auto"/>
        <w:rPr>
          <w:sz w:val="20"/>
        </w:rPr>
      </w:pPr>
      <w:r>
        <w:rPr>
          <w:sz w:val="20"/>
        </w:rPr>
        <w:t>As</w:t>
      </w:r>
      <w:r>
        <w:rPr>
          <w:spacing w:val="-2"/>
          <w:sz w:val="20"/>
        </w:rPr>
        <w:t xml:space="preserve"> </w:t>
      </w:r>
      <w:r>
        <w:rPr>
          <w:sz w:val="20"/>
        </w:rPr>
        <w:t>cláusulas</w:t>
      </w:r>
      <w:r>
        <w:rPr>
          <w:spacing w:val="-2"/>
          <w:sz w:val="20"/>
        </w:rPr>
        <w:t xml:space="preserve"> </w:t>
      </w:r>
      <w:r>
        <w:rPr>
          <w:sz w:val="20"/>
        </w:rPr>
        <w:t>relativas</w:t>
      </w:r>
      <w:r>
        <w:rPr>
          <w:spacing w:val="-1"/>
          <w:sz w:val="20"/>
        </w:rPr>
        <w:t xml:space="preserve"> </w:t>
      </w:r>
      <w:r>
        <w:rPr>
          <w:sz w:val="20"/>
        </w:rPr>
        <w:t>ao</w:t>
      </w:r>
      <w:r>
        <w:rPr>
          <w:spacing w:val="-3"/>
          <w:sz w:val="20"/>
        </w:rPr>
        <w:t xml:space="preserve"> </w:t>
      </w:r>
      <w:r w:rsidRPr="00096F50">
        <w:rPr>
          <w:rFonts w:ascii="Arial" w:hAnsi="Arial" w:cs="Arial"/>
          <w:sz w:val="20"/>
        </w:rPr>
        <w:t>recebimento</w:t>
      </w:r>
      <w:r w:rsidRPr="00096F50">
        <w:rPr>
          <w:rFonts w:ascii="Arial" w:hAnsi="Arial" w:cs="Arial"/>
          <w:spacing w:val="-3"/>
          <w:sz w:val="20"/>
        </w:rPr>
        <w:t xml:space="preserve"> </w:t>
      </w:r>
      <w:r w:rsidRPr="00096F50">
        <w:rPr>
          <w:rFonts w:ascii="Arial" w:hAnsi="Arial" w:cs="Arial"/>
          <w:sz w:val="20"/>
        </w:rPr>
        <w:t>dos</w:t>
      </w:r>
      <w:r w:rsidRPr="00096F50">
        <w:rPr>
          <w:rFonts w:ascii="Arial" w:hAnsi="Arial" w:cs="Arial"/>
          <w:spacing w:val="-1"/>
          <w:sz w:val="20"/>
        </w:rPr>
        <w:t xml:space="preserve"> </w:t>
      </w:r>
      <w:r w:rsidR="00096F50" w:rsidRPr="00096F50">
        <w:rPr>
          <w:rFonts w:ascii="Arial" w:hAnsi="Arial" w:cs="Arial"/>
          <w:spacing w:val="-1"/>
          <w:sz w:val="20"/>
        </w:rPr>
        <w:t>bens</w:t>
      </w:r>
      <w:r w:rsidRPr="00096F50">
        <w:rPr>
          <w:rFonts w:ascii="Arial" w:hAnsi="Arial" w:cs="Arial"/>
          <w:spacing w:val="-2"/>
          <w:sz w:val="20"/>
        </w:rPr>
        <w:t xml:space="preserve"> </w:t>
      </w:r>
      <w:r w:rsidRPr="00096F50">
        <w:rPr>
          <w:rFonts w:ascii="Arial" w:hAnsi="Arial" w:cs="Arial"/>
          <w:sz w:val="20"/>
        </w:rPr>
        <w:t>e</w:t>
      </w:r>
      <w:r w:rsidRPr="00096F50">
        <w:rPr>
          <w:rFonts w:ascii="Arial" w:hAnsi="Arial" w:cs="Arial"/>
          <w:spacing w:val="-1"/>
          <w:sz w:val="20"/>
        </w:rPr>
        <w:t xml:space="preserve"> </w:t>
      </w:r>
      <w:r w:rsidRPr="00096F50">
        <w:rPr>
          <w:rFonts w:ascii="Arial" w:hAnsi="Arial" w:cs="Arial"/>
          <w:sz w:val="20"/>
        </w:rPr>
        <w:t>pagamento</w:t>
      </w:r>
      <w:r w:rsidRPr="00096F50">
        <w:rPr>
          <w:rFonts w:ascii="Arial" w:hAnsi="Arial" w:cs="Arial"/>
          <w:spacing w:val="-2"/>
          <w:sz w:val="20"/>
        </w:rPr>
        <w:t xml:space="preserve"> </w:t>
      </w:r>
      <w:r w:rsidRPr="00096F50">
        <w:rPr>
          <w:rFonts w:ascii="Arial" w:hAnsi="Arial" w:cs="Arial"/>
          <w:sz w:val="20"/>
        </w:rPr>
        <w:t>são</w:t>
      </w:r>
      <w:r w:rsidRPr="00096F50">
        <w:rPr>
          <w:rFonts w:ascii="Arial" w:hAnsi="Arial" w:cs="Arial"/>
          <w:spacing w:val="-1"/>
          <w:sz w:val="20"/>
        </w:rPr>
        <w:t xml:space="preserve"> </w:t>
      </w:r>
      <w:r w:rsidRPr="00096F50">
        <w:rPr>
          <w:rFonts w:ascii="Arial" w:hAnsi="Arial" w:cs="Arial"/>
          <w:sz w:val="20"/>
        </w:rPr>
        <w:t>as</w:t>
      </w:r>
      <w:r w:rsidRPr="00096F50">
        <w:rPr>
          <w:rFonts w:ascii="Arial" w:hAnsi="Arial" w:cs="Arial"/>
          <w:spacing w:val="-1"/>
          <w:sz w:val="20"/>
        </w:rPr>
        <w:t xml:space="preserve"> </w:t>
      </w:r>
      <w:r w:rsidRPr="00096F50">
        <w:rPr>
          <w:rFonts w:ascii="Arial" w:hAnsi="Arial" w:cs="Arial"/>
          <w:sz w:val="20"/>
        </w:rPr>
        <w:t>constantes</w:t>
      </w:r>
      <w:r w:rsidRPr="00096F50">
        <w:rPr>
          <w:rFonts w:ascii="Arial" w:hAnsi="Arial" w:cs="Arial"/>
          <w:spacing w:val="-2"/>
          <w:sz w:val="20"/>
        </w:rPr>
        <w:t xml:space="preserve"> </w:t>
      </w:r>
      <w:r w:rsidRPr="00096F50">
        <w:rPr>
          <w:rFonts w:ascii="Arial" w:hAnsi="Arial" w:cs="Arial"/>
          <w:sz w:val="20"/>
        </w:rPr>
        <w:t>da</w:t>
      </w:r>
      <w:r w:rsidRPr="00096F50">
        <w:rPr>
          <w:rFonts w:ascii="Arial" w:hAnsi="Arial" w:cs="Arial"/>
          <w:spacing w:val="-3"/>
          <w:sz w:val="20"/>
        </w:rPr>
        <w:t xml:space="preserve"> </w:t>
      </w:r>
      <w:r w:rsidRPr="00096F50">
        <w:rPr>
          <w:rFonts w:ascii="Arial" w:hAnsi="Arial" w:cs="Arial"/>
          <w:sz w:val="20"/>
        </w:rPr>
        <w:t>minuta de</w:t>
      </w:r>
      <w:r w:rsidRPr="00096F50">
        <w:rPr>
          <w:rFonts w:ascii="Arial" w:hAnsi="Arial" w:cs="Arial"/>
          <w:spacing w:val="-3"/>
          <w:sz w:val="20"/>
        </w:rPr>
        <w:t xml:space="preserve"> </w:t>
      </w:r>
      <w:r w:rsidRPr="00096F50">
        <w:rPr>
          <w:rFonts w:ascii="Arial" w:hAnsi="Arial" w:cs="Arial"/>
          <w:sz w:val="20"/>
        </w:rPr>
        <w:t>termo</w:t>
      </w:r>
      <w:r w:rsidRPr="00096F50">
        <w:rPr>
          <w:rFonts w:ascii="Arial" w:hAnsi="Arial" w:cs="Arial"/>
          <w:spacing w:val="-3"/>
          <w:sz w:val="20"/>
        </w:rPr>
        <w:t xml:space="preserve"> </w:t>
      </w:r>
      <w:r w:rsidRPr="00096F50">
        <w:rPr>
          <w:rFonts w:ascii="Arial" w:hAnsi="Arial" w:cs="Arial"/>
          <w:sz w:val="20"/>
        </w:rPr>
        <w:t>de</w:t>
      </w:r>
      <w:r w:rsidRPr="00096F50">
        <w:rPr>
          <w:rFonts w:ascii="Arial" w:hAnsi="Arial" w:cs="Arial"/>
          <w:spacing w:val="-2"/>
          <w:sz w:val="20"/>
        </w:rPr>
        <w:t xml:space="preserve"> </w:t>
      </w:r>
      <w:r w:rsidRPr="00096F50">
        <w:rPr>
          <w:rFonts w:ascii="Arial" w:hAnsi="Arial" w:cs="Arial"/>
          <w:sz w:val="20"/>
        </w:rPr>
        <w:t>contrato,</w:t>
      </w:r>
      <w:r w:rsidRPr="00096F50">
        <w:rPr>
          <w:rFonts w:ascii="Arial" w:hAnsi="Arial" w:cs="Arial"/>
          <w:spacing w:val="12"/>
          <w:sz w:val="20"/>
        </w:rPr>
        <w:t xml:space="preserve"> </w:t>
      </w:r>
      <w:r w:rsidRPr="00096F50">
        <w:rPr>
          <w:rFonts w:ascii="Arial" w:hAnsi="Arial" w:cs="Arial"/>
          <w:b/>
          <w:sz w:val="20"/>
        </w:rPr>
        <w:t>Anexo</w:t>
      </w:r>
      <w:r>
        <w:rPr>
          <w:rFonts w:ascii="Arial" w:hAnsi="Arial"/>
          <w:b/>
          <w:spacing w:val="-3"/>
          <w:sz w:val="20"/>
        </w:rPr>
        <w:t xml:space="preserve"> </w:t>
      </w:r>
      <w:r>
        <w:rPr>
          <w:rFonts w:ascii="Arial" w:hAnsi="Arial"/>
          <w:b/>
          <w:sz w:val="20"/>
        </w:rPr>
        <w:t>VII</w:t>
      </w:r>
      <w:r>
        <w:rPr>
          <w:rFonts w:ascii="Arial" w:hAnsi="Arial"/>
          <w:b/>
          <w:spacing w:val="-1"/>
          <w:sz w:val="20"/>
        </w:rPr>
        <w:t xml:space="preserve"> </w:t>
      </w:r>
      <w:r>
        <w:rPr>
          <w:sz w:val="20"/>
        </w:rPr>
        <w:t>do</w:t>
      </w:r>
      <w:r>
        <w:rPr>
          <w:spacing w:val="-1"/>
          <w:sz w:val="20"/>
        </w:rPr>
        <w:t xml:space="preserve"> </w:t>
      </w:r>
      <w:r>
        <w:rPr>
          <w:sz w:val="20"/>
        </w:rPr>
        <w:t>Edital.</w:t>
      </w:r>
    </w:p>
    <w:p w:rsidR="003F4E72" w:rsidRDefault="003F4E72" w:rsidP="00C005AF">
      <w:pPr>
        <w:pStyle w:val="Corpodetexto"/>
        <w:spacing w:before="6" w:line="360" w:lineRule="auto"/>
      </w:pPr>
    </w:p>
    <w:p w:rsidR="003F4E72" w:rsidRDefault="00223087" w:rsidP="006E0AEF">
      <w:pPr>
        <w:pStyle w:val="PargrafodaLista"/>
        <w:numPr>
          <w:ilvl w:val="1"/>
          <w:numId w:val="19"/>
        </w:numPr>
        <w:tabs>
          <w:tab w:val="left" w:pos="1233"/>
          <w:tab w:val="left" w:pos="1234"/>
        </w:tabs>
        <w:spacing w:line="360" w:lineRule="auto"/>
        <w:ind w:right="119"/>
        <w:rPr>
          <w:sz w:val="20"/>
        </w:rPr>
      </w:pPr>
      <w:r>
        <w:rPr>
          <w:sz w:val="20"/>
        </w:rPr>
        <w:t>Observar-se-á o quanto disposto no Decreto Municipal nº 54.873, de 25 de fevereiro de 2014, a respeito da nomeação de fiscais e acompanhamento da</w:t>
      </w:r>
      <w:r>
        <w:rPr>
          <w:spacing w:val="1"/>
          <w:sz w:val="20"/>
        </w:rPr>
        <w:t xml:space="preserve"> </w:t>
      </w:r>
      <w:r>
        <w:rPr>
          <w:sz w:val="20"/>
        </w:rPr>
        <w:t>execução,</w:t>
      </w:r>
      <w:r>
        <w:rPr>
          <w:spacing w:val="-2"/>
          <w:sz w:val="20"/>
        </w:rPr>
        <w:t xml:space="preserve"> </w:t>
      </w:r>
      <w:r>
        <w:rPr>
          <w:sz w:val="20"/>
        </w:rPr>
        <w:t>até</w:t>
      </w:r>
      <w:r>
        <w:rPr>
          <w:spacing w:val="-1"/>
          <w:sz w:val="20"/>
        </w:rPr>
        <w:t xml:space="preserve"> </w:t>
      </w:r>
      <w:r>
        <w:rPr>
          <w:sz w:val="20"/>
        </w:rPr>
        <w:t>o</w:t>
      </w:r>
      <w:r>
        <w:rPr>
          <w:spacing w:val="1"/>
          <w:sz w:val="20"/>
        </w:rPr>
        <w:t xml:space="preserve"> </w:t>
      </w:r>
      <w:r>
        <w:rPr>
          <w:sz w:val="20"/>
        </w:rPr>
        <w:t>seu</w:t>
      </w:r>
      <w:r>
        <w:rPr>
          <w:spacing w:val="-1"/>
          <w:sz w:val="20"/>
        </w:rPr>
        <w:t xml:space="preserve"> </w:t>
      </w:r>
      <w:r>
        <w:rPr>
          <w:sz w:val="20"/>
        </w:rPr>
        <w:t>término.</w:t>
      </w:r>
    </w:p>
    <w:p w:rsidR="003F4E72" w:rsidRDefault="003F4E72">
      <w:pPr>
        <w:pStyle w:val="Corpodetexto"/>
        <w:rPr>
          <w:sz w:val="22"/>
        </w:rPr>
      </w:pPr>
    </w:p>
    <w:p w:rsidR="003F4E72" w:rsidRDefault="003F4E72">
      <w:pPr>
        <w:pStyle w:val="Corpodetexto"/>
        <w:rPr>
          <w:sz w:val="22"/>
        </w:rPr>
      </w:pPr>
    </w:p>
    <w:p w:rsidR="003F4E72" w:rsidRDefault="003F4E72">
      <w:pPr>
        <w:pStyle w:val="Corpodetexto"/>
        <w:rPr>
          <w:sz w:val="22"/>
        </w:rPr>
      </w:pPr>
    </w:p>
    <w:p w:rsidR="003F4E72" w:rsidRDefault="00223087">
      <w:pPr>
        <w:pStyle w:val="Ttulo2"/>
        <w:spacing w:before="138"/>
        <w:ind w:left="100"/>
        <w:jc w:val="left"/>
      </w:pPr>
      <w:r>
        <w:t>CLÁUSULA</w:t>
      </w:r>
      <w:r>
        <w:rPr>
          <w:spacing w:val="-5"/>
        </w:rPr>
        <w:t xml:space="preserve"> </w:t>
      </w:r>
      <w:r>
        <w:t>SÉTIMA</w:t>
      </w:r>
      <w:r>
        <w:rPr>
          <w:spacing w:val="-5"/>
        </w:rPr>
        <w:t xml:space="preserve"> </w:t>
      </w:r>
      <w:r>
        <w:t>–</w:t>
      </w:r>
      <w:r>
        <w:rPr>
          <w:spacing w:val="-2"/>
        </w:rPr>
        <w:t xml:space="preserve"> </w:t>
      </w:r>
      <w:r>
        <w:t>DO</w:t>
      </w:r>
      <w:r>
        <w:rPr>
          <w:spacing w:val="2"/>
        </w:rPr>
        <w:t xml:space="preserve"> </w:t>
      </w:r>
      <w:r>
        <w:t>REAJUSTE</w:t>
      </w:r>
      <w:r>
        <w:rPr>
          <w:spacing w:val="-3"/>
        </w:rPr>
        <w:t xml:space="preserve"> </w:t>
      </w:r>
      <w:r>
        <w:t>E DA</w:t>
      </w:r>
      <w:r>
        <w:rPr>
          <w:spacing w:val="-6"/>
        </w:rPr>
        <w:t xml:space="preserve"> </w:t>
      </w:r>
      <w:r>
        <w:t>READEQUAÇÃO</w:t>
      </w:r>
      <w:r>
        <w:rPr>
          <w:spacing w:val="2"/>
        </w:rPr>
        <w:t xml:space="preserve"> </w:t>
      </w:r>
      <w:r>
        <w:t>DE</w:t>
      </w:r>
      <w:r>
        <w:rPr>
          <w:spacing w:val="-1"/>
        </w:rPr>
        <w:t xml:space="preserve"> </w:t>
      </w:r>
      <w:r>
        <w:t>PREÇOS</w:t>
      </w:r>
    </w:p>
    <w:p w:rsidR="003F4E72" w:rsidRDefault="003F4E72">
      <w:pPr>
        <w:pStyle w:val="Corpodetexto"/>
        <w:spacing w:before="5"/>
        <w:rPr>
          <w:rFonts w:ascii="Arial"/>
          <w:b/>
        </w:rPr>
      </w:pPr>
    </w:p>
    <w:p w:rsidR="003F4E72" w:rsidRDefault="00223087" w:rsidP="006E0AEF">
      <w:pPr>
        <w:pStyle w:val="PargrafodaLista"/>
        <w:numPr>
          <w:ilvl w:val="1"/>
          <w:numId w:val="18"/>
        </w:numPr>
        <w:tabs>
          <w:tab w:val="left" w:pos="1233"/>
          <w:tab w:val="left" w:pos="1234"/>
        </w:tabs>
        <w:spacing w:before="115" w:line="362" w:lineRule="auto"/>
        <w:ind w:right="116"/>
        <w:rPr>
          <w:sz w:val="20"/>
        </w:rPr>
      </w:pPr>
      <w:r>
        <w:rPr>
          <w:sz w:val="20"/>
        </w:rPr>
        <w:t xml:space="preserve">Os preços registrados serão reajustados, observada a </w:t>
      </w:r>
      <w:r>
        <w:rPr>
          <w:rFonts w:ascii="Arial" w:hAnsi="Arial"/>
          <w:b/>
          <w:sz w:val="20"/>
        </w:rPr>
        <w:t xml:space="preserve">periodicidade anual </w:t>
      </w:r>
      <w:r>
        <w:rPr>
          <w:sz w:val="20"/>
        </w:rPr>
        <w:t>que terá como termo inicial a data de apresentação da proposta, nos termos</w:t>
      </w:r>
      <w:r>
        <w:rPr>
          <w:spacing w:val="1"/>
          <w:sz w:val="20"/>
        </w:rPr>
        <w:t xml:space="preserve"> </w:t>
      </w:r>
      <w:r>
        <w:rPr>
          <w:sz w:val="20"/>
        </w:rPr>
        <w:t>previstos</w:t>
      </w:r>
      <w:r>
        <w:rPr>
          <w:spacing w:val="-1"/>
          <w:sz w:val="20"/>
        </w:rPr>
        <w:t xml:space="preserve"> </w:t>
      </w:r>
      <w:r>
        <w:rPr>
          <w:sz w:val="20"/>
        </w:rPr>
        <w:t>no</w:t>
      </w:r>
      <w:r>
        <w:rPr>
          <w:spacing w:val="1"/>
          <w:sz w:val="20"/>
        </w:rPr>
        <w:t xml:space="preserve"> </w:t>
      </w:r>
      <w:r>
        <w:rPr>
          <w:sz w:val="20"/>
        </w:rPr>
        <w:t>Decreto</w:t>
      </w:r>
      <w:r>
        <w:rPr>
          <w:spacing w:val="1"/>
          <w:sz w:val="20"/>
        </w:rPr>
        <w:t xml:space="preserve"> </w:t>
      </w:r>
      <w:r>
        <w:rPr>
          <w:sz w:val="20"/>
        </w:rPr>
        <w:t>Municipal</w:t>
      </w:r>
      <w:r>
        <w:rPr>
          <w:spacing w:val="-2"/>
          <w:sz w:val="20"/>
        </w:rPr>
        <w:t xml:space="preserve"> </w:t>
      </w:r>
      <w:r>
        <w:rPr>
          <w:sz w:val="20"/>
        </w:rPr>
        <w:t>nº</w:t>
      </w:r>
      <w:r>
        <w:rPr>
          <w:spacing w:val="-1"/>
          <w:sz w:val="20"/>
        </w:rPr>
        <w:t xml:space="preserve"> </w:t>
      </w:r>
      <w:r>
        <w:rPr>
          <w:sz w:val="20"/>
        </w:rPr>
        <w:t>48.971/07,</w:t>
      </w:r>
      <w:r>
        <w:rPr>
          <w:spacing w:val="-2"/>
          <w:sz w:val="20"/>
        </w:rPr>
        <w:t xml:space="preserve"> </w:t>
      </w:r>
      <w:r>
        <w:rPr>
          <w:sz w:val="20"/>
        </w:rPr>
        <w:t>desde</w:t>
      </w:r>
      <w:r>
        <w:rPr>
          <w:spacing w:val="-1"/>
          <w:sz w:val="20"/>
        </w:rPr>
        <w:t xml:space="preserve"> </w:t>
      </w:r>
      <w:r>
        <w:rPr>
          <w:sz w:val="20"/>
        </w:rPr>
        <w:t>que</w:t>
      </w:r>
      <w:r>
        <w:rPr>
          <w:spacing w:val="-1"/>
          <w:sz w:val="20"/>
        </w:rPr>
        <w:t xml:space="preserve"> </w:t>
      </w:r>
      <w:r>
        <w:rPr>
          <w:sz w:val="20"/>
        </w:rPr>
        <w:t>não</w:t>
      </w:r>
      <w:r>
        <w:rPr>
          <w:spacing w:val="-1"/>
          <w:sz w:val="20"/>
        </w:rPr>
        <w:t xml:space="preserve"> </w:t>
      </w:r>
      <w:r>
        <w:rPr>
          <w:sz w:val="20"/>
        </w:rPr>
        <w:t>ultrapasse</w:t>
      </w:r>
      <w:r>
        <w:rPr>
          <w:spacing w:val="-1"/>
          <w:sz w:val="20"/>
        </w:rPr>
        <w:t xml:space="preserve"> </w:t>
      </w:r>
      <w:r>
        <w:rPr>
          <w:sz w:val="20"/>
        </w:rPr>
        <w:t>o valor</w:t>
      </w:r>
      <w:r>
        <w:rPr>
          <w:spacing w:val="-1"/>
          <w:sz w:val="20"/>
        </w:rPr>
        <w:t xml:space="preserve"> </w:t>
      </w:r>
      <w:r>
        <w:rPr>
          <w:sz w:val="20"/>
        </w:rPr>
        <w:t>praticado</w:t>
      </w:r>
      <w:r>
        <w:rPr>
          <w:spacing w:val="-1"/>
          <w:sz w:val="20"/>
        </w:rPr>
        <w:t xml:space="preserve"> </w:t>
      </w:r>
      <w:r>
        <w:rPr>
          <w:sz w:val="20"/>
        </w:rPr>
        <w:t>no</w:t>
      </w:r>
      <w:r>
        <w:rPr>
          <w:spacing w:val="-1"/>
          <w:sz w:val="20"/>
        </w:rPr>
        <w:t xml:space="preserve"> </w:t>
      </w:r>
      <w:r>
        <w:rPr>
          <w:sz w:val="20"/>
        </w:rPr>
        <w:t>mercado.</w:t>
      </w:r>
    </w:p>
    <w:p w:rsidR="003F4E72" w:rsidRDefault="00223087" w:rsidP="006E0AEF">
      <w:pPr>
        <w:pStyle w:val="PargrafodaLista"/>
        <w:numPr>
          <w:ilvl w:val="2"/>
          <w:numId w:val="18"/>
        </w:numPr>
        <w:tabs>
          <w:tab w:val="left" w:pos="2260"/>
          <w:tab w:val="left" w:pos="2261"/>
        </w:tabs>
        <w:spacing w:before="117" w:line="360" w:lineRule="auto"/>
        <w:ind w:right="120" w:firstLine="0"/>
        <w:rPr>
          <w:sz w:val="20"/>
        </w:rPr>
      </w:pPr>
      <w:r>
        <w:rPr>
          <w:sz w:val="20"/>
        </w:rPr>
        <w:t>O índice de reajuste será o Índice de Preços ao Consumidor – IPC, apurado pela Fundação Instituto de Pesquisas Econômicas – FIPE, nos</w:t>
      </w:r>
      <w:r>
        <w:rPr>
          <w:spacing w:val="1"/>
          <w:sz w:val="20"/>
        </w:rPr>
        <w:t xml:space="preserve"> </w:t>
      </w:r>
      <w:r>
        <w:rPr>
          <w:sz w:val="20"/>
        </w:rPr>
        <w:t>termos</w:t>
      </w:r>
      <w:r>
        <w:rPr>
          <w:spacing w:val="-1"/>
          <w:sz w:val="20"/>
        </w:rPr>
        <w:t xml:space="preserve"> </w:t>
      </w:r>
      <w:r>
        <w:rPr>
          <w:sz w:val="20"/>
        </w:rPr>
        <w:t>da</w:t>
      </w:r>
      <w:r>
        <w:rPr>
          <w:spacing w:val="-1"/>
          <w:sz w:val="20"/>
        </w:rPr>
        <w:t xml:space="preserve"> </w:t>
      </w:r>
      <w:r>
        <w:rPr>
          <w:sz w:val="20"/>
        </w:rPr>
        <w:t>Portaria</w:t>
      </w:r>
      <w:r>
        <w:rPr>
          <w:spacing w:val="-1"/>
          <w:sz w:val="20"/>
        </w:rPr>
        <w:t xml:space="preserve"> </w:t>
      </w:r>
      <w:r>
        <w:rPr>
          <w:sz w:val="20"/>
        </w:rPr>
        <w:t>SF</w:t>
      </w:r>
      <w:r>
        <w:rPr>
          <w:spacing w:val="1"/>
          <w:sz w:val="20"/>
        </w:rPr>
        <w:t xml:space="preserve"> </w:t>
      </w:r>
      <w:r>
        <w:rPr>
          <w:sz w:val="20"/>
        </w:rPr>
        <w:t>nº 389,</w:t>
      </w:r>
      <w:r>
        <w:rPr>
          <w:spacing w:val="-1"/>
          <w:sz w:val="20"/>
        </w:rPr>
        <w:t xml:space="preserve"> </w:t>
      </w:r>
      <w:r>
        <w:rPr>
          <w:sz w:val="20"/>
        </w:rPr>
        <w:t>de</w:t>
      </w:r>
      <w:r>
        <w:rPr>
          <w:spacing w:val="-2"/>
          <w:sz w:val="20"/>
        </w:rPr>
        <w:t xml:space="preserve"> </w:t>
      </w:r>
      <w:r>
        <w:rPr>
          <w:sz w:val="20"/>
        </w:rPr>
        <w:t>18</w:t>
      </w:r>
      <w:r>
        <w:rPr>
          <w:spacing w:val="-1"/>
          <w:sz w:val="20"/>
        </w:rPr>
        <w:t xml:space="preserve"> </w:t>
      </w:r>
      <w:r>
        <w:rPr>
          <w:sz w:val="20"/>
        </w:rPr>
        <w:t>de</w:t>
      </w:r>
      <w:r>
        <w:rPr>
          <w:spacing w:val="1"/>
          <w:sz w:val="20"/>
        </w:rPr>
        <w:t xml:space="preserve"> </w:t>
      </w:r>
      <w:r>
        <w:rPr>
          <w:sz w:val="20"/>
        </w:rPr>
        <w:t>dezembro</w:t>
      </w:r>
      <w:r>
        <w:rPr>
          <w:spacing w:val="-2"/>
          <w:sz w:val="20"/>
        </w:rPr>
        <w:t xml:space="preserve"> </w:t>
      </w:r>
      <w:r>
        <w:rPr>
          <w:sz w:val="20"/>
        </w:rPr>
        <w:t>de</w:t>
      </w:r>
      <w:r>
        <w:rPr>
          <w:spacing w:val="1"/>
          <w:sz w:val="20"/>
        </w:rPr>
        <w:t xml:space="preserve"> </w:t>
      </w:r>
      <w:r>
        <w:rPr>
          <w:sz w:val="20"/>
        </w:rPr>
        <w:t>2017,</w:t>
      </w:r>
      <w:r>
        <w:rPr>
          <w:spacing w:val="-1"/>
          <w:sz w:val="20"/>
        </w:rPr>
        <w:t xml:space="preserve"> </w:t>
      </w:r>
      <w:r>
        <w:rPr>
          <w:sz w:val="20"/>
        </w:rPr>
        <w:t>editada</w:t>
      </w:r>
      <w:r>
        <w:rPr>
          <w:spacing w:val="1"/>
          <w:sz w:val="20"/>
        </w:rPr>
        <w:t xml:space="preserve"> </w:t>
      </w:r>
      <w:r>
        <w:rPr>
          <w:sz w:val="20"/>
        </w:rPr>
        <w:t>pela Secretaria</w:t>
      </w:r>
      <w:r>
        <w:rPr>
          <w:spacing w:val="-1"/>
          <w:sz w:val="20"/>
        </w:rPr>
        <w:t xml:space="preserve"> </w:t>
      </w:r>
      <w:r>
        <w:rPr>
          <w:sz w:val="20"/>
        </w:rPr>
        <w:t>Municipal</w:t>
      </w:r>
      <w:r>
        <w:rPr>
          <w:spacing w:val="-2"/>
          <w:sz w:val="20"/>
        </w:rPr>
        <w:t xml:space="preserve"> </w:t>
      </w:r>
      <w:r>
        <w:rPr>
          <w:sz w:val="20"/>
        </w:rPr>
        <w:t>de</w:t>
      </w:r>
      <w:r>
        <w:rPr>
          <w:spacing w:val="-2"/>
          <w:sz w:val="20"/>
        </w:rPr>
        <w:t xml:space="preserve"> </w:t>
      </w:r>
      <w:r>
        <w:rPr>
          <w:sz w:val="20"/>
        </w:rPr>
        <w:t>Fazenda.</w:t>
      </w:r>
    </w:p>
    <w:p w:rsidR="003F4E72" w:rsidRDefault="00223087" w:rsidP="006E0AEF">
      <w:pPr>
        <w:pStyle w:val="PargrafodaLista"/>
        <w:numPr>
          <w:ilvl w:val="3"/>
          <w:numId w:val="18"/>
        </w:numPr>
        <w:tabs>
          <w:tab w:val="left" w:pos="2261"/>
        </w:tabs>
        <w:spacing w:before="119" w:line="362" w:lineRule="auto"/>
        <w:ind w:right="114" w:firstLine="0"/>
        <w:rPr>
          <w:sz w:val="20"/>
        </w:rPr>
      </w:pPr>
      <w:r>
        <w:rPr>
          <w:sz w:val="20"/>
        </w:rPr>
        <w:t>O</w:t>
      </w:r>
      <w:r>
        <w:rPr>
          <w:spacing w:val="1"/>
          <w:sz w:val="20"/>
        </w:rPr>
        <w:t xml:space="preserve"> </w:t>
      </w:r>
      <w:r>
        <w:rPr>
          <w:sz w:val="20"/>
        </w:rPr>
        <w:t>índice</w:t>
      </w:r>
      <w:r>
        <w:rPr>
          <w:spacing w:val="1"/>
          <w:sz w:val="20"/>
        </w:rPr>
        <w:t xml:space="preserve"> </w:t>
      </w:r>
      <w:r>
        <w:rPr>
          <w:sz w:val="20"/>
        </w:rPr>
        <w:t>previsto</w:t>
      </w:r>
      <w:r>
        <w:rPr>
          <w:spacing w:val="1"/>
          <w:sz w:val="20"/>
        </w:rPr>
        <w:t xml:space="preserve"> </w:t>
      </w:r>
      <w:r>
        <w:rPr>
          <w:sz w:val="20"/>
        </w:rPr>
        <w:t>no</w:t>
      </w:r>
      <w:r>
        <w:rPr>
          <w:spacing w:val="1"/>
          <w:sz w:val="20"/>
        </w:rPr>
        <w:t xml:space="preserve"> </w:t>
      </w:r>
      <w:r>
        <w:rPr>
          <w:sz w:val="20"/>
        </w:rPr>
        <w:t>item</w:t>
      </w:r>
      <w:r>
        <w:rPr>
          <w:spacing w:val="1"/>
          <w:sz w:val="20"/>
        </w:rPr>
        <w:t xml:space="preserve"> </w:t>
      </w:r>
      <w:r>
        <w:rPr>
          <w:sz w:val="20"/>
        </w:rPr>
        <w:t>7.</w:t>
      </w:r>
      <w:r w:rsidR="00707A92">
        <w:rPr>
          <w:sz w:val="20"/>
        </w:rPr>
        <w:t>1</w:t>
      </w:r>
      <w:r>
        <w:rPr>
          <w:sz w:val="20"/>
        </w:rPr>
        <w:t>.1</w:t>
      </w:r>
      <w:r>
        <w:rPr>
          <w:spacing w:val="1"/>
          <w:sz w:val="20"/>
        </w:rPr>
        <w:t xml:space="preserve"> </w:t>
      </w:r>
      <w:r>
        <w:rPr>
          <w:sz w:val="20"/>
        </w:rPr>
        <w:t>poderá</w:t>
      </w:r>
      <w:r>
        <w:rPr>
          <w:spacing w:val="1"/>
          <w:sz w:val="20"/>
        </w:rPr>
        <w:t xml:space="preserve"> </w:t>
      </w:r>
      <w:r>
        <w:rPr>
          <w:sz w:val="20"/>
        </w:rPr>
        <w:t>ser</w:t>
      </w:r>
      <w:r>
        <w:rPr>
          <w:spacing w:val="1"/>
          <w:sz w:val="20"/>
        </w:rPr>
        <w:t xml:space="preserve"> </w:t>
      </w:r>
      <w:r>
        <w:rPr>
          <w:sz w:val="20"/>
        </w:rPr>
        <w:t>substituído</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1"/>
          <w:sz w:val="20"/>
        </w:rPr>
        <w:t xml:space="preserve"> </w:t>
      </w:r>
      <w:r>
        <w:rPr>
          <w:sz w:val="20"/>
        </w:rPr>
        <w:t>Decreto</w:t>
      </w:r>
      <w:r>
        <w:rPr>
          <w:spacing w:val="1"/>
          <w:sz w:val="20"/>
        </w:rPr>
        <w:t xml:space="preserve"> </w:t>
      </w:r>
      <w:r>
        <w:rPr>
          <w:sz w:val="20"/>
        </w:rPr>
        <w:t>ou</w:t>
      </w:r>
      <w:r>
        <w:rPr>
          <w:spacing w:val="1"/>
          <w:sz w:val="20"/>
        </w:rPr>
        <w:t xml:space="preserve"> </w:t>
      </w:r>
      <w:r>
        <w:rPr>
          <w:sz w:val="20"/>
        </w:rPr>
        <w:t>Portaria</w:t>
      </w:r>
      <w:r>
        <w:rPr>
          <w:spacing w:val="1"/>
          <w:sz w:val="20"/>
        </w:rPr>
        <w:t xml:space="preserve"> </w:t>
      </w:r>
      <w:r>
        <w:rPr>
          <w:sz w:val="20"/>
        </w:rPr>
        <w:t>da</w:t>
      </w:r>
      <w:r>
        <w:rPr>
          <w:spacing w:val="1"/>
          <w:sz w:val="20"/>
        </w:rPr>
        <w:t xml:space="preserve"> </w:t>
      </w:r>
      <w:r>
        <w:rPr>
          <w:sz w:val="20"/>
        </w:rPr>
        <w:t>Secretaria</w:t>
      </w:r>
      <w:r>
        <w:rPr>
          <w:spacing w:val="1"/>
          <w:sz w:val="20"/>
        </w:rPr>
        <w:t xml:space="preserve"> </w:t>
      </w:r>
      <w:r>
        <w:rPr>
          <w:sz w:val="20"/>
        </w:rPr>
        <w:t>Municipal</w:t>
      </w:r>
      <w:r>
        <w:rPr>
          <w:spacing w:val="1"/>
          <w:sz w:val="20"/>
        </w:rPr>
        <w:t xml:space="preserve"> </w:t>
      </w:r>
      <w:r>
        <w:rPr>
          <w:sz w:val="20"/>
        </w:rPr>
        <w:t>da</w:t>
      </w:r>
      <w:r>
        <w:rPr>
          <w:spacing w:val="1"/>
          <w:sz w:val="20"/>
        </w:rPr>
        <w:t xml:space="preserve"> </w:t>
      </w:r>
      <w:r>
        <w:rPr>
          <w:sz w:val="20"/>
        </w:rPr>
        <w:t>Fazenda</w:t>
      </w:r>
      <w:r>
        <w:rPr>
          <w:spacing w:val="1"/>
          <w:sz w:val="20"/>
        </w:rPr>
        <w:t xml:space="preserve"> </w:t>
      </w:r>
      <w:r>
        <w:rPr>
          <w:sz w:val="20"/>
        </w:rPr>
        <w:t>e</w:t>
      </w:r>
      <w:r>
        <w:rPr>
          <w:spacing w:val="1"/>
          <w:sz w:val="20"/>
        </w:rPr>
        <w:t xml:space="preserve"> </w:t>
      </w:r>
      <w:r>
        <w:rPr>
          <w:sz w:val="20"/>
        </w:rPr>
        <w:t>será</w:t>
      </w:r>
      <w:r>
        <w:rPr>
          <w:spacing w:val="1"/>
          <w:sz w:val="20"/>
        </w:rPr>
        <w:t xml:space="preserve"> </w:t>
      </w:r>
      <w:r>
        <w:rPr>
          <w:sz w:val="20"/>
        </w:rPr>
        <w:t>automaticamente aplicado a esta Ata de registro de preços e aos contratos dela decorrentes, independentemente da formalização de termo aditivo aos</w:t>
      </w:r>
      <w:r>
        <w:rPr>
          <w:spacing w:val="1"/>
          <w:sz w:val="20"/>
        </w:rPr>
        <w:t xml:space="preserve"> </w:t>
      </w:r>
      <w:r>
        <w:rPr>
          <w:sz w:val="20"/>
        </w:rPr>
        <w:t>ajustes.</w:t>
      </w:r>
    </w:p>
    <w:p w:rsidR="003F4E72" w:rsidRDefault="00223087" w:rsidP="006E0AEF">
      <w:pPr>
        <w:pStyle w:val="PargrafodaLista"/>
        <w:numPr>
          <w:ilvl w:val="2"/>
          <w:numId w:val="18"/>
        </w:numPr>
        <w:tabs>
          <w:tab w:val="left" w:pos="2260"/>
          <w:tab w:val="left" w:pos="2261"/>
        </w:tabs>
        <w:spacing w:before="107"/>
        <w:ind w:left="2260"/>
        <w:rPr>
          <w:sz w:val="20"/>
        </w:rPr>
      </w:pPr>
      <w:r>
        <w:rPr>
          <w:sz w:val="20"/>
        </w:rPr>
        <w:lastRenderedPageBreak/>
        <w:t>Ficará</w:t>
      </w:r>
      <w:r>
        <w:rPr>
          <w:spacing w:val="-3"/>
          <w:sz w:val="20"/>
        </w:rPr>
        <w:t xml:space="preserve"> </w:t>
      </w:r>
      <w:r>
        <w:rPr>
          <w:sz w:val="20"/>
        </w:rPr>
        <w:t>vedado novo</w:t>
      </w:r>
      <w:r>
        <w:rPr>
          <w:spacing w:val="-3"/>
          <w:sz w:val="20"/>
        </w:rPr>
        <w:t xml:space="preserve"> </w:t>
      </w:r>
      <w:r>
        <w:rPr>
          <w:sz w:val="20"/>
        </w:rPr>
        <w:t>reajuste</w:t>
      </w:r>
      <w:r>
        <w:rPr>
          <w:spacing w:val="-2"/>
          <w:sz w:val="20"/>
        </w:rPr>
        <w:t xml:space="preserve"> </w:t>
      </w:r>
      <w:r>
        <w:rPr>
          <w:sz w:val="20"/>
        </w:rPr>
        <w:t>pelo</w:t>
      </w:r>
      <w:r>
        <w:rPr>
          <w:spacing w:val="-1"/>
          <w:sz w:val="20"/>
        </w:rPr>
        <w:t xml:space="preserve"> </w:t>
      </w:r>
      <w:r>
        <w:rPr>
          <w:sz w:val="20"/>
        </w:rPr>
        <w:t>prazo</w:t>
      </w:r>
      <w:r>
        <w:rPr>
          <w:spacing w:val="-2"/>
          <w:sz w:val="20"/>
        </w:rPr>
        <w:t xml:space="preserve"> </w:t>
      </w:r>
      <w:r>
        <w:rPr>
          <w:sz w:val="20"/>
        </w:rPr>
        <w:t>de</w:t>
      </w:r>
      <w:r>
        <w:rPr>
          <w:spacing w:val="-3"/>
          <w:sz w:val="20"/>
        </w:rPr>
        <w:t xml:space="preserve"> </w:t>
      </w:r>
      <w:r>
        <w:rPr>
          <w:sz w:val="20"/>
        </w:rPr>
        <w:t>01 (um)</w:t>
      </w:r>
      <w:r>
        <w:rPr>
          <w:spacing w:val="-2"/>
          <w:sz w:val="20"/>
        </w:rPr>
        <w:t xml:space="preserve"> </w:t>
      </w:r>
      <w:r>
        <w:rPr>
          <w:sz w:val="20"/>
        </w:rPr>
        <w:t>ano.</w:t>
      </w:r>
    </w:p>
    <w:p w:rsidR="003F4E72" w:rsidRDefault="003F4E72">
      <w:pPr>
        <w:pStyle w:val="Corpodetexto"/>
        <w:spacing w:before="6"/>
      </w:pPr>
    </w:p>
    <w:p w:rsidR="003F4E72" w:rsidRDefault="00223087" w:rsidP="006E0AEF">
      <w:pPr>
        <w:pStyle w:val="PargrafodaLista"/>
        <w:numPr>
          <w:ilvl w:val="2"/>
          <w:numId w:val="18"/>
        </w:numPr>
        <w:tabs>
          <w:tab w:val="left" w:pos="2260"/>
          <w:tab w:val="left" w:pos="2261"/>
        </w:tabs>
        <w:spacing w:line="362" w:lineRule="auto"/>
        <w:ind w:right="122" w:firstLine="0"/>
        <w:rPr>
          <w:sz w:val="20"/>
        </w:rPr>
      </w:pPr>
      <w:r>
        <w:rPr>
          <w:sz w:val="20"/>
        </w:rPr>
        <w:t>A aplicação de novos reajustes deverá considerar a data e os valores do reajuste anterior, restando vedada a aplicação de índices acumulados</w:t>
      </w:r>
      <w:r>
        <w:rPr>
          <w:spacing w:val="1"/>
          <w:sz w:val="20"/>
        </w:rPr>
        <w:t xml:space="preserve"> </w:t>
      </w:r>
      <w:r>
        <w:rPr>
          <w:sz w:val="20"/>
        </w:rPr>
        <w:t>por</w:t>
      </w:r>
      <w:r>
        <w:rPr>
          <w:spacing w:val="-1"/>
          <w:sz w:val="20"/>
        </w:rPr>
        <w:t xml:space="preserve"> </w:t>
      </w:r>
      <w:r>
        <w:rPr>
          <w:sz w:val="20"/>
        </w:rPr>
        <w:t>um</w:t>
      </w:r>
      <w:r>
        <w:rPr>
          <w:spacing w:val="3"/>
          <w:sz w:val="20"/>
        </w:rPr>
        <w:t xml:space="preserve"> </w:t>
      </w:r>
      <w:r>
        <w:rPr>
          <w:sz w:val="20"/>
        </w:rPr>
        <w:t>período</w:t>
      </w:r>
      <w:r>
        <w:rPr>
          <w:spacing w:val="-1"/>
          <w:sz w:val="20"/>
        </w:rPr>
        <w:t xml:space="preserve"> </w:t>
      </w:r>
      <w:r>
        <w:rPr>
          <w:sz w:val="20"/>
        </w:rPr>
        <w:t>superior</w:t>
      </w:r>
      <w:r>
        <w:rPr>
          <w:spacing w:val="-1"/>
          <w:sz w:val="20"/>
        </w:rPr>
        <w:t xml:space="preserve"> </w:t>
      </w:r>
      <w:r>
        <w:rPr>
          <w:sz w:val="20"/>
        </w:rPr>
        <w:t>a</w:t>
      </w:r>
      <w:r>
        <w:rPr>
          <w:spacing w:val="1"/>
          <w:sz w:val="20"/>
        </w:rPr>
        <w:t xml:space="preserve"> </w:t>
      </w:r>
      <w:r>
        <w:rPr>
          <w:sz w:val="20"/>
        </w:rPr>
        <w:t>12</w:t>
      </w:r>
      <w:r>
        <w:rPr>
          <w:spacing w:val="-1"/>
          <w:sz w:val="20"/>
        </w:rPr>
        <w:t xml:space="preserve"> </w:t>
      </w:r>
      <w:r>
        <w:rPr>
          <w:sz w:val="20"/>
        </w:rPr>
        <w:t>(doze)</w:t>
      </w:r>
      <w:r>
        <w:rPr>
          <w:spacing w:val="-1"/>
          <w:sz w:val="20"/>
        </w:rPr>
        <w:t xml:space="preserve"> </w:t>
      </w:r>
      <w:r>
        <w:rPr>
          <w:sz w:val="20"/>
        </w:rPr>
        <w:t>meses.</w:t>
      </w:r>
    </w:p>
    <w:p w:rsidR="003F4E72" w:rsidRDefault="00223087" w:rsidP="006E0AEF">
      <w:pPr>
        <w:pStyle w:val="PargrafodaLista"/>
        <w:numPr>
          <w:ilvl w:val="2"/>
          <w:numId w:val="18"/>
        </w:numPr>
        <w:tabs>
          <w:tab w:val="left" w:pos="2260"/>
          <w:tab w:val="left" w:pos="2261"/>
        </w:tabs>
        <w:spacing w:before="117"/>
        <w:ind w:left="2260"/>
        <w:rPr>
          <w:sz w:val="20"/>
        </w:rPr>
      </w:pPr>
      <w:r>
        <w:rPr>
          <w:sz w:val="20"/>
        </w:rPr>
        <w:t>Não</w:t>
      </w:r>
      <w:r>
        <w:rPr>
          <w:spacing w:val="-4"/>
          <w:sz w:val="20"/>
        </w:rPr>
        <w:t xml:space="preserve"> </w:t>
      </w:r>
      <w:r>
        <w:rPr>
          <w:sz w:val="20"/>
        </w:rPr>
        <w:t>haverá</w:t>
      </w:r>
      <w:r>
        <w:rPr>
          <w:spacing w:val="-4"/>
          <w:sz w:val="20"/>
        </w:rPr>
        <w:t xml:space="preserve"> </w:t>
      </w:r>
      <w:r>
        <w:rPr>
          <w:sz w:val="20"/>
        </w:rPr>
        <w:t>atualização</w:t>
      </w:r>
      <w:r>
        <w:rPr>
          <w:spacing w:val="-3"/>
          <w:sz w:val="20"/>
        </w:rPr>
        <w:t xml:space="preserve"> </w:t>
      </w:r>
      <w:r>
        <w:rPr>
          <w:sz w:val="20"/>
        </w:rPr>
        <w:t>financeira.</w:t>
      </w:r>
    </w:p>
    <w:p w:rsidR="003F4E72" w:rsidRDefault="003F4E72">
      <w:pPr>
        <w:pStyle w:val="Corpodetexto"/>
        <w:spacing w:before="3"/>
      </w:pPr>
    </w:p>
    <w:p w:rsidR="003F4E72" w:rsidRDefault="00223087" w:rsidP="006E0AEF">
      <w:pPr>
        <w:pStyle w:val="PargrafodaLista"/>
        <w:numPr>
          <w:ilvl w:val="1"/>
          <w:numId w:val="18"/>
        </w:numPr>
        <w:tabs>
          <w:tab w:val="left" w:pos="1233"/>
          <w:tab w:val="left" w:pos="1234"/>
        </w:tabs>
        <w:spacing w:line="362" w:lineRule="auto"/>
        <w:ind w:right="119"/>
        <w:rPr>
          <w:sz w:val="20"/>
        </w:rPr>
      </w:pPr>
      <w:r>
        <w:rPr>
          <w:sz w:val="20"/>
        </w:rPr>
        <w:t>Será</w:t>
      </w:r>
      <w:r>
        <w:rPr>
          <w:spacing w:val="1"/>
          <w:sz w:val="20"/>
        </w:rPr>
        <w:t xml:space="preserve"> </w:t>
      </w:r>
      <w:r>
        <w:rPr>
          <w:sz w:val="20"/>
        </w:rPr>
        <w:t>aplicada compensação financeira, nos</w:t>
      </w:r>
      <w:r>
        <w:rPr>
          <w:spacing w:val="1"/>
          <w:sz w:val="20"/>
        </w:rPr>
        <w:t xml:space="preserve"> </w:t>
      </w:r>
      <w:r>
        <w:rPr>
          <w:sz w:val="20"/>
        </w:rPr>
        <w:t>termos</w:t>
      </w:r>
      <w:r>
        <w:rPr>
          <w:spacing w:val="1"/>
          <w:sz w:val="20"/>
        </w:rPr>
        <w:t xml:space="preserve"> </w:t>
      </w:r>
      <w:r>
        <w:rPr>
          <w:sz w:val="20"/>
        </w:rPr>
        <w:t>da</w:t>
      </w:r>
      <w:r>
        <w:rPr>
          <w:spacing w:val="1"/>
          <w:sz w:val="20"/>
        </w:rPr>
        <w:t xml:space="preserve"> </w:t>
      </w:r>
      <w:r>
        <w:rPr>
          <w:sz w:val="20"/>
        </w:rPr>
        <w:t>Portaria</w:t>
      </w:r>
      <w:r>
        <w:rPr>
          <w:spacing w:val="1"/>
          <w:sz w:val="20"/>
        </w:rPr>
        <w:t xml:space="preserve"> </w:t>
      </w:r>
      <w:r>
        <w:rPr>
          <w:sz w:val="20"/>
        </w:rPr>
        <w:t>SF nº 05,</w:t>
      </w:r>
      <w:r>
        <w:rPr>
          <w:spacing w:val="1"/>
          <w:sz w:val="20"/>
        </w:rPr>
        <w:t xml:space="preserve"> </w:t>
      </w:r>
      <w:r>
        <w:rPr>
          <w:sz w:val="20"/>
        </w:rPr>
        <w:t>de</w:t>
      </w:r>
      <w:r>
        <w:rPr>
          <w:spacing w:val="1"/>
          <w:sz w:val="20"/>
        </w:rPr>
        <w:t xml:space="preserve"> </w:t>
      </w:r>
      <w:r>
        <w:rPr>
          <w:sz w:val="20"/>
        </w:rPr>
        <w:t>05 de janeiro</w:t>
      </w:r>
      <w:r>
        <w:rPr>
          <w:spacing w:val="1"/>
          <w:sz w:val="20"/>
        </w:rPr>
        <w:t xml:space="preserve"> </w:t>
      </w:r>
      <w:r>
        <w:rPr>
          <w:sz w:val="20"/>
        </w:rPr>
        <w:t>de</w:t>
      </w:r>
      <w:r>
        <w:rPr>
          <w:spacing w:val="1"/>
          <w:sz w:val="20"/>
        </w:rPr>
        <w:t xml:space="preserve"> </w:t>
      </w:r>
      <w:r>
        <w:rPr>
          <w:sz w:val="20"/>
        </w:rPr>
        <w:t>2012,</w:t>
      </w:r>
      <w:r>
        <w:rPr>
          <w:spacing w:val="1"/>
          <w:sz w:val="20"/>
        </w:rPr>
        <w:t xml:space="preserve"> </w:t>
      </w:r>
      <w:r>
        <w:rPr>
          <w:sz w:val="20"/>
        </w:rPr>
        <w:t>quando</w:t>
      </w:r>
      <w:r>
        <w:rPr>
          <w:spacing w:val="1"/>
          <w:sz w:val="20"/>
        </w:rPr>
        <w:t xml:space="preserve"> </w:t>
      </w:r>
      <w:r>
        <w:rPr>
          <w:sz w:val="20"/>
        </w:rPr>
        <w:t>houver atraso</w:t>
      </w:r>
      <w:r>
        <w:rPr>
          <w:spacing w:val="1"/>
          <w:sz w:val="20"/>
        </w:rPr>
        <w:t xml:space="preserve"> </w:t>
      </w:r>
      <w:r>
        <w:rPr>
          <w:sz w:val="20"/>
        </w:rPr>
        <w:t>no pagamento dos</w:t>
      </w:r>
      <w:r>
        <w:rPr>
          <w:spacing w:val="55"/>
          <w:sz w:val="20"/>
        </w:rPr>
        <w:t xml:space="preserve"> </w:t>
      </w:r>
      <w:r>
        <w:rPr>
          <w:sz w:val="20"/>
        </w:rPr>
        <w:t>valores</w:t>
      </w:r>
      <w:r>
        <w:rPr>
          <w:spacing w:val="1"/>
          <w:sz w:val="20"/>
        </w:rPr>
        <w:t xml:space="preserve"> </w:t>
      </w:r>
      <w:r>
        <w:rPr>
          <w:sz w:val="20"/>
        </w:rPr>
        <w:t>devidos, por culpa exclusiva da Contratante, observada a necessidade de se apurar a responsabilidade do servidor que deu causa ao atraso no pagamento,</w:t>
      </w:r>
      <w:r>
        <w:rPr>
          <w:spacing w:val="1"/>
          <w:sz w:val="20"/>
        </w:rPr>
        <w:t xml:space="preserve"> </w:t>
      </w:r>
      <w:r>
        <w:rPr>
          <w:sz w:val="20"/>
        </w:rPr>
        <w:t>nos</w:t>
      </w:r>
      <w:r>
        <w:rPr>
          <w:spacing w:val="-1"/>
          <w:sz w:val="20"/>
        </w:rPr>
        <w:t xml:space="preserve"> </w:t>
      </w:r>
      <w:r>
        <w:rPr>
          <w:sz w:val="20"/>
        </w:rPr>
        <w:t>termos legais.</w:t>
      </w:r>
    </w:p>
    <w:p w:rsidR="003F4E72" w:rsidRDefault="00223087" w:rsidP="006E0AEF">
      <w:pPr>
        <w:pStyle w:val="PargrafodaLista"/>
        <w:numPr>
          <w:ilvl w:val="1"/>
          <w:numId w:val="18"/>
        </w:numPr>
        <w:tabs>
          <w:tab w:val="left" w:pos="1233"/>
          <w:tab w:val="left" w:pos="1234"/>
        </w:tabs>
        <w:spacing w:before="115" w:line="360" w:lineRule="auto"/>
        <w:rPr>
          <w:sz w:val="20"/>
        </w:rPr>
      </w:pPr>
      <w:r>
        <w:rPr>
          <w:sz w:val="20"/>
        </w:rPr>
        <w:t>Fica</w:t>
      </w:r>
      <w:r>
        <w:rPr>
          <w:spacing w:val="-4"/>
          <w:sz w:val="20"/>
        </w:rPr>
        <w:t xml:space="preserve"> </w:t>
      </w:r>
      <w:r>
        <w:rPr>
          <w:sz w:val="20"/>
        </w:rPr>
        <w:t>ressalvada</w:t>
      </w:r>
      <w:r>
        <w:rPr>
          <w:spacing w:val="-3"/>
          <w:sz w:val="20"/>
        </w:rPr>
        <w:t xml:space="preserve"> </w:t>
      </w:r>
      <w:r>
        <w:rPr>
          <w:sz w:val="20"/>
        </w:rPr>
        <w:t>a</w:t>
      </w:r>
      <w:r>
        <w:rPr>
          <w:spacing w:val="-1"/>
          <w:sz w:val="20"/>
        </w:rPr>
        <w:t xml:space="preserve"> </w:t>
      </w:r>
      <w:r>
        <w:rPr>
          <w:sz w:val="20"/>
        </w:rPr>
        <w:t>possibilidade</w:t>
      </w:r>
      <w:r>
        <w:rPr>
          <w:spacing w:val="-1"/>
          <w:sz w:val="20"/>
        </w:rPr>
        <w:t xml:space="preserve"> </w:t>
      </w:r>
      <w:r>
        <w:rPr>
          <w:sz w:val="20"/>
        </w:rPr>
        <w:t>de</w:t>
      </w:r>
      <w:r>
        <w:rPr>
          <w:spacing w:val="-3"/>
          <w:sz w:val="20"/>
        </w:rPr>
        <w:t xml:space="preserve"> </w:t>
      </w:r>
      <w:r>
        <w:rPr>
          <w:sz w:val="20"/>
        </w:rPr>
        <w:t>alteração</w:t>
      </w:r>
      <w:r>
        <w:rPr>
          <w:spacing w:val="-3"/>
          <w:sz w:val="20"/>
        </w:rPr>
        <w:t xml:space="preserve"> </w:t>
      </w:r>
      <w:r>
        <w:rPr>
          <w:sz w:val="20"/>
        </w:rPr>
        <w:t>das</w:t>
      </w:r>
      <w:r>
        <w:rPr>
          <w:spacing w:val="-2"/>
          <w:sz w:val="20"/>
        </w:rPr>
        <w:t xml:space="preserve"> </w:t>
      </w:r>
      <w:r>
        <w:rPr>
          <w:sz w:val="20"/>
        </w:rPr>
        <w:t>condições</w:t>
      </w:r>
      <w:r>
        <w:rPr>
          <w:spacing w:val="-2"/>
          <w:sz w:val="20"/>
        </w:rPr>
        <w:t xml:space="preserve"> </w:t>
      </w:r>
      <w:r>
        <w:rPr>
          <w:sz w:val="20"/>
        </w:rPr>
        <w:t>contratuais</w:t>
      </w:r>
      <w:r>
        <w:rPr>
          <w:spacing w:val="-3"/>
          <w:sz w:val="20"/>
        </w:rPr>
        <w:t xml:space="preserve"> </w:t>
      </w:r>
      <w:r>
        <w:rPr>
          <w:sz w:val="20"/>
        </w:rPr>
        <w:t>em</w:t>
      </w:r>
      <w:r>
        <w:rPr>
          <w:spacing w:val="1"/>
          <w:sz w:val="20"/>
        </w:rPr>
        <w:t xml:space="preserve"> </w:t>
      </w:r>
      <w:r>
        <w:rPr>
          <w:sz w:val="20"/>
        </w:rPr>
        <w:t>face</w:t>
      </w:r>
      <w:r>
        <w:rPr>
          <w:spacing w:val="4"/>
          <w:sz w:val="20"/>
        </w:rPr>
        <w:t xml:space="preserve"> </w:t>
      </w:r>
      <w:r>
        <w:rPr>
          <w:sz w:val="20"/>
        </w:rPr>
        <w:t>da</w:t>
      </w:r>
      <w:r>
        <w:rPr>
          <w:spacing w:val="-3"/>
          <w:sz w:val="20"/>
        </w:rPr>
        <w:t xml:space="preserve"> </w:t>
      </w:r>
      <w:r>
        <w:rPr>
          <w:sz w:val="20"/>
        </w:rPr>
        <w:t>superveniência</w:t>
      </w:r>
      <w:r>
        <w:rPr>
          <w:spacing w:val="-1"/>
          <w:sz w:val="20"/>
        </w:rPr>
        <w:t xml:space="preserve"> </w:t>
      </w:r>
      <w:r>
        <w:rPr>
          <w:sz w:val="20"/>
        </w:rPr>
        <w:t>de</w:t>
      </w:r>
      <w:r>
        <w:rPr>
          <w:spacing w:val="-3"/>
          <w:sz w:val="20"/>
        </w:rPr>
        <w:t xml:space="preserve"> </w:t>
      </w:r>
      <w:r>
        <w:rPr>
          <w:sz w:val="20"/>
        </w:rPr>
        <w:t>normas</w:t>
      </w:r>
      <w:r>
        <w:rPr>
          <w:spacing w:val="-3"/>
          <w:sz w:val="20"/>
        </w:rPr>
        <w:t xml:space="preserve"> </w:t>
      </w:r>
      <w:r>
        <w:rPr>
          <w:sz w:val="20"/>
        </w:rPr>
        <w:t>federais</w:t>
      </w:r>
      <w:r>
        <w:rPr>
          <w:spacing w:val="-2"/>
          <w:sz w:val="20"/>
        </w:rPr>
        <w:t xml:space="preserve"> </w:t>
      </w:r>
      <w:r>
        <w:rPr>
          <w:sz w:val="20"/>
        </w:rPr>
        <w:t>e/ou</w:t>
      </w:r>
      <w:r>
        <w:rPr>
          <w:spacing w:val="-3"/>
          <w:sz w:val="20"/>
        </w:rPr>
        <w:t xml:space="preserve"> </w:t>
      </w:r>
      <w:r>
        <w:rPr>
          <w:sz w:val="20"/>
        </w:rPr>
        <w:t>municipais que</w:t>
      </w:r>
      <w:r>
        <w:rPr>
          <w:spacing w:val="-1"/>
          <w:sz w:val="20"/>
        </w:rPr>
        <w:t xml:space="preserve"> </w:t>
      </w:r>
      <w:r>
        <w:rPr>
          <w:sz w:val="20"/>
        </w:rPr>
        <w:t>as</w:t>
      </w:r>
      <w:r>
        <w:rPr>
          <w:spacing w:val="-2"/>
          <w:sz w:val="20"/>
        </w:rPr>
        <w:t xml:space="preserve"> </w:t>
      </w:r>
      <w:r>
        <w:rPr>
          <w:sz w:val="20"/>
        </w:rPr>
        <w:t>autorizem.</w:t>
      </w:r>
    </w:p>
    <w:p w:rsidR="003F4E72" w:rsidRDefault="003F4E72">
      <w:pPr>
        <w:pStyle w:val="Corpodetexto"/>
        <w:spacing w:before="3"/>
      </w:pPr>
    </w:p>
    <w:p w:rsidR="003F4E72" w:rsidRDefault="00223087" w:rsidP="006E0AEF">
      <w:pPr>
        <w:pStyle w:val="PargrafodaLista"/>
        <w:numPr>
          <w:ilvl w:val="1"/>
          <w:numId w:val="18"/>
        </w:numPr>
        <w:tabs>
          <w:tab w:val="left" w:pos="1233"/>
          <w:tab w:val="left" w:pos="1234"/>
        </w:tabs>
        <w:spacing w:line="362" w:lineRule="auto"/>
        <w:ind w:right="120"/>
        <w:rPr>
          <w:sz w:val="20"/>
        </w:rPr>
      </w:pPr>
      <w:r>
        <w:rPr>
          <w:sz w:val="20"/>
        </w:rPr>
        <w:t>O preço registrado poderá ser readequado, nos termos do Decreto Municipal nº 49.286/2008, em função da dinâmica do mercado, com elevação ou redução</w:t>
      </w:r>
      <w:r>
        <w:rPr>
          <w:spacing w:val="1"/>
          <w:sz w:val="20"/>
        </w:rPr>
        <w:t xml:space="preserve"> </w:t>
      </w:r>
      <w:r>
        <w:rPr>
          <w:sz w:val="20"/>
        </w:rPr>
        <w:t>de</w:t>
      </w:r>
      <w:r>
        <w:rPr>
          <w:spacing w:val="-2"/>
          <w:sz w:val="20"/>
        </w:rPr>
        <w:t xml:space="preserve"> </w:t>
      </w:r>
      <w:r>
        <w:rPr>
          <w:sz w:val="20"/>
        </w:rPr>
        <w:t>seu</w:t>
      </w:r>
      <w:r>
        <w:rPr>
          <w:spacing w:val="-1"/>
          <w:sz w:val="20"/>
        </w:rPr>
        <w:t xml:space="preserve"> </w:t>
      </w:r>
      <w:r>
        <w:rPr>
          <w:sz w:val="20"/>
        </w:rPr>
        <w:t>respectivo</w:t>
      </w:r>
      <w:r>
        <w:rPr>
          <w:spacing w:val="1"/>
          <w:sz w:val="20"/>
        </w:rPr>
        <w:t xml:space="preserve"> </w:t>
      </w:r>
      <w:r>
        <w:rPr>
          <w:sz w:val="20"/>
        </w:rPr>
        <w:t>valor,</w:t>
      </w:r>
      <w:r>
        <w:rPr>
          <w:spacing w:val="2"/>
          <w:sz w:val="20"/>
        </w:rPr>
        <w:t xml:space="preserve"> </w:t>
      </w:r>
      <w:r>
        <w:rPr>
          <w:sz w:val="20"/>
        </w:rPr>
        <w:t>obedecendo</w:t>
      </w:r>
      <w:r>
        <w:rPr>
          <w:spacing w:val="1"/>
          <w:sz w:val="20"/>
        </w:rPr>
        <w:t xml:space="preserve"> </w:t>
      </w:r>
      <w:r>
        <w:rPr>
          <w:sz w:val="20"/>
        </w:rPr>
        <w:t>a</w:t>
      </w:r>
      <w:r>
        <w:rPr>
          <w:spacing w:val="-1"/>
          <w:sz w:val="20"/>
        </w:rPr>
        <w:t xml:space="preserve"> </w:t>
      </w:r>
      <w:r>
        <w:rPr>
          <w:sz w:val="20"/>
        </w:rPr>
        <w:t>seguinte</w:t>
      </w:r>
      <w:r>
        <w:rPr>
          <w:spacing w:val="-1"/>
          <w:sz w:val="20"/>
        </w:rPr>
        <w:t xml:space="preserve"> </w:t>
      </w:r>
      <w:r>
        <w:rPr>
          <w:sz w:val="20"/>
        </w:rPr>
        <w:t>metodologia:</w:t>
      </w:r>
    </w:p>
    <w:p w:rsidR="003F4E72" w:rsidRDefault="00223087" w:rsidP="006E0AEF">
      <w:pPr>
        <w:pStyle w:val="PargrafodaLista"/>
        <w:numPr>
          <w:ilvl w:val="2"/>
          <w:numId w:val="18"/>
        </w:numPr>
        <w:tabs>
          <w:tab w:val="left" w:pos="2260"/>
          <w:tab w:val="left" w:pos="2261"/>
        </w:tabs>
        <w:spacing w:before="117" w:line="360" w:lineRule="auto"/>
        <w:ind w:right="119" w:firstLine="0"/>
        <w:rPr>
          <w:sz w:val="20"/>
        </w:rPr>
      </w:pPr>
      <w:r>
        <w:rPr>
          <w:sz w:val="20"/>
        </w:rPr>
        <w:t>Independentemente de solicitação, o preço registrado poderá ser revisto em decorrência de eventual redução daqueles praticados no mercado,</w:t>
      </w:r>
      <w:r>
        <w:rPr>
          <w:spacing w:val="1"/>
          <w:sz w:val="20"/>
        </w:rPr>
        <w:t xml:space="preserve"> </w:t>
      </w:r>
      <w:r>
        <w:rPr>
          <w:sz w:val="20"/>
        </w:rPr>
        <w:t>nos termos do artigo 11 da Lei Municipal nº 13.278/02, cabendo, neste caso, ao Órgão Gerenciador convocar a Detentora visando à redução dos preços e</w:t>
      </w:r>
      <w:r>
        <w:rPr>
          <w:spacing w:val="1"/>
          <w:sz w:val="20"/>
        </w:rPr>
        <w:t xml:space="preserve"> </w:t>
      </w:r>
      <w:r>
        <w:rPr>
          <w:sz w:val="20"/>
        </w:rPr>
        <w:t>sua</w:t>
      </w:r>
      <w:r>
        <w:rPr>
          <w:spacing w:val="-2"/>
          <w:sz w:val="20"/>
        </w:rPr>
        <w:t xml:space="preserve"> </w:t>
      </w:r>
      <w:r>
        <w:rPr>
          <w:sz w:val="20"/>
        </w:rPr>
        <w:t>adequação</w:t>
      </w:r>
      <w:r>
        <w:rPr>
          <w:spacing w:val="-1"/>
          <w:sz w:val="20"/>
        </w:rPr>
        <w:t xml:space="preserve"> </w:t>
      </w:r>
      <w:r>
        <w:rPr>
          <w:sz w:val="20"/>
        </w:rPr>
        <w:t>ao</w:t>
      </w:r>
      <w:r>
        <w:rPr>
          <w:spacing w:val="-1"/>
          <w:sz w:val="20"/>
        </w:rPr>
        <w:t xml:space="preserve"> </w:t>
      </w:r>
      <w:r>
        <w:rPr>
          <w:sz w:val="20"/>
        </w:rPr>
        <w:t>praticado</w:t>
      </w:r>
      <w:r>
        <w:rPr>
          <w:spacing w:val="-1"/>
          <w:sz w:val="20"/>
        </w:rPr>
        <w:t xml:space="preserve"> </w:t>
      </w:r>
      <w:r>
        <w:rPr>
          <w:sz w:val="20"/>
        </w:rPr>
        <w:t>pelo</w:t>
      </w:r>
      <w:r>
        <w:rPr>
          <w:spacing w:val="-1"/>
          <w:sz w:val="20"/>
        </w:rPr>
        <w:t xml:space="preserve"> </w:t>
      </w:r>
      <w:r>
        <w:rPr>
          <w:sz w:val="20"/>
        </w:rPr>
        <w:t>mercado;</w:t>
      </w:r>
    </w:p>
    <w:p w:rsidR="003F4E72" w:rsidRDefault="00223087" w:rsidP="006E0AEF">
      <w:pPr>
        <w:pStyle w:val="PargrafodaLista"/>
        <w:numPr>
          <w:ilvl w:val="3"/>
          <w:numId w:val="18"/>
        </w:numPr>
        <w:tabs>
          <w:tab w:val="left" w:pos="2261"/>
        </w:tabs>
        <w:spacing w:before="120" w:line="362" w:lineRule="auto"/>
        <w:ind w:right="117" w:firstLine="0"/>
        <w:rPr>
          <w:sz w:val="20"/>
        </w:rPr>
      </w:pPr>
      <w:r>
        <w:rPr>
          <w:sz w:val="20"/>
        </w:rPr>
        <w:t>Frustrada a negociação com a Detentora, visando à redução dos preços registrados, no caso do subitem anterior, será o registro de preços</w:t>
      </w:r>
      <w:r>
        <w:rPr>
          <w:spacing w:val="1"/>
          <w:sz w:val="20"/>
        </w:rPr>
        <w:t xml:space="preserve"> </w:t>
      </w:r>
      <w:r>
        <w:rPr>
          <w:sz w:val="20"/>
        </w:rPr>
        <w:t>rescindido, nos termos</w:t>
      </w:r>
      <w:r>
        <w:rPr>
          <w:spacing w:val="-1"/>
          <w:sz w:val="20"/>
        </w:rPr>
        <w:t xml:space="preserve"> </w:t>
      </w:r>
      <w:r>
        <w:rPr>
          <w:sz w:val="20"/>
        </w:rPr>
        <w:t>do</w:t>
      </w:r>
      <w:r>
        <w:rPr>
          <w:spacing w:val="-2"/>
          <w:sz w:val="20"/>
        </w:rPr>
        <w:t xml:space="preserve"> </w:t>
      </w:r>
      <w:r>
        <w:rPr>
          <w:sz w:val="20"/>
        </w:rPr>
        <w:t>art.</w:t>
      </w:r>
      <w:r>
        <w:rPr>
          <w:spacing w:val="-2"/>
          <w:sz w:val="20"/>
        </w:rPr>
        <w:t xml:space="preserve"> </w:t>
      </w:r>
      <w:r>
        <w:rPr>
          <w:sz w:val="20"/>
        </w:rPr>
        <w:t>12,</w:t>
      </w:r>
      <w:r>
        <w:rPr>
          <w:spacing w:val="1"/>
          <w:sz w:val="20"/>
        </w:rPr>
        <w:t xml:space="preserve"> </w:t>
      </w:r>
      <w:r>
        <w:rPr>
          <w:sz w:val="20"/>
        </w:rPr>
        <w:t>inciso</w:t>
      </w:r>
      <w:r>
        <w:rPr>
          <w:spacing w:val="-2"/>
          <w:sz w:val="20"/>
        </w:rPr>
        <w:t xml:space="preserve"> </w:t>
      </w:r>
      <w:r>
        <w:rPr>
          <w:sz w:val="20"/>
        </w:rPr>
        <w:t>IV,</w:t>
      </w:r>
      <w:r>
        <w:rPr>
          <w:spacing w:val="-1"/>
          <w:sz w:val="20"/>
        </w:rPr>
        <w:t xml:space="preserve"> </w:t>
      </w:r>
      <w:r>
        <w:rPr>
          <w:sz w:val="20"/>
        </w:rPr>
        <w:t>da</w:t>
      </w:r>
      <w:r>
        <w:rPr>
          <w:spacing w:val="-2"/>
          <w:sz w:val="20"/>
        </w:rPr>
        <w:t xml:space="preserve"> </w:t>
      </w:r>
      <w:r>
        <w:rPr>
          <w:sz w:val="20"/>
        </w:rPr>
        <w:t>Lei</w:t>
      </w:r>
      <w:r>
        <w:rPr>
          <w:spacing w:val="-2"/>
          <w:sz w:val="20"/>
        </w:rPr>
        <w:t xml:space="preserve"> </w:t>
      </w:r>
      <w:r>
        <w:rPr>
          <w:sz w:val="20"/>
        </w:rPr>
        <w:t>Municipal</w:t>
      </w:r>
      <w:r>
        <w:rPr>
          <w:spacing w:val="-1"/>
          <w:sz w:val="20"/>
        </w:rPr>
        <w:t xml:space="preserve"> </w:t>
      </w:r>
      <w:r>
        <w:rPr>
          <w:sz w:val="20"/>
        </w:rPr>
        <w:t>nº 13.278/02</w:t>
      </w:r>
      <w:r>
        <w:rPr>
          <w:spacing w:val="-1"/>
          <w:sz w:val="20"/>
        </w:rPr>
        <w:t xml:space="preserve"> </w:t>
      </w:r>
      <w:r>
        <w:rPr>
          <w:sz w:val="20"/>
        </w:rPr>
        <w:t>e</w:t>
      </w:r>
      <w:r>
        <w:rPr>
          <w:spacing w:val="-1"/>
          <w:sz w:val="20"/>
        </w:rPr>
        <w:t xml:space="preserve"> </w:t>
      </w:r>
      <w:r>
        <w:rPr>
          <w:sz w:val="20"/>
        </w:rPr>
        <w:t>subitem</w:t>
      </w:r>
      <w:r>
        <w:rPr>
          <w:spacing w:val="2"/>
          <w:sz w:val="20"/>
        </w:rPr>
        <w:t xml:space="preserve"> </w:t>
      </w:r>
      <w:r>
        <w:rPr>
          <w:sz w:val="20"/>
        </w:rPr>
        <w:t>10.1,</w:t>
      </w:r>
      <w:r>
        <w:rPr>
          <w:spacing w:val="-1"/>
          <w:sz w:val="20"/>
        </w:rPr>
        <w:t xml:space="preserve"> </w:t>
      </w:r>
      <w:r>
        <w:rPr>
          <w:sz w:val="20"/>
        </w:rPr>
        <w:t>alínea</w:t>
      </w:r>
      <w:r>
        <w:rPr>
          <w:spacing w:val="-2"/>
          <w:sz w:val="20"/>
        </w:rPr>
        <w:t xml:space="preserve"> </w:t>
      </w:r>
      <w:r>
        <w:rPr>
          <w:sz w:val="20"/>
        </w:rPr>
        <w:t>“f”.</w:t>
      </w:r>
    </w:p>
    <w:p w:rsidR="003F4E72" w:rsidRDefault="00223087" w:rsidP="006E0AEF">
      <w:pPr>
        <w:pStyle w:val="PargrafodaLista"/>
        <w:numPr>
          <w:ilvl w:val="2"/>
          <w:numId w:val="18"/>
        </w:numPr>
        <w:tabs>
          <w:tab w:val="left" w:pos="2260"/>
          <w:tab w:val="left" w:pos="2261"/>
        </w:tabs>
        <w:spacing w:before="117" w:line="360" w:lineRule="auto"/>
        <w:ind w:right="116" w:firstLine="0"/>
        <w:rPr>
          <w:sz w:val="20"/>
        </w:rPr>
      </w:pPr>
      <w:r>
        <w:rPr>
          <w:sz w:val="20"/>
        </w:rPr>
        <w:t>A DETENTORA poderá solicitar a revisão ou readequação de preços ao ÓRGÃO GERENCIADOR, por escrito, sendo que o pedido deverá estar</w:t>
      </w:r>
      <w:r>
        <w:rPr>
          <w:spacing w:val="1"/>
          <w:sz w:val="20"/>
        </w:rPr>
        <w:t xml:space="preserve"> </w:t>
      </w:r>
      <w:r>
        <w:rPr>
          <w:sz w:val="20"/>
        </w:rPr>
        <w:t>acompanhado</w:t>
      </w:r>
      <w:r>
        <w:rPr>
          <w:spacing w:val="33"/>
          <w:sz w:val="20"/>
        </w:rPr>
        <w:t xml:space="preserve"> </w:t>
      </w:r>
      <w:r>
        <w:rPr>
          <w:sz w:val="20"/>
        </w:rPr>
        <w:t>de</w:t>
      </w:r>
      <w:r>
        <w:rPr>
          <w:spacing w:val="33"/>
          <w:sz w:val="20"/>
        </w:rPr>
        <w:t xml:space="preserve"> </w:t>
      </w:r>
      <w:r>
        <w:rPr>
          <w:sz w:val="20"/>
        </w:rPr>
        <w:t>documentos</w:t>
      </w:r>
      <w:r>
        <w:rPr>
          <w:spacing w:val="34"/>
          <w:sz w:val="20"/>
        </w:rPr>
        <w:t xml:space="preserve"> </w:t>
      </w:r>
      <w:r>
        <w:rPr>
          <w:sz w:val="20"/>
        </w:rPr>
        <w:t>que</w:t>
      </w:r>
      <w:r>
        <w:rPr>
          <w:spacing w:val="32"/>
          <w:sz w:val="20"/>
        </w:rPr>
        <w:t xml:space="preserve"> </w:t>
      </w:r>
      <w:r>
        <w:rPr>
          <w:sz w:val="20"/>
        </w:rPr>
        <w:t>comprovem,</w:t>
      </w:r>
      <w:r>
        <w:rPr>
          <w:spacing w:val="33"/>
          <w:sz w:val="20"/>
        </w:rPr>
        <w:t xml:space="preserve"> </w:t>
      </w:r>
      <w:r>
        <w:rPr>
          <w:sz w:val="20"/>
        </w:rPr>
        <w:t>convincentemente,</w:t>
      </w:r>
      <w:r>
        <w:rPr>
          <w:spacing w:val="33"/>
          <w:sz w:val="20"/>
        </w:rPr>
        <w:t xml:space="preserve"> </w:t>
      </w:r>
      <w:r>
        <w:rPr>
          <w:sz w:val="20"/>
        </w:rPr>
        <w:t>a</w:t>
      </w:r>
      <w:r>
        <w:rPr>
          <w:spacing w:val="32"/>
          <w:sz w:val="20"/>
        </w:rPr>
        <w:t xml:space="preserve"> </w:t>
      </w:r>
      <w:r>
        <w:rPr>
          <w:sz w:val="20"/>
        </w:rPr>
        <w:t>ocorrência</w:t>
      </w:r>
      <w:r>
        <w:rPr>
          <w:spacing w:val="33"/>
          <w:sz w:val="20"/>
        </w:rPr>
        <w:t xml:space="preserve"> </w:t>
      </w:r>
      <w:r>
        <w:rPr>
          <w:sz w:val="20"/>
        </w:rPr>
        <w:t>do</w:t>
      </w:r>
      <w:r>
        <w:rPr>
          <w:spacing w:val="33"/>
          <w:sz w:val="20"/>
        </w:rPr>
        <w:t xml:space="preserve"> </w:t>
      </w:r>
      <w:r>
        <w:rPr>
          <w:sz w:val="20"/>
        </w:rPr>
        <w:t>desequilíbrio</w:t>
      </w:r>
      <w:r>
        <w:rPr>
          <w:spacing w:val="32"/>
          <w:sz w:val="20"/>
        </w:rPr>
        <w:t xml:space="preserve"> </w:t>
      </w:r>
      <w:r>
        <w:rPr>
          <w:sz w:val="20"/>
        </w:rPr>
        <w:t>econômico-financeiro,</w:t>
      </w:r>
      <w:r>
        <w:rPr>
          <w:spacing w:val="33"/>
          <w:sz w:val="20"/>
        </w:rPr>
        <w:t xml:space="preserve"> </w:t>
      </w:r>
      <w:r>
        <w:rPr>
          <w:sz w:val="20"/>
        </w:rPr>
        <w:t>nos</w:t>
      </w:r>
      <w:r>
        <w:rPr>
          <w:spacing w:val="34"/>
          <w:sz w:val="20"/>
        </w:rPr>
        <w:t xml:space="preserve"> </w:t>
      </w:r>
      <w:r>
        <w:rPr>
          <w:sz w:val="20"/>
        </w:rPr>
        <w:t>termos</w:t>
      </w:r>
      <w:r>
        <w:rPr>
          <w:spacing w:val="33"/>
          <w:sz w:val="20"/>
        </w:rPr>
        <w:t xml:space="preserve"> </w:t>
      </w:r>
      <w:r>
        <w:rPr>
          <w:sz w:val="20"/>
        </w:rPr>
        <w:t>do</w:t>
      </w:r>
      <w:r>
        <w:rPr>
          <w:spacing w:val="33"/>
          <w:sz w:val="20"/>
        </w:rPr>
        <w:t xml:space="preserve"> </w:t>
      </w:r>
      <w:r>
        <w:rPr>
          <w:sz w:val="20"/>
        </w:rPr>
        <w:t>art.</w:t>
      </w:r>
      <w:r>
        <w:rPr>
          <w:spacing w:val="34"/>
          <w:sz w:val="20"/>
        </w:rPr>
        <w:t xml:space="preserve"> </w:t>
      </w:r>
      <w:r>
        <w:rPr>
          <w:sz w:val="20"/>
        </w:rPr>
        <w:t>65,</w:t>
      </w:r>
      <w:r>
        <w:rPr>
          <w:spacing w:val="32"/>
          <w:sz w:val="20"/>
        </w:rPr>
        <w:t xml:space="preserve"> </w:t>
      </w:r>
      <w:r>
        <w:rPr>
          <w:sz w:val="20"/>
        </w:rPr>
        <w:t>inciso</w:t>
      </w:r>
      <w:r>
        <w:rPr>
          <w:spacing w:val="33"/>
          <w:sz w:val="20"/>
        </w:rPr>
        <w:t xml:space="preserve"> </w:t>
      </w:r>
      <w:r>
        <w:rPr>
          <w:sz w:val="20"/>
        </w:rPr>
        <w:t>II,</w:t>
      </w:r>
      <w:proofErr w:type="gramStart"/>
      <w:r w:rsidR="00707A92">
        <w:rPr>
          <w:sz w:val="20"/>
        </w:rPr>
        <w:t xml:space="preserve"> </w:t>
      </w:r>
      <w:r>
        <w:rPr>
          <w:spacing w:val="-53"/>
          <w:sz w:val="20"/>
        </w:rPr>
        <w:t xml:space="preserve"> </w:t>
      </w:r>
      <w:proofErr w:type="gramEnd"/>
      <w:r>
        <w:rPr>
          <w:sz w:val="20"/>
        </w:rPr>
        <w:t>alínea</w:t>
      </w:r>
      <w:r>
        <w:rPr>
          <w:spacing w:val="-3"/>
          <w:sz w:val="20"/>
        </w:rPr>
        <w:t xml:space="preserve"> </w:t>
      </w:r>
      <w:r>
        <w:rPr>
          <w:sz w:val="20"/>
        </w:rPr>
        <w:t>“d”</w:t>
      </w:r>
      <w:r>
        <w:rPr>
          <w:spacing w:val="2"/>
          <w:sz w:val="20"/>
        </w:rPr>
        <w:t xml:space="preserve"> </w:t>
      </w:r>
      <w:r>
        <w:rPr>
          <w:sz w:val="20"/>
        </w:rPr>
        <w:t>da</w:t>
      </w:r>
      <w:r>
        <w:rPr>
          <w:spacing w:val="-2"/>
          <w:sz w:val="20"/>
        </w:rPr>
        <w:t xml:space="preserve"> </w:t>
      </w:r>
      <w:r>
        <w:rPr>
          <w:sz w:val="20"/>
        </w:rPr>
        <w:t>Lei</w:t>
      </w:r>
      <w:r>
        <w:rPr>
          <w:spacing w:val="-2"/>
          <w:sz w:val="20"/>
        </w:rPr>
        <w:t xml:space="preserve"> </w:t>
      </w:r>
      <w:r>
        <w:rPr>
          <w:sz w:val="20"/>
        </w:rPr>
        <w:t>Federal nº 8.666/93</w:t>
      </w:r>
      <w:r w:rsidR="00707A92">
        <w:rPr>
          <w:sz w:val="20"/>
        </w:rPr>
        <w:t>, sendo considerada, para base inicial de análise, a documentação da composição de custos anexa a Ata de Registro de Preços</w:t>
      </w:r>
      <w:r>
        <w:rPr>
          <w:sz w:val="20"/>
        </w:rPr>
        <w:t>.</w:t>
      </w:r>
    </w:p>
    <w:p w:rsidR="003F4E72" w:rsidRDefault="00223087" w:rsidP="006E0AEF">
      <w:pPr>
        <w:pStyle w:val="PargrafodaLista"/>
        <w:numPr>
          <w:ilvl w:val="3"/>
          <w:numId w:val="18"/>
        </w:numPr>
        <w:tabs>
          <w:tab w:val="left" w:pos="2261"/>
        </w:tabs>
        <w:spacing w:before="120" w:line="360" w:lineRule="auto"/>
        <w:ind w:right="124" w:firstLine="0"/>
        <w:rPr>
          <w:sz w:val="20"/>
        </w:rPr>
      </w:pPr>
      <w:r>
        <w:rPr>
          <w:sz w:val="20"/>
        </w:rPr>
        <w:t xml:space="preserve">O </w:t>
      </w:r>
      <w:r w:rsidR="00707A92">
        <w:rPr>
          <w:sz w:val="20"/>
        </w:rPr>
        <w:t xml:space="preserve">pedido será recebido, instruído e juntado ao processo administrativo pelo ÓRGÃO GERENCIADOR, com todos os subsídios necessários, e o remeterá a COMPREM para análise e deliberação, em conformidade com o disposto </w:t>
      </w:r>
      <w:r w:rsidRPr="00707A92">
        <w:rPr>
          <w:b/>
          <w:sz w:val="20"/>
        </w:rPr>
        <w:t>no</w:t>
      </w:r>
      <w:r w:rsidRPr="00707A92">
        <w:rPr>
          <w:b/>
          <w:spacing w:val="1"/>
          <w:sz w:val="20"/>
        </w:rPr>
        <w:t xml:space="preserve"> </w:t>
      </w:r>
      <w:r w:rsidRPr="00707A92">
        <w:rPr>
          <w:b/>
          <w:sz w:val="20"/>
        </w:rPr>
        <w:t>artigo 6º,</w:t>
      </w:r>
      <w:r w:rsidRPr="00707A92">
        <w:rPr>
          <w:b/>
          <w:spacing w:val="-1"/>
          <w:sz w:val="20"/>
        </w:rPr>
        <w:t xml:space="preserve"> </w:t>
      </w:r>
      <w:r w:rsidRPr="00707A92">
        <w:rPr>
          <w:b/>
          <w:sz w:val="20"/>
        </w:rPr>
        <w:t>inciso</w:t>
      </w:r>
      <w:r>
        <w:rPr>
          <w:spacing w:val="1"/>
          <w:sz w:val="20"/>
        </w:rPr>
        <w:t xml:space="preserve"> </w:t>
      </w:r>
      <w:r>
        <w:rPr>
          <w:sz w:val="20"/>
        </w:rPr>
        <w:t>II, Decreto</w:t>
      </w:r>
      <w:r>
        <w:rPr>
          <w:spacing w:val="1"/>
          <w:sz w:val="20"/>
        </w:rPr>
        <w:t xml:space="preserve"> </w:t>
      </w:r>
      <w:r>
        <w:rPr>
          <w:sz w:val="20"/>
        </w:rPr>
        <w:t>Municipal</w:t>
      </w:r>
      <w:r>
        <w:rPr>
          <w:spacing w:val="-2"/>
          <w:sz w:val="20"/>
        </w:rPr>
        <w:t xml:space="preserve"> </w:t>
      </w:r>
      <w:r>
        <w:rPr>
          <w:sz w:val="20"/>
        </w:rPr>
        <w:t>nº</w:t>
      </w:r>
      <w:r>
        <w:rPr>
          <w:spacing w:val="-2"/>
          <w:sz w:val="20"/>
        </w:rPr>
        <w:t xml:space="preserve"> </w:t>
      </w:r>
      <w:r>
        <w:rPr>
          <w:sz w:val="20"/>
        </w:rPr>
        <w:t>49.286/2008.</w:t>
      </w:r>
    </w:p>
    <w:p w:rsidR="00707A92" w:rsidRDefault="00707A92" w:rsidP="006E0AEF">
      <w:pPr>
        <w:pStyle w:val="PargrafodaLista"/>
        <w:numPr>
          <w:ilvl w:val="3"/>
          <w:numId w:val="18"/>
        </w:numPr>
        <w:tabs>
          <w:tab w:val="left" w:pos="2261"/>
        </w:tabs>
        <w:spacing w:before="120" w:line="360" w:lineRule="auto"/>
        <w:ind w:right="124" w:firstLine="0"/>
        <w:rPr>
          <w:sz w:val="20"/>
        </w:rPr>
      </w:pPr>
      <w:r>
        <w:rPr>
          <w:sz w:val="20"/>
        </w:rPr>
        <w:t>Na hipótese de deferimento do pleito pela COMPREM, competirá autoridade competente ratificar, ou não, aquela deliberação</w:t>
      </w:r>
      <w:r w:rsidR="003E2EC6">
        <w:rPr>
          <w:sz w:val="20"/>
        </w:rPr>
        <w:t xml:space="preserve">, em regular despacho autorizador da alteração contratual, bem como para lavratura e assinatura, pelas partes contratantes, do competente termo de aditamento para </w:t>
      </w:r>
      <w:r w:rsidR="003E2EC6">
        <w:rPr>
          <w:sz w:val="20"/>
        </w:rPr>
        <w:lastRenderedPageBreak/>
        <w:t>constar o novo preço.</w:t>
      </w:r>
    </w:p>
    <w:p w:rsidR="003F4E72" w:rsidRDefault="00223087" w:rsidP="006E0AEF">
      <w:pPr>
        <w:pStyle w:val="PargrafodaLista"/>
        <w:numPr>
          <w:ilvl w:val="1"/>
          <w:numId w:val="18"/>
        </w:numPr>
        <w:tabs>
          <w:tab w:val="left" w:pos="1233"/>
          <w:tab w:val="left" w:pos="1234"/>
        </w:tabs>
        <w:spacing w:line="360" w:lineRule="auto"/>
        <w:ind w:right="119"/>
        <w:rPr>
          <w:sz w:val="20"/>
        </w:rPr>
      </w:pPr>
      <w:r>
        <w:rPr>
          <w:sz w:val="20"/>
        </w:rPr>
        <w:t>Os</w:t>
      </w:r>
      <w:r>
        <w:rPr>
          <w:spacing w:val="7"/>
          <w:sz w:val="20"/>
        </w:rPr>
        <w:t xml:space="preserve"> </w:t>
      </w:r>
      <w:r>
        <w:rPr>
          <w:sz w:val="20"/>
        </w:rPr>
        <w:t>novos</w:t>
      </w:r>
      <w:r>
        <w:rPr>
          <w:spacing w:val="10"/>
          <w:sz w:val="20"/>
        </w:rPr>
        <w:t xml:space="preserve"> </w:t>
      </w:r>
      <w:r>
        <w:rPr>
          <w:sz w:val="20"/>
        </w:rPr>
        <w:t>preços</w:t>
      </w:r>
      <w:r>
        <w:rPr>
          <w:spacing w:val="8"/>
          <w:sz w:val="20"/>
        </w:rPr>
        <w:t xml:space="preserve"> </w:t>
      </w:r>
      <w:r w:rsidR="003E2EC6">
        <w:rPr>
          <w:spacing w:val="8"/>
          <w:sz w:val="20"/>
        </w:rPr>
        <w:t>aprovados pela COMPREM e ratificados pela autoridade competentedo ÓRGÃIO GERENCIADOR só entrarão em vigor após a</w:t>
      </w:r>
      <w:r>
        <w:rPr>
          <w:spacing w:val="9"/>
          <w:sz w:val="20"/>
        </w:rPr>
        <w:t xml:space="preserve"> </w:t>
      </w:r>
      <w:r>
        <w:rPr>
          <w:sz w:val="20"/>
        </w:rPr>
        <w:t>assinatura</w:t>
      </w:r>
      <w:r>
        <w:rPr>
          <w:spacing w:val="8"/>
          <w:sz w:val="20"/>
        </w:rPr>
        <w:t xml:space="preserve"> </w:t>
      </w:r>
      <w:r>
        <w:rPr>
          <w:sz w:val="20"/>
        </w:rPr>
        <w:t>do</w:t>
      </w:r>
      <w:r>
        <w:rPr>
          <w:spacing w:val="9"/>
          <w:sz w:val="20"/>
        </w:rPr>
        <w:t xml:space="preserve"> </w:t>
      </w:r>
      <w:r>
        <w:rPr>
          <w:sz w:val="20"/>
        </w:rPr>
        <w:t>respectivo</w:t>
      </w:r>
      <w:r>
        <w:rPr>
          <w:spacing w:val="8"/>
          <w:sz w:val="20"/>
        </w:rPr>
        <w:t xml:space="preserve"> </w:t>
      </w:r>
      <w:r>
        <w:rPr>
          <w:sz w:val="20"/>
        </w:rPr>
        <w:t>aditivo</w:t>
      </w:r>
      <w:r>
        <w:rPr>
          <w:spacing w:val="7"/>
          <w:sz w:val="20"/>
        </w:rPr>
        <w:t xml:space="preserve"> </w:t>
      </w:r>
      <w:r>
        <w:rPr>
          <w:sz w:val="20"/>
        </w:rPr>
        <w:t>contratual</w:t>
      </w:r>
      <w:r>
        <w:rPr>
          <w:spacing w:val="8"/>
          <w:sz w:val="20"/>
        </w:rPr>
        <w:t xml:space="preserve"> </w:t>
      </w:r>
      <w:r>
        <w:rPr>
          <w:sz w:val="20"/>
        </w:rPr>
        <w:t>pelas</w:t>
      </w:r>
      <w:r>
        <w:rPr>
          <w:spacing w:val="8"/>
          <w:sz w:val="20"/>
        </w:rPr>
        <w:t xml:space="preserve"> </w:t>
      </w:r>
      <w:r>
        <w:rPr>
          <w:sz w:val="20"/>
        </w:rPr>
        <w:t>partes,</w:t>
      </w:r>
      <w:r>
        <w:rPr>
          <w:spacing w:val="7"/>
          <w:sz w:val="20"/>
        </w:rPr>
        <w:t xml:space="preserve"> </w:t>
      </w:r>
      <w:r>
        <w:rPr>
          <w:sz w:val="20"/>
        </w:rPr>
        <w:t>retroagindo</w:t>
      </w:r>
      <w:r>
        <w:rPr>
          <w:spacing w:val="6"/>
          <w:sz w:val="20"/>
        </w:rPr>
        <w:t xml:space="preserve"> </w:t>
      </w:r>
      <w:r>
        <w:rPr>
          <w:sz w:val="20"/>
        </w:rPr>
        <w:t>seus</w:t>
      </w:r>
      <w:r>
        <w:rPr>
          <w:spacing w:val="8"/>
          <w:sz w:val="20"/>
        </w:rPr>
        <w:t xml:space="preserve"> </w:t>
      </w:r>
      <w:r>
        <w:rPr>
          <w:sz w:val="20"/>
        </w:rPr>
        <w:t>efeitos</w:t>
      </w:r>
      <w:r>
        <w:rPr>
          <w:spacing w:val="8"/>
          <w:sz w:val="20"/>
        </w:rPr>
        <w:t xml:space="preserve"> </w:t>
      </w:r>
      <w:r>
        <w:rPr>
          <w:sz w:val="20"/>
        </w:rPr>
        <w:t>à</w:t>
      </w:r>
      <w:r>
        <w:rPr>
          <w:spacing w:val="10"/>
          <w:sz w:val="20"/>
        </w:rPr>
        <w:t xml:space="preserve"> </w:t>
      </w:r>
      <w:r>
        <w:rPr>
          <w:sz w:val="20"/>
        </w:rPr>
        <w:t>data</w:t>
      </w:r>
      <w:r>
        <w:rPr>
          <w:spacing w:val="6"/>
          <w:sz w:val="20"/>
        </w:rPr>
        <w:t xml:space="preserve"> </w:t>
      </w:r>
      <w:r>
        <w:rPr>
          <w:sz w:val="20"/>
        </w:rPr>
        <w:t>do</w:t>
      </w:r>
      <w:r>
        <w:rPr>
          <w:spacing w:val="9"/>
          <w:sz w:val="20"/>
        </w:rPr>
        <w:t xml:space="preserve"> </w:t>
      </w:r>
      <w:r>
        <w:rPr>
          <w:sz w:val="20"/>
        </w:rPr>
        <w:t>pedido</w:t>
      </w:r>
      <w:r>
        <w:rPr>
          <w:spacing w:val="7"/>
          <w:sz w:val="20"/>
        </w:rPr>
        <w:t xml:space="preserve"> </w:t>
      </w:r>
      <w:r>
        <w:rPr>
          <w:sz w:val="20"/>
        </w:rPr>
        <w:t>de</w:t>
      </w:r>
      <w:r>
        <w:rPr>
          <w:spacing w:val="7"/>
          <w:sz w:val="20"/>
        </w:rPr>
        <w:t xml:space="preserve"> </w:t>
      </w:r>
      <w:r>
        <w:rPr>
          <w:sz w:val="20"/>
        </w:rPr>
        <w:t>revisão</w:t>
      </w:r>
      <w:r>
        <w:rPr>
          <w:spacing w:val="-54"/>
          <w:sz w:val="20"/>
        </w:rPr>
        <w:t xml:space="preserve"> </w:t>
      </w:r>
      <w:r>
        <w:rPr>
          <w:sz w:val="20"/>
        </w:rPr>
        <w:t xml:space="preserve">ou à data de cumprimento das providências a que se refere </w:t>
      </w:r>
      <w:proofErr w:type="gramStart"/>
      <w:r>
        <w:rPr>
          <w:sz w:val="20"/>
        </w:rPr>
        <w:t>a</w:t>
      </w:r>
      <w:proofErr w:type="gramEnd"/>
      <w:r>
        <w:rPr>
          <w:sz w:val="20"/>
        </w:rPr>
        <w:t xml:space="preserve"> alínea “a” do inciso III do artigo 6º do Decreto Municipal nº 49.286/2008, na redação dada pelo</w:t>
      </w:r>
      <w:r>
        <w:rPr>
          <w:spacing w:val="1"/>
          <w:sz w:val="20"/>
        </w:rPr>
        <w:t xml:space="preserve"> </w:t>
      </w:r>
      <w:r>
        <w:rPr>
          <w:sz w:val="20"/>
        </w:rPr>
        <w:t>Decreto</w:t>
      </w:r>
      <w:r>
        <w:rPr>
          <w:spacing w:val="-2"/>
          <w:sz w:val="20"/>
        </w:rPr>
        <w:t xml:space="preserve"> </w:t>
      </w:r>
      <w:r>
        <w:rPr>
          <w:sz w:val="20"/>
        </w:rPr>
        <w:t>Municipal</w:t>
      </w:r>
      <w:r>
        <w:rPr>
          <w:spacing w:val="-1"/>
          <w:sz w:val="20"/>
        </w:rPr>
        <w:t xml:space="preserve"> </w:t>
      </w:r>
      <w:r>
        <w:rPr>
          <w:sz w:val="20"/>
        </w:rPr>
        <w:t>nº</w:t>
      </w:r>
      <w:r>
        <w:rPr>
          <w:spacing w:val="-3"/>
          <w:sz w:val="20"/>
        </w:rPr>
        <w:t xml:space="preserve"> </w:t>
      </w:r>
      <w:r w:rsidR="003E2EC6">
        <w:rPr>
          <w:sz w:val="20"/>
        </w:rPr>
        <w:t>53.309/2012</w:t>
      </w:r>
      <w:r>
        <w:rPr>
          <w:sz w:val="20"/>
        </w:rPr>
        <w:t>.</w:t>
      </w:r>
    </w:p>
    <w:p w:rsidR="003F4E72" w:rsidRDefault="00223087" w:rsidP="006E0AEF">
      <w:pPr>
        <w:pStyle w:val="PargrafodaLista"/>
        <w:numPr>
          <w:ilvl w:val="1"/>
          <w:numId w:val="18"/>
        </w:numPr>
        <w:tabs>
          <w:tab w:val="left" w:pos="1233"/>
          <w:tab w:val="left" w:pos="1234"/>
        </w:tabs>
        <w:spacing w:before="113" w:line="362" w:lineRule="auto"/>
        <w:ind w:right="115"/>
        <w:rPr>
          <w:sz w:val="20"/>
        </w:rPr>
      </w:pPr>
      <w:r>
        <w:rPr>
          <w:sz w:val="20"/>
        </w:rPr>
        <w:t>Se em razão do reajuste ou do reequilíbrio houver divergência de preços entre as DETENTORAS,</w:t>
      </w:r>
      <w:proofErr w:type="gramStart"/>
      <w:r>
        <w:rPr>
          <w:sz w:val="20"/>
        </w:rPr>
        <w:t xml:space="preserve"> </w:t>
      </w:r>
      <w:r w:rsidR="003E2EC6">
        <w:rPr>
          <w:sz w:val="20"/>
        </w:rPr>
        <w:t xml:space="preserve"> </w:t>
      </w:r>
      <w:proofErr w:type="gramEnd"/>
      <w:r w:rsidR="003E2EC6">
        <w:rPr>
          <w:sz w:val="20"/>
        </w:rPr>
        <w:t xml:space="preserve">de uma mesma COTA, </w:t>
      </w:r>
      <w:r>
        <w:rPr>
          <w:sz w:val="20"/>
        </w:rPr>
        <w:t>serão reclassificadas em função do novo valor, sendo a</w:t>
      </w:r>
      <w:r>
        <w:rPr>
          <w:spacing w:val="1"/>
          <w:sz w:val="20"/>
        </w:rPr>
        <w:t xml:space="preserve"> </w:t>
      </w:r>
      <w:r>
        <w:rPr>
          <w:sz w:val="20"/>
        </w:rPr>
        <w:t>preferência</w:t>
      </w:r>
      <w:r>
        <w:rPr>
          <w:spacing w:val="-2"/>
          <w:sz w:val="20"/>
        </w:rPr>
        <w:t xml:space="preserve"> </w:t>
      </w:r>
      <w:r>
        <w:rPr>
          <w:sz w:val="20"/>
        </w:rPr>
        <w:t>de</w:t>
      </w:r>
      <w:r>
        <w:rPr>
          <w:spacing w:val="-1"/>
          <w:sz w:val="20"/>
        </w:rPr>
        <w:t xml:space="preserve"> </w:t>
      </w:r>
      <w:r>
        <w:rPr>
          <w:sz w:val="20"/>
        </w:rPr>
        <w:t>contratação</w:t>
      </w:r>
      <w:r>
        <w:rPr>
          <w:spacing w:val="3"/>
          <w:sz w:val="20"/>
        </w:rPr>
        <w:t xml:space="preserve"> </w:t>
      </w:r>
      <w:r>
        <w:rPr>
          <w:sz w:val="20"/>
        </w:rPr>
        <w:t>concedida</w:t>
      </w:r>
      <w:r>
        <w:rPr>
          <w:spacing w:val="-1"/>
          <w:sz w:val="20"/>
        </w:rPr>
        <w:t xml:space="preserve"> </w:t>
      </w:r>
      <w:r>
        <w:rPr>
          <w:sz w:val="20"/>
        </w:rPr>
        <w:t>à</w:t>
      </w:r>
      <w:r>
        <w:rPr>
          <w:spacing w:val="1"/>
          <w:sz w:val="20"/>
        </w:rPr>
        <w:t xml:space="preserve"> </w:t>
      </w:r>
      <w:r>
        <w:rPr>
          <w:sz w:val="20"/>
        </w:rPr>
        <w:t>de</w:t>
      </w:r>
      <w:r>
        <w:rPr>
          <w:spacing w:val="-1"/>
          <w:sz w:val="20"/>
        </w:rPr>
        <w:t xml:space="preserve"> </w:t>
      </w:r>
      <w:r>
        <w:rPr>
          <w:sz w:val="20"/>
        </w:rPr>
        <w:t>menor</w:t>
      </w:r>
      <w:r>
        <w:rPr>
          <w:spacing w:val="2"/>
          <w:sz w:val="20"/>
        </w:rPr>
        <w:t xml:space="preserve"> </w:t>
      </w:r>
      <w:r>
        <w:rPr>
          <w:sz w:val="20"/>
        </w:rPr>
        <w:t>valor registrado</w:t>
      </w:r>
      <w:r w:rsidR="003E2EC6">
        <w:rPr>
          <w:sz w:val="20"/>
        </w:rPr>
        <w:t xml:space="preserve">, observado o quanto previsto no item </w:t>
      </w:r>
      <w:r w:rsidR="00332396">
        <w:rPr>
          <w:sz w:val="20"/>
        </w:rPr>
        <w:t>3.2</w:t>
      </w:r>
      <w:r>
        <w:rPr>
          <w:sz w:val="20"/>
        </w:rPr>
        <w:t>.</w:t>
      </w:r>
    </w:p>
    <w:p w:rsidR="003F4E72" w:rsidRDefault="00332396" w:rsidP="006E0AEF">
      <w:pPr>
        <w:pStyle w:val="PargrafodaLista"/>
        <w:numPr>
          <w:ilvl w:val="2"/>
          <w:numId w:val="18"/>
        </w:numPr>
        <w:tabs>
          <w:tab w:val="left" w:pos="2260"/>
          <w:tab w:val="left" w:pos="2261"/>
        </w:tabs>
        <w:spacing w:before="116" w:line="360" w:lineRule="auto"/>
        <w:ind w:left="2260"/>
        <w:rPr>
          <w:sz w:val="20"/>
        </w:rPr>
      </w:pPr>
      <w:r>
        <w:rPr>
          <w:sz w:val="20"/>
        </w:rPr>
        <w:t>Mantendo-se</w:t>
      </w:r>
      <w:r w:rsidR="00223087">
        <w:rPr>
          <w:spacing w:val="-4"/>
          <w:sz w:val="20"/>
        </w:rPr>
        <w:t xml:space="preserve"> </w:t>
      </w:r>
      <w:r>
        <w:rPr>
          <w:spacing w:val="-4"/>
          <w:sz w:val="20"/>
        </w:rPr>
        <w:t xml:space="preserve">a </w:t>
      </w:r>
      <w:r w:rsidR="00223087">
        <w:rPr>
          <w:sz w:val="20"/>
        </w:rPr>
        <w:t>igualdade</w:t>
      </w:r>
      <w:r w:rsidR="00223087">
        <w:rPr>
          <w:spacing w:val="-1"/>
          <w:sz w:val="20"/>
        </w:rPr>
        <w:t xml:space="preserve"> </w:t>
      </w:r>
      <w:r w:rsidR="00223087">
        <w:rPr>
          <w:sz w:val="20"/>
        </w:rPr>
        <w:t>de</w:t>
      </w:r>
      <w:r w:rsidR="00223087">
        <w:rPr>
          <w:spacing w:val="-2"/>
          <w:sz w:val="20"/>
        </w:rPr>
        <w:t xml:space="preserve"> </w:t>
      </w:r>
      <w:r w:rsidR="00223087">
        <w:rPr>
          <w:sz w:val="20"/>
        </w:rPr>
        <w:t>preços</w:t>
      </w:r>
      <w:r>
        <w:rPr>
          <w:sz w:val="20"/>
        </w:rPr>
        <w:t xml:space="preserve"> dentro da mesma COTA</w:t>
      </w:r>
      <w:proofErr w:type="gramStart"/>
      <w:r>
        <w:rPr>
          <w:sz w:val="20"/>
        </w:rPr>
        <w:t xml:space="preserve">, </w:t>
      </w:r>
      <w:r w:rsidR="00223087">
        <w:rPr>
          <w:sz w:val="20"/>
        </w:rPr>
        <w:t>,</w:t>
      </w:r>
      <w:proofErr w:type="gramEnd"/>
      <w:r w:rsidR="00223087">
        <w:rPr>
          <w:spacing w:val="-3"/>
          <w:sz w:val="20"/>
        </w:rPr>
        <w:t xml:space="preserve"> </w:t>
      </w:r>
      <w:r w:rsidR="00223087">
        <w:rPr>
          <w:sz w:val="20"/>
        </w:rPr>
        <w:t>observar-se-á</w:t>
      </w:r>
      <w:r w:rsidR="00223087">
        <w:rPr>
          <w:spacing w:val="-3"/>
          <w:sz w:val="20"/>
        </w:rPr>
        <w:t xml:space="preserve"> </w:t>
      </w:r>
      <w:r w:rsidR="00223087">
        <w:rPr>
          <w:sz w:val="20"/>
        </w:rPr>
        <w:t>a</w:t>
      </w:r>
      <w:r w:rsidR="00223087">
        <w:rPr>
          <w:spacing w:val="-3"/>
          <w:sz w:val="20"/>
        </w:rPr>
        <w:t xml:space="preserve"> </w:t>
      </w:r>
      <w:r w:rsidR="00223087">
        <w:rPr>
          <w:sz w:val="20"/>
        </w:rPr>
        <w:t>classificação</w:t>
      </w:r>
      <w:r w:rsidR="00223087">
        <w:rPr>
          <w:spacing w:val="-4"/>
          <w:sz w:val="20"/>
        </w:rPr>
        <w:t xml:space="preserve"> </w:t>
      </w:r>
      <w:r w:rsidR="00223087">
        <w:rPr>
          <w:sz w:val="20"/>
        </w:rPr>
        <w:t>original.</w:t>
      </w:r>
    </w:p>
    <w:p w:rsidR="003F4E72" w:rsidRDefault="003F4E72" w:rsidP="00C005AF">
      <w:pPr>
        <w:pStyle w:val="Corpodetexto"/>
        <w:spacing w:before="8" w:line="360" w:lineRule="auto"/>
        <w:rPr>
          <w:sz w:val="30"/>
        </w:rPr>
      </w:pPr>
    </w:p>
    <w:p w:rsidR="003F4E72" w:rsidRDefault="00223087" w:rsidP="00C005AF">
      <w:pPr>
        <w:pStyle w:val="Ttulo2"/>
        <w:spacing w:line="360" w:lineRule="auto"/>
        <w:ind w:left="100"/>
        <w:jc w:val="left"/>
      </w:pPr>
      <w:r>
        <w:t>CLÁUSULA</w:t>
      </w:r>
      <w:r>
        <w:rPr>
          <w:spacing w:val="-8"/>
        </w:rPr>
        <w:t xml:space="preserve"> </w:t>
      </w:r>
      <w:r>
        <w:t>OITAVA</w:t>
      </w:r>
      <w:r>
        <w:rPr>
          <w:spacing w:val="-3"/>
        </w:rPr>
        <w:t xml:space="preserve"> </w:t>
      </w:r>
      <w:r>
        <w:t>–</w:t>
      </w:r>
      <w:r>
        <w:rPr>
          <w:spacing w:val="-3"/>
        </w:rPr>
        <w:t xml:space="preserve"> </w:t>
      </w:r>
      <w:r>
        <w:t>DAS</w:t>
      </w:r>
      <w:r>
        <w:rPr>
          <w:spacing w:val="-3"/>
        </w:rPr>
        <w:t xml:space="preserve"> </w:t>
      </w:r>
      <w:r>
        <w:t>OBRIGAÇÕES</w:t>
      </w:r>
      <w:r>
        <w:rPr>
          <w:spacing w:val="-1"/>
        </w:rPr>
        <w:t xml:space="preserve"> </w:t>
      </w:r>
      <w:r>
        <w:t>DO</w:t>
      </w:r>
      <w:r>
        <w:rPr>
          <w:spacing w:val="-3"/>
        </w:rPr>
        <w:t xml:space="preserve"> </w:t>
      </w:r>
      <w:r>
        <w:t>GERENCIADOR DA</w:t>
      </w:r>
      <w:r>
        <w:rPr>
          <w:spacing w:val="-3"/>
        </w:rPr>
        <w:t xml:space="preserve"> </w:t>
      </w:r>
      <w:r>
        <w:t>ATA,</w:t>
      </w:r>
      <w:r>
        <w:rPr>
          <w:spacing w:val="-2"/>
        </w:rPr>
        <w:t xml:space="preserve"> </w:t>
      </w:r>
      <w:r>
        <w:t>DOS</w:t>
      </w:r>
      <w:r>
        <w:rPr>
          <w:spacing w:val="-1"/>
        </w:rPr>
        <w:t xml:space="preserve"> </w:t>
      </w:r>
      <w:r>
        <w:t>ÓRGÃOS</w:t>
      </w:r>
      <w:r>
        <w:rPr>
          <w:spacing w:val="-3"/>
        </w:rPr>
        <w:t xml:space="preserve"> </w:t>
      </w:r>
      <w:r>
        <w:t>PARTICIPANTES</w:t>
      </w:r>
      <w:r>
        <w:rPr>
          <w:spacing w:val="-1"/>
        </w:rPr>
        <w:t xml:space="preserve"> </w:t>
      </w:r>
      <w:r>
        <w:t>E</w:t>
      </w:r>
      <w:r>
        <w:rPr>
          <w:spacing w:val="-4"/>
        </w:rPr>
        <w:t xml:space="preserve"> </w:t>
      </w:r>
      <w:r>
        <w:t>DA(S)</w:t>
      </w:r>
      <w:r>
        <w:rPr>
          <w:spacing w:val="-2"/>
        </w:rPr>
        <w:t xml:space="preserve"> </w:t>
      </w:r>
      <w:r>
        <w:t>DETENTORA(S</w:t>
      </w:r>
      <w:proofErr w:type="gramStart"/>
      <w:r>
        <w:t>)</w:t>
      </w:r>
      <w:proofErr w:type="gramEnd"/>
    </w:p>
    <w:p w:rsidR="003F4E72" w:rsidRDefault="003F4E72">
      <w:pPr>
        <w:pStyle w:val="Corpodetexto"/>
        <w:spacing w:before="6"/>
        <w:rPr>
          <w:rFonts w:ascii="Arial"/>
          <w:b/>
        </w:rPr>
      </w:pPr>
    </w:p>
    <w:p w:rsidR="003F4E72" w:rsidRDefault="00223087" w:rsidP="006E0AEF">
      <w:pPr>
        <w:pStyle w:val="PargrafodaLista"/>
        <w:numPr>
          <w:ilvl w:val="1"/>
          <w:numId w:val="17"/>
        </w:numPr>
        <w:tabs>
          <w:tab w:val="left" w:pos="1233"/>
          <w:tab w:val="left" w:pos="1234"/>
        </w:tabs>
        <w:rPr>
          <w:sz w:val="20"/>
        </w:rPr>
      </w:pPr>
      <w:r>
        <w:rPr>
          <w:sz w:val="20"/>
        </w:rPr>
        <w:t>O</w:t>
      </w:r>
      <w:r>
        <w:rPr>
          <w:spacing w:val="-2"/>
          <w:sz w:val="20"/>
        </w:rPr>
        <w:t xml:space="preserve"> </w:t>
      </w:r>
      <w:r>
        <w:rPr>
          <w:sz w:val="20"/>
        </w:rPr>
        <w:t>ÓRGÃO</w:t>
      </w:r>
      <w:r>
        <w:rPr>
          <w:spacing w:val="-1"/>
          <w:sz w:val="20"/>
        </w:rPr>
        <w:t xml:space="preserve"> </w:t>
      </w:r>
      <w:r>
        <w:rPr>
          <w:sz w:val="20"/>
        </w:rPr>
        <w:t>GERENCIADOR</w:t>
      </w:r>
      <w:r>
        <w:rPr>
          <w:spacing w:val="-2"/>
          <w:sz w:val="20"/>
        </w:rPr>
        <w:t xml:space="preserve"> </w:t>
      </w:r>
      <w:r>
        <w:rPr>
          <w:sz w:val="20"/>
        </w:rPr>
        <w:t>se</w:t>
      </w:r>
      <w:r>
        <w:rPr>
          <w:spacing w:val="-2"/>
          <w:sz w:val="20"/>
        </w:rPr>
        <w:t xml:space="preserve"> </w:t>
      </w:r>
      <w:r>
        <w:rPr>
          <w:sz w:val="20"/>
        </w:rPr>
        <w:t>compromete</w:t>
      </w:r>
      <w:r>
        <w:rPr>
          <w:spacing w:val="-2"/>
          <w:sz w:val="20"/>
        </w:rPr>
        <w:t xml:space="preserve"> </w:t>
      </w:r>
      <w:r>
        <w:rPr>
          <w:sz w:val="20"/>
        </w:rPr>
        <w:t>a:</w:t>
      </w:r>
    </w:p>
    <w:p w:rsidR="003F4E72" w:rsidRDefault="003F4E72">
      <w:pPr>
        <w:pStyle w:val="Corpodetexto"/>
        <w:spacing w:before="6"/>
      </w:pPr>
    </w:p>
    <w:p w:rsidR="003F4E72" w:rsidRDefault="00223087" w:rsidP="006E0AEF">
      <w:pPr>
        <w:pStyle w:val="PargrafodaLista"/>
        <w:numPr>
          <w:ilvl w:val="2"/>
          <w:numId w:val="17"/>
        </w:numPr>
        <w:tabs>
          <w:tab w:val="left" w:pos="1541"/>
        </w:tabs>
        <w:spacing w:line="362" w:lineRule="auto"/>
        <w:ind w:right="118" w:firstLine="0"/>
        <w:rPr>
          <w:sz w:val="20"/>
        </w:rPr>
      </w:pPr>
      <w:proofErr w:type="gramStart"/>
      <w:r>
        <w:rPr>
          <w:sz w:val="20"/>
        </w:rPr>
        <w:t>promover</w:t>
      </w:r>
      <w:proofErr w:type="gramEnd"/>
      <w:r>
        <w:rPr>
          <w:spacing w:val="34"/>
          <w:sz w:val="20"/>
        </w:rPr>
        <w:t xml:space="preserve"> </w:t>
      </w:r>
      <w:r>
        <w:rPr>
          <w:sz w:val="20"/>
        </w:rPr>
        <w:t>o</w:t>
      </w:r>
      <w:r>
        <w:rPr>
          <w:spacing w:val="33"/>
          <w:sz w:val="20"/>
        </w:rPr>
        <w:t xml:space="preserve"> </w:t>
      </w:r>
      <w:r>
        <w:rPr>
          <w:sz w:val="20"/>
        </w:rPr>
        <w:t>acompanhamento</w:t>
      </w:r>
      <w:r>
        <w:rPr>
          <w:spacing w:val="33"/>
          <w:sz w:val="20"/>
        </w:rPr>
        <w:t xml:space="preserve"> </w:t>
      </w:r>
      <w:r>
        <w:rPr>
          <w:sz w:val="20"/>
        </w:rPr>
        <w:t>da</w:t>
      </w:r>
      <w:r>
        <w:rPr>
          <w:spacing w:val="34"/>
          <w:sz w:val="20"/>
        </w:rPr>
        <w:t xml:space="preserve"> </w:t>
      </w:r>
      <w:r>
        <w:rPr>
          <w:sz w:val="20"/>
        </w:rPr>
        <w:t>presente</w:t>
      </w:r>
      <w:r>
        <w:rPr>
          <w:spacing w:val="35"/>
          <w:sz w:val="20"/>
        </w:rPr>
        <w:t xml:space="preserve"> </w:t>
      </w:r>
      <w:r>
        <w:rPr>
          <w:sz w:val="20"/>
        </w:rPr>
        <w:t>Ata</w:t>
      </w:r>
      <w:r>
        <w:rPr>
          <w:spacing w:val="33"/>
          <w:sz w:val="20"/>
        </w:rPr>
        <w:t xml:space="preserve"> </w:t>
      </w:r>
      <w:r>
        <w:rPr>
          <w:sz w:val="20"/>
        </w:rPr>
        <w:t>de</w:t>
      </w:r>
      <w:r>
        <w:rPr>
          <w:spacing w:val="36"/>
          <w:sz w:val="20"/>
        </w:rPr>
        <w:t xml:space="preserve"> </w:t>
      </w:r>
      <w:r>
        <w:rPr>
          <w:sz w:val="20"/>
        </w:rPr>
        <w:t>Registro</w:t>
      </w:r>
      <w:r>
        <w:rPr>
          <w:spacing w:val="35"/>
          <w:sz w:val="20"/>
        </w:rPr>
        <w:t xml:space="preserve"> </w:t>
      </w:r>
      <w:r>
        <w:rPr>
          <w:sz w:val="20"/>
        </w:rPr>
        <w:t>de</w:t>
      </w:r>
      <w:r>
        <w:rPr>
          <w:spacing w:val="33"/>
          <w:sz w:val="20"/>
        </w:rPr>
        <w:t xml:space="preserve"> </w:t>
      </w:r>
      <w:r>
        <w:rPr>
          <w:sz w:val="20"/>
        </w:rPr>
        <w:t>Preços,</w:t>
      </w:r>
      <w:r>
        <w:rPr>
          <w:spacing w:val="33"/>
          <w:sz w:val="20"/>
        </w:rPr>
        <w:t xml:space="preserve"> </w:t>
      </w:r>
      <w:r>
        <w:rPr>
          <w:sz w:val="20"/>
        </w:rPr>
        <w:t>comunicando</w:t>
      </w:r>
      <w:r>
        <w:rPr>
          <w:spacing w:val="34"/>
          <w:sz w:val="20"/>
        </w:rPr>
        <w:t xml:space="preserve"> </w:t>
      </w:r>
      <w:r>
        <w:rPr>
          <w:sz w:val="20"/>
        </w:rPr>
        <w:t>à</w:t>
      </w:r>
      <w:r>
        <w:rPr>
          <w:spacing w:val="33"/>
          <w:sz w:val="20"/>
        </w:rPr>
        <w:t xml:space="preserve"> </w:t>
      </w:r>
      <w:r>
        <w:rPr>
          <w:sz w:val="20"/>
        </w:rPr>
        <w:t>DETENTORA</w:t>
      </w:r>
      <w:r>
        <w:rPr>
          <w:spacing w:val="33"/>
          <w:sz w:val="20"/>
        </w:rPr>
        <w:t xml:space="preserve"> </w:t>
      </w:r>
      <w:r>
        <w:rPr>
          <w:sz w:val="20"/>
        </w:rPr>
        <w:t>as</w:t>
      </w:r>
      <w:r>
        <w:rPr>
          <w:spacing w:val="35"/>
          <w:sz w:val="20"/>
        </w:rPr>
        <w:t xml:space="preserve"> </w:t>
      </w:r>
      <w:r>
        <w:rPr>
          <w:sz w:val="20"/>
        </w:rPr>
        <w:t>ocorrências</w:t>
      </w:r>
      <w:r>
        <w:rPr>
          <w:spacing w:val="34"/>
          <w:sz w:val="20"/>
        </w:rPr>
        <w:t xml:space="preserve"> </w:t>
      </w:r>
      <w:r>
        <w:rPr>
          <w:sz w:val="20"/>
        </w:rPr>
        <w:t>de</w:t>
      </w:r>
      <w:r>
        <w:rPr>
          <w:spacing w:val="33"/>
          <w:sz w:val="20"/>
        </w:rPr>
        <w:t xml:space="preserve"> </w:t>
      </w:r>
      <w:r>
        <w:rPr>
          <w:sz w:val="20"/>
        </w:rPr>
        <w:t>quaisquer</w:t>
      </w:r>
      <w:r>
        <w:rPr>
          <w:spacing w:val="34"/>
          <w:sz w:val="20"/>
        </w:rPr>
        <w:t xml:space="preserve"> </w:t>
      </w:r>
      <w:r>
        <w:rPr>
          <w:sz w:val="20"/>
        </w:rPr>
        <w:t>fatos</w:t>
      </w:r>
      <w:r>
        <w:rPr>
          <w:spacing w:val="35"/>
          <w:sz w:val="20"/>
        </w:rPr>
        <w:t xml:space="preserve"> </w:t>
      </w:r>
      <w:r>
        <w:rPr>
          <w:sz w:val="20"/>
        </w:rPr>
        <w:t>que</w:t>
      </w:r>
      <w:r>
        <w:rPr>
          <w:spacing w:val="33"/>
          <w:sz w:val="20"/>
        </w:rPr>
        <w:t xml:space="preserve"> </w:t>
      </w:r>
      <w:r>
        <w:rPr>
          <w:sz w:val="20"/>
        </w:rPr>
        <w:t>exijam</w:t>
      </w:r>
      <w:r>
        <w:rPr>
          <w:spacing w:val="-52"/>
          <w:sz w:val="20"/>
        </w:rPr>
        <w:t xml:space="preserve"> </w:t>
      </w:r>
      <w:r>
        <w:rPr>
          <w:sz w:val="20"/>
        </w:rPr>
        <w:t>medidas</w:t>
      </w:r>
      <w:r>
        <w:rPr>
          <w:spacing w:val="-1"/>
          <w:sz w:val="20"/>
        </w:rPr>
        <w:t xml:space="preserve"> </w:t>
      </w:r>
      <w:r>
        <w:rPr>
          <w:sz w:val="20"/>
        </w:rPr>
        <w:t>corretivas;</w:t>
      </w:r>
    </w:p>
    <w:p w:rsidR="003F4E72" w:rsidRDefault="00223087" w:rsidP="006E0AEF">
      <w:pPr>
        <w:pStyle w:val="PargrafodaLista"/>
        <w:numPr>
          <w:ilvl w:val="2"/>
          <w:numId w:val="17"/>
        </w:numPr>
        <w:tabs>
          <w:tab w:val="left" w:pos="1541"/>
        </w:tabs>
        <w:spacing w:before="114" w:line="362" w:lineRule="auto"/>
        <w:ind w:right="126" w:firstLine="0"/>
        <w:rPr>
          <w:sz w:val="20"/>
        </w:rPr>
      </w:pPr>
      <w:proofErr w:type="gramStart"/>
      <w:r>
        <w:rPr>
          <w:sz w:val="20"/>
        </w:rPr>
        <w:t>aplicar</w:t>
      </w:r>
      <w:proofErr w:type="gramEnd"/>
      <w:r>
        <w:rPr>
          <w:spacing w:val="46"/>
          <w:sz w:val="20"/>
        </w:rPr>
        <w:t xml:space="preserve"> </w:t>
      </w:r>
      <w:r>
        <w:rPr>
          <w:sz w:val="20"/>
        </w:rPr>
        <w:t>as</w:t>
      </w:r>
      <w:r>
        <w:rPr>
          <w:spacing w:val="46"/>
          <w:sz w:val="20"/>
        </w:rPr>
        <w:t xml:space="preserve"> </w:t>
      </w:r>
      <w:r>
        <w:rPr>
          <w:sz w:val="20"/>
        </w:rPr>
        <w:t>sanções</w:t>
      </w:r>
      <w:r>
        <w:rPr>
          <w:spacing w:val="46"/>
          <w:sz w:val="20"/>
        </w:rPr>
        <w:t xml:space="preserve"> </w:t>
      </w:r>
      <w:r>
        <w:rPr>
          <w:sz w:val="20"/>
        </w:rPr>
        <w:t>administrativas</w:t>
      </w:r>
      <w:r>
        <w:rPr>
          <w:spacing w:val="46"/>
          <w:sz w:val="20"/>
        </w:rPr>
        <w:t xml:space="preserve"> </w:t>
      </w:r>
      <w:r>
        <w:rPr>
          <w:sz w:val="20"/>
        </w:rPr>
        <w:t>devidas</w:t>
      </w:r>
      <w:r>
        <w:rPr>
          <w:spacing w:val="49"/>
          <w:sz w:val="20"/>
        </w:rPr>
        <w:t xml:space="preserve"> </w:t>
      </w:r>
      <w:r>
        <w:rPr>
          <w:sz w:val="20"/>
        </w:rPr>
        <w:t>à</w:t>
      </w:r>
      <w:r>
        <w:rPr>
          <w:spacing w:val="45"/>
          <w:sz w:val="20"/>
        </w:rPr>
        <w:t xml:space="preserve"> </w:t>
      </w:r>
      <w:r>
        <w:rPr>
          <w:sz w:val="20"/>
        </w:rPr>
        <w:t>DETENTORA</w:t>
      </w:r>
      <w:r>
        <w:rPr>
          <w:spacing w:val="45"/>
          <w:sz w:val="20"/>
        </w:rPr>
        <w:t xml:space="preserve"> </w:t>
      </w:r>
      <w:r>
        <w:rPr>
          <w:sz w:val="20"/>
        </w:rPr>
        <w:t>da</w:t>
      </w:r>
      <w:r>
        <w:rPr>
          <w:spacing w:val="47"/>
          <w:sz w:val="20"/>
        </w:rPr>
        <w:t xml:space="preserve"> </w:t>
      </w:r>
      <w:r>
        <w:rPr>
          <w:sz w:val="20"/>
        </w:rPr>
        <w:t>Ata</w:t>
      </w:r>
      <w:r>
        <w:rPr>
          <w:spacing w:val="47"/>
          <w:sz w:val="20"/>
        </w:rPr>
        <w:t xml:space="preserve"> </w:t>
      </w:r>
      <w:r>
        <w:rPr>
          <w:sz w:val="20"/>
        </w:rPr>
        <w:t>de</w:t>
      </w:r>
      <w:r>
        <w:rPr>
          <w:spacing w:val="47"/>
          <w:sz w:val="20"/>
        </w:rPr>
        <w:t xml:space="preserve"> </w:t>
      </w:r>
      <w:r>
        <w:rPr>
          <w:sz w:val="20"/>
        </w:rPr>
        <w:t>Registro</w:t>
      </w:r>
      <w:r>
        <w:rPr>
          <w:spacing w:val="45"/>
          <w:sz w:val="20"/>
        </w:rPr>
        <w:t xml:space="preserve"> </w:t>
      </w:r>
      <w:r>
        <w:rPr>
          <w:sz w:val="20"/>
        </w:rPr>
        <w:t>de</w:t>
      </w:r>
      <w:r>
        <w:rPr>
          <w:spacing w:val="47"/>
          <w:sz w:val="20"/>
        </w:rPr>
        <w:t xml:space="preserve"> </w:t>
      </w:r>
      <w:r>
        <w:rPr>
          <w:sz w:val="20"/>
        </w:rPr>
        <w:t>Preço,</w:t>
      </w:r>
      <w:r>
        <w:rPr>
          <w:spacing w:val="48"/>
          <w:sz w:val="20"/>
        </w:rPr>
        <w:t xml:space="preserve"> </w:t>
      </w:r>
      <w:r>
        <w:rPr>
          <w:sz w:val="20"/>
        </w:rPr>
        <w:t>observando</w:t>
      </w:r>
      <w:r>
        <w:rPr>
          <w:spacing w:val="50"/>
          <w:sz w:val="20"/>
        </w:rPr>
        <w:t xml:space="preserve"> </w:t>
      </w:r>
      <w:r>
        <w:rPr>
          <w:sz w:val="20"/>
        </w:rPr>
        <w:t>o</w:t>
      </w:r>
      <w:r>
        <w:rPr>
          <w:spacing w:val="45"/>
          <w:sz w:val="20"/>
        </w:rPr>
        <w:t xml:space="preserve"> </w:t>
      </w:r>
      <w:r>
        <w:rPr>
          <w:sz w:val="20"/>
        </w:rPr>
        <w:t>direito</w:t>
      </w:r>
      <w:r>
        <w:rPr>
          <w:spacing w:val="45"/>
          <w:sz w:val="20"/>
        </w:rPr>
        <w:t xml:space="preserve"> </w:t>
      </w:r>
      <w:r>
        <w:rPr>
          <w:sz w:val="20"/>
        </w:rPr>
        <w:t>deste</w:t>
      </w:r>
      <w:r>
        <w:rPr>
          <w:spacing w:val="47"/>
          <w:sz w:val="20"/>
        </w:rPr>
        <w:t xml:space="preserve"> </w:t>
      </w:r>
      <w:r>
        <w:rPr>
          <w:sz w:val="20"/>
        </w:rPr>
        <w:t>apresentar</w:t>
      </w:r>
      <w:r>
        <w:rPr>
          <w:spacing w:val="48"/>
          <w:sz w:val="20"/>
        </w:rPr>
        <w:t xml:space="preserve"> </w:t>
      </w:r>
      <w:r>
        <w:rPr>
          <w:sz w:val="20"/>
        </w:rPr>
        <w:t>a</w:t>
      </w:r>
      <w:r>
        <w:rPr>
          <w:spacing w:val="45"/>
          <w:sz w:val="20"/>
        </w:rPr>
        <w:t xml:space="preserve"> </w:t>
      </w:r>
      <w:r>
        <w:rPr>
          <w:sz w:val="20"/>
        </w:rPr>
        <w:t>sua</w:t>
      </w:r>
      <w:r>
        <w:rPr>
          <w:spacing w:val="47"/>
          <w:sz w:val="20"/>
        </w:rPr>
        <w:t xml:space="preserve"> </w:t>
      </w:r>
      <w:r>
        <w:rPr>
          <w:sz w:val="20"/>
        </w:rPr>
        <w:t>defesa</w:t>
      </w:r>
      <w:r>
        <w:rPr>
          <w:spacing w:val="47"/>
          <w:sz w:val="20"/>
        </w:rPr>
        <w:t xml:space="preserve"> </w:t>
      </w:r>
      <w:r>
        <w:rPr>
          <w:sz w:val="20"/>
        </w:rPr>
        <w:t>e</w:t>
      </w:r>
      <w:r>
        <w:rPr>
          <w:spacing w:val="-52"/>
          <w:sz w:val="20"/>
        </w:rPr>
        <w:t xml:space="preserve"> </w:t>
      </w:r>
      <w:r>
        <w:rPr>
          <w:sz w:val="20"/>
        </w:rPr>
        <w:t>contrarrazões;</w:t>
      </w:r>
    </w:p>
    <w:p w:rsidR="003F4E72" w:rsidRDefault="00223087" w:rsidP="006E0AEF">
      <w:pPr>
        <w:pStyle w:val="PargrafodaLista"/>
        <w:numPr>
          <w:ilvl w:val="2"/>
          <w:numId w:val="17"/>
        </w:numPr>
        <w:tabs>
          <w:tab w:val="left" w:pos="1541"/>
        </w:tabs>
        <w:spacing w:before="117"/>
        <w:ind w:left="1540"/>
        <w:rPr>
          <w:sz w:val="20"/>
        </w:rPr>
      </w:pPr>
      <w:proofErr w:type="gramStart"/>
      <w:r>
        <w:rPr>
          <w:sz w:val="20"/>
        </w:rPr>
        <w:t>promover</w:t>
      </w:r>
      <w:proofErr w:type="gramEnd"/>
      <w:r>
        <w:rPr>
          <w:spacing w:val="-4"/>
          <w:sz w:val="20"/>
        </w:rPr>
        <w:t xml:space="preserve"> </w:t>
      </w:r>
      <w:r>
        <w:rPr>
          <w:sz w:val="20"/>
        </w:rPr>
        <w:t>o</w:t>
      </w:r>
      <w:r>
        <w:rPr>
          <w:spacing w:val="-4"/>
          <w:sz w:val="20"/>
        </w:rPr>
        <w:t xml:space="preserve"> </w:t>
      </w:r>
      <w:r>
        <w:rPr>
          <w:sz w:val="20"/>
        </w:rPr>
        <w:t>acompanhamento</w:t>
      </w:r>
      <w:r>
        <w:rPr>
          <w:spacing w:val="-3"/>
          <w:sz w:val="20"/>
        </w:rPr>
        <w:t xml:space="preserve"> </w:t>
      </w:r>
      <w:r>
        <w:rPr>
          <w:sz w:val="20"/>
        </w:rPr>
        <w:t>da</w:t>
      </w:r>
      <w:r>
        <w:rPr>
          <w:spacing w:val="-4"/>
          <w:sz w:val="20"/>
        </w:rPr>
        <w:t xml:space="preserve"> </w:t>
      </w:r>
      <w:r>
        <w:rPr>
          <w:sz w:val="20"/>
        </w:rPr>
        <w:t>utilização</w:t>
      </w:r>
      <w:r>
        <w:rPr>
          <w:spacing w:val="-1"/>
          <w:sz w:val="20"/>
        </w:rPr>
        <w:t xml:space="preserve"> </w:t>
      </w:r>
      <w:r>
        <w:rPr>
          <w:sz w:val="20"/>
        </w:rPr>
        <w:t>dos</w:t>
      </w:r>
      <w:r>
        <w:rPr>
          <w:spacing w:val="-3"/>
          <w:sz w:val="20"/>
        </w:rPr>
        <w:t xml:space="preserve"> </w:t>
      </w:r>
      <w:r>
        <w:rPr>
          <w:sz w:val="20"/>
        </w:rPr>
        <w:t>quantitativos</w:t>
      </w:r>
      <w:r>
        <w:rPr>
          <w:spacing w:val="-3"/>
          <w:sz w:val="20"/>
        </w:rPr>
        <w:t xml:space="preserve"> </w:t>
      </w:r>
      <w:r>
        <w:rPr>
          <w:sz w:val="20"/>
        </w:rPr>
        <w:t>dos</w:t>
      </w:r>
      <w:r>
        <w:rPr>
          <w:spacing w:val="-2"/>
          <w:sz w:val="20"/>
        </w:rPr>
        <w:t xml:space="preserve"> </w:t>
      </w:r>
      <w:r>
        <w:rPr>
          <w:sz w:val="20"/>
        </w:rPr>
        <w:t>itens</w:t>
      </w:r>
      <w:r>
        <w:rPr>
          <w:spacing w:val="-3"/>
          <w:sz w:val="20"/>
        </w:rPr>
        <w:t xml:space="preserve"> </w:t>
      </w:r>
      <w:r>
        <w:rPr>
          <w:sz w:val="20"/>
        </w:rPr>
        <w:t>registrados</w:t>
      </w:r>
      <w:r>
        <w:rPr>
          <w:spacing w:val="-3"/>
          <w:sz w:val="20"/>
        </w:rPr>
        <w:t xml:space="preserve"> </w:t>
      </w:r>
      <w:r>
        <w:rPr>
          <w:sz w:val="20"/>
        </w:rPr>
        <w:t>pelos órgãos</w:t>
      </w:r>
      <w:r>
        <w:rPr>
          <w:spacing w:val="-1"/>
          <w:sz w:val="20"/>
        </w:rPr>
        <w:t xml:space="preserve"> </w:t>
      </w:r>
      <w:r>
        <w:rPr>
          <w:sz w:val="20"/>
        </w:rPr>
        <w:t>e</w:t>
      </w:r>
      <w:r>
        <w:rPr>
          <w:spacing w:val="-4"/>
          <w:sz w:val="20"/>
        </w:rPr>
        <w:t xml:space="preserve"> </w:t>
      </w:r>
      <w:r>
        <w:rPr>
          <w:sz w:val="20"/>
        </w:rPr>
        <w:t>entidades participantes</w:t>
      </w:r>
      <w:r>
        <w:rPr>
          <w:spacing w:val="-3"/>
          <w:sz w:val="20"/>
        </w:rPr>
        <w:t xml:space="preserve"> </w:t>
      </w:r>
      <w:r>
        <w:rPr>
          <w:sz w:val="20"/>
        </w:rPr>
        <w:t>e</w:t>
      </w:r>
      <w:r>
        <w:rPr>
          <w:spacing w:val="-2"/>
          <w:sz w:val="20"/>
        </w:rPr>
        <w:t xml:space="preserve"> </w:t>
      </w:r>
      <w:r>
        <w:rPr>
          <w:sz w:val="20"/>
        </w:rPr>
        <w:t>não</w:t>
      </w:r>
      <w:r>
        <w:rPr>
          <w:spacing w:val="10"/>
          <w:sz w:val="20"/>
        </w:rPr>
        <w:t xml:space="preserve"> </w:t>
      </w:r>
      <w:r>
        <w:rPr>
          <w:sz w:val="20"/>
        </w:rPr>
        <w:t>participantes;</w:t>
      </w:r>
    </w:p>
    <w:p w:rsidR="003F4E72" w:rsidRDefault="003F4E72">
      <w:pPr>
        <w:pStyle w:val="Corpodetexto"/>
        <w:spacing w:before="5"/>
      </w:pPr>
    </w:p>
    <w:p w:rsidR="003F4E72" w:rsidRDefault="00223087" w:rsidP="006E0AEF">
      <w:pPr>
        <w:pStyle w:val="PargrafodaLista"/>
        <w:numPr>
          <w:ilvl w:val="2"/>
          <w:numId w:val="17"/>
        </w:numPr>
        <w:tabs>
          <w:tab w:val="left" w:pos="1541"/>
        </w:tabs>
        <w:spacing w:before="1" w:line="362" w:lineRule="auto"/>
        <w:ind w:right="118" w:firstLine="0"/>
        <w:rPr>
          <w:sz w:val="20"/>
        </w:rPr>
      </w:pPr>
      <w:proofErr w:type="gramStart"/>
      <w:r>
        <w:rPr>
          <w:sz w:val="20"/>
        </w:rPr>
        <w:t>indicar</w:t>
      </w:r>
      <w:proofErr w:type="gramEnd"/>
      <w:r>
        <w:rPr>
          <w:spacing w:val="3"/>
          <w:sz w:val="20"/>
        </w:rPr>
        <w:t xml:space="preserve"> </w:t>
      </w:r>
      <w:r>
        <w:rPr>
          <w:sz w:val="20"/>
        </w:rPr>
        <w:t>a</w:t>
      </w:r>
      <w:r>
        <w:rPr>
          <w:spacing w:val="2"/>
          <w:sz w:val="20"/>
        </w:rPr>
        <w:t xml:space="preserve"> </w:t>
      </w:r>
      <w:r>
        <w:rPr>
          <w:sz w:val="20"/>
        </w:rPr>
        <w:t>DETENTORA,</w:t>
      </w:r>
      <w:r>
        <w:rPr>
          <w:spacing w:val="3"/>
          <w:sz w:val="20"/>
        </w:rPr>
        <w:t xml:space="preserve"> </w:t>
      </w:r>
      <w:r>
        <w:rPr>
          <w:sz w:val="20"/>
        </w:rPr>
        <w:t>bem</w:t>
      </w:r>
      <w:r>
        <w:rPr>
          <w:spacing w:val="4"/>
          <w:sz w:val="20"/>
        </w:rPr>
        <w:t xml:space="preserve"> </w:t>
      </w:r>
      <w:r>
        <w:rPr>
          <w:sz w:val="20"/>
        </w:rPr>
        <w:t>como</w:t>
      </w:r>
      <w:r>
        <w:rPr>
          <w:spacing w:val="2"/>
          <w:sz w:val="20"/>
        </w:rPr>
        <w:t xml:space="preserve"> </w:t>
      </w:r>
      <w:r>
        <w:rPr>
          <w:sz w:val="20"/>
        </w:rPr>
        <w:t>os</w:t>
      </w:r>
      <w:r>
        <w:rPr>
          <w:spacing w:val="3"/>
          <w:sz w:val="20"/>
        </w:rPr>
        <w:t xml:space="preserve"> </w:t>
      </w:r>
      <w:r>
        <w:rPr>
          <w:sz w:val="20"/>
        </w:rPr>
        <w:t>quantitativos</w:t>
      </w:r>
      <w:r>
        <w:rPr>
          <w:spacing w:val="3"/>
          <w:sz w:val="20"/>
        </w:rPr>
        <w:t xml:space="preserve"> </w:t>
      </w:r>
      <w:r>
        <w:rPr>
          <w:sz w:val="20"/>
        </w:rPr>
        <w:t>a</w:t>
      </w:r>
      <w:r>
        <w:rPr>
          <w:spacing w:val="5"/>
          <w:sz w:val="20"/>
        </w:rPr>
        <w:t xml:space="preserve"> </w:t>
      </w:r>
      <w:r>
        <w:rPr>
          <w:sz w:val="20"/>
        </w:rPr>
        <w:t>que</w:t>
      </w:r>
      <w:r>
        <w:rPr>
          <w:spacing w:val="5"/>
          <w:sz w:val="20"/>
        </w:rPr>
        <w:t xml:space="preserve"> </w:t>
      </w:r>
      <w:r>
        <w:rPr>
          <w:sz w:val="20"/>
        </w:rPr>
        <w:t>esta</w:t>
      </w:r>
      <w:r>
        <w:rPr>
          <w:spacing w:val="2"/>
          <w:sz w:val="20"/>
        </w:rPr>
        <w:t xml:space="preserve"> </w:t>
      </w:r>
      <w:r>
        <w:rPr>
          <w:sz w:val="20"/>
        </w:rPr>
        <w:t>ainda</w:t>
      </w:r>
      <w:r>
        <w:rPr>
          <w:spacing w:val="3"/>
          <w:sz w:val="20"/>
        </w:rPr>
        <w:t xml:space="preserve"> </w:t>
      </w:r>
      <w:r>
        <w:rPr>
          <w:sz w:val="20"/>
        </w:rPr>
        <w:t>se</w:t>
      </w:r>
      <w:r>
        <w:rPr>
          <w:spacing w:val="2"/>
          <w:sz w:val="20"/>
        </w:rPr>
        <w:t xml:space="preserve"> </w:t>
      </w:r>
      <w:r>
        <w:rPr>
          <w:sz w:val="20"/>
        </w:rPr>
        <w:t>encontra</w:t>
      </w:r>
      <w:r>
        <w:rPr>
          <w:spacing w:val="4"/>
          <w:sz w:val="20"/>
        </w:rPr>
        <w:t xml:space="preserve"> </w:t>
      </w:r>
      <w:r>
        <w:rPr>
          <w:sz w:val="20"/>
        </w:rPr>
        <w:t>obrigada</w:t>
      </w:r>
      <w:r>
        <w:rPr>
          <w:spacing w:val="2"/>
          <w:sz w:val="20"/>
        </w:rPr>
        <w:t xml:space="preserve"> </w:t>
      </w:r>
      <w:r>
        <w:rPr>
          <w:sz w:val="20"/>
        </w:rPr>
        <w:t>e</w:t>
      </w:r>
      <w:r>
        <w:rPr>
          <w:spacing w:val="5"/>
          <w:sz w:val="20"/>
        </w:rPr>
        <w:t xml:space="preserve"> </w:t>
      </w:r>
      <w:r>
        <w:rPr>
          <w:sz w:val="20"/>
        </w:rPr>
        <w:t>os</w:t>
      </w:r>
      <w:r>
        <w:rPr>
          <w:spacing w:val="3"/>
          <w:sz w:val="20"/>
        </w:rPr>
        <w:t xml:space="preserve"> </w:t>
      </w:r>
      <w:r>
        <w:rPr>
          <w:sz w:val="20"/>
        </w:rPr>
        <w:t>preços</w:t>
      </w:r>
      <w:r>
        <w:rPr>
          <w:spacing w:val="3"/>
          <w:sz w:val="20"/>
        </w:rPr>
        <w:t xml:space="preserve"> </w:t>
      </w:r>
      <w:r>
        <w:rPr>
          <w:sz w:val="20"/>
        </w:rPr>
        <w:t>registrados,</w:t>
      </w:r>
      <w:r>
        <w:rPr>
          <w:spacing w:val="3"/>
          <w:sz w:val="20"/>
        </w:rPr>
        <w:t xml:space="preserve"> </w:t>
      </w:r>
      <w:r>
        <w:rPr>
          <w:sz w:val="20"/>
        </w:rPr>
        <w:t>sempre</w:t>
      </w:r>
      <w:r>
        <w:rPr>
          <w:spacing w:val="3"/>
          <w:sz w:val="20"/>
        </w:rPr>
        <w:t xml:space="preserve"> </w:t>
      </w:r>
      <w:r>
        <w:rPr>
          <w:sz w:val="20"/>
        </w:rPr>
        <w:t>que</w:t>
      </w:r>
      <w:r>
        <w:rPr>
          <w:spacing w:val="2"/>
          <w:sz w:val="20"/>
        </w:rPr>
        <w:t xml:space="preserve"> </w:t>
      </w:r>
      <w:r>
        <w:rPr>
          <w:sz w:val="20"/>
        </w:rPr>
        <w:t>solicitado,</w:t>
      </w:r>
      <w:r>
        <w:rPr>
          <w:spacing w:val="4"/>
          <w:sz w:val="20"/>
        </w:rPr>
        <w:t xml:space="preserve"> </w:t>
      </w:r>
      <w:r>
        <w:rPr>
          <w:sz w:val="20"/>
        </w:rPr>
        <w:t>obedecendo</w:t>
      </w:r>
      <w:r>
        <w:rPr>
          <w:spacing w:val="5"/>
          <w:sz w:val="20"/>
        </w:rPr>
        <w:t xml:space="preserve"> </w:t>
      </w:r>
      <w:r>
        <w:rPr>
          <w:sz w:val="20"/>
        </w:rPr>
        <w:t>à</w:t>
      </w:r>
      <w:r>
        <w:rPr>
          <w:spacing w:val="-53"/>
          <w:sz w:val="20"/>
        </w:rPr>
        <w:t xml:space="preserve"> </w:t>
      </w:r>
      <w:r>
        <w:rPr>
          <w:sz w:val="20"/>
        </w:rPr>
        <w:t>ordem</w:t>
      </w:r>
      <w:r>
        <w:rPr>
          <w:spacing w:val="2"/>
          <w:sz w:val="20"/>
        </w:rPr>
        <w:t xml:space="preserve"> </w:t>
      </w:r>
      <w:r>
        <w:rPr>
          <w:sz w:val="20"/>
        </w:rPr>
        <w:t>de</w:t>
      </w:r>
      <w:r>
        <w:rPr>
          <w:spacing w:val="-1"/>
          <w:sz w:val="20"/>
        </w:rPr>
        <w:t xml:space="preserve"> </w:t>
      </w:r>
      <w:r>
        <w:rPr>
          <w:sz w:val="20"/>
        </w:rPr>
        <w:t>classificação</w:t>
      </w:r>
      <w:r>
        <w:rPr>
          <w:spacing w:val="-2"/>
          <w:sz w:val="20"/>
        </w:rPr>
        <w:t xml:space="preserve"> </w:t>
      </w:r>
      <w:r>
        <w:rPr>
          <w:sz w:val="20"/>
        </w:rPr>
        <w:t>e</w:t>
      </w:r>
      <w:r>
        <w:rPr>
          <w:spacing w:val="1"/>
          <w:sz w:val="20"/>
        </w:rPr>
        <w:t xml:space="preserve"> </w:t>
      </w:r>
      <w:r>
        <w:rPr>
          <w:sz w:val="20"/>
        </w:rPr>
        <w:t>os quantitativos</w:t>
      </w:r>
      <w:r>
        <w:rPr>
          <w:spacing w:val="-1"/>
          <w:sz w:val="20"/>
        </w:rPr>
        <w:t xml:space="preserve"> </w:t>
      </w:r>
      <w:r>
        <w:rPr>
          <w:sz w:val="20"/>
        </w:rPr>
        <w:t>de</w:t>
      </w:r>
      <w:r>
        <w:rPr>
          <w:spacing w:val="-1"/>
          <w:sz w:val="20"/>
        </w:rPr>
        <w:t xml:space="preserve"> </w:t>
      </w:r>
      <w:r>
        <w:rPr>
          <w:sz w:val="20"/>
        </w:rPr>
        <w:t>contratação</w:t>
      </w:r>
      <w:r>
        <w:rPr>
          <w:spacing w:val="-2"/>
          <w:sz w:val="20"/>
        </w:rPr>
        <w:t xml:space="preserve"> </w:t>
      </w:r>
      <w:r>
        <w:rPr>
          <w:sz w:val="20"/>
        </w:rPr>
        <w:t>definidos pelos órgãos</w:t>
      </w:r>
      <w:r>
        <w:rPr>
          <w:spacing w:val="-1"/>
          <w:sz w:val="20"/>
        </w:rPr>
        <w:t xml:space="preserve"> </w:t>
      </w:r>
      <w:r>
        <w:rPr>
          <w:sz w:val="20"/>
        </w:rPr>
        <w:t>participantes do Sistema</w:t>
      </w:r>
      <w:r>
        <w:rPr>
          <w:spacing w:val="-1"/>
          <w:sz w:val="20"/>
        </w:rPr>
        <w:t xml:space="preserve"> </w:t>
      </w:r>
      <w:r>
        <w:rPr>
          <w:sz w:val="20"/>
        </w:rPr>
        <w:t>de</w:t>
      </w:r>
      <w:r>
        <w:rPr>
          <w:spacing w:val="1"/>
          <w:sz w:val="20"/>
        </w:rPr>
        <w:t xml:space="preserve"> </w:t>
      </w:r>
      <w:r>
        <w:rPr>
          <w:sz w:val="20"/>
        </w:rPr>
        <w:t>Registro de</w:t>
      </w:r>
      <w:r>
        <w:rPr>
          <w:spacing w:val="1"/>
          <w:sz w:val="20"/>
        </w:rPr>
        <w:t xml:space="preserve"> </w:t>
      </w:r>
      <w:r>
        <w:rPr>
          <w:sz w:val="20"/>
        </w:rPr>
        <w:t>Preços;</w:t>
      </w:r>
    </w:p>
    <w:p w:rsidR="003F4E72" w:rsidRDefault="00223087" w:rsidP="006E0AEF">
      <w:pPr>
        <w:pStyle w:val="PargrafodaLista"/>
        <w:numPr>
          <w:ilvl w:val="2"/>
          <w:numId w:val="17"/>
        </w:numPr>
        <w:tabs>
          <w:tab w:val="left" w:pos="1541"/>
        </w:tabs>
        <w:spacing w:before="115" w:line="362" w:lineRule="auto"/>
        <w:ind w:right="116" w:firstLine="0"/>
        <w:rPr>
          <w:sz w:val="20"/>
        </w:rPr>
      </w:pPr>
      <w:proofErr w:type="gramStart"/>
      <w:r>
        <w:rPr>
          <w:sz w:val="20"/>
        </w:rPr>
        <w:t>acompanhar</w:t>
      </w:r>
      <w:proofErr w:type="gramEnd"/>
      <w:r>
        <w:rPr>
          <w:spacing w:val="20"/>
          <w:sz w:val="20"/>
        </w:rPr>
        <w:t xml:space="preserve"> </w:t>
      </w:r>
      <w:r>
        <w:rPr>
          <w:sz w:val="20"/>
        </w:rPr>
        <w:t>a</w:t>
      </w:r>
      <w:r>
        <w:rPr>
          <w:spacing w:val="19"/>
          <w:sz w:val="20"/>
        </w:rPr>
        <w:t xml:space="preserve"> </w:t>
      </w:r>
      <w:r>
        <w:rPr>
          <w:sz w:val="20"/>
        </w:rPr>
        <w:t>economicidade</w:t>
      </w:r>
      <w:r>
        <w:rPr>
          <w:spacing w:val="19"/>
          <w:sz w:val="20"/>
        </w:rPr>
        <w:t xml:space="preserve"> </w:t>
      </w:r>
      <w:r>
        <w:rPr>
          <w:sz w:val="20"/>
        </w:rPr>
        <w:t>dos</w:t>
      </w:r>
      <w:r>
        <w:rPr>
          <w:spacing w:val="20"/>
          <w:sz w:val="20"/>
        </w:rPr>
        <w:t xml:space="preserve"> </w:t>
      </w:r>
      <w:r>
        <w:rPr>
          <w:sz w:val="20"/>
        </w:rPr>
        <w:t>preços</w:t>
      </w:r>
      <w:r>
        <w:rPr>
          <w:spacing w:val="20"/>
          <w:sz w:val="20"/>
        </w:rPr>
        <w:t xml:space="preserve"> </w:t>
      </w:r>
      <w:r>
        <w:rPr>
          <w:sz w:val="20"/>
        </w:rPr>
        <w:t>registrados,</w:t>
      </w:r>
      <w:r>
        <w:rPr>
          <w:spacing w:val="19"/>
          <w:sz w:val="20"/>
        </w:rPr>
        <w:t xml:space="preserve"> </w:t>
      </w:r>
      <w:r>
        <w:rPr>
          <w:sz w:val="20"/>
        </w:rPr>
        <w:t>sempre</w:t>
      </w:r>
      <w:r>
        <w:rPr>
          <w:spacing w:val="20"/>
          <w:sz w:val="20"/>
        </w:rPr>
        <w:t xml:space="preserve"> </w:t>
      </w:r>
      <w:r>
        <w:rPr>
          <w:sz w:val="20"/>
        </w:rPr>
        <w:t>que</w:t>
      </w:r>
      <w:r>
        <w:rPr>
          <w:spacing w:val="19"/>
          <w:sz w:val="20"/>
        </w:rPr>
        <w:t xml:space="preserve"> </w:t>
      </w:r>
      <w:r>
        <w:rPr>
          <w:sz w:val="20"/>
        </w:rPr>
        <w:t>necessário</w:t>
      </w:r>
      <w:r>
        <w:rPr>
          <w:spacing w:val="20"/>
          <w:sz w:val="20"/>
        </w:rPr>
        <w:t xml:space="preserve"> </w:t>
      </w:r>
      <w:r>
        <w:rPr>
          <w:sz w:val="20"/>
        </w:rPr>
        <w:t>à</w:t>
      </w:r>
      <w:r>
        <w:rPr>
          <w:spacing w:val="19"/>
          <w:sz w:val="20"/>
        </w:rPr>
        <w:t xml:space="preserve"> </w:t>
      </w:r>
      <w:r>
        <w:rPr>
          <w:sz w:val="20"/>
        </w:rPr>
        <w:t>preservação</w:t>
      </w:r>
      <w:r>
        <w:rPr>
          <w:spacing w:val="20"/>
          <w:sz w:val="20"/>
        </w:rPr>
        <w:t xml:space="preserve"> </w:t>
      </w:r>
      <w:r>
        <w:rPr>
          <w:sz w:val="20"/>
        </w:rPr>
        <w:t>do</w:t>
      </w:r>
      <w:r>
        <w:rPr>
          <w:spacing w:val="19"/>
          <w:sz w:val="20"/>
        </w:rPr>
        <w:t xml:space="preserve"> </w:t>
      </w:r>
      <w:r>
        <w:rPr>
          <w:sz w:val="20"/>
        </w:rPr>
        <w:t>interesse</w:t>
      </w:r>
      <w:r>
        <w:rPr>
          <w:spacing w:val="19"/>
          <w:sz w:val="20"/>
        </w:rPr>
        <w:t xml:space="preserve"> </w:t>
      </w:r>
      <w:r>
        <w:rPr>
          <w:sz w:val="20"/>
        </w:rPr>
        <w:t>público,</w:t>
      </w:r>
      <w:r>
        <w:rPr>
          <w:spacing w:val="19"/>
          <w:sz w:val="20"/>
        </w:rPr>
        <w:t xml:space="preserve"> </w:t>
      </w:r>
      <w:r>
        <w:rPr>
          <w:sz w:val="20"/>
        </w:rPr>
        <w:t>considerados</w:t>
      </w:r>
      <w:r>
        <w:rPr>
          <w:spacing w:val="20"/>
          <w:sz w:val="20"/>
        </w:rPr>
        <w:t xml:space="preserve"> </w:t>
      </w:r>
      <w:r>
        <w:rPr>
          <w:sz w:val="20"/>
        </w:rPr>
        <w:t>o</w:t>
      </w:r>
      <w:r>
        <w:rPr>
          <w:spacing w:val="21"/>
          <w:sz w:val="20"/>
        </w:rPr>
        <w:t xml:space="preserve"> </w:t>
      </w:r>
      <w:r>
        <w:rPr>
          <w:sz w:val="20"/>
        </w:rPr>
        <w:t>tempo</w:t>
      </w:r>
      <w:r>
        <w:rPr>
          <w:spacing w:val="19"/>
          <w:sz w:val="20"/>
        </w:rPr>
        <w:t xml:space="preserve"> </w:t>
      </w:r>
      <w:r>
        <w:rPr>
          <w:sz w:val="20"/>
        </w:rPr>
        <w:t>decorrido,</w:t>
      </w:r>
      <w:r>
        <w:rPr>
          <w:spacing w:val="22"/>
          <w:sz w:val="20"/>
        </w:rPr>
        <w:t xml:space="preserve"> </w:t>
      </w:r>
      <w:r>
        <w:rPr>
          <w:sz w:val="20"/>
        </w:rPr>
        <w:t>a</w:t>
      </w:r>
      <w:r>
        <w:rPr>
          <w:spacing w:val="-52"/>
          <w:sz w:val="20"/>
        </w:rPr>
        <w:t xml:space="preserve"> </w:t>
      </w:r>
      <w:r>
        <w:rPr>
          <w:sz w:val="20"/>
        </w:rPr>
        <w:t>sazonalidade de</w:t>
      </w:r>
      <w:r>
        <w:rPr>
          <w:spacing w:val="-1"/>
          <w:sz w:val="20"/>
        </w:rPr>
        <w:t xml:space="preserve"> </w:t>
      </w:r>
      <w:r>
        <w:rPr>
          <w:sz w:val="20"/>
        </w:rPr>
        <w:t>mercado</w:t>
      </w:r>
      <w:r>
        <w:rPr>
          <w:spacing w:val="1"/>
          <w:sz w:val="20"/>
        </w:rPr>
        <w:t xml:space="preserve"> </w:t>
      </w:r>
      <w:r>
        <w:rPr>
          <w:sz w:val="20"/>
        </w:rPr>
        <w:t>ou</w:t>
      </w:r>
      <w:r>
        <w:rPr>
          <w:spacing w:val="-2"/>
          <w:sz w:val="20"/>
        </w:rPr>
        <w:t xml:space="preserve"> </w:t>
      </w:r>
      <w:r>
        <w:rPr>
          <w:sz w:val="20"/>
        </w:rPr>
        <w:t>outras condições econômicas</w:t>
      </w:r>
      <w:r>
        <w:rPr>
          <w:spacing w:val="-1"/>
          <w:sz w:val="20"/>
        </w:rPr>
        <w:t xml:space="preserve"> </w:t>
      </w:r>
      <w:r>
        <w:rPr>
          <w:sz w:val="20"/>
        </w:rPr>
        <w:t>específicas,</w:t>
      </w:r>
      <w:r>
        <w:rPr>
          <w:spacing w:val="-1"/>
          <w:sz w:val="20"/>
        </w:rPr>
        <w:t xml:space="preserve"> </w:t>
      </w:r>
      <w:r>
        <w:rPr>
          <w:sz w:val="20"/>
        </w:rPr>
        <w:t>tornando</w:t>
      </w:r>
      <w:r>
        <w:rPr>
          <w:spacing w:val="-1"/>
          <w:sz w:val="20"/>
        </w:rPr>
        <w:t xml:space="preserve"> </w:t>
      </w:r>
      <w:r>
        <w:rPr>
          <w:sz w:val="20"/>
        </w:rPr>
        <w:t>público</w:t>
      </w:r>
      <w:r>
        <w:rPr>
          <w:spacing w:val="-2"/>
          <w:sz w:val="20"/>
        </w:rPr>
        <w:t xml:space="preserve"> </w:t>
      </w:r>
      <w:r>
        <w:rPr>
          <w:sz w:val="20"/>
        </w:rPr>
        <w:t>o</w:t>
      </w:r>
      <w:r>
        <w:rPr>
          <w:spacing w:val="-1"/>
          <w:sz w:val="20"/>
        </w:rPr>
        <w:t xml:space="preserve"> </w:t>
      </w:r>
      <w:r>
        <w:rPr>
          <w:sz w:val="20"/>
        </w:rPr>
        <w:t>resultado</w:t>
      </w:r>
      <w:r>
        <w:rPr>
          <w:spacing w:val="1"/>
          <w:sz w:val="20"/>
        </w:rPr>
        <w:t xml:space="preserve"> </w:t>
      </w:r>
      <w:r>
        <w:rPr>
          <w:sz w:val="20"/>
        </w:rPr>
        <w:t>desse acompanhamento;</w:t>
      </w:r>
    </w:p>
    <w:p w:rsidR="003F4E72" w:rsidRDefault="00223087" w:rsidP="006E0AEF">
      <w:pPr>
        <w:pStyle w:val="PargrafodaLista"/>
        <w:numPr>
          <w:ilvl w:val="2"/>
          <w:numId w:val="17"/>
        </w:numPr>
        <w:tabs>
          <w:tab w:val="left" w:pos="1541"/>
        </w:tabs>
        <w:spacing w:before="116"/>
        <w:ind w:left="1540"/>
        <w:rPr>
          <w:sz w:val="20"/>
        </w:rPr>
      </w:pPr>
      <w:proofErr w:type="gramStart"/>
      <w:r>
        <w:rPr>
          <w:sz w:val="20"/>
        </w:rPr>
        <w:t>receber</w:t>
      </w:r>
      <w:proofErr w:type="gramEnd"/>
      <w:r>
        <w:rPr>
          <w:spacing w:val="-3"/>
          <w:sz w:val="20"/>
        </w:rPr>
        <w:t xml:space="preserve"> </w:t>
      </w:r>
      <w:r>
        <w:rPr>
          <w:sz w:val="20"/>
        </w:rPr>
        <w:t>os</w:t>
      </w:r>
      <w:r>
        <w:rPr>
          <w:spacing w:val="-1"/>
          <w:sz w:val="20"/>
        </w:rPr>
        <w:t xml:space="preserve"> </w:t>
      </w:r>
      <w:r>
        <w:rPr>
          <w:sz w:val="20"/>
        </w:rPr>
        <w:t>pedidos</w:t>
      </w:r>
      <w:r>
        <w:rPr>
          <w:spacing w:val="-2"/>
          <w:sz w:val="20"/>
        </w:rPr>
        <w:t xml:space="preserve"> </w:t>
      </w:r>
      <w:r>
        <w:rPr>
          <w:sz w:val="20"/>
        </w:rPr>
        <w:t>de</w:t>
      </w:r>
      <w:r>
        <w:rPr>
          <w:spacing w:val="-2"/>
          <w:sz w:val="20"/>
        </w:rPr>
        <w:t xml:space="preserve"> </w:t>
      </w:r>
      <w:r>
        <w:rPr>
          <w:sz w:val="20"/>
        </w:rPr>
        <w:t>revisão</w:t>
      </w:r>
      <w:r>
        <w:rPr>
          <w:spacing w:val="-3"/>
          <w:sz w:val="20"/>
        </w:rPr>
        <w:t xml:space="preserve"> </w:t>
      </w:r>
      <w:r>
        <w:rPr>
          <w:sz w:val="20"/>
        </w:rPr>
        <w:t>dos</w:t>
      </w:r>
      <w:r>
        <w:rPr>
          <w:spacing w:val="-1"/>
          <w:sz w:val="20"/>
        </w:rPr>
        <w:t xml:space="preserve"> </w:t>
      </w:r>
      <w:r>
        <w:rPr>
          <w:sz w:val="20"/>
        </w:rPr>
        <w:t>preços</w:t>
      </w:r>
      <w:r>
        <w:rPr>
          <w:spacing w:val="-2"/>
          <w:sz w:val="20"/>
        </w:rPr>
        <w:t xml:space="preserve"> </w:t>
      </w:r>
      <w:r>
        <w:rPr>
          <w:sz w:val="20"/>
        </w:rPr>
        <w:t>registrados</w:t>
      </w:r>
      <w:r>
        <w:rPr>
          <w:spacing w:val="2"/>
          <w:sz w:val="20"/>
        </w:rPr>
        <w:t xml:space="preserve"> </w:t>
      </w:r>
      <w:r>
        <w:rPr>
          <w:sz w:val="20"/>
        </w:rPr>
        <w:t>e</w:t>
      </w:r>
      <w:r>
        <w:rPr>
          <w:spacing w:val="-3"/>
          <w:sz w:val="20"/>
        </w:rPr>
        <w:t xml:space="preserve"> </w:t>
      </w:r>
      <w:r>
        <w:rPr>
          <w:sz w:val="20"/>
        </w:rPr>
        <w:t>manifestar-se</w:t>
      </w:r>
      <w:r>
        <w:rPr>
          <w:spacing w:val="-2"/>
          <w:sz w:val="20"/>
        </w:rPr>
        <w:t xml:space="preserve"> </w:t>
      </w:r>
      <w:r>
        <w:rPr>
          <w:sz w:val="20"/>
        </w:rPr>
        <w:t>sobre</w:t>
      </w:r>
      <w:r>
        <w:rPr>
          <w:spacing w:val="-3"/>
          <w:sz w:val="20"/>
        </w:rPr>
        <w:t xml:space="preserve"> </w:t>
      </w:r>
      <w:r>
        <w:rPr>
          <w:sz w:val="20"/>
        </w:rPr>
        <w:t>eles,</w:t>
      </w:r>
      <w:r>
        <w:rPr>
          <w:spacing w:val="-2"/>
          <w:sz w:val="20"/>
        </w:rPr>
        <w:t xml:space="preserve"> </w:t>
      </w:r>
      <w:r>
        <w:rPr>
          <w:sz w:val="20"/>
        </w:rPr>
        <w:t>submetendo</w:t>
      </w:r>
      <w:r>
        <w:rPr>
          <w:spacing w:val="-1"/>
          <w:sz w:val="20"/>
        </w:rPr>
        <w:t xml:space="preserve"> </w:t>
      </w:r>
      <w:r>
        <w:rPr>
          <w:sz w:val="20"/>
        </w:rPr>
        <w:t>a</w:t>
      </w:r>
      <w:r>
        <w:rPr>
          <w:spacing w:val="-2"/>
          <w:sz w:val="20"/>
        </w:rPr>
        <w:t xml:space="preserve"> </w:t>
      </w:r>
      <w:r>
        <w:rPr>
          <w:sz w:val="20"/>
        </w:rPr>
        <w:t>deliberação</w:t>
      </w:r>
      <w:r>
        <w:rPr>
          <w:spacing w:val="-3"/>
          <w:sz w:val="20"/>
        </w:rPr>
        <w:t xml:space="preserve"> </w:t>
      </w:r>
      <w:r>
        <w:rPr>
          <w:sz w:val="20"/>
        </w:rPr>
        <w:t>à</w:t>
      </w:r>
      <w:r>
        <w:rPr>
          <w:spacing w:val="-2"/>
          <w:sz w:val="20"/>
        </w:rPr>
        <w:t xml:space="preserve"> </w:t>
      </w:r>
      <w:r>
        <w:rPr>
          <w:sz w:val="20"/>
        </w:rPr>
        <w:t>autoridade</w:t>
      </w:r>
      <w:r>
        <w:rPr>
          <w:spacing w:val="-3"/>
          <w:sz w:val="20"/>
        </w:rPr>
        <w:t xml:space="preserve"> </w:t>
      </w:r>
      <w:r>
        <w:rPr>
          <w:sz w:val="20"/>
        </w:rPr>
        <w:t>competente;</w:t>
      </w:r>
    </w:p>
    <w:p w:rsidR="003F4E72" w:rsidRDefault="003F4E72">
      <w:pPr>
        <w:pStyle w:val="Corpodetexto"/>
        <w:spacing w:before="3"/>
      </w:pPr>
    </w:p>
    <w:p w:rsidR="003F4E72" w:rsidRDefault="00223087" w:rsidP="006E0AEF">
      <w:pPr>
        <w:pStyle w:val="PargrafodaLista"/>
        <w:numPr>
          <w:ilvl w:val="2"/>
          <w:numId w:val="17"/>
        </w:numPr>
        <w:tabs>
          <w:tab w:val="left" w:pos="1541"/>
        </w:tabs>
        <w:ind w:left="1540"/>
        <w:rPr>
          <w:sz w:val="20"/>
        </w:rPr>
      </w:pPr>
      <w:proofErr w:type="gramStart"/>
      <w:r>
        <w:rPr>
          <w:sz w:val="20"/>
        </w:rPr>
        <w:t>autorizar</w:t>
      </w:r>
      <w:proofErr w:type="gramEnd"/>
      <w:r>
        <w:rPr>
          <w:spacing w:val="-1"/>
          <w:sz w:val="20"/>
        </w:rPr>
        <w:t xml:space="preserve"> </w:t>
      </w:r>
      <w:r>
        <w:rPr>
          <w:sz w:val="20"/>
        </w:rPr>
        <w:t>a</w:t>
      </w:r>
      <w:r>
        <w:rPr>
          <w:spacing w:val="-3"/>
          <w:sz w:val="20"/>
        </w:rPr>
        <w:t xml:space="preserve"> </w:t>
      </w:r>
      <w:r>
        <w:rPr>
          <w:sz w:val="20"/>
        </w:rPr>
        <w:t>prorrogação</w:t>
      </w:r>
      <w:r>
        <w:rPr>
          <w:spacing w:val="-1"/>
          <w:sz w:val="20"/>
        </w:rPr>
        <w:t xml:space="preserve"> </w:t>
      </w:r>
      <w:r>
        <w:rPr>
          <w:sz w:val="20"/>
        </w:rPr>
        <w:t>do</w:t>
      </w:r>
      <w:r>
        <w:rPr>
          <w:spacing w:val="-1"/>
          <w:sz w:val="20"/>
        </w:rPr>
        <w:t xml:space="preserve"> </w:t>
      </w:r>
      <w:r>
        <w:rPr>
          <w:sz w:val="20"/>
        </w:rPr>
        <w:t>prazo</w:t>
      </w:r>
      <w:r>
        <w:rPr>
          <w:spacing w:val="-2"/>
          <w:sz w:val="20"/>
        </w:rPr>
        <w:t xml:space="preserve"> </w:t>
      </w:r>
      <w:r>
        <w:rPr>
          <w:sz w:val="20"/>
        </w:rPr>
        <w:t>de</w:t>
      </w:r>
      <w:r>
        <w:rPr>
          <w:spacing w:val="-1"/>
          <w:sz w:val="20"/>
        </w:rPr>
        <w:t xml:space="preserve"> </w:t>
      </w:r>
      <w:r>
        <w:rPr>
          <w:sz w:val="20"/>
        </w:rPr>
        <w:t>vigência</w:t>
      </w:r>
      <w:r>
        <w:rPr>
          <w:spacing w:val="-1"/>
          <w:sz w:val="20"/>
        </w:rPr>
        <w:t xml:space="preserve"> </w:t>
      </w:r>
      <w:r>
        <w:rPr>
          <w:sz w:val="20"/>
        </w:rPr>
        <w:t>desta</w:t>
      </w:r>
      <w:r>
        <w:rPr>
          <w:spacing w:val="-1"/>
          <w:sz w:val="20"/>
        </w:rPr>
        <w:t xml:space="preserve"> </w:t>
      </w:r>
      <w:r>
        <w:rPr>
          <w:sz w:val="20"/>
        </w:rPr>
        <w:t>Ata</w:t>
      </w:r>
      <w:r>
        <w:rPr>
          <w:spacing w:val="-4"/>
          <w:sz w:val="20"/>
        </w:rPr>
        <w:t xml:space="preserve"> </w:t>
      </w:r>
      <w:r>
        <w:rPr>
          <w:sz w:val="20"/>
        </w:rPr>
        <w:t>de</w:t>
      </w:r>
      <w:r>
        <w:rPr>
          <w:spacing w:val="-1"/>
          <w:sz w:val="20"/>
        </w:rPr>
        <w:t xml:space="preserve"> </w:t>
      </w:r>
      <w:r>
        <w:rPr>
          <w:sz w:val="20"/>
        </w:rPr>
        <w:t>Registro</w:t>
      </w:r>
      <w:r>
        <w:rPr>
          <w:spacing w:val="-3"/>
          <w:sz w:val="20"/>
        </w:rPr>
        <w:t xml:space="preserve"> </w:t>
      </w:r>
      <w:r>
        <w:rPr>
          <w:sz w:val="20"/>
        </w:rPr>
        <w:t>de</w:t>
      </w:r>
      <w:r>
        <w:rPr>
          <w:spacing w:val="-3"/>
          <w:sz w:val="20"/>
        </w:rPr>
        <w:t xml:space="preserve"> </w:t>
      </w:r>
      <w:r>
        <w:rPr>
          <w:sz w:val="20"/>
        </w:rPr>
        <w:t>Preços;</w:t>
      </w:r>
    </w:p>
    <w:p w:rsidR="003F4E72" w:rsidRDefault="003F4E72">
      <w:pPr>
        <w:pStyle w:val="Corpodetexto"/>
        <w:spacing w:before="6"/>
      </w:pPr>
    </w:p>
    <w:p w:rsidR="003F4E72" w:rsidRDefault="00223087" w:rsidP="006E0AEF">
      <w:pPr>
        <w:pStyle w:val="PargrafodaLista"/>
        <w:numPr>
          <w:ilvl w:val="2"/>
          <w:numId w:val="17"/>
        </w:numPr>
        <w:tabs>
          <w:tab w:val="left" w:pos="1541"/>
        </w:tabs>
        <w:ind w:left="1540"/>
        <w:rPr>
          <w:sz w:val="20"/>
        </w:rPr>
      </w:pPr>
      <w:proofErr w:type="gramStart"/>
      <w:r>
        <w:rPr>
          <w:sz w:val="20"/>
        </w:rPr>
        <w:t>divulgar</w:t>
      </w:r>
      <w:proofErr w:type="gramEnd"/>
      <w:r>
        <w:rPr>
          <w:spacing w:val="-3"/>
          <w:sz w:val="20"/>
        </w:rPr>
        <w:t xml:space="preserve"> </w:t>
      </w:r>
      <w:r>
        <w:rPr>
          <w:sz w:val="20"/>
        </w:rPr>
        <w:t>na</w:t>
      </w:r>
      <w:r>
        <w:rPr>
          <w:spacing w:val="-3"/>
          <w:sz w:val="20"/>
        </w:rPr>
        <w:t xml:space="preserve"> </w:t>
      </w:r>
      <w:r>
        <w:rPr>
          <w:sz w:val="20"/>
        </w:rPr>
        <w:t>Internet,</w:t>
      </w:r>
      <w:r>
        <w:rPr>
          <w:spacing w:val="-2"/>
          <w:sz w:val="20"/>
        </w:rPr>
        <w:t xml:space="preserve"> </w:t>
      </w:r>
      <w:r>
        <w:rPr>
          <w:sz w:val="20"/>
        </w:rPr>
        <w:t>em</w:t>
      </w:r>
      <w:r>
        <w:rPr>
          <w:spacing w:val="1"/>
          <w:sz w:val="20"/>
        </w:rPr>
        <w:t xml:space="preserve"> </w:t>
      </w:r>
      <w:r>
        <w:rPr>
          <w:sz w:val="20"/>
        </w:rPr>
        <w:t>página</w:t>
      </w:r>
      <w:r>
        <w:rPr>
          <w:spacing w:val="-3"/>
          <w:sz w:val="20"/>
        </w:rPr>
        <w:t xml:space="preserve"> </w:t>
      </w:r>
      <w:r>
        <w:rPr>
          <w:sz w:val="20"/>
        </w:rPr>
        <w:t>mantida</w:t>
      </w:r>
      <w:r>
        <w:rPr>
          <w:spacing w:val="-2"/>
          <w:sz w:val="20"/>
        </w:rPr>
        <w:t xml:space="preserve"> </w:t>
      </w:r>
      <w:r>
        <w:rPr>
          <w:sz w:val="20"/>
        </w:rPr>
        <w:t>pela</w:t>
      </w:r>
      <w:r>
        <w:rPr>
          <w:spacing w:val="-1"/>
          <w:sz w:val="20"/>
        </w:rPr>
        <w:t xml:space="preserve"> </w:t>
      </w:r>
      <w:r>
        <w:rPr>
          <w:sz w:val="20"/>
        </w:rPr>
        <w:t>Prefeitura</w:t>
      </w:r>
      <w:r>
        <w:rPr>
          <w:spacing w:val="-4"/>
          <w:sz w:val="20"/>
        </w:rPr>
        <w:t xml:space="preserve"> </w:t>
      </w:r>
      <w:r>
        <w:rPr>
          <w:sz w:val="20"/>
        </w:rPr>
        <w:t>do</w:t>
      </w:r>
      <w:r>
        <w:rPr>
          <w:spacing w:val="-1"/>
          <w:sz w:val="20"/>
        </w:rPr>
        <w:t xml:space="preserve"> </w:t>
      </w:r>
      <w:r>
        <w:rPr>
          <w:sz w:val="20"/>
        </w:rPr>
        <w:t>Município</w:t>
      </w:r>
      <w:r>
        <w:rPr>
          <w:spacing w:val="-1"/>
          <w:sz w:val="20"/>
        </w:rPr>
        <w:t xml:space="preserve"> </w:t>
      </w:r>
      <w:r>
        <w:rPr>
          <w:sz w:val="20"/>
        </w:rPr>
        <w:t>de</w:t>
      </w:r>
      <w:r>
        <w:rPr>
          <w:spacing w:val="-2"/>
          <w:sz w:val="20"/>
        </w:rPr>
        <w:t xml:space="preserve"> </w:t>
      </w:r>
      <w:r>
        <w:rPr>
          <w:sz w:val="20"/>
        </w:rPr>
        <w:t>São</w:t>
      </w:r>
      <w:r>
        <w:rPr>
          <w:spacing w:val="-1"/>
          <w:sz w:val="20"/>
        </w:rPr>
        <w:t xml:space="preserve"> </w:t>
      </w:r>
      <w:r>
        <w:rPr>
          <w:sz w:val="20"/>
        </w:rPr>
        <w:t>Paulo,</w:t>
      </w:r>
      <w:r>
        <w:rPr>
          <w:spacing w:val="-4"/>
          <w:sz w:val="20"/>
        </w:rPr>
        <w:t xml:space="preserve"> </w:t>
      </w:r>
      <w:r>
        <w:rPr>
          <w:sz w:val="20"/>
        </w:rPr>
        <w:t>os</w:t>
      </w:r>
      <w:r>
        <w:rPr>
          <w:spacing w:val="-2"/>
          <w:sz w:val="20"/>
        </w:rPr>
        <w:t xml:space="preserve"> </w:t>
      </w:r>
      <w:r>
        <w:rPr>
          <w:sz w:val="20"/>
        </w:rPr>
        <w:t>preços</w:t>
      </w:r>
      <w:r>
        <w:rPr>
          <w:spacing w:val="-2"/>
          <w:sz w:val="20"/>
        </w:rPr>
        <w:t xml:space="preserve"> </w:t>
      </w:r>
      <w:r>
        <w:rPr>
          <w:sz w:val="20"/>
        </w:rPr>
        <w:t>registrados</w:t>
      </w:r>
      <w:r>
        <w:rPr>
          <w:spacing w:val="-3"/>
          <w:sz w:val="20"/>
        </w:rPr>
        <w:t xml:space="preserve"> </w:t>
      </w:r>
      <w:r>
        <w:rPr>
          <w:sz w:val="20"/>
        </w:rPr>
        <w:t>para</w:t>
      </w:r>
      <w:r>
        <w:rPr>
          <w:spacing w:val="-3"/>
          <w:sz w:val="20"/>
        </w:rPr>
        <w:t xml:space="preserve"> </w:t>
      </w:r>
      <w:r>
        <w:rPr>
          <w:sz w:val="20"/>
        </w:rPr>
        <w:t>utilização</w:t>
      </w:r>
      <w:r>
        <w:rPr>
          <w:spacing w:val="-3"/>
          <w:sz w:val="20"/>
        </w:rPr>
        <w:t xml:space="preserve"> </w:t>
      </w:r>
      <w:r>
        <w:rPr>
          <w:sz w:val="20"/>
        </w:rPr>
        <w:t>dos</w:t>
      </w:r>
      <w:r>
        <w:rPr>
          <w:spacing w:val="-3"/>
          <w:sz w:val="20"/>
        </w:rPr>
        <w:t xml:space="preserve"> </w:t>
      </w:r>
      <w:r>
        <w:rPr>
          <w:sz w:val="20"/>
        </w:rPr>
        <w:t>órgãos</w:t>
      </w:r>
      <w:r>
        <w:rPr>
          <w:spacing w:val="-2"/>
          <w:sz w:val="20"/>
        </w:rPr>
        <w:t xml:space="preserve"> </w:t>
      </w:r>
      <w:r>
        <w:rPr>
          <w:sz w:val="20"/>
        </w:rPr>
        <w:t>participantes;</w:t>
      </w:r>
    </w:p>
    <w:p w:rsidR="003F4E72" w:rsidRDefault="003F4E72">
      <w:pPr>
        <w:pStyle w:val="Corpodetexto"/>
        <w:spacing w:before="6"/>
      </w:pPr>
    </w:p>
    <w:p w:rsidR="003F4E72" w:rsidRDefault="00223087" w:rsidP="006E0AEF">
      <w:pPr>
        <w:pStyle w:val="PargrafodaLista"/>
        <w:numPr>
          <w:ilvl w:val="2"/>
          <w:numId w:val="17"/>
        </w:numPr>
        <w:tabs>
          <w:tab w:val="left" w:pos="1541"/>
        </w:tabs>
        <w:ind w:left="1540"/>
        <w:rPr>
          <w:sz w:val="20"/>
        </w:rPr>
      </w:pPr>
      <w:proofErr w:type="gramStart"/>
      <w:r>
        <w:rPr>
          <w:sz w:val="20"/>
        </w:rPr>
        <w:lastRenderedPageBreak/>
        <w:t>cancelar</w:t>
      </w:r>
      <w:proofErr w:type="gramEnd"/>
      <w:r>
        <w:rPr>
          <w:sz w:val="20"/>
        </w:rPr>
        <w:t xml:space="preserve"> e</w:t>
      </w:r>
      <w:r>
        <w:rPr>
          <w:spacing w:val="-3"/>
          <w:sz w:val="20"/>
        </w:rPr>
        <w:t xml:space="preserve"> </w:t>
      </w:r>
      <w:r>
        <w:rPr>
          <w:sz w:val="20"/>
        </w:rPr>
        <w:t>rescindir</w:t>
      </w:r>
      <w:r>
        <w:rPr>
          <w:spacing w:val="-2"/>
          <w:sz w:val="20"/>
        </w:rPr>
        <w:t xml:space="preserve"> </w:t>
      </w:r>
      <w:r>
        <w:rPr>
          <w:sz w:val="20"/>
        </w:rPr>
        <w:t>esta</w:t>
      </w:r>
      <w:r>
        <w:rPr>
          <w:spacing w:val="-1"/>
          <w:sz w:val="20"/>
        </w:rPr>
        <w:t xml:space="preserve"> </w:t>
      </w:r>
      <w:r>
        <w:rPr>
          <w:sz w:val="20"/>
        </w:rPr>
        <w:t>Ata</w:t>
      </w:r>
      <w:r>
        <w:rPr>
          <w:spacing w:val="-3"/>
          <w:sz w:val="20"/>
        </w:rPr>
        <w:t xml:space="preserve"> </w:t>
      </w:r>
      <w:r>
        <w:rPr>
          <w:sz w:val="20"/>
        </w:rPr>
        <w:t>de</w:t>
      </w:r>
      <w:r>
        <w:rPr>
          <w:spacing w:val="-1"/>
          <w:sz w:val="20"/>
        </w:rPr>
        <w:t xml:space="preserve"> </w:t>
      </w:r>
      <w:r>
        <w:rPr>
          <w:sz w:val="20"/>
        </w:rPr>
        <w:t>Registro</w:t>
      </w:r>
      <w:r>
        <w:rPr>
          <w:spacing w:val="-3"/>
          <w:sz w:val="20"/>
        </w:rPr>
        <w:t xml:space="preserve"> </w:t>
      </w:r>
      <w:r>
        <w:rPr>
          <w:sz w:val="20"/>
        </w:rPr>
        <w:t>de</w:t>
      </w:r>
      <w:r>
        <w:rPr>
          <w:spacing w:val="-3"/>
          <w:sz w:val="20"/>
        </w:rPr>
        <w:t xml:space="preserve"> </w:t>
      </w:r>
      <w:r>
        <w:rPr>
          <w:sz w:val="20"/>
        </w:rPr>
        <w:t>Preços.</w:t>
      </w:r>
    </w:p>
    <w:p w:rsidR="00CD3408" w:rsidRPr="00CD3408" w:rsidRDefault="00CD3408" w:rsidP="00CD3408">
      <w:pPr>
        <w:pStyle w:val="PargrafodaLista"/>
        <w:rPr>
          <w:sz w:val="20"/>
        </w:rPr>
      </w:pPr>
    </w:p>
    <w:p w:rsidR="00CD3408" w:rsidRDefault="00CD3408" w:rsidP="00CD3408">
      <w:pPr>
        <w:pStyle w:val="PargrafodaLista"/>
        <w:tabs>
          <w:tab w:val="left" w:pos="1541"/>
        </w:tabs>
        <w:ind w:left="1540" w:firstLine="0"/>
        <w:rPr>
          <w:sz w:val="20"/>
        </w:rPr>
      </w:pPr>
    </w:p>
    <w:p w:rsidR="003F4E72" w:rsidRDefault="00223087" w:rsidP="006E0AEF">
      <w:pPr>
        <w:pStyle w:val="PargrafodaLista"/>
        <w:numPr>
          <w:ilvl w:val="1"/>
          <w:numId w:val="17"/>
        </w:numPr>
        <w:tabs>
          <w:tab w:val="left" w:pos="1233"/>
          <w:tab w:val="left" w:pos="1234"/>
        </w:tabs>
        <w:spacing w:line="223" w:lineRule="exact"/>
        <w:rPr>
          <w:sz w:val="20"/>
        </w:rPr>
      </w:pPr>
      <w:r>
        <w:rPr>
          <w:sz w:val="20"/>
        </w:rPr>
        <w:t>A(s)</w:t>
      </w:r>
      <w:r>
        <w:rPr>
          <w:spacing w:val="-2"/>
          <w:sz w:val="20"/>
        </w:rPr>
        <w:t xml:space="preserve"> </w:t>
      </w:r>
      <w:r>
        <w:rPr>
          <w:sz w:val="20"/>
        </w:rPr>
        <w:t>DETENTORA(S)</w:t>
      </w:r>
      <w:r>
        <w:rPr>
          <w:spacing w:val="-2"/>
          <w:sz w:val="20"/>
        </w:rPr>
        <w:t xml:space="preserve"> </w:t>
      </w:r>
      <w:r>
        <w:rPr>
          <w:sz w:val="20"/>
        </w:rPr>
        <w:t>se</w:t>
      </w:r>
      <w:r>
        <w:rPr>
          <w:spacing w:val="-2"/>
          <w:sz w:val="20"/>
        </w:rPr>
        <w:t xml:space="preserve"> </w:t>
      </w:r>
      <w:r>
        <w:rPr>
          <w:sz w:val="20"/>
        </w:rPr>
        <w:t>obriga(m)</w:t>
      </w:r>
      <w:r>
        <w:rPr>
          <w:spacing w:val="-2"/>
          <w:sz w:val="20"/>
        </w:rPr>
        <w:t xml:space="preserve"> </w:t>
      </w:r>
      <w:r>
        <w:rPr>
          <w:sz w:val="20"/>
        </w:rPr>
        <w:t>à:</w:t>
      </w:r>
    </w:p>
    <w:p w:rsidR="003F4E72" w:rsidRDefault="003F4E72">
      <w:pPr>
        <w:pStyle w:val="Corpodetexto"/>
        <w:spacing w:before="5"/>
      </w:pPr>
    </w:p>
    <w:p w:rsidR="003F4E72" w:rsidRDefault="00333BB5" w:rsidP="006E0AEF">
      <w:pPr>
        <w:pStyle w:val="PargrafodaLista"/>
        <w:numPr>
          <w:ilvl w:val="2"/>
          <w:numId w:val="17"/>
        </w:numPr>
        <w:tabs>
          <w:tab w:val="left" w:pos="1541"/>
        </w:tabs>
        <w:spacing w:line="360" w:lineRule="auto"/>
        <w:ind w:right="120" w:firstLine="0"/>
        <w:rPr>
          <w:sz w:val="20"/>
        </w:rPr>
      </w:pPr>
      <w:r>
        <w:rPr>
          <w:sz w:val="20"/>
        </w:rPr>
        <w:t xml:space="preserve">Fornecer o(s) respectivo(s) </w:t>
      </w:r>
      <w:proofErr w:type="gramStart"/>
      <w:r>
        <w:rPr>
          <w:sz w:val="20"/>
        </w:rPr>
        <w:t>item(</w:t>
      </w:r>
      <w:proofErr w:type="gramEnd"/>
      <w:r>
        <w:rPr>
          <w:sz w:val="20"/>
        </w:rPr>
        <w:t xml:space="preserve">ns) até o total estimado estabelecido na </w:t>
      </w:r>
      <w:r w:rsidR="00223087">
        <w:rPr>
          <w:sz w:val="20"/>
        </w:rPr>
        <w:t>CLÁUSULA</w:t>
      </w:r>
      <w:r w:rsidR="00223087">
        <w:rPr>
          <w:spacing w:val="13"/>
          <w:sz w:val="20"/>
        </w:rPr>
        <w:t xml:space="preserve"> </w:t>
      </w:r>
      <w:r w:rsidR="00223087">
        <w:rPr>
          <w:sz w:val="20"/>
        </w:rPr>
        <w:t>TERCEIRA</w:t>
      </w:r>
      <w:r w:rsidR="00223087">
        <w:rPr>
          <w:spacing w:val="19"/>
          <w:sz w:val="20"/>
        </w:rPr>
        <w:t xml:space="preserve"> </w:t>
      </w:r>
      <w:r w:rsidR="00223087">
        <w:rPr>
          <w:sz w:val="20"/>
        </w:rPr>
        <w:t>–</w:t>
      </w:r>
      <w:r w:rsidR="00223087">
        <w:rPr>
          <w:spacing w:val="16"/>
          <w:sz w:val="20"/>
        </w:rPr>
        <w:t xml:space="preserve"> </w:t>
      </w:r>
      <w:r>
        <w:rPr>
          <w:spacing w:val="16"/>
          <w:sz w:val="20"/>
        </w:rPr>
        <w:t>DOS ÓRGÃOS PARTICIPANTES E DOS QUANTITATIVOS</w:t>
      </w:r>
      <w:r w:rsidR="00223087">
        <w:rPr>
          <w:sz w:val="20"/>
        </w:rPr>
        <w:t>,</w:t>
      </w:r>
      <w:r w:rsidR="00223087">
        <w:rPr>
          <w:spacing w:val="15"/>
          <w:sz w:val="20"/>
        </w:rPr>
        <w:t xml:space="preserve"> </w:t>
      </w:r>
      <w:r w:rsidR="00223087">
        <w:rPr>
          <w:sz w:val="20"/>
        </w:rPr>
        <w:t>independentemente</w:t>
      </w:r>
      <w:r w:rsidR="00FC08ED">
        <w:rPr>
          <w:sz w:val="20"/>
        </w:rPr>
        <w:t xml:space="preserve"> </w:t>
      </w:r>
      <w:r w:rsidR="00223087">
        <w:rPr>
          <w:spacing w:val="-53"/>
          <w:sz w:val="20"/>
        </w:rPr>
        <w:t xml:space="preserve"> </w:t>
      </w:r>
      <w:r w:rsidR="00223087">
        <w:rPr>
          <w:sz w:val="20"/>
        </w:rPr>
        <w:t>das</w:t>
      </w:r>
      <w:r w:rsidR="00223087">
        <w:rPr>
          <w:spacing w:val="-1"/>
          <w:sz w:val="20"/>
        </w:rPr>
        <w:t xml:space="preserve"> </w:t>
      </w:r>
      <w:r w:rsidR="00223087">
        <w:rPr>
          <w:sz w:val="20"/>
        </w:rPr>
        <w:t>quantidades individuais estimadas por ÓRGÃO PARTICIPANTE;</w:t>
      </w:r>
    </w:p>
    <w:p w:rsidR="003F4E72" w:rsidRDefault="00223087" w:rsidP="006E0AEF">
      <w:pPr>
        <w:pStyle w:val="PargrafodaLista"/>
        <w:numPr>
          <w:ilvl w:val="2"/>
          <w:numId w:val="17"/>
        </w:numPr>
        <w:tabs>
          <w:tab w:val="left" w:pos="1541"/>
        </w:tabs>
        <w:spacing w:before="120" w:line="360" w:lineRule="auto"/>
        <w:ind w:left="1540"/>
        <w:rPr>
          <w:sz w:val="20"/>
        </w:rPr>
      </w:pPr>
      <w:proofErr w:type="gramStart"/>
      <w:r>
        <w:rPr>
          <w:sz w:val="20"/>
        </w:rPr>
        <w:t>comunicar</w:t>
      </w:r>
      <w:proofErr w:type="gramEnd"/>
      <w:r>
        <w:rPr>
          <w:spacing w:val="-3"/>
          <w:sz w:val="20"/>
        </w:rPr>
        <w:t xml:space="preserve"> </w:t>
      </w:r>
      <w:r>
        <w:rPr>
          <w:sz w:val="20"/>
        </w:rPr>
        <w:t>ao</w:t>
      </w:r>
      <w:r>
        <w:rPr>
          <w:spacing w:val="-2"/>
          <w:sz w:val="20"/>
        </w:rPr>
        <w:t xml:space="preserve"> </w:t>
      </w:r>
      <w:r>
        <w:rPr>
          <w:sz w:val="20"/>
        </w:rPr>
        <w:t>ÓRGÃO</w:t>
      </w:r>
      <w:r>
        <w:rPr>
          <w:spacing w:val="-2"/>
          <w:sz w:val="20"/>
        </w:rPr>
        <w:t xml:space="preserve"> </w:t>
      </w:r>
      <w:r>
        <w:rPr>
          <w:sz w:val="20"/>
        </w:rPr>
        <w:t>GERENCIADOR</w:t>
      </w:r>
      <w:r>
        <w:rPr>
          <w:spacing w:val="-2"/>
          <w:sz w:val="20"/>
        </w:rPr>
        <w:t xml:space="preserve"> </w:t>
      </w:r>
      <w:r>
        <w:rPr>
          <w:sz w:val="20"/>
        </w:rPr>
        <w:t>toda</w:t>
      </w:r>
      <w:r>
        <w:rPr>
          <w:spacing w:val="-1"/>
          <w:sz w:val="20"/>
        </w:rPr>
        <w:t xml:space="preserve"> </w:t>
      </w:r>
      <w:r>
        <w:rPr>
          <w:sz w:val="20"/>
        </w:rPr>
        <w:t>e</w:t>
      </w:r>
      <w:r>
        <w:rPr>
          <w:spacing w:val="-2"/>
          <w:sz w:val="20"/>
        </w:rPr>
        <w:t xml:space="preserve"> </w:t>
      </w:r>
      <w:r>
        <w:rPr>
          <w:sz w:val="20"/>
        </w:rPr>
        <w:t>qualquer</w:t>
      </w:r>
      <w:r>
        <w:rPr>
          <w:spacing w:val="-2"/>
          <w:sz w:val="20"/>
        </w:rPr>
        <w:t xml:space="preserve"> </w:t>
      </w:r>
      <w:r>
        <w:rPr>
          <w:sz w:val="20"/>
        </w:rPr>
        <w:t>alteração nos</w:t>
      </w:r>
      <w:r>
        <w:rPr>
          <w:spacing w:val="-2"/>
          <w:sz w:val="20"/>
        </w:rPr>
        <w:t xml:space="preserve"> </w:t>
      </w:r>
      <w:r>
        <w:rPr>
          <w:sz w:val="20"/>
        </w:rPr>
        <w:t>dados</w:t>
      </w:r>
      <w:r>
        <w:rPr>
          <w:spacing w:val="-1"/>
          <w:sz w:val="20"/>
        </w:rPr>
        <w:t xml:space="preserve"> </w:t>
      </w:r>
      <w:r>
        <w:rPr>
          <w:sz w:val="20"/>
        </w:rPr>
        <w:t>cadastrais,</w:t>
      </w:r>
      <w:r>
        <w:rPr>
          <w:spacing w:val="-3"/>
          <w:sz w:val="20"/>
        </w:rPr>
        <w:t xml:space="preserve"> </w:t>
      </w:r>
      <w:r>
        <w:rPr>
          <w:sz w:val="20"/>
        </w:rPr>
        <w:t>para</w:t>
      </w:r>
      <w:r>
        <w:rPr>
          <w:spacing w:val="-2"/>
          <w:sz w:val="20"/>
        </w:rPr>
        <w:t xml:space="preserve"> </w:t>
      </w:r>
      <w:r>
        <w:rPr>
          <w:sz w:val="20"/>
        </w:rPr>
        <w:t>atualização;</w:t>
      </w:r>
    </w:p>
    <w:p w:rsidR="003F4E72" w:rsidRDefault="00223087" w:rsidP="006E0AEF">
      <w:pPr>
        <w:pStyle w:val="PargrafodaLista"/>
        <w:numPr>
          <w:ilvl w:val="2"/>
          <w:numId w:val="17"/>
        </w:numPr>
        <w:tabs>
          <w:tab w:val="left" w:pos="1541"/>
        </w:tabs>
        <w:spacing w:line="362" w:lineRule="auto"/>
        <w:ind w:right="121" w:firstLine="0"/>
        <w:rPr>
          <w:sz w:val="20"/>
        </w:rPr>
      </w:pPr>
      <w:proofErr w:type="gramStart"/>
      <w:r>
        <w:rPr>
          <w:sz w:val="20"/>
        </w:rPr>
        <w:t>manter</w:t>
      </w:r>
      <w:proofErr w:type="gramEnd"/>
      <w:r>
        <w:rPr>
          <w:sz w:val="20"/>
        </w:rPr>
        <w:t>,</w:t>
      </w:r>
      <w:r>
        <w:rPr>
          <w:spacing w:val="12"/>
          <w:sz w:val="20"/>
        </w:rPr>
        <w:t xml:space="preserve"> </w:t>
      </w:r>
      <w:r>
        <w:rPr>
          <w:sz w:val="20"/>
        </w:rPr>
        <w:t>durante</w:t>
      </w:r>
      <w:r>
        <w:rPr>
          <w:spacing w:val="14"/>
          <w:sz w:val="20"/>
        </w:rPr>
        <w:t xml:space="preserve"> </w:t>
      </w:r>
      <w:r>
        <w:rPr>
          <w:sz w:val="20"/>
        </w:rPr>
        <w:t>o</w:t>
      </w:r>
      <w:r>
        <w:rPr>
          <w:spacing w:val="12"/>
          <w:sz w:val="20"/>
        </w:rPr>
        <w:t xml:space="preserve"> </w:t>
      </w:r>
      <w:r>
        <w:rPr>
          <w:sz w:val="20"/>
        </w:rPr>
        <w:t>prazo</w:t>
      </w:r>
      <w:r>
        <w:rPr>
          <w:spacing w:val="14"/>
          <w:sz w:val="20"/>
        </w:rPr>
        <w:t xml:space="preserve"> </w:t>
      </w:r>
      <w:r>
        <w:rPr>
          <w:sz w:val="20"/>
        </w:rPr>
        <w:t>de</w:t>
      </w:r>
      <w:r>
        <w:rPr>
          <w:spacing w:val="14"/>
          <w:sz w:val="20"/>
        </w:rPr>
        <w:t xml:space="preserve"> </w:t>
      </w:r>
      <w:r>
        <w:rPr>
          <w:sz w:val="20"/>
        </w:rPr>
        <w:t>vigência</w:t>
      </w:r>
      <w:r>
        <w:rPr>
          <w:spacing w:val="12"/>
          <w:sz w:val="20"/>
        </w:rPr>
        <w:t xml:space="preserve"> </w:t>
      </w:r>
      <w:r>
        <w:rPr>
          <w:sz w:val="20"/>
        </w:rPr>
        <w:t>da</w:t>
      </w:r>
      <w:r>
        <w:rPr>
          <w:spacing w:val="14"/>
          <w:sz w:val="20"/>
        </w:rPr>
        <w:t xml:space="preserve"> </w:t>
      </w:r>
      <w:r>
        <w:rPr>
          <w:sz w:val="20"/>
        </w:rPr>
        <w:t>presente</w:t>
      </w:r>
      <w:r>
        <w:rPr>
          <w:spacing w:val="14"/>
          <w:sz w:val="20"/>
        </w:rPr>
        <w:t xml:space="preserve"> </w:t>
      </w:r>
      <w:r>
        <w:rPr>
          <w:sz w:val="20"/>
        </w:rPr>
        <w:t>Ata</w:t>
      </w:r>
      <w:r>
        <w:rPr>
          <w:spacing w:val="14"/>
          <w:sz w:val="20"/>
        </w:rPr>
        <w:t xml:space="preserve"> </w:t>
      </w:r>
      <w:r>
        <w:rPr>
          <w:sz w:val="20"/>
        </w:rPr>
        <w:t>de</w:t>
      </w:r>
      <w:r>
        <w:rPr>
          <w:spacing w:val="14"/>
          <w:sz w:val="20"/>
        </w:rPr>
        <w:t xml:space="preserve"> </w:t>
      </w:r>
      <w:r>
        <w:rPr>
          <w:sz w:val="20"/>
        </w:rPr>
        <w:t>Registro</w:t>
      </w:r>
      <w:r>
        <w:rPr>
          <w:spacing w:val="14"/>
          <w:sz w:val="20"/>
        </w:rPr>
        <w:t xml:space="preserve"> </w:t>
      </w:r>
      <w:r>
        <w:rPr>
          <w:sz w:val="20"/>
        </w:rPr>
        <w:t>de</w:t>
      </w:r>
      <w:r>
        <w:rPr>
          <w:spacing w:val="14"/>
          <w:sz w:val="20"/>
        </w:rPr>
        <w:t xml:space="preserve"> </w:t>
      </w:r>
      <w:r>
        <w:rPr>
          <w:sz w:val="20"/>
        </w:rPr>
        <w:t>Preços,</w:t>
      </w:r>
      <w:r>
        <w:rPr>
          <w:spacing w:val="14"/>
          <w:sz w:val="20"/>
        </w:rPr>
        <w:t xml:space="preserve"> </w:t>
      </w:r>
      <w:r>
        <w:rPr>
          <w:sz w:val="20"/>
        </w:rPr>
        <w:t>todas</w:t>
      </w:r>
      <w:r>
        <w:rPr>
          <w:spacing w:val="13"/>
          <w:sz w:val="20"/>
        </w:rPr>
        <w:t xml:space="preserve"> </w:t>
      </w:r>
      <w:r>
        <w:rPr>
          <w:sz w:val="20"/>
        </w:rPr>
        <w:t>as</w:t>
      </w:r>
      <w:r>
        <w:rPr>
          <w:spacing w:val="13"/>
          <w:sz w:val="20"/>
        </w:rPr>
        <w:t xml:space="preserve"> </w:t>
      </w:r>
      <w:r>
        <w:rPr>
          <w:sz w:val="20"/>
        </w:rPr>
        <w:t>condições</w:t>
      </w:r>
      <w:r>
        <w:rPr>
          <w:spacing w:val="13"/>
          <w:sz w:val="20"/>
        </w:rPr>
        <w:t xml:space="preserve"> </w:t>
      </w:r>
      <w:r>
        <w:rPr>
          <w:sz w:val="20"/>
        </w:rPr>
        <w:t>de</w:t>
      </w:r>
      <w:r>
        <w:rPr>
          <w:spacing w:val="14"/>
          <w:sz w:val="20"/>
        </w:rPr>
        <w:t xml:space="preserve"> </w:t>
      </w:r>
      <w:r>
        <w:rPr>
          <w:sz w:val="20"/>
        </w:rPr>
        <w:t>habilitação</w:t>
      </w:r>
      <w:r>
        <w:rPr>
          <w:spacing w:val="14"/>
          <w:sz w:val="20"/>
        </w:rPr>
        <w:t xml:space="preserve"> </w:t>
      </w:r>
      <w:r>
        <w:rPr>
          <w:sz w:val="20"/>
        </w:rPr>
        <w:t>e</w:t>
      </w:r>
      <w:r>
        <w:rPr>
          <w:spacing w:val="14"/>
          <w:sz w:val="20"/>
        </w:rPr>
        <w:t xml:space="preserve"> </w:t>
      </w:r>
      <w:r>
        <w:rPr>
          <w:sz w:val="20"/>
        </w:rPr>
        <w:t>qualificação</w:t>
      </w:r>
      <w:r>
        <w:rPr>
          <w:spacing w:val="14"/>
          <w:sz w:val="20"/>
        </w:rPr>
        <w:t xml:space="preserve"> </w:t>
      </w:r>
      <w:r>
        <w:rPr>
          <w:sz w:val="20"/>
        </w:rPr>
        <w:t>exigidas</w:t>
      </w:r>
      <w:r>
        <w:rPr>
          <w:spacing w:val="13"/>
          <w:sz w:val="20"/>
        </w:rPr>
        <w:t xml:space="preserve"> </w:t>
      </w:r>
      <w:r>
        <w:rPr>
          <w:sz w:val="20"/>
        </w:rPr>
        <w:t>na</w:t>
      </w:r>
      <w:r>
        <w:rPr>
          <w:spacing w:val="14"/>
          <w:sz w:val="20"/>
        </w:rPr>
        <w:t xml:space="preserve"> </w:t>
      </w:r>
      <w:r>
        <w:rPr>
          <w:sz w:val="20"/>
        </w:rPr>
        <w:t>licitação</w:t>
      </w:r>
      <w:r>
        <w:rPr>
          <w:spacing w:val="14"/>
          <w:sz w:val="20"/>
        </w:rPr>
        <w:t xml:space="preserve"> </w:t>
      </w:r>
      <w:r>
        <w:rPr>
          <w:sz w:val="20"/>
        </w:rPr>
        <w:t>que</w:t>
      </w:r>
      <w:r>
        <w:rPr>
          <w:spacing w:val="-53"/>
          <w:sz w:val="20"/>
        </w:rPr>
        <w:t xml:space="preserve"> </w:t>
      </w:r>
      <w:r>
        <w:rPr>
          <w:sz w:val="20"/>
        </w:rPr>
        <w:t>precedeu</w:t>
      </w:r>
      <w:r>
        <w:rPr>
          <w:spacing w:val="-2"/>
          <w:sz w:val="20"/>
        </w:rPr>
        <w:t xml:space="preserve"> </w:t>
      </w:r>
      <w:r>
        <w:rPr>
          <w:sz w:val="20"/>
        </w:rPr>
        <w:t>este</w:t>
      </w:r>
      <w:r>
        <w:rPr>
          <w:spacing w:val="1"/>
          <w:sz w:val="20"/>
        </w:rPr>
        <w:t xml:space="preserve"> </w:t>
      </w:r>
      <w:r>
        <w:rPr>
          <w:sz w:val="20"/>
        </w:rPr>
        <w:t>ajuste,</w:t>
      </w:r>
      <w:r>
        <w:rPr>
          <w:spacing w:val="1"/>
          <w:sz w:val="20"/>
        </w:rPr>
        <w:t xml:space="preserve"> </w:t>
      </w:r>
      <w:r>
        <w:rPr>
          <w:sz w:val="20"/>
        </w:rPr>
        <w:t>inclusive</w:t>
      </w:r>
      <w:r>
        <w:rPr>
          <w:spacing w:val="1"/>
          <w:sz w:val="20"/>
        </w:rPr>
        <w:t xml:space="preserve"> </w:t>
      </w:r>
      <w:r>
        <w:rPr>
          <w:sz w:val="20"/>
        </w:rPr>
        <w:t>no que</w:t>
      </w:r>
      <w:r>
        <w:rPr>
          <w:spacing w:val="-1"/>
          <w:sz w:val="20"/>
        </w:rPr>
        <w:t xml:space="preserve"> </w:t>
      </w:r>
      <w:r>
        <w:rPr>
          <w:sz w:val="20"/>
        </w:rPr>
        <w:t>concerne</w:t>
      </w:r>
      <w:r>
        <w:rPr>
          <w:spacing w:val="1"/>
          <w:sz w:val="20"/>
        </w:rPr>
        <w:t xml:space="preserve"> </w:t>
      </w:r>
      <w:r>
        <w:rPr>
          <w:sz w:val="20"/>
        </w:rPr>
        <w:t>ao</w:t>
      </w:r>
      <w:r>
        <w:rPr>
          <w:spacing w:val="-1"/>
          <w:sz w:val="20"/>
        </w:rPr>
        <w:t xml:space="preserve"> </w:t>
      </w:r>
      <w:r>
        <w:rPr>
          <w:sz w:val="20"/>
        </w:rPr>
        <w:t>cumprimento</w:t>
      </w:r>
      <w:r>
        <w:rPr>
          <w:spacing w:val="-2"/>
          <w:sz w:val="20"/>
        </w:rPr>
        <w:t xml:space="preserve"> </w:t>
      </w:r>
      <w:r>
        <w:rPr>
          <w:sz w:val="20"/>
        </w:rPr>
        <w:t>dos deveres</w:t>
      </w:r>
      <w:r>
        <w:rPr>
          <w:spacing w:val="1"/>
          <w:sz w:val="20"/>
        </w:rPr>
        <w:t xml:space="preserve"> </w:t>
      </w:r>
      <w:r>
        <w:rPr>
          <w:sz w:val="20"/>
        </w:rPr>
        <w:t>trabalhistas que possuir;</w:t>
      </w:r>
    </w:p>
    <w:p w:rsidR="003F4E72" w:rsidRDefault="00223087" w:rsidP="006E0AEF">
      <w:pPr>
        <w:pStyle w:val="PargrafodaLista"/>
        <w:numPr>
          <w:ilvl w:val="2"/>
          <w:numId w:val="17"/>
        </w:numPr>
        <w:tabs>
          <w:tab w:val="left" w:pos="1541"/>
        </w:tabs>
        <w:spacing w:before="115" w:line="362" w:lineRule="auto"/>
        <w:ind w:right="120" w:firstLine="0"/>
        <w:rPr>
          <w:sz w:val="20"/>
        </w:rPr>
      </w:pPr>
      <w:proofErr w:type="gramStart"/>
      <w:r>
        <w:rPr>
          <w:sz w:val="20"/>
        </w:rPr>
        <w:t>manter</w:t>
      </w:r>
      <w:proofErr w:type="gramEnd"/>
      <w:r>
        <w:rPr>
          <w:spacing w:val="15"/>
          <w:sz w:val="20"/>
        </w:rPr>
        <w:t xml:space="preserve"> </w:t>
      </w:r>
      <w:r>
        <w:rPr>
          <w:sz w:val="20"/>
        </w:rPr>
        <w:t>durante</w:t>
      </w:r>
      <w:r>
        <w:rPr>
          <w:spacing w:val="16"/>
          <w:sz w:val="20"/>
        </w:rPr>
        <w:t xml:space="preserve"> </w:t>
      </w:r>
      <w:r>
        <w:rPr>
          <w:sz w:val="20"/>
        </w:rPr>
        <w:t>toda</w:t>
      </w:r>
      <w:r>
        <w:rPr>
          <w:spacing w:val="14"/>
          <w:sz w:val="20"/>
        </w:rPr>
        <w:t xml:space="preserve"> </w:t>
      </w:r>
      <w:r>
        <w:rPr>
          <w:sz w:val="20"/>
        </w:rPr>
        <w:t>a</w:t>
      </w:r>
      <w:r>
        <w:rPr>
          <w:spacing w:val="16"/>
          <w:sz w:val="20"/>
        </w:rPr>
        <w:t xml:space="preserve"> </w:t>
      </w:r>
      <w:r>
        <w:rPr>
          <w:sz w:val="20"/>
        </w:rPr>
        <w:t>duração</w:t>
      </w:r>
      <w:r>
        <w:rPr>
          <w:spacing w:val="15"/>
          <w:sz w:val="20"/>
        </w:rPr>
        <w:t xml:space="preserve"> </w:t>
      </w:r>
      <w:r>
        <w:rPr>
          <w:sz w:val="20"/>
        </w:rPr>
        <w:t>da</w:t>
      </w:r>
      <w:r>
        <w:rPr>
          <w:spacing w:val="17"/>
          <w:sz w:val="20"/>
        </w:rPr>
        <w:t xml:space="preserve"> </w:t>
      </w:r>
      <w:r>
        <w:rPr>
          <w:sz w:val="20"/>
        </w:rPr>
        <w:t>Ata</w:t>
      </w:r>
      <w:r>
        <w:rPr>
          <w:spacing w:val="17"/>
          <w:sz w:val="20"/>
        </w:rPr>
        <w:t xml:space="preserve"> </w:t>
      </w:r>
      <w:r>
        <w:rPr>
          <w:sz w:val="20"/>
        </w:rPr>
        <w:t>de</w:t>
      </w:r>
      <w:r>
        <w:rPr>
          <w:spacing w:val="14"/>
          <w:sz w:val="20"/>
        </w:rPr>
        <w:t xml:space="preserve"> </w:t>
      </w:r>
      <w:r>
        <w:rPr>
          <w:sz w:val="20"/>
        </w:rPr>
        <w:t>Registro</w:t>
      </w:r>
      <w:r>
        <w:rPr>
          <w:spacing w:val="15"/>
          <w:sz w:val="20"/>
        </w:rPr>
        <w:t xml:space="preserve"> </w:t>
      </w:r>
      <w:r>
        <w:rPr>
          <w:sz w:val="20"/>
        </w:rPr>
        <w:t>de</w:t>
      </w:r>
      <w:r>
        <w:rPr>
          <w:spacing w:val="14"/>
          <w:sz w:val="20"/>
        </w:rPr>
        <w:t xml:space="preserve"> </w:t>
      </w:r>
      <w:r>
        <w:rPr>
          <w:sz w:val="20"/>
        </w:rPr>
        <w:t>Preços,</w:t>
      </w:r>
      <w:r>
        <w:rPr>
          <w:spacing w:val="17"/>
          <w:sz w:val="20"/>
        </w:rPr>
        <w:t xml:space="preserve"> </w:t>
      </w:r>
      <w:r>
        <w:rPr>
          <w:sz w:val="20"/>
        </w:rPr>
        <w:t>o</w:t>
      </w:r>
      <w:r>
        <w:rPr>
          <w:spacing w:val="14"/>
          <w:sz w:val="20"/>
        </w:rPr>
        <w:t xml:space="preserve"> </w:t>
      </w:r>
      <w:r>
        <w:rPr>
          <w:sz w:val="20"/>
        </w:rPr>
        <w:t>padrão</w:t>
      </w:r>
      <w:r>
        <w:rPr>
          <w:spacing w:val="15"/>
          <w:sz w:val="20"/>
        </w:rPr>
        <w:t xml:space="preserve"> </w:t>
      </w:r>
      <w:r>
        <w:rPr>
          <w:sz w:val="20"/>
        </w:rPr>
        <w:t>de</w:t>
      </w:r>
      <w:r>
        <w:rPr>
          <w:spacing w:val="14"/>
          <w:sz w:val="20"/>
        </w:rPr>
        <w:t xml:space="preserve"> </w:t>
      </w:r>
      <w:r>
        <w:rPr>
          <w:sz w:val="20"/>
        </w:rPr>
        <w:t>qualidade</w:t>
      </w:r>
      <w:r>
        <w:rPr>
          <w:spacing w:val="16"/>
          <w:sz w:val="20"/>
        </w:rPr>
        <w:t xml:space="preserve"> </w:t>
      </w:r>
      <w:r>
        <w:rPr>
          <w:sz w:val="20"/>
        </w:rPr>
        <w:t>e</w:t>
      </w:r>
      <w:r>
        <w:rPr>
          <w:spacing w:val="17"/>
          <w:sz w:val="20"/>
        </w:rPr>
        <w:t xml:space="preserve"> </w:t>
      </w:r>
      <w:r>
        <w:rPr>
          <w:sz w:val="20"/>
        </w:rPr>
        <w:t>as</w:t>
      </w:r>
      <w:r>
        <w:rPr>
          <w:spacing w:val="16"/>
          <w:sz w:val="20"/>
        </w:rPr>
        <w:t xml:space="preserve"> </w:t>
      </w:r>
      <w:r>
        <w:rPr>
          <w:sz w:val="20"/>
        </w:rPr>
        <w:t>especificações</w:t>
      </w:r>
      <w:r>
        <w:rPr>
          <w:spacing w:val="16"/>
          <w:sz w:val="20"/>
        </w:rPr>
        <w:t xml:space="preserve"> </w:t>
      </w:r>
      <w:r>
        <w:rPr>
          <w:sz w:val="20"/>
        </w:rPr>
        <w:t>técnicas</w:t>
      </w:r>
      <w:r>
        <w:rPr>
          <w:spacing w:val="15"/>
          <w:sz w:val="20"/>
        </w:rPr>
        <w:t xml:space="preserve"> </w:t>
      </w:r>
      <w:r>
        <w:rPr>
          <w:sz w:val="20"/>
        </w:rPr>
        <w:t>contidas</w:t>
      </w:r>
      <w:r>
        <w:rPr>
          <w:spacing w:val="16"/>
          <w:sz w:val="20"/>
        </w:rPr>
        <w:t xml:space="preserve"> </w:t>
      </w:r>
      <w:r>
        <w:rPr>
          <w:sz w:val="20"/>
        </w:rPr>
        <w:t>no</w:t>
      </w:r>
      <w:r>
        <w:rPr>
          <w:spacing w:val="17"/>
          <w:sz w:val="20"/>
        </w:rPr>
        <w:t xml:space="preserve"> </w:t>
      </w:r>
      <w:r>
        <w:rPr>
          <w:sz w:val="20"/>
        </w:rPr>
        <w:t>ANEXO</w:t>
      </w:r>
      <w:r>
        <w:rPr>
          <w:spacing w:val="16"/>
          <w:sz w:val="20"/>
        </w:rPr>
        <w:t xml:space="preserve"> </w:t>
      </w:r>
      <w:r>
        <w:rPr>
          <w:sz w:val="20"/>
        </w:rPr>
        <w:t>I</w:t>
      </w:r>
      <w:r>
        <w:rPr>
          <w:spacing w:val="15"/>
          <w:sz w:val="20"/>
        </w:rPr>
        <w:t xml:space="preserve"> </w:t>
      </w:r>
      <w:r>
        <w:rPr>
          <w:sz w:val="20"/>
        </w:rPr>
        <w:t>do</w:t>
      </w:r>
      <w:r>
        <w:rPr>
          <w:spacing w:val="14"/>
          <w:sz w:val="20"/>
        </w:rPr>
        <w:t xml:space="preserve"> </w:t>
      </w:r>
      <w:r>
        <w:rPr>
          <w:sz w:val="20"/>
        </w:rPr>
        <w:t>edital</w:t>
      </w:r>
      <w:r>
        <w:rPr>
          <w:spacing w:val="15"/>
          <w:sz w:val="20"/>
        </w:rPr>
        <w:t xml:space="preserve"> </w:t>
      </w:r>
      <w:r>
        <w:rPr>
          <w:sz w:val="20"/>
        </w:rPr>
        <w:t>que</w:t>
      </w:r>
      <w:r>
        <w:rPr>
          <w:spacing w:val="-52"/>
          <w:sz w:val="20"/>
        </w:rPr>
        <w:t xml:space="preserve"> </w:t>
      </w:r>
      <w:r>
        <w:rPr>
          <w:sz w:val="20"/>
        </w:rPr>
        <w:t>precedeu</w:t>
      </w:r>
      <w:r>
        <w:rPr>
          <w:spacing w:val="-2"/>
          <w:sz w:val="20"/>
        </w:rPr>
        <w:t xml:space="preserve"> </w:t>
      </w:r>
      <w:r>
        <w:rPr>
          <w:sz w:val="20"/>
        </w:rPr>
        <w:t>ao</w:t>
      </w:r>
      <w:r>
        <w:rPr>
          <w:spacing w:val="1"/>
          <w:sz w:val="20"/>
        </w:rPr>
        <w:t xml:space="preserve"> </w:t>
      </w:r>
      <w:r>
        <w:rPr>
          <w:sz w:val="20"/>
        </w:rPr>
        <w:t>presente</w:t>
      </w:r>
      <w:r>
        <w:rPr>
          <w:spacing w:val="-1"/>
          <w:sz w:val="20"/>
        </w:rPr>
        <w:t xml:space="preserve"> </w:t>
      </w:r>
      <w:r>
        <w:rPr>
          <w:sz w:val="20"/>
        </w:rPr>
        <w:t>ajuste,</w:t>
      </w:r>
      <w:r>
        <w:rPr>
          <w:spacing w:val="-1"/>
          <w:sz w:val="20"/>
        </w:rPr>
        <w:t xml:space="preserve"> </w:t>
      </w:r>
      <w:r>
        <w:rPr>
          <w:sz w:val="20"/>
        </w:rPr>
        <w:t>parte</w:t>
      </w:r>
      <w:r>
        <w:rPr>
          <w:spacing w:val="-1"/>
          <w:sz w:val="20"/>
        </w:rPr>
        <w:t xml:space="preserve"> </w:t>
      </w:r>
      <w:r>
        <w:rPr>
          <w:sz w:val="20"/>
        </w:rPr>
        <w:t>integrante</w:t>
      </w:r>
      <w:r>
        <w:rPr>
          <w:spacing w:val="1"/>
          <w:sz w:val="20"/>
        </w:rPr>
        <w:t xml:space="preserve"> </w:t>
      </w:r>
      <w:r>
        <w:rPr>
          <w:sz w:val="20"/>
        </w:rPr>
        <w:t>desta Ata</w:t>
      </w:r>
      <w:r>
        <w:rPr>
          <w:spacing w:val="-1"/>
          <w:sz w:val="20"/>
        </w:rPr>
        <w:t xml:space="preserve"> </w:t>
      </w:r>
      <w:r>
        <w:rPr>
          <w:sz w:val="20"/>
        </w:rPr>
        <w:t>de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Preço;</w:t>
      </w:r>
    </w:p>
    <w:p w:rsidR="003F4E72" w:rsidRDefault="00223087" w:rsidP="006E0AEF">
      <w:pPr>
        <w:pStyle w:val="PargrafodaLista"/>
        <w:numPr>
          <w:ilvl w:val="2"/>
          <w:numId w:val="17"/>
        </w:numPr>
        <w:tabs>
          <w:tab w:val="left" w:pos="1541"/>
        </w:tabs>
        <w:spacing w:before="117" w:line="362" w:lineRule="auto"/>
        <w:ind w:right="115" w:firstLine="0"/>
        <w:rPr>
          <w:sz w:val="20"/>
        </w:rPr>
      </w:pPr>
      <w:proofErr w:type="gramStart"/>
      <w:r>
        <w:rPr>
          <w:sz w:val="20"/>
        </w:rPr>
        <w:t>comparecer</w:t>
      </w:r>
      <w:proofErr w:type="gramEnd"/>
      <w:r>
        <w:rPr>
          <w:sz w:val="20"/>
        </w:rPr>
        <w:t>,</w:t>
      </w:r>
      <w:r>
        <w:rPr>
          <w:spacing w:val="39"/>
          <w:sz w:val="20"/>
        </w:rPr>
        <w:t xml:space="preserve"> </w:t>
      </w:r>
      <w:r>
        <w:rPr>
          <w:sz w:val="20"/>
        </w:rPr>
        <w:t>sempre</w:t>
      </w:r>
      <w:r>
        <w:rPr>
          <w:spacing w:val="39"/>
          <w:sz w:val="20"/>
        </w:rPr>
        <w:t xml:space="preserve"> </w:t>
      </w:r>
      <w:r>
        <w:rPr>
          <w:sz w:val="20"/>
        </w:rPr>
        <w:t>que</w:t>
      </w:r>
      <w:r>
        <w:rPr>
          <w:spacing w:val="40"/>
          <w:sz w:val="20"/>
        </w:rPr>
        <w:t xml:space="preserve"> </w:t>
      </w:r>
      <w:r>
        <w:rPr>
          <w:sz w:val="20"/>
        </w:rPr>
        <w:t>solicitada,</w:t>
      </w:r>
      <w:r>
        <w:rPr>
          <w:spacing w:val="39"/>
          <w:sz w:val="20"/>
        </w:rPr>
        <w:t xml:space="preserve"> </w:t>
      </w:r>
      <w:r>
        <w:rPr>
          <w:sz w:val="20"/>
        </w:rPr>
        <w:t>à</w:t>
      </w:r>
      <w:r>
        <w:rPr>
          <w:spacing w:val="38"/>
          <w:sz w:val="20"/>
        </w:rPr>
        <w:t xml:space="preserve"> </w:t>
      </w:r>
      <w:r>
        <w:rPr>
          <w:sz w:val="20"/>
        </w:rPr>
        <w:t>sede</w:t>
      </w:r>
      <w:r>
        <w:rPr>
          <w:spacing w:val="41"/>
          <w:sz w:val="20"/>
        </w:rPr>
        <w:t xml:space="preserve"> </w:t>
      </w:r>
      <w:r>
        <w:rPr>
          <w:sz w:val="20"/>
        </w:rPr>
        <w:t>das</w:t>
      </w:r>
      <w:r>
        <w:rPr>
          <w:spacing w:val="39"/>
          <w:sz w:val="20"/>
        </w:rPr>
        <w:t xml:space="preserve"> </w:t>
      </w:r>
      <w:r>
        <w:rPr>
          <w:sz w:val="20"/>
        </w:rPr>
        <w:t>unidades</w:t>
      </w:r>
      <w:r>
        <w:rPr>
          <w:spacing w:val="40"/>
          <w:sz w:val="20"/>
        </w:rPr>
        <w:t xml:space="preserve"> </w:t>
      </w:r>
      <w:r>
        <w:rPr>
          <w:sz w:val="20"/>
        </w:rPr>
        <w:t>contratantes,</w:t>
      </w:r>
      <w:r>
        <w:rPr>
          <w:spacing w:val="40"/>
          <w:sz w:val="20"/>
        </w:rPr>
        <w:t xml:space="preserve"> </w:t>
      </w:r>
      <w:r>
        <w:rPr>
          <w:sz w:val="20"/>
        </w:rPr>
        <w:t>a</w:t>
      </w:r>
      <w:r>
        <w:rPr>
          <w:spacing w:val="39"/>
          <w:sz w:val="20"/>
        </w:rPr>
        <w:t xml:space="preserve"> </w:t>
      </w:r>
      <w:r>
        <w:rPr>
          <w:sz w:val="20"/>
        </w:rPr>
        <w:t>fim</w:t>
      </w:r>
      <w:r>
        <w:rPr>
          <w:spacing w:val="40"/>
          <w:sz w:val="20"/>
        </w:rPr>
        <w:t xml:space="preserve"> </w:t>
      </w:r>
      <w:r>
        <w:rPr>
          <w:sz w:val="20"/>
        </w:rPr>
        <w:t>de</w:t>
      </w:r>
      <w:r>
        <w:rPr>
          <w:spacing w:val="38"/>
          <w:sz w:val="20"/>
        </w:rPr>
        <w:t xml:space="preserve"> </w:t>
      </w:r>
      <w:r>
        <w:rPr>
          <w:sz w:val="20"/>
        </w:rPr>
        <w:t>receber</w:t>
      </w:r>
      <w:r>
        <w:rPr>
          <w:spacing w:val="39"/>
          <w:sz w:val="20"/>
        </w:rPr>
        <w:t xml:space="preserve"> </w:t>
      </w:r>
      <w:r>
        <w:rPr>
          <w:sz w:val="20"/>
        </w:rPr>
        <w:t>instruções,</w:t>
      </w:r>
      <w:r>
        <w:rPr>
          <w:spacing w:val="39"/>
          <w:sz w:val="20"/>
        </w:rPr>
        <w:t xml:space="preserve"> </w:t>
      </w:r>
      <w:r>
        <w:rPr>
          <w:sz w:val="20"/>
        </w:rPr>
        <w:t>participar</w:t>
      </w:r>
      <w:r>
        <w:rPr>
          <w:spacing w:val="39"/>
          <w:sz w:val="20"/>
        </w:rPr>
        <w:t xml:space="preserve"> </w:t>
      </w:r>
      <w:r>
        <w:rPr>
          <w:sz w:val="20"/>
        </w:rPr>
        <w:t>de</w:t>
      </w:r>
      <w:r>
        <w:rPr>
          <w:spacing w:val="38"/>
          <w:sz w:val="20"/>
        </w:rPr>
        <w:t xml:space="preserve"> </w:t>
      </w:r>
      <w:r>
        <w:rPr>
          <w:sz w:val="20"/>
        </w:rPr>
        <w:t>reuniões</w:t>
      </w:r>
      <w:r>
        <w:rPr>
          <w:spacing w:val="43"/>
          <w:sz w:val="20"/>
        </w:rPr>
        <w:t xml:space="preserve"> </w:t>
      </w:r>
      <w:r>
        <w:rPr>
          <w:sz w:val="20"/>
        </w:rPr>
        <w:t>ou</w:t>
      </w:r>
      <w:r>
        <w:rPr>
          <w:spacing w:val="40"/>
          <w:sz w:val="20"/>
        </w:rPr>
        <w:t xml:space="preserve"> </w:t>
      </w:r>
      <w:r>
        <w:rPr>
          <w:sz w:val="20"/>
        </w:rPr>
        <w:t>para</w:t>
      </w:r>
      <w:r>
        <w:rPr>
          <w:spacing w:val="39"/>
          <w:sz w:val="20"/>
        </w:rPr>
        <w:t xml:space="preserve"> </w:t>
      </w:r>
      <w:r>
        <w:rPr>
          <w:sz w:val="20"/>
        </w:rPr>
        <w:t>qualquer</w:t>
      </w:r>
      <w:r>
        <w:rPr>
          <w:spacing w:val="41"/>
          <w:sz w:val="20"/>
        </w:rPr>
        <w:t xml:space="preserve"> </w:t>
      </w:r>
      <w:r>
        <w:rPr>
          <w:sz w:val="20"/>
        </w:rPr>
        <w:t>outra</w:t>
      </w:r>
      <w:r>
        <w:rPr>
          <w:spacing w:val="-52"/>
          <w:sz w:val="20"/>
        </w:rPr>
        <w:t xml:space="preserve"> </w:t>
      </w:r>
      <w:r>
        <w:rPr>
          <w:sz w:val="20"/>
        </w:rPr>
        <w:t>finalidade</w:t>
      </w:r>
      <w:r>
        <w:rPr>
          <w:spacing w:val="-2"/>
          <w:sz w:val="20"/>
        </w:rPr>
        <w:t xml:space="preserve"> </w:t>
      </w:r>
      <w:r>
        <w:rPr>
          <w:sz w:val="20"/>
        </w:rPr>
        <w:t>relacionada</w:t>
      </w:r>
      <w:r>
        <w:rPr>
          <w:spacing w:val="-1"/>
          <w:sz w:val="20"/>
        </w:rPr>
        <w:t xml:space="preserve"> </w:t>
      </w:r>
      <w:r>
        <w:rPr>
          <w:sz w:val="20"/>
        </w:rPr>
        <w:t>ao</w:t>
      </w:r>
      <w:r>
        <w:rPr>
          <w:spacing w:val="-1"/>
          <w:sz w:val="20"/>
        </w:rPr>
        <w:t xml:space="preserve"> </w:t>
      </w:r>
      <w:r>
        <w:rPr>
          <w:sz w:val="20"/>
        </w:rPr>
        <w:t>cumprimento</w:t>
      </w:r>
      <w:r>
        <w:rPr>
          <w:spacing w:val="-1"/>
          <w:sz w:val="20"/>
        </w:rPr>
        <w:t xml:space="preserve"> </w:t>
      </w:r>
      <w:r>
        <w:rPr>
          <w:sz w:val="20"/>
        </w:rPr>
        <w:t>de</w:t>
      </w:r>
      <w:r>
        <w:rPr>
          <w:spacing w:val="-1"/>
          <w:sz w:val="20"/>
        </w:rPr>
        <w:t xml:space="preserve"> </w:t>
      </w:r>
      <w:r>
        <w:rPr>
          <w:sz w:val="20"/>
        </w:rPr>
        <w:t>suas</w:t>
      </w:r>
      <w:r>
        <w:rPr>
          <w:spacing w:val="2"/>
          <w:sz w:val="20"/>
        </w:rPr>
        <w:t xml:space="preserve"> </w:t>
      </w:r>
      <w:r>
        <w:rPr>
          <w:sz w:val="20"/>
        </w:rPr>
        <w:t>obrigações;</w:t>
      </w:r>
    </w:p>
    <w:p w:rsidR="003F4E72" w:rsidRDefault="00223087" w:rsidP="006E0AEF">
      <w:pPr>
        <w:pStyle w:val="PargrafodaLista"/>
        <w:numPr>
          <w:ilvl w:val="2"/>
          <w:numId w:val="17"/>
        </w:numPr>
        <w:tabs>
          <w:tab w:val="left" w:pos="1541"/>
        </w:tabs>
        <w:spacing w:before="114"/>
        <w:ind w:left="1540"/>
        <w:rPr>
          <w:sz w:val="20"/>
        </w:rPr>
      </w:pPr>
      <w:proofErr w:type="gramStart"/>
      <w:r>
        <w:rPr>
          <w:sz w:val="20"/>
        </w:rPr>
        <w:t>prestar</w:t>
      </w:r>
      <w:proofErr w:type="gramEnd"/>
      <w:r>
        <w:rPr>
          <w:spacing w:val="-3"/>
          <w:sz w:val="20"/>
        </w:rPr>
        <w:t xml:space="preserve"> </w:t>
      </w:r>
      <w:r w:rsidRPr="00C17929">
        <w:rPr>
          <w:rFonts w:ascii="Arial" w:hAnsi="Arial" w:cs="Arial"/>
          <w:sz w:val="20"/>
        </w:rPr>
        <w:t>informações</w:t>
      </w:r>
      <w:r w:rsidRPr="00C17929">
        <w:rPr>
          <w:rFonts w:ascii="Arial" w:hAnsi="Arial" w:cs="Arial"/>
          <w:spacing w:val="-2"/>
          <w:sz w:val="20"/>
        </w:rPr>
        <w:t xml:space="preserve"> </w:t>
      </w:r>
      <w:r w:rsidRPr="00C17929">
        <w:rPr>
          <w:rFonts w:ascii="Arial" w:hAnsi="Arial" w:cs="Arial"/>
          <w:sz w:val="20"/>
        </w:rPr>
        <w:t>relacionadas à</w:t>
      </w:r>
      <w:r w:rsidRPr="00C17929">
        <w:rPr>
          <w:rFonts w:ascii="Arial" w:hAnsi="Arial" w:cs="Arial"/>
          <w:spacing w:val="-2"/>
          <w:sz w:val="20"/>
        </w:rPr>
        <w:t xml:space="preserve"> </w:t>
      </w:r>
      <w:r w:rsidRPr="00C17929">
        <w:rPr>
          <w:rFonts w:ascii="Arial" w:hAnsi="Arial" w:cs="Arial"/>
          <w:sz w:val="20"/>
        </w:rPr>
        <w:t>prestação</w:t>
      </w:r>
      <w:r w:rsidRPr="00C17929">
        <w:rPr>
          <w:rFonts w:ascii="Arial" w:hAnsi="Arial" w:cs="Arial"/>
          <w:spacing w:val="-3"/>
          <w:sz w:val="20"/>
        </w:rPr>
        <w:t xml:space="preserve"> </w:t>
      </w:r>
      <w:r w:rsidRPr="00C17929">
        <w:rPr>
          <w:rFonts w:ascii="Arial" w:hAnsi="Arial" w:cs="Arial"/>
          <w:sz w:val="20"/>
        </w:rPr>
        <w:t>do</w:t>
      </w:r>
      <w:r w:rsidRPr="00C17929">
        <w:rPr>
          <w:rFonts w:ascii="Arial" w:hAnsi="Arial" w:cs="Arial"/>
          <w:spacing w:val="-3"/>
          <w:sz w:val="20"/>
        </w:rPr>
        <w:t xml:space="preserve"> </w:t>
      </w:r>
      <w:r w:rsidRPr="00C17929">
        <w:rPr>
          <w:rFonts w:ascii="Arial" w:hAnsi="Arial" w:cs="Arial"/>
          <w:sz w:val="20"/>
        </w:rPr>
        <w:t>serviço</w:t>
      </w:r>
      <w:r w:rsidRPr="00C17929">
        <w:rPr>
          <w:rFonts w:ascii="Arial" w:hAnsi="Arial" w:cs="Arial"/>
          <w:spacing w:val="-3"/>
          <w:sz w:val="20"/>
        </w:rPr>
        <w:t xml:space="preserve"> </w:t>
      </w:r>
      <w:r w:rsidRPr="00C17929">
        <w:rPr>
          <w:rFonts w:ascii="Arial" w:hAnsi="Arial" w:cs="Arial"/>
          <w:sz w:val="20"/>
        </w:rPr>
        <w:t>sempre</w:t>
      </w:r>
      <w:r w:rsidRPr="00C17929">
        <w:rPr>
          <w:rFonts w:ascii="Arial" w:hAnsi="Arial" w:cs="Arial"/>
          <w:spacing w:val="-2"/>
          <w:sz w:val="20"/>
        </w:rPr>
        <w:t xml:space="preserve"> </w:t>
      </w:r>
      <w:r w:rsidRPr="00C17929">
        <w:rPr>
          <w:rFonts w:ascii="Arial" w:hAnsi="Arial" w:cs="Arial"/>
          <w:sz w:val="20"/>
        </w:rPr>
        <w:t>que</w:t>
      </w:r>
      <w:r w:rsidRPr="00C17929">
        <w:rPr>
          <w:rFonts w:ascii="Arial" w:hAnsi="Arial" w:cs="Arial"/>
          <w:spacing w:val="2"/>
          <w:sz w:val="20"/>
        </w:rPr>
        <w:t xml:space="preserve"> </w:t>
      </w:r>
      <w:r w:rsidRPr="00C17929">
        <w:rPr>
          <w:rFonts w:ascii="Arial" w:hAnsi="Arial" w:cs="Arial"/>
          <w:sz w:val="20"/>
        </w:rPr>
        <w:t>solicitado</w:t>
      </w:r>
      <w:r w:rsidRPr="00C17929">
        <w:rPr>
          <w:rFonts w:ascii="Arial" w:hAnsi="Arial" w:cs="Arial"/>
          <w:spacing w:val="-3"/>
          <w:sz w:val="20"/>
        </w:rPr>
        <w:t xml:space="preserve"> </w:t>
      </w:r>
      <w:r w:rsidRPr="00C17929">
        <w:rPr>
          <w:rFonts w:ascii="Arial" w:hAnsi="Arial" w:cs="Arial"/>
          <w:sz w:val="20"/>
        </w:rPr>
        <w:t>no</w:t>
      </w:r>
      <w:r w:rsidRPr="00C17929">
        <w:rPr>
          <w:rFonts w:ascii="Arial" w:hAnsi="Arial" w:cs="Arial"/>
          <w:spacing w:val="-3"/>
          <w:sz w:val="20"/>
        </w:rPr>
        <w:t xml:space="preserve"> </w:t>
      </w:r>
      <w:r w:rsidRPr="00C17929">
        <w:rPr>
          <w:rFonts w:ascii="Arial" w:hAnsi="Arial" w:cs="Arial"/>
          <w:sz w:val="20"/>
        </w:rPr>
        <w:t>prazo</w:t>
      </w:r>
      <w:r w:rsidRPr="00C17929">
        <w:rPr>
          <w:rFonts w:ascii="Arial" w:hAnsi="Arial" w:cs="Arial"/>
          <w:spacing w:val="-2"/>
          <w:sz w:val="20"/>
        </w:rPr>
        <w:t xml:space="preserve"> </w:t>
      </w:r>
      <w:r w:rsidRPr="00C17929">
        <w:rPr>
          <w:rFonts w:ascii="Arial" w:hAnsi="Arial" w:cs="Arial"/>
          <w:sz w:val="20"/>
        </w:rPr>
        <w:t>de</w:t>
      </w:r>
      <w:r w:rsidRPr="00C17929">
        <w:rPr>
          <w:rFonts w:ascii="Arial" w:hAnsi="Arial" w:cs="Arial"/>
          <w:spacing w:val="-3"/>
          <w:sz w:val="20"/>
        </w:rPr>
        <w:t xml:space="preserve"> </w:t>
      </w:r>
      <w:r w:rsidRPr="00C17929">
        <w:rPr>
          <w:rFonts w:ascii="Arial" w:hAnsi="Arial" w:cs="Arial"/>
          <w:sz w:val="20"/>
        </w:rPr>
        <w:t>3</w:t>
      </w:r>
      <w:r w:rsidRPr="00C17929">
        <w:rPr>
          <w:rFonts w:ascii="Arial" w:hAnsi="Arial" w:cs="Arial"/>
          <w:spacing w:val="-1"/>
          <w:sz w:val="20"/>
        </w:rPr>
        <w:t xml:space="preserve"> </w:t>
      </w:r>
      <w:r w:rsidRPr="00C17929">
        <w:rPr>
          <w:rFonts w:ascii="Arial" w:hAnsi="Arial" w:cs="Arial"/>
          <w:sz w:val="20"/>
        </w:rPr>
        <w:t>dias</w:t>
      </w:r>
      <w:r w:rsidRPr="00C17929">
        <w:rPr>
          <w:rFonts w:ascii="Arial" w:hAnsi="Arial" w:cs="Arial"/>
          <w:spacing w:val="-2"/>
          <w:sz w:val="20"/>
        </w:rPr>
        <w:t xml:space="preserve"> </w:t>
      </w:r>
      <w:r w:rsidRPr="00C17929">
        <w:rPr>
          <w:rFonts w:ascii="Arial" w:hAnsi="Arial" w:cs="Arial"/>
          <w:sz w:val="20"/>
        </w:rPr>
        <w:t>út</w:t>
      </w:r>
      <w:r>
        <w:rPr>
          <w:sz w:val="20"/>
        </w:rPr>
        <w:t>eis;</w:t>
      </w:r>
    </w:p>
    <w:p w:rsidR="003F4E72" w:rsidRDefault="003F4E72">
      <w:pPr>
        <w:pStyle w:val="Corpodetexto"/>
        <w:spacing w:before="5"/>
      </w:pPr>
    </w:p>
    <w:p w:rsidR="003F4E72" w:rsidRDefault="00223087" w:rsidP="006E0AEF">
      <w:pPr>
        <w:pStyle w:val="PargrafodaLista"/>
        <w:numPr>
          <w:ilvl w:val="2"/>
          <w:numId w:val="17"/>
        </w:numPr>
        <w:tabs>
          <w:tab w:val="left" w:pos="1541"/>
        </w:tabs>
        <w:spacing w:before="1" w:line="362" w:lineRule="auto"/>
        <w:ind w:right="118" w:firstLine="0"/>
        <w:rPr>
          <w:sz w:val="20"/>
        </w:rPr>
      </w:pPr>
      <w:proofErr w:type="gramStart"/>
      <w:r>
        <w:rPr>
          <w:sz w:val="20"/>
        </w:rPr>
        <w:t>responsabilizar</w:t>
      </w:r>
      <w:proofErr w:type="gramEnd"/>
      <w:r>
        <w:rPr>
          <w:sz w:val="20"/>
        </w:rPr>
        <w:t>-se</w:t>
      </w:r>
      <w:r>
        <w:rPr>
          <w:spacing w:val="1"/>
          <w:sz w:val="20"/>
        </w:rPr>
        <w:t xml:space="preserve"> </w:t>
      </w:r>
      <w:r>
        <w:rPr>
          <w:sz w:val="20"/>
        </w:rPr>
        <w:t>por</w:t>
      </w:r>
      <w:r>
        <w:rPr>
          <w:spacing w:val="3"/>
          <w:sz w:val="20"/>
        </w:rPr>
        <w:t xml:space="preserve"> </w:t>
      </w:r>
      <w:r>
        <w:rPr>
          <w:sz w:val="20"/>
        </w:rPr>
        <w:t>todos</w:t>
      </w:r>
      <w:r>
        <w:rPr>
          <w:spacing w:val="3"/>
          <w:sz w:val="20"/>
        </w:rPr>
        <w:t xml:space="preserve"> </w:t>
      </w:r>
      <w:r>
        <w:rPr>
          <w:sz w:val="20"/>
        </w:rPr>
        <w:t>os</w:t>
      </w:r>
      <w:r>
        <w:rPr>
          <w:spacing w:val="3"/>
          <w:sz w:val="20"/>
        </w:rPr>
        <w:t xml:space="preserve"> </w:t>
      </w:r>
      <w:r>
        <w:rPr>
          <w:sz w:val="20"/>
        </w:rPr>
        <w:t>prejuízos</w:t>
      </w:r>
      <w:r>
        <w:rPr>
          <w:spacing w:val="2"/>
          <w:sz w:val="20"/>
        </w:rPr>
        <w:t xml:space="preserve"> </w:t>
      </w:r>
      <w:r>
        <w:rPr>
          <w:sz w:val="20"/>
        </w:rPr>
        <w:t>que</w:t>
      </w:r>
      <w:r>
        <w:rPr>
          <w:spacing w:val="2"/>
          <w:sz w:val="20"/>
        </w:rPr>
        <w:t xml:space="preserve"> </w:t>
      </w:r>
      <w:r>
        <w:rPr>
          <w:sz w:val="20"/>
        </w:rPr>
        <w:t>porventura</w:t>
      </w:r>
      <w:r>
        <w:rPr>
          <w:spacing w:val="3"/>
          <w:sz w:val="20"/>
        </w:rPr>
        <w:t xml:space="preserve"> </w:t>
      </w:r>
      <w:r>
        <w:rPr>
          <w:sz w:val="20"/>
        </w:rPr>
        <w:t>ocasione</w:t>
      </w:r>
      <w:r>
        <w:rPr>
          <w:spacing w:val="1"/>
          <w:sz w:val="20"/>
        </w:rPr>
        <w:t xml:space="preserve"> </w:t>
      </w:r>
      <w:r>
        <w:rPr>
          <w:sz w:val="20"/>
        </w:rPr>
        <w:t>às</w:t>
      </w:r>
      <w:r>
        <w:rPr>
          <w:spacing w:val="3"/>
          <w:sz w:val="20"/>
        </w:rPr>
        <w:t xml:space="preserve"> </w:t>
      </w:r>
      <w:r>
        <w:rPr>
          <w:sz w:val="20"/>
        </w:rPr>
        <w:t>unidades</w:t>
      </w:r>
      <w:r>
        <w:rPr>
          <w:spacing w:val="2"/>
          <w:sz w:val="20"/>
        </w:rPr>
        <w:t xml:space="preserve"> </w:t>
      </w:r>
      <w:r>
        <w:rPr>
          <w:sz w:val="20"/>
        </w:rPr>
        <w:t>contratantes</w:t>
      </w:r>
      <w:r>
        <w:rPr>
          <w:spacing w:val="4"/>
          <w:sz w:val="20"/>
        </w:rPr>
        <w:t xml:space="preserve"> </w:t>
      </w:r>
      <w:r>
        <w:rPr>
          <w:sz w:val="20"/>
        </w:rPr>
        <w:t>ou</w:t>
      </w:r>
      <w:r>
        <w:rPr>
          <w:spacing w:val="2"/>
          <w:sz w:val="20"/>
        </w:rPr>
        <w:t xml:space="preserve"> </w:t>
      </w:r>
      <w:r>
        <w:rPr>
          <w:sz w:val="20"/>
        </w:rPr>
        <w:t>a</w:t>
      </w:r>
      <w:r>
        <w:rPr>
          <w:spacing w:val="1"/>
          <w:sz w:val="20"/>
        </w:rPr>
        <w:t xml:space="preserve"> </w:t>
      </w:r>
      <w:r>
        <w:rPr>
          <w:sz w:val="20"/>
        </w:rPr>
        <w:t>terceiros,</w:t>
      </w:r>
      <w:r>
        <w:rPr>
          <w:spacing w:val="3"/>
          <w:sz w:val="20"/>
        </w:rPr>
        <w:t xml:space="preserve"> </w:t>
      </w:r>
      <w:r>
        <w:rPr>
          <w:sz w:val="20"/>
        </w:rPr>
        <w:t>em</w:t>
      </w:r>
      <w:r>
        <w:rPr>
          <w:spacing w:val="3"/>
          <w:sz w:val="20"/>
        </w:rPr>
        <w:t xml:space="preserve"> </w:t>
      </w:r>
      <w:r>
        <w:rPr>
          <w:sz w:val="20"/>
        </w:rPr>
        <w:t>razão</w:t>
      </w:r>
      <w:r>
        <w:rPr>
          <w:spacing w:val="2"/>
          <w:sz w:val="20"/>
        </w:rPr>
        <w:t xml:space="preserve"> </w:t>
      </w:r>
      <w:r w:rsidR="00FC08ED">
        <w:rPr>
          <w:sz w:val="20"/>
        </w:rPr>
        <w:t>dos fornecimentos</w:t>
      </w:r>
      <w:r>
        <w:rPr>
          <w:spacing w:val="1"/>
          <w:sz w:val="20"/>
        </w:rPr>
        <w:t xml:space="preserve"> </w:t>
      </w:r>
      <w:r>
        <w:rPr>
          <w:sz w:val="20"/>
        </w:rPr>
        <w:t>decorrente</w:t>
      </w:r>
      <w:r w:rsidR="00FC08ED">
        <w:rPr>
          <w:sz w:val="20"/>
        </w:rPr>
        <w:t xml:space="preserve"> </w:t>
      </w:r>
      <w:r>
        <w:rPr>
          <w:spacing w:val="-52"/>
          <w:sz w:val="20"/>
        </w:rPr>
        <w:t xml:space="preserve"> </w:t>
      </w:r>
      <w:r>
        <w:rPr>
          <w:sz w:val="20"/>
        </w:rPr>
        <w:t>da</w:t>
      </w:r>
      <w:r>
        <w:rPr>
          <w:spacing w:val="-2"/>
          <w:sz w:val="20"/>
        </w:rPr>
        <w:t xml:space="preserve"> </w:t>
      </w:r>
      <w:r>
        <w:rPr>
          <w:sz w:val="20"/>
        </w:rPr>
        <w:t>presente</w:t>
      </w:r>
      <w:r>
        <w:rPr>
          <w:spacing w:val="1"/>
          <w:sz w:val="20"/>
        </w:rPr>
        <w:t xml:space="preserve"> </w:t>
      </w:r>
      <w:r>
        <w:rPr>
          <w:sz w:val="20"/>
        </w:rPr>
        <w:t>Ata</w:t>
      </w:r>
      <w:r>
        <w:rPr>
          <w:spacing w:val="1"/>
          <w:sz w:val="20"/>
        </w:rPr>
        <w:t xml:space="preserve"> </w:t>
      </w:r>
      <w:r>
        <w:rPr>
          <w:sz w:val="20"/>
        </w:rPr>
        <w:t>de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Preço;</w:t>
      </w:r>
    </w:p>
    <w:p w:rsidR="003F4E72" w:rsidRDefault="00223087" w:rsidP="006E0AEF">
      <w:pPr>
        <w:pStyle w:val="PargrafodaLista"/>
        <w:numPr>
          <w:ilvl w:val="2"/>
          <w:numId w:val="17"/>
        </w:numPr>
        <w:tabs>
          <w:tab w:val="left" w:pos="1541"/>
        </w:tabs>
        <w:spacing w:before="116" w:line="362" w:lineRule="auto"/>
        <w:ind w:right="115" w:firstLine="0"/>
        <w:rPr>
          <w:sz w:val="20"/>
        </w:rPr>
      </w:pPr>
      <w:proofErr w:type="gramStart"/>
      <w:r>
        <w:rPr>
          <w:sz w:val="20"/>
        </w:rPr>
        <w:t>atender</w:t>
      </w:r>
      <w:proofErr w:type="gramEnd"/>
      <w:r>
        <w:rPr>
          <w:sz w:val="20"/>
        </w:rPr>
        <w:t xml:space="preserve"> a</w:t>
      </w:r>
      <w:r>
        <w:rPr>
          <w:spacing w:val="-1"/>
          <w:sz w:val="20"/>
        </w:rPr>
        <w:t xml:space="preserve"> </w:t>
      </w:r>
      <w:r>
        <w:rPr>
          <w:sz w:val="20"/>
        </w:rPr>
        <w:t>todas</w:t>
      </w:r>
      <w:r>
        <w:rPr>
          <w:spacing w:val="1"/>
          <w:sz w:val="20"/>
        </w:rPr>
        <w:t xml:space="preserve"> </w:t>
      </w:r>
      <w:r>
        <w:rPr>
          <w:sz w:val="20"/>
        </w:rPr>
        <w:t>as</w:t>
      </w:r>
      <w:r>
        <w:rPr>
          <w:spacing w:val="2"/>
          <w:sz w:val="20"/>
        </w:rPr>
        <w:t xml:space="preserve"> </w:t>
      </w:r>
      <w:r>
        <w:rPr>
          <w:sz w:val="20"/>
        </w:rPr>
        <w:t>solicitações</w:t>
      </w:r>
      <w:r>
        <w:rPr>
          <w:spacing w:val="1"/>
          <w:sz w:val="20"/>
        </w:rPr>
        <w:t xml:space="preserve"> </w:t>
      </w:r>
      <w:r>
        <w:rPr>
          <w:sz w:val="20"/>
        </w:rPr>
        <w:t>efetuadas durante a</w:t>
      </w:r>
      <w:r>
        <w:rPr>
          <w:spacing w:val="-1"/>
          <w:sz w:val="20"/>
        </w:rPr>
        <w:t xml:space="preserve"> </w:t>
      </w:r>
      <w:r>
        <w:rPr>
          <w:sz w:val="20"/>
        </w:rPr>
        <w:t>vigência da</w:t>
      </w:r>
      <w:r>
        <w:rPr>
          <w:spacing w:val="-1"/>
          <w:sz w:val="20"/>
        </w:rPr>
        <w:t xml:space="preserve"> </w:t>
      </w:r>
      <w:r>
        <w:rPr>
          <w:sz w:val="20"/>
        </w:rPr>
        <w:t>Ata de</w:t>
      </w:r>
      <w:r>
        <w:rPr>
          <w:spacing w:val="-1"/>
          <w:sz w:val="20"/>
        </w:rPr>
        <w:t xml:space="preserve"> </w:t>
      </w:r>
      <w:r>
        <w:rPr>
          <w:sz w:val="20"/>
        </w:rPr>
        <w:t>Registro</w:t>
      </w:r>
      <w:r>
        <w:rPr>
          <w:spacing w:val="-1"/>
          <w:sz w:val="20"/>
        </w:rPr>
        <w:t xml:space="preserve"> </w:t>
      </w:r>
      <w:r>
        <w:rPr>
          <w:sz w:val="20"/>
        </w:rPr>
        <w:t>de Preço,</w:t>
      </w:r>
      <w:r>
        <w:rPr>
          <w:spacing w:val="-1"/>
          <w:sz w:val="20"/>
        </w:rPr>
        <w:t xml:space="preserve"> </w:t>
      </w:r>
      <w:r>
        <w:rPr>
          <w:sz w:val="20"/>
        </w:rPr>
        <w:t>ainda que</w:t>
      </w:r>
      <w:r>
        <w:rPr>
          <w:spacing w:val="-1"/>
          <w:sz w:val="20"/>
        </w:rPr>
        <w:t xml:space="preserve"> </w:t>
      </w:r>
      <w:r w:rsidR="00FC08ED">
        <w:rPr>
          <w:spacing w:val="-1"/>
          <w:sz w:val="20"/>
        </w:rPr>
        <w:t>o fornecimento</w:t>
      </w:r>
      <w:r>
        <w:rPr>
          <w:spacing w:val="-1"/>
          <w:sz w:val="20"/>
        </w:rPr>
        <w:t xml:space="preserve"> </w:t>
      </w:r>
      <w:r>
        <w:rPr>
          <w:sz w:val="20"/>
        </w:rPr>
        <w:t>ocorra após o término</w:t>
      </w:r>
      <w:r>
        <w:rPr>
          <w:spacing w:val="13"/>
          <w:sz w:val="20"/>
        </w:rPr>
        <w:t xml:space="preserve"> </w:t>
      </w:r>
      <w:r>
        <w:rPr>
          <w:sz w:val="20"/>
        </w:rPr>
        <w:t>de</w:t>
      </w:r>
      <w:r>
        <w:rPr>
          <w:spacing w:val="-1"/>
          <w:sz w:val="20"/>
        </w:rPr>
        <w:t xml:space="preserve"> </w:t>
      </w:r>
      <w:r>
        <w:rPr>
          <w:sz w:val="20"/>
        </w:rPr>
        <w:t>sua</w:t>
      </w:r>
      <w:r>
        <w:rPr>
          <w:spacing w:val="-52"/>
          <w:sz w:val="20"/>
        </w:rPr>
        <w:t xml:space="preserve"> </w:t>
      </w:r>
      <w:r w:rsidR="00FC08ED">
        <w:rPr>
          <w:spacing w:val="-52"/>
          <w:sz w:val="20"/>
        </w:rPr>
        <w:t xml:space="preserve"> </w:t>
      </w:r>
      <w:r>
        <w:rPr>
          <w:sz w:val="20"/>
        </w:rPr>
        <w:t>vigência,</w:t>
      </w:r>
      <w:r>
        <w:rPr>
          <w:spacing w:val="-2"/>
          <w:sz w:val="20"/>
        </w:rPr>
        <w:t xml:space="preserve"> </w:t>
      </w:r>
      <w:r>
        <w:rPr>
          <w:sz w:val="20"/>
        </w:rPr>
        <w:t>tendo</w:t>
      </w:r>
      <w:r>
        <w:rPr>
          <w:spacing w:val="-1"/>
          <w:sz w:val="20"/>
        </w:rPr>
        <w:t xml:space="preserve"> </w:t>
      </w:r>
      <w:r>
        <w:rPr>
          <w:sz w:val="20"/>
        </w:rPr>
        <w:t>como</w:t>
      </w:r>
      <w:r>
        <w:rPr>
          <w:spacing w:val="-1"/>
          <w:sz w:val="20"/>
        </w:rPr>
        <w:t xml:space="preserve"> </w:t>
      </w:r>
      <w:r>
        <w:rPr>
          <w:sz w:val="20"/>
        </w:rPr>
        <w:t>base</w:t>
      </w:r>
      <w:r>
        <w:rPr>
          <w:spacing w:val="1"/>
          <w:sz w:val="20"/>
        </w:rPr>
        <w:t xml:space="preserve"> </w:t>
      </w:r>
      <w:r>
        <w:rPr>
          <w:sz w:val="20"/>
        </w:rPr>
        <w:t>o</w:t>
      </w:r>
      <w:r>
        <w:rPr>
          <w:spacing w:val="-1"/>
          <w:sz w:val="20"/>
        </w:rPr>
        <w:t xml:space="preserve"> </w:t>
      </w:r>
      <w:r>
        <w:rPr>
          <w:sz w:val="20"/>
        </w:rPr>
        <w:t>contrato</w:t>
      </w:r>
      <w:r>
        <w:rPr>
          <w:spacing w:val="-1"/>
          <w:sz w:val="20"/>
        </w:rPr>
        <w:t xml:space="preserve"> </w:t>
      </w:r>
      <w:r>
        <w:rPr>
          <w:sz w:val="20"/>
        </w:rPr>
        <w:t>firmado;</w:t>
      </w:r>
    </w:p>
    <w:p w:rsidR="003F4E72" w:rsidRDefault="00223087" w:rsidP="006E0AEF">
      <w:pPr>
        <w:pStyle w:val="PargrafodaLista"/>
        <w:numPr>
          <w:ilvl w:val="2"/>
          <w:numId w:val="17"/>
        </w:numPr>
        <w:tabs>
          <w:tab w:val="left" w:pos="1541"/>
        </w:tabs>
        <w:spacing w:before="115" w:line="360" w:lineRule="auto"/>
        <w:ind w:left="1540"/>
        <w:rPr>
          <w:sz w:val="20"/>
        </w:rPr>
      </w:pPr>
      <w:proofErr w:type="gramStart"/>
      <w:r>
        <w:rPr>
          <w:sz w:val="20"/>
        </w:rPr>
        <w:t>não</w:t>
      </w:r>
      <w:proofErr w:type="gramEnd"/>
      <w:r>
        <w:rPr>
          <w:spacing w:val="-3"/>
          <w:sz w:val="20"/>
        </w:rPr>
        <w:t xml:space="preserve"> </w:t>
      </w:r>
      <w:r>
        <w:rPr>
          <w:sz w:val="20"/>
        </w:rPr>
        <w:t>subcontratar,</w:t>
      </w:r>
      <w:r>
        <w:rPr>
          <w:spacing w:val="-2"/>
          <w:sz w:val="20"/>
        </w:rPr>
        <w:t xml:space="preserve"> </w:t>
      </w:r>
      <w:r>
        <w:rPr>
          <w:sz w:val="20"/>
        </w:rPr>
        <w:t>ceder</w:t>
      </w:r>
      <w:r>
        <w:rPr>
          <w:spacing w:val="1"/>
          <w:sz w:val="20"/>
        </w:rPr>
        <w:t xml:space="preserve"> </w:t>
      </w:r>
      <w:r>
        <w:rPr>
          <w:sz w:val="20"/>
        </w:rPr>
        <w:t>ou</w:t>
      </w:r>
      <w:r>
        <w:rPr>
          <w:spacing w:val="-1"/>
          <w:sz w:val="20"/>
        </w:rPr>
        <w:t xml:space="preserve"> </w:t>
      </w:r>
      <w:r>
        <w:rPr>
          <w:sz w:val="20"/>
        </w:rPr>
        <w:t>transferir</w:t>
      </w:r>
      <w:r>
        <w:rPr>
          <w:spacing w:val="-2"/>
          <w:sz w:val="20"/>
        </w:rPr>
        <w:t xml:space="preserve"> </w:t>
      </w:r>
      <w:r>
        <w:rPr>
          <w:sz w:val="20"/>
        </w:rPr>
        <w:t>o</w:t>
      </w:r>
      <w:r>
        <w:rPr>
          <w:spacing w:val="-2"/>
          <w:sz w:val="20"/>
        </w:rPr>
        <w:t xml:space="preserve"> </w:t>
      </w:r>
      <w:r>
        <w:rPr>
          <w:sz w:val="20"/>
        </w:rPr>
        <w:t>objeto</w:t>
      </w:r>
      <w:r>
        <w:rPr>
          <w:spacing w:val="-3"/>
          <w:sz w:val="20"/>
        </w:rPr>
        <w:t xml:space="preserve"> </w:t>
      </w:r>
      <w:r>
        <w:rPr>
          <w:sz w:val="20"/>
        </w:rPr>
        <w:t>da Ata</w:t>
      </w:r>
      <w:r>
        <w:rPr>
          <w:spacing w:val="-2"/>
          <w:sz w:val="20"/>
        </w:rPr>
        <w:t xml:space="preserve"> </w:t>
      </w:r>
      <w:r>
        <w:rPr>
          <w:sz w:val="20"/>
        </w:rPr>
        <w:t>de</w:t>
      </w:r>
      <w:r>
        <w:rPr>
          <w:spacing w:val="-3"/>
          <w:sz w:val="20"/>
        </w:rPr>
        <w:t xml:space="preserve"> </w:t>
      </w:r>
      <w:r>
        <w:rPr>
          <w:sz w:val="20"/>
        </w:rPr>
        <w:t>Registro</w:t>
      </w:r>
      <w:r>
        <w:rPr>
          <w:spacing w:val="-2"/>
          <w:sz w:val="20"/>
        </w:rPr>
        <w:t xml:space="preserve"> </w:t>
      </w:r>
      <w:r>
        <w:rPr>
          <w:sz w:val="20"/>
        </w:rPr>
        <w:t>de</w:t>
      </w:r>
      <w:r>
        <w:rPr>
          <w:spacing w:val="-2"/>
          <w:sz w:val="20"/>
        </w:rPr>
        <w:t xml:space="preserve"> </w:t>
      </w:r>
      <w:r>
        <w:rPr>
          <w:sz w:val="20"/>
        </w:rPr>
        <w:t>Preços,</w:t>
      </w:r>
      <w:r>
        <w:rPr>
          <w:spacing w:val="-3"/>
          <w:sz w:val="20"/>
        </w:rPr>
        <w:t xml:space="preserve"> </w:t>
      </w:r>
      <w:r>
        <w:rPr>
          <w:sz w:val="20"/>
        </w:rPr>
        <w:t>no todo</w:t>
      </w:r>
      <w:r>
        <w:rPr>
          <w:spacing w:val="-2"/>
          <w:sz w:val="20"/>
        </w:rPr>
        <w:t xml:space="preserve"> </w:t>
      </w:r>
      <w:r>
        <w:rPr>
          <w:sz w:val="20"/>
        </w:rPr>
        <w:t>ou</w:t>
      </w:r>
      <w:r>
        <w:rPr>
          <w:spacing w:val="-3"/>
          <w:sz w:val="20"/>
        </w:rPr>
        <w:t xml:space="preserve"> </w:t>
      </w:r>
      <w:r>
        <w:rPr>
          <w:sz w:val="20"/>
        </w:rPr>
        <w:t>em</w:t>
      </w:r>
      <w:r>
        <w:rPr>
          <w:spacing w:val="3"/>
          <w:sz w:val="20"/>
        </w:rPr>
        <w:t xml:space="preserve"> </w:t>
      </w:r>
      <w:r>
        <w:rPr>
          <w:sz w:val="20"/>
        </w:rPr>
        <w:t>parte,</w:t>
      </w:r>
      <w:r>
        <w:rPr>
          <w:spacing w:val="-2"/>
          <w:sz w:val="20"/>
        </w:rPr>
        <w:t xml:space="preserve"> </w:t>
      </w:r>
      <w:r>
        <w:rPr>
          <w:sz w:val="20"/>
        </w:rPr>
        <w:t>a</w:t>
      </w:r>
      <w:r>
        <w:rPr>
          <w:spacing w:val="-1"/>
          <w:sz w:val="20"/>
        </w:rPr>
        <w:t xml:space="preserve"> </w:t>
      </w:r>
      <w:r>
        <w:rPr>
          <w:sz w:val="20"/>
        </w:rPr>
        <w:t>terceiros, sob</w:t>
      </w:r>
      <w:r>
        <w:rPr>
          <w:spacing w:val="-2"/>
          <w:sz w:val="20"/>
        </w:rPr>
        <w:t xml:space="preserve"> </w:t>
      </w:r>
      <w:r>
        <w:rPr>
          <w:sz w:val="20"/>
        </w:rPr>
        <w:t>pena</w:t>
      </w:r>
      <w:r>
        <w:rPr>
          <w:spacing w:val="-1"/>
          <w:sz w:val="20"/>
        </w:rPr>
        <w:t xml:space="preserve"> </w:t>
      </w:r>
      <w:r>
        <w:rPr>
          <w:sz w:val="20"/>
        </w:rPr>
        <w:t>de</w:t>
      </w:r>
      <w:r>
        <w:rPr>
          <w:spacing w:val="-2"/>
          <w:sz w:val="20"/>
        </w:rPr>
        <w:t xml:space="preserve"> </w:t>
      </w:r>
      <w:r>
        <w:rPr>
          <w:sz w:val="20"/>
        </w:rPr>
        <w:t>rescisão.</w:t>
      </w:r>
    </w:p>
    <w:p w:rsidR="003F4E72" w:rsidRDefault="003F4E72">
      <w:pPr>
        <w:pStyle w:val="Corpodetexto"/>
        <w:spacing w:before="6"/>
      </w:pPr>
    </w:p>
    <w:p w:rsidR="003F4E72" w:rsidRDefault="00223087" w:rsidP="006E0AEF">
      <w:pPr>
        <w:pStyle w:val="PargrafodaLista"/>
        <w:numPr>
          <w:ilvl w:val="1"/>
          <w:numId w:val="17"/>
        </w:numPr>
        <w:tabs>
          <w:tab w:val="left" w:pos="1233"/>
          <w:tab w:val="left" w:pos="1234"/>
        </w:tabs>
        <w:rPr>
          <w:sz w:val="20"/>
        </w:rPr>
      </w:pPr>
      <w:r>
        <w:rPr>
          <w:sz w:val="20"/>
        </w:rPr>
        <w:t>Os</w:t>
      </w:r>
      <w:r>
        <w:rPr>
          <w:spacing w:val="-2"/>
          <w:sz w:val="20"/>
        </w:rPr>
        <w:t xml:space="preserve"> </w:t>
      </w:r>
      <w:r>
        <w:rPr>
          <w:sz w:val="20"/>
        </w:rPr>
        <w:t>ÓRGÃOS</w:t>
      </w:r>
      <w:r>
        <w:rPr>
          <w:spacing w:val="-3"/>
          <w:sz w:val="20"/>
        </w:rPr>
        <w:t xml:space="preserve"> </w:t>
      </w:r>
      <w:r>
        <w:rPr>
          <w:sz w:val="20"/>
        </w:rPr>
        <w:t>PARTICIPANTES</w:t>
      </w:r>
      <w:r>
        <w:rPr>
          <w:spacing w:val="-3"/>
          <w:sz w:val="20"/>
        </w:rPr>
        <w:t xml:space="preserve"> </w:t>
      </w:r>
      <w:r>
        <w:rPr>
          <w:sz w:val="20"/>
        </w:rPr>
        <w:t>da</w:t>
      </w:r>
      <w:r>
        <w:rPr>
          <w:spacing w:val="-1"/>
          <w:sz w:val="20"/>
        </w:rPr>
        <w:t xml:space="preserve"> </w:t>
      </w:r>
      <w:r>
        <w:rPr>
          <w:sz w:val="20"/>
        </w:rPr>
        <w:t>Ata</w:t>
      </w:r>
      <w:r>
        <w:rPr>
          <w:spacing w:val="-1"/>
          <w:sz w:val="20"/>
        </w:rPr>
        <w:t xml:space="preserve"> </w:t>
      </w:r>
      <w:r>
        <w:rPr>
          <w:sz w:val="20"/>
        </w:rPr>
        <w:t>de</w:t>
      </w:r>
      <w:r>
        <w:rPr>
          <w:spacing w:val="-2"/>
          <w:sz w:val="20"/>
        </w:rPr>
        <w:t xml:space="preserve"> </w:t>
      </w:r>
      <w:r>
        <w:rPr>
          <w:sz w:val="20"/>
        </w:rPr>
        <w:t>Registro</w:t>
      </w:r>
      <w:r>
        <w:rPr>
          <w:spacing w:val="-3"/>
          <w:sz w:val="20"/>
        </w:rPr>
        <w:t xml:space="preserve"> </w:t>
      </w:r>
      <w:r>
        <w:rPr>
          <w:sz w:val="20"/>
        </w:rPr>
        <w:t>de</w:t>
      </w:r>
      <w:r>
        <w:rPr>
          <w:spacing w:val="1"/>
          <w:sz w:val="20"/>
        </w:rPr>
        <w:t xml:space="preserve"> </w:t>
      </w:r>
      <w:r>
        <w:rPr>
          <w:sz w:val="20"/>
        </w:rPr>
        <w:t>Preços</w:t>
      </w:r>
      <w:r>
        <w:rPr>
          <w:spacing w:val="-2"/>
          <w:sz w:val="20"/>
        </w:rPr>
        <w:t xml:space="preserve"> </w:t>
      </w:r>
      <w:r>
        <w:rPr>
          <w:sz w:val="20"/>
        </w:rPr>
        <w:t>se</w:t>
      </w:r>
      <w:r>
        <w:rPr>
          <w:spacing w:val="-3"/>
          <w:sz w:val="20"/>
        </w:rPr>
        <w:t xml:space="preserve"> </w:t>
      </w:r>
      <w:r>
        <w:rPr>
          <w:sz w:val="20"/>
        </w:rPr>
        <w:t>comprometem</w:t>
      </w:r>
      <w:r>
        <w:rPr>
          <w:spacing w:val="2"/>
          <w:sz w:val="20"/>
        </w:rPr>
        <w:t xml:space="preserve"> </w:t>
      </w:r>
      <w:r>
        <w:rPr>
          <w:sz w:val="20"/>
        </w:rPr>
        <w:t>a:</w:t>
      </w:r>
    </w:p>
    <w:p w:rsidR="003F4E72" w:rsidRDefault="003F4E72">
      <w:pPr>
        <w:pStyle w:val="Corpodetexto"/>
        <w:spacing w:before="5"/>
      </w:pPr>
    </w:p>
    <w:p w:rsidR="003F4E72" w:rsidRDefault="00223087" w:rsidP="006E0AEF">
      <w:pPr>
        <w:pStyle w:val="PargrafodaLista"/>
        <w:numPr>
          <w:ilvl w:val="2"/>
          <w:numId w:val="17"/>
        </w:numPr>
        <w:tabs>
          <w:tab w:val="left" w:pos="1541"/>
        </w:tabs>
        <w:spacing w:line="360" w:lineRule="auto"/>
        <w:ind w:right="120" w:firstLine="0"/>
        <w:rPr>
          <w:sz w:val="20"/>
        </w:rPr>
      </w:pPr>
      <w:proofErr w:type="gramStart"/>
      <w:r>
        <w:rPr>
          <w:sz w:val="20"/>
        </w:rPr>
        <w:t>manter</w:t>
      </w:r>
      <w:proofErr w:type="gramEnd"/>
      <w:r>
        <w:rPr>
          <w:sz w:val="20"/>
        </w:rPr>
        <w:t>-se</w:t>
      </w:r>
      <w:r>
        <w:rPr>
          <w:spacing w:val="10"/>
          <w:sz w:val="20"/>
        </w:rPr>
        <w:t xml:space="preserve"> </w:t>
      </w:r>
      <w:r>
        <w:rPr>
          <w:sz w:val="20"/>
        </w:rPr>
        <w:t>informados</w:t>
      </w:r>
      <w:r>
        <w:rPr>
          <w:spacing w:val="12"/>
          <w:sz w:val="20"/>
        </w:rPr>
        <w:t xml:space="preserve"> </w:t>
      </w:r>
      <w:r>
        <w:rPr>
          <w:sz w:val="20"/>
        </w:rPr>
        <w:t>sobre</w:t>
      </w:r>
      <w:r>
        <w:rPr>
          <w:spacing w:val="10"/>
          <w:sz w:val="20"/>
        </w:rPr>
        <w:t xml:space="preserve"> </w:t>
      </w:r>
      <w:r>
        <w:rPr>
          <w:sz w:val="20"/>
        </w:rPr>
        <w:t>o</w:t>
      </w:r>
      <w:r>
        <w:rPr>
          <w:spacing w:val="11"/>
          <w:sz w:val="20"/>
        </w:rPr>
        <w:t xml:space="preserve"> </w:t>
      </w:r>
      <w:r>
        <w:rPr>
          <w:sz w:val="20"/>
        </w:rPr>
        <w:t>andamento</w:t>
      </w:r>
      <w:r>
        <w:rPr>
          <w:spacing w:val="10"/>
          <w:sz w:val="20"/>
        </w:rPr>
        <w:t xml:space="preserve"> </w:t>
      </w:r>
      <w:r>
        <w:rPr>
          <w:sz w:val="20"/>
        </w:rPr>
        <w:t>desta</w:t>
      </w:r>
      <w:r>
        <w:rPr>
          <w:spacing w:val="11"/>
          <w:sz w:val="20"/>
        </w:rPr>
        <w:t xml:space="preserve"> </w:t>
      </w:r>
      <w:r>
        <w:rPr>
          <w:sz w:val="20"/>
        </w:rPr>
        <w:t>Ata</w:t>
      </w:r>
      <w:r>
        <w:rPr>
          <w:spacing w:val="12"/>
          <w:sz w:val="20"/>
        </w:rPr>
        <w:t xml:space="preserve"> </w:t>
      </w:r>
      <w:r>
        <w:rPr>
          <w:sz w:val="20"/>
        </w:rPr>
        <w:t>de</w:t>
      </w:r>
      <w:r>
        <w:rPr>
          <w:spacing w:val="10"/>
          <w:sz w:val="20"/>
        </w:rPr>
        <w:t xml:space="preserve"> </w:t>
      </w:r>
      <w:r>
        <w:rPr>
          <w:sz w:val="20"/>
        </w:rPr>
        <w:t>Registro</w:t>
      </w:r>
      <w:r>
        <w:rPr>
          <w:spacing w:val="10"/>
          <w:sz w:val="20"/>
        </w:rPr>
        <w:t xml:space="preserve"> </w:t>
      </w:r>
      <w:r>
        <w:rPr>
          <w:sz w:val="20"/>
        </w:rPr>
        <w:t>de</w:t>
      </w:r>
      <w:r>
        <w:rPr>
          <w:spacing w:val="13"/>
          <w:sz w:val="20"/>
        </w:rPr>
        <w:t xml:space="preserve"> </w:t>
      </w:r>
      <w:r>
        <w:rPr>
          <w:sz w:val="20"/>
        </w:rPr>
        <w:t>Preços,</w:t>
      </w:r>
      <w:r>
        <w:rPr>
          <w:spacing w:val="10"/>
          <w:sz w:val="20"/>
        </w:rPr>
        <w:t xml:space="preserve"> </w:t>
      </w:r>
      <w:r>
        <w:rPr>
          <w:sz w:val="20"/>
        </w:rPr>
        <w:t>inclusive</w:t>
      </w:r>
      <w:r>
        <w:rPr>
          <w:spacing w:val="11"/>
          <w:sz w:val="20"/>
        </w:rPr>
        <w:t xml:space="preserve"> </w:t>
      </w:r>
      <w:r>
        <w:rPr>
          <w:sz w:val="20"/>
        </w:rPr>
        <w:t>em</w:t>
      </w:r>
      <w:r>
        <w:rPr>
          <w:spacing w:val="14"/>
          <w:sz w:val="20"/>
        </w:rPr>
        <w:t xml:space="preserve"> </w:t>
      </w:r>
      <w:r>
        <w:rPr>
          <w:sz w:val="20"/>
        </w:rPr>
        <w:t>relação</w:t>
      </w:r>
      <w:r>
        <w:rPr>
          <w:spacing w:val="10"/>
          <w:sz w:val="20"/>
        </w:rPr>
        <w:t xml:space="preserve"> </w:t>
      </w:r>
      <w:r>
        <w:rPr>
          <w:sz w:val="20"/>
        </w:rPr>
        <w:t>às</w:t>
      </w:r>
      <w:r>
        <w:rPr>
          <w:spacing w:val="11"/>
          <w:sz w:val="20"/>
        </w:rPr>
        <w:t xml:space="preserve"> </w:t>
      </w:r>
      <w:r>
        <w:rPr>
          <w:sz w:val="20"/>
        </w:rPr>
        <w:t>alterações</w:t>
      </w:r>
      <w:r>
        <w:rPr>
          <w:spacing w:val="12"/>
          <w:sz w:val="20"/>
        </w:rPr>
        <w:t xml:space="preserve"> </w:t>
      </w:r>
      <w:r>
        <w:rPr>
          <w:sz w:val="20"/>
        </w:rPr>
        <w:t>porventura</w:t>
      </w:r>
      <w:r>
        <w:rPr>
          <w:spacing w:val="22"/>
          <w:sz w:val="20"/>
        </w:rPr>
        <w:t xml:space="preserve"> </w:t>
      </w:r>
      <w:r>
        <w:rPr>
          <w:sz w:val="20"/>
        </w:rPr>
        <w:t>ocorridas,</w:t>
      </w:r>
      <w:r>
        <w:rPr>
          <w:spacing w:val="12"/>
          <w:sz w:val="20"/>
        </w:rPr>
        <w:t xml:space="preserve"> </w:t>
      </w:r>
      <w:r>
        <w:rPr>
          <w:sz w:val="20"/>
        </w:rPr>
        <w:t>com</w:t>
      </w:r>
      <w:r>
        <w:rPr>
          <w:spacing w:val="15"/>
          <w:sz w:val="20"/>
        </w:rPr>
        <w:t xml:space="preserve"> </w:t>
      </w:r>
      <w:r>
        <w:rPr>
          <w:sz w:val="20"/>
        </w:rPr>
        <w:t>o</w:t>
      </w:r>
      <w:r>
        <w:rPr>
          <w:spacing w:val="10"/>
          <w:sz w:val="20"/>
        </w:rPr>
        <w:t xml:space="preserve"> </w:t>
      </w:r>
      <w:r>
        <w:rPr>
          <w:sz w:val="20"/>
        </w:rPr>
        <w:t>objetivo</w:t>
      </w:r>
      <w:r>
        <w:rPr>
          <w:spacing w:val="13"/>
          <w:sz w:val="20"/>
        </w:rPr>
        <w:t xml:space="preserve"> </w:t>
      </w:r>
      <w:r>
        <w:rPr>
          <w:sz w:val="20"/>
        </w:rPr>
        <w:t>de</w:t>
      </w:r>
      <w:r>
        <w:rPr>
          <w:spacing w:val="-53"/>
          <w:sz w:val="20"/>
        </w:rPr>
        <w:t xml:space="preserve"> </w:t>
      </w:r>
      <w:r>
        <w:rPr>
          <w:sz w:val="20"/>
        </w:rPr>
        <w:t>dar</w:t>
      </w:r>
      <w:r>
        <w:rPr>
          <w:spacing w:val="-1"/>
          <w:sz w:val="20"/>
        </w:rPr>
        <w:t xml:space="preserve"> </w:t>
      </w:r>
      <w:r>
        <w:rPr>
          <w:sz w:val="20"/>
        </w:rPr>
        <w:t>correto</w:t>
      </w:r>
      <w:r>
        <w:rPr>
          <w:spacing w:val="-1"/>
          <w:sz w:val="20"/>
        </w:rPr>
        <w:t xml:space="preserve"> </w:t>
      </w:r>
      <w:r>
        <w:rPr>
          <w:sz w:val="20"/>
        </w:rPr>
        <w:t>cumprimento</w:t>
      </w:r>
      <w:r>
        <w:rPr>
          <w:spacing w:val="-1"/>
          <w:sz w:val="20"/>
        </w:rPr>
        <w:t xml:space="preserve"> </w:t>
      </w:r>
      <w:r>
        <w:rPr>
          <w:sz w:val="20"/>
        </w:rPr>
        <w:t>às suas disposições;</w:t>
      </w:r>
    </w:p>
    <w:p w:rsidR="003F4E72" w:rsidRDefault="00223087" w:rsidP="006E0AEF">
      <w:pPr>
        <w:pStyle w:val="PargrafodaLista"/>
        <w:numPr>
          <w:ilvl w:val="2"/>
          <w:numId w:val="17"/>
        </w:numPr>
        <w:tabs>
          <w:tab w:val="left" w:pos="1541"/>
        </w:tabs>
        <w:spacing w:before="120" w:line="362" w:lineRule="auto"/>
        <w:ind w:right="116" w:firstLine="0"/>
        <w:rPr>
          <w:sz w:val="20"/>
        </w:rPr>
      </w:pPr>
      <w:proofErr w:type="gramStart"/>
      <w:r>
        <w:rPr>
          <w:sz w:val="20"/>
        </w:rPr>
        <w:t>consultar</w:t>
      </w:r>
      <w:proofErr w:type="gramEnd"/>
      <w:r>
        <w:rPr>
          <w:spacing w:val="43"/>
          <w:sz w:val="20"/>
        </w:rPr>
        <w:t xml:space="preserve"> </w:t>
      </w:r>
      <w:r>
        <w:rPr>
          <w:sz w:val="20"/>
        </w:rPr>
        <w:t>o</w:t>
      </w:r>
      <w:r>
        <w:rPr>
          <w:spacing w:val="40"/>
          <w:sz w:val="20"/>
        </w:rPr>
        <w:t xml:space="preserve"> </w:t>
      </w:r>
      <w:r>
        <w:rPr>
          <w:sz w:val="20"/>
        </w:rPr>
        <w:t>ÓRGÃO</w:t>
      </w:r>
      <w:r>
        <w:rPr>
          <w:spacing w:val="41"/>
          <w:sz w:val="20"/>
        </w:rPr>
        <w:t xml:space="preserve"> </w:t>
      </w:r>
      <w:r>
        <w:rPr>
          <w:sz w:val="20"/>
        </w:rPr>
        <w:t>GERENCIADOR</w:t>
      </w:r>
      <w:r>
        <w:rPr>
          <w:spacing w:val="43"/>
          <w:sz w:val="20"/>
        </w:rPr>
        <w:t xml:space="preserve"> </w:t>
      </w:r>
      <w:r>
        <w:rPr>
          <w:sz w:val="20"/>
        </w:rPr>
        <w:t>quando</w:t>
      </w:r>
      <w:r>
        <w:rPr>
          <w:spacing w:val="42"/>
          <w:sz w:val="20"/>
        </w:rPr>
        <w:t xml:space="preserve"> </w:t>
      </w:r>
      <w:r>
        <w:rPr>
          <w:sz w:val="20"/>
        </w:rPr>
        <w:t>da</w:t>
      </w:r>
      <w:r>
        <w:rPr>
          <w:spacing w:val="42"/>
          <w:sz w:val="20"/>
        </w:rPr>
        <w:t xml:space="preserve"> </w:t>
      </w:r>
      <w:r>
        <w:rPr>
          <w:sz w:val="20"/>
        </w:rPr>
        <w:t>necessidade</w:t>
      </w:r>
      <w:r>
        <w:rPr>
          <w:spacing w:val="40"/>
          <w:sz w:val="20"/>
        </w:rPr>
        <w:t xml:space="preserve"> </w:t>
      </w:r>
      <w:r>
        <w:rPr>
          <w:sz w:val="20"/>
        </w:rPr>
        <w:t>de</w:t>
      </w:r>
      <w:r>
        <w:rPr>
          <w:spacing w:val="41"/>
          <w:sz w:val="20"/>
        </w:rPr>
        <w:t xml:space="preserve"> </w:t>
      </w:r>
      <w:r>
        <w:rPr>
          <w:sz w:val="20"/>
        </w:rPr>
        <w:t>contratação,</w:t>
      </w:r>
      <w:r>
        <w:rPr>
          <w:spacing w:val="40"/>
          <w:sz w:val="20"/>
        </w:rPr>
        <w:t xml:space="preserve"> </w:t>
      </w:r>
      <w:r>
        <w:rPr>
          <w:sz w:val="20"/>
        </w:rPr>
        <w:t>a</w:t>
      </w:r>
      <w:r>
        <w:rPr>
          <w:spacing w:val="42"/>
          <w:sz w:val="20"/>
        </w:rPr>
        <w:t xml:space="preserve"> </w:t>
      </w:r>
      <w:r>
        <w:rPr>
          <w:sz w:val="20"/>
        </w:rPr>
        <w:t>fim</w:t>
      </w:r>
      <w:r>
        <w:rPr>
          <w:spacing w:val="45"/>
          <w:sz w:val="20"/>
        </w:rPr>
        <w:t xml:space="preserve"> </w:t>
      </w:r>
      <w:r>
        <w:rPr>
          <w:sz w:val="20"/>
        </w:rPr>
        <w:t>de</w:t>
      </w:r>
      <w:r>
        <w:rPr>
          <w:spacing w:val="40"/>
          <w:sz w:val="20"/>
        </w:rPr>
        <w:t xml:space="preserve"> </w:t>
      </w:r>
      <w:r>
        <w:rPr>
          <w:sz w:val="20"/>
        </w:rPr>
        <w:t>obter</w:t>
      </w:r>
      <w:r>
        <w:rPr>
          <w:spacing w:val="43"/>
          <w:sz w:val="20"/>
        </w:rPr>
        <w:t xml:space="preserve"> </w:t>
      </w:r>
      <w:r>
        <w:rPr>
          <w:sz w:val="20"/>
        </w:rPr>
        <w:t>a</w:t>
      </w:r>
      <w:r>
        <w:rPr>
          <w:spacing w:val="43"/>
          <w:sz w:val="20"/>
        </w:rPr>
        <w:t xml:space="preserve"> </w:t>
      </w:r>
      <w:r>
        <w:rPr>
          <w:sz w:val="20"/>
        </w:rPr>
        <w:t>indicação</w:t>
      </w:r>
      <w:r>
        <w:rPr>
          <w:spacing w:val="40"/>
          <w:sz w:val="20"/>
        </w:rPr>
        <w:t xml:space="preserve"> </w:t>
      </w:r>
      <w:r>
        <w:rPr>
          <w:sz w:val="20"/>
        </w:rPr>
        <w:t>do</w:t>
      </w:r>
      <w:r>
        <w:rPr>
          <w:spacing w:val="42"/>
          <w:sz w:val="20"/>
        </w:rPr>
        <w:t xml:space="preserve"> </w:t>
      </w:r>
      <w:r>
        <w:rPr>
          <w:sz w:val="20"/>
        </w:rPr>
        <w:t>fornecedor,</w:t>
      </w:r>
      <w:r>
        <w:rPr>
          <w:spacing w:val="44"/>
          <w:sz w:val="20"/>
        </w:rPr>
        <w:t xml:space="preserve"> </w:t>
      </w:r>
      <w:r>
        <w:rPr>
          <w:sz w:val="20"/>
        </w:rPr>
        <w:t>se</w:t>
      </w:r>
      <w:r>
        <w:rPr>
          <w:spacing w:val="40"/>
          <w:sz w:val="20"/>
        </w:rPr>
        <w:t xml:space="preserve"> </w:t>
      </w:r>
      <w:r>
        <w:rPr>
          <w:sz w:val="20"/>
        </w:rPr>
        <w:t>houver</w:t>
      </w:r>
      <w:r>
        <w:rPr>
          <w:spacing w:val="41"/>
          <w:sz w:val="20"/>
        </w:rPr>
        <w:t xml:space="preserve"> </w:t>
      </w:r>
      <w:r>
        <w:rPr>
          <w:sz w:val="20"/>
        </w:rPr>
        <w:t>mais</w:t>
      </w:r>
      <w:r>
        <w:rPr>
          <w:spacing w:val="2"/>
          <w:sz w:val="20"/>
        </w:rPr>
        <w:t xml:space="preserve"> </w:t>
      </w:r>
      <w:r>
        <w:rPr>
          <w:sz w:val="20"/>
        </w:rPr>
        <w:t>de</w:t>
      </w:r>
      <w:r>
        <w:rPr>
          <w:spacing w:val="40"/>
          <w:sz w:val="20"/>
        </w:rPr>
        <w:t xml:space="preserve"> </w:t>
      </w:r>
      <w:r>
        <w:rPr>
          <w:sz w:val="20"/>
        </w:rPr>
        <w:t>uma</w:t>
      </w:r>
      <w:r>
        <w:rPr>
          <w:spacing w:val="-53"/>
          <w:sz w:val="20"/>
        </w:rPr>
        <w:t xml:space="preserve"> </w:t>
      </w:r>
      <w:r>
        <w:rPr>
          <w:sz w:val="20"/>
        </w:rPr>
        <w:t>DETENTORA,</w:t>
      </w:r>
      <w:r>
        <w:rPr>
          <w:spacing w:val="-2"/>
          <w:sz w:val="20"/>
        </w:rPr>
        <w:t xml:space="preserve"> </w:t>
      </w:r>
      <w:r>
        <w:rPr>
          <w:sz w:val="20"/>
        </w:rPr>
        <w:t>dos quantitativos a</w:t>
      </w:r>
      <w:r>
        <w:rPr>
          <w:spacing w:val="-1"/>
          <w:sz w:val="20"/>
        </w:rPr>
        <w:t xml:space="preserve"> </w:t>
      </w:r>
      <w:r>
        <w:rPr>
          <w:sz w:val="20"/>
        </w:rPr>
        <w:t>que este</w:t>
      </w:r>
      <w:r>
        <w:rPr>
          <w:spacing w:val="-1"/>
          <w:sz w:val="20"/>
        </w:rPr>
        <w:t xml:space="preserve"> </w:t>
      </w:r>
      <w:r>
        <w:rPr>
          <w:sz w:val="20"/>
        </w:rPr>
        <w:t>ainda</w:t>
      </w:r>
      <w:r>
        <w:rPr>
          <w:spacing w:val="3"/>
          <w:sz w:val="20"/>
        </w:rPr>
        <w:t xml:space="preserve"> </w:t>
      </w:r>
      <w:r>
        <w:rPr>
          <w:sz w:val="20"/>
        </w:rPr>
        <w:t>se</w:t>
      </w:r>
      <w:r>
        <w:rPr>
          <w:spacing w:val="-1"/>
          <w:sz w:val="20"/>
        </w:rPr>
        <w:t xml:space="preserve"> </w:t>
      </w:r>
      <w:r>
        <w:rPr>
          <w:sz w:val="20"/>
        </w:rPr>
        <w:t>encontra</w:t>
      </w:r>
      <w:r>
        <w:rPr>
          <w:spacing w:val="-2"/>
          <w:sz w:val="20"/>
        </w:rPr>
        <w:t xml:space="preserve"> </w:t>
      </w:r>
      <w:r>
        <w:rPr>
          <w:sz w:val="20"/>
        </w:rPr>
        <w:t>obrigado</w:t>
      </w:r>
      <w:r>
        <w:rPr>
          <w:spacing w:val="1"/>
          <w:sz w:val="20"/>
        </w:rPr>
        <w:t xml:space="preserve"> </w:t>
      </w:r>
      <w:r>
        <w:rPr>
          <w:sz w:val="20"/>
        </w:rPr>
        <w:t>e</w:t>
      </w:r>
      <w:r>
        <w:rPr>
          <w:spacing w:val="1"/>
          <w:sz w:val="20"/>
        </w:rPr>
        <w:t xml:space="preserve"> </w:t>
      </w:r>
      <w:r>
        <w:rPr>
          <w:sz w:val="20"/>
        </w:rPr>
        <w:t>dos</w:t>
      </w:r>
      <w:r>
        <w:rPr>
          <w:spacing w:val="-1"/>
          <w:sz w:val="20"/>
        </w:rPr>
        <w:t xml:space="preserve"> </w:t>
      </w:r>
      <w:r>
        <w:rPr>
          <w:sz w:val="20"/>
        </w:rPr>
        <w:t>preços registrados;</w:t>
      </w:r>
    </w:p>
    <w:p w:rsidR="003F4E72" w:rsidRDefault="00223087" w:rsidP="006E0AEF">
      <w:pPr>
        <w:pStyle w:val="PargrafodaLista"/>
        <w:numPr>
          <w:ilvl w:val="2"/>
          <w:numId w:val="17"/>
        </w:numPr>
        <w:tabs>
          <w:tab w:val="left" w:pos="1541"/>
        </w:tabs>
        <w:spacing w:line="223" w:lineRule="exact"/>
        <w:ind w:left="1540"/>
        <w:rPr>
          <w:sz w:val="20"/>
        </w:rPr>
      </w:pPr>
      <w:proofErr w:type="gramStart"/>
      <w:r>
        <w:rPr>
          <w:sz w:val="20"/>
        </w:rPr>
        <w:t>verificar</w:t>
      </w:r>
      <w:proofErr w:type="gramEnd"/>
      <w:r>
        <w:rPr>
          <w:spacing w:val="-3"/>
          <w:sz w:val="20"/>
        </w:rPr>
        <w:t xml:space="preserve"> </w:t>
      </w:r>
      <w:r>
        <w:rPr>
          <w:sz w:val="20"/>
        </w:rPr>
        <w:t>preliminarmente</w:t>
      </w:r>
      <w:r>
        <w:rPr>
          <w:spacing w:val="-3"/>
          <w:sz w:val="20"/>
        </w:rPr>
        <w:t xml:space="preserve"> </w:t>
      </w:r>
      <w:r>
        <w:rPr>
          <w:sz w:val="20"/>
        </w:rPr>
        <w:t>à</w:t>
      </w:r>
      <w:r>
        <w:rPr>
          <w:spacing w:val="-1"/>
          <w:sz w:val="20"/>
        </w:rPr>
        <w:t xml:space="preserve"> </w:t>
      </w:r>
      <w:r>
        <w:rPr>
          <w:sz w:val="20"/>
        </w:rPr>
        <w:t>contratação,</w:t>
      </w:r>
      <w:r>
        <w:rPr>
          <w:spacing w:val="-3"/>
          <w:sz w:val="20"/>
        </w:rPr>
        <w:t xml:space="preserve"> </w:t>
      </w:r>
      <w:r>
        <w:rPr>
          <w:sz w:val="20"/>
        </w:rPr>
        <w:t>a</w:t>
      </w:r>
      <w:r>
        <w:rPr>
          <w:spacing w:val="-1"/>
          <w:sz w:val="20"/>
        </w:rPr>
        <w:t xml:space="preserve"> </w:t>
      </w:r>
      <w:r>
        <w:rPr>
          <w:sz w:val="20"/>
        </w:rPr>
        <w:t>economicidade</w:t>
      </w:r>
      <w:r>
        <w:rPr>
          <w:spacing w:val="-3"/>
          <w:sz w:val="20"/>
        </w:rPr>
        <w:t xml:space="preserve"> </w:t>
      </w:r>
      <w:r>
        <w:rPr>
          <w:sz w:val="20"/>
        </w:rPr>
        <w:t>dos</w:t>
      </w:r>
      <w:r>
        <w:rPr>
          <w:spacing w:val="-2"/>
          <w:sz w:val="20"/>
        </w:rPr>
        <w:t xml:space="preserve"> </w:t>
      </w:r>
      <w:r>
        <w:rPr>
          <w:sz w:val="20"/>
        </w:rPr>
        <w:t>preços</w:t>
      </w:r>
      <w:r>
        <w:rPr>
          <w:spacing w:val="-2"/>
          <w:sz w:val="20"/>
        </w:rPr>
        <w:t xml:space="preserve"> </w:t>
      </w:r>
      <w:r>
        <w:rPr>
          <w:sz w:val="20"/>
        </w:rPr>
        <w:t>registrados,</w:t>
      </w:r>
      <w:r>
        <w:rPr>
          <w:spacing w:val="-1"/>
          <w:sz w:val="20"/>
        </w:rPr>
        <w:t xml:space="preserve"> </w:t>
      </w:r>
      <w:r>
        <w:rPr>
          <w:sz w:val="20"/>
        </w:rPr>
        <w:t>nos</w:t>
      </w:r>
      <w:r>
        <w:rPr>
          <w:spacing w:val="-2"/>
          <w:sz w:val="20"/>
        </w:rPr>
        <w:t xml:space="preserve"> </w:t>
      </w:r>
      <w:r>
        <w:rPr>
          <w:sz w:val="20"/>
        </w:rPr>
        <w:t>termos</w:t>
      </w:r>
      <w:r>
        <w:rPr>
          <w:spacing w:val="-2"/>
          <w:sz w:val="20"/>
        </w:rPr>
        <w:t xml:space="preserve"> </w:t>
      </w:r>
      <w:r>
        <w:rPr>
          <w:sz w:val="20"/>
        </w:rPr>
        <w:t>desta</w:t>
      </w:r>
      <w:r>
        <w:rPr>
          <w:spacing w:val="-3"/>
          <w:sz w:val="20"/>
        </w:rPr>
        <w:t xml:space="preserve"> </w:t>
      </w:r>
      <w:r>
        <w:rPr>
          <w:sz w:val="20"/>
        </w:rPr>
        <w:t>Ata</w:t>
      </w:r>
      <w:r>
        <w:rPr>
          <w:spacing w:val="-1"/>
          <w:sz w:val="20"/>
        </w:rPr>
        <w:t xml:space="preserve"> </w:t>
      </w:r>
      <w:r>
        <w:rPr>
          <w:sz w:val="20"/>
        </w:rPr>
        <w:t>de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Preços;</w:t>
      </w:r>
    </w:p>
    <w:p w:rsidR="003F4E72" w:rsidRDefault="003F4E72">
      <w:pPr>
        <w:pStyle w:val="Corpodetexto"/>
        <w:spacing w:before="5"/>
      </w:pPr>
    </w:p>
    <w:p w:rsidR="003F4E72" w:rsidRDefault="00223087" w:rsidP="006E0AEF">
      <w:pPr>
        <w:pStyle w:val="PargrafodaLista"/>
        <w:numPr>
          <w:ilvl w:val="2"/>
          <w:numId w:val="17"/>
        </w:numPr>
        <w:tabs>
          <w:tab w:val="left" w:pos="1541"/>
        </w:tabs>
        <w:spacing w:line="360" w:lineRule="auto"/>
        <w:ind w:right="124" w:firstLine="0"/>
        <w:rPr>
          <w:sz w:val="20"/>
        </w:rPr>
      </w:pPr>
      <w:proofErr w:type="gramStart"/>
      <w:r>
        <w:rPr>
          <w:sz w:val="20"/>
        </w:rPr>
        <w:t>encaminhar</w:t>
      </w:r>
      <w:proofErr w:type="gramEnd"/>
      <w:r>
        <w:rPr>
          <w:sz w:val="20"/>
        </w:rPr>
        <w:t xml:space="preserve"> ao ÓRGÃO GERENCIADOR as informações sobre a contratação efetivamente realizada, até o quinto dia útil de cada mês seguinte à sua</w:t>
      </w:r>
      <w:r>
        <w:rPr>
          <w:spacing w:val="1"/>
          <w:sz w:val="20"/>
        </w:rPr>
        <w:t xml:space="preserve"> </w:t>
      </w:r>
      <w:r>
        <w:rPr>
          <w:sz w:val="20"/>
        </w:rPr>
        <w:t>celebração;</w:t>
      </w:r>
    </w:p>
    <w:p w:rsidR="003F4E72" w:rsidRDefault="00223087" w:rsidP="006E0AEF">
      <w:pPr>
        <w:pStyle w:val="PargrafodaLista"/>
        <w:numPr>
          <w:ilvl w:val="2"/>
          <w:numId w:val="17"/>
        </w:numPr>
        <w:tabs>
          <w:tab w:val="left" w:pos="1541"/>
        </w:tabs>
        <w:spacing w:before="120"/>
        <w:ind w:left="1540"/>
        <w:rPr>
          <w:sz w:val="20"/>
        </w:rPr>
      </w:pPr>
      <w:proofErr w:type="gramStart"/>
      <w:r>
        <w:rPr>
          <w:sz w:val="20"/>
        </w:rPr>
        <w:t>zelar</w:t>
      </w:r>
      <w:proofErr w:type="gramEnd"/>
      <w:r>
        <w:rPr>
          <w:spacing w:val="-4"/>
          <w:sz w:val="20"/>
        </w:rPr>
        <w:t xml:space="preserve"> </w:t>
      </w:r>
      <w:r>
        <w:rPr>
          <w:sz w:val="20"/>
        </w:rPr>
        <w:t>pelo</w:t>
      </w:r>
      <w:r>
        <w:rPr>
          <w:spacing w:val="-2"/>
          <w:sz w:val="20"/>
        </w:rPr>
        <w:t xml:space="preserve"> </w:t>
      </w:r>
      <w:r>
        <w:rPr>
          <w:sz w:val="20"/>
        </w:rPr>
        <w:t>cumprimento</w:t>
      </w:r>
      <w:r>
        <w:rPr>
          <w:spacing w:val="-3"/>
          <w:sz w:val="20"/>
        </w:rPr>
        <w:t xml:space="preserve"> </w:t>
      </w:r>
      <w:r>
        <w:rPr>
          <w:sz w:val="20"/>
        </w:rPr>
        <w:t>das</w:t>
      </w:r>
      <w:r>
        <w:rPr>
          <w:spacing w:val="-3"/>
          <w:sz w:val="20"/>
        </w:rPr>
        <w:t xml:space="preserve"> </w:t>
      </w:r>
      <w:r>
        <w:rPr>
          <w:sz w:val="20"/>
        </w:rPr>
        <w:t>obrigações</w:t>
      </w:r>
      <w:r>
        <w:rPr>
          <w:spacing w:val="-3"/>
          <w:sz w:val="20"/>
        </w:rPr>
        <w:t xml:space="preserve"> </w:t>
      </w:r>
      <w:r>
        <w:rPr>
          <w:sz w:val="20"/>
        </w:rPr>
        <w:t>contratualmente</w:t>
      </w:r>
      <w:r>
        <w:rPr>
          <w:spacing w:val="-3"/>
          <w:sz w:val="20"/>
        </w:rPr>
        <w:t xml:space="preserve"> </w:t>
      </w:r>
      <w:r>
        <w:rPr>
          <w:sz w:val="20"/>
        </w:rPr>
        <w:t>assumidas;</w:t>
      </w:r>
    </w:p>
    <w:p w:rsidR="003F4E72" w:rsidRDefault="003F4E72">
      <w:pPr>
        <w:pStyle w:val="Corpodetexto"/>
        <w:spacing w:before="5"/>
      </w:pPr>
    </w:p>
    <w:p w:rsidR="003F4E72" w:rsidRDefault="00223087" w:rsidP="006E0AEF">
      <w:pPr>
        <w:pStyle w:val="PargrafodaLista"/>
        <w:numPr>
          <w:ilvl w:val="2"/>
          <w:numId w:val="17"/>
        </w:numPr>
        <w:tabs>
          <w:tab w:val="left" w:pos="1541"/>
        </w:tabs>
        <w:spacing w:before="6" w:line="360" w:lineRule="auto"/>
        <w:ind w:left="1540"/>
      </w:pPr>
      <w:proofErr w:type="gramStart"/>
      <w:r>
        <w:rPr>
          <w:sz w:val="20"/>
        </w:rPr>
        <w:t>aplicar</w:t>
      </w:r>
      <w:proofErr w:type="gramEnd"/>
      <w:r w:rsidRPr="00FC08ED">
        <w:rPr>
          <w:spacing w:val="-3"/>
          <w:sz w:val="20"/>
        </w:rPr>
        <w:t xml:space="preserve"> </w:t>
      </w:r>
      <w:r>
        <w:rPr>
          <w:sz w:val="20"/>
        </w:rPr>
        <w:t>penalidades de</w:t>
      </w:r>
      <w:r w:rsidRPr="00FC08ED">
        <w:rPr>
          <w:spacing w:val="-1"/>
          <w:sz w:val="20"/>
        </w:rPr>
        <w:t xml:space="preserve"> </w:t>
      </w:r>
      <w:r>
        <w:rPr>
          <w:sz w:val="20"/>
        </w:rPr>
        <w:t>advertência</w:t>
      </w:r>
      <w:r w:rsidRPr="00FC08ED">
        <w:rPr>
          <w:spacing w:val="-1"/>
          <w:sz w:val="20"/>
        </w:rPr>
        <w:t xml:space="preserve"> </w:t>
      </w:r>
      <w:r>
        <w:rPr>
          <w:sz w:val="20"/>
        </w:rPr>
        <w:t>e</w:t>
      </w:r>
      <w:r w:rsidRPr="00FC08ED">
        <w:rPr>
          <w:spacing w:val="-3"/>
          <w:sz w:val="20"/>
        </w:rPr>
        <w:t xml:space="preserve"> </w:t>
      </w:r>
      <w:r>
        <w:rPr>
          <w:sz w:val="20"/>
        </w:rPr>
        <w:t>multa</w:t>
      </w:r>
      <w:r w:rsidRPr="00FC08ED">
        <w:rPr>
          <w:spacing w:val="-3"/>
          <w:sz w:val="20"/>
        </w:rPr>
        <w:t xml:space="preserve"> </w:t>
      </w:r>
      <w:r>
        <w:rPr>
          <w:sz w:val="20"/>
        </w:rPr>
        <w:t>em</w:t>
      </w:r>
      <w:r w:rsidRPr="00FC08ED">
        <w:rPr>
          <w:spacing w:val="1"/>
          <w:sz w:val="20"/>
        </w:rPr>
        <w:t xml:space="preserve"> </w:t>
      </w:r>
      <w:r>
        <w:rPr>
          <w:sz w:val="20"/>
        </w:rPr>
        <w:t>virtude</w:t>
      </w:r>
      <w:r w:rsidRPr="00FC08ED">
        <w:rPr>
          <w:spacing w:val="-1"/>
          <w:sz w:val="20"/>
        </w:rPr>
        <w:t xml:space="preserve"> </w:t>
      </w:r>
      <w:r>
        <w:rPr>
          <w:sz w:val="20"/>
        </w:rPr>
        <w:t>de</w:t>
      </w:r>
      <w:r w:rsidRPr="00FC08ED">
        <w:rPr>
          <w:spacing w:val="-1"/>
          <w:sz w:val="20"/>
        </w:rPr>
        <w:t xml:space="preserve"> </w:t>
      </w:r>
      <w:r>
        <w:rPr>
          <w:sz w:val="20"/>
        </w:rPr>
        <w:t>infrações</w:t>
      </w:r>
      <w:r w:rsidRPr="00FC08ED">
        <w:rPr>
          <w:spacing w:val="-2"/>
          <w:sz w:val="20"/>
        </w:rPr>
        <w:t xml:space="preserve"> </w:t>
      </w:r>
      <w:r>
        <w:rPr>
          <w:sz w:val="20"/>
        </w:rPr>
        <w:t>aos</w:t>
      </w:r>
      <w:r w:rsidRPr="00FC08ED">
        <w:rPr>
          <w:spacing w:val="-1"/>
          <w:sz w:val="20"/>
        </w:rPr>
        <w:t xml:space="preserve"> </w:t>
      </w:r>
      <w:r>
        <w:rPr>
          <w:sz w:val="20"/>
        </w:rPr>
        <w:t>termos</w:t>
      </w:r>
      <w:r w:rsidRPr="00FC08ED">
        <w:rPr>
          <w:spacing w:val="-2"/>
          <w:sz w:val="20"/>
        </w:rPr>
        <w:t xml:space="preserve"> </w:t>
      </w:r>
      <w:r>
        <w:rPr>
          <w:sz w:val="20"/>
        </w:rPr>
        <w:t>da</w:t>
      </w:r>
      <w:r w:rsidRPr="00FC08ED">
        <w:rPr>
          <w:spacing w:val="-3"/>
          <w:sz w:val="20"/>
        </w:rPr>
        <w:t xml:space="preserve"> </w:t>
      </w:r>
      <w:r>
        <w:rPr>
          <w:sz w:val="20"/>
        </w:rPr>
        <w:t>ata</w:t>
      </w:r>
      <w:r w:rsidRPr="00FC08ED">
        <w:rPr>
          <w:spacing w:val="-1"/>
          <w:sz w:val="20"/>
        </w:rPr>
        <w:t xml:space="preserve"> </w:t>
      </w:r>
      <w:r>
        <w:rPr>
          <w:sz w:val="20"/>
        </w:rPr>
        <w:t>de</w:t>
      </w:r>
      <w:r w:rsidRPr="00FC08ED">
        <w:rPr>
          <w:spacing w:val="-3"/>
          <w:sz w:val="20"/>
        </w:rPr>
        <w:t xml:space="preserve"> </w:t>
      </w:r>
      <w:r>
        <w:rPr>
          <w:sz w:val="20"/>
        </w:rPr>
        <w:t>registro</w:t>
      </w:r>
      <w:r w:rsidRPr="00FC08ED">
        <w:rPr>
          <w:spacing w:val="-1"/>
          <w:sz w:val="20"/>
        </w:rPr>
        <w:t xml:space="preserve"> </w:t>
      </w:r>
      <w:r>
        <w:rPr>
          <w:sz w:val="20"/>
        </w:rPr>
        <w:t>de</w:t>
      </w:r>
      <w:r w:rsidRPr="00FC08ED">
        <w:rPr>
          <w:spacing w:val="-1"/>
          <w:sz w:val="20"/>
        </w:rPr>
        <w:t xml:space="preserve"> </w:t>
      </w:r>
      <w:r>
        <w:rPr>
          <w:sz w:val="20"/>
        </w:rPr>
        <w:t>preços</w:t>
      </w:r>
      <w:r w:rsidRPr="00FC08ED">
        <w:rPr>
          <w:spacing w:val="10"/>
          <w:sz w:val="20"/>
        </w:rPr>
        <w:t xml:space="preserve"> </w:t>
      </w:r>
      <w:r>
        <w:rPr>
          <w:sz w:val="20"/>
        </w:rPr>
        <w:t>e</w:t>
      </w:r>
      <w:r w:rsidRPr="00FC08ED">
        <w:rPr>
          <w:spacing w:val="-3"/>
          <w:sz w:val="20"/>
        </w:rPr>
        <w:t xml:space="preserve"> </w:t>
      </w:r>
      <w:r>
        <w:rPr>
          <w:sz w:val="20"/>
        </w:rPr>
        <w:t>aos</w:t>
      </w:r>
      <w:r w:rsidRPr="00FC08ED">
        <w:rPr>
          <w:spacing w:val="-2"/>
          <w:sz w:val="20"/>
        </w:rPr>
        <w:t xml:space="preserve"> </w:t>
      </w:r>
      <w:r>
        <w:rPr>
          <w:sz w:val="20"/>
        </w:rPr>
        <w:t>contratos</w:t>
      </w:r>
      <w:r w:rsidRPr="00FC08ED">
        <w:rPr>
          <w:spacing w:val="-2"/>
          <w:sz w:val="20"/>
        </w:rPr>
        <w:t xml:space="preserve"> </w:t>
      </w:r>
      <w:r>
        <w:rPr>
          <w:sz w:val="20"/>
        </w:rPr>
        <w:t>dela</w:t>
      </w:r>
      <w:r w:rsidRPr="00FC08ED">
        <w:rPr>
          <w:spacing w:val="-3"/>
          <w:sz w:val="20"/>
        </w:rPr>
        <w:t xml:space="preserve"> </w:t>
      </w:r>
      <w:r>
        <w:rPr>
          <w:sz w:val="20"/>
        </w:rPr>
        <w:t>decorrentes;</w:t>
      </w:r>
    </w:p>
    <w:p w:rsidR="003F4E72" w:rsidRDefault="00223087" w:rsidP="006E0AEF">
      <w:pPr>
        <w:pStyle w:val="PargrafodaLista"/>
        <w:numPr>
          <w:ilvl w:val="2"/>
          <w:numId w:val="17"/>
        </w:numPr>
        <w:tabs>
          <w:tab w:val="left" w:pos="1541"/>
        </w:tabs>
        <w:spacing w:line="360" w:lineRule="auto"/>
        <w:ind w:right="118" w:firstLine="0"/>
        <w:rPr>
          <w:sz w:val="20"/>
        </w:rPr>
      </w:pPr>
      <w:proofErr w:type="gramStart"/>
      <w:r>
        <w:rPr>
          <w:sz w:val="20"/>
        </w:rPr>
        <w:t>informar</w:t>
      </w:r>
      <w:proofErr w:type="gramEnd"/>
      <w:r>
        <w:rPr>
          <w:spacing w:val="25"/>
          <w:sz w:val="20"/>
        </w:rPr>
        <w:t xml:space="preserve"> </w:t>
      </w:r>
      <w:r>
        <w:rPr>
          <w:sz w:val="20"/>
        </w:rPr>
        <w:t>ao</w:t>
      </w:r>
      <w:r>
        <w:rPr>
          <w:spacing w:val="24"/>
          <w:sz w:val="20"/>
        </w:rPr>
        <w:t xml:space="preserve"> </w:t>
      </w:r>
      <w:r>
        <w:rPr>
          <w:sz w:val="20"/>
        </w:rPr>
        <w:t>ÓRGÃO</w:t>
      </w:r>
      <w:r>
        <w:rPr>
          <w:spacing w:val="25"/>
          <w:sz w:val="20"/>
        </w:rPr>
        <w:t xml:space="preserve"> </w:t>
      </w:r>
      <w:r>
        <w:rPr>
          <w:sz w:val="20"/>
        </w:rPr>
        <w:t>GERENCIADOR</w:t>
      </w:r>
      <w:r>
        <w:rPr>
          <w:spacing w:val="25"/>
          <w:sz w:val="20"/>
        </w:rPr>
        <w:t xml:space="preserve"> </w:t>
      </w:r>
      <w:r>
        <w:rPr>
          <w:sz w:val="20"/>
        </w:rPr>
        <w:t>quando</w:t>
      </w:r>
      <w:r>
        <w:rPr>
          <w:spacing w:val="26"/>
          <w:sz w:val="20"/>
        </w:rPr>
        <w:t xml:space="preserve"> </w:t>
      </w:r>
      <w:r>
        <w:rPr>
          <w:sz w:val="20"/>
        </w:rPr>
        <w:t>a</w:t>
      </w:r>
      <w:r>
        <w:rPr>
          <w:spacing w:val="24"/>
          <w:sz w:val="20"/>
        </w:rPr>
        <w:t xml:space="preserve"> </w:t>
      </w:r>
      <w:r>
        <w:rPr>
          <w:sz w:val="20"/>
        </w:rPr>
        <w:t>DETENTORA</w:t>
      </w:r>
      <w:r>
        <w:rPr>
          <w:spacing w:val="24"/>
          <w:sz w:val="20"/>
        </w:rPr>
        <w:t xml:space="preserve"> </w:t>
      </w:r>
      <w:r>
        <w:rPr>
          <w:sz w:val="20"/>
        </w:rPr>
        <w:t>não</w:t>
      </w:r>
      <w:r>
        <w:rPr>
          <w:spacing w:val="27"/>
          <w:sz w:val="20"/>
        </w:rPr>
        <w:t xml:space="preserve"> </w:t>
      </w:r>
      <w:r>
        <w:rPr>
          <w:sz w:val="20"/>
        </w:rPr>
        <w:t>atender</w:t>
      </w:r>
      <w:r>
        <w:rPr>
          <w:spacing w:val="27"/>
          <w:sz w:val="20"/>
        </w:rPr>
        <w:t xml:space="preserve"> </w:t>
      </w:r>
      <w:r>
        <w:rPr>
          <w:sz w:val="20"/>
        </w:rPr>
        <w:t>as</w:t>
      </w:r>
      <w:r>
        <w:rPr>
          <w:spacing w:val="25"/>
          <w:sz w:val="20"/>
        </w:rPr>
        <w:t xml:space="preserve"> </w:t>
      </w:r>
      <w:r>
        <w:rPr>
          <w:sz w:val="20"/>
        </w:rPr>
        <w:t>condições</w:t>
      </w:r>
      <w:r>
        <w:rPr>
          <w:spacing w:val="25"/>
          <w:sz w:val="20"/>
        </w:rPr>
        <w:t xml:space="preserve"> </w:t>
      </w:r>
      <w:r>
        <w:rPr>
          <w:sz w:val="20"/>
        </w:rPr>
        <w:t>estabelecidas</w:t>
      </w:r>
      <w:r>
        <w:rPr>
          <w:spacing w:val="26"/>
          <w:sz w:val="20"/>
        </w:rPr>
        <w:t xml:space="preserve"> </w:t>
      </w:r>
      <w:r>
        <w:rPr>
          <w:sz w:val="20"/>
        </w:rPr>
        <w:t>na</w:t>
      </w:r>
      <w:r>
        <w:rPr>
          <w:spacing w:val="24"/>
          <w:sz w:val="20"/>
        </w:rPr>
        <w:t xml:space="preserve"> </w:t>
      </w:r>
      <w:r>
        <w:rPr>
          <w:sz w:val="20"/>
        </w:rPr>
        <w:t>ata</w:t>
      </w:r>
      <w:r>
        <w:rPr>
          <w:spacing w:val="24"/>
          <w:sz w:val="20"/>
        </w:rPr>
        <w:t xml:space="preserve"> </w:t>
      </w:r>
      <w:r>
        <w:rPr>
          <w:sz w:val="20"/>
        </w:rPr>
        <w:t>de</w:t>
      </w:r>
      <w:r>
        <w:rPr>
          <w:spacing w:val="24"/>
          <w:sz w:val="20"/>
        </w:rPr>
        <w:t xml:space="preserve"> </w:t>
      </w:r>
      <w:r>
        <w:rPr>
          <w:sz w:val="20"/>
        </w:rPr>
        <w:t>registro</w:t>
      </w:r>
      <w:r>
        <w:rPr>
          <w:spacing w:val="24"/>
          <w:sz w:val="20"/>
        </w:rPr>
        <w:t xml:space="preserve"> </w:t>
      </w:r>
      <w:r>
        <w:rPr>
          <w:sz w:val="20"/>
        </w:rPr>
        <w:t>de</w:t>
      </w:r>
      <w:r>
        <w:rPr>
          <w:spacing w:val="24"/>
          <w:sz w:val="20"/>
        </w:rPr>
        <w:t xml:space="preserve"> </w:t>
      </w:r>
      <w:r>
        <w:rPr>
          <w:sz w:val="20"/>
        </w:rPr>
        <w:t>preços</w:t>
      </w:r>
      <w:r>
        <w:rPr>
          <w:spacing w:val="25"/>
          <w:sz w:val="20"/>
        </w:rPr>
        <w:t xml:space="preserve"> </w:t>
      </w:r>
      <w:r>
        <w:rPr>
          <w:sz w:val="20"/>
        </w:rPr>
        <w:t>ou</w:t>
      </w:r>
      <w:r>
        <w:rPr>
          <w:spacing w:val="25"/>
          <w:sz w:val="20"/>
        </w:rPr>
        <w:t xml:space="preserve"> </w:t>
      </w:r>
      <w:r>
        <w:rPr>
          <w:sz w:val="20"/>
        </w:rPr>
        <w:t>recusar-se</w:t>
      </w:r>
      <w:r>
        <w:rPr>
          <w:spacing w:val="24"/>
          <w:sz w:val="20"/>
        </w:rPr>
        <w:t xml:space="preserve"> </w:t>
      </w:r>
      <w:r>
        <w:rPr>
          <w:sz w:val="20"/>
        </w:rPr>
        <w:t>a</w:t>
      </w:r>
      <w:r>
        <w:rPr>
          <w:spacing w:val="-54"/>
          <w:sz w:val="20"/>
        </w:rPr>
        <w:t xml:space="preserve"> </w:t>
      </w:r>
      <w:r>
        <w:rPr>
          <w:sz w:val="20"/>
        </w:rPr>
        <w:t>firmar</w:t>
      </w:r>
      <w:r>
        <w:rPr>
          <w:spacing w:val="-2"/>
          <w:sz w:val="20"/>
        </w:rPr>
        <w:t xml:space="preserve"> </w:t>
      </w:r>
      <w:r>
        <w:rPr>
          <w:sz w:val="20"/>
        </w:rPr>
        <w:t>o</w:t>
      </w:r>
      <w:r>
        <w:rPr>
          <w:spacing w:val="-1"/>
          <w:sz w:val="20"/>
        </w:rPr>
        <w:t xml:space="preserve"> </w:t>
      </w:r>
      <w:r>
        <w:rPr>
          <w:sz w:val="20"/>
        </w:rPr>
        <w:t>contrato,</w:t>
      </w:r>
      <w:r>
        <w:rPr>
          <w:spacing w:val="-1"/>
          <w:sz w:val="20"/>
        </w:rPr>
        <w:t xml:space="preserve"> </w:t>
      </w:r>
      <w:r>
        <w:rPr>
          <w:sz w:val="20"/>
        </w:rPr>
        <w:t>bem</w:t>
      </w:r>
      <w:r>
        <w:rPr>
          <w:spacing w:val="3"/>
          <w:sz w:val="20"/>
        </w:rPr>
        <w:t xml:space="preserve"> </w:t>
      </w:r>
      <w:r>
        <w:rPr>
          <w:sz w:val="20"/>
        </w:rPr>
        <w:t>como</w:t>
      </w:r>
      <w:r>
        <w:rPr>
          <w:spacing w:val="-1"/>
          <w:sz w:val="20"/>
        </w:rPr>
        <w:t xml:space="preserve"> </w:t>
      </w:r>
      <w:r>
        <w:rPr>
          <w:sz w:val="20"/>
        </w:rPr>
        <w:t>sobre</w:t>
      </w:r>
      <w:r>
        <w:rPr>
          <w:spacing w:val="-1"/>
          <w:sz w:val="20"/>
        </w:rPr>
        <w:t xml:space="preserve"> </w:t>
      </w:r>
      <w:r>
        <w:rPr>
          <w:sz w:val="20"/>
        </w:rPr>
        <w:t>as</w:t>
      </w:r>
      <w:r>
        <w:rPr>
          <w:spacing w:val="2"/>
          <w:sz w:val="20"/>
        </w:rPr>
        <w:t xml:space="preserve"> </w:t>
      </w:r>
      <w:r>
        <w:rPr>
          <w:sz w:val="20"/>
        </w:rPr>
        <w:t>penalidades</w:t>
      </w:r>
      <w:r>
        <w:rPr>
          <w:spacing w:val="-1"/>
          <w:sz w:val="20"/>
        </w:rPr>
        <w:t xml:space="preserve"> </w:t>
      </w:r>
      <w:r>
        <w:rPr>
          <w:sz w:val="20"/>
        </w:rPr>
        <w:t>aplicadas;</w:t>
      </w:r>
    </w:p>
    <w:p w:rsidR="003F4E72" w:rsidRDefault="00223087" w:rsidP="006E0AEF">
      <w:pPr>
        <w:pStyle w:val="PargrafodaLista"/>
        <w:numPr>
          <w:ilvl w:val="2"/>
          <w:numId w:val="17"/>
        </w:numPr>
        <w:tabs>
          <w:tab w:val="left" w:pos="1541"/>
        </w:tabs>
        <w:spacing w:before="119" w:line="360" w:lineRule="auto"/>
        <w:ind w:left="1540"/>
        <w:rPr>
          <w:sz w:val="20"/>
        </w:rPr>
      </w:pPr>
      <w:proofErr w:type="gramStart"/>
      <w:r>
        <w:rPr>
          <w:sz w:val="20"/>
        </w:rPr>
        <w:t>sugerir</w:t>
      </w:r>
      <w:proofErr w:type="gramEnd"/>
      <w:r>
        <w:rPr>
          <w:spacing w:val="-4"/>
          <w:sz w:val="20"/>
        </w:rPr>
        <w:t xml:space="preserve"> </w:t>
      </w:r>
      <w:r>
        <w:rPr>
          <w:sz w:val="20"/>
        </w:rPr>
        <w:t>ao</w:t>
      </w:r>
      <w:r>
        <w:rPr>
          <w:spacing w:val="-3"/>
          <w:sz w:val="20"/>
        </w:rPr>
        <w:t xml:space="preserve"> </w:t>
      </w:r>
      <w:r>
        <w:rPr>
          <w:sz w:val="20"/>
        </w:rPr>
        <w:t>ÓRGÃO</w:t>
      </w:r>
      <w:r>
        <w:rPr>
          <w:spacing w:val="-2"/>
          <w:sz w:val="20"/>
        </w:rPr>
        <w:t xml:space="preserve"> </w:t>
      </w:r>
      <w:r>
        <w:rPr>
          <w:sz w:val="20"/>
        </w:rPr>
        <w:t>GERENCIADOR a</w:t>
      </w:r>
      <w:r>
        <w:rPr>
          <w:spacing w:val="-3"/>
          <w:sz w:val="20"/>
        </w:rPr>
        <w:t xml:space="preserve"> </w:t>
      </w:r>
      <w:r>
        <w:rPr>
          <w:sz w:val="20"/>
        </w:rPr>
        <w:t>aplicação</w:t>
      </w:r>
      <w:r>
        <w:rPr>
          <w:spacing w:val="-2"/>
          <w:sz w:val="20"/>
        </w:rPr>
        <w:t xml:space="preserve"> </w:t>
      </w:r>
      <w:r>
        <w:rPr>
          <w:sz w:val="20"/>
        </w:rPr>
        <w:t>das demais</w:t>
      </w:r>
      <w:r>
        <w:rPr>
          <w:spacing w:val="-2"/>
          <w:sz w:val="20"/>
        </w:rPr>
        <w:t xml:space="preserve"> </w:t>
      </w:r>
      <w:r>
        <w:rPr>
          <w:sz w:val="20"/>
        </w:rPr>
        <w:t>espécies</w:t>
      </w:r>
      <w:r>
        <w:rPr>
          <w:spacing w:val="-2"/>
          <w:sz w:val="20"/>
        </w:rPr>
        <w:t xml:space="preserve"> </w:t>
      </w:r>
      <w:r>
        <w:rPr>
          <w:sz w:val="20"/>
        </w:rPr>
        <w:t>de</w:t>
      </w:r>
      <w:r>
        <w:rPr>
          <w:spacing w:val="-3"/>
          <w:sz w:val="20"/>
        </w:rPr>
        <w:t xml:space="preserve"> </w:t>
      </w:r>
      <w:r>
        <w:rPr>
          <w:sz w:val="20"/>
        </w:rPr>
        <w:t>penalidades,</w:t>
      </w:r>
      <w:r>
        <w:rPr>
          <w:spacing w:val="-4"/>
          <w:sz w:val="20"/>
        </w:rPr>
        <w:t xml:space="preserve"> </w:t>
      </w:r>
      <w:r>
        <w:rPr>
          <w:sz w:val="20"/>
        </w:rPr>
        <w:t>conforme</w:t>
      </w:r>
      <w:r>
        <w:rPr>
          <w:spacing w:val="-3"/>
          <w:sz w:val="20"/>
        </w:rPr>
        <w:t xml:space="preserve"> </w:t>
      </w:r>
      <w:r>
        <w:rPr>
          <w:sz w:val="20"/>
        </w:rPr>
        <w:t>competência</w:t>
      </w:r>
      <w:r>
        <w:rPr>
          <w:spacing w:val="-3"/>
          <w:sz w:val="20"/>
        </w:rPr>
        <w:t xml:space="preserve"> </w:t>
      </w:r>
      <w:r>
        <w:rPr>
          <w:sz w:val="20"/>
        </w:rPr>
        <w:t>definida</w:t>
      </w:r>
      <w:r>
        <w:rPr>
          <w:spacing w:val="-3"/>
          <w:sz w:val="20"/>
        </w:rPr>
        <w:t xml:space="preserve"> </w:t>
      </w:r>
      <w:r>
        <w:rPr>
          <w:sz w:val="20"/>
        </w:rPr>
        <w:t>na</w:t>
      </w:r>
      <w:r>
        <w:rPr>
          <w:spacing w:val="-1"/>
          <w:sz w:val="20"/>
        </w:rPr>
        <w:t xml:space="preserve"> </w:t>
      </w:r>
      <w:r>
        <w:rPr>
          <w:sz w:val="20"/>
        </w:rPr>
        <w:t>CLÁUSULA</w:t>
      </w:r>
      <w:r>
        <w:rPr>
          <w:spacing w:val="-1"/>
          <w:sz w:val="20"/>
        </w:rPr>
        <w:t xml:space="preserve"> </w:t>
      </w:r>
      <w:r>
        <w:rPr>
          <w:sz w:val="20"/>
        </w:rPr>
        <w:t>NONA.</w:t>
      </w:r>
    </w:p>
    <w:p w:rsidR="003F4E72" w:rsidRDefault="003F4E72">
      <w:pPr>
        <w:pStyle w:val="Corpodetexto"/>
        <w:rPr>
          <w:sz w:val="22"/>
        </w:rPr>
      </w:pPr>
    </w:p>
    <w:p w:rsidR="003F4E72" w:rsidRDefault="003F4E72">
      <w:pPr>
        <w:pStyle w:val="Corpodetexto"/>
        <w:rPr>
          <w:sz w:val="22"/>
        </w:rPr>
      </w:pPr>
    </w:p>
    <w:p w:rsidR="003F4E72" w:rsidRDefault="00223087">
      <w:pPr>
        <w:pStyle w:val="Ttulo2"/>
        <w:spacing w:before="196"/>
        <w:ind w:left="100"/>
        <w:jc w:val="left"/>
      </w:pPr>
      <w:r>
        <w:t>CLÁUSULA</w:t>
      </w:r>
      <w:r>
        <w:rPr>
          <w:spacing w:val="-6"/>
        </w:rPr>
        <w:t xml:space="preserve"> </w:t>
      </w:r>
      <w:r>
        <w:t>NONA</w:t>
      </w:r>
      <w:r>
        <w:rPr>
          <w:spacing w:val="-6"/>
        </w:rPr>
        <w:t xml:space="preserve"> </w:t>
      </w:r>
      <w:r>
        <w:t>–</w:t>
      </w:r>
      <w:r>
        <w:rPr>
          <w:spacing w:val="-1"/>
        </w:rPr>
        <w:t xml:space="preserve"> </w:t>
      </w:r>
      <w:r>
        <w:t>DAS SANÇÕES ADMINISTRATIVAS</w:t>
      </w:r>
    </w:p>
    <w:p w:rsidR="00DB1B62" w:rsidRDefault="00DB1B62">
      <w:pPr>
        <w:pStyle w:val="Ttulo2"/>
        <w:spacing w:before="196"/>
        <w:ind w:left="100"/>
        <w:jc w:val="left"/>
      </w:pPr>
    </w:p>
    <w:p w:rsidR="003F4E72" w:rsidRDefault="003F4E72">
      <w:pPr>
        <w:pStyle w:val="Corpodetexto"/>
        <w:spacing w:before="3"/>
        <w:rPr>
          <w:rFonts w:ascii="Arial"/>
          <w:b/>
        </w:rPr>
      </w:pPr>
    </w:p>
    <w:p w:rsidR="008112F4" w:rsidRDefault="00223087" w:rsidP="006E0AEF">
      <w:pPr>
        <w:pStyle w:val="PargrafodaLista"/>
        <w:numPr>
          <w:ilvl w:val="1"/>
          <w:numId w:val="16"/>
        </w:numPr>
        <w:tabs>
          <w:tab w:val="left" w:pos="1098"/>
          <w:tab w:val="left" w:pos="1099"/>
        </w:tabs>
        <w:spacing w:line="362" w:lineRule="auto"/>
        <w:ind w:right="120" w:hanging="1134"/>
        <w:jc w:val="both"/>
        <w:rPr>
          <w:rFonts w:ascii="Arial" w:hAnsi="Arial" w:cs="Arial"/>
          <w:sz w:val="20"/>
        </w:rPr>
      </w:pPr>
      <w:r w:rsidRPr="00EE1253">
        <w:rPr>
          <w:rFonts w:ascii="Arial" w:hAnsi="Arial" w:cs="Arial"/>
          <w:sz w:val="20"/>
        </w:rPr>
        <w:t>A</w:t>
      </w:r>
      <w:r w:rsidR="008112F4">
        <w:rPr>
          <w:rFonts w:ascii="Arial" w:hAnsi="Arial" w:cs="Arial"/>
          <w:sz w:val="20"/>
        </w:rPr>
        <w:t>(s)</w:t>
      </w:r>
      <w:r w:rsidR="00DB1B62" w:rsidRPr="00EE1253">
        <w:rPr>
          <w:rFonts w:ascii="Arial" w:hAnsi="Arial" w:cs="Arial"/>
          <w:sz w:val="20"/>
        </w:rPr>
        <w:t xml:space="preserve"> </w:t>
      </w:r>
      <w:r w:rsidR="00677854">
        <w:rPr>
          <w:rFonts w:ascii="Arial" w:hAnsi="Arial" w:cs="Arial"/>
          <w:sz w:val="20"/>
        </w:rPr>
        <w:t>DETENTORA</w:t>
      </w:r>
      <w:r w:rsidR="008112F4">
        <w:rPr>
          <w:rFonts w:ascii="Arial" w:hAnsi="Arial" w:cs="Arial"/>
          <w:sz w:val="20"/>
        </w:rPr>
        <w:t xml:space="preserve">(s), em razão de descumprimento aos termos </w:t>
      </w:r>
      <w:proofErr w:type="gramStart"/>
      <w:r w:rsidR="008112F4">
        <w:rPr>
          <w:rFonts w:ascii="Arial" w:hAnsi="Arial" w:cs="Arial"/>
          <w:sz w:val="20"/>
        </w:rPr>
        <w:t>da presente</w:t>
      </w:r>
      <w:proofErr w:type="gramEnd"/>
      <w:r w:rsidR="008112F4">
        <w:rPr>
          <w:rFonts w:ascii="Arial" w:hAnsi="Arial" w:cs="Arial"/>
          <w:sz w:val="20"/>
        </w:rPr>
        <w:t xml:space="preserve"> Ata de Registro de Preços e dos contratos dela decorrentes, com fundamento nos artigos 86 e 87, incisos I e IV, e 88 da Lei Federal nº 8.666/1993, e no art. 7º da Lei Federal nº 10.520/2002, observados os procedimentos contidos no Capítulo X do Decreto Municipal nº 44.279/2003, ficará(ão) sujeita(s) às seguintes sanções administrativas:</w:t>
      </w:r>
    </w:p>
    <w:p w:rsidR="008112F4" w:rsidRDefault="008112F4" w:rsidP="008112F4">
      <w:pPr>
        <w:pStyle w:val="PargrafodaLista"/>
        <w:tabs>
          <w:tab w:val="left" w:pos="1098"/>
          <w:tab w:val="left" w:pos="1099"/>
        </w:tabs>
        <w:spacing w:line="362" w:lineRule="auto"/>
        <w:ind w:left="1233" w:right="120" w:firstLine="0"/>
        <w:rPr>
          <w:rFonts w:ascii="Arial" w:hAnsi="Arial" w:cs="Arial"/>
          <w:sz w:val="20"/>
        </w:rPr>
      </w:pPr>
    </w:p>
    <w:p w:rsidR="008112F4" w:rsidRDefault="008112F4" w:rsidP="008112F4">
      <w:pPr>
        <w:pStyle w:val="PargrafodaLista"/>
        <w:numPr>
          <w:ilvl w:val="2"/>
          <w:numId w:val="16"/>
        </w:numPr>
        <w:tabs>
          <w:tab w:val="left" w:pos="1098"/>
          <w:tab w:val="left" w:pos="1099"/>
        </w:tabs>
        <w:spacing w:line="362" w:lineRule="auto"/>
        <w:ind w:right="120"/>
        <w:rPr>
          <w:rFonts w:ascii="Arial" w:hAnsi="Arial" w:cs="Arial"/>
          <w:sz w:val="20"/>
        </w:rPr>
      </w:pPr>
      <w:r>
        <w:rPr>
          <w:rFonts w:ascii="Arial" w:hAnsi="Arial" w:cs="Arial"/>
          <w:sz w:val="20"/>
        </w:rPr>
        <w:t>Advertência;</w:t>
      </w:r>
    </w:p>
    <w:p w:rsidR="008112F4" w:rsidRDefault="008112F4" w:rsidP="008112F4">
      <w:pPr>
        <w:pStyle w:val="PargrafodaLista"/>
        <w:numPr>
          <w:ilvl w:val="2"/>
          <w:numId w:val="16"/>
        </w:numPr>
        <w:tabs>
          <w:tab w:val="left" w:pos="1098"/>
          <w:tab w:val="left" w:pos="1099"/>
        </w:tabs>
        <w:spacing w:line="362" w:lineRule="auto"/>
        <w:ind w:right="120"/>
        <w:rPr>
          <w:rFonts w:ascii="Arial" w:hAnsi="Arial" w:cs="Arial"/>
          <w:sz w:val="20"/>
        </w:rPr>
      </w:pPr>
      <w:r>
        <w:rPr>
          <w:rFonts w:ascii="Arial" w:hAnsi="Arial" w:cs="Arial"/>
          <w:sz w:val="20"/>
        </w:rPr>
        <w:t>Multa;</w:t>
      </w:r>
    </w:p>
    <w:p w:rsidR="008112F4" w:rsidRDefault="008112F4" w:rsidP="008112F4">
      <w:pPr>
        <w:pStyle w:val="PargrafodaLista"/>
        <w:numPr>
          <w:ilvl w:val="2"/>
          <w:numId w:val="16"/>
        </w:numPr>
        <w:tabs>
          <w:tab w:val="left" w:pos="1098"/>
          <w:tab w:val="left" w:pos="1099"/>
        </w:tabs>
        <w:spacing w:line="362" w:lineRule="auto"/>
        <w:ind w:right="120"/>
        <w:rPr>
          <w:rFonts w:ascii="Arial" w:hAnsi="Arial" w:cs="Arial"/>
          <w:sz w:val="20"/>
        </w:rPr>
      </w:pPr>
      <w:r>
        <w:rPr>
          <w:rFonts w:ascii="Arial" w:hAnsi="Arial" w:cs="Arial"/>
          <w:sz w:val="20"/>
        </w:rPr>
        <w:t>Suspensão temporária de participação em licitação e impediemnto de contratar com a Administração Municipal, por prazo não superior a 02 (dois) anos;</w:t>
      </w:r>
    </w:p>
    <w:p w:rsidR="00DE2292" w:rsidRDefault="008112F4" w:rsidP="008112F4">
      <w:pPr>
        <w:pStyle w:val="PargrafodaLista"/>
        <w:numPr>
          <w:ilvl w:val="2"/>
          <w:numId w:val="16"/>
        </w:numPr>
        <w:tabs>
          <w:tab w:val="left" w:pos="1098"/>
          <w:tab w:val="left" w:pos="1099"/>
        </w:tabs>
        <w:spacing w:line="362" w:lineRule="auto"/>
        <w:ind w:right="120"/>
        <w:rPr>
          <w:rFonts w:ascii="Arial" w:hAnsi="Arial" w:cs="Arial"/>
          <w:sz w:val="20"/>
        </w:rPr>
      </w:pPr>
      <w:r>
        <w:rPr>
          <w:rFonts w:ascii="Arial" w:hAnsi="Arial" w:cs="Arial"/>
          <w:sz w:val="20"/>
        </w:rPr>
        <w:t>Declaração de inidoneidade para licitar ou contratar com a Administração Pública enquanto perdurarem os motivos determinantes da punição ou até que seja promovida a reabilitação perante a própria autoridade que aplicou a penalidade,</w:t>
      </w:r>
      <w:r w:rsidR="00DE2292">
        <w:rPr>
          <w:rFonts w:ascii="Arial" w:hAnsi="Arial" w:cs="Arial"/>
          <w:sz w:val="20"/>
        </w:rPr>
        <w:t xml:space="preserve"> que será concedica sempre que a DETENTORA ressarcir </w:t>
      </w:r>
      <w:proofErr w:type="gramStart"/>
      <w:r w:rsidR="00DE2292">
        <w:rPr>
          <w:rFonts w:ascii="Arial" w:hAnsi="Arial" w:cs="Arial"/>
          <w:sz w:val="20"/>
        </w:rPr>
        <w:t>aAdministração</w:t>
      </w:r>
      <w:proofErr w:type="gramEnd"/>
      <w:r w:rsidR="00DE2292">
        <w:rPr>
          <w:rFonts w:ascii="Arial" w:hAnsi="Arial" w:cs="Arial"/>
          <w:sz w:val="20"/>
        </w:rPr>
        <w:t xml:space="preserve"> pelos prejuízos resultantes e após decorrido o prazo da sanção aplicada com base no inciso anterior; ou</w:t>
      </w:r>
    </w:p>
    <w:p w:rsidR="008112F4" w:rsidRDefault="00DE2292" w:rsidP="00DE2292">
      <w:pPr>
        <w:pStyle w:val="PargrafodaLista"/>
        <w:numPr>
          <w:ilvl w:val="2"/>
          <w:numId w:val="16"/>
        </w:numPr>
        <w:tabs>
          <w:tab w:val="left" w:pos="1098"/>
          <w:tab w:val="left" w:pos="1099"/>
        </w:tabs>
        <w:spacing w:after="120" w:line="362" w:lineRule="auto"/>
        <w:ind w:right="120"/>
        <w:rPr>
          <w:rFonts w:ascii="Arial" w:hAnsi="Arial" w:cs="Arial"/>
          <w:sz w:val="20"/>
        </w:rPr>
      </w:pPr>
      <w:r>
        <w:rPr>
          <w:rFonts w:ascii="Arial" w:hAnsi="Arial" w:cs="Arial"/>
          <w:sz w:val="20"/>
        </w:rPr>
        <w:t>Impedimento de licitar e contratar com a União, os Estados, o Distrito Federal e os Municípios e descredenciamento nos, sistemas de cadastramento de forncecedores a que se refere o inciso XIV do art. 4º da Lei Federal nº 10.520/2002, pelo prazo de até 05 (cinco) anos.</w:t>
      </w:r>
      <w:r w:rsidR="008112F4">
        <w:rPr>
          <w:rFonts w:ascii="Arial" w:hAnsi="Arial" w:cs="Arial"/>
          <w:sz w:val="20"/>
        </w:rPr>
        <w:t xml:space="preserve"> </w:t>
      </w:r>
    </w:p>
    <w:p w:rsidR="002566BB" w:rsidRDefault="008112F4" w:rsidP="002566BB">
      <w:pPr>
        <w:pStyle w:val="PargrafodaLista"/>
        <w:numPr>
          <w:ilvl w:val="1"/>
          <w:numId w:val="16"/>
        </w:numPr>
        <w:tabs>
          <w:tab w:val="left" w:pos="1098"/>
          <w:tab w:val="left" w:pos="1099"/>
        </w:tabs>
        <w:spacing w:before="120" w:after="120" w:line="362" w:lineRule="auto"/>
        <w:ind w:right="120" w:hanging="1134"/>
        <w:jc w:val="both"/>
        <w:rPr>
          <w:rFonts w:ascii="Arial" w:hAnsi="Arial" w:cs="Arial"/>
          <w:sz w:val="20"/>
        </w:rPr>
      </w:pPr>
      <w:r>
        <w:rPr>
          <w:rFonts w:ascii="Arial" w:hAnsi="Arial" w:cs="Arial"/>
          <w:sz w:val="20"/>
        </w:rPr>
        <w:t xml:space="preserve"> </w:t>
      </w:r>
      <w:r w:rsidR="00DB1B62" w:rsidRPr="00EE1253">
        <w:rPr>
          <w:rFonts w:ascii="Arial" w:hAnsi="Arial" w:cs="Arial"/>
          <w:sz w:val="20"/>
        </w:rPr>
        <w:t xml:space="preserve"> </w:t>
      </w:r>
      <w:r w:rsidR="00DE2292">
        <w:rPr>
          <w:rFonts w:ascii="Arial" w:hAnsi="Arial" w:cs="Arial"/>
          <w:sz w:val="20"/>
        </w:rPr>
        <w:t>Os tipos de sanções administrativas e as hipóteses em que</w:t>
      </w:r>
      <w:r w:rsidR="002566BB">
        <w:rPr>
          <w:rFonts w:ascii="Arial" w:hAnsi="Arial" w:cs="Arial"/>
          <w:sz w:val="20"/>
        </w:rPr>
        <w:t xml:space="preserve"> a (s) DETENTORA(s) </w:t>
      </w:r>
      <w:proofErr w:type="gramStart"/>
      <w:r w:rsidR="002566BB">
        <w:rPr>
          <w:rFonts w:ascii="Arial" w:hAnsi="Arial" w:cs="Arial"/>
          <w:sz w:val="20"/>
        </w:rPr>
        <w:t>estará(</w:t>
      </w:r>
      <w:proofErr w:type="gramEnd"/>
      <w:r w:rsidR="002566BB">
        <w:rPr>
          <w:rFonts w:ascii="Arial" w:hAnsi="Arial" w:cs="Arial"/>
          <w:sz w:val="20"/>
        </w:rPr>
        <w:t>ão) sujieta(s) a sua aplicação são as seguintes:</w:t>
      </w:r>
    </w:p>
    <w:p w:rsidR="002566BB" w:rsidRDefault="002566BB" w:rsidP="002566BB">
      <w:pPr>
        <w:tabs>
          <w:tab w:val="left" w:pos="1098"/>
          <w:tab w:val="left" w:pos="1099"/>
        </w:tabs>
        <w:spacing w:after="120" w:line="362" w:lineRule="auto"/>
        <w:ind w:left="1233" w:right="120"/>
        <w:jc w:val="both"/>
        <w:rPr>
          <w:rFonts w:ascii="Arial" w:hAnsi="Arial" w:cs="Arial"/>
          <w:sz w:val="20"/>
        </w:rPr>
      </w:pPr>
      <w:r w:rsidRPr="00054BBB">
        <w:rPr>
          <w:rFonts w:ascii="Arial" w:hAnsi="Arial" w:cs="Arial"/>
          <w:b/>
          <w:sz w:val="20"/>
        </w:rPr>
        <w:t>9.2.1</w:t>
      </w:r>
      <w:r>
        <w:rPr>
          <w:rFonts w:ascii="Arial" w:hAnsi="Arial" w:cs="Arial"/>
          <w:sz w:val="20"/>
        </w:rPr>
        <w:t xml:space="preserve"> Multa de 1% (um por cento) ao dia sobre o valor total da nota de empenho ou termo de contrato, por dia de atraso da DETENTOTA em retirar a nota de empenho ou assinar o termo de contrato, até o 10º dia de atraso, após o qual </w:t>
      </w:r>
      <w:proofErr w:type="gramStart"/>
      <w:r>
        <w:rPr>
          <w:rFonts w:ascii="Arial" w:hAnsi="Arial" w:cs="Arial"/>
          <w:sz w:val="20"/>
        </w:rPr>
        <w:t>serpa</w:t>
      </w:r>
      <w:proofErr w:type="gramEnd"/>
      <w:r>
        <w:rPr>
          <w:rFonts w:ascii="Arial" w:hAnsi="Arial" w:cs="Arial"/>
          <w:sz w:val="20"/>
        </w:rPr>
        <w:t xml:space="preserve"> aplicada </w:t>
      </w:r>
      <w:r>
        <w:rPr>
          <w:rFonts w:ascii="Arial" w:hAnsi="Arial" w:cs="Arial"/>
          <w:sz w:val="20"/>
        </w:rPr>
        <w:lastRenderedPageBreak/>
        <w:t xml:space="preserve">multa de 20% (vinte por cento) sobre o valor total da nota de empenho ou do termo de contrato, sem prejuízo de, a critério da Administração, aplicar-se pena de impedimento do direito de licitar e contratar com a Administração Pública, pelo prazo de até 05(cinco) anos; </w:t>
      </w:r>
      <w:r>
        <w:rPr>
          <w:rFonts w:ascii="Arial" w:hAnsi="Arial" w:cs="Arial"/>
          <w:sz w:val="20"/>
        </w:rPr>
        <w:tab/>
      </w:r>
    </w:p>
    <w:p w:rsidR="002566BB" w:rsidRDefault="002566BB" w:rsidP="002566BB">
      <w:pPr>
        <w:tabs>
          <w:tab w:val="left" w:pos="1098"/>
          <w:tab w:val="left" w:pos="1099"/>
        </w:tabs>
        <w:spacing w:after="120" w:line="362" w:lineRule="auto"/>
        <w:ind w:left="1440" w:right="120" w:hanging="207"/>
        <w:jc w:val="both"/>
        <w:rPr>
          <w:rFonts w:ascii="Arial" w:hAnsi="Arial" w:cs="Arial"/>
          <w:sz w:val="20"/>
        </w:rPr>
      </w:pPr>
      <w:r>
        <w:rPr>
          <w:rFonts w:ascii="Arial" w:hAnsi="Arial" w:cs="Arial"/>
          <w:sz w:val="20"/>
        </w:rPr>
        <w:tab/>
      </w:r>
      <w:r w:rsidRPr="00054BBB">
        <w:rPr>
          <w:rFonts w:ascii="Arial" w:hAnsi="Arial" w:cs="Arial"/>
          <w:b/>
          <w:sz w:val="20"/>
        </w:rPr>
        <w:t>9.2.1.1</w:t>
      </w:r>
      <w:r>
        <w:rPr>
          <w:rFonts w:ascii="Arial" w:hAnsi="Arial" w:cs="Arial"/>
          <w:sz w:val="20"/>
        </w:rPr>
        <w:tab/>
        <w:t xml:space="preserve">Aplicar-se-ão as mesmas penas previstas no subitem 9.2.1 se o impedimento à celebração do contrato decorrer da não apresentação da documentação de habilitação exigida no edital que precedeu </w:t>
      </w:r>
      <w:proofErr w:type="gramStart"/>
      <w:r>
        <w:rPr>
          <w:rFonts w:ascii="Arial" w:hAnsi="Arial" w:cs="Arial"/>
          <w:sz w:val="20"/>
        </w:rPr>
        <w:t>a presente</w:t>
      </w:r>
      <w:proofErr w:type="gramEnd"/>
      <w:r>
        <w:rPr>
          <w:rFonts w:ascii="Arial" w:hAnsi="Arial" w:cs="Arial"/>
          <w:sz w:val="20"/>
        </w:rPr>
        <w:t xml:space="preserve"> Ata de Registro de Preços.</w:t>
      </w:r>
    </w:p>
    <w:p w:rsidR="002566BB" w:rsidRDefault="00054BBB" w:rsidP="00054BBB">
      <w:pPr>
        <w:tabs>
          <w:tab w:val="left" w:pos="1098"/>
          <w:tab w:val="left" w:pos="1099"/>
        </w:tabs>
        <w:spacing w:after="120" w:line="362" w:lineRule="auto"/>
        <w:ind w:left="1098" w:right="120"/>
        <w:jc w:val="both"/>
        <w:rPr>
          <w:rFonts w:ascii="Arial" w:hAnsi="Arial" w:cs="Arial"/>
          <w:sz w:val="20"/>
        </w:rPr>
      </w:pPr>
      <w:r>
        <w:rPr>
          <w:rFonts w:ascii="Arial" w:hAnsi="Arial" w:cs="Arial"/>
          <w:b/>
          <w:sz w:val="20"/>
        </w:rPr>
        <w:tab/>
      </w:r>
      <w:r w:rsidR="002566BB" w:rsidRPr="00054BBB">
        <w:rPr>
          <w:rFonts w:ascii="Arial" w:hAnsi="Arial" w:cs="Arial"/>
          <w:b/>
          <w:sz w:val="20"/>
        </w:rPr>
        <w:t>9.2.2</w:t>
      </w:r>
      <w:r w:rsidR="002566BB">
        <w:rPr>
          <w:rFonts w:ascii="Arial" w:hAnsi="Arial" w:cs="Arial"/>
          <w:sz w:val="20"/>
        </w:rPr>
        <w:t xml:space="preserve"> Multa por atraso na entrega do objeto: 4% (quatro por cento) sobre a</w:t>
      </w:r>
      <w:proofErr w:type="gramStart"/>
      <w:r w:rsidR="002566BB">
        <w:rPr>
          <w:rFonts w:ascii="Arial" w:hAnsi="Arial" w:cs="Arial"/>
          <w:sz w:val="20"/>
        </w:rPr>
        <w:t xml:space="preserve"> </w:t>
      </w:r>
      <w:r>
        <w:rPr>
          <w:rFonts w:ascii="Arial" w:hAnsi="Arial" w:cs="Arial"/>
          <w:sz w:val="20"/>
        </w:rPr>
        <w:t xml:space="preserve"> </w:t>
      </w:r>
      <w:proofErr w:type="gramEnd"/>
      <w:r w:rsidR="002566BB">
        <w:rPr>
          <w:rFonts w:ascii="Arial" w:hAnsi="Arial" w:cs="Arial"/>
          <w:sz w:val="20"/>
        </w:rPr>
        <w:t>quantidade que deveria ser executada, por dia de atraso.</w:t>
      </w:r>
    </w:p>
    <w:p w:rsidR="002566BB" w:rsidRDefault="002566BB" w:rsidP="002566BB">
      <w:pPr>
        <w:tabs>
          <w:tab w:val="left" w:pos="1098"/>
          <w:tab w:val="left" w:pos="1099"/>
        </w:tabs>
        <w:spacing w:after="240" w:line="362" w:lineRule="auto"/>
        <w:ind w:left="1440" w:right="120" w:hanging="207"/>
        <w:jc w:val="both"/>
        <w:rPr>
          <w:rFonts w:ascii="Arial" w:hAnsi="Arial" w:cs="Arial"/>
          <w:sz w:val="20"/>
        </w:rPr>
      </w:pPr>
      <w:r>
        <w:rPr>
          <w:rFonts w:ascii="Arial" w:hAnsi="Arial" w:cs="Arial"/>
          <w:sz w:val="20"/>
        </w:rPr>
        <w:tab/>
      </w:r>
      <w:r w:rsidRPr="00054BBB">
        <w:rPr>
          <w:rFonts w:ascii="Arial" w:hAnsi="Arial" w:cs="Arial"/>
          <w:b/>
          <w:sz w:val="20"/>
        </w:rPr>
        <w:t>9.2.2.1</w:t>
      </w:r>
      <w:r>
        <w:rPr>
          <w:rFonts w:ascii="Arial" w:hAnsi="Arial" w:cs="Arial"/>
          <w:sz w:val="20"/>
        </w:rPr>
        <w:t xml:space="preserve"> Ocorrendo atraso superior a 05 (cinco) dias a unidade contratante poderá, a seu critério, recurar o recebimento dos materiais, aplicando as sanções referentes à inexecução parcial ou total do ajuste, conforme o caso.</w:t>
      </w:r>
    </w:p>
    <w:p w:rsidR="002566BB" w:rsidRDefault="00054BBB" w:rsidP="00054BBB">
      <w:pPr>
        <w:tabs>
          <w:tab w:val="left" w:pos="1098"/>
          <w:tab w:val="left" w:pos="1099"/>
        </w:tabs>
        <w:spacing w:after="240" w:line="362" w:lineRule="auto"/>
        <w:ind w:left="1098" w:right="120"/>
        <w:jc w:val="both"/>
        <w:rPr>
          <w:rFonts w:ascii="Arial" w:hAnsi="Arial" w:cs="Arial"/>
          <w:sz w:val="20"/>
        </w:rPr>
      </w:pPr>
      <w:r>
        <w:rPr>
          <w:rFonts w:ascii="Arial" w:hAnsi="Arial" w:cs="Arial"/>
          <w:sz w:val="20"/>
        </w:rPr>
        <w:tab/>
      </w:r>
      <w:r w:rsidRPr="00054BBB">
        <w:rPr>
          <w:rFonts w:ascii="Arial" w:hAnsi="Arial" w:cs="Arial"/>
          <w:b/>
          <w:sz w:val="20"/>
        </w:rPr>
        <w:t>9.2.3</w:t>
      </w:r>
      <w:r>
        <w:rPr>
          <w:rFonts w:ascii="Arial" w:hAnsi="Arial" w:cs="Arial"/>
          <w:b/>
          <w:sz w:val="20"/>
        </w:rPr>
        <w:t xml:space="preserve"> </w:t>
      </w:r>
      <w:r w:rsidRPr="00054BBB">
        <w:rPr>
          <w:rFonts w:ascii="Arial" w:hAnsi="Arial" w:cs="Arial"/>
          <w:sz w:val="20"/>
        </w:rPr>
        <w:t xml:space="preserve">Multa </w:t>
      </w:r>
      <w:r>
        <w:rPr>
          <w:rFonts w:ascii="Arial" w:hAnsi="Arial" w:cs="Arial"/>
          <w:sz w:val="20"/>
        </w:rPr>
        <w:t>por inexecução parcial do ajuste: 20% (vinte por cento) calculada sobre o valor da nota de empenho ou do contrato, conforme o caso.</w:t>
      </w:r>
    </w:p>
    <w:p w:rsidR="002538E0" w:rsidRDefault="002538E0" w:rsidP="00054BBB">
      <w:pPr>
        <w:tabs>
          <w:tab w:val="left" w:pos="1098"/>
          <w:tab w:val="left" w:pos="1099"/>
        </w:tabs>
        <w:spacing w:after="240" w:line="362" w:lineRule="auto"/>
        <w:ind w:left="1098" w:right="120"/>
        <w:jc w:val="both"/>
        <w:rPr>
          <w:rFonts w:ascii="Arial" w:hAnsi="Arial" w:cs="Arial"/>
          <w:sz w:val="20"/>
        </w:rPr>
      </w:pPr>
      <w:r>
        <w:rPr>
          <w:rFonts w:ascii="Arial" w:hAnsi="Arial" w:cs="Arial"/>
          <w:b/>
          <w:sz w:val="20"/>
        </w:rPr>
        <w:t xml:space="preserve">9.2.4 </w:t>
      </w:r>
      <w:r>
        <w:rPr>
          <w:rFonts w:ascii="Arial" w:hAnsi="Arial" w:cs="Arial"/>
          <w:sz w:val="20"/>
        </w:rPr>
        <w:t>Multa por inexecução total do ajuste: 30% (trinta por cento) calculada sobre o valor da nota de empenho ou do contrato, conforme o caso, sem prejuízo de, a critério da Administração, aplicar-se a pena de impedimento do direito de licitar e contratar com a Administração Pública, pelo prazo de até 05(cinco) anos.</w:t>
      </w:r>
    </w:p>
    <w:p w:rsidR="00750169" w:rsidRDefault="00750169" w:rsidP="00054BBB">
      <w:pPr>
        <w:tabs>
          <w:tab w:val="left" w:pos="1098"/>
          <w:tab w:val="left" w:pos="1099"/>
        </w:tabs>
        <w:spacing w:after="240" w:line="362" w:lineRule="auto"/>
        <w:ind w:left="1098" w:right="120"/>
        <w:jc w:val="both"/>
        <w:rPr>
          <w:rFonts w:ascii="Arial" w:hAnsi="Arial" w:cs="Arial"/>
          <w:sz w:val="20"/>
        </w:rPr>
      </w:pPr>
      <w:r>
        <w:rPr>
          <w:rFonts w:ascii="Arial" w:hAnsi="Arial" w:cs="Arial"/>
          <w:b/>
          <w:sz w:val="20"/>
        </w:rPr>
        <w:t xml:space="preserve">9.2.5 </w:t>
      </w:r>
      <w:r>
        <w:rPr>
          <w:rFonts w:ascii="Arial" w:hAnsi="Arial" w:cs="Arial"/>
          <w:sz w:val="20"/>
        </w:rPr>
        <w:t xml:space="preserve">Caso se constatem problemas técnicos relacionados ao objeto entregue, a DETENTORA deverá substituí-lo, no prazo máximo de 05 (cinco) dias, </w:t>
      </w:r>
      <w:proofErr w:type="gramStart"/>
      <w:r>
        <w:rPr>
          <w:rFonts w:ascii="Arial" w:hAnsi="Arial" w:cs="Arial"/>
          <w:sz w:val="20"/>
        </w:rPr>
        <w:t>sob pena</w:t>
      </w:r>
      <w:proofErr w:type="gramEnd"/>
      <w:r>
        <w:rPr>
          <w:rFonts w:ascii="Arial" w:hAnsi="Arial" w:cs="Arial"/>
          <w:sz w:val="20"/>
        </w:rPr>
        <w:t xml:space="preserve"> de aplicação de multa de 4% (quatro por cento) ao dia sobre o valor da parcela entregue irregularmente, até o quinto dia, após o qual será aplicada a multa prevista no subitem 9.2.3, podendo ser aplicada cumulativamente a pena de suspensão temporária de participação em licitação e impedimento de contratar com a Administração Pública, por prazo não superior a 02 (dois) anos, pelo disposto no artigo 87, III, da Lei Federal nº 8.666/1993;</w:t>
      </w:r>
    </w:p>
    <w:p w:rsidR="00C44C0C" w:rsidRPr="00750169" w:rsidRDefault="00750169" w:rsidP="00054BBB">
      <w:pPr>
        <w:tabs>
          <w:tab w:val="left" w:pos="1098"/>
          <w:tab w:val="left" w:pos="1099"/>
        </w:tabs>
        <w:spacing w:after="240" w:line="362" w:lineRule="auto"/>
        <w:ind w:left="1098" w:right="120"/>
        <w:jc w:val="both"/>
        <w:rPr>
          <w:rFonts w:ascii="Arial" w:hAnsi="Arial" w:cs="Arial"/>
          <w:sz w:val="20"/>
        </w:rPr>
      </w:pPr>
      <w:r>
        <w:rPr>
          <w:rFonts w:ascii="Arial" w:hAnsi="Arial" w:cs="Arial"/>
          <w:b/>
          <w:sz w:val="20"/>
        </w:rPr>
        <w:t xml:space="preserve">9.2.6 </w:t>
      </w:r>
      <w:r w:rsidR="00D25696">
        <w:rPr>
          <w:rFonts w:ascii="Arial" w:hAnsi="Arial" w:cs="Arial"/>
          <w:sz w:val="20"/>
        </w:rPr>
        <w:t>Multa de 5% (cinco por cento) sobre o valor da nota de empenho ou do contrato, conforme o caso, por descumprimento de quaisquer das obrigações decorrentes do ajuste não previstos nos subitens acima.</w:t>
      </w:r>
      <w:r>
        <w:rPr>
          <w:rFonts w:ascii="Arial" w:hAnsi="Arial" w:cs="Arial"/>
          <w:sz w:val="20"/>
        </w:rPr>
        <w:t xml:space="preserve"> </w:t>
      </w:r>
    </w:p>
    <w:p w:rsidR="00D25696" w:rsidRDefault="00D25696" w:rsidP="00D25696">
      <w:pPr>
        <w:pStyle w:val="PargrafodaLista"/>
        <w:numPr>
          <w:ilvl w:val="1"/>
          <w:numId w:val="16"/>
        </w:numPr>
        <w:tabs>
          <w:tab w:val="left" w:pos="1098"/>
          <w:tab w:val="left" w:pos="1099"/>
        </w:tabs>
        <w:spacing w:line="362" w:lineRule="auto"/>
        <w:ind w:right="120"/>
        <w:jc w:val="left"/>
        <w:rPr>
          <w:rFonts w:ascii="Arial" w:hAnsi="Arial" w:cs="Arial"/>
          <w:sz w:val="20"/>
        </w:rPr>
      </w:pPr>
      <w:r>
        <w:rPr>
          <w:rFonts w:ascii="Arial" w:hAnsi="Arial" w:cs="Arial"/>
          <w:sz w:val="20"/>
        </w:rPr>
        <w:t>As sanções administrativas são independentes e a aplicação de uma não exclui a das outras.</w:t>
      </w:r>
    </w:p>
    <w:p w:rsidR="00D25696" w:rsidRDefault="00D25696" w:rsidP="00D25696">
      <w:pPr>
        <w:pStyle w:val="PargrafodaLista"/>
        <w:numPr>
          <w:ilvl w:val="1"/>
          <w:numId w:val="16"/>
        </w:numPr>
        <w:tabs>
          <w:tab w:val="left" w:pos="1098"/>
          <w:tab w:val="left" w:pos="1099"/>
        </w:tabs>
        <w:spacing w:line="362" w:lineRule="auto"/>
        <w:ind w:right="120"/>
        <w:jc w:val="left"/>
        <w:rPr>
          <w:rFonts w:ascii="Arial" w:hAnsi="Arial" w:cs="Arial"/>
          <w:sz w:val="20"/>
        </w:rPr>
      </w:pPr>
      <w:r>
        <w:rPr>
          <w:rFonts w:ascii="Arial" w:hAnsi="Arial" w:cs="Arial"/>
          <w:sz w:val="20"/>
        </w:rPr>
        <w:t>Será competente para deliberar sobre a aplicação da sanção administrativa, durante a vigência da Ata de Registro de Preços:</w:t>
      </w:r>
    </w:p>
    <w:p w:rsidR="00D25696" w:rsidRDefault="00D25696" w:rsidP="00D25696">
      <w:pPr>
        <w:pStyle w:val="PargrafodaLista"/>
        <w:tabs>
          <w:tab w:val="left" w:pos="1098"/>
          <w:tab w:val="left" w:pos="1099"/>
        </w:tabs>
        <w:spacing w:before="120" w:after="120" w:line="362" w:lineRule="auto"/>
        <w:ind w:left="1233" w:right="120" w:firstLine="0"/>
        <w:jc w:val="left"/>
        <w:rPr>
          <w:rFonts w:ascii="Arial" w:hAnsi="Arial" w:cs="Arial"/>
          <w:sz w:val="20"/>
        </w:rPr>
      </w:pPr>
      <w:r w:rsidRPr="00D25696">
        <w:rPr>
          <w:rFonts w:ascii="Arial" w:hAnsi="Arial" w:cs="Arial"/>
          <w:b/>
          <w:sz w:val="20"/>
        </w:rPr>
        <w:t xml:space="preserve">9.4.1 </w:t>
      </w:r>
      <w:r>
        <w:rPr>
          <w:rFonts w:ascii="Arial" w:hAnsi="Arial" w:cs="Arial"/>
          <w:sz w:val="20"/>
        </w:rPr>
        <w:t>O ÓRGÃO GERENCIADOR, quanto às sanções administrativas indicadas nas alíneas “c” e “e”, do item 9.1, cumuladas ou não com a sanção administrativa de multa.</w:t>
      </w:r>
    </w:p>
    <w:p w:rsidR="00D25696" w:rsidRDefault="00D25696" w:rsidP="00D25696">
      <w:pPr>
        <w:pStyle w:val="PargrafodaLista"/>
        <w:tabs>
          <w:tab w:val="left" w:pos="1098"/>
          <w:tab w:val="left" w:pos="1099"/>
        </w:tabs>
        <w:spacing w:before="120" w:after="120" w:line="362" w:lineRule="auto"/>
        <w:ind w:left="1233" w:right="120" w:firstLine="0"/>
        <w:jc w:val="left"/>
        <w:rPr>
          <w:rFonts w:ascii="Arial" w:hAnsi="Arial" w:cs="Arial"/>
          <w:sz w:val="20"/>
        </w:rPr>
      </w:pPr>
    </w:p>
    <w:p w:rsidR="00D25696" w:rsidRDefault="00D25696" w:rsidP="00D25696">
      <w:pPr>
        <w:pStyle w:val="PargrafodaLista"/>
        <w:tabs>
          <w:tab w:val="left" w:pos="1098"/>
          <w:tab w:val="left" w:pos="1099"/>
        </w:tabs>
        <w:spacing w:before="120" w:line="362" w:lineRule="auto"/>
        <w:ind w:left="1233" w:right="120" w:firstLine="0"/>
        <w:jc w:val="left"/>
        <w:rPr>
          <w:rFonts w:ascii="Arial" w:hAnsi="Arial" w:cs="Arial"/>
          <w:sz w:val="20"/>
        </w:rPr>
      </w:pPr>
      <w:r>
        <w:rPr>
          <w:rFonts w:ascii="Arial" w:hAnsi="Arial" w:cs="Arial"/>
          <w:b/>
          <w:sz w:val="20"/>
        </w:rPr>
        <w:t xml:space="preserve">9.4.2 </w:t>
      </w:r>
      <w:r w:rsidRPr="00D25696">
        <w:rPr>
          <w:rFonts w:ascii="Arial" w:hAnsi="Arial" w:cs="Arial"/>
          <w:sz w:val="20"/>
        </w:rPr>
        <w:t xml:space="preserve">O </w:t>
      </w:r>
      <w:r>
        <w:rPr>
          <w:rFonts w:ascii="Arial" w:hAnsi="Arial" w:cs="Arial"/>
          <w:sz w:val="20"/>
        </w:rPr>
        <w:t>Secretário Municipal de Gestão, quanto à sanção administrativa indicada na alínea “d”, do item 9.1, cumulada ou não com a sanção administrativa de multa, por recomendação do ÓRGÃO GERENCIADOR ou da unidade contratante, neste último caso com prévia manifestação do ÓRGÃO GERENCIADOR.</w:t>
      </w:r>
    </w:p>
    <w:p w:rsidR="00D25696" w:rsidRDefault="00D25696" w:rsidP="00D25696">
      <w:pPr>
        <w:pStyle w:val="PargrafodaLista"/>
        <w:tabs>
          <w:tab w:val="left" w:pos="1098"/>
          <w:tab w:val="left" w:pos="1099"/>
        </w:tabs>
        <w:spacing w:before="120" w:line="362" w:lineRule="auto"/>
        <w:ind w:left="1233" w:right="120" w:firstLine="0"/>
        <w:jc w:val="left"/>
        <w:rPr>
          <w:rFonts w:ascii="Arial" w:hAnsi="Arial" w:cs="Arial"/>
          <w:sz w:val="20"/>
        </w:rPr>
      </w:pPr>
      <w:r>
        <w:rPr>
          <w:rFonts w:ascii="Arial" w:hAnsi="Arial" w:cs="Arial"/>
          <w:b/>
          <w:sz w:val="20"/>
        </w:rPr>
        <w:t>9.</w:t>
      </w:r>
      <w:r w:rsidR="005F5FFF">
        <w:rPr>
          <w:rFonts w:ascii="Arial" w:hAnsi="Arial" w:cs="Arial"/>
          <w:b/>
          <w:sz w:val="20"/>
        </w:rPr>
        <w:t>4</w:t>
      </w:r>
      <w:r>
        <w:rPr>
          <w:rFonts w:ascii="Arial" w:hAnsi="Arial" w:cs="Arial"/>
          <w:b/>
          <w:sz w:val="20"/>
        </w:rPr>
        <w:t xml:space="preserve">.3 </w:t>
      </w:r>
      <w:r w:rsidRPr="00D25696">
        <w:rPr>
          <w:rFonts w:ascii="Arial" w:hAnsi="Arial" w:cs="Arial"/>
          <w:sz w:val="20"/>
        </w:rPr>
        <w:t>As</w:t>
      </w:r>
      <w:r w:rsidR="005F5FFF">
        <w:rPr>
          <w:rFonts w:ascii="Arial" w:hAnsi="Arial" w:cs="Arial"/>
          <w:sz w:val="20"/>
        </w:rPr>
        <w:t xml:space="preserve"> unidades contratantes, quanto às sanções Administrativas indicadas nas alíneas “a” e “b”,</w:t>
      </w:r>
    </w:p>
    <w:p w:rsidR="006F0978" w:rsidRDefault="005F5FFF" w:rsidP="005C4E47">
      <w:pPr>
        <w:pStyle w:val="PargrafodaLista"/>
        <w:tabs>
          <w:tab w:val="left" w:pos="1098"/>
          <w:tab w:val="left" w:pos="1099"/>
        </w:tabs>
        <w:spacing w:before="120" w:line="362" w:lineRule="auto"/>
        <w:ind w:left="1440" w:right="120" w:firstLine="0"/>
        <w:rPr>
          <w:rFonts w:ascii="Arial" w:hAnsi="Arial" w:cs="Arial"/>
          <w:sz w:val="20"/>
        </w:rPr>
      </w:pPr>
      <w:r>
        <w:rPr>
          <w:rFonts w:ascii="Arial" w:hAnsi="Arial" w:cs="Arial"/>
          <w:b/>
          <w:sz w:val="20"/>
        </w:rPr>
        <w:t xml:space="preserve">9.4.3.1 </w:t>
      </w:r>
      <w:r w:rsidRPr="005F5FFF">
        <w:rPr>
          <w:rFonts w:ascii="Arial" w:hAnsi="Arial" w:cs="Arial"/>
          <w:sz w:val="20"/>
        </w:rPr>
        <w:t>Nas</w:t>
      </w:r>
      <w:r>
        <w:rPr>
          <w:rFonts w:ascii="Arial" w:hAnsi="Arial" w:cs="Arial"/>
          <w:sz w:val="20"/>
        </w:rPr>
        <w:t xml:space="preserve"> hipóteses de possibilidade de cumulação das sanções administrativas de multa com a de suspensão temporária de participação em licitação e impedimento de contratar com a Administração Pública, por prazo </w:t>
      </w:r>
      <w:r w:rsidR="006F0978">
        <w:rPr>
          <w:rFonts w:ascii="Arial" w:hAnsi="Arial" w:cs="Arial"/>
          <w:sz w:val="20"/>
        </w:rPr>
        <w:t>não superior a 02 (dois) anos, impedimento de licitar e contratar com a Administração pelo prazo de até 05 (cinco) anos ou a de declaração de</w:t>
      </w:r>
      <w:proofErr w:type="gramStart"/>
      <w:r w:rsidR="006F0978">
        <w:rPr>
          <w:rFonts w:ascii="Arial" w:hAnsi="Arial" w:cs="Arial"/>
          <w:sz w:val="20"/>
        </w:rPr>
        <w:t xml:space="preserve">  </w:t>
      </w:r>
      <w:proofErr w:type="gramEnd"/>
      <w:r w:rsidR="006F0978">
        <w:rPr>
          <w:rFonts w:ascii="Arial" w:hAnsi="Arial" w:cs="Arial"/>
          <w:sz w:val="20"/>
        </w:rPr>
        <w:t>inidoneidade, caberá à unidade contratante avaliar a conveniência e a oportunidade da aplicação simultânea.</w:t>
      </w:r>
    </w:p>
    <w:p w:rsidR="005F5FFF" w:rsidRDefault="005C4E47" w:rsidP="005C4E47">
      <w:pPr>
        <w:pStyle w:val="PargrafodaLista"/>
        <w:tabs>
          <w:tab w:val="left" w:pos="1098"/>
          <w:tab w:val="left" w:pos="1099"/>
        </w:tabs>
        <w:spacing w:before="120" w:line="362" w:lineRule="auto"/>
        <w:ind w:left="1440" w:right="120" w:firstLine="0"/>
        <w:rPr>
          <w:rFonts w:ascii="Arial" w:hAnsi="Arial" w:cs="Arial"/>
          <w:sz w:val="20"/>
        </w:rPr>
      </w:pPr>
      <w:r>
        <w:rPr>
          <w:rFonts w:ascii="Arial" w:hAnsi="Arial" w:cs="Arial"/>
          <w:b/>
          <w:sz w:val="20"/>
        </w:rPr>
        <w:t xml:space="preserve">9.4.3.2 </w:t>
      </w:r>
      <w:r w:rsidRPr="005C4E47">
        <w:rPr>
          <w:rFonts w:ascii="Arial" w:hAnsi="Arial" w:cs="Arial"/>
          <w:sz w:val="20"/>
        </w:rPr>
        <w:t>Entend</w:t>
      </w:r>
      <w:r>
        <w:rPr>
          <w:rFonts w:ascii="Arial" w:hAnsi="Arial" w:cs="Arial"/>
          <w:sz w:val="20"/>
        </w:rPr>
        <w:t>endo a unidade contratante pela aplicação isolada da sanção administrativa de multa, caberá a esta dar andamento ao procedimento, concedendo prazo para defesa prévia à DETENTORA, culminando com a decisão.</w:t>
      </w:r>
      <w:r w:rsidR="006F0978" w:rsidRPr="005C4E47">
        <w:rPr>
          <w:rFonts w:ascii="Arial" w:hAnsi="Arial" w:cs="Arial"/>
          <w:sz w:val="20"/>
        </w:rPr>
        <w:t xml:space="preserve"> </w:t>
      </w:r>
      <w:r w:rsidR="005F5FFF" w:rsidRPr="005C4E47">
        <w:rPr>
          <w:rFonts w:ascii="Arial" w:hAnsi="Arial" w:cs="Arial"/>
          <w:sz w:val="20"/>
        </w:rPr>
        <w:t xml:space="preserve"> </w:t>
      </w:r>
    </w:p>
    <w:p w:rsidR="005C4E47" w:rsidRDefault="005C4E47" w:rsidP="005C4E47">
      <w:pPr>
        <w:pStyle w:val="PargrafodaLista"/>
        <w:tabs>
          <w:tab w:val="left" w:pos="1098"/>
          <w:tab w:val="left" w:pos="1099"/>
        </w:tabs>
        <w:spacing w:before="120" w:line="362" w:lineRule="auto"/>
        <w:ind w:left="1440" w:right="120" w:firstLine="0"/>
        <w:rPr>
          <w:rFonts w:ascii="Arial" w:hAnsi="Arial" w:cs="Arial"/>
          <w:sz w:val="20"/>
        </w:rPr>
      </w:pPr>
      <w:r>
        <w:rPr>
          <w:rFonts w:ascii="Arial" w:hAnsi="Arial" w:cs="Arial"/>
          <w:b/>
          <w:sz w:val="20"/>
        </w:rPr>
        <w:t xml:space="preserve">9.4.3.3 </w:t>
      </w:r>
      <w:r>
        <w:rPr>
          <w:rFonts w:ascii="Arial" w:hAnsi="Arial" w:cs="Arial"/>
          <w:sz w:val="20"/>
        </w:rPr>
        <w:t>Entendendo a unidade contratante pela aplicação cumulativa das sanções administrativas, encaminhará o feito ao ÓRGÃO GERENCIADOR, com as informações necessárias para demonstrar a infração cometida.</w:t>
      </w:r>
    </w:p>
    <w:p w:rsidR="00F4334A" w:rsidRDefault="005C4E47" w:rsidP="00F4334A">
      <w:pPr>
        <w:pStyle w:val="PargrafodaLista"/>
        <w:tabs>
          <w:tab w:val="left" w:pos="1098"/>
          <w:tab w:val="left" w:pos="1099"/>
        </w:tabs>
        <w:spacing w:before="120" w:after="120" w:line="362" w:lineRule="auto"/>
        <w:ind w:left="1440" w:right="120" w:firstLine="0"/>
        <w:rPr>
          <w:rFonts w:ascii="Arial" w:hAnsi="Arial" w:cs="Arial"/>
          <w:sz w:val="20"/>
        </w:rPr>
      </w:pPr>
      <w:r>
        <w:rPr>
          <w:rFonts w:ascii="Arial" w:hAnsi="Arial" w:cs="Arial"/>
          <w:b/>
          <w:sz w:val="20"/>
        </w:rPr>
        <w:t xml:space="preserve">9.4.3.4 </w:t>
      </w:r>
      <w:r w:rsidRPr="005C4E47">
        <w:rPr>
          <w:rFonts w:ascii="Arial" w:hAnsi="Arial" w:cs="Arial"/>
          <w:sz w:val="20"/>
        </w:rPr>
        <w:t xml:space="preserve">Na </w:t>
      </w:r>
      <w:r>
        <w:rPr>
          <w:rFonts w:ascii="Arial" w:hAnsi="Arial" w:cs="Arial"/>
          <w:sz w:val="20"/>
        </w:rPr>
        <w:t xml:space="preserve">hipótese do item 9.4.3.3, o ÓRGÃO GERENCIADOR dará andamento ao procedimento, concedendo prazo para defesa prévia à empresa contratada, podendo decidir pela aplicação conjunta das sanções administrativas ou apenas da </w:t>
      </w:r>
      <w:r w:rsidR="00F4334A">
        <w:rPr>
          <w:rFonts w:ascii="Arial" w:hAnsi="Arial" w:cs="Arial"/>
          <w:sz w:val="20"/>
        </w:rPr>
        <w:t>multa, informando a unidade contratante ao final.</w:t>
      </w:r>
    </w:p>
    <w:p w:rsidR="00F4334A" w:rsidRDefault="00DE2292" w:rsidP="00F4334A">
      <w:pPr>
        <w:pStyle w:val="PargrafodaLista"/>
        <w:numPr>
          <w:ilvl w:val="1"/>
          <w:numId w:val="16"/>
        </w:numPr>
        <w:tabs>
          <w:tab w:val="left" w:pos="1098"/>
          <w:tab w:val="left" w:pos="1099"/>
        </w:tabs>
        <w:spacing w:after="120" w:line="362" w:lineRule="auto"/>
        <w:ind w:right="120"/>
        <w:rPr>
          <w:rFonts w:ascii="Arial" w:hAnsi="Arial" w:cs="Arial"/>
          <w:sz w:val="20"/>
        </w:rPr>
      </w:pPr>
      <w:r w:rsidRPr="00D25696">
        <w:rPr>
          <w:rFonts w:ascii="Arial" w:hAnsi="Arial" w:cs="Arial"/>
          <w:sz w:val="20"/>
        </w:rPr>
        <w:t xml:space="preserve"> </w:t>
      </w:r>
      <w:r w:rsidR="00F4334A">
        <w:rPr>
          <w:rFonts w:ascii="Arial" w:hAnsi="Arial" w:cs="Arial"/>
          <w:sz w:val="20"/>
        </w:rPr>
        <w:t>Expirado o prazo de vigência desta Ata de Registro de Preços, ou nos casos de cancelamento ou rescisão, a competência de análise e aplicação de todas as penalidades cabíveis são concrentradas diretamente na unidade contratante.</w:t>
      </w:r>
    </w:p>
    <w:p w:rsidR="00F4334A" w:rsidRDefault="00F4334A" w:rsidP="00F4334A">
      <w:pPr>
        <w:pStyle w:val="PargrafodaLista"/>
        <w:numPr>
          <w:ilvl w:val="1"/>
          <w:numId w:val="16"/>
        </w:numPr>
        <w:tabs>
          <w:tab w:val="left" w:pos="1098"/>
          <w:tab w:val="left" w:pos="1099"/>
        </w:tabs>
        <w:spacing w:after="120" w:line="362" w:lineRule="auto"/>
        <w:ind w:right="120"/>
        <w:jc w:val="both"/>
        <w:rPr>
          <w:rFonts w:ascii="Arial" w:hAnsi="Arial" w:cs="Arial"/>
          <w:sz w:val="20"/>
        </w:rPr>
      </w:pPr>
      <w:r>
        <w:rPr>
          <w:rFonts w:ascii="Arial" w:hAnsi="Arial" w:cs="Arial"/>
          <w:sz w:val="20"/>
        </w:rPr>
        <w:t xml:space="preserve">A DETENTORA eventualmente contratada estará sujeita às sanções administrativas definidas na cláusula décima da minuta de contrato (ANEXO </w:t>
      </w:r>
      <w:r w:rsidR="00093AFA">
        <w:rPr>
          <w:rFonts w:ascii="Arial" w:hAnsi="Arial" w:cs="Arial"/>
          <w:sz w:val="20"/>
        </w:rPr>
        <w:t>VII</w:t>
      </w:r>
      <w:r>
        <w:rPr>
          <w:rFonts w:ascii="Arial" w:hAnsi="Arial" w:cs="Arial"/>
          <w:sz w:val="20"/>
        </w:rPr>
        <w:t xml:space="preserve"> DO EDITAL) quando da verificação de quaisquer das hipóteses definidas neste instrumento.</w:t>
      </w:r>
    </w:p>
    <w:p w:rsidR="00F4334A" w:rsidRDefault="00F4334A" w:rsidP="00F4334A">
      <w:pPr>
        <w:pStyle w:val="PargrafodaLista"/>
        <w:numPr>
          <w:ilvl w:val="1"/>
          <w:numId w:val="16"/>
        </w:numPr>
        <w:tabs>
          <w:tab w:val="left" w:pos="1098"/>
          <w:tab w:val="left" w:pos="1099"/>
        </w:tabs>
        <w:spacing w:after="120" w:line="362" w:lineRule="auto"/>
        <w:ind w:right="120"/>
        <w:jc w:val="both"/>
        <w:rPr>
          <w:rFonts w:ascii="Arial" w:hAnsi="Arial" w:cs="Arial"/>
          <w:sz w:val="20"/>
        </w:rPr>
      </w:pPr>
      <w:r>
        <w:rPr>
          <w:rFonts w:ascii="Arial" w:hAnsi="Arial" w:cs="Arial"/>
          <w:sz w:val="20"/>
        </w:rPr>
        <w:t>O prazo para pagamento das multas será de 05 (cinco) dias úteis a contar da intimação da empresa apenada.</w:t>
      </w:r>
    </w:p>
    <w:p w:rsidR="00F4334A" w:rsidRDefault="00F4334A" w:rsidP="00F4334A">
      <w:pPr>
        <w:pStyle w:val="PargrafodaLista"/>
        <w:tabs>
          <w:tab w:val="left" w:pos="1098"/>
          <w:tab w:val="left" w:pos="1099"/>
        </w:tabs>
        <w:spacing w:after="120" w:line="362" w:lineRule="auto"/>
        <w:ind w:left="1233" w:right="120" w:firstLine="0"/>
        <w:rPr>
          <w:rFonts w:ascii="Arial" w:hAnsi="Arial" w:cs="Arial"/>
          <w:sz w:val="20"/>
        </w:rPr>
      </w:pPr>
      <w:r w:rsidRPr="00F4334A">
        <w:rPr>
          <w:rFonts w:ascii="Arial" w:hAnsi="Arial" w:cs="Arial"/>
          <w:b/>
          <w:sz w:val="20"/>
        </w:rPr>
        <w:t xml:space="preserve">9.7.1 </w:t>
      </w:r>
      <w:r>
        <w:rPr>
          <w:rFonts w:ascii="Arial" w:hAnsi="Arial" w:cs="Arial"/>
          <w:sz w:val="20"/>
        </w:rPr>
        <w:t xml:space="preserve">A critério do ÓRGÃO GERENCIADOR ou da unidade contratante, conforme o caso, e sendo possível, o valor devido será descontado da importância que a empresa tenha a receber da Prefeitura do Município de São Paulo ou por intermédio da retenção de critérios decorrentes do contrato até os limites do valor apurado, conforme dispõe o parágrafo único do artigo 55 do Decreto Municipal </w:t>
      </w:r>
      <w:r w:rsidR="003A3622">
        <w:rPr>
          <w:rFonts w:ascii="Arial" w:hAnsi="Arial" w:cs="Arial"/>
          <w:sz w:val="20"/>
        </w:rPr>
        <w:t>nº 44.279/2003.</w:t>
      </w:r>
    </w:p>
    <w:p w:rsidR="003A3622" w:rsidRDefault="003A3622" w:rsidP="00F4334A">
      <w:pPr>
        <w:pStyle w:val="PargrafodaLista"/>
        <w:tabs>
          <w:tab w:val="left" w:pos="1098"/>
          <w:tab w:val="left" w:pos="1099"/>
        </w:tabs>
        <w:spacing w:after="120" w:line="362" w:lineRule="auto"/>
        <w:ind w:left="1233" w:right="120" w:firstLine="0"/>
        <w:rPr>
          <w:rFonts w:ascii="Arial" w:hAnsi="Arial" w:cs="Arial"/>
          <w:sz w:val="20"/>
        </w:rPr>
      </w:pPr>
    </w:p>
    <w:p w:rsidR="003A3622" w:rsidRDefault="003A3622" w:rsidP="00F4334A">
      <w:pPr>
        <w:pStyle w:val="PargrafodaLista"/>
        <w:tabs>
          <w:tab w:val="left" w:pos="1098"/>
          <w:tab w:val="left" w:pos="1099"/>
        </w:tabs>
        <w:spacing w:after="120" w:line="362" w:lineRule="auto"/>
        <w:ind w:left="1233" w:right="120" w:firstLine="0"/>
        <w:rPr>
          <w:rFonts w:ascii="Arial" w:hAnsi="Arial" w:cs="Arial"/>
          <w:sz w:val="20"/>
        </w:rPr>
      </w:pPr>
      <w:r w:rsidRPr="003A3622">
        <w:rPr>
          <w:rFonts w:ascii="Arial" w:hAnsi="Arial" w:cs="Arial"/>
          <w:b/>
          <w:sz w:val="20"/>
        </w:rPr>
        <w:t xml:space="preserve">9.7.2 </w:t>
      </w:r>
      <w:r w:rsidRPr="003A3622">
        <w:rPr>
          <w:rFonts w:ascii="Arial" w:hAnsi="Arial" w:cs="Arial"/>
          <w:sz w:val="20"/>
        </w:rPr>
        <w:t xml:space="preserve">Não havendo </w:t>
      </w:r>
      <w:r>
        <w:rPr>
          <w:rFonts w:ascii="Arial" w:hAnsi="Arial" w:cs="Arial"/>
          <w:sz w:val="20"/>
        </w:rPr>
        <w:t>pagamento pela empresa, o valor será inscrito como dívida ativa, sujeitando a devedora a processo judicial de execução.</w:t>
      </w:r>
    </w:p>
    <w:p w:rsidR="003A3622" w:rsidRDefault="003A3622" w:rsidP="003A3622">
      <w:pPr>
        <w:pStyle w:val="PargrafodaLista"/>
        <w:tabs>
          <w:tab w:val="left" w:pos="1098"/>
          <w:tab w:val="left" w:pos="1099"/>
        </w:tabs>
        <w:spacing w:after="120" w:line="362" w:lineRule="auto"/>
        <w:ind w:left="1233" w:right="120" w:firstLine="0"/>
        <w:rPr>
          <w:sz w:val="20"/>
        </w:rPr>
      </w:pPr>
      <w:r>
        <w:rPr>
          <w:rFonts w:ascii="Arial" w:hAnsi="Arial" w:cs="Arial"/>
          <w:b/>
          <w:sz w:val="20"/>
        </w:rPr>
        <w:t xml:space="preserve">9.7.3 </w:t>
      </w:r>
      <w:r>
        <w:rPr>
          <w:rFonts w:ascii="Arial" w:hAnsi="Arial" w:cs="Arial"/>
          <w:sz w:val="20"/>
        </w:rPr>
        <w:t>As penalidades deverão ser registradas no Módulo de Apenações do Sistema Integrado de Gestão de Suprimentos e Serviços (SIGSS), conforme Portaria Intersecretarial nº 01/2015-SEMPLA/SF.</w:t>
      </w:r>
      <w:r>
        <w:rPr>
          <w:sz w:val="20"/>
        </w:rPr>
        <w:t xml:space="preserve"> </w:t>
      </w:r>
    </w:p>
    <w:p w:rsidR="003F4E72" w:rsidRDefault="003F4E72">
      <w:pPr>
        <w:pStyle w:val="Corpodetexto"/>
        <w:spacing w:before="9"/>
      </w:pPr>
    </w:p>
    <w:p w:rsidR="003A3622" w:rsidRDefault="003A3622">
      <w:pPr>
        <w:pStyle w:val="Corpodetexto"/>
        <w:spacing w:before="9"/>
      </w:pPr>
    </w:p>
    <w:p w:rsidR="003F4E72" w:rsidRDefault="00223087">
      <w:pPr>
        <w:pStyle w:val="Ttulo2"/>
        <w:ind w:left="100"/>
        <w:jc w:val="left"/>
      </w:pPr>
      <w:r>
        <w:t>CLÁUSULA</w:t>
      </w:r>
      <w:r>
        <w:rPr>
          <w:spacing w:val="-4"/>
        </w:rPr>
        <w:t xml:space="preserve"> </w:t>
      </w:r>
      <w:r>
        <w:t>DÉCIMA</w:t>
      </w:r>
      <w:r>
        <w:rPr>
          <w:spacing w:val="-5"/>
        </w:rPr>
        <w:t xml:space="preserve"> </w:t>
      </w:r>
      <w:r>
        <w:t>–</w:t>
      </w:r>
      <w:r>
        <w:rPr>
          <w:spacing w:val="-1"/>
        </w:rPr>
        <w:t xml:space="preserve"> </w:t>
      </w:r>
      <w:r>
        <w:t>DA</w:t>
      </w:r>
      <w:r>
        <w:rPr>
          <w:spacing w:val="-4"/>
        </w:rPr>
        <w:t xml:space="preserve"> </w:t>
      </w:r>
      <w:r>
        <w:t>RESCISÃO</w:t>
      </w:r>
      <w:r>
        <w:rPr>
          <w:spacing w:val="3"/>
        </w:rPr>
        <w:t xml:space="preserve"> </w:t>
      </w:r>
      <w:r>
        <w:t>DA</w:t>
      </w:r>
      <w:r>
        <w:rPr>
          <w:spacing w:val="-2"/>
        </w:rPr>
        <w:t xml:space="preserve"> </w:t>
      </w:r>
      <w:r>
        <w:t>ATA</w:t>
      </w:r>
      <w:r>
        <w:rPr>
          <w:spacing w:val="-4"/>
        </w:rPr>
        <w:t xml:space="preserve"> </w:t>
      </w:r>
      <w:r>
        <w:t>DE</w:t>
      </w:r>
      <w:r>
        <w:rPr>
          <w:spacing w:val="1"/>
        </w:rPr>
        <w:t xml:space="preserve"> </w:t>
      </w:r>
      <w:r>
        <w:t>REGISTRO</w:t>
      </w:r>
      <w:r>
        <w:rPr>
          <w:spacing w:val="-1"/>
        </w:rPr>
        <w:t xml:space="preserve"> </w:t>
      </w:r>
      <w:r>
        <w:t>DE</w:t>
      </w:r>
      <w:r>
        <w:rPr>
          <w:spacing w:val="1"/>
        </w:rPr>
        <w:t xml:space="preserve"> </w:t>
      </w:r>
      <w:r>
        <w:t>PREÇOS</w:t>
      </w:r>
    </w:p>
    <w:p w:rsidR="003A3622" w:rsidRDefault="003A3622">
      <w:pPr>
        <w:pStyle w:val="Ttulo2"/>
        <w:ind w:left="100"/>
        <w:jc w:val="left"/>
      </w:pPr>
    </w:p>
    <w:p w:rsidR="003F4E72" w:rsidRDefault="003F4E72">
      <w:pPr>
        <w:pStyle w:val="Corpodetexto"/>
        <w:spacing w:before="6"/>
        <w:rPr>
          <w:rFonts w:ascii="Arial"/>
          <w:b/>
        </w:rPr>
      </w:pPr>
    </w:p>
    <w:p w:rsidR="003F4E72" w:rsidRDefault="00223087" w:rsidP="006E0AEF">
      <w:pPr>
        <w:pStyle w:val="PargrafodaLista"/>
        <w:numPr>
          <w:ilvl w:val="1"/>
          <w:numId w:val="15"/>
        </w:numPr>
        <w:tabs>
          <w:tab w:val="left" w:pos="1233"/>
          <w:tab w:val="left" w:pos="1234"/>
        </w:tabs>
        <w:spacing w:line="360" w:lineRule="auto"/>
        <w:rPr>
          <w:sz w:val="20"/>
        </w:rPr>
      </w:pPr>
      <w:r>
        <w:rPr>
          <w:sz w:val="20"/>
        </w:rPr>
        <w:t>A</w:t>
      </w:r>
      <w:r>
        <w:rPr>
          <w:spacing w:val="-3"/>
          <w:sz w:val="20"/>
        </w:rPr>
        <w:t xml:space="preserve"> </w:t>
      </w:r>
      <w:r>
        <w:rPr>
          <w:sz w:val="20"/>
        </w:rPr>
        <w:t>Ata</w:t>
      </w:r>
      <w:r>
        <w:rPr>
          <w:spacing w:val="-3"/>
          <w:sz w:val="20"/>
        </w:rPr>
        <w:t xml:space="preserve"> </w:t>
      </w:r>
      <w:r>
        <w:rPr>
          <w:sz w:val="20"/>
        </w:rPr>
        <w:t>de</w:t>
      </w:r>
      <w:r>
        <w:rPr>
          <w:spacing w:val="-3"/>
          <w:sz w:val="20"/>
        </w:rPr>
        <w:t xml:space="preserve"> </w:t>
      </w:r>
      <w:r>
        <w:rPr>
          <w:sz w:val="20"/>
        </w:rPr>
        <w:t>Registro</w:t>
      </w:r>
      <w:r>
        <w:rPr>
          <w:spacing w:val="-1"/>
          <w:sz w:val="20"/>
        </w:rPr>
        <w:t xml:space="preserve"> </w:t>
      </w:r>
      <w:r>
        <w:rPr>
          <w:sz w:val="20"/>
        </w:rPr>
        <w:t>de</w:t>
      </w:r>
      <w:r>
        <w:rPr>
          <w:spacing w:val="-2"/>
          <w:sz w:val="20"/>
        </w:rPr>
        <w:t xml:space="preserve"> </w:t>
      </w:r>
      <w:r>
        <w:rPr>
          <w:sz w:val="20"/>
        </w:rPr>
        <w:t>Preços</w:t>
      </w:r>
      <w:r>
        <w:rPr>
          <w:spacing w:val="-2"/>
          <w:sz w:val="20"/>
        </w:rPr>
        <w:t xml:space="preserve"> </w:t>
      </w:r>
      <w:r>
        <w:rPr>
          <w:sz w:val="20"/>
        </w:rPr>
        <w:t>poderá</w:t>
      </w:r>
      <w:r>
        <w:rPr>
          <w:spacing w:val="-3"/>
          <w:sz w:val="20"/>
        </w:rPr>
        <w:t xml:space="preserve"> </w:t>
      </w:r>
      <w:r>
        <w:rPr>
          <w:sz w:val="20"/>
        </w:rPr>
        <w:t>ser</w:t>
      </w:r>
      <w:r>
        <w:rPr>
          <w:spacing w:val="-3"/>
          <w:sz w:val="20"/>
        </w:rPr>
        <w:t xml:space="preserve"> </w:t>
      </w:r>
      <w:r>
        <w:rPr>
          <w:sz w:val="20"/>
        </w:rPr>
        <w:t>rescindida,</w:t>
      </w:r>
      <w:r>
        <w:rPr>
          <w:spacing w:val="-1"/>
          <w:sz w:val="20"/>
        </w:rPr>
        <w:t xml:space="preserve"> </w:t>
      </w:r>
      <w:r>
        <w:rPr>
          <w:sz w:val="20"/>
        </w:rPr>
        <w:t>pela</w:t>
      </w:r>
      <w:r>
        <w:rPr>
          <w:spacing w:val="-1"/>
          <w:sz w:val="20"/>
        </w:rPr>
        <w:t xml:space="preserve"> </w:t>
      </w:r>
      <w:r>
        <w:rPr>
          <w:sz w:val="20"/>
        </w:rPr>
        <w:t>Administração,</w:t>
      </w:r>
      <w:r>
        <w:rPr>
          <w:spacing w:val="-1"/>
          <w:sz w:val="20"/>
        </w:rPr>
        <w:t xml:space="preserve"> </w:t>
      </w:r>
      <w:r>
        <w:rPr>
          <w:sz w:val="20"/>
        </w:rPr>
        <w:t>de</w:t>
      </w:r>
      <w:r>
        <w:rPr>
          <w:spacing w:val="-1"/>
          <w:sz w:val="20"/>
        </w:rPr>
        <w:t xml:space="preserve"> </w:t>
      </w:r>
      <w:r>
        <w:rPr>
          <w:sz w:val="20"/>
        </w:rPr>
        <w:t>pleno</w:t>
      </w:r>
      <w:r>
        <w:rPr>
          <w:spacing w:val="-1"/>
          <w:sz w:val="20"/>
        </w:rPr>
        <w:t xml:space="preserve"> </w:t>
      </w:r>
      <w:r>
        <w:rPr>
          <w:sz w:val="20"/>
        </w:rPr>
        <w:t>direito,</w:t>
      </w:r>
      <w:r>
        <w:rPr>
          <w:spacing w:val="-1"/>
          <w:sz w:val="20"/>
        </w:rPr>
        <w:t xml:space="preserve"> </w:t>
      </w:r>
      <w:r>
        <w:rPr>
          <w:sz w:val="20"/>
        </w:rPr>
        <w:t>assegurado</w:t>
      </w:r>
      <w:r>
        <w:rPr>
          <w:spacing w:val="6"/>
          <w:sz w:val="20"/>
        </w:rPr>
        <w:t xml:space="preserve"> </w:t>
      </w:r>
      <w:r>
        <w:rPr>
          <w:sz w:val="20"/>
        </w:rPr>
        <w:t>o</w:t>
      </w:r>
      <w:r>
        <w:rPr>
          <w:spacing w:val="-3"/>
          <w:sz w:val="20"/>
        </w:rPr>
        <w:t xml:space="preserve"> </w:t>
      </w:r>
      <w:r>
        <w:rPr>
          <w:sz w:val="20"/>
        </w:rPr>
        <w:t>contraditório</w:t>
      </w:r>
      <w:r>
        <w:rPr>
          <w:spacing w:val="-1"/>
          <w:sz w:val="20"/>
        </w:rPr>
        <w:t xml:space="preserve"> </w:t>
      </w:r>
      <w:r>
        <w:rPr>
          <w:sz w:val="20"/>
        </w:rPr>
        <w:t>e</w:t>
      </w:r>
      <w:r>
        <w:rPr>
          <w:spacing w:val="-3"/>
          <w:sz w:val="20"/>
        </w:rPr>
        <w:t xml:space="preserve"> </w:t>
      </w:r>
      <w:r>
        <w:rPr>
          <w:sz w:val="20"/>
        </w:rPr>
        <w:t>a</w:t>
      </w:r>
      <w:r>
        <w:rPr>
          <w:spacing w:val="-1"/>
          <w:sz w:val="20"/>
        </w:rPr>
        <w:t xml:space="preserve"> </w:t>
      </w:r>
      <w:r>
        <w:rPr>
          <w:sz w:val="20"/>
        </w:rPr>
        <w:t>ampla</w:t>
      </w:r>
      <w:r>
        <w:rPr>
          <w:spacing w:val="-3"/>
          <w:sz w:val="20"/>
        </w:rPr>
        <w:t xml:space="preserve"> </w:t>
      </w:r>
      <w:r>
        <w:rPr>
          <w:sz w:val="20"/>
        </w:rPr>
        <w:t>defesa,</w:t>
      </w:r>
      <w:r>
        <w:rPr>
          <w:spacing w:val="-1"/>
          <w:sz w:val="20"/>
        </w:rPr>
        <w:t xml:space="preserve"> </w:t>
      </w:r>
      <w:r>
        <w:rPr>
          <w:sz w:val="20"/>
        </w:rPr>
        <w:t>quando:</w:t>
      </w:r>
    </w:p>
    <w:p w:rsidR="00C005AF" w:rsidRDefault="00C005AF" w:rsidP="00C005AF">
      <w:pPr>
        <w:pStyle w:val="PargrafodaLista"/>
        <w:tabs>
          <w:tab w:val="left" w:pos="1233"/>
          <w:tab w:val="left" w:pos="1234"/>
        </w:tabs>
        <w:spacing w:line="360" w:lineRule="auto"/>
        <w:ind w:left="1233" w:firstLine="0"/>
        <w:rPr>
          <w:sz w:val="20"/>
        </w:rPr>
      </w:pPr>
    </w:p>
    <w:p w:rsidR="003F4E72" w:rsidRDefault="00223087" w:rsidP="006E0AEF">
      <w:pPr>
        <w:pStyle w:val="PargrafodaLista"/>
        <w:numPr>
          <w:ilvl w:val="2"/>
          <w:numId w:val="15"/>
        </w:numPr>
        <w:tabs>
          <w:tab w:val="left" w:pos="1541"/>
        </w:tabs>
        <w:spacing w:line="360" w:lineRule="auto"/>
        <w:rPr>
          <w:sz w:val="20"/>
        </w:rPr>
      </w:pPr>
      <w:proofErr w:type="gramStart"/>
      <w:r>
        <w:rPr>
          <w:sz w:val="20"/>
        </w:rPr>
        <w:t>a</w:t>
      </w:r>
      <w:proofErr w:type="gramEnd"/>
      <w:r>
        <w:rPr>
          <w:sz w:val="20"/>
        </w:rPr>
        <w:t>(s)</w:t>
      </w:r>
      <w:r>
        <w:rPr>
          <w:spacing w:val="-2"/>
          <w:sz w:val="20"/>
        </w:rPr>
        <w:t xml:space="preserve"> </w:t>
      </w:r>
      <w:r>
        <w:rPr>
          <w:sz w:val="20"/>
        </w:rPr>
        <w:t>DETENTORA(S)</w:t>
      </w:r>
      <w:r>
        <w:rPr>
          <w:spacing w:val="-2"/>
          <w:sz w:val="20"/>
        </w:rPr>
        <w:t xml:space="preserve"> </w:t>
      </w:r>
      <w:r>
        <w:rPr>
          <w:sz w:val="20"/>
        </w:rPr>
        <w:t>não</w:t>
      </w:r>
      <w:r>
        <w:rPr>
          <w:spacing w:val="-3"/>
          <w:sz w:val="20"/>
        </w:rPr>
        <w:t xml:space="preserve"> </w:t>
      </w:r>
      <w:r>
        <w:rPr>
          <w:sz w:val="20"/>
        </w:rPr>
        <w:t>cumprir(em)</w:t>
      </w:r>
      <w:r>
        <w:rPr>
          <w:spacing w:val="-2"/>
          <w:sz w:val="20"/>
        </w:rPr>
        <w:t xml:space="preserve"> </w:t>
      </w:r>
      <w:r>
        <w:rPr>
          <w:sz w:val="20"/>
        </w:rPr>
        <w:t>as</w:t>
      </w:r>
      <w:r>
        <w:rPr>
          <w:spacing w:val="-2"/>
          <w:sz w:val="20"/>
        </w:rPr>
        <w:t xml:space="preserve"> </w:t>
      </w:r>
      <w:r>
        <w:rPr>
          <w:sz w:val="20"/>
        </w:rPr>
        <w:t>obrigações</w:t>
      </w:r>
      <w:r>
        <w:rPr>
          <w:spacing w:val="-2"/>
          <w:sz w:val="20"/>
        </w:rPr>
        <w:t xml:space="preserve"> </w:t>
      </w:r>
      <w:r>
        <w:rPr>
          <w:sz w:val="20"/>
        </w:rPr>
        <w:t>constantes</w:t>
      </w:r>
      <w:r>
        <w:rPr>
          <w:spacing w:val="-2"/>
          <w:sz w:val="20"/>
        </w:rPr>
        <w:t xml:space="preserve"> </w:t>
      </w:r>
      <w:r>
        <w:rPr>
          <w:sz w:val="20"/>
        </w:rPr>
        <w:t>da</w:t>
      </w:r>
      <w:r>
        <w:rPr>
          <w:spacing w:val="-1"/>
          <w:sz w:val="20"/>
        </w:rPr>
        <w:t xml:space="preserve"> </w:t>
      </w:r>
      <w:r>
        <w:rPr>
          <w:sz w:val="20"/>
        </w:rPr>
        <w:t>Ata</w:t>
      </w:r>
      <w:r>
        <w:rPr>
          <w:spacing w:val="-1"/>
          <w:sz w:val="20"/>
        </w:rPr>
        <w:t xml:space="preserve"> </w:t>
      </w:r>
      <w:r>
        <w:rPr>
          <w:sz w:val="20"/>
        </w:rPr>
        <w:t>de</w:t>
      </w:r>
      <w:r>
        <w:rPr>
          <w:spacing w:val="-1"/>
          <w:sz w:val="20"/>
        </w:rPr>
        <w:t xml:space="preserve"> </w:t>
      </w:r>
      <w:r>
        <w:rPr>
          <w:sz w:val="20"/>
        </w:rPr>
        <w:t>Registro</w:t>
      </w:r>
      <w:r>
        <w:rPr>
          <w:spacing w:val="-3"/>
          <w:sz w:val="20"/>
        </w:rPr>
        <w:t xml:space="preserve"> </w:t>
      </w:r>
      <w:r>
        <w:rPr>
          <w:sz w:val="20"/>
        </w:rPr>
        <w:t>de</w:t>
      </w:r>
      <w:r>
        <w:rPr>
          <w:spacing w:val="-1"/>
          <w:sz w:val="20"/>
        </w:rPr>
        <w:t xml:space="preserve"> </w:t>
      </w:r>
      <w:r>
        <w:rPr>
          <w:sz w:val="20"/>
        </w:rPr>
        <w:t>Preços</w:t>
      </w:r>
      <w:r>
        <w:rPr>
          <w:spacing w:val="-2"/>
          <w:sz w:val="20"/>
        </w:rPr>
        <w:t xml:space="preserve"> </w:t>
      </w:r>
      <w:r>
        <w:rPr>
          <w:sz w:val="20"/>
        </w:rPr>
        <w:t>e</w:t>
      </w:r>
      <w:r>
        <w:rPr>
          <w:spacing w:val="-3"/>
          <w:sz w:val="20"/>
        </w:rPr>
        <w:t xml:space="preserve"> </w:t>
      </w:r>
      <w:r>
        <w:rPr>
          <w:sz w:val="20"/>
        </w:rPr>
        <w:t>da</w:t>
      </w:r>
      <w:r>
        <w:rPr>
          <w:spacing w:val="-1"/>
          <w:sz w:val="20"/>
        </w:rPr>
        <w:t xml:space="preserve"> </w:t>
      </w:r>
      <w:r>
        <w:rPr>
          <w:sz w:val="20"/>
        </w:rPr>
        <w:t>legislação;</w:t>
      </w:r>
    </w:p>
    <w:p w:rsidR="003F4E72" w:rsidRDefault="003F4E72" w:rsidP="00C005AF">
      <w:pPr>
        <w:pStyle w:val="Corpodetexto"/>
        <w:spacing w:before="5" w:line="360" w:lineRule="auto"/>
        <w:jc w:val="both"/>
      </w:pPr>
    </w:p>
    <w:p w:rsidR="003F4E72" w:rsidRDefault="00223087" w:rsidP="006E0AEF">
      <w:pPr>
        <w:pStyle w:val="PargrafodaLista"/>
        <w:numPr>
          <w:ilvl w:val="2"/>
          <w:numId w:val="15"/>
        </w:numPr>
        <w:tabs>
          <w:tab w:val="left" w:pos="1541"/>
        </w:tabs>
        <w:spacing w:line="360" w:lineRule="auto"/>
        <w:ind w:left="1233" w:right="121" w:firstLine="0"/>
        <w:rPr>
          <w:sz w:val="20"/>
        </w:rPr>
      </w:pPr>
      <w:proofErr w:type="gramStart"/>
      <w:r>
        <w:rPr>
          <w:sz w:val="20"/>
        </w:rPr>
        <w:t>a</w:t>
      </w:r>
      <w:proofErr w:type="gramEnd"/>
      <w:r>
        <w:rPr>
          <w:sz w:val="20"/>
        </w:rPr>
        <w:t>(s) DETENTORA(S) não formalizar(em) o Termo de Contrato, quando cabível, decorrente da Ata de Registro de Preços ou não retirar(em) o instrumento</w:t>
      </w:r>
      <w:r>
        <w:rPr>
          <w:spacing w:val="-53"/>
          <w:sz w:val="20"/>
        </w:rPr>
        <w:t xml:space="preserve"> </w:t>
      </w:r>
      <w:r>
        <w:rPr>
          <w:sz w:val="20"/>
        </w:rPr>
        <w:t>equivalente no</w:t>
      </w:r>
      <w:r>
        <w:rPr>
          <w:spacing w:val="1"/>
          <w:sz w:val="20"/>
        </w:rPr>
        <w:t xml:space="preserve"> </w:t>
      </w:r>
      <w:r>
        <w:rPr>
          <w:sz w:val="20"/>
        </w:rPr>
        <w:t>prazo</w:t>
      </w:r>
      <w:r>
        <w:rPr>
          <w:spacing w:val="-1"/>
          <w:sz w:val="20"/>
        </w:rPr>
        <w:t xml:space="preserve"> </w:t>
      </w:r>
      <w:r>
        <w:rPr>
          <w:sz w:val="20"/>
        </w:rPr>
        <w:t>estabelecido,</w:t>
      </w:r>
      <w:r>
        <w:rPr>
          <w:spacing w:val="-1"/>
          <w:sz w:val="20"/>
        </w:rPr>
        <w:t xml:space="preserve"> </w:t>
      </w:r>
      <w:r>
        <w:rPr>
          <w:sz w:val="20"/>
        </w:rPr>
        <w:t>se a</w:t>
      </w:r>
      <w:r>
        <w:rPr>
          <w:spacing w:val="1"/>
          <w:sz w:val="20"/>
        </w:rPr>
        <w:t xml:space="preserve"> </w:t>
      </w:r>
      <w:r>
        <w:rPr>
          <w:sz w:val="20"/>
        </w:rPr>
        <w:t>Administração</w:t>
      </w:r>
      <w:r>
        <w:rPr>
          <w:spacing w:val="1"/>
          <w:sz w:val="20"/>
        </w:rPr>
        <w:t xml:space="preserve"> </w:t>
      </w:r>
      <w:r>
        <w:rPr>
          <w:sz w:val="20"/>
        </w:rPr>
        <w:t>não</w:t>
      </w:r>
      <w:r>
        <w:rPr>
          <w:spacing w:val="1"/>
          <w:sz w:val="20"/>
        </w:rPr>
        <w:t xml:space="preserve"> </w:t>
      </w:r>
      <w:r>
        <w:rPr>
          <w:sz w:val="20"/>
        </w:rPr>
        <w:t>aceitar</w:t>
      </w:r>
      <w:r>
        <w:rPr>
          <w:spacing w:val="-1"/>
          <w:sz w:val="20"/>
        </w:rPr>
        <w:t xml:space="preserve"> </w:t>
      </w:r>
      <w:r>
        <w:rPr>
          <w:sz w:val="20"/>
        </w:rPr>
        <w:t>sua</w:t>
      </w:r>
      <w:r>
        <w:rPr>
          <w:spacing w:val="-2"/>
          <w:sz w:val="20"/>
        </w:rPr>
        <w:t xml:space="preserve"> </w:t>
      </w:r>
      <w:r>
        <w:rPr>
          <w:sz w:val="20"/>
        </w:rPr>
        <w:t>justificativa;</w:t>
      </w:r>
    </w:p>
    <w:p w:rsidR="003F4E72" w:rsidRDefault="00223087" w:rsidP="006E0AEF">
      <w:pPr>
        <w:pStyle w:val="PargrafodaLista"/>
        <w:numPr>
          <w:ilvl w:val="2"/>
          <w:numId w:val="15"/>
        </w:numPr>
        <w:tabs>
          <w:tab w:val="left" w:pos="1541"/>
        </w:tabs>
        <w:spacing w:before="120"/>
        <w:rPr>
          <w:sz w:val="20"/>
        </w:rPr>
      </w:pPr>
      <w:proofErr w:type="gramStart"/>
      <w:r>
        <w:rPr>
          <w:sz w:val="20"/>
        </w:rPr>
        <w:t>a</w:t>
      </w:r>
      <w:proofErr w:type="gramEnd"/>
      <w:r>
        <w:rPr>
          <w:sz w:val="20"/>
        </w:rPr>
        <w:t>(s)</w:t>
      </w:r>
      <w:r>
        <w:rPr>
          <w:spacing w:val="-3"/>
          <w:sz w:val="20"/>
        </w:rPr>
        <w:t xml:space="preserve"> </w:t>
      </w:r>
      <w:r>
        <w:rPr>
          <w:sz w:val="20"/>
        </w:rPr>
        <w:t>DETENTORA(S)</w:t>
      </w:r>
      <w:r>
        <w:rPr>
          <w:spacing w:val="-2"/>
          <w:sz w:val="20"/>
        </w:rPr>
        <w:t xml:space="preserve"> </w:t>
      </w:r>
      <w:r>
        <w:rPr>
          <w:sz w:val="20"/>
        </w:rPr>
        <w:t>der(em)</w:t>
      </w:r>
      <w:r>
        <w:rPr>
          <w:spacing w:val="-2"/>
          <w:sz w:val="20"/>
        </w:rPr>
        <w:t xml:space="preserve"> </w:t>
      </w:r>
      <w:r>
        <w:rPr>
          <w:sz w:val="20"/>
        </w:rPr>
        <w:t>causa</w:t>
      </w:r>
      <w:r>
        <w:rPr>
          <w:spacing w:val="-3"/>
          <w:sz w:val="20"/>
        </w:rPr>
        <w:t xml:space="preserve"> </w:t>
      </w:r>
      <w:r>
        <w:rPr>
          <w:sz w:val="20"/>
        </w:rPr>
        <w:t>à</w:t>
      </w:r>
      <w:r>
        <w:rPr>
          <w:spacing w:val="-4"/>
          <w:sz w:val="20"/>
        </w:rPr>
        <w:t xml:space="preserve"> </w:t>
      </w:r>
      <w:r>
        <w:rPr>
          <w:sz w:val="20"/>
        </w:rPr>
        <w:t>rescisão</w:t>
      </w:r>
      <w:r>
        <w:rPr>
          <w:spacing w:val="-3"/>
          <w:sz w:val="20"/>
        </w:rPr>
        <w:t xml:space="preserve"> </w:t>
      </w:r>
      <w:r>
        <w:rPr>
          <w:sz w:val="20"/>
        </w:rPr>
        <w:t>administrativa</w:t>
      </w:r>
      <w:r>
        <w:rPr>
          <w:spacing w:val="-3"/>
          <w:sz w:val="20"/>
        </w:rPr>
        <w:t xml:space="preserve"> </w:t>
      </w:r>
      <w:r>
        <w:rPr>
          <w:sz w:val="20"/>
        </w:rPr>
        <w:t>dos ajustes</w:t>
      </w:r>
      <w:r>
        <w:rPr>
          <w:spacing w:val="-3"/>
          <w:sz w:val="20"/>
        </w:rPr>
        <w:t xml:space="preserve"> </w:t>
      </w:r>
      <w:r>
        <w:rPr>
          <w:sz w:val="20"/>
        </w:rPr>
        <w:t>decorrentes</w:t>
      </w:r>
      <w:r>
        <w:rPr>
          <w:spacing w:val="-2"/>
          <w:sz w:val="20"/>
        </w:rPr>
        <w:t xml:space="preserve"> </w:t>
      </w:r>
      <w:r>
        <w:rPr>
          <w:sz w:val="20"/>
        </w:rPr>
        <w:t>da</w:t>
      </w:r>
      <w:r>
        <w:rPr>
          <w:spacing w:val="-1"/>
          <w:sz w:val="20"/>
        </w:rPr>
        <w:t xml:space="preserve"> </w:t>
      </w:r>
      <w:r>
        <w:rPr>
          <w:sz w:val="20"/>
        </w:rPr>
        <w:t>Ata</w:t>
      </w:r>
      <w:r>
        <w:rPr>
          <w:spacing w:val="-3"/>
          <w:sz w:val="20"/>
        </w:rPr>
        <w:t xml:space="preserve"> </w:t>
      </w:r>
      <w:r>
        <w:rPr>
          <w:sz w:val="20"/>
        </w:rPr>
        <w:t>de</w:t>
      </w:r>
      <w:r>
        <w:rPr>
          <w:spacing w:val="-2"/>
          <w:sz w:val="20"/>
        </w:rPr>
        <w:t xml:space="preserve"> </w:t>
      </w:r>
      <w:r>
        <w:rPr>
          <w:sz w:val="20"/>
        </w:rPr>
        <w:t>Registro</w:t>
      </w:r>
      <w:r>
        <w:rPr>
          <w:spacing w:val="-3"/>
          <w:sz w:val="20"/>
        </w:rPr>
        <w:t xml:space="preserve"> </w:t>
      </w:r>
      <w:r>
        <w:rPr>
          <w:sz w:val="20"/>
        </w:rPr>
        <w:t>de</w:t>
      </w:r>
      <w:r>
        <w:rPr>
          <w:spacing w:val="-1"/>
          <w:sz w:val="20"/>
        </w:rPr>
        <w:t xml:space="preserve"> </w:t>
      </w:r>
      <w:r>
        <w:rPr>
          <w:sz w:val="20"/>
        </w:rPr>
        <w:t>Preços;</w:t>
      </w:r>
    </w:p>
    <w:p w:rsidR="003F4E72" w:rsidRDefault="003F4E72" w:rsidP="00C005AF">
      <w:pPr>
        <w:pStyle w:val="Corpodetexto"/>
        <w:spacing w:before="5"/>
        <w:jc w:val="both"/>
      </w:pPr>
    </w:p>
    <w:p w:rsidR="003F4E72" w:rsidRDefault="00223087" w:rsidP="006E0AEF">
      <w:pPr>
        <w:pStyle w:val="PargrafodaLista"/>
        <w:numPr>
          <w:ilvl w:val="2"/>
          <w:numId w:val="15"/>
        </w:numPr>
        <w:tabs>
          <w:tab w:val="left" w:pos="1541"/>
        </w:tabs>
        <w:spacing w:line="362" w:lineRule="auto"/>
        <w:ind w:left="1233" w:right="131" w:firstLine="0"/>
        <w:rPr>
          <w:sz w:val="20"/>
        </w:rPr>
      </w:pPr>
      <w:proofErr w:type="gramStart"/>
      <w:r>
        <w:rPr>
          <w:sz w:val="20"/>
        </w:rPr>
        <w:t>a</w:t>
      </w:r>
      <w:proofErr w:type="gramEnd"/>
      <w:r>
        <w:rPr>
          <w:sz w:val="20"/>
        </w:rPr>
        <w:t>(s)</w:t>
      </w:r>
      <w:r>
        <w:rPr>
          <w:spacing w:val="5"/>
          <w:sz w:val="20"/>
        </w:rPr>
        <w:t xml:space="preserve"> </w:t>
      </w:r>
      <w:r>
        <w:rPr>
          <w:sz w:val="20"/>
        </w:rPr>
        <w:t>DETENTORA(S)</w:t>
      </w:r>
      <w:r>
        <w:rPr>
          <w:spacing w:val="5"/>
          <w:sz w:val="20"/>
        </w:rPr>
        <w:t xml:space="preserve"> </w:t>
      </w:r>
      <w:r>
        <w:rPr>
          <w:sz w:val="20"/>
        </w:rPr>
        <w:t>recusar(em)-se</w:t>
      </w:r>
      <w:r>
        <w:rPr>
          <w:spacing w:val="4"/>
          <w:sz w:val="20"/>
        </w:rPr>
        <w:t xml:space="preserve"> </w:t>
      </w:r>
      <w:r>
        <w:rPr>
          <w:sz w:val="20"/>
        </w:rPr>
        <w:t>ao</w:t>
      </w:r>
      <w:r>
        <w:rPr>
          <w:spacing w:val="3"/>
          <w:sz w:val="20"/>
        </w:rPr>
        <w:t xml:space="preserve"> </w:t>
      </w:r>
      <w:r>
        <w:rPr>
          <w:sz w:val="20"/>
        </w:rPr>
        <w:t>atendimento</w:t>
      </w:r>
      <w:r>
        <w:rPr>
          <w:spacing w:val="7"/>
          <w:sz w:val="20"/>
        </w:rPr>
        <w:t xml:space="preserve"> </w:t>
      </w:r>
      <w:r>
        <w:rPr>
          <w:sz w:val="20"/>
        </w:rPr>
        <w:t>da</w:t>
      </w:r>
      <w:r>
        <w:rPr>
          <w:spacing w:val="3"/>
          <w:sz w:val="20"/>
        </w:rPr>
        <w:t xml:space="preserve"> </w:t>
      </w:r>
      <w:r>
        <w:rPr>
          <w:sz w:val="20"/>
        </w:rPr>
        <w:t>demanda</w:t>
      </w:r>
      <w:r>
        <w:rPr>
          <w:spacing w:val="3"/>
          <w:sz w:val="20"/>
        </w:rPr>
        <w:t xml:space="preserve"> </w:t>
      </w:r>
      <w:r>
        <w:rPr>
          <w:sz w:val="20"/>
        </w:rPr>
        <w:t>solicitada,</w:t>
      </w:r>
      <w:r>
        <w:rPr>
          <w:spacing w:val="6"/>
          <w:sz w:val="20"/>
        </w:rPr>
        <w:t xml:space="preserve"> </w:t>
      </w:r>
      <w:r>
        <w:rPr>
          <w:sz w:val="20"/>
        </w:rPr>
        <w:t>dentro</w:t>
      </w:r>
      <w:r>
        <w:rPr>
          <w:spacing w:val="5"/>
          <w:sz w:val="20"/>
        </w:rPr>
        <w:t xml:space="preserve"> </w:t>
      </w:r>
      <w:r>
        <w:rPr>
          <w:sz w:val="20"/>
        </w:rPr>
        <w:t>da</w:t>
      </w:r>
      <w:r>
        <w:rPr>
          <w:spacing w:val="4"/>
          <w:sz w:val="20"/>
        </w:rPr>
        <w:t xml:space="preserve"> </w:t>
      </w:r>
      <w:r>
        <w:rPr>
          <w:sz w:val="20"/>
        </w:rPr>
        <w:t>quantidade</w:t>
      </w:r>
      <w:r>
        <w:rPr>
          <w:spacing w:val="6"/>
          <w:sz w:val="20"/>
        </w:rPr>
        <w:t xml:space="preserve"> </w:t>
      </w:r>
      <w:r>
        <w:rPr>
          <w:sz w:val="20"/>
        </w:rPr>
        <w:t>estimada</w:t>
      </w:r>
      <w:r>
        <w:rPr>
          <w:spacing w:val="4"/>
          <w:sz w:val="20"/>
        </w:rPr>
        <w:t xml:space="preserve"> </w:t>
      </w:r>
      <w:r>
        <w:rPr>
          <w:sz w:val="20"/>
        </w:rPr>
        <w:t>na</w:t>
      </w:r>
      <w:r>
        <w:rPr>
          <w:spacing w:val="6"/>
          <w:sz w:val="20"/>
        </w:rPr>
        <w:t xml:space="preserve"> </w:t>
      </w:r>
      <w:r>
        <w:rPr>
          <w:sz w:val="20"/>
        </w:rPr>
        <w:t>ata,</w:t>
      </w:r>
      <w:r>
        <w:rPr>
          <w:spacing w:val="7"/>
          <w:sz w:val="20"/>
        </w:rPr>
        <w:t xml:space="preserve"> </w:t>
      </w:r>
      <w:r>
        <w:rPr>
          <w:sz w:val="20"/>
        </w:rPr>
        <w:t>salvo</w:t>
      </w:r>
      <w:r>
        <w:rPr>
          <w:spacing w:val="6"/>
          <w:sz w:val="20"/>
        </w:rPr>
        <w:t xml:space="preserve"> </w:t>
      </w:r>
      <w:r>
        <w:rPr>
          <w:sz w:val="20"/>
        </w:rPr>
        <w:t>na</w:t>
      </w:r>
      <w:r>
        <w:rPr>
          <w:spacing w:val="6"/>
          <w:sz w:val="20"/>
        </w:rPr>
        <w:t xml:space="preserve"> </w:t>
      </w:r>
      <w:r>
        <w:rPr>
          <w:sz w:val="20"/>
        </w:rPr>
        <w:t>hipótese</w:t>
      </w:r>
      <w:r>
        <w:rPr>
          <w:spacing w:val="6"/>
          <w:sz w:val="20"/>
        </w:rPr>
        <w:t xml:space="preserve"> </w:t>
      </w:r>
      <w:r>
        <w:rPr>
          <w:sz w:val="20"/>
        </w:rPr>
        <w:t>prevista</w:t>
      </w:r>
      <w:r>
        <w:rPr>
          <w:spacing w:val="6"/>
          <w:sz w:val="20"/>
        </w:rPr>
        <w:t xml:space="preserve"> </w:t>
      </w:r>
      <w:r>
        <w:rPr>
          <w:sz w:val="20"/>
        </w:rPr>
        <w:t>no</w:t>
      </w:r>
      <w:r>
        <w:rPr>
          <w:spacing w:val="4"/>
          <w:sz w:val="20"/>
        </w:rPr>
        <w:t xml:space="preserve"> </w:t>
      </w:r>
      <w:r>
        <w:rPr>
          <w:sz w:val="20"/>
        </w:rPr>
        <w:t>artigo</w:t>
      </w:r>
      <w:r>
        <w:rPr>
          <w:spacing w:val="-53"/>
          <w:sz w:val="20"/>
        </w:rPr>
        <w:t xml:space="preserve"> </w:t>
      </w:r>
      <w:r>
        <w:rPr>
          <w:sz w:val="20"/>
        </w:rPr>
        <w:t>18,</w:t>
      </w:r>
      <w:r>
        <w:rPr>
          <w:spacing w:val="-2"/>
          <w:sz w:val="20"/>
        </w:rPr>
        <w:t xml:space="preserve"> </w:t>
      </w:r>
      <w:r>
        <w:rPr>
          <w:sz w:val="20"/>
        </w:rPr>
        <w:t>§</w:t>
      </w:r>
      <w:r>
        <w:rPr>
          <w:spacing w:val="1"/>
          <w:sz w:val="20"/>
        </w:rPr>
        <w:t xml:space="preserve"> </w:t>
      </w:r>
      <w:r>
        <w:rPr>
          <w:sz w:val="20"/>
        </w:rPr>
        <w:t>2º,</w:t>
      </w:r>
      <w:r>
        <w:rPr>
          <w:spacing w:val="1"/>
          <w:sz w:val="20"/>
        </w:rPr>
        <w:t xml:space="preserve"> </w:t>
      </w:r>
      <w:r>
        <w:rPr>
          <w:sz w:val="20"/>
        </w:rPr>
        <w:t>do</w:t>
      </w:r>
      <w:r>
        <w:rPr>
          <w:spacing w:val="1"/>
          <w:sz w:val="20"/>
        </w:rPr>
        <w:t xml:space="preserve"> </w:t>
      </w:r>
      <w:r>
        <w:rPr>
          <w:sz w:val="20"/>
        </w:rPr>
        <w:t>Decreto</w:t>
      </w:r>
      <w:r>
        <w:rPr>
          <w:spacing w:val="1"/>
          <w:sz w:val="20"/>
        </w:rPr>
        <w:t xml:space="preserve"> </w:t>
      </w:r>
      <w:r>
        <w:rPr>
          <w:sz w:val="20"/>
        </w:rPr>
        <w:t>Municipal nº 56.144/15;</w:t>
      </w:r>
    </w:p>
    <w:p w:rsidR="003F4E72" w:rsidRDefault="00223087" w:rsidP="006E0AEF">
      <w:pPr>
        <w:pStyle w:val="PargrafodaLista"/>
        <w:numPr>
          <w:ilvl w:val="2"/>
          <w:numId w:val="15"/>
        </w:numPr>
        <w:tabs>
          <w:tab w:val="left" w:pos="1541"/>
        </w:tabs>
        <w:spacing w:before="115"/>
        <w:rPr>
          <w:sz w:val="20"/>
        </w:rPr>
      </w:pPr>
      <w:proofErr w:type="gramStart"/>
      <w:r>
        <w:rPr>
          <w:sz w:val="20"/>
        </w:rPr>
        <w:t>em</w:t>
      </w:r>
      <w:proofErr w:type="gramEnd"/>
      <w:r>
        <w:rPr>
          <w:spacing w:val="1"/>
          <w:sz w:val="20"/>
        </w:rPr>
        <w:t xml:space="preserve"> </w:t>
      </w:r>
      <w:r>
        <w:rPr>
          <w:sz w:val="20"/>
        </w:rPr>
        <w:t>qualquer</w:t>
      </w:r>
      <w:r>
        <w:rPr>
          <w:spacing w:val="-3"/>
          <w:sz w:val="20"/>
        </w:rPr>
        <w:t xml:space="preserve"> </w:t>
      </w:r>
      <w:r>
        <w:rPr>
          <w:sz w:val="20"/>
        </w:rPr>
        <w:t>das</w:t>
      </w:r>
      <w:r>
        <w:rPr>
          <w:spacing w:val="-2"/>
          <w:sz w:val="20"/>
        </w:rPr>
        <w:t xml:space="preserve"> </w:t>
      </w:r>
      <w:r>
        <w:rPr>
          <w:sz w:val="20"/>
        </w:rPr>
        <w:t>hipóteses</w:t>
      </w:r>
      <w:r>
        <w:rPr>
          <w:spacing w:val="1"/>
          <w:sz w:val="20"/>
        </w:rPr>
        <w:t xml:space="preserve"> </w:t>
      </w:r>
      <w:r>
        <w:rPr>
          <w:sz w:val="20"/>
        </w:rPr>
        <w:t>de</w:t>
      </w:r>
      <w:r>
        <w:rPr>
          <w:spacing w:val="-1"/>
          <w:sz w:val="20"/>
        </w:rPr>
        <w:t xml:space="preserve"> </w:t>
      </w:r>
      <w:r>
        <w:rPr>
          <w:sz w:val="20"/>
        </w:rPr>
        <w:t>inexecução</w:t>
      </w:r>
      <w:r>
        <w:rPr>
          <w:spacing w:val="-3"/>
          <w:sz w:val="20"/>
        </w:rPr>
        <w:t xml:space="preserve"> </w:t>
      </w:r>
      <w:r>
        <w:rPr>
          <w:sz w:val="20"/>
        </w:rPr>
        <w:t>total</w:t>
      </w:r>
      <w:r>
        <w:rPr>
          <w:spacing w:val="-1"/>
          <w:sz w:val="20"/>
        </w:rPr>
        <w:t xml:space="preserve"> </w:t>
      </w:r>
      <w:r>
        <w:rPr>
          <w:sz w:val="20"/>
        </w:rPr>
        <w:t>ou</w:t>
      </w:r>
      <w:r>
        <w:rPr>
          <w:spacing w:val="-1"/>
          <w:sz w:val="20"/>
        </w:rPr>
        <w:t xml:space="preserve"> </w:t>
      </w:r>
      <w:r>
        <w:rPr>
          <w:sz w:val="20"/>
        </w:rPr>
        <w:t>parcial</w:t>
      </w:r>
      <w:r>
        <w:rPr>
          <w:spacing w:val="-2"/>
          <w:sz w:val="20"/>
        </w:rPr>
        <w:t xml:space="preserve"> </w:t>
      </w:r>
      <w:r>
        <w:rPr>
          <w:sz w:val="20"/>
        </w:rPr>
        <w:t>dos</w:t>
      </w:r>
      <w:r>
        <w:rPr>
          <w:spacing w:val="-2"/>
          <w:sz w:val="20"/>
        </w:rPr>
        <w:t xml:space="preserve"> </w:t>
      </w:r>
      <w:r>
        <w:rPr>
          <w:sz w:val="20"/>
        </w:rPr>
        <w:t>ajustes</w:t>
      </w:r>
      <w:r>
        <w:rPr>
          <w:spacing w:val="-1"/>
          <w:sz w:val="20"/>
        </w:rPr>
        <w:t xml:space="preserve"> </w:t>
      </w:r>
      <w:r>
        <w:rPr>
          <w:sz w:val="20"/>
        </w:rPr>
        <w:t>decorrentes</w:t>
      </w:r>
      <w:r>
        <w:rPr>
          <w:spacing w:val="-2"/>
          <w:sz w:val="20"/>
        </w:rPr>
        <w:t xml:space="preserve"> </w:t>
      </w:r>
      <w:r>
        <w:rPr>
          <w:sz w:val="20"/>
        </w:rPr>
        <w:t>da</w:t>
      </w:r>
      <w:r>
        <w:rPr>
          <w:spacing w:val="-3"/>
          <w:sz w:val="20"/>
        </w:rPr>
        <w:t xml:space="preserve"> </w:t>
      </w:r>
      <w:r>
        <w:rPr>
          <w:sz w:val="20"/>
        </w:rPr>
        <w:t>Ata</w:t>
      </w:r>
      <w:r>
        <w:rPr>
          <w:spacing w:val="-2"/>
          <w:sz w:val="20"/>
        </w:rPr>
        <w:t xml:space="preserve"> </w:t>
      </w:r>
      <w:r>
        <w:rPr>
          <w:sz w:val="20"/>
        </w:rPr>
        <w:t>de</w:t>
      </w:r>
      <w:r>
        <w:rPr>
          <w:spacing w:val="-3"/>
          <w:sz w:val="20"/>
        </w:rPr>
        <w:t xml:space="preserve"> </w:t>
      </w:r>
      <w:r>
        <w:rPr>
          <w:sz w:val="20"/>
        </w:rPr>
        <w:t>Registro</w:t>
      </w:r>
      <w:r>
        <w:rPr>
          <w:spacing w:val="-1"/>
          <w:sz w:val="20"/>
        </w:rPr>
        <w:t xml:space="preserve"> </w:t>
      </w:r>
      <w:r>
        <w:rPr>
          <w:sz w:val="20"/>
        </w:rPr>
        <w:t>de Preços;</w:t>
      </w:r>
    </w:p>
    <w:p w:rsidR="003F4E72" w:rsidRDefault="003F4E72" w:rsidP="00C005AF">
      <w:pPr>
        <w:pStyle w:val="Corpodetexto"/>
        <w:spacing w:before="5"/>
        <w:jc w:val="both"/>
      </w:pPr>
    </w:p>
    <w:p w:rsidR="003F4E72" w:rsidRDefault="00223087" w:rsidP="006E0AEF">
      <w:pPr>
        <w:pStyle w:val="PargrafodaLista"/>
        <w:numPr>
          <w:ilvl w:val="2"/>
          <w:numId w:val="15"/>
        </w:numPr>
        <w:tabs>
          <w:tab w:val="left" w:pos="1541"/>
        </w:tabs>
        <w:rPr>
          <w:sz w:val="20"/>
        </w:rPr>
      </w:pPr>
      <w:proofErr w:type="gramStart"/>
      <w:r>
        <w:rPr>
          <w:sz w:val="20"/>
        </w:rPr>
        <w:t>os</w:t>
      </w:r>
      <w:proofErr w:type="gramEnd"/>
      <w:r>
        <w:rPr>
          <w:spacing w:val="-3"/>
          <w:sz w:val="20"/>
        </w:rPr>
        <w:t xml:space="preserve"> </w:t>
      </w:r>
      <w:r>
        <w:rPr>
          <w:sz w:val="20"/>
        </w:rPr>
        <w:t>preços</w:t>
      </w:r>
      <w:r>
        <w:rPr>
          <w:spacing w:val="-2"/>
          <w:sz w:val="20"/>
        </w:rPr>
        <w:t xml:space="preserve"> </w:t>
      </w:r>
      <w:r>
        <w:rPr>
          <w:sz w:val="20"/>
        </w:rPr>
        <w:t>registrados</w:t>
      </w:r>
      <w:r>
        <w:rPr>
          <w:spacing w:val="-3"/>
          <w:sz w:val="20"/>
        </w:rPr>
        <w:t xml:space="preserve"> </w:t>
      </w:r>
      <w:r>
        <w:rPr>
          <w:sz w:val="20"/>
        </w:rPr>
        <w:t>se</w:t>
      </w:r>
      <w:r>
        <w:rPr>
          <w:spacing w:val="-3"/>
          <w:sz w:val="20"/>
        </w:rPr>
        <w:t xml:space="preserve"> </w:t>
      </w:r>
      <w:r>
        <w:rPr>
          <w:sz w:val="20"/>
        </w:rPr>
        <w:t>apresentarem</w:t>
      </w:r>
      <w:r>
        <w:rPr>
          <w:spacing w:val="2"/>
          <w:sz w:val="20"/>
        </w:rPr>
        <w:t xml:space="preserve"> </w:t>
      </w:r>
      <w:r>
        <w:rPr>
          <w:sz w:val="20"/>
        </w:rPr>
        <w:t>superiores</w:t>
      </w:r>
      <w:r>
        <w:rPr>
          <w:spacing w:val="-1"/>
          <w:sz w:val="20"/>
        </w:rPr>
        <w:t xml:space="preserve"> </w:t>
      </w:r>
      <w:r>
        <w:rPr>
          <w:sz w:val="20"/>
        </w:rPr>
        <w:t>aos</w:t>
      </w:r>
      <w:r>
        <w:rPr>
          <w:spacing w:val="-2"/>
          <w:sz w:val="20"/>
        </w:rPr>
        <w:t xml:space="preserve"> </w:t>
      </w:r>
      <w:r>
        <w:rPr>
          <w:sz w:val="20"/>
        </w:rPr>
        <w:t>praticados</w:t>
      </w:r>
      <w:r>
        <w:rPr>
          <w:spacing w:val="-3"/>
          <w:sz w:val="20"/>
        </w:rPr>
        <w:t xml:space="preserve"> </w:t>
      </w:r>
      <w:r>
        <w:rPr>
          <w:sz w:val="20"/>
        </w:rPr>
        <w:t>pelo</w:t>
      </w:r>
      <w:r>
        <w:rPr>
          <w:spacing w:val="-3"/>
          <w:sz w:val="20"/>
        </w:rPr>
        <w:t xml:space="preserve"> </w:t>
      </w:r>
      <w:r>
        <w:rPr>
          <w:sz w:val="20"/>
        </w:rPr>
        <w:t>mercado</w:t>
      </w:r>
      <w:r>
        <w:rPr>
          <w:spacing w:val="-1"/>
          <w:sz w:val="20"/>
        </w:rPr>
        <w:t xml:space="preserve"> </w:t>
      </w:r>
      <w:r>
        <w:rPr>
          <w:sz w:val="20"/>
        </w:rPr>
        <w:t>e</w:t>
      </w:r>
      <w:r>
        <w:rPr>
          <w:spacing w:val="-4"/>
          <w:sz w:val="20"/>
        </w:rPr>
        <w:t xml:space="preserve"> </w:t>
      </w:r>
      <w:r>
        <w:rPr>
          <w:sz w:val="20"/>
        </w:rPr>
        <w:t>a(s)</w:t>
      </w:r>
      <w:r>
        <w:rPr>
          <w:spacing w:val="-2"/>
          <w:sz w:val="20"/>
        </w:rPr>
        <w:t xml:space="preserve"> </w:t>
      </w:r>
      <w:r>
        <w:rPr>
          <w:sz w:val="20"/>
        </w:rPr>
        <w:t>DETENTORA(S)</w:t>
      </w:r>
      <w:r>
        <w:rPr>
          <w:spacing w:val="-2"/>
          <w:sz w:val="20"/>
        </w:rPr>
        <w:t xml:space="preserve"> </w:t>
      </w:r>
      <w:r>
        <w:rPr>
          <w:sz w:val="20"/>
        </w:rPr>
        <w:t>não</w:t>
      </w:r>
      <w:r>
        <w:rPr>
          <w:spacing w:val="-2"/>
          <w:sz w:val="20"/>
        </w:rPr>
        <w:t xml:space="preserve"> </w:t>
      </w:r>
      <w:r>
        <w:rPr>
          <w:sz w:val="20"/>
        </w:rPr>
        <w:t>aceitar(em)</w:t>
      </w:r>
      <w:r>
        <w:rPr>
          <w:spacing w:val="-2"/>
          <w:sz w:val="20"/>
        </w:rPr>
        <w:t xml:space="preserve"> </w:t>
      </w:r>
      <w:r>
        <w:rPr>
          <w:sz w:val="20"/>
        </w:rPr>
        <w:t>a</w:t>
      </w:r>
      <w:r>
        <w:rPr>
          <w:spacing w:val="-3"/>
          <w:sz w:val="20"/>
        </w:rPr>
        <w:t xml:space="preserve"> </w:t>
      </w:r>
      <w:r>
        <w:rPr>
          <w:sz w:val="20"/>
        </w:rPr>
        <w:t>redução;</w:t>
      </w:r>
    </w:p>
    <w:p w:rsidR="003F4E72" w:rsidRDefault="003F4E72" w:rsidP="00C005AF">
      <w:pPr>
        <w:pStyle w:val="Corpodetexto"/>
        <w:spacing w:before="6"/>
        <w:jc w:val="both"/>
      </w:pPr>
    </w:p>
    <w:p w:rsidR="003F4E72" w:rsidRDefault="00223087" w:rsidP="006E0AEF">
      <w:pPr>
        <w:pStyle w:val="PargrafodaLista"/>
        <w:numPr>
          <w:ilvl w:val="2"/>
          <w:numId w:val="15"/>
        </w:numPr>
        <w:tabs>
          <w:tab w:val="left" w:pos="1541"/>
        </w:tabs>
        <w:spacing w:line="362" w:lineRule="auto"/>
        <w:ind w:left="1233" w:right="127" w:firstLine="0"/>
        <w:rPr>
          <w:sz w:val="20"/>
        </w:rPr>
      </w:pPr>
      <w:proofErr w:type="gramStart"/>
      <w:r>
        <w:rPr>
          <w:sz w:val="20"/>
        </w:rPr>
        <w:t>a</w:t>
      </w:r>
      <w:proofErr w:type="gramEnd"/>
      <w:r>
        <w:rPr>
          <w:sz w:val="20"/>
        </w:rPr>
        <w:t>(s)</w:t>
      </w:r>
      <w:r>
        <w:rPr>
          <w:spacing w:val="7"/>
          <w:sz w:val="20"/>
        </w:rPr>
        <w:t xml:space="preserve"> </w:t>
      </w:r>
      <w:r>
        <w:rPr>
          <w:sz w:val="20"/>
        </w:rPr>
        <w:t>DETENTORA(S)</w:t>
      </w:r>
      <w:r>
        <w:rPr>
          <w:spacing w:val="8"/>
          <w:sz w:val="20"/>
        </w:rPr>
        <w:t xml:space="preserve"> </w:t>
      </w:r>
      <w:r>
        <w:rPr>
          <w:sz w:val="20"/>
        </w:rPr>
        <w:t>sofrer(em)</w:t>
      </w:r>
      <w:r>
        <w:rPr>
          <w:spacing w:val="7"/>
          <w:sz w:val="20"/>
        </w:rPr>
        <w:t xml:space="preserve"> </w:t>
      </w:r>
      <w:r>
        <w:rPr>
          <w:sz w:val="20"/>
        </w:rPr>
        <w:t>sanção</w:t>
      </w:r>
      <w:r>
        <w:rPr>
          <w:spacing w:val="7"/>
          <w:sz w:val="20"/>
        </w:rPr>
        <w:t xml:space="preserve"> </w:t>
      </w:r>
      <w:r>
        <w:rPr>
          <w:sz w:val="20"/>
        </w:rPr>
        <w:t>prevista</w:t>
      </w:r>
      <w:r>
        <w:rPr>
          <w:spacing w:val="9"/>
          <w:sz w:val="20"/>
        </w:rPr>
        <w:t xml:space="preserve"> </w:t>
      </w:r>
      <w:r>
        <w:rPr>
          <w:sz w:val="20"/>
        </w:rPr>
        <w:t>nos</w:t>
      </w:r>
      <w:r>
        <w:rPr>
          <w:spacing w:val="7"/>
          <w:sz w:val="20"/>
        </w:rPr>
        <w:t xml:space="preserve"> </w:t>
      </w:r>
      <w:r>
        <w:rPr>
          <w:sz w:val="20"/>
        </w:rPr>
        <w:t>incisos</w:t>
      </w:r>
      <w:r>
        <w:rPr>
          <w:spacing w:val="8"/>
          <w:sz w:val="20"/>
        </w:rPr>
        <w:t xml:space="preserve"> </w:t>
      </w:r>
      <w:r>
        <w:rPr>
          <w:sz w:val="20"/>
        </w:rPr>
        <w:t>III</w:t>
      </w:r>
      <w:r>
        <w:rPr>
          <w:spacing w:val="7"/>
          <w:sz w:val="20"/>
        </w:rPr>
        <w:t xml:space="preserve"> </w:t>
      </w:r>
      <w:r>
        <w:rPr>
          <w:sz w:val="20"/>
        </w:rPr>
        <w:t>ou</w:t>
      </w:r>
      <w:r>
        <w:rPr>
          <w:spacing w:val="6"/>
          <w:sz w:val="20"/>
        </w:rPr>
        <w:t xml:space="preserve"> </w:t>
      </w:r>
      <w:r>
        <w:rPr>
          <w:sz w:val="20"/>
        </w:rPr>
        <w:t>IV</w:t>
      </w:r>
      <w:r>
        <w:rPr>
          <w:spacing w:val="7"/>
          <w:sz w:val="20"/>
        </w:rPr>
        <w:t xml:space="preserve"> </w:t>
      </w:r>
      <w:r>
        <w:rPr>
          <w:sz w:val="20"/>
        </w:rPr>
        <w:t>do</w:t>
      </w:r>
      <w:r>
        <w:rPr>
          <w:spacing w:val="9"/>
          <w:sz w:val="20"/>
        </w:rPr>
        <w:t xml:space="preserve"> </w:t>
      </w:r>
      <w:r>
        <w:rPr>
          <w:sz w:val="20"/>
        </w:rPr>
        <w:t>artigo</w:t>
      </w:r>
      <w:r>
        <w:rPr>
          <w:spacing w:val="6"/>
          <w:sz w:val="20"/>
        </w:rPr>
        <w:t xml:space="preserve"> </w:t>
      </w:r>
      <w:r>
        <w:rPr>
          <w:sz w:val="20"/>
        </w:rPr>
        <w:t>87</w:t>
      </w:r>
      <w:r>
        <w:rPr>
          <w:spacing w:val="16"/>
          <w:sz w:val="20"/>
        </w:rPr>
        <w:t xml:space="preserve"> </w:t>
      </w:r>
      <w:r>
        <w:rPr>
          <w:sz w:val="20"/>
        </w:rPr>
        <w:t>da</w:t>
      </w:r>
      <w:r>
        <w:rPr>
          <w:spacing w:val="6"/>
          <w:sz w:val="20"/>
        </w:rPr>
        <w:t xml:space="preserve"> </w:t>
      </w:r>
      <w:r>
        <w:rPr>
          <w:sz w:val="20"/>
        </w:rPr>
        <w:t>Lei</w:t>
      </w:r>
      <w:r>
        <w:rPr>
          <w:spacing w:val="6"/>
          <w:sz w:val="20"/>
        </w:rPr>
        <w:t xml:space="preserve"> </w:t>
      </w:r>
      <w:r>
        <w:rPr>
          <w:sz w:val="20"/>
        </w:rPr>
        <w:t>nº</w:t>
      </w:r>
      <w:r>
        <w:rPr>
          <w:spacing w:val="7"/>
          <w:sz w:val="20"/>
        </w:rPr>
        <w:t xml:space="preserve"> </w:t>
      </w:r>
      <w:r>
        <w:rPr>
          <w:sz w:val="20"/>
        </w:rPr>
        <w:t>8.666/93,</w:t>
      </w:r>
      <w:r>
        <w:rPr>
          <w:spacing w:val="6"/>
          <w:sz w:val="20"/>
        </w:rPr>
        <w:t xml:space="preserve"> </w:t>
      </w:r>
      <w:r>
        <w:rPr>
          <w:sz w:val="20"/>
        </w:rPr>
        <w:t>ou</w:t>
      </w:r>
      <w:r>
        <w:rPr>
          <w:spacing w:val="7"/>
          <w:sz w:val="20"/>
        </w:rPr>
        <w:t xml:space="preserve"> </w:t>
      </w:r>
      <w:r>
        <w:rPr>
          <w:sz w:val="20"/>
        </w:rPr>
        <w:t>no</w:t>
      </w:r>
      <w:r>
        <w:rPr>
          <w:spacing w:val="9"/>
          <w:sz w:val="20"/>
        </w:rPr>
        <w:t xml:space="preserve"> </w:t>
      </w:r>
      <w:r>
        <w:rPr>
          <w:sz w:val="20"/>
        </w:rPr>
        <w:t>artigo</w:t>
      </w:r>
      <w:r>
        <w:rPr>
          <w:spacing w:val="8"/>
          <w:sz w:val="20"/>
        </w:rPr>
        <w:t xml:space="preserve"> </w:t>
      </w:r>
      <w:r>
        <w:rPr>
          <w:sz w:val="20"/>
        </w:rPr>
        <w:t>7º</w:t>
      </w:r>
      <w:r>
        <w:rPr>
          <w:spacing w:val="6"/>
          <w:sz w:val="20"/>
        </w:rPr>
        <w:t xml:space="preserve"> </w:t>
      </w:r>
      <w:r>
        <w:rPr>
          <w:sz w:val="20"/>
        </w:rPr>
        <w:t>da</w:t>
      </w:r>
      <w:r>
        <w:rPr>
          <w:spacing w:val="7"/>
          <w:sz w:val="20"/>
        </w:rPr>
        <w:t xml:space="preserve"> </w:t>
      </w:r>
      <w:r>
        <w:rPr>
          <w:sz w:val="20"/>
        </w:rPr>
        <w:t>Lei</w:t>
      </w:r>
      <w:r>
        <w:rPr>
          <w:spacing w:val="5"/>
          <w:sz w:val="20"/>
        </w:rPr>
        <w:t xml:space="preserve"> </w:t>
      </w:r>
      <w:r>
        <w:rPr>
          <w:sz w:val="20"/>
        </w:rPr>
        <w:t>nº</w:t>
      </w:r>
      <w:r>
        <w:rPr>
          <w:spacing w:val="9"/>
          <w:sz w:val="20"/>
        </w:rPr>
        <w:t xml:space="preserve"> </w:t>
      </w:r>
      <w:r>
        <w:rPr>
          <w:sz w:val="20"/>
        </w:rPr>
        <w:t>10.520/2002,</w:t>
      </w:r>
      <w:r>
        <w:rPr>
          <w:spacing w:val="6"/>
          <w:sz w:val="20"/>
        </w:rPr>
        <w:t xml:space="preserve"> </w:t>
      </w:r>
      <w:r>
        <w:rPr>
          <w:sz w:val="20"/>
        </w:rPr>
        <w:t>ou</w:t>
      </w:r>
      <w:r>
        <w:rPr>
          <w:spacing w:val="7"/>
          <w:sz w:val="20"/>
        </w:rPr>
        <w:t xml:space="preserve"> </w:t>
      </w:r>
      <w:r>
        <w:rPr>
          <w:sz w:val="20"/>
        </w:rPr>
        <w:t>que,</w:t>
      </w:r>
      <w:r>
        <w:rPr>
          <w:spacing w:val="7"/>
          <w:sz w:val="20"/>
        </w:rPr>
        <w:t xml:space="preserve"> </w:t>
      </w:r>
      <w:r>
        <w:rPr>
          <w:sz w:val="20"/>
        </w:rPr>
        <w:t>em</w:t>
      </w:r>
      <w:r>
        <w:rPr>
          <w:spacing w:val="-53"/>
          <w:sz w:val="20"/>
        </w:rPr>
        <w:t xml:space="preserve"> </w:t>
      </w:r>
      <w:r>
        <w:rPr>
          <w:sz w:val="20"/>
        </w:rPr>
        <w:t>virtude de</w:t>
      </w:r>
      <w:r>
        <w:rPr>
          <w:spacing w:val="1"/>
          <w:sz w:val="20"/>
        </w:rPr>
        <w:t xml:space="preserve"> </w:t>
      </w:r>
      <w:r>
        <w:rPr>
          <w:sz w:val="20"/>
        </w:rPr>
        <w:t>lei</w:t>
      </w:r>
      <w:r>
        <w:rPr>
          <w:spacing w:val="-2"/>
          <w:sz w:val="20"/>
        </w:rPr>
        <w:t xml:space="preserve"> </w:t>
      </w:r>
      <w:r>
        <w:rPr>
          <w:sz w:val="20"/>
        </w:rPr>
        <w:t>ou decisão</w:t>
      </w:r>
      <w:r>
        <w:rPr>
          <w:spacing w:val="-1"/>
          <w:sz w:val="20"/>
        </w:rPr>
        <w:t xml:space="preserve"> </w:t>
      </w:r>
      <w:r>
        <w:rPr>
          <w:sz w:val="20"/>
        </w:rPr>
        <w:t>judicial,</w:t>
      </w:r>
      <w:r>
        <w:rPr>
          <w:spacing w:val="-1"/>
          <w:sz w:val="20"/>
        </w:rPr>
        <w:t xml:space="preserve"> </w:t>
      </w:r>
      <w:r>
        <w:rPr>
          <w:sz w:val="20"/>
        </w:rPr>
        <w:t>ficarem</w:t>
      </w:r>
      <w:r>
        <w:rPr>
          <w:spacing w:val="4"/>
          <w:sz w:val="20"/>
        </w:rPr>
        <w:t xml:space="preserve"> </w:t>
      </w:r>
      <w:r>
        <w:rPr>
          <w:sz w:val="20"/>
        </w:rPr>
        <w:t>impedidas</w:t>
      </w:r>
      <w:r>
        <w:rPr>
          <w:spacing w:val="-1"/>
          <w:sz w:val="20"/>
        </w:rPr>
        <w:t xml:space="preserve"> </w:t>
      </w:r>
      <w:r>
        <w:rPr>
          <w:sz w:val="20"/>
        </w:rPr>
        <w:t>de</w:t>
      </w:r>
      <w:r>
        <w:rPr>
          <w:spacing w:val="-1"/>
          <w:sz w:val="20"/>
        </w:rPr>
        <w:t xml:space="preserve"> </w:t>
      </w:r>
      <w:r>
        <w:rPr>
          <w:sz w:val="20"/>
        </w:rPr>
        <w:t>contratar</w:t>
      </w:r>
      <w:r>
        <w:rPr>
          <w:spacing w:val="-1"/>
          <w:sz w:val="20"/>
        </w:rPr>
        <w:t xml:space="preserve"> </w:t>
      </w:r>
      <w:r>
        <w:rPr>
          <w:sz w:val="20"/>
        </w:rPr>
        <w:t>com</w:t>
      </w:r>
      <w:r>
        <w:rPr>
          <w:spacing w:val="2"/>
          <w:sz w:val="20"/>
        </w:rPr>
        <w:t xml:space="preserve"> </w:t>
      </w:r>
      <w:r>
        <w:rPr>
          <w:sz w:val="20"/>
        </w:rPr>
        <w:t>a</w:t>
      </w:r>
      <w:r>
        <w:rPr>
          <w:spacing w:val="-1"/>
          <w:sz w:val="20"/>
        </w:rPr>
        <w:t xml:space="preserve"> </w:t>
      </w:r>
      <w:r>
        <w:rPr>
          <w:sz w:val="20"/>
        </w:rPr>
        <w:t>Administração</w:t>
      </w:r>
      <w:r>
        <w:rPr>
          <w:spacing w:val="-1"/>
          <w:sz w:val="20"/>
        </w:rPr>
        <w:t xml:space="preserve"> </w:t>
      </w:r>
      <w:r>
        <w:rPr>
          <w:sz w:val="20"/>
        </w:rPr>
        <w:t>Pública;</w:t>
      </w:r>
    </w:p>
    <w:p w:rsidR="003F4E72" w:rsidRDefault="00223087" w:rsidP="006E0AEF">
      <w:pPr>
        <w:pStyle w:val="PargrafodaLista"/>
        <w:numPr>
          <w:ilvl w:val="2"/>
          <w:numId w:val="15"/>
        </w:numPr>
        <w:tabs>
          <w:tab w:val="left" w:pos="1541"/>
        </w:tabs>
        <w:spacing w:before="115"/>
        <w:rPr>
          <w:sz w:val="20"/>
        </w:rPr>
      </w:pPr>
      <w:proofErr w:type="gramStart"/>
      <w:r>
        <w:rPr>
          <w:sz w:val="20"/>
        </w:rPr>
        <w:t>por</w:t>
      </w:r>
      <w:proofErr w:type="gramEnd"/>
      <w:r>
        <w:rPr>
          <w:spacing w:val="-2"/>
          <w:sz w:val="20"/>
        </w:rPr>
        <w:t xml:space="preserve"> </w:t>
      </w:r>
      <w:r>
        <w:rPr>
          <w:sz w:val="20"/>
        </w:rPr>
        <w:t>razões</w:t>
      </w:r>
      <w:r>
        <w:rPr>
          <w:spacing w:val="-1"/>
          <w:sz w:val="20"/>
        </w:rPr>
        <w:t xml:space="preserve"> </w:t>
      </w:r>
      <w:r>
        <w:rPr>
          <w:sz w:val="20"/>
        </w:rPr>
        <w:t>de</w:t>
      </w:r>
      <w:r>
        <w:rPr>
          <w:spacing w:val="-3"/>
          <w:sz w:val="20"/>
        </w:rPr>
        <w:t xml:space="preserve"> </w:t>
      </w:r>
      <w:r>
        <w:rPr>
          <w:sz w:val="20"/>
        </w:rPr>
        <w:t>interesse</w:t>
      </w:r>
      <w:r>
        <w:rPr>
          <w:spacing w:val="-2"/>
          <w:sz w:val="20"/>
        </w:rPr>
        <w:t xml:space="preserve"> </w:t>
      </w:r>
      <w:r>
        <w:rPr>
          <w:sz w:val="20"/>
        </w:rPr>
        <w:t>público,</w:t>
      </w:r>
      <w:r>
        <w:rPr>
          <w:spacing w:val="-3"/>
          <w:sz w:val="20"/>
        </w:rPr>
        <w:t xml:space="preserve"> </w:t>
      </w:r>
      <w:r>
        <w:rPr>
          <w:sz w:val="20"/>
        </w:rPr>
        <w:t>devidamente</w:t>
      </w:r>
      <w:r>
        <w:rPr>
          <w:spacing w:val="-2"/>
          <w:sz w:val="20"/>
        </w:rPr>
        <w:t xml:space="preserve"> </w:t>
      </w:r>
      <w:r>
        <w:rPr>
          <w:sz w:val="20"/>
        </w:rPr>
        <w:t>motivadas</w:t>
      </w:r>
      <w:r>
        <w:rPr>
          <w:spacing w:val="-2"/>
          <w:sz w:val="20"/>
        </w:rPr>
        <w:t xml:space="preserve"> </w:t>
      </w:r>
      <w:r>
        <w:rPr>
          <w:sz w:val="20"/>
        </w:rPr>
        <w:t>e</w:t>
      </w:r>
      <w:r>
        <w:rPr>
          <w:spacing w:val="-2"/>
          <w:sz w:val="20"/>
        </w:rPr>
        <w:t xml:space="preserve"> </w:t>
      </w:r>
      <w:r>
        <w:rPr>
          <w:sz w:val="20"/>
        </w:rPr>
        <w:t>justificadas</w:t>
      </w:r>
      <w:r>
        <w:rPr>
          <w:spacing w:val="-1"/>
          <w:sz w:val="20"/>
        </w:rPr>
        <w:t xml:space="preserve"> </w:t>
      </w:r>
      <w:r>
        <w:rPr>
          <w:sz w:val="20"/>
        </w:rPr>
        <w:t>pela</w:t>
      </w:r>
      <w:r>
        <w:rPr>
          <w:spacing w:val="-3"/>
          <w:sz w:val="20"/>
        </w:rPr>
        <w:t xml:space="preserve"> </w:t>
      </w:r>
      <w:r>
        <w:rPr>
          <w:sz w:val="20"/>
        </w:rPr>
        <w:t>Administração;</w:t>
      </w:r>
    </w:p>
    <w:p w:rsidR="003F4E72" w:rsidRDefault="003F4E72" w:rsidP="00C005AF">
      <w:pPr>
        <w:pStyle w:val="Corpodetexto"/>
        <w:spacing w:before="5"/>
        <w:jc w:val="both"/>
      </w:pPr>
    </w:p>
    <w:p w:rsidR="003F4E72" w:rsidRDefault="00223087" w:rsidP="006E0AEF">
      <w:pPr>
        <w:pStyle w:val="PargrafodaLista"/>
        <w:numPr>
          <w:ilvl w:val="2"/>
          <w:numId w:val="15"/>
        </w:numPr>
        <w:tabs>
          <w:tab w:val="left" w:pos="1541"/>
        </w:tabs>
        <w:rPr>
          <w:sz w:val="20"/>
        </w:rPr>
      </w:pPr>
      <w:proofErr w:type="gramStart"/>
      <w:r>
        <w:rPr>
          <w:sz w:val="20"/>
        </w:rPr>
        <w:t>sempre</w:t>
      </w:r>
      <w:proofErr w:type="gramEnd"/>
      <w:r>
        <w:rPr>
          <w:spacing w:val="-3"/>
          <w:sz w:val="20"/>
        </w:rPr>
        <w:t xml:space="preserve"> </w:t>
      </w:r>
      <w:r>
        <w:rPr>
          <w:sz w:val="20"/>
        </w:rPr>
        <w:t>que</w:t>
      </w:r>
      <w:r>
        <w:rPr>
          <w:spacing w:val="-3"/>
          <w:sz w:val="20"/>
        </w:rPr>
        <w:t xml:space="preserve"> </w:t>
      </w:r>
      <w:r>
        <w:rPr>
          <w:sz w:val="20"/>
        </w:rPr>
        <w:t>ficar</w:t>
      </w:r>
      <w:r>
        <w:rPr>
          <w:spacing w:val="-3"/>
          <w:sz w:val="20"/>
        </w:rPr>
        <w:t xml:space="preserve"> </w:t>
      </w:r>
      <w:r>
        <w:rPr>
          <w:sz w:val="20"/>
        </w:rPr>
        <w:t>constatado</w:t>
      </w:r>
      <w:r>
        <w:rPr>
          <w:spacing w:val="-3"/>
          <w:sz w:val="20"/>
        </w:rPr>
        <w:t xml:space="preserve"> </w:t>
      </w:r>
      <w:r>
        <w:rPr>
          <w:sz w:val="20"/>
        </w:rPr>
        <w:t>que</w:t>
      </w:r>
      <w:r>
        <w:rPr>
          <w:spacing w:val="-2"/>
          <w:sz w:val="20"/>
        </w:rPr>
        <w:t xml:space="preserve"> </w:t>
      </w:r>
      <w:r>
        <w:rPr>
          <w:sz w:val="20"/>
        </w:rPr>
        <w:t>a(s)</w:t>
      </w:r>
      <w:r>
        <w:rPr>
          <w:spacing w:val="-2"/>
          <w:sz w:val="20"/>
        </w:rPr>
        <w:t xml:space="preserve"> </w:t>
      </w:r>
      <w:r>
        <w:rPr>
          <w:sz w:val="20"/>
        </w:rPr>
        <w:t>DETENTORA(S)</w:t>
      </w:r>
      <w:r>
        <w:rPr>
          <w:spacing w:val="-2"/>
          <w:sz w:val="20"/>
        </w:rPr>
        <w:t xml:space="preserve"> </w:t>
      </w:r>
      <w:r>
        <w:rPr>
          <w:sz w:val="20"/>
        </w:rPr>
        <w:t>perdeu(ram)</w:t>
      </w:r>
      <w:r>
        <w:rPr>
          <w:spacing w:val="-2"/>
          <w:sz w:val="20"/>
        </w:rPr>
        <w:t xml:space="preserve"> </w:t>
      </w:r>
      <w:r>
        <w:rPr>
          <w:sz w:val="20"/>
        </w:rPr>
        <w:t>qualquer das condições</w:t>
      </w:r>
      <w:r>
        <w:rPr>
          <w:spacing w:val="-1"/>
          <w:sz w:val="20"/>
        </w:rPr>
        <w:t xml:space="preserve"> </w:t>
      </w:r>
      <w:r>
        <w:rPr>
          <w:sz w:val="20"/>
        </w:rPr>
        <w:t>de</w:t>
      </w:r>
      <w:r>
        <w:rPr>
          <w:spacing w:val="-1"/>
          <w:sz w:val="20"/>
        </w:rPr>
        <w:t xml:space="preserve"> </w:t>
      </w:r>
      <w:r>
        <w:rPr>
          <w:sz w:val="20"/>
        </w:rPr>
        <w:t>habilitação</w:t>
      </w:r>
      <w:r>
        <w:rPr>
          <w:spacing w:val="-3"/>
          <w:sz w:val="20"/>
        </w:rPr>
        <w:t xml:space="preserve"> </w:t>
      </w:r>
      <w:r>
        <w:rPr>
          <w:sz w:val="20"/>
        </w:rPr>
        <w:t>e/ou</w:t>
      </w:r>
      <w:r>
        <w:rPr>
          <w:spacing w:val="-3"/>
          <w:sz w:val="20"/>
        </w:rPr>
        <w:t xml:space="preserve"> </w:t>
      </w:r>
      <w:r>
        <w:rPr>
          <w:sz w:val="20"/>
        </w:rPr>
        <w:t>qualificação</w:t>
      </w:r>
      <w:r>
        <w:rPr>
          <w:spacing w:val="-3"/>
          <w:sz w:val="20"/>
        </w:rPr>
        <w:t xml:space="preserve"> </w:t>
      </w:r>
      <w:r>
        <w:rPr>
          <w:sz w:val="20"/>
        </w:rPr>
        <w:t>exigidas</w:t>
      </w:r>
      <w:r>
        <w:rPr>
          <w:spacing w:val="-2"/>
          <w:sz w:val="20"/>
        </w:rPr>
        <w:t xml:space="preserve"> </w:t>
      </w:r>
      <w:r>
        <w:rPr>
          <w:sz w:val="20"/>
        </w:rPr>
        <w:t>na licitação.</w:t>
      </w:r>
    </w:p>
    <w:p w:rsidR="003F4E72" w:rsidRDefault="003F4E72">
      <w:pPr>
        <w:pStyle w:val="Corpodetexto"/>
        <w:spacing w:before="6"/>
      </w:pPr>
    </w:p>
    <w:p w:rsidR="003F4E72" w:rsidRDefault="00223087" w:rsidP="006E0AEF">
      <w:pPr>
        <w:pStyle w:val="PargrafodaLista"/>
        <w:numPr>
          <w:ilvl w:val="1"/>
          <w:numId w:val="15"/>
        </w:numPr>
        <w:tabs>
          <w:tab w:val="left" w:pos="1233"/>
          <w:tab w:val="left" w:pos="1234"/>
        </w:tabs>
        <w:spacing w:line="362" w:lineRule="auto"/>
        <w:ind w:right="125"/>
        <w:rPr>
          <w:sz w:val="20"/>
        </w:rPr>
      </w:pPr>
      <w:r>
        <w:rPr>
          <w:sz w:val="20"/>
        </w:rPr>
        <w:t>A comunicação da rescisão, nos casos previstos no subitem 10.1 desta Ata de Registro de Preço, será feita pessoalmente ou por correspondência com aviso</w:t>
      </w:r>
      <w:r>
        <w:rPr>
          <w:spacing w:val="-53"/>
          <w:sz w:val="20"/>
        </w:rPr>
        <w:t xml:space="preserve"> </w:t>
      </w:r>
      <w:r>
        <w:rPr>
          <w:sz w:val="20"/>
        </w:rPr>
        <w:t>de</w:t>
      </w:r>
      <w:r>
        <w:rPr>
          <w:spacing w:val="-2"/>
          <w:sz w:val="20"/>
        </w:rPr>
        <w:t xml:space="preserve"> </w:t>
      </w:r>
      <w:r>
        <w:rPr>
          <w:sz w:val="20"/>
        </w:rPr>
        <w:t>recebimento,</w:t>
      </w:r>
      <w:r>
        <w:rPr>
          <w:spacing w:val="-1"/>
          <w:sz w:val="20"/>
        </w:rPr>
        <w:t xml:space="preserve"> </w:t>
      </w:r>
      <w:r>
        <w:rPr>
          <w:sz w:val="20"/>
        </w:rPr>
        <w:t>juntando-se</w:t>
      </w:r>
      <w:r>
        <w:rPr>
          <w:spacing w:val="-1"/>
          <w:sz w:val="20"/>
        </w:rPr>
        <w:t xml:space="preserve"> </w:t>
      </w:r>
      <w:r>
        <w:rPr>
          <w:sz w:val="20"/>
        </w:rPr>
        <w:t>comprovante</w:t>
      </w:r>
      <w:r>
        <w:rPr>
          <w:spacing w:val="1"/>
          <w:sz w:val="20"/>
        </w:rPr>
        <w:t xml:space="preserve"> </w:t>
      </w:r>
      <w:r>
        <w:rPr>
          <w:sz w:val="20"/>
        </w:rPr>
        <w:t>aos</w:t>
      </w:r>
      <w:r>
        <w:rPr>
          <w:spacing w:val="-1"/>
          <w:sz w:val="20"/>
        </w:rPr>
        <w:t xml:space="preserve"> </w:t>
      </w:r>
      <w:r>
        <w:rPr>
          <w:sz w:val="20"/>
        </w:rPr>
        <w:t>autos que</w:t>
      </w:r>
      <w:r>
        <w:rPr>
          <w:spacing w:val="-1"/>
          <w:sz w:val="20"/>
        </w:rPr>
        <w:t xml:space="preserve"> </w:t>
      </w:r>
      <w:r>
        <w:rPr>
          <w:sz w:val="20"/>
        </w:rPr>
        <w:t>deram</w:t>
      </w:r>
      <w:r>
        <w:rPr>
          <w:spacing w:val="4"/>
          <w:sz w:val="20"/>
        </w:rPr>
        <w:t xml:space="preserve"> </w:t>
      </w:r>
      <w:r>
        <w:rPr>
          <w:sz w:val="20"/>
        </w:rPr>
        <w:t>origem</w:t>
      </w:r>
      <w:r>
        <w:rPr>
          <w:spacing w:val="3"/>
          <w:sz w:val="20"/>
        </w:rPr>
        <w:t xml:space="preserve"> </w:t>
      </w:r>
      <w:r>
        <w:rPr>
          <w:sz w:val="20"/>
        </w:rPr>
        <w:t>ao</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Preços.</w:t>
      </w:r>
    </w:p>
    <w:p w:rsidR="003F4E72" w:rsidRDefault="00223087" w:rsidP="002C0417">
      <w:pPr>
        <w:pStyle w:val="Corpodetexto"/>
        <w:tabs>
          <w:tab w:val="left" w:pos="2260"/>
        </w:tabs>
        <w:spacing w:before="115" w:line="362" w:lineRule="auto"/>
        <w:ind w:left="1233" w:right="113"/>
        <w:jc w:val="both"/>
      </w:pPr>
      <w:r>
        <w:rPr>
          <w:rFonts w:ascii="Arial" w:hAnsi="Arial"/>
          <w:b/>
        </w:rPr>
        <w:t>10.2.1</w:t>
      </w:r>
      <w:r>
        <w:rPr>
          <w:rFonts w:ascii="Arial" w:hAnsi="Arial"/>
          <w:b/>
        </w:rPr>
        <w:tab/>
      </w:r>
      <w:r>
        <w:t>No caso</w:t>
      </w:r>
      <w:r>
        <w:rPr>
          <w:spacing w:val="2"/>
        </w:rPr>
        <w:t xml:space="preserve"> </w:t>
      </w:r>
      <w:r>
        <w:t>de</w:t>
      </w:r>
      <w:r>
        <w:rPr>
          <w:spacing w:val="3"/>
        </w:rPr>
        <w:t xml:space="preserve"> </w:t>
      </w:r>
      <w:r>
        <w:t>ser</w:t>
      </w:r>
      <w:r>
        <w:rPr>
          <w:spacing w:val="3"/>
        </w:rPr>
        <w:t xml:space="preserve"> </w:t>
      </w:r>
      <w:r>
        <w:t>ignorado,</w:t>
      </w:r>
      <w:r>
        <w:rPr>
          <w:spacing w:val="4"/>
        </w:rPr>
        <w:t xml:space="preserve"> </w:t>
      </w:r>
      <w:r>
        <w:t>incerto ou</w:t>
      </w:r>
      <w:r>
        <w:rPr>
          <w:spacing w:val="2"/>
        </w:rPr>
        <w:t xml:space="preserve"> </w:t>
      </w:r>
      <w:r>
        <w:t>inacessível o</w:t>
      </w:r>
      <w:r>
        <w:rPr>
          <w:spacing w:val="2"/>
        </w:rPr>
        <w:t xml:space="preserve"> </w:t>
      </w:r>
      <w:r>
        <w:t>endereço</w:t>
      </w:r>
      <w:r>
        <w:rPr>
          <w:spacing w:val="1"/>
        </w:rPr>
        <w:t xml:space="preserve"> </w:t>
      </w:r>
      <w:r>
        <w:t xml:space="preserve">da </w:t>
      </w:r>
      <w:r>
        <w:lastRenderedPageBreak/>
        <w:t>DETENTORA, a</w:t>
      </w:r>
      <w:r>
        <w:rPr>
          <w:spacing w:val="5"/>
        </w:rPr>
        <w:t xml:space="preserve"> </w:t>
      </w:r>
      <w:r>
        <w:t>comunicação</w:t>
      </w:r>
      <w:r>
        <w:rPr>
          <w:spacing w:val="2"/>
        </w:rPr>
        <w:t xml:space="preserve"> </w:t>
      </w:r>
      <w:r>
        <w:t>será</w:t>
      </w:r>
      <w:r>
        <w:rPr>
          <w:spacing w:val="2"/>
        </w:rPr>
        <w:t xml:space="preserve"> </w:t>
      </w:r>
      <w:r>
        <w:t>feita</w:t>
      </w:r>
      <w:r>
        <w:rPr>
          <w:spacing w:val="2"/>
        </w:rPr>
        <w:t xml:space="preserve"> </w:t>
      </w:r>
      <w:r>
        <w:t>por</w:t>
      </w:r>
      <w:r>
        <w:rPr>
          <w:spacing w:val="4"/>
        </w:rPr>
        <w:t xml:space="preserve"> </w:t>
      </w:r>
      <w:r>
        <w:t>publicação</w:t>
      </w:r>
      <w:r>
        <w:rPr>
          <w:spacing w:val="2"/>
        </w:rPr>
        <w:t xml:space="preserve"> </w:t>
      </w:r>
      <w:r>
        <w:t>no</w:t>
      </w:r>
      <w:r>
        <w:rPr>
          <w:spacing w:val="2"/>
        </w:rPr>
        <w:t xml:space="preserve"> </w:t>
      </w:r>
      <w:r>
        <w:t>DOC,</w:t>
      </w:r>
      <w:r>
        <w:rPr>
          <w:spacing w:val="1"/>
        </w:rPr>
        <w:t xml:space="preserve"> </w:t>
      </w:r>
      <w:r>
        <w:t>considerando-se</w:t>
      </w:r>
      <w:r>
        <w:rPr>
          <w:spacing w:val="-53"/>
        </w:rPr>
        <w:t xml:space="preserve"> </w:t>
      </w:r>
      <w:r>
        <w:t>rescindido</w:t>
      </w:r>
      <w:r>
        <w:rPr>
          <w:spacing w:val="-2"/>
        </w:rPr>
        <w:t xml:space="preserve"> </w:t>
      </w:r>
      <w:r>
        <w:t>o</w:t>
      </w:r>
      <w:r>
        <w:rPr>
          <w:spacing w:val="1"/>
        </w:rPr>
        <w:t xml:space="preserve"> </w:t>
      </w:r>
      <w:r>
        <w:t>registro</w:t>
      </w:r>
      <w:r>
        <w:rPr>
          <w:spacing w:val="1"/>
        </w:rPr>
        <w:t xml:space="preserve"> </w:t>
      </w:r>
      <w:r>
        <w:t>a</w:t>
      </w:r>
      <w:r>
        <w:rPr>
          <w:spacing w:val="-1"/>
        </w:rPr>
        <w:t xml:space="preserve"> </w:t>
      </w:r>
      <w:r>
        <w:t>partir da</w:t>
      </w:r>
      <w:r>
        <w:rPr>
          <w:spacing w:val="-1"/>
        </w:rPr>
        <w:t xml:space="preserve"> </w:t>
      </w:r>
      <w:r>
        <w:t>data</w:t>
      </w:r>
      <w:r>
        <w:rPr>
          <w:spacing w:val="-1"/>
        </w:rPr>
        <w:t xml:space="preserve"> </w:t>
      </w:r>
      <w:r>
        <w:t>da</w:t>
      </w:r>
      <w:r>
        <w:rPr>
          <w:spacing w:val="-1"/>
        </w:rPr>
        <w:t xml:space="preserve"> </w:t>
      </w:r>
      <w:r>
        <w:t>publicação</w:t>
      </w:r>
      <w:r>
        <w:rPr>
          <w:spacing w:val="1"/>
        </w:rPr>
        <w:t xml:space="preserve"> </w:t>
      </w:r>
      <w:r>
        <w:t>do despacho.</w:t>
      </w:r>
    </w:p>
    <w:p w:rsidR="003F4E72" w:rsidRDefault="00223087" w:rsidP="006E0AEF">
      <w:pPr>
        <w:pStyle w:val="PargrafodaLista"/>
        <w:numPr>
          <w:ilvl w:val="1"/>
          <w:numId w:val="15"/>
        </w:numPr>
        <w:tabs>
          <w:tab w:val="left" w:pos="1233"/>
          <w:tab w:val="left" w:pos="1234"/>
        </w:tabs>
        <w:spacing w:before="116" w:line="362" w:lineRule="auto"/>
        <w:ind w:right="120"/>
        <w:rPr>
          <w:sz w:val="20"/>
        </w:rPr>
      </w:pPr>
      <w:r>
        <w:rPr>
          <w:sz w:val="20"/>
        </w:rPr>
        <w:t>A</w:t>
      </w:r>
      <w:r>
        <w:rPr>
          <w:spacing w:val="15"/>
          <w:sz w:val="20"/>
        </w:rPr>
        <w:t xml:space="preserve"> </w:t>
      </w:r>
      <w:r>
        <w:rPr>
          <w:sz w:val="20"/>
        </w:rPr>
        <w:t>DETENTORA</w:t>
      </w:r>
      <w:r>
        <w:rPr>
          <w:spacing w:val="16"/>
          <w:sz w:val="20"/>
        </w:rPr>
        <w:t xml:space="preserve"> </w:t>
      </w:r>
      <w:r>
        <w:rPr>
          <w:sz w:val="20"/>
        </w:rPr>
        <w:t>poderá</w:t>
      </w:r>
      <w:r>
        <w:rPr>
          <w:spacing w:val="17"/>
          <w:sz w:val="20"/>
        </w:rPr>
        <w:t xml:space="preserve"> </w:t>
      </w:r>
      <w:r>
        <w:rPr>
          <w:sz w:val="20"/>
        </w:rPr>
        <w:t>solicitar</w:t>
      </w:r>
      <w:r>
        <w:rPr>
          <w:spacing w:val="17"/>
          <w:sz w:val="20"/>
        </w:rPr>
        <w:t xml:space="preserve"> </w:t>
      </w:r>
      <w:r>
        <w:rPr>
          <w:sz w:val="20"/>
        </w:rPr>
        <w:t>o</w:t>
      </w:r>
      <w:r>
        <w:rPr>
          <w:spacing w:val="17"/>
          <w:sz w:val="20"/>
        </w:rPr>
        <w:t xml:space="preserve"> </w:t>
      </w:r>
      <w:r>
        <w:rPr>
          <w:sz w:val="20"/>
        </w:rPr>
        <w:t>cancelamento</w:t>
      </w:r>
      <w:r>
        <w:rPr>
          <w:spacing w:val="17"/>
          <w:sz w:val="20"/>
        </w:rPr>
        <w:t xml:space="preserve"> </w:t>
      </w:r>
      <w:r>
        <w:rPr>
          <w:sz w:val="20"/>
        </w:rPr>
        <w:t>do</w:t>
      </w:r>
      <w:r>
        <w:rPr>
          <w:spacing w:val="16"/>
          <w:sz w:val="20"/>
        </w:rPr>
        <w:t xml:space="preserve"> </w:t>
      </w:r>
      <w:r>
        <w:rPr>
          <w:sz w:val="20"/>
        </w:rPr>
        <w:t>seu</w:t>
      </w:r>
      <w:r>
        <w:rPr>
          <w:spacing w:val="15"/>
          <w:sz w:val="20"/>
        </w:rPr>
        <w:t xml:space="preserve"> </w:t>
      </w:r>
      <w:r>
        <w:rPr>
          <w:sz w:val="20"/>
        </w:rPr>
        <w:t>registro</w:t>
      </w:r>
      <w:r>
        <w:rPr>
          <w:spacing w:val="17"/>
          <w:sz w:val="20"/>
        </w:rPr>
        <w:t xml:space="preserve"> </w:t>
      </w:r>
      <w:r>
        <w:rPr>
          <w:sz w:val="20"/>
        </w:rPr>
        <w:t>de</w:t>
      </w:r>
      <w:r>
        <w:rPr>
          <w:spacing w:val="17"/>
          <w:sz w:val="20"/>
        </w:rPr>
        <w:t xml:space="preserve"> </w:t>
      </w:r>
      <w:r>
        <w:rPr>
          <w:sz w:val="20"/>
        </w:rPr>
        <w:t>preço,</w:t>
      </w:r>
      <w:r>
        <w:rPr>
          <w:spacing w:val="17"/>
          <w:sz w:val="20"/>
        </w:rPr>
        <w:t xml:space="preserve"> </w:t>
      </w:r>
      <w:r>
        <w:rPr>
          <w:sz w:val="20"/>
        </w:rPr>
        <w:t>sem</w:t>
      </w:r>
      <w:r>
        <w:rPr>
          <w:spacing w:val="18"/>
          <w:sz w:val="20"/>
        </w:rPr>
        <w:t xml:space="preserve"> </w:t>
      </w:r>
      <w:r>
        <w:rPr>
          <w:sz w:val="20"/>
        </w:rPr>
        <w:t>aplicação</w:t>
      </w:r>
      <w:r>
        <w:rPr>
          <w:spacing w:val="16"/>
          <w:sz w:val="20"/>
        </w:rPr>
        <w:t xml:space="preserve"> </w:t>
      </w:r>
      <w:r>
        <w:rPr>
          <w:sz w:val="20"/>
        </w:rPr>
        <w:t>de</w:t>
      </w:r>
      <w:r>
        <w:rPr>
          <w:spacing w:val="16"/>
          <w:sz w:val="20"/>
        </w:rPr>
        <w:t xml:space="preserve"> </w:t>
      </w:r>
      <w:r>
        <w:rPr>
          <w:sz w:val="20"/>
        </w:rPr>
        <w:t>penalidades,</w:t>
      </w:r>
      <w:r>
        <w:rPr>
          <w:spacing w:val="17"/>
          <w:sz w:val="20"/>
        </w:rPr>
        <w:t xml:space="preserve"> </w:t>
      </w:r>
      <w:r>
        <w:rPr>
          <w:sz w:val="20"/>
        </w:rPr>
        <w:t>na</w:t>
      </w:r>
      <w:r>
        <w:rPr>
          <w:spacing w:val="15"/>
          <w:sz w:val="20"/>
        </w:rPr>
        <w:t xml:space="preserve"> </w:t>
      </w:r>
      <w:r>
        <w:rPr>
          <w:sz w:val="20"/>
        </w:rPr>
        <w:t>ocorrência</w:t>
      </w:r>
      <w:r>
        <w:rPr>
          <w:spacing w:val="17"/>
          <w:sz w:val="20"/>
        </w:rPr>
        <w:t xml:space="preserve"> </w:t>
      </w:r>
      <w:r>
        <w:rPr>
          <w:sz w:val="20"/>
        </w:rPr>
        <w:t>de</w:t>
      </w:r>
      <w:r>
        <w:rPr>
          <w:spacing w:val="17"/>
          <w:sz w:val="20"/>
        </w:rPr>
        <w:t xml:space="preserve"> </w:t>
      </w:r>
      <w:r>
        <w:rPr>
          <w:sz w:val="20"/>
        </w:rPr>
        <w:t>fato</w:t>
      </w:r>
      <w:r>
        <w:rPr>
          <w:spacing w:val="16"/>
          <w:sz w:val="20"/>
        </w:rPr>
        <w:t xml:space="preserve"> </w:t>
      </w:r>
      <w:r>
        <w:rPr>
          <w:sz w:val="20"/>
        </w:rPr>
        <w:t>superveniente</w:t>
      </w:r>
      <w:r>
        <w:rPr>
          <w:spacing w:val="16"/>
          <w:sz w:val="20"/>
        </w:rPr>
        <w:t xml:space="preserve"> </w:t>
      </w:r>
      <w:r>
        <w:rPr>
          <w:sz w:val="20"/>
        </w:rPr>
        <w:t>que</w:t>
      </w:r>
      <w:r>
        <w:rPr>
          <w:spacing w:val="17"/>
          <w:sz w:val="20"/>
        </w:rPr>
        <w:t xml:space="preserve"> </w:t>
      </w:r>
      <w:r>
        <w:rPr>
          <w:sz w:val="20"/>
        </w:rPr>
        <w:t>venha</w:t>
      </w:r>
      <w:r>
        <w:rPr>
          <w:spacing w:val="-52"/>
          <w:sz w:val="20"/>
        </w:rPr>
        <w:t xml:space="preserve"> </w:t>
      </w:r>
      <w:r>
        <w:rPr>
          <w:sz w:val="20"/>
        </w:rPr>
        <w:t>comprometer</w:t>
      </w:r>
      <w:r>
        <w:rPr>
          <w:spacing w:val="-2"/>
          <w:sz w:val="20"/>
        </w:rPr>
        <w:t xml:space="preserve"> </w:t>
      </w:r>
      <w:r>
        <w:rPr>
          <w:sz w:val="20"/>
        </w:rPr>
        <w:t>a</w:t>
      </w:r>
      <w:r>
        <w:rPr>
          <w:spacing w:val="-1"/>
          <w:sz w:val="20"/>
        </w:rPr>
        <w:t xml:space="preserve"> </w:t>
      </w:r>
      <w:r>
        <w:rPr>
          <w:sz w:val="20"/>
        </w:rPr>
        <w:t>perfeita</w:t>
      </w:r>
      <w:r>
        <w:rPr>
          <w:spacing w:val="-1"/>
          <w:sz w:val="20"/>
        </w:rPr>
        <w:t xml:space="preserve"> </w:t>
      </w:r>
      <w:r>
        <w:rPr>
          <w:sz w:val="20"/>
        </w:rPr>
        <w:t>execução</w:t>
      </w:r>
      <w:r>
        <w:rPr>
          <w:spacing w:val="-2"/>
          <w:sz w:val="20"/>
        </w:rPr>
        <w:t xml:space="preserve"> </w:t>
      </w:r>
      <w:r>
        <w:rPr>
          <w:sz w:val="20"/>
        </w:rPr>
        <w:t>contratual,</w:t>
      </w:r>
      <w:r>
        <w:rPr>
          <w:spacing w:val="-1"/>
          <w:sz w:val="20"/>
        </w:rPr>
        <w:t xml:space="preserve"> </w:t>
      </w:r>
      <w:r>
        <w:rPr>
          <w:sz w:val="20"/>
        </w:rPr>
        <w:t>decorrente</w:t>
      </w:r>
      <w:r>
        <w:rPr>
          <w:spacing w:val="-1"/>
          <w:sz w:val="20"/>
        </w:rPr>
        <w:t xml:space="preserve"> </w:t>
      </w:r>
      <w:r>
        <w:rPr>
          <w:sz w:val="20"/>
        </w:rPr>
        <w:t>de</w:t>
      </w:r>
      <w:r>
        <w:rPr>
          <w:spacing w:val="-2"/>
          <w:sz w:val="20"/>
        </w:rPr>
        <w:t xml:space="preserve"> </w:t>
      </w:r>
      <w:r>
        <w:rPr>
          <w:sz w:val="20"/>
        </w:rPr>
        <w:t>caso</w:t>
      </w:r>
      <w:r>
        <w:rPr>
          <w:spacing w:val="1"/>
          <w:sz w:val="20"/>
        </w:rPr>
        <w:t xml:space="preserve"> </w:t>
      </w:r>
      <w:r>
        <w:rPr>
          <w:sz w:val="20"/>
        </w:rPr>
        <w:t>fortuito</w:t>
      </w:r>
      <w:r>
        <w:rPr>
          <w:spacing w:val="1"/>
          <w:sz w:val="20"/>
        </w:rPr>
        <w:t xml:space="preserve"> </w:t>
      </w:r>
      <w:r>
        <w:rPr>
          <w:sz w:val="20"/>
        </w:rPr>
        <w:t>ou de</w:t>
      </w:r>
      <w:r>
        <w:rPr>
          <w:spacing w:val="-1"/>
          <w:sz w:val="20"/>
        </w:rPr>
        <w:t xml:space="preserve"> </w:t>
      </w:r>
      <w:r>
        <w:rPr>
          <w:sz w:val="20"/>
        </w:rPr>
        <w:t>força</w:t>
      </w:r>
      <w:r>
        <w:rPr>
          <w:spacing w:val="-1"/>
          <w:sz w:val="20"/>
        </w:rPr>
        <w:t xml:space="preserve"> </w:t>
      </w:r>
      <w:proofErr w:type="gramStart"/>
      <w:r>
        <w:rPr>
          <w:sz w:val="20"/>
        </w:rPr>
        <w:t>maior</w:t>
      </w:r>
      <w:r>
        <w:rPr>
          <w:spacing w:val="-2"/>
          <w:sz w:val="20"/>
        </w:rPr>
        <w:t xml:space="preserve"> </w:t>
      </w:r>
      <w:r>
        <w:rPr>
          <w:sz w:val="20"/>
        </w:rPr>
        <w:t>devidamente</w:t>
      </w:r>
      <w:r>
        <w:rPr>
          <w:spacing w:val="-1"/>
          <w:sz w:val="20"/>
        </w:rPr>
        <w:t xml:space="preserve"> </w:t>
      </w:r>
      <w:r>
        <w:rPr>
          <w:sz w:val="20"/>
        </w:rPr>
        <w:t>comprovados</w:t>
      </w:r>
      <w:proofErr w:type="gramEnd"/>
      <w:r>
        <w:rPr>
          <w:sz w:val="20"/>
        </w:rPr>
        <w:t>.</w:t>
      </w:r>
    </w:p>
    <w:p w:rsidR="003F4E72" w:rsidRDefault="00223087" w:rsidP="002C0417">
      <w:pPr>
        <w:pStyle w:val="Corpodetexto"/>
        <w:tabs>
          <w:tab w:val="left" w:pos="2260"/>
        </w:tabs>
        <w:spacing w:before="115" w:line="364" w:lineRule="auto"/>
        <w:ind w:left="1233" w:right="117"/>
        <w:jc w:val="both"/>
      </w:pPr>
      <w:r>
        <w:rPr>
          <w:rFonts w:ascii="Arial" w:hAnsi="Arial"/>
          <w:b/>
        </w:rPr>
        <w:t>10.3.1</w:t>
      </w:r>
      <w:r>
        <w:rPr>
          <w:rFonts w:ascii="Arial" w:hAnsi="Arial"/>
          <w:b/>
        </w:rPr>
        <w:tab/>
      </w:r>
      <w:r>
        <w:t>O</w:t>
      </w:r>
      <w:r>
        <w:rPr>
          <w:spacing w:val="26"/>
        </w:rPr>
        <w:t xml:space="preserve"> </w:t>
      </w:r>
      <w:r>
        <w:t>ÓRGÃO</w:t>
      </w:r>
      <w:r>
        <w:rPr>
          <w:spacing w:val="26"/>
        </w:rPr>
        <w:t xml:space="preserve"> </w:t>
      </w:r>
      <w:r>
        <w:t>GERENCIADOR</w:t>
      </w:r>
      <w:r>
        <w:rPr>
          <w:spacing w:val="26"/>
        </w:rPr>
        <w:t xml:space="preserve"> </w:t>
      </w:r>
      <w:r>
        <w:t>deliberará</w:t>
      </w:r>
      <w:r>
        <w:rPr>
          <w:spacing w:val="25"/>
        </w:rPr>
        <w:t xml:space="preserve"> </w:t>
      </w:r>
      <w:r>
        <w:t>sobre</w:t>
      </w:r>
      <w:r>
        <w:rPr>
          <w:spacing w:val="27"/>
        </w:rPr>
        <w:t xml:space="preserve"> </w:t>
      </w:r>
      <w:r>
        <w:t>a</w:t>
      </w:r>
      <w:r>
        <w:rPr>
          <w:spacing w:val="26"/>
        </w:rPr>
        <w:t xml:space="preserve"> </w:t>
      </w:r>
      <w:r>
        <w:t>aceitabilidade</w:t>
      </w:r>
      <w:r>
        <w:rPr>
          <w:spacing w:val="25"/>
        </w:rPr>
        <w:t xml:space="preserve"> </w:t>
      </w:r>
      <w:r>
        <w:t>da</w:t>
      </w:r>
      <w:r>
        <w:rPr>
          <w:spacing w:val="25"/>
        </w:rPr>
        <w:t xml:space="preserve"> </w:t>
      </w:r>
      <w:r>
        <w:t>justificativa</w:t>
      </w:r>
      <w:r>
        <w:rPr>
          <w:spacing w:val="25"/>
        </w:rPr>
        <w:t xml:space="preserve"> </w:t>
      </w:r>
      <w:r>
        <w:t>apresentada</w:t>
      </w:r>
      <w:r>
        <w:rPr>
          <w:spacing w:val="25"/>
        </w:rPr>
        <w:t xml:space="preserve"> </w:t>
      </w:r>
      <w:r>
        <w:t>pela</w:t>
      </w:r>
      <w:r>
        <w:rPr>
          <w:spacing w:val="26"/>
        </w:rPr>
        <w:t xml:space="preserve"> </w:t>
      </w:r>
      <w:r>
        <w:t>DETENTORA,</w:t>
      </w:r>
      <w:r>
        <w:rPr>
          <w:spacing w:val="25"/>
        </w:rPr>
        <w:t xml:space="preserve"> </w:t>
      </w:r>
      <w:r>
        <w:t>importando</w:t>
      </w:r>
      <w:r>
        <w:rPr>
          <w:spacing w:val="25"/>
        </w:rPr>
        <w:t xml:space="preserve"> </w:t>
      </w:r>
      <w:r>
        <w:t>a</w:t>
      </w:r>
      <w:r>
        <w:rPr>
          <w:spacing w:val="26"/>
        </w:rPr>
        <w:t xml:space="preserve"> </w:t>
      </w:r>
      <w:r>
        <w:t>não</w:t>
      </w:r>
      <w:r>
        <w:rPr>
          <w:spacing w:val="25"/>
        </w:rPr>
        <w:t xml:space="preserve"> </w:t>
      </w:r>
      <w:r>
        <w:t>aceitação</w:t>
      </w:r>
      <w:r>
        <w:rPr>
          <w:spacing w:val="40"/>
        </w:rPr>
        <w:t xml:space="preserve"> </w:t>
      </w:r>
      <w:r>
        <w:t>na</w:t>
      </w:r>
      <w:r>
        <w:rPr>
          <w:spacing w:val="-53"/>
        </w:rPr>
        <w:t xml:space="preserve"> </w:t>
      </w:r>
      <w:r>
        <w:t>aplicação das</w:t>
      </w:r>
      <w:r>
        <w:rPr>
          <w:spacing w:val="1"/>
        </w:rPr>
        <w:t xml:space="preserve"> </w:t>
      </w:r>
      <w:r>
        <w:t>sanções administrativas</w:t>
      </w:r>
      <w:r>
        <w:rPr>
          <w:spacing w:val="2"/>
        </w:rPr>
        <w:t xml:space="preserve"> </w:t>
      </w:r>
      <w:r>
        <w:t>previstas na</w:t>
      </w:r>
      <w:r>
        <w:rPr>
          <w:spacing w:val="-2"/>
        </w:rPr>
        <w:t xml:space="preserve"> </w:t>
      </w:r>
      <w:r>
        <w:t>Ata</w:t>
      </w:r>
      <w:r>
        <w:rPr>
          <w:spacing w:val="-1"/>
        </w:rPr>
        <w:t xml:space="preserve"> </w:t>
      </w:r>
      <w:r>
        <w:t>de</w:t>
      </w:r>
      <w:r>
        <w:rPr>
          <w:spacing w:val="1"/>
        </w:rPr>
        <w:t xml:space="preserve"> </w:t>
      </w:r>
      <w:r>
        <w:t>Registro</w:t>
      </w:r>
      <w:r>
        <w:rPr>
          <w:spacing w:val="-1"/>
        </w:rPr>
        <w:t xml:space="preserve"> </w:t>
      </w:r>
      <w:r>
        <w:t>de</w:t>
      </w:r>
      <w:r>
        <w:rPr>
          <w:spacing w:val="-1"/>
        </w:rPr>
        <w:t xml:space="preserve"> </w:t>
      </w:r>
      <w:r>
        <w:t>Preços.</w:t>
      </w:r>
    </w:p>
    <w:p w:rsidR="003F4E72" w:rsidRPr="002C0417" w:rsidRDefault="00223087" w:rsidP="006E0AEF">
      <w:pPr>
        <w:pStyle w:val="PargrafodaLista"/>
        <w:numPr>
          <w:ilvl w:val="1"/>
          <w:numId w:val="15"/>
        </w:numPr>
        <w:tabs>
          <w:tab w:val="left" w:pos="1233"/>
          <w:tab w:val="left" w:pos="1234"/>
        </w:tabs>
        <w:spacing w:before="112" w:line="360" w:lineRule="auto"/>
        <w:rPr>
          <w:rFonts w:ascii="Arial" w:hAnsi="Arial" w:cs="Arial"/>
          <w:sz w:val="20"/>
          <w:szCs w:val="20"/>
        </w:rPr>
      </w:pPr>
      <w:r w:rsidRPr="002C0417">
        <w:rPr>
          <w:sz w:val="20"/>
        </w:rPr>
        <w:t>O</w:t>
      </w:r>
      <w:r w:rsidRPr="002C0417">
        <w:rPr>
          <w:spacing w:val="11"/>
          <w:sz w:val="20"/>
        </w:rPr>
        <w:t xml:space="preserve"> </w:t>
      </w:r>
      <w:r w:rsidRPr="002C0417">
        <w:rPr>
          <w:sz w:val="20"/>
        </w:rPr>
        <w:t>cancelamento</w:t>
      </w:r>
      <w:r w:rsidRPr="002C0417">
        <w:rPr>
          <w:spacing w:val="12"/>
          <w:sz w:val="20"/>
        </w:rPr>
        <w:t xml:space="preserve"> </w:t>
      </w:r>
      <w:r w:rsidRPr="002C0417">
        <w:rPr>
          <w:sz w:val="20"/>
        </w:rPr>
        <w:t>ou</w:t>
      </w:r>
      <w:r w:rsidRPr="002C0417">
        <w:rPr>
          <w:spacing w:val="10"/>
          <w:sz w:val="20"/>
        </w:rPr>
        <w:t xml:space="preserve"> </w:t>
      </w:r>
      <w:r w:rsidRPr="002C0417">
        <w:rPr>
          <w:sz w:val="20"/>
        </w:rPr>
        <w:t>a</w:t>
      </w:r>
      <w:r w:rsidRPr="002C0417">
        <w:rPr>
          <w:spacing w:val="12"/>
          <w:sz w:val="20"/>
        </w:rPr>
        <w:t xml:space="preserve"> </w:t>
      </w:r>
      <w:r w:rsidRPr="002C0417">
        <w:rPr>
          <w:sz w:val="20"/>
        </w:rPr>
        <w:t>rescisão</w:t>
      </w:r>
      <w:r w:rsidRPr="002C0417">
        <w:rPr>
          <w:spacing w:val="9"/>
          <w:sz w:val="20"/>
        </w:rPr>
        <w:t xml:space="preserve"> </w:t>
      </w:r>
      <w:r w:rsidRPr="002C0417">
        <w:rPr>
          <w:sz w:val="20"/>
        </w:rPr>
        <w:t>da</w:t>
      </w:r>
      <w:r w:rsidRPr="002C0417">
        <w:rPr>
          <w:spacing w:val="12"/>
          <w:sz w:val="20"/>
        </w:rPr>
        <w:t xml:space="preserve"> </w:t>
      </w:r>
      <w:r w:rsidRPr="002C0417">
        <w:rPr>
          <w:sz w:val="20"/>
        </w:rPr>
        <w:t>Ata</w:t>
      </w:r>
      <w:r w:rsidRPr="002C0417">
        <w:rPr>
          <w:spacing w:val="10"/>
          <w:sz w:val="20"/>
        </w:rPr>
        <w:t xml:space="preserve"> </w:t>
      </w:r>
      <w:r w:rsidRPr="002C0417">
        <w:rPr>
          <w:sz w:val="20"/>
        </w:rPr>
        <w:t>de</w:t>
      </w:r>
      <w:r w:rsidRPr="002C0417">
        <w:rPr>
          <w:spacing w:val="10"/>
          <w:sz w:val="20"/>
        </w:rPr>
        <w:t xml:space="preserve"> </w:t>
      </w:r>
      <w:r w:rsidRPr="002C0417">
        <w:rPr>
          <w:sz w:val="20"/>
        </w:rPr>
        <w:t>Registro</w:t>
      </w:r>
      <w:r w:rsidRPr="002C0417">
        <w:rPr>
          <w:spacing w:val="13"/>
          <w:sz w:val="20"/>
        </w:rPr>
        <w:t xml:space="preserve"> </w:t>
      </w:r>
      <w:r w:rsidRPr="002C0417">
        <w:rPr>
          <w:sz w:val="20"/>
        </w:rPr>
        <w:t>de</w:t>
      </w:r>
      <w:r w:rsidRPr="002C0417">
        <w:rPr>
          <w:spacing w:val="11"/>
          <w:sz w:val="20"/>
        </w:rPr>
        <w:t xml:space="preserve"> </w:t>
      </w:r>
      <w:r w:rsidRPr="002C0417">
        <w:rPr>
          <w:sz w:val="20"/>
        </w:rPr>
        <w:t>Preços</w:t>
      </w:r>
      <w:r w:rsidRPr="002C0417">
        <w:rPr>
          <w:spacing w:val="10"/>
          <w:sz w:val="20"/>
        </w:rPr>
        <w:t xml:space="preserve"> </w:t>
      </w:r>
      <w:r w:rsidRPr="002C0417">
        <w:rPr>
          <w:sz w:val="20"/>
        </w:rPr>
        <w:t>não</w:t>
      </w:r>
      <w:r w:rsidRPr="002C0417">
        <w:rPr>
          <w:spacing w:val="11"/>
          <w:sz w:val="20"/>
        </w:rPr>
        <w:t xml:space="preserve"> </w:t>
      </w:r>
      <w:r w:rsidRPr="002C0417">
        <w:rPr>
          <w:sz w:val="20"/>
        </w:rPr>
        <w:t>implica</w:t>
      </w:r>
      <w:r w:rsidRPr="002C0417">
        <w:rPr>
          <w:spacing w:val="10"/>
          <w:sz w:val="20"/>
        </w:rPr>
        <w:t xml:space="preserve"> </w:t>
      </w:r>
      <w:r w:rsidRPr="002C0417">
        <w:rPr>
          <w:sz w:val="20"/>
        </w:rPr>
        <w:t>rescisão</w:t>
      </w:r>
      <w:r w:rsidRPr="002C0417">
        <w:rPr>
          <w:spacing w:val="9"/>
          <w:sz w:val="20"/>
        </w:rPr>
        <w:t xml:space="preserve"> </w:t>
      </w:r>
      <w:r w:rsidRPr="002C0417">
        <w:rPr>
          <w:sz w:val="20"/>
          <w:szCs w:val="20"/>
        </w:rPr>
        <w:t>automática</w:t>
      </w:r>
      <w:r w:rsidRPr="002C0417">
        <w:rPr>
          <w:spacing w:val="11"/>
          <w:sz w:val="20"/>
          <w:szCs w:val="20"/>
        </w:rPr>
        <w:t xml:space="preserve"> </w:t>
      </w:r>
      <w:r w:rsidRPr="002C0417">
        <w:rPr>
          <w:sz w:val="20"/>
          <w:szCs w:val="20"/>
        </w:rPr>
        <w:t>dos</w:t>
      </w:r>
      <w:r w:rsidRPr="002C0417">
        <w:rPr>
          <w:spacing w:val="11"/>
          <w:sz w:val="20"/>
          <w:szCs w:val="20"/>
        </w:rPr>
        <w:t xml:space="preserve"> </w:t>
      </w:r>
      <w:r w:rsidRPr="002C0417">
        <w:rPr>
          <w:sz w:val="20"/>
          <w:szCs w:val="20"/>
        </w:rPr>
        <w:t>contratos</w:t>
      </w:r>
      <w:r w:rsidRPr="002C0417">
        <w:rPr>
          <w:spacing w:val="14"/>
          <w:sz w:val="20"/>
          <w:szCs w:val="20"/>
        </w:rPr>
        <w:t xml:space="preserve"> </w:t>
      </w:r>
      <w:r w:rsidRPr="002C0417">
        <w:rPr>
          <w:sz w:val="20"/>
          <w:szCs w:val="20"/>
        </w:rPr>
        <w:t>e</w:t>
      </w:r>
      <w:r w:rsidRPr="002C0417">
        <w:rPr>
          <w:spacing w:val="10"/>
          <w:sz w:val="20"/>
          <w:szCs w:val="20"/>
        </w:rPr>
        <w:t xml:space="preserve"> </w:t>
      </w:r>
      <w:r w:rsidRPr="002C0417">
        <w:rPr>
          <w:sz w:val="20"/>
          <w:szCs w:val="20"/>
        </w:rPr>
        <w:t>compromissos</w:t>
      </w:r>
      <w:r w:rsidRPr="002C0417">
        <w:rPr>
          <w:spacing w:val="10"/>
          <w:sz w:val="20"/>
          <w:szCs w:val="20"/>
        </w:rPr>
        <w:t xml:space="preserve"> </w:t>
      </w:r>
      <w:r w:rsidRPr="002C0417">
        <w:rPr>
          <w:sz w:val="20"/>
          <w:szCs w:val="20"/>
        </w:rPr>
        <w:t>previamente</w:t>
      </w:r>
      <w:r w:rsidRPr="002C0417">
        <w:rPr>
          <w:spacing w:val="10"/>
          <w:sz w:val="20"/>
          <w:szCs w:val="20"/>
        </w:rPr>
        <w:t xml:space="preserve"> </w:t>
      </w:r>
      <w:r w:rsidRPr="002C0417">
        <w:rPr>
          <w:sz w:val="20"/>
          <w:szCs w:val="20"/>
        </w:rPr>
        <w:t>firmados</w:t>
      </w:r>
      <w:r w:rsidRPr="002C0417">
        <w:rPr>
          <w:spacing w:val="10"/>
          <w:sz w:val="20"/>
          <w:szCs w:val="20"/>
        </w:rPr>
        <w:t xml:space="preserve"> </w:t>
      </w:r>
      <w:r w:rsidRPr="002C0417">
        <w:rPr>
          <w:sz w:val="20"/>
          <w:szCs w:val="20"/>
        </w:rPr>
        <w:t>com</w:t>
      </w:r>
      <w:r w:rsidRPr="002C0417">
        <w:rPr>
          <w:spacing w:val="14"/>
          <w:sz w:val="20"/>
          <w:szCs w:val="20"/>
        </w:rPr>
        <w:t xml:space="preserve"> </w:t>
      </w:r>
      <w:r w:rsidRPr="002C0417">
        <w:rPr>
          <w:sz w:val="20"/>
          <w:szCs w:val="20"/>
        </w:rPr>
        <w:t>os</w:t>
      </w:r>
      <w:r w:rsidR="002C0417" w:rsidRPr="002C0417">
        <w:rPr>
          <w:sz w:val="20"/>
          <w:szCs w:val="20"/>
        </w:rPr>
        <w:t xml:space="preserve"> </w:t>
      </w:r>
      <w:r w:rsidRPr="002C0417">
        <w:rPr>
          <w:rFonts w:ascii="Arial" w:hAnsi="Arial" w:cs="Arial"/>
          <w:sz w:val="20"/>
          <w:szCs w:val="20"/>
        </w:rPr>
        <w:t>órgãos</w:t>
      </w:r>
      <w:r w:rsidRPr="002C0417">
        <w:rPr>
          <w:rFonts w:ascii="Arial" w:hAnsi="Arial" w:cs="Arial"/>
          <w:spacing w:val="-2"/>
          <w:sz w:val="20"/>
          <w:szCs w:val="20"/>
        </w:rPr>
        <w:t xml:space="preserve"> </w:t>
      </w:r>
      <w:r w:rsidRPr="002C0417">
        <w:rPr>
          <w:rFonts w:ascii="Arial" w:hAnsi="Arial" w:cs="Arial"/>
          <w:sz w:val="20"/>
          <w:szCs w:val="20"/>
        </w:rPr>
        <w:t>participantes</w:t>
      </w:r>
      <w:r w:rsidRPr="002C0417">
        <w:rPr>
          <w:rFonts w:ascii="Arial" w:hAnsi="Arial" w:cs="Arial"/>
          <w:spacing w:val="-2"/>
          <w:sz w:val="20"/>
          <w:szCs w:val="20"/>
        </w:rPr>
        <w:t xml:space="preserve"> </w:t>
      </w:r>
      <w:r w:rsidRPr="002C0417">
        <w:rPr>
          <w:rFonts w:ascii="Arial" w:hAnsi="Arial" w:cs="Arial"/>
          <w:sz w:val="20"/>
          <w:szCs w:val="20"/>
        </w:rPr>
        <w:t>e</w:t>
      </w:r>
      <w:r w:rsidRPr="002C0417">
        <w:rPr>
          <w:rFonts w:ascii="Arial" w:hAnsi="Arial" w:cs="Arial"/>
          <w:spacing w:val="-1"/>
          <w:sz w:val="20"/>
          <w:szCs w:val="20"/>
        </w:rPr>
        <w:t xml:space="preserve"> </w:t>
      </w:r>
      <w:r w:rsidRPr="002C0417">
        <w:rPr>
          <w:rFonts w:ascii="Arial" w:hAnsi="Arial" w:cs="Arial"/>
          <w:sz w:val="20"/>
          <w:szCs w:val="20"/>
        </w:rPr>
        <w:t>órgãos</w:t>
      </w:r>
      <w:r w:rsidRPr="002C0417">
        <w:rPr>
          <w:rFonts w:ascii="Arial" w:hAnsi="Arial" w:cs="Arial"/>
          <w:spacing w:val="-1"/>
          <w:sz w:val="20"/>
          <w:szCs w:val="20"/>
        </w:rPr>
        <w:t xml:space="preserve"> </w:t>
      </w:r>
      <w:r w:rsidRPr="002C0417">
        <w:rPr>
          <w:rFonts w:ascii="Arial" w:hAnsi="Arial" w:cs="Arial"/>
          <w:sz w:val="20"/>
          <w:szCs w:val="20"/>
        </w:rPr>
        <w:t>não</w:t>
      </w:r>
      <w:r w:rsidRPr="002C0417">
        <w:rPr>
          <w:rFonts w:ascii="Arial" w:hAnsi="Arial" w:cs="Arial"/>
          <w:spacing w:val="-1"/>
          <w:sz w:val="20"/>
          <w:szCs w:val="20"/>
        </w:rPr>
        <w:t xml:space="preserve"> </w:t>
      </w:r>
      <w:r w:rsidRPr="002C0417">
        <w:rPr>
          <w:rFonts w:ascii="Arial" w:hAnsi="Arial" w:cs="Arial"/>
          <w:sz w:val="20"/>
          <w:szCs w:val="20"/>
        </w:rPr>
        <w:t>participantes.</w:t>
      </w:r>
    </w:p>
    <w:p w:rsidR="003F4E72" w:rsidRDefault="003F4E72">
      <w:pPr>
        <w:pStyle w:val="Corpodetexto"/>
        <w:spacing w:before="3"/>
      </w:pPr>
    </w:p>
    <w:p w:rsidR="003F4E72" w:rsidRPr="002C0417" w:rsidRDefault="00223087" w:rsidP="006E0AEF">
      <w:pPr>
        <w:pStyle w:val="PargrafodaLista"/>
        <w:numPr>
          <w:ilvl w:val="1"/>
          <w:numId w:val="15"/>
        </w:numPr>
        <w:tabs>
          <w:tab w:val="left" w:pos="1233"/>
          <w:tab w:val="left" w:pos="1234"/>
        </w:tabs>
        <w:spacing w:line="360" w:lineRule="auto"/>
        <w:rPr>
          <w:rFonts w:ascii="Arial" w:hAnsi="Arial" w:cs="Arial"/>
          <w:sz w:val="20"/>
        </w:rPr>
      </w:pPr>
      <w:r>
        <w:rPr>
          <w:sz w:val="20"/>
        </w:rPr>
        <w:t>Esta</w:t>
      </w:r>
      <w:r>
        <w:rPr>
          <w:spacing w:val="-1"/>
          <w:sz w:val="20"/>
        </w:rPr>
        <w:t xml:space="preserve"> </w:t>
      </w:r>
      <w:r>
        <w:rPr>
          <w:sz w:val="20"/>
        </w:rPr>
        <w:t>Ata</w:t>
      </w:r>
      <w:r>
        <w:rPr>
          <w:spacing w:val="-1"/>
          <w:sz w:val="20"/>
        </w:rPr>
        <w:t xml:space="preserve"> </w:t>
      </w:r>
      <w:r>
        <w:rPr>
          <w:sz w:val="20"/>
        </w:rPr>
        <w:t>de</w:t>
      </w:r>
      <w:r>
        <w:rPr>
          <w:spacing w:val="-3"/>
          <w:sz w:val="20"/>
        </w:rPr>
        <w:t xml:space="preserve"> </w:t>
      </w:r>
      <w:r>
        <w:rPr>
          <w:sz w:val="20"/>
        </w:rPr>
        <w:t>Registro</w:t>
      </w:r>
      <w:r>
        <w:rPr>
          <w:spacing w:val="-1"/>
          <w:sz w:val="20"/>
        </w:rPr>
        <w:t xml:space="preserve"> </w:t>
      </w:r>
      <w:r w:rsidRPr="002C0417">
        <w:rPr>
          <w:rFonts w:ascii="Arial" w:hAnsi="Arial" w:cs="Arial"/>
          <w:sz w:val="20"/>
        </w:rPr>
        <w:t>de</w:t>
      </w:r>
      <w:r w:rsidRPr="002C0417">
        <w:rPr>
          <w:rFonts w:ascii="Arial" w:hAnsi="Arial" w:cs="Arial"/>
          <w:spacing w:val="-1"/>
          <w:sz w:val="20"/>
        </w:rPr>
        <w:t xml:space="preserve"> </w:t>
      </w:r>
      <w:r w:rsidRPr="002C0417">
        <w:rPr>
          <w:rFonts w:ascii="Arial" w:hAnsi="Arial" w:cs="Arial"/>
          <w:sz w:val="20"/>
        </w:rPr>
        <w:t>Preços</w:t>
      </w:r>
      <w:r w:rsidRPr="002C0417">
        <w:rPr>
          <w:rFonts w:ascii="Arial" w:hAnsi="Arial" w:cs="Arial"/>
          <w:spacing w:val="-2"/>
          <w:sz w:val="20"/>
        </w:rPr>
        <w:t xml:space="preserve"> </w:t>
      </w:r>
      <w:r w:rsidRPr="002C0417">
        <w:rPr>
          <w:rFonts w:ascii="Arial" w:hAnsi="Arial" w:cs="Arial"/>
          <w:sz w:val="20"/>
        </w:rPr>
        <w:t>poderá</w:t>
      </w:r>
      <w:r w:rsidRPr="002C0417">
        <w:rPr>
          <w:rFonts w:ascii="Arial" w:hAnsi="Arial" w:cs="Arial"/>
          <w:spacing w:val="-3"/>
          <w:sz w:val="20"/>
        </w:rPr>
        <w:t xml:space="preserve"> </w:t>
      </w:r>
      <w:r w:rsidRPr="002C0417">
        <w:rPr>
          <w:rFonts w:ascii="Arial" w:hAnsi="Arial" w:cs="Arial"/>
          <w:sz w:val="20"/>
        </w:rPr>
        <w:t>ser</w:t>
      </w:r>
      <w:r w:rsidRPr="002C0417">
        <w:rPr>
          <w:rFonts w:ascii="Arial" w:hAnsi="Arial" w:cs="Arial"/>
          <w:spacing w:val="-3"/>
          <w:sz w:val="20"/>
        </w:rPr>
        <w:t xml:space="preserve"> </w:t>
      </w:r>
      <w:r w:rsidRPr="002C0417">
        <w:rPr>
          <w:rFonts w:ascii="Arial" w:hAnsi="Arial" w:cs="Arial"/>
          <w:sz w:val="20"/>
        </w:rPr>
        <w:t>rescindida</w:t>
      </w:r>
      <w:r w:rsidRPr="002C0417">
        <w:rPr>
          <w:rFonts w:ascii="Arial" w:hAnsi="Arial" w:cs="Arial"/>
          <w:spacing w:val="-1"/>
          <w:sz w:val="20"/>
        </w:rPr>
        <w:t xml:space="preserve"> </w:t>
      </w:r>
      <w:r w:rsidRPr="002C0417">
        <w:rPr>
          <w:rFonts w:ascii="Arial" w:hAnsi="Arial" w:cs="Arial"/>
          <w:sz w:val="20"/>
        </w:rPr>
        <w:t>nas</w:t>
      </w:r>
      <w:r w:rsidRPr="002C0417">
        <w:rPr>
          <w:rFonts w:ascii="Arial" w:hAnsi="Arial" w:cs="Arial"/>
          <w:spacing w:val="-2"/>
          <w:sz w:val="20"/>
        </w:rPr>
        <w:t xml:space="preserve"> </w:t>
      </w:r>
      <w:r w:rsidRPr="002C0417">
        <w:rPr>
          <w:rFonts w:ascii="Arial" w:hAnsi="Arial" w:cs="Arial"/>
          <w:sz w:val="20"/>
        </w:rPr>
        <w:t>hipóteses</w:t>
      </w:r>
      <w:r w:rsidRPr="002C0417">
        <w:rPr>
          <w:rFonts w:ascii="Arial" w:hAnsi="Arial" w:cs="Arial"/>
          <w:spacing w:val="-2"/>
          <w:sz w:val="20"/>
        </w:rPr>
        <w:t xml:space="preserve"> </w:t>
      </w:r>
      <w:r w:rsidRPr="002C0417">
        <w:rPr>
          <w:rFonts w:ascii="Arial" w:hAnsi="Arial" w:cs="Arial"/>
          <w:sz w:val="20"/>
        </w:rPr>
        <w:t>previstas para</w:t>
      </w:r>
      <w:r w:rsidRPr="002C0417">
        <w:rPr>
          <w:rFonts w:ascii="Arial" w:hAnsi="Arial" w:cs="Arial"/>
          <w:spacing w:val="-3"/>
          <w:sz w:val="20"/>
        </w:rPr>
        <w:t xml:space="preserve"> </w:t>
      </w:r>
      <w:r w:rsidRPr="002C0417">
        <w:rPr>
          <w:rFonts w:ascii="Arial" w:hAnsi="Arial" w:cs="Arial"/>
          <w:sz w:val="20"/>
        </w:rPr>
        <w:t>a</w:t>
      </w:r>
      <w:r w:rsidRPr="002C0417">
        <w:rPr>
          <w:rFonts w:ascii="Arial" w:hAnsi="Arial" w:cs="Arial"/>
          <w:spacing w:val="-3"/>
          <w:sz w:val="20"/>
        </w:rPr>
        <w:t xml:space="preserve"> </w:t>
      </w:r>
      <w:r w:rsidRPr="002C0417">
        <w:rPr>
          <w:rFonts w:ascii="Arial" w:hAnsi="Arial" w:cs="Arial"/>
          <w:sz w:val="20"/>
        </w:rPr>
        <w:t>rescisão</w:t>
      </w:r>
      <w:r w:rsidRPr="002C0417">
        <w:rPr>
          <w:rFonts w:ascii="Arial" w:hAnsi="Arial" w:cs="Arial"/>
          <w:spacing w:val="-1"/>
          <w:sz w:val="20"/>
        </w:rPr>
        <w:t xml:space="preserve"> </w:t>
      </w:r>
      <w:r w:rsidRPr="002C0417">
        <w:rPr>
          <w:rFonts w:ascii="Arial" w:hAnsi="Arial" w:cs="Arial"/>
          <w:sz w:val="20"/>
        </w:rPr>
        <w:t>dos</w:t>
      </w:r>
      <w:r w:rsidRPr="002C0417">
        <w:rPr>
          <w:rFonts w:ascii="Arial" w:hAnsi="Arial" w:cs="Arial"/>
          <w:spacing w:val="-2"/>
          <w:sz w:val="20"/>
        </w:rPr>
        <w:t xml:space="preserve"> </w:t>
      </w:r>
      <w:r w:rsidRPr="002C0417">
        <w:rPr>
          <w:rFonts w:ascii="Arial" w:hAnsi="Arial" w:cs="Arial"/>
          <w:sz w:val="20"/>
        </w:rPr>
        <w:t>contratos em</w:t>
      </w:r>
      <w:r w:rsidRPr="002C0417">
        <w:rPr>
          <w:rFonts w:ascii="Arial" w:hAnsi="Arial" w:cs="Arial"/>
          <w:spacing w:val="1"/>
          <w:sz w:val="20"/>
        </w:rPr>
        <w:t xml:space="preserve"> </w:t>
      </w:r>
      <w:r w:rsidRPr="002C0417">
        <w:rPr>
          <w:rFonts w:ascii="Arial" w:hAnsi="Arial" w:cs="Arial"/>
          <w:sz w:val="20"/>
        </w:rPr>
        <w:t>geral.</w:t>
      </w:r>
    </w:p>
    <w:p w:rsidR="003F4E72" w:rsidRPr="002C0417" w:rsidRDefault="003F4E72" w:rsidP="002C0417">
      <w:pPr>
        <w:pStyle w:val="Corpodetexto"/>
        <w:spacing w:before="4" w:line="360" w:lineRule="auto"/>
        <w:rPr>
          <w:rFonts w:ascii="Arial" w:hAnsi="Arial" w:cs="Arial"/>
        </w:rPr>
      </w:pPr>
    </w:p>
    <w:p w:rsidR="003A0892" w:rsidRDefault="003A0892" w:rsidP="006E0AEF">
      <w:pPr>
        <w:pStyle w:val="PargrafodaLista"/>
        <w:numPr>
          <w:ilvl w:val="1"/>
          <w:numId w:val="15"/>
        </w:numPr>
        <w:tabs>
          <w:tab w:val="left" w:pos="1233"/>
          <w:tab w:val="left" w:pos="1234"/>
        </w:tabs>
        <w:spacing w:line="362" w:lineRule="auto"/>
        <w:ind w:right="120"/>
        <w:rPr>
          <w:sz w:val="20"/>
        </w:rPr>
      </w:pPr>
      <w:r>
        <w:rPr>
          <w:sz w:val="20"/>
        </w:rPr>
        <w:t xml:space="preserve">Rescindida a Ata de Registro de Preços em face da PRIMEIRA DETENTORA, o ÓRGÃO GERENCIADOR consultará as demais DETENTORAS da respectiva COTA, </w:t>
      </w:r>
      <w:proofErr w:type="gramStart"/>
      <w:r>
        <w:rPr>
          <w:sz w:val="20"/>
        </w:rPr>
        <w:t>integrantes do Cadastro Reserva</w:t>
      </w:r>
      <w:proofErr w:type="gramEnd"/>
      <w:r>
        <w:rPr>
          <w:sz w:val="20"/>
        </w:rPr>
        <w:t>, observada a ordem de classificação e o quanto previsto no iem 2.1, acerca do interesse em assumir a presente Ata, pelos quantitativos e prazo remanescentes.</w:t>
      </w:r>
    </w:p>
    <w:p w:rsidR="003A0892" w:rsidRPr="003A0892" w:rsidRDefault="003A0892" w:rsidP="003A0892">
      <w:pPr>
        <w:pStyle w:val="PargrafodaLista"/>
        <w:rPr>
          <w:sz w:val="20"/>
        </w:rPr>
      </w:pPr>
    </w:p>
    <w:p w:rsidR="003F4E72" w:rsidRDefault="003A0892" w:rsidP="006E0AEF">
      <w:pPr>
        <w:pStyle w:val="PargrafodaLista"/>
        <w:numPr>
          <w:ilvl w:val="1"/>
          <w:numId w:val="15"/>
        </w:numPr>
        <w:tabs>
          <w:tab w:val="left" w:pos="1233"/>
          <w:tab w:val="left" w:pos="1234"/>
        </w:tabs>
        <w:spacing w:line="362" w:lineRule="auto"/>
        <w:ind w:right="120"/>
        <w:rPr>
          <w:sz w:val="20"/>
        </w:rPr>
      </w:pPr>
      <w:r>
        <w:rPr>
          <w:sz w:val="20"/>
        </w:rPr>
        <w:t xml:space="preserve">Inexistindo DETENTORAS na qualidade de Cadastro Reserva, a Administração, a seu critério, poderá convocar, pela ordem, as demais LICITANTES classificadas, nos termos do disposto no Edital do Pregão que precedeu este ajuste, para, mediante a sua concordância, assumirem o fornecimento dos materiais que constituem o objeto </w:t>
      </w:r>
      <w:proofErr w:type="gramStart"/>
      <w:r>
        <w:rPr>
          <w:sz w:val="20"/>
        </w:rPr>
        <w:t>da presente</w:t>
      </w:r>
      <w:proofErr w:type="gramEnd"/>
      <w:r>
        <w:rPr>
          <w:sz w:val="20"/>
        </w:rPr>
        <w:t xml:space="preserve"> Ata de Registro de Preços</w:t>
      </w:r>
      <w:r w:rsidR="00223087">
        <w:rPr>
          <w:sz w:val="20"/>
        </w:rPr>
        <w:t>.</w:t>
      </w:r>
    </w:p>
    <w:p w:rsidR="003F4E72" w:rsidRDefault="00223087" w:rsidP="006E0AEF">
      <w:pPr>
        <w:pStyle w:val="PargrafodaLista"/>
        <w:numPr>
          <w:ilvl w:val="1"/>
          <w:numId w:val="15"/>
        </w:numPr>
        <w:tabs>
          <w:tab w:val="left" w:pos="1233"/>
          <w:tab w:val="left" w:pos="1234"/>
        </w:tabs>
        <w:spacing w:before="113" w:line="360" w:lineRule="auto"/>
        <w:rPr>
          <w:sz w:val="20"/>
        </w:rPr>
      </w:pPr>
      <w:r>
        <w:rPr>
          <w:sz w:val="20"/>
        </w:rPr>
        <w:t>Na</w:t>
      </w:r>
      <w:r>
        <w:rPr>
          <w:spacing w:val="-3"/>
          <w:sz w:val="20"/>
        </w:rPr>
        <w:t xml:space="preserve"> </w:t>
      </w:r>
      <w:r>
        <w:rPr>
          <w:sz w:val="20"/>
        </w:rPr>
        <w:t>rescisão por</w:t>
      </w:r>
      <w:r>
        <w:rPr>
          <w:spacing w:val="-2"/>
          <w:sz w:val="20"/>
        </w:rPr>
        <w:t xml:space="preserve"> </w:t>
      </w:r>
      <w:r>
        <w:rPr>
          <w:sz w:val="20"/>
        </w:rPr>
        <w:t>culpa da</w:t>
      </w:r>
      <w:r>
        <w:rPr>
          <w:spacing w:val="-3"/>
          <w:sz w:val="20"/>
        </w:rPr>
        <w:t xml:space="preserve"> </w:t>
      </w:r>
      <w:r>
        <w:rPr>
          <w:sz w:val="20"/>
        </w:rPr>
        <w:t>DETENTORA,</w:t>
      </w:r>
      <w:r>
        <w:rPr>
          <w:spacing w:val="-2"/>
          <w:sz w:val="20"/>
        </w:rPr>
        <w:t xml:space="preserve"> </w:t>
      </w:r>
      <w:r>
        <w:rPr>
          <w:sz w:val="20"/>
        </w:rPr>
        <w:t>aplicar-se-á</w:t>
      </w:r>
      <w:r>
        <w:rPr>
          <w:spacing w:val="-2"/>
          <w:sz w:val="20"/>
        </w:rPr>
        <w:t xml:space="preserve"> </w:t>
      </w:r>
      <w:r>
        <w:rPr>
          <w:sz w:val="20"/>
        </w:rPr>
        <w:t>a</w:t>
      </w:r>
      <w:r>
        <w:rPr>
          <w:spacing w:val="-1"/>
          <w:sz w:val="20"/>
        </w:rPr>
        <w:t xml:space="preserve"> </w:t>
      </w:r>
      <w:r>
        <w:rPr>
          <w:sz w:val="20"/>
        </w:rPr>
        <w:t>penalidade</w:t>
      </w:r>
      <w:r>
        <w:rPr>
          <w:spacing w:val="-2"/>
          <w:sz w:val="20"/>
        </w:rPr>
        <w:t xml:space="preserve"> </w:t>
      </w:r>
      <w:r>
        <w:rPr>
          <w:sz w:val="20"/>
        </w:rPr>
        <w:t>de</w:t>
      </w:r>
      <w:r>
        <w:rPr>
          <w:spacing w:val="-3"/>
          <w:sz w:val="20"/>
        </w:rPr>
        <w:t xml:space="preserve"> </w:t>
      </w:r>
      <w:r>
        <w:rPr>
          <w:sz w:val="20"/>
        </w:rPr>
        <w:t>multa</w:t>
      </w:r>
      <w:r>
        <w:rPr>
          <w:spacing w:val="-2"/>
          <w:sz w:val="20"/>
        </w:rPr>
        <w:t xml:space="preserve"> </w:t>
      </w:r>
      <w:r>
        <w:rPr>
          <w:sz w:val="20"/>
        </w:rPr>
        <w:t>prevista</w:t>
      </w:r>
      <w:r>
        <w:rPr>
          <w:spacing w:val="-3"/>
          <w:sz w:val="20"/>
        </w:rPr>
        <w:t xml:space="preserve"> </w:t>
      </w:r>
      <w:r>
        <w:rPr>
          <w:sz w:val="20"/>
        </w:rPr>
        <w:t>no subitem</w:t>
      </w:r>
      <w:r>
        <w:rPr>
          <w:spacing w:val="1"/>
          <w:sz w:val="20"/>
        </w:rPr>
        <w:t xml:space="preserve"> </w:t>
      </w:r>
      <w:r>
        <w:rPr>
          <w:sz w:val="20"/>
        </w:rPr>
        <w:t>9.2.</w:t>
      </w:r>
      <w:r>
        <w:rPr>
          <w:spacing w:val="-2"/>
          <w:sz w:val="20"/>
        </w:rPr>
        <w:t xml:space="preserve"> </w:t>
      </w:r>
      <w:proofErr w:type="gramStart"/>
      <w:r>
        <w:rPr>
          <w:sz w:val="20"/>
        </w:rPr>
        <w:t>deste</w:t>
      </w:r>
      <w:proofErr w:type="gramEnd"/>
      <w:r>
        <w:rPr>
          <w:spacing w:val="-2"/>
          <w:sz w:val="20"/>
        </w:rPr>
        <w:t xml:space="preserve"> </w:t>
      </w:r>
      <w:r>
        <w:rPr>
          <w:sz w:val="20"/>
        </w:rPr>
        <w:t>ajuste.</w:t>
      </w:r>
    </w:p>
    <w:p w:rsidR="003F4E72" w:rsidRDefault="003F4E72">
      <w:pPr>
        <w:pStyle w:val="Corpodetexto"/>
        <w:spacing w:before="10"/>
        <w:rPr>
          <w:sz w:val="30"/>
        </w:rPr>
      </w:pPr>
    </w:p>
    <w:p w:rsidR="001F1ECA" w:rsidRDefault="001F1ECA">
      <w:pPr>
        <w:pStyle w:val="Corpodetexto"/>
        <w:spacing w:before="10"/>
        <w:rPr>
          <w:sz w:val="30"/>
        </w:rPr>
      </w:pPr>
    </w:p>
    <w:p w:rsidR="003F4E72" w:rsidRDefault="00223087" w:rsidP="006E0AEF">
      <w:pPr>
        <w:pStyle w:val="Ttulo2"/>
        <w:numPr>
          <w:ilvl w:val="0"/>
          <w:numId w:val="14"/>
        </w:numPr>
        <w:tabs>
          <w:tab w:val="left" w:pos="1233"/>
          <w:tab w:val="left" w:pos="1234"/>
        </w:tabs>
        <w:spacing w:before="1"/>
        <w:jc w:val="both"/>
      </w:pPr>
      <w:r>
        <w:t>CLÁUSULA</w:t>
      </w:r>
      <w:r>
        <w:rPr>
          <w:spacing w:val="-4"/>
        </w:rPr>
        <w:t xml:space="preserve"> </w:t>
      </w:r>
      <w:r>
        <w:t>DÉCIMA</w:t>
      </w:r>
      <w:r>
        <w:rPr>
          <w:spacing w:val="-7"/>
        </w:rPr>
        <w:t xml:space="preserve"> </w:t>
      </w:r>
      <w:r>
        <w:t>PRIMEIRA–</w:t>
      </w:r>
      <w:r>
        <w:rPr>
          <w:spacing w:val="-2"/>
        </w:rPr>
        <w:t xml:space="preserve"> </w:t>
      </w:r>
      <w:r>
        <w:t>DAS</w:t>
      </w:r>
      <w:r>
        <w:rPr>
          <w:spacing w:val="1"/>
        </w:rPr>
        <w:t xml:space="preserve"> </w:t>
      </w:r>
      <w:r>
        <w:t>DISPOSIÇÕES</w:t>
      </w:r>
      <w:r>
        <w:rPr>
          <w:spacing w:val="-2"/>
        </w:rPr>
        <w:t xml:space="preserve"> </w:t>
      </w:r>
      <w:r>
        <w:t>GERAIS</w:t>
      </w:r>
    </w:p>
    <w:p w:rsidR="003F4E72" w:rsidRDefault="003F4E72">
      <w:pPr>
        <w:pStyle w:val="Corpodetexto"/>
        <w:spacing w:before="5"/>
        <w:rPr>
          <w:rFonts w:ascii="Arial"/>
          <w:b/>
        </w:rPr>
      </w:pPr>
    </w:p>
    <w:p w:rsidR="003F4E72" w:rsidRDefault="00223087" w:rsidP="006E0AEF">
      <w:pPr>
        <w:pStyle w:val="PargrafodaLista"/>
        <w:numPr>
          <w:ilvl w:val="1"/>
          <w:numId w:val="14"/>
        </w:numPr>
        <w:tabs>
          <w:tab w:val="left" w:pos="1233"/>
          <w:tab w:val="left" w:pos="1234"/>
        </w:tabs>
        <w:spacing w:line="360" w:lineRule="auto"/>
        <w:ind w:right="116"/>
        <w:rPr>
          <w:sz w:val="20"/>
        </w:rPr>
      </w:pPr>
      <w:r>
        <w:rPr>
          <w:sz w:val="20"/>
        </w:rPr>
        <w:t>A existência de preços registrados não obriga a Administração a firmar as contratações de que deles poderão advir, facultada a realização de licitação</w:t>
      </w:r>
      <w:r>
        <w:rPr>
          <w:spacing w:val="1"/>
          <w:sz w:val="20"/>
        </w:rPr>
        <w:t xml:space="preserve"> </w:t>
      </w:r>
      <w:r>
        <w:rPr>
          <w:sz w:val="20"/>
        </w:rPr>
        <w:t>específica para a prestação de serviço pretendida, devidamente justificada, sendo assegurada à DETENTORA do registro de preços a preferência em</w:t>
      </w:r>
      <w:r>
        <w:rPr>
          <w:spacing w:val="1"/>
          <w:sz w:val="20"/>
        </w:rPr>
        <w:t xml:space="preserve"> </w:t>
      </w:r>
      <w:r>
        <w:rPr>
          <w:sz w:val="20"/>
        </w:rPr>
        <w:t>igualdade de</w:t>
      </w:r>
      <w:r>
        <w:rPr>
          <w:spacing w:val="-1"/>
          <w:sz w:val="20"/>
        </w:rPr>
        <w:t xml:space="preserve"> </w:t>
      </w:r>
      <w:r>
        <w:rPr>
          <w:sz w:val="20"/>
        </w:rPr>
        <w:t>condições.</w:t>
      </w:r>
    </w:p>
    <w:p w:rsidR="003F4E72" w:rsidRDefault="00223087" w:rsidP="001F1ECA">
      <w:pPr>
        <w:pStyle w:val="PargrafodaLista"/>
        <w:numPr>
          <w:ilvl w:val="1"/>
          <w:numId w:val="14"/>
        </w:numPr>
        <w:tabs>
          <w:tab w:val="left" w:pos="1233"/>
          <w:tab w:val="left" w:pos="1234"/>
        </w:tabs>
        <w:spacing w:before="120" w:line="360" w:lineRule="auto"/>
        <w:rPr>
          <w:sz w:val="20"/>
        </w:rPr>
      </w:pPr>
      <w:r>
        <w:rPr>
          <w:sz w:val="20"/>
        </w:rPr>
        <w:t>As</w:t>
      </w:r>
      <w:r>
        <w:rPr>
          <w:spacing w:val="-2"/>
          <w:sz w:val="20"/>
        </w:rPr>
        <w:t xml:space="preserve"> </w:t>
      </w:r>
      <w:r>
        <w:rPr>
          <w:sz w:val="20"/>
        </w:rPr>
        <w:t>especificações</w:t>
      </w:r>
      <w:r>
        <w:rPr>
          <w:spacing w:val="-2"/>
          <w:sz w:val="20"/>
        </w:rPr>
        <w:t xml:space="preserve"> </w:t>
      </w:r>
      <w:r>
        <w:rPr>
          <w:sz w:val="20"/>
        </w:rPr>
        <w:t>técnicas do</w:t>
      </w:r>
      <w:r>
        <w:rPr>
          <w:spacing w:val="-2"/>
          <w:sz w:val="20"/>
        </w:rPr>
        <w:t xml:space="preserve"> </w:t>
      </w:r>
      <w:r>
        <w:rPr>
          <w:sz w:val="20"/>
        </w:rPr>
        <w:t>objeto</w:t>
      </w:r>
      <w:r>
        <w:rPr>
          <w:spacing w:val="-3"/>
          <w:sz w:val="20"/>
        </w:rPr>
        <w:t xml:space="preserve"> </w:t>
      </w:r>
      <w:r>
        <w:rPr>
          <w:sz w:val="20"/>
        </w:rPr>
        <w:t>não</w:t>
      </w:r>
      <w:r>
        <w:rPr>
          <w:spacing w:val="-1"/>
          <w:sz w:val="20"/>
        </w:rPr>
        <w:t xml:space="preserve"> </w:t>
      </w:r>
      <w:r>
        <w:rPr>
          <w:sz w:val="20"/>
        </w:rPr>
        <w:t>expressamente</w:t>
      </w:r>
      <w:r>
        <w:rPr>
          <w:spacing w:val="-2"/>
          <w:sz w:val="20"/>
        </w:rPr>
        <w:t xml:space="preserve"> </w:t>
      </w:r>
      <w:r>
        <w:rPr>
          <w:sz w:val="20"/>
        </w:rPr>
        <w:t>declaradas</w:t>
      </w:r>
      <w:r>
        <w:rPr>
          <w:spacing w:val="-2"/>
          <w:sz w:val="20"/>
        </w:rPr>
        <w:t xml:space="preserve"> </w:t>
      </w:r>
      <w:r>
        <w:rPr>
          <w:sz w:val="20"/>
        </w:rPr>
        <w:t>nesta</w:t>
      </w:r>
      <w:r>
        <w:rPr>
          <w:spacing w:val="-3"/>
          <w:sz w:val="20"/>
        </w:rPr>
        <w:t xml:space="preserve"> </w:t>
      </w:r>
      <w:r>
        <w:rPr>
          <w:sz w:val="20"/>
        </w:rPr>
        <w:t>Ata</w:t>
      </w:r>
      <w:r>
        <w:rPr>
          <w:spacing w:val="-2"/>
          <w:sz w:val="20"/>
        </w:rPr>
        <w:t xml:space="preserve"> </w:t>
      </w:r>
      <w:r>
        <w:rPr>
          <w:sz w:val="20"/>
        </w:rPr>
        <w:t>de</w:t>
      </w:r>
      <w:r>
        <w:rPr>
          <w:spacing w:val="-3"/>
          <w:sz w:val="20"/>
        </w:rPr>
        <w:t xml:space="preserve"> </w:t>
      </w:r>
      <w:r>
        <w:rPr>
          <w:sz w:val="20"/>
        </w:rPr>
        <w:t>Registro</w:t>
      </w:r>
      <w:r>
        <w:rPr>
          <w:spacing w:val="-2"/>
          <w:sz w:val="20"/>
        </w:rPr>
        <w:t xml:space="preserve"> </w:t>
      </w:r>
      <w:r>
        <w:rPr>
          <w:sz w:val="20"/>
        </w:rPr>
        <w:t>de</w:t>
      </w:r>
      <w:r>
        <w:rPr>
          <w:spacing w:val="-3"/>
          <w:sz w:val="20"/>
        </w:rPr>
        <w:t xml:space="preserve"> </w:t>
      </w:r>
      <w:r>
        <w:rPr>
          <w:sz w:val="20"/>
        </w:rPr>
        <w:t>Preço</w:t>
      </w:r>
      <w:r>
        <w:rPr>
          <w:spacing w:val="-3"/>
          <w:sz w:val="20"/>
        </w:rPr>
        <w:t xml:space="preserve"> </w:t>
      </w:r>
      <w:r>
        <w:rPr>
          <w:sz w:val="20"/>
        </w:rPr>
        <w:t>deverão</w:t>
      </w:r>
      <w:r>
        <w:rPr>
          <w:spacing w:val="-2"/>
          <w:sz w:val="20"/>
        </w:rPr>
        <w:t xml:space="preserve"> </w:t>
      </w:r>
      <w:r>
        <w:rPr>
          <w:sz w:val="20"/>
        </w:rPr>
        <w:t>obedecer às</w:t>
      </w:r>
      <w:r>
        <w:rPr>
          <w:spacing w:val="-2"/>
          <w:sz w:val="20"/>
        </w:rPr>
        <w:t xml:space="preserve"> </w:t>
      </w:r>
      <w:r>
        <w:rPr>
          <w:sz w:val="20"/>
        </w:rPr>
        <w:t>normas</w:t>
      </w:r>
      <w:r>
        <w:rPr>
          <w:spacing w:val="-2"/>
          <w:sz w:val="20"/>
        </w:rPr>
        <w:t xml:space="preserve"> </w:t>
      </w:r>
      <w:r>
        <w:rPr>
          <w:sz w:val="20"/>
        </w:rPr>
        <w:t>técnicas</w:t>
      </w:r>
      <w:r>
        <w:rPr>
          <w:spacing w:val="-1"/>
          <w:sz w:val="20"/>
        </w:rPr>
        <w:t xml:space="preserve"> </w:t>
      </w:r>
      <w:r>
        <w:rPr>
          <w:sz w:val="20"/>
        </w:rPr>
        <w:t>pertinentes.</w:t>
      </w:r>
    </w:p>
    <w:p w:rsidR="003F4E72" w:rsidRDefault="003F4E72">
      <w:pPr>
        <w:pStyle w:val="Corpodetexto"/>
        <w:spacing w:before="6"/>
      </w:pPr>
    </w:p>
    <w:p w:rsidR="001F1ECA" w:rsidRDefault="001F1ECA">
      <w:pPr>
        <w:pStyle w:val="Corpodetexto"/>
        <w:spacing w:before="6"/>
      </w:pPr>
    </w:p>
    <w:p w:rsidR="001F1ECA" w:rsidRDefault="001F1ECA">
      <w:pPr>
        <w:pStyle w:val="Corpodetexto"/>
        <w:spacing w:before="6"/>
      </w:pPr>
    </w:p>
    <w:p w:rsidR="003F4E72" w:rsidRDefault="00223087" w:rsidP="006E0AEF">
      <w:pPr>
        <w:pStyle w:val="PargrafodaLista"/>
        <w:numPr>
          <w:ilvl w:val="1"/>
          <w:numId w:val="14"/>
        </w:numPr>
        <w:tabs>
          <w:tab w:val="left" w:pos="1233"/>
          <w:tab w:val="left" w:pos="1234"/>
        </w:tabs>
        <w:spacing w:line="360" w:lineRule="auto"/>
        <w:ind w:right="116"/>
        <w:rPr>
          <w:sz w:val="20"/>
        </w:rPr>
      </w:pPr>
      <w:r>
        <w:rPr>
          <w:sz w:val="20"/>
        </w:rPr>
        <w:t>É peça integrante da Ata de Registro de Preços nº xxx/</w:t>
      </w:r>
      <w:r w:rsidR="001F1ECA">
        <w:rPr>
          <w:sz w:val="20"/>
        </w:rPr>
        <w:t>2022</w:t>
      </w:r>
      <w:r>
        <w:rPr>
          <w:sz w:val="20"/>
        </w:rPr>
        <w:t>-COBES o Edital do Pregão Nº xx/COBES/202X, e seus anexos, e a proposta comercial</w:t>
      </w:r>
      <w:r>
        <w:rPr>
          <w:spacing w:val="1"/>
          <w:sz w:val="20"/>
        </w:rPr>
        <w:t xml:space="preserve"> </w:t>
      </w:r>
      <w:r>
        <w:rPr>
          <w:sz w:val="20"/>
        </w:rPr>
        <w:t>da DETENTORA apresentada durante o certame licitatório, onde constam as demais condições exigidas, conforme disposto no artigo 66 e seguintes da Lei</w:t>
      </w:r>
      <w:r>
        <w:rPr>
          <w:spacing w:val="1"/>
          <w:sz w:val="20"/>
        </w:rPr>
        <w:t xml:space="preserve"> </w:t>
      </w:r>
      <w:r>
        <w:rPr>
          <w:sz w:val="20"/>
        </w:rPr>
        <w:t>Federal</w:t>
      </w:r>
      <w:r>
        <w:rPr>
          <w:spacing w:val="-3"/>
          <w:sz w:val="20"/>
        </w:rPr>
        <w:t xml:space="preserve"> </w:t>
      </w:r>
      <w:r>
        <w:rPr>
          <w:sz w:val="20"/>
        </w:rPr>
        <w:t>nº</w:t>
      </w:r>
      <w:r>
        <w:rPr>
          <w:spacing w:val="-1"/>
          <w:sz w:val="20"/>
        </w:rPr>
        <w:t xml:space="preserve"> </w:t>
      </w:r>
      <w:r>
        <w:rPr>
          <w:sz w:val="20"/>
        </w:rPr>
        <w:t>8.666/93,</w:t>
      </w:r>
      <w:r>
        <w:rPr>
          <w:spacing w:val="-1"/>
          <w:sz w:val="20"/>
        </w:rPr>
        <w:t xml:space="preserve"> </w:t>
      </w:r>
      <w:r>
        <w:rPr>
          <w:sz w:val="20"/>
        </w:rPr>
        <w:t>com</w:t>
      </w:r>
      <w:r>
        <w:rPr>
          <w:spacing w:val="3"/>
          <w:sz w:val="20"/>
        </w:rPr>
        <w:t xml:space="preserve"> </w:t>
      </w:r>
      <w:r>
        <w:rPr>
          <w:sz w:val="20"/>
        </w:rPr>
        <w:t>nova</w:t>
      </w:r>
      <w:r>
        <w:rPr>
          <w:spacing w:val="1"/>
          <w:sz w:val="20"/>
        </w:rPr>
        <w:t xml:space="preserve"> </w:t>
      </w:r>
      <w:r>
        <w:rPr>
          <w:sz w:val="20"/>
        </w:rPr>
        <w:t>redação</w:t>
      </w:r>
      <w:r>
        <w:rPr>
          <w:spacing w:val="-1"/>
          <w:sz w:val="20"/>
        </w:rPr>
        <w:t xml:space="preserve"> </w:t>
      </w:r>
      <w:r>
        <w:rPr>
          <w:sz w:val="20"/>
        </w:rPr>
        <w:t>dada</w:t>
      </w:r>
      <w:r>
        <w:rPr>
          <w:spacing w:val="1"/>
          <w:sz w:val="20"/>
        </w:rPr>
        <w:t xml:space="preserve"> </w:t>
      </w:r>
      <w:r>
        <w:rPr>
          <w:sz w:val="20"/>
        </w:rPr>
        <w:t>pela</w:t>
      </w:r>
      <w:r>
        <w:rPr>
          <w:spacing w:val="-2"/>
          <w:sz w:val="20"/>
        </w:rPr>
        <w:t xml:space="preserve"> </w:t>
      </w:r>
      <w:r>
        <w:rPr>
          <w:sz w:val="20"/>
        </w:rPr>
        <w:t>Lei nº</w:t>
      </w:r>
      <w:r>
        <w:rPr>
          <w:spacing w:val="-2"/>
          <w:sz w:val="20"/>
        </w:rPr>
        <w:t xml:space="preserve"> </w:t>
      </w:r>
      <w:r>
        <w:rPr>
          <w:sz w:val="20"/>
        </w:rPr>
        <w:t>8.883/94.</w:t>
      </w:r>
    </w:p>
    <w:p w:rsidR="003F4E72" w:rsidRDefault="00223087" w:rsidP="006E0AEF">
      <w:pPr>
        <w:pStyle w:val="PargrafodaLista"/>
        <w:numPr>
          <w:ilvl w:val="1"/>
          <w:numId w:val="14"/>
        </w:numPr>
        <w:tabs>
          <w:tab w:val="left" w:pos="1233"/>
          <w:tab w:val="left" w:pos="1234"/>
        </w:tabs>
        <w:spacing w:before="119" w:line="364" w:lineRule="auto"/>
        <w:ind w:right="124"/>
        <w:rPr>
          <w:sz w:val="20"/>
        </w:rPr>
      </w:pPr>
      <w:r>
        <w:rPr>
          <w:sz w:val="20"/>
        </w:rPr>
        <w:t>No ato da assinatura deste instrumento, foram apresentados todos os documentos exigidos no item 10.2.2 do edital que estiverem vencidos na assinatura</w:t>
      </w:r>
      <w:r>
        <w:rPr>
          <w:spacing w:val="1"/>
          <w:sz w:val="20"/>
        </w:rPr>
        <w:t xml:space="preserve"> </w:t>
      </w:r>
      <w:r>
        <w:rPr>
          <w:sz w:val="20"/>
        </w:rPr>
        <w:t>deste, bem</w:t>
      </w:r>
      <w:r>
        <w:rPr>
          <w:spacing w:val="4"/>
          <w:sz w:val="20"/>
        </w:rPr>
        <w:t xml:space="preserve"> </w:t>
      </w:r>
      <w:r>
        <w:rPr>
          <w:sz w:val="20"/>
        </w:rPr>
        <w:t>como</w:t>
      </w:r>
      <w:r>
        <w:rPr>
          <w:spacing w:val="-1"/>
          <w:sz w:val="20"/>
        </w:rPr>
        <w:t xml:space="preserve"> </w:t>
      </w:r>
      <w:r>
        <w:rPr>
          <w:sz w:val="20"/>
        </w:rPr>
        <w:t>a</w:t>
      </w:r>
      <w:r>
        <w:rPr>
          <w:spacing w:val="-1"/>
          <w:sz w:val="20"/>
        </w:rPr>
        <w:t xml:space="preserve"> </w:t>
      </w:r>
      <w:r>
        <w:rPr>
          <w:sz w:val="20"/>
        </w:rPr>
        <w:t>planilha</w:t>
      </w:r>
      <w:r>
        <w:rPr>
          <w:spacing w:val="1"/>
          <w:sz w:val="20"/>
        </w:rPr>
        <w:t xml:space="preserve"> </w:t>
      </w:r>
      <w:r>
        <w:rPr>
          <w:sz w:val="20"/>
        </w:rPr>
        <w:t>de</w:t>
      </w:r>
      <w:r>
        <w:rPr>
          <w:spacing w:val="-1"/>
          <w:sz w:val="20"/>
        </w:rPr>
        <w:t xml:space="preserve"> </w:t>
      </w:r>
      <w:r>
        <w:rPr>
          <w:sz w:val="20"/>
        </w:rPr>
        <w:t>composição</w:t>
      </w:r>
      <w:r>
        <w:rPr>
          <w:spacing w:val="-1"/>
          <w:sz w:val="20"/>
        </w:rPr>
        <w:t xml:space="preserve"> </w:t>
      </w:r>
      <w:r>
        <w:rPr>
          <w:sz w:val="20"/>
        </w:rPr>
        <w:t>de</w:t>
      </w:r>
      <w:r>
        <w:rPr>
          <w:spacing w:val="-1"/>
          <w:sz w:val="20"/>
        </w:rPr>
        <w:t xml:space="preserve"> </w:t>
      </w:r>
      <w:r>
        <w:rPr>
          <w:sz w:val="20"/>
        </w:rPr>
        <w:t>custos.</w:t>
      </w:r>
    </w:p>
    <w:p w:rsidR="003F4E72" w:rsidRDefault="00223087" w:rsidP="006E0AEF">
      <w:pPr>
        <w:pStyle w:val="PargrafodaLista"/>
        <w:numPr>
          <w:ilvl w:val="2"/>
          <w:numId w:val="14"/>
        </w:numPr>
        <w:tabs>
          <w:tab w:val="left" w:pos="2260"/>
          <w:tab w:val="left" w:pos="2261"/>
        </w:tabs>
        <w:spacing w:line="362" w:lineRule="auto"/>
        <w:ind w:right="119" w:firstLine="0"/>
        <w:rPr>
          <w:sz w:val="20"/>
        </w:rPr>
      </w:pPr>
      <w:r>
        <w:rPr>
          <w:sz w:val="20"/>
        </w:rPr>
        <w:t>Serão</w:t>
      </w:r>
      <w:r>
        <w:rPr>
          <w:spacing w:val="13"/>
          <w:sz w:val="20"/>
        </w:rPr>
        <w:t xml:space="preserve"> </w:t>
      </w:r>
      <w:r>
        <w:rPr>
          <w:sz w:val="20"/>
        </w:rPr>
        <w:t>aceitas</w:t>
      </w:r>
      <w:r>
        <w:rPr>
          <w:spacing w:val="13"/>
          <w:sz w:val="20"/>
        </w:rPr>
        <w:t xml:space="preserve"> </w:t>
      </w:r>
      <w:r>
        <w:rPr>
          <w:sz w:val="20"/>
        </w:rPr>
        <w:t>como</w:t>
      </w:r>
      <w:r>
        <w:rPr>
          <w:spacing w:val="11"/>
          <w:sz w:val="20"/>
        </w:rPr>
        <w:t xml:space="preserve"> </w:t>
      </w:r>
      <w:r>
        <w:rPr>
          <w:sz w:val="20"/>
        </w:rPr>
        <w:t>prova</w:t>
      </w:r>
      <w:r>
        <w:rPr>
          <w:spacing w:val="12"/>
          <w:sz w:val="20"/>
        </w:rPr>
        <w:t xml:space="preserve"> </w:t>
      </w:r>
      <w:r>
        <w:rPr>
          <w:sz w:val="20"/>
        </w:rPr>
        <w:t>de</w:t>
      </w:r>
      <w:r>
        <w:rPr>
          <w:spacing w:val="10"/>
          <w:sz w:val="20"/>
        </w:rPr>
        <w:t xml:space="preserve"> </w:t>
      </w:r>
      <w:r>
        <w:rPr>
          <w:sz w:val="20"/>
        </w:rPr>
        <w:t>regularidade,</w:t>
      </w:r>
      <w:r>
        <w:rPr>
          <w:spacing w:val="12"/>
          <w:sz w:val="20"/>
        </w:rPr>
        <w:t xml:space="preserve"> </w:t>
      </w:r>
      <w:r>
        <w:rPr>
          <w:sz w:val="20"/>
        </w:rPr>
        <w:t>certidões</w:t>
      </w:r>
      <w:r>
        <w:rPr>
          <w:spacing w:val="14"/>
          <w:sz w:val="20"/>
        </w:rPr>
        <w:t xml:space="preserve"> </w:t>
      </w:r>
      <w:r>
        <w:rPr>
          <w:sz w:val="20"/>
        </w:rPr>
        <w:t>positivas</w:t>
      </w:r>
      <w:r>
        <w:rPr>
          <w:spacing w:val="13"/>
          <w:sz w:val="20"/>
        </w:rPr>
        <w:t xml:space="preserve"> </w:t>
      </w:r>
      <w:r>
        <w:rPr>
          <w:sz w:val="20"/>
        </w:rPr>
        <w:t>com</w:t>
      </w:r>
      <w:r>
        <w:rPr>
          <w:spacing w:val="13"/>
          <w:sz w:val="20"/>
        </w:rPr>
        <w:t xml:space="preserve"> </w:t>
      </w:r>
      <w:r>
        <w:rPr>
          <w:sz w:val="20"/>
        </w:rPr>
        <w:t>efeito</w:t>
      </w:r>
      <w:r>
        <w:rPr>
          <w:spacing w:val="12"/>
          <w:sz w:val="20"/>
        </w:rPr>
        <w:t xml:space="preserve"> </w:t>
      </w:r>
      <w:r>
        <w:rPr>
          <w:sz w:val="20"/>
        </w:rPr>
        <w:t>de</w:t>
      </w:r>
      <w:r>
        <w:rPr>
          <w:spacing w:val="11"/>
          <w:sz w:val="20"/>
        </w:rPr>
        <w:t xml:space="preserve"> </w:t>
      </w:r>
      <w:r>
        <w:rPr>
          <w:sz w:val="20"/>
        </w:rPr>
        <w:t>negativas</w:t>
      </w:r>
      <w:r>
        <w:rPr>
          <w:spacing w:val="12"/>
          <w:sz w:val="20"/>
        </w:rPr>
        <w:t xml:space="preserve"> </w:t>
      </w:r>
      <w:r>
        <w:rPr>
          <w:sz w:val="20"/>
        </w:rPr>
        <w:t>e</w:t>
      </w:r>
      <w:r>
        <w:rPr>
          <w:spacing w:val="12"/>
          <w:sz w:val="20"/>
        </w:rPr>
        <w:t xml:space="preserve"> </w:t>
      </w:r>
      <w:r>
        <w:rPr>
          <w:sz w:val="20"/>
        </w:rPr>
        <w:t>certidões</w:t>
      </w:r>
      <w:r>
        <w:rPr>
          <w:spacing w:val="12"/>
          <w:sz w:val="20"/>
        </w:rPr>
        <w:t xml:space="preserve"> </w:t>
      </w:r>
      <w:r>
        <w:rPr>
          <w:sz w:val="20"/>
        </w:rPr>
        <w:t>positivas</w:t>
      </w:r>
      <w:r>
        <w:rPr>
          <w:spacing w:val="13"/>
          <w:sz w:val="20"/>
        </w:rPr>
        <w:t xml:space="preserve"> </w:t>
      </w:r>
      <w:r>
        <w:rPr>
          <w:sz w:val="20"/>
        </w:rPr>
        <w:t>que</w:t>
      </w:r>
      <w:r>
        <w:rPr>
          <w:spacing w:val="11"/>
          <w:sz w:val="20"/>
        </w:rPr>
        <w:t xml:space="preserve"> </w:t>
      </w:r>
      <w:r>
        <w:rPr>
          <w:sz w:val="20"/>
        </w:rPr>
        <w:t>noticiem</w:t>
      </w:r>
      <w:r>
        <w:rPr>
          <w:spacing w:val="16"/>
          <w:sz w:val="20"/>
        </w:rPr>
        <w:t xml:space="preserve"> </w:t>
      </w:r>
      <w:r>
        <w:rPr>
          <w:sz w:val="20"/>
        </w:rPr>
        <w:t>em</w:t>
      </w:r>
      <w:r>
        <w:rPr>
          <w:spacing w:val="15"/>
          <w:sz w:val="20"/>
        </w:rPr>
        <w:t xml:space="preserve"> </w:t>
      </w:r>
      <w:r>
        <w:rPr>
          <w:sz w:val="20"/>
        </w:rPr>
        <w:t>seu</w:t>
      </w:r>
      <w:r>
        <w:rPr>
          <w:spacing w:val="11"/>
          <w:sz w:val="20"/>
        </w:rPr>
        <w:t xml:space="preserve"> </w:t>
      </w:r>
      <w:r>
        <w:rPr>
          <w:sz w:val="20"/>
        </w:rPr>
        <w:t>corpo</w:t>
      </w:r>
      <w:r>
        <w:rPr>
          <w:spacing w:val="11"/>
          <w:sz w:val="20"/>
        </w:rPr>
        <w:t xml:space="preserve"> </w:t>
      </w:r>
      <w:r>
        <w:rPr>
          <w:sz w:val="20"/>
        </w:rPr>
        <w:t>que</w:t>
      </w:r>
      <w:r>
        <w:rPr>
          <w:spacing w:val="11"/>
          <w:sz w:val="20"/>
        </w:rPr>
        <w:t xml:space="preserve"> </w:t>
      </w:r>
      <w:r>
        <w:rPr>
          <w:sz w:val="20"/>
        </w:rPr>
        <w:t>os</w:t>
      </w:r>
      <w:r>
        <w:rPr>
          <w:spacing w:val="-52"/>
          <w:sz w:val="20"/>
        </w:rPr>
        <w:t xml:space="preserve"> </w:t>
      </w:r>
      <w:r>
        <w:rPr>
          <w:sz w:val="20"/>
        </w:rPr>
        <w:t>débitos</w:t>
      </w:r>
      <w:r>
        <w:rPr>
          <w:spacing w:val="-1"/>
          <w:sz w:val="20"/>
        </w:rPr>
        <w:t xml:space="preserve"> </w:t>
      </w:r>
      <w:r>
        <w:rPr>
          <w:sz w:val="20"/>
        </w:rPr>
        <w:t>estão</w:t>
      </w:r>
      <w:r>
        <w:rPr>
          <w:spacing w:val="-1"/>
          <w:sz w:val="20"/>
        </w:rPr>
        <w:t xml:space="preserve"> </w:t>
      </w:r>
      <w:r>
        <w:rPr>
          <w:sz w:val="20"/>
        </w:rPr>
        <w:t>judicialmente</w:t>
      </w:r>
      <w:r>
        <w:rPr>
          <w:spacing w:val="-1"/>
          <w:sz w:val="20"/>
        </w:rPr>
        <w:t xml:space="preserve"> </w:t>
      </w:r>
      <w:r>
        <w:rPr>
          <w:sz w:val="20"/>
        </w:rPr>
        <w:t>garantidos ou</w:t>
      </w:r>
      <w:r>
        <w:rPr>
          <w:spacing w:val="-1"/>
          <w:sz w:val="20"/>
        </w:rPr>
        <w:t xml:space="preserve"> </w:t>
      </w:r>
      <w:r>
        <w:rPr>
          <w:sz w:val="20"/>
        </w:rPr>
        <w:t>com</w:t>
      </w:r>
      <w:r>
        <w:rPr>
          <w:spacing w:val="3"/>
          <w:sz w:val="20"/>
        </w:rPr>
        <w:t xml:space="preserve"> </w:t>
      </w:r>
      <w:r>
        <w:rPr>
          <w:sz w:val="20"/>
        </w:rPr>
        <w:t>sua</w:t>
      </w:r>
      <w:r>
        <w:rPr>
          <w:spacing w:val="-2"/>
          <w:sz w:val="20"/>
        </w:rPr>
        <w:t xml:space="preserve"> </w:t>
      </w:r>
      <w:r>
        <w:rPr>
          <w:sz w:val="20"/>
        </w:rPr>
        <w:t>exigibilidade</w:t>
      </w:r>
      <w:r>
        <w:rPr>
          <w:spacing w:val="-1"/>
          <w:sz w:val="20"/>
        </w:rPr>
        <w:t xml:space="preserve"> </w:t>
      </w:r>
      <w:r>
        <w:rPr>
          <w:sz w:val="20"/>
        </w:rPr>
        <w:t>suspensa.</w:t>
      </w:r>
    </w:p>
    <w:p w:rsidR="003F4E72" w:rsidRDefault="00223087" w:rsidP="006E0AEF">
      <w:pPr>
        <w:pStyle w:val="PargrafodaLista"/>
        <w:numPr>
          <w:ilvl w:val="2"/>
          <w:numId w:val="14"/>
        </w:numPr>
        <w:tabs>
          <w:tab w:val="left" w:pos="1233"/>
          <w:tab w:val="left" w:pos="1234"/>
          <w:tab w:val="left" w:pos="2664"/>
          <w:tab w:val="left" w:pos="4248"/>
        </w:tabs>
        <w:spacing w:before="115" w:line="364" w:lineRule="auto"/>
        <w:ind w:right="119"/>
      </w:pPr>
      <w:r>
        <w:rPr>
          <w:sz w:val="20"/>
        </w:rPr>
        <w:t>Todas</w:t>
      </w:r>
      <w:r w:rsidRPr="004C7CD3">
        <w:rPr>
          <w:spacing w:val="27"/>
          <w:sz w:val="20"/>
        </w:rPr>
        <w:t xml:space="preserve"> </w:t>
      </w:r>
      <w:r>
        <w:rPr>
          <w:sz w:val="20"/>
        </w:rPr>
        <w:t>as</w:t>
      </w:r>
      <w:r w:rsidRPr="004C7CD3">
        <w:rPr>
          <w:spacing w:val="28"/>
          <w:sz w:val="20"/>
        </w:rPr>
        <w:t xml:space="preserve"> </w:t>
      </w:r>
      <w:r>
        <w:rPr>
          <w:sz w:val="20"/>
        </w:rPr>
        <w:t>comunicações,</w:t>
      </w:r>
      <w:r w:rsidRPr="004C7CD3">
        <w:rPr>
          <w:spacing w:val="26"/>
          <w:sz w:val="20"/>
        </w:rPr>
        <w:t xml:space="preserve"> </w:t>
      </w:r>
      <w:r>
        <w:rPr>
          <w:sz w:val="20"/>
        </w:rPr>
        <w:t>notificações,</w:t>
      </w:r>
      <w:r w:rsidRPr="004C7CD3">
        <w:rPr>
          <w:spacing w:val="29"/>
          <w:sz w:val="20"/>
        </w:rPr>
        <w:t xml:space="preserve"> </w:t>
      </w:r>
      <w:r>
        <w:rPr>
          <w:sz w:val="20"/>
        </w:rPr>
        <w:t>avisos</w:t>
      </w:r>
      <w:r w:rsidRPr="004C7CD3">
        <w:rPr>
          <w:spacing w:val="27"/>
          <w:sz w:val="20"/>
        </w:rPr>
        <w:t xml:space="preserve"> </w:t>
      </w:r>
      <w:r>
        <w:rPr>
          <w:sz w:val="20"/>
        </w:rPr>
        <w:t>ou</w:t>
      </w:r>
      <w:r w:rsidRPr="004C7CD3">
        <w:rPr>
          <w:spacing w:val="27"/>
          <w:sz w:val="20"/>
        </w:rPr>
        <w:t xml:space="preserve"> </w:t>
      </w:r>
      <w:r>
        <w:rPr>
          <w:sz w:val="20"/>
        </w:rPr>
        <w:t>pedidos,</w:t>
      </w:r>
      <w:r w:rsidRPr="004C7CD3">
        <w:rPr>
          <w:spacing w:val="26"/>
          <w:sz w:val="20"/>
        </w:rPr>
        <w:t xml:space="preserve"> </w:t>
      </w:r>
      <w:r>
        <w:rPr>
          <w:sz w:val="20"/>
        </w:rPr>
        <w:t>à(s)</w:t>
      </w:r>
      <w:r w:rsidRPr="004C7CD3">
        <w:rPr>
          <w:spacing w:val="28"/>
          <w:sz w:val="20"/>
        </w:rPr>
        <w:t xml:space="preserve"> </w:t>
      </w:r>
      <w:r>
        <w:rPr>
          <w:sz w:val="20"/>
        </w:rPr>
        <w:t>DETENTORAS(s),</w:t>
      </w:r>
      <w:r w:rsidRPr="004C7CD3">
        <w:rPr>
          <w:spacing w:val="26"/>
          <w:sz w:val="20"/>
        </w:rPr>
        <w:t xml:space="preserve"> </w:t>
      </w:r>
      <w:r>
        <w:rPr>
          <w:sz w:val="20"/>
        </w:rPr>
        <w:t>sempre</w:t>
      </w:r>
      <w:r w:rsidRPr="004C7CD3">
        <w:rPr>
          <w:spacing w:val="27"/>
          <w:sz w:val="20"/>
        </w:rPr>
        <w:t xml:space="preserve"> </w:t>
      </w:r>
      <w:r>
        <w:rPr>
          <w:sz w:val="20"/>
        </w:rPr>
        <w:t>por</w:t>
      </w:r>
      <w:r w:rsidRPr="004C7CD3">
        <w:rPr>
          <w:spacing w:val="27"/>
          <w:sz w:val="20"/>
        </w:rPr>
        <w:t xml:space="preserve"> </w:t>
      </w:r>
      <w:r>
        <w:rPr>
          <w:sz w:val="20"/>
        </w:rPr>
        <w:t>escrito,</w:t>
      </w:r>
      <w:r w:rsidRPr="004C7CD3">
        <w:rPr>
          <w:spacing w:val="26"/>
          <w:sz w:val="20"/>
        </w:rPr>
        <w:t xml:space="preserve"> </w:t>
      </w:r>
      <w:r>
        <w:rPr>
          <w:sz w:val="20"/>
        </w:rPr>
        <w:t>concernentes</w:t>
      </w:r>
      <w:r w:rsidRPr="004C7CD3">
        <w:rPr>
          <w:spacing w:val="28"/>
          <w:sz w:val="20"/>
        </w:rPr>
        <w:t xml:space="preserve"> </w:t>
      </w:r>
      <w:r>
        <w:rPr>
          <w:sz w:val="20"/>
        </w:rPr>
        <w:t>ao</w:t>
      </w:r>
      <w:r w:rsidRPr="004C7CD3">
        <w:rPr>
          <w:spacing w:val="28"/>
          <w:sz w:val="20"/>
        </w:rPr>
        <w:t xml:space="preserve"> </w:t>
      </w:r>
      <w:r>
        <w:rPr>
          <w:sz w:val="20"/>
        </w:rPr>
        <w:t>cumprimento</w:t>
      </w:r>
      <w:r w:rsidRPr="004C7CD3">
        <w:rPr>
          <w:spacing w:val="26"/>
          <w:sz w:val="20"/>
        </w:rPr>
        <w:t xml:space="preserve"> </w:t>
      </w:r>
      <w:proofErr w:type="gramStart"/>
      <w:r>
        <w:rPr>
          <w:sz w:val="20"/>
        </w:rPr>
        <w:t>da</w:t>
      </w:r>
      <w:r w:rsidRPr="004C7CD3">
        <w:rPr>
          <w:spacing w:val="29"/>
          <w:sz w:val="20"/>
        </w:rPr>
        <w:t xml:space="preserve"> </w:t>
      </w:r>
      <w:r>
        <w:rPr>
          <w:sz w:val="20"/>
        </w:rPr>
        <w:t>presente</w:t>
      </w:r>
      <w:proofErr w:type="gramEnd"/>
      <w:r w:rsidRPr="004C7CD3">
        <w:rPr>
          <w:spacing w:val="28"/>
          <w:sz w:val="20"/>
        </w:rPr>
        <w:t xml:space="preserve"> </w:t>
      </w:r>
      <w:r>
        <w:rPr>
          <w:sz w:val="20"/>
        </w:rPr>
        <w:t>Ata</w:t>
      </w:r>
      <w:r w:rsidRPr="004C7CD3">
        <w:rPr>
          <w:spacing w:val="29"/>
          <w:sz w:val="20"/>
        </w:rPr>
        <w:t xml:space="preserve"> </w:t>
      </w:r>
      <w:r>
        <w:rPr>
          <w:sz w:val="20"/>
        </w:rPr>
        <w:t>de</w:t>
      </w:r>
      <w:r w:rsidRPr="004C7CD3">
        <w:rPr>
          <w:spacing w:val="-53"/>
          <w:sz w:val="20"/>
        </w:rPr>
        <w:t xml:space="preserve"> </w:t>
      </w:r>
      <w:r>
        <w:rPr>
          <w:sz w:val="20"/>
        </w:rPr>
        <w:t>Registro de</w:t>
      </w:r>
      <w:r w:rsidRPr="004C7CD3">
        <w:rPr>
          <w:spacing w:val="1"/>
          <w:sz w:val="20"/>
        </w:rPr>
        <w:t xml:space="preserve"> </w:t>
      </w:r>
      <w:r>
        <w:rPr>
          <w:sz w:val="20"/>
        </w:rPr>
        <w:t>Preços</w:t>
      </w:r>
      <w:r w:rsidRPr="004C7CD3">
        <w:rPr>
          <w:spacing w:val="-1"/>
          <w:sz w:val="20"/>
        </w:rPr>
        <w:t xml:space="preserve"> </w:t>
      </w:r>
      <w:r>
        <w:rPr>
          <w:sz w:val="20"/>
        </w:rPr>
        <w:t>e</w:t>
      </w:r>
      <w:r w:rsidRPr="004C7CD3">
        <w:rPr>
          <w:spacing w:val="1"/>
          <w:sz w:val="20"/>
        </w:rPr>
        <w:t xml:space="preserve"> </w:t>
      </w:r>
      <w:r>
        <w:rPr>
          <w:sz w:val="20"/>
        </w:rPr>
        <w:t>dos contratos</w:t>
      </w:r>
      <w:r w:rsidRPr="004C7CD3">
        <w:rPr>
          <w:spacing w:val="1"/>
          <w:sz w:val="20"/>
        </w:rPr>
        <w:t xml:space="preserve"> </w:t>
      </w:r>
      <w:r>
        <w:rPr>
          <w:sz w:val="20"/>
        </w:rPr>
        <w:t>dela</w:t>
      </w:r>
      <w:r w:rsidRPr="004C7CD3">
        <w:rPr>
          <w:spacing w:val="-1"/>
          <w:sz w:val="20"/>
        </w:rPr>
        <w:t xml:space="preserve"> </w:t>
      </w:r>
      <w:r>
        <w:rPr>
          <w:sz w:val="20"/>
        </w:rPr>
        <w:t>decorrentes,</w:t>
      </w:r>
      <w:r w:rsidRPr="004C7CD3">
        <w:rPr>
          <w:spacing w:val="1"/>
          <w:sz w:val="20"/>
        </w:rPr>
        <w:t xml:space="preserve"> </w:t>
      </w:r>
      <w:r>
        <w:rPr>
          <w:sz w:val="20"/>
        </w:rPr>
        <w:t>serão</w:t>
      </w:r>
      <w:r w:rsidRPr="004C7CD3">
        <w:rPr>
          <w:spacing w:val="-2"/>
          <w:sz w:val="20"/>
        </w:rPr>
        <w:t xml:space="preserve"> </w:t>
      </w:r>
      <w:r>
        <w:rPr>
          <w:sz w:val="20"/>
        </w:rPr>
        <w:t>dirigidos aos seguintes</w:t>
      </w:r>
      <w:r w:rsidRPr="004C7CD3">
        <w:rPr>
          <w:spacing w:val="-1"/>
          <w:sz w:val="20"/>
        </w:rPr>
        <w:t xml:space="preserve"> </w:t>
      </w:r>
      <w:r>
        <w:rPr>
          <w:sz w:val="20"/>
        </w:rPr>
        <w:t>endereços eletrônicos (e-mail):</w:t>
      </w:r>
      <w:r w:rsidR="004C7CD3">
        <w:rPr>
          <w:sz w:val="20"/>
        </w:rPr>
        <w:t xml:space="preserve"> </w:t>
      </w:r>
      <w:r>
        <w:t>DETENTORA:</w:t>
      </w:r>
      <w:r w:rsidRPr="004C7CD3">
        <w:rPr>
          <w:u w:val="single"/>
        </w:rPr>
        <w:tab/>
      </w:r>
      <w:r>
        <w:t>@</w:t>
      </w:r>
      <w:r w:rsidRPr="004C7CD3">
        <w:rPr>
          <w:w w:val="99"/>
          <w:u w:val="single"/>
        </w:rPr>
        <w:t xml:space="preserve"> </w:t>
      </w:r>
      <w:r w:rsidRPr="004C7CD3">
        <w:rPr>
          <w:u w:val="single"/>
        </w:rPr>
        <w:tab/>
      </w:r>
    </w:p>
    <w:p w:rsidR="003F4E72" w:rsidRDefault="003F4E72">
      <w:pPr>
        <w:pStyle w:val="Corpodetexto"/>
        <w:spacing w:before="2"/>
        <w:rPr>
          <w:sz w:val="12"/>
        </w:rPr>
      </w:pPr>
    </w:p>
    <w:p w:rsidR="003F4E72" w:rsidRDefault="00223087" w:rsidP="006E0AEF">
      <w:pPr>
        <w:pStyle w:val="PargrafodaLista"/>
        <w:numPr>
          <w:ilvl w:val="2"/>
          <w:numId w:val="14"/>
        </w:numPr>
        <w:tabs>
          <w:tab w:val="left" w:pos="2260"/>
          <w:tab w:val="left" w:pos="2261"/>
        </w:tabs>
        <w:spacing w:before="93" w:line="360" w:lineRule="auto"/>
        <w:ind w:left="2260"/>
        <w:rPr>
          <w:sz w:val="20"/>
        </w:rPr>
      </w:pPr>
      <w:r>
        <w:rPr>
          <w:sz w:val="20"/>
        </w:rPr>
        <w:t>As</w:t>
      </w:r>
      <w:r>
        <w:rPr>
          <w:spacing w:val="-3"/>
          <w:sz w:val="20"/>
        </w:rPr>
        <w:t xml:space="preserve"> </w:t>
      </w:r>
      <w:r>
        <w:rPr>
          <w:sz w:val="20"/>
        </w:rPr>
        <w:t>publicações</w:t>
      </w:r>
      <w:r>
        <w:rPr>
          <w:spacing w:val="-2"/>
          <w:sz w:val="20"/>
        </w:rPr>
        <w:t xml:space="preserve"> </w:t>
      </w:r>
      <w:r>
        <w:rPr>
          <w:sz w:val="20"/>
        </w:rPr>
        <w:t>no</w:t>
      </w:r>
      <w:r>
        <w:rPr>
          <w:spacing w:val="-1"/>
          <w:sz w:val="20"/>
        </w:rPr>
        <w:t xml:space="preserve"> </w:t>
      </w:r>
      <w:r>
        <w:rPr>
          <w:sz w:val="20"/>
        </w:rPr>
        <w:t>Diário</w:t>
      </w:r>
      <w:r>
        <w:rPr>
          <w:spacing w:val="-3"/>
          <w:sz w:val="20"/>
        </w:rPr>
        <w:t xml:space="preserve"> </w:t>
      </w:r>
      <w:r>
        <w:rPr>
          <w:sz w:val="20"/>
        </w:rPr>
        <w:t>Oficial</w:t>
      </w:r>
      <w:r>
        <w:rPr>
          <w:spacing w:val="-4"/>
          <w:sz w:val="20"/>
        </w:rPr>
        <w:t xml:space="preserve"> </w:t>
      </w:r>
      <w:r>
        <w:rPr>
          <w:sz w:val="20"/>
        </w:rPr>
        <w:t>somente</w:t>
      </w:r>
      <w:r>
        <w:rPr>
          <w:spacing w:val="-3"/>
          <w:sz w:val="20"/>
        </w:rPr>
        <w:t xml:space="preserve"> </w:t>
      </w:r>
      <w:r>
        <w:rPr>
          <w:sz w:val="20"/>
        </w:rPr>
        <w:t>ocorrerão</w:t>
      </w:r>
      <w:r>
        <w:rPr>
          <w:spacing w:val="-1"/>
          <w:sz w:val="20"/>
        </w:rPr>
        <w:t xml:space="preserve"> </w:t>
      </w:r>
      <w:r>
        <w:rPr>
          <w:sz w:val="20"/>
        </w:rPr>
        <w:t>nos</w:t>
      </w:r>
      <w:r>
        <w:rPr>
          <w:spacing w:val="-2"/>
          <w:sz w:val="20"/>
        </w:rPr>
        <w:t xml:space="preserve"> </w:t>
      </w:r>
      <w:r>
        <w:rPr>
          <w:sz w:val="20"/>
        </w:rPr>
        <w:t>casos</w:t>
      </w:r>
      <w:r>
        <w:rPr>
          <w:spacing w:val="-2"/>
          <w:sz w:val="20"/>
        </w:rPr>
        <w:t xml:space="preserve"> </w:t>
      </w:r>
      <w:r>
        <w:rPr>
          <w:sz w:val="20"/>
        </w:rPr>
        <w:t>exigidos</w:t>
      </w:r>
      <w:r>
        <w:rPr>
          <w:spacing w:val="-2"/>
          <w:sz w:val="20"/>
        </w:rPr>
        <w:t xml:space="preserve"> </w:t>
      </w:r>
      <w:r>
        <w:rPr>
          <w:sz w:val="20"/>
        </w:rPr>
        <w:t>pela</w:t>
      </w:r>
      <w:r>
        <w:rPr>
          <w:spacing w:val="-1"/>
          <w:sz w:val="20"/>
        </w:rPr>
        <w:t xml:space="preserve"> </w:t>
      </w:r>
      <w:r>
        <w:rPr>
          <w:sz w:val="20"/>
        </w:rPr>
        <w:t>Legislação.</w:t>
      </w:r>
    </w:p>
    <w:p w:rsidR="003F4E72" w:rsidRDefault="003F4E72">
      <w:pPr>
        <w:pStyle w:val="Corpodetexto"/>
        <w:spacing w:before="3"/>
      </w:pPr>
    </w:p>
    <w:p w:rsidR="003F4E72" w:rsidRPr="00C930E1" w:rsidRDefault="00223087" w:rsidP="006E0AEF">
      <w:pPr>
        <w:pStyle w:val="PargrafodaLista"/>
        <w:numPr>
          <w:ilvl w:val="1"/>
          <w:numId w:val="14"/>
        </w:numPr>
        <w:tabs>
          <w:tab w:val="left" w:pos="1233"/>
          <w:tab w:val="left" w:pos="1234"/>
        </w:tabs>
        <w:spacing w:line="362" w:lineRule="auto"/>
        <w:ind w:right="118"/>
        <w:rPr>
          <w:rFonts w:ascii="Arial" w:hAnsi="Arial" w:cs="Arial"/>
          <w:sz w:val="20"/>
          <w:szCs w:val="20"/>
        </w:rPr>
      </w:pPr>
      <w:r w:rsidRPr="00C930E1">
        <w:rPr>
          <w:rFonts w:ascii="Arial" w:hAnsi="Arial" w:cs="Arial"/>
          <w:sz w:val="20"/>
          <w:szCs w:val="20"/>
        </w:rPr>
        <w:t>A celebração dos contratos decorrentes desta Ata de Registro de Preço</w:t>
      </w:r>
      <w:proofErr w:type="gramStart"/>
      <w:r w:rsidRPr="00C930E1">
        <w:rPr>
          <w:rFonts w:ascii="Arial" w:hAnsi="Arial" w:cs="Arial"/>
          <w:sz w:val="20"/>
          <w:szCs w:val="20"/>
        </w:rPr>
        <w:t>, fica</w:t>
      </w:r>
      <w:proofErr w:type="gramEnd"/>
      <w:r w:rsidRPr="00C930E1">
        <w:rPr>
          <w:rFonts w:ascii="Arial" w:hAnsi="Arial" w:cs="Arial"/>
          <w:sz w:val="20"/>
          <w:szCs w:val="20"/>
        </w:rPr>
        <w:t xml:space="preserve"> condicionada a ausência de pendências pela DETENTORA junto ao Cadastro</w:t>
      </w:r>
      <w:r w:rsidRPr="00C930E1">
        <w:rPr>
          <w:rFonts w:ascii="Arial" w:hAnsi="Arial" w:cs="Arial"/>
          <w:spacing w:val="1"/>
          <w:sz w:val="20"/>
          <w:szCs w:val="20"/>
        </w:rPr>
        <w:t xml:space="preserve"> </w:t>
      </w:r>
      <w:r w:rsidRPr="00C930E1">
        <w:rPr>
          <w:rFonts w:ascii="Arial" w:hAnsi="Arial" w:cs="Arial"/>
          <w:sz w:val="20"/>
          <w:szCs w:val="20"/>
        </w:rPr>
        <w:t>Informativo Municipal – CADIN MUNICIPAL, instituído pela Lei Municipal nº 14.094/05, regulamentada pelo Decreto nº 47.096/06, bem como a ausência de</w:t>
      </w:r>
      <w:r w:rsidRPr="00C930E1">
        <w:rPr>
          <w:rFonts w:ascii="Arial" w:hAnsi="Arial" w:cs="Arial"/>
          <w:spacing w:val="1"/>
          <w:sz w:val="20"/>
          <w:szCs w:val="20"/>
        </w:rPr>
        <w:t xml:space="preserve"> </w:t>
      </w:r>
      <w:r w:rsidRPr="00C930E1">
        <w:rPr>
          <w:rFonts w:ascii="Arial" w:hAnsi="Arial" w:cs="Arial"/>
          <w:sz w:val="20"/>
          <w:szCs w:val="20"/>
        </w:rPr>
        <w:t>apontamentos</w:t>
      </w:r>
      <w:r w:rsidRPr="00C930E1">
        <w:rPr>
          <w:rFonts w:ascii="Arial" w:hAnsi="Arial" w:cs="Arial"/>
          <w:spacing w:val="-1"/>
          <w:sz w:val="20"/>
          <w:szCs w:val="20"/>
        </w:rPr>
        <w:t xml:space="preserve"> </w:t>
      </w:r>
      <w:r w:rsidRPr="00C930E1">
        <w:rPr>
          <w:rFonts w:ascii="Arial" w:hAnsi="Arial" w:cs="Arial"/>
          <w:sz w:val="20"/>
          <w:szCs w:val="20"/>
        </w:rPr>
        <w:t>junto</w:t>
      </w:r>
      <w:r w:rsidRPr="00C930E1">
        <w:rPr>
          <w:rFonts w:ascii="Arial" w:hAnsi="Arial" w:cs="Arial"/>
          <w:spacing w:val="1"/>
          <w:sz w:val="20"/>
          <w:szCs w:val="20"/>
        </w:rPr>
        <w:t xml:space="preserve"> </w:t>
      </w:r>
      <w:r w:rsidRPr="00C930E1">
        <w:rPr>
          <w:rFonts w:ascii="Arial" w:hAnsi="Arial" w:cs="Arial"/>
          <w:sz w:val="20"/>
          <w:szCs w:val="20"/>
        </w:rPr>
        <w:t>aos</w:t>
      </w:r>
      <w:r w:rsidRPr="00C930E1">
        <w:rPr>
          <w:rFonts w:ascii="Arial" w:hAnsi="Arial" w:cs="Arial"/>
          <w:spacing w:val="2"/>
          <w:sz w:val="20"/>
          <w:szCs w:val="20"/>
        </w:rPr>
        <w:t xml:space="preserve"> </w:t>
      </w:r>
      <w:r w:rsidRPr="00C930E1">
        <w:rPr>
          <w:rFonts w:ascii="Arial" w:hAnsi="Arial" w:cs="Arial"/>
          <w:sz w:val="20"/>
          <w:szCs w:val="20"/>
        </w:rPr>
        <w:t>cadastros</w:t>
      </w:r>
      <w:r w:rsidRPr="00C930E1">
        <w:rPr>
          <w:rFonts w:ascii="Arial" w:hAnsi="Arial" w:cs="Arial"/>
          <w:spacing w:val="4"/>
          <w:sz w:val="20"/>
          <w:szCs w:val="20"/>
        </w:rPr>
        <w:t xml:space="preserve"> </w:t>
      </w:r>
      <w:r w:rsidRPr="00C930E1">
        <w:rPr>
          <w:rFonts w:ascii="Arial" w:hAnsi="Arial" w:cs="Arial"/>
          <w:sz w:val="20"/>
          <w:szCs w:val="20"/>
        </w:rPr>
        <w:t>indicados</w:t>
      </w:r>
      <w:r w:rsidRPr="00C930E1">
        <w:rPr>
          <w:rFonts w:ascii="Arial" w:hAnsi="Arial" w:cs="Arial"/>
          <w:spacing w:val="2"/>
          <w:sz w:val="20"/>
          <w:szCs w:val="20"/>
        </w:rPr>
        <w:t xml:space="preserve"> </w:t>
      </w:r>
      <w:r w:rsidRPr="00C930E1">
        <w:rPr>
          <w:rFonts w:ascii="Arial" w:hAnsi="Arial" w:cs="Arial"/>
          <w:sz w:val="20"/>
          <w:szCs w:val="20"/>
        </w:rPr>
        <w:t>na</w:t>
      </w:r>
      <w:r w:rsidRPr="00C930E1">
        <w:rPr>
          <w:rFonts w:ascii="Arial" w:hAnsi="Arial" w:cs="Arial"/>
          <w:spacing w:val="-1"/>
          <w:sz w:val="20"/>
          <w:szCs w:val="20"/>
        </w:rPr>
        <w:t xml:space="preserve"> </w:t>
      </w:r>
      <w:r w:rsidRPr="00C930E1">
        <w:rPr>
          <w:rFonts w:ascii="Arial" w:hAnsi="Arial" w:cs="Arial"/>
          <w:sz w:val="20"/>
          <w:szCs w:val="20"/>
        </w:rPr>
        <w:t>instrução</w:t>
      </w:r>
      <w:r w:rsidRPr="00C930E1">
        <w:rPr>
          <w:rFonts w:ascii="Arial" w:hAnsi="Arial" w:cs="Arial"/>
          <w:spacing w:val="-2"/>
          <w:sz w:val="20"/>
          <w:szCs w:val="20"/>
        </w:rPr>
        <w:t xml:space="preserve"> </w:t>
      </w:r>
      <w:r w:rsidRPr="00C930E1">
        <w:rPr>
          <w:rFonts w:ascii="Arial" w:hAnsi="Arial" w:cs="Arial"/>
          <w:sz w:val="20"/>
          <w:szCs w:val="20"/>
        </w:rPr>
        <w:t>nº 02/2019-TCM,</w:t>
      </w:r>
      <w:r w:rsidRPr="00C930E1">
        <w:rPr>
          <w:rFonts w:ascii="Arial" w:hAnsi="Arial" w:cs="Arial"/>
          <w:spacing w:val="-1"/>
          <w:sz w:val="20"/>
          <w:szCs w:val="20"/>
        </w:rPr>
        <w:t xml:space="preserve"> </w:t>
      </w:r>
      <w:r w:rsidRPr="00C930E1">
        <w:rPr>
          <w:rFonts w:ascii="Arial" w:hAnsi="Arial" w:cs="Arial"/>
          <w:sz w:val="20"/>
          <w:szCs w:val="20"/>
        </w:rPr>
        <w:t>e</w:t>
      </w:r>
      <w:r w:rsidRPr="00C930E1">
        <w:rPr>
          <w:rFonts w:ascii="Arial" w:hAnsi="Arial" w:cs="Arial"/>
          <w:spacing w:val="-2"/>
          <w:sz w:val="20"/>
          <w:szCs w:val="20"/>
        </w:rPr>
        <w:t xml:space="preserve"> </w:t>
      </w:r>
      <w:r w:rsidRPr="00C930E1">
        <w:rPr>
          <w:rFonts w:ascii="Arial" w:hAnsi="Arial" w:cs="Arial"/>
          <w:sz w:val="20"/>
          <w:szCs w:val="20"/>
        </w:rPr>
        <w:t>relacionados no edital</w:t>
      </w:r>
      <w:r w:rsidRPr="00C930E1">
        <w:rPr>
          <w:rFonts w:ascii="Arial" w:hAnsi="Arial" w:cs="Arial"/>
          <w:spacing w:val="-2"/>
          <w:sz w:val="20"/>
          <w:szCs w:val="20"/>
        </w:rPr>
        <w:t xml:space="preserve"> </w:t>
      </w:r>
      <w:r w:rsidRPr="00C930E1">
        <w:rPr>
          <w:rFonts w:ascii="Arial" w:hAnsi="Arial" w:cs="Arial"/>
          <w:sz w:val="20"/>
          <w:szCs w:val="20"/>
        </w:rPr>
        <w:t>do</w:t>
      </w:r>
      <w:r w:rsidRPr="00C930E1">
        <w:rPr>
          <w:rFonts w:ascii="Arial" w:hAnsi="Arial" w:cs="Arial"/>
          <w:spacing w:val="-1"/>
          <w:sz w:val="20"/>
          <w:szCs w:val="20"/>
        </w:rPr>
        <w:t xml:space="preserve"> </w:t>
      </w:r>
      <w:r w:rsidRPr="00C930E1">
        <w:rPr>
          <w:rFonts w:ascii="Arial" w:hAnsi="Arial" w:cs="Arial"/>
          <w:sz w:val="20"/>
          <w:szCs w:val="20"/>
        </w:rPr>
        <w:t>Pregão</w:t>
      </w:r>
      <w:r w:rsidRPr="00C930E1">
        <w:rPr>
          <w:rFonts w:ascii="Arial" w:hAnsi="Arial" w:cs="Arial"/>
          <w:spacing w:val="-2"/>
          <w:sz w:val="20"/>
          <w:szCs w:val="20"/>
        </w:rPr>
        <w:t xml:space="preserve"> </w:t>
      </w:r>
      <w:r w:rsidRPr="00C930E1">
        <w:rPr>
          <w:rFonts w:ascii="Arial" w:hAnsi="Arial" w:cs="Arial"/>
          <w:sz w:val="20"/>
          <w:szCs w:val="20"/>
        </w:rPr>
        <w:t>eletrônico</w:t>
      </w:r>
      <w:r w:rsidRPr="00C930E1">
        <w:rPr>
          <w:rFonts w:ascii="Arial" w:hAnsi="Arial" w:cs="Arial"/>
          <w:spacing w:val="1"/>
          <w:sz w:val="20"/>
          <w:szCs w:val="20"/>
        </w:rPr>
        <w:t xml:space="preserve"> </w:t>
      </w:r>
      <w:r w:rsidRPr="00C930E1">
        <w:rPr>
          <w:rFonts w:ascii="Arial" w:hAnsi="Arial" w:cs="Arial"/>
          <w:sz w:val="20"/>
          <w:szCs w:val="20"/>
        </w:rPr>
        <w:t>nº</w:t>
      </w:r>
      <w:r w:rsidRPr="00C930E1">
        <w:rPr>
          <w:rFonts w:ascii="Arial" w:hAnsi="Arial" w:cs="Arial"/>
          <w:spacing w:val="53"/>
          <w:sz w:val="20"/>
          <w:szCs w:val="20"/>
          <w:u w:val="single"/>
        </w:rPr>
        <w:t xml:space="preserve"> </w:t>
      </w:r>
      <w:r w:rsidRPr="00C930E1">
        <w:rPr>
          <w:rFonts w:ascii="Arial" w:hAnsi="Arial" w:cs="Arial"/>
          <w:sz w:val="20"/>
          <w:szCs w:val="20"/>
        </w:rPr>
        <w:t>/2022-COBES.</w:t>
      </w:r>
    </w:p>
    <w:p w:rsidR="003F4E72" w:rsidRPr="00C930E1" w:rsidRDefault="00223087" w:rsidP="006E0AEF">
      <w:pPr>
        <w:pStyle w:val="PargrafodaLista"/>
        <w:numPr>
          <w:ilvl w:val="1"/>
          <w:numId w:val="14"/>
        </w:numPr>
        <w:tabs>
          <w:tab w:val="left" w:pos="1233"/>
          <w:tab w:val="left" w:pos="1234"/>
        </w:tabs>
        <w:spacing w:before="116"/>
        <w:ind w:right="119"/>
        <w:rPr>
          <w:rFonts w:ascii="Arial" w:hAnsi="Arial" w:cs="Arial"/>
          <w:sz w:val="20"/>
          <w:szCs w:val="20"/>
        </w:rPr>
      </w:pPr>
      <w:r w:rsidRPr="00C930E1">
        <w:rPr>
          <w:rFonts w:ascii="Arial" w:hAnsi="Arial" w:cs="Arial"/>
          <w:sz w:val="20"/>
          <w:szCs w:val="20"/>
        </w:rPr>
        <w:t xml:space="preserve">Para a execução desta ata e dos contratos dela decorrentes, nenhuma das partes poderá </w:t>
      </w:r>
      <w:proofErr w:type="gramStart"/>
      <w:r w:rsidRPr="00C930E1">
        <w:rPr>
          <w:rFonts w:ascii="Arial" w:hAnsi="Arial" w:cs="Arial"/>
          <w:sz w:val="20"/>
          <w:szCs w:val="20"/>
        </w:rPr>
        <w:t>oferecer,</w:t>
      </w:r>
      <w:proofErr w:type="gramEnd"/>
      <w:r w:rsidRPr="00C930E1">
        <w:rPr>
          <w:rFonts w:ascii="Arial" w:hAnsi="Arial" w:cs="Arial"/>
          <w:sz w:val="20"/>
          <w:szCs w:val="20"/>
        </w:rPr>
        <w:t xml:space="preserve"> dar ou se comprometer a dar a quem quer que seja, ou</w:t>
      </w:r>
      <w:r w:rsidRPr="00C930E1">
        <w:rPr>
          <w:rFonts w:ascii="Arial" w:hAnsi="Arial" w:cs="Arial"/>
          <w:spacing w:val="1"/>
          <w:sz w:val="20"/>
          <w:szCs w:val="20"/>
        </w:rPr>
        <w:t xml:space="preserve"> </w:t>
      </w:r>
      <w:r w:rsidRPr="00C930E1">
        <w:rPr>
          <w:rFonts w:ascii="Arial" w:hAnsi="Arial" w:cs="Arial"/>
          <w:sz w:val="20"/>
          <w:szCs w:val="20"/>
        </w:rPr>
        <w:t>aceitar ou se comprometer a aceitar de quem quer que seja, tanto por conta própria quanto por intermédio de outrem, qualquer pagamento, doação,</w:t>
      </w:r>
      <w:r w:rsidRPr="00C930E1">
        <w:rPr>
          <w:rFonts w:ascii="Arial" w:hAnsi="Arial" w:cs="Arial"/>
          <w:spacing w:val="1"/>
          <w:sz w:val="20"/>
          <w:szCs w:val="20"/>
        </w:rPr>
        <w:t xml:space="preserve"> </w:t>
      </w:r>
      <w:r w:rsidRPr="00C930E1">
        <w:rPr>
          <w:rFonts w:ascii="Arial" w:hAnsi="Arial" w:cs="Arial"/>
          <w:sz w:val="20"/>
          <w:szCs w:val="20"/>
        </w:rPr>
        <w:t>compensação, vantagens financeiras ou não financeiras ou benefícios de qualquer espécie que constituam prática ilegal ou de corrupção, seja de forma</w:t>
      </w:r>
      <w:r w:rsidRPr="00C930E1">
        <w:rPr>
          <w:rFonts w:ascii="Arial" w:hAnsi="Arial" w:cs="Arial"/>
          <w:spacing w:val="1"/>
          <w:sz w:val="20"/>
          <w:szCs w:val="20"/>
        </w:rPr>
        <w:t xml:space="preserve"> </w:t>
      </w:r>
      <w:r w:rsidRPr="00C930E1">
        <w:rPr>
          <w:rFonts w:ascii="Arial" w:hAnsi="Arial" w:cs="Arial"/>
          <w:sz w:val="20"/>
          <w:szCs w:val="20"/>
        </w:rPr>
        <w:t>direta ou indireta quanto ao objeto deste contrato, ou de outra forma a ele não relacionada, devendo garantir, ainda, que seus prepostos e colaboradores</w:t>
      </w:r>
      <w:r w:rsidRPr="00C930E1">
        <w:rPr>
          <w:rFonts w:ascii="Arial" w:hAnsi="Arial" w:cs="Arial"/>
          <w:spacing w:val="1"/>
          <w:sz w:val="20"/>
          <w:szCs w:val="20"/>
        </w:rPr>
        <w:t xml:space="preserve"> </w:t>
      </w:r>
      <w:r w:rsidRPr="00C930E1">
        <w:rPr>
          <w:rFonts w:ascii="Arial" w:hAnsi="Arial" w:cs="Arial"/>
          <w:sz w:val="20"/>
          <w:szCs w:val="20"/>
        </w:rPr>
        <w:t>ajam</w:t>
      </w:r>
      <w:r w:rsidRPr="00C930E1">
        <w:rPr>
          <w:rFonts w:ascii="Arial" w:hAnsi="Arial" w:cs="Arial"/>
          <w:spacing w:val="3"/>
          <w:sz w:val="20"/>
          <w:szCs w:val="20"/>
        </w:rPr>
        <w:t xml:space="preserve"> </w:t>
      </w:r>
      <w:r w:rsidRPr="00C930E1">
        <w:rPr>
          <w:rFonts w:ascii="Arial" w:hAnsi="Arial" w:cs="Arial"/>
          <w:sz w:val="20"/>
          <w:szCs w:val="20"/>
        </w:rPr>
        <w:t>da</w:t>
      </w:r>
      <w:r w:rsidRPr="00C930E1">
        <w:rPr>
          <w:rFonts w:ascii="Arial" w:hAnsi="Arial" w:cs="Arial"/>
          <w:spacing w:val="-4"/>
          <w:sz w:val="20"/>
          <w:szCs w:val="20"/>
        </w:rPr>
        <w:t xml:space="preserve"> </w:t>
      </w:r>
      <w:r w:rsidRPr="00C930E1">
        <w:rPr>
          <w:rFonts w:ascii="Arial" w:hAnsi="Arial" w:cs="Arial"/>
          <w:sz w:val="20"/>
          <w:szCs w:val="20"/>
        </w:rPr>
        <w:t>mesma</w:t>
      </w:r>
      <w:r w:rsidRPr="00C930E1">
        <w:rPr>
          <w:rFonts w:ascii="Arial" w:hAnsi="Arial" w:cs="Arial"/>
          <w:spacing w:val="-4"/>
          <w:sz w:val="20"/>
          <w:szCs w:val="20"/>
        </w:rPr>
        <w:t xml:space="preserve"> </w:t>
      </w:r>
      <w:r w:rsidRPr="00C930E1">
        <w:rPr>
          <w:rFonts w:ascii="Arial" w:hAnsi="Arial" w:cs="Arial"/>
          <w:sz w:val="20"/>
          <w:szCs w:val="20"/>
        </w:rPr>
        <w:t>forma.</w:t>
      </w:r>
    </w:p>
    <w:p w:rsidR="003F4E72" w:rsidRPr="00C930E1" w:rsidRDefault="00223087" w:rsidP="006E0AEF">
      <w:pPr>
        <w:pStyle w:val="PargrafodaLista"/>
        <w:numPr>
          <w:ilvl w:val="1"/>
          <w:numId w:val="14"/>
        </w:numPr>
        <w:tabs>
          <w:tab w:val="left" w:pos="1233"/>
          <w:tab w:val="left" w:pos="1234"/>
        </w:tabs>
        <w:spacing w:before="118" w:line="360" w:lineRule="auto"/>
        <w:rPr>
          <w:rFonts w:ascii="Arial" w:hAnsi="Arial" w:cs="Arial"/>
          <w:sz w:val="20"/>
          <w:szCs w:val="20"/>
        </w:rPr>
      </w:pPr>
      <w:r w:rsidRPr="00C930E1">
        <w:rPr>
          <w:rFonts w:ascii="Arial" w:hAnsi="Arial" w:cs="Arial"/>
          <w:sz w:val="20"/>
          <w:szCs w:val="20"/>
        </w:rPr>
        <w:t>Fica</w:t>
      </w:r>
      <w:r w:rsidRPr="00C930E1">
        <w:rPr>
          <w:rFonts w:ascii="Arial" w:hAnsi="Arial" w:cs="Arial"/>
          <w:spacing w:val="-3"/>
          <w:sz w:val="20"/>
          <w:szCs w:val="20"/>
        </w:rPr>
        <w:t xml:space="preserve"> </w:t>
      </w:r>
      <w:r w:rsidRPr="00C930E1">
        <w:rPr>
          <w:rFonts w:ascii="Arial" w:hAnsi="Arial" w:cs="Arial"/>
          <w:sz w:val="20"/>
          <w:szCs w:val="20"/>
        </w:rPr>
        <w:t>eleito</w:t>
      </w:r>
      <w:r w:rsidRPr="00C930E1">
        <w:rPr>
          <w:rFonts w:ascii="Arial" w:hAnsi="Arial" w:cs="Arial"/>
          <w:spacing w:val="-3"/>
          <w:sz w:val="20"/>
          <w:szCs w:val="20"/>
        </w:rPr>
        <w:t xml:space="preserve"> </w:t>
      </w:r>
      <w:r w:rsidRPr="00C930E1">
        <w:rPr>
          <w:rFonts w:ascii="Arial" w:hAnsi="Arial" w:cs="Arial"/>
          <w:sz w:val="20"/>
          <w:szCs w:val="20"/>
        </w:rPr>
        <w:t>o</w:t>
      </w:r>
      <w:r w:rsidRPr="00C930E1">
        <w:rPr>
          <w:rFonts w:ascii="Arial" w:hAnsi="Arial" w:cs="Arial"/>
          <w:spacing w:val="-3"/>
          <w:sz w:val="20"/>
          <w:szCs w:val="20"/>
        </w:rPr>
        <w:t xml:space="preserve"> </w:t>
      </w:r>
      <w:r w:rsidRPr="00C930E1">
        <w:rPr>
          <w:rFonts w:ascii="Arial" w:hAnsi="Arial" w:cs="Arial"/>
          <w:sz w:val="20"/>
          <w:szCs w:val="20"/>
        </w:rPr>
        <w:t>foro do</w:t>
      </w:r>
      <w:r w:rsidRPr="00C930E1">
        <w:rPr>
          <w:rFonts w:ascii="Arial" w:hAnsi="Arial" w:cs="Arial"/>
          <w:spacing w:val="-1"/>
          <w:sz w:val="20"/>
          <w:szCs w:val="20"/>
        </w:rPr>
        <w:t xml:space="preserve"> </w:t>
      </w:r>
      <w:r w:rsidRPr="00C930E1">
        <w:rPr>
          <w:rFonts w:ascii="Arial" w:hAnsi="Arial" w:cs="Arial"/>
          <w:sz w:val="20"/>
          <w:szCs w:val="20"/>
        </w:rPr>
        <w:t>Município de</w:t>
      </w:r>
      <w:r w:rsidRPr="00C930E1">
        <w:rPr>
          <w:rFonts w:ascii="Arial" w:hAnsi="Arial" w:cs="Arial"/>
          <w:spacing w:val="-1"/>
          <w:sz w:val="20"/>
          <w:szCs w:val="20"/>
        </w:rPr>
        <w:t xml:space="preserve"> </w:t>
      </w:r>
      <w:r w:rsidRPr="00C930E1">
        <w:rPr>
          <w:rFonts w:ascii="Arial" w:hAnsi="Arial" w:cs="Arial"/>
          <w:sz w:val="20"/>
          <w:szCs w:val="20"/>
        </w:rPr>
        <w:t>São</w:t>
      </w:r>
      <w:r w:rsidRPr="00C930E1">
        <w:rPr>
          <w:rFonts w:ascii="Arial" w:hAnsi="Arial" w:cs="Arial"/>
          <w:spacing w:val="-3"/>
          <w:sz w:val="20"/>
          <w:szCs w:val="20"/>
        </w:rPr>
        <w:t xml:space="preserve"> </w:t>
      </w:r>
      <w:r w:rsidRPr="00C930E1">
        <w:rPr>
          <w:rFonts w:ascii="Arial" w:hAnsi="Arial" w:cs="Arial"/>
          <w:sz w:val="20"/>
          <w:szCs w:val="20"/>
        </w:rPr>
        <w:t>Paulo</w:t>
      </w:r>
      <w:r w:rsidRPr="00C930E1">
        <w:rPr>
          <w:rFonts w:ascii="Arial" w:hAnsi="Arial" w:cs="Arial"/>
          <w:spacing w:val="-3"/>
          <w:sz w:val="20"/>
          <w:szCs w:val="20"/>
        </w:rPr>
        <w:t xml:space="preserve"> </w:t>
      </w:r>
      <w:r w:rsidRPr="00C930E1">
        <w:rPr>
          <w:rFonts w:ascii="Arial" w:hAnsi="Arial" w:cs="Arial"/>
          <w:sz w:val="20"/>
          <w:szCs w:val="20"/>
        </w:rPr>
        <w:t>para</w:t>
      </w:r>
      <w:r w:rsidRPr="00C930E1">
        <w:rPr>
          <w:rFonts w:ascii="Arial" w:hAnsi="Arial" w:cs="Arial"/>
          <w:spacing w:val="-3"/>
          <w:sz w:val="20"/>
          <w:szCs w:val="20"/>
        </w:rPr>
        <w:t xml:space="preserve"> </w:t>
      </w:r>
      <w:r w:rsidRPr="00C930E1">
        <w:rPr>
          <w:rFonts w:ascii="Arial" w:hAnsi="Arial" w:cs="Arial"/>
          <w:sz w:val="20"/>
          <w:szCs w:val="20"/>
        </w:rPr>
        <w:t>dirimir</w:t>
      </w:r>
      <w:r w:rsidRPr="00C930E1">
        <w:rPr>
          <w:rFonts w:ascii="Arial" w:hAnsi="Arial" w:cs="Arial"/>
          <w:spacing w:val="-1"/>
          <w:sz w:val="20"/>
          <w:szCs w:val="20"/>
        </w:rPr>
        <w:t xml:space="preserve"> </w:t>
      </w:r>
      <w:r w:rsidRPr="00C930E1">
        <w:rPr>
          <w:rFonts w:ascii="Arial" w:hAnsi="Arial" w:cs="Arial"/>
          <w:sz w:val="20"/>
          <w:szCs w:val="20"/>
        </w:rPr>
        <w:t>quaisquer</w:t>
      </w:r>
      <w:r w:rsidRPr="00C930E1">
        <w:rPr>
          <w:rFonts w:ascii="Arial" w:hAnsi="Arial" w:cs="Arial"/>
          <w:spacing w:val="-3"/>
          <w:sz w:val="20"/>
          <w:szCs w:val="20"/>
        </w:rPr>
        <w:t xml:space="preserve"> </w:t>
      </w:r>
      <w:r w:rsidRPr="00C930E1">
        <w:rPr>
          <w:rFonts w:ascii="Arial" w:hAnsi="Arial" w:cs="Arial"/>
          <w:sz w:val="20"/>
          <w:szCs w:val="20"/>
        </w:rPr>
        <w:t>controvérsias</w:t>
      </w:r>
      <w:r w:rsidRPr="00C930E1">
        <w:rPr>
          <w:rFonts w:ascii="Arial" w:hAnsi="Arial" w:cs="Arial"/>
          <w:spacing w:val="-2"/>
          <w:sz w:val="20"/>
          <w:szCs w:val="20"/>
        </w:rPr>
        <w:t xml:space="preserve"> </w:t>
      </w:r>
      <w:r w:rsidRPr="00C930E1">
        <w:rPr>
          <w:rFonts w:ascii="Arial" w:hAnsi="Arial" w:cs="Arial"/>
          <w:sz w:val="20"/>
          <w:szCs w:val="20"/>
        </w:rPr>
        <w:t>decorrentes</w:t>
      </w:r>
      <w:r w:rsidRPr="00C930E1">
        <w:rPr>
          <w:rFonts w:ascii="Arial" w:hAnsi="Arial" w:cs="Arial"/>
          <w:spacing w:val="-2"/>
          <w:sz w:val="20"/>
          <w:szCs w:val="20"/>
        </w:rPr>
        <w:t xml:space="preserve"> </w:t>
      </w:r>
      <w:r w:rsidRPr="00C930E1">
        <w:rPr>
          <w:rFonts w:ascii="Arial" w:hAnsi="Arial" w:cs="Arial"/>
          <w:sz w:val="20"/>
          <w:szCs w:val="20"/>
        </w:rPr>
        <w:t>do</w:t>
      </w:r>
      <w:r w:rsidRPr="00C930E1">
        <w:rPr>
          <w:rFonts w:ascii="Arial" w:hAnsi="Arial" w:cs="Arial"/>
          <w:spacing w:val="-3"/>
          <w:sz w:val="20"/>
          <w:szCs w:val="20"/>
        </w:rPr>
        <w:t xml:space="preserve"> </w:t>
      </w:r>
      <w:r w:rsidRPr="00C930E1">
        <w:rPr>
          <w:rFonts w:ascii="Arial" w:hAnsi="Arial" w:cs="Arial"/>
          <w:sz w:val="20"/>
          <w:szCs w:val="20"/>
        </w:rPr>
        <w:t>presente</w:t>
      </w:r>
      <w:r w:rsidRPr="00C930E1">
        <w:rPr>
          <w:rFonts w:ascii="Arial" w:hAnsi="Arial" w:cs="Arial"/>
          <w:spacing w:val="-1"/>
          <w:sz w:val="20"/>
          <w:szCs w:val="20"/>
        </w:rPr>
        <w:t xml:space="preserve"> </w:t>
      </w:r>
      <w:r w:rsidRPr="00C930E1">
        <w:rPr>
          <w:rFonts w:ascii="Arial" w:hAnsi="Arial" w:cs="Arial"/>
          <w:sz w:val="20"/>
          <w:szCs w:val="20"/>
        </w:rPr>
        <w:t>ajuste.</w:t>
      </w:r>
    </w:p>
    <w:p w:rsidR="003F4E72" w:rsidRPr="00C930E1" w:rsidRDefault="003F4E72" w:rsidP="002C0417">
      <w:pPr>
        <w:pStyle w:val="Corpodetexto"/>
        <w:spacing w:line="360" w:lineRule="auto"/>
        <w:rPr>
          <w:rFonts w:ascii="Arial" w:hAnsi="Arial" w:cs="Arial"/>
        </w:rPr>
      </w:pPr>
    </w:p>
    <w:p w:rsidR="003F4E72" w:rsidRPr="00C930E1" w:rsidRDefault="00223087">
      <w:pPr>
        <w:pStyle w:val="Ttulo1"/>
        <w:tabs>
          <w:tab w:val="left" w:pos="4592"/>
          <w:tab w:val="left" w:pos="5959"/>
        </w:tabs>
        <w:ind w:left="3366"/>
        <w:rPr>
          <w:rFonts w:ascii="Arial" w:hAnsi="Arial" w:cs="Arial"/>
          <w:sz w:val="20"/>
          <w:szCs w:val="20"/>
        </w:rPr>
      </w:pPr>
      <w:r w:rsidRPr="00C930E1">
        <w:rPr>
          <w:rFonts w:ascii="Arial" w:hAnsi="Arial" w:cs="Arial"/>
          <w:sz w:val="20"/>
          <w:szCs w:val="20"/>
        </w:rPr>
        <w:t>São</w:t>
      </w:r>
      <w:r w:rsidRPr="00C930E1">
        <w:rPr>
          <w:rFonts w:ascii="Arial" w:hAnsi="Arial" w:cs="Arial"/>
          <w:spacing w:val="-3"/>
          <w:sz w:val="20"/>
          <w:szCs w:val="20"/>
        </w:rPr>
        <w:t xml:space="preserve"> </w:t>
      </w:r>
      <w:r w:rsidRPr="00C930E1">
        <w:rPr>
          <w:rFonts w:ascii="Arial" w:hAnsi="Arial" w:cs="Arial"/>
          <w:sz w:val="20"/>
          <w:szCs w:val="20"/>
        </w:rPr>
        <w:t>Paulo,</w:t>
      </w:r>
      <w:r w:rsidRPr="00C930E1">
        <w:rPr>
          <w:rFonts w:ascii="Arial" w:hAnsi="Arial" w:cs="Arial"/>
          <w:sz w:val="20"/>
          <w:szCs w:val="20"/>
        </w:rPr>
        <w:tab/>
        <w:t>de</w:t>
      </w:r>
      <w:r w:rsidRPr="00C930E1">
        <w:rPr>
          <w:rFonts w:ascii="Arial" w:hAnsi="Arial" w:cs="Arial"/>
          <w:sz w:val="20"/>
          <w:szCs w:val="20"/>
        </w:rPr>
        <w:tab/>
        <w:t>de 2022.</w:t>
      </w:r>
    </w:p>
    <w:p w:rsidR="003F4E72" w:rsidRPr="00C930E1" w:rsidRDefault="003F4E72">
      <w:pPr>
        <w:rPr>
          <w:rFonts w:ascii="Arial" w:hAnsi="Arial" w:cs="Arial"/>
          <w:sz w:val="20"/>
          <w:szCs w:val="20"/>
        </w:rPr>
      </w:pPr>
    </w:p>
    <w:p w:rsidR="002C0417" w:rsidRDefault="001C51EF" w:rsidP="002C0417">
      <w:pPr>
        <w:jc w:val="center"/>
        <w:rPr>
          <w:rFonts w:ascii="Arial" w:hAnsi="Arial" w:cs="Arial"/>
          <w:sz w:val="20"/>
          <w:szCs w:val="20"/>
        </w:rPr>
      </w:pPr>
      <w:r>
        <w:rPr>
          <w:rFonts w:ascii="Arial" w:hAnsi="Arial" w:cs="Arial"/>
          <w:sz w:val="20"/>
          <w:szCs w:val="20"/>
        </w:rPr>
        <w:pict>
          <v:shape id="_x0000_s1030" style="position:absolute;left:0;text-align:left;margin-left:348.05pt;margin-top:13.35pt;width:125.95pt;height:.1pt;z-index:-15725056;mso-wrap-distance-left:0;mso-wrap-distance-right:0;mso-position-horizontal-relative:page" coordorigin="6961,267" coordsize="2519,0" path="m6961,267r2518,e" filled="f" strokeweight=".25317mm">
            <v:path arrowok="t"/>
            <w10:wrap type="topAndBottom" anchorx="page"/>
          </v:shape>
        </w:pict>
      </w:r>
    </w:p>
    <w:p w:rsidR="003F4E72" w:rsidRPr="00C930E1" w:rsidRDefault="00223087" w:rsidP="002C0417">
      <w:pPr>
        <w:jc w:val="center"/>
        <w:rPr>
          <w:rFonts w:ascii="Arial" w:hAnsi="Arial" w:cs="Arial"/>
          <w:sz w:val="20"/>
          <w:szCs w:val="20"/>
        </w:rPr>
      </w:pPr>
      <w:r w:rsidRPr="00C930E1">
        <w:rPr>
          <w:rFonts w:ascii="Arial" w:hAnsi="Arial" w:cs="Arial"/>
          <w:sz w:val="20"/>
          <w:szCs w:val="20"/>
        </w:rPr>
        <w:t>Pelo</w:t>
      </w:r>
      <w:r w:rsidRPr="00C930E1">
        <w:rPr>
          <w:rFonts w:ascii="Arial" w:hAnsi="Arial" w:cs="Arial"/>
          <w:spacing w:val="-3"/>
          <w:sz w:val="20"/>
          <w:szCs w:val="20"/>
        </w:rPr>
        <w:t xml:space="preserve"> </w:t>
      </w:r>
      <w:r w:rsidRPr="00C930E1">
        <w:rPr>
          <w:rFonts w:ascii="Arial" w:hAnsi="Arial" w:cs="Arial"/>
          <w:sz w:val="20"/>
          <w:szCs w:val="20"/>
        </w:rPr>
        <w:t>ÓRGÃO</w:t>
      </w:r>
      <w:r w:rsidRPr="00C930E1">
        <w:rPr>
          <w:rFonts w:ascii="Arial" w:hAnsi="Arial" w:cs="Arial"/>
          <w:spacing w:val="-4"/>
          <w:sz w:val="20"/>
          <w:szCs w:val="20"/>
        </w:rPr>
        <w:t xml:space="preserve"> </w:t>
      </w:r>
      <w:r w:rsidRPr="00C930E1">
        <w:rPr>
          <w:rFonts w:ascii="Arial" w:hAnsi="Arial" w:cs="Arial"/>
          <w:sz w:val="20"/>
          <w:szCs w:val="20"/>
        </w:rPr>
        <w:t>GERENCIADOR</w:t>
      </w:r>
    </w:p>
    <w:p w:rsidR="003F4E72" w:rsidRPr="00C930E1" w:rsidRDefault="003F4E72" w:rsidP="004C7CD3">
      <w:pPr>
        <w:rPr>
          <w:rFonts w:ascii="Arial" w:hAnsi="Arial" w:cs="Arial"/>
          <w:sz w:val="20"/>
          <w:szCs w:val="20"/>
        </w:rPr>
      </w:pPr>
    </w:p>
    <w:p w:rsidR="003F4E72" w:rsidRPr="00C930E1" w:rsidRDefault="001C51EF" w:rsidP="002C0417">
      <w:pPr>
        <w:ind w:left="2880" w:firstLine="720"/>
        <w:rPr>
          <w:rFonts w:ascii="Arial" w:hAnsi="Arial" w:cs="Arial"/>
          <w:sz w:val="20"/>
          <w:szCs w:val="20"/>
        </w:rPr>
      </w:pPr>
      <w:r>
        <w:rPr>
          <w:rFonts w:ascii="Arial" w:hAnsi="Arial" w:cs="Arial"/>
          <w:sz w:val="20"/>
          <w:szCs w:val="20"/>
        </w:rPr>
        <w:pict>
          <v:shape id="_x0000_s1029" style="position:absolute;left:0;text-align:left;margin-left:348.05pt;margin-top:13.3pt;width:125.95pt;height:.1pt;z-index:-15724544;mso-wrap-distance-left:0;mso-wrap-distance-right:0;mso-position-horizontal-relative:page" coordorigin="6961,266" coordsize="2519,0" path="m6961,266r2518,e" filled="f" strokeweight=".25317mm">
            <v:path arrowok="t"/>
            <w10:wrap type="topAndBottom" anchorx="page"/>
          </v:shape>
        </w:pict>
      </w:r>
      <w:r w:rsidR="00223087" w:rsidRPr="00C930E1">
        <w:rPr>
          <w:rFonts w:ascii="Arial" w:hAnsi="Arial" w:cs="Arial"/>
          <w:sz w:val="20"/>
          <w:szCs w:val="20"/>
        </w:rPr>
        <w:t>Pela</w:t>
      </w:r>
      <w:r w:rsidR="00223087" w:rsidRPr="00C930E1">
        <w:rPr>
          <w:rFonts w:ascii="Arial" w:hAnsi="Arial" w:cs="Arial"/>
          <w:spacing w:val="-3"/>
          <w:sz w:val="20"/>
          <w:szCs w:val="20"/>
        </w:rPr>
        <w:t xml:space="preserve"> </w:t>
      </w:r>
      <w:r w:rsidR="00223087" w:rsidRPr="00C930E1">
        <w:rPr>
          <w:rFonts w:ascii="Arial" w:hAnsi="Arial" w:cs="Arial"/>
          <w:sz w:val="20"/>
          <w:szCs w:val="20"/>
        </w:rPr>
        <w:t>DETENTORA</w:t>
      </w:r>
    </w:p>
    <w:p w:rsidR="003F4E72" w:rsidRDefault="003F4E72">
      <w:pPr>
        <w:spacing w:line="259" w:lineRule="exact"/>
        <w:jc w:val="center"/>
        <w:sectPr w:rsidR="003F4E72" w:rsidSect="00C148C7">
          <w:headerReference w:type="even" r:id="rId33"/>
          <w:headerReference w:type="default" r:id="rId34"/>
          <w:footerReference w:type="default" r:id="rId35"/>
          <w:headerReference w:type="first" r:id="rId36"/>
          <w:pgSz w:w="11930" w:h="16860"/>
          <w:pgMar w:top="958" w:right="658" w:bottom="561" w:left="2398" w:header="153" w:footer="408" w:gutter="0"/>
          <w:cols w:space="720"/>
        </w:sectPr>
      </w:pPr>
    </w:p>
    <w:p w:rsidR="00B94371" w:rsidRPr="00C97C2A" w:rsidRDefault="00B94371" w:rsidP="00B94371">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B94371" w:rsidRPr="00C97C2A" w:rsidRDefault="00B94371" w:rsidP="00B94371">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B94371" w:rsidRPr="00C97C2A" w:rsidRDefault="00B94371" w:rsidP="00B94371">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3F4E72" w:rsidRDefault="003F4E72" w:rsidP="004C7CD3">
      <w:pPr>
        <w:rPr>
          <w:sz w:val="24"/>
        </w:rPr>
      </w:pPr>
    </w:p>
    <w:p w:rsidR="003F4E72" w:rsidRDefault="003F4E72" w:rsidP="004C7CD3">
      <w:pPr>
        <w:rPr>
          <w:sz w:val="24"/>
        </w:rPr>
      </w:pPr>
    </w:p>
    <w:p w:rsidR="005F4FED" w:rsidRDefault="00223087" w:rsidP="00F07A83">
      <w:pPr>
        <w:jc w:val="center"/>
        <w:rPr>
          <w:spacing w:val="12"/>
        </w:rPr>
      </w:pPr>
      <w:proofErr w:type="gramStart"/>
      <w:r>
        <w:t>ANEXO</w:t>
      </w:r>
      <w:r>
        <w:rPr>
          <w:spacing w:val="1"/>
        </w:rPr>
        <w:t xml:space="preserve"> </w:t>
      </w:r>
      <w:r>
        <w:rPr>
          <w:spacing w:val="11"/>
        </w:rPr>
        <w:t>VI</w:t>
      </w:r>
      <w:proofErr w:type="gramEnd"/>
      <w:r>
        <w:rPr>
          <w:spacing w:val="12"/>
        </w:rPr>
        <w:t xml:space="preserve"> </w:t>
      </w:r>
    </w:p>
    <w:p w:rsidR="005F4FED" w:rsidRDefault="005F4FED" w:rsidP="00F07A83">
      <w:pPr>
        <w:jc w:val="center"/>
        <w:rPr>
          <w:spacing w:val="12"/>
        </w:rPr>
      </w:pPr>
    </w:p>
    <w:p w:rsidR="003F4E72" w:rsidRDefault="00223087" w:rsidP="00F07A83">
      <w:pPr>
        <w:jc w:val="center"/>
      </w:pPr>
      <w:r>
        <w:rPr>
          <w:spacing w:val="-1"/>
        </w:rPr>
        <w:t>ÓRGÃOS</w:t>
      </w:r>
      <w:r>
        <w:rPr>
          <w:spacing w:val="-6"/>
        </w:rPr>
        <w:t xml:space="preserve"> </w:t>
      </w:r>
      <w:r>
        <w:rPr>
          <w:spacing w:val="-1"/>
        </w:rPr>
        <w:t>PARTICIPANTES</w:t>
      </w:r>
    </w:p>
    <w:p w:rsidR="003F4E72" w:rsidRDefault="00223087" w:rsidP="00F07A83">
      <w:pPr>
        <w:jc w:val="center"/>
      </w:pPr>
      <w:r>
        <w:t>(com</w:t>
      </w:r>
      <w:r>
        <w:rPr>
          <w:spacing w:val="-3"/>
        </w:rPr>
        <w:t xml:space="preserve"> </w:t>
      </w:r>
      <w:r>
        <w:t>quantitativos)</w:t>
      </w:r>
    </w:p>
    <w:p w:rsidR="004C7CD3" w:rsidRDefault="004C7CD3" w:rsidP="004C7CD3">
      <w:pPr>
        <w:spacing w:line="227" w:lineRule="exact"/>
        <w:ind w:left="100"/>
      </w:pPr>
      <w:r>
        <w:t xml:space="preserve"> </w:t>
      </w:r>
    </w:p>
    <w:p w:rsidR="004C7CD3" w:rsidRDefault="004C7CD3" w:rsidP="004C7CD3">
      <w:pPr>
        <w:spacing w:before="5"/>
        <w:rPr>
          <w:sz w:val="17"/>
        </w:rPr>
      </w:pPr>
    </w:p>
    <w:tbl>
      <w:tblPr>
        <w:tblW w:w="0" w:type="auto"/>
        <w:tblInd w:w="65" w:type="dxa"/>
        <w:tblLayout w:type="fixed"/>
        <w:tblCellMar>
          <w:left w:w="70" w:type="dxa"/>
          <w:right w:w="70" w:type="dxa"/>
        </w:tblCellMar>
        <w:tblLook w:val="04A0" w:firstRow="1" w:lastRow="0" w:firstColumn="1" w:lastColumn="0" w:noHBand="0" w:noVBand="1"/>
      </w:tblPr>
      <w:tblGrid>
        <w:gridCol w:w="431"/>
        <w:gridCol w:w="2689"/>
        <w:gridCol w:w="1036"/>
        <w:gridCol w:w="814"/>
        <w:gridCol w:w="865"/>
        <w:gridCol w:w="4110"/>
      </w:tblGrid>
      <w:tr w:rsidR="00F07A83" w:rsidRPr="00F07A83" w:rsidTr="00F07A83">
        <w:trPr>
          <w:trHeight w:val="28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599104" behindDoc="0" locked="0" layoutInCell="1" allowOverlap="1" wp14:anchorId="026A5E6A" wp14:editId="45B4C80C">
                      <wp:simplePos x="0" y="0"/>
                      <wp:positionH relativeFrom="column">
                        <wp:posOffset>0</wp:posOffset>
                      </wp:positionH>
                      <wp:positionV relativeFrom="paragraph">
                        <wp:posOffset>0</wp:posOffset>
                      </wp:positionV>
                      <wp:extent cx="9534525" cy="12134850"/>
                      <wp:effectExtent l="0" t="0" r="0" b="0"/>
                      <wp:wrapNone/>
                      <wp:docPr id="30" name="Retângulo 30"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0" o:spid="_x0000_s1026" style="position:absolute;margin-left:0;margin-top:0;width:750.75pt;height:955.5pt;z-index:4875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n54w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0128" behindDoc="0" locked="0" layoutInCell="1" allowOverlap="1" wp14:anchorId="436B4F66" wp14:editId="06D1E123">
                      <wp:simplePos x="0" y="0"/>
                      <wp:positionH relativeFrom="column">
                        <wp:posOffset>0</wp:posOffset>
                      </wp:positionH>
                      <wp:positionV relativeFrom="paragraph">
                        <wp:posOffset>0</wp:posOffset>
                      </wp:positionV>
                      <wp:extent cx="9534525" cy="12134850"/>
                      <wp:effectExtent l="0" t="0" r="0" b="0"/>
                      <wp:wrapNone/>
                      <wp:docPr id="31" name="Retângulo 31"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1" o:spid="_x0000_s1026" style="position:absolute;margin-left:0;margin-top:0;width:750.75pt;height:955.5pt;z-index:4876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5A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WrJWdO&#10;WKzRLeTv31z/YDwrl4PuOijFLWKNITWIuQs3cTol3JbMjyrasmJO7EgCn2aB4ZiZxMtlXa/Wl5dY&#10;CImP798uV6s11aB6woeY8kfwlpVNyyOWkJQVh08po080fTQp7pI3uttpY+gQ+/0HE9lBYLl3NErQ&#10;CPnJzDg2ovvi++8UNY0/UVidoSiA1MbhUnQ5K0G7fDJQqI27BYXykiDkS04hnnsQPwmK8diJRIaA&#10;YqgwpRdiJ0hBA7X+C/EziPx7l2e81c5HkuFZdmW7992JOoEEwB4lRab/VD7B8zPJ9PTrtz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MHn/73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1152" behindDoc="0" locked="0" layoutInCell="1" allowOverlap="1" wp14:anchorId="3CB6B077" wp14:editId="479C9A46">
                      <wp:simplePos x="0" y="0"/>
                      <wp:positionH relativeFrom="column">
                        <wp:posOffset>0</wp:posOffset>
                      </wp:positionH>
                      <wp:positionV relativeFrom="paragraph">
                        <wp:posOffset>0</wp:posOffset>
                      </wp:positionV>
                      <wp:extent cx="9534525" cy="12134850"/>
                      <wp:effectExtent l="0" t="0" r="0" b="0"/>
                      <wp:wrapNone/>
                      <wp:docPr id="32" name="Retângulo 32"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2" o:spid="_x0000_s1026" style="position:absolute;margin-left:0;margin-top:0;width:750.75pt;height:955.5pt;z-index:4876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PmTVHH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2176" behindDoc="0" locked="0" layoutInCell="1" allowOverlap="1" wp14:anchorId="5DD74F7C" wp14:editId="28114302">
                      <wp:simplePos x="0" y="0"/>
                      <wp:positionH relativeFrom="column">
                        <wp:posOffset>0</wp:posOffset>
                      </wp:positionH>
                      <wp:positionV relativeFrom="paragraph">
                        <wp:posOffset>0</wp:posOffset>
                      </wp:positionV>
                      <wp:extent cx="9534525" cy="12134850"/>
                      <wp:effectExtent l="0" t="0" r="0" b="0"/>
                      <wp:wrapNone/>
                      <wp:docPr id="33" name="Retângulo 33"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3" o:spid="_x0000_s1026" style="position:absolute;margin-left:0;margin-top:0;width:750.75pt;height:955.5pt;z-index:4876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BFAMjX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3200" behindDoc="0" locked="0" layoutInCell="1" allowOverlap="1" wp14:anchorId="394459FA" wp14:editId="0E3C92C8">
                      <wp:simplePos x="0" y="0"/>
                      <wp:positionH relativeFrom="column">
                        <wp:posOffset>0</wp:posOffset>
                      </wp:positionH>
                      <wp:positionV relativeFrom="paragraph">
                        <wp:posOffset>0</wp:posOffset>
                      </wp:positionV>
                      <wp:extent cx="9534525" cy="12134850"/>
                      <wp:effectExtent l="0" t="0" r="0" b="0"/>
                      <wp:wrapNone/>
                      <wp:docPr id="34" name="Retângulo 34"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4" o:spid="_x0000_s1026" style="position:absolute;margin-left:0;margin-top:0;width:750.75pt;height:955.5pt;z-index:4876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Mh9czP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4224" behindDoc="0" locked="0" layoutInCell="1" allowOverlap="1" wp14:anchorId="44D7B6A8" wp14:editId="2287271F">
                      <wp:simplePos x="0" y="0"/>
                      <wp:positionH relativeFrom="column">
                        <wp:posOffset>0</wp:posOffset>
                      </wp:positionH>
                      <wp:positionV relativeFrom="paragraph">
                        <wp:posOffset>0</wp:posOffset>
                      </wp:positionV>
                      <wp:extent cx="9534525" cy="12134850"/>
                      <wp:effectExtent l="0" t="0" r="0" b="0"/>
                      <wp:wrapNone/>
                      <wp:docPr id="35" name="Retângulo 35"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5" o:spid="_x0000_s1026" style="position:absolute;margin-left:0;margin-top:0;width:750.75pt;height:955.5pt;z-index:4876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CCuFXf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5248" behindDoc="0" locked="0" layoutInCell="1" allowOverlap="1" wp14:anchorId="35F48CCE" wp14:editId="01CA8BB0">
                      <wp:simplePos x="0" y="0"/>
                      <wp:positionH relativeFrom="column">
                        <wp:posOffset>0</wp:posOffset>
                      </wp:positionH>
                      <wp:positionV relativeFrom="paragraph">
                        <wp:posOffset>0</wp:posOffset>
                      </wp:positionV>
                      <wp:extent cx="9534525" cy="12134850"/>
                      <wp:effectExtent l="0" t="0" r="0" b="0"/>
                      <wp:wrapNone/>
                      <wp:docPr id="36" name="Retângulo 36"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6" o:spid="_x0000_s1026" style="position:absolute;margin-left:0;margin-top:0;width:750.75pt;height:955.5pt;z-index:4876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675A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WrNWdO&#10;WKzRLeTv31z/YDwrl4PuOijFLWKNITWIuQs3cTol3JbMjyrasmJO7EgCn2aB4ZiZxMtlXa/Wl5dY&#10;CImP798uV6s11aB6woeY8kfwlpVNyyOWkJQVh08po080fTQp7pI3uttpY+gQ+/0HE9lBYLl3NErQ&#10;CPnJzDg2ovvi++8UNY0/UVidoSiA1MbhUnQ5K0G7fDJQqI27BYXykiDkS04hnnsQPwmK8diJRIaA&#10;YqgwpRdiJ0hBA7X+C/EziPx7l2e81c5HkuFZdmW7992JOoEEwB4lRab/VD7B8zPJ9PTrtz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Bjavrv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6272" behindDoc="0" locked="0" layoutInCell="1" allowOverlap="1" wp14:anchorId="525D920A" wp14:editId="6AB85ED4">
                      <wp:simplePos x="0" y="0"/>
                      <wp:positionH relativeFrom="column">
                        <wp:posOffset>0</wp:posOffset>
                      </wp:positionH>
                      <wp:positionV relativeFrom="paragraph">
                        <wp:posOffset>0</wp:posOffset>
                      </wp:positionV>
                      <wp:extent cx="9534525" cy="12134850"/>
                      <wp:effectExtent l="0" t="0" r="0" b="0"/>
                      <wp:wrapNone/>
                      <wp:docPr id="37" name="Retângulo 37"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7" o:spid="_x0000_s1026" style="position:absolute;margin-left:0;margin-top:0;width:750.75pt;height:955.5pt;z-index:4876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PAJ2P/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7296" behindDoc="0" locked="0" layoutInCell="1" allowOverlap="1" wp14:anchorId="3E1AC9A7" wp14:editId="24B6CEF5">
                      <wp:simplePos x="0" y="0"/>
                      <wp:positionH relativeFrom="column">
                        <wp:posOffset>0</wp:posOffset>
                      </wp:positionH>
                      <wp:positionV relativeFrom="paragraph">
                        <wp:posOffset>0</wp:posOffset>
                      </wp:positionV>
                      <wp:extent cx="9534525" cy="12134850"/>
                      <wp:effectExtent l="0" t="0" r="0" b="0"/>
                      <wp:wrapNone/>
                      <wp:docPr id="38" name="Retângulo 38"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8" o:spid="_x0000_s1026" style="position:absolute;margin-left:0;margin-top:0;width:750.75pt;height:955.5pt;z-index:4876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KqhPLf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8320" behindDoc="0" locked="0" layoutInCell="1" allowOverlap="1" wp14:anchorId="142E44D4" wp14:editId="4E1338DB">
                      <wp:simplePos x="0" y="0"/>
                      <wp:positionH relativeFrom="column">
                        <wp:posOffset>0</wp:posOffset>
                      </wp:positionH>
                      <wp:positionV relativeFrom="paragraph">
                        <wp:posOffset>0</wp:posOffset>
                      </wp:positionV>
                      <wp:extent cx="9534525" cy="12134850"/>
                      <wp:effectExtent l="0" t="0" r="0" b="0"/>
                      <wp:wrapNone/>
                      <wp:docPr id="39" name="Retângulo 39" hidden="1"/>
                      <wp:cNvGraphicFramePr/>
                      <a:graphic xmlns:a="http://schemas.openxmlformats.org/drawingml/2006/main">
                        <a:graphicData uri="http://schemas.microsoft.com/office/word/2010/wordprocessingShape">
                          <wps:wsp>
                            <wps:cNvSpPr/>
                            <wps:spPr>
                              <a:xfrm>
                                <a:off x="0" y="0"/>
                                <a:ext cx="10036440" cy="9513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9" o:spid="_x0000_s1026" style="position:absolute;margin-left:0;margin-top:0;width:750.75pt;height:955.5pt;z-index:4876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" strokeweight=".26mm"/>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09344" behindDoc="0" locked="0" layoutInCell="1" allowOverlap="1" wp14:anchorId="5278FA1B" wp14:editId="061FC1C4">
                      <wp:simplePos x="0" y="0"/>
                      <wp:positionH relativeFrom="column">
                        <wp:posOffset>0</wp:posOffset>
                      </wp:positionH>
                      <wp:positionV relativeFrom="paragraph">
                        <wp:posOffset>0</wp:posOffset>
                      </wp:positionV>
                      <wp:extent cx="9544050" cy="12134850"/>
                      <wp:effectExtent l="0" t="0" r="0" b="0"/>
                      <wp:wrapNone/>
                      <wp:docPr id="2068" name="Caixa de texto 20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068" o:spid="_x0000_s1026" type="#_x0000_t202" style="position:absolute;margin-left:0;margin-top:0;width:751.5pt;height:955.5pt;z-index:4876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Ft6AEAANU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Dx9UW3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0368" behindDoc="0" locked="0" layoutInCell="1" allowOverlap="1" wp14:anchorId="0B593B85" wp14:editId="794D2372">
                      <wp:simplePos x="0" y="0"/>
                      <wp:positionH relativeFrom="column">
                        <wp:posOffset>0</wp:posOffset>
                      </wp:positionH>
                      <wp:positionV relativeFrom="paragraph">
                        <wp:posOffset>0</wp:posOffset>
                      </wp:positionV>
                      <wp:extent cx="9544050" cy="12134850"/>
                      <wp:effectExtent l="0" t="0" r="0" b="0"/>
                      <wp:wrapNone/>
                      <wp:docPr id="2066" name="Caixa de texto 20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66" o:spid="_x0000_s1026" type="#_x0000_t202" style="position:absolute;margin-left:0;margin-top:0;width:751.5pt;height:955.5pt;z-index:4876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LglVkj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1392" behindDoc="0" locked="0" layoutInCell="1" allowOverlap="1" wp14:anchorId="1F55CD38" wp14:editId="39AE9A1C">
                      <wp:simplePos x="0" y="0"/>
                      <wp:positionH relativeFrom="column">
                        <wp:posOffset>0</wp:posOffset>
                      </wp:positionH>
                      <wp:positionV relativeFrom="paragraph">
                        <wp:posOffset>0</wp:posOffset>
                      </wp:positionV>
                      <wp:extent cx="9544050" cy="12134850"/>
                      <wp:effectExtent l="0" t="0" r="0" b="0"/>
                      <wp:wrapNone/>
                      <wp:docPr id="2064" name="Caixa de texto 20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64" o:spid="_x0000_s1026" type="#_x0000_t202" style="position:absolute;margin-left:0;margin-top:0;width:751.5pt;height:955.5pt;z-index:4876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2416" behindDoc="0" locked="0" layoutInCell="1" allowOverlap="1" wp14:anchorId="7A5B09EC" wp14:editId="11989634">
                      <wp:simplePos x="0" y="0"/>
                      <wp:positionH relativeFrom="column">
                        <wp:posOffset>0</wp:posOffset>
                      </wp:positionH>
                      <wp:positionV relativeFrom="paragraph">
                        <wp:posOffset>0</wp:posOffset>
                      </wp:positionV>
                      <wp:extent cx="9544050" cy="12134850"/>
                      <wp:effectExtent l="0" t="0" r="0" b="0"/>
                      <wp:wrapNone/>
                      <wp:docPr id="2062" name="Caixa de texto 20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62" o:spid="_x0000_s1026" type="#_x0000_t202" style="position:absolute;margin-left:0;margin-top:0;width:751.5pt;height:955.5pt;z-index:4876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Fasr9r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3440" behindDoc="0" locked="0" layoutInCell="1" allowOverlap="1" wp14:anchorId="25C6F8EC" wp14:editId="5D4839C5">
                      <wp:simplePos x="0" y="0"/>
                      <wp:positionH relativeFrom="column">
                        <wp:posOffset>0</wp:posOffset>
                      </wp:positionH>
                      <wp:positionV relativeFrom="paragraph">
                        <wp:posOffset>0</wp:posOffset>
                      </wp:positionV>
                      <wp:extent cx="9544050" cy="12134850"/>
                      <wp:effectExtent l="0" t="0" r="0" b="0"/>
                      <wp:wrapNone/>
                      <wp:docPr id="2060" name="Caixa de texto 20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60" o:spid="_x0000_s1026" type="#_x0000_t202" style="position:absolute;margin-left:0;margin-top:0;width:751.5pt;height:955.5pt;z-index:4876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KFo05P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4464" behindDoc="0" locked="0" layoutInCell="1" allowOverlap="1" wp14:anchorId="36DD11B5" wp14:editId="59FD301C">
                      <wp:simplePos x="0" y="0"/>
                      <wp:positionH relativeFrom="column">
                        <wp:posOffset>0</wp:posOffset>
                      </wp:positionH>
                      <wp:positionV relativeFrom="paragraph">
                        <wp:posOffset>0</wp:posOffset>
                      </wp:positionV>
                      <wp:extent cx="9544050" cy="12134850"/>
                      <wp:effectExtent l="0" t="0" r="0" b="0"/>
                      <wp:wrapNone/>
                      <wp:docPr id="2058" name="Caixa de texto 20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58" o:spid="_x0000_s1026" type="#_x0000_t202" style="position:absolute;margin-left:0;margin-top:0;width:751.5pt;height:955.5pt;z-index:4876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NrosbL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5488" behindDoc="0" locked="0" layoutInCell="1" allowOverlap="1" wp14:anchorId="612B7677" wp14:editId="5B6C9A55">
                      <wp:simplePos x="0" y="0"/>
                      <wp:positionH relativeFrom="column">
                        <wp:posOffset>0</wp:posOffset>
                      </wp:positionH>
                      <wp:positionV relativeFrom="paragraph">
                        <wp:posOffset>0</wp:posOffset>
                      </wp:positionV>
                      <wp:extent cx="9544050" cy="12134850"/>
                      <wp:effectExtent l="0" t="0" r="0" b="0"/>
                      <wp:wrapNone/>
                      <wp:docPr id="2056" name="Caixa de texto 20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56" o:spid="_x0000_s1026" type="#_x0000_t202" style="position:absolute;margin-left:0;margin-top:0;width:751.5pt;height:955.5pt;z-index:4876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F6wtpf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6512" behindDoc="0" locked="0" layoutInCell="1" allowOverlap="1" wp14:anchorId="70698651" wp14:editId="1B52D0A8">
                      <wp:simplePos x="0" y="0"/>
                      <wp:positionH relativeFrom="column">
                        <wp:posOffset>0</wp:posOffset>
                      </wp:positionH>
                      <wp:positionV relativeFrom="paragraph">
                        <wp:posOffset>0</wp:posOffset>
                      </wp:positionV>
                      <wp:extent cx="9544050" cy="12134850"/>
                      <wp:effectExtent l="0" t="0" r="0" b="0"/>
                      <wp:wrapNone/>
                      <wp:docPr id="2054" name="Caixa de texto 20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54" o:spid="_x0000_s1026" type="#_x0000_t202" style="position:absolute;margin-left:0;margin-top:0;width:751.5pt;height:955.5pt;z-index:4876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Kl0yt7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7536" behindDoc="0" locked="0" layoutInCell="1" allowOverlap="1" wp14:anchorId="531B80FE" wp14:editId="61306072">
                      <wp:simplePos x="0" y="0"/>
                      <wp:positionH relativeFrom="column">
                        <wp:posOffset>0</wp:posOffset>
                      </wp:positionH>
                      <wp:positionV relativeFrom="paragraph">
                        <wp:posOffset>0</wp:posOffset>
                      </wp:positionV>
                      <wp:extent cx="9544050" cy="12134850"/>
                      <wp:effectExtent l="0" t="0" r="0" b="0"/>
                      <wp:wrapNone/>
                      <wp:docPr id="2052" name="Caixa de texto 20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52" o:spid="_x0000_s1026" type="#_x0000_t202" style="position:absolute;margin-left:0;margin-top:0;width:751.5pt;height:955.5pt;z-index:4876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">
                      <o:lock v:ext="edit" selection="t"/>
                    </v:shape>
                  </w:pict>
                </mc:Fallback>
              </mc:AlternateContent>
            </w:r>
            <w:r w:rsidRPr="00F07A83">
              <w:rPr>
                <w:rFonts w:ascii="Arial" w:eastAsia="Times New Roman" w:hAnsi="Arial" w:cs="Arial"/>
                <w:noProof/>
                <w:color w:val="000000"/>
                <w:sz w:val="18"/>
                <w:szCs w:val="18"/>
                <w:lang w:val="pt-BR" w:eastAsia="pt-BR"/>
              </w:rPr>
              <mc:AlternateContent>
                <mc:Choice Requires="wps">
                  <w:drawing>
                    <wp:anchor distT="0" distB="0" distL="114300" distR="114300" simplePos="0" relativeHeight="487618560" behindDoc="0" locked="0" layoutInCell="1" allowOverlap="1" wp14:anchorId="17F0DCE5" wp14:editId="0E56EAC0">
                      <wp:simplePos x="0" y="0"/>
                      <wp:positionH relativeFrom="column">
                        <wp:posOffset>0</wp:posOffset>
                      </wp:positionH>
                      <wp:positionV relativeFrom="paragraph">
                        <wp:posOffset>0</wp:posOffset>
                      </wp:positionV>
                      <wp:extent cx="9544050" cy="12134850"/>
                      <wp:effectExtent l="0" t="0" r="0" b="0"/>
                      <wp:wrapNone/>
                      <wp:docPr id="2050" name="Caixa de texto 20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Caixa de texto 2050" o:spid="_x0000_s1026" type="#_x0000_t202" style="position:absolute;margin-left:0;margin-top:0;width:751.5pt;height:955.5pt;z-index:4876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">
                      <o:lock v:ext="edit" selection="t"/>
                    </v:shape>
                  </w:pict>
                </mc:Fallback>
              </mc:AlternateContent>
            </w:r>
            <w:r w:rsidRPr="00F07A83">
              <w:rPr>
                <w:rFonts w:ascii="Arial" w:eastAsia="Times New Roman" w:hAnsi="Arial" w:cs="Arial"/>
                <w:color w:val="000000"/>
                <w:sz w:val="18"/>
                <w:szCs w:val="18"/>
                <w:lang w:val="pt-BR" w:eastAsia="pt-BR"/>
              </w:rPr>
              <w:t>#</w:t>
            </w:r>
          </w:p>
        </w:tc>
        <w:tc>
          <w:tcPr>
            <w:tcW w:w="2689" w:type="dxa"/>
            <w:tcBorders>
              <w:top w:val="single" w:sz="4" w:space="0" w:color="auto"/>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Órgão</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Item I - Fones de ouvido</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Item II - Webcams</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Item III - Notebooks</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i/>
                <w:iCs/>
                <w:color w:val="000000"/>
                <w:sz w:val="18"/>
                <w:szCs w:val="18"/>
                <w:lang w:val="pt-BR" w:eastAsia="pt-BR"/>
              </w:rPr>
            </w:pPr>
            <w:r w:rsidRPr="00F07A83">
              <w:rPr>
                <w:rFonts w:ascii="Arial" w:eastAsia="Times New Roman" w:hAnsi="Arial" w:cs="Arial"/>
                <w:i/>
                <w:iCs/>
                <w:color w:val="000000"/>
                <w:sz w:val="18"/>
                <w:szCs w:val="18"/>
                <w:lang w:val="pt-BR" w:eastAsia="pt-BR"/>
              </w:rPr>
              <w:t>Endereços</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1</w:t>
            </w:r>
            <w:proofErr w:type="gramEnd"/>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ADESAMPA - Agência São Paulo de Desenvolvimento</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São João, 473, 5º andar - Centro, São Paulo - SP, CEP 01035-</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Sumidouro, 580 CEP 05428-</w:t>
            </w:r>
            <w:proofErr w:type="gramStart"/>
            <w:r w:rsidRPr="00F07A83">
              <w:rPr>
                <w:rFonts w:ascii="Arial" w:eastAsia="Times New Roman" w:hAnsi="Arial" w:cs="Arial"/>
                <w:color w:val="000000"/>
                <w:sz w:val="18"/>
                <w:szCs w:val="18"/>
                <w:lang w:val="pt-BR" w:eastAsia="pt-BR"/>
              </w:rPr>
              <w:t>010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CET - Companhia de Engenharia de Tráfego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bela </w:t>
            </w:r>
            <w:proofErr w:type="gramStart"/>
            <w:r w:rsidRPr="00F07A83">
              <w:rPr>
                <w:rFonts w:ascii="Arial" w:eastAsia="Times New Roman" w:hAnsi="Arial" w:cs="Arial"/>
                <w:color w:val="000000"/>
                <w:sz w:val="18"/>
                <w:szCs w:val="18"/>
                <w:lang w:val="pt-BR" w:eastAsia="pt-BR"/>
              </w:rPr>
              <w:t>cintra</w:t>
            </w:r>
            <w:proofErr w:type="gramEnd"/>
            <w:r w:rsidRPr="00F07A83">
              <w:rPr>
                <w:rFonts w:ascii="Arial" w:eastAsia="Times New Roman" w:hAnsi="Arial" w:cs="Arial"/>
                <w:color w:val="000000"/>
                <w:sz w:val="18"/>
                <w:szCs w:val="18"/>
                <w:lang w:val="pt-BR" w:eastAsia="pt-BR"/>
              </w:rPr>
              <w:t>, 385 - 2º andar - GIN</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3</w:t>
            </w:r>
            <w:proofErr w:type="gramEnd"/>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CGM - Controladoria Geral do Município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 Líbero Badaró, 293, 19º andar - Centro, São Paulo - SP, CEP 01009-</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4</w:t>
            </w:r>
            <w:proofErr w:type="gramEnd"/>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CMSP - Câmara Municipal de São Paulo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Viaduto Jacarei, 100, 12º andar - Centro, São Paulo - SP, CEP 01319-</w:t>
            </w:r>
            <w:proofErr w:type="gramStart"/>
            <w:r w:rsidRPr="00F07A83">
              <w:rPr>
                <w:rFonts w:ascii="Arial" w:eastAsia="Times New Roman" w:hAnsi="Arial" w:cs="Arial"/>
                <w:color w:val="000000"/>
                <w:sz w:val="18"/>
                <w:szCs w:val="18"/>
                <w:lang w:val="pt-BR" w:eastAsia="pt-BR"/>
              </w:rPr>
              <w:t>900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COHAB - Companhia de Habitação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Badaró, 504, 13° andar, Sala 131b - Centro, São Paulo - SP, CEP 01008-906   </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6</w:t>
            </w:r>
            <w:proofErr w:type="gramEnd"/>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FTMSP - Fundação Theatro Municipal de São Paulo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26</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16</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Conselheiro</w:t>
            </w:r>
            <w:proofErr w:type="gramEnd"/>
            <w:r w:rsidRPr="00F07A83">
              <w:rPr>
                <w:rFonts w:ascii="Arial" w:eastAsia="Times New Roman" w:hAnsi="Arial" w:cs="Arial"/>
                <w:color w:val="000000"/>
                <w:sz w:val="18"/>
                <w:szCs w:val="18"/>
                <w:lang w:val="pt-BR" w:eastAsia="pt-BR"/>
              </w:rPr>
              <w:t xml:space="preserve"> Crispiniano, 378, 1º andar, Praça das Artes, São Paulo - SP, CEP: 01037-000</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7</w:t>
            </w:r>
            <w:proofErr w:type="gramEnd"/>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FUNDATEC - Fundação Paulistana de Educação e Tecnologia</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37</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São João, 473, 6º andar - Centro, São Paulo - SP, CEP 01035-</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w:t>
            </w:r>
            <w:proofErr w:type="gramEnd"/>
            <w:r w:rsidRPr="00F07A83">
              <w:rPr>
                <w:rFonts w:ascii="Arial" w:eastAsia="Times New Roman" w:hAnsi="Arial" w:cs="Arial"/>
                <w:color w:val="000000"/>
                <w:sz w:val="18"/>
                <w:szCs w:val="18"/>
                <w:lang w:val="pt-BR" w:eastAsia="pt-BR"/>
              </w:rPr>
              <w:t xml:space="preserve"> Inácio Monteiro, 6900 - Conj. Hab. Sitio Conceicao, São Paulo - SP, CEP 08490-000</w:t>
            </w:r>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Av.</w:t>
            </w:r>
            <w:proofErr w:type="gramEnd"/>
            <w:r w:rsidRPr="00F07A83">
              <w:rPr>
                <w:rFonts w:ascii="Arial" w:eastAsia="Times New Roman" w:hAnsi="Arial" w:cs="Arial"/>
                <w:color w:val="000000"/>
                <w:sz w:val="18"/>
                <w:szCs w:val="18"/>
                <w:lang w:val="pt-BR" w:eastAsia="pt-BR"/>
              </w:rPr>
              <w:t xml:space="preserve"> dos Metalúrgicos, 1945 - Cidade Tiradentes, São Paulo - SP, CEP 08471-000</w:t>
            </w:r>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Líbero Badaró, 425</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8</w:t>
            </w:r>
            <w:proofErr w:type="gramEnd"/>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HSPM - Hospital do Servidor Público Municipal</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Castro Alves, 60 - Liberdade - CEP. </w:t>
            </w:r>
            <w:proofErr w:type="gramStart"/>
            <w:r w:rsidRPr="00F07A83">
              <w:rPr>
                <w:rFonts w:ascii="Arial" w:eastAsia="Times New Roman" w:hAnsi="Arial" w:cs="Arial"/>
                <w:color w:val="000000"/>
                <w:sz w:val="18"/>
                <w:szCs w:val="18"/>
                <w:lang w:val="pt-BR" w:eastAsia="pt-BR"/>
              </w:rPr>
              <w:t>1532.000 - São Paulo</w:t>
            </w:r>
            <w:proofErr w:type="gramEnd"/>
            <w:r w:rsidRPr="00F07A83">
              <w:rPr>
                <w:rFonts w:ascii="Arial" w:eastAsia="Times New Roman" w:hAnsi="Arial" w:cs="Arial"/>
                <w:color w:val="000000"/>
                <w:sz w:val="18"/>
                <w:szCs w:val="18"/>
                <w:lang w:val="pt-BR" w:eastAsia="pt-BR"/>
              </w:rPr>
              <w:t xml:space="preserve"> </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9</w:t>
            </w:r>
            <w:proofErr w:type="gramEnd"/>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IPREM - Instituto de Previdência Municipal</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Zaki Narchi, 536, Vila Guilherme, São Paulo - SP, CEP 02029-</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Badaró, 190 - 12° Andar - Centro - São Paulo - SP, CEP 01008-000</w:t>
            </w:r>
          </w:p>
        </w:tc>
      </w:tr>
      <w:tr w:rsidR="00F07A83" w:rsidRPr="00F07A83" w:rsidTr="00F07A83">
        <w:trPr>
          <w:trHeight w:val="31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PGM - Procuradoria Geral do Município</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105</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Maria Paula, 270 Bela Vista São Paulo/SP CEP 01319-</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Maria Paula, 136 Bela Vista São Paulo/SP</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CEP 01319-000</w:t>
            </w:r>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Conselheiro Furtado, 166 Liberdade São Paulo/SP CEP 01511-</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Avenida Liberdade, 103</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Liberdade  São Paulo/SP  CEP 01503-000</w:t>
            </w:r>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Pátio do Colégio 01 Centro São Paulo/SP CEP 01016-040</w:t>
            </w:r>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Avenida Professor Ascendino </w:t>
            </w:r>
            <w:proofErr w:type="gramStart"/>
            <w:r w:rsidRPr="00F07A83">
              <w:rPr>
                <w:rFonts w:ascii="Arial" w:eastAsia="Times New Roman" w:hAnsi="Arial" w:cs="Arial"/>
                <w:color w:val="000000"/>
                <w:sz w:val="18"/>
                <w:szCs w:val="18"/>
                <w:lang w:val="pt-BR" w:eastAsia="pt-BR"/>
              </w:rPr>
              <w:t>Reis,</w:t>
            </w:r>
            <w:proofErr w:type="gramEnd"/>
            <w:r w:rsidRPr="00F07A83">
              <w:rPr>
                <w:rFonts w:ascii="Arial" w:eastAsia="Times New Roman" w:hAnsi="Arial" w:cs="Arial"/>
                <w:color w:val="000000"/>
                <w:sz w:val="18"/>
                <w:szCs w:val="18"/>
                <w:lang w:val="pt-BR" w:eastAsia="pt-BR"/>
              </w:rPr>
              <w:t>1130 Portão B Prédio Anexo 2º andar Vila Clementino São Paulo/SP</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11</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SEHAB - Secretaria Municipal de Habitação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Badaró, 504 – 25º Andar Sala 252 - Centro, São Paulo - SP, CEP 01008-906</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SEME - Secretaria Municipal </w:t>
            </w:r>
            <w:r w:rsidRPr="00F07A83">
              <w:rPr>
                <w:rFonts w:ascii="Arial" w:eastAsia="Times New Roman" w:hAnsi="Arial" w:cs="Arial"/>
                <w:color w:val="000000"/>
                <w:sz w:val="18"/>
                <w:szCs w:val="18"/>
                <w:lang w:val="pt-BR" w:eastAsia="pt-BR"/>
              </w:rPr>
              <w:lastRenderedPageBreak/>
              <w:t>de Esportes e Lazer</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lastRenderedPageBreak/>
              <w:t>50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Pedro de Toledo, 1651 - Vila Clementino, </w:t>
            </w:r>
            <w:r w:rsidRPr="00F07A83">
              <w:rPr>
                <w:rFonts w:ascii="Arial" w:eastAsia="Times New Roman" w:hAnsi="Arial" w:cs="Arial"/>
                <w:color w:val="000000"/>
                <w:sz w:val="18"/>
                <w:szCs w:val="18"/>
                <w:lang w:val="pt-BR" w:eastAsia="pt-BR"/>
              </w:rPr>
              <w:lastRenderedPageBreak/>
              <w:t>04039-</w:t>
            </w:r>
            <w:proofErr w:type="gramStart"/>
            <w:r w:rsidRPr="00F07A83">
              <w:rPr>
                <w:rFonts w:ascii="Arial" w:eastAsia="Times New Roman" w:hAnsi="Arial" w:cs="Arial"/>
                <w:color w:val="000000"/>
                <w:sz w:val="18"/>
                <w:szCs w:val="18"/>
                <w:lang w:val="pt-BR" w:eastAsia="pt-BR"/>
              </w:rPr>
              <w:t>034</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Alameda Iraé, 35 - Moema, 04075-</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Avenida Ibirapuera, 1315 -</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Moema, 04029-000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SF - Secretaria Municipal da Fazenda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214</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178</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BADÁRO, 190, 16º ANDAR, CENTRO, SÃO PAULO</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SFMSP - Serviço Funerário do Município de São Paulo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João Ventura Batista 884, Vila Guilherme, São Paulo - </w:t>
            </w:r>
            <w:proofErr w:type="gramStart"/>
            <w:r w:rsidRPr="00F07A83">
              <w:rPr>
                <w:rFonts w:ascii="Arial" w:eastAsia="Times New Roman" w:hAnsi="Arial" w:cs="Arial"/>
                <w:color w:val="000000"/>
                <w:sz w:val="18"/>
                <w:szCs w:val="18"/>
                <w:lang w:val="pt-BR" w:eastAsia="pt-BR"/>
              </w:rPr>
              <w:t>Sp</w:t>
            </w:r>
            <w:proofErr w:type="gramEnd"/>
            <w:r w:rsidRPr="00F07A83">
              <w:rPr>
                <w:rFonts w:ascii="Arial" w:eastAsia="Times New Roman" w:hAnsi="Arial" w:cs="Arial"/>
                <w:color w:val="000000"/>
                <w:sz w:val="18"/>
                <w:szCs w:val="18"/>
                <w:lang w:val="pt-BR" w:eastAsia="pt-BR"/>
              </w:rPr>
              <w:t>, Cep 02054-100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SGM - Secretaria de Governo Municipal</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280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Vale do Anhangabaú - nº 128 - 12º andar - Centro, São </w:t>
            </w:r>
            <w:proofErr w:type="gramStart"/>
            <w:r w:rsidRPr="00F07A83">
              <w:rPr>
                <w:rFonts w:ascii="Arial" w:eastAsia="Times New Roman" w:hAnsi="Arial" w:cs="Arial"/>
                <w:color w:val="000000"/>
                <w:sz w:val="18"/>
                <w:szCs w:val="18"/>
                <w:lang w:val="pt-BR" w:eastAsia="pt-BR"/>
              </w:rPr>
              <w:t>Paulo</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SIURB - Secretaria Municipal de Infraestrutura Urbana e Obras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274</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274</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XV de </w:t>
            </w:r>
            <w:proofErr w:type="gramStart"/>
            <w:r w:rsidRPr="00F07A83">
              <w:rPr>
                <w:rFonts w:ascii="Arial" w:eastAsia="Times New Roman" w:hAnsi="Arial" w:cs="Arial"/>
                <w:color w:val="000000"/>
                <w:sz w:val="18"/>
                <w:szCs w:val="18"/>
                <w:lang w:val="pt-BR" w:eastAsia="pt-BR"/>
              </w:rPr>
              <w:t>Novembro,</w:t>
            </w:r>
            <w:proofErr w:type="gramEnd"/>
            <w:r w:rsidRPr="00F07A83">
              <w:rPr>
                <w:rFonts w:ascii="Arial" w:eastAsia="Times New Roman" w:hAnsi="Arial" w:cs="Arial"/>
                <w:color w:val="000000"/>
                <w:sz w:val="18"/>
                <w:szCs w:val="18"/>
                <w:lang w:val="pt-BR" w:eastAsia="pt-BR"/>
              </w:rPr>
              <w:t>165, 5º andar - Centro</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SMADS - Secretaria Municipal de Assistência e Desenvolvimento Social</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Itajaí n. 142 - Mooca</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18</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SMC - Secretaria Municipal de Cultura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221</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117</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libero Badaró, 345, centro, </w:t>
            </w:r>
            <w:proofErr w:type="gramStart"/>
            <w:r w:rsidRPr="00F07A83">
              <w:rPr>
                <w:rFonts w:ascii="Arial" w:eastAsia="Times New Roman" w:hAnsi="Arial" w:cs="Arial"/>
                <w:color w:val="000000"/>
                <w:sz w:val="18"/>
                <w:szCs w:val="18"/>
                <w:lang w:val="pt-BR" w:eastAsia="pt-BR"/>
              </w:rPr>
              <w:t>sp</w:t>
            </w:r>
            <w:proofErr w:type="gramEnd"/>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19</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SMDET - Secretaria Municipal de Desenvolvimento Econômico e Trabalho</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 São João, 473 - 4º e 5º andares - São Paulo </w:t>
            </w:r>
            <w:proofErr w:type="gramStart"/>
            <w:r w:rsidRPr="00F07A83">
              <w:rPr>
                <w:rFonts w:ascii="Arial" w:eastAsia="Times New Roman" w:hAnsi="Arial" w:cs="Arial"/>
                <w:color w:val="000000"/>
                <w:sz w:val="18"/>
                <w:szCs w:val="18"/>
                <w:lang w:val="pt-BR" w:eastAsia="pt-BR"/>
              </w:rPr>
              <w:t>SP</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Líbero Badaró, 425 - 8º e 12º </w:t>
            </w:r>
            <w:proofErr w:type="gramStart"/>
            <w:r w:rsidRPr="00F07A83">
              <w:rPr>
                <w:rFonts w:ascii="Arial" w:eastAsia="Times New Roman" w:hAnsi="Arial" w:cs="Arial"/>
                <w:color w:val="000000"/>
                <w:sz w:val="18"/>
                <w:szCs w:val="18"/>
                <w:lang w:val="pt-BR" w:eastAsia="pt-BR"/>
              </w:rPr>
              <w:t>andares</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SMDHC - Secretaria Municipal de Direitos Humanos e Cidadania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Badaró, 119, 10º Andar - Centro, São Paulo - SP, CEP 01009-000</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21</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CODAE - Coordenadoria de Alimentação Escolar</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Líbero Badaró, 425 - 9º andar - Centro, são Paulo - SP,</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CEP 01009000</w:t>
            </w:r>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Vale do Anahngabaú, 350</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- 9º andar - Centro, são Paulo - SP,  CEP 01010-001</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22</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BT - Diretoria Regional de Educação Butantã</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418</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160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Azém </w:t>
            </w:r>
            <w:proofErr w:type="gramStart"/>
            <w:r w:rsidRPr="00F07A83">
              <w:rPr>
                <w:rFonts w:ascii="Arial" w:eastAsia="Times New Roman" w:hAnsi="Arial" w:cs="Arial"/>
                <w:color w:val="000000"/>
                <w:sz w:val="18"/>
                <w:szCs w:val="18"/>
                <w:lang w:val="pt-BR" w:eastAsia="pt-BR"/>
              </w:rPr>
              <w:t>abdalla</w:t>
            </w:r>
            <w:proofErr w:type="gramEnd"/>
            <w:r w:rsidRPr="00F07A83">
              <w:rPr>
                <w:rFonts w:ascii="Arial" w:eastAsia="Times New Roman" w:hAnsi="Arial" w:cs="Arial"/>
                <w:color w:val="000000"/>
                <w:sz w:val="18"/>
                <w:szCs w:val="18"/>
                <w:lang w:val="pt-BR" w:eastAsia="pt-BR"/>
              </w:rPr>
              <w:t xml:space="preserve"> Azém, 564/571</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CL - Diretoria Regional de Educação Campo Limpo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João Dias, 3763, 1º andar - Jardim Santo Antônio - CEP 05801-</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CS - Diretoria Regional de Educação Capela do Socorro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Jaburura, 82 Cidade Dutra - SP</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 CEP 04803-040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FB - Diretoria Regional de Educação Freguesia/Brasilândia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Leo Ribeiro de Moraes, 66 - Vila ARCÁDIA - CEP: 02910-</w:t>
            </w:r>
            <w:proofErr w:type="gramStart"/>
            <w:r w:rsidRPr="00F07A83">
              <w:rPr>
                <w:rFonts w:ascii="Arial" w:eastAsia="Times New Roman" w:hAnsi="Arial" w:cs="Arial"/>
                <w:color w:val="000000"/>
                <w:sz w:val="18"/>
                <w:szCs w:val="18"/>
                <w:lang w:val="pt-BR" w:eastAsia="pt-BR"/>
              </w:rPr>
              <w:t>060</w:t>
            </w:r>
            <w:proofErr w:type="gramEnd"/>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26</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G - Diretoria Regional de Educação Guaianases</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Serra do Mar, 90 - Vila Princesa Isabel - São Paulo - CEP 08410-</w:t>
            </w:r>
            <w:proofErr w:type="gramStart"/>
            <w:r w:rsidRPr="00F07A83">
              <w:rPr>
                <w:rFonts w:ascii="Arial" w:eastAsia="Times New Roman" w:hAnsi="Arial" w:cs="Arial"/>
                <w:color w:val="000000"/>
                <w:sz w:val="18"/>
                <w:szCs w:val="18"/>
                <w:lang w:val="pt-BR" w:eastAsia="pt-BR"/>
              </w:rPr>
              <w:t>160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Agapito Maluf, 58 - Vila Princesa Isabel - São Paulo - CEP 08410-</w:t>
            </w:r>
            <w:proofErr w:type="gramStart"/>
            <w:r w:rsidRPr="00F07A83">
              <w:rPr>
                <w:rFonts w:ascii="Arial" w:eastAsia="Times New Roman" w:hAnsi="Arial" w:cs="Arial"/>
                <w:color w:val="000000"/>
                <w:sz w:val="18"/>
                <w:szCs w:val="18"/>
                <w:lang w:val="pt-BR" w:eastAsia="pt-BR"/>
              </w:rPr>
              <w:t>131</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IP - Diretoria Regional de Educação Ipiranga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Leandro Dupret, 525 - Vila Clementino, São Paulo - SP, 04025-</w:t>
            </w:r>
            <w:proofErr w:type="gramStart"/>
            <w:r w:rsidRPr="00F07A83">
              <w:rPr>
                <w:rFonts w:ascii="Arial" w:eastAsia="Times New Roman" w:hAnsi="Arial" w:cs="Arial"/>
                <w:color w:val="000000"/>
                <w:sz w:val="18"/>
                <w:szCs w:val="18"/>
                <w:lang w:val="pt-BR" w:eastAsia="pt-BR"/>
              </w:rPr>
              <w:t>012</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28</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IQ - Diretoria Regional de Educação Itaquera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840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Itaquera, 241, Cidade Líder, São Paulo - SP, CEP 08285-</w:t>
            </w:r>
            <w:proofErr w:type="gramStart"/>
            <w:r w:rsidRPr="00F07A83">
              <w:rPr>
                <w:rFonts w:ascii="Arial" w:eastAsia="Times New Roman" w:hAnsi="Arial" w:cs="Arial"/>
                <w:color w:val="000000"/>
                <w:sz w:val="18"/>
                <w:szCs w:val="18"/>
                <w:lang w:val="pt-BR" w:eastAsia="pt-BR"/>
              </w:rPr>
              <w:t>060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29</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JT - Diretoria Regional de Educação Jaçanã/Tremembé</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Soldado Anésio Antão Ferreira, 115 - Jd. Japão, São Paulo, SP - CEP: 02142-</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MP - Diretoria Regional de Educação São Miguel Paulista</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DECIO ANGELO CHIUVITI, 780 FUNDOS, VILA AMERICANA, SAO MIGUEL, SAO PAULO, CEP </w:t>
            </w:r>
            <w:proofErr w:type="gramStart"/>
            <w:r w:rsidRPr="00F07A83">
              <w:rPr>
                <w:rFonts w:ascii="Arial" w:eastAsia="Times New Roman" w:hAnsi="Arial" w:cs="Arial"/>
                <w:color w:val="000000"/>
                <w:sz w:val="18"/>
                <w:szCs w:val="18"/>
                <w:lang w:val="pt-BR" w:eastAsia="pt-BR"/>
              </w:rPr>
              <w:t>08020360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 </w:t>
            </w:r>
            <w:proofErr w:type="gramStart"/>
            <w:r w:rsidRPr="00F07A83">
              <w:rPr>
                <w:rFonts w:ascii="Arial" w:eastAsia="Times New Roman" w:hAnsi="Arial" w:cs="Arial"/>
                <w:color w:val="000000"/>
                <w:sz w:val="18"/>
                <w:szCs w:val="18"/>
                <w:lang w:val="pt-BR" w:eastAsia="pt-BR"/>
              </w:rPr>
              <w:t>NORDESTINA,</w:t>
            </w:r>
            <w:proofErr w:type="gramEnd"/>
            <w:r w:rsidRPr="00F07A83">
              <w:rPr>
                <w:rFonts w:ascii="Arial" w:eastAsia="Times New Roman" w:hAnsi="Arial" w:cs="Arial"/>
                <w:color w:val="000000"/>
                <w:sz w:val="18"/>
                <w:szCs w:val="18"/>
                <w:lang w:val="pt-BR" w:eastAsia="pt-BR"/>
              </w:rPr>
              <w:t>747, VILA AMERICANA, SAO MIGUEL, SAO PALO - CEP 08021000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31</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PE - Diretoria Regional de Educação Penha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Avenida Bernardino Brito Fonseca de Carvalho, </w:t>
            </w:r>
            <w:proofErr w:type="gramStart"/>
            <w:r w:rsidRPr="00F07A83">
              <w:rPr>
                <w:rFonts w:ascii="Arial" w:eastAsia="Times New Roman" w:hAnsi="Arial" w:cs="Arial"/>
                <w:color w:val="000000"/>
                <w:sz w:val="18"/>
                <w:szCs w:val="18"/>
                <w:lang w:val="pt-BR" w:eastAsia="pt-BR"/>
              </w:rPr>
              <w:t>1870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32</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PJ - Diretoria Regional de Educação Pirituba/Jaraguá</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w:t>
            </w:r>
            <w:proofErr w:type="gramEnd"/>
            <w:r w:rsidRPr="00F07A83">
              <w:rPr>
                <w:rFonts w:ascii="Arial" w:eastAsia="Times New Roman" w:hAnsi="Arial" w:cs="Arial"/>
                <w:color w:val="000000"/>
                <w:sz w:val="18"/>
                <w:szCs w:val="18"/>
                <w:lang w:val="pt-BR" w:eastAsia="pt-BR"/>
              </w:rPr>
              <w:t xml:space="preserve"> Aurélia, 996 - Lapa, São Paulo - SP, 05046-000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SME DRE SA - Diretoria Regional de Educação Santo Amaro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Dr. Abelardo Vergueiro Cesar, 370 - Vila Alexandria, São Paulo - SP, 04635-</w:t>
            </w:r>
            <w:proofErr w:type="gramStart"/>
            <w:r w:rsidRPr="00F07A83">
              <w:rPr>
                <w:rFonts w:ascii="Arial" w:eastAsia="Times New Roman" w:hAnsi="Arial" w:cs="Arial"/>
                <w:color w:val="000000"/>
                <w:sz w:val="18"/>
                <w:szCs w:val="18"/>
                <w:lang w:val="pt-BR" w:eastAsia="pt-BR"/>
              </w:rPr>
              <w:t>080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SME DRE SM - Diretoria Regional de Educação São </w:t>
            </w:r>
            <w:r w:rsidRPr="00F07A83">
              <w:rPr>
                <w:rFonts w:ascii="Arial" w:eastAsia="Times New Roman" w:hAnsi="Arial" w:cs="Arial"/>
                <w:color w:val="000000"/>
                <w:sz w:val="18"/>
                <w:szCs w:val="18"/>
                <w:lang w:val="pt-BR" w:eastAsia="pt-BR"/>
              </w:rPr>
              <w:lastRenderedPageBreak/>
              <w:t>Mateus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lastRenderedPageBreak/>
              <w:t>110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av.</w:t>
            </w:r>
            <w:proofErr w:type="gramEnd"/>
            <w:r w:rsidRPr="00F07A83">
              <w:rPr>
                <w:rFonts w:ascii="Arial" w:eastAsia="Times New Roman" w:hAnsi="Arial" w:cs="Arial"/>
                <w:color w:val="000000"/>
                <w:sz w:val="18"/>
                <w:szCs w:val="18"/>
                <w:lang w:val="pt-BR" w:eastAsia="pt-BR"/>
              </w:rPr>
              <w:t xml:space="preserve"> RAGUEB CHOHFI, 1550, JARDIM TRÊS MARIAS  CP: 08375-001</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lastRenderedPageBreak/>
              <w:t>35</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SMIT - Secretaria Municipal de Inovação e Tecnologia</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236</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435</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Badaró, 425, 27 andar</w:t>
            </w:r>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da Coroa, </w:t>
            </w:r>
            <w:proofErr w:type="gramStart"/>
            <w:r w:rsidRPr="00F07A83">
              <w:rPr>
                <w:rFonts w:ascii="Arial" w:eastAsia="Times New Roman" w:hAnsi="Arial" w:cs="Arial"/>
                <w:color w:val="000000"/>
                <w:sz w:val="18"/>
                <w:szCs w:val="18"/>
                <w:lang w:val="pt-BR" w:eastAsia="pt-BR"/>
              </w:rPr>
              <w:t>1257</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SMPED - Secretaria Municipal da Pessoa com Deficiência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Vale do Anhangabaú 350 32º andar - Centro São Paulo - SP CEP 01009-905</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SMRI - Secretaria Municipal de Relações Internacionais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72</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9</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Viaduto do Chá, 15, 7° andar, Centro, São Paulo - SP, CEP 01002-</w:t>
            </w:r>
            <w:proofErr w:type="gramStart"/>
            <w:r w:rsidRPr="00F07A83">
              <w:rPr>
                <w:rFonts w:ascii="Arial" w:eastAsia="Times New Roman" w:hAnsi="Arial" w:cs="Arial"/>
                <w:color w:val="000000"/>
                <w:sz w:val="18"/>
                <w:szCs w:val="18"/>
                <w:lang w:val="pt-BR" w:eastAsia="pt-BR"/>
              </w:rPr>
              <w:t>900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38</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 Secretaria Municipal de Saúde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Santa Isabel, 181 - 5º andar - Vila Buarque - São Paulo - SP CEP </w:t>
            </w:r>
            <w:proofErr w:type="gramStart"/>
            <w:r w:rsidRPr="00F07A83">
              <w:rPr>
                <w:rFonts w:ascii="Arial" w:eastAsia="Times New Roman" w:hAnsi="Arial" w:cs="Arial"/>
                <w:color w:val="000000"/>
                <w:sz w:val="18"/>
                <w:szCs w:val="18"/>
                <w:lang w:val="pt-BR" w:eastAsia="pt-BR"/>
              </w:rPr>
              <w:t>01221010</w:t>
            </w:r>
            <w:proofErr w:type="gramEnd"/>
          </w:p>
        </w:tc>
      </w:tr>
      <w:tr w:rsidR="00F07A83" w:rsidRPr="00F07A83" w:rsidTr="00F07A83">
        <w:trPr>
          <w:trHeight w:val="31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39</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COVISA - Coordenação de Vigilância em Saúde</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55</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115</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17</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General Jardim n° 36 8° andar (COVISA-Gabinete)</w:t>
            </w:r>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Santa Eulália, 86 - Santana - São Paulo/SP - CEP: 02031-020, Portaria </w:t>
            </w:r>
            <w:proofErr w:type="gramStart"/>
            <w:r w:rsidRPr="00F07A83">
              <w:rPr>
                <w:rFonts w:ascii="Arial" w:eastAsia="Times New Roman" w:hAnsi="Arial" w:cs="Arial"/>
                <w:color w:val="000000"/>
                <w:sz w:val="18"/>
                <w:szCs w:val="18"/>
                <w:lang w:val="pt-BR" w:eastAsia="pt-BR"/>
              </w:rPr>
              <w:t>2</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CRS Centro - Coordenadoria Regional de Saúde Centro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Libero </w:t>
            </w:r>
            <w:proofErr w:type="gramStart"/>
            <w:r w:rsidRPr="00F07A83">
              <w:rPr>
                <w:rFonts w:ascii="Arial" w:eastAsia="Times New Roman" w:hAnsi="Arial" w:cs="Arial"/>
                <w:color w:val="000000"/>
                <w:sz w:val="18"/>
                <w:szCs w:val="18"/>
                <w:lang w:val="pt-BR" w:eastAsia="pt-BR"/>
              </w:rPr>
              <w:t>badaró</w:t>
            </w:r>
            <w:proofErr w:type="gramEnd"/>
            <w:r w:rsidRPr="00F07A83">
              <w:rPr>
                <w:rFonts w:ascii="Arial" w:eastAsia="Times New Roman" w:hAnsi="Arial" w:cs="Arial"/>
                <w:color w:val="000000"/>
                <w:sz w:val="18"/>
                <w:szCs w:val="18"/>
                <w:lang w:val="pt-BR" w:eastAsia="pt-BR"/>
              </w:rPr>
              <w:t>,282 6 º andar - Centro ,São Paulo-SP, CEP 01008-000</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41</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CRS Leste - Coordenadoria Regional de Saúde Leste</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56</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Pires do Rio, 199 - São Miguel Paulista, São Paulo - SP, 08020-</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Pires do Rio, 191 - São Miguel Paulista, São Paulo - SP, 08020-</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42</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CRS Norte - Coordenadoria Regional de Saúde Norte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Paineira do Campo, 902 - Santana, São Paulo - SP, CEP 02012-</w:t>
            </w:r>
            <w:proofErr w:type="gramStart"/>
            <w:r w:rsidRPr="00F07A83">
              <w:rPr>
                <w:rFonts w:ascii="Arial" w:eastAsia="Times New Roman" w:hAnsi="Arial" w:cs="Arial"/>
                <w:color w:val="000000"/>
                <w:sz w:val="18"/>
                <w:szCs w:val="18"/>
                <w:lang w:val="pt-BR" w:eastAsia="pt-BR"/>
              </w:rPr>
              <w:t>040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CRS Oeste - Coordenadoria Regional de Saúde Oeste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Dr. Virgílio de Carvalho Pinto, </w:t>
            </w:r>
            <w:proofErr w:type="gramStart"/>
            <w:r w:rsidRPr="00F07A83">
              <w:rPr>
                <w:rFonts w:ascii="Arial" w:eastAsia="Times New Roman" w:hAnsi="Arial" w:cs="Arial"/>
                <w:color w:val="000000"/>
                <w:sz w:val="18"/>
                <w:szCs w:val="18"/>
                <w:lang w:val="pt-BR" w:eastAsia="pt-BR"/>
              </w:rPr>
              <w:t>519</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CRS Sudeste - Coordenadoria Regional de Saúde Sudeste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24</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Gabriela Mistral, 160 </w:t>
            </w:r>
            <w:proofErr w:type="gramStart"/>
            <w:r w:rsidRPr="00F07A83">
              <w:rPr>
                <w:rFonts w:ascii="Arial" w:eastAsia="Times New Roman" w:hAnsi="Arial" w:cs="Arial"/>
                <w:color w:val="000000"/>
                <w:sz w:val="18"/>
                <w:szCs w:val="18"/>
                <w:lang w:val="pt-BR" w:eastAsia="pt-BR"/>
              </w:rPr>
              <w:t>Fundos</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CRS Sul - Coordenadoria Regional de Saúde Sul</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6</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Filipe Nery Teixeira, 185 - Jd São Luiz - São Paulo - SP - CEP: 05747-</w:t>
            </w:r>
            <w:proofErr w:type="gramStart"/>
            <w:r w:rsidRPr="00F07A83">
              <w:rPr>
                <w:rFonts w:ascii="Arial" w:eastAsia="Times New Roman" w:hAnsi="Arial" w:cs="Arial"/>
                <w:color w:val="000000"/>
                <w:sz w:val="18"/>
                <w:szCs w:val="18"/>
                <w:lang w:val="pt-BR" w:eastAsia="pt-BR"/>
              </w:rPr>
              <w:t>500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EMS - Escola Municipal de Saúde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Gomes de Carvalho, 250 - Vila Olímpia - SP - CEP: 04547-</w:t>
            </w:r>
            <w:proofErr w:type="gramStart"/>
            <w:r w:rsidRPr="00F07A83">
              <w:rPr>
                <w:rFonts w:ascii="Arial" w:eastAsia="Times New Roman" w:hAnsi="Arial" w:cs="Arial"/>
                <w:color w:val="000000"/>
                <w:sz w:val="18"/>
                <w:szCs w:val="18"/>
                <w:lang w:val="pt-BR" w:eastAsia="pt-BR"/>
              </w:rPr>
              <w:t>001</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HMEC - Hospital Maternidade-Escola Vila Nova Cachoeirinha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6</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6</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3</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Deputado Emílio Carlos nº 3100, Vila Nova Cachoeirinha, São Paulo - SP, CEP 02720-</w:t>
            </w:r>
            <w:proofErr w:type="gramStart"/>
            <w:r w:rsidRPr="00F07A83">
              <w:rPr>
                <w:rFonts w:ascii="Arial" w:eastAsia="Times New Roman" w:hAnsi="Arial" w:cs="Arial"/>
                <w:color w:val="000000"/>
                <w:sz w:val="18"/>
                <w:szCs w:val="18"/>
                <w:lang w:val="pt-BR" w:eastAsia="pt-BR"/>
              </w:rPr>
              <w:t>200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48</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 SAMU - Serviço de Atendimento Móvel de Urgência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JARAGUÁ, 836 - 2º ANDAR - QUALIDADE /TI - BOM RETIRO - CEP. 01129-000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49</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SMSU - Secretaria Municipal de Segurança Urbana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da Consolação, 1379, 9º andar - Centro São Paulo - SP, CEP 01301-</w:t>
            </w:r>
            <w:proofErr w:type="gramStart"/>
            <w:r w:rsidRPr="00F07A83">
              <w:rPr>
                <w:rFonts w:ascii="Arial" w:eastAsia="Times New Roman" w:hAnsi="Arial" w:cs="Arial"/>
                <w:color w:val="000000"/>
                <w:sz w:val="18"/>
                <w:szCs w:val="18"/>
                <w:lang w:val="pt-BR" w:eastAsia="pt-BR"/>
              </w:rPr>
              <w:t>100</w:t>
            </w:r>
            <w:proofErr w:type="gramEnd"/>
          </w:p>
        </w:tc>
      </w:tr>
      <w:tr w:rsidR="00F07A83" w:rsidRPr="00F07A83" w:rsidTr="00F07A83">
        <w:trPr>
          <w:trHeight w:val="31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SMSUB - Secretaria Municipal das Subprefeituras</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São Bento, </w:t>
            </w:r>
            <w:proofErr w:type="gramStart"/>
            <w:r w:rsidRPr="00F07A83">
              <w:rPr>
                <w:rFonts w:ascii="Arial" w:eastAsia="Times New Roman" w:hAnsi="Arial" w:cs="Arial"/>
                <w:color w:val="000000"/>
                <w:sz w:val="18"/>
                <w:szCs w:val="18"/>
                <w:lang w:val="pt-BR" w:eastAsia="pt-BR"/>
              </w:rPr>
              <w:t>405</w:t>
            </w:r>
            <w:proofErr w:type="gramEnd"/>
          </w:p>
        </w:tc>
      </w:tr>
      <w:tr w:rsidR="00F07A83" w:rsidRPr="00F07A83" w:rsidTr="00F07A83">
        <w:trPr>
          <w:trHeight w:val="31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Líbero Badaró, 504 – </w:t>
            </w:r>
            <w:proofErr w:type="gramStart"/>
            <w:r w:rsidRPr="00F07A83">
              <w:rPr>
                <w:rFonts w:ascii="Arial" w:eastAsia="Times New Roman" w:hAnsi="Arial" w:cs="Arial"/>
                <w:color w:val="000000"/>
                <w:sz w:val="18"/>
                <w:szCs w:val="18"/>
                <w:lang w:val="pt-BR" w:eastAsia="pt-BR"/>
              </w:rPr>
              <w:t>Centro</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51</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SMT - Secretaria Municipal de Mobilidade e Transportes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78</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Boa Vista, 128 - 2° andar - Centro, São Paulo - SP, CEP 01014-</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52</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SMUL - Secretaria Municipal de Urbanismo e Licenciamento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Líbero Badaró, 504 - 20º andar - Sala 201B - Centro, São Paulo, CEP 01008-</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Cine - Empresa de Cinema e Audiovisual de São Paulo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40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Líbero Badaró, 293 - 22º andar - conj. 22-B - Centro - São Paulo-SP - CEP 01009-</w:t>
            </w:r>
            <w:proofErr w:type="gramStart"/>
            <w:r w:rsidRPr="00F07A83">
              <w:rPr>
                <w:rFonts w:ascii="Arial" w:eastAsia="Times New Roman" w:hAnsi="Arial" w:cs="Arial"/>
                <w:color w:val="000000"/>
                <w:sz w:val="18"/>
                <w:szCs w:val="18"/>
                <w:lang w:val="pt-BR" w:eastAsia="pt-BR"/>
              </w:rPr>
              <w:t>907</w:t>
            </w:r>
            <w:proofErr w:type="gramEnd"/>
          </w:p>
        </w:tc>
      </w:tr>
      <w:tr w:rsidR="00F07A83" w:rsidRPr="00F07A83" w:rsidTr="00F07A83">
        <w:trPr>
          <w:trHeight w:val="31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Negócios - São Paulo Negócios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 Líbero Badaró, 293, 12º andar, cj. </w:t>
            </w:r>
            <w:proofErr w:type="gramStart"/>
            <w:r w:rsidRPr="00F07A83">
              <w:rPr>
                <w:rFonts w:ascii="Arial" w:eastAsia="Times New Roman" w:hAnsi="Arial" w:cs="Arial"/>
                <w:color w:val="000000"/>
                <w:sz w:val="18"/>
                <w:szCs w:val="18"/>
                <w:lang w:val="pt-BR" w:eastAsia="pt-BR"/>
              </w:rPr>
              <w:t>12C</w:t>
            </w:r>
            <w:proofErr w:type="gramEnd"/>
            <w:r w:rsidRPr="00F07A83">
              <w:rPr>
                <w:rFonts w:ascii="Arial" w:eastAsia="Times New Roman" w:hAnsi="Arial" w:cs="Arial"/>
                <w:color w:val="000000"/>
                <w:sz w:val="18"/>
                <w:szCs w:val="18"/>
                <w:lang w:val="pt-BR" w:eastAsia="pt-BR"/>
              </w:rPr>
              <w:t xml:space="preserve"> - Centro, São Paulo - SP, CEP 01009-000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Obras - São Paulo Obras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XV de Novembro 165 -4º andar - São Paulo - SP - CEP 01013-909</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Regula - Agência Reguladora de Serviços Públicos do Município de São Paulo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Viaduto do Chá, 15 - 12º </w:t>
            </w:r>
            <w:proofErr w:type="gramStart"/>
            <w:r w:rsidRPr="00F07A83">
              <w:rPr>
                <w:rFonts w:ascii="Arial" w:eastAsia="Times New Roman" w:hAnsi="Arial" w:cs="Arial"/>
                <w:color w:val="000000"/>
                <w:sz w:val="18"/>
                <w:szCs w:val="18"/>
                <w:lang w:val="pt-BR" w:eastAsia="pt-BR"/>
              </w:rPr>
              <w:t>andar</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Trans - São Paulo Transporte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Santa Rita, 590 - </w:t>
            </w:r>
            <w:proofErr w:type="gramStart"/>
            <w:r w:rsidRPr="00F07A83">
              <w:rPr>
                <w:rFonts w:ascii="Arial" w:eastAsia="Times New Roman" w:hAnsi="Arial" w:cs="Arial"/>
                <w:color w:val="000000"/>
                <w:sz w:val="18"/>
                <w:szCs w:val="18"/>
                <w:lang w:val="pt-BR" w:eastAsia="pt-BR"/>
              </w:rPr>
              <w:t>Pari,</w:t>
            </w:r>
            <w:proofErr w:type="gramEnd"/>
            <w:r w:rsidRPr="00F07A83">
              <w:rPr>
                <w:rFonts w:ascii="Arial" w:eastAsia="Times New Roman" w:hAnsi="Arial" w:cs="Arial"/>
                <w:color w:val="000000"/>
                <w:sz w:val="18"/>
                <w:szCs w:val="18"/>
                <w:lang w:val="pt-BR" w:eastAsia="pt-BR"/>
              </w:rPr>
              <w:t xml:space="preserve"> São Paulo - SP - CEP 03026-030 </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58</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Turis - São Paulo Turismo</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Olavo Fontoura, 1209 - Santana, São Paulo - SP, 02012-</w:t>
            </w:r>
            <w:proofErr w:type="gramStart"/>
            <w:r w:rsidRPr="00F07A83">
              <w:rPr>
                <w:rFonts w:ascii="Arial" w:eastAsia="Times New Roman" w:hAnsi="Arial" w:cs="Arial"/>
                <w:color w:val="000000"/>
                <w:sz w:val="18"/>
                <w:szCs w:val="18"/>
                <w:lang w:val="pt-BR" w:eastAsia="pt-BR"/>
              </w:rPr>
              <w:t>021</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 Prof. Milton Rodrigues, S/N - Portão 31- Parque Anhembi, São Paulo - SP, 02009-</w:t>
            </w:r>
            <w:proofErr w:type="gramStart"/>
            <w:r w:rsidRPr="00F07A83">
              <w:rPr>
                <w:rFonts w:ascii="Arial" w:eastAsia="Times New Roman" w:hAnsi="Arial" w:cs="Arial"/>
                <w:color w:val="000000"/>
                <w:sz w:val="18"/>
                <w:szCs w:val="18"/>
                <w:lang w:val="pt-BR" w:eastAsia="pt-BR"/>
              </w:rPr>
              <w:t>040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lastRenderedPageBreak/>
              <w:t>59</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 Urb - São Paulo Urbanismo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 Libero</w:t>
            </w:r>
            <w:proofErr w:type="gramEnd"/>
            <w:r w:rsidRPr="00F07A83">
              <w:rPr>
                <w:rFonts w:ascii="Arial" w:eastAsia="Times New Roman" w:hAnsi="Arial" w:cs="Arial"/>
                <w:color w:val="000000"/>
                <w:sz w:val="18"/>
                <w:szCs w:val="18"/>
                <w:lang w:val="pt-BR" w:eastAsia="pt-BR"/>
              </w:rPr>
              <w:t xml:space="preserve"> Badaró, 504 - 15 andar - Centro, São Paulo - SP - CEP 01008-906</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SPDA - Companhia São Paulo de Desenvolvimento e Mobilização de Ativos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Líbero Badaró, 190, 5º andar - Centro, São Paulo - SP, CEP 01008-</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61</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AD - Subprefeitura Cidade Ademar</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YERVANT KISSAJIKIAN, 416 - SÃO PAULO-SP - CEP 04657-</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62</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AF - Subprefeitura Aricanduva/Formosa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7</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 Atucuri, 699 - Chácara Santo Antônio (Zona Leste), São Paulo - SP, 03411-</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BT - Subprefeitura Butantã</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Dr. Ulpiano da Costa 201 Jd. Peri Peri</w:t>
            </w:r>
            <w:proofErr w:type="gramStart"/>
            <w:r w:rsidRPr="00F07A83">
              <w:rPr>
                <w:rFonts w:ascii="Arial" w:eastAsia="Times New Roman" w:hAnsi="Arial" w:cs="Arial"/>
                <w:color w:val="000000"/>
                <w:sz w:val="18"/>
                <w:szCs w:val="18"/>
                <w:lang w:val="pt-BR" w:eastAsia="pt-BR"/>
              </w:rPr>
              <w:t xml:space="preserve">  </w:t>
            </w:r>
            <w:proofErr w:type="gramEnd"/>
            <w:r w:rsidRPr="00F07A83">
              <w:rPr>
                <w:rFonts w:ascii="Arial" w:eastAsia="Times New Roman" w:hAnsi="Arial" w:cs="Arial"/>
                <w:color w:val="000000"/>
                <w:sz w:val="18"/>
                <w:szCs w:val="18"/>
                <w:lang w:val="pt-BR" w:eastAsia="pt-BR"/>
              </w:rPr>
              <w:t>CEP: 05538 - 000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CS - Subprefeitura Capela do Socorro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16</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16</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Cassiano dos Santos, 499 - </w:t>
            </w:r>
            <w:proofErr w:type="gramStart"/>
            <w:r w:rsidRPr="00F07A83">
              <w:rPr>
                <w:rFonts w:ascii="Arial" w:eastAsia="Times New Roman" w:hAnsi="Arial" w:cs="Arial"/>
                <w:color w:val="000000"/>
                <w:sz w:val="18"/>
                <w:szCs w:val="18"/>
                <w:lang w:val="pt-BR" w:eastAsia="pt-BR"/>
              </w:rPr>
              <w:t>2</w:t>
            </w:r>
            <w:proofErr w:type="gramEnd"/>
            <w:r w:rsidRPr="00F07A83">
              <w:rPr>
                <w:rFonts w:ascii="Arial" w:eastAsia="Times New Roman" w:hAnsi="Arial" w:cs="Arial"/>
                <w:color w:val="000000"/>
                <w:sz w:val="18"/>
                <w:szCs w:val="18"/>
                <w:lang w:val="pt-BR" w:eastAsia="pt-BR"/>
              </w:rPr>
              <w:t xml:space="preserve"> Andar - Informática</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CT - Subprefeitura Cidade Tiradentes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Juá Mirim, S/N - Cidade Tiradentes - São Paulo - SP - 08490-</w:t>
            </w:r>
            <w:proofErr w:type="gramStart"/>
            <w:r w:rsidRPr="00F07A83">
              <w:rPr>
                <w:rFonts w:ascii="Arial" w:eastAsia="Times New Roman" w:hAnsi="Arial" w:cs="Arial"/>
                <w:color w:val="000000"/>
                <w:sz w:val="18"/>
                <w:szCs w:val="18"/>
                <w:lang w:val="pt-BR" w:eastAsia="pt-BR"/>
              </w:rPr>
              <w:t>800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CV - Subprefeitura Casa Verde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Ordem e Progresso, 1.001 - Limão - São Paulo, CEP 02518-</w:t>
            </w:r>
            <w:proofErr w:type="gramStart"/>
            <w:r w:rsidRPr="00F07A83">
              <w:rPr>
                <w:rFonts w:ascii="Arial" w:eastAsia="Times New Roman" w:hAnsi="Arial" w:cs="Arial"/>
                <w:color w:val="000000"/>
                <w:sz w:val="18"/>
                <w:szCs w:val="18"/>
                <w:lang w:val="pt-BR" w:eastAsia="pt-BR"/>
              </w:rPr>
              <w:t>130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EM - Subprefeitura Ermelino Matarazzo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 São Miguel, 5550 - Entrada lateral Rua Conceição do </w:t>
            </w:r>
            <w:proofErr w:type="gramStart"/>
            <w:r w:rsidRPr="00F07A83">
              <w:rPr>
                <w:rFonts w:ascii="Arial" w:eastAsia="Times New Roman" w:hAnsi="Arial" w:cs="Arial"/>
                <w:color w:val="000000"/>
                <w:sz w:val="18"/>
                <w:szCs w:val="18"/>
                <w:lang w:val="pt-BR" w:eastAsia="pt-BR"/>
              </w:rPr>
              <w:t>Formoso,</w:t>
            </w:r>
            <w:proofErr w:type="gramEnd"/>
            <w:r w:rsidRPr="00F07A83">
              <w:rPr>
                <w:rFonts w:ascii="Arial" w:eastAsia="Times New Roman" w:hAnsi="Arial" w:cs="Arial"/>
                <w:color w:val="000000"/>
                <w:sz w:val="18"/>
                <w:szCs w:val="18"/>
                <w:lang w:val="pt-BR" w:eastAsia="pt-BR"/>
              </w:rPr>
              <w:t>s/n - Jd.Cotinha - São Paulo - SP, CEP: 03870-100</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68</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G - Subprefeitura Guaianases</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Luís Mateus, 1.505 - Jardim São Pedro - Guaianases - São Paulo - SP - CEP 08420-</w:t>
            </w:r>
            <w:proofErr w:type="gramStart"/>
            <w:r w:rsidRPr="00F07A83">
              <w:rPr>
                <w:rFonts w:ascii="Arial" w:eastAsia="Times New Roman" w:hAnsi="Arial" w:cs="Arial"/>
                <w:color w:val="000000"/>
                <w:sz w:val="18"/>
                <w:szCs w:val="18"/>
                <w:lang w:val="pt-BR" w:eastAsia="pt-BR"/>
              </w:rPr>
              <w:t>750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Hipólito de Camargo, 479 - Vila Lourdes - Guaianases - São Paulo - SP - CEP 08410-</w:t>
            </w:r>
            <w:proofErr w:type="gramStart"/>
            <w:r w:rsidRPr="00F07A83">
              <w:rPr>
                <w:rFonts w:ascii="Arial" w:eastAsia="Times New Roman" w:hAnsi="Arial" w:cs="Arial"/>
                <w:color w:val="000000"/>
                <w:sz w:val="18"/>
                <w:szCs w:val="18"/>
                <w:lang w:val="pt-BR" w:eastAsia="pt-BR"/>
              </w:rPr>
              <w:t>030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69</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IP - Subprefeitura Ipiranga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3</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Lino Coutinho, 444 - 2º andar - sala 56 - Ipiranga - São Paulo - CEP: 04207-</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70</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IQ - Subprefeitura Itaquera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Augusto Carlos Baumann, 851, </w:t>
            </w:r>
            <w:proofErr w:type="gramStart"/>
            <w:r w:rsidRPr="00F07A83">
              <w:rPr>
                <w:rFonts w:ascii="Arial" w:eastAsia="Times New Roman" w:hAnsi="Arial" w:cs="Arial"/>
                <w:color w:val="000000"/>
                <w:sz w:val="18"/>
                <w:szCs w:val="18"/>
                <w:lang w:val="pt-BR" w:eastAsia="pt-BR"/>
              </w:rPr>
              <w:t>Itaquera</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71</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SUB IT</w:t>
            </w:r>
            <w:proofErr w:type="gramEnd"/>
            <w:r w:rsidRPr="00F07A83">
              <w:rPr>
                <w:rFonts w:ascii="Arial" w:eastAsia="Times New Roman" w:hAnsi="Arial" w:cs="Arial"/>
                <w:color w:val="000000"/>
                <w:sz w:val="18"/>
                <w:szCs w:val="18"/>
                <w:lang w:val="pt-BR" w:eastAsia="pt-BR"/>
              </w:rPr>
              <w:t xml:space="preserve"> - Subprefeitura Itaim Paulista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32</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32</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Avenida Marechal Tito, 3012 - Jardim Silva Teles - São Paulo - S.P. </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72</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JA - Subprefeitura Jabaquara</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 Engenheiro de Armando Arruda </w:t>
            </w:r>
            <w:proofErr w:type="gramStart"/>
            <w:r w:rsidRPr="00F07A83">
              <w:rPr>
                <w:rFonts w:ascii="Arial" w:eastAsia="Times New Roman" w:hAnsi="Arial" w:cs="Arial"/>
                <w:color w:val="000000"/>
                <w:sz w:val="18"/>
                <w:szCs w:val="18"/>
                <w:lang w:val="pt-BR" w:eastAsia="pt-BR"/>
              </w:rPr>
              <w:t>Pereira,</w:t>
            </w:r>
            <w:proofErr w:type="gramEnd"/>
            <w:r w:rsidRPr="00F07A83">
              <w:rPr>
                <w:rFonts w:ascii="Arial" w:eastAsia="Times New Roman" w:hAnsi="Arial" w:cs="Arial"/>
                <w:color w:val="000000"/>
                <w:sz w:val="18"/>
                <w:szCs w:val="18"/>
                <w:lang w:val="pt-BR" w:eastAsia="pt-BR"/>
              </w:rPr>
              <w:t>2314 - jabaquara - São Paulo - SP, cep 04308-001</w:t>
            </w:r>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borboletas </w:t>
            </w:r>
            <w:proofErr w:type="gramStart"/>
            <w:r w:rsidRPr="00F07A83">
              <w:rPr>
                <w:rFonts w:ascii="Arial" w:eastAsia="Times New Roman" w:hAnsi="Arial" w:cs="Arial"/>
                <w:color w:val="000000"/>
                <w:sz w:val="18"/>
                <w:szCs w:val="18"/>
                <w:lang w:val="pt-BR" w:eastAsia="pt-BR"/>
              </w:rPr>
              <w:t>Psicodelicas,</w:t>
            </w:r>
            <w:proofErr w:type="gramEnd"/>
            <w:r w:rsidRPr="00F07A83">
              <w:rPr>
                <w:rFonts w:ascii="Arial" w:eastAsia="Times New Roman" w:hAnsi="Arial" w:cs="Arial"/>
                <w:color w:val="000000"/>
                <w:sz w:val="18"/>
                <w:szCs w:val="18"/>
                <w:lang w:val="pt-BR" w:eastAsia="pt-BR"/>
              </w:rPr>
              <w:t>35 - vila guarani - São Paulo SP, cep 04313-110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JT - Subprefeitura Jaçanã/Tremembé</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Avenida Luis Stamatis, 300, Jaçanã, São Paulo/SP - CEP: 02260-</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LA - Subprefeitura Lapa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Guaicurus, 1000 - Água Branca, São Paulo - SP, CEP 05033-</w:t>
            </w:r>
            <w:proofErr w:type="gramStart"/>
            <w:r w:rsidRPr="00F07A83">
              <w:rPr>
                <w:rFonts w:ascii="Arial" w:eastAsia="Times New Roman" w:hAnsi="Arial" w:cs="Arial"/>
                <w:color w:val="000000"/>
                <w:sz w:val="18"/>
                <w:szCs w:val="18"/>
                <w:lang w:val="pt-BR" w:eastAsia="pt-BR"/>
              </w:rPr>
              <w:t>001</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SUB MB - Subprefeitura </w:t>
            </w:r>
            <w:proofErr w:type="gramStart"/>
            <w:r w:rsidRPr="00F07A83">
              <w:rPr>
                <w:rFonts w:ascii="Arial" w:eastAsia="Times New Roman" w:hAnsi="Arial" w:cs="Arial"/>
                <w:color w:val="000000"/>
                <w:sz w:val="18"/>
                <w:szCs w:val="18"/>
                <w:lang w:val="pt-BR" w:eastAsia="pt-BR"/>
              </w:rPr>
              <w:t>M'Boi</w:t>
            </w:r>
            <w:proofErr w:type="gramEnd"/>
            <w:r w:rsidRPr="00F07A83">
              <w:rPr>
                <w:rFonts w:ascii="Arial" w:eastAsia="Times New Roman" w:hAnsi="Arial" w:cs="Arial"/>
                <w:color w:val="000000"/>
                <w:sz w:val="18"/>
                <w:szCs w:val="18"/>
                <w:lang w:val="pt-BR" w:eastAsia="pt-BR"/>
              </w:rPr>
              <w:t xml:space="preserve"> Mirim</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Guarapiranga, 1695 - Pq Alves de Lima - São Paulo - SP - CEP 04902-</w:t>
            </w:r>
            <w:proofErr w:type="gramStart"/>
            <w:r w:rsidRPr="00F07A83">
              <w:rPr>
                <w:rFonts w:ascii="Arial" w:eastAsia="Times New Roman" w:hAnsi="Arial" w:cs="Arial"/>
                <w:color w:val="000000"/>
                <w:sz w:val="18"/>
                <w:szCs w:val="18"/>
                <w:lang w:val="pt-BR" w:eastAsia="pt-BR"/>
              </w:rPr>
              <w:t>015</w:t>
            </w:r>
            <w:proofErr w:type="gramEnd"/>
            <w:r w:rsidRPr="00F07A83">
              <w:rPr>
                <w:rFonts w:ascii="Arial" w:eastAsia="Times New Roman" w:hAnsi="Arial" w:cs="Arial"/>
                <w:color w:val="000000"/>
                <w:sz w:val="18"/>
                <w:szCs w:val="18"/>
                <w:lang w:val="pt-BR" w:eastAsia="pt-BR"/>
              </w:rPr>
              <w:t xml:space="preserve"> </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MG - Subprefeitura Vila Maria/Guilherme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General Mendes 111</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77</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MO - Subprefeitura Mooca</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3</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Taquari, 549 - Mooca, São Paulo - SP, CEP 03166-</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Praça Barão de Tietê, 118 - Mooca, São Paulo - SP, CEP 03163-</w:t>
            </w:r>
            <w:proofErr w:type="gramStart"/>
            <w:r w:rsidRPr="00F07A83">
              <w:rPr>
                <w:rFonts w:ascii="Arial" w:eastAsia="Times New Roman" w:hAnsi="Arial" w:cs="Arial"/>
                <w:color w:val="000000"/>
                <w:sz w:val="18"/>
                <w:szCs w:val="18"/>
                <w:lang w:val="pt-BR" w:eastAsia="pt-BR"/>
              </w:rPr>
              <w:t>050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78</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MP - Subprefeitura São Miguel Paulista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4</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Dona Ana Flora Pinheiro de </w:t>
            </w:r>
            <w:proofErr w:type="gramStart"/>
            <w:r w:rsidRPr="00F07A83">
              <w:rPr>
                <w:rFonts w:ascii="Arial" w:eastAsia="Times New Roman" w:hAnsi="Arial" w:cs="Arial"/>
                <w:color w:val="000000"/>
                <w:sz w:val="18"/>
                <w:szCs w:val="18"/>
                <w:lang w:val="pt-BR" w:eastAsia="pt-BR"/>
              </w:rPr>
              <w:t>sousa</w:t>
            </w:r>
            <w:proofErr w:type="gramEnd"/>
            <w:r w:rsidRPr="00F07A83">
              <w:rPr>
                <w:rFonts w:ascii="Arial" w:eastAsia="Times New Roman" w:hAnsi="Arial" w:cs="Arial"/>
                <w:color w:val="000000"/>
                <w:sz w:val="18"/>
                <w:szCs w:val="18"/>
                <w:lang w:val="pt-BR" w:eastAsia="pt-BR"/>
              </w:rPr>
              <w:t>, 76 - Vila Jacuí - São Miguel Pta, CEP: 08060-150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79</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PA - Subprefeitura Parelheiros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12</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8</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8</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Estrada Ecoturística de Parelheiros, 5.252 - Jardim dos Álamos - 04883-</w:t>
            </w:r>
            <w:proofErr w:type="gramStart"/>
            <w:r w:rsidRPr="00F07A83">
              <w:rPr>
                <w:rFonts w:ascii="Arial" w:eastAsia="Times New Roman" w:hAnsi="Arial" w:cs="Arial"/>
                <w:color w:val="000000"/>
                <w:sz w:val="18"/>
                <w:szCs w:val="18"/>
                <w:lang w:val="pt-BR" w:eastAsia="pt-BR"/>
              </w:rPr>
              <w:t>025</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80</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PE - Subprefeitura Penha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Rua </w:t>
            </w:r>
            <w:proofErr w:type="gramStart"/>
            <w:r w:rsidRPr="00F07A83">
              <w:rPr>
                <w:rFonts w:ascii="Arial" w:eastAsia="Times New Roman" w:hAnsi="Arial" w:cs="Arial"/>
                <w:color w:val="000000"/>
                <w:sz w:val="18"/>
                <w:szCs w:val="18"/>
                <w:lang w:val="pt-BR" w:eastAsia="pt-BR"/>
              </w:rPr>
              <w:t>Candapui,</w:t>
            </w:r>
            <w:proofErr w:type="gramEnd"/>
            <w:r w:rsidRPr="00F07A83">
              <w:rPr>
                <w:rFonts w:ascii="Arial" w:eastAsia="Times New Roman" w:hAnsi="Arial" w:cs="Arial"/>
                <w:color w:val="000000"/>
                <w:sz w:val="18"/>
                <w:szCs w:val="18"/>
                <w:lang w:val="pt-BR" w:eastAsia="pt-BR"/>
              </w:rPr>
              <w:t>492 - Vila Marieta - São Paulo/SP - Cep 03621-000</w:t>
            </w:r>
          </w:p>
        </w:tc>
      </w:tr>
      <w:tr w:rsidR="00F07A83" w:rsidRPr="00F07A83" w:rsidTr="00F07A83">
        <w:trPr>
          <w:trHeight w:val="255"/>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81</w:t>
            </w:r>
          </w:p>
        </w:tc>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PI - Subprefeitura Pinheiros</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Professor Frederico herman Jr, 595, Pinheiros, São Paulo - SP, CEP 05459-</w:t>
            </w:r>
            <w:proofErr w:type="gramStart"/>
            <w:r w:rsidRPr="00F07A83">
              <w:rPr>
                <w:rFonts w:ascii="Arial" w:eastAsia="Times New Roman" w:hAnsi="Arial" w:cs="Arial"/>
                <w:color w:val="000000"/>
                <w:sz w:val="18"/>
                <w:szCs w:val="18"/>
                <w:lang w:val="pt-BR" w:eastAsia="pt-BR"/>
              </w:rPr>
              <w:t>010</w:t>
            </w:r>
            <w:proofErr w:type="gramEnd"/>
          </w:p>
        </w:tc>
      </w:tr>
      <w:tr w:rsidR="00F07A83" w:rsidRPr="00F07A83" w:rsidTr="00F07A83">
        <w:trPr>
          <w:trHeight w:val="255"/>
        </w:trPr>
        <w:tc>
          <w:tcPr>
            <w:tcW w:w="431"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2689"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1036"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14"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865" w:type="dxa"/>
            <w:vMerge/>
            <w:tcBorders>
              <w:top w:val="nil"/>
              <w:left w:val="single" w:sz="4" w:space="0" w:color="auto"/>
              <w:bottom w:val="single" w:sz="4" w:space="0" w:color="000000"/>
              <w:right w:val="single" w:sz="4" w:space="0" w:color="auto"/>
            </w:tcBorders>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Dra. Ruth Cardoso, 7123, Pinheiros, São Paulo - SP, CEP: 05425-</w:t>
            </w:r>
            <w:proofErr w:type="gramStart"/>
            <w:r w:rsidRPr="00F07A83">
              <w:rPr>
                <w:rFonts w:ascii="Arial" w:eastAsia="Times New Roman" w:hAnsi="Arial" w:cs="Arial"/>
                <w:color w:val="000000"/>
                <w:sz w:val="18"/>
                <w:szCs w:val="18"/>
                <w:lang w:val="pt-BR" w:eastAsia="pt-BR"/>
              </w:rPr>
              <w:t>070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82</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PJ - Subprefeitura Pirituba/Jaraguá</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2</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Dr. Carlos Afranio da Cunha Matos, 67 - Jardim Felicidade - SP, CEP 05140-</w:t>
            </w:r>
            <w:proofErr w:type="gramStart"/>
            <w:r w:rsidRPr="00F07A83">
              <w:rPr>
                <w:rFonts w:ascii="Arial" w:eastAsia="Times New Roman" w:hAnsi="Arial" w:cs="Arial"/>
                <w:color w:val="000000"/>
                <w:sz w:val="18"/>
                <w:szCs w:val="18"/>
                <w:lang w:val="pt-BR" w:eastAsia="pt-BR"/>
              </w:rPr>
              <w:t>020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83</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PR - Subprefeitura Perus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Ylidio Figueiredo, 349 - Perus - São Paulo - SP, CEP 05204-</w:t>
            </w:r>
            <w:proofErr w:type="gramStart"/>
            <w:r w:rsidRPr="00F07A83">
              <w:rPr>
                <w:rFonts w:ascii="Arial" w:eastAsia="Times New Roman" w:hAnsi="Arial" w:cs="Arial"/>
                <w:color w:val="000000"/>
                <w:sz w:val="18"/>
                <w:szCs w:val="18"/>
                <w:lang w:val="pt-BR" w:eastAsia="pt-BR"/>
              </w:rPr>
              <w:t>020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84</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SA - Subprefeitura Santo Amaro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Praça Floriano Peixoto, </w:t>
            </w:r>
            <w:proofErr w:type="gramStart"/>
            <w:r w:rsidRPr="00F07A83">
              <w:rPr>
                <w:rFonts w:ascii="Arial" w:eastAsia="Times New Roman" w:hAnsi="Arial" w:cs="Arial"/>
                <w:color w:val="000000"/>
                <w:sz w:val="18"/>
                <w:szCs w:val="18"/>
                <w:lang w:val="pt-BR" w:eastAsia="pt-BR"/>
              </w:rPr>
              <w:t>54</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85</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SB - Subprefeitura Sapopemba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3</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 Sapopemba, 9064 - </w:t>
            </w:r>
            <w:proofErr w:type="gramStart"/>
            <w:r w:rsidRPr="00F07A83">
              <w:rPr>
                <w:rFonts w:ascii="Arial" w:eastAsia="Times New Roman" w:hAnsi="Arial" w:cs="Arial"/>
                <w:color w:val="000000"/>
                <w:sz w:val="18"/>
                <w:szCs w:val="18"/>
                <w:lang w:val="pt-BR" w:eastAsia="pt-BR"/>
              </w:rPr>
              <w:t>jd.</w:t>
            </w:r>
            <w:proofErr w:type="gramEnd"/>
            <w:r w:rsidRPr="00F07A83">
              <w:rPr>
                <w:rFonts w:ascii="Arial" w:eastAsia="Times New Roman" w:hAnsi="Arial" w:cs="Arial"/>
                <w:color w:val="000000"/>
                <w:sz w:val="18"/>
                <w:szCs w:val="18"/>
                <w:lang w:val="pt-BR" w:eastAsia="pt-BR"/>
              </w:rPr>
              <w:t>Planalto</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86</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SUB SM - Subprefeitura São </w:t>
            </w:r>
            <w:r w:rsidRPr="00F07A83">
              <w:rPr>
                <w:rFonts w:ascii="Arial" w:eastAsia="Times New Roman" w:hAnsi="Arial" w:cs="Arial"/>
                <w:color w:val="000000"/>
                <w:sz w:val="18"/>
                <w:szCs w:val="18"/>
                <w:lang w:val="pt-BR" w:eastAsia="pt-BR"/>
              </w:rPr>
              <w:lastRenderedPageBreak/>
              <w:t>Mateus</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lastRenderedPageBreak/>
              <w:t>40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 Ragueb Chohfi, 1400 - Pq. São Lourenço - </w:t>
            </w:r>
            <w:r w:rsidRPr="00F07A83">
              <w:rPr>
                <w:rFonts w:ascii="Arial" w:eastAsia="Times New Roman" w:hAnsi="Arial" w:cs="Arial"/>
                <w:color w:val="000000"/>
                <w:sz w:val="18"/>
                <w:szCs w:val="18"/>
                <w:lang w:val="pt-BR" w:eastAsia="pt-BR"/>
              </w:rPr>
              <w:lastRenderedPageBreak/>
              <w:t>São Paulo, SP - 08375-</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lastRenderedPageBreak/>
              <w:t>87</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ST - Subprefeitura Santana/Tucuruvi</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Av. Tucuruvi 808 3o andar Sala 304</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88</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VM - Subprefeitura Vila Mariana</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50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rua</w:t>
            </w:r>
            <w:proofErr w:type="gramEnd"/>
            <w:r w:rsidRPr="00F07A83">
              <w:rPr>
                <w:rFonts w:ascii="Arial" w:eastAsia="Times New Roman" w:hAnsi="Arial" w:cs="Arial"/>
                <w:color w:val="000000"/>
                <w:sz w:val="18"/>
                <w:szCs w:val="18"/>
                <w:lang w:val="pt-BR" w:eastAsia="pt-BR"/>
              </w:rPr>
              <w:t xml:space="preserve"> José de Magalhães ,500 </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89</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SUB VP - Subprefeitura Vila Prudente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5</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xml:space="preserve">Avenida Oratório, 172- Jardim Independência - São </w:t>
            </w:r>
            <w:proofErr w:type="gramStart"/>
            <w:r w:rsidRPr="00F07A83">
              <w:rPr>
                <w:rFonts w:ascii="Arial" w:eastAsia="Times New Roman" w:hAnsi="Arial" w:cs="Arial"/>
                <w:color w:val="000000"/>
                <w:sz w:val="18"/>
                <w:szCs w:val="18"/>
                <w:lang w:val="pt-BR" w:eastAsia="pt-BR"/>
              </w:rPr>
              <w:t>Paulo</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90</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SVMA - Secretaria Municipal do Verde e Meio Ambiente</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100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Paraiso 387 - 5º andar -Paraiso - São Paulo - CEP 04103-000</w:t>
            </w:r>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91</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TCMSP - Tribunal de Contas do Município de São Paulo</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60</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proofErr w:type="gramStart"/>
            <w:r w:rsidRPr="00F07A83">
              <w:rPr>
                <w:rFonts w:ascii="Arial" w:eastAsia="Times New Roman" w:hAnsi="Arial" w:cs="Arial"/>
                <w:color w:val="000000"/>
                <w:sz w:val="18"/>
                <w:szCs w:val="18"/>
                <w:lang w:val="pt-BR" w:eastAsia="pt-BR"/>
              </w:rPr>
              <w:t>0</w:t>
            </w:r>
            <w:proofErr w:type="gramEnd"/>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Rua Professor Ascendino Reis, 1130 - Vila Clementino, São Paulo - SP, CEP 04027-</w:t>
            </w:r>
            <w:proofErr w:type="gramStart"/>
            <w:r w:rsidRPr="00F07A83">
              <w:rPr>
                <w:rFonts w:ascii="Arial" w:eastAsia="Times New Roman" w:hAnsi="Arial" w:cs="Arial"/>
                <w:color w:val="000000"/>
                <w:sz w:val="18"/>
                <w:szCs w:val="18"/>
                <w:lang w:val="pt-BR" w:eastAsia="pt-BR"/>
              </w:rPr>
              <w:t>000</w:t>
            </w:r>
            <w:proofErr w:type="gramEnd"/>
          </w:p>
        </w:tc>
      </w:tr>
      <w:tr w:rsidR="00F07A83" w:rsidRPr="00F07A83" w:rsidTr="00F07A83">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w:t>
            </w:r>
          </w:p>
        </w:tc>
        <w:tc>
          <w:tcPr>
            <w:tcW w:w="2689"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TOTAL</w:t>
            </w:r>
          </w:p>
        </w:tc>
        <w:tc>
          <w:tcPr>
            <w:tcW w:w="1036"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7.672</w:t>
            </w:r>
          </w:p>
        </w:tc>
        <w:tc>
          <w:tcPr>
            <w:tcW w:w="814"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6.497</w:t>
            </w:r>
          </w:p>
        </w:tc>
        <w:tc>
          <w:tcPr>
            <w:tcW w:w="865"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jc w:val="center"/>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2.315</w:t>
            </w:r>
          </w:p>
        </w:tc>
        <w:tc>
          <w:tcPr>
            <w:tcW w:w="4110" w:type="dxa"/>
            <w:tcBorders>
              <w:top w:val="nil"/>
              <w:left w:val="nil"/>
              <w:bottom w:val="single" w:sz="4" w:space="0" w:color="auto"/>
              <w:right w:val="single" w:sz="4" w:space="0" w:color="auto"/>
            </w:tcBorders>
            <w:shd w:val="clear" w:color="auto" w:fill="auto"/>
            <w:noWrap/>
            <w:vAlign w:val="center"/>
            <w:hideMark/>
          </w:tcPr>
          <w:p w:rsidR="00F07A83" w:rsidRPr="00F07A83" w:rsidRDefault="00F07A83" w:rsidP="00F07A83">
            <w:pPr>
              <w:widowControl/>
              <w:autoSpaceDE/>
              <w:autoSpaceDN/>
              <w:rPr>
                <w:rFonts w:ascii="Arial" w:eastAsia="Times New Roman" w:hAnsi="Arial" w:cs="Arial"/>
                <w:color w:val="000000"/>
                <w:sz w:val="18"/>
                <w:szCs w:val="18"/>
                <w:lang w:val="pt-BR" w:eastAsia="pt-BR"/>
              </w:rPr>
            </w:pPr>
            <w:r w:rsidRPr="00F07A83">
              <w:rPr>
                <w:rFonts w:ascii="Arial" w:eastAsia="Times New Roman" w:hAnsi="Arial" w:cs="Arial"/>
                <w:color w:val="000000"/>
                <w:sz w:val="18"/>
                <w:szCs w:val="18"/>
                <w:lang w:val="pt-BR" w:eastAsia="pt-BR"/>
              </w:rPr>
              <w:t> </w:t>
            </w:r>
          </w:p>
        </w:tc>
      </w:tr>
    </w:tbl>
    <w:p w:rsidR="004C7CD3" w:rsidRDefault="004C7CD3">
      <w:pPr>
        <w:pStyle w:val="Corpodetexto"/>
        <w:tabs>
          <w:tab w:val="left" w:pos="1660"/>
        </w:tabs>
        <w:spacing w:line="357" w:lineRule="auto"/>
        <w:ind w:left="242" w:right="5531"/>
      </w:pPr>
    </w:p>
    <w:p w:rsidR="004C7CD3" w:rsidRDefault="004C7CD3">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F07A83" w:rsidRDefault="00F07A83">
      <w:pPr>
        <w:pStyle w:val="Corpodetexto"/>
        <w:tabs>
          <w:tab w:val="left" w:pos="1660"/>
        </w:tabs>
        <w:spacing w:line="357" w:lineRule="auto"/>
        <w:ind w:left="242" w:right="5531"/>
      </w:pPr>
    </w:p>
    <w:p w:rsidR="00F07A83" w:rsidRDefault="00F07A83">
      <w:pPr>
        <w:pStyle w:val="Corpodetexto"/>
        <w:tabs>
          <w:tab w:val="left" w:pos="1660"/>
        </w:tabs>
        <w:spacing w:line="357" w:lineRule="auto"/>
        <w:ind w:left="242" w:right="5531"/>
      </w:pPr>
    </w:p>
    <w:p w:rsidR="00F07A83" w:rsidRDefault="00F07A83">
      <w:pPr>
        <w:pStyle w:val="Corpodetexto"/>
        <w:tabs>
          <w:tab w:val="left" w:pos="1660"/>
        </w:tabs>
        <w:spacing w:line="357" w:lineRule="auto"/>
        <w:ind w:left="242" w:right="5531"/>
      </w:pPr>
    </w:p>
    <w:p w:rsidR="00F07A83" w:rsidRDefault="00F07A83">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B94371" w:rsidRDefault="00B94371">
      <w:pPr>
        <w:pStyle w:val="Corpodetexto"/>
        <w:tabs>
          <w:tab w:val="left" w:pos="1660"/>
        </w:tabs>
        <w:spacing w:line="357" w:lineRule="auto"/>
        <w:ind w:left="242" w:right="5531"/>
      </w:pPr>
    </w:p>
    <w:p w:rsidR="008567A7" w:rsidRDefault="008567A7" w:rsidP="00B94371">
      <w:pPr>
        <w:spacing w:line="360" w:lineRule="auto"/>
        <w:rPr>
          <w:rFonts w:ascii="Arial" w:hAnsi="Arial" w:cs="Arial"/>
          <w:sz w:val="20"/>
          <w:szCs w:val="20"/>
        </w:rPr>
      </w:pPr>
    </w:p>
    <w:p w:rsidR="00B94371" w:rsidRPr="00C97C2A" w:rsidRDefault="00B94371" w:rsidP="00B94371">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B94371" w:rsidRPr="00C97C2A" w:rsidRDefault="00B94371" w:rsidP="00B94371">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B94371" w:rsidRPr="00C97C2A" w:rsidRDefault="00B94371" w:rsidP="00B94371">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B94371" w:rsidRDefault="00B94371">
      <w:pPr>
        <w:pStyle w:val="Corpodetexto"/>
        <w:tabs>
          <w:tab w:val="left" w:pos="1660"/>
        </w:tabs>
        <w:spacing w:line="357" w:lineRule="auto"/>
        <w:ind w:left="242" w:right="5531"/>
      </w:pPr>
    </w:p>
    <w:p w:rsidR="004C7CD3" w:rsidRDefault="004C7CD3">
      <w:pPr>
        <w:pStyle w:val="Corpodetexto"/>
        <w:tabs>
          <w:tab w:val="left" w:pos="1660"/>
        </w:tabs>
        <w:spacing w:line="357" w:lineRule="auto"/>
        <w:ind w:left="242" w:right="5531"/>
      </w:pPr>
    </w:p>
    <w:p w:rsidR="003F4E72" w:rsidRDefault="00223087">
      <w:pPr>
        <w:pStyle w:val="Ttulo2"/>
        <w:spacing w:before="185"/>
        <w:ind w:left="3797" w:right="4061"/>
      </w:pPr>
      <w:r>
        <w:t>ANEXO</w:t>
      </w:r>
      <w:r>
        <w:rPr>
          <w:spacing w:val="-3"/>
        </w:rPr>
        <w:t xml:space="preserve"> </w:t>
      </w:r>
      <w:r>
        <w:t>VII</w:t>
      </w:r>
    </w:p>
    <w:p w:rsidR="003F4E72" w:rsidRDefault="003F4E72">
      <w:pPr>
        <w:pStyle w:val="Corpodetexto"/>
        <w:rPr>
          <w:rFonts w:ascii="Arial"/>
          <w:b/>
          <w:sz w:val="22"/>
        </w:rPr>
      </w:pPr>
    </w:p>
    <w:p w:rsidR="003F4E72" w:rsidRDefault="003F4E72">
      <w:pPr>
        <w:pStyle w:val="Corpodetexto"/>
        <w:spacing w:before="3"/>
        <w:rPr>
          <w:rFonts w:ascii="Arial"/>
          <w:b/>
          <w:sz w:val="18"/>
        </w:rPr>
      </w:pPr>
    </w:p>
    <w:p w:rsidR="003F4E72" w:rsidRDefault="00223087">
      <w:pPr>
        <w:ind w:right="298"/>
        <w:jc w:val="center"/>
        <w:rPr>
          <w:rFonts w:ascii="Arial"/>
          <w:b/>
          <w:sz w:val="20"/>
        </w:rPr>
      </w:pPr>
      <w:r>
        <w:rPr>
          <w:rFonts w:ascii="Arial"/>
          <w:b/>
          <w:w w:val="95"/>
          <w:sz w:val="20"/>
        </w:rPr>
        <w:t>MINUTA</w:t>
      </w:r>
      <w:r>
        <w:rPr>
          <w:rFonts w:ascii="Arial"/>
          <w:b/>
          <w:spacing w:val="19"/>
          <w:w w:val="95"/>
          <w:sz w:val="20"/>
        </w:rPr>
        <w:t xml:space="preserve"> </w:t>
      </w:r>
      <w:r>
        <w:rPr>
          <w:rFonts w:ascii="Arial"/>
          <w:b/>
          <w:w w:val="95"/>
          <w:sz w:val="20"/>
        </w:rPr>
        <w:t>DE</w:t>
      </w:r>
      <w:r>
        <w:rPr>
          <w:rFonts w:ascii="Arial"/>
          <w:b/>
          <w:spacing w:val="36"/>
          <w:w w:val="95"/>
          <w:sz w:val="20"/>
        </w:rPr>
        <w:t xml:space="preserve"> </w:t>
      </w:r>
      <w:r>
        <w:rPr>
          <w:rFonts w:ascii="Arial"/>
          <w:b/>
          <w:w w:val="95"/>
          <w:sz w:val="20"/>
        </w:rPr>
        <w:t>CONTRATO</w:t>
      </w:r>
    </w:p>
    <w:p w:rsidR="003F4E72" w:rsidRDefault="003F4E72">
      <w:pPr>
        <w:pStyle w:val="Corpodetexto"/>
        <w:rPr>
          <w:rFonts w:ascii="Arial"/>
          <w:b/>
          <w:sz w:val="22"/>
        </w:rPr>
      </w:pPr>
    </w:p>
    <w:p w:rsidR="003F4E72" w:rsidRDefault="003F4E72">
      <w:pPr>
        <w:pStyle w:val="Corpodetexto"/>
        <w:rPr>
          <w:rFonts w:ascii="Arial"/>
          <w:b/>
          <w:sz w:val="22"/>
        </w:rPr>
      </w:pPr>
    </w:p>
    <w:p w:rsidR="003F4E72" w:rsidRDefault="003F4E72">
      <w:pPr>
        <w:pStyle w:val="Corpodetexto"/>
        <w:rPr>
          <w:rFonts w:ascii="Arial"/>
          <w:b/>
          <w:sz w:val="22"/>
        </w:rPr>
      </w:pPr>
    </w:p>
    <w:p w:rsidR="003F4E72" w:rsidRPr="00B94371" w:rsidRDefault="00223087" w:rsidP="00B94371">
      <w:pPr>
        <w:rPr>
          <w:rFonts w:ascii="Arial" w:hAnsi="Arial" w:cs="Arial"/>
          <w:sz w:val="20"/>
          <w:szCs w:val="20"/>
        </w:rPr>
      </w:pPr>
      <w:r w:rsidRPr="00B94371">
        <w:rPr>
          <w:rFonts w:ascii="Arial" w:hAnsi="Arial" w:cs="Arial"/>
          <w:sz w:val="20"/>
          <w:szCs w:val="20"/>
        </w:rPr>
        <w:t>CONTRATO</w:t>
      </w:r>
      <w:r w:rsidRPr="00B94371">
        <w:rPr>
          <w:rFonts w:ascii="Arial" w:hAnsi="Arial" w:cs="Arial"/>
          <w:spacing w:val="-3"/>
          <w:sz w:val="20"/>
          <w:szCs w:val="20"/>
        </w:rPr>
        <w:t xml:space="preserve"> </w:t>
      </w:r>
      <w:r w:rsidRPr="00B94371">
        <w:rPr>
          <w:rFonts w:ascii="Arial" w:hAnsi="Arial" w:cs="Arial"/>
          <w:sz w:val="20"/>
          <w:szCs w:val="20"/>
        </w:rPr>
        <w:t>nº</w:t>
      </w:r>
      <w:proofErr w:type="gramStart"/>
      <w:r w:rsidRPr="00B94371">
        <w:rPr>
          <w:rFonts w:ascii="Arial" w:hAnsi="Arial" w:cs="Arial"/>
          <w:spacing w:val="-6"/>
          <w:sz w:val="20"/>
          <w:szCs w:val="20"/>
        </w:rPr>
        <w:t xml:space="preserve"> </w:t>
      </w:r>
      <w:r w:rsidRPr="00B94371">
        <w:rPr>
          <w:rFonts w:ascii="Arial" w:hAnsi="Arial" w:cs="Arial"/>
          <w:w w:val="99"/>
          <w:sz w:val="20"/>
          <w:szCs w:val="20"/>
          <w:u w:val="single"/>
        </w:rPr>
        <w:t xml:space="preserve"> </w:t>
      </w:r>
      <w:proofErr w:type="gramEnd"/>
      <w:r w:rsidRPr="00B94371">
        <w:rPr>
          <w:rFonts w:ascii="Arial" w:hAnsi="Arial" w:cs="Arial"/>
          <w:sz w:val="20"/>
          <w:szCs w:val="20"/>
          <w:u w:val="single"/>
        </w:rPr>
        <w:tab/>
      </w:r>
    </w:p>
    <w:p w:rsidR="003F4E72" w:rsidRPr="00B94371" w:rsidRDefault="003F4E72" w:rsidP="00B94371">
      <w:pPr>
        <w:rPr>
          <w:rFonts w:ascii="Arial" w:hAnsi="Arial" w:cs="Arial"/>
          <w:sz w:val="20"/>
          <w:szCs w:val="20"/>
        </w:rPr>
      </w:pPr>
    </w:p>
    <w:p w:rsidR="00B94371" w:rsidRPr="00B94371" w:rsidRDefault="00223087" w:rsidP="00B94371">
      <w:pPr>
        <w:rPr>
          <w:rFonts w:ascii="Arial" w:hAnsi="Arial" w:cs="Arial"/>
          <w:spacing w:val="-53"/>
          <w:sz w:val="20"/>
          <w:szCs w:val="20"/>
        </w:rPr>
      </w:pPr>
      <w:proofErr w:type="gramStart"/>
      <w:r w:rsidRPr="00B94371">
        <w:rPr>
          <w:rFonts w:ascii="Arial" w:hAnsi="Arial" w:cs="Arial"/>
          <w:sz w:val="20"/>
          <w:szCs w:val="20"/>
        </w:rPr>
        <w:t>PROCESSO ADMINISTRATIVO SEI</w:t>
      </w:r>
      <w:proofErr w:type="gramEnd"/>
      <w:r w:rsidRPr="00B94371">
        <w:rPr>
          <w:rFonts w:ascii="Arial" w:hAnsi="Arial" w:cs="Arial"/>
          <w:sz w:val="20"/>
          <w:szCs w:val="20"/>
        </w:rPr>
        <w:t xml:space="preserve"> Nº XXXXXXXXXXXXXXXX</w:t>
      </w:r>
      <w:r w:rsidRPr="00B94371">
        <w:rPr>
          <w:rFonts w:ascii="Arial" w:hAnsi="Arial" w:cs="Arial"/>
          <w:spacing w:val="-53"/>
          <w:sz w:val="20"/>
          <w:szCs w:val="20"/>
        </w:rPr>
        <w:t xml:space="preserve"> </w:t>
      </w:r>
    </w:p>
    <w:p w:rsidR="00B94371" w:rsidRDefault="00B94371" w:rsidP="00B94371">
      <w:pPr>
        <w:rPr>
          <w:rFonts w:ascii="Arial" w:hAnsi="Arial" w:cs="Arial"/>
          <w:sz w:val="20"/>
          <w:szCs w:val="20"/>
        </w:rPr>
      </w:pPr>
    </w:p>
    <w:p w:rsidR="003F4E72" w:rsidRPr="00B94371" w:rsidRDefault="00223087" w:rsidP="00B94371">
      <w:pPr>
        <w:rPr>
          <w:rFonts w:ascii="Arial" w:hAnsi="Arial" w:cs="Arial"/>
          <w:sz w:val="20"/>
          <w:szCs w:val="20"/>
        </w:rPr>
      </w:pPr>
      <w:r w:rsidRPr="00B94371">
        <w:rPr>
          <w:rFonts w:ascii="Arial" w:hAnsi="Arial" w:cs="Arial"/>
          <w:sz w:val="20"/>
          <w:szCs w:val="20"/>
        </w:rPr>
        <w:t>PREGÃO</w:t>
      </w:r>
      <w:r w:rsidRPr="00B94371">
        <w:rPr>
          <w:rFonts w:ascii="Arial" w:hAnsi="Arial" w:cs="Arial"/>
          <w:spacing w:val="-1"/>
          <w:sz w:val="20"/>
          <w:szCs w:val="20"/>
        </w:rPr>
        <w:t xml:space="preserve"> </w:t>
      </w:r>
      <w:r w:rsidR="008567A7">
        <w:rPr>
          <w:rFonts w:ascii="Arial" w:hAnsi="Arial" w:cs="Arial"/>
          <w:spacing w:val="-1"/>
          <w:sz w:val="20"/>
          <w:szCs w:val="20"/>
        </w:rPr>
        <w:t>ELETRÔNICO</w:t>
      </w:r>
      <w:r w:rsidRPr="00B94371">
        <w:rPr>
          <w:rFonts w:ascii="Arial" w:hAnsi="Arial" w:cs="Arial"/>
          <w:spacing w:val="-1"/>
          <w:sz w:val="20"/>
          <w:szCs w:val="20"/>
        </w:rPr>
        <w:t xml:space="preserve"> </w:t>
      </w:r>
      <w:r w:rsidRPr="00B94371">
        <w:rPr>
          <w:rFonts w:ascii="Arial" w:hAnsi="Arial" w:cs="Arial"/>
          <w:sz w:val="20"/>
          <w:szCs w:val="20"/>
        </w:rPr>
        <w:t>nº</w:t>
      </w:r>
      <w:r w:rsidRPr="00B94371">
        <w:rPr>
          <w:rFonts w:ascii="Arial" w:hAnsi="Arial" w:cs="Arial"/>
          <w:spacing w:val="-1"/>
          <w:sz w:val="20"/>
          <w:szCs w:val="20"/>
        </w:rPr>
        <w:t xml:space="preserve"> </w:t>
      </w:r>
      <w:r w:rsidR="00B94371">
        <w:rPr>
          <w:rFonts w:ascii="Arial" w:hAnsi="Arial" w:cs="Arial"/>
          <w:spacing w:val="-1"/>
          <w:sz w:val="20"/>
          <w:szCs w:val="20"/>
        </w:rPr>
        <w:t>____</w:t>
      </w:r>
      <w:r w:rsidRPr="00B94371">
        <w:rPr>
          <w:rFonts w:ascii="Arial" w:hAnsi="Arial" w:cs="Arial"/>
          <w:sz w:val="20"/>
          <w:szCs w:val="20"/>
        </w:rPr>
        <w:t>/2022-COBES</w:t>
      </w:r>
    </w:p>
    <w:p w:rsidR="00B94371" w:rsidRDefault="00B94371" w:rsidP="00B94371">
      <w:pPr>
        <w:rPr>
          <w:rFonts w:ascii="Arial" w:hAnsi="Arial" w:cs="Arial"/>
          <w:sz w:val="20"/>
          <w:szCs w:val="20"/>
        </w:rPr>
      </w:pPr>
    </w:p>
    <w:p w:rsidR="003F4E72" w:rsidRPr="00B94371" w:rsidRDefault="00223087" w:rsidP="00B94371">
      <w:pPr>
        <w:rPr>
          <w:rFonts w:ascii="Arial" w:hAnsi="Arial" w:cs="Arial"/>
          <w:sz w:val="20"/>
          <w:szCs w:val="20"/>
        </w:rPr>
      </w:pPr>
      <w:r w:rsidRPr="00B94371">
        <w:rPr>
          <w:rFonts w:ascii="Arial" w:hAnsi="Arial" w:cs="Arial"/>
          <w:sz w:val="20"/>
          <w:szCs w:val="20"/>
        </w:rPr>
        <w:t>ATA</w:t>
      </w:r>
      <w:r w:rsidRPr="00B94371">
        <w:rPr>
          <w:rFonts w:ascii="Arial" w:hAnsi="Arial" w:cs="Arial"/>
          <w:spacing w:val="-10"/>
          <w:sz w:val="20"/>
          <w:szCs w:val="20"/>
        </w:rPr>
        <w:t xml:space="preserve"> </w:t>
      </w:r>
      <w:r w:rsidRPr="00B94371">
        <w:rPr>
          <w:rFonts w:ascii="Arial" w:hAnsi="Arial" w:cs="Arial"/>
          <w:sz w:val="20"/>
          <w:szCs w:val="20"/>
        </w:rPr>
        <w:t>DE</w:t>
      </w:r>
      <w:r w:rsidRPr="00B94371">
        <w:rPr>
          <w:rFonts w:ascii="Arial" w:hAnsi="Arial" w:cs="Arial"/>
          <w:spacing w:val="-5"/>
          <w:sz w:val="20"/>
          <w:szCs w:val="20"/>
        </w:rPr>
        <w:t xml:space="preserve"> </w:t>
      </w:r>
      <w:r w:rsidRPr="00B94371">
        <w:rPr>
          <w:rFonts w:ascii="Arial" w:hAnsi="Arial" w:cs="Arial"/>
          <w:sz w:val="20"/>
          <w:szCs w:val="20"/>
        </w:rPr>
        <w:t>REGISTRO</w:t>
      </w:r>
      <w:r w:rsidRPr="00B94371">
        <w:rPr>
          <w:rFonts w:ascii="Arial" w:hAnsi="Arial" w:cs="Arial"/>
          <w:spacing w:val="-2"/>
          <w:sz w:val="20"/>
          <w:szCs w:val="20"/>
        </w:rPr>
        <w:t xml:space="preserve"> </w:t>
      </w:r>
      <w:r w:rsidRPr="00B94371">
        <w:rPr>
          <w:rFonts w:ascii="Arial" w:hAnsi="Arial" w:cs="Arial"/>
          <w:sz w:val="20"/>
          <w:szCs w:val="20"/>
        </w:rPr>
        <w:t>DE</w:t>
      </w:r>
      <w:r w:rsidRPr="00B94371">
        <w:rPr>
          <w:rFonts w:ascii="Arial" w:hAnsi="Arial" w:cs="Arial"/>
          <w:spacing w:val="-5"/>
          <w:sz w:val="20"/>
          <w:szCs w:val="20"/>
        </w:rPr>
        <w:t xml:space="preserve"> </w:t>
      </w:r>
      <w:r w:rsidRPr="00B94371">
        <w:rPr>
          <w:rFonts w:ascii="Arial" w:hAnsi="Arial" w:cs="Arial"/>
          <w:sz w:val="20"/>
          <w:szCs w:val="20"/>
        </w:rPr>
        <w:t>PREÇOS Nº</w:t>
      </w:r>
      <w:proofErr w:type="gramStart"/>
      <w:r w:rsidRPr="00B94371">
        <w:rPr>
          <w:rFonts w:ascii="Arial" w:hAnsi="Arial" w:cs="Arial"/>
          <w:spacing w:val="1"/>
          <w:sz w:val="20"/>
          <w:szCs w:val="20"/>
        </w:rPr>
        <w:t xml:space="preserve"> </w:t>
      </w:r>
      <w:r w:rsidRPr="00B94371">
        <w:rPr>
          <w:rFonts w:ascii="Arial" w:hAnsi="Arial" w:cs="Arial"/>
          <w:w w:val="99"/>
          <w:sz w:val="20"/>
          <w:szCs w:val="20"/>
          <w:u w:val="single"/>
        </w:rPr>
        <w:t xml:space="preserve"> </w:t>
      </w:r>
      <w:proofErr w:type="gramEnd"/>
      <w:r w:rsidRPr="00B94371">
        <w:rPr>
          <w:rFonts w:ascii="Arial" w:hAnsi="Arial" w:cs="Arial"/>
          <w:sz w:val="20"/>
          <w:szCs w:val="20"/>
          <w:u w:val="single"/>
        </w:rPr>
        <w:tab/>
      </w:r>
    </w:p>
    <w:p w:rsidR="003F4E72" w:rsidRPr="00B94371" w:rsidRDefault="003F4E72" w:rsidP="00B94371">
      <w:pPr>
        <w:rPr>
          <w:rFonts w:ascii="Arial" w:hAnsi="Arial" w:cs="Arial"/>
          <w:sz w:val="20"/>
          <w:szCs w:val="20"/>
        </w:rPr>
      </w:pPr>
    </w:p>
    <w:p w:rsidR="003F4E72" w:rsidRPr="00B94371" w:rsidRDefault="00223087" w:rsidP="00B94371">
      <w:pPr>
        <w:rPr>
          <w:rFonts w:ascii="Arial" w:hAnsi="Arial" w:cs="Arial"/>
          <w:sz w:val="20"/>
          <w:szCs w:val="20"/>
        </w:rPr>
      </w:pPr>
      <w:r w:rsidRPr="00B94371">
        <w:rPr>
          <w:rFonts w:ascii="Arial" w:hAnsi="Arial" w:cs="Arial"/>
          <w:sz w:val="20"/>
          <w:szCs w:val="20"/>
        </w:rPr>
        <w:t>OBJETO:</w:t>
      </w:r>
      <w:r w:rsidR="00B94371">
        <w:rPr>
          <w:rFonts w:ascii="Arial" w:hAnsi="Arial" w:cs="Arial"/>
          <w:sz w:val="20"/>
          <w:szCs w:val="20"/>
        </w:rPr>
        <w:t xml:space="preserve"> </w:t>
      </w:r>
      <w:r w:rsidR="00B94371" w:rsidRPr="00C97C2A">
        <w:rPr>
          <w:rFonts w:ascii="Arial" w:hAnsi="Arial" w:cs="Arial"/>
          <w:sz w:val="20"/>
          <w:szCs w:val="20"/>
        </w:rPr>
        <w:t>REGISTRO</w:t>
      </w:r>
      <w:r w:rsidR="00B94371" w:rsidRPr="00C97C2A">
        <w:rPr>
          <w:rFonts w:ascii="Arial" w:hAnsi="Arial" w:cs="Arial"/>
          <w:spacing w:val="1"/>
          <w:sz w:val="20"/>
          <w:szCs w:val="20"/>
        </w:rPr>
        <w:t xml:space="preserve"> </w:t>
      </w:r>
      <w:r w:rsidR="00B94371" w:rsidRPr="00C97C2A">
        <w:rPr>
          <w:rFonts w:ascii="Arial" w:hAnsi="Arial" w:cs="Arial"/>
          <w:sz w:val="20"/>
          <w:szCs w:val="20"/>
        </w:rPr>
        <w:t>DE</w:t>
      </w:r>
      <w:r w:rsidR="00B94371" w:rsidRPr="00C97C2A">
        <w:rPr>
          <w:rFonts w:ascii="Arial" w:hAnsi="Arial" w:cs="Arial"/>
          <w:spacing w:val="1"/>
          <w:sz w:val="20"/>
          <w:szCs w:val="20"/>
        </w:rPr>
        <w:t xml:space="preserve"> </w:t>
      </w:r>
      <w:r w:rsidR="00B94371" w:rsidRPr="00C97C2A">
        <w:rPr>
          <w:rFonts w:ascii="Arial" w:hAnsi="Arial" w:cs="Arial"/>
          <w:sz w:val="20"/>
          <w:szCs w:val="20"/>
        </w:rPr>
        <w:t>PREÇO</w:t>
      </w:r>
      <w:r w:rsidR="00B94371" w:rsidRPr="00C97C2A">
        <w:rPr>
          <w:rFonts w:ascii="Arial" w:hAnsi="Arial" w:cs="Arial"/>
          <w:spacing w:val="1"/>
          <w:sz w:val="20"/>
          <w:szCs w:val="20"/>
        </w:rPr>
        <w:t xml:space="preserve"> </w:t>
      </w:r>
      <w:r w:rsidR="00B94371" w:rsidRPr="00C97C2A">
        <w:rPr>
          <w:rFonts w:ascii="Arial" w:hAnsi="Arial" w:cs="Arial"/>
          <w:sz w:val="20"/>
          <w:szCs w:val="20"/>
        </w:rPr>
        <w:t>PARA</w:t>
      </w:r>
      <w:r w:rsidR="00B94371" w:rsidRPr="00C97C2A">
        <w:rPr>
          <w:rFonts w:ascii="Arial" w:hAnsi="Arial" w:cs="Arial"/>
          <w:spacing w:val="1"/>
          <w:sz w:val="20"/>
          <w:szCs w:val="20"/>
        </w:rPr>
        <w:t xml:space="preserve"> AQUISIÇÃO DE EQUIPAMENTOS DE INFORMÁTICA</w:t>
      </w:r>
      <w:r w:rsidRPr="00B94371">
        <w:rPr>
          <w:rFonts w:ascii="Arial" w:hAnsi="Arial" w:cs="Arial"/>
          <w:sz w:val="20"/>
          <w:szCs w:val="20"/>
        </w:rPr>
        <w:tab/>
      </w:r>
    </w:p>
    <w:p w:rsidR="00B94371" w:rsidRDefault="00B94371" w:rsidP="00B94371">
      <w:pPr>
        <w:rPr>
          <w:rFonts w:ascii="Arial" w:hAnsi="Arial" w:cs="Arial"/>
          <w:sz w:val="20"/>
          <w:szCs w:val="20"/>
        </w:rPr>
      </w:pPr>
    </w:p>
    <w:p w:rsidR="00B94371" w:rsidRDefault="00223087" w:rsidP="00B94371">
      <w:pPr>
        <w:rPr>
          <w:rFonts w:ascii="Arial" w:hAnsi="Arial" w:cs="Arial"/>
          <w:spacing w:val="1"/>
          <w:sz w:val="20"/>
          <w:szCs w:val="20"/>
        </w:rPr>
      </w:pPr>
      <w:r w:rsidRPr="00B94371">
        <w:rPr>
          <w:rFonts w:ascii="Arial" w:hAnsi="Arial" w:cs="Arial"/>
          <w:sz w:val="20"/>
          <w:szCs w:val="20"/>
        </w:rPr>
        <w:t>VALOR:</w:t>
      </w:r>
      <w:r w:rsidRPr="00B94371">
        <w:rPr>
          <w:rFonts w:ascii="Arial" w:hAnsi="Arial" w:cs="Arial"/>
          <w:sz w:val="20"/>
          <w:szCs w:val="20"/>
        </w:rPr>
        <w:tab/>
        <w:t>R$ XXXXXXXX (XXXXXXXXXXXXXX)</w:t>
      </w:r>
      <w:r w:rsidRPr="00B94371">
        <w:rPr>
          <w:rFonts w:ascii="Arial" w:hAnsi="Arial" w:cs="Arial"/>
          <w:spacing w:val="1"/>
          <w:sz w:val="20"/>
          <w:szCs w:val="20"/>
        </w:rPr>
        <w:t xml:space="preserve"> </w:t>
      </w:r>
    </w:p>
    <w:p w:rsidR="00B94371" w:rsidRDefault="00B94371" w:rsidP="00B94371">
      <w:pPr>
        <w:rPr>
          <w:rFonts w:ascii="Arial" w:hAnsi="Arial" w:cs="Arial"/>
          <w:spacing w:val="1"/>
          <w:sz w:val="20"/>
          <w:szCs w:val="20"/>
        </w:rPr>
      </w:pPr>
    </w:p>
    <w:p w:rsidR="00B94371" w:rsidRDefault="00B94371" w:rsidP="00B94371">
      <w:pPr>
        <w:rPr>
          <w:rFonts w:ascii="Arial" w:hAnsi="Arial" w:cs="Arial"/>
          <w:spacing w:val="1"/>
          <w:sz w:val="20"/>
          <w:szCs w:val="20"/>
        </w:rPr>
      </w:pPr>
    </w:p>
    <w:p w:rsidR="003F4E72" w:rsidRPr="00B94371" w:rsidRDefault="00223087" w:rsidP="00B94371">
      <w:pPr>
        <w:rPr>
          <w:rFonts w:ascii="Arial" w:hAnsi="Arial" w:cs="Arial"/>
          <w:sz w:val="20"/>
          <w:szCs w:val="20"/>
        </w:rPr>
      </w:pPr>
      <w:r w:rsidRPr="00B94371">
        <w:rPr>
          <w:rFonts w:ascii="Arial" w:hAnsi="Arial" w:cs="Arial"/>
          <w:sz w:val="20"/>
          <w:szCs w:val="20"/>
        </w:rPr>
        <w:t>CONTRATADA:</w:t>
      </w:r>
      <w:r w:rsidRPr="00B94371">
        <w:rPr>
          <w:rFonts w:ascii="Arial" w:hAnsi="Arial" w:cs="Arial"/>
          <w:sz w:val="20"/>
          <w:szCs w:val="20"/>
        </w:rPr>
        <w:tab/>
      </w:r>
      <w:r w:rsidRPr="00B94371">
        <w:rPr>
          <w:rFonts w:ascii="Arial" w:hAnsi="Arial" w:cs="Arial"/>
          <w:w w:val="99"/>
          <w:sz w:val="20"/>
          <w:szCs w:val="20"/>
          <w:u w:val="single"/>
        </w:rPr>
        <w:t xml:space="preserve"> </w:t>
      </w:r>
      <w:r w:rsidRPr="00B94371">
        <w:rPr>
          <w:rFonts w:ascii="Arial" w:hAnsi="Arial" w:cs="Arial"/>
          <w:sz w:val="20"/>
          <w:szCs w:val="20"/>
          <w:u w:val="single"/>
        </w:rPr>
        <w:tab/>
      </w:r>
    </w:p>
    <w:p w:rsidR="003F4E72" w:rsidRPr="00B94371" w:rsidRDefault="003F4E72" w:rsidP="00B94371">
      <w:pPr>
        <w:rPr>
          <w:rFonts w:ascii="Arial" w:hAnsi="Arial" w:cs="Arial"/>
          <w:sz w:val="20"/>
          <w:szCs w:val="20"/>
        </w:rPr>
      </w:pPr>
    </w:p>
    <w:p w:rsidR="003F4E72" w:rsidRPr="00B94371" w:rsidRDefault="003F4E72" w:rsidP="00B94371">
      <w:pPr>
        <w:rPr>
          <w:rFonts w:ascii="Arial" w:hAnsi="Arial" w:cs="Arial"/>
          <w:sz w:val="20"/>
          <w:szCs w:val="20"/>
        </w:rPr>
      </w:pPr>
    </w:p>
    <w:p w:rsidR="003F4E72" w:rsidRDefault="003F4E72">
      <w:pPr>
        <w:pStyle w:val="Corpodetexto"/>
        <w:spacing w:before="7"/>
      </w:pPr>
    </w:p>
    <w:p w:rsidR="003F4E72" w:rsidRDefault="00223087">
      <w:pPr>
        <w:spacing w:before="1"/>
        <w:ind w:left="119"/>
        <w:jc w:val="both"/>
        <w:rPr>
          <w:rFonts w:ascii="Arial" w:hAnsi="Arial"/>
          <w:i/>
          <w:sz w:val="20"/>
        </w:rPr>
      </w:pPr>
      <w:r>
        <w:rPr>
          <w:rFonts w:ascii="Arial MT" w:hAnsi="Arial MT"/>
          <w:sz w:val="20"/>
        </w:rPr>
        <w:t>O</w:t>
      </w:r>
      <w:r>
        <w:rPr>
          <w:rFonts w:ascii="Arial MT" w:hAnsi="Arial MT"/>
          <w:spacing w:val="22"/>
          <w:sz w:val="20"/>
        </w:rPr>
        <w:t xml:space="preserve"> </w:t>
      </w:r>
      <w:r>
        <w:rPr>
          <w:rFonts w:ascii="Arial" w:hAnsi="Arial"/>
          <w:b/>
          <w:sz w:val="20"/>
        </w:rPr>
        <w:t>Município</w:t>
      </w:r>
      <w:r>
        <w:rPr>
          <w:rFonts w:ascii="Arial" w:hAnsi="Arial"/>
          <w:b/>
          <w:spacing w:val="24"/>
          <w:sz w:val="20"/>
        </w:rPr>
        <w:t xml:space="preserve"> </w:t>
      </w:r>
      <w:r>
        <w:rPr>
          <w:rFonts w:ascii="Arial" w:hAnsi="Arial"/>
          <w:b/>
          <w:sz w:val="20"/>
        </w:rPr>
        <w:t>de</w:t>
      </w:r>
      <w:r>
        <w:rPr>
          <w:rFonts w:ascii="Arial" w:hAnsi="Arial"/>
          <w:b/>
          <w:spacing w:val="23"/>
          <w:sz w:val="20"/>
        </w:rPr>
        <w:t xml:space="preserve"> </w:t>
      </w:r>
      <w:r>
        <w:rPr>
          <w:rFonts w:ascii="Arial" w:hAnsi="Arial"/>
          <w:b/>
          <w:sz w:val="20"/>
        </w:rPr>
        <w:t>São</w:t>
      </w:r>
      <w:r>
        <w:rPr>
          <w:rFonts w:ascii="Arial" w:hAnsi="Arial"/>
          <w:b/>
          <w:spacing w:val="24"/>
          <w:sz w:val="20"/>
        </w:rPr>
        <w:t xml:space="preserve"> </w:t>
      </w:r>
      <w:r>
        <w:rPr>
          <w:rFonts w:ascii="Arial" w:hAnsi="Arial"/>
          <w:b/>
          <w:sz w:val="20"/>
        </w:rPr>
        <w:t>Paulo</w:t>
      </w:r>
      <w:r>
        <w:rPr>
          <w:rFonts w:ascii="Arial MT" w:hAnsi="Arial MT"/>
          <w:sz w:val="20"/>
        </w:rPr>
        <w:t>,</w:t>
      </w:r>
      <w:r>
        <w:rPr>
          <w:rFonts w:ascii="Arial MT" w:hAnsi="Arial MT"/>
          <w:spacing w:val="23"/>
          <w:sz w:val="20"/>
        </w:rPr>
        <w:t xml:space="preserve"> </w:t>
      </w:r>
      <w:r>
        <w:rPr>
          <w:rFonts w:ascii="Arial MT" w:hAnsi="Arial MT"/>
          <w:sz w:val="20"/>
        </w:rPr>
        <w:t>por</w:t>
      </w:r>
      <w:r>
        <w:rPr>
          <w:rFonts w:ascii="Arial MT" w:hAnsi="Arial MT"/>
          <w:spacing w:val="24"/>
          <w:sz w:val="20"/>
        </w:rPr>
        <w:t xml:space="preserve"> </w:t>
      </w:r>
      <w:proofErr w:type="gramStart"/>
      <w:r>
        <w:rPr>
          <w:rFonts w:ascii="Arial MT" w:hAnsi="Arial MT"/>
          <w:sz w:val="20"/>
        </w:rPr>
        <w:t>sua</w:t>
      </w:r>
      <w:r>
        <w:rPr>
          <w:rFonts w:ascii="Arial MT" w:hAnsi="Arial MT"/>
          <w:spacing w:val="23"/>
          <w:sz w:val="20"/>
        </w:rPr>
        <w:t xml:space="preserve"> </w:t>
      </w:r>
      <w:r>
        <w:rPr>
          <w:rFonts w:ascii="Arial MT" w:hAnsi="Arial MT"/>
          <w:sz w:val="20"/>
        </w:rPr>
        <w:t>...</w:t>
      </w:r>
      <w:proofErr w:type="gramEnd"/>
      <w:r>
        <w:rPr>
          <w:rFonts w:ascii="Arial MT" w:hAnsi="Arial MT"/>
          <w:sz w:val="20"/>
        </w:rPr>
        <w:t>.........................................................</w:t>
      </w:r>
      <w:r>
        <w:rPr>
          <w:rFonts w:ascii="Arial MT" w:hAnsi="Arial MT"/>
          <w:spacing w:val="29"/>
          <w:sz w:val="20"/>
        </w:rPr>
        <w:t xml:space="preserve"> </w:t>
      </w:r>
      <w:proofErr w:type="gramStart"/>
      <w:r>
        <w:rPr>
          <w:rFonts w:ascii="Arial" w:hAnsi="Arial"/>
          <w:i/>
          <w:sz w:val="20"/>
        </w:rPr>
        <w:t>(indicar</w:t>
      </w:r>
      <w:r>
        <w:rPr>
          <w:rFonts w:ascii="Arial" w:hAnsi="Arial"/>
          <w:i/>
          <w:spacing w:val="24"/>
          <w:sz w:val="20"/>
        </w:rPr>
        <w:t xml:space="preserve"> </w:t>
      </w:r>
      <w:r>
        <w:rPr>
          <w:rFonts w:ascii="Arial" w:hAnsi="Arial"/>
          <w:i/>
          <w:sz w:val="20"/>
        </w:rPr>
        <w:t>a</w:t>
      </w:r>
      <w:r>
        <w:rPr>
          <w:rFonts w:ascii="Arial" w:hAnsi="Arial"/>
          <w:i/>
          <w:spacing w:val="23"/>
          <w:sz w:val="20"/>
        </w:rPr>
        <w:t xml:space="preserve"> </w:t>
      </w:r>
      <w:r>
        <w:rPr>
          <w:rFonts w:ascii="Arial" w:hAnsi="Arial"/>
          <w:i/>
          <w:sz w:val="20"/>
        </w:rPr>
        <w:t>Pasta</w:t>
      </w:r>
      <w:r>
        <w:rPr>
          <w:rFonts w:ascii="Arial" w:hAnsi="Arial"/>
          <w:i/>
          <w:spacing w:val="23"/>
          <w:sz w:val="20"/>
        </w:rPr>
        <w:t xml:space="preserve"> </w:t>
      </w:r>
      <w:r>
        <w:rPr>
          <w:rFonts w:ascii="Arial" w:hAnsi="Arial"/>
          <w:i/>
          <w:sz w:val="20"/>
        </w:rPr>
        <w:t>ou</w:t>
      </w:r>
      <w:r>
        <w:rPr>
          <w:rFonts w:ascii="Arial" w:hAnsi="Arial"/>
          <w:i/>
          <w:spacing w:val="24"/>
          <w:sz w:val="20"/>
        </w:rPr>
        <w:t xml:space="preserve"> </w:t>
      </w:r>
      <w:r>
        <w:rPr>
          <w:rFonts w:ascii="Arial" w:hAnsi="Arial"/>
          <w:i/>
          <w:sz w:val="20"/>
        </w:rPr>
        <w:t>unidade</w:t>
      </w:r>
    </w:p>
    <w:p w:rsidR="003F4E72" w:rsidRDefault="00223087">
      <w:pPr>
        <w:pStyle w:val="Corpodetexto"/>
        <w:spacing w:before="116"/>
        <w:ind w:left="119"/>
        <w:jc w:val="both"/>
      </w:pPr>
      <w:r>
        <w:rPr>
          <w:rFonts w:ascii="Arial"/>
          <w:i/>
        </w:rPr>
        <w:t>contratante</w:t>
      </w:r>
      <w:proofErr w:type="gramEnd"/>
      <w:r>
        <w:t xml:space="preserve">),  </w:t>
      </w:r>
      <w:r>
        <w:rPr>
          <w:spacing w:val="54"/>
        </w:rPr>
        <w:t xml:space="preserve"> </w:t>
      </w:r>
      <w:r>
        <w:t xml:space="preserve">neste   </w:t>
      </w:r>
      <w:r>
        <w:rPr>
          <w:spacing w:val="1"/>
        </w:rPr>
        <w:t xml:space="preserve"> </w:t>
      </w:r>
      <w:r>
        <w:t xml:space="preserve">ato   </w:t>
      </w:r>
      <w:r>
        <w:rPr>
          <w:spacing w:val="1"/>
        </w:rPr>
        <w:t xml:space="preserve"> </w:t>
      </w:r>
      <w:r>
        <w:t xml:space="preserve">representada   </w:t>
      </w:r>
      <w:r>
        <w:rPr>
          <w:spacing w:val="1"/>
        </w:rPr>
        <w:t xml:space="preserve"> </w:t>
      </w:r>
      <w:r>
        <w:t xml:space="preserve">por  </w:t>
      </w:r>
      <w:r>
        <w:rPr>
          <w:spacing w:val="55"/>
        </w:rPr>
        <w:t xml:space="preserve"> </w:t>
      </w:r>
      <w:r>
        <w:t xml:space="preserve">................................................,   </w:t>
      </w:r>
      <w:r>
        <w:rPr>
          <w:spacing w:val="1"/>
        </w:rPr>
        <w:t xml:space="preserve"> </w:t>
      </w:r>
      <w:r>
        <w:t xml:space="preserve">adiante  </w:t>
      </w:r>
      <w:r>
        <w:rPr>
          <w:spacing w:val="54"/>
        </w:rPr>
        <w:t xml:space="preserve"> </w:t>
      </w:r>
      <w:r>
        <w:t>denominada</w:t>
      </w:r>
    </w:p>
    <w:p w:rsidR="003F4E72" w:rsidRDefault="00223087">
      <w:pPr>
        <w:pStyle w:val="Corpodetexto"/>
        <w:spacing w:before="115"/>
        <w:ind w:left="119"/>
        <w:jc w:val="both"/>
      </w:pPr>
      <w:proofErr w:type="gramStart"/>
      <w:r>
        <w:t>simplesmente</w:t>
      </w:r>
      <w:proofErr w:type="gramEnd"/>
      <w:r>
        <w:rPr>
          <w:spacing w:val="102"/>
        </w:rPr>
        <w:t xml:space="preserve"> </w:t>
      </w:r>
      <w:r>
        <w:rPr>
          <w:rFonts w:ascii="Arial" w:hAnsi="Arial"/>
          <w:b/>
        </w:rPr>
        <w:t>CONTRATANTE</w:t>
      </w:r>
      <w:r>
        <w:t>,</w:t>
      </w:r>
      <w:r>
        <w:rPr>
          <w:spacing w:val="102"/>
        </w:rPr>
        <w:t xml:space="preserve"> </w:t>
      </w:r>
      <w:r>
        <w:t>e</w:t>
      </w:r>
      <w:r>
        <w:rPr>
          <w:spacing w:val="101"/>
        </w:rPr>
        <w:t xml:space="preserve"> </w:t>
      </w:r>
      <w:r>
        <w:t>a</w:t>
      </w:r>
      <w:r>
        <w:rPr>
          <w:spacing w:val="104"/>
        </w:rPr>
        <w:t xml:space="preserve"> </w:t>
      </w:r>
      <w:r>
        <w:t>empresa....................,</w:t>
      </w:r>
      <w:r>
        <w:rPr>
          <w:spacing w:val="101"/>
        </w:rPr>
        <w:t xml:space="preserve"> </w:t>
      </w:r>
      <w:r>
        <w:t>com</w:t>
      </w:r>
      <w:r>
        <w:rPr>
          <w:spacing w:val="106"/>
        </w:rPr>
        <w:t xml:space="preserve"> </w:t>
      </w:r>
      <w:r>
        <w:t>sede</w:t>
      </w:r>
      <w:r>
        <w:rPr>
          <w:spacing w:val="102"/>
        </w:rPr>
        <w:t xml:space="preserve"> </w:t>
      </w:r>
      <w:r>
        <w:t>na</w:t>
      </w:r>
      <w:r>
        <w:rPr>
          <w:spacing w:val="103"/>
        </w:rPr>
        <w:t xml:space="preserve"> </w:t>
      </w:r>
      <w:r>
        <w:t>...............................,</w:t>
      </w:r>
      <w:r>
        <w:rPr>
          <w:spacing w:val="102"/>
        </w:rPr>
        <w:t xml:space="preserve"> </w:t>
      </w:r>
      <w:r>
        <w:t>nº</w:t>
      </w:r>
    </w:p>
    <w:p w:rsidR="003F4E72" w:rsidRDefault="00223087">
      <w:pPr>
        <w:pStyle w:val="Corpodetexto"/>
        <w:spacing w:before="118"/>
        <w:ind w:left="119"/>
        <w:jc w:val="both"/>
      </w:pPr>
      <w:proofErr w:type="gramStart"/>
      <w:r>
        <w:t>.....................</w:t>
      </w:r>
      <w:proofErr w:type="gramEnd"/>
      <w:r>
        <w:t>,</w:t>
      </w:r>
      <w:r>
        <w:rPr>
          <w:spacing w:val="60"/>
        </w:rPr>
        <w:t xml:space="preserve"> </w:t>
      </w:r>
      <w:r>
        <w:t>Bairro:</w:t>
      </w:r>
      <w:r>
        <w:rPr>
          <w:spacing w:val="59"/>
        </w:rPr>
        <w:t xml:space="preserve"> </w:t>
      </w:r>
      <w:r>
        <w:t>...................</w:t>
      </w:r>
      <w:r>
        <w:rPr>
          <w:spacing w:val="62"/>
        </w:rPr>
        <w:t xml:space="preserve"> </w:t>
      </w:r>
      <w:r>
        <w:t>Cidade:</w:t>
      </w:r>
      <w:r>
        <w:rPr>
          <w:spacing w:val="59"/>
        </w:rPr>
        <w:t xml:space="preserve"> </w:t>
      </w:r>
      <w:proofErr w:type="gramStart"/>
      <w:r>
        <w:t>...................</w:t>
      </w:r>
      <w:proofErr w:type="gramEnd"/>
      <w:r>
        <w:t xml:space="preserve">,   </w:t>
      </w:r>
      <w:r>
        <w:rPr>
          <w:spacing w:val="8"/>
        </w:rPr>
        <w:t xml:space="preserve"> </w:t>
      </w:r>
      <w:r>
        <w:t>inscrita</w:t>
      </w:r>
      <w:r>
        <w:rPr>
          <w:spacing w:val="59"/>
        </w:rPr>
        <w:t xml:space="preserve"> </w:t>
      </w:r>
      <w:r>
        <w:t>no</w:t>
      </w:r>
      <w:r>
        <w:rPr>
          <w:spacing w:val="58"/>
        </w:rPr>
        <w:t xml:space="preserve"> </w:t>
      </w:r>
      <w:r>
        <w:t>Cadastro</w:t>
      </w:r>
      <w:r>
        <w:rPr>
          <w:spacing w:val="60"/>
        </w:rPr>
        <w:t xml:space="preserve"> </w:t>
      </w:r>
      <w:r>
        <w:t>Nacional</w:t>
      </w:r>
      <w:r>
        <w:rPr>
          <w:spacing w:val="58"/>
        </w:rPr>
        <w:t xml:space="preserve"> </w:t>
      </w:r>
      <w:r>
        <w:t>de</w:t>
      </w:r>
      <w:r>
        <w:rPr>
          <w:spacing w:val="59"/>
        </w:rPr>
        <w:t xml:space="preserve"> </w:t>
      </w:r>
      <w:r>
        <w:t>Pessoas</w:t>
      </w:r>
    </w:p>
    <w:p w:rsidR="003F4E72" w:rsidRDefault="00223087">
      <w:pPr>
        <w:pStyle w:val="Corpodetexto"/>
        <w:spacing w:before="114"/>
        <w:ind w:left="119"/>
        <w:jc w:val="both"/>
      </w:pPr>
      <w:r>
        <w:t>Jurídicas</w:t>
      </w:r>
      <w:r>
        <w:rPr>
          <w:spacing w:val="31"/>
        </w:rPr>
        <w:t xml:space="preserve"> </w:t>
      </w:r>
      <w:r>
        <w:t>sob</w:t>
      </w:r>
      <w:r>
        <w:rPr>
          <w:spacing w:val="32"/>
        </w:rPr>
        <w:t xml:space="preserve"> </w:t>
      </w:r>
      <w:proofErr w:type="gramStart"/>
      <w:r>
        <w:t>nº</w:t>
      </w:r>
      <w:r>
        <w:rPr>
          <w:spacing w:val="31"/>
        </w:rPr>
        <w:t xml:space="preserve"> </w:t>
      </w:r>
      <w:r>
        <w:t>...</w:t>
      </w:r>
      <w:proofErr w:type="gramEnd"/>
      <w:r>
        <w:t>..................................................,</w:t>
      </w:r>
      <w:r>
        <w:rPr>
          <w:spacing w:val="33"/>
        </w:rPr>
        <w:t xml:space="preserve"> </w:t>
      </w:r>
      <w:r>
        <w:t>neste</w:t>
      </w:r>
      <w:r>
        <w:rPr>
          <w:spacing w:val="29"/>
        </w:rPr>
        <w:t xml:space="preserve"> </w:t>
      </w:r>
      <w:r>
        <w:t>ato</w:t>
      </w:r>
      <w:r>
        <w:rPr>
          <w:spacing w:val="31"/>
        </w:rPr>
        <w:t xml:space="preserve"> </w:t>
      </w:r>
      <w:r>
        <w:t>representada</w:t>
      </w:r>
      <w:r>
        <w:rPr>
          <w:spacing w:val="32"/>
        </w:rPr>
        <w:t xml:space="preserve"> </w:t>
      </w:r>
      <w:r>
        <w:t>por</w:t>
      </w:r>
      <w:r>
        <w:rPr>
          <w:spacing w:val="34"/>
        </w:rPr>
        <w:t xml:space="preserve"> </w:t>
      </w:r>
      <w:r>
        <w:t>seu</w:t>
      </w:r>
      <w:r>
        <w:rPr>
          <w:spacing w:val="29"/>
        </w:rPr>
        <w:t xml:space="preserve"> </w:t>
      </w:r>
      <w:r>
        <w:t>representante</w:t>
      </w:r>
      <w:r>
        <w:rPr>
          <w:spacing w:val="31"/>
        </w:rPr>
        <w:t xml:space="preserve"> </w:t>
      </w:r>
      <w:r>
        <w:t>legal</w:t>
      </w:r>
    </w:p>
    <w:p w:rsidR="003F4E72" w:rsidRDefault="00223087">
      <w:pPr>
        <w:pStyle w:val="Corpodetexto"/>
        <w:spacing w:before="115" w:line="360" w:lineRule="auto"/>
        <w:ind w:left="119" w:right="322"/>
        <w:jc w:val="both"/>
      </w:pPr>
      <w:proofErr w:type="gramStart"/>
      <w:r>
        <w:t>.......................................</w:t>
      </w:r>
      <w:proofErr w:type="gramEnd"/>
      <w:r>
        <w:rPr>
          <w:spacing w:val="1"/>
        </w:rPr>
        <w:t xml:space="preserve"> </w:t>
      </w:r>
      <w:r>
        <w:t>(qualificação</w:t>
      </w:r>
      <w:r>
        <w:rPr>
          <w:spacing w:val="1"/>
        </w:rPr>
        <w:t xml:space="preserve"> </w:t>
      </w:r>
      <w:r>
        <w:t>completa,</w:t>
      </w:r>
      <w:r>
        <w:rPr>
          <w:spacing w:val="1"/>
        </w:rPr>
        <w:t xml:space="preserve"> </w:t>
      </w:r>
      <w:r>
        <w:t>RG</w:t>
      </w:r>
      <w:r>
        <w:rPr>
          <w:spacing w:val="1"/>
        </w:rPr>
        <w:t xml:space="preserve"> </w:t>
      </w:r>
      <w:r>
        <w:t>e</w:t>
      </w:r>
      <w:r>
        <w:rPr>
          <w:spacing w:val="1"/>
        </w:rPr>
        <w:t xml:space="preserve"> </w:t>
      </w:r>
      <w:r>
        <w:t>CPF),</w:t>
      </w:r>
      <w:r>
        <w:rPr>
          <w:spacing w:val="1"/>
        </w:rPr>
        <w:t xml:space="preserve"> </w:t>
      </w:r>
      <w:r>
        <w:t>adiante</w:t>
      </w:r>
      <w:r>
        <w:rPr>
          <w:spacing w:val="1"/>
        </w:rPr>
        <w:t xml:space="preserve"> </w:t>
      </w:r>
      <w:r>
        <w:t>simplesmente</w:t>
      </w:r>
      <w:r>
        <w:rPr>
          <w:spacing w:val="1"/>
        </w:rPr>
        <w:t xml:space="preserve"> </w:t>
      </w:r>
      <w:r>
        <w:t>designada</w:t>
      </w:r>
      <w:r>
        <w:rPr>
          <w:spacing w:val="1"/>
        </w:rPr>
        <w:t xml:space="preserve"> </w:t>
      </w:r>
      <w:r>
        <w:rPr>
          <w:rFonts w:ascii="Arial" w:hAnsi="Arial"/>
          <w:b/>
        </w:rPr>
        <w:t>CONTRATADA</w:t>
      </w:r>
      <w:r>
        <w:t xml:space="preserve">, nos termos da autorização contida no despacho de </w:t>
      </w:r>
      <w:proofErr w:type="gramStart"/>
      <w:r>
        <w:t>fls. ...</w:t>
      </w:r>
      <w:proofErr w:type="gramEnd"/>
      <w:r>
        <w:t>.... , do processo citado na</w:t>
      </w:r>
      <w:r>
        <w:rPr>
          <w:spacing w:val="1"/>
        </w:rPr>
        <w:t xml:space="preserve"> </w:t>
      </w:r>
      <w:r>
        <w:t>epígrafe, têm entre si, justo e acordado o presente contrato, na conformidade das condições e cláusulas</w:t>
      </w:r>
      <w:r>
        <w:rPr>
          <w:spacing w:val="1"/>
        </w:rPr>
        <w:t xml:space="preserve"> </w:t>
      </w:r>
      <w:r>
        <w:t>seguintes:</w:t>
      </w:r>
    </w:p>
    <w:p w:rsidR="003F4E72" w:rsidRDefault="003F4E72">
      <w:pPr>
        <w:spacing w:line="360" w:lineRule="auto"/>
        <w:jc w:val="both"/>
        <w:sectPr w:rsidR="003F4E72">
          <w:headerReference w:type="even" r:id="rId37"/>
          <w:headerReference w:type="default" r:id="rId38"/>
          <w:footerReference w:type="default" r:id="rId39"/>
          <w:headerReference w:type="first" r:id="rId40"/>
          <w:pgSz w:w="11930" w:h="16860"/>
          <w:pgMar w:top="2400" w:right="600" w:bottom="580" w:left="1460" w:header="156" w:footer="393" w:gutter="0"/>
          <w:cols w:space="720"/>
        </w:sectPr>
      </w:pPr>
    </w:p>
    <w:p w:rsidR="00B94371" w:rsidRDefault="00223087">
      <w:pPr>
        <w:pStyle w:val="Ttulo2"/>
        <w:spacing w:line="484" w:lineRule="auto"/>
        <w:ind w:left="3468" w:right="3667" w:firstLine="295"/>
        <w:jc w:val="left"/>
        <w:rPr>
          <w:spacing w:val="1"/>
        </w:rPr>
      </w:pPr>
      <w:r>
        <w:lastRenderedPageBreak/>
        <w:t>CLÁUSULA</w:t>
      </w:r>
      <w:r>
        <w:rPr>
          <w:spacing w:val="6"/>
        </w:rPr>
        <w:t xml:space="preserve"> </w:t>
      </w:r>
      <w:r>
        <w:t>PRIMEIRA</w:t>
      </w:r>
      <w:r>
        <w:rPr>
          <w:spacing w:val="1"/>
        </w:rPr>
        <w:t xml:space="preserve"> </w:t>
      </w:r>
    </w:p>
    <w:p w:rsidR="003F4E72" w:rsidRDefault="00223087" w:rsidP="00DB1B62">
      <w:pPr>
        <w:pStyle w:val="Ttulo2"/>
        <w:spacing w:line="484" w:lineRule="auto"/>
        <w:ind w:left="3468" w:right="3667"/>
        <w:jc w:val="left"/>
      </w:pPr>
      <w:r>
        <w:t>DO</w:t>
      </w:r>
      <w:r>
        <w:rPr>
          <w:spacing w:val="-5"/>
        </w:rPr>
        <w:t xml:space="preserve"> </w:t>
      </w:r>
      <w:r>
        <w:t>OBJETO</w:t>
      </w:r>
      <w:r>
        <w:rPr>
          <w:spacing w:val="-5"/>
        </w:rPr>
        <w:t xml:space="preserve"> </w:t>
      </w:r>
      <w:r>
        <w:t>DO</w:t>
      </w:r>
      <w:r w:rsidR="00DB1B62">
        <w:t xml:space="preserve"> C</w:t>
      </w:r>
      <w:r>
        <w:t>ONTRATO</w:t>
      </w:r>
    </w:p>
    <w:p w:rsidR="003F4E72" w:rsidRDefault="003F4E72">
      <w:pPr>
        <w:pStyle w:val="Corpodetexto"/>
        <w:spacing w:before="4"/>
        <w:rPr>
          <w:rFonts w:ascii="Arial"/>
          <w:b/>
          <w:sz w:val="29"/>
        </w:rPr>
      </w:pPr>
    </w:p>
    <w:p w:rsidR="003F4E72" w:rsidRDefault="00223087">
      <w:pPr>
        <w:pStyle w:val="Corpodetexto"/>
        <w:tabs>
          <w:tab w:val="left" w:pos="1396"/>
          <w:tab w:val="left" w:pos="5400"/>
          <w:tab w:val="left" w:pos="8216"/>
        </w:tabs>
        <w:spacing w:line="362" w:lineRule="auto"/>
        <w:ind w:left="1396" w:right="518" w:hanging="1277"/>
        <w:jc w:val="both"/>
      </w:pPr>
      <w:r>
        <w:rPr>
          <w:rFonts w:ascii="Arial" w:hAnsi="Arial"/>
          <w:b/>
        </w:rPr>
        <w:t>1.1</w:t>
      </w:r>
      <w:r>
        <w:rPr>
          <w:rFonts w:ascii="Arial" w:hAnsi="Arial"/>
          <w:b/>
        </w:rPr>
        <w:tab/>
      </w:r>
      <w:r w:rsidRPr="00B94371">
        <w:t xml:space="preserve">O objeto deste contrato é a </w:t>
      </w:r>
      <w:r w:rsidR="00B94371" w:rsidRPr="00B94371">
        <w:t xml:space="preserve">Aquisição </w:t>
      </w:r>
      <w:r w:rsidR="00B94371">
        <w:t xml:space="preserve">de Equipamentos de Informática </w:t>
      </w:r>
      <w:r w:rsidRPr="00B94371">
        <w:t>(quantidade) unidades de</w:t>
      </w:r>
      <w:r w:rsidRPr="00B94371">
        <w:tab/>
      </w:r>
      <w:proofErr w:type="gramStart"/>
      <w:r w:rsidRPr="00B94371">
        <w:t>(</w:t>
      </w:r>
      <w:proofErr w:type="gramEnd"/>
      <w:r w:rsidRPr="00B94371">
        <w:t>objeto), cujas características e especificações técnicas encontram-se descritas no Anexo I XXXXXXXXXX</w:t>
      </w:r>
      <w:r>
        <w:t>.</w:t>
      </w:r>
    </w:p>
    <w:p w:rsidR="003F4E72" w:rsidRDefault="003F4E72">
      <w:pPr>
        <w:pStyle w:val="Corpodetexto"/>
        <w:rPr>
          <w:sz w:val="22"/>
        </w:rPr>
      </w:pPr>
    </w:p>
    <w:p w:rsidR="003F4E72" w:rsidRDefault="003F4E72">
      <w:pPr>
        <w:pStyle w:val="Corpodetexto"/>
        <w:spacing w:before="8"/>
        <w:rPr>
          <w:sz w:val="28"/>
        </w:rPr>
      </w:pPr>
    </w:p>
    <w:p w:rsidR="003F4E72" w:rsidRDefault="00223087">
      <w:pPr>
        <w:pStyle w:val="Ttulo2"/>
        <w:ind w:right="198"/>
      </w:pPr>
      <w:r>
        <w:t>CLÁUSULA</w:t>
      </w:r>
      <w:r>
        <w:rPr>
          <w:spacing w:val="-3"/>
        </w:rPr>
        <w:t xml:space="preserve"> </w:t>
      </w:r>
      <w:r>
        <w:t>SEGUNDA</w:t>
      </w:r>
    </w:p>
    <w:p w:rsidR="003F4E72" w:rsidRDefault="003F4E72">
      <w:pPr>
        <w:pStyle w:val="Corpodetexto"/>
        <w:spacing w:before="6"/>
        <w:rPr>
          <w:rFonts w:ascii="Arial"/>
          <w:b/>
        </w:rPr>
      </w:pPr>
    </w:p>
    <w:p w:rsidR="003F4E72" w:rsidRDefault="00223087" w:rsidP="00D003E0">
      <w:pPr>
        <w:spacing w:before="1"/>
        <w:ind w:right="205"/>
        <w:jc w:val="center"/>
        <w:rPr>
          <w:rFonts w:ascii="Arial" w:hAnsi="Arial"/>
          <w:b/>
          <w:sz w:val="20"/>
        </w:rPr>
      </w:pPr>
      <w:r>
        <w:rPr>
          <w:rFonts w:ascii="Arial" w:hAnsi="Arial"/>
          <w:b/>
          <w:sz w:val="20"/>
        </w:rPr>
        <w:t>LOCAL</w:t>
      </w:r>
      <w:r>
        <w:rPr>
          <w:rFonts w:ascii="Arial" w:hAnsi="Arial"/>
          <w:b/>
          <w:spacing w:val="-3"/>
          <w:sz w:val="20"/>
        </w:rPr>
        <w:t xml:space="preserve"> </w:t>
      </w:r>
      <w:r>
        <w:rPr>
          <w:rFonts w:ascii="Arial" w:hAnsi="Arial"/>
          <w:b/>
          <w:sz w:val="20"/>
        </w:rPr>
        <w:t>DA</w:t>
      </w:r>
      <w:r>
        <w:rPr>
          <w:rFonts w:ascii="Arial" w:hAnsi="Arial"/>
          <w:b/>
          <w:spacing w:val="-5"/>
          <w:sz w:val="20"/>
        </w:rPr>
        <w:t xml:space="preserve"> </w:t>
      </w:r>
      <w:r w:rsidR="00D003E0">
        <w:rPr>
          <w:rFonts w:ascii="Arial" w:hAnsi="Arial"/>
          <w:b/>
          <w:sz w:val="20"/>
        </w:rPr>
        <w:t>ENTREGA</w:t>
      </w:r>
    </w:p>
    <w:p w:rsidR="00D003E0" w:rsidRDefault="00D003E0" w:rsidP="00D003E0">
      <w:pPr>
        <w:spacing w:before="1"/>
        <w:ind w:right="205"/>
        <w:jc w:val="center"/>
        <w:rPr>
          <w:rFonts w:ascii="Arial"/>
          <w:b/>
        </w:rPr>
      </w:pPr>
    </w:p>
    <w:p w:rsidR="003F4E72" w:rsidRDefault="00223087">
      <w:pPr>
        <w:pStyle w:val="Corpodetexto"/>
        <w:tabs>
          <w:tab w:val="left" w:pos="1252"/>
        </w:tabs>
        <w:spacing w:line="362" w:lineRule="auto"/>
        <w:ind w:left="1252" w:right="330" w:hanging="1133"/>
        <w:jc w:val="both"/>
      </w:pPr>
      <w:r>
        <w:rPr>
          <w:rFonts w:ascii="Arial" w:hAnsi="Arial"/>
          <w:b/>
        </w:rPr>
        <w:t>2.1</w:t>
      </w:r>
      <w:r>
        <w:rPr>
          <w:rFonts w:ascii="Arial" w:hAnsi="Arial"/>
          <w:b/>
        </w:rPr>
        <w:tab/>
      </w:r>
      <w:r>
        <w:t>A</w:t>
      </w:r>
      <w:r w:rsidR="00D003E0">
        <w:t>s</w:t>
      </w:r>
      <w:r>
        <w:t xml:space="preserve"> </w:t>
      </w:r>
      <w:r w:rsidR="00D003E0">
        <w:t xml:space="preserve">entregas serão </w:t>
      </w:r>
      <w:r>
        <w:t>executada</w:t>
      </w:r>
      <w:r w:rsidR="00D003E0">
        <w:t>s</w:t>
      </w:r>
      <w:r>
        <w:t xml:space="preserve"> no</w:t>
      </w:r>
      <w:r>
        <w:rPr>
          <w:spacing w:val="1"/>
        </w:rPr>
        <w:t xml:space="preserve"> </w:t>
      </w:r>
      <w:r>
        <w:t>território do Município</w:t>
      </w:r>
      <w:r>
        <w:rPr>
          <w:spacing w:val="1"/>
        </w:rPr>
        <w:t xml:space="preserve"> </w:t>
      </w:r>
      <w:r>
        <w:t>de</w:t>
      </w:r>
      <w:r>
        <w:rPr>
          <w:spacing w:val="1"/>
        </w:rPr>
        <w:t xml:space="preserve"> </w:t>
      </w:r>
      <w:r>
        <w:t>São</w:t>
      </w:r>
      <w:r>
        <w:rPr>
          <w:spacing w:val="1"/>
        </w:rPr>
        <w:t xml:space="preserve"> </w:t>
      </w:r>
      <w:r>
        <w:t>Paulo,</w:t>
      </w:r>
      <w:r>
        <w:rPr>
          <w:spacing w:val="1"/>
        </w:rPr>
        <w:t xml:space="preserve"> </w:t>
      </w:r>
      <w:r>
        <w:t>nos</w:t>
      </w:r>
      <w:r>
        <w:rPr>
          <w:spacing w:val="1"/>
        </w:rPr>
        <w:t xml:space="preserve"> </w:t>
      </w:r>
      <w:r>
        <w:t>endereços</w:t>
      </w:r>
      <w:r>
        <w:rPr>
          <w:spacing w:val="-1"/>
        </w:rPr>
        <w:t xml:space="preserve"> </w:t>
      </w:r>
      <w:r>
        <w:t>definidos</w:t>
      </w:r>
      <w:r>
        <w:rPr>
          <w:spacing w:val="-1"/>
        </w:rPr>
        <w:t xml:space="preserve"> </w:t>
      </w:r>
      <w:r>
        <w:t>nas Ordens</w:t>
      </w:r>
      <w:r>
        <w:rPr>
          <w:spacing w:val="-1"/>
        </w:rPr>
        <w:t xml:space="preserve"> </w:t>
      </w:r>
      <w:r>
        <w:t>de</w:t>
      </w:r>
      <w:r>
        <w:rPr>
          <w:spacing w:val="-2"/>
        </w:rPr>
        <w:t xml:space="preserve"> </w:t>
      </w:r>
      <w:r w:rsidR="00B94371">
        <w:rPr>
          <w:spacing w:val="-2"/>
        </w:rPr>
        <w:t>Fornecimento</w:t>
      </w:r>
      <w:r>
        <w:rPr>
          <w:spacing w:val="-1"/>
        </w:rPr>
        <w:t xml:space="preserve"> </w:t>
      </w:r>
      <w:r>
        <w:t>entregues</w:t>
      </w:r>
      <w:r>
        <w:rPr>
          <w:spacing w:val="1"/>
        </w:rPr>
        <w:t xml:space="preserve"> </w:t>
      </w:r>
      <w:r>
        <w:t>pela</w:t>
      </w:r>
      <w:r>
        <w:rPr>
          <w:spacing w:val="-2"/>
        </w:rPr>
        <w:t xml:space="preserve"> </w:t>
      </w:r>
      <w:r>
        <w:t>CONTRATANTE.</w:t>
      </w:r>
    </w:p>
    <w:p w:rsidR="003F4E72" w:rsidRDefault="003F4E72">
      <w:pPr>
        <w:pStyle w:val="Corpodetexto"/>
        <w:rPr>
          <w:sz w:val="22"/>
        </w:rPr>
      </w:pPr>
    </w:p>
    <w:p w:rsidR="003F4E72" w:rsidRDefault="003F4E72">
      <w:pPr>
        <w:pStyle w:val="Corpodetexto"/>
        <w:rPr>
          <w:sz w:val="22"/>
        </w:rPr>
      </w:pPr>
    </w:p>
    <w:p w:rsidR="003F4E72" w:rsidRDefault="00223087">
      <w:pPr>
        <w:pStyle w:val="Ttulo2"/>
        <w:spacing w:before="196" w:line="482" w:lineRule="auto"/>
        <w:ind w:left="3578" w:right="3671" w:firstLine="163"/>
        <w:jc w:val="left"/>
      </w:pPr>
      <w:r>
        <w:t>CLÁUSULA TERCEIRA</w:t>
      </w:r>
      <w:r>
        <w:rPr>
          <w:spacing w:val="1"/>
        </w:rPr>
        <w:t xml:space="preserve"> </w:t>
      </w:r>
      <w:r>
        <w:t>DO</w:t>
      </w:r>
      <w:r>
        <w:rPr>
          <w:spacing w:val="-8"/>
        </w:rPr>
        <w:t xml:space="preserve"> </w:t>
      </w:r>
      <w:r>
        <w:t>PRAZO</w:t>
      </w:r>
      <w:r>
        <w:rPr>
          <w:spacing w:val="-8"/>
        </w:rPr>
        <w:t xml:space="preserve"> </w:t>
      </w:r>
      <w:r>
        <w:t>CONTRATUAL</w:t>
      </w:r>
    </w:p>
    <w:p w:rsidR="003F4E72" w:rsidRDefault="00223087" w:rsidP="006E0AEF">
      <w:pPr>
        <w:pStyle w:val="PargrafodaLista"/>
        <w:numPr>
          <w:ilvl w:val="1"/>
          <w:numId w:val="13"/>
        </w:numPr>
        <w:tabs>
          <w:tab w:val="left" w:pos="1252"/>
          <w:tab w:val="left" w:pos="1253"/>
        </w:tabs>
        <w:spacing w:before="4" w:line="360" w:lineRule="auto"/>
        <w:ind w:right="326"/>
        <w:rPr>
          <w:sz w:val="20"/>
        </w:rPr>
      </w:pPr>
      <w:r>
        <w:rPr>
          <w:sz w:val="20"/>
        </w:rPr>
        <w:t>O</w:t>
      </w:r>
      <w:r>
        <w:rPr>
          <w:spacing w:val="1"/>
          <w:sz w:val="20"/>
        </w:rPr>
        <w:t xml:space="preserve"> </w:t>
      </w:r>
      <w:r>
        <w:rPr>
          <w:sz w:val="20"/>
        </w:rPr>
        <w:t>prazo</w:t>
      </w:r>
      <w:r>
        <w:rPr>
          <w:spacing w:val="1"/>
          <w:sz w:val="20"/>
        </w:rPr>
        <w:t xml:space="preserve"> </w:t>
      </w:r>
      <w:r>
        <w:rPr>
          <w:sz w:val="20"/>
        </w:rPr>
        <w:t>de</w:t>
      </w:r>
      <w:r>
        <w:rPr>
          <w:spacing w:val="1"/>
          <w:sz w:val="20"/>
        </w:rPr>
        <w:t xml:space="preserve"> </w:t>
      </w:r>
      <w:r>
        <w:rPr>
          <w:sz w:val="20"/>
        </w:rPr>
        <w:t>execução</w:t>
      </w:r>
      <w:r>
        <w:rPr>
          <w:spacing w:val="1"/>
          <w:sz w:val="20"/>
        </w:rPr>
        <w:t xml:space="preserve"> </w:t>
      </w:r>
      <w:r>
        <w:rPr>
          <w:sz w:val="20"/>
        </w:rPr>
        <w:t>do</w:t>
      </w:r>
      <w:r>
        <w:rPr>
          <w:spacing w:val="1"/>
          <w:sz w:val="20"/>
        </w:rPr>
        <w:t xml:space="preserve"> </w:t>
      </w:r>
      <w:r>
        <w:rPr>
          <w:sz w:val="20"/>
        </w:rPr>
        <w:t>contrato</w:t>
      </w:r>
      <w:r>
        <w:rPr>
          <w:spacing w:val="1"/>
          <w:sz w:val="20"/>
        </w:rPr>
        <w:t xml:space="preserve"> </w:t>
      </w:r>
      <w:r>
        <w:rPr>
          <w:sz w:val="20"/>
        </w:rPr>
        <w:t>terá</w:t>
      </w:r>
      <w:r>
        <w:rPr>
          <w:spacing w:val="1"/>
          <w:sz w:val="20"/>
        </w:rPr>
        <w:t xml:space="preserve"> </w:t>
      </w:r>
      <w:r>
        <w:rPr>
          <w:sz w:val="20"/>
        </w:rPr>
        <w:t>duração</w:t>
      </w:r>
      <w:r>
        <w:rPr>
          <w:spacing w:val="1"/>
          <w:sz w:val="20"/>
        </w:rPr>
        <w:t xml:space="preserve"> </w:t>
      </w:r>
      <w:r>
        <w:rPr>
          <w:sz w:val="20"/>
        </w:rPr>
        <w:t>de</w:t>
      </w:r>
      <w:r>
        <w:rPr>
          <w:spacing w:val="1"/>
          <w:sz w:val="20"/>
        </w:rPr>
        <w:t xml:space="preserve"> </w:t>
      </w:r>
      <w:r>
        <w:rPr>
          <w:sz w:val="20"/>
        </w:rPr>
        <w:t>12</w:t>
      </w:r>
      <w:r>
        <w:rPr>
          <w:spacing w:val="1"/>
          <w:sz w:val="20"/>
        </w:rPr>
        <w:t xml:space="preserve"> </w:t>
      </w:r>
      <w:r>
        <w:rPr>
          <w:sz w:val="20"/>
        </w:rPr>
        <w:t>(doze)</w:t>
      </w:r>
      <w:r>
        <w:rPr>
          <w:spacing w:val="1"/>
          <w:sz w:val="20"/>
        </w:rPr>
        <w:t xml:space="preserve"> </w:t>
      </w:r>
      <w:r>
        <w:rPr>
          <w:sz w:val="20"/>
        </w:rPr>
        <w:t>meses,</w:t>
      </w:r>
      <w:r>
        <w:rPr>
          <w:spacing w:val="1"/>
          <w:sz w:val="20"/>
        </w:rPr>
        <w:t xml:space="preserve"> </w:t>
      </w:r>
      <w:proofErr w:type="gramStart"/>
      <w:r>
        <w:rPr>
          <w:sz w:val="20"/>
        </w:rPr>
        <w:t>de</w:t>
      </w:r>
      <w:r>
        <w:rPr>
          <w:spacing w:val="1"/>
          <w:sz w:val="20"/>
        </w:rPr>
        <w:t xml:space="preserve"> </w:t>
      </w:r>
      <w:r>
        <w:rPr>
          <w:sz w:val="20"/>
        </w:rPr>
        <w:t>...</w:t>
      </w:r>
      <w:proofErr w:type="gramEnd"/>
      <w:r>
        <w:rPr>
          <w:sz w:val="20"/>
        </w:rPr>
        <w:t>../...../20...</w:t>
      </w:r>
      <w:r>
        <w:rPr>
          <w:spacing w:val="1"/>
          <w:sz w:val="20"/>
        </w:rPr>
        <w:t xml:space="preserve"> </w:t>
      </w:r>
      <w:r>
        <w:rPr>
          <w:sz w:val="20"/>
        </w:rPr>
        <w:t xml:space="preserve">(inclusive) </w:t>
      </w:r>
      <w:proofErr w:type="gramStart"/>
      <w:r>
        <w:rPr>
          <w:sz w:val="20"/>
        </w:rPr>
        <w:t>a ...</w:t>
      </w:r>
      <w:proofErr w:type="gramEnd"/>
      <w:r>
        <w:rPr>
          <w:sz w:val="20"/>
        </w:rPr>
        <w:t>../...../20..., podendo ser prorrogado por idênticos períodos e nas mesmas</w:t>
      </w:r>
      <w:r>
        <w:rPr>
          <w:spacing w:val="1"/>
          <w:sz w:val="20"/>
        </w:rPr>
        <w:t xml:space="preserve"> </w:t>
      </w:r>
      <w:r>
        <w:rPr>
          <w:sz w:val="20"/>
        </w:rPr>
        <w:t>condições, desde que haja concordância das partes, observado o prazo limite constante do</w:t>
      </w:r>
      <w:r>
        <w:rPr>
          <w:spacing w:val="1"/>
          <w:sz w:val="20"/>
        </w:rPr>
        <w:t xml:space="preserve"> </w:t>
      </w:r>
      <w:r>
        <w:rPr>
          <w:sz w:val="20"/>
        </w:rPr>
        <w:t>art.</w:t>
      </w:r>
      <w:r>
        <w:rPr>
          <w:spacing w:val="-2"/>
          <w:sz w:val="20"/>
        </w:rPr>
        <w:t xml:space="preserve"> </w:t>
      </w:r>
      <w:r>
        <w:rPr>
          <w:sz w:val="20"/>
        </w:rPr>
        <w:t>57,</w:t>
      </w:r>
      <w:r>
        <w:rPr>
          <w:spacing w:val="1"/>
          <w:sz w:val="20"/>
        </w:rPr>
        <w:t xml:space="preserve"> </w:t>
      </w:r>
      <w:r>
        <w:rPr>
          <w:sz w:val="20"/>
        </w:rPr>
        <w:t>inciso</w:t>
      </w:r>
      <w:r>
        <w:rPr>
          <w:spacing w:val="-1"/>
          <w:sz w:val="20"/>
        </w:rPr>
        <w:t xml:space="preserve"> </w:t>
      </w:r>
      <w:r>
        <w:rPr>
          <w:sz w:val="20"/>
        </w:rPr>
        <w:t>II</w:t>
      </w:r>
      <w:r>
        <w:rPr>
          <w:spacing w:val="1"/>
          <w:sz w:val="20"/>
        </w:rPr>
        <w:t xml:space="preserve"> </w:t>
      </w:r>
      <w:r>
        <w:rPr>
          <w:sz w:val="20"/>
        </w:rPr>
        <w:t>da</w:t>
      </w:r>
      <w:r>
        <w:rPr>
          <w:spacing w:val="-1"/>
          <w:sz w:val="20"/>
        </w:rPr>
        <w:t xml:space="preserve"> </w:t>
      </w:r>
      <w:r>
        <w:rPr>
          <w:sz w:val="20"/>
        </w:rPr>
        <w:t>Lei</w:t>
      </w:r>
      <w:r>
        <w:rPr>
          <w:spacing w:val="-2"/>
          <w:sz w:val="20"/>
        </w:rPr>
        <w:t xml:space="preserve"> </w:t>
      </w:r>
      <w:r>
        <w:rPr>
          <w:sz w:val="20"/>
        </w:rPr>
        <w:t>Federal</w:t>
      </w:r>
      <w:r>
        <w:rPr>
          <w:spacing w:val="-1"/>
          <w:sz w:val="20"/>
        </w:rPr>
        <w:t xml:space="preserve"> </w:t>
      </w:r>
      <w:r>
        <w:rPr>
          <w:sz w:val="20"/>
        </w:rPr>
        <w:t>nº</w:t>
      </w:r>
      <w:r>
        <w:rPr>
          <w:spacing w:val="-1"/>
          <w:sz w:val="20"/>
        </w:rPr>
        <w:t xml:space="preserve"> </w:t>
      </w:r>
      <w:r>
        <w:rPr>
          <w:sz w:val="20"/>
        </w:rPr>
        <w:t>8.666/93.</w:t>
      </w:r>
    </w:p>
    <w:p w:rsidR="003F4E72" w:rsidRDefault="00223087" w:rsidP="006E0AEF">
      <w:pPr>
        <w:pStyle w:val="PargrafodaLista"/>
        <w:numPr>
          <w:ilvl w:val="2"/>
          <w:numId w:val="13"/>
        </w:numPr>
        <w:tabs>
          <w:tab w:val="left" w:pos="1252"/>
          <w:tab w:val="left" w:pos="1253"/>
        </w:tabs>
        <w:spacing w:before="121" w:line="360" w:lineRule="auto"/>
        <w:ind w:right="329"/>
        <w:rPr>
          <w:sz w:val="20"/>
        </w:rPr>
      </w:pPr>
      <w:r>
        <w:rPr>
          <w:sz w:val="20"/>
        </w:rPr>
        <w:t>Caso</w:t>
      </w:r>
      <w:r>
        <w:rPr>
          <w:spacing w:val="28"/>
          <w:sz w:val="20"/>
        </w:rPr>
        <w:t xml:space="preserve"> </w:t>
      </w:r>
      <w:r>
        <w:rPr>
          <w:sz w:val="20"/>
        </w:rPr>
        <w:t>a</w:t>
      </w:r>
      <w:r>
        <w:rPr>
          <w:spacing w:val="30"/>
          <w:sz w:val="20"/>
        </w:rPr>
        <w:t xml:space="preserve"> </w:t>
      </w:r>
      <w:r>
        <w:rPr>
          <w:sz w:val="20"/>
        </w:rPr>
        <w:t>Contratada</w:t>
      </w:r>
      <w:r>
        <w:rPr>
          <w:spacing w:val="31"/>
          <w:sz w:val="20"/>
        </w:rPr>
        <w:t xml:space="preserve"> </w:t>
      </w:r>
      <w:r>
        <w:rPr>
          <w:sz w:val="20"/>
        </w:rPr>
        <w:t>não</w:t>
      </w:r>
      <w:r>
        <w:rPr>
          <w:spacing w:val="30"/>
          <w:sz w:val="20"/>
        </w:rPr>
        <w:t xml:space="preserve"> </w:t>
      </w:r>
      <w:r>
        <w:rPr>
          <w:sz w:val="20"/>
        </w:rPr>
        <w:t>tenha</w:t>
      </w:r>
      <w:r>
        <w:rPr>
          <w:spacing w:val="31"/>
          <w:sz w:val="20"/>
        </w:rPr>
        <w:t xml:space="preserve"> </w:t>
      </w:r>
      <w:r>
        <w:rPr>
          <w:sz w:val="20"/>
        </w:rPr>
        <w:t>interesse</w:t>
      </w:r>
      <w:r>
        <w:rPr>
          <w:spacing w:val="29"/>
          <w:sz w:val="20"/>
        </w:rPr>
        <w:t xml:space="preserve"> </w:t>
      </w:r>
      <w:r>
        <w:rPr>
          <w:sz w:val="20"/>
        </w:rPr>
        <w:t>na</w:t>
      </w:r>
      <w:r>
        <w:rPr>
          <w:spacing w:val="28"/>
          <w:sz w:val="20"/>
        </w:rPr>
        <w:t xml:space="preserve"> </w:t>
      </w:r>
      <w:r>
        <w:rPr>
          <w:sz w:val="20"/>
        </w:rPr>
        <w:t>prorrogação</w:t>
      </w:r>
      <w:r>
        <w:rPr>
          <w:spacing w:val="28"/>
          <w:sz w:val="20"/>
        </w:rPr>
        <w:t xml:space="preserve"> </w:t>
      </w:r>
      <w:r>
        <w:rPr>
          <w:sz w:val="20"/>
        </w:rPr>
        <w:t>do</w:t>
      </w:r>
      <w:r>
        <w:rPr>
          <w:spacing w:val="31"/>
          <w:sz w:val="20"/>
        </w:rPr>
        <w:t xml:space="preserve"> </w:t>
      </w:r>
      <w:r>
        <w:rPr>
          <w:sz w:val="20"/>
        </w:rPr>
        <w:t>ajuste,</w:t>
      </w:r>
      <w:r>
        <w:rPr>
          <w:spacing w:val="30"/>
          <w:sz w:val="20"/>
        </w:rPr>
        <w:t xml:space="preserve"> </w:t>
      </w:r>
      <w:r>
        <w:rPr>
          <w:sz w:val="20"/>
        </w:rPr>
        <w:t>deverá</w:t>
      </w:r>
      <w:r>
        <w:rPr>
          <w:spacing w:val="28"/>
          <w:sz w:val="20"/>
        </w:rPr>
        <w:t xml:space="preserve"> </w:t>
      </w:r>
      <w:r>
        <w:rPr>
          <w:sz w:val="20"/>
        </w:rPr>
        <w:t>comunicar</w:t>
      </w:r>
      <w:r>
        <w:rPr>
          <w:spacing w:val="30"/>
          <w:sz w:val="20"/>
        </w:rPr>
        <w:t xml:space="preserve"> </w:t>
      </w:r>
      <w:r>
        <w:rPr>
          <w:sz w:val="20"/>
        </w:rPr>
        <w:t>este</w:t>
      </w:r>
      <w:r>
        <w:rPr>
          <w:spacing w:val="-54"/>
          <w:sz w:val="20"/>
        </w:rPr>
        <w:t xml:space="preserve"> </w:t>
      </w:r>
      <w:r>
        <w:rPr>
          <w:sz w:val="20"/>
        </w:rPr>
        <w:t>fato por escrito à Contratante, com antecedência mínima de 90 (noventa) dias da data de</w:t>
      </w:r>
      <w:r>
        <w:rPr>
          <w:spacing w:val="1"/>
          <w:sz w:val="20"/>
        </w:rPr>
        <w:t xml:space="preserve"> </w:t>
      </w:r>
      <w:r>
        <w:rPr>
          <w:sz w:val="20"/>
        </w:rPr>
        <w:t>término</w:t>
      </w:r>
      <w:r>
        <w:rPr>
          <w:spacing w:val="-2"/>
          <w:sz w:val="20"/>
        </w:rPr>
        <w:t xml:space="preserve"> </w:t>
      </w:r>
      <w:r>
        <w:rPr>
          <w:sz w:val="20"/>
        </w:rPr>
        <w:t>do</w:t>
      </w:r>
      <w:r>
        <w:rPr>
          <w:spacing w:val="-2"/>
          <w:sz w:val="20"/>
        </w:rPr>
        <w:t xml:space="preserve"> </w:t>
      </w:r>
      <w:r>
        <w:rPr>
          <w:sz w:val="20"/>
        </w:rPr>
        <w:t>prazo</w:t>
      </w:r>
      <w:r>
        <w:rPr>
          <w:spacing w:val="1"/>
          <w:sz w:val="20"/>
        </w:rPr>
        <w:t xml:space="preserve"> </w:t>
      </w:r>
      <w:r>
        <w:rPr>
          <w:sz w:val="20"/>
        </w:rPr>
        <w:t>contratual,</w:t>
      </w:r>
      <w:r>
        <w:rPr>
          <w:spacing w:val="1"/>
          <w:sz w:val="20"/>
        </w:rPr>
        <w:t xml:space="preserve"> </w:t>
      </w:r>
      <w:proofErr w:type="gramStart"/>
      <w:r>
        <w:rPr>
          <w:sz w:val="20"/>
        </w:rPr>
        <w:t>sob</w:t>
      </w:r>
      <w:r>
        <w:rPr>
          <w:spacing w:val="-1"/>
          <w:sz w:val="20"/>
        </w:rPr>
        <w:t xml:space="preserve"> </w:t>
      </w:r>
      <w:r>
        <w:rPr>
          <w:sz w:val="20"/>
        </w:rPr>
        <w:t>pena</w:t>
      </w:r>
      <w:proofErr w:type="gramEnd"/>
      <w:r>
        <w:rPr>
          <w:sz w:val="20"/>
        </w:rPr>
        <w:t xml:space="preserve"> de</w:t>
      </w:r>
      <w:r>
        <w:rPr>
          <w:spacing w:val="1"/>
          <w:sz w:val="20"/>
        </w:rPr>
        <w:t xml:space="preserve"> </w:t>
      </w:r>
      <w:r>
        <w:rPr>
          <w:sz w:val="20"/>
        </w:rPr>
        <w:t>incidência</w:t>
      </w:r>
      <w:r>
        <w:rPr>
          <w:spacing w:val="-2"/>
          <w:sz w:val="20"/>
        </w:rPr>
        <w:t xml:space="preserve"> </w:t>
      </w:r>
      <w:r>
        <w:rPr>
          <w:sz w:val="20"/>
        </w:rPr>
        <w:t>de</w:t>
      </w:r>
      <w:r>
        <w:rPr>
          <w:spacing w:val="1"/>
          <w:sz w:val="20"/>
        </w:rPr>
        <w:t xml:space="preserve"> </w:t>
      </w:r>
      <w:r>
        <w:rPr>
          <w:sz w:val="20"/>
        </w:rPr>
        <w:t>penalidade</w:t>
      </w:r>
      <w:r>
        <w:rPr>
          <w:spacing w:val="-2"/>
          <w:sz w:val="20"/>
        </w:rPr>
        <w:t xml:space="preserve"> </w:t>
      </w:r>
      <w:r>
        <w:rPr>
          <w:sz w:val="20"/>
        </w:rPr>
        <w:t>contratual.</w:t>
      </w:r>
    </w:p>
    <w:p w:rsidR="003F4E72" w:rsidRDefault="00223087" w:rsidP="006E0AEF">
      <w:pPr>
        <w:pStyle w:val="PargrafodaLista"/>
        <w:numPr>
          <w:ilvl w:val="2"/>
          <w:numId w:val="13"/>
        </w:numPr>
        <w:tabs>
          <w:tab w:val="left" w:pos="1252"/>
          <w:tab w:val="left" w:pos="1253"/>
        </w:tabs>
        <w:spacing w:before="119" w:line="362" w:lineRule="auto"/>
        <w:ind w:right="330"/>
        <w:rPr>
          <w:sz w:val="20"/>
        </w:rPr>
      </w:pPr>
      <w:r>
        <w:rPr>
          <w:sz w:val="20"/>
        </w:rPr>
        <w:t xml:space="preserve">Na ausência de expressa oposição, e observadas </w:t>
      </w:r>
      <w:proofErr w:type="gramStart"/>
      <w:r>
        <w:rPr>
          <w:sz w:val="20"/>
        </w:rPr>
        <w:t>as</w:t>
      </w:r>
      <w:proofErr w:type="gramEnd"/>
      <w:r>
        <w:rPr>
          <w:sz w:val="20"/>
        </w:rPr>
        <w:t xml:space="preserve"> exigências contidas nos incisos I e II do</w:t>
      </w:r>
      <w:r>
        <w:rPr>
          <w:spacing w:val="-53"/>
          <w:sz w:val="20"/>
        </w:rPr>
        <w:t xml:space="preserve"> </w:t>
      </w:r>
      <w:r>
        <w:rPr>
          <w:sz w:val="20"/>
        </w:rPr>
        <w:t>artigo 46 do Decreto Municipal nº 44.279/2003, o ajuste será prorrogado, mediante despacho</w:t>
      </w:r>
      <w:r>
        <w:rPr>
          <w:spacing w:val="-53"/>
          <w:sz w:val="20"/>
        </w:rPr>
        <w:t xml:space="preserve"> </w:t>
      </w:r>
      <w:r>
        <w:rPr>
          <w:sz w:val="20"/>
        </w:rPr>
        <w:t>da</w:t>
      </w:r>
      <w:r>
        <w:rPr>
          <w:spacing w:val="-2"/>
          <w:sz w:val="20"/>
        </w:rPr>
        <w:t xml:space="preserve"> </w:t>
      </w:r>
      <w:r>
        <w:rPr>
          <w:sz w:val="20"/>
        </w:rPr>
        <w:t>autoridade competente.</w:t>
      </w:r>
    </w:p>
    <w:p w:rsidR="003F4E72" w:rsidRDefault="00223087" w:rsidP="006E0AEF">
      <w:pPr>
        <w:pStyle w:val="PargrafodaLista"/>
        <w:numPr>
          <w:ilvl w:val="2"/>
          <w:numId w:val="13"/>
        </w:numPr>
        <w:tabs>
          <w:tab w:val="left" w:pos="1252"/>
          <w:tab w:val="left" w:pos="1253"/>
        </w:tabs>
        <w:spacing w:before="113" w:line="362" w:lineRule="auto"/>
        <w:ind w:right="329"/>
        <w:rPr>
          <w:sz w:val="20"/>
        </w:rPr>
      </w:pPr>
      <w:r>
        <w:rPr>
          <w:sz w:val="20"/>
        </w:rPr>
        <w:t>A não prorrogação do prazo de vigência contratual, por conveniência da Administração, não</w:t>
      </w:r>
      <w:r>
        <w:rPr>
          <w:spacing w:val="1"/>
          <w:sz w:val="20"/>
        </w:rPr>
        <w:t xml:space="preserve"> </w:t>
      </w:r>
      <w:r>
        <w:rPr>
          <w:sz w:val="20"/>
        </w:rPr>
        <w:t>gerará</w:t>
      </w:r>
      <w:r>
        <w:rPr>
          <w:spacing w:val="-2"/>
          <w:sz w:val="20"/>
        </w:rPr>
        <w:t xml:space="preserve"> </w:t>
      </w:r>
      <w:r>
        <w:rPr>
          <w:sz w:val="20"/>
        </w:rPr>
        <w:t>à</w:t>
      </w:r>
      <w:r>
        <w:rPr>
          <w:spacing w:val="1"/>
          <w:sz w:val="20"/>
        </w:rPr>
        <w:t xml:space="preserve"> </w:t>
      </w:r>
      <w:r>
        <w:rPr>
          <w:sz w:val="20"/>
        </w:rPr>
        <w:t>Contratada</w:t>
      </w:r>
      <w:r>
        <w:rPr>
          <w:spacing w:val="-1"/>
          <w:sz w:val="20"/>
        </w:rPr>
        <w:t xml:space="preserve"> </w:t>
      </w:r>
      <w:r>
        <w:rPr>
          <w:sz w:val="20"/>
        </w:rPr>
        <w:t>o direito</w:t>
      </w:r>
      <w:r>
        <w:rPr>
          <w:spacing w:val="-1"/>
          <w:sz w:val="20"/>
        </w:rPr>
        <w:t xml:space="preserve"> </w:t>
      </w:r>
      <w:r>
        <w:rPr>
          <w:sz w:val="20"/>
        </w:rPr>
        <w:t>a</w:t>
      </w:r>
      <w:r>
        <w:rPr>
          <w:spacing w:val="-1"/>
          <w:sz w:val="20"/>
        </w:rPr>
        <w:t xml:space="preserve"> </w:t>
      </w:r>
      <w:r>
        <w:rPr>
          <w:sz w:val="20"/>
        </w:rPr>
        <w:t>qualquer</w:t>
      </w:r>
      <w:r>
        <w:rPr>
          <w:spacing w:val="-2"/>
          <w:sz w:val="20"/>
        </w:rPr>
        <w:t xml:space="preserve"> </w:t>
      </w:r>
      <w:r>
        <w:rPr>
          <w:sz w:val="20"/>
        </w:rPr>
        <w:t>espécie</w:t>
      </w:r>
      <w:r>
        <w:rPr>
          <w:spacing w:val="-1"/>
          <w:sz w:val="20"/>
        </w:rPr>
        <w:t xml:space="preserve"> </w:t>
      </w:r>
      <w:r>
        <w:rPr>
          <w:sz w:val="20"/>
        </w:rPr>
        <w:t>de</w:t>
      </w:r>
      <w:r>
        <w:rPr>
          <w:spacing w:val="-1"/>
          <w:sz w:val="20"/>
        </w:rPr>
        <w:t xml:space="preserve"> </w:t>
      </w:r>
      <w:r>
        <w:rPr>
          <w:sz w:val="20"/>
        </w:rPr>
        <w:t>indenização.</w:t>
      </w:r>
    </w:p>
    <w:p w:rsidR="003F4E72" w:rsidRDefault="00223087" w:rsidP="006E0AEF">
      <w:pPr>
        <w:pStyle w:val="PargrafodaLista"/>
        <w:numPr>
          <w:ilvl w:val="2"/>
          <w:numId w:val="13"/>
        </w:numPr>
        <w:tabs>
          <w:tab w:val="left" w:pos="1252"/>
          <w:tab w:val="left" w:pos="1253"/>
        </w:tabs>
        <w:spacing w:before="117" w:line="360" w:lineRule="auto"/>
        <w:ind w:right="316"/>
        <w:rPr>
          <w:sz w:val="20"/>
        </w:rPr>
      </w:pPr>
      <w:r>
        <w:rPr>
          <w:sz w:val="20"/>
        </w:rPr>
        <w:t>Não</w:t>
      </w:r>
      <w:r>
        <w:rPr>
          <w:spacing w:val="1"/>
          <w:sz w:val="20"/>
        </w:rPr>
        <w:t xml:space="preserve"> </w:t>
      </w:r>
      <w:r>
        <w:rPr>
          <w:sz w:val="20"/>
        </w:rPr>
        <w:t>obstante</w:t>
      </w:r>
      <w:r>
        <w:rPr>
          <w:spacing w:val="1"/>
          <w:sz w:val="20"/>
        </w:rPr>
        <w:t xml:space="preserve"> </w:t>
      </w:r>
      <w:r>
        <w:rPr>
          <w:sz w:val="20"/>
        </w:rPr>
        <w:t>o</w:t>
      </w:r>
      <w:r>
        <w:rPr>
          <w:spacing w:val="1"/>
          <w:sz w:val="20"/>
        </w:rPr>
        <w:t xml:space="preserve"> </w:t>
      </w:r>
      <w:r>
        <w:rPr>
          <w:sz w:val="20"/>
        </w:rPr>
        <w:t>prazo</w:t>
      </w:r>
      <w:r>
        <w:rPr>
          <w:spacing w:val="1"/>
          <w:sz w:val="20"/>
        </w:rPr>
        <w:t xml:space="preserve"> </w:t>
      </w:r>
      <w:r>
        <w:rPr>
          <w:sz w:val="20"/>
        </w:rPr>
        <w:t>estipulado</w:t>
      </w:r>
      <w:r>
        <w:rPr>
          <w:spacing w:val="1"/>
          <w:sz w:val="20"/>
        </w:rPr>
        <w:t xml:space="preserve"> </w:t>
      </w:r>
      <w:r>
        <w:rPr>
          <w:sz w:val="20"/>
        </w:rPr>
        <w:t>no</w:t>
      </w:r>
      <w:r>
        <w:rPr>
          <w:spacing w:val="1"/>
          <w:sz w:val="20"/>
        </w:rPr>
        <w:t xml:space="preserve"> </w:t>
      </w:r>
      <w:r>
        <w:rPr>
          <w:sz w:val="20"/>
        </w:rPr>
        <w:t>subitem</w:t>
      </w:r>
      <w:r>
        <w:rPr>
          <w:spacing w:val="1"/>
          <w:sz w:val="20"/>
        </w:rPr>
        <w:t xml:space="preserve"> </w:t>
      </w:r>
      <w:r>
        <w:rPr>
          <w:sz w:val="20"/>
        </w:rPr>
        <w:t>3.1,</w:t>
      </w:r>
      <w:r>
        <w:rPr>
          <w:spacing w:val="1"/>
          <w:sz w:val="20"/>
        </w:rPr>
        <w:t xml:space="preserve"> </w:t>
      </w:r>
      <w:r>
        <w:rPr>
          <w:sz w:val="20"/>
        </w:rPr>
        <w:t>a</w:t>
      </w:r>
      <w:r>
        <w:rPr>
          <w:spacing w:val="1"/>
          <w:sz w:val="20"/>
        </w:rPr>
        <w:t xml:space="preserve"> </w:t>
      </w:r>
      <w:r>
        <w:rPr>
          <w:sz w:val="20"/>
        </w:rPr>
        <w:t>vigência</w:t>
      </w:r>
      <w:r>
        <w:rPr>
          <w:spacing w:val="1"/>
          <w:sz w:val="20"/>
        </w:rPr>
        <w:t xml:space="preserve"> </w:t>
      </w:r>
      <w:r>
        <w:rPr>
          <w:sz w:val="20"/>
        </w:rPr>
        <w:t>contratual</w:t>
      </w:r>
      <w:r>
        <w:rPr>
          <w:spacing w:val="1"/>
          <w:sz w:val="20"/>
        </w:rPr>
        <w:t xml:space="preserve"> </w:t>
      </w:r>
      <w:r>
        <w:rPr>
          <w:sz w:val="20"/>
        </w:rPr>
        <w:t>nos</w:t>
      </w:r>
      <w:r>
        <w:rPr>
          <w:spacing w:val="1"/>
          <w:sz w:val="20"/>
        </w:rPr>
        <w:t xml:space="preserve"> </w:t>
      </w:r>
      <w:r>
        <w:rPr>
          <w:sz w:val="20"/>
        </w:rPr>
        <w:t>exercícios</w:t>
      </w:r>
      <w:r>
        <w:rPr>
          <w:spacing w:val="1"/>
          <w:sz w:val="20"/>
        </w:rPr>
        <w:t xml:space="preserve"> </w:t>
      </w:r>
      <w:r>
        <w:rPr>
          <w:sz w:val="20"/>
        </w:rPr>
        <w:t>subsequentes</w:t>
      </w:r>
      <w:r>
        <w:rPr>
          <w:spacing w:val="1"/>
          <w:sz w:val="20"/>
        </w:rPr>
        <w:t xml:space="preserve"> </w:t>
      </w:r>
      <w:r>
        <w:rPr>
          <w:sz w:val="20"/>
        </w:rPr>
        <w:t>ao</w:t>
      </w:r>
      <w:r>
        <w:rPr>
          <w:spacing w:val="1"/>
          <w:sz w:val="20"/>
        </w:rPr>
        <w:t xml:space="preserve"> </w:t>
      </w:r>
      <w:r>
        <w:rPr>
          <w:sz w:val="20"/>
        </w:rPr>
        <w:t>da</w:t>
      </w:r>
      <w:r>
        <w:rPr>
          <w:spacing w:val="1"/>
          <w:sz w:val="20"/>
        </w:rPr>
        <w:t xml:space="preserve"> </w:t>
      </w:r>
      <w:r>
        <w:rPr>
          <w:sz w:val="20"/>
        </w:rPr>
        <w:t>assinatura</w:t>
      </w:r>
      <w:r>
        <w:rPr>
          <w:spacing w:val="1"/>
          <w:sz w:val="20"/>
        </w:rPr>
        <w:t xml:space="preserve"> </w:t>
      </w:r>
      <w:r>
        <w:rPr>
          <w:sz w:val="20"/>
        </w:rPr>
        <w:t>do</w:t>
      </w:r>
      <w:r>
        <w:rPr>
          <w:spacing w:val="1"/>
          <w:sz w:val="20"/>
        </w:rPr>
        <w:t xml:space="preserve"> </w:t>
      </w:r>
      <w:r>
        <w:rPr>
          <w:sz w:val="20"/>
        </w:rPr>
        <w:t>contrato</w:t>
      </w:r>
      <w:r>
        <w:rPr>
          <w:spacing w:val="1"/>
          <w:sz w:val="20"/>
        </w:rPr>
        <w:t xml:space="preserve"> </w:t>
      </w:r>
      <w:r>
        <w:rPr>
          <w:sz w:val="20"/>
        </w:rPr>
        <w:t>estará</w:t>
      </w:r>
      <w:r>
        <w:rPr>
          <w:spacing w:val="1"/>
          <w:sz w:val="20"/>
        </w:rPr>
        <w:t xml:space="preserve"> </w:t>
      </w:r>
      <w:r>
        <w:rPr>
          <w:sz w:val="20"/>
        </w:rPr>
        <w:t>sujeita</w:t>
      </w:r>
      <w:r>
        <w:rPr>
          <w:spacing w:val="1"/>
          <w:sz w:val="20"/>
        </w:rPr>
        <w:t xml:space="preserve"> </w:t>
      </w:r>
      <w:r>
        <w:rPr>
          <w:sz w:val="20"/>
        </w:rPr>
        <w:t>à</w:t>
      </w:r>
      <w:r>
        <w:rPr>
          <w:spacing w:val="1"/>
          <w:sz w:val="20"/>
        </w:rPr>
        <w:t xml:space="preserve"> </w:t>
      </w:r>
      <w:r>
        <w:rPr>
          <w:sz w:val="20"/>
        </w:rPr>
        <w:t>condição</w:t>
      </w:r>
      <w:r>
        <w:rPr>
          <w:spacing w:val="1"/>
          <w:sz w:val="20"/>
        </w:rPr>
        <w:t xml:space="preserve"> </w:t>
      </w:r>
      <w:r>
        <w:rPr>
          <w:sz w:val="20"/>
        </w:rPr>
        <w:t>resolutiva,</w:t>
      </w:r>
      <w:r>
        <w:rPr>
          <w:spacing w:val="1"/>
          <w:sz w:val="20"/>
        </w:rPr>
        <w:t xml:space="preserve"> </w:t>
      </w:r>
      <w:r>
        <w:rPr>
          <w:sz w:val="20"/>
        </w:rPr>
        <w:t>consubstanciada</w:t>
      </w:r>
      <w:r>
        <w:rPr>
          <w:spacing w:val="23"/>
          <w:sz w:val="20"/>
        </w:rPr>
        <w:t xml:space="preserve"> </w:t>
      </w:r>
      <w:r>
        <w:rPr>
          <w:sz w:val="20"/>
        </w:rPr>
        <w:t>na</w:t>
      </w:r>
      <w:r>
        <w:rPr>
          <w:spacing w:val="24"/>
          <w:sz w:val="20"/>
        </w:rPr>
        <w:t xml:space="preserve"> </w:t>
      </w:r>
      <w:r>
        <w:rPr>
          <w:sz w:val="20"/>
        </w:rPr>
        <w:t>existência</w:t>
      </w:r>
      <w:r>
        <w:rPr>
          <w:spacing w:val="22"/>
          <w:sz w:val="20"/>
        </w:rPr>
        <w:t xml:space="preserve"> </w:t>
      </w:r>
      <w:r>
        <w:rPr>
          <w:sz w:val="20"/>
        </w:rPr>
        <w:t>de</w:t>
      </w:r>
      <w:r>
        <w:rPr>
          <w:spacing w:val="22"/>
          <w:sz w:val="20"/>
        </w:rPr>
        <w:t xml:space="preserve"> </w:t>
      </w:r>
      <w:r>
        <w:rPr>
          <w:sz w:val="20"/>
        </w:rPr>
        <w:t>recursos</w:t>
      </w:r>
      <w:r>
        <w:rPr>
          <w:spacing w:val="23"/>
          <w:sz w:val="20"/>
        </w:rPr>
        <w:t xml:space="preserve"> </w:t>
      </w:r>
      <w:r>
        <w:rPr>
          <w:sz w:val="20"/>
        </w:rPr>
        <w:t>aprovados</w:t>
      </w:r>
      <w:r>
        <w:rPr>
          <w:spacing w:val="23"/>
          <w:sz w:val="20"/>
        </w:rPr>
        <w:t xml:space="preserve"> </w:t>
      </w:r>
      <w:r>
        <w:rPr>
          <w:sz w:val="20"/>
        </w:rPr>
        <w:t>nas</w:t>
      </w:r>
      <w:r>
        <w:rPr>
          <w:spacing w:val="23"/>
          <w:sz w:val="20"/>
        </w:rPr>
        <w:t xml:space="preserve"> </w:t>
      </w:r>
      <w:r>
        <w:rPr>
          <w:sz w:val="20"/>
        </w:rPr>
        <w:t>respectivas</w:t>
      </w:r>
      <w:r>
        <w:rPr>
          <w:spacing w:val="23"/>
          <w:sz w:val="20"/>
        </w:rPr>
        <w:t xml:space="preserve"> </w:t>
      </w:r>
      <w:r>
        <w:rPr>
          <w:sz w:val="20"/>
        </w:rPr>
        <w:t>Leis</w:t>
      </w:r>
      <w:r>
        <w:rPr>
          <w:spacing w:val="23"/>
          <w:sz w:val="20"/>
        </w:rPr>
        <w:t xml:space="preserve"> </w:t>
      </w:r>
      <w:r>
        <w:rPr>
          <w:sz w:val="20"/>
        </w:rPr>
        <w:t>Orçamentárias</w:t>
      </w:r>
      <w:r>
        <w:rPr>
          <w:spacing w:val="-53"/>
          <w:sz w:val="20"/>
        </w:rPr>
        <w:t xml:space="preserve"> </w:t>
      </w:r>
      <w:r>
        <w:rPr>
          <w:sz w:val="20"/>
        </w:rPr>
        <w:t>de</w:t>
      </w:r>
      <w:r>
        <w:rPr>
          <w:spacing w:val="-2"/>
          <w:sz w:val="20"/>
        </w:rPr>
        <w:t xml:space="preserve"> </w:t>
      </w:r>
      <w:r>
        <w:rPr>
          <w:sz w:val="20"/>
        </w:rPr>
        <w:t>cada</w:t>
      </w:r>
      <w:r>
        <w:rPr>
          <w:spacing w:val="-1"/>
          <w:sz w:val="20"/>
        </w:rPr>
        <w:t xml:space="preserve"> </w:t>
      </w:r>
      <w:r>
        <w:rPr>
          <w:sz w:val="20"/>
        </w:rPr>
        <w:t>exercício,</w:t>
      </w:r>
      <w:r>
        <w:rPr>
          <w:spacing w:val="1"/>
          <w:sz w:val="20"/>
        </w:rPr>
        <w:t xml:space="preserve"> </w:t>
      </w:r>
      <w:r>
        <w:rPr>
          <w:sz w:val="20"/>
        </w:rPr>
        <w:t>para</w:t>
      </w:r>
      <w:r>
        <w:rPr>
          <w:spacing w:val="1"/>
          <w:sz w:val="20"/>
        </w:rPr>
        <w:t xml:space="preserve"> </w:t>
      </w:r>
      <w:r>
        <w:rPr>
          <w:sz w:val="20"/>
        </w:rPr>
        <w:t>atender</w:t>
      </w:r>
      <w:r>
        <w:rPr>
          <w:spacing w:val="-2"/>
          <w:sz w:val="20"/>
        </w:rPr>
        <w:t xml:space="preserve"> </w:t>
      </w:r>
      <w:r>
        <w:rPr>
          <w:sz w:val="20"/>
        </w:rPr>
        <w:t>as respectivas despesas.</w:t>
      </w:r>
    </w:p>
    <w:p w:rsidR="003F4E72" w:rsidRDefault="003F4E72" w:rsidP="008567A7">
      <w:pPr>
        <w:pStyle w:val="PargrafodaLista"/>
        <w:tabs>
          <w:tab w:val="left" w:pos="1252"/>
          <w:tab w:val="left" w:pos="1253"/>
        </w:tabs>
        <w:spacing w:before="120" w:line="360" w:lineRule="auto"/>
        <w:ind w:left="1252" w:right="326" w:firstLine="0"/>
        <w:rPr>
          <w:sz w:val="20"/>
        </w:rPr>
      </w:pPr>
    </w:p>
    <w:p w:rsidR="008567A7" w:rsidRDefault="008567A7" w:rsidP="008567A7">
      <w:pPr>
        <w:pStyle w:val="PargrafodaLista"/>
        <w:tabs>
          <w:tab w:val="left" w:pos="1252"/>
          <w:tab w:val="left" w:pos="1253"/>
        </w:tabs>
        <w:spacing w:before="120" w:line="360" w:lineRule="auto"/>
        <w:ind w:left="1252" w:right="326" w:firstLine="0"/>
        <w:rPr>
          <w:sz w:val="20"/>
        </w:rPr>
      </w:pPr>
    </w:p>
    <w:p w:rsidR="003F4E72" w:rsidRDefault="003F4E72">
      <w:pPr>
        <w:pStyle w:val="Corpodetexto"/>
        <w:spacing w:before="10"/>
      </w:pPr>
    </w:p>
    <w:p w:rsidR="003F4E72" w:rsidRDefault="00223087" w:rsidP="00D003E0">
      <w:pPr>
        <w:pStyle w:val="Ttulo2"/>
        <w:spacing w:line="360" w:lineRule="auto"/>
        <w:ind w:right="201"/>
      </w:pPr>
      <w:r>
        <w:t>CLÁUSULA</w:t>
      </w:r>
      <w:r>
        <w:rPr>
          <w:spacing w:val="-5"/>
        </w:rPr>
        <w:t xml:space="preserve"> </w:t>
      </w:r>
      <w:r>
        <w:t>QUARTA</w:t>
      </w:r>
    </w:p>
    <w:p w:rsidR="003F4E72" w:rsidRDefault="00223087" w:rsidP="00D003E0">
      <w:pPr>
        <w:spacing w:line="360" w:lineRule="auto"/>
        <w:ind w:right="200"/>
        <w:jc w:val="center"/>
        <w:rPr>
          <w:rFonts w:ascii="Arial" w:hAnsi="Arial"/>
          <w:b/>
          <w:sz w:val="20"/>
        </w:rPr>
      </w:pPr>
      <w:r>
        <w:rPr>
          <w:rFonts w:ascii="Arial" w:hAnsi="Arial"/>
          <w:b/>
          <w:sz w:val="20"/>
        </w:rPr>
        <w:t>DO</w:t>
      </w:r>
      <w:r>
        <w:rPr>
          <w:rFonts w:ascii="Arial" w:hAnsi="Arial"/>
          <w:b/>
          <w:spacing w:val="-2"/>
          <w:sz w:val="20"/>
        </w:rPr>
        <w:t xml:space="preserve"> </w:t>
      </w:r>
      <w:r>
        <w:rPr>
          <w:rFonts w:ascii="Arial" w:hAnsi="Arial"/>
          <w:b/>
          <w:sz w:val="20"/>
        </w:rPr>
        <w:t>PREÇO,</w:t>
      </w:r>
      <w:r>
        <w:rPr>
          <w:rFonts w:ascii="Arial" w:hAnsi="Arial"/>
          <w:b/>
          <w:spacing w:val="-2"/>
          <w:sz w:val="20"/>
        </w:rPr>
        <w:t xml:space="preserve"> </w:t>
      </w:r>
      <w:r>
        <w:rPr>
          <w:rFonts w:ascii="Arial" w:hAnsi="Arial"/>
          <w:b/>
          <w:sz w:val="20"/>
        </w:rPr>
        <w:t>DOTAÇÃO</w:t>
      </w:r>
      <w:r>
        <w:rPr>
          <w:rFonts w:ascii="Arial" w:hAnsi="Arial"/>
          <w:b/>
          <w:spacing w:val="-2"/>
          <w:sz w:val="20"/>
        </w:rPr>
        <w:t xml:space="preserve"> </w:t>
      </w:r>
      <w:r>
        <w:rPr>
          <w:rFonts w:ascii="Arial" w:hAnsi="Arial"/>
          <w:b/>
          <w:sz w:val="20"/>
        </w:rPr>
        <w:t>ORÇAMENTÁRIA</w:t>
      </w:r>
      <w:r>
        <w:rPr>
          <w:rFonts w:ascii="Arial" w:hAnsi="Arial"/>
          <w:b/>
          <w:spacing w:val="-4"/>
          <w:sz w:val="20"/>
        </w:rPr>
        <w:t xml:space="preserve"> </w:t>
      </w:r>
      <w:r>
        <w:rPr>
          <w:rFonts w:ascii="Arial" w:hAnsi="Arial"/>
          <w:b/>
          <w:sz w:val="20"/>
        </w:rPr>
        <w:t>E</w:t>
      </w:r>
      <w:r>
        <w:rPr>
          <w:rFonts w:ascii="Arial" w:hAnsi="Arial"/>
          <w:b/>
          <w:spacing w:val="-2"/>
          <w:sz w:val="20"/>
        </w:rPr>
        <w:t xml:space="preserve"> </w:t>
      </w:r>
      <w:proofErr w:type="gramStart"/>
      <w:r>
        <w:rPr>
          <w:rFonts w:ascii="Arial" w:hAnsi="Arial"/>
          <w:b/>
          <w:sz w:val="20"/>
        </w:rPr>
        <w:t>REAJUSTE</w:t>
      </w:r>
      <w:proofErr w:type="gramEnd"/>
    </w:p>
    <w:p w:rsidR="003F4E72" w:rsidRDefault="003F4E72">
      <w:pPr>
        <w:pStyle w:val="Corpodetexto"/>
        <w:spacing w:before="5"/>
        <w:rPr>
          <w:rFonts w:ascii="Arial"/>
          <w:b/>
        </w:rPr>
      </w:pPr>
    </w:p>
    <w:p w:rsidR="003F4E72" w:rsidRDefault="00223087" w:rsidP="006E0AEF">
      <w:pPr>
        <w:pStyle w:val="PargrafodaLista"/>
        <w:numPr>
          <w:ilvl w:val="1"/>
          <w:numId w:val="12"/>
        </w:numPr>
        <w:tabs>
          <w:tab w:val="left" w:pos="1252"/>
          <w:tab w:val="left" w:pos="1253"/>
        </w:tabs>
        <w:ind w:hanging="1134"/>
        <w:rPr>
          <w:sz w:val="20"/>
        </w:rPr>
      </w:pPr>
      <w:r>
        <w:rPr>
          <w:sz w:val="20"/>
        </w:rPr>
        <w:t>O</w:t>
      </w:r>
      <w:r>
        <w:rPr>
          <w:spacing w:val="39"/>
          <w:sz w:val="20"/>
        </w:rPr>
        <w:t xml:space="preserve"> </w:t>
      </w:r>
      <w:r>
        <w:rPr>
          <w:sz w:val="20"/>
        </w:rPr>
        <w:t>valor</w:t>
      </w:r>
      <w:r>
        <w:rPr>
          <w:spacing w:val="39"/>
          <w:sz w:val="20"/>
        </w:rPr>
        <w:t xml:space="preserve"> </w:t>
      </w:r>
      <w:r>
        <w:rPr>
          <w:sz w:val="20"/>
        </w:rPr>
        <w:t>total</w:t>
      </w:r>
      <w:r>
        <w:rPr>
          <w:spacing w:val="37"/>
          <w:sz w:val="20"/>
        </w:rPr>
        <w:t xml:space="preserve"> </w:t>
      </w:r>
      <w:r>
        <w:rPr>
          <w:sz w:val="20"/>
        </w:rPr>
        <w:t>estimado</w:t>
      </w:r>
      <w:r>
        <w:rPr>
          <w:spacing w:val="39"/>
          <w:sz w:val="20"/>
        </w:rPr>
        <w:t xml:space="preserve"> </w:t>
      </w:r>
      <w:proofErr w:type="gramStart"/>
      <w:r>
        <w:rPr>
          <w:sz w:val="20"/>
        </w:rPr>
        <w:t>da</w:t>
      </w:r>
      <w:r>
        <w:rPr>
          <w:spacing w:val="40"/>
          <w:sz w:val="20"/>
        </w:rPr>
        <w:t xml:space="preserve"> </w:t>
      </w:r>
      <w:r>
        <w:rPr>
          <w:sz w:val="20"/>
        </w:rPr>
        <w:t>presente</w:t>
      </w:r>
      <w:proofErr w:type="gramEnd"/>
      <w:r>
        <w:rPr>
          <w:spacing w:val="38"/>
          <w:sz w:val="20"/>
        </w:rPr>
        <w:t xml:space="preserve"> </w:t>
      </w:r>
      <w:r>
        <w:rPr>
          <w:sz w:val="20"/>
        </w:rPr>
        <w:t>contratação</w:t>
      </w:r>
      <w:r>
        <w:rPr>
          <w:spacing w:val="38"/>
          <w:sz w:val="20"/>
        </w:rPr>
        <w:t xml:space="preserve"> </w:t>
      </w:r>
      <w:r>
        <w:rPr>
          <w:sz w:val="20"/>
        </w:rPr>
        <w:t>para</w:t>
      </w:r>
      <w:r>
        <w:rPr>
          <w:spacing w:val="39"/>
          <w:sz w:val="20"/>
        </w:rPr>
        <w:t xml:space="preserve"> </w:t>
      </w:r>
      <w:r>
        <w:rPr>
          <w:sz w:val="20"/>
        </w:rPr>
        <w:t>o</w:t>
      </w:r>
      <w:r>
        <w:rPr>
          <w:spacing w:val="38"/>
          <w:sz w:val="20"/>
        </w:rPr>
        <w:t xml:space="preserve"> </w:t>
      </w:r>
      <w:r>
        <w:rPr>
          <w:sz w:val="20"/>
        </w:rPr>
        <w:t>período</w:t>
      </w:r>
      <w:r>
        <w:rPr>
          <w:spacing w:val="37"/>
          <w:sz w:val="20"/>
        </w:rPr>
        <w:t xml:space="preserve"> </w:t>
      </w:r>
      <w:r>
        <w:rPr>
          <w:sz w:val="20"/>
        </w:rPr>
        <w:t>de</w:t>
      </w:r>
      <w:r>
        <w:rPr>
          <w:spacing w:val="38"/>
          <w:sz w:val="20"/>
        </w:rPr>
        <w:t xml:space="preserve"> </w:t>
      </w:r>
      <w:r>
        <w:rPr>
          <w:sz w:val="20"/>
        </w:rPr>
        <w:t>doze</w:t>
      </w:r>
      <w:r>
        <w:rPr>
          <w:spacing w:val="39"/>
          <w:sz w:val="20"/>
        </w:rPr>
        <w:t xml:space="preserve"> </w:t>
      </w:r>
      <w:r>
        <w:rPr>
          <w:sz w:val="20"/>
        </w:rPr>
        <w:t>meses</w:t>
      </w:r>
      <w:r>
        <w:rPr>
          <w:spacing w:val="39"/>
          <w:sz w:val="20"/>
        </w:rPr>
        <w:t xml:space="preserve"> </w:t>
      </w:r>
      <w:r>
        <w:rPr>
          <w:sz w:val="20"/>
        </w:rPr>
        <w:t>é</w:t>
      </w:r>
      <w:r>
        <w:rPr>
          <w:spacing w:val="38"/>
          <w:sz w:val="20"/>
        </w:rPr>
        <w:t xml:space="preserve"> </w:t>
      </w:r>
      <w:r>
        <w:rPr>
          <w:sz w:val="20"/>
        </w:rPr>
        <w:t>de</w:t>
      </w:r>
      <w:r>
        <w:rPr>
          <w:spacing w:val="37"/>
          <w:sz w:val="20"/>
        </w:rPr>
        <w:t xml:space="preserve"> </w:t>
      </w:r>
      <w:r>
        <w:rPr>
          <w:sz w:val="20"/>
        </w:rPr>
        <w:t>R$</w:t>
      </w:r>
    </w:p>
    <w:p w:rsidR="003F4E72" w:rsidRDefault="00223087">
      <w:pPr>
        <w:pStyle w:val="Corpodetexto"/>
        <w:tabs>
          <w:tab w:val="left" w:pos="2523"/>
          <w:tab w:val="left" w:pos="3818"/>
        </w:tabs>
        <w:spacing w:before="116"/>
        <w:ind w:left="1252"/>
      </w:pPr>
      <w:r>
        <w:rPr>
          <w:w w:val="99"/>
          <w:u w:val="single"/>
        </w:rPr>
        <w:t xml:space="preserve"> </w:t>
      </w:r>
      <w:r>
        <w:rPr>
          <w:u w:val="single"/>
        </w:rPr>
        <w:tab/>
      </w:r>
      <w:r>
        <w:t>(</w:t>
      </w:r>
      <w:r>
        <w:rPr>
          <w:u w:val="single"/>
        </w:rPr>
        <w:tab/>
      </w:r>
      <w:r>
        <w:t>).</w:t>
      </w:r>
    </w:p>
    <w:p w:rsidR="003F4E72" w:rsidRDefault="003F4E72">
      <w:pPr>
        <w:pStyle w:val="Corpodetexto"/>
        <w:spacing w:before="3"/>
      </w:pPr>
    </w:p>
    <w:p w:rsidR="003F4E72" w:rsidRDefault="00223087" w:rsidP="006E0AEF">
      <w:pPr>
        <w:pStyle w:val="PargrafodaLista"/>
        <w:numPr>
          <w:ilvl w:val="2"/>
          <w:numId w:val="12"/>
        </w:numPr>
        <w:tabs>
          <w:tab w:val="left" w:pos="1252"/>
          <w:tab w:val="left" w:pos="1253"/>
        </w:tabs>
        <w:spacing w:line="360" w:lineRule="auto"/>
        <w:ind w:right="327"/>
        <w:rPr>
          <w:sz w:val="20"/>
        </w:rPr>
      </w:pPr>
      <w:r>
        <w:rPr>
          <w:sz w:val="20"/>
        </w:rPr>
        <w:t>Os pagamentos serão efetuados em conformidade com a</w:t>
      </w:r>
      <w:r w:rsidR="00B94371">
        <w:rPr>
          <w:sz w:val="20"/>
        </w:rPr>
        <w:t xml:space="preserve">s entregas </w:t>
      </w:r>
      <w:r>
        <w:rPr>
          <w:sz w:val="20"/>
        </w:rPr>
        <w:t xml:space="preserve">dos </w:t>
      </w:r>
      <w:r w:rsidR="00B94371">
        <w:rPr>
          <w:sz w:val="20"/>
        </w:rPr>
        <w:t>equipamentos</w:t>
      </w:r>
      <w:r>
        <w:rPr>
          <w:sz w:val="20"/>
        </w:rPr>
        <w:t>, após</w:t>
      </w:r>
      <w:r>
        <w:rPr>
          <w:spacing w:val="1"/>
          <w:sz w:val="20"/>
        </w:rPr>
        <w:t xml:space="preserve"> </w:t>
      </w:r>
      <w:r>
        <w:rPr>
          <w:sz w:val="20"/>
        </w:rPr>
        <w:t>autuação de processo eletrônico próprio em</w:t>
      </w:r>
      <w:r>
        <w:rPr>
          <w:spacing w:val="1"/>
          <w:sz w:val="20"/>
        </w:rPr>
        <w:t xml:space="preserve"> </w:t>
      </w:r>
      <w:r>
        <w:rPr>
          <w:sz w:val="20"/>
        </w:rPr>
        <w:t>que serão juntados</w:t>
      </w:r>
      <w:r>
        <w:rPr>
          <w:spacing w:val="1"/>
          <w:sz w:val="20"/>
        </w:rPr>
        <w:t xml:space="preserve"> </w:t>
      </w:r>
      <w:r>
        <w:rPr>
          <w:sz w:val="20"/>
        </w:rPr>
        <w:t>a cópia da</w:t>
      </w:r>
      <w:r>
        <w:rPr>
          <w:spacing w:val="1"/>
          <w:sz w:val="20"/>
        </w:rPr>
        <w:t xml:space="preserve"> </w:t>
      </w:r>
      <w:r>
        <w:rPr>
          <w:sz w:val="20"/>
        </w:rPr>
        <w:t>Ordem</w:t>
      </w:r>
      <w:r>
        <w:rPr>
          <w:spacing w:val="1"/>
          <w:sz w:val="20"/>
        </w:rPr>
        <w:t xml:space="preserve"> </w:t>
      </w:r>
      <w:r>
        <w:rPr>
          <w:sz w:val="20"/>
        </w:rPr>
        <w:t>de</w:t>
      </w:r>
      <w:r>
        <w:rPr>
          <w:spacing w:val="1"/>
          <w:sz w:val="20"/>
        </w:rPr>
        <w:t xml:space="preserve"> </w:t>
      </w:r>
      <w:r w:rsidR="003F65B6">
        <w:rPr>
          <w:spacing w:val="1"/>
          <w:sz w:val="20"/>
        </w:rPr>
        <w:t>Fornecimento</w:t>
      </w:r>
      <w:r>
        <w:rPr>
          <w:sz w:val="20"/>
        </w:rPr>
        <w:t>, o ateste da prestação dos serviços, pela fiscalização contratual, a(s) respectiva(s)</w:t>
      </w:r>
      <w:r>
        <w:rPr>
          <w:spacing w:val="1"/>
          <w:sz w:val="20"/>
        </w:rPr>
        <w:t xml:space="preserve"> </w:t>
      </w:r>
      <w:r>
        <w:rPr>
          <w:sz w:val="20"/>
        </w:rPr>
        <w:t xml:space="preserve">nota(s) </w:t>
      </w:r>
      <w:proofErr w:type="gramStart"/>
      <w:r>
        <w:rPr>
          <w:sz w:val="20"/>
        </w:rPr>
        <w:t>fiscal(</w:t>
      </w:r>
      <w:proofErr w:type="gramEnd"/>
      <w:r>
        <w:rPr>
          <w:sz w:val="20"/>
        </w:rPr>
        <w:t>is) ou nota(s) fiscal(is)/fatura, bem como a cópia da Nota de Empenho e, o</w:t>
      </w:r>
      <w:r>
        <w:rPr>
          <w:spacing w:val="1"/>
          <w:sz w:val="20"/>
        </w:rPr>
        <w:t xml:space="preserve"> </w:t>
      </w:r>
      <w:r>
        <w:rPr>
          <w:sz w:val="20"/>
        </w:rPr>
        <w:t>recolhimento</w:t>
      </w:r>
      <w:r>
        <w:rPr>
          <w:spacing w:val="-3"/>
          <w:sz w:val="20"/>
        </w:rPr>
        <w:t xml:space="preserve"> </w:t>
      </w:r>
      <w:r>
        <w:rPr>
          <w:sz w:val="20"/>
        </w:rPr>
        <w:t>do</w:t>
      </w:r>
      <w:r>
        <w:rPr>
          <w:spacing w:val="-3"/>
          <w:sz w:val="20"/>
        </w:rPr>
        <w:t xml:space="preserve"> </w:t>
      </w:r>
      <w:r>
        <w:rPr>
          <w:sz w:val="20"/>
        </w:rPr>
        <w:t>I</w:t>
      </w:r>
      <w:r w:rsidR="008567A7">
        <w:rPr>
          <w:sz w:val="20"/>
        </w:rPr>
        <w:t xml:space="preserve">CMS </w:t>
      </w:r>
      <w:r>
        <w:rPr>
          <w:sz w:val="20"/>
        </w:rPr>
        <w:t>–</w:t>
      </w:r>
      <w:r>
        <w:rPr>
          <w:spacing w:val="-2"/>
          <w:sz w:val="20"/>
        </w:rPr>
        <w:t xml:space="preserve"> </w:t>
      </w:r>
      <w:r>
        <w:rPr>
          <w:sz w:val="20"/>
        </w:rPr>
        <w:t>Imposto</w:t>
      </w:r>
      <w:r>
        <w:rPr>
          <w:spacing w:val="-3"/>
          <w:sz w:val="20"/>
        </w:rPr>
        <w:t xml:space="preserve"> </w:t>
      </w:r>
      <w:r>
        <w:rPr>
          <w:sz w:val="20"/>
        </w:rPr>
        <w:t>Sobre</w:t>
      </w:r>
      <w:r>
        <w:rPr>
          <w:spacing w:val="-1"/>
          <w:sz w:val="20"/>
        </w:rPr>
        <w:t xml:space="preserve"> </w:t>
      </w:r>
      <w:r w:rsidR="008567A7">
        <w:rPr>
          <w:spacing w:val="-1"/>
          <w:sz w:val="20"/>
        </w:rPr>
        <w:t>Circulação de Mercadorias</w:t>
      </w:r>
      <w:r>
        <w:rPr>
          <w:spacing w:val="-1"/>
          <w:sz w:val="20"/>
        </w:rPr>
        <w:t xml:space="preserve"> </w:t>
      </w:r>
      <w:r>
        <w:rPr>
          <w:sz w:val="20"/>
        </w:rPr>
        <w:t>relativo</w:t>
      </w:r>
      <w:r>
        <w:rPr>
          <w:spacing w:val="-3"/>
          <w:sz w:val="20"/>
        </w:rPr>
        <w:t xml:space="preserve"> </w:t>
      </w:r>
      <w:r>
        <w:rPr>
          <w:sz w:val="20"/>
        </w:rPr>
        <w:t>à</w:t>
      </w:r>
      <w:r>
        <w:rPr>
          <w:spacing w:val="-3"/>
          <w:sz w:val="20"/>
        </w:rPr>
        <w:t xml:space="preserve"> </w:t>
      </w:r>
      <w:r>
        <w:rPr>
          <w:sz w:val="20"/>
        </w:rPr>
        <w:t>execução</w:t>
      </w:r>
      <w:r>
        <w:rPr>
          <w:spacing w:val="-2"/>
          <w:sz w:val="20"/>
        </w:rPr>
        <w:t xml:space="preserve"> </w:t>
      </w:r>
      <w:r>
        <w:rPr>
          <w:sz w:val="20"/>
        </w:rPr>
        <w:t>dos</w:t>
      </w:r>
      <w:r>
        <w:rPr>
          <w:spacing w:val="-2"/>
          <w:sz w:val="20"/>
        </w:rPr>
        <w:t xml:space="preserve"> </w:t>
      </w:r>
      <w:r>
        <w:rPr>
          <w:sz w:val="20"/>
        </w:rPr>
        <w:t>serviços solicitados.</w:t>
      </w:r>
    </w:p>
    <w:p w:rsidR="003F4E72" w:rsidRPr="007B558B" w:rsidRDefault="00223087" w:rsidP="006E0AEF">
      <w:pPr>
        <w:pStyle w:val="PargrafodaLista"/>
        <w:numPr>
          <w:ilvl w:val="2"/>
          <w:numId w:val="12"/>
        </w:numPr>
        <w:tabs>
          <w:tab w:val="left" w:pos="1252"/>
          <w:tab w:val="left" w:pos="1253"/>
        </w:tabs>
        <w:spacing w:before="122" w:line="362" w:lineRule="auto"/>
        <w:ind w:right="320"/>
        <w:rPr>
          <w:rFonts w:ascii="Arial" w:hAnsi="Arial" w:cs="Arial"/>
          <w:sz w:val="20"/>
        </w:rPr>
      </w:pPr>
      <w:r>
        <w:rPr>
          <w:sz w:val="20"/>
        </w:rPr>
        <w:t xml:space="preserve">A </w:t>
      </w:r>
      <w:r w:rsidRPr="007B558B">
        <w:rPr>
          <w:rFonts w:ascii="Arial" w:hAnsi="Arial" w:cs="Arial"/>
          <w:sz w:val="20"/>
        </w:rPr>
        <w:t>apuração de eventuais sanções aplicáveis à contratada ocorrerá no</w:t>
      </w:r>
      <w:r w:rsidRPr="007B558B">
        <w:rPr>
          <w:rFonts w:ascii="Arial" w:hAnsi="Arial" w:cs="Arial"/>
          <w:spacing w:val="1"/>
          <w:sz w:val="20"/>
        </w:rPr>
        <w:t xml:space="preserve"> </w:t>
      </w:r>
      <w:r w:rsidRPr="007B558B">
        <w:rPr>
          <w:rFonts w:ascii="Arial" w:hAnsi="Arial" w:cs="Arial"/>
          <w:sz w:val="20"/>
        </w:rPr>
        <w:t>mesmo processo</w:t>
      </w:r>
      <w:r w:rsidRPr="007B558B">
        <w:rPr>
          <w:rFonts w:ascii="Arial" w:hAnsi="Arial" w:cs="Arial"/>
          <w:spacing w:val="1"/>
          <w:sz w:val="20"/>
        </w:rPr>
        <w:t xml:space="preserve"> </w:t>
      </w:r>
      <w:r w:rsidRPr="007B558B">
        <w:rPr>
          <w:rFonts w:ascii="Arial" w:hAnsi="Arial" w:cs="Arial"/>
          <w:sz w:val="20"/>
        </w:rPr>
        <w:t>eletrônico</w:t>
      </w:r>
      <w:r w:rsidRPr="007B558B">
        <w:rPr>
          <w:rFonts w:ascii="Arial" w:hAnsi="Arial" w:cs="Arial"/>
          <w:spacing w:val="-1"/>
          <w:sz w:val="20"/>
        </w:rPr>
        <w:t xml:space="preserve"> </w:t>
      </w:r>
      <w:r w:rsidRPr="007B558B">
        <w:rPr>
          <w:rFonts w:ascii="Arial" w:hAnsi="Arial" w:cs="Arial"/>
          <w:sz w:val="20"/>
        </w:rPr>
        <w:t>que</w:t>
      </w:r>
      <w:r w:rsidRPr="007B558B">
        <w:rPr>
          <w:rFonts w:ascii="Arial" w:hAnsi="Arial" w:cs="Arial"/>
          <w:spacing w:val="-2"/>
          <w:sz w:val="20"/>
        </w:rPr>
        <w:t xml:space="preserve"> </w:t>
      </w:r>
      <w:r w:rsidRPr="007B558B">
        <w:rPr>
          <w:rFonts w:ascii="Arial" w:hAnsi="Arial" w:cs="Arial"/>
          <w:sz w:val="20"/>
        </w:rPr>
        <w:t>tratará</w:t>
      </w:r>
      <w:r w:rsidRPr="007B558B">
        <w:rPr>
          <w:rFonts w:ascii="Arial" w:hAnsi="Arial" w:cs="Arial"/>
          <w:spacing w:val="-3"/>
          <w:sz w:val="20"/>
        </w:rPr>
        <w:t xml:space="preserve"> </w:t>
      </w:r>
      <w:r w:rsidRPr="007B558B">
        <w:rPr>
          <w:rFonts w:ascii="Arial" w:hAnsi="Arial" w:cs="Arial"/>
          <w:sz w:val="20"/>
        </w:rPr>
        <w:t>do pagamento</w:t>
      </w:r>
      <w:r w:rsidRPr="007B558B">
        <w:rPr>
          <w:rFonts w:ascii="Arial" w:hAnsi="Arial" w:cs="Arial"/>
          <w:spacing w:val="-2"/>
          <w:sz w:val="20"/>
        </w:rPr>
        <w:t xml:space="preserve"> </w:t>
      </w:r>
      <w:r w:rsidRPr="007B558B">
        <w:rPr>
          <w:rFonts w:ascii="Arial" w:hAnsi="Arial" w:cs="Arial"/>
          <w:sz w:val="20"/>
        </w:rPr>
        <w:t>pelos</w:t>
      </w:r>
      <w:r w:rsidRPr="007B558B">
        <w:rPr>
          <w:rFonts w:ascii="Arial" w:hAnsi="Arial" w:cs="Arial"/>
          <w:spacing w:val="-2"/>
          <w:sz w:val="20"/>
        </w:rPr>
        <w:t xml:space="preserve"> </w:t>
      </w:r>
      <w:r w:rsidRPr="007B558B">
        <w:rPr>
          <w:rFonts w:ascii="Arial" w:hAnsi="Arial" w:cs="Arial"/>
          <w:sz w:val="20"/>
        </w:rPr>
        <w:t>serviços</w:t>
      </w:r>
      <w:r w:rsidRPr="007B558B">
        <w:rPr>
          <w:rFonts w:ascii="Arial" w:hAnsi="Arial" w:cs="Arial"/>
          <w:spacing w:val="-1"/>
          <w:sz w:val="20"/>
        </w:rPr>
        <w:t xml:space="preserve"> </w:t>
      </w:r>
      <w:r w:rsidRPr="007B558B">
        <w:rPr>
          <w:rFonts w:ascii="Arial" w:hAnsi="Arial" w:cs="Arial"/>
          <w:sz w:val="20"/>
        </w:rPr>
        <w:t>discriminados</w:t>
      </w:r>
      <w:r w:rsidRPr="007B558B">
        <w:rPr>
          <w:rFonts w:ascii="Arial" w:hAnsi="Arial" w:cs="Arial"/>
          <w:spacing w:val="-1"/>
          <w:sz w:val="20"/>
        </w:rPr>
        <w:t xml:space="preserve"> </w:t>
      </w:r>
      <w:r w:rsidRPr="007B558B">
        <w:rPr>
          <w:rFonts w:ascii="Arial" w:hAnsi="Arial" w:cs="Arial"/>
          <w:sz w:val="20"/>
        </w:rPr>
        <w:t>na</w:t>
      </w:r>
      <w:r w:rsidRPr="007B558B">
        <w:rPr>
          <w:rFonts w:ascii="Arial" w:hAnsi="Arial" w:cs="Arial"/>
          <w:spacing w:val="-3"/>
          <w:sz w:val="20"/>
        </w:rPr>
        <w:t xml:space="preserve"> </w:t>
      </w:r>
      <w:r w:rsidRPr="007B558B">
        <w:rPr>
          <w:rFonts w:ascii="Arial" w:hAnsi="Arial" w:cs="Arial"/>
          <w:sz w:val="20"/>
        </w:rPr>
        <w:t>Ordem</w:t>
      </w:r>
      <w:r w:rsidRPr="007B558B">
        <w:rPr>
          <w:rFonts w:ascii="Arial" w:hAnsi="Arial" w:cs="Arial"/>
          <w:spacing w:val="3"/>
          <w:sz w:val="20"/>
        </w:rPr>
        <w:t xml:space="preserve"> </w:t>
      </w:r>
      <w:r w:rsidRPr="007B558B">
        <w:rPr>
          <w:rFonts w:ascii="Arial" w:hAnsi="Arial" w:cs="Arial"/>
          <w:sz w:val="20"/>
        </w:rPr>
        <w:t>de</w:t>
      </w:r>
      <w:r w:rsidRPr="007B558B">
        <w:rPr>
          <w:rFonts w:ascii="Arial" w:hAnsi="Arial" w:cs="Arial"/>
          <w:spacing w:val="4"/>
          <w:sz w:val="20"/>
        </w:rPr>
        <w:t xml:space="preserve"> </w:t>
      </w:r>
      <w:r w:rsidR="007B558B" w:rsidRPr="007B558B">
        <w:rPr>
          <w:rFonts w:ascii="Arial" w:hAnsi="Arial" w:cs="Arial"/>
          <w:spacing w:val="4"/>
          <w:sz w:val="20"/>
        </w:rPr>
        <w:t>Fornecimento</w:t>
      </w:r>
      <w:r w:rsidRPr="007B558B">
        <w:rPr>
          <w:rFonts w:ascii="Arial" w:hAnsi="Arial" w:cs="Arial"/>
          <w:sz w:val="20"/>
        </w:rPr>
        <w:t>.</w:t>
      </w:r>
    </w:p>
    <w:p w:rsidR="003F4E72" w:rsidRDefault="00223087" w:rsidP="006E0AEF">
      <w:pPr>
        <w:pStyle w:val="PargrafodaLista"/>
        <w:numPr>
          <w:ilvl w:val="2"/>
          <w:numId w:val="12"/>
        </w:numPr>
        <w:tabs>
          <w:tab w:val="left" w:pos="1252"/>
          <w:tab w:val="left" w:pos="1253"/>
        </w:tabs>
        <w:spacing w:before="114" w:line="362" w:lineRule="auto"/>
        <w:ind w:right="322"/>
        <w:rPr>
          <w:sz w:val="20"/>
        </w:rPr>
      </w:pPr>
      <w:r w:rsidRPr="007B558B">
        <w:rPr>
          <w:rFonts w:ascii="Arial" w:hAnsi="Arial" w:cs="Arial"/>
          <w:sz w:val="20"/>
        </w:rPr>
        <w:t>O valor referente ao pagamento pelos serviços poderá sofrer eventual desconto em razão de</w:t>
      </w:r>
      <w:r w:rsidRPr="007B558B">
        <w:rPr>
          <w:rFonts w:ascii="Arial" w:hAnsi="Arial" w:cs="Arial"/>
          <w:spacing w:val="-53"/>
          <w:sz w:val="20"/>
        </w:rPr>
        <w:t xml:space="preserve"> </w:t>
      </w:r>
      <w:r w:rsidRPr="007B558B">
        <w:rPr>
          <w:rFonts w:ascii="Arial" w:hAnsi="Arial" w:cs="Arial"/>
          <w:sz w:val="20"/>
        </w:rPr>
        <w:t>débitos da</w:t>
      </w:r>
      <w:r>
        <w:rPr>
          <w:sz w:val="20"/>
        </w:rPr>
        <w:t xml:space="preserve"> CONTRATADA decorrentes de penalidades de multa aplicadas pel</w:t>
      </w:r>
      <w:r w:rsidR="008567A7">
        <w:rPr>
          <w:sz w:val="20"/>
        </w:rPr>
        <w:t>os</w:t>
      </w:r>
      <w:proofErr w:type="gramStart"/>
      <w:r>
        <w:rPr>
          <w:sz w:val="20"/>
        </w:rPr>
        <w:t xml:space="preserve"> </w:t>
      </w:r>
      <w:r>
        <w:rPr>
          <w:spacing w:val="-53"/>
          <w:sz w:val="20"/>
        </w:rPr>
        <w:t xml:space="preserve"> </w:t>
      </w:r>
      <w:proofErr w:type="gramEnd"/>
      <w:r>
        <w:rPr>
          <w:sz w:val="20"/>
        </w:rPr>
        <w:t>serviços</w:t>
      </w:r>
      <w:r>
        <w:rPr>
          <w:spacing w:val="1"/>
          <w:sz w:val="20"/>
        </w:rPr>
        <w:t xml:space="preserve"> </w:t>
      </w:r>
      <w:r>
        <w:rPr>
          <w:sz w:val="20"/>
        </w:rPr>
        <w:t>referentes</w:t>
      </w:r>
      <w:r>
        <w:rPr>
          <w:spacing w:val="1"/>
          <w:sz w:val="20"/>
        </w:rPr>
        <w:t xml:space="preserve"> </w:t>
      </w:r>
      <w:r>
        <w:rPr>
          <w:sz w:val="20"/>
        </w:rPr>
        <w:t>à</w:t>
      </w:r>
      <w:r>
        <w:rPr>
          <w:spacing w:val="1"/>
          <w:sz w:val="20"/>
        </w:rPr>
        <w:t xml:space="preserve"> </w:t>
      </w:r>
      <w:r>
        <w:rPr>
          <w:sz w:val="20"/>
        </w:rPr>
        <w:t>Ordens</w:t>
      </w:r>
      <w:r>
        <w:rPr>
          <w:spacing w:val="1"/>
          <w:sz w:val="20"/>
        </w:rPr>
        <w:t xml:space="preserve"> </w:t>
      </w:r>
      <w:r>
        <w:rPr>
          <w:sz w:val="20"/>
        </w:rPr>
        <w:t>de</w:t>
      </w:r>
      <w:r>
        <w:rPr>
          <w:spacing w:val="1"/>
          <w:sz w:val="20"/>
        </w:rPr>
        <w:t xml:space="preserve"> </w:t>
      </w:r>
      <w:r w:rsidR="00296715">
        <w:rPr>
          <w:spacing w:val="1"/>
          <w:sz w:val="20"/>
        </w:rPr>
        <w:t>Fornecimento</w:t>
      </w:r>
      <w:r>
        <w:rPr>
          <w:sz w:val="20"/>
        </w:rPr>
        <w:t>,</w:t>
      </w:r>
      <w:r>
        <w:rPr>
          <w:spacing w:val="1"/>
          <w:sz w:val="20"/>
        </w:rPr>
        <w:t xml:space="preserve"> </w:t>
      </w:r>
      <w:r>
        <w:rPr>
          <w:sz w:val="20"/>
        </w:rPr>
        <w:t>desde</w:t>
      </w:r>
      <w:r>
        <w:rPr>
          <w:spacing w:val="1"/>
          <w:sz w:val="20"/>
        </w:rPr>
        <w:t xml:space="preserve"> </w:t>
      </w:r>
      <w:r>
        <w:rPr>
          <w:sz w:val="20"/>
        </w:rPr>
        <w:t>que</w:t>
      </w:r>
      <w:r>
        <w:rPr>
          <w:spacing w:val="1"/>
          <w:sz w:val="20"/>
        </w:rPr>
        <w:t xml:space="preserve"> </w:t>
      </w:r>
      <w:r>
        <w:rPr>
          <w:sz w:val="20"/>
        </w:rPr>
        <w:t>sobre</w:t>
      </w:r>
      <w:r>
        <w:rPr>
          <w:spacing w:val="1"/>
          <w:sz w:val="20"/>
        </w:rPr>
        <w:t xml:space="preserve"> </w:t>
      </w:r>
      <w:r>
        <w:rPr>
          <w:sz w:val="20"/>
        </w:rPr>
        <w:t>a</w:t>
      </w:r>
      <w:r>
        <w:rPr>
          <w:spacing w:val="1"/>
          <w:sz w:val="20"/>
        </w:rPr>
        <w:t xml:space="preserve"> </w:t>
      </w:r>
      <w:r>
        <w:rPr>
          <w:sz w:val="20"/>
        </w:rPr>
        <w:t>aplicação</w:t>
      </w:r>
      <w:r>
        <w:rPr>
          <w:spacing w:val="1"/>
          <w:sz w:val="20"/>
        </w:rPr>
        <w:t xml:space="preserve"> </w:t>
      </w:r>
      <w:r>
        <w:rPr>
          <w:sz w:val="20"/>
        </w:rPr>
        <w:t>das</w:t>
      </w:r>
      <w:r>
        <w:rPr>
          <w:spacing w:val="1"/>
          <w:sz w:val="20"/>
        </w:rPr>
        <w:t xml:space="preserve"> </w:t>
      </w:r>
      <w:r>
        <w:rPr>
          <w:sz w:val="20"/>
        </w:rPr>
        <w:t>referidas</w:t>
      </w:r>
      <w:r>
        <w:rPr>
          <w:spacing w:val="1"/>
          <w:sz w:val="20"/>
        </w:rPr>
        <w:t xml:space="preserve"> </w:t>
      </w:r>
      <w:r>
        <w:rPr>
          <w:sz w:val="20"/>
        </w:rPr>
        <w:t>penalidades</w:t>
      </w:r>
      <w:r>
        <w:rPr>
          <w:spacing w:val="-1"/>
          <w:sz w:val="20"/>
        </w:rPr>
        <w:t xml:space="preserve"> </w:t>
      </w:r>
      <w:r>
        <w:rPr>
          <w:sz w:val="20"/>
        </w:rPr>
        <w:t>não</w:t>
      </w:r>
      <w:r>
        <w:rPr>
          <w:spacing w:val="-1"/>
          <w:sz w:val="20"/>
        </w:rPr>
        <w:t xml:space="preserve"> </w:t>
      </w:r>
      <w:r>
        <w:rPr>
          <w:sz w:val="20"/>
        </w:rPr>
        <w:t>caiba</w:t>
      </w:r>
      <w:r>
        <w:rPr>
          <w:spacing w:val="-1"/>
          <w:sz w:val="20"/>
        </w:rPr>
        <w:t xml:space="preserve"> </w:t>
      </w:r>
      <w:r>
        <w:rPr>
          <w:sz w:val="20"/>
        </w:rPr>
        <w:t>mais recurso</w:t>
      </w:r>
      <w:r>
        <w:rPr>
          <w:spacing w:val="-1"/>
          <w:sz w:val="20"/>
        </w:rPr>
        <w:t xml:space="preserve"> </w:t>
      </w:r>
      <w:r>
        <w:rPr>
          <w:sz w:val="20"/>
        </w:rPr>
        <w:t>da</w:t>
      </w:r>
      <w:r>
        <w:rPr>
          <w:spacing w:val="-1"/>
          <w:sz w:val="20"/>
        </w:rPr>
        <w:t xml:space="preserve"> </w:t>
      </w:r>
      <w:r>
        <w:rPr>
          <w:sz w:val="20"/>
        </w:rPr>
        <w:t>contratada.</w:t>
      </w:r>
    </w:p>
    <w:p w:rsidR="003F4E72" w:rsidRDefault="00223087" w:rsidP="006E0AEF">
      <w:pPr>
        <w:pStyle w:val="PargrafodaLista"/>
        <w:numPr>
          <w:ilvl w:val="1"/>
          <w:numId w:val="12"/>
        </w:numPr>
        <w:tabs>
          <w:tab w:val="left" w:pos="1252"/>
          <w:tab w:val="left" w:pos="1253"/>
        </w:tabs>
        <w:spacing w:before="111" w:line="362" w:lineRule="auto"/>
        <w:ind w:right="329"/>
        <w:rPr>
          <w:sz w:val="20"/>
        </w:rPr>
      </w:pPr>
      <w:r>
        <w:rPr>
          <w:sz w:val="20"/>
        </w:rPr>
        <w:t>Todos os custos e despesas necessários à correta execução do ajuste estão inclusos no</w:t>
      </w:r>
      <w:r>
        <w:rPr>
          <w:spacing w:val="1"/>
          <w:sz w:val="20"/>
        </w:rPr>
        <w:t xml:space="preserve"> </w:t>
      </w:r>
      <w:r>
        <w:rPr>
          <w:sz w:val="20"/>
        </w:rPr>
        <w:t>preço, inclusive os referentes às despesas trabalhistas, previdenciárias, impostos, taxas,</w:t>
      </w:r>
      <w:r>
        <w:rPr>
          <w:spacing w:val="1"/>
          <w:sz w:val="20"/>
        </w:rPr>
        <w:t xml:space="preserve"> </w:t>
      </w:r>
      <w:r>
        <w:rPr>
          <w:sz w:val="20"/>
        </w:rPr>
        <w:t>emolumentos, em conformidade com o estatuído no Edital e seus Anexos, constituindo a</w:t>
      </w:r>
      <w:r>
        <w:rPr>
          <w:spacing w:val="1"/>
          <w:sz w:val="20"/>
        </w:rPr>
        <w:t xml:space="preserve"> </w:t>
      </w:r>
      <w:r>
        <w:rPr>
          <w:sz w:val="20"/>
        </w:rPr>
        <w:t>única</w:t>
      </w:r>
      <w:r>
        <w:rPr>
          <w:spacing w:val="-2"/>
          <w:sz w:val="20"/>
        </w:rPr>
        <w:t xml:space="preserve"> </w:t>
      </w:r>
      <w:r>
        <w:rPr>
          <w:sz w:val="20"/>
        </w:rPr>
        <w:t>remuneração</w:t>
      </w:r>
      <w:r>
        <w:rPr>
          <w:spacing w:val="1"/>
          <w:sz w:val="20"/>
        </w:rPr>
        <w:t xml:space="preserve"> </w:t>
      </w:r>
      <w:r>
        <w:rPr>
          <w:sz w:val="20"/>
        </w:rPr>
        <w:t>devida</w:t>
      </w:r>
      <w:r>
        <w:rPr>
          <w:spacing w:val="1"/>
          <w:sz w:val="20"/>
        </w:rPr>
        <w:t xml:space="preserve"> </w:t>
      </w:r>
      <w:r>
        <w:rPr>
          <w:sz w:val="20"/>
        </w:rPr>
        <w:t>pela</w:t>
      </w:r>
      <w:r>
        <w:rPr>
          <w:spacing w:val="-2"/>
          <w:sz w:val="20"/>
        </w:rPr>
        <w:t xml:space="preserve"> </w:t>
      </w:r>
      <w:r>
        <w:rPr>
          <w:sz w:val="20"/>
        </w:rPr>
        <w:t>CONTRATANTE</w:t>
      </w:r>
      <w:r>
        <w:rPr>
          <w:spacing w:val="-1"/>
          <w:sz w:val="20"/>
        </w:rPr>
        <w:t xml:space="preserve"> </w:t>
      </w:r>
      <w:r>
        <w:rPr>
          <w:sz w:val="20"/>
        </w:rPr>
        <w:t>à</w:t>
      </w:r>
      <w:r>
        <w:rPr>
          <w:spacing w:val="-1"/>
          <w:sz w:val="20"/>
        </w:rPr>
        <w:t xml:space="preserve"> </w:t>
      </w:r>
      <w:r>
        <w:rPr>
          <w:sz w:val="20"/>
        </w:rPr>
        <w:t>CONTRATADA.</w:t>
      </w:r>
    </w:p>
    <w:p w:rsidR="003F4E72" w:rsidRDefault="00223087" w:rsidP="006E0AEF">
      <w:pPr>
        <w:pStyle w:val="PargrafodaLista"/>
        <w:numPr>
          <w:ilvl w:val="1"/>
          <w:numId w:val="12"/>
        </w:numPr>
        <w:tabs>
          <w:tab w:val="left" w:pos="1252"/>
          <w:tab w:val="left" w:pos="1253"/>
        </w:tabs>
        <w:spacing w:before="111"/>
        <w:ind w:hanging="1134"/>
        <w:rPr>
          <w:sz w:val="20"/>
        </w:rPr>
      </w:pPr>
      <w:r>
        <w:rPr>
          <w:sz w:val="20"/>
        </w:rPr>
        <w:t>Para</w:t>
      </w:r>
      <w:r>
        <w:rPr>
          <w:spacing w:val="5"/>
          <w:sz w:val="20"/>
        </w:rPr>
        <w:t xml:space="preserve"> </w:t>
      </w:r>
      <w:r>
        <w:rPr>
          <w:sz w:val="20"/>
        </w:rPr>
        <w:t>fazer</w:t>
      </w:r>
      <w:r>
        <w:rPr>
          <w:spacing w:val="6"/>
          <w:sz w:val="20"/>
        </w:rPr>
        <w:t xml:space="preserve"> </w:t>
      </w:r>
      <w:r>
        <w:rPr>
          <w:sz w:val="20"/>
        </w:rPr>
        <w:t>frente</w:t>
      </w:r>
      <w:r>
        <w:rPr>
          <w:spacing w:val="5"/>
          <w:sz w:val="20"/>
        </w:rPr>
        <w:t xml:space="preserve"> </w:t>
      </w:r>
      <w:r>
        <w:rPr>
          <w:sz w:val="20"/>
        </w:rPr>
        <w:t>às</w:t>
      </w:r>
      <w:r>
        <w:rPr>
          <w:spacing w:val="6"/>
          <w:sz w:val="20"/>
        </w:rPr>
        <w:t xml:space="preserve"> </w:t>
      </w:r>
      <w:r>
        <w:rPr>
          <w:sz w:val="20"/>
        </w:rPr>
        <w:t>despesas</w:t>
      </w:r>
      <w:r>
        <w:rPr>
          <w:spacing w:val="6"/>
          <w:sz w:val="20"/>
        </w:rPr>
        <w:t xml:space="preserve"> </w:t>
      </w:r>
      <w:r>
        <w:rPr>
          <w:sz w:val="20"/>
        </w:rPr>
        <w:t>do</w:t>
      </w:r>
      <w:r>
        <w:rPr>
          <w:spacing w:val="4"/>
          <w:sz w:val="20"/>
        </w:rPr>
        <w:t xml:space="preserve"> </w:t>
      </w:r>
      <w:r>
        <w:rPr>
          <w:sz w:val="20"/>
        </w:rPr>
        <w:t>Contrato,</w:t>
      </w:r>
      <w:r>
        <w:rPr>
          <w:spacing w:val="5"/>
          <w:sz w:val="20"/>
        </w:rPr>
        <w:t xml:space="preserve"> </w:t>
      </w:r>
      <w:r>
        <w:rPr>
          <w:sz w:val="20"/>
        </w:rPr>
        <w:t>foi</w:t>
      </w:r>
      <w:r>
        <w:rPr>
          <w:spacing w:val="4"/>
          <w:sz w:val="20"/>
        </w:rPr>
        <w:t xml:space="preserve"> </w:t>
      </w:r>
      <w:r>
        <w:rPr>
          <w:sz w:val="20"/>
        </w:rPr>
        <w:t>emitida</w:t>
      </w:r>
      <w:r>
        <w:rPr>
          <w:spacing w:val="4"/>
          <w:sz w:val="20"/>
        </w:rPr>
        <w:t xml:space="preserve"> </w:t>
      </w:r>
      <w:r>
        <w:rPr>
          <w:sz w:val="20"/>
        </w:rPr>
        <w:t>a</w:t>
      </w:r>
      <w:r>
        <w:rPr>
          <w:spacing w:val="5"/>
          <w:sz w:val="20"/>
        </w:rPr>
        <w:t xml:space="preserve"> </w:t>
      </w:r>
      <w:r>
        <w:rPr>
          <w:sz w:val="20"/>
        </w:rPr>
        <w:t>nota</w:t>
      </w:r>
      <w:r>
        <w:rPr>
          <w:spacing w:val="5"/>
          <w:sz w:val="20"/>
        </w:rPr>
        <w:t xml:space="preserve"> </w:t>
      </w:r>
      <w:r>
        <w:rPr>
          <w:sz w:val="20"/>
        </w:rPr>
        <w:t>de</w:t>
      </w:r>
      <w:r>
        <w:rPr>
          <w:spacing w:val="5"/>
          <w:sz w:val="20"/>
        </w:rPr>
        <w:t xml:space="preserve"> </w:t>
      </w:r>
      <w:r>
        <w:rPr>
          <w:sz w:val="20"/>
        </w:rPr>
        <w:t>empenho</w:t>
      </w:r>
      <w:r>
        <w:rPr>
          <w:spacing w:val="6"/>
          <w:sz w:val="20"/>
        </w:rPr>
        <w:t xml:space="preserve"> </w:t>
      </w:r>
      <w:proofErr w:type="gramStart"/>
      <w:r>
        <w:rPr>
          <w:sz w:val="20"/>
        </w:rPr>
        <w:t xml:space="preserve">nº       </w:t>
      </w:r>
      <w:r>
        <w:rPr>
          <w:spacing w:val="54"/>
          <w:sz w:val="20"/>
        </w:rPr>
        <w:t xml:space="preserve"> </w:t>
      </w:r>
      <w:r>
        <w:rPr>
          <w:sz w:val="20"/>
        </w:rPr>
        <w:t>,</w:t>
      </w:r>
      <w:proofErr w:type="gramEnd"/>
      <w:r>
        <w:rPr>
          <w:spacing w:val="5"/>
          <w:sz w:val="20"/>
        </w:rPr>
        <w:t xml:space="preserve"> </w:t>
      </w:r>
      <w:r>
        <w:rPr>
          <w:sz w:val="20"/>
        </w:rPr>
        <w:t>no</w:t>
      </w:r>
      <w:r>
        <w:rPr>
          <w:spacing w:val="7"/>
          <w:sz w:val="20"/>
        </w:rPr>
        <w:t xml:space="preserve"> </w:t>
      </w:r>
      <w:r>
        <w:rPr>
          <w:sz w:val="20"/>
        </w:rPr>
        <w:t>valor</w:t>
      </w:r>
    </w:p>
    <w:p w:rsidR="003F4E72" w:rsidRDefault="00223087">
      <w:pPr>
        <w:pStyle w:val="Corpodetexto"/>
        <w:spacing w:before="118" w:line="360" w:lineRule="auto"/>
        <w:ind w:left="1252" w:right="327"/>
        <w:jc w:val="both"/>
      </w:pPr>
      <w:proofErr w:type="gramStart"/>
      <w:r>
        <w:t>de</w:t>
      </w:r>
      <w:proofErr w:type="gramEnd"/>
      <w:r>
        <w:rPr>
          <w:spacing w:val="1"/>
        </w:rPr>
        <w:t xml:space="preserve"> </w:t>
      </w:r>
      <w:r>
        <w:t>R$</w:t>
      </w:r>
      <w:r>
        <w:rPr>
          <w:spacing w:val="1"/>
        </w:rPr>
        <w:t xml:space="preserve"> </w:t>
      </w:r>
      <w:r>
        <w:t>.....(.....),</w:t>
      </w:r>
      <w:r>
        <w:rPr>
          <w:spacing w:val="1"/>
        </w:rPr>
        <w:t xml:space="preserve"> </w:t>
      </w:r>
      <w:r>
        <w:t>onerando</w:t>
      </w:r>
      <w:r>
        <w:rPr>
          <w:spacing w:val="1"/>
        </w:rPr>
        <w:t xml:space="preserve"> </w:t>
      </w:r>
      <w:r>
        <w:t>a</w:t>
      </w:r>
      <w:r>
        <w:rPr>
          <w:spacing w:val="1"/>
        </w:rPr>
        <w:t xml:space="preserve"> </w:t>
      </w:r>
      <w:r>
        <w:t>dotação</w:t>
      </w:r>
      <w:r>
        <w:rPr>
          <w:spacing w:val="1"/>
        </w:rPr>
        <w:t xml:space="preserve"> </w:t>
      </w:r>
      <w:r>
        <w:t>orçamentária</w:t>
      </w:r>
      <w:r>
        <w:rPr>
          <w:spacing w:val="1"/>
        </w:rPr>
        <w:t xml:space="preserve"> </w:t>
      </w:r>
      <w:r>
        <w:t>nº</w:t>
      </w:r>
      <w:r>
        <w:rPr>
          <w:spacing w:val="1"/>
        </w:rPr>
        <w:t xml:space="preserve"> </w:t>
      </w:r>
      <w:r>
        <w:t>...........</w:t>
      </w:r>
      <w:r>
        <w:rPr>
          <w:spacing w:val="1"/>
        </w:rPr>
        <w:t xml:space="preserve"> </w:t>
      </w:r>
      <w:proofErr w:type="gramStart"/>
      <w:r>
        <w:t>do</w:t>
      </w:r>
      <w:proofErr w:type="gramEnd"/>
      <w:r>
        <w:rPr>
          <w:spacing w:val="1"/>
        </w:rPr>
        <w:t xml:space="preserve"> </w:t>
      </w:r>
      <w:r>
        <w:t>orçamento</w:t>
      </w:r>
      <w:r>
        <w:rPr>
          <w:spacing w:val="55"/>
        </w:rPr>
        <w:t xml:space="preserve"> </w:t>
      </w:r>
      <w:r>
        <w:t>vigente,</w:t>
      </w:r>
      <w:r>
        <w:rPr>
          <w:spacing w:val="1"/>
        </w:rPr>
        <w:t xml:space="preserve"> </w:t>
      </w:r>
      <w:r>
        <w:t>respeitado</w:t>
      </w:r>
      <w:r>
        <w:rPr>
          <w:spacing w:val="1"/>
        </w:rPr>
        <w:t xml:space="preserve"> </w:t>
      </w:r>
      <w:r>
        <w:t>o</w:t>
      </w:r>
      <w:r>
        <w:rPr>
          <w:spacing w:val="1"/>
        </w:rPr>
        <w:t xml:space="preserve"> </w:t>
      </w:r>
      <w:r>
        <w:t>princípio</w:t>
      </w:r>
      <w:r>
        <w:rPr>
          <w:spacing w:val="1"/>
        </w:rPr>
        <w:t xml:space="preserve"> </w:t>
      </w:r>
      <w:r>
        <w:t>da</w:t>
      </w:r>
      <w:r>
        <w:rPr>
          <w:spacing w:val="1"/>
        </w:rPr>
        <w:t xml:space="preserve"> </w:t>
      </w:r>
      <w:r>
        <w:t>anualidade</w:t>
      </w:r>
      <w:r>
        <w:rPr>
          <w:spacing w:val="1"/>
        </w:rPr>
        <w:t xml:space="preserve"> </w:t>
      </w:r>
      <w:r>
        <w:t>orçamentária,</w:t>
      </w:r>
      <w:r>
        <w:rPr>
          <w:spacing w:val="1"/>
        </w:rPr>
        <w:t xml:space="preserve"> </w:t>
      </w:r>
      <w:r>
        <w:t>devendo</w:t>
      </w:r>
      <w:r>
        <w:rPr>
          <w:spacing w:val="1"/>
        </w:rPr>
        <w:t xml:space="preserve"> </w:t>
      </w:r>
      <w:r>
        <w:t>as</w:t>
      </w:r>
      <w:r>
        <w:rPr>
          <w:spacing w:val="1"/>
        </w:rPr>
        <w:t xml:space="preserve"> </w:t>
      </w:r>
      <w:r>
        <w:t>despesas</w:t>
      </w:r>
      <w:r>
        <w:rPr>
          <w:spacing w:val="1"/>
        </w:rPr>
        <w:t xml:space="preserve"> </w:t>
      </w:r>
      <w:r>
        <w:t>do</w:t>
      </w:r>
      <w:r>
        <w:rPr>
          <w:spacing w:val="1"/>
        </w:rPr>
        <w:t xml:space="preserve"> </w:t>
      </w:r>
      <w:r>
        <w:t>exercício</w:t>
      </w:r>
      <w:r>
        <w:rPr>
          <w:spacing w:val="1"/>
        </w:rPr>
        <w:t xml:space="preserve"> </w:t>
      </w:r>
      <w:r>
        <w:t>subsequente onerar</w:t>
      </w:r>
      <w:r>
        <w:rPr>
          <w:spacing w:val="-1"/>
        </w:rPr>
        <w:t xml:space="preserve"> </w:t>
      </w:r>
      <w:r>
        <w:t>as dotações do</w:t>
      </w:r>
      <w:r>
        <w:rPr>
          <w:spacing w:val="1"/>
        </w:rPr>
        <w:t xml:space="preserve"> </w:t>
      </w:r>
      <w:r>
        <w:t>orçamento</w:t>
      </w:r>
      <w:r>
        <w:rPr>
          <w:spacing w:val="-1"/>
        </w:rPr>
        <w:t xml:space="preserve"> </w:t>
      </w:r>
      <w:r>
        <w:t>próprio.</w:t>
      </w:r>
    </w:p>
    <w:p w:rsidR="003F4E72" w:rsidRDefault="00223087" w:rsidP="006E0AEF">
      <w:pPr>
        <w:pStyle w:val="PargrafodaLista"/>
        <w:numPr>
          <w:ilvl w:val="1"/>
          <w:numId w:val="12"/>
        </w:numPr>
        <w:tabs>
          <w:tab w:val="left" w:pos="1252"/>
          <w:tab w:val="left" w:pos="1253"/>
        </w:tabs>
        <w:spacing w:before="117" w:line="362" w:lineRule="auto"/>
        <w:ind w:right="316"/>
        <w:rPr>
          <w:sz w:val="20"/>
        </w:rPr>
      </w:pPr>
      <w:r>
        <w:rPr>
          <w:sz w:val="20"/>
        </w:rPr>
        <w:t xml:space="preserve">Os preços contratuais serão reajustados, observada a </w:t>
      </w:r>
      <w:r>
        <w:rPr>
          <w:rFonts w:ascii="Arial" w:hAnsi="Arial"/>
          <w:b/>
          <w:sz w:val="20"/>
        </w:rPr>
        <w:t xml:space="preserve">periodicidade anual </w:t>
      </w:r>
      <w:r>
        <w:rPr>
          <w:sz w:val="20"/>
        </w:rPr>
        <w:t>que terá como</w:t>
      </w:r>
      <w:r>
        <w:rPr>
          <w:spacing w:val="1"/>
          <w:sz w:val="20"/>
        </w:rPr>
        <w:t xml:space="preserve"> </w:t>
      </w:r>
      <w:r>
        <w:rPr>
          <w:sz w:val="20"/>
        </w:rPr>
        <w:t>termo inicial a data de apresentação da proposta, nos termos previstos no Decreto Municipal</w:t>
      </w:r>
      <w:r>
        <w:rPr>
          <w:spacing w:val="1"/>
          <w:sz w:val="20"/>
        </w:rPr>
        <w:t xml:space="preserve"> </w:t>
      </w:r>
      <w:r>
        <w:rPr>
          <w:sz w:val="20"/>
        </w:rPr>
        <w:t>nº</w:t>
      </w:r>
      <w:r>
        <w:rPr>
          <w:spacing w:val="-3"/>
          <w:sz w:val="20"/>
        </w:rPr>
        <w:t xml:space="preserve"> </w:t>
      </w:r>
      <w:r>
        <w:rPr>
          <w:sz w:val="20"/>
        </w:rPr>
        <w:t>48.971/07,</w:t>
      </w:r>
      <w:r>
        <w:rPr>
          <w:spacing w:val="-1"/>
          <w:sz w:val="20"/>
        </w:rPr>
        <w:t xml:space="preserve"> </w:t>
      </w:r>
      <w:r>
        <w:rPr>
          <w:sz w:val="20"/>
        </w:rPr>
        <w:t>desde</w:t>
      </w:r>
      <w:r>
        <w:rPr>
          <w:spacing w:val="1"/>
          <w:sz w:val="20"/>
        </w:rPr>
        <w:t xml:space="preserve"> </w:t>
      </w:r>
      <w:r>
        <w:rPr>
          <w:sz w:val="20"/>
        </w:rPr>
        <w:t>que</w:t>
      </w:r>
      <w:r>
        <w:rPr>
          <w:spacing w:val="1"/>
          <w:sz w:val="20"/>
        </w:rPr>
        <w:t xml:space="preserve"> </w:t>
      </w:r>
      <w:r>
        <w:rPr>
          <w:sz w:val="20"/>
        </w:rPr>
        <w:t>não</w:t>
      </w:r>
      <w:r>
        <w:rPr>
          <w:spacing w:val="-2"/>
          <w:sz w:val="20"/>
        </w:rPr>
        <w:t xml:space="preserve"> </w:t>
      </w:r>
      <w:r>
        <w:rPr>
          <w:sz w:val="20"/>
        </w:rPr>
        <w:t>ultrapasse</w:t>
      </w:r>
      <w:r>
        <w:rPr>
          <w:spacing w:val="1"/>
          <w:sz w:val="20"/>
        </w:rPr>
        <w:t xml:space="preserve"> </w:t>
      </w:r>
      <w:r>
        <w:rPr>
          <w:sz w:val="20"/>
        </w:rPr>
        <w:t>o</w:t>
      </w:r>
      <w:r>
        <w:rPr>
          <w:spacing w:val="-1"/>
          <w:sz w:val="20"/>
        </w:rPr>
        <w:t xml:space="preserve"> </w:t>
      </w:r>
      <w:r>
        <w:rPr>
          <w:sz w:val="20"/>
        </w:rPr>
        <w:t>valor</w:t>
      </w:r>
      <w:r>
        <w:rPr>
          <w:spacing w:val="-1"/>
          <w:sz w:val="20"/>
        </w:rPr>
        <w:t xml:space="preserve"> </w:t>
      </w:r>
      <w:r>
        <w:rPr>
          <w:sz w:val="20"/>
        </w:rPr>
        <w:t>praticado</w:t>
      </w:r>
      <w:r>
        <w:rPr>
          <w:spacing w:val="-2"/>
          <w:sz w:val="20"/>
        </w:rPr>
        <w:t xml:space="preserve"> </w:t>
      </w:r>
      <w:r>
        <w:rPr>
          <w:sz w:val="20"/>
        </w:rPr>
        <w:t>no</w:t>
      </w:r>
      <w:r>
        <w:rPr>
          <w:spacing w:val="-1"/>
          <w:sz w:val="20"/>
        </w:rPr>
        <w:t xml:space="preserve"> </w:t>
      </w:r>
      <w:r>
        <w:rPr>
          <w:sz w:val="20"/>
        </w:rPr>
        <w:t>mercado.</w:t>
      </w:r>
    </w:p>
    <w:p w:rsidR="003F4E72" w:rsidRDefault="00223087" w:rsidP="006E0AEF">
      <w:pPr>
        <w:pStyle w:val="PargrafodaLista"/>
        <w:numPr>
          <w:ilvl w:val="2"/>
          <w:numId w:val="12"/>
        </w:numPr>
        <w:tabs>
          <w:tab w:val="left" w:pos="1252"/>
          <w:tab w:val="left" w:pos="1253"/>
        </w:tabs>
        <w:spacing w:before="113" w:line="362" w:lineRule="auto"/>
        <w:ind w:right="322"/>
        <w:rPr>
          <w:sz w:val="20"/>
        </w:rPr>
      </w:pPr>
      <w:r>
        <w:rPr>
          <w:sz w:val="20"/>
        </w:rPr>
        <w:t>O índice de reajuste será o Índice de Preços ao Consumidor – IPC, apurado pela Fundação</w:t>
      </w:r>
      <w:r>
        <w:rPr>
          <w:spacing w:val="1"/>
          <w:sz w:val="20"/>
        </w:rPr>
        <w:t xml:space="preserve"> </w:t>
      </w:r>
      <w:r>
        <w:rPr>
          <w:sz w:val="20"/>
        </w:rPr>
        <w:t>Instituto de Pesquisas Econômicas – FIPE, nos termos da Portaria SF nº 389, de 18 de</w:t>
      </w:r>
      <w:r>
        <w:rPr>
          <w:spacing w:val="1"/>
          <w:sz w:val="20"/>
        </w:rPr>
        <w:t xml:space="preserve"> </w:t>
      </w:r>
      <w:r>
        <w:rPr>
          <w:sz w:val="20"/>
        </w:rPr>
        <w:t>dezembro</w:t>
      </w:r>
      <w:r>
        <w:rPr>
          <w:spacing w:val="-2"/>
          <w:sz w:val="20"/>
        </w:rPr>
        <w:t xml:space="preserve"> </w:t>
      </w:r>
      <w:r>
        <w:rPr>
          <w:sz w:val="20"/>
        </w:rPr>
        <w:t>de</w:t>
      </w:r>
      <w:r>
        <w:rPr>
          <w:spacing w:val="-1"/>
          <w:sz w:val="20"/>
        </w:rPr>
        <w:t xml:space="preserve"> </w:t>
      </w:r>
      <w:r>
        <w:rPr>
          <w:sz w:val="20"/>
        </w:rPr>
        <w:t>2017, editada</w:t>
      </w:r>
      <w:r>
        <w:rPr>
          <w:spacing w:val="1"/>
          <w:sz w:val="20"/>
        </w:rPr>
        <w:t xml:space="preserve"> </w:t>
      </w:r>
      <w:r>
        <w:rPr>
          <w:sz w:val="20"/>
        </w:rPr>
        <w:t>pela</w:t>
      </w:r>
      <w:r>
        <w:rPr>
          <w:spacing w:val="-1"/>
          <w:sz w:val="20"/>
        </w:rPr>
        <w:t xml:space="preserve"> </w:t>
      </w:r>
      <w:r>
        <w:rPr>
          <w:sz w:val="20"/>
        </w:rPr>
        <w:t>Secretaria</w:t>
      </w:r>
      <w:r>
        <w:rPr>
          <w:spacing w:val="2"/>
          <w:sz w:val="20"/>
        </w:rPr>
        <w:t xml:space="preserve"> </w:t>
      </w:r>
      <w:r>
        <w:rPr>
          <w:sz w:val="20"/>
        </w:rPr>
        <w:t>Municipal de</w:t>
      </w:r>
      <w:r>
        <w:rPr>
          <w:spacing w:val="-1"/>
          <w:sz w:val="20"/>
        </w:rPr>
        <w:t xml:space="preserve"> </w:t>
      </w:r>
      <w:r>
        <w:rPr>
          <w:sz w:val="20"/>
        </w:rPr>
        <w:t>Fazenda.</w:t>
      </w:r>
    </w:p>
    <w:p w:rsidR="003F4E72" w:rsidRDefault="00223087" w:rsidP="006E0AEF">
      <w:pPr>
        <w:pStyle w:val="PargrafodaLista"/>
        <w:numPr>
          <w:ilvl w:val="3"/>
          <w:numId w:val="12"/>
        </w:numPr>
        <w:tabs>
          <w:tab w:val="left" w:pos="1253"/>
        </w:tabs>
        <w:spacing w:before="115" w:line="360" w:lineRule="auto"/>
        <w:ind w:right="328"/>
        <w:rPr>
          <w:sz w:val="20"/>
        </w:rPr>
      </w:pPr>
      <w:r>
        <w:rPr>
          <w:sz w:val="20"/>
        </w:rPr>
        <w:t>O índice previsto no item 4.4.1 poderá ser substituído por meio de Decreto ou Portaria da</w:t>
      </w:r>
      <w:r>
        <w:rPr>
          <w:spacing w:val="1"/>
          <w:sz w:val="20"/>
        </w:rPr>
        <w:t xml:space="preserve"> </w:t>
      </w:r>
      <w:r>
        <w:rPr>
          <w:sz w:val="20"/>
        </w:rPr>
        <w:t>Secretaria</w:t>
      </w:r>
      <w:r>
        <w:rPr>
          <w:spacing w:val="1"/>
          <w:sz w:val="20"/>
        </w:rPr>
        <w:t xml:space="preserve"> </w:t>
      </w:r>
      <w:r>
        <w:rPr>
          <w:sz w:val="20"/>
        </w:rPr>
        <w:t>Municipal</w:t>
      </w:r>
      <w:r>
        <w:rPr>
          <w:spacing w:val="1"/>
          <w:sz w:val="20"/>
        </w:rPr>
        <w:t xml:space="preserve"> </w:t>
      </w:r>
      <w:r>
        <w:rPr>
          <w:sz w:val="20"/>
        </w:rPr>
        <w:t>da</w:t>
      </w:r>
      <w:r>
        <w:rPr>
          <w:spacing w:val="1"/>
          <w:sz w:val="20"/>
        </w:rPr>
        <w:t xml:space="preserve"> </w:t>
      </w:r>
      <w:r>
        <w:rPr>
          <w:sz w:val="20"/>
        </w:rPr>
        <w:t>Fazenda</w:t>
      </w:r>
      <w:r>
        <w:rPr>
          <w:spacing w:val="1"/>
          <w:sz w:val="20"/>
        </w:rPr>
        <w:t xml:space="preserve"> </w:t>
      </w:r>
      <w:r>
        <w:rPr>
          <w:sz w:val="20"/>
        </w:rPr>
        <w:t>e</w:t>
      </w:r>
      <w:r>
        <w:rPr>
          <w:spacing w:val="1"/>
          <w:sz w:val="20"/>
        </w:rPr>
        <w:t xml:space="preserve"> </w:t>
      </w:r>
      <w:r>
        <w:rPr>
          <w:sz w:val="20"/>
        </w:rPr>
        <w:t>será</w:t>
      </w:r>
      <w:r>
        <w:rPr>
          <w:spacing w:val="1"/>
          <w:sz w:val="20"/>
        </w:rPr>
        <w:t xml:space="preserve"> </w:t>
      </w:r>
      <w:r>
        <w:rPr>
          <w:sz w:val="20"/>
        </w:rPr>
        <w:t>automaticamente</w:t>
      </w:r>
      <w:r>
        <w:rPr>
          <w:spacing w:val="1"/>
          <w:sz w:val="20"/>
        </w:rPr>
        <w:t xml:space="preserve"> </w:t>
      </w:r>
      <w:r>
        <w:rPr>
          <w:sz w:val="20"/>
        </w:rPr>
        <w:t>aplicado</w:t>
      </w:r>
      <w:r>
        <w:rPr>
          <w:spacing w:val="1"/>
          <w:sz w:val="20"/>
        </w:rPr>
        <w:t xml:space="preserve"> </w:t>
      </w:r>
      <w:r>
        <w:rPr>
          <w:sz w:val="20"/>
        </w:rPr>
        <w:t>a</w:t>
      </w:r>
      <w:r>
        <w:rPr>
          <w:spacing w:val="1"/>
          <w:sz w:val="20"/>
        </w:rPr>
        <w:t xml:space="preserve"> </w:t>
      </w:r>
      <w:r>
        <w:rPr>
          <w:sz w:val="20"/>
        </w:rPr>
        <w:t>este</w:t>
      </w:r>
      <w:r>
        <w:rPr>
          <w:spacing w:val="1"/>
          <w:sz w:val="20"/>
        </w:rPr>
        <w:t xml:space="preserve"> </w:t>
      </w:r>
      <w:r>
        <w:rPr>
          <w:sz w:val="20"/>
        </w:rPr>
        <w:t>contrato,</w:t>
      </w:r>
      <w:r>
        <w:rPr>
          <w:spacing w:val="1"/>
          <w:sz w:val="20"/>
        </w:rPr>
        <w:t xml:space="preserve"> </w:t>
      </w:r>
      <w:r>
        <w:rPr>
          <w:sz w:val="20"/>
        </w:rPr>
        <w:t>independentemente</w:t>
      </w:r>
      <w:r>
        <w:rPr>
          <w:spacing w:val="-2"/>
          <w:sz w:val="20"/>
        </w:rPr>
        <w:t xml:space="preserve"> </w:t>
      </w:r>
      <w:r>
        <w:rPr>
          <w:sz w:val="20"/>
        </w:rPr>
        <w:t>da</w:t>
      </w:r>
      <w:r>
        <w:rPr>
          <w:spacing w:val="-1"/>
          <w:sz w:val="20"/>
        </w:rPr>
        <w:t xml:space="preserve"> </w:t>
      </w:r>
      <w:r>
        <w:rPr>
          <w:sz w:val="20"/>
        </w:rPr>
        <w:t>formalização</w:t>
      </w:r>
      <w:r>
        <w:rPr>
          <w:spacing w:val="1"/>
          <w:sz w:val="20"/>
        </w:rPr>
        <w:t xml:space="preserve"> </w:t>
      </w:r>
      <w:r>
        <w:rPr>
          <w:sz w:val="20"/>
        </w:rPr>
        <w:t>de</w:t>
      </w:r>
      <w:r>
        <w:rPr>
          <w:spacing w:val="-2"/>
          <w:sz w:val="20"/>
        </w:rPr>
        <w:t xml:space="preserve"> </w:t>
      </w:r>
      <w:r>
        <w:rPr>
          <w:sz w:val="20"/>
        </w:rPr>
        <w:t>termo</w:t>
      </w:r>
      <w:r>
        <w:rPr>
          <w:spacing w:val="-1"/>
          <w:sz w:val="20"/>
        </w:rPr>
        <w:t xml:space="preserve"> </w:t>
      </w:r>
      <w:r>
        <w:rPr>
          <w:sz w:val="20"/>
        </w:rPr>
        <w:t>aditivo</w:t>
      </w:r>
      <w:r>
        <w:rPr>
          <w:spacing w:val="1"/>
          <w:sz w:val="20"/>
        </w:rPr>
        <w:t xml:space="preserve"> </w:t>
      </w:r>
      <w:r>
        <w:rPr>
          <w:sz w:val="20"/>
        </w:rPr>
        <w:t>ao</w:t>
      </w:r>
      <w:r>
        <w:rPr>
          <w:spacing w:val="2"/>
          <w:sz w:val="20"/>
        </w:rPr>
        <w:t xml:space="preserve"> </w:t>
      </w:r>
      <w:r>
        <w:rPr>
          <w:sz w:val="20"/>
        </w:rPr>
        <w:t>ajuste.</w:t>
      </w:r>
    </w:p>
    <w:p w:rsidR="003F4E72" w:rsidRDefault="00223087" w:rsidP="006E0AEF">
      <w:pPr>
        <w:pStyle w:val="PargrafodaLista"/>
        <w:numPr>
          <w:ilvl w:val="3"/>
          <w:numId w:val="12"/>
        </w:numPr>
        <w:tabs>
          <w:tab w:val="left" w:pos="1253"/>
        </w:tabs>
        <w:spacing w:before="120"/>
        <w:ind w:hanging="1134"/>
        <w:rPr>
          <w:sz w:val="20"/>
        </w:rPr>
      </w:pPr>
      <w:proofErr w:type="gramStart"/>
      <w:r>
        <w:rPr>
          <w:sz w:val="20"/>
        </w:rPr>
        <w:lastRenderedPageBreak/>
        <w:t>Eventuais</w:t>
      </w:r>
      <w:r>
        <w:rPr>
          <w:spacing w:val="14"/>
          <w:sz w:val="20"/>
        </w:rPr>
        <w:t xml:space="preserve"> </w:t>
      </w:r>
      <w:r>
        <w:rPr>
          <w:sz w:val="20"/>
        </w:rPr>
        <w:t>diferenças</w:t>
      </w:r>
      <w:r>
        <w:rPr>
          <w:spacing w:val="14"/>
          <w:sz w:val="20"/>
        </w:rPr>
        <w:t xml:space="preserve"> </w:t>
      </w:r>
      <w:r>
        <w:rPr>
          <w:sz w:val="20"/>
        </w:rPr>
        <w:t>entre</w:t>
      </w:r>
      <w:r>
        <w:rPr>
          <w:spacing w:val="15"/>
          <w:sz w:val="20"/>
        </w:rPr>
        <w:t xml:space="preserve"> </w:t>
      </w:r>
      <w:r>
        <w:rPr>
          <w:sz w:val="20"/>
        </w:rPr>
        <w:t>o</w:t>
      </w:r>
      <w:r>
        <w:rPr>
          <w:spacing w:val="13"/>
          <w:sz w:val="20"/>
        </w:rPr>
        <w:t xml:space="preserve"> </w:t>
      </w:r>
      <w:r>
        <w:rPr>
          <w:sz w:val="20"/>
        </w:rPr>
        <w:t>índice</w:t>
      </w:r>
      <w:r>
        <w:rPr>
          <w:spacing w:val="13"/>
          <w:sz w:val="20"/>
        </w:rPr>
        <w:t xml:space="preserve"> </w:t>
      </w:r>
      <w:r>
        <w:rPr>
          <w:sz w:val="20"/>
        </w:rPr>
        <w:t>geral</w:t>
      </w:r>
      <w:r>
        <w:rPr>
          <w:spacing w:val="13"/>
          <w:sz w:val="20"/>
        </w:rPr>
        <w:t xml:space="preserve"> </w:t>
      </w:r>
      <w:r>
        <w:rPr>
          <w:sz w:val="20"/>
        </w:rPr>
        <w:t>de</w:t>
      </w:r>
      <w:r>
        <w:rPr>
          <w:spacing w:val="13"/>
          <w:sz w:val="20"/>
        </w:rPr>
        <w:t xml:space="preserve"> </w:t>
      </w:r>
      <w:r>
        <w:rPr>
          <w:sz w:val="20"/>
        </w:rPr>
        <w:t>inflação</w:t>
      </w:r>
      <w:r>
        <w:rPr>
          <w:spacing w:val="15"/>
          <w:sz w:val="20"/>
        </w:rPr>
        <w:t xml:space="preserve"> </w:t>
      </w:r>
      <w:r>
        <w:rPr>
          <w:sz w:val="20"/>
        </w:rPr>
        <w:t>efetivo</w:t>
      </w:r>
      <w:proofErr w:type="gramEnd"/>
      <w:r>
        <w:rPr>
          <w:spacing w:val="13"/>
          <w:sz w:val="20"/>
        </w:rPr>
        <w:t xml:space="preserve"> </w:t>
      </w:r>
      <w:r>
        <w:rPr>
          <w:sz w:val="20"/>
        </w:rPr>
        <w:t>e</w:t>
      </w:r>
      <w:r>
        <w:rPr>
          <w:spacing w:val="13"/>
          <w:sz w:val="20"/>
        </w:rPr>
        <w:t xml:space="preserve"> </w:t>
      </w:r>
      <w:r>
        <w:rPr>
          <w:sz w:val="20"/>
        </w:rPr>
        <w:t>aquele</w:t>
      </w:r>
      <w:r>
        <w:rPr>
          <w:spacing w:val="16"/>
          <w:sz w:val="20"/>
        </w:rPr>
        <w:t xml:space="preserve"> </w:t>
      </w:r>
      <w:r>
        <w:rPr>
          <w:sz w:val="20"/>
        </w:rPr>
        <w:t>acordado</w:t>
      </w:r>
      <w:r>
        <w:rPr>
          <w:spacing w:val="15"/>
          <w:sz w:val="20"/>
        </w:rPr>
        <w:t xml:space="preserve"> </w:t>
      </w:r>
      <w:r>
        <w:rPr>
          <w:sz w:val="20"/>
        </w:rPr>
        <w:t>na</w:t>
      </w:r>
      <w:r>
        <w:rPr>
          <w:spacing w:val="13"/>
          <w:sz w:val="20"/>
        </w:rPr>
        <w:t xml:space="preserve"> </w:t>
      </w:r>
      <w:r>
        <w:rPr>
          <w:sz w:val="20"/>
        </w:rPr>
        <w:t>cláusula</w:t>
      </w:r>
    </w:p>
    <w:p w:rsidR="003F4E72" w:rsidRDefault="00223087" w:rsidP="006E0AEF">
      <w:pPr>
        <w:pStyle w:val="PargrafodaLista"/>
        <w:numPr>
          <w:ilvl w:val="2"/>
          <w:numId w:val="11"/>
        </w:numPr>
        <w:tabs>
          <w:tab w:val="left" w:pos="1752"/>
        </w:tabs>
        <w:spacing w:before="118"/>
        <w:jc w:val="left"/>
        <w:rPr>
          <w:sz w:val="20"/>
        </w:rPr>
      </w:pPr>
      <w:proofErr w:type="gramStart"/>
      <w:r>
        <w:rPr>
          <w:sz w:val="20"/>
        </w:rPr>
        <w:t>não</w:t>
      </w:r>
      <w:proofErr w:type="gramEnd"/>
      <w:r>
        <w:rPr>
          <w:spacing w:val="-3"/>
          <w:sz w:val="20"/>
        </w:rPr>
        <w:t xml:space="preserve"> </w:t>
      </w:r>
      <w:r>
        <w:rPr>
          <w:sz w:val="20"/>
        </w:rPr>
        <w:t>geram,</w:t>
      </w:r>
      <w:r>
        <w:rPr>
          <w:spacing w:val="-2"/>
          <w:sz w:val="20"/>
        </w:rPr>
        <w:t xml:space="preserve"> </w:t>
      </w:r>
      <w:r>
        <w:rPr>
          <w:sz w:val="20"/>
        </w:rPr>
        <w:t>por</w:t>
      </w:r>
      <w:r>
        <w:rPr>
          <w:spacing w:val="-2"/>
          <w:sz w:val="20"/>
        </w:rPr>
        <w:t xml:space="preserve"> </w:t>
      </w:r>
      <w:r>
        <w:rPr>
          <w:sz w:val="20"/>
        </w:rPr>
        <w:t>si</w:t>
      </w:r>
      <w:r>
        <w:rPr>
          <w:spacing w:val="-3"/>
          <w:sz w:val="20"/>
        </w:rPr>
        <w:t xml:space="preserve"> </w:t>
      </w:r>
      <w:r>
        <w:rPr>
          <w:sz w:val="20"/>
        </w:rPr>
        <w:t>só, direito</w:t>
      </w:r>
      <w:r>
        <w:rPr>
          <w:spacing w:val="-3"/>
          <w:sz w:val="20"/>
        </w:rPr>
        <w:t xml:space="preserve"> </w:t>
      </w:r>
      <w:r>
        <w:rPr>
          <w:sz w:val="20"/>
        </w:rPr>
        <w:t>ao</w:t>
      </w:r>
      <w:r>
        <w:rPr>
          <w:spacing w:val="-2"/>
          <w:sz w:val="20"/>
        </w:rPr>
        <w:t xml:space="preserve"> </w:t>
      </w:r>
      <w:r>
        <w:rPr>
          <w:sz w:val="20"/>
        </w:rPr>
        <w:t>reequilíbrio econômico-financeiro do</w:t>
      </w:r>
      <w:r>
        <w:rPr>
          <w:spacing w:val="-2"/>
          <w:sz w:val="20"/>
        </w:rPr>
        <w:t xml:space="preserve"> </w:t>
      </w:r>
      <w:r>
        <w:rPr>
          <w:sz w:val="20"/>
        </w:rPr>
        <w:t>contrato.</w:t>
      </w:r>
    </w:p>
    <w:p w:rsidR="003F4E72" w:rsidRDefault="003F4E72">
      <w:pPr>
        <w:pStyle w:val="Corpodetexto"/>
      </w:pPr>
    </w:p>
    <w:p w:rsidR="003F4E72" w:rsidRDefault="00223087" w:rsidP="006E0AEF">
      <w:pPr>
        <w:pStyle w:val="PargrafodaLista"/>
        <w:numPr>
          <w:ilvl w:val="2"/>
          <w:numId w:val="11"/>
        </w:numPr>
        <w:tabs>
          <w:tab w:val="left" w:pos="1252"/>
          <w:tab w:val="left" w:pos="1253"/>
        </w:tabs>
        <w:spacing w:before="1"/>
        <w:ind w:left="1252" w:hanging="1134"/>
        <w:jc w:val="both"/>
        <w:rPr>
          <w:rFonts w:ascii="Arial"/>
          <w:sz w:val="20"/>
        </w:rPr>
      </w:pPr>
      <w:r>
        <w:rPr>
          <w:sz w:val="20"/>
        </w:rPr>
        <w:t>Fica</w:t>
      </w:r>
      <w:r>
        <w:rPr>
          <w:spacing w:val="-3"/>
          <w:sz w:val="20"/>
        </w:rPr>
        <w:t xml:space="preserve"> </w:t>
      </w:r>
      <w:r>
        <w:rPr>
          <w:sz w:val="20"/>
        </w:rPr>
        <w:t>vedado</w:t>
      </w:r>
      <w:r>
        <w:rPr>
          <w:spacing w:val="-2"/>
          <w:sz w:val="20"/>
        </w:rPr>
        <w:t xml:space="preserve"> </w:t>
      </w:r>
      <w:r>
        <w:rPr>
          <w:sz w:val="20"/>
        </w:rPr>
        <w:t>qualquer</w:t>
      </w:r>
      <w:r>
        <w:rPr>
          <w:spacing w:val="-3"/>
          <w:sz w:val="20"/>
        </w:rPr>
        <w:t xml:space="preserve"> </w:t>
      </w:r>
      <w:r>
        <w:rPr>
          <w:sz w:val="20"/>
        </w:rPr>
        <w:t>novo</w:t>
      </w:r>
      <w:r>
        <w:rPr>
          <w:spacing w:val="-1"/>
          <w:sz w:val="20"/>
        </w:rPr>
        <w:t xml:space="preserve"> </w:t>
      </w:r>
      <w:r>
        <w:rPr>
          <w:sz w:val="20"/>
        </w:rPr>
        <w:t>reajuste</w:t>
      </w:r>
      <w:r>
        <w:rPr>
          <w:spacing w:val="-3"/>
          <w:sz w:val="20"/>
        </w:rPr>
        <w:t xml:space="preserve"> </w:t>
      </w:r>
      <w:r>
        <w:rPr>
          <w:sz w:val="20"/>
        </w:rPr>
        <w:t>pelo</w:t>
      </w:r>
      <w:r>
        <w:rPr>
          <w:spacing w:val="-1"/>
          <w:sz w:val="20"/>
        </w:rPr>
        <w:t xml:space="preserve"> </w:t>
      </w:r>
      <w:r>
        <w:rPr>
          <w:sz w:val="20"/>
        </w:rPr>
        <w:t>prazo</w:t>
      </w:r>
      <w:r>
        <w:rPr>
          <w:spacing w:val="-3"/>
          <w:sz w:val="20"/>
        </w:rPr>
        <w:t xml:space="preserve"> </w:t>
      </w:r>
      <w:r>
        <w:rPr>
          <w:sz w:val="20"/>
        </w:rPr>
        <w:t>de</w:t>
      </w:r>
      <w:r>
        <w:rPr>
          <w:spacing w:val="-3"/>
          <w:sz w:val="20"/>
        </w:rPr>
        <w:t xml:space="preserve"> </w:t>
      </w:r>
      <w:proofErr w:type="gramStart"/>
      <w:r>
        <w:rPr>
          <w:sz w:val="20"/>
        </w:rPr>
        <w:t>1</w:t>
      </w:r>
      <w:proofErr w:type="gramEnd"/>
      <w:r>
        <w:rPr>
          <w:spacing w:val="-1"/>
          <w:sz w:val="20"/>
        </w:rPr>
        <w:t xml:space="preserve"> </w:t>
      </w:r>
      <w:r>
        <w:rPr>
          <w:sz w:val="20"/>
        </w:rPr>
        <w:t>(um)</w:t>
      </w:r>
      <w:r>
        <w:rPr>
          <w:spacing w:val="4"/>
          <w:sz w:val="20"/>
        </w:rPr>
        <w:t xml:space="preserve"> </w:t>
      </w:r>
      <w:r>
        <w:rPr>
          <w:sz w:val="20"/>
        </w:rPr>
        <w:t>ano.</w:t>
      </w:r>
    </w:p>
    <w:p w:rsidR="003F4E72" w:rsidRDefault="003F4E72">
      <w:pPr>
        <w:pStyle w:val="Corpodetexto"/>
        <w:spacing w:before="10"/>
        <w:rPr>
          <w:sz w:val="19"/>
        </w:rPr>
      </w:pPr>
    </w:p>
    <w:p w:rsidR="003F4E72" w:rsidRPr="00B94371" w:rsidRDefault="00223087" w:rsidP="006E0AEF">
      <w:pPr>
        <w:pStyle w:val="PargrafodaLista"/>
        <w:numPr>
          <w:ilvl w:val="1"/>
          <w:numId w:val="12"/>
        </w:numPr>
        <w:tabs>
          <w:tab w:val="left" w:pos="1252"/>
          <w:tab w:val="left" w:pos="1253"/>
        </w:tabs>
        <w:spacing w:before="1" w:line="360" w:lineRule="auto"/>
        <w:ind w:right="321"/>
        <w:rPr>
          <w:rFonts w:ascii="Arial" w:hAnsi="Arial" w:cs="Arial"/>
          <w:sz w:val="20"/>
          <w:szCs w:val="20"/>
        </w:rPr>
      </w:pPr>
      <w:r w:rsidRPr="00B94371">
        <w:rPr>
          <w:rFonts w:ascii="Arial" w:hAnsi="Arial" w:cs="Arial"/>
          <w:sz w:val="20"/>
          <w:szCs w:val="20"/>
        </w:rPr>
        <w:t>Será aplicada compensação financeira, nos termos da Portaria SF nº 05, de 05 de janeiro de</w:t>
      </w:r>
      <w:r w:rsidRPr="00B94371">
        <w:rPr>
          <w:rFonts w:ascii="Arial" w:hAnsi="Arial" w:cs="Arial"/>
          <w:spacing w:val="1"/>
          <w:sz w:val="20"/>
          <w:szCs w:val="20"/>
        </w:rPr>
        <w:t xml:space="preserve"> </w:t>
      </w:r>
      <w:r w:rsidRPr="00B94371">
        <w:rPr>
          <w:rFonts w:ascii="Arial" w:hAnsi="Arial" w:cs="Arial"/>
          <w:sz w:val="20"/>
          <w:szCs w:val="20"/>
        </w:rPr>
        <w:t>2012,</w:t>
      </w:r>
      <w:r w:rsidRPr="00B94371">
        <w:rPr>
          <w:rFonts w:ascii="Arial" w:hAnsi="Arial" w:cs="Arial"/>
          <w:spacing w:val="42"/>
          <w:sz w:val="20"/>
          <w:szCs w:val="20"/>
        </w:rPr>
        <w:t xml:space="preserve"> </w:t>
      </w:r>
      <w:r w:rsidRPr="00B94371">
        <w:rPr>
          <w:rFonts w:ascii="Arial" w:hAnsi="Arial" w:cs="Arial"/>
          <w:sz w:val="20"/>
          <w:szCs w:val="20"/>
        </w:rPr>
        <w:t>quando</w:t>
      </w:r>
      <w:r w:rsidRPr="00B94371">
        <w:rPr>
          <w:rFonts w:ascii="Arial" w:hAnsi="Arial" w:cs="Arial"/>
          <w:spacing w:val="44"/>
          <w:sz w:val="20"/>
          <w:szCs w:val="20"/>
        </w:rPr>
        <w:t xml:space="preserve"> </w:t>
      </w:r>
      <w:r w:rsidRPr="00B94371">
        <w:rPr>
          <w:rFonts w:ascii="Arial" w:hAnsi="Arial" w:cs="Arial"/>
          <w:sz w:val="20"/>
          <w:szCs w:val="20"/>
        </w:rPr>
        <w:t>houver</w:t>
      </w:r>
      <w:r w:rsidRPr="00B94371">
        <w:rPr>
          <w:rFonts w:ascii="Arial" w:hAnsi="Arial" w:cs="Arial"/>
          <w:spacing w:val="43"/>
          <w:sz w:val="20"/>
          <w:szCs w:val="20"/>
        </w:rPr>
        <w:t xml:space="preserve"> </w:t>
      </w:r>
      <w:r w:rsidRPr="00B94371">
        <w:rPr>
          <w:rFonts w:ascii="Arial" w:hAnsi="Arial" w:cs="Arial"/>
          <w:sz w:val="20"/>
          <w:szCs w:val="20"/>
        </w:rPr>
        <w:t>atraso</w:t>
      </w:r>
      <w:r w:rsidRPr="00B94371">
        <w:rPr>
          <w:rFonts w:ascii="Arial" w:hAnsi="Arial" w:cs="Arial"/>
          <w:spacing w:val="42"/>
          <w:sz w:val="20"/>
          <w:szCs w:val="20"/>
        </w:rPr>
        <w:t xml:space="preserve"> </w:t>
      </w:r>
      <w:r w:rsidRPr="00B94371">
        <w:rPr>
          <w:rFonts w:ascii="Arial" w:hAnsi="Arial" w:cs="Arial"/>
          <w:sz w:val="20"/>
          <w:szCs w:val="20"/>
        </w:rPr>
        <w:t>no</w:t>
      </w:r>
      <w:r w:rsidRPr="00B94371">
        <w:rPr>
          <w:rFonts w:ascii="Arial" w:hAnsi="Arial" w:cs="Arial"/>
          <w:spacing w:val="41"/>
          <w:sz w:val="20"/>
          <w:szCs w:val="20"/>
        </w:rPr>
        <w:t xml:space="preserve"> </w:t>
      </w:r>
      <w:r w:rsidRPr="00B94371">
        <w:rPr>
          <w:rFonts w:ascii="Arial" w:hAnsi="Arial" w:cs="Arial"/>
          <w:sz w:val="20"/>
          <w:szCs w:val="20"/>
        </w:rPr>
        <w:t>pagamento</w:t>
      </w:r>
      <w:r w:rsidRPr="00B94371">
        <w:rPr>
          <w:rFonts w:ascii="Arial" w:hAnsi="Arial" w:cs="Arial"/>
          <w:spacing w:val="41"/>
          <w:sz w:val="20"/>
          <w:szCs w:val="20"/>
        </w:rPr>
        <w:t xml:space="preserve"> </w:t>
      </w:r>
      <w:r w:rsidRPr="00B94371">
        <w:rPr>
          <w:rFonts w:ascii="Arial" w:hAnsi="Arial" w:cs="Arial"/>
          <w:sz w:val="20"/>
          <w:szCs w:val="20"/>
        </w:rPr>
        <w:t>dos</w:t>
      </w:r>
      <w:r w:rsidRPr="00B94371">
        <w:rPr>
          <w:rFonts w:ascii="Arial" w:hAnsi="Arial" w:cs="Arial"/>
          <w:spacing w:val="44"/>
          <w:sz w:val="20"/>
          <w:szCs w:val="20"/>
        </w:rPr>
        <w:t xml:space="preserve"> </w:t>
      </w:r>
      <w:r w:rsidRPr="00B94371">
        <w:rPr>
          <w:rFonts w:ascii="Arial" w:hAnsi="Arial" w:cs="Arial"/>
          <w:sz w:val="20"/>
          <w:szCs w:val="20"/>
        </w:rPr>
        <w:t>valores</w:t>
      </w:r>
      <w:r w:rsidRPr="00B94371">
        <w:rPr>
          <w:rFonts w:ascii="Arial" w:hAnsi="Arial" w:cs="Arial"/>
          <w:spacing w:val="43"/>
          <w:sz w:val="20"/>
          <w:szCs w:val="20"/>
        </w:rPr>
        <w:t xml:space="preserve"> </w:t>
      </w:r>
      <w:r w:rsidRPr="00B94371">
        <w:rPr>
          <w:rFonts w:ascii="Arial" w:hAnsi="Arial" w:cs="Arial"/>
          <w:sz w:val="20"/>
          <w:szCs w:val="20"/>
        </w:rPr>
        <w:t>devidos,</w:t>
      </w:r>
      <w:r w:rsidRPr="00B94371">
        <w:rPr>
          <w:rFonts w:ascii="Arial" w:hAnsi="Arial" w:cs="Arial"/>
          <w:spacing w:val="42"/>
          <w:sz w:val="20"/>
          <w:szCs w:val="20"/>
        </w:rPr>
        <w:t xml:space="preserve"> </w:t>
      </w:r>
      <w:r w:rsidRPr="00B94371">
        <w:rPr>
          <w:rFonts w:ascii="Arial" w:hAnsi="Arial" w:cs="Arial"/>
          <w:sz w:val="20"/>
          <w:szCs w:val="20"/>
        </w:rPr>
        <w:t>por</w:t>
      </w:r>
      <w:r w:rsidRPr="00B94371">
        <w:rPr>
          <w:rFonts w:ascii="Arial" w:hAnsi="Arial" w:cs="Arial"/>
          <w:spacing w:val="43"/>
          <w:sz w:val="20"/>
          <w:szCs w:val="20"/>
        </w:rPr>
        <w:t xml:space="preserve"> </w:t>
      </w:r>
      <w:r w:rsidRPr="00B94371">
        <w:rPr>
          <w:rFonts w:ascii="Arial" w:hAnsi="Arial" w:cs="Arial"/>
          <w:sz w:val="20"/>
          <w:szCs w:val="20"/>
        </w:rPr>
        <w:t>culpa</w:t>
      </w:r>
      <w:r w:rsidRPr="00B94371">
        <w:rPr>
          <w:rFonts w:ascii="Arial" w:hAnsi="Arial" w:cs="Arial"/>
          <w:spacing w:val="42"/>
          <w:sz w:val="20"/>
          <w:szCs w:val="20"/>
        </w:rPr>
        <w:t xml:space="preserve"> </w:t>
      </w:r>
      <w:r w:rsidRPr="00B94371">
        <w:rPr>
          <w:rFonts w:ascii="Arial" w:hAnsi="Arial" w:cs="Arial"/>
          <w:sz w:val="20"/>
          <w:szCs w:val="20"/>
        </w:rPr>
        <w:t>exclusiva</w:t>
      </w:r>
      <w:r w:rsidRPr="00B94371">
        <w:rPr>
          <w:rFonts w:ascii="Arial" w:hAnsi="Arial" w:cs="Arial"/>
          <w:spacing w:val="44"/>
          <w:sz w:val="20"/>
          <w:szCs w:val="20"/>
        </w:rPr>
        <w:t xml:space="preserve"> </w:t>
      </w:r>
      <w:r w:rsidRPr="00B94371">
        <w:rPr>
          <w:rFonts w:ascii="Arial" w:hAnsi="Arial" w:cs="Arial"/>
          <w:sz w:val="20"/>
          <w:szCs w:val="20"/>
        </w:rPr>
        <w:t>da</w:t>
      </w:r>
      <w:r w:rsidR="00B94371" w:rsidRPr="00B94371">
        <w:rPr>
          <w:rFonts w:ascii="Arial" w:hAnsi="Arial" w:cs="Arial"/>
          <w:sz w:val="20"/>
          <w:szCs w:val="20"/>
        </w:rPr>
        <w:t xml:space="preserve"> </w:t>
      </w:r>
      <w:r w:rsidRPr="00B94371">
        <w:rPr>
          <w:rFonts w:ascii="Arial" w:hAnsi="Arial" w:cs="Arial"/>
          <w:sz w:val="20"/>
          <w:szCs w:val="20"/>
        </w:rPr>
        <w:t>Contratante, observada a necessidade de se apurar a responsabilidade do servidor que deu</w:t>
      </w:r>
      <w:r w:rsidRPr="00B94371">
        <w:rPr>
          <w:rFonts w:ascii="Arial" w:hAnsi="Arial" w:cs="Arial"/>
          <w:spacing w:val="1"/>
          <w:sz w:val="20"/>
          <w:szCs w:val="20"/>
        </w:rPr>
        <w:t xml:space="preserve"> </w:t>
      </w:r>
      <w:r w:rsidRPr="00B94371">
        <w:rPr>
          <w:rFonts w:ascii="Arial" w:hAnsi="Arial" w:cs="Arial"/>
          <w:sz w:val="20"/>
          <w:szCs w:val="20"/>
        </w:rPr>
        <w:t>causa</w:t>
      </w:r>
      <w:r w:rsidRPr="00B94371">
        <w:rPr>
          <w:rFonts w:ascii="Arial" w:hAnsi="Arial" w:cs="Arial"/>
          <w:spacing w:val="-2"/>
          <w:sz w:val="20"/>
          <w:szCs w:val="20"/>
        </w:rPr>
        <w:t xml:space="preserve"> </w:t>
      </w:r>
      <w:r w:rsidRPr="00B94371">
        <w:rPr>
          <w:rFonts w:ascii="Arial" w:hAnsi="Arial" w:cs="Arial"/>
          <w:sz w:val="20"/>
          <w:szCs w:val="20"/>
        </w:rPr>
        <w:t>ao</w:t>
      </w:r>
      <w:r w:rsidRPr="00B94371">
        <w:rPr>
          <w:rFonts w:ascii="Arial" w:hAnsi="Arial" w:cs="Arial"/>
          <w:spacing w:val="1"/>
          <w:sz w:val="20"/>
          <w:szCs w:val="20"/>
        </w:rPr>
        <w:t xml:space="preserve"> </w:t>
      </w:r>
      <w:r w:rsidRPr="00B94371">
        <w:rPr>
          <w:rFonts w:ascii="Arial" w:hAnsi="Arial" w:cs="Arial"/>
          <w:sz w:val="20"/>
          <w:szCs w:val="20"/>
        </w:rPr>
        <w:t>atraso</w:t>
      </w:r>
      <w:r w:rsidRPr="00B94371">
        <w:rPr>
          <w:rFonts w:ascii="Arial" w:hAnsi="Arial" w:cs="Arial"/>
          <w:spacing w:val="1"/>
          <w:sz w:val="20"/>
          <w:szCs w:val="20"/>
        </w:rPr>
        <w:t xml:space="preserve"> </w:t>
      </w:r>
      <w:r w:rsidRPr="00B94371">
        <w:rPr>
          <w:rFonts w:ascii="Arial" w:hAnsi="Arial" w:cs="Arial"/>
          <w:sz w:val="20"/>
          <w:szCs w:val="20"/>
        </w:rPr>
        <w:t>no</w:t>
      </w:r>
      <w:r w:rsidRPr="00B94371">
        <w:rPr>
          <w:rFonts w:ascii="Arial" w:hAnsi="Arial" w:cs="Arial"/>
          <w:spacing w:val="-1"/>
          <w:sz w:val="20"/>
          <w:szCs w:val="20"/>
        </w:rPr>
        <w:t xml:space="preserve"> </w:t>
      </w:r>
      <w:r w:rsidRPr="00B94371">
        <w:rPr>
          <w:rFonts w:ascii="Arial" w:hAnsi="Arial" w:cs="Arial"/>
          <w:sz w:val="20"/>
          <w:szCs w:val="20"/>
        </w:rPr>
        <w:t>pagamento,</w:t>
      </w:r>
      <w:r w:rsidRPr="00B94371">
        <w:rPr>
          <w:rFonts w:ascii="Arial" w:hAnsi="Arial" w:cs="Arial"/>
          <w:spacing w:val="1"/>
          <w:sz w:val="20"/>
          <w:szCs w:val="20"/>
        </w:rPr>
        <w:t xml:space="preserve"> </w:t>
      </w:r>
      <w:r w:rsidRPr="00B94371">
        <w:rPr>
          <w:rFonts w:ascii="Arial" w:hAnsi="Arial" w:cs="Arial"/>
          <w:sz w:val="20"/>
          <w:szCs w:val="20"/>
        </w:rPr>
        <w:t>nos</w:t>
      </w:r>
      <w:r w:rsidRPr="00B94371">
        <w:rPr>
          <w:rFonts w:ascii="Arial" w:hAnsi="Arial" w:cs="Arial"/>
          <w:spacing w:val="-1"/>
          <w:sz w:val="20"/>
          <w:szCs w:val="20"/>
        </w:rPr>
        <w:t xml:space="preserve"> </w:t>
      </w:r>
      <w:r w:rsidRPr="00B94371">
        <w:rPr>
          <w:rFonts w:ascii="Arial" w:hAnsi="Arial" w:cs="Arial"/>
          <w:sz w:val="20"/>
          <w:szCs w:val="20"/>
        </w:rPr>
        <w:t>termos legais.</w:t>
      </w:r>
    </w:p>
    <w:p w:rsidR="003F4E72" w:rsidRDefault="00223087" w:rsidP="006E0AEF">
      <w:pPr>
        <w:pStyle w:val="PargrafodaLista"/>
        <w:numPr>
          <w:ilvl w:val="1"/>
          <w:numId w:val="12"/>
        </w:numPr>
        <w:tabs>
          <w:tab w:val="left" w:pos="1252"/>
          <w:tab w:val="left" w:pos="1253"/>
        </w:tabs>
        <w:spacing w:before="109" w:line="362" w:lineRule="auto"/>
        <w:ind w:right="325"/>
        <w:rPr>
          <w:sz w:val="20"/>
        </w:rPr>
      </w:pPr>
      <w:r w:rsidRPr="00B94371">
        <w:rPr>
          <w:rFonts w:ascii="Arial" w:hAnsi="Arial" w:cs="Arial"/>
          <w:sz w:val="20"/>
          <w:szCs w:val="20"/>
        </w:rPr>
        <w:t>As</w:t>
      </w:r>
      <w:r w:rsidRPr="00B94371">
        <w:rPr>
          <w:rFonts w:ascii="Arial" w:hAnsi="Arial" w:cs="Arial"/>
          <w:spacing w:val="1"/>
          <w:sz w:val="20"/>
          <w:szCs w:val="20"/>
        </w:rPr>
        <w:t xml:space="preserve"> </w:t>
      </w:r>
      <w:r w:rsidRPr="00B94371">
        <w:rPr>
          <w:rFonts w:ascii="Arial" w:hAnsi="Arial" w:cs="Arial"/>
          <w:sz w:val="20"/>
          <w:szCs w:val="20"/>
        </w:rPr>
        <w:t>hipóteses</w:t>
      </w:r>
      <w:r>
        <w:rPr>
          <w:spacing w:val="1"/>
          <w:sz w:val="20"/>
        </w:rPr>
        <w:t xml:space="preserve"> </w:t>
      </w:r>
      <w:r>
        <w:rPr>
          <w:sz w:val="20"/>
        </w:rPr>
        <w:t>excepcionais</w:t>
      </w:r>
      <w:r>
        <w:rPr>
          <w:spacing w:val="1"/>
          <w:sz w:val="20"/>
        </w:rPr>
        <w:t xml:space="preserve"> </w:t>
      </w:r>
      <w:r>
        <w:rPr>
          <w:sz w:val="20"/>
        </w:rPr>
        <w:t>ou</w:t>
      </w:r>
      <w:r>
        <w:rPr>
          <w:spacing w:val="1"/>
          <w:sz w:val="20"/>
        </w:rPr>
        <w:t xml:space="preserve"> </w:t>
      </w:r>
      <w:r>
        <w:rPr>
          <w:sz w:val="20"/>
        </w:rPr>
        <w:t>de</w:t>
      </w:r>
      <w:r>
        <w:rPr>
          <w:spacing w:val="1"/>
          <w:sz w:val="20"/>
        </w:rPr>
        <w:t xml:space="preserve"> </w:t>
      </w:r>
      <w:r>
        <w:rPr>
          <w:sz w:val="20"/>
        </w:rPr>
        <w:t>revisão</w:t>
      </w:r>
      <w:r>
        <w:rPr>
          <w:spacing w:val="1"/>
          <w:sz w:val="20"/>
        </w:rPr>
        <w:t xml:space="preserve"> </w:t>
      </w:r>
      <w:r>
        <w:rPr>
          <w:sz w:val="20"/>
        </w:rPr>
        <w:t>de</w:t>
      </w:r>
      <w:r>
        <w:rPr>
          <w:spacing w:val="1"/>
          <w:sz w:val="20"/>
        </w:rPr>
        <w:t xml:space="preserve"> </w:t>
      </w:r>
      <w:r>
        <w:rPr>
          <w:sz w:val="20"/>
        </w:rPr>
        <w:t>preços</w:t>
      </w:r>
      <w:r>
        <w:rPr>
          <w:spacing w:val="1"/>
          <w:sz w:val="20"/>
        </w:rPr>
        <w:t xml:space="preserve"> </w:t>
      </w:r>
      <w:r>
        <w:rPr>
          <w:sz w:val="20"/>
        </w:rPr>
        <w:t>serão</w:t>
      </w:r>
      <w:r>
        <w:rPr>
          <w:spacing w:val="1"/>
          <w:sz w:val="20"/>
        </w:rPr>
        <w:t xml:space="preserve"> </w:t>
      </w:r>
      <w:r>
        <w:rPr>
          <w:sz w:val="20"/>
        </w:rPr>
        <w:t>tratadas</w:t>
      </w:r>
      <w:r>
        <w:rPr>
          <w:spacing w:val="1"/>
          <w:sz w:val="20"/>
        </w:rPr>
        <w:t xml:space="preserve"> </w:t>
      </w:r>
      <w:r>
        <w:rPr>
          <w:sz w:val="20"/>
        </w:rPr>
        <w:t>de</w:t>
      </w:r>
      <w:r>
        <w:rPr>
          <w:spacing w:val="1"/>
          <w:sz w:val="20"/>
        </w:rPr>
        <w:t xml:space="preserve"> </w:t>
      </w:r>
      <w:r>
        <w:rPr>
          <w:sz w:val="20"/>
        </w:rPr>
        <w:t>acordo</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legislação</w:t>
      </w:r>
      <w:r>
        <w:rPr>
          <w:spacing w:val="1"/>
          <w:sz w:val="20"/>
        </w:rPr>
        <w:t xml:space="preserve"> </w:t>
      </w:r>
      <w:r>
        <w:rPr>
          <w:sz w:val="20"/>
        </w:rPr>
        <w:t>vigente</w:t>
      </w:r>
      <w:r>
        <w:rPr>
          <w:spacing w:val="1"/>
          <w:sz w:val="20"/>
        </w:rPr>
        <w:t xml:space="preserve"> </w:t>
      </w:r>
      <w:r>
        <w:rPr>
          <w:sz w:val="20"/>
        </w:rPr>
        <w:t>e</w:t>
      </w:r>
      <w:r>
        <w:rPr>
          <w:spacing w:val="1"/>
          <w:sz w:val="20"/>
        </w:rPr>
        <w:t xml:space="preserve"> </w:t>
      </w:r>
      <w:r>
        <w:rPr>
          <w:sz w:val="20"/>
        </w:rPr>
        <w:t>exigirão</w:t>
      </w:r>
      <w:r>
        <w:rPr>
          <w:spacing w:val="1"/>
          <w:sz w:val="20"/>
        </w:rPr>
        <w:t xml:space="preserve"> </w:t>
      </w:r>
      <w:r>
        <w:rPr>
          <w:sz w:val="20"/>
        </w:rPr>
        <w:t>detida</w:t>
      </w:r>
      <w:r>
        <w:rPr>
          <w:spacing w:val="1"/>
          <w:sz w:val="20"/>
        </w:rPr>
        <w:t xml:space="preserve"> </w:t>
      </w:r>
      <w:r>
        <w:rPr>
          <w:sz w:val="20"/>
        </w:rPr>
        <w:t>análise</w:t>
      </w:r>
      <w:r>
        <w:rPr>
          <w:spacing w:val="1"/>
          <w:sz w:val="20"/>
        </w:rPr>
        <w:t xml:space="preserve"> </w:t>
      </w:r>
      <w:r>
        <w:rPr>
          <w:sz w:val="20"/>
        </w:rPr>
        <w:t>econômica</w:t>
      </w:r>
      <w:r>
        <w:rPr>
          <w:spacing w:val="1"/>
          <w:sz w:val="20"/>
        </w:rPr>
        <w:t xml:space="preserve"> </w:t>
      </w:r>
      <w:r>
        <w:rPr>
          <w:sz w:val="20"/>
        </w:rPr>
        <w:t>para</w:t>
      </w:r>
      <w:r>
        <w:rPr>
          <w:spacing w:val="1"/>
          <w:sz w:val="20"/>
        </w:rPr>
        <w:t xml:space="preserve"> </w:t>
      </w:r>
      <w:r>
        <w:rPr>
          <w:sz w:val="20"/>
        </w:rPr>
        <w:t>avaliação</w:t>
      </w:r>
      <w:r>
        <w:rPr>
          <w:spacing w:val="1"/>
          <w:sz w:val="20"/>
        </w:rPr>
        <w:t xml:space="preserve"> </w:t>
      </w:r>
      <w:r>
        <w:rPr>
          <w:sz w:val="20"/>
        </w:rPr>
        <w:t>de</w:t>
      </w:r>
      <w:r>
        <w:rPr>
          <w:spacing w:val="1"/>
          <w:sz w:val="20"/>
        </w:rPr>
        <w:t xml:space="preserve"> </w:t>
      </w:r>
      <w:r>
        <w:rPr>
          <w:sz w:val="20"/>
        </w:rPr>
        <w:t>eventual</w:t>
      </w:r>
      <w:r>
        <w:rPr>
          <w:spacing w:val="1"/>
          <w:sz w:val="20"/>
        </w:rPr>
        <w:t xml:space="preserve"> </w:t>
      </w:r>
      <w:r>
        <w:rPr>
          <w:sz w:val="20"/>
        </w:rPr>
        <w:t>desequilíbrio</w:t>
      </w:r>
      <w:r>
        <w:rPr>
          <w:spacing w:val="-2"/>
          <w:sz w:val="20"/>
        </w:rPr>
        <w:t xml:space="preserve"> </w:t>
      </w:r>
      <w:r>
        <w:rPr>
          <w:sz w:val="20"/>
        </w:rPr>
        <w:t>econômico-financeiro</w:t>
      </w:r>
      <w:r>
        <w:rPr>
          <w:spacing w:val="1"/>
          <w:sz w:val="20"/>
        </w:rPr>
        <w:t xml:space="preserve"> </w:t>
      </w:r>
      <w:r>
        <w:rPr>
          <w:sz w:val="20"/>
        </w:rPr>
        <w:t>do</w:t>
      </w:r>
      <w:r>
        <w:rPr>
          <w:spacing w:val="-1"/>
          <w:sz w:val="20"/>
        </w:rPr>
        <w:t xml:space="preserve"> </w:t>
      </w:r>
      <w:r>
        <w:rPr>
          <w:sz w:val="20"/>
        </w:rPr>
        <w:t>contrato.</w:t>
      </w:r>
    </w:p>
    <w:p w:rsidR="003F4E72" w:rsidRDefault="00223087" w:rsidP="006E0AEF">
      <w:pPr>
        <w:pStyle w:val="PargrafodaLista"/>
        <w:numPr>
          <w:ilvl w:val="1"/>
          <w:numId w:val="12"/>
        </w:numPr>
        <w:tabs>
          <w:tab w:val="left" w:pos="1252"/>
          <w:tab w:val="left" w:pos="1253"/>
        </w:tabs>
        <w:spacing w:before="115" w:line="360" w:lineRule="auto"/>
        <w:ind w:right="331"/>
        <w:rPr>
          <w:sz w:val="20"/>
        </w:rPr>
      </w:pPr>
      <w:r>
        <w:rPr>
          <w:sz w:val="20"/>
        </w:rPr>
        <w:t>Fica ressalvada a possibilidade de alteração da metodologia de reajuste, atualização ou</w:t>
      </w:r>
      <w:r>
        <w:rPr>
          <w:spacing w:val="1"/>
          <w:sz w:val="20"/>
        </w:rPr>
        <w:t xml:space="preserve"> </w:t>
      </w:r>
      <w:r>
        <w:rPr>
          <w:sz w:val="20"/>
        </w:rPr>
        <w:t>compensação financeira desde que sobrevenham normas federais e/ou municipais que as</w:t>
      </w:r>
      <w:r>
        <w:rPr>
          <w:spacing w:val="1"/>
          <w:sz w:val="20"/>
        </w:rPr>
        <w:t xml:space="preserve"> </w:t>
      </w:r>
      <w:r>
        <w:rPr>
          <w:sz w:val="20"/>
        </w:rPr>
        <w:t>autorizem.</w:t>
      </w:r>
    </w:p>
    <w:p w:rsidR="003F4E72" w:rsidRDefault="003F4E72">
      <w:pPr>
        <w:pStyle w:val="Corpodetexto"/>
        <w:rPr>
          <w:sz w:val="22"/>
        </w:rPr>
      </w:pPr>
    </w:p>
    <w:p w:rsidR="003F4E72" w:rsidRDefault="003F4E72">
      <w:pPr>
        <w:pStyle w:val="Corpodetexto"/>
        <w:spacing w:before="9"/>
        <w:rPr>
          <w:sz w:val="27"/>
        </w:rPr>
      </w:pPr>
    </w:p>
    <w:p w:rsidR="003F4E72" w:rsidRDefault="00223087">
      <w:pPr>
        <w:pStyle w:val="Ttulo2"/>
        <w:ind w:right="197"/>
      </w:pPr>
      <w:r>
        <w:t>CLÁUSULA</w:t>
      </w:r>
      <w:r>
        <w:rPr>
          <w:spacing w:val="-5"/>
        </w:rPr>
        <w:t xml:space="preserve"> </w:t>
      </w:r>
      <w:r>
        <w:t>QUINTA</w:t>
      </w:r>
    </w:p>
    <w:p w:rsidR="003F4E72" w:rsidRDefault="003F4E72">
      <w:pPr>
        <w:pStyle w:val="Corpodetexto"/>
        <w:spacing w:before="3"/>
        <w:rPr>
          <w:rFonts w:ascii="Arial"/>
          <w:b/>
        </w:rPr>
      </w:pPr>
    </w:p>
    <w:p w:rsidR="003F4E72" w:rsidRDefault="00223087">
      <w:pPr>
        <w:ind w:right="200"/>
        <w:jc w:val="center"/>
        <w:rPr>
          <w:rFonts w:ascii="Arial" w:hAnsi="Arial"/>
          <w:b/>
          <w:sz w:val="20"/>
        </w:rPr>
      </w:pPr>
      <w:r>
        <w:rPr>
          <w:rFonts w:ascii="Arial" w:hAnsi="Arial"/>
          <w:b/>
          <w:sz w:val="20"/>
        </w:rPr>
        <w:t>DAS OBRIGAÇÕES</w:t>
      </w:r>
      <w:r>
        <w:rPr>
          <w:rFonts w:ascii="Arial" w:hAnsi="Arial"/>
          <w:b/>
          <w:spacing w:val="-2"/>
          <w:sz w:val="20"/>
        </w:rPr>
        <w:t xml:space="preserve"> </w:t>
      </w:r>
      <w:r>
        <w:rPr>
          <w:rFonts w:ascii="Arial" w:hAnsi="Arial"/>
          <w:b/>
          <w:sz w:val="20"/>
        </w:rPr>
        <w:t>DA</w:t>
      </w:r>
      <w:r>
        <w:rPr>
          <w:rFonts w:ascii="Arial" w:hAnsi="Arial"/>
          <w:b/>
          <w:spacing w:val="-4"/>
          <w:sz w:val="20"/>
        </w:rPr>
        <w:t xml:space="preserve"> </w:t>
      </w:r>
      <w:r>
        <w:rPr>
          <w:rFonts w:ascii="Arial" w:hAnsi="Arial"/>
          <w:b/>
          <w:sz w:val="20"/>
        </w:rPr>
        <w:t>CONTRATADA</w:t>
      </w:r>
    </w:p>
    <w:p w:rsidR="003F4E72" w:rsidRDefault="003F4E72">
      <w:pPr>
        <w:pStyle w:val="Corpodetexto"/>
        <w:spacing w:before="6"/>
        <w:rPr>
          <w:rFonts w:ascii="Arial"/>
          <w:b/>
        </w:rPr>
      </w:pPr>
    </w:p>
    <w:p w:rsidR="003F4E72" w:rsidRDefault="00223087" w:rsidP="006E0AEF">
      <w:pPr>
        <w:pStyle w:val="PargrafodaLista"/>
        <w:numPr>
          <w:ilvl w:val="1"/>
          <w:numId w:val="10"/>
        </w:numPr>
        <w:tabs>
          <w:tab w:val="left" w:pos="1252"/>
          <w:tab w:val="left" w:pos="1253"/>
        </w:tabs>
        <w:ind w:hanging="1134"/>
        <w:rPr>
          <w:sz w:val="20"/>
        </w:rPr>
      </w:pPr>
      <w:r>
        <w:rPr>
          <w:sz w:val="20"/>
        </w:rPr>
        <w:t>São</w:t>
      </w:r>
      <w:r>
        <w:rPr>
          <w:spacing w:val="-3"/>
          <w:sz w:val="20"/>
        </w:rPr>
        <w:t xml:space="preserve"> </w:t>
      </w:r>
      <w:r>
        <w:rPr>
          <w:sz w:val="20"/>
        </w:rPr>
        <w:t>obrigações</w:t>
      </w:r>
      <w:r>
        <w:rPr>
          <w:spacing w:val="-1"/>
          <w:sz w:val="20"/>
        </w:rPr>
        <w:t xml:space="preserve"> </w:t>
      </w:r>
      <w:r>
        <w:rPr>
          <w:sz w:val="20"/>
        </w:rPr>
        <w:t>da</w:t>
      </w:r>
      <w:r>
        <w:rPr>
          <w:spacing w:val="-4"/>
          <w:sz w:val="20"/>
        </w:rPr>
        <w:t xml:space="preserve"> </w:t>
      </w:r>
      <w:r>
        <w:rPr>
          <w:sz w:val="20"/>
        </w:rPr>
        <w:t>CONTRATADA:</w:t>
      </w:r>
    </w:p>
    <w:p w:rsidR="003F4E72" w:rsidRDefault="003F4E72">
      <w:pPr>
        <w:pStyle w:val="Corpodetexto"/>
        <w:spacing w:before="5"/>
      </w:pPr>
    </w:p>
    <w:p w:rsidR="003F4E72" w:rsidRDefault="00223087" w:rsidP="006E0AEF">
      <w:pPr>
        <w:pStyle w:val="PargrafodaLista"/>
        <w:numPr>
          <w:ilvl w:val="0"/>
          <w:numId w:val="9"/>
        </w:numPr>
        <w:tabs>
          <w:tab w:val="left" w:pos="1252"/>
          <w:tab w:val="left" w:pos="1253"/>
        </w:tabs>
        <w:spacing w:before="1" w:line="362" w:lineRule="auto"/>
        <w:ind w:right="330"/>
        <w:rPr>
          <w:sz w:val="20"/>
        </w:rPr>
      </w:pPr>
      <w:r>
        <w:rPr>
          <w:sz w:val="20"/>
        </w:rPr>
        <w:t>Executar regularmente o objeto deste ajuste, respondendo perante a Contratante pela fiel e</w:t>
      </w:r>
      <w:r>
        <w:rPr>
          <w:spacing w:val="1"/>
          <w:sz w:val="20"/>
        </w:rPr>
        <w:t xml:space="preserve"> </w:t>
      </w:r>
      <w:r>
        <w:rPr>
          <w:sz w:val="20"/>
        </w:rPr>
        <w:t>integral</w:t>
      </w:r>
      <w:r>
        <w:rPr>
          <w:spacing w:val="-2"/>
          <w:sz w:val="20"/>
        </w:rPr>
        <w:t xml:space="preserve"> </w:t>
      </w:r>
      <w:r>
        <w:rPr>
          <w:sz w:val="20"/>
        </w:rPr>
        <w:t>realização</w:t>
      </w:r>
      <w:r>
        <w:rPr>
          <w:spacing w:val="1"/>
          <w:sz w:val="20"/>
        </w:rPr>
        <w:t xml:space="preserve"> </w:t>
      </w:r>
      <w:r w:rsidR="008567A7">
        <w:rPr>
          <w:sz w:val="20"/>
        </w:rPr>
        <w:t>da</w:t>
      </w:r>
      <w:r>
        <w:rPr>
          <w:sz w:val="20"/>
        </w:rPr>
        <w:t xml:space="preserve">s </w:t>
      </w:r>
      <w:r w:rsidR="008567A7">
        <w:rPr>
          <w:sz w:val="20"/>
        </w:rPr>
        <w:t>entregas</w:t>
      </w:r>
      <w:r>
        <w:rPr>
          <w:sz w:val="20"/>
        </w:rPr>
        <w:t>;</w:t>
      </w:r>
    </w:p>
    <w:p w:rsidR="003F4E72" w:rsidRDefault="00223087" w:rsidP="006E0AEF">
      <w:pPr>
        <w:pStyle w:val="PargrafodaLista"/>
        <w:numPr>
          <w:ilvl w:val="0"/>
          <w:numId w:val="9"/>
        </w:numPr>
        <w:tabs>
          <w:tab w:val="left" w:pos="1252"/>
          <w:tab w:val="left" w:pos="1253"/>
        </w:tabs>
        <w:spacing w:before="114"/>
        <w:ind w:hanging="1134"/>
        <w:rPr>
          <w:sz w:val="20"/>
        </w:rPr>
      </w:pPr>
      <w:r>
        <w:rPr>
          <w:sz w:val="20"/>
        </w:rPr>
        <w:t>Garantir</w:t>
      </w:r>
      <w:r>
        <w:rPr>
          <w:spacing w:val="-3"/>
          <w:sz w:val="20"/>
        </w:rPr>
        <w:t xml:space="preserve"> </w:t>
      </w:r>
      <w:r>
        <w:rPr>
          <w:sz w:val="20"/>
        </w:rPr>
        <w:t>total</w:t>
      </w:r>
      <w:r>
        <w:rPr>
          <w:spacing w:val="-5"/>
          <w:sz w:val="20"/>
        </w:rPr>
        <w:t xml:space="preserve"> </w:t>
      </w:r>
      <w:r>
        <w:rPr>
          <w:sz w:val="20"/>
        </w:rPr>
        <w:t>qualidade</w:t>
      </w:r>
      <w:r>
        <w:rPr>
          <w:spacing w:val="-2"/>
          <w:sz w:val="20"/>
        </w:rPr>
        <w:t xml:space="preserve"> </w:t>
      </w:r>
      <w:r>
        <w:rPr>
          <w:sz w:val="20"/>
        </w:rPr>
        <w:t>dos</w:t>
      </w:r>
      <w:r>
        <w:rPr>
          <w:spacing w:val="-3"/>
          <w:sz w:val="20"/>
        </w:rPr>
        <w:t xml:space="preserve"> </w:t>
      </w:r>
      <w:r w:rsidR="008567A7">
        <w:rPr>
          <w:spacing w:val="-3"/>
          <w:sz w:val="20"/>
        </w:rPr>
        <w:t>fornecimentos</w:t>
      </w:r>
      <w:r>
        <w:rPr>
          <w:sz w:val="20"/>
        </w:rPr>
        <w:t>;</w:t>
      </w:r>
    </w:p>
    <w:p w:rsidR="003F4E72" w:rsidRDefault="003F4E72">
      <w:pPr>
        <w:pStyle w:val="Corpodetexto"/>
        <w:spacing w:before="5"/>
      </w:pPr>
    </w:p>
    <w:p w:rsidR="003F4E72" w:rsidRDefault="00223087" w:rsidP="006E0AEF">
      <w:pPr>
        <w:pStyle w:val="PargrafodaLista"/>
        <w:numPr>
          <w:ilvl w:val="0"/>
          <w:numId w:val="9"/>
        </w:numPr>
        <w:tabs>
          <w:tab w:val="left" w:pos="1252"/>
          <w:tab w:val="left" w:pos="1253"/>
        </w:tabs>
        <w:spacing w:before="1" w:line="360" w:lineRule="auto"/>
        <w:ind w:right="321"/>
        <w:rPr>
          <w:sz w:val="20"/>
        </w:rPr>
      </w:pPr>
      <w:r>
        <w:rPr>
          <w:sz w:val="20"/>
        </w:rPr>
        <w:t>Executar tod</w:t>
      </w:r>
      <w:r w:rsidR="008567A7">
        <w:rPr>
          <w:sz w:val="20"/>
        </w:rPr>
        <w:t>a</w:t>
      </w:r>
      <w:r>
        <w:rPr>
          <w:sz w:val="20"/>
        </w:rPr>
        <w:t xml:space="preserve">s </w:t>
      </w:r>
      <w:r w:rsidR="008567A7">
        <w:rPr>
          <w:sz w:val="20"/>
        </w:rPr>
        <w:t>a</w:t>
      </w:r>
      <w:r>
        <w:rPr>
          <w:sz w:val="20"/>
        </w:rPr>
        <w:t xml:space="preserve">s </w:t>
      </w:r>
      <w:r w:rsidR="008567A7">
        <w:rPr>
          <w:sz w:val="20"/>
        </w:rPr>
        <w:t>entregas</w:t>
      </w:r>
      <w:r>
        <w:rPr>
          <w:sz w:val="20"/>
        </w:rPr>
        <w:t xml:space="preserve"> objeto do presente contrato, obedecendo às especificações e</w:t>
      </w:r>
      <w:r>
        <w:rPr>
          <w:spacing w:val="1"/>
          <w:sz w:val="20"/>
        </w:rPr>
        <w:t xml:space="preserve"> </w:t>
      </w:r>
      <w:r>
        <w:rPr>
          <w:sz w:val="20"/>
        </w:rPr>
        <w:t xml:space="preserve">obrigações descritas no Termo de Referência e Especificações Técnicas, </w:t>
      </w:r>
      <w:r>
        <w:rPr>
          <w:rFonts w:ascii="Arial" w:hAnsi="Arial"/>
          <w:b/>
          <w:sz w:val="20"/>
        </w:rPr>
        <w:t xml:space="preserve">Anexo I </w:t>
      </w:r>
      <w:r>
        <w:rPr>
          <w:sz w:val="20"/>
        </w:rPr>
        <w:t>do Edital</w:t>
      </w:r>
      <w:r>
        <w:rPr>
          <w:spacing w:val="1"/>
          <w:sz w:val="20"/>
        </w:rPr>
        <w:t xml:space="preserve"> </w:t>
      </w:r>
      <w:r>
        <w:rPr>
          <w:sz w:val="20"/>
        </w:rPr>
        <w:t>de Licitação que precedeu este ajuste e é parte integrante do presente instrumento, bem</w:t>
      </w:r>
      <w:r>
        <w:rPr>
          <w:spacing w:val="1"/>
          <w:sz w:val="20"/>
        </w:rPr>
        <w:t xml:space="preserve"> </w:t>
      </w:r>
      <w:r>
        <w:rPr>
          <w:sz w:val="20"/>
        </w:rPr>
        <w:t xml:space="preserve">como aqueles constantes nas Ordens de </w:t>
      </w:r>
      <w:r w:rsidR="00D003E0">
        <w:rPr>
          <w:sz w:val="20"/>
        </w:rPr>
        <w:t xml:space="preserve">Fornecimento </w:t>
      </w:r>
      <w:r>
        <w:rPr>
          <w:sz w:val="20"/>
        </w:rPr>
        <w:t>emitidas pela Contratante, notadamente,</w:t>
      </w:r>
      <w:r>
        <w:rPr>
          <w:spacing w:val="1"/>
          <w:sz w:val="20"/>
        </w:rPr>
        <w:t xml:space="preserve"> </w:t>
      </w:r>
      <w:r>
        <w:rPr>
          <w:sz w:val="20"/>
        </w:rPr>
        <w:t>quanto</w:t>
      </w:r>
      <w:r>
        <w:rPr>
          <w:spacing w:val="-2"/>
          <w:sz w:val="20"/>
        </w:rPr>
        <w:t xml:space="preserve"> </w:t>
      </w:r>
      <w:r>
        <w:rPr>
          <w:sz w:val="20"/>
        </w:rPr>
        <w:t>aos prazos e</w:t>
      </w:r>
      <w:r>
        <w:rPr>
          <w:spacing w:val="1"/>
          <w:sz w:val="20"/>
        </w:rPr>
        <w:t xml:space="preserve"> </w:t>
      </w:r>
      <w:r>
        <w:rPr>
          <w:sz w:val="20"/>
        </w:rPr>
        <w:t>local</w:t>
      </w:r>
      <w:r>
        <w:rPr>
          <w:spacing w:val="-2"/>
          <w:sz w:val="20"/>
        </w:rPr>
        <w:t xml:space="preserve"> </w:t>
      </w:r>
      <w:r w:rsidR="00732A80">
        <w:rPr>
          <w:sz w:val="20"/>
        </w:rPr>
        <w:t>da</w:t>
      </w:r>
      <w:r>
        <w:rPr>
          <w:sz w:val="20"/>
        </w:rPr>
        <w:t xml:space="preserve">s </w:t>
      </w:r>
      <w:r w:rsidR="00732A80">
        <w:rPr>
          <w:sz w:val="20"/>
        </w:rPr>
        <w:t>entregas</w:t>
      </w:r>
      <w:r>
        <w:rPr>
          <w:sz w:val="20"/>
        </w:rPr>
        <w:t>;</w:t>
      </w:r>
    </w:p>
    <w:p w:rsidR="003F4E72" w:rsidRDefault="00223087" w:rsidP="006E0AEF">
      <w:pPr>
        <w:pStyle w:val="PargrafodaLista"/>
        <w:numPr>
          <w:ilvl w:val="0"/>
          <w:numId w:val="9"/>
        </w:numPr>
        <w:tabs>
          <w:tab w:val="left" w:pos="1252"/>
          <w:tab w:val="left" w:pos="1253"/>
        </w:tabs>
        <w:spacing w:before="121" w:line="360" w:lineRule="auto"/>
        <w:ind w:right="325"/>
        <w:rPr>
          <w:sz w:val="20"/>
        </w:rPr>
      </w:pPr>
      <w:r>
        <w:rPr>
          <w:sz w:val="20"/>
        </w:rPr>
        <w:t>Arcar</w:t>
      </w:r>
      <w:r>
        <w:rPr>
          <w:spacing w:val="8"/>
          <w:sz w:val="20"/>
        </w:rPr>
        <w:t xml:space="preserve"> </w:t>
      </w:r>
      <w:r>
        <w:rPr>
          <w:sz w:val="20"/>
        </w:rPr>
        <w:t>fiel</w:t>
      </w:r>
      <w:r>
        <w:rPr>
          <w:spacing w:val="7"/>
          <w:sz w:val="20"/>
        </w:rPr>
        <w:t xml:space="preserve"> </w:t>
      </w:r>
      <w:r>
        <w:rPr>
          <w:sz w:val="20"/>
        </w:rPr>
        <w:t>e</w:t>
      </w:r>
      <w:r>
        <w:rPr>
          <w:spacing w:val="8"/>
          <w:sz w:val="20"/>
        </w:rPr>
        <w:t xml:space="preserve"> </w:t>
      </w:r>
      <w:r>
        <w:rPr>
          <w:sz w:val="20"/>
        </w:rPr>
        <w:t>regularmente</w:t>
      </w:r>
      <w:r>
        <w:rPr>
          <w:spacing w:val="8"/>
          <w:sz w:val="20"/>
        </w:rPr>
        <w:t xml:space="preserve"> </w:t>
      </w:r>
      <w:r>
        <w:rPr>
          <w:sz w:val="20"/>
        </w:rPr>
        <w:t>com</w:t>
      </w:r>
      <w:r>
        <w:rPr>
          <w:spacing w:val="9"/>
          <w:sz w:val="20"/>
        </w:rPr>
        <w:t xml:space="preserve"> </w:t>
      </w:r>
      <w:r>
        <w:rPr>
          <w:sz w:val="20"/>
        </w:rPr>
        <w:t>todas</w:t>
      </w:r>
      <w:r>
        <w:rPr>
          <w:spacing w:val="9"/>
          <w:sz w:val="20"/>
        </w:rPr>
        <w:t xml:space="preserve"> </w:t>
      </w:r>
      <w:r>
        <w:rPr>
          <w:sz w:val="20"/>
        </w:rPr>
        <w:t>as</w:t>
      </w:r>
      <w:r>
        <w:rPr>
          <w:spacing w:val="8"/>
          <w:sz w:val="20"/>
        </w:rPr>
        <w:t xml:space="preserve"> </w:t>
      </w:r>
      <w:r>
        <w:rPr>
          <w:sz w:val="20"/>
        </w:rPr>
        <w:t>obrigações</w:t>
      </w:r>
      <w:r>
        <w:rPr>
          <w:spacing w:val="10"/>
          <w:sz w:val="20"/>
        </w:rPr>
        <w:t xml:space="preserve"> </w:t>
      </w:r>
      <w:r>
        <w:rPr>
          <w:sz w:val="20"/>
        </w:rPr>
        <w:t>trabalhistas</w:t>
      </w:r>
      <w:r>
        <w:rPr>
          <w:spacing w:val="8"/>
          <w:sz w:val="20"/>
        </w:rPr>
        <w:t xml:space="preserve"> </w:t>
      </w:r>
      <w:r>
        <w:rPr>
          <w:sz w:val="20"/>
        </w:rPr>
        <w:t>dos</w:t>
      </w:r>
      <w:r>
        <w:rPr>
          <w:spacing w:val="10"/>
          <w:sz w:val="20"/>
        </w:rPr>
        <w:t xml:space="preserve"> </w:t>
      </w:r>
      <w:r>
        <w:rPr>
          <w:sz w:val="20"/>
        </w:rPr>
        <w:t>empregados,</w:t>
      </w:r>
      <w:r>
        <w:rPr>
          <w:spacing w:val="10"/>
          <w:sz w:val="20"/>
        </w:rPr>
        <w:t xml:space="preserve"> </w:t>
      </w:r>
      <w:r>
        <w:rPr>
          <w:sz w:val="20"/>
        </w:rPr>
        <w:t>quando</w:t>
      </w:r>
      <w:r>
        <w:rPr>
          <w:spacing w:val="8"/>
          <w:sz w:val="20"/>
        </w:rPr>
        <w:t xml:space="preserve"> </w:t>
      </w:r>
      <w:r>
        <w:rPr>
          <w:sz w:val="20"/>
        </w:rPr>
        <w:t>for</w:t>
      </w:r>
      <w:r>
        <w:rPr>
          <w:spacing w:val="-53"/>
          <w:sz w:val="20"/>
        </w:rPr>
        <w:t xml:space="preserve"> </w:t>
      </w:r>
      <w:r>
        <w:rPr>
          <w:sz w:val="20"/>
        </w:rPr>
        <w:t>o</w:t>
      </w:r>
      <w:r>
        <w:rPr>
          <w:spacing w:val="-2"/>
          <w:sz w:val="20"/>
        </w:rPr>
        <w:t xml:space="preserve"> </w:t>
      </w:r>
      <w:r>
        <w:rPr>
          <w:sz w:val="20"/>
        </w:rPr>
        <w:t>caso,</w:t>
      </w:r>
      <w:r>
        <w:rPr>
          <w:spacing w:val="-1"/>
          <w:sz w:val="20"/>
        </w:rPr>
        <w:t xml:space="preserve"> </w:t>
      </w:r>
      <w:r>
        <w:rPr>
          <w:sz w:val="20"/>
        </w:rPr>
        <w:t>que</w:t>
      </w:r>
      <w:r>
        <w:rPr>
          <w:spacing w:val="-1"/>
          <w:sz w:val="20"/>
        </w:rPr>
        <w:t xml:space="preserve"> </w:t>
      </w:r>
      <w:r>
        <w:rPr>
          <w:sz w:val="20"/>
        </w:rPr>
        <w:t>participem</w:t>
      </w:r>
      <w:r>
        <w:rPr>
          <w:spacing w:val="4"/>
          <w:sz w:val="20"/>
        </w:rPr>
        <w:t xml:space="preserve"> </w:t>
      </w:r>
      <w:r>
        <w:rPr>
          <w:sz w:val="20"/>
        </w:rPr>
        <w:t>da</w:t>
      </w:r>
      <w:r>
        <w:rPr>
          <w:spacing w:val="-1"/>
          <w:sz w:val="20"/>
        </w:rPr>
        <w:t xml:space="preserve"> </w:t>
      </w:r>
      <w:r>
        <w:rPr>
          <w:sz w:val="20"/>
        </w:rPr>
        <w:t>execução</w:t>
      </w:r>
      <w:r>
        <w:rPr>
          <w:spacing w:val="-2"/>
          <w:sz w:val="20"/>
        </w:rPr>
        <w:t xml:space="preserve"> </w:t>
      </w:r>
      <w:r>
        <w:rPr>
          <w:sz w:val="20"/>
        </w:rPr>
        <w:t>do</w:t>
      </w:r>
      <w:r>
        <w:rPr>
          <w:spacing w:val="-1"/>
          <w:sz w:val="20"/>
        </w:rPr>
        <w:t xml:space="preserve"> </w:t>
      </w:r>
      <w:r>
        <w:rPr>
          <w:sz w:val="20"/>
        </w:rPr>
        <w:t>objeto</w:t>
      </w:r>
      <w:r>
        <w:rPr>
          <w:spacing w:val="-1"/>
          <w:sz w:val="20"/>
        </w:rPr>
        <w:t xml:space="preserve"> </w:t>
      </w:r>
      <w:r>
        <w:rPr>
          <w:sz w:val="20"/>
        </w:rPr>
        <w:t>contratual;</w:t>
      </w:r>
    </w:p>
    <w:p w:rsidR="003F4E72" w:rsidRDefault="00223087" w:rsidP="006E0AEF">
      <w:pPr>
        <w:pStyle w:val="PargrafodaLista"/>
        <w:numPr>
          <w:ilvl w:val="0"/>
          <w:numId w:val="9"/>
        </w:numPr>
        <w:tabs>
          <w:tab w:val="left" w:pos="1252"/>
          <w:tab w:val="left" w:pos="1253"/>
        </w:tabs>
        <w:spacing w:before="119" w:line="362" w:lineRule="auto"/>
        <w:ind w:right="324"/>
        <w:rPr>
          <w:sz w:val="20"/>
        </w:rPr>
      </w:pPr>
      <w:r>
        <w:rPr>
          <w:sz w:val="20"/>
        </w:rPr>
        <w:t>Responder</w:t>
      </w:r>
      <w:r>
        <w:rPr>
          <w:spacing w:val="1"/>
          <w:sz w:val="20"/>
        </w:rPr>
        <w:t xml:space="preserve"> </w:t>
      </w:r>
      <w:r>
        <w:rPr>
          <w:sz w:val="20"/>
        </w:rPr>
        <w:t>por</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encargos</w:t>
      </w:r>
      <w:r>
        <w:rPr>
          <w:spacing w:val="1"/>
          <w:sz w:val="20"/>
        </w:rPr>
        <w:t xml:space="preserve"> </w:t>
      </w:r>
      <w:r>
        <w:rPr>
          <w:sz w:val="20"/>
        </w:rPr>
        <w:t>e</w:t>
      </w:r>
      <w:r>
        <w:rPr>
          <w:spacing w:val="1"/>
          <w:sz w:val="20"/>
        </w:rPr>
        <w:t xml:space="preserve"> </w:t>
      </w:r>
      <w:r>
        <w:rPr>
          <w:sz w:val="20"/>
        </w:rPr>
        <w:t>obrigações</w:t>
      </w:r>
      <w:r>
        <w:rPr>
          <w:spacing w:val="1"/>
          <w:sz w:val="20"/>
        </w:rPr>
        <w:t xml:space="preserve"> </w:t>
      </w:r>
      <w:r>
        <w:rPr>
          <w:sz w:val="20"/>
        </w:rPr>
        <w:t>de</w:t>
      </w:r>
      <w:r>
        <w:rPr>
          <w:spacing w:val="1"/>
          <w:sz w:val="20"/>
        </w:rPr>
        <w:t xml:space="preserve"> </w:t>
      </w:r>
      <w:r>
        <w:rPr>
          <w:sz w:val="20"/>
        </w:rPr>
        <w:t>natureza</w:t>
      </w:r>
      <w:r>
        <w:rPr>
          <w:spacing w:val="1"/>
          <w:sz w:val="20"/>
        </w:rPr>
        <w:t xml:space="preserve"> </w:t>
      </w:r>
      <w:r>
        <w:rPr>
          <w:sz w:val="20"/>
        </w:rPr>
        <w:t>trabalhista,</w:t>
      </w:r>
      <w:r>
        <w:rPr>
          <w:spacing w:val="1"/>
          <w:sz w:val="20"/>
        </w:rPr>
        <w:t xml:space="preserve"> </w:t>
      </w:r>
      <w:r>
        <w:rPr>
          <w:sz w:val="20"/>
        </w:rPr>
        <w:t>previdenciária,</w:t>
      </w:r>
      <w:r>
        <w:rPr>
          <w:spacing w:val="-53"/>
          <w:sz w:val="20"/>
        </w:rPr>
        <w:t xml:space="preserve"> </w:t>
      </w:r>
      <w:r>
        <w:rPr>
          <w:sz w:val="20"/>
        </w:rPr>
        <w:t>acidentária, fiscal, administrativa, civil, comerci</w:t>
      </w:r>
      <w:r w:rsidR="008567A7">
        <w:rPr>
          <w:sz w:val="20"/>
        </w:rPr>
        <w:t>al e securitária, resultantes do cumprimento do objeto contratado</w:t>
      </w:r>
      <w:r>
        <w:rPr>
          <w:sz w:val="20"/>
        </w:rPr>
        <w:t>;</w:t>
      </w:r>
    </w:p>
    <w:p w:rsidR="003F4E72" w:rsidRDefault="00223087" w:rsidP="006E0AEF">
      <w:pPr>
        <w:pStyle w:val="PargrafodaLista"/>
        <w:numPr>
          <w:ilvl w:val="0"/>
          <w:numId w:val="9"/>
        </w:numPr>
        <w:tabs>
          <w:tab w:val="left" w:pos="1252"/>
          <w:tab w:val="left" w:pos="1253"/>
        </w:tabs>
        <w:spacing w:before="113" w:line="360" w:lineRule="auto"/>
        <w:ind w:right="320"/>
        <w:rPr>
          <w:sz w:val="20"/>
        </w:rPr>
      </w:pPr>
      <w:r>
        <w:rPr>
          <w:sz w:val="20"/>
        </w:rPr>
        <w:t>Responsabilizar-se</w:t>
      </w:r>
      <w:r>
        <w:rPr>
          <w:spacing w:val="1"/>
          <w:sz w:val="20"/>
        </w:rPr>
        <w:t xml:space="preserve"> </w:t>
      </w:r>
      <w:r>
        <w:rPr>
          <w:sz w:val="20"/>
        </w:rPr>
        <w:t>pela</w:t>
      </w:r>
      <w:r>
        <w:rPr>
          <w:spacing w:val="1"/>
          <w:sz w:val="20"/>
        </w:rPr>
        <w:t xml:space="preserve"> </w:t>
      </w:r>
      <w:r>
        <w:rPr>
          <w:sz w:val="20"/>
        </w:rPr>
        <w:t>segurança</w:t>
      </w:r>
      <w:r>
        <w:rPr>
          <w:spacing w:val="1"/>
          <w:sz w:val="20"/>
        </w:rPr>
        <w:t xml:space="preserve"> </w:t>
      </w:r>
      <w:r>
        <w:rPr>
          <w:sz w:val="20"/>
        </w:rPr>
        <w:t>do</w:t>
      </w:r>
      <w:r>
        <w:rPr>
          <w:spacing w:val="1"/>
          <w:sz w:val="20"/>
        </w:rPr>
        <w:t xml:space="preserve"> </w:t>
      </w:r>
      <w:r>
        <w:rPr>
          <w:sz w:val="20"/>
        </w:rPr>
        <w:t>trabalho</w:t>
      </w:r>
      <w:r>
        <w:rPr>
          <w:spacing w:val="1"/>
          <w:sz w:val="20"/>
        </w:rPr>
        <w:t xml:space="preserve"> </w:t>
      </w:r>
      <w:r>
        <w:rPr>
          <w:sz w:val="20"/>
        </w:rPr>
        <w:t>de</w:t>
      </w:r>
      <w:r>
        <w:rPr>
          <w:spacing w:val="1"/>
          <w:sz w:val="20"/>
        </w:rPr>
        <w:t xml:space="preserve"> </w:t>
      </w:r>
      <w:r>
        <w:rPr>
          <w:sz w:val="20"/>
        </w:rPr>
        <w:t>seus</w:t>
      </w:r>
      <w:r>
        <w:rPr>
          <w:spacing w:val="1"/>
          <w:sz w:val="20"/>
        </w:rPr>
        <w:t xml:space="preserve"> </w:t>
      </w:r>
      <w:r>
        <w:rPr>
          <w:sz w:val="20"/>
        </w:rPr>
        <w:t>empregados,</w:t>
      </w:r>
      <w:r>
        <w:rPr>
          <w:spacing w:val="1"/>
          <w:sz w:val="20"/>
        </w:rPr>
        <w:t xml:space="preserve"> </w:t>
      </w:r>
      <w:r>
        <w:rPr>
          <w:sz w:val="20"/>
        </w:rPr>
        <w:t>adotando</w:t>
      </w:r>
      <w:r>
        <w:rPr>
          <w:spacing w:val="1"/>
          <w:sz w:val="20"/>
        </w:rPr>
        <w:t xml:space="preserve"> </w:t>
      </w:r>
      <w:r>
        <w:rPr>
          <w:sz w:val="20"/>
        </w:rPr>
        <w:t>as</w:t>
      </w:r>
      <w:r>
        <w:rPr>
          <w:spacing w:val="1"/>
          <w:sz w:val="20"/>
        </w:rPr>
        <w:t xml:space="preserve"> </w:t>
      </w:r>
      <w:r>
        <w:rPr>
          <w:sz w:val="20"/>
        </w:rPr>
        <w:t xml:space="preserve">precauções necessárias </w:t>
      </w:r>
      <w:proofErr w:type="gramStart"/>
      <w:r>
        <w:rPr>
          <w:sz w:val="20"/>
        </w:rPr>
        <w:t>à</w:t>
      </w:r>
      <w:proofErr w:type="gramEnd"/>
      <w:r>
        <w:rPr>
          <w:sz w:val="20"/>
        </w:rPr>
        <w:t xml:space="preserve"> </w:t>
      </w:r>
      <w:r w:rsidR="008567A7">
        <w:rPr>
          <w:sz w:val="20"/>
        </w:rPr>
        <w:t>atendimento do ojbeto contratado</w:t>
      </w:r>
      <w:r>
        <w:rPr>
          <w:sz w:val="20"/>
        </w:rPr>
        <w:t>, fornecendo os equipamentos de proteção</w:t>
      </w:r>
      <w:r>
        <w:rPr>
          <w:spacing w:val="1"/>
          <w:sz w:val="20"/>
        </w:rPr>
        <w:t xml:space="preserve"> </w:t>
      </w:r>
      <w:r>
        <w:rPr>
          <w:sz w:val="20"/>
        </w:rPr>
        <w:t>individual</w:t>
      </w:r>
      <w:r>
        <w:rPr>
          <w:spacing w:val="1"/>
          <w:sz w:val="20"/>
        </w:rPr>
        <w:t xml:space="preserve"> </w:t>
      </w:r>
      <w:r>
        <w:rPr>
          <w:sz w:val="20"/>
        </w:rPr>
        <w:t>(EPI)</w:t>
      </w:r>
      <w:r>
        <w:rPr>
          <w:spacing w:val="1"/>
          <w:sz w:val="20"/>
        </w:rPr>
        <w:t xml:space="preserve"> </w:t>
      </w:r>
      <w:r>
        <w:rPr>
          <w:sz w:val="20"/>
        </w:rPr>
        <w:t>exigidos</w:t>
      </w:r>
      <w:r>
        <w:rPr>
          <w:spacing w:val="1"/>
          <w:sz w:val="20"/>
        </w:rPr>
        <w:t xml:space="preserve"> </w:t>
      </w:r>
      <w:r>
        <w:rPr>
          <w:sz w:val="20"/>
        </w:rPr>
        <w:t>pela</w:t>
      </w:r>
      <w:r>
        <w:rPr>
          <w:spacing w:val="1"/>
          <w:sz w:val="20"/>
        </w:rPr>
        <w:t xml:space="preserve"> </w:t>
      </w:r>
      <w:r>
        <w:rPr>
          <w:sz w:val="20"/>
        </w:rPr>
        <w:t>legislação,</w:t>
      </w:r>
      <w:r>
        <w:rPr>
          <w:spacing w:val="1"/>
          <w:sz w:val="20"/>
        </w:rPr>
        <w:t xml:space="preserve"> </w:t>
      </w:r>
      <w:r>
        <w:rPr>
          <w:sz w:val="20"/>
        </w:rPr>
        <w:t>respondendo</w:t>
      </w:r>
      <w:r>
        <w:rPr>
          <w:spacing w:val="1"/>
          <w:sz w:val="20"/>
        </w:rPr>
        <w:t xml:space="preserve"> </w:t>
      </w:r>
      <w:r>
        <w:rPr>
          <w:sz w:val="20"/>
        </w:rPr>
        <w:t>por</w:t>
      </w:r>
      <w:r>
        <w:rPr>
          <w:spacing w:val="1"/>
          <w:sz w:val="20"/>
        </w:rPr>
        <w:t xml:space="preserve"> </w:t>
      </w:r>
      <w:r>
        <w:rPr>
          <w:sz w:val="20"/>
        </w:rPr>
        <w:t>eventuais</w:t>
      </w:r>
      <w:r>
        <w:rPr>
          <w:spacing w:val="1"/>
          <w:sz w:val="20"/>
        </w:rPr>
        <w:t xml:space="preserve"> </w:t>
      </w:r>
      <w:r>
        <w:rPr>
          <w:sz w:val="20"/>
        </w:rPr>
        <w:lastRenderedPageBreak/>
        <w:t>indenizações</w:t>
      </w:r>
      <w:r>
        <w:rPr>
          <w:spacing w:val="1"/>
          <w:sz w:val="20"/>
        </w:rPr>
        <w:t xml:space="preserve"> </w:t>
      </w:r>
      <w:r>
        <w:rPr>
          <w:sz w:val="20"/>
        </w:rPr>
        <w:t>decorrentes</w:t>
      </w:r>
      <w:r>
        <w:rPr>
          <w:spacing w:val="1"/>
          <w:sz w:val="20"/>
        </w:rPr>
        <w:t xml:space="preserve"> </w:t>
      </w:r>
      <w:r>
        <w:rPr>
          <w:sz w:val="20"/>
        </w:rPr>
        <w:t>de</w:t>
      </w:r>
      <w:r>
        <w:rPr>
          <w:spacing w:val="1"/>
          <w:sz w:val="20"/>
        </w:rPr>
        <w:t xml:space="preserve"> </w:t>
      </w:r>
      <w:r>
        <w:rPr>
          <w:sz w:val="20"/>
        </w:rPr>
        <w:t>acidentes</w:t>
      </w:r>
      <w:r>
        <w:rPr>
          <w:spacing w:val="1"/>
          <w:sz w:val="20"/>
        </w:rPr>
        <w:t xml:space="preserve"> </w:t>
      </w:r>
      <w:r>
        <w:rPr>
          <w:sz w:val="20"/>
        </w:rPr>
        <w:t>de</w:t>
      </w:r>
      <w:r>
        <w:rPr>
          <w:spacing w:val="1"/>
          <w:sz w:val="20"/>
        </w:rPr>
        <w:t xml:space="preserve"> </w:t>
      </w:r>
      <w:r>
        <w:rPr>
          <w:sz w:val="20"/>
        </w:rPr>
        <w:t>trabalho,</w:t>
      </w:r>
      <w:r>
        <w:rPr>
          <w:spacing w:val="1"/>
          <w:sz w:val="20"/>
        </w:rPr>
        <w:t xml:space="preserve"> </w:t>
      </w:r>
      <w:r>
        <w:rPr>
          <w:sz w:val="20"/>
        </w:rPr>
        <w:t>cabendo-lhe</w:t>
      </w:r>
      <w:r>
        <w:rPr>
          <w:spacing w:val="1"/>
          <w:sz w:val="20"/>
        </w:rPr>
        <w:t xml:space="preserve"> </w:t>
      </w:r>
      <w:r>
        <w:rPr>
          <w:sz w:val="20"/>
        </w:rPr>
        <w:t>comunicar</w:t>
      </w:r>
      <w:r>
        <w:rPr>
          <w:spacing w:val="1"/>
          <w:sz w:val="20"/>
        </w:rPr>
        <w:t xml:space="preserve"> </w:t>
      </w:r>
      <w:r>
        <w:rPr>
          <w:sz w:val="20"/>
        </w:rPr>
        <w:t>à</w:t>
      </w:r>
      <w:r>
        <w:rPr>
          <w:spacing w:val="1"/>
          <w:sz w:val="20"/>
        </w:rPr>
        <w:t xml:space="preserve"> </w:t>
      </w:r>
      <w:r>
        <w:rPr>
          <w:sz w:val="20"/>
        </w:rPr>
        <w:t>CONTRATANTE</w:t>
      </w:r>
      <w:r>
        <w:rPr>
          <w:spacing w:val="1"/>
          <w:sz w:val="20"/>
        </w:rPr>
        <w:t xml:space="preserve"> </w:t>
      </w:r>
      <w:r>
        <w:rPr>
          <w:sz w:val="20"/>
        </w:rPr>
        <w:t>a</w:t>
      </w:r>
      <w:r>
        <w:rPr>
          <w:spacing w:val="1"/>
          <w:sz w:val="20"/>
        </w:rPr>
        <w:t xml:space="preserve"> </w:t>
      </w:r>
      <w:r>
        <w:rPr>
          <w:sz w:val="20"/>
        </w:rPr>
        <w:t>ocorrência de</w:t>
      </w:r>
      <w:r>
        <w:rPr>
          <w:spacing w:val="-1"/>
          <w:sz w:val="20"/>
        </w:rPr>
        <w:t xml:space="preserve"> </w:t>
      </w:r>
      <w:r>
        <w:rPr>
          <w:sz w:val="20"/>
        </w:rPr>
        <w:t>tais fatos;</w:t>
      </w:r>
    </w:p>
    <w:p w:rsidR="003F4E72" w:rsidRPr="00B94371" w:rsidRDefault="00223087" w:rsidP="006E0AEF">
      <w:pPr>
        <w:pStyle w:val="PargrafodaLista"/>
        <w:numPr>
          <w:ilvl w:val="0"/>
          <w:numId w:val="9"/>
        </w:numPr>
        <w:tabs>
          <w:tab w:val="left" w:pos="1252"/>
          <w:tab w:val="left" w:pos="1253"/>
        </w:tabs>
        <w:spacing w:before="120" w:line="360" w:lineRule="auto"/>
        <w:ind w:right="323"/>
        <w:rPr>
          <w:rFonts w:ascii="Arial" w:hAnsi="Arial" w:cs="Arial"/>
          <w:sz w:val="20"/>
          <w:szCs w:val="20"/>
        </w:rPr>
      </w:pPr>
      <w:r w:rsidRPr="00B94371">
        <w:rPr>
          <w:sz w:val="20"/>
        </w:rPr>
        <w:t>Responder por todo e qualquer dano que venha a ser causado por seus empregados e</w:t>
      </w:r>
      <w:r w:rsidRPr="00B94371">
        <w:rPr>
          <w:spacing w:val="1"/>
          <w:sz w:val="20"/>
        </w:rPr>
        <w:t xml:space="preserve"> </w:t>
      </w:r>
      <w:r w:rsidRPr="00B94371">
        <w:rPr>
          <w:rFonts w:ascii="Arial" w:hAnsi="Arial" w:cs="Arial"/>
          <w:sz w:val="20"/>
          <w:szCs w:val="20"/>
        </w:rPr>
        <w:t>prepostos</w:t>
      </w:r>
      <w:r w:rsidRPr="00B94371">
        <w:rPr>
          <w:rFonts w:ascii="Arial" w:hAnsi="Arial" w:cs="Arial"/>
          <w:spacing w:val="21"/>
          <w:sz w:val="20"/>
          <w:szCs w:val="20"/>
        </w:rPr>
        <w:t xml:space="preserve"> </w:t>
      </w:r>
      <w:r w:rsidRPr="00B94371">
        <w:rPr>
          <w:rFonts w:ascii="Arial" w:hAnsi="Arial" w:cs="Arial"/>
          <w:sz w:val="20"/>
          <w:szCs w:val="20"/>
        </w:rPr>
        <w:t>à</w:t>
      </w:r>
      <w:r w:rsidRPr="00B94371">
        <w:rPr>
          <w:rFonts w:ascii="Arial" w:hAnsi="Arial" w:cs="Arial"/>
          <w:spacing w:val="21"/>
          <w:sz w:val="20"/>
          <w:szCs w:val="20"/>
        </w:rPr>
        <w:t xml:space="preserve"> </w:t>
      </w:r>
      <w:r w:rsidRPr="00B94371">
        <w:rPr>
          <w:rFonts w:ascii="Arial" w:hAnsi="Arial" w:cs="Arial"/>
          <w:sz w:val="20"/>
          <w:szCs w:val="20"/>
        </w:rPr>
        <w:t>CONTRATANTE</w:t>
      </w:r>
      <w:r w:rsidRPr="00B94371">
        <w:rPr>
          <w:rFonts w:ascii="Arial" w:hAnsi="Arial" w:cs="Arial"/>
          <w:spacing w:val="20"/>
          <w:sz w:val="20"/>
          <w:szCs w:val="20"/>
        </w:rPr>
        <w:t xml:space="preserve"> </w:t>
      </w:r>
      <w:r w:rsidRPr="00B94371">
        <w:rPr>
          <w:rFonts w:ascii="Arial" w:hAnsi="Arial" w:cs="Arial"/>
          <w:sz w:val="20"/>
          <w:szCs w:val="20"/>
        </w:rPr>
        <w:t>ou</w:t>
      </w:r>
      <w:r w:rsidRPr="00B94371">
        <w:rPr>
          <w:rFonts w:ascii="Arial" w:hAnsi="Arial" w:cs="Arial"/>
          <w:spacing w:val="21"/>
          <w:sz w:val="20"/>
          <w:szCs w:val="20"/>
        </w:rPr>
        <w:t xml:space="preserve"> </w:t>
      </w:r>
      <w:r w:rsidRPr="00B94371">
        <w:rPr>
          <w:rFonts w:ascii="Arial" w:hAnsi="Arial" w:cs="Arial"/>
          <w:sz w:val="20"/>
          <w:szCs w:val="20"/>
        </w:rPr>
        <w:t>a</w:t>
      </w:r>
      <w:r w:rsidRPr="00B94371">
        <w:rPr>
          <w:rFonts w:ascii="Arial" w:hAnsi="Arial" w:cs="Arial"/>
          <w:spacing w:val="21"/>
          <w:sz w:val="20"/>
          <w:szCs w:val="20"/>
        </w:rPr>
        <w:t xml:space="preserve"> </w:t>
      </w:r>
      <w:r w:rsidRPr="00B94371">
        <w:rPr>
          <w:rFonts w:ascii="Arial" w:hAnsi="Arial" w:cs="Arial"/>
          <w:sz w:val="20"/>
          <w:szCs w:val="20"/>
        </w:rPr>
        <w:t>terceiros,</w:t>
      </w:r>
      <w:r w:rsidRPr="00B94371">
        <w:rPr>
          <w:rFonts w:ascii="Arial" w:hAnsi="Arial" w:cs="Arial"/>
          <w:spacing w:val="21"/>
          <w:sz w:val="20"/>
          <w:szCs w:val="20"/>
        </w:rPr>
        <w:t xml:space="preserve"> </w:t>
      </w:r>
      <w:r w:rsidRPr="00B94371">
        <w:rPr>
          <w:rFonts w:ascii="Arial" w:hAnsi="Arial" w:cs="Arial"/>
          <w:sz w:val="20"/>
          <w:szCs w:val="20"/>
        </w:rPr>
        <w:t>podendo</w:t>
      </w:r>
      <w:r w:rsidRPr="00B94371">
        <w:rPr>
          <w:rFonts w:ascii="Arial" w:hAnsi="Arial" w:cs="Arial"/>
          <w:spacing w:val="21"/>
          <w:sz w:val="20"/>
          <w:szCs w:val="20"/>
        </w:rPr>
        <w:t xml:space="preserve"> </w:t>
      </w:r>
      <w:r w:rsidRPr="00B94371">
        <w:rPr>
          <w:rFonts w:ascii="Arial" w:hAnsi="Arial" w:cs="Arial"/>
          <w:sz w:val="20"/>
          <w:szCs w:val="20"/>
        </w:rPr>
        <w:t>ser</w:t>
      </w:r>
      <w:r w:rsidRPr="00B94371">
        <w:rPr>
          <w:rFonts w:ascii="Arial" w:hAnsi="Arial" w:cs="Arial"/>
          <w:spacing w:val="22"/>
          <w:sz w:val="20"/>
          <w:szCs w:val="20"/>
        </w:rPr>
        <w:t xml:space="preserve"> </w:t>
      </w:r>
      <w:r w:rsidRPr="00B94371">
        <w:rPr>
          <w:rFonts w:ascii="Arial" w:hAnsi="Arial" w:cs="Arial"/>
          <w:sz w:val="20"/>
          <w:szCs w:val="20"/>
        </w:rPr>
        <w:t>descontado</w:t>
      </w:r>
      <w:r w:rsidRPr="00B94371">
        <w:rPr>
          <w:rFonts w:ascii="Arial" w:hAnsi="Arial" w:cs="Arial"/>
          <w:spacing w:val="21"/>
          <w:sz w:val="20"/>
          <w:szCs w:val="20"/>
        </w:rPr>
        <w:t xml:space="preserve"> </w:t>
      </w:r>
      <w:r w:rsidRPr="00B94371">
        <w:rPr>
          <w:rFonts w:ascii="Arial" w:hAnsi="Arial" w:cs="Arial"/>
          <w:sz w:val="20"/>
          <w:szCs w:val="20"/>
        </w:rPr>
        <w:t>do</w:t>
      </w:r>
      <w:r w:rsidRPr="00B94371">
        <w:rPr>
          <w:rFonts w:ascii="Arial" w:hAnsi="Arial" w:cs="Arial"/>
          <w:spacing w:val="20"/>
          <w:sz w:val="20"/>
          <w:szCs w:val="20"/>
        </w:rPr>
        <w:t xml:space="preserve"> </w:t>
      </w:r>
      <w:r w:rsidRPr="00B94371">
        <w:rPr>
          <w:rFonts w:ascii="Arial" w:hAnsi="Arial" w:cs="Arial"/>
          <w:sz w:val="20"/>
          <w:szCs w:val="20"/>
        </w:rPr>
        <w:t>pagamento</w:t>
      </w:r>
      <w:r w:rsidRPr="00B94371">
        <w:rPr>
          <w:rFonts w:ascii="Arial" w:hAnsi="Arial" w:cs="Arial"/>
          <w:spacing w:val="20"/>
          <w:sz w:val="20"/>
          <w:szCs w:val="20"/>
        </w:rPr>
        <w:t xml:space="preserve"> </w:t>
      </w:r>
      <w:r w:rsidRPr="00B94371">
        <w:rPr>
          <w:rFonts w:ascii="Arial" w:hAnsi="Arial" w:cs="Arial"/>
          <w:sz w:val="20"/>
          <w:szCs w:val="20"/>
        </w:rPr>
        <w:t>a</w:t>
      </w:r>
      <w:r w:rsidRPr="00B94371">
        <w:rPr>
          <w:rFonts w:ascii="Arial" w:hAnsi="Arial" w:cs="Arial"/>
          <w:spacing w:val="22"/>
          <w:sz w:val="20"/>
          <w:szCs w:val="20"/>
        </w:rPr>
        <w:t xml:space="preserve"> </w:t>
      </w:r>
      <w:r w:rsidRPr="00B94371">
        <w:rPr>
          <w:rFonts w:ascii="Arial" w:hAnsi="Arial" w:cs="Arial"/>
          <w:sz w:val="20"/>
          <w:szCs w:val="20"/>
        </w:rPr>
        <w:t>ser</w:t>
      </w:r>
      <w:r w:rsidR="00B94371" w:rsidRPr="00B94371">
        <w:rPr>
          <w:rFonts w:ascii="Arial" w:hAnsi="Arial" w:cs="Arial"/>
          <w:sz w:val="20"/>
          <w:szCs w:val="20"/>
        </w:rPr>
        <w:t xml:space="preserve"> </w:t>
      </w:r>
      <w:r w:rsidRPr="00B94371">
        <w:rPr>
          <w:rFonts w:ascii="Arial" w:hAnsi="Arial" w:cs="Arial"/>
          <w:sz w:val="20"/>
          <w:szCs w:val="20"/>
        </w:rPr>
        <w:t>efetuado,</w:t>
      </w:r>
      <w:r w:rsidRPr="00B94371">
        <w:rPr>
          <w:rFonts w:ascii="Arial" w:hAnsi="Arial" w:cs="Arial"/>
          <w:spacing w:val="-3"/>
          <w:sz w:val="20"/>
          <w:szCs w:val="20"/>
        </w:rPr>
        <w:t xml:space="preserve"> </w:t>
      </w:r>
      <w:r w:rsidRPr="00B94371">
        <w:rPr>
          <w:rFonts w:ascii="Arial" w:hAnsi="Arial" w:cs="Arial"/>
          <w:sz w:val="20"/>
          <w:szCs w:val="20"/>
        </w:rPr>
        <w:t>o</w:t>
      </w:r>
      <w:r w:rsidRPr="00B94371">
        <w:rPr>
          <w:rFonts w:ascii="Arial" w:hAnsi="Arial" w:cs="Arial"/>
          <w:spacing w:val="-1"/>
          <w:sz w:val="20"/>
          <w:szCs w:val="20"/>
        </w:rPr>
        <w:t xml:space="preserve"> </w:t>
      </w:r>
      <w:r w:rsidRPr="00B94371">
        <w:rPr>
          <w:rFonts w:ascii="Arial" w:hAnsi="Arial" w:cs="Arial"/>
          <w:sz w:val="20"/>
          <w:szCs w:val="20"/>
        </w:rPr>
        <w:t>valor</w:t>
      </w:r>
      <w:r w:rsidRPr="00B94371">
        <w:rPr>
          <w:rFonts w:ascii="Arial" w:hAnsi="Arial" w:cs="Arial"/>
          <w:spacing w:val="-3"/>
          <w:sz w:val="20"/>
          <w:szCs w:val="20"/>
        </w:rPr>
        <w:t xml:space="preserve"> </w:t>
      </w:r>
      <w:r w:rsidRPr="00B94371">
        <w:rPr>
          <w:rFonts w:ascii="Arial" w:hAnsi="Arial" w:cs="Arial"/>
          <w:sz w:val="20"/>
          <w:szCs w:val="20"/>
        </w:rPr>
        <w:t>do</w:t>
      </w:r>
      <w:r w:rsidRPr="00B94371">
        <w:rPr>
          <w:rFonts w:ascii="Arial" w:hAnsi="Arial" w:cs="Arial"/>
          <w:spacing w:val="-3"/>
          <w:sz w:val="20"/>
          <w:szCs w:val="20"/>
        </w:rPr>
        <w:t xml:space="preserve"> </w:t>
      </w:r>
      <w:r w:rsidRPr="00B94371">
        <w:rPr>
          <w:rFonts w:ascii="Arial" w:hAnsi="Arial" w:cs="Arial"/>
          <w:sz w:val="20"/>
          <w:szCs w:val="20"/>
        </w:rPr>
        <w:t>prejuízo</w:t>
      </w:r>
      <w:r w:rsidRPr="00B94371">
        <w:rPr>
          <w:rFonts w:ascii="Arial" w:hAnsi="Arial" w:cs="Arial"/>
          <w:spacing w:val="-2"/>
          <w:sz w:val="20"/>
          <w:szCs w:val="20"/>
        </w:rPr>
        <w:t xml:space="preserve"> </w:t>
      </w:r>
      <w:r w:rsidRPr="00B94371">
        <w:rPr>
          <w:rFonts w:ascii="Arial" w:hAnsi="Arial" w:cs="Arial"/>
          <w:sz w:val="20"/>
          <w:szCs w:val="20"/>
        </w:rPr>
        <w:t>apurado;</w:t>
      </w:r>
    </w:p>
    <w:p w:rsidR="003F4E72" w:rsidRPr="00B94371" w:rsidRDefault="003F4E72" w:rsidP="00B94371">
      <w:pPr>
        <w:pStyle w:val="Corpodetexto"/>
        <w:spacing w:before="3" w:line="360" w:lineRule="auto"/>
        <w:rPr>
          <w:rFonts w:ascii="Arial" w:hAnsi="Arial" w:cs="Arial"/>
        </w:rPr>
      </w:pPr>
    </w:p>
    <w:p w:rsidR="003F4E72" w:rsidRDefault="00223087" w:rsidP="006E0AEF">
      <w:pPr>
        <w:pStyle w:val="PargrafodaLista"/>
        <w:numPr>
          <w:ilvl w:val="0"/>
          <w:numId w:val="9"/>
        </w:numPr>
        <w:tabs>
          <w:tab w:val="left" w:pos="1252"/>
          <w:tab w:val="left" w:pos="1253"/>
        </w:tabs>
        <w:spacing w:line="360" w:lineRule="auto"/>
        <w:ind w:right="319"/>
        <w:rPr>
          <w:sz w:val="20"/>
        </w:rPr>
      </w:pPr>
      <w:r w:rsidRPr="00B94371">
        <w:rPr>
          <w:rFonts w:ascii="Arial" w:hAnsi="Arial" w:cs="Arial"/>
          <w:sz w:val="20"/>
          <w:szCs w:val="20"/>
        </w:rPr>
        <w:t>Manter</w:t>
      </w:r>
      <w:r>
        <w:rPr>
          <w:sz w:val="20"/>
        </w:rPr>
        <w:t>, durante o prazo de execução do Contrato, todas as condições de habilitação e</w:t>
      </w:r>
      <w:r>
        <w:rPr>
          <w:spacing w:val="1"/>
          <w:sz w:val="20"/>
        </w:rPr>
        <w:t xml:space="preserve"> </w:t>
      </w:r>
      <w:r>
        <w:rPr>
          <w:sz w:val="20"/>
        </w:rPr>
        <w:t>qualificação</w:t>
      </w:r>
      <w:r>
        <w:rPr>
          <w:spacing w:val="1"/>
          <w:sz w:val="20"/>
        </w:rPr>
        <w:t xml:space="preserve"> </w:t>
      </w:r>
      <w:r>
        <w:rPr>
          <w:sz w:val="20"/>
        </w:rPr>
        <w:t>exigidas na</w:t>
      </w:r>
      <w:r>
        <w:rPr>
          <w:spacing w:val="1"/>
          <w:sz w:val="20"/>
        </w:rPr>
        <w:t xml:space="preserve"> </w:t>
      </w:r>
      <w:r>
        <w:rPr>
          <w:sz w:val="20"/>
        </w:rPr>
        <w:t>licitação,</w:t>
      </w:r>
      <w:r>
        <w:rPr>
          <w:spacing w:val="1"/>
          <w:sz w:val="20"/>
        </w:rPr>
        <w:t xml:space="preserve"> </w:t>
      </w:r>
      <w:r>
        <w:rPr>
          <w:sz w:val="20"/>
        </w:rPr>
        <w:t>comprovando</w:t>
      </w:r>
      <w:r>
        <w:rPr>
          <w:spacing w:val="1"/>
          <w:sz w:val="20"/>
        </w:rPr>
        <w:t xml:space="preserve"> </w:t>
      </w:r>
      <w:r>
        <w:rPr>
          <w:sz w:val="20"/>
        </w:rPr>
        <w:t>a</w:t>
      </w:r>
      <w:r>
        <w:rPr>
          <w:spacing w:val="55"/>
          <w:sz w:val="20"/>
        </w:rPr>
        <w:t xml:space="preserve"> </w:t>
      </w:r>
      <w:r>
        <w:rPr>
          <w:sz w:val="20"/>
        </w:rPr>
        <w:t>manutenção dessas condições sempre</w:t>
      </w:r>
      <w:r>
        <w:rPr>
          <w:spacing w:val="1"/>
          <w:sz w:val="20"/>
        </w:rPr>
        <w:t xml:space="preserve"> </w:t>
      </w:r>
      <w:r>
        <w:rPr>
          <w:sz w:val="20"/>
        </w:rPr>
        <w:t>que exigido</w:t>
      </w:r>
      <w:r>
        <w:rPr>
          <w:spacing w:val="1"/>
          <w:sz w:val="20"/>
        </w:rPr>
        <w:t xml:space="preserve"> </w:t>
      </w:r>
      <w:r>
        <w:rPr>
          <w:sz w:val="20"/>
        </w:rPr>
        <w:t>pela</w:t>
      </w:r>
      <w:r>
        <w:rPr>
          <w:spacing w:val="-1"/>
          <w:sz w:val="20"/>
        </w:rPr>
        <w:t xml:space="preserve"> </w:t>
      </w:r>
      <w:r>
        <w:rPr>
          <w:sz w:val="20"/>
        </w:rPr>
        <w:t>contratante.</w:t>
      </w:r>
    </w:p>
    <w:p w:rsidR="003F4E72" w:rsidRDefault="00223087" w:rsidP="006E0AEF">
      <w:pPr>
        <w:pStyle w:val="PargrafodaLista"/>
        <w:numPr>
          <w:ilvl w:val="1"/>
          <w:numId w:val="10"/>
        </w:numPr>
        <w:tabs>
          <w:tab w:val="left" w:pos="1252"/>
          <w:tab w:val="left" w:pos="1253"/>
        </w:tabs>
        <w:spacing w:before="119" w:line="362" w:lineRule="auto"/>
        <w:ind w:right="329"/>
        <w:rPr>
          <w:sz w:val="20"/>
        </w:rPr>
      </w:pPr>
      <w:r>
        <w:rPr>
          <w:sz w:val="20"/>
        </w:rPr>
        <w:t>A CONTRATADA não poderá subcontratar, ceder ou transferir o objeto do Contrato, no todo</w:t>
      </w:r>
      <w:r>
        <w:rPr>
          <w:spacing w:val="1"/>
          <w:sz w:val="20"/>
        </w:rPr>
        <w:t xml:space="preserve"> </w:t>
      </w:r>
      <w:r>
        <w:rPr>
          <w:sz w:val="20"/>
        </w:rPr>
        <w:t>ou</w:t>
      </w:r>
      <w:r>
        <w:rPr>
          <w:spacing w:val="-2"/>
          <w:sz w:val="20"/>
        </w:rPr>
        <w:t xml:space="preserve"> </w:t>
      </w:r>
      <w:r>
        <w:rPr>
          <w:sz w:val="20"/>
        </w:rPr>
        <w:t>em</w:t>
      </w:r>
      <w:r>
        <w:rPr>
          <w:spacing w:val="3"/>
          <w:sz w:val="20"/>
        </w:rPr>
        <w:t xml:space="preserve"> </w:t>
      </w:r>
      <w:r>
        <w:rPr>
          <w:sz w:val="20"/>
        </w:rPr>
        <w:t>parte,</w:t>
      </w:r>
      <w:r>
        <w:rPr>
          <w:spacing w:val="-1"/>
          <w:sz w:val="20"/>
        </w:rPr>
        <w:t xml:space="preserve"> </w:t>
      </w:r>
      <w:r>
        <w:rPr>
          <w:sz w:val="20"/>
        </w:rPr>
        <w:t>a</w:t>
      </w:r>
      <w:r>
        <w:rPr>
          <w:spacing w:val="1"/>
          <w:sz w:val="20"/>
        </w:rPr>
        <w:t xml:space="preserve"> </w:t>
      </w:r>
      <w:r>
        <w:rPr>
          <w:sz w:val="20"/>
        </w:rPr>
        <w:t>terceiros,</w:t>
      </w:r>
      <w:r>
        <w:rPr>
          <w:spacing w:val="-1"/>
          <w:sz w:val="20"/>
        </w:rPr>
        <w:t xml:space="preserve"> </w:t>
      </w:r>
      <w:proofErr w:type="gramStart"/>
      <w:r>
        <w:rPr>
          <w:sz w:val="20"/>
        </w:rPr>
        <w:t>sob</w:t>
      </w:r>
      <w:r>
        <w:rPr>
          <w:spacing w:val="-2"/>
          <w:sz w:val="20"/>
        </w:rPr>
        <w:t xml:space="preserve"> </w:t>
      </w:r>
      <w:r>
        <w:rPr>
          <w:sz w:val="20"/>
        </w:rPr>
        <w:t>pena</w:t>
      </w:r>
      <w:proofErr w:type="gramEnd"/>
      <w:r>
        <w:rPr>
          <w:spacing w:val="-1"/>
          <w:sz w:val="20"/>
        </w:rPr>
        <w:t xml:space="preserve"> </w:t>
      </w:r>
      <w:r>
        <w:rPr>
          <w:sz w:val="20"/>
        </w:rPr>
        <w:t>de</w:t>
      </w:r>
      <w:r>
        <w:rPr>
          <w:spacing w:val="-1"/>
          <w:sz w:val="20"/>
        </w:rPr>
        <w:t xml:space="preserve"> </w:t>
      </w:r>
      <w:r>
        <w:rPr>
          <w:sz w:val="20"/>
        </w:rPr>
        <w:t>rescisão.</w:t>
      </w:r>
    </w:p>
    <w:p w:rsidR="003F4E72" w:rsidRDefault="003F4E72">
      <w:pPr>
        <w:pStyle w:val="Corpodetexto"/>
        <w:rPr>
          <w:sz w:val="22"/>
        </w:rPr>
      </w:pPr>
    </w:p>
    <w:p w:rsidR="003F4E72" w:rsidRDefault="003F4E72">
      <w:pPr>
        <w:pStyle w:val="Corpodetexto"/>
        <w:rPr>
          <w:sz w:val="22"/>
        </w:rPr>
      </w:pPr>
    </w:p>
    <w:p w:rsidR="003F4E72" w:rsidRDefault="003F4E72">
      <w:pPr>
        <w:pStyle w:val="Corpodetexto"/>
        <w:spacing w:before="5"/>
        <w:rPr>
          <w:sz w:val="25"/>
        </w:rPr>
      </w:pPr>
    </w:p>
    <w:p w:rsidR="003F4E72" w:rsidRDefault="00223087">
      <w:pPr>
        <w:pStyle w:val="Ttulo2"/>
        <w:ind w:right="197"/>
      </w:pPr>
      <w:r>
        <w:t>CLÁUSULA</w:t>
      </w:r>
      <w:r>
        <w:rPr>
          <w:spacing w:val="-4"/>
        </w:rPr>
        <w:t xml:space="preserve"> </w:t>
      </w:r>
      <w:r>
        <w:t>SEXTA</w:t>
      </w:r>
    </w:p>
    <w:p w:rsidR="003F4E72" w:rsidRDefault="003F4E72">
      <w:pPr>
        <w:pStyle w:val="Corpodetexto"/>
        <w:spacing w:before="3"/>
        <w:rPr>
          <w:rFonts w:ascii="Arial"/>
          <w:b/>
        </w:rPr>
      </w:pPr>
    </w:p>
    <w:p w:rsidR="003F4E72" w:rsidRDefault="00223087">
      <w:pPr>
        <w:ind w:right="205"/>
        <w:jc w:val="center"/>
        <w:rPr>
          <w:rFonts w:ascii="Arial" w:hAnsi="Arial"/>
          <w:b/>
          <w:sz w:val="20"/>
        </w:rPr>
      </w:pPr>
      <w:r>
        <w:rPr>
          <w:rFonts w:ascii="Arial" w:hAnsi="Arial"/>
          <w:b/>
          <w:sz w:val="20"/>
        </w:rPr>
        <w:t>DAS</w:t>
      </w:r>
      <w:r>
        <w:rPr>
          <w:rFonts w:ascii="Arial" w:hAnsi="Arial"/>
          <w:b/>
          <w:spacing w:val="-2"/>
          <w:sz w:val="20"/>
        </w:rPr>
        <w:t xml:space="preserve"> </w:t>
      </w:r>
      <w:r>
        <w:rPr>
          <w:rFonts w:ascii="Arial" w:hAnsi="Arial"/>
          <w:b/>
          <w:sz w:val="20"/>
        </w:rPr>
        <w:t>OBRIGAÇÕES</w:t>
      </w:r>
      <w:r>
        <w:rPr>
          <w:rFonts w:ascii="Arial" w:hAnsi="Arial"/>
          <w:b/>
          <w:spacing w:val="-3"/>
          <w:sz w:val="20"/>
        </w:rPr>
        <w:t xml:space="preserve"> </w:t>
      </w:r>
      <w:r>
        <w:rPr>
          <w:rFonts w:ascii="Arial" w:hAnsi="Arial"/>
          <w:b/>
          <w:sz w:val="20"/>
        </w:rPr>
        <w:t>DA</w:t>
      </w:r>
      <w:r>
        <w:rPr>
          <w:rFonts w:ascii="Arial" w:hAnsi="Arial"/>
          <w:b/>
          <w:spacing w:val="-5"/>
          <w:sz w:val="20"/>
        </w:rPr>
        <w:t xml:space="preserve"> </w:t>
      </w:r>
      <w:r>
        <w:rPr>
          <w:rFonts w:ascii="Arial" w:hAnsi="Arial"/>
          <w:b/>
          <w:sz w:val="20"/>
        </w:rPr>
        <w:t>CONTRATANTE</w:t>
      </w:r>
      <w:r w:rsidR="0074523F">
        <w:rPr>
          <w:rFonts w:ascii="Arial" w:hAnsi="Arial"/>
          <w:b/>
          <w:sz w:val="20"/>
        </w:rPr>
        <w:t>.</w:t>
      </w:r>
    </w:p>
    <w:p w:rsidR="0074523F" w:rsidRDefault="0074523F">
      <w:pPr>
        <w:ind w:right="205"/>
        <w:jc w:val="center"/>
        <w:rPr>
          <w:rFonts w:ascii="Arial" w:hAnsi="Arial"/>
          <w:b/>
          <w:sz w:val="20"/>
        </w:rPr>
      </w:pPr>
    </w:p>
    <w:p w:rsidR="003F4E72" w:rsidRDefault="003F4E72">
      <w:pPr>
        <w:pStyle w:val="Corpodetexto"/>
        <w:spacing w:before="6"/>
        <w:rPr>
          <w:rFonts w:ascii="Arial"/>
          <w:b/>
        </w:rPr>
      </w:pPr>
    </w:p>
    <w:p w:rsidR="003F4E72" w:rsidRDefault="00223087" w:rsidP="006E0AEF">
      <w:pPr>
        <w:pStyle w:val="PargrafodaLista"/>
        <w:numPr>
          <w:ilvl w:val="1"/>
          <w:numId w:val="8"/>
        </w:numPr>
        <w:tabs>
          <w:tab w:val="left" w:pos="1252"/>
          <w:tab w:val="left" w:pos="1253"/>
        </w:tabs>
        <w:spacing w:line="360" w:lineRule="auto"/>
        <w:ind w:right="319"/>
        <w:rPr>
          <w:sz w:val="20"/>
        </w:rPr>
      </w:pPr>
      <w:r>
        <w:rPr>
          <w:sz w:val="20"/>
        </w:rPr>
        <w:t>A CONTRATANTE se compromete a executar todas as obrigações contidas no Termo de</w:t>
      </w:r>
      <w:r>
        <w:rPr>
          <w:spacing w:val="1"/>
          <w:sz w:val="20"/>
        </w:rPr>
        <w:t xml:space="preserve"> </w:t>
      </w:r>
      <w:r>
        <w:rPr>
          <w:sz w:val="20"/>
        </w:rPr>
        <w:t>Referência</w:t>
      </w:r>
      <w:r>
        <w:rPr>
          <w:spacing w:val="-2"/>
          <w:sz w:val="20"/>
        </w:rPr>
        <w:t xml:space="preserve"> </w:t>
      </w:r>
      <w:r>
        <w:rPr>
          <w:sz w:val="20"/>
        </w:rPr>
        <w:t>e</w:t>
      </w:r>
      <w:r>
        <w:rPr>
          <w:spacing w:val="-3"/>
          <w:sz w:val="20"/>
        </w:rPr>
        <w:t xml:space="preserve"> </w:t>
      </w:r>
      <w:r>
        <w:rPr>
          <w:sz w:val="20"/>
        </w:rPr>
        <w:t>nas</w:t>
      </w:r>
      <w:r>
        <w:rPr>
          <w:spacing w:val="-1"/>
          <w:sz w:val="20"/>
        </w:rPr>
        <w:t xml:space="preserve"> </w:t>
      </w:r>
      <w:r>
        <w:rPr>
          <w:sz w:val="20"/>
        </w:rPr>
        <w:t>Especificações</w:t>
      </w:r>
      <w:r>
        <w:rPr>
          <w:spacing w:val="-2"/>
          <w:sz w:val="20"/>
        </w:rPr>
        <w:t xml:space="preserve"> </w:t>
      </w:r>
      <w:r>
        <w:rPr>
          <w:sz w:val="20"/>
        </w:rPr>
        <w:t>Técnicas</w:t>
      </w:r>
      <w:r>
        <w:rPr>
          <w:spacing w:val="1"/>
          <w:sz w:val="20"/>
        </w:rPr>
        <w:t xml:space="preserve"> </w:t>
      </w:r>
      <w:r>
        <w:rPr>
          <w:sz w:val="20"/>
        </w:rPr>
        <w:t>–</w:t>
      </w:r>
      <w:r>
        <w:rPr>
          <w:spacing w:val="1"/>
          <w:sz w:val="20"/>
        </w:rPr>
        <w:t xml:space="preserve"> </w:t>
      </w:r>
      <w:r>
        <w:rPr>
          <w:rFonts w:ascii="Arial" w:hAnsi="Arial"/>
          <w:b/>
          <w:sz w:val="20"/>
        </w:rPr>
        <w:t>Anexo I</w:t>
      </w:r>
      <w:r>
        <w:rPr>
          <w:rFonts w:ascii="Arial" w:hAnsi="Arial"/>
          <w:b/>
          <w:spacing w:val="-1"/>
          <w:sz w:val="20"/>
        </w:rPr>
        <w:t xml:space="preserve"> </w:t>
      </w:r>
      <w:r>
        <w:rPr>
          <w:sz w:val="20"/>
        </w:rPr>
        <w:t>do</w:t>
      </w:r>
      <w:r>
        <w:rPr>
          <w:spacing w:val="-3"/>
          <w:sz w:val="20"/>
        </w:rPr>
        <w:t xml:space="preserve"> </w:t>
      </w:r>
      <w:r>
        <w:rPr>
          <w:sz w:val="20"/>
        </w:rPr>
        <w:t>Edital,</w:t>
      </w:r>
      <w:r>
        <w:rPr>
          <w:spacing w:val="-1"/>
          <w:sz w:val="20"/>
        </w:rPr>
        <w:t xml:space="preserve"> </w:t>
      </w:r>
      <w:r>
        <w:rPr>
          <w:sz w:val="20"/>
        </w:rPr>
        <w:t>cabendo-lhe</w:t>
      </w:r>
      <w:r>
        <w:rPr>
          <w:spacing w:val="-2"/>
          <w:sz w:val="20"/>
        </w:rPr>
        <w:t xml:space="preserve"> </w:t>
      </w:r>
      <w:r>
        <w:rPr>
          <w:sz w:val="20"/>
        </w:rPr>
        <w:t>especialmente:</w:t>
      </w:r>
    </w:p>
    <w:p w:rsidR="003F4E72" w:rsidRDefault="00223087" w:rsidP="006E0AEF">
      <w:pPr>
        <w:pStyle w:val="PargrafodaLista"/>
        <w:numPr>
          <w:ilvl w:val="0"/>
          <w:numId w:val="7"/>
        </w:numPr>
        <w:tabs>
          <w:tab w:val="left" w:pos="1252"/>
          <w:tab w:val="left" w:pos="1253"/>
        </w:tabs>
        <w:spacing w:before="121" w:line="360" w:lineRule="auto"/>
        <w:ind w:right="320"/>
        <w:rPr>
          <w:sz w:val="20"/>
        </w:rPr>
      </w:pPr>
      <w:r>
        <w:rPr>
          <w:sz w:val="20"/>
        </w:rPr>
        <w:t>Cumprir</w:t>
      </w:r>
      <w:r>
        <w:rPr>
          <w:spacing w:val="4"/>
          <w:sz w:val="20"/>
        </w:rPr>
        <w:t xml:space="preserve"> </w:t>
      </w:r>
      <w:r>
        <w:rPr>
          <w:sz w:val="20"/>
        </w:rPr>
        <w:t>e</w:t>
      </w:r>
      <w:r>
        <w:rPr>
          <w:spacing w:val="5"/>
          <w:sz w:val="20"/>
        </w:rPr>
        <w:t xml:space="preserve"> </w:t>
      </w:r>
      <w:r>
        <w:rPr>
          <w:sz w:val="20"/>
        </w:rPr>
        <w:t>exigir</w:t>
      </w:r>
      <w:r>
        <w:rPr>
          <w:spacing w:val="8"/>
          <w:sz w:val="20"/>
        </w:rPr>
        <w:t xml:space="preserve"> </w:t>
      </w:r>
      <w:r>
        <w:rPr>
          <w:sz w:val="20"/>
        </w:rPr>
        <w:t>o</w:t>
      </w:r>
      <w:r>
        <w:rPr>
          <w:spacing w:val="4"/>
          <w:sz w:val="20"/>
        </w:rPr>
        <w:t xml:space="preserve"> </w:t>
      </w:r>
      <w:r>
        <w:rPr>
          <w:sz w:val="20"/>
        </w:rPr>
        <w:t>cumprimento</w:t>
      </w:r>
      <w:r>
        <w:rPr>
          <w:spacing w:val="7"/>
          <w:sz w:val="20"/>
        </w:rPr>
        <w:t xml:space="preserve"> </w:t>
      </w:r>
      <w:r>
        <w:rPr>
          <w:sz w:val="20"/>
        </w:rPr>
        <w:t>das</w:t>
      </w:r>
      <w:r>
        <w:rPr>
          <w:spacing w:val="7"/>
          <w:sz w:val="20"/>
        </w:rPr>
        <w:t xml:space="preserve"> </w:t>
      </w:r>
      <w:r>
        <w:rPr>
          <w:sz w:val="20"/>
        </w:rPr>
        <w:t>obrigações</w:t>
      </w:r>
      <w:r>
        <w:rPr>
          <w:spacing w:val="6"/>
          <w:sz w:val="20"/>
        </w:rPr>
        <w:t xml:space="preserve"> </w:t>
      </w:r>
      <w:r>
        <w:rPr>
          <w:sz w:val="20"/>
        </w:rPr>
        <w:t>deste</w:t>
      </w:r>
      <w:r>
        <w:rPr>
          <w:spacing w:val="7"/>
          <w:sz w:val="20"/>
        </w:rPr>
        <w:t xml:space="preserve"> </w:t>
      </w:r>
      <w:r>
        <w:rPr>
          <w:sz w:val="20"/>
        </w:rPr>
        <w:t>Contrato</w:t>
      </w:r>
      <w:r>
        <w:rPr>
          <w:spacing w:val="4"/>
          <w:sz w:val="20"/>
        </w:rPr>
        <w:t xml:space="preserve"> </w:t>
      </w:r>
      <w:r>
        <w:rPr>
          <w:sz w:val="20"/>
        </w:rPr>
        <w:t>e</w:t>
      </w:r>
      <w:r>
        <w:rPr>
          <w:spacing w:val="7"/>
          <w:sz w:val="20"/>
        </w:rPr>
        <w:t xml:space="preserve"> </w:t>
      </w:r>
      <w:r>
        <w:rPr>
          <w:sz w:val="20"/>
        </w:rPr>
        <w:t>das</w:t>
      </w:r>
      <w:r>
        <w:rPr>
          <w:spacing w:val="6"/>
          <w:sz w:val="20"/>
        </w:rPr>
        <w:t xml:space="preserve"> </w:t>
      </w:r>
      <w:r>
        <w:rPr>
          <w:sz w:val="20"/>
        </w:rPr>
        <w:t>disposições</w:t>
      </w:r>
      <w:r>
        <w:rPr>
          <w:spacing w:val="16"/>
          <w:sz w:val="20"/>
        </w:rPr>
        <w:t xml:space="preserve"> </w:t>
      </w:r>
      <w:r>
        <w:rPr>
          <w:sz w:val="20"/>
        </w:rPr>
        <w:t>legais</w:t>
      </w:r>
      <w:r>
        <w:rPr>
          <w:spacing w:val="6"/>
          <w:sz w:val="20"/>
        </w:rPr>
        <w:t xml:space="preserve"> </w:t>
      </w:r>
      <w:r>
        <w:rPr>
          <w:sz w:val="20"/>
        </w:rPr>
        <w:t>que</w:t>
      </w:r>
      <w:r>
        <w:rPr>
          <w:spacing w:val="-53"/>
          <w:sz w:val="20"/>
        </w:rPr>
        <w:t xml:space="preserve"> </w:t>
      </w:r>
      <w:r>
        <w:rPr>
          <w:sz w:val="20"/>
        </w:rPr>
        <w:t>a</w:t>
      </w:r>
      <w:r>
        <w:rPr>
          <w:spacing w:val="-1"/>
          <w:sz w:val="20"/>
        </w:rPr>
        <w:t xml:space="preserve"> </w:t>
      </w:r>
      <w:r>
        <w:rPr>
          <w:sz w:val="20"/>
        </w:rPr>
        <w:t>regem;</w:t>
      </w:r>
    </w:p>
    <w:p w:rsidR="003F4E72" w:rsidRDefault="00223087" w:rsidP="006E0AEF">
      <w:pPr>
        <w:pStyle w:val="PargrafodaLista"/>
        <w:numPr>
          <w:ilvl w:val="0"/>
          <w:numId w:val="7"/>
        </w:numPr>
        <w:tabs>
          <w:tab w:val="left" w:pos="1252"/>
          <w:tab w:val="left" w:pos="1253"/>
        </w:tabs>
        <w:spacing w:before="119" w:line="362" w:lineRule="auto"/>
        <w:ind w:right="328"/>
        <w:rPr>
          <w:sz w:val="20"/>
        </w:rPr>
      </w:pPr>
      <w:r>
        <w:rPr>
          <w:sz w:val="20"/>
        </w:rPr>
        <w:t>Realizar</w:t>
      </w:r>
      <w:r>
        <w:rPr>
          <w:spacing w:val="1"/>
          <w:sz w:val="20"/>
        </w:rPr>
        <w:t xml:space="preserve"> </w:t>
      </w:r>
      <w:r>
        <w:rPr>
          <w:sz w:val="20"/>
        </w:rPr>
        <w:t>o</w:t>
      </w:r>
      <w:r>
        <w:rPr>
          <w:spacing w:val="1"/>
          <w:sz w:val="20"/>
        </w:rPr>
        <w:t xml:space="preserve"> </w:t>
      </w:r>
      <w:r>
        <w:rPr>
          <w:sz w:val="20"/>
        </w:rPr>
        <w:t>acompanhamento</w:t>
      </w:r>
      <w:r>
        <w:rPr>
          <w:spacing w:val="1"/>
          <w:sz w:val="20"/>
        </w:rPr>
        <w:t xml:space="preserve"> </w:t>
      </w:r>
      <w:r>
        <w:rPr>
          <w:sz w:val="20"/>
        </w:rPr>
        <w:t>do</w:t>
      </w:r>
      <w:r>
        <w:rPr>
          <w:spacing w:val="1"/>
          <w:sz w:val="20"/>
        </w:rPr>
        <w:t xml:space="preserve"> </w:t>
      </w:r>
      <w:r>
        <w:rPr>
          <w:sz w:val="20"/>
        </w:rPr>
        <w:t>presente</w:t>
      </w:r>
      <w:r>
        <w:rPr>
          <w:spacing w:val="1"/>
          <w:sz w:val="20"/>
        </w:rPr>
        <w:t xml:space="preserve"> </w:t>
      </w:r>
      <w:r>
        <w:rPr>
          <w:sz w:val="20"/>
        </w:rPr>
        <w:t>contrato,</w:t>
      </w:r>
      <w:r>
        <w:rPr>
          <w:spacing w:val="1"/>
          <w:sz w:val="20"/>
        </w:rPr>
        <w:t xml:space="preserve"> </w:t>
      </w:r>
      <w:r>
        <w:rPr>
          <w:sz w:val="20"/>
        </w:rPr>
        <w:t>comunicando</w:t>
      </w:r>
      <w:r>
        <w:rPr>
          <w:spacing w:val="1"/>
          <w:sz w:val="20"/>
        </w:rPr>
        <w:t xml:space="preserve"> </w:t>
      </w:r>
      <w:r>
        <w:rPr>
          <w:sz w:val="20"/>
        </w:rPr>
        <w:t>à</w:t>
      </w:r>
      <w:r>
        <w:rPr>
          <w:spacing w:val="1"/>
          <w:sz w:val="20"/>
        </w:rPr>
        <w:t xml:space="preserve"> </w:t>
      </w:r>
      <w:r>
        <w:rPr>
          <w:sz w:val="20"/>
        </w:rPr>
        <w:t>CONTRATADA</w:t>
      </w:r>
      <w:r>
        <w:rPr>
          <w:spacing w:val="1"/>
          <w:sz w:val="20"/>
        </w:rPr>
        <w:t xml:space="preserve"> </w:t>
      </w:r>
      <w:r>
        <w:rPr>
          <w:sz w:val="20"/>
        </w:rPr>
        <w:t>as</w:t>
      </w:r>
      <w:r>
        <w:rPr>
          <w:spacing w:val="1"/>
          <w:sz w:val="20"/>
        </w:rPr>
        <w:t xml:space="preserve"> </w:t>
      </w:r>
      <w:r>
        <w:rPr>
          <w:sz w:val="20"/>
        </w:rPr>
        <w:t>ocorrências</w:t>
      </w:r>
      <w:r>
        <w:rPr>
          <w:spacing w:val="-1"/>
          <w:sz w:val="20"/>
        </w:rPr>
        <w:t xml:space="preserve"> </w:t>
      </w:r>
      <w:r>
        <w:rPr>
          <w:sz w:val="20"/>
        </w:rPr>
        <w:t>de</w:t>
      </w:r>
      <w:r>
        <w:rPr>
          <w:spacing w:val="-1"/>
          <w:sz w:val="20"/>
        </w:rPr>
        <w:t xml:space="preserve"> </w:t>
      </w:r>
      <w:r>
        <w:rPr>
          <w:sz w:val="20"/>
        </w:rPr>
        <w:t>quaisquer fatos</w:t>
      </w:r>
      <w:r>
        <w:rPr>
          <w:spacing w:val="-1"/>
          <w:sz w:val="20"/>
        </w:rPr>
        <w:t xml:space="preserve"> </w:t>
      </w:r>
      <w:r>
        <w:rPr>
          <w:sz w:val="20"/>
        </w:rPr>
        <w:t>que</w:t>
      </w:r>
      <w:r>
        <w:rPr>
          <w:spacing w:val="-1"/>
          <w:sz w:val="20"/>
        </w:rPr>
        <w:t xml:space="preserve"> </w:t>
      </w:r>
      <w:r>
        <w:rPr>
          <w:sz w:val="20"/>
        </w:rPr>
        <w:t>exijam</w:t>
      </w:r>
      <w:r>
        <w:rPr>
          <w:spacing w:val="1"/>
          <w:sz w:val="20"/>
        </w:rPr>
        <w:t xml:space="preserve"> </w:t>
      </w:r>
      <w:r>
        <w:rPr>
          <w:sz w:val="20"/>
        </w:rPr>
        <w:t>medidas</w:t>
      </w:r>
      <w:r>
        <w:rPr>
          <w:spacing w:val="-1"/>
          <w:sz w:val="20"/>
        </w:rPr>
        <w:t xml:space="preserve"> </w:t>
      </w:r>
      <w:r>
        <w:rPr>
          <w:sz w:val="20"/>
        </w:rPr>
        <w:t>corretivas;</w:t>
      </w:r>
    </w:p>
    <w:p w:rsidR="003F4E72" w:rsidRDefault="00223087" w:rsidP="006E0AEF">
      <w:pPr>
        <w:pStyle w:val="PargrafodaLista"/>
        <w:numPr>
          <w:ilvl w:val="0"/>
          <w:numId w:val="7"/>
        </w:numPr>
        <w:tabs>
          <w:tab w:val="left" w:pos="1252"/>
          <w:tab w:val="left" w:pos="1253"/>
        </w:tabs>
        <w:spacing w:before="115" w:line="362" w:lineRule="auto"/>
        <w:ind w:right="327"/>
        <w:rPr>
          <w:sz w:val="20"/>
        </w:rPr>
      </w:pPr>
      <w:r>
        <w:rPr>
          <w:sz w:val="20"/>
        </w:rPr>
        <w:t>Proporcionar todas as condições necessárias à boa execução,</w:t>
      </w:r>
      <w:r>
        <w:rPr>
          <w:spacing w:val="1"/>
          <w:sz w:val="20"/>
        </w:rPr>
        <w:t xml:space="preserve"> </w:t>
      </w:r>
      <w:r>
        <w:rPr>
          <w:sz w:val="20"/>
        </w:rPr>
        <w:t>inclusive comunicando à CONTRATADA, por escrito e tempestivamente, qualquer mudança</w:t>
      </w:r>
      <w:r>
        <w:rPr>
          <w:spacing w:val="1"/>
          <w:sz w:val="20"/>
        </w:rPr>
        <w:t xml:space="preserve"> </w:t>
      </w:r>
      <w:r>
        <w:rPr>
          <w:sz w:val="20"/>
        </w:rPr>
        <w:t>de</w:t>
      </w:r>
      <w:r>
        <w:rPr>
          <w:spacing w:val="-2"/>
          <w:sz w:val="20"/>
        </w:rPr>
        <w:t xml:space="preserve"> </w:t>
      </w:r>
      <w:r>
        <w:rPr>
          <w:sz w:val="20"/>
        </w:rPr>
        <w:t>Administração</w:t>
      </w:r>
      <w:r>
        <w:rPr>
          <w:spacing w:val="-1"/>
          <w:sz w:val="20"/>
        </w:rPr>
        <w:t xml:space="preserve"> </w:t>
      </w:r>
      <w:r>
        <w:rPr>
          <w:sz w:val="20"/>
        </w:rPr>
        <w:t>e</w:t>
      </w:r>
      <w:r>
        <w:rPr>
          <w:spacing w:val="1"/>
          <w:sz w:val="20"/>
        </w:rPr>
        <w:t xml:space="preserve"> </w:t>
      </w:r>
      <w:r>
        <w:rPr>
          <w:sz w:val="20"/>
        </w:rPr>
        <w:t>ou</w:t>
      </w:r>
      <w:r>
        <w:rPr>
          <w:spacing w:val="1"/>
          <w:sz w:val="20"/>
        </w:rPr>
        <w:t xml:space="preserve"> </w:t>
      </w:r>
      <w:r>
        <w:rPr>
          <w:sz w:val="20"/>
        </w:rPr>
        <w:t>endereço</w:t>
      </w:r>
      <w:r>
        <w:rPr>
          <w:spacing w:val="-1"/>
          <w:sz w:val="20"/>
        </w:rPr>
        <w:t xml:space="preserve"> </w:t>
      </w:r>
      <w:r>
        <w:rPr>
          <w:sz w:val="20"/>
        </w:rPr>
        <w:t>de</w:t>
      </w:r>
      <w:r>
        <w:rPr>
          <w:spacing w:val="-1"/>
          <w:sz w:val="20"/>
        </w:rPr>
        <w:t xml:space="preserve"> </w:t>
      </w:r>
      <w:r>
        <w:rPr>
          <w:sz w:val="20"/>
        </w:rPr>
        <w:t>cobrança;</w:t>
      </w:r>
    </w:p>
    <w:p w:rsidR="003F4E72" w:rsidRDefault="00223087" w:rsidP="006E0AEF">
      <w:pPr>
        <w:pStyle w:val="PargrafodaLista"/>
        <w:numPr>
          <w:ilvl w:val="0"/>
          <w:numId w:val="7"/>
        </w:numPr>
        <w:tabs>
          <w:tab w:val="left" w:pos="1252"/>
          <w:tab w:val="left" w:pos="1253"/>
        </w:tabs>
        <w:spacing w:before="115" w:line="360" w:lineRule="auto"/>
        <w:ind w:right="320"/>
        <w:rPr>
          <w:rFonts w:ascii="Arial" w:hAnsi="Arial"/>
          <w:i/>
          <w:sz w:val="20"/>
        </w:rPr>
      </w:pPr>
      <w:r>
        <w:rPr>
          <w:sz w:val="20"/>
        </w:rPr>
        <w:t>Exercer a fiscalização d</w:t>
      </w:r>
      <w:r w:rsidR="0074523F">
        <w:rPr>
          <w:sz w:val="20"/>
        </w:rPr>
        <w:t>as</w:t>
      </w:r>
      <w:r>
        <w:rPr>
          <w:sz w:val="20"/>
        </w:rPr>
        <w:t xml:space="preserve"> </w:t>
      </w:r>
      <w:r w:rsidR="0074523F">
        <w:rPr>
          <w:sz w:val="20"/>
        </w:rPr>
        <w:t>entregas</w:t>
      </w:r>
      <w:r>
        <w:rPr>
          <w:sz w:val="20"/>
        </w:rPr>
        <w:t>, indicando, formalmente, o gestor e/ou o fiscal para</w:t>
      </w:r>
      <w:r>
        <w:rPr>
          <w:spacing w:val="1"/>
          <w:sz w:val="20"/>
        </w:rPr>
        <w:t xml:space="preserve"> </w:t>
      </w:r>
      <w:r>
        <w:rPr>
          <w:sz w:val="20"/>
        </w:rPr>
        <w:t>acompanhar, fiscalizar e auditar, nos aspectos técnicos,</w:t>
      </w:r>
      <w:r>
        <w:rPr>
          <w:spacing w:val="1"/>
          <w:sz w:val="20"/>
        </w:rPr>
        <w:t xml:space="preserve"> </w:t>
      </w:r>
      <w:r>
        <w:rPr>
          <w:sz w:val="20"/>
        </w:rPr>
        <w:t>de segurança, de confiabilidade e quaisquer outros de interesse da Administração, avaliando</w:t>
      </w:r>
      <w:r>
        <w:rPr>
          <w:spacing w:val="-53"/>
          <w:sz w:val="20"/>
        </w:rPr>
        <w:t xml:space="preserve"> </w:t>
      </w:r>
      <w:r>
        <w:rPr>
          <w:sz w:val="20"/>
        </w:rPr>
        <w:t>a</w:t>
      </w:r>
      <w:r>
        <w:rPr>
          <w:spacing w:val="1"/>
          <w:sz w:val="20"/>
        </w:rPr>
        <w:t xml:space="preserve"> </w:t>
      </w:r>
      <w:r>
        <w:rPr>
          <w:sz w:val="20"/>
        </w:rPr>
        <w:t>qualidade</w:t>
      </w:r>
      <w:r>
        <w:rPr>
          <w:spacing w:val="1"/>
          <w:sz w:val="20"/>
        </w:rPr>
        <w:t xml:space="preserve"> </w:t>
      </w:r>
      <w:r>
        <w:rPr>
          <w:sz w:val="20"/>
        </w:rPr>
        <w:t>dos</w:t>
      </w:r>
      <w:r>
        <w:rPr>
          <w:spacing w:val="1"/>
          <w:sz w:val="20"/>
        </w:rPr>
        <w:t xml:space="preserve"> </w:t>
      </w:r>
      <w:r>
        <w:rPr>
          <w:sz w:val="20"/>
        </w:rPr>
        <w:t>serviços,</w:t>
      </w:r>
      <w:r>
        <w:rPr>
          <w:spacing w:val="1"/>
          <w:sz w:val="20"/>
        </w:rPr>
        <w:t xml:space="preserve"> </w:t>
      </w:r>
      <w:r>
        <w:rPr>
          <w:sz w:val="20"/>
        </w:rPr>
        <w:t>podendo</w:t>
      </w:r>
      <w:r>
        <w:rPr>
          <w:spacing w:val="1"/>
          <w:sz w:val="20"/>
        </w:rPr>
        <w:t xml:space="preserve"> </w:t>
      </w:r>
      <w:r>
        <w:rPr>
          <w:sz w:val="20"/>
        </w:rPr>
        <w:t>rejeitá-los</w:t>
      </w:r>
      <w:r>
        <w:rPr>
          <w:spacing w:val="1"/>
          <w:sz w:val="20"/>
        </w:rPr>
        <w:t xml:space="preserve"> </w:t>
      </w:r>
      <w:r>
        <w:rPr>
          <w:sz w:val="20"/>
        </w:rPr>
        <w:t>no</w:t>
      </w:r>
      <w:r>
        <w:rPr>
          <w:spacing w:val="1"/>
          <w:sz w:val="20"/>
        </w:rPr>
        <w:t xml:space="preserve"> </w:t>
      </w:r>
      <w:r>
        <w:rPr>
          <w:sz w:val="20"/>
        </w:rPr>
        <w:t>todo</w:t>
      </w:r>
      <w:r>
        <w:rPr>
          <w:spacing w:val="1"/>
          <w:sz w:val="20"/>
        </w:rPr>
        <w:t xml:space="preserve"> </w:t>
      </w:r>
      <w:r>
        <w:rPr>
          <w:sz w:val="20"/>
        </w:rPr>
        <w:t>ou</w:t>
      </w:r>
      <w:r>
        <w:rPr>
          <w:spacing w:val="1"/>
          <w:sz w:val="20"/>
        </w:rPr>
        <w:t xml:space="preserve"> </w:t>
      </w:r>
      <w:r>
        <w:rPr>
          <w:sz w:val="20"/>
        </w:rPr>
        <w:t>em</w:t>
      </w:r>
      <w:r>
        <w:rPr>
          <w:spacing w:val="1"/>
          <w:sz w:val="20"/>
        </w:rPr>
        <w:t xml:space="preserve"> </w:t>
      </w:r>
      <w:r>
        <w:rPr>
          <w:sz w:val="20"/>
        </w:rPr>
        <w:t>parte,</w:t>
      </w:r>
      <w:r>
        <w:rPr>
          <w:spacing w:val="1"/>
          <w:sz w:val="20"/>
        </w:rPr>
        <w:t xml:space="preserve"> </w:t>
      </w:r>
      <w:r>
        <w:rPr>
          <w:sz w:val="20"/>
        </w:rPr>
        <w:t>caso</w:t>
      </w:r>
      <w:r>
        <w:rPr>
          <w:spacing w:val="1"/>
          <w:sz w:val="20"/>
        </w:rPr>
        <w:t xml:space="preserve"> </w:t>
      </w:r>
      <w:r>
        <w:rPr>
          <w:sz w:val="20"/>
        </w:rPr>
        <w:t>estejam</w:t>
      </w:r>
      <w:r>
        <w:rPr>
          <w:spacing w:val="1"/>
          <w:sz w:val="20"/>
        </w:rPr>
        <w:t xml:space="preserve"> </w:t>
      </w:r>
      <w:r>
        <w:rPr>
          <w:sz w:val="20"/>
        </w:rPr>
        <w:t>em</w:t>
      </w:r>
      <w:r>
        <w:rPr>
          <w:spacing w:val="1"/>
          <w:sz w:val="20"/>
        </w:rPr>
        <w:t xml:space="preserve"> </w:t>
      </w:r>
      <w:r>
        <w:rPr>
          <w:sz w:val="20"/>
        </w:rPr>
        <w:t>desacordo</w:t>
      </w:r>
      <w:r>
        <w:rPr>
          <w:spacing w:val="1"/>
          <w:sz w:val="20"/>
        </w:rPr>
        <w:t xml:space="preserve"> </w:t>
      </w:r>
      <w:r>
        <w:rPr>
          <w:sz w:val="20"/>
        </w:rPr>
        <w:t>com</w:t>
      </w:r>
      <w:r>
        <w:rPr>
          <w:spacing w:val="1"/>
          <w:sz w:val="20"/>
        </w:rPr>
        <w:t xml:space="preserve"> </w:t>
      </w:r>
      <w:r>
        <w:rPr>
          <w:sz w:val="20"/>
        </w:rPr>
        <w:t>o</w:t>
      </w:r>
      <w:r>
        <w:rPr>
          <w:spacing w:val="1"/>
          <w:sz w:val="20"/>
        </w:rPr>
        <w:t xml:space="preserve"> </w:t>
      </w:r>
      <w:r>
        <w:rPr>
          <w:sz w:val="20"/>
        </w:rPr>
        <w:t>constante</w:t>
      </w:r>
      <w:r>
        <w:rPr>
          <w:spacing w:val="1"/>
          <w:sz w:val="20"/>
        </w:rPr>
        <w:t xml:space="preserve"> </w:t>
      </w:r>
      <w:r>
        <w:rPr>
          <w:sz w:val="20"/>
        </w:rPr>
        <w:t>no</w:t>
      </w:r>
      <w:r>
        <w:rPr>
          <w:spacing w:val="1"/>
          <w:sz w:val="20"/>
        </w:rPr>
        <w:t xml:space="preserve"> </w:t>
      </w:r>
      <w:r>
        <w:rPr>
          <w:sz w:val="20"/>
        </w:rPr>
        <w:t>Termo</w:t>
      </w:r>
      <w:r>
        <w:rPr>
          <w:spacing w:val="1"/>
          <w:sz w:val="20"/>
        </w:rPr>
        <w:t xml:space="preserve"> </w:t>
      </w:r>
      <w:r>
        <w:rPr>
          <w:sz w:val="20"/>
        </w:rPr>
        <w:t>de</w:t>
      </w:r>
      <w:r>
        <w:rPr>
          <w:spacing w:val="1"/>
          <w:sz w:val="20"/>
        </w:rPr>
        <w:t xml:space="preserve"> </w:t>
      </w:r>
      <w:r>
        <w:rPr>
          <w:sz w:val="20"/>
        </w:rPr>
        <w:t>Referência/Especificações</w:t>
      </w:r>
      <w:r>
        <w:rPr>
          <w:spacing w:val="1"/>
          <w:sz w:val="20"/>
        </w:rPr>
        <w:t xml:space="preserve"> </w:t>
      </w:r>
      <w:r>
        <w:rPr>
          <w:sz w:val="20"/>
        </w:rPr>
        <w:t>Técnicos,</w:t>
      </w:r>
      <w:r>
        <w:rPr>
          <w:spacing w:val="1"/>
          <w:sz w:val="20"/>
        </w:rPr>
        <w:t xml:space="preserve"> </w:t>
      </w:r>
      <w:r>
        <w:rPr>
          <w:rFonts w:ascii="Arial" w:hAnsi="Arial"/>
          <w:i/>
          <w:sz w:val="20"/>
        </w:rPr>
        <w:t>independentemente</w:t>
      </w:r>
      <w:r>
        <w:rPr>
          <w:rFonts w:ascii="Arial" w:hAnsi="Arial"/>
          <w:i/>
          <w:spacing w:val="-2"/>
          <w:sz w:val="20"/>
        </w:rPr>
        <w:t xml:space="preserve"> </w:t>
      </w:r>
      <w:r>
        <w:rPr>
          <w:rFonts w:ascii="Arial" w:hAnsi="Arial"/>
          <w:i/>
          <w:sz w:val="20"/>
        </w:rPr>
        <w:t>da</w:t>
      </w:r>
      <w:r>
        <w:rPr>
          <w:rFonts w:ascii="Arial" w:hAnsi="Arial"/>
          <w:i/>
          <w:spacing w:val="-1"/>
          <w:sz w:val="20"/>
        </w:rPr>
        <w:t xml:space="preserve"> </w:t>
      </w:r>
      <w:r>
        <w:rPr>
          <w:rFonts w:ascii="Arial" w:hAnsi="Arial"/>
          <w:i/>
          <w:sz w:val="20"/>
        </w:rPr>
        <w:t>transcrição</w:t>
      </w:r>
      <w:r>
        <w:rPr>
          <w:rFonts w:ascii="Arial" w:hAnsi="Arial"/>
          <w:i/>
          <w:spacing w:val="-2"/>
          <w:sz w:val="20"/>
        </w:rPr>
        <w:t xml:space="preserve"> </w:t>
      </w:r>
      <w:r>
        <w:rPr>
          <w:rFonts w:ascii="Arial" w:hAnsi="Arial"/>
          <w:i/>
          <w:sz w:val="20"/>
        </w:rPr>
        <w:t>ou</w:t>
      </w:r>
      <w:r>
        <w:rPr>
          <w:rFonts w:ascii="Arial" w:hAnsi="Arial"/>
          <w:i/>
          <w:spacing w:val="-1"/>
          <w:sz w:val="20"/>
        </w:rPr>
        <w:t xml:space="preserve"> </w:t>
      </w:r>
      <w:r>
        <w:rPr>
          <w:rFonts w:ascii="Arial" w:hAnsi="Arial"/>
          <w:i/>
          <w:sz w:val="20"/>
        </w:rPr>
        <w:t>anexação do</w:t>
      </w:r>
      <w:r>
        <w:rPr>
          <w:rFonts w:ascii="Arial" w:hAnsi="Arial"/>
          <w:i/>
          <w:spacing w:val="1"/>
          <w:sz w:val="20"/>
        </w:rPr>
        <w:t xml:space="preserve"> </w:t>
      </w:r>
      <w:r>
        <w:rPr>
          <w:rFonts w:ascii="Arial" w:hAnsi="Arial"/>
          <w:i/>
          <w:sz w:val="20"/>
        </w:rPr>
        <w:t>texto</w:t>
      </w:r>
      <w:r>
        <w:rPr>
          <w:rFonts w:ascii="Arial" w:hAnsi="Arial"/>
          <w:i/>
          <w:spacing w:val="-1"/>
          <w:sz w:val="20"/>
        </w:rPr>
        <w:t xml:space="preserve"> </w:t>
      </w:r>
      <w:r>
        <w:rPr>
          <w:rFonts w:ascii="Arial" w:hAnsi="Arial"/>
          <w:i/>
          <w:sz w:val="20"/>
        </w:rPr>
        <w:t>a este</w:t>
      </w:r>
      <w:r>
        <w:rPr>
          <w:rFonts w:ascii="Arial" w:hAnsi="Arial"/>
          <w:i/>
          <w:spacing w:val="-1"/>
          <w:sz w:val="20"/>
        </w:rPr>
        <w:t xml:space="preserve"> </w:t>
      </w:r>
      <w:r>
        <w:rPr>
          <w:rFonts w:ascii="Arial" w:hAnsi="Arial"/>
          <w:i/>
          <w:sz w:val="20"/>
        </w:rPr>
        <w:t>contrato.</w:t>
      </w:r>
    </w:p>
    <w:p w:rsidR="003F4E72" w:rsidRDefault="00223087" w:rsidP="006E0AEF">
      <w:pPr>
        <w:pStyle w:val="PargrafodaLista"/>
        <w:numPr>
          <w:ilvl w:val="0"/>
          <w:numId w:val="7"/>
        </w:numPr>
        <w:tabs>
          <w:tab w:val="left" w:pos="1252"/>
          <w:tab w:val="left" w:pos="1253"/>
        </w:tabs>
        <w:spacing w:before="118" w:line="364" w:lineRule="auto"/>
        <w:ind w:right="329"/>
        <w:rPr>
          <w:sz w:val="20"/>
        </w:rPr>
      </w:pPr>
      <w:r>
        <w:rPr>
          <w:sz w:val="20"/>
        </w:rPr>
        <w:t>Prestar</w:t>
      </w:r>
      <w:r>
        <w:rPr>
          <w:spacing w:val="1"/>
          <w:sz w:val="20"/>
        </w:rPr>
        <w:t xml:space="preserve"> </w:t>
      </w:r>
      <w:r>
        <w:rPr>
          <w:sz w:val="20"/>
        </w:rPr>
        <w:t>as</w:t>
      </w:r>
      <w:r>
        <w:rPr>
          <w:spacing w:val="1"/>
          <w:sz w:val="20"/>
        </w:rPr>
        <w:t xml:space="preserve"> </w:t>
      </w:r>
      <w:r>
        <w:rPr>
          <w:sz w:val="20"/>
        </w:rPr>
        <w:t>informações</w:t>
      </w:r>
      <w:r>
        <w:rPr>
          <w:spacing w:val="1"/>
          <w:sz w:val="20"/>
        </w:rPr>
        <w:t xml:space="preserve"> </w:t>
      </w:r>
      <w:r>
        <w:rPr>
          <w:sz w:val="20"/>
        </w:rPr>
        <w:t>e</w:t>
      </w:r>
      <w:r>
        <w:rPr>
          <w:spacing w:val="1"/>
          <w:sz w:val="20"/>
        </w:rPr>
        <w:t xml:space="preserve"> </w:t>
      </w:r>
      <w:r>
        <w:rPr>
          <w:sz w:val="20"/>
        </w:rPr>
        <w:t>os</w:t>
      </w:r>
      <w:r>
        <w:rPr>
          <w:spacing w:val="1"/>
          <w:sz w:val="20"/>
        </w:rPr>
        <w:t xml:space="preserve"> </w:t>
      </w:r>
      <w:r>
        <w:rPr>
          <w:sz w:val="20"/>
        </w:rPr>
        <w:t>esclarecimentos</w:t>
      </w:r>
      <w:r>
        <w:rPr>
          <w:spacing w:val="1"/>
          <w:sz w:val="20"/>
        </w:rPr>
        <w:t xml:space="preserve"> </w:t>
      </w:r>
      <w:r>
        <w:rPr>
          <w:sz w:val="20"/>
        </w:rPr>
        <w:t>que</w:t>
      </w:r>
      <w:r>
        <w:rPr>
          <w:spacing w:val="1"/>
          <w:sz w:val="20"/>
        </w:rPr>
        <w:t xml:space="preserve"> </w:t>
      </w:r>
      <w:r>
        <w:rPr>
          <w:sz w:val="20"/>
        </w:rPr>
        <w:t>venham</w:t>
      </w:r>
      <w:r>
        <w:rPr>
          <w:spacing w:val="1"/>
          <w:sz w:val="20"/>
        </w:rPr>
        <w:t xml:space="preserve"> </w:t>
      </w:r>
      <w:r>
        <w:rPr>
          <w:sz w:val="20"/>
        </w:rPr>
        <w:t>a</w:t>
      </w:r>
      <w:r>
        <w:rPr>
          <w:spacing w:val="1"/>
          <w:sz w:val="20"/>
        </w:rPr>
        <w:t xml:space="preserve"> </w:t>
      </w:r>
      <w:r>
        <w:rPr>
          <w:sz w:val="20"/>
        </w:rPr>
        <w:t>ser</w:t>
      </w:r>
      <w:r>
        <w:rPr>
          <w:spacing w:val="1"/>
          <w:sz w:val="20"/>
        </w:rPr>
        <w:t xml:space="preserve"> </w:t>
      </w:r>
      <w:r>
        <w:rPr>
          <w:sz w:val="20"/>
        </w:rPr>
        <w:t>solicitados</w:t>
      </w:r>
      <w:r>
        <w:rPr>
          <w:spacing w:val="1"/>
          <w:sz w:val="20"/>
        </w:rPr>
        <w:t xml:space="preserve"> </w:t>
      </w:r>
      <w:r>
        <w:rPr>
          <w:sz w:val="20"/>
        </w:rPr>
        <w:t>pela</w:t>
      </w:r>
      <w:r>
        <w:rPr>
          <w:spacing w:val="-53"/>
          <w:sz w:val="20"/>
        </w:rPr>
        <w:t xml:space="preserve"> </w:t>
      </w:r>
      <w:r>
        <w:rPr>
          <w:sz w:val="20"/>
        </w:rPr>
        <w:t>CONTRATADA,</w:t>
      </w:r>
      <w:r>
        <w:rPr>
          <w:spacing w:val="-2"/>
          <w:sz w:val="20"/>
        </w:rPr>
        <w:t xml:space="preserve"> </w:t>
      </w:r>
      <w:r>
        <w:rPr>
          <w:sz w:val="20"/>
        </w:rPr>
        <w:t>podendo</w:t>
      </w:r>
      <w:r>
        <w:rPr>
          <w:spacing w:val="-1"/>
          <w:sz w:val="20"/>
        </w:rPr>
        <w:t xml:space="preserve"> </w:t>
      </w:r>
      <w:r>
        <w:rPr>
          <w:sz w:val="20"/>
        </w:rPr>
        <w:t>solicitar</w:t>
      </w:r>
      <w:r>
        <w:rPr>
          <w:spacing w:val="-1"/>
          <w:sz w:val="20"/>
        </w:rPr>
        <w:t xml:space="preserve"> </w:t>
      </w:r>
      <w:r>
        <w:rPr>
          <w:sz w:val="20"/>
        </w:rPr>
        <w:t>o</w:t>
      </w:r>
      <w:r>
        <w:rPr>
          <w:spacing w:val="-2"/>
          <w:sz w:val="20"/>
        </w:rPr>
        <w:t xml:space="preserve"> </w:t>
      </w:r>
      <w:r>
        <w:rPr>
          <w:sz w:val="20"/>
        </w:rPr>
        <w:t>seu</w:t>
      </w:r>
      <w:r>
        <w:rPr>
          <w:spacing w:val="-1"/>
          <w:sz w:val="20"/>
        </w:rPr>
        <w:t xml:space="preserve"> </w:t>
      </w:r>
      <w:r>
        <w:rPr>
          <w:sz w:val="20"/>
        </w:rPr>
        <w:t>encaminhamento</w:t>
      </w:r>
      <w:r>
        <w:rPr>
          <w:spacing w:val="-1"/>
          <w:sz w:val="20"/>
        </w:rPr>
        <w:t xml:space="preserve"> </w:t>
      </w:r>
      <w:r>
        <w:rPr>
          <w:sz w:val="20"/>
        </w:rPr>
        <w:t>por</w:t>
      </w:r>
      <w:r>
        <w:rPr>
          <w:spacing w:val="-1"/>
          <w:sz w:val="20"/>
        </w:rPr>
        <w:t xml:space="preserve"> </w:t>
      </w:r>
      <w:r>
        <w:rPr>
          <w:sz w:val="20"/>
        </w:rPr>
        <w:t>escrito;</w:t>
      </w:r>
    </w:p>
    <w:p w:rsidR="003F4E72" w:rsidRDefault="00223087" w:rsidP="006E0AEF">
      <w:pPr>
        <w:pStyle w:val="PargrafodaLista"/>
        <w:numPr>
          <w:ilvl w:val="0"/>
          <w:numId w:val="7"/>
        </w:numPr>
        <w:tabs>
          <w:tab w:val="left" w:pos="1252"/>
          <w:tab w:val="left" w:pos="1253"/>
        </w:tabs>
        <w:spacing w:before="113"/>
        <w:ind w:hanging="1134"/>
        <w:rPr>
          <w:sz w:val="20"/>
        </w:rPr>
      </w:pPr>
      <w:r>
        <w:rPr>
          <w:sz w:val="20"/>
        </w:rPr>
        <w:t>Efetuar</w:t>
      </w:r>
      <w:r>
        <w:rPr>
          <w:spacing w:val="-3"/>
          <w:sz w:val="20"/>
        </w:rPr>
        <w:t xml:space="preserve"> </w:t>
      </w:r>
      <w:r>
        <w:rPr>
          <w:sz w:val="20"/>
        </w:rPr>
        <w:t>os</w:t>
      </w:r>
      <w:r>
        <w:rPr>
          <w:spacing w:val="-2"/>
          <w:sz w:val="20"/>
        </w:rPr>
        <w:t xml:space="preserve"> </w:t>
      </w:r>
      <w:r>
        <w:rPr>
          <w:sz w:val="20"/>
        </w:rPr>
        <w:t>pagamentos</w:t>
      </w:r>
      <w:r>
        <w:rPr>
          <w:spacing w:val="-2"/>
          <w:sz w:val="20"/>
        </w:rPr>
        <w:t xml:space="preserve"> </w:t>
      </w:r>
      <w:r>
        <w:rPr>
          <w:sz w:val="20"/>
        </w:rPr>
        <w:t>devidos,</w:t>
      </w:r>
      <w:r>
        <w:rPr>
          <w:spacing w:val="-1"/>
          <w:sz w:val="20"/>
        </w:rPr>
        <w:t xml:space="preserve"> </w:t>
      </w:r>
      <w:r>
        <w:rPr>
          <w:sz w:val="20"/>
        </w:rPr>
        <w:t>de</w:t>
      </w:r>
      <w:r>
        <w:rPr>
          <w:spacing w:val="-3"/>
          <w:sz w:val="20"/>
        </w:rPr>
        <w:t xml:space="preserve"> </w:t>
      </w:r>
      <w:r>
        <w:rPr>
          <w:sz w:val="20"/>
        </w:rPr>
        <w:t>acordo</w:t>
      </w:r>
      <w:r>
        <w:rPr>
          <w:spacing w:val="-3"/>
          <w:sz w:val="20"/>
        </w:rPr>
        <w:t xml:space="preserve"> </w:t>
      </w:r>
      <w:r>
        <w:rPr>
          <w:sz w:val="20"/>
        </w:rPr>
        <w:t>com</w:t>
      </w:r>
      <w:r>
        <w:rPr>
          <w:spacing w:val="1"/>
          <w:sz w:val="20"/>
        </w:rPr>
        <w:t xml:space="preserve"> </w:t>
      </w:r>
      <w:r>
        <w:rPr>
          <w:sz w:val="20"/>
        </w:rPr>
        <w:t>o</w:t>
      </w:r>
      <w:r>
        <w:rPr>
          <w:spacing w:val="-2"/>
          <w:sz w:val="20"/>
        </w:rPr>
        <w:t xml:space="preserve"> </w:t>
      </w:r>
      <w:r>
        <w:rPr>
          <w:sz w:val="20"/>
        </w:rPr>
        <w:t>estabelecido</w:t>
      </w:r>
      <w:r>
        <w:rPr>
          <w:spacing w:val="-1"/>
          <w:sz w:val="20"/>
        </w:rPr>
        <w:t xml:space="preserve"> </w:t>
      </w:r>
      <w:r>
        <w:rPr>
          <w:sz w:val="20"/>
        </w:rPr>
        <w:t>no</w:t>
      </w:r>
      <w:r>
        <w:rPr>
          <w:spacing w:val="-1"/>
          <w:sz w:val="20"/>
        </w:rPr>
        <w:t xml:space="preserve"> </w:t>
      </w:r>
      <w:r>
        <w:rPr>
          <w:sz w:val="20"/>
        </w:rPr>
        <w:t>presente</w:t>
      </w:r>
      <w:r>
        <w:rPr>
          <w:spacing w:val="-3"/>
          <w:sz w:val="20"/>
        </w:rPr>
        <w:t xml:space="preserve"> </w:t>
      </w:r>
      <w:r>
        <w:rPr>
          <w:sz w:val="20"/>
        </w:rPr>
        <w:t>contrato;</w:t>
      </w:r>
    </w:p>
    <w:p w:rsidR="003F4E72" w:rsidRDefault="003F4E72">
      <w:pPr>
        <w:pStyle w:val="Corpodetexto"/>
        <w:spacing w:before="3"/>
      </w:pPr>
    </w:p>
    <w:p w:rsidR="003F4E72" w:rsidRDefault="00223087" w:rsidP="006E0AEF">
      <w:pPr>
        <w:pStyle w:val="PargrafodaLista"/>
        <w:numPr>
          <w:ilvl w:val="0"/>
          <w:numId w:val="7"/>
        </w:numPr>
        <w:tabs>
          <w:tab w:val="left" w:pos="1252"/>
          <w:tab w:val="left" w:pos="1253"/>
        </w:tabs>
        <w:spacing w:line="362" w:lineRule="auto"/>
        <w:ind w:right="329"/>
        <w:rPr>
          <w:sz w:val="20"/>
        </w:rPr>
      </w:pPr>
      <w:r>
        <w:rPr>
          <w:sz w:val="20"/>
        </w:rPr>
        <w:lastRenderedPageBreak/>
        <w:t>Aplicar</w:t>
      </w:r>
      <w:r>
        <w:rPr>
          <w:spacing w:val="41"/>
          <w:sz w:val="20"/>
        </w:rPr>
        <w:t xml:space="preserve"> </w:t>
      </w:r>
      <w:r>
        <w:rPr>
          <w:sz w:val="20"/>
        </w:rPr>
        <w:t>as</w:t>
      </w:r>
      <w:r>
        <w:rPr>
          <w:spacing w:val="41"/>
          <w:sz w:val="20"/>
        </w:rPr>
        <w:t xml:space="preserve"> </w:t>
      </w:r>
      <w:r>
        <w:rPr>
          <w:sz w:val="20"/>
        </w:rPr>
        <w:t>penalidades</w:t>
      </w:r>
      <w:r>
        <w:rPr>
          <w:spacing w:val="41"/>
          <w:sz w:val="20"/>
        </w:rPr>
        <w:t xml:space="preserve"> </w:t>
      </w:r>
      <w:r>
        <w:rPr>
          <w:sz w:val="20"/>
        </w:rPr>
        <w:t>previstas</w:t>
      </w:r>
      <w:r>
        <w:rPr>
          <w:spacing w:val="41"/>
          <w:sz w:val="20"/>
        </w:rPr>
        <w:t xml:space="preserve"> </w:t>
      </w:r>
      <w:r>
        <w:rPr>
          <w:sz w:val="20"/>
        </w:rPr>
        <w:t>neste</w:t>
      </w:r>
      <w:r>
        <w:rPr>
          <w:spacing w:val="42"/>
          <w:sz w:val="20"/>
        </w:rPr>
        <w:t xml:space="preserve"> </w:t>
      </w:r>
      <w:r>
        <w:rPr>
          <w:sz w:val="20"/>
        </w:rPr>
        <w:t>contrato,</w:t>
      </w:r>
      <w:r>
        <w:rPr>
          <w:spacing w:val="42"/>
          <w:sz w:val="20"/>
        </w:rPr>
        <w:t xml:space="preserve"> </w:t>
      </w:r>
      <w:r>
        <w:rPr>
          <w:sz w:val="20"/>
        </w:rPr>
        <w:t>em</w:t>
      </w:r>
      <w:r>
        <w:rPr>
          <w:spacing w:val="44"/>
          <w:sz w:val="20"/>
        </w:rPr>
        <w:t xml:space="preserve"> </w:t>
      </w:r>
      <w:r>
        <w:rPr>
          <w:sz w:val="20"/>
        </w:rPr>
        <w:t>caso</w:t>
      </w:r>
      <w:r>
        <w:rPr>
          <w:spacing w:val="40"/>
          <w:sz w:val="20"/>
        </w:rPr>
        <w:t xml:space="preserve"> </w:t>
      </w:r>
      <w:r>
        <w:rPr>
          <w:sz w:val="20"/>
        </w:rPr>
        <w:t>de</w:t>
      </w:r>
      <w:r>
        <w:rPr>
          <w:spacing w:val="39"/>
          <w:sz w:val="20"/>
        </w:rPr>
        <w:t xml:space="preserve"> </w:t>
      </w:r>
      <w:r>
        <w:rPr>
          <w:sz w:val="20"/>
        </w:rPr>
        <w:t>descumprimento</w:t>
      </w:r>
      <w:r>
        <w:rPr>
          <w:spacing w:val="40"/>
          <w:sz w:val="20"/>
        </w:rPr>
        <w:t xml:space="preserve"> </w:t>
      </w:r>
      <w:r>
        <w:rPr>
          <w:sz w:val="20"/>
        </w:rPr>
        <w:t>pela</w:t>
      </w:r>
      <w:r>
        <w:rPr>
          <w:spacing w:val="-53"/>
          <w:sz w:val="20"/>
        </w:rPr>
        <w:t xml:space="preserve"> </w:t>
      </w:r>
      <w:r>
        <w:rPr>
          <w:sz w:val="20"/>
        </w:rPr>
        <w:t>CONTRATADA</w:t>
      </w:r>
      <w:r>
        <w:rPr>
          <w:spacing w:val="-2"/>
          <w:sz w:val="20"/>
        </w:rPr>
        <w:t xml:space="preserve"> </w:t>
      </w:r>
      <w:r>
        <w:rPr>
          <w:sz w:val="20"/>
        </w:rPr>
        <w:t>de</w:t>
      </w:r>
      <w:r>
        <w:rPr>
          <w:spacing w:val="-1"/>
          <w:sz w:val="20"/>
        </w:rPr>
        <w:t xml:space="preserve"> </w:t>
      </w:r>
      <w:r>
        <w:rPr>
          <w:sz w:val="20"/>
        </w:rPr>
        <w:t>quaisquer</w:t>
      </w:r>
      <w:r>
        <w:rPr>
          <w:spacing w:val="-1"/>
          <w:sz w:val="20"/>
        </w:rPr>
        <w:t xml:space="preserve"> </w:t>
      </w:r>
      <w:r>
        <w:rPr>
          <w:sz w:val="20"/>
        </w:rPr>
        <w:t>cláusulas estabelecidas;</w:t>
      </w:r>
    </w:p>
    <w:p w:rsidR="003F4E72" w:rsidRDefault="00223087" w:rsidP="006E0AEF">
      <w:pPr>
        <w:pStyle w:val="PargrafodaLista"/>
        <w:numPr>
          <w:ilvl w:val="0"/>
          <w:numId w:val="7"/>
        </w:numPr>
        <w:tabs>
          <w:tab w:val="left" w:pos="1252"/>
          <w:tab w:val="left" w:pos="1253"/>
        </w:tabs>
        <w:spacing w:before="117" w:line="362" w:lineRule="auto"/>
        <w:ind w:right="325"/>
        <w:rPr>
          <w:sz w:val="20"/>
        </w:rPr>
      </w:pPr>
      <w:r>
        <w:rPr>
          <w:sz w:val="20"/>
        </w:rPr>
        <w:t>Indicar</w:t>
      </w:r>
      <w:r>
        <w:rPr>
          <w:spacing w:val="26"/>
          <w:sz w:val="20"/>
        </w:rPr>
        <w:t xml:space="preserve"> </w:t>
      </w:r>
      <w:r>
        <w:rPr>
          <w:sz w:val="20"/>
        </w:rPr>
        <w:t>e</w:t>
      </w:r>
      <w:r>
        <w:rPr>
          <w:spacing w:val="23"/>
          <w:sz w:val="20"/>
        </w:rPr>
        <w:t xml:space="preserve"> </w:t>
      </w:r>
      <w:r>
        <w:rPr>
          <w:sz w:val="20"/>
        </w:rPr>
        <w:t>formalizar</w:t>
      </w:r>
      <w:r>
        <w:rPr>
          <w:spacing w:val="24"/>
          <w:sz w:val="20"/>
        </w:rPr>
        <w:t xml:space="preserve"> </w:t>
      </w:r>
      <w:r>
        <w:rPr>
          <w:sz w:val="20"/>
        </w:rPr>
        <w:t>o(s)</w:t>
      </w:r>
      <w:r>
        <w:rPr>
          <w:spacing w:val="24"/>
          <w:sz w:val="20"/>
        </w:rPr>
        <w:t xml:space="preserve"> </w:t>
      </w:r>
      <w:proofErr w:type="gramStart"/>
      <w:r>
        <w:rPr>
          <w:sz w:val="20"/>
        </w:rPr>
        <w:t>responsável(</w:t>
      </w:r>
      <w:proofErr w:type="gramEnd"/>
      <w:r>
        <w:rPr>
          <w:sz w:val="20"/>
        </w:rPr>
        <w:t>is)</w:t>
      </w:r>
      <w:r>
        <w:rPr>
          <w:spacing w:val="24"/>
          <w:sz w:val="20"/>
        </w:rPr>
        <w:t xml:space="preserve"> </w:t>
      </w:r>
      <w:r>
        <w:rPr>
          <w:sz w:val="20"/>
        </w:rPr>
        <w:t>pela</w:t>
      </w:r>
      <w:r>
        <w:rPr>
          <w:spacing w:val="23"/>
          <w:sz w:val="20"/>
        </w:rPr>
        <w:t xml:space="preserve"> </w:t>
      </w:r>
      <w:r>
        <w:rPr>
          <w:sz w:val="20"/>
        </w:rPr>
        <w:t>fiscalização</w:t>
      </w:r>
      <w:r>
        <w:rPr>
          <w:spacing w:val="23"/>
          <w:sz w:val="20"/>
        </w:rPr>
        <w:t xml:space="preserve"> </w:t>
      </w:r>
      <w:r>
        <w:rPr>
          <w:sz w:val="20"/>
        </w:rPr>
        <w:t>do</w:t>
      </w:r>
      <w:r>
        <w:rPr>
          <w:spacing w:val="23"/>
          <w:sz w:val="20"/>
        </w:rPr>
        <w:t xml:space="preserve"> </w:t>
      </w:r>
      <w:r>
        <w:rPr>
          <w:sz w:val="20"/>
        </w:rPr>
        <w:t>contrato,</w:t>
      </w:r>
      <w:r>
        <w:rPr>
          <w:spacing w:val="23"/>
          <w:sz w:val="20"/>
        </w:rPr>
        <w:t xml:space="preserve"> </w:t>
      </w:r>
      <w:r>
        <w:rPr>
          <w:sz w:val="20"/>
        </w:rPr>
        <w:t>a</w:t>
      </w:r>
      <w:r>
        <w:rPr>
          <w:spacing w:val="26"/>
          <w:sz w:val="20"/>
        </w:rPr>
        <w:t xml:space="preserve"> </w:t>
      </w:r>
      <w:r>
        <w:rPr>
          <w:sz w:val="20"/>
        </w:rPr>
        <w:t>quem</w:t>
      </w:r>
      <w:r>
        <w:rPr>
          <w:spacing w:val="28"/>
          <w:sz w:val="20"/>
        </w:rPr>
        <w:t xml:space="preserve"> </w:t>
      </w:r>
      <w:r>
        <w:rPr>
          <w:sz w:val="20"/>
        </w:rPr>
        <w:t>competirá</w:t>
      </w:r>
      <w:r>
        <w:rPr>
          <w:spacing w:val="25"/>
          <w:sz w:val="20"/>
        </w:rPr>
        <w:t xml:space="preserve"> </w:t>
      </w:r>
      <w:r>
        <w:rPr>
          <w:sz w:val="20"/>
        </w:rPr>
        <w:t>o</w:t>
      </w:r>
      <w:r>
        <w:rPr>
          <w:spacing w:val="-52"/>
          <w:sz w:val="20"/>
        </w:rPr>
        <w:t xml:space="preserve"> </w:t>
      </w:r>
      <w:r>
        <w:rPr>
          <w:sz w:val="20"/>
        </w:rPr>
        <w:t>acompanhamento</w:t>
      </w:r>
      <w:r>
        <w:rPr>
          <w:spacing w:val="-2"/>
          <w:sz w:val="20"/>
        </w:rPr>
        <w:t xml:space="preserve"> </w:t>
      </w:r>
      <w:r>
        <w:rPr>
          <w:sz w:val="20"/>
        </w:rPr>
        <w:t>dos</w:t>
      </w:r>
      <w:r>
        <w:rPr>
          <w:spacing w:val="-1"/>
          <w:sz w:val="20"/>
        </w:rPr>
        <w:t xml:space="preserve"> </w:t>
      </w:r>
      <w:r>
        <w:rPr>
          <w:sz w:val="20"/>
        </w:rPr>
        <w:t>serviços,</w:t>
      </w:r>
      <w:r>
        <w:rPr>
          <w:spacing w:val="-1"/>
          <w:sz w:val="20"/>
        </w:rPr>
        <w:t xml:space="preserve"> </w:t>
      </w:r>
      <w:r>
        <w:rPr>
          <w:sz w:val="20"/>
        </w:rPr>
        <w:t>nos</w:t>
      </w:r>
      <w:r>
        <w:rPr>
          <w:spacing w:val="-1"/>
          <w:sz w:val="20"/>
        </w:rPr>
        <w:t xml:space="preserve"> </w:t>
      </w:r>
      <w:r>
        <w:rPr>
          <w:sz w:val="20"/>
        </w:rPr>
        <w:t>termos do</w:t>
      </w:r>
      <w:r>
        <w:rPr>
          <w:spacing w:val="-2"/>
          <w:sz w:val="20"/>
        </w:rPr>
        <w:t xml:space="preserve"> </w:t>
      </w:r>
      <w:r>
        <w:rPr>
          <w:sz w:val="20"/>
        </w:rPr>
        <w:t>Decreto</w:t>
      </w:r>
      <w:r>
        <w:rPr>
          <w:spacing w:val="-2"/>
          <w:sz w:val="20"/>
        </w:rPr>
        <w:t xml:space="preserve"> </w:t>
      </w:r>
      <w:r>
        <w:rPr>
          <w:sz w:val="20"/>
        </w:rPr>
        <w:t>Municipal</w:t>
      </w:r>
      <w:r>
        <w:rPr>
          <w:spacing w:val="-2"/>
          <w:sz w:val="20"/>
        </w:rPr>
        <w:t xml:space="preserve"> </w:t>
      </w:r>
      <w:r>
        <w:rPr>
          <w:sz w:val="20"/>
        </w:rPr>
        <w:t>nº</w:t>
      </w:r>
      <w:r>
        <w:rPr>
          <w:spacing w:val="-1"/>
          <w:sz w:val="20"/>
        </w:rPr>
        <w:t xml:space="preserve"> </w:t>
      </w:r>
      <w:r>
        <w:rPr>
          <w:sz w:val="20"/>
        </w:rPr>
        <w:t>54.873/2014;</w:t>
      </w:r>
    </w:p>
    <w:p w:rsidR="003F4E72" w:rsidRPr="00B94371" w:rsidRDefault="00223087" w:rsidP="006E0AEF">
      <w:pPr>
        <w:pStyle w:val="PargrafodaLista"/>
        <w:numPr>
          <w:ilvl w:val="0"/>
          <w:numId w:val="7"/>
        </w:numPr>
        <w:tabs>
          <w:tab w:val="left" w:pos="1252"/>
          <w:tab w:val="left" w:pos="1253"/>
        </w:tabs>
        <w:spacing w:before="114" w:line="360" w:lineRule="auto"/>
        <w:ind w:right="327"/>
        <w:rPr>
          <w:rFonts w:ascii="Arial" w:hAnsi="Arial" w:cs="Arial"/>
          <w:sz w:val="20"/>
          <w:szCs w:val="20"/>
        </w:rPr>
      </w:pPr>
      <w:r w:rsidRPr="00B94371">
        <w:rPr>
          <w:sz w:val="20"/>
        </w:rPr>
        <w:t>Atestar</w:t>
      </w:r>
      <w:r w:rsidRPr="00B94371">
        <w:rPr>
          <w:spacing w:val="11"/>
          <w:sz w:val="20"/>
        </w:rPr>
        <w:t xml:space="preserve"> </w:t>
      </w:r>
      <w:r w:rsidR="00BE3B67">
        <w:rPr>
          <w:spacing w:val="11"/>
          <w:sz w:val="20"/>
        </w:rPr>
        <w:t>o recebimento do objeto contratado</w:t>
      </w:r>
      <w:r w:rsidRPr="00B94371">
        <w:rPr>
          <w:sz w:val="20"/>
        </w:rPr>
        <w:t>,</w:t>
      </w:r>
      <w:r w:rsidRPr="00B94371">
        <w:rPr>
          <w:spacing w:val="14"/>
          <w:sz w:val="20"/>
        </w:rPr>
        <w:t xml:space="preserve"> </w:t>
      </w:r>
      <w:r w:rsidRPr="00B94371">
        <w:rPr>
          <w:sz w:val="20"/>
        </w:rPr>
        <w:t>indicando</w:t>
      </w:r>
      <w:r w:rsidRPr="00B94371">
        <w:rPr>
          <w:spacing w:val="10"/>
          <w:sz w:val="20"/>
        </w:rPr>
        <w:t xml:space="preserve"> </w:t>
      </w:r>
      <w:r w:rsidRPr="00B94371">
        <w:rPr>
          <w:sz w:val="20"/>
        </w:rPr>
        <w:t>qualquer</w:t>
      </w:r>
      <w:r w:rsidRPr="00B94371">
        <w:rPr>
          <w:spacing w:val="-53"/>
          <w:sz w:val="20"/>
        </w:rPr>
        <w:t xml:space="preserve"> </w:t>
      </w:r>
      <w:r w:rsidRPr="00B94371">
        <w:rPr>
          <w:rFonts w:ascii="Arial" w:hAnsi="Arial" w:cs="Arial"/>
          <w:sz w:val="20"/>
          <w:szCs w:val="20"/>
        </w:rPr>
        <w:t>ocorrência</w:t>
      </w:r>
      <w:r w:rsidRPr="00B94371">
        <w:rPr>
          <w:rFonts w:ascii="Arial" w:hAnsi="Arial" w:cs="Arial"/>
          <w:spacing w:val="9"/>
          <w:sz w:val="20"/>
          <w:szCs w:val="20"/>
        </w:rPr>
        <w:t xml:space="preserve"> </w:t>
      </w:r>
      <w:r w:rsidRPr="00B94371">
        <w:rPr>
          <w:rFonts w:ascii="Arial" w:hAnsi="Arial" w:cs="Arial"/>
          <w:sz w:val="20"/>
          <w:szCs w:val="20"/>
        </w:rPr>
        <w:t>havida</w:t>
      </w:r>
      <w:r w:rsidRPr="00B94371">
        <w:rPr>
          <w:rFonts w:ascii="Arial" w:hAnsi="Arial" w:cs="Arial"/>
          <w:spacing w:val="9"/>
          <w:sz w:val="20"/>
          <w:szCs w:val="20"/>
        </w:rPr>
        <w:t xml:space="preserve"> </w:t>
      </w:r>
      <w:r w:rsidRPr="00B94371">
        <w:rPr>
          <w:rFonts w:ascii="Arial" w:hAnsi="Arial" w:cs="Arial"/>
          <w:sz w:val="20"/>
          <w:szCs w:val="20"/>
        </w:rPr>
        <w:t>no</w:t>
      </w:r>
      <w:r w:rsidRPr="00B94371">
        <w:rPr>
          <w:rFonts w:ascii="Arial" w:hAnsi="Arial" w:cs="Arial"/>
          <w:spacing w:val="9"/>
          <w:sz w:val="20"/>
          <w:szCs w:val="20"/>
        </w:rPr>
        <w:t xml:space="preserve"> </w:t>
      </w:r>
      <w:r w:rsidRPr="00B94371">
        <w:rPr>
          <w:rFonts w:ascii="Arial" w:hAnsi="Arial" w:cs="Arial"/>
          <w:sz w:val="20"/>
          <w:szCs w:val="20"/>
        </w:rPr>
        <w:t>período,</w:t>
      </w:r>
      <w:r w:rsidRPr="00B94371">
        <w:rPr>
          <w:rFonts w:ascii="Arial" w:hAnsi="Arial" w:cs="Arial"/>
          <w:spacing w:val="7"/>
          <w:sz w:val="20"/>
          <w:szCs w:val="20"/>
        </w:rPr>
        <w:t xml:space="preserve"> </w:t>
      </w:r>
      <w:r w:rsidRPr="00B94371">
        <w:rPr>
          <w:rFonts w:ascii="Arial" w:hAnsi="Arial" w:cs="Arial"/>
          <w:sz w:val="20"/>
          <w:szCs w:val="20"/>
        </w:rPr>
        <w:t>se</w:t>
      </w:r>
      <w:r w:rsidRPr="00B94371">
        <w:rPr>
          <w:rFonts w:ascii="Arial" w:hAnsi="Arial" w:cs="Arial"/>
          <w:spacing w:val="7"/>
          <w:sz w:val="20"/>
          <w:szCs w:val="20"/>
        </w:rPr>
        <w:t xml:space="preserve"> </w:t>
      </w:r>
      <w:r w:rsidRPr="00B94371">
        <w:rPr>
          <w:rFonts w:ascii="Arial" w:hAnsi="Arial" w:cs="Arial"/>
          <w:sz w:val="20"/>
          <w:szCs w:val="20"/>
        </w:rPr>
        <w:t>for</w:t>
      </w:r>
      <w:r w:rsidRPr="00B94371">
        <w:rPr>
          <w:rFonts w:ascii="Arial" w:hAnsi="Arial" w:cs="Arial"/>
          <w:spacing w:val="8"/>
          <w:sz w:val="20"/>
          <w:szCs w:val="20"/>
        </w:rPr>
        <w:t xml:space="preserve"> </w:t>
      </w:r>
      <w:r w:rsidRPr="00B94371">
        <w:rPr>
          <w:rFonts w:ascii="Arial" w:hAnsi="Arial" w:cs="Arial"/>
          <w:sz w:val="20"/>
          <w:szCs w:val="20"/>
        </w:rPr>
        <w:t>o</w:t>
      </w:r>
      <w:r w:rsidRPr="00B94371">
        <w:rPr>
          <w:rFonts w:ascii="Arial" w:hAnsi="Arial" w:cs="Arial"/>
          <w:spacing w:val="9"/>
          <w:sz w:val="20"/>
          <w:szCs w:val="20"/>
        </w:rPr>
        <w:t xml:space="preserve"> </w:t>
      </w:r>
      <w:r w:rsidRPr="00B94371">
        <w:rPr>
          <w:rFonts w:ascii="Arial" w:hAnsi="Arial" w:cs="Arial"/>
          <w:sz w:val="20"/>
          <w:szCs w:val="20"/>
        </w:rPr>
        <w:t>caso,</w:t>
      </w:r>
      <w:r w:rsidRPr="00B94371">
        <w:rPr>
          <w:rFonts w:ascii="Arial" w:hAnsi="Arial" w:cs="Arial"/>
          <w:spacing w:val="7"/>
          <w:sz w:val="20"/>
          <w:szCs w:val="20"/>
        </w:rPr>
        <w:t xml:space="preserve"> </w:t>
      </w:r>
      <w:r w:rsidRPr="00B94371">
        <w:rPr>
          <w:rFonts w:ascii="Arial" w:hAnsi="Arial" w:cs="Arial"/>
          <w:sz w:val="20"/>
          <w:szCs w:val="20"/>
        </w:rPr>
        <w:t>em</w:t>
      </w:r>
      <w:r w:rsidRPr="00B94371">
        <w:rPr>
          <w:rFonts w:ascii="Arial" w:hAnsi="Arial" w:cs="Arial"/>
          <w:spacing w:val="11"/>
          <w:sz w:val="20"/>
          <w:szCs w:val="20"/>
        </w:rPr>
        <w:t xml:space="preserve"> </w:t>
      </w:r>
      <w:r w:rsidRPr="00B94371">
        <w:rPr>
          <w:rFonts w:ascii="Arial" w:hAnsi="Arial" w:cs="Arial"/>
          <w:sz w:val="20"/>
          <w:szCs w:val="20"/>
        </w:rPr>
        <w:t>processo</w:t>
      </w:r>
      <w:r w:rsidRPr="00B94371">
        <w:rPr>
          <w:rFonts w:ascii="Arial" w:hAnsi="Arial" w:cs="Arial"/>
          <w:spacing w:val="7"/>
          <w:sz w:val="20"/>
          <w:szCs w:val="20"/>
        </w:rPr>
        <w:t xml:space="preserve"> </w:t>
      </w:r>
      <w:r w:rsidRPr="00B94371">
        <w:rPr>
          <w:rFonts w:ascii="Arial" w:hAnsi="Arial" w:cs="Arial"/>
          <w:sz w:val="20"/>
          <w:szCs w:val="20"/>
        </w:rPr>
        <w:t>próprio,</w:t>
      </w:r>
      <w:r w:rsidRPr="00B94371">
        <w:rPr>
          <w:rFonts w:ascii="Arial" w:hAnsi="Arial" w:cs="Arial"/>
          <w:spacing w:val="7"/>
          <w:sz w:val="20"/>
          <w:szCs w:val="20"/>
        </w:rPr>
        <w:t xml:space="preserve"> </w:t>
      </w:r>
      <w:r w:rsidRPr="00B94371">
        <w:rPr>
          <w:rFonts w:ascii="Arial" w:hAnsi="Arial" w:cs="Arial"/>
          <w:sz w:val="20"/>
          <w:szCs w:val="20"/>
        </w:rPr>
        <w:t>onde</w:t>
      </w:r>
      <w:r w:rsidRPr="00B94371">
        <w:rPr>
          <w:rFonts w:ascii="Arial" w:hAnsi="Arial" w:cs="Arial"/>
          <w:spacing w:val="7"/>
          <w:sz w:val="20"/>
          <w:szCs w:val="20"/>
        </w:rPr>
        <w:t xml:space="preserve"> </w:t>
      </w:r>
      <w:r w:rsidRPr="00B94371">
        <w:rPr>
          <w:rFonts w:ascii="Arial" w:hAnsi="Arial" w:cs="Arial"/>
          <w:sz w:val="20"/>
          <w:szCs w:val="20"/>
        </w:rPr>
        <w:t>será</w:t>
      </w:r>
      <w:r w:rsidRPr="00B94371">
        <w:rPr>
          <w:rFonts w:ascii="Arial" w:hAnsi="Arial" w:cs="Arial"/>
          <w:spacing w:val="8"/>
          <w:sz w:val="20"/>
          <w:szCs w:val="20"/>
        </w:rPr>
        <w:t xml:space="preserve"> </w:t>
      </w:r>
      <w:r w:rsidRPr="00B94371">
        <w:rPr>
          <w:rFonts w:ascii="Arial" w:hAnsi="Arial" w:cs="Arial"/>
          <w:sz w:val="20"/>
          <w:szCs w:val="20"/>
        </w:rPr>
        <w:t>juntada</w:t>
      </w:r>
      <w:r w:rsidRPr="00B94371">
        <w:rPr>
          <w:rFonts w:ascii="Arial" w:hAnsi="Arial" w:cs="Arial"/>
          <w:spacing w:val="7"/>
          <w:sz w:val="20"/>
          <w:szCs w:val="20"/>
        </w:rPr>
        <w:t xml:space="preserve"> </w:t>
      </w:r>
      <w:r w:rsidRPr="00B94371">
        <w:rPr>
          <w:rFonts w:ascii="Arial" w:hAnsi="Arial" w:cs="Arial"/>
          <w:sz w:val="20"/>
          <w:szCs w:val="20"/>
        </w:rPr>
        <w:t>a</w:t>
      </w:r>
      <w:r w:rsidRPr="00B94371">
        <w:rPr>
          <w:rFonts w:ascii="Arial" w:hAnsi="Arial" w:cs="Arial"/>
          <w:spacing w:val="10"/>
          <w:sz w:val="20"/>
          <w:szCs w:val="20"/>
        </w:rPr>
        <w:t xml:space="preserve"> </w:t>
      </w:r>
      <w:r w:rsidRPr="00B94371">
        <w:rPr>
          <w:rFonts w:ascii="Arial" w:hAnsi="Arial" w:cs="Arial"/>
          <w:sz w:val="20"/>
          <w:szCs w:val="20"/>
        </w:rPr>
        <w:t>Nota</w:t>
      </w:r>
      <w:r w:rsidR="00B94371" w:rsidRPr="00B94371">
        <w:rPr>
          <w:rFonts w:ascii="Arial" w:hAnsi="Arial" w:cs="Arial"/>
          <w:sz w:val="20"/>
          <w:szCs w:val="20"/>
        </w:rPr>
        <w:t xml:space="preserve"> </w:t>
      </w:r>
      <w:r w:rsidRPr="00B94371">
        <w:rPr>
          <w:rFonts w:ascii="Arial" w:hAnsi="Arial" w:cs="Arial"/>
          <w:sz w:val="20"/>
          <w:szCs w:val="20"/>
        </w:rPr>
        <w:t>Fiscal</w:t>
      </w:r>
      <w:r w:rsidRPr="00B94371">
        <w:rPr>
          <w:rFonts w:ascii="Arial" w:hAnsi="Arial" w:cs="Arial"/>
          <w:spacing w:val="-4"/>
          <w:sz w:val="20"/>
          <w:szCs w:val="20"/>
        </w:rPr>
        <w:t xml:space="preserve"> </w:t>
      </w:r>
      <w:r w:rsidRPr="00B94371">
        <w:rPr>
          <w:rFonts w:ascii="Arial" w:hAnsi="Arial" w:cs="Arial"/>
          <w:sz w:val="20"/>
          <w:szCs w:val="20"/>
        </w:rPr>
        <w:t>Fatura</w:t>
      </w:r>
      <w:r w:rsidRPr="00B94371">
        <w:rPr>
          <w:rFonts w:ascii="Arial" w:hAnsi="Arial" w:cs="Arial"/>
          <w:spacing w:val="-3"/>
          <w:sz w:val="20"/>
          <w:szCs w:val="20"/>
        </w:rPr>
        <w:t xml:space="preserve"> </w:t>
      </w:r>
      <w:r w:rsidRPr="00B94371">
        <w:rPr>
          <w:rFonts w:ascii="Arial" w:hAnsi="Arial" w:cs="Arial"/>
          <w:sz w:val="20"/>
          <w:szCs w:val="20"/>
        </w:rPr>
        <w:t>a</w:t>
      </w:r>
      <w:r w:rsidRPr="00B94371">
        <w:rPr>
          <w:rFonts w:ascii="Arial" w:hAnsi="Arial" w:cs="Arial"/>
          <w:spacing w:val="-3"/>
          <w:sz w:val="20"/>
          <w:szCs w:val="20"/>
        </w:rPr>
        <w:t xml:space="preserve"> </w:t>
      </w:r>
      <w:r w:rsidRPr="00B94371">
        <w:rPr>
          <w:rFonts w:ascii="Arial" w:hAnsi="Arial" w:cs="Arial"/>
          <w:sz w:val="20"/>
          <w:szCs w:val="20"/>
        </w:rPr>
        <w:t xml:space="preserve">ser </w:t>
      </w:r>
      <w:proofErr w:type="gramStart"/>
      <w:r w:rsidRPr="00B94371">
        <w:rPr>
          <w:rFonts w:ascii="Arial" w:hAnsi="Arial" w:cs="Arial"/>
          <w:sz w:val="20"/>
          <w:szCs w:val="20"/>
        </w:rPr>
        <w:t>apresentada</w:t>
      </w:r>
      <w:r w:rsidRPr="00B94371">
        <w:rPr>
          <w:rFonts w:ascii="Arial" w:hAnsi="Arial" w:cs="Arial"/>
          <w:spacing w:val="-1"/>
          <w:sz w:val="20"/>
          <w:szCs w:val="20"/>
        </w:rPr>
        <w:t xml:space="preserve"> </w:t>
      </w:r>
      <w:r w:rsidRPr="00B94371">
        <w:rPr>
          <w:rFonts w:ascii="Arial" w:hAnsi="Arial" w:cs="Arial"/>
          <w:sz w:val="20"/>
          <w:szCs w:val="20"/>
        </w:rPr>
        <w:t>pela</w:t>
      </w:r>
      <w:r w:rsidRPr="00B94371">
        <w:rPr>
          <w:rFonts w:ascii="Arial" w:hAnsi="Arial" w:cs="Arial"/>
          <w:spacing w:val="-2"/>
          <w:sz w:val="20"/>
          <w:szCs w:val="20"/>
        </w:rPr>
        <w:t xml:space="preserve"> </w:t>
      </w:r>
      <w:r w:rsidRPr="00B94371">
        <w:rPr>
          <w:rFonts w:ascii="Arial" w:hAnsi="Arial" w:cs="Arial"/>
          <w:sz w:val="20"/>
          <w:szCs w:val="20"/>
        </w:rPr>
        <w:t>CONTRATADA,</w:t>
      </w:r>
      <w:r w:rsidRPr="00B94371">
        <w:rPr>
          <w:rFonts w:ascii="Arial" w:hAnsi="Arial" w:cs="Arial"/>
          <w:spacing w:val="-1"/>
          <w:sz w:val="20"/>
          <w:szCs w:val="20"/>
        </w:rPr>
        <w:t xml:space="preserve"> </w:t>
      </w:r>
      <w:r w:rsidRPr="00B94371">
        <w:rPr>
          <w:rFonts w:ascii="Arial" w:hAnsi="Arial" w:cs="Arial"/>
          <w:sz w:val="20"/>
          <w:szCs w:val="20"/>
        </w:rPr>
        <w:t>fins</w:t>
      </w:r>
      <w:r w:rsidRPr="00B94371">
        <w:rPr>
          <w:rFonts w:ascii="Arial" w:hAnsi="Arial" w:cs="Arial"/>
          <w:spacing w:val="-2"/>
          <w:sz w:val="20"/>
          <w:szCs w:val="20"/>
        </w:rPr>
        <w:t xml:space="preserve"> </w:t>
      </w:r>
      <w:r w:rsidRPr="00B94371">
        <w:rPr>
          <w:rFonts w:ascii="Arial" w:hAnsi="Arial" w:cs="Arial"/>
          <w:sz w:val="20"/>
          <w:szCs w:val="20"/>
        </w:rPr>
        <w:t>de</w:t>
      </w:r>
      <w:r w:rsidRPr="00B94371">
        <w:rPr>
          <w:rFonts w:ascii="Arial" w:hAnsi="Arial" w:cs="Arial"/>
          <w:spacing w:val="-1"/>
          <w:sz w:val="20"/>
          <w:szCs w:val="20"/>
        </w:rPr>
        <w:t xml:space="preserve"> </w:t>
      </w:r>
      <w:r w:rsidRPr="00B94371">
        <w:rPr>
          <w:rFonts w:ascii="Arial" w:hAnsi="Arial" w:cs="Arial"/>
          <w:sz w:val="20"/>
          <w:szCs w:val="20"/>
        </w:rPr>
        <w:t>pagamento</w:t>
      </w:r>
      <w:proofErr w:type="gramEnd"/>
      <w:r w:rsidRPr="00B94371">
        <w:rPr>
          <w:rFonts w:ascii="Arial" w:hAnsi="Arial" w:cs="Arial"/>
          <w:sz w:val="20"/>
          <w:szCs w:val="20"/>
        </w:rPr>
        <w:t>;</w:t>
      </w:r>
    </w:p>
    <w:p w:rsidR="003F4E72" w:rsidRPr="00B94371" w:rsidRDefault="003F4E72" w:rsidP="00B94371">
      <w:pPr>
        <w:pStyle w:val="Corpodetexto"/>
        <w:spacing w:before="3" w:line="360" w:lineRule="auto"/>
        <w:rPr>
          <w:rFonts w:ascii="Arial" w:hAnsi="Arial" w:cs="Arial"/>
        </w:rPr>
      </w:pPr>
    </w:p>
    <w:p w:rsidR="003F4E72" w:rsidRDefault="00223087" w:rsidP="006E0AEF">
      <w:pPr>
        <w:pStyle w:val="PargrafodaLista"/>
        <w:numPr>
          <w:ilvl w:val="0"/>
          <w:numId w:val="7"/>
        </w:numPr>
        <w:tabs>
          <w:tab w:val="left" w:pos="1252"/>
          <w:tab w:val="left" w:pos="1253"/>
        </w:tabs>
        <w:spacing w:line="360" w:lineRule="auto"/>
        <w:ind w:right="325"/>
        <w:rPr>
          <w:sz w:val="20"/>
        </w:rPr>
      </w:pPr>
      <w:r>
        <w:rPr>
          <w:sz w:val="20"/>
        </w:rPr>
        <w:t xml:space="preserve">Ordenar </w:t>
      </w:r>
      <w:proofErr w:type="gramStart"/>
      <w:r>
        <w:rPr>
          <w:sz w:val="20"/>
        </w:rPr>
        <w:t>a imediata retirada do local, bem como a substituição de funcionário da contratada</w:t>
      </w:r>
      <w:r>
        <w:rPr>
          <w:spacing w:val="1"/>
          <w:sz w:val="20"/>
        </w:rPr>
        <w:t xml:space="preserve"> </w:t>
      </w:r>
      <w:r>
        <w:rPr>
          <w:sz w:val="20"/>
        </w:rPr>
        <w:t>que estiver sem uniforme, que embaraçar ou dificultar a fiscalização ou cuja permanência na</w:t>
      </w:r>
      <w:r>
        <w:rPr>
          <w:spacing w:val="1"/>
          <w:sz w:val="20"/>
        </w:rPr>
        <w:t xml:space="preserve"> </w:t>
      </w:r>
      <w:r>
        <w:rPr>
          <w:sz w:val="20"/>
        </w:rPr>
        <w:t>área,</w:t>
      </w:r>
      <w:r>
        <w:rPr>
          <w:spacing w:val="1"/>
          <w:sz w:val="20"/>
        </w:rPr>
        <w:t xml:space="preserve"> </w:t>
      </w:r>
      <w:r>
        <w:rPr>
          <w:sz w:val="20"/>
        </w:rPr>
        <w:t>a</w:t>
      </w:r>
      <w:r>
        <w:rPr>
          <w:spacing w:val="1"/>
          <w:sz w:val="20"/>
        </w:rPr>
        <w:t xml:space="preserve"> </w:t>
      </w:r>
      <w:r>
        <w:rPr>
          <w:sz w:val="20"/>
        </w:rPr>
        <w:t>seu</w:t>
      </w:r>
      <w:r>
        <w:rPr>
          <w:spacing w:val="1"/>
          <w:sz w:val="20"/>
        </w:rPr>
        <w:t xml:space="preserve"> </w:t>
      </w:r>
      <w:r>
        <w:rPr>
          <w:sz w:val="20"/>
        </w:rPr>
        <w:t>exclusivo</w:t>
      </w:r>
      <w:r>
        <w:rPr>
          <w:spacing w:val="1"/>
          <w:sz w:val="20"/>
        </w:rPr>
        <w:t xml:space="preserve"> </w:t>
      </w:r>
      <w:r>
        <w:rPr>
          <w:sz w:val="20"/>
        </w:rPr>
        <w:t>critério,</w:t>
      </w:r>
      <w:r>
        <w:rPr>
          <w:spacing w:val="1"/>
          <w:sz w:val="20"/>
        </w:rPr>
        <w:t xml:space="preserve"> </w:t>
      </w:r>
      <w:r>
        <w:rPr>
          <w:sz w:val="20"/>
        </w:rPr>
        <w:t>julgar</w:t>
      </w:r>
      <w:r>
        <w:rPr>
          <w:spacing w:val="1"/>
          <w:sz w:val="20"/>
        </w:rPr>
        <w:t xml:space="preserve"> </w:t>
      </w:r>
      <w:r>
        <w:rPr>
          <w:sz w:val="20"/>
        </w:rPr>
        <w:t>inconveniente,</w:t>
      </w:r>
      <w:r>
        <w:rPr>
          <w:spacing w:val="1"/>
          <w:sz w:val="20"/>
        </w:rPr>
        <w:t xml:space="preserve"> </w:t>
      </w:r>
      <w:r>
        <w:rPr>
          <w:sz w:val="20"/>
        </w:rPr>
        <w:t>bem</w:t>
      </w:r>
      <w:r>
        <w:rPr>
          <w:spacing w:val="1"/>
          <w:sz w:val="20"/>
        </w:rPr>
        <w:t xml:space="preserve"> </w:t>
      </w:r>
      <w:r>
        <w:rPr>
          <w:sz w:val="20"/>
        </w:rPr>
        <w:t>assim</w:t>
      </w:r>
      <w:r>
        <w:rPr>
          <w:spacing w:val="1"/>
          <w:sz w:val="20"/>
        </w:rPr>
        <w:t xml:space="preserve"> </w:t>
      </w:r>
      <w:r>
        <w:rPr>
          <w:sz w:val="20"/>
        </w:rPr>
        <w:t>a</w:t>
      </w:r>
      <w:r>
        <w:rPr>
          <w:spacing w:val="1"/>
          <w:sz w:val="20"/>
        </w:rPr>
        <w:t xml:space="preserve"> </w:t>
      </w:r>
      <w:r>
        <w:rPr>
          <w:sz w:val="20"/>
        </w:rPr>
        <w:t>substituição</w:t>
      </w:r>
      <w:proofErr w:type="gramEnd"/>
      <w:r>
        <w:rPr>
          <w:spacing w:val="1"/>
          <w:sz w:val="20"/>
        </w:rPr>
        <w:t xml:space="preserve"> </w:t>
      </w:r>
      <w:r>
        <w:rPr>
          <w:sz w:val="20"/>
        </w:rPr>
        <w:t>de</w:t>
      </w:r>
      <w:r>
        <w:rPr>
          <w:spacing w:val="1"/>
          <w:sz w:val="20"/>
        </w:rPr>
        <w:t xml:space="preserve"> </w:t>
      </w:r>
      <w:r>
        <w:rPr>
          <w:sz w:val="20"/>
        </w:rPr>
        <w:t>equipamentos, que não se apresentarem em boas condições de operação ou estiverem em</w:t>
      </w:r>
      <w:r>
        <w:rPr>
          <w:spacing w:val="1"/>
          <w:sz w:val="20"/>
        </w:rPr>
        <w:t xml:space="preserve"> </w:t>
      </w:r>
      <w:r>
        <w:rPr>
          <w:sz w:val="20"/>
        </w:rPr>
        <w:t>desacordo</w:t>
      </w:r>
      <w:r>
        <w:rPr>
          <w:spacing w:val="-2"/>
          <w:sz w:val="20"/>
        </w:rPr>
        <w:t xml:space="preserve"> </w:t>
      </w:r>
      <w:r>
        <w:rPr>
          <w:sz w:val="20"/>
        </w:rPr>
        <w:t>com</w:t>
      </w:r>
      <w:r>
        <w:rPr>
          <w:spacing w:val="3"/>
          <w:sz w:val="20"/>
        </w:rPr>
        <w:t xml:space="preserve"> </w:t>
      </w:r>
      <w:r>
        <w:rPr>
          <w:sz w:val="20"/>
        </w:rPr>
        <w:t>as especificações</w:t>
      </w:r>
      <w:r>
        <w:rPr>
          <w:spacing w:val="4"/>
          <w:sz w:val="20"/>
        </w:rPr>
        <w:t xml:space="preserve"> </w:t>
      </w:r>
      <w:r>
        <w:rPr>
          <w:sz w:val="20"/>
        </w:rPr>
        <w:t>técnicas.</w:t>
      </w:r>
    </w:p>
    <w:p w:rsidR="003F4E72" w:rsidRDefault="00223087" w:rsidP="006E0AEF">
      <w:pPr>
        <w:pStyle w:val="PargrafodaLista"/>
        <w:numPr>
          <w:ilvl w:val="1"/>
          <w:numId w:val="8"/>
        </w:numPr>
        <w:tabs>
          <w:tab w:val="left" w:pos="1252"/>
          <w:tab w:val="left" w:pos="1253"/>
        </w:tabs>
        <w:spacing w:before="118" w:line="362" w:lineRule="auto"/>
        <w:ind w:right="328"/>
        <w:rPr>
          <w:sz w:val="20"/>
        </w:rPr>
      </w:pPr>
      <w:r>
        <w:rPr>
          <w:sz w:val="20"/>
        </w:rPr>
        <w:t>A</w:t>
      </w:r>
      <w:r>
        <w:rPr>
          <w:spacing w:val="1"/>
          <w:sz w:val="20"/>
        </w:rPr>
        <w:t xml:space="preserve"> </w:t>
      </w:r>
      <w:r>
        <w:rPr>
          <w:sz w:val="20"/>
        </w:rPr>
        <w:t>fiscalização</w:t>
      </w:r>
      <w:r>
        <w:rPr>
          <w:spacing w:val="1"/>
          <w:sz w:val="20"/>
        </w:rPr>
        <w:t xml:space="preserve"> </w:t>
      </w:r>
      <w:r>
        <w:rPr>
          <w:sz w:val="20"/>
        </w:rPr>
        <w:t>dos</w:t>
      </w:r>
      <w:r>
        <w:rPr>
          <w:spacing w:val="1"/>
          <w:sz w:val="20"/>
        </w:rPr>
        <w:t xml:space="preserve"> </w:t>
      </w:r>
      <w:r>
        <w:rPr>
          <w:sz w:val="20"/>
        </w:rPr>
        <w:t>serviços</w:t>
      </w:r>
      <w:r>
        <w:rPr>
          <w:spacing w:val="1"/>
          <w:sz w:val="20"/>
        </w:rPr>
        <w:t xml:space="preserve"> </w:t>
      </w:r>
      <w:r>
        <w:rPr>
          <w:sz w:val="20"/>
        </w:rPr>
        <w:t>pelo</w:t>
      </w:r>
      <w:r>
        <w:rPr>
          <w:spacing w:val="1"/>
          <w:sz w:val="20"/>
        </w:rPr>
        <w:t xml:space="preserve"> </w:t>
      </w:r>
      <w:r>
        <w:rPr>
          <w:sz w:val="20"/>
        </w:rPr>
        <w:t>Contratante</w:t>
      </w:r>
      <w:r>
        <w:rPr>
          <w:spacing w:val="1"/>
          <w:sz w:val="20"/>
        </w:rPr>
        <w:t xml:space="preserve"> </w:t>
      </w:r>
      <w:r>
        <w:rPr>
          <w:sz w:val="20"/>
        </w:rPr>
        <w:t>não</w:t>
      </w:r>
      <w:r>
        <w:rPr>
          <w:spacing w:val="1"/>
          <w:sz w:val="20"/>
        </w:rPr>
        <w:t xml:space="preserve"> </w:t>
      </w:r>
      <w:r>
        <w:rPr>
          <w:sz w:val="20"/>
        </w:rPr>
        <w:t>exime,</w:t>
      </w:r>
      <w:r>
        <w:rPr>
          <w:spacing w:val="1"/>
          <w:sz w:val="20"/>
        </w:rPr>
        <w:t xml:space="preserve"> </w:t>
      </w:r>
      <w:r>
        <w:rPr>
          <w:sz w:val="20"/>
        </w:rPr>
        <w:t>nem</w:t>
      </w:r>
      <w:r>
        <w:rPr>
          <w:spacing w:val="1"/>
          <w:sz w:val="20"/>
        </w:rPr>
        <w:t xml:space="preserve"> </w:t>
      </w:r>
      <w:r>
        <w:rPr>
          <w:sz w:val="20"/>
        </w:rPr>
        <w:t>diminui</w:t>
      </w:r>
      <w:r>
        <w:rPr>
          <w:spacing w:val="1"/>
          <w:sz w:val="20"/>
        </w:rPr>
        <w:t xml:space="preserve"> </w:t>
      </w:r>
      <w:r>
        <w:rPr>
          <w:sz w:val="20"/>
        </w:rPr>
        <w:t>a</w:t>
      </w:r>
      <w:r>
        <w:rPr>
          <w:spacing w:val="1"/>
          <w:sz w:val="20"/>
        </w:rPr>
        <w:t xml:space="preserve"> </w:t>
      </w:r>
      <w:r>
        <w:rPr>
          <w:sz w:val="20"/>
        </w:rPr>
        <w:t>completa</w:t>
      </w:r>
      <w:r>
        <w:rPr>
          <w:spacing w:val="1"/>
          <w:sz w:val="20"/>
        </w:rPr>
        <w:t xml:space="preserve"> </w:t>
      </w:r>
      <w:r>
        <w:rPr>
          <w:sz w:val="20"/>
        </w:rPr>
        <w:t>responsabilidade</w:t>
      </w:r>
      <w:r>
        <w:rPr>
          <w:spacing w:val="1"/>
          <w:sz w:val="20"/>
        </w:rPr>
        <w:t xml:space="preserve"> </w:t>
      </w:r>
      <w:r>
        <w:rPr>
          <w:sz w:val="20"/>
        </w:rPr>
        <w:t>da</w:t>
      </w:r>
      <w:r>
        <w:rPr>
          <w:spacing w:val="1"/>
          <w:sz w:val="20"/>
        </w:rPr>
        <w:t xml:space="preserve"> </w:t>
      </w:r>
      <w:r>
        <w:rPr>
          <w:sz w:val="20"/>
        </w:rPr>
        <w:t>Contratada,</w:t>
      </w:r>
      <w:r>
        <w:rPr>
          <w:spacing w:val="1"/>
          <w:sz w:val="20"/>
        </w:rPr>
        <w:t xml:space="preserve"> </w:t>
      </w:r>
      <w:r>
        <w:rPr>
          <w:sz w:val="20"/>
        </w:rPr>
        <w:t>por</w:t>
      </w:r>
      <w:r>
        <w:rPr>
          <w:spacing w:val="1"/>
          <w:sz w:val="20"/>
        </w:rPr>
        <w:t xml:space="preserve"> </w:t>
      </w:r>
      <w:r>
        <w:rPr>
          <w:sz w:val="20"/>
        </w:rPr>
        <w:t>qualquer</w:t>
      </w:r>
      <w:r>
        <w:rPr>
          <w:spacing w:val="1"/>
          <w:sz w:val="20"/>
        </w:rPr>
        <w:t xml:space="preserve"> </w:t>
      </w:r>
      <w:r>
        <w:rPr>
          <w:sz w:val="20"/>
        </w:rPr>
        <w:t>inobservância</w:t>
      </w:r>
      <w:r>
        <w:rPr>
          <w:spacing w:val="1"/>
          <w:sz w:val="20"/>
        </w:rPr>
        <w:t xml:space="preserve"> </w:t>
      </w:r>
      <w:r>
        <w:rPr>
          <w:sz w:val="20"/>
        </w:rPr>
        <w:t>ou</w:t>
      </w:r>
      <w:r>
        <w:rPr>
          <w:spacing w:val="1"/>
          <w:sz w:val="20"/>
        </w:rPr>
        <w:t xml:space="preserve"> </w:t>
      </w:r>
      <w:r>
        <w:rPr>
          <w:sz w:val="20"/>
        </w:rPr>
        <w:t>omissão</w:t>
      </w:r>
      <w:r>
        <w:rPr>
          <w:spacing w:val="1"/>
          <w:sz w:val="20"/>
        </w:rPr>
        <w:t xml:space="preserve"> </w:t>
      </w:r>
      <w:r>
        <w:rPr>
          <w:sz w:val="20"/>
        </w:rPr>
        <w:t>às</w:t>
      </w:r>
      <w:r>
        <w:rPr>
          <w:spacing w:val="1"/>
          <w:sz w:val="20"/>
        </w:rPr>
        <w:t xml:space="preserve"> </w:t>
      </w:r>
      <w:r>
        <w:rPr>
          <w:sz w:val="20"/>
        </w:rPr>
        <w:t>cláusulas</w:t>
      </w:r>
      <w:r>
        <w:rPr>
          <w:spacing w:val="1"/>
          <w:sz w:val="20"/>
        </w:rPr>
        <w:t xml:space="preserve"> </w:t>
      </w:r>
      <w:r>
        <w:rPr>
          <w:sz w:val="20"/>
        </w:rPr>
        <w:t>contratuais.</w:t>
      </w:r>
    </w:p>
    <w:p w:rsidR="003F4E72" w:rsidRDefault="00223087" w:rsidP="006E0AEF">
      <w:pPr>
        <w:pStyle w:val="PargrafodaLista"/>
        <w:numPr>
          <w:ilvl w:val="1"/>
          <w:numId w:val="8"/>
        </w:numPr>
        <w:tabs>
          <w:tab w:val="left" w:pos="1252"/>
          <w:tab w:val="left" w:pos="1253"/>
        </w:tabs>
        <w:spacing w:before="116" w:line="360" w:lineRule="auto"/>
        <w:ind w:right="323"/>
        <w:rPr>
          <w:sz w:val="20"/>
        </w:rPr>
      </w:pPr>
      <w:r>
        <w:rPr>
          <w:sz w:val="20"/>
        </w:rPr>
        <w:t>A Contratante poderá, a seu critério e a qualquer tempo, realizar vistoria dos equipamentos e</w:t>
      </w:r>
      <w:r>
        <w:rPr>
          <w:spacing w:val="-53"/>
          <w:sz w:val="20"/>
        </w:rPr>
        <w:t xml:space="preserve"> </w:t>
      </w:r>
      <w:r>
        <w:rPr>
          <w:sz w:val="20"/>
        </w:rPr>
        <w:t>verificar</w:t>
      </w:r>
      <w:r>
        <w:rPr>
          <w:spacing w:val="-2"/>
          <w:sz w:val="20"/>
        </w:rPr>
        <w:t xml:space="preserve"> </w:t>
      </w:r>
      <w:r>
        <w:rPr>
          <w:sz w:val="20"/>
        </w:rPr>
        <w:t>o</w:t>
      </w:r>
      <w:r>
        <w:rPr>
          <w:spacing w:val="-1"/>
          <w:sz w:val="20"/>
        </w:rPr>
        <w:t xml:space="preserve"> </w:t>
      </w:r>
      <w:r>
        <w:rPr>
          <w:sz w:val="20"/>
        </w:rPr>
        <w:t>cumprimento</w:t>
      </w:r>
      <w:r>
        <w:rPr>
          <w:spacing w:val="-2"/>
          <w:sz w:val="20"/>
        </w:rPr>
        <w:t xml:space="preserve"> </w:t>
      </w:r>
      <w:r>
        <w:rPr>
          <w:sz w:val="20"/>
        </w:rPr>
        <w:t>de</w:t>
      </w:r>
      <w:r>
        <w:rPr>
          <w:spacing w:val="1"/>
          <w:sz w:val="20"/>
        </w:rPr>
        <w:t xml:space="preserve"> </w:t>
      </w:r>
      <w:r>
        <w:rPr>
          <w:sz w:val="20"/>
        </w:rPr>
        <w:t>normas</w:t>
      </w:r>
      <w:r>
        <w:rPr>
          <w:spacing w:val="-1"/>
          <w:sz w:val="20"/>
        </w:rPr>
        <w:t xml:space="preserve"> </w:t>
      </w:r>
      <w:r>
        <w:rPr>
          <w:sz w:val="20"/>
        </w:rPr>
        <w:t>preestabelecidas</w:t>
      </w:r>
      <w:r>
        <w:rPr>
          <w:spacing w:val="2"/>
          <w:sz w:val="20"/>
        </w:rPr>
        <w:t xml:space="preserve"> </w:t>
      </w:r>
      <w:r>
        <w:rPr>
          <w:sz w:val="20"/>
        </w:rPr>
        <w:t>no</w:t>
      </w:r>
      <w:r>
        <w:rPr>
          <w:spacing w:val="-2"/>
          <w:sz w:val="20"/>
        </w:rPr>
        <w:t xml:space="preserve"> </w:t>
      </w:r>
      <w:r>
        <w:rPr>
          <w:sz w:val="20"/>
        </w:rPr>
        <w:t>edital/contrato.</w:t>
      </w:r>
    </w:p>
    <w:p w:rsidR="003F4E72" w:rsidRDefault="003F4E72">
      <w:pPr>
        <w:pStyle w:val="Corpodetexto"/>
        <w:rPr>
          <w:sz w:val="22"/>
        </w:rPr>
      </w:pPr>
    </w:p>
    <w:p w:rsidR="003F4E72" w:rsidRDefault="003F4E72">
      <w:pPr>
        <w:pStyle w:val="Corpodetexto"/>
        <w:rPr>
          <w:sz w:val="22"/>
        </w:rPr>
      </w:pPr>
    </w:p>
    <w:p w:rsidR="003F4E72" w:rsidRDefault="003F4E72">
      <w:pPr>
        <w:pStyle w:val="Corpodetexto"/>
        <w:spacing w:before="5"/>
        <w:rPr>
          <w:sz w:val="26"/>
        </w:rPr>
      </w:pPr>
    </w:p>
    <w:p w:rsidR="003F4E72" w:rsidRDefault="00223087">
      <w:pPr>
        <w:pStyle w:val="Ttulo2"/>
        <w:spacing w:line="482" w:lineRule="auto"/>
        <w:ind w:left="3803" w:right="3995"/>
      </w:pPr>
      <w:r>
        <w:t>CLÁUSULA SÉTIMA</w:t>
      </w:r>
      <w:r>
        <w:rPr>
          <w:spacing w:val="-53"/>
        </w:rPr>
        <w:t xml:space="preserve"> </w:t>
      </w:r>
      <w:r>
        <w:t>DO</w:t>
      </w:r>
      <w:r>
        <w:rPr>
          <w:spacing w:val="-1"/>
        </w:rPr>
        <w:t xml:space="preserve"> </w:t>
      </w:r>
      <w:r>
        <w:t>PAGAMENTO</w:t>
      </w:r>
    </w:p>
    <w:p w:rsidR="003F4E72" w:rsidRDefault="00223087" w:rsidP="006E0AEF">
      <w:pPr>
        <w:pStyle w:val="PargrafodaLista"/>
        <w:numPr>
          <w:ilvl w:val="1"/>
          <w:numId w:val="6"/>
        </w:numPr>
        <w:tabs>
          <w:tab w:val="left" w:pos="1252"/>
          <w:tab w:val="left" w:pos="1253"/>
        </w:tabs>
        <w:spacing w:before="4" w:line="362" w:lineRule="auto"/>
        <w:ind w:right="330"/>
        <w:rPr>
          <w:sz w:val="20"/>
        </w:rPr>
      </w:pPr>
      <w:r>
        <w:rPr>
          <w:sz w:val="20"/>
        </w:rPr>
        <w:t>O prazo de pagamento será de 30 (trinta) dias, a contar da data da entrega de cada nota</w:t>
      </w:r>
      <w:r>
        <w:rPr>
          <w:spacing w:val="1"/>
          <w:sz w:val="20"/>
        </w:rPr>
        <w:t xml:space="preserve"> </w:t>
      </w:r>
      <w:r>
        <w:rPr>
          <w:sz w:val="20"/>
        </w:rPr>
        <w:t>fiscal</w:t>
      </w:r>
      <w:r>
        <w:rPr>
          <w:spacing w:val="-2"/>
          <w:sz w:val="20"/>
        </w:rPr>
        <w:t xml:space="preserve"> </w:t>
      </w:r>
      <w:r>
        <w:rPr>
          <w:sz w:val="20"/>
        </w:rPr>
        <w:t>ou</w:t>
      </w:r>
      <w:r>
        <w:rPr>
          <w:spacing w:val="-2"/>
          <w:sz w:val="20"/>
        </w:rPr>
        <w:t xml:space="preserve"> </w:t>
      </w:r>
      <w:r>
        <w:rPr>
          <w:sz w:val="20"/>
        </w:rPr>
        <w:t>nota</w:t>
      </w:r>
      <w:r>
        <w:rPr>
          <w:spacing w:val="-1"/>
          <w:sz w:val="20"/>
        </w:rPr>
        <w:t xml:space="preserve"> </w:t>
      </w:r>
      <w:r>
        <w:rPr>
          <w:sz w:val="20"/>
        </w:rPr>
        <w:t>fiscal fatura.</w:t>
      </w:r>
    </w:p>
    <w:p w:rsidR="003F4E72" w:rsidRDefault="00223087" w:rsidP="006E0AEF">
      <w:pPr>
        <w:pStyle w:val="PargrafodaLista"/>
        <w:numPr>
          <w:ilvl w:val="2"/>
          <w:numId w:val="6"/>
        </w:numPr>
        <w:tabs>
          <w:tab w:val="left" w:pos="1252"/>
          <w:tab w:val="left" w:pos="1253"/>
        </w:tabs>
        <w:spacing w:before="117" w:line="360" w:lineRule="auto"/>
        <w:ind w:right="324"/>
        <w:rPr>
          <w:sz w:val="20"/>
        </w:rPr>
      </w:pPr>
      <w:r>
        <w:rPr>
          <w:sz w:val="20"/>
        </w:rPr>
        <w:t>Caso haja a necessidade de adotar providências complementares por parte da contratada, a</w:t>
      </w:r>
      <w:r>
        <w:rPr>
          <w:spacing w:val="1"/>
          <w:sz w:val="20"/>
        </w:rPr>
        <w:t xml:space="preserve"> </w:t>
      </w:r>
      <w:r>
        <w:rPr>
          <w:sz w:val="20"/>
        </w:rPr>
        <w:t>fluência do prazo será interrompida, reiniciando-se a sua contagem a partir da data em que</w:t>
      </w:r>
      <w:r>
        <w:rPr>
          <w:spacing w:val="1"/>
          <w:sz w:val="20"/>
        </w:rPr>
        <w:t xml:space="preserve"> </w:t>
      </w:r>
      <w:r>
        <w:rPr>
          <w:sz w:val="20"/>
        </w:rPr>
        <w:t>estas</w:t>
      </w:r>
      <w:r>
        <w:rPr>
          <w:spacing w:val="-1"/>
          <w:sz w:val="20"/>
        </w:rPr>
        <w:t xml:space="preserve"> </w:t>
      </w:r>
      <w:r>
        <w:rPr>
          <w:sz w:val="20"/>
        </w:rPr>
        <w:t>forem</w:t>
      </w:r>
      <w:r>
        <w:rPr>
          <w:spacing w:val="4"/>
          <w:sz w:val="20"/>
        </w:rPr>
        <w:t xml:space="preserve"> </w:t>
      </w:r>
      <w:r>
        <w:rPr>
          <w:sz w:val="20"/>
        </w:rPr>
        <w:t>cumpridas.</w:t>
      </w:r>
    </w:p>
    <w:p w:rsidR="003F4E72" w:rsidRDefault="00223087" w:rsidP="006E0AEF">
      <w:pPr>
        <w:pStyle w:val="PargrafodaLista"/>
        <w:numPr>
          <w:ilvl w:val="2"/>
          <w:numId w:val="6"/>
        </w:numPr>
        <w:tabs>
          <w:tab w:val="left" w:pos="1252"/>
          <w:tab w:val="left" w:pos="1253"/>
        </w:tabs>
        <w:spacing w:before="120" w:line="360" w:lineRule="auto"/>
        <w:ind w:right="326"/>
        <w:rPr>
          <w:sz w:val="20"/>
        </w:rPr>
      </w:pPr>
      <w:r>
        <w:rPr>
          <w:sz w:val="20"/>
        </w:rPr>
        <w:t>Caso venha a ocorrer atraso no pagamento dos valores devidos, por culpa exclusiva da</w:t>
      </w:r>
      <w:r>
        <w:rPr>
          <w:spacing w:val="1"/>
          <w:sz w:val="20"/>
        </w:rPr>
        <w:t xml:space="preserve"> </w:t>
      </w:r>
      <w:r>
        <w:rPr>
          <w:sz w:val="20"/>
        </w:rPr>
        <w:t>Administração, a Contratada terá direito à aplicação de compensação financeira, nos termos</w:t>
      </w:r>
      <w:r>
        <w:rPr>
          <w:spacing w:val="1"/>
          <w:sz w:val="20"/>
        </w:rPr>
        <w:t xml:space="preserve"> </w:t>
      </w:r>
      <w:r>
        <w:rPr>
          <w:sz w:val="20"/>
        </w:rPr>
        <w:t>da</w:t>
      </w:r>
      <w:r>
        <w:rPr>
          <w:spacing w:val="-2"/>
          <w:sz w:val="20"/>
        </w:rPr>
        <w:t xml:space="preserve"> </w:t>
      </w:r>
      <w:r>
        <w:rPr>
          <w:sz w:val="20"/>
        </w:rPr>
        <w:t>Portaria</w:t>
      </w:r>
      <w:r>
        <w:rPr>
          <w:spacing w:val="-1"/>
          <w:sz w:val="20"/>
        </w:rPr>
        <w:t xml:space="preserve"> </w:t>
      </w:r>
      <w:r>
        <w:rPr>
          <w:sz w:val="20"/>
        </w:rPr>
        <w:t>SF</w:t>
      </w:r>
      <w:r>
        <w:rPr>
          <w:spacing w:val="2"/>
          <w:sz w:val="20"/>
        </w:rPr>
        <w:t xml:space="preserve"> </w:t>
      </w:r>
      <w:r>
        <w:rPr>
          <w:sz w:val="20"/>
        </w:rPr>
        <w:t>nº 05,</w:t>
      </w:r>
      <w:r>
        <w:rPr>
          <w:spacing w:val="1"/>
          <w:sz w:val="20"/>
        </w:rPr>
        <w:t xml:space="preserve"> </w:t>
      </w:r>
      <w:r>
        <w:rPr>
          <w:sz w:val="20"/>
        </w:rPr>
        <w:t>de</w:t>
      </w:r>
      <w:r>
        <w:rPr>
          <w:spacing w:val="1"/>
          <w:sz w:val="20"/>
        </w:rPr>
        <w:t xml:space="preserve"> </w:t>
      </w:r>
      <w:r>
        <w:rPr>
          <w:sz w:val="20"/>
        </w:rPr>
        <w:t>05/01/2012.</w:t>
      </w:r>
    </w:p>
    <w:p w:rsidR="003F4E72" w:rsidRDefault="00223087" w:rsidP="006E0AEF">
      <w:pPr>
        <w:pStyle w:val="PargrafodaLista"/>
        <w:numPr>
          <w:ilvl w:val="2"/>
          <w:numId w:val="6"/>
        </w:numPr>
        <w:tabs>
          <w:tab w:val="left" w:pos="1252"/>
          <w:tab w:val="left" w:pos="1253"/>
        </w:tabs>
        <w:spacing w:before="119" w:line="360" w:lineRule="auto"/>
        <w:ind w:right="318"/>
        <w:rPr>
          <w:sz w:val="20"/>
        </w:rPr>
      </w:pPr>
      <w:r>
        <w:rPr>
          <w:sz w:val="20"/>
        </w:rPr>
        <w:t>Para fins de cálculo da compensação financeira de que trata o item</w:t>
      </w:r>
      <w:r>
        <w:rPr>
          <w:spacing w:val="55"/>
          <w:sz w:val="20"/>
        </w:rPr>
        <w:t xml:space="preserve"> </w:t>
      </w:r>
      <w:r>
        <w:rPr>
          <w:sz w:val="20"/>
        </w:rPr>
        <w:t>acima, o valor do</w:t>
      </w:r>
      <w:r>
        <w:rPr>
          <w:spacing w:val="1"/>
          <w:sz w:val="20"/>
        </w:rPr>
        <w:t xml:space="preserve"> </w:t>
      </w:r>
      <w:r>
        <w:rPr>
          <w:sz w:val="20"/>
        </w:rPr>
        <w:t>principal devido será reajustado utilizando-se o índice oficial de remuneração básica da</w:t>
      </w:r>
      <w:r>
        <w:rPr>
          <w:spacing w:val="1"/>
          <w:sz w:val="20"/>
        </w:rPr>
        <w:t xml:space="preserve"> </w:t>
      </w:r>
      <w:r>
        <w:rPr>
          <w:sz w:val="20"/>
        </w:rPr>
        <w:t>caderneta de poupança e de juros simples no mesmo percentual de juros incidentes sobre a</w:t>
      </w:r>
      <w:r>
        <w:rPr>
          <w:spacing w:val="1"/>
          <w:sz w:val="20"/>
        </w:rPr>
        <w:t xml:space="preserve"> </w:t>
      </w:r>
      <w:r>
        <w:rPr>
          <w:sz w:val="20"/>
        </w:rPr>
        <w:t>caderneta de poupança para fins de compensação da mora (TR + 0,5% “</w:t>
      </w:r>
      <w:proofErr w:type="gramStart"/>
      <w:r>
        <w:rPr>
          <w:sz w:val="20"/>
        </w:rPr>
        <w:t>pro-rata</w:t>
      </w:r>
      <w:proofErr w:type="gramEnd"/>
      <w:r>
        <w:rPr>
          <w:sz w:val="20"/>
        </w:rPr>
        <w:t xml:space="preserve"> tempore”),</w:t>
      </w:r>
      <w:r>
        <w:rPr>
          <w:spacing w:val="1"/>
          <w:sz w:val="20"/>
        </w:rPr>
        <w:t xml:space="preserve"> </w:t>
      </w:r>
      <w:r>
        <w:rPr>
          <w:sz w:val="20"/>
        </w:rPr>
        <w:t>observando-se, para tanto, o período correspondente à data prevista para o pagamento e</w:t>
      </w:r>
      <w:r>
        <w:rPr>
          <w:spacing w:val="1"/>
          <w:sz w:val="20"/>
        </w:rPr>
        <w:t xml:space="preserve"> </w:t>
      </w:r>
      <w:r>
        <w:rPr>
          <w:sz w:val="20"/>
        </w:rPr>
        <w:lastRenderedPageBreak/>
        <w:t>aquela data</w:t>
      </w:r>
      <w:r>
        <w:rPr>
          <w:spacing w:val="-1"/>
          <w:sz w:val="20"/>
        </w:rPr>
        <w:t xml:space="preserve"> </w:t>
      </w:r>
      <w:r>
        <w:rPr>
          <w:sz w:val="20"/>
        </w:rPr>
        <w:t>em</w:t>
      </w:r>
      <w:r>
        <w:rPr>
          <w:spacing w:val="4"/>
          <w:sz w:val="20"/>
        </w:rPr>
        <w:t xml:space="preserve"> </w:t>
      </w:r>
      <w:r>
        <w:rPr>
          <w:sz w:val="20"/>
        </w:rPr>
        <w:t>que</w:t>
      </w:r>
      <w:r>
        <w:rPr>
          <w:spacing w:val="-1"/>
          <w:sz w:val="20"/>
        </w:rPr>
        <w:t xml:space="preserve"> </w:t>
      </w:r>
      <w:r>
        <w:rPr>
          <w:sz w:val="20"/>
        </w:rPr>
        <w:t>o pagamento</w:t>
      </w:r>
      <w:r>
        <w:rPr>
          <w:spacing w:val="-1"/>
          <w:sz w:val="20"/>
        </w:rPr>
        <w:t xml:space="preserve"> </w:t>
      </w:r>
      <w:r>
        <w:rPr>
          <w:sz w:val="20"/>
        </w:rPr>
        <w:t>efetivamente</w:t>
      </w:r>
      <w:r>
        <w:rPr>
          <w:spacing w:val="-1"/>
          <w:sz w:val="20"/>
        </w:rPr>
        <w:t xml:space="preserve"> </w:t>
      </w:r>
      <w:r>
        <w:rPr>
          <w:sz w:val="20"/>
        </w:rPr>
        <w:t>ocorreu.</w:t>
      </w:r>
    </w:p>
    <w:p w:rsidR="003F4E72" w:rsidRDefault="00223087" w:rsidP="006E0AEF">
      <w:pPr>
        <w:pStyle w:val="PargrafodaLista"/>
        <w:numPr>
          <w:ilvl w:val="2"/>
          <w:numId w:val="6"/>
        </w:numPr>
        <w:tabs>
          <w:tab w:val="left" w:pos="1252"/>
          <w:tab w:val="left" w:pos="1253"/>
        </w:tabs>
        <w:spacing w:before="120" w:line="362" w:lineRule="auto"/>
        <w:ind w:right="319"/>
        <w:rPr>
          <w:sz w:val="20"/>
        </w:rPr>
      </w:pPr>
      <w:r>
        <w:rPr>
          <w:sz w:val="20"/>
        </w:rPr>
        <w:t>O pagamento da compensação financeira dependerá de requerimento a ser formalizado pela</w:t>
      </w:r>
      <w:r>
        <w:rPr>
          <w:spacing w:val="-53"/>
          <w:sz w:val="20"/>
        </w:rPr>
        <w:t xml:space="preserve"> </w:t>
      </w:r>
      <w:r>
        <w:rPr>
          <w:sz w:val="20"/>
        </w:rPr>
        <w:t>Contratada.</w:t>
      </w:r>
    </w:p>
    <w:p w:rsidR="003F4E72" w:rsidRPr="00B94371" w:rsidRDefault="00223087" w:rsidP="006E0AEF">
      <w:pPr>
        <w:pStyle w:val="PargrafodaLista"/>
        <w:numPr>
          <w:ilvl w:val="1"/>
          <w:numId w:val="6"/>
        </w:numPr>
        <w:tabs>
          <w:tab w:val="left" w:pos="1252"/>
          <w:tab w:val="left" w:pos="1253"/>
        </w:tabs>
        <w:spacing w:before="115" w:line="360" w:lineRule="auto"/>
        <w:ind w:right="320"/>
        <w:rPr>
          <w:rFonts w:ascii="Arial" w:hAnsi="Arial" w:cs="Arial"/>
          <w:sz w:val="20"/>
          <w:szCs w:val="20"/>
        </w:rPr>
      </w:pPr>
      <w:r>
        <w:rPr>
          <w:sz w:val="20"/>
        </w:rPr>
        <w:t>Os pagamentos serão efetuados em conformidade com a</w:t>
      </w:r>
      <w:r w:rsidR="00073794">
        <w:rPr>
          <w:sz w:val="20"/>
        </w:rPr>
        <w:t>s entregas</w:t>
      </w:r>
      <w:r>
        <w:rPr>
          <w:sz w:val="20"/>
        </w:rPr>
        <w:t>, mediante</w:t>
      </w:r>
      <w:r w:rsidRPr="00B94371">
        <w:rPr>
          <w:spacing w:val="1"/>
          <w:sz w:val="20"/>
        </w:rPr>
        <w:t xml:space="preserve"> </w:t>
      </w:r>
      <w:r>
        <w:rPr>
          <w:sz w:val="20"/>
        </w:rPr>
        <w:t xml:space="preserve">apresentação da(s) respectiva(s) nota(s) </w:t>
      </w:r>
      <w:proofErr w:type="gramStart"/>
      <w:r>
        <w:rPr>
          <w:sz w:val="20"/>
        </w:rPr>
        <w:t>fiscal(</w:t>
      </w:r>
      <w:proofErr w:type="gramEnd"/>
      <w:r>
        <w:rPr>
          <w:sz w:val="20"/>
        </w:rPr>
        <w:t>is) ou nota(s) fiscal(is)/fatura, bem como cópia</w:t>
      </w:r>
      <w:r w:rsidRPr="00B94371">
        <w:rPr>
          <w:spacing w:val="-53"/>
          <w:sz w:val="20"/>
        </w:rPr>
        <w:t xml:space="preserve"> </w:t>
      </w:r>
      <w:r>
        <w:rPr>
          <w:sz w:val="20"/>
        </w:rPr>
        <w:t>da</w:t>
      </w:r>
      <w:r w:rsidRPr="00B94371">
        <w:rPr>
          <w:spacing w:val="51"/>
          <w:sz w:val="20"/>
        </w:rPr>
        <w:t xml:space="preserve"> </w:t>
      </w:r>
      <w:r>
        <w:rPr>
          <w:sz w:val="20"/>
        </w:rPr>
        <w:t>Ordem</w:t>
      </w:r>
      <w:r w:rsidRPr="00B94371">
        <w:rPr>
          <w:spacing w:val="2"/>
          <w:sz w:val="20"/>
        </w:rPr>
        <w:t xml:space="preserve"> </w:t>
      </w:r>
      <w:r>
        <w:rPr>
          <w:sz w:val="20"/>
        </w:rPr>
        <w:t>de</w:t>
      </w:r>
      <w:r w:rsidRPr="00B94371">
        <w:rPr>
          <w:spacing w:val="52"/>
          <w:sz w:val="20"/>
        </w:rPr>
        <w:t xml:space="preserve"> </w:t>
      </w:r>
      <w:r w:rsidR="00D003E0">
        <w:rPr>
          <w:spacing w:val="52"/>
          <w:sz w:val="20"/>
        </w:rPr>
        <w:t>Fornecimento</w:t>
      </w:r>
      <w:r w:rsidRPr="00B94371">
        <w:rPr>
          <w:spacing w:val="55"/>
          <w:sz w:val="20"/>
        </w:rPr>
        <w:t xml:space="preserve"> </w:t>
      </w:r>
      <w:r>
        <w:rPr>
          <w:sz w:val="20"/>
        </w:rPr>
        <w:t>que</w:t>
      </w:r>
      <w:r w:rsidRPr="00B94371">
        <w:rPr>
          <w:spacing w:val="52"/>
          <w:sz w:val="20"/>
        </w:rPr>
        <w:t xml:space="preserve"> </w:t>
      </w:r>
      <w:r>
        <w:rPr>
          <w:sz w:val="20"/>
        </w:rPr>
        <w:t>originou</w:t>
      </w:r>
      <w:r w:rsidRPr="00B94371">
        <w:rPr>
          <w:spacing w:val="51"/>
          <w:sz w:val="20"/>
        </w:rPr>
        <w:t xml:space="preserve"> </w:t>
      </w:r>
      <w:r>
        <w:rPr>
          <w:sz w:val="20"/>
        </w:rPr>
        <w:t>a</w:t>
      </w:r>
      <w:r w:rsidRPr="00B94371">
        <w:rPr>
          <w:spacing w:val="52"/>
          <w:sz w:val="20"/>
        </w:rPr>
        <w:t xml:space="preserve"> </w:t>
      </w:r>
      <w:r>
        <w:rPr>
          <w:sz w:val="20"/>
        </w:rPr>
        <w:t>prestação</w:t>
      </w:r>
      <w:r w:rsidRPr="00B94371">
        <w:rPr>
          <w:spacing w:val="52"/>
          <w:sz w:val="20"/>
        </w:rPr>
        <w:t xml:space="preserve"> </w:t>
      </w:r>
      <w:r>
        <w:rPr>
          <w:sz w:val="20"/>
        </w:rPr>
        <w:t>do</w:t>
      </w:r>
      <w:r w:rsidRPr="00B94371">
        <w:rPr>
          <w:spacing w:val="52"/>
          <w:sz w:val="20"/>
        </w:rPr>
        <w:t xml:space="preserve"> </w:t>
      </w:r>
      <w:r>
        <w:rPr>
          <w:sz w:val="20"/>
        </w:rPr>
        <w:t>serviço,</w:t>
      </w:r>
      <w:r w:rsidRPr="00B94371">
        <w:rPr>
          <w:spacing w:val="4"/>
          <w:sz w:val="20"/>
        </w:rPr>
        <w:t xml:space="preserve"> </w:t>
      </w:r>
      <w:r>
        <w:rPr>
          <w:sz w:val="20"/>
        </w:rPr>
        <w:t>além</w:t>
      </w:r>
      <w:r w:rsidRPr="00B94371">
        <w:rPr>
          <w:spacing w:val="2"/>
          <w:sz w:val="20"/>
        </w:rPr>
        <w:t xml:space="preserve"> </w:t>
      </w:r>
      <w:r>
        <w:rPr>
          <w:sz w:val="20"/>
        </w:rPr>
        <w:t>de</w:t>
      </w:r>
      <w:r w:rsidRPr="00B94371">
        <w:rPr>
          <w:spacing w:val="51"/>
          <w:sz w:val="20"/>
        </w:rPr>
        <w:t xml:space="preserve"> </w:t>
      </w:r>
      <w:r>
        <w:rPr>
          <w:sz w:val="20"/>
        </w:rPr>
        <w:t>cópia</w:t>
      </w:r>
      <w:r w:rsidRPr="00B94371">
        <w:rPr>
          <w:spacing w:val="54"/>
          <w:sz w:val="20"/>
        </w:rPr>
        <w:t xml:space="preserve"> </w:t>
      </w:r>
      <w:r>
        <w:rPr>
          <w:sz w:val="20"/>
        </w:rPr>
        <w:t>da</w:t>
      </w:r>
      <w:r w:rsidRPr="00B94371">
        <w:rPr>
          <w:spacing w:val="52"/>
          <w:sz w:val="20"/>
        </w:rPr>
        <w:t xml:space="preserve"> </w:t>
      </w:r>
      <w:r>
        <w:rPr>
          <w:sz w:val="20"/>
        </w:rPr>
        <w:t>nota</w:t>
      </w:r>
      <w:r w:rsidRPr="00B94371">
        <w:rPr>
          <w:spacing w:val="55"/>
          <w:sz w:val="20"/>
        </w:rPr>
        <w:t xml:space="preserve"> </w:t>
      </w:r>
      <w:r>
        <w:rPr>
          <w:sz w:val="20"/>
        </w:rPr>
        <w:t>de</w:t>
      </w:r>
      <w:r w:rsidRPr="00B94371">
        <w:rPr>
          <w:spacing w:val="-54"/>
          <w:sz w:val="20"/>
        </w:rPr>
        <w:t xml:space="preserve"> </w:t>
      </w:r>
      <w:r>
        <w:rPr>
          <w:sz w:val="20"/>
        </w:rPr>
        <w:t>empenho,</w:t>
      </w:r>
      <w:r w:rsidRPr="00B94371">
        <w:rPr>
          <w:spacing w:val="52"/>
          <w:sz w:val="20"/>
        </w:rPr>
        <w:t xml:space="preserve"> </w:t>
      </w:r>
      <w:r>
        <w:rPr>
          <w:sz w:val="20"/>
        </w:rPr>
        <w:t>acompanhada,</w:t>
      </w:r>
      <w:r w:rsidRPr="00B94371">
        <w:rPr>
          <w:spacing w:val="52"/>
          <w:sz w:val="20"/>
        </w:rPr>
        <w:t xml:space="preserve"> </w:t>
      </w:r>
      <w:r>
        <w:rPr>
          <w:sz w:val="20"/>
        </w:rPr>
        <w:t>quando</w:t>
      </w:r>
      <w:r w:rsidRPr="00B94371">
        <w:rPr>
          <w:spacing w:val="52"/>
          <w:sz w:val="20"/>
        </w:rPr>
        <w:t xml:space="preserve"> </w:t>
      </w:r>
      <w:r>
        <w:rPr>
          <w:sz w:val="20"/>
        </w:rPr>
        <w:t>for</w:t>
      </w:r>
      <w:r w:rsidRPr="00B94371">
        <w:rPr>
          <w:spacing w:val="53"/>
          <w:sz w:val="20"/>
        </w:rPr>
        <w:t xml:space="preserve"> </w:t>
      </w:r>
      <w:r>
        <w:rPr>
          <w:sz w:val="20"/>
        </w:rPr>
        <w:t>o</w:t>
      </w:r>
      <w:r w:rsidRPr="00B94371">
        <w:rPr>
          <w:spacing w:val="52"/>
          <w:sz w:val="20"/>
        </w:rPr>
        <w:t xml:space="preserve"> </w:t>
      </w:r>
      <w:r>
        <w:rPr>
          <w:sz w:val="20"/>
        </w:rPr>
        <w:t>caso,</w:t>
      </w:r>
      <w:r w:rsidRPr="00B94371">
        <w:rPr>
          <w:spacing w:val="52"/>
          <w:sz w:val="20"/>
        </w:rPr>
        <w:t xml:space="preserve"> </w:t>
      </w:r>
      <w:r>
        <w:rPr>
          <w:sz w:val="20"/>
        </w:rPr>
        <w:t>do</w:t>
      </w:r>
      <w:r w:rsidRPr="00B94371">
        <w:rPr>
          <w:spacing w:val="52"/>
          <w:sz w:val="20"/>
        </w:rPr>
        <w:t xml:space="preserve"> </w:t>
      </w:r>
      <w:r>
        <w:rPr>
          <w:sz w:val="20"/>
        </w:rPr>
        <w:t>recolhimento</w:t>
      </w:r>
      <w:r w:rsidRPr="00B94371">
        <w:rPr>
          <w:spacing w:val="52"/>
          <w:sz w:val="20"/>
        </w:rPr>
        <w:t xml:space="preserve"> </w:t>
      </w:r>
      <w:r>
        <w:rPr>
          <w:sz w:val="20"/>
        </w:rPr>
        <w:t>do</w:t>
      </w:r>
      <w:r w:rsidRPr="00B94371">
        <w:rPr>
          <w:spacing w:val="52"/>
          <w:sz w:val="20"/>
        </w:rPr>
        <w:t xml:space="preserve"> </w:t>
      </w:r>
      <w:r>
        <w:rPr>
          <w:sz w:val="20"/>
        </w:rPr>
        <w:t>ISS</w:t>
      </w:r>
      <w:r w:rsidRPr="00B94371">
        <w:rPr>
          <w:spacing w:val="4"/>
          <w:sz w:val="20"/>
        </w:rPr>
        <w:t xml:space="preserve"> </w:t>
      </w:r>
      <w:r>
        <w:rPr>
          <w:sz w:val="20"/>
        </w:rPr>
        <w:t>–</w:t>
      </w:r>
      <w:r w:rsidRPr="00B94371">
        <w:rPr>
          <w:spacing w:val="52"/>
          <w:sz w:val="20"/>
        </w:rPr>
        <w:t xml:space="preserve"> </w:t>
      </w:r>
      <w:r>
        <w:rPr>
          <w:sz w:val="20"/>
        </w:rPr>
        <w:t>Imposto</w:t>
      </w:r>
      <w:r w:rsidRPr="00B94371">
        <w:rPr>
          <w:spacing w:val="52"/>
          <w:sz w:val="20"/>
        </w:rPr>
        <w:t xml:space="preserve"> </w:t>
      </w:r>
      <w:r>
        <w:rPr>
          <w:sz w:val="20"/>
        </w:rPr>
        <w:t>Sobre</w:t>
      </w:r>
      <w:r w:rsidRPr="00B94371">
        <w:rPr>
          <w:spacing w:val="-54"/>
          <w:sz w:val="20"/>
        </w:rPr>
        <w:t xml:space="preserve"> </w:t>
      </w:r>
      <w:r>
        <w:rPr>
          <w:sz w:val="20"/>
        </w:rPr>
        <w:t>Serviços</w:t>
      </w:r>
      <w:r w:rsidRPr="00B94371">
        <w:rPr>
          <w:spacing w:val="23"/>
          <w:sz w:val="20"/>
        </w:rPr>
        <w:t xml:space="preserve"> </w:t>
      </w:r>
      <w:r>
        <w:rPr>
          <w:sz w:val="20"/>
        </w:rPr>
        <w:t>relativo</w:t>
      </w:r>
      <w:r w:rsidRPr="00B94371">
        <w:rPr>
          <w:spacing w:val="23"/>
          <w:sz w:val="20"/>
        </w:rPr>
        <w:t xml:space="preserve"> </w:t>
      </w:r>
      <w:r>
        <w:rPr>
          <w:sz w:val="20"/>
        </w:rPr>
        <w:t>as</w:t>
      </w:r>
      <w:r w:rsidRPr="00B94371">
        <w:rPr>
          <w:spacing w:val="24"/>
          <w:sz w:val="20"/>
        </w:rPr>
        <w:t xml:space="preserve"> </w:t>
      </w:r>
      <w:r w:rsidR="00B94371" w:rsidRPr="00B94371">
        <w:rPr>
          <w:spacing w:val="24"/>
          <w:sz w:val="20"/>
        </w:rPr>
        <w:t>entregas</w:t>
      </w:r>
      <w:r w:rsidRPr="00B94371">
        <w:rPr>
          <w:spacing w:val="24"/>
          <w:sz w:val="20"/>
        </w:rPr>
        <w:t xml:space="preserve"> </w:t>
      </w:r>
      <w:r>
        <w:rPr>
          <w:sz w:val="20"/>
        </w:rPr>
        <w:t>discriminad</w:t>
      </w:r>
      <w:r w:rsidR="00B94371">
        <w:rPr>
          <w:sz w:val="20"/>
        </w:rPr>
        <w:t>a</w:t>
      </w:r>
      <w:r>
        <w:rPr>
          <w:sz w:val="20"/>
        </w:rPr>
        <w:t>s</w:t>
      </w:r>
      <w:r w:rsidRPr="00B94371">
        <w:rPr>
          <w:spacing w:val="24"/>
          <w:sz w:val="20"/>
        </w:rPr>
        <w:t xml:space="preserve"> </w:t>
      </w:r>
      <w:r>
        <w:rPr>
          <w:sz w:val="20"/>
        </w:rPr>
        <w:t>na</w:t>
      </w:r>
      <w:r w:rsidRPr="00B94371">
        <w:rPr>
          <w:spacing w:val="23"/>
          <w:sz w:val="20"/>
        </w:rPr>
        <w:t xml:space="preserve"> </w:t>
      </w:r>
      <w:r>
        <w:rPr>
          <w:sz w:val="20"/>
        </w:rPr>
        <w:t>Ordem</w:t>
      </w:r>
      <w:r w:rsidRPr="00B94371">
        <w:rPr>
          <w:spacing w:val="27"/>
          <w:sz w:val="20"/>
        </w:rPr>
        <w:t xml:space="preserve"> </w:t>
      </w:r>
      <w:r>
        <w:rPr>
          <w:sz w:val="20"/>
        </w:rPr>
        <w:t>de</w:t>
      </w:r>
      <w:r w:rsidRPr="00B94371">
        <w:rPr>
          <w:spacing w:val="23"/>
          <w:sz w:val="20"/>
        </w:rPr>
        <w:t xml:space="preserve"> </w:t>
      </w:r>
      <w:r w:rsidR="00B94371" w:rsidRPr="00B94371">
        <w:rPr>
          <w:spacing w:val="23"/>
          <w:sz w:val="20"/>
        </w:rPr>
        <w:t>Fornecimento</w:t>
      </w:r>
      <w:r>
        <w:rPr>
          <w:sz w:val="20"/>
        </w:rPr>
        <w:t>,</w:t>
      </w:r>
      <w:r w:rsidRPr="00B94371">
        <w:rPr>
          <w:spacing w:val="25"/>
          <w:sz w:val="20"/>
        </w:rPr>
        <w:t xml:space="preserve"> </w:t>
      </w:r>
      <w:r>
        <w:rPr>
          <w:sz w:val="20"/>
        </w:rPr>
        <w:t>descontados</w:t>
      </w:r>
      <w:r w:rsidRPr="00B94371">
        <w:rPr>
          <w:spacing w:val="24"/>
          <w:sz w:val="20"/>
        </w:rPr>
        <w:t xml:space="preserve"> </w:t>
      </w:r>
      <w:r w:rsidRPr="00B94371">
        <w:rPr>
          <w:rFonts w:ascii="Arial" w:hAnsi="Arial" w:cs="Arial"/>
          <w:sz w:val="20"/>
          <w:szCs w:val="20"/>
        </w:rPr>
        <w:t>eventuais</w:t>
      </w:r>
      <w:r w:rsidR="00B94371" w:rsidRPr="00B94371">
        <w:rPr>
          <w:rFonts w:ascii="Arial" w:hAnsi="Arial" w:cs="Arial"/>
          <w:sz w:val="20"/>
          <w:szCs w:val="20"/>
        </w:rPr>
        <w:t xml:space="preserve"> d</w:t>
      </w:r>
      <w:r w:rsidRPr="00B94371">
        <w:rPr>
          <w:rFonts w:ascii="Arial" w:hAnsi="Arial" w:cs="Arial"/>
          <w:sz w:val="20"/>
          <w:szCs w:val="20"/>
        </w:rPr>
        <w:t>ébitos</w:t>
      </w:r>
      <w:r w:rsidRPr="00B94371">
        <w:rPr>
          <w:rFonts w:ascii="Arial" w:hAnsi="Arial" w:cs="Arial"/>
          <w:spacing w:val="27"/>
          <w:sz w:val="20"/>
          <w:szCs w:val="20"/>
        </w:rPr>
        <w:t xml:space="preserve"> </w:t>
      </w:r>
      <w:r w:rsidRPr="00B94371">
        <w:rPr>
          <w:rFonts w:ascii="Arial" w:hAnsi="Arial" w:cs="Arial"/>
          <w:sz w:val="20"/>
          <w:szCs w:val="20"/>
        </w:rPr>
        <w:t>da</w:t>
      </w:r>
      <w:r w:rsidRPr="00B94371">
        <w:rPr>
          <w:rFonts w:ascii="Arial" w:hAnsi="Arial" w:cs="Arial"/>
          <w:spacing w:val="25"/>
          <w:sz w:val="20"/>
          <w:szCs w:val="20"/>
        </w:rPr>
        <w:t xml:space="preserve"> </w:t>
      </w:r>
      <w:r w:rsidRPr="00B94371">
        <w:rPr>
          <w:rFonts w:ascii="Arial" w:hAnsi="Arial" w:cs="Arial"/>
          <w:sz w:val="20"/>
          <w:szCs w:val="20"/>
        </w:rPr>
        <w:t>Contratada,</w:t>
      </w:r>
      <w:r w:rsidRPr="00B94371">
        <w:rPr>
          <w:rFonts w:ascii="Arial" w:hAnsi="Arial" w:cs="Arial"/>
          <w:spacing w:val="27"/>
          <w:sz w:val="20"/>
          <w:szCs w:val="20"/>
        </w:rPr>
        <w:t xml:space="preserve"> </w:t>
      </w:r>
      <w:r w:rsidRPr="00B94371">
        <w:rPr>
          <w:rFonts w:ascii="Arial" w:hAnsi="Arial" w:cs="Arial"/>
          <w:sz w:val="20"/>
          <w:szCs w:val="20"/>
        </w:rPr>
        <w:t>inclusive</w:t>
      </w:r>
      <w:r w:rsidRPr="00B94371">
        <w:rPr>
          <w:rFonts w:ascii="Arial" w:hAnsi="Arial" w:cs="Arial"/>
          <w:spacing w:val="26"/>
          <w:sz w:val="20"/>
          <w:szCs w:val="20"/>
        </w:rPr>
        <w:t xml:space="preserve"> </w:t>
      </w:r>
      <w:r w:rsidRPr="00B94371">
        <w:rPr>
          <w:rFonts w:ascii="Arial" w:hAnsi="Arial" w:cs="Arial"/>
          <w:sz w:val="20"/>
          <w:szCs w:val="20"/>
        </w:rPr>
        <w:t>os</w:t>
      </w:r>
      <w:r w:rsidRPr="00B94371">
        <w:rPr>
          <w:rFonts w:ascii="Arial" w:hAnsi="Arial" w:cs="Arial"/>
          <w:spacing w:val="27"/>
          <w:sz w:val="20"/>
          <w:szCs w:val="20"/>
        </w:rPr>
        <w:t xml:space="preserve"> </w:t>
      </w:r>
      <w:r w:rsidRPr="00B94371">
        <w:rPr>
          <w:rFonts w:ascii="Arial" w:hAnsi="Arial" w:cs="Arial"/>
          <w:sz w:val="20"/>
          <w:szCs w:val="20"/>
        </w:rPr>
        <w:t>decorrentes</w:t>
      </w:r>
      <w:r w:rsidRPr="00B94371">
        <w:rPr>
          <w:rFonts w:ascii="Arial" w:hAnsi="Arial" w:cs="Arial"/>
          <w:spacing w:val="28"/>
          <w:sz w:val="20"/>
          <w:szCs w:val="20"/>
        </w:rPr>
        <w:t xml:space="preserve"> </w:t>
      </w:r>
      <w:r w:rsidRPr="00B94371">
        <w:rPr>
          <w:rFonts w:ascii="Arial" w:hAnsi="Arial" w:cs="Arial"/>
          <w:sz w:val="20"/>
          <w:szCs w:val="20"/>
        </w:rPr>
        <w:t>de</w:t>
      </w:r>
      <w:r w:rsidRPr="00B94371">
        <w:rPr>
          <w:rFonts w:ascii="Arial" w:hAnsi="Arial" w:cs="Arial"/>
          <w:spacing w:val="28"/>
          <w:sz w:val="20"/>
          <w:szCs w:val="20"/>
        </w:rPr>
        <w:t xml:space="preserve"> </w:t>
      </w:r>
      <w:r w:rsidRPr="00B94371">
        <w:rPr>
          <w:rFonts w:ascii="Arial" w:hAnsi="Arial" w:cs="Arial"/>
          <w:sz w:val="20"/>
          <w:szCs w:val="20"/>
        </w:rPr>
        <w:t>multas,</w:t>
      </w:r>
      <w:r w:rsidRPr="00B94371">
        <w:rPr>
          <w:rFonts w:ascii="Arial" w:hAnsi="Arial" w:cs="Arial"/>
          <w:spacing w:val="54"/>
          <w:sz w:val="20"/>
          <w:szCs w:val="20"/>
        </w:rPr>
        <w:t xml:space="preserve"> </w:t>
      </w:r>
      <w:r w:rsidRPr="00B94371">
        <w:rPr>
          <w:rFonts w:ascii="Arial" w:hAnsi="Arial" w:cs="Arial"/>
          <w:sz w:val="20"/>
          <w:szCs w:val="20"/>
        </w:rPr>
        <w:t>observado</w:t>
      </w:r>
      <w:r w:rsidRPr="00B94371">
        <w:rPr>
          <w:rFonts w:ascii="Arial" w:hAnsi="Arial" w:cs="Arial"/>
          <w:spacing w:val="26"/>
          <w:sz w:val="20"/>
          <w:szCs w:val="20"/>
        </w:rPr>
        <w:t xml:space="preserve"> </w:t>
      </w:r>
      <w:r w:rsidRPr="00B94371">
        <w:rPr>
          <w:rFonts w:ascii="Arial" w:hAnsi="Arial" w:cs="Arial"/>
          <w:sz w:val="20"/>
          <w:szCs w:val="20"/>
        </w:rPr>
        <w:t>o</w:t>
      </w:r>
      <w:r w:rsidRPr="00B94371">
        <w:rPr>
          <w:rFonts w:ascii="Arial" w:hAnsi="Arial" w:cs="Arial"/>
          <w:spacing w:val="26"/>
          <w:sz w:val="20"/>
          <w:szCs w:val="20"/>
        </w:rPr>
        <w:t xml:space="preserve"> </w:t>
      </w:r>
      <w:r w:rsidRPr="00B94371">
        <w:rPr>
          <w:rFonts w:ascii="Arial" w:hAnsi="Arial" w:cs="Arial"/>
          <w:sz w:val="20"/>
          <w:szCs w:val="20"/>
        </w:rPr>
        <w:t>disposto</w:t>
      </w:r>
      <w:r w:rsidRPr="00B94371">
        <w:rPr>
          <w:rFonts w:ascii="Arial" w:hAnsi="Arial" w:cs="Arial"/>
          <w:spacing w:val="26"/>
          <w:sz w:val="20"/>
          <w:szCs w:val="20"/>
        </w:rPr>
        <w:t xml:space="preserve"> </w:t>
      </w:r>
      <w:r w:rsidRPr="00B94371">
        <w:rPr>
          <w:rFonts w:ascii="Arial" w:hAnsi="Arial" w:cs="Arial"/>
          <w:sz w:val="20"/>
          <w:szCs w:val="20"/>
        </w:rPr>
        <w:t>no</w:t>
      </w:r>
      <w:r w:rsidRPr="00B94371">
        <w:rPr>
          <w:rFonts w:ascii="Arial" w:hAnsi="Arial" w:cs="Arial"/>
          <w:spacing w:val="26"/>
          <w:sz w:val="20"/>
          <w:szCs w:val="20"/>
        </w:rPr>
        <w:t xml:space="preserve"> </w:t>
      </w:r>
      <w:r w:rsidRPr="00B94371">
        <w:rPr>
          <w:rFonts w:ascii="Arial" w:hAnsi="Arial" w:cs="Arial"/>
          <w:sz w:val="20"/>
          <w:szCs w:val="20"/>
        </w:rPr>
        <w:t>item</w:t>
      </w:r>
      <w:r w:rsidR="00B94371">
        <w:rPr>
          <w:rFonts w:ascii="Arial" w:hAnsi="Arial" w:cs="Arial"/>
          <w:sz w:val="20"/>
          <w:szCs w:val="20"/>
        </w:rPr>
        <w:t xml:space="preserve"> </w:t>
      </w:r>
      <w:r w:rsidRPr="00B94371">
        <w:rPr>
          <w:rFonts w:ascii="Arial" w:hAnsi="Arial" w:cs="Arial"/>
          <w:sz w:val="20"/>
          <w:szCs w:val="20"/>
        </w:rPr>
        <w:t>4.1.3</w:t>
      </w:r>
      <w:r w:rsidRPr="00B94371">
        <w:rPr>
          <w:rFonts w:ascii="Arial" w:hAnsi="Arial" w:cs="Arial"/>
          <w:spacing w:val="-2"/>
          <w:sz w:val="20"/>
          <w:szCs w:val="20"/>
        </w:rPr>
        <w:t xml:space="preserve"> </w:t>
      </w:r>
      <w:r w:rsidRPr="00B94371">
        <w:rPr>
          <w:rFonts w:ascii="Arial" w:hAnsi="Arial" w:cs="Arial"/>
          <w:sz w:val="20"/>
          <w:szCs w:val="20"/>
        </w:rPr>
        <w:t>deste</w:t>
      </w:r>
      <w:r w:rsidRPr="00B94371">
        <w:rPr>
          <w:rFonts w:ascii="Arial" w:hAnsi="Arial" w:cs="Arial"/>
          <w:spacing w:val="-1"/>
          <w:sz w:val="20"/>
          <w:szCs w:val="20"/>
        </w:rPr>
        <w:t xml:space="preserve"> </w:t>
      </w:r>
      <w:r w:rsidRPr="00B94371">
        <w:rPr>
          <w:rFonts w:ascii="Arial" w:hAnsi="Arial" w:cs="Arial"/>
          <w:sz w:val="20"/>
          <w:szCs w:val="20"/>
        </w:rPr>
        <w:t>contrato.</w:t>
      </w:r>
    </w:p>
    <w:p w:rsidR="003F4E72" w:rsidRDefault="003F4E72" w:rsidP="00B94371">
      <w:pPr>
        <w:pStyle w:val="Corpodetexto"/>
        <w:spacing w:before="1" w:line="360" w:lineRule="auto"/>
      </w:pPr>
    </w:p>
    <w:p w:rsidR="003F4E72" w:rsidRDefault="00223087" w:rsidP="006E0AEF">
      <w:pPr>
        <w:pStyle w:val="PargrafodaLista"/>
        <w:numPr>
          <w:ilvl w:val="2"/>
          <w:numId w:val="6"/>
        </w:numPr>
        <w:tabs>
          <w:tab w:val="left" w:pos="1252"/>
          <w:tab w:val="left" w:pos="1253"/>
        </w:tabs>
        <w:spacing w:line="360" w:lineRule="auto"/>
        <w:ind w:right="319"/>
        <w:rPr>
          <w:sz w:val="20"/>
        </w:rPr>
      </w:pPr>
      <w:r>
        <w:rPr>
          <w:sz w:val="20"/>
        </w:rPr>
        <w:t>No caso de prestadores de serviço com sede ou domicílio fora do Município de São Paulo,</w:t>
      </w:r>
      <w:r>
        <w:rPr>
          <w:spacing w:val="1"/>
          <w:sz w:val="20"/>
        </w:rPr>
        <w:t xml:space="preserve"> </w:t>
      </w:r>
      <w:r>
        <w:rPr>
          <w:sz w:val="20"/>
        </w:rPr>
        <w:t>deverá ser apresentada prova de inscrição no CPOM – Cadastro de Empresas Fora do</w:t>
      </w:r>
      <w:r>
        <w:rPr>
          <w:spacing w:val="1"/>
          <w:sz w:val="20"/>
        </w:rPr>
        <w:t xml:space="preserve"> </w:t>
      </w:r>
      <w:r>
        <w:rPr>
          <w:sz w:val="20"/>
        </w:rPr>
        <w:t>Município, da Secretaria Municipal da Fazenda, nos termos dos artigos 9º-A e 9º-B da Lei</w:t>
      </w:r>
      <w:r>
        <w:rPr>
          <w:spacing w:val="1"/>
          <w:sz w:val="20"/>
        </w:rPr>
        <w:t xml:space="preserve"> </w:t>
      </w:r>
      <w:r>
        <w:rPr>
          <w:sz w:val="20"/>
        </w:rPr>
        <w:t>Municipal nº 13.701/2003 e suas alterações, e artigo 69 do Regulamento do Imposto Sobre</w:t>
      </w:r>
      <w:r>
        <w:rPr>
          <w:spacing w:val="1"/>
          <w:sz w:val="20"/>
        </w:rPr>
        <w:t xml:space="preserve"> </w:t>
      </w:r>
      <w:r>
        <w:rPr>
          <w:sz w:val="20"/>
        </w:rPr>
        <w:t>Serviços-</w:t>
      </w:r>
      <w:r>
        <w:rPr>
          <w:spacing w:val="-1"/>
          <w:sz w:val="20"/>
        </w:rPr>
        <w:t xml:space="preserve"> </w:t>
      </w:r>
      <w:r>
        <w:rPr>
          <w:sz w:val="20"/>
        </w:rPr>
        <w:t>ISS,</w:t>
      </w:r>
      <w:r>
        <w:rPr>
          <w:spacing w:val="-1"/>
          <w:sz w:val="20"/>
        </w:rPr>
        <w:t xml:space="preserve"> </w:t>
      </w:r>
      <w:r>
        <w:rPr>
          <w:sz w:val="20"/>
        </w:rPr>
        <w:t>aprovado</w:t>
      </w:r>
      <w:r>
        <w:rPr>
          <w:spacing w:val="-1"/>
          <w:sz w:val="20"/>
        </w:rPr>
        <w:t xml:space="preserve"> </w:t>
      </w:r>
      <w:r>
        <w:rPr>
          <w:sz w:val="20"/>
        </w:rPr>
        <w:t>pelo</w:t>
      </w:r>
      <w:r>
        <w:rPr>
          <w:spacing w:val="-2"/>
          <w:sz w:val="20"/>
        </w:rPr>
        <w:t xml:space="preserve"> </w:t>
      </w:r>
      <w:r>
        <w:rPr>
          <w:sz w:val="20"/>
        </w:rPr>
        <w:t>Decreto</w:t>
      </w:r>
      <w:r>
        <w:rPr>
          <w:spacing w:val="-1"/>
          <w:sz w:val="20"/>
        </w:rPr>
        <w:t xml:space="preserve"> </w:t>
      </w:r>
      <w:r>
        <w:rPr>
          <w:sz w:val="20"/>
        </w:rPr>
        <w:t>Municipal nº</w:t>
      </w:r>
      <w:r>
        <w:rPr>
          <w:spacing w:val="-2"/>
          <w:sz w:val="20"/>
        </w:rPr>
        <w:t xml:space="preserve"> </w:t>
      </w:r>
      <w:r>
        <w:rPr>
          <w:sz w:val="20"/>
        </w:rPr>
        <w:t>53.151/2012.</w:t>
      </w:r>
    </w:p>
    <w:p w:rsidR="003F4E72" w:rsidRDefault="00223087" w:rsidP="006E0AEF">
      <w:pPr>
        <w:pStyle w:val="PargrafodaLista"/>
        <w:numPr>
          <w:ilvl w:val="2"/>
          <w:numId w:val="6"/>
        </w:numPr>
        <w:tabs>
          <w:tab w:val="left" w:pos="1252"/>
          <w:tab w:val="left" w:pos="1253"/>
        </w:tabs>
        <w:spacing w:before="121" w:line="360" w:lineRule="auto"/>
        <w:ind w:right="316"/>
        <w:rPr>
          <w:sz w:val="20"/>
        </w:rPr>
      </w:pPr>
      <w:r>
        <w:rPr>
          <w:sz w:val="20"/>
        </w:rPr>
        <w:t>Não</w:t>
      </w:r>
      <w:r>
        <w:rPr>
          <w:spacing w:val="1"/>
          <w:sz w:val="20"/>
        </w:rPr>
        <w:t xml:space="preserve"> </w:t>
      </w:r>
      <w:r>
        <w:rPr>
          <w:sz w:val="20"/>
        </w:rPr>
        <w:t>sendo</w:t>
      </w:r>
      <w:r>
        <w:rPr>
          <w:spacing w:val="1"/>
          <w:sz w:val="20"/>
        </w:rPr>
        <w:t xml:space="preserve"> </w:t>
      </w:r>
      <w:r>
        <w:rPr>
          <w:sz w:val="20"/>
        </w:rPr>
        <w:t>apresentado</w:t>
      </w:r>
      <w:r>
        <w:rPr>
          <w:spacing w:val="1"/>
          <w:sz w:val="20"/>
        </w:rPr>
        <w:t xml:space="preserve"> </w:t>
      </w:r>
      <w:r>
        <w:rPr>
          <w:sz w:val="20"/>
        </w:rPr>
        <w:t>o</w:t>
      </w:r>
      <w:r>
        <w:rPr>
          <w:spacing w:val="1"/>
          <w:sz w:val="20"/>
        </w:rPr>
        <w:t xml:space="preserve"> </w:t>
      </w:r>
      <w:r>
        <w:rPr>
          <w:sz w:val="20"/>
        </w:rPr>
        <w:t>cadastro</w:t>
      </w:r>
      <w:r>
        <w:rPr>
          <w:spacing w:val="1"/>
          <w:sz w:val="20"/>
        </w:rPr>
        <w:t xml:space="preserve"> </w:t>
      </w:r>
      <w:r>
        <w:rPr>
          <w:sz w:val="20"/>
        </w:rPr>
        <w:t>mencionado</w:t>
      </w:r>
      <w:r>
        <w:rPr>
          <w:spacing w:val="1"/>
          <w:sz w:val="20"/>
        </w:rPr>
        <w:t xml:space="preserve"> </w:t>
      </w:r>
      <w:r>
        <w:rPr>
          <w:sz w:val="20"/>
        </w:rPr>
        <w:t>no</w:t>
      </w:r>
      <w:r>
        <w:rPr>
          <w:spacing w:val="1"/>
          <w:sz w:val="20"/>
        </w:rPr>
        <w:t xml:space="preserve"> </w:t>
      </w:r>
      <w:r>
        <w:rPr>
          <w:sz w:val="20"/>
        </w:rPr>
        <w:t>subitem</w:t>
      </w:r>
      <w:r>
        <w:rPr>
          <w:spacing w:val="1"/>
          <w:sz w:val="20"/>
        </w:rPr>
        <w:t xml:space="preserve"> </w:t>
      </w:r>
      <w:r>
        <w:rPr>
          <w:sz w:val="20"/>
        </w:rPr>
        <w:t>anterior,</w:t>
      </w:r>
      <w:r>
        <w:rPr>
          <w:spacing w:val="1"/>
          <w:sz w:val="20"/>
        </w:rPr>
        <w:t xml:space="preserve"> </w:t>
      </w:r>
      <w:r>
        <w:rPr>
          <w:sz w:val="20"/>
        </w:rPr>
        <w:t>o</w:t>
      </w:r>
      <w:r>
        <w:rPr>
          <w:spacing w:val="1"/>
          <w:sz w:val="20"/>
        </w:rPr>
        <w:t xml:space="preserve"> </w:t>
      </w:r>
      <w:r>
        <w:rPr>
          <w:sz w:val="20"/>
        </w:rPr>
        <w:t>valor</w:t>
      </w:r>
      <w:r>
        <w:rPr>
          <w:spacing w:val="1"/>
          <w:sz w:val="20"/>
        </w:rPr>
        <w:t xml:space="preserve"> </w:t>
      </w:r>
      <w:r>
        <w:rPr>
          <w:sz w:val="20"/>
        </w:rPr>
        <w:t>do</w:t>
      </w:r>
      <w:r>
        <w:rPr>
          <w:spacing w:val="1"/>
          <w:sz w:val="20"/>
        </w:rPr>
        <w:t xml:space="preserve"> </w:t>
      </w:r>
      <w:r>
        <w:rPr>
          <w:sz w:val="20"/>
        </w:rPr>
        <w:t>I</w:t>
      </w:r>
      <w:r w:rsidR="00073794">
        <w:rPr>
          <w:sz w:val="20"/>
        </w:rPr>
        <w:t>CMS</w:t>
      </w:r>
      <w:r>
        <w:rPr>
          <w:spacing w:val="55"/>
          <w:sz w:val="20"/>
        </w:rPr>
        <w:t xml:space="preserve"> </w:t>
      </w:r>
      <w:r>
        <w:rPr>
          <w:sz w:val="20"/>
        </w:rPr>
        <w:t>–</w:t>
      </w:r>
      <w:r>
        <w:rPr>
          <w:spacing w:val="-53"/>
          <w:sz w:val="20"/>
        </w:rPr>
        <w:t xml:space="preserve"> </w:t>
      </w:r>
      <w:r>
        <w:rPr>
          <w:sz w:val="20"/>
        </w:rPr>
        <w:t xml:space="preserve">Imposto Sobre </w:t>
      </w:r>
      <w:r w:rsidR="00073794">
        <w:rPr>
          <w:sz w:val="20"/>
        </w:rPr>
        <w:t>Circulação de mercadorias incidente sobre os</w:t>
      </w:r>
      <w:r>
        <w:rPr>
          <w:sz w:val="20"/>
        </w:rPr>
        <w:t xml:space="preserve"> serviços que constitui o objeto do</w:t>
      </w:r>
      <w:r>
        <w:rPr>
          <w:spacing w:val="1"/>
          <w:sz w:val="20"/>
        </w:rPr>
        <w:t xml:space="preserve"> </w:t>
      </w:r>
      <w:r>
        <w:rPr>
          <w:sz w:val="20"/>
        </w:rPr>
        <w:t>presente, será retido na fonte por ocasião do pagamento, consoante determina o artigo 9º-A,</w:t>
      </w:r>
      <w:r>
        <w:rPr>
          <w:spacing w:val="1"/>
          <w:sz w:val="20"/>
        </w:rPr>
        <w:t xml:space="preserve"> </w:t>
      </w:r>
      <w:r>
        <w:rPr>
          <w:sz w:val="20"/>
        </w:rPr>
        <w:t>parágrafo</w:t>
      </w:r>
      <w:r>
        <w:rPr>
          <w:spacing w:val="-1"/>
          <w:sz w:val="20"/>
        </w:rPr>
        <w:t xml:space="preserve"> </w:t>
      </w:r>
      <w:r>
        <w:rPr>
          <w:sz w:val="20"/>
        </w:rPr>
        <w:t>2º,</w:t>
      </w:r>
      <w:r>
        <w:rPr>
          <w:spacing w:val="-1"/>
          <w:sz w:val="20"/>
        </w:rPr>
        <w:t xml:space="preserve"> </w:t>
      </w:r>
      <w:r>
        <w:rPr>
          <w:sz w:val="20"/>
        </w:rPr>
        <w:t>da</w:t>
      </w:r>
      <w:r>
        <w:rPr>
          <w:spacing w:val="-1"/>
          <w:sz w:val="20"/>
        </w:rPr>
        <w:t xml:space="preserve"> </w:t>
      </w:r>
      <w:r>
        <w:rPr>
          <w:sz w:val="20"/>
        </w:rPr>
        <w:t>Lei Municipal nº 13.701/2003.</w:t>
      </w:r>
    </w:p>
    <w:p w:rsidR="003F4E72" w:rsidRDefault="00223087" w:rsidP="006E0AEF">
      <w:pPr>
        <w:pStyle w:val="PargrafodaLista"/>
        <w:numPr>
          <w:ilvl w:val="1"/>
          <w:numId w:val="6"/>
        </w:numPr>
        <w:tabs>
          <w:tab w:val="left" w:pos="1252"/>
          <w:tab w:val="left" w:pos="1253"/>
        </w:tabs>
        <w:spacing w:before="121" w:line="362" w:lineRule="auto"/>
        <w:ind w:right="330"/>
        <w:rPr>
          <w:sz w:val="20"/>
        </w:rPr>
      </w:pPr>
      <w:r>
        <w:rPr>
          <w:sz w:val="20"/>
        </w:rPr>
        <w:t>Na hipótese de existir nota de retificação e/ou nota suplementar de empenho, cópia(s) da(s)</w:t>
      </w:r>
      <w:r>
        <w:rPr>
          <w:spacing w:val="1"/>
          <w:sz w:val="20"/>
        </w:rPr>
        <w:t xml:space="preserve"> </w:t>
      </w:r>
      <w:r>
        <w:rPr>
          <w:sz w:val="20"/>
        </w:rPr>
        <w:t>mesma(s)</w:t>
      </w:r>
      <w:r>
        <w:rPr>
          <w:spacing w:val="-1"/>
          <w:sz w:val="20"/>
        </w:rPr>
        <w:t xml:space="preserve"> </w:t>
      </w:r>
      <w:proofErr w:type="gramStart"/>
      <w:r>
        <w:rPr>
          <w:sz w:val="20"/>
        </w:rPr>
        <w:t>deverá(</w:t>
      </w:r>
      <w:proofErr w:type="gramEnd"/>
      <w:r>
        <w:rPr>
          <w:sz w:val="20"/>
        </w:rPr>
        <w:t>ão)</w:t>
      </w:r>
      <w:r>
        <w:rPr>
          <w:spacing w:val="-1"/>
          <w:sz w:val="20"/>
        </w:rPr>
        <w:t xml:space="preserve"> </w:t>
      </w:r>
      <w:r>
        <w:rPr>
          <w:sz w:val="20"/>
        </w:rPr>
        <w:t>acompanhar</w:t>
      </w:r>
      <w:r>
        <w:rPr>
          <w:spacing w:val="-1"/>
          <w:sz w:val="20"/>
        </w:rPr>
        <w:t xml:space="preserve"> </w:t>
      </w:r>
      <w:r>
        <w:rPr>
          <w:sz w:val="20"/>
        </w:rPr>
        <w:t>os</w:t>
      </w:r>
      <w:r>
        <w:rPr>
          <w:spacing w:val="-1"/>
          <w:sz w:val="20"/>
        </w:rPr>
        <w:t xml:space="preserve"> </w:t>
      </w:r>
      <w:r>
        <w:rPr>
          <w:sz w:val="20"/>
        </w:rPr>
        <w:t>demais documentos.</w:t>
      </w:r>
    </w:p>
    <w:p w:rsidR="003F4E72" w:rsidRDefault="00223087" w:rsidP="006E0AEF">
      <w:pPr>
        <w:pStyle w:val="PargrafodaLista"/>
        <w:numPr>
          <w:ilvl w:val="1"/>
          <w:numId w:val="6"/>
        </w:numPr>
        <w:tabs>
          <w:tab w:val="left" w:pos="1252"/>
          <w:tab w:val="left" w:pos="1253"/>
        </w:tabs>
        <w:spacing w:before="116" w:line="360" w:lineRule="auto"/>
        <w:ind w:right="327"/>
        <w:rPr>
          <w:sz w:val="20"/>
        </w:rPr>
      </w:pPr>
      <w:r>
        <w:rPr>
          <w:sz w:val="20"/>
        </w:rPr>
        <w:t>A Contratada deverá apresentar, a cada pedido de pagamento p</w:t>
      </w:r>
      <w:r w:rsidR="00073794">
        <w:rPr>
          <w:sz w:val="20"/>
        </w:rPr>
        <w:t>ela</w:t>
      </w:r>
      <w:r>
        <w:rPr>
          <w:sz w:val="20"/>
        </w:rPr>
        <w:t xml:space="preserve">s </w:t>
      </w:r>
      <w:r w:rsidR="00073794">
        <w:rPr>
          <w:sz w:val="20"/>
        </w:rPr>
        <w:t>entregas</w:t>
      </w:r>
      <w:r>
        <w:rPr>
          <w:sz w:val="20"/>
        </w:rPr>
        <w:t xml:space="preserve"> solicitad</w:t>
      </w:r>
      <w:r w:rsidR="00073794">
        <w:rPr>
          <w:sz w:val="20"/>
        </w:rPr>
        <w:t>a</w:t>
      </w:r>
      <w:r>
        <w:rPr>
          <w:sz w:val="20"/>
        </w:rPr>
        <w:t>s na</w:t>
      </w:r>
      <w:r>
        <w:rPr>
          <w:spacing w:val="1"/>
          <w:sz w:val="20"/>
        </w:rPr>
        <w:t xml:space="preserve"> </w:t>
      </w:r>
      <w:r>
        <w:rPr>
          <w:sz w:val="20"/>
        </w:rPr>
        <w:t>Ordem</w:t>
      </w:r>
      <w:r>
        <w:rPr>
          <w:spacing w:val="1"/>
          <w:sz w:val="20"/>
        </w:rPr>
        <w:t xml:space="preserve"> </w:t>
      </w:r>
      <w:r>
        <w:rPr>
          <w:sz w:val="20"/>
        </w:rPr>
        <w:t>de</w:t>
      </w:r>
      <w:r>
        <w:rPr>
          <w:spacing w:val="1"/>
          <w:sz w:val="20"/>
        </w:rPr>
        <w:t xml:space="preserve"> </w:t>
      </w:r>
      <w:r w:rsidR="00712F04">
        <w:rPr>
          <w:spacing w:val="1"/>
          <w:sz w:val="20"/>
        </w:rPr>
        <w:t>Fornecimento</w:t>
      </w:r>
      <w:r>
        <w:rPr>
          <w:sz w:val="20"/>
        </w:rPr>
        <w:t>,</w:t>
      </w:r>
      <w:r>
        <w:rPr>
          <w:spacing w:val="1"/>
          <w:sz w:val="20"/>
        </w:rPr>
        <w:t xml:space="preserve"> </w:t>
      </w:r>
      <w:r>
        <w:rPr>
          <w:sz w:val="20"/>
        </w:rPr>
        <w:t>os</w:t>
      </w:r>
      <w:r>
        <w:rPr>
          <w:spacing w:val="1"/>
          <w:sz w:val="20"/>
        </w:rPr>
        <w:t xml:space="preserve"> </w:t>
      </w:r>
      <w:r>
        <w:rPr>
          <w:sz w:val="20"/>
        </w:rPr>
        <w:t>documentos</w:t>
      </w:r>
      <w:r>
        <w:rPr>
          <w:spacing w:val="1"/>
          <w:sz w:val="20"/>
        </w:rPr>
        <w:t xml:space="preserve"> </w:t>
      </w:r>
      <w:r>
        <w:rPr>
          <w:sz w:val="20"/>
        </w:rPr>
        <w:t>a</w:t>
      </w:r>
      <w:r>
        <w:rPr>
          <w:spacing w:val="1"/>
          <w:sz w:val="20"/>
        </w:rPr>
        <w:t xml:space="preserve"> </w:t>
      </w:r>
      <w:r>
        <w:rPr>
          <w:sz w:val="20"/>
        </w:rPr>
        <w:t>seguir</w:t>
      </w:r>
      <w:r>
        <w:rPr>
          <w:spacing w:val="1"/>
          <w:sz w:val="20"/>
        </w:rPr>
        <w:t xml:space="preserve"> </w:t>
      </w:r>
      <w:r>
        <w:rPr>
          <w:sz w:val="20"/>
        </w:rPr>
        <w:t>discriminados,</w:t>
      </w:r>
      <w:r>
        <w:rPr>
          <w:spacing w:val="1"/>
          <w:sz w:val="20"/>
        </w:rPr>
        <w:t xml:space="preserve"> </w:t>
      </w:r>
      <w:r>
        <w:rPr>
          <w:sz w:val="20"/>
        </w:rPr>
        <w:t>para</w:t>
      </w:r>
      <w:r>
        <w:rPr>
          <w:spacing w:val="1"/>
          <w:sz w:val="20"/>
        </w:rPr>
        <w:t xml:space="preserve"> </w:t>
      </w:r>
      <w:r>
        <w:rPr>
          <w:sz w:val="20"/>
        </w:rPr>
        <w:t>verificação</w:t>
      </w:r>
      <w:r>
        <w:rPr>
          <w:spacing w:val="1"/>
          <w:sz w:val="20"/>
        </w:rPr>
        <w:t xml:space="preserve"> </w:t>
      </w:r>
      <w:r>
        <w:rPr>
          <w:sz w:val="20"/>
        </w:rPr>
        <w:t>de</w:t>
      </w:r>
      <w:r>
        <w:rPr>
          <w:spacing w:val="1"/>
          <w:sz w:val="20"/>
        </w:rPr>
        <w:t xml:space="preserve"> </w:t>
      </w:r>
      <w:r>
        <w:rPr>
          <w:sz w:val="20"/>
        </w:rPr>
        <w:t>sua</w:t>
      </w:r>
      <w:r>
        <w:rPr>
          <w:spacing w:val="1"/>
          <w:sz w:val="20"/>
        </w:rPr>
        <w:t xml:space="preserve"> </w:t>
      </w:r>
      <w:r>
        <w:rPr>
          <w:sz w:val="20"/>
        </w:rPr>
        <w:t>regularidade</w:t>
      </w:r>
      <w:r>
        <w:rPr>
          <w:spacing w:val="-2"/>
          <w:sz w:val="20"/>
        </w:rPr>
        <w:t xml:space="preserve"> </w:t>
      </w:r>
      <w:r>
        <w:rPr>
          <w:sz w:val="20"/>
        </w:rPr>
        <w:t>fiscal perante</w:t>
      </w:r>
      <w:r>
        <w:rPr>
          <w:spacing w:val="1"/>
          <w:sz w:val="20"/>
        </w:rPr>
        <w:t xml:space="preserve"> </w:t>
      </w:r>
      <w:r>
        <w:rPr>
          <w:sz w:val="20"/>
        </w:rPr>
        <w:t>os órgãos</w:t>
      </w:r>
      <w:r>
        <w:rPr>
          <w:spacing w:val="-1"/>
          <w:sz w:val="20"/>
        </w:rPr>
        <w:t xml:space="preserve"> </w:t>
      </w:r>
      <w:r>
        <w:rPr>
          <w:sz w:val="20"/>
        </w:rPr>
        <w:t>competentes:</w:t>
      </w:r>
    </w:p>
    <w:p w:rsidR="003F4E72" w:rsidRDefault="00223087" w:rsidP="006E0AEF">
      <w:pPr>
        <w:pStyle w:val="PargrafodaLista"/>
        <w:numPr>
          <w:ilvl w:val="0"/>
          <w:numId w:val="5"/>
        </w:numPr>
        <w:tabs>
          <w:tab w:val="left" w:pos="1679"/>
          <w:tab w:val="left" w:pos="1680"/>
        </w:tabs>
        <w:spacing w:before="120" w:line="362" w:lineRule="auto"/>
        <w:ind w:right="318"/>
        <w:rPr>
          <w:sz w:val="20"/>
        </w:rPr>
      </w:pPr>
      <w:r>
        <w:rPr>
          <w:sz w:val="20"/>
        </w:rPr>
        <w:t>Certificado</w:t>
      </w:r>
      <w:r>
        <w:rPr>
          <w:spacing w:val="30"/>
          <w:sz w:val="20"/>
        </w:rPr>
        <w:t xml:space="preserve"> </w:t>
      </w:r>
      <w:r>
        <w:rPr>
          <w:sz w:val="20"/>
        </w:rPr>
        <w:t>de</w:t>
      </w:r>
      <w:r>
        <w:rPr>
          <w:spacing w:val="31"/>
          <w:sz w:val="20"/>
        </w:rPr>
        <w:t xml:space="preserve"> </w:t>
      </w:r>
      <w:r>
        <w:rPr>
          <w:sz w:val="20"/>
        </w:rPr>
        <w:t>Regularidade</w:t>
      </w:r>
      <w:r>
        <w:rPr>
          <w:spacing w:val="31"/>
          <w:sz w:val="20"/>
        </w:rPr>
        <w:t xml:space="preserve"> </w:t>
      </w:r>
      <w:r>
        <w:rPr>
          <w:sz w:val="20"/>
        </w:rPr>
        <w:t>do</w:t>
      </w:r>
      <w:r>
        <w:rPr>
          <w:spacing w:val="30"/>
          <w:sz w:val="20"/>
        </w:rPr>
        <w:t xml:space="preserve"> </w:t>
      </w:r>
      <w:r>
        <w:rPr>
          <w:sz w:val="20"/>
        </w:rPr>
        <w:t>Fundo</w:t>
      </w:r>
      <w:r>
        <w:rPr>
          <w:spacing w:val="31"/>
          <w:sz w:val="20"/>
        </w:rPr>
        <w:t xml:space="preserve"> </w:t>
      </w:r>
      <w:r>
        <w:rPr>
          <w:sz w:val="20"/>
        </w:rPr>
        <w:t>de</w:t>
      </w:r>
      <w:r>
        <w:rPr>
          <w:spacing w:val="30"/>
          <w:sz w:val="20"/>
        </w:rPr>
        <w:t xml:space="preserve"> </w:t>
      </w:r>
      <w:r>
        <w:rPr>
          <w:sz w:val="20"/>
        </w:rPr>
        <w:t>Garantia</w:t>
      </w:r>
      <w:r>
        <w:rPr>
          <w:spacing w:val="31"/>
          <w:sz w:val="20"/>
        </w:rPr>
        <w:t xml:space="preserve"> </w:t>
      </w:r>
      <w:r>
        <w:rPr>
          <w:sz w:val="20"/>
        </w:rPr>
        <w:t>do</w:t>
      </w:r>
      <w:r>
        <w:rPr>
          <w:spacing w:val="30"/>
          <w:sz w:val="20"/>
        </w:rPr>
        <w:t xml:space="preserve"> </w:t>
      </w:r>
      <w:r>
        <w:rPr>
          <w:sz w:val="20"/>
        </w:rPr>
        <w:t>Tempo</w:t>
      </w:r>
      <w:r>
        <w:rPr>
          <w:spacing w:val="30"/>
          <w:sz w:val="20"/>
        </w:rPr>
        <w:t xml:space="preserve"> </w:t>
      </w:r>
      <w:r>
        <w:rPr>
          <w:sz w:val="20"/>
        </w:rPr>
        <w:t>de</w:t>
      </w:r>
      <w:r>
        <w:rPr>
          <w:spacing w:val="30"/>
          <w:sz w:val="20"/>
        </w:rPr>
        <w:t xml:space="preserve"> </w:t>
      </w:r>
      <w:r>
        <w:rPr>
          <w:sz w:val="20"/>
        </w:rPr>
        <w:t>Serviço</w:t>
      </w:r>
      <w:r>
        <w:rPr>
          <w:spacing w:val="38"/>
          <w:sz w:val="20"/>
        </w:rPr>
        <w:t xml:space="preserve"> </w:t>
      </w:r>
      <w:r>
        <w:rPr>
          <w:sz w:val="20"/>
        </w:rPr>
        <w:t>–</w:t>
      </w:r>
      <w:r>
        <w:rPr>
          <w:spacing w:val="31"/>
          <w:sz w:val="20"/>
        </w:rPr>
        <w:t xml:space="preserve"> </w:t>
      </w:r>
      <w:r>
        <w:rPr>
          <w:sz w:val="20"/>
        </w:rPr>
        <w:t>F.G.T.S.,</w:t>
      </w:r>
      <w:r>
        <w:rPr>
          <w:spacing w:val="-53"/>
          <w:sz w:val="20"/>
        </w:rPr>
        <w:t xml:space="preserve"> </w:t>
      </w:r>
      <w:r>
        <w:rPr>
          <w:sz w:val="20"/>
        </w:rPr>
        <w:t>fornecido</w:t>
      </w:r>
      <w:r>
        <w:rPr>
          <w:spacing w:val="-2"/>
          <w:sz w:val="20"/>
        </w:rPr>
        <w:t xml:space="preserve"> </w:t>
      </w:r>
      <w:r>
        <w:rPr>
          <w:sz w:val="20"/>
        </w:rPr>
        <w:t>pela</w:t>
      </w:r>
      <w:r>
        <w:rPr>
          <w:spacing w:val="-1"/>
          <w:sz w:val="20"/>
        </w:rPr>
        <w:t xml:space="preserve"> </w:t>
      </w:r>
      <w:r>
        <w:rPr>
          <w:sz w:val="20"/>
        </w:rPr>
        <w:t>Caixa</w:t>
      </w:r>
      <w:r>
        <w:rPr>
          <w:spacing w:val="1"/>
          <w:sz w:val="20"/>
        </w:rPr>
        <w:t xml:space="preserve"> </w:t>
      </w:r>
      <w:r>
        <w:rPr>
          <w:sz w:val="20"/>
        </w:rPr>
        <w:t>Econômica</w:t>
      </w:r>
      <w:r>
        <w:rPr>
          <w:spacing w:val="-1"/>
          <w:sz w:val="20"/>
        </w:rPr>
        <w:t xml:space="preserve"> </w:t>
      </w:r>
      <w:r>
        <w:rPr>
          <w:sz w:val="20"/>
        </w:rPr>
        <w:t>Federal;</w:t>
      </w:r>
    </w:p>
    <w:p w:rsidR="003F4E72" w:rsidRDefault="00223087" w:rsidP="006E0AEF">
      <w:pPr>
        <w:pStyle w:val="PargrafodaLista"/>
        <w:numPr>
          <w:ilvl w:val="0"/>
          <w:numId w:val="5"/>
        </w:numPr>
        <w:tabs>
          <w:tab w:val="left" w:pos="1679"/>
          <w:tab w:val="left" w:pos="1680"/>
        </w:tabs>
        <w:spacing w:before="114" w:line="362" w:lineRule="auto"/>
        <w:ind w:right="328"/>
        <w:rPr>
          <w:sz w:val="20"/>
        </w:rPr>
      </w:pPr>
      <w:r>
        <w:rPr>
          <w:sz w:val="20"/>
        </w:rPr>
        <w:t>Certidão</w:t>
      </w:r>
      <w:r>
        <w:rPr>
          <w:spacing w:val="26"/>
          <w:sz w:val="20"/>
        </w:rPr>
        <w:t xml:space="preserve"> </w:t>
      </w:r>
      <w:r>
        <w:rPr>
          <w:sz w:val="20"/>
        </w:rPr>
        <w:t>Negativa</w:t>
      </w:r>
      <w:r>
        <w:rPr>
          <w:spacing w:val="29"/>
          <w:sz w:val="20"/>
        </w:rPr>
        <w:t xml:space="preserve"> </w:t>
      </w:r>
      <w:r>
        <w:rPr>
          <w:sz w:val="20"/>
        </w:rPr>
        <w:t>de</w:t>
      </w:r>
      <w:r>
        <w:rPr>
          <w:spacing w:val="29"/>
          <w:sz w:val="20"/>
        </w:rPr>
        <w:t xml:space="preserve"> </w:t>
      </w:r>
      <w:r>
        <w:rPr>
          <w:sz w:val="20"/>
        </w:rPr>
        <w:t>Débitos</w:t>
      </w:r>
      <w:r>
        <w:rPr>
          <w:spacing w:val="28"/>
          <w:sz w:val="20"/>
        </w:rPr>
        <w:t xml:space="preserve"> </w:t>
      </w:r>
      <w:r>
        <w:rPr>
          <w:sz w:val="20"/>
        </w:rPr>
        <w:t>relativa</w:t>
      </w:r>
      <w:r>
        <w:rPr>
          <w:spacing w:val="29"/>
          <w:sz w:val="20"/>
        </w:rPr>
        <w:t xml:space="preserve"> </w:t>
      </w:r>
      <w:r>
        <w:rPr>
          <w:sz w:val="20"/>
        </w:rPr>
        <w:t>às</w:t>
      </w:r>
      <w:r>
        <w:rPr>
          <w:spacing w:val="28"/>
          <w:sz w:val="20"/>
        </w:rPr>
        <w:t xml:space="preserve"> </w:t>
      </w:r>
      <w:r>
        <w:rPr>
          <w:sz w:val="20"/>
        </w:rPr>
        <w:t>Contribuições</w:t>
      </w:r>
      <w:r>
        <w:rPr>
          <w:spacing w:val="31"/>
          <w:sz w:val="20"/>
        </w:rPr>
        <w:t xml:space="preserve"> </w:t>
      </w:r>
      <w:r>
        <w:rPr>
          <w:sz w:val="20"/>
        </w:rPr>
        <w:t>Previdenciárias</w:t>
      </w:r>
      <w:r>
        <w:rPr>
          <w:spacing w:val="31"/>
          <w:sz w:val="20"/>
        </w:rPr>
        <w:t xml:space="preserve"> </w:t>
      </w:r>
      <w:r>
        <w:rPr>
          <w:sz w:val="20"/>
        </w:rPr>
        <w:t>e</w:t>
      </w:r>
      <w:r>
        <w:rPr>
          <w:spacing w:val="29"/>
          <w:sz w:val="20"/>
        </w:rPr>
        <w:t xml:space="preserve"> </w:t>
      </w:r>
      <w:r>
        <w:rPr>
          <w:sz w:val="20"/>
        </w:rPr>
        <w:t>as</w:t>
      </w:r>
      <w:r>
        <w:rPr>
          <w:spacing w:val="28"/>
          <w:sz w:val="20"/>
        </w:rPr>
        <w:t xml:space="preserve"> </w:t>
      </w:r>
      <w:r>
        <w:rPr>
          <w:sz w:val="20"/>
        </w:rPr>
        <w:t>de</w:t>
      </w:r>
      <w:r>
        <w:rPr>
          <w:spacing w:val="-53"/>
          <w:sz w:val="20"/>
        </w:rPr>
        <w:t xml:space="preserve"> </w:t>
      </w:r>
      <w:r>
        <w:rPr>
          <w:sz w:val="20"/>
        </w:rPr>
        <w:t>Terceiros –</w:t>
      </w:r>
      <w:r>
        <w:rPr>
          <w:spacing w:val="-1"/>
          <w:sz w:val="20"/>
        </w:rPr>
        <w:t xml:space="preserve"> </w:t>
      </w:r>
      <w:r>
        <w:rPr>
          <w:sz w:val="20"/>
        </w:rPr>
        <w:t>CND</w:t>
      </w:r>
      <w:r>
        <w:rPr>
          <w:spacing w:val="-1"/>
          <w:sz w:val="20"/>
        </w:rPr>
        <w:t xml:space="preserve"> </w:t>
      </w:r>
      <w:r>
        <w:rPr>
          <w:sz w:val="20"/>
        </w:rPr>
        <w:t>–</w:t>
      </w:r>
      <w:r>
        <w:rPr>
          <w:spacing w:val="1"/>
          <w:sz w:val="20"/>
        </w:rPr>
        <w:t xml:space="preserve"> </w:t>
      </w:r>
      <w:r>
        <w:rPr>
          <w:sz w:val="20"/>
        </w:rPr>
        <w:t>ou</w:t>
      </w:r>
      <w:r>
        <w:rPr>
          <w:spacing w:val="-2"/>
          <w:sz w:val="20"/>
        </w:rPr>
        <w:t xml:space="preserve"> </w:t>
      </w:r>
      <w:r>
        <w:rPr>
          <w:sz w:val="20"/>
        </w:rPr>
        <w:t>outra</w:t>
      </w:r>
      <w:r>
        <w:rPr>
          <w:spacing w:val="2"/>
          <w:sz w:val="20"/>
        </w:rPr>
        <w:t xml:space="preserve"> </w:t>
      </w:r>
      <w:r>
        <w:rPr>
          <w:sz w:val="20"/>
        </w:rPr>
        <w:t>equivalente</w:t>
      </w:r>
      <w:r>
        <w:rPr>
          <w:spacing w:val="1"/>
          <w:sz w:val="20"/>
        </w:rPr>
        <w:t xml:space="preserve"> </w:t>
      </w:r>
      <w:r>
        <w:rPr>
          <w:sz w:val="20"/>
        </w:rPr>
        <w:t>na</w:t>
      </w:r>
      <w:r>
        <w:rPr>
          <w:spacing w:val="-1"/>
          <w:sz w:val="20"/>
        </w:rPr>
        <w:t xml:space="preserve"> </w:t>
      </w:r>
      <w:r>
        <w:rPr>
          <w:sz w:val="20"/>
        </w:rPr>
        <w:t>forma</w:t>
      </w:r>
      <w:r>
        <w:rPr>
          <w:spacing w:val="-2"/>
          <w:sz w:val="20"/>
        </w:rPr>
        <w:t xml:space="preserve"> </w:t>
      </w:r>
      <w:r>
        <w:rPr>
          <w:sz w:val="20"/>
        </w:rPr>
        <w:t>da</w:t>
      </w:r>
      <w:r>
        <w:rPr>
          <w:spacing w:val="-1"/>
          <w:sz w:val="20"/>
        </w:rPr>
        <w:t xml:space="preserve"> </w:t>
      </w:r>
      <w:r>
        <w:rPr>
          <w:sz w:val="20"/>
        </w:rPr>
        <w:t>lei;</w:t>
      </w:r>
    </w:p>
    <w:p w:rsidR="003F4E72" w:rsidRDefault="00223087" w:rsidP="006E0AEF">
      <w:pPr>
        <w:pStyle w:val="PargrafodaLista"/>
        <w:numPr>
          <w:ilvl w:val="0"/>
          <w:numId w:val="5"/>
        </w:numPr>
        <w:tabs>
          <w:tab w:val="left" w:pos="1679"/>
          <w:tab w:val="left" w:pos="1680"/>
        </w:tabs>
        <w:spacing w:before="117"/>
        <w:rPr>
          <w:sz w:val="20"/>
        </w:rPr>
      </w:pPr>
      <w:r>
        <w:rPr>
          <w:sz w:val="20"/>
        </w:rPr>
        <w:t>Certidão</w:t>
      </w:r>
      <w:r>
        <w:rPr>
          <w:spacing w:val="-2"/>
          <w:sz w:val="20"/>
        </w:rPr>
        <w:t xml:space="preserve"> </w:t>
      </w:r>
      <w:r>
        <w:rPr>
          <w:sz w:val="20"/>
        </w:rPr>
        <w:t>negativa</w:t>
      </w:r>
      <w:r>
        <w:rPr>
          <w:spacing w:val="-1"/>
          <w:sz w:val="20"/>
        </w:rPr>
        <w:t xml:space="preserve"> </w:t>
      </w:r>
      <w:r>
        <w:rPr>
          <w:sz w:val="20"/>
        </w:rPr>
        <w:t>de</w:t>
      </w:r>
      <w:r>
        <w:rPr>
          <w:spacing w:val="-1"/>
          <w:sz w:val="20"/>
        </w:rPr>
        <w:t xml:space="preserve"> </w:t>
      </w:r>
      <w:r>
        <w:rPr>
          <w:sz w:val="20"/>
        </w:rPr>
        <w:t>débitos</w:t>
      </w:r>
      <w:r>
        <w:rPr>
          <w:spacing w:val="-2"/>
          <w:sz w:val="20"/>
        </w:rPr>
        <w:t xml:space="preserve"> </w:t>
      </w:r>
      <w:r>
        <w:rPr>
          <w:sz w:val="20"/>
        </w:rPr>
        <w:t>de</w:t>
      </w:r>
      <w:r>
        <w:rPr>
          <w:spacing w:val="-4"/>
          <w:sz w:val="20"/>
        </w:rPr>
        <w:t xml:space="preserve"> </w:t>
      </w:r>
      <w:r>
        <w:rPr>
          <w:sz w:val="20"/>
        </w:rPr>
        <w:t>tributos</w:t>
      </w:r>
      <w:r>
        <w:rPr>
          <w:spacing w:val="-2"/>
          <w:sz w:val="20"/>
        </w:rPr>
        <w:t xml:space="preserve"> </w:t>
      </w:r>
      <w:r>
        <w:rPr>
          <w:sz w:val="20"/>
        </w:rPr>
        <w:t>mobiliários</w:t>
      </w:r>
      <w:r>
        <w:rPr>
          <w:spacing w:val="-2"/>
          <w:sz w:val="20"/>
        </w:rPr>
        <w:t xml:space="preserve"> </w:t>
      </w:r>
      <w:r>
        <w:rPr>
          <w:sz w:val="20"/>
        </w:rPr>
        <w:t>do</w:t>
      </w:r>
      <w:r>
        <w:rPr>
          <w:spacing w:val="-1"/>
          <w:sz w:val="20"/>
        </w:rPr>
        <w:t xml:space="preserve"> </w:t>
      </w:r>
      <w:r>
        <w:rPr>
          <w:sz w:val="20"/>
        </w:rPr>
        <w:t>Município</w:t>
      </w:r>
      <w:r>
        <w:rPr>
          <w:spacing w:val="-3"/>
          <w:sz w:val="20"/>
        </w:rPr>
        <w:t xml:space="preserve"> </w:t>
      </w:r>
      <w:r>
        <w:rPr>
          <w:sz w:val="20"/>
        </w:rPr>
        <w:t>de</w:t>
      </w:r>
      <w:r>
        <w:rPr>
          <w:spacing w:val="-4"/>
          <w:sz w:val="20"/>
        </w:rPr>
        <w:t xml:space="preserve"> </w:t>
      </w:r>
      <w:r>
        <w:rPr>
          <w:sz w:val="20"/>
        </w:rPr>
        <w:t>São</w:t>
      </w:r>
      <w:r>
        <w:rPr>
          <w:spacing w:val="-1"/>
          <w:sz w:val="20"/>
        </w:rPr>
        <w:t xml:space="preserve"> </w:t>
      </w:r>
      <w:r>
        <w:rPr>
          <w:sz w:val="20"/>
        </w:rPr>
        <w:t>Paulo;</w:t>
      </w:r>
    </w:p>
    <w:p w:rsidR="003F4E72" w:rsidRDefault="003F4E72">
      <w:pPr>
        <w:pStyle w:val="Corpodetexto"/>
        <w:spacing w:before="3"/>
      </w:pPr>
    </w:p>
    <w:p w:rsidR="003F4E72" w:rsidRDefault="00223087" w:rsidP="006E0AEF">
      <w:pPr>
        <w:pStyle w:val="PargrafodaLista"/>
        <w:numPr>
          <w:ilvl w:val="0"/>
          <w:numId w:val="5"/>
        </w:numPr>
        <w:tabs>
          <w:tab w:val="left" w:pos="1679"/>
          <w:tab w:val="left" w:pos="1680"/>
        </w:tabs>
        <w:rPr>
          <w:sz w:val="20"/>
        </w:rPr>
      </w:pPr>
      <w:r>
        <w:rPr>
          <w:sz w:val="20"/>
        </w:rPr>
        <w:t>Certidão</w:t>
      </w:r>
      <w:r>
        <w:rPr>
          <w:spacing w:val="-2"/>
          <w:sz w:val="20"/>
        </w:rPr>
        <w:t xml:space="preserve"> </w:t>
      </w:r>
      <w:r>
        <w:rPr>
          <w:sz w:val="20"/>
        </w:rPr>
        <w:t>negativa</w:t>
      </w:r>
      <w:r>
        <w:rPr>
          <w:spacing w:val="-1"/>
          <w:sz w:val="20"/>
        </w:rPr>
        <w:t xml:space="preserve"> </w:t>
      </w:r>
      <w:r>
        <w:rPr>
          <w:sz w:val="20"/>
        </w:rPr>
        <w:t>de</w:t>
      </w:r>
      <w:r>
        <w:rPr>
          <w:spacing w:val="-1"/>
          <w:sz w:val="20"/>
        </w:rPr>
        <w:t xml:space="preserve"> </w:t>
      </w:r>
      <w:r>
        <w:rPr>
          <w:sz w:val="20"/>
        </w:rPr>
        <w:t>débitos</w:t>
      </w:r>
      <w:r>
        <w:rPr>
          <w:spacing w:val="-3"/>
          <w:sz w:val="20"/>
        </w:rPr>
        <w:t xml:space="preserve"> </w:t>
      </w:r>
      <w:r>
        <w:rPr>
          <w:sz w:val="20"/>
        </w:rPr>
        <w:t>trabalhistas</w:t>
      </w:r>
      <w:r>
        <w:rPr>
          <w:spacing w:val="-2"/>
          <w:sz w:val="20"/>
        </w:rPr>
        <w:t xml:space="preserve"> </w:t>
      </w:r>
      <w:r>
        <w:rPr>
          <w:sz w:val="20"/>
        </w:rPr>
        <w:t>(CNDT);</w:t>
      </w:r>
    </w:p>
    <w:p w:rsidR="003F4E72" w:rsidRDefault="003F4E72">
      <w:pPr>
        <w:pStyle w:val="Corpodetexto"/>
        <w:spacing w:before="6"/>
      </w:pPr>
    </w:p>
    <w:p w:rsidR="003F4E72" w:rsidRDefault="00223087" w:rsidP="006E0AEF">
      <w:pPr>
        <w:pStyle w:val="PargrafodaLista"/>
        <w:numPr>
          <w:ilvl w:val="0"/>
          <w:numId w:val="5"/>
        </w:numPr>
        <w:tabs>
          <w:tab w:val="left" w:pos="1679"/>
          <w:tab w:val="left" w:pos="1680"/>
        </w:tabs>
        <w:rPr>
          <w:sz w:val="20"/>
        </w:rPr>
      </w:pPr>
      <w:r>
        <w:rPr>
          <w:sz w:val="20"/>
        </w:rPr>
        <w:t>Nota</w:t>
      </w:r>
      <w:r>
        <w:rPr>
          <w:spacing w:val="-3"/>
          <w:sz w:val="20"/>
        </w:rPr>
        <w:t xml:space="preserve"> </w:t>
      </w:r>
      <w:r>
        <w:rPr>
          <w:sz w:val="20"/>
        </w:rPr>
        <w:t>Fiscal</w:t>
      </w:r>
      <w:r>
        <w:rPr>
          <w:spacing w:val="-3"/>
          <w:sz w:val="20"/>
        </w:rPr>
        <w:t xml:space="preserve"> </w:t>
      </w:r>
      <w:r>
        <w:rPr>
          <w:sz w:val="20"/>
        </w:rPr>
        <w:t>ou</w:t>
      </w:r>
      <w:r>
        <w:rPr>
          <w:spacing w:val="-2"/>
          <w:sz w:val="20"/>
        </w:rPr>
        <w:t xml:space="preserve"> </w:t>
      </w:r>
      <w:r>
        <w:rPr>
          <w:sz w:val="20"/>
        </w:rPr>
        <w:t>Nota</w:t>
      </w:r>
      <w:r>
        <w:rPr>
          <w:spacing w:val="-2"/>
          <w:sz w:val="20"/>
        </w:rPr>
        <w:t xml:space="preserve"> </w:t>
      </w:r>
      <w:r>
        <w:rPr>
          <w:sz w:val="20"/>
        </w:rPr>
        <w:t>Fiscal</w:t>
      </w:r>
      <w:r>
        <w:rPr>
          <w:spacing w:val="-2"/>
          <w:sz w:val="20"/>
        </w:rPr>
        <w:t xml:space="preserve"> </w:t>
      </w:r>
      <w:r>
        <w:rPr>
          <w:sz w:val="20"/>
        </w:rPr>
        <w:t>Fatura</w:t>
      </w:r>
      <w:r>
        <w:rPr>
          <w:spacing w:val="-2"/>
          <w:sz w:val="20"/>
        </w:rPr>
        <w:t xml:space="preserve"> </w:t>
      </w:r>
      <w:r>
        <w:rPr>
          <w:sz w:val="20"/>
        </w:rPr>
        <w:t>devidamente</w:t>
      </w:r>
      <w:r>
        <w:rPr>
          <w:spacing w:val="-2"/>
          <w:sz w:val="20"/>
        </w:rPr>
        <w:t xml:space="preserve"> </w:t>
      </w:r>
      <w:r>
        <w:rPr>
          <w:sz w:val="20"/>
        </w:rPr>
        <w:t>atestada;</w:t>
      </w:r>
    </w:p>
    <w:p w:rsidR="003F4E72" w:rsidRDefault="003F4E72">
      <w:pPr>
        <w:pStyle w:val="Corpodetexto"/>
        <w:spacing w:before="5"/>
      </w:pPr>
    </w:p>
    <w:p w:rsidR="003F4E72" w:rsidRDefault="003F4E72">
      <w:pPr>
        <w:pStyle w:val="Corpodetexto"/>
        <w:spacing w:before="5"/>
      </w:pPr>
    </w:p>
    <w:p w:rsidR="003F4E72" w:rsidRDefault="00223087" w:rsidP="006E0AEF">
      <w:pPr>
        <w:pStyle w:val="PargrafodaLista"/>
        <w:numPr>
          <w:ilvl w:val="0"/>
          <w:numId w:val="5"/>
        </w:numPr>
        <w:tabs>
          <w:tab w:val="left" w:pos="1680"/>
        </w:tabs>
        <w:spacing w:line="360" w:lineRule="auto"/>
        <w:ind w:right="323"/>
        <w:rPr>
          <w:sz w:val="20"/>
        </w:rPr>
      </w:pPr>
      <w:r>
        <w:rPr>
          <w:sz w:val="20"/>
        </w:rPr>
        <w:t>Comprovante</w:t>
      </w:r>
      <w:r>
        <w:rPr>
          <w:spacing w:val="1"/>
          <w:sz w:val="20"/>
        </w:rPr>
        <w:t xml:space="preserve"> </w:t>
      </w:r>
      <w:r>
        <w:rPr>
          <w:sz w:val="20"/>
        </w:rPr>
        <w:t>de</w:t>
      </w:r>
      <w:r>
        <w:rPr>
          <w:spacing w:val="1"/>
          <w:sz w:val="20"/>
        </w:rPr>
        <w:t xml:space="preserve"> </w:t>
      </w:r>
      <w:r>
        <w:rPr>
          <w:sz w:val="20"/>
        </w:rPr>
        <w:t>inexistência</w:t>
      </w:r>
      <w:r>
        <w:rPr>
          <w:spacing w:val="1"/>
          <w:sz w:val="20"/>
        </w:rPr>
        <w:t xml:space="preserve"> </w:t>
      </w:r>
      <w:r>
        <w:rPr>
          <w:sz w:val="20"/>
        </w:rPr>
        <w:t>de</w:t>
      </w:r>
      <w:r>
        <w:rPr>
          <w:spacing w:val="1"/>
          <w:sz w:val="20"/>
        </w:rPr>
        <w:t xml:space="preserve"> </w:t>
      </w:r>
      <w:r>
        <w:rPr>
          <w:sz w:val="20"/>
        </w:rPr>
        <w:t>pendências</w:t>
      </w:r>
      <w:r>
        <w:rPr>
          <w:spacing w:val="1"/>
          <w:sz w:val="20"/>
        </w:rPr>
        <w:t xml:space="preserve"> </w:t>
      </w:r>
      <w:r>
        <w:rPr>
          <w:sz w:val="20"/>
        </w:rPr>
        <w:t>no</w:t>
      </w:r>
      <w:r>
        <w:rPr>
          <w:spacing w:val="1"/>
          <w:sz w:val="20"/>
        </w:rPr>
        <w:t xml:space="preserve"> </w:t>
      </w:r>
      <w:r>
        <w:rPr>
          <w:sz w:val="20"/>
        </w:rPr>
        <w:t>CADIN</w:t>
      </w:r>
      <w:r>
        <w:rPr>
          <w:spacing w:val="1"/>
          <w:sz w:val="20"/>
        </w:rPr>
        <w:t xml:space="preserve"> </w:t>
      </w:r>
      <w:r>
        <w:rPr>
          <w:sz w:val="20"/>
        </w:rPr>
        <w:t>Municipal,</w:t>
      </w:r>
      <w:r>
        <w:rPr>
          <w:spacing w:val="1"/>
          <w:sz w:val="20"/>
        </w:rPr>
        <w:t xml:space="preserve"> </w:t>
      </w:r>
      <w:r>
        <w:rPr>
          <w:sz w:val="20"/>
        </w:rPr>
        <w:t>nos</w:t>
      </w:r>
      <w:r>
        <w:rPr>
          <w:spacing w:val="1"/>
          <w:sz w:val="20"/>
        </w:rPr>
        <w:t xml:space="preserve"> </w:t>
      </w:r>
      <w:r>
        <w:rPr>
          <w:sz w:val="20"/>
        </w:rPr>
        <w:t>termos</w:t>
      </w:r>
      <w:r>
        <w:rPr>
          <w:spacing w:val="1"/>
          <w:sz w:val="20"/>
        </w:rPr>
        <w:t xml:space="preserve"> </w:t>
      </w:r>
      <w:r>
        <w:rPr>
          <w:sz w:val="20"/>
        </w:rPr>
        <w:t>do</w:t>
      </w:r>
      <w:r>
        <w:rPr>
          <w:spacing w:val="1"/>
          <w:sz w:val="20"/>
        </w:rPr>
        <w:t xml:space="preserve"> </w:t>
      </w:r>
      <w:r>
        <w:rPr>
          <w:sz w:val="20"/>
        </w:rPr>
        <w:t>Decreto</w:t>
      </w:r>
      <w:r>
        <w:rPr>
          <w:spacing w:val="-2"/>
          <w:sz w:val="20"/>
        </w:rPr>
        <w:t xml:space="preserve"> </w:t>
      </w:r>
      <w:r>
        <w:rPr>
          <w:sz w:val="20"/>
        </w:rPr>
        <w:t>nº</w:t>
      </w:r>
      <w:r>
        <w:rPr>
          <w:spacing w:val="-1"/>
          <w:sz w:val="20"/>
        </w:rPr>
        <w:t xml:space="preserve"> </w:t>
      </w:r>
      <w:r>
        <w:rPr>
          <w:sz w:val="20"/>
        </w:rPr>
        <w:t>47.096/2006.</w:t>
      </w:r>
    </w:p>
    <w:p w:rsidR="003F4E72" w:rsidRDefault="00223087" w:rsidP="006E0AEF">
      <w:pPr>
        <w:pStyle w:val="PargrafodaLista"/>
        <w:numPr>
          <w:ilvl w:val="2"/>
          <w:numId w:val="6"/>
        </w:numPr>
        <w:tabs>
          <w:tab w:val="left" w:pos="1252"/>
          <w:tab w:val="left" w:pos="1253"/>
        </w:tabs>
        <w:spacing w:before="120" w:line="362" w:lineRule="auto"/>
        <w:ind w:right="323"/>
        <w:rPr>
          <w:sz w:val="20"/>
        </w:rPr>
      </w:pPr>
      <w:r>
        <w:rPr>
          <w:sz w:val="20"/>
        </w:rPr>
        <w:lastRenderedPageBreak/>
        <w:t>Serão aceitas como prova de regularidade, certidões positivas com efeito de negativas e</w:t>
      </w:r>
      <w:r>
        <w:rPr>
          <w:spacing w:val="1"/>
          <w:sz w:val="20"/>
        </w:rPr>
        <w:t xml:space="preserve"> </w:t>
      </w:r>
      <w:r>
        <w:rPr>
          <w:sz w:val="20"/>
        </w:rPr>
        <w:t>certidões positivas que noticiem em seu corpo que os débitos estão judicialmente garantidos</w:t>
      </w:r>
      <w:r>
        <w:rPr>
          <w:spacing w:val="1"/>
          <w:sz w:val="20"/>
        </w:rPr>
        <w:t xml:space="preserve"> </w:t>
      </w:r>
      <w:r>
        <w:rPr>
          <w:sz w:val="20"/>
        </w:rPr>
        <w:t>ou</w:t>
      </w:r>
      <w:r>
        <w:rPr>
          <w:spacing w:val="-2"/>
          <w:sz w:val="20"/>
        </w:rPr>
        <w:t xml:space="preserve"> </w:t>
      </w:r>
      <w:r>
        <w:rPr>
          <w:sz w:val="20"/>
        </w:rPr>
        <w:t>com</w:t>
      </w:r>
      <w:r>
        <w:rPr>
          <w:spacing w:val="3"/>
          <w:sz w:val="20"/>
        </w:rPr>
        <w:t xml:space="preserve"> </w:t>
      </w:r>
      <w:r>
        <w:rPr>
          <w:sz w:val="20"/>
        </w:rPr>
        <w:t>sua</w:t>
      </w:r>
      <w:r>
        <w:rPr>
          <w:spacing w:val="-1"/>
          <w:sz w:val="20"/>
        </w:rPr>
        <w:t xml:space="preserve"> </w:t>
      </w:r>
      <w:r>
        <w:rPr>
          <w:sz w:val="20"/>
        </w:rPr>
        <w:t>exigibilidade</w:t>
      </w:r>
      <w:r>
        <w:rPr>
          <w:spacing w:val="-1"/>
          <w:sz w:val="20"/>
        </w:rPr>
        <w:t xml:space="preserve"> </w:t>
      </w:r>
      <w:r>
        <w:rPr>
          <w:sz w:val="20"/>
        </w:rPr>
        <w:t>suspensa.</w:t>
      </w:r>
    </w:p>
    <w:p w:rsidR="003F4E72" w:rsidRDefault="00223087" w:rsidP="006E0AEF">
      <w:pPr>
        <w:pStyle w:val="PargrafodaLista"/>
        <w:numPr>
          <w:ilvl w:val="1"/>
          <w:numId w:val="6"/>
        </w:numPr>
        <w:tabs>
          <w:tab w:val="left" w:pos="1252"/>
          <w:tab w:val="left" w:pos="1253"/>
        </w:tabs>
        <w:spacing w:before="112" w:line="362" w:lineRule="auto"/>
        <w:ind w:right="319"/>
        <w:rPr>
          <w:sz w:val="20"/>
        </w:rPr>
      </w:pPr>
      <w:r>
        <w:rPr>
          <w:sz w:val="20"/>
        </w:rPr>
        <w:t>Por ocasião de cada pagamento serão feitas as retenções eventualmente devidas em função</w:t>
      </w:r>
      <w:r>
        <w:rPr>
          <w:spacing w:val="-53"/>
          <w:sz w:val="20"/>
        </w:rPr>
        <w:t xml:space="preserve"> </w:t>
      </w:r>
      <w:r>
        <w:rPr>
          <w:sz w:val="20"/>
        </w:rPr>
        <w:t>da</w:t>
      </w:r>
      <w:r>
        <w:rPr>
          <w:spacing w:val="-2"/>
          <w:sz w:val="20"/>
        </w:rPr>
        <w:t xml:space="preserve"> </w:t>
      </w:r>
      <w:r>
        <w:rPr>
          <w:sz w:val="20"/>
        </w:rPr>
        <w:t>legislação</w:t>
      </w:r>
      <w:r>
        <w:rPr>
          <w:spacing w:val="1"/>
          <w:sz w:val="20"/>
        </w:rPr>
        <w:t xml:space="preserve"> </w:t>
      </w:r>
      <w:r>
        <w:rPr>
          <w:sz w:val="20"/>
        </w:rPr>
        <w:t>tributária.</w:t>
      </w:r>
    </w:p>
    <w:p w:rsidR="003F4E72" w:rsidRPr="00B94371" w:rsidRDefault="00223087" w:rsidP="006E0AEF">
      <w:pPr>
        <w:pStyle w:val="PargrafodaLista"/>
        <w:numPr>
          <w:ilvl w:val="1"/>
          <w:numId w:val="6"/>
        </w:numPr>
        <w:tabs>
          <w:tab w:val="left" w:pos="1252"/>
          <w:tab w:val="left" w:pos="1253"/>
        </w:tabs>
        <w:spacing w:before="117" w:line="360" w:lineRule="auto"/>
        <w:ind w:right="328"/>
        <w:rPr>
          <w:sz w:val="20"/>
        </w:rPr>
      </w:pPr>
      <w:r w:rsidRPr="00B94371">
        <w:rPr>
          <w:sz w:val="20"/>
        </w:rPr>
        <w:t>A não apresentação de certidões negativas de débito, ou na forma prevista no subitem 7.4,</w:t>
      </w:r>
      <w:r w:rsidRPr="00B94371">
        <w:rPr>
          <w:spacing w:val="1"/>
          <w:sz w:val="20"/>
        </w:rPr>
        <w:t xml:space="preserve"> </w:t>
      </w:r>
      <w:r w:rsidRPr="00B94371">
        <w:rPr>
          <w:sz w:val="20"/>
        </w:rPr>
        <w:t>não</w:t>
      </w:r>
      <w:r w:rsidRPr="00B94371">
        <w:rPr>
          <w:spacing w:val="1"/>
          <w:sz w:val="20"/>
        </w:rPr>
        <w:t xml:space="preserve"> </w:t>
      </w:r>
      <w:r w:rsidRPr="00B94371">
        <w:rPr>
          <w:sz w:val="20"/>
        </w:rPr>
        <w:t>impede</w:t>
      </w:r>
      <w:r w:rsidRPr="00B94371">
        <w:rPr>
          <w:spacing w:val="1"/>
          <w:sz w:val="20"/>
        </w:rPr>
        <w:t xml:space="preserve"> </w:t>
      </w:r>
      <w:r w:rsidRPr="00B94371">
        <w:rPr>
          <w:sz w:val="20"/>
        </w:rPr>
        <w:t>o</w:t>
      </w:r>
      <w:r w:rsidRPr="00B94371">
        <w:rPr>
          <w:spacing w:val="1"/>
          <w:sz w:val="20"/>
        </w:rPr>
        <w:t xml:space="preserve"> </w:t>
      </w:r>
      <w:r w:rsidRPr="00B94371">
        <w:rPr>
          <w:sz w:val="20"/>
        </w:rPr>
        <w:t>pagamento,</w:t>
      </w:r>
      <w:r w:rsidRPr="00B94371">
        <w:rPr>
          <w:spacing w:val="1"/>
          <w:sz w:val="20"/>
        </w:rPr>
        <w:t xml:space="preserve"> </w:t>
      </w:r>
      <w:r w:rsidRPr="00B94371">
        <w:rPr>
          <w:sz w:val="20"/>
        </w:rPr>
        <w:t>porém</w:t>
      </w:r>
      <w:r w:rsidRPr="00B94371">
        <w:rPr>
          <w:spacing w:val="1"/>
          <w:sz w:val="20"/>
        </w:rPr>
        <w:t xml:space="preserve"> </w:t>
      </w:r>
      <w:r w:rsidRPr="00B94371">
        <w:rPr>
          <w:sz w:val="20"/>
        </w:rPr>
        <w:t>será</w:t>
      </w:r>
      <w:r w:rsidRPr="00B94371">
        <w:rPr>
          <w:spacing w:val="1"/>
          <w:sz w:val="20"/>
        </w:rPr>
        <w:t xml:space="preserve"> </w:t>
      </w:r>
      <w:r w:rsidRPr="00B94371">
        <w:rPr>
          <w:sz w:val="20"/>
        </w:rPr>
        <w:t>objeto</w:t>
      </w:r>
      <w:r w:rsidRPr="00B94371">
        <w:rPr>
          <w:spacing w:val="1"/>
          <w:sz w:val="20"/>
        </w:rPr>
        <w:t xml:space="preserve"> </w:t>
      </w:r>
      <w:r w:rsidRPr="00B94371">
        <w:rPr>
          <w:sz w:val="20"/>
        </w:rPr>
        <w:t>de</w:t>
      </w:r>
      <w:r w:rsidRPr="00B94371">
        <w:rPr>
          <w:spacing w:val="1"/>
          <w:sz w:val="20"/>
        </w:rPr>
        <w:t xml:space="preserve"> </w:t>
      </w:r>
      <w:r w:rsidRPr="00B94371">
        <w:rPr>
          <w:sz w:val="20"/>
        </w:rPr>
        <w:t>aplicação</w:t>
      </w:r>
      <w:r w:rsidRPr="00B94371">
        <w:rPr>
          <w:spacing w:val="1"/>
          <w:sz w:val="20"/>
        </w:rPr>
        <w:t xml:space="preserve"> </w:t>
      </w:r>
      <w:r w:rsidRPr="00B94371">
        <w:rPr>
          <w:sz w:val="20"/>
        </w:rPr>
        <w:t>de</w:t>
      </w:r>
      <w:r w:rsidRPr="00B94371">
        <w:rPr>
          <w:spacing w:val="1"/>
          <w:sz w:val="20"/>
        </w:rPr>
        <w:t xml:space="preserve"> </w:t>
      </w:r>
      <w:r w:rsidRPr="00B94371">
        <w:rPr>
          <w:sz w:val="20"/>
        </w:rPr>
        <w:t>penalidade</w:t>
      </w:r>
      <w:r w:rsidRPr="00B94371">
        <w:rPr>
          <w:spacing w:val="1"/>
          <w:sz w:val="20"/>
        </w:rPr>
        <w:t xml:space="preserve"> </w:t>
      </w:r>
      <w:r w:rsidRPr="00B94371">
        <w:rPr>
          <w:sz w:val="20"/>
        </w:rPr>
        <w:t>ou</w:t>
      </w:r>
      <w:r w:rsidRPr="00B94371">
        <w:rPr>
          <w:spacing w:val="1"/>
          <w:sz w:val="20"/>
        </w:rPr>
        <w:t xml:space="preserve"> </w:t>
      </w:r>
      <w:r w:rsidRPr="00B94371">
        <w:rPr>
          <w:sz w:val="20"/>
        </w:rPr>
        <w:t>rescisão</w:t>
      </w:r>
      <w:r w:rsidRPr="00B94371">
        <w:rPr>
          <w:spacing w:val="1"/>
          <w:sz w:val="20"/>
        </w:rPr>
        <w:t xml:space="preserve"> </w:t>
      </w:r>
      <w:r w:rsidRPr="00B94371">
        <w:rPr>
          <w:sz w:val="20"/>
        </w:rPr>
        <w:t>contratual,</w:t>
      </w:r>
      <w:r w:rsidRPr="00B94371">
        <w:rPr>
          <w:spacing w:val="-2"/>
          <w:sz w:val="20"/>
        </w:rPr>
        <w:t xml:space="preserve"> </w:t>
      </w:r>
      <w:r w:rsidRPr="00B94371">
        <w:rPr>
          <w:sz w:val="20"/>
        </w:rPr>
        <w:t>conforme</w:t>
      </w:r>
      <w:r w:rsidRPr="00B94371">
        <w:rPr>
          <w:spacing w:val="-1"/>
          <w:sz w:val="20"/>
        </w:rPr>
        <w:t xml:space="preserve"> </w:t>
      </w:r>
      <w:r w:rsidRPr="00B94371">
        <w:rPr>
          <w:sz w:val="20"/>
        </w:rPr>
        <w:t>o</w:t>
      </w:r>
      <w:r w:rsidRPr="00B94371">
        <w:rPr>
          <w:spacing w:val="-1"/>
          <w:sz w:val="20"/>
        </w:rPr>
        <w:t xml:space="preserve"> </w:t>
      </w:r>
      <w:r w:rsidRPr="00B94371">
        <w:rPr>
          <w:sz w:val="20"/>
        </w:rPr>
        <w:t>caso.</w:t>
      </w:r>
      <w:r w:rsidR="00B94371">
        <w:rPr>
          <w:sz w:val="20"/>
        </w:rPr>
        <w:t xml:space="preserve"> </w:t>
      </w:r>
      <w:r w:rsidRPr="00B94371">
        <w:rPr>
          <w:sz w:val="20"/>
        </w:rPr>
        <w:t>O pagamento será efetuado por crédito em conta corrente, no BANCO DO BRASIL S/A,</w:t>
      </w:r>
      <w:r w:rsidRPr="00B94371">
        <w:rPr>
          <w:spacing w:val="1"/>
          <w:sz w:val="20"/>
        </w:rPr>
        <w:t xml:space="preserve"> </w:t>
      </w:r>
      <w:r w:rsidRPr="00B94371">
        <w:rPr>
          <w:sz w:val="20"/>
        </w:rPr>
        <w:t>conforme estabelecido no Decreto nº 51.197/2010, publicado</w:t>
      </w:r>
      <w:r w:rsidRPr="00B94371">
        <w:rPr>
          <w:spacing w:val="1"/>
          <w:sz w:val="20"/>
        </w:rPr>
        <w:t xml:space="preserve"> </w:t>
      </w:r>
      <w:r w:rsidRPr="00B94371">
        <w:rPr>
          <w:sz w:val="20"/>
        </w:rPr>
        <w:t>no DOC</w:t>
      </w:r>
      <w:r w:rsidRPr="00B94371">
        <w:rPr>
          <w:spacing w:val="55"/>
          <w:sz w:val="20"/>
        </w:rPr>
        <w:t xml:space="preserve"> </w:t>
      </w:r>
      <w:r w:rsidRPr="00B94371">
        <w:rPr>
          <w:sz w:val="20"/>
        </w:rPr>
        <w:t>do dia 22 de janeiro</w:t>
      </w:r>
      <w:r w:rsidRPr="00B94371">
        <w:rPr>
          <w:spacing w:val="1"/>
          <w:sz w:val="20"/>
        </w:rPr>
        <w:t xml:space="preserve"> </w:t>
      </w:r>
      <w:r w:rsidRPr="00B94371">
        <w:rPr>
          <w:sz w:val="20"/>
        </w:rPr>
        <w:t>de</w:t>
      </w:r>
      <w:r w:rsidRPr="00B94371">
        <w:rPr>
          <w:spacing w:val="-2"/>
          <w:sz w:val="20"/>
        </w:rPr>
        <w:t xml:space="preserve"> </w:t>
      </w:r>
      <w:r w:rsidRPr="00B94371">
        <w:rPr>
          <w:sz w:val="20"/>
        </w:rPr>
        <w:t>2010.</w:t>
      </w:r>
    </w:p>
    <w:p w:rsidR="003F4E72" w:rsidRDefault="00223087" w:rsidP="006E0AEF">
      <w:pPr>
        <w:pStyle w:val="PargrafodaLista"/>
        <w:numPr>
          <w:ilvl w:val="1"/>
          <w:numId w:val="6"/>
        </w:numPr>
        <w:tabs>
          <w:tab w:val="left" w:pos="1252"/>
          <w:tab w:val="left" w:pos="1253"/>
        </w:tabs>
        <w:spacing w:before="112" w:line="362" w:lineRule="auto"/>
        <w:ind w:right="334"/>
        <w:rPr>
          <w:sz w:val="20"/>
        </w:rPr>
      </w:pPr>
      <w:r>
        <w:rPr>
          <w:sz w:val="20"/>
        </w:rPr>
        <w:t>Fica ressalvada qualquer alteração, por parte da Secretaria Municipal da Fazenda, quanto às</w:t>
      </w:r>
      <w:r>
        <w:rPr>
          <w:spacing w:val="-53"/>
          <w:sz w:val="20"/>
        </w:rPr>
        <w:t xml:space="preserve"> </w:t>
      </w:r>
      <w:r>
        <w:rPr>
          <w:sz w:val="20"/>
        </w:rPr>
        <w:t>normas</w:t>
      </w:r>
      <w:r>
        <w:rPr>
          <w:spacing w:val="-1"/>
          <w:sz w:val="20"/>
        </w:rPr>
        <w:t xml:space="preserve"> </w:t>
      </w:r>
      <w:r>
        <w:rPr>
          <w:sz w:val="20"/>
        </w:rPr>
        <w:t>referentes ao</w:t>
      </w:r>
      <w:r>
        <w:rPr>
          <w:spacing w:val="1"/>
          <w:sz w:val="20"/>
        </w:rPr>
        <w:t xml:space="preserve"> </w:t>
      </w:r>
      <w:r>
        <w:rPr>
          <w:sz w:val="20"/>
        </w:rPr>
        <w:t>pagamento</w:t>
      </w:r>
      <w:r>
        <w:rPr>
          <w:spacing w:val="-1"/>
          <w:sz w:val="20"/>
        </w:rPr>
        <w:t xml:space="preserve"> </w:t>
      </w:r>
      <w:r>
        <w:rPr>
          <w:sz w:val="20"/>
        </w:rPr>
        <w:t>de</w:t>
      </w:r>
      <w:r>
        <w:rPr>
          <w:spacing w:val="-1"/>
          <w:sz w:val="20"/>
        </w:rPr>
        <w:t xml:space="preserve"> </w:t>
      </w:r>
      <w:r>
        <w:rPr>
          <w:sz w:val="20"/>
        </w:rPr>
        <w:t>fornecedores.</w:t>
      </w:r>
    </w:p>
    <w:p w:rsidR="003F4E72" w:rsidRDefault="003F4E72">
      <w:pPr>
        <w:pStyle w:val="Corpodetexto"/>
        <w:rPr>
          <w:sz w:val="22"/>
        </w:rPr>
      </w:pPr>
    </w:p>
    <w:p w:rsidR="003F4E72" w:rsidRDefault="003F4E72">
      <w:pPr>
        <w:pStyle w:val="Corpodetexto"/>
        <w:spacing w:before="5"/>
        <w:rPr>
          <w:sz w:val="28"/>
        </w:rPr>
      </w:pPr>
    </w:p>
    <w:p w:rsidR="003F4E72" w:rsidRDefault="00223087">
      <w:pPr>
        <w:pStyle w:val="Ttulo2"/>
        <w:ind w:left="3862" w:right="4061"/>
      </w:pPr>
      <w:r>
        <w:t>CLÁUSULA</w:t>
      </w:r>
      <w:r>
        <w:rPr>
          <w:spacing w:val="-5"/>
        </w:rPr>
        <w:t xml:space="preserve"> </w:t>
      </w:r>
      <w:r>
        <w:t>OITAVA</w:t>
      </w:r>
    </w:p>
    <w:p w:rsidR="003F4E72" w:rsidRDefault="003F4E72">
      <w:pPr>
        <w:pStyle w:val="Corpodetexto"/>
        <w:spacing w:before="5"/>
        <w:rPr>
          <w:rFonts w:ascii="Arial"/>
          <w:b/>
        </w:rPr>
      </w:pPr>
    </w:p>
    <w:p w:rsidR="003F4E72" w:rsidRDefault="00223087">
      <w:pPr>
        <w:ind w:right="206"/>
        <w:jc w:val="center"/>
        <w:rPr>
          <w:rFonts w:ascii="Arial" w:hAnsi="Arial"/>
          <w:b/>
          <w:sz w:val="20"/>
        </w:rPr>
      </w:pPr>
      <w:r>
        <w:rPr>
          <w:rFonts w:ascii="Arial" w:hAnsi="Arial"/>
          <w:b/>
          <w:sz w:val="20"/>
        </w:rPr>
        <w:t>DO</w:t>
      </w:r>
      <w:r>
        <w:rPr>
          <w:rFonts w:ascii="Arial" w:hAnsi="Arial"/>
          <w:b/>
          <w:spacing w:val="-2"/>
          <w:sz w:val="20"/>
        </w:rPr>
        <w:t xml:space="preserve"> </w:t>
      </w:r>
      <w:r>
        <w:rPr>
          <w:rFonts w:ascii="Arial" w:hAnsi="Arial"/>
          <w:b/>
          <w:sz w:val="20"/>
        </w:rPr>
        <w:t>CONTRATO</w:t>
      </w:r>
      <w:r>
        <w:rPr>
          <w:rFonts w:ascii="Arial" w:hAnsi="Arial"/>
          <w:b/>
          <w:spacing w:val="-1"/>
          <w:sz w:val="20"/>
        </w:rPr>
        <w:t xml:space="preserve"> </w:t>
      </w:r>
      <w:r>
        <w:rPr>
          <w:rFonts w:ascii="Arial" w:hAnsi="Arial"/>
          <w:b/>
          <w:sz w:val="20"/>
        </w:rPr>
        <w:t>E</w:t>
      </w:r>
      <w:r>
        <w:rPr>
          <w:rFonts w:ascii="Arial" w:hAnsi="Arial"/>
          <w:b/>
          <w:spacing w:val="-3"/>
          <w:sz w:val="20"/>
        </w:rPr>
        <w:t xml:space="preserve"> </w:t>
      </w:r>
      <w:r>
        <w:rPr>
          <w:rFonts w:ascii="Arial" w:hAnsi="Arial"/>
          <w:b/>
          <w:sz w:val="20"/>
        </w:rPr>
        <w:t>DA</w:t>
      </w:r>
      <w:r>
        <w:rPr>
          <w:rFonts w:ascii="Arial" w:hAnsi="Arial"/>
          <w:b/>
          <w:spacing w:val="-4"/>
          <w:sz w:val="20"/>
        </w:rPr>
        <w:t xml:space="preserve"> </w:t>
      </w:r>
      <w:r>
        <w:rPr>
          <w:rFonts w:ascii="Arial" w:hAnsi="Arial"/>
          <w:b/>
          <w:sz w:val="20"/>
        </w:rPr>
        <w:t>RESCISÃO</w:t>
      </w:r>
    </w:p>
    <w:p w:rsidR="003F4E72" w:rsidRDefault="003F4E72">
      <w:pPr>
        <w:pStyle w:val="Corpodetexto"/>
        <w:spacing w:before="7"/>
        <w:rPr>
          <w:rFonts w:ascii="Arial"/>
          <w:b/>
        </w:rPr>
      </w:pPr>
    </w:p>
    <w:p w:rsidR="003F4E72" w:rsidRDefault="00223087" w:rsidP="006E0AEF">
      <w:pPr>
        <w:pStyle w:val="PargrafodaLista"/>
        <w:numPr>
          <w:ilvl w:val="1"/>
          <w:numId w:val="4"/>
        </w:numPr>
        <w:tabs>
          <w:tab w:val="left" w:pos="1252"/>
          <w:tab w:val="left" w:pos="1253"/>
        </w:tabs>
        <w:spacing w:line="360" w:lineRule="auto"/>
        <w:ind w:right="321"/>
        <w:rPr>
          <w:sz w:val="20"/>
        </w:rPr>
      </w:pPr>
      <w:r>
        <w:rPr>
          <w:sz w:val="20"/>
        </w:rPr>
        <w:t>O presente contrato é regido pelas disposições da Lei Federal nº 8.666/93 combinada com a</w:t>
      </w:r>
      <w:r>
        <w:rPr>
          <w:spacing w:val="1"/>
          <w:sz w:val="20"/>
        </w:rPr>
        <w:t xml:space="preserve"> </w:t>
      </w:r>
      <w:r>
        <w:rPr>
          <w:sz w:val="20"/>
        </w:rPr>
        <w:t>Lei</w:t>
      </w:r>
      <w:r>
        <w:rPr>
          <w:spacing w:val="1"/>
          <w:sz w:val="20"/>
        </w:rPr>
        <w:t xml:space="preserve"> </w:t>
      </w:r>
      <w:r>
        <w:rPr>
          <w:sz w:val="20"/>
        </w:rPr>
        <w:t>Municipal</w:t>
      </w:r>
      <w:r>
        <w:rPr>
          <w:spacing w:val="1"/>
          <w:sz w:val="20"/>
        </w:rPr>
        <w:t xml:space="preserve"> </w:t>
      </w:r>
      <w:r>
        <w:rPr>
          <w:sz w:val="20"/>
        </w:rPr>
        <w:t>nº</w:t>
      </w:r>
      <w:r>
        <w:rPr>
          <w:spacing w:val="1"/>
          <w:sz w:val="20"/>
        </w:rPr>
        <w:t xml:space="preserve"> </w:t>
      </w:r>
      <w:r>
        <w:rPr>
          <w:sz w:val="20"/>
        </w:rPr>
        <w:t>13.278/2002,</w:t>
      </w:r>
      <w:r>
        <w:rPr>
          <w:spacing w:val="1"/>
          <w:sz w:val="20"/>
        </w:rPr>
        <w:t xml:space="preserve"> </w:t>
      </w:r>
      <w:r>
        <w:rPr>
          <w:sz w:val="20"/>
        </w:rPr>
        <w:t>Decreto</w:t>
      </w:r>
      <w:r>
        <w:rPr>
          <w:spacing w:val="1"/>
          <w:sz w:val="20"/>
        </w:rPr>
        <w:t xml:space="preserve"> </w:t>
      </w:r>
      <w:r>
        <w:rPr>
          <w:sz w:val="20"/>
        </w:rPr>
        <w:t>Municipal</w:t>
      </w:r>
      <w:r>
        <w:rPr>
          <w:spacing w:val="1"/>
          <w:sz w:val="20"/>
        </w:rPr>
        <w:t xml:space="preserve"> </w:t>
      </w:r>
      <w:r>
        <w:rPr>
          <w:sz w:val="20"/>
        </w:rPr>
        <w:t>nº</w:t>
      </w:r>
      <w:r>
        <w:rPr>
          <w:spacing w:val="1"/>
          <w:sz w:val="20"/>
        </w:rPr>
        <w:t xml:space="preserve"> </w:t>
      </w:r>
      <w:r>
        <w:rPr>
          <w:sz w:val="20"/>
        </w:rPr>
        <w:t>44.279/2003</w:t>
      </w:r>
      <w:r>
        <w:rPr>
          <w:spacing w:val="1"/>
          <w:sz w:val="20"/>
        </w:rPr>
        <w:t xml:space="preserve"> </w:t>
      </w:r>
      <w:r>
        <w:rPr>
          <w:sz w:val="20"/>
        </w:rPr>
        <w:t>e</w:t>
      </w:r>
      <w:r>
        <w:rPr>
          <w:spacing w:val="1"/>
          <w:sz w:val="20"/>
        </w:rPr>
        <w:t xml:space="preserve"> </w:t>
      </w:r>
      <w:r>
        <w:rPr>
          <w:sz w:val="20"/>
        </w:rPr>
        <w:t>demais</w:t>
      </w:r>
      <w:r>
        <w:rPr>
          <w:spacing w:val="1"/>
          <w:sz w:val="20"/>
        </w:rPr>
        <w:t xml:space="preserve"> </w:t>
      </w:r>
      <w:r>
        <w:rPr>
          <w:sz w:val="20"/>
        </w:rPr>
        <w:t>normas</w:t>
      </w:r>
      <w:r>
        <w:rPr>
          <w:spacing w:val="1"/>
          <w:sz w:val="20"/>
        </w:rPr>
        <w:t xml:space="preserve"> </w:t>
      </w:r>
      <w:r>
        <w:rPr>
          <w:sz w:val="20"/>
        </w:rPr>
        <w:t>complementares</w:t>
      </w:r>
      <w:r>
        <w:rPr>
          <w:spacing w:val="-1"/>
          <w:sz w:val="20"/>
        </w:rPr>
        <w:t xml:space="preserve"> </w:t>
      </w:r>
      <w:r>
        <w:rPr>
          <w:sz w:val="20"/>
        </w:rPr>
        <w:t>aplicáveis</w:t>
      </w:r>
      <w:r>
        <w:rPr>
          <w:spacing w:val="3"/>
          <w:sz w:val="20"/>
        </w:rPr>
        <w:t xml:space="preserve"> </w:t>
      </w:r>
      <w:r>
        <w:rPr>
          <w:sz w:val="20"/>
        </w:rPr>
        <w:t>à</w:t>
      </w:r>
      <w:r>
        <w:rPr>
          <w:spacing w:val="-1"/>
          <w:sz w:val="20"/>
        </w:rPr>
        <w:t xml:space="preserve"> </w:t>
      </w:r>
      <w:r>
        <w:rPr>
          <w:sz w:val="20"/>
        </w:rPr>
        <w:t>espécie.</w:t>
      </w:r>
    </w:p>
    <w:p w:rsidR="003F4E72" w:rsidRDefault="00223087" w:rsidP="006E0AEF">
      <w:pPr>
        <w:pStyle w:val="PargrafodaLista"/>
        <w:numPr>
          <w:ilvl w:val="1"/>
          <w:numId w:val="4"/>
        </w:numPr>
        <w:tabs>
          <w:tab w:val="left" w:pos="1252"/>
          <w:tab w:val="left" w:pos="1253"/>
        </w:tabs>
        <w:spacing w:before="119"/>
        <w:ind w:hanging="1134"/>
        <w:rPr>
          <w:sz w:val="20"/>
        </w:rPr>
      </w:pPr>
      <w:r>
        <w:rPr>
          <w:sz w:val="20"/>
        </w:rPr>
        <w:t>O</w:t>
      </w:r>
      <w:r>
        <w:rPr>
          <w:spacing w:val="-2"/>
          <w:sz w:val="20"/>
        </w:rPr>
        <w:t xml:space="preserve"> </w:t>
      </w:r>
      <w:r>
        <w:rPr>
          <w:sz w:val="20"/>
        </w:rPr>
        <w:t>ajuste</w:t>
      </w:r>
      <w:r>
        <w:rPr>
          <w:spacing w:val="-2"/>
          <w:sz w:val="20"/>
        </w:rPr>
        <w:t xml:space="preserve"> </w:t>
      </w:r>
      <w:r>
        <w:rPr>
          <w:sz w:val="20"/>
        </w:rPr>
        <w:t>poderá</w:t>
      </w:r>
      <w:r>
        <w:rPr>
          <w:spacing w:val="-2"/>
          <w:sz w:val="20"/>
        </w:rPr>
        <w:t xml:space="preserve"> </w:t>
      </w:r>
      <w:r>
        <w:rPr>
          <w:sz w:val="20"/>
        </w:rPr>
        <w:t>ser</w:t>
      </w:r>
      <w:r>
        <w:rPr>
          <w:spacing w:val="-2"/>
          <w:sz w:val="20"/>
        </w:rPr>
        <w:t xml:space="preserve"> </w:t>
      </w:r>
      <w:r>
        <w:rPr>
          <w:sz w:val="20"/>
        </w:rPr>
        <w:t>alterado</w:t>
      </w:r>
      <w:r>
        <w:rPr>
          <w:spacing w:val="-2"/>
          <w:sz w:val="20"/>
        </w:rPr>
        <w:t xml:space="preserve"> </w:t>
      </w:r>
      <w:r>
        <w:rPr>
          <w:sz w:val="20"/>
        </w:rPr>
        <w:t>nas</w:t>
      </w:r>
      <w:r>
        <w:rPr>
          <w:spacing w:val="-1"/>
          <w:sz w:val="20"/>
        </w:rPr>
        <w:t xml:space="preserve"> </w:t>
      </w:r>
      <w:r>
        <w:rPr>
          <w:sz w:val="20"/>
        </w:rPr>
        <w:t>hipóteses</w:t>
      </w:r>
      <w:r>
        <w:rPr>
          <w:spacing w:val="-1"/>
          <w:sz w:val="20"/>
        </w:rPr>
        <w:t xml:space="preserve"> </w:t>
      </w:r>
      <w:r>
        <w:rPr>
          <w:sz w:val="20"/>
        </w:rPr>
        <w:t>previstas</w:t>
      </w:r>
      <w:r>
        <w:rPr>
          <w:spacing w:val="-1"/>
          <w:sz w:val="20"/>
        </w:rPr>
        <w:t xml:space="preserve"> </w:t>
      </w:r>
      <w:r>
        <w:rPr>
          <w:sz w:val="20"/>
        </w:rPr>
        <w:t>no</w:t>
      </w:r>
      <w:r>
        <w:rPr>
          <w:spacing w:val="-2"/>
          <w:sz w:val="20"/>
        </w:rPr>
        <w:t xml:space="preserve"> </w:t>
      </w:r>
      <w:r>
        <w:rPr>
          <w:sz w:val="20"/>
        </w:rPr>
        <w:t>artigo</w:t>
      </w:r>
      <w:r>
        <w:rPr>
          <w:spacing w:val="-2"/>
          <w:sz w:val="20"/>
        </w:rPr>
        <w:t xml:space="preserve"> </w:t>
      </w:r>
      <w:r>
        <w:rPr>
          <w:sz w:val="20"/>
        </w:rPr>
        <w:t>65</w:t>
      </w:r>
      <w:r>
        <w:rPr>
          <w:spacing w:val="-2"/>
          <w:sz w:val="20"/>
        </w:rPr>
        <w:t xml:space="preserve"> </w:t>
      </w:r>
      <w:r>
        <w:rPr>
          <w:sz w:val="20"/>
        </w:rPr>
        <w:t>da</w:t>
      </w:r>
      <w:r>
        <w:rPr>
          <w:spacing w:val="-2"/>
          <w:sz w:val="20"/>
        </w:rPr>
        <w:t xml:space="preserve"> </w:t>
      </w:r>
      <w:r>
        <w:rPr>
          <w:sz w:val="20"/>
        </w:rPr>
        <w:t>Lei</w:t>
      </w:r>
      <w:r>
        <w:rPr>
          <w:spacing w:val="-3"/>
          <w:sz w:val="20"/>
        </w:rPr>
        <w:t xml:space="preserve"> </w:t>
      </w:r>
      <w:r>
        <w:rPr>
          <w:sz w:val="20"/>
        </w:rPr>
        <w:t>Federal</w:t>
      </w:r>
      <w:r>
        <w:rPr>
          <w:spacing w:val="-3"/>
          <w:sz w:val="20"/>
        </w:rPr>
        <w:t xml:space="preserve"> </w:t>
      </w:r>
      <w:r>
        <w:rPr>
          <w:sz w:val="20"/>
        </w:rPr>
        <w:t>nº</w:t>
      </w:r>
      <w:r>
        <w:rPr>
          <w:spacing w:val="-2"/>
          <w:sz w:val="20"/>
        </w:rPr>
        <w:t xml:space="preserve"> </w:t>
      </w:r>
      <w:r>
        <w:rPr>
          <w:sz w:val="20"/>
        </w:rPr>
        <w:t>8.666/93.</w:t>
      </w:r>
    </w:p>
    <w:p w:rsidR="003F4E72" w:rsidRDefault="003F4E72">
      <w:pPr>
        <w:pStyle w:val="Corpodetexto"/>
        <w:spacing w:before="6"/>
      </w:pPr>
    </w:p>
    <w:p w:rsidR="003F4E72" w:rsidRDefault="00223087" w:rsidP="006E0AEF">
      <w:pPr>
        <w:pStyle w:val="PargrafodaLista"/>
        <w:numPr>
          <w:ilvl w:val="1"/>
          <w:numId w:val="4"/>
        </w:numPr>
        <w:tabs>
          <w:tab w:val="left" w:pos="1252"/>
          <w:tab w:val="left" w:pos="1253"/>
        </w:tabs>
        <w:spacing w:line="360" w:lineRule="auto"/>
        <w:ind w:right="327"/>
        <w:rPr>
          <w:sz w:val="20"/>
        </w:rPr>
      </w:pPr>
      <w:r>
        <w:rPr>
          <w:sz w:val="20"/>
        </w:rPr>
        <w:t>À CONTRATANTE se reserva o direito de promover a redução ou o acréscimo do percentual</w:t>
      </w:r>
      <w:r>
        <w:rPr>
          <w:spacing w:val="-53"/>
          <w:sz w:val="20"/>
        </w:rPr>
        <w:t xml:space="preserve"> </w:t>
      </w:r>
      <w:r>
        <w:rPr>
          <w:sz w:val="20"/>
        </w:rPr>
        <w:t>de 25% (vinte e cinco por cento) do valor inicial atualizado do contrato, nos termos do artigo</w:t>
      </w:r>
      <w:r>
        <w:rPr>
          <w:spacing w:val="1"/>
          <w:sz w:val="20"/>
        </w:rPr>
        <w:t xml:space="preserve"> </w:t>
      </w:r>
      <w:r>
        <w:rPr>
          <w:sz w:val="20"/>
        </w:rPr>
        <w:t>65,</w:t>
      </w:r>
      <w:r>
        <w:rPr>
          <w:spacing w:val="-2"/>
          <w:sz w:val="20"/>
        </w:rPr>
        <w:t xml:space="preserve"> </w:t>
      </w:r>
      <w:r>
        <w:rPr>
          <w:sz w:val="20"/>
        </w:rPr>
        <w:t>§ 1º,</w:t>
      </w:r>
      <w:r>
        <w:rPr>
          <w:spacing w:val="1"/>
          <w:sz w:val="20"/>
        </w:rPr>
        <w:t xml:space="preserve"> </w:t>
      </w:r>
      <w:r>
        <w:rPr>
          <w:sz w:val="20"/>
        </w:rPr>
        <w:t>da Lei</w:t>
      </w:r>
      <w:r>
        <w:rPr>
          <w:spacing w:val="-2"/>
          <w:sz w:val="20"/>
        </w:rPr>
        <w:t xml:space="preserve"> </w:t>
      </w:r>
      <w:r>
        <w:rPr>
          <w:sz w:val="20"/>
        </w:rPr>
        <w:t>nº</w:t>
      </w:r>
      <w:r>
        <w:rPr>
          <w:spacing w:val="-2"/>
          <w:sz w:val="20"/>
        </w:rPr>
        <w:t xml:space="preserve"> </w:t>
      </w:r>
      <w:r>
        <w:rPr>
          <w:sz w:val="20"/>
        </w:rPr>
        <w:t>8.666/93,</w:t>
      </w:r>
      <w:r>
        <w:rPr>
          <w:spacing w:val="-1"/>
          <w:sz w:val="20"/>
        </w:rPr>
        <w:t xml:space="preserve"> </w:t>
      </w:r>
      <w:r>
        <w:rPr>
          <w:sz w:val="20"/>
        </w:rPr>
        <w:t>mantidas</w:t>
      </w:r>
      <w:r>
        <w:rPr>
          <w:spacing w:val="-1"/>
          <w:sz w:val="20"/>
        </w:rPr>
        <w:t xml:space="preserve"> </w:t>
      </w:r>
      <w:r>
        <w:rPr>
          <w:sz w:val="20"/>
        </w:rPr>
        <w:t>as demais</w:t>
      </w:r>
      <w:r>
        <w:rPr>
          <w:spacing w:val="-1"/>
          <w:sz w:val="20"/>
        </w:rPr>
        <w:t xml:space="preserve"> </w:t>
      </w:r>
      <w:r>
        <w:rPr>
          <w:sz w:val="20"/>
        </w:rPr>
        <w:t>disposições contratuais.</w:t>
      </w:r>
    </w:p>
    <w:p w:rsidR="003F4E72" w:rsidRDefault="00223087" w:rsidP="006E0AEF">
      <w:pPr>
        <w:pStyle w:val="PargrafodaLista"/>
        <w:numPr>
          <w:ilvl w:val="1"/>
          <w:numId w:val="4"/>
        </w:numPr>
        <w:tabs>
          <w:tab w:val="left" w:pos="1252"/>
          <w:tab w:val="left" w:pos="1253"/>
        </w:tabs>
        <w:spacing w:before="119" w:line="362" w:lineRule="auto"/>
        <w:ind w:right="316"/>
        <w:rPr>
          <w:sz w:val="20"/>
        </w:rPr>
      </w:pPr>
      <w:r>
        <w:rPr>
          <w:sz w:val="20"/>
        </w:rPr>
        <w:t>Dar-se-á a rescisão do contrato em qualquer dos motivos especificados no artigo 78 da Lei</w:t>
      </w:r>
      <w:r>
        <w:rPr>
          <w:spacing w:val="1"/>
          <w:sz w:val="20"/>
        </w:rPr>
        <w:t xml:space="preserve"> </w:t>
      </w:r>
      <w:r>
        <w:rPr>
          <w:sz w:val="20"/>
        </w:rPr>
        <w:t>Federal</w:t>
      </w:r>
      <w:r>
        <w:rPr>
          <w:spacing w:val="10"/>
          <w:sz w:val="20"/>
        </w:rPr>
        <w:t xml:space="preserve"> </w:t>
      </w:r>
      <w:r>
        <w:rPr>
          <w:sz w:val="20"/>
        </w:rPr>
        <w:t>n°</w:t>
      </w:r>
      <w:r>
        <w:rPr>
          <w:spacing w:val="14"/>
          <w:sz w:val="20"/>
        </w:rPr>
        <w:t xml:space="preserve"> </w:t>
      </w:r>
      <w:r>
        <w:rPr>
          <w:sz w:val="20"/>
        </w:rPr>
        <w:t>8.666/93,</w:t>
      </w:r>
      <w:r>
        <w:rPr>
          <w:spacing w:val="11"/>
          <w:sz w:val="20"/>
        </w:rPr>
        <w:t xml:space="preserve"> </w:t>
      </w:r>
      <w:r>
        <w:rPr>
          <w:sz w:val="20"/>
        </w:rPr>
        <w:t>bem</w:t>
      </w:r>
      <w:r>
        <w:rPr>
          <w:spacing w:val="14"/>
          <w:sz w:val="20"/>
        </w:rPr>
        <w:t xml:space="preserve"> </w:t>
      </w:r>
      <w:r>
        <w:rPr>
          <w:sz w:val="20"/>
        </w:rPr>
        <w:t>assim</w:t>
      </w:r>
      <w:r>
        <w:rPr>
          <w:spacing w:val="15"/>
          <w:sz w:val="20"/>
        </w:rPr>
        <w:t xml:space="preserve"> </w:t>
      </w:r>
      <w:r>
        <w:rPr>
          <w:sz w:val="20"/>
        </w:rPr>
        <w:t>o</w:t>
      </w:r>
      <w:r>
        <w:rPr>
          <w:spacing w:val="12"/>
          <w:sz w:val="20"/>
        </w:rPr>
        <w:t xml:space="preserve"> </w:t>
      </w:r>
      <w:r>
        <w:rPr>
          <w:sz w:val="20"/>
        </w:rPr>
        <w:t>referido</w:t>
      </w:r>
      <w:r>
        <w:rPr>
          <w:spacing w:val="11"/>
          <w:sz w:val="20"/>
        </w:rPr>
        <w:t xml:space="preserve"> </w:t>
      </w:r>
      <w:r>
        <w:rPr>
          <w:sz w:val="20"/>
        </w:rPr>
        <w:t>no</w:t>
      </w:r>
      <w:r>
        <w:rPr>
          <w:spacing w:val="14"/>
          <w:sz w:val="20"/>
        </w:rPr>
        <w:t xml:space="preserve"> </w:t>
      </w:r>
      <w:r>
        <w:rPr>
          <w:sz w:val="20"/>
        </w:rPr>
        <w:t>parágrafo</w:t>
      </w:r>
      <w:r>
        <w:rPr>
          <w:spacing w:val="12"/>
          <w:sz w:val="20"/>
        </w:rPr>
        <w:t xml:space="preserve"> </w:t>
      </w:r>
      <w:r>
        <w:rPr>
          <w:sz w:val="20"/>
        </w:rPr>
        <w:t>único</w:t>
      </w:r>
      <w:r>
        <w:rPr>
          <w:spacing w:val="13"/>
          <w:sz w:val="20"/>
        </w:rPr>
        <w:t xml:space="preserve"> </w:t>
      </w:r>
      <w:r>
        <w:rPr>
          <w:sz w:val="20"/>
        </w:rPr>
        <w:t>do</w:t>
      </w:r>
      <w:r>
        <w:rPr>
          <w:spacing w:val="11"/>
          <w:sz w:val="20"/>
        </w:rPr>
        <w:t xml:space="preserve"> </w:t>
      </w:r>
      <w:r>
        <w:rPr>
          <w:sz w:val="20"/>
        </w:rPr>
        <w:t>artigo</w:t>
      </w:r>
      <w:r>
        <w:rPr>
          <w:spacing w:val="13"/>
          <w:sz w:val="20"/>
        </w:rPr>
        <w:t xml:space="preserve"> </w:t>
      </w:r>
      <w:r>
        <w:rPr>
          <w:sz w:val="20"/>
        </w:rPr>
        <w:t>29</w:t>
      </w:r>
      <w:r>
        <w:rPr>
          <w:spacing w:val="14"/>
          <w:sz w:val="20"/>
        </w:rPr>
        <w:t xml:space="preserve"> </w:t>
      </w:r>
      <w:r>
        <w:rPr>
          <w:sz w:val="20"/>
        </w:rPr>
        <w:t>da</w:t>
      </w:r>
      <w:r>
        <w:rPr>
          <w:spacing w:val="10"/>
          <w:sz w:val="20"/>
        </w:rPr>
        <w:t xml:space="preserve"> </w:t>
      </w:r>
      <w:r>
        <w:rPr>
          <w:sz w:val="20"/>
        </w:rPr>
        <w:t>Lei</w:t>
      </w:r>
      <w:r>
        <w:rPr>
          <w:spacing w:val="11"/>
          <w:sz w:val="20"/>
        </w:rPr>
        <w:t xml:space="preserve"> </w:t>
      </w:r>
      <w:r>
        <w:rPr>
          <w:sz w:val="20"/>
        </w:rPr>
        <w:t>Municipal</w:t>
      </w:r>
      <w:r>
        <w:rPr>
          <w:spacing w:val="-53"/>
          <w:sz w:val="20"/>
        </w:rPr>
        <w:t xml:space="preserve"> </w:t>
      </w:r>
      <w:r>
        <w:rPr>
          <w:sz w:val="20"/>
        </w:rPr>
        <w:t>n°</w:t>
      </w:r>
      <w:r>
        <w:rPr>
          <w:spacing w:val="-2"/>
          <w:sz w:val="20"/>
        </w:rPr>
        <w:t xml:space="preserve"> </w:t>
      </w:r>
      <w:r>
        <w:rPr>
          <w:sz w:val="20"/>
        </w:rPr>
        <w:t>13.278/2002, independentemente</w:t>
      </w:r>
      <w:r>
        <w:rPr>
          <w:spacing w:val="-1"/>
          <w:sz w:val="20"/>
        </w:rPr>
        <w:t xml:space="preserve"> </w:t>
      </w:r>
      <w:r>
        <w:rPr>
          <w:sz w:val="20"/>
        </w:rPr>
        <w:t>da notificação</w:t>
      </w:r>
      <w:r>
        <w:rPr>
          <w:spacing w:val="-1"/>
          <w:sz w:val="20"/>
        </w:rPr>
        <w:t xml:space="preserve"> </w:t>
      </w:r>
      <w:r>
        <w:rPr>
          <w:sz w:val="20"/>
        </w:rPr>
        <w:t>ou interpelação</w:t>
      </w:r>
      <w:r>
        <w:rPr>
          <w:spacing w:val="-1"/>
          <w:sz w:val="20"/>
        </w:rPr>
        <w:t xml:space="preserve"> </w:t>
      </w:r>
      <w:r>
        <w:rPr>
          <w:sz w:val="20"/>
        </w:rPr>
        <w:t>judicial.</w:t>
      </w:r>
    </w:p>
    <w:p w:rsidR="003F4E72" w:rsidRDefault="00223087" w:rsidP="006E0AEF">
      <w:pPr>
        <w:pStyle w:val="PargrafodaLista"/>
        <w:numPr>
          <w:ilvl w:val="2"/>
          <w:numId w:val="4"/>
        </w:numPr>
        <w:tabs>
          <w:tab w:val="left" w:pos="1252"/>
          <w:tab w:val="left" w:pos="1253"/>
        </w:tabs>
        <w:spacing w:before="113" w:line="362" w:lineRule="auto"/>
        <w:ind w:right="322"/>
        <w:rPr>
          <w:sz w:val="20"/>
        </w:rPr>
      </w:pPr>
      <w:r>
        <w:rPr>
          <w:sz w:val="20"/>
        </w:rPr>
        <w:t xml:space="preserve">Em caso de rescisão administrativa prevista no artigo 79, inciso I da Lei nº 8.666/93 </w:t>
      </w:r>
      <w:proofErr w:type="gramStart"/>
      <w:r>
        <w:rPr>
          <w:sz w:val="20"/>
        </w:rPr>
        <w:t>ficam</w:t>
      </w:r>
      <w:proofErr w:type="gramEnd"/>
      <w:r>
        <w:rPr>
          <w:spacing w:val="1"/>
          <w:sz w:val="20"/>
        </w:rPr>
        <w:t xml:space="preserve"> </w:t>
      </w:r>
      <w:r>
        <w:rPr>
          <w:sz w:val="20"/>
        </w:rPr>
        <w:t>reconhecidos</w:t>
      </w:r>
      <w:r>
        <w:rPr>
          <w:spacing w:val="-1"/>
          <w:sz w:val="20"/>
        </w:rPr>
        <w:t xml:space="preserve"> </w:t>
      </w:r>
      <w:r>
        <w:rPr>
          <w:sz w:val="20"/>
        </w:rPr>
        <w:t>os</w:t>
      </w:r>
      <w:r>
        <w:rPr>
          <w:spacing w:val="-1"/>
          <w:sz w:val="20"/>
        </w:rPr>
        <w:t xml:space="preserve"> </w:t>
      </w:r>
      <w:r>
        <w:rPr>
          <w:sz w:val="20"/>
        </w:rPr>
        <w:t>direitos</w:t>
      </w:r>
      <w:r>
        <w:rPr>
          <w:spacing w:val="-1"/>
          <w:sz w:val="20"/>
        </w:rPr>
        <w:t xml:space="preserve"> </w:t>
      </w:r>
      <w:r>
        <w:rPr>
          <w:sz w:val="20"/>
        </w:rPr>
        <w:t>da Administração especificados no</w:t>
      </w:r>
      <w:r>
        <w:rPr>
          <w:spacing w:val="-2"/>
          <w:sz w:val="20"/>
        </w:rPr>
        <w:t xml:space="preserve"> </w:t>
      </w:r>
      <w:r>
        <w:rPr>
          <w:sz w:val="20"/>
        </w:rPr>
        <w:t>mesmo</w:t>
      </w:r>
      <w:r>
        <w:rPr>
          <w:spacing w:val="-2"/>
          <w:sz w:val="20"/>
        </w:rPr>
        <w:t xml:space="preserve"> </w:t>
      </w:r>
      <w:r>
        <w:rPr>
          <w:sz w:val="20"/>
        </w:rPr>
        <w:t>diploma</w:t>
      </w:r>
      <w:r>
        <w:rPr>
          <w:spacing w:val="-2"/>
          <w:sz w:val="20"/>
        </w:rPr>
        <w:t xml:space="preserve"> </w:t>
      </w:r>
      <w:r>
        <w:rPr>
          <w:sz w:val="20"/>
        </w:rPr>
        <w:t>legal.</w:t>
      </w:r>
    </w:p>
    <w:p w:rsidR="003F4E72" w:rsidRDefault="003F4E72">
      <w:pPr>
        <w:pStyle w:val="Corpodetexto"/>
        <w:rPr>
          <w:sz w:val="22"/>
        </w:rPr>
      </w:pPr>
    </w:p>
    <w:p w:rsidR="003F4E72" w:rsidRDefault="003F4E72">
      <w:pPr>
        <w:pStyle w:val="Corpodetexto"/>
        <w:rPr>
          <w:sz w:val="22"/>
        </w:rPr>
      </w:pPr>
    </w:p>
    <w:p w:rsidR="003F4E72" w:rsidRDefault="003F4E72">
      <w:pPr>
        <w:pStyle w:val="Corpodetexto"/>
        <w:rPr>
          <w:sz w:val="22"/>
        </w:rPr>
      </w:pPr>
    </w:p>
    <w:p w:rsidR="003F4E72" w:rsidRDefault="00223087">
      <w:pPr>
        <w:pStyle w:val="Ttulo2"/>
        <w:spacing w:before="141"/>
        <w:ind w:right="197"/>
      </w:pPr>
      <w:r>
        <w:t>CLÁUSULA</w:t>
      </w:r>
      <w:r>
        <w:rPr>
          <w:spacing w:val="-3"/>
        </w:rPr>
        <w:t xml:space="preserve"> </w:t>
      </w:r>
      <w:r>
        <w:t>NONA</w:t>
      </w:r>
    </w:p>
    <w:p w:rsidR="003F4E72" w:rsidRDefault="003F4E72">
      <w:pPr>
        <w:pStyle w:val="Corpodetexto"/>
        <w:spacing w:before="5"/>
        <w:rPr>
          <w:rFonts w:ascii="Arial"/>
          <w:b/>
        </w:rPr>
      </w:pPr>
    </w:p>
    <w:p w:rsidR="003F4E72" w:rsidRDefault="00223087">
      <w:pPr>
        <w:spacing w:before="1"/>
        <w:ind w:right="202"/>
        <w:jc w:val="center"/>
        <w:rPr>
          <w:rFonts w:ascii="Arial" w:hAnsi="Arial"/>
          <w:b/>
          <w:sz w:val="20"/>
        </w:rPr>
      </w:pPr>
      <w:r>
        <w:rPr>
          <w:rFonts w:ascii="Arial" w:hAnsi="Arial"/>
          <w:b/>
          <w:sz w:val="20"/>
        </w:rPr>
        <w:t>DA</w:t>
      </w:r>
      <w:r>
        <w:rPr>
          <w:rFonts w:ascii="Arial" w:hAnsi="Arial"/>
          <w:b/>
          <w:spacing w:val="-5"/>
          <w:sz w:val="20"/>
        </w:rPr>
        <w:t xml:space="preserve"> </w:t>
      </w:r>
      <w:r>
        <w:rPr>
          <w:rFonts w:ascii="Arial" w:hAnsi="Arial"/>
          <w:b/>
          <w:sz w:val="20"/>
        </w:rPr>
        <w:t>EXECUÇÃO E</w:t>
      </w:r>
      <w:r>
        <w:rPr>
          <w:rFonts w:ascii="Arial" w:hAnsi="Arial"/>
          <w:b/>
          <w:spacing w:val="-2"/>
          <w:sz w:val="20"/>
        </w:rPr>
        <w:t xml:space="preserve"> </w:t>
      </w:r>
      <w:r>
        <w:rPr>
          <w:rFonts w:ascii="Arial" w:hAnsi="Arial"/>
          <w:b/>
          <w:sz w:val="20"/>
        </w:rPr>
        <w:t>RECEBIMENTO</w:t>
      </w:r>
      <w:r>
        <w:rPr>
          <w:rFonts w:ascii="Arial" w:hAnsi="Arial"/>
          <w:b/>
          <w:spacing w:val="-2"/>
          <w:sz w:val="20"/>
        </w:rPr>
        <w:t xml:space="preserve"> </w:t>
      </w:r>
      <w:r>
        <w:rPr>
          <w:rFonts w:ascii="Arial" w:hAnsi="Arial"/>
          <w:b/>
          <w:sz w:val="20"/>
        </w:rPr>
        <w:t>DOS</w:t>
      </w:r>
      <w:r>
        <w:rPr>
          <w:rFonts w:ascii="Arial" w:hAnsi="Arial"/>
          <w:b/>
          <w:spacing w:val="-2"/>
          <w:sz w:val="20"/>
        </w:rPr>
        <w:t xml:space="preserve"> </w:t>
      </w:r>
      <w:r w:rsidR="00D003E0">
        <w:rPr>
          <w:rFonts w:ascii="Arial" w:hAnsi="Arial"/>
          <w:b/>
          <w:spacing w:val="-2"/>
          <w:sz w:val="20"/>
        </w:rPr>
        <w:t>BENS</w:t>
      </w:r>
    </w:p>
    <w:p w:rsidR="003F4E72" w:rsidRDefault="003F4E72">
      <w:pPr>
        <w:pStyle w:val="Corpodetexto"/>
        <w:spacing w:before="5"/>
        <w:rPr>
          <w:rFonts w:ascii="Arial"/>
          <w:b/>
        </w:rPr>
      </w:pPr>
    </w:p>
    <w:p w:rsidR="003F4E72" w:rsidRDefault="00223087" w:rsidP="006E0AEF">
      <w:pPr>
        <w:pStyle w:val="PargrafodaLista"/>
        <w:numPr>
          <w:ilvl w:val="1"/>
          <w:numId w:val="3"/>
        </w:numPr>
        <w:tabs>
          <w:tab w:val="left" w:pos="1252"/>
          <w:tab w:val="left" w:pos="1253"/>
        </w:tabs>
        <w:spacing w:line="362" w:lineRule="auto"/>
        <w:ind w:right="319"/>
        <w:rPr>
          <w:sz w:val="20"/>
        </w:rPr>
      </w:pPr>
      <w:r>
        <w:rPr>
          <w:sz w:val="20"/>
        </w:rPr>
        <w:t>A execução d</w:t>
      </w:r>
      <w:r w:rsidR="00D003E0">
        <w:rPr>
          <w:sz w:val="20"/>
        </w:rPr>
        <w:t>s</w:t>
      </w:r>
      <w:r>
        <w:rPr>
          <w:sz w:val="20"/>
        </w:rPr>
        <w:t xml:space="preserve">s </w:t>
      </w:r>
      <w:r w:rsidR="00D003E0">
        <w:rPr>
          <w:sz w:val="20"/>
        </w:rPr>
        <w:t>entregas</w:t>
      </w:r>
      <w:r>
        <w:rPr>
          <w:sz w:val="20"/>
        </w:rPr>
        <w:t xml:space="preserve"> ser</w:t>
      </w:r>
      <w:r w:rsidR="00D003E0">
        <w:rPr>
          <w:sz w:val="20"/>
        </w:rPr>
        <w:t xml:space="preserve">ão </w:t>
      </w:r>
      <w:r>
        <w:rPr>
          <w:sz w:val="20"/>
        </w:rPr>
        <w:t>feita</w:t>
      </w:r>
      <w:r w:rsidR="00D003E0">
        <w:rPr>
          <w:sz w:val="20"/>
        </w:rPr>
        <w:t>s</w:t>
      </w:r>
      <w:r>
        <w:rPr>
          <w:sz w:val="20"/>
        </w:rPr>
        <w:t xml:space="preserve"> conforme as Especificações Técnicas, </w:t>
      </w:r>
      <w:r>
        <w:rPr>
          <w:rFonts w:ascii="Arial" w:hAnsi="Arial"/>
          <w:b/>
          <w:sz w:val="20"/>
        </w:rPr>
        <w:t xml:space="preserve">Anexo I </w:t>
      </w:r>
      <w:r>
        <w:rPr>
          <w:sz w:val="20"/>
        </w:rPr>
        <w:t>do Edital</w:t>
      </w:r>
      <w:r>
        <w:rPr>
          <w:spacing w:val="1"/>
          <w:sz w:val="20"/>
        </w:rPr>
        <w:t xml:space="preserve"> </w:t>
      </w:r>
      <w:r>
        <w:rPr>
          <w:sz w:val="20"/>
        </w:rPr>
        <w:t>da</w:t>
      </w:r>
      <w:r>
        <w:rPr>
          <w:spacing w:val="-2"/>
          <w:sz w:val="20"/>
        </w:rPr>
        <w:t xml:space="preserve"> </w:t>
      </w:r>
      <w:r>
        <w:rPr>
          <w:sz w:val="20"/>
        </w:rPr>
        <w:t>licitação</w:t>
      </w:r>
      <w:r>
        <w:rPr>
          <w:spacing w:val="-2"/>
          <w:sz w:val="20"/>
        </w:rPr>
        <w:t xml:space="preserve"> </w:t>
      </w:r>
      <w:r>
        <w:rPr>
          <w:sz w:val="20"/>
        </w:rPr>
        <w:t>que</w:t>
      </w:r>
      <w:r>
        <w:rPr>
          <w:spacing w:val="1"/>
          <w:sz w:val="20"/>
        </w:rPr>
        <w:t xml:space="preserve"> </w:t>
      </w:r>
      <w:r>
        <w:rPr>
          <w:sz w:val="20"/>
        </w:rPr>
        <w:t>precedeu</w:t>
      </w:r>
      <w:r>
        <w:rPr>
          <w:spacing w:val="-2"/>
          <w:sz w:val="20"/>
        </w:rPr>
        <w:t xml:space="preserve"> </w:t>
      </w:r>
      <w:r>
        <w:rPr>
          <w:sz w:val="20"/>
        </w:rPr>
        <w:t>este</w:t>
      </w:r>
      <w:r>
        <w:rPr>
          <w:spacing w:val="-2"/>
          <w:sz w:val="20"/>
        </w:rPr>
        <w:t xml:space="preserve"> </w:t>
      </w:r>
      <w:r>
        <w:rPr>
          <w:sz w:val="20"/>
        </w:rPr>
        <w:t>ajuste,</w:t>
      </w:r>
      <w:r>
        <w:rPr>
          <w:spacing w:val="-1"/>
          <w:sz w:val="20"/>
        </w:rPr>
        <w:t xml:space="preserve"> </w:t>
      </w:r>
      <w:r>
        <w:rPr>
          <w:sz w:val="20"/>
        </w:rPr>
        <w:t>e dele</w:t>
      </w:r>
      <w:r>
        <w:rPr>
          <w:spacing w:val="-1"/>
          <w:sz w:val="20"/>
        </w:rPr>
        <w:t xml:space="preserve"> </w:t>
      </w:r>
      <w:r>
        <w:rPr>
          <w:sz w:val="20"/>
        </w:rPr>
        <w:t>faz</w:t>
      </w:r>
      <w:r>
        <w:rPr>
          <w:spacing w:val="-3"/>
          <w:sz w:val="20"/>
        </w:rPr>
        <w:t xml:space="preserve"> </w:t>
      </w:r>
      <w:r>
        <w:rPr>
          <w:sz w:val="20"/>
        </w:rPr>
        <w:t>parte</w:t>
      </w:r>
      <w:r>
        <w:rPr>
          <w:spacing w:val="-2"/>
          <w:sz w:val="20"/>
        </w:rPr>
        <w:t xml:space="preserve"> </w:t>
      </w:r>
      <w:r>
        <w:rPr>
          <w:sz w:val="20"/>
        </w:rPr>
        <w:t>integrante</w:t>
      </w:r>
      <w:r>
        <w:rPr>
          <w:spacing w:val="1"/>
          <w:sz w:val="20"/>
        </w:rPr>
        <w:t xml:space="preserve"> </w:t>
      </w:r>
      <w:r>
        <w:rPr>
          <w:sz w:val="20"/>
        </w:rPr>
        <w:t>para</w:t>
      </w:r>
      <w:r>
        <w:rPr>
          <w:spacing w:val="-2"/>
          <w:sz w:val="20"/>
        </w:rPr>
        <w:t xml:space="preserve"> </w:t>
      </w:r>
      <w:r>
        <w:rPr>
          <w:sz w:val="20"/>
        </w:rPr>
        <w:t>todos</w:t>
      </w:r>
      <w:r>
        <w:rPr>
          <w:spacing w:val="1"/>
          <w:sz w:val="20"/>
        </w:rPr>
        <w:t xml:space="preserve"> </w:t>
      </w:r>
      <w:r>
        <w:rPr>
          <w:sz w:val="20"/>
        </w:rPr>
        <w:t>os fins.</w:t>
      </w:r>
    </w:p>
    <w:p w:rsidR="003F4E72" w:rsidRDefault="00223087" w:rsidP="006E0AEF">
      <w:pPr>
        <w:pStyle w:val="PargrafodaLista"/>
        <w:numPr>
          <w:ilvl w:val="1"/>
          <w:numId w:val="3"/>
        </w:numPr>
        <w:tabs>
          <w:tab w:val="left" w:pos="1252"/>
          <w:tab w:val="left" w:pos="1253"/>
        </w:tabs>
        <w:spacing w:before="115" w:line="362" w:lineRule="auto"/>
        <w:ind w:right="321"/>
        <w:rPr>
          <w:sz w:val="20"/>
        </w:rPr>
      </w:pPr>
      <w:r>
        <w:rPr>
          <w:sz w:val="20"/>
        </w:rPr>
        <w:lastRenderedPageBreak/>
        <w:t>A execução d</w:t>
      </w:r>
      <w:r w:rsidR="00D003E0">
        <w:rPr>
          <w:sz w:val="20"/>
        </w:rPr>
        <w:t>a</w:t>
      </w:r>
      <w:r>
        <w:rPr>
          <w:sz w:val="20"/>
        </w:rPr>
        <w:t xml:space="preserve">s </w:t>
      </w:r>
      <w:r w:rsidR="00D003E0">
        <w:rPr>
          <w:sz w:val="20"/>
        </w:rPr>
        <w:t>entregas</w:t>
      </w:r>
      <w:r>
        <w:rPr>
          <w:sz w:val="20"/>
        </w:rPr>
        <w:t xml:space="preserve"> objeto deste contrato deverá ser atestada pelo responsável pela</w:t>
      </w:r>
      <w:r>
        <w:rPr>
          <w:spacing w:val="1"/>
          <w:sz w:val="20"/>
        </w:rPr>
        <w:t xml:space="preserve"> </w:t>
      </w:r>
      <w:r>
        <w:rPr>
          <w:sz w:val="20"/>
        </w:rPr>
        <w:t>fiscalização, pela CONTRATANTE, atestado esse que deverá acompanhar os documentos</w:t>
      </w:r>
      <w:r>
        <w:rPr>
          <w:spacing w:val="1"/>
          <w:sz w:val="20"/>
        </w:rPr>
        <w:t xml:space="preserve"> </w:t>
      </w:r>
      <w:r>
        <w:rPr>
          <w:sz w:val="20"/>
        </w:rPr>
        <w:t>para</w:t>
      </w:r>
      <w:r>
        <w:rPr>
          <w:spacing w:val="-2"/>
          <w:sz w:val="20"/>
        </w:rPr>
        <w:t xml:space="preserve"> </w:t>
      </w:r>
      <w:r>
        <w:rPr>
          <w:sz w:val="20"/>
        </w:rPr>
        <w:t>fins de</w:t>
      </w:r>
      <w:r>
        <w:rPr>
          <w:spacing w:val="1"/>
          <w:sz w:val="20"/>
        </w:rPr>
        <w:t xml:space="preserve"> </w:t>
      </w:r>
      <w:r>
        <w:rPr>
          <w:sz w:val="20"/>
        </w:rPr>
        <w:t>pagamento</w:t>
      </w:r>
      <w:r>
        <w:rPr>
          <w:spacing w:val="-1"/>
          <w:sz w:val="20"/>
        </w:rPr>
        <w:t xml:space="preserve"> </w:t>
      </w:r>
      <w:r>
        <w:rPr>
          <w:sz w:val="20"/>
        </w:rPr>
        <w:t>conforme</w:t>
      </w:r>
      <w:r>
        <w:rPr>
          <w:spacing w:val="-1"/>
          <w:sz w:val="20"/>
        </w:rPr>
        <w:t xml:space="preserve"> </w:t>
      </w:r>
      <w:r>
        <w:rPr>
          <w:sz w:val="20"/>
        </w:rPr>
        <w:t>Cláusula</w:t>
      </w:r>
      <w:r>
        <w:rPr>
          <w:spacing w:val="1"/>
          <w:sz w:val="20"/>
        </w:rPr>
        <w:t xml:space="preserve"> </w:t>
      </w:r>
      <w:r>
        <w:rPr>
          <w:sz w:val="20"/>
        </w:rPr>
        <w:t>Sétima.</w:t>
      </w:r>
    </w:p>
    <w:p w:rsidR="003F4E72" w:rsidRDefault="00223087" w:rsidP="006E0AEF">
      <w:pPr>
        <w:pStyle w:val="PargrafodaLista"/>
        <w:numPr>
          <w:ilvl w:val="2"/>
          <w:numId w:val="3"/>
        </w:numPr>
        <w:tabs>
          <w:tab w:val="left" w:pos="1252"/>
          <w:tab w:val="left" w:pos="1253"/>
        </w:tabs>
        <w:spacing w:before="113"/>
        <w:ind w:hanging="1134"/>
        <w:rPr>
          <w:sz w:val="20"/>
        </w:rPr>
      </w:pPr>
      <w:r>
        <w:rPr>
          <w:sz w:val="20"/>
        </w:rPr>
        <w:t>A</w:t>
      </w:r>
      <w:r>
        <w:rPr>
          <w:spacing w:val="-3"/>
          <w:sz w:val="20"/>
        </w:rPr>
        <w:t xml:space="preserve"> </w:t>
      </w:r>
      <w:r>
        <w:rPr>
          <w:sz w:val="20"/>
        </w:rPr>
        <w:t>fiscalização</w:t>
      </w:r>
      <w:r>
        <w:rPr>
          <w:spacing w:val="-3"/>
          <w:sz w:val="20"/>
        </w:rPr>
        <w:t xml:space="preserve"> </w:t>
      </w:r>
      <w:r>
        <w:rPr>
          <w:sz w:val="20"/>
        </w:rPr>
        <w:t>será</w:t>
      </w:r>
      <w:r>
        <w:rPr>
          <w:spacing w:val="-3"/>
          <w:sz w:val="20"/>
        </w:rPr>
        <w:t xml:space="preserve"> </w:t>
      </w:r>
      <w:r>
        <w:rPr>
          <w:sz w:val="20"/>
        </w:rPr>
        <w:t>exercida</w:t>
      </w:r>
      <w:r>
        <w:rPr>
          <w:spacing w:val="-3"/>
          <w:sz w:val="20"/>
        </w:rPr>
        <w:t xml:space="preserve"> </w:t>
      </w:r>
      <w:r>
        <w:rPr>
          <w:sz w:val="20"/>
        </w:rPr>
        <w:t>de</w:t>
      </w:r>
      <w:r>
        <w:rPr>
          <w:spacing w:val="-1"/>
          <w:sz w:val="20"/>
        </w:rPr>
        <w:t xml:space="preserve"> </w:t>
      </w:r>
      <w:r>
        <w:rPr>
          <w:sz w:val="20"/>
        </w:rPr>
        <w:t>acordo</w:t>
      </w:r>
      <w:r>
        <w:rPr>
          <w:spacing w:val="-3"/>
          <w:sz w:val="20"/>
        </w:rPr>
        <w:t xml:space="preserve"> </w:t>
      </w:r>
      <w:r>
        <w:rPr>
          <w:sz w:val="20"/>
        </w:rPr>
        <w:t>com</w:t>
      </w:r>
      <w:r>
        <w:rPr>
          <w:spacing w:val="1"/>
          <w:sz w:val="20"/>
        </w:rPr>
        <w:t xml:space="preserve"> </w:t>
      </w:r>
      <w:r>
        <w:rPr>
          <w:sz w:val="20"/>
        </w:rPr>
        <w:t>o</w:t>
      </w:r>
      <w:r>
        <w:rPr>
          <w:spacing w:val="-3"/>
          <w:sz w:val="20"/>
        </w:rPr>
        <w:t xml:space="preserve"> </w:t>
      </w:r>
      <w:r>
        <w:rPr>
          <w:sz w:val="20"/>
        </w:rPr>
        <w:t>Decreto</w:t>
      </w:r>
      <w:r>
        <w:rPr>
          <w:spacing w:val="-1"/>
          <w:sz w:val="20"/>
        </w:rPr>
        <w:t xml:space="preserve"> </w:t>
      </w:r>
      <w:r>
        <w:rPr>
          <w:sz w:val="20"/>
        </w:rPr>
        <w:t>Municipal</w:t>
      </w:r>
      <w:r>
        <w:rPr>
          <w:spacing w:val="-2"/>
          <w:sz w:val="20"/>
        </w:rPr>
        <w:t xml:space="preserve"> </w:t>
      </w:r>
      <w:r>
        <w:rPr>
          <w:sz w:val="20"/>
        </w:rPr>
        <w:t>nº</w:t>
      </w:r>
      <w:r>
        <w:rPr>
          <w:spacing w:val="-2"/>
          <w:sz w:val="20"/>
        </w:rPr>
        <w:t xml:space="preserve"> </w:t>
      </w:r>
      <w:r>
        <w:rPr>
          <w:sz w:val="20"/>
        </w:rPr>
        <w:t>54.873/14.</w:t>
      </w:r>
    </w:p>
    <w:p w:rsidR="003F4E72" w:rsidRDefault="003F4E72">
      <w:pPr>
        <w:pStyle w:val="Corpodetexto"/>
        <w:spacing w:before="5"/>
      </w:pPr>
    </w:p>
    <w:p w:rsidR="003F4E72" w:rsidRDefault="00223087" w:rsidP="006E0AEF">
      <w:pPr>
        <w:pStyle w:val="PargrafodaLista"/>
        <w:numPr>
          <w:ilvl w:val="1"/>
          <w:numId w:val="3"/>
        </w:numPr>
        <w:tabs>
          <w:tab w:val="left" w:pos="1252"/>
          <w:tab w:val="left" w:pos="1253"/>
        </w:tabs>
        <w:spacing w:line="362" w:lineRule="auto"/>
        <w:ind w:right="329"/>
        <w:rPr>
          <w:sz w:val="20"/>
        </w:rPr>
      </w:pPr>
      <w:r>
        <w:rPr>
          <w:sz w:val="20"/>
        </w:rPr>
        <w:t xml:space="preserve">O objeto contratual será recebido consoante </w:t>
      </w:r>
      <w:proofErr w:type="gramStart"/>
      <w:r>
        <w:rPr>
          <w:sz w:val="20"/>
        </w:rPr>
        <w:t>as</w:t>
      </w:r>
      <w:proofErr w:type="gramEnd"/>
      <w:r>
        <w:rPr>
          <w:sz w:val="20"/>
        </w:rPr>
        <w:t xml:space="preserve"> disposições do artigo 73, da Lei Federal n°</w:t>
      </w:r>
      <w:r>
        <w:rPr>
          <w:spacing w:val="1"/>
          <w:sz w:val="20"/>
        </w:rPr>
        <w:t xml:space="preserve"> </w:t>
      </w:r>
      <w:r>
        <w:rPr>
          <w:sz w:val="20"/>
        </w:rPr>
        <w:t>8.666/93 e</w:t>
      </w:r>
      <w:r>
        <w:rPr>
          <w:spacing w:val="-1"/>
          <w:sz w:val="20"/>
        </w:rPr>
        <w:t xml:space="preserve"> </w:t>
      </w:r>
      <w:r>
        <w:rPr>
          <w:sz w:val="20"/>
        </w:rPr>
        <w:t>demais normas</w:t>
      </w:r>
      <w:r>
        <w:rPr>
          <w:spacing w:val="-3"/>
          <w:sz w:val="20"/>
        </w:rPr>
        <w:t xml:space="preserve"> </w:t>
      </w:r>
      <w:r>
        <w:rPr>
          <w:sz w:val="20"/>
        </w:rPr>
        <w:t>municipais pertinentes.</w:t>
      </w:r>
    </w:p>
    <w:p w:rsidR="003F4E72" w:rsidRDefault="00223087" w:rsidP="006E0AEF">
      <w:pPr>
        <w:pStyle w:val="PargrafodaLista"/>
        <w:numPr>
          <w:ilvl w:val="2"/>
          <w:numId w:val="3"/>
        </w:numPr>
        <w:tabs>
          <w:tab w:val="left" w:pos="1252"/>
          <w:tab w:val="left" w:pos="1253"/>
        </w:tabs>
        <w:spacing w:before="120" w:line="360" w:lineRule="auto"/>
        <w:ind w:right="556"/>
        <w:rPr>
          <w:sz w:val="20"/>
        </w:rPr>
      </w:pPr>
      <w:r>
        <w:rPr>
          <w:sz w:val="20"/>
        </w:rPr>
        <w:t>O recebimento e aceite do objeto pela CONTRATANTE não exclui a responsabilidade civil</w:t>
      </w:r>
      <w:r>
        <w:rPr>
          <w:spacing w:val="-53"/>
          <w:sz w:val="20"/>
        </w:rPr>
        <w:t xml:space="preserve"> </w:t>
      </w:r>
      <w:r>
        <w:rPr>
          <w:sz w:val="20"/>
        </w:rPr>
        <w:t>da CONTRATADA por vícios de quantidade ou qualidade dos serviços, materiais ou</w:t>
      </w:r>
      <w:r>
        <w:rPr>
          <w:spacing w:val="1"/>
          <w:sz w:val="20"/>
        </w:rPr>
        <w:t xml:space="preserve"> </w:t>
      </w:r>
      <w:r>
        <w:rPr>
          <w:sz w:val="20"/>
        </w:rPr>
        <w:t>disparidades</w:t>
      </w:r>
      <w:r>
        <w:rPr>
          <w:spacing w:val="-4"/>
          <w:sz w:val="20"/>
        </w:rPr>
        <w:t xml:space="preserve"> </w:t>
      </w:r>
      <w:r>
        <w:rPr>
          <w:sz w:val="20"/>
        </w:rPr>
        <w:t>com as</w:t>
      </w:r>
      <w:r>
        <w:rPr>
          <w:spacing w:val="-3"/>
          <w:sz w:val="20"/>
        </w:rPr>
        <w:t xml:space="preserve"> </w:t>
      </w:r>
      <w:r>
        <w:rPr>
          <w:sz w:val="20"/>
        </w:rPr>
        <w:t>especificações</w:t>
      </w:r>
      <w:r>
        <w:rPr>
          <w:spacing w:val="-3"/>
          <w:sz w:val="20"/>
        </w:rPr>
        <w:t xml:space="preserve"> </w:t>
      </w:r>
      <w:r>
        <w:rPr>
          <w:sz w:val="20"/>
        </w:rPr>
        <w:t>estabelecidas</w:t>
      </w:r>
      <w:r>
        <w:rPr>
          <w:spacing w:val="-1"/>
          <w:sz w:val="20"/>
        </w:rPr>
        <w:t xml:space="preserve"> </w:t>
      </w:r>
      <w:r>
        <w:rPr>
          <w:sz w:val="20"/>
        </w:rPr>
        <w:t>no</w:t>
      </w:r>
      <w:r>
        <w:rPr>
          <w:spacing w:val="3"/>
          <w:sz w:val="20"/>
        </w:rPr>
        <w:t xml:space="preserve"> </w:t>
      </w:r>
      <w:r>
        <w:rPr>
          <w:rFonts w:ascii="Arial" w:hAnsi="Arial"/>
          <w:b/>
          <w:sz w:val="20"/>
        </w:rPr>
        <w:t>Anexo</w:t>
      </w:r>
      <w:r>
        <w:rPr>
          <w:rFonts w:ascii="Arial" w:hAnsi="Arial"/>
          <w:b/>
          <w:spacing w:val="-4"/>
          <w:sz w:val="20"/>
        </w:rPr>
        <w:t xml:space="preserve"> </w:t>
      </w:r>
      <w:r>
        <w:rPr>
          <w:rFonts w:ascii="Arial" w:hAnsi="Arial"/>
          <w:b/>
          <w:sz w:val="20"/>
        </w:rPr>
        <w:t>I</w:t>
      </w:r>
      <w:r>
        <w:rPr>
          <w:sz w:val="20"/>
        </w:rPr>
        <w:t>,</w:t>
      </w:r>
      <w:r>
        <w:rPr>
          <w:spacing w:val="-2"/>
          <w:sz w:val="20"/>
        </w:rPr>
        <w:t xml:space="preserve"> </w:t>
      </w:r>
      <w:r>
        <w:rPr>
          <w:sz w:val="20"/>
        </w:rPr>
        <w:t>verificadas</w:t>
      </w:r>
      <w:r>
        <w:rPr>
          <w:spacing w:val="-3"/>
          <w:sz w:val="20"/>
        </w:rPr>
        <w:t xml:space="preserve"> </w:t>
      </w:r>
      <w:r>
        <w:rPr>
          <w:sz w:val="20"/>
        </w:rPr>
        <w:t>posteriormente.</w:t>
      </w:r>
    </w:p>
    <w:p w:rsidR="003F4E72" w:rsidRDefault="003F4E72">
      <w:pPr>
        <w:pStyle w:val="Corpodetexto"/>
        <w:rPr>
          <w:sz w:val="22"/>
        </w:rPr>
      </w:pPr>
    </w:p>
    <w:p w:rsidR="003F4E72" w:rsidRDefault="003F4E72">
      <w:pPr>
        <w:pStyle w:val="Corpodetexto"/>
        <w:rPr>
          <w:sz w:val="22"/>
        </w:rPr>
      </w:pPr>
    </w:p>
    <w:p w:rsidR="003F4E72" w:rsidRDefault="003F4E72">
      <w:pPr>
        <w:pStyle w:val="Corpodetexto"/>
        <w:spacing w:before="8"/>
      </w:pPr>
    </w:p>
    <w:p w:rsidR="003F4E72" w:rsidRDefault="00223087">
      <w:pPr>
        <w:pStyle w:val="Ttulo2"/>
        <w:spacing w:line="360" w:lineRule="auto"/>
        <w:ind w:left="3876" w:right="3950"/>
      </w:pPr>
      <w:r>
        <w:rPr>
          <w:spacing w:val="-1"/>
        </w:rPr>
        <w:t xml:space="preserve">CLÁUSULA </w:t>
      </w:r>
      <w:r>
        <w:t>DÉCIMA</w:t>
      </w:r>
      <w:r>
        <w:rPr>
          <w:spacing w:val="-53"/>
        </w:rPr>
        <w:t xml:space="preserve"> </w:t>
      </w:r>
      <w:r>
        <w:t>DAS</w:t>
      </w:r>
      <w:r>
        <w:rPr>
          <w:spacing w:val="-7"/>
        </w:rPr>
        <w:t xml:space="preserve"> </w:t>
      </w:r>
      <w:r>
        <w:t>PENALIDADES</w:t>
      </w:r>
    </w:p>
    <w:p w:rsidR="003F4E72" w:rsidRPr="00B14C39" w:rsidRDefault="003F4E72">
      <w:pPr>
        <w:pStyle w:val="Corpodetexto"/>
        <w:spacing w:before="11"/>
        <w:rPr>
          <w:rFonts w:ascii="Arial"/>
        </w:rPr>
      </w:pPr>
    </w:p>
    <w:p w:rsidR="00B14C39" w:rsidRPr="00B14C39" w:rsidRDefault="00B14C39" w:rsidP="00B14C39">
      <w:pPr>
        <w:pStyle w:val="PargrafodaLista"/>
        <w:numPr>
          <w:ilvl w:val="1"/>
          <w:numId w:val="55"/>
        </w:numPr>
        <w:tabs>
          <w:tab w:val="left" w:pos="1098"/>
          <w:tab w:val="left" w:pos="1099"/>
        </w:tabs>
        <w:spacing w:line="362" w:lineRule="auto"/>
        <w:ind w:right="120"/>
        <w:rPr>
          <w:rFonts w:ascii="Arial" w:hAnsi="Arial" w:cs="Arial"/>
          <w:sz w:val="20"/>
        </w:rPr>
      </w:pPr>
      <w:r w:rsidRPr="00B14C39">
        <w:rPr>
          <w:rFonts w:ascii="Arial" w:hAnsi="Arial" w:cs="Arial"/>
          <w:sz w:val="20"/>
        </w:rPr>
        <w:t>A(s) DETENTORA(s), em razão de descumprimento aos termos deste contrato e da Ata de</w:t>
      </w:r>
      <w:proofErr w:type="gramStart"/>
      <w:r w:rsidRPr="00B14C39">
        <w:rPr>
          <w:rFonts w:ascii="Arial" w:hAnsi="Arial" w:cs="Arial"/>
          <w:sz w:val="20"/>
        </w:rPr>
        <w:t xml:space="preserve">   </w:t>
      </w:r>
      <w:r>
        <w:rPr>
          <w:rFonts w:ascii="Arial" w:hAnsi="Arial" w:cs="Arial"/>
          <w:sz w:val="20"/>
        </w:rPr>
        <w:t xml:space="preserve"> </w:t>
      </w:r>
      <w:proofErr w:type="gramEnd"/>
      <w:r w:rsidRPr="00B14C39">
        <w:rPr>
          <w:rFonts w:ascii="Arial" w:hAnsi="Arial" w:cs="Arial"/>
          <w:sz w:val="20"/>
        </w:rPr>
        <w:t>Registro</w:t>
      </w:r>
      <w:r w:rsidRPr="00B14C39">
        <w:rPr>
          <w:rFonts w:ascii="Arial" w:hAnsi="Arial" w:cs="Arial"/>
          <w:b/>
          <w:sz w:val="20"/>
        </w:rPr>
        <w:t xml:space="preserve"> </w:t>
      </w:r>
      <w:r w:rsidRPr="00B14C39">
        <w:rPr>
          <w:rFonts w:ascii="Arial" w:hAnsi="Arial" w:cs="Arial"/>
          <w:sz w:val="20"/>
        </w:rPr>
        <w:t>de</w:t>
      </w:r>
      <w:r>
        <w:rPr>
          <w:rFonts w:ascii="Arial" w:hAnsi="Arial" w:cs="Arial"/>
          <w:sz w:val="20"/>
        </w:rPr>
        <w:t xml:space="preserve"> Preço que lhe deu origem</w:t>
      </w:r>
      <w:r w:rsidRPr="00B14C39">
        <w:rPr>
          <w:rFonts w:ascii="Arial" w:hAnsi="Arial" w:cs="Arial"/>
          <w:sz w:val="20"/>
        </w:rPr>
        <w:t>, com fundamento nos artigos 86 e 87, incisos I e IV, e 88 da Lei Federal nº 8.666/1993, e no art. 7º da Lei Federal nº 10.520/2002, observados os procedimentos contidos no Capítulo X do Decreto Municipal nº 44.279/2003, ficará(ão) sujeita(s) às seguintes sanções administrativas:</w:t>
      </w:r>
    </w:p>
    <w:p w:rsidR="00B14C39" w:rsidRDefault="00B14C39" w:rsidP="00B14C39">
      <w:pPr>
        <w:pStyle w:val="PargrafodaLista"/>
        <w:tabs>
          <w:tab w:val="left" w:pos="1098"/>
          <w:tab w:val="left" w:pos="1099"/>
        </w:tabs>
        <w:spacing w:line="362" w:lineRule="auto"/>
        <w:ind w:left="1233" w:right="120" w:firstLine="0"/>
        <w:rPr>
          <w:rFonts w:ascii="Arial" w:hAnsi="Arial" w:cs="Arial"/>
          <w:sz w:val="20"/>
        </w:rPr>
      </w:pPr>
    </w:p>
    <w:p w:rsidR="00B14C39" w:rsidRDefault="00B14C39" w:rsidP="00B14C39">
      <w:pPr>
        <w:pStyle w:val="PargrafodaLista"/>
        <w:numPr>
          <w:ilvl w:val="2"/>
          <w:numId w:val="16"/>
        </w:numPr>
        <w:tabs>
          <w:tab w:val="left" w:pos="1098"/>
          <w:tab w:val="left" w:pos="1099"/>
        </w:tabs>
        <w:spacing w:after="120" w:line="362" w:lineRule="auto"/>
        <w:ind w:right="120"/>
        <w:rPr>
          <w:rFonts w:ascii="Arial" w:hAnsi="Arial" w:cs="Arial"/>
          <w:sz w:val="20"/>
        </w:rPr>
      </w:pPr>
      <w:r>
        <w:rPr>
          <w:rFonts w:ascii="Arial" w:hAnsi="Arial" w:cs="Arial"/>
          <w:sz w:val="20"/>
        </w:rPr>
        <w:t>Advertência;</w:t>
      </w:r>
    </w:p>
    <w:p w:rsidR="00B14C39" w:rsidRDefault="00B14C39" w:rsidP="00B14C39">
      <w:pPr>
        <w:pStyle w:val="PargrafodaLista"/>
        <w:numPr>
          <w:ilvl w:val="2"/>
          <w:numId w:val="16"/>
        </w:numPr>
        <w:tabs>
          <w:tab w:val="left" w:pos="1098"/>
          <w:tab w:val="left" w:pos="1099"/>
        </w:tabs>
        <w:spacing w:after="120" w:line="362" w:lineRule="auto"/>
        <w:ind w:right="120"/>
        <w:rPr>
          <w:rFonts w:ascii="Arial" w:hAnsi="Arial" w:cs="Arial"/>
          <w:sz w:val="20"/>
        </w:rPr>
      </w:pPr>
      <w:r>
        <w:rPr>
          <w:rFonts w:ascii="Arial" w:hAnsi="Arial" w:cs="Arial"/>
          <w:sz w:val="20"/>
        </w:rPr>
        <w:t>Multa;</w:t>
      </w:r>
    </w:p>
    <w:p w:rsidR="00B14C39" w:rsidRDefault="00B14C39" w:rsidP="00B14C39">
      <w:pPr>
        <w:pStyle w:val="PargrafodaLista"/>
        <w:numPr>
          <w:ilvl w:val="2"/>
          <w:numId w:val="16"/>
        </w:numPr>
        <w:tabs>
          <w:tab w:val="left" w:pos="1098"/>
          <w:tab w:val="left" w:pos="1099"/>
        </w:tabs>
        <w:spacing w:after="120" w:line="362" w:lineRule="auto"/>
        <w:ind w:right="120"/>
        <w:rPr>
          <w:rFonts w:ascii="Arial" w:hAnsi="Arial" w:cs="Arial"/>
          <w:sz w:val="20"/>
        </w:rPr>
      </w:pPr>
      <w:r>
        <w:rPr>
          <w:rFonts w:ascii="Arial" w:hAnsi="Arial" w:cs="Arial"/>
          <w:sz w:val="20"/>
        </w:rPr>
        <w:t>Suspensão temporária de participação em licitação e impediemnto de contratar com a Administração Municipal, por prazo não superior a 02 (dois) anos;</w:t>
      </w:r>
    </w:p>
    <w:p w:rsidR="00B14C39" w:rsidRDefault="00B14C39" w:rsidP="00B14C39">
      <w:pPr>
        <w:pStyle w:val="PargrafodaLista"/>
        <w:numPr>
          <w:ilvl w:val="2"/>
          <w:numId w:val="16"/>
        </w:numPr>
        <w:tabs>
          <w:tab w:val="left" w:pos="1098"/>
          <w:tab w:val="left" w:pos="1099"/>
        </w:tabs>
        <w:spacing w:after="120" w:line="362" w:lineRule="auto"/>
        <w:ind w:right="120"/>
        <w:rPr>
          <w:rFonts w:ascii="Arial" w:hAnsi="Arial" w:cs="Arial"/>
          <w:sz w:val="20"/>
        </w:rPr>
      </w:pPr>
      <w:r>
        <w:rPr>
          <w:rFonts w:ascii="Arial" w:hAnsi="Arial" w:cs="Arial"/>
          <w:sz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concedica sempre que a DETENTORA ressarcir </w:t>
      </w:r>
      <w:proofErr w:type="gramStart"/>
      <w:r>
        <w:rPr>
          <w:rFonts w:ascii="Arial" w:hAnsi="Arial" w:cs="Arial"/>
          <w:sz w:val="20"/>
        </w:rPr>
        <w:t>aAdministração</w:t>
      </w:r>
      <w:proofErr w:type="gramEnd"/>
      <w:r>
        <w:rPr>
          <w:rFonts w:ascii="Arial" w:hAnsi="Arial" w:cs="Arial"/>
          <w:sz w:val="20"/>
        </w:rPr>
        <w:t xml:space="preserve"> pelos prejuízos resultantes e após decorrido o prazo da sanção aplicada com base no inciso anterior; ou</w:t>
      </w:r>
    </w:p>
    <w:p w:rsidR="00B14C39" w:rsidRDefault="00B14C39" w:rsidP="00B14C39">
      <w:pPr>
        <w:pStyle w:val="PargrafodaLista"/>
        <w:numPr>
          <w:ilvl w:val="2"/>
          <w:numId w:val="16"/>
        </w:numPr>
        <w:tabs>
          <w:tab w:val="left" w:pos="1098"/>
          <w:tab w:val="left" w:pos="1099"/>
        </w:tabs>
        <w:spacing w:after="120" w:line="362" w:lineRule="auto"/>
        <w:ind w:right="120"/>
        <w:rPr>
          <w:rFonts w:ascii="Arial" w:hAnsi="Arial" w:cs="Arial"/>
          <w:sz w:val="20"/>
        </w:rPr>
      </w:pPr>
      <w:r>
        <w:rPr>
          <w:rFonts w:ascii="Arial" w:hAnsi="Arial" w:cs="Arial"/>
          <w:sz w:val="20"/>
        </w:rPr>
        <w:t xml:space="preserve">Impedimento de licitar e contratar com a União, os Estados, o Distrito Federal e os Municípios e descredenciamento nos, sistemas de cadastramento de forncecedores a que se refere o inciso XIV do art. 4º da Lei Federal nº 10.520/2002, pelo prazo de até 05 (cinco) anos. </w:t>
      </w:r>
    </w:p>
    <w:p w:rsidR="00B14C39" w:rsidRDefault="00B14C39" w:rsidP="00B14C39">
      <w:pPr>
        <w:pStyle w:val="PargrafodaLista"/>
        <w:numPr>
          <w:ilvl w:val="1"/>
          <w:numId w:val="55"/>
        </w:numPr>
        <w:tabs>
          <w:tab w:val="left" w:pos="1098"/>
          <w:tab w:val="left" w:pos="1099"/>
        </w:tabs>
        <w:spacing w:before="120" w:after="120" w:line="362" w:lineRule="auto"/>
        <w:ind w:right="120"/>
        <w:jc w:val="left"/>
        <w:rPr>
          <w:rFonts w:ascii="Arial" w:hAnsi="Arial" w:cs="Arial"/>
          <w:sz w:val="20"/>
        </w:rPr>
      </w:pPr>
      <w:r>
        <w:rPr>
          <w:rFonts w:ascii="Arial" w:hAnsi="Arial" w:cs="Arial"/>
          <w:sz w:val="20"/>
        </w:rPr>
        <w:t>Os tipos de sanções administrativas e as hipóteses em que a (s) DETENTORA(s) estará (ão) sujieta(s) a sua aplicação são as seguintes:</w:t>
      </w:r>
    </w:p>
    <w:p w:rsidR="00B14C39" w:rsidRDefault="00B14C39" w:rsidP="00B14C39">
      <w:pPr>
        <w:tabs>
          <w:tab w:val="left" w:pos="1098"/>
          <w:tab w:val="left" w:pos="1099"/>
        </w:tabs>
        <w:spacing w:after="120" w:line="362" w:lineRule="auto"/>
        <w:ind w:left="1233" w:right="120"/>
        <w:jc w:val="both"/>
        <w:rPr>
          <w:rFonts w:ascii="Arial" w:hAnsi="Arial" w:cs="Arial"/>
          <w:sz w:val="20"/>
        </w:rPr>
      </w:pPr>
      <w:r>
        <w:rPr>
          <w:rFonts w:ascii="Arial" w:hAnsi="Arial" w:cs="Arial"/>
          <w:b/>
          <w:sz w:val="20"/>
        </w:rPr>
        <w:lastRenderedPageBreak/>
        <w:t>10</w:t>
      </w:r>
      <w:r w:rsidRPr="00054BBB">
        <w:rPr>
          <w:rFonts w:ascii="Arial" w:hAnsi="Arial" w:cs="Arial"/>
          <w:b/>
          <w:sz w:val="20"/>
        </w:rPr>
        <w:t>.2.1</w:t>
      </w:r>
      <w:r>
        <w:rPr>
          <w:rFonts w:ascii="Arial" w:hAnsi="Arial" w:cs="Arial"/>
          <w:sz w:val="20"/>
        </w:rPr>
        <w:t xml:space="preserve"> Multa por atraso na entrega do objeto: 4% (quatro por cento) a quantidade que deveria ser executada, por dia de atraso.</w:t>
      </w:r>
    </w:p>
    <w:p w:rsidR="00B14C39" w:rsidRDefault="00B14C39" w:rsidP="00B14C39">
      <w:pPr>
        <w:tabs>
          <w:tab w:val="left" w:pos="1098"/>
          <w:tab w:val="left" w:pos="1099"/>
        </w:tabs>
        <w:spacing w:after="240" w:line="362" w:lineRule="auto"/>
        <w:ind w:left="1440" w:right="120" w:hanging="207"/>
        <w:jc w:val="both"/>
        <w:rPr>
          <w:rFonts w:ascii="Arial" w:hAnsi="Arial" w:cs="Arial"/>
          <w:sz w:val="20"/>
        </w:rPr>
      </w:pPr>
      <w:r>
        <w:rPr>
          <w:rFonts w:ascii="Arial" w:hAnsi="Arial" w:cs="Arial"/>
          <w:sz w:val="20"/>
        </w:rPr>
        <w:tab/>
      </w:r>
      <w:r w:rsidR="008353AC">
        <w:rPr>
          <w:rFonts w:ascii="Arial" w:hAnsi="Arial" w:cs="Arial"/>
          <w:b/>
          <w:sz w:val="20"/>
        </w:rPr>
        <w:t>10</w:t>
      </w:r>
      <w:r w:rsidRPr="00054BBB">
        <w:rPr>
          <w:rFonts w:ascii="Arial" w:hAnsi="Arial" w:cs="Arial"/>
          <w:b/>
          <w:sz w:val="20"/>
        </w:rPr>
        <w:t>.2.</w:t>
      </w:r>
      <w:r>
        <w:rPr>
          <w:rFonts w:ascii="Arial" w:hAnsi="Arial" w:cs="Arial"/>
          <w:b/>
          <w:sz w:val="20"/>
        </w:rPr>
        <w:t>1</w:t>
      </w:r>
      <w:r w:rsidRPr="00054BBB">
        <w:rPr>
          <w:rFonts w:ascii="Arial" w:hAnsi="Arial" w:cs="Arial"/>
          <w:b/>
          <w:sz w:val="20"/>
        </w:rPr>
        <w:t>.1</w:t>
      </w:r>
      <w:r>
        <w:rPr>
          <w:rFonts w:ascii="Arial" w:hAnsi="Arial" w:cs="Arial"/>
          <w:sz w:val="20"/>
        </w:rPr>
        <w:t xml:space="preserve"> Ocorrendo atraso superior a 05 (cinco) dias</w:t>
      </w:r>
      <w:r w:rsidR="008353AC">
        <w:rPr>
          <w:rFonts w:ascii="Arial" w:hAnsi="Arial" w:cs="Arial"/>
          <w:sz w:val="20"/>
        </w:rPr>
        <w:t>, a CONTRATANTE</w:t>
      </w:r>
      <w:r>
        <w:rPr>
          <w:rFonts w:ascii="Arial" w:hAnsi="Arial" w:cs="Arial"/>
          <w:sz w:val="20"/>
        </w:rPr>
        <w:t xml:space="preserve"> poderá, a seu critério, recurar o recebimento dos materiais, aplicando as sanções referentes à inexecução parcial ou total do ajuste, conforme o caso.</w:t>
      </w:r>
    </w:p>
    <w:p w:rsidR="00B14C39" w:rsidRDefault="00B14C39" w:rsidP="00B14C39">
      <w:pPr>
        <w:tabs>
          <w:tab w:val="left" w:pos="1098"/>
          <w:tab w:val="left" w:pos="1099"/>
        </w:tabs>
        <w:spacing w:after="240" w:line="362" w:lineRule="auto"/>
        <w:ind w:left="1098" w:right="120"/>
        <w:jc w:val="both"/>
        <w:rPr>
          <w:rFonts w:ascii="Arial" w:hAnsi="Arial" w:cs="Arial"/>
          <w:sz w:val="20"/>
        </w:rPr>
      </w:pPr>
      <w:r>
        <w:rPr>
          <w:rFonts w:ascii="Arial" w:hAnsi="Arial" w:cs="Arial"/>
          <w:sz w:val="20"/>
        </w:rPr>
        <w:tab/>
      </w:r>
      <w:r w:rsidR="008353AC">
        <w:rPr>
          <w:rFonts w:ascii="Arial" w:hAnsi="Arial" w:cs="Arial"/>
          <w:b/>
          <w:sz w:val="20"/>
        </w:rPr>
        <w:t>10</w:t>
      </w:r>
      <w:r w:rsidRPr="00054BBB">
        <w:rPr>
          <w:rFonts w:ascii="Arial" w:hAnsi="Arial" w:cs="Arial"/>
          <w:b/>
          <w:sz w:val="20"/>
        </w:rPr>
        <w:t>.2.</w:t>
      </w:r>
      <w:r w:rsidR="008353AC">
        <w:rPr>
          <w:rFonts w:ascii="Arial" w:hAnsi="Arial" w:cs="Arial"/>
          <w:b/>
          <w:sz w:val="20"/>
        </w:rPr>
        <w:t>2</w:t>
      </w:r>
      <w:r>
        <w:rPr>
          <w:rFonts w:ascii="Arial" w:hAnsi="Arial" w:cs="Arial"/>
          <w:b/>
          <w:sz w:val="20"/>
        </w:rPr>
        <w:t xml:space="preserve"> </w:t>
      </w:r>
      <w:r w:rsidRPr="00054BBB">
        <w:rPr>
          <w:rFonts w:ascii="Arial" w:hAnsi="Arial" w:cs="Arial"/>
          <w:sz w:val="20"/>
        </w:rPr>
        <w:t xml:space="preserve">Multa </w:t>
      </w:r>
      <w:r>
        <w:rPr>
          <w:rFonts w:ascii="Arial" w:hAnsi="Arial" w:cs="Arial"/>
          <w:sz w:val="20"/>
        </w:rPr>
        <w:t>por inexecução parcial do ajuste: 20% (vinte por cento) calculada sobre o valor d</w:t>
      </w:r>
      <w:r w:rsidR="008353AC">
        <w:rPr>
          <w:rFonts w:ascii="Arial" w:hAnsi="Arial" w:cs="Arial"/>
          <w:sz w:val="20"/>
        </w:rPr>
        <w:t>o</w:t>
      </w:r>
      <w:r>
        <w:rPr>
          <w:rFonts w:ascii="Arial" w:hAnsi="Arial" w:cs="Arial"/>
          <w:sz w:val="20"/>
        </w:rPr>
        <w:t xml:space="preserve"> contrato.</w:t>
      </w:r>
    </w:p>
    <w:p w:rsidR="00B14C39" w:rsidRDefault="006833A4" w:rsidP="00B14C39">
      <w:pPr>
        <w:tabs>
          <w:tab w:val="left" w:pos="1098"/>
          <w:tab w:val="left" w:pos="1099"/>
        </w:tabs>
        <w:spacing w:after="240" w:line="362" w:lineRule="auto"/>
        <w:ind w:left="1098" w:right="120"/>
        <w:jc w:val="both"/>
        <w:rPr>
          <w:rFonts w:ascii="Arial" w:hAnsi="Arial" w:cs="Arial"/>
          <w:sz w:val="20"/>
        </w:rPr>
      </w:pPr>
      <w:r>
        <w:rPr>
          <w:rFonts w:ascii="Arial" w:hAnsi="Arial" w:cs="Arial"/>
          <w:b/>
          <w:sz w:val="20"/>
        </w:rPr>
        <w:t>10</w:t>
      </w:r>
      <w:r w:rsidR="00B14C39">
        <w:rPr>
          <w:rFonts w:ascii="Arial" w:hAnsi="Arial" w:cs="Arial"/>
          <w:b/>
          <w:sz w:val="20"/>
        </w:rPr>
        <w:t xml:space="preserve">.2.4 </w:t>
      </w:r>
      <w:r w:rsidR="00B14C39">
        <w:rPr>
          <w:rFonts w:ascii="Arial" w:hAnsi="Arial" w:cs="Arial"/>
          <w:sz w:val="20"/>
        </w:rPr>
        <w:t>Multa por inexecução total do ajuste: 30% (trinta por cento) calculada sobre o valor do contrato, sem prejuízo de, a critério da Administração, aplicar-se a pena de impedimento do direito de licitar e contratar com a Administração Pública, pelo prazo de até 05(cinco) anos.</w:t>
      </w:r>
    </w:p>
    <w:p w:rsidR="00B14C39" w:rsidRDefault="006833A4" w:rsidP="00B14C39">
      <w:pPr>
        <w:tabs>
          <w:tab w:val="left" w:pos="1098"/>
          <w:tab w:val="left" w:pos="1099"/>
        </w:tabs>
        <w:spacing w:after="240" w:line="362" w:lineRule="auto"/>
        <w:ind w:left="1098" w:right="120"/>
        <w:jc w:val="both"/>
        <w:rPr>
          <w:rFonts w:ascii="Arial" w:hAnsi="Arial" w:cs="Arial"/>
          <w:sz w:val="20"/>
        </w:rPr>
      </w:pPr>
      <w:r>
        <w:rPr>
          <w:rFonts w:ascii="Arial" w:hAnsi="Arial" w:cs="Arial"/>
          <w:b/>
          <w:sz w:val="20"/>
        </w:rPr>
        <w:t>10</w:t>
      </w:r>
      <w:r w:rsidR="00B14C39">
        <w:rPr>
          <w:rFonts w:ascii="Arial" w:hAnsi="Arial" w:cs="Arial"/>
          <w:b/>
          <w:sz w:val="20"/>
        </w:rPr>
        <w:t xml:space="preserve">.2.5 </w:t>
      </w:r>
      <w:r w:rsidR="00B14C39">
        <w:rPr>
          <w:rFonts w:ascii="Arial" w:hAnsi="Arial" w:cs="Arial"/>
          <w:sz w:val="20"/>
        </w:rPr>
        <w:t xml:space="preserve">Caso se constatem problemas técnicos relacionados ao objeto entregue, a DETENTORA deverá substituí-lo, no prazo máximo de 05 (cinco) dias, </w:t>
      </w:r>
      <w:proofErr w:type="gramStart"/>
      <w:r w:rsidR="00B14C39">
        <w:rPr>
          <w:rFonts w:ascii="Arial" w:hAnsi="Arial" w:cs="Arial"/>
          <w:sz w:val="20"/>
        </w:rPr>
        <w:t>sob pena</w:t>
      </w:r>
      <w:proofErr w:type="gramEnd"/>
      <w:r w:rsidR="00B14C39">
        <w:rPr>
          <w:rFonts w:ascii="Arial" w:hAnsi="Arial" w:cs="Arial"/>
          <w:sz w:val="20"/>
        </w:rPr>
        <w:t xml:space="preserve"> de aplicação de multa de 4% (quatro por cento) ao dia sobre o valor da parcela entregue irregularmente, até o quinto dia, após o qual será aplicada a multa prevista no subitem </w:t>
      </w:r>
      <w:r>
        <w:rPr>
          <w:rFonts w:ascii="Arial" w:hAnsi="Arial" w:cs="Arial"/>
          <w:sz w:val="20"/>
        </w:rPr>
        <w:t>10</w:t>
      </w:r>
      <w:r w:rsidR="00B14C39">
        <w:rPr>
          <w:rFonts w:ascii="Arial" w:hAnsi="Arial" w:cs="Arial"/>
          <w:sz w:val="20"/>
        </w:rPr>
        <w:t>.2.3, podendo ser aplicada cumulativamente a pena de suspensão temporária de participação em licitação e impedimento de contratar com a Administração Pública, por prazo não superior a 02 (dois) anos, pelo disposto no artigo 87, III, da Lei Federal nº 8.666/1993;</w:t>
      </w:r>
    </w:p>
    <w:p w:rsidR="00B14C39" w:rsidRPr="00750169" w:rsidRDefault="006833A4" w:rsidP="00B14C39">
      <w:pPr>
        <w:tabs>
          <w:tab w:val="left" w:pos="1098"/>
          <w:tab w:val="left" w:pos="1099"/>
        </w:tabs>
        <w:spacing w:after="240" w:line="362" w:lineRule="auto"/>
        <w:ind w:left="1098" w:right="120"/>
        <w:jc w:val="both"/>
        <w:rPr>
          <w:rFonts w:ascii="Arial" w:hAnsi="Arial" w:cs="Arial"/>
          <w:sz w:val="20"/>
        </w:rPr>
      </w:pPr>
      <w:r>
        <w:rPr>
          <w:rFonts w:ascii="Arial" w:hAnsi="Arial" w:cs="Arial"/>
          <w:b/>
          <w:sz w:val="20"/>
        </w:rPr>
        <w:t>10</w:t>
      </w:r>
      <w:r w:rsidR="00B14C39">
        <w:rPr>
          <w:rFonts w:ascii="Arial" w:hAnsi="Arial" w:cs="Arial"/>
          <w:b/>
          <w:sz w:val="20"/>
        </w:rPr>
        <w:t xml:space="preserve">.2.6 </w:t>
      </w:r>
      <w:r w:rsidR="00B14C39">
        <w:rPr>
          <w:rFonts w:ascii="Arial" w:hAnsi="Arial" w:cs="Arial"/>
          <w:sz w:val="20"/>
        </w:rPr>
        <w:t>Multa de 5% (cinco por cento)</w:t>
      </w:r>
      <w:r>
        <w:rPr>
          <w:rFonts w:ascii="Arial" w:hAnsi="Arial" w:cs="Arial"/>
          <w:sz w:val="20"/>
        </w:rPr>
        <w:t>,</w:t>
      </w:r>
      <w:r w:rsidR="00B14C39">
        <w:rPr>
          <w:rFonts w:ascii="Arial" w:hAnsi="Arial" w:cs="Arial"/>
          <w:sz w:val="20"/>
        </w:rPr>
        <w:t xml:space="preserve"> sobre o valor d</w:t>
      </w:r>
      <w:r>
        <w:rPr>
          <w:rFonts w:ascii="Arial" w:hAnsi="Arial" w:cs="Arial"/>
          <w:sz w:val="20"/>
        </w:rPr>
        <w:t>o</w:t>
      </w:r>
      <w:r w:rsidR="00B14C39">
        <w:rPr>
          <w:rFonts w:ascii="Arial" w:hAnsi="Arial" w:cs="Arial"/>
          <w:sz w:val="20"/>
        </w:rPr>
        <w:t xml:space="preserve"> contrato, por descumprimento de quaisquer das obrigações decorrentes do ajuste</w:t>
      </w:r>
      <w:r>
        <w:rPr>
          <w:rFonts w:ascii="Arial" w:hAnsi="Arial" w:cs="Arial"/>
          <w:sz w:val="20"/>
        </w:rPr>
        <w:t>,</w:t>
      </w:r>
      <w:r w:rsidR="00B14C39">
        <w:rPr>
          <w:rFonts w:ascii="Arial" w:hAnsi="Arial" w:cs="Arial"/>
          <w:sz w:val="20"/>
        </w:rPr>
        <w:t xml:space="preserve"> não previstos nos subitens acima</w:t>
      </w:r>
      <w:r>
        <w:rPr>
          <w:rFonts w:ascii="Arial" w:hAnsi="Arial" w:cs="Arial"/>
          <w:sz w:val="20"/>
        </w:rPr>
        <w:t>, que incidirá sobre o valor do ajuste</w:t>
      </w:r>
      <w:r w:rsidR="00B14C39">
        <w:rPr>
          <w:rFonts w:ascii="Arial" w:hAnsi="Arial" w:cs="Arial"/>
          <w:sz w:val="20"/>
        </w:rPr>
        <w:t xml:space="preserve">. </w:t>
      </w:r>
    </w:p>
    <w:p w:rsidR="00B14C39" w:rsidRDefault="00B14C39" w:rsidP="00B14C39">
      <w:pPr>
        <w:pStyle w:val="PargrafodaLista"/>
        <w:numPr>
          <w:ilvl w:val="1"/>
          <w:numId w:val="55"/>
        </w:numPr>
        <w:tabs>
          <w:tab w:val="left" w:pos="1098"/>
          <w:tab w:val="left" w:pos="1099"/>
        </w:tabs>
        <w:spacing w:line="362" w:lineRule="auto"/>
        <w:ind w:right="120"/>
        <w:jc w:val="left"/>
        <w:rPr>
          <w:rFonts w:ascii="Arial" w:hAnsi="Arial" w:cs="Arial"/>
          <w:sz w:val="20"/>
        </w:rPr>
      </w:pPr>
      <w:r>
        <w:rPr>
          <w:rFonts w:ascii="Arial" w:hAnsi="Arial" w:cs="Arial"/>
          <w:sz w:val="20"/>
        </w:rPr>
        <w:t>As sanções administrativas são independentes e a aplicação de uma não exclui a das outras.</w:t>
      </w:r>
    </w:p>
    <w:p w:rsidR="00B14C39" w:rsidRDefault="00B14C39" w:rsidP="006833A4">
      <w:pPr>
        <w:pStyle w:val="PargrafodaLista"/>
        <w:numPr>
          <w:ilvl w:val="1"/>
          <w:numId w:val="55"/>
        </w:numPr>
        <w:tabs>
          <w:tab w:val="left" w:pos="1098"/>
          <w:tab w:val="left" w:pos="1099"/>
        </w:tabs>
        <w:spacing w:before="120" w:line="362" w:lineRule="auto"/>
        <w:ind w:right="120"/>
        <w:jc w:val="left"/>
        <w:rPr>
          <w:rFonts w:ascii="Arial" w:hAnsi="Arial" w:cs="Arial"/>
          <w:sz w:val="20"/>
        </w:rPr>
      </w:pPr>
      <w:r>
        <w:rPr>
          <w:rFonts w:ascii="Arial" w:hAnsi="Arial" w:cs="Arial"/>
          <w:sz w:val="20"/>
        </w:rPr>
        <w:t>Será competente para deliberar sobre a aplicação da sanção administrativa, durante a vigência da Ata de Registro de Preços:</w:t>
      </w:r>
    </w:p>
    <w:p w:rsidR="00B14C39" w:rsidRDefault="006833A4" w:rsidP="006833A4">
      <w:pPr>
        <w:pStyle w:val="PargrafodaLista"/>
        <w:tabs>
          <w:tab w:val="left" w:pos="1098"/>
          <w:tab w:val="left" w:pos="1099"/>
        </w:tabs>
        <w:spacing w:before="120" w:after="120" w:line="362" w:lineRule="auto"/>
        <w:ind w:left="1233" w:right="120" w:firstLine="0"/>
        <w:rPr>
          <w:rFonts w:ascii="Arial" w:hAnsi="Arial" w:cs="Arial"/>
          <w:sz w:val="20"/>
        </w:rPr>
      </w:pPr>
      <w:r>
        <w:rPr>
          <w:rFonts w:ascii="Arial" w:hAnsi="Arial" w:cs="Arial"/>
          <w:b/>
          <w:sz w:val="20"/>
        </w:rPr>
        <w:t>10</w:t>
      </w:r>
      <w:r w:rsidR="00B14C39" w:rsidRPr="00D25696">
        <w:rPr>
          <w:rFonts w:ascii="Arial" w:hAnsi="Arial" w:cs="Arial"/>
          <w:b/>
          <w:sz w:val="20"/>
        </w:rPr>
        <w:t xml:space="preserve">.4.1 </w:t>
      </w:r>
      <w:r w:rsidR="00B14C39">
        <w:rPr>
          <w:rFonts w:ascii="Arial" w:hAnsi="Arial" w:cs="Arial"/>
          <w:sz w:val="20"/>
        </w:rPr>
        <w:t xml:space="preserve">O ÓRGÃO GERENCIADOR, quanto às sanções administrativas indicadas nas alíneas “c” e “e”, do item </w:t>
      </w:r>
      <w:r>
        <w:rPr>
          <w:rFonts w:ascii="Arial" w:hAnsi="Arial" w:cs="Arial"/>
          <w:sz w:val="20"/>
        </w:rPr>
        <w:t>10</w:t>
      </w:r>
      <w:r w:rsidR="00B14C39">
        <w:rPr>
          <w:rFonts w:ascii="Arial" w:hAnsi="Arial" w:cs="Arial"/>
          <w:sz w:val="20"/>
        </w:rPr>
        <w:t>.1, cumuladas ou não com a sanção administrativa de multa.</w:t>
      </w:r>
    </w:p>
    <w:p w:rsidR="00B14C39" w:rsidRDefault="006833A4" w:rsidP="006833A4">
      <w:pPr>
        <w:pStyle w:val="PargrafodaLista"/>
        <w:tabs>
          <w:tab w:val="left" w:pos="1098"/>
          <w:tab w:val="left" w:pos="1099"/>
        </w:tabs>
        <w:spacing w:before="120" w:line="362" w:lineRule="auto"/>
        <w:ind w:left="1233" w:right="120" w:firstLine="0"/>
        <w:rPr>
          <w:rFonts w:ascii="Arial" w:hAnsi="Arial" w:cs="Arial"/>
          <w:sz w:val="20"/>
        </w:rPr>
      </w:pPr>
      <w:r>
        <w:rPr>
          <w:rFonts w:ascii="Arial" w:hAnsi="Arial" w:cs="Arial"/>
          <w:b/>
          <w:sz w:val="20"/>
        </w:rPr>
        <w:t>10.</w:t>
      </w:r>
      <w:r w:rsidR="00B14C39">
        <w:rPr>
          <w:rFonts w:ascii="Arial" w:hAnsi="Arial" w:cs="Arial"/>
          <w:b/>
          <w:sz w:val="20"/>
        </w:rPr>
        <w:t xml:space="preserve">4.2 </w:t>
      </w:r>
      <w:r w:rsidR="00B14C39" w:rsidRPr="00D25696">
        <w:rPr>
          <w:rFonts w:ascii="Arial" w:hAnsi="Arial" w:cs="Arial"/>
          <w:sz w:val="20"/>
        </w:rPr>
        <w:t xml:space="preserve">O </w:t>
      </w:r>
      <w:r w:rsidR="00B14C39">
        <w:rPr>
          <w:rFonts w:ascii="Arial" w:hAnsi="Arial" w:cs="Arial"/>
          <w:sz w:val="20"/>
        </w:rPr>
        <w:t xml:space="preserve">Secretário Municipal de Gestão, quanto à sanção administrativa indicada na alínea “d”, do item </w:t>
      </w:r>
      <w:r>
        <w:rPr>
          <w:rFonts w:ascii="Arial" w:hAnsi="Arial" w:cs="Arial"/>
          <w:sz w:val="20"/>
        </w:rPr>
        <w:t>10</w:t>
      </w:r>
      <w:r w:rsidR="00B14C39">
        <w:rPr>
          <w:rFonts w:ascii="Arial" w:hAnsi="Arial" w:cs="Arial"/>
          <w:sz w:val="20"/>
        </w:rPr>
        <w:t>.1, cumulada ou não com a sanção administrativa de multa, por recomendação do ÓRGÃO GERENCIADOR ou da unidade contratante, neste último caso com prévia manifestação do ÓRGÃO GERENCIADOR.</w:t>
      </w:r>
    </w:p>
    <w:p w:rsidR="00B14C39" w:rsidRDefault="006833A4" w:rsidP="00B14C39">
      <w:pPr>
        <w:pStyle w:val="PargrafodaLista"/>
        <w:tabs>
          <w:tab w:val="left" w:pos="1098"/>
          <w:tab w:val="left" w:pos="1099"/>
        </w:tabs>
        <w:spacing w:before="120" w:line="362" w:lineRule="auto"/>
        <w:ind w:left="1233" w:right="120" w:firstLine="0"/>
        <w:jc w:val="left"/>
        <w:rPr>
          <w:rFonts w:ascii="Arial" w:hAnsi="Arial" w:cs="Arial"/>
          <w:sz w:val="20"/>
        </w:rPr>
      </w:pPr>
      <w:r>
        <w:rPr>
          <w:rFonts w:ascii="Arial" w:hAnsi="Arial" w:cs="Arial"/>
          <w:b/>
          <w:sz w:val="20"/>
        </w:rPr>
        <w:t>10</w:t>
      </w:r>
      <w:r w:rsidR="00B14C39">
        <w:rPr>
          <w:rFonts w:ascii="Arial" w:hAnsi="Arial" w:cs="Arial"/>
          <w:b/>
          <w:sz w:val="20"/>
        </w:rPr>
        <w:t xml:space="preserve">.4.3 </w:t>
      </w:r>
      <w:r w:rsidR="00B14C39" w:rsidRPr="00D25696">
        <w:rPr>
          <w:rFonts w:ascii="Arial" w:hAnsi="Arial" w:cs="Arial"/>
          <w:sz w:val="20"/>
        </w:rPr>
        <w:t>As</w:t>
      </w:r>
      <w:r w:rsidR="00B14C39">
        <w:rPr>
          <w:rFonts w:ascii="Arial" w:hAnsi="Arial" w:cs="Arial"/>
          <w:sz w:val="20"/>
        </w:rPr>
        <w:t xml:space="preserve"> unidades contratantes, quanto às sanções Administrativas indicadas nas alíneas “a” e “b”,</w:t>
      </w:r>
    </w:p>
    <w:p w:rsidR="00B14C39" w:rsidRDefault="006833A4" w:rsidP="00B14C39">
      <w:pPr>
        <w:pStyle w:val="PargrafodaLista"/>
        <w:tabs>
          <w:tab w:val="left" w:pos="1098"/>
          <w:tab w:val="left" w:pos="1099"/>
        </w:tabs>
        <w:spacing w:before="120" w:line="362" w:lineRule="auto"/>
        <w:ind w:left="1440" w:right="120" w:firstLine="0"/>
        <w:rPr>
          <w:rFonts w:ascii="Arial" w:hAnsi="Arial" w:cs="Arial"/>
          <w:sz w:val="20"/>
        </w:rPr>
      </w:pPr>
      <w:r>
        <w:rPr>
          <w:rFonts w:ascii="Arial" w:hAnsi="Arial" w:cs="Arial"/>
          <w:b/>
          <w:sz w:val="20"/>
        </w:rPr>
        <w:t>10</w:t>
      </w:r>
      <w:r w:rsidR="00B14C39">
        <w:rPr>
          <w:rFonts w:ascii="Arial" w:hAnsi="Arial" w:cs="Arial"/>
          <w:b/>
          <w:sz w:val="20"/>
        </w:rPr>
        <w:t xml:space="preserve">.4.3.1 </w:t>
      </w:r>
      <w:r w:rsidR="00B14C39" w:rsidRPr="005F5FFF">
        <w:rPr>
          <w:rFonts w:ascii="Arial" w:hAnsi="Arial" w:cs="Arial"/>
          <w:sz w:val="20"/>
        </w:rPr>
        <w:t>Nas</w:t>
      </w:r>
      <w:r w:rsidR="00B14C39">
        <w:rPr>
          <w:rFonts w:ascii="Arial" w:hAnsi="Arial" w:cs="Arial"/>
          <w:sz w:val="20"/>
        </w:rPr>
        <w:t xml:space="preserve"> hipóteses de possibilidade de cumulação das sanções administrativas de multa </w:t>
      </w:r>
      <w:r w:rsidR="00B14C39">
        <w:rPr>
          <w:rFonts w:ascii="Arial" w:hAnsi="Arial" w:cs="Arial"/>
          <w:sz w:val="20"/>
        </w:rPr>
        <w:lastRenderedPageBreak/>
        <w:t>com a de suspensão temporária de participação em licitação e impedimento de contratar com a Administração Pública, por prazo não superior a 02 (dois) anos, impedimento de licitar e contratar com a Administração pelo prazo de até 05 (cinco) anos ou a de declaração de</w:t>
      </w:r>
      <w:proofErr w:type="gramStart"/>
      <w:r w:rsidR="00B14C39">
        <w:rPr>
          <w:rFonts w:ascii="Arial" w:hAnsi="Arial" w:cs="Arial"/>
          <w:sz w:val="20"/>
        </w:rPr>
        <w:t xml:space="preserve">  </w:t>
      </w:r>
      <w:proofErr w:type="gramEnd"/>
      <w:r w:rsidR="00B14C39">
        <w:rPr>
          <w:rFonts w:ascii="Arial" w:hAnsi="Arial" w:cs="Arial"/>
          <w:sz w:val="20"/>
        </w:rPr>
        <w:t>inidoneidade, caberá à unidade contratante avaliar a conveniência e a oportunidade da aplicação simultânea.</w:t>
      </w:r>
    </w:p>
    <w:p w:rsidR="00B14C39" w:rsidRDefault="006833A4" w:rsidP="00B14C39">
      <w:pPr>
        <w:pStyle w:val="PargrafodaLista"/>
        <w:tabs>
          <w:tab w:val="left" w:pos="1098"/>
          <w:tab w:val="left" w:pos="1099"/>
        </w:tabs>
        <w:spacing w:before="120" w:line="362" w:lineRule="auto"/>
        <w:ind w:left="1440" w:right="120" w:firstLine="0"/>
        <w:rPr>
          <w:rFonts w:ascii="Arial" w:hAnsi="Arial" w:cs="Arial"/>
          <w:sz w:val="20"/>
        </w:rPr>
      </w:pPr>
      <w:r>
        <w:rPr>
          <w:rFonts w:ascii="Arial" w:hAnsi="Arial" w:cs="Arial"/>
          <w:b/>
          <w:sz w:val="20"/>
        </w:rPr>
        <w:t>10</w:t>
      </w:r>
      <w:r w:rsidR="00B14C39">
        <w:rPr>
          <w:rFonts w:ascii="Arial" w:hAnsi="Arial" w:cs="Arial"/>
          <w:b/>
          <w:sz w:val="20"/>
        </w:rPr>
        <w:t xml:space="preserve">.4.3.2 </w:t>
      </w:r>
      <w:r w:rsidR="00B14C39" w:rsidRPr="005C4E47">
        <w:rPr>
          <w:rFonts w:ascii="Arial" w:hAnsi="Arial" w:cs="Arial"/>
          <w:sz w:val="20"/>
        </w:rPr>
        <w:t>Entend</w:t>
      </w:r>
      <w:r w:rsidR="00B14C39">
        <w:rPr>
          <w:rFonts w:ascii="Arial" w:hAnsi="Arial" w:cs="Arial"/>
          <w:sz w:val="20"/>
        </w:rPr>
        <w:t>endo a unidade contratante pela aplicação isolada da sanção administrativa de multa, caberá a esta dar andamento ao procedimento, concedendo prazo para defesa prévia à DETENTORA, culminando com a decisão.</w:t>
      </w:r>
      <w:r w:rsidR="00B14C39" w:rsidRPr="005C4E47">
        <w:rPr>
          <w:rFonts w:ascii="Arial" w:hAnsi="Arial" w:cs="Arial"/>
          <w:sz w:val="20"/>
        </w:rPr>
        <w:t xml:space="preserve">  </w:t>
      </w:r>
    </w:p>
    <w:p w:rsidR="00B14C39" w:rsidRDefault="006833A4" w:rsidP="00B14C39">
      <w:pPr>
        <w:pStyle w:val="PargrafodaLista"/>
        <w:tabs>
          <w:tab w:val="left" w:pos="1098"/>
          <w:tab w:val="left" w:pos="1099"/>
        </w:tabs>
        <w:spacing w:before="120" w:line="362" w:lineRule="auto"/>
        <w:ind w:left="1440" w:right="120" w:firstLine="0"/>
        <w:rPr>
          <w:rFonts w:ascii="Arial" w:hAnsi="Arial" w:cs="Arial"/>
          <w:sz w:val="20"/>
        </w:rPr>
      </w:pPr>
      <w:r>
        <w:rPr>
          <w:rFonts w:ascii="Arial" w:hAnsi="Arial" w:cs="Arial"/>
          <w:b/>
          <w:sz w:val="20"/>
        </w:rPr>
        <w:t>10</w:t>
      </w:r>
      <w:r w:rsidR="00B14C39">
        <w:rPr>
          <w:rFonts w:ascii="Arial" w:hAnsi="Arial" w:cs="Arial"/>
          <w:b/>
          <w:sz w:val="20"/>
        </w:rPr>
        <w:t xml:space="preserve">.4.3.3 </w:t>
      </w:r>
      <w:r w:rsidR="00B14C39">
        <w:rPr>
          <w:rFonts w:ascii="Arial" w:hAnsi="Arial" w:cs="Arial"/>
          <w:sz w:val="20"/>
        </w:rPr>
        <w:t>Entendendo a unidade contratante pela aplicação cumulativa das sanções administrativas, encaminhará o feito ao ÓRGÃO GERENCIADOR, com as informações necessárias para demonstrar a infração cometida.</w:t>
      </w:r>
    </w:p>
    <w:p w:rsidR="00B14C39" w:rsidRDefault="006833A4" w:rsidP="00B14C39">
      <w:pPr>
        <w:pStyle w:val="PargrafodaLista"/>
        <w:tabs>
          <w:tab w:val="left" w:pos="1098"/>
          <w:tab w:val="left" w:pos="1099"/>
        </w:tabs>
        <w:spacing w:before="120" w:after="120" w:line="362" w:lineRule="auto"/>
        <w:ind w:left="1440" w:right="120" w:firstLine="0"/>
        <w:rPr>
          <w:rFonts w:ascii="Arial" w:hAnsi="Arial" w:cs="Arial"/>
          <w:sz w:val="20"/>
        </w:rPr>
      </w:pPr>
      <w:r>
        <w:rPr>
          <w:rFonts w:ascii="Arial" w:hAnsi="Arial" w:cs="Arial"/>
          <w:b/>
          <w:sz w:val="20"/>
        </w:rPr>
        <w:t>10</w:t>
      </w:r>
      <w:r w:rsidR="00B14C39">
        <w:rPr>
          <w:rFonts w:ascii="Arial" w:hAnsi="Arial" w:cs="Arial"/>
          <w:b/>
          <w:sz w:val="20"/>
        </w:rPr>
        <w:t xml:space="preserve">.4.3.4 </w:t>
      </w:r>
      <w:r w:rsidR="00B14C39" w:rsidRPr="005C4E47">
        <w:rPr>
          <w:rFonts w:ascii="Arial" w:hAnsi="Arial" w:cs="Arial"/>
          <w:sz w:val="20"/>
        </w:rPr>
        <w:t xml:space="preserve">Na </w:t>
      </w:r>
      <w:r w:rsidR="00B14C39">
        <w:rPr>
          <w:rFonts w:ascii="Arial" w:hAnsi="Arial" w:cs="Arial"/>
          <w:sz w:val="20"/>
        </w:rPr>
        <w:t xml:space="preserve">hipótese do item </w:t>
      </w:r>
      <w:r>
        <w:rPr>
          <w:rFonts w:ascii="Arial" w:hAnsi="Arial" w:cs="Arial"/>
          <w:sz w:val="20"/>
        </w:rPr>
        <w:t>10</w:t>
      </w:r>
      <w:r w:rsidR="00B14C39">
        <w:rPr>
          <w:rFonts w:ascii="Arial" w:hAnsi="Arial" w:cs="Arial"/>
          <w:sz w:val="20"/>
        </w:rPr>
        <w:t>.4.3.3, o ÓRGÃO GERENCIADOR dará andamento ao procedimento, concedendo prazo para defesa prévia à empresa contratada, podendo decidir pela aplicação conjunta das sanções administrativas ou apenas da multa, informando a unidade contratante ao final.</w:t>
      </w:r>
    </w:p>
    <w:p w:rsidR="00B14C39" w:rsidRDefault="00B14C39" w:rsidP="006833A4">
      <w:pPr>
        <w:pStyle w:val="PargrafodaLista"/>
        <w:numPr>
          <w:ilvl w:val="1"/>
          <w:numId w:val="55"/>
        </w:numPr>
        <w:tabs>
          <w:tab w:val="left" w:pos="1098"/>
          <w:tab w:val="left" w:pos="1099"/>
        </w:tabs>
        <w:spacing w:after="120" w:line="362" w:lineRule="auto"/>
        <w:ind w:right="120"/>
        <w:rPr>
          <w:rFonts w:ascii="Arial" w:hAnsi="Arial" w:cs="Arial"/>
          <w:sz w:val="20"/>
        </w:rPr>
      </w:pPr>
      <w:r>
        <w:rPr>
          <w:rFonts w:ascii="Arial" w:hAnsi="Arial" w:cs="Arial"/>
          <w:sz w:val="20"/>
        </w:rPr>
        <w:t>Expirado o prazo de vigência desta Ata de Registro de Preços, ou nos casos de cancelamento ou rescisão, a competência de análise e aplicação de todas as penalidades cabíveis são concrentradas diretamente na unidade contratante.</w:t>
      </w:r>
    </w:p>
    <w:p w:rsidR="00B14C39" w:rsidRDefault="00B14C39" w:rsidP="00B14C39">
      <w:pPr>
        <w:pStyle w:val="PargrafodaLista"/>
        <w:numPr>
          <w:ilvl w:val="1"/>
          <w:numId w:val="55"/>
        </w:numPr>
        <w:tabs>
          <w:tab w:val="left" w:pos="1098"/>
          <w:tab w:val="left" w:pos="1099"/>
        </w:tabs>
        <w:spacing w:after="120" w:line="362" w:lineRule="auto"/>
        <w:ind w:right="120"/>
        <w:rPr>
          <w:rFonts w:ascii="Arial" w:hAnsi="Arial" w:cs="Arial"/>
          <w:sz w:val="20"/>
        </w:rPr>
      </w:pPr>
      <w:r>
        <w:rPr>
          <w:rFonts w:ascii="Arial" w:hAnsi="Arial" w:cs="Arial"/>
          <w:sz w:val="20"/>
        </w:rPr>
        <w:t>A DETENTORA eventualmente contratada estará sujeita às sanções administrativas definidas na cláusula décima da minuta de contrato (ANEXO VII DO EDITAL) quando da verificação de quaisquer das hipóteses definidas neste instrumento.</w:t>
      </w:r>
    </w:p>
    <w:p w:rsidR="00B14C39" w:rsidRDefault="00B14C39" w:rsidP="00B14C39">
      <w:pPr>
        <w:pStyle w:val="PargrafodaLista"/>
        <w:numPr>
          <w:ilvl w:val="1"/>
          <w:numId w:val="55"/>
        </w:numPr>
        <w:tabs>
          <w:tab w:val="left" w:pos="1098"/>
          <w:tab w:val="left" w:pos="1099"/>
        </w:tabs>
        <w:spacing w:after="120" w:line="362" w:lineRule="auto"/>
        <w:ind w:right="120"/>
        <w:rPr>
          <w:rFonts w:ascii="Arial" w:hAnsi="Arial" w:cs="Arial"/>
          <w:sz w:val="20"/>
        </w:rPr>
      </w:pPr>
      <w:r>
        <w:rPr>
          <w:rFonts w:ascii="Arial" w:hAnsi="Arial" w:cs="Arial"/>
          <w:sz w:val="20"/>
        </w:rPr>
        <w:t>O prazo para pagamento das multas será de 05 (cinco) dias úteis a contar da intimação da empresa apenada.</w:t>
      </w:r>
    </w:p>
    <w:p w:rsidR="00B14C39" w:rsidRDefault="006833A4" w:rsidP="00B14C39">
      <w:pPr>
        <w:pStyle w:val="PargrafodaLista"/>
        <w:tabs>
          <w:tab w:val="left" w:pos="1098"/>
          <w:tab w:val="left" w:pos="1099"/>
        </w:tabs>
        <w:spacing w:after="120" w:line="362" w:lineRule="auto"/>
        <w:ind w:left="1233" w:right="120" w:firstLine="0"/>
        <w:rPr>
          <w:rFonts w:ascii="Arial" w:hAnsi="Arial" w:cs="Arial"/>
          <w:sz w:val="20"/>
        </w:rPr>
      </w:pPr>
      <w:r>
        <w:rPr>
          <w:rFonts w:ascii="Arial" w:hAnsi="Arial" w:cs="Arial"/>
          <w:b/>
          <w:sz w:val="20"/>
        </w:rPr>
        <w:t>10</w:t>
      </w:r>
      <w:r w:rsidR="00B14C39" w:rsidRPr="00F4334A">
        <w:rPr>
          <w:rFonts w:ascii="Arial" w:hAnsi="Arial" w:cs="Arial"/>
          <w:b/>
          <w:sz w:val="20"/>
        </w:rPr>
        <w:t xml:space="preserve">.7.1 </w:t>
      </w:r>
      <w:r w:rsidR="00B14C39">
        <w:rPr>
          <w:rFonts w:ascii="Arial" w:hAnsi="Arial" w:cs="Arial"/>
          <w:sz w:val="20"/>
        </w:rPr>
        <w:t>A critério do ÓRGÃO GERENCIADOR ou da unidade contratante, conforme o caso, e sendo possível, o valor devido será descontado da importância que a empresa tenha a receber da Prefeitura do Município de São Paulo ou por intermédio da retenção de critérios decorrentes do contrato até os limites do valor apurado, conforme dispõe o parágrafo único do artigo 55 do Decreto Municipal nº 44.279/2003.</w:t>
      </w:r>
    </w:p>
    <w:p w:rsidR="00B14C39" w:rsidRDefault="006833A4" w:rsidP="00B14C39">
      <w:pPr>
        <w:pStyle w:val="PargrafodaLista"/>
        <w:tabs>
          <w:tab w:val="left" w:pos="1098"/>
          <w:tab w:val="left" w:pos="1099"/>
        </w:tabs>
        <w:spacing w:after="120" w:line="362" w:lineRule="auto"/>
        <w:ind w:left="1233" w:right="120" w:firstLine="0"/>
        <w:rPr>
          <w:rFonts w:ascii="Arial" w:hAnsi="Arial" w:cs="Arial"/>
          <w:sz w:val="20"/>
        </w:rPr>
      </w:pPr>
      <w:r>
        <w:rPr>
          <w:rFonts w:ascii="Arial" w:hAnsi="Arial" w:cs="Arial"/>
          <w:b/>
          <w:sz w:val="20"/>
        </w:rPr>
        <w:t>10</w:t>
      </w:r>
      <w:r w:rsidR="00B14C39" w:rsidRPr="003A3622">
        <w:rPr>
          <w:rFonts w:ascii="Arial" w:hAnsi="Arial" w:cs="Arial"/>
          <w:b/>
          <w:sz w:val="20"/>
        </w:rPr>
        <w:t xml:space="preserve">.7.2 </w:t>
      </w:r>
      <w:r w:rsidR="00B14C39" w:rsidRPr="003A3622">
        <w:rPr>
          <w:rFonts w:ascii="Arial" w:hAnsi="Arial" w:cs="Arial"/>
          <w:sz w:val="20"/>
        </w:rPr>
        <w:t xml:space="preserve">Não havendo </w:t>
      </w:r>
      <w:r w:rsidR="00B14C39">
        <w:rPr>
          <w:rFonts w:ascii="Arial" w:hAnsi="Arial" w:cs="Arial"/>
          <w:sz w:val="20"/>
        </w:rPr>
        <w:t>pagamento pela empresa, o valor será inscrito como dívida ativa, sujeitando a devedora a processo judicial de execução.</w:t>
      </w:r>
    </w:p>
    <w:p w:rsidR="00B14C39" w:rsidRDefault="006833A4" w:rsidP="00B14C39">
      <w:pPr>
        <w:pStyle w:val="PargrafodaLista"/>
        <w:tabs>
          <w:tab w:val="left" w:pos="1098"/>
          <w:tab w:val="left" w:pos="1099"/>
        </w:tabs>
        <w:spacing w:after="120" w:line="362" w:lineRule="auto"/>
        <w:ind w:left="1233" w:right="120" w:firstLine="0"/>
        <w:rPr>
          <w:sz w:val="20"/>
        </w:rPr>
      </w:pPr>
      <w:r>
        <w:rPr>
          <w:rFonts w:ascii="Arial" w:hAnsi="Arial" w:cs="Arial"/>
          <w:b/>
          <w:sz w:val="20"/>
        </w:rPr>
        <w:t>10</w:t>
      </w:r>
      <w:r w:rsidR="00B14C39">
        <w:rPr>
          <w:rFonts w:ascii="Arial" w:hAnsi="Arial" w:cs="Arial"/>
          <w:b/>
          <w:sz w:val="20"/>
        </w:rPr>
        <w:t xml:space="preserve">.7.3 </w:t>
      </w:r>
      <w:r w:rsidR="00B14C39">
        <w:rPr>
          <w:rFonts w:ascii="Arial" w:hAnsi="Arial" w:cs="Arial"/>
          <w:sz w:val="20"/>
        </w:rPr>
        <w:t>As penalidades deverão ser registradas no Módulo de Apenações do Sistema Integrado de Gestão de Suprimentos e Serviços (SIGSS), conforme Portaria Intersecretarial nº 01/2015-SEMPLA/SF.</w:t>
      </w:r>
      <w:r w:rsidR="00B14C39">
        <w:rPr>
          <w:sz w:val="20"/>
        </w:rPr>
        <w:t xml:space="preserve"> </w:t>
      </w:r>
    </w:p>
    <w:p w:rsidR="00B14C39" w:rsidRDefault="00B14C39">
      <w:pPr>
        <w:pStyle w:val="Corpodetexto"/>
        <w:spacing w:before="11"/>
        <w:rPr>
          <w:rFonts w:ascii="Arial"/>
          <w:b/>
          <w:sz w:val="29"/>
        </w:rPr>
      </w:pPr>
    </w:p>
    <w:p w:rsidR="003F4E72" w:rsidRDefault="003F4E72">
      <w:pPr>
        <w:pStyle w:val="Corpodetexto"/>
        <w:rPr>
          <w:sz w:val="22"/>
        </w:rPr>
      </w:pPr>
    </w:p>
    <w:p w:rsidR="00D03415" w:rsidRDefault="00D03415">
      <w:pPr>
        <w:pStyle w:val="Corpodetexto"/>
        <w:rPr>
          <w:sz w:val="22"/>
        </w:rPr>
      </w:pPr>
    </w:p>
    <w:p w:rsidR="003F4E72" w:rsidRDefault="00223087">
      <w:pPr>
        <w:pStyle w:val="Ttulo2"/>
        <w:spacing w:before="163" w:line="379" w:lineRule="auto"/>
        <w:ind w:left="3319" w:right="3517"/>
      </w:pPr>
      <w:r>
        <w:t>CLÁUSULA DÉCIMA PRIMEIRA</w:t>
      </w:r>
      <w:r>
        <w:rPr>
          <w:spacing w:val="-53"/>
        </w:rPr>
        <w:t xml:space="preserve"> </w:t>
      </w:r>
      <w:r>
        <w:t>DA</w:t>
      </w:r>
      <w:r>
        <w:rPr>
          <w:spacing w:val="-5"/>
        </w:rPr>
        <w:t xml:space="preserve"> </w:t>
      </w:r>
      <w:r>
        <w:t>GARANTIA</w:t>
      </w:r>
    </w:p>
    <w:p w:rsidR="003F4E72" w:rsidRDefault="00223087">
      <w:pPr>
        <w:pStyle w:val="Corpodetexto"/>
        <w:tabs>
          <w:tab w:val="left" w:pos="1252"/>
        </w:tabs>
        <w:spacing w:line="216" w:lineRule="exact"/>
        <w:ind w:left="119"/>
      </w:pPr>
      <w:r>
        <w:rPr>
          <w:rFonts w:ascii="Arial" w:hAnsi="Arial"/>
          <w:b/>
        </w:rPr>
        <w:t>11.1</w:t>
      </w:r>
      <w:r>
        <w:rPr>
          <w:rFonts w:ascii="Arial" w:hAnsi="Arial"/>
          <w:b/>
        </w:rPr>
        <w:tab/>
      </w:r>
      <w:r>
        <w:t>Para execução</w:t>
      </w:r>
      <w:r>
        <w:rPr>
          <w:spacing w:val="-3"/>
        </w:rPr>
        <w:t xml:space="preserve"> </w:t>
      </w:r>
      <w:r>
        <w:t>deste</w:t>
      </w:r>
      <w:r>
        <w:rPr>
          <w:spacing w:val="-3"/>
        </w:rPr>
        <w:t xml:space="preserve"> </w:t>
      </w:r>
      <w:r>
        <w:t>contrato,</w:t>
      </w:r>
      <w:r>
        <w:rPr>
          <w:spacing w:val="-1"/>
        </w:rPr>
        <w:t xml:space="preserve"> </w:t>
      </w:r>
      <w:r>
        <w:t>não</w:t>
      </w:r>
      <w:r>
        <w:rPr>
          <w:spacing w:val="-3"/>
        </w:rPr>
        <w:t xml:space="preserve"> </w:t>
      </w:r>
      <w:r>
        <w:t>será exigida</w:t>
      </w:r>
      <w:r>
        <w:rPr>
          <w:spacing w:val="-2"/>
        </w:rPr>
        <w:t xml:space="preserve"> </w:t>
      </w:r>
      <w:r>
        <w:t>a</w:t>
      </w:r>
      <w:r>
        <w:rPr>
          <w:spacing w:val="-1"/>
        </w:rPr>
        <w:t xml:space="preserve"> </w:t>
      </w:r>
      <w:r>
        <w:t>prestação</w:t>
      </w:r>
      <w:r>
        <w:rPr>
          <w:spacing w:val="-3"/>
        </w:rPr>
        <w:t xml:space="preserve"> </w:t>
      </w:r>
      <w:r>
        <w:t>de</w:t>
      </w:r>
      <w:r>
        <w:rPr>
          <w:spacing w:val="-1"/>
        </w:rPr>
        <w:t xml:space="preserve"> </w:t>
      </w:r>
      <w:r>
        <w:t>garantia.</w:t>
      </w:r>
    </w:p>
    <w:p w:rsidR="003F4E72" w:rsidRDefault="003F4E72">
      <w:pPr>
        <w:pStyle w:val="Corpodetexto"/>
        <w:rPr>
          <w:sz w:val="22"/>
        </w:rPr>
      </w:pPr>
    </w:p>
    <w:p w:rsidR="003F4E72" w:rsidRDefault="003F4E72">
      <w:pPr>
        <w:pStyle w:val="Corpodetexto"/>
        <w:rPr>
          <w:sz w:val="22"/>
        </w:rPr>
      </w:pPr>
    </w:p>
    <w:p w:rsidR="003F4E72" w:rsidRDefault="003F4E72">
      <w:pPr>
        <w:pStyle w:val="Corpodetexto"/>
        <w:spacing w:before="5"/>
        <w:rPr>
          <w:sz w:val="24"/>
        </w:rPr>
      </w:pPr>
    </w:p>
    <w:p w:rsidR="003F4E72" w:rsidRDefault="00223087">
      <w:pPr>
        <w:pStyle w:val="Ttulo2"/>
        <w:spacing w:line="379" w:lineRule="auto"/>
        <w:ind w:left="3141" w:right="3273" w:firstLine="187"/>
        <w:jc w:val="left"/>
      </w:pPr>
      <w:r>
        <w:t>CLÁUSULA DÉCIMA SEGUNDA</w:t>
      </w:r>
      <w:r>
        <w:rPr>
          <w:spacing w:val="1"/>
        </w:rPr>
        <w:t xml:space="preserve"> </w:t>
      </w:r>
      <w:r>
        <w:t>DA</w:t>
      </w:r>
      <w:r>
        <w:rPr>
          <w:spacing w:val="-7"/>
        </w:rPr>
        <w:t xml:space="preserve"> </w:t>
      </w:r>
      <w:r>
        <w:t>FISCALIZAÇÃO</w:t>
      </w:r>
      <w:r>
        <w:rPr>
          <w:spacing w:val="-3"/>
        </w:rPr>
        <w:t xml:space="preserve"> </w:t>
      </w:r>
      <w:r>
        <w:t>DO</w:t>
      </w:r>
      <w:r>
        <w:rPr>
          <w:spacing w:val="-2"/>
        </w:rPr>
        <w:t xml:space="preserve"> </w:t>
      </w:r>
      <w:r>
        <w:t>CONTRATO</w:t>
      </w:r>
    </w:p>
    <w:p w:rsidR="003F4E72" w:rsidRDefault="00223087">
      <w:pPr>
        <w:pStyle w:val="Corpodetexto"/>
        <w:tabs>
          <w:tab w:val="left" w:pos="1252"/>
        </w:tabs>
        <w:spacing w:line="214" w:lineRule="exact"/>
        <w:ind w:left="119"/>
      </w:pPr>
      <w:r>
        <w:rPr>
          <w:rFonts w:ascii="Arial" w:hAnsi="Arial"/>
          <w:b/>
        </w:rPr>
        <w:t>12.1</w:t>
      </w:r>
      <w:r>
        <w:rPr>
          <w:rFonts w:ascii="Arial" w:hAnsi="Arial"/>
          <w:b/>
        </w:rPr>
        <w:tab/>
      </w:r>
      <w:r>
        <w:t>A</w:t>
      </w:r>
      <w:r>
        <w:rPr>
          <w:spacing w:val="40"/>
        </w:rPr>
        <w:t xml:space="preserve"> </w:t>
      </w:r>
      <w:r>
        <w:t>fiscalização</w:t>
      </w:r>
      <w:r>
        <w:rPr>
          <w:spacing w:val="95"/>
        </w:rPr>
        <w:t xml:space="preserve"> </w:t>
      </w:r>
      <w:r>
        <w:t>do</w:t>
      </w:r>
      <w:r>
        <w:rPr>
          <w:spacing w:val="95"/>
        </w:rPr>
        <w:t xml:space="preserve"> </w:t>
      </w:r>
      <w:r>
        <w:t>contrato</w:t>
      </w:r>
      <w:r>
        <w:rPr>
          <w:spacing w:val="96"/>
        </w:rPr>
        <w:t xml:space="preserve"> </w:t>
      </w:r>
      <w:r>
        <w:t>será</w:t>
      </w:r>
      <w:r>
        <w:rPr>
          <w:spacing w:val="96"/>
        </w:rPr>
        <w:t xml:space="preserve"> </w:t>
      </w:r>
      <w:r>
        <w:t>exercida</w:t>
      </w:r>
      <w:r>
        <w:rPr>
          <w:spacing w:val="95"/>
        </w:rPr>
        <w:t xml:space="preserve"> </w:t>
      </w:r>
      <w:r>
        <w:t>por</w:t>
      </w:r>
      <w:r>
        <w:rPr>
          <w:spacing w:val="96"/>
        </w:rPr>
        <w:t xml:space="preserve"> </w:t>
      </w:r>
      <w:r>
        <w:t>intermédio</w:t>
      </w:r>
      <w:r>
        <w:rPr>
          <w:spacing w:val="96"/>
        </w:rPr>
        <w:t xml:space="preserve"> </w:t>
      </w:r>
      <w:r>
        <w:t>de</w:t>
      </w:r>
      <w:r>
        <w:rPr>
          <w:spacing w:val="95"/>
        </w:rPr>
        <w:t xml:space="preserve"> </w:t>
      </w:r>
      <w:r>
        <w:t>servidor</w:t>
      </w:r>
      <w:r>
        <w:rPr>
          <w:spacing w:val="96"/>
        </w:rPr>
        <w:t xml:space="preserve"> </w:t>
      </w:r>
      <w:r>
        <w:t>oportunamente</w:t>
      </w:r>
    </w:p>
    <w:p w:rsidR="003F4E72" w:rsidRDefault="00223087">
      <w:pPr>
        <w:pStyle w:val="Corpodetexto"/>
        <w:spacing w:before="116" w:line="362" w:lineRule="auto"/>
        <w:ind w:left="119" w:right="148"/>
      </w:pPr>
      <w:proofErr w:type="gramStart"/>
      <w:r>
        <w:t>designado</w:t>
      </w:r>
      <w:proofErr w:type="gramEnd"/>
      <w:r>
        <w:rPr>
          <w:spacing w:val="11"/>
        </w:rPr>
        <w:t xml:space="preserve"> </w:t>
      </w:r>
      <w:r>
        <w:t>para</w:t>
      </w:r>
      <w:r>
        <w:rPr>
          <w:spacing w:val="12"/>
        </w:rPr>
        <w:t xml:space="preserve"> </w:t>
      </w:r>
      <w:r>
        <w:t>tal</w:t>
      </w:r>
      <w:r>
        <w:rPr>
          <w:spacing w:val="10"/>
        </w:rPr>
        <w:t xml:space="preserve"> </w:t>
      </w:r>
      <w:r>
        <w:t>finalidade,</w:t>
      </w:r>
      <w:r>
        <w:rPr>
          <w:spacing w:val="13"/>
        </w:rPr>
        <w:t xml:space="preserve"> </w:t>
      </w:r>
      <w:r>
        <w:t>a</w:t>
      </w:r>
      <w:r>
        <w:rPr>
          <w:spacing w:val="10"/>
        </w:rPr>
        <w:t xml:space="preserve"> </w:t>
      </w:r>
      <w:r>
        <w:t>quem</w:t>
      </w:r>
      <w:r>
        <w:rPr>
          <w:spacing w:val="13"/>
        </w:rPr>
        <w:t xml:space="preserve"> </w:t>
      </w:r>
      <w:r>
        <w:t>competirá</w:t>
      </w:r>
      <w:r>
        <w:rPr>
          <w:spacing w:val="12"/>
        </w:rPr>
        <w:t xml:space="preserve"> </w:t>
      </w:r>
      <w:r>
        <w:t>observar</w:t>
      </w:r>
      <w:r>
        <w:rPr>
          <w:spacing w:val="11"/>
        </w:rPr>
        <w:t xml:space="preserve"> </w:t>
      </w:r>
      <w:r>
        <w:t>as</w:t>
      </w:r>
      <w:r>
        <w:rPr>
          <w:spacing w:val="13"/>
        </w:rPr>
        <w:t xml:space="preserve"> </w:t>
      </w:r>
      <w:r>
        <w:t>atividades</w:t>
      </w:r>
      <w:r>
        <w:rPr>
          <w:spacing w:val="12"/>
        </w:rPr>
        <w:t xml:space="preserve"> </w:t>
      </w:r>
      <w:r>
        <w:t>e</w:t>
      </w:r>
      <w:r>
        <w:rPr>
          <w:spacing w:val="12"/>
        </w:rPr>
        <w:t xml:space="preserve"> </w:t>
      </w:r>
      <w:r>
        <w:t>os</w:t>
      </w:r>
      <w:r>
        <w:rPr>
          <w:spacing w:val="12"/>
        </w:rPr>
        <w:t xml:space="preserve"> </w:t>
      </w:r>
      <w:r>
        <w:t>procedimentos</w:t>
      </w:r>
      <w:r>
        <w:rPr>
          <w:spacing w:val="9"/>
        </w:rPr>
        <w:t xml:space="preserve"> </w:t>
      </w:r>
      <w:r>
        <w:t>necessários</w:t>
      </w:r>
      <w:r>
        <w:rPr>
          <w:spacing w:val="-53"/>
        </w:rPr>
        <w:t xml:space="preserve"> </w:t>
      </w:r>
      <w:r>
        <w:t>ao</w:t>
      </w:r>
      <w:r>
        <w:rPr>
          <w:spacing w:val="-2"/>
        </w:rPr>
        <w:t xml:space="preserve"> </w:t>
      </w:r>
      <w:r>
        <w:t>exercício das</w:t>
      </w:r>
      <w:r>
        <w:rPr>
          <w:spacing w:val="-1"/>
        </w:rPr>
        <w:t xml:space="preserve"> </w:t>
      </w:r>
      <w:r>
        <w:t>atribuições</w:t>
      </w:r>
      <w:r>
        <w:rPr>
          <w:spacing w:val="-1"/>
        </w:rPr>
        <w:t xml:space="preserve"> </w:t>
      </w:r>
      <w:r>
        <w:t>de</w:t>
      </w:r>
      <w:r>
        <w:rPr>
          <w:spacing w:val="-2"/>
        </w:rPr>
        <w:t xml:space="preserve"> </w:t>
      </w:r>
      <w:r>
        <w:t>fiscalização estabelecidas</w:t>
      </w:r>
      <w:r>
        <w:rPr>
          <w:spacing w:val="-1"/>
        </w:rPr>
        <w:t xml:space="preserve"> </w:t>
      </w:r>
      <w:r>
        <w:t>no</w:t>
      </w:r>
      <w:r>
        <w:rPr>
          <w:spacing w:val="6"/>
        </w:rPr>
        <w:t xml:space="preserve"> </w:t>
      </w:r>
      <w:r>
        <w:t>Decreto</w:t>
      </w:r>
      <w:r>
        <w:rPr>
          <w:spacing w:val="-4"/>
        </w:rPr>
        <w:t xml:space="preserve"> </w:t>
      </w:r>
      <w:r>
        <w:t>Municipal</w:t>
      </w:r>
      <w:r>
        <w:rPr>
          <w:spacing w:val="4"/>
        </w:rPr>
        <w:t xml:space="preserve"> </w:t>
      </w:r>
      <w:r>
        <w:t>nº</w:t>
      </w:r>
      <w:r>
        <w:rPr>
          <w:spacing w:val="-5"/>
        </w:rPr>
        <w:t xml:space="preserve"> </w:t>
      </w:r>
      <w:r>
        <w:t>54.873/2014.</w:t>
      </w:r>
    </w:p>
    <w:p w:rsidR="003F4E72" w:rsidRDefault="003F4E72">
      <w:pPr>
        <w:pStyle w:val="Corpodetexto"/>
        <w:rPr>
          <w:sz w:val="22"/>
        </w:rPr>
      </w:pPr>
    </w:p>
    <w:p w:rsidR="003F4E72" w:rsidRDefault="003F4E72">
      <w:pPr>
        <w:pStyle w:val="Corpodetexto"/>
        <w:rPr>
          <w:sz w:val="22"/>
        </w:rPr>
      </w:pPr>
    </w:p>
    <w:p w:rsidR="003F4E72" w:rsidRDefault="00223087">
      <w:pPr>
        <w:pStyle w:val="Ttulo2"/>
        <w:spacing w:before="163" w:line="379" w:lineRule="auto"/>
        <w:ind w:left="3319" w:right="3517"/>
      </w:pPr>
      <w:r>
        <w:t>CLÁUSULA DÉCIMA TERCEIRA</w:t>
      </w:r>
      <w:r>
        <w:rPr>
          <w:spacing w:val="-53"/>
        </w:rPr>
        <w:t xml:space="preserve"> </w:t>
      </w:r>
      <w:r>
        <w:t>DISPOSIÇÕES</w:t>
      </w:r>
      <w:r>
        <w:rPr>
          <w:spacing w:val="-2"/>
        </w:rPr>
        <w:t xml:space="preserve"> </w:t>
      </w:r>
      <w:r>
        <w:t>FINAIS</w:t>
      </w:r>
    </w:p>
    <w:p w:rsidR="00D003E0" w:rsidRDefault="00D003E0">
      <w:pPr>
        <w:pStyle w:val="Ttulo2"/>
        <w:spacing w:before="163" w:line="379" w:lineRule="auto"/>
        <w:ind w:left="3319" w:right="3517"/>
      </w:pPr>
    </w:p>
    <w:p w:rsidR="003F4E72" w:rsidRDefault="00223087">
      <w:pPr>
        <w:pStyle w:val="PargrafodaLista"/>
        <w:numPr>
          <w:ilvl w:val="1"/>
          <w:numId w:val="2"/>
        </w:numPr>
        <w:tabs>
          <w:tab w:val="left" w:pos="1252"/>
          <w:tab w:val="left" w:pos="1253"/>
        </w:tabs>
        <w:spacing w:line="214" w:lineRule="exact"/>
        <w:ind w:hanging="1134"/>
        <w:rPr>
          <w:sz w:val="20"/>
        </w:rPr>
      </w:pPr>
      <w:r>
        <w:rPr>
          <w:sz w:val="20"/>
        </w:rPr>
        <w:t>No</w:t>
      </w:r>
      <w:r>
        <w:rPr>
          <w:spacing w:val="16"/>
          <w:sz w:val="20"/>
        </w:rPr>
        <w:t xml:space="preserve"> </w:t>
      </w:r>
      <w:r>
        <w:rPr>
          <w:sz w:val="20"/>
        </w:rPr>
        <w:t>ato</w:t>
      </w:r>
      <w:r>
        <w:rPr>
          <w:spacing w:val="16"/>
          <w:sz w:val="20"/>
        </w:rPr>
        <w:t xml:space="preserve"> </w:t>
      </w:r>
      <w:r>
        <w:rPr>
          <w:sz w:val="20"/>
        </w:rPr>
        <w:t>da</w:t>
      </w:r>
      <w:r>
        <w:rPr>
          <w:spacing w:val="17"/>
          <w:sz w:val="20"/>
        </w:rPr>
        <w:t xml:space="preserve"> </w:t>
      </w:r>
      <w:r>
        <w:rPr>
          <w:sz w:val="20"/>
        </w:rPr>
        <w:t>assinatura</w:t>
      </w:r>
      <w:r>
        <w:rPr>
          <w:spacing w:val="19"/>
          <w:sz w:val="20"/>
        </w:rPr>
        <w:t xml:space="preserve"> </w:t>
      </w:r>
      <w:r>
        <w:rPr>
          <w:sz w:val="20"/>
        </w:rPr>
        <w:t>deste</w:t>
      </w:r>
      <w:r>
        <w:rPr>
          <w:spacing w:val="17"/>
          <w:sz w:val="20"/>
        </w:rPr>
        <w:t xml:space="preserve"> </w:t>
      </w:r>
      <w:r>
        <w:rPr>
          <w:sz w:val="20"/>
        </w:rPr>
        <w:t>instrumento</w:t>
      </w:r>
      <w:r>
        <w:rPr>
          <w:spacing w:val="17"/>
          <w:sz w:val="20"/>
        </w:rPr>
        <w:t xml:space="preserve"> </w:t>
      </w:r>
      <w:r>
        <w:rPr>
          <w:sz w:val="20"/>
        </w:rPr>
        <w:t>foram</w:t>
      </w:r>
      <w:r>
        <w:rPr>
          <w:spacing w:val="20"/>
          <w:sz w:val="20"/>
        </w:rPr>
        <w:t xml:space="preserve"> </w:t>
      </w:r>
      <w:r>
        <w:rPr>
          <w:sz w:val="20"/>
        </w:rPr>
        <w:t>apresentados</w:t>
      </w:r>
      <w:r>
        <w:rPr>
          <w:spacing w:val="19"/>
          <w:sz w:val="20"/>
        </w:rPr>
        <w:t xml:space="preserve"> </w:t>
      </w:r>
      <w:r>
        <w:rPr>
          <w:sz w:val="20"/>
        </w:rPr>
        <w:t>todos</w:t>
      </w:r>
      <w:r>
        <w:rPr>
          <w:spacing w:val="18"/>
          <w:sz w:val="20"/>
        </w:rPr>
        <w:t xml:space="preserve"> </w:t>
      </w:r>
      <w:r>
        <w:rPr>
          <w:sz w:val="20"/>
        </w:rPr>
        <w:t>os</w:t>
      </w:r>
      <w:r>
        <w:rPr>
          <w:spacing w:val="20"/>
          <w:sz w:val="20"/>
        </w:rPr>
        <w:t xml:space="preserve"> </w:t>
      </w:r>
      <w:r>
        <w:rPr>
          <w:sz w:val="20"/>
        </w:rPr>
        <w:t>documentos</w:t>
      </w:r>
      <w:r>
        <w:rPr>
          <w:spacing w:val="18"/>
          <w:sz w:val="20"/>
        </w:rPr>
        <w:t xml:space="preserve"> </w:t>
      </w:r>
      <w:r>
        <w:rPr>
          <w:sz w:val="20"/>
        </w:rPr>
        <w:t>exigidos</w:t>
      </w:r>
    </w:p>
    <w:p w:rsidR="003F4E72" w:rsidRDefault="00223087">
      <w:pPr>
        <w:pStyle w:val="Corpodetexto"/>
        <w:spacing w:before="121"/>
        <w:ind w:left="1252"/>
      </w:pPr>
      <w:proofErr w:type="gramStart"/>
      <w:r>
        <w:t>pelo</w:t>
      </w:r>
      <w:proofErr w:type="gramEnd"/>
      <w:r>
        <w:rPr>
          <w:spacing w:val="2"/>
        </w:rPr>
        <w:t xml:space="preserve"> </w:t>
      </w:r>
      <w:r>
        <w:t>item</w:t>
      </w:r>
      <w:r>
        <w:rPr>
          <w:spacing w:val="6"/>
        </w:rPr>
        <w:t xml:space="preserve"> </w:t>
      </w:r>
      <w:r>
        <w:t>10.2.2</w:t>
      </w:r>
      <w:r>
        <w:rPr>
          <w:spacing w:val="-3"/>
        </w:rPr>
        <w:t xml:space="preserve"> </w:t>
      </w:r>
      <w:r>
        <w:t>do</w:t>
      </w:r>
      <w:r>
        <w:rPr>
          <w:spacing w:val="-3"/>
        </w:rPr>
        <w:t xml:space="preserve"> </w:t>
      </w:r>
      <w:r>
        <w:t>edital precedente</w:t>
      </w:r>
      <w:r>
        <w:rPr>
          <w:spacing w:val="-3"/>
        </w:rPr>
        <w:t xml:space="preserve"> </w:t>
      </w:r>
      <w:r>
        <w:t>a</w:t>
      </w:r>
      <w:r>
        <w:rPr>
          <w:spacing w:val="-1"/>
        </w:rPr>
        <w:t xml:space="preserve"> </w:t>
      </w:r>
      <w:r>
        <w:t>este</w:t>
      </w:r>
      <w:r>
        <w:rPr>
          <w:spacing w:val="-2"/>
        </w:rPr>
        <w:t xml:space="preserve"> </w:t>
      </w:r>
      <w:r>
        <w:t>ajuste.</w:t>
      </w:r>
    </w:p>
    <w:p w:rsidR="003F4E72" w:rsidRPr="00FF036A" w:rsidRDefault="00223087">
      <w:pPr>
        <w:pStyle w:val="PargrafodaLista"/>
        <w:numPr>
          <w:ilvl w:val="1"/>
          <w:numId w:val="2"/>
        </w:numPr>
        <w:tabs>
          <w:tab w:val="left" w:pos="1252"/>
          <w:tab w:val="left" w:pos="1253"/>
        </w:tabs>
        <w:spacing w:before="190" w:line="362" w:lineRule="auto"/>
        <w:ind w:right="322"/>
        <w:rPr>
          <w:i/>
          <w:sz w:val="20"/>
        </w:rPr>
      </w:pPr>
      <w:r>
        <w:rPr>
          <w:sz w:val="20"/>
        </w:rPr>
        <w:t>Todas</w:t>
      </w:r>
      <w:r>
        <w:rPr>
          <w:spacing w:val="49"/>
          <w:sz w:val="20"/>
        </w:rPr>
        <w:t xml:space="preserve"> </w:t>
      </w:r>
      <w:r>
        <w:rPr>
          <w:sz w:val="20"/>
        </w:rPr>
        <w:t>as</w:t>
      </w:r>
      <w:r>
        <w:rPr>
          <w:spacing w:val="49"/>
          <w:sz w:val="20"/>
        </w:rPr>
        <w:t xml:space="preserve"> </w:t>
      </w:r>
      <w:r>
        <w:rPr>
          <w:sz w:val="20"/>
        </w:rPr>
        <w:t>comunicações,</w:t>
      </w:r>
      <w:r>
        <w:rPr>
          <w:spacing w:val="48"/>
          <w:sz w:val="20"/>
        </w:rPr>
        <w:t xml:space="preserve"> </w:t>
      </w:r>
      <w:r>
        <w:rPr>
          <w:sz w:val="20"/>
        </w:rPr>
        <w:t>avisos</w:t>
      </w:r>
      <w:r>
        <w:rPr>
          <w:spacing w:val="49"/>
          <w:sz w:val="20"/>
        </w:rPr>
        <w:t xml:space="preserve"> </w:t>
      </w:r>
      <w:r>
        <w:rPr>
          <w:sz w:val="20"/>
        </w:rPr>
        <w:t>ou</w:t>
      </w:r>
      <w:r>
        <w:rPr>
          <w:spacing w:val="48"/>
          <w:sz w:val="20"/>
        </w:rPr>
        <w:t xml:space="preserve"> </w:t>
      </w:r>
      <w:r>
        <w:rPr>
          <w:sz w:val="20"/>
        </w:rPr>
        <w:t>pedidos,</w:t>
      </w:r>
      <w:r>
        <w:rPr>
          <w:spacing w:val="48"/>
          <w:sz w:val="20"/>
        </w:rPr>
        <w:t xml:space="preserve"> </w:t>
      </w:r>
      <w:r>
        <w:rPr>
          <w:sz w:val="20"/>
        </w:rPr>
        <w:t>sempre</w:t>
      </w:r>
      <w:r>
        <w:rPr>
          <w:spacing w:val="49"/>
          <w:sz w:val="20"/>
        </w:rPr>
        <w:t xml:space="preserve"> </w:t>
      </w:r>
      <w:r>
        <w:rPr>
          <w:sz w:val="20"/>
        </w:rPr>
        <w:t>por</w:t>
      </w:r>
      <w:r>
        <w:rPr>
          <w:spacing w:val="1"/>
          <w:sz w:val="20"/>
        </w:rPr>
        <w:t xml:space="preserve"> </w:t>
      </w:r>
      <w:r>
        <w:rPr>
          <w:sz w:val="20"/>
        </w:rPr>
        <w:t>escrito,</w:t>
      </w:r>
      <w:r>
        <w:rPr>
          <w:spacing w:val="48"/>
          <w:sz w:val="20"/>
        </w:rPr>
        <w:t xml:space="preserve"> </w:t>
      </w:r>
      <w:r>
        <w:rPr>
          <w:sz w:val="20"/>
        </w:rPr>
        <w:t>concernentes</w:t>
      </w:r>
      <w:r>
        <w:rPr>
          <w:spacing w:val="52"/>
          <w:sz w:val="20"/>
        </w:rPr>
        <w:t xml:space="preserve"> </w:t>
      </w:r>
      <w:r>
        <w:rPr>
          <w:sz w:val="20"/>
        </w:rPr>
        <w:t>ao</w:t>
      </w:r>
      <w:r>
        <w:rPr>
          <w:spacing w:val="-53"/>
          <w:sz w:val="20"/>
        </w:rPr>
        <w:t xml:space="preserve"> </w:t>
      </w:r>
      <w:r>
        <w:rPr>
          <w:sz w:val="20"/>
        </w:rPr>
        <w:t>cumprimento</w:t>
      </w:r>
      <w:r>
        <w:rPr>
          <w:spacing w:val="-2"/>
          <w:sz w:val="20"/>
        </w:rPr>
        <w:t xml:space="preserve"> </w:t>
      </w:r>
      <w:r>
        <w:rPr>
          <w:sz w:val="20"/>
        </w:rPr>
        <w:t>do</w:t>
      </w:r>
      <w:r>
        <w:rPr>
          <w:spacing w:val="-2"/>
          <w:sz w:val="20"/>
        </w:rPr>
        <w:t xml:space="preserve"> </w:t>
      </w:r>
      <w:r>
        <w:rPr>
          <w:sz w:val="20"/>
        </w:rPr>
        <w:t>presente</w:t>
      </w:r>
      <w:r>
        <w:rPr>
          <w:spacing w:val="-1"/>
          <w:sz w:val="20"/>
        </w:rPr>
        <w:t xml:space="preserve"> </w:t>
      </w:r>
      <w:r>
        <w:rPr>
          <w:sz w:val="20"/>
        </w:rPr>
        <w:t>contrato,</w:t>
      </w:r>
      <w:r>
        <w:rPr>
          <w:spacing w:val="-2"/>
          <w:sz w:val="20"/>
        </w:rPr>
        <w:t xml:space="preserve"> </w:t>
      </w:r>
      <w:r>
        <w:rPr>
          <w:sz w:val="20"/>
        </w:rPr>
        <w:t>serão</w:t>
      </w:r>
      <w:r>
        <w:rPr>
          <w:spacing w:val="1"/>
          <w:sz w:val="20"/>
        </w:rPr>
        <w:t xml:space="preserve"> </w:t>
      </w:r>
      <w:r>
        <w:rPr>
          <w:sz w:val="20"/>
        </w:rPr>
        <w:t>dirigidos</w:t>
      </w:r>
      <w:r>
        <w:rPr>
          <w:spacing w:val="-1"/>
          <w:sz w:val="20"/>
        </w:rPr>
        <w:t xml:space="preserve"> </w:t>
      </w:r>
      <w:r>
        <w:rPr>
          <w:sz w:val="20"/>
        </w:rPr>
        <w:t>aos</w:t>
      </w:r>
      <w:r>
        <w:rPr>
          <w:spacing w:val="-1"/>
          <w:sz w:val="20"/>
        </w:rPr>
        <w:t xml:space="preserve"> </w:t>
      </w:r>
      <w:r>
        <w:rPr>
          <w:sz w:val="20"/>
        </w:rPr>
        <w:t>seguintes endereços:</w:t>
      </w:r>
      <w:r w:rsidR="00FF036A">
        <w:rPr>
          <w:sz w:val="20"/>
        </w:rPr>
        <w:t xml:space="preserve"> (</w:t>
      </w:r>
      <w:r w:rsidR="00FF036A" w:rsidRPr="00FF036A">
        <w:rPr>
          <w:i/>
          <w:sz w:val="20"/>
        </w:rPr>
        <w:t>Cada Unidade faz Menção);</w:t>
      </w:r>
    </w:p>
    <w:p w:rsidR="003F4E72" w:rsidRDefault="00223087">
      <w:pPr>
        <w:pStyle w:val="PargrafodaLista"/>
        <w:numPr>
          <w:ilvl w:val="1"/>
          <w:numId w:val="2"/>
        </w:numPr>
        <w:tabs>
          <w:tab w:val="left" w:pos="1252"/>
          <w:tab w:val="left" w:pos="1253"/>
        </w:tabs>
        <w:spacing w:line="364" w:lineRule="auto"/>
        <w:ind w:right="324"/>
        <w:rPr>
          <w:sz w:val="20"/>
        </w:rPr>
      </w:pPr>
      <w:r>
        <w:rPr>
          <w:sz w:val="20"/>
        </w:rPr>
        <w:t>Fica</w:t>
      </w:r>
      <w:r>
        <w:rPr>
          <w:spacing w:val="1"/>
          <w:sz w:val="20"/>
        </w:rPr>
        <w:t xml:space="preserve"> </w:t>
      </w:r>
      <w:r>
        <w:rPr>
          <w:sz w:val="20"/>
        </w:rPr>
        <w:t>ressalvada</w:t>
      </w:r>
      <w:r>
        <w:rPr>
          <w:spacing w:val="1"/>
          <w:sz w:val="20"/>
        </w:rPr>
        <w:t xml:space="preserve"> </w:t>
      </w:r>
      <w:r>
        <w:rPr>
          <w:sz w:val="20"/>
        </w:rPr>
        <w:t>a</w:t>
      </w:r>
      <w:r>
        <w:rPr>
          <w:spacing w:val="1"/>
          <w:sz w:val="20"/>
        </w:rPr>
        <w:t xml:space="preserve"> </w:t>
      </w:r>
      <w:r>
        <w:rPr>
          <w:sz w:val="20"/>
        </w:rPr>
        <w:t>possibilidade</w:t>
      </w:r>
      <w:r>
        <w:rPr>
          <w:spacing w:val="1"/>
          <w:sz w:val="20"/>
        </w:rPr>
        <w:t xml:space="preserve"> </w:t>
      </w:r>
      <w:r>
        <w:rPr>
          <w:sz w:val="20"/>
        </w:rPr>
        <w:t>de</w:t>
      </w:r>
      <w:r>
        <w:rPr>
          <w:spacing w:val="1"/>
          <w:sz w:val="20"/>
        </w:rPr>
        <w:t xml:space="preserve"> </w:t>
      </w:r>
      <w:r>
        <w:rPr>
          <w:sz w:val="20"/>
        </w:rPr>
        <w:t>alteração</w:t>
      </w:r>
      <w:r>
        <w:rPr>
          <w:spacing w:val="1"/>
          <w:sz w:val="20"/>
        </w:rPr>
        <w:t xml:space="preserve"> </w:t>
      </w:r>
      <w:r>
        <w:rPr>
          <w:sz w:val="20"/>
        </w:rPr>
        <w:t>das</w:t>
      </w:r>
      <w:r>
        <w:rPr>
          <w:spacing w:val="1"/>
          <w:sz w:val="20"/>
        </w:rPr>
        <w:t xml:space="preserve"> </w:t>
      </w:r>
      <w:r>
        <w:rPr>
          <w:sz w:val="20"/>
        </w:rPr>
        <w:t>condições</w:t>
      </w:r>
      <w:r>
        <w:rPr>
          <w:spacing w:val="1"/>
          <w:sz w:val="20"/>
        </w:rPr>
        <w:t xml:space="preserve"> </w:t>
      </w:r>
      <w:r>
        <w:rPr>
          <w:sz w:val="20"/>
        </w:rPr>
        <w:t>contratuais</w:t>
      </w:r>
      <w:r>
        <w:rPr>
          <w:spacing w:val="1"/>
          <w:sz w:val="20"/>
        </w:rPr>
        <w:t xml:space="preserve"> </w:t>
      </w:r>
      <w:r>
        <w:rPr>
          <w:sz w:val="20"/>
        </w:rPr>
        <w:t>em</w:t>
      </w:r>
      <w:r>
        <w:rPr>
          <w:spacing w:val="1"/>
          <w:sz w:val="20"/>
        </w:rPr>
        <w:t xml:space="preserve"> </w:t>
      </w:r>
      <w:r>
        <w:rPr>
          <w:sz w:val="20"/>
        </w:rPr>
        <w:t>face</w:t>
      </w:r>
      <w:r>
        <w:rPr>
          <w:spacing w:val="1"/>
          <w:sz w:val="20"/>
        </w:rPr>
        <w:t xml:space="preserve"> </w:t>
      </w:r>
      <w:r>
        <w:rPr>
          <w:sz w:val="20"/>
        </w:rPr>
        <w:t>da</w:t>
      </w:r>
      <w:r>
        <w:rPr>
          <w:spacing w:val="1"/>
          <w:sz w:val="20"/>
        </w:rPr>
        <w:t xml:space="preserve"> </w:t>
      </w:r>
      <w:r>
        <w:rPr>
          <w:sz w:val="20"/>
        </w:rPr>
        <w:t>superveniência</w:t>
      </w:r>
      <w:r>
        <w:rPr>
          <w:spacing w:val="-2"/>
          <w:sz w:val="20"/>
        </w:rPr>
        <w:t xml:space="preserve"> </w:t>
      </w:r>
      <w:r>
        <w:rPr>
          <w:sz w:val="20"/>
        </w:rPr>
        <w:t>de</w:t>
      </w:r>
      <w:r>
        <w:rPr>
          <w:spacing w:val="1"/>
          <w:sz w:val="20"/>
        </w:rPr>
        <w:t xml:space="preserve"> </w:t>
      </w:r>
      <w:r>
        <w:rPr>
          <w:sz w:val="20"/>
        </w:rPr>
        <w:t>normas</w:t>
      </w:r>
      <w:r>
        <w:rPr>
          <w:spacing w:val="-1"/>
          <w:sz w:val="20"/>
        </w:rPr>
        <w:t xml:space="preserve"> </w:t>
      </w:r>
      <w:r>
        <w:rPr>
          <w:sz w:val="20"/>
        </w:rPr>
        <w:t>federais e/ou</w:t>
      </w:r>
      <w:r>
        <w:rPr>
          <w:spacing w:val="3"/>
          <w:sz w:val="20"/>
        </w:rPr>
        <w:t xml:space="preserve"> </w:t>
      </w:r>
      <w:r>
        <w:rPr>
          <w:sz w:val="20"/>
        </w:rPr>
        <w:t>municipais</w:t>
      </w:r>
      <w:r>
        <w:rPr>
          <w:spacing w:val="-1"/>
          <w:sz w:val="20"/>
        </w:rPr>
        <w:t xml:space="preserve"> </w:t>
      </w:r>
      <w:r>
        <w:rPr>
          <w:sz w:val="20"/>
        </w:rPr>
        <w:t>que</w:t>
      </w:r>
      <w:r>
        <w:rPr>
          <w:spacing w:val="-1"/>
          <w:sz w:val="20"/>
        </w:rPr>
        <w:t xml:space="preserve"> </w:t>
      </w:r>
      <w:r>
        <w:rPr>
          <w:sz w:val="20"/>
        </w:rPr>
        <w:t>as autorizem.</w:t>
      </w:r>
    </w:p>
    <w:p w:rsidR="003F4E72" w:rsidRDefault="00223087">
      <w:pPr>
        <w:pStyle w:val="PargrafodaLista"/>
        <w:numPr>
          <w:ilvl w:val="1"/>
          <w:numId w:val="2"/>
        </w:numPr>
        <w:tabs>
          <w:tab w:val="left" w:pos="1252"/>
          <w:tab w:val="left" w:pos="1253"/>
        </w:tabs>
        <w:spacing w:before="64" w:line="362" w:lineRule="auto"/>
        <w:ind w:right="323"/>
        <w:rPr>
          <w:sz w:val="20"/>
        </w:rPr>
      </w:pPr>
      <w:r>
        <w:rPr>
          <w:sz w:val="20"/>
        </w:rPr>
        <w:t>Fica a CONTRATADA ciente de que a assinatura deste termo de contrato indica que tem</w:t>
      </w:r>
      <w:r>
        <w:rPr>
          <w:spacing w:val="1"/>
          <w:sz w:val="20"/>
        </w:rPr>
        <w:t xml:space="preserve"> </w:t>
      </w:r>
      <w:r>
        <w:rPr>
          <w:sz w:val="20"/>
        </w:rPr>
        <w:t>pleno conhecimento dos</w:t>
      </w:r>
      <w:r>
        <w:rPr>
          <w:spacing w:val="1"/>
          <w:sz w:val="20"/>
        </w:rPr>
        <w:t xml:space="preserve"> </w:t>
      </w:r>
      <w:r>
        <w:rPr>
          <w:sz w:val="20"/>
        </w:rPr>
        <w:t>elementos</w:t>
      </w:r>
      <w:r>
        <w:rPr>
          <w:spacing w:val="1"/>
          <w:sz w:val="20"/>
        </w:rPr>
        <w:t xml:space="preserve"> </w:t>
      </w:r>
      <w:r>
        <w:rPr>
          <w:sz w:val="20"/>
        </w:rPr>
        <w:t>nele constantes, bem</w:t>
      </w:r>
      <w:r>
        <w:rPr>
          <w:spacing w:val="1"/>
          <w:sz w:val="20"/>
        </w:rPr>
        <w:t xml:space="preserve"> </w:t>
      </w:r>
      <w:r>
        <w:rPr>
          <w:sz w:val="20"/>
        </w:rPr>
        <w:t>como de todas</w:t>
      </w:r>
      <w:r>
        <w:rPr>
          <w:spacing w:val="1"/>
          <w:sz w:val="20"/>
        </w:rPr>
        <w:t xml:space="preserve"> </w:t>
      </w:r>
      <w:r>
        <w:rPr>
          <w:sz w:val="20"/>
        </w:rPr>
        <w:t>as</w:t>
      </w:r>
      <w:r>
        <w:rPr>
          <w:spacing w:val="55"/>
          <w:sz w:val="20"/>
        </w:rPr>
        <w:t xml:space="preserve"> </w:t>
      </w:r>
      <w:r>
        <w:rPr>
          <w:sz w:val="20"/>
        </w:rPr>
        <w:t>condições</w:t>
      </w:r>
      <w:r>
        <w:rPr>
          <w:spacing w:val="1"/>
          <w:sz w:val="20"/>
        </w:rPr>
        <w:t xml:space="preserve"> </w:t>
      </w:r>
      <w:r>
        <w:rPr>
          <w:sz w:val="20"/>
        </w:rPr>
        <w:t>gerais e peculiares de seu objeto, não podendo invocar qualquer desconhecimento quanto</w:t>
      </w:r>
      <w:r>
        <w:rPr>
          <w:spacing w:val="1"/>
          <w:sz w:val="20"/>
        </w:rPr>
        <w:t xml:space="preserve"> </w:t>
      </w:r>
      <w:r>
        <w:rPr>
          <w:sz w:val="20"/>
        </w:rPr>
        <w:t>aos</w:t>
      </w:r>
      <w:r>
        <w:rPr>
          <w:spacing w:val="-1"/>
          <w:sz w:val="20"/>
        </w:rPr>
        <w:t xml:space="preserve"> </w:t>
      </w:r>
      <w:r>
        <w:rPr>
          <w:sz w:val="20"/>
        </w:rPr>
        <w:t>mesmos,</w:t>
      </w:r>
      <w:r>
        <w:rPr>
          <w:spacing w:val="-1"/>
          <w:sz w:val="20"/>
        </w:rPr>
        <w:t xml:space="preserve"> </w:t>
      </w:r>
      <w:r>
        <w:rPr>
          <w:sz w:val="20"/>
        </w:rPr>
        <w:t>como</w:t>
      </w:r>
      <w:r>
        <w:rPr>
          <w:spacing w:val="-2"/>
          <w:sz w:val="20"/>
        </w:rPr>
        <w:t xml:space="preserve"> </w:t>
      </w:r>
      <w:r>
        <w:rPr>
          <w:sz w:val="20"/>
        </w:rPr>
        <w:t>elemento</w:t>
      </w:r>
      <w:r>
        <w:rPr>
          <w:spacing w:val="-1"/>
          <w:sz w:val="20"/>
        </w:rPr>
        <w:t xml:space="preserve"> </w:t>
      </w:r>
      <w:r>
        <w:rPr>
          <w:sz w:val="20"/>
        </w:rPr>
        <w:t>impeditivo</w:t>
      </w:r>
      <w:r>
        <w:rPr>
          <w:spacing w:val="-2"/>
          <w:sz w:val="20"/>
        </w:rPr>
        <w:t xml:space="preserve"> </w:t>
      </w:r>
      <w:r>
        <w:rPr>
          <w:sz w:val="20"/>
        </w:rPr>
        <w:t>do</w:t>
      </w:r>
      <w:r>
        <w:rPr>
          <w:spacing w:val="-1"/>
          <w:sz w:val="20"/>
        </w:rPr>
        <w:t xml:space="preserve"> </w:t>
      </w:r>
      <w:r>
        <w:rPr>
          <w:sz w:val="20"/>
        </w:rPr>
        <w:t>perfeito</w:t>
      </w:r>
      <w:r>
        <w:rPr>
          <w:spacing w:val="-2"/>
          <w:sz w:val="20"/>
        </w:rPr>
        <w:t xml:space="preserve"> </w:t>
      </w:r>
      <w:r>
        <w:rPr>
          <w:sz w:val="20"/>
        </w:rPr>
        <w:t>cumprimento</w:t>
      </w:r>
      <w:r>
        <w:rPr>
          <w:spacing w:val="-1"/>
          <w:sz w:val="20"/>
        </w:rPr>
        <w:t xml:space="preserve"> </w:t>
      </w:r>
      <w:r>
        <w:rPr>
          <w:sz w:val="20"/>
        </w:rPr>
        <w:t>de</w:t>
      </w:r>
      <w:r>
        <w:rPr>
          <w:spacing w:val="-2"/>
          <w:sz w:val="20"/>
        </w:rPr>
        <w:t xml:space="preserve"> </w:t>
      </w:r>
      <w:r>
        <w:rPr>
          <w:sz w:val="20"/>
        </w:rPr>
        <w:t>seu</w:t>
      </w:r>
      <w:r>
        <w:rPr>
          <w:spacing w:val="1"/>
          <w:sz w:val="20"/>
        </w:rPr>
        <w:t xml:space="preserve"> </w:t>
      </w:r>
      <w:r>
        <w:rPr>
          <w:sz w:val="20"/>
        </w:rPr>
        <w:t>objeto.</w:t>
      </w:r>
    </w:p>
    <w:p w:rsidR="003F4E72" w:rsidRDefault="00223087">
      <w:pPr>
        <w:pStyle w:val="PargrafodaLista"/>
        <w:numPr>
          <w:ilvl w:val="1"/>
          <w:numId w:val="2"/>
        </w:numPr>
        <w:tabs>
          <w:tab w:val="left" w:pos="1252"/>
          <w:tab w:val="left" w:pos="1253"/>
        </w:tabs>
        <w:spacing w:before="72" w:line="362" w:lineRule="auto"/>
        <w:ind w:right="321"/>
        <w:rPr>
          <w:sz w:val="20"/>
        </w:rPr>
      </w:pPr>
      <w:r>
        <w:rPr>
          <w:sz w:val="20"/>
        </w:rPr>
        <w:t>A</w:t>
      </w:r>
      <w:r>
        <w:rPr>
          <w:spacing w:val="1"/>
          <w:sz w:val="20"/>
        </w:rPr>
        <w:t xml:space="preserve"> </w:t>
      </w:r>
      <w:r>
        <w:rPr>
          <w:sz w:val="20"/>
        </w:rPr>
        <w:t>Contratada</w:t>
      </w:r>
      <w:r>
        <w:rPr>
          <w:spacing w:val="1"/>
          <w:sz w:val="20"/>
        </w:rPr>
        <w:t xml:space="preserve"> </w:t>
      </w:r>
      <w:r>
        <w:rPr>
          <w:sz w:val="20"/>
        </w:rPr>
        <w:t>deverá</w:t>
      </w:r>
      <w:r>
        <w:rPr>
          <w:spacing w:val="1"/>
          <w:sz w:val="20"/>
        </w:rPr>
        <w:t xml:space="preserve"> </w:t>
      </w:r>
      <w:r>
        <w:rPr>
          <w:sz w:val="20"/>
        </w:rPr>
        <w:t>comunicar</w:t>
      </w:r>
      <w:r>
        <w:rPr>
          <w:spacing w:val="1"/>
          <w:sz w:val="20"/>
        </w:rPr>
        <w:t xml:space="preserve"> </w:t>
      </w:r>
      <w:r>
        <w:rPr>
          <w:sz w:val="20"/>
        </w:rPr>
        <w:t>a</w:t>
      </w:r>
      <w:r>
        <w:rPr>
          <w:spacing w:val="1"/>
          <w:sz w:val="20"/>
        </w:rPr>
        <w:t xml:space="preserve"> </w:t>
      </w:r>
      <w:r>
        <w:rPr>
          <w:sz w:val="20"/>
        </w:rPr>
        <w:t>Contratante</w:t>
      </w:r>
      <w:r>
        <w:rPr>
          <w:spacing w:val="1"/>
          <w:sz w:val="20"/>
        </w:rPr>
        <w:t xml:space="preserve"> </w:t>
      </w:r>
      <w:r>
        <w:rPr>
          <w:sz w:val="20"/>
        </w:rPr>
        <w:t>toda</w:t>
      </w:r>
      <w:r>
        <w:rPr>
          <w:spacing w:val="1"/>
          <w:sz w:val="20"/>
        </w:rPr>
        <w:t xml:space="preserve"> </w:t>
      </w:r>
      <w:r>
        <w:rPr>
          <w:sz w:val="20"/>
        </w:rPr>
        <w:t>e</w:t>
      </w:r>
      <w:r>
        <w:rPr>
          <w:spacing w:val="1"/>
          <w:sz w:val="20"/>
        </w:rPr>
        <w:t xml:space="preserve"> </w:t>
      </w:r>
      <w:r>
        <w:rPr>
          <w:sz w:val="20"/>
        </w:rPr>
        <w:t>qualquer</w:t>
      </w:r>
      <w:r>
        <w:rPr>
          <w:spacing w:val="1"/>
          <w:sz w:val="20"/>
        </w:rPr>
        <w:t xml:space="preserve"> </w:t>
      </w:r>
      <w:r>
        <w:rPr>
          <w:sz w:val="20"/>
        </w:rPr>
        <w:t>alteração</w:t>
      </w:r>
      <w:r>
        <w:rPr>
          <w:spacing w:val="1"/>
          <w:sz w:val="20"/>
        </w:rPr>
        <w:t xml:space="preserve"> </w:t>
      </w:r>
      <w:r>
        <w:rPr>
          <w:sz w:val="20"/>
        </w:rPr>
        <w:t>nos</w:t>
      </w:r>
      <w:r>
        <w:rPr>
          <w:spacing w:val="1"/>
          <w:sz w:val="20"/>
        </w:rPr>
        <w:t xml:space="preserve"> </w:t>
      </w:r>
      <w:r>
        <w:rPr>
          <w:sz w:val="20"/>
        </w:rPr>
        <w:t>dados</w:t>
      </w:r>
      <w:r>
        <w:rPr>
          <w:spacing w:val="1"/>
          <w:sz w:val="20"/>
        </w:rPr>
        <w:t xml:space="preserve"> </w:t>
      </w:r>
      <w:r>
        <w:rPr>
          <w:sz w:val="20"/>
        </w:rPr>
        <w:t>cadastrais, para atualização, sendo sua obrigação manter, durante a vigência do Contrato,</w:t>
      </w:r>
      <w:r>
        <w:rPr>
          <w:spacing w:val="1"/>
          <w:sz w:val="20"/>
        </w:rPr>
        <w:t xml:space="preserve"> </w:t>
      </w:r>
      <w:r>
        <w:rPr>
          <w:sz w:val="20"/>
        </w:rPr>
        <w:t>em compatibilidade com as obrigações assumidas, todas as condições</w:t>
      </w:r>
      <w:r>
        <w:rPr>
          <w:spacing w:val="1"/>
          <w:sz w:val="20"/>
        </w:rPr>
        <w:t xml:space="preserve"> </w:t>
      </w:r>
      <w:r>
        <w:rPr>
          <w:sz w:val="20"/>
        </w:rPr>
        <w:t>de habilitação e</w:t>
      </w:r>
      <w:r>
        <w:rPr>
          <w:spacing w:val="1"/>
          <w:sz w:val="20"/>
        </w:rPr>
        <w:t xml:space="preserve"> </w:t>
      </w:r>
      <w:r>
        <w:rPr>
          <w:sz w:val="20"/>
        </w:rPr>
        <w:t>qualificação exigidas</w:t>
      </w:r>
      <w:r>
        <w:rPr>
          <w:spacing w:val="2"/>
          <w:sz w:val="20"/>
        </w:rPr>
        <w:t xml:space="preserve"> </w:t>
      </w:r>
      <w:r>
        <w:rPr>
          <w:sz w:val="20"/>
        </w:rPr>
        <w:t>na</w:t>
      </w:r>
      <w:r>
        <w:rPr>
          <w:spacing w:val="1"/>
          <w:sz w:val="20"/>
        </w:rPr>
        <w:t xml:space="preserve"> </w:t>
      </w:r>
      <w:r>
        <w:rPr>
          <w:sz w:val="20"/>
        </w:rPr>
        <w:t>licitação.</w:t>
      </w:r>
    </w:p>
    <w:p w:rsidR="003F4E72" w:rsidRDefault="00223087">
      <w:pPr>
        <w:pStyle w:val="PargrafodaLista"/>
        <w:numPr>
          <w:ilvl w:val="1"/>
          <w:numId w:val="2"/>
        </w:numPr>
        <w:tabs>
          <w:tab w:val="left" w:pos="1252"/>
          <w:tab w:val="left" w:pos="1253"/>
        </w:tabs>
        <w:spacing w:before="70" w:line="360" w:lineRule="auto"/>
        <w:ind w:right="321"/>
        <w:rPr>
          <w:sz w:val="20"/>
        </w:rPr>
      </w:pPr>
      <w:r>
        <w:rPr>
          <w:sz w:val="20"/>
        </w:rPr>
        <w:t>No ato da assinatura deste instrumento foram apresentados todos os documentos exigidos</w:t>
      </w:r>
      <w:r>
        <w:rPr>
          <w:spacing w:val="1"/>
          <w:sz w:val="20"/>
        </w:rPr>
        <w:t xml:space="preserve"> </w:t>
      </w:r>
      <w:r>
        <w:rPr>
          <w:sz w:val="20"/>
        </w:rPr>
        <w:t>pelo</w:t>
      </w:r>
      <w:r>
        <w:rPr>
          <w:spacing w:val="1"/>
          <w:sz w:val="20"/>
        </w:rPr>
        <w:t xml:space="preserve"> </w:t>
      </w:r>
      <w:r>
        <w:rPr>
          <w:sz w:val="20"/>
        </w:rPr>
        <w:t>item</w:t>
      </w:r>
      <w:r>
        <w:rPr>
          <w:spacing w:val="1"/>
          <w:sz w:val="20"/>
        </w:rPr>
        <w:t xml:space="preserve"> </w:t>
      </w:r>
      <w:r>
        <w:rPr>
          <w:sz w:val="20"/>
        </w:rPr>
        <w:t>10.2.2</w:t>
      </w:r>
      <w:r>
        <w:rPr>
          <w:spacing w:val="1"/>
          <w:sz w:val="20"/>
        </w:rPr>
        <w:t xml:space="preserve"> </w:t>
      </w:r>
      <w:r>
        <w:rPr>
          <w:sz w:val="20"/>
        </w:rPr>
        <w:t>do</w:t>
      </w:r>
      <w:r>
        <w:rPr>
          <w:spacing w:val="1"/>
          <w:sz w:val="20"/>
        </w:rPr>
        <w:t xml:space="preserve"> </w:t>
      </w:r>
      <w:r>
        <w:rPr>
          <w:sz w:val="20"/>
        </w:rPr>
        <w:t>edital</w:t>
      </w:r>
      <w:r>
        <w:rPr>
          <w:spacing w:val="1"/>
          <w:sz w:val="20"/>
        </w:rPr>
        <w:t xml:space="preserve"> </w:t>
      </w:r>
      <w:r>
        <w:rPr>
          <w:sz w:val="20"/>
        </w:rPr>
        <w:t>do</w:t>
      </w:r>
      <w:r>
        <w:rPr>
          <w:spacing w:val="1"/>
          <w:sz w:val="20"/>
        </w:rPr>
        <w:t xml:space="preserve"> </w:t>
      </w:r>
      <w:r>
        <w:rPr>
          <w:sz w:val="20"/>
        </w:rPr>
        <w:t>Pregão</w:t>
      </w:r>
      <w:r>
        <w:rPr>
          <w:spacing w:val="1"/>
          <w:sz w:val="20"/>
        </w:rPr>
        <w:t xml:space="preserve"> </w:t>
      </w:r>
      <w:r>
        <w:rPr>
          <w:sz w:val="20"/>
        </w:rPr>
        <w:t>Eletrônico</w:t>
      </w:r>
      <w:r>
        <w:rPr>
          <w:spacing w:val="1"/>
          <w:sz w:val="20"/>
        </w:rPr>
        <w:t xml:space="preserve"> </w:t>
      </w:r>
      <w:r>
        <w:rPr>
          <w:sz w:val="20"/>
        </w:rPr>
        <w:t>nº</w:t>
      </w:r>
      <w:r w:rsidR="00EA2322">
        <w:rPr>
          <w:sz w:val="20"/>
        </w:rPr>
        <w:t>__</w:t>
      </w:r>
      <w:r>
        <w:rPr>
          <w:spacing w:val="1"/>
          <w:sz w:val="20"/>
          <w:u w:val="single"/>
        </w:rPr>
        <w:t xml:space="preserve"> </w:t>
      </w:r>
      <w:r>
        <w:rPr>
          <w:sz w:val="20"/>
        </w:rPr>
        <w:t>/2022-COBES.</w:t>
      </w:r>
      <w:r>
        <w:rPr>
          <w:spacing w:val="1"/>
          <w:sz w:val="20"/>
        </w:rPr>
        <w:t xml:space="preserve"> </w:t>
      </w:r>
      <w:r>
        <w:rPr>
          <w:sz w:val="20"/>
        </w:rPr>
        <w:t>Igualmente,</w:t>
      </w:r>
      <w:r>
        <w:rPr>
          <w:spacing w:val="1"/>
          <w:sz w:val="20"/>
        </w:rPr>
        <w:t xml:space="preserve"> </w:t>
      </w:r>
      <w:r>
        <w:rPr>
          <w:sz w:val="20"/>
        </w:rPr>
        <w:t>a</w:t>
      </w:r>
      <w:r>
        <w:rPr>
          <w:spacing w:val="1"/>
          <w:sz w:val="20"/>
        </w:rPr>
        <w:t xml:space="preserve"> </w:t>
      </w:r>
      <w:r>
        <w:rPr>
          <w:sz w:val="20"/>
        </w:rPr>
        <w:t>CONTRATADA</w:t>
      </w:r>
      <w:r>
        <w:rPr>
          <w:spacing w:val="1"/>
          <w:sz w:val="20"/>
        </w:rPr>
        <w:t xml:space="preserve"> </w:t>
      </w:r>
      <w:r>
        <w:rPr>
          <w:sz w:val="20"/>
        </w:rPr>
        <w:t>comprovou</w:t>
      </w:r>
      <w:r>
        <w:rPr>
          <w:spacing w:val="1"/>
          <w:sz w:val="20"/>
        </w:rPr>
        <w:t xml:space="preserve"> </w:t>
      </w:r>
      <w:r>
        <w:rPr>
          <w:sz w:val="20"/>
        </w:rPr>
        <w:t>que</w:t>
      </w:r>
      <w:r>
        <w:rPr>
          <w:spacing w:val="1"/>
          <w:sz w:val="20"/>
        </w:rPr>
        <w:t xml:space="preserve"> </w:t>
      </w:r>
      <w:r>
        <w:rPr>
          <w:sz w:val="20"/>
        </w:rPr>
        <w:t>não</w:t>
      </w:r>
      <w:r>
        <w:rPr>
          <w:spacing w:val="1"/>
          <w:sz w:val="20"/>
        </w:rPr>
        <w:t xml:space="preserve"> </w:t>
      </w:r>
      <w:r>
        <w:rPr>
          <w:sz w:val="20"/>
        </w:rPr>
        <w:t>possui</w:t>
      </w:r>
      <w:r>
        <w:rPr>
          <w:spacing w:val="1"/>
          <w:sz w:val="20"/>
        </w:rPr>
        <w:t xml:space="preserve"> </w:t>
      </w:r>
      <w:r>
        <w:rPr>
          <w:sz w:val="20"/>
        </w:rPr>
        <w:t>pendências</w:t>
      </w:r>
      <w:r>
        <w:rPr>
          <w:spacing w:val="1"/>
          <w:sz w:val="20"/>
        </w:rPr>
        <w:t xml:space="preserve"> </w:t>
      </w:r>
      <w:r>
        <w:rPr>
          <w:sz w:val="20"/>
        </w:rPr>
        <w:t>junto</w:t>
      </w:r>
      <w:r>
        <w:rPr>
          <w:spacing w:val="1"/>
          <w:sz w:val="20"/>
        </w:rPr>
        <w:t xml:space="preserve"> </w:t>
      </w:r>
      <w:r>
        <w:rPr>
          <w:sz w:val="20"/>
        </w:rPr>
        <w:t>ao</w:t>
      </w:r>
      <w:r>
        <w:rPr>
          <w:spacing w:val="1"/>
          <w:sz w:val="20"/>
        </w:rPr>
        <w:t xml:space="preserve"> </w:t>
      </w:r>
      <w:r>
        <w:rPr>
          <w:sz w:val="20"/>
        </w:rPr>
        <w:t>Cadastro</w:t>
      </w:r>
      <w:r>
        <w:rPr>
          <w:spacing w:val="1"/>
          <w:sz w:val="20"/>
        </w:rPr>
        <w:t xml:space="preserve"> </w:t>
      </w:r>
      <w:r>
        <w:rPr>
          <w:sz w:val="20"/>
        </w:rPr>
        <w:t>Informativo</w:t>
      </w:r>
      <w:r>
        <w:rPr>
          <w:spacing w:val="1"/>
          <w:sz w:val="20"/>
        </w:rPr>
        <w:t xml:space="preserve"> </w:t>
      </w:r>
      <w:r>
        <w:rPr>
          <w:sz w:val="20"/>
        </w:rPr>
        <w:t>Municipal – CADIN MUNICIPAL, por força da Lei Municipal nº 14.094/2005 e Decreto nº</w:t>
      </w:r>
      <w:r>
        <w:rPr>
          <w:spacing w:val="1"/>
          <w:sz w:val="20"/>
        </w:rPr>
        <w:t xml:space="preserve"> </w:t>
      </w:r>
      <w:r>
        <w:rPr>
          <w:sz w:val="20"/>
        </w:rPr>
        <w:t>47.096/2006, que disciplinam que a inclusão no CADIN impedirá a empresa de contratar com</w:t>
      </w:r>
      <w:r>
        <w:rPr>
          <w:spacing w:val="-53"/>
          <w:sz w:val="20"/>
        </w:rPr>
        <w:t xml:space="preserve"> </w:t>
      </w:r>
      <w:r>
        <w:rPr>
          <w:sz w:val="20"/>
        </w:rPr>
        <w:lastRenderedPageBreak/>
        <w:t>a Administração Municipal, bem como a ausência de apontamentos junto aos cadastros</w:t>
      </w:r>
      <w:r>
        <w:rPr>
          <w:spacing w:val="1"/>
          <w:sz w:val="20"/>
        </w:rPr>
        <w:t xml:space="preserve"> </w:t>
      </w:r>
      <w:r>
        <w:rPr>
          <w:sz w:val="20"/>
        </w:rPr>
        <w:t>indicados na instrução nº 02/2019-TCM, relacionados no item 10.5 e alíneas do instrumento</w:t>
      </w:r>
      <w:r>
        <w:rPr>
          <w:spacing w:val="1"/>
          <w:sz w:val="20"/>
        </w:rPr>
        <w:t xml:space="preserve"> </w:t>
      </w:r>
      <w:r>
        <w:rPr>
          <w:sz w:val="20"/>
        </w:rPr>
        <w:t>convocatório.</w:t>
      </w:r>
    </w:p>
    <w:p w:rsidR="003F4E72" w:rsidRDefault="00223087">
      <w:pPr>
        <w:pStyle w:val="PargrafodaLista"/>
        <w:numPr>
          <w:ilvl w:val="1"/>
          <w:numId w:val="2"/>
        </w:numPr>
        <w:tabs>
          <w:tab w:val="left" w:pos="1252"/>
          <w:tab w:val="left" w:pos="1253"/>
        </w:tabs>
        <w:spacing w:before="82"/>
        <w:ind w:hanging="1134"/>
        <w:rPr>
          <w:sz w:val="20"/>
        </w:rPr>
      </w:pPr>
      <w:r>
        <w:rPr>
          <w:sz w:val="20"/>
        </w:rPr>
        <w:t>As</w:t>
      </w:r>
      <w:r>
        <w:rPr>
          <w:spacing w:val="-3"/>
          <w:sz w:val="20"/>
        </w:rPr>
        <w:t xml:space="preserve"> </w:t>
      </w:r>
      <w:r>
        <w:rPr>
          <w:sz w:val="20"/>
        </w:rPr>
        <w:t>publicações</w:t>
      </w:r>
      <w:r>
        <w:rPr>
          <w:spacing w:val="-2"/>
          <w:sz w:val="20"/>
        </w:rPr>
        <w:t xml:space="preserve"> </w:t>
      </w:r>
      <w:r>
        <w:rPr>
          <w:sz w:val="20"/>
        </w:rPr>
        <w:t>no</w:t>
      </w:r>
      <w:r>
        <w:rPr>
          <w:spacing w:val="-1"/>
          <w:sz w:val="20"/>
        </w:rPr>
        <w:t xml:space="preserve"> </w:t>
      </w:r>
      <w:r>
        <w:rPr>
          <w:sz w:val="20"/>
        </w:rPr>
        <w:t>Diário</w:t>
      </w:r>
      <w:r>
        <w:rPr>
          <w:spacing w:val="-3"/>
          <w:sz w:val="20"/>
        </w:rPr>
        <w:t xml:space="preserve"> </w:t>
      </w:r>
      <w:r>
        <w:rPr>
          <w:sz w:val="20"/>
        </w:rPr>
        <w:t>Oficial</w:t>
      </w:r>
      <w:r>
        <w:rPr>
          <w:spacing w:val="-4"/>
          <w:sz w:val="20"/>
        </w:rPr>
        <w:t xml:space="preserve"> </w:t>
      </w:r>
      <w:r>
        <w:rPr>
          <w:sz w:val="20"/>
        </w:rPr>
        <w:t>somente</w:t>
      </w:r>
      <w:r>
        <w:rPr>
          <w:spacing w:val="-3"/>
          <w:sz w:val="20"/>
        </w:rPr>
        <w:t xml:space="preserve"> </w:t>
      </w:r>
      <w:r>
        <w:rPr>
          <w:sz w:val="20"/>
        </w:rPr>
        <w:t>ocorrerão</w:t>
      </w:r>
      <w:r>
        <w:rPr>
          <w:spacing w:val="-1"/>
          <w:sz w:val="20"/>
        </w:rPr>
        <w:t xml:space="preserve"> </w:t>
      </w:r>
      <w:r>
        <w:rPr>
          <w:sz w:val="20"/>
        </w:rPr>
        <w:t>nos</w:t>
      </w:r>
      <w:r>
        <w:rPr>
          <w:spacing w:val="-2"/>
          <w:sz w:val="20"/>
        </w:rPr>
        <w:t xml:space="preserve"> </w:t>
      </w:r>
      <w:r>
        <w:rPr>
          <w:sz w:val="20"/>
        </w:rPr>
        <w:t>casos</w:t>
      </w:r>
      <w:r>
        <w:rPr>
          <w:spacing w:val="-3"/>
          <w:sz w:val="20"/>
        </w:rPr>
        <w:t xml:space="preserve"> </w:t>
      </w:r>
      <w:r>
        <w:rPr>
          <w:sz w:val="20"/>
        </w:rPr>
        <w:t>exigidos</w:t>
      </w:r>
      <w:r>
        <w:rPr>
          <w:spacing w:val="-2"/>
          <w:sz w:val="20"/>
        </w:rPr>
        <w:t xml:space="preserve"> </w:t>
      </w:r>
      <w:r>
        <w:rPr>
          <w:sz w:val="20"/>
        </w:rPr>
        <w:t>pela</w:t>
      </w:r>
      <w:r>
        <w:rPr>
          <w:spacing w:val="-1"/>
          <w:sz w:val="20"/>
        </w:rPr>
        <w:t xml:space="preserve"> </w:t>
      </w:r>
      <w:r>
        <w:rPr>
          <w:sz w:val="20"/>
        </w:rPr>
        <w:t>legislação.</w:t>
      </w:r>
    </w:p>
    <w:p w:rsidR="003F4E72" w:rsidRDefault="00223087">
      <w:pPr>
        <w:pStyle w:val="PargrafodaLista"/>
        <w:numPr>
          <w:ilvl w:val="1"/>
          <w:numId w:val="2"/>
        </w:numPr>
        <w:tabs>
          <w:tab w:val="left" w:pos="1252"/>
          <w:tab w:val="left" w:pos="1253"/>
        </w:tabs>
        <w:spacing w:before="192" w:line="362" w:lineRule="auto"/>
        <w:ind w:right="320"/>
        <w:rPr>
          <w:sz w:val="20"/>
        </w:rPr>
      </w:pPr>
      <w:proofErr w:type="gramStart"/>
      <w:r>
        <w:rPr>
          <w:sz w:val="20"/>
        </w:rPr>
        <w:t>Ficam</w:t>
      </w:r>
      <w:proofErr w:type="gramEnd"/>
      <w:r>
        <w:rPr>
          <w:sz w:val="20"/>
        </w:rPr>
        <w:t xml:space="preserve"> fazendo parte integrante deste instrumento, para todos os efeitos legais, o edital da</w:t>
      </w:r>
      <w:r>
        <w:rPr>
          <w:spacing w:val="1"/>
          <w:sz w:val="20"/>
        </w:rPr>
        <w:t xml:space="preserve"> </w:t>
      </w:r>
      <w:r>
        <w:rPr>
          <w:sz w:val="20"/>
        </w:rPr>
        <w:t>licitação que deu origem à contratação, com seus Anexos, Proposta da contratada e a ata da</w:t>
      </w:r>
      <w:r>
        <w:rPr>
          <w:spacing w:val="-53"/>
          <w:sz w:val="20"/>
        </w:rPr>
        <w:t xml:space="preserve"> </w:t>
      </w:r>
      <w:r>
        <w:rPr>
          <w:sz w:val="20"/>
        </w:rPr>
        <w:t>sessão</w:t>
      </w:r>
      <w:r>
        <w:rPr>
          <w:spacing w:val="1"/>
          <w:sz w:val="20"/>
        </w:rPr>
        <w:t xml:space="preserve"> </w:t>
      </w:r>
      <w:r>
        <w:rPr>
          <w:sz w:val="20"/>
        </w:rPr>
        <w:t>pública</w:t>
      </w:r>
      <w:r>
        <w:rPr>
          <w:spacing w:val="1"/>
          <w:sz w:val="20"/>
        </w:rPr>
        <w:t xml:space="preserve"> </w:t>
      </w:r>
      <w:r>
        <w:rPr>
          <w:sz w:val="20"/>
        </w:rPr>
        <w:t>do</w:t>
      </w:r>
      <w:r>
        <w:rPr>
          <w:spacing w:val="1"/>
          <w:sz w:val="20"/>
        </w:rPr>
        <w:t xml:space="preserve"> </w:t>
      </w:r>
      <w:r>
        <w:rPr>
          <w:sz w:val="20"/>
        </w:rPr>
        <w:t>pregão,</w:t>
      </w:r>
      <w:r>
        <w:rPr>
          <w:spacing w:val="1"/>
          <w:sz w:val="20"/>
        </w:rPr>
        <w:t xml:space="preserve"> </w:t>
      </w:r>
      <w:r>
        <w:rPr>
          <w:sz w:val="20"/>
        </w:rPr>
        <w:t>todas</w:t>
      </w:r>
      <w:r>
        <w:rPr>
          <w:spacing w:val="1"/>
          <w:sz w:val="20"/>
        </w:rPr>
        <w:t xml:space="preserve"> </w:t>
      </w:r>
      <w:r>
        <w:rPr>
          <w:sz w:val="20"/>
        </w:rPr>
        <w:t>constantes</w:t>
      </w:r>
      <w:r>
        <w:rPr>
          <w:spacing w:val="1"/>
          <w:sz w:val="20"/>
        </w:rPr>
        <w:t xml:space="preserve"> </w:t>
      </w:r>
      <w:r>
        <w:rPr>
          <w:sz w:val="20"/>
        </w:rPr>
        <w:t>do</w:t>
      </w:r>
      <w:r>
        <w:rPr>
          <w:spacing w:val="1"/>
          <w:sz w:val="20"/>
        </w:rPr>
        <w:t xml:space="preserve"> </w:t>
      </w:r>
      <w:r>
        <w:rPr>
          <w:sz w:val="20"/>
        </w:rPr>
        <w:t>processo</w:t>
      </w:r>
      <w:r>
        <w:rPr>
          <w:spacing w:val="1"/>
          <w:sz w:val="20"/>
        </w:rPr>
        <w:t xml:space="preserve"> </w:t>
      </w:r>
      <w:r>
        <w:rPr>
          <w:sz w:val="20"/>
        </w:rPr>
        <w:t>administrativo</w:t>
      </w:r>
      <w:r>
        <w:rPr>
          <w:spacing w:val="1"/>
          <w:sz w:val="20"/>
        </w:rPr>
        <w:t xml:space="preserve"> </w:t>
      </w:r>
      <w:r>
        <w:rPr>
          <w:sz w:val="20"/>
        </w:rPr>
        <w:t>SEI</w:t>
      </w:r>
      <w:r>
        <w:rPr>
          <w:spacing w:val="1"/>
          <w:sz w:val="20"/>
        </w:rPr>
        <w:t xml:space="preserve"> </w:t>
      </w:r>
      <w:r>
        <w:rPr>
          <w:sz w:val="20"/>
        </w:rPr>
        <w:t>nº</w:t>
      </w:r>
      <w:r>
        <w:rPr>
          <w:spacing w:val="1"/>
          <w:sz w:val="20"/>
        </w:rPr>
        <w:t xml:space="preserve"> </w:t>
      </w:r>
      <w:r>
        <w:rPr>
          <w:sz w:val="20"/>
        </w:rPr>
        <w:t>6013.202</w:t>
      </w:r>
      <w:r w:rsidR="006B7960">
        <w:rPr>
          <w:sz w:val="20"/>
        </w:rPr>
        <w:t>1</w:t>
      </w:r>
      <w:r>
        <w:rPr>
          <w:sz w:val="20"/>
        </w:rPr>
        <w:t>/000</w:t>
      </w:r>
      <w:r w:rsidR="006B7960">
        <w:rPr>
          <w:sz w:val="20"/>
        </w:rPr>
        <w:t>5710-8</w:t>
      </w:r>
      <w:r>
        <w:rPr>
          <w:sz w:val="20"/>
        </w:rPr>
        <w:t>.</w:t>
      </w:r>
    </w:p>
    <w:p w:rsidR="003F4E72" w:rsidRDefault="00223087">
      <w:pPr>
        <w:pStyle w:val="PargrafodaLista"/>
        <w:numPr>
          <w:ilvl w:val="1"/>
          <w:numId w:val="2"/>
        </w:numPr>
        <w:tabs>
          <w:tab w:val="left" w:pos="1252"/>
          <w:tab w:val="left" w:pos="1253"/>
        </w:tabs>
        <w:spacing w:before="111" w:line="362" w:lineRule="auto"/>
        <w:ind w:right="327"/>
        <w:rPr>
          <w:sz w:val="20"/>
        </w:rPr>
      </w:pPr>
      <w:r>
        <w:rPr>
          <w:sz w:val="20"/>
        </w:rPr>
        <w:t>O</w:t>
      </w:r>
      <w:r>
        <w:rPr>
          <w:spacing w:val="22"/>
          <w:sz w:val="20"/>
        </w:rPr>
        <w:t xml:space="preserve"> </w:t>
      </w:r>
      <w:r>
        <w:rPr>
          <w:sz w:val="20"/>
        </w:rPr>
        <w:t>presente</w:t>
      </w:r>
      <w:r>
        <w:rPr>
          <w:spacing w:val="24"/>
          <w:sz w:val="20"/>
        </w:rPr>
        <w:t xml:space="preserve"> </w:t>
      </w:r>
      <w:r>
        <w:rPr>
          <w:sz w:val="20"/>
        </w:rPr>
        <w:t>ajuste,</w:t>
      </w:r>
      <w:r>
        <w:rPr>
          <w:spacing w:val="23"/>
          <w:sz w:val="20"/>
        </w:rPr>
        <w:t xml:space="preserve"> </w:t>
      </w:r>
      <w:r>
        <w:rPr>
          <w:sz w:val="20"/>
        </w:rPr>
        <w:t>o</w:t>
      </w:r>
      <w:r>
        <w:rPr>
          <w:spacing w:val="22"/>
          <w:sz w:val="20"/>
        </w:rPr>
        <w:t xml:space="preserve"> </w:t>
      </w:r>
      <w:r>
        <w:rPr>
          <w:sz w:val="20"/>
        </w:rPr>
        <w:t>recebimento</w:t>
      </w:r>
      <w:r>
        <w:rPr>
          <w:spacing w:val="21"/>
          <w:sz w:val="20"/>
        </w:rPr>
        <w:t xml:space="preserve"> </w:t>
      </w:r>
      <w:r>
        <w:rPr>
          <w:sz w:val="20"/>
        </w:rPr>
        <w:t>de</w:t>
      </w:r>
      <w:r>
        <w:rPr>
          <w:spacing w:val="20"/>
          <w:sz w:val="20"/>
        </w:rPr>
        <w:t xml:space="preserve"> </w:t>
      </w:r>
      <w:r>
        <w:rPr>
          <w:sz w:val="20"/>
        </w:rPr>
        <w:t>seu</w:t>
      </w:r>
      <w:r>
        <w:rPr>
          <w:spacing w:val="22"/>
          <w:sz w:val="20"/>
        </w:rPr>
        <w:t xml:space="preserve"> </w:t>
      </w:r>
      <w:r>
        <w:rPr>
          <w:sz w:val="20"/>
        </w:rPr>
        <w:t>objeto,</w:t>
      </w:r>
      <w:r>
        <w:rPr>
          <w:spacing w:val="22"/>
          <w:sz w:val="20"/>
        </w:rPr>
        <w:t xml:space="preserve"> </w:t>
      </w:r>
      <w:r>
        <w:rPr>
          <w:sz w:val="20"/>
        </w:rPr>
        <w:t>suas</w:t>
      </w:r>
      <w:r>
        <w:rPr>
          <w:spacing w:val="22"/>
          <w:sz w:val="20"/>
        </w:rPr>
        <w:t xml:space="preserve"> </w:t>
      </w:r>
      <w:r>
        <w:rPr>
          <w:sz w:val="20"/>
        </w:rPr>
        <w:t>alterações</w:t>
      </w:r>
      <w:r>
        <w:rPr>
          <w:spacing w:val="23"/>
          <w:sz w:val="20"/>
        </w:rPr>
        <w:t xml:space="preserve"> </w:t>
      </w:r>
      <w:r>
        <w:rPr>
          <w:sz w:val="20"/>
        </w:rPr>
        <w:t>e</w:t>
      </w:r>
      <w:r>
        <w:rPr>
          <w:spacing w:val="22"/>
          <w:sz w:val="20"/>
        </w:rPr>
        <w:t xml:space="preserve"> </w:t>
      </w:r>
      <w:r>
        <w:rPr>
          <w:sz w:val="20"/>
        </w:rPr>
        <w:t>rescisão</w:t>
      </w:r>
      <w:r>
        <w:rPr>
          <w:spacing w:val="21"/>
          <w:sz w:val="20"/>
        </w:rPr>
        <w:t xml:space="preserve"> </w:t>
      </w:r>
      <w:r>
        <w:rPr>
          <w:sz w:val="20"/>
        </w:rPr>
        <w:t>obedecerão</w:t>
      </w:r>
      <w:r>
        <w:rPr>
          <w:spacing w:val="24"/>
          <w:sz w:val="20"/>
        </w:rPr>
        <w:t xml:space="preserve"> </w:t>
      </w:r>
      <w:r>
        <w:rPr>
          <w:sz w:val="20"/>
        </w:rPr>
        <w:t>a</w:t>
      </w:r>
      <w:r>
        <w:rPr>
          <w:spacing w:val="-53"/>
          <w:sz w:val="20"/>
        </w:rPr>
        <w:t xml:space="preserve"> </w:t>
      </w:r>
      <w:r>
        <w:rPr>
          <w:sz w:val="20"/>
        </w:rPr>
        <w:t>Lei</w:t>
      </w:r>
      <w:r>
        <w:rPr>
          <w:spacing w:val="1"/>
          <w:sz w:val="20"/>
        </w:rPr>
        <w:t xml:space="preserve"> </w:t>
      </w:r>
      <w:r>
        <w:rPr>
          <w:sz w:val="20"/>
        </w:rPr>
        <w:t>Municipal</w:t>
      </w:r>
      <w:r>
        <w:rPr>
          <w:spacing w:val="1"/>
          <w:sz w:val="20"/>
        </w:rPr>
        <w:t xml:space="preserve"> </w:t>
      </w:r>
      <w:r>
        <w:rPr>
          <w:sz w:val="20"/>
        </w:rPr>
        <w:t>n°</w:t>
      </w:r>
      <w:r>
        <w:rPr>
          <w:spacing w:val="1"/>
          <w:sz w:val="20"/>
        </w:rPr>
        <w:t xml:space="preserve"> </w:t>
      </w:r>
      <w:r>
        <w:rPr>
          <w:sz w:val="20"/>
        </w:rPr>
        <w:t>13.278/2002,</w:t>
      </w:r>
      <w:r>
        <w:rPr>
          <w:spacing w:val="1"/>
          <w:sz w:val="20"/>
        </w:rPr>
        <w:t xml:space="preserve"> </w:t>
      </w:r>
      <w:r>
        <w:rPr>
          <w:sz w:val="20"/>
        </w:rPr>
        <w:t>Lei</w:t>
      </w:r>
      <w:r>
        <w:rPr>
          <w:spacing w:val="1"/>
          <w:sz w:val="20"/>
        </w:rPr>
        <w:t xml:space="preserve"> </w:t>
      </w:r>
      <w:r>
        <w:rPr>
          <w:sz w:val="20"/>
        </w:rPr>
        <w:t>Federal</w:t>
      </w:r>
      <w:r>
        <w:rPr>
          <w:spacing w:val="1"/>
          <w:sz w:val="20"/>
        </w:rPr>
        <w:t xml:space="preserve"> </w:t>
      </w:r>
      <w:r>
        <w:rPr>
          <w:sz w:val="20"/>
        </w:rPr>
        <w:t>n°</w:t>
      </w:r>
      <w:r>
        <w:rPr>
          <w:spacing w:val="1"/>
          <w:sz w:val="20"/>
        </w:rPr>
        <w:t xml:space="preserve"> </w:t>
      </w:r>
      <w:r>
        <w:rPr>
          <w:sz w:val="20"/>
        </w:rPr>
        <w:t>8.666/93</w:t>
      </w:r>
      <w:r>
        <w:rPr>
          <w:spacing w:val="1"/>
          <w:sz w:val="20"/>
        </w:rPr>
        <w:t xml:space="preserve"> </w:t>
      </w:r>
      <w:r>
        <w:rPr>
          <w:sz w:val="20"/>
        </w:rPr>
        <w:t>e</w:t>
      </w:r>
      <w:r>
        <w:rPr>
          <w:spacing w:val="1"/>
          <w:sz w:val="20"/>
        </w:rPr>
        <w:t xml:space="preserve"> </w:t>
      </w:r>
      <w:r>
        <w:rPr>
          <w:sz w:val="20"/>
        </w:rPr>
        <w:t>demais</w:t>
      </w:r>
      <w:r>
        <w:rPr>
          <w:spacing w:val="1"/>
          <w:sz w:val="20"/>
        </w:rPr>
        <w:t xml:space="preserve"> </w:t>
      </w:r>
      <w:r>
        <w:rPr>
          <w:sz w:val="20"/>
        </w:rPr>
        <w:t>normas</w:t>
      </w:r>
      <w:r>
        <w:rPr>
          <w:spacing w:val="1"/>
          <w:sz w:val="20"/>
        </w:rPr>
        <w:t xml:space="preserve"> </w:t>
      </w:r>
      <w:r>
        <w:rPr>
          <w:sz w:val="20"/>
        </w:rPr>
        <w:t>pertinentes,</w:t>
      </w:r>
      <w:r>
        <w:rPr>
          <w:spacing w:val="1"/>
          <w:sz w:val="20"/>
        </w:rPr>
        <w:t xml:space="preserve"> </w:t>
      </w:r>
      <w:r>
        <w:rPr>
          <w:sz w:val="20"/>
        </w:rPr>
        <w:t>aplicáveis</w:t>
      </w:r>
      <w:r>
        <w:rPr>
          <w:spacing w:val="-1"/>
          <w:sz w:val="20"/>
        </w:rPr>
        <w:t xml:space="preserve"> </w:t>
      </w:r>
      <w:r>
        <w:rPr>
          <w:sz w:val="20"/>
        </w:rPr>
        <w:t>à</w:t>
      </w:r>
      <w:r>
        <w:rPr>
          <w:spacing w:val="1"/>
          <w:sz w:val="20"/>
        </w:rPr>
        <w:t xml:space="preserve"> </w:t>
      </w:r>
      <w:r>
        <w:rPr>
          <w:sz w:val="20"/>
        </w:rPr>
        <w:t>execução dos</w:t>
      </w:r>
      <w:r>
        <w:rPr>
          <w:spacing w:val="2"/>
          <w:sz w:val="20"/>
        </w:rPr>
        <w:t xml:space="preserve"> </w:t>
      </w:r>
      <w:r>
        <w:rPr>
          <w:sz w:val="20"/>
        </w:rPr>
        <w:t>serviços</w:t>
      </w:r>
      <w:r>
        <w:rPr>
          <w:spacing w:val="-1"/>
          <w:sz w:val="20"/>
        </w:rPr>
        <w:t xml:space="preserve"> </w:t>
      </w:r>
      <w:r>
        <w:rPr>
          <w:sz w:val="20"/>
        </w:rPr>
        <w:t>e</w:t>
      </w:r>
      <w:r>
        <w:rPr>
          <w:spacing w:val="1"/>
          <w:sz w:val="20"/>
        </w:rPr>
        <w:t xml:space="preserve"> </w:t>
      </w:r>
      <w:r>
        <w:rPr>
          <w:sz w:val="20"/>
        </w:rPr>
        <w:t>especialmente</w:t>
      </w:r>
      <w:r>
        <w:rPr>
          <w:spacing w:val="-2"/>
          <w:sz w:val="20"/>
        </w:rPr>
        <w:t xml:space="preserve"> </w:t>
      </w:r>
      <w:r>
        <w:rPr>
          <w:sz w:val="20"/>
        </w:rPr>
        <w:t>aos</w:t>
      </w:r>
      <w:r>
        <w:rPr>
          <w:spacing w:val="6"/>
          <w:sz w:val="20"/>
        </w:rPr>
        <w:t xml:space="preserve"> </w:t>
      </w:r>
      <w:r>
        <w:rPr>
          <w:sz w:val="20"/>
        </w:rPr>
        <w:t>casos</w:t>
      </w:r>
      <w:r>
        <w:rPr>
          <w:spacing w:val="-1"/>
          <w:sz w:val="20"/>
        </w:rPr>
        <w:t xml:space="preserve"> </w:t>
      </w:r>
      <w:r>
        <w:rPr>
          <w:sz w:val="20"/>
        </w:rPr>
        <w:t>omissos.</w:t>
      </w:r>
    </w:p>
    <w:p w:rsidR="003F4E72" w:rsidRDefault="003F4E72">
      <w:pPr>
        <w:pStyle w:val="Corpodetexto"/>
        <w:rPr>
          <w:sz w:val="22"/>
        </w:rPr>
      </w:pPr>
    </w:p>
    <w:p w:rsidR="003F4E72" w:rsidRDefault="003F4E72">
      <w:pPr>
        <w:pStyle w:val="Corpodetexto"/>
        <w:spacing w:before="7"/>
        <w:rPr>
          <w:sz w:val="19"/>
        </w:rPr>
      </w:pPr>
    </w:p>
    <w:p w:rsidR="003F4E72" w:rsidRDefault="00223087">
      <w:pPr>
        <w:pStyle w:val="Ttulo2"/>
        <w:spacing w:line="362" w:lineRule="auto"/>
        <w:ind w:left="3319" w:right="3517"/>
      </w:pPr>
      <w:r>
        <w:t>CLÁUSULA DÉCIMA TERCEIRA</w:t>
      </w:r>
      <w:r>
        <w:rPr>
          <w:spacing w:val="-53"/>
        </w:rPr>
        <w:t xml:space="preserve"> </w:t>
      </w:r>
      <w:r>
        <w:t>ANTICORRUPÇÃO</w:t>
      </w:r>
    </w:p>
    <w:p w:rsidR="006B7960" w:rsidRDefault="006B7960">
      <w:pPr>
        <w:pStyle w:val="Ttulo2"/>
        <w:spacing w:line="362" w:lineRule="auto"/>
        <w:ind w:left="3319" w:right="3517"/>
      </w:pPr>
    </w:p>
    <w:p w:rsidR="003F4E72" w:rsidRDefault="00223087">
      <w:pPr>
        <w:pStyle w:val="Corpodetexto"/>
        <w:tabs>
          <w:tab w:val="left" w:pos="1252"/>
        </w:tabs>
        <w:spacing w:line="360" w:lineRule="auto"/>
        <w:ind w:left="1252" w:right="324" w:hanging="1133"/>
        <w:jc w:val="both"/>
      </w:pPr>
      <w:r>
        <w:rPr>
          <w:rFonts w:ascii="Arial" w:hAnsi="Arial"/>
          <w:b/>
        </w:rPr>
        <w:t>14.1</w:t>
      </w:r>
      <w:r>
        <w:rPr>
          <w:rFonts w:ascii="Arial" w:hAnsi="Arial"/>
          <w:b/>
        </w:rPr>
        <w:tab/>
      </w:r>
      <w:r>
        <w:t>Para</w:t>
      </w:r>
      <w:r>
        <w:rPr>
          <w:spacing w:val="1"/>
        </w:rPr>
        <w:t xml:space="preserve"> </w:t>
      </w:r>
      <w:r>
        <w:t>a</w:t>
      </w:r>
      <w:r>
        <w:rPr>
          <w:spacing w:val="1"/>
        </w:rPr>
        <w:t xml:space="preserve"> </w:t>
      </w:r>
      <w:r>
        <w:t>execução</w:t>
      </w:r>
      <w:r>
        <w:rPr>
          <w:spacing w:val="1"/>
        </w:rPr>
        <w:t xml:space="preserve"> </w:t>
      </w:r>
      <w:r>
        <w:t>deste</w:t>
      </w:r>
      <w:r>
        <w:rPr>
          <w:spacing w:val="1"/>
        </w:rPr>
        <w:t xml:space="preserve"> </w:t>
      </w:r>
      <w:r>
        <w:t>contrato,</w:t>
      </w:r>
      <w:r>
        <w:rPr>
          <w:spacing w:val="1"/>
        </w:rPr>
        <w:t xml:space="preserve"> </w:t>
      </w:r>
      <w:r>
        <w:t>nenhuma</w:t>
      </w:r>
      <w:r>
        <w:rPr>
          <w:spacing w:val="1"/>
        </w:rPr>
        <w:t xml:space="preserve"> </w:t>
      </w:r>
      <w:r>
        <w:t>das</w:t>
      </w:r>
      <w:r>
        <w:rPr>
          <w:spacing w:val="1"/>
        </w:rPr>
        <w:t xml:space="preserve"> </w:t>
      </w:r>
      <w:r>
        <w:t>partes</w:t>
      </w:r>
      <w:r>
        <w:rPr>
          <w:spacing w:val="1"/>
        </w:rPr>
        <w:t xml:space="preserve"> </w:t>
      </w:r>
      <w:r>
        <w:t>poderá</w:t>
      </w:r>
      <w:r>
        <w:rPr>
          <w:spacing w:val="1"/>
        </w:rPr>
        <w:t xml:space="preserve"> </w:t>
      </w:r>
      <w:r>
        <w:t>oferecer,</w:t>
      </w:r>
      <w:r>
        <w:rPr>
          <w:spacing w:val="1"/>
        </w:rPr>
        <w:t xml:space="preserve"> </w:t>
      </w:r>
      <w:r>
        <w:t>dar</w:t>
      </w:r>
      <w:r>
        <w:rPr>
          <w:spacing w:val="1"/>
        </w:rPr>
        <w:t xml:space="preserve"> </w:t>
      </w:r>
      <w:r>
        <w:t>ou</w:t>
      </w:r>
      <w:r>
        <w:rPr>
          <w:spacing w:val="1"/>
        </w:rPr>
        <w:t xml:space="preserve"> </w:t>
      </w:r>
      <w:r>
        <w:t>se</w:t>
      </w:r>
      <w:r>
        <w:rPr>
          <w:spacing w:val="1"/>
        </w:rPr>
        <w:t xml:space="preserve"> </w:t>
      </w:r>
      <w:r>
        <w:t xml:space="preserve">comprometer a dar a quem quer que </w:t>
      </w:r>
      <w:proofErr w:type="gramStart"/>
      <w:r>
        <w:t>seja,</w:t>
      </w:r>
      <w:proofErr w:type="gramEnd"/>
      <w:r>
        <w:t xml:space="preserve"> ou aceitar ou se comprometer a aceitar de quem</w:t>
      </w:r>
      <w:r>
        <w:rPr>
          <w:spacing w:val="1"/>
        </w:rPr>
        <w:t xml:space="preserve"> </w:t>
      </w:r>
      <w:r>
        <w:t>quer</w:t>
      </w:r>
      <w:r>
        <w:rPr>
          <w:spacing w:val="1"/>
        </w:rPr>
        <w:t xml:space="preserve"> </w:t>
      </w:r>
      <w:r>
        <w:t>que</w:t>
      </w:r>
      <w:r>
        <w:rPr>
          <w:spacing w:val="1"/>
        </w:rPr>
        <w:t xml:space="preserve"> </w:t>
      </w:r>
      <w:r>
        <w:t>seja,</w:t>
      </w:r>
      <w:r>
        <w:rPr>
          <w:spacing w:val="1"/>
        </w:rPr>
        <w:t xml:space="preserve"> </w:t>
      </w:r>
      <w:r>
        <w:t>tanto</w:t>
      </w:r>
      <w:r>
        <w:rPr>
          <w:spacing w:val="1"/>
        </w:rPr>
        <w:t xml:space="preserve"> </w:t>
      </w:r>
      <w:r>
        <w:t>por</w:t>
      </w:r>
      <w:r>
        <w:rPr>
          <w:spacing w:val="1"/>
        </w:rPr>
        <w:t xml:space="preserve"> </w:t>
      </w:r>
      <w:r>
        <w:t>conta</w:t>
      </w:r>
      <w:r>
        <w:rPr>
          <w:spacing w:val="1"/>
        </w:rPr>
        <w:t xml:space="preserve"> </w:t>
      </w:r>
      <w:r>
        <w:t>própria</w:t>
      </w:r>
      <w:r>
        <w:rPr>
          <w:spacing w:val="1"/>
        </w:rPr>
        <w:t xml:space="preserve"> </w:t>
      </w:r>
      <w:r>
        <w:t>quanto</w:t>
      </w:r>
      <w:r>
        <w:rPr>
          <w:spacing w:val="1"/>
        </w:rPr>
        <w:t xml:space="preserve"> </w:t>
      </w:r>
      <w:r>
        <w:t>por</w:t>
      </w:r>
      <w:r>
        <w:rPr>
          <w:spacing w:val="1"/>
        </w:rPr>
        <w:t xml:space="preserve"> </w:t>
      </w:r>
      <w:r>
        <w:t>intermédio</w:t>
      </w:r>
      <w:r>
        <w:rPr>
          <w:spacing w:val="1"/>
        </w:rPr>
        <w:t xml:space="preserve"> </w:t>
      </w:r>
      <w:r>
        <w:t>de</w:t>
      </w:r>
      <w:r>
        <w:rPr>
          <w:spacing w:val="1"/>
        </w:rPr>
        <w:t xml:space="preserve"> </w:t>
      </w:r>
      <w:r>
        <w:t>outrem,</w:t>
      </w:r>
      <w:r>
        <w:rPr>
          <w:spacing w:val="55"/>
        </w:rPr>
        <w:t xml:space="preserve"> </w:t>
      </w:r>
      <w:r>
        <w:t>qualquer</w:t>
      </w:r>
      <w:r>
        <w:rPr>
          <w:spacing w:val="1"/>
        </w:rPr>
        <w:t xml:space="preserve"> </w:t>
      </w:r>
      <w:r>
        <w:t>pagamento, doação, compensação, vantagens financeiras ou não financeiras ou benefícios</w:t>
      </w:r>
      <w:r>
        <w:rPr>
          <w:spacing w:val="1"/>
        </w:rPr>
        <w:t xml:space="preserve"> </w:t>
      </w:r>
      <w:r>
        <w:t>de qualquer espécie que constituam prática ilegal ou de corrupção, seja de forma direta ou</w:t>
      </w:r>
      <w:r>
        <w:rPr>
          <w:spacing w:val="1"/>
        </w:rPr>
        <w:t xml:space="preserve"> </w:t>
      </w:r>
      <w:r>
        <w:t>indireta quanto ao objeto deste contrato, ou de outra forma a ele não relacionada, devendo</w:t>
      </w:r>
      <w:r>
        <w:rPr>
          <w:spacing w:val="1"/>
        </w:rPr>
        <w:t xml:space="preserve"> </w:t>
      </w:r>
      <w:r>
        <w:t>garantir,</w:t>
      </w:r>
      <w:r>
        <w:rPr>
          <w:spacing w:val="-2"/>
        </w:rPr>
        <w:t xml:space="preserve"> </w:t>
      </w:r>
      <w:r>
        <w:t>ainda,</w:t>
      </w:r>
      <w:r>
        <w:rPr>
          <w:spacing w:val="-1"/>
        </w:rPr>
        <w:t xml:space="preserve"> </w:t>
      </w:r>
      <w:r>
        <w:t>que</w:t>
      </w:r>
      <w:r>
        <w:rPr>
          <w:spacing w:val="-1"/>
        </w:rPr>
        <w:t xml:space="preserve"> </w:t>
      </w:r>
      <w:r>
        <w:t>seus</w:t>
      </w:r>
      <w:r>
        <w:rPr>
          <w:spacing w:val="-1"/>
        </w:rPr>
        <w:t xml:space="preserve"> </w:t>
      </w:r>
      <w:r>
        <w:t>prepostos e</w:t>
      </w:r>
      <w:r>
        <w:rPr>
          <w:spacing w:val="1"/>
        </w:rPr>
        <w:t xml:space="preserve"> </w:t>
      </w:r>
      <w:r>
        <w:t>colaboradores</w:t>
      </w:r>
      <w:r>
        <w:rPr>
          <w:spacing w:val="-1"/>
        </w:rPr>
        <w:t xml:space="preserve"> </w:t>
      </w:r>
      <w:r>
        <w:t>ajam</w:t>
      </w:r>
      <w:r>
        <w:rPr>
          <w:spacing w:val="3"/>
        </w:rPr>
        <w:t xml:space="preserve"> </w:t>
      </w:r>
      <w:r>
        <w:t>da</w:t>
      </w:r>
      <w:r>
        <w:rPr>
          <w:spacing w:val="-4"/>
        </w:rPr>
        <w:t xml:space="preserve"> </w:t>
      </w:r>
      <w:r>
        <w:t>mesma</w:t>
      </w:r>
      <w:r>
        <w:rPr>
          <w:spacing w:val="-5"/>
        </w:rPr>
        <w:t xml:space="preserve"> </w:t>
      </w:r>
      <w:r>
        <w:t>forma.</w:t>
      </w:r>
    </w:p>
    <w:p w:rsidR="003F4E72" w:rsidRDefault="003F4E72">
      <w:pPr>
        <w:pStyle w:val="Corpodetexto"/>
      </w:pPr>
    </w:p>
    <w:p w:rsidR="003F4E72" w:rsidRDefault="003F4E72">
      <w:pPr>
        <w:pStyle w:val="Corpodetexto"/>
        <w:rPr>
          <w:sz w:val="19"/>
        </w:rPr>
      </w:pPr>
    </w:p>
    <w:p w:rsidR="003F4E72" w:rsidRDefault="00223087">
      <w:pPr>
        <w:pStyle w:val="Ttulo2"/>
        <w:spacing w:before="93" w:line="482" w:lineRule="auto"/>
        <w:ind w:left="3317" w:right="3517"/>
      </w:pPr>
      <w:r>
        <w:t>CLÁUSULA DÉCIMA QUARTA</w:t>
      </w:r>
      <w:r>
        <w:rPr>
          <w:spacing w:val="-53"/>
        </w:rPr>
        <w:t xml:space="preserve"> </w:t>
      </w:r>
      <w:r>
        <w:t>DO</w:t>
      </w:r>
      <w:r>
        <w:rPr>
          <w:spacing w:val="-1"/>
        </w:rPr>
        <w:t xml:space="preserve"> </w:t>
      </w:r>
      <w:r>
        <w:t>FORO</w:t>
      </w:r>
    </w:p>
    <w:p w:rsidR="003F4E72" w:rsidRDefault="00223087">
      <w:pPr>
        <w:pStyle w:val="Corpodetexto"/>
        <w:tabs>
          <w:tab w:val="left" w:pos="1252"/>
        </w:tabs>
        <w:spacing w:before="5" w:line="362" w:lineRule="auto"/>
        <w:ind w:left="1252" w:right="328" w:hanging="1133"/>
        <w:jc w:val="both"/>
      </w:pPr>
      <w:r>
        <w:rPr>
          <w:rFonts w:ascii="Arial" w:hAnsi="Arial"/>
          <w:b/>
        </w:rPr>
        <w:t>15.1</w:t>
      </w:r>
      <w:r>
        <w:rPr>
          <w:rFonts w:ascii="Arial" w:hAnsi="Arial"/>
          <w:b/>
        </w:rPr>
        <w:tab/>
      </w:r>
      <w:r>
        <w:t>Fica eleito o foro desta Comarca para todo e qualquer procedimento judicial oriundo deste</w:t>
      </w:r>
      <w:r>
        <w:rPr>
          <w:spacing w:val="1"/>
        </w:rPr>
        <w:t xml:space="preserve"> </w:t>
      </w:r>
      <w:r>
        <w:t>Contrato, com expressa renúncia de qualquer outro, por mais especial ou privilegiado que</w:t>
      </w:r>
      <w:r>
        <w:rPr>
          <w:spacing w:val="1"/>
        </w:rPr>
        <w:t xml:space="preserve"> </w:t>
      </w:r>
      <w:r>
        <w:t>seja</w:t>
      </w:r>
      <w:r>
        <w:rPr>
          <w:spacing w:val="-2"/>
        </w:rPr>
        <w:t xml:space="preserve"> </w:t>
      </w:r>
      <w:r>
        <w:t>ou</w:t>
      </w:r>
      <w:r>
        <w:rPr>
          <w:spacing w:val="1"/>
        </w:rPr>
        <w:t xml:space="preserve"> </w:t>
      </w:r>
      <w:r>
        <w:t>venha</w:t>
      </w:r>
      <w:r>
        <w:rPr>
          <w:spacing w:val="-1"/>
        </w:rPr>
        <w:t xml:space="preserve"> </w:t>
      </w:r>
      <w:r>
        <w:t>a</w:t>
      </w:r>
      <w:r>
        <w:rPr>
          <w:spacing w:val="1"/>
        </w:rPr>
        <w:t xml:space="preserve"> </w:t>
      </w:r>
      <w:r>
        <w:t>ser.</w:t>
      </w:r>
    </w:p>
    <w:p w:rsidR="003F4E72" w:rsidRDefault="003F4E72">
      <w:pPr>
        <w:pStyle w:val="Corpodetexto"/>
        <w:rPr>
          <w:sz w:val="22"/>
        </w:rPr>
      </w:pPr>
    </w:p>
    <w:p w:rsidR="003F4E72" w:rsidRDefault="003F4E72">
      <w:pPr>
        <w:pStyle w:val="Corpodetexto"/>
        <w:spacing w:before="5"/>
        <w:rPr>
          <w:sz w:val="18"/>
        </w:rPr>
      </w:pPr>
    </w:p>
    <w:p w:rsidR="003F4E72" w:rsidRDefault="00223087">
      <w:pPr>
        <w:pStyle w:val="Corpodetexto"/>
        <w:spacing w:before="1" w:line="360" w:lineRule="auto"/>
        <w:ind w:left="119" w:right="534"/>
        <w:jc w:val="both"/>
      </w:pPr>
      <w:r>
        <w:t>E</w:t>
      </w:r>
      <w:r>
        <w:rPr>
          <w:spacing w:val="16"/>
        </w:rPr>
        <w:t xml:space="preserve"> </w:t>
      </w:r>
      <w:r>
        <w:t>para</w:t>
      </w:r>
      <w:r>
        <w:rPr>
          <w:spacing w:val="16"/>
        </w:rPr>
        <w:t xml:space="preserve"> </w:t>
      </w:r>
      <w:r>
        <w:t>firmeza</w:t>
      </w:r>
      <w:r>
        <w:rPr>
          <w:spacing w:val="19"/>
        </w:rPr>
        <w:t xml:space="preserve"> </w:t>
      </w:r>
      <w:r>
        <w:t>e</w:t>
      </w:r>
      <w:r>
        <w:rPr>
          <w:spacing w:val="17"/>
        </w:rPr>
        <w:t xml:space="preserve"> </w:t>
      </w:r>
      <w:r>
        <w:t>validade</w:t>
      </w:r>
      <w:r>
        <w:rPr>
          <w:spacing w:val="19"/>
        </w:rPr>
        <w:t xml:space="preserve"> </w:t>
      </w:r>
      <w:r>
        <w:t>de</w:t>
      </w:r>
      <w:r>
        <w:rPr>
          <w:spacing w:val="16"/>
        </w:rPr>
        <w:t xml:space="preserve"> </w:t>
      </w:r>
      <w:r>
        <w:t>tudo</w:t>
      </w:r>
      <w:r>
        <w:rPr>
          <w:spacing w:val="17"/>
        </w:rPr>
        <w:t xml:space="preserve"> </w:t>
      </w:r>
      <w:r>
        <w:t>quanto</w:t>
      </w:r>
      <w:r>
        <w:rPr>
          <w:spacing w:val="17"/>
        </w:rPr>
        <w:t xml:space="preserve"> </w:t>
      </w:r>
      <w:r>
        <w:t>ficou</w:t>
      </w:r>
      <w:r>
        <w:rPr>
          <w:spacing w:val="16"/>
        </w:rPr>
        <w:t xml:space="preserve"> </w:t>
      </w:r>
      <w:r>
        <w:t>estabelecido,</w:t>
      </w:r>
      <w:r>
        <w:rPr>
          <w:spacing w:val="19"/>
        </w:rPr>
        <w:t xml:space="preserve"> </w:t>
      </w:r>
      <w:r>
        <w:t>lavrou-se</w:t>
      </w:r>
      <w:r>
        <w:rPr>
          <w:spacing w:val="17"/>
        </w:rPr>
        <w:t xml:space="preserve"> </w:t>
      </w:r>
      <w:r>
        <w:t>o</w:t>
      </w:r>
      <w:r>
        <w:rPr>
          <w:spacing w:val="17"/>
        </w:rPr>
        <w:t xml:space="preserve"> </w:t>
      </w:r>
      <w:r>
        <w:t>presente</w:t>
      </w:r>
      <w:r>
        <w:rPr>
          <w:spacing w:val="16"/>
        </w:rPr>
        <w:t xml:space="preserve"> </w:t>
      </w:r>
      <w:r>
        <w:t>termo</w:t>
      </w:r>
      <w:r>
        <w:rPr>
          <w:spacing w:val="17"/>
        </w:rPr>
        <w:t xml:space="preserve"> </w:t>
      </w:r>
      <w:r>
        <w:t>de</w:t>
      </w:r>
      <w:r>
        <w:rPr>
          <w:spacing w:val="16"/>
        </w:rPr>
        <w:t xml:space="preserve"> </w:t>
      </w:r>
      <w:r>
        <w:t>contrato,</w:t>
      </w:r>
      <w:r>
        <w:rPr>
          <w:spacing w:val="-53"/>
        </w:rPr>
        <w:t xml:space="preserve"> </w:t>
      </w:r>
      <w:r>
        <w:t>em</w:t>
      </w:r>
      <w:r>
        <w:rPr>
          <w:spacing w:val="1"/>
        </w:rPr>
        <w:t xml:space="preserve"> </w:t>
      </w:r>
      <w:r>
        <w:t>02 (duas) vias de igual teor,</w:t>
      </w:r>
      <w:r>
        <w:rPr>
          <w:spacing w:val="1"/>
        </w:rPr>
        <w:t xml:space="preserve"> </w:t>
      </w:r>
      <w:r>
        <w:t>o qual depois de</w:t>
      </w:r>
      <w:r>
        <w:rPr>
          <w:spacing w:val="1"/>
        </w:rPr>
        <w:t xml:space="preserve"> </w:t>
      </w:r>
      <w:r>
        <w:t>lido e achado conforme, vai assinado e rubricado</w:t>
      </w:r>
      <w:r>
        <w:rPr>
          <w:spacing w:val="1"/>
        </w:rPr>
        <w:t xml:space="preserve"> </w:t>
      </w:r>
      <w:r>
        <w:t>pelas</w:t>
      </w:r>
      <w:r>
        <w:rPr>
          <w:spacing w:val="-1"/>
        </w:rPr>
        <w:t xml:space="preserve"> </w:t>
      </w:r>
      <w:r>
        <w:t>partes contratantes e</w:t>
      </w:r>
      <w:r>
        <w:rPr>
          <w:spacing w:val="1"/>
        </w:rPr>
        <w:t xml:space="preserve"> </w:t>
      </w:r>
      <w:r>
        <w:t>duas</w:t>
      </w:r>
      <w:r>
        <w:rPr>
          <w:spacing w:val="-1"/>
        </w:rPr>
        <w:t xml:space="preserve"> </w:t>
      </w:r>
      <w:r>
        <w:t>testemunhas presentes ao</w:t>
      </w:r>
      <w:r>
        <w:rPr>
          <w:spacing w:val="-1"/>
        </w:rPr>
        <w:t xml:space="preserve"> </w:t>
      </w:r>
      <w:r>
        <w:t>ato.</w:t>
      </w:r>
    </w:p>
    <w:p w:rsidR="003F4E72" w:rsidRDefault="003F4E72">
      <w:pPr>
        <w:pStyle w:val="Corpodetexto"/>
        <w:spacing w:before="9"/>
        <w:rPr>
          <w:sz w:val="30"/>
        </w:rPr>
      </w:pPr>
    </w:p>
    <w:p w:rsidR="006B7960" w:rsidRDefault="006B7960">
      <w:pPr>
        <w:pStyle w:val="Corpodetexto"/>
        <w:tabs>
          <w:tab w:val="left" w:pos="2311"/>
          <w:tab w:val="left" w:pos="4647"/>
        </w:tabs>
        <w:ind w:right="202"/>
        <w:jc w:val="center"/>
      </w:pPr>
    </w:p>
    <w:p w:rsidR="006B7960" w:rsidRDefault="006B7960">
      <w:pPr>
        <w:pStyle w:val="Corpodetexto"/>
        <w:tabs>
          <w:tab w:val="left" w:pos="2311"/>
          <w:tab w:val="left" w:pos="4647"/>
        </w:tabs>
        <w:ind w:right="202"/>
        <w:jc w:val="center"/>
      </w:pPr>
    </w:p>
    <w:p w:rsidR="006B7960" w:rsidRDefault="006B7960">
      <w:pPr>
        <w:pStyle w:val="Corpodetexto"/>
        <w:tabs>
          <w:tab w:val="left" w:pos="2311"/>
          <w:tab w:val="left" w:pos="4647"/>
        </w:tabs>
        <w:ind w:right="202"/>
        <w:jc w:val="center"/>
      </w:pPr>
    </w:p>
    <w:p w:rsidR="003F4E72" w:rsidRDefault="00223087">
      <w:pPr>
        <w:pStyle w:val="Corpodetexto"/>
        <w:tabs>
          <w:tab w:val="left" w:pos="2311"/>
          <w:tab w:val="left" w:pos="4647"/>
        </w:tabs>
        <w:ind w:right="202"/>
        <w:jc w:val="center"/>
      </w:pPr>
      <w:r>
        <w:lastRenderedPageBreak/>
        <w:t>São</w:t>
      </w:r>
      <w:r>
        <w:rPr>
          <w:spacing w:val="-1"/>
        </w:rPr>
        <w:t xml:space="preserve"> </w:t>
      </w:r>
      <w:r>
        <w:t>Paulo,</w:t>
      </w:r>
      <w:r>
        <w:rPr>
          <w:u w:val="single"/>
        </w:rPr>
        <w:tab/>
      </w:r>
      <w:r>
        <w:t>de</w:t>
      </w:r>
      <w:r>
        <w:rPr>
          <w:u w:val="single"/>
        </w:rPr>
        <w:tab/>
      </w:r>
      <w:r>
        <w:t>de</w:t>
      </w:r>
      <w:r>
        <w:rPr>
          <w:spacing w:val="-3"/>
        </w:rPr>
        <w:t xml:space="preserve"> </w:t>
      </w:r>
      <w:r>
        <w:t>2022.</w:t>
      </w:r>
    </w:p>
    <w:p w:rsidR="003F4E72" w:rsidRDefault="003F4E72">
      <w:pPr>
        <w:pStyle w:val="Corpodetexto"/>
      </w:pPr>
    </w:p>
    <w:p w:rsidR="003F4E72" w:rsidRDefault="003F4E72">
      <w:pPr>
        <w:pStyle w:val="Corpodetexto"/>
      </w:pPr>
    </w:p>
    <w:p w:rsidR="003F4E72" w:rsidRDefault="003F4E72">
      <w:pPr>
        <w:pStyle w:val="Corpodetexto"/>
      </w:pPr>
    </w:p>
    <w:p w:rsidR="006B7960" w:rsidRDefault="006B7960">
      <w:pPr>
        <w:pStyle w:val="Corpodetexto"/>
      </w:pPr>
    </w:p>
    <w:p w:rsidR="006B7960" w:rsidRDefault="006B7960">
      <w:pPr>
        <w:pStyle w:val="Corpodetexto"/>
      </w:pPr>
    </w:p>
    <w:p w:rsidR="003F4E72" w:rsidRDefault="003F4E72">
      <w:pPr>
        <w:pStyle w:val="Corpodetexto"/>
        <w:spacing w:before="6"/>
        <w:rPr>
          <w:sz w:val="18"/>
        </w:rPr>
      </w:pPr>
    </w:p>
    <w:p w:rsidR="003F4E72" w:rsidRDefault="00223087">
      <w:pPr>
        <w:pStyle w:val="Corpodetexto"/>
        <w:spacing w:before="1"/>
        <w:ind w:right="1359"/>
        <w:jc w:val="center"/>
      </w:pPr>
      <w:r>
        <w:t>CONTRATANTE</w:t>
      </w:r>
    </w:p>
    <w:p w:rsidR="003F4E72" w:rsidRDefault="003F4E72">
      <w:pPr>
        <w:pStyle w:val="Corpodetexto"/>
        <w:rPr>
          <w:sz w:val="22"/>
        </w:rPr>
      </w:pPr>
    </w:p>
    <w:p w:rsidR="006B7960" w:rsidRDefault="006B7960">
      <w:pPr>
        <w:pStyle w:val="Corpodetexto"/>
        <w:rPr>
          <w:sz w:val="22"/>
        </w:rPr>
      </w:pPr>
    </w:p>
    <w:p w:rsidR="006B7960" w:rsidRDefault="006B7960">
      <w:pPr>
        <w:pStyle w:val="Corpodetexto"/>
        <w:rPr>
          <w:sz w:val="22"/>
        </w:rPr>
      </w:pPr>
    </w:p>
    <w:p w:rsidR="003F4E72" w:rsidRDefault="003F4E72">
      <w:pPr>
        <w:pStyle w:val="Corpodetexto"/>
        <w:rPr>
          <w:sz w:val="22"/>
        </w:rPr>
      </w:pPr>
    </w:p>
    <w:p w:rsidR="003F4E72" w:rsidRDefault="00223087">
      <w:pPr>
        <w:pStyle w:val="Corpodetexto"/>
        <w:ind w:right="1359"/>
        <w:jc w:val="center"/>
      </w:pPr>
      <w:r>
        <w:t>CONTRATADO</w:t>
      </w:r>
    </w:p>
    <w:p w:rsidR="003F4E72" w:rsidRDefault="003F4E72">
      <w:pPr>
        <w:pStyle w:val="Corpodetexto"/>
      </w:pPr>
    </w:p>
    <w:p w:rsidR="006B7960" w:rsidRDefault="006B7960">
      <w:pPr>
        <w:pStyle w:val="Corpodetexto"/>
      </w:pPr>
    </w:p>
    <w:p w:rsidR="006B7960" w:rsidRDefault="006B7960">
      <w:pPr>
        <w:pStyle w:val="Corpodetexto"/>
      </w:pPr>
    </w:p>
    <w:p w:rsidR="003F4E72" w:rsidRPr="000B7D4D" w:rsidRDefault="003F4E72">
      <w:pPr>
        <w:pStyle w:val="Corpodetexto"/>
        <w:spacing w:before="7"/>
        <w:rPr>
          <w:rFonts w:ascii="Arial" w:hAnsi="Arial" w:cs="Arial"/>
        </w:rPr>
      </w:pPr>
    </w:p>
    <w:p w:rsidR="003F4E72" w:rsidRPr="000B7D4D" w:rsidRDefault="00223087">
      <w:pPr>
        <w:pStyle w:val="Corpodetexto"/>
        <w:ind w:left="242"/>
        <w:rPr>
          <w:rFonts w:ascii="Arial" w:hAnsi="Arial" w:cs="Arial"/>
        </w:rPr>
      </w:pPr>
      <w:r w:rsidRPr="000B7D4D">
        <w:rPr>
          <w:rFonts w:ascii="Arial" w:hAnsi="Arial" w:cs="Arial"/>
          <w:u w:val="single"/>
        </w:rPr>
        <w:t>TESTEMUNHAS</w:t>
      </w:r>
      <w:r w:rsidRPr="000B7D4D">
        <w:rPr>
          <w:rFonts w:ascii="Arial" w:hAnsi="Arial" w:cs="Arial"/>
        </w:rPr>
        <w:t>:</w:t>
      </w:r>
    </w:p>
    <w:p w:rsidR="003F4E72" w:rsidRDefault="003F4E72">
      <w:pPr>
        <w:pStyle w:val="Corpodetexto"/>
        <w:rPr>
          <w:rFonts w:ascii="Arial" w:hAnsi="Arial" w:cs="Arial"/>
        </w:rPr>
      </w:pPr>
    </w:p>
    <w:p w:rsidR="006B7960" w:rsidRDefault="006B7960">
      <w:pPr>
        <w:pStyle w:val="Corpodetexto"/>
        <w:rPr>
          <w:rFonts w:ascii="Arial" w:hAnsi="Arial" w:cs="Arial"/>
        </w:rPr>
      </w:pPr>
    </w:p>
    <w:p w:rsidR="006B7960" w:rsidRDefault="006B7960">
      <w:pPr>
        <w:pStyle w:val="Corpodetexto"/>
        <w:rPr>
          <w:rFonts w:ascii="Arial" w:hAnsi="Arial" w:cs="Arial"/>
        </w:rPr>
      </w:pPr>
    </w:p>
    <w:p w:rsidR="004041D5" w:rsidRPr="000B7D4D" w:rsidRDefault="004041D5">
      <w:pPr>
        <w:pStyle w:val="Corpodetexto"/>
        <w:rPr>
          <w:rFonts w:ascii="Arial" w:hAnsi="Arial" w:cs="Arial"/>
        </w:rPr>
      </w:pPr>
    </w:p>
    <w:p w:rsidR="003F4E72" w:rsidRPr="000B7D4D" w:rsidRDefault="001C51EF">
      <w:pPr>
        <w:pStyle w:val="Corpodetexto"/>
        <w:spacing w:before="10"/>
        <w:rPr>
          <w:rFonts w:ascii="Arial" w:hAnsi="Arial" w:cs="Arial"/>
          <w:sz w:val="16"/>
        </w:rPr>
      </w:pPr>
      <w:r>
        <w:rPr>
          <w:rFonts w:ascii="Arial" w:hAnsi="Arial" w:cs="Arial"/>
        </w:rPr>
        <w:pict>
          <v:shape id="_x0000_s1028" style="position:absolute;margin-left:85.1pt;margin-top:12.05pt;width:144.4pt;height:.1pt;z-index:-15724032;mso-wrap-distance-left:0;mso-wrap-distance-right:0;mso-position-horizontal-relative:page" coordorigin="1702,241" coordsize="2888,0" path="m1702,241r2888,e" filled="f" strokeweight=".22136mm">
            <v:path arrowok="t"/>
            <w10:wrap type="topAndBottom" anchorx="page"/>
          </v:shape>
        </w:pict>
      </w:r>
      <w:r>
        <w:rPr>
          <w:rFonts w:ascii="Arial" w:hAnsi="Arial" w:cs="Arial"/>
        </w:rPr>
        <w:pict>
          <v:shape id="_x0000_s1027" style="position:absolute;margin-left:297.75pt;margin-top:12.05pt;width:150pt;height:.1pt;z-index:-15723520;mso-wrap-distance-left:0;mso-wrap-distance-right:0;mso-position-horizontal-relative:page" coordorigin="5955,241" coordsize="3000,0" path="m5955,241r3000,e" filled="f" strokeweight=".22136mm">
            <v:path arrowok="t"/>
            <w10:wrap type="topAndBottom" anchorx="page"/>
          </v:shape>
        </w:pict>
      </w:r>
    </w:p>
    <w:p w:rsidR="003F4E72" w:rsidRPr="000B7D4D" w:rsidRDefault="003F4E72">
      <w:pPr>
        <w:pStyle w:val="Corpodetexto"/>
        <w:spacing w:before="4"/>
        <w:rPr>
          <w:rFonts w:ascii="Arial" w:hAnsi="Arial" w:cs="Arial"/>
          <w:sz w:val="17"/>
        </w:rPr>
      </w:pPr>
    </w:p>
    <w:p w:rsidR="003F4E72" w:rsidRPr="000B7D4D" w:rsidRDefault="00223087">
      <w:pPr>
        <w:pStyle w:val="Corpodetexto"/>
        <w:tabs>
          <w:tab w:val="left" w:pos="3787"/>
        </w:tabs>
        <w:spacing w:before="93"/>
        <w:ind w:left="242"/>
        <w:rPr>
          <w:rFonts w:ascii="Arial" w:hAnsi="Arial" w:cs="Arial"/>
        </w:rPr>
      </w:pPr>
      <w:r w:rsidRPr="000B7D4D">
        <w:rPr>
          <w:rFonts w:ascii="Arial" w:hAnsi="Arial" w:cs="Arial"/>
        </w:rPr>
        <w:t>Nome:</w:t>
      </w:r>
      <w:r w:rsidRPr="000B7D4D">
        <w:rPr>
          <w:rFonts w:ascii="Arial" w:hAnsi="Arial" w:cs="Arial"/>
        </w:rPr>
        <w:tab/>
        <w:t>Nome:</w:t>
      </w:r>
    </w:p>
    <w:p w:rsidR="003F4E72" w:rsidRPr="000B7D4D" w:rsidRDefault="003F4E72">
      <w:pPr>
        <w:pStyle w:val="Corpodetexto"/>
        <w:spacing w:before="5"/>
        <w:rPr>
          <w:rFonts w:ascii="Arial" w:hAnsi="Arial" w:cs="Arial"/>
        </w:rPr>
      </w:pPr>
    </w:p>
    <w:p w:rsidR="003F4E72" w:rsidRPr="000B7D4D" w:rsidRDefault="00223087">
      <w:pPr>
        <w:pStyle w:val="Corpodetexto"/>
        <w:tabs>
          <w:tab w:val="left" w:pos="3787"/>
        </w:tabs>
        <w:spacing w:before="1"/>
        <w:ind w:left="242"/>
        <w:rPr>
          <w:rFonts w:ascii="Arial" w:hAnsi="Arial" w:cs="Arial"/>
        </w:rPr>
      </w:pPr>
      <w:r w:rsidRPr="000B7D4D">
        <w:rPr>
          <w:rFonts w:ascii="Arial" w:hAnsi="Arial" w:cs="Arial"/>
        </w:rPr>
        <w:t>R.G.</w:t>
      </w:r>
      <w:r w:rsidRPr="000B7D4D">
        <w:rPr>
          <w:rFonts w:ascii="Arial" w:hAnsi="Arial" w:cs="Arial"/>
          <w:spacing w:val="-7"/>
        </w:rPr>
        <w:t xml:space="preserve"> </w:t>
      </w:r>
      <w:r w:rsidRPr="000B7D4D">
        <w:rPr>
          <w:rFonts w:ascii="Arial" w:hAnsi="Arial" w:cs="Arial"/>
        </w:rPr>
        <w:t>Nº:</w:t>
      </w:r>
      <w:r w:rsidRPr="000B7D4D">
        <w:rPr>
          <w:rFonts w:ascii="Arial" w:hAnsi="Arial" w:cs="Arial"/>
        </w:rPr>
        <w:tab/>
        <w:t>R.G.</w:t>
      </w:r>
      <w:r w:rsidRPr="000B7D4D">
        <w:rPr>
          <w:rFonts w:ascii="Arial" w:hAnsi="Arial" w:cs="Arial"/>
          <w:spacing w:val="-7"/>
        </w:rPr>
        <w:t xml:space="preserve"> </w:t>
      </w:r>
      <w:r w:rsidRPr="000B7D4D">
        <w:rPr>
          <w:rFonts w:ascii="Arial" w:hAnsi="Arial" w:cs="Arial"/>
        </w:rPr>
        <w:t>Nº:</w:t>
      </w:r>
    </w:p>
    <w:p w:rsidR="003F4E72" w:rsidRDefault="003F4E72">
      <w:pPr>
        <w:sectPr w:rsidR="003F4E72" w:rsidSect="00D003E0">
          <w:pgSz w:w="11930" w:h="16860"/>
          <w:pgMar w:top="2420" w:right="600" w:bottom="660" w:left="1460" w:header="624" w:footer="1077" w:gutter="0"/>
          <w:cols w:space="720"/>
          <w:docGrid w:linePitch="299"/>
        </w:sectPr>
      </w:pPr>
    </w:p>
    <w:p w:rsidR="000B7D4D" w:rsidRPr="00C97C2A" w:rsidRDefault="000B7D4D" w:rsidP="000B7D4D">
      <w:pPr>
        <w:spacing w:line="360" w:lineRule="auto"/>
        <w:rPr>
          <w:rFonts w:ascii="Arial" w:hAnsi="Arial" w:cs="Arial"/>
          <w:spacing w:val="-53"/>
          <w:sz w:val="20"/>
          <w:szCs w:val="20"/>
        </w:rPr>
      </w:pPr>
      <w:r w:rsidRPr="00C97C2A">
        <w:rPr>
          <w:rFonts w:ascii="Arial" w:hAnsi="Arial" w:cs="Arial"/>
          <w:sz w:val="20"/>
          <w:szCs w:val="20"/>
        </w:rPr>
        <w:lastRenderedPageBreak/>
        <w:t>PREGÃO ELETRÔNICO Nº: __/2022-COBES</w:t>
      </w:r>
      <w:r w:rsidRPr="00C97C2A">
        <w:rPr>
          <w:rFonts w:ascii="Arial" w:hAnsi="Arial" w:cs="Arial"/>
          <w:spacing w:val="-53"/>
          <w:sz w:val="20"/>
          <w:szCs w:val="20"/>
        </w:rPr>
        <w:t xml:space="preserve"> </w:t>
      </w:r>
    </w:p>
    <w:p w:rsidR="000B7D4D" w:rsidRPr="00C97C2A" w:rsidRDefault="000B7D4D" w:rsidP="000B7D4D">
      <w:pPr>
        <w:spacing w:line="360" w:lineRule="auto"/>
        <w:jc w:val="both"/>
        <w:rPr>
          <w:rFonts w:ascii="Arial" w:hAnsi="Arial" w:cs="Arial"/>
          <w:sz w:val="20"/>
          <w:szCs w:val="20"/>
        </w:rPr>
      </w:pPr>
      <w:r w:rsidRPr="00C97C2A">
        <w:rPr>
          <w:rFonts w:ascii="Arial" w:hAnsi="Arial" w:cs="Arial"/>
          <w:sz w:val="20"/>
          <w:szCs w:val="20"/>
        </w:rPr>
        <w:t>PROCESSO:</w:t>
      </w:r>
      <w:r w:rsidRPr="00C97C2A">
        <w:rPr>
          <w:rFonts w:ascii="Arial" w:hAnsi="Arial" w:cs="Arial"/>
          <w:sz w:val="20"/>
          <w:szCs w:val="20"/>
        </w:rPr>
        <w:tab/>
        <w:t>6013.2021/0005710-8</w:t>
      </w:r>
      <w:r w:rsidRPr="00C97C2A">
        <w:rPr>
          <w:rFonts w:ascii="Arial" w:hAnsi="Arial" w:cs="Arial"/>
          <w:sz w:val="20"/>
          <w:szCs w:val="20"/>
        </w:rPr>
        <w:tab/>
      </w:r>
    </w:p>
    <w:p w:rsidR="000B7D4D" w:rsidRPr="00C97C2A" w:rsidRDefault="000B7D4D" w:rsidP="000B7D4D">
      <w:pPr>
        <w:spacing w:line="360" w:lineRule="auto"/>
        <w:jc w:val="both"/>
        <w:rPr>
          <w:rFonts w:ascii="Arial" w:hAnsi="Arial" w:cs="Arial"/>
          <w:sz w:val="20"/>
          <w:szCs w:val="20"/>
        </w:rPr>
      </w:pPr>
      <w:r w:rsidRPr="00C97C2A">
        <w:rPr>
          <w:rFonts w:ascii="Arial" w:hAnsi="Arial" w:cs="Arial"/>
          <w:sz w:val="20"/>
          <w:szCs w:val="20"/>
        </w:rPr>
        <w:t>OBJETO:</w:t>
      </w:r>
      <w:proofErr w:type="gramStart"/>
      <w:r w:rsidRPr="00C97C2A">
        <w:rPr>
          <w:rFonts w:ascii="Arial" w:hAnsi="Arial" w:cs="Arial"/>
          <w:spacing w:val="1"/>
          <w:sz w:val="20"/>
          <w:szCs w:val="20"/>
        </w:rPr>
        <w:t xml:space="preserve">  </w:t>
      </w:r>
      <w:proofErr w:type="gramEnd"/>
      <w:r w:rsidRPr="00C97C2A">
        <w:rPr>
          <w:rFonts w:ascii="Arial" w:hAnsi="Arial" w:cs="Arial"/>
          <w:sz w:val="20"/>
          <w:szCs w:val="20"/>
        </w:rPr>
        <w:t>REGISTRO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PREÇO</w:t>
      </w:r>
      <w:r w:rsidRPr="00C97C2A">
        <w:rPr>
          <w:rFonts w:ascii="Arial" w:hAnsi="Arial" w:cs="Arial"/>
          <w:spacing w:val="1"/>
          <w:sz w:val="20"/>
          <w:szCs w:val="20"/>
        </w:rPr>
        <w:t xml:space="preserve"> </w:t>
      </w:r>
      <w:r w:rsidRPr="00C97C2A">
        <w:rPr>
          <w:rFonts w:ascii="Arial" w:hAnsi="Arial" w:cs="Arial"/>
          <w:sz w:val="20"/>
          <w:szCs w:val="20"/>
        </w:rPr>
        <w:t>PARA</w:t>
      </w:r>
      <w:r w:rsidRPr="00C97C2A">
        <w:rPr>
          <w:rFonts w:ascii="Arial" w:hAnsi="Arial" w:cs="Arial"/>
          <w:spacing w:val="1"/>
          <w:sz w:val="20"/>
          <w:szCs w:val="20"/>
        </w:rPr>
        <w:t xml:space="preserve"> AQUISIÇÃO DE EQUIPAMENTOS DE INFORMÁTICA PARA</w:t>
      </w:r>
      <w:r w:rsidRPr="00C97C2A">
        <w:rPr>
          <w:rFonts w:ascii="Arial" w:hAnsi="Arial" w:cs="Arial"/>
          <w:spacing w:val="1"/>
          <w:w w:val="95"/>
          <w:sz w:val="20"/>
          <w:szCs w:val="20"/>
        </w:rPr>
        <w:t xml:space="preserve"> </w:t>
      </w:r>
      <w:r w:rsidRPr="00C97C2A">
        <w:rPr>
          <w:rFonts w:ascii="Arial" w:hAnsi="Arial" w:cs="Arial"/>
          <w:w w:val="95"/>
          <w:sz w:val="20"/>
          <w:szCs w:val="20"/>
        </w:rPr>
        <w:t>AS</w:t>
      </w:r>
      <w:r w:rsidRPr="00C97C2A">
        <w:rPr>
          <w:rFonts w:ascii="Arial" w:hAnsi="Arial" w:cs="Arial"/>
          <w:spacing w:val="1"/>
          <w:w w:val="95"/>
          <w:sz w:val="20"/>
          <w:szCs w:val="20"/>
        </w:rPr>
        <w:t xml:space="preserve"> </w:t>
      </w:r>
      <w:r w:rsidRPr="00C97C2A">
        <w:rPr>
          <w:rFonts w:ascii="Arial" w:hAnsi="Arial" w:cs="Arial"/>
          <w:w w:val="95"/>
          <w:sz w:val="20"/>
          <w:szCs w:val="20"/>
        </w:rPr>
        <w:t>UNIDADES</w:t>
      </w:r>
      <w:r w:rsidRPr="00C97C2A">
        <w:rPr>
          <w:rFonts w:ascii="Arial" w:hAnsi="Arial" w:cs="Arial"/>
          <w:spacing w:val="1"/>
          <w:w w:val="95"/>
          <w:sz w:val="20"/>
          <w:szCs w:val="20"/>
        </w:rPr>
        <w:t xml:space="preserve"> </w:t>
      </w:r>
      <w:r w:rsidRPr="00C97C2A">
        <w:rPr>
          <w:rFonts w:ascii="Arial" w:hAnsi="Arial" w:cs="Arial"/>
          <w:w w:val="95"/>
          <w:sz w:val="20"/>
          <w:szCs w:val="20"/>
        </w:rPr>
        <w:t>DA</w:t>
      </w:r>
      <w:r w:rsidRPr="00C97C2A">
        <w:rPr>
          <w:rFonts w:ascii="Arial" w:hAnsi="Arial" w:cs="Arial"/>
          <w:spacing w:val="1"/>
          <w:w w:val="95"/>
          <w:sz w:val="20"/>
          <w:szCs w:val="20"/>
        </w:rPr>
        <w:t xml:space="preserve"> </w:t>
      </w:r>
      <w:r w:rsidRPr="00C97C2A">
        <w:rPr>
          <w:rFonts w:ascii="Arial" w:hAnsi="Arial" w:cs="Arial"/>
          <w:w w:val="95"/>
          <w:sz w:val="20"/>
          <w:szCs w:val="20"/>
        </w:rPr>
        <w:t>PREFEITURA</w:t>
      </w:r>
      <w:r w:rsidRPr="00C97C2A">
        <w:rPr>
          <w:rFonts w:ascii="Arial" w:hAnsi="Arial" w:cs="Arial"/>
          <w:spacing w:val="1"/>
          <w:w w:val="95"/>
          <w:sz w:val="20"/>
          <w:szCs w:val="20"/>
        </w:rPr>
        <w:t xml:space="preserve"> </w:t>
      </w:r>
      <w:r w:rsidRPr="00C97C2A">
        <w:rPr>
          <w:rFonts w:ascii="Arial" w:hAnsi="Arial" w:cs="Arial"/>
          <w:w w:val="95"/>
          <w:sz w:val="20"/>
          <w:szCs w:val="20"/>
        </w:rPr>
        <w:t>DO</w:t>
      </w:r>
      <w:r w:rsidRPr="00C97C2A">
        <w:rPr>
          <w:rFonts w:ascii="Arial" w:hAnsi="Arial" w:cs="Arial"/>
          <w:spacing w:val="1"/>
          <w:w w:val="95"/>
          <w:sz w:val="20"/>
          <w:szCs w:val="20"/>
        </w:rPr>
        <w:t xml:space="preserve"> </w:t>
      </w:r>
      <w:r w:rsidRPr="00C97C2A">
        <w:rPr>
          <w:rFonts w:ascii="Arial" w:hAnsi="Arial" w:cs="Arial"/>
          <w:sz w:val="20"/>
          <w:szCs w:val="20"/>
        </w:rPr>
        <w:t>MUNICÍPIO</w:t>
      </w:r>
      <w:r w:rsidRPr="00C97C2A">
        <w:rPr>
          <w:rFonts w:ascii="Arial" w:hAnsi="Arial" w:cs="Arial"/>
          <w:spacing w:val="1"/>
          <w:sz w:val="20"/>
          <w:szCs w:val="20"/>
        </w:rPr>
        <w:t xml:space="preserve"> </w:t>
      </w:r>
      <w:r w:rsidRPr="00C97C2A">
        <w:rPr>
          <w:rFonts w:ascii="Arial" w:hAnsi="Arial" w:cs="Arial"/>
          <w:sz w:val="20"/>
          <w:szCs w:val="20"/>
        </w:rPr>
        <w:t>DE</w:t>
      </w:r>
      <w:r w:rsidRPr="00C97C2A">
        <w:rPr>
          <w:rFonts w:ascii="Arial" w:hAnsi="Arial" w:cs="Arial"/>
          <w:spacing w:val="1"/>
          <w:sz w:val="20"/>
          <w:szCs w:val="20"/>
        </w:rPr>
        <w:t xml:space="preserve"> </w:t>
      </w:r>
      <w:r w:rsidRPr="00C97C2A">
        <w:rPr>
          <w:rFonts w:ascii="Arial" w:hAnsi="Arial" w:cs="Arial"/>
          <w:sz w:val="20"/>
          <w:szCs w:val="20"/>
        </w:rPr>
        <w:t>SÃO</w:t>
      </w:r>
      <w:r w:rsidRPr="00C97C2A">
        <w:rPr>
          <w:rFonts w:ascii="Arial" w:hAnsi="Arial" w:cs="Arial"/>
          <w:spacing w:val="1"/>
          <w:sz w:val="20"/>
          <w:szCs w:val="20"/>
        </w:rPr>
        <w:t xml:space="preserve"> </w:t>
      </w:r>
      <w:r w:rsidRPr="00C97C2A">
        <w:rPr>
          <w:rFonts w:ascii="Arial" w:hAnsi="Arial" w:cs="Arial"/>
          <w:sz w:val="20"/>
          <w:szCs w:val="20"/>
        </w:rPr>
        <w:t>PAULO,</w:t>
      </w:r>
      <w:r w:rsidRPr="00C97C2A">
        <w:rPr>
          <w:rFonts w:ascii="Arial" w:hAnsi="Arial" w:cs="Arial"/>
          <w:spacing w:val="1"/>
          <w:sz w:val="20"/>
          <w:szCs w:val="20"/>
        </w:rPr>
        <w:t xml:space="preserve"> </w:t>
      </w:r>
      <w:r w:rsidRPr="00C97C2A">
        <w:rPr>
          <w:rFonts w:ascii="Arial" w:hAnsi="Arial" w:cs="Arial"/>
          <w:sz w:val="20"/>
          <w:szCs w:val="20"/>
        </w:rPr>
        <w:t>CONFORME</w:t>
      </w:r>
      <w:r w:rsidRPr="00C97C2A">
        <w:rPr>
          <w:rFonts w:ascii="Arial" w:hAnsi="Arial" w:cs="Arial"/>
          <w:spacing w:val="1"/>
          <w:sz w:val="20"/>
          <w:szCs w:val="20"/>
        </w:rPr>
        <w:t xml:space="preserve"> </w:t>
      </w:r>
      <w:r w:rsidRPr="00C97C2A">
        <w:rPr>
          <w:rFonts w:ascii="Arial" w:hAnsi="Arial" w:cs="Arial"/>
          <w:sz w:val="20"/>
          <w:szCs w:val="20"/>
        </w:rPr>
        <w:t>ESPECIFICAÇÕES</w:t>
      </w:r>
      <w:r w:rsidRPr="00C97C2A">
        <w:rPr>
          <w:rFonts w:ascii="Arial" w:hAnsi="Arial" w:cs="Arial"/>
          <w:spacing w:val="1"/>
          <w:sz w:val="20"/>
          <w:szCs w:val="20"/>
        </w:rPr>
        <w:t xml:space="preserve"> </w:t>
      </w:r>
      <w:r w:rsidRPr="00C97C2A">
        <w:rPr>
          <w:rFonts w:ascii="Arial" w:hAnsi="Arial" w:cs="Arial"/>
          <w:sz w:val="20"/>
          <w:szCs w:val="20"/>
        </w:rPr>
        <w:t>CONSTANTES</w:t>
      </w:r>
      <w:r w:rsidRPr="00C97C2A">
        <w:rPr>
          <w:rFonts w:ascii="Arial" w:hAnsi="Arial" w:cs="Arial"/>
          <w:spacing w:val="1"/>
          <w:sz w:val="20"/>
          <w:szCs w:val="20"/>
        </w:rPr>
        <w:t xml:space="preserve"> </w:t>
      </w:r>
      <w:r w:rsidRPr="00C97C2A">
        <w:rPr>
          <w:rFonts w:ascii="Arial" w:hAnsi="Arial" w:cs="Arial"/>
          <w:sz w:val="20"/>
          <w:szCs w:val="20"/>
        </w:rPr>
        <w:t>DO</w:t>
      </w:r>
      <w:r w:rsidRPr="00C97C2A">
        <w:rPr>
          <w:rFonts w:ascii="Arial" w:hAnsi="Arial" w:cs="Arial"/>
          <w:spacing w:val="1"/>
          <w:sz w:val="20"/>
          <w:szCs w:val="20"/>
        </w:rPr>
        <w:t xml:space="preserve"> </w:t>
      </w:r>
      <w:r w:rsidRPr="00C97C2A">
        <w:rPr>
          <w:rFonts w:ascii="Arial" w:hAnsi="Arial" w:cs="Arial"/>
          <w:sz w:val="20"/>
          <w:szCs w:val="20"/>
        </w:rPr>
        <w:t>ANEXO</w:t>
      </w:r>
      <w:r w:rsidRPr="00C97C2A">
        <w:rPr>
          <w:rFonts w:ascii="Arial" w:hAnsi="Arial" w:cs="Arial"/>
          <w:spacing w:val="-1"/>
          <w:sz w:val="20"/>
          <w:szCs w:val="20"/>
        </w:rPr>
        <w:t xml:space="preserve"> </w:t>
      </w:r>
      <w:r w:rsidRPr="00C97C2A">
        <w:rPr>
          <w:rFonts w:ascii="Arial" w:hAnsi="Arial" w:cs="Arial"/>
          <w:sz w:val="20"/>
          <w:szCs w:val="20"/>
        </w:rPr>
        <w:t>I</w:t>
      </w:r>
      <w:r w:rsidRPr="00C97C2A">
        <w:rPr>
          <w:rFonts w:ascii="Arial" w:hAnsi="Arial" w:cs="Arial"/>
          <w:spacing w:val="-1"/>
          <w:sz w:val="20"/>
          <w:szCs w:val="20"/>
        </w:rPr>
        <w:t xml:space="preserve"> </w:t>
      </w:r>
      <w:r w:rsidRPr="00C97C2A">
        <w:rPr>
          <w:rFonts w:ascii="Arial" w:hAnsi="Arial" w:cs="Arial"/>
          <w:sz w:val="20"/>
          <w:szCs w:val="20"/>
        </w:rPr>
        <w:t>DESTE</w:t>
      </w:r>
      <w:r w:rsidRPr="00C97C2A">
        <w:rPr>
          <w:rFonts w:ascii="Arial" w:hAnsi="Arial" w:cs="Arial"/>
          <w:spacing w:val="-1"/>
          <w:sz w:val="20"/>
          <w:szCs w:val="20"/>
        </w:rPr>
        <w:t xml:space="preserve"> </w:t>
      </w:r>
      <w:r w:rsidRPr="00C97C2A">
        <w:rPr>
          <w:rFonts w:ascii="Arial" w:hAnsi="Arial" w:cs="Arial"/>
          <w:sz w:val="20"/>
          <w:szCs w:val="20"/>
        </w:rPr>
        <w:t>EDITAL.</w:t>
      </w:r>
    </w:p>
    <w:p w:rsidR="003F4E72" w:rsidRDefault="003F4E72">
      <w:pPr>
        <w:pStyle w:val="Corpodetexto"/>
      </w:pPr>
    </w:p>
    <w:p w:rsidR="003F4E72" w:rsidRDefault="003F4E72">
      <w:pPr>
        <w:pStyle w:val="Corpodetexto"/>
        <w:spacing w:before="5"/>
        <w:rPr>
          <w:sz w:val="18"/>
        </w:rPr>
      </w:pPr>
    </w:p>
    <w:p w:rsidR="003F4E72" w:rsidRDefault="000136AA">
      <w:pPr>
        <w:pStyle w:val="Corpodetexto"/>
        <w:tabs>
          <w:tab w:val="left" w:pos="1559"/>
        </w:tabs>
        <w:ind w:left="119" w:right="616"/>
      </w:pPr>
      <w:r>
        <w:t xml:space="preserve"> </w:t>
      </w:r>
    </w:p>
    <w:p w:rsidR="003F4E72" w:rsidRDefault="003F4E72">
      <w:pPr>
        <w:pStyle w:val="Corpodetexto"/>
        <w:spacing w:before="10"/>
      </w:pPr>
    </w:p>
    <w:p w:rsidR="003F4E72" w:rsidRPr="000B7D4D" w:rsidRDefault="00223087">
      <w:pPr>
        <w:pStyle w:val="Corpodetexto"/>
        <w:ind w:right="295"/>
        <w:jc w:val="center"/>
        <w:rPr>
          <w:rFonts w:ascii="Arial" w:hAnsi="Arial" w:cs="Arial"/>
        </w:rPr>
      </w:pPr>
      <w:r w:rsidRPr="000B7D4D">
        <w:rPr>
          <w:rFonts w:ascii="Arial" w:hAnsi="Arial" w:cs="Arial"/>
        </w:rPr>
        <w:t>ANEXO</w:t>
      </w:r>
      <w:r w:rsidRPr="000B7D4D">
        <w:rPr>
          <w:rFonts w:ascii="Arial" w:hAnsi="Arial" w:cs="Arial"/>
          <w:spacing w:val="-2"/>
        </w:rPr>
        <w:t xml:space="preserve"> </w:t>
      </w:r>
      <w:r w:rsidRPr="000B7D4D">
        <w:rPr>
          <w:rFonts w:ascii="Arial" w:hAnsi="Arial" w:cs="Arial"/>
        </w:rPr>
        <w:t>VIII</w:t>
      </w:r>
    </w:p>
    <w:p w:rsidR="003F4E72" w:rsidRPr="000B7D4D" w:rsidRDefault="00223087">
      <w:pPr>
        <w:pStyle w:val="Corpodetexto"/>
        <w:spacing w:before="10" w:line="252" w:lineRule="auto"/>
        <w:ind w:left="2129" w:right="2420"/>
        <w:jc w:val="center"/>
        <w:rPr>
          <w:rFonts w:ascii="Arial" w:hAnsi="Arial" w:cs="Arial"/>
        </w:rPr>
      </w:pPr>
      <w:r w:rsidRPr="000B7D4D">
        <w:rPr>
          <w:rFonts w:ascii="Arial" w:hAnsi="Arial" w:cs="Arial"/>
        </w:rPr>
        <w:t>CRITÉRIOS DE ANÁLISE ECONÔMICO-FINANCEIRA</w:t>
      </w:r>
      <w:r w:rsidRPr="000B7D4D">
        <w:rPr>
          <w:rFonts w:ascii="Arial" w:hAnsi="Arial" w:cs="Arial"/>
          <w:spacing w:val="-53"/>
        </w:rPr>
        <w:t xml:space="preserve"> </w:t>
      </w:r>
      <w:r w:rsidRPr="000B7D4D">
        <w:rPr>
          <w:rFonts w:ascii="Arial" w:hAnsi="Arial" w:cs="Arial"/>
        </w:rPr>
        <w:t>(BALANÇO</w:t>
      </w:r>
      <w:r w:rsidRPr="000B7D4D">
        <w:rPr>
          <w:rFonts w:ascii="Arial" w:hAnsi="Arial" w:cs="Arial"/>
          <w:spacing w:val="7"/>
        </w:rPr>
        <w:t xml:space="preserve"> </w:t>
      </w:r>
      <w:r w:rsidRPr="000B7D4D">
        <w:rPr>
          <w:rFonts w:ascii="Arial" w:hAnsi="Arial" w:cs="Arial"/>
        </w:rPr>
        <w:t>PATRIMONIAL)</w:t>
      </w:r>
    </w:p>
    <w:p w:rsidR="003F4E72" w:rsidRPr="000B7D4D" w:rsidRDefault="003F4E72">
      <w:pPr>
        <w:pStyle w:val="Corpodetexto"/>
        <w:spacing w:before="5"/>
        <w:rPr>
          <w:rFonts w:ascii="Arial" w:hAnsi="Arial" w:cs="Arial"/>
        </w:rPr>
      </w:pPr>
    </w:p>
    <w:p w:rsidR="003F4E72" w:rsidRPr="000B7D4D" w:rsidRDefault="00223087" w:rsidP="00E34CAF">
      <w:pPr>
        <w:pStyle w:val="PargrafodaLista"/>
        <w:numPr>
          <w:ilvl w:val="0"/>
          <w:numId w:val="1"/>
        </w:numPr>
        <w:tabs>
          <w:tab w:val="left" w:pos="960"/>
        </w:tabs>
        <w:spacing w:line="360" w:lineRule="auto"/>
        <w:ind w:right="534"/>
        <w:rPr>
          <w:rFonts w:ascii="Arial" w:hAnsi="Arial" w:cs="Arial"/>
          <w:sz w:val="20"/>
        </w:rPr>
      </w:pPr>
      <w:r w:rsidRPr="000B7D4D">
        <w:rPr>
          <w:rFonts w:ascii="Arial" w:hAnsi="Arial" w:cs="Arial"/>
          <w:sz w:val="20"/>
        </w:rPr>
        <w:t>A situação econômica e financeira da licitante será aferida mediante a</w:t>
      </w:r>
      <w:r w:rsidRPr="000B7D4D">
        <w:rPr>
          <w:rFonts w:ascii="Arial" w:hAnsi="Arial" w:cs="Arial"/>
          <w:spacing w:val="1"/>
          <w:sz w:val="20"/>
        </w:rPr>
        <w:t xml:space="preserve"> </w:t>
      </w:r>
      <w:r w:rsidRPr="000B7D4D">
        <w:rPr>
          <w:rFonts w:ascii="Arial" w:hAnsi="Arial" w:cs="Arial"/>
          <w:sz w:val="20"/>
        </w:rPr>
        <w:t>apresentação do</w:t>
      </w:r>
      <w:r w:rsidRPr="000B7D4D">
        <w:rPr>
          <w:rFonts w:ascii="Arial" w:hAnsi="Arial" w:cs="Arial"/>
          <w:spacing w:val="1"/>
          <w:sz w:val="20"/>
        </w:rPr>
        <w:t xml:space="preserve"> </w:t>
      </w:r>
      <w:r w:rsidRPr="000B7D4D">
        <w:rPr>
          <w:rFonts w:ascii="Arial" w:hAnsi="Arial" w:cs="Arial"/>
          <w:sz w:val="20"/>
        </w:rPr>
        <w:t>balanço patrimonial do exercício anterior ao da realização do certame licitatório e dos índices</w:t>
      </w:r>
      <w:r w:rsidRPr="000B7D4D">
        <w:rPr>
          <w:rFonts w:ascii="Arial" w:hAnsi="Arial" w:cs="Arial"/>
          <w:spacing w:val="1"/>
          <w:sz w:val="20"/>
        </w:rPr>
        <w:t xml:space="preserve"> </w:t>
      </w:r>
      <w:r w:rsidRPr="000B7D4D">
        <w:rPr>
          <w:rFonts w:ascii="Arial" w:hAnsi="Arial" w:cs="Arial"/>
          <w:sz w:val="20"/>
        </w:rPr>
        <w:t>de:</w:t>
      </w:r>
      <w:r w:rsidRPr="000B7D4D">
        <w:rPr>
          <w:rFonts w:ascii="Arial" w:hAnsi="Arial" w:cs="Arial"/>
          <w:spacing w:val="-2"/>
          <w:sz w:val="20"/>
        </w:rPr>
        <w:t xml:space="preserve"> </w:t>
      </w:r>
      <w:r w:rsidRPr="000B7D4D">
        <w:rPr>
          <w:rFonts w:ascii="Arial" w:hAnsi="Arial" w:cs="Arial"/>
          <w:sz w:val="20"/>
        </w:rPr>
        <w:t>Liquidez</w:t>
      </w:r>
      <w:r w:rsidRPr="000B7D4D">
        <w:rPr>
          <w:rFonts w:ascii="Arial" w:hAnsi="Arial" w:cs="Arial"/>
          <w:spacing w:val="-4"/>
          <w:sz w:val="20"/>
        </w:rPr>
        <w:t xml:space="preserve"> </w:t>
      </w:r>
      <w:r w:rsidRPr="000B7D4D">
        <w:rPr>
          <w:rFonts w:ascii="Arial" w:hAnsi="Arial" w:cs="Arial"/>
          <w:sz w:val="20"/>
        </w:rPr>
        <w:t>Geral</w:t>
      </w:r>
      <w:r w:rsidRPr="000B7D4D">
        <w:rPr>
          <w:rFonts w:ascii="Arial" w:hAnsi="Arial" w:cs="Arial"/>
          <w:spacing w:val="-4"/>
          <w:sz w:val="20"/>
        </w:rPr>
        <w:t xml:space="preserve"> </w:t>
      </w:r>
      <w:r w:rsidRPr="000B7D4D">
        <w:rPr>
          <w:rFonts w:ascii="Arial" w:hAnsi="Arial" w:cs="Arial"/>
          <w:sz w:val="20"/>
        </w:rPr>
        <w:t>(LG), Liquidez</w:t>
      </w:r>
      <w:r w:rsidRPr="000B7D4D">
        <w:rPr>
          <w:rFonts w:ascii="Arial" w:hAnsi="Arial" w:cs="Arial"/>
          <w:spacing w:val="-7"/>
          <w:sz w:val="20"/>
        </w:rPr>
        <w:t xml:space="preserve"> </w:t>
      </w:r>
      <w:r w:rsidRPr="000B7D4D">
        <w:rPr>
          <w:rFonts w:ascii="Arial" w:hAnsi="Arial" w:cs="Arial"/>
          <w:sz w:val="20"/>
        </w:rPr>
        <w:t>Corrente</w:t>
      </w:r>
      <w:r w:rsidRPr="000B7D4D">
        <w:rPr>
          <w:rFonts w:ascii="Arial" w:hAnsi="Arial" w:cs="Arial"/>
          <w:spacing w:val="-1"/>
          <w:sz w:val="20"/>
        </w:rPr>
        <w:t xml:space="preserve"> </w:t>
      </w:r>
      <w:r w:rsidRPr="000B7D4D">
        <w:rPr>
          <w:rFonts w:ascii="Arial" w:hAnsi="Arial" w:cs="Arial"/>
          <w:sz w:val="20"/>
        </w:rPr>
        <w:t>(LC),</w:t>
      </w:r>
      <w:r w:rsidRPr="000B7D4D">
        <w:rPr>
          <w:rFonts w:ascii="Arial" w:hAnsi="Arial" w:cs="Arial"/>
          <w:spacing w:val="-1"/>
          <w:sz w:val="20"/>
        </w:rPr>
        <w:t xml:space="preserve"> </w:t>
      </w:r>
      <w:r w:rsidRPr="000B7D4D">
        <w:rPr>
          <w:rFonts w:ascii="Arial" w:hAnsi="Arial" w:cs="Arial"/>
          <w:sz w:val="20"/>
        </w:rPr>
        <w:t>e</w:t>
      </w:r>
      <w:r w:rsidRPr="000B7D4D">
        <w:rPr>
          <w:rFonts w:ascii="Arial" w:hAnsi="Arial" w:cs="Arial"/>
          <w:spacing w:val="3"/>
          <w:sz w:val="20"/>
        </w:rPr>
        <w:t xml:space="preserve"> </w:t>
      </w:r>
      <w:r w:rsidRPr="000B7D4D">
        <w:rPr>
          <w:rFonts w:ascii="Arial" w:hAnsi="Arial" w:cs="Arial"/>
          <w:sz w:val="20"/>
        </w:rPr>
        <w:t>Solvência</w:t>
      </w:r>
      <w:r w:rsidRPr="000B7D4D">
        <w:rPr>
          <w:rFonts w:ascii="Arial" w:hAnsi="Arial" w:cs="Arial"/>
          <w:spacing w:val="-2"/>
          <w:sz w:val="20"/>
        </w:rPr>
        <w:t xml:space="preserve"> </w:t>
      </w:r>
      <w:r w:rsidRPr="000B7D4D">
        <w:rPr>
          <w:rFonts w:ascii="Arial" w:hAnsi="Arial" w:cs="Arial"/>
          <w:sz w:val="20"/>
        </w:rPr>
        <w:t>Geral</w:t>
      </w:r>
      <w:r w:rsidRPr="000B7D4D">
        <w:rPr>
          <w:rFonts w:ascii="Arial" w:hAnsi="Arial" w:cs="Arial"/>
          <w:spacing w:val="-1"/>
          <w:sz w:val="20"/>
        </w:rPr>
        <w:t xml:space="preserve"> </w:t>
      </w:r>
      <w:r w:rsidRPr="000B7D4D">
        <w:rPr>
          <w:rFonts w:ascii="Arial" w:hAnsi="Arial" w:cs="Arial"/>
          <w:sz w:val="20"/>
        </w:rPr>
        <w:t>(SG).</w:t>
      </w:r>
    </w:p>
    <w:p w:rsidR="003F4E72" w:rsidRPr="000B7D4D" w:rsidRDefault="003F4E72">
      <w:pPr>
        <w:pStyle w:val="Corpodetexto"/>
        <w:spacing w:before="9"/>
        <w:rPr>
          <w:rFonts w:ascii="Arial" w:hAnsi="Arial" w:cs="Arial"/>
          <w:sz w:val="11"/>
        </w:rPr>
      </w:pPr>
    </w:p>
    <w:p w:rsidR="003F4E72" w:rsidRPr="000B7D4D" w:rsidRDefault="003F4E72">
      <w:pPr>
        <w:rPr>
          <w:rFonts w:ascii="Arial" w:hAnsi="Arial" w:cs="Arial"/>
          <w:sz w:val="11"/>
        </w:rPr>
        <w:sectPr w:rsidR="003F4E72" w:rsidRPr="000B7D4D">
          <w:pgSz w:w="11930" w:h="16860"/>
          <w:pgMar w:top="2420" w:right="600" w:bottom="660" w:left="1460" w:header="156" w:footer="393" w:gutter="0"/>
          <w:cols w:space="720"/>
        </w:sectPr>
      </w:pPr>
    </w:p>
    <w:p w:rsidR="003F4E72" w:rsidRPr="000B7D4D" w:rsidRDefault="003F4E72">
      <w:pPr>
        <w:pStyle w:val="Corpodetexto"/>
        <w:spacing w:before="6"/>
        <w:rPr>
          <w:rFonts w:ascii="Arial" w:hAnsi="Arial" w:cs="Arial"/>
          <w:sz w:val="19"/>
        </w:rPr>
      </w:pPr>
    </w:p>
    <w:p w:rsidR="003F4E72" w:rsidRPr="000B7D4D" w:rsidRDefault="00223087">
      <w:pPr>
        <w:pStyle w:val="Corpodetexto"/>
        <w:ind w:left="431"/>
        <w:rPr>
          <w:rFonts w:ascii="Arial" w:hAnsi="Arial" w:cs="Arial"/>
        </w:rPr>
      </w:pPr>
      <w:r w:rsidRPr="000B7D4D">
        <w:rPr>
          <w:rFonts w:ascii="Arial" w:hAnsi="Arial" w:cs="Arial"/>
          <w:u w:val="single"/>
        </w:rPr>
        <w:t>Índice</w:t>
      </w:r>
      <w:r w:rsidRPr="000B7D4D">
        <w:rPr>
          <w:rFonts w:ascii="Arial" w:hAnsi="Arial" w:cs="Arial"/>
          <w:spacing w:val="-3"/>
          <w:u w:val="single"/>
        </w:rPr>
        <w:t xml:space="preserve"> </w:t>
      </w:r>
      <w:r w:rsidRPr="000B7D4D">
        <w:rPr>
          <w:rFonts w:ascii="Arial" w:hAnsi="Arial" w:cs="Arial"/>
          <w:u w:val="single"/>
        </w:rPr>
        <w:t>de</w:t>
      </w:r>
      <w:r w:rsidRPr="000B7D4D">
        <w:rPr>
          <w:rFonts w:ascii="Arial" w:hAnsi="Arial" w:cs="Arial"/>
          <w:spacing w:val="-3"/>
          <w:u w:val="single"/>
        </w:rPr>
        <w:t xml:space="preserve"> </w:t>
      </w:r>
      <w:r w:rsidRPr="000B7D4D">
        <w:rPr>
          <w:rFonts w:ascii="Arial" w:hAnsi="Arial" w:cs="Arial"/>
          <w:u w:val="single"/>
        </w:rPr>
        <w:t>Liquidez</w:t>
      </w:r>
      <w:r w:rsidRPr="000B7D4D">
        <w:rPr>
          <w:rFonts w:ascii="Arial" w:hAnsi="Arial" w:cs="Arial"/>
          <w:spacing w:val="-9"/>
          <w:u w:val="single"/>
        </w:rPr>
        <w:t xml:space="preserve"> </w:t>
      </w:r>
      <w:r w:rsidRPr="000B7D4D">
        <w:rPr>
          <w:rFonts w:ascii="Arial" w:hAnsi="Arial" w:cs="Arial"/>
          <w:u w:val="single"/>
        </w:rPr>
        <w:t>Geral</w:t>
      </w:r>
      <w:r w:rsidRPr="000B7D4D">
        <w:rPr>
          <w:rFonts w:ascii="Arial" w:hAnsi="Arial" w:cs="Arial"/>
          <w:spacing w:val="-5"/>
          <w:u w:val="single"/>
        </w:rPr>
        <w:t xml:space="preserve"> </w:t>
      </w:r>
      <w:r w:rsidRPr="000B7D4D">
        <w:rPr>
          <w:rFonts w:ascii="Arial" w:hAnsi="Arial" w:cs="Arial"/>
          <w:u w:val="single"/>
        </w:rPr>
        <w:t>(LG):</w:t>
      </w:r>
    </w:p>
    <w:p w:rsidR="003F4E72" w:rsidRPr="000B7D4D" w:rsidRDefault="00223087">
      <w:pPr>
        <w:spacing w:before="93" w:line="181" w:lineRule="exact"/>
        <w:ind w:left="431"/>
        <w:rPr>
          <w:rFonts w:ascii="Arial" w:hAnsi="Arial" w:cs="Arial"/>
          <w:i/>
          <w:sz w:val="20"/>
        </w:rPr>
      </w:pPr>
      <w:r w:rsidRPr="000B7D4D">
        <w:rPr>
          <w:rFonts w:ascii="Arial" w:hAnsi="Arial" w:cs="Arial"/>
        </w:rPr>
        <w:br w:type="column"/>
      </w:r>
      <w:r w:rsidRPr="000B7D4D">
        <w:rPr>
          <w:rFonts w:ascii="Arial" w:hAnsi="Arial" w:cs="Arial"/>
          <w:i/>
          <w:sz w:val="20"/>
          <w:u w:val="double"/>
        </w:rPr>
        <w:lastRenderedPageBreak/>
        <w:t>Ativo</w:t>
      </w:r>
      <w:r w:rsidRPr="000B7D4D">
        <w:rPr>
          <w:rFonts w:ascii="Arial" w:hAnsi="Arial" w:cs="Arial"/>
          <w:i/>
          <w:spacing w:val="-2"/>
          <w:sz w:val="20"/>
          <w:u w:val="double"/>
        </w:rPr>
        <w:t xml:space="preserve"> </w:t>
      </w:r>
      <w:r w:rsidRPr="000B7D4D">
        <w:rPr>
          <w:rFonts w:ascii="Arial" w:hAnsi="Arial" w:cs="Arial"/>
          <w:i/>
          <w:sz w:val="20"/>
          <w:u w:val="double"/>
        </w:rPr>
        <w:t>Circulante</w:t>
      </w:r>
      <w:r w:rsidRPr="000B7D4D">
        <w:rPr>
          <w:rFonts w:ascii="Arial" w:hAnsi="Arial" w:cs="Arial"/>
          <w:i/>
          <w:spacing w:val="-3"/>
          <w:sz w:val="20"/>
          <w:u w:val="double"/>
        </w:rPr>
        <w:t xml:space="preserve"> </w:t>
      </w:r>
      <w:r w:rsidRPr="000B7D4D">
        <w:rPr>
          <w:rFonts w:ascii="Arial" w:hAnsi="Arial" w:cs="Arial"/>
          <w:i/>
          <w:sz w:val="20"/>
          <w:u w:val="double"/>
        </w:rPr>
        <w:t>+</w:t>
      </w:r>
      <w:r w:rsidRPr="000B7D4D">
        <w:rPr>
          <w:rFonts w:ascii="Arial" w:hAnsi="Arial" w:cs="Arial"/>
          <w:i/>
          <w:spacing w:val="-3"/>
          <w:sz w:val="20"/>
          <w:u w:val="double"/>
        </w:rPr>
        <w:t xml:space="preserve"> </w:t>
      </w:r>
      <w:r w:rsidRPr="000B7D4D">
        <w:rPr>
          <w:rFonts w:ascii="Arial" w:hAnsi="Arial" w:cs="Arial"/>
          <w:i/>
          <w:sz w:val="20"/>
          <w:u w:val="double"/>
        </w:rPr>
        <w:t>Ativo</w:t>
      </w:r>
      <w:r w:rsidRPr="000B7D4D">
        <w:rPr>
          <w:rFonts w:ascii="Arial" w:hAnsi="Arial" w:cs="Arial"/>
          <w:i/>
          <w:spacing w:val="-3"/>
          <w:sz w:val="20"/>
          <w:u w:val="double"/>
        </w:rPr>
        <w:t xml:space="preserve"> </w:t>
      </w:r>
      <w:r w:rsidRPr="000B7D4D">
        <w:rPr>
          <w:rFonts w:ascii="Arial" w:hAnsi="Arial" w:cs="Arial"/>
          <w:i/>
          <w:sz w:val="20"/>
          <w:u w:val="double"/>
        </w:rPr>
        <w:t>Realizável</w:t>
      </w:r>
      <w:r w:rsidRPr="000B7D4D">
        <w:rPr>
          <w:rFonts w:ascii="Arial" w:hAnsi="Arial" w:cs="Arial"/>
          <w:i/>
          <w:spacing w:val="-5"/>
          <w:sz w:val="20"/>
          <w:u w:val="double"/>
        </w:rPr>
        <w:t xml:space="preserve"> </w:t>
      </w:r>
      <w:r w:rsidRPr="000B7D4D">
        <w:rPr>
          <w:rFonts w:ascii="Arial" w:hAnsi="Arial" w:cs="Arial"/>
          <w:i/>
          <w:sz w:val="20"/>
          <w:u w:val="double"/>
        </w:rPr>
        <w:t>à</w:t>
      </w:r>
      <w:r w:rsidRPr="000B7D4D">
        <w:rPr>
          <w:rFonts w:ascii="Arial" w:hAnsi="Arial" w:cs="Arial"/>
          <w:i/>
          <w:spacing w:val="-1"/>
          <w:sz w:val="20"/>
          <w:u w:val="double"/>
        </w:rPr>
        <w:t xml:space="preserve"> </w:t>
      </w:r>
      <w:r w:rsidRPr="000B7D4D">
        <w:rPr>
          <w:rFonts w:ascii="Arial" w:hAnsi="Arial" w:cs="Arial"/>
          <w:i/>
          <w:sz w:val="20"/>
          <w:u w:val="double"/>
        </w:rPr>
        <w:t>Longo</w:t>
      </w:r>
    </w:p>
    <w:p w:rsidR="003F4E72" w:rsidRPr="000B7D4D" w:rsidRDefault="00223087">
      <w:pPr>
        <w:tabs>
          <w:tab w:val="left" w:pos="4834"/>
          <w:tab w:val="left" w:pos="5234"/>
        </w:tabs>
        <w:spacing w:line="281" w:lineRule="exact"/>
        <w:ind w:left="431"/>
        <w:rPr>
          <w:rFonts w:ascii="Arial" w:hAnsi="Arial" w:cs="Arial"/>
          <w:sz w:val="20"/>
        </w:rPr>
      </w:pPr>
      <w:r w:rsidRPr="000B7D4D">
        <w:rPr>
          <w:rFonts w:ascii="Arial" w:hAnsi="Arial" w:cs="Arial"/>
          <w:i/>
          <w:sz w:val="20"/>
          <w:u w:val="single"/>
        </w:rPr>
        <w:t>Passivo</w:t>
      </w:r>
      <w:r w:rsidRPr="000B7D4D">
        <w:rPr>
          <w:rFonts w:ascii="Arial" w:hAnsi="Arial" w:cs="Arial"/>
          <w:i/>
          <w:spacing w:val="-9"/>
          <w:sz w:val="20"/>
          <w:u w:val="single"/>
        </w:rPr>
        <w:t xml:space="preserve"> </w:t>
      </w:r>
      <w:r w:rsidRPr="000B7D4D">
        <w:rPr>
          <w:rFonts w:ascii="Arial" w:hAnsi="Arial" w:cs="Arial"/>
          <w:i/>
          <w:sz w:val="20"/>
          <w:u w:val="single"/>
        </w:rPr>
        <w:t>Circulante +</w:t>
      </w:r>
      <w:r w:rsidRPr="000B7D4D">
        <w:rPr>
          <w:rFonts w:ascii="Arial" w:hAnsi="Arial" w:cs="Arial"/>
          <w:i/>
          <w:spacing w:val="-7"/>
          <w:sz w:val="20"/>
          <w:u w:val="single"/>
        </w:rPr>
        <w:t xml:space="preserve"> </w:t>
      </w:r>
      <w:r w:rsidRPr="000B7D4D">
        <w:rPr>
          <w:rFonts w:ascii="Arial" w:hAnsi="Arial" w:cs="Arial"/>
          <w:i/>
          <w:sz w:val="20"/>
          <w:u w:val="single"/>
        </w:rPr>
        <w:t>Passivo</w:t>
      </w:r>
      <w:r w:rsidRPr="000B7D4D">
        <w:rPr>
          <w:rFonts w:ascii="Arial" w:hAnsi="Arial" w:cs="Arial"/>
          <w:i/>
          <w:spacing w:val="-6"/>
          <w:sz w:val="20"/>
          <w:u w:val="single"/>
        </w:rPr>
        <w:t xml:space="preserve"> </w:t>
      </w:r>
      <w:r w:rsidRPr="000B7D4D">
        <w:rPr>
          <w:rFonts w:ascii="Arial" w:hAnsi="Arial" w:cs="Arial"/>
          <w:i/>
          <w:sz w:val="20"/>
          <w:u w:val="single"/>
        </w:rPr>
        <w:t>Não</w:t>
      </w:r>
      <w:r w:rsidRPr="000B7D4D">
        <w:rPr>
          <w:rFonts w:ascii="Arial" w:hAnsi="Arial" w:cs="Arial"/>
          <w:i/>
          <w:spacing w:val="-4"/>
          <w:sz w:val="20"/>
          <w:u w:val="single"/>
        </w:rPr>
        <w:t xml:space="preserve"> </w:t>
      </w:r>
      <w:r w:rsidRPr="000B7D4D">
        <w:rPr>
          <w:rFonts w:ascii="Arial" w:hAnsi="Arial" w:cs="Arial"/>
          <w:i/>
          <w:sz w:val="20"/>
          <w:u w:val="single"/>
        </w:rPr>
        <w:t>Circulante</w:t>
      </w:r>
      <w:r w:rsidRPr="000B7D4D">
        <w:rPr>
          <w:rFonts w:ascii="Arial" w:hAnsi="Arial" w:cs="Arial"/>
          <w:i/>
          <w:sz w:val="20"/>
        </w:rPr>
        <w:tab/>
      </w:r>
      <w:r w:rsidRPr="000B7D4D">
        <w:rPr>
          <w:rFonts w:ascii="Arial" w:hAnsi="Arial" w:cs="Arial"/>
          <w:position w:val="10"/>
          <w:sz w:val="20"/>
          <w:u w:val="single"/>
        </w:rPr>
        <w:t>≥</w:t>
      </w:r>
      <w:r w:rsidRPr="000B7D4D">
        <w:rPr>
          <w:rFonts w:ascii="Arial" w:hAnsi="Arial" w:cs="Arial"/>
          <w:position w:val="10"/>
          <w:sz w:val="20"/>
        </w:rPr>
        <w:tab/>
      </w:r>
      <w:r w:rsidRPr="000B7D4D">
        <w:rPr>
          <w:rFonts w:ascii="Arial" w:hAnsi="Arial" w:cs="Arial"/>
          <w:position w:val="10"/>
          <w:sz w:val="20"/>
          <w:u w:val="single"/>
        </w:rPr>
        <w:t>1</w:t>
      </w:r>
    </w:p>
    <w:p w:rsidR="003F4E72" w:rsidRPr="000B7D4D" w:rsidRDefault="003F4E72">
      <w:pPr>
        <w:spacing w:line="281" w:lineRule="exact"/>
        <w:rPr>
          <w:rFonts w:ascii="Arial" w:hAnsi="Arial" w:cs="Arial"/>
          <w:sz w:val="20"/>
        </w:rPr>
        <w:sectPr w:rsidR="003F4E72" w:rsidRPr="000B7D4D">
          <w:type w:val="continuous"/>
          <w:pgSz w:w="11930" w:h="16860"/>
          <w:pgMar w:top="2400" w:right="600" w:bottom="580" w:left="1460" w:header="720" w:footer="720" w:gutter="0"/>
          <w:cols w:num="2" w:space="720" w:equalWidth="0">
            <w:col w:w="3126" w:space="412"/>
            <w:col w:w="6332"/>
          </w:cols>
        </w:sectPr>
      </w:pPr>
    </w:p>
    <w:p w:rsidR="003F4E72" w:rsidRPr="000B7D4D" w:rsidRDefault="003F4E72">
      <w:pPr>
        <w:pStyle w:val="Corpodetexto"/>
        <w:rPr>
          <w:rFonts w:ascii="Arial" w:hAnsi="Arial" w:cs="Arial"/>
        </w:rPr>
      </w:pPr>
    </w:p>
    <w:p w:rsidR="003F4E72" w:rsidRPr="000B7D4D" w:rsidRDefault="003F4E72">
      <w:pPr>
        <w:pStyle w:val="Corpodetexto"/>
        <w:spacing w:before="2"/>
        <w:rPr>
          <w:rFonts w:ascii="Arial" w:hAnsi="Arial" w:cs="Arial"/>
          <w:sz w:val="21"/>
        </w:rPr>
      </w:pPr>
    </w:p>
    <w:p w:rsidR="003F4E72" w:rsidRPr="000B7D4D" w:rsidRDefault="001C51EF">
      <w:pPr>
        <w:tabs>
          <w:tab w:val="left" w:pos="4063"/>
          <w:tab w:val="left" w:pos="8480"/>
          <w:tab w:val="left" w:pos="8876"/>
        </w:tabs>
        <w:spacing w:before="93"/>
        <w:ind w:left="323"/>
        <w:rPr>
          <w:rFonts w:ascii="Arial" w:hAnsi="Arial" w:cs="Arial"/>
          <w:sz w:val="20"/>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276.15pt;margin-top:16.9pt;width:81.65pt;height:11.15pt;z-index:-104458752;mso-position-horizontal-relative:page" filled="f" stroked="f">
            <v:textbox inset="0,0,0,0">
              <w:txbxContent>
                <w:p w:rsidR="00952A0C" w:rsidRDefault="00952A0C">
                  <w:pPr>
                    <w:spacing w:line="223" w:lineRule="exact"/>
                    <w:rPr>
                      <w:rFonts w:ascii="Arial"/>
                      <w:i/>
                      <w:sz w:val="20"/>
                    </w:rPr>
                  </w:pPr>
                  <w:r>
                    <w:rPr>
                      <w:rFonts w:ascii="Arial"/>
                      <w:i/>
                      <w:spacing w:val="-2"/>
                      <w:sz w:val="20"/>
                      <w:u w:val="single"/>
                    </w:rPr>
                    <w:t>Passivo</w:t>
                  </w:r>
                  <w:r>
                    <w:rPr>
                      <w:rFonts w:ascii="Arial"/>
                      <w:i/>
                      <w:spacing w:val="-10"/>
                      <w:sz w:val="20"/>
                      <w:u w:val="single"/>
                    </w:rPr>
                    <w:t xml:space="preserve"> </w:t>
                  </w:r>
                  <w:r>
                    <w:rPr>
                      <w:rFonts w:ascii="Arial"/>
                      <w:i/>
                      <w:spacing w:val="-2"/>
                      <w:sz w:val="20"/>
                      <w:u w:val="single"/>
                    </w:rPr>
                    <w:t>Circulante</w:t>
                  </w:r>
                </w:p>
              </w:txbxContent>
            </v:textbox>
            <w10:wrap anchorx="page"/>
          </v:shape>
        </w:pict>
      </w:r>
      <w:r w:rsidR="00223087" w:rsidRPr="000B7D4D">
        <w:rPr>
          <w:rFonts w:ascii="Arial" w:hAnsi="Arial" w:cs="Arial"/>
          <w:sz w:val="20"/>
          <w:u w:val="single"/>
        </w:rPr>
        <w:t>Índice</w:t>
      </w:r>
      <w:r w:rsidR="00223087" w:rsidRPr="000B7D4D">
        <w:rPr>
          <w:rFonts w:ascii="Arial" w:hAnsi="Arial" w:cs="Arial"/>
          <w:spacing w:val="-3"/>
          <w:sz w:val="20"/>
          <w:u w:val="single"/>
        </w:rPr>
        <w:t xml:space="preserve"> </w:t>
      </w:r>
      <w:r w:rsidR="00223087" w:rsidRPr="000B7D4D">
        <w:rPr>
          <w:rFonts w:ascii="Arial" w:hAnsi="Arial" w:cs="Arial"/>
          <w:sz w:val="20"/>
          <w:u w:val="single"/>
        </w:rPr>
        <w:t>de</w:t>
      </w:r>
      <w:r w:rsidR="00223087" w:rsidRPr="000B7D4D">
        <w:rPr>
          <w:rFonts w:ascii="Arial" w:hAnsi="Arial" w:cs="Arial"/>
          <w:spacing w:val="-2"/>
          <w:sz w:val="20"/>
          <w:u w:val="single"/>
        </w:rPr>
        <w:t xml:space="preserve"> </w:t>
      </w:r>
      <w:r w:rsidR="00223087" w:rsidRPr="000B7D4D">
        <w:rPr>
          <w:rFonts w:ascii="Arial" w:hAnsi="Arial" w:cs="Arial"/>
          <w:sz w:val="20"/>
          <w:u w:val="single"/>
        </w:rPr>
        <w:t>Liquidez</w:t>
      </w:r>
      <w:r w:rsidR="00223087" w:rsidRPr="000B7D4D">
        <w:rPr>
          <w:rFonts w:ascii="Arial" w:hAnsi="Arial" w:cs="Arial"/>
          <w:spacing w:val="-8"/>
          <w:sz w:val="20"/>
          <w:u w:val="single"/>
        </w:rPr>
        <w:t xml:space="preserve"> </w:t>
      </w:r>
      <w:r w:rsidR="00223087" w:rsidRPr="000B7D4D">
        <w:rPr>
          <w:rFonts w:ascii="Arial" w:hAnsi="Arial" w:cs="Arial"/>
          <w:sz w:val="20"/>
          <w:u w:val="single"/>
        </w:rPr>
        <w:t>Corrente</w:t>
      </w:r>
      <w:r w:rsidR="00223087" w:rsidRPr="000B7D4D">
        <w:rPr>
          <w:rFonts w:ascii="Arial" w:hAnsi="Arial" w:cs="Arial"/>
          <w:spacing w:val="1"/>
          <w:sz w:val="20"/>
          <w:u w:val="single"/>
        </w:rPr>
        <w:t xml:space="preserve"> </w:t>
      </w:r>
      <w:r w:rsidR="00223087" w:rsidRPr="000B7D4D">
        <w:rPr>
          <w:rFonts w:ascii="Arial" w:hAnsi="Arial" w:cs="Arial"/>
          <w:sz w:val="20"/>
          <w:u w:val="single"/>
        </w:rPr>
        <w:t>(LC):</w:t>
      </w:r>
      <w:r w:rsidR="00223087" w:rsidRPr="000B7D4D">
        <w:rPr>
          <w:rFonts w:ascii="Arial" w:hAnsi="Arial" w:cs="Arial"/>
          <w:sz w:val="20"/>
        </w:rPr>
        <w:tab/>
      </w:r>
      <w:r w:rsidR="00223087" w:rsidRPr="000B7D4D">
        <w:rPr>
          <w:rFonts w:ascii="Arial" w:hAnsi="Arial" w:cs="Arial"/>
          <w:i/>
          <w:position w:val="13"/>
          <w:sz w:val="20"/>
          <w:u w:val="double"/>
        </w:rPr>
        <w:t>Ativo</w:t>
      </w:r>
      <w:r w:rsidR="00223087" w:rsidRPr="000B7D4D">
        <w:rPr>
          <w:rFonts w:ascii="Arial" w:hAnsi="Arial" w:cs="Arial"/>
          <w:i/>
          <w:spacing w:val="47"/>
          <w:position w:val="13"/>
          <w:sz w:val="20"/>
          <w:u w:val="double"/>
        </w:rPr>
        <w:t xml:space="preserve"> </w:t>
      </w:r>
      <w:r w:rsidR="00223087" w:rsidRPr="000B7D4D">
        <w:rPr>
          <w:rFonts w:ascii="Arial" w:hAnsi="Arial" w:cs="Arial"/>
          <w:i/>
          <w:position w:val="13"/>
          <w:sz w:val="20"/>
          <w:u w:val="double"/>
        </w:rPr>
        <w:t>Circulante</w:t>
      </w:r>
      <w:r w:rsidR="00223087" w:rsidRPr="000B7D4D">
        <w:rPr>
          <w:rFonts w:ascii="Arial" w:hAnsi="Arial" w:cs="Arial"/>
          <w:i/>
          <w:position w:val="13"/>
          <w:sz w:val="20"/>
        </w:rPr>
        <w:tab/>
      </w:r>
      <w:r w:rsidR="00223087" w:rsidRPr="000B7D4D">
        <w:rPr>
          <w:rFonts w:ascii="Arial" w:hAnsi="Arial" w:cs="Arial"/>
          <w:sz w:val="20"/>
          <w:u w:val="single"/>
        </w:rPr>
        <w:t>≥</w:t>
      </w:r>
      <w:r w:rsidR="00223087" w:rsidRPr="000B7D4D">
        <w:rPr>
          <w:rFonts w:ascii="Arial" w:hAnsi="Arial" w:cs="Arial"/>
          <w:sz w:val="20"/>
        </w:rPr>
        <w:tab/>
      </w:r>
      <w:r w:rsidR="00223087" w:rsidRPr="000B7D4D">
        <w:rPr>
          <w:rFonts w:ascii="Arial" w:hAnsi="Arial" w:cs="Arial"/>
          <w:sz w:val="20"/>
          <w:u w:val="single"/>
        </w:rPr>
        <w:t>1</w:t>
      </w:r>
    </w:p>
    <w:p w:rsidR="003F4E72" w:rsidRPr="000B7D4D" w:rsidRDefault="003F4E72">
      <w:pPr>
        <w:pStyle w:val="Corpodetexto"/>
        <w:rPr>
          <w:rFonts w:ascii="Arial" w:hAnsi="Arial" w:cs="Arial"/>
        </w:rPr>
      </w:pPr>
    </w:p>
    <w:p w:rsidR="003F4E72" w:rsidRPr="000B7D4D" w:rsidRDefault="003F4E72">
      <w:pPr>
        <w:pStyle w:val="Corpodetexto"/>
        <w:spacing w:before="2"/>
        <w:rPr>
          <w:rFonts w:ascii="Arial" w:hAnsi="Arial" w:cs="Arial"/>
        </w:rPr>
      </w:pPr>
    </w:p>
    <w:p w:rsidR="003F4E72" w:rsidRPr="000B7D4D" w:rsidRDefault="003F4E72">
      <w:pPr>
        <w:rPr>
          <w:rFonts w:ascii="Arial" w:hAnsi="Arial" w:cs="Arial"/>
        </w:rPr>
        <w:sectPr w:rsidR="003F4E72" w:rsidRPr="000B7D4D">
          <w:type w:val="continuous"/>
          <w:pgSz w:w="11930" w:h="16860"/>
          <w:pgMar w:top="2400" w:right="600" w:bottom="580" w:left="1460" w:header="720" w:footer="720" w:gutter="0"/>
          <w:cols w:space="720"/>
        </w:sectPr>
      </w:pPr>
    </w:p>
    <w:p w:rsidR="003F4E72" w:rsidRPr="000B7D4D" w:rsidRDefault="003F4E72">
      <w:pPr>
        <w:pStyle w:val="Corpodetexto"/>
        <w:spacing w:before="4"/>
        <w:rPr>
          <w:rFonts w:ascii="Arial" w:hAnsi="Arial" w:cs="Arial"/>
          <w:sz w:val="19"/>
        </w:rPr>
      </w:pPr>
    </w:p>
    <w:p w:rsidR="003F4E72" w:rsidRPr="000B7D4D" w:rsidRDefault="00223087">
      <w:pPr>
        <w:pStyle w:val="Corpodetexto"/>
        <w:ind w:left="546"/>
        <w:rPr>
          <w:rFonts w:ascii="Arial" w:hAnsi="Arial" w:cs="Arial"/>
          <w:i/>
        </w:rPr>
      </w:pPr>
      <w:r w:rsidRPr="000B7D4D">
        <w:rPr>
          <w:rFonts w:ascii="Arial" w:hAnsi="Arial" w:cs="Arial"/>
          <w:u w:val="single"/>
        </w:rPr>
        <w:t>Índice</w:t>
      </w:r>
      <w:r w:rsidRPr="000B7D4D">
        <w:rPr>
          <w:rFonts w:ascii="Arial" w:hAnsi="Arial" w:cs="Arial"/>
          <w:spacing w:val="-4"/>
          <w:u w:val="single"/>
        </w:rPr>
        <w:t xml:space="preserve"> </w:t>
      </w:r>
      <w:r w:rsidRPr="000B7D4D">
        <w:rPr>
          <w:rFonts w:ascii="Arial" w:hAnsi="Arial" w:cs="Arial"/>
          <w:u w:val="single"/>
        </w:rPr>
        <w:t>de</w:t>
      </w:r>
      <w:r w:rsidRPr="000B7D4D">
        <w:rPr>
          <w:rFonts w:ascii="Arial" w:hAnsi="Arial" w:cs="Arial"/>
          <w:spacing w:val="-3"/>
          <w:u w:val="single"/>
        </w:rPr>
        <w:t xml:space="preserve"> </w:t>
      </w:r>
      <w:r w:rsidRPr="000B7D4D">
        <w:rPr>
          <w:rFonts w:ascii="Arial" w:hAnsi="Arial" w:cs="Arial"/>
          <w:u w:val="single"/>
        </w:rPr>
        <w:t>Solvência</w:t>
      </w:r>
      <w:r w:rsidRPr="000B7D4D">
        <w:rPr>
          <w:rFonts w:ascii="Arial" w:hAnsi="Arial" w:cs="Arial"/>
          <w:spacing w:val="-5"/>
          <w:u w:val="single"/>
        </w:rPr>
        <w:t xml:space="preserve"> </w:t>
      </w:r>
      <w:r w:rsidRPr="000B7D4D">
        <w:rPr>
          <w:rFonts w:ascii="Arial" w:hAnsi="Arial" w:cs="Arial"/>
          <w:u w:val="single"/>
        </w:rPr>
        <w:t>Geral</w:t>
      </w:r>
      <w:r w:rsidRPr="000B7D4D">
        <w:rPr>
          <w:rFonts w:ascii="Arial" w:hAnsi="Arial" w:cs="Arial"/>
          <w:spacing w:val="-11"/>
          <w:u w:val="single"/>
        </w:rPr>
        <w:t xml:space="preserve"> </w:t>
      </w:r>
      <w:r w:rsidRPr="000B7D4D">
        <w:rPr>
          <w:rFonts w:ascii="Arial" w:hAnsi="Arial" w:cs="Arial"/>
          <w:u w:val="single"/>
        </w:rPr>
        <w:t>(ISG</w:t>
      </w:r>
      <w:r w:rsidRPr="000B7D4D">
        <w:rPr>
          <w:rFonts w:ascii="Arial" w:hAnsi="Arial" w:cs="Arial"/>
          <w:i/>
          <w:u w:val="single"/>
        </w:rPr>
        <w:t>):</w:t>
      </w:r>
    </w:p>
    <w:p w:rsidR="003F4E72" w:rsidRPr="000B7D4D" w:rsidRDefault="00223087">
      <w:pPr>
        <w:tabs>
          <w:tab w:val="left" w:pos="4486"/>
          <w:tab w:val="left" w:pos="4817"/>
          <w:tab w:val="left" w:pos="5213"/>
        </w:tabs>
        <w:spacing w:before="147" w:line="170" w:lineRule="auto"/>
        <w:ind w:left="412" w:right="1092"/>
        <w:rPr>
          <w:rFonts w:ascii="Arial" w:hAnsi="Arial" w:cs="Arial"/>
          <w:sz w:val="20"/>
        </w:rPr>
      </w:pPr>
      <w:r w:rsidRPr="000B7D4D">
        <w:rPr>
          <w:rFonts w:ascii="Arial" w:hAnsi="Arial" w:cs="Arial"/>
        </w:rPr>
        <w:br w:type="column"/>
      </w:r>
      <w:r w:rsidRPr="000B7D4D">
        <w:rPr>
          <w:rFonts w:ascii="Arial" w:hAnsi="Arial" w:cs="Arial"/>
          <w:i/>
          <w:sz w:val="20"/>
          <w:u w:val="double"/>
        </w:rPr>
        <w:lastRenderedPageBreak/>
        <w:t>Ativo</w:t>
      </w:r>
      <w:r w:rsidRPr="000B7D4D">
        <w:rPr>
          <w:rFonts w:ascii="Arial" w:hAnsi="Arial" w:cs="Arial"/>
          <w:i/>
          <w:spacing w:val="-13"/>
          <w:sz w:val="20"/>
          <w:u w:val="double"/>
        </w:rPr>
        <w:t xml:space="preserve"> </w:t>
      </w:r>
      <w:r w:rsidRPr="000B7D4D">
        <w:rPr>
          <w:rFonts w:ascii="Arial" w:hAnsi="Arial" w:cs="Arial"/>
          <w:i/>
          <w:sz w:val="20"/>
          <w:u w:val="double"/>
        </w:rPr>
        <w:t>Total</w:t>
      </w:r>
      <w:r w:rsidRPr="000B7D4D">
        <w:rPr>
          <w:rFonts w:ascii="Arial" w:hAnsi="Arial" w:cs="Arial"/>
          <w:i/>
          <w:sz w:val="20"/>
          <w:u w:val="double"/>
        </w:rPr>
        <w:tab/>
      </w:r>
      <w:proofErr w:type="gramStart"/>
      <w:r w:rsidRPr="000B7D4D">
        <w:rPr>
          <w:rFonts w:ascii="Arial" w:hAnsi="Arial" w:cs="Arial"/>
          <w:i/>
          <w:sz w:val="20"/>
        </w:rPr>
        <w:t xml:space="preserve">   </w:t>
      </w:r>
      <w:proofErr w:type="gramEnd"/>
      <w:r w:rsidRPr="000B7D4D">
        <w:rPr>
          <w:rFonts w:ascii="Arial" w:hAnsi="Arial" w:cs="Arial"/>
          <w:i/>
          <w:sz w:val="20"/>
          <w:u w:val="single"/>
        </w:rPr>
        <w:t>Passivo</w:t>
      </w:r>
      <w:r w:rsidRPr="000B7D4D">
        <w:rPr>
          <w:rFonts w:ascii="Arial" w:hAnsi="Arial" w:cs="Arial"/>
          <w:i/>
          <w:spacing w:val="-9"/>
          <w:sz w:val="20"/>
          <w:u w:val="single"/>
        </w:rPr>
        <w:t xml:space="preserve"> </w:t>
      </w:r>
      <w:r w:rsidRPr="000B7D4D">
        <w:rPr>
          <w:rFonts w:ascii="Arial" w:hAnsi="Arial" w:cs="Arial"/>
          <w:i/>
          <w:sz w:val="20"/>
          <w:u w:val="single"/>
        </w:rPr>
        <w:t>Circulante +</w:t>
      </w:r>
      <w:r w:rsidRPr="000B7D4D">
        <w:rPr>
          <w:rFonts w:ascii="Arial" w:hAnsi="Arial" w:cs="Arial"/>
          <w:i/>
          <w:spacing w:val="-5"/>
          <w:sz w:val="20"/>
          <w:u w:val="single"/>
        </w:rPr>
        <w:t xml:space="preserve"> </w:t>
      </w:r>
      <w:r w:rsidRPr="000B7D4D">
        <w:rPr>
          <w:rFonts w:ascii="Arial" w:hAnsi="Arial" w:cs="Arial"/>
          <w:i/>
          <w:sz w:val="20"/>
          <w:u w:val="single"/>
        </w:rPr>
        <w:t>Passivo</w:t>
      </w:r>
      <w:r w:rsidRPr="000B7D4D">
        <w:rPr>
          <w:rFonts w:ascii="Arial" w:hAnsi="Arial" w:cs="Arial"/>
          <w:i/>
          <w:spacing w:val="-6"/>
          <w:sz w:val="20"/>
          <w:u w:val="single"/>
        </w:rPr>
        <w:t xml:space="preserve"> </w:t>
      </w:r>
      <w:r w:rsidRPr="000B7D4D">
        <w:rPr>
          <w:rFonts w:ascii="Arial" w:hAnsi="Arial" w:cs="Arial"/>
          <w:i/>
          <w:sz w:val="20"/>
          <w:u w:val="single"/>
        </w:rPr>
        <w:t>Não</w:t>
      </w:r>
      <w:r w:rsidRPr="000B7D4D">
        <w:rPr>
          <w:rFonts w:ascii="Arial" w:hAnsi="Arial" w:cs="Arial"/>
          <w:i/>
          <w:spacing w:val="-5"/>
          <w:sz w:val="20"/>
          <w:u w:val="single"/>
        </w:rPr>
        <w:t xml:space="preserve"> </w:t>
      </w:r>
      <w:r w:rsidRPr="000B7D4D">
        <w:rPr>
          <w:rFonts w:ascii="Arial" w:hAnsi="Arial" w:cs="Arial"/>
          <w:i/>
          <w:sz w:val="20"/>
          <w:u w:val="single"/>
        </w:rPr>
        <w:t>Circulante</w:t>
      </w:r>
      <w:r w:rsidRPr="000B7D4D">
        <w:rPr>
          <w:rFonts w:ascii="Arial" w:hAnsi="Arial" w:cs="Arial"/>
          <w:i/>
          <w:sz w:val="20"/>
        </w:rPr>
        <w:tab/>
      </w:r>
      <w:r w:rsidRPr="000B7D4D">
        <w:rPr>
          <w:rFonts w:ascii="Arial" w:hAnsi="Arial" w:cs="Arial"/>
          <w:i/>
          <w:sz w:val="20"/>
        </w:rPr>
        <w:tab/>
      </w:r>
      <w:r w:rsidRPr="000B7D4D">
        <w:rPr>
          <w:rFonts w:ascii="Arial" w:hAnsi="Arial" w:cs="Arial"/>
          <w:position w:val="10"/>
          <w:sz w:val="20"/>
          <w:u w:val="single"/>
        </w:rPr>
        <w:t>≥</w:t>
      </w:r>
      <w:r w:rsidRPr="000B7D4D">
        <w:rPr>
          <w:rFonts w:ascii="Arial" w:hAnsi="Arial" w:cs="Arial"/>
          <w:position w:val="10"/>
          <w:sz w:val="20"/>
        </w:rPr>
        <w:tab/>
      </w:r>
      <w:r w:rsidRPr="000B7D4D">
        <w:rPr>
          <w:rFonts w:ascii="Arial" w:hAnsi="Arial" w:cs="Arial"/>
          <w:position w:val="10"/>
          <w:sz w:val="20"/>
          <w:u w:val="single"/>
        </w:rPr>
        <w:t>1</w:t>
      </w:r>
    </w:p>
    <w:p w:rsidR="003F4E72" w:rsidRPr="000B7D4D" w:rsidRDefault="003F4E72">
      <w:pPr>
        <w:spacing w:line="170" w:lineRule="auto"/>
        <w:rPr>
          <w:rFonts w:ascii="Arial" w:hAnsi="Arial" w:cs="Arial"/>
          <w:sz w:val="20"/>
        </w:rPr>
        <w:sectPr w:rsidR="003F4E72" w:rsidRPr="000B7D4D">
          <w:type w:val="continuous"/>
          <w:pgSz w:w="11930" w:h="16860"/>
          <w:pgMar w:top="2400" w:right="600" w:bottom="580" w:left="1460" w:header="720" w:footer="720" w:gutter="0"/>
          <w:cols w:num="2" w:space="720" w:equalWidth="0">
            <w:col w:w="3403" w:space="40"/>
            <w:col w:w="6427"/>
          </w:cols>
        </w:sectPr>
      </w:pPr>
    </w:p>
    <w:p w:rsidR="003F4E72" w:rsidRPr="000B7D4D" w:rsidRDefault="003F4E72">
      <w:pPr>
        <w:pStyle w:val="Corpodetexto"/>
        <w:rPr>
          <w:rFonts w:ascii="Arial" w:hAnsi="Arial" w:cs="Arial"/>
        </w:rPr>
      </w:pPr>
    </w:p>
    <w:p w:rsidR="003F4E72" w:rsidRPr="000B7D4D" w:rsidRDefault="003F4E72">
      <w:pPr>
        <w:pStyle w:val="Corpodetexto"/>
        <w:spacing w:before="8"/>
        <w:rPr>
          <w:rFonts w:ascii="Arial" w:hAnsi="Arial" w:cs="Arial"/>
          <w:sz w:val="19"/>
        </w:rPr>
      </w:pPr>
    </w:p>
    <w:p w:rsidR="003F4E72" w:rsidRPr="000B7D4D" w:rsidRDefault="00223087" w:rsidP="00E34CAF">
      <w:pPr>
        <w:pStyle w:val="Corpodetexto"/>
        <w:spacing w:before="93" w:line="360" w:lineRule="auto"/>
        <w:ind w:left="242"/>
        <w:rPr>
          <w:rFonts w:ascii="Arial" w:hAnsi="Arial" w:cs="Arial"/>
        </w:rPr>
      </w:pPr>
      <w:r w:rsidRPr="000B7D4D">
        <w:rPr>
          <w:rFonts w:ascii="Arial" w:hAnsi="Arial" w:cs="Arial"/>
        </w:rPr>
        <w:t>Esclarecimento:</w:t>
      </w:r>
    </w:p>
    <w:p w:rsidR="003F4E72" w:rsidRPr="000B7D4D" w:rsidRDefault="00223087" w:rsidP="00E34CAF">
      <w:pPr>
        <w:pStyle w:val="Corpodetexto"/>
        <w:spacing w:before="10" w:line="360" w:lineRule="auto"/>
        <w:ind w:left="242"/>
        <w:rPr>
          <w:rFonts w:ascii="Arial" w:hAnsi="Arial" w:cs="Arial"/>
        </w:rPr>
      </w:pPr>
      <w:r w:rsidRPr="000B7D4D">
        <w:rPr>
          <w:rFonts w:ascii="Arial" w:hAnsi="Arial" w:cs="Arial"/>
        </w:rPr>
        <w:t>Os índices acima indicados deverão ser calculados conforme as fórmulas apresentadas, sendo que o</w:t>
      </w:r>
      <w:r w:rsidRPr="000B7D4D">
        <w:rPr>
          <w:rFonts w:ascii="Arial" w:hAnsi="Arial" w:cs="Arial"/>
          <w:spacing w:val="-53"/>
        </w:rPr>
        <w:t xml:space="preserve"> </w:t>
      </w:r>
      <w:r w:rsidRPr="000B7D4D">
        <w:rPr>
          <w:rFonts w:ascii="Arial" w:hAnsi="Arial" w:cs="Arial"/>
        </w:rPr>
        <w:t>resultado</w:t>
      </w:r>
      <w:r w:rsidRPr="000B7D4D">
        <w:rPr>
          <w:rFonts w:ascii="Arial" w:hAnsi="Arial" w:cs="Arial"/>
          <w:spacing w:val="-6"/>
        </w:rPr>
        <w:t xml:space="preserve"> </w:t>
      </w:r>
      <w:r w:rsidRPr="000B7D4D">
        <w:rPr>
          <w:rFonts w:ascii="Arial" w:hAnsi="Arial" w:cs="Arial"/>
        </w:rPr>
        <w:t>solicitado</w:t>
      </w:r>
      <w:r w:rsidRPr="000B7D4D">
        <w:rPr>
          <w:rFonts w:ascii="Arial" w:hAnsi="Arial" w:cs="Arial"/>
          <w:spacing w:val="5"/>
        </w:rPr>
        <w:t xml:space="preserve"> </w:t>
      </w:r>
      <w:r w:rsidRPr="000B7D4D">
        <w:rPr>
          <w:rFonts w:ascii="Arial" w:hAnsi="Arial" w:cs="Arial"/>
        </w:rPr>
        <w:t>para</w:t>
      </w:r>
      <w:r w:rsidRPr="000B7D4D">
        <w:rPr>
          <w:rFonts w:ascii="Arial" w:hAnsi="Arial" w:cs="Arial"/>
          <w:spacing w:val="2"/>
        </w:rPr>
        <w:t xml:space="preserve"> </w:t>
      </w:r>
      <w:r w:rsidRPr="000B7D4D">
        <w:rPr>
          <w:rFonts w:ascii="Arial" w:hAnsi="Arial" w:cs="Arial"/>
        </w:rPr>
        <w:t>cada</w:t>
      </w:r>
      <w:r w:rsidRPr="000B7D4D">
        <w:rPr>
          <w:rFonts w:ascii="Arial" w:hAnsi="Arial" w:cs="Arial"/>
          <w:spacing w:val="-1"/>
        </w:rPr>
        <w:t xml:space="preserve"> </w:t>
      </w:r>
      <w:r w:rsidRPr="000B7D4D">
        <w:rPr>
          <w:rFonts w:ascii="Arial" w:hAnsi="Arial" w:cs="Arial"/>
        </w:rPr>
        <w:t>índice</w:t>
      </w:r>
      <w:r w:rsidRPr="000B7D4D">
        <w:rPr>
          <w:rFonts w:ascii="Arial" w:hAnsi="Arial" w:cs="Arial"/>
          <w:spacing w:val="-1"/>
        </w:rPr>
        <w:t xml:space="preserve"> </w:t>
      </w:r>
      <w:r w:rsidRPr="000B7D4D">
        <w:rPr>
          <w:rFonts w:ascii="Arial" w:hAnsi="Arial" w:cs="Arial"/>
        </w:rPr>
        <w:t>é</w:t>
      </w:r>
      <w:r w:rsidRPr="000B7D4D">
        <w:rPr>
          <w:rFonts w:ascii="Arial" w:hAnsi="Arial" w:cs="Arial"/>
          <w:spacing w:val="-1"/>
        </w:rPr>
        <w:t xml:space="preserve"> </w:t>
      </w:r>
      <w:r w:rsidRPr="000B7D4D">
        <w:rPr>
          <w:rFonts w:ascii="Arial" w:hAnsi="Arial" w:cs="Arial"/>
        </w:rPr>
        <w:t>maior</w:t>
      </w:r>
      <w:r w:rsidRPr="000B7D4D">
        <w:rPr>
          <w:rFonts w:ascii="Arial" w:hAnsi="Arial" w:cs="Arial"/>
          <w:spacing w:val="-1"/>
        </w:rPr>
        <w:t xml:space="preserve"> </w:t>
      </w:r>
      <w:r w:rsidRPr="000B7D4D">
        <w:rPr>
          <w:rFonts w:ascii="Arial" w:hAnsi="Arial" w:cs="Arial"/>
        </w:rPr>
        <w:t>ou igual</w:t>
      </w:r>
      <w:r w:rsidRPr="000B7D4D">
        <w:rPr>
          <w:rFonts w:ascii="Arial" w:hAnsi="Arial" w:cs="Arial"/>
          <w:spacing w:val="6"/>
        </w:rPr>
        <w:t xml:space="preserve"> </w:t>
      </w:r>
      <w:r w:rsidRPr="000B7D4D">
        <w:rPr>
          <w:rFonts w:ascii="Arial" w:hAnsi="Arial" w:cs="Arial"/>
        </w:rPr>
        <w:t>a</w:t>
      </w:r>
      <w:r w:rsidRPr="000B7D4D">
        <w:rPr>
          <w:rFonts w:ascii="Arial" w:hAnsi="Arial" w:cs="Arial"/>
          <w:spacing w:val="-6"/>
        </w:rPr>
        <w:t xml:space="preserve"> </w:t>
      </w:r>
      <w:r w:rsidRPr="000B7D4D">
        <w:rPr>
          <w:rFonts w:ascii="Arial" w:hAnsi="Arial" w:cs="Arial"/>
        </w:rPr>
        <w:t>um.</w:t>
      </w:r>
    </w:p>
    <w:p w:rsidR="003F4E72" w:rsidRPr="000B7D4D" w:rsidRDefault="003F4E72">
      <w:pPr>
        <w:pStyle w:val="Corpodetexto"/>
        <w:spacing w:before="4"/>
        <w:rPr>
          <w:rFonts w:ascii="Arial" w:hAnsi="Arial" w:cs="Arial"/>
        </w:rPr>
      </w:pPr>
    </w:p>
    <w:p w:rsidR="003F4E72" w:rsidRDefault="00223087" w:rsidP="001D4052">
      <w:pPr>
        <w:pStyle w:val="PargrafodaLista"/>
        <w:numPr>
          <w:ilvl w:val="0"/>
          <w:numId w:val="1"/>
        </w:numPr>
        <w:tabs>
          <w:tab w:val="left" w:pos="600"/>
        </w:tabs>
        <w:spacing w:line="360" w:lineRule="auto"/>
        <w:ind w:left="599" w:right="536" w:hanging="360"/>
        <w:rPr>
          <w:sz w:val="20"/>
        </w:rPr>
      </w:pPr>
      <w:r w:rsidRPr="000B7D4D">
        <w:rPr>
          <w:rFonts w:ascii="Arial" w:hAnsi="Arial" w:cs="Arial"/>
          <w:sz w:val="20"/>
        </w:rPr>
        <w:t>ALTERNATIVAMENTE, a situação econômica e financeira da licitante será aferida mediante a</w:t>
      </w:r>
      <w:r w:rsidRPr="000B7D4D">
        <w:rPr>
          <w:rFonts w:ascii="Arial" w:hAnsi="Arial" w:cs="Arial"/>
          <w:spacing w:val="1"/>
          <w:sz w:val="20"/>
        </w:rPr>
        <w:t xml:space="preserve"> </w:t>
      </w:r>
      <w:r w:rsidRPr="000B7D4D">
        <w:rPr>
          <w:rFonts w:ascii="Arial" w:hAnsi="Arial" w:cs="Arial"/>
          <w:sz w:val="20"/>
        </w:rPr>
        <w:t>apresentação do balanço patrimonial do exercício anterior ao da realização do certame licitatório,</w:t>
      </w:r>
      <w:r w:rsidRPr="000B7D4D">
        <w:rPr>
          <w:rFonts w:ascii="Arial" w:hAnsi="Arial" w:cs="Arial"/>
          <w:spacing w:val="1"/>
          <w:sz w:val="20"/>
        </w:rPr>
        <w:t xml:space="preserve"> </w:t>
      </w:r>
      <w:r w:rsidRPr="000B7D4D">
        <w:rPr>
          <w:rFonts w:ascii="Arial" w:hAnsi="Arial" w:cs="Arial"/>
          <w:sz w:val="20"/>
        </w:rPr>
        <w:t>para comprovar o capital mínimo ou patrimônio</w:t>
      </w:r>
      <w:r w:rsidRPr="000B7D4D">
        <w:rPr>
          <w:rFonts w:ascii="Arial" w:hAnsi="Arial" w:cs="Arial"/>
          <w:spacing w:val="55"/>
          <w:sz w:val="20"/>
        </w:rPr>
        <w:t xml:space="preserve"> </w:t>
      </w:r>
      <w:r w:rsidRPr="000B7D4D">
        <w:rPr>
          <w:rFonts w:ascii="Arial" w:hAnsi="Arial" w:cs="Arial"/>
          <w:sz w:val="20"/>
        </w:rPr>
        <w:t>líquido correspondente ao percentual de</w:t>
      </w:r>
      <w:r w:rsidRPr="000B7D4D">
        <w:rPr>
          <w:rFonts w:ascii="Arial" w:hAnsi="Arial" w:cs="Arial"/>
          <w:spacing w:val="56"/>
          <w:sz w:val="20"/>
        </w:rPr>
        <w:t xml:space="preserve"> </w:t>
      </w:r>
      <w:r w:rsidRPr="000B7D4D">
        <w:rPr>
          <w:rFonts w:ascii="Arial" w:hAnsi="Arial" w:cs="Arial"/>
          <w:sz w:val="20"/>
        </w:rPr>
        <w:t>10%</w:t>
      </w:r>
      <w:r w:rsidRPr="000B7D4D">
        <w:rPr>
          <w:rFonts w:ascii="Arial" w:hAnsi="Arial" w:cs="Arial"/>
          <w:spacing w:val="1"/>
          <w:sz w:val="20"/>
        </w:rPr>
        <w:t xml:space="preserve"> </w:t>
      </w:r>
      <w:r w:rsidRPr="000B7D4D">
        <w:rPr>
          <w:rFonts w:ascii="Arial" w:hAnsi="Arial" w:cs="Arial"/>
          <w:sz w:val="20"/>
        </w:rPr>
        <w:t xml:space="preserve">(dez por cento) do valor estimado das contratações decorrentes de cada </w:t>
      </w:r>
      <w:r w:rsidR="00E41A4D">
        <w:rPr>
          <w:rFonts w:ascii="Arial" w:hAnsi="Arial" w:cs="Arial"/>
          <w:sz w:val="20"/>
        </w:rPr>
        <w:t>item</w:t>
      </w:r>
      <w:r w:rsidRPr="000B7D4D">
        <w:rPr>
          <w:rFonts w:ascii="Arial" w:hAnsi="Arial" w:cs="Arial"/>
          <w:sz w:val="20"/>
        </w:rPr>
        <w:t>, observados</w:t>
      </w:r>
      <w:r w:rsidRPr="000B7D4D">
        <w:rPr>
          <w:rFonts w:ascii="Arial" w:hAnsi="Arial" w:cs="Arial"/>
          <w:spacing w:val="1"/>
          <w:sz w:val="20"/>
        </w:rPr>
        <w:t xml:space="preserve"> </w:t>
      </w:r>
      <w:r w:rsidRPr="000B7D4D">
        <w:rPr>
          <w:rFonts w:ascii="Arial" w:hAnsi="Arial" w:cs="Arial"/>
          <w:sz w:val="20"/>
        </w:rPr>
        <w:t>os</w:t>
      </w:r>
      <w:r w:rsidRPr="000B7D4D">
        <w:rPr>
          <w:rFonts w:ascii="Arial" w:hAnsi="Arial" w:cs="Arial"/>
          <w:spacing w:val="-1"/>
          <w:sz w:val="20"/>
        </w:rPr>
        <w:t xml:space="preserve"> </w:t>
      </w:r>
      <w:r w:rsidRPr="000B7D4D">
        <w:rPr>
          <w:rFonts w:ascii="Arial" w:hAnsi="Arial" w:cs="Arial"/>
          <w:sz w:val="20"/>
        </w:rPr>
        <w:t>demais</w:t>
      </w:r>
      <w:r w:rsidRPr="000B7D4D">
        <w:rPr>
          <w:rFonts w:ascii="Arial" w:hAnsi="Arial" w:cs="Arial"/>
          <w:spacing w:val="-1"/>
          <w:sz w:val="20"/>
        </w:rPr>
        <w:t xml:space="preserve"> </w:t>
      </w:r>
      <w:r w:rsidRPr="000B7D4D">
        <w:rPr>
          <w:rFonts w:ascii="Arial" w:hAnsi="Arial" w:cs="Arial"/>
          <w:sz w:val="20"/>
        </w:rPr>
        <w:t>critérios relacionados</w:t>
      </w:r>
      <w:r w:rsidRPr="000B7D4D">
        <w:rPr>
          <w:rFonts w:ascii="Arial" w:hAnsi="Arial" w:cs="Arial"/>
          <w:spacing w:val="-1"/>
          <w:sz w:val="20"/>
        </w:rPr>
        <w:t xml:space="preserve"> </w:t>
      </w:r>
      <w:r w:rsidRPr="000B7D4D">
        <w:rPr>
          <w:rFonts w:ascii="Arial" w:hAnsi="Arial" w:cs="Arial"/>
          <w:sz w:val="20"/>
        </w:rPr>
        <w:t>à habilitação</w:t>
      </w:r>
      <w:r w:rsidRPr="000B7D4D">
        <w:rPr>
          <w:rFonts w:ascii="Arial" w:hAnsi="Arial" w:cs="Arial"/>
          <w:spacing w:val="-1"/>
          <w:sz w:val="20"/>
        </w:rPr>
        <w:t xml:space="preserve"> </w:t>
      </w:r>
      <w:r w:rsidRPr="000B7D4D">
        <w:rPr>
          <w:rFonts w:ascii="Arial" w:hAnsi="Arial" w:cs="Arial"/>
          <w:sz w:val="20"/>
        </w:rPr>
        <w:t>cumulativa previstos</w:t>
      </w:r>
      <w:r>
        <w:rPr>
          <w:spacing w:val="-1"/>
          <w:sz w:val="20"/>
        </w:rPr>
        <w:t xml:space="preserve"> </w:t>
      </w:r>
      <w:r>
        <w:rPr>
          <w:sz w:val="20"/>
        </w:rPr>
        <w:t>no</w:t>
      </w:r>
      <w:r>
        <w:rPr>
          <w:spacing w:val="-1"/>
          <w:sz w:val="20"/>
        </w:rPr>
        <w:t xml:space="preserve"> </w:t>
      </w:r>
      <w:r>
        <w:rPr>
          <w:sz w:val="20"/>
        </w:rPr>
        <w:t>Edital.</w:t>
      </w:r>
    </w:p>
    <w:sectPr w:rsidR="003F4E72">
      <w:type w:val="continuous"/>
      <w:pgSz w:w="11930" w:h="16860"/>
      <w:pgMar w:top="2400" w:right="600" w:bottom="5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EF" w:rsidRDefault="001C51EF">
      <w:r>
        <w:separator/>
      </w:r>
    </w:p>
  </w:endnote>
  <w:endnote w:type="continuationSeparator" w:id="0">
    <w:p w:rsidR="001C51EF" w:rsidRDefault="001C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952A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70452"/>
      <w:docPartObj>
        <w:docPartGallery w:val="Page Numbers (Bottom of Page)"/>
        <w:docPartUnique/>
      </w:docPartObj>
    </w:sdtPr>
    <w:sdtEndPr/>
    <w:sdtContent>
      <w:sdt>
        <w:sdtPr>
          <w:id w:val="511036051"/>
          <w:docPartObj>
            <w:docPartGallery w:val="Page Numbers (Top of Page)"/>
            <w:docPartUnique/>
          </w:docPartObj>
        </w:sdtPr>
        <w:sdtEndPr/>
        <w:sdtContent>
          <w:p w:rsidR="00952A0C" w:rsidRDefault="00952A0C">
            <w:pPr>
              <w:pStyle w:val="Rodap"/>
              <w:jc w:val="center"/>
            </w:pPr>
            <w:r>
              <w:rPr>
                <w:lang w:val="pt-BR"/>
              </w:rPr>
              <w:t xml:space="preserve"> </w:t>
            </w:r>
            <w:r w:rsidRPr="00511582">
              <w:rPr>
                <w:bCs/>
                <w:sz w:val="18"/>
                <w:szCs w:val="18"/>
              </w:rPr>
              <w:fldChar w:fldCharType="begin"/>
            </w:r>
            <w:r w:rsidRPr="00511582">
              <w:rPr>
                <w:bCs/>
                <w:sz w:val="18"/>
                <w:szCs w:val="18"/>
              </w:rPr>
              <w:instrText>PAGE</w:instrText>
            </w:r>
            <w:r w:rsidRPr="00511582">
              <w:rPr>
                <w:bCs/>
                <w:sz w:val="18"/>
                <w:szCs w:val="18"/>
              </w:rPr>
              <w:fldChar w:fldCharType="separate"/>
            </w:r>
            <w:r w:rsidR="00E112AD">
              <w:rPr>
                <w:bCs/>
                <w:noProof/>
                <w:sz w:val="18"/>
                <w:szCs w:val="18"/>
              </w:rPr>
              <w:t>1</w:t>
            </w:r>
            <w:r w:rsidRPr="00511582">
              <w:rPr>
                <w:bCs/>
                <w:sz w:val="18"/>
                <w:szCs w:val="18"/>
              </w:rPr>
              <w:fldChar w:fldCharType="end"/>
            </w:r>
            <w:r w:rsidRPr="00511582">
              <w:rPr>
                <w:bCs/>
                <w:sz w:val="18"/>
                <w:szCs w:val="18"/>
              </w:rPr>
              <w:t>/</w:t>
            </w:r>
            <w:r w:rsidRPr="00511582">
              <w:rPr>
                <w:bCs/>
                <w:sz w:val="18"/>
                <w:szCs w:val="18"/>
              </w:rPr>
              <w:fldChar w:fldCharType="begin"/>
            </w:r>
            <w:r w:rsidRPr="00511582">
              <w:rPr>
                <w:bCs/>
                <w:sz w:val="18"/>
                <w:szCs w:val="18"/>
              </w:rPr>
              <w:instrText>NUMPAGES</w:instrText>
            </w:r>
            <w:r w:rsidRPr="00511582">
              <w:rPr>
                <w:bCs/>
                <w:sz w:val="18"/>
                <w:szCs w:val="18"/>
              </w:rPr>
              <w:fldChar w:fldCharType="separate"/>
            </w:r>
            <w:r w:rsidR="00E112AD">
              <w:rPr>
                <w:bCs/>
                <w:noProof/>
                <w:sz w:val="18"/>
                <w:szCs w:val="18"/>
              </w:rPr>
              <w:t>81</w:t>
            </w:r>
            <w:r w:rsidRPr="00511582">
              <w:rPr>
                <w:bCs/>
                <w:sz w:val="18"/>
                <w:szCs w:val="18"/>
              </w:rPr>
              <w:fldChar w:fldCharType="end"/>
            </w:r>
          </w:p>
        </w:sdtContent>
      </w:sdt>
    </w:sdtContent>
  </w:sdt>
  <w:p w:rsidR="00952A0C" w:rsidRDefault="00952A0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952A0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191542"/>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952A0C" w:rsidRPr="00903CE8" w:rsidRDefault="00952A0C">
            <w:pPr>
              <w:pStyle w:val="Rodap"/>
              <w:jc w:val="center"/>
              <w:rPr>
                <w:sz w:val="20"/>
                <w:szCs w:val="20"/>
              </w:rPr>
            </w:pPr>
            <w:r>
              <w:rPr>
                <w:lang w:val="pt-BR"/>
              </w:rPr>
              <w:t xml:space="preserve"> </w:t>
            </w:r>
            <w:r w:rsidRPr="00903CE8">
              <w:rPr>
                <w:bCs/>
                <w:sz w:val="20"/>
                <w:szCs w:val="20"/>
              </w:rPr>
              <w:fldChar w:fldCharType="begin"/>
            </w:r>
            <w:r w:rsidRPr="00903CE8">
              <w:rPr>
                <w:bCs/>
                <w:sz w:val="20"/>
                <w:szCs w:val="20"/>
              </w:rPr>
              <w:instrText>PAGE</w:instrText>
            </w:r>
            <w:r w:rsidRPr="00903CE8">
              <w:rPr>
                <w:bCs/>
                <w:sz w:val="20"/>
                <w:szCs w:val="20"/>
              </w:rPr>
              <w:fldChar w:fldCharType="separate"/>
            </w:r>
            <w:r w:rsidR="00264AA2">
              <w:rPr>
                <w:bCs/>
                <w:noProof/>
                <w:sz w:val="20"/>
                <w:szCs w:val="20"/>
              </w:rPr>
              <w:t>47</w:t>
            </w:r>
            <w:r w:rsidRPr="00903CE8">
              <w:rPr>
                <w:bCs/>
                <w:sz w:val="20"/>
                <w:szCs w:val="20"/>
              </w:rPr>
              <w:fldChar w:fldCharType="end"/>
            </w:r>
            <w:r w:rsidRPr="00903CE8">
              <w:rPr>
                <w:bCs/>
                <w:sz w:val="20"/>
                <w:szCs w:val="20"/>
              </w:rPr>
              <w:t>/</w:t>
            </w:r>
            <w:r w:rsidRPr="00903CE8">
              <w:rPr>
                <w:bCs/>
                <w:sz w:val="20"/>
                <w:szCs w:val="20"/>
              </w:rPr>
              <w:fldChar w:fldCharType="begin"/>
            </w:r>
            <w:r w:rsidRPr="00903CE8">
              <w:rPr>
                <w:bCs/>
                <w:sz w:val="20"/>
                <w:szCs w:val="20"/>
              </w:rPr>
              <w:instrText>NUMPAGES</w:instrText>
            </w:r>
            <w:r w:rsidRPr="00903CE8">
              <w:rPr>
                <w:bCs/>
                <w:sz w:val="20"/>
                <w:szCs w:val="20"/>
              </w:rPr>
              <w:fldChar w:fldCharType="separate"/>
            </w:r>
            <w:r w:rsidR="00264AA2">
              <w:rPr>
                <w:bCs/>
                <w:noProof/>
                <w:sz w:val="20"/>
                <w:szCs w:val="20"/>
              </w:rPr>
              <w:t>47</w:t>
            </w:r>
            <w:r w:rsidRPr="00903CE8">
              <w:rPr>
                <w:bCs/>
                <w:sz w:val="20"/>
                <w:szCs w:val="20"/>
              </w:rPr>
              <w:fldChar w:fldCharType="end"/>
            </w:r>
          </w:p>
        </w:sdtContent>
      </w:sdt>
    </w:sdtContent>
  </w:sdt>
  <w:p w:rsidR="00952A0C" w:rsidRDefault="00952A0C">
    <w:pPr>
      <w:pStyle w:val="Corpodetexto"/>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74025"/>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910309750"/>
          <w:docPartObj>
            <w:docPartGallery w:val="Page Numbers (Top of Page)"/>
            <w:docPartUnique/>
          </w:docPartObj>
        </w:sdtPr>
        <w:sdtEndPr/>
        <w:sdtContent>
          <w:p w:rsidR="00952A0C" w:rsidRPr="00903CE8" w:rsidRDefault="00952A0C">
            <w:pPr>
              <w:pStyle w:val="Rodap"/>
              <w:jc w:val="center"/>
              <w:rPr>
                <w:rFonts w:ascii="Arial" w:hAnsi="Arial" w:cs="Arial"/>
                <w:sz w:val="20"/>
                <w:szCs w:val="20"/>
              </w:rPr>
            </w:pPr>
            <w:r w:rsidRPr="00903CE8">
              <w:rPr>
                <w:rFonts w:ascii="Arial" w:hAnsi="Arial" w:cs="Arial"/>
                <w:sz w:val="20"/>
                <w:szCs w:val="20"/>
                <w:lang w:val="pt-BR"/>
              </w:rPr>
              <w:t xml:space="preserve"> </w:t>
            </w:r>
            <w:r w:rsidRPr="00903CE8">
              <w:rPr>
                <w:rFonts w:ascii="Arial" w:hAnsi="Arial" w:cs="Arial"/>
                <w:bCs/>
                <w:sz w:val="20"/>
                <w:szCs w:val="20"/>
              </w:rPr>
              <w:fldChar w:fldCharType="begin"/>
            </w:r>
            <w:r w:rsidRPr="00903CE8">
              <w:rPr>
                <w:rFonts w:ascii="Arial" w:hAnsi="Arial" w:cs="Arial"/>
                <w:bCs/>
                <w:sz w:val="20"/>
                <w:szCs w:val="20"/>
              </w:rPr>
              <w:instrText>PAGE</w:instrText>
            </w:r>
            <w:r w:rsidRPr="00903CE8">
              <w:rPr>
                <w:rFonts w:ascii="Arial" w:hAnsi="Arial" w:cs="Arial"/>
                <w:bCs/>
                <w:sz w:val="20"/>
                <w:szCs w:val="20"/>
              </w:rPr>
              <w:fldChar w:fldCharType="separate"/>
            </w:r>
            <w:r w:rsidR="00264AA2">
              <w:rPr>
                <w:rFonts w:ascii="Arial" w:hAnsi="Arial" w:cs="Arial"/>
                <w:bCs/>
                <w:noProof/>
                <w:sz w:val="20"/>
                <w:szCs w:val="20"/>
              </w:rPr>
              <w:t>61</w:t>
            </w:r>
            <w:r w:rsidRPr="00903CE8">
              <w:rPr>
                <w:rFonts w:ascii="Arial" w:hAnsi="Arial" w:cs="Arial"/>
                <w:bCs/>
                <w:sz w:val="20"/>
                <w:szCs w:val="20"/>
              </w:rPr>
              <w:fldChar w:fldCharType="end"/>
            </w:r>
            <w:r w:rsidRPr="00903CE8">
              <w:rPr>
                <w:rFonts w:ascii="Arial" w:hAnsi="Arial" w:cs="Arial"/>
                <w:bCs/>
                <w:sz w:val="20"/>
                <w:szCs w:val="20"/>
              </w:rPr>
              <w:t>/</w:t>
            </w:r>
            <w:r w:rsidRPr="00903CE8">
              <w:rPr>
                <w:rFonts w:ascii="Arial" w:hAnsi="Arial" w:cs="Arial"/>
                <w:bCs/>
                <w:sz w:val="20"/>
                <w:szCs w:val="20"/>
              </w:rPr>
              <w:fldChar w:fldCharType="begin"/>
            </w:r>
            <w:r w:rsidRPr="00903CE8">
              <w:rPr>
                <w:rFonts w:ascii="Arial" w:hAnsi="Arial" w:cs="Arial"/>
                <w:bCs/>
                <w:sz w:val="20"/>
                <w:szCs w:val="20"/>
              </w:rPr>
              <w:instrText>NUMPAGES</w:instrText>
            </w:r>
            <w:r w:rsidRPr="00903CE8">
              <w:rPr>
                <w:rFonts w:ascii="Arial" w:hAnsi="Arial" w:cs="Arial"/>
                <w:bCs/>
                <w:sz w:val="20"/>
                <w:szCs w:val="20"/>
              </w:rPr>
              <w:fldChar w:fldCharType="separate"/>
            </w:r>
            <w:r w:rsidR="00264AA2">
              <w:rPr>
                <w:rFonts w:ascii="Arial" w:hAnsi="Arial" w:cs="Arial"/>
                <w:bCs/>
                <w:noProof/>
                <w:sz w:val="20"/>
                <w:szCs w:val="20"/>
              </w:rPr>
              <w:t>61</w:t>
            </w:r>
            <w:r w:rsidRPr="00903CE8">
              <w:rPr>
                <w:rFonts w:ascii="Arial" w:hAnsi="Arial" w:cs="Arial"/>
                <w:bCs/>
                <w:sz w:val="20"/>
                <w:szCs w:val="20"/>
              </w:rPr>
              <w:fldChar w:fldCharType="end"/>
            </w:r>
          </w:p>
        </w:sdtContent>
      </w:sdt>
    </w:sdtContent>
  </w:sdt>
  <w:p w:rsidR="00952A0C" w:rsidRPr="00CD3408" w:rsidRDefault="00952A0C">
    <w:pPr>
      <w:pStyle w:val="Corpodetexto"/>
      <w:spacing w:line="14" w:lineRule="auto"/>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90122"/>
      <w:docPartObj>
        <w:docPartGallery w:val="Page Numbers (Bottom of Page)"/>
        <w:docPartUnique/>
      </w:docPartObj>
    </w:sdtPr>
    <w:sdtEndPr>
      <w:rPr>
        <w:rFonts w:ascii="Arial" w:hAnsi="Arial" w:cs="Arial"/>
        <w:sz w:val="16"/>
        <w:szCs w:val="16"/>
      </w:rPr>
    </w:sdtEndPr>
    <w:sdtContent>
      <w:sdt>
        <w:sdtPr>
          <w:id w:val="-2039268543"/>
          <w:docPartObj>
            <w:docPartGallery w:val="Page Numbers (Top of Page)"/>
            <w:docPartUnique/>
          </w:docPartObj>
        </w:sdtPr>
        <w:sdtEndPr>
          <w:rPr>
            <w:rFonts w:ascii="Arial" w:hAnsi="Arial" w:cs="Arial"/>
            <w:sz w:val="16"/>
            <w:szCs w:val="16"/>
          </w:rPr>
        </w:sdtEndPr>
        <w:sdtContent>
          <w:p w:rsidR="00952A0C" w:rsidRPr="007525E2" w:rsidRDefault="00952A0C">
            <w:pPr>
              <w:pStyle w:val="Rodap"/>
              <w:jc w:val="center"/>
              <w:rPr>
                <w:rFonts w:ascii="Arial" w:hAnsi="Arial" w:cs="Arial"/>
                <w:sz w:val="16"/>
                <w:szCs w:val="16"/>
              </w:rPr>
            </w:pPr>
            <w:r>
              <w:rPr>
                <w:lang w:val="pt-BR"/>
              </w:rPr>
              <w:t xml:space="preserve"> </w:t>
            </w:r>
            <w:r w:rsidRPr="007525E2">
              <w:rPr>
                <w:rFonts w:ascii="Arial" w:hAnsi="Arial" w:cs="Arial"/>
                <w:b/>
                <w:bCs/>
                <w:sz w:val="16"/>
                <w:szCs w:val="16"/>
              </w:rPr>
              <w:fldChar w:fldCharType="begin"/>
            </w:r>
            <w:r w:rsidRPr="007525E2">
              <w:rPr>
                <w:rFonts w:ascii="Arial" w:hAnsi="Arial" w:cs="Arial"/>
                <w:b/>
                <w:bCs/>
                <w:sz w:val="16"/>
                <w:szCs w:val="16"/>
              </w:rPr>
              <w:instrText>PAGE</w:instrText>
            </w:r>
            <w:r w:rsidRPr="007525E2">
              <w:rPr>
                <w:rFonts w:ascii="Arial" w:hAnsi="Arial" w:cs="Arial"/>
                <w:b/>
                <w:bCs/>
                <w:sz w:val="16"/>
                <w:szCs w:val="16"/>
              </w:rPr>
              <w:fldChar w:fldCharType="separate"/>
            </w:r>
            <w:r w:rsidR="00264AA2">
              <w:rPr>
                <w:rFonts w:ascii="Arial" w:hAnsi="Arial" w:cs="Arial"/>
                <w:b/>
                <w:bCs/>
                <w:noProof/>
                <w:sz w:val="16"/>
                <w:szCs w:val="16"/>
              </w:rPr>
              <w:t>81</w:t>
            </w:r>
            <w:r w:rsidRPr="007525E2">
              <w:rPr>
                <w:rFonts w:ascii="Arial" w:hAnsi="Arial" w:cs="Arial"/>
                <w:b/>
                <w:bCs/>
                <w:sz w:val="16"/>
                <w:szCs w:val="16"/>
              </w:rPr>
              <w:fldChar w:fldCharType="end"/>
            </w:r>
            <w:r w:rsidRPr="007525E2">
              <w:rPr>
                <w:rFonts w:ascii="Arial" w:hAnsi="Arial" w:cs="Arial"/>
                <w:b/>
                <w:bCs/>
                <w:sz w:val="16"/>
                <w:szCs w:val="16"/>
              </w:rPr>
              <w:t>/</w:t>
            </w:r>
            <w:r w:rsidRPr="007525E2">
              <w:rPr>
                <w:rFonts w:ascii="Arial" w:hAnsi="Arial" w:cs="Arial"/>
                <w:b/>
                <w:bCs/>
                <w:sz w:val="16"/>
                <w:szCs w:val="16"/>
              </w:rPr>
              <w:fldChar w:fldCharType="begin"/>
            </w:r>
            <w:r w:rsidRPr="007525E2">
              <w:rPr>
                <w:rFonts w:ascii="Arial" w:hAnsi="Arial" w:cs="Arial"/>
                <w:b/>
                <w:bCs/>
                <w:sz w:val="16"/>
                <w:szCs w:val="16"/>
              </w:rPr>
              <w:instrText>NUMPAGES</w:instrText>
            </w:r>
            <w:r w:rsidRPr="007525E2">
              <w:rPr>
                <w:rFonts w:ascii="Arial" w:hAnsi="Arial" w:cs="Arial"/>
                <w:b/>
                <w:bCs/>
                <w:sz w:val="16"/>
                <w:szCs w:val="16"/>
              </w:rPr>
              <w:fldChar w:fldCharType="separate"/>
            </w:r>
            <w:r w:rsidR="00264AA2">
              <w:rPr>
                <w:rFonts w:ascii="Arial" w:hAnsi="Arial" w:cs="Arial"/>
                <w:b/>
                <w:bCs/>
                <w:noProof/>
                <w:sz w:val="16"/>
                <w:szCs w:val="16"/>
              </w:rPr>
              <w:t>81</w:t>
            </w:r>
            <w:r w:rsidRPr="007525E2">
              <w:rPr>
                <w:rFonts w:ascii="Arial" w:hAnsi="Arial" w:cs="Arial"/>
                <w:b/>
                <w:bCs/>
                <w:sz w:val="16"/>
                <w:szCs w:val="16"/>
              </w:rPr>
              <w:fldChar w:fldCharType="end"/>
            </w:r>
          </w:p>
        </w:sdtContent>
      </w:sdt>
    </w:sdtContent>
  </w:sdt>
  <w:p w:rsidR="00952A0C" w:rsidRDefault="00952A0C">
    <w:pPr>
      <w:pStyle w:val="Corpodetexto"/>
      <w:spacing w:line="14"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EF" w:rsidRDefault="001C51EF">
      <w:r>
        <w:separator/>
      </w:r>
    </w:p>
  </w:footnote>
  <w:footnote w:type="continuationSeparator" w:id="0">
    <w:p w:rsidR="001C51EF" w:rsidRDefault="001C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0" o:spid="_x0000_s2050" type="#_x0000_t136" style="position:absolute;margin-left:0;margin-top:0;width:610.55pt;height:107.75pt;rotation:315;z-index:-104452608;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9" o:spid="_x0000_s2059" type="#_x0000_t136" style="position:absolute;margin-left:0;margin-top:0;width:610.55pt;height:107.75pt;rotation:315;z-index:-104434176;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rsidP="00903CE8">
    <w:pPr>
      <w:pStyle w:val="Corpodetexto"/>
      <w:spacing w:before="720" w:line="14"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80" o:spid="_x0000_s2060" type="#_x0000_t136" style="position:absolute;left:0;text-align:left;margin-left:0;margin-top:0;width:610.55pt;height:107.75pt;rotation:315;z-index:-104432128;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r w:rsidR="00952A0C">
      <w:rPr>
        <w:noProof/>
        <w:lang w:val="pt-BR" w:eastAsia="pt-BR"/>
      </w:rPr>
      <w:drawing>
        <wp:inline distT="0" distB="0" distL="0" distR="0" wp14:anchorId="1729E5B1" wp14:editId="3D5D860D">
          <wp:extent cx="1571625" cy="638175"/>
          <wp:effectExtent l="0" t="0" r="9525" b="9525"/>
          <wp:docPr id="20" name="Imagem 20" descr="GESTÃO"/>
          <wp:cNvGraphicFramePr/>
          <a:graphic xmlns:a="http://schemas.openxmlformats.org/drawingml/2006/main">
            <a:graphicData uri="http://schemas.openxmlformats.org/drawingml/2006/picture">
              <pic:pic xmlns:pic="http://schemas.openxmlformats.org/drawingml/2006/picture">
                <pic:nvPicPr>
                  <pic:cNvPr id="1" name="Imagem 1" descr="GESTÃ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r w:rsidR="00952A0C">
      <w:rPr>
        <w:noProof/>
        <w:lang w:val="pt-BR" w:eastAsia="pt-BR"/>
      </w:rPr>
      <mc:AlternateContent>
        <mc:Choice Requires="wps">
          <w:drawing>
            <wp:anchor distT="0" distB="0" distL="114300" distR="114300" simplePos="0" relativeHeight="398858752" behindDoc="1" locked="0" layoutInCell="1" allowOverlap="1" wp14:anchorId="47EC76E4" wp14:editId="5599DE52">
              <wp:simplePos x="0" y="0"/>
              <wp:positionH relativeFrom="page">
                <wp:posOffset>889000</wp:posOffset>
              </wp:positionH>
              <wp:positionV relativeFrom="page">
                <wp:posOffset>99060</wp:posOffset>
              </wp:positionV>
              <wp:extent cx="8890" cy="7620"/>
              <wp:effectExtent l="0" t="0" r="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 o:spid="_x0000_s1026" style="position:absolute;margin-left:70pt;margin-top:7.8pt;width:.7pt;height:.6pt;z-index:-1044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" fillcolor="black" stroked="f">
              <w10:wrap anchorx="page" anchory="page"/>
            </v:rect>
          </w:pict>
        </mc:Fallback>
      </mc:AlternateContent>
    </w:r>
    <w:r w:rsidR="00952A0C">
      <w:rPr>
        <w:noProof/>
        <w:lang w:val="pt-BR" w:eastAsia="pt-BR"/>
      </w:rPr>
      <w:drawing>
        <wp:anchor distT="0" distB="0" distL="0" distR="0" simplePos="0" relativeHeight="398859776" behindDoc="1" locked="0" layoutInCell="1" allowOverlap="1" wp14:anchorId="0AF2D34C" wp14:editId="20A0C67B">
          <wp:simplePos x="0" y="0"/>
          <wp:positionH relativeFrom="page">
            <wp:posOffset>6458584</wp:posOffset>
          </wp:positionH>
          <wp:positionV relativeFrom="page">
            <wp:posOffset>165368</wp:posOffset>
          </wp:positionV>
          <wp:extent cx="45085" cy="469046"/>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 cstate="print"/>
                  <a:stretch>
                    <a:fillRect/>
                  </a:stretch>
                </pic:blipFill>
                <pic:spPr>
                  <a:xfrm>
                    <a:off x="0" y="0"/>
                    <a:ext cx="45085" cy="469046"/>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8" o:spid="_x0000_s2058" type="#_x0000_t136" style="position:absolute;margin-left:0;margin-top:0;width:610.55pt;height:107.75pt;rotation:315;z-index:-104436224;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rsidP="00903CE8">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1" o:spid="_x0000_s2051" type="#_x0000_t136" style="position:absolute;left:0;text-align:left;margin-left:0;margin-top:0;width:610.55pt;height:107.75pt;rotation:315;z-index:-104450560;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r w:rsidR="00952A0C">
      <w:t xml:space="preserve">               </w:t>
    </w:r>
    <w:r w:rsidR="00952A0C">
      <w:rPr>
        <w:noProof/>
        <w:lang w:val="pt-BR" w:eastAsia="pt-BR"/>
      </w:rPr>
      <w:drawing>
        <wp:inline distT="0" distB="0" distL="0" distR="0" wp14:anchorId="43BBC3F1" wp14:editId="1558D895">
          <wp:extent cx="1571625" cy="638175"/>
          <wp:effectExtent l="0" t="0" r="9525" b="9525"/>
          <wp:docPr id="7" name="Imagem 7" descr="GESTÃO"/>
          <wp:cNvGraphicFramePr/>
          <a:graphic xmlns:a="http://schemas.openxmlformats.org/drawingml/2006/main">
            <a:graphicData uri="http://schemas.openxmlformats.org/drawingml/2006/picture">
              <pic:pic xmlns:pic="http://schemas.openxmlformats.org/drawingml/2006/picture">
                <pic:nvPicPr>
                  <pic:cNvPr id="1" name="Imagem 1" descr="GESTÃ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r w:rsidR="00952A0C">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69" o:spid="_x0000_s2049" type="#_x0000_t136" style="position:absolute;margin-left:0;margin-top:0;width:610.55pt;height:107.75pt;rotation:315;z-index:-104454656;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3" o:spid="_x0000_s2053" type="#_x0000_t136" style="position:absolute;margin-left:0;margin-top:0;width:610.55pt;height:107.75pt;rotation:315;z-index:-104446464;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rsidP="00903CE8">
    <w:pPr>
      <w:pStyle w:val="Corpodetexto"/>
      <w:spacing w:before="960" w:line="14"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4" o:spid="_x0000_s2054" type="#_x0000_t136" style="position:absolute;left:0;text-align:left;margin-left:0;margin-top:0;width:610.55pt;height:107.75pt;rotation:315;z-index:-104444416;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r w:rsidR="00952A0C">
      <w:rPr>
        <w:noProof/>
        <w:lang w:val="pt-BR" w:eastAsia="pt-BR"/>
      </w:rPr>
      <w:drawing>
        <wp:inline distT="0" distB="0" distL="0" distR="0" wp14:anchorId="2EF2AE85" wp14:editId="2F1DFF21">
          <wp:extent cx="1571625" cy="638175"/>
          <wp:effectExtent l="0" t="0" r="9525" b="9525"/>
          <wp:docPr id="17" name="Imagem 17" descr="GESTÃO"/>
          <wp:cNvGraphicFramePr/>
          <a:graphic xmlns:a="http://schemas.openxmlformats.org/drawingml/2006/main">
            <a:graphicData uri="http://schemas.openxmlformats.org/drawingml/2006/picture">
              <pic:pic xmlns:pic="http://schemas.openxmlformats.org/drawingml/2006/picture">
                <pic:nvPicPr>
                  <pic:cNvPr id="1" name="Imagem 1" descr="GESTÃ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2" o:spid="_x0000_s2052" type="#_x0000_t136" style="position:absolute;margin-left:0;margin-top:0;width:610.55pt;height:107.75pt;rotation:315;z-index:-104448512;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6" o:spid="_x0000_s2056" type="#_x0000_t136" style="position:absolute;margin-left:0;margin-top:0;width:610.55pt;height:107.75pt;rotation:315;z-index:-104440320;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rsidP="00903CE8">
    <w:pPr>
      <w:pStyle w:val="Corpodetexto"/>
      <w:spacing w:before="600" w:line="14"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7" o:spid="_x0000_s2057" type="#_x0000_t136" style="position:absolute;left:0;text-align:left;margin-left:0;margin-top:0;width:610.55pt;height:107.75pt;rotation:315;z-index:-104438272;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r w:rsidR="00952A0C">
      <w:rPr>
        <w:noProof/>
        <w:lang w:val="pt-BR" w:eastAsia="pt-BR"/>
      </w:rPr>
      <w:drawing>
        <wp:inline distT="0" distB="0" distL="0" distR="0" wp14:anchorId="7A7002DB" wp14:editId="362A8505">
          <wp:extent cx="1571625" cy="638175"/>
          <wp:effectExtent l="0" t="0" r="9525" b="9525"/>
          <wp:docPr id="19" name="Imagem 19" descr="GESTÃO"/>
          <wp:cNvGraphicFramePr/>
          <a:graphic xmlns:a="http://schemas.openxmlformats.org/drawingml/2006/main">
            <a:graphicData uri="http://schemas.openxmlformats.org/drawingml/2006/picture">
              <pic:pic xmlns:pic="http://schemas.openxmlformats.org/drawingml/2006/picture">
                <pic:nvPicPr>
                  <pic:cNvPr id="1" name="Imagem 1" descr="GESTÃ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C" w:rsidRDefault="001C51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561475" o:spid="_x0000_s2055" type="#_x0000_t136" style="position:absolute;margin-left:0;margin-top:0;width:610.55pt;height:107.75pt;rotation:315;z-index:-104442368;mso-position-horizontal:center;mso-position-horizontal-relative:margin;mso-position-vertical:center;mso-position-vertical-relative:margin" o:allowincell="f" fillcolor="silver" stroked="f">
          <v:fill opacity=".5"/>
          <v:textpath style="font-family:&quot;Calibri&quot;;font-size:1pt" string="MINUTA RETIFIC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7F0"/>
    <w:multiLevelType w:val="multilevel"/>
    <w:tmpl w:val="5A1670BC"/>
    <w:lvl w:ilvl="0">
      <w:start w:val="10"/>
      <w:numFmt w:val="decimal"/>
      <w:lvlText w:val="%1"/>
      <w:lvlJc w:val="left"/>
      <w:pPr>
        <w:ind w:left="1518" w:hanging="742"/>
      </w:pPr>
      <w:rPr>
        <w:rFonts w:hint="default"/>
        <w:lang w:val="pt-PT" w:eastAsia="en-US" w:bidi="ar-SA"/>
      </w:rPr>
    </w:lvl>
    <w:lvl w:ilvl="1">
      <w:start w:val="2"/>
      <w:numFmt w:val="decimal"/>
      <w:lvlText w:val="%1.%2"/>
      <w:lvlJc w:val="left"/>
      <w:pPr>
        <w:ind w:left="1518" w:hanging="742"/>
      </w:pPr>
      <w:rPr>
        <w:rFonts w:hint="default"/>
        <w:lang w:val="pt-PT" w:eastAsia="en-US" w:bidi="ar-SA"/>
      </w:rPr>
    </w:lvl>
    <w:lvl w:ilvl="2">
      <w:start w:val="2"/>
      <w:numFmt w:val="decimal"/>
      <w:lvlText w:val="%1.%2.%3"/>
      <w:lvlJc w:val="left"/>
      <w:pPr>
        <w:ind w:left="1518" w:hanging="742"/>
      </w:pPr>
      <w:rPr>
        <w:rFonts w:hint="default"/>
        <w:lang w:val="pt-PT" w:eastAsia="en-US" w:bidi="ar-SA"/>
      </w:rPr>
    </w:lvl>
    <w:lvl w:ilvl="3">
      <w:start w:val="1"/>
      <w:numFmt w:val="decimal"/>
      <w:lvlText w:val="%1.%2.%3.%4"/>
      <w:lvlJc w:val="left"/>
      <w:pPr>
        <w:ind w:left="1451" w:hanging="742"/>
        <w:jc w:val="right"/>
      </w:pPr>
      <w:rPr>
        <w:rFonts w:ascii="Arial MT" w:eastAsia="Arial MT" w:hAnsi="Arial MT" w:cs="Arial MT" w:hint="default"/>
        <w:spacing w:val="-1"/>
        <w:w w:val="99"/>
        <w:sz w:val="20"/>
        <w:szCs w:val="20"/>
        <w:lang w:val="pt-PT" w:eastAsia="en-US" w:bidi="ar-SA"/>
      </w:rPr>
    </w:lvl>
    <w:lvl w:ilvl="4">
      <w:start w:val="1"/>
      <w:numFmt w:val="decimal"/>
      <w:lvlText w:val="%1.%2.%3.%4.%5"/>
      <w:lvlJc w:val="left"/>
      <w:pPr>
        <w:ind w:left="2909" w:hanging="1042"/>
      </w:pPr>
      <w:rPr>
        <w:rFonts w:ascii="Arial MT" w:eastAsia="Arial MT" w:hAnsi="Arial MT" w:cs="Arial MT" w:hint="default"/>
        <w:spacing w:val="-1"/>
        <w:w w:val="99"/>
        <w:sz w:val="20"/>
        <w:szCs w:val="20"/>
        <w:lang w:val="pt-PT" w:eastAsia="en-US" w:bidi="ar-SA"/>
      </w:rPr>
    </w:lvl>
    <w:lvl w:ilvl="5">
      <w:numFmt w:val="bullet"/>
      <w:lvlText w:val="•"/>
      <w:lvlJc w:val="left"/>
      <w:pPr>
        <w:ind w:left="6135" w:hanging="1042"/>
      </w:pPr>
      <w:rPr>
        <w:rFonts w:hint="default"/>
        <w:lang w:val="pt-PT" w:eastAsia="en-US" w:bidi="ar-SA"/>
      </w:rPr>
    </w:lvl>
    <w:lvl w:ilvl="6">
      <w:numFmt w:val="bullet"/>
      <w:lvlText w:val="•"/>
      <w:lvlJc w:val="left"/>
      <w:pPr>
        <w:ind w:left="6944" w:hanging="1042"/>
      </w:pPr>
      <w:rPr>
        <w:rFonts w:hint="default"/>
        <w:lang w:val="pt-PT" w:eastAsia="en-US" w:bidi="ar-SA"/>
      </w:rPr>
    </w:lvl>
    <w:lvl w:ilvl="7">
      <w:numFmt w:val="bullet"/>
      <w:lvlText w:val="•"/>
      <w:lvlJc w:val="left"/>
      <w:pPr>
        <w:ind w:left="7753" w:hanging="1042"/>
      </w:pPr>
      <w:rPr>
        <w:rFonts w:hint="default"/>
        <w:lang w:val="pt-PT" w:eastAsia="en-US" w:bidi="ar-SA"/>
      </w:rPr>
    </w:lvl>
    <w:lvl w:ilvl="8">
      <w:numFmt w:val="bullet"/>
      <w:lvlText w:val="•"/>
      <w:lvlJc w:val="left"/>
      <w:pPr>
        <w:ind w:left="8562" w:hanging="1042"/>
      </w:pPr>
      <w:rPr>
        <w:rFonts w:hint="default"/>
        <w:lang w:val="pt-PT" w:eastAsia="en-US" w:bidi="ar-SA"/>
      </w:rPr>
    </w:lvl>
  </w:abstractNum>
  <w:abstractNum w:abstractNumId="1">
    <w:nsid w:val="026C11F2"/>
    <w:multiLevelType w:val="hybridMultilevel"/>
    <w:tmpl w:val="6312188E"/>
    <w:lvl w:ilvl="0" w:tplc="5FD6075C">
      <w:start w:val="1"/>
      <w:numFmt w:val="lowerLetter"/>
      <w:lvlText w:val="%1)"/>
      <w:lvlJc w:val="left"/>
      <w:pPr>
        <w:ind w:left="1914" w:hanging="572"/>
      </w:pPr>
      <w:rPr>
        <w:rFonts w:ascii="Arial MT" w:eastAsia="Arial MT" w:hAnsi="Arial MT" w:cs="Arial MT" w:hint="default"/>
        <w:w w:val="94"/>
        <w:sz w:val="20"/>
        <w:szCs w:val="20"/>
        <w:lang w:val="pt-PT" w:eastAsia="en-US" w:bidi="ar-SA"/>
      </w:rPr>
    </w:lvl>
    <w:lvl w:ilvl="1" w:tplc="94A06D1E">
      <w:numFmt w:val="bullet"/>
      <w:lvlText w:val="•"/>
      <w:lvlJc w:val="left"/>
      <w:pPr>
        <w:ind w:left="2746" w:hanging="572"/>
      </w:pPr>
      <w:rPr>
        <w:rFonts w:hint="default"/>
        <w:lang w:val="pt-PT" w:eastAsia="en-US" w:bidi="ar-SA"/>
      </w:rPr>
    </w:lvl>
    <w:lvl w:ilvl="2" w:tplc="78AE35CA">
      <w:numFmt w:val="bullet"/>
      <w:lvlText w:val="•"/>
      <w:lvlJc w:val="left"/>
      <w:pPr>
        <w:ind w:left="3572" w:hanging="572"/>
      </w:pPr>
      <w:rPr>
        <w:rFonts w:hint="default"/>
        <w:lang w:val="pt-PT" w:eastAsia="en-US" w:bidi="ar-SA"/>
      </w:rPr>
    </w:lvl>
    <w:lvl w:ilvl="3" w:tplc="F41A2CD0">
      <w:numFmt w:val="bullet"/>
      <w:lvlText w:val="•"/>
      <w:lvlJc w:val="left"/>
      <w:pPr>
        <w:ind w:left="4398" w:hanging="572"/>
      </w:pPr>
      <w:rPr>
        <w:rFonts w:hint="default"/>
        <w:lang w:val="pt-PT" w:eastAsia="en-US" w:bidi="ar-SA"/>
      </w:rPr>
    </w:lvl>
    <w:lvl w:ilvl="4" w:tplc="910017DE">
      <w:numFmt w:val="bullet"/>
      <w:lvlText w:val="•"/>
      <w:lvlJc w:val="left"/>
      <w:pPr>
        <w:ind w:left="5224" w:hanging="572"/>
      </w:pPr>
      <w:rPr>
        <w:rFonts w:hint="default"/>
        <w:lang w:val="pt-PT" w:eastAsia="en-US" w:bidi="ar-SA"/>
      </w:rPr>
    </w:lvl>
    <w:lvl w:ilvl="5" w:tplc="F53E00BE">
      <w:numFmt w:val="bullet"/>
      <w:lvlText w:val="•"/>
      <w:lvlJc w:val="left"/>
      <w:pPr>
        <w:ind w:left="6050" w:hanging="572"/>
      </w:pPr>
      <w:rPr>
        <w:rFonts w:hint="default"/>
        <w:lang w:val="pt-PT" w:eastAsia="en-US" w:bidi="ar-SA"/>
      </w:rPr>
    </w:lvl>
    <w:lvl w:ilvl="6" w:tplc="D6B8CE14">
      <w:numFmt w:val="bullet"/>
      <w:lvlText w:val="•"/>
      <w:lvlJc w:val="left"/>
      <w:pPr>
        <w:ind w:left="6876" w:hanging="572"/>
      </w:pPr>
      <w:rPr>
        <w:rFonts w:hint="default"/>
        <w:lang w:val="pt-PT" w:eastAsia="en-US" w:bidi="ar-SA"/>
      </w:rPr>
    </w:lvl>
    <w:lvl w:ilvl="7" w:tplc="8B5A8FF8">
      <w:numFmt w:val="bullet"/>
      <w:lvlText w:val="•"/>
      <w:lvlJc w:val="left"/>
      <w:pPr>
        <w:ind w:left="7702" w:hanging="572"/>
      </w:pPr>
      <w:rPr>
        <w:rFonts w:hint="default"/>
        <w:lang w:val="pt-PT" w:eastAsia="en-US" w:bidi="ar-SA"/>
      </w:rPr>
    </w:lvl>
    <w:lvl w:ilvl="8" w:tplc="9F120298">
      <w:numFmt w:val="bullet"/>
      <w:lvlText w:val="•"/>
      <w:lvlJc w:val="left"/>
      <w:pPr>
        <w:ind w:left="8528" w:hanging="572"/>
      </w:pPr>
      <w:rPr>
        <w:rFonts w:hint="default"/>
        <w:lang w:val="pt-PT" w:eastAsia="en-US" w:bidi="ar-SA"/>
      </w:rPr>
    </w:lvl>
  </w:abstractNum>
  <w:abstractNum w:abstractNumId="2">
    <w:nsid w:val="04084E24"/>
    <w:multiLevelType w:val="hybridMultilevel"/>
    <w:tmpl w:val="E8D242CC"/>
    <w:lvl w:ilvl="0" w:tplc="2072F5C6">
      <w:start w:val="1"/>
      <w:numFmt w:val="lowerLetter"/>
      <w:lvlText w:val="%1)"/>
      <w:lvlJc w:val="left"/>
      <w:pPr>
        <w:ind w:left="1943" w:hanging="317"/>
      </w:pPr>
      <w:rPr>
        <w:rFonts w:ascii="Arial" w:eastAsia="Arial" w:hAnsi="Arial" w:cs="Arial" w:hint="default"/>
        <w:b/>
        <w:bCs/>
        <w:spacing w:val="-1"/>
        <w:w w:val="99"/>
        <w:sz w:val="20"/>
        <w:szCs w:val="20"/>
        <w:lang w:val="pt-PT" w:eastAsia="en-US" w:bidi="ar-SA"/>
      </w:rPr>
    </w:lvl>
    <w:lvl w:ilvl="1" w:tplc="50786B70">
      <w:numFmt w:val="bullet"/>
      <w:lvlText w:val="•"/>
      <w:lvlJc w:val="left"/>
      <w:pPr>
        <w:ind w:left="2764" w:hanging="317"/>
      </w:pPr>
      <w:rPr>
        <w:rFonts w:hint="default"/>
        <w:lang w:val="pt-PT" w:eastAsia="en-US" w:bidi="ar-SA"/>
      </w:rPr>
    </w:lvl>
    <w:lvl w:ilvl="2" w:tplc="1216414A">
      <w:numFmt w:val="bullet"/>
      <w:lvlText w:val="•"/>
      <w:lvlJc w:val="left"/>
      <w:pPr>
        <w:ind w:left="3588" w:hanging="317"/>
      </w:pPr>
      <w:rPr>
        <w:rFonts w:hint="default"/>
        <w:lang w:val="pt-PT" w:eastAsia="en-US" w:bidi="ar-SA"/>
      </w:rPr>
    </w:lvl>
    <w:lvl w:ilvl="3" w:tplc="0EB21DF6">
      <w:numFmt w:val="bullet"/>
      <w:lvlText w:val="•"/>
      <w:lvlJc w:val="left"/>
      <w:pPr>
        <w:ind w:left="4412" w:hanging="317"/>
      </w:pPr>
      <w:rPr>
        <w:rFonts w:hint="default"/>
        <w:lang w:val="pt-PT" w:eastAsia="en-US" w:bidi="ar-SA"/>
      </w:rPr>
    </w:lvl>
    <w:lvl w:ilvl="4" w:tplc="E546454A">
      <w:numFmt w:val="bullet"/>
      <w:lvlText w:val="•"/>
      <w:lvlJc w:val="left"/>
      <w:pPr>
        <w:ind w:left="5236" w:hanging="317"/>
      </w:pPr>
      <w:rPr>
        <w:rFonts w:hint="default"/>
        <w:lang w:val="pt-PT" w:eastAsia="en-US" w:bidi="ar-SA"/>
      </w:rPr>
    </w:lvl>
    <w:lvl w:ilvl="5" w:tplc="BEB4A770">
      <w:numFmt w:val="bullet"/>
      <w:lvlText w:val="•"/>
      <w:lvlJc w:val="left"/>
      <w:pPr>
        <w:ind w:left="6060" w:hanging="317"/>
      </w:pPr>
      <w:rPr>
        <w:rFonts w:hint="default"/>
        <w:lang w:val="pt-PT" w:eastAsia="en-US" w:bidi="ar-SA"/>
      </w:rPr>
    </w:lvl>
    <w:lvl w:ilvl="6" w:tplc="07F6C31C">
      <w:numFmt w:val="bullet"/>
      <w:lvlText w:val="•"/>
      <w:lvlJc w:val="left"/>
      <w:pPr>
        <w:ind w:left="6884" w:hanging="317"/>
      </w:pPr>
      <w:rPr>
        <w:rFonts w:hint="default"/>
        <w:lang w:val="pt-PT" w:eastAsia="en-US" w:bidi="ar-SA"/>
      </w:rPr>
    </w:lvl>
    <w:lvl w:ilvl="7" w:tplc="A9FC91FE">
      <w:numFmt w:val="bullet"/>
      <w:lvlText w:val="•"/>
      <w:lvlJc w:val="left"/>
      <w:pPr>
        <w:ind w:left="7708" w:hanging="317"/>
      </w:pPr>
      <w:rPr>
        <w:rFonts w:hint="default"/>
        <w:lang w:val="pt-PT" w:eastAsia="en-US" w:bidi="ar-SA"/>
      </w:rPr>
    </w:lvl>
    <w:lvl w:ilvl="8" w:tplc="2078F6AE">
      <w:numFmt w:val="bullet"/>
      <w:lvlText w:val="•"/>
      <w:lvlJc w:val="left"/>
      <w:pPr>
        <w:ind w:left="8532" w:hanging="317"/>
      </w:pPr>
      <w:rPr>
        <w:rFonts w:hint="default"/>
        <w:lang w:val="pt-PT" w:eastAsia="en-US" w:bidi="ar-SA"/>
      </w:rPr>
    </w:lvl>
  </w:abstractNum>
  <w:abstractNum w:abstractNumId="3">
    <w:nsid w:val="04EF0753"/>
    <w:multiLevelType w:val="hybridMultilevel"/>
    <w:tmpl w:val="60C4A3F6"/>
    <w:lvl w:ilvl="0" w:tplc="C2BADD6C">
      <w:start w:val="1"/>
      <w:numFmt w:val="lowerLetter"/>
      <w:lvlText w:val="%1)"/>
      <w:lvlJc w:val="left"/>
      <w:pPr>
        <w:ind w:left="1914" w:hanging="1133"/>
      </w:pPr>
      <w:rPr>
        <w:rFonts w:ascii="Arial MT" w:eastAsia="Arial MT" w:hAnsi="Arial MT" w:cs="Arial MT" w:hint="default"/>
        <w:w w:val="94"/>
        <w:sz w:val="20"/>
        <w:szCs w:val="20"/>
        <w:lang w:val="pt-PT" w:eastAsia="en-US" w:bidi="ar-SA"/>
      </w:rPr>
    </w:lvl>
    <w:lvl w:ilvl="1" w:tplc="FA8099E0">
      <w:numFmt w:val="bullet"/>
      <w:lvlText w:val="•"/>
      <w:lvlJc w:val="left"/>
      <w:pPr>
        <w:ind w:left="2746" w:hanging="1133"/>
      </w:pPr>
      <w:rPr>
        <w:rFonts w:hint="default"/>
        <w:lang w:val="pt-PT" w:eastAsia="en-US" w:bidi="ar-SA"/>
      </w:rPr>
    </w:lvl>
    <w:lvl w:ilvl="2" w:tplc="98127130">
      <w:numFmt w:val="bullet"/>
      <w:lvlText w:val="•"/>
      <w:lvlJc w:val="left"/>
      <w:pPr>
        <w:ind w:left="3572" w:hanging="1133"/>
      </w:pPr>
      <w:rPr>
        <w:rFonts w:hint="default"/>
        <w:lang w:val="pt-PT" w:eastAsia="en-US" w:bidi="ar-SA"/>
      </w:rPr>
    </w:lvl>
    <w:lvl w:ilvl="3" w:tplc="E098C0B0">
      <w:numFmt w:val="bullet"/>
      <w:lvlText w:val="•"/>
      <w:lvlJc w:val="left"/>
      <w:pPr>
        <w:ind w:left="4398" w:hanging="1133"/>
      </w:pPr>
      <w:rPr>
        <w:rFonts w:hint="default"/>
        <w:lang w:val="pt-PT" w:eastAsia="en-US" w:bidi="ar-SA"/>
      </w:rPr>
    </w:lvl>
    <w:lvl w:ilvl="4" w:tplc="C062FEC6">
      <w:numFmt w:val="bullet"/>
      <w:lvlText w:val="•"/>
      <w:lvlJc w:val="left"/>
      <w:pPr>
        <w:ind w:left="5224" w:hanging="1133"/>
      </w:pPr>
      <w:rPr>
        <w:rFonts w:hint="default"/>
        <w:lang w:val="pt-PT" w:eastAsia="en-US" w:bidi="ar-SA"/>
      </w:rPr>
    </w:lvl>
    <w:lvl w:ilvl="5" w:tplc="906E40B8">
      <w:numFmt w:val="bullet"/>
      <w:lvlText w:val="•"/>
      <w:lvlJc w:val="left"/>
      <w:pPr>
        <w:ind w:left="6050" w:hanging="1133"/>
      </w:pPr>
      <w:rPr>
        <w:rFonts w:hint="default"/>
        <w:lang w:val="pt-PT" w:eastAsia="en-US" w:bidi="ar-SA"/>
      </w:rPr>
    </w:lvl>
    <w:lvl w:ilvl="6" w:tplc="2DA2008A">
      <w:numFmt w:val="bullet"/>
      <w:lvlText w:val="•"/>
      <w:lvlJc w:val="left"/>
      <w:pPr>
        <w:ind w:left="6876" w:hanging="1133"/>
      </w:pPr>
      <w:rPr>
        <w:rFonts w:hint="default"/>
        <w:lang w:val="pt-PT" w:eastAsia="en-US" w:bidi="ar-SA"/>
      </w:rPr>
    </w:lvl>
    <w:lvl w:ilvl="7" w:tplc="F7DA242A">
      <w:numFmt w:val="bullet"/>
      <w:lvlText w:val="•"/>
      <w:lvlJc w:val="left"/>
      <w:pPr>
        <w:ind w:left="7702" w:hanging="1133"/>
      </w:pPr>
      <w:rPr>
        <w:rFonts w:hint="default"/>
        <w:lang w:val="pt-PT" w:eastAsia="en-US" w:bidi="ar-SA"/>
      </w:rPr>
    </w:lvl>
    <w:lvl w:ilvl="8" w:tplc="A5402056">
      <w:numFmt w:val="bullet"/>
      <w:lvlText w:val="•"/>
      <w:lvlJc w:val="left"/>
      <w:pPr>
        <w:ind w:left="8528" w:hanging="1133"/>
      </w:pPr>
      <w:rPr>
        <w:rFonts w:hint="default"/>
        <w:lang w:val="pt-PT" w:eastAsia="en-US" w:bidi="ar-SA"/>
      </w:rPr>
    </w:lvl>
  </w:abstractNum>
  <w:abstractNum w:abstractNumId="4">
    <w:nsid w:val="0718428A"/>
    <w:multiLevelType w:val="multilevel"/>
    <w:tmpl w:val="451E0316"/>
    <w:lvl w:ilvl="0">
      <w:start w:val="8"/>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52" w:hanging="1133"/>
      </w:pPr>
      <w:rPr>
        <w:rFonts w:ascii="Arial" w:eastAsia="Arial" w:hAnsi="Arial" w:cs="Arial" w:hint="default"/>
        <w:b/>
        <w:bCs/>
        <w:spacing w:val="-1"/>
        <w:w w:val="99"/>
        <w:sz w:val="20"/>
        <w:szCs w:val="20"/>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5">
    <w:nsid w:val="07D35A41"/>
    <w:multiLevelType w:val="multilevel"/>
    <w:tmpl w:val="53F8AE8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A631C20"/>
    <w:multiLevelType w:val="multilevel"/>
    <w:tmpl w:val="60C6180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964AF2"/>
    <w:multiLevelType w:val="multilevel"/>
    <w:tmpl w:val="A8984EB8"/>
    <w:lvl w:ilvl="0">
      <w:start w:val="3"/>
      <w:numFmt w:val="decimal"/>
      <w:lvlText w:val="%1"/>
      <w:lvlJc w:val="left"/>
      <w:pPr>
        <w:ind w:left="2935" w:hanging="992"/>
      </w:pPr>
      <w:rPr>
        <w:rFonts w:hint="default"/>
        <w:lang w:val="pt-PT" w:eastAsia="en-US" w:bidi="ar-SA"/>
      </w:rPr>
    </w:lvl>
    <w:lvl w:ilvl="1">
      <w:start w:val="3"/>
      <w:numFmt w:val="decimal"/>
      <w:lvlText w:val="%1.%2"/>
      <w:lvlJc w:val="left"/>
      <w:pPr>
        <w:ind w:left="2935" w:hanging="992"/>
      </w:pPr>
      <w:rPr>
        <w:rFonts w:hint="default"/>
        <w:lang w:val="pt-PT" w:eastAsia="en-US" w:bidi="ar-SA"/>
      </w:rPr>
    </w:lvl>
    <w:lvl w:ilvl="2">
      <w:start w:val="1"/>
      <w:numFmt w:val="decimal"/>
      <w:lvlText w:val="%1.%2.%3"/>
      <w:lvlJc w:val="left"/>
      <w:pPr>
        <w:ind w:left="2935" w:hanging="99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909" w:hanging="716"/>
      </w:pPr>
      <w:rPr>
        <w:rFonts w:ascii="Arial MT" w:eastAsia="Arial MT" w:hAnsi="Arial MT" w:cs="Arial MT" w:hint="default"/>
        <w:spacing w:val="-1"/>
        <w:w w:val="99"/>
        <w:sz w:val="20"/>
        <w:szCs w:val="20"/>
        <w:lang w:val="pt-PT" w:eastAsia="en-US" w:bidi="ar-SA"/>
      </w:rPr>
    </w:lvl>
    <w:lvl w:ilvl="4">
      <w:numFmt w:val="bullet"/>
      <w:lvlText w:val="•"/>
      <w:lvlJc w:val="left"/>
      <w:pPr>
        <w:ind w:left="5353" w:hanging="716"/>
      </w:pPr>
      <w:rPr>
        <w:rFonts w:hint="default"/>
        <w:lang w:val="pt-PT" w:eastAsia="en-US" w:bidi="ar-SA"/>
      </w:rPr>
    </w:lvl>
    <w:lvl w:ilvl="5">
      <w:numFmt w:val="bullet"/>
      <w:lvlText w:val="•"/>
      <w:lvlJc w:val="left"/>
      <w:pPr>
        <w:ind w:left="6158" w:hanging="716"/>
      </w:pPr>
      <w:rPr>
        <w:rFonts w:hint="default"/>
        <w:lang w:val="pt-PT" w:eastAsia="en-US" w:bidi="ar-SA"/>
      </w:rPr>
    </w:lvl>
    <w:lvl w:ilvl="6">
      <w:numFmt w:val="bullet"/>
      <w:lvlText w:val="•"/>
      <w:lvlJc w:val="left"/>
      <w:pPr>
        <w:ind w:left="6962" w:hanging="716"/>
      </w:pPr>
      <w:rPr>
        <w:rFonts w:hint="default"/>
        <w:lang w:val="pt-PT" w:eastAsia="en-US" w:bidi="ar-SA"/>
      </w:rPr>
    </w:lvl>
    <w:lvl w:ilvl="7">
      <w:numFmt w:val="bullet"/>
      <w:lvlText w:val="•"/>
      <w:lvlJc w:val="left"/>
      <w:pPr>
        <w:ind w:left="7767" w:hanging="716"/>
      </w:pPr>
      <w:rPr>
        <w:rFonts w:hint="default"/>
        <w:lang w:val="pt-PT" w:eastAsia="en-US" w:bidi="ar-SA"/>
      </w:rPr>
    </w:lvl>
    <w:lvl w:ilvl="8">
      <w:numFmt w:val="bullet"/>
      <w:lvlText w:val="•"/>
      <w:lvlJc w:val="left"/>
      <w:pPr>
        <w:ind w:left="8571" w:hanging="716"/>
      </w:pPr>
      <w:rPr>
        <w:rFonts w:hint="default"/>
        <w:lang w:val="pt-PT" w:eastAsia="en-US" w:bidi="ar-SA"/>
      </w:rPr>
    </w:lvl>
  </w:abstractNum>
  <w:abstractNum w:abstractNumId="8">
    <w:nsid w:val="0F334877"/>
    <w:multiLevelType w:val="multilevel"/>
    <w:tmpl w:val="426236BA"/>
    <w:lvl w:ilvl="0">
      <w:start w:val="5"/>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w w:val="94"/>
        <w:sz w:val="20"/>
        <w:szCs w:val="20"/>
        <w:lang w:val="pt-PT" w:eastAsia="en-US" w:bidi="ar-SA"/>
      </w:rPr>
    </w:lvl>
    <w:lvl w:ilvl="2">
      <w:start w:val="1"/>
      <w:numFmt w:val="decimal"/>
      <w:lvlText w:val="%1.%2.%3"/>
      <w:lvlJc w:val="left"/>
      <w:pPr>
        <w:ind w:left="1233" w:hanging="1028"/>
      </w:pPr>
      <w:rPr>
        <w:rFonts w:hint="default"/>
        <w:spacing w:val="-1"/>
        <w:w w:val="99"/>
        <w:lang w:val="pt-PT" w:eastAsia="en-US" w:bidi="ar-SA"/>
      </w:rPr>
    </w:lvl>
    <w:lvl w:ilvl="3">
      <w:numFmt w:val="bullet"/>
      <w:lvlText w:val="•"/>
      <w:lvlJc w:val="left"/>
      <w:pPr>
        <w:ind w:left="5470" w:hanging="1028"/>
      </w:pPr>
      <w:rPr>
        <w:rFonts w:hint="default"/>
        <w:lang w:val="pt-PT" w:eastAsia="en-US" w:bidi="ar-SA"/>
      </w:rPr>
    </w:lvl>
    <w:lvl w:ilvl="4">
      <w:numFmt w:val="bullet"/>
      <w:lvlText w:val="•"/>
      <w:lvlJc w:val="left"/>
      <w:pPr>
        <w:ind w:left="6880" w:hanging="1028"/>
      </w:pPr>
      <w:rPr>
        <w:rFonts w:hint="default"/>
        <w:lang w:val="pt-PT" w:eastAsia="en-US" w:bidi="ar-SA"/>
      </w:rPr>
    </w:lvl>
    <w:lvl w:ilvl="5">
      <w:numFmt w:val="bullet"/>
      <w:lvlText w:val="•"/>
      <w:lvlJc w:val="left"/>
      <w:pPr>
        <w:ind w:left="8290" w:hanging="1028"/>
      </w:pPr>
      <w:rPr>
        <w:rFonts w:hint="default"/>
        <w:lang w:val="pt-PT" w:eastAsia="en-US" w:bidi="ar-SA"/>
      </w:rPr>
    </w:lvl>
    <w:lvl w:ilvl="6">
      <w:numFmt w:val="bullet"/>
      <w:lvlText w:val="•"/>
      <w:lvlJc w:val="left"/>
      <w:pPr>
        <w:ind w:left="9700" w:hanging="1028"/>
      </w:pPr>
      <w:rPr>
        <w:rFonts w:hint="default"/>
        <w:lang w:val="pt-PT" w:eastAsia="en-US" w:bidi="ar-SA"/>
      </w:rPr>
    </w:lvl>
    <w:lvl w:ilvl="7">
      <w:numFmt w:val="bullet"/>
      <w:lvlText w:val="•"/>
      <w:lvlJc w:val="left"/>
      <w:pPr>
        <w:ind w:left="11110" w:hanging="1028"/>
      </w:pPr>
      <w:rPr>
        <w:rFonts w:hint="default"/>
        <w:lang w:val="pt-PT" w:eastAsia="en-US" w:bidi="ar-SA"/>
      </w:rPr>
    </w:lvl>
    <w:lvl w:ilvl="8">
      <w:numFmt w:val="bullet"/>
      <w:lvlText w:val="•"/>
      <w:lvlJc w:val="left"/>
      <w:pPr>
        <w:ind w:left="12520" w:hanging="1028"/>
      </w:pPr>
      <w:rPr>
        <w:rFonts w:hint="default"/>
        <w:lang w:val="pt-PT" w:eastAsia="en-US" w:bidi="ar-SA"/>
      </w:rPr>
    </w:lvl>
  </w:abstractNum>
  <w:abstractNum w:abstractNumId="9">
    <w:nsid w:val="107C2235"/>
    <w:multiLevelType w:val="hybridMultilevel"/>
    <w:tmpl w:val="10141504"/>
    <w:lvl w:ilvl="0" w:tplc="A580C8EA">
      <w:start w:val="1"/>
      <w:numFmt w:val="lowerLetter"/>
      <w:lvlText w:val="%1)"/>
      <w:lvlJc w:val="left"/>
      <w:pPr>
        <w:ind w:left="2792" w:hanging="721"/>
      </w:pPr>
      <w:rPr>
        <w:rFonts w:ascii="Arial" w:eastAsia="Arial" w:hAnsi="Arial" w:cs="Arial" w:hint="default"/>
        <w:b/>
        <w:bCs/>
        <w:spacing w:val="-1"/>
        <w:w w:val="99"/>
        <w:sz w:val="20"/>
        <w:szCs w:val="20"/>
        <w:lang w:val="pt-PT" w:eastAsia="en-US" w:bidi="ar-SA"/>
      </w:rPr>
    </w:lvl>
    <w:lvl w:ilvl="1" w:tplc="2E4A2966">
      <w:numFmt w:val="bullet"/>
      <w:lvlText w:val="•"/>
      <w:lvlJc w:val="left"/>
      <w:pPr>
        <w:ind w:left="3613" w:hanging="721"/>
      </w:pPr>
      <w:rPr>
        <w:rFonts w:hint="default"/>
        <w:lang w:val="pt-PT" w:eastAsia="en-US" w:bidi="ar-SA"/>
      </w:rPr>
    </w:lvl>
    <w:lvl w:ilvl="2" w:tplc="774C31CA">
      <w:numFmt w:val="bullet"/>
      <w:lvlText w:val="•"/>
      <w:lvlJc w:val="left"/>
      <w:pPr>
        <w:ind w:left="4437" w:hanging="721"/>
      </w:pPr>
      <w:rPr>
        <w:rFonts w:hint="default"/>
        <w:lang w:val="pt-PT" w:eastAsia="en-US" w:bidi="ar-SA"/>
      </w:rPr>
    </w:lvl>
    <w:lvl w:ilvl="3" w:tplc="583ED886">
      <w:numFmt w:val="bullet"/>
      <w:lvlText w:val="•"/>
      <w:lvlJc w:val="left"/>
      <w:pPr>
        <w:ind w:left="5261" w:hanging="721"/>
      </w:pPr>
      <w:rPr>
        <w:rFonts w:hint="default"/>
        <w:lang w:val="pt-PT" w:eastAsia="en-US" w:bidi="ar-SA"/>
      </w:rPr>
    </w:lvl>
    <w:lvl w:ilvl="4" w:tplc="2284ADB8">
      <w:numFmt w:val="bullet"/>
      <w:lvlText w:val="•"/>
      <w:lvlJc w:val="left"/>
      <w:pPr>
        <w:ind w:left="6085" w:hanging="721"/>
      </w:pPr>
      <w:rPr>
        <w:rFonts w:hint="default"/>
        <w:lang w:val="pt-PT" w:eastAsia="en-US" w:bidi="ar-SA"/>
      </w:rPr>
    </w:lvl>
    <w:lvl w:ilvl="5" w:tplc="FF147030">
      <w:numFmt w:val="bullet"/>
      <w:lvlText w:val="•"/>
      <w:lvlJc w:val="left"/>
      <w:pPr>
        <w:ind w:left="6909" w:hanging="721"/>
      </w:pPr>
      <w:rPr>
        <w:rFonts w:hint="default"/>
        <w:lang w:val="pt-PT" w:eastAsia="en-US" w:bidi="ar-SA"/>
      </w:rPr>
    </w:lvl>
    <w:lvl w:ilvl="6" w:tplc="76145DBC">
      <w:numFmt w:val="bullet"/>
      <w:lvlText w:val="•"/>
      <w:lvlJc w:val="left"/>
      <w:pPr>
        <w:ind w:left="7733" w:hanging="721"/>
      </w:pPr>
      <w:rPr>
        <w:rFonts w:hint="default"/>
        <w:lang w:val="pt-PT" w:eastAsia="en-US" w:bidi="ar-SA"/>
      </w:rPr>
    </w:lvl>
    <w:lvl w:ilvl="7" w:tplc="720491C2">
      <w:numFmt w:val="bullet"/>
      <w:lvlText w:val="•"/>
      <w:lvlJc w:val="left"/>
      <w:pPr>
        <w:ind w:left="8557" w:hanging="721"/>
      </w:pPr>
      <w:rPr>
        <w:rFonts w:hint="default"/>
        <w:lang w:val="pt-PT" w:eastAsia="en-US" w:bidi="ar-SA"/>
      </w:rPr>
    </w:lvl>
    <w:lvl w:ilvl="8" w:tplc="5DAE31AE">
      <w:numFmt w:val="bullet"/>
      <w:lvlText w:val="•"/>
      <w:lvlJc w:val="left"/>
      <w:pPr>
        <w:ind w:left="9381" w:hanging="721"/>
      </w:pPr>
      <w:rPr>
        <w:rFonts w:hint="default"/>
        <w:lang w:val="pt-PT" w:eastAsia="en-US" w:bidi="ar-SA"/>
      </w:rPr>
    </w:lvl>
  </w:abstractNum>
  <w:abstractNum w:abstractNumId="10">
    <w:nsid w:val="10B76024"/>
    <w:multiLevelType w:val="multilevel"/>
    <w:tmpl w:val="94E81F3C"/>
    <w:lvl w:ilvl="0">
      <w:start w:val="9"/>
      <w:numFmt w:val="decimal"/>
      <w:lvlText w:val="%1"/>
      <w:lvlJc w:val="left"/>
      <w:pPr>
        <w:ind w:left="405" w:hanging="405"/>
      </w:pPr>
      <w:rPr>
        <w:rFonts w:hint="default"/>
      </w:rPr>
    </w:lvl>
    <w:lvl w:ilvl="1">
      <w:start w:val="9"/>
      <w:numFmt w:val="decimal"/>
      <w:lvlText w:val="%1.%2"/>
      <w:lvlJc w:val="left"/>
      <w:pPr>
        <w:ind w:left="1278" w:hanging="405"/>
      </w:pPr>
      <w:rPr>
        <w:rFonts w:hint="default"/>
      </w:rPr>
    </w:lvl>
    <w:lvl w:ilvl="2">
      <w:start w:val="1"/>
      <w:numFmt w:val="decimal"/>
      <w:lvlText w:val="%1.%2.%3"/>
      <w:lvlJc w:val="left"/>
      <w:pPr>
        <w:ind w:left="2466" w:hanging="720"/>
      </w:pPr>
      <w:rPr>
        <w:rFonts w:hint="default"/>
        <w:b/>
      </w:rPr>
    </w:lvl>
    <w:lvl w:ilvl="3">
      <w:start w:val="1"/>
      <w:numFmt w:val="decimal"/>
      <w:lvlText w:val="%1.%2.%3.%4"/>
      <w:lvlJc w:val="left"/>
      <w:pPr>
        <w:ind w:left="3339" w:hanging="720"/>
      </w:pPr>
      <w:rPr>
        <w:rFonts w:hint="default"/>
      </w:rPr>
    </w:lvl>
    <w:lvl w:ilvl="4">
      <w:start w:val="1"/>
      <w:numFmt w:val="decimal"/>
      <w:lvlText w:val="%1.%2.%3.%4.%5"/>
      <w:lvlJc w:val="left"/>
      <w:pPr>
        <w:ind w:left="4212" w:hanging="72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318" w:hanging="108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424" w:hanging="1440"/>
      </w:pPr>
      <w:rPr>
        <w:rFonts w:hint="default"/>
      </w:rPr>
    </w:lvl>
  </w:abstractNum>
  <w:abstractNum w:abstractNumId="11">
    <w:nsid w:val="13F844F7"/>
    <w:multiLevelType w:val="multilevel"/>
    <w:tmpl w:val="79B0B9D8"/>
    <w:lvl w:ilvl="0">
      <w:start w:val="10"/>
      <w:numFmt w:val="decimal"/>
      <w:lvlText w:val="%1"/>
      <w:lvlJc w:val="left"/>
      <w:pPr>
        <w:ind w:left="2909" w:hanging="995"/>
      </w:pPr>
      <w:rPr>
        <w:rFonts w:hint="default"/>
        <w:lang w:val="pt-PT" w:eastAsia="en-US" w:bidi="ar-SA"/>
      </w:rPr>
    </w:lvl>
    <w:lvl w:ilvl="1">
      <w:start w:val="2"/>
      <w:numFmt w:val="decimal"/>
      <w:lvlText w:val="%1.%2"/>
      <w:lvlJc w:val="left"/>
      <w:pPr>
        <w:ind w:left="2909" w:hanging="995"/>
      </w:pPr>
      <w:rPr>
        <w:rFonts w:hint="default"/>
        <w:lang w:val="pt-PT" w:eastAsia="en-US" w:bidi="ar-SA"/>
      </w:rPr>
    </w:lvl>
    <w:lvl w:ilvl="2">
      <w:start w:val="1"/>
      <w:numFmt w:val="decimal"/>
      <w:lvlText w:val="%1.%2.%3"/>
      <w:lvlJc w:val="left"/>
      <w:pPr>
        <w:ind w:left="2909" w:hanging="995"/>
        <w:jc w:val="right"/>
      </w:pPr>
      <w:rPr>
        <w:rFonts w:ascii="Arial MT" w:eastAsia="Arial MT" w:hAnsi="Arial MT" w:cs="Arial MT" w:hint="default"/>
        <w:w w:val="94"/>
        <w:sz w:val="20"/>
        <w:szCs w:val="20"/>
        <w:lang w:val="pt-PT" w:eastAsia="en-US" w:bidi="ar-SA"/>
      </w:rPr>
    </w:lvl>
    <w:lvl w:ilvl="3">
      <w:start w:val="1"/>
      <w:numFmt w:val="lowerLetter"/>
      <w:lvlText w:val="%4)"/>
      <w:lvlJc w:val="left"/>
      <w:pPr>
        <w:ind w:left="2260" w:hanging="317"/>
      </w:pPr>
      <w:rPr>
        <w:rFonts w:ascii="Arial MT" w:eastAsia="Arial MT" w:hAnsi="Arial MT" w:cs="Arial MT" w:hint="default"/>
        <w:spacing w:val="-1"/>
        <w:w w:val="99"/>
        <w:sz w:val="20"/>
        <w:szCs w:val="20"/>
        <w:lang w:val="pt-PT" w:eastAsia="en-US" w:bidi="ar-SA"/>
      </w:rPr>
    </w:lvl>
    <w:lvl w:ilvl="4">
      <w:start w:val="1"/>
      <w:numFmt w:val="decimal"/>
      <w:lvlText w:val="%4.%5)"/>
      <w:lvlJc w:val="left"/>
      <w:pPr>
        <w:ind w:left="1867" w:hanging="449"/>
      </w:pPr>
      <w:rPr>
        <w:rFonts w:ascii="Arial MT" w:eastAsia="Arial MT" w:hAnsi="Arial MT" w:cs="Arial MT" w:hint="default"/>
        <w:b/>
        <w:spacing w:val="-1"/>
        <w:w w:val="99"/>
        <w:sz w:val="20"/>
        <w:szCs w:val="20"/>
        <w:lang w:val="pt-PT" w:eastAsia="en-US" w:bidi="ar-SA"/>
      </w:rPr>
    </w:lvl>
    <w:lvl w:ilvl="5">
      <w:numFmt w:val="bullet"/>
      <w:lvlText w:val="•"/>
      <w:lvlJc w:val="left"/>
      <w:pPr>
        <w:ind w:left="4980" w:hanging="449"/>
      </w:pPr>
      <w:rPr>
        <w:rFonts w:hint="default"/>
        <w:lang w:val="pt-PT" w:eastAsia="en-US" w:bidi="ar-SA"/>
      </w:rPr>
    </w:lvl>
    <w:lvl w:ilvl="6">
      <w:numFmt w:val="bullet"/>
      <w:lvlText w:val="•"/>
      <w:lvlJc w:val="left"/>
      <w:pPr>
        <w:ind w:left="6020" w:hanging="449"/>
      </w:pPr>
      <w:rPr>
        <w:rFonts w:hint="default"/>
        <w:lang w:val="pt-PT" w:eastAsia="en-US" w:bidi="ar-SA"/>
      </w:rPr>
    </w:lvl>
    <w:lvl w:ilvl="7">
      <w:numFmt w:val="bullet"/>
      <w:lvlText w:val="•"/>
      <w:lvlJc w:val="left"/>
      <w:pPr>
        <w:ind w:left="7060" w:hanging="449"/>
      </w:pPr>
      <w:rPr>
        <w:rFonts w:hint="default"/>
        <w:lang w:val="pt-PT" w:eastAsia="en-US" w:bidi="ar-SA"/>
      </w:rPr>
    </w:lvl>
    <w:lvl w:ilvl="8">
      <w:numFmt w:val="bullet"/>
      <w:lvlText w:val="•"/>
      <w:lvlJc w:val="left"/>
      <w:pPr>
        <w:ind w:left="8100" w:hanging="449"/>
      </w:pPr>
      <w:rPr>
        <w:rFonts w:hint="default"/>
        <w:lang w:val="pt-PT" w:eastAsia="en-US" w:bidi="ar-SA"/>
      </w:rPr>
    </w:lvl>
  </w:abstractNum>
  <w:abstractNum w:abstractNumId="12">
    <w:nsid w:val="140C48FF"/>
    <w:multiLevelType w:val="multilevel"/>
    <w:tmpl w:val="5518DA62"/>
    <w:lvl w:ilvl="0">
      <w:start w:val="1"/>
      <w:numFmt w:val="decimal"/>
      <w:lvlText w:val="%1"/>
      <w:lvlJc w:val="left"/>
      <w:pPr>
        <w:ind w:left="1914" w:hanging="1133"/>
      </w:pPr>
      <w:rPr>
        <w:rFonts w:ascii="Arial MT" w:eastAsia="Arial MT" w:hAnsi="Arial MT" w:cs="Arial MT" w:hint="default"/>
        <w:w w:val="94"/>
        <w:sz w:val="20"/>
        <w:szCs w:val="20"/>
        <w:lang w:val="pt-PT" w:eastAsia="en-US" w:bidi="ar-SA"/>
      </w:rPr>
    </w:lvl>
    <w:lvl w:ilvl="1">
      <w:start w:val="1"/>
      <w:numFmt w:val="decimal"/>
      <w:lvlText w:val="%1.%2"/>
      <w:lvlJc w:val="left"/>
      <w:pPr>
        <w:ind w:left="1914" w:hanging="1133"/>
      </w:pPr>
      <w:rPr>
        <w:rFonts w:hint="default"/>
        <w:w w:val="94"/>
        <w:lang w:val="pt-PT" w:eastAsia="en-US" w:bidi="ar-SA"/>
      </w:rPr>
    </w:lvl>
    <w:lvl w:ilvl="2">
      <w:start w:val="1"/>
      <w:numFmt w:val="lowerLetter"/>
      <w:lvlText w:val="%3)"/>
      <w:lvlJc w:val="left"/>
      <w:pPr>
        <w:ind w:left="2267" w:hanging="1133"/>
      </w:pPr>
      <w:rPr>
        <w:rFonts w:ascii="Arial MT" w:eastAsia="Arial MT" w:hAnsi="Arial MT" w:cs="Arial MT" w:hint="default"/>
        <w:w w:val="94"/>
        <w:sz w:val="20"/>
        <w:szCs w:val="20"/>
        <w:lang w:val="pt-PT" w:eastAsia="en-US" w:bidi="ar-SA"/>
      </w:rPr>
    </w:lvl>
    <w:lvl w:ilvl="3">
      <w:start w:val="1"/>
      <w:numFmt w:val="decimal"/>
      <w:lvlText w:val="%3.%4)"/>
      <w:lvlJc w:val="left"/>
      <w:pPr>
        <w:ind w:left="1914" w:hanging="1133"/>
      </w:pPr>
      <w:rPr>
        <w:rFonts w:ascii="Arial MT" w:eastAsia="Arial MT" w:hAnsi="Arial MT" w:cs="Arial MT" w:hint="default"/>
        <w:w w:val="94"/>
        <w:sz w:val="20"/>
        <w:szCs w:val="20"/>
        <w:lang w:val="pt-PT" w:eastAsia="en-US" w:bidi="ar-SA"/>
      </w:rPr>
    </w:lvl>
    <w:lvl w:ilvl="4">
      <w:numFmt w:val="bullet"/>
      <w:lvlText w:val="•"/>
      <w:lvlJc w:val="left"/>
      <w:pPr>
        <w:ind w:left="5224" w:hanging="1133"/>
      </w:pPr>
      <w:rPr>
        <w:rFonts w:hint="default"/>
        <w:lang w:val="pt-PT" w:eastAsia="en-US" w:bidi="ar-SA"/>
      </w:rPr>
    </w:lvl>
    <w:lvl w:ilvl="5">
      <w:numFmt w:val="bullet"/>
      <w:lvlText w:val="•"/>
      <w:lvlJc w:val="left"/>
      <w:pPr>
        <w:ind w:left="6050" w:hanging="1133"/>
      </w:pPr>
      <w:rPr>
        <w:rFonts w:hint="default"/>
        <w:lang w:val="pt-PT" w:eastAsia="en-US" w:bidi="ar-SA"/>
      </w:rPr>
    </w:lvl>
    <w:lvl w:ilvl="6">
      <w:numFmt w:val="bullet"/>
      <w:lvlText w:val="•"/>
      <w:lvlJc w:val="left"/>
      <w:pPr>
        <w:ind w:left="6876" w:hanging="1133"/>
      </w:pPr>
      <w:rPr>
        <w:rFonts w:hint="default"/>
        <w:lang w:val="pt-PT" w:eastAsia="en-US" w:bidi="ar-SA"/>
      </w:rPr>
    </w:lvl>
    <w:lvl w:ilvl="7">
      <w:numFmt w:val="bullet"/>
      <w:lvlText w:val="•"/>
      <w:lvlJc w:val="left"/>
      <w:pPr>
        <w:ind w:left="7702" w:hanging="1133"/>
      </w:pPr>
      <w:rPr>
        <w:rFonts w:hint="default"/>
        <w:lang w:val="pt-PT" w:eastAsia="en-US" w:bidi="ar-SA"/>
      </w:rPr>
    </w:lvl>
    <w:lvl w:ilvl="8">
      <w:numFmt w:val="bullet"/>
      <w:lvlText w:val="•"/>
      <w:lvlJc w:val="left"/>
      <w:pPr>
        <w:ind w:left="8528" w:hanging="1133"/>
      </w:pPr>
      <w:rPr>
        <w:rFonts w:hint="default"/>
        <w:lang w:val="pt-PT" w:eastAsia="en-US" w:bidi="ar-SA"/>
      </w:rPr>
    </w:lvl>
  </w:abstractNum>
  <w:abstractNum w:abstractNumId="13">
    <w:nsid w:val="141D61CE"/>
    <w:multiLevelType w:val="multilevel"/>
    <w:tmpl w:val="71C03802"/>
    <w:lvl w:ilvl="0">
      <w:start w:val="6"/>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spacing w:val="-1"/>
        <w:w w:val="99"/>
        <w:sz w:val="20"/>
        <w:szCs w:val="20"/>
        <w:lang w:val="pt-PT" w:eastAsia="en-US" w:bidi="ar-SA"/>
      </w:rPr>
    </w:lvl>
    <w:lvl w:ilvl="2">
      <w:numFmt w:val="bullet"/>
      <w:lvlText w:val="•"/>
      <w:lvlJc w:val="left"/>
      <w:pPr>
        <w:ind w:left="4060" w:hanging="1134"/>
      </w:pPr>
      <w:rPr>
        <w:rFonts w:hint="default"/>
        <w:lang w:val="pt-PT" w:eastAsia="en-US" w:bidi="ar-SA"/>
      </w:rPr>
    </w:lvl>
    <w:lvl w:ilvl="3">
      <w:numFmt w:val="bullet"/>
      <w:lvlText w:val="•"/>
      <w:lvlJc w:val="left"/>
      <w:pPr>
        <w:ind w:left="5470" w:hanging="1134"/>
      </w:pPr>
      <w:rPr>
        <w:rFonts w:hint="default"/>
        <w:lang w:val="pt-PT" w:eastAsia="en-US" w:bidi="ar-SA"/>
      </w:rPr>
    </w:lvl>
    <w:lvl w:ilvl="4">
      <w:numFmt w:val="bullet"/>
      <w:lvlText w:val="•"/>
      <w:lvlJc w:val="left"/>
      <w:pPr>
        <w:ind w:left="6880" w:hanging="1134"/>
      </w:pPr>
      <w:rPr>
        <w:rFonts w:hint="default"/>
        <w:lang w:val="pt-PT" w:eastAsia="en-US" w:bidi="ar-SA"/>
      </w:rPr>
    </w:lvl>
    <w:lvl w:ilvl="5">
      <w:numFmt w:val="bullet"/>
      <w:lvlText w:val="•"/>
      <w:lvlJc w:val="left"/>
      <w:pPr>
        <w:ind w:left="8290" w:hanging="1134"/>
      </w:pPr>
      <w:rPr>
        <w:rFonts w:hint="default"/>
        <w:lang w:val="pt-PT" w:eastAsia="en-US" w:bidi="ar-SA"/>
      </w:rPr>
    </w:lvl>
    <w:lvl w:ilvl="6">
      <w:numFmt w:val="bullet"/>
      <w:lvlText w:val="•"/>
      <w:lvlJc w:val="left"/>
      <w:pPr>
        <w:ind w:left="9700" w:hanging="1134"/>
      </w:pPr>
      <w:rPr>
        <w:rFonts w:hint="default"/>
        <w:lang w:val="pt-PT" w:eastAsia="en-US" w:bidi="ar-SA"/>
      </w:rPr>
    </w:lvl>
    <w:lvl w:ilvl="7">
      <w:numFmt w:val="bullet"/>
      <w:lvlText w:val="•"/>
      <w:lvlJc w:val="left"/>
      <w:pPr>
        <w:ind w:left="11110" w:hanging="1134"/>
      </w:pPr>
      <w:rPr>
        <w:rFonts w:hint="default"/>
        <w:lang w:val="pt-PT" w:eastAsia="en-US" w:bidi="ar-SA"/>
      </w:rPr>
    </w:lvl>
    <w:lvl w:ilvl="8">
      <w:numFmt w:val="bullet"/>
      <w:lvlText w:val="•"/>
      <w:lvlJc w:val="left"/>
      <w:pPr>
        <w:ind w:left="12520" w:hanging="1134"/>
      </w:pPr>
      <w:rPr>
        <w:rFonts w:hint="default"/>
        <w:lang w:val="pt-PT" w:eastAsia="en-US" w:bidi="ar-SA"/>
      </w:rPr>
    </w:lvl>
  </w:abstractNum>
  <w:abstractNum w:abstractNumId="14">
    <w:nsid w:val="1F94356F"/>
    <w:multiLevelType w:val="multilevel"/>
    <w:tmpl w:val="A5B2343A"/>
    <w:lvl w:ilvl="0">
      <w:start w:val="4"/>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52" w:hanging="1133"/>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1252" w:hanging="1133"/>
      </w:pPr>
      <w:rPr>
        <w:rFonts w:ascii="Arial" w:eastAsia="Arial" w:hAnsi="Arial" w:cs="Arial" w:hint="default"/>
        <w:b/>
        <w:bCs/>
        <w:spacing w:val="-1"/>
        <w:w w:val="99"/>
        <w:sz w:val="20"/>
        <w:szCs w:val="20"/>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15">
    <w:nsid w:val="1FE13F30"/>
    <w:multiLevelType w:val="hybridMultilevel"/>
    <w:tmpl w:val="B888BC36"/>
    <w:lvl w:ilvl="0" w:tplc="E0E8C8CC">
      <w:start w:val="1"/>
      <w:numFmt w:val="decimal"/>
      <w:lvlText w:val="%1."/>
      <w:lvlJc w:val="left"/>
      <w:pPr>
        <w:ind w:left="959" w:hanging="720"/>
      </w:pPr>
      <w:rPr>
        <w:rFonts w:ascii="Arial" w:eastAsia="Arial" w:hAnsi="Arial" w:cs="Arial" w:hint="default"/>
        <w:b/>
        <w:bCs/>
        <w:w w:val="94"/>
        <w:sz w:val="20"/>
        <w:szCs w:val="20"/>
        <w:lang w:val="pt-PT" w:eastAsia="en-US" w:bidi="ar-SA"/>
      </w:rPr>
    </w:lvl>
    <w:lvl w:ilvl="1" w:tplc="F54857C6">
      <w:numFmt w:val="bullet"/>
      <w:lvlText w:val="•"/>
      <w:lvlJc w:val="left"/>
      <w:pPr>
        <w:ind w:left="1850" w:hanging="720"/>
      </w:pPr>
      <w:rPr>
        <w:rFonts w:hint="default"/>
        <w:lang w:val="pt-PT" w:eastAsia="en-US" w:bidi="ar-SA"/>
      </w:rPr>
    </w:lvl>
    <w:lvl w:ilvl="2" w:tplc="DFDCBE68">
      <w:numFmt w:val="bullet"/>
      <w:lvlText w:val="•"/>
      <w:lvlJc w:val="left"/>
      <w:pPr>
        <w:ind w:left="2740" w:hanging="720"/>
      </w:pPr>
      <w:rPr>
        <w:rFonts w:hint="default"/>
        <w:lang w:val="pt-PT" w:eastAsia="en-US" w:bidi="ar-SA"/>
      </w:rPr>
    </w:lvl>
    <w:lvl w:ilvl="3" w:tplc="4BFA447E">
      <w:numFmt w:val="bullet"/>
      <w:lvlText w:val="•"/>
      <w:lvlJc w:val="left"/>
      <w:pPr>
        <w:ind w:left="3630" w:hanging="720"/>
      </w:pPr>
      <w:rPr>
        <w:rFonts w:hint="default"/>
        <w:lang w:val="pt-PT" w:eastAsia="en-US" w:bidi="ar-SA"/>
      </w:rPr>
    </w:lvl>
    <w:lvl w:ilvl="4" w:tplc="2CF657F4">
      <w:numFmt w:val="bullet"/>
      <w:lvlText w:val="•"/>
      <w:lvlJc w:val="left"/>
      <w:pPr>
        <w:ind w:left="4520" w:hanging="720"/>
      </w:pPr>
      <w:rPr>
        <w:rFonts w:hint="default"/>
        <w:lang w:val="pt-PT" w:eastAsia="en-US" w:bidi="ar-SA"/>
      </w:rPr>
    </w:lvl>
    <w:lvl w:ilvl="5" w:tplc="C4940966">
      <w:numFmt w:val="bullet"/>
      <w:lvlText w:val="•"/>
      <w:lvlJc w:val="left"/>
      <w:pPr>
        <w:ind w:left="5410" w:hanging="720"/>
      </w:pPr>
      <w:rPr>
        <w:rFonts w:hint="default"/>
        <w:lang w:val="pt-PT" w:eastAsia="en-US" w:bidi="ar-SA"/>
      </w:rPr>
    </w:lvl>
    <w:lvl w:ilvl="6" w:tplc="E9E8FD54">
      <w:numFmt w:val="bullet"/>
      <w:lvlText w:val="•"/>
      <w:lvlJc w:val="left"/>
      <w:pPr>
        <w:ind w:left="6300" w:hanging="720"/>
      </w:pPr>
      <w:rPr>
        <w:rFonts w:hint="default"/>
        <w:lang w:val="pt-PT" w:eastAsia="en-US" w:bidi="ar-SA"/>
      </w:rPr>
    </w:lvl>
    <w:lvl w:ilvl="7" w:tplc="14C079B2">
      <w:numFmt w:val="bullet"/>
      <w:lvlText w:val="•"/>
      <w:lvlJc w:val="left"/>
      <w:pPr>
        <w:ind w:left="7190" w:hanging="720"/>
      </w:pPr>
      <w:rPr>
        <w:rFonts w:hint="default"/>
        <w:lang w:val="pt-PT" w:eastAsia="en-US" w:bidi="ar-SA"/>
      </w:rPr>
    </w:lvl>
    <w:lvl w:ilvl="8" w:tplc="40A0BBC2">
      <w:numFmt w:val="bullet"/>
      <w:lvlText w:val="•"/>
      <w:lvlJc w:val="left"/>
      <w:pPr>
        <w:ind w:left="8080" w:hanging="720"/>
      </w:pPr>
      <w:rPr>
        <w:rFonts w:hint="default"/>
        <w:lang w:val="pt-PT" w:eastAsia="en-US" w:bidi="ar-SA"/>
      </w:rPr>
    </w:lvl>
  </w:abstractNum>
  <w:abstractNum w:abstractNumId="16">
    <w:nsid w:val="20A46496"/>
    <w:multiLevelType w:val="multilevel"/>
    <w:tmpl w:val="028C37E6"/>
    <w:lvl w:ilvl="0">
      <w:start w:val="6"/>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numFmt w:val="bullet"/>
      <w:lvlText w:val="•"/>
      <w:lvlJc w:val="left"/>
      <w:pPr>
        <w:ind w:left="2980" w:hanging="1133"/>
      </w:pPr>
      <w:rPr>
        <w:rFonts w:hint="default"/>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17">
    <w:nsid w:val="20B7384D"/>
    <w:multiLevelType w:val="multilevel"/>
    <w:tmpl w:val="010EC114"/>
    <w:lvl w:ilvl="0">
      <w:start w:val="11"/>
      <w:numFmt w:val="decimal"/>
      <w:lvlText w:val="%1"/>
      <w:lvlJc w:val="left"/>
      <w:pPr>
        <w:ind w:left="1914" w:hanging="1133"/>
      </w:pPr>
      <w:rPr>
        <w:rFonts w:ascii="Arial MT" w:eastAsia="Arial MT" w:hAnsi="Arial MT" w:cs="Arial MT" w:hint="default"/>
        <w:w w:val="94"/>
        <w:sz w:val="20"/>
        <w:szCs w:val="20"/>
        <w:lang w:val="pt-PT" w:eastAsia="en-US" w:bidi="ar-SA"/>
      </w:rPr>
    </w:lvl>
    <w:lvl w:ilvl="1">
      <w:start w:val="1"/>
      <w:numFmt w:val="decimal"/>
      <w:lvlText w:val="%1.%2"/>
      <w:lvlJc w:val="left"/>
      <w:pPr>
        <w:ind w:left="1943" w:hanging="1136"/>
      </w:pPr>
      <w:rPr>
        <w:rFonts w:hint="default"/>
        <w:b/>
        <w:bCs/>
        <w:spacing w:val="-1"/>
        <w:w w:val="99"/>
        <w:lang w:val="pt-PT" w:eastAsia="en-US" w:bidi="ar-SA"/>
      </w:rPr>
    </w:lvl>
    <w:lvl w:ilvl="2">
      <w:start w:val="1"/>
      <w:numFmt w:val="decimal"/>
      <w:lvlText w:val="%1.%2.%3"/>
      <w:lvlJc w:val="left"/>
      <w:pPr>
        <w:ind w:left="2909" w:hanging="1136"/>
      </w:pPr>
      <w:rPr>
        <w:rFonts w:ascii="Arial MT" w:eastAsia="Arial MT" w:hAnsi="Arial MT" w:cs="Arial MT" w:hint="default"/>
        <w:w w:val="94"/>
        <w:sz w:val="20"/>
        <w:szCs w:val="20"/>
        <w:lang w:val="pt-PT" w:eastAsia="en-US" w:bidi="ar-SA"/>
      </w:rPr>
    </w:lvl>
    <w:lvl w:ilvl="3">
      <w:start w:val="1"/>
      <w:numFmt w:val="decimal"/>
      <w:lvlText w:val="%1.%2.%3.%4"/>
      <w:lvlJc w:val="left"/>
      <w:pPr>
        <w:ind w:left="1943" w:hanging="1136"/>
      </w:pPr>
      <w:rPr>
        <w:rFonts w:ascii="Arial" w:eastAsia="Arial" w:hAnsi="Arial" w:cs="Arial" w:hint="default"/>
        <w:b/>
        <w:bCs/>
        <w:spacing w:val="-1"/>
        <w:w w:val="99"/>
        <w:sz w:val="20"/>
        <w:szCs w:val="20"/>
        <w:lang w:val="pt-PT" w:eastAsia="en-US" w:bidi="ar-SA"/>
      </w:rPr>
    </w:lvl>
    <w:lvl w:ilvl="4">
      <w:numFmt w:val="bullet"/>
      <w:lvlText w:val="•"/>
      <w:lvlJc w:val="left"/>
      <w:pPr>
        <w:ind w:left="2980" w:hanging="1136"/>
      </w:pPr>
      <w:rPr>
        <w:rFonts w:hint="default"/>
        <w:lang w:val="pt-PT" w:eastAsia="en-US" w:bidi="ar-SA"/>
      </w:rPr>
    </w:lvl>
    <w:lvl w:ilvl="5">
      <w:numFmt w:val="bullet"/>
      <w:lvlText w:val="•"/>
      <w:lvlJc w:val="left"/>
      <w:pPr>
        <w:ind w:left="3700" w:hanging="1136"/>
      </w:pPr>
      <w:rPr>
        <w:rFonts w:hint="default"/>
        <w:lang w:val="pt-PT" w:eastAsia="en-US" w:bidi="ar-SA"/>
      </w:rPr>
    </w:lvl>
    <w:lvl w:ilvl="6">
      <w:numFmt w:val="bullet"/>
      <w:lvlText w:val="•"/>
      <w:lvlJc w:val="left"/>
      <w:pPr>
        <w:ind w:left="4996" w:hanging="1136"/>
      </w:pPr>
      <w:rPr>
        <w:rFonts w:hint="default"/>
        <w:lang w:val="pt-PT" w:eastAsia="en-US" w:bidi="ar-SA"/>
      </w:rPr>
    </w:lvl>
    <w:lvl w:ilvl="7">
      <w:numFmt w:val="bullet"/>
      <w:lvlText w:val="•"/>
      <w:lvlJc w:val="left"/>
      <w:pPr>
        <w:ind w:left="6292" w:hanging="1136"/>
      </w:pPr>
      <w:rPr>
        <w:rFonts w:hint="default"/>
        <w:lang w:val="pt-PT" w:eastAsia="en-US" w:bidi="ar-SA"/>
      </w:rPr>
    </w:lvl>
    <w:lvl w:ilvl="8">
      <w:numFmt w:val="bullet"/>
      <w:lvlText w:val="•"/>
      <w:lvlJc w:val="left"/>
      <w:pPr>
        <w:ind w:left="7588" w:hanging="1136"/>
      </w:pPr>
      <w:rPr>
        <w:rFonts w:hint="default"/>
        <w:lang w:val="pt-PT" w:eastAsia="en-US" w:bidi="ar-SA"/>
      </w:rPr>
    </w:lvl>
  </w:abstractNum>
  <w:abstractNum w:abstractNumId="18">
    <w:nsid w:val="216311A5"/>
    <w:multiLevelType w:val="multilevel"/>
    <w:tmpl w:val="BFBE6A9C"/>
    <w:lvl w:ilvl="0">
      <w:start w:val="9"/>
      <w:numFmt w:val="decimal"/>
      <w:lvlText w:val="%1"/>
      <w:lvlJc w:val="left"/>
      <w:pPr>
        <w:ind w:left="1914" w:hanging="533"/>
      </w:pPr>
      <w:rPr>
        <w:rFonts w:hint="default"/>
        <w:lang w:val="pt-PT" w:eastAsia="en-US" w:bidi="ar-SA"/>
      </w:rPr>
    </w:lvl>
    <w:lvl w:ilvl="1">
      <w:start w:val="3"/>
      <w:numFmt w:val="decimal"/>
      <w:lvlText w:val="%1.%2"/>
      <w:lvlJc w:val="left"/>
      <w:pPr>
        <w:ind w:left="1914" w:hanging="533"/>
      </w:pPr>
      <w:rPr>
        <w:rFonts w:hint="default"/>
        <w:lang w:val="pt-PT" w:eastAsia="en-US" w:bidi="ar-SA"/>
      </w:rPr>
    </w:lvl>
    <w:lvl w:ilvl="2">
      <w:start w:val="1"/>
      <w:numFmt w:val="decimal"/>
      <w:lvlText w:val="%1.%2.%3"/>
      <w:lvlJc w:val="left"/>
      <w:pPr>
        <w:ind w:left="1914" w:hanging="533"/>
      </w:pPr>
      <w:rPr>
        <w:rFonts w:ascii="Arial MT" w:eastAsia="Arial MT" w:hAnsi="Arial MT" w:cs="Arial MT" w:hint="default"/>
        <w:spacing w:val="-1"/>
        <w:w w:val="99"/>
        <w:sz w:val="20"/>
        <w:szCs w:val="20"/>
        <w:lang w:val="pt-PT" w:eastAsia="en-US" w:bidi="ar-SA"/>
      </w:rPr>
    </w:lvl>
    <w:lvl w:ilvl="3">
      <w:numFmt w:val="bullet"/>
      <w:lvlText w:val="•"/>
      <w:lvlJc w:val="left"/>
      <w:pPr>
        <w:ind w:left="4398" w:hanging="533"/>
      </w:pPr>
      <w:rPr>
        <w:rFonts w:hint="default"/>
        <w:lang w:val="pt-PT" w:eastAsia="en-US" w:bidi="ar-SA"/>
      </w:rPr>
    </w:lvl>
    <w:lvl w:ilvl="4">
      <w:numFmt w:val="bullet"/>
      <w:lvlText w:val="•"/>
      <w:lvlJc w:val="left"/>
      <w:pPr>
        <w:ind w:left="5224" w:hanging="533"/>
      </w:pPr>
      <w:rPr>
        <w:rFonts w:hint="default"/>
        <w:lang w:val="pt-PT" w:eastAsia="en-US" w:bidi="ar-SA"/>
      </w:rPr>
    </w:lvl>
    <w:lvl w:ilvl="5">
      <w:numFmt w:val="bullet"/>
      <w:lvlText w:val="•"/>
      <w:lvlJc w:val="left"/>
      <w:pPr>
        <w:ind w:left="6050" w:hanging="533"/>
      </w:pPr>
      <w:rPr>
        <w:rFonts w:hint="default"/>
        <w:lang w:val="pt-PT" w:eastAsia="en-US" w:bidi="ar-SA"/>
      </w:rPr>
    </w:lvl>
    <w:lvl w:ilvl="6">
      <w:numFmt w:val="bullet"/>
      <w:lvlText w:val="•"/>
      <w:lvlJc w:val="left"/>
      <w:pPr>
        <w:ind w:left="6876" w:hanging="533"/>
      </w:pPr>
      <w:rPr>
        <w:rFonts w:hint="default"/>
        <w:lang w:val="pt-PT" w:eastAsia="en-US" w:bidi="ar-SA"/>
      </w:rPr>
    </w:lvl>
    <w:lvl w:ilvl="7">
      <w:numFmt w:val="bullet"/>
      <w:lvlText w:val="•"/>
      <w:lvlJc w:val="left"/>
      <w:pPr>
        <w:ind w:left="7702" w:hanging="533"/>
      </w:pPr>
      <w:rPr>
        <w:rFonts w:hint="default"/>
        <w:lang w:val="pt-PT" w:eastAsia="en-US" w:bidi="ar-SA"/>
      </w:rPr>
    </w:lvl>
    <w:lvl w:ilvl="8">
      <w:numFmt w:val="bullet"/>
      <w:lvlText w:val="•"/>
      <w:lvlJc w:val="left"/>
      <w:pPr>
        <w:ind w:left="8528" w:hanging="533"/>
      </w:pPr>
      <w:rPr>
        <w:rFonts w:hint="default"/>
        <w:lang w:val="pt-PT" w:eastAsia="en-US" w:bidi="ar-SA"/>
      </w:rPr>
    </w:lvl>
  </w:abstractNum>
  <w:abstractNum w:abstractNumId="19">
    <w:nsid w:val="2693034A"/>
    <w:multiLevelType w:val="hybridMultilevel"/>
    <w:tmpl w:val="AAA6163C"/>
    <w:lvl w:ilvl="0" w:tplc="577A45F2">
      <w:start w:val="1"/>
      <w:numFmt w:val="lowerLetter"/>
      <w:lvlText w:val="%1)"/>
      <w:lvlJc w:val="left"/>
      <w:pPr>
        <w:ind w:left="1914" w:hanging="1133"/>
      </w:pPr>
      <w:rPr>
        <w:rFonts w:ascii="Arial MT" w:eastAsia="Arial MT" w:hAnsi="Arial MT" w:cs="Arial MT" w:hint="default"/>
        <w:w w:val="94"/>
        <w:sz w:val="20"/>
        <w:szCs w:val="20"/>
        <w:lang w:val="pt-PT" w:eastAsia="en-US" w:bidi="ar-SA"/>
      </w:rPr>
    </w:lvl>
    <w:lvl w:ilvl="1" w:tplc="DD629CFC">
      <w:numFmt w:val="bullet"/>
      <w:lvlText w:val="•"/>
      <w:lvlJc w:val="left"/>
      <w:pPr>
        <w:ind w:left="2746" w:hanging="1133"/>
      </w:pPr>
      <w:rPr>
        <w:rFonts w:hint="default"/>
        <w:lang w:val="pt-PT" w:eastAsia="en-US" w:bidi="ar-SA"/>
      </w:rPr>
    </w:lvl>
    <w:lvl w:ilvl="2" w:tplc="02BC2F1C">
      <w:numFmt w:val="bullet"/>
      <w:lvlText w:val="•"/>
      <w:lvlJc w:val="left"/>
      <w:pPr>
        <w:ind w:left="3572" w:hanging="1133"/>
      </w:pPr>
      <w:rPr>
        <w:rFonts w:hint="default"/>
        <w:lang w:val="pt-PT" w:eastAsia="en-US" w:bidi="ar-SA"/>
      </w:rPr>
    </w:lvl>
    <w:lvl w:ilvl="3" w:tplc="C4BE2284">
      <w:numFmt w:val="bullet"/>
      <w:lvlText w:val="•"/>
      <w:lvlJc w:val="left"/>
      <w:pPr>
        <w:ind w:left="4398" w:hanging="1133"/>
      </w:pPr>
      <w:rPr>
        <w:rFonts w:hint="default"/>
        <w:lang w:val="pt-PT" w:eastAsia="en-US" w:bidi="ar-SA"/>
      </w:rPr>
    </w:lvl>
    <w:lvl w:ilvl="4" w:tplc="8F6CBE42">
      <w:numFmt w:val="bullet"/>
      <w:lvlText w:val="•"/>
      <w:lvlJc w:val="left"/>
      <w:pPr>
        <w:ind w:left="5224" w:hanging="1133"/>
      </w:pPr>
      <w:rPr>
        <w:rFonts w:hint="default"/>
        <w:lang w:val="pt-PT" w:eastAsia="en-US" w:bidi="ar-SA"/>
      </w:rPr>
    </w:lvl>
    <w:lvl w:ilvl="5" w:tplc="850CB3DA">
      <w:numFmt w:val="bullet"/>
      <w:lvlText w:val="•"/>
      <w:lvlJc w:val="left"/>
      <w:pPr>
        <w:ind w:left="6050" w:hanging="1133"/>
      </w:pPr>
      <w:rPr>
        <w:rFonts w:hint="default"/>
        <w:lang w:val="pt-PT" w:eastAsia="en-US" w:bidi="ar-SA"/>
      </w:rPr>
    </w:lvl>
    <w:lvl w:ilvl="6" w:tplc="5FAA60B0">
      <w:numFmt w:val="bullet"/>
      <w:lvlText w:val="•"/>
      <w:lvlJc w:val="left"/>
      <w:pPr>
        <w:ind w:left="6876" w:hanging="1133"/>
      </w:pPr>
      <w:rPr>
        <w:rFonts w:hint="default"/>
        <w:lang w:val="pt-PT" w:eastAsia="en-US" w:bidi="ar-SA"/>
      </w:rPr>
    </w:lvl>
    <w:lvl w:ilvl="7" w:tplc="AD9CDD06">
      <w:numFmt w:val="bullet"/>
      <w:lvlText w:val="•"/>
      <w:lvlJc w:val="left"/>
      <w:pPr>
        <w:ind w:left="7702" w:hanging="1133"/>
      </w:pPr>
      <w:rPr>
        <w:rFonts w:hint="default"/>
        <w:lang w:val="pt-PT" w:eastAsia="en-US" w:bidi="ar-SA"/>
      </w:rPr>
    </w:lvl>
    <w:lvl w:ilvl="8" w:tplc="DA4E7190">
      <w:numFmt w:val="bullet"/>
      <w:lvlText w:val="•"/>
      <w:lvlJc w:val="left"/>
      <w:pPr>
        <w:ind w:left="8528" w:hanging="1133"/>
      </w:pPr>
      <w:rPr>
        <w:rFonts w:hint="default"/>
        <w:lang w:val="pt-PT" w:eastAsia="en-US" w:bidi="ar-SA"/>
      </w:rPr>
    </w:lvl>
  </w:abstractNum>
  <w:abstractNum w:abstractNumId="20">
    <w:nsid w:val="28AD2E25"/>
    <w:multiLevelType w:val="hybridMultilevel"/>
    <w:tmpl w:val="D8142C74"/>
    <w:lvl w:ilvl="0" w:tplc="BDDE6004">
      <w:start w:val="1"/>
      <w:numFmt w:val="lowerLetter"/>
      <w:lvlText w:val="%1)"/>
      <w:lvlJc w:val="left"/>
      <w:pPr>
        <w:ind w:left="1943" w:hanging="721"/>
      </w:pPr>
      <w:rPr>
        <w:rFonts w:ascii="Arial" w:eastAsia="Arial" w:hAnsi="Arial" w:cs="Arial" w:hint="default"/>
        <w:b/>
        <w:bCs/>
        <w:spacing w:val="-1"/>
        <w:w w:val="99"/>
        <w:sz w:val="20"/>
        <w:szCs w:val="20"/>
        <w:lang w:val="pt-PT" w:eastAsia="en-US" w:bidi="ar-SA"/>
      </w:rPr>
    </w:lvl>
    <w:lvl w:ilvl="1" w:tplc="0816B08C">
      <w:numFmt w:val="bullet"/>
      <w:lvlText w:val="•"/>
      <w:lvlJc w:val="left"/>
      <w:pPr>
        <w:ind w:left="2764" w:hanging="721"/>
      </w:pPr>
      <w:rPr>
        <w:rFonts w:hint="default"/>
        <w:lang w:val="pt-PT" w:eastAsia="en-US" w:bidi="ar-SA"/>
      </w:rPr>
    </w:lvl>
    <w:lvl w:ilvl="2" w:tplc="5E426CD0">
      <w:numFmt w:val="bullet"/>
      <w:lvlText w:val="•"/>
      <w:lvlJc w:val="left"/>
      <w:pPr>
        <w:ind w:left="3588" w:hanging="721"/>
      </w:pPr>
      <w:rPr>
        <w:rFonts w:hint="default"/>
        <w:lang w:val="pt-PT" w:eastAsia="en-US" w:bidi="ar-SA"/>
      </w:rPr>
    </w:lvl>
    <w:lvl w:ilvl="3" w:tplc="E654AB78">
      <w:numFmt w:val="bullet"/>
      <w:lvlText w:val="•"/>
      <w:lvlJc w:val="left"/>
      <w:pPr>
        <w:ind w:left="4412" w:hanging="721"/>
      </w:pPr>
      <w:rPr>
        <w:rFonts w:hint="default"/>
        <w:lang w:val="pt-PT" w:eastAsia="en-US" w:bidi="ar-SA"/>
      </w:rPr>
    </w:lvl>
    <w:lvl w:ilvl="4" w:tplc="C87CE3BA">
      <w:numFmt w:val="bullet"/>
      <w:lvlText w:val="•"/>
      <w:lvlJc w:val="left"/>
      <w:pPr>
        <w:ind w:left="5236" w:hanging="721"/>
      </w:pPr>
      <w:rPr>
        <w:rFonts w:hint="default"/>
        <w:lang w:val="pt-PT" w:eastAsia="en-US" w:bidi="ar-SA"/>
      </w:rPr>
    </w:lvl>
    <w:lvl w:ilvl="5" w:tplc="F79EFD96">
      <w:numFmt w:val="bullet"/>
      <w:lvlText w:val="•"/>
      <w:lvlJc w:val="left"/>
      <w:pPr>
        <w:ind w:left="6060" w:hanging="721"/>
      </w:pPr>
      <w:rPr>
        <w:rFonts w:hint="default"/>
        <w:lang w:val="pt-PT" w:eastAsia="en-US" w:bidi="ar-SA"/>
      </w:rPr>
    </w:lvl>
    <w:lvl w:ilvl="6" w:tplc="EBFE38B4">
      <w:numFmt w:val="bullet"/>
      <w:lvlText w:val="•"/>
      <w:lvlJc w:val="left"/>
      <w:pPr>
        <w:ind w:left="6884" w:hanging="721"/>
      </w:pPr>
      <w:rPr>
        <w:rFonts w:hint="default"/>
        <w:lang w:val="pt-PT" w:eastAsia="en-US" w:bidi="ar-SA"/>
      </w:rPr>
    </w:lvl>
    <w:lvl w:ilvl="7" w:tplc="D26297F0">
      <w:numFmt w:val="bullet"/>
      <w:lvlText w:val="•"/>
      <w:lvlJc w:val="left"/>
      <w:pPr>
        <w:ind w:left="7708" w:hanging="721"/>
      </w:pPr>
      <w:rPr>
        <w:rFonts w:hint="default"/>
        <w:lang w:val="pt-PT" w:eastAsia="en-US" w:bidi="ar-SA"/>
      </w:rPr>
    </w:lvl>
    <w:lvl w:ilvl="8" w:tplc="38627198">
      <w:numFmt w:val="bullet"/>
      <w:lvlText w:val="•"/>
      <w:lvlJc w:val="left"/>
      <w:pPr>
        <w:ind w:left="8532" w:hanging="721"/>
      </w:pPr>
      <w:rPr>
        <w:rFonts w:hint="default"/>
        <w:lang w:val="pt-PT" w:eastAsia="en-US" w:bidi="ar-SA"/>
      </w:rPr>
    </w:lvl>
  </w:abstractNum>
  <w:abstractNum w:abstractNumId="21">
    <w:nsid w:val="28E80CDD"/>
    <w:multiLevelType w:val="multilevel"/>
    <w:tmpl w:val="5F7C785C"/>
    <w:lvl w:ilvl="0">
      <w:start w:val="10"/>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spacing w:val="-1"/>
        <w:w w:val="99"/>
        <w:sz w:val="20"/>
        <w:szCs w:val="20"/>
        <w:lang w:val="pt-PT" w:eastAsia="en-US" w:bidi="ar-SA"/>
      </w:rPr>
    </w:lvl>
    <w:lvl w:ilvl="2">
      <w:start w:val="1"/>
      <w:numFmt w:val="lowerLetter"/>
      <w:lvlText w:val="%3)"/>
      <w:lvlJc w:val="left"/>
      <w:pPr>
        <w:ind w:left="1540" w:hanging="308"/>
      </w:pPr>
      <w:rPr>
        <w:rFonts w:ascii="Arial" w:eastAsia="Arial" w:hAnsi="Arial" w:cs="Arial" w:hint="default"/>
        <w:b/>
        <w:bCs/>
        <w:spacing w:val="-1"/>
        <w:w w:val="99"/>
        <w:sz w:val="20"/>
        <w:szCs w:val="20"/>
        <w:lang w:val="pt-PT" w:eastAsia="en-US" w:bidi="ar-SA"/>
      </w:rPr>
    </w:lvl>
    <w:lvl w:ilvl="3">
      <w:numFmt w:val="bullet"/>
      <w:lvlText w:val="•"/>
      <w:lvlJc w:val="left"/>
      <w:pPr>
        <w:ind w:left="4606" w:hanging="308"/>
      </w:pPr>
      <w:rPr>
        <w:rFonts w:hint="default"/>
        <w:lang w:val="pt-PT" w:eastAsia="en-US" w:bidi="ar-SA"/>
      </w:rPr>
    </w:lvl>
    <w:lvl w:ilvl="4">
      <w:numFmt w:val="bullet"/>
      <w:lvlText w:val="•"/>
      <w:lvlJc w:val="left"/>
      <w:pPr>
        <w:ind w:left="6140" w:hanging="308"/>
      </w:pPr>
      <w:rPr>
        <w:rFonts w:hint="default"/>
        <w:lang w:val="pt-PT" w:eastAsia="en-US" w:bidi="ar-SA"/>
      </w:rPr>
    </w:lvl>
    <w:lvl w:ilvl="5">
      <w:numFmt w:val="bullet"/>
      <w:lvlText w:val="•"/>
      <w:lvlJc w:val="left"/>
      <w:pPr>
        <w:ind w:left="7673" w:hanging="308"/>
      </w:pPr>
      <w:rPr>
        <w:rFonts w:hint="default"/>
        <w:lang w:val="pt-PT" w:eastAsia="en-US" w:bidi="ar-SA"/>
      </w:rPr>
    </w:lvl>
    <w:lvl w:ilvl="6">
      <w:numFmt w:val="bullet"/>
      <w:lvlText w:val="•"/>
      <w:lvlJc w:val="left"/>
      <w:pPr>
        <w:ind w:left="9206" w:hanging="308"/>
      </w:pPr>
      <w:rPr>
        <w:rFonts w:hint="default"/>
        <w:lang w:val="pt-PT" w:eastAsia="en-US" w:bidi="ar-SA"/>
      </w:rPr>
    </w:lvl>
    <w:lvl w:ilvl="7">
      <w:numFmt w:val="bullet"/>
      <w:lvlText w:val="•"/>
      <w:lvlJc w:val="left"/>
      <w:pPr>
        <w:ind w:left="10740" w:hanging="308"/>
      </w:pPr>
      <w:rPr>
        <w:rFonts w:hint="default"/>
        <w:lang w:val="pt-PT" w:eastAsia="en-US" w:bidi="ar-SA"/>
      </w:rPr>
    </w:lvl>
    <w:lvl w:ilvl="8">
      <w:numFmt w:val="bullet"/>
      <w:lvlText w:val="•"/>
      <w:lvlJc w:val="left"/>
      <w:pPr>
        <w:ind w:left="12273" w:hanging="308"/>
      </w:pPr>
      <w:rPr>
        <w:rFonts w:hint="default"/>
        <w:lang w:val="pt-PT" w:eastAsia="en-US" w:bidi="ar-SA"/>
      </w:rPr>
    </w:lvl>
  </w:abstractNum>
  <w:abstractNum w:abstractNumId="22">
    <w:nsid w:val="298811BF"/>
    <w:multiLevelType w:val="hybridMultilevel"/>
    <w:tmpl w:val="0CDC90E0"/>
    <w:lvl w:ilvl="0" w:tplc="709A5CA0">
      <w:numFmt w:val="bullet"/>
      <w:lvlText w:val=""/>
      <w:lvlJc w:val="left"/>
      <w:pPr>
        <w:ind w:left="826" w:hanging="708"/>
      </w:pPr>
      <w:rPr>
        <w:rFonts w:hint="default"/>
        <w:w w:val="100"/>
        <w:lang w:val="pt-PT" w:eastAsia="en-US" w:bidi="ar-SA"/>
      </w:rPr>
    </w:lvl>
    <w:lvl w:ilvl="1" w:tplc="D50CA4B8">
      <w:numFmt w:val="bullet"/>
      <w:lvlText w:val="o"/>
      <w:lvlJc w:val="left"/>
      <w:pPr>
        <w:ind w:left="1918" w:hanging="360"/>
      </w:pPr>
      <w:rPr>
        <w:rFonts w:ascii="Courier New" w:eastAsia="Courier New" w:hAnsi="Courier New" w:cs="Courier New" w:hint="default"/>
        <w:w w:val="100"/>
        <w:sz w:val="24"/>
        <w:szCs w:val="24"/>
        <w:lang w:val="pt-PT" w:eastAsia="en-US" w:bidi="ar-SA"/>
      </w:rPr>
    </w:lvl>
    <w:lvl w:ilvl="2" w:tplc="BB5E918A">
      <w:numFmt w:val="bullet"/>
      <w:lvlText w:val="•"/>
      <w:lvlJc w:val="left"/>
      <w:pPr>
        <w:ind w:left="2855" w:hanging="360"/>
      </w:pPr>
      <w:rPr>
        <w:rFonts w:hint="default"/>
        <w:lang w:val="pt-PT" w:eastAsia="en-US" w:bidi="ar-SA"/>
      </w:rPr>
    </w:lvl>
    <w:lvl w:ilvl="3" w:tplc="F45E5AD8">
      <w:numFmt w:val="bullet"/>
      <w:lvlText w:val="•"/>
      <w:lvlJc w:val="left"/>
      <w:pPr>
        <w:ind w:left="3791" w:hanging="360"/>
      </w:pPr>
      <w:rPr>
        <w:rFonts w:hint="default"/>
        <w:lang w:val="pt-PT" w:eastAsia="en-US" w:bidi="ar-SA"/>
      </w:rPr>
    </w:lvl>
    <w:lvl w:ilvl="4" w:tplc="84BCAB7E">
      <w:numFmt w:val="bullet"/>
      <w:lvlText w:val="•"/>
      <w:lvlJc w:val="left"/>
      <w:pPr>
        <w:ind w:left="4726" w:hanging="360"/>
      </w:pPr>
      <w:rPr>
        <w:rFonts w:hint="default"/>
        <w:lang w:val="pt-PT" w:eastAsia="en-US" w:bidi="ar-SA"/>
      </w:rPr>
    </w:lvl>
    <w:lvl w:ilvl="5" w:tplc="A6684EA8">
      <w:numFmt w:val="bullet"/>
      <w:lvlText w:val="•"/>
      <w:lvlJc w:val="left"/>
      <w:pPr>
        <w:ind w:left="5662" w:hanging="360"/>
      </w:pPr>
      <w:rPr>
        <w:rFonts w:hint="default"/>
        <w:lang w:val="pt-PT" w:eastAsia="en-US" w:bidi="ar-SA"/>
      </w:rPr>
    </w:lvl>
    <w:lvl w:ilvl="6" w:tplc="D53E686C">
      <w:numFmt w:val="bullet"/>
      <w:lvlText w:val="•"/>
      <w:lvlJc w:val="left"/>
      <w:pPr>
        <w:ind w:left="6597" w:hanging="360"/>
      </w:pPr>
      <w:rPr>
        <w:rFonts w:hint="default"/>
        <w:lang w:val="pt-PT" w:eastAsia="en-US" w:bidi="ar-SA"/>
      </w:rPr>
    </w:lvl>
    <w:lvl w:ilvl="7" w:tplc="4FCE1F56">
      <w:numFmt w:val="bullet"/>
      <w:lvlText w:val="•"/>
      <w:lvlJc w:val="left"/>
      <w:pPr>
        <w:ind w:left="7533" w:hanging="360"/>
      </w:pPr>
      <w:rPr>
        <w:rFonts w:hint="default"/>
        <w:lang w:val="pt-PT" w:eastAsia="en-US" w:bidi="ar-SA"/>
      </w:rPr>
    </w:lvl>
    <w:lvl w:ilvl="8" w:tplc="73C6E2A6">
      <w:numFmt w:val="bullet"/>
      <w:lvlText w:val="•"/>
      <w:lvlJc w:val="left"/>
      <w:pPr>
        <w:ind w:left="8468" w:hanging="360"/>
      </w:pPr>
      <w:rPr>
        <w:rFonts w:hint="default"/>
        <w:lang w:val="pt-PT" w:eastAsia="en-US" w:bidi="ar-SA"/>
      </w:rPr>
    </w:lvl>
  </w:abstractNum>
  <w:abstractNum w:abstractNumId="23">
    <w:nsid w:val="31817008"/>
    <w:multiLevelType w:val="hybridMultilevel"/>
    <w:tmpl w:val="5D748160"/>
    <w:lvl w:ilvl="0" w:tplc="DCAC4B14">
      <w:start w:val="1"/>
      <w:numFmt w:val="lowerLetter"/>
      <w:lvlText w:val="%1)"/>
      <w:lvlJc w:val="left"/>
      <w:pPr>
        <w:ind w:left="1233" w:hanging="1134"/>
      </w:pPr>
      <w:rPr>
        <w:rFonts w:ascii="Arial MT" w:eastAsia="Arial MT" w:hAnsi="Arial MT" w:cs="Arial MT" w:hint="default"/>
        <w:w w:val="94"/>
        <w:sz w:val="20"/>
        <w:szCs w:val="20"/>
        <w:lang w:val="pt-PT" w:eastAsia="en-US" w:bidi="ar-SA"/>
      </w:rPr>
    </w:lvl>
    <w:lvl w:ilvl="1" w:tplc="B2CA8BF8">
      <w:numFmt w:val="bullet"/>
      <w:lvlText w:val="•"/>
      <w:lvlJc w:val="left"/>
      <w:pPr>
        <w:ind w:left="2650" w:hanging="1134"/>
      </w:pPr>
      <w:rPr>
        <w:rFonts w:hint="default"/>
        <w:lang w:val="pt-PT" w:eastAsia="en-US" w:bidi="ar-SA"/>
      </w:rPr>
    </w:lvl>
    <w:lvl w:ilvl="2" w:tplc="20C6A12E">
      <w:numFmt w:val="bullet"/>
      <w:lvlText w:val="•"/>
      <w:lvlJc w:val="left"/>
      <w:pPr>
        <w:ind w:left="4060" w:hanging="1134"/>
      </w:pPr>
      <w:rPr>
        <w:rFonts w:hint="default"/>
        <w:lang w:val="pt-PT" w:eastAsia="en-US" w:bidi="ar-SA"/>
      </w:rPr>
    </w:lvl>
    <w:lvl w:ilvl="3" w:tplc="DD6C04EA">
      <w:numFmt w:val="bullet"/>
      <w:lvlText w:val="•"/>
      <w:lvlJc w:val="left"/>
      <w:pPr>
        <w:ind w:left="5470" w:hanging="1134"/>
      </w:pPr>
      <w:rPr>
        <w:rFonts w:hint="default"/>
        <w:lang w:val="pt-PT" w:eastAsia="en-US" w:bidi="ar-SA"/>
      </w:rPr>
    </w:lvl>
    <w:lvl w:ilvl="4" w:tplc="F83EEF80">
      <w:numFmt w:val="bullet"/>
      <w:lvlText w:val="•"/>
      <w:lvlJc w:val="left"/>
      <w:pPr>
        <w:ind w:left="6880" w:hanging="1134"/>
      </w:pPr>
      <w:rPr>
        <w:rFonts w:hint="default"/>
        <w:lang w:val="pt-PT" w:eastAsia="en-US" w:bidi="ar-SA"/>
      </w:rPr>
    </w:lvl>
    <w:lvl w:ilvl="5" w:tplc="97200B9E">
      <w:numFmt w:val="bullet"/>
      <w:lvlText w:val="•"/>
      <w:lvlJc w:val="left"/>
      <w:pPr>
        <w:ind w:left="8290" w:hanging="1134"/>
      </w:pPr>
      <w:rPr>
        <w:rFonts w:hint="default"/>
        <w:lang w:val="pt-PT" w:eastAsia="en-US" w:bidi="ar-SA"/>
      </w:rPr>
    </w:lvl>
    <w:lvl w:ilvl="6" w:tplc="0DBC3F2C">
      <w:numFmt w:val="bullet"/>
      <w:lvlText w:val="•"/>
      <w:lvlJc w:val="left"/>
      <w:pPr>
        <w:ind w:left="9700" w:hanging="1134"/>
      </w:pPr>
      <w:rPr>
        <w:rFonts w:hint="default"/>
        <w:lang w:val="pt-PT" w:eastAsia="en-US" w:bidi="ar-SA"/>
      </w:rPr>
    </w:lvl>
    <w:lvl w:ilvl="7" w:tplc="FFB6932C">
      <w:numFmt w:val="bullet"/>
      <w:lvlText w:val="•"/>
      <w:lvlJc w:val="left"/>
      <w:pPr>
        <w:ind w:left="11110" w:hanging="1134"/>
      </w:pPr>
      <w:rPr>
        <w:rFonts w:hint="default"/>
        <w:lang w:val="pt-PT" w:eastAsia="en-US" w:bidi="ar-SA"/>
      </w:rPr>
    </w:lvl>
    <w:lvl w:ilvl="8" w:tplc="921A75F4">
      <w:numFmt w:val="bullet"/>
      <w:lvlText w:val="•"/>
      <w:lvlJc w:val="left"/>
      <w:pPr>
        <w:ind w:left="12520" w:hanging="1134"/>
      </w:pPr>
      <w:rPr>
        <w:rFonts w:hint="default"/>
        <w:lang w:val="pt-PT" w:eastAsia="en-US" w:bidi="ar-SA"/>
      </w:rPr>
    </w:lvl>
  </w:abstractNum>
  <w:abstractNum w:abstractNumId="24">
    <w:nsid w:val="31956325"/>
    <w:multiLevelType w:val="multilevel"/>
    <w:tmpl w:val="09789208"/>
    <w:lvl w:ilvl="0">
      <w:start w:val="9"/>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52" w:hanging="1133"/>
      </w:pPr>
      <w:rPr>
        <w:rFonts w:ascii="Arial" w:eastAsia="Arial" w:hAnsi="Arial" w:cs="Arial" w:hint="default"/>
        <w:b/>
        <w:bCs/>
        <w:spacing w:val="-1"/>
        <w:w w:val="99"/>
        <w:sz w:val="20"/>
        <w:szCs w:val="20"/>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25">
    <w:nsid w:val="3323758A"/>
    <w:multiLevelType w:val="multilevel"/>
    <w:tmpl w:val="DE9CBE02"/>
    <w:lvl w:ilvl="0">
      <w:start w:val="7"/>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33" w:hanging="1028"/>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1518" w:hanging="742"/>
      </w:pPr>
      <w:rPr>
        <w:rFonts w:ascii="Arial" w:eastAsia="Arial" w:hAnsi="Arial" w:cs="Arial" w:hint="default"/>
        <w:b/>
        <w:bCs/>
        <w:spacing w:val="-1"/>
        <w:w w:val="99"/>
        <w:sz w:val="20"/>
        <w:szCs w:val="20"/>
        <w:lang w:val="pt-PT" w:eastAsia="en-US" w:bidi="ar-SA"/>
      </w:rPr>
    </w:lvl>
    <w:lvl w:ilvl="4">
      <w:numFmt w:val="bullet"/>
      <w:lvlText w:val="•"/>
      <w:lvlJc w:val="left"/>
      <w:pPr>
        <w:ind w:left="5530" w:hanging="742"/>
      </w:pPr>
      <w:rPr>
        <w:rFonts w:hint="default"/>
        <w:lang w:val="pt-PT" w:eastAsia="en-US" w:bidi="ar-SA"/>
      </w:rPr>
    </w:lvl>
    <w:lvl w:ilvl="5">
      <w:numFmt w:val="bullet"/>
      <w:lvlText w:val="•"/>
      <w:lvlJc w:val="left"/>
      <w:pPr>
        <w:ind w:left="7165" w:hanging="742"/>
      </w:pPr>
      <w:rPr>
        <w:rFonts w:hint="default"/>
        <w:lang w:val="pt-PT" w:eastAsia="en-US" w:bidi="ar-SA"/>
      </w:rPr>
    </w:lvl>
    <w:lvl w:ilvl="6">
      <w:numFmt w:val="bullet"/>
      <w:lvlText w:val="•"/>
      <w:lvlJc w:val="left"/>
      <w:pPr>
        <w:ind w:left="8800" w:hanging="742"/>
      </w:pPr>
      <w:rPr>
        <w:rFonts w:hint="default"/>
        <w:lang w:val="pt-PT" w:eastAsia="en-US" w:bidi="ar-SA"/>
      </w:rPr>
    </w:lvl>
    <w:lvl w:ilvl="7">
      <w:numFmt w:val="bullet"/>
      <w:lvlText w:val="•"/>
      <w:lvlJc w:val="left"/>
      <w:pPr>
        <w:ind w:left="10435" w:hanging="742"/>
      </w:pPr>
      <w:rPr>
        <w:rFonts w:hint="default"/>
        <w:lang w:val="pt-PT" w:eastAsia="en-US" w:bidi="ar-SA"/>
      </w:rPr>
    </w:lvl>
    <w:lvl w:ilvl="8">
      <w:numFmt w:val="bullet"/>
      <w:lvlText w:val="•"/>
      <w:lvlJc w:val="left"/>
      <w:pPr>
        <w:ind w:left="12070" w:hanging="742"/>
      </w:pPr>
      <w:rPr>
        <w:rFonts w:hint="default"/>
        <w:lang w:val="pt-PT" w:eastAsia="en-US" w:bidi="ar-SA"/>
      </w:rPr>
    </w:lvl>
  </w:abstractNum>
  <w:abstractNum w:abstractNumId="26">
    <w:nsid w:val="38097896"/>
    <w:multiLevelType w:val="multilevel"/>
    <w:tmpl w:val="E9667EDE"/>
    <w:lvl w:ilvl="0">
      <w:start w:val="9"/>
      <w:numFmt w:val="decimal"/>
      <w:lvlText w:val="%1"/>
      <w:lvlJc w:val="left"/>
      <w:pPr>
        <w:ind w:left="435" w:hanging="435"/>
      </w:pPr>
      <w:rPr>
        <w:rFonts w:hint="default"/>
        <w:b/>
      </w:rPr>
    </w:lvl>
    <w:lvl w:ilvl="1">
      <w:start w:val="8"/>
      <w:numFmt w:val="decimal"/>
      <w:lvlText w:val="%1.%2"/>
      <w:lvlJc w:val="left"/>
      <w:pPr>
        <w:ind w:left="801" w:hanging="435"/>
      </w:pPr>
      <w:rPr>
        <w:rFonts w:hint="default"/>
        <w:b/>
      </w:rPr>
    </w:lvl>
    <w:lvl w:ilvl="2">
      <w:start w:val="1"/>
      <w:numFmt w:val="decimal"/>
      <w:lvlText w:val="%1.%2.%3"/>
      <w:lvlJc w:val="left"/>
      <w:pPr>
        <w:ind w:left="1452" w:hanging="720"/>
      </w:pPr>
      <w:rPr>
        <w:rFonts w:hint="default"/>
        <w:b/>
      </w:rPr>
    </w:lvl>
    <w:lvl w:ilvl="3">
      <w:start w:val="1"/>
      <w:numFmt w:val="decimal"/>
      <w:lvlText w:val="%1.%2.%3.%4"/>
      <w:lvlJc w:val="left"/>
      <w:pPr>
        <w:ind w:left="1818" w:hanging="720"/>
      </w:pPr>
      <w:rPr>
        <w:rFonts w:hint="default"/>
        <w:b/>
      </w:rPr>
    </w:lvl>
    <w:lvl w:ilvl="4">
      <w:start w:val="1"/>
      <w:numFmt w:val="decimal"/>
      <w:lvlText w:val="%1.%2.%3.%4.%5"/>
      <w:lvlJc w:val="left"/>
      <w:pPr>
        <w:ind w:left="2544" w:hanging="1080"/>
      </w:pPr>
      <w:rPr>
        <w:rFonts w:hint="default"/>
        <w:b/>
      </w:rPr>
    </w:lvl>
    <w:lvl w:ilvl="5">
      <w:start w:val="1"/>
      <w:numFmt w:val="decimal"/>
      <w:lvlText w:val="%1.%2.%3.%4.%5.%6"/>
      <w:lvlJc w:val="left"/>
      <w:pPr>
        <w:ind w:left="2910" w:hanging="1080"/>
      </w:pPr>
      <w:rPr>
        <w:rFonts w:hint="default"/>
        <w:b/>
      </w:rPr>
    </w:lvl>
    <w:lvl w:ilvl="6">
      <w:start w:val="1"/>
      <w:numFmt w:val="decimal"/>
      <w:lvlText w:val="%1.%2.%3.%4.%5.%6.%7"/>
      <w:lvlJc w:val="left"/>
      <w:pPr>
        <w:ind w:left="3636" w:hanging="1440"/>
      </w:pPr>
      <w:rPr>
        <w:rFonts w:hint="default"/>
        <w:b/>
      </w:rPr>
    </w:lvl>
    <w:lvl w:ilvl="7">
      <w:start w:val="1"/>
      <w:numFmt w:val="decimal"/>
      <w:lvlText w:val="%1.%2.%3.%4.%5.%6.%7.%8"/>
      <w:lvlJc w:val="left"/>
      <w:pPr>
        <w:ind w:left="4002" w:hanging="1440"/>
      </w:pPr>
      <w:rPr>
        <w:rFonts w:hint="default"/>
        <w:b/>
      </w:rPr>
    </w:lvl>
    <w:lvl w:ilvl="8">
      <w:start w:val="1"/>
      <w:numFmt w:val="decimal"/>
      <w:lvlText w:val="%1.%2.%3.%4.%5.%6.%7.%8.%9"/>
      <w:lvlJc w:val="left"/>
      <w:pPr>
        <w:ind w:left="4728" w:hanging="1800"/>
      </w:pPr>
      <w:rPr>
        <w:rFonts w:hint="default"/>
        <w:b/>
      </w:rPr>
    </w:lvl>
  </w:abstractNum>
  <w:abstractNum w:abstractNumId="27">
    <w:nsid w:val="3E8A7ECE"/>
    <w:multiLevelType w:val="multilevel"/>
    <w:tmpl w:val="D17C09C8"/>
    <w:lvl w:ilvl="0">
      <w:start w:val="4"/>
      <w:numFmt w:val="decimal"/>
      <w:lvlText w:val="%1"/>
      <w:lvlJc w:val="left"/>
      <w:pPr>
        <w:ind w:left="1751" w:hanging="500"/>
      </w:pPr>
      <w:rPr>
        <w:rFonts w:hint="default"/>
        <w:lang w:val="pt-PT" w:eastAsia="en-US" w:bidi="ar-SA"/>
      </w:rPr>
    </w:lvl>
    <w:lvl w:ilvl="1">
      <w:start w:val="4"/>
      <w:numFmt w:val="decimal"/>
      <w:lvlText w:val="%1.%2"/>
      <w:lvlJc w:val="left"/>
      <w:pPr>
        <w:ind w:left="1751" w:hanging="500"/>
      </w:pPr>
      <w:rPr>
        <w:rFonts w:hint="default"/>
        <w:lang w:val="pt-PT" w:eastAsia="en-US" w:bidi="ar-SA"/>
      </w:rPr>
    </w:lvl>
    <w:lvl w:ilvl="2">
      <w:start w:val="1"/>
      <w:numFmt w:val="decimal"/>
      <w:lvlText w:val="%1.%2.%3"/>
      <w:lvlJc w:val="left"/>
      <w:pPr>
        <w:ind w:left="1751" w:hanging="500"/>
        <w:jc w:val="right"/>
      </w:pPr>
      <w:rPr>
        <w:rFonts w:hint="default"/>
        <w:spacing w:val="-1"/>
        <w:w w:val="99"/>
        <w:lang w:val="pt-PT" w:eastAsia="en-US" w:bidi="ar-SA"/>
      </w:rPr>
    </w:lvl>
    <w:lvl w:ilvl="3">
      <w:numFmt w:val="bullet"/>
      <w:lvlText w:val="•"/>
      <w:lvlJc w:val="left"/>
      <w:pPr>
        <w:ind w:left="4190" w:hanging="500"/>
      </w:pPr>
      <w:rPr>
        <w:rFonts w:hint="default"/>
        <w:lang w:val="pt-PT" w:eastAsia="en-US" w:bidi="ar-SA"/>
      </w:rPr>
    </w:lvl>
    <w:lvl w:ilvl="4">
      <w:numFmt w:val="bullet"/>
      <w:lvlText w:val="•"/>
      <w:lvlJc w:val="left"/>
      <w:pPr>
        <w:ind w:left="5000" w:hanging="500"/>
      </w:pPr>
      <w:rPr>
        <w:rFonts w:hint="default"/>
        <w:lang w:val="pt-PT" w:eastAsia="en-US" w:bidi="ar-SA"/>
      </w:rPr>
    </w:lvl>
    <w:lvl w:ilvl="5">
      <w:numFmt w:val="bullet"/>
      <w:lvlText w:val="•"/>
      <w:lvlJc w:val="left"/>
      <w:pPr>
        <w:ind w:left="5810" w:hanging="500"/>
      </w:pPr>
      <w:rPr>
        <w:rFonts w:hint="default"/>
        <w:lang w:val="pt-PT" w:eastAsia="en-US" w:bidi="ar-SA"/>
      </w:rPr>
    </w:lvl>
    <w:lvl w:ilvl="6">
      <w:numFmt w:val="bullet"/>
      <w:lvlText w:val="•"/>
      <w:lvlJc w:val="left"/>
      <w:pPr>
        <w:ind w:left="6620" w:hanging="500"/>
      </w:pPr>
      <w:rPr>
        <w:rFonts w:hint="default"/>
        <w:lang w:val="pt-PT" w:eastAsia="en-US" w:bidi="ar-SA"/>
      </w:rPr>
    </w:lvl>
    <w:lvl w:ilvl="7">
      <w:numFmt w:val="bullet"/>
      <w:lvlText w:val="•"/>
      <w:lvlJc w:val="left"/>
      <w:pPr>
        <w:ind w:left="7430" w:hanging="500"/>
      </w:pPr>
      <w:rPr>
        <w:rFonts w:hint="default"/>
        <w:lang w:val="pt-PT" w:eastAsia="en-US" w:bidi="ar-SA"/>
      </w:rPr>
    </w:lvl>
    <w:lvl w:ilvl="8">
      <w:numFmt w:val="bullet"/>
      <w:lvlText w:val="•"/>
      <w:lvlJc w:val="left"/>
      <w:pPr>
        <w:ind w:left="8240" w:hanging="500"/>
      </w:pPr>
      <w:rPr>
        <w:rFonts w:hint="default"/>
        <w:lang w:val="pt-PT" w:eastAsia="en-US" w:bidi="ar-SA"/>
      </w:rPr>
    </w:lvl>
  </w:abstractNum>
  <w:abstractNum w:abstractNumId="28">
    <w:nsid w:val="456449DB"/>
    <w:multiLevelType w:val="multilevel"/>
    <w:tmpl w:val="B92E9D88"/>
    <w:lvl w:ilvl="0">
      <w:start w:val="11"/>
      <w:numFmt w:val="decimal"/>
      <w:lvlText w:val="%1."/>
      <w:lvlJc w:val="left"/>
      <w:pPr>
        <w:ind w:left="1233" w:hanging="1134"/>
      </w:pPr>
      <w:rPr>
        <w:rFonts w:ascii="Arial" w:eastAsia="Arial" w:hAnsi="Arial" w:cs="Arial" w:hint="default"/>
        <w:b/>
        <w:bCs/>
        <w:spacing w:val="-1"/>
        <w:w w:val="99"/>
        <w:sz w:val="20"/>
        <w:szCs w:val="20"/>
        <w:lang w:val="pt-PT" w:eastAsia="en-US" w:bidi="ar-SA"/>
      </w:rPr>
    </w:lvl>
    <w:lvl w:ilvl="1">
      <w:start w:val="1"/>
      <w:numFmt w:val="decimal"/>
      <w:lvlText w:val="%1.%2"/>
      <w:lvlJc w:val="left"/>
      <w:pPr>
        <w:ind w:left="1233" w:hanging="1134"/>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33" w:hanging="1028"/>
      </w:pPr>
      <w:rPr>
        <w:rFonts w:ascii="Arial" w:eastAsia="Arial" w:hAnsi="Arial" w:cs="Arial" w:hint="default"/>
        <w:b/>
        <w:bCs/>
        <w:spacing w:val="-1"/>
        <w:w w:val="99"/>
        <w:sz w:val="20"/>
        <w:szCs w:val="20"/>
        <w:lang w:val="pt-PT" w:eastAsia="en-US" w:bidi="ar-SA"/>
      </w:rPr>
    </w:lvl>
    <w:lvl w:ilvl="3">
      <w:numFmt w:val="bullet"/>
      <w:lvlText w:val="•"/>
      <w:lvlJc w:val="left"/>
      <w:pPr>
        <w:ind w:left="5166" w:hanging="1028"/>
      </w:pPr>
      <w:rPr>
        <w:rFonts w:hint="default"/>
        <w:lang w:val="pt-PT" w:eastAsia="en-US" w:bidi="ar-SA"/>
      </w:rPr>
    </w:lvl>
    <w:lvl w:ilvl="4">
      <w:numFmt w:val="bullet"/>
      <w:lvlText w:val="•"/>
      <w:lvlJc w:val="left"/>
      <w:pPr>
        <w:ind w:left="6620" w:hanging="1028"/>
      </w:pPr>
      <w:rPr>
        <w:rFonts w:hint="default"/>
        <w:lang w:val="pt-PT" w:eastAsia="en-US" w:bidi="ar-SA"/>
      </w:rPr>
    </w:lvl>
    <w:lvl w:ilvl="5">
      <w:numFmt w:val="bullet"/>
      <w:lvlText w:val="•"/>
      <w:lvlJc w:val="left"/>
      <w:pPr>
        <w:ind w:left="8073" w:hanging="1028"/>
      </w:pPr>
      <w:rPr>
        <w:rFonts w:hint="default"/>
        <w:lang w:val="pt-PT" w:eastAsia="en-US" w:bidi="ar-SA"/>
      </w:rPr>
    </w:lvl>
    <w:lvl w:ilvl="6">
      <w:numFmt w:val="bullet"/>
      <w:lvlText w:val="•"/>
      <w:lvlJc w:val="left"/>
      <w:pPr>
        <w:ind w:left="9526" w:hanging="1028"/>
      </w:pPr>
      <w:rPr>
        <w:rFonts w:hint="default"/>
        <w:lang w:val="pt-PT" w:eastAsia="en-US" w:bidi="ar-SA"/>
      </w:rPr>
    </w:lvl>
    <w:lvl w:ilvl="7">
      <w:numFmt w:val="bullet"/>
      <w:lvlText w:val="•"/>
      <w:lvlJc w:val="left"/>
      <w:pPr>
        <w:ind w:left="10980" w:hanging="1028"/>
      </w:pPr>
      <w:rPr>
        <w:rFonts w:hint="default"/>
        <w:lang w:val="pt-PT" w:eastAsia="en-US" w:bidi="ar-SA"/>
      </w:rPr>
    </w:lvl>
    <w:lvl w:ilvl="8">
      <w:numFmt w:val="bullet"/>
      <w:lvlText w:val="•"/>
      <w:lvlJc w:val="left"/>
      <w:pPr>
        <w:ind w:left="12433" w:hanging="1028"/>
      </w:pPr>
      <w:rPr>
        <w:rFonts w:hint="default"/>
        <w:lang w:val="pt-PT" w:eastAsia="en-US" w:bidi="ar-SA"/>
      </w:rPr>
    </w:lvl>
  </w:abstractNum>
  <w:abstractNum w:abstractNumId="29">
    <w:nsid w:val="458244A3"/>
    <w:multiLevelType w:val="hybridMultilevel"/>
    <w:tmpl w:val="DCB6D3E0"/>
    <w:lvl w:ilvl="0" w:tplc="E1C8462A">
      <w:start w:val="1"/>
      <w:numFmt w:val="lowerLetter"/>
      <w:lvlText w:val="%1)"/>
      <w:lvlJc w:val="left"/>
      <w:pPr>
        <w:ind w:left="1233" w:hanging="1134"/>
      </w:pPr>
      <w:rPr>
        <w:rFonts w:ascii="Arial MT" w:eastAsia="Arial MT" w:hAnsi="Arial MT" w:cs="Arial MT" w:hint="default"/>
        <w:w w:val="94"/>
        <w:sz w:val="20"/>
        <w:szCs w:val="20"/>
        <w:lang w:val="pt-PT" w:eastAsia="en-US" w:bidi="ar-SA"/>
      </w:rPr>
    </w:lvl>
    <w:lvl w:ilvl="1" w:tplc="44D629B4">
      <w:numFmt w:val="bullet"/>
      <w:lvlText w:val="•"/>
      <w:lvlJc w:val="left"/>
      <w:pPr>
        <w:ind w:left="2650" w:hanging="1134"/>
      </w:pPr>
      <w:rPr>
        <w:rFonts w:hint="default"/>
        <w:lang w:val="pt-PT" w:eastAsia="en-US" w:bidi="ar-SA"/>
      </w:rPr>
    </w:lvl>
    <w:lvl w:ilvl="2" w:tplc="38464C00">
      <w:numFmt w:val="bullet"/>
      <w:lvlText w:val="•"/>
      <w:lvlJc w:val="left"/>
      <w:pPr>
        <w:ind w:left="4060" w:hanging="1134"/>
      </w:pPr>
      <w:rPr>
        <w:rFonts w:hint="default"/>
        <w:lang w:val="pt-PT" w:eastAsia="en-US" w:bidi="ar-SA"/>
      </w:rPr>
    </w:lvl>
    <w:lvl w:ilvl="3" w:tplc="139EF892">
      <w:numFmt w:val="bullet"/>
      <w:lvlText w:val="•"/>
      <w:lvlJc w:val="left"/>
      <w:pPr>
        <w:ind w:left="5470" w:hanging="1134"/>
      </w:pPr>
      <w:rPr>
        <w:rFonts w:hint="default"/>
        <w:lang w:val="pt-PT" w:eastAsia="en-US" w:bidi="ar-SA"/>
      </w:rPr>
    </w:lvl>
    <w:lvl w:ilvl="4" w:tplc="BF56E00C">
      <w:numFmt w:val="bullet"/>
      <w:lvlText w:val="•"/>
      <w:lvlJc w:val="left"/>
      <w:pPr>
        <w:ind w:left="6880" w:hanging="1134"/>
      </w:pPr>
      <w:rPr>
        <w:rFonts w:hint="default"/>
        <w:lang w:val="pt-PT" w:eastAsia="en-US" w:bidi="ar-SA"/>
      </w:rPr>
    </w:lvl>
    <w:lvl w:ilvl="5" w:tplc="A9641352">
      <w:numFmt w:val="bullet"/>
      <w:lvlText w:val="•"/>
      <w:lvlJc w:val="left"/>
      <w:pPr>
        <w:ind w:left="8290" w:hanging="1134"/>
      </w:pPr>
      <w:rPr>
        <w:rFonts w:hint="default"/>
        <w:lang w:val="pt-PT" w:eastAsia="en-US" w:bidi="ar-SA"/>
      </w:rPr>
    </w:lvl>
    <w:lvl w:ilvl="6" w:tplc="AB1E0D1A">
      <w:numFmt w:val="bullet"/>
      <w:lvlText w:val="•"/>
      <w:lvlJc w:val="left"/>
      <w:pPr>
        <w:ind w:left="9700" w:hanging="1134"/>
      </w:pPr>
      <w:rPr>
        <w:rFonts w:hint="default"/>
        <w:lang w:val="pt-PT" w:eastAsia="en-US" w:bidi="ar-SA"/>
      </w:rPr>
    </w:lvl>
    <w:lvl w:ilvl="7" w:tplc="EE56DABE">
      <w:numFmt w:val="bullet"/>
      <w:lvlText w:val="•"/>
      <w:lvlJc w:val="left"/>
      <w:pPr>
        <w:ind w:left="11110" w:hanging="1134"/>
      </w:pPr>
      <w:rPr>
        <w:rFonts w:hint="default"/>
        <w:lang w:val="pt-PT" w:eastAsia="en-US" w:bidi="ar-SA"/>
      </w:rPr>
    </w:lvl>
    <w:lvl w:ilvl="8" w:tplc="436861E6">
      <w:numFmt w:val="bullet"/>
      <w:lvlText w:val="•"/>
      <w:lvlJc w:val="left"/>
      <w:pPr>
        <w:ind w:left="12520" w:hanging="1134"/>
      </w:pPr>
      <w:rPr>
        <w:rFonts w:hint="default"/>
        <w:lang w:val="pt-PT" w:eastAsia="en-US" w:bidi="ar-SA"/>
      </w:rPr>
    </w:lvl>
  </w:abstractNum>
  <w:abstractNum w:abstractNumId="30">
    <w:nsid w:val="45F4676D"/>
    <w:multiLevelType w:val="hybridMultilevel"/>
    <w:tmpl w:val="367CA1C2"/>
    <w:lvl w:ilvl="0" w:tplc="F656CA1C">
      <w:start w:val="1"/>
      <w:numFmt w:val="lowerLetter"/>
      <w:lvlText w:val="%1)"/>
      <w:lvlJc w:val="left"/>
      <w:pPr>
        <w:ind w:left="1679" w:hanging="428"/>
      </w:pPr>
      <w:rPr>
        <w:rFonts w:ascii="Arial" w:eastAsia="Arial" w:hAnsi="Arial" w:cs="Arial" w:hint="default"/>
        <w:b/>
        <w:bCs/>
        <w:spacing w:val="-1"/>
        <w:w w:val="99"/>
        <w:sz w:val="20"/>
        <w:szCs w:val="20"/>
        <w:lang w:val="pt-PT" w:eastAsia="en-US" w:bidi="ar-SA"/>
      </w:rPr>
    </w:lvl>
    <w:lvl w:ilvl="1" w:tplc="1BEA3928">
      <w:numFmt w:val="bullet"/>
      <w:lvlText w:val="•"/>
      <w:lvlJc w:val="left"/>
      <w:pPr>
        <w:ind w:left="2498" w:hanging="428"/>
      </w:pPr>
      <w:rPr>
        <w:rFonts w:hint="default"/>
        <w:lang w:val="pt-PT" w:eastAsia="en-US" w:bidi="ar-SA"/>
      </w:rPr>
    </w:lvl>
    <w:lvl w:ilvl="2" w:tplc="43A68BEE">
      <w:numFmt w:val="bullet"/>
      <w:lvlText w:val="•"/>
      <w:lvlJc w:val="left"/>
      <w:pPr>
        <w:ind w:left="3316" w:hanging="428"/>
      </w:pPr>
      <w:rPr>
        <w:rFonts w:hint="default"/>
        <w:lang w:val="pt-PT" w:eastAsia="en-US" w:bidi="ar-SA"/>
      </w:rPr>
    </w:lvl>
    <w:lvl w:ilvl="3" w:tplc="99B8BB36">
      <w:numFmt w:val="bullet"/>
      <w:lvlText w:val="•"/>
      <w:lvlJc w:val="left"/>
      <w:pPr>
        <w:ind w:left="4134" w:hanging="428"/>
      </w:pPr>
      <w:rPr>
        <w:rFonts w:hint="default"/>
        <w:lang w:val="pt-PT" w:eastAsia="en-US" w:bidi="ar-SA"/>
      </w:rPr>
    </w:lvl>
    <w:lvl w:ilvl="4" w:tplc="BF906F90">
      <w:numFmt w:val="bullet"/>
      <w:lvlText w:val="•"/>
      <w:lvlJc w:val="left"/>
      <w:pPr>
        <w:ind w:left="4952" w:hanging="428"/>
      </w:pPr>
      <w:rPr>
        <w:rFonts w:hint="default"/>
        <w:lang w:val="pt-PT" w:eastAsia="en-US" w:bidi="ar-SA"/>
      </w:rPr>
    </w:lvl>
    <w:lvl w:ilvl="5" w:tplc="89366414">
      <w:numFmt w:val="bullet"/>
      <w:lvlText w:val="•"/>
      <w:lvlJc w:val="left"/>
      <w:pPr>
        <w:ind w:left="5770" w:hanging="428"/>
      </w:pPr>
      <w:rPr>
        <w:rFonts w:hint="default"/>
        <w:lang w:val="pt-PT" w:eastAsia="en-US" w:bidi="ar-SA"/>
      </w:rPr>
    </w:lvl>
    <w:lvl w:ilvl="6" w:tplc="AFAA84EA">
      <w:numFmt w:val="bullet"/>
      <w:lvlText w:val="•"/>
      <w:lvlJc w:val="left"/>
      <w:pPr>
        <w:ind w:left="6588" w:hanging="428"/>
      </w:pPr>
      <w:rPr>
        <w:rFonts w:hint="default"/>
        <w:lang w:val="pt-PT" w:eastAsia="en-US" w:bidi="ar-SA"/>
      </w:rPr>
    </w:lvl>
    <w:lvl w:ilvl="7" w:tplc="8B7EDB14">
      <w:numFmt w:val="bullet"/>
      <w:lvlText w:val="•"/>
      <w:lvlJc w:val="left"/>
      <w:pPr>
        <w:ind w:left="7406" w:hanging="428"/>
      </w:pPr>
      <w:rPr>
        <w:rFonts w:hint="default"/>
        <w:lang w:val="pt-PT" w:eastAsia="en-US" w:bidi="ar-SA"/>
      </w:rPr>
    </w:lvl>
    <w:lvl w:ilvl="8" w:tplc="4F6E987E">
      <w:numFmt w:val="bullet"/>
      <w:lvlText w:val="•"/>
      <w:lvlJc w:val="left"/>
      <w:pPr>
        <w:ind w:left="8224" w:hanging="428"/>
      </w:pPr>
      <w:rPr>
        <w:rFonts w:hint="default"/>
        <w:lang w:val="pt-PT" w:eastAsia="en-US" w:bidi="ar-SA"/>
      </w:rPr>
    </w:lvl>
  </w:abstractNum>
  <w:abstractNum w:abstractNumId="31">
    <w:nsid w:val="4AF319E5"/>
    <w:multiLevelType w:val="multilevel"/>
    <w:tmpl w:val="8E1AF784"/>
    <w:lvl w:ilvl="0">
      <w:start w:val="13"/>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numFmt w:val="bullet"/>
      <w:lvlText w:val="•"/>
      <w:lvlJc w:val="left"/>
      <w:pPr>
        <w:ind w:left="2980" w:hanging="1133"/>
      </w:pPr>
      <w:rPr>
        <w:rFonts w:hint="default"/>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32">
    <w:nsid w:val="4DB56CDC"/>
    <w:multiLevelType w:val="multilevel"/>
    <w:tmpl w:val="48B4A39E"/>
    <w:lvl w:ilvl="0">
      <w:start w:val="1"/>
      <w:numFmt w:val="lowerLetter"/>
      <w:lvlText w:val="%1)"/>
      <w:lvlJc w:val="left"/>
      <w:pPr>
        <w:ind w:left="1893" w:hanging="1112"/>
      </w:pPr>
      <w:rPr>
        <w:rFonts w:ascii="Arial MT" w:eastAsia="Arial MT" w:hAnsi="Arial MT" w:cs="Arial MT" w:hint="default"/>
        <w:w w:val="94"/>
        <w:sz w:val="20"/>
        <w:szCs w:val="20"/>
        <w:lang w:val="pt-PT" w:eastAsia="en-US" w:bidi="ar-SA"/>
      </w:rPr>
    </w:lvl>
    <w:lvl w:ilvl="1">
      <w:start w:val="1"/>
      <w:numFmt w:val="decimal"/>
      <w:lvlText w:val="%1.%2)"/>
      <w:lvlJc w:val="left"/>
      <w:pPr>
        <w:ind w:left="1893" w:hanging="1112"/>
      </w:pPr>
      <w:rPr>
        <w:rFonts w:ascii="Arial MT" w:eastAsia="Arial MT" w:hAnsi="Arial MT" w:cs="Arial MT" w:hint="default"/>
        <w:w w:val="94"/>
        <w:sz w:val="20"/>
        <w:szCs w:val="20"/>
        <w:lang w:val="pt-PT" w:eastAsia="en-US" w:bidi="ar-SA"/>
      </w:rPr>
    </w:lvl>
    <w:lvl w:ilvl="2">
      <w:start w:val="1"/>
      <w:numFmt w:val="decimal"/>
      <w:lvlText w:val="%1.%2.%3)"/>
      <w:lvlJc w:val="left"/>
      <w:pPr>
        <w:ind w:left="1893" w:hanging="1112"/>
      </w:pPr>
      <w:rPr>
        <w:rFonts w:ascii="Arial MT" w:eastAsia="Arial MT" w:hAnsi="Arial MT" w:cs="Arial MT" w:hint="default"/>
        <w:w w:val="94"/>
        <w:sz w:val="20"/>
        <w:szCs w:val="20"/>
        <w:lang w:val="pt-PT" w:eastAsia="en-US" w:bidi="ar-SA"/>
      </w:rPr>
    </w:lvl>
    <w:lvl w:ilvl="3">
      <w:numFmt w:val="bullet"/>
      <w:lvlText w:val="•"/>
      <w:lvlJc w:val="left"/>
      <w:pPr>
        <w:ind w:left="4384" w:hanging="1112"/>
      </w:pPr>
      <w:rPr>
        <w:rFonts w:hint="default"/>
        <w:lang w:val="pt-PT" w:eastAsia="en-US" w:bidi="ar-SA"/>
      </w:rPr>
    </w:lvl>
    <w:lvl w:ilvl="4">
      <w:numFmt w:val="bullet"/>
      <w:lvlText w:val="•"/>
      <w:lvlJc w:val="left"/>
      <w:pPr>
        <w:ind w:left="5212" w:hanging="1112"/>
      </w:pPr>
      <w:rPr>
        <w:rFonts w:hint="default"/>
        <w:lang w:val="pt-PT" w:eastAsia="en-US" w:bidi="ar-SA"/>
      </w:rPr>
    </w:lvl>
    <w:lvl w:ilvl="5">
      <w:numFmt w:val="bullet"/>
      <w:lvlText w:val="•"/>
      <w:lvlJc w:val="left"/>
      <w:pPr>
        <w:ind w:left="6040" w:hanging="1112"/>
      </w:pPr>
      <w:rPr>
        <w:rFonts w:hint="default"/>
        <w:lang w:val="pt-PT" w:eastAsia="en-US" w:bidi="ar-SA"/>
      </w:rPr>
    </w:lvl>
    <w:lvl w:ilvl="6">
      <w:numFmt w:val="bullet"/>
      <w:lvlText w:val="•"/>
      <w:lvlJc w:val="left"/>
      <w:pPr>
        <w:ind w:left="6868" w:hanging="1112"/>
      </w:pPr>
      <w:rPr>
        <w:rFonts w:hint="default"/>
        <w:lang w:val="pt-PT" w:eastAsia="en-US" w:bidi="ar-SA"/>
      </w:rPr>
    </w:lvl>
    <w:lvl w:ilvl="7">
      <w:numFmt w:val="bullet"/>
      <w:lvlText w:val="•"/>
      <w:lvlJc w:val="left"/>
      <w:pPr>
        <w:ind w:left="7696" w:hanging="1112"/>
      </w:pPr>
      <w:rPr>
        <w:rFonts w:hint="default"/>
        <w:lang w:val="pt-PT" w:eastAsia="en-US" w:bidi="ar-SA"/>
      </w:rPr>
    </w:lvl>
    <w:lvl w:ilvl="8">
      <w:numFmt w:val="bullet"/>
      <w:lvlText w:val="•"/>
      <w:lvlJc w:val="left"/>
      <w:pPr>
        <w:ind w:left="8524" w:hanging="1112"/>
      </w:pPr>
      <w:rPr>
        <w:rFonts w:hint="default"/>
        <w:lang w:val="pt-PT" w:eastAsia="en-US" w:bidi="ar-SA"/>
      </w:rPr>
    </w:lvl>
  </w:abstractNum>
  <w:abstractNum w:abstractNumId="33">
    <w:nsid w:val="4DE475A7"/>
    <w:multiLevelType w:val="multilevel"/>
    <w:tmpl w:val="55F02F14"/>
    <w:lvl w:ilvl="0">
      <w:start w:val="7"/>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52" w:hanging="1133"/>
      </w:pPr>
      <w:rPr>
        <w:rFonts w:ascii="Arial" w:eastAsia="Arial" w:hAnsi="Arial" w:cs="Arial" w:hint="default"/>
        <w:b/>
        <w:bCs/>
        <w:spacing w:val="-1"/>
        <w:w w:val="99"/>
        <w:sz w:val="20"/>
        <w:szCs w:val="20"/>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34">
    <w:nsid w:val="4EDE630A"/>
    <w:multiLevelType w:val="multilevel"/>
    <w:tmpl w:val="655AAD52"/>
    <w:lvl w:ilvl="0">
      <w:start w:val="3"/>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52" w:hanging="1133"/>
      </w:pPr>
      <w:rPr>
        <w:rFonts w:ascii="Arial" w:eastAsia="Arial" w:hAnsi="Arial" w:cs="Arial" w:hint="default"/>
        <w:b/>
        <w:bCs/>
        <w:spacing w:val="-1"/>
        <w:w w:val="99"/>
        <w:sz w:val="20"/>
        <w:szCs w:val="20"/>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35">
    <w:nsid w:val="51D23058"/>
    <w:multiLevelType w:val="hybridMultilevel"/>
    <w:tmpl w:val="A6ACA1D6"/>
    <w:lvl w:ilvl="0" w:tplc="047676F6">
      <w:start w:val="1"/>
      <w:numFmt w:val="lowerLetter"/>
      <w:lvlText w:val="%1)"/>
      <w:lvlJc w:val="left"/>
      <w:pPr>
        <w:ind w:left="1252" w:hanging="1133"/>
      </w:pPr>
      <w:rPr>
        <w:rFonts w:ascii="Arial" w:eastAsia="Arial" w:hAnsi="Arial" w:cs="Arial" w:hint="default"/>
        <w:b/>
        <w:bCs/>
        <w:spacing w:val="-1"/>
        <w:w w:val="99"/>
        <w:sz w:val="20"/>
        <w:szCs w:val="20"/>
        <w:lang w:val="pt-PT" w:eastAsia="en-US" w:bidi="ar-SA"/>
      </w:rPr>
    </w:lvl>
    <w:lvl w:ilvl="1" w:tplc="5D80775E">
      <w:numFmt w:val="bullet"/>
      <w:lvlText w:val="•"/>
      <w:lvlJc w:val="left"/>
      <w:pPr>
        <w:ind w:left="2120" w:hanging="1133"/>
      </w:pPr>
      <w:rPr>
        <w:rFonts w:hint="default"/>
        <w:lang w:val="pt-PT" w:eastAsia="en-US" w:bidi="ar-SA"/>
      </w:rPr>
    </w:lvl>
    <w:lvl w:ilvl="2" w:tplc="D26E619E">
      <w:numFmt w:val="bullet"/>
      <w:lvlText w:val="•"/>
      <w:lvlJc w:val="left"/>
      <w:pPr>
        <w:ind w:left="2980" w:hanging="1133"/>
      </w:pPr>
      <w:rPr>
        <w:rFonts w:hint="default"/>
        <w:lang w:val="pt-PT" w:eastAsia="en-US" w:bidi="ar-SA"/>
      </w:rPr>
    </w:lvl>
    <w:lvl w:ilvl="3" w:tplc="69682B28">
      <w:numFmt w:val="bullet"/>
      <w:lvlText w:val="•"/>
      <w:lvlJc w:val="left"/>
      <w:pPr>
        <w:ind w:left="3840" w:hanging="1133"/>
      </w:pPr>
      <w:rPr>
        <w:rFonts w:hint="default"/>
        <w:lang w:val="pt-PT" w:eastAsia="en-US" w:bidi="ar-SA"/>
      </w:rPr>
    </w:lvl>
    <w:lvl w:ilvl="4" w:tplc="1BA4C266">
      <w:numFmt w:val="bullet"/>
      <w:lvlText w:val="•"/>
      <w:lvlJc w:val="left"/>
      <w:pPr>
        <w:ind w:left="4700" w:hanging="1133"/>
      </w:pPr>
      <w:rPr>
        <w:rFonts w:hint="default"/>
        <w:lang w:val="pt-PT" w:eastAsia="en-US" w:bidi="ar-SA"/>
      </w:rPr>
    </w:lvl>
    <w:lvl w:ilvl="5" w:tplc="701AFB44">
      <w:numFmt w:val="bullet"/>
      <w:lvlText w:val="•"/>
      <w:lvlJc w:val="left"/>
      <w:pPr>
        <w:ind w:left="5560" w:hanging="1133"/>
      </w:pPr>
      <w:rPr>
        <w:rFonts w:hint="default"/>
        <w:lang w:val="pt-PT" w:eastAsia="en-US" w:bidi="ar-SA"/>
      </w:rPr>
    </w:lvl>
    <w:lvl w:ilvl="6" w:tplc="001C6F56">
      <w:numFmt w:val="bullet"/>
      <w:lvlText w:val="•"/>
      <w:lvlJc w:val="left"/>
      <w:pPr>
        <w:ind w:left="6420" w:hanging="1133"/>
      </w:pPr>
      <w:rPr>
        <w:rFonts w:hint="default"/>
        <w:lang w:val="pt-PT" w:eastAsia="en-US" w:bidi="ar-SA"/>
      </w:rPr>
    </w:lvl>
    <w:lvl w:ilvl="7" w:tplc="A2DC5B64">
      <w:numFmt w:val="bullet"/>
      <w:lvlText w:val="•"/>
      <w:lvlJc w:val="left"/>
      <w:pPr>
        <w:ind w:left="7280" w:hanging="1133"/>
      </w:pPr>
      <w:rPr>
        <w:rFonts w:hint="default"/>
        <w:lang w:val="pt-PT" w:eastAsia="en-US" w:bidi="ar-SA"/>
      </w:rPr>
    </w:lvl>
    <w:lvl w:ilvl="8" w:tplc="61AEC304">
      <w:numFmt w:val="bullet"/>
      <w:lvlText w:val="•"/>
      <w:lvlJc w:val="left"/>
      <w:pPr>
        <w:ind w:left="8140" w:hanging="1133"/>
      </w:pPr>
      <w:rPr>
        <w:rFonts w:hint="default"/>
        <w:lang w:val="pt-PT" w:eastAsia="en-US" w:bidi="ar-SA"/>
      </w:rPr>
    </w:lvl>
  </w:abstractNum>
  <w:abstractNum w:abstractNumId="36">
    <w:nsid w:val="524B55EB"/>
    <w:multiLevelType w:val="multilevel"/>
    <w:tmpl w:val="ACB4E608"/>
    <w:lvl w:ilvl="0">
      <w:start w:val="10"/>
      <w:numFmt w:val="decimal"/>
      <w:lvlText w:val="%1"/>
      <w:lvlJc w:val="left"/>
      <w:pPr>
        <w:ind w:left="375" w:hanging="375"/>
      </w:pPr>
      <w:rPr>
        <w:rFonts w:hint="default"/>
      </w:rPr>
    </w:lvl>
    <w:lvl w:ilvl="1">
      <w:start w:val="1"/>
      <w:numFmt w:val="decimal"/>
      <w:lvlText w:val="%1.%2"/>
      <w:lvlJc w:val="left"/>
      <w:pPr>
        <w:ind w:left="609" w:hanging="375"/>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7">
    <w:nsid w:val="53EA731E"/>
    <w:multiLevelType w:val="multilevel"/>
    <w:tmpl w:val="A3E65EA2"/>
    <w:lvl w:ilvl="0">
      <w:start w:val="1"/>
      <w:numFmt w:val="decimal"/>
      <w:lvlText w:val="%1."/>
      <w:lvlJc w:val="left"/>
      <w:pPr>
        <w:ind w:left="269" w:hanging="269"/>
      </w:pPr>
      <w:rPr>
        <w:rFonts w:ascii="Arial" w:eastAsia="Arial" w:hAnsi="Arial" w:cs="Arial" w:hint="default"/>
        <w:b/>
        <w:bCs/>
        <w:w w:val="99"/>
        <w:sz w:val="24"/>
        <w:szCs w:val="24"/>
        <w:lang w:val="pt-PT" w:eastAsia="en-US" w:bidi="ar-SA"/>
      </w:rPr>
    </w:lvl>
    <w:lvl w:ilvl="1">
      <w:start w:val="1"/>
      <w:numFmt w:val="decimal"/>
      <w:lvlText w:val="%1.%2"/>
      <w:lvlJc w:val="left"/>
      <w:pPr>
        <w:ind w:left="521" w:hanging="403"/>
      </w:pPr>
      <w:rPr>
        <w:rFonts w:hint="default"/>
        <w:w w:val="99"/>
        <w:lang w:val="pt-PT" w:eastAsia="en-US" w:bidi="ar-SA"/>
      </w:rPr>
    </w:lvl>
    <w:lvl w:ilvl="2">
      <w:numFmt w:val="bullet"/>
      <w:lvlText w:val="•"/>
      <w:lvlJc w:val="left"/>
      <w:pPr>
        <w:ind w:left="1611" w:hanging="403"/>
      </w:pPr>
      <w:rPr>
        <w:rFonts w:hint="default"/>
        <w:lang w:val="pt-PT" w:eastAsia="en-US" w:bidi="ar-SA"/>
      </w:rPr>
    </w:lvl>
    <w:lvl w:ilvl="3">
      <w:numFmt w:val="bullet"/>
      <w:lvlText w:val="•"/>
      <w:lvlJc w:val="left"/>
      <w:pPr>
        <w:ind w:left="2702" w:hanging="403"/>
      </w:pPr>
      <w:rPr>
        <w:rFonts w:hint="default"/>
        <w:lang w:val="pt-PT" w:eastAsia="en-US" w:bidi="ar-SA"/>
      </w:rPr>
    </w:lvl>
    <w:lvl w:ilvl="4">
      <w:numFmt w:val="bullet"/>
      <w:lvlText w:val="•"/>
      <w:lvlJc w:val="left"/>
      <w:pPr>
        <w:ind w:left="3793" w:hanging="403"/>
      </w:pPr>
      <w:rPr>
        <w:rFonts w:hint="default"/>
        <w:lang w:val="pt-PT" w:eastAsia="en-US" w:bidi="ar-SA"/>
      </w:rPr>
    </w:lvl>
    <w:lvl w:ilvl="5">
      <w:numFmt w:val="bullet"/>
      <w:lvlText w:val="•"/>
      <w:lvlJc w:val="left"/>
      <w:pPr>
        <w:ind w:left="4884" w:hanging="403"/>
      </w:pPr>
      <w:rPr>
        <w:rFonts w:hint="default"/>
        <w:lang w:val="pt-PT" w:eastAsia="en-US" w:bidi="ar-SA"/>
      </w:rPr>
    </w:lvl>
    <w:lvl w:ilvl="6">
      <w:numFmt w:val="bullet"/>
      <w:lvlText w:val="•"/>
      <w:lvlJc w:val="left"/>
      <w:pPr>
        <w:ind w:left="5975" w:hanging="403"/>
      </w:pPr>
      <w:rPr>
        <w:rFonts w:hint="default"/>
        <w:lang w:val="pt-PT" w:eastAsia="en-US" w:bidi="ar-SA"/>
      </w:rPr>
    </w:lvl>
    <w:lvl w:ilvl="7">
      <w:numFmt w:val="bullet"/>
      <w:lvlText w:val="•"/>
      <w:lvlJc w:val="left"/>
      <w:pPr>
        <w:ind w:left="7066" w:hanging="403"/>
      </w:pPr>
      <w:rPr>
        <w:rFonts w:hint="default"/>
        <w:lang w:val="pt-PT" w:eastAsia="en-US" w:bidi="ar-SA"/>
      </w:rPr>
    </w:lvl>
    <w:lvl w:ilvl="8">
      <w:numFmt w:val="bullet"/>
      <w:lvlText w:val="•"/>
      <w:lvlJc w:val="left"/>
      <w:pPr>
        <w:ind w:left="8157" w:hanging="403"/>
      </w:pPr>
      <w:rPr>
        <w:rFonts w:hint="default"/>
        <w:lang w:val="pt-PT" w:eastAsia="en-US" w:bidi="ar-SA"/>
      </w:rPr>
    </w:lvl>
  </w:abstractNum>
  <w:abstractNum w:abstractNumId="38">
    <w:nsid w:val="54A920BC"/>
    <w:multiLevelType w:val="multilevel"/>
    <w:tmpl w:val="B0703F74"/>
    <w:lvl w:ilvl="0">
      <w:start w:val="8"/>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spacing w:val="-1"/>
        <w:w w:val="99"/>
        <w:sz w:val="20"/>
        <w:szCs w:val="20"/>
        <w:lang w:val="pt-PT" w:eastAsia="en-US" w:bidi="ar-SA"/>
      </w:rPr>
    </w:lvl>
    <w:lvl w:ilvl="2">
      <w:start w:val="1"/>
      <w:numFmt w:val="lowerLetter"/>
      <w:lvlText w:val="%3)"/>
      <w:lvlJc w:val="left"/>
      <w:pPr>
        <w:ind w:left="1233" w:hanging="308"/>
      </w:pPr>
      <w:rPr>
        <w:rFonts w:ascii="Arial" w:eastAsia="Arial" w:hAnsi="Arial" w:cs="Arial" w:hint="default"/>
        <w:b/>
        <w:bCs/>
        <w:spacing w:val="-1"/>
        <w:w w:val="99"/>
        <w:sz w:val="20"/>
        <w:szCs w:val="20"/>
        <w:lang w:val="pt-PT" w:eastAsia="en-US" w:bidi="ar-SA"/>
      </w:rPr>
    </w:lvl>
    <w:lvl w:ilvl="3">
      <w:numFmt w:val="bullet"/>
      <w:lvlText w:val="•"/>
      <w:lvlJc w:val="left"/>
      <w:pPr>
        <w:ind w:left="5470" w:hanging="308"/>
      </w:pPr>
      <w:rPr>
        <w:rFonts w:hint="default"/>
        <w:lang w:val="pt-PT" w:eastAsia="en-US" w:bidi="ar-SA"/>
      </w:rPr>
    </w:lvl>
    <w:lvl w:ilvl="4">
      <w:numFmt w:val="bullet"/>
      <w:lvlText w:val="•"/>
      <w:lvlJc w:val="left"/>
      <w:pPr>
        <w:ind w:left="6880" w:hanging="308"/>
      </w:pPr>
      <w:rPr>
        <w:rFonts w:hint="default"/>
        <w:lang w:val="pt-PT" w:eastAsia="en-US" w:bidi="ar-SA"/>
      </w:rPr>
    </w:lvl>
    <w:lvl w:ilvl="5">
      <w:numFmt w:val="bullet"/>
      <w:lvlText w:val="•"/>
      <w:lvlJc w:val="left"/>
      <w:pPr>
        <w:ind w:left="8290" w:hanging="308"/>
      </w:pPr>
      <w:rPr>
        <w:rFonts w:hint="default"/>
        <w:lang w:val="pt-PT" w:eastAsia="en-US" w:bidi="ar-SA"/>
      </w:rPr>
    </w:lvl>
    <w:lvl w:ilvl="6">
      <w:numFmt w:val="bullet"/>
      <w:lvlText w:val="•"/>
      <w:lvlJc w:val="left"/>
      <w:pPr>
        <w:ind w:left="9700" w:hanging="308"/>
      </w:pPr>
      <w:rPr>
        <w:rFonts w:hint="default"/>
        <w:lang w:val="pt-PT" w:eastAsia="en-US" w:bidi="ar-SA"/>
      </w:rPr>
    </w:lvl>
    <w:lvl w:ilvl="7">
      <w:numFmt w:val="bullet"/>
      <w:lvlText w:val="•"/>
      <w:lvlJc w:val="left"/>
      <w:pPr>
        <w:ind w:left="11110" w:hanging="308"/>
      </w:pPr>
      <w:rPr>
        <w:rFonts w:hint="default"/>
        <w:lang w:val="pt-PT" w:eastAsia="en-US" w:bidi="ar-SA"/>
      </w:rPr>
    </w:lvl>
    <w:lvl w:ilvl="8">
      <w:numFmt w:val="bullet"/>
      <w:lvlText w:val="•"/>
      <w:lvlJc w:val="left"/>
      <w:pPr>
        <w:ind w:left="12520" w:hanging="308"/>
      </w:pPr>
      <w:rPr>
        <w:rFonts w:hint="default"/>
        <w:lang w:val="pt-PT" w:eastAsia="en-US" w:bidi="ar-SA"/>
      </w:rPr>
    </w:lvl>
  </w:abstractNum>
  <w:abstractNum w:abstractNumId="39">
    <w:nsid w:val="567B6FE9"/>
    <w:multiLevelType w:val="multilevel"/>
    <w:tmpl w:val="264CAA8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7CC767C"/>
    <w:multiLevelType w:val="multilevel"/>
    <w:tmpl w:val="AE9E6A78"/>
    <w:lvl w:ilvl="0">
      <w:start w:val="4"/>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w w:val="94"/>
        <w:sz w:val="20"/>
        <w:szCs w:val="20"/>
        <w:lang w:val="pt-PT" w:eastAsia="en-US" w:bidi="ar-SA"/>
      </w:rPr>
    </w:lvl>
    <w:lvl w:ilvl="2">
      <w:start w:val="1"/>
      <w:numFmt w:val="decimal"/>
      <w:lvlText w:val="%1.%2.%3"/>
      <w:lvlJc w:val="left"/>
      <w:pPr>
        <w:ind w:left="1233" w:hanging="1134"/>
      </w:pPr>
      <w:rPr>
        <w:rFonts w:ascii="Arial" w:eastAsia="Arial" w:hAnsi="Arial" w:cs="Arial" w:hint="default"/>
        <w:b/>
        <w:bCs/>
        <w:w w:val="94"/>
        <w:sz w:val="20"/>
        <w:szCs w:val="20"/>
        <w:lang w:val="pt-PT" w:eastAsia="en-US" w:bidi="ar-SA"/>
      </w:rPr>
    </w:lvl>
    <w:lvl w:ilvl="3">
      <w:numFmt w:val="bullet"/>
      <w:lvlText w:val="•"/>
      <w:lvlJc w:val="left"/>
      <w:pPr>
        <w:ind w:left="5470" w:hanging="1134"/>
      </w:pPr>
      <w:rPr>
        <w:rFonts w:hint="default"/>
        <w:lang w:val="pt-PT" w:eastAsia="en-US" w:bidi="ar-SA"/>
      </w:rPr>
    </w:lvl>
    <w:lvl w:ilvl="4">
      <w:numFmt w:val="bullet"/>
      <w:lvlText w:val="•"/>
      <w:lvlJc w:val="left"/>
      <w:pPr>
        <w:ind w:left="6880" w:hanging="1134"/>
      </w:pPr>
      <w:rPr>
        <w:rFonts w:hint="default"/>
        <w:lang w:val="pt-PT" w:eastAsia="en-US" w:bidi="ar-SA"/>
      </w:rPr>
    </w:lvl>
    <w:lvl w:ilvl="5">
      <w:numFmt w:val="bullet"/>
      <w:lvlText w:val="•"/>
      <w:lvlJc w:val="left"/>
      <w:pPr>
        <w:ind w:left="8290" w:hanging="1134"/>
      </w:pPr>
      <w:rPr>
        <w:rFonts w:hint="default"/>
        <w:lang w:val="pt-PT" w:eastAsia="en-US" w:bidi="ar-SA"/>
      </w:rPr>
    </w:lvl>
    <w:lvl w:ilvl="6">
      <w:numFmt w:val="bullet"/>
      <w:lvlText w:val="•"/>
      <w:lvlJc w:val="left"/>
      <w:pPr>
        <w:ind w:left="9700" w:hanging="1134"/>
      </w:pPr>
      <w:rPr>
        <w:rFonts w:hint="default"/>
        <w:lang w:val="pt-PT" w:eastAsia="en-US" w:bidi="ar-SA"/>
      </w:rPr>
    </w:lvl>
    <w:lvl w:ilvl="7">
      <w:numFmt w:val="bullet"/>
      <w:lvlText w:val="•"/>
      <w:lvlJc w:val="left"/>
      <w:pPr>
        <w:ind w:left="11110" w:hanging="1134"/>
      </w:pPr>
      <w:rPr>
        <w:rFonts w:hint="default"/>
        <w:lang w:val="pt-PT" w:eastAsia="en-US" w:bidi="ar-SA"/>
      </w:rPr>
    </w:lvl>
    <w:lvl w:ilvl="8">
      <w:numFmt w:val="bullet"/>
      <w:lvlText w:val="•"/>
      <w:lvlJc w:val="left"/>
      <w:pPr>
        <w:ind w:left="12520" w:hanging="1134"/>
      </w:pPr>
      <w:rPr>
        <w:rFonts w:hint="default"/>
        <w:lang w:val="pt-PT" w:eastAsia="en-US" w:bidi="ar-SA"/>
      </w:rPr>
    </w:lvl>
  </w:abstractNum>
  <w:abstractNum w:abstractNumId="41">
    <w:nsid w:val="5CB8516E"/>
    <w:multiLevelType w:val="hybridMultilevel"/>
    <w:tmpl w:val="00E81FDC"/>
    <w:lvl w:ilvl="0" w:tplc="B91E3A74">
      <w:start w:val="1"/>
      <w:numFmt w:val="lowerLetter"/>
      <w:lvlText w:val="%1)"/>
      <w:lvlJc w:val="left"/>
      <w:pPr>
        <w:ind w:left="1593" w:hanging="360"/>
      </w:pPr>
      <w:rPr>
        <w:rFonts w:hint="default"/>
      </w:rPr>
    </w:lvl>
    <w:lvl w:ilvl="1" w:tplc="04160019" w:tentative="1">
      <w:start w:val="1"/>
      <w:numFmt w:val="lowerLetter"/>
      <w:lvlText w:val="%2."/>
      <w:lvlJc w:val="left"/>
      <w:pPr>
        <w:ind w:left="2313" w:hanging="360"/>
      </w:pPr>
    </w:lvl>
    <w:lvl w:ilvl="2" w:tplc="0416001B" w:tentative="1">
      <w:start w:val="1"/>
      <w:numFmt w:val="lowerRoman"/>
      <w:lvlText w:val="%3."/>
      <w:lvlJc w:val="right"/>
      <w:pPr>
        <w:ind w:left="3033" w:hanging="180"/>
      </w:pPr>
    </w:lvl>
    <w:lvl w:ilvl="3" w:tplc="0416000F" w:tentative="1">
      <w:start w:val="1"/>
      <w:numFmt w:val="decimal"/>
      <w:lvlText w:val="%4."/>
      <w:lvlJc w:val="left"/>
      <w:pPr>
        <w:ind w:left="3753" w:hanging="360"/>
      </w:pPr>
    </w:lvl>
    <w:lvl w:ilvl="4" w:tplc="04160019" w:tentative="1">
      <w:start w:val="1"/>
      <w:numFmt w:val="lowerLetter"/>
      <w:lvlText w:val="%5."/>
      <w:lvlJc w:val="left"/>
      <w:pPr>
        <w:ind w:left="4473" w:hanging="360"/>
      </w:pPr>
    </w:lvl>
    <w:lvl w:ilvl="5" w:tplc="0416001B" w:tentative="1">
      <w:start w:val="1"/>
      <w:numFmt w:val="lowerRoman"/>
      <w:lvlText w:val="%6."/>
      <w:lvlJc w:val="right"/>
      <w:pPr>
        <w:ind w:left="5193" w:hanging="180"/>
      </w:pPr>
    </w:lvl>
    <w:lvl w:ilvl="6" w:tplc="0416000F" w:tentative="1">
      <w:start w:val="1"/>
      <w:numFmt w:val="decimal"/>
      <w:lvlText w:val="%7."/>
      <w:lvlJc w:val="left"/>
      <w:pPr>
        <w:ind w:left="5913" w:hanging="360"/>
      </w:pPr>
    </w:lvl>
    <w:lvl w:ilvl="7" w:tplc="04160019" w:tentative="1">
      <w:start w:val="1"/>
      <w:numFmt w:val="lowerLetter"/>
      <w:lvlText w:val="%8."/>
      <w:lvlJc w:val="left"/>
      <w:pPr>
        <w:ind w:left="6633" w:hanging="360"/>
      </w:pPr>
    </w:lvl>
    <w:lvl w:ilvl="8" w:tplc="0416001B" w:tentative="1">
      <w:start w:val="1"/>
      <w:numFmt w:val="lowerRoman"/>
      <w:lvlText w:val="%9."/>
      <w:lvlJc w:val="right"/>
      <w:pPr>
        <w:ind w:left="7353" w:hanging="180"/>
      </w:pPr>
    </w:lvl>
  </w:abstractNum>
  <w:abstractNum w:abstractNumId="42">
    <w:nsid w:val="5F9F349E"/>
    <w:multiLevelType w:val="multilevel"/>
    <w:tmpl w:val="CA5EF346"/>
    <w:lvl w:ilvl="0">
      <w:start w:val="1"/>
      <w:numFmt w:val="decimal"/>
      <w:lvlText w:val="%1"/>
      <w:lvlJc w:val="left"/>
      <w:pPr>
        <w:ind w:left="100" w:hanging="709"/>
      </w:pPr>
      <w:rPr>
        <w:rFonts w:hint="default"/>
        <w:lang w:val="pt-PT" w:eastAsia="en-US" w:bidi="ar-SA"/>
      </w:rPr>
    </w:lvl>
    <w:lvl w:ilvl="1">
      <w:start w:val="1"/>
      <w:numFmt w:val="decimal"/>
      <w:lvlText w:val="%1.%2"/>
      <w:lvlJc w:val="left"/>
      <w:pPr>
        <w:ind w:left="100" w:hanging="70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33" w:hanging="533"/>
      </w:pPr>
      <w:rPr>
        <w:rFonts w:ascii="Arial" w:eastAsia="Arial" w:hAnsi="Arial" w:cs="Arial" w:hint="default"/>
        <w:b/>
        <w:bCs/>
        <w:spacing w:val="-1"/>
        <w:w w:val="99"/>
        <w:sz w:val="20"/>
        <w:szCs w:val="20"/>
        <w:lang w:val="pt-PT" w:eastAsia="en-US" w:bidi="ar-SA"/>
      </w:rPr>
    </w:lvl>
    <w:lvl w:ilvl="3">
      <w:numFmt w:val="bullet"/>
      <w:lvlText w:val="•"/>
      <w:lvlJc w:val="left"/>
      <w:pPr>
        <w:ind w:left="3226" w:hanging="533"/>
      </w:pPr>
      <w:rPr>
        <w:rFonts w:hint="default"/>
        <w:lang w:val="pt-PT" w:eastAsia="en-US" w:bidi="ar-SA"/>
      </w:rPr>
    </w:lvl>
    <w:lvl w:ilvl="4">
      <w:numFmt w:val="bullet"/>
      <w:lvlText w:val="•"/>
      <w:lvlJc w:val="left"/>
      <w:pPr>
        <w:ind w:left="4220" w:hanging="533"/>
      </w:pPr>
      <w:rPr>
        <w:rFonts w:hint="default"/>
        <w:lang w:val="pt-PT" w:eastAsia="en-US" w:bidi="ar-SA"/>
      </w:rPr>
    </w:lvl>
    <w:lvl w:ilvl="5">
      <w:numFmt w:val="bullet"/>
      <w:lvlText w:val="•"/>
      <w:lvlJc w:val="left"/>
      <w:pPr>
        <w:ind w:left="5213" w:hanging="533"/>
      </w:pPr>
      <w:rPr>
        <w:rFonts w:hint="default"/>
        <w:lang w:val="pt-PT" w:eastAsia="en-US" w:bidi="ar-SA"/>
      </w:rPr>
    </w:lvl>
    <w:lvl w:ilvl="6">
      <w:numFmt w:val="bullet"/>
      <w:lvlText w:val="•"/>
      <w:lvlJc w:val="left"/>
      <w:pPr>
        <w:ind w:left="6207" w:hanging="533"/>
      </w:pPr>
      <w:rPr>
        <w:rFonts w:hint="default"/>
        <w:lang w:val="pt-PT" w:eastAsia="en-US" w:bidi="ar-SA"/>
      </w:rPr>
    </w:lvl>
    <w:lvl w:ilvl="7">
      <w:numFmt w:val="bullet"/>
      <w:lvlText w:val="•"/>
      <w:lvlJc w:val="left"/>
      <w:pPr>
        <w:ind w:left="7200" w:hanging="533"/>
      </w:pPr>
      <w:rPr>
        <w:rFonts w:hint="default"/>
        <w:lang w:val="pt-PT" w:eastAsia="en-US" w:bidi="ar-SA"/>
      </w:rPr>
    </w:lvl>
    <w:lvl w:ilvl="8">
      <w:numFmt w:val="bullet"/>
      <w:lvlText w:val="•"/>
      <w:lvlJc w:val="left"/>
      <w:pPr>
        <w:ind w:left="8193" w:hanging="533"/>
      </w:pPr>
      <w:rPr>
        <w:rFonts w:hint="default"/>
        <w:lang w:val="pt-PT" w:eastAsia="en-US" w:bidi="ar-SA"/>
      </w:rPr>
    </w:lvl>
  </w:abstractNum>
  <w:abstractNum w:abstractNumId="43">
    <w:nsid w:val="6695287B"/>
    <w:multiLevelType w:val="hybridMultilevel"/>
    <w:tmpl w:val="57E08AD0"/>
    <w:lvl w:ilvl="0" w:tplc="D85822A8">
      <w:start w:val="1"/>
      <w:numFmt w:val="decimalZero"/>
      <w:lvlText w:val="%1."/>
      <w:lvlJc w:val="left"/>
      <w:pPr>
        <w:ind w:left="1209" w:hanging="384"/>
      </w:pPr>
      <w:rPr>
        <w:rFonts w:ascii="Arial MT" w:eastAsia="Arial MT" w:hAnsi="Arial MT" w:cs="Arial MT" w:hint="default"/>
        <w:w w:val="94"/>
        <w:sz w:val="20"/>
        <w:szCs w:val="20"/>
        <w:lang w:val="pt-PT" w:eastAsia="en-US" w:bidi="ar-SA"/>
      </w:rPr>
    </w:lvl>
    <w:lvl w:ilvl="1" w:tplc="13F4CC34">
      <w:numFmt w:val="bullet"/>
      <w:lvlText w:val="•"/>
      <w:lvlJc w:val="left"/>
      <w:pPr>
        <w:ind w:left="2098" w:hanging="384"/>
      </w:pPr>
      <w:rPr>
        <w:rFonts w:hint="default"/>
        <w:lang w:val="pt-PT" w:eastAsia="en-US" w:bidi="ar-SA"/>
      </w:rPr>
    </w:lvl>
    <w:lvl w:ilvl="2" w:tplc="9EC21AF8">
      <w:numFmt w:val="bullet"/>
      <w:lvlText w:val="•"/>
      <w:lvlJc w:val="left"/>
      <w:pPr>
        <w:ind w:left="2996" w:hanging="384"/>
      </w:pPr>
      <w:rPr>
        <w:rFonts w:hint="default"/>
        <w:lang w:val="pt-PT" w:eastAsia="en-US" w:bidi="ar-SA"/>
      </w:rPr>
    </w:lvl>
    <w:lvl w:ilvl="3" w:tplc="16A64D18">
      <w:numFmt w:val="bullet"/>
      <w:lvlText w:val="•"/>
      <w:lvlJc w:val="left"/>
      <w:pPr>
        <w:ind w:left="3894" w:hanging="384"/>
      </w:pPr>
      <w:rPr>
        <w:rFonts w:hint="default"/>
        <w:lang w:val="pt-PT" w:eastAsia="en-US" w:bidi="ar-SA"/>
      </w:rPr>
    </w:lvl>
    <w:lvl w:ilvl="4" w:tplc="E7C86264">
      <w:numFmt w:val="bullet"/>
      <w:lvlText w:val="•"/>
      <w:lvlJc w:val="left"/>
      <w:pPr>
        <w:ind w:left="4792" w:hanging="384"/>
      </w:pPr>
      <w:rPr>
        <w:rFonts w:hint="default"/>
        <w:lang w:val="pt-PT" w:eastAsia="en-US" w:bidi="ar-SA"/>
      </w:rPr>
    </w:lvl>
    <w:lvl w:ilvl="5" w:tplc="13EE183A">
      <w:numFmt w:val="bullet"/>
      <w:lvlText w:val="•"/>
      <w:lvlJc w:val="left"/>
      <w:pPr>
        <w:ind w:left="5690" w:hanging="384"/>
      </w:pPr>
      <w:rPr>
        <w:rFonts w:hint="default"/>
        <w:lang w:val="pt-PT" w:eastAsia="en-US" w:bidi="ar-SA"/>
      </w:rPr>
    </w:lvl>
    <w:lvl w:ilvl="6" w:tplc="EB0CB818">
      <w:numFmt w:val="bullet"/>
      <w:lvlText w:val="•"/>
      <w:lvlJc w:val="left"/>
      <w:pPr>
        <w:ind w:left="6588" w:hanging="384"/>
      </w:pPr>
      <w:rPr>
        <w:rFonts w:hint="default"/>
        <w:lang w:val="pt-PT" w:eastAsia="en-US" w:bidi="ar-SA"/>
      </w:rPr>
    </w:lvl>
    <w:lvl w:ilvl="7" w:tplc="F72CDEDC">
      <w:numFmt w:val="bullet"/>
      <w:lvlText w:val="•"/>
      <w:lvlJc w:val="left"/>
      <w:pPr>
        <w:ind w:left="7486" w:hanging="384"/>
      </w:pPr>
      <w:rPr>
        <w:rFonts w:hint="default"/>
        <w:lang w:val="pt-PT" w:eastAsia="en-US" w:bidi="ar-SA"/>
      </w:rPr>
    </w:lvl>
    <w:lvl w:ilvl="8" w:tplc="5FC2E9AE">
      <w:numFmt w:val="bullet"/>
      <w:lvlText w:val="•"/>
      <w:lvlJc w:val="left"/>
      <w:pPr>
        <w:ind w:left="8384" w:hanging="384"/>
      </w:pPr>
      <w:rPr>
        <w:rFonts w:hint="default"/>
        <w:lang w:val="pt-PT" w:eastAsia="en-US" w:bidi="ar-SA"/>
      </w:rPr>
    </w:lvl>
  </w:abstractNum>
  <w:abstractNum w:abstractNumId="44">
    <w:nsid w:val="66CB37AA"/>
    <w:multiLevelType w:val="hybridMultilevel"/>
    <w:tmpl w:val="7C3EE9D0"/>
    <w:lvl w:ilvl="0" w:tplc="52B0BE6E">
      <w:start w:val="1"/>
      <w:numFmt w:val="lowerLetter"/>
      <w:lvlText w:val="%1)"/>
      <w:lvlJc w:val="left"/>
      <w:pPr>
        <w:ind w:left="1914" w:hanging="1133"/>
      </w:pPr>
      <w:rPr>
        <w:rFonts w:ascii="Arial MT" w:eastAsia="Arial MT" w:hAnsi="Arial MT" w:cs="Arial MT" w:hint="default"/>
        <w:w w:val="94"/>
        <w:sz w:val="20"/>
        <w:szCs w:val="20"/>
        <w:lang w:val="pt-PT" w:eastAsia="en-US" w:bidi="ar-SA"/>
      </w:rPr>
    </w:lvl>
    <w:lvl w:ilvl="1" w:tplc="27A697E0">
      <w:numFmt w:val="bullet"/>
      <w:lvlText w:val="•"/>
      <w:lvlJc w:val="left"/>
      <w:pPr>
        <w:ind w:left="2746" w:hanging="1133"/>
      </w:pPr>
      <w:rPr>
        <w:rFonts w:hint="default"/>
        <w:lang w:val="pt-PT" w:eastAsia="en-US" w:bidi="ar-SA"/>
      </w:rPr>
    </w:lvl>
    <w:lvl w:ilvl="2" w:tplc="0E0055EA">
      <w:numFmt w:val="bullet"/>
      <w:lvlText w:val="•"/>
      <w:lvlJc w:val="left"/>
      <w:pPr>
        <w:ind w:left="3572" w:hanging="1133"/>
      </w:pPr>
      <w:rPr>
        <w:rFonts w:hint="default"/>
        <w:lang w:val="pt-PT" w:eastAsia="en-US" w:bidi="ar-SA"/>
      </w:rPr>
    </w:lvl>
    <w:lvl w:ilvl="3" w:tplc="464C5AD6">
      <w:numFmt w:val="bullet"/>
      <w:lvlText w:val="•"/>
      <w:lvlJc w:val="left"/>
      <w:pPr>
        <w:ind w:left="4398" w:hanging="1133"/>
      </w:pPr>
      <w:rPr>
        <w:rFonts w:hint="default"/>
        <w:lang w:val="pt-PT" w:eastAsia="en-US" w:bidi="ar-SA"/>
      </w:rPr>
    </w:lvl>
    <w:lvl w:ilvl="4" w:tplc="4FEA3A48">
      <w:numFmt w:val="bullet"/>
      <w:lvlText w:val="•"/>
      <w:lvlJc w:val="left"/>
      <w:pPr>
        <w:ind w:left="5224" w:hanging="1133"/>
      </w:pPr>
      <w:rPr>
        <w:rFonts w:hint="default"/>
        <w:lang w:val="pt-PT" w:eastAsia="en-US" w:bidi="ar-SA"/>
      </w:rPr>
    </w:lvl>
    <w:lvl w:ilvl="5" w:tplc="25BCEE2E">
      <w:numFmt w:val="bullet"/>
      <w:lvlText w:val="•"/>
      <w:lvlJc w:val="left"/>
      <w:pPr>
        <w:ind w:left="6050" w:hanging="1133"/>
      </w:pPr>
      <w:rPr>
        <w:rFonts w:hint="default"/>
        <w:lang w:val="pt-PT" w:eastAsia="en-US" w:bidi="ar-SA"/>
      </w:rPr>
    </w:lvl>
    <w:lvl w:ilvl="6" w:tplc="EF18F0D4">
      <w:numFmt w:val="bullet"/>
      <w:lvlText w:val="•"/>
      <w:lvlJc w:val="left"/>
      <w:pPr>
        <w:ind w:left="6876" w:hanging="1133"/>
      </w:pPr>
      <w:rPr>
        <w:rFonts w:hint="default"/>
        <w:lang w:val="pt-PT" w:eastAsia="en-US" w:bidi="ar-SA"/>
      </w:rPr>
    </w:lvl>
    <w:lvl w:ilvl="7" w:tplc="9670D97A">
      <w:numFmt w:val="bullet"/>
      <w:lvlText w:val="•"/>
      <w:lvlJc w:val="left"/>
      <w:pPr>
        <w:ind w:left="7702" w:hanging="1133"/>
      </w:pPr>
      <w:rPr>
        <w:rFonts w:hint="default"/>
        <w:lang w:val="pt-PT" w:eastAsia="en-US" w:bidi="ar-SA"/>
      </w:rPr>
    </w:lvl>
    <w:lvl w:ilvl="8" w:tplc="A2763BBC">
      <w:numFmt w:val="bullet"/>
      <w:lvlText w:val="•"/>
      <w:lvlJc w:val="left"/>
      <w:pPr>
        <w:ind w:left="8528" w:hanging="1133"/>
      </w:pPr>
      <w:rPr>
        <w:rFonts w:hint="default"/>
        <w:lang w:val="pt-PT" w:eastAsia="en-US" w:bidi="ar-SA"/>
      </w:rPr>
    </w:lvl>
  </w:abstractNum>
  <w:abstractNum w:abstractNumId="45">
    <w:nsid w:val="677538EA"/>
    <w:multiLevelType w:val="multilevel"/>
    <w:tmpl w:val="6F20A1B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68213B"/>
    <w:multiLevelType w:val="multilevel"/>
    <w:tmpl w:val="D6F873C2"/>
    <w:lvl w:ilvl="0">
      <w:start w:val="3"/>
      <w:numFmt w:val="decimal"/>
      <w:lvlText w:val="%1"/>
      <w:lvlJc w:val="left"/>
      <w:pPr>
        <w:ind w:left="1233" w:hanging="1134"/>
      </w:pPr>
      <w:rPr>
        <w:rFonts w:hint="default"/>
        <w:lang w:val="pt-PT" w:eastAsia="en-US" w:bidi="ar-SA"/>
      </w:rPr>
    </w:lvl>
    <w:lvl w:ilvl="1">
      <w:start w:val="1"/>
      <w:numFmt w:val="decimal"/>
      <w:lvlText w:val="%1.%2"/>
      <w:lvlJc w:val="left"/>
      <w:pPr>
        <w:ind w:left="1233" w:hanging="1134"/>
      </w:pPr>
      <w:rPr>
        <w:rFonts w:ascii="Arial" w:eastAsia="Arial" w:hAnsi="Arial" w:cs="Arial" w:hint="default"/>
        <w:b/>
        <w:bCs/>
        <w:w w:val="94"/>
        <w:sz w:val="20"/>
        <w:szCs w:val="20"/>
        <w:lang w:val="pt-PT" w:eastAsia="en-US" w:bidi="ar-SA"/>
      </w:rPr>
    </w:lvl>
    <w:lvl w:ilvl="2">
      <w:numFmt w:val="bullet"/>
      <w:lvlText w:val="•"/>
      <w:lvlJc w:val="left"/>
      <w:pPr>
        <w:ind w:left="4060" w:hanging="1134"/>
      </w:pPr>
      <w:rPr>
        <w:rFonts w:hint="default"/>
        <w:lang w:val="pt-PT" w:eastAsia="en-US" w:bidi="ar-SA"/>
      </w:rPr>
    </w:lvl>
    <w:lvl w:ilvl="3">
      <w:numFmt w:val="bullet"/>
      <w:lvlText w:val="•"/>
      <w:lvlJc w:val="left"/>
      <w:pPr>
        <w:ind w:left="5470" w:hanging="1134"/>
      </w:pPr>
      <w:rPr>
        <w:rFonts w:hint="default"/>
        <w:lang w:val="pt-PT" w:eastAsia="en-US" w:bidi="ar-SA"/>
      </w:rPr>
    </w:lvl>
    <w:lvl w:ilvl="4">
      <w:numFmt w:val="bullet"/>
      <w:lvlText w:val="•"/>
      <w:lvlJc w:val="left"/>
      <w:pPr>
        <w:ind w:left="6880" w:hanging="1134"/>
      </w:pPr>
      <w:rPr>
        <w:rFonts w:hint="default"/>
        <w:lang w:val="pt-PT" w:eastAsia="en-US" w:bidi="ar-SA"/>
      </w:rPr>
    </w:lvl>
    <w:lvl w:ilvl="5">
      <w:numFmt w:val="bullet"/>
      <w:lvlText w:val="•"/>
      <w:lvlJc w:val="left"/>
      <w:pPr>
        <w:ind w:left="8290" w:hanging="1134"/>
      </w:pPr>
      <w:rPr>
        <w:rFonts w:hint="default"/>
        <w:lang w:val="pt-PT" w:eastAsia="en-US" w:bidi="ar-SA"/>
      </w:rPr>
    </w:lvl>
    <w:lvl w:ilvl="6">
      <w:numFmt w:val="bullet"/>
      <w:lvlText w:val="•"/>
      <w:lvlJc w:val="left"/>
      <w:pPr>
        <w:ind w:left="9700" w:hanging="1134"/>
      </w:pPr>
      <w:rPr>
        <w:rFonts w:hint="default"/>
        <w:lang w:val="pt-PT" w:eastAsia="en-US" w:bidi="ar-SA"/>
      </w:rPr>
    </w:lvl>
    <w:lvl w:ilvl="7">
      <w:numFmt w:val="bullet"/>
      <w:lvlText w:val="•"/>
      <w:lvlJc w:val="left"/>
      <w:pPr>
        <w:ind w:left="11110" w:hanging="1134"/>
      </w:pPr>
      <w:rPr>
        <w:rFonts w:hint="default"/>
        <w:lang w:val="pt-PT" w:eastAsia="en-US" w:bidi="ar-SA"/>
      </w:rPr>
    </w:lvl>
    <w:lvl w:ilvl="8">
      <w:numFmt w:val="bullet"/>
      <w:lvlText w:val="•"/>
      <w:lvlJc w:val="left"/>
      <w:pPr>
        <w:ind w:left="12520" w:hanging="1134"/>
      </w:pPr>
      <w:rPr>
        <w:rFonts w:hint="default"/>
        <w:lang w:val="pt-PT" w:eastAsia="en-US" w:bidi="ar-SA"/>
      </w:rPr>
    </w:lvl>
  </w:abstractNum>
  <w:abstractNum w:abstractNumId="47">
    <w:nsid w:val="6F4F091B"/>
    <w:multiLevelType w:val="multilevel"/>
    <w:tmpl w:val="15A82302"/>
    <w:lvl w:ilvl="0">
      <w:start w:val="10"/>
      <w:numFmt w:val="decimal"/>
      <w:lvlText w:val="%1"/>
      <w:lvlJc w:val="left"/>
      <w:pPr>
        <w:ind w:left="540" w:hanging="540"/>
      </w:pPr>
      <w:rPr>
        <w:rFonts w:hint="default"/>
      </w:rPr>
    </w:lvl>
    <w:lvl w:ilvl="1">
      <w:start w:val="8"/>
      <w:numFmt w:val="decimal"/>
      <w:lvlText w:val="%1.%2"/>
      <w:lvlJc w:val="left"/>
      <w:pPr>
        <w:ind w:left="906" w:hanging="54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48">
    <w:nsid w:val="6F8B70A9"/>
    <w:multiLevelType w:val="multilevel"/>
    <w:tmpl w:val="6942783A"/>
    <w:lvl w:ilvl="0">
      <w:start w:val="10"/>
      <w:numFmt w:val="decimal"/>
      <w:lvlText w:val="%1"/>
      <w:lvlJc w:val="left"/>
      <w:pPr>
        <w:ind w:left="1943" w:hanging="1277"/>
      </w:pPr>
      <w:rPr>
        <w:rFonts w:hint="default"/>
        <w:lang w:val="pt-PT" w:eastAsia="en-US" w:bidi="ar-SA"/>
      </w:rPr>
    </w:lvl>
    <w:lvl w:ilvl="1">
      <w:start w:val="2"/>
      <w:numFmt w:val="decimal"/>
      <w:lvlText w:val="%1.%2"/>
      <w:lvlJc w:val="left"/>
      <w:pPr>
        <w:ind w:left="1943" w:hanging="1277"/>
      </w:pPr>
      <w:rPr>
        <w:rFonts w:hint="default"/>
        <w:lang w:val="pt-PT" w:eastAsia="en-US" w:bidi="ar-SA"/>
      </w:rPr>
    </w:lvl>
    <w:lvl w:ilvl="2">
      <w:start w:val="3"/>
      <w:numFmt w:val="decimal"/>
      <w:lvlText w:val="%1.%2.%3"/>
      <w:lvlJc w:val="left"/>
      <w:pPr>
        <w:ind w:left="1943" w:hanging="1277"/>
      </w:pPr>
      <w:rPr>
        <w:rFonts w:hint="default"/>
        <w:lang w:val="pt-PT" w:eastAsia="en-US" w:bidi="ar-SA"/>
      </w:rPr>
    </w:lvl>
    <w:lvl w:ilvl="3">
      <w:start w:val="1"/>
      <w:numFmt w:val="decimal"/>
      <w:lvlText w:val="%1.%2.%3.%4"/>
      <w:lvlJc w:val="left"/>
      <w:pPr>
        <w:ind w:left="1943" w:hanging="1277"/>
      </w:pPr>
      <w:rPr>
        <w:rFonts w:ascii="Arial MT" w:eastAsia="Arial MT" w:hAnsi="Arial MT" w:cs="Arial MT" w:hint="default"/>
        <w:spacing w:val="-1"/>
        <w:w w:val="99"/>
        <w:sz w:val="20"/>
        <w:szCs w:val="20"/>
        <w:lang w:val="pt-PT" w:eastAsia="en-US" w:bidi="ar-SA"/>
      </w:rPr>
    </w:lvl>
    <w:lvl w:ilvl="4">
      <w:numFmt w:val="bullet"/>
      <w:lvlText w:val=""/>
      <w:lvlJc w:val="left"/>
      <w:pPr>
        <w:ind w:left="1914" w:hanging="152"/>
      </w:pPr>
      <w:rPr>
        <w:rFonts w:ascii="Symbol" w:eastAsia="Symbol" w:hAnsi="Symbol" w:cs="Symbol" w:hint="default"/>
        <w:w w:val="100"/>
        <w:sz w:val="22"/>
        <w:szCs w:val="22"/>
        <w:lang w:val="pt-PT" w:eastAsia="en-US" w:bidi="ar-SA"/>
      </w:rPr>
    </w:lvl>
    <w:lvl w:ilvl="5">
      <w:numFmt w:val="bullet"/>
      <w:lvlText w:val="•"/>
      <w:lvlJc w:val="left"/>
      <w:pPr>
        <w:ind w:left="5602" w:hanging="152"/>
      </w:pPr>
      <w:rPr>
        <w:rFonts w:hint="default"/>
        <w:lang w:val="pt-PT" w:eastAsia="en-US" w:bidi="ar-SA"/>
      </w:rPr>
    </w:lvl>
    <w:lvl w:ilvl="6">
      <w:numFmt w:val="bullet"/>
      <w:lvlText w:val="•"/>
      <w:lvlJc w:val="left"/>
      <w:pPr>
        <w:ind w:left="6518" w:hanging="152"/>
      </w:pPr>
      <w:rPr>
        <w:rFonts w:hint="default"/>
        <w:lang w:val="pt-PT" w:eastAsia="en-US" w:bidi="ar-SA"/>
      </w:rPr>
    </w:lvl>
    <w:lvl w:ilvl="7">
      <w:numFmt w:val="bullet"/>
      <w:lvlText w:val="•"/>
      <w:lvlJc w:val="left"/>
      <w:pPr>
        <w:ind w:left="7433" w:hanging="152"/>
      </w:pPr>
      <w:rPr>
        <w:rFonts w:hint="default"/>
        <w:lang w:val="pt-PT" w:eastAsia="en-US" w:bidi="ar-SA"/>
      </w:rPr>
    </w:lvl>
    <w:lvl w:ilvl="8">
      <w:numFmt w:val="bullet"/>
      <w:lvlText w:val="•"/>
      <w:lvlJc w:val="left"/>
      <w:pPr>
        <w:ind w:left="8349" w:hanging="152"/>
      </w:pPr>
      <w:rPr>
        <w:rFonts w:hint="default"/>
        <w:lang w:val="pt-PT" w:eastAsia="en-US" w:bidi="ar-SA"/>
      </w:rPr>
    </w:lvl>
  </w:abstractNum>
  <w:abstractNum w:abstractNumId="49">
    <w:nsid w:val="6FC9534F"/>
    <w:multiLevelType w:val="hybridMultilevel"/>
    <w:tmpl w:val="6FCEC524"/>
    <w:lvl w:ilvl="0" w:tplc="AEDCBE14">
      <w:start w:val="1"/>
      <w:numFmt w:val="decimal"/>
      <w:lvlText w:val="%1"/>
      <w:lvlJc w:val="left"/>
      <w:pPr>
        <w:ind w:left="1348" w:hanging="567"/>
      </w:pPr>
      <w:rPr>
        <w:rFonts w:ascii="Arial MT" w:eastAsia="Arial MT" w:hAnsi="Arial MT" w:cs="Arial MT" w:hint="default"/>
        <w:w w:val="94"/>
        <w:sz w:val="20"/>
        <w:szCs w:val="20"/>
        <w:lang w:val="pt-PT" w:eastAsia="en-US" w:bidi="ar-SA"/>
      </w:rPr>
    </w:lvl>
    <w:lvl w:ilvl="1" w:tplc="B720FBBE">
      <w:numFmt w:val="bullet"/>
      <w:lvlText w:val="•"/>
      <w:lvlJc w:val="left"/>
      <w:pPr>
        <w:ind w:left="2224" w:hanging="567"/>
      </w:pPr>
      <w:rPr>
        <w:rFonts w:hint="default"/>
        <w:lang w:val="pt-PT" w:eastAsia="en-US" w:bidi="ar-SA"/>
      </w:rPr>
    </w:lvl>
    <w:lvl w:ilvl="2" w:tplc="656E8686">
      <w:numFmt w:val="bullet"/>
      <w:lvlText w:val="•"/>
      <w:lvlJc w:val="left"/>
      <w:pPr>
        <w:ind w:left="3108" w:hanging="567"/>
      </w:pPr>
      <w:rPr>
        <w:rFonts w:hint="default"/>
        <w:lang w:val="pt-PT" w:eastAsia="en-US" w:bidi="ar-SA"/>
      </w:rPr>
    </w:lvl>
    <w:lvl w:ilvl="3" w:tplc="232A8E04">
      <w:numFmt w:val="bullet"/>
      <w:lvlText w:val="•"/>
      <w:lvlJc w:val="left"/>
      <w:pPr>
        <w:ind w:left="3992" w:hanging="567"/>
      </w:pPr>
      <w:rPr>
        <w:rFonts w:hint="default"/>
        <w:lang w:val="pt-PT" w:eastAsia="en-US" w:bidi="ar-SA"/>
      </w:rPr>
    </w:lvl>
    <w:lvl w:ilvl="4" w:tplc="DB68D962">
      <w:numFmt w:val="bullet"/>
      <w:lvlText w:val="•"/>
      <w:lvlJc w:val="left"/>
      <w:pPr>
        <w:ind w:left="4876" w:hanging="567"/>
      </w:pPr>
      <w:rPr>
        <w:rFonts w:hint="default"/>
        <w:lang w:val="pt-PT" w:eastAsia="en-US" w:bidi="ar-SA"/>
      </w:rPr>
    </w:lvl>
    <w:lvl w:ilvl="5" w:tplc="1AD0F130">
      <w:numFmt w:val="bullet"/>
      <w:lvlText w:val="•"/>
      <w:lvlJc w:val="left"/>
      <w:pPr>
        <w:ind w:left="5760" w:hanging="567"/>
      </w:pPr>
      <w:rPr>
        <w:rFonts w:hint="default"/>
        <w:lang w:val="pt-PT" w:eastAsia="en-US" w:bidi="ar-SA"/>
      </w:rPr>
    </w:lvl>
    <w:lvl w:ilvl="6" w:tplc="67F6B678">
      <w:numFmt w:val="bullet"/>
      <w:lvlText w:val="•"/>
      <w:lvlJc w:val="left"/>
      <w:pPr>
        <w:ind w:left="6644" w:hanging="567"/>
      </w:pPr>
      <w:rPr>
        <w:rFonts w:hint="default"/>
        <w:lang w:val="pt-PT" w:eastAsia="en-US" w:bidi="ar-SA"/>
      </w:rPr>
    </w:lvl>
    <w:lvl w:ilvl="7" w:tplc="B90A4F20">
      <w:numFmt w:val="bullet"/>
      <w:lvlText w:val="•"/>
      <w:lvlJc w:val="left"/>
      <w:pPr>
        <w:ind w:left="7528" w:hanging="567"/>
      </w:pPr>
      <w:rPr>
        <w:rFonts w:hint="default"/>
        <w:lang w:val="pt-PT" w:eastAsia="en-US" w:bidi="ar-SA"/>
      </w:rPr>
    </w:lvl>
    <w:lvl w:ilvl="8" w:tplc="E740135E">
      <w:numFmt w:val="bullet"/>
      <w:lvlText w:val="•"/>
      <w:lvlJc w:val="left"/>
      <w:pPr>
        <w:ind w:left="8412" w:hanging="567"/>
      </w:pPr>
      <w:rPr>
        <w:rFonts w:hint="default"/>
        <w:lang w:val="pt-PT" w:eastAsia="en-US" w:bidi="ar-SA"/>
      </w:rPr>
    </w:lvl>
  </w:abstractNum>
  <w:abstractNum w:abstractNumId="50">
    <w:nsid w:val="71702F8C"/>
    <w:multiLevelType w:val="multilevel"/>
    <w:tmpl w:val="F0CA0606"/>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83C72AF"/>
    <w:multiLevelType w:val="multilevel"/>
    <w:tmpl w:val="E8CEA642"/>
    <w:lvl w:ilvl="0">
      <w:start w:val="5"/>
      <w:numFmt w:val="decimal"/>
      <w:lvlText w:val="%1"/>
      <w:lvlJc w:val="left"/>
      <w:pPr>
        <w:ind w:left="1252" w:hanging="1133"/>
      </w:pPr>
      <w:rPr>
        <w:rFonts w:hint="default"/>
        <w:lang w:val="pt-PT" w:eastAsia="en-US" w:bidi="ar-SA"/>
      </w:rPr>
    </w:lvl>
    <w:lvl w:ilvl="1">
      <w:start w:val="1"/>
      <w:numFmt w:val="decimal"/>
      <w:lvlText w:val="%1.%2"/>
      <w:lvlJc w:val="left"/>
      <w:pPr>
        <w:ind w:left="1252" w:hanging="1133"/>
      </w:pPr>
      <w:rPr>
        <w:rFonts w:ascii="Arial" w:eastAsia="Arial" w:hAnsi="Arial" w:cs="Arial" w:hint="default"/>
        <w:b/>
        <w:bCs/>
        <w:spacing w:val="-1"/>
        <w:w w:val="99"/>
        <w:sz w:val="20"/>
        <w:szCs w:val="20"/>
        <w:lang w:val="pt-PT" w:eastAsia="en-US" w:bidi="ar-SA"/>
      </w:rPr>
    </w:lvl>
    <w:lvl w:ilvl="2">
      <w:numFmt w:val="bullet"/>
      <w:lvlText w:val="•"/>
      <w:lvlJc w:val="left"/>
      <w:pPr>
        <w:ind w:left="2980" w:hanging="1133"/>
      </w:pPr>
      <w:rPr>
        <w:rFonts w:hint="default"/>
        <w:lang w:val="pt-PT" w:eastAsia="en-US" w:bidi="ar-SA"/>
      </w:rPr>
    </w:lvl>
    <w:lvl w:ilvl="3">
      <w:numFmt w:val="bullet"/>
      <w:lvlText w:val="•"/>
      <w:lvlJc w:val="left"/>
      <w:pPr>
        <w:ind w:left="3840" w:hanging="1133"/>
      </w:pPr>
      <w:rPr>
        <w:rFonts w:hint="default"/>
        <w:lang w:val="pt-PT" w:eastAsia="en-US" w:bidi="ar-SA"/>
      </w:rPr>
    </w:lvl>
    <w:lvl w:ilvl="4">
      <w:numFmt w:val="bullet"/>
      <w:lvlText w:val="•"/>
      <w:lvlJc w:val="left"/>
      <w:pPr>
        <w:ind w:left="4700" w:hanging="1133"/>
      </w:pPr>
      <w:rPr>
        <w:rFonts w:hint="default"/>
        <w:lang w:val="pt-PT" w:eastAsia="en-US" w:bidi="ar-SA"/>
      </w:rPr>
    </w:lvl>
    <w:lvl w:ilvl="5">
      <w:numFmt w:val="bullet"/>
      <w:lvlText w:val="•"/>
      <w:lvlJc w:val="left"/>
      <w:pPr>
        <w:ind w:left="5560" w:hanging="1133"/>
      </w:pPr>
      <w:rPr>
        <w:rFonts w:hint="default"/>
        <w:lang w:val="pt-PT" w:eastAsia="en-US" w:bidi="ar-SA"/>
      </w:rPr>
    </w:lvl>
    <w:lvl w:ilvl="6">
      <w:numFmt w:val="bullet"/>
      <w:lvlText w:val="•"/>
      <w:lvlJc w:val="left"/>
      <w:pPr>
        <w:ind w:left="6420" w:hanging="1133"/>
      </w:pPr>
      <w:rPr>
        <w:rFonts w:hint="default"/>
        <w:lang w:val="pt-PT" w:eastAsia="en-US" w:bidi="ar-SA"/>
      </w:rPr>
    </w:lvl>
    <w:lvl w:ilvl="7">
      <w:numFmt w:val="bullet"/>
      <w:lvlText w:val="•"/>
      <w:lvlJc w:val="left"/>
      <w:pPr>
        <w:ind w:left="7280" w:hanging="1133"/>
      </w:pPr>
      <w:rPr>
        <w:rFonts w:hint="default"/>
        <w:lang w:val="pt-PT" w:eastAsia="en-US" w:bidi="ar-SA"/>
      </w:rPr>
    </w:lvl>
    <w:lvl w:ilvl="8">
      <w:numFmt w:val="bullet"/>
      <w:lvlText w:val="•"/>
      <w:lvlJc w:val="left"/>
      <w:pPr>
        <w:ind w:left="8140" w:hanging="1133"/>
      </w:pPr>
      <w:rPr>
        <w:rFonts w:hint="default"/>
        <w:lang w:val="pt-PT" w:eastAsia="en-US" w:bidi="ar-SA"/>
      </w:rPr>
    </w:lvl>
  </w:abstractNum>
  <w:abstractNum w:abstractNumId="52">
    <w:nsid w:val="7C8A05B3"/>
    <w:multiLevelType w:val="hybridMultilevel"/>
    <w:tmpl w:val="C5EEB594"/>
    <w:lvl w:ilvl="0" w:tplc="A0AA2AFA">
      <w:start w:val="1"/>
      <w:numFmt w:val="lowerLetter"/>
      <w:lvlText w:val="%1)"/>
      <w:lvlJc w:val="left"/>
      <w:pPr>
        <w:ind w:left="1252" w:hanging="1133"/>
      </w:pPr>
      <w:rPr>
        <w:rFonts w:ascii="Arial" w:eastAsia="Arial" w:hAnsi="Arial" w:cs="Arial" w:hint="default"/>
        <w:b/>
        <w:bCs/>
        <w:spacing w:val="-1"/>
        <w:w w:val="99"/>
        <w:sz w:val="20"/>
        <w:szCs w:val="20"/>
        <w:lang w:val="pt-PT" w:eastAsia="en-US" w:bidi="ar-SA"/>
      </w:rPr>
    </w:lvl>
    <w:lvl w:ilvl="1" w:tplc="10C80D8C">
      <w:numFmt w:val="bullet"/>
      <w:lvlText w:val="•"/>
      <w:lvlJc w:val="left"/>
      <w:pPr>
        <w:ind w:left="2120" w:hanging="1133"/>
      </w:pPr>
      <w:rPr>
        <w:rFonts w:hint="default"/>
        <w:lang w:val="pt-PT" w:eastAsia="en-US" w:bidi="ar-SA"/>
      </w:rPr>
    </w:lvl>
    <w:lvl w:ilvl="2" w:tplc="156AEF64">
      <w:numFmt w:val="bullet"/>
      <w:lvlText w:val="•"/>
      <w:lvlJc w:val="left"/>
      <w:pPr>
        <w:ind w:left="2980" w:hanging="1133"/>
      </w:pPr>
      <w:rPr>
        <w:rFonts w:hint="default"/>
        <w:lang w:val="pt-PT" w:eastAsia="en-US" w:bidi="ar-SA"/>
      </w:rPr>
    </w:lvl>
    <w:lvl w:ilvl="3" w:tplc="987E83E0">
      <w:numFmt w:val="bullet"/>
      <w:lvlText w:val="•"/>
      <w:lvlJc w:val="left"/>
      <w:pPr>
        <w:ind w:left="3840" w:hanging="1133"/>
      </w:pPr>
      <w:rPr>
        <w:rFonts w:hint="default"/>
        <w:lang w:val="pt-PT" w:eastAsia="en-US" w:bidi="ar-SA"/>
      </w:rPr>
    </w:lvl>
    <w:lvl w:ilvl="4" w:tplc="893E9FD6">
      <w:numFmt w:val="bullet"/>
      <w:lvlText w:val="•"/>
      <w:lvlJc w:val="left"/>
      <w:pPr>
        <w:ind w:left="4700" w:hanging="1133"/>
      </w:pPr>
      <w:rPr>
        <w:rFonts w:hint="default"/>
        <w:lang w:val="pt-PT" w:eastAsia="en-US" w:bidi="ar-SA"/>
      </w:rPr>
    </w:lvl>
    <w:lvl w:ilvl="5" w:tplc="4CD4C21E">
      <w:numFmt w:val="bullet"/>
      <w:lvlText w:val="•"/>
      <w:lvlJc w:val="left"/>
      <w:pPr>
        <w:ind w:left="5560" w:hanging="1133"/>
      </w:pPr>
      <w:rPr>
        <w:rFonts w:hint="default"/>
        <w:lang w:val="pt-PT" w:eastAsia="en-US" w:bidi="ar-SA"/>
      </w:rPr>
    </w:lvl>
    <w:lvl w:ilvl="6" w:tplc="7CCAE632">
      <w:numFmt w:val="bullet"/>
      <w:lvlText w:val="•"/>
      <w:lvlJc w:val="left"/>
      <w:pPr>
        <w:ind w:left="6420" w:hanging="1133"/>
      </w:pPr>
      <w:rPr>
        <w:rFonts w:hint="default"/>
        <w:lang w:val="pt-PT" w:eastAsia="en-US" w:bidi="ar-SA"/>
      </w:rPr>
    </w:lvl>
    <w:lvl w:ilvl="7" w:tplc="BEAEC7F8">
      <w:numFmt w:val="bullet"/>
      <w:lvlText w:val="•"/>
      <w:lvlJc w:val="left"/>
      <w:pPr>
        <w:ind w:left="7280" w:hanging="1133"/>
      </w:pPr>
      <w:rPr>
        <w:rFonts w:hint="default"/>
        <w:lang w:val="pt-PT" w:eastAsia="en-US" w:bidi="ar-SA"/>
      </w:rPr>
    </w:lvl>
    <w:lvl w:ilvl="8" w:tplc="FBA69486">
      <w:numFmt w:val="bullet"/>
      <w:lvlText w:val="•"/>
      <w:lvlJc w:val="left"/>
      <w:pPr>
        <w:ind w:left="8140" w:hanging="1133"/>
      </w:pPr>
      <w:rPr>
        <w:rFonts w:hint="default"/>
        <w:lang w:val="pt-PT" w:eastAsia="en-US" w:bidi="ar-SA"/>
      </w:rPr>
    </w:lvl>
  </w:abstractNum>
  <w:abstractNum w:abstractNumId="53">
    <w:nsid w:val="7D4D35F1"/>
    <w:multiLevelType w:val="multilevel"/>
    <w:tmpl w:val="CA54801A"/>
    <w:lvl w:ilvl="0">
      <w:start w:val="10"/>
      <w:numFmt w:val="decimal"/>
      <w:lvlText w:val="%1"/>
      <w:lvlJc w:val="left"/>
      <w:pPr>
        <w:ind w:left="1914" w:hanging="1133"/>
      </w:pPr>
      <w:rPr>
        <w:rFonts w:hint="default"/>
        <w:lang w:val="pt-PT" w:eastAsia="en-US" w:bidi="ar-SA"/>
      </w:rPr>
    </w:lvl>
    <w:lvl w:ilvl="1">
      <w:start w:val="3"/>
      <w:numFmt w:val="decimal"/>
      <w:lvlText w:val="%1.%2"/>
      <w:lvlJc w:val="left"/>
      <w:pPr>
        <w:ind w:left="1914" w:hanging="1133"/>
      </w:pPr>
      <w:rPr>
        <w:rFonts w:ascii="Arial MT" w:eastAsia="Arial MT" w:hAnsi="Arial MT" w:cs="Arial MT" w:hint="default"/>
        <w:w w:val="94"/>
        <w:sz w:val="20"/>
        <w:szCs w:val="20"/>
        <w:lang w:val="pt-PT" w:eastAsia="en-US" w:bidi="ar-SA"/>
      </w:rPr>
    </w:lvl>
    <w:lvl w:ilvl="2">
      <w:start w:val="1"/>
      <w:numFmt w:val="decimal"/>
      <w:lvlText w:val="%1.%2.%3"/>
      <w:lvlJc w:val="left"/>
      <w:pPr>
        <w:ind w:left="1914" w:hanging="1133"/>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1914" w:hanging="1133"/>
      </w:pPr>
      <w:rPr>
        <w:rFonts w:ascii="Arial MT" w:eastAsia="Arial MT" w:hAnsi="Arial MT" w:cs="Arial MT" w:hint="default"/>
        <w:w w:val="94"/>
        <w:sz w:val="20"/>
        <w:szCs w:val="20"/>
        <w:lang w:val="pt-PT" w:eastAsia="en-US" w:bidi="ar-SA"/>
      </w:rPr>
    </w:lvl>
    <w:lvl w:ilvl="4">
      <w:start w:val="1"/>
      <w:numFmt w:val="decimal"/>
      <w:lvlText w:val="%1.%2.%3.%4.%5"/>
      <w:lvlJc w:val="left"/>
      <w:pPr>
        <w:ind w:left="1914" w:hanging="1133"/>
      </w:pPr>
      <w:rPr>
        <w:rFonts w:ascii="Arial MT" w:eastAsia="Arial MT" w:hAnsi="Arial MT" w:cs="Arial MT" w:hint="default"/>
        <w:w w:val="94"/>
        <w:sz w:val="20"/>
        <w:szCs w:val="20"/>
        <w:lang w:val="pt-PT" w:eastAsia="en-US" w:bidi="ar-SA"/>
      </w:rPr>
    </w:lvl>
    <w:lvl w:ilvl="5">
      <w:numFmt w:val="bullet"/>
      <w:lvlText w:val="•"/>
      <w:lvlJc w:val="left"/>
      <w:pPr>
        <w:ind w:left="6050" w:hanging="1133"/>
      </w:pPr>
      <w:rPr>
        <w:rFonts w:hint="default"/>
        <w:lang w:val="pt-PT" w:eastAsia="en-US" w:bidi="ar-SA"/>
      </w:rPr>
    </w:lvl>
    <w:lvl w:ilvl="6">
      <w:numFmt w:val="bullet"/>
      <w:lvlText w:val="•"/>
      <w:lvlJc w:val="left"/>
      <w:pPr>
        <w:ind w:left="6876" w:hanging="1133"/>
      </w:pPr>
      <w:rPr>
        <w:rFonts w:hint="default"/>
        <w:lang w:val="pt-PT" w:eastAsia="en-US" w:bidi="ar-SA"/>
      </w:rPr>
    </w:lvl>
    <w:lvl w:ilvl="7">
      <w:numFmt w:val="bullet"/>
      <w:lvlText w:val="•"/>
      <w:lvlJc w:val="left"/>
      <w:pPr>
        <w:ind w:left="7702" w:hanging="1133"/>
      </w:pPr>
      <w:rPr>
        <w:rFonts w:hint="default"/>
        <w:lang w:val="pt-PT" w:eastAsia="en-US" w:bidi="ar-SA"/>
      </w:rPr>
    </w:lvl>
    <w:lvl w:ilvl="8">
      <w:numFmt w:val="bullet"/>
      <w:lvlText w:val="•"/>
      <w:lvlJc w:val="left"/>
      <w:pPr>
        <w:ind w:left="8528" w:hanging="1133"/>
      </w:pPr>
      <w:rPr>
        <w:rFonts w:hint="default"/>
        <w:lang w:val="pt-PT" w:eastAsia="en-US" w:bidi="ar-SA"/>
      </w:rPr>
    </w:lvl>
  </w:abstractNum>
  <w:abstractNum w:abstractNumId="54">
    <w:nsid w:val="7DF56385"/>
    <w:multiLevelType w:val="multilevel"/>
    <w:tmpl w:val="CE620596"/>
    <w:lvl w:ilvl="0">
      <w:start w:val="9"/>
      <w:numFmt w:val="decimal"/>
      <w:lvlText w:val="%1"/>
      <w:lvlJc w:val="left"/>
      <w:pPr>
        <w:ind w:left="1233" w:hanging="999"/>
      </w:pPr>
      <w:rPr>
        <w:rFonts w:hint="default"/>
        <w:lang w:val="pt-PT" w:eastAsia="en-US" w:bidi="ar-SA"/>
      </w:rPr>
    </w:lvl>
    <w:lvl w:ilvl="1">
      <w:start w:val="1"/>
      <w:numFmt w:val="decimal"/>
      <w:lvlText w:val="%1.%2"/>
      <w:lvlJc w:val="left"/>
      <w:pPr>
        <w:ind w:left="1233" w:hanging="999"/>
        <w:jc w:val="right"/>
      </w:pPr>
      <w:rPr>
        <w:rFonts w:ascii="Arial" w:eastAsia="Arial" w:hAnsi="Arial" w:cs="Arial" w:hint="default"/>
        <w:b/>
        <w:bCs/>
        <w:spacing w:val="-1"/>
        <w:w w:val="99"/>
        <w:sz w:val="20"/>
        <w:szCs w:val="20"/>
        <w:lang w:val="pt-PT" w:eastAsia="en-US" w:bidi="ar-SA"/>
      </w:rPr>
    </w:lvl>
    <w:lvl w:ilvl="2">
      <w:start w:val="1"/>
      <w:numFmt w:val="lowerLetter"/>
      <w:lvlText w:val="%3)"/>
      <w:lvlJc w:val="left"/>
      <w:pPr>
        <w:ind w:left="1521" w:hanging="288"/>
      </w:pPr>
      <w:rPr>
        <w:rFonts w:ascii="Arial" w:eastAsia="Arial" w:hAnsi="Arial" w:cs="Arial" w:hint="default"/>
        <w:b/>
        <w:bCs/>
        <w:spacing w:val="-1"/>
        <w:w w:val="99"/>
        <w:sz w:val="20"/>
        <w:szCs w:val="20"/>
        <w:lang w:val="pt-PT" w:eastAsia="en-US" w:bidi="ar-SA"/>
      </w:rPr>
    </w:lvl>
    <w:lvl w:ilvl="3">
      <w:numFmt w:val="bullet"/>
      <w:lvlText w:val="•"/>
      <w:lvlJc w:val="left"/>
      <w:pPr>
        <w:ind w:left="4591" w:hanging="288"/>
      </w:pPr>
      <w:rPr>
        <w:rFonts w:hint="default"/>
        <w:lang w:val="pt-PT" w:eastAsia="en-US" w:bidi="ar-SA"/>
      </w:rPr>
    </w:lvl>
    <w:lvl w:ilvl="4">
      <w:numFmt w:val="bullet"/>
      <w:lvlText w:val="•"/>
      <w:lvlJc w:val="left"/>
      <w:pPr>
        <w:ind w:left="6126" w:hanging="288"/>
      </w:pPr>
      <w:rPr>
        <w:rFonts w:hint="default"/>
        <w:lang w:val="pt-PT" w:eastAsia="en-US" w:bidi="ar-SA"/>
      </w:rPr>
    </w:lvl>
    <w:lvl w:ilvl="5">
      <w:numFmt w:val="bullet"/>
      <w:lvlText w:val="•"/>
      <w:lvlJc w:val="left"/>
      <w:pPr>
        <w:ind w:left="7662" w:hanging="288"/>
      </w:pPr>
      <w:rPr>
        <w:rFonts w:hint="default"/>
        <w:lang w:val="pt-PT" w:eastAsia="en-US" w:bidi="ar-SA"/>
      </w:rPr>
    </w:lvl>
    <w:lvl w:ilvl="6">
      <w:numFmt w:val="bullet"/>
      <w:lvlText w:val="•"/>
      <w:lvlJc w:val="left"/>
      <w:pPr>
        <w:ind w:left="9197" w:hanging="288"/>
      </w:pPr>
      <w:rPr>
        <w:rFonts w:hint="default"/>
        <w:lang w:val="pt-PT" w:eastAsia="en-US" w:bidi="ar-SA"/>
      </w:rPr>
    </w:lvl>
    <w:lvl w:ilvl="7">
      <w:numFmt w:val="bullet"/>
      <w:lvlText w:val="•"/>
      <w:lvlJc w:val="left"/>
      <w:pPr>
        <w:ind w:left="10733" w:hanging="288"/>
      </w:pPr>
      <w:rPr>
        <w:rFonts w:hint="default"/>
        <w:lang w:val="pt-PT" w:eastAsia="en-US" w:bidi="ar-SA"/>
      </w:rPr>
    </w:lvl>
    <w:lvl w:ilvl="8">
      <w:numFmt w:val="bullet"/>
      <w:lvlText w:val="•"/>
      <w:lvlJc w:val="left"/>
      <w:pPr>
        <w:ind w:left="12268" w:hanging="288"/>
      </w:pPr>
      <w:rPr>
        <w:rFonts w:hint="default"/>
        <w:lang w:val="pt-PT" w:eastAsia="en-US" w:bidi="ar-SA"/>
      </w:rPr>
    </w:lvl>
  </w:abstractNum>
  <w:num w:numId="1">
    <w:abstractNumId w:val="15"/>
  </w:num>
  <w:num w:numId="2">
    <w:abstractNumId w:val="31"/>
  </w:num>
  <w:num w:numId="3">
    <w:abstractNumId w:val="24"/>
  </w:num>
  <w:num w:numId="4">
    <w:abstractNumId w:val="4"/>
  </w:num>
  <w:num w:numId="5">
    <w:abstractNumId w:val="30"/>
  </w:num>
  <w:num w:numId="6">
    <w:abstractNumId w:val="33"/>
  </w:num>
  <w:num w:numId="7">
    <w:abstractNumId w:val="52"/>
  </w:num>
  <w:num w:numId="8">
    <w:abstractNumId w:val="16"/>
  </w:num>
  <w:num w:numId="9">
    <w:abstractNumId w:val="35"/>
  </w:num>
  <w:num w:numId="10">
    <w:abstractNumId w:val="51"/>
  </w:num>
  <w:num w:numId="11">
    <w:abstractNumId w:val="27"/>
  </w:num>
  <w:num w:numId="12">
    <w:abstractNumId w:val="14"/>
  </w:num>
  <w:num w:numId="13">
    <w:abstractNumId w:val="34"/>
  </w:num>
  <w:num w:numId="14">
    <w:abstractNumId w:val="28"/>
  </w:num>
  <w:num w:numId="15">
    <w:abstractNumId w:val="21"/>
  </w:num>
  <w:num w:numId="16">
    <w:abstractNumId w:val="54"/>
  </w:num>
  <w:num w:numId="17">
    <w:abstractNumId w:val="38"/>
  </w:num>
  <w:num w:numId="18">
    <w:abstractNumId w:val="25"/>
  </w:num>
  <w:num w:numId="19">
    <w:abstractNumId w:val="13"/>
  </w:num>
  <w:num w:numId="20">
    <w:abstractNumId w:val="29"/>
  </w:num>
  <w:num w:numId="21">
    <w:abstractNumId w:val="8"/>
  </w:num>
  <w:num w:numId="22">
    <w:abstractNumId w:val="23"/>
  </w:num>
  <w:num w:numId="23">
    <w:abstractNumId w:val="40"/>
  </w:num>
  <w:num w:numId="24">
    <w:abstractNumId w:val="46"/>
  </w:num>
  <w:num w:numId="25">
    <w:abstractNumId w:val="42"/>
  </w:num>
  <w:num w:numId="26">
    <w:abstractNumId w:val="43"/>
  </w:num>
  <w:num w:numId="27">
    <w:abstractNumId w:val="2"/>
  </w:num>
  <w:num w:numId="28">
    <w:abstractNumId w:val="9"/>
  </w:num>
  <w:num w:numId="29">
    <w:abstractNumId w:val="20"/>
  </w:num>
  <w:num w:numId="30">
    <w:abstractNumId w:val="17"/>
  </w:num>
  <w:num w:numId="31">
    <w:abstractNumId w:val="3"/>
  </w:num>
  <w:num w:numId="32">
    <w:abstractNumId w:val="1"/>
  </w:num>
  <w:num w:numId="33">
    <w:abstractNumId w:val="44"/>
  </w:num>
  <w:num w:numId="34">
    <w:abstractNumId w:val="53"/>
  </w:num>
  <w:num w:numId="35">
    <w:abstractNumId w:val="48"/>
  </w:num>
  <w:num w:numId="36">
    <w:abstractNumId w:val="32"/>
  </w:num>
  <w:num w:numId="37">
    <w:abstractNumId w:val="0"/>
  </w:num>
  <w:num w:numId="38">
    <w:abstractNumId w:val="19"/>
  </w:num>
  <w:num w:numId="39">
    <w:abstractNumId w:val="11"/>
  </w:num>
  <w:num w:numId="40">
    <w:abstractNumId w:val="18"/>
  </w:num>
  <w:num w:numId="41">
    <w:abstractNumId w:val="7"/>
  </w:num>
  <w:num w:numId="42">
    <w:abstractNumId w:val="12"/>
  </w:num>
  <w:num w:numId="43">
    <w:abstractNumId w:val="49"/>
  </w:num>
  <w:num w:numId="44">
    <w:abstractNumId w:val="22"/>
  </w:num>
  <w:num w:numId="45">
    <w:abstractNumId w:val="37"/>
  </w:num>
  <w:num w:numId="46">
    <w:abstractNumId w:val="26"/>
  </w:num>
  <w:num w:numId="47">
    <w:abstractNumId w:val="10"/>
  </w:num>
  <w:num w:numId="48">
    <w:abstractNumId w:val="36"/>
  </w:num>
  <w:num w:numId="49">
    <w:abstractNumId w:val="47"/>
  </w:num>
  <w:num w:numId="50">
    <w:abstractNumId w:val="41"/>
  </w:num>
  <w:num w:numId="51">
    <w:abstractNumId w:val="45"/>
  </w:num>
  <w:num w:numId="52">
    <w:abstractNumId w:val="6"/>
  </w:num>
  <w:num w:numId="53">
    <w:abstractNumId w:val="5"/>
  </w:num>
  <w:num w:numId="54">
    <w:abstractNumId w:val="39"/>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F4E72"/>
    <w:rsid w:val="000136AA"/>
    <w:rsid w:val="00054A9B"/>
    <w:rsid w:val="00054BBB"/>
    <w:rsid w:val="00070723"/>
    <w:rsid w:val="00073794"/>
    <w:rsid w:val="00086DBC"/>
    <w:rsid w:val="00093AFA"/>
    <w:rsid w:val="00093E40"/>
    <w:rsid w:val="000946AA"/>
    <w:rsid w:val="00096F50"/>
    <w:rsid w:val="000A5211"/>
    <w:rsid w:val="000B7D4D"/>
    <w:rsid w:val="000C2F69"/>
    <w:rsid w:val="000C37EF"/>
    <w:rsid w:val="000D7147"/>
    <w:rsid w:val="00155F94"/>
    <w:rsid w:val="00167B44"/>
    <w:rsid w:val="001A4C6A"/>
    <w:rsid w:val="001C51EF"/>
    <w:rsid w:val="001D4052"/>
    <w:rsid w:val="001E0F4F"/>
    <w:rsid w:val="001F1ECA"/>
    <w:rsid w:val="00206523"/>
    <w:rsid w:val="002163F7"/>
    <w:rsid w:val="00223087"/>
    <w:rsid w:val="00223A5D"/>
    <w:rsid w:val="00236E97"/>
    <w:rsid w:val="00237630"/>
    <w:rsid w:val="0024482B"/>
    <w:rsid w:val="002538E0"/>
    <w:rsid w:val="002566BB"/>
    <w:rsid w:val="00262B71"/>
    <w:rsid w:val="00264AA2"/>
    <w:rsid w:val="00267D49"/>
    <w:rsid w:val="00285C3B"/>
    <w:rsid w:val="00290329"/>
    <w:rsid w:val="00296715"/>
    <w:rsid w:val="002C0417"/>
    <w:rsid w:val="002C7006"/>
    <w:rsid w:val="003105BF"/>
    <w:rsid w:val="00332396"/>
    <w:rsid w:val="00333BB5"/>
    <w:rsid w:val="00340BE7"/>
    <w:rsid w:val="00345BA7"/>
    <w:rsid w:val="00346CB2"/>
    <w:rsid w:val="0036038A"/>
    <w:rsid w:val="0037365F"/>
    <w:rsid w:val="003A0892"/>
    <w:rsid w:val="003A3622"/>
    <w:rsid w:val="003B1EC3"/>
    <w:rsid w:val="003E2EC6"/>
    <w:rsid w:val="003F309F"/>
    <w:rsid w:val="003F4E72"/>
    <w:rsid w:val="003F65B6"/>
    <w:rsid w:val="004041D5"/>
    <w:rsid w:val="00410AF3"/>
    <w:rsid w:val="0042253C"/>
    <w:rsid w:val="004548B4"/>
    <w:rsid w:val="00455657"/>
    <w:rsid w:val="00470E35"/>
    <w:rsid w:val="0047520E"/>
    <w:rsid w:val="004B055F"/>
    <w:rsid w:val="004C7CD3"/>
    <w:rsid w:val="004D4D10"/>
    <w:rsid w:val="00511582"/>
    <w:rsid w:val="005138F0"/>
    <w:rsid w:val="00530A95"/>
    <w:rsid w:val="00537340"/>
    <w:rsid w:val="0056751E"/>
    <w:rsid w:val="005C4E47"/>
    <w:rsid w:val="005E00B8"/>
    <w:rsid w:val="005F4FED"/>
    <w:rsid w:val="005F5FFF"/>
    <w:rsid w:val="00626964"/>
    <w:rsid w:val="0063149A"/>
    <w:rsid w:val="00677854"/>
    <w:rsid w:val="006833A4"/>
    <w:rsid w:val="006B7960"/>
    <w:rsid w:val="006C0A28"/>
    <w:rsid w:val="006E0AEF"/>
    <w:rsid w:val="006F04A5"/>
    <w:rsid w:val="006F0978"/>
    <w:rsid w:val="00701E95"/>
    <w:rsid w:val="00707A92"/>
    <w:rsid w:val="00712F04"/>
    <w:rsid w:val="00722FFA"/>
    <w:rsid w:val="00732A80"/>
    <w:rsid w:val="007334E9"/>
    <w:rsid w:val="0074523F"/>
    <w:rsid w:val="00750169"/>
    <w:rsid w:val="007525E2"/>
    <w:rsid w:val="0078772F"/>
    <w:rsid w:val="007B558B"/>
    <w:rsid w:val="007F79CE"/>
    <w:rsid w:val="008073DC"/>
    <w:rsid w:val="0080755D"/>
    <w:rsid w:val="008112F4"/>
    <w:rsid w:val="0082638F"/>
    <w:rsid w:val="00833A0B"/>
    <w:rsid w:val="0083424D"/>
    <w:rsid w:val="008353AC"/>
    <w:rsid w:val="00852A6E"/>
    <w:rsid w:val="008567A7"/>
    <w:rsid w:val="00874FA0"/>
    <w:rsid w:val="00882D97"/>
    <w:rsid w:val="008C72C7"/>
    <w:rsid w:val="008D6B8E"/>
    <w:rsid w:val="00903CE8"/>
    <w:rsid w:val="00913FA1"/>
    <w:rsid w:val="00926F91"/>
    <w:rsid w:val="009275BD"/>
    <w:rsid w:val="00943CFE"/>
    <w:rsid w:val="00952A0C"/>
    <w:rsid w:val="00975099"/>
    <w:rsid w:val="009B1A2C"/>
    <w:rsid w:val="009C059A"/>
    <w:rsid w:val="009D6ACE"/>
    <w:rsid w:val="00A13CA3"/>
    <w:rsid w:val="00A21DE9"/>
    <w:rsid w:val="00A40674"/>
    <w:rsid w:val="00A413B1"/>
    <w:rsid w:val="00A9675B"/>
    <w:rsid w:val="00AB6FDA"/>
    <w:rsid w:val="00AD30EA"/>
    <w:rsid w:val="00AD5640"/>
    <w:rsid w:val="00AE2252"/>
    <w:rsid w:val="00AE59FE"/>
    <w:rsid w:val="00B0767F"/>
    <w:rsid w:val="00B12A8B"/>
    <w:rsid w:val="00B14C39"/>
    <w:rsid w:val="00B22EB2"/>
    <w:rsid w:val="00B23917"/>
    <w:rsid w:val="00B81E44"/>
    <w:rsid w:val="00B94371"/>
    <w:rsid w:val="00BA44A1"/>
    <w:rsid w:val="00BE3B67"/>
    <w:rsid w:val="00C005AF"/>
    <w:rsid w:val="00C148C7"/>
    <w:rsid w:val="00C17929"/>
    <w:rsid w:val="00C44C0C"/>
    <w:rsid w:val="00C67592"/>
    <w:rsid w:val="00C930E1"/>
    <w:rsid w:val="00C97C2A"/>
    <w:rsid w:val="00CA644A"/>
    <w:rsid w:val="00CB0DAC"/>
    <w:rsid w:val="00CD3408"/>
    <w:rsid w:val="00CF2535"/>
    <w:rsid w:val="00D003E0"/>
    <w:rsid w:val="00D03415"/>
    <w:rsid w:val="00D216A2"/>
    <w:rsid w:val="00D25696"/>
    <w:rsid w:val="00D36631"/>
    <w:rsid w:val="00D46EEE"/>
    <w:rsid w:val="00D62CDC"/>
    <w:rsid w:val="00DB1B62"/>
    <w:rsid w:val="00DB5D28"/>
    <w:rsid w:val="00DE2292"/>
    <w:rsid w:val="00DF6FB8"/>
    <w:rsid w:val="00E112AD"/>
    <w:rsid w:val="00E34CAF"/>
    <w:rsid w:val="00E41A4D"/>
    <w:rsid w:val="00E76262"/>
    <w:rsid w:val="00E917BE"/>
    <w:rsid w:val="00EA1F98"/>
    <w:rsid w:val="00EA2322"/>
    <w:rsid w:val="00EB4CD1"/>
    <w:rsid w:val="00ED7D98"/>
    <w:rsid w:val="00EE1253"/>
    <w:rsid w:val="00EF38EE"/>
    <w:rsid w:val="00F07A83"/>
    <w:rsid w:val="00F4334A"/>
    <w:rsid w:val="00F524D0"/>
    <w:rsid w:val="00F6767E"/>
    <w:rsid w:val="00F87ACD"/>
    <w:rsid w:val="00F927BF"/>
    <w:rsid w:val="00FC08ED"/>
    <w:rsid w:val="00FC2A19"/>
    <w:rsid w:val="00FC72B2"/>
    <w:rsid w:val="00FE4F98"/>
    <w:rsid w:val="00FF0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style>
  <w:style w:type="paragraph" w:styleId="Ttulo2">
    <w:name w:val="heading 2"/>
    <w:basedOn w:val="Normal"/>
    <w:link w:val="Ttulo2Char"/>
    <w:uiPriority w:val="9"/>
    <w:qFormat/>
    <w:pPr>
      <w:jc w:val="center"/>
      <w:outlineLvl w:val="1"/>
    </w:pPr>
    <w:rPr>
      <w:rFonts w:ascii="Arial" w:eastAsia="Arial" w:hAnsi="Arial" w:cs="Arial"/>
      <w:b/>
      <w:bCs/>
      <w:sz w:val="20"/>
      <w:szCs w:val="20"/>
    </w:rPr>
  </w:style>
  <w:style w:type="paragraph" w:styleId="Ttulo3">
    <w:name w:val="heading 3"/>
    <w:basedOn w:val="Normal"/>
    <w:uiPriority w:val="1"/>
    <w:qFormat/>
    <w:pPr>
      <w:spacing w:before="92"/>
      <w:ind w:left="782"/>
      <w:outlineLvl w:val="2"/>
    </w:pPr>
    <w:rPr>
      <w:rFonts w:ascii="Arial" w:eastAsia="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0"/>
      <w:szCs w:val="20"/>
    </w:rPr>
  </w:style>
  <w:style w:type="paragraph" w:styleId="PargrafodaLista">
    <w:name w:val="List Paragraph"/>
    <w:basedOn w:val="Normal"/>
    <w:uiPriority w:val="1"/>
    <w:qFormat/>
    <w:pPr>
      <w:ind w:left="1914" w:hanging="1133"/>
      <w:jc w:val="both"/>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customStyle="1" w:styleId="TextodebaloChar">
    <w:name w:val="Texto de balão Char"/>
    <w:basedOn w:val="Fontepargpadro"/>
    <w:link w:val="Textodebalo"/>
    <w:uiPriority w:val="99"/>
    <w:semiHidden/>
    <w:rsid w:val="00BA44A1"/>
    <w:rPr>
      <w:rFonts w:ascii="Tahoma" w:eastAsia="Calibri" w:hAnsi="Tahoma" w:cs="Tahoma"/>
      <w:sz w:val="16"/>
      <w:szCs w:val="16"/>
      <w:lang w:val="pt-PT"/>
    </w:rPr>
  </w:style>
  <w:style w:type="paragraph" w:styleId="Ttulo">
    <w:name w:val="Title"/>
    <w:basedOn w:val="Normal"/>
    <w:link w:val="TtuloChar"/>
    <w:uiPriority w:val="1"/>
    <w:qFormat/>
    <w:rsid w:val="002163F7"/>
    <w:pPr>
      <w:spacing w:before="11"/>
      <w:ind w:left="60"/>
    </w:pPr>
    <w:rPr>
      <w:rFonts w:ascii="Times New Roman" w:eastAsia="Times New Roman" w:hAnsi="Times New Roman" w:cs="Times New Roman"/>
    </w:rPr>
  </w:style>
  <w:style w:type="character" w:customStyle="1" w:styleId="TtuloChar">
    <w:name w:val="Título Char"/>
    <w:basedOn w:val="Fontepargpadro"/>
    <w:link w:val="Ttulo"/>
    <w:uiPriority w:val="1"/>
    <w:rsid w:val="002163F7"/>
    <w:rPr>
      <w:rFonts w:ascii="Times New Roman" w:eastAsia="Times New Roman" w:hAnsi="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customStyle="1" w:styleId="CabealhoChar">
    <w:name w:val="Cabeçalho Char"/>
    <w:basedOn w:val="Fontepargpadro"/>
    <w:link w:val="Cabealho"/>
    <w:uiPriority w:val="99"/>
    <w:rsid w:val="002163F7"/>
    <w:rPr>
      <w:rFonts w:ascii="Calibri" w:eastAsia="Calibri" w:hAnsi="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customStyle="1" w:styleId="RodapChar">
    <w:name w:val="Rodapé Char"/>
    <w:basedOn w:val="Fontepargpadro"/>
    <w:link w:val="Rodap"/>
    <w:uiPriority w:val="99"/>
    <w:rsid w:val="002163F7"/>
    <w:rPr>
      <w:rFonts w:ascii="Calibri" w:eastAsia="Calibri" w:hAnsi="Calibri" w:cs="Calibri"/>
      <w:lang w:val="pt-PT"/>
    </w:rPr>
  </w:style>
  <w:style w:type="character" w:customStyle="1" w:styleId="Ttulo2Char">
    <w:name w:val="Título 2 Char"/>
    <w:basedOn w:val="Fontepargpadro"/>
    <w:link w:val="Ttulo2"/>
    <w:uiPriority w:val="9"/>
    <w:rsid w:val="00167B44"/>
    <w:rPr>
      <w:rFonts w:ascii="Arial" w:eastAsia="Arial" w:hAnsi="Arial" w:cs="Arial"/>
      <w:b/>
      <w:bCs/>
      <w:sz w:val="20"/>
      <w:szCs w:val="20"/>
      <w:lang w:val="pt-PT"/>
    </w:rPr>
  </w:style>
  <w:style w:type="paragraph" w:customStyle="1" w:styleId="alneanvel2">
    <w:name w:val="alínea nível 2"/>
    <w:basedOn w:val="Normal"/>
    <w:qFormat/>
    <w:rsid w:val="008C72C7"/>
    <w:pPr>
      <w:widowControl/>
      <w:tabs>
        <w:tab w:val="left" w:pos="567"/>
      </w:tabs>
      <w:autoSpaceDE/>
      <w:autoSpaceDN/>
      <w:spacing w:line="360" w:lineRule="auto"/>
      <w:jc w:val="both"/>
    </w:pPr>
    <w:rPr>
      <w:rFonts w:eastAsia="Times New Roman" w:cs="Arial"/>
      <w:bCs/>
      <w:lang w:val="pt-BR" w:eastAsia="pt-BR"/>
    </w:rPr>
  </w:style>
  <w:style w:type="paragraph" w:customStyle="1" w:styleId="paragraph">
    <w:name w:val="paragraph"/>
    <w:basedOn w:val="Normal"/>
    <w:rsid w:val="008C72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8C72C7"/>
  </w:style>
  <w:style w:type="character" w:customStyle="1" w:styleId="eop">
    <w:name w:val="eop"/>
    <w:basedOn w:val="Fontepargpadro"/>
    <w:rsid w:val="008C7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style>
  <w:style w:type="paragraph" w:styleId="Ttulo2">
    <w:name w:val="heading 2"/>
    <w:basedOn w:val="Normal"/>
    <w:link w:val="Ttulo2Char"/>
    <w:uiPriority w:val="9"/>
    <w:qFormat/>
    <w:pPr>
      <w:jc w:val="center"/>
      <w:outlineLvl w:val="1"/>
    </w:pPr>
    <w:rPr>
      <w:rFonts w:ascii="Arial" w:eastAsia="Arial" w:hAnsi="Arial" w:cs="Arial"/>
      <w:b/>
      <w:bCs/>
      <w:sz w:val="20"/>
      <w:szCs w:val="20"/>
    </w:rPr>
  </w:style>
  <w:style w:type="paragraph" w:styleId="Ttulo3">
    <w:name w:val="heading 3"/>
    <w:basedOn w:val="Normal"/>
    <w:uiPriority w:val="1"/>
    <w:qFormat/>
    <w:pPr>
      <w:spacing w:before="92"/>
      <w:ind w:left="782"/>
      <w:outlineLvl w:val="2"/>
    </w:pPr>
    <w:rPr>
      <w:rFonts w:ascii="Arial" w:eastAsia="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0"/>
      <w:szCs w:val="20"/>
    </w:rPr>
  </w:style>
  <w:style w:type="paragraph" w:styleId="PargrafodaLista">
    <w:name w:val="List Paragraph"/>
    <w:basedOn w:val="Normal"/>
    <w:uiPriority w:val="1"/>
    <w:qFormat/>
    <w:pPr>
      <w:ind w:left="1914" w:hanging="1133"/>
      <w:jc w:val="both"/>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customStyle="1" w:styleId="TextodebaloChar">
    <w:name w:val="Texto de balão Char"/>
    <w:basedOn w:val="Fontepargpadro"/>
    <w:link w:val="Textodebalo"/>
    <w:uiPriority w:val="99"/>
    <w:semiHidden/>
    <w:rsid w:val="00BA44A1"/>
    <w:rPr>
      <w:rFonts w:ascii="Tahoma" w:eastAsia="Calibri" w:hAnsi="Tahoma" w:cs="Tahoma"/>
      <w:sz w:val="16"/>
      <w:szCs w:val="16"/>
      <w:lang w:val="pt-PT"/>
    </w:rPr>
  </w:style>
  <w:style w:type="paragraph" w:styleId="Ttulo">
    <w:name w:val="Title"/>
    <w:basedOn w:val="Normal"/>
    <w:link w:val="TtuloChar"/>
    <w:uiPriority w:val="1"/>
    <w:qFormat/>
    <w:rsid w:val="002163F7"/>
    <w:pPr>
      <w:spacing w:before="11"/>
      <w:ind w:left="60"/>
    </w:pPr>
    <w:rPr>
      <w:rFonts w:ascii="Times New Roman" w:eastAsia="Times New Roman" w:hAnsi="Times New Roman" w:cs="Times New Roman"/>
    </w:rPr>
  </w:style>
  <w:style w:type="character" w:customStyle="1" w:styleId="TtuloChar">
    <w:name w:val="Título Char"/>
    <w:basedOn w:val="Fontepargpadro"/>
    <w:link w:val="Ttulo"/>
    <w:uiPriority w:val="1"/>
    <w:rsid w:val="002163F7"/>
    <w:rPr>
      <w:rFonts w:ascii="Times New Roman" w:eastAsia="Times New Roman" w:hAnsi="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customStyle="1" w:styleId="CabealhoChar">
    <w:name w:val="Cabeçalho Char"/>
    <w:basedOn w:val="Fontepargpadro"/>
    <w:link w:val="Cabealho"/>
    <w:uiPriority w:val="99"/>
    <w:rsid w:val="002163F7"/>
    <w:rPr>
      <w:rFonts w:ascii="Calibri" w:eastAsia="Calibri" w:hAnsi="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customStyle="1" w:styleId="RodapChar">
    <w:name w:val="Rodapé Char"/>
    <w:basedOn w:val="Fontepargpadro"/>
    <w:link w:val="Rodap"/>
    <w:uiPriority w:val="99"/>
    <w:rsid w:val="002163F7"/>
    <w:rPr>
      <w:rFonts w:ascii="Calibri" w:eastAsia="Calibri" w:hAnsi="Calibri" w:cs="Calibri"/>
      <w:lang w:val="pt-PT"/>
    </w:rPr>
  </w:style>
  <w:style w:type="character" w:customStyle="1" w:styleId="Ttulo2Char">
    <w:name w:val="Título 2 Char"/>
    <w:basedOn w:val="Fontepargpadro"/>
    <w:link w:val="Ttulo2"/>
    <w:uiPriority w:val="9"/>
    <w:rsid w:val="00167B44"/>
    <w:rPr>
      <w:rFonts w:ascii="Arial" w:eastAsia="Arial" w:hAnsi="Arial" w:cs="Arial"/>
      <w:b/>
      <w:bCs/>
      <w:sz w:val="20"/>
      <w:szCs w:val="20"/>
      <w:lang w:val="pt-PT"/>
    </w:rPr>
  </w:style>
  <w:style w:type="paragraph" w:customStyle="1" w:styleId="alneanvel2">
    <w:name w:val="alínea nível 2"/>
    <w:basedOn w:val="Normal"/>
    <w:qFormat/>
    <w:rsid w:val="008C72C7"/>
    <w:pPr>
      <w:widowControl/>
      <w:tabs>
        <w:tab w:val="left" w:pos="567"/>
      </w:tabs>
      <w:autoSpaceDE/>
      <w:autoSpaceDN/>
      <w:spacing w:line="360" w:lineRule="auto"/>
      <w:jc w:val="both"/>
    </w:pPr>
    <w:rPr>
      <w:rFonts w:eastAsia="Times New Roman" w:cs="Arial"/>
      <w:bCs/>
      <w:lang w:val="pt-BR" w:eastAsia="pt-BR"/>
    </w:rPr>
  </w:style>
  <w:style w:type="paragraph" w:customStyle="1" w:styleId="paragraph">
    <w:name w:val="paragraph"/>
    <w:basedOn w:val="Normal"/>
    <w:rsid w:val="008C72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8C72C7"/>
  </w:style>
  <w:style w:type="character" w:customStyle="1" w:styleId="eop">
    <w:name w:val="eop"/>
    <w:basedOn w:val="Fontepargpadro"/>
    <w:rsid w:val="008C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1484">
      <w:bodyDiv w:val="1"/>
      <w:marLeft w:val="0"/>
      <w:marRight w:val="0"/>
      <w:marTop w:val="0"/>
      <w:marBottom w:val="0"/>
      <w:divBdr>
        <w:top w:val="none" w:sz="0" w:space="0" w:color="auto"/>
        <w:left w:val="none" w:sz="0" w:space="0" w:color="auto"/>
        <w:bottom w:val="none" w:sz="0" w:space="0" w:color="auto"/>
        <w:right w:val="none" w:sz="0" w:space="0" w:color="auto"/>
      </w:divBdr>
    </w:div>
    <w:div w:id="365720726">
      <w:bodyDiv w:val="1"/>
      <w:marLeft w:val="0"/>
      <w:marRight w:val="0"/>
      <w:marTop w:val="0"/>
      <w:marBottom w:val="0"/>
      <w:divBdr>
        <w:top w:val="none" w:sz="0" w:space="0" w:color="auto"/>
        <w:left w:val="none" w:sz="0" w:space="0" w:color="auto"/>
        <w:bottom w:val="none" w:sz="0" w:space="0" w:color="auto"/>
        <w:right w:val="none" w:sz="0" w:space="0" w:color="auto"/>
      </w:divBdr>
    </w:div>
    <w:div w:id="1116799993">
      <w:bodyDiv w:val="1"/>
      <w:marLeft w:val="0"/>
      <w:marRight w:val="0"/>
      <w:marTop w:val="0"/>
      <w:marBottom w:val="0"/>
      <w:divBdr>
        <w:top w:val="none" w:sz="0" w:space="0" w:color="auto"/>
        <w:left w:val="none" w:sz="0" w:space="0" w:color="auto"/>
        <w:bottom w:val="none" w:sz="0" w:space="0" w:color="auto"/>
        <w:right w:val="none" w:sz="0" w:space="0" w:color="auto"/>
      </w:divBdr>
    </w:div>
    <w:div w:id="1292324283">
      <w:bodyDiv w:val="1"/>
      <w:marLeft w:val="0"/>
      <w:marRight w:val="0"/>
      <w:marTop w:val="0"/>
      <w:marBottom w:val="0"/>
      <w:divBdr>
        <w:top w:val="none" w:sz="0" w:space="0" w:color="auto"/>
        <w:left w:val="none" w:sz="0" w:space="0" w:color="auto"/>
        <w:bottom w:val="none" w:sz="0" w:space="0" w:color="auto"/>
        <w:right w:val="none" w:sz="0" w:space="0" w:color="auto"/>
      </w:divBdr>
    </w:div>
    <w:div w:id="196824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refeitura.sp.gov.br/cidade/secretarias/gestao/suprimentos_e_servicos/empresas_p" TargetMode="External"/><Relationship Id="rId18" Type="http://schemas.openxmlformats.org/officeDocument/2006/relationships/image" Target="media/image2.png"/><Relationship Id="rId26" Type="http://schemas.openxmlformats.org/officeDocument/2006/relationships/footer" Target="footer2.xml"/><Relationship Id="rId39" Type="http://schemas.openxmlformats.org/officeDocument/2006/relationships/footer" Target="footer6.xml"/><Relationship Id="rId21" Type="http://schemas.openxmlformats.org/officeDocument/2006/relationships/image" Target="media/image5.jpeg"/><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 TargetMode="External"/><Relationship Id="rId20" Type="http://schemas.openxmlformats.org/officeDocument/2006/relationships/image" Target="media/image4.jpeg"/><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3B"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www.comprasgovernamentais.gov.br/index.php/sica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hyperlink" Target="mailto:segescpl1@prefeitura.sp.gov.br" TargetMode="External"/><Relationship Id="rId19" Type="http://schemas.openxmlformats.org/officeDocument/2006/relationships/image" Target="media/image3.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e-negocioscidadesp.prefeitura.sp.gov.br/" TargetMode="External"/><Relationship Id="rId14" Type="http://schemas.openxmlformats.org/officeDocument/2006/relationships/hyperlink" Target="http://www.tce.sp.gov.br/pesquisa-na-relacao-de-apenados%3B" TargetMode="Externa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ortaldatransparencia.gov.br/ceis%3B" TargetMode="External"/><Relationship Id="rId17" Type="http://schemas.openxmlformats.org/officeDocument/2006/relationships/image" Target="media/image1.jpeg"/><Relationship Id="rId25" Type="http://schemas.openxmlformats.org/officeDocument/2006/relationships/footer" Target="footer1.xml"/><Relationship Id="rId33" Type="http://schemas.openxmlformats.org/officeDocument/2006/relationships/header" Target="header7.xml"/><Relationship Id="rId38" Type="http://schemas.openxmlformats.org/officeDocument/2006/relationships/header" Target="header11.xml"/></Relationships>
</file>

<file path=word/_rels/header1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s>
</file>

<file path=word/_rels/header8.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C695-EC6A-4A6E-8516-B0B6E52F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25405</Words>
  <Characters>137189</Characters>
  <Application>Microsoft Office Word</Application>
  <DocSecurity>0</DocSecurity>
  <Lines>1143</Lines>
  <Paragraphs>324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 Alves</dc:creator>
  <cp:lastModifiedBy>Eudes Alves</cp:lastModifiedBy>
  <cp:revision>3</cp:revision>
  <cp:lastPrinted>2022-05-30T15:15:00Z</cp:lastPrinted>
  <dcterms:created xsi:type="dcterms:W3CDTF">2022-06-21T16:24:00Z</dcterms:created>
  <dcterms:modified xsi:type="dcterms:W3CDTF">2022-06-21T16:24:00Z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PDFium</vt:lpwstr>
  </property>
  <property fmtid="{D5CDD505-2E9C-101B-9397-08002B2CF9AE}" pid="4" name="LastSaved">
    <vt:filetime>2022-03-29T00:00:00Z</vt:filetime>
  </property>
</Properties>
</file>