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FD97" w14:textId="4B96D0F6" w:rsidR="00B3241F" w:rsidRDefault="00B3241F" w:rsidP="00B3241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Ata de Reunião – </w:t>
      </w:r>
      <w:r>
        <w:rPr>
          <w:rFonts w:ascii="Times New Roman" w:hAnsi="Times New Roman"/>
          <w:b/>
          <w:bCs/>
          <w:lang w:val="de-DE"/>
        </w:rPr>
        <w:t xml:space="preserve">CONSEGOV </w:t>
      </w:r>
      <w:r>
        <w:rPr>
          <w:rFonts w:ascii="Times New Roman" w:hAnsi="Times New Roman"/>
          <w:b/>
          <w:bCs/>
        </w:rPr>
        <w:t>– 16 de Julho de 2021</w:t>
      </w:r>
    </w:p>
    <w:p w14:paraId="3CB5976E" w14:textId="5F6AF434" w:rsidR="009C5608" w:rsidRPr="00B3241F" w:rsidRDefault="00295B1D" w:rsidP="00B3241F">
      <w:pPr>
        <w:jc w:val="both"/>
        <w:rPr>
          <w:rFonts w:ascii="Times New Roman" w:hAnsi="Times New Roman" w:cs="Times New Roman"/>
          <w:b/>
          <w:bCs/>
        </w:rPr>
      </w:pPr>
      <w:r w:rsidRPr="00B3241F">
        <w:rPr>
          <w:rFonts w:ascii="Times New Roman" w:hAnsi="Times New Roman" w:cs="Times New Roman"/>
          <w:b/>
          <w:bCs/>
        </w:rPr>
        <w:t>A</w:t>
      </w:r>
      <w:r w:rsidR="00341EE1" w:rsidRPr="00B3241F">
        <w:rPr>
          <w:rFonts w:ascii="Times New Roman" w:hAnsi="Times New Roman" w:cs="Times New Roman"/>
          <w:b/>
          <w:bCs/>
        </w:rPr>
        <w:t xml:space="preserve">os </w:t>
      </w:r>
      <w:r w:rsidR="00C7405F" w:rsidRPr="00B3241F">
        <w:rPr>
          <w:rFonts w:ascii="Times New Roman" w:hAnsi="Times New Roman" w:cs="Times New Roman"/>
          <w:b/>
          <w:bCs/>
        </w:rPr>
        <w:t>dez</w:t>
      </w:r>
      <w:r w:rsidR="009C5608" w:rsidRPr="00B3241F">
        <w:rPr>
          <w:rFonts w:ascii="Times New Roman" w:hAnsi="Times New Roman" w:cs="Times New Roman"/>
          <w:b/>
          <w:bCs/>
        </w:rPr>
        <w:t>esseis</w:t>
      </w:r>
      <w:r w:rsidR="00341EE1" w:rsidRPr="00B3241F">
        <w:rPr>
          <w:rFonts w:ascii="Times New Roman" w:hAnsi="Times New Roman" w:cs="Times New Roman"/>
          <w:b/>
          <w:bCs/>
        </w:rPr>
        <w:t xml:space="preserve"> de </w:t>
      </w:r>
      <w:r w:rsidR="00C7405F" w:rsidRPr="00B3241F">
        <w:rPr>
          <w:rFonts w:ascii="Times New Roman" w:hAnsi="Times New Roman" w:cs="Times New Roman"/>
          <w:b/>
          <w:bCs/>
        </w:rPr>
        <w:t>ju</w:t>
      </w:r>
      <w:r w:rsidR="009C5608" w:rsidRPr="00B3241F">
        <w:rPr>
          <w:rFonts w:ascii="Times New Roman" w:hAnsi="Times New Roman" w:cs="Times New Roman"/>
          <w:b/>
          <w:bCs/>
        </w:rPr>
        <w:t>l</w:t>
      </w:r>
      <w:r w:rsidR="00C7405F" w:rsidRPr="00B3241F">
        <w:rPr>
          <w:rFonts w:ascii="Times New Roman" w:hAnsi="Times New Roman" w:cs="Times New Roman"/>
          <w:b/>
          <w:bCs/>
        </w:rPr>
        <w:t>ho</w:t>
      </w:r>
      <w:r w:rsidR="00341EE1" w:rsidRPr="00B3241F">
        <w:rPr>
          <w:rFonts w:ascii="Times New Roman" w:hAnsi="Times New Roman" w:cs="Times New Roman"/>
          <w:b/>
          <w:bCs/>
        </w:rPr>
        <w:t xml:space="preserve"> do ano de dois mil e vinte e um, às quinze horas</w:t>
      </w:r>
      <w:r w:rsidR="009C5608" w:rsidRPr="00B3241F">
        <w:rPr>
          <w:rFonts w:ascii="Times New Roman" w:hAnsi="Times New Roman" w:cs="Times New Roman"/>
          <w:b/>
          <w:bCs/>
        </w:rPr>
        <w:t xml:space="preserve"> e oito minutos</w:t>
      </w:r>
      <w:r w:rsidR="00341EE1" w:rsidRPr="00B3241F">
        <w:rPr>
          <w:rFonts w:ascii="Times New Roman" w:hAnsi="Times New Roman" w:cs="Times New Roman"/>
          <w:b/>
          <w:bCs/>
        </w:rPr>
        <w:t xml:space="preserve">, iniciou-se a reunião do Conselho </w:t>
      </w:r>
      <w:r w:rsidR="00175230" w:rsidRPr="00B3241F">
        <w:rPr>
          <w:rFonts w:ascii="Times New Roman" w:hAnsi="Times New Roman" w:cs="Times New Roman"/>
          <w:b/>
          <w:bCs/>
        </w:rPr>
        <w:t xml:space="preserve">Municipal </w:t>
      </w:r>
      <w:r w:rsidR="00341EE1" w:rsidRPr="00B3241F">
        <w:rPr>
          <w:rFonts w:ascii="Times New Roman" w:hAnsi="Times New Roman" w:cs="Times New Roman"/>
          <w:b/>
          <w:bCs/>
        </w:rPr>
        <w:t>das Escolas de Governo</w:t>
      </w:r>
      <w:r w:rsidR="006856BE" w:rsidRPr="00B3241F">
        <w:rPr>
          <w:rFonts w:ascii="Times New Roman" w:hAnsi="Times New Roman" w:cs="Times New Roman"/>
          <w:b/>
          <w:bCs/>
        </w:rPr>
        <w:t xml:space="preserve"> </w:t>
      </w:r>
      <w:r w:rsidR="00BC30A9" w:rsidRPr="00B3241F">
        <w:rPr>
          <w:rFonts w:ascii="Times New Roman" w:hAnsi="Times New Roman" w:cs="Times New Roman"/>
          <w:b/>
          <w:bCs/>
        </w:rPr>
        <w:t>–</w:t>
      </w:r>
      <w:r w:rsidR="006856BE" w:rsidRPr="00B3241F">
        <w:rPr>
          <w:rFonts w:ascii="Times New Roman" w:hAnsi="Times New Roman" w:cs="Times New Roman"/>
          <w:b/>
          <w:bCs/>
        </w:rPr>
        <w:t xml:space="preserve"> CONSEGOV</w:t>
      </w:r>
      <w:r w:rsidR="00BC30A9" w:rsidRPr="00B3241F">
        <w:rPr>
          <w:rFonts w:ascii="Times New Roman" w:hAnsi="Times New Roman" w:cs="Times New Roman"/>
          <w:b/>
          <w:bCs/>
        </w:rPr>
        <w:t>, com o pronunciamento d</w:t>
      </w:r>
      <w:r w:rsidR="009C5608" w:rsidRPr="00B3241F">
        <w:rPr>
          <w:rFonts w:ascii="Times New Roman" w:hAnsi="Times New Roman" w:cs="Times New Roman"/>
          <w:b/>
          <w:bCs/>
        </w:rPr>
        <w:t>o</w:t>
      </w:r>
      <w:r w:rsidR="00616B39" w:rsidRPr="00B3241F">
        <w:rPr>
          <w:rFonts w:ascii="Times New Roman" w:hAnsi="Times New Roman" w:cs="Times New Roman"/>
          <w:b/>
          <w:bCs/>
        </w:rPr>
        <w:t xml:space="preserve"> </w:t>
      </w:r>
      <w:r w:rsidR="00BC30A9" w:rsidRPr="00B3241F">
        <w:rPr>
          <w:rFonts w:ascii="Times New Roman" w:hAnsi="Times New Roman" w:cs="Times New Roman"/>
          <w:b/>
          <w:bCs/>
        </w:rPr>
        <w:t xml:space="preserve">Sr. </w:t>
      </w:r>
      <w:r w:rsidR="009C5608" w:rsidRPr="00B3241F">
        <w:rPr>
          <w:rFonts w:ascii="Times New Roman" w:hAnsi="Times New Roman" w:cs="Times New Roman"/>
          <w:b/>
          <w:bCs/>
        </w:rPr>
        <w:t>Arthur Augusto Soares Catraio, Assessor Técnico da Diretoria da Escola Municipal de Administração Pública de São Paulo - EMASP, que explicou a ausência por motivos de saúde da Sra.</w:t>
      </w:r>
      <w:r w:rsidR="00616B39" w:rsidRPr="00B3241F">
        <w:rPr>
          <w:rFonts w:ascii="Times New Roman" w:hAnsi="Times New Roman" w:cs="Times New Roman"/>
          <w:b/>
          <w:bCs/>
        </w:rPr>
        <w:t xml:space="preserve"> </w:t>
      </w:r>
      <w:r w:rsidR="00C7405F" w:rsidRPr="00B3241F">
        <w:rPr>
          <w:rFonts w:ascii="Times New Roman" w:hAnsi="Times New Roman" w:cs="Times New Roman"/>
          <w:b/>
          <w:bCs/>
        </w:rPr>
        <w:t>Clarisse</w:t>
      </w:r>
      <w:r w:rsidR="003B7A04" w:rsidRPr="00B3241F">
        <w:rPr>
          <w:rFonts w:ascii="Times New Roman" w:hAnsi="Times New Roman" w:cs="Times New Roman"/>
          <w:b/>
          <w:bCs/>
        </w:rPr>
        <w:t xml:space="preserve"> de Almeida Cordeiro Nogueira</w:t>
      </w:r>
      <w:r w:rsidR="00C7405F" w:rsidRPr="00B3241F">
        <w:rPr>
          <w:rFonts w:ascii="Times New Roman" w:hAnsi="Times New Roman" w:cs="Times New Roman"/>
          <w:b/>
          <w:bCs/>
        </w:rPr>
        <w:t xml:space="preserve">, </w:t>
      </w:r>
      <w:r w:rsidR="003B7A04" w:rsidRPr="00B3241F">
        <w:rPr>
          <w:rFonts w:ascii="Times New Roman" w:hAnsi="Times New Roman" w:cs="Times New Roman"/>
          <w:b/>
          <w:bCs/>
        </w:rPr>
        <w:t>D</w:t>
      </w:r>
      <w:r w:rsidR="00C7405F" w:rsidRPr="00B3241F">
        <w:rPr>
          <w:rFonts w:ascii="Times New Roman" w:hAnsi="Times New Roman" w:cs="Times New Roman"/>
          <w:b/>
          <w:bCs/>
        </w:rPr>
        <w:t>iretora d</w:t>
      </w:r>
      <w:r w:rsidR="0011530C" w:rsidRPr="00B3241F">
        <w:rPr>
          <w:rFonts w:ascii="Times New Roman" w:hAnsi="Times New Roman" w:cs="Times New Roman"/>
          <w:b/>
          <w:bCs/>
        </w:rPr>
        <w:t xml:space="preserve">a Escola Municipal de Administração </w:t>
      </w:r>
      <w:r w:rsidR="00531BFE" w:rsidRPr="00B3241F">
        <w:rPr>
          <w:rFonts w:ascii="Times New Roman" w:hAnsi="Times New Roman" w:cs="Times New Roman"/>
          <w:b/>
          <w:bCs/>
        </w:rPr>
        <w:t xml:space="preserve">Pública </w:t>
      </w:r>
      <w:r w:rsidR="0011530C" w:rsidRPr="00B3241F">
        <w:rPr>
          <w:rFonts w:ascii="Times New Roman" w:hAnsi="Times New Roman" w:cs="Times New Roman"/>
          <w:b/>
          <w:bCs/>
        </w:rPr>
        <w:t xml:space="preserve">de São Paulo </w:t>
      </w:r>
      <w:r w:rsidR="009C5608" w:rsidRPr="00B3241F">
        <w:rPr>
          <w:rFonts w:ascii="Times New Roman" w:hAnsi="Times New Roman" w:cs="Times New Roman"/>
          <w:b/>
          <w:bCs/>
        </w:rPr>
        <w:t>–</w:t>
      </w:r>
      <w:r w:rsidR="0011530C" w:rsidRPr="00B3241F">
        <w:rPr>
          <w:rFonts w:ascii="Times New Roman" w:hAnsi="Times New Roman" w:cs="Times New Roman"/>
          <w:b/>
          <w:bCs/>
        </w:rPr>
        <w:t xml:space="preserve"> EMASP</w:t>
      </w:r>
      <w:r w:rsidR="00616B39" w:rsidRPr="00B3241F">
        <w:rPr>
          <w:rFonts w:ascii="Times New Roman" w:hAnsi="Times New Roman" w:cs="Times New Roman"/>
          <w:b/>
          <w:bCs/>
        </w:rPr>
        <w:t>, em seguida p</w:t>
      </w:r>
      <w:r w:rsidR="009C5608" w:rsidRPr="00B3241F">
        <w:rPr>
          <w:rFonts w:ascii="Times New Roman" w:hAnsi="Times New Roman" w:cs="Times New Roman"/>
          <w:b/>
          <w:bCs/>
        </w:rPr>
        <w:t>erguntou a</w:t>
      </w:r>
      <w:r w:rsidR="000035D7" w:rsidRPr="00B3241F">
        <w:rPr>
          <w:rFonts w:ascii="Times New Roman" w:hAnsi="Times New Roman" w:cs="Times New Roman"/>
          <w:b/>
          <w:bCs/>
        </w:rPr>
        <w:t xml:space="preserve">os integrantes presentes se </w:t>
      </w:r>
      <w:r w:rsidR="009C5608" w:rsidRPr="00B3241F">
        <w:rPr>
          <w:rFonts w:ascii="Times New Roman" w:hAnsi="Times New Roman" w:cs="Times New Roman"/>
          <w:b/>
          <w:bCs/>
        </w:rPr>
        <w:t>havia alguma questão ou sugestões sobre o material enviado e relembrou as pautas enviadas para discussão, a saber:</w:t>
      </w:r>
      <w:r w:rsidR="00616B39" w:rsidRPr="00B3241F">
        <w:rPr>
          <w:rFonts w:ascii="Times New Roman" w:hAnsi="Times New Roman" w:cs="Times New Roman"/>
          <w:b/>
          <w:bCs/>
        </w:rPr>
        <w:t xml:space="preserve"> </w:t>
      </w:r>
      <w:r w:rsidR="009C5608" w:rsidRPr="00B3241F">
        <w:rPr>
          <w:rFonts w:ascii="Times New Roman" w:hAnsi="Times New Roman" w:cs="Times New Roman"/>
          <w:b/>
          <w:bCs/>
        </w:rPr>
        <w:t>Acessibilidade nas Atividades Formativas</w:t>
      </w:r>
      <w:r w:rsidR="00616B39" w:rsidRPr="00B3241F">
        <w:rPr>
          <w:rFonts w:ascii="Times New Roman" w:hAnsi="Times New Roman" w:cs="Times New Roman"/>
          <w:b/>
          <w:bCs/>
        </w:rPr>
        <w:t xml:space="preserve"> e </w:t>
      </w:r>
      <w:r w:rsidR="009C5608" w:rsidRPr="00B3241F">
        <w:rPr>
          <w:rFonts w:ascii="Times New Roman" w:hAnsi="Times New Roman" w:cs="Times New Roman"/>
          <w:b/>
          <w:bCs/>
        </w:rPr>
        <w:t>Plataforma E.A.D.</w:t>
      </w:r>
    </w:p>
    <w:p w14:paraId="1D7F32AD" w14:textId="413B8BEA" w:rsidR="009C5608" w:rsidRPr="00B3241F" w:rsidRDefault="00616B3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Posteriormente</w:t>
      </w:r>
      <w:r w:rsidR="00B216D8" w:rsidRPr="00B3241F">
        <w:rPr>
          <w:rFonts w:ascii="Times New Roman" w:hAnsi="Times New Roman" w:cs="Times New Roman"/>
        </w:rPr>
        <w:t xml:space="preserve"> o Sr. Alan Souza Santos, da Escola Espaço Público do Aprender Social </w:t>
      </w:r>
      <w:r w:rsidR="0025770E" w:rsidRPr="00B3241F">
        <w:rPr>
          <w:rFonts w:ascii="Times New Roman" w:hAnsi="Times New Roman" w:cs="Times New Roman"/>
        </w:rPr>
        <w:t>–</w:t>
      </w:r>
      <w:r w:rsidR="00B216D8" w:rsidRPr="00B3241F">
        <w:rPr>
          <w:rFonts w:ascii="Times New Roman" w:hAnsi="Times New Roman" w:cs="Times New Roman"/>
        </w:rPr>
        <w:t xml:space="preserve"> ESPASO</w:t>
      </w:r>
      <w:r w:rsidR="0025770E" w:rsidRPr="00B3241F">
        <w:rPr>
          <w:rFonts w:ascii="Times New Roman" w:hAnsi="Times New Roman" w:cs="Times New Roman"/>
        </w:rPr>
        <w:t xml:space="preserve"> sugeriu colocar em pauta para próxima reunião o tema a respeito de </w:t>
      </w:r>
      <w:r w:rsidR="00A9264D" w:rsidRPr="00B3241F">
        <w:rPr>
          <w:rFonts w:ascii="Times New Roman" w:hAnsi="Times New Roman" w:cs="Times New Roman"/>
        </w:rPr>
        <w:t>questões orçamentárias de formação</w:t>
      </w:r>
      <w:r w:rsidR="00E12028" w:rsidRPr="00B3241F">
        <w:rPr>
          <w:rFonts w:ascii="Times New Roman" w:hAnsi="Times New Roman" w:cs="Times New Roman"/>
        </w:rPr>
        <w:t xml:space="preserve">, </w:t>
      </w:r>
      <w:r w:rsidR="00A9264D" w:rsidRPr="00B3241F">
        <w:rPr>
          <w:rFonts w:ascii="Times New Roman" w:hAnsi="Times New Roman" w:cs="Times New Roman"/>
        </w:rPr>
        <w:t>pois já foi solicitada a LOA de 2022, e relembrou a importância da contratação para ambiente virtual de aprendizagem</w:t>
      </w:r>
      <w:r w:rsidR="000829EB" w:rsidRPr="00B3241F">
        <w:rPr>
          <w:rFonts w:ascii="Times New Roman" w:hAnsi="Times New Roman" w:cs="Times New Roman"/>
        </w:rPr>
        <w:t xml:space="preserve"> e</w:t>
      </w:r>
      <w:r w:rsidR="00A9264D" w:rsidRPr="00B3241F">
        <w:rPr>
          <w:rFonts w:ascii="Times New Roman" w:hAnsi="Times New Roman" w:cs="Times New Roman"/>
        </w:rPr>
        <w:t xml:space="preserve"> desenvolvimento de conteúdos.</w:t>
      </w:r>
    </w:p>
    <w:p w14:paraId="33C7D6EA" w14:textId="712DB353" w:rsidR="002265FB" w:rsidRPr="00B3241F" w:rsidRDefault="002265FB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Aprovada por todos os presentes retomou o tópico sobre Acessibilidade nas Atividades Formativas como sendo um tema bastante sensível e mencionou que a Secretaria Municipal da Pessoa com Deficiência – SMPED possui um fluxo </w:t>
      </w:r>
      <w:proofErr w:type="gramStart"/>
      <w:r w:rsidRPr="00B3241F">
        <w:rPr>
          <w:rFonts w:ascii="Times New Roman" w:hAnsi="Times New Roman" w:cs="Times New Roman"/>
        </w:rPr>
        <w:t>bem</w:t>
      </w:r>
      <w:r w:rsidR="00A36708">
        <w:rPr>
          <w:rFonts w:ascii="Times New Roman" w:hAnsi="Times New Roman" w:cs="Times New Roman"/>
        </w:rPr>
        <w:t xml:space="preserve"> </w:t>
      </w:r>
      <w:r w:rsidRPr="00B3241F">
        <w:rPr>
          <w:rFonts w:ascii="Times New Roman" w:hAnsi="Times New Roman" w:cs="Times New Roman"/>
        </w:rPr>
        <w:t>organizado</w:t>
      </w:r>
      <w:proofErr w:type="gramEnd"/>
      <w:r w:rsidRPr="00B3241F">
        <w:rPr>
          <w:rFonts w:ascii="Times New Roman" w:hAnsi="Times New Roman" w:cs="Times New Roman"/>
        </w:rPr>
        <w:t xml:space="preserve"> para auxiliar as Escolas quando ocorrer alguma necessidade.</w:t>
      </w:r>
    </w:p>
    <w:p w14:paraId="148C8E1A" w14:textId="77777777" w:rsidR="00A54EBA" w:rsidRPr="00B3241F" w:rsidRDefault="000829EB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Mencionou também, a ocorrência de alguns erros no quesito da existência de deficiências por parte dos inscritos em cursos</w:t>
      </w:r>
      <w:r w:rsidR="001E5F37" w:rsidRPr="00B3241F">
        <w:rPr>
          <w:rFonts w:ascii="Times New Roman" w:hAnsi="Times New Roman" w:cs="Times New Roman"/>
        </w:rPr>
        <w:t>, o que cabe a revisão da forma como é solicitada essa informaçã</w:t>
      </w:r>
      <w:r w:rsidR="00A54EBA" w:rsidRPr="00B3241F">
        <w:rPr>
          <w:rFonts w:ascii="Times New Roman" w:hAnsi="Times New Roman" w:cs="Times New Roman"/>
        </w:rPr>
        <w:t>o nos formulários de inscrições que ficou de ser compartilhado o modelo utilizado na Escola Municipal de Administração Pública de São Paulo.</w:t>
      </w:r>
    </w:p>
    <w:p w14:paraId="6F342CAC" w14:textId="014569F2" w:rsidR="001E5F37" w:rsidRPr="00B3241F" w:rsidRDefault="004913CE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Sr. Roberto </w:t>
      </w:r>
      <w:proofErr w:type="spellStart"/>
      <w:r w:rsidRPr="00B3241F">
        <w:rPr>
          <w:rFonts w:ascii="Times New Roman" w:hAnsi="Times New Roman" w:cs="Times New Roman"/>
        </w:rPr>
        <w:t>Angotti</w:t>
      </w:r>
      <w:proofErr w:type="spellEnd"/>
      <w:r w:rsidRPr="00B3241F">
        <w:rPr>
          <w:rFonts w:ascii="Times New Roman" w:hAnsi="Times New Roman" w:cs="Times New Roman"/>
        </w:rPr>
        <w:t xml:space="preserve"> Junior, representante do Centro de Estudos Jurídicos </w:t>
      </w:r>
      <w:r w:rsidR="00E7313D" w:rsidRPr="00B3241F">
        <w:rPr>
          <w:rFonts w:ascii="Times New Roman" w:hAnsi="Times New Roman" w:cs="Times New Roman"/>
        </w:rPr>
        <w:t>–</w:t>
      </w:r>
      <w:r w:rsidRPr="00B3241F">
        <w:rPr>
          <w:rFonts w:ascii="Times New Roman" w:hAnsi="Times New Roman" w:cs="Times New Roman"/>
        </w:rPr>
        <w:t xml:space="preserve"> CEJUR</w:t>
      </w:r>
      <w:r w:rsidR="00E7313D" w:rsidRPr="00B3241F">
        <w:rPr>
          <w:rFonts w:ascii="Times New Roman" w:hAnsi="Times New Roman" w:cs="Times New Roman"/>
        </w:rPr>
        <w:t xml:space="preserve"> sugeriu sempre entrar em contato com a Secretaria Municipal da Pessoa com Deficiência Física – SMPED para atender eventua</w:t>
      </w:r>
      <w:r w:rsidR="00CC1A8D" w:rsidRPr="00B3241F">
        <w:rPr>
          <w:rFonts w:ascii="Times New Roman" w:hAnsi="Times New Roman" w:cs="Times New Roman"/>
        </w:rPr>
        <w:t>is</w:t>
      </w:r>
      <w:r w:rsidR="00E7313D" w:rsidRPr="00B3241F">
        <w:rPr>
          <w:rFonts w:ascii="Times New Roman" w:hAnsi="Times New Roman" w:cs="Times New Roman"/>
        </w:rPr>
        <w:t xml:space="preserve"> demanda</w:t>
      </w:r>
      <w:r w:rsidR="00CC1A8D" w:rsidRPr="00B3241F">
        <w:rPr>
          <w:rFonts w:ascii="Times New Roman" w:hAnsi="Times New Roman" w:cs="Times New Roman"/>
        </w:rPr>
        <w:t>s</w:t>
      </w:r>
      <w:r w:rsidR="00E7313D" w:rsidRPr="00B3241F">
        <w:rPr>
          <w:rFonts w:ascii="Times New Roman" w:hAnsi="Times New Roman" w:cs="Times New Roman"/>
        </w:rPr>
        <w:t xml:space="preserve">, tanto para cursos síncronos e assíncronos, abertos para a sociedade civil </w:t>
      </w:r>
      <w:proofErr w:type="gramStart"/>
      <w:r w:rsidR="00E7313D" w:rsidRPr="00B3241F">
        <w:rPr>
          <w:rFonts w:ascii="Times New Roman" w:hAnsi="Times New Roman" w:cs="Times New Roman"/>
        </w:rPr>
        <w:t>e também</w:t>
      </w:r>
      <w:proofErr w:type="gramEnd"/>
      <w:r w:rsidR="00E7313D" w:rsidRPr="00B3241F">
        <w:rPr>
          <w:rFonts w:ascii="Times New Roman" w:hAnsi="Times New Roman" w:cs="Times New Roman"/>
        </w:rPr>
        <w:t xml:space="preserve"> para aqueles que são somente para servidores.</w:t>
      </w:r>
    </w:p>
    <w:p w14:paraId="3FA2A949" w14:textId="1A883BBC" w:rsidR="008D286C" w:rsidRPr="00B3241F" w:rsidRDefault="0065665B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A Sra. </w:t>
      </w:r>
      <w:proofErr w:type="spellStart"/>
      <w:r w:rsidRPr="00B3241F">
        <w:rPr>
          <w:rFonts w:ascii="Times New Roman" w:hAnsi="Times New Roman" w:cs="Times New Roman"/>
        </w:rPr>
        <w:t>Betina</w:t>
      </w:r>
      <w:proofErr w:type="spellEnd"/>
      <w:r w:rsidRPr="00B3241F">
        <w:rPr>
          <w:rFonts w:ascii="Times New Roman" w:hAnsi="Times New Roman" w:cs="Times New Roman"/>
        </w:rPr>
        <w:t xml:space="preserve"> Black </w:t>
      </w:r>
      <w:proofErr w:type="spellStart"/>
      <w:r w:rsidRPr="00B3241F">
        <w:rPr>
          <w:rFonts w:ascii="Times New Roman" w:hAnsi="Times New Roman" w:cs="Times New Roman"/>
        </w:rPr>
        <w:t>Dalarmelino</w:t>
      </w:r>
      <w:proofErr w:type="spellEnd"/>
      <w:r w:rsidRPr="00B3241F">
        <w:rPr>
          <w:rFonts w:ascii="Times New Roman" w:hAnsi="Times New Roman" w:cs="Times New Roman"/>
        </w:rPr>
        <w:t>, da Escola Municipal da Saúde</w:t>
      </w:r>
      <w:r w:rsidR="00A36708">
        <w:rPr>
          <w:rFonts w:ascii="Times New Roman" w:hAnsi="Times New Roman" w:cs="Times New Roman"/>
        </w:rPr>
        <w:t>,</w:t>
      </w:r>
      <w:r w:rsidRPr="00B3241F">
        <w:rPr>
          <w:rFonts w:ascii="Times New Roman" w:hAnsi="Times New Roman" w:cs="Times New Roman"/>
        </w:rPr>
        <w:t xml:space="preserve"> comunicou o recebimento do processo via Sistema Eletrônico de Informações – SEI que trata a respeito da acessibilidade e indaga sobre as necessidades existentes em cursos presenciais, temática que precisa identificar.</w:t>
      </w:r>
      <w:r w:rsidR="007E5ED2" w:rsidRPr="00B3241F">
        <w:rPr>
          <w:rFonts w:ascii="Times New Roman" w:hAnsi="Times New Roman" w:cs="Times New Roman"/>
        </w:rPr>
        <w:t xml:space="preserve"> Lembrou que no modo E.A.D.</w:t>
      </w:r>
      <w:r w:rsidR="001D54CD" w:rsidRPr="00B3241F">
        <w:rPr>
          <w:rFonts w:ascii="Times New Roman" w:hAnsi="Times New Roman" w:cs="Times New Roman"/>
        </w:rPr>
        <w:t>, a plataforma Mo</w:t>
      </w:r>
      <w:r w:rsidR="00294829" w:rsidRPr="00B3241F">
        <w:rPr>
          <w:rFonts w:ascii="Times New Roman" w:hAnsi="Times New Roman" w:cs="Times New Roman"/>
        </w:rPr>
        <w:t xml:space="preserve">odle apresenta recursos visuais e a Sra. Letícia Figueiredo </w:t>
      </w:r>
      <w:proofErr w:type="spellStart"/>
      <w:r w:rsidR="00294829" w:rsidRPr="00B3241F">
        <w:rPr>
          <w:rFonts w:ascii="Times New Roman" w:hAnsi="Times New Roman" w:cs="Times New Roman"/>
        </w:rPr>
        <w:t>Collado</w:t>
      </w:r>
      <w:proofErr w:type="spellEnd"/>
      <w:r w:rsidR="00294829" w:rsidRPr="00B3241F">
        <w:rPr>
          <w:rFonts w:ascii="Times New Roman" w:hAnsi="Times New Roman" w:cs="Times New Roman"/>
        </w:rPr>
        <w:t xml:space="preserve">, também representante do Centro de Estudos Jurídicos </w:t>
      </w:r>
      <w:r w:rsidR="00B47D63" w:rsidRPr="00B3241F">
        <w:rPr>
          <w:rFonts w:ascii="Times New Roman" w:hAnsi="Times New Roman" w:cs="Times New Roman"/>
        </w:rPr>
        <w:t>–</w:t>
      </w:r>
      <w:r w:rsidR="00294829" w:rsidRPr="00B3241F">
        <w:rPr>
          <w:rFonts w:ascii="Times New Roman" w:hAnsi="Times New Roman" w:cs="Times New Roman"/>
        </w:rPr>
        <w:t xml:space="preserve"> CEJUR</w:t>
      </w:r>
      <w:r w:rsidR="00F80D69">
        <w:rPr>
          <w:rFonts w:ascii="Times New Roman" w:hAnsi="Times New Roman" w:cs="Times New Roman"/>
        </w:rPr>
        <w:t>,</w:t>
      </w:r>
      <w:r w:rsidR="00B47D63" w:rsidRPr="00B3241F">
        <w:rPr>
          <w:rFonts w:ascii="Times New Roman" w:hAnsi="Times New Roman" w:cs="Times New Roman"/>
        </w:rPr>
        <w:t xml:space="preserve"> complementou com a informação de que a </w:t>
      </w:r>
      <w:r w:rsidR="00A34964" w:rsidRPr="00B3241F">
        <w:rPr>
          <w:rFonts w:ascii="Times New Roman" w:hAnsi="Times New Roman" w:cs="Times New Roman"/>
        </w:rPr>
        <w:t xml:space="preserve">Secretaria </w:t>
      </w:r>
      <w:r w:rsidR="00692BAA" w:rsidRPr="00B3241F">
        <w:rPr>
          <w:rFonts w:ascii="Times New Roman" w:hAnsi="Times New Roman" w:cs="Times New Roman"/>
        </w:rPr>
        <w:t xml:space="preserve">Municipal </w:t>
      </w:r>
      <w:r w:rsidR="00A34964" w:rsidRPr="00B3241F">
        <w:rPr>
          <w:rFonts w:ascii="Times New Roman" w:hAnsi="Times New Roman" w:cs="Times New Roman"/>
        </w:rPr>
        <w:t>da Pessoa com Deficiência – SMPED possui contratos com empresas prestadoras desses serviços</w:t>
      </w:r>
      <w:r w:rsidR="00CA4161" w:rsidRPr="00B3241F">
        <w:rPr>
          <w:rFonts w:ascii="Times New Roman" w:hAnsi="Times New Roman" w:cs="Times New Roman"/>
        </w:rPr>
        <w:t xml:space="preserve"> para toda a Prefeitura de São Paulo, </w:t>
      </w:r>
      <w:r w:rsidR="00A34964" w:rsidRPr="00B3241F">
        <w:rPr>
          <w:rFonts w:ascii="Times New Roman" w:hAnsi="Times New Roman" w:cs="Times New Roman"/>
        </w:rPr>
        <w:t>e que solicitando previamente se obterão os cursos pa</w:t>
      </w:r>
      <w:r w:rsidR="000B09E4" w:rsidRPr="00B3241F">
        <w:rPr>
          <w:rFonts w:ascii="Times New Roman" w:hAnsi="Times New Roman" w:cs="Times New Roman"/>
        </w:rPr>
        <w:t>ra transmissão em redes sociais e o trabalho de tradução simultânea</w:t>
      </w:r>
      <w:r w:rsidR="00CA4161" w:rsidRPr="00B3241F">
        <w:rPr>
          <w:rFonts w:ascii="Times New Roman" w:hAnsi="Times New Roman" w:cs="Times New Roman"/>
        </w:rPr>
        <w:t xml:space="preserve"> se pede o teor antecipadamente.</w:t>
      </w:r>
    </w:p>
    <w:p w14:paraId="5E453773" w14:textId="77685A02" w:rsidR="009C5608" w:rsidRPr="00B3241F" w:rsidRDefault="00F40486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Outro questionamento vindo à baila foi</w:t>
      </w:r>
      <w:r w:rsidR="005A732C" w:rsidRPr="00B3241F">
        <w:rPr>
          <w:rFonts w:ascii="Times New Roman" w:hAnsi="Times New Roman" w:cs="Times New Roman"/>
        </w:rPr>
        <w:t xml:space="preserve"> o colocado pela Sra.</w:t>
      </w:r>
      <w:r w:rsidR="00F80D69">
        <w:rPr>
          <w:rFonts w:ascii="Times New Roman" w:hAnsi="Times New Roman" w:cs="Times New Roman"/>
        </w:rPr>
        <w:t xml:space="preserve"> </w:t>
      </w:r>
      <w:r w:rsidR="005A732C" w:rsidRPr="00B3241F">
        <w:rPr>
          <w:rFonts w:ascii="Times New Roman" w:hAnsi="Times New Roman" w:cs="Times New Roman"/>
        </w:rPr>
        <w:t>Beatriz Chaves Dias, representante do Centro de Formação em Controle Interno em que indagou sobre a existência ou não de alguma diretriz que informa quais são as ferramentas obrigatórias que teriam que ser utilizadas, como por exemplo Libras, Braile entre outras.</w:t>
      </w:r>
    </w:p>
    <w:p w14:paraId="206D2021" w14:textId="77777777" w:rsidR="00053799" w:rsidRPr="00B3241F" w:rsidRDefault="00AF3C6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Para tanto, foi sugerido</w:t>
      </w:r>
      <w:r w:rsidR="00901A78" w:rsidRPr="00B3241F">
        <w:rPr>
          <w:rFonts w:ascii="Times New Roman" w:hAnsi="Times New Roman" w:cs="Times New Roman"/>
        </w:rPr>
        <w:t xml:space="preserve"> pela Sra. Letícia Figueiredo </w:t>
      </w:r>
      <w:proofErr w:type="spellStart"/>
      <w:r w:rsidR="00901A78" w:rsidRPr="00B3241F">
        <w:rPr>
          <w:rFonts w:ascii="Times New Roman" w:hAnsi="Times New Roman" w:cs="Times New Roman"/>
        </w:rPr>
        <w:t>Collado</w:t>
      </w:r>
      <w:proofErr w:type="spellEnd"/>
      <w:r w:rsidR="00901A78" w:rsidRPr="00B3241F">
        <w:rPr>
          <w:rFonts w:ascii="Times New Roman" w:hAnsi="Times New Roman" w:cs="Times New Roman"/>
        </w:rPr>
        <w:t xml:space="preserve"> representante do Centro de Estudos Jurídicos – CEJUR,</w:t>
      </w:r>
      <w:r w:rsidRPr="00B3241F">
        <w:rPr>
          <w:rFonts w:ascii="Times New Roman" w:hAnsi="Times New Roman" w:cs="Times New Roman"/>
        </w:rPr>
        <w:t xml:space="preserve"> que se convidasse um representante da Secretaria </w:t>
      </w:r>
      <w:r w:rsidR="00033412" w:rsidRPr="00B3241F">
        <w:rPr>
          <w:rFonts w:ascii="Times New Roman" w:hAnsi="Times New Roman" w:cs="Times New Roman"/>
        </w:rPr>
        <w:t xml:space="preserve">Municipal </w:t>
      </w:r>
      <w:r w:rsidRPr="00B3241F">
        <w:rPr>
          <w:rFonts w:ascii="Times New Roman" w:hAnsi="Times New Roman" w:cs="Times New Roman"/>
        </w:rPr>
        <w:t>da Pessoa com Deficiência – SMPED para sanar as indagações</w:t>
      </w:r>
      <w:r w:rsidR="00542D1B" w:rsidRPr="00B3241F">
        <w:rPr>
          <w:rFonts w:ascii="Times New Roman" w:hAnsi="Times New Roman" w:cs="Times New Roman"/>
        </w:rPr>
        <w:t>.</w:t>
      </w:r>
      <w:r w:rsidR="00053799" w:rsidRPr="00B3241F">
        <w:rPr>
          <w:rFonts w:ascii="Times New Roman" w:hAnsi="Times New Roman" w:cs="Times New Roman"/>
        </w:rPr>
        <w:t xml:space="preserve"> E se colocou a disposição para fazer o contato.</w:t>
      </w:r>
    </w:p>
    <w:p w14:paraId="1576544E" w14:textId="77777777" w:rsidR="00542D1B" w:rsidRPr="00B3241F" w:rsidRDefault="0005379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lastRenderedPageBreak/>
        <w:t xml:space="preserve">Com a palavra, a Sra. Jaqueline </w:t>
      </w:r>
      <w:proofErr w:type="spellStart"/>
      <w:r w:rsidRPr="00B3241F">
        <w:rPr>
          <w:rFonts w:ascii="Times New Roman" w:hAnsi="Times New Roman" w:cs="Times New Roman"/>
        </w:rPr>
        <w:t>Primiani</w:t>
      </w:r>
      <w:proofErr w:type="spellEnd"/>
      <w:r w:rsidRPr="00B3241F">
        <w:rPr>
          <w:rFonts w:ascii="Times New Roman" w:hAnsi="Times New Roman" w:cs="Times New Roman"/>
        </w:rPr>
        <w:t xml:space="preserve"> Mol da Escola Mun</w:t>
      </w:r>
      <w:r w:rsidR="00EF6536" w:rsidRPr="00B3241F">
        <w:rPr>
          <w:rFonts w:ascii="Times New Roman" w:hAnsi="Times New Roman" w:cs="Times New Roman"/>
        </w:rPr>
        <w:t xml:space="preserve">icipal de Administração Pública de são Paulo – EMASP, </w:t>
      </w:r>
      <w:r w:rsidRPr="00B3241F">
        <w:rPr>
          <w:rFonts w:ascii="Times New Roman" w:hAnsi="Times New Roman" w:cs="Times New Roman"/>
        </w:rPr>
        <w:t>relatou sobre suas ponderações quando presente em uma reunião que tratou sobre a acessibilidade em uso de LIBRAS em eventos ao vivo com “avatar” tradutor, áudio descrição, sendo necessário verificar se comporta o uso em outras plataformas.</w:t>
      </w:r>
    </w:p>
    <w:p w14:paraId="778CDE4B" w14:textId="270507A6" w:rsidR="009C5608" w:rsidRPr="00B3241F" w:rsidRDefault="00EF6536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Passada para o segundo assunto da pauta que trata sobre Plataforma E.A.D., o Sr. Arthur Augusto Soares Catraio, da Escola Municipal de Administração Pública de São Paulo – EMASP, ponderou que há limitações em comum em todas as Escolas de Governo quanto </w:t>
      </w:r>
      <w:r w:rsidR="00A9422E" w:rsidRPr="00B3241F">
        <w:rPr>
          <w:rFonts w:ascii="Times New Roman" w:hAnsi="Times New Roman" w:cs="Times New Roman"/>
        </w:rPr>
        <w:t>as plataformas</w:t>
      </w:r>
      <w:r w:rsidRPr="00B3241F">
        <w:rPr>
          <w:rFonts w:ascii="Times New Roman" w:hAnsi="Times New Roman" w:cs="Times New Roman"/>
        </w:rPr>
        <w:t xml:space="preserve"> utilizadas, fato este confirmado após análise </w:t>
      </w:r>
      <w:r w:rsidR="00A9422E">
        <w:rPr>
          <w:rFonts w:ascii="Times New Roman" w:hAnsi="Times New Roman" w:cs="Times New Roman"/>
        </w:rPr>
        <w:t>do</w:t>
      </w:r>
      <w:r w:rsidRPr="00B3241F">
        <w:rPr>
          <w:rFonts w:ascii="Times New Roman" w:hAnsi="Times New Roman" w:cs="Times New Roman"/>
        </w:rPr>
        <w:t xml:space="preserve"> </w:t>
      </w:r>
      <w:r w:rsidR="00A9422E">
        <w:rPr>
          <w:rFonts w:ascii="Times New Roman" w:hAnsi="Times New Roman" w:cs="Times New Roman"/>
        </w:rPr>
        <w:t>questionário</w:t>
      </w:r>
      <w:r w:rsidRPr="00B3241F">
        <w:rPr>
          <w:rFonts w:ascii="Times New Roman" w:hAnsi="Times New Roman" w:cs="Times New Roman"/>
        </w:rPr>
        <w:t xml:space="preserve"> respondido n</w:t>
      </w:r>
      <w:r w:rsidR="00A9422E">
        <w:rPr>
          <w:rFonts w:ascii="Times New Roman" w:hAnsi="Times New Roman" w:cs="Times New Roman"/>
        </w:rPr>
        <w:t xml:space="preserve">o Instrumental </w:t>
      </w:r>
      <w:r w:rsidRPr="00B3241F">
        <w:rPr>
          <w:rFonts w:ascii="Times New Roman" w:hAnsi="Times New Roman" w:cs="Times New Roman"/>
        </w:rPr>
        <w:t>Diagnóstico. Informou também que estão sendo realizadas reuniões quinzenais com o Sr. Fabrício</w:t>
      </w:r>
      <w:r w:rsidR="00A35C11" w:rsidRPr="00B3241F">
        <w:rPr>
          <w:rFonts w:ascii="Times New Roman" w:hAnsi="Times New Roman" w:cs="Times New Roman"/>
        </w:rPr>
        <w:t xml:space="preserve"> Cobra </w:t>
      </w:r>
      <w:proofErr w:type="spellStart"/>
      <w:r w:rsidR="00A35C11" w:rsidRPr="00B3241F">
        <w:rPr>
          <w:rFonts w:ascii="Times New Roman" w:hAnsi="Times New Roman" w:cs="Times New Roman"/>
        </w:rPr>
        <w:t>Arbex</w:t>
      </w:r>
      <w:proofErr w:type="spellEnd"/>
      <w:r w:rsidR="00A35C11" w:rsidRPr="00B3241F">
        <w:rPr>
          <w:rFonts w:ascii="Times New Roman" w:hAnsi="Times New Roman" w:cs="Times New Roman"/>
        </w:rPr>
        <w:t>, Secretário Executivo de Gestão</w:t>
      </w:r>
      <w:r w:rsidR="00A9422E">
        <w:rPr>
          <w:rFonts w:ascii="Times New Roman" w:hAnsi="Times New Roman" w:cs="Times New Roman"/>
        </w:rPr>
        <w:t>,</w:t>
      </w:r>
      <w:r w:rsidR="00023233" w:rsidRPr="00B3241F">
        <w:rPr>
          <w:rFonts w:ascii="Times New Roman" w:hAnsi="Times New Roman" w:cs="Times New Roman"/>
        </w:rPr>
        <w:t xml:space="preserve"> sobre o tema e que</w:t>
      </w:r>
      <w:r w:rsidR="00A9422E">
        <w:rPr>
          <w:rFonts w:ascii="Times New Roman" w:hAnsi="Times New Roman" w:cs="Times New Roman"/>
        </w:rPr>
        <w:t xml:space="preserve"> no momento</w:t>
      </w:r>
      <w:r w:rsidR="00023233" w:rsidRPr="00B3241F">
        <w:rPr>
          <w:rFonts w:ascii="Times New Roman" w:hAnsi="Times New Roman" w:cs="Times New Roman"/>
        </w:rPr>
        <w:t xml:space="preserve"> está sendo dado total apoio, sendo sugerido que fosse apresentada uma proposta conjunta de todas as Escolas e Assessoria Técnica de Informática. Para tanto, foi proposto a composição de um grupo de trabalho específico no tema E.A.D</w:t>
      </w:r>
      <w:r w:rsidR="004F778A">
        <w:rPr>
          <w:rFonts w:ascii="Times New Roman" w:hAnsi="Times New Roman" w:cs="Times New Roman"/>
        </w:rPr>
        <w:t xml:space="preserve"> e solicitado o posicionamento das demais escolas sobre a retomada de GT E.A.D. e sobre a possibilidade de unificação de plataformas</w:t>
      </w:r>
      <w:r w:rsidR="00023233" w:rsidRPr="00B3241F">
        <w:rPr>
          <w:rFonts w:ascii="Times New Roman" w:hAnsi="Times New Roman" w:cs="Times New Roman"/>
        </w:rPr>
        <w:t>.</w:t>
      </w:r>
    </w:p>
    <w:p w14:paraId="7238D8A8" w14:textId="1AE96E6B" w:rsidR="00773AB8" w:rsidRPr="00B3241F" w:rsidRDefault="00773AB8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Novamente a Sra. Jaqueline </w:t>
      </w:r>
      <w:proofErr w:type="spellStart"/>
      <w:r w:rsidRPr="00B3241F">
        <w:rPr>
          <w:rFonts w:ascii="Times New Roman" w:hAnsi="Times New Roman" w:cs="Times New Roman"/>
        </w:rPr>
        <w:t>Primiani</w:t>
      </w:r>
      <w:proofErr w:type="spellEnd"/>
      <w:r w:rsidRPr="00B3241F">
        <w:rPr>
          <w:rFonts w:ascii="Times New Roman" w:hAnsi="Times New Roman" w:cs="Times New Roman"/>
        </w:rPr>
        <w:t xml:space="preserve"> Mol relatou algumas considerações sobre o uso da plataforma Moodle nos cursos da EMASP, sobre as poucas dificuldades encontradas na sua utilização por parte dos alunos e que a Escola possui três cursos </w:t>
      </w:r>
      <w:r w:rsidR="00E64FEF" w:rsidRPr="00B3241F">
        <w:rPr>
          <w:rFonts w:ascii="Times New Roman" w:hAnsi="Times New Roman" w:cs="Times New Roman"/>
        </w:rPr>
        <w:t xml:space="preserve">que estão ativos </w:t>
      </w:r>
      <w:r w:rsidRPr="00B3241F">
        <w:rPr>
          <w:rFonts w:ascii="Times New Roman" w:hAnsi="Times New Roman" w:cs="Times New Roman"/>
        </w:rPr>
        <w:t>nessa modalidade</w:t>
      </w:r>
      <w:r w:rsidR="00E64FEF" w:rsidRPr="00B3241F">
        <w:rPr>
          <w:rFonts w:ascii="Times New Roman" w:hAnsi="Times New Roman" w:cs="Times New Roman"/>
        </w:rPr>
        <w:t xml:space="preserve">, com arte no </w:t>
      </w:r>
      <w:proofErr w:type="spellStart"/>
      <w:r w:rsidR="00E64FEF" w:rsidRPr="00B3241F">
        <w:rPr>
          <w:rFonts w:ascii="Times New Roman" w:hAnsi="Times New Roman" w:cs="Times New Roman"/>
        </w:rPr>
        <w:t>Can</w:t>
      </w:r>
      <w:r w:rsidR="004A6271">
        <w:rPr>
          <w:rFonts w:ascii="Times New Roman" w:hAnsi="Times New Roman" w:cs="Times New Roman"/>
        </w:rPr>
        <w:t>v</w:t>
      </w:r>
      <w:r w:rsidR="00E64FEF" w:rsidRPr="00B3241F">
        <w:rPr>
          <w:rFonts w:ascii="Times New Roman" w:hAnsi="Times New Roman" w:cs="Times New Roman"/>
        </w:rPr>
        <w:t>as</w:t>
      </w:r>
      <w:proofErr w:type="spellEnd"/>
      <w:r w:rsidR="00E64FEF" w:rsidRPr="00B3241F">
        <w:rPr>
          <w:rFonts w:ascii="Times New Roman" w:hAnsi="Times New Roman" w:cs="Times New Roman"/>
        </w:rPr>
        <w:t xml:space="preserve"> para o tutorial informativo.</w:t>
      </w:r>
      <w:r w:rsidR="006174DA" w:rsidRPr="00B3241F">
        <w:rPr>
          <w:rFonts w:ascii="Times New Roman" w:hAnsi="Times New Roman" w:cs="Times New Roman"/>
        </w:rPr>
        <w:t xml:space="preserve"> Também relatou sobre a criação de um endereço eletrônico – </w:t>
      </w:r>
      <w:proofErr w:type="spellStart"/>
      <w:r w:rsidR="006174DA" w:rsidRPr="00B3241F">
        <w:rPr>
          <w:rFonts w:ascii="Times New Roman" w:hAnsi="Times New Roman" w:cs="Times New Roman"/>
        </w:rPr>
        <w:t>email</w:t>
      </w:r>
      <w:proofErr w:type="spellEnd"/>
      <w:r w:rsidR="006174DA" w:rsidRPr="00B3241F">
        <w:rPr>
          <w:rFonts w:ascii="Times New Roman" w:hAnsi="Times New Roman" w:cs="Times New Roman"/>
        </w:rPr>
        <w:t xml:space="preserve"> exclusivo para o Ensino a Distância, onde são direcionadas as dúvidas dos alunos para serem sanadas, servindo também como medidor avaliativo do trabalho em si.</w:t>
      </w:r>
    </w:p>
    <w:p w14:paraId="09DC9727" w14:textId="77777777" w:rsidR="000E3037" w:rsidRPr="00B3241F" w:rsidRDefault="000E303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Relatou também sobre a necessidade da criação de chaves de acesso aos cursos em prazos específicos para que se gerencie</w:t>
      </w:r>
      <w:r w:rsidR="006E1E99" w:rsidRPr="00B3241F">
        <w:rPr>
          <w:rFonts w:ascii="Times New Roman" w:hAnsi="Times New Roman" w:cs="Times New Roman"/>
        </w:rPr>
        <w:t>m</w:t>
      </w:r>
      <w:r w:rsidRPr="00B3241F">
        <w:rPr>
          <w:rFonts w:ascii="Times New Roman" w:hAnsi="Times New Roman" w:cs="Times New Roman"/>
        </w:rPr>
        <w:t xml:space="preserve"> melhor seus intervalos.</w:t>
      </w:r>
    </w:p>
    <w:p w14:paraId="6E9F58DB" w14:textId="34C037B9" w:rsidR="001C4BB8" w:rsidRPr="00B3241F" w:rsidRDefault="001C4BB8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Com a palavra o Sr. Arthur Augusto Catraio</w:t>
      </w:r>
      <w:r w:rsidR="00650327" w:rsidRPr="00B3241F">
        <w:rPr>
          <w:rFonts w:ascii="Times New Roman" w:hAnsi="Times New Roman" w:cs="Times New Roman"/>
        </w:rPr>
        <w:t xml:space="preserve"> apresentou a novidade do curso feito pela Escola Municipal de Administração de São Paulo – EMASP que trata sobre a Primeira Formação de Ingresso, demanda da Coordenadoria de Gestão de Pessoas </w:t>
      </w:r>
      <w:r w:rsidR="000115BA" w:rsidRPr="00B3241F">
        <w:rPr>
          <w:rFonts w:ascii="Times New Roman" w:hAnsi="Times New Roman" w:cs="Times New Roman"/>
        </w:rPr>
        <w:t>–</w:t>
      </w:r>
      <w:r w:rsidR="00650327" w:rsidRPr="00B3241F">
        <w:rPr>
          <w:rFonts w:ascii="Times New Roman" w:hAnsi="Times New Roman" w:cs="Times New Roman"/>
        </w:rPr>
        <w:t xml:space="preserve"> COGEP</w:t>
      </w:r>
      <w:r w:rsidR="000115BA" w:rsidRPr="00B3241F">
        <w:rPr>
          <w:rFonts w:ascii="Times New Roman" w:hAnsi="Times New Roman" w:cs="Times New Roman"/>
        </w:rPr>
        <w:t xml:space="preserve"> e que pode ser uma ponte para a criação de uma plataforma mais robusta que pode</w:t>
      </w:r>
      <w:r w:rsidR="004A6271">
        <w:rPr>
          <w:rFonts w:ascii="Times New Roman" w:hAnsi="Times New Roman" w:cs="Times New Roman"/>
        </w:rPr>
        <w:t>ria</w:t>
      </w:r>
      <w:r w:rsidR="000115BA" w:rsidRPr="00B3241F">
        <w:rPr>
          <w:rFonts w:ascii="Times New Roman" w:hAnsi="Times New Roman" w:cs="Times New Roman"/>
        </w:rPr>
        <w:t xml:space="preserve"> ser utilizada por todas as Escolas de Governo.</w:t>
      </w:r>
    </w:p>
    <w:p w14:paraId="7220B168" w14:textId="41F1F96D" w:rsidR="00033412" w:rsidRPr="00B3241F" w:rsidRDefault="000463E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Após, a Sra. </w:t>
      </w:r>
      <w:proofErr w:type="spellStart"/>
      <w:r w:rsidRPr="00B3241F">
        <w:rPr>
          <w:rFonts w:ascii="Times New Roman" w:hAnsi="Times New Roman" w:cs="Times New Roman"/>
        </w:rPr>
        <w:t>Betina</w:t>
      </w:r>
      <w:proofErr w:type="spellEnd"/>
      <w:r w:rsidRPr="00B3241F">
        <w:rPr>
          <w:rFonts w:ascii="Times New Roman" w:hAnsi="Times New Roman" w:cs="Times New Roman"/>
        </w:rPr>
        <w:t xml:space="preserve"> Black </w:t>
      </w:r>
      <w:proofErr w:type="spellStart"/>
      <w:r w:rsidRPr="00B3241F">
        <w:rPr>
          <w:rFonts w:ascii="Times New Roman" w:hAnsi="Times New Roman" w:cs="Times New Roman"/>
        </w:rPr>
        <w:t>Dalarmelino</w:t>
      </w:r>
      <w:proofErr w:type="spellEnd"/>
      <w:r w:rsidRPr="00B3241F">
        <w:rPr>
          <w:rFonts w:ascii="Times New Roman" w:hAnsi="Times New Roman" w:cs="Times New Roman"/>
        </w:rPr>
        <w:t xml:space="preserve"> representante da </w:t>
      </w:r>
      <w:r w:rsidR="00331D27" w:rsidRPr="00B3241F">
        <w:rPr>
          <w:rFonts w:ascii="Times New Roman" w:hAnsi="Times New Roman" w:cs="Times New Roman"/>
        </w:rPr>
        <w:t>Escola Municipal da Saúde</w:t>
      </w:r>
      <w:r w:rsidR="004A6271">
        <w:rPr>
          <w:rFonts w:ascii="Times New Roman" w:hAnsi="Times New Roman" w:cs="Times New Roman"/>
        </w:rPr>
        <w:t xml:space="preserve"> - EMS</w:t>
      </w:r>
      <w:r w:rsidR="00331D27" w:rsidRPr="00B3241F">
        <w:rPr>
          <w:rFonts w:ascii="Times New Roman" w:hAnsi="Times New Roman" w:cs="Times New Roman"/>
        </w:rPr>
        <w:t>, explicou que não há interesse</w:t>
      </w:r>
      <w:r w:rsidR="006403D1">
        <w:rPr>
          <w:rFonts w:ascii="Times New Roman" w:hAnsi="Times New Roman" w:cs="Times New Roman"/>
        </w:rPr>
        <w:t xml:space="preserve"> por parte da EMS</w:t>
      </w:r>
      <w:r w:rsidR="00331D27" w:rsidRPr="00B3241F">
        <w:rPr>
          <w:rFonts w:ascii="Times New Roman" w:hAnsi="Times New Roman" w:cs="Times New Roman"/>
        </w:rPr>
        <w:t xml:space="preserve"> na utilização de uma plataforma unificada pelo perfil singular das necessidades específicas voltadas aos assuntos sobre saúde e que pelo perfil das Organizações de Saúde entende-se que sua aplicação não é cabível. </w:t>
      </w:r>
    </w:p>
    <w:p w14:paraId="6B42D9B1" w14:textId="12AC3A26" w:rsidR="000115BA" w:rsidRPr="00B3241F" w:rsidRDefault="00331D2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Como complementação e explicações mais técnicas, o Sr. </w:t>
      </w:r>
      <w:proofErr w:type="spellStart"/>
      <w:r w:rsidRPr="00B3241F">
        <w:rPr>
          <w:rFonts w:ascii="Times New Roman" w:hAnsi="Times New Roman" w:cs="Times New Roman"/>
        </w:rPr>
        <w:t>Decio</w:t>
      </w:r>
      <w:proofErr w:type="spellEnd"/>
      <w:r w:rsidRPr="00B3241F">
        <w:rPr>
          <w:rFonts w:ascii="Times New Roman" w:hAnsi="Times New Roman" w:cs="Times New Roman"/>
        </w:rPr>
        <w:t xml:space="preserve"> </w:t>
      </w:r>
      <w:proofErr w:type="spellStart"/>
      <w:r w:rsidRPr="00B3241F">
        <w:rPr>
          <w:rFonts w:ascii="Times New Roman" w:hAnsi="Times New Roman" w:cs="Times New Roman"/>
        </w:rPr>
        <w:t>Trotta</w:t>
      </w:r>
      <w:proofErr w:type="spellEnd"/>
      <w:r w:rsidRPr="00B3241F">
        <w:rPr>
          <w:rFonts w:ascii="Times New Roman" w:hAnsi="Times New Roman" w:cs="Times New Roman"/>
        </w:rPr>
        <w:t xml:space="preserve"> Junior </w:t>
      </w:r>
      <w:r w:rsidR="006403D1">
        <w:rPr>
          <w:rFonts w:ascii="Times New Roman" w:hAnsi="Times New Roman" w:cs="Times New Roman"/>
        </w:rPr>
        <w:t xml:space="preserve">da Escola Municipal de Saúde </w:t>
      </w:r>
      <w:r w:rsidRPr="00B3241F">
        <w:rPr>
          <w:rFonts w:ascii="Times New Roman" w:hAnsi="Times New Roman" w:cs="Times New Roman"/>
        </w:rPr>
        <w:t>relatou as especificações dos cursos ofertados, sobre as dificuldades encontradas na utilização de plataformas simultâneas e na necessidade do auxílio da PRODAM.</w:t>
      </w:r>
      <w:r w:rsidR="0024624F" w:rsidRPr="00B3241F">
        <w:rPr>
          <w:rFonts w:ascii="Times New Roman" w:hAnsi="Times New Roman" w:cs="Times New Roman"/>
        </w:rPr>
        <w:t xml:space="preserve"> Relatou das dificuldades encontradas na utilização do YouTube na oferta dos cursos, uma vez ser proibida sua utilização em ambiente de trabalho e que impossibilita a realização do curso quando os servidores estão presenciais em suas unidades.</w:t>
      </w:r>
    </w:p>
    <w:p w14:paraId="7EA63F54" w14:textId="77777777" w:rsidR="0024624F" w:rsidRPr="00B3241F" w:rsidRDefault="0024624F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Também foi proferida a dificuldade encontrada na oferta desigual da Banda Larga em locais residenciais mais distantes, dificultado o acesso do curso em algumas residências de servidores.</w:t>
      </w:r>
    </w:p>
    <w:p w14:paraId="4AD8663C" w14:textId="77777777" w:rsidR="00E173D0" w:rsidRPr="00B3241F" w:rsidRDefault="00E173D0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lastRenderedPageBreak/>
        <w:t>Relatou também sobre a existência de diferentes faixas etárias dos usuários e suas dificulda</w:t>
      </w:r>
      <w:r w:rsidR="00930D1B" w:rsidRPr="00B3241F">
        <w:rPr>
          <w:rFonts w:ascii="Times New Roman" w:hAnsi="Times New Roman" w:cs="Times New Roman"/>
        </w:rPr>
        <w:t>des na utilização da tecnologia, mas que a plataforma Moodle é mais intuitiva.</w:t>
      </w:r>
    </w:p>
    <w:p w14:paraId="6AD6FB37" w14:textId="743F8165" w:rsidR="00930D1B" w:rsidRPr="00B3241F" w:rsidRDefault="00930D1B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Concluiu, portanto, que devido as especificidades apresentadas pela Secretaria Municipal da Saúde, entende-se que a utilização de </w:t>
      </w:r>
      <w:r w:rsidR="00900782" w:rsidRPr="00B3241F">
        <w:rPr>
          <w:rFonts w:ascii="Times New Roman" w:hAnsi="Times New Roman" w:cs="Times New Roman"/>
        </w:rPr>
        <w:t>uma plataforma única é inviável, porém oferece seus cursos as demais Escolas na utilização de suas plataformas e se coloca a pres</w:t>
      </w:r>
      <w:r w:rsidR="007D0A79" w:rsidRPr="00B3241F">
        <w:rPr>
          <w:rFonts w:ascii="Times New Roman" w:hAnsi="Times New Roman" w:cs="Times New Roman"/>
        </w:rPr>
        <w:t>tar auxílio no que necessitarem no Grupo de Trabalho.</w:t>
      </w:r>
    </w:p>
    <w:p w14:paraId="54704AA4" w14:textId="77777777" w:rsidR="00146999" w:rsidRPr="00B3241F" w:rsidRDefault="0096546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O Sr. Roberto </w:t>
      </w:r>
      <w:proofErr w:type="spellStart"/>
      <w:r w:rsidRPr="00B3241F">
        <w:rPr>
          <w:rFonts w:ascii="Times New Roman" w:hAnsi="Times New Roman" w:cs="Times New Roman"/>
        </w:rPr>
        <w:t>Angotti</w:t>
      </w:r>
      <w:proofErr w:type="spellEnd"/>
      <w:r w:rsidRPr="00B3241F">
        <w:rPr>
          <w:rFonts w:ascii="Times New Roman" w:hAnsi="Times New Roman" w:cs="Times New Roman"/>
        </w:rPr>
        <w:t xml:space="preserve"> Junior ponderou sobre a existência de um ponto de convergência entre as Escolas de Governo, ou seja, aquelas necessidades educacionais existentes em comum e que podem ser abarcadas pela Plataforma Única.</w:t>
      </w:r>
    </w:p>
    <w:p w14:paraId="72EC5183" w14:textId="77777777" w:rsidR="00A84FE7" w:rsidRPr="00B3241F" w:rsidRDefault="00A84FE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Retornada a palavra ao Sr. Arthur Augusto Soares Catraio,</w:t>
      </w:r>
      <w:r w:rsidR="00640446" w:rsidRPr="00B3241F">
        <w:rPr>
          <w:rFonts w:ascii="Times New Roman" w:hAnsi="Times New Roman" w:cs="Times New Roman"/>
        </w:rPr>
        <w:t xml:space="preserve"> mencionou a necessidade de se refletir e apresentar uma nova proposta que contemplem os anseios de cada Escola para a formação de uma p</w:t>
      </w:r>
      <w:r w:rsidR="002378E2" w:rsidRPr="00B3241F">
        <w:rPr>
          <w:rFonts w:ascii="Times New Roman" w:hAnsi="Times New Roman" w:cs="Times New Roman"/>
        </w:rPr>
        <w:t>lataforma única.</w:t>
      </w:r>
    </w:p>
    <w:p w14:paraId="6F0009EB" w14:textId="7C319F93" w:rsidR="003C39AE" w:rsidRPr="00B3241F" w:rsidRDefault="003C39AE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 Sra. Beatriz Chaves Dias, representante d</w:t>
      </w:r>
      <w:r w:rsidR="00334B3A">
        <w:rPr>
          <w:rFonts w:ascii="Times New Roman" w:hAnsi="Times New Roman" w:cs="Times New Roman"/>
        </w:rPr>
        <w:t>o</w:t>
      </w:r>
      <w:r w:rsidRPr="00B3241F">
        <w:rPr>
          <w:rFonts w:ascii="Times New Roman" w:hAnsi="Times New Roman" w:cs="Times New Roman"/>
        </w:rPr>
        <w:t xml:space="preserve"> </w:t>
      </w:r>
      <w:r w:rsidR="00334B3A">
        <w:rPr>
          <w:rFonts w:ascii="Times New Roman" w:hAnsi="Times New Roman" w:cs="Times New Roman"/>
        </w:rPr>
        <w:t>Centro de Formação em Controle Interno,</w:t>
      </w:r>
      <w:r w:rsidRPr="00B3241F">
        <w:rPr>
          <w:rFonts w:ascii="Times New Roman" w:hAnsi="Times New Roman" w:cs="Times New Roman"/>
        </w:rPr>
        <w:t xml:space="preserve"> concordou com a posição explanada pelo Sr. Roberto </w:t>
      </w:r>
      <w:proofErr w:type="spellStart"/>
      <w:r w:rsidRPr="00B3241F">
        <w:rPr>
          <w:rFonts w:ascii="Times New Roman" w:hAnsi="Times New Roman" w:cs="Times New Roman"/>
        </w:rPr>
        <w:t>Angotti</w:t>
      </w:r>
      <w:proofErr w:type="spellEnd"/>
      <w:r w:rsidRPr="00B3241F">
        <w:rPr>
          <w:rFonts w:ascii="Times New Roman" w:hAnsi="Times New Roman" w:cs="Times New Roman"/>
        </w:rPr>
        <w:t xml:space="preserve"> e relatou que conheceu as dificuldades na utilização das plataformas e que entende de forma positiva a criação do Grupo de Trabalho</w:t>
      </w:r>
      <w:r w:rsidR="00900782" w:rsidRPr="00B3241F">
        <w:rPr>
          <w:rFonts w:ascii="Times New Roman" w:hAnsi="Times New Roman" w:cs="Times New Roman"/>
        </w:rPr>
        <w:t xml:space="preserve"> e que a criação da plataforma única será o caminho para o aperfeiçoamento.</w:t>
      </w:r>
    </w:p>
    <w:p w14:paraId="6F897BF9" w14:textId="67802A06" w:rsidR="00423D34" w:rsidRPr="00B3241F" w:rsidRDefault="00423D34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A Sra. Beatriz Barros Santos, representando a Escola Espaço Público do Aprender Social </w:t>
      </w:r>
      <w:r w:rsidR="0016500A" w:rsidRPr="00B3241F">
        <w:rPr>
          <w:rFonts w:ascii="Times New Roman" w:hAnsi="Times New Roman" w:cs="Times New Roman"/>
        </w:rPr>
        <w:t>–</w:t>
      </w:r>
      <w:r w:rsidRPr="00B3241F">
        <w:rPr>
          <w:rFonts w:ascii="Times New Roman" w:hAnsi="Times New Roman" w:cs="Times New Roman"/>
        </w:rPr>
        <w:t xml:space="preserve"> ESPASO</w:t>
      </w:r>
      <w:r w:rsidR="0016500A" w:rsidRPr="00B3241F">
        <w:rPr>
          <w:rFonts w:ascii="Times New Roman" w:hAnsi="Times New Roman" w:cs="Times New Roman"/>
        </w:rPr>
        <w:t xml:space="preserve"> relatou interesse para a execução da Plataforma Única e na formação do Grupo de Trabalho e indicou o Sr. Alan Souza Santos e a Sra.</w:t>
      </w:r>
      <w:r w:rsidR="008F0B87">
        <w:rPr>
          <w:rFonts w:ascii="Times New Roman" w:hAnsi="Times New Roman" w:cs="Times New Roman"/>
        </w:rPr>
        <w:t xml:space="preserve"> </w:t>
      </w:r>
      <w:r w:rsidR="0016500A" w:rsidRPr="00B3241F">
        <w:rPr>
          <w:rFonts w:ascii="Times New Roman" w:hAnsi="Times New Roman" w:cs="Times New Roman"/>
        </w:rPr>
        <w:t>Mônica Moreira de O.</w:t>
      </w:r>
      <w:r w:rsidR="00334B3A">
        <w:rPr>
          <w:rFonts w:ascii="Times New Roman" w:hAnsi="Times New Roman" w:cs="Times New Roman"/>
        </w:rPr>
        <w:t xml:space="preserve"> </w:t>
      </w:r>
      <w:r w:rsidR="0016500A" w:rsidRPr="00B3241F">
        <w:rPr>
          <w:rFonts w:ascii="Times New Roman" w:hAnsi="Times New Roman" w:cs="Times New Roman"/>
        </w:rPr>
        <w:t xml:space="preserve">B. </w:t>
      </w:r>
      <w:proofErr w:type="spellStart"/>
      <w:r w:rsidR="0016500A" w:rsidRPr="00B3241F">
        <w:rPr>
          <w:rFonts w:ascii="Times New Roman" w:hAnsi="Times New Roman" w:cs="Times New Roman"/>
        </w:rPr>
        <w:t>Cukierkorn</w:t>
      </w:r>
      <w:proofErr w:type="spellEnd"/>
      <w:r w:rsidR="00D107E8" w:rsidRPr="00B3241F">
        <w:rPr>
          <w:rFonts w:ascii="Times New Roman" w:hAnsi="Times New Roman" w:cs="Times New Roman"/>
        </w:rPr>
        <w:t xml:space="preserve"> como integrantes.</w:t>
      </w:r>
    </w:p>
    <w:p w14:paraId="0865E630" w14:textId="77777777" w:rsidR="00B11289" w:rsidRPr="00B3241F" w:rsidRDefault="00B1128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A seguir, a Sra. Jaqueline </w:t>
      </w:r>
      <w:proofErr w:type="spellStart"/>
      <w:r w:rsidRPr="00B3241F">
        <w:rPr>
          <w:rFonts w:ascii="Times New Roman" w:hAnsi="Times New Roman" w:cs="Times New Roman"/>
        </w:rPr>
        <w:t>Primiani</w:t>
      </w:r>
      <w:proofErr w:type="spellEnd"/>
      <w:r w:rsidRPr="00B3241F">
        <w:rPr>
          <w:rFonts w:ascii="Times New Roman" w:hAnsi="Times New Roman" w:cs="Times New Roman"/>
        </w:rPr>
        <w:t xml:space="preserve"> Mol da EMASP explanou considerações sobre o uso da ferramenta gratuita OBS Studio para gravações de reuniões e capturas de telas e que também existem outros programas similares.</w:t>
      </w:r>
    </w:p>
    <w:p w14:paraId="483C741D" w14:textId="4B9CF832" w:rsidR="00145D2F" w:rsidRPr="00B3241F" w:rsidRDefault="00145D2F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Em complementação, a Sra. Letícia Figueiredo Colado do Centro de Estudos Jurídicos – CEJUR realizou suas considerações na utilização da ferramenta </w:t>
      </w:r>
      <w:proofErr w:type="spellStart"/>
      <w:r w:rsidRPr="00B3241F">
        <w:rPr>
          <w:rFonts w:ascii="Times New Roman" w:hAnsi="Times New Roman" w:cs="Times New Roman"/>
        </w:rPr>
        <w:t>Stream</w:t>
      </w:r>
      <w:r w:rsidR="008F0B87">
        <w:rPr>
          <w:rFonts w:ascii="Times New Roman" w:hAnsi="Times New Roman" w:cs="Times New Roman"/>
        </w:rPr>
        <w:t>Yard</w:t>
      </w:r>
      <w:proofErr w:type="spellEnd"/>
      <w:r w:rsidR="008F0B87">
        <w:rPr>
          <w:rFonts w:ascii="Times New Roman" w:hAnsi="Times New Roman" w:cs="Times New Roman"/>
        </w:rPr>
        <w:t xml:space="preserve"> </w:t>
      </w:r>
      <w:r w:rsidRPr="00B3241F">
        <w:rPr>
          <w:rFonts w:ascii="Times New Roman" w:hAnsi="Times New Roman" w:cs="Times New Roman"/>
        </w:rPr>
        <w:t>e OBS</w:t>
      </w:r>
      <w:r w:rsidR="00F120BD" w:rsidRPr="00B3241F">
        <w:rPr>
          <w:rFonts w:ascii="Times New Roman" w:hAnsi="Times New Roman" w:cs="Times New Roman"/>
        </w:rPr>
        <w:t xml:space="preserve"> e propôs interagir seus conhecimentos com os demais.</w:t>
      </w:r>
    </w:p>
    <w:p w14:paraId="523F4A9C" w14:textId="77777777" w:rsidR="00D107E8" w:rsidRPr="00B3241F" w:rsidRDefault="002911E2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Com a palavra o Sr. Celso </w:t>
      </w:r>
      <w:proofErr w:type="spellStart"/>
      <w:r w:rsidRPr="00B3241F">
        <w:rPr>
          <w:rFonts w:ascii="Times New Roman" w:hAnsi="Times New Roman" w:cs="Times New Roman"/>
        </w:rPr>
        <w:t>Vitale</w:t>
      </w:r>
      <w:proofErr w:type="spellEnd"/>
      <w:r w:rsidRPr="00B3241F">
        <w:rPr>
          <w:rFonts w:ascii="Times New Roman" w:hAnsi="Times New Roman" w:cs="Times New Roman"/>
        </w:rPr>
        <w:t>, representante da Academia de Formação de Segurança Urbana – AFSU, compartilhou a situação dos cursos no modo E.A.D., que atende um público interno que necessita do cumprimento normatizado em legislação de 80 (oitenta) horas anuais,</w:t>
      </w:r>
      <w:r w:rsidR="00284C3D" w:rsidRPr="00B3241F">
        <w:rPr>
          <w:rFonts w:ascii="Times New Roman" w:hAnsi="Times New Roman" w:cs="Times New Roman"/>
        </w:rPr>
        <w:t xml:space="preserve"> </w:t>
      </w:r>
      <w:r w:rsidRPr="00B3241F">
        <w:rPr>
          <w:rFonts w:ascii="Times New Roman" w:hAnsi="Times New Roman" w:cs="Times New Roman"/>
        </w:rPr>
        <w:t>porém a Escola ainda não possui plataforma própria. Os cursos são ofertados através de uma plataforma doada e a Escola atende por demandas. Concluiu de forma positiva na formação do Gru</w:t>
      </w:r>
      <w:r w:rsidR="00891B76" w:rsidRPr="00B3241F">
        <w:rPr>
          <w:rFonts w:ascii="Times New Roman" w:hAnsi="Times New Roman" w:cs="Times New Roman"/>
        </w:rPr>
        <w:t>po de Trabalho bem como da Plataforma Única.</w:t>
      </w:r>
    </w:p>
    <w:p w14:paraId="611E26D9" w14:textId="77777777" w:rsidR="00EA6F28" w:rsidRPr="00B3241F" w:rsidRDefault="003B3771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Ao final foram proferidos pelo Sr. Arthur Augusto Soares Catraio, os encaminhamentos:</w:t>
      </w:r>
    </w:p>
    <w:p w14:paraId="5CC54D6A" w14:textId="2BF81CF1" w:rsidR="003B3771" w:rsidRPr="00B3241F" w:rsidRDefault="003B3771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Referente a pauta sobre Acessibilidade:  Proposta de convidar um representante da Secretaria Municipal da Pessoa com Deficiência- SMPED, para participar da próxima reunião do Conselho das Escolas de Governo – CONSEGOV, convite este que </w:t>
      </w:r>
      <w:r w:rsidR="008F0B87">
        <w:rPr>
          <w:rFonts w:ascii="Times New Roman" w:hAnsi="Times New Roman" w:cs="Times New Roman"/>
        </w:rPr>
        <w:t>poderá ser</w:t>
      </w:r>
      <w:r w:rsidRPr="00B3241F">
        <w:rPr>
          <w:rFonts w:ascii="Times New Roman" w:hAnsi="Times New Roman" w:cs="Times New Roman"/>
        </w:rPr>
        <w:t xml:space="preserve"> feito pela Sra. Letícia Figueiredo </w:t>
      </w:r>
      <w:proofErr w:type="spellStart"/>
      <w:r w:rsidRPr="00B3241F">
        <w:rPr>
          <w:rFonts w:ascii="Times New Roman" w:hAnsi="Times New Roman" w:cs="Times New Roman"/>
        </w:rPr>
        <w:t>Collado</w:t>
      </w:r>
      <w:proofErr w:type="spellEnd"/>
      <w:r w:rsidRPr="00B3241F">
        <w:rPr>
          <w:rFonts w:ascii="Times New Roman" w:hAnsi="Times New Roman" w:cs="Times New Roman"/>
        </w:rPr>
        <w:t xml:space="preserve"> do Centro de Estudos Jurídicos – CEJUR</w:t>
      </w:r>
      <w:r w:rsidR="008F0B87">
        <w:rPr>
          <w:rFonts w:ascii="Times New Roman" w:hAnsi="Times New Roman" w:cs="Times New Roman"/>
        </w:rPr>
        <w:t xml:space="preserve"> e/ou pela Sra. Jaqueline </w:t>
      </w:r>
      <w:proofErr w:type="spellStart"/>
      <w:r w:rsidR="008F0B87">
        <w:rPr>
          <w:rFonts w:ascii="Times New Roman" w:hAnsi="Times New Roman" w:cs="Times New Roman"/>
        </w:rPr>
        <w:t>Primiani</w:t>
      </w:r>
      <w:proofErr w:type="spellEnd"/>
      <w:r w:rsidR="008F0B87">
        <w:rPr>
          <w:rFonts w:ascii="Times New Roman" w:hAnsi="Times New Roman" w:cs="Times New Roman"/>
        </w:rPr>
        <w:t xml:space="preserve"> Mol</w:t>
      </w:r>
      <w:r w:rsidR="00323725">
        <w:rPr>
          <w:rFonts w:ascii="Times New Roman" w:hAnsi="Times New Roman" w:cs="Times New Roman"/>
        </w:rPr>
        <w:t xml:space="preserve"> da EMASP</w:t>
      </w:r>
      <w:r w:rsidRPr="00B3241F">
        <w:rPr>
          <w:rFonts w:ascii="Times New Roman" w:hAnsi="Times New Roman" w:cs="Times New Roman"/>
        </w:rPr>
        <w:t>.</w:t>
      </w:r>
    </w:p>
    <w:p w14:paraId="1837BBA5" w14:textId="4C352615" w:rsidR="003B3771" w:rsidRPr="00B3241F" w:rsidRDefault="008379DF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Referente a Plataforma E.A.D.</w:t>
      </w:r>
      <w:r w:rsidR="00323725">
        <w:rPr>
          <w:rFonts w:ascii="Times New Roman" w:hAnsi="Times New Roman" w:cs="Times New Roman"/>
        </w:rPr>
        <w:t>:</w:t>
      </w:r>
      <w:r w:rsidRPr="00B3241F">
        <w:rPr>
          <w:rFonts w:ascii="Times New Roman" w:hAnsi="Times New Roman" w:cs="Times New Roman"/>
        </w:rPr>
        <w:t xml:space="preserve"> Em acordo a continuidade do diálogo da formação do Grupo de Trabalho, </w:t>
      </w:r>
      <w:r w:rsidR="00323725">
        <w:rPr>
          <w:rFonts w:ascii="Times New Roman" w:hAnsi="Times New Roman" w:cs="Times New Roman"/>
        </w:rPr>
        <w:t xml:space="preserve">será </w:t>
      </w:r>
      <w:r w:rsidRPr="00B3241F">
        <w:rPr>
          <w:rFonts w:ascii="Times New Roman" w:hAnsi="Times New Roman" w:cs="Times New Roman"/>
        </w:rPr>
        <w:t xml:space="preserve">solicitado informar os integrantes </w:t>
      </w:r>
      <w:r w:rsidR="00323725">
        <w:rPr>
          <w:rFonts w:ascii="Times New Roman" w:hAnsi="Times New Roman" w:cs="Times New Roman"/>
        </w:rPr>
        <w:t xml:space="preserve">por parte </w:t>
      </w:r>
      <w:r w:rsidRPr="00B3241F">
        <w:rPr>
          <w:rFonts w:ascii="Times New Roman" w:hAnsi="Times New Roman" w:cs="Times New Roman"/>
        </w:rPr>
        <w:t>de cada Escola de Governo</w:t>
      </w:r>
      <w:r w:rsidR="00323725">
        <w:rPr>
          <w:rFonts w:ascii="Times New Roman" w:hAnsi="Times New Roman" w:cs="Times New Roman"/>
        </w:rPr>
        <w:t>.</w:t>
      </w:r>
    </w:p>
    <w:p w14:paraId="2D265E24" w14:textId="77777777" w:rsidR="008379DF" w:rsidRPr="00B3241F" w:rsidRDefault="008379DF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lastRenderedPageBreak/>
        <w:t>Compartilhamento</w:t>
      </w:r>
      <w:r w:rsidR="00264C33" w:rsidRPr="00B3241F">
        <w:rPr>
          <w:rFonts w:ascii="Times New Roman" w:hAnsi="Times New Roman" w:cs="Times New Roman"/>
        </w:rPr>
        <w:t xml:space="preserve"> via </w:t>
      </w:r>
      <w:proofErr w:type="spellStart"/>
      <w:r w:rsidR="00264C33" w:rsidRPr="00B3241F">
        <w:rPr>
          <w:rFonts w:ascii="Times New Roman" w:hAnsi="Times New Roman" w:cs="Times New Roman"/>
        </w:rPr>
        <w:t>email</w:t>
      </w:r>
      <w:proofErr w:type="spellEnd"/>
      <w:r w:rsidR="00264C33" w:rsidRPr="00B3241F">
        <w:rPr>
          <w:rFonts w:ascii="Times New Roman" w:hAnsi="Times New Roman" w:cs="Times New Roman"/>
        </w:rPr>
        <w:t xml:space="preserve"> </w:t>
      </w:r>
      <w:r w:rsidRPr="00B3241F">
        <w:rPr>
          <w:rFonts w:ascii="Times New Roman" w:hAnsi="Times New Roman" w:cs="Times New Roman"/>
        </w:rPr>
        <w:t xml:space="preserve">dos materiais relatados pela Sra. Jaqueline </w:t>
      </w:r>
      <w:proofErr w:type="spellStart"/>
      <w:r w:rsidRPr="00B3241F">
        <w:rPr>
          <w:rFonts w:ascii="Times New Roman" w:hAnsi="Times New Roman" w:cs="Times New Roman"/>
        </w:rPr>
        <w:t>Primiani</w:t>
      </w:r>
      <w:proofErr w:type="spellEnd"/>
      <w:r w:rsidRPr="00B3241F">
        <w:rPr>
          <w:rFonts w:ascii="Times New Roman" w:hAnsi="Times New Roman" w:cs="Times New Roman"/>
        </w:rPr>
        <w:t xml:space="preserve"> Mol sobre Acessibilidade e Formulário de Inscrição em Cursos.</w:t>
      </w:r>
    </w:p>
    <w:p w14:paraId="33F66392" w14:textId="77777777" w:rsidR="00264C33" w:rsidRPr="00B3241F" w:rsidRDefault="00264C33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As senhoras Beatriz Chaves Dias e Beatriz Barros Santos por estarem representando s</w:t>
      </w:r>
      <w:r w:rsidR="00551B06" w:rsidRPr="00B3241F">
        <w:rPr>
          <w:rFonts w:ascii="Times New Roman" w:hAnsi="Times New Roman" w:cs="Times New Roman"/>
        </w:rPr>
        <w:t>uas Escolas de Governo,</w:t>
      </w:r>
      <w:r w:rsidRPr="00B3241F">
        <w:rPr>
          <w:rFonts w:ascii="Times New Roman" w:hAnsi="Times New Roman" w:cs="Times New Roman"/>
        </w:rPr>
        <w:t xml:space="preserve"> também receberão os materiais.</w:t>
      </w:r>
    </w:p>
    <w:p w14:paraId="35D26A1B" w14:textId="02CA4DC6" w:rsidR="003E48A2" w:rsidRPr="003E48A2" w:rsidRDefault="003E48A2" w:rsidP="003E48A2">
      <w:pPr>
        <w:pStyle w:val="Corp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Próxima reunião do CONSEGOV dia 20.08.2021 às 15h00.</w:t>
      </w:r>
    </w:p>
    <w:p w14:paraId="4F28288A" w14:textId="62641DA7" w:rsidR="00926A14" w:rsidRDefault="007F702B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 presente reunião encerrou-se às dezesse</w:t>
      </w:r>
      <w:r w:rsidR="00301150" w:rsidRPr="00B3241F">
        <w:rPr>
          <w:rFonts w:ascii="Times New Roman" w:hAnsi="Times New Roman" w:cs="Times New Roman"/>
        </w:rPr>
        <w:t>te horas.</w:t>
      </w:r>
    </w:p>
    <w:p w14:paraId="3E3C9A87" w14:textId="77777777" w:rsidR="008F0B87" w:rsidRPr="00B3241F" w:rsidRDefault="008F0B87" w:rsidP="00B3241F">
      <w:pPr>
        <w:jc w:val="both"/>
        <w:rPr>
          <w:rFonts w:ascii="Times New Roman" w:hAnsi="Times New Roman" w:cs="Times New Roman"/>
        </w:rPr>
      </w:pPr>
    </w:p>
    <w:p w14:paraId="52A81AE9" w14:textId="77777777" w:rsidR="00301150" w:rsidRPr="00B3241F" w:rsidRDefault="00301150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PRESENTES NA REUNIÃO:</w:t>
      </w:r>
    </w:p>
    <w:p w14:paraId="161D4240" w14:textId="77777777" w:rsidR="00CD05E4" w:rsidRPr="00B3241F" w:rsidRDefault="0092066A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Arthur Augusto Soares Catraio – Registro Funcional:</w:t>
      </w:r>
      <w:r w:rsidR="00206B96" w:rsidRPr="00B3241F">
        <w:rPr>
          <w:rFonts w:ascii="Times New Roman" w:hAnsi="Times New Roman" w:cs="Times New Roman"/>
        </w:rPr>
        <w:t xml:space="preserve"> 887.354.2</w:t>
      </w:r>
    </w:p>
    <w:p w14:paraId="7B835069" w14:textId="77777777" w:rsidR="005F2633" w:rsidRPr="00B3241F" w:rsidRDefault="005F2633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Jaqueline </w:t>
      </w:r>
      <w:proofErr w:type="spellStart"/>
      <w:r w:rsidRPr="00B3241F">
        <w:rPr>
          <w:rFonts w:ascii="Times New Roman" w:hAnsi="Times New Roman" w:cs="Times New Roman"/>
        </w:rPr>
        <w:t>Primiani</w:t>
      </w:r>
      <w:proofErr w:type="spellEnd"/>
      <w:r w:rsidRPr="00B3241F">
        <w:rPr>
          <w:rFonts w:ascii="Times New Roman" w:hAnsi="Times New Roman" w:cs="Times New Roman"/>
        </w:rPr>
        <w:t xml:space="preserve"> Mol – Registro Funcional: 822.636.9</w:t>
      </w:r>
    </w:p>
    <w:p w14:paraId="77B0D110" w14:textId="77777777" w:rsidR="0092066A" w:rsidRPr="00B3241F" w:rsidRDefault="00F47070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 xml:space="preserve">Escola Municipal de Administração Pública de São Paulo </w:t>
      </w:r>
      <w:r w:rsidR="0064694C" w:rsidRPr="00B3241F">
        <w:rPr>
          <w:rFonts w:ascii="Times New Roman" w:hAnsi="Times New Roman" w:cs="Times New Roman"/>
          <w:b/>
        </w:rPr>
        <w:t>–</w:t>
      </w:r>
      <w:r w:rsidRPr="00B3241F">
        <w:rPr>
          <w:rFonts w:ascii="Times New Roman" w:hAnsi="Times New Roman" w:cs="Times New Roman"/>
          <w:b/>
        </w:rPr>
        <w:t xml:space="preserve"> EMASP</w:t>
      </w:r>
    </w:p>
    <w:p w14:paraId="55515C01" w14:textId="77777777" w:rsidR="009A2803" w:rsidRPr="00B3241F" w:rsidRDefault="00FA2FC0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Secretaria Municipal de Gestão - SG</w:t>
      </w:r>
    </w:p>
    <w:p w14:paraId="2D4382AF" w14:textId="77777777" w:rsidR="005F2633" w:rsidRPr="00B3241F" w:rsidRDefault="005F2633" w:rsidP="00B3241F">
      <w:pPr>
        <w:jc w:val="both"/>
        <w:rPr>
          <w:rFonts w:ascii="Times New Roman" w:hAnsi="Times New Roman" w:cs="Times New Roman"/>
        </w:rPr>
      </w:pPr>
    </w:p>
    <w:p w14:paraId="11F931C5" w14:textId="77777777" w:rsidR="00301150" w:rsidRPr="00B3241F" w:rsidRDefault="00A771D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Ce</w:t>
      </w:r>
      <w:r w:rsidR="00301150" w:rsidRPr="00B3241F">
        <w:rPr>
          <w:rFonts w:ascii="Times New Roman" w:hAnsi="Times New Roman" w:cs="Times New Roman"/>
        </w:rPr>
        <w:t xml:space="preserve">lso </w:t>
      </w:r>
      <w:proofErr w:type="spellStart"/>
      <w:r w:rsidR="00301150" w:rsidRPr="00B3241F">
        <w:rPr>
          <w:rFonts w:ascii="Times New Roman" w:hAnsi="Times New Roman" w:cs="Times New Roman"/>
        </w:rPr>
        <w:t>Vitale</w:t>
      </w:r>
      <w:proofErr w:type="spellEnd"/>
      <w:r w:rsidRPr="00B3241F">
        <w:rPr>
          <w:rFonts w:ascii="Times New Roman" w:hAnsi="Times New Roman" w:cs="Times New Roman"/>
        </w:rPr>
        <w:t xml:space="preserve"> – R.F.</w:t>
      </w:r>
      <w:r w:rsidR="00B86621" w:rsidRPr="00B3241F">
        <w:rPr>
          <w:rFonts w:ascii="Times New Roman" w:hAnsi="Times New Roman" w:cs="Times New Roman"/>
        </w:rPr>
        <w:t xml:space="preserve"> </w:t>
      </w:r>
      <w:r w:rsidR="00301150" w:rsidRPr="00B3241F">
        <w:rPr>
          <w:rFonts w:ascii="Times New Roman" w:hAnsi="Times New Roman" w:cs="Times New Roman"/>
        </w:rPr>
        <w:t>581.429.4</w:t>
      </w:r>
    </w:p>
    <w:p w14:paraId="1FF6FCE7" w14:textId="77777777" w:rsidR="00C27F8F" w:rsidRPr="00B3241F" w:rsidRDefault="00C27F8F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>Academia de Formação de Segurança Urbana da Guarda Civil Metropolitana</w:t>
      </w:r>
    </w:p>
    <w:p w14:paraId="6150F572" w14:textId="77777777" w:rsidR="0018456C" w:rsidRPr="00B3241F" w:rsidRDefault="0018456C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Secretaria Municipal de Segurança Urbana - SMSU</w:t>
      </w:r>
    </w:p>
    <w:p w14:paraId="79E4F3D9" w14:textId="77777777" w:rsidR="009A2803" w:rsidRPr="00B3241F" w:rsidRDefault="009A2803" w:rsidP="00B3241F">
      <w:pPr>
        <w:jc w:val="both"/>
        <w:rPr>
          <w:rFonts w:ascii="Times New Roman" w:hAnsi="Times New Roman" w:cs="Times New Roman"/>
        </w:rPr>
      </w:pPr>
    </w:p>
    <w:p w14:paraId="5F6BB913" w14:textId="77777777" w:rsidR="0064694C" w:rsidRPr="00B3241F" w:rsidRDefault="00301150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Alan Souza Santos – R.F.836.065.1</w:t>
      </w:r>
    </w:p>
    <w:p w14:paraId="42A807D0" w14:textId="77777777" w:rsidR="00301150" w:rsidRPr="00B3241F" w:rsidRDefault="00301150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Beatriz Barros Santos</w:t>
      </w:r>
    </w:p>
    <w:p w14:paraId="43407E58" w14:textId="77777777" w:rsidR="000D5E90" w:rsidRPr="00B3241F" w:rsidRDefault="00493E07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 xml:space="preserve">Escola Espaço Público do Aprender Social </w:t>
      </w:r>
      <w:r w:rsidR="000D5E90" w:rsidRPr="00B3241F">
        <w:rPr>
          <w:rFonts w:ascii="Times New Roman" w:hAnsi="Times New Roman" w:cs="Times New Roman"/>
          <w:b/>
        </w:rPr>
        <w:t>–</w:t>
      </w:r>
      <w:r w:rsidRPr="00B3241F">
        <w:rPr>
          <w:rFonts w:ascii="Times New Roman" w:hAnsi="Times New Roman" w:cs="Times New Roman"/>
          <w:b/>
        </w:rPr>
        <w:t xml:space="preserve"> ESPASO</w:t>
      </w:r>
    </w:p>
    <w:p w14:paraId="1C3BD043" w14:textId="77777777" w:rsidR="00493E07" w:rsidRPr="00B3241F" w:rsidRDefault="00493E0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Secretaria Municipal de Assistência e Desenvolvimento Social – SMADS</w:t>
      </w:r>
    </w:p>
    <w:p w14:paraId="3DB14918" w14:textId="77777777" w:rsidR="009A2803" w:rsidRPr="00B3241F" w:rsidRDefault="009A2803" w:rsidP="00B3241F">
      <w:pPr>
        <w:jc w:val="both"/>
        <w:rPr>
          <w:rFonts w:ascii="Times New Roman" w:hAnsi="Times New Roman" w:cs="Times New Roman"/>
        </w:rPr>
      </w:pPr>
    </w:p>
    <w:p w14:paraId="554E04BF" w14:textId="77777777" w:rsidR="00B23051" w:rsidRPr="00B3241F" w:rsidRDefault="00C30C56" w:rsidP="00B3241F">
      <w:pPr>
        <w:jc w:val="both"/>
        <w:rPr>
          <w:rFonts w:ascii="Times New Roman" w:hAnsi="Times New Roman" w:cs="Times New Roman"/>
        </w:rPr>
      </w:pPr>
      <w:proofErr w:type="spellStart"/>
      <w:r w:rsidRPr="00B3241F">
        <w:rPr>
          <w:rFonts w:ascii="Times New Roman" w:hAnsi="Times New Roman" w:cs="Times New Roman"/>
        </w:rPr>
        <w:t>Betina</w:t>
      </w:r>
      <w:proofErr w:type="spellEnd"/>
      <w:r w:rsidRPr="00B3241F">
        <w:rPr>
          <w:rFonts w:ascii="Times New Roman" w:hAnsi="Times New Roman" w:cs="Times New Roman"/>
        </w:rPr>
        <w:t xml:space="preserve"> Black </w:t>
      </w:r>
      <w:proofErr w:type="spellStart"/>
      <w:r w:rsidRPr="00B3241F">
        <w:rPr>
          <w:rFonts w:ascii="Times New Roman" w:hAnsi="Times New Roman" w:cs="Times New Roman"/>
        </w:rPr>
        <w:t>Dalarmelino</w:t>
      </w:r>
      <w:proofErr w:type="spellEnd"/>
      <w:r w:rsidR="00751BC7" w:rsidRPr="00B3241F">
        <w:rPr>
          <w:rFonts w:ascii="Times New Roman" w:hAnsi="Times New Roman" w:cs="Times New Roman"/>
        </w:rPr>
        <w:t xml:space="preserve"> – Registro Funcional:</w:t>
      </w:r>
      <w:r w:rsidR="00186061" w:rsidRPr="00B3241F">
        <w:rPr>
          <w:rFonts w:ascii="Times New Roman" w:hAnsi="Times New Roman" w:cs="Times New Roman"/>
        </w:rPr>
        <w:t xml:space="preserve"> 623.909.9</w:t>
      </w:r>
    </w:p>
    <w:p w14:paraId="2D18E3DC" w14:textId="77777777" w:rsidR="00C30C56" w:rsidRPr="00B3241F" w:rsidRDefault="006844D6" w:rsidP="00B3241F">
      <w:pPr>
        <w:jc w:val="both"/>
        <w:rPr>
          <w:rFonts w:ascii="Times New Roman" w:hAnsi="Times New Roman" w:cs="Times New Roman"/>
        </w:rPr>
      </w:pPr>
      <w:proofErr w:type="spellStart"/>
      <w:r w:rsidRPr="00B3241F">
        <w:rPr>
          <w:rFonts w:ascii="Times New Roman" w:hAnsi="Times New Roman" w:cs="Times New Roman"/>
        </w:rPr>
        <w:t>Decio</w:t>
      </w:r>
      <w:proofErr w:type="spellEnd"/>
      <w:r w:rsidRPr="00B3241F">
        <w:rPr>
          <w:rFonts w:ascii="Times New Roman" w:hAnsi="Times New Roman" w:cs="Times New Roman"/>
        </w:rPr>
        <w:t xml:space="preserve"> </w:t>
      </w:r>
      <w:proofErr w:type="spellStart"/>
      <w:r w:rsidRPr="00B3241F">
        <w:rPr>
          <w:rFonts w:ascii="Times New Roman" w:hAnsi="Times New Roman" w:cs="Times New Roman"/>
        </w:rPr>
        <w:t>Trotta</w:t>
      </w:r>
      <w:proofErr w:type="spellEnd"/>
      <w:r w:rsidRPr="00B3241F">
        <w:rPr>
          <w:rFonts w:ascii="Times New Roman" w:hAnsi="Times New Roman" w:cs="Times New Roman"/>
        </w:rPr>
        <w:t xml:space="preserve"> Junior – R.F.523.814.5</w:t>
      </w:r>
    </w:p>
    <w:p w14:paraId="2EEA4BE9" w14:textId="77777777" w:rsidR="009A2803" w:rsidRPr="00B3241F" w:rsidRDefault="000D5E90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 xml:space="preserve">Escola </w:t>
      </w:r>
      <w:r w:rsidR="00CB3A21" w:rsidRPr="00B3241F">
        <w:rPr>
          <w:rFonts w:ascii="Times New Roman" w:hAnsi="Times New Roman" w:cs="Times New Roman"/>
          <w:b/>
        </w:rPr>
        <w:t>Municipal da Saúde</w:t>
      </w:r>
    </w:p>
    <w:p w14:paraId="6D6EED14" w14:textId="77777777" w:rsidR="0018456C" w:rsidRPr="00B3241F" w:rsidRDefault="0018456C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Secretaria Municipal da Saúde - SMS</w:t>
      </w:r>
    </w:p>
    <w:p w14:paraId="538A0463" w14:textId="77777777" w:rsidR="00CB3A21" w:rsidRPr="00B3241F" w:rsidRDefault="00CB3A21" w:rsidP="00B3241F">
      <w:pPr>
        <w:jc w:val="both"/>
        <w:rPr>
          <w:rFonts w:ascii="Times New Roman" w:hAnsi="Times New Roman" w:cs="Times New Roman"/>
        </w:rPr>
      </w:pPr>
    </w:p>
    <w:p w14:paraId="70D727FF" w14:textId="77777777" w:rsidR="006376D5" w:rsidRPr="00B3241F" w:rsidRDefault="006376D5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Roberto </w:t>
      </w:r>
      <w:proofErr w:type="spellStart"/>
      <w:r w:rsidRPr="00B3241F">
        <w:rPr>
          <w:rFonts w:ascii="Times New Roman" w:hAnsi="Times New Roman" w:cs="Times New Roman"/>
        </w:rPr>
        <w:t>Angotti</w:t>
      </w:r>
      <w:proofErr w:type="spellEnd"/>
      <w:r w:rsidRPr="00B3241F">
        <w:rPr>
          <w:rFonts w:ascii="Times New Roman" w:hAnsi="Times New Roman" w:cs="Times New Roman"/>
        </w:rPr>
        <w:t xml:space="preserve"> Junior – R.F. 753.843.0</w:t>
      </w:r>
    </w:p>
    <w:p w14:paraId="09266045" w14:textId="77777777" w:rsidR="006376D5" w:rsidRPr="00B3241F" w:rsidRDefault="009F3C97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Letícia Figueiredo Colado – R.F. 826.253.5</w:t>
      </w:r>
    </w:p>
    <w:p w14:paraId="2047E9A5" w14:textId="77777777" w:rsidR="00C30C56" w:rsidRPr="00B3241F" w:rsidRDefault="00C30C56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lastRenderedPageBreak/>
        <w:t xml:space="preserve">Centro de Estudos Jurídicos </w:t>
      </w:r>
      <w:r w:rsidR="00AA6D29" w:rsidRPr="00B3241F">
        <w:rPr>
          <w:rFonts w:ascii="Times New Roman" w:hAnsi="Times New Roman" w:cs="Times New Roman"/>
          <w:b/>
        </w:rPr>
        <w:t>–</w:t>
      </w:r>
      <w:r w:rsidR="00A407B6" w:rsidRPr="00B3241F">
        <w:rPr>
          <w:rFonts w:ascii="Times New Roman" w:hAnsi="Times New Roman" w:cs="Times New Roman"/>
          <w:b/>
        </w:rPr>
        <w:t xml:space="preserve"> CEJUR</w:t>
      </w:r>
    </w:p>
    <w:p w14:paraId="01DB29B9" w14:textId="77777777" w:rsidR="00021F94" w:rsidRPr="00B3241F" w:rsidRDefault="00021F94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Procuradoria Geral do Município - PGM</w:t>
      </w:r>
    </w:p>
    <w:p w14:paraId="53CEA5E2" w14:textId="77777777" w:rsidR="008F6E35" w:rsidRPr="00B3241F" w:rsidRDefault="008F6E35" w:rsidP="00B3241F">
      <w:pPr>
        <w:jc w:val="both"/>
        <w:rPr>
          <w:rFonts w:ascii="Times New Roman" w:hAnsi="Times New Roman" w:cs="Times New Roman"/>
        </w:rPr>
      </w:pPr>
    </w:p>
    <w:p w14:paraId="39BEB5C1" w14:textId="77777777" w:rsidR="006F0D64" w:rsidRPr="00B3241F" w:rsidRDefault="006F0D64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Beatriz Chaves Dias – R.F. 886.949</w:t>
      </w:r>
    </w:p>
    <w:p w14:paraId="644F811B" w14:textId="77777777" w:rsidR="006F0D64" w:rsidRPr="00B3241F" w:rsidRDefault="006F0D64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>Centro de Formação em Controle Interno</w:t>
      </w:r>
      <w:r w:rsidR="003B4571" w:rsidRPr="00B3241F">
        <w:rPr>
          <w:rFonts w:ascii="Times New Roman" w:hAnsi="Times New Roman" w:cs="Times New Roman"/>
          <w:b/>
        </w:rPr>
        <w:t xml:space="preserve"> - CFCI</w:t>
      </w:r>
    </w:p>
    <w:p w14:paraId="5918DA66" w14:textId="77777777" w:rsidR="006F0D64" w:rsidRPr="00B3241F" w:rsidRDefault="006F0D64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>Controladoria Geral do Município</w:t>
      </w:r>
    </w:p>
    <w:p w14:paraId="297F62FB" w14:textId="77777777" w:rsidR="00E21F50" w:rsidRPr="00B3241F" w:rsidRDefault="00E21F50" w:rsidP="00B3241F">
      <w:pPr>
        <w:jc w:val="both"/>
        <w:rPr>
          <w:rFonts w:ascii="Times New Roman" w:hAnsi="Times New Roman" w:cs="Times New Roman"/>
        </w:rPr>
      </w:pPr>
    </w:p>
    <w:p w14:paraId="17050E8E" w14:textId="77777777" w:rsidR="00AA6D29" w:rsidRPr="00B3241F" w:rsidRDefault="00AA6D29" w:rsidP="00B3241F">
      <w:pPr>
        <w:jc w:val="both"/>
        <w:rPr>
          <w:rFonts w:ascii="Times New Roman" w:hAnsi="Times New Roman" w:cs="Times New Roman"/>
        </w:rPr>
      </w:pPr>
      <w:r w:rsidRPr="00B3241F">
        <w:rPr>
          <w:rFonts w:ascii="Times New Roman" w:hAnsi="Times New Roman" w:cs="Times New Roman"/>
        </w:rPr>
        <w:t xml:space="preserve">Ligia </w:t>
      </w:r>
      <w:proofErr w:type="spellStart"/>
      <w:r w:rsidRPr="00B3241F">
        <w:rPr>
          <w:rFonts w:ascii="Times New Roman" w:hAnsi="Times New Roman" w:cs="Times New Roman"/>
        </w:rPr>
        <w:t>Ansaldi</w:t>
      </w:r>
      <w:proofErr w:type="spellEnd"/>
      <w:r w:rsidRPr="00B3241F">
        <w:rPr>
          <w:rFonts w:ascii="Times New Roman" w:hAnsi="Times New Roman" w:cs="Times New Roman"/>
        </w:rPr>
        <w:t xml:space="preserve"> da Silva – Registro Funcional: 602.502.1</w:t>
      </w:r>
    </w:p>
    <w:p w14:paraId="380C091F" w14:textId="77777777" w:rsidR="00AA6D29" w:rsidRPr="00B3241F" w:rsidRDefault="00AA6D29" w:rsidP="00B3241F">
      <w:pPr>
        <w:jc w:val="both"/>
        <w:rPr>
          <w:rFonts w:ascii="Times New Roman" w:hAnsi="Times New Roman" w:cs="Times New Roman"/>
          <w:b/>
        </w:rPr>
      </w:pPr>
      <w:r w:rsidRPr="00B3241F">
        <w:rPr>
          <w:rFonts w:ascii="Times New Roman" w:hAnsi="Times New Roman" w:cs="Times New Roman"/>
          <w:b/>
        </w:rPr>
        <w:t>Secret</w:t>
      </w:r>
      <w:r w:rsidR="009F3C97" w:rsidRPr="00B3241F">
        <w:rPr>
          <w:rFonts w:ascii="Times New Roman" w:hAnsi="Times New Roman" w:cs="Times New Roman"/>
          <w:b/>
        </w:rPr>
        <w:t>a</w:t>
      </w:r>
      <w:r w:rsidRPr="00B3241F">
        <w:rPr>
          <w:rFonts w:ascii="Times New Roman" w:hAnsi="Times New Roman" w:cs="Times New Roman"/>
          <w:b/>
        </w:rPr>
        <w:t>ria</w:t>
      </w:r>
      <w:r w:rsidR="009F3C97" w:rsidRPr="00B3241F">
        <w:rPr>
          <w:rFonts w:ascii="Times New Roman" w:hAnsi="Times New Roman" w:cs="Times New Roman"/>
          <w:b/>
        </w:rPr>
        <w:t>do</w:t>
      </w:r>
      <w:r w:rsidRPr="00B3241F">
        <w:rPr>
          <w:rFonts w:ascii="Times New Roman" w:hAnsi="Times New Roman" w:cs="Times New Roman"/>
          <w:b/>
        </w:rPr>
        <w:t xml:space="preserve"> do Conselho Municipal das Escolas de Governo - CONSEGOV</w:t>
      </w:r>
    </w:p>
    <w:sectPr w:rsidR="00AA6D29" w:rsidRPr="00B32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198E"/>
    <w:multiLevelType w:val="hybridMultilevel"/>
    <w:tmpl w:val="2E2CC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tjQ2sTQxMbc0MDBQ0lEKTi0uzszPAykwqgUA94Kr6iwAAAA="/>
  </w:docVars>
  <w:rsids>
    <w:rsidRoot w:val="001D57CE"/>
    <w:rsid w:val="00001D4A"/>
    <w:rsid w:val="00002714"/>
    <w:rsid w:val="000035D7"/>
    <w:rsid w:val="0000485A"/>
    <w:rsid w:val="0000648A"/>
    <w:rsid w:val="00007122"/>
    <w:rsid w:val="0001063E"/>
    <w:rsid w:val="000115BA"/>
    <w:rsid w:val="00011A6A"/>
    <w:rsid w:val="00011CE5"/>
    <w:rsid w:val="000211FC"/>
    <w:rsid w:val="00021F94"/>
    <w:rsid w:val="00023233"/>
    <w:rsid w:val="00027F6C"/>
    <w:rsid w:val="00033412"/>
    <w:rsid w:val="000365B8"/>
    <w:rsid w:val="000463E9"/>
    <w:rsid w:val="00046CA5"/>
    <w:rsid w:val="00053799"/>
    <w:rsid w:val="00075E3E"/>
    <w:rsid w:val="000829EB"/>
    <w:rsid w:val="000878B6"/>
    <w:rsid w:val="0009253A"/>
    <w:rsid w:val="000B07C4"/>
    <w:rsid w:val="000B09E4"/>
    <w:rsid w:val="000B2E07"/>
    <w:rsid w:val="000D5E90"/>
    <w:rsid w:val="000D7202"/>
    <w:rsid w:val="000E3037"/>
    <w:rsid w:val="001104F2"/>
    <w:rsid w:val="0011530C"/>
    <w:rsid w:val="0012163B"/>
    <w:rsid w:val="00125E8D"/>
    <w:rsid w:val="0013071A"/>
    <w:rsid w:val="00145D2F"/>
    <w:rsid w:val="00146999"/>
    <w:rsid w:val="0016500A"/>
    <w:rsid w:val="00175230"/>
    <w:rsid w:val="0018456C"/>
    <w:rsid w:val="00186061"/>
    <w:rsid w:val="00190DFD"/>
    <w:rsid w:val="001910C8"/>
    <w:rsid w:val="001910F9"/>
    <w:rsid w:val="001B424E"/>
    <w:rsid w:val="001C4BB8"/>
    <w:rsid w:val="001D54CD"/>
    <w:rsid w:val="001D57CE"/>
    <w:rsid w:val="001E5F37"/>
    <w:rsid w:val="001F5B58"/>
    <w:rsid w:val="001F63A7"/>
    <w:rsid w:val="00206B96"/>
    <w:rsid w:val="002265FB"/>
    <w:rsid w:val="00237449"/>
    <w:rsid w:val="002378E2"/>
    <w:rsid w:val="00241DB8"/>
    <w:rsid w:val="0024624F"/>
    <w:rsid w:val="002504D3"/>
    <w:rsid w:val="0025770E"/>
    <w:rsid w:val="002613E8"/>
    <w:rsid w:val="00264C33"/>
    <w:rsid w:val="00284C3D"/>
    <w:rsid w:val="002911E2"/>
    <w:rsid w:val="00294829"/>
    <w:rsid w:val="00295B1D"/>
    <w:rsid w:val="002D5785"/>
    <w:rsid w:val="002E07CB"/>
    <w:rsid w:val="002F3148"/>
    <w:rsid w:val="002F5FE2"/>
    <w:rsid w:val="00301150"/>
    <w:rsid w:val="00302B80"/>
    <w:rsid w:val="003108D7"/>
    <w:rsid w:val="003112A0"/>
    <w:rsid w:val="0031214C"/>
    <w:rsid w:val="00323725"/>
    <w:rsid w:val="00331D27"/>
    <w:rsid w:val="00334303"/>
    <w:rsid w:val="00334B3A"/>
    <w:rsid w:val="003353C0"/>
    <w:rsid w:val="00341EE1"/>
    <w:rsid w:val="003564B3"/>
    <w:rsid w:val="00364120"/>
    <w:rsid w:val="00391AB5"/>
    <w:rsid w:val="003B3771"/>
    <w:rsid w:val="003B4571"/>
    <w:rsid w:val="003B7A04"/>
    <w:rsid w:val="003C39AE"/>
    <w:rsid w:val="003D2266"/>
    <w:rsid w:val="003E1F67"/>
    <w:rsid w:val="003E48A2"/>
    <w:rsid w:val="004149EF"/>
    <w:rsid w:val="00414E59"/>
    <w:rsid w:val="00422BC9"/>
    <w:rsid w:val="00423D34"/>
    <w:rsid w:val="00430D9D"/>
    <w:rsid w:val="0044035E"/>
    <w:rsid w:val="00452E95"/>
    <w:rsid w:val="00462458"/>
    <w:rsid w:val="004671BF"/>
    <w:rsid w:val="004722A0"/>
    <w:rsid w:val="004913CE"/>
    <w:rsid w:val="00493E07"/>
    <w:rsid w:val="004A6271"/>
    <w:rsid w:val="004B384F"/>
    <w:rsid w:val="004F5A16"/>
    <w:rsid w:val="004F778A"/>
    <w:rsid w:val="00505678"/>
    <w:rsid w:val="00505FF9"/>
    <w:rsid w:val="005122FB"/>
    <w:rsid w:val="00531BFE"/>
    <w:rsid w:val="00542D1B"/>
    <w:rsid w:val="00550C75"/>
    <w:rsid w:val="00551B06"/>
    <w:rsid w:val="00570C1B"/>
    <w:rsid w:val="00577B0B"/>
    <w:rsid w:val="005950BB"/>
    <w:rsid w:val="005978DE"/>
    <w:rsid w:val="005A732C"/>
    <w:rsid w:val="005B5851"/>
    <w:rsid w:val="005C28AF"/>
    <w:rsid w:val="005C68EF"/>
    <w:rsid w:val="005D635A"/>
    <w:rsid w:val="005F2633"/>
    <w:rsid w:val="005F3D4D"/>
    <w:rsid w:val="005F4B67"/>
    <w:rsid w:val="00606712"/>
    <w:rsid w:val="006161CA"/>
    <w:rsid w:val="00616B39"/>
    <w:rsid w:val="006174DA"/>
    <w:rsid w:val="00631CD4"/>
    <w:rsid w:val="006339B6"/>
    <w:rsid w:val="006376D5"/>
    <w:rsid w:val="006403D1"/>
    <w:rsid w:val="00640446"/>
    <w:rsid w:val="0064694C"/>
    <w:rsid w:val="00646DDE"/>
    <w:rsid w:val="00650327"/>
    <w:rsid w:val="00655F0B"/>
    <w:rsid w:val="00656271"/>
    <w:rsid w:val="0065665B"/>
    <w:rsid w:val="00663448"/>
    <w:rsid w:val="006640F0"/>
    <w:rsid w:val="006844D6"/>
    <w:rsid w:val="006856BE"/>
    <w:rsid w:val="00692BAA"/>
    <w:rsid w:val="006B1DC6"/>
    <w:rsid w:val="006E1E99"/>
    <w:rsid w:val="006F0D64"/>
    <w:rsid w:val="006F3226"/>
    <w:rsid w:val="00726E38"/>
    <w:rsid w:val="007304C9"/>
    <w:rsid w:val="00732526"/>
    <w:rsid w:val="0074589D"/>
    <w:rsid w:val="00751BC7"/>
    <w:rsid w:val="00763A8F"/>
    <w:rsid w:val="00772D26"/>
    <w:rsid w:val="00773AB8"/>
    <w:rsid w:val="007843B5"/>
    <w:rsid w:val="007A562B"/>
    <w:rsid w:val="007B4737"/>
    <w:rsid w:val="007B615A"/>
    <w:rsid w:val="007C15FC"/>
    <w:rsid w:val="007C570D"/>
    <w:rsid w:val="007D0A79"/>
    <w:rsid w:val="007D7942"/>
    <w:rsid w:val="007D79F4"/>
    <w:rsid w:val="007E0291"/>
    <w:rsid w:val="007E0F82"/>
    <w:rsid w:val="007E5ED2"/>
    <w:rsid w:val="007F702B"/>
    <w:rsid w:val="00823005"/>
    <w:rsid w:val="00825B9C"/>
    <w:rsid w:val="008370F8"/>
    <w:rsid w:val="008379DF"/>
    <w:rsid w:val="00841B34"/>
    <w:rsid w:val="00845AC7"/>
    <w:rsid w:val="008462EA"/>
    <w:rsid w:val="00850B75"/>
    <w:rsid w:val="00853C5B"/>
    <w:rsid w:val="00854B43"/>
    <w:rsid w:val="00857568"/>
    <w:rsid w:val="0086266C"/>
    <w:rsid w:val="0087142F"/>
    <w:rsid w:val="00876468"/>
    <w:rsid w:val="00891B76"/>
    <w:rsid w:val="00895E44"/>
    <w:rsid w:val="008A08D5"/>
    <w:rsid w:val="008B617C"/>
    <w:rsid w:val="008D286C"/>
    <w:rsid w:val="008D35DA"/>
    <w:rsid w:val="008E11FD"/>
    <w:rsid w:val="008E1CF5"/>
    <w:rsid w:val="008E5736"/>
    <w:rsid w:val="008F0B87"/>
    <w:rsid w:val="008F6E35"/>
    <w:rsid w:val="00900782"/>
    <w:rsid w:val="00901A78"/>
    <w:rsid w:val="00904244"/>
    <w:rsid w:val="0090509A"/>
    <w:rsid w:val="0092066A"/>
    <w:rsid w:val="00921675"/>
    <w:rsid w:val="00926011"/>
    <w:rsid w:val="00926A14"/>
    <w:rsid w:val="00930D1B"/>
    <w:rsid w:val="00940F28"/>
    <w:rsid w:val="009515B4"/>
    <w:rsid w:val="00965469"/>
    <w:rsid w:val="0098303E"/>
    <w:rsid w:val="009864BC"/>
    <w:rsid w:val="00993077"/>
    <w:rsid w:val="009942D1"/>
    <w:rsid w:val="00995111"/>
    <w:rsid w:val="009A2803"/>
    <w:rsid w:val="009B0B25"/>
    <w:rsid w:val="009C0B23"/>
    <w:rsid w:val="009C5608"/>
    <w:rsid w:val="009E224E"/>
    <w:rsid w:val="009F09B7"/>
    <w:rsid w:val="009F3C97"/>
    <w:rsid w:val="00A077FD"/>
    <w:rsid w:val="00A16B8D"/>
    <w:rsid w:val="00A34964"/>
    <w:rsid w:val="00A35C11"/>
    <w:rsid w:val="00A36084"/>
    <w:rsid w:val="00A36708"/>
    <w:rsid w:val="00A36B1A"/>
    <w:rsid w:val="00A375CE"/>
    <w:rsid w:val="00A4014D"/>
    <w:rsid w:val="00A407B6"/>
    <w:rsid w:val="00A449FA"/>
    <w:rsid w:val="00A5075B"/>
    <w:rsid w:val="00A54991"/>
    <w:rsid w:val="00A54EBA"/>
    <w:rsid w:val="00A5714E"/>
    <w:rsid w:val="00A70F62"/>
    <w:rsid w:val="00A71A6B"/>
    <w:rsid w:val="00A771D9"/>
    <w:rsid w:val="00A84FE7"/>
    <w:rsid w:val="00A86327"/>
    <w:rsid w:val="00A91B8B"/>
    <w:rsid w:val="00A9264D"/>
    <w:rsid w:val="00A9422E"/>
    <w:rsid w:val="00A97099"/>
    <w:rsid w:val="00AA3BBE"/>
    <w:rsid w:val="00AA6D29"/>
    <w:rsid w:val="00AC0DD7"/>
    <w:rsid w:val="00AC2437"/>
    <w:rsid w:val="00AC7F6C"/>
    <w:rsid w:val="00AF3C67"/>
    <w:rsid w:val="00AF402B"/>
    <w:rsid w:val="00B02CAB"/>
    <w:rsid w:val="00B11289"/>
    <w:rsid w:val="00B1360C"/>
    <w:rsid w:val="00B216D8"/>
    <w:rsid w:val="00B23051"/>
    <w:rsid w:val="00B3241F"/>
    <w:rsid w:val="00B33969"/>
    <w:rsid w:val="00B42137"/>
    <w:rsid w:val="00B44408"/>
    <w:rsid w:val="00B47D63"/>
    <w:rsid w:val="00B54473"/>
    <w:rsid w:val="00B559C6"/>
    <w:rsid w:val="00B804B4"/>
    <w:rsid w:val="00B8105E"/>
    <w:rsid w:val="00B8238D"/>
    <w:rsid w:val="00B84583"/>
    <w:rsid w:val="00B86621"/>
    <w:rsid w:val="00B974F0"/>
    <w:rsid w:val="00BA0FE8"/>
    <w:rsid w:val="00BA3E74"/>
    <w:rsid w:val="00BC30A9"/>
    <w:rsid w:val="00BF4AD3"/>
    <w:rsid w:val="00C04536"/>
    <w:rsid w:val="00C15552"/>
    <w:rsid w:val="00C21610"/>
    <w:rsid w:val="00C267A6"/>
    <w:rsid w:val="00C27F8F"/>
    <w:rsid w:val="00C30C56"/>
    <w:rsid w:val="00C613B9"/>
    <w:rsid w:val="00C7405F"/>
    <w:rsid w:val="00C76827"/>
    <w:rsid w:val="00C91690"/>
    <w:rsid w:val="00CA18F3"/>
    <w:rsid w:val="00CA4161"/>
    <w:rsid w:val="00CB1292"/>
    <w:rsid w:val="00CB3A21"/>
    <w:rsid w:val="00CB4BA0"/>
    <w:rsid w:val="00CB7D37"/>
    <w:rsid w:val="00CC1A8D"/>
    <w:rsid w:val="00CC1DFD"/>
    <w:rsid w:val="00CC5AD2"/>
    <w:rsid w:val="00CD05E4"/>
    <w:rsid w:val="00CD33C0"/>
    <w:rsid w:val="00CF130B"/>
    <w:rsid w:val="00D05192"/>
    <w:rsid w:val="00D107E8"/>
    <w:rsid w:val="00D23989"/>
    <w:rsid w:val="00D316A3"/>
    <w:rsid w:val="00D321BB"/>
    <w:rsid w:val="00D43385"/>
    <w:rsid w:val="00D51893"/>
    <w:rsid w:val="00D62C6F"/>
    <w:rsid w:val="00D83D8C"/>
    <w:rsid w:val="00D86070"/>
    <w:rsid w:val="00D94254"/>
    <w:rsid w:val="00D973AC"/>
    <w:rsid w:val="00DC53C0"/>
    <w:rsid w:val="00DC61F3"/>
    <w:rsid w:val="00DF14B3"/>
    <w:rsid w:val="00E041F8"/>
    <w:rsid w:val="00E043AE"/>
    <w:rsid w:val="00E07AB1"/>
    <w:rsid w:val="00E12028"/>
    <w:rsid w:val="00E173D0"/>
    <w:rsid w:val="00E20FD5"/>
    <w:rsid w:val="00E21F50"/>
    <w:rsid w:val="00E2468F"/>
    <w:rsid w:val="00E31E68"/>
    <w:rsid w:val="00E42A7F"/>
    <w:rsid w:val="00E449CA"/>
    <w:rsid w:val="00E53ADA"/>
    <w:rsid w:val="00E552CD"/>
    <w:rsid w:val="00E5628D"/>
    <w:rsid w:val="00E63BAD"/>
    <w:rsid w:val="00E64FEF"/>
    <w:rsid w:val="00E70B64"/>
    <w:rsid w:val="00E7313D"/>
    <w:rsid w:val="00E93438"/>
    <w:rsid w:val="00EA2D23"/>
    <w:rsid w:val="00EA6F28"/>
    <w:rsid w:val="00EF5DA2"/>
    <w:rsid w:val="00EF6536"/>
    <w:rsid w:val="00EF67FB"/>
    <w:rsid w:val="00EF7A84"/>
    <w:rsid w:val="00F03938"/>
    <w:rsid w:val="00F043EA"/>
    <w:rsid w:val="00F120BD"/>
    <w:rsid w:val="00F13AF9"/>
    <w:rsid w:val="00F204C7"/>
    <w:rsid w:val="00F20A2B"/>
    <w:rsid w:val="00F34FB8"/>
    <w:rsid w:val="00F40486"/>
    <w:rsid w:val="00F47070"/>
    <w:rsid w:val="00F60010"/>
    <w:rsid w:val="00F6581D"/>
    <w:rsid w:val="00F80D69"/>
    <w:rsid w:val="00F81E59"/>
    <w:rsid w:val="00FA2FC0"/>
    <w:rsid w:val="00FB5461"/>
    <w:rsid w:val="00FC2F78"/>
    <w:rsid w:val="00FD028B"/>
    <w:rsid w:val="00FD0A57"/>
    <w:rsid w:val="00FD1293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EA07"/>
  <w15:docId w15:val="{FC85B29B-256C-47E5-A79B-B8C210D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5608"/>
    <w:pPr>
      <w:ind w:left="720"/>
      <w:contextualSpacing/>
    </w:pPr>
  </w:style>
  <w:style w:type="paragraph" w:customStyle="1" w:styleId="CorpoA">
    <w:name w:val="Corpo A"/>
    <w:rsid w:val="00B324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32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25"/>
    <w:rPr>
      <w:b/>
      <w:bCs/>
      <w:sz w:val="20"/>
      <w:szCs w:val="20"/>
    </w:rPr>
  </w:style>
  <w:style w:type="paragraph" w:customStyle="1" w:styleId="Corpo">
    <w:name w:val="Corpo"/>
    <w:rsid w:val="003E48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Samsung-rv411</dc:creator>
  <cp:keywords/>
  <dc:description/>
  <cp:lastModifiedBy>Arthur A. S. Catraio</cp:lastModifiedBy>
  <cp:revision>2</cp:revision>
  <dcterms:created xsi:type="dcterms:W3CDTF">2021-08-02T20:17:00Z</dcterms:created>
  <dcterms:modified xsi:type="dcterms:W3CDTF">2021-08-02T20:17:00Z</dcterms:modified>
</cp:coreProperties>
</file>