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pt-PT"/>
        </w:rPr>
        <w:t>Ata de Reuni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rtl w:val="0"/>
          <w:lang w:val="pt-PT"/>
        </w:rPr>
        <w:t xml:space="preserve">o 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 xml:space="preserve">– </w:t>
      </w:r>
      <w:r>
        <w:rPr>
          <w:rFonts w:ascii="Times New Roman" w:hAnsi="Times New Roman"/>
          <w:b w:val="1"/>
          <w:bCs w:val="1"/>
          <w:rtl w:val="0"/>
          <w:lang w:val="de-DE"/>
        </w:rPr>
        <w:t xml:space="preserve">CONSEGOV 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 xml:space="preserve">– </w:t>
      </w:r>
      <w:r>
        <w:rPr>
          <w:rFonts w:ascii="Times New Roman" w:hAnsi="Times New Roman"/>
          <w:b w:val="1"/>
          <w:bCs w:val="1"/>
          <w:rtl w:val="0"/>
          <w:lang w:val="pt-PT"/>
        </w:rPr>
        <w:t>18 de Junho de 2021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pt-PT"/>
        </w:rPr>
        <w:t xml:space="preserve">Aos dezoito de junho do ano de dois mil e vinte e um, 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à</w:t>
      </w:r>
      <w:r>
        <w:rPr>
          <w:rFonts w:ascii="Times New Roman" w:hAnsi="Times New Roman"/>
          <w:b w:val="1"/>
          <w:bCs w:val="1"/>
          <w:rtl w:val="0"/>
          <w:lang w:val="pt-PT"/>
        </w:rPr>
        <w:t>s quinze horas, iniciou-se a reuni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rtl w:val="0"/>
          <w:lang w:val="pt-PT"/>
        </w:rPr>
        <w:t xml:space="preserve">o do Conselho Municipal das Escolas de Governo 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–</w:t>
      </w:r>
      <w:r>
        <w:rPr>
          <w:rFonts w:ascii="Times New Roman" w:hAnsi="Times New Roman"/>
          <w:b w:val="1"/>
          <w:bCs w:val="1"/>
          <w:rtl w:val="0"/>
          <w:lang w:val="pt-PT"/>
        </w:rPr>
        <w:t xml:space="preserve"> CONSEGOV, com o pronunciamento da Sra. Clarisse de Almeida Cordeiro Nogueira, Diretora da Escola Municipal de Administra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rtl w:val="0"/>
          <w:lang w:val="pt-PT"/>
        </w:rPr>
        <w:t>o P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ú</w:t>
      </w:r>
      <w:r>
        <w:rPr>
          <w:rFonts w:ascii="Times New Roman" w:hAnsi="Times New Roman"/>
          <w:b w:val="1"/>
          <w:bCs w:val="1"/>
          <w:rtl w:val="0"/>
          <w:lang w:val="pt-PT"/>
        </w:rPr>
        <w:t>blica de S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rtl w:val="0"/>
          <w:lang w:val="pt-PT"/>
        </w:rPr>
        <w:t>o Paulo - EMASP</w:t>
      </w:r>
      <w:r>
        <w:rPr>
          <w:rFonts w:ascii="Times New Roman" w:hAnsi="Times New Roman"/>
          <w:b w:val="1"/>
          <w:bCs w:val="1"/>
          <w:rtl w:val="0"/>
          <w:lang w:val="en-US"/>
        </w:rPr>
        <w:t>,</w:t>
      </w:r>
      <w:r>
        <w:rPr>
          <w:rFonts w:ascii="Times New Roman" w:hAnsi="Times New Roman"/>
          <w:b w:val="1"/>
          <w:bCs w:val="1"/>
          <w:rtl w:val="0"/>
          <w:lang w:val="pt-PT"/>
        </w:rPr>
        <w:t xml:space="preserve"> que relembrou a decis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rtl w:val="0"/>
          <w:lang w:val="pt-PT"/>
        </w:rPr>
        <w:t>o da retomada das reuni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õ</w:t>
      </w:r>
      <w:r>
        <w:rPr>
          <w:rFonts w:ascii="Times New Roman" w:hAnsi="Times New Roman"/>
          <w:b w:val="1"/>
          <w:bCs w:val="1"/>
          <w:rtl w:val="0"/>
          <w:lang w:val="pt-PT"/>
        </w:rPr>
        <w:t>es com as demais Escolas de Governo para o compartilhamento das dificuldades encontradas e os anseios de melhorias. Solicitou que os integrantes presentes se apresentassem, o que foi conduzido pelo Assessor T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é</w:t>
      </w:r>
      <w:r>
        <w:rPr>
          <w:rFonts w:ascii="Times New Roman" w:hAnsi="Times New Roman"/>
          <w:b w:val="1"/>
          <w:bCs w:val="1"/>
          <w:rtl w:val="0"/>
          <w:lang w:val="pt-PT"/>
        </w:rPr>
        <w:t>cnico da Escola Municipal de Administra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rtl w:val="0"/>
          <w:lang w:val="pt-PT"/>
        </w:rPr>
        <w:t>o P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ú</w:t>
      </w:r>
      <w:r>
        <w:rPr>
          <w:rFonts w:ascii="Times New Roman" w:hAnsi="Times New Roman"/>
          <w:b w:val="1"/>
          <w:bCs w:val="1"/>
          <w:rtl w:val="0"/>
          <w:lang w:val="pt-PT"/>
        </w:rPr>
        <w:t>blica de S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rtl w:val="0"/>
          <w:lang w:val="pt-PT"/>
        </w:rPr>
        <w:t>o Paulo, Sr. Arthur Augusto Soares Catraio que tamb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é</w:t>
      </w:r>
      <w:r>
        <w:rPr>
          <w:rFonts w:ascii="Times New Roman" w:hAnsi="Times New Roman"/>
          <w:b w:val="1"/>
          <w:bCs w:val="1"/>
          <w:rtl w:val="0"/>
          <w:lang w:val="pt-PT"/>
        </w:rPr>
        <w:t>m apresentou a justificativa da aus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rtl w:val="0"/>
          <w:lang w:val="pt-PT"/>
        </w:rPr>
        <w:t>ncia dos representantes do Centro de Forma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rtl w:val="0"/>
          <w:lang w:val="pt-PT"/>
        </w:rPr>
        <w:t xml:space="preserve">o de Professores 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 xml:space="preserve">– </w:t>
      </w:r>
      <w:r>
        <w:rPr>
          <w:rFonts w:ascii="Times New Roman" w:hAnsi="Times New Roman"/>
          <w:b w:val="1"/>
          <w:bCs w:val="1"/>
          <w:rtl w:val="0"/>
          <w:lang w:val="pt-PT"/>
        </w:rPr>
        <w:t>CEFORP devido a concomit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â</w:t>
      </w:r>
      <w:r>
        <w:rPr>
          <w:rFonts w:ascii="Times New Roman" w:hAnsi="Times New Roman"/>
          <w:b w:val="1"/>
          <w:bCs w:val="1"/>
          <w:rtl w:val="0"/>
          <w:lang w:val="pt-PT"/>
        </w:rPr>
        <w:t>ncia de reuni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rtl w:val="0"/>
          <w:lang w:val="pt-PT"/>
        </w:rPr>
        <w:t xml:space="preserve">o com o </w:t>
      </w:r>
      <w:r>
        <w:rPr>
          <w:rFonts w:ascii="Times New Roman" w:hAnsi="Times New Roman"/>
          <w:b w:val="1"/>
          <w:bCs w:val="1"/>
          <w:rtl w:val="0"/>
          <w:lang w:val="en-US"/>
        </w:rPr>
        <w:t>S</w:t>
      </w:r>
      <w:r>
        <w:rPr>
          <w:rFonts w:ascii="Times New Roman" w:hAnsi="Times New Roman"/>
          <w:b w:val="1"/>
          <w:bCs w:val="1"/>
          <w:rtl w:val="0"/>
          <w:lang w:val="pt-PT"/>
        </w:rPr>
        <w:t>ecret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rtl w:val="0"/>
          <w:lang w:val="pt-PT"/>
        </w:rPr>
        <w:t xml:space="preserve">rio </w:t>
      </w:r>
      <w:r>
        <w:rPr>
          <w:rFonts w:ascii="Times New Roman" w:hAnsi="Times New Roman"/>
          <w:b w:val="1"/>
          <w:bCs w:val="1"/>
          <w:rtl w:val="0"/>
          <w:lang w:val="en-US"/>
        </w:rPr>
        <w:t>M</w:t>
      </w:r>
      <w:r>
        <w:rPr>
          <w:rFonts w:ascii="Times New Roman" w:hAnsi="Times New Roman"/>
          <w:b w:val="1"/>
          <w:bCs w:val="1"/>
          <w:rtl w:val="0"/>
          <w:lang w:val="pt-PT"/>
        </w:rPr>
        <w:t>unicipal de Educa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rtl w:val="0"/>
          <w:lang w:val="it-IT"/>
        </w:rPr>
        <w:t>o.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 xml:space="preserve">A seguir, a Sra. Clarisse de Almeida Cordeiro Nogueira agradeceu as respostas do Instrumental de Trabalho realizadas pelas Escolas e que foram analisadas pelo Grupo de Trabalho do Conselho das Escolas de Governo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  <w:lang w:val="pt-PT"/>
        </w:rPr>
        <w:t>CONSEGOV, com o intuito de trabalhar os diagn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sticos apresentados e planejar resolu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em comum (Relat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rio anexado ao presente).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Compartilhou tamb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m os informes desta reuni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(anexada ao presente) e comunicou que a publica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da Portaria com os nomes dos integrantes e seus suplentes de cada Escola de Governo est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 xml:space="preserve"> em vias de publica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no Di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rio Oficial da Cidade de 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Paulo.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Na reuni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o, foi demonstrado o resumo do Instrumental de Trabalho contendo a posi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todas as Escolas de Governo com an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lise comparativa entre cada uma delas e que ser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>socializada com todas.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s-ES_tradnl"/>
        </w:rPr>
        <w:t>Tamb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m observou o quantitativo de cursos atingindo quase 400.000 certificados para concluintes, a procura de est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dios para grava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com algumas respostas positivas e algumas parcerias realizadas e outras a se concretizarem, ficando claro a necessidade da inova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do sistema de gest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escolar que dever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>migrar da sua forma mec</w:t>
      </w:r>
      <w:r>
        <w:rPr>
          <w:rFonts w:ascii="Times New Roman" w:hAnsi="Times New Roman" w:hint="default"/>
          <w:rtl w:val="0"/>
          <w:lang w:val="pt-PT"/>
        </w:rPr>
        <w:t>â</w:t>
      </w:r>
      <w:r>
        <w:rPr>
          <w:rFonts w:ascii="Times New Roman" w:hAnsi="Times New Roman"/>
          <w:rtl w:val="0"/>
          <w:lang w:val="pt-PT"/>
        </w:rPr>
        <w:t>nica para automatizada.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A pluralidade de parcerias tamb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m foi notada tanto pela Escola Municipal de Administra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blica de 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Paulo quanto pelas demais Escolas de Governo.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s-ES_tradnl"/>
        </w:rPr>
        <w:t>A elabora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um resumo panor</w:t>
      </w:r>
      <w:r>
        <w:rPr>
          <w:rFonts w:ascii="Times New Roman" w:hAnsi="Times New Roman" w:hint="default"/>
          <w:rtl w:val="0"/>
          <w:lang w:val="pt-PT"/>
        </w:rPr>
        <w:t>â</w:t>
      </w:r>
      <w:r>
        <w:rPr>
          <w:rFonts w:ascii="Times New Roman" w:hAnsi="Times New Roman"/>
          <w:rtl w:val="0"/>
          <w:lang w:val="pt-PT"/>
        </w:rPr>
        <w:t xml:space="preserve">mico demonstrou como o Conselho das Escolas de Governo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  <w:lang w:val="pt-PT"/>
        </w:rPr>
        <w:t>CONSEGOV poder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>contribuir com o desenvolvimento, se dispondo a contribuir com todas as Unidades que se ajudar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mutuamente com suas expertises, aperfei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oamento pedag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gico e compartilhamento de experi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ncias.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Em rela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ao Teletrabalho Permanente, foi informado da exist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ncia de condi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fr-FR"/>
        </w:rPr>
        <w:t>es favor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veis a sua execu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es-ES_tradnl"/>
        </w:rPr>
        <w:t>o, por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m ainda sem existir uma estrutura necess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ria para a realiza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no ambiente dom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it-IT"/>
        </w:rPr>
        <w:t>stico.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 xml:space="preserve">A seguir com a palavra a Sra. Betina Black Dalarmelino, </w:t>
      </w:r>
      <w:r>
        <w:rPr>
          <w:rFonts w:ascii="Times New Roman" w:hAnsi="Times New Roman"/>
          <w:rtl w:val="0"/>
          <w:lang w:val="en-US"/>
        </w:rPr>
        <w:t>representante</w:t>
      </w:r>
      <w:r>
        <w:rPr>
          <w:rFonts w:ascii="Times New Roman" w:hAnsi="Times New Roman"/>
          <w:rtl w:val="0"/>
          <w:lang w:val="pt-PT"/>
        </w:rPr>
        <w:t xml:space="preserve"> da Escola Municipal da Sa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de, relatou que apesar dos servidores da Secretaria terem retornado ao regime presencial de trabalho, os cursos migraram para o formato Ensino a Dist</w:t>
      </w:r>
      <w:r>
        <w:rPr>
          <w:rFonts w:ascii="Times New Roman" w:hAnsi="Times New Roman" w:hint="default"/>
          <w:rtl w:val="0"/>
          <w:lang w:val="pt-PT"/>
        </w:rPr>
        <w:t>â</w:t>
      </w:r>
      <w:r>
        <w:rPr>
          <w:rFonts w:ascii="Times New Roman" w:hAnsi="Times New Roman"/>
          <w:rtl w:val="0"/>
          <w:lang w:val="es-ES_tradnl"/>
        </w:rPr>
        <w:t xml:space="preserve">ncia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  <w:lang w:val="pt-PT"/>
        </w:rPr>
        <w:t>E.A.D. como forma de continuidade de forma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permanente dos educandos.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Com o retorno da palavra a Sra. Clarisse de Almeida Cordeiro Nogueira</w:t>
      </w:r>
      <w:r>
        <w:rPr>
          <w:rFonts w:ascii="Times New Roman" w:hAnsi="Times New Roman"/>
          <w:rtl w:val="0"/>
          <w:lang w:val="en-US"/>
        </w:rPr>
        <w:t>,</w:t>
      </w:r>
      <w:r>
        <w:rPr>
          <w:rFonts w:ascii="Times New Roman" w:hAnsi="Times New Roman"/>
          <w:rtl w:val="0"/>
          <w:lang w:val="pt-PT"/>
        </w:rPr>
        <w:t xml:space="preserve"> observou a necessidade de se trabalhar a quest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da plataforma de ensino no ambiente EAD como ponto de virada para a moderniza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do ensino</w:t>
      </w:r>
      <w:r>
        <w:rPr>
          <w:rFonts w:ascii="Times New Roman" w:hAnsi="Times New Roman"/>
          <w:rtl w:val="0"/>
          <w:lang w:val="en-US"/>
        </w:rPr>
        <w:t>,</w:t>
      </w:r>
      <w:r>
        <w:rPr>
          <w:rFonts w:ascii="Times New Roman" w:hAnsi="Times New Roman"/>
          <w:rtl w:val="0"/>
          <w:lang w:val="pt-PT"/>
        </w:rPr>
        <w:t xml:space="preserve"> relatou que est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>sendo desenvolvida entre EMASP e PRODAM</w:t>
      </w:r>
      <w:r>
        <w:rPr>
          <w:rFonts w:ascii="Times New Roman" w:hAnsi="Times New Roman"/>
          <w:rtl w:val="0"/>
          <w:lang w:val="en-US"/>
        </w:rPr>
        <w:t>,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  <w:lang w:val="en-US"/>
        </w:rPr>
        <w:t xml:space="preserve">mas </w:t>
      </w:r>
      <w:r>
        <w:rPr>
          <w:rFonts w:ascii="Times New Roman" w:hAnsi="Times New Roman"/>
          <w:rtl w:val="0"/>
          <w:lang w:val="es-ES_tradnl"/>
        </w:rPr>
        <w:t>que h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>necessidade de uma infraestrutura arrojada que abarque quantidades maiores de cursos, possibilitando, desta forma, mais acessos simult</w:t>
      </w:r>
      <w:r>
        <w:rPr>
          <w:rFonts w:ascii="Times New Roman" w:hAnsi="Times New Roman" w:hint="default"/>
          <w:rtl w:val="0"/>
          <w:lang w:val="pt-PT"/>
        </w:rPr>
        <w:t>â</w:t>
      </w:r>
      <w:r>
        <w:rPr>
          <w:rFonts w:ascii="Times New Roman" w:hAnsi="Times New Roman"/>
          <w:rtl w:val="0"/>
          <w:lang w:val="pt-PT"/>
        </w:rPr>
        <w:t>neos.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O Sr. Arthur Augusto Soares Catraio, Assessor T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cnico da Diretoria da Escola Municipal de Administra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blica de 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 xml:space="preserve">o Paulo </w:t>
      </w:r>
      <w:r>
        <w:rPr>
          <w:rFonts w:ascii="Times New Roman" w:hAnsi="Times New Roman" w:hint="default"/>
          <w:rtl w:val="0"/>
          <w:lang w:val="pt-PT"/>
        </w:rPr>
        <w:t>–</w:t>
      </w:r>
      <w:r>
        <w:rPr>
          <w:rFonts w:ascii="Times New Roman" w:hAnsi="Times New Roman"/>
          <w:rtl w:val="0"/>
          <w:lang w:val="pt-PT"/>
        </w:rPr>
        <w:t xml:space="preserve"> EMASP, observou que existe a necessidade da articula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entre os pontos referentes a amplia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da oferta de cursos com a contrata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sistema de gest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escolar para automa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processos administrativos</w:t>
      </w:r>
      <w:r>
        <w:rPr>
          <w:rFonts w:ascii="Times New Roman" w:hAnsi="Times New Roman"/>
          <w:rtl w:val="0"/>
          <w:lang w:val="en-US"/>
        </w:rPr>
        <w:t xml:space="preserve">. A </w:t>
      </w:r>
      <w:r>
        <w:rPr>
          <w:rFonts w:ascii="Times New Roman" w:hAnsi="Times New Roman"/>
          <w:rtl w:val="0"/>
          <w:lang w:val="it-IT"/>
        </w:rPr>
        <w:t>Sra. Jaqueline Primiani Mol, Diretora da Divis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de Capacita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e Desenvolvimento da Escola Municipal de Administra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blica de 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 xml:space="preserve">o Paulo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</w:rPr>
        <w:t>EMASP</w:t>
      </w:r>
      <w:r>
        <w:rPr>
          <w:rFonts w:ascii="Times New Roman" w:hAnsi="Times New Roman"/>
          <w:rtl w:val="0"/>
          <w:lang w:val="en-US"/>
        </w:rPr>
        <w:t>,</w:t>
      </w:r>
      <w:r>
        <w:rPr>
          <w:rFonts w:ascii="Times New Roman" w:hAnsi="Times New Roman"/>
          <w:rtl w:val="0"/>
          <w:lang w:val="pt-PT"/>
        </w:rPr>
        <w:t xml:space="preserve"> ponderou que um sistema inovador executaria a interface do controle de  pedidos de inscri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es-ES_tradnl"/>
        </w:rPr>
        <w:t>es, sele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e aprova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no SIGPEC.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Em seguida, a Sra. Let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cia Figueiredo Col</w:t>
      </w:r>
      <w:r>
        <w:rPr>
          <w:rFonts w:ascii="Times New Roman" w:hAnsi="Times New Roman"/>
          <w:rtl w:val="0"/>
          <w:lang w:val="en-US"/>
        </w:rPr>
        <w:t>l</w:t>
      </w:r>
      <w:r>
        <w:rPr>
          <w:rFonts w:ascii="Times New Roman" w:hAnsi="Times New Roman"/>
          <w:rtl w:val="0"/>
          <w:lang w:val="pt-PT"/>
        </w:rPr>
        <w:t>ado, do Centro de Estudos Jur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 xml:space="preserve">dicos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  <w:lang w:val="pt-PT"/>
        </w:rPr>
        <w:t>CEJUR, arguiu se haveria interesse para a realiza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uma contrata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</w:rPr>
        <w:t xml:space="preserve">o 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nica para todas as escolas, sendo respondida como positiva pela Sra. Clarisse de Almeida Cordeiro Nogueira, por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</w:rPr>
        <w:t xml:space="preserve">m </w:t>
      </w:r>
      <w:r>
        <w:rPr>
          <w:rFonts w:ascii="Times New Roman" w:hAnsi="Times New Roman"/>
          <w:rtl w:val="0"/>
          <w:lang w:val="en-US"/>
        </w:rPr>
        <w:t xml:space="preserve">resguardando </w:t>
      </w:r>
      <w:r>
        <w:rPr>
          <w:rFonts w:ascii="Times New Roman" w:hAnsi="Times New Roman"/>
          <w:rtl w:val="0"/>
          <w:lang w:val="es-ES_tradnl"/>
        </w:rPr>
        <w:t>que h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>a necessidade de aguardar or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amentos mais precisos para propor essa ideia aos superiores</w:t>
      </w:r>
      <w:r>
        <w:rPr>
          <w:rFonts w:ascii="Times New Roman" w:hAnsi="Times New Roman"/>
          <w:rtl w:val="0"/>
          <w:lang w:val="en-US"/>
        </w:rPr>
        <w:t xml:space="preserve"> para as tomadas de decis</w:t>
      </w:r>
      <w:r>
        <w:rPr>
          <w:rFonts w:ascii="Times New Roman" w:hAnsi="Times New Roman" w:hint="default"/>
          <w:rtl w:val="0"/>
          <w:lang w:val="en-US"/>
        </w:rPr>
        <w:t>ã</w:t>
      </w:r>
      <w:r>
        <w:rPr>
          <w:rFonts w:ascii="Times New Roman" w:hAnsi="Times New Roman"/>
          <w:rtl w:val="0"/>
          <w:lang w:val="en-US"/>
        </w:rPr>
        <w:t>o</w:t>
      </w:r>
      <w:r>
        <w:rPr>
          <w:rFonts w:ascii="Times New Roman" w:hAnsi="Times New Roman"/>
          <w:rtl w:val="0"/>
        </w:rPr>
        <w:t>.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A respeito das plataformas, a Sra. Claudenice Miciano Felipe</w:t>
      </w:r>
      <w:r>
        <w:rPr>
          <w:rFonts w:ascii="Times New Roman" w:hAnsi="Times New Roman"/>
          <w:rtl w:val="0"/>
          <w:lang w:val="en-US"/>
        </w:rPr>
        <w:t>,</w:t>
      </w:r>
      <w:r>
        <w:rPr>
          <w:rFonts w:ascii="Times New Roman" w:hAnsi="Times New Roman"/>
          <w:rtl w:val="0"/>
          <w:lang w:val="pt-PT"/>
        </w:rPr>
        <w:t xml:space="preserve"> da Academia de Forma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Seguran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a Urbana da Guarda Civil Metropolitana, compartilhou que h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 xml:space="preserve"> andamento de uma parceria para doa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da plataforma Moodle</w:t>
      </w:r>
      <w:r>
        <w:rPr>
          <w:rFonts w:ascii="Times New Roman" w:hAnsi="Times New Roman" w:hint="default"/>
          <w:rtl w:val="0"/>
          <w:lang w:val="pt-PT"/>
        </w:rPr>
        <w:t xml:space="preserve"> à </w:t>
      </w:r>
      <w:r>
        <w:rPr>
          <w:rFonts w:ascii="Times New Roman" w:hAnsi="Times New Roman"/>
          <w:rtl w:val="0"/>
          <w:lang w:val="pt-PT"/>
        </w:rPr>
        <w:t>escola. Essa parceria abranger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>um grande quantitativo de participantes e consequentemente ajudar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>a uma forma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bem maior.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A Sra. Nathalia Fernandes Lima, da Controladoria</w:t>
      </w:r>
      <w:r>
        <w:rPr>
          <w:rFonts w:ascii="Times New Roman" w:hAnsi="Times New Roman"/>
          <w:b w:val="1"/>
          <w:bCs w:val="1"/>
          <w:rtl w:val="0"/>
        </w:rPr>
        <w:t xml:space="preserve"> </w:t>
      </w:r>
      <w:r>
        <w:rPr>
          <w:rFonts w:ascii="Times New Roman" w:hAnsi="Times New Roman"/>
          <w:rtl w:val="0"/>
          <w:lang w:val="pt-PT"/>
        </w:rPr>
        <w:t>Geral do Munic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pio - CFCI aproveitou a oportunidade para colocar que embora a Escola possua a plataforma Google Classroom, tamb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m possuem a necessidade de executar etapas de forma manual como sele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fr-FR"/>
        </w:rPr>
        <w:t>es, inscri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em sistema dentre outras e tamb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m prop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  <w:lang w:val="pt-PT"/>
        </w:rPr>
        <w:t>e em serem avaliadas metodologias ativas de ensino mais humanizadas.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Como sugest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  <w:lang w:val="pt-PT"/>
        </w:rPr>
        <w:t>es, a Sra. Betina Black Dalarmelino, da Escola Municipal da Sa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</w:rPr>
        <w:t>de</w:t>
      </w:r>
      <w:r>
        <w:rPr>
          <w:rFonts w:ascii="Times New Roman" w:hAnsi="Times New Roman"/>
          <w:rtl w:val="0"/>
          <w:lang w:val="en-US"/>
        </w:rPr>
        <w:t>,</w:t>
      </w:r>
      <w:r>
        <w:rPr>
          <w:rFonts w:ascii="Times New Roman" w:hAnsi="Times New Roman"/>
          <w:rtl w:val="0"/>
          <w:lang w:val="it-IT"/>
        </w:rPr>
        <w:t xml:space="preserve"> prop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  <w:lang w:val="pt-PT"/>
        </w:rPr>
        <w:t>e que todos venham a ler as atas das reuni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  <w:lang w:val="pt-PT"/>
        </w:rPr>
        <w:t>es anteriores deste Conselho para que todos venham a se inteirar dos andamentos realizados at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  <w:r>
        <w:rPr>
          <w:rFonts w:ascii="Times New Roman" w:hAnsi="Times New Roman"/>
          <w:rtl w:val="0"/>
        </w:rPr>
        <w:t>ent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e que gostaria de convidar pessoas habilitadas em quest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  <w:lang w:val="it-IT"/>
        </w:rPr>
        <w:t>es tecnol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gicas para participar de futuras reuni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  <w:lang w:val="pt-PT"/>
        </w:rPr>
        <w:t xml:space="preserve">es. 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A Sra. M</w:t>
      </w:r>
      <w:r>
        <w:rPr>
          <w:rFonts w:ascii="Times New Roman" w:hAnsi="Times New Roman" w:hint="default"/>
          <w:rtl w:val="0"/>
          <w:lang w:val="pt-PT"/>
        </w:rPr>
        <w:t>ô</w:t>
      </w:r>
      <w:r>
        <w:rPr>
          <w:rFonts w:ascii="Times New Roman" w:hAnsi="Times New Roman"/>
          <w:rtl w:val="0"/>
          <w:lang w:val="pt-PT"/>
        </w:rPr>
        <w:t xml:space="preserve">nica M. de Oliveira Braga Cukierman </w:t>
      </w:r>
      <w:r>
        <w:rPr>
          <w:rFonts w:ascii="Times New Roman" w:hAnsi="Times New Roman"/>
          <w:rtl w:val="0"/>
          <w:lang w:val="en-US"/>
        </w:rPr>
        <w:t>,</w:t>
      </w:r>
      <w:r>
        <w:rPr>
          <w:rFonts w:ascii="Times New Roman" w:hAnsi="Times New Roman"/>
          <w:rtl w:val="0"/>
          <w:lang w:val="pt-PT"/>
        </w:rPr>
        <w:t>da Escola Espa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o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 xml:space="preserve">blico do Aprender Social </w:t>
      </w:r>
      <w:r>
        <w:rPr>
          <w:rFonts w:ascii="Times New Roman" w:hAnsi="Times New Roman" w:hint="default"/>
          <w:rtl w:val="0"/>
          <w:lang w:val="pt-PT"/>
        </w:rPr>
        <w:t>–</w:t>
      </w:r>
      <w:r>
        <w:rPr>
          <w:rFonts w:ascii="Times New Roman" w:hAnsi="Times New Roman"/>
          <w:rtl w:val="0"/>
          <w:lang w:val="pt-PT"/>
        </w:rPr>
        <w:t xml:space="preserve">  ESPASO, mencionou que a escola busca a contrata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parceiros para execu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v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deos e execu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Termos de Refer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ncia para obten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da plataforma Moodle. Tamb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m prop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  <w:lang w:val="pt-PT"/>
        </w:rPr>
        <w:t>e a integra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conhecimentos entre as Escolas de Governo.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Em complementa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it-IT"/>
        </w:rPr>
        <w:t>o, prop</w:t>
      </w:r>
      <w:r>
        <w:rPr>
          <w:rFonts w:ascii="Times New Roman" w:hAnsi="Times New Roman" w:hint="default"/>
          <w:rtl w:val="0"/>
          <w:lang w:val="pt-PT"/>
        </w:rPr>
        <w:t>ô</w:t>
      </w:r>
      <w:r>
        <w:rPr>
          <w:rFonts w:ascii="Times New Roman" w:hAnsi="Times New Roman"/>
          <w:rtl w:val="0"/>
          <w:lang w:val="pt-PT"/>
        </w:rPr>
        <w:t>s que sejam compartilhadas informa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dos procedimentos legais para forma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es-ES_tradnl"/>
        </w:rPr>
        <w:t>es espec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ficas como Termos de Refer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ncias dentre outros.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Com a palavra, o Sr. Arthur Augusto Soares Catraio, Assessor T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cnico da Diretoria da Escola Municipal de Administra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blica de 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 xml:space="preserve">o Paulo </w:t>
      </w:r>
      <w:r>
        <w:rPr>
          <w:rFonts w:ascii="Times New Roman" w:hAnsi="Times New Roman" w:hint="default"/>
          <w:rtl w:val="0"/>
          <w:lang w:val="pt-PT"/>
        </w:rPr>
        <w:t>–</w:t>
      </w:r>
      <w:r>
        <w:rPr>
          <w:rFonts w:ascii="Times New Roman" w:hAnsi="Times New Roman"/>
          <w:rtl w:val="0"/>
          <w:lang w:val="pt-PT"/>
        </w:rPr>
        <w:t xml:space="preserve"> EMASP, ressaltou a import</w:t>
      </w:r>
      <w:r>
        <w:rPr>
          <w:rFonts w:ascii="Times New Roman" w:hAnsi="Times New Roman" w:hint="default"/>
          <w:rtl w:val="0"/>
          <w:lang w:val="pt-PT"/>
        </w:rPr>
        <w:t>â</w:t>
      </w:r>
      <w:r>
        <w:rPr>
          <w:rFonts w:ascii="Times New Roman" w:hAnsi="Times New Roman"/>
          <w:rtl w:val="0"/>
          <w:lang w:val="pt-PT"/>
        </w:rPr>
        <w:t>ncia dos dados estat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sticos como uma ferramenta de diagn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sticos, an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lise, acompanhamento e tomada de decis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  <w:lang w:val="pt-PT"/>
        </w:rPr>
        <w:t>es e aproveitou para propor que as escolas apresentem anteriormente t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picos a serem discutidos em reuni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  <w:lang w:val="pt-PT"/>
        </w:rPr>
        <w:t>es futuras.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No retorno ao assunto sobre estat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it-IT"/>
        </w:rPr>
        <w:t>stica</w:t>
      </w:r>
      <w:r>
        <w:rPr>
          <w:rFonts w:ascii="Times New Roman" w:hAnsi="Times New Roman"/>
          <w:rtl w:val="0"/>
          <w:lang w:val="en-US"/>
        </w:rPr>
        <w:t>,</w:t>
      </w:r>
      <w:r>
        <w:rPr>
          <w:rFonts w:ascii="Times New Roman" w:hAnsi="Times New Roman"/>
          <w:rtl w:val="0"/>
          <w:lang w:val="pt-PT"/>
        </w:rPr>
        <w:t xml:space="preserve"> mostrou que a Escola Municipal de Administra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blica de 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Paulo analisou o hist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rico de forma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no per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 xml:space="preserve">odo de 2017 a 2021 e seus comparativos de inscritos e concluintes resultou que a demanda 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  <w:r>
        <w:rPr>
          <w:rFonts w:ascii="Times New Roman" w:hAnsi="Times New Roman"/>
          <w:rtl w:val="0"/>
          <w:lang w:val="pt-PT"/>
        </w:rPr>
        <w:t>superior a capacidade de ofertas de cursos, dado este que chancela a necessidade da inova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it-IT"/>
        </w:rPr>
        <w:t>o tecnol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gica na gest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escolar.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Demonstrou tamb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m a sazonalidade da demanda de forma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com redu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 xml:space="preserve">o significativa de oferta entre os meses de dezembro, fevereiro e julho e que 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  <w:r>
        <w:rPr>
          <w:rFonts w:ascii="Times New Roman" w:hAnsi="Times New Roman"/>
          <w:rtl w:val="0"/>
          <w:lang w:val="pt-PT"/>
        </w:rPr>
        <w:t>preciso pensar poss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veis estrat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gias de mitiga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desse fato.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Prop</w:t>
      </w:r>
      <w:r>
        <w:rPr>
          <w:rFonts w:ascii="Times New Roman" w:hAnsi="Times New Roman" w:hint="default"/>
          <w:rtl w:val="0"/>
          <w:lang w:val="pt-PT"/>
        </w:rPr>
        <w:t>ô</w:t>
      </w:r>
      <w:r>
        <w:rPr>
          <w:rFonts w:ascii="Times New Roman" w:hAnsi="Times New Roman"/>
          <w:rtl w:val="0"/>
          <w:lang w:val="pt-PT"/>
        </w:rPr>
        <w:t>s a boa pr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tica da coleta de informa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es-ES_tradnl"/>
        </w:rPr>
        <w:t>es estat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sticas a serem compartilhadas entre as Escolas de Governo para an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lise das dificuldades encontradas e proposituras de resolu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es.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A seguir com a palavra a Sra. Betina Black Dalarmelino, da Escola Municipal da Sa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de, lembrou que em mar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o do ano de 2020 foram suspensos os cursos e que foram retomados em agosto na modalidade E.A.D.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A Sra. Let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cia Figueiredo Col</w:t>
      </w:r>
      <w:r>
        <w:rPr>
          <w:rFonts w:ascii="Times New Roman" w:hAnsi="Times New Roman"/>
          <w:rtl w:val="0"/>
          <w:lang w:val="en-US"/>
        </w:rPr>
        <w:t>l</w:t>
      </w:r>
      <w:r>
        <w:rPr>
          <w:rFonts w:ascii="Times New Roman" w:hAnsi="Times New Roman"/>
          <w:rtl w:val="0"/>
          <w:lang w:val="pt-PT"/>
        </w:rPr>
        <w:t>ado do Centro de Estudos Jur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 xml:space="preserve">dicos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  <w:lang w:val="pt-PT"/>
        </w:rPr>
        <w:t>CEJUR informou que n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possuem um controle de evas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de alunos por cursos realizados.</w:t>
      </w:r>
    </w:p>
    <w:p>
      <w:pPr>
        <w:pStyle w:val="Corpo"/>
        <w:jc w:val="both"/>
        <w:rPr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u w:color="ff0000"/>
          <w:rtl w:val="0"/>
          <w:lang w:val="pt-PT"/>
        </w:rPr>
        <w:t>Foram retomados os t</w:t>
      </w:r>
      <w:r>
        <w:rPr>
          <w:rFonts w:ascii="Times New Roman" w:hAnsi="Times New Roman" w:hint="default"/>
          <w:u w:color="ff0000"/>
          <w:rtl w:val="0"/>
          <w:lang w:val="pt-PT"/>
        </w:rPr>
        <w:t>ó</w:t>
      </w:r>
      <w:r>
        <w:rPr>
          <w:rFonts w:ascii="Times New Roman" w:hAnsi="Times New Roman"/>
          <w:u w:color="ff0000"/>
          <w:rtl w:val="0"/>
          <w:lang w:val="pt-PT"/>
        </w:rPr>
        <w:t>picos da reuni</w:t>
      </w:r>
      <w:r>
        <w:rPr>
          <w:rFonts w:ascii="Times New Roman" w:hAnsi="Times New Roman" w:hint="default"/>
          <w:u w:color="ff0000"/>
          <w:rtl w:val="0"/>
          <w:lang w:val="pt-PT"/>
        </w:rPr>
        <w:t>ã</w:t>
      </w:r>
      <w:r>
        <w:rPr>
          <w:rFonts w:ascii="Times New Roman" w:hAnsi="Times New Roman"/>
          <w:u w:color="ff0000"/>
          <w:rtl w:val="0"/>
          <w:lang w:val="pt-PT"/>
        </w:rPr>
        <w:t>o pela Sra. Clarisse de Almeida Cordeiro Nogueira</w:t>
      </w:r>
      <w:r>
        <w:rPr>
          <w:rFonts w:ascii="Times New Roman" w:hAnsi="Times New Roman"/>
          <w:u w:color="ff0000"/>
          <w:rtl w:val="0"/>
          <w:lang w:val="en-US"/>
        </w:rPr>
        <w:t>, tratando do anelo pela constru</w:t>
      </w:r>
      <w:r>
        <w:rPr>
          <w:rFonts w:ascii="Times New Roman" w:hAnsi="Times New Roman" w:hint="default"/>
          <w:u w:color="ff0000"/>
          <w:rtl w:val="0"/>
          <w:lang w:val="en-US"/>
        </w:rPr>
        <w:t>çã</w:t>
      </w:r>
      <w:r>
        <w:rPr>
          <w:rFonts w:ascii="Times New Roman" w:hAnsi="Times New Roman"/>
          <w:u w:color="ff0000"/>
          <w:rtl w:val="0"/>
          <w:lang w:val="en-US"/>
        </w:rPr>
        <w:t>o de uma escola de governo excel</w:t>
      </w:r>
      <w:r>
        <w:rPr>
          <w:rFonts w:ascii="Times New Roman" w:hAnsi="Times New Roman" w:hint="default"/>
          <w:u w:color="ff0000"/>
          <w:rtl w:val="0"/>
          <w:lang w:val="en-US"/>
        </w:rPr>
        <w:t>ê</w:t>
      </w:r>
      <w:r>
        <w:rPr>
          <w:rFonts w:ascii="Times New Roman" w:hAnsi="Times New Roman"/>
          <w:u w:color="ff0000"/>
          <w:rtl w:val="0"/>
          <w:lang w:val="en-US"/>
        </w:rPr>
        <w:t>ncia, com futura</w:t>
      </w:r>
      <w:r>
        <w:rPr>
          <w:rFonts w:ascii="Times New Roman" w:hAnsi="Times New Roman"/>
          <w:u w:color="ff0000"/>
          <w:rtl w:val="0"/>
        </w:rPr>
        <w:t xml:space="preserve"> </w:t>
      </w:r>
      <w:r>
        <w:rPr>
          <w:rFonts w:ascii="Times New Roman" w:hAnsi="Times New Roman"/>
          <w:u w:color="ff0000"/>
          <w:rtl w:val="0"/>
          <w:lang w:val="en-US"/>
        </w:rPr>
        <w:t>reestrutura</w:t>
      </w:r>
      <w:r>
        <w:rPr>
          <w:rFonts w:ascii="Times New Roman" w:hAnsi="Times New Roman" w:hint="default"/>
          <w:u w:color="ff0000"/>
          <w:rtl w:val="0"/>
          <w:lang w:val="en-US"/>
        </w:rPr>
        <w:t>çã</w:t>
      </w:r>
      <w:r>
        <w:rPr>
          <w:rFonts w:ascii="Times New Roman" w:hAnsi="Times New Roman"/>
          <w:u w:color="ff0000"/>
          <w:rtl w:val="0"/>
          <w:lang w:val="en-US"/>
        </w:rPr>
        <w:t xml:space="preserve">o dos </w:t>
      </w:r>
      <w:r>
        <w:rPr>
          <w:rFonts w:ascii="Times New Roman" w:hAnsi="Times New Roman"/>
          <w:u w:color="ff0000"/>
          <w:rtl w:val="0"/>
          <w:lang w:val="pt-PT"/>
        </w:rPr>
        <w:t>eixos pedag</w:t>
      </w:r>
      <w:r>
        <w:rPr>
          <w:rFonts w:ascii="Times New Roman" w:hAnsi="Times New Roman" w:hint="default"/>
          <w:u w:color="ff0000"/>
          <w:rtl w:val="0"/>
          <w:lang w:val="pt-PT"/>
        </w:rPr>
        <w:t>ó</w:t>
      </w:r>
      <w:r>
        <w:rPr>
          <w:rFonts w:ascii="Times New Roman" w:hAnsi="Times New Roman"/>
          <w:u w:color="ff0000"/>
          <w:rtl w:val="0"/>
          <w:lang w:val="es-ES_tradnl"/>
        </w:rPr>
        <w:t xml:space="preserve">gicos que vislumbram </w:t>
      </w:r>
      <w:r>
        <w:rPr>
          <w:rFonts w:ascii="Times New Roman" w:hAnsi="Times New Roman"/>
          <w:u w:color="ff0000"/>
          <w:rtl w:val="0"/>
          <w:lang w:val="en-US"/>
        </w:rPr>
        <w:t>o</w:t>
      </w:r>
      <w:r>
        <w:rPr>
          <w:rFonts w:ascii="Times New Roman" w:hAnsi="Times New Roman"/>
          <w:u w:color="ff0000"/>
          <w:rtl w:val="0"/>
          <w:lang w:val="es-ES_tradnl"/>
        </w:rPr>
        <w:t xml:space="preserve"> educar </w:t>
      </w:r>
      <w:r>
        <w:rPr>
          <w:rFonts w:ascii="Times New Roman" w:hAnsi="Times New Roman"/>
          <w:u w:color="ff0000"/>
          <w:rtl w:val="0"/>
          <w:lang w:val="en-US"/>
        </w:rPr>
        <w:t xml:space="preserve">para </w:t>
      </w:r>
      <w:r>
        <w:rPr>
          <w:rFonts w:ascii="Times New Roman" w:hAnsi="Times New Roman"/>
          <w:u w:color="ff0000"/>
          <w:rtl w:val="0"/>
          <w:lang w:val="pt-PT"/>
        </w:rPr>
        <w:t xml:space="preserve">transformar, </w:t>
      </w:r>
      <w:r>
        <w:rPr>
          <w:rFonts w:ascii="Times New Roman" w:hAnsi="Times New Roman"/>
          <w:u w:color="ff0000"/>
          <w:rtl w:val="0"/>
          <w:lang w:val="en-US"/>
        </w:rPr>
        <w:t>fortalecendo a gram</w:t>
      </w:r>
      <w:r>
        <w:rPr>
          <w:rFonts w:ascii="Times New Roman" w:hAnsi="Times New Roman" w:hint="default"/>
          <w:u w:color="ff0000"/>
          <w:rtl w:val="0"/>
          <w:lang w:val="en-US"/>
        </w:rPr>
        <w:t>á</w:t>
      </w:r>
      <w:r>
        <w:rPr>
          <w:rFonts w:ascii="Times New Roman" w:hAnsi="Times New Roman"/>
          <w:u w:color="ff0000"/>
          <w:rtl w:val="0"/>
          <w:lang w:val="en-US"/>
        </w:rPr>
        <w:t>tica narrativa</w:t>
      </w:r>
      <w:r>
        <w:rPr>
          <w:rFonts w:ascii="Times New Roman" w:hAnsi="Times New Roman"/>
          <w:u w:color="ff0000"/>
          <w:rtl w:val="0"/>
          <w:lang w:val="pt-PT"/>
        </w:rPr>
        <w:t xml:space="preserve"> pelo ensino h</w:t>
      </w:r>
      <w:r>
        <w:rPr>
          <w:rFonts w:ascii="Times New Roman" w:hAnsi="Times New Roman" w:hint="default"/>
          <w:u w:color="ff0000"/>
          <w:rtl w:val="0"/>
          <w:lang w:val="pt-PT"/>
        </w:rPr>
        <w:t>í</w:t>
      </w:r>
      <w:r>
        <w:rPr>
          <w:rFonts w:ascii="Times New Roman" w:hAnsi="Times New Roman"/>
          <w:u w:color="ff0000"/>
          <w:rtl w:val="0"/>
          <w:lang w:val="pt-PT"/>
        </w:rPr>
        <w:t>brido e as escolas como sedes de boas vindas a novos agentes p</w:t>
      </w:r>
      <w:r>
        <w:rPr>
          <w:rFonts w:ascii="Times New Roman" w:hAnsi="Times New Roman" w:hint="default"/>
          <w:u w:color="ff0000"/>
          <w:rtl w:val="0"/>
          <w:lang w:val="pt-PT"/>
        </w:rPr>
        <w:t>ú</w:t>
      </w:r>
      <w:r>
        <w:rPr>
          <w:rFonts w:ascii="Times New Roman" w:hAnsi="Times New Roman"/>
          <w:u w:color="ff0000"/>
          <w:rtl w:val="0"/>
          <w:lang w:val="pt-PT"/>
        </w:rPr>
        <w:t>blicos.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Foram mencionadas a abertura para novas parcerias da EMASP com a FGV, ENAP, SEBRAE entre outras e abriu a oportunidade para os demais participantes exporem suas experi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>ncias: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A Sra. M</w:t>
      </w:r>
      <w:r>
        <w:rPr>
          <w:rFonts w:ascii="Times New Roman" w:hAnsi="Times New Roman" w:hint="default"/>
          <w:rtl w:val="0"/>
          <w:lang w:val="pt-PT"/>
        </w:rPr>
        <w:t>ô</w:t>
      </w:r>
      <w:r>
        <w:rPr>
          <w:rFonts w:ascii="Times New Roman" w:hAnsi="Times New Roman"/>
          <w:rtl w:val="0"/>
          <w:lang w:val="pt-PT"/>
        </w:rPr>
        <w:t>nica M. de Oliveira Braga Cukierman</w:t>
      </w:r>
      <w:r>
        <w:rPr>
          <w:rFonts w:ascii="Times New Roman" w:hAnsi="Times New Roman"/>
          <w:rtl w:val="0"/>
          <w:lang w:val="en-US"/>
        </w:rPr>
        <w:t>,</w:t>
      </w:r>
      <w:r>
        <w:rPr>
          <w:rFonts w:ascii="Times New Roman" w:hAnsi="Times New Roman"/>
          <w:rtl w:val="0"/>
          <w:lang w:val="pt-PT"/>
        </w:rPr>
        <w:t xml:space="preserve"> da Escola Espa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o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 xml:space="preserve">blico do Aprender Social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  <w:lang w:val="en-US"/>
        </w:rPr>
        <w:t>ESPASO, exp</w:t>
      </w:r>
      <w:r>
        <w:rPr>
          <w:rFonts w:ascii="Times New Roman" w:hAnsi="Times New Roman" w:hint="default"/>
          <w:rtl w:val="0"/>
          <w:lang w:val="pt-PT"/>
        </w:rPr>
        <w:t>ô</w:t>
      </w:r>
      <w:r>
        <w:rPr>
          <w:rFonts w:ascii="Times New Roman" w:hAnsi="Times New Roman"/>
          <w:rtl w:val="0"/>
          <w:lang w:val="pt-PT"/>
        </w:rPr>
        <w:t>s sobre a necessidade de retomar e ampliar as atividades presenciais e que a escola j</w:t>
      </w:r>
      <w:r>
        <w:rPr>
          <w:rFonts w:ascii="Times New Roman" w:hAnsi="Times New Roman" w:hint="default"/>
          <w:rtl w:val="0"/>
          <w:lang w:val="pt-PT"/>
        </w:rPr>
        <w:t xml:space="preserve">á </w:t>
      </w:r>
      <w:r>
        <w:rPr>
          <w:rFonts w:ascii="Times New Roman" w:hAnsi="Times New Roman"/>
          <w:rtl w:val="0"/>
          <w:lang w:val="pt-PT"/>
        </w:rPr>
        <w:t>trabalha com o desenvolvimento dos quatro eixos visando a forma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it-IT"/>
        </w:rPr>
        <w:t>o continuada, informa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 xml:space="preserve">o esta ratificada pelo Sr. Allan Souza Santos, que complementou que o desenvolvimento de conteudistas 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  <w:r>
        <w:rPr>
          <w:rFonts w:ascii="Times New Roman" w:hAnsi="Times New Roman"/>
          <w:rtl w:val="0"/>
          <w:lang w:val="pt-PT"/>
        </w:rPr>
        <w:t>feito atrav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s de recursos dados pela Secretaria.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s-ES_tradnl"/>
        </w:rPr>
        <w:t>Tamb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m foi mencionada a necessidade da observa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da acessibilidade prevista em Decreto nos cursos a dist</w:t>
      </w:r>
      <w:r>
        <w:rPr>
          <w:rFonts w:ascii="Times New Roman" w:hAnsi="Times New Roman" w:hint="default"/>
          <w:rtl w:val="0"/>
          <w:lang w:val="pt-PT"/>
        </w:rPr>
        <w:t>â</w:t>
      </w:r>
      <w:r>
        <w:rPr>
          <w:rFonts w:ascii="Times New Roman" w:hAnsi="Times New Roman"/>
          <w:rtl w:val="0"/>
          <w:lang w:val="pt-PT"/>
        </w:rPr>
        <w:t>ncia.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Posteriormente com a palavra, a Sra. Betina Black Dalarmelino,</w:t>
      </w:r>
      <w:r>
        <w:rPr>
          <w:rFonts w:ascii="Times New Roman" w:hAnsi="Times New Roman"/>
          <w:b w:val="1"/>
          <w:bCs w:val="1"/>
          <w:rtl w:val="0"/>
        </w:rPr>
        <w:t xml:space="preserve"> </w:t>
      </w:r>
      <w:r>
        <w:rPr>
          <w:rFonts w:ascii="Times New Roman" w:hAnsi="Times New Roman"/>
          <w:rtl w:val="0"/>
          <w:lang w:val="pt-PT"/>
        </w:rPr>
        <w:t>da Escola Municipal da Sa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de, comentou que o Plano de Educa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it-IT"/>
        </w:rPr>
        <w:t xml:space="preserve">o Permanente </w:t>
      </w:r>
      <w:r>
        <w:rPr>
          <w:rFonts w:ascii="Times New Roman" w:hAnsi="Times New Roman" w:hint="default"/>
          <w:rtl w:val="0"/>
          <w:lang w:val="pt-PT"/>
        </w:rPr>
        <w:t xml:space="preserve">é </w:t>
      </w:r>
      <w:r>
        <w:rPr>
          <w:rFonts w:ascii="Times New Roman" w:hAnsi="Times New Roman"/>
          <w:rtl w:val="0"/>
          <w:lang w:val="pt-PT"/>
        </w:rPr>
        <w:t>constru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do pelo governo para o per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odo de quatro anos de 2022 a 2025 sob eixos do pr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it-IT"/>
        </w:rPr>
        <w:t>prio sistema da sa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</w:rPr>
        <w:t>de</w:t>
      </w:r>
      <w:r>
        <w:rPr>
          <w:rFonts w:ascii="Times New Roman" w:hAnsi="Times New Roman"/>
          <w:rtl w:val="0"/>
          <w:lang w:val="en-US"/>
        </w:rPr>
        <w:t>,</w:t>
      </w:r>
      <w:r>
        <w:rPr>
          <w:rFonts w:ascii="Times New Roman" w:hAnsi="Times New Roman"/>
          <w:rtl w:val="0"/>
          <w:lang w:val="pt-PT"/>
        </w:rPr>
        <w:t xml:space="preserve"> e que ser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feitas oficinas virtuais de trabalho em suas regi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  <w:lang w:val="pt-PT"/>
        </w:rPr>
        <w:t>es para discuss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it-IT"/>
        </w:rPr>
        <w:t>o e catali</w:t>
      </w:r>
      <w:r>
        <w:rPr>
          <w:rFonts w:ascii="Times New Roman" w:hAnsi="Times New Roman"/>
          <w:rtl w:val="0"/>
          <w:lang w:val="en-US"/>
        </w:rPr>
        <w:t>s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em todo o munic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pio de 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Paulo na sua amplitude com assuntos relacionados a sa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de nos seus mais diversos assuntos</w:t>
      </w:r>
      <w:r>
        <w:rPr>
          <w:rFonts w:ascii="Times New Roman" w:hAnsi="Times New Roman"/>
          <w:rtl w:val="0"/>
          <w:lang w:val="en-US"/>
        </w:rPr>
        <w:t>,</w:t>
      </w:r>
      <w:r>
        <w:rPr>
          <w:rFonts w:ascii="Times New Roman" w:hAnsi="Times New Roman"/>
          <w:rtl w:val="0"/>
          <w:lang w:val="es-ES_tradnl"/>
        </w:rPr>
        <w:t xml:space="preserve"> que tamb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</w:rPr>
        <w:t>m 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abarcados por outras secretarias como Seguran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</w:rPr>
        <w:t>a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it-IT"/>
        </w:rPr>
        <w:t>blica, condi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sociais no surgimento de mol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 xml:space="preserve">stias, 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reas de vulnerabilidade</w:t>
      </w:r>
      <w:r>
        <w:rPr>
          <w:rFonts w:ascii="Times New Roman" w:hAnsi="Times New Roman"/>
          <w:rtl w:val="0"/>
          <w:lang w:val="en-US"/>
        </w:rPr>
        <w:t>,</w:t>
      </w:r>
      <w:r>
        <w:rPr>
          <w:rFonts w:ascii="Times New Roman" w:hAnsi="Times New Roman"/>
          <w:rtl w:val="0"/>
          <w:lang w:val="pt-PT"/>
        </w:rPr>
        <w:t xml:space="preserve"> dentre outros.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Na retomada do assunto da Acessibilidade, a Sra. Let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cia Figueiredo Col</w:t>
      </w:r>
      <w:r>
        <w:rPr>
          <w:rFonts w:ascii="Times New Roman" w:hAnsi="Times New Roman"/>
          <w:rtl w:val="0"/>
          <w:lang w:val="en-US"/>
        </w:rPr>
        <w:t>l</w:t>
      </w:r>
      <w:r>
        <w:rPr>
          <w:rFonts w:ascii="Times New Roman" w:hAnsi="Times New Roman"/>
          <w:rtl w:val="0"/>
          <w:lang w:val="pt-PT"/>
        </w:rPr>
        <w:t>ado, do Centro de Estudos Jur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 xml:space="preserve">dicos </w:t>
      </w:r>
      <w:r>
        <w:rPr>
          <w:rFonts w:ascii="Times New Roman" w:hAnsi="Times New Roman" w:hint="default"/>
          <w:rtl w:val="0"/>
          <w:lang w:val="pt-PT"/>
        </w:rPr>
        <w:t>–</w:t>
      </w:r>
      <w:r>
        <w:rPr>
          <w:rFonts w:ascii="Times New Roman" w:hAnsi="Times New Roman"/>
          <w:rtl w:val="0"/>
        </w:rPr>
        <w:t xml:space="preserve"> CEJUR  exp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  <w:lang w:val="pt-PT"/>
        </w:rPr>
        <w:t>e que a din</w:t>
      </w:r>
      <w:r>
        <w:rPr>
          <w:rFonts w:ascii="Times New Roman" w:hAnsi="Times New Roman" w:hint="default"/>
          <w:rtl w:val="0"/>
          <w:lang w:val="pt-PT"/>
        </w:rPr>
        <w:t>â</w:t>
      </w:r>
      <w:r>
        <w:rPr>
          <w:rFonts w:ascii="Times New Roman" w:hAnsi="Times New Roman"/>
          <w:rtl w:val="0"/>
          <w:lang w:val="pt-PT"/>
        </w:rPr>
        <w:t>mica para cursos e eventos 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diferentes e que possui contato com a SMPED e prop</w:t>
      </w:r>
      <w:r>
        <w:rPr>
          <w:rFonts w:ascii="Times New Roman" w:hAnsi="Times New Roman" w:hint="default"/>
          <w:rtl w:val="0"/>
          <w:lang w:val="pt-PT"/>
        </w:rPr>
        <w:t>ô</w:t>
      </w:r>
      <w:r>
        <w:rPr>
          <w:rFonts w:ascii="Times New Roman" w:hAnsi="Times New Roman"/>
          <w:rtl w:val="0"/>
          <w:lang w:val="pt-PT"/>
        </w:rPr>
        <w:t xml:space="preserve">s uma conversa posteriormente. 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s-ES_tradnl"/>
        </w:rPr>
        <w:t>Tamb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m sugeriu atingir a sociedade civil com eventos, debates, temas jur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dicos para mesa de discuss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it-IT"/>
        </w:rPr>
        <w:t>o.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Segundo informado pela Sra. Nathalia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pt-PT"/>
        </w:rPr>
        <w:t>Fernandes Lima, do Centro de Forma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em Controle Interno da Controladoria Geral do Munic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pio, a SMPED oferece participa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para eventos pontuais de meia hora e que cursos tamb</w:t>
      </w:r>
      <w:r>
        <w:rPr>
          <w:rFonts w:ascii="Times New Roman" w:hAnsi="Times New Roman" w:hint="default"/>
          <w:rtl w:val="0"/>
          <w:lang w:val="pt-PT"/>
        </w:rPr>
        <w:t>é</w:t>
      </w:r>
      <w:r>
        <w:rPr>
          <w:rFonts w:ascii="Times New Roman" w:hAnsi="Times New Roman"/>
          <w:rtl w:val="0"/>
          <w:lang w:val="pt-PT"/>
        </w:rPr>
        <w:t>m precisam de apoio nesse quesito.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No que concerne ao trabalho dos quatro eixos, a Escola tem apoiado assuntos relacionados a auditoria, integridade e outros indicadores de transpar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 xml:space="preserve">ncia ativa e projetos governamentais e temas que envolvem outras 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reas.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Prop</w:t>
      </w:r>
      <w:r>
        <w:rPr>
          <w:rFonts w:ascii="Times New Roman" w:hAnsi="Times New Roman" w:hint="default"/>
          <w:rtl w:val="0"/>
          <w:lang w:val="pt-PT"/>
        </w:rPr>
        <w:t>ô</w:t>
      </w:r>
      <w:r>
        <w:rPr>
          <w:rFonts w:ascii="Times New Roman" w:hAnsi="Times New Roman"/>
          <w:rtl w:val="0"/>
          <w:lang w:val="pt-PT"/>
        </w:rPr>
        <w:t>s abertura de novos ciclos de cursos para novos funcion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rios.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A Sra. Claudenice Miciano Felipe da Academia de Forma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Seguran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a Urbana da Guarda Civil Metropolitana ressaltou a import</w:t>
      </w:r>
      <w:r>
        <w:rPr>
          <w:rFonts w:ascii="Times New Roman" w:hAnsi="Times New Roman" w:hint="default"/>
          <w:rtl w:val="0"/>
          <w:lang w:val="pt-PT"/>
        </w:rPr>
        <w:t>â</w:t>
      </w:r>
      <w:r>
        <w:rPr>
          <w:rFonts w:ascii="Times New Roman" w:hAnsi="Times New Roman"/>
          <w:rtl w:val="0"/>
          <w:lang w:val="pt-PT"/>
        </w:rPr>
        <w:t>ncia do di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logo cont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 xml:space="preserve">nuo para o crescimento na </w:t>
      </w:r>
      <w:r>
        <w:rPr>
          <w:rFonts w:ascii="Times New Roman" w:hAnsi="Times New Roman" w:hint="default"/>
          <w:rtl w:val="0"/>
          <w:lang w:val="pt-PT"/>
        </w:rPr>
        <w:t>á</w:t>
      </w:r>
      <w:r>
        <w:rPr>
          <w:rFonts w:ascii="Times New Roman" w:hAnsi="Times New Roman"/>
          <w:rtl w:val="0"/>
          <w:lang w:val="pt-PT"/>
        </w:rPr>
        <w:t>rea de ensino e que todos possuem uma afinidade de atua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conjunta. De forma positiva, a Escola continua com a forma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EAD, mas pontuou a import</w:t>
      </w:r>
      <w:r>
        <w:rPr>
          <w:rFonts w:ascii="Times New Roman" w:hAnsi="Times New Roman" w:hint="default"/>
          <w:rtl w:val="0"/>
          <w:lang w:val="pt-PT"/>
        </w:rPr>
        <w:t>â</w:t>
      </w:r>
      <w:r>
        <w:rPr>
          <w:rFonts w:ascii="Times New Roman" w:hAnsi="Times New Roman"/>
          <w:rtl w:val="0"/>
          <w:lang w:val="pt-PT"/>
        </w:rPr>
        <w:t>ncia do ensino presencial para solu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fr-FR"/>
        </w:rPr>
        <w:t>es cont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nuas a forma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dos profissionais da corpora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it-IT"/>
        </w:rPr>
        <w:t>o.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Por fim, a Sra. Clarisse de Almeida Cordeiro Nogueira finalizou a reuni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com os seguintes encaminhamentos: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O compartilhamento das informa</w:t>
      </w:r>
      <w:r>
        <w:rPr>
          <w:rFonts w:ascii="Times New Roman" w:hAnsi="Times New Roman" w:hint="default"/>
          <w:rtl w:val="0"/>
          <w:lang w:val="pt-PT"/>
        </w:rPr>
        <w:t>çõ</w:t>
      </w:r>
      <w:r>
        <w:rPr>
          <w:rFonts w:ascii="Times New Roman" w:hAnsi="Times New Roman"/>
          <w:rtl w:val="0"/>
          <w:lang w:val="pt-PT"/>
        </w:rPr>
        <w:t>es desta reuni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it-IT"/>
        </w:rPr>
        <w:t>o;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O resgate dos trabalhos constru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dos pelo CONSEGOV;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Visita a Escola da Sa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de;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Contato com SMPED;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Propositura de pautas para pr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ximos encontros duas semanas antes das reuni</w:t>
      </w:r>
      <w:r>
        <w:rPr>
          <w:rFonts w:ascii="Times New Roman" w:hAnsi="Times New Roman" w:hint="default"/>
          <w:rtl w:val="0"/>
          <w:lang w:val="pt-PT"/>
        </w:rPr>
        <w:t>õ</w:t>
      </w:r>
      <w:r>
        <w:rPr>
          <w:rFonts w:ascii="Times New Roman" w:hAnsi="Times New Roman"/>
          <w:rtl w:val="0"/>
          <w:lang w:val="pt-PT"/>
        </w:rPr>
        <w:t>es do CONSEGOV;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Pr</w:t>
      </w:r>
      <w:r>
        <w:rPr>
          <w:rFonts w:ascii="Times New Roman" w:hAnsi="Times New Roman" w:hint="default"/>
          <w:rtl w:val="0"/>
          <w:lang w:val="pt-PT"/>
        </w:rPr>
        <w:t>ó</w:t>
      </w:r>
      <w:r>
        <w:rPr>
          <w:rFonts w:ascii="Times New Roman" w:hAnsi="Times New Roman"/>
          <w:rtl w:val="0"/>
          <w:lang w:val="pt-PT"/>
        </w:rPr>
        <w:t>xima reuni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 xml:space="preserve">o do CONSEGOV dia 16.07.2021 </w:t>
      </w:r>
      <w:r>
        <w:rPr>
          <w:rFonts w:ascii="Times New Roman" w:hAnsi="Times New Roman" w:hint="default"/>
          <w:rtl w:val="0"/>
          <w:lang w:val="pt-PT"/>
        </w:rPr>
        <w:t>à</w:t>
      </w:r>
      <w:r>
        <w:rPr>
          <w:rFonts w:ascii="Times New Roman" w:hAnsi="Times New Roman"/>
          <w:rtl w:val="0"/>
          <w:lang w:val="pt-PT"/>
        </w:rPr>
        <w:t>s 15h00.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A presente reuni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 xml:space="preserve">o encerrou-se </w:t>
      </w:r>
      <w:r>
        <w:rPr>
          <w:rFonts w:ascii="Times New Roman" w:hAnsi="Times New Roman" w:hint="default"/>
          <w:rtl w:val="0"/>
          <w:lang w:val="pt-PT"/>
        </w:rPr>
        <w:t>à</w:t>
      </w:r>
      <w:r>
        <w:rPr>
          <w:rFonts w:ascii="Times New Roman" w:hAnsi="Times New Roman"/>
          <w:rtl w:val="0"/>
          <w:lang w:val="pt-PT"/>
        </w:rPr>
        <w:t>s dezesseis horas e vinte minutos.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PRESENTES NA REUNI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da-DK"/>
        </w:rPr>
        <w:t>O:</w:t>
      </w:r>
    </w:p>
    <w:p>
      <w:pPr>
        <w:pStyle w:val="Corp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 xml:space="preserve">Clarisse de Almeida Cordeiro Nogueira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  <w:lang w:val="pt-PT"/>
        </w:rPr>
        <w:t>Registro Funcional: 856.757.3</w:t>
      </w:r>
    </w:p>
    <w:p>
      <w:pPr>
        <w:pStyle w:val="Corp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Diretora da Escola Municipal de Administra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blica de 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 xml:space="preserve">o Paulo - EMASP </w:t>
      </w:r>
    </w:p>
    <w:p>
      <w:pPr>
        <w:pStyle w:val="Corp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Secretaria Municipal de Gest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nl-NL"/>
        </w:rPr>
        <w:t>o - SG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 xml:space="preserve">Arthur Augusto Soares Catraio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  <w:lang w:val="pt-PT"/>
        </w:rPr>
        <w:t>Registro Funcional: 887.354.2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Escola Municipal de Administra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blica de 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 xml:space="preserve">o Paulo </w:t>
      </w:r>
      <w:r>
        <w:rPr>
          <w:rFonts w:ascii="Times New Roman" w:hAnsi="Times New Roman" w:hint="default"/>
          <w:rtl w:val="0"/>
          <w:lang w:val="pt-PT"/>
        </w:rPr>
        <w:t>–</w:t>
      </w:r>
      <w:r>
        <w:rPr>
          <w:rFonts w:ascii="Times New Roman" w:hAnsi="Times New Roman"/>
          <w:rtl w:val="0"/>
        </w:rPr>
        <w:t xml:space="preserve"> EMASP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Secretaria Municipal de Gest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nl-NL"/>
        </w:rPr>
        <w:t>o - SG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Jaqueline Primiani Mol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  <w:lang w:val="pt-PT"/>
        </w:rPr>
        <w:t>Registro Funcional: 822.636.9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s-ES_tradnl"/>
        </w:rPr>
        <w:t>Divis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de Capacita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e Desenvolvimento da Escola Municipal de Administra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blica de 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 xml:space="preserve">o Paulo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</w:rPr>
        <w:t>EMASP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Secretaria Municipal de Gest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nl-NL"/>
        </w:rPr>
        <w:t>o - SG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Claudenice Miciano Felipe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</w:rPr>
        <w:t>R.F. 584.720.6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Academia de Forma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de Seguran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a Urbana da Guarda Civil Metropolitana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M</w:t>
      </w:r>
      <w:r>
        <w:rPr>
          <w:rFonts w:ascii="Times New Roman" w:hAnsi="Times New Roman" w:hint="default"/>
          <w:rtl w:val="0"/>
          <w:lang w:val="pt-PT"/>
        </w:rPr>
        <w:t>ô</w:t>
      </w:r>
      <w:r>
        <w:rPr>
          <w:rFonts w:ascii="Times New Roman" w:hAnsi="Times New Roman"/>
          <w:rtl w:val="0"/>
          <w:lang w:val="pt-PT"/>
        </w:rPr>
        <w:t xml:space="preserve">nica M. de Oliveira Braga Cukiermam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</w:rPr>
        <w:t>R.F.620.589.5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Escola Espa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o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blico do Aprender Social - ESPASO da Secretaria Municipal de Assist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 xml:space="preserve">ncia e Desenvolvimento Social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  <w:lang w:val="de-DE"/>
        </w:rPr>
        <w:t>SMADS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 xml:space="preserve">Allan Souza Santos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  <w:lang w:val="pt-PT"/>
        </w:rPr>
        <w:t>Registro Funcional: 836.065.1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Escola Espa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>o P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  <w:lang w:val="pt-PT"/>
        </w:rPr>
        <w:t>blico do Aprender Social -  ESPASO - da Secretaria Municipal de Assist</w:t>
      </w:r>
      <w:r>
        <w:rPr>
          <w:rFonts w:ascii="Times New Roman" w:hAnsi="Times New Roman" w:hint="default"/>
          <w:rtl w:val="0"/>
          <w:lang w:val="pt-PT"/>
        </w:rPr>
        <w:t>ê</w:t>
      </w:r>
      <w:r>
        <w:rPr>
          <w:rFonts w:ascii="Times New Roman" w:hAnsi="Times New Roman"/>
          <w:rtl w:val="0"/>
          <w:lang w:val="pt-PT"/>
        </w:rPr>
        <w:t xml:space="preserve">ncia e Desenvolvimento Social </w:t>
      </w:r>
      <w:r>
        <w:rPr>
          <w:rFonts w:ascii="Times New Roman" w:hAnsi="Times New Roman" w:hint="default"/>
          <w:rtl w:val="0"/>
          <w:lang w:val="pt-PT"/>
        </w:rPr>
        <w:t>–</w:t>
      </w:r>
      <w:r>
        <w:rPr>
          <w:rFonts w:ascii="Times New Roman" w:hAnsi="Times New Roman"/>
          <w:rtl w:val="0"/>
          <w:lang w:val="de-DE"/>
        </w:rPr>
        <w:t>SMADS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a-DK"/>
        </w:rPr>
        <w:t>Betina Black Dalarmelino</w:t>
      </w:r>
      <w:r>
        <w:rPr>
          <w:rFonts w:ascii="Times New Roman" w:hAnsi="Times New Roman" w:hint="default"/>
          <w:rtl w:val="0"/>
          <w:lang w:val="pt-PT"/>
        </w:rPr>
        <w:t xml:space="preserve"> – </w:t>
      </w:r>
      <w:r>
        <w:rPr>
          <w:rFonts w:ascii="Times New Roman" w:hAnsi="Times New Roman"/>
          <w:rtl w:val="0"/>
          <w:lang w:val="pt-PT"/>
        </w:rPr>
        <w:t>Registro Funcional: 623.909.9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Diretora da Divis</w:t>
      </w:r>
      <w:r>
        <w:rPr>
          <w:rFonts w:ascii="Times New Roman" w:hAnsi="Times New Roman" w:hint="default"/>
          <w:rtl w:val="0"/>
          <w:lang w:val="pt-PT"/>
        </w:rPr>
        <w:t>ã</w:t>
      </w:r>
      <w:r>
        <w:rPr>
          <w:rFonts w:ascii="Times New Roman" w:hAnsi="Times New Roman"/>
          <w:rtl w:val="0"/>
          <w:lang w:val="pt-PT"/>
        </w:rPr>
        <w:t>o da Escola Municipal da Sa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</w:rPr>
        <w:t>de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Secretaria Municipal da Sa</w:t>
      </w:r>
      <w:r>
        <w:rPr>
          <w:rFonts w:ascii="Times New Roman" w:hAnsi="Times New Roman" w:hint="default"/>
          <w:rtl w:val="0"/>
          <w:lang w:val="pt-PT"/>
        </w:rPr>
        <w:t>ú</w:t>
      </w:r>
      <w:r>
        <w:rPr>
          <w:rFonts w:ascii="Times New Roman" w:hAnsi="Times New Roman"/>
          <w:rtl w:val="0"/>
        </w:rPr>
        <w:t>de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Let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cia Figueiredo Co</w:t>
      </w:r>
      <w:r>
        <w:rPr>
          <w:rFonts w:ascii="Times New Roman" w:hAnsi="Times New Roman"/>
          <w:rtl w:val="0"/>
          <w:lang w:val="en-US"/>
        </w:rPr>
        <w:t>l</w:t>
      </w:r>
      <w:r>
        <w:rPr>
          <w:rFonts w:ascii="Times New Roman" w:hAnsi="Times New Roman"/>
          <w:rtl w:val="0"/>
          <w:lang w:val="es-ES_tradnl"/>
        </w:rPr>
        <w:t xml:space="preserve">lado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</w:rPr>
        <w:t>R.F. 826.253.5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Coordenadora do Centro de Estudos Jur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 xml:space="preserve">dicos </w:t>
      </w:r>
      <w:r>
        <w:rPr>
          <w:rFonts w:ascii="Times New Roman" w:hAnsi="Times New Roman" w:hint="default"/>
          <w:rtl w:val="0"/>
          <w:lang w:val="pt-PT"/>
        </w:rPr>
        <w:t>–</w:t>
      </w:r>
      <w:r>
        <w:rPr>
          <w:rFonts w:ascii="Times New Roman" w:hAnsi="Times New Roman"/>
          <w:rtl w:val="0"/>
        </w:rPr>
        <w:t xml:space="preserve"> CEJUR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Procuradoria Geral do Munic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it-IT"/>
        </w:rPr>
        <w:t>pio - PGM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Claudenice Miciano Felipe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</w:rPr>
        <w:t>R.F. 584.720.6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Academia de Forma</w:t>
      </w:r>
      <w:r>
        <w:rPr>
          <w:rFonts w:ascii="Times New Roman" w:hAnsi="Times New Roman" w:hint="default"/>
          <w:rtl w:val="0"/>
          <w:lang w:val="pt-PT"/>
        </w:rPr>
        <w:t>çã</w:t>
      </w:r>
      <w:r>
        <w:rPr>
          <w:rFonts w:ascii="Times New Roman" w:hAnsi="Times New Roman"/>
          <w:rtl w:val="0"/>
          <w:lang w:val="pt-PT"/>
        </w:rPr>
        <w:t>o em Seguran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pt-PT"/>
        </w:rPr>
        <w:t xml:space="preserve">a Urbana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  <w:lang w:val="fr-FR"/>
        </w:rPr>
        <w:t>AFSU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Secretaria Municipal de Seguran</w:t>
      </w:r>
      <w:r>
        <w:rPr>
          <w:rFonts w:ascii="Times New Roman" w:hAnsi="Times New Roman" w:hint="default"/>
          <w:rtl w:val="0"/>
          <w:lang w:val="pt-PT"/>
        </w:rPr>
        <w:t>ç</w:t>
      </w:r>
      <w:r>
        <w:rPr>
          <w:rFonts w:ascii="Times New Roman" w:hAnsi="Times New Roman"/>
          <w:rtl w:val="0"/>
          <w:lang w:val="it-IT"/>
        </w:rPr>
        <w:t>a Urbana - SMSU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pt-PT"/>
        </w:rPr>
        <w:t>Convidada: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Mar</w:t>
      </w:r>
      <w:r>
        <w:rPr>
          <w:rFonts w:ascii="Times New Roman" w:hAnsi="Times New Roman" w:hint="default"/>
          <w:rtl w:val="0"/>
          <w:lang w:val="pt-PT"/>
        </w:rPr>
        <w:t>í</w:t>
      </w:r>
      <w:r>
        <w:rPr>
          <w:rFonts w:ascii="Times New Roman" w:hAnsi="Times New Roman"/>
          <w:rtl w:val="0"/>
          <w:lang w:val="pt-PT"/>
        </w:rPr>
        <w:t>lia Cristina Santos R.F.574.587.0</w:t>
      </w:r>
    </w:p>
    <w:p>
      <w:pPr>
        <w:pStyle w:val="Corpo"/>
        <w:jc w:val="both"/>
        <w:rPr>
          <w:rFonts w:ascii="Times New Roman" w:cs="Times New Roman" w:hAnsi="Times New Roman" w:eastAsia="Times New Roman"/>
        </w:rPr>
      </w:pPr>
    </w:p>
    <w:p>
      <w:pPr>
        <w:pStyle w:val="Corp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Ligia Ansaldi da Silva </w:t>
      </w:r>
      <w:r>
        <w:rPr>
          <w:rFonts w:ascii="Times New Roman" w:hAnsi="Times New Roman" w:hint="default"/>
          <w:rtl w:val="0"/>
          <w:lang w:val="pt-PT"/>
        </w:rPr>
        <w:t xml:space="preserve">– </w:t>
      </w:r>
      <w:r>
        <w:rPr>
          <w:rFonts w:ascii="Times New Roman" w:hAnsi="Times New Roman"/>
          <w:rtl w:val="0"/>
          <w:lang w:val="pt-PT"/>
        </w:rPr>
        <w:t>Registro Funcional: 602.502.1</w:t>
      </w:r>
    </w:p>
    <w:p>
      <w:pPr>
        <w:pStyle w:val="Corpo"/>
        <w:jc w:val="both"/>
      </w:pPr>
      <w:r>
        <w:rPr>
          <w:rFonts w:ascii="Times New Roman" w:hAnsi="Times New Roman"/>
          <w:rtl w:val="0"/>
          <w:lang w:val="pt-PT"/>
        </w:rPr>
        <w:t>Secretariado do Conselho Municipal das Escolas de Governo - CONSEGOV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