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F6077" w:rsidRPr="007C7A33" w:rsidRDefault="00CF6077" w:rsidP="00CF6077">
      <w:pPr>
        <w:jc w:val="center"/>
        <w:rPr>
          <w:rFonts w:ascii="Arial" w:hAnsi="Arial" w:cs="Arial"/>
          <w:b/>
          <w:sz w:val="22"/>
          <w:szCs w:val="22"/>
        </w:rPr>
      </w:pPr>
      <w:r w:rsidRPr="007C7A33">
        <w:rPr>
          <w:rFonts w:ascii="Arial" w:hAnsi="Arial" w:cs="Arial"/>
          <w:b/>
          <w:sz w:val="22"/>
          <w:szCs w:val="22"/>
        </w:rPr>
        <w:t xml:space="preserve">TERMO DE ADESÃO </w:t>
      </w:r>
      <w:r w:rsidR="00254E5F" w:rsidRPr="007C7A33">
        <w:rPr>
          <w:rFonts w:ascii="Arial" w:hAnsi="Arial" w:cs="Arial"/>
          <w:b/>
          <w:sz w:val="22"/>
          <w:szCs w:val="22"/>
        </w:rPr>
        <w:t>3/2020</w:t>
      </w:r>
    </w:p>
    <w:p w:rsidR="00254E5F" w:rsidRPr="007C7A33" w:rsidRDefault="00CF6077" w:rsidP="00254E5F">
      <w:pPr>
        <w:jc w:val="both"/>
        <w:rPr>
          <w:rFonts w:ascii="Arial" w:hAnsi="Arial" w:cs="Arial"/>
          <w:b/>
          <w:sz w:val="18"/>
          <w:szCs w:val="18"/>
        </w:rPr>
      </w:pPr>
      <w:r w:rsidRPr="007C7A33">
        <w:rPr>
          <w:rFonts w:ascii="Arial" w:hAnsi="Arial" w:cs="Arial"/>
          <w:b/>
          <w:sz w:val="18"/>
          <w:szCs w:val="18"/>
        </w:rPr>
        <w:t xml:space="preserve">SOLICITAMOS A INCLUSÃO COMO PARTICIPANTES DA </w:t>
      </w:r>
      <w:r w:rsidRPr="007C7A33">
        <w:rPr>
          <w:rFonts w:ascii="Arial" w:hAnsi="Arial" w:cs="Arial"/>
          <w:b/>
          <w:caps/>
          <w:sz w:val="18"/>
          <w:szCs w:val="18"/>
        </w:rPr>
        <w:t>ATA DE REGISTRO DE PREÇOS PARA F</w:t>
      </w:r>
      <w:r w:rsidR="00A55279" w:rsidRPr="007C7A33">
        <w:rPr>
          <w:rFonts w:ascii="Arial" w:hAnsi="Arial" w:cs="Arial"/>
          <w:b/>
          <w:caps/>
          <w:sz w:val="18"/>
          <w:szCs w:val="18"/>
        </w:rPr>
        <w:t>UTURA E EVENTUAL</w:t>
      </w:r>
      <w:r w:rsidR="00A55279" w:rsidRPr="007C7A33">
        <w:rPr>
          <w:rFonts w:ascii="Arial" w:hAnsi="Arial" w:cs="Arial"/>
          <w:caps/>
          <w:sz w:val="18"/>
          <w:szCs w:val="18"/>
        </w:rPr>
        <w:t xml:space="preserve"> </w:t>
      </w:r>
      <w:r w:rsidR="00254E5F" w:rsidRPr="007C7A33">
        <w:rPr>
          <w:rFonts w:ascii="Arial" w:hAnsi="Arial" w:cs="Arial"/>
          <w:b/>
          <w:w w:val="103"/>
          <w:sz w:val="18"/>
          <w:szCs w:val="18"/>
        </w:rPr>
        <w:t>CONTRATAÇÃO DE EMPRESA ESPECIALIZADA EM SERVIÇOS DE INFRAESTRUTURA COM MANUTENÇÃO COR</w:t>
      </w:r>
      <w:r w:rsidR="00254E5F" w:rsidRPr="007C7A33">
        <w:rPr>
          <w:rFonts w:ascii="Arial" w:hAnsi="Arial" w:cs="Arial"/>
          <w:b/>
          <w:w w:val="102"/>
          <w:sz w:val="18"/>
          <w:szCs w:val="18"/>
        </w:rPr>
        <w:t xml:space="preserve">RETIVA, MANUTENÇÃO PREVENTIVA, INSTALAÇÕES, DESINSTALAÇÕES, REMANEJAMENTOS E EXECUÇÃO DE </w:t>
      </w:r>
      <w:r w:rsidR="00254E5F" w:rsidRPr="007C7A33">
        <w:rPr>
          <w:rFonts w:ascii="Arial" w:hAnsi="Arial" w:cs="Arial"/>
          <w:b/>
          <w:sz w:val="18"/>
          <w:szCs w:val="18"/>
        </w:rPr>
        <w:t>PROJETOS EM REDE DE TELEFONIA, LÓGICA E ELÉTRICA, COMPREENDENDO, AINDA, O FORNECIMENTO E INSTALAÇÃO DE EQUIPAMENTOS GPON (GIGABIT PASSIVE OPTICAL NETWORK), PARA A ADMINISTRAÇÃO DIR</w:t>
      </w:r>
      <w:r w:rsidR="00254E5F" w:rsidRPr="007C7A33">
        <w:rPr>
          <w:rFonts w:ascii="Arial" w:hAnsi="Arial" w:cs="Arial"/>
          <w:b/>
          <w:sz w:val="18"/>
          <w:szCs w:val="18"/>
        </w:rPr>
        <w:t>E</w:t>
      </w:r>
      <w:r w:rsidR="00254E5F" w:rsidRPr="007C7A33">
        <w:rPr>
          <w:rFonts w:ascii="Arial" w:hAnsi="Arial" w:cs="Arial"/>
          <w:b/>
          <w:sz w:val="18"/>
          <w:szCs w:val="18"/>
        </w:rPr>
        <w:t>TA E INDIRETA DO MUNICÍPIO DE SÃO PAULO, PELO PERÍODO DE 12 (DOZE) MESES.</w:t>
      </w:r>
    </w:p>
    <w:p w:rsidR="00AD0AC6" w:rsidRPr="00254E5F" w:rsidRDefault="00AD0AC6" w:rsidP="00E83C2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54E5F">
        <w:rPr>
          <w:rFonts w:ascii="Arial" w:hAnsi="Arial" w:cs="Arial"/>
          <w:sz w:val="20"/>
          <w:szCs w:val="20"/>
        </w:rPr>
        <w:t xml:space="preserve">O respectivo formulário referente à estimativa de demanda deverá conter o nome completo, cargo, gerência e núcleo, número de telefone do responsável pela informação e, ainda, a justificativa das quantidades estimadas, com a indicação da demanda ou projeto pertinente. </w:t>
      </w:r>
      <w:r w:rsidR="00E83C26" w:rsidRPr="00254E5F">
        <w:rPr>
          <w:rFonts w:ascii="Arial" w:hAnsi="Arial" w:cs="Arial"/>
          <w:b/>
          <w:bCs/>
          <w:sz w:val="20"/>
          <w:szCs w:val="20"/>
        </w:rPr>
        <w:t xml:space="preserve">Deve ser </w:t>
      </w:r>
      <w:r w:rsidRPr="00254E5F">
        <w:rPr>
          <w:rFonts w:ascii="Arial" w:hAnsi="Arial" w:cs="Arial"/>
          <w:b/>
          <w:bCs/>
          <w:sz w:val="20"/>
          <w:szCs w:val="20"/>
        </w:rPr>
        <w:t>indicada a efetiva relação entre a quantidade requerida e a real necessidade dos órgãos.</w:t>
      </w:r>
    </w:p>
    <w:tbl>
      <w:tblPr>
        <w:tblW w:w="145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8681"/>
        <w:gridCol w:w="1735"/>
        <w:gridCol w:w="2678"/>
      </w:tblGrid>
      <w:tr w:rsidR="00254E5F" w:rsidTr="009B2571">
        <w:trPr>
          <w:trHeight w:val="307"/>
        </w:trPr>
        <w:tc>
          <w:tcPr>
            <w:tcW w:w="1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ARP INFRAESTRUTURA</w:t>
            </w:r>
          </w:p>
        </w:tc>
      </w:tr>
      <w:tr w:rsidR="00254E5F" w:rsidTr="00254E5F">
        <w:trPr>
          <w:trHeight w:val="30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Justificativa</w:t>
            </w:r>
          </w:p>
        </w:tc>
      </w:tr>
      <w:tr w:rsidR="00254E5F" w:rsidTr="00254E5F">
        <w:trPr>
          <w:trHeight w:val="30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Pontos estruturados CAT5E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54E5F" w:rsidTr="00254E5F">
        <w:trPr>
          <w:trHeight w:val="30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Pontos estruturados CAT6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54E5F" w:rsidTr="00254E5F">
        <w:trPr>
          <w:trHeight w:val="30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Pontos de Rede CAT5E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54E5F" w:rsidTr="00254E5F">
        <w:trPr>
          <w:trHeight w:val="30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Pontos de Rede CAT6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54E5F" w:rsidTr="00254E5F">
        <w:trPr>
          <w:trHeight w:val="30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Pontos de Rede CAT6A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54E5F" w:rsidTr="00254E5F">
        <w:trPr>
          <w:trHeight w:val="30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Manutenção Preventiva CAT5E, CAT6 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CAT6A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54E5F" w:rsidTr="00254E5F">
        <w:trPr>
          <w:trHeight w:val="30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Manutenção corretiva CAT5E, CAT6 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CAT6A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54E5F" w:rsidTr="00254E5F">
        <w:trPr>
          <w:trHeight w:val="30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Desinstalação de Pontos de Rede CAT5E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54E5F" w:rsidTr="00254E5F">
        <w:trPr>
          <w:trHeight w:val="33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Pontos de Energia Elétrica 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fios com fornecimento de cabos de 2,5 mm²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54E5F" w:rsidTr="00254E5F">
        <w:trPr>
          <w:trHeight w:val="30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Fusão de fibra óptica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54E5F" w:rsidTr="00254E5F">
        <w:trPr>
          <w:trHeight w:val="30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Lançamento de cabo ótico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54E5F" w:rsidTr="00254E5F">
        <w:trPr>
          <w:trHeight w:val="30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Lançamento de cabo CI 50 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54E5F" w:rsidTr="00254E5F">
        <w:trPr>
          <w:trHeight w:val="30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Lançamento de cabo CI 30 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54E5F" w:rsidTr="00254E5F">
        <w:trPr>
          <w:trHeight w:val="30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Ponto de rede GPON (múltiplos de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54E5F" w:rsidTr="00254E5F">
        <w:trPr>
          <w:trHeight w:val="30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Manutenção corretiva GPON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54E5F" w:rsidTr="00254E5F">
        <w:trPr>
          <w:trHeight w:val="30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Desinstalação de Pontos de Rede GPON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54E5F" w:rsidTr="009B2571">
        <w:trPr>
          <w:trHeight w:val="538"/>
        </w:trPr>
        <w:tc>
          <w:tcPr>
            <w:tcW w:w="1456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Ao encaminhar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essa pesquisa de demanda aceito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que a PRODAM irá fazer as conversões para os itens pertinentes da ARP, tanto de serviços como materiais, assim como horários de instalação, baseado no histórico das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ARPs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passadas.</w:t>
            </w:r>
          </w:p>
        </w:tc>
      </w:tr>
      <w:tr w:rsidR="00254E5F" w:rsidTr="009B2571">
        <w:trPr>
          <w:trHeight w:val="200"/>
        </w:trPr>
        <w:tc>
          <w:tcPr>
            <w:tcW w:w="14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E5F" w:rsidRDefault="008252DE" w:rsidP="008252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NOTA: Este Termo de Adesão estará disponível no endereço eletrônico </w:t>
            </w:r>
            <w:hyperlink r:id="rId9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http://www.prefeitura.sp.gov.br/cidade/secretarias/inovacao/prodam/licitacoes/index.php?p=142307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e deverá ser encaminhado à Gerência de Compras e Contratações – GFC da PRODAM, no seguinte endereço eletrônico: </w:t>
            </w:r>
            <w:hyperlink r:id="rId10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licitacao@prodam.sp.gov.br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até 28/12/2020</w:t>
            </w:r>
            <w:r>
              <w:rPr>
                <w:rFonts w:ascii="Arial" w:hAnsi="Arial" w:cs="Arial"/>
                <w:sz w:val="18"/>
                <w:szCs w:val="18"/>
              </w:rPr>
              <w:t xml:space="preserve">. Para esclarecimentos de dúvidas técnicas encaminhar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para: </w:t>
            </w:r>
            <w:hyperlink r:id="rId11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Arpinfra@prodam.sp.gov.br</w:t>
              </w:r>
            </w:hyperlink>
          </w:p>
        </w:tc>
      </w:tr>
      <w:tr w:rsidR="00254E5F" w:rsidTr="00254E5F">
        <w:trPr>
          <w:trHeight w:val="32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Cliente:</w:t>
            </w:r>
          </w:p>
        </w:tc>
        <w:tc>
          <w:tcPr>
            <w:tcW w:w="8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Secretaria</w:t>
            </w:r>
          </w:p>
        </w:tc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54E5F" w:rsidTr="00254E5F">
        <w:trPr>
          <w:trHeight w:val="307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Documento assinado digitalmente através do SEI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E5F" w:rsidRDefault="00254E5F" w:rsidP="009B2571">
            <w:pPr>
              <w:rPr>
                <w:sz w:val="20"/>
                <w:szCs w:val="20"/>
              </w:rPr>
            </w:pPr>
          </w:p>
        </w:tc>
      </w:tr>
    </w:tbl>
    <w:p w:rsidR="00EA3BAB" w:rsidRPr="00BA77D0" w:rsidRDefault="00254E5F" w:rsidP="00254E5F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="Arial" w:hAnsi="Arial" w:cs="Arial"/>
          <w:b/>
          <w:caps/>
          <w:color w:val="000000" w:themeColor="text1"/>
          <w:sz w:val="16"/>
          <w:szCs w:val="16"/>
        </w:rPr>
        <w:t xml:space="preserve">lINK: </w:t>
      </w:r>
      <w:hyperlink r:id="rId12" w:history="1">
        <w:r w:rsidRPr="00A04FDC">
          <w:rPr>
            <w:rStyle w:val="Hyperlink"/>
            <w:rFonts w:ascii="Arial" w:hAnsi="Arial" w:cs="Arial"/>
            <w:b/>
            <w:caps/>
            <w:sz w:val="16"/>
            <w:szCs w:val="16"/>
          </w:rPr>
          <w:t>pesquisa de demanda</w:t>
        </w:r>
      </w:hyperlink>
    </w:p>
    <w:sectPr w:rsidR="00EA3BAB" w:rsidRPr="00BA77D0" w:rsidSect="00254E5F">
      <w:headerReference w:type="even" r:id="rId13"/>
      <w:headerReference w:type="default" r:id="rId14"/>
      <w:footerReference w:type="default" r:id="rId15"/>
      <w:headerReference w:type="first" r:id="rId16"/>
      <w:pgSz w:w="16838" w:h="11906" w:orient="landscape"/>
      <w:pgMar w:top="0" w:right="1134" w:bottom="113" w:left="1134" w:header="28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82" w:rsidRDefault="00A80F82" w:rsidP="004F316F">
      <w:r>
        <w:separator/>
      </w:r>
    </w:p>
  </w:endnote>
  <w:endnote w:type="continuationSeparator" w:id="0">
    <w:p w:rsidR="00A80F82" w:rsidRDefault="00A80F82" w:rsidP="004F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E4" w:rsidRPr="006063F5" w:rsidRDefault="00DF41E4" w:rsidP="00DF41E4">
    <w:pPr>
      <w:jc w:val="center"/>
      <w:rPr>
        <w:b/>
      </w:rPr>
    </w:pPr>
    <w:r w:rsidRPr="006063F5">
      <w:rPr>
        <w:b/>
        <w:sz w:val="16"/>
        <w:szCs w:val="16"/>
      </w:rPr>
      <w:t xml:space="preserve">Página </w:t>
    </w:r>
    <w:r w:rsidR="001A43AE" w:rsidRPr="006063F5">
      <w:rPr>
        <w:b/>
        <w:sz w:val="16"/>
        <w:szCs w:val="16"/>
      </w:rPr>
      <w:fldChar w:fldCharType="begin"/>
    </w:r>
    <w:r w:rsidRPr="006063F5">
      <w:rPr>
        <w:b/>
        <w:sz w:val="16"/>
        <w:szCs w:val="16"/>
      </w:rPr>
      <w:instrText>PAGE   \* MERGEFORMAT</w:instrText>
    </w:r>
    <w:r w:rsidR="001A43AE" w:rsidRPr="006063F5">
      <w:rPr>
        <w:b/>
        <w:sz w:val="16"/>
        <w:szCs w:val="16"/>
      </w:rPr>
      <w:fldChar w:fldCharType="separate"/>
    </w:r>
    <w:r w:rsidR="009632C9">
      <w:rPr>
        <w:b/>
        <w:noProof/>
        <w:sz w:val="16"/>
        <w:szCs w:val="16"/>
      </w:rPr>
      <w:t>1</w:t>
    </w:r>
    <w:r w:rsidR="001A43AE" w:rsidRPr="006063F5">
      <w:rPr>
        <w:b/>
        <w:sz w:val="16"/>
        <w:szCs w:val="16"/>
      </w:rPr>
      <w:fldChar w:fldCharType="end"/>
    </w:r>
    <w:r w:rsidRPr="006063F5">
      <w:rPr>
        <w:b/>
        <w:sz w:val="16"/>
        <w:szCs w:val="16"/>
      </w:rPr>
      <w:t xml:space="preserve"> de</w:t>
    </w:r>
    <w:r w:rsidRPr="006063F5">
      <w:rPr>
        <w:b/>
      </w:rPr>
      <w:t xml:space="preserve"> </w:t>
    </w:r>
    <w:r w:rsidR="00A80F82">
      <w:fldChar w:fldCharType="begin"/>
    </w:r>
    <w:r w:rsidR="00A80F82">
      <w:instrText xml:space="preserve"> NUMPAGES   \* MERGEFORMAT </w:instrText>
    </w:r>
    <w:r w:rsidR="00A80F82">
      <w:fldChar w:fldCharType="separate"/>
    </w:r>
    <w:r w:rsidR="009632C9" w:rsidRPr="009632C9">
      <w:rPr>
        <w:b/>
        <w:noProof/>
        <w:sz w:val="16"/>
        <w:szCs w:val="16"/>
      </w:rPr>
      <w:t>1</w:t>
    </w:r>
    <w:r w:rsidR="00A80F82">
      <w:rPr>
        <w:b/>
        <w:noProof/>
        <w:sz w:val="16"/>
        <w:szCs w:val="16"/>
      </w:rPr>
      <w:fldChar w:fldCharType="end"/>
    </w:r>
  </w:p>
  <w:p w:rsidR="00786F78" w:rsidRPr="00DF41E4" w:rsidRDefault="00786F78" w:rsidP="00DF41E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82" w:rsidRDefault="00A80F82" w:rsidP="004F316F">
      <w:r>
        <w:separator/>
      </w:r>
    </w:p>
  </w:footnote>
  <w:footnote w:type="continuationSeparator" w:id="0">
    <w:p w:rsidR="00A80F82" w:rsidRDefault="00A80F82" w:rsidP="004F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F78" w:rsidRDefault="00A80F8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486704" o:spid="_x0000_s2068" type="#_x0000_t75" style="position:absolute;margin-left:0;margin-top:0;width:750pt;height:673.85pt;z-index:-251657216;mso-position-horizontal:center;mso-position-horizontal-relative:margin;mso-position-vertical:center;mso-position-vertical-relative:margin" o:allowincell="f">
          <v:imagedata r:id="rId1" o:title="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6F" w:rsidRDefault="00A80F82" w:rsidP="00786F78">
    <w:pPr>
      <w:pStyle w:val="Cabealho"/>
      <w:ind w:left="-567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486705" o:spid="_x0000_s2069" type="#_x0000_t75" style="position:absolute;left:0;text-align:left;margin-left:0;margin-top:0;width:750pt;height:673.85pt;z-index:-251656192;mso-position-horizontal:center;mso-position-horizontal-relative:margin;mso-position-vertical:center;mso-position-vertical-relative:margin" o:allowincell="f">
          <v:imagedata r:id="rId1" o:title="P"/>
          <w10:wrap anchorx="margin" anchory="margin"/>
        </v:shape>
      </w:pict>
    </w:r>
    <w:r w:rsidR="00BA3154">
      <w:rPr>
        <w:noProof/>
      </w:rPr>
      <w:drawing>
        <wp:inline distT="0" distB="0" distL="0" distR="0" wp14:anchorId="4C9D802D" wp14:editId="514B1231">
          <wp:extent cx="1765300" cy="553085"/>
          <wp:effectExtent l="0" t="0" r="6350" b="0"/>
          <wp:docPr id="34" name="Imagem 34" descr="Logo Prodam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dam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F78" w:rsidRDefault="00A80F8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486703" o:spid="_x0000_s2067" type="#_x0000_t75" style="position:absolute;margin-left:0;margin-top:0;width:750pt;height:673.85pt;z-index:-251658240;mso-position-horizontal:center;mso-position-horizontal-relative:margin;mso-position-vertical:center;mso-position-vertical-relative:margin" o:allowincell="f">
          <v:imagedata r:id="rId1" o:title="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959"/>
    <w:multiLevelType w:val="multilevel"/>
    <w:tmpl w:val="63B0BA18"/>
    <w:lvl w:ilvl="0">
      <w:start w:val="3"/>
      <w:numFmt w:val="decimal"/>
      <w:lvlText w:val="%1"/>
      <w:lvlJc w:val="left"/>
      <w:pPr>
        <w:ind w:left="798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8" w:hanging="425"/>
        <w:jc w:val="left"/>
      </w:pPr>
      <w:rPr>
        <w:rFonts w:ascii="Calibri" w:eastAsia="Calibri" w:hAnsi="Calibri" w:cs="Calibri" w:hint="default"/>
        <w:b/>
        <w:bCs/>
        <w:i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20" w:hanging="546"/>
        <w:jc w:val="left"/>
      </w:pPr>
      <w:rPr>
        <w:rFonts w:hint="default"/>
        <w:b/>
        <w:bCs/>
        <w:spacing w:val="-1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08" w:hanging="546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100" w:hanging="5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47" w:hanging="5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94" w:hanging="5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42" w:hanging="5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9" w:hanging="546"/>
      </w:pPr>
      <w:rPr>
        <w:rFonts w:hint="default"/>
        <w:lang w:val="pt-PT" w:eastAsia="en-US" w:bidi="ar-SA"/>
      </w:rPr>
    </w:lvl>
  </w:abstractNum>
  <w:abstractNum w:abstractNumId="1">
    <w:nsid w:val="051B0415"/>
    <w:multiLevelType w:val="multilevel"/>
    <w:tmpl w:val="29447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6" w:hanging="2160"/>
      </w:pPr>
      <w:rPr>
        <w:rFonts w:hint="default"/>
      </w:rPr>
    </w:lvl>
  </w:abstractNum>
  <w:abstractNum w:abstractNumId="2">
    <w:nsid w:val="251265D0"/>
    <w:multiLevelType w:val="hybridMultilevel"/>
    <w:tmpl w:val="4C7467C4"/>
    <w:lvl w:ilvl="0" w:tplc="0416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>
    <w:nsid w:val="3C263F73"/>
    <w:multiLevelType w:val="multilevel"/>
    <w:tmpl w:val="28022E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5021F8F"/>
    <w:multiLevelType w:val="hybridMultilevel"/>
    <w:tmpl w:val="E7A40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74797"/>
    <w:multiLevelType w:val="multilevel"/>
    <w:tmpl w:val="9F0AC062"/>
    <w:lvl w:ilvl="0">
      <w:start w:val="1"/>
      <w:numFmt w:val="decimal"/>
      <w:pStyle w:val="Edital-Nvel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</w:rPr>
    </w:lvl>
    <w:lvl w:ilvl="1">
      <w:start w:val="1"/>
      <w:numFmt w:val="decimal"/>
      <w:pStyle w:val="Edital-Nvel2"/>
      <w:lvlText w:val="%1.%2."/>
      <w:lvlJc w:val="left"/>
      <w:pPr>
        <w:tabs>
          <w:tab w:val="num" w:pos="851"/>
        </w:tabs>
        <w:ind w:left="851" w:hanging="851"/>
      </w:pPr>
      <w:rPr>
        <w:b/>
        <w:i w:val="0"/>
        <w:color w:val="auto"/>
      </w:rPr>
    </w:lvl>
    <w:lvl w:ilvl="2">
      <w:start w:val="1"/>
      <w:numFmt w:val="decimal"/>
      <w:pStyle w:val="Edital-Nvel3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3">
      <w:start w:val="1"/>
      <w:numFmt w:val="decimal"/>
      <w:pStyle w:val="Edital-Nvel4"/>
      <w:lvlText w:val="%1.%2.%3.%4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pStyle w:val="Edital-Nvel5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6">
    <w:nsid w:val="67F32F66"/>
    <w:multiLevelType w:val="hybridMultilevel"/>
    <w:tmpl w:val="4F68D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60435"/>
    <w:multiLevelType w:val="hybridMultilevel"/>
    <w:tmpl w:val="168E8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6F"/>
    <w:rsid w:val="00001BCD"/>
    <w:rsid w:val="00033EA8"/>
    <w:rsid w:val="00035C4F"/>
    <w:rsid w:val="00044FF0"/>
    <w:rsid w:val="00045AA1"/>
    <w:rsid w:val="00051042"/>
    <w:rsid w:val="00057B64"/>
    <w:rsid w:val="000626D4"/>
    <w:rsid w:val="00073B62"/>
    <w:rsid w:val="00081855"/>
    <w:rsid w:val="000A4A9C"/>
    <w:rsid w:val="00120D4E"/>
    <w:rsid w:val="001274F1"/>
    <w:rsid w:val="00140A32"/>
    <w:rsid w:val="001443EC"/>
    <w:rsid w:val="001810D2"/>
    <w:rsid w:val="001A43AE"/>
    <w:rsid w:val="001B3343"/>
    <w:rsid w:val="001C4FC4"/>
    <w:rsid w:val="001D336F"/>
    <w:rsid w:val="001D3EF6"/>
    <w:rsid w:val="00216431"/>
    <w:rsid w:val="00227BDB"/>
    <w:rsid w:val="00254E5F"/>
    <w:rsid w:val="00264DD5"/>
    <w:rsid w:val="00275D08"/>
    <w:rsid w:val="00275E07"/>
    <w:rsid w:val="002943E7"/>
    <w:rsid w:val="002A0F24"/>
    <w:rsid w:val="002A23ED"/>
    <w:rsid w:val="002C4187"/>
    <w:rsid w:val="002D0036"/>
    <w:rsid w:val="002E6965"/>
    <w:rsid w:val="00301970"/>
    <w:rsid w:val="0032287C"/>
    <w:rsid w:val="00333AEB"/>
    <w:rsid w:val="003735E0"/>
    <w:rsid w:val="003865B3"/>
    <w:rsid w:val="003922DF"/>
    <w:rsid w:val="003A1469"/>
    <w:rsid w:val="003A7161"/>
    <w:rsid w:val="003D1A14"/>
    <w:rsid w:val="00426BE1"/>
    <w:rsid w:val="004439B7"/>
    <w:rsid w:val="004525FD"/>
    <w:rsid w:val="00487105"/>
    <w:rsid w:val="004A64F5"/>
    <w:rsid w:val="004B1FE8"/>
    <w:rsid w:val="004F1430"/>
    <w:rsid w:val="004F316F"/>
    <w:rsid w:val="004F3389"/>
    <w:rsid w:val="004F3E1E"/>
    <w:rsid w:val="00502E98"/>
    <w:rsid w:val="00513CC3"/>
    <w:rsid w:val="00517CEE"/>
    <w:rsid w:val="00520176"/>
    <w:rsid w:val="00561C66"/>
    <w:rsid w:val="00565D46"/>
    <w:rsid w:val="005D3766"/>
    <w:rsid w:val="005F378D"/>
    <w:rsid w:val="00601CE0"/>
    <w:rsid w:val="00601F14"/>
    <w:rsid w:val="00623ADD"/>
    <w:rsid w:val="00647344"/>
    <w:rsid w:val="00647A8E"/>
    <w:rsid w:val="0069635F"/>
    <w:rsid w:val="006A7C98"/>
    <w:rsid w:val="006D7E4B"/>
    <w:rsid w:val="006E0EF8"/>
    <w:rsid w:val="00712656"/>
    <w:rsid w:val="007279BA"/>
    <w:rsid w:val="00733562"/>
    <w:rsid w:val="00752B7F"/>
    <w:rsid w:val="007705DB"/>
    <w:rsid w:val="00786F78"/>
    <w:rsid w:val="007C7A33"/>
    <w:rsid w:val="007D14F6"/>
    <w:rsid w:val="007F51BF"/>
    <w:rsid w:val="0080132D"/>
    <w:rsid w:val="008252DE"/>
    <w:rsid w:val="00845423"/>
    <w:rsid w:val="00861030"/>
    <w:rsid w:val="00884FCA"/>
    <w:rsid w:val="008B3AFF"/>
    <w:rsid w:val="008B450E"/>
    <w:rsid w:val="008C7A7B"/>
    <w:rsid w:val="008D4868"/>
    <w:rsid w:val="008D4EC4"/>
    <w:rsid w:val="008E07CD"/>
    <w:rsid w:val="008E2CB4"/>
    <w:rsid w:val="008F11CD"/>
    <w:rsid w:val="0091221E"/>
    <w:rsid w:val="0093086F"/>
    <w:rsid w:val="00936855"/>
    <w:rsid w:val="00943A94"/>
    <w:rsid w:val="00953589"/>
    <w:rsid w:val="009632C9"/>
    <w:rsid w:val="009654D2"/>
    <w:rsid w:val="00995792"/>
    <w:rsid w:val="009C7B9E"/>
    <w:rsid w:val="009D3811"/>
    <w:rsid w:val="009E44D5"/>
    <w:rsid w:val="009F5332"/>
    <w:rsid w:val="00A22416"/>
    <w:rsid w:val="00A55279"/>
    <w:rsid w:val="00A71BCA"/>
    <w:rsid w:val="00A80F82"/>
    <w:rsid w:val="00AB11A1"/>
    <w:rsid w:val="00AC2565"/>
    <w:rsid w:val="00AC77FF"/>
    <w:rsid w:val="00AD0AC6"/>
    <w:rsid w:val="00AE4900"/>
    <w:rsid w:val="00AF49B0"/>
    <w:rsid w:val="00B02358"/>
    <w:rsid w:val="00B333C1"/>
    <w:rsid w:val="00B777AD"/>
    <w:rsid w:val="00B85CFE"/>
    <w:rsid w:val="00B87A43"/>
    <w:rsid w:val="00BA3154"/>
    <w:rsid w:val="00BA77D0"/>
    <w:rsid w:val="00BC74C2"/>
    <w:rsid w:val="00C24C18"/>
    <w:rsid w:val="00C33DF1"/>
    <w:rsid w:val="00C36BDD"/>
    <w:rsid w:val="00C72926"/>
    <w:rsid w:val="00C80F51"/>
    <w:rsid w:val="00C92A4A"/>
    <w:rsid w:val="00CA560E"/>
    <w:rsid w:val="00CA6C8D"/>
    <w:rsid w:val="00CB1801"/>
    <w:rsid w:val="00CD0938"/>
    <w:rsid w:val="00CF6077"/>
    <w:rsid w:val="00D06868"/>
    <w:rsid w:val="00D13D26"/>
    <w:rsid w:val="00D22856"/>
    <w:rsid w:val="00D53E9F"/>
    <w:rsid w:val="00D653E2"/>
    <w:rsid w:val="00D67F85"/>
    <w:rsid w:val="00DA5D4E"/>
    <w:rsid w:val="00DB4440"/>
    <w:rsid w:val="00DC2105"/>
    <w:rsid w:val="00DC3857"/>
    <w:rsid w:val="00DE7941"/>
    <w:rsid w:val="00DF22D2"/>
    <w:rsid w:val="00DF26C6"/>
    <w:rsid w:val="00DF41E4"/>
    <w:rsid w:val="00DF46D5"/>
    <w:rsid w:val="00E01E2F"/>
    <w:rsid w:val="00E16734"/>
    <w:rsid w:val="00E26E2B"/>
    <w:rsid w:val="00E408F7"/>
    <w:rsid w:val="00E6127B"/>
    <w:rsid w:val="00E65A7D"/>
    <w:rsid w:val="00E72924"/>
    <w:rsid w:val="00E83C26"/>
    <w:rsid w:val="00E97676"/>
    <w:rsid w:val="00EA3BAB"/>
    <w:rsid w:val="00EB3D08"/>
    <w:rsid w:val="00ED48AD"/>
    <w:rsid w:val="00EE4658"/>
    <w:rsid w:val="00EF30A8"/>
    <w:rsid w:val="00EF5A28"/>
    <w:rsid w:val="00F011D7"/>
    <w:rsid w:val="00F10167"/>
    <w:rsid w:val="00F1344C"/>
    <w:rsid w:val="00F21840"/>
    <w:rsid w:val="00F24D1B"/>
    <w:rsid w:val="00F30D51"/>
    <w:rsid w:val="00F31FF8"/>
    <w:rsid w:val="00F40F7A"/>
    <w:rsid w:val="00F7511A"/>
    <w:rsid w:val="00F754B0"/>
    <w:rsid w:val="00FA3D03"/>
    <w:rsid w:val="00FA41EF"/>
    <w:rsid w:val="00FB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33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36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31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316F"/>
  </w:style>
  <w:style w:type="paragraph" w:styleId="Rodap">
    <w:name w:val="footer"/>
    <w:basedOn w:val="Normal"/>
    <w:link w:val="RodapChar"/>
    <w:uiPriority w:val="99"/>
    <w:unhideWhenUsed/>
    <w:rsid w:val="004F31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316F"/>
  </w:style>
  <w:style w:type="paragraph" w:styleId="PargrafodaLista">
    <w:name w:val="List Paragraph"/>
    <w:basedOn w:val="Normal"/>
    <w:uiPriority w:val="1"/>
    <w:qFormat/>
    <w:rsid w:val="00BA3154"/>
    <w:pPr>
      <w:ind w:left="720"/>
      <w:contextualSpacing/>
    </w:pPr>
  </w:style>
  <w:style w:type="paragraph" w:customStyle="1" w:styleId="Default">
    <w:name w:val="Default"/>
    <w:rsid w:val="000510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dital-Nvel1">
    <w:name w:val="Edital - Nível 1"/>
    <w:basedOn w:val="Normal"/>
    <w:qFormat/>
    <w:rsid w:val="00F754B0"/>
    <w:pPr>
      <w:numPr>
        <w:numId w:val="6"/>
      </w:numPr>
      <w:jc w:val="both"/>
    </w:pPr>
    <w:rPr>
      <w:rFonts w:ascii="Arial Narrow" w:hAnsi="Arial Narrow"/>
      <w:b/>
      <w:caps/>
      <w:sz w:val="22"/>
      <w:szCs w:val="20"/>
    </w:rPr>
  </w:style>
  <w:style w:type="paragraph" w:customStyle="1" w:styleId="Edital-Nvel2">
    <w:name w:val="Edital - Nível 2"/>
    <w:basedOn w:val="Normal"/>
    <w:qFormat/>
    <w:rsid w:val="00F754B0"/>
    <w:pPr>
      <w:numPr>
        <w:ilvl w:val="1"/>
        <w:numId w:val="6"/>
      </w:numPr>
      <w:jc w:val="both"/>
    </w:pPr>
    <w:rPr>
      <w:rFonts w:ascii="Arial Narrow" w:hAnsi="Arial Narrow"/>
      <w:sz w:val="22"/>
      <w:szCs w:val="20"/>
    </w:rPr>
  </w:style>
  <w:style w:type="paragraph" w:customStyle="1" w:styleId="Edital-Nvel3">
    <w:name w:val="Edital - Nível 3"/>
    <w:basedOn w:val="Edital-Nvel2"/>
    <w:qFormat/>
    <w:rsid w:val="00F754B0"/>
    <w:pPr>
      <w:numPr>
        <w:ilvl w:val="2"/>
      </w:numPr>
    </w:pPr>
  </w:style>
  <w:style w:type="paragraph" w:customStyle="1" w:styleId="Edital-Nvel4">
    <w:name w:val="Edital - Nível 4"/>
    <w:basedOn w:val="Edital-Nvel3"/>
    <w:qFormat/>
    <w:rsid w:val="00F754B0"/>
    <w:pPr>
      <w:numPr>
        <w:ilvl w:val="3"/>
      </w:numPr>
      <w:tabs>
        <w:tab w:val="num" w:pos="1134"/>
      </w:tabs>
    </w:pPr>
  </w:style>
  <w:style w:type="paragraph" w:customStyle="1" w:styleId="Edital-Nvel5">
    <w:name w:val="Edital - Nível 5"/>
    <w:basedOn w:val="Edital-Nvel4"/>
    <w:next w:val="Normal"/>
    <w:qFormat/>
    <w:rsid w:val="00F754B0"/>
    <w:pPr>
      <w:numPr>
        <w:ilvl w:val="4"/>
      </w:numPr>
      <w:tabs>
        <w:tab w:val="clear" w:pos="1134"/>
      </w:tabs>
    </w:p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754B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754B0"/>
    <w:rPr>
      <w:rFonts w:ascii="Calibri" w:hAnsi="Calibri" w:cs="Calibri"/>
    </w:rPr>
  </w:style>
  <w:style w:type="paragraph" w:styleId="Corpodetexto">
    <w:name w:val="Body Text"/>
    <w:basedOn w:val="Normal"/>
    <w:link w:val="CorpodetextoChar"/>
    <w:uiPriority w:val="1"/>
    <w:qFormat/>
    <w:rsid w:val="00AC2565"/>
    <w:pPr>
      <w:widowControl w:val="0"/>
      <w:autoSpaceDE w:val="0"/>
      <w:autoSpaceDN w:val="0"/>
      <w:jc w:val="both"/>
    </w:pPr>
    <w:rPr>
      <w:rFonts w:ascii="Calibri" w:eastAsia="Calibri" w:hAnsi="Calibri" w:cs="Calibri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C2565"/>
    <w:rPr>
      <w:rFonts w:ascii="Calibri" w:eastAsia="Calibri" w:hAnsi="Calibri" w:cs="Calibri"/>
      <w:sz w:val="24"/>
      <w:szCs w:val="24"/>
      <w:lang w:val="pt-PT"/>
    </w:rPr>
  </w:style>
  <w:style w:type="character" w:styleId="Hyperlink">
    <w:name w:val="Hyperlink"/>
    <w:basedOn w:val="Fontepargpadro"/>
    <w:uiPriority w:val="99"/>
    <w:rsid w:val="00254E5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33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36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31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316F"/>
  </w:style>
  <w:style w:type="paragraph" w:styleId="Rodap">
    <w:name w:val="footer"/>
    <w:basedOn w:val="Normal"/>
    <w:link w:val="RodapChar"/>
    <w:uiPriority w:val="99"/>
    <w:unhideWhenUsed/>
    <w:rsid w:val="004F31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316F"/>
  </w:style>
  <w:style w:type="paragraph" w:styleId="PargrafodaLista">
    <w:name w:val="List Paragraph"/>
    <w:basedOn w:val="Normal"/>
    <w:uiPriority w:val="1"/>
    <w:qFormat/>
    <w:rsid w:val="00BA3154"/>
    <w:pPr>
      <w:ind w:left="720"/>
      <w:contextualSpacing/>
    </w:pPr>
  </w:style>
  <w:style w:type="paragraph" w:customStyle="1" w:styleId="Default">
    <w:name w:val="Default"/>
    <w:rsid w:val="000510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dital-Nvel1">
    <w:name w:val="Edital - Nível 1"/>
    <w:basedOn w:val="Normal"/>
    <w:qFormat/>
    <w:rsid w:val="00F754B0"/>
    <w:pPr>
      <w:numPr>
        <w:numId w:val="6"/>
      </w:numPr>
      <w:jc w:val="both"/>
    </w:pPr>
    <w:rPr>
      <w:rFonts w:ascii="Arial Narrow" w:hAnsi="Arial Narrow"/>
      <w:b/>
      <w:caps/>
      <w:sz w:val="22"/>
      <w:szCs w:val="20"/>
    </w:rPr>
  </w:style>
  <w:style w:type="paragraph" w:customStyle="1" w:styleId="Edital-Nvel2">
    <w:name w:val="Edital - Nível 2"/>
    <w:basedOn w:val="Normal"/>
    <w:qFormat/>
    <w:rsid w:val="00F754B0"/>
    <w:pPr>
      <w:numPr>
        <w:ilvl w:val="1"/>
        <w:numId w:val="6"/>
      </w:numPr>
      <w:jc w:val="both"/>
    </w:pPr>
    <w:rPr>
      <w:rFonts w:ascii="Arial Narrow" w:hAnsi="Arial Narrow"/>
      <w:sz w:val="22"/>
      <w:szCs w:val="20"/>
    </w:rPr>
  </w:style>
  <w:style w:type="paragraph" w:customStyle="1" w:styleId="Edital-Nvel3">
    <w:name w:val="Edital - Nível 3"/>
    <w:basedOn w:val="Edital-Nvel2"/>
    <w:qFormat/>
    <w:rsid w:val="00F754B0"/>
    <w:pPr>
      <w:numPr>
        <w:ilvl w:val="2"/>
      </w:numPr>
    </w:pPr>
  </w:style>
  <w:style w:type="paragraph" w:customStyle="1" w:styleId="Edital-Nvel4">
    <w:name w:val="Edital - Nível 4"/>
    <w:basedOn w:val="Edital-Nvel3"/>
    <w:qFormat/>
    <w:rsid w:val="00F754B0"/>
    <w:pPr>
      <w:numPr>
        <w:ilvl w:val="3"/>
      </w:numPr>
      <w:tabs>
        <w:tab w:val="num" w:pos="1134"/>
      </w:tabs>
    </w:pPr>
  </w:style>
  <w:style w:type="paragraph" w:customStyle="1" w:styleId="Edital-Nvel5">
    <w:name w:val="Edital - Nível 5"/>
    <w:basedOn w:val="Edital-Nvel4"/>
    <w:next w:val="Normal"/>
    <w:qFormat/>
    <w:rsid w:val="00F754B0"/>
    <w:pPr>
      <w:numPr>
        <w:ilvl w:val="4"/>
      </w:numPr>
      <w:tabs>
        <w:tab w:val="clear" w:pos="1134"/>
      </w:tabs>
    </w:p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754B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754B0"/>
    <w:rPr>
      <w:rFonts w:ascii="Calibri" w:hAnsi="Calibri" w:cs="Calibri"/>
    </w:rPr>
  </w:style>
  <w:style w:type="paragraph" w:styleId="Corpodetexto">
    <w:name w:val="Body Text"/>
    <w:basedOn w:val="Normal"/>
    <w:link w:val="CorpodetextoChar"/>
    <w:uiPriority w:val="1"/>
    <w:qFormat/>
    <w:rsid w:val="00AC2565"/>
    <w:pPr>
      <w:widowControl w:val="0"/>
      <w:autoSpaceDE w:val="0"/>
      <w:autoSpaceDN w:val="0"/>
      <w:jc w:val="both"/>
    </w:pPr>
    <w:rPr>
      <w:rFonts w:ascii="Calibri" w:eastAsia="Calibri" w:hAnsi="Calibri" w:cs="Calibri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C2565"/>
    <w:rPr>
      <w:rFonts w:ascii="Calibri" w:eastAsia="Calibri" w:hAnsi="Calibri" w:cs="Calibri"/>
      <w:sz w:val="24"/>
      <w:szCs w:val="24"/>
      <w:lang w:val="pt-PT"/>
    </w:rPr>
  </w:style>
  <w:style w:type="character" w:styleId="Hyperlink">
    <w:name w:val="Hyperlink"/>
    <w:basedOn w:val="Fontepargpadro"/>
    <w:uiPriority w:val="99"/>
    <w:rsid w:val="00254E5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eams.microsoft.com/l/file/A3C7D2B9-9056-4D95-BC63-FFCE5FCABA78?tenantId=f398df9c-fd0c-4829-a003-c770a1c4a063&amp;fileType=xlsx&amp;objectUrl=https%3A%2F%2Fcloudprodamazhotmail.sharepoint.com%2Fsites%2FDIT-GIC%2FShared%20Documents%2FARPs%20e%20Contratos%2FINFRAESTRUTURA%20GPON%2FEstimativaDeDemanda.xlsx&amp;baseUrl=https%3A%2F%2Fcloudprodamazhotmail.sharepoint.com%2Fsites%2FDIT-GIC&amp;serviceName=teams&amp;threadId=19:2a519fde88254a12bb69dc5e74795791@thread.tacv2&amp;groupId=8c7dde7f-e605-4acf-a996-6192d39a04a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pinfra@prodam.sp.gov.b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licita&#231;&#227;o@prodam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am10.safelinks.protection.outlook.com/?url=http%3A%2F%2Fwww.prefeitura.sp.gov.br%2Fcidade%2Fsecretarias%2Finovacao%2Fprodam%2Flicitacoes%2Findex.php%3Fp%3D142307&amp;data=04%7C01%7Cemarcelino%40prodam.sp.gov.br%7C83bd2a0e1a544594267c08d89ddbed5b%7Cf398df9cfd0c4829a003c770a1c4a063%7C0%7C0%7C637432915215018187%7CUnknown%7CTWFpbGZsb3d8eyJWIjoiMC4wLjAwMDAiLCJQIjoiV2luMzIiLCJBTiI6Ik1haWwiLCJXVCI6Mn0%3D%7C1000&amp;sdata=bYZ49%2F%2FPWIQ6ig1z0yIroQQZh2d%2FhYjMYMRKhgfoi2M%3D&amp;reserved=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ED7C-0EA9-4D99-A56A-0EA85F1F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Prodam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PRODAM</dc:creator>
  <cp:lastModifiedBy>Elisangela Marcelino</cp:lastModifiedBy>
  <cp:revision>7</cp:revision>
  <cp:lastPrinted>2020-12-11T13:58:00Z</cp:lastPrinted>
  <dcterms:created xsi:type="dcterms:W3CDTF">2020-12-10T14:42:00Z</dcterms:created>
  <dcterms:modified xsi:type="dcterms:W3CDTF">2020-12-11T13:58:00Z</dcterms:modified>
</cp:coreProperties>
</file>