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A6" w:rsidRDefault="00FB1DA6" w:rsidP="00FB1DA6">
      <w:pPr>
        <w:rPr>
          <w:rFonts w:cs="Arial"/>
          <w:b/>
          <w:szCs w:val="22"/>
        </w:rPr>
      </w:pPr>
      <w:r>
        <w:rPr>
          <w:rFonts w:ascii="Futura Md BT" w:hAnsi="Futura Md BT"/>
          <w:noProof/>
          <w:lang w:val="pt-BR"/>
        </w:rPr>
        <mc:AlternateContent>
          <mc:Choice Requires="wps">
            <w:drawing>
              <wp:anchor distT="0" distB="0" distL="114300" distR="114300" simplePos="0" relativeHeight="251659264" behindDoc="0" locked="0" layoutInCell="1" allowOverlap="1" wp14:anchorId="7BC51861" wp14:editId="53453C7F">
                <wp:simplePos x="0" y="0"/>
                <wp:positionH relativeFrom="column">
                  <wp:posOffset>2228215</wp:posOffset>
                </wp:positionH>
                <wp:positionV relativeFrom="paragraph">
                  <wp:posOffset>45085</wp:posOffset>
                </wp:positionV>
                <wp:extent cx="4017645" cy="742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B0C" w:rsidRPr="00FB1DA6" w:rsidRDefault="00B46B0C"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B46B0C" w:rsidRDefault="00B46B0C" w:rsidP="00FB1DA6">
                            <w:pPr>
                              <w:spacing w:line="276" w:lineRule="auto"/>
                              <w:rPr>
                                <w:rFonts w:ascii="Tahoma" w:hAnsi="Tahoma" w:cs="Tahoma"/>
                                <w:lang w:val="pt-BR"/>
                              </w:rPr>
                            </w:pPr>
                            <w:r>
                              <w:rPr>
                                <w:rFonts w:ascii="Tahoma" w:hAnsi="Tahoma" w:cs="Tahoma"/>
                                <w:lang w:val="pt-BR"/>
                              </w:rPr>
                              <w:t>Coordenação de Administração e Finanças</w:t>
                            </w:r>
                          </w:p>
                          <w:p w:rsidR="00B46B0C" w:rsidRPr="00FB1DA6" w:rsidRDefault="00B46B0C" w:rsidP="00FB1DA6">
                            <w:pPr>
                              <w:spacing w:line="276" w:lineRule="auto"/>
                              <w:rPr>
                                <w:rFonts w:asciiTheme="minorHAnsi" w:hAnsiTheme="minorHAnsi" w:cs="Tahoma"/>
                                <w:sz w:val="18"/>
                                <w:lang w:val="pt-BR"/>
                              </w:rPr>
                            </w:pPr>
                            <w:r w:rsidRPr="00FB1DA6">
                              <w:rPr>
                                <w:rFonts w:ascii="Tahoma" w:hAnsi="Tahoma" w:cs="Tahoma"/>
                                <w:lang w:val="pt-BR"/>
                              </w:rPr>
                              <w:t>Divisão de Suprimentos</w:t>
                            </w:r>
                          </w:p>
                          <w:p w:rsidR="00B46B0C" w:rsidRPr="00FB1DA6" w:rsidRDefault="00B46B0C" w:rsidP="00FB1DA6">
                            <w:pPr>
                              <w:spacing w:line="276" w:lineRule="auto"/>
                              <w:rPr>
                                <w:rFonts w:ascii="Tahoma" w:hAnsi="Tahoma" w:cs="Tahoma"/>
                                <w:b/>
                                <w:color w:val="FF0000"/>
                                <w:lang w:val="pt-BR"/>
                              </w:rPr>
                            </w:pPr>
                          </w:p>
                          <w:p w:rsidR="00B46B0C" w:rsidRPr="00FB1DA6" w:rsidRDefault="00B46B0C" w:rsidP="00FB1DA6">
                            <w:pPr>
                              <w:spacing w:line="276" w:lineRule="auto"/>
                              <w:rPr>
                                <w:rFonts w:ascii="Calibri" w:hAnsi="Calibri"/>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45pt;margin-top:3.55pt;width:316.3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SVtw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" filled="f" stroked="f">
                <v:textbox>
                  <w:txbxContent>
                    <w:p w:rsidR="00B46B0C" w:rsidRPr="00FB1DA6" w:rsidRDefault="00B46B0C"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B46B0C" w:rsidRDefault="00B46B0C" w:rsidP="00FB1DA6">
                      <w:pPr>
                        <w:spacing w:line="276" w:lineRule="auto"/>
                        <w:rPr>
                          <w:rFonts w:ascii="Tahoma" w:hAnsi="Tahoma" w:cs="Tahoma"/>
                          <w:lang w:val="pt-BR"/>
                        </w:rPr>
                      </w:pPr>
                      <w:r>
                        <w:rPr>
                          <w:rFonts w:ascii="Tahoma" w:hAnsi="Tahoma" w:cs="Tahoma"/>
                          <w:lang w:val="pt-BR"/>
                        </w:rPr>
                        <w:t>Coordenação de Administração e Finanças</w:t>
                      </w:r>
                    </w:p>
                    <w:p w:rsidR="00B46B0C" w:rsidRPr="00FB1DA6" w:rsidRDefault="00B46B0C" w:rsidP="00FB1DA6">
                      <w:pPr>
                        <w:spacing w:line="276" w:lineRule="auto"/>
                        <w:rPr>
                          <w:rFonts w:asciiTheme="minorHAnsi" w:hAnsiTheme="minorHAnsi" w:cs="Tahoma"/>
                          <w:sz w:val="18"/>
                          <w:lang w:val="pt-BR"/>
                        </w:rPr>
                      </w:pPr>
                      <w:r w:rsidRPr="00FB1DA6">
                        <w:rPr>
                          <w:rFonts w:ascii="Tahoma" w:hAnsi="Tahoma" w:cs="Tahoma"/>
                          <w:lang w:val="pt-BR"/>
                        </w:rPr>
                        <w:t>Divisão de Suprimentos</w:t>
                      </w:r>
                    </w:p>
                    <w:p w:rsidR="00B46B0C" w:rsidRPr="00FB1DA6" w:rsidRDefault="00B46B0C" w:rsidP="00FB1DA6">
                      <w:pPr>
                        <w:spacing w:line="276" w:lineRule="auto"/>
                        <w:rPr>
                          <w:rFonts w:ascii="Tahoma" w:hAnsi="Tahoma" w:cs="Tahoma"/>
                          <w:b/>
                          <w:color w:val="FF0000"/>
                          <w:lang w:val="pt-BR"/>
                        </w:rPr>
                      </w:pPr>
                    </w:p>
                    <w:p w:rsidR="00B46B0C" w:rsidRPr="00FB1DA6" w:rsidRDefault="00B46B0C" w:rsidP="00FB1DA6">
                      <w:pPr>
                        <w:spacing w:line="276" w:lineRule="auto"/>
                        <w:rPr>
                          <w:rFonts w:ascii="Calibri" w:hAnsi="Calibri"/>
                          <w:lang w:val="pt-BR"/>
                        </w:rPr>
                      </w:pPr>
                    </w:p>
                  </w:txbxContent>
                </v:textbox>
              </v:shape>
            </w:pict>
          </mc:Fallback>
        </mc:AlternateContent>
      </w:r>
      <w:r>
        <w:rPr>
          <w:rFonts w:ascii="Futura Md BT" w:hAnsi="Futura Md BT"/>
          <w:noProof/>
          <w:lang w:val="pt-BR"/>
        </w:rPr>
        <mc:AlternateContent>
          <mc:Choice Requires="wps">
            <w:drawing>
              <wp:anchor distT="0" distB="0" distL="114297" distR="114297" simplePos="0" relativeHeight="251660288" behindDoc="0" locked="0" layoutInCell="1" allowOverlap="1" wp14:anchorId="222EA656" wp14:editId="72AFEEAE">
                <wp:simplePos x="0" y="0"/>
                <wp:positionH relativeFrom="column">
                  <wp:posOffset>1948815</wp:posOffset>
                </wp:positionH>
                <wp:positionV relativeFrom="paragraph">
                  <wp:posOffset>102235</wp:posOffset>
                </wp:positionV>
                <wp:extent cx="0" cy="638175"/>
                <wp:effectExtent l="0" t="0" r="190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3.45pt;margin-top:8.05pt;width:0;height:50.2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"/>
            </w:pict>
          </mc:Fallback>
        </mc:AlternateContent>
      </w:r>
      <w:r w:rsidRPr="005256AD">
        <w:rPr>
          <w:noProof/>
          <w:lang w:val="pt-BR"/>
        </w:rPr>
        <w:drawing>
          <wp:inline distT="0" distB="0" distL="0" distR="0" wp14:anchorId="62648750" wp14:editId="45A7FCE0">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712" cy="844861"/>
                    </a:xfrm>
                    <a:prstGeom prst="rect">
                      <a:avLst/>
                    </a:prstGeom>
                    <a:noFill/>
                  </pic:spPr>
                </pic:pic>
              </a:graphicData>
            </a:graphic>
          </wp:inline>
        </w:drawing>
      </w:r>
    </w:p>
    <w:p w:rsidR="00FB1DA6" w:rsidRDefault="00FB1DA6" w:rsidP="00FB1DA6">
      <w:pPr>
        <w:pStyle w:val="Cabealho"/>
        <w:rPr>
          <w:b/>
        </w:rPr>
      </w:pPr>
    </w:p>
    <w:p w:rsidR="00FB1DA6" w:rsidRPr="00FB1DA6" w:rsidRDefault="00A40698" w:rsidP="00FB1DA6">
      <w:pPr>
        <w:pStyle w:val="Cabealho"/>
        <w:rPr>
          <w:rFonts w:ascii="Times New Roman" w:hAnsi="Times New Roman"/>
        </w:rPr>
      </w:pPr>
      <w:r>
        <w:rPr>
          <w:rFonts w:ascii="Times New Roman" w:hAnsi="Times New Roman"/>
          <w:b/>
        </w:rPr>
        <w:t>Processo Eletrônico nº 6019.201</w:t>
      </w:r>
      <w:r w:rsidR="00A34B20">
        <w:rPr>
          <w:rFonts w:ascii="Times New Roman" w:hAnsi="Times New Roman"/>
          <w:b/>
        </w:rPr>
        <w:t>9</w:t>
      </w:r>
      <w:r w:rsidR="00FB1DA6" w:rsidRPr="00FB1DA6">
        <w:rPr>
          <w:rFonts w:ascii="Times New Roman" w:hAnsi="Times New Roman"/>
          <w:b/>
        </w:rPr>
        <w:t>/</w:t>
      </w:r>
      <w:r w:rsidR="00AA1564">
        <w:rPr>
          <w:rFonts w:ascii="Times New Roman" w:hAnsi="Times New Roman"/>
          <w:b/>
        </w:rPr>
        <w:t>000</w:t>
      </w:r>
      <w:r w:rsidR="00D52AFD">
        <w:rPr>
          <w:rFonts w:ascii="Times New Roman" w:hAnsi="Times New Roman"/>
          <w:b/>
        </w:rPr>
        <w:t xml:space="preserve">3383-6 </w:t>
      </w:r>
      <w:r w:rsidR="00FB1DA6" w:rsidRPr="00FB1DA6">
        <w:rPr>
          <w:rFonts w:ascii="Times New Roman" w:hAnsi="Times New Roman"/>
          <w:b/>
        </w:rPr>
        <w:t xml:space="preserve">                           </w:t>
      </w:r>
      <w:r w:rsidR="001D3DD0">
        <w:rPr>
          <w:rFonts w:ascii="Times New Roman" w:hAnsi="Times New Roman"/>
          <w:b/>
        </w:rPr>
        <w:t xml:space="preserve">                   </w:t>
      </w:r>
      <w:r w:rsidR="00FB1DA6" w:rsidRPr="00FB1DA6">
        <w:rPr>
          <w:rFonts w:ascii="Times New Roman" w:hAnsi="Times New Roman"/>
          <w:b/>
        </w:rPr>
        <w:t xml:space="preserve">  </w:t>
      </w:r>
      <w:r w:rsidR="00733983">
        <w:rPr>
          <w:rFonts w:ascii="Times New Roman" w:hAnsi="Times New Roman"/>
          <w:b/>
        </w:rPr>
        <w:t>21.11</w:t>
      </w:r>
      <w:r w:rsidR="00A34B20">
        <w:rPr>
          <w:rFonts w:ascii="Times New Roman" w:hAnsi="Times New Roman"/>
          <w:b/>
        </w:rPr>
        <w:t>.2019</w:t>
      </w:r>
    </w:p>
    <w:p w:rsidR="00FB1DA6" w:rsidRPr="00FB1DA6" w:rsidRDefault="00FB1DA6" w:rsidP="00FB1DA6">
      <w:pPr>
        <w:rPr>
          <w:lang w:val="pt-BR"/>
        </w:rPr>
      </w:pPr>
    </w:p>
    <w:p w:rsidR="00FB1DA6" w:rsidRPr="00FB1DA6" w:rsidRDefault="00FB1DA6" w:rsidP="00FB1DA6">
      <w:pPr>
        <w:spacing w:line="0" w:lineRule="atLeast"/>
        <w:rPr>
          <w:b/>
          <w:lang w:val="pt-BR"/>
        </w:rPr>
      </w:pPr>
    </w:p>
    <w:p w:rsidR="00FB1DA6" w:rsidRPr="00FB1DA6" w:rsidRDefault="00FB1DA6" w:rsidP="00FB1DA6">
      <w:pPr>
        <w:spacing w:line="0" w:lineRule="atLeast"/>
        <w:rPr>
          <w:b/>
          <w:lang w:val="pt-BR"/>
        </w:rPr>
      </w:pPr>
    </w:p>
    <w:p w:rsidR="006B7000" w:rsidRDefault="00FB1DA6" w:rsidP="00957F39">
      <w:pPr>
        <w:spacing w:line="276" w:lineRule="auto"/>
        <w:jc w:val="both"/>
        <w:rPr>
          <w:rStyle w:val="Forte"/>
          <w:rFonts w:ascii="Calibri" w:hAnsi="Calibri" w:cs="Calibri"/>
          <w:color w:val="000000"/>
          <w:lang w:val="pt-BR"/>
        </w:rPr>
      </w:pPr>
      <w:r w:rsidRPr="00FB1DA6">
        <w:rPr>
          <w:b/>
          <w:lang w:val="pt-BR"/>
        </w:rPr>
        <w:t xml:space="preserve">Objeto: Sistema de Registro de Preços para </w:t>
      </w:r>
      <w:r w:rsidR="00D52AFD" w:rsidRPr="00D52AFD">
        <w:rPr>
          <w:rStyle w:val="Forte"/>
          <w:rFonts w:ascii="Calibri" w:hAnsi="Calibri" w:cs="Calibri"/>
          <w:color w:val="000000"/>
          <w:lang w:val="pt-BR"/>
        </w:rPr>
        <w:t>Contratação de Serviço de Suporte Técnico Operacional por meio de Ata de Registro de Preço para dar apoio aos Programas, Projetos e Eventos da Secretaria Municipal de Esportes e Lazer da Cidade de São Paulo (SEME).</w:t>
      </w:r>
    </w:p>
    <w:p w:rsidR="00D52AFD" w:rsidRPr="00D52AFD" w:rsidRDefault="00D52AFD" w:rsidP="00957F39">
      <w:pPr>
        <w:spacing w:line="276" w:lineRule="auto"/>
        <w:jc w:val="both"/>
        <w:rPr>
          <w:b/>
          <w:lang w:val="pt-BR"/>
        </w:rPr>
      </w:pPr>
    </w:p>
    <w:p w:rsidR="00FB1DA6" w:rsidRPr="00FB1DA6" w:rsidRDefault="00FB1DA6" w:rsidP="00FB1DA6">
      <w:pPr>
        <w:spacing w:line="276" w:lineRule="auto"/>
        <w:rPr>
          <w:lang w:val="pt-BR"/>
        </w:rPr>
      </w:pPr>
      <w:r w:rsidRPr="00FB1DA6">
        <w:rPr>
          <w:lang w:val="pt-BR"/>
        </w:rPr>
        <w:t>Termo de referência do comunicado 00</w:t>
      </w:r>
      <w:r w:rsidR="00D52AFD">
        <w:rPr>
          <w:lang w:val="pt-BR"/>
        </w:rPr>
        <w:t>7</w:t>
      </w:r>
      <w:r w:rsidRPr="00FB1DA6">
        <w:rPr>
          <w:lang w:val="pt-BR"/>
        </w:rPr>
        <w:t>/SEME-CAF-DS/201</w:t>
      </w:r>
      <w:r w:rsidR="00A34B20">
        <w:rPr>
          <w:lang w:val="pt-BR"/>
        </w:rPr>
        <w:t>9</w:t>
      </w:r>
      <w:r w:rsidRPr="00FB1DA6">
        <w:rPr>
          <w:lang w:val="pt-BR"/>
        </w:rPr>
        <w:t>.</w:t>
      </w:r>
    </w:p>
    <w:p w:rsidR="00FB1DA6" w:rsidRPr="00FB1DA6" w:rsidRDefault="00FB1DA6" w:rsidP="00FB1DA6">
      <w:pPr>
        <w:spacing w:line="276" w:lineRule="auto"/>
        <w:rPr>
          <w:lang w:val="pt-BR"/>
        </w:rPr>
      </w:pPr>
    </w:p>
    <w:p w:rsidR="00FB1DA6" w:rsidRDefault="00FB1DA6" w:rsidP="009608B1">
      <w:pPr>
        <w:spacing w:line="276" w:lineRule="auto"/>
        <w:rPr>
          <w:lang w:val="pt-BR"/>
        </w:rPr>
      </w:pPr>
      <w:r w:rsidRPr="00A34B20">
        <w:rPr>
          <w:b/>
          <w:lang w:val="pt-BR"/>
        </w:rPr>
        <w:t xml:space="preserve">Prazo limite para </w:t>
      </w:r>
      <w:r w:rsidR="001F66F9">
        <w:rPr>
          <w:b/>
          <w:lang w:val="pt-BR"/>
        </w:rPr>
        <w:t>manifestação</w:t>
      </w:r>
      <w:r w:rsidRPr="00A34B20">
        <w:rPr>
          <w:b/>
          <w:lang w:val="pt-BR"/>
        </w:rPr>
        <w:t xml:space="preserve">: </w:t>
      </w:r>
      <w:proofErr w:type="gramStart"/>
      <w:r w:rsidRPr="00A34B20">
        <w:rPr>
          <w:b/>
          <w:lang w:val="pt-BR"/>
        </w:rPr>
        <w:t>5</w:t>
      </w:r>
      <w:proofErr w:type="gramEnd"/>
      <w:r w:rsidRPr="00A34B20">
        <w:rPr>
          <w:b/>
          <w:lang w:val="pt-BR"/>
        </w:rPr>
        <w:t xml:space="preserve"> dias úteis após a publicação no DOC</w:t>
      </w:r>
      <w:r w:rsidRPr="00FB1DA6">
        <w:rPr>
          <w:lang w:val="pt-BR"/>
        </w:rPr>
        <w:t>.</w:t>
      </w:r>
    </w:p>
    <w:p w:rsidR="009608B1" w:rsidRDefault="009608B1" w:rsidP="009608B1">
      <w:pPr>
        <w:spacing w:line="276" w:lineRule="auto"/>
        <w:rPr>
          <w:lang w:val="pt-BR"/>
        </w:rPr>
      </w:pPr>
    </w:p>
    <w:p w:rsidR="001F66F9" w:rsidRDefault="001F66F9" w:rsidP="001F66F9">
      <w:pPr>
        <w:pStyle w:val="textocentralizadomaiusculasnegrito"/>
        <w:jc w:val="center"/>
        <w:rPr>
          <w:rStyle w:val="Forte"/>
          <w:caps/>
          <w:color w:val="000000"/>
          <w:u w:val="single"/>
        </w:rPr>
      </w:pPr>
      <w:r w:rsidRPr="00733983">
        <w:rPr>
          <w:rStyle w:val="Forte"/>
          <w:caps/>
          <w:color w:val="000000"/>
          <w:u w:val="single"/>
        </w:rPr>
        <w:t>TERMO DE REFERÊNCIA</w:t>
      </w:r>
    </w:p>
    <w:p w:rsidR="00D52AFD" w:rsidRPr="00733983" w:rsidRDefault="00D52AFD" w:rsidP="001F66F9">
      <w:pPr>
        <w:pStyle w:val="textocentralizadomaiusculasnegrito"/>
        <w:jc w:val="center"/>
        <w:rPr>
          <w:b/>
          <w:bCs/>
          <w:caps/>
          <w:color w:val="000000"/>
          <w:u w:val="single"/>
        </w:rPr>
      </w:pPr>
      <w:r>
        <w:rPr>
          <w:rStyle w:val="Forte"/>
          <w:caps/>
          <w:color w:val="000000"/>
          <w:u w:val="single"/>
        </w:rPr>
        <w:t>ANEXO I</w:t>
      </w:r>
    </w:p>
    <w:p w:rsidR="00733983" w:rsidRDefault="00733983" w:rsidP="00733983">
      <w:pPr>
        <w:spacing w:line="360" w:lineRule="auto"/>
        <w:jc w:val="both"/>
        <w:rPr>
          <w:lang w:val="pt-BR"/>
        </w:rPr>
      </w:pPr>
    </w:p>
    <w:p w:rsidR="00D52AFD" w:rsidRDefault="00D52AFD" w:rsidP="00D52AFD">
      <w:pPr>
        <w:jc w:val="both"/>
        <w:rPr>
          <w:rFonts w:ascii="Arial" w:hAnsi="Arial" w:cs="Arial"/>
          <w:b/>
          <w:lang w:val="pt-BR"/>
        </w:rPr>
      </w:pPr>
      <w:r w:rsidRPr="00D52AFD">
        <w:rPr>
          <w:rFonts w:ascii="Arial" w:hAnsi="Arial" w:cs="Arial"/>
          <w:b/>
          <w:lang w:val="pt-BR"/>
        </w:rPr>
        <w:t>OBJETO:</w:t>
      </w:r>
    </w:p>
    <w:p w:rsidR="00D52AFD" w:rsidRPr="00D52AFD" w:rsidRDefault="00D52AFD" w:rsidP="00D52AFD">
      <w:pPr>
        <w:jc w:val="both"/>
        <w:rPr>
          <w:rFonts w:ascii="Arial" w:hAnsi="Arial" w:cs="Arial"/>
          <w:b/>
          <w:lang w:val="pt-BR"/>
        </w:rPr>
      </w:pPr>
    </w:p>
    <w:p w:rsidR="00D52AFD" w:rsidRPr="00D52AFD" w:rsidRDefault="00D52AFD" w:rsidP="00D52AFD">
      <w:pPr>
        <w:jc w:val="both"/>
        <w:rPr>
          <w:rFonts w:ascii="Arial" w:hAnsi="Arial" w:cs="Arial"/>
          <w:lang w:val="pt-BR"/>
        </w:rPr>
      </w:pPr>
      <w:r w:rsidRPr="00D52AFD">
        <w:rPr>
          <w:rFonts w:ascii="Arial" w:hAnsi="Arial" w:cs="Arial"/>
          <w:lang w:val="pt-BR"/>
        </w:rPr>
        <w:t>Composição de Sistema de Registro de Preço para contratação de serviços de suporte técnico operacional, consistente em equipe composta por monitores, em quantidades suficientes às atividades afins, observadas as peculiaridades de cada evento, visando atender as demandas dos Programas, Projetos e Eventos da Secretaria Municipal de Esportes e Lazer da Cidade de São Paulo – SEME, conforme cronograma de horas/eventos.</w:t>
      </w:r>
    </w:p>
    <w:p w:rsidR="00D52AFD" w:rsidRPr="00D52AFD" w:rsidRDefault="00D52AFD" w:rsidP="00D52AFD">
      <w:pPr>
        <w:jc w:val="both"/>
        <w:rPr>
          <w:rFonts w:ascii="Arial" w:hAnsi="Arial" w:cs="Arial"/>
          <w:lang w:val="pt-BR"/>
        </w:rPr>
      </w:pPr>
      <w:r w:rsidRPr="00D52AFD">
        <w:rPr>
          <w:rFonts w:ascii="Arial" w:hAnsi="Arial" w:cs="Arial"/>
          <w:lang w:val="pt-BR"/>
        </w:rPr>
        <w:t>A Secretaria Municipal de Esportes e Lazer – SEME realiza diversas ações e atividades através de seus Programas e Projetos, visando o atendimento aos usuários dos equipamentos esportivos e munícipes em geral, para atividades nas áreas de esporte, lazer e atividades físicas, bem como para atividades que compõe o calendário Anual de Eventos da SEME.</w:t>
      </w:r>
    </w:p>
    <w:p w:rsidR="00D52AFD" w:rsidRPr="00D52AFD" w:rsidRDefault="00D52AFD" w:rsidP="00D52AFD">
      <w:pPr>
        <w:jc w:val="both"/>
        <w:rPr>
          <w:rFonts w:ascii="Arial" w:hAnsi="Arial" w:cs="Arial"/>
          <w:lang w:val="pt-BR"/>
        </w:rPr>
      </w:pPr>
      <w:r w:rsidRPr="00D52AFD">
        <w:rPr>
          <w:rFonts w:ascii="Arial" w:hAnsi="Arial" w:cs="Arial"/>
          <w:lang w:val="pt-BR"/>
        </w:rPr>
        <w:t>Visando aumentar a escala de atendimentos por meio de seus Programas e Projetos, se faz necessário a ampliação da capacidade de atingir várias ações simultaneamente, mantendo assim a qualidade da prestação destes serviços, reconhecidos nacionalmente.</w:t>
      </w:r>
    </w:p>
    <w:p w:rsidR="00D52AFD" w:rsidRDefault="00D52AFD" w:rsidP="00D52AFD">
      <w:pPr>
        <w:jc w:val="both"/>
        <w:rPr>
          <w:rFonts w:ascii="Arial" w:hAnsi="Arial" w:cs="Arial"/>
          <w:lang w:val="pt-BR"/>
        </w:rPr>
      </w:pPr>
      <w:r w:rsidRPr="00D52AFD">
        <w:rPr>
          <w:rFonts w:ascii="Arial" w:hAnsi="Arial" w:cs="Arial"/>
          <w:lang w:val="pt-BR"/>
        </w:rPr>
        <w:t xml:space="preserve">Prioritariamente este Termo de Referência foi elaborado para viabilizar a logística e operação da organização das duas grandes áreas de atuação da SEME, sendo a primeira relacionada aos Programas e Projetos de lazer e atividades físicas, e a segunda grande área visa atender as Competições, Torneios, Festivais em conformidade com o calendário oficial de eventos, </w:t>
      </w:r>
      <w:proofErr w:type="gramStart"/>
      <w:r w:rsidRPr="00D52AFD">
        <w:rPr>
          <w:rFonts w:ascii="Arial" w:hAnsi="Arial" w:cs="Arial"/>
          <w:lang w:val="pt-BR"/>
        </w:rPr>
        <w:lastRenderedPageBreak/>
        <w:t>publicados anualmente, bem como as atividades de apoio do Gabinete da SEME, publicadas ou não no calendário anual da Pasta</w:t>
      </w:r>
      <w:proofErr w:type="gramEnd"/>
      <w:r w:rsidRPr="00D52AFD">
        <w:rPr>
          <w:rFonts w:ascii="Arial" w:hAnsi="Arial" w:cs="Arial"/>
          <w:lang w:val="pt-BR"/>
        </w:rPr>
        <w:t>.</w:t>
      </w:r>
    </w:p>
    <w:p w:rsidR="00B46B0C" w:rsidRPr="00D52AFD" w:rsidRDefault="00B46B0C" w:rsidP="00D52AFD">
      <w:pPr>
        <w:jc w:val="both"/>
        <w:rPr>
          <w:rFonts w:ascii="Arial" w:hAnsi="Arial" w:cs="Arial"/>
          <w:lang w:val="pt-BR"/>
        </w:rPr>
      </w:pPr>
    </w:p>
    <w:p w:rsidR="00D52AFD" w:rsidRPr="00D52AFD" w:rsidRDefault="00D52AFD" w:rsidP="00D52AFD">
      <w:pPr>
        <w:jc w:val="both"/>
        <w:rPr>
          <w:rFonts w:ascii="Arial" w:hAnsi="Arial" w:cs="Arial"/>
          <w:lang w:val="pt-BR"/>
        </w:rPr>
      </w:pPr>
    </w:p>
    <w:p w:rsidR="00D52AFD" w:rsidRDefault="00D52AFD" w:rsidP="00D52AFD">
      <w:pPr>
        <w:pStyle w:val="PargrafodaLista"/>
        <w:numPr>
          <w:ilvl w:val="0"/>
          <w:numId w:val="66"/>
        </w:numPr>
        <w:spacing w:after="200" w:line="276" w:lineRule="auto"/>
        <w:contextualSpacing/>
        <w:jc w:val="both"/>
        <w:rPr>
          <w:rFonts w:ascii="Arial" w:hAnsi="Arial" w:cs="Arial"/>
          <w:b/>
        </w:rPr>
      </w:pPr>
      <w:r>
        <w:rPr>
          <w:rFonts w:ascii="Arial" w:hAnsi="Arial" w:cs="Arial"/>
          <w:b/>
        </w:rPr>
        <w:t xml:space="preserve">DESCRIÇÃO DOS SERVIÇOS </w:t>
      </w:r>
    </w:p>
    <w:p w:rsidR="00B46B0C" w:rsidRDefault="00B46B0C" w:rsidP="00B46B0C">
      <w:pPr>
        <w:pStyle w:val="PargrafodaLista"/>
        <w:spacing w:after="200" w:line="276" w:lineRule="auto"/>
        <w:ind w:left="780"/>
        <w:contextualSpacing/>
        <w:jc w:val="both"/>
        <w:rPr>
          <w:rFonts w:ascii="Arial" w:hAnsi="Arial" w:cs="Arial"/>
          <w:b/>
        </w:rPr>
      </w:pPr>
    </w:p>
    <w:p w:rsidR="00D52AFD" w:rsidRPr="00D52AFD" w:rsidRDefault="00D52AFD" w:rsidP="00D52AFD">
      <w:pPr>
        <w:ind w:left="60"/>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 xml:space="preserve">1. </w:t>
      </w:r>
      <w:r w:rsidRPr="00D52AFD">
        <w:rPr>
          <w:rFonts w:ascii="Arial" w:hAnsi="Arial" w:cs="Arial"/>
          <w:lang w:val="pt-BR"/>
        </w:rPr>
        <w:t>A prestação dos serviços se destina ao atendimento dos eventos realizados por esta Secretaria que poderão ocorrer de segunda a sexta feiras, finais de semana e feriados.</w:t>
      </w:r>
    </w:p>
    <w:p w:rsidR="00D52AFD" w:rsidRPr="00D52AFD" w:rsidRDefault="00D52AFD" w:rsidP="00D52AFD">
      <w:pPr>
        <w:jc w:val="both"/>
        <w:rPr>
          <w:rFonts w:ascii="Arial" w:hAnsi="Arial" w:cs="Arial"/>
          <w:b/>
          <w:lang w:val="pt-BR"/>
        </w:rPr>
      </w:pPr>
      <w:proofErr w:type="gramStart"/>
      <w:r w:rsidRPr="00D52AFD">
        <w:rPr>
          <w:rFonts w:ascii="Arial" w:hAnsi="Arial" w:cs="Arial"/>
          <w:b/>
          <w:lang w:val="pt-BR"/>
        </w:rPr>
        <w:t>I.</w:t>
      </w:r>
      <w:proofErr w:type="gramEnd"/>
      <w:r w:rsidRPr="00D52AFD">
        <w:rPr>
          <w:rFonts w:ascii="Arial" w:hAnsi="Arial" w:cs="Arial"/>
          <w:b/>
          <w:lang w:val="pt-BR"/>
        </w:rPr>
        <w:t>2. Preparação da rodada com no mínimo de 24 horas de antecedência:</w:t>
      </w:r>
    </w:p>
    <w:p w:rsidR="00D52AFD" w:rsidRPr="00D52AFD" w:rsidRDefault="00D52AFD" w:rsidP="00D52AFD">
      <w:pPr>
        <w:ind w:left="60"/>
        <w:jc w:val="both"/>
        <w:rPr>
          <w:rFonts w:ascii="Arial" w:hAnsi="Arial" w:cs="Arial"/>
          <w:lang w:val="pt-BR"/>
        </w:rPr>
      </w:pPr>
      <w:r w:rsidRPr="00D52AFD">
        <w:rPr>
          <w:rFonts w:ascii="Arial" w:hAnsi="Arial" w:cs="Arial"/>
          <w:b/>
          <w:lang w:val="pt-BR"/>
        </w:rPr>
        <w:t>ÁREA 1</w:t>
      </w:r>
      <w:r w:rsidRPr="00D52AFD">
        <w:rPr>
          <w:rFonts w:ascii="Arial" w:hAnsi="Arial" w:cs="Arial"/>
          <w:lang w:val="pt-BR"/>
        </w:rPr>
        <w:t xml:space="preserve"> - Serviço de suporte técnico operacional para atendimento dos Programas e Projetos de Lazer e Atividades físicas e para as atividades de apoio do Gabinete da SEME:</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2.1.</w:t>
      </w:r>
      <w:r w:rsidRPr="00D52AFD">
        <w:rPr>
          <w:rFonts w:ascii="Arial" w:hAnsi="Arial" w:cs="Arial"/>
          <w:lang w:val="pt-BR"/>
        </w:rPr>
        <w:t xml:space="preserve"> Participar de reuniões preparatórias e/ou capacitações que antecedam a atividade principal;</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2.2</w:t>
      </w:r>
      <w:r w:rsidRPr="00D52AFD">
        <w:rPr>
          <w:rFonts w:ascii="Arial" w:hAnsi="Arial" w:cs="Arial"/>
          <w:lang w:val="pt-BR"/>
        </w:rPr>
        <w:t xml:space="preserve"> Organizar os kits de materiais fornecidos pela SEME (bolas, redes, bombas ou outros conforme a especificidade do evento); </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2.3.</w:t>
      </w:r>
      <w:r w:rsidRPr="00D52AFD">
        <w:rPr>
          <w:rFonts w:ascii="Arial" w:hAnsi="Arial" w:cs="Arial"/>
          <w:lang w:val="pt-BR"/>
        </w:rPr>
        <w:t xml:space="preserve"> Vistoriar os locais de atividades designados, com pelo menos, uma hora de antecedência em relação ao início do evento;</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2.4.</w:t>
      </w:r>
      <w:r w:rsidRPr="00D52AFD">
        <w:rPr>
          <w:rFonts w:ascii="Arial" w:hAnsi="Arial" w:cs="Arial"/>
          <w:lang w:val="pt-BR"/>
        </w:rPr>
        <w:t xml:space="preserve"> Recepcionar os participantes das atividades programadas; </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2.5.</w:t>
      </w:r>
      <w:r w:rsidRPr="00D52AFD">
        <w:rPr>
          <w:rFonts w:ascii="Arial" w:hAnsi="Arial" w:cs="Arial"/>
          <w:lang w:val="pt-BR"/>
        </w:rPr>
        <w:t xml:space="preserve"> Controlar o acesso às atividades;</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 xml:space="preserve">2.6. </w:t>
      </w:r>
      <w:r w:rsidRPr="00D52AFD">
        <w:rPr>
          <w:rFonts w:ascii="Arial" w:hAnsi="Arial" w:cs="Arial"/>
          <w:lang w:val="pt-BR"/>
        </w:rPr>
        <w:t>Controlar lista de presença dos participantes das atividades programadas</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 xml:space="preserve">2.7. </w:t>
      </w:r>
      <w:r w:rsidRPr="00D52AFD">
        <w:rPr>
          <w:rFonts w:ascii="Arial" w:hAnsi="Arial" w:cs="Arial"/>
          <w:lang w:val="pt-BR"/>
        </w:rPr>
        <w:t xml:space="preserve">Fornecer informações, apoiar, dar suporte e adotar os procedimentos para a realização das atividades programadas; </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2.8.</w:t>
      </w:r>
      <w:r w:rsidRPr="00D52AFD">
        <w:rPr>
          <w:rFonts w:ascii="Arial" w:hAnsi="Arial" w:cs="Arial"/>
          <w:lang w:val="pt-BR"/>
        </w:rPr>
        <w:t xml:space="preserve"> Monitorar as atividades programadas;</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2.9.</w:t>
      </w:r>
      <w:r w:rsidRPr="00D52AFD">
        <w:rPr>
          <w:rFonts w:ascii="Arial" w:hAnsi="Arial" w:cs="Arial"/>
          <w:lang w:val="pt-BR"/>
        </w:rPr>
        <w:t xml:space="preserve"> Organizar o local após o encerramento das atividades programadas.</w:t>
      </w:r>
    </w:p>
    <w:p w:rsidR="00D52AFD" w:rsidRPr="00D52AFD" w:rsidRDefault="00D52AFD" w:rsidP="00D52AFD">
      <w:pPr>
        <w:ind w:left="60"/>
        <w:jc w:val="both"/>
        <w:rPr>
          <w:rFonts w:ascii="Arial" w:hAnsi="Arial" w:cs="Arial"/>
          <w:lang w:val="pt-BR"/>
        </w:rPr>
      </w:pPr>
      <w:r w:rsidRPr="00D52AFD">
        <w:rPr>
          <w:rFonts w:ascii="Arial" w:hAnsi="Arial" w:cs="Arial"/>
          <w:b/>
          <w:lang w:val="pt-BR"/>
        </w:rPr>
        <w:t>ÁREA 2 -</w:t>
      </w:r>
      <w:r w:rsidRPr="00D52AFD">
        <w:rPr>
          <w:rFonts w:ascii="Arial" w:hAnsi="Arial" w:cs="Arial"/>
          <w:lang w:val="pt-BR"/>
        </w:rPr>
        <w:t xml:space="preserve"> Serviço de suporte técnico operacional para atendimento dos Programas e Projetos Esportivos, Campeonatos, Torneios, Festivais e atividades de apoio do Gabinete da SEME.</w:t>
      </w:r>
    </w:p>
    <w:p w:rsidR="00D52AFD" w:rsidRDefault="00D52AFD" w:rsidP="00D52AFD">
      <w:pPr>
        <w:pStyle w:val="PargrafodaLista"/>
        <w:ind w:left="60"/>
        <w:jc w:val="both"/>
        <w:rPr>
          <w:rFonts w:ascii="Arial" w:hAnsi="Arial" w:cs="Arial"/>
        </w:rPr>
      </w:pPr>
      <w:proofErr w:type="gramStart"/>
      <w:r>
        <w:rPr>
          <w:rFonts w:ascii="Arial" w:hAnsi="Arial" w:cs="Arial"/>
          <w:b/>
        </w:rPr>
        <w:t>I.</w:t>
      </w:r>
      <w:proofErr w:type="gramEnd"/>
      <w:r>
        <w:rPr>
          <w:rFonts w:ascii="Arial" w:hAnsi="Arial" w:cs="Arial"/>
          <w:b/>
        </w:rPr>
        <w:t xml:space="preserve">2.10. </w:t>
      </w:r>
      <w:r>
        <w:rPr>
          <w:rFonts w:ascii="Arial" w:hAnsi="Arial" w:cs="Arial"/>
        </w:rPr>
        <w:t>Participar de reuniões preparatórias e/ou capacitações que antecedam a atividade principal;</w:t>
      </w:r>
    </w:p>
    <w:p w:rsidR="00D52AFD" w:rsidRDefault="00D52AFD" w:rsidP="00D52AFD">
      <w:pPr>
        <w:pStyle w:val="PargrafodaLista"/>
        <w:ind w:left="435"/>
        <w:jc w:val="both"/>
        <w:rPr>
          <w:rFonts w:ascii="Arial" w:hAnsi="Arial" w:cs="Arial"/>
        </w:rPr>
      </w:pPr>
    </w:p>
    <w:p w:rsidR="00D52AFD" w:rsidRDefault="00D52AFD" w:rsidP="00D52AFD">
      <w:pPr>
        <w:pStyle w:val="PargrafodaLista"/>
        <w:ind w:left="0"/>
        <w:jc w:val="both"/>
        <w:rPr>
          <w:rFonts w:ascii="Arial" w:hAnsi="Arial" w:cs="Arial"/>
        </w:rPr>
      </w:pPr>
      <w:proofErr w:type="gramStart"/>
      <w:r>
        <w:rPr>
          <w:rFonts w:ascii="Arial" w:hAnsi="Arial" w:cs="Arial"/>
          <w:b/>
        </w:rPr>
        <w:t>I.</w:t>
      </w:r>
      <w:proofErr w:type="gramEnd"/>
      <w:r>
        <w:rPr>
          <w:rFonts w:ascii="Arial" w:hAnsi="Arial" w:cs="Arial"/>
          <w:b/>
        </w:rPr>
        <w:t xml:space="preserve">2.11. </w:t>
      </w:r>
      <w:r>
        <w:rPr>
          <w:rFonts w:ascii="Arial" w:hAnsi="Arial" w:cs="Arial"/>
        </w:rPr>
        <w:t xml:space="preserve">Organizar os kits de materiais fornecidos pela SEME (bolas, redes, bombas ou outros conforme a especificidade do evento); </w:t>
      </w:r>
    </w:p>
    <w:p w:rsidR="00D52AFD" w:rsidRDefault="00D52AFD" w:rsidP="00D52AFD">
      <w:pPr>
        <w:pStyle w:val="PargrafodaLista"/>
        <w:ind w:left="435"/>
        <w:jc w:val="both"/>
        <w:rPr>
          <w:rFonts w:ascii="Arial" w:hAnsi="Arial" w:cs="Arial"/>
        </w:rPr>
      </w:pPr>
    </w:p>
    <w:p w:rsidR="00D52AFD" w:rsidRDefault="00D52AFD" w:rsidP="00D52AFD">
      <w:pPr>
        <w:pStyle w:val="PargrafodaLista"/>
        <w:ind w:left="0"/>
        <w:jc w:val="both"/>
        <w:rPr>
          <w:rFonts w:ascii="Arial" w:hAnsi="Arial" w:cs="Arial"/>
        </w:rPr>
      </w:pPr>
      <w:proofErr w:type="gramStart"/>
      <w:r>
        <w:rPr>
          <w:rFonts w:ascii="Arial" w:hAnsi="Arial" w:cs="Arial"/>
          <w:b/>
        </w:rPr>
        <w:t>I.</w:t>
      </w:r>
      <w:proofErr w:type="gramEnd"/>
      <w:r>
        <w:rPr>
          <w:rFonts w:ascii="Arial" w:hAnsi="Arial" w:cs="Arial"/>
          <w:b/>
        </w:rPr>
        <w:t xml:space="preserve">2.12. </w:t>
      </w:r>
      <w:r>
        <w:rPr>
          <w:rFonts w:ascii="Arial" w:hAnsi="Arial" w:cs="Arial"/>
        </w:rPr>
        <w:t>Imprimir as Relações nominais e preparar a pasta de documentação para cada partida (relação nominal das equipes, boletins e comunicados, principalmente os comunicados do Tribunal de Justiça Desportiva do Município e do Superior Tribunal de Justiça Desportiva do Município e os Relatórios).</w:t>
      </w:r>
    </w:p>
    <w:p w:rsidR="00D52AFD" w:rsidRDefault="00D52AFD" w:rsidP="00D52AFD">
      <w:pPr>
        <w:pStyle w:val="PargrafodaLista"/>
        <w:rPr>
          <w:rFonts w:ascii="Arial" w:hAnsi="Arial" w:cs="Arial"/>
        </w:rPr>
      </w:pPr>
    </w:p>
    <w:p w:rsidR="00D52AFD" w:rsidRPr="00D52AFD" w:rsidRDefault="00D52AFD" w:rsidP="00D52AFD">
      <w:pPr>
        <w:jc w:val="both"/>
        <w:rPr>
          <w:rFonts w:ascii="Arial" w:hAnsi="Arial" w:cs="Arial"/>
          <w:b/>
          <w:lang w:val="pt-BR"/>
        </w:rPr>
      </w:pPr>
      <w:proofErr w:type="gramStart"/>
      <w:r w:rsidRPr="00D52AFD">
        <w:rPr>
          <w:rFonts w:ascii="Arial" w:hAnsi="Arial" w:cs="Arial"/>
          <w:b/>
          <w:lang w:val="pt-BR"/>
        </w:rPr>
        <w:t>I.</w:t>
      </w:r>
      <w:proofErr w:type="gramEnd"/>
      <w:r w:rsidRPr="00D52AFD">
        <w:rPr>
          <w:rFonts w:ascii="Arial" w:hAnsi="Arial" w:cs="Arial"/>
          <w:b/>
          <w:lang w:val="pt-BR"/>
        </w:rPr>
        <w:t>3. - Organização e acompanhamento do evento nos locais determinados, com fornecimento de material de apoio e execução dos seguintes serviços:</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3.1</w:t>
      </w:r>
      <w:r w:rsidRPr="00D52AFD">
        <w:rPr>
          <w:rFonts w:ascii="Arial" w:hAnsi="Arial" w:cs="Arial"/>
          <w:lang w:val="pt-BR"/>
        </w:rPr>
        <w:t xml:space="preserve">. Vistoriar os locais de atividades designados, com pelo menos, uma hora de antecedência em relação ao início do evento, para confirmação das condições gerais iluminação, acesso aos vestiários, marcação do campo ou quadra e verificação das condições das traves/tabelas/redes ou colocação de postes e redes de voleibol, se necessário ou outras providências pertinentes ao evento, informando prontamente ao responsável pelo local qualquer problema </w:t>
      </w:r>
      <w:r w:rsidRPr="00D52AFD">
        <w:rPr>
          <w:rFonts w:ascii="Arial" w:hAnsi="Arial" w:cs="Arial"/>
          <w:lang w:val="pt-BR"/>
        </w:rPr>
        <w:lastRenderedPageBreak/>
        <w:t xml:space="preserve">detectado, para a imediata solução ou adoção de medida paliativa, de forma a viabilizar a realização; </w:t>
      </w:r>
    </w:p>
    <w:p w:rsidR="00D52AFD" w:rsidRPr="00D52AFD" w:rsidRDefault="00D52AFD" w:rsidP="00D52AFD">
      <w:pPr>
        <w:jc w:val="both"/>
        <w:rPr>
          <w:rFonts w:ascii="Arial" w:hAnsi="Arial" w:cs="Arial"/>
          <w:lang w:val="pt-BR"/>
        </w:rPr>
      </w:pP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3.2</w:t>
      </w:r>
      <w:r w:rsidRPr="00D52AFD">
        <w:rPr>
          <w:rFonts w:ascii="Arial" w:hAnsi="Arial" w:cs="Arial"/>
          <w:lang w:val="pt-BR"/>
        </w:rPr>
        <w:t>. Verificar as condições de trabalho da equipe de arbitragem (mesa e cadeira para o anotador), a disponibilidade de banco de reservas para ambas as equipes e demais providências (a serem previamente adotadas nos locais de jogos, para evitar atrasos), na ausência destes itens, solicitar de imediato ao responsável do local;</w:t>
      </w:r>
    </w:p>
    <w:p w:rsidR="00D52AFD" w:rsidRPr="00D52AFD" w:rsidRDefault="00D52AFD" w:rsidP="00D52AFD">
      <w:pPr>
        <w:ind w:firstLine="708"/>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3.2.1.</w:t>
      </w:r>
      <w:r w:rsidRPr="00D52AFD">
        <w:rPr>
          <w:rFonts w:ascii="Arial" w:hAnsi="Arial" w:cs="Arial"/>
          <w:lang w:val="pt-BR"/>
        </w:rPr>
        <w:t xml:space="preserve"> O não atendimento tanto do item </w:t>
      </w:r>
      <w:proofErr w:type="gramStart"/>
      <w:r w:rsidRPr="00D52AFD">
        <w:rPr>
          <w:rFonts w:ascii="Arial" w:hAnsi="Arial" w:cs="Arial"/>
          <w:lang w:val="pt-BR"/>
        </w:rPr>
        <w:t>I.</w:t>
      </w:r>
      <w:proofErr w:type="gramEnd"/>
      <w:r w:rsidRPr="00D52AFD">
        <w:rPr>
          <w:rFonts w:ascii="Arial" w:hAnsi="Arial" w:cs="Arial"/>
          <w:lang w:val="pt-BR"/>
        </w:rPr>
        <w:t>3.1., como quaisquer outros considerados de relevância, exigirá que o monitor emita relatório discriminando todas as ocorrências.</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3.3.</w:t>
      </w:r>
      <w:r w:rsidRPr="00D52AFD">
        <w:rPr>
          <w:rFonts w:ascii="Arial" w:hAnsi="Arial" w:cs="Arial"/>
          <w:lang w:val="pt-BR"/>
        </w:rPr>
        <w:t xml:space="preserve"> Observar as condições de segurança, solicitando reforço policial ou serviços de emergência, se for o caso, e comunicar a Coordenação do evento. </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3.4.</w:t>
      </w:r>
      <w:r w:rsidRPr="00D52AFD">
        <w:rPr>
          <w:rFonts w:ascii="Arial" w:hAnsi="Arial" w:cs="Arial"/>
          <w:lang w:val="pt-BR"/>
        </w:rPr>
        <w:t xml:space="preserve"> Recepcionar os prestadores de serviços, tal como a equipe de arbitragem e os participantes ou times, prestando as devidas orientações sobre documentação, regulamento, deliberações do Tribunal de Justiça Desportiva do Município e do Superior Tribunal de Justiça Desportiva do Município, registrando no formulário de Relatório qualquer ocorrência de atraso/ausência de anotador ou árbitros e equipes, comunicando prontamente ao Plantão da Coordenação do evento quaisquer ocorrências, buscando a obtenção de orientação e apoio às providências necessárias ao bom andamento do evento;</w:t>
      </w:r>
    </w:p>
    <w:p w:rsidR="00D52AFD" w:rsidRPr="00D52AFD" w:rsidRDefault="00D52AFD" w:rsidP="00D52AFD">
      <w:pPr>
        <w:jc w:val="both"/>
        <w:rPr>
          <w:rFonts w:ascii="Arial" w:hAnsi="Arial" w:cs="Arial"/>
          <w:lang w:val="pt-BR"/>
        </w:rPr>
      </w:pPr>
      <w:r w:rsidRPr="00D52AFD">
        <w:rPr>
          <w:rFonts w:ascii="Arial" w:hAnsi="Arial" w:cs="Arial"/>
          <w:b/>
          <w:lang w:val="pt-BR"/>
        </w:rPr>
        <w:t xml:space="preserve"> </w:t>
      </w:r>
      <w:proofErr w:type="gramStart"/>
      <w:r w:rsidRPr="00D52AFD">
        <w:rPr>
          <w:rFonts w:ascii="Arial" w:hAnsi="Arial" w:cs="Arial"/>
          <w:b/>
          <w:lang w:val="pt-BR"/>
        </w:rPr>
        <w:t>I.</w:t>
      </w:r>
      <w:proofErr w:type="gramEnd"/>
      <w:r w:rsidRPr="00D52AFD">
        <w:rPr>
          <w:rFonts w:ascii="Arial" w:hAnsi="Arial" w:cs="Arial"/>
          <w:b/>
          <w:lang w:val="pt-BR"/>
        </w:rPr>
        <w:t>3.5</w:t>
      </w:r>
      <w:r w:rsidRPr="00D52AFD">
        <w:rPr>
          <w:rFonts w:ascii="Arial" w:hAnsi="Arial" w:cs="Arial"/>
          <w:lang w:val="pt-BR"/>
        </w:rPr>
        <w:t>. Recolhimento ao final de cada rodada das Súmulas e as Relações Nominais, (conferindo as informações registradas pelo anotador e árbitro, em especial o resultado da partida e as ocorrências disciplinares relatadas, bem como, o relatório final do árbitro), para posterior envio à Coordenação Central do evento;</w:t>
      </w:r>
    </w:p>
    <w:p w:rsidR="00D52AFD" w:rsidRPr="00D52AFD" w:rsidRDefault="00D52AFD" w:rsidP="00D52AFD">
      <w:pPr>
        <w:ind w:firstLine="708"/>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3.5.1</w:t>
      </w:r>
      <w:r w:rsidRPr="00D52AFD">
        <w:rPr>
          <w:rFonts w:ascii="Arial" w:hAnsi="Arial" w:cs="Arial"/>
          <w:lang w:val="pt-BR"/>
        </w:rPr>
        <w:t xml:space="preserve"> Na ocorrência de erros ou ausência de preenchimento nas súmulas, providenciar de imediato a correção junto ao anotador ou árbitro antes do envio à Coordenação Central do Evento.</w:t>
      </w:r>
    </w:p>
    <w:p w:rsidR="00D52AFD" w:rsidRPr="00D52AFD" w:rsidRDefault="00D52AFD" w:rsidP="00D52AFD">
      <w:pPr>
        <w:jc w:val="both"/>
        <w:rPr>
          <w:rFonts w:ascii="Arial" w:hAnsi="Arial" w:cs="Arial"/>
          <w:lang w:val="pt-BR"/>
        </w:rPr>
      </w:pPr>
      <w:r w:rsidRPr="00D52AFD">
        <w:rPr>
          <w:rFonts w:ascii="Arial" w:hAnsi="Arial" w:cs="Arial"/>
          <w:lang w:val="pt-BR"/>
        </w:rPr>
        <w:t xml:space="preserve"> </w:t>
      </w:r>
      <w:proofErr w:type="gramStart"/>
      <w:r w:rsidRPr="00D52AFD">
        <w:rPr>
          <w:rFonts w:ascii="Arial" w:hAnsi="Arial" w:cs="Arial"/>
          <w:b/>
          <w:lang w:val="pt-BR"/>
        </w:rPr>
        <w:t>I.</w:t>
      </w:r>
      <w:proofErr w:type="gramEnd"/>
      <w:r w:rsidRPr="00D52AFD">
        <w:rPr>
          <w:rFonts w:ascii="Arial" w:hAnsi="Arial" w:cs="Arial"/>
          <w:b/>
          <w:lang w:val="pt-BR"/>
        </w:rPr>
        <w:t>3.6.</w:t>
      </w:r>
      <w:r w:rsidRPr="00D52AFD">
        <w:rPr>
          <w:rFonts w:ascii="Arial" w:hAnsi="Arial" w:cs="Arial"/>
          <w:lang w:val="pt-BR"/>
        </w:rPr>
        <w:t xml:space="preserve"> Conferir a Relação Nominal com a documentação dos atletas (aceitando apenas o que determina o Regulamento da competição). Elaborar o relatório sobre qualquer irregularidade constatada e observar as suspensões e exclusões editadas pelo Tribunal de Justiça Desportiva do Município e do Superior Tribunal de Justiça Desportiva do Município. </w:t>
      </w:r>
      <w:r w:rsidRPr="00D52AFD">
        <w:rPr>
          <w:rFonts w:ascii="Arial" w:hAnsi="Arial" w:cs="Arial"/>
          <w:b/>
          <w:lang w:val="pt-BR"/>
        </w:rPr>
        <w:t xml:space="preserve">Manter os documentos na mesa da arbitragem até o final do jogo. </w:t>
      </w:r>
    </w:p>
    <w:p w:rsidR="00D52AFD" w:rsidRPr="00D52AFD" w:rsidRDefault="00D52AFD" w:rsidP="00D52AFD">
      <w:pPr>
        <w:jc w:val="both"/>
        <w:rPr>
          <w:rFonts w:ascii="Arial" w:hAnsi="Arial" w:cs="Arial"/>
          <w:lang w:val="pt-BR"/>
        </w:rPr>
      </w:pPr>
      <w:r w:rsidRPr="00D52AFD">
        <w:rPr>
          <w:rFonts w:ascii="Arial" w:hAnsi="Arial" w:cs="Arial"/>
          <w:b/>
          <w:lang w:val="pt-BR"/>
        </w:rPr>
        <w:t xml:space="preserve"> </w:t>
      </w:r>
      <w:proofErr w:type="gramStart"/>
      <w:r w:rsidRPr="00D52AFD">
        <w:rPr>
          <w:rFonts w:ascii="Arial" w:hAnsi="Arial" w:cs="Arial"/>
          <w:b/>
          <w:lang w:val="pt-BR"/>
        </w:rPr>
        <w:t>I.</w:t>
      </w:r>
      <w:proofErr w:type="gramEnd"/>
      <w:r w:rsidRPr="00D52AFD">
        <w:rPr>
          <w:rFonts w:ascii="Arial" w:hAnsi="Arial" w:cs="Arial"/>
          <w:b/>
          <w:lang w:val="pt-BR"/>
        </w:rPr>
        <w:t>3.7.</w:t>
      </w:r>
      <w:r w:rsidRPr="00D52AFD">
        <w:rPr>
          <w:rFonts w:ascii="Arial" w:hAnsi="Arial" w:cs="Arial"/>
          <w:lang w:val="pt-BR"/>
        </w:rPr>
        <w:t xml:space="preserve"> Elaborar relatório das ocorrências ao longo do evento. No caso de WO, preparar relatório especificando se foi por ausência ou atraso do time e descrever os problemas disciplinares ocorridos (complementando os dados registrados pela equipe de arbitragem), visando melhor subsidiar a análise dos fatos para o Tribunal de Justiça Desportiva do Município e do Superior Tribunal de Justiça Desportiva do Município.</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3.8.</w:t>
      </w:r>
      <w:r w:rsidRPr="00D52AFD">
        <w:rPr>
          <w:rFonts w:ascii="Arial" w:hAnsi="Arial" w:cs="Arial"/>
          <w:lang w:val="pt-BR"/>
        </w:rPr>
        <w:t xml:space="preserve"> Recolher todo o material, ao final de cada rodada (súmulas, documentos, material esportivo, faixas, etc.) ou do evento - para entregar à Comissão Organizadora;</w:t>
      </w:r>
    </w:p>
    <w:p w:rsidR="00D52AFD" w:rsidRPr="00D52AFD" w:rsidRDefault="00D52AFD" w:rsidP="00D52AFD">
      <w:pPr>
        <w:jc w:val="both"/>
        <w:rPr>
          <w:rFonts w:ascii="Arial" w:hAnsi="Arial" w:cs="Arial"/>
          <w:lang w:val="pt-BR"/>
        </w:rPr>
      </w:pPr>
      <w:r w:rsidRPr="00D52AFD">
        <w:rPr>
          <w:rFonts w:ascii="Arial" w:hAnsi="Arial" w:cs="Arial"/>
          <w:b/>
          <w:lang w:val="pt-BR"/>
        </w:rPr>
        <w:t xml:space="preserve"> </w:t>
      </w:r>
      <w:proofErr w:type="gramStart"/>
      <w:r w:rsidRPr="00D52AFD">
        <w:rPr>
          <w:rFonts w:ascii="Arial" w:hAnsi="Arial" w:cs="Arial"/>
          <w:b/>
          <w:lang w:val="pt-BR"/>
        </w:rPr>
        <w:t>I.</w:t>
      </w:r>
      <w:proofErr w:type="gramEnd"/>
      <w:r w:rsidRPr="00D52AFD">
        <w:rPr>
          <w:rFonts w:ascii="Arial" w:hAnsi="Arial" w:cs="Arial"/>
          <w:b/>
          <w:lang w:val="pt-BR"/>
        </w:rPr>
        <w:t>3.9.</w:t>
      </w:r>
      <w:r w:rsidRPr="00D52AFD">
        <w:rPr>
          <w:rFonts w:ascii="Arial" w:hAnsi="Arial" w:cs="Arial"/>
          <w:lang w:val="pt-BR"/>
        </w:rPr>
        <w:t xml:space="preserve"> Comunicar, prontamente, ao Plantão da Coordenação do evento (por telefone) </w:t>
      </w:r>
      <w:r w:rsidRPr="00D52AFD">
        <w:rPr>
          <w:rFonts w:ascii="Arial" w:hAnsi="Arial" w:cs="Arial"/>
          <w:b/>
          <w:lang w:val="pt-BR"/>
        </w:rPr>
        <w:t>os resultados ao final de cada partida realizada</w:t>
      </w:r>
      <w:r w:rsidRPr="00D52AFD">
        <w:rPr>
          <w:rFonts w:ascii="Arial" w:hAnsi="Arial" w:cs="Arial"/>
          <w:lang w:val="pt-BR"/>
        </w:rPr>
        <w:t xml:space="preserve"> ou das atividades desenvolvidas no evento; </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3.10.</w:t>
      </w:r>
      <w:r w:rsidRPr="00D52AFD">
        <w:rPr>
          <w:rFonts w:ascii="Arial" w:hAnsi="Arial" w:cs="Arial"/>
          <w:lang w:val="pt-BR"/>
        </w:rPr>
        <w:t xml:space="preserve"> Acionar sempre a Comissão Organizadora em situações que possam comprometer a realização do evento.</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lastRenderedPageBreak/>
        <w:t>I.</w:t>
      </w:r>
      <w:proofErr w:type="gramEnd"/>
      <w:r w:rsidRPr="00D52AFD">
        <w:rPr>
          <w:rFonts w:ascii="Arial" w:hAnsi="Arial" w:cs="Arial"/>
          <w:b/>
          <w:lang w:val="pt-BR"/>
        </w:rPr>
        <w:t>3.11.</w:t>
      </w:r>
      <w:r w:rsidRPr="00D52AFD">
        <w:rPr>
          <w:rFonts w:ascii="Arial" w:hAnsi="Arial" w:cs="Arial"/>
          <w:lang w:val="pt-BR"/>
        </w:rPr>
        <w:t xml:space="preserve"> Conhecer os detalhes da atividade e especificamente a função designada para o determinado Programa. No caso de</w:t>
      </w:r>
      <w:r w:rsidRPr="00D52AFD">
        <w:rPr>
          <w:rFonts w:ascii="Arial" w:hAnsi="Arial" w:cs="Arial"/>
          <w:b/>
          <w:lang w:val="pt-BR"/>
        </w:rPr>
        <w:t xml:space="preserve"> Programas e Projetos Esportivos, Campeonatos, Torneios, Festivais</w:t>
      </w:r>
      <w:r w:rsidRPr="00D52AFD">
        <w:rPr>
          <w:rFonts w:ascii="Arial" w:hAnsi="Arial" w:cs="Arial"/>
          <w:lang w:val="pt-BR"/>
        </w:rPr>
        <w:t xml:space="preserve"> e atividades de apoio do Gabinete da SEME </w:t>
      </w:r>
      <w:r w:rsidRPr="00D52AFD">
        <w:rPr>
          <w:rFonts w:ascii="Arial" w:hAnsi="Arial" w:cs="Arial"/>
          <w:b/>
          <w:lang w:val="pt-BR"/>
        </w:rPr>
        <w:t xml:space="preserve">(ÁREA </w:t>
      </w:r>
      <w:proofErr w:type="gramStart"/>
      <w:r w:rsidRPr="00D52AFD">
        <w:rPr>
          <w:rFonts w:ascii="Arial" w:hAnsi="Arial" w:cs="Arial"/>
          <w:b/>
          <w:lang w:val="pt-BR"/>
        </w:rPr>
        <w:t>2</w:t>
      </w:r>
      <w:proofErr w:type="gramEnd"/>
      <w:r w:rsidRPr="00D52AFD">
        <w:rPr>
          <w:rFonts w:ascii="Arial" w:hAnsi="Arial" w:cs="Arial"/>
          <w:b/>
          <w:lang w:val="pt-BR"/>
        </w:rPr>
        <w:t>)</w:t>
      </w:r>
      <w:r w:rsidRPr="00D52AFD">
        <w:rPr>
          <w:rFonts w:ascii="Arial" w:hAnsi="Arial" w:cs="Arial"/>
          <w:lang w:val="pt-BR"/>
        </w:rPr>
        <w:t>, conhecer o Regulamento e tê-lo à mão para orientação da equipe de arbitragem e divulgação junto aos participantes;</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3.12.</w:t>
      </w:r>
      <w:r w:rsidRPr="00D52AFD">
        <w:rPr>
          <w:rFonts w:ascii="Arial" w:hAnsi="Arial" w:cs="Arial"/>
          <w:lang w:val="pt-BR"/>
        </w:rPr>
        <w:t xml:space="preserve"> Nos</w:t>
      </w:r>
      <w:r w:rsidRPr="00D52AFD">
        <w:rPr>
          <w:rFonts w:ascii="Arial" w:hAnsi="Arial" w:cs="Arial"/>
          <w:b/>
          <w:lang w:val="pt-BR"/>
        </w:rPr>
        <w:t xml:space="preserve"> Programas e Projetos Esportivos, Campeonatos, Torneios, Festivais</w:t>
      </w:r>
      <w:r w:rsidRPr="00D52AFD">
        <w:rPr>
          <w:rFonts w:ascii="Arial" w:hAnsi="Arial" w:cs="Arial"/>
          <w:lang w:val="pt-BR"/>
        </w:rPr>
        <w:t xml:space="preserve"> e atividades de apoio do Gabinete da SEME </w:t>
      </w:r>
      <w:r w:rsidRPr="00D52AFD">
        <w:rPr>
          <w:rFonts w:ascii="Arial" w:hAnsi="Arial" w:cs="Arial"/>
          <w:b/>
          <w:lang w:val="pt-BR"/>
        </w:rPr>
        <w:t xml:space="preserve">(ÁREA </w:t>
      </w:r>
      <w:proofErr w:type="gramStart"/>
      <w:r w:rsidRPr="00D52AFD">
        <w:rPr>
          <w:rFonts w:ascii="Arial" w:hAnsi="Arial" w:cs="Arial"/>
          <w:b/>
          <w:lang w:val="pt-BR"/>
        </w:rPr>
        <w:t>2</w:t>
      </w:r>
      <w:proofErr w:type="gramEnd"/>
      <w:r w:rsidRPr="00D52AFD">
        <w:rPr>
          <w:rFonts w:ascii="Arial" w:hAnsi="Arial" w:cs="Arial"/>
          <w:b/>
          <w:lang w:val="pt-BR"/>
        </w:rPr>
        <w:t>)</w:t>
      </w:r>
      <w:r w:rsidRPr="00D52AFD">
        <w:rPr>
          <w:rFonts w:ascii="Arial" w:hAnsi="Arial" w:cs="Arial"/>
          <w:lang w:val="pt-BR"/>
        </w:rPr>
        <w:t xml:space="preserve">, </w:t>
      </w:r>
      <w:r w:rsidRPr="00D52AFD">
        <w:rPr>
          <w:rFonts w:ascii="Arial" w:hAnsi="Arial" w:cs="Arial"/>
          <w:i/>
          <w:u w:val="single"/>
          <w:lang w:val="pt-BR"/>
        </w:rPr>
        <w:t>dirimir</w:t>
      </w:r>
      <w:r w:rsidRPr="00D52AFD">
        <w:rPr>
          <w:rFonts w:ascii="Arial" w:hAnsi="Arial" w:cs="Arial"/>
          <w:u w:val="single"/>
          <w:lang w:val="pt-BR"/>
        </w:rPr>
        <w:t xml:space="preserve"> </w:t>
      </w:r>
      <w:r w:rsidRPr="00D52AFD">
        <w:rPr>
          <w:rFonts w:ascii="Arial" w:hAnsi="Arial" w:cs="Arial"/>
          <w:lang w:val="pt-BR"/>
        </w:rPr>
        <w:t>dúvidas sobre a tabela de jogos, programação ou atividades junto à Comissão Organizadora, antecipadamente, para poder prestar as informações corretas no decorrer do evento;</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3.13.</w:t>
      </w:r>
      <w:r w:rsidRPr="00D52AFD">
        <w:rPr>
          <w:rFonts w:ascii="Arial" w:hAnsi="Arial" w:cs="Arial"/>
          <w:lang w:val="pt-BR"/>
        </w:rPr>
        <w:t xml:space="preserve"> Nos</w:t>
      </w:r>
      <w:r w:rsidRPr="00D52AFD">
        <w:rPr>
          <w:rFonts w:ascii="Arial" w:hAnsi="Arial" w:cs="Arial"/>
          <w:b/>
          <w:lang w:val="pt-BR"/>
        </w:rPr>
        <w:t xml:space="preserve"> Programas e Projetos Esportivos, Campeonatos, Torneios, Festivais</w:t>
      </w:r>
      <w:r w:rsidRPr="00D52AFD">
        <w:rPr>
          <w:rFonts w:ascii="Arial" w:hAnsi="Arial" w:cs="Arial"/>
          <w:lang w:val="pt-BR"/>
        </w:rPr>
        <w:t xml:space="preserve"> e atividades de apoio do Gabinete da SEME </w:t>
      </w:r>
      <w:r w:rsidRPr="00D52AFD">
        <w:rPr>
          <w:rFonts w:ascii="Arial" w:hAnsi="Arial" w:cs="Arial"/>
          <w:b/>
          <w:lang w:val="pt-BR"/>
        </w:rPr>
        <w:t xml:space="preserve">(ÁREA </w:t>
      </w:r>
      <w:proofErr w:type="gramStart"/>
      <w:r w:rsidRPr="00D52AFD">
        <w:rPr>
          <w:rFonts w:ascii="Arial" w:hAnsi="Arial" w:cs="Arial"/>
          <w:b/>
          <w:lang w:val="pt-BR"/>
        </w:rPr>
        <w:t>2</w:t>
      </w:r>
      <w:proofErr w:type="gramEnd"/>
      <w:r w:rsidRPr="00D52AFD">
        <w:rPr>
          <w:rFonts w:ascii="Arial" w:hAnsi="Arial" w:cs="Arial"/>
          <w:b/>
          <w:lang w:val="pt-BR"/>
        </w:rPr>
        <w:t>)</w:t>
      </w:r>
      <w:r w:rsidRPr="00D52AFD">
        <w:rPr>
          <w:rFonts w:ascii="Arial" w:hAnsi="Arial" w:cs="Arial"/>
          <w:lang w:val="pt-BR"/>
        </w:rPr>
        <w:t xml:space="preserve">, </w:t>
      </w:r>
      <w:r w:rsidRPr="00D52AFD">
        <w:rPr>
          <w:rFonts w:ascii="Arial" w:hAnsi="Arial" w:cs="Arial"/>
          <w:i/>
          <w:u w:val="single"/>
          <w:lang w:val="pt-BR"/>
        </w:rPr>
        <w:t xml:space="preserve">decretar </w:t>
      </w:r>
      <w:r w:rsidRPr="00D52AFD">
        <w:rPr>
          <w:rFonts w:ascii="Arial" w:hAnsi="Arial" w:cs="Arial"/>
          <w:lang w:val="pt-BR"/>
        </w:rPr>
        <w:t>mediante autorização do Plantão da Central, a suspensão provisória do evento (por motivo de chuvas muito forte, tumulto generalizado ou outro impedimento temporário) até que se restabeleçam as condições para continuidade ;</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3.14.</w:t>
      </w:r>
      <w:r w:rsidRPr="00D52AFD">
        <w:rPr>
          <w:rFonts w:ascii="Arial" w:hAnsi="Arial" w:cs="Arial"/>
          <w:lang w:val="pt-BR"/>
        </w:rPr>
        <w:t xml:space="preserve"> Observar, rigorosamente, a tolerância prevista no Regulamento para decretar WO, verificando antes, se há atletas no vestiário, a fim de que haja um tratamento justo com os demais competidores do evento. Os atletas presentes até o momento do registro do WO devem constar na relação nominal ou súmula, para não serem punidos indevidamente;</w:t>
      </w:r>
    </w:p>
    <w:p w:rsidR="00D52AFD" w:rsidRPr="00D52AFD" w:rsidRDefault="00D52AFD" w:rsidP="00D52AFD">
      <w:pPr>
        <w:jc w:val="both"/>
        <w:rPr>
          <w:rFonts w:ascii="Arial" w:hAnsi="Arial" w:cs="Arial"/>
          <w:lang w:val="pt-BR"/>
        </w:rPr>
      </w:pPr>
    </w:p>
    <w:p w:rsidR="00D52AFD" w:rsidRPr="00D52AFD" w:rsidRDefault="00D52AFD" w:rsidP="00D52AFD">
      <w:pPr>
        <w:ind w:firstLine="708"/>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3.14.1</w:t>
      </w:r>
      <w:r w:rsidRPr="00D52AFD">
        <w:rPr>
          <w:rFonts w:ascii="Arial" w:hAnsi="Arial" w:cs="Arial"/>
          <w:lang w:val="pt-BR"/>
        </w:rPr>
        <w:t xml:space="preserve"> Nos casos em que os nomes dos atletas forem por meio de relação nominal previamente impressa, da mesma deve constar a assinatura dos atletas presentes.</w:t>
      </w:r>
    </w:p>
    <w:p w:rsidR="00D52AFD" w:rsidRPr="00D52AFD" w:rsidRDefault="00D52AFD" w:rsidP="00D52AFD">
      <w:pPr>
        <w:ind w:firstLine="708"/>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3.14.2</w:t>
      </w:r>
      <w:r w:rsidRPr="00D52AFD">
        <w:rPr>
          <w:rFonts w:ascii="Arial" w:hAnsi="Arial" w:cs="Arial"/>
          <w:lang w:val="pt-BR"/>
        </w:rPr>
        <w:t xml:space="preserve"> Nos casos em que os nomes dos atletas forem relacionados na súmula de jogo fica dispensada a aposição das assinaturas, uma vez que serão inclusos no dia pelo anotador da mesa.</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3.15.</w:t>
      </w:r>
      <w:r w:rsidRPr="00D52AFD">
        <w:rPr>
          <w:rFonts w:ascii="Arial" w:hAnsi="Arial" w:cs="Arial"/>
          <w:lang w:val="pt-BR"/>
        </w:rPr>
        <w:t xml:space="preserve"> Comunicar à Comissão Organizadora os problemas apontados pela equipe de arbitragem ou outros prestadores de serviços que não possam ser resolvidos de imediato;</w:t>
      </w: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3.16.</w:t>
      </w:r>
      <w:r w:rsidRPr="00D52AFD">
        <w:rPr>
          <w:rFonts w:ascii="Arial" w:hAnsi="Arial" w:cs="Arial"/>
          <w:lang w:val="pt-BR"/>
        </w:rPr>
        <w:t xml:space="preserve"> Relatar todo ato de indisciplina, agressão, depredação, indicando se possível os responsáveis (número/nome dos atletas ou participantes), para a adoção de providências nas instâncias competentes;</w:t>
      </w:r>
    </w:p>
    <w:p w:rsidR="00D52AFD" w:rsidRPr="00D52AFD" w:rsidRDefault="00D52AFD" w:rsidP="00D52AFD">
      <w:pPr>
        <w:jc w:val="both"/>
        <w:rPr>
          <w:rFonts w:ascii="Arial" w:hAnsi="Arial" w:cs="Arial"/>
          <w:b/>
          <w:lang w:val="pt-BR"/>
        </w:rPr>
      </w:pPr>
      <w:proofErr w:type="gramStart"/>
      <w:r w:rsidRPr="00D52AFD">
        <w:rPr>
          <w:rFonts w:ascii="Arial" w:hAnsi="Arial" w:cs="Arial"/>
          <w:b/>
          <w:lang w:val="pt-BR"/>
        </w:rPr>
        <w:t>I.</w:t>
      </w:r>
      <w:proofErr w:type="gramEnd"/>
      <w:r w:rsidRPr="00D52AFD">
        <w:rPr>
          <w:rFonts w:ascii="Arial" w:hAnsi="Arial" w:cs="Arial"/>
          <w:b/>
          <w:lang w:val="pt-BR"/>
        </w:rPr>
        <w:t>4. Na finalização de cada evento realizado a equipe se obrigará às</w:t>
      </w:r>
      <w:proofErr w:type="gramStart"/>
      <w:r w:rsidRPr="00D52AFD">
        <w:rPr>
          <w:rFonts w:ascii="Arial" w:hAnsi="Arial" w:cs="Arial"/>
          <w:b/>
          <w:lang w:val="pt-BR"/>
        </w:rPr>
        <w:t xml:space="preserve">  </w:t>
      </w:r>
      <w:proofErr w:type="gramEnd"/>
      <w:r w:rsidRPr="00D52AFD">
        <w:rPr>
          <w:rFonts w:ascii="Arial" w:hAnsi="Arial" w:cs="Arial"/>
          <w:b/>
          <w:lang w:val="pt-BR"/>
        </w:rPr>
        <w:t>seguintes tarefas:</w:t>
      </w:r>
    </w:p>
    <w:p w:rsidR="00D52AFD" w:rsidRPr="00D52AFD" w:rsidRDefault="00D52AFD" w:rsidP="00D52AFD">
      <w:pPr>
        <w:ind w:firstLine="708"/>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4.1.</w:t>
      </w:r>
      <w:r w:rsidRPr="00D52AFD">
        <w:rPr>
          <w:rFonts w:ascii="Arial" w:hAnsi="Arial" w:cs="Arial"/>
          <w:lang w:val="pt-BR"/>
        </w:rPr>
        <w:t xml:space="preserve"> Devolver os materiais utilizados no evento no local previamente designado; </w:t>
      </w:r>
    </w:p>
    <w:p w:rsidR="00D52AFD" w:rsidRPr="00D52AFD" w:rsidRDefault="00D52AFD" w:rsidP="00D52AFD">
      <w:pPr>
        <w:ind w:firstLine="708"/>
        <w:jc w:val="both"/>
        <w:rPr>
          <w:rFonts w:ascii="Arial" w:hAnsi="Arial" w:cs="Arial"/>
          <w:lang w:val="pt-BR"/>
        </w:rPr>
      </w:pPr>
      <w:proofErr w:type="gramStart"/>
      <w:r w:rsidRPr="00D52AFD">
        <w:rPr>
          <w:rFonts w:ascii="Arial" w:hAnsi="Arial" w:cs="Arial"/>
          <w:b/>
          <w:lang w:val="pt-BR"/>
        </w:rPr>
        <w:t>I.</w:t>
      </w:r>
      <w:proofErr w:type="gramEnd"/>
      <w:r w:rsidRPr="00D52AFD">
        <w:rPr>
          <w:rFonts w:ascii="Arial" w:hAnsi="Arial" w:cs="Arial"/>
          <w:b/>
          <w:lang w:val="pt-BR"/>
        </w:rPr>
        <w:t xml:space="preserve">4.2. </w:t>
      </w:r>
      <w:r w:rsidRPr="00D52AFD">
        <w:rPr>
          <w:rFonts w:ascii="Arial" w:hAnsi="Arial" w:cs="Arial"/>
          <w:lang w:val="pt-BR"/>
        </w:rPr>
        <w:t>Revisar os documentos e relatórios antes da entrega junto à organização do evento.</w:t>
      </w:r>
    </w:p>
    <w:p w:rsidR="00D52AFD" w:rsidRDefault="00D52AFD" w:rsidP="00D52AFD">
      <w:pPr>
        <w:ind w:left="-28"/>
        <w:jc w:val="both"/>
        <w:rPr>
          <w:rFonts w:ascii="Arial" w:hAnsi="Arial" w:cs="Arial"/>
          <w:lang w:val="pt-BR"/>
        </w:rPr>
      </w:pPr>
      <w:r w:rsidRPr="00D52AFD">
        <w:rPr>
          <w:rFonts w:ascii="Arial" w:hAnsi="Arial" w:cs="Arial"/>
          <w:b/>
          <w:lang w:val="pt-BR"/>
        </w:rPr>
        <w:t xml:space="preserve"> </w:t>
      </w:r>
      <w:r w:rsidRPr="00D52AFD">
        <w:rPr>
          <w:rFonts w:ascii="Arial" w:hAnsi="Arial" w:cs="Arial"/>
          <w:b/>
          <w:lang w:val="pt-BR"/>
        </w:rPr>
        <w:tab/>
      </w:r>
      <w:proofErr w:type="gramStart"/>
      <w:r w:rsidRPr="00D52AFD">
        <w:rPr>
          <w:rFonts w:ascii="Arial" w:hAnsi="Arial" w:cs="Arial"/>
          <w:b/>
          <w:lang w:val="pt-BR"/>
        </w:rPr>
        <w:t>I.</w:t>
      </w:r>
      <w:proofErr w:type="gramEnd"/>
      <w:r w:rsidRPr="00D52AFD">
        <w:rPr>
          <w:rFonts w:ascii="Arial" w:hAnsi="Arial" w:cs="Arial"/>
          <w:b/>
          <w:lang w:val="pt-BR"/>
        </w:rPr>
        <w:t>4.3.</w:t>
      </w:r>
      <w:r w:rsidRPr="00D52AFD">
        <w:rPr>
          <w:rFonts w:ascii="Arial" w:hAnsi="Arial" w:cs="Arial"/>
          <w:lang w:val="pt-BR"/>
        </w:rPr>
        <w:t xml:space="preserve"> Entregar as súmulas ou outros documentos do evento na Coordenação Central (Rua Pedro de Toledo, 1651 – Vila Clementino) até as </w:t>
      </w:r>
      <w:proofErr w:type="gramStart"/>
      <w:r w:rsidRPr="00D52AFD">
        <w:rPr>
          <w:rFonts w:ascii="Arial" w:hAnsi="Arial" w:cs="Arial"/>
          <w:lang w:val="pt-BR"/>
        </w:rPr>
        <w:t>12:00</w:t>
      </w:r>
      <w:proofErr w:type="gramEnd"/>
      <w:r w:rsidRPr="00D52AFD">
        <w:rPr>
          <w:rFonts w:ascii="Arial" w:hAnsi="Arial" w:cs="Arial"/>
          <w:lang w:val="pt-BR"/>
        </w:rPr>
        <w:t xml:space="preserve"> h  do primeiro dia útil subsequente à data de realização do evento.</w:t>
      </w:r>
    </w:p>
    <w:p w:rsidR="00B46B0C" w:rsidRPr="00D52AFD" w:rsidRDefault="00B46B0C" w:rsidP="00D52AFD">
      <w:pPr>
        <w:ind w:left="-28"/>
        <w:jc w:val="both"/>
        <w:rPr>
          <w:rFonts w:ascii="Arial" w:hAnsi="Arial" w:cs="Arial"/>
          <w:lang w:val="pt-BR"/>
        </w:rPr>
      </w:pPr>
    </w:p>
    <w:p w:rsidR="00D52AFD" w:rsidRPr="00D52AFD" w:rsidRDefault="00D52AFD" w:rsidP="00D52AFD">
      <w:pPr>
        <w:ind w:left="-28"/>
        <w:jc w:val="both"/>
        <w:rPr>
          <w:rFonts w:ascii="Arial" w:hAnsi="Arial" w:cs="Arial"/>
          <w:lang w:val="pt-BR"/>
        </w:rPr>
      </w:pPr>
      <w:r w:rsidRPr="00D52AFD">
        <w:rPr>
          <w:rFonts w:ascii="Arial" w:hAnsi="Arial" w:cs="Arial"/>
          <w:lang w:val="pt-BR"/>
        </w:rPr>
        <w:t xml:space="preserve"> </w:t>
      </w:r>
    </w:p>
    <w:p w:rsidR="00D52AFD" w:rsidRDefault="00D52AFD" w:rsidP="00D52AFD">
      <w:pPr>
        <w:pStyle w:val="PargrafodaLista"/>
        <w:numPr>
          <w:ilvl w:val="0"/>
          <w:numId w:val="66"/>
        </w:numPr>
        <w:spacing w:after="200" w:line="276" w:lineRule="auto"/>
        <w:contextualSpacing/>
        <w:jc w:val="both"/>
        <w:rPr>
          <w:rFonts w:ascii="Arial" w:hAnsi="Arial" w:cs="Arial"/>
          <w:b/>
        </w:rPr>
      </w:pPr>
      <w:r>
        <w:rPr>
          <w:rFonts w:ascii="Arial" w:hAnsi="Arial" w:cs="Arial"/>
          <w:b/>
        </w:rPr>
        <w:t>OBRIGAÇÕES DA CONTRATADA</w:t>
      </w:r>
    </w:p>
    <w:p w:rsidR="00B46B0C" w:rsidRDefault="00B46B0C" w:rsidP="00B46B0C">
      <w:pPr>
        <w:pStyle w:val="PargrafodaLista"/>
        <w:spacing w:after="200" w:line="276" w:lineRule="auto"/>
        <w:ind w:left="780"/>
        <w:contextualSpacing/>
        <w:jc w:val="both"/>
        <w:rPr>
          <w:rFonts w:ascii="Arial" w:hAnsi="Arial" w:cs="Arial"/>
          <w:b/>
        </w:rPr>
      </w:pPr>
    </w:p>
    <w:p w:rsidR="00D52AFD" w:rsidRDefault="00D52AFD" w:rsidP="00D52AFD">
      <w:pPr>
        <w:pStyle w:val="PargrafodaLista"/>
        <w:ind w:left="780"/>
        <w:jc w:val="both"/>
        <w:rPr>
          <w:rFonts w:ascii="Arial" w:hAnsi="Arial" w:cs="Arial"/>
          <w:b/>
        </w:rPr>
      </w:pPr>
    </w:p>
    <w:p w:rsidR="00D52AFD" w:rsidRPr="00D52AFD" w:rsidRDefault="00D52AFD" w:rsidP="00D52AFD">
      <w:pPr>
        <w:jc w:val="both"/>
        <w:rPr>
          <w:rFonts w:ascii="Arial" w:hAnsi="Arial" w:cs="Arial"/>
          <w:lang w:val="pt-BR"/>
        </w:rPr>
      </w:pPr>
      <w:proofErr w:type="gramStart"/>
      <w:r w:rsidRPr="00D52AFD">
        <w:rPr>
          <w:rFonts w:ascii="Arial" w:hAnsi="Arial" w:cs="Arial"/>
          <w:b/>
          <w:lang w:val="pt-BR"/>
        </w:rPr>
        <w:t>II.</w:t>
      </w:r>
      <w:proofErr w:type="gramEnd"/>
      <w:r w:rsidRPr="00D52AFD">
        <w:rPr>
          <w:rFonts w:ascii="Arial" w:hAnsi="Arial" w:cs="Arial"/>
          <w:b/>
          <w:lang w:val="pt-BR"/>
        </w:rPr>
        <w:t xml:space="preserve">1. </w:t>
      </w:r>
      <w:r w:rsidRPr="00D52AFD">
        <w:rPr>
          <w:rFonts w:ascii="Arial" w:hAnsi="Arial" w:cs="Arial"/>
          <w:lang w:val="pt-BR"/>
        </w:rPr>
        <w:t xml:space="preserve">Para o atendimento do objeto contratual deverão ser disponibilizados os materiais abaixo, nos quantitativos indicados: </w:t>
      </w:r>
    </w:p>
    <w:p w:rsidR="00D52AFD" w:rsidRDefault="00D52AFD" w:rsidP="00D52AFD">
      <w:pPr>
        <w:pStyle w:val="PargrafodaLista"/>
        <w:ind w:left="780"/>
        <w:jc w:val="both"/>
        <w:rPr>
          <w:rFonts w:ascii="Arial" w:hAnsi="Arial" w:cs="Arial"/>
          <w:b/>
        </w:rPr>
      </w:pPr>
    </w:p>
    <w:p w:rsidR="00D52AFD" w:rsidRDefault="00D52AFD" w:rsidP="00D52AFD">
      <w:pPr>
        <w:pStyle w:val="listparagraph"/>
        <w:numPr>
          <w:ilvl w:val="0"/>
          <w:numId w:val="67"/>
        </w:numPr>
        <w:jc w:val="both"/>
        <w:rPr>
          <w:rFonts w:ascii="Arial" w:hAnsi="Arial" w:cs="Arial"/>
          <w:sz w:val="24"/>
          <w:szCs w:val="24"/>
        </w:rPr>
      </w:pPr>
      <w:r>
        <w:rPr>
          <w:rFonts w:ascii="Arial" w:hAnsi="Arial" w:cs="Arial"/>
          <w:b/>
          <w:sz w:val="24"/>
          <w:szCs w:val="24"/>
        </w:rPr>
        <w:lastRenderedPageBreak/>
        <w:t>648 (seiscentos e quarenta e oito)</w:t>
      </w:r>
      <w:r>
        <w:rPr>
          <w:rFonts w:ascii="Arial" w:hAnsi="Arial" w:cs="Arial"/>
          <w:sz w:val="24"/>
          <w:szCs w:val="24"/>
        </w:rPr>
        <w:t xml:space="preserve"> canetas esferográficas na cor azul, ponta média de </w:t>
      </w:r>
      <w:proofErr w:type="gramStart"/>
      <w:r>
        <w:rPr>
          <w:rFonts w:ascii="Arial" w:hAnsi="Arial" w:cs="Arial"/>
          <w:sz w:val="24"/>
          <w:szCs w:val="24"/>
        </w:rPr>
        <w:t>1</w:t>
      </w:r>
      <w:proofErr w:type="gramEnd"/>
      <w:r>
        <w:rPr>
          <w:rFonts w:ascii="Arial" w:hAnsi="Arial" w:cs="Arial"/>
          <w:sz w:val="24"/>
          <w:szCs w:val="24"/>
        </w:rPr>
        <w:t xml:space="preserve"> mm, largura da linha 0,4mm, tampa e </w:t>
      </w:r>
      <w:proofErr w:type="spellStart"/>
      <w:r>
        <w:rPr>
          <w:rFonts w:ascii="Arial" w:hAnsi="Arial" w:cs="Arial"/>
          <w:sz w:val="24"/>
          <w:szCs w:val="24"/>
        </w:rPr>
        <w:t>plug</w:t>
      </w:r>
      <w:proofErr w:type="spellEnd"/>
      <w:r>
        <w:rPr>
          <w:rFonts w:ascii="Arial" w:hAnsi="Arial" w:cs="Arial"/>
          <w:sz w:val="24"/>
          <w:szCs w:val="24"/>
        </w:rPr>
        <w:t xml:space="preserve"> da mesma cor, tampa ventilada em conformidade com o padrão ISO, bola de tungstênio</w:t>
      </w:r>
    </w:p>
    <w:p w:rsidR="00D52AFD" w:rsidRDefault="00D52AFD" w:rsidP="00D52AFD">
      <w:pPr>
        <w:pStyle w:val="listparagraph"/>
        <w:numPr>
          <w:ilvl w:val="0"/>
          <w:numId w:val="67"/>
        </w:numPr>
        <w:jc w:val="both"/>
        <w:rPr>
          <w:rFonts w:ascii="Arial" w:hAnsi="Arial" w:cs="Arial"/>
          <w:sz w:val="24"/>
          <w:szCs w:val="24"/>
        </w:rPr>
      </w:pPr>
      <w:r>
        <w:rPr>
          <w:rFonts w:ascii="Arial" w:hAnsi="Arial" w:cs="Arial"/>
          <w:b/>
          <w:sz w:val="24"/>
          <w:szCs w:val="24"/>
        </w:rPr>
        <w:t>324 (trezentos e vinte e quatro)</w:t>
      </w:r>
      <w:r>
        <w:rPr>
          <w:rFonts w:ascii="Arial" w:hAnsi="Arial" w:cs="Arial"/>
          <w:sz w:val="24"/>
          <w:szCs w:val="24"/>
        </w:rPr>
        <w:t xml:space="preserve"> pastas com </w:t>
      </w:r>
      <w:proofErr w:type="gramStart"/>
      <w:r>
        <w:rPr>
          <w:rFonts w:ascii="Arial" w:hAnsi="Arial" w:cs="Arial"/>
          <w:sz w:val="24"/>
          <w:szCs w:val="24"/>
        </w:rPr>
        <w:t>aba elástico, tamanho</w:t>
      </w:r>
      <w:proofErr w:type="gramEnd"/>
      <w:r>
        <w:rPr>
          <w:rFonts w:ascii="Arial" w:hAnsi="Arial" w:cs="Arial"/>
          <w:sz w:val="24"/>
          <w:szCs w:val="24"/>
        </w:rPr>
        <w:t xml:space="preserve"> A4, polipropileno, reciclável, atóxica, Impermeável, transparente translúcida, fechamento com elástico na cor da pasta, espessura 0,35mm e dimensões de 310x220mm.</w:t>
      </w:r>
    </w:p>
    <w:p w:rsidR="00D52AFD" w:rsidRDefault="00D52AFD" w:rsidP="00D52AFD">
      <w:pPr>
        <w:pStyle w:val="listparagraph"/>
        <w:numPr>
          <w:ilvl w:val="0"/>
          <w:numId w:val="67"/>
        </w:numPr>
        <w:jc w:val="both"/>
        <w:rPr>
          <w:rFonts w:ascii="Arial" w:hAnsi="Arial" w:cs="Arial"/>
          <w:sz w:val="24"/>
          <w:szCs w:val="24"/>
        </w:rPr>
      </w:pPr>
      <w:r>
        <w:rPr>
          <w:rFonts w:ascii="Arial" w:hAnsi="Arial" w:cs="Arial"/>
          <w:b/>
          <w:sz w:val="24"/>
          <w:szCs w:val="24"/>
        </w:rPr>
        <w:t>320 (trezentos e vinte)</w:t>
      </w:r>
      <w:r>
        <w:rPr>
          <w:rFonts w:ascii="Arial" w:hAnsi="Arial" w:cs="Arial"/>
          <w:sz w:val="24"/>
          <w:szCs w:val="24"/>
        </w:rPr>
        <w:t xml:space="preserve"> pacotes de papel sulfite A4, 210x297mm, branco para impressão dos relatórios, regulamentos, boletins informativos e tabelas.</w:t>
      </w:r>
    </w:p>
    <w:p w:rsidR="00D52AFD" w:rsidRPr="00D52AFD" w:rsidRDefault="00D52AFD" w:rsidP="00D52AFD">
      <w:pPr>
        <w:ind w:firstLine="378"/>
        <w:jc w:val="both"/>
        <w:rPr>
          <w:rFonts w:ascii="Arial" w:hAnsi="Arial" w:cs="Arial"/>
          <w:lang w:val="pt-BR"/>
        </w:rPr>
      </w:pPr>
      <w:proofErr w:type="gramStart"/>
      <w:r w:rsidRPr="00D52AFD">
        <w:rPr>
          <w:rFonts w:ascii="Arial" w:hAnsi="Arial" w:cs="Arial"/>
          <w:b/>
          <w:lang w:val="pt-BR"/>
        </w:rPr>
        <w:t>II.</w:t>
      </w:r>
      <w:proofErr w:type="gramEnd"/>
      <w:r w:rsidRPr="00D52AFD">
        <w:rPr>
          <w:rFonts w:ascii="Arial" w:hAnsi="Arial" w:cs="Arial"/>
          <w:b/>
          <w:lang w:val="pt-BR"/>
        </w:rPr>
        <w:t xml:space="preserve">1.1. </w:t>
      </w:r>
      <w:r w:rsidRPr="00D52AFD">
        <w:rPr>
          <w:rFonts w:ascii="Arial" w:hAnsi="Arial" w:cs="Arial"/>
          <w:lang w:val="pt-BR"/>
        </w:rPr>
        <w:t>Fornecer de acordo com a demanda de cada atividade:</w:t>
      </w:r>
    </w:p>
    <w:p w:rsidR="00D52AFD" w:rsidRDefault="00D52AFD" w:rsidP="00D52AFD">
      <w:pPr>
        <w:pStyle w:val="PargrafodaLista"/>
        <w:numPr>
          <w:ilvl w:val="0"/>
          <w:numId w:val="68"/>
        </w:numPr>
        <w:spacing w:after="200" w:line="276" w:lineRule="auto"/>
        <w:contextualSpacing/>
        <w:jc w:val="both"/>
        <w:rPr>
          <w:rFonts w:ascii="Arial" w:hAnsi="Arial" w:cs="Arial"/>
        </w:rPr>
      </w:pPr>
      <w:r>
        <w:rPr>
          <w:rFonts w:ascii="Arial" w:hAnsi="Arial" w:cs="Arial"/>
        </w:rPr>
        <w:t xml:space="preserve">Tabela e Informativos, </w:t>
      </w:r>
      <w:proofErr w:type="gramStart"/>
      <w:r>
        <w:rPr>
          <w:rFonts w:ascii="Arial" w:hAnsi="Arial" w:cs="Arial"/>
        </w:rPr>
        <w:t>padronizado em papel A4, atendendo aos modelos previamente fornecidos</w:t>
      </w:r>
      <w:proofErr w:type="gramEnd"/>
      <w:r>
        <w:rPr>
          <w:rFonts w:ascii="Arial" w:hAnsi="Arial" w:cs="Arial"/>
        </w:rPr>
        <w:t xml:space="preserve"> pela contratante por meio digital “e-mail ou site”, o qual deverá ser impresso e levado ao local do evento pelo profissional escalado; </w:t>
      </w:r>
    </w:p>
    <w:p w:rsidR="00D52AFD" w:rsidRDefault="00D52AFD" w:rsidP="00D52AFD">
      <w:pPr>
        <w:pStyle w:val="PargrafodaLista"/>
        <w:numPr>
          <w:ilvl w:val="0"/>
          <w:numId w:val="68"/>
        </w:numPr>
        <w:spacing w:after="200" w:line="276" w:lineRule="auto"/>
        <w:contextualSpacing/>
        <w:jc w:val="both"/>
        <w:rPr>
          <w:rFonts w:ascii="Arial" w:hAnsi="Arial" w:cs="Arial"/>
        </w:rPr>
      </w:pPr>
      <w:r>
        <w:rPr>
          <w:rFonts w:ascii="Arial" w:hAnsi="Arial" w:cs="Arial"/>
        </w:rPr>
        <w:t xml:space="preserve">Fornecer os relatórios das partidas, padronizado em papel A4, atendendo aos modelos previamente fornecidos pela contratante por meio digital “e-mail ou site”, o qual deverá ser impresso e levado ao local do evento pelo profissional escalado; </w:t>
      </w:r>
    </w:p>
    <w:p w:rsidR="00D52AFD" w:rsidRPr="00D52AFD" w:rsidRDefault="00D52AFD" w:rsidP="00D52AFD">
      <w:pPr>
        <w:ind w:left="738"/>
        <w:jc w:val="both"/>
        <w:rPr>
          <w:rFonts w:ascii="Arial" w:hAnsi="Arial" w:cs="Arial"/>
          <w:lang w:val="pt-BR"/>
        </w:rPr>
      </w:pPr>
      <w:proofErr w:type="gramStart"/>
      <w:r w:rsidRPr="00D52AFD">
        <w:rPr>
          <w:rFonts w:ascii="Arial" w:hAnsi="Arial" w:cs="Arial"/>
          <w:lang w:val="pt-BR"/>
        </w:rPr>
        <w:t>II.</w:t>
      </w:r>
      <w:proofErr w:type="gramEnd"/>
      <w:r w:rsidRPr="00D52AFD">
        <w:rPr>
          <w:rFonts w:ascii="Arial" w:hAnsi="Arial" w:cs="Arial"/>
          <w:lang w:val="pt-BR"/>
        </w:rPr>
        <w:t xml:space="preserve">1.1.1. O fornecimento dos Itens (b) do artigo </w:t>
      </w:r>
      <w:proofErr w:type="gramStart"/>
      <w:r w:rsidRPr="00D52AFD">
        <w:rPr>
          <w:rFonts w:ascii="Arial" w:hAnsi="Arial" w:cs="Arial"/>
          <w:lang w:val="pt-BR"/>
        </w:rPr>
        <w:t>II.</w:t>
      </w:r>
      <w:proofErr w:type="gramEnd"/>
      <w:r w:rsidRPr="00D52AFD">
        <w:rPr>
          <w:rFonts w:ascii="Arial" w:hAnsi="Arial" w:cs="Arial"/>
          <w:lang w:val="pt-BR"/>
        </w:rPr>
        <w:t>1.1., deverá obedecer os modelos do anexo II. Os modelos poderão ser alterados a qualquer tempo ou, até mesmo, incluídos novos modelos de relatórios conforme a necessidade da Contratante. A Contratada será comunicada com antecedência mínima de 05 (cinco) dias.</w:t>
      </w:r>
    </w:p>
    <w:p w:rsidR="00D52AFD" w:rsidRPr="00D52AFD" w:rsidRDefault="00D52AFD" w:rsidP="00D52AFD">
      <w:pPr>
        <w:ind w:firstLine="378"/>
        <w:jc w:val="both"/>
        <w:rPr>
          <w:rFonts w:ascii="Arial" w:hAnsi="Arial" w:cs="Arial"/>
          <w:lang w:val="pt-BR"/>
        </w:rPr>
      </w:pPr>
      <w:proofErr w:type="gramStart"/>
      <w:r w:rsidRPr="00D52AFD">
        <w:rPr>
          <w:rFonts w:ascii="Arial" w:hAnsi="Arial" w:cs="Arial"/>
          <w:lang w:val="pt-BR"/>
        </w:rPr>
        <w:t>II.</w:t>
      </w:r>
      <w:proofErr w:type="gramEnd"/>
      <w:r w:rsidRPr="00D52AFD">
        <w:rPr>
          <w:rFonts w:ascii="Arial" w:hAnsi="Arial" w:cs="Arial"/>
          <w:lang w:val="pt-BR"/>
        </w:rPr>
        <w:t>1.2. O fornecimento dos materiais abaixo relacionados deverá se dar em 05 (cinco) dias após o recebimento da ordem de início, conforme previsto na contratação:</w:t>
      </w:r>
    </w:p>
    <w:p w:rsidR="00D52AFD" w:rsidRDefault="00D52AFD" w:rsidP="00D52AFD">
      <w:pPr>
        <w:pStyle w:val="PargrafodaLista"/>
        <w:numPr>
          <w:ilvl w:val="0"/>
          <w:numId w:val="69"/>
        </w:numPr>
        <w:spacing w:after="200" w:line="276" w:lineRule="auto"/>
        <w:contextualSpacing/>
        <w:jc w:val="both"/>
        <w:rPr>
          <w:rFonts w:ascii="Arial" w:hAnsi="Arial" w:cs="Arial"/>
        </w:rPr>
      </w:pPr>
      <w:r>
        <w:rPr>
          <w:rFonts w:ascii="Arial" w:hAnsi="Arial" w:cs="Arial"/>
        </w:rPr>
        <w:t xml:space="preserve">Caneta esferográfica azul conforme descrição no artigo </w:t>
      </w:r>
      <w:proofErr w:type="gramStart"/>
      <w:r>
        <w:rPr>
          <w:rFonts w:ascii="Arial" w:hAnsi="Arial" w:cs="Arial"/>
        </w:rPr>
        <w:t>II.</w:t>
      </w:r>
      <w:proofErr w:type="gramEnd"/>
      <w:r>
        <w:rPr>
          <w:rFonts w:ascii="Arial" w:hAnsi="Arial" w:cs="Arial"/>
        </w:rPr>
        <w:t xml:space="preserve">1. Item (a); </w:t>
      </w:r>
    </w:p>
    <w:p w:rsidR="00D52AFD" w:rsidRDefault="00D52AFD" w:rsidP="00D52AFD">
      <w:pPr>
        <w:pStyle w:val="PargrafodaLista"/>
        <w:numPr>
          <w:ilvl w:val="0"/>
          <w:numId w:val="69"/>
        </w:numPr>
        <w:spacing w:after="200" w:line="276" w:lineRule="auto"/>
        <w:contextualSpacing/>
        <w:jc w:val="both"/>
        <w:rPr>
          <w:rFonts w:ascii="Arial" w:hAnsi="Arial" w:cs="Arial"/>
        </w:rPr>
      </w:pPr>
      <w:r>
        <w:rPr>
          <w:rFonts w:ascii="Arial" w:hAnsi="Arial" w:cs="Arial"/>
        </w:rPr>
        <w:t xml:space="preserve">Pasta com aba elástica conforme descrição no artigo </w:t>
      </w:r>
      <w:proofErr w:type="gramStart"/>
      <w:r>
        <w:rPr>
          <w:rFonts w:ascii="Arial" w:hAnsi="Arial" w:cs="Arial"/>
        </w:rPr>
        <w:t>II.</w:t>
      </w:r>
      <w:proofErr w:type="gramEnd"/>
      <w:r>
        <w:rPr>
          <w:rFonts w:ascii="Arial" w:hAnsi="Arial" w:cs="Arial"/>
        </w:rPr>
        <w:t>1. Item (b);</w:t>
      </w:r>
    </w:p>
    <w:p w:rsidR="00D52AFD" w:rsidRDefault="00D52AFD" w:rsidP="00D52AFD">
      <w:pPr>
        <w:pStyle w:val="PargrafodaLista"/>
        <w:numPr>
          <w:ilvl w:val="0"/>
          <w:numId w:val="69"/>
        </w:numPr>
        <w:spacing w:after="200" w:line="276" w:lineRule="auto"/>
        <w:contextualSpacing/>
        <w:jc w:val="both"/>
        <w:rPr>
          <w:rFonts w:ascii="Arial" w:hAnsi="Arial" w:cs="Arial"/>
        </w:rPr>
      </w:pPr>
      <w:r>
        <w:rPr>
          <w:rFonts w:ascii="Arial" w:hAnsi="Arial" w:cs="Arial"/>
        </w:rPr>
        <w:t xml:space="preserve"> Fornecer o Regulamento do Campeonato, padronizado em papel A4, atendendo aos modelos previamente fornecidos pela contratante por meio digital “e-mail ou site”, o qual deverá ser impresso e levado ao local do evento pelo profissional escalado;</w:t>
      </w:r>
    </w:p>
    <w:p w:rsidR="00D52AFD" w:rsidRPr="00D52AFD" w:rsidRDefault="00D52AFD" w:rsidP="00D52AFD">
      <w:pPr>
        <w:jc w:val="both"/>
        <w:rPr>
          <w:rFonts w:ascii="Arial" w:hAnsi="Arial" w:cs="Arial"/>
          <w:lang w:val="pt-BR"/>
        </w:rPr>
      </w:pPr>
      <w:r w:rsidRPr="00D52AFD">
        <w:rPr>
          <w:rFonts w:ascii="Arial" w:hAnsi="Arial" w:cs="Arial"/>
          <w:lang w:val="pt-BR"/>
        </w:rPr>
        <w:t xml:space="preserve">      </w:t>
      </w:r>
      <w:proofErr w:type="gramStart"/>
      <w:r w:rsidRPr="00D52AFD">
        <w:rPr>
          <w:rFonts w:ascii="Arial" w:hAnsi="Arial" w:cs="Arial"/>
          <w:lang w:val="pt-BR"/>
        </w:rPr>
        <w:t>II.</w:t>
      </w:r>
      <w:proofErr w:type="gramEnd"/>
      <w:r w:rsidRPr="00D52AFD">
        <w:rPr>
          <w:rFonts w:ascii="Arial" w:hAnsi="Arial" w:cs="Arial"/>
          <w:lang w:val="pt-BR"/>
        </w:rPr>
        <w:t>1.3. Os materiais fornecidos e suas quantidades, por profissional,</w:t>
      </w:r>
      <w:proofErr w:type="gramStart"/>
      <w:r w:rsidRPr="00D52AFD">
        <w:rPr>
          <w:rFonts w:ascii="Arial" w:hAnsi="Arial" w:cs="Arial"/>
          <w:lang w:val="pt-BR"/>
        </w:rPr>
        <w:t xml:space="preserve">  </w:t>
      </w:r>
      <w:proofErr w:type="gramEnd"/>
      <w:r w:rsidRPr="00D52AFD">
        <w:rPr>
          <w:rFonts w:ascii="Arial" w:hAnsi="Arial" w:cs="Arial"/>
          <w:lang w:val="pt-BR"/>
        </w:rPr>
        <w:t xml:space="preserve">descritos na Cláusula II, itens II.1.1. </w:t>
      </w:r>
      <w:proofErr w:type="gramStart"/>
      <w:r w:rsidRPr="00D52AFD">
        <w:rPr>
          <w:rFonts w:ascii="Arial" w:hAnsi="Arial" w:cs="Arial"/>
          <w:lang w:val="pt-BR"/>
        </w:rPr>
        <w:t>letras</w:t>
      </w:r>
      <w:proofErr w:type="gramEnd"/>
      <w:r w:rsidRPr="00D52AFD">
        <w:rPr>
          <w:rFonts w:ascii="Arial" w:hAnsi="Arial" w:cs="Arial"/>
          <w:lang w:val="pt-BR"/>
        </w:rPr>
        <w:t xml:space="preserve"> “a” e “b” e II.1.2. </w:t>
      </w:r>
      <w:proofErr w:type="gramStart"/>
      <w:r w:rsidRPr="00D52AFD">
        <w:rPr>
          <w:rFonts w:ascii="Arial" w:hAnsi="Arial" w:cs="Arial"/>
          <w:lang w:val="pt-BR"/>
        </w:rPr>
        <w:t>letras</w:t>
      </w:r>
      <w:proofErr w:type="gramEnd"/>
      <w:r w:rsidRPr="00D52AFD">
        <w:rPr>
          <w:rFonts w:ascii="Arial" w:hAnsi="Arial" w:cs="Arial"/>
          <w:lang w:val="pt-BR"/>
        </w:rPr>
        <w:t xml:space="preserve"> “a”, “b” e “c”, serão compostos conforme Tabela III do anexo I. </w:t>
      </w:r>
    </w:p>
    <w:p w:rsidR="00D52AFD" w:rsidRDefault="00D52AFD" w:rsidP="00D52AFD">
      <w:pPr>
        <w:pStyle w:val="PargrafodaLista"/>
        <w:ind w:left="1098"/>
        <w:jc w:val="both"/>
        <w:rPr>
          <w:rFonts w:ascii="Arial" w:hAnsi="Arial" w:cs="Arial"/>
        </w:rPr>
      </w:pPr>
    </w:p>
    <w:p w:rsidR="00D52AFD" w:rsidRDefault="00D52AFD" w:rsidP="00D52AFD">
      <w:pPr>
        <w:pStyle w:val="PargrafodaLista"/>
        <w:ind w:left="18"/>
        <w:jc w:val="both"/>
        <w:rPr>
          <w:rFonts w:ascii="Arial" w:hAnsi="Arial" w:cs="Arial"/>
        </w:rPr>
      </w:pPr>
      <w:proofErr w:type="gramStart"/>
      <w:r>
        <w:rPr>
          <w:rFonts w:ascii="Arial" w:hAnsi="Arial" w:cs="Arial"/>
          <w:b/>
        </w:rPr>
        <w:t>II.</w:t>
      </w:r>
      <w:proofErr w:type="gramEnd"/>
      <w:r>
        <w:rPr>
          <w:rFonts w:ascii="Arial" w:hAnsi="Arial" w:cs="Arial"/>
          <w:b/>
        </w:rPr>
        <w:t xml:space="preserve">2. </w:t>
      </w:r>
      <w:r>
        <w:rPr>
          <w:rFonts w:ascii="Arial" w:hAnsi="Arial" w:cs="Arial"/>
        </w:rPr>
        <w:t>Os profissionais envolvidos deverão estar identificados, vestidos com camiseta com logotipo da empresa DETENTORA e crachá;</w:t>
      </w:r>
    </w:p>
    <w:p w:rsidR="00D52AFD" w:rsidRDefault="00D52AFD" w:rsidP="00D52AFD">
      <w:pPr>
        <w:pStyle w:val="PargrafodaLista"/>
        <w:ind w:left="18"/>
        <w:jc w:val="both"/>
        <w:rPr>
          <w:rFonts w:ascii="Arial" w:hAnsi="Arial" w:cs="Arial"/>
        </w:rPr>
      </w:pPr>
      <w:proofErr w:type="gramStart"/>
      <w:r>
        <w:rPr>
          <w:rFonts w:ascii="Arial" w:hAnsi="Arial" w:cs="Arial"/>
          <w:b/>
        </w:rPr>
        <w:t>II.</w:t>
      </w:r>
      <w:proofErr w:type="gramEnd"/>
      <w:r>
        <w:rPr>
          <w:rFonts w:ascii="Arial" w:hAnsi="Arial" w:cs="Arial"/>
          <w:b/>
        </w:rPr>
        <w:t xml:space="preserve">3. </w:t>
      </w:r>
      <w:r>
        <w:rPr>
          <w:rFonts w:ascii="Arial" w:hAnsi="Arial" w:cs="Arial"/>
        </w:rPr>
        <w:t xml:space="preserve">Consultar, por telefone, o Plantão da Coordenação Central, sempre que necessário, para decidir se uma partida deixará de ser realizada por falta de </w:t>
      </w:r>
      <w:r>
        <w:rPr>
          <w:rFonts w:ascii="Arial" w:hAnsi="Arial" w:cs="Arial"/>
        </w:rPr>
        <w:lastRenderedPageBreak/>
        <w:t>condições adequadas ou se deverá ser decretado o WO, quando for o caso, registrando por escrito o motivo no formulário de Relatório.</w:t>
      </w:r>
    </w:p>
    <w:p w:rsidR="00D52AFD" w:rsidRDefault="00D52AFD" w:rsidP="00D52AFD">
      <w:pPr>
        <w:pStyle w:val="PargrafodaLista"/>
        <w:rPr>
          <w:rFonts w:ascii="Arial" w:hAnsi="Arial" w:cs="Arial"/>
        </w:rPr>
      </w:pPr>
    </w:p>
    <w:p w:rsidR="00D52AFD" w:rsidRDefault="00D52AFD" w:rsidP="00D52AFD">
      <w:pPr>
        <w:pStyle w:val="PargrafodaLista"/>
        <w:ind w:left="18"/>
        <w:jc w:val="both"/>
        <w:rPr>
          <w:rFonts w:ascii="Arial" w:hAnsi="Arial" w:cs="Arial"/>
        </w:rPr>
      </w:pPr>
      <w:proofErr w:type="gramStart"/>
      <w:r>
        <w:rPr>
          <w:rFonts w:ascii="Arial" w:hAnsi="Arial" w:cs="Arial"/>
          <w:b/>
        </w:rPr>
        <w:t>II.</w:t>
      </w:r>
      <w:proofErr w:type="gramEnd"/>
      <w:r>
        <w:rPr>
          <w:rFonts w:ascii="Arial" w:hAnsi="Arial" w:cs="Arial"/>
          <w:b/>
        </w:rPr>
        <w:t xml:space="preserve">4. </w:t>
      </w:r>
      <w:r>
        <w:rPr>
          <w:rFonts w:ascii="Arial" w:hAnsi="Arial" w:cs="Arial"/>
        </w:rPr>
        <w:t>Reposição dos profissionais em caso de falta, ou substituição em caso de impedimento para o exercício da atividade, de forma a não trazer prejuízos à tabela de jogos ou programação do evento;</w:t>
      </w:r>
    </w:p>
    <w:p w:rsidR="00D52AFD" w:rsidRDefault="00D52AFD" w:rsidP="00D52AFD">
      <w:pPr>
        <w:pStyle w:val="PargrafodaLista"/>
        <w:rPr>
          <w:rFonts w:ascii="Arial" w:hAnsi="Arial" w:cs="Arial"/>
        </w:rPr>
      </w:pPr>
    </w:p>
    <w:p w:rsidR="00D52AFD" w:rsidRDefault="00D52AFD" w:rsidP="00D52AFD">
      <w:pPr>
        <w:pStyle w:val="PargrafodaLista"/>
        <w:ind w:left="18"/>
        <w:jc w:val="both"/>
        <w:rPr>
          <w:rFonts w:ascii="Arial" w:hAnsi="Arial" w:cs="Arial"/>
        </w:rPr>
      </w:pPr>
      <w:proofErr w:type="gramStart"/>
      <w:r>
        <w:rPr>
          <w:rFonts w:ascii="Arial" w:hAnsi="Arial" w:cs="Arial"/>
          <w:b/>
        </w:rPr>
        <w:t>II.</w:t>
      </w:r>
      <w:proofErr w:type="gramEnd"/>
      <w:r>
        <w:rPr>
          <w:rFonts w:ascii="Arial" w:hAnsi="Arial" w:cs="Arial"/>
          <w:b/>
        </w:rPr>
        <w:t xml:space="preserve">5. </w:t>
      </w:r>
      <w:r>
        <w:rPr>
          <w:rFonts w:ascii="Arial" w:hAnsi="Arial" w:cs="Arial"/>
        </w:rPr>
        <w:t>Todas as despesas referentes à prestação dos serviços, incluindo materiais e recursos humanos, são de exclusiva responsabilidade da empresa contratada, incluindo custos de transporte, comunicação, alimentação, assistência médica e recolhimento de tributos, isentando a contratante de qualquer responsabilidade pelo não cumprimento das obrigações.</w:t>
      </w:r>
    </w:p>
    <w:p w:rsidR="00D52AFD" w:rsidRDefault="00D52AFD" w:rsidP="00D52AFD">
      <w:pPr>
        <w:pStyle w:val="PargrafodaLista"/>
        <w:rPr>
          <w:rFonts w:ascii="Arial" w:hAnsi="Arial" w:cs="Arial"/>
        </w:rPr>
      </w:pPr>
    </w:p>
    <w:p w:rsidR="00D52AFD" w:rsidRDefault="00D52AFD" w:rsidP="00D52AFD">
      <w:pPr>
        <w:pStyle w:val="PargrafodaLista"/>
        <w:ind w:left="18"/>
        <w:jc w:val="both"/>
        <w:rPr>
          <w:rFonts w:ascii="Arial" w:hAnsi="Arial" w:cs="Arial"/>
        </w:rPr>
      </w:pPr>
      <w:proofErr w:type="gramStart"/>
      <w:r>
        <w:rPr>
          <w:rFonts w:ascii="Arial" w:hAnsi="Arial" w:cs="Arial"/>
          <w:b/>
        </w:rPr>
        <w:t>II.</w:t>
      </w:r>
      <w:proofErr w:type="gramEnd"/>
      <w:r>
        <w:rPr>
          <w:rFonts w:ascii="Arial" w:hAnsi="Arial" w:cs="Arial"/>
          <w:b/>
        </w:rPr>
        <w:t xml:space="preserve">6. </w:t>
      </w:r>
      <w:r>
        <w:rPr>
          <w:rFonts w:ascii="Arial" w:hAnsi="Arial" w:cs="Arial"/>
        </w:rPr>
        <w:t>Deverá ser fornecido aos organizadores, com no mínimo de 24 horas de antecedência, relação do recurso humano escalado para o atendimento das atividades de cada um dos eventos, contendo nome e telefone (residencial/celular/para recados) e com a indicação dos locais onde irão atuar;</w:t>
      </w:r>
    </w:p>
    <w:p w:rsidR="00D52AFD" w:rsidRDefault="00D52AFD" w:rsidP="00D52AFD">
      <w:pPr>
        <w:pStyle w:val="PargrafodaLista"/>
        <w:rPr>
          <w:rFonts w:ascii="Arial" w:hAnsi="Arial" w:cs="Arial"/>
        </w:rPr>
      </w:pPr>
    </w:p>
    <w:p w:rsidR="00D52AFD" w:rsidRDefault="00D52AFD" w:rsidP="00D52AFD">
      <w:pPr>
        <w:pStyle w:val="PargrafodaLista"/>
        <w:ind w:left="18"/>
        <w:jc w:val="both"/>
        <w:rPr>
          <w:rFonts w:ascii="Arial" w:hAnsi="Arial" w:cs="Arial"/>
        </w:rPr>
      </w:pPr>
      <w:proofErr w:type="gramStart"/>
      <w:r>
        <w:rPr>
          <w:rFonts w:ascii="Arial" w:hAnsi="Arial" w:cs="Arial"/>
          <w:b/>
        </w:rPr>
        <w:t>II.</w:t>
      </w:r>
      <w:proofErr w:type="gramEnd"/>
      <w:r>
        <w:rPr>
          <w:rFonts w:ascii="Arial" w:hAnsi="Arial" w:cs="Arial"/>
          <w:b/>
        </w:rPr>
        <w:t xml:space="preserve">7. </w:t>
      </w:r>
      <w:r>
        <w:rPr>
          <w:rFonts w:ascii="Arial" w:hAnsi="Arial" w:cs="Arial"/>
        </w:rPr>
        <w:t>A Contratada responsabilizar-se-á por quaisquer prejuízos sofridos pela contratante em decorrência de culpa ou dolo de seus prepostos.</w:t>
      </w:r>
    </w:p>
    <w:p w:rsidR="00D52AFD" w:rsidRDefault="00D52AFD" w:rsidP="00D52AFD">
      <w:pPr>
        <w:pStyle w:val="PargrafodaLista"/>
        <w:rPr>
          <w:rFonts w:ascii="Arial" w:hAnsi="Arial" w:cs="Arial"/>
        </w:rPr>
      </w:pPr>
    </w:p>
    <w:p w:rsidR="00D52AFD" w:rsidRDefault="00D52AFD" w:rsidP="00D52AFD">
      <w:pPr>
        <w:pStyle w:val="PargrafodaLista"/>
        <w:ind w:left="18"/>
        <w:jc w:val="both"/>
        <w:rPr>
          <w:rFonts w:ascii="Arial" w:hAnsi="Arial" w:cs="Arial"/>
        </w:rPr>
      </w:pPr>
      <w:proofErr w:type="gramStart"/>
      <w:r>
        <w:rPr>
          <w:rFonts w:ascii="Arial" w:hAnsi="Arial" w:cs="Arial"/>
          <w:b/>
        </w:rPr>
        <w:t>II.</w:t>
      </w:r>
      <w:proofErr w:type="gramEnd"/>
      <w:r>
        <w:rPr>
          <w:rFonts w:ascii="Arial" w:hAnsi="Arial" w:cs="Arial"/>
          <w:b/>
        </w:rPr>
        <w:t xml:space="preserve">8. </w:t>
      </w:r>
      <w:r>
        <w:rPr>
          <w:rFonts w:ascii="Arial" w:hAnsi="Arial" w:cs="Arial"/>
        </w:rPr>
        <w:t>A supervisão e controle de presença dos prestadores de serviços serão de responsabilidade da contratada, devendo suprir prontamente qualquer ausência dos representantes nos locais de atividades, a fim de evitar prejuízo ao andamento do evento;</w:t>
      </w:r>
    </w:p>
    <w:p w:rsidR="00D52AFD" w:rsidRDefault="00D52AFD" w:rsidP="00D52AFD">
      <w:pPr>
        <w:pStyle w:val="PargrafodaLista"/>
        <w:rPr>
          <w:rFonts w:ascii="Arial" w:hAnsi="Arial" w:cs="Arial"/>
        </w:rPr>
      </w:pPr>
    </w:p>
    <w:p w:rsidR="00D52AFD" w:rsidRDefault="00D52AFD" w:rsidP="00D52AFD">
      <w:pPr>
        <w:pStyle w:val="PargrafodaLista"/>
        <w:ind w:left="18"/>
        <w:jc w:val="both"/>
        <w:rPr>
          <w:rFonts w:ascii="Arial" w:hAnsi="Arial" w:cs="Arial"/>
        </w:rPr>
      </w:pPr>
      <w:proofErr w:type="gramStart"/>
      <w:r>
        <w:rPr>
          <w:rFonts w:ascii="Arial" w:hAnsi="Arial" w:cs="Arial"/>
          <w:b/>
        </w:rPr>
        <w:t>II.</w:t>
      </w:r>
      <w:proofErr w:type="gramEnd"/>
      <w:r>
        <w:rPr>
          <w:rFonts w:ascii="Arial" w:hAnsi="Arial" w:cs="Arial"/>
          <w:b/>
        </w:rPr>
        <w:t xml:space="preserve">9. </w:t>
      </w:r>
      <w:r>
        <w:rPr>
          <w:rFonts w:ascii="Arial" w:hAnsi="Arial" w:cs="Arial"/>
        </w:rPr>
        <w:t>A contratada deverá providenciar a substituição em até 12 horas após solicitação da contratada qualquer preposto que não se mostre condizente com as exigências do evento, observando que o substituto deverá, necessariamente, ter participado do treinamento de capacitação;</w:t>
      </w:r>
    </w:p>
    <w:p w:rsidR="00D52AFD" w:rsidRDefault="00D52AFD" w:rsidP="00D52AFD">
      <w:pPr>
        <w:pStyle w:val="PargrafodaLista"/>
        <w:rPr>
          <w:rFonts w:ascii="Arial" w:hAnsi="Arial" w:cs="Arial"/>
        </w:rPr>
      </w:pPr>
    </w:p>
    <w:p w:rsidR="00D52AFD" w:rsidRDefault="00D52AFD" w:rsidP="00D52AFD">
      <w:pPr>
        <w:pStyle w:val="PargrafodaLista"/>
        <w:ind w:left="18"/>
        <w:jc w:val="both"/>
        <w:rPr>
          <w:rFonts w:ascii="Arial" w:hAnsi="Arial" w:cs="Arial"/>
        </w:rPr>
      </w:pPr>
      <w:proofErr w:type="gramStart"/>
      <w:r>
        <w:rPr>
          <w:rFonts w:ascii="Arial" w:hAnsi="Arial" w:cs="Arial"/>
          <w:b/>
        </w:rPr>
        <w:t>II.</w:t>
      </w:r>
      <w:proofErr w:type="gramEnd"/>
      <w:r>
        <w:rPr>
          <w:rFonts w:ascii="Arial" w:hAnsi="Arial" w:cs="Arial"/>
          <w:b/>
        </w:rPr>
        <w:t xml:space="preserve">10. </w:t>
      </w:r>
      <w:r>
        <w:rPr>
          <w:rFonts w:ascii="Arial" w:hAnsi="Arial" w:cs="Arial"/>
        </w:rPr>
        <w:t>Responsabilizar-se pelo comparecimento do monitor que atuou no evento ou na partida, caso seja solicitada a presença do mesmo para julgamentos do Tribunal de Justiça Desportiva do Município e/ou Superior Tribunal de Justiça Desportiva do Município;</w:t>
      </w:r>
    </w:p>
    <w:p w:rsidR="00D52AFD" w:rsidRDefault="00D52AFD" w:rsidP="00D52AFD">
      <w:pPr>
        <w:pStyle w:val="PargrafodaLista"/>
        <w:rPr>
          <w:rFonts w:ascii="Arial" w:hAnsi="Arial" w:cs="Arial"/>
        </w:rPr>
      </w:pPr>
    </w:p>
    <w:p w:rsidR="00D52AFD" w:rsidRDefault="00D52AFD" w:rsidP="00D52AFD">
      <w:pPr>
        <w:pStyle w:val="PargrafodaLista"/>
        <w:ind w:left="18"/>
        <w:jc w:val="both"/>
        <w:rPr>
          <w:rFonts w:ascii="Arial" w:hAnsi="Arial" w:cs="Arial"/>
        </w:rPr>
      </w:pPr>
      <w:proofErr w:type="gramStart"/>
      <w:r>
        <w:rPr>
          <w:rFonts w:ascii="Arial" w:hAnsi="Arial" w:cs="Arial"/>
          <w:b/>
        </w:rPr>
        <w:t>II.</w:t>
      </w:r>
      <w:proofErr w:type="gramEnd"/>
      <w:r>
        <w:rPr>
          <w:rFonts w:ascii="Arial" w:hAnsi="Arial" w:cs="Arial"/>
          <w:b/>
        </w:rPr>
        <w:t xml:space="preserve">11. </w:t>
      </w:r>
      <w:r>
        <w:rPr>
          <w:rFonts w:ascii="Arial" w:hAnsi="Arial" w:cs="Arial"/>
        </w:rPr>
        <w:t>A empresa deverá apresentar, junto com a Nota Fiscal e a respectiva documentação, planilha discriminando o número de horas cumpridas, obedecido o registro dos eventos no período de prestação de serviços (mantido no setor responsável pela supervisão das atividades desenvolvidas).</w:t>
      </w:r>
    </w:p>
    <w:p w:rsidR="00B46B0C" w:rsidRDefault="00B46B0C" w:rsidP="00D52AFD">
      <w:pPr>
        <w:pStyle w:val="PargrafodaLista"/>
        <w:ind w:left="18"/>
        <w:jc w:val="both"/>
        <w:rPr>
          <w:rFonts w:ascii="Arial" w:hAnsi="Arial" w:cs="Arial"/>
        </w:rPr>
      </w:pPr>
    </w:p>
    <w:p w:rsidR="00D52AFD" w:rsidRDefault="00D52AFD" w:rsidP="00D52AFD">
      <w:pPr>
        <w:pStyle w:val="PargrafodaLista"/>
        <w:rPr>
          <w:rFonts w:ascii="Arial" w:hAnsi="Arial" w:cs="Arial"/>
          <w:b/>
        </w:rPr>
      </w:pPr>
    </w:p>
    <w:p w:rsidR="00D52AFD" w:rsidRDefault="00D52AFD" w:rsidP="00D52AFD">
      <w:pPr>
        <w:jc w:val="both"/>
        <w:rPr>
          <w:rFonts w:ascii="Arial" w:hAnsi="Arial" w:cs="Arial"/>
          <w:b/>
          <w:lang w:val="pt-BR"/>
        </w:rPr>
      </w:pPr>
      <w:r w:rsidRPr="00D52AFD">
        <w:rPr>
          <w:rFonts w:ascii="Arial" w:hAnsi="Arial" w:cs="Arial"/>
          <w:b/>
          <w:lang w:val="pt-BR"/>
        </w:rPr>
        <w:t xml:space="preserve">III OBRIGAÇÕES E RESPONSABILIDADES DA CONTRATANTE </w:t>
      </w:r>
    </w:p>
    <w:p w:rsidR="00B46B0C" w:rsidRDefault="00B46B0C" w:rsidP="00D52AFD">
      <w:pPr>
        <w:jc w:val="both"/>
        <w:rPr>
          <w:rFonts w:ascii="Arial" w:hAnsi="Arial" w:cs="Arial"/>
          <w:b/>
          <w:lang w:val="pt-BR"/>
        </w:rPr>
      </w:pPr>
    </w:p>
    <w:p w:rsidR="00B46B0C" w:rsidRPr="00D52AFD" w:rsidRDefault="00B46B0C" w:rsidP="00D52AFD">
      <w:pPr>
        <w:jc w:val="both"/>
        <w:rPr>
          <w:rFonts w:ascii="Arial" w:hAnsi="Arial" w:cs="Arial"/>
          <w:b/>
          <w:sz w:val="22"/>
          <w:szCs w:val="22"/>
          <w:lang w:val="pt-BR"/>
        </w:rPr>
      </w:pPr>
    </w:p>
    <w:p w:rsidR="00D52AFD" w:rsidRDefault="00D52AFD" w:rsidP="00D52AFD">
      <w:pPr>
        <w:jc w:val="both"/>
        <w:rPr>
          <w:rFonts w:ascii="Arial" w:hAnsi="Arial" w:cs="Arial"/>
          <w:b/>
        </w:rPr>
      </w:pPr>
      <w:r>
        <w:rPr>
          <w:rFonts w:ascii="Arial" w:hAnsi="Arial" w:cs="Arial"/>
          <w:b/>
        </w:rPr>
        <w:t xml:space="preserve">3. Compete à </w:t>
      </w:r>
      <w:proofErr w:type="spellStart"/>
      <w:r>
        <w:rPr>
          <w:rFonts w:ascii="Arial" w:hAnsi="Arial" w:cs="Arial"/>
          <w:b/>
        </w:rPr>
        <w:t>Contratante</w:t>
      </w:r>
      <w:proofErr w:type="spellEnd"/>
      <w:r>
        <w:rPr>
          <w:rFonts w:ascii="Arial" w:hAnsi="Arial" w:cs="Arial"/>
          <w:b/>
        </w:rPr>
        <w:t xml:space="preserve">: </w:t>
      </w:r>
    </w:p>
    <w:p w:rsidR="00D52AFD" w:rsidRDefault="00D52AFD" w:rsidP="00D52AFD">
      <w:pPr>
        <w:pStyle w:val="PargrafodaLista"/>
        <w:numPr>
          <w:ilvl w:val="0"/>
          <w:numId w:val="70"/>
        </w:numPr>
        <w:spacing w:after="200" w:line="276" w:lineRule="auto"/>
        <w:ind w:left="0" w:hanging="10"/>
        <w:contextualSpacing/>
        <w:jc w:val="both"/>
        <w:rPr>
          <w:rFonts w:ascii="Arial" w:hAnsi="Arial" w:cs="Arial"/>
        </w:rPr>
      </w:pPr>
      <w:r>
        <w:rPr>
          <w:rFonts w:ascii="Arial" w:hAnsi="Arial" w:cs="Arial"/>
        </w:rPr>
        <w:t xml:space="preserve">Efetuar a programação dos serviços a serem executados pela Contratada; </w:t>
      </w:r>
    </w:p>
    <w:p w:rsidR="00D52AFD" w:rsidRDefault="00D52AFD" w:rsidP="00D52AFD">
      <w:pPr>
        <w:pStyle w:val="PargrafodaLista"/>
        <w:ind w:left="0"/>
        <w:jc w:val="both"/>
        <w:rPr>
          <w:rFonts w:ascii="Arial" w:hAnsi="Arial" w:cs="Arial"/>
        </w:rPr>
      </w:pPr>
    </w:p>
    <w:p w:rsidR="00D52AFD" w:rsidRDefault="00D52AFD" w:rsidP="00D52AFD">
      <w:pPr>
        <w:pStyle w:val="PargrafodaLista"/>
        <w:numPr>
          <w:ilvl w:val="0"/>
          <w:numId w:val="70"/>
        </w:numPr>
        <w:spacing w:after="200" w:line="276" w:lineRule="auto"/>
        <w:ind w:left="0" w:hanging="10"/>
        <w:contextualSpacing/>
        <w:jc w:val="both"/>
        <w:rPr>
          <w:rFonts w:ascii="Arial" w:hAnsi="Arial" w:cs="Arial"/>
        </w:rPr>
      </w:pPr>
      <w:r>
        <w:rPr>
          <w:rFonts w:ascii="Arial" w:hAnsi="Arial" w:cs="Arial"/>
        </w:rPr>
        <w:lastRenderedPageBreak/>
        <w:t xml:space="preserve">Exercer a fiscalização dos serviços por técnicos especialmente designados; </w:t>
      </w:r>
    </w:p>
    <w:p w:rsidR="00D52AFD" w:rsidRDefault="00D52AFD" w:rsidP="00D52AFD">
      <w:pPr>
        <w:pStyle w:val="PargrafodaLista"/>
        <w:rPr>
          <w:rFonts w:ascii="Arial" w:hAnsi="Arial" w:cs="Arial"/>
        </w:rPr>
      </w:pPr>
    </w:p>
    <w:p w:rsidR="00D52AFD" w:rsidRDefault="00D52AFD" w:rsidP="00D52AFD">
      <w:pPr>
        <w:pStyle w:val="PargrafodaLista"/>
        <w:numPr>
          <w:ilvl w:val="0"/>
          <w:numId w:val="70"/>
        </w:numPr>
        <w:spacing w:after="200" w:line="276" w:lineRule="auto"/>
        <w:ind w:left="0" w:hanging="10"/>
        <w:contextualSpacing/>
        <w:jc w:val="both"/>
        <w:rPr>
          <w:rFonts w:ascii="Arial" w:hAnsi="Arial" w:cs="Arial"/>
        </w:rPr>
      </w:pPr>
      <w:r>
        <w:rPr>
          <w:rFonts w:ascii="Arial" w:hAnsi="Arial" w:cs="Arial"/>
        </w:rPr>
        <w:t xml:space="preserve">Indicar, formalmente, o gestor e/ou o fiscal para acompanhamento da execução contratual. </w:t>
      </w:r>
    </w:p>
    <w:p w:rsidR="00D52AFD" w:rsidRDefault="00D52AFD" w:rsidP="00D52AFD">
      <w:pPr>
        <w:pStyle w:val="PargrafodaLista"/>
        <w:rPr>
          <w:rFonts w:ascii="Arial" w:hAnsi="Arial" w:cs="Arial"/>
        </w:rPr>
      </w:pPr>
    </w:p>
    <w:p w:rsidR="00D52AFD" w:rsidRDefault="00D52AFD" w:rsidP="00D52AFD">
      <w:pPr>
        <w:pStyle w:val="PargrafodaLista"/>
        <w:numPr>
          <w:ilvl w:val="0"/>
          <w:numId w:val="70"/>
        </w:numPr>
        <w:spacing w:after="200" w:line="276" w:lineRule="auto"/>
        <w:ind w:left="0" w:hanging="10"/>
        <w:contextualSpacing/>
        <w:jc w:val="both"/>
        <w:rPr>
          <w:rFonts w:ascii="Arial" w:hAnsi="Arial" w:cs="Arial"/>
        </w:rPr>
      </w:pPr>
      <w:r>
        <w:rPr>
          <w:rFonts w:ascii="Arial" w:hAnsi="Arial" w:cs="Arial"/>
        </w:rPr>
        <w:t xml:space="preserve">Expedir a Ordem de Serviços para o Evento; </w:t>
      </w:r>
    </w:p>
    <w:p w:rsidR="00D52AFD" w:rsidRDefault="00D52AFD" w:rsidP="00D52AFD">
      <w:pPr>
        <w:pStyle w:val="PargrafodaLista"/>
        <w:rPr>
          <w:rFonts w:ascii="Arial" w:hAnsi="Arial" w:cs="Arial"/>
        </w:rPr>
      </w:pPr>
    </w:p>
    <w:p w:rsidR="00D52AFD" w:rsidRDefault="00D52AFD" w:rsidP="00D52AFD">
      <w:pPr>
        <w:pStyle w:val="PargrafodaLista"/>
        <w:numPr>
          <w:ilvl w:val="0"/>
          <w:numId w:val="70"/>
        </w:numPr>
        <w:spacing w:after="200" w:line="276" w:lineRule="auto"/>
        <w:ind w:left="0" w:hanging="10"/>
        <w:contextualSpacing/>
        <w:jc w:val="both"/>
        <w:rPr>
          <w:rFonts w:ascii="Arial" w:hAnsi="Arial" w:cs="Arial"/>
        </w:rPr>
      </w:pPr>
      <w:r>
        <w:rPr>
          <w:rFonts w:ascii="Arial" w:hAnsi="Arial" w:cs="Arial"/>
        </w:rPr>
        <w:t>Encaminhar a liberação de pagamento das faturas da prestação de serviços aprovadas.</w:t>
      </w:r>
    </w:p>
    <w:p w:rsidR="00D52AFD" w:rsidRDefault="00D52AFD" w:rsidP="00D52AFD">
      <w:pPr>
        <w:pStyle w:val="PargrafodaLista"/>
        <w:rPr>
          <w:rFonts w:ascii="Arial" w:hAnsi="Arial" w:cs="Arial"/>
        </w:rPr>
      </w:pPr>
    </w:p>
    <w:p w:rsidR="00D52AFD" w:rsidRDefault="00D52AFD" w:rsidP="00D52AFD">
      <w:pPr>
        <w:pStyle w:val="PargrafodaLista"/>
        <w:numPr>
          <w:ilvl w:val="0"/>
          <w:numId w:val="70"/>
        </w:numPr>
        <w:spacing w:after="200" w:line="276" w:lineRule="auto"/>
        <w:ind w:left="0" w:hanging="10"/>
        <w:contextualSpacing/>
        <w:jc w:val="both"/>
        <w:rPr>
          <w:rFonts w:ascii="Arial" w:hAnsi="Arial" w:cs="Arial"/>
        </w:rPr>
      </w:pPr>
      <w:r>
        <w:rPr>
          <w:rFonts w:ascii="Arial" w:hAnsi="Arial" w:cs="Arial"/>
        </w:rPr>
        <w:t xml:space="preserve">No caso de transferência ou cancelamento de algum serviço, desde que comunicado à Detentora, com o mínimo de 36 (trinta e seis) horas de antecedência, estará a PMSP/SEME isenta de qualquer ônus. </w:t>
      </w:r>
    </w:p>
    <w:p w:rsidR="00D52AFD" w:rsidRDefault="00D52AFD" w:rsidP="00D52AFD">
      <w:pPr>
        <w:pStyle w:val="PargrafodaLista"/>
        <w:ind w:left="0"/>
        <w:jc w:val="both"/>
        <w:rPr>
          <w:rFonts w:ascii="Arial" w:hAnsi="Arial" w:cs="Arial"/>
        </w:rPr>
      </w:pPr>
    </w:p>
    <w:p w:rsidR="00D52AFD" w:rsidRDefault="00D52AFD" w:rsidP="00D52AFD">
      <w:pPr>
        <w:pStyle w:val="PargrafodaLista"/>
        <w:numPr>
          <w:ilvl w:val="0"/>
          <w:numId w:val="71"/>
        </w:numPr>
        <w:spacing w:after="200" w:line="276" w:lineRule="auto"/>
        <w:ind w:left="0" w:firstLine="788"/>
        <w:contextualSpacing/>
        <w:jc w:val="both"/>
        <w:rPr>
          <w:rFonts w:ascii="Arial" w:hAnsi="Arial" w:cs="Arial"/>
        </w:rPr>
      </w:pPr>
      <w:r>
        <w:rPr>
          <w:rFonts w:ascii="Arial" w:hAnsi="Arial" w:cs="Arial"/>
        </w:rPr>
        <w:t xml:space="preserve">Se o cancelamento ocorrer com menos de 36 (trinta e seis) horas de antecedência, será efetuado o pagamento de 50% (cinquenta por cento) do valor do serviço. </w:t>
      </w:r>
    </w:p>
    <w:p w:rsidR="00D52AFD" w:rsidRDefault="00D52AFD" w:rsidP="00D52AFD">
      <w:pPr>
        <w:pStyle w:val="PargrafodaLista"/>
        <w:numPr>
          <w:ilvl w:val="0"/>
          <w:numId w:val="71"/>
        </w:numPr>
        <w:spacing w:after="200" w:line="276" w:lineRule="auto"/>
        <w:ind w:left="0" w:firstLine="788"/>
        <w:contextualSpacing/>
        <w:jc w:val="both"/>
        <w:rPr>
          <w:rFonts w:ascii="Arial" w:hAnsi="Arial" w:cs="Arial"/>
        </w:rPr>
      </w:pPr>
      <w:r>
        <w:rPr>
          <w:rFonts w:ascii="Arial" w:hAnsi="Arial" w:cs="Arial"/>
        </w:rPr>
        <w:t>A Contratante se responsabilizara por eventuais prejuízos sofridos pela contratada em decorrência de fatos inerentes a sua supervisão, a exemplo de cancelamento de eventos realizados pela Central de Plantão da SEME ou com sua anuência sem a devida comunicação em prazo hábil.</w:t>
      </w:r>
    </w:p>
    <w:p w:rsidR="00B46B0C" w:rsidRDefault="00B46B0C" w:rsidP="00B46B0C">
      <w:pPr>
        <w:pStyle w:val="PargrafodaLista"/>
        <w:spacing w:after="200" w:line="276" w:lineRule="auto"/>
        <w:ind w:left="788"/>
        <w:contextualSpacing/>
        <w:jc w:val="both"/>
        <w:rPr>
          <w:rFonts w:ascii="Arial" w:hAnsi="Arial" w:cs="Arial"/>
        </w:rPr>
      </w:pPr>
    </w:p>
    <w:p w:rsidR="00D52AFD" w:rsidRDefault="00D52AFD" w:rsidP="00D52AFD">
      <w:pPr>
        <w:pStyle w:val="PargrafodaLista"/>
        <w:rPr>
          <w:rFonts w:ascii="Arial" w:hAnsi="Arial" w:cs="Arial"/>
        </w:rPr>
      </w:pPr>
    </w:p>
    <w:p w:rsidR="00D52AFD" w:rsidRDefault="00D52AFD" w:rsidP="00D52AFD">
      <w:pPr>
        <w:jc w:val="both"/>
        <w:rPr>
          <w:rFonts w:ascii="Arial" w:hAnsi="Arial" w:cs="Arial"/>
          <w:b/>
        </w:rPr>
      </w:pPr>
      <w:r>
        <w:rPr>
          <w:rFonts w:ascii="Arial" w:hAnsi="Arial" w:cs="Arial"/>
          <w:b/>
        </w:rPr>
        <w:t>IV. REQUISITOS TÉCNICOS.</w:t>
      </w:r>
    </w:p>
    <w:p w:rsidR="00B46B0C" w:rsidRDefault="00B46B0C" w:rsidP="00D52AFD">
      <w:pPr>
        <w:jc w:val="both"/>
        <w:rPr>
          <w:rFonts w:ascii="Arial" w:hAnsi="Arial" w:cs="Arial"/>
          <w:b/>
        </w:rPr>
      </w:pPr>
    </w:p>
    <w:p w:rsidR="00B46B0C" w:rsidRDefault="00B46B0C" w:rsidP="00D52AFD">
      <w:pPr>
        <w:jc w:val="both"/>
        <w:rPr>
          <w:rFonts w:ascii="Arial" w:hAnsi="Arial" w:cs="Arial"/>
          <w:b/>
        </w:rPr>
      </w:pPr>
    </w:p>
    <w:p w:rsidR="00D52AFD" w:rsidRDefault="00D52AFD" w:rsidP="00D52AFD">
      <w:pPr>
        <w:pStyle w:val="PargrafodaLista"/>
        <w:numPr>
          <w:ilvl w:val="0"/>
          <w:numId w:val="72"/>
        </w:numPr>
        <w:spacing w:after="200" w:line="276" w:lineRule="auto"/>
        <w:ind w:left="426"/>
        <w:contextualSpacing/>
        <w:jc w:val="both"/>
        <w:rPr>
          <w:rFonts w:ascii="Arial" w:hAnsi="Arial" w:cs="Arial"/>
        </w:rPr>
      </w:pPr>
      <w:r>
        <w:rPr>
          <w:rFonts w:ascii="Arial" w:hAnsi="Arial" w:cs="Arial"/>
        </w:rPr>
        <w:t>Os participantes deverão apresentar no mínimo 02 (dois) Atestados Técnicos que comprovem experiência em eventos análogos àqueles integrantes do objeto do presente, desenvolvidos por esta Secretaria;</w:t>
      </w:r>
    </w:p>
    <w:p w:rsidR="00B46B0C" w:rsidRDefault="00B46B0C" w:rsidP="00B46B0C">
      <w:pPr>
        <w:pStyle w:val="PargrafodaLista"/>
        <w:spacing w:after="200" w:line="276" w:lineRule="auto"/>
        <w:ind w:left="426"/>
        <w:contextualSpacing/>
        <w:jc w:val="both"/>
        <w:rPr>
          <w:rFonts w:ascii="Arial" w:hAnsi="Arial" w:cs="Arial"/>
        </w:rPr>
      </w:pPr>
    </w:p>
    <w:p w:rsidR="00D52AFD" w:rsidRDefault="00D52AFD" w:rsidP="00D52AFD">
      <w:pPr>
        <w:jc w:val="both"/>
        <w:rPr>
          <w:rFonts w:ascii="Arial" w:hAnsi="Arial" w:cs="Arial"/>
          <w:b/>
          <w:lang w:val="pt-BR"/>
        </w:rPr>
      </w:pPr>
      <w:r w:rsidRPr="00D52AFD">
        <w:rPr>
          <w:rFonts w:ascii="Arial" w:hAnsi="Arial" w:cs="Arial"/>
          <w:b/>
          <w:lang w:val="pt-BR"/>
        </w:rPr>
        <w:t>V. PENALIDADES</w:t>
      </w:r>
    </w:p>
    <w:p w:rsidR="00B46B0C" w:rsidRDefault="00B46B0C" w:rsidP="00D52AFD">
      <w:pPr>
        <w:jc w:val="both"/>
        <w:rPr>
          <w:rFonts w:ascii="Arial" w:hAnsi="Arial" w:cs="Arial"/>
          <w:b/>
          <w:lang w:val="pt-BR"/>
        </w:rPr>
      </w:pPr>
    </w:p>
    <w:p w:rsidR="00B46B0C" w:rsidRPr="00D52AFD" w:rsidRDefault="00B46B0C" w:rsidP="00D52AFD">
      <w:pPr>
        <w:jc w:val="both"/>
        <w:rPr>
          <w:rFonts w:ascii="Arial" w:hAnsi="Arial" w:cs="Arial"/>
          <w:b/>
          <w:lang w:val="pt-BR"/>
        </w:rPr>
      </w:pPr>
    </w:p>
    <w:p w:rsidR="00D52AFD" w:rsidRPr="00D52AFD" w:rsidRDefault="00D52AFD" w:rsidP="00D52AFD">
      <w:pPr>
        <w:jc w:val="both"/>
        <w:rPr>
          <w:rFonts w:ascii="Arial" w:hAnsi="Arial" w:cs="Arial"/>
          <w:lang w:val="pt-BR"/>
        </w:rPr>
      </w:pPr>
      <w:r w:rsidRPr="00D52AFD">
        <w:rPr>
          <w:rFonts w:ascii="Arial" w:hAnsi="Arial" w:cs="Arial"/>
          <w:b/>
          <w:lang w:val="pt-BR"/>
        </w:rPr>
        <w:t xml:space="preserve">V.1 – </w:t>
      </w:r>
      <w:r w:rsidRPr="00D52AFD">
        <w:rPr>
          <w:rFonts w:ascii="Arial" w:hAnsi="Arial" w:cs="Arial"/>
          <w:lang w:val="pt-BR"/>
        </w:rPr>
        <w:t>Além das sanções previstas no Capítulo IV da Lei Federal 8666/93, Lei Federal 10.520/02 e demais normas pertinentes, devendo ser observados os procedimentos contidos no Capítulo X, do Decreto Municipal 44.279/03, com as alterações constantes do Decreto 56.144/15, a DETENTORA estará sujeita as penalidades a seguir descritas:</w:t>
      </w:r>
    </w:p>
    <w:p w:rsidR="00D52AFD" w:rsidRPr="00D52AFD" w:rsidRDefault="00D52AFD" w:rsidP="00D52AFD">
      <w:pPr>
        <w:ind w:firstLine="708"/>
        <w:jc w:val="both"/>
        <w:rPr>
          <w:rFonts w:ascii="Arial" w:hAnsi="Arial" w:cs="Arial"/>
          <w:lang w:val="pt-BR"/>
        </w:rPr>
      </w:pPr>
      <w:r w:rsidRPr="00D52AFD">
        <w:rPr>
          <w:rFonts w:ascii="Arial" w:hAnsi="Arial" w:cs="Arial"/>
          <w:b/>
          <w:lang w:val="pt-BR"/>
        </w:rPr>
        <w:t xml:space="preserve">V.1.1 – </w:t>
      </w:r>
      <w:r w:rsidRPr="00D52AFD">
        <w:rPr>
          <w:rFonts w:ascii="Arial" w:hAnsi="Arial" w:cs="Arial"/>
          <w:lang w:val="pt-BR"/>
        </w:rPr>
        <w:t>Multa no percentual de 20% (vinte inteiros por cento) sobre o valor da Ata de Registro de Preços, no caso de recusa ou atraso em sua celebração;</w:t>
      </w:r>
    </w:p>
    <w:p w:rsidR="00D52AFD" w:rsidRPr="00D52AFD" w:rsidRDefault="00D52AFD" w:rsidP="00D52AFD">
      <w:pPr>
        <w:ind w:firstLine="708"/>
        <w:jc w:val="both"/>
        <w:rPr>
          <w:rFonts w:ascii="Arial" w:hAnsi="Arial" w:cs="Arial"/>
          <w:lang w:val="pt-BR"/>
        </w:rPr>
      </w:pPr>
      <w:r w:rsidRPr="00D52AFD">
        <w:rPr>
          <w:rFonts w:ascii="Arial" w:hAnsi="Arial" w:cs="Arial"/>
          <w:b/>
          <w:lang w:val="pt-BR"/>
        </w:rPr>
        <w:t xml:space="preserve">V.1.2 – </w:t>
      </w:r>
      <w:r w:rsidRPr="00D52AFD">
        <w:rPr>
          <w:rFonts w:ascii="Arial" w:hAnsi="Arial" w:cs="Arial"/>
          <w:lang w:val="pt-BR"/>
        </w:rPr>
        <w:t>Multa</w:t>
      </w:r>
      <w:r w:rsidRPr="00D52AFD">
        <w:rPr>
          <w:rFonts w:ascii="Arial" w:hAnsi="Arial" w:cs="Arial"/>
          <w:b/>
          <w:lang w:val="pt-BR"/>
        </w:rPr>
        <w:t xml:space="preserve"> </w:t>
      </w:r>
      <w:r w:rsidRPr="00D52AFD">
        <w:rPr>
          <w:rFonts w:ascii="Arial" w:hAnsi="Arial" w:cs="Arial"/>
          <w:lang w:val="pt-BR"/>
        </w:rPr>
        <w:t>no percentual de 20% (vinte inteiros por cento) do valor estimado do ajuste, se firmado fosse, no caso de recusa ou atraso em sua celebração;</w:t>
      </w:r>
    </w:p>
    <w:p w:rsidR="00D52AFD" w:rsidRPr="00D52AFD" w:rsidRDefault="00D52AFD" w:rsidP="00D52AFD">
      <w:pPr>
        <w:ind w:firstLine="708"/>
        <w:jc w:val="both"/>
        <w:rPr>
          <w:rFonts w:ascii="Arial" w:hAnsi="Arial" w:cs="Arial"/>
          <w:lang w:val="pt-BR"/>
        </w:rPr>
      </w:pPr>
      <w:r w:rsidRPr="00D52AFD">
        <w:rPr>
          <w:rFonts w:ascii="Arial" w:hAnsi="Arial" w:cs="Arial"/>
          <w:b/>
          <w:lang w:val="pt-BR"/>
        </w:rPr>
        <w:lastRenderedPageBreak/>
        <w:t>V.I.3 -</w:t>
      </w:r>
      <w:proofErr w:type="gramStart"/>
      <w:r w:rsidRPr="00D52AFD">
        <w:rPr>
          <w:rFonts w:ascii="Arial" w:hAnsi="Arial" w:cs="Arial"/>
          <w:b/>
          <w:lang w:val="pt-BR"/>
        </w:rPr>
        <w:t xml:space="preserve"> </w:t>
      </w:r>
      <w:r w:rsidRPr="00D52AFD">
        <w:rPr>
          <w:rFonts w:ascii="Arial" w:hAnsi="Arial" w:cs="Arial"/>
          <w:lang w:val="pt-BR"/>
        </w:rPr>
        <w:t xml:space="preserve"> </w:t>
      </w:r>
      <w:proofErr w:type="gramEnd"/>
      <w:r w:rsidRPr="00D52AFD">
        <w:rPr>
          <w:rFonts w:ascii="Arial" w:hAnsi="Arial" w:cs="Arial"/>
          <w:lang w:val="pt-BR"/>
        </w:rPr>
        <w:t>Multa no percentual de 1% (um por cento) ao dia sobre o valor da Ata de Registro de Preço ou do Contrato até o 19</w:t>
      </w:r>
      <w:r>
        <w:rPr>
          <w:rFonts w:ascii="Arial" w:hAnsi="Arial" w:cs="Arial"/>
        </w:rPr>
        <w:t>٥</w:t>
      </w:r>
      <w:r w:rsidRPr="00D52AFD">
        <w:rPr>
          <w:rFonts w:ascii="Arial" w:hAnsi="Arial" w:cs="Arial"/>
          <w:lang w:val="pt-BR"/>
        </w:rPr>
        <w:t xml:space="preserve"> dia de atraso para a assinatura ou retirada da Nota de Empenho sem justificativa aceita pela Unidade requisitante, após o que será aplicada a multa prevista nos subitens V.1.1 e V.1.2, respectivamente. </w:t>
      </w:r>
    </w:p>
    <w:p w:rsidR="00D52AFD" w:rsidRDefault="00D52AFD" w:rsidP="00D52AFD">
      <w:pPr>
        <w:pStyle w:val="PargrafodaLista"/>
        <w:ind w:left="4" w:firstLine="704"/>
        <w:jc w:val="both"/>
        <w:rPr>
          <w:rFonts w:ascii="Arial" w:hAnsi="Arial" w:cs="Arial"/>
        </w:rPr>
      </w:pPr>
      <w:r>
        <w:rPr>
          <w:rFonts w:ascii="Arial" w:hAnsi="Arial" w:cs="Arial"/>
        </w:rPr>
        <w:t>V.1.4 -</w:t>
      </w:r>
      <w:proofErr w:type="gramStart"/>
      <w:r>
        <w:rPr>
          <w:rFonts w:ascii="Arial" w:hAnsi="Arial" w:cs="Arial"/>
        </w:rPr>
        <w:t xml:space="preserve">  </w:t>
      </w:r>
      <w:proofErr w:type="gramEnd"/>
      <w:r>
        <w:rPr>
          <w:rFonts w:ascii="Arial" w:hAnsi="Arial" w:cs="Arial"/>
        </w:rPr>
        <w:t>Multa no percentual de 20,0% (vinte por cento) sobre o valor do evento,  por ausência de monitor, sem a devida reposição, ainda que os serviços tenham sido realizados pela organização do evento;</w:t>
      </w:r>
    </w:p>
    <w:p w:rsidR="00D52AFD" w:rsidRDefault="00D52AFD" w:rsidP="00D52AFD">
      <w:pPr>
        <w:pStyle w:val="PargrafodaLista"/>
        <w:ind w:left="4"/>
        <w:jc w:val="both"/>
        <w:rPr>
          <w:rFonts w:ascii="Arial" w:hAnsi="Arial" w:cs="Arial"/>
        </w:rPr>
      </w:pPr>
      <w:r>
        <w:rPr>
          <w:rFonts w:ascii="Arial" w:hAnsi="Arial" w:cs="Arial"/>
        </w:rPr>
        <w:t xml:space="preserve"> </w:t>
      </w:r>
    </w:p>
    <w:p w:rsidR="00D52AFD" w:rsidRDefault="00D52AFD" w:rsidP="00D52AFD">
      <w:pPr>
        <w:pStyle w:val="PargrafodaLista"/>
        <w:ind w:left="4" w:firstLine="704"/>
        <w:jc w:val="both"/>
        <w:rPr>
          <w:rFonts w:ascii="Arial" w:hAnsi="Arial" w:cs="Arial"/>
        </w:rPr>
      </w:pPr>
      <w:r>
        <w:rPr>
          <w:rFonts w:ascii="Arial" w:hAnsi="Arial" w:cs="Arial"/>
        </w:rPr>
        <w:t>V.1.5 - Multa no percentual</w:t>
      </w:r>
      <w:r>
        <w:rPr>
          <w:rFonts w:ascii="Arial" w:hAnsi="Arial" w:cs="Arial"/>
          <w:color w:val="00B050"/>
        </w:rPr>
        <w:t xml:space="preserve"> </w:t>
      </w:r>
      <w:r>
        <w:rPr>
          <w:rFonts w:ascii="Arial" w:hAnsi="Arial" w:cs="Arial"/>
        </w:rPr>
        <w:t xml:space="preserve">de 20,0% (vinte por cento), sobre o valor/hora do monitor que </w:t>
      </w:r>
      <w:r>
        <w:rPr>
          <w:rFonts w:ascii="Arial" w:hAnsi="Arial" w:cs="Arial"/>
          <w:b/>
          <w:u w:val="single"/>
        </w:rPr>
        <w:t>abandonar o local do evento</w:t>
      </w:r>
      <w:r>
        <w:rPr>
          <w:rFonts w:ascii="Arial" w:hAnsi="Arial" w:cs="Arial"/>
        </w:rPr>
        <w:t xml:space="preserve"> sem adotar todas as providências para sua adequada finalização, ou quando constatado que o mesmo não se encontra em condições adequadas para o desempenho de</w:t>
      </w:r>
      <w:r>
        <w:rPr>
          <w:rFonts w:ascii="Arial" w:hAnsi="Arial" w:cs="Arial"/>
          <w:color w:val="00B050"/>
        </w:rPr>
        <w:t xml:space="preserve"> </w:t>
      </w:r>
      <w:r>
        <w:rPr>
          <w:rFonts w:ascii="Arial" w:hAnsi="Arial" w:cs="Arial"/>
        </w:rPr>
        <w:t>suas atribuições;</w:t>
      </w:r>
    </w:p>
    <w:p w:rsidR="00D52AFD" w:rsidRDefault="00D52AFD" w:rsidP="00D52AFD">
      <w:pPr>
        <w:pStyle w:val="PargrafodaLista"/>
        <w:ind w:left="4" w:firstLine="704"/>
        <w:jc w:val="both"/>
        <w:rPr>
          <w:rFonts w:ascii="Arial" w:hAnsi="Arial" w:cs="Arial"/>
        </w:rPr>
      </w:pPr>
    </w:p>
    <w:p w:rsidR="00D52AFD" w:rsidRDefault="00D52AFD" w:rsidP="00D52AFD">
      <w:pPr>
        <w:pStyle w:val="PargrafodaLista"/>
        <w:ind w:left="4" w:firstLine="704"/>
        <w:jc w:val="both"/>
        <w:rPr>
          <w:rFonts w:ascii="Arial" w:hAnsi="Arial" w:cs="Arial"/>
        </w:rPr>
      </w:pPr>
      <w:r>
        <w:rPr>
          <w:rFonts w:ascii="Arial" w:hAnsi="Arial" w:cs="Arial"/>
        </w:rPr>
        <w:t xml:space="preserve">V.1.6 - Multa no percentual de 10,0% (dez inteiros por cento), sobre o valor/hora do monitor, para atraso superior a </w:t>
      </w:r>
      <w:proofErr w:type="gramStart"/>
      <w:r>
        <w:rPr>
          <w:rFonts w:ascii="Arial" w:hAnsi="Arial" w:cs="Arial"/>
        </w:rPr>
        <w:t>00:15</w:t>
      </w:r>
      <w:proofErr w:type="gramEnd"/>
      <w:r>
        <w:rPr>
          <w:rFonts w:ascii="Arial" w:hAnsi="Arial" w:cs="Arial"/>
        </w:rPr>
        <w:t xml:space="preserve"> (quinze minutos), em relação ao horário estabelecido na Ordem de Serviço para a apresentação do(s) monitor(es) no(s) local (ais) da prestação do serviço;</w:t>
      </w:r>
    </w:p>
    <w:p w:rsidR="00D52AFD" w:rsidRDefault="00D52AFD" w:rsidP="00D52AFD">
      <w:pPr>
        <w:pStyle w:val="PargrafodaLista"/>
        <w:rPr>
          <w:rFonts w:ascii="Arial" w:hAnsi="Arial" w:cs="Arial"/>
        </w:rPr>
      </w:pPr>
    </w:p>
    <w:p w:rsidR="00D52AFD" w:rsidRDefault="00D52AFD" w:rsidP="00D52AFD">
      <w:pPr>
        <w:pStyle w:val="PargrafodaLista"/>
        <w:ind w:left="4" w:firstLine="704"/>
        <w:jc w:val="both"/>
        <w:rPr>
          <w:rFonts w:ascii="Arial" w:hAnsi="Arial" w:cs="Arial"/>
        </w:rPr>
      </w:pPr>
      <w:r>
        <w:rPr>
          <w:rFonts w:ascii="Arial" w:hAnsi="Arial" w:cs="Arial"/>
        </w:rPr>
        <w:t xml:space="preserve">V.1.7 - No caso de falta de disponibilização de quaisquer dos materiais descritos na Cláusula II – Obrigações da Contratada, item </w:t>
      </w:r>
      <w:proofErr w:type="gramStart"/>
      <w:r>
        <w:rPr>
          <w:rFonts w:ascii="Arial" w:hAnsi="Arial" w:cs="Arial"/>
        </w:rPr>
        <w:t>II.</w:t>
      </w:r>
      <w:proofErr w:type="gramEnd"/>
      <w:r>
        <w:rPr>
          <w:rFonts w:ascii="Arial" w:hAnsi="Arial" w:cs="Arial"/>
        </w:rPr>
        <w:t>1  será cobrada multa no percentual de 10,0% (dez inteiros por cento), sobre o valor do evento, além do desconto do valor do material não disponibilizado conforme item II.1.3.;</w:t>
      </w:r>
    </w:p>
    <w:p w:rsidR="00D52AFD" w:rsidRDefault="00D52AFD" w:rsidP="00D52AFD">
      <w:pPr>
        <w:pStyle w:val="PargrafodaLista"/>
        <w:rPr>
          <w:rFonts w:ascii="Arial" w:hAnsi="Arial" w:cs="Arial"/>
          <w:color w:val="00B050"/>
        </w:rPr>
      </w:pPr>
    </w:p>
    <w:p w:rsidR="00D52AFD" w:rsidRDefault="00D52AFD" w:rsidP="00D52AFD">
      <w:pPr>
        <w:pStyle w:val="PargrafodaLista"/>
        <w:ind w:left="4" w:firstLine="704"/>
        <w:jc w:val="both"/>
        <w:rPr>
          <w:rFonts w:ascii="Arial" w:hAnsi="Arial" w:cs="Arial"/>
        </w:rPr>
      </w:pPr>
      <w:r>
        <w:rPr>
          <w:rFonts w:ascii="Arial" w:hAnsi="Arial" w:cs="Arial"/>
        </w:rPr>
        <w:t xml:space="preserve">V.1.8 - Multa no percentual de 10,0% (dez inteiros por cento), sobre o valor/hora do monitor, para atraso superior a 00h15m (quinze minutos), em relação ao horário estabelecido na Ordem de Serviço para a apresentação do(s) </w:t>
      </w:r>
      <w:proofErr w:type="gramStart"/>
      <w:r>
        <w:rPr>
          <w:rFonts w:ascii="Arial" w:hAnsi="Arial" w:cs="Arial"/>
        </w:rPr>
        <w:t>monitor(</w:t>
      </w:r>
      <w:proofErr w:type="gramEnd"/>
      <w:r>
        <w:rPr>
          <w:rFonts w:ascii="Arial" w:hAnsi="Arial" w:cs="Arial"/>
        </w:rPr>
        <w:t>es) no(s) local (ais) da prestação do serviço;</w:t>
      </w:r>
    </w:p>
    <w:p w:rsidR="00D52AFD" w:rsidRDefault="00D52AFD" w:rsidP="00D52AFD">
      <w:pPr>
        <w:pStyle w:val="PargrafodaLista"/>
        <w:ind w:left="4" w:firstLine="704"/>
        <w:jc w:val="both"/>
        <w:rPr>
          <w:rFonts w:ascii="Arial" w:hAnsi="Arial" w:cs="Arial"/>
        </w:rPr>
      </w:pPr>
    </w:p>
    <w:p w:rsidR="00D52AFD" w:rsidRDefault="00D52AFD" w:rsidP="00D52AFD">
      <w:pPr>
        <w:pStyle w:val="PargrafodaLista"/>
        <w:ind w:left="4" w:firstLine="704"/>
        <w:jc w:val="both"/>
        <w:rPr>
          <w:rFonts w:ascii="Arial" w:hAnsi="Arial" w:cs="Arial"/>
        </w:rPr>
      </w:pPr>
      <w:r>
        <w:rPr>
          <w:rFonts w:ascii="Arial" w:hAnsi="Arial" w:cs="Arial"/>
        </w:rPr>
        <w:t>V.1.9 – Multa no percentual de 10% (dez inteiros por cento) sobre o valor do evento quando deflagrada a inexecução de qualquer das obrigações previstas pelo item I – Descrição dos Serviços.</w:t>
      </w:r>
    </w:p>
    <w:p w:rsidR="00D52AFD" w:rsidRDefault="00D52AFD" w:rsidP="00D52AFD">
      <w:pPr>
        <w:pStyle w:val="PargrafodaLista"/>
        <w:ind w:left="4" w:firstLine="704"/>
        <w:jc w:val="both"/>
        <w:rPr>
          <w:rFonts w:ascii="Arial" w:hAnsi="Arial" w:cs="Arial"/>
        </w:rPr>
      </w:pPr>
      <w:r>
        <w:rPr>
          <w:rFonts w:ascii="Arial" w:hAnsi="Arial" w:cs="Arial"/>
        </w:rPr>
        <w:tab/>
        <w:t>V.1.9.1 – O percentual de multa será aumentado para 20% (vinte por cento) sobre o valor do evento, caso a inexecução resulte em prejuízo à realização da atividade;</w:t>
      </w:r>
    </w:p>
    <w:p w:rsidR="00D52AFD" w:rsidRDefault="00D52AFD" w:rsidP="00D52AFD">
      <w:pPr>
        <w:pStyle w:val="PargrafodaLista"/>
        <w:ind w:left="4" w:firstLine="704"/>
        <w:jc w:val="both"/>
        <w:rPr>
          <w:rFonts w:ascii="Arial" w:hAnsi="Arial" w:cs="Arial"/>
        </w:rPr>
      </w:pPr>
      <w:r>
        <w:rPr>
          <w:rFonts w:ascii="Arial" w:hAnsi="Arial" w:cs="Arial"/>
        </w:rPr>
        <w:tab/>
        <w:t xml:space="preserve">V.1.9.2 – O percentual de multa será aumentado para 30% (trinta por cento) sobre o valor do evento, caso a inexecução resulte em cancelamento do evento. </w:t>
      </w:r>
    </w:p>
    <w:p w:rsidR="00D52AFD" w:rsidRDefault="00D52AFD" w:rsidP="00D52AFD">
      <w:pPr>
        <w:pStyle w:val="PargrafodaLista"/>
        <w:ind w:left="4" w:firstLine="704"/>
        <w:jc w:val="both"/>
        <w:rPr>
          <w:rFonts w:ascii="Arial" w:hAnsi="Arial" w:cs="Arial"/>
        </w:rPr>
      </w:pPr>
      <w:r>
        <w:rPr>
          <w:rFonts w:ascii="Arial" w:hAnsi="Arial" w:cs="Arial"/>
        </w:rPr>
        <w:t>V.1.10 – Multa no percentual de 10% (dez por cento) sobre o valor do evento, quando da apresentação de qualquer dos membros da equipe sem o uniforme (camiseta com logomarca e crachá);</w:t>
      </w:r>
    </w:p>
    <w:p w:rsidR="00D52AFD" w:rsidRDefault="00D52AFD" w:rsidP="00D52AFD">
      <w:pPr>
        <w:pStyle w:val="PargrafodaLista"/>
        <w:ind w:left="4" w:firstLine="704"/>
        <w:jc w:val="both"/>
        <w:rPr>
          <w:rFonts w:ascii="Arial" w:hAnsi="Arial" w:cs="Arial"/>
          <w:color w:val="00B050"/>
        </w:rPr>
      </w:pPr>
      <w:r>
        <w:rPr>
          <w:rFonts w:ascii="Arial" w:hAnsi="Arial" w:cs="Arial"/>
        </w:rPr>
        <w:t xml:space="preserve">V.1.11 – Multa no percentual de 0,5% (meio por cento) do saldo do valor estimado do contrato caso a DETENTORA descumpra a obrigação prevista pelo item </w:t>
      </w:r>
      <w:proofErr w:type="gramStart"/>
      <w:r>
        <w:rPr>
          <w:rFonts w:ascii="Arial" w:hAnsi="Arial" w:cs="Arial"/>
        </w:rPr>
        <w:t>II.</w:t>
      </w:r>
      <w:proofErr w:type="gramEnd"/>
      <w:r>
        <w:rPr>
          <w:rFonts w:ascii="Arial" w:hAnsi="Arial" w:cs="Arial"/>
        </w:rPr>
        <w:t>10, responsabilidade pelo comparecimento do membro da equipe junto ao TJDM e STJDM, quando notificado.</w:t>
      </w:r>
      <w:r>
        <w:rPr>
          <w:rFonts w:ascii="Arial" w:hAnsi="Arial" w:cs="Arial"/>
          <w:color w:val="00B050"/>
        </w:rPr>
        <w:t xml:space="preserve"> </w:t>
      </w:r>
    </w:p>
    <w:p w:rsidR="00D52AFD" w:rsidRDefault="00D52AFD" w:rsidP="00D52AFD">
      <w:pPr>
        <w:pStyle w:val="PargrafodaLista"/>
        <w:rPr>
          <w:rFonts w:ascii="Arial" w:hAnsi="Arial" w:cs="Arial"/>
        </w:rPr>
      </w:pPr>
    </w:p>
    <w:p w:rsidR="00D52AFD" w:rsidRDefault="00D52AFD" w:rsidP="00D52AFD">
      <w:pPr>
        <w:pStyle w:val="PargrafodaLista"/>
        <w:ind w:left="4" w:firstLine="704"/>
        <w:jc w:val="both"/>
        <w:rPr>
          <w:rFonts w:ascii="Arial" w:hAnsi="Arial" w:cs="Arial"/>
        </w:rPr>
      </w:pPr>
      <w:r>
        <w:rPr>
          <w:rFonts w:ascii="Arial" w:hAnsi="Arial" w:cs="Arial"/>
        </w:rPr>
        <w:t>V.1.8 - Multa no percentual de 20% (vinte por cento), sobre o valor estimado para o término do ajuste, no caso de inexecução total do contrato;</w:t>
      </w:r>
    </w:p>
    <w:p w:rsidR="00D52AFD" w:rsidRPr="00D52AFD" w:rsidRDefault="00D52AFD" w:rsidP="00D52AFD">
      <w:pPr>
        <w:ind w:left="708" w:firstLine="708"/>
        <w:jc w:val="both"/>
        <w:rPr>
          <w:rFonts w:ascii="Arial" w:hAnsi="Arial" w:cs="Arial"/>
          <w:lang w:val="pt-BR"/>
        </w:rPr>
      </w:pPr>
      <w:r w:rsidRPr="00D52AFD">
        <w:rPr>
          <w:rFonts w:ascii="Arial" w:hAnsi="Arial" w:cs="Arial"/>
          <w:lang w:val="pt-BR"/>
        </w:rPr>
        <w:lastRenderedPageBreak/>
        <w:t xml:space="preserve">V.1.8.1 - No caso de inexecução total do contrato, além da multa estipulada no subitem V.1.8. </w:t>
      </w:r>
      <w:proofErr w:type="gramStart"/>
      <w:r w:rsidRPr="00D52AFD">
        <w:rPr>
          <w:rFonts w:ascii="Arial" w:hAnsi="Arial" w:cs="Arial"/>
          <w:lang w:val="pt-BR"/>
        </w:rPr>
        <w:t>caberá</w:t>
      </w:r>
      <w:proofErr w:type="gramEnd"/>
      <w:r w:rsidRPr="00D52AFD">
        <w:rPr>
          <w:rFonts w:ascii="Arial" w:hAnsi="Arial" w:cs="Arial"/>
          <w:lang w:val="pt-BR"/>
        </w:rPr>
        <w:t>, a critério da contratante, a aplicação da pena de suspensão temporária do direito de licitar e contratar com a Administração, pelo prazo de 02 (dois) anos;</w:t>
      </w:r>
    </w:p>
    <w:p w:rsidR="00D52AFD" w:rsidRDefault="00D52AFD" w:rsidP="00D52AFD">
      <w:pPr>
        <w:pStyle w:val="PargrafodaLista"/>
        <w:ind w:left="4" w:firstLine="704"/>
        <w:jc w:val="both"/>
        <w:rPr>
          <w:rFonts w:ascii="Arial" w:hAnsi="Arial" w:cs="Arial"/>
        </w:rPr>
      </w:pPr>
      <w:r>
        <w:rPr>
          <w:rFonts w:ascii="Arial" w:hAnsi="Arial" w:cs="Arial"/>
        </w:rPr>
        <w:t xml:space="preserve">V.1.9 - Caso o prestador de serviço por intermédio de seus prepostos, venha a se comportar de forma desrespeitosa, recusar-se a desenvolver o trabalho tal como previsto, ou ainda, não executar a contento o serviço que lhe foi determinado, sujeitar-se-á a CONTRATADA à pena de advertência formal e, na reincidência, à multa no percentual de 20,0% (vinte inteiros por cento), calculada sobre o valor do evento. Caberá ainda à CONTRATADA substituir prontamente o prestador de serviço, não podendo o preposto substituído voltar a prestar serviços para a CONTRATANTE. </w:t>
      </w:r>
    </w:p>
    <w:p w:rsidR="00D52AFD" w:rsidRDefault="00D52AFD" w:rsidP="00D52AFD">
      <w:pPr>
        <w:pStyle w:val="PargrafodaLista"/>
        <w:ind w:left="4"/>
        <w:jc w:val="both"/>
        <w:rPr>
          <w:rFonts w:ascii="Arial" w:hAnsi="Arial" w:cs="Arial"/>
        </w:rPr>
      </w:pPr>
    </w:p>
    <w:p w:rsidR="00D52AFD" w:rsidRDefault="00D52AFD" w:rsidP="00D52AFD">
      <w:pPr>
        <w:pStyle w:val="PargrafodaLista"/>
        <w:ind w:left="4" w:firstLine="704"/>
        <w:jc w:val="both"/>
        <w:rPr>
          <w:rFonts w:ascii="Arial" w:hAnsi="Arial" w:cs="Arial"/>
        </w:rPr>
      </w:pPr>
      <w:r>
        <w:rPr>
          <w:rFonts w:ascii="Arial" w:hAnsi="Arial" w:cs="Arial"/>
        </w:rPr>
        <w:t xml:space="preserve">V.1.10 - Multa de 10,0 (dez por cento) sobre o saldo do valor estimado do ajuste, no caso de cancelamento da Ata de registro de Preços por culpa da detentora; </w:t>
      </w:r>
    </w:p>
    <w:p w:rsidR="00D52AFD" w:rsidRDefault="00D52AFD" w:rsidP="00D52AFD">
      <w:pPr>
        <w:pStyle w:val="PargrafodaLista"/>
        <w:ind w:left="4" w:firstLine="704"/>
        <w:jc w:val="both"/>
        <w:rPr>
          <w:rFonts w:ascii="Arial" w:hAnsi="Arial" w:cs="Arial"/>
        </w:rPr>
      </w:pPr>
      <w:r>
        <w:rPr>
          <w:rFonts w:ascii="Arial" w:hAnsi="Arial" w:cs="Arial"/>
        </w:rPr>
        <w:t>V.1.11 - As penalidades poderão ser aplicadas concomitantemente, conforme dispõe o parágrafo 2º, do artigo 87 da Lei Federal 8.666/93 e suas atualizações.</w:t>
      </w:r>
    </w:p>
    <w:p w:rsidR="00D52AFD" w:rsidRDefault="00D52AFD" w:rsidP="00D52AFD">
      <w:pPr>
        <w:pStyle w:val="PargrafodaLista"/>
        <w:rPr>
          <w:rFonts w:ascii="Arial" w:hAnsi="Arial" w:cs="Arial"/>
        </w:rPr>
      </w:pPr>
    </w:p>
    <w:p w:rsidR="00D52AFD" w:rsidRDefault="00D52AFD" w:rsidP="00D52AFD">
      <w:pPr>
        <w:pStyle w:val="PargrafodaLista"/>
        <w:ind w:left="4" w:firstLine="704"/>
        <w:jc w:val="both"/>
        <w:rPr>
          <w:rFonts w:ascii="Arial" w:hAnsi="Arial" w:cs="Arial"/>
        </w:rPr>
      </w:pPr>
      <w:r>
        <w:rPr>
          <w:rFonts w:ascii="Arial" w:hAnsi="Arial" w:cs="Arial"/>
        </w:rPr>
        <w:t xml:space="preserve">V.1.12 - O prazo para pagamento de multas será de </w:t>
      </w:r>
      <w:proofErr w:type="gramStart"/>
      <w:r>
        <w:rPr>
          <w:rFonts w:ascii="Arial" w:hAnsi="Arial" w:cs="Arial"/>
        </w:rPr>
        <w:t>5</w:t>
      </w:r>
      <w:proofErr w:type="gramEnd"/>
      <w:r>
        <w:rPr>
          <w:rFonts w:ascii="Arial" w:hAnsi="Arial" w:cs="Arial"/>
        </w:rPr>
        <w:t xml:space="preserve"> (cinco) dias úteis a contar da intimação da infratora, sob pena de inscrição do débito no CADIN e no Sistema Municipal da Dívida Ativa, sujeitando-se a licitante ao competente processo de execução fiscal. </w:t>
      </w:r>
    </w:p>
    <w:p w:rsidR="00D52AFD" w:rsidRDefault="00D52AFD" w:rsidP="00D52AFD">
      <w:pPr>
        <w:pStyle w:val="PargrafodaLista"/>
        <w:ind w:left="1080" w:right="60"/>
        <w:rPr>
          <w:rFonts w:ascii="Calibri" w:hAnsi="Calibri"/>
          <w:color w:val="000000"/>
          <w:sz w:val="22"/>
          <w:szCs w:val="22"/>
        </w:rPr>
      </w:pPr>
    </w:p>
    <w:p w:rsidR="00D52AFD" w:rsidRDefault="00D52AFD" w:rsidP="00D52AFD">
      <w:pPr>
        <w:pStyle w:val="PargrafodaLista"/>
        <w:ind w:left="1080" w:right="60"/>
        <w:rPr>
          <w:color w:val="000000"/>
        </w:rPr>
      </w:pPr>
    </w:p>
    <w:p w:rsidR="00D52AFD" w:rsidRPr="00D52AFD" w:rsidRDefault="00D52AFD" w:rsidP="00D52AFD">
      <w:pPr>
        <w:ind w:right="60"/>
        <w:rPr>
          <w:color w:val="000000"/>
          <w:lang w:val="pt-BR"/>
        </w:rPr>
      </w:pPr>
    </w:p>
    <w:p w:rsidR="00D52AFD" w:rsidRPr="00D52AFD" w:rsidRDefault="00D52AFD" w:rsidP="00D52AFD">
      <w:pPr>
        <w:ind w:right="60"/>
        <w:jc w:val="center"/>
        <w:rPr>
          <w:b/>
          <w:bCs/>
          <w:color w:val="000000"/>
          <w:lang w:val="pt-BR"/>
        </w:rPr>
      </w:pPr>
      <w:r w:rsidRPr="00D52AFD">
        <w:rPr>
          <w:b/>
          <w:bCs/>
          <w:color w:val="000000"/>
          <w:lang w:val="pt-BR"/>
        </w:rPr>
        <w:t>TABELA I</w:t>
      </w:r>
    </w:p>
    <w:p w:rsidR="00D52AFD" w:rsidRDefault="00D52AFD" w:rsidP="00D52AFD">
      <w:pPr>
        <w:ind w:right="60"/>
        <w:jc w:val="center"/>
        <w:rPr>
          <w:b/>
          <w:bCs/>
          <w:color w:val="000000"/>
          <w:lang w:val="pt-BR"/>
        </w:rPr>
      </w:pPr>
      <w:r w:rsidRPr="00D52AFD">
        <w:rPr>
          <w:b/>
          <w:bCs/>
          <w:color w:val="000000"/>
          <w:lang w:val="pt-BR"/>
        </w:rPr>
        <w:t>ESTIMATIVA DE HORAS ANUAL</w:t>
      </w:r>
    </w:p>
    <w:p w:rsidR="00B46B0C" w:rsidRPr="00D52AFD" w:rsidRDefault="00B46B0C" w:rsidP="00D52AFD">
      <w:pPr>
        <w:ind w:right="60"/>
        <w:jc w:val="center"/>
        <w:rPr>
          <w:color w:val="000000"/>
          <w:lang w:val="pt-BR"/>
        </w:rPr>
      </w:pPr>
    </w:p>
    <w:tbl>
      <w:tblPr>
        <w:tblW w:w="465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1"/>
        <w:gridCol w:w="556"/>
        <w:gridCol w:w="556"/>
        <w:gridCol w:w="556"/>
        <w:gridCol w:w="556"/>
        <w:gridCol w:w="557"/>
        <w:gridCol w:w="557"/>
        <w:gridCol w:w="557"/>
        <w:gridCol w:w="557"/>
        <w:gridCol w:w="557"/>
        <w:gridCol w:w="557"/>
        <w:gridCol w:w="557"/>
        <w:gridCol w:w="557"/>
        <w:gridCol w:w="557"/>
      </w:tblGrid>
      <w:tr w:rsidR="00B46B0C" w:rsidRPr="00B46B0C" w:rsidTr="00B46B0C">
        <w:trPr>
          <w:tblCellSpacing w:w="0" w:type="dxa"/>
        </w:trPr>
        <w:tc>
          <w:tcPr>
            <w:tcW w:w="357" w:type="pct"/>
            <w:vAlign w:val="center"/>
            <w:hideMark/>
          </w:tcPr>
          <w:p w:rsidR="00D52AFD" w:rsidRPr="00B46B0C" w:rsidRDefault="00B46B0C">
            <w:pPr>
              <w:ind w:left="60" w:right="60"/>
              <w:jc w:val="center"/>
              <w:rPr>
                <w:rFonts w:ascii="Arial" w:hAnsi="Arial" w:cs="Arial"/>
                <w:color w:val="000000"/>
                <w:sz w:val="18"/>
                <w:szCs w:val="18"/>
              </w:rPr>
            </w:pPr>
            <w:proofErr w:type="spellStart"/>
            <w:r>
              <w:rPr>
                <w:rFonts w:ascii="Arial" w:hAnsi="Arial" w:cs="Arial"/>
                <w:color w:val="000000"/>
                <w:sz w:val="18"/>
                <w:szCs w:val="18"/>
              </w:rPr>
              <w:t>Evento</w:t>
            </w:r>
            <w:proofErr w:type="spellEnd"/>
          </w:p>
        </w:tc>
        <w:tc>
          <w:tcPr>
            <w:tcW w:w="357" w:type="pct"/>
            <w:vAlign w:val="center"/>
            <w:hideMark/>
          </w:tcPr>
          <w:p w:rsidR="00D52AFD" w:rsidRPr="00B46B0C" w:rsidRDefault="00D52AFD">
            <w:pPr>
              <w:ind w:left="60" w:right="60"/>
              <w:jc w:val="center"/>
              <w:rPr>
                <w:rFonts w:ascii="Arial" w:hAnsi="Arial" w:cs="Arial"/>
                <w:color w:val="000000"/>
                <w:sz w:val="18"/>
                <w:szCs w:val="18"/>
              </w:rPr>
            </w:pPr>
            <w:r w:rsidRPr="00B46B0C">
              <w:rPr>
                <w:rFonts w:ascii="Arial" w:hAnsi="Arial" w:cs="Arial"/>
                <w:color w:val="000000"/>
                <w:sz w:val="18"/>
                <w:szCs w:val="18"/>
              </w:rPr>
              <w:t>Jan</w:t>
            </w:r>
          </w:p>
        </w:tc>
        <w:tc>
          <w:tcPr>
            <w:tcW w:w="357" w:type="pct"/>
            <w:vAlign w:val="center"/>
            <w:hideMark/>
          </w:tcPr>
          <w:p w:rsidR="00D52AFD" w:rsidRPr="00B46B0C" w:rsidRDefault="00D52AFD">
            <w:pPr>
              <w:ind w:left="60" w:right="60"/>
              <w:jc w:val="center"/>
              <w:rPr>
                <w:rFonts w:ascii="Arial" w:hAnsi="Arial" w:cs="Arial"/>
                <w:color w:val="000000"/>
                <w:sz w:val="18"/>
                <w:szCs w:val="18"/>
              </w:rPr>
            </w:pPr>
            <w:proofErr w:type="spellStart"/>
            <w:r w:rsidRPr="00B46B0C">
              <w:rPr>
                <w:rFonts w:ascii="Arial" w:hAnsi="Arial" w:cs="Arial"/>
                <w:color w:val="000000"/>
                <w:sz w:val="18"/>
                <w:szCs w:val="18"/>
              </w:rPr>
              <w:t>Fev</w:t>
            </w:r>
            <w:proofErr w:type="spellEnd"/>
          </w:p>
        </w:tc>
        <w:tc>
          <w:tcPr>
            <w:tcW w:w="357" w:type="pct"/>
            <w:vAlign w:val="center"/>
            <w:hideMark/>
          </w:tcPr>
          <w:p w:rsidR="00D52AFD" w:rsidRPr="00B46B0C" w:rsidRDefault="00D52AFD">
            <w:pPr>
              <w:ind w:left="60" w:right="60"/>
              <w:jc w:val="center"/>
              <w:rPr>
                <w:rFonts w:ascii="Arial" w:hAnsi="Arial" w:cs="Arial"/>
                <w:color w:val="000000"/>
                <w:sz w:val="18"/>
                <w:szCs w:val="18"/>
              </w:rPr>
            </w:pPr>
            <w:r w:rsidRPr="00B46B0C">
              <w:rPr>
                <w:rFonts w:ascii="Arial" w:hAnsi="Arial" w:cs="Arial"/>
                <w:color w:val="000000"/>
                <w:sz w:val="18"/>
                <w:szCs w:val="18"/>
              </w:rPr>
              <w:t>Mar</w:t>
            </w:r>
          </w:p>
        </w:tc>
        <w:tc>
          <w:tcPr>
            <w:tcW w:w="357" w:type="pct"/>
            <w:vAlign w:val="center"/>
            <w:hideMark/>
          </w:tcPr>
          <w:p w:rsidR="00D52AFD" w:rsidRPr="00B46B0C" w:rsidRDefault="00D52AFD">
            <w:pPr>
              <w:ind w:left="60" w:right="60"/>
              <w:jc w:val="center"/>
              <w:rPr>
                <w:rFonts w:ascii="Arial" w:hAnsi="Arial" w:cs="Arial"/>
                <w:color w:val="000000"/>
                <w:sz w:val="18"/>
                <w:szCs w:val="18"/>
              </w:rPr>
            </w:pPr>
            <w:proofErr w:type="spellStart"/>
            <w:r w:rsidRPr="00B46B0C">
              <w:rPr>
                <w:rFonts w:ascii="Arial" w:hAnsi="Arial" w:cs="Arial"/>
                <w:color w:val="000000"/>
                <w:sz w:val="18"/>
                <w:szCs w:val="18"/>
              </w:rPr>
              <w:t>Abr</w:t>
            </w:r>
            <w:proofErr w:type="spellEnd"/>
          </w:p>
        </w:tc>
        <w:tc>
          <w:tcPr>
            <w:tcW w:w="357" w:type="pct"/>
            <w:vAlign w:val="center"/>
            <w:hideMark/>
          </w:tcPr>
          <w:p w:rsidR="00D52AFD" w:rsidRPr="00B46B0C" w:rsidRDefault="00D52AFD">
            <w:pPr>
              <w:ind w:left="60" w:right="60"/>
              <w:jc w:val="center"/>
              <w:rPr>
                <w:rFonts w:ascii="Arial" w:hAnsi="Arial" w:cs="Arial"/>
                <w:color w:val="000000"/>
                <w:sz w:val="18"/>
                <w:szCs w:val="18"/>
              </w:rPr>
            </w:pPr>
            <w:r w:rsidRPr="00B46B0C">
              <w:rPr>
                <w:rFonts w:ascii="Arial" w:hAnsi="Arial" w:cs="Arial"/>
                <w:color w:val="000000"/>
                <w:sz w:val="18"/>
                <w:szCs w:val="18"/>
              </w:rPr>
              <w:t>Mai</w:t>
            </w:r>
          </w:p>
        </w:tc>
        <w:tc>
          <w:tcPr>
            <w:tcW w:w="357" w:type="pct"/>
            <w:vAlign w:val="center"/>
            <w:hideMark/>
          </w:tcPr>
          <w:p w:rsidR="00D52AFD" w:rsidRPr="00B46B0C" w:rsidRDefault="00D52AFD">
            <w:pPr>
              <w:ind w:left="60" w:right="60"/>
              <w:jc w:val="center"/>
              <w:rPr>
                <w:rFonts w:ascii="Arial" w:hAnsi="Arial" w:cs="Arial"/>
                <w:color w:val="000000"/>
                <w:sz w:val="18"/>
                <w:szCs w:val="18"/>
              </w:rPr>
            </w:pPr>
            <w:r w:rsidRPr="00B46B0C">
              <w:rPr>
                <w:rFonts w:ascii="Arial" w:hAnsi="Arial" w:cs="Arial"/>
                <w:color w:val="000000"/>
                <w:sz w:val="18"/>
                <w:szCs w:val="18"/>
              </w:rPr>
              <w:t>Jun</w:t>
            </w:r>
          </w:p>
        </w:tc>
        <w:tc>
          <w:tcPr>
            <w:tcW w:w="357" w:type="pct"/>
            <w:vAlign w:val="center"/>
            <w:hideMark/>
          </w:tcPr>
          <w:p w:rsidR="00D52AFD" w:rsidRPr="00B46B0C" w:rsidRDefault="00D52AFD">
            <w:pPr>
              <w:ind w:left="60" w:right="60"/>
              <w:jc w:val="center"/>
              <w:rPr>
                <w:rFonts w:ascii="Arial" w:hAnsi="Arial" w:cs="Arial"/>
                <w:color w:val="000000"/>
                <w:sz w:val="18"/>
                <w:szCs w:val="18"/>
              </w:rPr>
            </w:pPr>
            <w:r w:rsidRPr="00B46B0C">
              <w:rPr>
                <w:rFonts w:ascii="Arial" w:hAnsi="Arial" w:cs="Arial"/>
                <w:color w:val="000000"/>
                <w:sz w:val="18"/>
                <w:szCs w:val="18"/>
              </w:rPr>
              <w:t>Jul</w:t>
            </w:r>
          </w:p>
        </w:tc>
        <w:tc>
          <w:tcPr>
            <w:tcW w:w="357" w:type="pct"/>
            <w:vAlign w:val="center"/>
            <w:hideMark/>
          </w:tcPr>
          <w:p w:rsidR="00D52AFD" w:rsidRPr="00B46B0C" w:rsidRDefault="00D52AFD">
            <w:pPr>
              <w:ind w:left="60" w:right="60"/>
              <w:jc w:val="center"/>
              <w:rPr>
                <w:rFonts w:ascii="Arial" w:hAnsi="Arial" w:cs="Arial"/>
                <w:color w:val="000000"/>
                <w:sz w:val="18"/>
                <w:szCs w:val="18"/>
              </w:rPr>
            </w:pPr>
            <w:r w:rsidRPr="00B46B0C">
              <w:rPr>
                <w:rFonts w:ascii="Arial" w:hAnsi="Arial" w:cs="Arial"/>
                <w:color w:val="000000"/>
                <w:sz w:val="18"/>
                <w:szCs w:val="18"/>
              </w:rPr>
              <w:t>Ago</w:t>
            </w:r>
          </w:p>
        </w:tc>
        <w:tc>
          <w:tcPr>
            <w:tcW w:w="357" w:type="pct"/>
            <w:vAlign w:val="center"/>
            <w:hideMark/>
          </w:tcPr>
          <w:p w:rsidR="00D52AFD" w:rsidRPr="00B46B0C" w:rsidRDefault="00D52AFD">
            <w:pPr>
              <w:ind w:left="60" w:right="60"/>
              <w:jc w:val="center"/>
              <w:rPr>
                <w:rFonts w:ascii="Arial" w:hAnsi="Arial" w:cs="Arial"/>
                <w:color w:val="000000"/>
                <w:sz w:val="18"/>
                <w:szCs w:val="18"/>
              </w:rPr>
            </w:pPr>
            <w:r w:rsidRPr="00B46B0C">
              <w:rPr>
                <w:rFonts w:ascii="Arial" w:hAnsi="Arial" w:cs="Arial"/>
                <w:color w:val="000000"/>
                <w:sz w:val="18"/>
                <w:szCs w:val="18"/>
              </w:rPr>
              <w:t>Set</w:t>
            </w:r>
          </w:p>
        </w:tc>
        <w:tc>
          <w:tcPr>
            <w:tcW w:w="357" w:type="pct"/>
            <w:vAlign w:val="center"/>
            <w:hideMark/>
          </w:tcPr>
          <w:p w:rsidR="00D52AFD" w:rsidRPr="00B46B0C" w:rsidRDefault="00D52AFD">
            <w:pPr>
              <w:ind w:left="60" w:right="60"/>
              <w:jc w:val="center"/>
              <w:rPr>
                <w:rFonts w:ascii="Arial" w:hAnsi="Arial" w:cs="Arial"/>
                <w:color w:val="000000"/>
                <w:sz w:val="18"/>
                <w:szCs w:val="18"/>
              </w:rPr>
            </w:pPr>
            <w:r w:rsidRPr="00B46B0C">
              <w:rPr>
                <w:rFonts w:ascii="Arial" w:hAnsi="Arial" w:cs="Arial"/>
                <w:color w:val="000000"/>
                <w:sz w:val="18"/>
                <w:szCs w:val="18"/>
              </w:rPr>
              <w:t>Out</w:t>
            </w:r>
          </w:p>
        </w:tc>
        <w:tc>
          <w:tcPr>
            <w:tcW w:w="357" w:type="pct"/>
            <w:vAlign w:val="center"/>
            <w:hideMark/>
          </w:tcPr>
          <w:p w:rsidR="00D52AFD" w:rsidRPr="00B46B0C" w:rsidRDefault="00D52AFD">
            <w:pPr>
              <w:ind w:left="60" w:right="60"/>
              <w:jc w:val="center"/>
              <w:rPr>
                <w:rFonts w:ascii="Arial" w:hAnsi="Arial" w:cs="Arial"/>
                <w:color w:val="000000"/>
                <w:sz w:val="18"/>
                <w:szCs w:val="18"/>
              </w:rPr>
            </w:pPr>
            <w:r w:rsidRPr="00B46B0C">
              <w:rPr>
                <w:rFonts w:ascii="Arial" w:hAnsi="Arial" w:cs="Arial"/>
                <w:color w:val="000000"/>
                <w:sz w:val="18"/>
                <w:szCs w:val="18"/>
              </w:rPr>
              <w:t>Nov</w:t>
            </w:r>
          </w:p>
        </w:tc>
        <w:tc>
          <w:tcPr>
            <w:tcW w:w="357" w:type="pct"/>
            <w:vAlign w:val="center"/>
            <w:hideMark/>
          </w:tcPr>
          <w:p w:rsidR="00D52AFD" w:rsidRPr="00B46B0C" w:rsidRDefault="00D52AFD">
            <w:pPr>
              <w:ind w:left="60" w:right="60"/>
              <w:jc w:val="center"/>
              <w:rPr>
                <w:rFonts w:ascii="Arial" w:hAnsi="Arial" w:cs="Arial"/>
                <w:color w:val="000000"/>
                <w:sz w:val="18"/>
                <w:szCs w:val="18"/>
              </w:rPr>
            </w:pPr>
            <w:proofErr w:type="spellStart"/>
            <w:r w:rsidRPr="00B46B0C">
              <w:rPr>
                <w:rFonts w:ascii="Arial" w:hAnsi="Arial" w:cs="Arial"/>
                <w:color w:val="000000"/>
                <w:sz w:val="18"/>
                <w:szCs w:val="18"/>
              </w:rPr>
              <w:t>Dez</w:t>
            </w:r>
            <w:proofErr w:type="spellEnd"/>
          </w:p>
        </w:tc>
        <w:tc>
          <w:tcPr>
            <w:tcW w:w="357" w:type="pct"/>
            <w:vAlign w:val="center"/>
            <w:hideMark/>
          </w:tcPr>
          <w:p w:rsidR="00D52AFD" w:rsidRPr="00B46B0C" w:rsidRDefault="00D52AFD">
            <w:pPr>
              <w:ind w:left="60" w:right="60"/>
              <w:jc w:val="center"/>
              <w:rPr>
                <w:rFonts w:ascii="Arial" w:hAnsi="Arial" w:cs="Arial"/>
                <w:color w:val="000000"/>
                <w:sz w:val="18"/>
                <w:szCs w:val="18"/>
              </w:rPr>
            </w:pPr>
            <w:r w:rsidRPr="00B46B0C">
              <w:rPr>
                <w:rFonts w:ascii="Arial" w:hAnsi="Arial" w:cs="Arial"/>
                <w:color w:val="000000"/>
                <w:sz w:val="18"/>
                <w:szCs w:val="18"/>
              </w:rPr>
              <w:t>Total</w:t>
            </w:r>
          </w:p>
        </w:tc>
      </w:tr>
      <w:tr w:rsidR="00B46B0C" w:rsidRPr="00B46B0C" w:rsidTr="00B46B0C">
        <w:trPr>
          <w:tblCellSpacing w:w="0" w:type="dxa"/>
        </w:trPr>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r>
      <w:tr w:rsidR="00B46B0C" w:rsidRPr="00B46B0C" w:rsidTr="00B46B0C">
        <w:trPr>
          <w:tblCellSpacing w:w="0" w:type="dxa"/>
        </w:trPr>
        <w:tc>
          <w:tcPr>
            <w:tcW w:w="357" w:type="pct"/>
            <w:vAlign w:val="center"/>
          </w:tcPr>
          <w:p w:rsidR="00D52AFD" w:rsidRPr="00B46B0C" w:rsidRDefault="00D52AFD">
            <w:pPr>
              <w:ind w:left="60" w:right="60"/>
              <w:jc w:val="center"/>
              <w:rPr>
                <w:rFonts w:ascii="Arial" w:hAnsi="Arial" w:cs="Arial"/>
                <w:color w:val="000000"/>
                <w:sz w:val="18"/>
                <w:szCs w:val="18"/>
                <w:lang w:val="pt-BR"/>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r>
      <w:tr w:rsidR="00B46B0C" w:rsidRPr="00B46B0C" w:rsidTr="00B46B0C">
        <w:trPr>
          <w:tblCellSpacing w:w="0" w:type="dxa"/>
        </w:trPr>
        <w:tc>
          <w:tcPr>
            <w:tcW w:w="357" w:type="pct"/>
            <w:vAlign w:val="center"/>
          </w:tcPr>
          <w:p w:rsidR="00D52AFD" w:rsidRPr="00B46B0C" w:rsidRDefault="00D52AFD">
            <w:pPr>
              <w:ind w:left="60" w:right="60"/>
              <w:jc w:val="center"/>
              <w:rPr>
                <w:rFonts w:ascii="Arial" w:hAnsi="Arial" w:cs="Arial"/>
                <w:color w:val="000000"/>
                <w:sz w:val="18"/>
                <w:szCs w:val="18"/>
                <w:lang w:val="pt-BR"/>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r>
      <w:tr w:rsidR="00B46B0C" w:rsidRPr="00B46B0C" w:rsidTr="00B46B0C">
        <w:trPr>
          <w:tblCellSpacing w:w="0" w:type="dxa"/>
        </w:trPr>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r>
      <w:tr w:rsidR="00B46B0C" w:rsidRPr="00B46B0C" w:rsidTr="00B46B0C">
        <w:trPr>
          <w:tblCellSpacing w:w="0" w:type="dxa"/>
        </w:trPr>
        <w:tc>
          <w:tcPr>
            <w:tcW w:w="357" w:type="pct"/>
            <w:vAlign w:val="center"/>
          </w:tcPr>
          <w:p w:rsidR="00D52AFD" w:rsidRPr="00B46B0C" w:rsidRDefault="00D52AFD">
            <w:pPr>
              <w:ind w:left="60" w:right="60"/>
              <w:jc w:val="center"/>
              <w:rPr>
                <w:rFonts w:ascii="Arial" w:hAnsi="Arial" w:cs="Arial"/>
                <w:color w:val="000000"/>
                <w:sz w:val="18"/>
                <w:szCs w:val="18"/>
                <w:lang w:val="pt-BR"/>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r>
      <w:tr w:rsidR="00B46B0C" w:rsidRPr="00B46B0C" w:rsidTr="00B46B0C">
        <w:trPr>
          <w:tblCellSpacing w:w="0" w:type="dxa"/>
        </w:trPr>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r>
      <w:tr w:rsidR="00B46B0C" w:rsidRPr="00B46B0C" w:rsidTr="00B46B0C">
        <w:trPr>
          <w:tblCellSpacing w:w="0" w:type="dxa"/>
        </w:trPr>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r>
      <w:tr w:rsidR="00B46B0C" w:rsidRPr="00B46B0C" w:rsidTr="00B46B0C">
        <w:trPr>
          <w:tblCellSpacing w:w="0" w:type="dxa"/>
        </w:trPr>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r>
      <w:tr w:rsidR="00B46B0C" w:rsidRPr="00B46B0C" w:rsidTr="00B46B0C">
        <w:trPr>
          <w:tblCellSpacing w:w="0" w:type="dxa"/>
        </w:trPr>
        <w:tc>
          <w:tcPr>
            <w:tcW w:w="357" w:type="pct"/>
            <w:vAlign w:val="center"/>
          </w:tcPr>
          <w:p w:rsidR="00D52AFD" w:rsidRPr="00B46B0C" w:rsidRDefault="00D52AFD">
            <w:pPr>
              <w:ind w:left="60" w:right="60"/>
              <w:jc w:val="center"/>
              <w:rPr>
                <w:rFonts w:ascii="Arial" w:hAnsi="Arial" w:cs="Arial"/>
                <w:color w:val="000000"/>
                <w:sz w:val="18"/>
                <w:szCs w:val="18"/>
                <w:lang w:val="pt-BR"/>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r>
      <w:tr w:rsidR="00B46B0C" w:rsidRPr="00B46B0C" w:rsidTr="00B46B0C">
        <w:trPr>
          <w:tblCellSpacing w:w="0" w:type="dxa"/>
        </w:trPr>
        <w:tc>
          <w:tcPr>
            <w:tcW w:w="357" w:type="pct"/>
            <w:vAlign w:val="center"/>
          </w:tcPr>
          <w:p w:rsidR="00D52AFD" w:rsidRPr="00B46B0C" w:rsidRDefault="00D52AFD">
            <w:pPr>
              <w:ind w:left="60" w:right="60"/>
              <w:jc w:val="center"/>
              <w:rPr>
                <w:rFonts w:ascii="Arial" w:hAnsi="Arial" w:cs="Arial"/>
                <w:color w:val="000000"/>
                <w:sz w:val="18"/>
                <w:szCs w:val="18"/>
                <w:lang w:val="pt-BR"/>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r>
      <w:tr w:rsidR="00B46B0C" w:rsidRPr="00B46B0C" w:rsidTr="00B46B0C">
        <w:trPr>
          <w:tblCellSpacing w:w="0" w:type="dxa"/>
        </w:trPr>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c>
          <w:tcPr>
            <w:tcW w:w="357" w:type="pct"/>
            <w:vAlign w:val="center"/>
          </w:tcPr>
          <w:p w:rsidR="00D52AFD" w:rsidRPr="00B46B0C" w:rsidRDefault="00D52AFD">
            <w:pPr>
              <w:ind w:left="60" w:right="60"/>
              <w:jc w:val="center"/>
              <w:rPr>
                <w:rFonts w:ascii="Arial" w:hAnsi="Arial" w:cs="Arial"/>
                <w:color w:val="000000"/>
                <w:sz w:val="18"/>
                <w:szCs w:val="18"/>
              </w:rPr>
            </w:pPr>
          </w:p>
        </w:tc>
      </w:tr>
    </w:tbl>
    <w:p w:rsidR="00B46B0C" w:rsidRDefault="00B46B0C" w:rsidP="00D52AFD">
      <w:pPr>
        <w:pStyle w:val="PargrafodaLista"/>
        <w:ind w:left="1080" w:right="60"/>
        <w:jc w:val="center"/>
        <w:rPr>
          <w:b/>
          <w:bCs/>
          <w:color w:val="000000"/>
        </w:rPr>
      </w:pPr>
    </w:p>
    <w:p w:rsidR="00D52AFD" w:rsidRDefault="00D52AFD" w:rsidP="00D52AFD">
      <w:pPr>
        <w:pStyle w:val="PargrafodaLista"/>
        <w:ind w:left="1080" w:right="60"/>
        <w:jc w:val="center"/>
        <w:rPr>
          <w:rFonts w:ascii="Calibri" w:hAnsi="Calibri"/>
          <w:b/>
          <w:bCs/>
          <w:color w:val="000000"/>
          <w:sz w:val="22"/>
          <w:szCs w:val="22"/>
        </w:rPr>
      </w:pPr>
      <w:r>
        <w:rPr>
          <w:b/>
          <w:bCs/>
          <w:color w:val="000000"/>
        </w:rPr>
        <w:t xml:space="preserve">TOTAL: </w:t>
      </w:r>
      <w:r w:rsidR="00B46B0C">
        <w:rPr>
          <w:b/>
          <w:bCs/>
          <w:color w:val="000000"/>
        </w:rPr>
        <w:t>_______</w:t>
      </w:r>
      <w:r>
        <w:rPr>
          <w:b/>
          <w:bCs/>
          <w:color w:val="000000"/>
        </w:rPr>
        <w:t xml:space="preserve"> HORAS</w:t>
      </w:r>
    </w:p>
    <w:p w:rsidR="00D52AFD" w:rsidRDefault="00D52AFD" w:rsidP="00D52AFD">
      <w:pPr>
        <w:pStyle w:val="PargrafodaLista"/>
        <w:ind w:left="1080" w:right="60"/>
        <w:jc w:val="center"/>
        <w:rPr>
          <w:b/>
          <w:bCs/>
          <w:color w:val="000000"/>
        </w:rPr>
      </w:pPr>
    </w:p>
    <w:p w:rsidR="00B46B0C" w:rsidRDefault="00B46B0C" w:rsidP="00D52AFD">
      <w:pPr>
        <w:pStyle w:val="PargrafodaLista"/>
        <w:ind w:left="1080" w:right="60"/>
        <w:jc w:val="center"/>
        <w:rPr>
          <w:b/>
          <w:bCs/>
          <w:color w:val="000000"/>
        </w:rPr>
      </w:pPr>
    </w:p>
    <w:p w:rsidR="00B46B0C" w:rsidRDefault="00B46B0C" w:rsidP="00D52AFD">
      <w:pPr>
        <w:pStyle w:val="PargrafodaLista"/>
        <w:ind w:left="1080" w:right="60"/>
        <w:jc w:val="center"/>
        <w:rPr>
          <w:b/>
          <w:bCs/>
          <w:color w:val="000000"/>
        </w:rPr>
      </w:pPr>
    </w:p>
    <w:p w:rsidR="00B46B0C" w:rsidRDefault="00B46B0C" w:rsidP="00D52AFD">
      <w:pPr>
        <w:pStyle w:val="PargrafodaLista"/>
        <w:ind w:left="1080" w:right="60"/>
        <w:jc w:val="center"/>
        <w:rPr>
          <w:b/>
          <w:bCs/>
          <w:color w:val="000000"/>
        </w:rPr>
      </w:pPr>
    </w:p>
    <w:p w:rsidR="00B46B0C" w:rsidRDefault="00B46B0C" w:rsidP="00D52AFD">
      <w:pPr>
        <w:pStyle w:val="PargrafodaLista"/>
        <w:ind w:left="1080" w:right="60"/>
        <w:jc w:val="center"/>
        <w:rPr>
          <w:b/>
          <w:bCs/>
          <w:color w:val="000000"/>
        </w:rPr>
      </w:pPr>
    </w:p>
    <w:p w:rsidR="00B46B0C" w:rsidRDefault="00B46B0C" w:rsidP="00D52AFD">
      <w:pPr>
        <w:pStyle w:val="PargrafodaLista"/>
        <w:ind w:left="1080" w:right="60"/>
        <w:jc w:val="center"/>
        <w:rPr>
          <w:b/>
          <w:bCs/>
          <w:color w:val="000000"/>
        </w:rPr>
      </w:pPr>
    </w:p>
    <w:p w:rsidR="00B46B0C" w:rsidRDefault="00B46B0C" w:rsidP="00D52AFD">
      <w:pPr>
        <w:pStyle w:val="PargrafodaLista"/>
        <w:ind w:left="1080" w:right="60"/>
        <w:jc w:val="center"/>
        <w:rPr>
          <w:b/>
          <w:bCs/>
          <w:color w:val="000000"/>
        </w:rPr>
      </w:pPr>
    </w:p>
    <w:p w:rsidR="00B46B0C" w:rsidRDefault="00B46B0C" w:rsidP="00D52AFD">
      <w:pPr>
        <w:pStyle w:val="PargrafodaLista"/>
        <w:ind w:left="1080" w:right="60"/>
        <w:jc w:val="center"/>
        <w:rPr>
          <w:b/>
          <w:bCs/>
          <w:color w:val="000000"/>
        </w:rPr>
      </w:pPr>
    </w:p>
    <w:p w:rsidR="00D52AFD" w:rsidRDefault="00D52AFD" w:rsidP="00D52AFD">
      <w:pPr>
        <w:pStyle w:val="PargrafodaLista"/>
        <w:ind w:left="1080" w:right="60"/>
        <w:jc w:val="center"/>
        <w:rPr>
          <w:b/>
          <w:bCs/>
          <w:color w:val="000000"/>
        </w:rPr>
      </w:pPr>
    </w:p>
    <w:p w:rsidR="00D52AFD" w:rsidRDefault="00D52AFD" w:rsidP="00D52AFD">
      <w:pPr>
        <w:pStyle w:val="PargrafodaLista"/>
        <w:ind w:left="1080" w:right="60"/>
        <w:jc w:val="center"/>
        <w:rPr>
          <w:b/>
          <w:bCs/>
          <w:color w:val="000000"/>
        </w:rPr>
      </w:pPr>
      <w:r>
        <w:rPr>
          <w:b/>
          <w:bCs/>
          <w:color w:val="000000"/>
        </w:rPr>
        <w:t>TABELA II</w:t>
      </w:r>
    </w:p>
    <w:p w:rsidR="00D52AFD" w:rsidRDefault="00D52AFD" w:rsidP="00D52AFD">
      <w:pPr>
        <w:pStyle w:val="PargrafodaLista"/>
        <w:ind w:left="1080" w:right="60"/>
        <w:jc w:val="center"/>
        <w:rPr>
          <w:b/>
          <w:bCs/>
          <w:color w:val="000000"/>
        </w:rPr>
      </w:pPr>
      <w:r>
        <w:rPr>
          <w:b/>
          <w:bCs/>
          <w:color w:val="000000"/>
        </w:rPr>
        <w:t>ESTIMATIVA DE USO MATERIAIS</w:t>
      </w:r>
    </w:p>
    <w:p w:rsidR="00B46B0C" w:rsidRDefault="00B46B0C" w:rsidP="00D52AFD">
      <w:pPr>
        <w:pStyle w:val="PargrafodaLista"/>
        <w:ind w:left="1080" w:right="60"/>
        <w:jc w:val="center"/>
        <w:rPr>
          <w:color w:val="000000"/>
        </w:rPr>
      </w:pPr>
    </w:p>
    <w:tbl>
      <w:tblPr>
        <w:tblW w:w="9605"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39"/>
        <w:gridCol w:w="691"/>
        <w:gridCol w:w="811"/>
        <w:gridCol w:w="1732"/>
        <w:gridCol w:w="1440"/>
        <w:gridCol w:w="2092"/>
      </w:tblGrid>
      <w:tr w:rsidR="00D52AFD" w:rsidRPr="00B46B0C" w:rsidTr="00B46B0C">
        <w:trPr>
          <w:trHeight w:val="566"/>
          <w:tblCellSpacing w:w="0" w:type="dxa"/>
        </w:trPr>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5381" w:type="dxa"/>
            <w:gridSpan w:val="3"/>
            <w:vAlign w:val="center"/>
            <w:hideMark/>
          </w:tcPr>
          <w:p w:rsidR="00D52AFD" w:rsidRPr="00B46B0C" w:rsidRDefault="00D52AFD">
            <w:pPr>
              <w:ind w:left="60" w:right="60"/>
              <w:jc w:val="center"/>
              <w:rPr>
                <w:rFonts w:ascii="Arial" w:hAnsi="Arial" w:cs="Arial"/>
                <w:color w:val="000000"/>
                <w:sz w:val="18"/>
                <w:szCs w:val="18"/>
                <w:lang w:val="pt-BR"/>
              </w:rPr>
            </w:pPr>
            <w:r w:rsidRPr="00B46B0C">
              <w:rPr>
                <w:rFonts w:ascii="Arial" w:hAnsi="Arial" w:cs="Arial"/>
                <w:color w:val="000000"/>
                <w:sz w:val="18"/>
                <w:szCs w:val="18"/>
                <w:lang w:val="pt-BR"/>
              </w:rPr>
              <w:t>Impressões em Papel Sulfite A4</w:t>
            </w:r>
          </w:p>
        </w:tc>
      </w:tr>
      <w:tr w:rsidR="00D52AFD" w:rsidRPr="00B46B0C" w:rsidTr="00B46B0C">
        <w:trPr>
          <w:tblCellSpacing w:w="0" w:type="dxa"/>
        </w:trPr>
        <w:tc>
          <w:tcPr>
            <w:tcW w:w="0" w:type="auto"/>
            <w:vAlign w:val="center"/>
            <w:hideMark/>
          </w:tcPr>
          <w:p w:rsidR="00D52AFD" w:rsidRPr="00B46B0C" w:rsidRDefault="00D52AFD">
            <w:pPr>
              <w:ind w:left="60" w:right="60"/>
              <w:jc w:val="center"/>
              <w:rPr>
                <w:rFonts w:ascii="Arial" w:hAnsi="Arial" w:cs="Arial"/>
                <w:color w:val="000000"/>
                <w:sz w:val="18"/>
                <w:szCs w:val="18"/>
              </w:rPr>
            </w:pPr>
            <w:r w:rsidRPr="00B46B0C">
              <w:rPr>
                <w:rFonts w:ascii="Arial" w:hAnsi="Arial" w:cs="Arial"/>
                <w:color w:val="000000"/>
                <w:sz w:val="18"/>
                <w:szCs w:val="18"/>
                <w:lang w:val="pt-BR"/>
              </w:rPr>
              <w:t xml:space="preserve">                                                                                                                        </w:t>
            </w:r>
            <w:proofErr w:type="spellStart"/>
            <w:r w:rsidRPr="00B46B0C">
              <w:rPr>
                <w:rFonts w:ascii="Arial" w:hAnsi="Arial" w:cs="Arial"/>
                <w:color w:val="000000"/>
                <w:sz w:val="18"/>
                <w:szCs w:val="18"/>
              </w:rPr>
              <w:t>Programa</w:t>
            </w:r>
            <w:proofErr w:type="spellEnd"/>
          </w:p>
        </w:tc>
        <w:tc>
          <w:tcPr>
            <w:tcW w:w="0" w:type="auto"/>
            <w:vAlign w:val="center"/>
            <w:hideMark/>
          </w:tcPr>
          <w:p w:rsidR="00D52AFD" w:rsidRPr="00B46B0C" w:rsidRDefault="00D52AFD">
            <w:pPr>
              <w:ind w:left="60" w:right="60"/>
              <w:jc w:val="center"/>
              <w:rPr>
                <w:rFonts w:ascii="Arial" w:hAnsi="Arial" w:cs="Arial"/>
                <w:color w:val="000000"/>
                <w:sz w:val="18"/>
                <w:szCs w:val="18"/>
              </w:rPr>
            </w:pPr>
            <w:r w:rsidRPr="00B46B0C">
              <w:rPr>
                <w:rFonts w:ascii="Arial" w:hAnsi="Arial" w:cs="Arial"/>
                <w:color w:val="000000"/>
                <w:sz w:val="18"/>
                <w:szCs w:val="18"/>
              </w:rPr>
              <w:t>Pastas</w:t>
            </w:r>
          </w:p>
        </w:tc>
        <w:tc>
          <w:tcPr>
            <w:tcW w:w="0" w:type="auto"/>
            <w:vAlign w:val="center"/>
            <w:hideMark/>
          </w:tcPr>
          <w:p w:rsidR="00D52AFD" w:rsidRPr="00B46B0C" w:rsidRDefault="00D52AFD">
            <w:pPr>
              <w:ind w:left="60" w:right="60"/>
              <w:jc w:val="center"/>
              <w:rPr>
                <w:rFonts w:ascii="Arial" w:hAnsi="Arial" w:cs="Arial"/>
                <w:color w:val="000000"/>
                <w:sz w:val="18"/>
                <w:szCs w:val="18"/>
              </w:rPr>
            </w:pPr>
            <w:proofErr w:type="spellStart"/>
            <w:r w:rsidRPr="00B46B0C">
              <w:rPr>
                <w:rFonts w:ascii="Arial" w:hAnsi="Arial" w:cs="Arial"/>
                <w:color w:val="000000"/>
                <w:sz w:val="18"/>
                <w:szCs w:val="18"/>
              </w:rPr>
              <w:t>Canetas</w:t>
            </w:r>
            <w:proofErr w:type="spellEnd"/>
          </w:p>
        </w:tc>
        <w:tc>
          <w:tcPr>
            <w:tcW w:w="0" w:type="auto"/>
            <w:vAlign w:val="center"/>
            <w:hideMark/>
          </w:tcPr>
          <w:p w:rsidR="00D52AFD" w:rsidRPr="00B46B0C" w:rsidRDefault="00D52AFD">
            <w:pPr>
              <w:ind w:left="60" w:right="60"/>
              <w:jc w:val="center"/>
              <w:rPr>
                <w:rFonts w:ascii="Arial" w:hAnsi="Arial" w:cs="Arial"/>
                <w:color w:val="000000"/>
                <w:sz w:val="18"/>
                <w:szCs w:val="18"/>
              </w:rPr>
            </w:pPr>
            <w:proofErr w:type="spellStart"/>
            <w:r w:rsidRPr="00B46B0C">
              <w:rPr>
                <w:rFonts w:ascii="Arial" w:hAnsi="Arial" w:cs="Arial"/>
                <w:color w:val="000000"/>
                <w:sz w:val="18"/>
                <w:szCs w:val="18"/>
              </w:rPr>
              <w:t>Regulamento</w:t>
            </w:r>
            <w:proofErr w:type="spellEnd"/>
            <w:r w:rsidRPr="00B46B0C">
              <w:rPr>
                <w:rFonts w:ascii="Arial" w:hAnsi="Arial" w:cs="Arial"/>
                <w:color w:val="000000"/>
                <w:sz w:val="18"/>
                <w:szCs w:val="18"/>
              </w:rPr>
              <w:t xml:space="preserve"> </w:t>
            </w:r>
            <w:proofErr w:type="spellStart"/>
            <w:r w:rsidRPr="00B46B0C">
              <w:rPr>
                <w:rFonts w:ascii="Arial" w:hAnsi="Arial" w:cs="Arial"/>
                <w:color w:val="000000"/>
                <w:sz w:val="18"/>
                <w:szCs w:val="18"/>
              </w:rPr>
              <w:t>Impresso</w:t>
            </w:r>
            <w:proofErr w:type="spellEnd"/>
            <w:r w:rsidRPr="00B46B0C">
              <w:rPr>
                <w:rFonts w:ascii="Arial" w:hAnsi="Arial" w:cs="Arial"/>
                <w:color w:val="000000"/>
                <w:sz w:val="18"/>
                <w:szCs w:val="18"/>
              </w:rPr>
              <w:t xml:space="preserve"> (</w:t>
            </w:r>
            <w:proofErr w:type="spellStart"/>
            <w:r w:rsidRPr="00B46B0C">
              <w:rPr>
                <w:rFonts w:ascii="Arial" w:hAnsi="Arial" w:cs="Arial"/>
                <w:color w:val="000000"/>
                <w:sz w:val="18"/>
                <w:szCs w:val="18"/>
              </w:rPr>
              <w:t>até</w:t>
            </w:r>
            <w:proofErr w:type="spellEnd"/>
            <w:r w:rsidRPr="00B46B0C">
              <w:rPr>
                <w:rFonts w:ascii="Arial" w:hAnsi="Arial" w:cs="Arial"/>
                <w:color w:val="000000"/>
                <w:sz w:val="18"/>
                <w:szCs w:val="18"/>
              </w:rPr>
              <w:t xml:space="preserve"> </w:t>
            </w:r>
            <w:proofErr w:type="gramStart"/>
            <w:r w:rsidRPr="00B46B0C">
              <w:rPr>
                <w:rFonts w:ascii="Arial" w:hAnsi="Arial" w:cs="Arial"/>
                <w:color w:val="000000"/>
                <w:sz w:val="18"/>
                <w:szCs w:val="18"/>
              </w:rPr>
              <w:t>30 pg</w:t>
            </w:r>
            <w:proofErr w:type="gramEnd"/>
            <w:r w:rsidRPr="00B46B0C">
              <w:rPr>
                <w:rFonts w:ascii="Arial" w:hAnsi="Arial" w:cs="Arial"/>
                <w:color w:val="000000"/>
                <w:sz w:val="18"/>
                <w:szCs w:val="18"/>
              </w:rPr>
              <w:t>.)</w:t>
            </w:r>
          </w:p>
        </w:tc>
        <w:tc>
          <w:tcPr>
            <w:tcW w:w="1440" w:type="dxa"/>
            <w:vAlign w:val="center"/>
            <w:hideMark/>
          </w:tcPr>
          <w:p w:rsidR="00D52AFD" w:rsidRPr="00B46B0C" w:rsidRDefault="00D52AFD">
            <w:pPr>
              <w:ind w:left="60" w:right="60"/>
              <w:jc w:val="center"/>
              <w:rPr>
                <w:rFonts w:ascii="Arial" w:hAnsi="Arial" w:cs="Arial"/>
                <w:color w:val="000000"/>
                <w:sz w:val="18"/>
                <w:szCs w:val="18"/>
                <w:lang w:val="pt-BR"/>
              </w:rPr>
            </w:pPr>
            <w:r w:rsidRPr="00B46B0C">
              <w:rPr>
                <w:rFonts w:ascii="Arial" w:hAnsi="Arial" w:cs="Arial"/>
                <w:color w:val="000000"/>
                <w:sz w:val="18"/>
                <w:szCs w:val="18"/>
                <w:lang w:val="pt-BR"/>
              </w:rPr>
              <w:t>Tabela e Informativos impressos (até 05 pag.)</w:t>
            </w:r>
          </w:p>
        </w:tc>
        <w:tc>
          <w:tcPr>
            <w:tcW w:w="2092" w:type="dxa"/>
            <w:vAlign w:val="center"/>
            <w:hideMark/>
          </w:tcPr>
          <w:p w:rsidR="00D52AFD" w:rsidRPr="00B46B0C" w:rsidRDefault="00D52AFD">
            <w:pPr>
              <w:ind w:left="60" w:right="60"/>
              <w:jc w:val="center"/>
              <w:rPr>
                <w:rFonts w:ascii="Arial" w:hAnsi="Arial" w:cs="Arial"/>
                <w:color w:val="000000"/>
                <w:sz w:val="18"/>
                <w:szCs w:val="18"/>
              </w:rPr>
            </w:pPr>
            <w:proofErr w:type="spellStart"/>
            <w:r w:rsidRPr="00B46B0C">
              <w:rPr>
                <w:rFonts w:ascii="Arial" w:hAnsi="Arial" w:cs="Arial"/>
                <w:color w:val="000000"/>
                <w:sz w:val="18"/>
                <w:szCs w:val="18"/>
              </w:rPr>
              <w:t>Relatório</w:t>
            </w:r>
            <w:proofErr w:type="spellEnd"/>
            <w:r w:rsidRPr="00B46B0C">
              <w:rPr>
                <w:rFonts w:ascii="Arial" w:hAnsi="Arial" w:cs="Arial"/>
                <w:color w:val="000000"/>
                <w:sz w:val="18"/>
                <w:szCs w:val="18"/>
              </w:rPr>
              <w:t xml:space="preserve"> </w:t>
            </w:r>
            <w:proofErr w:type="spellStart"/>
            <w:r w:rsidRPr="00B46B0C">
              <w:rPr>
                <w:rFonts w:ascii="Arial" w:hAnsi="Arial" w:cs="Arial"/>
                <w:color w:val="000000"/>
                <w:sz w:val="18"/>
                <w:szCs w:val="18"/>
              </w:rPr>
              <w:t>impresso</w:t>
            </w:r>
            <w:proofErr w:type="spellEnd"/>
            <w:r w:rsidRPr="00B46B0C">
              <w:rPr>
                <w:rFonts w:ascii="Arial" w:hAnsi="Arial" w:cs="Arial"/>
                <w:color w:val="000000"/>
                <w:sz w:val="18"/>
                <w:szCs w:val="18"/>
              </w:rPr>
              <w:t xml:space="preserve"> (</w:t>
            </w:r>
            <w:proofErr w:type="spellStart"/>
            <w:r w:rsidRPr="00B46B0C">
              <w:rPr>
                <w:rFonts w:ascii="Arial" w:hAnsi="Arial" w:cs="Arial"/>
                <w:color w:val="000000"/>
                <w:sz w:val="18"/>
                <w:szCs w:val="18"/>
              </w:rPr>
              <w:t>até</w:t>
            </w:r>
            <w:proofErr w:type="spellEnd"/>
            <w:r w:rsidRPr="00B46B0C">
              <w:rPr>
                <w:rFonts w:ascii="Arial" w:hAnsi="Arial" w:cs="Arial"/>
                <w:color w:val="000000"/>
                <w:sz w:val="18"/>
                <w:szCs w:val="18"/>
              </w:rPr>
              <w:t xml:space="preserve"> 10 </w:t>
            </w:r>
            <w:proofErr w:type="spellStart"/>
            <w:r w:rsidRPr="00B46B0C">
              <w:rPr>
                <w:rFonts w:ascii="Arial" w:hAnsi="Arial" w:cs="Arial"/>
                <w:color w:val="000000"/>
                <w:sz w:val="18"/>
                <w:szCs w:val="18"/>
              </w:rPr>
              <w:t>pag</w:t>
            </w:r>
            <w:proofErr w:type="spellEnd"/>
            <w:r w:rsidRPr="00B46B0C">
              <w:rPr>
                <w:rFonts w:ascii="Arial" w:hAnsi="Arial" w:cs="Arial"/>
                <w:color w:val="000000"/>
                <w:sz w:val="18"/>
                <w:szCs w:val="18"/>
              </w:rPr>
              <w:t>.)</w:t>
            </w:r>
          </w:p>
        </w:tc>
      </w:tr>
      <w:tr w:rsidR="00D52AFD" w:rsidRPr="00B46B0C" w:rsidTr="00B46B0C">
        <w:trPr>
          <w:tblCellSpacing w:w="0" w:type="dxa"/>
        </w:trPr>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1440" w:type="dxa"/>
            <w:vAlign w:val="center"/>
          </w:tcPr>
          <w:p w:rsidR="00D52AFD" w:rsidRPr="00B46B0C" w:rsidRDefault="00D52AFD">
            <w:pPr>
              <w:ind w:left="60" w:right="60"/>
              <w:jc w:val="center"/>
              <w:rPr>
                <w:rFonts w:ascii="Arial" w:hAnsi="Arial" w:cs="Arial"/>
                <w:color w:val="000000"/>
                <w:sz w:val="18"/>
                <w:szCs w:val="18"/>
              </w:rPr>
            </w:pPr>
          </w:p>
        </w:tc>
        <w:tc>
          <w:tcPr>
            <w:tcW w:w="2092" w:type="dxa"/>
            <w:vAlign w:val="center"/>
          </w:tcPr>
          <w:p w:rsidR="00D52AFD" w:rsidRPr="00B46B0C" w:rsidRDefault="00D52AFD">
            <w:pPr>
              <w:ind w:left="60" w:right="60"/>
              <w:jc w:val="center"/>
              <w:rPr>
                <w:rFonts w:ascii="Arial" w:hAnsi="Arial" w:cs="Arial"/>
                <w:color w:val="000000"/>
                <w:sz w:val="18"/>
                <w:szCs w:val="18"/>
              </w:rPr>
            </w:pPr>
          </w:p>
        </w:tc>
      </w:tr>
      <w:tr w:rsidR="00D52AFD" w:rsidRPr="00B46B0C" w:rsidTr="00B46B0C">
        <w:trPr>
          <w:tblCellSpacing w:w="0" w:type="dxa"/>
        </w:trPr>
        <w:tc>
          <w:tcPr>
            <w:tcW w:w="0" w:type="auto"/>
            <w:vAlign w:val="center"/>
          </w:tcPr>
          <w:p w:rsidR="00D52AFD" w:rsidRPr="00B46B0C" w:rsidRDefault="00D52AFD">
            <w:pPr>
              <w:ind w:left="60" w:right="60"/>
              <w:jc w:val="center"/>
              <w:rPr>
                <w:rFonts w:ascii="Arial" w:hAnsi="Arial" w:cs="Arial"/>
                <w:color w:val="000000"/>
                <w:sz w:val="18"/>
                <w:szCs w:val="18"/>
                <w:lang w:val="pt-BR"/>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1440" w:type="dxa"/>
            <w:vAlign w:val="center"/>
          </w:tcPr>
          <w:p w:rsidR="00D52AFD" w:rsidRPr="00B46B0C" w:rsidRDefault="00D52AFD">
            <w:pPr>
              <w:ind w:left="60" w:right="60"/>
              <w:jc w:val="center"/>
              <w:rPr>
                <w:rFonts w:ascii="Arial" w:hAnsi="Arial" w:cs="Arial"/>
                <w:color w:val="000000"/>
                <w:sz w:val="18"/>
                <w:szCs w:val="18"/>
              </w:rPr>
            </w:pPr>
          </w:p>
        </w:tc>
        <w:tc>
          <w:tcPr>
            <w:tcW w:w="2092" w:type="dxa"/>
            <w:vAlign w:val="center"/>
          </w:tcPr>
          <w:p w:rsidR="00D52AFD" w:rsidRPr="00B46B0C" w:rsidRDefault="00D52AFD">
            <w:pPr>
              <w:ind w:left="60" w:right="60"/>
              <w:jc w:val="center"/>
              <w:rPr>
                <w:rFonts w:ascii="Arial" w:hAnsi="Arial" w:cs="Arial"/>
                <w:color w:val="000000"/>
                <w:sz w:val="18"/>
                <w:szCs w:val="18"/>
              </w:rPr>
            </w:pPr>
          </w:p>
        </w:tc>
      </w:tr>
      <w:tr w:rsidR="00D52AFD" w:rsidRPr="00B46B0C" w:rsidTr="00B46B0C">
        <w:trPr>
          <w:tblCellSpacing w:w="0" w:type="dxa"/>
        </w:trPr>
        <w:tc>
          <w:tcPr>
            <w:tcW w:w="0" w:type="auto"/>
            <w:vAlign w:val="center"/>
          </w:tcPr>
          <w:p w:rsidR="00D52AFD" w:rsidRPr="00B46B0C" w:rsidRDefault="00D52AFD">
            <w:pPr>
              <w:ind w:left="60" w:right="60"/>
              <w:jc w:val="center"/>
              <w:rPr>
                <w:rFonts w:ascii="Arial" w:hAnsi="Arial" w:cs="Arial"/>
                <w:color w:val="000000"/>
                <w:sz w:val="18"/>
                <w:szCs w:val="18"/>
                <w:lang w:val="pt-BR"/>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1440" w:type="dxa"/>
            <w:vAlign w:val="center"/>
          </w:tcPr>
          <w:p w:rsidR="00D52AFD" w:rsidRPr="00B46B0C" w:rsidRDefault="00D52AFD">
            <w:pPr>
              <w:ind w:left="60" w:right="60"/>
              <w:jc w:val="center"/>
              <w:rPr>
                <w:rFonts w:ascii="Arial" w:hAnsi="Arial" w:cs="Arial"/>
                <w:color w:val="000000"/>
                <w:sz w:val="18"/>
                <w:szCs w:val="18"/>
              </w:rPr>
            </w:pPr>
          </w:p>
        </w:tc>
        <w:tc>
          <w:tcPr>
            <w:tcW w:w="2092" w:type="dxa"/>
            <w:vAlign w:val="center"/>
          </w:tcPr>
          <w:p w:rsidR="00D52AFD" w:rsidRPr="00B46B0C" w:rsidRDefault="00D52AFD">
            <w:pPr>
              <w:ind w:left="60" w:right="60"/>
              <w:jc w:val="center"/>
              <w:rPr>
                <w:rFonts w:ascii="Arial" w:hAnsi="Arial" w:cs="Arial"/>
                <w:color w:val="000000"/>
                <w:sz w:val="18"/>
                <w:szCs w:val="18"/>
              </w:rPr>
            </w:pPr>
          </w:p>
        </w:tc>
      </w:tr>
      <w:tr w:rsidR="00D52AFD" w:rsidRPr="00B46B0C" w:rsidTr="00B46B0C">
        <w:trPr>
          <w:tblCellSpacing w:w="0" w:type="dxa"/>
        </w:trPr>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1440" w:type="dxa"/>
            <w:vAlign w:val="center"/>
          </w:tcPr>
          <w:p w:rsidR="00D52AFD" w:rsidRPr="00B46B0C" w:rsidRDefault="00D52AFD">
            <w:pPr>
              <w:ind w:left="60" w:right="60"/>
              <w:jc w:val="center"/>
              <w:rPr>
                <w:rFonts w:ascii="Arial" w:hAnsi="Arial" w:cs="Arial"/>
                <w:color w:val="000000"/>
                <w:sz w:val="18"/>
                <w:szCs w:val="18"/>
              </w:rPr>
            </w:pPr>
          </w:p>
        </w:tc>
        <w:tc>
          <w:tcPr>
            <w:tcW w:w="2092" w:type="dxa"/>
            <w:vAlign w:val="center"/>
          </w:tcPr>
          <w:p w:rsidR="00D52AFD" w:rsidRPr="00B46B0C" w:rsidRDefault="00D52AFD">
            <w:pPr>
              <w:ind w:left="60" w:right="60"/>
              <w:jc w:val="center"/>
              <w:rPr>
                <w:rFonts w:ascii="Arial" w:hAnsi="Arial" w:cs="Arial"/>
                <w:color w:val="000000"/>
                <w:sz w:val="18"/>
                <w:szCs w:val="18"/>
              </w:rPr>
            </w:pPr>
          </w:p>
        </w:tc>
      </w:tr>
      <w:tr w:rsidR="00D52AFD" w:rsidRPr="00B46B0C" w:rsidTr="00B46B0C">
        <w:trPr>
          <w:tblCellSpacing w:w="0" w:type="dxa"/>
        </w:trPr>
        <w:tc>
          <w:tcPr>
            <w:tcW w:w="0" w:type="auto"/>
            <w:vAlign w:val="center"/>
          </w:tcPr>
          <w:p w:rsidR="00D52AFD" w:rsidRPr="00B46B0C" w:rsidRDefault="00D52AFD">
            <w:pPr>
              <w:ind w:left="60" w:right="60"/>
              <w:jc w:val="center"/>
              <w:rPr>
                <w:rFonts w:ascii="Arial" w:hAnsi="Arial" w:cs="Arial"/>
                <w:color w:val="000000"/>
                <w:sz w:val="18"/>
                <w:szCs w:val="18"/>
                <w:lang w:val="pt-BR"/>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1440" w:type="dxa"/>
            <w:vAlign w:val="center"/>
          </w:tcPr>
          <w:p w:rsidR="00D52AFD" w:rsidRPr="00B46B0C" w:rsidRDefault="00D52AFD">
            <w:pPr>
              <w:ind w:left="60" w:right="60"/>
              <w:jc w:val="center"/>
              <w:rPr>
                <w:rFonts w:ascii="Arial" w:hAnsi="Arial" w:cs="Arial"/>
                <w:color w:val="000000"/>
                <w:sz w:val="18"/>
                <w:szCs w:val="18"/>
              </w:rPr>
            </w:pPr>
          </w:p>
        </w:tc>
        <w:tc>
          <w:tcPr>
            <w:tcW w:w="2092" w:type="dxa"/>
            <w:vAlign w:val="center"/>
          </w:tcPr>
          <w:p w:rsidR="00D52AFD" w:rsidRPr="00B46B0C" w:rsidRDefault="00D52AFD">
            <w:pPr>
              <w:ind w:left="60" w:right="60"/>
              <w:jc w:val="center"/>
              <w:rPr>
                <w:rFonts w:ascii="Arial" w:hAnsi="Arial" w:cs="Arial"/>
                <w:color w:val="000000"/>
                <w:sz w:val="18"/>
                <w:szCs w:val="18"/>
              </w:rPr>
            </w:pPr>
          </w:p>
        </w:tc>
      </w:tr>
      <w:tr w:rsidR="00D52AFD" w:rsidRPr="00B46B0C" w:rsidTr="00B46B0C">
        <w:trPr>
          <w:tblCellSpacing w:w="0" w:type="dxa"/>
        </w:trPr>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1440" w:type="dxa"/>
            <w:vAlign w:val="center"/>
          </w:tcPr>
          <w:p w:rsidR="00D52AFD" w:rsidRPr="00B46B0C" w:rsidRDefault="00D52AFD">
            <w:pPr>
              <w:ind w:left="60" w:right="60"/>
              <w:jc w:val="center"/>
              <w:rPr>
                <w:rFonts w:ascii="Arial" w:hAnsi="Arial" w:cs="Arial"/>
                <w:color w:val="000000"/>
                <w:sz w:val="18"/>
                <w:szCs w:val="18"/>
              </w:rPr>
            </w:pPr>
          </w:p>
        </w:tc>
        <w:tc>
          <w:tcPr>
            <w:tcW w:w="2092" w:type="dxa"/>
            <w:vAlign w:val="center"/>
          </w:tcPr>
          <w:p w:rsidR="00D52AFD" w:rsidRPr="00B46B0C" w:rsidRDefault="00D52AFD">
            <w:pPr>
              <w:ind w:left="60" w:right="60"/>
              <w:jc w:val="center"/>
              <w:rPr>
                <w:rFonts w:ascii="Arial" w:hAnsi="Arial" w:cs="Arial"/>
                <w:color w:val="000000"/>
                <w:sz w:val="18"/>
                <w:szCs w:val="18"/>
              </w:rPr>
            </w:pPr>
          </w:p>
        </w:tc>
      </w:tr>
      <w:tr w:rsidR="00D52AFD" w:rsidRPr="00B46B0C" w:rsidTr="00B46B0C">
        <w:trPr>
          <w:tblCellSpacing w:w="0" w:type="dxa"/>
        </w:trPr>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1440" w:type="dxa"/>
            <w:vAlign w:val="center"/>
          </w:tcPr>
          <w:p w:rsidR="00D52AFD" w:rsidRPr="00B46B0C" w:rsidRDefault="00D52AFD">
            <w:pPr>
              <w:ind w:left="60" w:right="60"/>
              <w:jc w:val="center"/>
              <w:rPr>
                <w:rFonts w:ascii="Arial" w:hAnsi="Arial" w:cs="Arial"/>
                <w:color w:val="000000"/>
                <w:sz w:val="18"/>
                <w:szCs w:val="18"/>
              </w:rPr>
            </w:pPr>
          </w:p>
        </w:tc>
        <w:tc>
          <w:tcPr>
            <w:tcW w:w="2092" w:type="dxa"/>
            <w:vAlign w:val="center"/>
          </w:tcPr>
          <w:p w:rsidR="00D52AFD" w:rsidRPr="00B46B0C" w:rsidRDefault="00D52AFD">
            <w:pPr>
              <w:ind w:left="60" w:right="60"/>
              <w:jc w:val="center"/>
              <w:rPr>
                <w:rFonts w:ascii="Arial" w:hAnsi="Arial" w:cs="Arial"/>
                <w:color w:val="000000"/>
                <w:sz w:val="18"/>
                <w:szCs w:val="18"/>
              </w:rPr>
            </w:pPr>
          </w:p>
        </w:tc>
      </w:tr>
      <w:tr w:rsidR="00D52AFD" w:rsidRPr="00B46B0C" w:rsidTr="00B46B0C">
        <w:trPr>
          <w:tblCellSpacing w:w="0" w:type="dxa"/>
        </w:trPr>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1440" w:type="dxa"/>
            <w:vAlign w:val="center"/>
          </w:tcPr>
          <w:p w:rsidR="00D52AFD" w:rsidRPr="00B46B0C" w:rsidRDefault="00D52AFD">
            <w:pPr>
              <w:ind w:left="60" w:right="60"/>
              <w:jc w:val="center"/>
              <w:rPr>
                <w:rFonts w:ascii="Arial" w:hAnsi="Arial" w:cs="Arial"/>
                <w:color w:val="000000"/>
                <w:sz w:val="18"/>
                <w:szCs w:val="18"/>
              </w:rPr>
            </w:pPr>
          </w:p>
        </w:tc>
        <w:tc>
          <w:tcPr>
            <w:tcW w:w="2092" w:type="dxa"/>
            <w:vAlign w:val="center"/>
          </w:tcPr>
          <w:p w:rsidR="00D52AFD" w:rsidRPr="00B46B0C" w:rsidRDefault="00D52AFD">
            <w:pPr>
              <w:ind w:left="60" w:right="60"/>
              <w:jc w:val="center"/>
              <w:rPr>
                <w:rFonts w:ascii="Arial" w:hAnsi="Arial" w:cs="Arial"/>
                <w:color w:val="000000"/>
                <w:sz w:val="18"/>
                <w:szCs w:val="18"/>
              </w:rPr>
            </w:pPr>
          </w:p>
        </w:tc>
      </w:tr>
      <w:tr w:rsidR="00D52AFD" w:rsidRPr="00B46B0C" w:rsidTr="00B46B0C">
        <w:trPr>
          <w:tblCellSpacing w:w="0" w:type="dxa"/>
        </w:trPr>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1440" w:type="dxa"/>
            <w:vAlign w:val="center"/>
          </w:tcPr>
          <w:p w:rsidR="00D52AFD" w:rsidRPr="00B46B0C" w:rsidRDefault="00D52AFD">
            <w:pPr>
              <w:ind w:left="60" w:right="60"/>
              <w:jc w:val="center"/>
              <w:rPr>
                <w:rFonts w:ascii="Arial" w:hAnsi="Arial" w:cs="Arial"/>
                <w:color w:val="000000"/>
                <w:sz w:val="18"/>
                <w:szCs w:val="18"/>
              </w:rPr>
            </w:pPr>
          </w:p>
        </w:tc>
        <w:tc>
          <w:tcPr>
            <w:tcW w:w="2092" w:type="dxa"/>
            <w:vAlign w:val="center"/>
          </w:tcPr>
          <w:p w:rsidR="00D52AFD" w:rsidRPr="00B46B0C" w:rsidRDefault="00D52AFD">
            <w:pPr>
              <w:ind w:left="60" w:right="60"/>
              <w:jc w:val="center"/>
              <w:rPr>
                <w:rFonts w:ascii="Arial" w:hAnsi="Arial" w:cs="Arial"/>
                <w:color w:val="000000"/>
                <w:sz w:val="18"/>
                <w:szCs w:val="18"/>
              </w:rPr>
            </w:pPr>
          </w:p>
        </w:tc>
      </w:tr>
      <w:tr w:rsidR="00D52AFD" w:rsidRPr="00B46B0C" w:rsidTr="00B46B0C">
        <w:trPr>
          <w:tblCellSpacing w:w="0" w:type="dxa"/>
        </w:trPr>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1440" w:type="dxa"/>
            <w:vAlign w:val="center"/>
          </w:tcPr>
          <w:p w:rsidR="00D52AFD" w:rsidRPr="00B46B0C" w:rsidRDefault="00D52AFD">
            <w:pPr>
              <w:ind w:left="60" w:right="60"/>
              <w:jc w:val="center"/>
              <w:rPr>
                <w:rFonts w:ascii="Arial" w:hAnsi="Arial" w:cs="Arial"/>
                <w:color w:val="000000"/>
                <w:sz w:val="18"/>
                <w:szCs w:val="18"/>
              </w:rPr>
            </w:pPr>
          </w:p>
        </w:tc>
        <w:tc>
          <w:tcPr>
            <w:tcW w:w="2092" w:type="dxa"/>
            <w:vAlign w:val="center"/>
          </w:tcPr>
          <w:p w:rsidR="00D52AFD" w:rsidRPr="00B46B0C" w:rsidRDefault="00D52AFD">
            <w:pPr>
              <w:ind w:left="60" w:right="60"/>
              <w:jc w:val="center"/>
              <w:rPr>
                <w:rFonts w:ascii="Arial" w:hAnsi="Arial" w:cs="Arial"/>
                <w:color w:val="000000"/>
                <w:sz w:val="18"/>
                <w:szCs w:val="18"/>
              </w:rPr>
            </w:pPr>
          </w:p>
        </w:tc>
      </w:tr>
      <w:tr w:rsidR="00D52AFD" w:rsidRPr="00B46B0C" w:rsidTr="00B46B0C">
        <w:trPr>
          <w:trHeight w:val="453"/>
          <w:tblCellSpacing w:w="0" w:type="dxa"/>
        </w:trPr>
        <w:tc>
          <w:tcPr>
            <w:tcW w:w="0" w:type="auto"/>
            <w:vAlign w:val="center"/>
            <w:hideMark/>
          </w:tcPr>
          <w:p w:rsidR="00D52AFD" w:rsidRPr="00B46B0C" w:rsidRDefault="00D52AFD">
            <w:pPr>
              <w:ind w:left="60" w:right="60"/>
              <w:jc w:val="center"/>
              <w:rPr>
                <w:rFonts w:ascii="Arial" w:hAnsi="Arial" w:cs="Arial"/>
                <w:color w:val="000000"/>
                <w:sz w:val="18"/>
                <w:szCs w:val="18"/>
              </w:rPr>
            </w:pPr>
            <w:r w:rsidRPr="00B46B0C">
              <w:rPr>
                <w:rFonts w:ascii="Arial" w:hAnsi="Arial" w:cs="Arial"/>
                <w:b/>
                <w:bCs/>
                <w:color w:val="000000"/>
                <w:sz w:val="18"/>
                <w:szCs w:val="18"/>
              </w:rPr>
              <w:t>SUBTOTAL</w:t>
            </w: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0" w:type="auto"/>
            <w:vAlign w:val="center"/>
          </w:tcPr>
          <w:p w:rsidR="00D52AFD" w:rsidRPr="00B46B0C" w:rsidRDefault="00D52AFD">
            <w:pPr>
              <w:ind w:left="60" w:right="60"/>
              <w:jc w:val="center"/>
              <w:rPr>
                <w:rFonts w:ascii="Arial" w:hAnsi="Arial" w:cs="Arial"/>
                <w:color w:val="000000"/>
                <w:sz w:val="18"/>
                <w:szCs w:val="18"/>
              </w:rPr>
            </w:pPr>
          </w:p>
        </w:tc>
        <w:tc>
          <w:tcPr>
            <w:tcW w:w="1440" w:type="dxa"/>
            <w:vAlign w:val="center"/>
          </w:tcPr>
          <w:p w:rsidR="00D52AFD" w:rsidRPr="00B46B0C" w:rsidRDefault="00D52AFD">
            <w:pPr>
              <w:ind w:left="60" w:right="60"/>
              <w:jc w:val="center"/>
              <w:rPr>
                <w:rFonts w:ascii="Arial" w:hAnsi="Arial" w:cs="Arial"/>
                <w:color w:val="000000"/>
                <w:sz w:val="18"/>
                <w:szCs w:val="18"/>
              </w:rPr>
            </w:pPr>
          </w:p>
        </w:tc>
        <w:tc>
          <w:tcPr>
            <w:tcW w:w="2092" w:type="dxa"/>
            <w:vAlign w:val="center"/>
          </w:tcPr>
          <w:p w:rsidR="00D52AFD" w:rsidRPr="00B46B0C" w:rsidRDefault="00D52AFD">
            <w:pPr>
              <w:ind w:left="60" w:right="60"/>
              <w:jc w:val="center"/>
              <w:rPr>
                <w:rFonts w:ascii="Arial" w:hAnsi="Arial" w:cs="Arial"/>
                <w:color w:val="000000"/>
                <w:sz w:val="18"/>
                <w:szCs w:val="18"/>
              </w:rPr>
            </w:pPr>
          </w:p>
        </w:tc>
      </w:tr>
      <w:tr w:rsidR="00D52AFD" w:rsidRPr="00B46B0C" w:rsidTr="00B46B0C">
        <w:trPr>
          <w:trHeight w:val="545"/>
          <w:tblCellSpacing w:w="0" w:type="dxa"/>
        </w:trPr>
        <w:tc>
          <w:tcPr>
            <w:tcW w:w="0" w:type="auto"/>
            <w:vAlign w:val="center"/>
            <w:hideMark/>
          </w:tcPr>
          <w:p w:rsidR="00D52AFD" w:rsidRPr="00B46B0C" w:rsidRDefault="00D52AFD">
            <w:pPr>
              <w:ind w:left="60" w:right="60"/>
              <w:jc w:val="center"/>
              <w:rPr>
                <w:rFonts w:ascii="Arial" w:hAnsi="Arial" w:cs="Arial"/>
                <w:b/>
                <w:bCs/>
                <w:color w:val="000000"/>
                <w:sz w:val="18"/>
                <w:szCs w:val="18"/>
              </w:rPr>
            </w:pPr>
            <w:r w:rsidRPr="00B46B0C">
              <w:rPr>
                <w:rFonts w:ascii="Arial" w:hAnsi="Arial" w:cs="Arial"/>
                <w:b/>
                <w:bCs/>
                <w:color w:val="000000"/>
                <w:sz w:val="18"/>
                <w:szCs w:val="18"/>
              </w:rPr>
              <w:t>TOTAL GERAL</w:t>
            </w:r>
          </w:p>
        </w:tc>
        <w:tc>
          <w:tcPr>
            <w:tcW w:w="0" w:type="auto"/>
            <w:vAlign w:val="center"/>
          </w:tcPr>
          <w:p w:rsidR="00D52AFD" w:rsidRPr="00B46B0C" w:rsidRDefault="00D52AFD">
            <w:pPr>
              <w:ind w:left="60" w:right="60"/>
              <w:jc w:val="center"/>
              <w:rPr>
                <w:rFonts w:ascii="Arial" w:hAnsi="Arial" w:cs="Arial"/>
                <w:b/>
                <w:bCs/>
                <w:color w:val="000000"/>
                <w:sz w:val="18"/>
                <w:szCs w:val="18"/>
              </w:rPr>
            </w:pPr>
          </w:p>
        </w:tc>
        <w:tc>
          <w:tcPr>
            <w:tcW w:w="0" w:type="auto"/>
            <w:vAlign w:val="center"/>
          </w:tcPr>
          <w:p w:rsidR="00D52AFD" w:rsidRPr="00B46B0C" w:rsidRDefault="00D52AFD">
            <w:pPr>
              <w:ind w:left="60" w:right="60"/>
              <w:jc w:val="center"/>
              <w:rPr>
                <w:rFonts w:ascii="Arial" w:hAnsi="Arial" w:cs="Arial"/>
                <w:b/>
                <w:bCs/>
                <w:color w:val="000000"/>
                <w:sz w:val="18"/>
                <w:szCs w:val="18"/>
              </w:rPr>
            </w:pPr>
          </w:p>
        </w:tc>
        <w:tc>
          <w:tcPr>
            <w:tcW w:w="5381" w:type="dxa"/>
            <w:gridSpan w:val="3"/>
            <w:vAlign w:val="center"/>
            <w:hideMark/>
          </w:tcPr>
          <w:p w:rsidR="00D52AFD" w:rsidRPr="00B46B0C" w:rsidRDefault="00B46B0C" w:rsidP="00B46B0C">
            <w:pPr>
              <w:ind w:left="60" w:right="60"/>
              <w:jc w:val="center"/>
              <w:rPr>
                <w:rFonts w:ascii="Arial" w:hAnsi="Arial" w:cs="Arial"/>
                <w:b/>
                <w:bCs/>
                <w:color w:val="000000"/>
                <w:sz w:val="18"/>
                <w:szCs w:val="18"/>
                <w:lang w:val="pt-BR"/>
              </w:rPr>
            </w:pPr>
            <w:r>
              <w:rPr>
                <w:rFonts w:ascii="Arial" w:hAnsi="Arial" w:cs="Arial"/>
                <w:b/>
                <w:bCs/>
                <w:color w:val="000000"/>
                <w:sz w:val="18"/>
                <w:szCs w:val="18"/>
                <w:lang w:val="pt-BR"/>
              </w:rPr>
              <w:t>________</w:t>
            </w:r>
            <w:r w:rsidR="00D52AFD" w:rsidRPr="00B46B0C">
              <w:rPr>
                <w:rFonts w:ascii="Arial" w:hAnsi="Arial" w:cs="Arial"/>
                <w:b/>
                <w:bCs/>
                <w:color w:val="000000"/>
                <w:sz w:val="18"/>
                <w:szCs w:val="18"/>
                <w:lang w:val="pt-BR"/>
              </w:rPr>
              <w:t xml:space="preserve"> (folhas de sulfite) = </w:t>
            </w:r>
            <w:r>
              <w:rPr>
                <w:rFonts w:ascii="Arial" w:hAnsi="Arial" w:cs="Arial"/>
                <w:b/>
                <w:bCs/>
                <w:color w:val="000000"/>
                <w:sz w:val="18"/>
                <w:szCs w:val="18"/>
                <w:lang w:val="pt-BR"/>
              </w:rPr>
              <w:t>_____</w:t>
            </w:r>
            <w:r w:rsidR="00D52AFD" w:rsidRPr="00B46B0C">
              <w:rPr>
                <w:rFonts w:ascii="Arial" w:hAnsi="Arial" w:cs="Arial"/>
                <w:b/>
                <w:bCs/>
                <w:color w:val="000000"/>
                <w:sz w:val="18"/>
                <w:szCs w:val="18"/>
                <w:lang w:val="pt-BR"/>
              </w:rPr>
              <w:t xml:space="preserve"> (Pacotes de 500 folhas)</w:t>
            </w:r>
          </w:p>
        </w:tc>
      </w:tr>
    </w:tbl>
    <w:p w:rsidR="00D52AFD" w:rsidRDefault="00D52AFD" w:rsidP="00D52AFD">
      <w:pPr>
        <w:jc w:val="both"/>
        <w:rPr>
          <w:rFonts w:ascii="Arial" w:hAnsi="Arial" w:cs="Arial"/>
          <w:b/>
          <w:lang w:val="pt-BR"/>
        </w:rPr>
      </w:pPr>
    </w:p>
    <w:p w:rsidR="00B46B0C" w:rsidRDefault="00B46B0C" w:rsidP="00D52AFD">
      <w:pPr>
        <w:jc w:val="both"/>
        <w:rPr>
          <w:rFonts w:ascii="Arial" w:hAnsi="Arial" w:cs="Arial"/>
          <w:b/>
          <w:lang w:val="pt-BR"/>
        </w:rPr>
      </w:pPr>
    </w:p>
    <w:p w:rsidR="00D52AFD" w:rsidRDefault="00D52AFD" w:rsidP="00D52AFD">
      <w:pPr>
        <w:pStyle w:val="PargrafodaLista"/>
        <w:ind w:left="1080" w:right="60"/>
        <w:jc w:val="center"/>
        <w:rPr>
          <w:rFonts w:ascii="Calibri" w:hAnsi="Calibri"/>
          <w:b/>
          <w:bCs/>
          <w:color w:val="000000"/>
          <w:sz w:val="22"/>
          <w:szCs w:val="22"/>
        </w:rPr>
      </w:pPr>
      <w:r>
        <w:rPr>
          <w:b/>
          <w:bCs/>
          <w:color w:val="000000"/>
        </w:rPr>
        <w:t>TABELA III</w:t>
      </w:r>
    </w:p>
    <w:p w:rsidR="00D52AFD" w:rsidRDefault="00D52AFD" w:rsidP="00D52AFD">
      <w:pPr>
        <w:pStyle w:val="PargrafodaLista"/>
        <w:ind w:left="1080" w:right="60"/>
        <w:jc w:val="center"/>
        <w:rPr>
          <w:b/>
          <w:bCs/>
          <w:color w:val="000000"/>
        </w:rPr>
      </w:pPr>
      <w:r>
        <w:rPr>
          <w:b/>
          <w:bCs/>
          <w:color w:val="000000"/>
        </w:rPr>
        <w:t>QUANTIDADE UNITÁRIA/POR MONITOR</w:t>
      </w:r>
    </w:p>
    <w:p w:rsidR="00B46B0C" w:rsidRDefault="00B46B0C" w:rsidP="00D52AFD">
      <w:pPr>
        <w:pStyle w:val="PargrafodaLista"/>
        <w:ind w:left="1080" w:right="60"/>
        <w:jc w:val="center"/>
        <w:rPr>
          <w:b/>
          <w:bCs/>
          <w:color w:val="000000"/>
        </w:rPr>
      </w:pPr>
    </w:p>
    <w:p w:rsidR="00B46B0C" w:rsidRDefault="00B46B0C" w:rsidP="00D52AFD">
      <w:pPr>
        <w:pStyle w:val="PargrafodaLista"/>
        <w:ind w:left="1080" w:right="60"/>
        <w:jc w:val="center"/>
        <w:rPr>
          <w:color w:val="000000"/>
        </w:rPr>
      </w:pPr>
    </w:p>
    <w:tbl>
      <w:tblPr>
        <w:tblW w:w="966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508"/>
        <w:gridCol w:w="803"/>
        <w:gridCol w:w="821"/>
        <w:gridCol w:w="1221"/>
        <w:gridCol w:w="1210"/>
        <w:gridCol w:w="4099"/>
      </w:tblGrid>
      <w:tr w:rsidR="00D52AFD" w:rsidRPr="00F40CEA" w:rsidTr="00F40CEA">
        <w:trPr>
          <w:trHeight w:val="566"/>
          <w:tblCellSpacing w:w="0" w:type="dxa"/>
        </w:trPr>
        <w:tc>
          <w:tcPr>
            <w:tcW w:w="1686" w:type="dxa"/>
            <w:tcBorders>
              <w:top w:val="outset" w:sz="6" w:space="0" w:color="auto"/>
              <w:left w:val="nil"/>
              <w:bottom w:val="outset" w:sz="6" w:space="0" w:color="auto"/>
              <w:right w:val="outset" w:sz="6" w:space="0" w:color="auto"/>
            </w:tcBorders>
            <w:vAlign w:val="center"/>
          </w:tcPr>
          <w:p w:rsidR="00D52AFD" w:rsidRPr="00F40CEA" w:rsidRDefault="00D52AFD">
            <w:pPr>
              <w:ind w:left="60" w:right="60"/>
              <w:jc w:val="center"/>
              <w:rPr>
                <w:rFonts w:ascii="Arial" w:hAnsi="Arial" w:cs="Arial"/>
                <w:color w:val="000000"/>
                <w:sz w:val="18"/>
                <w:szCs w:val="18"/>
                <w:lang w:val="pt-BR"/>
              </w:rPr>
            </w:pPr>
          </w:p>
        </w:tc>
        <w:tc>
          <w:tcPr>
            <w:tcW w:w="834" w:type="dxa"/>
            <w:tcBorders>
              <w:top w:val="outset" w:sz="6" w:space="0" w:color="auto"/>
              <w:left w:val="outset" w:sz="6" w:space="0" w:color="auto"/>
              <w:bottom w:val="outset" w:sz="6" w:space="0" w:color="auto"/>
              <w:right w:val="outset" w:sz="6" w:space="0" w:color="auto"/>
            </w:tcBorders>
            <w:vAlign w:val="center"/>
          </w:tcPr>
          <w:p w:rsidR="00D52AFD" w:rsidRPr="00F40CEA" w:rsidRDefault="00D52AFD">
            <w:pPr>
              <w:ind w:left="60" w:right="60"/>
              <w:jc w:val="center"/>
              <w:rPr>
                <w:rFonts w:ascii="Arial" w:hAnsi="Arial" w:cs="Arial"/>
                <w:color w:val="000000"/>
                <w:sz w:val="18"/>
                <w:szCs w:val="18"/>
                <w:lang w:val="pt-BR"/>
              </w:rPr>
            </w:pPr>
          </w:p>
        </w:tc>
        <w:tc>
          <w:tcPr>
            <w:tcW w:w="0" w:type="auto"/>
            <w:tcBorders>
              <w:top w:val="outset" w:sz="6" w:space="0" w:color="auto"/>
              <w:left w:val="outset" w:sz="6" w:space="0" w:color="auto"/>
              <w:bottom w:val="outset" w:sz="6" w:space="0" w:color="auto"/>
              <w:right w:val="outset" w:sz="6" w:space="0" w:color="auto"/>
            </w:tcBorders>
            <w:vAlign w:val="center"/>
          </w:tcPr>
          <w:p w:rsidR="00D52AFD" w:rsidRPr="00F40CEA" w:rsidRDefault="00D52AFD">
            <w:pPr>
              <w:ind w:left="60" w:right="60"/>
              <w:jc w:val="center"/>
              <w:rPr>
                <w:rFonts w:ascii="Arial" w:hAnsi="Arial" w:cs="Arial"/>
                <w:color w:val="000000"/>
                <w:sz w:val="18"/>
                <w:szCs w:val="18"/>
                <w:lang w:val="pt-BR"/>
              </w:rPr>
            </w:pPr>
          </w:p>
        </w:tc>
        <w:tc>
          <w:tcPr>
            <w:tcW w:w="6321" w:type="dxa"/>
            <w:gridSpan w:val="3"/>
            <w:tcBorders>
              <w:top w:val="outset" w:sz="6" w:space="0" w:color="auto"/>
              <w:left w:val="outset" w:sz="6" w:space="0" w:color="auto"/>
              <w:bottom w:val="outset" w:sz="6" w:space="0" w:color="auto"/>
              <w:right w:val="nil"/>
            </w:tcBorders>
            <w:vAlign w:val="center"/>
            <w:hideMark/>
          </w:tcPr>
          <w:p w:rsidR="00D52AFD" w:rsidRPr="00F40CEA" w:rsidRDefault="00D52AFD">
            <w:pPr>
              <w:ind w:left="60" w:right="60"/>
              <w:jc w:val="center"/>
              <w:rPr>
                <w:rFonts w:ascii="Arial" w:hAnsi="Arial" w:cs="Arial"/>
                <w:color w:val="000000"/>
                <w:sz w:val="18"/>
                <w:szCs w:val="18"/>
                <w:lang w:val="pt-BR"/>
              </w:rPr>
            </w:pPr>
            <w:r w:rsidRPr="00F40CEA">
              <w:rPr>
                <w:rFonts w:ascii="Arial" w:hAnsi="Arial" w:cs="Arial"/>
                <w:color w:val="000000"/>
                <w:sz w:val="18"/>
                <w:szCs w:val="18"/>
                <w:lang w:val="pt-BR"/>
              </w:rPr>
              <w:t>Impressões em Papel Sulfite A4</w:t>
            </w:r>
          </w:p>
        </w:tc>
      </w:tr>
      <w:tr w:rsidR="00D52AFD" w:rsidRPr="00F40CEA" w:rsidTr="00F40CEA">
        <w:trPr>
          <w:tblCellSpacing w:w="0" w:type="dxa"/>
        </w:trPr>
        <w:tc>
          <w:tcPr>
            <w:tcW w:w="1686" w:type="dxa"/>
            <w:tcBorders>
              <w:top w:val="outset" w:sz="6" w:space="0" w:color="auto"/>
              <w:left w:val="nil"/>
              <w:bottom w:val="outset" w:sz="6" w:space="0" w:color="auto"/>
              <w:right w:val="outset" w:sz="6" w:space="0" w:color="auto"/>
            </w:tcBorders>
            <w:vAlign w:val="center"/>
            <w:hideMark/>
          </w:tcPr>
          <w:p w:rsidR="00D52AFD" w:rsidRPr="00F40CEA" w:rsidRDefault="00D52AFD">
            <w:pPr>
              <w:ind w:left="60" w:right="60"/>
              <w:jc w:val="center"/>
              <w:rPr>
                <w:rFonts w:ascii="Arial" w:hAnsi="Arial" w:cs="Arial"/>
                <w:color w:val="000000"/>
                <w:sz w:val="18"/>
                <w:szCs w:val="18"/>
              </w:rPr>
            </w:pPr>
            <w:r w:rsidRPr="00F40CEA">
              <w:rPr>
                <w:rFonts w:ascii="Arial" w:hAnsi="Arial" w:cs="Arial"/>
                <w:color w:val="000000"/>
                <w:sz w:val="18"/>
                <w:szCs w:val="18"/>
                <w:lang w:val="pt-BR"/>
              </w:rPr>
              <w:t xml:space="preserve">                                                                                                                        </w:t>
            </w:r>
            <w:proofErr w:type="spellStart"/>
            <w:r w:rsidRPr="00F40CEA">
              <w:rPr>
                <w:rFonts w:ascii="Arial" w:hAnsi="Arial" w:cs="Arial"/>
                <w:color w:val="000000"/>
                <w:sz w:val="18"/>
                <w:szCs w:val="18"/>
              </w:rPr>
              <w:t>Programa</w:t>
            </w:r>
            <w:proofErr w:type="spellEnd"/>
          </w:p>
        </w:tc>
        <w:tc>
          <w:tcPr>
            <w:tcW w:w="834" w:type="dxa"/>
            <w:tcBorders>
              <w:top w:val="outset" w:sz="6" w:space="0" w:color="auto"/>
              <w:left w:val="outset" w:sz="6" w:space="0" w:color="auto"/>
              <w:bottom w:val="outset" w:sz="6" w:space="0" w:color="auto"/>
              <w:right w:val="outset" w:sz="6" w:space="0" w:color="auto"/>
            </w:tcBorders>
            <w:vAlign w:val="center"/>
            <w:hideMark/>
          </w:tcPr>
          <w:p w:rsidR="00D52AFD" w:rsidRPr="00F40CEA" w:rsidRDefault="00D52AFD">
            <w:pPr>
              <w:ind w:left="60" w:right="60"/>
              <w:jc w:val="center"/>
              <w:rPr>
                <w:rFonts w:ascii="Arial" w:hAnsi="Arial" w:cs="Arial"/>
                <w:color w:val="000000"/>
                <w:sz w:val="18"/>
                <w:szCs w:val="18"/>
              </w:rPr>
            </w:pPr>
            <w:r w:rsidRPr="00F40CEA">
              <w:rPr>
                <w:rFonts w:ascii="Arial" w:hAnsi="Arial" w:cs="Arial"/>
                <w:color w:val="000000"/>
                <w:sz w:val="18"/>
                <w:szCs w:val="18"/>
              </w:rPr>
              <w:t>Pastas</w:t>
            </w:r>
          </w:p>
        </w:tc>
        <w:tc>
          <w:tcPr>
            <w:tcW w:w="0" w:type="auto"/>
            <w:tcBorders>
              <w:top w:val="outset" w:sz="6" w:space="0" w:color="auto"/>
              <w:left w:val="outset" w:sz="6" w:space="0" w:color="auto"/>
              <w:bottom w:val="outset" w:sz="6" w:space="0" w:color="auto"/>
              <w:right w:val="outset" w:sz="6" w:space="0" w:color="auto"/>
            </w:tcBorders>
            <w:vAlign w:val="center"/>
            <w:hideMark/>
          </w:tcPr>
          <w:p w:rsidR="00D52AFD" w:rsidRPr="00F40CEA" w:rsidRDefault="00D52AFD">
            <w:pPr>
              <w:ind w:left="60" w:right="60"/>
              <w:jc w:val="center"/>
              <w:rPr>
                <w:rFonts w:ascii="Arial" w:hAnsi="Arial" w:cs="Arial"/>
                <w:color w:val="000000"/>
                <w:sz w:val="18"/>
                <w:szCs w:val="18"/>
              </w:rPr>
            </w:pPr>
            <w:proofErr w:type="spellStart"/>
            <w:r w:rsidRPr="00F40CEA">
              <w:rPr>
                <w:rFonts w:ascii="Arial" w:hAnsi="Arial" w:cs="Arial"/>
                <w:color w:val="000000"/>
                <w:sz w:val="18"/>
                <w:szCs w:val="18"/>
              </w:rPr>
              <w:t>Canetas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52AFD" w:rsidRPr="00F40CEA" w:rsidRDefault="00D52AFD">
            <w:pPr>
              <w:ind w:left="60" w:right="60"/>
              <w:jc w:val="center"/>
              <w:rPr>
                <w:rFonts w:ascii="Arial" w:hAnsi="Arial" w:cs="Arial"/>
                <w:color w:val="000000"/>
                <w:sz w:val="18"/>
                <w:szCs w:val="18"/>
              </w:rPr>
            </w:pPr>
            <w:proofErr w:type="spellStart"/>
            <w:r w:rsidRPr="00F40CEA">
              <w:rPr>
                <w:rFonts w:ascii="Arial" w:hAnsi="Arial" w:cs="Arial"/>
                <w:color w:val="000000"/>
                <w:sz w:val="18"/>
                <w:szCs w:val="18"/>
              </w:rPr>
              <w:t>Regulamento</w:t>
            </w:r>
            <w:proofErr w:type="spellEnd"/>
            <w:r w:rsidRPr="00F40CEA">
              <w:rPr>
                <w:rFonts w:ascii="Arial" w:hAnsi="Arial" w:cs="Arial"/>
                <w:color w:val="000000"/>
                <w:sz w:val="18"/>
                <w:szCs w:val="18"/>
              </w:rPr>
              <w:t xml:space="preserve"> </w:t>
            </w:r>
            <w:proofErr w:type="spellStart"/>
            <w:r w:rsidRPr="00F40CEA">
              <w:rPr>
                <w:rFonts w:ascii="Arial" w:hAnsi="Arial" w:cs="Arial"/>
                <w:color w:val="000000"/>
                <w:sz w:val="18"/>
                <w:szCs w:val="18"/>
              </w:rPr>
              <w:t>Impresso</w:t>
            </w:r>
            <w:proofErr w:type="spellEnd"/>
            <w:r w:rsidRPr="00F40CEA">
              <w:rPr>
                <w:rFonts w:ascii="Arial" w:hAnsi="Arial" w:cs="Arial"/>
                <w:color w:val="000000"/>
                <w:sz w:val="18"/>
                <w:szCs w:val="18"/>
              </w:rPr>
              <w:t xml:space="preserve"> (</w:t>
            </w:r>
            <w:proofErr w:type="spellStart"/>
            <w:r w:rsidRPr="00F40CEA">
              <w:rPr>
                <w:rFonts w:ascii="Arial" w:hAnsi="Arial" w:cs="Arial"/>
                <w:color w:val="000000"/>
                <w:sz w:val="18"/>
                <w:szCs w:val="18"/>
              </w:rPr>
              <w:t>até</w:t>
            </w:r>
            <w:proofErr w:type="spellEnd"/>
            <w:r w:rsidRPr="00F40CEA">
              <w:rPr>
                <w:rFonts w:ascii="Arial" w:hAnsi="Arial" w:cs="Arial"/>
                <w:color w:val="000000"/>
                <w:sz w:val="18"/>
                <w:szCs w:val="18"/>
              </w:rPr>
              <w:t xml:space="preserve"> </w:t>
            </w:r>
            <w:proofErr w:type="gramStart"/>
            <w:r w:rsidRPr="00F40CEA">
              <w:rPr>
                <w:rFonts w:ascii="Arial" w:hAnsi="Arial" w:cs="Arial"/>
                <w:color w:val="000000"/>
                <w:sz w:val="18"/>
                <w:szCs w:val="18"/>
              </w:rPr>
              <w:t>30 pg</w:t>
            </w:r>
            <w:proofErr w:type="gramEnd"/>
            <w:r w:rsidRPr="00F40CEA">
              <w:rPr>
                <w:rFonts w:ascii="Arial" w:hAnsi="Arial" w:cs="Arial"/>
                <w:color w:val="000000"/>
                <w:sz w:val="18"/>
                <w:szCs w:val="18"/>
              </w:rPr>
              <w:t>.)</w:t>
            </w:r>
          </w:p>
        </w:tc>
        <w:tc>
          <w:tcPr>
            <w:tcW w:w="1234" w:type="dxa"/>
            <w:tcBorders>
              <w:top w:val="outset" w:sz="6" w:space="0" w:color="auto"/>
              <w:left w:val="outset" w:sz="6" w:space="0" w:color="auto"/>
              <w:bottom w:val="outset" w:sz="6" w:space="0" w:color="auto"/>
              <w:right w:val="outset" w:sz="6" w:space="0" w:color="auto"/>
            </w:tcBorders>
            <w:vAlign w:val="center"/>
            <w:hideMark/>
          </w:tcPr>
          <w:p w:rsidR="00D52AFD" w:rsidRPr="00F40CEA" w:rsidRDefault="00D52AFD">
            <w:pPr>
              <w:ind w:left="60" w:right="60"/>
              <w:jc w:val="center"/>
              <w:rPr>
                <w:rFonts w:ascii="Arial" w:hAnsi="Arial" w:cs="Arial"/>
                <w:color w:val="000000"/>
                <w:sz w:val="18"/>
                <w:szCs w:val="18"/>
                <w:lang w:val="pt-BR"/>
              </w:rPr>
            </w:pPr>
            <w:r w:rsidRPr="00F40CEA">
              <w:rPr>
                <w:rFonts w:ascii="Arial" w:hAnsi="Arial" w:cs="Arial"/>
                <w:color w:val="000000"/>
                <w:sz w:val="18"/>
                <w:szCs w:val="18"/>
                <w:lang w:val="pt-BR"/>
              </w:rPr>
              <w:t>Tabela e Informativos impressos (até 05 pag.)</w:t>
            </w:r>
          </w:p>
        </w:tc>
        <w:tc>
          <w:tcPr>
            <w:tcW w:w="3866" w:type="dxa"/>
            <w:tcBorders>
              <w:top w:val="outset" w:sz="6" w:space="0" w:color="auto"/>
              <w:left w:val="outset" w:sz="6" w:space="0" w:color="auto"/>
              <w:bottom w:val="outset" w:sz="6" w:space="0" w:color="auto"/>
              <w:right w:val="nil"/>
            </w:tcBorders>
            <w:vAlign w:val="center"/>
            <w:hideMark/>
          </w:tcPr>
          <w:p w:rsidR="00D52AFD" w:rsidRPr="00F40CEA" w:rsidRDefault="00D52AFD">
            <w:pPr>
              <w:ind w:left="60" w:right="60"/>
              <w:jc w:val="center"/>
              <w:rPr>
                <w:rFonts w:ascii="Arial" w:hAnsi="Arial" w:cs="Arial"/>
                <w:color w:val="000000"/>
                <w:sz w:val="18"/>
                <w:szCs w:val="18"/>
              </w:rPr>
            </w:pPr>
            <w:proofErr w:type="spellStart"/>
            <w:r w:rsidRPr="00F40CEA">
              <w:rPr>
                <w:rFonts w:ascii="Arial" w:hAnsi="Arial" w:cs="Arial"/>
                <w:color w:val="000000"/>
                <w:sz w:val="18"/>
                <w:szCs w:val="18"/>
              </w:rPr>
              <w:t>Relatório</w:t>
            </w:r>
            <w:proofErr w:type="spellEnd"/>
            <w:r w:rsidRPr="00F40CEA">
              <w:rPr>
                <w:rFonts w:ascii="Arial" w:hAnsi="Arial" w:cs="Arial"/>
                <w:color w:val="000000"/>
                <w:sz w:val="18"/>
                <w:szCs w:val="18"/>
              </w:rPr>
              <w:t xml:space="preserve"> </w:t>
            </w:r>
            <w:proofErr w:type="spellStart"/>
            <w:r w:rsidRPr="00F40CEA">
              <w:rPr>
                <w:rFonts w:ascii="Arial" w:hAnsi="Arial" w:cs="Arial"/>
                <w:color w:val="000000"/>
                <w:sz w:val="18"/>
                <w:szCs w:val="18"/>
              </w:rPr>
              <w:t>impresso</w:t>
            </w:r>
            <w:proofErr w:type="spellEnd"/>
            <w:r w:rsidRPr="00F40CEA">
              <w:rPr>
                <w:rFonts w:ascii="Arial" w:hAnsi="Arial" w:cs="Arial"/>
                <w:color w:val="000000"/>
                <w:sz w:val="18"/>
                <w:szCs w:val="18"/>
              </w:rPr>
              <w:t xml:space="preserve"> (</w:t>
            </w:r>
            <w:proofErr w:type="spellStart"/>
            <w:r w:rsidRPr="00F40CEA">
              <w:rPr>
                <w:rFonts w:ascii="Arial" w:hAnsi="Arial" w:cs="Arial"/>
                <w:color w:val="000000"/>
                <w:sz w:val="18"/>
                <w:szCs w:val="18"/>
              </w:rPr>
              <w:t>até</w:t>
            </w:r>
            <w:proofErr w:type="spellEnd"/>
            <w:r w:rsidRPr="00F40CEA">
              <w:rPr>
                <w:rFonts w:ascii="Arial" w:hAnsi="Arial" w:cs="Arial"/>
                <w:color w:val="000000"/>
                <w:sz w:val="18"/>
                <w:szCs w:val="18"/>
              </w:rPr>
              <w:t xml:space="preserve"> 10 </w:t>
            </w:r>
            <w:proofErr w:type="spellStart"/>
            <w:r w:rsidRPr="00F40CEA">
              <w:rPr>
                <w:rFonts w:ascii="Arial" w:hAnsi="Arial" w:cs="Arial"/>
                <w:color w:val="000000"/>
                <w:sz w:val="18"/>
                <w:szCs w:val="18"/>
              </w:rPr>
              <w:t>pag</w:t>
            </w:r>
            <w:proofErr w:type="spellEnd"/>
            <w:r w:rsidRPr="00F40CEA">
              <w:rPr>
                <w:rFonts w:ascii="Arial" w:hAnsi="Arial" w:cs="Arial"/>
                <w:color w:val="000000"/>
                <w:sz w:val="18"/>
                <w:szCs w:val="18"/>
              </w:rPr>
              <w:t>.)</w:t>
            </w:r>
          </w:p>
        </w:tc>
      </w:tr>
      <w:tr w:rsidR="00D52AFD" w:rsidRPr="00F40CEA" w:rsidTr="00F40CEA">
        <w:trPr>
          <w:trHeight w:val="340"/>
          <w:tblCellSpacing w:w="0" w:type="dxa"/>
        </w:trPr>
        <w:tc>
          <w:tcPr>
            <w:tcW w:w="1686" w:type="dxa"/>
            <w:tcBorders>
              <w:top w:val="outset" w:sz="6" w:space="0" w:color="auto"/>
              <w:left w:val="nil"/>
              <w:bottom w:val="outset" w:sz="6" w:space="0" w:color="auto"/>
              <w:right w:val="outset" w:sz="6" w:space="0" w:color="auto"/>
            </w:tcBorders>
            <w:vAlign w:val="center"/>
          </w:tcPr>
          <w:p w:rsidR="00D52AFD" w:rsidRDefault="00D52AFD">
            <w:pPr>
              <w:ind w:left="60" w:right="60"/>
              <w:jc w:val="center"/>
              <w:rPr>
                <w:rFonts w:ascii="Arial" w:hAnsi="Arial" w:cs="Arial"/>
                <w:color w:val="000000"/>
                <w:sz w:val="18"/>
                <w:szCs w:val="18"/>
              </w:rPr>
            </w:pPr>
          </w:p>
          <w:p w:rsidR="00F40CEA" w:rsidRPr="00F40CEA" w:rsidRDefault="00F40CEA">
            <w:pPr>
              <w:ind w:left="60" w:right="60"/>
              <w:jc w:val="center"/>
              <w:rPr>
                <w:rFonts w:ascii="Arial" w:hAnsi="Arial" w:cs="Arial"/>
                <w:color w:val="000000"/>
                <w:sz w:val="18"/>
                <w:szCs w:val="18"/>
              </w:rPr>
            </w:pPr>
          </w:p>
        </w:tc>
        <w:tc>
          <w:tcPr>
            <w:tcW w:w="8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12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3866" w:type="dxa"/>
            <w:tcBorders>
              <w:top w:val="outset" w:sz="6" w:space="0" w:color="auto"/>
              <w:left w:val="outset" w:sz="6" w:space="0" w:color="auto"/>
              <w:bottom w:val="outset" w:sz="6" w:space="0" w:color="auto"/>
              <w:right w:val="nil"/>
            </w:tcBorders>
          </w:tcPr>
          <w:p w:rsidR="00D52AFD" w:rsidRPr="00F40CEA" w:rsidRDefault="00D52AFD">
            <w:pPr>
              <w:spacing w:after="200" w:line="276" w:lineRule="auto"/>
              <w:jc w:val="center"/>
              <w:rPr>
                <w:rFonts w:ascii="Arial" w:hAnsi="Arial" w:cs="Arial"/>
                <w:color w:val="000000"/>
                <w:sz w:val="18"/>
                <w:szCs w:val="18"/>
              </w:rPr>
            </w:pPr>
          </w:p>
        </w:tc>
      </w:tr>
      <w:tr w:rsidR="00D52AFD" w:rsidRPr="00F40CEA" w:rsidTr="00F40CEA">
        <w:trPr>
          <w:trHeight w:val="340"/>
          <w:tblCellSpacing w:w="0" w:type="dxa"/>
        </w:trPr>
        <w:tc>
          <w:tcPr>
            <w:tcW w:w="1686" w:type="dxa"/>
            <w:tcBorders>
              <w:top w:val="outset" w:sz="6" w:space="0" w:color="auto"/>
              <w:left w:val="nil"/>
              <w:bottom w:val="outset" w:sz="6" w:space="0" w:color="auto"/>
              <w:right w:val="outset" w:sz="6" w:space="0" w:color="auto"/>
            </w:tcBorders>
            <w:vAlign w:val="center"/>
          </w:tcPr>
          <w:p w:rsidR="00D52AFD" w:rsidRPr="00F40CEA" w:rsidRDefault="00D52AFD">
            <w:pPr>
              <w:ind w:left="60" w:right="60"/>
              <w:jc w:val="center"/>
              <w:rPr>
                <w:rFonts w:ascii="Arial" w:hAnsi="Arial" w:cs="Arial"/>
                <w:color w:val="000000"/>
                <w:sz w:val="18"/>
                <w:szCs w:val="18"/>
              </w:rPr>
            </w:pPr>
          </w:p>
        </w:tc>
        <w:tc>
          <w:tcPr>
            <w:tcW w:w="8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12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3866" w:type="dxa"/>
            <w:tcBorders>
              <w:top w:val="outset" w:sz="6" w:space="0" w:color="auto"/>
              <w:left w:val="outset" w:sz="6" w:space="0" w:color="auto"/>
              <w:bottom w:val="outset" w:sz="6" w:space="0" w:color="auto"/>
              <w:right w:val="nil"/>
            </w:tcBorders>
          </w:tcPr>
          <w:p w:rsidR="00D52AFD" w:rsidRPr="00F40CEA" w:rsidRDefault="00D52AFD">
            <w:pPr>
              <w:spacing w:after="200" w:line="276" w:lineRule="auto"/>
              <w:jc w:val="center"/>
              <w:rPr>
                <w:rFonts w:ascii="Arial" w:hAnsi="Arial" w:cs="Arial"/>
                <w:color w:val="000000"/>
                <w:sz w:val="18"/>
                <w:szCs w:val="18"/>
              </w:rPr>
            </w:pPr>
          </w:p>
        </w:tc>
      </w:tr>
      <w:tr w:rsidR="00D52AFD" w:rsidRPr="00F40CEA" w:rsidTr="00F40CEA">
        <w:trPr>
          <w:trHeight w:val="340"/>
          <w:tblCellSpacing w:w="0" w:type="dxa"/>
        </w:trPr>
        <w:tc>
          <w:tcPr>
            <w:tcW w:w="1686" w:type="dxa"/>
            <w:tcBorders>
              <w:top w:val="outset" w:sz="6" w:space="0" w:color="auto"/>
              <w:left w:val="nil"/>
              <w:bottom w:val="outset" w:sz="6" w:space="0" w:color="auto"/>
              <w:right w:val="outset" w:sz="6" w:space="0" w:color="auto"/>
            </w:tcBorders>
            <w:vAlign w:val="center"/>
          </w:tcPr>
          <w:p w:rsidR="00D52AFD" w:rsidRPr="00F40CEA" w:rsidRDefault="00D52AFD">
            <w:pPr>
              <w:ind w:left="60" w:right="60"/>
              <w:jc w:val="center"/>
              <w:rPr>
                <w:rFonts w:ascii="Arial" w:hAnsi="Arial" w:cs="Arial"/>
                <w:color w:val="000000"/>
                <w:sz w:val="18"/>
                <w:szCs w:val="18"/>
              </w:rPr>
            </w:pPr>
          </w:p>
        </w:tc>
        <w:tc>
          <w:tcPr>
            <w:tcW w:w="8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12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3866" w:type="dxa"/>
            <w:tcBorders>
              <w:top w:val="outset" w:sz="6" w:space="0" w:color="auto"/>
              <w:left w:val="outset" w:sz="6" w:space="0" w:color="auto"/>
              <w:bottom w:val="outset" w:sz="6" w:space="0" w:color="auto"/>
              <w:right w:val="nil"/>
            </w:tcBorders>
          </w:tcPr>
          <w:p w:rsidR="00D52AFD" w:rsidRPr="00F40CEA" w:rsidRDefault="00D52AFD">
            <w:pPr>
              <w:spacing w:after="200" w:line="276" w:lineRule="auto"/>
              <w:jc w:val="center"/>
              <w:rPr>
                <w:rFonts w:ascii="Arial" w:hAnsi="Arial" w:cs="Arial"/>
                <w:color w:val="000000"/>
                <w:sz w:val="18"/>
                <w:szCs w:val="18"/>
              </w:rPr>
            </w:pPr>
          </w:p>
        </w:tc>
      </w:tr>
      <w:tr w:rsidR="00D52AFD" w:rsidRPr="00F40CEA" w:rsidTr="00F40CEA">
        <w:trPr>
          <w:trHeight w:val="340"/>
          <w:tblCellSpacing w:w="0" w:type="dxa"/>
        </w:trPr>
        <w:tc>
          <w:tcPr>
            <w:tcW w:w="1686" w:type="dxa"/>
            <w:tcBorders>
              <w:top w:val="outset" w:sz="6" w:space="0" w:color="auto"/>
              <w:left w:val="nil"/>
              <w:bottom w:val="outset" w:sz="6" w:space="0" w:color="auto"/>
              <w:right w:val="outset" w:sz="6" w:space="0" w:color="auto"/>
            </w:tcBorders>
            <w:vAlign w:val="center"/>
          </w:tcPr>
          <w:p w:rsidR="00D52AFD" w:rsidRPr="00F40CEA" w:rsidRDefault="00D52AFD">
            <w:pPr>
              <w:ind w:left="60" w:right="60"/>
              <w:jc w:val="center"/>
              <w:rPr>
                <w:rFonts w:ascii="Arial" w:hAnsi="Arial" w:cs="Arial"/>
                <w:color w:val="000000"/>
                <w:sz w:val="18"/>
                <w:szCs w:val="18"/>
              </w:rPr>
            </w:pPr>
          </w:p>
        </w:tc>
        <w:tc>
          <w:tcPr>
            <w:tcW w:w="8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12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3866" w:type="dxa"/>
            <w:tcBorders>
              <w:top w:val="outset" w:sz="6" w:space="0" w:color="auto"/>
              <w:left w:val="outset" w:sz="6" w:space="0" w:color="auto"/>
              <w:bottom w:val="outset" w:sz="6" w:space="0" w:color="auto"/>
              <w:right w:val="nil"/>
            </w:tcBorders>
          </w:tcPr>
          <w:p w:rsidR="00D52AFD" w:rsidRPr="00F40CEA" w:rsidRDefault="00D52AFD">
            <w:pPr>
              <w:spacing w:after="200" w:line="276" w:lineRule="auto"/>
              <w:jc w:val="center"/>
              <w:rPr>
                <w:rFonts w:ascii="Arial" w:hAnsi="Arial" w:cs="Arial"/>
                <w:color w:val="000000"/>
                <w:sz w:val="18"/>
                <w:szCs w:val="18"/>
              </w:rPr>
            </w:pPr>
          </w:p>
        </w:tc>
      </w:tr>
      <w:tr w:rsidR="00D52AFD" w:rsidRPr="00F40CEA" w:rsidTr="00F40CEA">
        <w:trPr>
          <w:trHeight w:val="340"/>
          <w:tblCellSpacing w:w="0" w:type="dxa"/>
        </w:trPr>
        <w:tc>
          <w:tcPr>
            <w:tcW w:w="1686" w:type="dxa"/>
            <w:tcBorders>
              <w:top w:val="outset" w:sz="6" w:space="0" w:color="auto"/>
              <w:left w:val="nil"/>
              <w:bottom w:val="outset" w:sz="6" w:space="0" w:color="auto"/>
              <w:right w:val="outset" w:sz="6" w:space="0" w:color="auto"/>
            </w:tcBorders>
            <w:vAlign w:val="center"/>
          </w:tcPr>
          <w:p w:rsidR="00D52AFD" w:rsidRPr="00F40CEA" w:rsidRDefault="00D52AFD">
            <w:pPr>
              <w:ind w:left="60" w:right="60"/>
              <w:jc w:val="center"/>
              <w:rPr>
                <w:rFonts w:ascii="Arial" w:hAnsi="Arial" w:cs="Arial"/>
                <w:color w:val="000000"/>
                <w:sz w:val="18"/>
                <w:szCs w:val="18"/>
              </w:rPr>
            </w:pPr>
          </w:p>
        </w:tc>
        <w:tc>
          <w:tcPr>
            <w:tcW w:w="8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12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3866" w:type="dxa"/>
            <w:tcBorders>
              <w:top w:val="outset" w:sz="6" w:space="0" w:color="auto"/>
              <w:left w:val="outset" w:sz="6" w:space="0" w:color="auto"/>
              <w:bottom w:val="outset" w:sz="6" w:space="0" w:color="auto"/>
              <w:right w:val="nil"/>
            </w:tcBorders>
          </w:tcPr>
          <w:p w:rsidR="00D52AFD" w:rsidRPr="00F40CEA" w:rsidRDefault="00D52AFD">
            <w:pPr>
              <w:spacing w:after="200" w:line="276" w:lineRule="auto"/>
              <w:jc w:val="center"/>
              <w:rPr>
                <w:rFonts w:ascii="Arial" w:hAnsi="Arial" w:cs="Arial"/>
                <w:color w:val="000000"/>
                <w:sz w:val="18"/>
                <w:szCs w:val="18"/>
              </w:rPr>
            </w:pPr>
          </w:p>
        </w:tc>
      </w:tr>
      <w:tr w:rsidR="00D52AFD" w:rsidRPr="00F40CEA" w:rsidTr="00F40CEA">
        <w:trPr>
          <w:trHeight w:val="340"/>
          <w:tblCellSpacing w:w="0" w:type="dxa"/>
        </w:trPr>
        <w:tc>
          <w:tcPr>
            <w:tcW w:w="1686" w:type="dxa"/>
            <w:tcBorders>
              <w:top w:val="outset" w:sz="6" w:space="0" w:color="auto"/>
              <w:left w:val="nil"/>
              <w:bottom w:val="outset" w:sz="6" w:space="0" w:color="auto"/>
              <w:right w:val="outset" w:sz="6" w:space="0" w:color="auto"/>
            </w:tcBorders>
            <w:vAlign w:val="center"/>
          </w:tcPr>
          <w:p w:rsidR="00D52AFD" w:rsidRPr="00F40CEA" w:rsidRDefault="00D52AFD">
            <w:pPr>
              <w:ind w:left="60" w:right="60"/>
              <w:jc w:val="center"/>
              <w:rPr>
                <w:rFonts w:ascii="Arial" w:hAnsi="Arial" w:cs="Arial"/>
                <w:color w:val="000000"/>
                <w:sz w:val="18"/>
                <w:szCs w:val="18"/>
              </w:rPr>
            </w:pPr>
          </w:p>
        </w:tc>
        <w:tc>
          <w:tcPr>
            <w:tcW w:w="8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12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3866" w:type="dxa"/>
            <w:tcBorders>
              <w:top w:val="outset" w:sz="6" w:space="0" w:color="auto"/>
              <w:left w:val="outset" w:sz="6" w:space="0" w:color="auto"/>
              <w:bottom w:val="outset" w:sz="6" w:space="0" w:color="auto"/>
              <w:right w:val="nil"/>
            </w:tcBorders>
          </w:tcPr>
          <w:p w:rsidR="00D52AFD" w:rsidRPr="00F40CEA" w:rsidRDefault="00D52AFD">
            <w:pPr>
              <w:spacing w:after="200" w:line="276" w:lineRule="auto"/>
              <w:jc w:val="center"/>
              <w:rPr>
                <w:rFonts w:ascii="Arial" w:hAnsi="Arial" w:cs="Arial"/>
                <w:color w:val="000000"/>
                <w:sz w:val="18"/>
                <w:szCs w:val="18"/>
              </w:rPr>
            </w:pPr>
          </w:p>
        </w:tc>
      </w:tr>
      <w:tr w:rsidR="00D52AFD" w:rsidRPr="00F40CEA" w:rsidTr="00F40CEA">
        <w:trPr>
          <w:trHeight w:val="340"/>
          <w:tblCellSpacing w:w="0" w:type="dxa"/>
        </w:trPr>
        <w:tc>
          <w:tcPr>
            <w:tcW w:w="1686" w:type="dxa"/>
            <w:tcBorders>
              <w:top w:val="outset" w:sz="6" w:space="0" w:color="auto"/>
              <w:left w:val="nil"/>
              <w:bottom w:val="outset" w:sz="6" w:space="0" w:color="auto"/>
              <w:right w:val="outset" w:sz="6" w:space="0" w:color="auto"/>
            </w:tcBorders>
            <w:vAlign w:val="center"/>
          </w:tcPr>
          <w:p w:rsidR="00D52AFD" w:rsidRPr="00F40CEA" w:rsidRDefault="00D52AFD">
            <w:pPr>
              <w:ind w:left="60" w:right="60"/>
              <w:jc w:val="center"/>
              <w:rPr>
                <w:rFonts w:ascii="Arial" w:hAnsi="Arial" w:cs="Arial"/>
                <w:color w:val="000000"/>
                <w:sz w:val="18"/>
                <w:szCs w:val="18"/>
              </w:rPr>
            </w:pPr>
          </w:p>
        </w:tc>
        <w:tc>
          <w:tcPr>
            <w:tcW w:w="8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12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3866" w:type="dxa"/>
            <w:tcBorders>
              <w:top w:val="outset" w:sz="6" w:space="0" w:color="auto"/>
              <w:left w:val="outset" w:sz="6" w:space="0" w:color="auto"/>
              <w:bottom w:val="outset" w:sz="6" w:space="0" w:color="auto"/>
              <w:right w:val="nil"/>
            </w:tcBorders>
          </w:tcPr>
          <w:p w:rsidR="00D52AFD" w:rsidRPr="00F40CEA" w:rsidRDefault="00D52AFD">
            <w:pPr>
              <w:spacing w:after="200" w:line="276" w:lineRule="auto"/>
              <w:jc w:val="center"/>
              <w:rPr>
                <w:rFonts w:ascii="Arial" w:hAnsi="Arial" w:cs="Arial"/>
                <w:color w:val="000000"/>
                <w:sz w:val="18"/>
                <w:szCs w:val="18"/>
              </w:rPr>
            </w:pPr>
          </w:p>
        </w:tc>
      </w:tr>
      <w:tr w:rsidR="00D52AFD" w:rsidRPr="00F40CEA" w:rsidTr="00F40CEA">
        <w:trPr>
          <w:trHeight w:val="340"/>
          <w:tblCellSpacing w:w="0" w:type="dxa"/>
        </w:trPr>
        <w:tc>
          <w:tcPr>
            <w:tcW w:w="1686" w:type="dxa"/>
            <w:tcBorders>
              <w:top w:val="outset" w:sz="6" w:space="0" w:color="auto"/>
              <w:left w:val="nil"/>
              <w:bottom w:val="outset" w:sz="6" w:space="0" w:color="auto"/>
              <w:right w:val="outset" w:sz="6" w:space="0" w:color="auto"/>
            </w:tcBorders>
            <w:vAlign w:val="center"/>
          </w:tcPr>
          <w:p w:rsidR="00D52AFD" w:rsidRPr="00F40CEA" w:rsidRDefault="00D52AFD">
            <w:pPr>
              <w:ind w:left="60" w:right="60"/>
              <w:jc w:val="center"/>
              <w:rPr>
                <w:rFonts w:ascii="Arial" w:hAnsi="Arial" w:cs="Arial"/>
                <w:color w:val="000000"/>
                <w:sz w:val="18"/>
                <w:szCs w:val="18"/>
              </w:rPr>
            </w:pPr>
          </w:p>
        </w:tc>
        <w:tc>
          <w:tcPr>
            <w:tcW w:w="8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12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3866" w:type="dxa"/>
            <w:tcBorders>
              <w:top w:val="outset" w:sz="6" w:space="0" w:color="auto"/>
              <w:left w:val="outset" w:sz="6" w:space="0" w:color="auto"/>
              <w:bottom w:val="outset" w:sz="6" w:space="0" w:color="auto"/>
              <w:right w:val="nil"/>
            </w:tcBorders>
          </w:tcPr>
          <w:p w:rsidR="00D52AFD" w:rsidRPr="00F40CEA" w:rsidRDefault="00D52AFD">
            <w:pPr>
              <w:spacing w:after="200" w:line="276" w:lineRule="auto"/>
              <w:jc w:val="center"/>
              <w:rPr>
                <w:rFonts w:ascii="Arial" w:hAnsi="Arial" w:cs="Arial"/>
                <w:color w:val="000000"/>
                <w:sz w:val="18"/>
                <w:szCs w:val="18"/>
              </w:rPr>
            </w:pPr>
          </w:p>
        </w:tc>
      </w:tr>
      <w:tr w:rsidR="00D52AFD" w:rsidRPr="00F40CEA" w:rsidTr="00F40CEA">
        <w:trPr>
          <w:trHeight w:val="340"/>
          <w:tblCellSpacing w:w="0" w:type="dxa"/>
        </w:trPr>
        <w:tc>
          <w:tcPr>
            <w:tcW w:w="1686" w:type="dxa"/>
            <w:tcBorders>
              <w:top w:val="outset" w:sz="6" w:space="0" w:color="auto"/>
              <w:left w:val="nil"/>
              <w:bottom w:val="outset" w:sz="6" w:space="0" w:color="auto"/>
              <w:right w:val="outset" w:sz="6" w:space="0" w:color="auto"/>
            </w:tcBorders>
            <w:vAlign w:val="center"/>
          </w:tcPr>
          <w:p w:rsidR="00D52AFD" w:rsidRPr="00F40CEA" w:rsidRDefault="00D52AFD">
            <w:pPr>
              <w:ind w:left="60" w:right="60"/>
              <w:jc w:val="center"/>
              <w:rPr>
                <w:rFonts w:ascii="Arial" w:hAnsi="Arial" w:cs="Arial"/>
                <w:color w:val="000000"/>
                <w:sz w:val="18"/>
                <w:szCs w:val="18"/>
              </w:rPr>
            </w:pPr>
          </w:p>
        </w:tc>
        <w:tc>
          <w:tcPr>
            <w:tcW w:w="8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1234" w:type="dxa"/>
            <w:tcBorders>
              <w:top w:val="outset" w:sz="6" w:space="0" w:color="auto"/>
              <w:left w:val="outset" w:sz="6" w:space="0" w:color="auto"/>
              <w:bottom w:val="outset" w:sz="6" w:space="0" w:color="auto"/>
              <w:right w:val="outset" w:sz="6" w:space="0" w:color="auto"/>
            </w:tcBorders>
          </w:tcPr>
          <w:p w:rsidR="00D52AFD" w:rsidRPr="00F40CEA" w:rsidRDefault="00D52AFD">
            <w:pPr>
              <w:spacing w:after="200" w:line="276" w:lineRule="auto"/>
              <w:jc w:val="center"/>
              <w:rPr>
                <w:rFonts w:ascii="Arial" w:hAnsi="Arial" w:cs="Arial"/>
                <w:color w:val="000000"/>
                <w:sz w:val="18"/>
                <w:szCs w:val="18"/>
              </w:rPr>
            </w:pPr>
          </w:p>
        </w:tc>
        <w:tc>
          <w:tcPr>
            <w:tcW w:w="3866" w:type="dxa"/>
            <w:tcBorders>
              <w:top w:val="outset" w:sz="6" w:space="0" w:color="auto"/>
              <w:left w:val="outset" w:sz="6" w:space="0" w:color="auto"/>
              <w:bottom w:val="outset" w:sz="6" w:space="0" w:color="auto"/>
              <w:right w:val="nil"/>
            </w:tcBorders>
          </w:tcPr>
          <w:p w:rsidR="00D52AFD" w:rsidRPr="00F40CEA" w:rsidRDefault="00D52AFD">
            <w:pPr>
              <w:spacing w:after="200" w:line="276" w:lineRule="auto"/>
              <w:jc w:val="center"/>
              <w:rPr>
                <w:rFonts w:ascii="Arial" w:hAnsi="Arial" w:cs="Arial"/>
                <w:color w:val="000000"/>
                <w:sz w:val="18"/>
                <w:szCs w:val="18"/>
              </w:rPr>
            </w:pPr>
          </w:p>
        </w:tc>
      </w:tr>
      <w:tr w:rsidR="00D52AFD" w:rsidRPr="00F40CEA" w:rsidTr="00F40CEA">
        <w:trPr>
          <w:trHeight w:val="227"/>
          <w:tblCellSpacing w:w="0" w:type="dxa"/>
        </w:trPr>
        <w:tc>
          <w:tcPr>
            <w:tcW w:w="1686" w:type="dxa"/>
            <w:tcBorders>
              <w:top w:val="outset" w:sz="6" w:space="0" w:color="auto"/>
              <w:left w:val="nil"/>
              <w:bottom w:val="outset" w:sz="6" w:space="0" w:color="auto"/>
              <w:right w:val="outset" w:sz="6" w:space="0" w:color="auto"/>
            </w:tcBorders>
            <w:vAlign w:val="center"/>
          </w:tcPr>
          <w:p w:rsidR="00D52AFD" w:rsidRPr="00F40CEA" w:rsidRDefault="00D52AFD" w:rsidP="00F40CEA">
            <w:pPr>
              <w:ind w:left="60" w:right="60"/>
              <w:jc w:val="center"/>
              <w:rPr>
                <w:rFonts w:ascii="Arial" w:hAnsi="Arial" w:cs="Arial"/>
                <w:color w:val="000000"/>
                <w:sz w:val="18"/>
                <w:szCs w:val="18"/>
              </w:rPr>
            </w:pPr>
          </w:p>
        </w:tc>
        <w:tc>
          <w:tcPr>
            <w:tcW w:w="2876" w:type="dxa"/>
            <w:gridSpan w:val="3"/>
            <w:tcBorders>
              <w:top w:val="outset" w:sz="6" w:space="0" w:color="auto"/>
              <w:left w:val="outset" w:sz="6" w:space="0" w:color="auto"/>
              <w:bottom w:val="outset" w:sz="6" w:space="0" w:color="auto"/>
              <w:right w:val="outset" w:sz="6" w:space="0" w:color="auto"/>
            </w:tcBorders>
            <w:vAlign w:val="center"/>
            <w:hideMark/>
          </w:tcPr>
          <w:p w:rsidR="00D52AFD" w:rsidRPr="00F40CEA" w:rsidRDefault="00D52AFD" w:rsidP="00F40CEA">
            <w:pPr>
              <w:ind w:left="60" w:right="60"/>
              <w:jc w:val="center"/>
              <w:rPr>
                <w:rFonts w:ascii="Arial" w:hAnsi="Arial" w:cs="Arial"/>
                <w:color w:val="000000"/>
                <w:sz w:val="18"/>
                <w:szCs w:val="18"/>
              </w:rPr>
            </w:pPr>
            <w:r w:rsidRPr="00F40CEA">
              <w:rPr>
                <w:rFonts w:ascii="Arial" w:hAnsi="Arial" w:cs="Arial"/>
                <w:color w:val="000000"/>
                <w:sz w:val="18"/>
                <w:szCs w:val="18"/>
              </w:rPr>
              <w:t>Fornecer 05 (cinco) dias após o recebimento da ordem de início</w:t>
            </w:r>
          </w:p>
        </w:tc>
        <w:tc>
          <w:tcPr>
            <w:tcW w:w="5100" w:type="dxa"/>
            <w:gridSpan w:val="2"/>
            <w:tcBorders>
              <w:top w:val="outset" w:sz="6" w:space="0" w:color="auto"/>
              <w:left w:val="outset" w:sz="6" w:space="0" w:color="auto"/>
              <w:bottom w:val="outset" w:sz="6" w:space="0" w:color="auto"/>
              <w:right w:val="nil"/>
            </w:tcBorders>
            <w:vAlign w:val="center"/>
            <w:hideMark/>
          </w:tcPr>
          <w:p w:rsidR="00D52AFD" w:rsidRPr="00F40CEA" w:rsidRDefault="00D52AFD" w:rsidP="00F40CEA">
            <w:pPr>
              <w:ind w:left="60" w:right="60"/>
              <w:jc w:val="center"/>
              <w:rPr>
                <w:rFonts w:ascii="Arial" w:hAnsi="Arial" w:cs="Arial"/>
                <w:color w:val="000000"/>
                <w:sz w:val="18"/>
                <w:szCs w:val="18"/>
              </w:rPr>
            </w:pPr>
            <w:r w:rsidRPr="00F40CEA">
              <w:rPr>
                <w:rFonts w:ascii="Arial" w:hAnsi="Arial" w:cs="Arial"/>
                <w:color w:val="000000"/>
                <w:sz w:val="18"/>
                <w:szCs w:val="18"/>
              </w:rPr>
              <w:t>Fornecer de acordo com a demanda de cada atividade</w:t>
            </w:r>
          </w:p>
        </w:tc>
      </w:tr>
    </w:tbl>
    <w:p w:rsidR="00F40CEA" w:rsidRDefault="00F40CEA" w:rsidP="00D52AFD">
      <w:pPr>
        <w:pStyle w:val="Default"/>
        <w:spacing w:line="360" w:lineRule="auto"/>
        <w:jc w:val="center"/>
        <w:rPr>
          <w:rFonts w:ascii="Arial" w:hAnsi="Arial" w:cs="Arial"/>
          <w:b/>
          <w:bCs/>
          <w:color w:val="auto"/>
        </w:rPr>
      </w:pPr>
    </w:p>
    <w:p w:rsidR="00D52AFD" w:rsidRDefault="00D52AFD" w:rsidP="00D52AFD">
      <w:pPr>
        <w:pStyle w:val="Default"/>
        <w:spacing w:line="360" w:lineRule="auto"/>
        <w:jc w:val="center"/>
        <w:rPr>
          <w:rFonts w:ascii="Arial" w:hAnsi="Arial" w:cs="Arial"/>
          <w:b/>
          <w:bCs/>
          <w:color w:val="auto"/>
        </w:rPr>
      </w:pPr>
      <w:r>
        <w:rPr>
          <w:rFonts w:ascii="Arial" w:hAnsi="Arial" w:cs="Arial"/>
          <w:b/>
          <w:bCs/>
          <w:color w:val="auto"/>
        </w:rPr>
        <w:lastRenderedPageBreak/>
        <w:t>RELATÓRIO TÉCNICO DA TAÇA MASCULINA</w:t>
      </w:r>
    </w:p>
    <w:p w:rsidR="00F40CEA" w:rsidRDefault="00F40CEA" w:rsidP="00D52AFD">
      <w:pPr>
        <w:pStyle w:val="Default"/>
        <w:spacing w:line="360" w:lineRule="auto"/>
        <w:jc w:val="center"/>
        <w:rPr>
          <w:rFonts w:ascii="Arial" w:hAnsi="Arial" w:cs="Arial"/>
          <w:b/>
          <w:bCs/>
          <w:color w:val="auto"/>
        </w:rPr>
      </w:pPr>
    </w:p>
    <w:p w:rsidR="00D52AFD" w:rsidRDefault="00D52AFD" w:rsidP="00D52AFD">
      <w:pPr>
        <w:pStyle w:val="Default"/>
        <w:spacing w:line="360" w:lineRule="auto"/>
        <w:jc w:val="center"/>
        <w:rPr>
          <w:rFonts w:ascii="Arial" w:hAnsi="Arial" w:cs="Arial"/>
          <w:b/>
          <w:bCs/>
          <w:color w:val="auto"/>
        </w:rPr>
      </w:pPr>
    </w:p>
    <w:p w:rsidR="00D52AFD" w:rsidRDefault="00D52AFD" w:rsidP="00D52AFD">
      <w:pPr>
        <w:pStyle w:val="Default"/>
        <w:spacing w:line="360" w:lineRule="auto"/>
        <w:jc w:val="center"/>
        <w:rPr>
          <w:rFonts w:ascii="Arial" w:hAnsi="Arial" w:cs="Arial"/>
          <w:b/>
          <w:bCs/>
          <w:caps/>
          <w:color w:val="auto"/>
          <w:u w:val="single"/>
        </w:rPr>
      </w:pPr>
      <w:r>
        <w:rPr>
          <w:rFonts w:ascii="Arial" w:hAnsi="Arial" w:cs="Arial"/>
          <w:b/>
          <w:bCs/>
          <w:caps/>
          <w:color w:val="auto"/>
          <w:u w:val="single"/>
        </w:rPr>
        <w:t>Informações do monitor: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8"/>
        <w:gridCol w:w="6072"/>
      </w:tblGrid>
      <w:tr w:rsidR="00D52AFD" w:rsidTr="00D52AFD">
        <w:tc>
          <w:tcPr>
            <w:tcW w:w="9777" w:type="dxa"/>
            <w:gridSpan w:val="2"/>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NOME: </w:t>
            </w:r>
          </w:p>
        </w:tc>
      </w:tr>
      <w:tr w:rsidR="00D52AFD" w:rsidTr="00D52AFD">
        <w:tc>
          <w:tcPr>
            <w:tcW w:w="2931"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TEL.: </w:t>
            </w:r>
          </w:p>
        </w:tc>
        <w:tc>
          <w:tcPr>
            <w:tcW w:w="6846"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EMAIL:</w:t>
            </w:r>
          </w:p>
        </w:tc>
      </w:tr>
    </w:tbl>
    <w:p w:rsidR="00D52AFD" w:rsidRDefault="00D52AFD" w:rsidP="00D52AFD">
      <w:pPr>
        <w:pStyle w:val="Default"/>
        <w:spacing w:line="360" w:lineRule="auto"/>
        <w:jc w:val="center"/>
        <w:rPr>
          <w:rFonts w:ascii="Arial" w:hAnsi="Arial" w:cs="Arial"/>
          <w:b/>
          <w:bCs/>
          <w:caps/>
          <w:color w:val="auto"/>
          <w:u w:val="single"/>
        </w:rPr>
      </w:pPr>
    </w:p>
    <w:p w:rsidR="00D52AFD" w:rsidRDefault="00D52AFD" w:rsidP="00D52AFD">
      <w:pPr>
        <w:pStyle w:val="Default"/>
        <w:spacing w:line="360" w:lineRule="auto"/>
        <w:jc w:val="center"/>
        <w:rPr>
          <w:rFonts w:ascii="Arial" w:hAnsi="Arial" w:cs="Arial"/>
          <w:b/>
          <w:bCs/>
          <w:caps/>
          <w:color w:val="auto"/>
          <w:u w:val="single"/>
        </w:rPr>
      </w:pPr>
      <w:r>
        <w:rPr>
          <w:rFonts w:ascii="Arial" w:hAnsi="Arial" w:cs="Arial"/>
          <w:b/>
          <w:bCs/>
          <w:caps/>
          <w:color w:val="auto"/>
          <w:u w:val="single"/>
        </w:rPr>
        <w:t>LOCAL DE JOGO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5743"/>
      </w:tblGrid>
      <w:tr w:rsidR="00D52AFD" w:rsidTr="00D52AFD">
        <w:tc>
          <w:tcPr>
            <w:tcW w:w="8720" w:type="dxa"/>
            <w:gridSpan w:val="2"/>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LOCAL: </w:t>
            </w:r>
          </w:p>
        </w:tc>
      </w:tr>
      <w:tr w:rsidR="00D52AFD" w:rsidRPr="00D52AFD" w:rsidTr="00D52AFD">
        <w:tc>
          <w:tcPr>
            <w:tcW w:w="2656"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DATA: </w:t>
            </w:r>
          </w:p>
        </w:tc>
        <w:tc>
          <w:tcPr>
            <w:tcW w:w="6064"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Horário de chegada ao local da partida: </w:t>
            </w:r>
          </w:p>
        </w:tc>
      </w:tr>
      <w:tr w:rsidR="00D52AFD" w:rsidRPr="00D52AFD" w:rsidTr="00D52AFD">
        <w:tc>
          <w:tcPr>
            <w:tcW w:w="8720" w:type="dxa"/>
            <w:gridSpan w:val="2"/>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OS PORTÕES ESTAVAM FECHADOS? </w:t>
            </w:r>
          </w:p>
          <w:p w:rsidR="00D52AFD" w:rsidRDefault="00D52AFD">
            <w:pPr>
              <w:pStyle w:val="Default"/>
              <w:spacing w:line="360" w:lineRule="auto"/>
              <w:jc w:val="both"/>
              <w:rPr>
                <w:rFonts w:ascii="Arial" w:hAnsi="Arial" w:cs="Arial"/>
                <w:bCs/>
                <w:color w:val="auto"/>
              </w:rPr>
            </w:pPr>
            <w:proofErr w:type="gramStart"/>
            <w:r>
              <w:rPr>
                <w:rFonts w:ascii="Arial" w:hAnsi="Arial" w:cs="Arial"/>
                <w:bCs/>
                <w:color w:val="auto"/>
              </w:rPr>
              <w:t xml:space="preserve">(  </w:t>
            </w:r>
            <w:proofErr w:type="gramEnd"/>
            <w:r>
              <w:rPr>
                <w:rFonts w:ascii="Arial" w:hAnsi="Arial" w:cs="Arial"/>
                <w:bCs/>
                <w:color w:val="auto"/>
              </w:rPr>
              <w:t>) SIM (  ) NÃO</w:t>
            </w:r>
          </w:p>
        </w:tc>
      </w:tr>
      <w:tr w:rsidR="00D52AFD" w:rsidTr="00D52AFD">
        <w:tc>
          <w:tcPr>
            <w:tcW w:w="8720" w:type="dxa"/>
            <w:gridSpan w:val="2"/>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olor w:val="auto"/>
              </w:rPr>
            </w:pPr>
            <w:r>
              <w:rPr>
                <w:rFonts w:ascii="Arial" w:hAnsi="Arial" w:cs="Arial"/>
                <w:bCs/>
                <w:color w:val="auto"/>
              </w:rPr>
              <w:t>CONDIÇÕES FÍSICAS ADEQUADAS? (Alambrado, arquibancada, traves, vestiários, banheiros,).</w:t>
            </w:r>
          </w:p>
          <w:p w:rsidR="00D52AFD" w:rsidRDefault="00D52AFD">
            <w:pPr>
              <w:pStyle w:val="Default"/>
              <w:spacing w:line="360" w:lineRule="auto"/>
              <w:jc w:val="both"/>
              <w:rPr>
                <w:rFonts w:ascii="Arial" w:hAnsi="Arial" w:cs="Arial"/>
                <w:bCs/>
                <w:color w:val="auto"/>
              </w:rPr>
            </w:pPr>
            <w:proofErr w:type="gramStart"/>
            <w:r>
              <w:rPr>
                <w:rFonts w:ascii="Arial" w:hAnsi="Arial" w:cs="Arial"/>
                <w:bCs/>
                <w:color w:val="auto"/>
              </w:rPr>
              <w:t xml:space="preserve">(  </w:t>
            </w:r>
            <w:proofErr w:type="gramEnd"/>
            <w:r>
              <w:rPr>
                <w:rFonts w:ascii="Arial" w:hAnsi="Arial" w:cs="Arial"/>
                <w:bCs/>
                <w:color w:val="auto"/>
              </w:rPr>
              <w:t>) SIM (  ) NÃO</w:t>
            </w:r>
          </w:p>
        </w:tc>
      </w:tr>
      <w:tr w:rsidR="00D52AFD" w:rsidRPr="00D52AFD" w:rsidTr="00D52AFD">
        <w:tc>
          <w:tcPr>
            <w:tcW w:w="8720" w:type="dxa"/>
            <w:gridSpan w:val="2"/>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olor w:val="auto"/>
              </w:rPr>
            </w:pPr>
            <w:r>
              <w:rPr>
                <w:rFonts w:ascii="Arial" w:hAnsi="Arial" w:cs="Arial"/>
                <w:bCs/>
                <w:color w:val="auto"/>
              </w:rPr>
              <w:t>AS INSTALAÇÕES DO LOCAL ESTAVAM LIMPAS PARA USO? (BANHEIROS, VESTIÁRIOS, CAMPO).</w:t>
            </w:r>
          </w:p>
          <w:p w:rsidR="00D52AFD" w:rsidRDefault="00D52AFD">
            <w:pPr>
              <w:pStyle w:val="Default"/>
              <w:spacing w:line="360" w:lineRule="auto"/>
              <w:jc w:val="both"/>
              <w:rPr>
                <w:rFonts w:ascii="Arial" w:hAnsi="Arial" w:cs="Arial"/>
                <w:bCs/>
                <w:color w:val="auto"/>
              </w:rPr>
            </w:pPr>
            <w:proofErr w:type="gramStart"/>
            <w:r>
              <w:rPr>
                <w:rFonts w:ascii="Arial" w:hAnsi="Arial" w:cs="Arial"/>
                <w:bCs/>
                <w:color w:val="auto"/>
              </w:rPr>
              <w:t xml:space="preserve">(  </w:t>
            </w:r>
            <w:proofErr w:type="gramEnd"/>
            <w:r>
              <w:rPr>
                <w:rFonts w:ascii="Arial" w:hAnsi="Arial" w:cs="Arial"/>
                <w:bCs/>
                <w:color w:val="auto"/>
              </w:rPr>
              <w:t>) SIM (  ) NÃO</w:t>
            </w:r>
          </w:p>
        </w:tc>
      </w:tr>
      <w:tr w:rsidR="00D52AFD" w:rsidRPr="00D52AFD" w:rsidTr="00D52AFD">
        <w:tc>
          <w:tcPr>
            <w:tcW w:w="8720" w:type="dxa"/>
            <w:gridSpan w:val="2"/>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olor w:val="auto"/>
              </w:rPr>
            </w:pPr>
            <w:r>
              <w:rPr>
                <w:rFonts w:ascii="Arial" w:hAnsi="Arial" w:cs="Arial"/>
                <w:bCs/>
                <w:color w:val="auto"/>
              </w:rPr>
              <w:t>O CAMPO ESTAVA DEMARCADO?</w:t>
            </w:r>
          </w:p>
          <w:p w:rsidR="00D52AFD" w:rsidRDefault="00D52AFD">
            <w:pPr>
              <w:pStyle w:val="Default"/>
              <w:spacing w:line="360" w:lineRule="auto"/>
              <w:jc w:val="both"/>
              <w:rPr>
                <w:rFonts w:ascii="Arial" w:hAnsi="Arial" w:cs="Arial"/>
                <w:bCs/>
                <w:color w:val="auto"/>
              </w:rPr>
            </w:pPr>
            <w:proofErr w:type="gramStart"/>
            <w:r>
              <w:rPr>
                <w:rFonts w:ascii="Arial" w:hAnsi="Arial" w:cs="Arial"/>
                <w:bCs/>
                <w:color w:val="auto"/>
              </w:rPr>
              <w:t xml:space="preserve">(  </w:t>
            </w:r>
            <w:proofErr w:type="gramEnd"/>
            <w:r>
              <w:rPr>
                <w:rFonts w:ascii="Arial" w:hAnsi="Arial" w:cs="Arial"/>
                <w:bCs/>
                <w:color w:val="auto"/>
              </w:rPr>
              <w:t>) SIM (  ) NÃO</w:t>
            </w:r>
          </w:p>
        </w:tc>
      </w:tr>
      <w:tr w:rsidR="00D52AFD" w:rsidTr="00D52AFD">
        <w:tc>
          <w:tcPr>
            <w:tcW w:w="8720" w:type="dxa"/>
            <w:gridSpan w:val="2"/>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olor w:val="auto"/>
              </w:rPr>
            </w:pPr>
            <w:r>
              <w:rPr>
                <w:rFonts w:ascii="Arial" w:hAnsi="Arial" w:cs="Arial"/>
                <w:bCs/>
                <w:color w:val="auto"/>
              </w:rPr>
              <w:t>HAVIA MESA E CADEIRA PARA O OBSERVADOR?</w:t>
            </w:r>
          </w:p>
          <w:p w:rsidR="00D52AFD" w:rsidRDefault="00D52AFD">
            <w:pPr>
              <w:pStyle w:val="Default"/>
              <w:spacing w:line="360" w:lineRule="auto"/>
              <w:jc w:val="both"/>
              <w:rPr>
                <w:rFonts w:ascii="Arial" w:hAnsi="Arial" w:cs="Arial"/>
                <w:bCs/>
                <w:color w:val="auto"/>
              </w:rPr>
            </w:pPr>
            <w:proofErr w:type="gramStart"/>
            <w:r>
              <w:rPr>
                <w:rFonts w:ascii="Arial" w:hAnsi="Arial" w:cs="Arial"/>
                <w:bCs/>
                <w:color w:val="auto"/>
              </w:rPr>
              <w:t xml:space="preserve">(  </w:t>
            </w:r>
            <w:proofErr w:type="gramEnd"/>
            <w:r>
              <w:rPr>
                <w:rFonts w:ascii="Arial" w:hAnsi="Arial" w:cs="Arial"/>
                <w:bCs/>
                <w:color w:val="auto"/>
              </w:rPr>
              <w:t>) SIM (  ) NÃO</w:t>
            </w:r>
          </w:p>
        </w:tc>
      </w:tr>
      <w:tr w:rsidR="00D52AFD" w:rsidTr="00D52AFD">
        <w:tc>
          <w:tcPr>
            <w:tcW w:w="8720" w:type="dxa"/>
            <w:gridSpan w:val="2"/>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olor w:val="auto"/>
              </w:rPr>
            </w:pPr>
            <w:r>
              <w:rPr>
                <w:rFonts w:ascii="Arial" w:hAnsi="Arial" w:cs="Arial"/>
                <w:bCs/>
                <w:color w:val="auto"/>
              </w:rPr>
              <w:t>BANCO DE RESERVAS APROPRIADO PARA JOGADORES E COMISSÃO TÉCNICA?</w:t>
            </w:r>
          </w:p>
          <w:p w:rsidR="00D52AFD" w:rsidRDefault="00D52AFD">
            <w:pPr>
              <w:pStyle w:val="Default"/>
              <w:spacing w:line="360" w:lineRule="auto"/>
              <w:jc w:val="both"/>
              <w:rPr>
                <w:rFonts w:ascii="Arial" w:hAnsi="Arial" w:cs="Arial"/>
                <w:bCs/>
                <w:color w:val="auto"/>
              </w:rPr>
            </w:pPr>
            <w:proofErr w:type="gramStart"/>
            <w:r>
              <w:rPr>
                <w:rFonts w:ascii="Arial" w:hAnsi="Arial" w:cs="Arial"/>
                <w:bCs/>
                <w:color w:val="auto"/>
              </w:rPr>
              <w:t xml:space="preserve">(  </w:t>
            </w:r>
            <w:proofErr w:type="gramEnd"/>
            <w:r>
              <w:rPr>
                <w:rFonts w:ascii="Arial" w:hAnsi="Arial" w:cs="Arial"/>
                <w:bCs/>
                <w:color w:val="auto"/>
              </w:rPr>
              <w:t xml:space="preserve">) SIM (  ) NÃO </w:t>
            </w:r>
          </w:p>
        </w:tc>
      </w:tr>
      <w:tr w:rsidR="00D52AFD" w:rsidTr="00D52AFD">
        <w:tc>
          <w:tcPr>
            <w:tcW w:w="8720" w:type="dxa"/>
            <w:gridSpan w:val="2"/>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olor w:val="auto"/>
              </w:rPr>
            </w:pPr>
            <w:r>
              <w:rPr>
                <w:rFonts w:ascii="Arial" w:hAnsi="Arial" w:cs="Arial"/>
                <w:bCs/>
                <w:color w:val="auto"/>
              </w:rPr>
              <w:t>REDES COLOCADAS ADEQUADAMENTE NAS TRAVES?</w:t>
            </w:r>
          </w:p>
          <w:p w:rsidR="00D52AFD" w:rsidRDefault="00D52AFD">
            <w:pPr>
              <w:pStyle w:val="Default"/>
              <w:spacing w:line="360" w:lineRule="auto"/>
              <w:jc w:val="both"/>
              <w:rPr>
                <w:rFonts w:ascii="Arial" w:hAnsi="Arial" w:cs="Arial"/>
                <w:bCs/>
                <w:color w:val="auto"/>
              </w:rPr>
            </w:pPr>
            <w:proofErr w:type="gramStart"/>
            <w:r>
              <w:rPr>
                <w:rFonts w:ascii="Arial" w:hAnsi="Arial" w:cs="Arial"/>
                <w:bCs/>
                <w:color w:val="auto"/>
              </w:rPr>
              <w:t xml:space="preserve">(  </w:t>
            </w:r>
            <w:proofErr w:type="gramEnd"/>
            <w:r>
              <w:rPr>
                <w:rFonts w:ascii="Arial" w:hAnsi="Arial" w:cs="Arial"/>
                <w:bCs/>
                <w:color w:val="auto"/>
              </w:rPr>
              <w:t>) SIM (  )NÃO</w:t>
            </w:r>
          </w:p>
        </w:tc>
      </w:tr>
      <w:tr w:rsidR="00D52AFD" w:rsidTr="00D52AFD">
        <w:tc>
          <w:tcPr>
            <w:tcW w:w="8720" w:type="dxa"/>
            <w:gridSpan w:val="2"/>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center"/>
              <w:rPr>
                <w:rFonts w:ascii="Arial" w:hAnsi="Arial" w:cs="Arial"/>
                <w:bCs/>
                <w:color w:val="auto"/>
              </w:rPr>
            </w:pPr>
            <w:r>
              <w:rPr>
                <w:rFonts w:ascii="Arial" w:hAnsi="Arial" w:cs="Arial"/>
                <w:bCs/>
                <w:color w:val="auto"/>
              </w:rPr>
              <w:t>OBSERVAÇÕES: _______________________________________________________________</w:t>
            </w:r>
            <w:r>
              <w:rPr>
                <w:rFonts w:ascii="Arial" w:hAnsi="Arial" w:cs="Arial"/>
                <w:bCs/>
                <w:color w:val="aut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D52AFD" w:rsidRDefault="00D52AFD" w:rsidP="00D52AFD">
      <w:pPr>
        <w:pStyle w:val="Default"/>
        <w:spacing w:line="360" w:lineRule="auto"/>
        <w:jc w:val="center"/>
        <w:rPr>
          <w:rFonts w:ascii="Arial" w:hAnsi="Arial" w:cs="Arial"/>
          <w:b/>
          <w:bCs/>
          <w:caps/>
          <w:color w:val="auto"/>
          <w:sz w:val="20"/>
          <w:szCs w:val="20"/>
          <w:u w:val="single"/>
        </w:rPr>
      </w:pPr>
    </w:p>
    <w:p w:rsidR="00D52AFD" w:rsidRDefault="00D52AFD" w:rsidP="00D52AFD">
      <w:pPr>
        <w:pStyle w:val="Default"/>
        <w:spacing w:line="360" w:lineRule="auto"/>
        <w:jc w:val="center"/>
        <w:rPr>
          <w:rFonts w:ascii="Arial" w:hAnsi="Arial" w:cs="Arial"/>
          <w:b/>
          <w:bCs/>
          <w:caps/>
          <w:color w:val="auto"/>
          <w:u w:val="single"/>
        </w:rPr>
      </w:pPr>
      <w:r>
        <w:rPr>
          <w:rFonts w:ascii="Arial" w:hAnsi="Arial" w:cs="Arial"/>
          <w:b/>
          <w:bCs/>
          <w:caps/>
          <w:color w:val="auto"/>
          <w:u w:val="single"/>
        </w:rPr>
        <w:t>Arbitragem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20"/>
      </w:tblGrid>
      <w:tr w:rsidR="00D52AFD" w:rsidTr="00D52AFD">
        <w:tc>
          <w:tcPr>
            <w:tcW w:w="9816"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rPr>
                <w:rFonts w:ascii="Arial" w:hAnsi="Arial" w:cs="Arial"/>
                <w:bCs/>
                <w:color w:val="auto"/>
              </w:rPr>
            </w:pPr>
            <w:r>
              <w:rPr>
                <w:rFonts w:ascii="Arial" w:hAnsi="Arial" w:cs="Arial"/>
                <w:bCs/>
                <w:color w:val="auto"/>
              </w:rPr>
              <w:t xml:space="preserve">EMPRESA PRESTADORA SERVIÇOS: </w:t>
            </w:r>
          </w:p>
        </w:tc>
      </w:tr>
      <w:tr w:rsidR="00D52AFD" w:rsidRPr="00D52AFD" w:rsidTr="00D52AFD">
        <w:tc>
          <w:tcPr>
            <w:tcW w:w="9816"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EQUIPE: </w:t>
            </w:r>
            <w:proofErr w:type="gramStart"/>
            <w:r>
              <w:rPr>
                <w:rFonts w:ascii="Arial" w:hAnsi="Arial" w:cs="Arial"/>
                <w:bCs/>
                <w:color w:val="auto"/>
              </w:rPr>
              <w:t xml:space="preserve">(  </w:t>
            </w:r>
            <w:proofErr w:type="gramEnd"/>
            <w:r>
              <w:rPr>
                <w:rFonts w:ascii="Arial" w:hAnsi="Arial" w:cs="Arial"/>
                <w:bCs/>
                <w:color w:val="auto"/>
              </w:rPr>
              <w:t xml:space="preserve">) ARBITRO (  ) ASSISTENTE 01 (  ) ASSISTENTE 02 (  ) OBSERVADOR </w:t>
            </w:r>
          </w:p>
        </w:tc>
      </w:tr>
      <w:tr w:rsidR="00D52AFD" w:rsidRPr="00D52AFD" w:rsidTr="00D52AFD">
        <w:tc>
          <w:tcPr>
            <w:tcW w:w="9816"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Horário de chegada da equipe de arbitragem ao local da partida: </w:t>
            </w:r>
          </w:p>
        </w:tc>
      </w:tr>
      <w:tr w:rsidR="00D52AFD" w:rsidRPr="00D52AFD" w:rsidTr="00D52AFD">
        <w:tc>
          <w:tcPr>
            <w:tcW w:w="9816"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rPr>
                <w:rFonts w:ascii="Arial" w:hAnsi="Arial" w:cs="Arial"/>
                <w:bCs/>
                <w:color w:val="auto"/>
              </w:rPr>
            </w:pPr>
            <w:r>
              <w:rPr>
                <w:rFonts w:ascii="Arial" w:hAnsi="Arial" w:cs="Arial"/>
                <w:bCs/>
                <w:color w:val="auto"/>
              </w:rPr>
              <w:t xml:space="preserve">Todos estavam uniformizados? </w:t>
            </w:r>
          </w:p>
          <w:p w:rsidR="00D52AFD" w:rsidRDefault="00D52AFD">
            <w:pPr>
              <w:pStyle w:val="Default"/>
              <w:spacing w:line="360" w:lineRule="auto"/>
              <w:rPr>
                <w:rFonts w:ascii="Arial" w:hAnsi="Arial" w:cs="Arial"/>
                <w:bCs/>
                <w:color w:val="auto"/>
              </w:rPr>
            </w:pPr>
            <w:proofErr w:type="gramStart"/>
            <w:r>
              <w:rPr>
                <w:rFonts w:ascii="Arial" w:hAnsi="Arial" w:cs="Arial"/>
                <w:bCs/>
                <w:color w:val="auto"/>
              </w:rPr>
              <w:t xml:space="preserve">(  </w:t>
            </w:r>
            <w:proofErr w:type="gramEnd"/>
            <w:r>
              <w:rPr>
                <w:rFonts w:ascii="Arial" w:hAnsi="Arial" w:cs="Arial"/>
                <w:bCs/>
                <w:color w:val="auto"/>
              </w:rPr>
              <w:t xml:space="preserve">) SIM (  ) NÃO. </w:t>
            </w:r>
          </w:p>
          <w:p w:rsidR="00D52AFD" w:rsidRDefault="00D52AFD">
            <w:pPr>
              <w:pStyle w:val="Default"/>
              <w:spacing w:line="360" w:lineRule="auto"/>
              <w:rPr>
                <w:rFonts w:ascii="Arial" w:hAnsi="Arial" w:cs="Arial"/>
                <w:bCs/>
                <w:color w:val="auto"/>
              </w:rPr>
            </w:pPr>
            <w:r>
              <w:rPr>
                <w:rFonts w:ascii="Arial" w:hAnsi="Arial" w:cs="Arial"/>
                <w:bCs/>
                <w:color w:val="auto"/>
              </w:rPr>
              <w:t>Se a resposta for NÃO. Quem estava sem uniforme?</w:t>
            </w:r>
          </w:p>
          <w:p w:rsidR="00D52AFD" w:rsidRDefault="00D52AFD">
            <w:pPr>
              <w:pStyle w:val="Default"/>
              <w:spacing w:line="360" w:lineRule="auto"/>
              <w:rPr>
                <w:rFonts w:ascii="Arial" w:hAnsi="Arial" w:cs="Arial"/>
                <w:bCs/>
                <w:color w:val="auto"/>
              </w:rPr>
            </w:pPr>
            <w:proofErr w:type="gramStart"/>
            <w:r>
              <w:rPr>
                <w:rFonts w:ascii="Arial" w:hAnsi="Arial" w:cs="Arial"/>
                <w:bCs/>
                <w:color w:val="auto"/>
              </w:rPr>
              <w:t xml:space="preserve">(  </w:t>
            </w:r>
            <w:proofErr w:type="gramEnd"/>
            <w:r>
              <w:rPr>
                <w:rFonts w:ascii="Arial" w:hAnsi="Arial" w:cs="Arial"/>
                <w:bCs/>
                <w:color w:val="auto"/>
              </w:rPr>
              <w:t xml:space="preserve">) ARBITRO (  ) ASSISTENTE 01 (  ) ASSISTENTE 02 (  ) OBSERVADOR </w:t>
            </w:r>
          </w:p>
        </w:tc>
      </w:tr>
    </w:tbl>
    <w:p w:rsidR="00D52AFD" w:rsidRDefault="00D52AFD" w:rsidP="00D52AFD">
      <w:pPr>
        <w:pStyle w:val="Default"/>
        <w:spacing w:line="276" w:lineRule="auto"/>
        <w:jc w:val="both"/>
        <w:rPr>
          <w:rFonts w:ascii="Times New Roman" w:hAnsi="Times New Roman" w:cs="Times New Roman"/>
          <w:b/>
          <w:bCs/>
          <w:color w:val="auto"/>
        </w:rPr>
      </w:pPr>
    </w:p>
    <w:p w:rsidR="00D52AFD" w:rsidRDefault="00D52AFD" w:rsidP="00D52AFD">
      <w:pPr>
        <w:pStyle w:val="Default"/>
        <w:spacing w:line="276" w:lineRule="auto"/>
        <w:jc w:val="center"/>
        <w:rPr>
          <w:rFonts w:ascii="Arial" w:hAnsi="Arial" w:cs="Arial"/>
          <w:b/>
          <w:bCs/>
          <w:color w:val="auto"/>
          <w:sz w:val="32"/>
          <w:szCs w:val="32"/>
        </w:rPr>
      </w:pPr>
    </w:p>
    <w:p w:rsidR="00F40CEA" w:rsidRDefault="00F40CEA" w:rsidP="00D52AFD">
      <w:pPr>
        <w:pStyle w:val="Default"/>
        <w:spacing w:line="276" w:lineRule="auto"/>
        <w:jc w:val="center"/>
        <w:rPr>
          <w:rFonts w:ascii="Arial" w:hAnsi="Arial" w:cs="Arial"/>
          <w:b/>
          <w:bCs/>
          <w:color w:val="auto"/>
          <w:sz w:val="32"/>
          <w:szCs w:val="32"/>
        </w:rPr>
      </w:pPr>
    </w:p>
    <w:p w:rsidR="00F40CEA" w:rsidRDefault="00F40CEA" w:rsidP="00D52AFD">
      <w:pPr>
        <w:pStyle w:val="Default"/>
        <w:spacing w:line="276" w:lineRule="auto"/>
        <w:jc w:val="center"/>
        <w:rPr>
          <w:rFonts w:ascii="Arial" w:hAnsi="Arial" w:cs="Arial"/>
          <w:b/>
          <w:bCs/>
          <w:color w:val="auto"/>
          <w:sz w:val="32"/>
          <w:szCs w:val="32"/>
        </w:rPr>
      </w:pPr>
    </w:p>
    <w:p w:rsidR="00F40CEA" w:rsidRDefault="00F40CEA" w:rsidP="00D52AFD">
      <w:pPr>
        <w:pStyle w:val="Default"/>
        <w:spacing w:line="276" w:lineRule="auto"/>
        <w:jc w:val="center"/>
        <w:rPr>
          <w:rFonts w:ascii="Arial" w:hAnsi="Arial" w:cs="Arial"/>
          <w:b/>
          <w:bCs/>
          <w:color w:val="auto"/>
          <w:sz w:val="32"/>
          <w:szCs w:val="32"/>
        </w:rPr>
      </w:pPr>
    </w:p>
    <w:p w:rsidR="00F40CEA" w:rsidRDefault="00F40CEA" w:rsidP="00D52AFD">
      <w:pPr>
        <w:pStyle w:val="Default"/>
        <w:spacing w:line="276" w:lineRule="auto"/>
        <w:jc w:val="center"/>
        <w:rPr>
          <w:rFonts w:ascii="Arial" w:hAnsi="Arial" w:cs="Arial"/>
          <w:b/>
          <w:bCs/>
          <w:color w:val="auto"/>
          <w:sz w:val="32"/>
          <w:szCs w:val="32"/>
        </w:rPr>
      </w:pPr>
    </w:p>
    <w:p w:rsidR="00F40CEA" w:rsidRDefault="00F40CEA" w:rsidP="00D52AFD">
      <w:pPr>
        <w:pStyle w:val="Default"/>
        <w:spacing w:line="276" w:lineRule="auto"/>
        <w:jc w:val="center"/>
        <w:rPr>
          <w:rFonts w:ascii="Arial" w:hAnsi="Arial" w:cs="Arial"/>
          <w:b/>
          <w:bCs/>
          <w:color w:val="auto"/>
          <w:sz w:val="32"/>
          <w:szCs w:val="32"/>
        </w:rPr>
      </w:pPr>
    </w:p>
    <w:p w:rsidR="00D52AFD" w:rsidRDefault="00D52AFD" w:rsidP="00D52AFD">
      <w:pPr>
        <w:pStyle w:val="Default"/>
        <w:spacing w:line="276" w:lineRule="auto"/>
        <w:jc w:val="center"/>
        <w:rPr>
          <w:rFonts w:ascii="Arial" w:hAnsi="Arial" w:cs="Arial"/>
          <w:b/>
          <w:bCs/>
          <w:color w:val="auto"/>
          <w:sz w:val="32"/>
          <w:szCs w:val="32"/>
        </w:rPr>
      </w:pPr>
      <w:r>
        <w:rPr>
          <w:rFonts w:ascii="Arial" w:hAnsi="Arial" w:cs="Arial"/>
          <w:b/>
          <w:bCs/>
          <w:color w:val="auto"/>
          <w:sz w:val="32"/>
          <w:szCs w:val="32"/>
        </w:rPr>
        <w:lastRenderedPageBreak/>
        <w:t xml:space="preserve">PARTIDA 01 </w:t>
      </w:r>
    </w:p>
    <w:p w:rsidR="00D52AFD" w:rsidRDefault="00D52AFD" w:rsidP="00D52AFD">
      <w:pPr>
        <w:pStyle w:val="Default"/>
        <w:spacing w:line="360" w:lineRule="auto"/>
        <w:jc w:val="center"/>
        <w:rPr>
          <w:rFonts w:ascii="Arial" w:hAnsi="Arial" w:cs="Arial"/>
          <w:b/>
          <w:bCs/>
          <w:caps/>
          <w:color w:val="auto"/>
          <w:sz w:val="20"/>
          <w:szCs w:val="20"/>
          <w:u w:val="single"/>
        </w:rPr>
      </w:pPr>
      <w:r>
        <w:rPr>
          <w:rFonts w:ascii="Arial" w:hAnsi="Arial" w:cs="Arial"/>
          <w:b/>
          <w:bCs/>
          <w:caps/>
          <w:color w:val="auto"/>
          <w:sz w:val="20"/>
          <w:szCs w:val="20"/>
          <w:u w:val="single"/>
        </w:rPr>
        <w:t>Informações do monitor: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5885"/>
      </w:tblGrid>
      <w:tr w:rsidR="00D52AFD" w:rsidTr="00D52AFD">
        <w:tc>
          <w:tcPr>
            <w:tcW w:w="9777" w:type="dxa"/>
            <w:gridSpan w:val="2"/>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NOME: </w:t>
            </w:r>
            <w:r>
              <w:rPr>
                <w:rFonts w:ascii="Arial" w:hAnsi="Arial" w:cs="Arial"/>
                <w:bCs/>
                <w:color w:val="FFFFFF"/>
              </w:rPr>
              <w:t xml:space="preserve">___________________________________________                      </w:t>
            </w:r>
            <w:r>
              <w:rPr>
                <w:rFonts w:ascii="Arial" w:hAnsi="Arial" w:cs="Arial"/>
                <w:bCs/>
                <w:color w:val="auto"/>
              </w:rPr>
              <w:t xml:space="preserve"> </w:t>
            </w:r>
          </w:p>
        </w:tc>
      </w:tr>
      <w:tr w:rsidR="00D52AFD" w:rsidTr="00D52AFD">
        <w:tc>
          <w:tcPr>
            <w:tcW w:w="2931"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TEL.: </w:t>
            </w:r>
          </w:p>
        </w:tc>
        <w:tc>
          <w:tcPr>
            <w:tcW w:w="6846"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EMAIL:</w:t>
            </w:r>
          </w:p>
        </w:tc>
      </w:tr>
    </w:tbl>
    <w:p w:rsidR="00F40CEA" w:rsidRDefault="00F40CEA" w:rsidP="00D52AFD">
      <w:pPr>
        <w:pStyle w:val="Default"/>
        <w:spacing w:line="360" w:lineRule="auto"/>
        <w:jc w:val="center"/>
        <w:rPr>
          <w:rFonts w:ascii="Arial" w:hAnsi="Arial" w:cs="Arial"/>
          <w:b/>
          <w:bCs/>
          <w:caps/>
          <w:color w:val="auto"/>
          <w:u w:val="single"/>
        </w:rPr>
      </w:pPr>
    </w:p>
    <w:p w:rsidR="00D52AFD" w:rsidRDefault="00D52AFD" w:rsidP="00D52AFD">
      <w:pPr>
        <w:pStyle w:val="Default"/>
        <w:spacing w:line="360" w:lineRule="auto"/>
        <w:jc w:val="center"/>
        <w:rPr>
          <w:rFonts w:ascii="Arial" w:hAnsi="Arial" w:cs="Arial"/>
          <w:b/>
          <w:bCs/>
          <w:caps/>
          <w:color w:val="auto"/>
          <w:u w:val="single"/>
        </w:rPr>
      </w:pPr>
      <w:r>
        <w:rPr>
          <w:rFonts w:ascii="Arial" w:hAnsi="Arial" w:cs="Arial"/>
          <w:b/>
          <w:bCs/>
          <w:caps/>
          <w:color w:val="auto"/>
          <w:u w:val="single"/>
        </w:rPr>
        <w:t>LOCAL DE JOGO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6"/>
        <w:gridCol w:w="6064"/>
      </w:tblGrid>
      <w:tr w:rsidR="00D52AFD" w:rsidTr="00D52AFD">
        <w:tc>
          <w:tcPr>
            <w:tcW w:w="9777" w:type="dxa"/>
            <w:gridSpan w:val="2"/>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LOCAL: </w:t>
            </w:r>
          </w:p>
        </w:tc>
      </w:tr>
      <w:tr w:rsidR="00D52AFD" w:rsidRPr="00D52AFD" w:rsidTr="00D52AFD">
        <w:tc>
          <w:tcPr>
            <w:tcW w:w="2931"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DATA: </w:t>
            </w:r>
          </w:p>
        </w:tc>
        <w:tc>
          <w:tcPr>
            <w:tcW w:w="6846"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Horário de chegada ao local da partida: </w:t>
            </w:r>
          </w:p>
        </w:tc>
      </w:tr>
    </w:tbl>
    <w:p w:rsidR="00D52AFD" w:rsidRDefault="00D52AFD" w:rsidP="00D52AFD">
      <w:pPr>
        <w:pStyle w:val="Default"/>
        <w:spacing w:line="276" w:lineRule="auto"/>
        <w:jc w:val="center"/>
        <w:rPr>
          <w:rFonts w:ascii="Arial" w:hAnsi="Arial" w:cs="Arial"/>
          <w:b/>
          <w:bCs/>
          <w:color w:val="auto"/>
        </w:rPr>
      </w:pPr>
    </w:p>
    <w:p w:rsidR="00D52AFD" w:rsidRDefault="00D52AFD" w:rsidP="00D52AFD">
      <w:pPr>
        <w:pStyle w:val="Default"/>
        <w:spacing w:line="276" w:lineRule="auto"/>
        <w:jc w:val="center"/>
        <w:rPr>
          <w:rFonts w:ascii="Arial" w:hAnsi="Arial" w:cs="Arial"/>
          <w:b/>
          <w:bCs/>
          <w:color w:val="auto"/>
        </w:rPr>
      </w:pPr>
    </w:p>
    <w:p w:rsidR="00D52AFD" w:rsidRDefault="00D52AFD" w:rsidP="00D52AFD">
      <w:pPr>
        <w:pStyle w:val="Default"/>
        <w:spacing w:line="360" w:lineRule="auto"/>
        <w:rPr>
          <w:rFonts w:ascii="Arial" w:hAnsi="Arial" w:cs="Arial"/>
          <w:b/>
          <w:bCs/>
          <w:color w:val="auto"/>
        </w:rPr>
      </w:pPr>
      <w:r>
        <w:rPr>
          <w:rFonts w:ascii="Arial" w:hAnsi="Arial" w:cs="Arial"/>
          <w:b/>
          <w:bCs/>
          <w:color w:val="auto"/>
        </w:rPr>
        <w:t>CATEGORIA: 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8"/>
        <w:gridCol w:w="665"/>
        <w:gridCol w:w="588"/>
        <w:gridCol w:w="665"/>
        <w:gridCol w:w="3304"/>
      </w:tblGrid>
      <w:tr w:rsidR="00D52AFD" w:rsidTr="00D52AFD">
        <w:tc>
          <w:tcPr>
            <w:tcW w:w="4077"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rPr>
                <w:rFonts w:ascii="Arial" w:hAnsi="Arial" w:cs="Arial"/>
                <w:bCs/>
                <w:color w:val="auto"/>
              </w:rPr>
            </w:pPr>
            <w:r>
              <w:rPr>
                <w:rFonts w:ascii="Arial" w:hAnsi="Arial" w:cs="Arial"/>
                <w:bCs/>
                <w:caps/>
                <w:color w:val="auto"/>
              </w:rPr>
              <w:t>MANDANTE:</w:t>
            </w:r>
          </w:p>
        </w:tc>
        <w:tc>
          <w:tcPr>
            <w:tcW w:w="709"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tc>
        <w:tc>
          <w:tcPr>
            <w:tcW w:w="425"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center"/>
              <w:rPr>
                <w:rFonts w:ascii="Arial" w:hAnsi="Arial" w:cs="Arial"/>
                <w:bCs/>
                <w:color w:val="auto"/>
              </w:rPr>
            </w:pPr>
            <w:r>
              <w:rPr>
                <w:rFonts w:ascii="Arial" w:hAnsi="Arial" w:cs="Arial"/>
                <w:bCs/>
                <w:color w:val="auto"/>
              </w:rPr>
              <w:t>X</w:t>
            </w:r>
          </w:p>
        </w:tc>
        <w:tc>
          <w:tcPr>
            <w:tcW w:w="709"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tc>
        <w:tc>
          <w:tcPr>
            <w:tcW w:w="3857"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olor w:val="auto"/>
              </w:rPr>
            </w:pPr>
            <w:r>
              <w:rPr>
                <w:rFonts w:ascii="Arial" w:hAnsi="Arial" w:cs="Arial"/>
                <w:bCs/>
                <w:caps/>
                <w:color w:val="auto"/>
              </w:rPr>
              <w:t>VISITANTE:</w:t>
            </w:r>
          </w:p>
        </w:tc>
      </w:tr>
      <w:tr w:rsidR="00D52AFD" w:rsidRPr="00D52AFD" w:rsidTr="00D52AFD">
        <w:tc>
          <w:tcPr>
            <w:tcW w:w="9777" w:type="dxa"/>
            <w:gridSpan w:val="5"/>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aps/>
                <w:color w:val="auto"/>
              </w:rPr>
            </w:pPr>
            <w:r>
              <w:rPr>
                <w:rFonts w:ascii="Arial" w:hAnsi="Arial" w:cs="Arial"/>
                <w:bCs/>
                <w:caps/>
                <w:color w:val="auto"/>
              </w:rPr>
              <w:t xml:space="preserve">DATA: </w:t>
            </w:r>
            <w:r>
              <w:rPr>
                <w:rFonts w:ascii="Arial" w:hAnsi="Arial" w:cs="Arial"/>
                <w:bCs/>
                <w:caps/>
                <w:color w:val="auto"/>
                <w:sz w:val="22"/>
              </w:rPr>
              <w:t>__</w:t>
            </w:r>
            <w:r>
              <w:rPr>
                <w:rFonts w:ascii="Arial" w:hAnsi="Arial" w:cs="Arial"/>
                <w:bCs/>
                <w:caps/>
                <w:color w:val="auto"/>
                <w:sz w:val="22"/>
                <w:u w:val="single"/>
              </w:rPr>
              <w:t xml:space="preserve"> _</w:t>
            </w:r>
            <w:proofErr w:type="gramStart"/>
            <w:r>
              <w:rPr>
                <w:rFonts w:ascii="Arial" w:hAnsi="Arial" w:cs="Arial"/>
                <w:bCs/>
                <w:caps/>
                <w:color w:val="auto"/>
                <w:sz w:val="22"/>
                <w:u w:val="single"/>
              </w:rPr>
              <w:t xml:space="preserve">  </w:t>
            </w:r>
            <w:proofErr w:type="gramEnd"/>
            <w:r>
              <w:rPr>
                <w:rFonts w:ascii="Arial" w:hAnsi="Arial" w:cs="Arial"/>
                <w:bCs/>
                <w:caps/>
                <w:color w:val="auto"/>
                <w:sz w:val="22"/>
                <w:u w:val="single"/>
              </w:rPr>
              <w:t xml:space="preserve">/__    / ___      </w:t>
            </w:r>
            <w:r>
              <w:rPr>
                <w:rFonts w:ascii="Arial" w:hAnsi="Arial" w:cs="Arial"/>
                <w:bCs/>
                <w:caps/>
                <w:color w:val="auto"/>
                <w:sz w:val="22"/>
              </w:rPr>
              <w:t xml:space="preserve">                  </w:t>
            </w:r>
            <w:r>
              <w:rPr>
                <w:rFonts w:ascii="Arial" w:hAnsi="Arial" w:cs="Arial"/>
                <w:bCs/>
                <w:caps/>
                <w:color w:val="auto"/>
              </w:rPr>
              <w:t>horário de inicio da partida:</w:t>
            </w:r>
          </w:p>
        </w:tc>
      </w:tr>
      <w:tr w:rsidR="00D52AFD" w:rsidTr="00D52AFD">
        <w:tc>
          <w:tcPr>
            <w:tcW w:w="9777" w:type="dxa"/>
            <w:gridSpan w:val="5"/>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aps/>
                <w:color w:val="auto"/>
              </w:rPr>
            </w:pPr>
            <w:r>
              <w:rPr>
                <w:rFonts w:ascii="Arial" w:hAnsi="Arial" w:cs="Arial"/>
                <w:bCs/>
                <w:caps/>
                <w:color w:val="auto"/>
              </w:rPr>
              <w:t>motivo do atraso:</w:t>
            </w:r>
          </w:p>
          <w:p w:rsidR="00D52AFD" w:rsidRDefault="00D52AFD">
            <w:pPr>
              <w:pStyle w:val="Default"/>
              <w:spacing w:line="360" w:lineRule="auto"/>
              <w:jc w:val="both"/>
              <w:rPr>
                <w:rFonts w:ascii="Arial" w:hAnsi="Arial" w:cs="Arial"/>
                <w:bCs/>
                <w:caps/>
                <w:color w:val="auto"/>
              </w:rPr>
            </w:pPr>
            <w:r>
              <w:rPr>
                <w:rFonts w:ascii="Arial" w:hAnsi="Arial" w:cs="Arial"/>
                <w:bCs/>
                <w:caps/>
                <w:color w:val="auto"/>
                <w:sz w:val="22"/>
              </w:rPr>
              <w:t>__________________________________________________________________________________________________________________________________________</w:t>
            </w:r>
          </w:p>
        </w:tc>
      </w:tr>
    </w:tbl>
    <w:p w:rsidR="00D52AFD" w:rsidRDefault="00D52AFD" w:rsidP="00D52AFD">
      <w:pPr>
        <w:jc w:val="both"/>
        <w:rPr>
          <w:rFonts w:ascii="Calibri" w:hAnsi="Calibri"/>
          <w:sz w:val="22"/>
          <w:szCs w:val="22"/>
        </w:rPr>
      </w:pPr>
    </w:p>
    <w:p w:rsidR="00D52AFD" w:rsidRDefault="00D52AFD" w:rsidP="00D52AFD">
      <w:pPr>
        <w:pStyle w:val="Default"/>
        <w:spacing w:line="276" w:lineRule="auto"/>
        <w:jc w:val="both"/>
        <w:rPr>
          <w:rFonts w:ascii="Times New Roman" w:hAnsi="Times New Roman" w:cs="Times New Roman"/>
        </w:rPr>
      </w:pPr>
      <w:r>
        <w:rPr>
          <w:rFonts w:ascii="Arial" w:hAnsi="Arial" w:cs="Arial"/>
        </w:rPr>
        <w:t>OCORRENCIAS:</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AFD" w:rsidRDefault="00D52AFD" w:rsidP="00D52AFD">
      <w:pPr>
        <w:pStyle w:val="Default"/>
        <w:spacing w:line="276" w:lineRule="auto"/>
        <w:jc w:val="both"/>
        <w:rPr>
          <w:rFonts w:ascii="Times New Roman" w:hAnsi="Times New Roman" w:cs="Times New Roman"/>
        </w:rPr>
      </w:pPr>
    </w:p>
    <w:p w:rsidR="00D52AFD" w:rsidRDefault="00D52AFD" w:rsidP="00D52AFD">
      <w:pPr>
        <w:pStyle w:val="Default"/>
        <w:spacing w:line="276" w:lineRule="auto"/>
        <w:jc w:val="both"/>
        <w:rPr>
          <w:rFonts w:ascii="Times New Roman" w:hAnsi="Times New Roman" w:cs="Times New Roman"/>
        </w:rPr>
      </w:pPr>
      <w:r>
        <w:rPr>
          <w:rFonts w:ascii="Arial" w:hAnsi="Arial" w:cs="Arial"/>
          <w:b/>
          <w:sz w:val="20"/>
          <w:szCs w:val="20"/>
        </w:rPr>
        <w:t xml:space="preserve">ASSINATURA </w:t>
      </w:r>
      <w:r>
        <w:rPr>
          <w:rFonts w:ascii="Arial" w:hAnsi="Arial" w:cs="Arial"/>
          <w:b/>
          <w:bCs/>
          <w:color w:val="auto"/>
          <w:sz w:val="20"/>
          <w:szCs w:val="20"/>
        </w:rPr>
        <w:t>MONITOR:</w:t>
      </w:r>
      <w:r>
        <w:rPr>
          <w:rFonts w:ascii="Times New Roman" w:hAnsi="Times New Roman" w:cs="Times New Roman"/>
        </w:rPr>
        <w:t xml:space="preserve"> _________________________________________</w:t>
      </w:r>
    </w:p>
    <w:p w:rsidR="00F40CEA" w:rsidRDefault="00F40CEA" w:rsidP="00D52AFD">
      <w:pPr>
        <w:pStyle w:val="Default"/>
        <w:spacing w:line="276" w:lineRule="auto"/>
        <w:jc w:val="center"/>
        <w:rPr>
          <w:rFonts w:ascii="Arial" w:hAnsi="Arial" w:cs="Arial"/>
          <w:b/>
          <w:bCs/>
          <w:color w:val="auto"/>
          <w:sz w:val="32"/>
          <w:szCs w:val="32"/>
        </w:rPr>
      </w:pPr>
    </w:p>
    <w:p w:rsidR="00F40CEA" w:rsidRDefault="00F40CEA" w:rsidP="00D52AFD">
      <w:pPr>
        <w:pStyle w:val="Default"/>
        <w:spacing w:line="276" w:lineRule="auto"/>
        <w:jc w:val="center"/>
        <w:rPr>
          <w:rFonts w:ascii="Arial" w:hAnsi="Arial" w:cs="Arial"/>
          <w:b/>
          <w:bCs/>
          <w:color w:val="auto"/>
          <w:sz w:val="32"/>
          <w:szCs w:val="32"/>
        </w:rPr>
      </w:pPr>
    </w:p>
    <w:p w:rsidR="00F40CEA" w:rsidRDefault="00F40CEA" w:rsidP="00D52AFD">
      <w:pPr>
        <w:pStyle w:val="Default"/>
        <w:spacing w:line="276" w:lineRule="auto"/>
        <w:jc w:val="center"/>
        <w:rPr>
          <w:rFonts w:ascii="Arial" w:hAnsi="Arial" w:cs="Arial"/>
          <w:b/>
          <w:bCs/>
          <w:color w:val="auto"/>
          <w:sz w:val="32"/>
          <w:szCs w:val="32"/>
        </w:rPr>
      </w:pPr>
    </w:p>
    <w:p w:rsidR="00D52AFD" w:rsidRDefault="00D52AFD" w:rsidP="00D52AFD">
      <w:pPr>
        <w:pStyle w:val="Default"/>
        <w:spacing w:line="276" w:lineRule="auto"/>
        <w:jc w:val="center"/>
        <w:rPr>
          <w:rFonts w:ascii="Arial" w:hAnsi="Arial" w:cs="Arial"/>
          <w:b/>
          <w:bCs/>
          <w:color w:val="auto"/>
          <w:sz w:val="32"/>
          <w:szCs w:val="32"/>
        </w:rPr>
      </w:pPr>
      <w:r>
        <w:rPr>
          <w:rFonts w:ascii="Arial" w:hAnsi="Arial" w:cs="Arial"/>
          <w:b/>
          <w:bCs/>
          <w:color w:val="auto"/>
          <w:sz w:val="32"/>
          <w:szCs w:val="32"/>
        </w:rPr>
        <w:lastRenderedPageBreak/>
        <w:t xml:space="preserve">PARTIDA 02 </w:t>
      </w:r>
    </w:p>
    <w:p w:rsidR="00D52AFD" w:rsidRDefault="00D52AFD" w:rsidP="00D52AFD">
      <w:pPr>
        <w:pStyle w:val="Default"/>
        <w:spacing w:line="360" w:lineRule="auto"/>
        <w:jc w:val="center"/>
        <w:rPr>
          <w:rFonts w:ascii="Arial" w:hAnsi="Arial" w:cs="Arial"/>
          <w:b/>
          <w:bCs/>
          <w:caps/>
          <w:color w:val="auto"/>
          <w:sz w:val="20"/>
          <w:szCs w:val="20"/>
          <w:u w:val="single"/>
        </w:rPr>
      </w:pPr>
      <w:r>
        <w:rPr>
          <w:rFonts w:ascii="Arial" w:hAnsi="Arial" w:cs="Arial"/>
          <w:b/>
          <w:bCs/>
          <w:caps/>
          <w:color w:val="auto"/>
          <w:sz w:val="20"/>
          <w:szCs w:val="20"/>
          <w:u w:val="single"/>
        </w:rPr>
        <w:t>Informações do monitor: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5885"/>
      </w:tblGrid>
      <w:tr w:rsidR="00D52AFD" w:rsidTr="00D52AFD">
        <w:tc>
          <w:tcPr>
            <w:tcW w:w="9777" w:type="dxa"/>
            <w:gridSpan w:val="2"/>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NOME: </w:t>
            </w:r>
            <w:r>
              <w:rPr>
                <w:rFonts w:ascii="Arial" w:hAnsi="Arial" w:cs="Arial"/>
                <w:bCs/>
                <w:color w:val="FFFFFF"/>
              </w:rPr>
              <w:t xml:space="preserve">___________________________________________                      </w:t>
            </w:r>
            <w:r>
              <w:rPr>
                <w:rFonts w:ascii="Arial" w:hAnsi="Arial" w:cs="Arial"/>
                <w:bCs/>
                <w:color w:val="auto"/>
              </w:rPr>
              <w:t xml:space="preserve"> </w:t>
            </w:r>
          </w:p>
        </w:tc>
      </w:tr>
      <w:tr w:rsidR="00D52AFD" w:rsidTr="00D52AFD">
        <w:tc>
          <w:tcPr>
            <w:tcW w:w="2931"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TEL.: </w:t>
            </w:r>
          </w:p>
        </w:tc>
        <w:tc>
          <w:tcPr>
            <w:tcW w:w="6846"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EMAIL:</w:t>
            </w:r>
          </w:p>
        </w:tc>
      </w:tr>
    </w:tbl>
    <w:p w:rsidR="00F40CEA" w:rsidRDefault="00F40CEA" w:rsidP="00D52AFD">
      <w:pPr>
        <w:pStyle w:val="Default"/>
        <w:spacing w:line="360" w:lineRule="auto"/>
        <w:jc w:val="center"/>
        <w:rPr>
          <w:rFonts w:ascii="Arial" w:hAnsi="Arial" w:cs="Arial"/>
          <w:b/>
          <w:bCs/>
          <w:caps/>
          <w:color w:val="auto"/>
          <w:u w:val="single"/>
        </w:rPr>
      </w:pPr>
    </w:p>
    <w:p w:rsidR="00D52AFD" w:rsidRDefault="00D52AFD" w:rsidP="00D52AFD">
      <w:pPr>
        <w:pStyle w:val="Default"/>
        <w:spacing w:line="360" w:lineRule="auto"/>
        <w:jc w:val="center"/>
        <w:rPr>
          <w:rFonts w:ascii="Arial" w:hAnsi="Arial" w:cs="Arial"/>
          <w:b/>
          <w:bCs/>
          <w:caps/>
          <w:color w:val="auto"/>
          <w:u w:val="single"/>
        </w:rPr>
      </w:pPr>
      <w:r>
        <w:rPr>
          <w:rFonts w:ascii="Arial" w:hAnsi="Arial" w:cs="Arial"/>
          <w:b/>
          <w:bCs/>
          <w:caps/>
          <w:color w:val="auto"/>
          <w:u w:val="single"/>
        </w:rPr>
        <w:t>LOCAL DE JOGO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6"/>
        <w:gridCol w:w="6064"/>
      </w:tblGrid>
      <w:tr w:rsidR="00D52AFD" w:rsidTr="00D52AFD">
        <w:tc>
          <w:tcPr>
            <w:tcW w:w="9777" w:type="dxa"/>
            <w:gridSpan w:val="2"/>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LOCAL: </w:t>
            </w:r>
          </w:p>
        </w:tc>
      </w:tr>
      <w:tr w:rsidR="00D52AFD" w:rsidRPr="00D52AFD" w:rsidTr="00D52AFD">
        <w:tc>
          <w:tcPr>
            <w:tcW w:w="2931"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DATA: </w:t>
            </w:r>
          </w:p>
        </w:tc>
        <w:tc>
          <w:tcPr>
            <w:tcW w:w="6846"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Horário de chegada ao local da partida: </w:t>
            </w:r>
          </w:p>
        </w:tc>
      </w:tr>
    </w:tbl>
    <w:p w:rsidR="00D52AFD" w:rsidRDefault="00D52AFD" w:rsidP="00D52AFD">
      <w:pPr>
        <w:pStyle w:val="Default"/>
        <w:spacing w:line="276" w:lineRule="auto"/>
        <w:jc w:val="center"/>
        <w:rPr>
          <w:rFonts w:ascii="Arial" w:hAnsi="Arial" w:cs="Arial"/>
          <w:b/>
          <w:bCs/>
          <w:color w:val="auto"/>
        </w:rPr>
      </w:pPr>
    </w:p>
    <w:p w:rsidR="00D52AFD" w:rsidRDefault="00D52AFD" w:rsidP="00D52AFD">
      <w:pPr>
        <w:pStyle w:val="Default"/>
        <w:spacing w:line="276" w:lineRule="auto"/>
        <w:jc w:val="center"/>
        <w:rPr>
          <w:rFonts w:ascii="Arial" w:hAnsi="Arial" w:cs="Arial"/>
          <w:b/>
          <w:bCs/>
          <w:color w:val="auto"/>
        </w:rPr>
      </w:pPr>
    </w:p>
    <w:p w:rsidR="00D52AFD" w:rsidRDefault="00D52AFD" w:rsidP="00D52AFD">
      <w:pPr>
        <w:pStyle w:val="Default"/>
        <w:spacing w:line="360" w:lineRule="auto"/>
        <w:rPr>
          <w:rFonts w:ascii="Arial" w:hAnsi="Arial" w:cs="Arial"/>
          <w:b/>
          <w:bCs/>
          <w:color w:val="auto"/>
        </w:rPr>
      </w:pPr>
      <w:r>
        <w:rPr>
          <w:rFonts w:ascii="Arial" w:hAnsi="Arial" w:cs="Arial"/>
          <w:b/>
          <w:bCs/>
          <w:color w:val="auto"/>
        </w:rPr>
        <w:t>CATEGORIA: 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8"/>
        <w:gridCol w:w="665"/>
        <w:gridCol w:w="588"/>
        <w:gridCol w:w="665"/>
        <w:gridCol w:w="3304"/>
      </w:tblGrid>
      <w:tr w:rsidR="00D52AFD" w:rsidTr="00D52AFD">
        <w:tc>
          <w:tcPr>
            <w:tcW w:w="4077"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rPr>
                <w:rFonts w:ascii="Arial" w:hAnsi="Arial" w:cs="Arial"/>
                <w:b/>
                <w:bCs/>
                <w:color w:val="auto"/>
              </w:rPr>
            </w:pPr>
            <w:r>
              <w:rPr>
                <w:rFonts w:ascii="Arial" w:hAnsi="Arial" w:cs="Arial"/>
                <w:bCs/>
                <w:caps/>
                <w:color w:val="auto"/>
              </w:rPr>
              <w:t>MANDANTE:</w:t>
            </w:r>
          </w:p>
        </w:tc>
        <w:tc>
          <w:tcPr>
            <w:tcW w:w="709"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
                <w:bCs/>
                <w:color w:val="auto"/>
              </w:rPr>
            </w:pPr>
          </w:p>
        </w:tc>
        <w:tc>
          <w:tcPr>
            <w:tcW w:w="425"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center"/>
              <w:rPr>
                <w:rFonts w:ascii="Arial" w:hAnsi="Arial" w:cs="Arial"/>
                <w:b/>
                <w:bCs/>
                <w:color w:val="auto"/>
              </w:rPr>
            </w:pPr>
            <w:r>
              <w:rPr>
                <w:rFonts w:ascii="Arial" w:hAnsi="Arial" w:cs="Arial"/>
                <w:b/>
                <w:bCs/>
                <w:color w:val="auto"/>
              </w:rPr>
              <w:t>X</w:t>
            </w:r>
          </w:p>
        </w:tc>
        <w:tc>
          <w:tcPr>
            <w:tcW w:w="709"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
                <w:bCs/>
                <w:color w:val="auto"/>
              </w:rPr>
            </w:pPr>
          </w:p>
        </w:tc>
        <w:tc>
          <w:tcPr>
            <w:tcW w:w="3857"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
                <w:bCs/>
                <w:color w:val="auto"/>
              </w:rPr>
            </w:pPr>
            <w:r>
              <w:rPr>
                <w:rFonts w:ascii="Arial" w:hAnsi="Arial" w:cs="Arial"/>
                <w:bCs/>
                <w:caps/>
                <w:color w:val="auto"/>
              </w:rPr>
              <w:t>VISITANTE:</w:t>
            </w:r>
          </w:p>
        </w:tc>
      </w:tr>
      <w:tr w:rsidR="00D52AFD" w:rsidRPr="00D52AFD" w:rsidTr="00D52AFD">
        <w:tc>
          <w:tcPr>
            <w:tcW w:w="9777" w:type="dxa"/>
            <w:gridSpan w:val="5"/>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aps/>
                <w:color w:val="auto"/>
              </w:rPr>
            </w:pPr>
            <w:r>
              <w:rPr>
                <w:rFonts w:ascii="Arial" w:hAnsi="Arial" w:cs="Arial"/>
                <w:bCs/>
                <w:caps/>
                <w:color w:val="auto"/>
              </w:rPr>
              <w:t xml:space="preserve">DATA: </w:t>
            </w:r>
            <w:r>
              <w:rPr>
                <w:rFonts w:ascii="Arial" w:hAnsi="Arial" w:cs="Arial"/>
                <w:bCs/>
                <w:caps/>
                <w:color w:val="auto"/>
                <w:sz w:val="22"/>
              </w:rPr>
              <w:t>__</w:t>
            </w:r>
            <w:r>
              <w:rPr>
                <w:rFonts w:ascii="Arial" w:hAnsi="Arial" w:cs="Arial"/>
                <w:bCs/>
                <w:caps/>
                <w:color w:val="auto"/>
                <w:sz w:val="22"/>
                <w:u w:val="single"/>
              </w:rPr>
              <w:t xml:space="preserve"> _</w:t>
            </w:r>
            <w:proofErr w:type="gramStart"/>
            <w:r>
              <w:rPr>
                <w:rFonts w:ascii="Arial" w:hAnsi="Arial" w:cs="Arial"/>
                <w:bCs/>
                <w:caps/>
                <w:color w:val="auto"/>
                <w:sz w:val="22"/>
                <w:u w:val="single"/>
              </w:rPr>
              <w:t xml:space="preserve">  </w:t>
            </w:r>
            <w:proofErr w:type="gramEnd"/>
            <w:r>
              <w:rPr>
                <w:rFonts w:ascii="Arial" w:hAnsi="Arial" w:cs="Arial"/>
                <w:bCs/>
                <w:caps/>
                <w:color w:val="auto"/>
                <w:sz w:val="22"/>
                <w:u w:val="single"/>
              </w:rPr>
              <w:t xml:space="preserve">/__    / ___      </w:t>
            </w:r>
            <w:r>
              <w:rPr>
                <w:rFonts w:ascii="Arial" w:hAnsi="Arial" w:cs="Arial"/>
                <w:bCs/>
                <w:caps/>
                <w:color w:val="auto"/>
                <w:sz w:val="22"/>
              </w:rPr>
              <w:t xml:space="preserve">                  </w:t>
            </w:r>
            <w:r>
              <w:rPr>
                <w:rFonts w:ascii="Arial" w:hAnsi="Arial" w:cs="Arial"/>
                <w:bCs/>
                <w:caps/>
                <w:color w:val="auto"/>
              </w:rPr>
              <w:t>horário de inicio da partida:</w:t>
            </w:r>
          </w:p>
        </w:tc>
      </w:tr>
      <w:tr w:rsidR="00D52AFD" w:rsidTr="00D52AFD">
        <w:tc>
          <w:tcPr>
            <w:tcW w:w="9777" w:type="dxa"/>
            <w:gridSpan w:val="5"/>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aps/>
                <w:color w:val="auto"/>
              </w:rPr>
            </w:pPr>
            <w:r>
              <w:rPr>
                <w:rFonts w:ascii="Arial" w:hAnsi="Arial" w:cs="Arial"/>
                <w:bCs/>
                <w:caps/>
                <w:color w:val="auto"/>
              </w:rPr>
              <w:t>motivo do atraso:</w:t>
            </w:r>
          </w:p>
          <w:p w:rsidR="00D52AFD" w:rsidRDefault="00D52AFD">
            <w:pPr>
              <w:pStyle w:val="Default"/>
              <w:spacing w:line="360" w:lineRule="auto"/>
              <w:jc w:val="both"/>
              <w:rPr>
                <w:rFonts w:ascii="Arial" w:hAnsi="Arial" w:cs="Arial"/>
                <w:bCs/>
                <w:caps/>
                <w:color w:val="auto"/>
              </w:rPr>
            </w:pPr>
            <w:r>
              <w:rPr>
                <w:rFonts w:ascii="Arial" w:hAnsi="Arial" w:cs="Arial"/>
                <w:bCs/>
                <w:caps/>
                <w:color w:val="auto"/>
                <w:sz w:val="22"/>
              </w:rPr>
              <w:t>__________________________________________________________________________________________________________________________________________</w:t>
            </w:r>
          </w:p>
        </w:tc>
      </w:tr>
    </w:tbl>
    <w:p w:rsidR="00D52AFD" w:rsidRDefault="00D52AFD" w:rsidP="00D52AFD">
      <w:pPr>
        <w:jc w:val="both"/>
        <w:rPr>
          <w:rFonts w:ascii="Calibri" w:hAnsi="Calibri"/>
          <w:sz w:val="22"/>
          <w:szCs w:val="22"/>
        </w:rPr>
      </w:pPr>
    </w:p>
    <w:p w:rsidR="00D52AFD" w:rsidRDefault="00D52AFD" w:rsidP="00D52AFD">
      <w:pPr>
        <w:pStyle w:val="Default"/>
        <w:spacing w:line="276" w:lineRule="auto"/>
        <w:jc w:val="both"/>
        <w:rPr>
          <w:rFonts w:ascii="Times New Roman" w:hAnsi="Times New Roman" w:cs="Times New Roman"/>
        </w:rPr>
      </w:pPr>
      <w:r>
        <w:rPr>
          <w:rFonts w:ascii="Arial" w:hAnsi="Arial" w:cs="Arial"/>
        </w:rPr>
        <w:t>OCORRENCIAS:</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AFD" w:rsidRDefault="00D52AFD" w:rsidP="00D52AFD">
      <w:pPr>
        <w:pStyle w:val="Default"/>
        <w:spacing w:line="276" w:lineRule="auto"/>
        <w:jc w:val="both"/>
        <w:rPr>
          <w:rFonts w:ascii="Times New Roman" w:hAnsi="Times New Roman" w:cs="Times New Roman"/>
        </w:rPr>
      </w:pPr>
    </w:p>
    <w:p w:rsidR="00D52AFD" w:rsidRDefault="00D52AFD" w:rsidP="00D52AFD">
      <w:pPr>
        <w:pStyle w:val="Default"/>
        <w:spacing w:line="276" w:lineRule="auto"/>
        <w:jc w:val="both"/>
        <w:rPr>
          <w:rFonts w:ascii="Times New Roman" w:hAnsi="Times New Roman" w:cs="Times New Roman"/>
        </w:rPr>
      </w:pPr>
      <w:r>
        <w:rPr>
          <w:rFonts w:ascii="Arial" w:hAnsi="Arial" w:cs="Arial"/>
          <w:b/>
          <w:sz w:val="20"/>
          <w:szCs w:val="20"/>
        </w:rPr>
        <w:t xml:space="preserve">ASSINATURA </w:t>
      </w:r>
      <w:r>
        <w:rPr>
          <w:rFonts w:ascii="Arial" w:hAnsi="Arial" w:cs="Arial"/>
          <w:b/>
          <w:bCs/>
          <w:color w:val="auto"/>
          <w:sz w:val="20"/>
          <w:szCs w:val="20"/>
        </w:rPr>
        <w:t>MONITOR:</w:t>
      </w:r>
      <w:r>
        <w:rPr>
          <w:rFonts w:ascii="Times New Roman" w:hAnsi="Times New Roman" w:cs="Times New Roman"/>
        </w:rPr>
        <w:t xml:space="preserve"> _________________________________________</w:t>
      </w:r>
    </w:p>
    <w:p w:rsidR="00F40CEA" w:rsidRDefault="00F40CEA" w:rsidP="00D52AFD">
      <w:pPr>
        <w:pStyle w:val="Default"/>
        <w:spacing w:line="276" w:lineRule="auto"/>
        <w:jc w:val="center"/>
        <w:rPr>
          <w:rFonts w:ascii="Arial" w:hAnsi="Arial" w:cs="Arial"/>
          <w:b/>
          <w:bCs/>
          <w:color w:val="auto"/>
          <w:sz w:val="32"/>
          <w:szCs w:val="32"/>
        </w:rPr>
      </w:pPr>
    </w:p>
    <w:p w:rsidR="00F40CEA" w:rsidRDefault="00F40CEA" w:rsidP="00D52AFD">
      <w:pPr>
        <w:pStyle w:val="Default"/>
        <w:spacing w:line="276" w:lineRule="auto"/>
        <w:jc w:val="center"/>
        <w:rPr>
          <w:rFonts w:ascii="Arial" w:hAnsi="Arial" w:cs="Arial"/>
          <w:b/>
          <w:bCs/>
          <w:color w:val="auto"/>
          <w:sz w:val="32"/>
          <w:szCs w:val="32"/>
        </w:rPr>
      </w:pPr>
    </w:p>
    <w:p w:rsidR="00F40CEA" w:rsidRDefault="00F40CEA" w:rsidP="00D52AFD">
      <w:pPr>
        <w:pStyle w:val="Default"/>
        <w:spacing w:line="276" w:lineRule="auto"/>
        <w:jc w:val="center"/>
        <w:rPr>
          <w:rFonts w:ascii="Arial" w:hAnsi="Arial" w:cs="Arial"/>
          <w:b/>
          <w:bCs/>
          <w:color w:val="auto"/>
          <w:sz w:val="32"/>
          <w:szCs w:val="32"/>
        </w:rPr>
      </w:pPr>
    </w:p>
    <w:p w:rsidR="00D52AFD" w:rsidRDefault="00D52AFD" w:rsidP="00D52AFD">
      <w:pPr>
        <w:pStyle w:val="Default"/>
        <w:spacing w:line="276" w:lineRule="auto"/>
        <w:jc w:val="center"/>
        <w:rPr>
          <w:rFonts w:ascii="Arial" w:hAnsi="Arial" w:cs="Arial"/>
          <w:b/>
          <w:bCs/>
          <w:color w:val="auto"/>
          <w:sz w:val="32"/>
          <w:szCs w:val="32"/>
        </w:rPr>
      </w:pPr>
      <w:r>
        <w:rPr>
          <w:rFonts w:ascii="Arial" w:hAnsi="Arial" w:cs="Arial"/>
          <w:b/>
          <w:bCs/>
          <w:color w:val="auto"/>
          <w:sz w:val="32"/>
          <w:szCs w:val="32"/>
        </w:rPr>
        <w:lastRenderedPageBreak/>
        <w:t xml:space="preserve">PARTIDA 03 </w:t>
      </w:r>
    </w:p>
    <w:p w:rsidR="00D52AFD" w:rsidRDefault="00D52AFD" w:rsidP="00D52AFD">
      <w:pPr>
        <w:pStyle w:val="Default"/>
        <w:spacing w:line="360" w:lineRule="auto"/>
        <w:jc w:val="center"/>
        <w:rPr>
          <w:rFonts w:ascii="Arial" w:hAnsi="Arial" w:cs="Arial"/>
          <w:b/>
          <w:bCs/>
          <w:caps/>
          <w:color w:val="auto"/>
          <w:sz w:val="20"/>
          <w:szCs w:val="20"/>
          <w:u w:val="single"/>
        </w:rPr>
      </w:pPr>
      <w:r>
        <w:rPr>
          <w:rFonts w:ascii="Arial" w:hAnsi="Arial" w:cs="Arial"/>
          <w:b/>
          <w:bCs/>
          <w:caps/>
          <w:color w:val="auto"/>
          <w:sz w:val="20"/>
          <w:szCs w:val="20"/>
          <w:u w:val="single"/>
        </w:rPr>
        <w:t>Informações do monitor: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5885"/>
      </w:tblGrid>
      <w:tr w:rsidR="00D52AFD" w:rsidTr="00D52AFD">
        <w:tc>
          <w:tcPr>
            <w:tcW w:w="9777" w:type="dxa"/>
            <w:gridSpan w:val="2"/>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NOME: </w:t>
            </w:r>
            <w:r>
              <w:rPr>
                <w:rFonts w:ascii="Arial" w:hAnsi="Arial" w:cs="Arial"/>
                <w:bCs/>
                <w:color w:val="FFFFFF"/>
              </w:rPr>
              <w:t xml:space="preserve">___________________________________________                      </w:t>
            </w:r>
            <w:r>
              <w:rPr>
                <w:rFonts w:ascii="Arial" w:hAnsi="Arial" w:cs="Arial"/>
                <w:bCs/>
                <w:color w:val="auto"/>
              </w:rPr>
              <w:t xml:space="preserve"> </w:t>
            </w:r>
          </w:p>
        </w:tc>
      </w:tr>
      <w:tr w:rsidR="00D52AFD" w:rsidTr="00D52AFD">
        <w:tc>
          <w:tcPr>
            <w:tcW w:w="2931"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TEL.: </w:t>
            </w:r>
          </w:p>
        </w:tc>
        <w:tc>
          <w:tcPr>
            <w:tcW w:w="6846"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EMAIL:</w:t>
            </w:r>
          </w:p>
        </w:tc>
      </w:tr>
    </w:tbl>
    <w:p w:rsidR="00F40CEA" w:rsidRDefault="00F40CEA" w:rsidP="00D52AFD">
      <w:pPr>
        <w:pStyle w:val="Default"/>
        <w:spacing w:line="360" w:lineRule="auto"/>
        <w:jc w:val="center"/>
        <w:rPr>
          <w:rFonts w:ascii="Arial" w:hAnsi="Arial" w:cs="Arial"/>
          <w:b/>
          <w:bCs/>
          <w:caps/>
          <w:color w:val="auto"/>
          <w:u w:val="single"/>
        </w:rPr>
      </w:pPr>
    </w:p>
    <w:p w:rsidR="00D52AFD" w:rsidRDefault="00D52AFD" w:rsidP="00D52AFD">
      <w:pPr>
        <w:pStyle w:val="Default"/>
        <w:spacing w:line="360" w:lineRule="auto"/>
        <w:jc w:val="center"/>
        <w:rPr>
          <w:rFonts w:ascii="Arial" w:hAnsi="Arial" w:cs="Arial"/>
          <w:b/>
          <w:bCs/>
          <w:caps/>
          <w:color w:val="auto"/>
          <w:u w:val="single"/>
        </w:rPr>
      </w:pPr>
      <w:r>
        <w:rPr>
          <w:rFonts w:ascii="Arial" w:hAnsi="Arial" w:cs="Arial"/>
          <w:b/>
          <w:bCs/>
          <w:caps/>
          <w:color w:val="auto"/>
          <w:u w:val="single"/>
        </w:rPr>
        <w:t>LOCAL DE JOGO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6"/>
        <w:gridCol w:w="6064"/>
      </w:tblGrid>
      <w:tr w:rsidR="00D52AFD" w:rsidTr="00D52AFD">
        <w:tc>
          <w:tcPr>
            <w:tcW w:w="9777" w:type="dxa"/>
            <w:gridSpan w:val="2"/>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LOCAL: </w:t>
            </w:r>
          </w:p>
        </w:tc>
      </w:tr>
      <w:tr w:rsidR="00D52AFD" w:rsidRPr="00D52AFD" w:rsidTr="00D52AFD">
        <w:tc>
          <w:tcPr>
            <w:tcW w:w="2931"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DATA: </w:t>
            </w:r>
          </w:p>
        </w:tc>
        <w:tc>
          <w:tcPr>
            <w:tcW w:w="6846"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Horário de chegada ao local da partida: </w:t>
            </w:r>
          </w:p>
        </w:tc>
      </w:tr>
    </w:tbl>
    <w:p w:rsidR="00D52AFD" w:rsidRDefault="00D52AFD" w:rsidP="00D52AFD">
      <w:pPr>
        <w:pStyle w:val="Default"/>
        <w:spacing w:line="276" w:lineRule="auto"/>
        <w:jc w:val="center"/>
        <w:rPr>
          <w:rFonts w:ascii="Arial" w:hAnsi="Arial" w:cs="Arial"/>
          <w:b/>
          <w:bCs/>
          <w:color w:val="auto"/>
        </w:rPr>
      </w:pPr>
    </w:p>
    <w:p w:rsidR="00D52AFD" w:rsidRDefault="00D52AFD" w:rsidP="00D52AFD">
      <w:pPr>
        <w:pStyle w:val="Default"/>
        <w:spacing w:line="276" w:lineRule="auto"/>
        <w:jc w:val="center"/>
        <w:rPr>
          <w:rFonts w:ascii="Arial" w:hAnsi="Arial" w:cs="Arial"/>
          <w:b/>
          <w:bCs/>
          <w:color w:val="auto"/>
        </w:rPr>
      </w:pPr>
    </w:p>
    <w:p w:rsidR="00D52AFD" w:rsidRDefault="00D52AFD" w:rsidP="00D52AFD">
      <w:pPr>
        <w:pStyle w:val="Default"/>
        <w:spacing w:line="360" w:lineRule="auto"/>
        <w:rPr>
          <w:rFonts w:ascii="Arial" w:hAnsi="Arial" w:cs="Arial"/>
          <w:b/>
          <w:bCs/>
          <w:color w:val="auto"/>
        </w:rPr>
      </w:pPr>
      <w:r>
        <w:rPr>
          <w:rFonts w:ascii="Arial" w:hAnsi="Arial" w:cs="Arial"/>
          <w:b/>
          <w:bCs/>
          <w:color w:val="auto"/>
        </w:rPr>
        <w:t>CATEGORIA: 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7"/>
        <w:gridCol w:w="665"/>
        <w:gridCol w:w="589"/>
        <w:gridCol w:w="665"/>
        <w:gridCol w:w="3304"/>
      </w:tblGrid>
      <w:tr w:rsidR="00D52AFD" w:rsidTr="00D52AFD">
        <w:tc>
          <w:tcPr>
            <w:tcW w:w="4077"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rPr>
                <w:rFonts w:ascii="Arial" w:hAnsi="Arial" w:cs="Arial"/>
                <w:b/>
                <w:bCs/>
                <w:color w:val="auto"/>
              </w:rPr>
            </w:pPr>
            <w:r>
              <w:rPr>
                <w:rFonts w:ascii="Arial" w:hAnsi="Arial" w:cs="Arial"/>
                <w:bCs/>
                <w:caps/>
                <w:color w:val="auto"/>
              </w:rPr>
              <w:t>MANDANTE:</w:t>
            </w:r>
          </w:p>
        </w:tc>
        <w:tc>
          <w:tcPr>
            <w:tcW w:w="709"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
                <w:bCs/>
                <w:color w:val="auto"/>
              </w:rPr>
            </w:pPr>
          </w:p>
        </w:tc>
        <w:tc>
          <w:tcPr>
            <w:tcW w:w="425"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center"/>
              <w:rPr>
                <w:rFonts w:ascii="Arial" w:hAnsi="Arial" w:cs="Arial"/>
                <w:b/>
                <w:bCs/>
                <w:color w:val="auto"/>
              </w:rPr>
            </w:pPr>
            <w:r>
              <w:rPr>
                <w:rFonts w:ascii="Arial" w:hAnsi="Arial" w:cs="Arial"/>
                <w:b/>
                <w:bCs/>
                <w:color w:val="auto"/>
              </w:rPr>
              <w:t>X</w:t>
            </w:r>
          </w:p>
        </w:tc>
        <w:tc>
          <w:tcPr>
            <w:tcW w:w="709"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
                <w:bCs/>
                <w:color w:val="auto"/>
              </w:rPr>
            </w:pPr>
          </w:p>
        </w:tc>
        <w:tc>
          <w:tcPr>
            <w:tcW w:w="3857"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
                <w:bCs/>
                <w:color w:val="auto"/>
              </w:rPr>
            </w:pPr>
            <w:r>
              <w:rPr>
                <w:rFonts w:ascii="Arial" w:hAnsi="Arial" w:cs="Arial"/>
                <w:bCs/>
                <w:caps/>
                <w:color w:val="auto"/>
              </w:rPr>
              <w:t>VISITANTE:</w:t>
            </w:r>
          </w:p>
        </w:tc>
      </w:tr>
      <w:tr w:rsidR="00D52AFD" w:rsidRPr="00D52AFD" w:rsidTr="00D52AFD">
        <w:tc>
          <w:tcPr>
            <w:tcW w:w="9777" w:type="dxa"/>
            <w:gridSpan w:val="5"/>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aps/>
                <w:color w:val="auto"/>
              </w:rPr>
            </w:pPr>
            <w:r>
              <w:rPr>
                <w:rFonts w:ascii="Arial" w:hAnsi="Arial" w:cs="Arial"/>
                <w:bCs/>
                <w:caps/>
                <w:color w:val="auto"/>
              </w:rPr>
              <w:t xml:space="preserve">DATA: </w:t>
            </w:r>
            <w:r>
              <w:rPr>
                <w:rFonts w:ascii="Arial" w:hAnsi="Arial" w:cs="Arial"/>
                <w:bCs/>
                <w:caps/>
                <w:color w:val="auto"/>
                <w:sz w:val="22"/>
              </w:rPr>
              <w:t>__</w:t>
            </w:r>
            <w:r>
              <w:rPr>
                <w:rFonts w:ascii="Arial" w:hAnsi="Arial" w:cs="Arial"/>
                <w:bCs/>
                <w:caps/>
                <w:color w:val="auto"/>
                <w:sz w:val="22"/>
                <w:u w:val="single"/>
              </w:rPr>
              <w:t xml:space="preserve"> _</w:t>
            </w:r>
            <w:proofErr w:type="gramStart"/>
            <w:r>
              <w:rPr>
                <w:rFonts w:ascii="Arial" w:hAnsi="Arial" w:cs="Arial"/>
                <w:bCs/>
                <w:caps/>
                <w:color w:val="auto"/>
                <w:sz w:val="22"/>
                <w:u w:val="single"/>
              </w:rPr>
              <w:t xml:space="preserve">  </w:t>
            </w:r>
            <w:proofErr w:type="gramEnd"/>
            <w:r>
              <w:rPr>
                <w:rFonts w:ascii="Arial" w:hAnsi="Arial" w:cs="Arial"/>
                <w:bCs/>
                <w:caps/>
                <w:color w:val="auto"/>
                <w:sz w:val="22"/>
                <w:u w:val="single"/>
              </w:rPr>
              <w:t xml:space="preserve">/__    / ___      </w:t>
            </w:r>
            <w:r>
              <w:rPr>
                <w:rFonts w:ascii="Arial" w:hAnsi="Arial" w:cs="Arial"/>
                <w:bCs/>
                <w:caps/>
                <w:color w:val="auto"/>
                <w:sz w:val="22"/>
              </w:rPr>
              <w:t xml:space="preserve">                  </w:t>
            </w:r>
            <w:r>
              <w:rPr>
                <w:rFonts w:ascii="Arial" w:hAnsi="Arial" w:cs="Arial"/>
                <w:bCs/>
                <w:caps/>
                <w:color w:val="auto"/>
              </w:rPr>
              <w:t>horário de inicio da partida:</w:t>
            </w:r>
          </w:p>
        </w:tc>
      </w:tr>
      <w:tr w:rsidR="00D52AFD" w:rsidTr="00D52AFD">
        <w:tc>
          <w:tcPr>
            <w:tcW w:w="9777" w:type="dxa"/>
            <w:gridSpan w:val="5"/>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aps/>
                <w:color w:val="auto"/>
              </w:rPr>
            </w:pPr>
            <w:r>
              <w:rPr>
                <w:rFonts w:ascii="Arial" w:hAnsi="Arial" w:cs="Arial"/>
                <w:bCs/>
                <w:caps/>
                <w:color w:val="auto"/>
              </w:rPr>
              <w:t>motivo do atraso:</w:t>
            </w:r>
          </w:p>
          <w:p w:rsidR="00D52AFD" w:rsidRDefault="00D52AFD">
            <w:pPr>
              <w:pStyle w:val="Default"/>
              <w:spacing w:line="360" w:lineRule="auto"/>
              <w:jc w:val="both"/>
              <w:rPr>
                <w:rFonts w:ascii="Arial" w:hAnsi="Arial" w:cs="Arial"/>
                <w:bCs/>
                <w:caps/>
                <w:color w:val="auto"/>
              </w:rPr>
            </w:pPr>
            <w:r>
              <w:rPr>
                <w:rFonts w:ascii="Arial" w:hAnsi="Arial" w:cs="Arial"/>
                <w:bCs/>
                <w:caps/>
                <w:color w:val="auto"/>
              </w:rPr>
              <w:t>______________________________________________________________________________________________________________________________</w:t>
            </w:r>
          </w:p>
        </w:tc>
      </w:tr>
    </w:tbl>
    <w:p w:rsidR="00D52AFD" w:rsidRDefault="00D52AFD" w:rsidP="00D52AFD">
      <w:pPr>
        <w:jc w:val="both"/>
        <w:rPr>
          <w:rFonts w:ascii="Calibri" w:hAnsi="Calibri"/>
          <w:sz w:val="22"/>
          <w:szCs w:val="22"/>
        </w:rPr>
      </w:pPr>
    </w:p>
    <w:p w:rsidR="00D52AFD" w:rsidRDefault="00D52AFD" w:rsidP="00D52AFD">
      <w:pPr>
        <w:pStyle w:val="Default"/>
        <w:spacing w:line="276" w:lineRule="auto"/>
        <w:jc w:val="both"/>
        <w:rPr>
          <w:rFonts w:ascii="Times New Roman" w:hAnsi="Times New Roman" w:cs="Times New Roman"/>
        </w:rPr>
      </w:pPr>
      <w:r>
        <w:rPr>
          <w:rFonts w:ascii="Arial" w:hAnsi="Arial" w:cs="Arial"/>
        </w:rPr>
        <w:t>OCORRENCIAS:</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AFD" w:rsidRDefault="00D52AFD" w:rsidP="00D52AFD">
      <w:pPr>
        <w:pStyle w:val="Default"/>
        <w:spacing w:line="276" w:lineRule="auto"/>
        <w:jc w:val="both"/>
        <w:rPr>
          <w:rFonts w:ascii="Times New Roman" w:hAnsi="Times New Roman" w:cs="Times New Roman"/>
        </w:rPr>
      </w:pPr>
    </w:p>
    <w:p w:rsidR="00D52AFD" w:rsidRDefault="00D52AFD" w:rsidP="00D52AFD">
      <w:pPr>
        <w:pStyle w:val="Default"/>
        <w:spacing w:line="276" w:lineRule="auto"/>
        <w:jc w:val="both"/>
        <w:rPr>
          <w:rFonts w:ascii="Times New Roman" w:hAnsi="Times New Roman" w:cs="Times New Roman"/>
        </w:rPr>
      </w:pPr>
      <w:r>
        <w:rPr>
          <w:rFonts w:ascii="Arial" w:hAnsi="Arial" w:cs="Arial"/>
          <w:b/>
          <w:sz w:val="20"/>
          <w:szCs w:val="20"/>
        </w:rPr>
        <w:t xml:space="preserve">ASSINATURA </w:t>
      </w:r>
      <w:r>
        <w:rPr>
          <w:rFonts w:ascii="Arial" w:hAnsi="Arial" w:cs="Arial"/>
          <w:b/>
          <w:bCs/>
          <w:color w:val="auto"/>
          <w:sz w:val="20"/>
          <w:szCs w:val="20"/>
        </w:rPr>
        <w:t>MONITOR:</w:t>
      </w:r>
      <w:r>
        <w:rPr>
          <w:rFonts w:ascii="Times New Roman" w:hAnsi="Times New Roman" w:cs="Times New Roman"/>
        </w:rPr>
        <w:t xml:space="preserve"> _________________________________________</w:t>
      </w:r>
    </w:p>
    <w:p w:rsidR="00F40CEA" w:rsidRDefault="00F40CEA" w:rsidP="00D52AFD">
      <w:pPr>
        <w:pStyle w:val="Default"/>
        <w:spacing w:line="276" w:lineRule="auto"/>
        <w:jc w:val="center"/>
        <w:rPr>
          <w:rFonts w:ascii="Arial" w:hAnsi="Arial" w:cs="Arial"/>
          <w:b/>
          <w:bCs/>
          <w:color w:val="auto"/>
          <w:sz w:val="32"/>
          <w:szCs w:val="32"/>
        </w:rPr>
      </w:pPr>
    </w:p>
    <w:p w:rsidR="00F40CEA" w:rsidRDefault="00F40CEA" w:rsidP="00D52AFD">
      <w:pPr>
        <w:pStyle w:val="Default"/>
        <w:spacing w:line="276" w:lineRule="auto"/>
        <w:jc w:val="center"/>
        <w:rPr>
          <w:rFonts w:ascii="Arial" w:hAnsi="Arial" w:cs="Arial"/>
          <w:b/>
          <w:bCs/>
          <w:color w:val="auto"/>
          <w:sz w:val="32"/>
          <w:szCs w:val="32"/>
        </w:rPr>
      </w:pPr>
    </w:p>
    <w:p w:rsidR="00D52AFD" w:rsidRDefault="00D52AFD" w:rsidP="00D52AFD">
      <w:pPr>
        <w:pStyle w:val="Default"/>
        <w:spacing w:line="276" w:lineRule="auto"/>
        <w:jc w:val="center"/>
        <w:rPr>
          <w:rFonts w:ascii="Arial" w:hAnsi="Arial" w:cs="Arial"/>
          <w:b/>
          <w:bCs/>
          <w:color w:val="auto"/>
          <w:sz w:val="32"/>
          <w:szCs w:val="32"/>
        </w:rPr>
      </w:pPr>
      <w:r>
        <w:rPr>
          <w:rFonts w:ascii="Arial" w:hAnsi="Arial" w:cs="Arial"/>
          <w:b/>
          <w:bCs/>
          <w:color w:val="auto"/>
          <w:sz w:val="32"/>
          <w:szCs w:val="32"/>
        </w:rPr>
        <w:lastRenderedPageBreak/>
        <w:t xml:space="preserve">PARTIDA 04 </w:t>
      </w:r>
    </w:p>
    <w:p w:rsidR="00D52AFD" w:rsidRDefault="00D52AFD" w:rsidP="00D52AFD">
      <w:pPr>
        <w:pStyle w:val="Default"/>
        <w:spacing w:line="360" w:lineRule="auto"/>
        <w:jc w:val="center"/>
        <w:rPr>
          <w:rFonts w:ascii="Arial" w:hAnsi="Arial" w:cs="Arial"/>
          <w:b/>
          <w:bCs/>
          <w:caps/>
          <w:color w:val="auto"/>
          <w:sz w:val="20"/>
          <w:szCs w:val="20"/>
          <w:u w:val="single"/>
        </w:rPr>
      </w:pPr>
      <w:r>
        <w:rPr>
          <w:rFonts w:ascii="Arial" w:hAnsi="Arial" w:cs="Arial"/>
          <w:b/>
          <w:bCs/>
          <w:caps/>
          <w:color w:val="auto"/>
          <w:sz w:val="20"/>
          <w:szCs w:val="20"/>
          <w:u w:val="single"/>
        </w:rPr>
        <w:t>Informações do monitor: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5885"/>
      </w:tblGrid>
      <w:tr w:rsidR="00D52AFD" w:rsidTr="00D52AFD">
        <w:tc>
          <w:tcPr>
            <w:tcW w:w="9777" w:type="dxa"/>
            <w:gridSpan w:val="2"/>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NOME: </w:t>
            </w:r>
            <w:r>
              <w:rPr>
                <w:rFonts w:ascii="Arial" w:hAnsi="Arial" w:cs="Arial"/>
                <w:bCs/>
                <w:color w:val="FFFFFF"/>
              </w:rPr>
              <w:t xml:space="preserve">___________________________________________                      </w:t>
            </w:r>
            <w:r>
              <w:rPr>
                <w:rFonts w:ascii="Arial" w:hAnsi="Arial" w:cs="Arial"/>
                <w:bCs/>
                <w:color w:val="auto"/>
              </w:rPr>
              <w:t xml:space="preserve"> </w:t>
            </w:r>
          </w:p>
        </w:tc>
      </w:tr>
      <w:tr w:rsidR="00D52AFD" w:rsidTr="00D52AFD">
        <w:tc>
          <w:tcPr>
            <w:tcW w:w="2931"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TEL.: </w:t>
            </w:r>
          </w:p>
        </w:tc>
        <w:tc>
          <w:tcPr>
            <w:tcW w:w="6846"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EMAIL:</w:t>
            </w:r>
          </w:p>
        </w:tc>
      </w:tr>
    </w:tbl>
    <w:p w:rsidR="00F40CEA" w:rsidRDefault="00F40CEA" w:rsidP="00D52AFD">
      <w:pPr>
        <w:pStyle w:val="Default"/>
        <w:spacing w:line="360" w:lineRule="auto"/>
        <w:jc w:val="center"/>
        <w:rPr>
          <w:rFonts w:ascii="Arial" w:hAnsi="Arial" w:cs="Arial"/>
          <w:b/>
          <w:bCs/>
          <w:caps/>
          <w:color w:val="auto"/>
          <w:u w:val="single"/>
        </w:rPr>
      </w:pPr>
    </w:p>
    <w:p w:rsidR="00D52AFD" w:rsidRDefault="00D52AFD" w:rsidP="00D52AFD">
      <w:pPr>
        <w:pStyle w:val="Default"/>
        <w:spacing w:line="360" w:lineRule="auto"/>
        <w:jc w:val="center"/>
        <w:rPr>
          <w:rFonts w:ascii="Arial" w:hAnsi="Arial" w:cs="Arial"/>
          <w:b/>
          <w:bCs/>
          <w:caps/>
          <w:color w:val="auto"/>
          <w:u w:val="single"/>
        </w:rPr>
      </w:pPr>
      <w:r>
        <w:rPr>
          <w:rFonts w:ascii="Arial" w:hAnsi="Arial" w:cs="Arial"/>
          <w:b/>
          <w:bCs/>
          <w:caps/>
          <w:color w:val="auto"/>
          <w:u w:val="single"/>
        </w:rPr>
        <w:t>LOCAL DE JOGO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6"/>
        <w:gridCol w:w="6064"/>
      </w:tblGrid>
      <w:tr w:rsidR="00D52AFD" w:rsidTr="00D52AFD">
        <w:tc>
          <w:tcPr>
            <w:tcW w:w="9777" w:type="dxa"/>
            <w:gridSpan w:val="2"/>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LOCAL: </w:t>
            </w:r>
          </w:p>
        </w:tc>
      </w:tr>
      <w:tr w:rsidR="00D52AFD" w:rsidRPr="00D52AFD" w:rsidTr="00D52AFD">
        <w:tc>
          <w:tcPr>
            <w:tcW w:w="2931"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DATA: </w:t>
            </w:r>
          </w:p>
        </w:tc>
        <w:tc>
          <w:tcPr>
            <w:tcW w:w="6846"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Horário de chegada ao local da partida: </w:t>
            </w:r>
          </w:p>
        </w:tc>
      </w:tr>
    </w:tbl>
    <w:p w:rsidR="00D52AFD" w:rsidRDefault="00D52AFD" w:rsidP="00D52AFD">
      <w:pPr>
        <w:pStyle w:val="Default"/>
        <w:spacing w:line="276" w:lineRule="auto"/>
        <w:jc w:val="center"/>
        <w:rPr>
          <w:rFonts w:ascii="Arial" w:hAnsi="Arial" w:cs="Arial"/>
          <w:b/>
          <w:bCs/>
          <w:color w:val="auto"/>
        </w:rPr>
      </w:pPr>
    </w:p>
    <w:p w:rsidR="00D52AFD" w:rsidRDefault="00D52AFD" w:rsidP="00D52AFD">
      <w:pPr>
        <w:pStyle w:val="Default"/>
        <w:spacing w:line="276" w:lineRule="auto"/>
        <w:jc w:val="center"/>
        <w:rPr>
          <w:rFonts w:ascii="Arial" w:hAnsi="Arial" w:cs="Arial"/>
          <w:b/>
          <w:bCs/>
          <w:color w:val="auto"/>
        </w:rPr>
      </w:pPr>
    </w:p>
    <w:p w:rsidR="00D52AFD" w:rsidRDefault="00D52AFD" w:rsidP="00D52AFD">
      <w:pPr>
        <w:pStyle w:val="Default"/>
        <w:spacing w:line="360" w:lineRule="auto"/>
        <w:rPr>
          <w:rFonts w:ascii="Arial" w:hAnsi="Arial" w:cs="Arial"/>
          <w:b/>
          <w:bCs/>
          <w:color w:val="auto"/>
        </w:rPr>
      </w:pPr>
      <w:r>
        <w:rPr>
          <w:rFonts w:ascii="Arial" w:hAnsi="Arial" w:cs="Arial"/>
          <w:b/>
          <w:bCs/>
          <w:color w:val="auto"/>
        </w:rPr>
        <w:t>CATEGORIA: 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7"/>
        <w:gridCol w:w="665"/>
        <w:gridCol w:w="589"/>
        <w:gridCol w:w="665"/>
        <w:gridCol w:w="3304"/>
      </w:tblGrid>
      <w:tr w:rsidR="00D52AFD" w:rsidTr="00D52AFD">
        <w:tc>
          <w:tcPr>
            <w:tcW w:w="4077"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rPr>
                <w:rFonts w:ascii="Arial" w:hAnsi="Arial" w:cs="Arial"/>
                <w:b/>
                <w:bCs/>
                <w:color w:val="auto"/>
              </w:rPr>
            </w:pPr>
            <w:r>
              <w:rPr>
                <w:rFonts w:ascii="Arial" w:hAnsi="Arial" w:cs="Arial"/>
                <w:bCs/>
                <w:caps/>
                <w:color w:val="auto"/>
              </w:rPr>
              <w:t>MANDANTE:</w:t>
            </w:r>
          </w:p>
        </w:tc>
        <w:tc>
          <w:tcPr>
            <w:tcW w:w="709"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
                <w:bCs/>
                <w:color w:val="auto"/>
              </w:rPr>
            </w:pPr>
          </w:p>
        </w:tc>
        <w:tc>
          <w:tcPr>
            <w:tcW w:w="425"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center"/>
              <w:rPr>
                <w:rFonts w:ascii="Arial" w:hAnsi="Arial" w:cs="Arial"/>
                <w:b/>
                <w:bCs/>
                <w:color w:val="auto"/>
              </w:rPr>
            </w:pPr>
            <w:r>
              <w:rPr>
                <w:rFonts w:ascii="Arial" w:hAnsi="Arial" w:cs="Arial"/>
                <w:b/>
                <w:bCs/>
                <w:color w:val="auto"/>
              </w:rPr>
              <w:t>X</w:t>
            </w:r>
          </w:p>
        </w:tc>
        <w:tc>
          <w:tcPr>
            <w:tcW w:w="709"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
                <w:bCs/>
                <w:color w:val="auto"/>
              </w:rPr>
            </w:pPr>
          </w:p>
        </w:tc>
        <w:tc>
          <w:tcPr>
            <w:tcW w:w="3857"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
                <w:bCs/>
                <w:color w:val="auto"/>
              </w:rPr>
            </w:pPr>
            <w:r>
              <w:rPr>
                <w:rFonts w:ascii="Arial" w:hAnsi="Arial" w:cs="Arial"/>
                <w:bCs/>
                <w:caps/>
                <w:color w:val="auto"/>
              </w:rPr>
              <w:t>VISITANTE:</w:t>
            </w:r>
          </w:p>
        </w:tc>
      </w:tr>
      <w:tr w:rsidR="00D52AFD" w:rsidRPr="00D52AFD" w:rsidTr="00D52AFD">
        <w:tc>
          <w:tcPr>
            <w:tcW w:w="9777" w:type="dxa"/>
            <w:gridSpan w:val="5"/>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aps/>
                <w:color w:val="auto"/>
              </w:rPr>
            </w:pPr>
            <w:r>
              <w:rPr>
                <w:rFonts w:ascii="Arial" w:hAnsi="Arial" w:cs="Arial"/>
                <w:bCs/>
                <w:caps/>
                <w:color w:val="auto"/>
              </w:rPr>
              <w:t xml:space="preserve">DATA: </w:t>
            </w:r>
            <w:r>
              <w:rPr>
                <w:rFonts w:ascii="Arial" w:hAnsi="Arial" w:cs="Arial"/>
                <w:bCs/>
                <w:caps/>
                <w:color w:val="auto"/>
                <w:sz w:val="22"/>
              </w:rPr>
              <w:t>__</w:t>
            </w:r>
            <w:r>
              <w:rPr>
                <w:rFonts w:ascii="Arial" w:hAnsi="Arial" w:cs="Arial"/>
                <w:bCs/>
                <w:caps/>
                <w:color w:val="auto"/>
                <w:sz w:val="22"/>
                <w:u w:val="single"/>
              </w:rPr>
              <w:t xml:space="preserve"> _</w:t>
            </w:r>
            <w:proofErr w:type="gramStart"/>
            <w:r>
              <w:rPr>
                <w:rFonts w:ascii="Arial" w:hAnsi="Arial" w:cs="Arial"/>
                <w:bCs/>
                <w:caps/>
                <w:color w:val="auto"/>
                <w:sz w:val="22"/>
                <w:u w:val="single"/>
              </w:rPr>
              <w:t xml:space="preserve">  </w:t>
            </w:r>
            <w:proofErr w:type="gramEnd"/>
            <w:r>
              <w:rPr>
                <w:rFonts w:ascii="Arial" w:hAnsi="Arial" w:cs="Arial"/>
                <w:bCs/>
                <w:caps/>
                <w:color w:val="auto"/>
                <w:sz w:val="22"/>
                <w:u w:val="single"/>
              </w:rPr>
              <w:t xml:space="preserve">/__    / ___      </w:t>
            </w:r>
            <w:r>
              <w:rPr>
                <w:rFonts w:ascii="Arial" w:hAnsi="Arial" w:cs="Arial"/>
                <w:bCs/>
                <w:caps/>
                <w:color w:val="auto"/>
                <w:sz w:val="22"/>
              </w:rPr>
              <w:t xml:space="preserve">                  </w:t>
            </w:r>
            <w:r>
              <w:rPr>
                <w:rFonts w:ascii="Arial" w:hAnsi="Arial" w:cs="Arial"/>
                <w:bCs/>
                <w:caps/>
                <w:color w:val="auto"/>
              </w:rPr>
              <w:t>horário de inicio da partida:</w:t>
            </w:r>
          </w:p>
        </w:tc>
      </w:tr>
      <w:tr w:rsidR="00D52AFD" w:rsidTr="00D52AFD">
        <w:tc>
          <w:tcPr>
            <w:tcW w:w="9777" w:type="dxa"/>
            <w:gridSpan w:val="5"/>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aps/>
                <w:color w:val="auto"/>
              </w:rPr>
            </w:pPr>
            <w:r>
              <w:rPr>
                <w:rFonts w:ascii="Arial" w:hAnsi="Arial" w:cs="Arial"/>
                <w:bCs/>
                <w:caps/>
                <w:color w:val="auto"/>
              </w:rPr>
              <w:t>motivo do atraso:</w:t>
            </w:r>
          </w:p>
          <w:p w:rsidR="00D52AFD" w:rsidRDefault="00D52AFD">
            <w:pPr>
              <w:pStyle w:val="Default"/>
              <w:spacing w:line="360" w:lineRule="auto"/>
              <w:jc w:val="both"/>
              <w:rPr>
                <w:rFonts w:ascii="Arial" w:hAnsi="Arial" w:cs="Arial"/>
                <w:bCs/>
                <w:caps/>
                <w:color w:val="auto"/>
              </w:rPr>
            </w:pPr>
            <w:r>
              <w:rPr>
                <w:rFonts w:ascii="Arial" w:hAnsi="Arial" w:cs="Arial"/>
                <w:bCs/>
                <w:caps/>
                <w:color w:val="auto"/>
              </w:rPr>
              <w:t>______________________________________________________________________________________________________________________________</w:t>
            </w:r>
          </w:p>
        </w:tc>
      </w:tr>
    </w:tbl>
    <w:p w:rsidR="00D52AFD" w:rsidRDefault="00D52AFD" w:rsidP="00D52AFD">
      <w:pPr>
        <w:jc w:val="both"/>
        <w:rPr>
          <w:rFonts w:ascii="Calibri" w:hAnsi="Calibri"/>
          <w:sz w:val="22"/>
          <w:szCs w:val="22"/>
        </w:rPr>
      </w:pPr>
    </w:p>
    <w:p w:rsidR="00D52AFD" w:rsidRDefault="00D52AFD" w:rsidP="00D52AFD">
      <w:pPr>
        <w:pStyle w:val="Default"/>
        <w:spacing w:line="276" w:lineRule="auto"/>
        <w:jc w:val="both"/>
        <w:rPr>
          <w:rFonts w:ascii="Times New Roman" w:hAnsi="Times New Roman" w:cs="Times New Roman"/>
        </w:rPr>
      </w:pPr>
      <w:r>
        <w:rPr>
          <w:rFonts w:ascii="Arial" w:hAnsi="Arial" w:cs="Arial"/>
        </w:rPr>
        <w:t>OCORRENCIAS:</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AFD" w:rsidRDefault="00D52AFD" w:rsidP="00D52AFD">
      <w:pPr>
        <w:pStyle w:val="Default"/>
        <w:spacing w:line="276" w:lineRule="auto"/>
        <w:jc w:val="both"/>
        <w:rPr>
          <w:rFonts w:ascii="Times New Roman" w:hAnsi="Times New Roman" w:cs="Times New Roman"/>
        </w:rPr>
      </w:pPr>
    </w:p>
    <w:p w:rsidR="00D52AFD" w:rsidRDefault="00D52AFD" w:rsidP="00D52AFD">
      <w:pPr>
        <w:pStyle w:val="Default"/>
        <w:spacing w:line="276" w:lineRule="auto"/>
        <w:jc w:val="both"/>
        <w:rPr>
          <w:rFonts w:ascii="Times New Roman" w:hAnsi="Times New Roman" w:cs="Times New Roman"/>
        </w:rPr>
      </w:pPr>
      <w:r>
        <w:rPr>
          <w:rFonts w:ascii="Arial" w:hAnsi="Arial" w:cs="Arial"/>
          <w:b/>
          <w:sz w:val="20"/>
          <w:szCs w:val="20"/>
        </w:rPr>
        <w:t xml:space="preserve">ASSINATURA </w:t>
      </w:r>
      <w:r>
        <w:rPr>
          <w:rFonts w:ascii="Arial" w:hAnsi="Arial" w:cs="Arial"/>
          <w:b/>
          <w:bCs/>
          <w:color w:val="auto"/>
          <w:sz w:val="20"/>
          <w:szCs w:val="20"/>
        </w:rPr>
        <w:t>MONITOR:</w:t>
      </w:r>
      <w:r>
        <w:rPr>
          <w:rFonts w:ascii="Times New Roman" w:hAnsi="Times New Roman" w:cs="Times New Roman"/>
        </w:rPr>
        <w:t xml:space="preserve"> _________________________________________</w:t>
      </w:r>
    </w:p>
    <w:p w:rsidR="00F40CEA" w:rsidRDefault="00F40CEA" w:rsidP="00D52AFD">
      <w:pPr>
        <w:pStyle w:val="Default"/>
        <w:spacing w:line="276" w:lineRule="auto"/>
        <w:jc w:val="center"/>
        <w:rPr>
          <w:rFonts w:ascii="Arial" w:hAnsi="Arial" w:cs="Arial"/>
          <w:b/>
          <w:bCs/>
          <w:color w:val="auto"/>
          <w:sz w:val="32"/>
          <w:szCs w:val="32"/>
        </w:rPr>
      </w:pPr>
    </w:p>
    <w:p w:rsidR="00F40CEA" w:rsidRDefault="00F40CEA" w:rsidP="00D52AFD">
      <w:pPr>
        <w:pStyle w:val="Default"/>
        <w:spacing w:line="276" w:lineRule="auto"/>
        <w:jc w:val="center"/>
        <w:rPr>
          <w:rFonts w:ascii="Arial" w:hAnsi="Arial" w:cs="Arial"/>
          <w:b/>
          <w:bCs/>
          <w:color w:val="auto"/>
          <w:sz w:val="32"/>
          <w:szCs w:val="32"/>
        </w:rPr>
      </w:pPr>
    </w:p>
    <w:p w:rsidR="00D52AFD" w:rsidRDefault="00D52AFD" w:rsidP="00D52AFD">
      <w:pPr>
        <w:pStyle w:val="Default"/>
        <w:spacing w:line="276" w:lineRule="auto"/>
        <w:jc w:val="center"/>
        <w:rPr>
          <w:rFonts w:ascii="Arial" w:hAnsi="Arial" w:cs="Arial"/>
          <w:b/>
          <w:bCs/>
          <w:color w:val="auto"/>
          <w:sz w:val="32"/>
          <w:szCs w:val="32"/>
        </w:rPr>
      </w:pPr>
      <w:r>
        <w:rPr>
          <w:rFonts w:ascii="Arial" w:hAnsi="Arial" w:cs="Arial"/>
          <w:b/>
          <w:bCs/>
          <w:color w:val="auto"/>
          <w:sz w:val="32"/>
          <w:szCs w:val="32"/>
        </w:rPr>
        <w:lastRenderedPageBreak/>
        <w:t>PARTIDA 05</w:t>
      </w:r>
    </w:p>
    <w:p w:rsidR="00D52AFD" w:rsidRDefault="00D52AFD" w:rsidP="00D52AFD">
      <w:pPr>
        <w:pStyle w:val="Default"/>
        <w:spacing w:line="360" w:lineRule="auto"/>
        <w:jc w:val="center"/>
        <w:rPr>
          <w:rFonts w:ascii="Arial" w:hAnsi="Arial" w:cs="Arial"/>
          <w:b/>
          <w:bCs/>
          <w:caps/>
          <w:color w:val="auto"/>
          <w:sz w:val="20"/>
          <w:szCs w:val="20"/>
          <w:u w:val="single"/>
        </w:rPr>
      </w:pPr>
      <w:r>
        <w:rPr>
          <w:rFonts w:ascii="Arial" w:hAnsi="Arial" w:cs="Arial"/>
          <w:b/>
          <w:bCs/>
          <w:caps/>
          <w:color w:val="auto"/>
          <w:sz w:val="20"/>
          <w:szCs w:val="20"/>
          <w:u w:val="single"/>
        </w:rPr>
        <w:t>Informações do monitor: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5885"/>
      </w:tblGrid>
      <w:tr w:rsidR="00D52AFD" w:rsidTr="00D52AFD">
        <w:tc>
          <w:tcPr>
            <w:tcW w:w="9777" w:type="dxa"/>
            <w:gridSpan w:val="2"/>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NOME: </w:t>
            </w:r>
            <w:r>
              <w:rPr>
                <w:rFonts w:ascii="Arial" w:hAnsi="Arial" w:cs="Arial"/>
                <w:bCs/>
                <w:color w:val="FFFFFF"/>
              </w:rPr>
              <w:t xml:space="preserve">___________________________________________                      </w:t>
            </w:r>
            <w:r>
              <w:rPr>
                <w:rFonts w:ascii="Arial" w:hAnsi="Arial" w:cs="Arial"/>
                <w:bCs/>
                <w:color w:val="auto"/>
              </w:rPr>
              <w:t xml:space="preserve"> </w:t>
            </w:r>
          </w:p>
        </w:tc>
      </w:tr>
      <w:tr w:rsidR="00D52AFD" w:rsidTr="00D52AFD">
        <w:tc>
          <w:tcPr>
            <w:tcW w:w="2931"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TEL.: </w:t>
            </w:r>
          </w:p>
        </w:tc>
        <w:tc>
          <w:tcPr>
            <w:tcW w:w="6846"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EMAIL:</w:t>
            </w:r>
          </w:p>
        </w:tc>
      </w:tr>
    </w:tbl>
    <w:p w:rsidR="00F40CEA" w:rsidRDefault="00F40CEA" w:rsidP="00D52AFD">
      <w:pPr>
        <w:pStyle w:val="Default"/>
        <w:spacing w:line="360" w:lineRule="auto"/>
        <w:jc w:val="center"/>
        <w:rPr>
          <w:rFonts w:ascii="Arial" w:hAnsi="Arial" w:cs="Arial"/>
          <w:b/>
          <w:bCs/>
          <w:caps/>
          <w:color w:val="auto"/>
          <w:u w:val="single"/>
        </w:rPr>
      </w:pPr>
    </w:p>
    <w:p w:rsidR="00D52AFD" w:rsidRDefault="00D52AFD" w:rsidP="00D52AFD">
      <w:pPr>
        <w:pStyle w:val="Default"/>
        <w:spacing w:line="360" w:lineRule="auto"/>
        <w:jc w:val="center"/>
        <w:rPr>
          <w:rFonts w:ascii="Arial" w:hAnsi="Arial" w:cs="Arial"/>
          <w:b/>
          <w:bCs/>
          <w:caps/>
          <w:color w:val="auto"/>
          <w:u w:val="single"/>
        </w:rPr>
      </w:pPr>
      <w:r>
        <w:rPr>
          <w:rFonts w:ascii="Arial" w:hAnsi="Arial" w:cs="Arial"/>
          <w:b/>
          <w:bCs/>
          <w:caps/>
          <w:color w:val="auto"/>
          <w:u w:val="single"/>
        </w:rPr>
        <w:t>LOCAL DE JOGO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6"/>
        <w:gridCol w:w="6064"/>
      </w:tblGrid>
      <w:tr w:rsidR="00D52AFD" w:rsidTr="00D52AFD">
        <w:tc>
          <w:tcPr>
            <w:tcW w:w="9777" w:type="dxa"/>
            <w:gridSpan w:val="2"/>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LOCAL: </w:t>
            </w:r>
          </w:p>
        </w:tc>
      </w:tr>
      <w:tr w:rsidR="00D52AFD" w:rsidRPr="00D52AFD" w:rsidTr="00D52AFD">
        <w:tc>
          <w:tcPr>
            <w:tcW w:w="2931"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DATA: </w:t>
            </w:r>
          </w:p>
        </w:tc>
        <w:tc>
          <w:tcPr>
            <w:tcW w:w="6846"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Horário de chegada ao local da partida: </w:t>
            </w:r>
          </w:p>
        </w:tc>
      </w:tr>
    </w:tbl>
    <w:p w:rsidR="00D52AFD" w:rsidRDefault="00D52AFD" w:rsidP="00D52AFD">
      <w:pPr>
        <w:pStyle w:val="Default"/>
        <w:spacing w:line="276" w:lineRule="auto"/>
        <w:jc w:val="center"/>
        <w:rPr>
          <w:rFonts w:ascii="Arial" w:hAnsi="Arial" w:cs="Arial"/>
          <w:b/>
          <w:bCs/>
          <w:color w:val="auto"/>
        </w:rPr>
      </w:pPr>
    </w:p>
    <w:p w:rsidR="00D52AFD" w:rsidRDefault="00D52AFD" w:rsidP="00D52AFD">
      <w:pPr>
        <w:pStyle w:val="Default"/>
        <w:spacing w:line="276" w:lineRule="auto"/>
        <w:jc w:val="center"/>
        <w:rPr>
          <w:rFonts w:ascii="Arial" w:hAnsi="Arial" w:cs="Arial"/>
          <w:b/>
          <w:bCs/>
          <w:color w:val="auto"/>
        </w:rPr>
      </w:pPr>
    </w:p>
    <w:p w:rsidR="00D52AFD" w:rsidRDefault="00D52AFD" w:rsidP="00D52AFD">
      <w:pPr>
        <w:pStyle w:val="Default"/>
        <w:spacing w:line="360" w:lineRule="auto"/>
        <w:rPr>
          <w:rFonts w:ascii="Arial" w:hAnsi="Arial" w:cs="Arial"/>
          <w:b/>
          <w:bCs/>
          <w:color w:val="auto"/>
        </w:rPr>
      </w:pPr>
      <w:r>
        <w:rPr>
          <w:rFonts w:ascii="Arial" w:hAnsi="Arial" w:cs="Arial"/>
          <w:b/>
          <w:bCs/>
          <w:color w:val="auto"/>
        </w:rPr>
        <w:t>CATEGORIA: 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7"/>
        <w:gridCol w:w="665"/>
        <w:gridCol w:w="589"/>
        <w:gridCol w:w="665"/>
        <w:gridCol w:w="3304"/>
      </w:tblGrid>
      <w:tr w:rsidR="00D52AFD" w:rsidTr="00D52AFD">
        <w:tc>
          <w:tcPr>
            <w:tcW w:w="4077"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rPr>
                <w:rFonts w:ascii="Arial" w:hAnsi="Arial" w:cs="Arial"/>
                <w:b/>
                <w:bCs/>
                <w:color w:val="auto"/>
              </w:rPr>
            </w:pPr>
            <w:r>
              <w:rPr>
                <w:rFonts w:ascii="Arial" w:hAnsi="Arial" w:cs="Arial"/>
                <w:bCs/>
                <w:caps/>
                <w:color w:val="auto"/>
              </w:rPr>
              <w:t>MANDANTE:</w:t>
            </w:r>
          </w:p>
        </w:tc>
        <w:tc>
          <w:tcPr>
            <w:tcW w:w="709"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
                <w:bCs/>
                <w:color w:val="auto"/>
              </w:rPr>
            </w:pPr>
          </w:p>
        </w:tc>
        <w:tc>
          <w:tcPr>
            <w:tcW w:w="425"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center"/>
              <w:rPr>
                <w:rFonts w:ascii="Arial" w:hAnsi="Arial" w:cs="Arial"/>
                <w:b/>
                <w:bCs/>
                <w:color w:val="auto"/>
              </w:rPr>
            </w:pPr>
            <w:r>
              <w:rPr>
                <w:rFonts w:ascii="Arial" w:hAnsi="Arial" w:cs="Arial"/>
                <w:b/>
                <w:bCs/>
                <w:color w:val="auto"/>
              </w:rPr>
              <w:t>X</w:t>
            </w:r>
          </w:p>
        </w:tc>
        <w:tc>
          <w:tcPr>
            <w:tcW w:w="709"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
                <w:bCs/>
                <w:color w:val="auto"/>
              </w:rPr>
            </w:pPr>
          </w:p>
        </w:tc>
        <w:tc>
          <w:tcPr>
            <w:tcW w:w="3857"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
                <w:bCs/>
                <w:color w:val="auto"/>
              </w:rPr>
            </w:pPr>
            <w:r>
              <w:rPr>
                <w:rFonts w:ascii="Arial" w:hAnsi="Arial" w:cs="Arial"/>
                <w:bCs/>
                <w:caps/>
                <w:color w:val="auto"/>
              </w:rPr>
              <w:t>VISITANTE:</w:t>
            </w:r>
          </w:p>
        </w:tc>
      </w:tr>
      <w:tr w:rsidR="00D52AFD" w:rsidRPr="00D52AFD" w:rsidTr="00D52AFD">
        <w:tc>
          <w:tcPr>
            <w:tcW w:w="9777" w:type="dxa"/>
            <w:gridSpan w:val="5"/>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aps/>
                <w:color w:val="auto"/>
              </w:rPr>
            </w:pPr>
            <w:r>
              <w:rPr>
                <w:rFonts w:ascii="Arial" w:hAnsi="Arial" w:cs="Arial"/>
                <w:bCs/>
                <w:caps/>
                <w:color w:val="auto"/>
              </w:rPr>
              <w:t xml:space="preserve">DATA: </w:t>
            </w:r>
            <w:r>
              <w:rPr>
                <w:rFonts w:ascii="Arial" w:hAnsi="Arial" w:cs="Arial"/>
                <w:bCs/>
                <w:caps/>
                <w:color w:val="auto"/>
                <w:sz w:val="22"/>
              </w:rPr>
              <w:t>__</w:t>
            </w:r>
            <w:r>
              <w:rPr>
                <w:rFonts w:ascii="Arial" w:hAnsi="Arial" w:cs="Arial"/>
                <w:bCs/>
                <w:caps/>
                <w:color w:val="auto"/>
                <w:sz w:val="22"/>
                <w:u w:val="single"/>
              </w:rPr>
              <w:t xml:space="preserve"> _</w:t>
            </w:r>
            <w:proofErr w:type="gramStart"/>
            <w:r>
              <w:rPr>
                <w:rFonts w:ascii="Arial" w:hAnsi="Arial" w:cs="Arial"/>
                <w:bCs/>
                <w:caps/>
                <w:color w:val="auto"/>
                <w:sz w:val="22"/>
                <w:u w:val="single"/>
              </w:rPr>
              <w:t xml:space="preserve">  </w:t>
            </w:r>
            <w:proofErr w:type="gramEnd"/>
            <w:r>
              <w:rPr>
                <w:rFonts w:ascii="Arial" w:hAnsi="Arial" w:cs="Arial"/>
                <w:bCs/>
                <w:caps/>
                <w:color w:val="auto"/>
                <w:sz w:val="22"/>
                <w:u w:val="single"/>
              </w:rPr>
              <w:t xml:space="preserve">/__    / ___      </w:t>
            </w:r>
            <w:r>
              <w:rPr>
                <w:rFonts w:ascii="Arial" w:hAnsi="Arial" w:cs="Arial"/>
                <w:bCs/>
                <w:caps/>
                <w:color w:val="auto"/>
                <w:sz w:val="22"/>
              </w:rPr>
              <w:t xml:space="preserve">                  </w:t>
            </w:r>
            <w:r>
              <w:rPr>
                <w:rFonts w:ascii="Arial" w:hAnsi="Arial" w:cs="Arial"/>
                <w:bCs/>
                <w:caps/>
                <w:color w:val="auto"/>
              </w:rPr>
              <w:t>horário de inicio da partida:</w:t>
            </w:r>
          </w:p>
        </w:tc>
      </w:tr>
      <w:tr w:rsidR="00D52AFD" w:rsidTr="00D52AFD">
        <w:tc>
          <w:tcPr>
            <w:tcW w:w="9777" w:type="dxa"/>
            <w:gridSpan w:val="5"/>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aps/>
                <w:color w:val="auto"/>
              </w:rPr>
            </w:pPr>
            <w:r>
              <w:rPr>
                <w:rFonts w:ascii="Arial" w:hAnsi="Arial" w:cs="Arial"/>
                <w:bCs/>
                <w:caps/>
                <w:color w:val="auto"/>
              </w:rPr>
              <w:t>motivo do atraso:</w:t>
            </w:r>
          </w:p>
          <w:p w:rsidR="00D52AFD" w:rsidRDefault="00D52AFD">
            <w:pPr>
              <w:pStyle w:val="Default"/>
              <w:spacing w:line="360" w:lineRule="auto"/>
              <w:jc w:val="both"/>
              <w:rPr>
                <w:rFonts w:ascii="Arial" w:hAnsi="Arial" w:cs="Arial"/>
                <w:bCs/>
                <w:caps/>
                <w:color w:val="auto"/>
              </w:rPr>
            </w:pPr>
            <w:r>
              <w:rPr>
                <w:rFonts w:ascii="Arial" w:hAnsi="Arial" w:cs="Arial"/>
                <w:bCs/>
                <w:caps/>
                <w:color w:val="auto"/>
              </w:rPr>
              <w:t>______________________________________________________________________________________________________________________________</w:t>
            </w:r>
          </w:p>
        </w:tc>
      </w:tr>
    </w:tbl>
    <w:p w:rsidR="00D52AFD" w:rsidRDefault="00D52AFD" w:rsidP="00D52AFD">
      <w:pPr>
        <w:jc w:val="both"/>
        <w:rPr>
          <w:rFonts w:ascii="Calibri" w:hAnsi="Calibri"/>
          <w:sz w:val="22"/>
          <w:szCs w:val="22"/>
        </w:rPr>
      </w:pPr>
    </w:p>
    <w:p w:rsidR="00D52AFD" w:rsidRDefault="00D52AFD" w:rsidP="00D52AFD">
      <w:pPr>
        <w:pStyle w:val="Default"/>
        <w:spacing w:line="276" w:lineRule="auto"/>
        <w:jc w:val="both"/>
        <w:rPr>
          <w:rFonts w:ascii="Times New Roman" w:hAnsi="Times New Roman" w:cs="Times New Roman"/>
        </w:rPr>
      </w:pPr>
      <w:r>
        <w:rPr>
          <w:rFonts w:ascii="Arial" w:hAnsi="Arial" w:cs="Arial"/>
        </w:rPr>
        <w:t>OCORRENCIAS:</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AFD" w:rsidRDefault="00D52AFD" w:rsidP="00D52AFD">
      <w:pPr>
        <w:pStyle w:val="Default"/>
        <w:spacing w:line="276" w:lineRule="auto"/>
        <w:jc w:val="both"/>
        <w:rPr>
          <w:rFonts w:ascii="Times New Roman" w:hAnsi="Times New Roman" w:cs="Times New Roman"/>
        </w:rPr>
      </w:pPr>
    </w:p>
    <w:p w:rsidR="00D52AFD" w:rsidRDefault="00D52AFD" w:rsidP="00D52AFD">
      <w:pPr>
        <w:pStyle w:val="Default"/>
        <w:spacing w:line="276" w:lineRule="auto"/>
        <w:jc w:val="both"/>
        <w:rPr>
          <w:rFonts w:ascii="Times New Roman" w:hAnsi="Times New Roman" w:cs="Times New Roman"/>
        </w:rPr>
      </w:pPr>
      <w:r>
        <w:rPr>
          <w:rFonts w:ascii="Arial" w:hAnsi="Arial" w:cs="Arial"/>
          <w:b/>
          <w:sz w:val="20"/>
          <w:szCs w:val="20"/>
        </w:rPr>
        <w:t xml:space="preserve">ASSINATURA </w:t>
      </w:r>
      <w:r>
        <w:rPr>
          <w:rFonts w:ascii="Arial" w:hAnsi="Arial" w:cs="Arial"/>
          <w:b/>
          <w:bCs/>
          <w:color w:val="auto"/>
          <w:sz w:val="20"/>
          <w:szCs w:val="20"/>
        </w:rPr>
        <w:t>MONITOR:</w:t>
      </w:r>
      <w:r>
        <w:rPr>
          <w:rFonts w:ascii="Times New Roman" w:hAnsi="Times New Roman" w:cs="Times New Roman"/>
        </w:rPr>
        <w:t xml:space="preserve"> _________________________________________</w:t>
      </w:r>
    </w:p>
    <w:p w:rsidR="00F40CEA" w:rsidRDefault="00F40CEA" w:rsidP="00D52AFD">
      <w:pPr>
        <w:pStyle w:val="Default"/>
        <w:spacing w:line="276" w:lineRule="auto"/>
        <w:jc w:val="center"/>
        <w:rPr>
          <w:rFonts w:ascii="Arial" w:hAnsi="Arial" w:cs="Arial"/>
          <w:b/>
          <w:bCs/>
          <w:color w:val="auto"/>
          <w:sz w:val="32"/>
          <w:szCs w:val="32"/>
        </w:rPr>
      </w:pPr>
    </w:p>
    <w:p w:rsidR="00F40CEA" w:rsidRDefault="00F40CEA" w:rsidP="00D52AFD">
      <w:pPr>
        <w:pStyle w:val="Default"/>
        <w:spacing w:line="276" w:lineRule="auto"/>
        <w:jc w:val="center"/>
        <w:rPr>
          <w:rFonts w:ascii="Arial" w:hAnsi="Arial" w:cs="Arial"/>
          <w:b/>
          <w:bCs/>
          <w:color w:val="auto"/>
          <w:sz w:val="32"/>
          <w:szCs w:val="32"/>
        </w:rPr>
      </w:pPr>
    </w:p>
    <w:p w:rsidR="00D52AFD" w:rsidRDefault="00D52AFD" w:rsidP="00D52AFD">
      <w:pPr>
        <w:pStyle w:val="Default"/>
        <w:spacing w:line="276" w:lineRule="auto"/>
        <w:jc w:val="center"/>
        <w:rPr>
          <w:rFonts w:ascii="Arial" w:hAnsi="Arial" w:cs="Arial"/>
          <w:b/>
          <w:bCs/>
          <w:color w:val="auto"/>
          <w:sz w:val="32"/>
          <w:szCs w:val="32"/>
        </w:rPr>
      </w:pPr>
      <w:r>
        <w:rPr>
          <w:rFonts w:ascii="Arial" w:hAnsi="Arial" w:cs="Arial"/>
          <w:b/>
          <w:bCs/>
          <w:color w:val="auto"/>
          <w:sz w:val="32"/>
          <w:szCs w:val="32"/>
        </w:rPr>
        <w:lastRenderedPageBreak/>
        <w:t xml:space="preserve">PARTIDA 06 </w:t>
      </w:r>
    </w:p>
    <w:p w:rsidR="00D52AFD" w:rsidRDefault="00D52AFD" w:rsidP="00D52AFD">
      <w:pPr>
        <w:pStyle w:val="Default"/>
        <w:spacing w:line="360" w:lineRule="auto"/>
        <w:jc w:val="center"/>
        <w:rPr>
          <w:rFonts w:ascii="Arial" w:hAnsi="Arial" w:cs="Arial"/>
          <w:b/>
          <w:bCs/>
          <w:caps/>
          <w:color w:val="auto"/>
          <w:sz w:val="20"/>
          <w:szCs w:val="20"/>
          <w:u w:val="single"/>
        </w:rPr>
      </w:pPr>
      <w:r>
        <w:rPr>
          <w:rFonts w:ascii="Arial" w:hAnsi="Arial" w:cs="Arial"/>
          <w:b/>
          <w:bCs/>
          <w:caps/>
          <w:color w:val="auto"/>
          <w:sz w:val="20"/>
          <w:szCs w:val="20"/>
          <w:u w:val="single"/>
        </w:rPr>
        <w:t>Informações do monitor: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5885"/>
      </w:tblGrid>
      <w:tr w:rsidR="00D52AFD" w:rsidTr="00D52AFD">
        <w:tc>
          <w:tcPr>
            <w:tcW w:w="9777" w:type="dxa"/>
            <w:gridSpan w:val="2"/>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NOME: </w:t>
            </w:r>
            <w:r>
              <w:rPr>
                <w:rFonts w:ascii="Arial" w:hAnsi="Arial" w:cs="Arial"/>
                <w:bCs/>
                <w:color w:val="FFFFFF"/>
              </w:rPr>
              <w:t xml:space="preserve">___________________________________________                      </w:t>
            </w:r>
            <w:r>
              <w:rPr>
                <w:rFonts w:ascii="Arial" w:hAnsi="Arial" w:cs="Arial"/>
                <w:bCs/>
                <w:color w:val="auto"/>
              </w:rPr>
              <w:t xml:space="preserve"> </w:t>
            </w:r>
          </w:p>
        </w:tc>
      </w:tr>
      <w:tr w:rsidR="00D52AFD" w:rsidTr="00D52AFD">
        <w:tc>
          <w:tcPr>
            <w:tcW w:w="2931"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TEL.: </w:t>
            </w:r>
          </w:p>
        </w:tc>
        <w:tc>
          <w:tcPr>
            <w:tcW w:w="6846"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EMAIL:</w:t>
            </w:r>
          </w:p>
        </w:tc>
      </w:tr>
    </w:tbl>
    <w:p w:rsidR="00F40CEA" w:rsidRDefault="00F40CEA" w:rsidP="00D52AFD">
      <w:pPr>
        <w:pStyle w:val="Default"/>
        <w:spacing w:line="360" w:lineRule="auto"/>
        <w:jc w:val="center"/>
        <w:rPr>
          <w:rFonts w:ascii="Arial" w:hAnsi="Arial" w:cs="Arial"/>
          <w:b/>
          <w:bCs/>
          <w:caps/>
          <w:color w:val="auto"/>
          <w:u w:val="single"/>
        </w:rPr>
      </w:pPr>
    </w:p>
    <w:p w:rsidR="00D52AFD" w:rsidRDefault="00D52AFD" w:rsidP="00D52AFD">
      <w:pPr>
        <w:pStyle w:val="Default"/>
        <w:spacing w:line="360" w:lineRule="auto"/>
        <w:jc w:val="center"/>
        <w:rPr>
          <w:rFonts w:ascii="Arial" w:hAnsi="Arial" w:cs="Arial"/>
          <w:b/>
          <w:bCs/>
          <w:caps/>
          <w:color w:val="auto"/>
          <w:u w:val="single"/>
        </w:rPr>
      </w:pPr>
      <w:r>
        <w:rPr>
          <w:rFonts w:ascii="Arial" w:hAnsi="Arial" w:cs="Arial"/>
          <w:b/>
          <w:bCs/>
          <w:caps/>
          <w:color w:val="auto"/>
          <w:u w:val="single"/>
        </w:rPr>
        <w:t>LOCAL DE JOGO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6"/>
        <w:gridCol w:w="6064"/>
      </w:tblGrid>
      <w:tr w:rsidR="00D52AFD" w:rsidTr="00D52AFD">
        <w:tc>
          <w:tcPr>
            <w:tcW w:w="9777" w:type="dxa"/>
            <w:gridSpan w:val="2"/>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LOCAL: </w:t>
            </w:r>
          </w:p>
        </w:tc>
      </w:tr>
      <w:tr w:rsidR="00D52AFD" w:rsidRPr="00D52AFD" w:rsidTr="00D52AFD">
        <w:tc>
          <w:tcPr>
            <w:tcW w:w="2931"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rPr>
                <w:rFonts w:ascii="Arial" w:hAnsi="Arial" w:cs="Arial"/>
                <w:bCs/>
                <w:color w:val="auto"/>
              </w:rPr>
            </w:pPr>
          </w:p>
          <w:p w:rsidR="00D52AFD" w:rsidRDefault="00D52AFD">
            <w:pPr>
              <w:pStyle w:val="Default"/>
              <w:spacing w:line="360" w:lineRule="auto"/>
              <w:rPr>
                <w:rFonts w:ascii="Arial" w:hAnsi="Arial" w:cs="Arial"/>
                <w:bCs/>
                <w:color w:val="auto"/>
              </w:rPr>
            </w:pPr>
            <w:r>
              <w:rPr>
                <w:rFonts w:ascii="Arial" w:hAnsi="Arial" w:cs="Arial"/>
                <w:bCs/>
                <w:color w:val="auto"/>
              </w:rPr>
              <w:t xml:space="preserve">DATA: </w:t>
            </w:r>
          </w:p>
        </w:tc>
        <w:tc>
          <w:tcPr>
            <w:tcW w:w="6846"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Cs/>
                <w:color w:val="auto"/>
              </w:rPr>
            </w:pPr>
          </w:p>
          <w:p w:rsidR="00D52AFD" w:rsidRDefault="00D52AFD">
            <w:pPr>
              <w:pStyle w:val="Default"/>
              <w:spacing w:line="360" w:lineRule="auto"/>
              <w:jc w:val="both"/>
              <w:rPr>
                <w:rFonts w:ascii="Arial" w:hAnsi="Arial" w:cs="Arial"/>
                <w:bCs/>
                <w:color w:val="auto"/>
              </w:rPr>
            </w:pPr>
            <w:r>
              <w:rPr>
                <w:rFonts w:ascii="Arial" w:hAnsi="Arial" w:cs="Arial"/>
                <w:bCs/>
                <w:color w:val="auto"/>
              </w:rPr>
              <w:t xml:space="preserve">Horário de chegada ao local da partida: </w:t>
            </w:r>
          </w:p>
        </w:tc>
      </w:tr>
    </w:tbl>
    <w:p w:rsidR="00D52AFD" w:rsidRDefault="00D52AFD" w:rsidP="00D52AFD">
      <w:pPr>
        <w:pStyle w:val="Default"/>
        <w:spacing w:line="276" w:lineRule="auto"/>
        <w:jc w:val="center"/>
        <w:rPr>
          <w:rFonts w:ascii="Arial" w:hAnsi="Arial" w:cs="Arial"/>
          <w:b/>
          <w:bCs/>
          <w:color w:val="auto"/>
        </w:rPr>
      </w:pPr>
    </w:p>
    <w:p w:rsidR="00D52AFD" w:rsidRDefault="00D52AFD" w:rsidP="00D52AFD">
      <w:pPr>
        <w:pStyle w:val="Default"/>
        <w:spacing w:line="276" w:lineRule="auto"/>
        <w:jc w:val="center"/>
        <w:rPr>
          <w:rFonts w:ascii="Arial" w:hAnsi="Arial" w:cs="Arial"/>
          <w:b/>
          <w:bCs/>
          <w:color w:val="auto"/>
        </w:rPr>
      </w:pPr>
    </w:p>
    <w:p w:rsidR="00D52AFD" w:rsidRDefault="00D52AFD" w:rsidP="00D52AFD">
      <w:pPr>
        <w:pStyle w:val="Default"/>
        <w:spacing w:line="360" w:lineRule="auto"/>
        <w:rPr>
          <w:rFonts w:ascii="Arial" w:hAnsi="Arial" w:cs="Arial"/>
          <w:b/>
          <w:bCs/>
          <w:color w:val="auto"/>
        </w:rPr>
      </w:pPr>
      <w:r>
        <w:rPr>
          <w:rFonts w:ascii="Arial" w:hAnsi="Arial" w:cs="Arial"/>
          <w:b/>
          <w:bCs/>
          <w:color w:val="auto"/>
        </w:rPr>
        <w:t>CATEGORIA: 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7"/>
        <w:gridCol w:w="665"/>
        <w:gridCol w:w="589"/>
        <w:gridCol w:w="665"/>
        <w:gridCol w:w="3304"/>
      </w:tblGrid>
      <w:tr w:rsidR="00D52AFD" w:rsidTr="00D52AFD">
        <w:tc>
          <w:tcPr>
            <w:tcW w:w="4077"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rPr>
                <w:rFonts w:ascii="Arial" w:hAnsi="Arial" w:cs="Arial"/>
                <w:b/>
                <w:bCs/>
                <w:color w:val="auto"/>
              </w:rPr>
            </w:pPr>
            <w:r>
              <w:rPr>
                <w:rFonts w:ascii="Arial" w:hAnsi="Arial" w:cs="Arial"/>
                <w:bCs/>
                <w:caps/>
                <w:color w:val="auto"/>
              </w:rPr>
              <w:t>MANDANTE:</w:t>
            </w:r>
          </w:p>
        </w:tc>
        <w:tc>
          <w:tcPr>
            <w:tcW w:w="709"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
                <w:bCs/>
                <w:color w:val="auto"/>
              </w:rPr>
            </w:pPr>
          </w:p>
        </w:tc>
        <w:tc>
          <w:tcPr>
            <w:tcW w:w="425"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center"/>
              <w:rPr>
                <w:rFonts w:ascii="Arial" w:hAnsi="Arial" w:cs="Arial"/>
                <w:b/>
                <w:bCs/>
                <w:color w:val="auto"/>
              </w:rPr>
            </w:pPr>
            <w:r>
              <w:rPr>
                <w:rFonts w:ascii="Arial" w:hAnsi="Arial" w:cs="Arial"/>
                <w:b/>
                <w:bCs/>
                <w:color w:val="auto"/>
              </w:rPr>
              <w:t>X</w:t>
            </w:r>
          </w:p>
        </w:tc>
        <w:tc>
          <w:tcPr>
            <w:tcW w:w="709" w:type="dxa"/>
            <w:tcBorders>
              <w:top w:val="single" w:sz="4" w:space="0" w:color="000000"/>
              <w:left w:val="single" w:sz="4" w:space="0" w:color="000000"/>
              <w:bottom w:val="single" w:sz="4" w:space="0" w:color="000000"/>
              <w:right w:val="single" w:sz="4" w:space="0" w:color="000000"/>
            </w:tcBorders>
          </w:tcPr>
          <w:p w:rsidR="00D52AFD" w:rsidRDefault="00D52AFD">
            <w:pPr>
              <w:pStyle w:val="Default"/>
              <w:spacing w:line="360" w:lineRule="auto"/>
              <w:jc w:val="center"/>
              <w:rPr>
                <w:rFonts w:ascii="Arial" w:hAnsi="Arial" w:cs="Arial"/>
                <w:b/>
                <w:bCs/>
                <w:color w:val="auto"/>
              </w:rPr>
            </w:pPr>
          </w:p>
        </w:tc>
        <w:tc>
          <w:tcPr>
            <w:tcW w:w="3857" w:type="dxa"/>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
                <w:bCs/>
                <w:color w:val="auto"/>
              </w:rPr>
            </w:pPr>
            <w:r>
              <w:rPr>
                <w:rFonts w:ascii="Arial" w:hAnsi="Arial" w:cs="Arial"/>
                <w:bCs/>
                <w:caps/>
                <w:color w:val="auto"/>
              </w:rPr>
              <w:t>VISITANTE:</w:t>
            </w:r>
          </w:p>
        </w:tc>
      </w:tr>
      <w:tr w:rsidR="00D52AFD" w:rsidRPr="00D52AFD" w:rsidTr="00D52AFD">
        <w:tc>
          <w:tcPr>
            <w:tcW w:w="9777" w:type="dxa"/>
            <w:gridSpan w:val="5"/>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aps/>
                <w:color w:val="auto"/>
              </w:rPr>
            </w:pPr>
            <w:r>
              <w:rPr>
                <w:rFonts w:ascii="Arial" w:hAnsi="Arial" w:cs="Arial"/>
                <w:bCs/>
                <w:caps/>
                <w:color w:val="auto"/>
              </w:rPr>
              <w:t xml:space="preserve">DATA: </w:t>
            </w:r>
            <w:r>
              <w:rPr>
                <w:rFonts w:ascii="Arial" w:hAnsi="Arial" w:cs="Arial"/>
                <w:bCs/>
                <w:caps/>
                <w:color w:val="auto"/>
                <w:sz w:val="22"/>
              </w:rPr>
              <w:t>__</w:t>
            </w:r>
            <w:r>
              <w:rPr>
                <w:rFonts w:ascii="Arial" w:hAnsi="Arial" w:cs="Arial"/>
                <w:bCs/>
                <w:caps/>
                <w:color w:val="auto"/>
                <w:sz w:val="22"/>
                <w:u w:val="single"/>
              </w:rPr>
              <w:t xml:space="preserve"> _</w:t>
            </w:r>
            <w:proofErr w:type="gramStart"/>
            <w:r>
              <w:rPr>
                <w:rFonts w:ascii="Arial" w:hAnsi="Arial" w:cs="Arial"/>
                <w:bCs/>
                <w:caps/>
                <w:color w:val="auto"/>
                <w:sz w:val="22"/>
                <w:u w:val="single"/>
              </w:rPr>
              <w:t xml:space="preserve">  </w:t>
            </w:r>
            <w:proofErr w:type="gramEnd"/>
            <w:r>
              <w:rPr>
                <w:rFonts w:ascii="Arial" w:hAnsi="Arial" w:cs="Arial"/>
                <w:bCs/>
                <w:caps/>
                <w:color w:val="auto"/>
                <w:sz w:val="22"/>
                <w:u w:val="single"/>
              </w:rPr>
              <w:t xml:space="preserve">/__    / ___      </w:t>
            </w:r>
            <w:r>
              <w:rPr>
                <w:rFonts w:ascii="Arial" w:hAnsi="Arial" w:cs="Arial"/>
                <w:bCs/>
                <w:caps/>
                <w:color w:val="auto"/>
                <w:sz w:val="22"/>
              </w:rPr>
              <w:t xml:space="preserve">                  </w:t>
            </w:r>
            <w:r>
              <w:rPr>
                <w:rFonts w:ascii="Arial" w:hAnsi="Arial" w:cs="Arial"/>
                <w:bCs/>
                <w:caps/>
                <w:color w:val="auto"/>
              </w:rPr>
              <w:t>horário de inicio da partida:</w:t>
            </w:r>
          </w:p>
        </w:tc>
      </w:tr>
      <w:tr w:rsidR="00D52AFD" w:rsidTr="00D52AFD">
        <w:tc>
          <w:tcPr>
            <w:tcW w:w="9777" w:type="dxa"/>
            <w:gridSpan w:val="5"/>
            <w:tcBorders>
              <w:top w:val="single" w:sz="4" w:space="0" w:color="000000"/>
              <w:left w:val="single" w:sz="4" w:space="0" w:color="000000"/>
              <w:bottom w:val="single" w:sz="4" w:space="0" w:color="000000"/>
              <w:right w:val="single" w:sz="4" w:space="0" w:color="000000"/>
            </w:tcBorders>
            <w:hideMark/>
          </w:tcPr>
          <w:p w:rsidR="00D52AFD" w:rsidRDefault="00D52AFD">
            <w:pPr>
              <w:pStyle w:val="Default"/>
              <w:spacing w:line="360" w:lineRule="auto"/>
              <w:jc w:val="both"/>
              <w:rPr>
                <w:rFonts w:ascii="Arial" w:hAnsi="Arial" w:cs="Arial"/>
                <w:bCs/>
                <w:caps/>
                <w:color w:val="auto"/>
              </w:rPr>
            </w:pPr>
            <w:r>
              <w:rPr>
                <w:rFonts w:ascii="Arial" w:hAnsi="Arial" w:cs="Arial"/>
                <w:bCs/>
                <w:caps/>
                <w:color w:val="auto"/>
              </w:rPr>
              <w:t>motivo do atraso:</w:t>
            </w:r>
          </w:p>
          <w:p w:rsidR="00D52AFD" w:rsidRDefault="00D52AFD">
            <w:pPr>
              <w:pStyle w:val="Default"/>
              <w:spacing w:line="360" w:lineRule="auto"/>
              <w:jc w:val="both"/>
              <w:rPr>
                <w:rFonts w:ascii="Arial" w:hAnsi="Arial" w:cs="Arial"/>
                <w:bCs/>
                <w:caps/>
                <w:color w:val="auto"/>
              </w:rPr>
            </w:pPr>
            <w:r>
              <w:rPr>
                <w:rFonts w:ascii="Arial" w:hAnsi="Arial" w:cs="Arial"/>
                <w:bCs/>
                <w:caps/>
                <w:color w:val="auto"/>
              </w:rPr>
              <w:t>______________________________________________________________________________________________________________________________</w:t>
            </w:r>
          </w:p>
        </w:tc>
      </w:tr>
    </w:tbl>
    <w:p w:rsidR="00D52AFD" w:rsidRDefault="00D52AFD" w:rsidP="00D52AFD">
      <w:pPr>
        <w:jc w:val="both"/>
        <w:rPr>
          <w:rFonts w:ascii="Calibri" w:hAnsi="Calibri"/>
          <w:sz w:val="22"/>
          <w:szCs w:val="22"/>
        </w:rPr>
      </w:pPr>
    </w:p>
    <w:p w:rsidR="00D52AFD" w:rsidRDefault="00D52AFD" w:rsidP="00D52AFD">
      <w:pPr>
        <w:pStyle w:val="Default"/>
        <w:spacing w:line="276" w:lineRule="auto"/>
        <w:jc w:val="both"/>
        <w:rPr>
          <w:rFonts w:ascii="Times New Roman" w:hAnsi="Times New Roman" w:cs="Times New Roman"/>
        </w:rPr>
      </w:pPr>
      <w:r>
        <w:rPr>
          <w:rFonts w:ascii="Arial" w:hAnsi="Arial" w:cs="Arial"/>
        </w:rPr>
        <w:t>OCORRENCIAS:</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AFD" w:rsidRDefault="00D52AFD" w:rsidP="00D52AFD">
      <w:pPr>
        <w:pStyle w:val="Default"/>
        <w:spacing w:line="276" w:lineRule="auto"/>
        <w:jc w:val="both"/>
        <w:rPr>
          <w:rFonts w:ascii="Times New Roman" w:hAnsi="Times New Roman" w:cs="Times New Roman"/>
        </w:rPr>
      </w:pPr>
    </w:p>
    <w:p w:rsidR="00D52AFD" w:rsidRDefault="00D52AFD" w:rsidP="00D52AFD">
      <w:pPr>
        <w:pStyle w:val="Default"/>
        <w:spacing w:line="276" w:lineRule="auto"/>
        <w:jc w:val="both"/>
        <w:rPr>
          <w:rFonts w:ascii="Times New Roman" w:hAnsi="Times New Roman" w:cs="Times New Roman"/>
        </w:rPr>
      </w:pPr>
      <w:r>
        <w:rPr>
          <w:rFonts w:ascii="Arial" w:hAnsi="Arial" w:cs="Arial"/>
          <w:b/>
          <w:sz w:val="20"/>
          <w:szCs w:val="20"/>
        </w:rPr>
        <w:t xml:space="preserve">ASSINATURA </w:t>
      </w:r>
      <w:r>
        <w:rPr>
          <w:rFonts w:ascii="Arial" w:hAnsi="Arial" w:cs="Arial"/>
          <w:b/>
          <w:bCs/>
          <w:color w:val="auto"/>
          <w:sz w:val="20"/>
          <w:szCs w:val="20"/>
        </w:rPr>
        <w:t>MONITOR:</w:t>
      </w:r>
      <w:r>
        <w:rPr>
          <w:rFonts w:ascii="Times New Roman" w:hAnsi="Times New Roman" w:cs="Times New Roman"/>
        </w:rPr>
        <w:t xml:space="preserve"> _________________________________________</w:t>
      </w:r>
    </w:p>
    <w:p w:rsidR="00D52AFD" w:rsidRDefault="00D52AFD" w:rsidP="00D52AFD">
      <w:pPr>
        <w:rPr>
          <w:color w:val="000000"/>
          <w:lang w:eastAsia="en-US"/>
        </w:rPr>
        <w:sectPr w:rsidR="00D52AFD">
          <w:pgSz w:w="11906" w:h="16838"/>
          <w:pgMar w:top="1417" w:right="1701" w:bottom="1417" w:left="1701" w:header="708" w:footer="708" w:gutter="0"/>
          <w:cols w:space="720"/>
        </w:sectPr>
      </w:pPr>
    </w:p>
    <w:p w:rsidR="00D52AFD" w:rsidRDefault="00D52AFD" w:rsidP="00D52AFD">
      <w:pPr>
        <w:spacing w:before="97"/>
        <w:ind w:left="1167" w:right="1167"/>
        <w:jc w:val="center"/>
        <w:rPr>
          <w:rFonts w:ascii="Arial" w:hAnsi="Arial"/>
          <w:b/>
          <w:i/>
        </w:rPr>
      </w:pPr>
      <w:r>
        <w:rPr>
          <w:rFonts w:ascii="Arial" w:hAnsi="Arial"/>
          <w:b/>
          <w:i/>
        </w:rPr>
        <w:lastRenderedPageBreak/>
        <w:t>RELATÓRIO DO JOGOS DA CIDADE</w:t>
      </w:r>
    </w:p>
    <w:tbl>
      <w:tblPr>
        <w:tblW w:w="0" w:type="auto"/>
        <w:tblInd w:w="120" w:type="dxa"/>
        <w:tblBorders>
          <w:top w:val="single" w:sz="4" w:space="0" w:color="27211F"/>
          <w:left w:val="single" w:sz="4" w:space="0" w:color="27211F"/>
          <w:bottom w:val="single" w:sz="4" w:space="0" w:color="27211F"/>
          <w:right w:val="single" w:sz="4" w:space="0" w:color="27211F"/>
          <w:insideH w:val="single" w:sz="4" w:space="0" w:color="27211F"/>
          <w:insideV w:val="single" w:sz="4" w:space="0" w:color="27211F"/>
        </w:tblBorders>
        <w:tblLayout w:type="fixed"/>
        <w:tblCellMar>
          <w:left w:w="0" w:type="dxa"/>
          <w:right w:w="0" w:type="dxa"/>
        </w:tblCellMar>
        <w:tblLook w:val="01E0" w:firstRow="1" w:lastRow="1" w:firstColumn="1" w:lastColumn="1" w:noHBand="0" w:noVBand="0"/>
      </w:tblPr>
      <w:tblGrid>
        <w:gridCol w:w="2547"/>
        <w:gridCol w:w="4195"/>
        <w:gridCol w:w="3454"/>
      </w:tblGrid>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4"/>
              <w:ind w:left="107"/>
              <w:rPr>
                <w:rFonts w:ascii="Arial"/>
                <w:sz w:val="19"/>
              </w:rPr>
            </w:pPr>
            <w:r>
              <w:rPr>
                <w:rFonts w:ascii="Arial"/>
                <w:color w:val="231F20"/>
                <w:sz w:val="19"/>
              </w:rPr>
              <w:t>Subprefeitura:</w:t>
            </w:r>
          </w:p>
        </w:tc>
      </w:tr>
      <w:tr w:rsidR="00D52AFD" w:rsidTr="00D52AFD">
        <w:trPr>
          <w:trHeight w:val="369"/>
        </w:trPr>
        <w:tc>
          <w:tcPr>
            <w:tcW w:w="6742" w:type="dxa"/>
            <w:gridSpan w:val="2"/>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tabs>
                <w:tab w:val="left" w:pos="1681"/>
                <w:tab w:val="left" w:pos="2852"/>
              </w:tabs>
              <w:spacing w:before="64"/>
              <w:ind w:left="107"/>
              <w:rPr>
                <w:rFonts w:ascii="Arial"/>
                <w:sz w:val="19"/>
              </w:rPr>
            </w:pPr>
            <w:r>
              <w:rPr>
                <w:rFonts w:ascii="Arial"/>
                <w:color w:val="231F20"/>
                <w:sz w:val="19"/>
              </w:rPr>
              <w:t>Data:</w:t>
            </w:r>
            <w:r>
              <w:rPr>
                <w:rFonts w:ascii="Arial"/>
                <w:color w:val="231F20"/>
                <w:sz w:val="19"/>
              </w:rPr>
              <w:tab/>
              <w:t>/</w:t>
            </w:r>
            <w:r>
              <w:rPr>
                <w:rFonts w:ascii="Arial"/>
                <w:color w:val="231F20"/>
                <w:sz w:val="19"/>
              </w:rPr>
              <w:tab/>
              <w:t>/</w:t>
            </w:r>
          </w:p>
        </w:tc>
        <w:tc>
          <w:tcPr>
            <w:tcW w:w="3454" w:type="dxa"/>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64"/>
              <w:ind w:left="107"/>
              <w:rPr>
                <w:rFonts w:ascii="Arial" w:hAnsi="Arial"/>
                <w:sz w:val="19"/>
              </w:rPr>
            </w:pPr>
            <w:r>
              <w:rPr>
                <w:rFonts w:ascii="Arial" w:hAnsi="Arial"/>
                <w:color w:val="231F20"/>
                <w:sz w:val="19"/>
              </w:rPr>
              <w:t>Horário:</w:t>
            </w:r>
          </w:p>
        </w:tc>
      </w:tr>
      <w:tr w:rsidR="00D52AFD" w:rsidTr="00D52AFD">
        <w:trPr>
          <w:trHeight w:val="369"/>
        </w:trPr>
        <w:tc>
          <w:tcPr>
            <w:tcW w:w="6742" w:type="dxa"/>
            <w:gridSpan w:val="2"/>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4"/>
              <w:ind w:left="107"/>
              <w:rPr>
                <w:rFonts w:ascii="Arial"/>
                <w:sz w:val="19"/>
              </w:rPr>
            </w:pPr>
            <w:r>
              <w:rPr>
                <w:rFonts w:ascii="Arial"/>
                <w:color w:val="231F20"/>
                <w:sz w:val="19"/>
              </w:rPr>
              <w:t>Modaliidade:</w:t>
            </w:r>
          </w:p>
        </w:tc>
        <w:tc>
          <w:tcPr>
            <w:tcW w:w="3454" w:type="dxa"/>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4"/>
              <w:ind w:left="107"/>
              <w:rPr>
                <w:rFonts w:ascii="Arial" w:hAnsi="Arial"/>
                <w:sz w:val="19"/>
              </w:rPr>
            </w:pPr>
            <w:r>
              <w:rPr>
                <w:rFonts w:ascii="Arial" w:hAnsi="Arial"/>
                <w:color w:val="231F20"/>
                <w:sz w:val="19"/>
              </w:rPr>
              <w:t>Jogo Nº</w:t>
            </w: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64"/>
              <w:ind w:left="107"/>
              <w:rPr>
                <w:rFonts w:ascii="Arial"/>
                <w:sz w:val="19"/>
              </w:rPr>
            </w:pPr>
            <w:r>
              <w:rPr>
                <w:rFonts w:ascii="Arial"/>
                <w:color w:val="231F20"/>
                <w:sz w:val="19"/>
              </w:rPr>
              <w:t>Local do Jogo:</w:t>
            </w: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tabs>
                <w:tab w:val="left" w:pos="5257"/>
              </w:tabs>
              <w:spacing w:before="64"/>
              <w:ind w:left="107"/>
              <w:rPr>
                <w:rFonts w:ascii="Arial"/>
                <w:sz w:val="19"/>
              </w:rPr>
            </w:pPr>
            <w:r>
              <w:rPr>
                <w:rFonts w:ascii="Arial"/>
                <w:color w:val="231F20"/>
                <w:sz w:val="19"/>
              </w:rPr>
              <w:t>Jogo:</w:t>
            </w:r>
            <w:r>
              <w:rPr>
                <w:rFonts w:ascii="Arial"/>
                <w:color w:val="231F20"/>
                <w:sz w:val="19"/>
              </w:rPr>
              <w:tab/>
              <w:t>X</w:t>
            </w: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64"/>
              <w:ind w:left="3434" w:right="3427"/>
              <w:jc w:val="center"/>
              <w:rPr>
                <w:rFonts w:ascii="Arial" w:hAnsi="Arial"/>
                <w:sz w:val="19"/>
              </w:rPr>
            </w:pPr>
            <w:r>
              <w:rPr>
                <w:rFonts w:ascii="Arial" w:hAnsi="Arial"/>
                <w:sz w:val="19"/>
              </w:rPr>
              <w:t>Registro de ocorrência com arbitragem</w:t>
            </w:r>
          </w:p>
        </w:tc>
      </w:tr>
      <w:tr w:rsidR="00D52AFD" w:rsidRPr="00D52AFD" w:rsidTr="00D52AFD">
        <w:trPr>
          <w:trHeight w:val="694"/>
        </w:trPr>
        <w:tc>
          <w:tcPr>
            <w:tcW w:w="2547" w:type="dxa"/>
            <w:tcBorders>
              <w:top w:val="single" w:sz="4" w:space="0" w:color="27211F"/>
              <w:left w:val="single" w:sz="4" w:space="0" w:color="27211F"/>
              <w:bottom w:val="single" w:sz="4" w:space="0" w:color="27211F"/>
              <w:right w:val="single" w:sz="4" w:space="0" w:color="27211F"/>
            </w:tcBorders>
          </w:tcPr>
          <w:p w:rsidR="00D52AFD" w:rsidRDefault="00D52AFD">
            <w:pPr>
              <w:pStyle w:val="TableParagraph"/>
              <w:spacing w:before="8"/>
              <w:rPr>
                <w:rFonts w:ascii="Arial"/>
                <w:b/>
                <w:i/>
                <w:sz w:val="25"/>
              </w:rPr>
            </w:pPr>
          </w:p>
          <w:p w:rsidR="00D52AFD" w:rsidRDefault="00D52AFD">
            <w:pPr>
              <w:pStyle w:val="TableParagraph"/>
              <w:ind w:left="185" w:right="177"/>
              <w:jc w:val="center"/>
              <w:rPr>
                <w:rFonts w:ascii="Arial" w:hAnsi="Arial"/>
                <w:sz w:val="19"/>
              </w:rPr>
            </w:pPr>
            <w:r>
              <w:rPr>
                <w:rFonts w:ascii="Arial" w:hAnsi="Arial"/>
                <w:color w:val="231F20"/>
                <w:sz w:val="19"/>
              </w:rPr>
              <w:t>Ocorrência/ Responsável</w:t>
            </w:r>
          </w:p>
        </w:tc>
        <w:tc>
          <w:tcPr>
            <w:tcW w:w="4195" w:type="dxa"/>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126"/>
              <w:ind w:left="1188" w:right="1180"/>
              <w:jc w:val="center"/>
              <w:rPr>
                <w:sz w:val="19"/>
              </w:rPr>
            </w:pPr>
            <w:r>
              <w:rPr>
                <w:color w:val="231F20"/>
                <w:w w:val="125"/>
                <w:sz w:val="19"/>
              </w:rPr>
              <w:t>Identificação Árbitro/</w:t>
            </w:r>
          </w:p>
          <w:p w:rsidR="00D52AFD" w:rsidRDefault="00D52AFD">
            <w:pPr>
              <w:pStyle w:val="TableParagraph"/>
              <w:spacing w:before="11"/>
              <w:ind w:left="1188" w:right="1180"/>
              <w:jc w:val="center"/>
              <w:rPr>
                <w:rFonts w:ascii="Arial"/>
                <w:sz w:val="19"/>
              </w:rPr>
            </w:pPr>
            <w:r>
              <w:rPr>
                <w:rFonts w:ascii="Arial"/>
                <w:color w:val="231F20"/>
                <w:sz w:val="19"/>
              </w:rPr>
              <w:t>Anotador</w:t>
            </w:r>
          </w:p>
        </w:tc>
        <w:tc>
          <w:tcPr>
            <w:tcW w:w="3454" w:type="dxa"/>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182"/>
              <w:ind w:left="401" w:right="393"/>
              <w:jc w:val="center"/>
              <w:rPr>
                <w:rFonts w:ascii="Arial"/>
                <w:sz w:val="19"/>
              </w:rPr>
            </w:pPr>
            <w:r>
              <w:rPr>
                <w:rFonts w:ascii="Arial"/>
                <w:color w:val="231F20"/>
                <w:sz w:val="19"/>
              </w:rPr>
              <w:t>Atraso ou abandono da partida</w:t>
            </w:r>
          </w:p>
          <w:p w:rsidR="00D52AFD" w:rsidRDefault="00D52AFD">
            <w:pPr>
              <w:pStyle w:val="TableParagraph"/>
              <w:spacing w:before="12"/>
              <w:ind w:left="401" w:right="392"/>
              <w:jc w:val="center"/>
              <w:rPr>
                <w:sz w:val="19"/>
              </w:rPr>
            </w:pPr>
            <w:r>
              <w:rPr>
                <w:color w:val="231F20"/>
                <w:w w:val="125"/>
                <w:sz w:val="19"/>
              </w:rPr>
              <w:t>(especificar minutos)</w:t>
            </w:r>
          </w:p>
        </w:tc>
      </w:tr>
      <w:tr w:rsidR="00D52AFD" w:rsidTr="00D52AFD">
        <w:trPr>
          <w:trHeight w:val="575"/>
        </w:trPr>
        <w:tc>
          <w:tcPr>
            <w:tcW w:w="2547" w:type="dxa"/>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182"/>
              <w:ind w:left="185" w:right="177"/>
              <w:jc w:val="center"/>
              <w:rPr>
                <w:rFonts w:ascii="Arial"/>
                <w:sz w:val="19"/>
              </w:rPr>
            </w:pPr>
            <w:r>
              <w:rPr>
                <w:rFonts w:ascii="Arial"/>
                <w:color w:val="231F20"/>
                <w:sz w:val="19"/>
              </w:rPr>
              <w:t>Anotador</w:t>
            </w:r>
          </w:p>
        </w:tc>
        <w:tc>
          <w:tcPr>
            <w:tcW w:w="4195" w:type="dxa"/>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c>
          <w:tcPr>
            <w:tcW w:w="3454" w:type="dxa"/>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r w:rsidR="00D52AFD" w:rsidTr="00D52AFD">
        <w:trPr>
          <w:trHeight w:val="576"/>
        </w:trPr>
        <w:tc>
          <w:tcPr>
            <w:tcW w:w="2547" w:type="dxa"/>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183"/>
              <w:ind w:left="185" w:right="177"/>
              <w:jc w:val="center"/>
              <w:rPr>
                <w:sz w:val="19"/>
              </w:rPr>
            </w:pPr>
            <w:r>
              <w:rPr>
                <w:color w:val="231F20"/>
                <w:w w:val="125"/>
                <w:sz w:val="19"/>
              </w:rPr>
              <w:t>1º Árbitro</w:t>
            </w:r>
          </w:p>
        </w:tc>
        <w:tc>
          <w:tcPr>
            <w:tcW w:w="4195" w:type="dxa"/>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c>
          <w:tcPr>
            <w:tcW w:w="3454" w:type="dxa"/>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r w:rsidR="00D52AFD" w:rsidTr="00D52AFD">
        <w:trPr>
          <w:trHeight w:val="576"/>
        </w:trPr>
        <w:tc>
          <w:tcPr>
            <w:tcW w:w="2547" w:type="dxa"/>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183"/>
              <w:ind w:left="185" w:right="177"/>
              <w:jc w:val="center"/>
              <w:rPr>
                <w:sz w:val="19"/>
              </w:rPr>
            </w:pPr>
            <w:r>
              <w:rPr>
                <w:color w:val="231F20"/>
                <w:w w:val="125"/>
                <w:sz w:val="19"/>
              </w:rPr>
              <w:t>2º Árbitro</w:t>
            </w:r>
          </w:p>
        </w:tc>
        <w:tc>
          <w:tcPr>
            <w:tcW w:w="4195" w:type="dxa"/>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c>
          <w:tcPr>
            <w:tcW w:w="3454" w:type="dxa"/>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r w:rsidR="00D52AFD" w:rsidTr="00D52AFD">
        <w:trPr>
          <w:trHeight w:val="576"/>
        </w:trPr>
        <w:tc>
          <w:tcPr>
            <w:tcW w:w="2547" w:type="dxa"/>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182"/>
              <w:ind w:left="185" w:right="177"/>
              <w:jc w:val="center"/>
              <w:rPr>
                <w:rFonts w:ascii="Arial"/>
                <w:sz w:val="19"/>
              </w:rPr>
            </w:pPr>
            <w:r>
              <w:rPr>
                <w:rFonts w:ascii="Arial"/>
                <w:color w:val="231F20"/>
                <w:sz w:val="19"/>
              </w:rPr>
              <w:t>Auxiliar</w:t>
            </w:r>
          </w:p>
        </w:tc>
        <w:tc>
          <w:tcPr>
            <w:tcW w:w="4195" w:type="dxa"/>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c>
          <w:tcPr>
            <w:tcW w:w="3454" w:type="dxa"/>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64"/>
              <w:ind w:left="3434" w:right="3425"/>
              <w:jc w:val="center"/>
              <w:rPr>
                <w:sz w:val="19"/>
              </w:rPr>
            </w:pPr>
            <w:r>
              <w:rPr>
                <w:color w:val="231F20"/>
                <w:w w:val="125"/>
                <w:sz w:val="19"/>
              </w:rPr>
              <w:t>Observação:</w:t>
            </w: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64"/>
              <w:ind w:left="3434" w:right="3425"/>
              <w:jc w:val="center"/>
              <w:rPr>
                <w:rFonts w:ascii="Arial" w:hAnsi="Arial"/>
                <w:sz w:val="19"/>
              </w:rPr>
            </w:pPr>
            <w:r>
              <w:rPr>
                <w:rFonts w:ascii="Arial" w:hAnsi="Arial"/>
                <w:color w:val="231F20"/>
                <w:sz w:val="19"/>
              </w:rPr>
              <w:t>Ocorrência com equipes esportivas</w:t>
            </w: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4"/>
              <w:ind w:left="107"/>
              <w:rPr>
                <w:rFonts w:ascii="Arial"/>
                <w:sz w:val="19"/>
              </w:rPr>
            </w:pPr>
            <w:r>
              <w:rPr>
                <w:rFonts w:ascii="Arial"/>
                <w:color w:val="231F20"/>
                <w:sz w:val="19"/>
              </w:rPr>
              <w:t>Nome da equipe:</w:t>
            </w:r>
          </w:p>
        </w:tc>
      </w:tr>
      <w:tr w:rsidR="00D52AFD" w:rsidTr="00D52AFD">
        <w:trPr>
          <w:trHeight w:val="613"/>
        </w:trPr>
        <w:tc>
          <w:tcPr>
            <w:tcW w:w="2547" w:type="dxa"/>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4"/>
              <w:ind w:left="185" w:right="177"/>
              <w:jc w:val="center"/>
              <w:rPr>
                <w:rFonts w:ascii="Arial"/>
                <w:sz w:val="19"/>
              </w:rPr>
            </w:pPr>
            <w:r>
              <w:rPr>
                <w:rFonts w:ascii="Arial"/>
                <w:color w:val="231F20"/>
                <w:sz w:val="19"/>
              </w:rPr>
              <w:t>Atraso</w:t>
            </w:r>
          </w:p>
          <w:p w:rsidR="00D52AFD" w:rsidRDefault="00D52AFD">
            <w:pPr>
              <w:pStyle w:val="TableParagraph"/>
              <w:spacing w:before="11"/>
              <w:ind w:left="185" w:right="177"/>
              <w:jc w:val="center"/>
              <w:rPr>
                <w:sz w:val="19"/>
              </w:rPr>
            </w:pPr>
            <w:r>
              <w:rPr>
                <w:color w:val="231F20"/>
                <w:w w:val="125"/>
                <w:sz w:val="19"/>
              </w:rPr>
              <w:t>(especificar minutos)</w:t>
            </w:r>
          </w:p>
        </w:tc>
        <w:tc>
          <w:tcPr>
            <w:tcW w:w="7649" w:type="dxa"/>
            <w:gridSpan w:val="2"/>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189"/>
              <w:ind w:left="3165" w:right="3156"/>
              <w:jc w:val="center"/>
              <w:rPr>
                <w:sz w:val="19"/>
              </w:rPr>
            </w:pPr>
            <w:proofErr w:type="gramStart"/>
            <w:r>
              <w:rPr>
                <w:color w:val="231F20"/>
                <w:w w:val="125"/>
                <w:sz w:val="19"/>
              </w:rPr>
              <w:t>Ausência(</w:t>
            </w:r>
            <w:proofErr w:type="gramEnd"/>
            <w:r>
              <w:rPr>
                <w:color w:val="231F20"/>
                <w:w w:val="125"/>
                <w:sz w:val="19"/>
              </w:rPr>
              <w:t>SIM)</w:t>
            </w:r>
          </w:p>
        </w:tc>
      </w:tr>
      <w:tr w:rsidR="00D52AFD" w:rsidTr="00D52AFD">
        <w:trPr>
          <w:trHeight w:val="576"/>
        </w:trPr>
        <w:tc>
          <w:tcPr>
            <w:tcW w:w="2547" w:type="dxa"/>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c>
          <w:tcPr>
            <w:tcW w:w="7649" w:type="dxa"/>
            <w:gridSpan w:val="2"/>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r w:rsidR="00D52AFD" w:rsidRPr="00D52AFD" w:rsidTr="00D52AFD">
        <w:trPr>
          <w:trHeight w:val="576"/>
        </w:trPr>
        <w:tc>
          <w:tcPr>
            <w:tcW w:w="10196" w:type="dxa"/>
            <w:gridSpan w:val="3"/>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64" w:line="252" w:lineRule="auto"/>
              <w:ind w:left="3331" w:right="612" w:hanging="2067"/>
              <w:rPr>
                <w:sz w:val="19"/>
              </w:rPr>
            </w:pPr>
            <w:r>
              <w:rPr>
                <w:color w:val="231F20"/>
                <w:w w:val="125"/>
                <w:sz w:val="19"/>
              </w:rPr>
              <w:t>Outras</w:t>
            </w:r>
            <w:r>
              <w:rPr>
                <w:color w:val="231F20"/>
                <w:spacing w:val="-17"/>
                <w:w w:val="125"/>
                <w:sz w:val="19"/>
              </w:rPr>
              <w:t xml:space="preserve"> </w:t>
            </w:r>
            <w:r>
              <w:rPr>
                <w:color w:val="231F20"/>
                <w:w w:val="125"/>
                <w:sz w:val="19"/>
              </w:rPr>
              <w:t>ocorrências</w:t>
            </w:r>
            <w:r>
              <w:rPr>
                <w:color w:val="231F20"/>
                <w:spacing w:val="-16"/>
                <w:w w:val="125"/>
                <w:sz w:val="19"/>
              </w:rPr>
              <w:t xml:space="preserve"> </w:t>
            </w:r>
            <w:r>
              <w:rPr>
                <w:color w:val="231F20"/>
                <w:w w:val="125"/>
                <w:sz w:val="19"/>
              </w:rPr>
              <w:t>=</w:t>
            </w:r>
            <w:r>
              <w:rPr>
                <w:color w:val="231F20"/>
                <w:spacing w:val="-16"/>
                <w:w w:val="125"/>
                <w:sz w:val="19"/>
              </w:rPr>
              <w:t xml:space="preserve"> </w:t>
            </w:r>
            <w:proofErr w:type="gramStart"/>
            <w:r>
              <w:rPr>
                <w:color w:val="231F20"/>
                <w:w w:val="125"/>
                <w:sz w:val="19"/>
              </w:rPr>
              <w:t>Briga</w:t>
            </w:r>
            <w:proofErr w:type="gramEnd"/>
            <w:r>
              <w:rPr>
                <w:color w:val="231F20"/>
                <w:w w:val="125"/>
                <w:sz w:val="19"/>
              </w:rPr>
              <w:t>/</w:t>
            </w:r>
            <w:r>
              <w:rPr>
                <w:color w:val="231F20"/>
                <w:spacing w:val="-17"/>
                <w:w w:val="125"/>
                <w:sz w:val="19"/>
              </w:rPr>
              <w:t xml:space="preserve"> </w:t>
            </w:r>
            <w:r>
              <w:rPr>
                <w:color w:val="231F20"/>
                <w:w w:val="125"/>
                <w:sz w:val="19"/>
              </w:rPr>
              <w:t>Agressão/</w:t>
            </w:r>
            <w:r>
              <w:rPr>
                <w:color w:val="231F20"/>
                <w:spacing w:val="-16"/>
                <w:w w:val="125"/>
                <w:sz w:val="19"/>
              </w:rPr>
              <w:t xml:space="preserve"> </w:t>
            </w:r>
            <w:r>
              <w:rPr>
                <w:color w:val="231F20"/>
                <w:w w:val="125"/>
                <w:sz w:val="19"/>
              </w:rPr>
              <w:t>Irregularidade</w:t>
            </w:r>
            <w:r>
              <w:rPr>
                <w:color w:val="231F20"/>
                <w:spacing w:val="-16"/>
                <w:w w:val="125"/>
                <w:sz w:val="19"/>
              </w:rPr>
              <w:t xml:space="preserve"> </w:t>
            </w:r>
            <w:r>
              <w:rPr>
                <w:color w:val="231F20"/>
                <w:w w:val="125"/>
                <w:sz w:val="19"/>
              </w:rPr>
              <w:t>(relatar</w:t>
            </w:r>
            <w:r>
              <w:rPr>
                <w:color w:val="231F20"/>
                <w:spacing w:val="-17"/>
                <w:w w:val="125"/>
                <w:sz w:val="19"/>
              </w:rPr>
              <w:t xml:space="preserve"> </w:t>
            </w:r>
            <w:r>
              <w:rPr>
                <w:color w:val="231F20"/>
                <w:w w:val="125"/>
                <w:sz w:val="19"/>
              </w:rPr>
              <w:t>fatos,</w:t>
            </w:r>
            <w:r>
              <w:rPr>
                <w:color w:val="231F20"/>
                <w:spacing w:val="-16"/>
                <w:w w:val="125"/>
                <w:sz w:val="19"/>
              </w:rPr>
              <w:t xml:space="preserve"> </w:t>
            </w:r>
            <w:r>
              <w:rPr>
                <w:color w:val="231F20"/>
                <w:w w:val="125"/>
                <w:sz w:val="19"/>
              </w:rPr>
              <w:t>nomes</w:t>
            </w:r>
            <w:r>
              <w:rPr>
                <w:color w:val="231F20"/>
                <w:spacing w:val="-17"/>
                <w:w w:val="125"/>
                <w:sz w:val="19"/>
              </w:rPr>
              <w:t xml:space="preserve"> </w:t>
            </w:r>
            <w:r>
              <w:rPr>
                <w:color w:val="231F20"/>
                <w:w w:val="125"/>
                <w:sz w:val="19"/>
              </w:rPr>
              <w:t>dos</w:t>
            </w:r>
            <w:r>
              <w:rPr>
                <w:color w:val="231F20"/>
                <w:spacing w:val="-16"/>
                <w:w w:val="125"/>
                <w:sz w:val="19"/>
              </w:rPr>
              <w:t xml:space="preserve"> </w:t>
            </w:r>
            <w:r>
              <w:rPr>
                <w:color w:val="231F20"/>
                <w:w w:val="125"/>
                <w:sz w:val="19"/>
              </w:rPr>
              <w:t>envolvidos, conduta da arbitragem e do</w:t>
            </w:r>
            <w:r>
              <w:rPr>
                <w:color w:val="231F20"/>
                <w:spacing w:val="-19"/>
                <w:w w:val="125"/>
                <w:sz w:val="19"/>
              </w:rPr>
              <w:t xml:space="preserve"> </w:t>
            </w:r>
            <w:r>
              <w:rPr>
                <w:color w:val="231F20"/>
                <w:w w:val="125"/>
                <w:sz w:val="19"/>
              </w:rPr>
              <w:t>policiamento)</w:t>
            </w: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pStyle w:val="TableParagraph"/>
              <w:rPr>
                <w:rFonts w:ascii="Times New Roman"/>
                <w:sz w:val="18"/>
              </w:rPr>
            </w:pPr>
          </w:p>
        </w:tc>
      </w:tr>
    </w:tbl>
    <w:p w:rsidR="00D52AFD" w:rsidRPr="00D52AFD" w:rsidRDefault="00D52AFD" w:rsidP="00D52AFD">
      <w:pPr>
        <w:rPr>
          <w:sz w:val="18"/>
          <w:lang w:val="pt-BR"/>
        </w:rPr>
        <w:sectPr w:rsidR="00D52AFD" w:rsidRPr="00D52AFD">
          <w:pgSz w:w="11910" w:h="16840"/>
          <w:pgMar w:top="1080" w:right="740" w:bottom="280" w:left="740" w:header="720" w:footer="720" w:gutter="0"/>
          <w:cols w:space="720"/>
        </w:sectPr>
      </w:pPr>
    </w:p>
    <w:tbl>
      <w:tblPr>
        <w:tblW w:w="0" w:type="auto"/>
        <w:tblInd w:w="120" w:type="dxa"/>
        <w:tblBorders>
          <w:top w:val="single" w:sz="4" w:space="0" w:color="27211F"/>
          <w:left w:val="single" w:sz="4" w:space="0" w:color="27211F"/>
          <w:bottom w:val="single" w:sz="4" w:space="0" w:color="27211F"/>
          <w:right w:val="single" w:sz="4" w:space="0" w:color="27211F"/>
          <w:insideH w:val="single" w:sz="4" w:space="0" w:color="27211F"/>
          <w:insideV w:val="single" w:sz="4" w:space="0" w:color="27211F"/>
        </w:tblBorders>
        <w:tblLayout w:type="fixed"/>
        <w:tblCellMar>
          <w:left w:w="0" w:type="dxa"/>
          <w:right w:w="0" w:type="dxa"/>
        </w:tblCellMar>
        <w:tblLook w:val="01E0" w:firstRow="1" w:lastRow="1" w:firstColumn="1" w:lastColumn="1" w:noHBand="0" w:noVBand="0"/>
      </w:tblPr>
      <w:tblGrid>
        <w:gridCol w:w="919"/>
        <w:gridCol w:w="4082"/>
        <w:gridCol w:w="192"/>
        <w:gridCol w:w="919"/>
        <w:gridCol w:w="4082"/>
      </w:tblGrid>
      <w:tr w:rsidR="00D52AFD" w:rsidRPr="00D52AFD" w:rsidTr="00D52AFD">
        <w:trPr>
          <w:trHeight w:val="370"/>
        </w:trPr>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121"/>
              <w:ind w:left="261"/>
              <w:rPr>
                <w:rFonts w:ascii="Arial"/>
                <w:sz w:val="19"/>
              </w:rPr>
            </w:pPr>
            <w:r>
              <w:rPr>
                <w:rFonts w:ascii="Arial"/>
                <w:color w:val="FFFFFF"/>
                <w:sz w:val="19"/>
              </w:rPr>
              <w:lastRenderedPageBreak/>
              <w:t>ADV</w:t>
            </w:r>
          </w:p>
        </w:tc>
        <w:tc>
          <w:tcPr>
            <w:tcW w:w="4082" w:type="dxa"/>
            <w:vMerge w:val="restart"/>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121"/>
              <w:ind w:left="107"/>
              <w:rPr>
                <w:rFonts w:ascii="Arial" w:hAnsi="Arial"/>
                <w:sz w:val="19"/>
              </w:rPr>
            </w:pPr>
            <w:proofErr w:type="gramStart"/>
            <w:r>
              <w:rPr>
                <w:rFonts w:ascii="Arial" w:hAnsi="Arial"/>
                <w:color w:val="231F20"/>
                <w:sz w:val="19"/>
              </w:rPr>
              <w:t>advertência</w:t>
            </w:r>
            <w:proofErr w:type="gramEnd"/>
          </w:p>
        </w:tc>
        <w:tc>
          <w:tcPr>
            <w:tcW w:w="192" w:type="dxa"/>
            <w:vMerge w:val="restart"/>
            <w:tcBorders>
              <w:top w:val="nil"/>
              <w:left w:val="single" w:sz="4" w:space="0" w:color="27211F"/>
              <w:bottom w:val="nil"/>
              <w:right w:val="single" w:sz="4" w:space="0" w:color="27211F"/>
            </w:tcBorders>
          </w:tcPr>
          <w:p w:rsidR="00D52AFD" w:rsidRDefault="00D52AFD">
            <w:pPr>
              <w:pStyle w:val="TableParagraph"/>
              <w:rPr>
                <w:rFonts w:ascii="Times New Roman"/>
                <w:sz w:val="18"/>
              </w:rPr>
            </w:pPr>
          </w:p>
        </w:tc>
        <w:tc>
          <w:tcPr>
            <w:tcW w:w="919" w:type="dxa"/>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59"/>
              <w:ind w:right="252"/>
              <w:jc w:val="right"/>
              <w:rPr>
                <w:rFonts w:ascii="Arial"/>
                <w:sz w:val="19"/>
              </w:rPr>
            </w:pPr>
            <w:r>
              <w:rPr>
                <w:rFonts w:ascii="Arial"/>
                <w:color w:val="FFFFFF"/>
                <w:sz w:val="19"/>
              </w:rPr>
              <w:t>AAD</w:t>
            </w:r>
          </w:p>
        </w:tc>
        <w:tc>
          <w:tcPr>
            <w:tcW w:w="4082" w:type="dxa"/>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59"/>
              <w:ind w:left="106"/>
              <w:rPr>
                <w:rFonts w:ascii="Arial"/>
                <w:sz w:val="19"/>
              </w:rPr>
            </w:pPr>
            <w:proofErr w:type="gramStart"/>
            <w:r>
              <w:rPr>
                <w:rFonts w:ascii="Arial"/>
                <w:color w:val="231F20"/>
                <w:sz w:val="19"/>
              </w:rPr>
              <w:t>atitude</w:t>
            </w:r>
            <w:proofErr w:type="gramEnd"/>
            <w:r>
              <w:rPr>
                <w:rFonts w:ascii="Arial"/>
                <w:color w:val="231F20"/>
                <w:sz w:val="19"/>
              </w:rPr>
              <w:t xml:space="preserve"> anti-desportiva da torcida</w:t>
            </w:r>
          </w:p>
        </w:tc>
      </w:tr>
      <w:tr w:rsidR="00D52AFD" w:rsidTr="00D52AFD">
        <w:trPr>
          <w:trHeight w:val="228"/>
        </w:trPr>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w:cs="Arial Narrow"/>
                <w:sz w:val="19"/>
                <w:szCs w:val="22"/>
                <w:lang w:val="pt-PT" w:eastAsia="pt-PT"/>
              </w:rPr>
            </w:pP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59"/>
              <w:ind w:left="260"/>
              <w:rPr>
                <w:rFonts w:ascii="Arial"/>
                <w:sz w:val="19"/>
              </w:rPr>
            </w:pPr>
            <w:r>
              <w:rPr>
                <w:rFonts w:ascii="Arial"/>
                <w:color w:val="FFFFFF"/>
                <w:sz w:val="19"/>
              </w:rPr>
              <w:t>CAV</w:t>
            </w:r>
          </w:p>
        </w:tc>
        <w:tc>
          <w:tcPr>
            <w:tcW w:w="4082" w:type="dxa"/>
            <w:vMerge w:val="restart"/>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60"/>
              <w:ind w:left="106"/>
              <w:rPr>
                <w:sz w:val="19"/>
              </w:rPr>
            </w:pPr>
            <w:proofErr w:type="gramStart"/>
            <w:r>
              <w:rPr>
                <w:color w:val="231F20"/>
                <w:w w:val="125"/>
                <w:sz w:val="19"/>
              </w:rPr>
              <w:t>cartão</w:t>
            </w:r>
            <w:proofErr w:type="gramEnd"/>
            <w:r>
              <w:rPr>
                <w:color w:val="231F20"/>
                <w:w w:val="125"/>
                <w:sz w:val="19"/>
              </w:rPr>
              <w:t xml:space="preserve"> vermelho</w:t>
            </w:r>
          </w:p>
        </w:tc>
      </w:tr>
      <w:tr w:rsidR="00D52AFD" w:rsidTr="00D52AFD">
        <w:trPr>
          <w:trHeight w:val="295"/>
        </w:trPr>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59"/>
              <w:ind w:left="256"/>
              <w:rPr>
                <w:rFonts w:ascii="Arial"/>
                <w:sz w:val="19"/>
              </w:rPr>
            </w:pPr>
            <w:r>
              <w:rPr>
                <w:rFonts w:ascii="Arial"/>
                <w:color w:val="FFFFFF"/>
                <w:sz w:val="19"/>
              </w:rPr>
              <w:t>AGA</w:t>
            </w:r>
          </w:p>
        </w:tc>
        <w:tc>
          <w:tcPr>
            <w:tcW w:w="4082" w:type="dxa"/>
            <w:vMerge w:val="restart"/>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60"/>
              <w:ind w:left="107"/>
              <w:rPr>
                <w:sz w:val="19"/>
              </w:rPr>
            </w:pPr>
            <w:proofErr w:type="gramStart"/>
            <w:r>
              <w:rPr>
                <w:color w:val="231F20"/>
                <w:w w:val="125"/>
                <w:sz w:val="19"/>
              </w:rPr>
              <w:t>agressão</w:t>
            </w:r>
            <w:proofErr w:type="gramEnd"/>
            <w:r>
              <w:rPr>
                <w:color w:val="231F20"/>
                <w:w w:val="125"/>
                <w:sz w:val="19"/>
              </w:rPr>
              <w:t xml:space="preserve"> ao adversário</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r>
      <w:tr w:rsidR="00D52AFD" w:rsidTr="00D52AFD">
        <w:trPr>
          <w:trHeight w:val="228"/>
        </w:trPr>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64"/>
              <w:ind w:left="255"/>
              <w:rPr>
                <w:rFonts w:ascii="Arial"/>
                <w:sz w:val="19"/>
              </w:rPr>
            </w:pPr>
            <w:r>
              <w:rPr>
                <w:rFonts w:ascii="Arial"/>
                <w:color w:val="FFFFFF"/>
                <w:sz w:val="19"/>
              </w:rPr>
              <w:t>OAA</w:t>
            </w:r>
          </w:p>
        </w:tc>
        <w:tc>
          <w:tcPr>
            <w:tcW w:w="4082" w:type="dxa"/>
            <w:vMerge w:val="restart"/>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4"/>
              <w:ind w:left="106"/>
              <w:rPr>
                <w:rFonts w:ascii="Arial" w:hAnsi="Arial"/>
                <w:sz w:val="19"/>
              </w:rPr>
            </w:pPr>
            <w:proofErr w:type="gramStart"/>
            <w:r>
              <w:rPr>
                <w:rFonts w:ascii="Arial" w:hAnsi="Arial"/>
                <w:color w:val="231F20"/>
                <w:sz w:val="19"/>
              </w:rPr>
              <w:t>ofensa</w:t>
            </w:r>
            <w:proofErr w:type="gramEnd"/>
            <w:r>
              <w:rPr>
                <w:rFonts w:ascii="Arial" w:hAnsi="Arial"/>
                <w:color w:val="231F20"/>
                <w:sz w:val="19"/>
              </w:rPr>
              <w:t xml:space="preserve"> ao adversário</w:t>
            </w:r>
          </w:p>
        </w:tc>
      </w:tr>
      <w:tr w:rsidR="00D52AFD" w:rsidRPr="00D52AFD" w:rsidTr="00D52AFD">
        <w:trPr>
          <w:trHeight w:val="313"/>
        </w:trPr>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59"/>
              <w:ind w:left="266"/>
              <w:rPr>
                <w:rFonts w:ascii="Arial"/>
                <w:sz w:val="19"/>
              </w:rPr>
            </w:pPr>
            <w:r>
              <w:rPr>
                <w:rFonts w:ascii="Arial"/>
                <w:color w:val="FFFFFF"/>
                <w:sz w:val="19"/>
              </w:rPr>
              <w:t>ADT</w:t>
            </w:r>
          </w:p>
        </w:tc>
        <w:tc>
          <w:tcPr>
            <w:tcW w:w="4082" w:type="dxa"/>
            <w:vMerge w:val="restart"/>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0"/>
              <w:ind w:left="107"/>
              <w:rPr>
                <w:sz w:val="19"/>
              </w:rPr>
            </w:pPr>
            <w:proofErr w:type="gramStart"/>
            <w:r>
              <w:rPr>
                <w:color w:val="231F20"/>
                <w:w w:val="125"/>
                <w:sz w:val="19"/>
              </w:rPr>
              <w:t>agressão</w:t>
            </w:r>
            <w:proofErr w:type="gramEnd"/>
            <w:r>
              <w:rPr>
                <w:color w:val="231F20"/>
                <w:w w:val="125"/>
                <w:sz w:val="19"/>
              </w:rPr>
              <w:t xml:space="preserve"> ao adversário por torcedor</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w:cs="Arial Narrow"/>
                <w:sz w:val="19"/>
                <w:szCs w:val="22"/>
                <w:lang w:val="pt-PT" w:eastAsia="pt-PT"/>
              </w:rPr>
            </w:pPr>
          </w:p>
        </w:tc>
      </w:tr>
      <w:tr w:rsidR="00D52AFD" w:rsidTr="00D52AFD">
        <w:trPr>
          <w:trHeight w:val="228"/>
        </w:trPr>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val="restart"/>
            <w:tcBorders>
              <w:top w:val="single" w:sz="4" w:space="0" w:color="27211F"/>
              <w:left w:val="single" w:sz="4" w:space="0" w:color="27211F"/>
              <w:bottom w:val="nil"/>
              <w:right w:val="single" w:sz="4" w:space="0" w:color="27211F"/>
            </w:tcBorders>
            <w:shd w:val="clear" w:color="auto" w:fill="6B6361"/>
            <w:hideMark/>
          </w:tcPr>
          <w:p w:rsidR="00D52AFD" w:rsidRDefault="00D52AFD">
            <w:pPr>
              <w:pStyle w:val="TableParagraph"/>
              <w:spacing w:before="64"/>
              <w:ind w:left="249"/>
              <w:rPr>
                <w:rFonts w:ascii="Arial"/>
                <w:sz w:val="19"/>
              </w:rPr>
            </w:pPr>
            <w:r>
              <w:rPr>
                <w:rFonts w:ascii="Arial"/>
                <w:color w:val="FFFFFF"/>
                <w:sz w:val="19"/>
              </w:rPr>
              <w:t>OAR</w:t>
            </w:r>
          </w:p>
        </w:tc>
        <w:tc>
          <w:tcPr>
            <w:tcW w:w="4082" w:type="dxa"/>
            <w:vMerge w:val="restart"/>
            <w:tcBorders>
              <w:top w:val="single" w:sz="4" w:space="0" w:color="27211F"/>
              <w:left w:val="single" w:sz="4" w:space="0" w:color="27211F"/>
              <w:bottom w:val="nil"/>
              <w:right w:val="single" w:sz="4" w:space="0" w:color="27211F"/>
            </w:tcBorders>
            <w:shd w:val="clear" w:color="auto" w:fill="CECAC8"/>
            <w:hideMark/>
          </w:tcPr>
          <w:p w:rsidR="00D52AFD" w:rsidRDefault="00D52AFD">
            <w:pPr>
              <w:pStyle w:val="TableParagraph"/>
              <w:spacing w:before="64"/>
              <w:ind w:left="106"/>
              <w:rPr>
                <w:rFonts w:ascii="Arial" w:hAnsi="Arial"/>
                <w:sz w:val="19"/>
              </w:rPr>
            </w:pPr>
            <w:proofErr w:type="gramStart"/>
            <w:r>
              <w:rPr>
                <w:rFonts w:ascii="Arial" w:hAnsi="Arial"/>
                <w:color w:val="231F20"/>
                <w:sz w:val="19"/>
              </w:rPr>
              <w:t>ofensa</w:t>
            </w:r>
            <w:proofErr w:type="gramEnd"/>
            <w:r>
              <w:rPr>
                <w:rFonts w:ascii="Arial" w:hAnsi="Arial"/>
                <w:color w:val="231F20"/>
                <w:sz w:val="19"/>
              </w:rPr>
              <w:t xml:space="preserve"> ao árbitro</w:t>
            </w:r>
          </w:p>
        </w:tc>
      </w:tr>
      <w:tr w:rsidR="00D52AFD" w:rsidRPr="00D52AFD" w:rsidTr="00D52AFD">
        <w:trPr>
          <w:trHeight w:val="369"/>
        </w:trPr>
        <w:tc>
          <w:tcPr>
            <w:tcW w:w="919" w:type="dxa"/>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59"/>
              <w:ind w:left="221" w:right="214"/>
              <w:jc w:val="center"/>
              <w:rPr>
                <w:rFonts w:ascii="Arial"/>
                <w:sz w:val="19"/>
              </w:rPr>
            </w:pPr>
            <w:r>
              <w:rPr>
                <w:rFonts w:ascii="Arial"/>
                <w:color w:val="FFFFFF"/>
                <w:sz w:val="19"/>
              </w:rPr>
              <w:t>AAP</w:t>
            </w:r>
          </w:p>
        </w:tc>
        <w:tc>
          <w:tcPr>
            <w:tcW w:w="4082" w:type="dxa"/>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60"/>
              <w:ind w:left="107"/>
              <w:rPr>
                <w:sz w:val="19"/>
              </w:rPr>
            </w:pPr>
            <w:proofErr w:type="gramStart"/>
            <w:r>
              <w:rPr>
                <w:color w:val="231F20"/>
                <w:w w:val="125"/>
                <w:sz w:val="19"/>
              </w:rPr>
              <w:t>agressão</w:t>
            </w:r>
            <w:proofErr w:type="gramEnd"/>
            <w:r>
              <w:rPr>
                <w:color w:val="231F20"/>
                <w:w w:val="125"/>
                <w:sz w:val="19"/>
              </w:rPr>
              <w:t xml:space="preserve"> ao adversário e provocar tumulto</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tcBorders>
              <w:top w:val="single" w:sz="4" w:space="0" w:color="27211F"/>
              <w:left w:val="single" w:sz="4" w:space="0" w:color="27211F"/>
              <w:bottom w:val="nil"/>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nil"/>
              <w:right w:val="single" w:sz="4" w:space="0" w:color="27211F"/>
            </w:tcBorders>
            <w:vAlign w:val="center"/>
            <w:hideMark/>
          </w:tcPr>
          <w:p w:rsidR="00D52AFD" w:rsidRDefault="00D52AFD">
            <w:pPr>
              <w:rPr>
                <w:rFonts w:ascii="Arial" w:hAnsi="Arial" w:cs="Arial Narrow"/>
                <w:sz w:val="19"/>
                <w:szCs w:val="22"/>
                <w:lang w:val="pt-PT" w:eastAsia="pt-PT"/>
              </w:rPr>
            </w:pPr>
          </w:p>
        </w:tc>
      </w:tr>
      <w:tr w:rsidR="00D52AFD" w:rsidTr="00D52AFD">
        <w:trPr>
          <w:trHeight w:val="347"/>
        </w:trPr>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178"/>
              <w:ind w:left="272"/>
              <w:rPr>
                <w:rFonts w:ascii="Arial"/>
                <w:sz w:val="19"/>
              </w:rPr>
            </w:pPr>
            <w:r>
              <w:rPr>
                <w:rFonts w:ascii="Arial"/>
                <w:color w:val="FFFFFF"/>
                <w:sz w:val="19"/>
              </w:rPr>
              <w:t>AAT</w:t>
            </w:r>
          </w:p>
        </w:tc>
        <w:tc>
          <w:tcPr>
            <w:tcW w:w="4082" w:type="dxa"/>
            <w:vMerge w:val="restart"/>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0" w:line="252" w:lineRule="auto"/>
              <w:ind w:left="107" w:right="1250"/>
              <w:rPr>
                <w:sz w:val="19"/>
              </w:rPr>
            </w:pPr>
            <w:proofErr w:type="gramStart"/>
            <w:r>
              <w:rPr>
                <w:color w:val="231F20"/>
                <w:spacing w:val="-13"/>
                <w:w w:val="125"/>
                <w:sz w:val="19"/>
              </w:rPr>
              <w:t>agressão</w:t>
            </w:r>
            <w:proofErr w:type="gramEnd"/>
            <w:r>
              <w:rPr>
                <w:color w:val="231F20"/>
                <w:spacing w:val="-35"/>
                <w:w w:val="125"/>
                <w:sz w:val="19"/>
              </w:rPr>
              <w:t xml:space="preserve"> </w:t>
            </w:r>
            <w:r>
              <w:rPr>
                <w:color w:val="231F20"/>
                <w:spacing w:val="-7"/>
                <w:w w:val="125"/>
                <w:sz w:val="19"/>
              </w:rPr>
              <w:t>ao</w:t>
            </w:r>
            <w:r>
              <w:rPr>
                <w:color w:val="231F20"/>
                <w:spacing w:val="-34"/>
                <w:w w:val="125"/>
                <w:sz w:val="19"/>
              </w:rPr>
              <w:t xml:space="preserve"> </w:t>
            </w:r>
            <w:r>
              <w:rPr>
                <w:color w:val="231F20"/>
                <w:spacing w:val="-13"/>
                <w:w w:val="125"/>
                <w:sz w:val="19"/>
              </w:rPr>
              <w:t>adversário</w:t>
            </w:r>
            <w:r>
              <w:rPr>
                <w:color w:val="231F20"/>
                <w:spacing w:val="-34"/>
                <w:w w:val="125"/>
                <w:sz w:val="19"/>
              </w:rPr>
              <w:t xml:space="preserve"> </w:t>
            </w:r>
            <w:r>
              <w:rPr>
                <w:color w:val="231F20"/>
                <w:w w:val="125"/>
                <w:sz w:val="19"/>
              </w:rPr>
              <w:t>e</w:t>
            </w:r>
            <w:r>
              <w:rPr>
                <w:color w:val="231F20"/>
                <w:spacing w:val="-35"/>
                <w:w w:val="125"/>
                <w:sz w:val="19"/>
              </w:rPr>
              <w:t xml:space="preserve"> </w:t>
            </w:r>
            <w:r>
              <w:rPr>
                <w:color w:val="231F20"/>
                <w:spacing w:val="-13"/>
                <w:w w:val="125"/>
                <w:sz w:val="19"/>
              </w:rPr>
              <w:t>tentativa</w:t>
            </w:r>
            <w:r>
              <w:rPr>
                <w:color w:val="231F20"/>
                <w:spacing w:val="-34"/>
                <w:w w:val="125"/>
                <w:sz w:val="19"/>
              </w:rPr>
              <w:t xml:space="preserve"> </w:t>
            </w:r>
            <w:r>
              <w:rPr>
                <w:color w:val="231F20"/>
                <w:spacing w:val="-14"/>
                <w:w w:val="125"/>
                <w:sz w:val="19"/>
              </w:rPr>
              <w:t xml:space="preserve">de </w:t>
            </w:r>
            <w:r>
              <w:rPr>
                <w:color w:val="231F20"/>
                <w:spacing w:val="-13"/>
                <w:w w:val="125"/>
                <w:sz w:val="19"/>
              </w:rPr>
              <w:t xml:space="preserve">agressão </w:t>
            </w:r>
            <w:r>
              <w:rPr>
                <w:color w:val="231F20"/>
                <w:spacing w:val="-7"/>
                <w:w w:val="125"/>
                <w:sz w:val="19"/>
              </w:rPr>
              <w:t>ao</w:t>
            </w:r>
            <w:r>
              <w:rPr>
                <w:color w:val="231F20"/>
                <w:spacing w:val="-44"/>
                <w:w w:val="125"/>
                <w:sz w:val="19"/>
              </w:rPr>
              <w:t xml:space="preserve"> </w:t>
            </w:r>
            <w:r>
              <w:rPr>
                <w:color w:val="231F20"/>
                <w:spacing w:val="-14"/>
                <w:w w:val="125"/>
                <w:sz w:val="19"/>
              </w:rPr>
              <w:t>árbitro</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tcBorders>
              <w:top w:val="nil"/>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25"/>
              <w:ind w:right="274"/>
              <w:jc w:val="right"/>
              <w:rPr>
                <w:rFonts w:ascii="Arial"/>
                <w:sz w:val="19"/>
              </w:rPr>
            </w:pPr>
            <w:r>
              <w:rPr>
                <w:rFonts w:ascii="Arial"/>
                <w:color w:val="FFFFFF"/>
                <w:sz w:val="19"/>
              </w:rPr>
              <w:t>RCA</w:t>
            </w:r>
          </w:p>
        </w:tc>
        <w:tc>
          <w:tcPr>
            <w:tcW w:w="4082" w:type="dxa"/>
            <w:tcBorders>
              <w:top w:val="nil"/>
              <w:left w:val="single" w:sz="4" w:space="0" w:color="27211F"/>
              <w:bottom w:val="single" w:sz="4" w:space="0" w:color="27211F"/>
              <w:right w:val="single" w:sz="4" w:space="0" w:color="27211F"/>
            </w:tcBorders>
            <w:hideMark/>
          </w:tcPr>
          <w:p w:rsidR="00D52AFD" w:rsidRDefault="00D52AFD">
            <w:pPr>
              <w:pStyle w:val="TableParagraph"/>
              <w:spacing w:before="25"/>
              <w:ind w:left="106"/>
              <w:rPr>
                <w:sz w:val="19"/>
              </w:rPr>
            </w:pPr>
            <w:proofErr w:type="gramStart"/>
            <w:r>
              <w:rPr>
                <w:color w:val="231F20"/>
                <w:w w:val="125"/>
                <w:sz w:val="19"/>
              </w:rPr>
              <w:t>rescindência</w:t>
            </w:r>
            <w:proofErr w:type="gramEnd"/>
            <w:r>
              <w:rPr>
                <w:color w:val="231F20"/>
                <w:w w:val="125"/>
                <w:sz w:val="19"/>
              </w:rPr>
              <w:t xml:space="preserve"> de cartão amarelo</w:t>
            </w:r>
          </w:p>
        </w:tc>
      </w:tr>
      <w:tr w:rsidR="00D52AFD" w:rsidTr="00D52AFD">
        <w:trPr>
          <w:trHeight w:val="228"/>
        </w:trPr>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59"/>
              <w:ind w:left="260"/>
              <w:rPr>
                <w:rFonts w:ascii="Arial"/>
                <w:sz w:val="19"/>
              </w:rPr>
            </w:pPr>
            <w:r>
              <w:rPr>
                <w:rFonts w:ascii="Arial"/>
                <w:color w:val="FFFFFF"/>
                <w:sz w:val="19"/>
              </w:rPr>
              <w:t>TGA</w:t>
            </w:r>
          </w:p>
        </w:tc>
        <w:tc>
          <w:tcPr>
            <w:tcW w:w="4082" w:type="dxa"/>
            <w:vMerge w:val="restart"/>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59"/>
              <w:ind w:left="106"/>
              <w:rPr>
                <w:rFonts w:ascii="Arial"/>
                <w:sz w:val="19"/>
              </w:rPr>
            </w:pPr>
            <w:proofErr w:type="gramStart"/>
            <w:r>
              <w:rPr>
                <w:rFonts w:ascii="Arial"/>
                <w:color w:val="231F20"/>
                <w:sz w:val="19"/>
              </w:rPr>
              <w:t>tumulto</w:t>
            </w:r>
            <w:proofErr w:type="gramEnd"/>
            <w:r>
              <w:rPr>
                <w:rFonts w:ascii="Arial"/>
                <w:color w:val="231F20"/>
                <w:sz w:val="19"/>
              </w:rPr>
              <w:t xml:space="preserve"> generalizado por atletas</w:t>
            </w:r>
          </w:p>
        </w:tc>
      </w:tr>
      <w:tr w:rsidR="00D52AFD" w:rsidTr="00D52AFD">
        <w:trPr>
          <w:trHeight w:val="218"/>
        </w:trPr>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59"/>
              <w:ind w:left="261"/>
              <w:rPr>
                <w:rFonts w:ascii="Arial"/>
                <w:sz w:val="19"/>
              </w:rPr>
            </w:pPr>
            <w:r>
              <w:rPr>
                <w:rFonts w:ascii="Arial"/>
                <w:color w:val="FFFFFF"/>
                <w:sz w:val="19"/>
              </w:rPr>
              <w:t>AAR</w:t>
            </w:r>
          </w:p>
        </w:tc>
        <w:tc>
          <w:tcPr>
            <w:tcW w:w="4082" w:type="dxa"/>
            <w:vMerge w:val="restart"/>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60"/>
              <w:ind w:left="107"/>
              <w:rPr>
                <w:sz w:val="19"/>
              </w:rPr>
            </w:pPr>
            <w:proofErr w:type="gramStart"/>
            <w:r>
              <w:rPr>
                <w:color w:val="231F20"/>
                <w:w w:val="125"/>
                <w:sz w:val="19"/>
              </w:rPr>
              <w:t>agressão</w:t>
            </w:r>
            <w:proofErr w:type="gramEnd"/>
            <w:r>
              <w:rPr>
                <w:color w:val="231F20"/>
                <w:w w:val="125"/>
                <w:sz w:val="19"/>
              </w:rPr>
              <w:t xml:space="preserve"> ao árbitro</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r>
      <w:tr w:rsidR="00D52AFD" w:rsidTr="00D52AFD">
        <w:trPr>
          <w:trHeight w:val="228"/>
        </w:trPr>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59"/>
              <w:ind w:left="260"/>
              <w:rPr>
                <w:rFonts w:ascii="Arial"/>
                <w:sz w:val="19"/>
              </w:rPr>
            </w:pPr>
            <w:r>
              <w:rPr>
                <w:rFonts w:ascii="Arial"/>
                <w:color w:val="FFFFFF"/>
                <w:sz w:val="19"/>
              </w:rPr>
              <w:t>UAP</w:t>
            </w:r>
          </w:p>
        </w:tc>
        <w:tc>
          <w:tcPr>
            <w:tcW w:w="4082" w:type="dxa"/>
            <w:vMerge w:val="restart"/>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0"/>
              <w:ind w:left="106"/>
              <w:rPr>
                <w:sz w:val="19"/>
              </w:rPr>
            </w:pPr>
            <w:proofErr w:type="gramStart"/>
            <w:r>
              <w:rPr>
                <w:color w:val="231F20"/>
                <w:w w:val="125"/>
                <w:sz w:val="19"/>
              </w:rPr>
              <w:t>utilização</w:t>
            </w:r>
            <w:proofErr w:type="gramEnd"/>
            <w:r>
              <w:rPr>
                <w:color w:val="231F20"/>
                <w:w w:val="125"/>
                <w:sz w:val="19"/>
              </w:rPr>
              <w:t xml:space="preserve"> de atleta punido</w:t>
            </w:r>
          </w:p>
        </w:tc>
      </w:tr>
      <w:tr w:rsidR="00D52AFD" w:rsidRPr="00D52AFD" w:rsidTr="00D52AFD">
        <w:trPr>
          <w:trHeight w:val="218"/>
        </w:trPr>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59"/>
              <w:ind w:left="261"/>
              <w:rPr>
                <w:rFonts w:ascii="Arial"/>
                <w:sz w:val="19"/>
              </w:rPr>
            </w:pPr>
            <w:r>
              <w:rPr>
                <w:rFonts w:ascii="Arial"/>
                <w:color w:val="FFFFFF"/>
                <w:sz w:val="19"/>
              </w:rPr>
              <w:t>ATO</w:t>
            </w:r>
          </w:p>
        </w:tc>
        <w:tc>
          <w:tcPr>
            <w:tcW w:w="4082" w:type="dxa"/>
            <w:vMerge w:val="restart"/>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0"/>
              <w:ind w:left="107"/>
              <w:rPr>
                <w:sz w:val="19"/>
              </w:rPr>
            </w:pPr>
            <w:proofErr w:type="gramStart"/>
            <w:r>
              <w:rPr>
                <w:color w:val="231F20"/>
                <w:w w:val="125"/>
                <w:sz w:val="19"/>
              </w:rPr>
              <w:t>agressão</w:t>
            </w:r>
            <w:proofErr w:type="gramEnd"/>
            <w:r>
              <w:rPr>
                <w:color w:val="231F20"/>
                <w:w w:val="125"/>
                <w:sz w:val="19"/>
              </w:rPr>
              <w:t xml:space="preserve"> ao árbitro por torcedor</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r>
      <w:tr w:rsidR="00D52AFD" w:rsidRPr="00D52AFD" w:rsidTr="00D52AFD">
        <w:trPr>
          <w:trHeight w:val="228"/>
        </w:trPr>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59"/>
              <w:ind w:left="255"/>
              <w:rPr>
                <w:rFonts w:ascii="Arial"/>
                <w:sz w:val="19"/>
              </w:rPr>
            </w:pPr>
            <w:r>
              <w:rPr>
                <w:rFonts w:ascii="Arial"/>
                <w:color w:val="FFFFFF"/>
                <w:sz w:val="19"/>
              </w:rPr>
              <w:t>UAD</w:t>
            </w:r>
          </w:p>
        </w:tc>
        <w:tc>
          <w:tcPr>
            <w:tcW w:w="4082" w:type="dxa"/>
            <w:vMerge w:val="restart"/>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60"/>
              <w:ind w:left="106"/>
              <w:rPr>
                <w:sz w:val="19"/>
              </w:rPr>
            </w:pPr>
            <w:proofErr w:type="gramStart"/>
            <w:r>
              <w:rPr>
                <w:color w:val="231F20"/>
                <w:w w:val="125"/>
                <w:sz w:val="19"/>
              </w:rPr>
              <w:t>utilização</w:t>
            </w:r>
            <w:proofErr w:type="gramEnd"/>
            <w:r>
              <w:rPr>
                <w:color w:val="231F20"/>
                <w:w w:val="125"/>
                <w:sz w:val="19"/>
              </w:rPr>
              <w:t xml:space="preserve"> de atleta sem documento</w:t>
            </w:r>
          </w:p>
        </w:tc>
      </w:tr>
      <w:tr w:rsidR="00D52AFD" w:rsidRPr="00D52AFD" w:rsidTr="00D52AFD">
        <w:trPr>
          <w:trHeight w:val="218"/>
        </w:trPr>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59"/>
              <w:ind w:left="282"/>
              <w:rPr>
                <w:rFonts w:ascii="Arial"/>
                <w:sz w:val="19"/>
              </w:rPr>
            </w:pPr>
            <w:r>
              <w:rPr>
                <w:rFonts w:ascii="Arial"/>
                <w:color w:val="FFFFFF"/>
                <w:sz w:val="19"/>
              </w:rPr>
              <w:t>AAJ</w:t>
            </w:r>
          </w:p>
        </w:tc>
        <w:tc>
          <w:tcPr>
            <w:tcW w:w="4082" w:type="dxa"/>
            <w:vMerge w:val="restart"/>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60"/>
              <w:ind w:left="107"/>
              <w:rPr>
                <w:sz w:val="19"/>
              </w:rPr>
            </w:pPr>
            <w:proofErr w:type="gramStart"/>
            <w:r>
              <w:rPr>
                <w:color w:val="231F20"/>
                <w:w w:val="125"/>
                <w:sz w:val="19"/>
              </w:rPr>
              <w:t>agressão</w:t>
            </w:r>
            <w:proofErr w:type="gramEnd"/>
            <w:r>
              <w:rPr>
                <w:color w:val="231F20"/>
                <w:w w:val="125"/>
                <w:sz w:val="19"/>
              </w:rPr>
              <w:t xml:space="preserve"> ao assistente por jogador</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r>
      <w:tr w:rsidR="00D52AFD" w:rsidTr="00D52AFD">
        <w:trPr>
          <w:trHeight w:val="228"/>
        </w:trPr>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178"/>
              <w:ind w:left="260"/>
              <w:rPr>
                <w:rFonts w:ascii="Arial"/>
                <w:sz w:val="19"/>
              </w:rPr>
            </w:pPr>
            <w:r>
              <w:rPr>
                <w:rFonts w:ascii="Arial"/>
                <w:color w:val="FFFFFF"/>
                <w:sz w:val="19"/>
              </w:rPr>
              <w:t>URT</w:t>
            </w:r>
          </w:p>
        </w:tc>
        <w:tc>
          <w:tcPr>
            <w:tcW w:w="4082" w:type="dxa"/>
            <w:vMerge w:val="restart"/>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0"/>
              <w:ind w:left="106"/>
              <w:rPr>
                <w:sz w:val="19"/>
              </w:rPr>
            </w:pPr>
            <w:proofErr w:type="gramStart"/>
            <w:r>
              <w:rPr>
                <w:color w:val="231F20"/>
                <w:w w:val="125"/>
                <w:sz w:val="19"/>
              </w:rPr>
              <w:t>utilização</w:t>
            </w:r>
            <w:proofErr w:type="gramEnd"/>
            <w:r>
              <w:rPr>
                <w:color w:val="231F20"/>
                <w:w w:val="125"/>
                <w:sz w:val="19"/>
              </w:rPr>
              <w:t xml:space="preserve"> de rojões por torcida para</w:t>
            </w:r>
          </w:p>
          <w:p w:rsidR="00D52AFD" w:rsidRDefault="00D52AFD">
            <w:pPr>
              <w:pStyle w:val="TableParagraph"/>
              <w:spacing w:before="11"/>
              <w:ind w:left="106"/>
              <w:rPr>
                <w:rFonts w:ascii="Arial"/>
                <w:sz w:val="19"/>
              </w:rPr>
            </w:pPr>
            <w:proofErr w:type="gramStart"/>
            <w:r>
              <w:rPr>
                <w:rFonts w:ascii="Arial"/>
                <w:color w:val="231F20"/>
                <w:sz w:val="19"/>
              </w:rPr>
              <w:t>dentro</w:t>
            </w:r>
            <w:proofErr w:type="gramEnd"/>
            <w:r>
              <w:rPr>
                <w:rFonts w:ascii="Arial"/>
                <w:color w:val="231F20"/>
                <w:sz w:val="19"/>
              </w:rPr>
              <w:t xml:space="preserve"> do campo</w:t>
            </w:r>
          </w:p>
        </w:tc>
      </w:tr>
      <w:tr w:rsidR="00D52AFD" w:rsidRPr="00D52AFD" w:rsidTr="00D52AFD">
        <w:trPr>
          <w:trHeight w:val="369"/>
        </w:trPr>
        <w:tc>
          <w:tcPr>
            <w:tcW w:w="919" w:type="dxa"/>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59"/>
              <w:ind w:left="221" w:right="214"/>
              <w:jc w:val="center"/>
              <w:rPr>
                <w:rFonts w:ascii="Arial"/>
                <w:sz w:val="19"/>
              </w:rPr>
            </w:pPr>
            <w:r>
              <w:rPr>
                <w:rFonts w:ascii="Arial"/>
                <w:color w:val="FFFFFF"/>
                <w:sz w:val="19"/>
              </w:rPr>
              <w:t>ACE</w:t>
            </w:r>
          </w:p>
        </w:tc>
        <w:tc>
          <w:tcPr>
            <w:tcW w:w="4082" w:type="dxa"/>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0"/>
              <w:ind w:left="107"/>
              <w:rPr>
                <w:sz w:val="19"/>
              </w:rPr>
            </w:pPr>
            <w:proofErr w:type="gramStart"/>
            <w:r>
              <w:rPr>
                <w:color w:val="231F20"/>
                <w:w w:val="125"/>
                <w:sz w:val="19"/>
              </w:rPr>
              <w:t>agressão</w:t>
            </w:r>
            <w:proofErr w:type="gramEnd"/>
            <w:r>
              <w:rPr>
                <w:color w:val="231F20"/>
                <w:w w:val="125"/>
                <w:sz w:val="19"/>
              </w:rPr>
              <w:t xml:space="preserve"> ao companheiro de equipe</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r>
      <w:tr w:rsidR="00D52AFD" w:rsidTr="00D52AFD">
        <w:trPr>
          <w:trHeight w:val="359"/>
        </w:trPr>
        <w:tc>
          <w:tcPr>
            <w:tcW w:w="919" w:type="dxa"/>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59"/>
              <w:ind w:left="221" w:right="214"/>
              <w:jc w:val="center"/>
              <w:rPr>
                <w:rFonts w:ascii="Arial"/>
                <w:sz w:val="19"/>
              </w:rPr>
            </w:pPr>
            <w:r>
              <w:rPr>
                <w:rFonts w:ascii="Arial"/>
                <w:color w:val="FFFFFF"/>
                <w:sz w:val="19"/>
              </w:rPr>
              <w:t>AGM</w:t>
            </w:r>
          </w:p>
        </w:tc>
        <w:tc>
          <w:tcPr>
            <w:tcW w:w="4082" w:type="dxa"/>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60"/>
              <w:ind w:left="107"/>
              <w:rPr>
                <w:sz w:val="19"/>
              </w:rPr>
            </w:pPr>
            <w:proofErr w:type="gramStart"/>
            <w:r>
              <w:rPr>
                <w:color w:val="231F20"/>
                <w:w w:val="125"/>
                <w:sz w:val="19"/>
              </w:rPr>
              <w:t>agressão</w:t>
            </w:r>
            <w:proofErr w:type="gramEnd"/>
            <w:r>
              <w:rPr>
                <w:color w:val="231F20"/>
                <w:w w:val="125"/>
                <w:sz w:val="19"/>
              </w:rPr>
              <w:t xml:space="preserve"> mútua</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pStyle w:val="TableParagraph"/>
              <w:spacing w:before="59"/>
              <w:ind w:right="284"/>
              <w:jc w:val="right"/>
              <w:rPr>
                <w:rFonts w:ascii="Arial"/>
                <w:sz w:val="19"/>
              </w:rPr>
            </w:pPr>
            <w:r>
              <w:rPr>
                <w:rFonts w:ascii="Arial"/>
                <w:color w:val="FFFFFF"/>
                <w:sz w:val="19"/>
              </w:rPr>
              <w:t>WO</w:t>
            </w:r>
          </w:p>
        </w:tc>
        <w:tc>
          <w:tcPr>
            <w:tcW w:w="4082" w:type="dxa"/>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59"/>
              <w:ind w:left="106"/>
              <w:rPr>
                <w:rFonts w:ascii="Arial"/>
                <w:sz w:val="19"/>
              </w:rPr>
            </w:pPr>
            <w:r>
              <w:rPr>
                <w:rFonts w:ascii="Arial"/>
                <w:color w:val="231F20"/>
                <w:sz w:val="19"/>
              </w:rPr>
              <w:t>WO</w:t>
            </w:r>
          </w:p>
        </w:tc>
      </w:tr>
    </w:tbl>
    <w:p w:rsidR="00D52AFD" w:rsidRDefault="00D52AFD" w:rsidP="00D52AFD">
      <w:pPr>
        <w:pStyle w:val="Corpodetexto"/>
        <w:rPr>
          <w:rFonts w:hAnsi="Arial Narrow"/>
          <w:b/>
          <w:i/>
          <w:sz w:val="20"/>
          <w:szCs w:val="19"/>
        </w:rPr>
      </w:pPr>
      <w:r>
        <w:rPr>
          <w:rFonts w:ascii="Arial Narrow" w:hAnsi="Arial Narrow"/>
          <w:noProof/>
          <w:sz w:val="19"/>
          <w:szCs w:val="19"/>
        </w:rPr>
        <mc:AlternateContent>
          <mc:Choice Requires="wpg">
            <w:drawing>
              <wp:anchor distT="0" distB="0" distL="114300" distR="114300" simplePos="0" relativeHeight="251662336" behindDoc="1" locked="0" layoutInCell="1" allowOverlap="1">
                <wp:simplePos x="0" y="0"/>
                <wp:positionH relativeFrom="page">
                  <wp:posOffset>3837305</wp:posOffset>
                </wp:positionH>
                <wp:positionV relativeFrom="page">
                  <wp:posOffset>1706245</wp:posOffset>
                </wp:positionV>
                <wp:extent cx="3180080" cy="5080"/>
                <wp:effectExtent l="0" t="0" r="20320" b="13970"/>
                <wp:wrapNone/>
                <wp:docPr id="14" name="Grupo 14"/>
                <wp:cNvGraphicFramePr/>
                <a:graphic xmlns:a="http://schemas.openxmlformats.org/drawingml/2006/main">
                  <a:graphicData uri="http://schemas.microsoft.com/office/word/2010/wordprocessingGroup">
                    <wpg:wgp>
                      <wpg:cNvGrpSpPr/>
                      <wpg:grpSpPr bwMode="auto">
                        <a:xfrm>
                          <a:off x="0" y="0"/>
                          <a:ext cx="3180080" cy="5080"/>
                          <a:chOff x="0" y="4"/>
                          <a:chExt cx="5007" cy="0"/>
                        </a:xfrm>
                      </wpg:grpSpPr>
                      <wps:wsp>
                        <wps:cNvPr id="9" name="Line 7"/>
                        <wps:cNvCnPr/>
                        <wps:spPr bwMode="auto">
                          <a:xfrm>
                            <a:off x="0" y="4"/>
                            <a:ext cx="922" cy="0"/>
                          </a:xfrm>
                          <a:prstGeom prst="line">
                            <a:avLst/>
                          </a:prstGeom>
                          <a:noFill/>
                          <a:ln w="4864">
                            <a:solidFill>
                              <a:srgbClr val="27211F"/>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922" y="4"/>
                            <a:ext cx="4085" cy="0"/>
                          </a:xfrm>
                          <a:prstGeom prst="line">
                            <a:avLst/>
                          </a:prstGeom>
                          <a:noFill/>
                          <a:ln w="4864">
                            <a:solidFill>
                              <a:srgbClr val="27211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4" o:spid="_x0000_s1026" style="position:absolute;margin-left:302.15pt;margin-top:134.35pt;width:250.4pt;height:.4pt;z-index:-251654144;mso-position-horizontal-relative:page;mso-position-vertical-relative:page" coordorigin=",4" coordsize="5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">
                <v:line id="Line 7" o:spid="_x0000_s1027" style="position:absolute;visibility:visible;mso-wrap-style:square" from="0,4" to="9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KPFMIAAADaAAAADwAAAGRycy9kb3ducmV2LnhtbESP3YrCMBSE7wXfIRxhb0STXVC0GkWE&#10;lQVB/L0/NMe22pyUJmp3n34jCF4OM/MNM503thR3qn3hWMNnX4EgTp0pONNwPHz3RiB8QDZYOiYN&#10;v+RhPmu3ppgY9+Ad3fchExHCPkENeQhVIqVPc7Lo+64ijt7Z1RZDlHUmTY2PCLel/FJqKC0WHBdy&#10;rGiZU3rd36yG9Wg7kKvFxnQ3qlLrweHv5OxF649Os5iACNSEd/jV/jEaxvC8Em+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KPFMIAAADaAAAADwAAAAAAAAAAAAAA&#10;AAChAgAAZHJzL2Rvd25yZXYueG1sUEsFBgAAAAAEAAQA+QAAAJADAAAAAA==&#10;" strokecolor="#27211f" strokeweight=".1351mm"/>
                <v:line id="Line 8" o:spid="_x0000_s1028" style="position:absolute;visibility:visible;mso-wrap-style:square" from="922,4" to="50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rqsUAAADbAAAADwAAAGRycy9kb3ducmV2LnhtbESPT2vCQBDF70K/wzKFXqTutqBIzEZE&#10;sBQEqX96H7JjkjY7G7JbTfvpOwfB2wzvzXu/yZeDb9WF+tgEtvAyMaCIy+AariycjpvnOaiYkB22&#10;gcnCL0VYFg+jHDMXrrynyyFVSkI4ZmihTqnLtI5lTR7jJHTEop1D7zHJ2lfa9XiVcN/qV2Nm2mPD&#10;0lBjR+uayu/Dj7ewnX9M9dtq58Y705nt9Pj3GfyXtU+Pw2oBKtGQ7ubb9bsTfKGXX2QAX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MrqsUAAADbAAAADwAAAAAAAAAA&#10;AAAAAAChAgAAZHJzL2Rvd25yZXYueG1sUEsFBgAAAAAEAAQA+QAAAJMDAAAAAA==&#10;" strokecolor="#27211f" strokeweight=".1351mm"/>
                <w10:wrap anchorx="page" anchory="page"/>
              </v:group>
            </w:pict>
          </mc:Fallback>
        </mc:AlternateContent>
      </w:r>
    </w:p>
    <w:p w:rsidR="00D52AFD" w:rsidRDefault="00D52AFD" w:rsidP="00D52AFD">
      <w:pPr>
        <w:pStyle w:val="Corpodetexto"/>
        <w:rPr>
          <w:b/>
          <w:i/>
          <w:sz w:val="20"/>
        </w:rPr>
      </w:pPr>
    </w:p>
    <w:p w:rsidR="00D52AFD" w:rsidRDefault="00D52AFD" w:rsidP="00D52AFD">
      <w:pPr>
        <w:pStyle w:val="Corpodetexto"/>
        <w:spacing w:before="10"/>
        <w:rPr>
          <w:b/>
          <w:i/>
          <w:sz w:val="1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197"/>
      </w:tblGrid>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pStyle w:val="TableParagraph"/>
              <w:rPr>
                <w:rFonts w:ascii="Times New Roman"/>
                <w:sz w:val="18"/>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pStyle w:val="TableParagraph"/>
              <w:rPr>
                <w:rFonts w:ascii="Times New Roman"/>
                <w:sz w:val="18"/>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pStyle w:val="TableParagraph"/>
              <w:rPr>
                <w:rFonts w:ascii="Times New Roman"/>
                <w:sz w:val="18"/>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pStyle w:val="TableParagraph"/>
              <w:rPr>
                <w:rFonts w:ascii="Times New Roman"/>
                <w:sz w:val="18"/>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pStyle w:val="TableParagraph"/>
              <w:rPr>
                <w:rFonts w:ascii="Times New Roman"/>
                <w:sz w:val="18"/>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pStyle w:val="TableParagraph"/>
              <w:rPr>
                <w:rFonts w:ascii="Times New Roman"/>
                <w:sz w:val="18"/>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pStyle w:val="TableParagraph"/>
              <w:rPr>
                <w:rFonts w:ascii="Times New Roman"/>
                <w:sz w:val="18"/>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pStyle w:val="TableParagraph"/>
              <w:rPr>
                <w:rFonts w:ascii="Times New Roman"/>
                <w:sz w:val="18"/>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pStyle w:val="TableParagraph"/>
              <w:rPr>
                <w:rFonts w:ascii="Times New Roman"/>
                <w:sz w:val="18"/>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pStyle w:val="TableParagraph"/>
              <w:rPr>
                <w:rFonts w:ascii="Times New Roman"/>
                <w:sz w:val="18"/>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pStyle w:val="TableParagraph"/>
              <w:rPr>
                <w:rFonts w:ascii="Times New Roman"/>
                <w:sz w:val="18"/>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pStyle w:val="TableParagraph"/>
              <w:rPr>
                <w:rFonts w:ascii="Times New Roman"/>
                <w:sz w:val="18"/>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pStyle w:val="TableParagraph"/>
              <w:rPr>
                <w:rFonts w:ascii="Times New Roman"/>
                <w:sz w:val="18"/>
              </w:rPr>
            </w:pPr>
          </w:p>
        </w:tc>
      </w:tr>
    </w:tbl>
    <w:p w:rsidR="00D52AFD" w:rsidRDefault="00D52AFD" w:rsidP="00D52AFD">
      <w:pPr>
        <w:pStyle w:val="Corpodetexto"/>
        <w:spacing w:before="3"/>
        <w:rPr>
          <w:rFonts w:hAnsi="Arial Narrow"/>
          <w:b/>
          <w:i/>
          <w:sz w:val="27"/>
          <w:szCs w:val="19"/>
        </w:rPr>
      </w:pPr>
    </w:p>
    <w:tbl>
      <w:tblPr>
        <w:tblW w:w="0" w:type="auto"/>
        <w:tblInd w:w="118" w:type="dxa"/>
        <w:tblBorders>
          <w:top w:val="single" w:sz="4" w:space="0" w:color="27211F"/>
          <w:left w:val="single" w:sz="4" w:space="0" w:color="27211F"/>
          <w:bottom w:val="single" w:sz="4" w:space="0" w:color="27211F"/>
          <w:right w:val="single" w:sz="4" w:space="0" w:color="27211F"/>
          <w:insideH w:val="single" w:sz="4" w:space="0" w:color="27211F"/>
          <w:insideV w:val="single" w:sz="4" w:space="0" w:color="27211F"/>
        </w:tblBorders>
        <w:tblLayout w:type="fixed"/>
        <w:tblCellMar>
          <w:left w:w="0" w:type="dxa"/>
          <w:right w:w="0" w:type="dxa"/>
        </w:tblCellMar>
        <w:tblLook w:val="01E0" w:firstRow="1" w:lastRow="1" w:firstColumn="1" w:lastColumn="1" w:noHBand="0" w:noVBand="0"/>
      </w:tblPr>
      <w:tblGrid>
        <w:gridCol w:w="6078"/>
        <w:gridCol w:w="4119"/>
      </w:tblGrid>
      <w:tr w:rsidR="00D52AFD" w:rsidRPr="00D52AFD" w:rsidTr="00D52AFD">
        <w:trPr>
          <w:trHeight w:val="369"/>
        </w:trPr>
        <w:tc>
          <w:tcPr>
            <w:tcW w:w="10197" w:type="dxa"/>
            <w:gridSpan w:val="2"/>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pStyle w:val="TableParagraph"/>
              <w:spacing w:before="65"/>
              <w:ind w:left="2960" w:right="2953"/>
              <w:jc w:val="center"/>
              <w:rPr>
                <w:sz w:val="19"/>
              </w:rPr>
            </w:pPr>
            <w:r>
              <w:rPr>
                <w:color w:val="231F20"/>
                <w:w w:val="125"/>
                <w:sz w:val="19"/>
              </w:rPr>
              <w:t>Identificação do responsável pelo preenchimento</w:t>
            </w:r>
          </w:p>
        </w:tc>
      </w:tr>
      <w:tr w:rsidR="00D52AFD" w:rsidTr="00D52AFD">
        <w:trPr>
          <w:trHeight w:val="369"/>
        </w:trPr>
        <w:tc>
          <w:tcPr>
            <w:tcW w:w="6078" w:type="dxa"/>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4"/>
              <w:ind w:left="107"/>
              <w:rPr>
                <w:rFonts w:ascii="Arial"/>
                <w:sz w:val="19"/>
              </w:rPr>
            </w:pPr>
            <w:r>
              <w:rPr>
                <w:rFonts w:ascii="Arial"/>
                <w:color w:val="231F20"/>
                <w:sz w:val="19"/>
              </w:rPr>
              <w:t>Nome:</w:t>
            </w:r>
          </w:p>
        </w:tc>
        <w:tc>
          <w:tcPr>
            <w:tcW w:w="4119" w:type="dxa"/>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4"/>
              <w:ind w:left="107"/>
              <w:rPr>
                <w:rFonts w:ascii="Arial"/>
                <w:sz w:val="19"/>
              </w:rPr>
            </w:pPr>
            <w:r>
              <w:rPr>
                <w:rFonts w:ascii="Arial"/>
                <w:color w:val="231F20"/>
                <w:sz w:val="19"/>
              </w:rPr>
              <w:t>RG:</w:t>
            </w:r>
          </w:p>
        </w:tc>
      </w:tr>
      <w:tr w:rsidR="00D52AFD" w:rsidTr="00D52AFD">
        <w:trPr>
          <w:trHeight w:val="369"/>
        </w:trPr>
        <w:tc>
          <w:tcPr>
            <w:tcW w:w="6078" w:type="dxa"/>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4"/>
              <w:ind w:left="107"/>
              <w:rPr>
                <w:rFonts w:ascii="Arial"/>
                <w:sz w:val="19"/>
              </w:rPr>
            </w:pPr>
            <w:r>
              <w:rPr>
                <w:rFonts w:ascii="Arial"/>
                <w:color w:val="231F20"/>
                <w:sz w:val="19"/>
              </w:rPr>
              <w:t>Assinatura:</w:t>
            </w:r>
          </w:p>
        </w:tc>
        <w:tc>
          <w:tcPr>
            <w:tcW w:w="4119" w:type="dxa"/>
            <w:tcBorders>
              <w:top w:val="single" w:sz="4" w:space="0" w:color="27211F"/>
              <w:left w:val="single" w:sz="4" w:space="0" w:color="27211F"/>
              <w:bottom w:val="single" w:sz="4" w:space="0" w:color="27211F"/>
              <w:right w:val="single" w:sz="4" w:space="0" w:color="27211F"/>
            </w:tcBorders>
            <w:hideMark/>
          </w:tcPr>
          <w:p w:rsidR="00D52AFD" w:rsidRDefault="00D52AFD">
            <w:pPr>
              <w:pStyle w:val="TableParagraph"/>
              <w:spacing w:before="64"/>
              <w:ind w:left="107"/>
              <w:rPr>
                <w:rFonts w:ascii="Arial"/>
                <w:sz w:val="19"/>
              </w:rPr>
            </w:pPr>
            <w:r>
              <w:rPr>
                <w:rFonts w:ascii="Arial"/>
                <w:color w:val="231F20"/>
                <w:sz w:val="19"/>
              </w:rPr>
              <w:t>Fone:</w:t>
            </w:r>
          </w:p>
        </w:tc>
      </w:tr>
    </w:tbl>
    <w:p w:rsidR="00D52AFD" w:rsidRDefault="00D52AFD" w:rsidP="00D52AFD">
      <w:pPr>
        <w:pStyle w:val="Corpodetexto"/>
        <w:spacing w:before="5"/>
        <w:rPr>
          <w:rFonts w:hAnsi="Arial Narrow"/>
          <w:b/>
          <w:i/>
          <w:sz w:val="6"/>
          <w:szCs w:val="19"/>
        </w:rPr>
      </w:pPr>
    </w:p>
    <w:p w:rsidR="00D52AFD" w:rsidRDefault="00D52AFD" w:rsidP="00D52AFD">
      <w:pPr>
        <w:pStyle w:val="Corpodetexto"/>
        <w:spacing w:before="100" w:line="252" w:lineRule="auto"/>
        <w:ind w:left="1167" w:right="1170"/>
        <w:jc w:val="center"/>
        <w:rPr>
          <w:rFonts w:ascii="Arial Narrow"/>
          <w:sz w:val="19"/>
        </w:rPr>
      </w:pPr>
      <w:r>
        <w:rPr>
          <w:color w:val="231F20"/>
          <w:w w:val="125"/>
        </w:rPr>
        <w:t>Somente</w:t>
      </w:r>
      <w:r>
        <w:rPr>
          <w:color w:val="231F20"/>
          <w:spacing w:val="-18"/>
          <w:w w:val="125"/>
        </w:rPr>
        <w:t xml:space="preserve"> </w:t>
      </w:r>
      <w:r>
        <w:rPr>
          <w:color w:val="231F20"/>
          <w:w w:val="125"/>
        </w:rPr>
        <w:t>se</w:t>
      </w:r>
      <w:r>
        <w:rPr>
          <w:color w:val="231F20"/>
          <w:spacing w:val="-17"/>
          <w:w w:val="125"/>
        </w:rPr>
        <w:t xml:space="preserve"> </w:t>
      </w:r>
      <w:r>
        <w:rPr>
          <w:color w:val="231F20"/>
          <w:w w:val="125"/>
        </w:rPr>
        <w:t>houver</w:t>
      </w:r>
      <w:r>
        <w:rPr>
          <w:color w:val="231F20"/>
          <w:spacing w:val="-17"/>
          <w:w w:val="125"/>
        </w:rPr>
        <w:t xml:space="preserve"> </w:t>
      </w:r>
      <w:r>
        <w:rPr>
          <w:color w:val="231F20"/>
          <w:w w:val="125"/>
        </w:rPr>
        <w:t>alguma</w:t>
      </w:r>
      <w:r>
        <w:rPr>
          <w:color w:val="231F20"/>
          <w:spacing w:val="-17"/>
          <w:w w:val="125"/>
        </w:rPr>
        <w:t xml:space="preserve"> </w:t>
      </w:r>
      <w:r>
        <w:rPr>
          <w:color w:val="231F20"/>
          <w:w w:val="125"/>
        </w:rPr>
        <w:t>ocorrência,</w:t>
      </w:r>
      <w:r>
        <w:rPr>
          <w:color w:val="231F20"/>
          <w:spacing w:val="-17"/>
          <w:w w:val="125"/>
        </w:rPr>
        <w:t xml:space="preserve"> </w:t>
      </w:r>
      <w:r>
        <w:rPr>
          <w:color w:val="231F20"/>
          <w:w w:val="125"/>
        </w:rPr>
        <w:t>preencher</w:t>
      </w:r>
      <w:r>
        <w:rPr>
          <w:color w:val="231F20"/>
          <w:spacing w:val="-17"/>
          <w:w w:val="125"/>
        </w:rPr>
        <w:t xml:space="preserve"> </w:t>
      </w:r>
      <w:r>
        <w:rPr>
          <w:color w:val="231F20"/>
          <w:w w:val="125"/>
        </w:rPr>
        <w:t>todos</w:t>
      </w:r>
      <w:r>
        <w:rPr>
          <w:color w:val="231F20"/>
          <w:spacing w:val="-17"/>
          <w:w w:val="125"/>
        </w:rPr>
        <w:t xml:space="preserve"> </w:t>
      </w:r>
      <w:r>
        <w:rPr>
          <w:color w:val="231F20"/>
          <w:w w:val="125"/>
        </w:rPr>
        <w:t>os</w:t>
      </w:r>
      <w:r>
        <w:rPr>
          <w:color w:val="231F20"/>
          <w:spacing w:val="-17"/>
          <w:w w:val="125"/>
        </w:rPr>
        <w:t xml:space="preserve"> </w:t>
      </w:r>
      <w:r>
        <w:rPr>
          <w:color w:val="231F20"/>
          <w:w w:val="125"/>
        </w:rPr>
        <w:t>campos</w:t>
      </w:r>
      <w:r>
        <w:rPr>
          <w:color w:val="231F20"/>
          <w:spacing w:val="-17"/>
          <w:w w:val="125"/>
        </w:rPr>
        <w:t xml:space="preserve"> </w:t>
      </w:r>
      <w:r>
        <w:rPr>
          <w:color w:val="231F20"/>
          <w:w w:val="125"/>
        </w:rPr>
        <w:t>necessários</w:t>
      </w:r>
      <w:r>
        <w:rPr>
          <w:color w:val="231F20"/>
          <w:spacing w:val="-17"/>
          <w:w w:val="125"/>
        </w:rPr>
        <w:t xml:space="preserve"> </w:t>
      </w:r>
      <w:r>
        <w:rPr>
          <w:color w:val="231F20"/>
          <w:w w:val="125"/>
        </w:rPr>
        <w:t>deste</w:t>
      </w:r>
      <w:r>
        <w:rPr>
          <w:color w:val="231F20"/>
          <w:spacing w:val="-17"/>
          <w:w w:val="125"/>
        </w:rPr>
        <w:t xml:space="preserve"> </w:t>
      </w:r>
      <w:r>
        <w:rPr>
          <w:color w:val="231F20"/>
          <w:w w:val="125"/>
        </w:rPr>
        <w:t>relatório (conforme o caso) e anexar à respectiva súmula do</w:t>
      </w:r>
      <w:r>
        <w:rPr>
          <w:color w:val="231F20"/>
          <w:spacing w:val="-36"/>
          <w:w w:val="125"/>
        </w:rPr>
        <w:t xml:space="preserve"> </w:t>
      </w:r>
      <w:r>
        <w:rPr>
          <w:color w:val="231F20"/>
          <w:w w:val="125"/>
        </w:rPr>
        <w:t>jogo.</w:t>
      </w:r>
    </w:p>
    <w:p w:rsidR="00D52AFD" w:rsidRDefault="00D52AFD" w:rsidP="00D52AFD">
      <w:pPr>
        <w:pStyle w:val="Corpodetexto"/>
        <w:spacing w:before="2"/>
        <w:ind w:left="1167" w:right="1169"/>
        <w:jc w:val="center"/>
        <w:rPr>
          <w:color w:val="231F20"/>
          <w:w w:val="125"/>
        </w:rPr>
      </w:pPr>
      <w:r>
        <w:rPr>
          <w:color w:val="231F20"/>
          <w:w w:val="125"/>
        </w:rPr>
        <w:t>Se necessário, solicitar identificação e assinatura de testemunha (e nº do telefone</w:t>
      </w:r>
      <w:proofErr w:type="gramStart"/>
      <w:r>
        <w:rPr>
          <w:color w:val="231F20"/>
          <w:w w:val="125"/>
        </w:rPr>
        <w:t>)</w:t>
      </w:r>
      <w:proofErr w:type="gramEnd"/>
    </w:p>
    <w:p w:rsidR="00D52AFD" w:rsidRDefault="00D52AFD" w:rsidP="00D52AFD">
      <w:pPr>
        <w:pStyle w:val="Corpodetexto"/>
        <w:spacing w:before="2"/>
        <w:ind w:left="1167" w:right="1169"/>
        <w:jc w:val="center"/>
        <w:rPr>
          <w:color w:val="231F20"/>
          <w:w w:val="125"/>
        </w:rPr>
      </w:pPr>
    </w:p>
    <w:p w:rsidR="00D52AFD" w:rsidRDefault="00D52AFD" w:rsidP="00D52AFD">
      <w:pPr>
        <w:pStyle w:val="Corpodetexto"/>
        <w:spacing w:before="2"/>
        <w:ind w:left="1167" w:right="1169"/>
        <w:jc w:val="center"/>
        <w:rPr>
          <w:color w:val="231F20"/>
          <w:w w:val="125"/>
        </w:rPr>
      </w:pPr>
    </w:p>
    <w:p w:rsidR="00D52AFD" w:rsidRDefault="00D52AFD" w:rsidP="00D52AFD">
      <w:pPr>
        <w:rPr>
          <w:rFonts w:ascii="Arial Narrow" w:hAnsi="Arial Narrow" w:cs="Arial Narrow"/>
          <w:color w:val="231F20"/>
          <w:w w:val="125"/>
          <w:sz w:val="19"/>
          <w:szCs w:val="19"/>
          <w:lang w:val="pt-PT" w:eastAsia="pt-PT"/>
        </w:rPr>
        <w:sectPr w:rsidR="00D52AFD">
          <w:pgSz w:w="11910" w:h="16840"/>
          <w:pgMar w:top="1123" w:right="743" w:bottom="278" w:left="743" w:header="720" w:footer="720" w:gutter="0"/>
          <w:cols w:space="720"/>
        </w:sectPr>
      </w:pPr>
    </w:p>
    <w:p w:rsidR="00D52AFD" w:rsidRDefault="00D52AFD" w:rsidP="00D52AFD">
      <w:pPr>
        <w:pStyle w:val="Corpodetexto"/>
        <w:spacing w:before="2"/>
        <w:ind w:left="1167" w:right="1169"/>
        <w:jc w:val="center"/>
        <w:rPr>
          <w:color w:val="231F20"/>
          <w:w w:val="125"/>
        </w:rPr>
      </w:pPr>
    </w:p>
    <w:p w:rsidR="00D52AFD" w:rsidRPr="00D52AFD" w:rsidRDefault="00D52AFD" w:rsidP="00D52AFD">
      <w:pPr>
        <w:jc w:val="center"/>
        <w:rPr>
          <w:rFonts w:ascii="Arial" w:hAnsi="Arial" w:cs="Arial"/>
          <w:b/>
          <w:lang w:val="pt-BR"/>
        </w:rPr>
      </w:pPr>
      <w:r w:rsidRPr="00D52AFD">
        <w:rPr>
          <w:rFonts w:ascii="Arial" w:hAnsi="Arial" w:cs="Arial"/>
          <w:b/>
          <w:lang w:val="pt-BR"/>
        </w:rPr>
        <w:t>RELATÓRIO DE OCORRÊNCIAS DO CIRCUITO ESPORTIVO</w:t>
      </w:r>
    </w:p>
    <w:p w:rsidR="00D52AFD" w:rsidRPr="00D52AFD" w:rsidRDefault="00D52AFD" w:rsidP="00D52AFD">
      <w:pPr>
        <w:rPr>
          <w:rFonts w:ascii="Arial" w:hAnsi="Arial" w:cs="Arial"/>
          <w:b/>
          <w:sz w:val="12"/>
          <w:u w:val="single"/>
          <w:lang w:val="pt-BR"/>
        </w:rPr>
      </w:pPr>
    </w:p>
    <w:p w:rsidR="00D52AFD" w:rsidRDefault="00D52AFD" w:rsidP="00D52AFD">
      <w:pPr>
        <w:ind w:firstLine="708"/>
        <w:jc w:val="both"/>
        <w:rPr>
          <w:rFonts w:ascii="Arial" w:hAnsi="Arial" w:cs="Arial"/>
          <w:b/>
          <w:u w:val="single"/>
        </w:rPr>
      </w:pPr>
      <w:r>
        <w:rPr>
          <w:rFonts w:ascii="Arial" w:hAnsi="Arial" w:cs="Arial"/>
          <w:b/>
        </w:rPr>
        <w:t xml:space="preserve">Local: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 Data</w:t>
      </w:r>
      <w:proofErr w:type="gramStart"/>
      <w:r>
        <w:rPr>
          <w:rFonts w:ascii="Arial" w:hAnsi="Arial" w:cs="Arial"/>
          <w:b/>
        </w:rPr>
        <w:t>:_</w:t>
      </w:r>
      <w:proofErr w:type="gramEnd"/>
      <w:r>
        <w:rPr>
          <w:rFonts w:ascii="Arial" w:hAnsi="Arial" w:cs="Arial"/>
          <w:b/>
        </w:rPr>
        <w:t>________________</w:t>
      </w:r>
      <w:r>
        <w:rPr>
          <w:rFonts w:ascii="Arial" w:hAnsi="Arial" w:cs="Arial"/>
          <w:b/>
          <w:u w:val="single"/>
        </w:rPr>
        <w:t xml:space="preserve">                  </w:t>
      </w:r>
    </w:p>
    <w:tbl>
      <w:tblPr>
        <w:tblW w:w="9734"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D52AFD" w:rsidTr="00D52AFD">
        <w:trPr>
          <w:trHeight w:val="400"/>
          <w:jc w:val="center"/>
        </w:trPr>
        <w:tc>
          <w:tcPr>
            <w:tcW w:w="9734" w:type="dxa"/>
            <w:tcBorders>
              <w:top w:val="single" w:sz="4" w:space="0" w:color="auto"/>
              <w:left w:val="single" w:sz="4" w:space="0" w:color="auto"/>
              <w:bottom w:val="single" w:sz="4" w:space="0" w:color="auto"/>
              <w:right w:val="single" w:sz="4" w:space="0" w:color="auto"/>
            </w:tcBorders>
            <w:vAlign w:val="bottom"/>
            <w:hideMark/>
          </w:tcPr>
          <w:p w:rsidR="00D52AFD" w:rsidRDefault="00D52AFD">
            <w:pPr>
              <w:spacing w:after="200" w:line="276" w:lineRule="auto"/>
              <w:rPr>
                <w:rFonts w:ascii="Arial" w:hAnsi="Arial" w:cs="Arial"/>
                <w:b/>
              </w:rPr>
            </w:pPr>
            <w:proofErr w:type="spellStart"/>
            <w:r>
              <w:rPr>
                <w:rFonts w:ascii="Arial" w:hAnsi="Arial" w:cs="Arial"/>
                <w:b/>
              </w:rPr>
              <w:t>Senhor</w:t>
            </w:r>
            <w:proofErr w:type="spellEnd"/>
            <w:r>
              <w:rPr>
                <w:rFonts w:ascii="Arial" w:hAnsi="Arial" w:cs="Arial"/>
                <w:b/>
              </w:rPr>
              <w:t xml:space="preserve"> </w:t>
            </w:r>
            <w:proofErr w:type="spellStart"/>
            <w:r>
              <w:rPr>
                <w:rFonts w:ascii="Arial" w:hAnsi="Arial" w:cs="Arial"/>
                <w:b/>
              </w:rPr>
              <w:t>Representante</w:t>
            </w:r>
            <w:proofErr w:type="spellEnd"/>
            <w:r>
              <w:rPr>
                <w:rFonts w:ascii="Arial" w:hAnsi="Arial" w:cs="Arial"/>
                <w:b/>
              </w:rPr>
              <w:t xml:space="preserve">, </w:t>
            </w:r>
            <w:proofErr w:type="spellStart"/>
            <w:r>
              <w:rPr>
                <w:rFonts w:ascii="Arial" w:hAnsi="Arial" w:cs="Arial"/>
                <w:b/>
              </w:rPr>
              <w:t>relatar</w:t>
            </w:r>
            <w:proofErr w:type="spellEnd"/>
            <w:r>
              <w:rPr>
                <w:rFonts w:ascii="Arial" w:hAnsi="Arial" w:cs="Arial"/>
                <w:b/>
              </w:rPr>
              <w:t xml:space="preserve"> </w:t>
            </w:r>
            <w:proofErr w:type="spellStart"/>
            <w:r>
              <w:rPr>
                <w:rFonts w:ascii="Arial" w:hAnsi="Arial" w:cs="Arial"/>
                <w:b/>
              </w:rPr>
              <w:t>sobre</w:t>
            </w:r>
            <w:proofErr w:type="spellEnd"/>
            <w:r>
              <w:rPr>
                <w:rFonts w:ascii="Arial" w:hAnsi="Arial" w:cs="Arial"/>
                <w:b/>
              </w:rPr>
              <w:t>:</w:t>
            </w: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vAlign w:val="bottom"/>
            <w:hideMark/>
          </w:tcPr>
          <w:p w:rsidR="00D52AFD" w:rsidRPr="00D52AFD" w:rsidRDefault="00D52AFD">
            <w:pPr>
              <w:spacing w:after="200" w:line="276" w:lineRule="auto"/>
              <w:rPr>
                <w:rFonts w:ascii="Arial" w:hAnsi="Arial" w:cs="Arial"/>
                <w:b/>
                <w:lang w:val="pt-BR"/>
              </w:rPr>
            </w:pPr>
            <w:r w:rsidRPr="00D52AFD">
              <w:rPr>
                <w:rFonts w:ascii="Arial" w:hAnsi="Arial" w:cs="Arial"/>
                <w:b/>
                <w:lang w:val="pt-BR"/>
              </w:rPr>
              <w:t>A) Condições do local quanto à organização, limpeza e disponibilidade.</w:t>
            </w: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vAlign w:val="bottom"/>
            <w:hideMark/>
          </w:tcPr>
          <w:p w:rsidR="00D52AFD" w:rsidRPr="00D52AFD" w:rsidRDefault="00D52AFD">
            <w:pPr>
              <w:spacing w:after="200" w:line="276" w:lineRule="auto"/>
              <w:rPr>
                <w:rFonts w:ascii="Arial" w:hAnsi="Arial" w:cs="Arial"/>
                <w:b/>
                <w:lang w:val="pt-BR"/>
              </w:rPr>
            </w:pPr>
            <w:r w:rsidRPr="00D52AFD">
              <w:rPr>
                <w:rFonts w:ascii="Arial" w:hAnsi="Arial" w:cs="Arial"/>
                <w:b/>
                <w:lang w:val="pt-BR"/>
              </w:rPr>
              <w:t>B) Arbitragem: Pontualidade e disponibilidade.</w:t>
            </w: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vAlign w:val="bottom"/>
            <w:hideMark/>
          </w:tcPr>
          <w:p w:rsidR="00D52AFD" w:rsidRPr="00D52AFD" w:rsidRDefault="00D52AFD">
            <w:pPr>
              <w:spacing w:after="200" w:line="276" w:lineRule="auto"/>
              <w:rPr>
                <w:rFonts w:ascii="Arial" w:hAnsi="Arial" w:cs="Arial"/>
                <w:b/>
                <w:lang w:val="pt-BR"/>
              </w:rPr>
            </w:pPr>
            <w:r w:rsidRPr="00D52AFD">
              <w:rPr>
                <w:rFonts w:ascii="Arial" w:hAnsi="Arial" w:cs="Arial"/>
                <w:b/>
                <w:lang w:val="pt-BR"/>
              </w:rPr>
              <w:t>C) Técnicos: Organização, comportamento e pontualidade.</w:t>
            </w: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vAlign w:val="bottom"/>
            <w:hideMark/>
          </w:tcPr>
          <w:p w:rsidR="00D52AFD" w:rsidRPr="00D52AFD" w:rsidRDefault="00D52AFD">
            <w:pPr>
              <w:spacing w:after="200" w:line="276" w:lineRule="auto"/>
              <w:rPr>
                <w:rFonts w:ascii="Arial" w:hAnsi="Arial" w:cs="Arial"/>
                <w:b/>
                <w:lang w:val="pt-BR"/>
              </w:rPr>
            </w:pPr>
            <w:r w:rsidRPr="00D52AFD">
              <w:rPr>
                <w:rFonts w:ascii="Arial" w:hAnsi="Arial" w:cs="Arial"/>
                <w:b/>
                <w:lang w:val="pt-BR"/>
              </w:rPr>
              <w:t>D) Torcidas: Organização e comportamento.</w:t>
            </w: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vAlign w:val="bottom"/>
            <w:hideMark/>
          </w:tcPr>
          <w:p w:rsidR="00D52AFD" w:rsidRPr="00D52AFD" w:rsidRDefault="00D52AFD">
            <w:pPr>
              <w:spacing w:after="200" w:line="276" w:lineRule="auto"/>
              <w:rPr>
                <w:rFonts w:ascii="Arial" w:hAnsi="Arial" w:cs="Arial"/>
                <w:b/>
                <w:lang w:val="pt-BR"/>
              </w:rPr>
            </w:pPr>
            <w:r w:rsidRPr="00D52AFD">
              <w:rPr>
                <w:rFonts w:ascii="Arial" w:hAnsi="Arial" w:cs="Arial"/>
                <w:b/>
                <w:lang w:val="pt-BR"/>
              </w:rPr>
              <w:t>E) Assuntos Gerais que achar importante.</w:t>
            </w: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hideMark/>
          </w:tcPr>
          <w:p w:rsidR="00D52AFD" w:rsidRPr="00D52AFD" w:rsidRDefault="00D52AFD">
            <w:pPr>
              <w:spacing w:after="200" w:line="276" w:lineRule="auto"/>
              <w:rPr>
                <w:rFonts w:ascii="Arial" w:hAnsi="Arial" w:cs="Arial"/>
                <w:b/>
                <w:sz w:val="12"/>
                <w:lang w:val="pt-BR"/>
              </w:rPr>
            </w:pPr>
            <w:r w:rsidRPr="00D52AFD">
              <w:rPr>
                <w:rFonts w:ascii="Arial" w:hAnsi="Arial" w:cs="Arial"/>
                <w:b/>
                <w:sz w:val="12"/>
                <w:lang w:val="pt-BR"/>
              </w:rPr>
              <w:t xml:space="preserve">                                 </w:t>
            </w: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bl>
    <w:p w:rsidR="00D52AFD" w:rsidRPr="00D52AFD" w:rsidRDefault="00D52AFD" w:rsidP="00D52AFD">
      <w:pPr>
        <w:rPr>
          <w:rFonts w:ascii="Arial" w:hAnsi="Arial" w:cs="Arial"/>
          <w:b/>
          <w:lang w:val="pt-BR"/>
        </w:rPr>
      </w:pPr>
    </w:p>
    <w:p w:rsidR="00D52AFD" w:rsidRPr="00D52AFD" w:rsidRDefault="00D52AFD" w:rsidP="00D52AFD">
      <w:pPr>
        <w:ind w:firstLine="708"/>
        <w:rPr>
          <w:rFonts w:ascii="Calibri" w:hAnsi="Calibri"/>
          <w:sz w:val="22"/>
          <w:szCs w:val="22"/>
          <w:lang w:val="pt-BR"/>
        </w:rPr>
      </w:pPr>
      <w:r w:rsidRPr="00D52AFD">
        <w:rPr>
          <w:rFonts w:ascii="Arial" w:hAnsi="Arial" w:cs="Arial"/>
          <w:b/>
          <w:lang w:val="pt-BR"/>
        </w:rPr>
        <w:t>Representante:______________________________________________________</w:t>
      </w:r>
      <w:r w:rsidRPr="00D52AFD">
        <w:rPr>
          <w:lang w:val="pt-BR"/>
        </w:rPr>
        <w:t xml:space="preserve"> </w:t>
      </w:r>
    </w:p>
    <w:p w:rsidR="00D52AFD" w:rsidRPr="00D52AFD" w:rsidRDefault="00D52AFD" w:rsidP="00D52AFD">
      <w:pPr>
        <w:jc w:val="center"/>
        <w:rPr>
          <w:rFonts w:ascii="Arial" w:hAnsi="Arial" w:cs="Arial"/>
          <w:b/>
          <w:sz w:val="32"/>
          <w:szCs w:val="28"/>
          <w:lang w:val="pt-BR"/>
        </w:rPr>
      </w:pPr>
    </w:p>
    <w:p w:rsidR="00D52AFD" w:rsidRPr="00D52AFD" w:rsidRDefault="00D52AFD" w:rsidP="00D52AFD">
      <w:pPr>
        <w:jc w:val="center"/>
        <w:rPr>
          <w:rFonts w:ascii="Arial" w:hAnsi="Arial" w:cs="Arial"/>
          <w:b/>
          <w:sz w:val="32"/>
          <w:szCs w:val="28"/>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D52AFD" w:rsidRPr="00D52AFD" w:rsidRDefault="00D52AFD" w:rsidP="00D52AFD">
      <w:pPr>
        <w:jc w:val="center"/>
        <w:rPr>
          <w:rFonts w:ascii="Arial" w:hAnsi="Arial" w:cs="Arial"/>
          <w:b/>
          <w:lang w:val="pt-BR"/>
        </w:rPr>
      </w:pPr>
      <w:r w:rsidRPr="00D52AFD">
        <w:rPr>
          <w:rFonts w:ascii="Arial" w:hAnsi="Arial" w:cs="Arial"/>
          <w:b/>
          <w:lang w:val="pt-BR"/>
        </w:rPr>
        <w:lastRenderedPageBreak/>
        <w:t>Relatório de Entrega de Local do Circuito Esportivo</w:t>
      </w:r>
    </w:p>
    <w:p w:rsidR="00D52AFD" w:rsidRPr="00D52AFD" w:rsidRDefault="00D52AFD" w:rsidP="00D52AFD">
      <w:pPr>
        <w:spacing w:after="120"/>
        <w:rPr>
          <w:rFonts w:ascii="Arial" w:hAnsi="Arial" w:cs="Arial"/>
          <w:b/>
          <w:lang w:val="pt-BR"/>
        </w:rPr>
      </w:pPr>
    </w:p>
    <w:p w:rsidR="00D52AFD" w:rsidRPr="00D52AFD" w:rsidRDefault="00D52AFD" w:rsidP="00D52AFD">
      <w:pPr>
        <w:spacing w:after="120"/>
        <w:jc w:val="both"/>
        <w:rPr>
          <w:rFonts w:ascii="Arial" w:hAnsi="Arial" w:cs="Arial"/>
          <w:b/>
          <w:lang w:val="pt-BR"/>
        </w:rPr>
      </w:pPr>
      <w:r w:rsidRPr="00D52AFD">
        <w:rPr>
          <w:rFonts w:ascii="Arial" w:hAnsi="Arial" w:cs="Arial"/>
          <w:b/>
          <w:lang w:val="pt-BR"/>
        </w:rPr>
        <w:t>Local</w:t>
      </w:r>
      <w:r w:rsidRPr="00D52AFD">
        <w:rPr>
          <w:rFonts w:ascii="Arial" w:hAnsi="Arial" w:cs="Arial"/>
          <w:lang w:val="pt-BR"/>
        </w:rPr>
        <w:t>:________________________________________________________________________</w:t>
      </w:r>
    </w:p>
    <w:p w:rsidR="00D52AFD" w:rsidRPr="00D52AFD" w:rsidRDefault="00D52AFD" w:rsidP="00D52AFD">
      <w:pPr>
        <w:spacing w:after="120"/>
        <w:jc w:val="both"/>
        <w:rPr>
          <w:rFonts w:ascii="Arial" w:hAnsi="Arial" w:cs="Arial"/>
          <w:lang w:val="pt-BR"/>
        </w:rPr>
      </w:pPr>
      <w:r w:rsidRPr="00D52AFD">
        <w:rPr>
          <w:rFonts w:ascii="Arial" w:hAnsi="Arial" w:cs="Arial"/>
          <w:b/>
          <w:lang w:val="pt-BR"/>
        </w:rPr>
        <w:t>Data</w:t>
      </w:r>
      <w:r w:rsidRPr="00D52AFD">
        <w:rPr>
          <w:rFonts w:ascii="Arial" w:hAnsi="Arial" w:cs="Arial"/>
          <w:lang w:val="pt-BR"/>
        </w:rPr>
        <w:t xml:space="preserve">:____/____/______ </w:t>
      </w:r>
      <w:r w:rsidRPr="00D52AFD">
        <w:rPr>
          <w:rFonts w:ascii="Arial" w:hAnsi="Arial" w:cs="Arial"/>
          <w:b/>
          <w:lang w:val="pt-BR"/>
        </w:rPr>
        <w:t>Representante</w:t>
      </w:r>
      <w:r w:rsidRPr="00D52AFD">
        <w:rPr>
          <w:rFonts w:ascii="Arial" w:hAnsi="Arial" w:cs="Arial"/>
          <w:lang w:val="pt-BR"/>
        </w:rPr>
        <w:t xml:space="preserve">:____________________________________________ </w:t>
      </w:r>
    </w:p>
    <w:p w:rsidR="00D52AFD" w:rsidRPr="00D52AFD" w:rsidRDefault="00D52AFD" w:rsidP="00D52AFD">
      <w:pPr>
        <w:spacing w:after="120"/>
        <w:jc w:val="both"/>
        <w:rPr>
          <w:rFonts w:ascii="Arial" w:hAnsi="Arial" w:cs="Arial"/>
          <w:lang w:val="pt-BR"/>
        </w:rPr>
      </w:pPr>
    </w:p>
    <w:p w:rsidR="00D52AFD" w:rsidRPr="00D52AFD" w:rsidRDefault="00D52AFD" w:rsidP="00D52AFD">
      <w:pPr>
        <w:spacing w:after="120"/>
        <w:jc w:val="both"/>
        <w:rPr>
          <w:rFonts w:ascii="Arial" w:hAnsi="Arial" w:cs="Arial"/>
          <w:lang w:val="pt-BR"/>
        </w:rPr>
      </w:pPr>
    </w:p>
    <w:p w:rsidR="00D52AFD" w:rsidRPr="00D52AFD" w:rsidRDefault="00D52AFD" w:rsidP="00D52AFD">
      <w:pPr>
        <w:spacing w:after="120"/>
        <w:jc w:val="both"/>
        <w:rPr>
          <w:rFonts w:ascii="Arial" w:hAnsi="Arial" w:cs="Arial"/>
          <w:lang w:val="pt-BR"/>
        </w:rPr>
      </w:pPr>
      <w:r w:rsidRPr="00D52AFD">
        <w:rPr>
          <w:rFonts w:ascii="Arial" w:hAnsi="Arial" w:cs="Arial"/>
          <w:lang w:val="pt-BR"/>
        </w:rPr>
        <w:t>As ___:___</w:t>
      </w:r>
      <w:r w:rsidRPr="00D52AFD">
        <w:rPr>
          <w:rFonts w:ascii="Arial" w:hAnsi="Arial" w:cs="Arial"/>
          <w:b/>
          <w:lang w:val="pt-BR"/>
        </w:rPr>
        <w:t xml:space="preserve"> </w:t>
      </w:r>
      <w:r w:rsidRPr="00D52AFD">
        <w:rPr>
          <w:rFonts w:ascii="Arial" w:hAnsi="Arial" w:cs="Arial"/>
          <w:lang w:val="pt-BR"/>
        </w:rPr>
        <w:t>após o final da rodada, a organização entrega o local que foi realizado os jogos neste dia nas mesmas condições que foram recebidas no inicio da rodada para _____________________________________________ que tem função de __________________________. Onde nesse relatório ambas as partes concordam que o local não sofreu danos em nenhum aspecto, caso haja informar em ocorrências abaixo.</w:t>
      </w:r>
    </w:p>
    <w:p w:rsidR="00D52AFD" w:rsidRPr="00D52AFD" w:rsidRDefault="00D52AFD" w:rsidP="00D52AFD">
      <w:pPr>
        <w:spacing w:after="120"/>
        <w:jc w:val="both"/>
        <w:rPr>
          <w:rFonts w:ascii="Arial" w:hAnsi="Arial" w:cs="Arial"/>
          <w:lang w:val="pt-BR"/>
        </w:rPr>
      </w:pPr>
      <w:r w:rsidRPr="00D52AFD">
        <w:rPr>
          <w:rFonts w:ascii="Arial" w:hAnsi="Arial" w:cs="Arial"/>
          <w:lang w:val="pt-BR"/>
        </w:rPr>
        <w:t>Ocorrência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AFD" w:rsidRPr="00D52AFD" w:rsidRDefault="00D52AFD" w:rsidP="00D52AFD">
      <w:pPr>
        <w:jc w:val="both"/>
        <w:rPr>
          <w:rFonts w:ascii="Arial" w:hAnsi="Arial" w:cs="Arial"/>
          <w:lang w:val="pt-BR"/>
        </w:rPr>
      </w:pPr>
    </w:p>
    <w:p w:rsidR="00D52AFD" w:rsidRPr="00D52AFD" w:rsidRDefault="00D52AFD" w:rsidP="00D52AFD">
      <w:pPr>
        <w:jc w:val="center"/>
        <w:rPr>
          <w:rFonts w:ascii="Arial" w:hAnsi="Arial" w:cs="Arial"/>
          <w:lang w:val="pt-BR"/>
        </w:rPr>
      </w:pPr>
      <w:r w:rsidRPr="00D52AFD">
        <w:rPr>
          <w:rFonts w:ascii="Arial" w:hAnsi="Arial" w:cs="Arial"/>
          <w:lang w:val="pt-BR"/>
        </w:rPr>
        <w:t>___________________________                                            ___________________________</w:t>
      </w:r>
    </w:p>
    <w:p w:rsidR="00D52AFD" w:rsidRPr="00D52AFD" w:rsidRDefault="00D52AFD" w:rsidP="00D52AFD">
      <w:pPr>
        <w:rPr>
          <w:rFonts w:ascii="Arial" w:hAnsi="Arial" w:cs="Arial"/>
          <w:b/>
          <w:lang w:val="pt-BR"/>
        </w:rPr>
      </w:pPr>
      <w:r w:rsidRPr="00D52AFD">
        <w:rPr>
          <w:rFonts w:ascii="Arial" w:hAnsi="Arial" w:cs="Arial"/>
          <w:b/>
          <w:lang w:val="pt-BR"/>
        </w:rPr>
        <w:t xml:space="preserve">    Assinatura do Representante                                                 Assinatura do Responsável </w:t>
      </w:r>
    </w:p>
    <w:p w:rsidR="00D52AFD" w:rsidRPr="00D52AFD" w:rsidRDefault="00D52AFD" w:rsidP="00D52AFD">
      <w:pPr>
        <w:rPr>
          <w:rFonts w:ascii="Arial" w:hAnsi="Arial" w:cs="Arial"/>
          <w:b/>
          <w:lang w:val="pt-BR"/>
        </w:rPr>
        <w:sectPr w:rsidR="00D52AFD" w:rsidRPr="00D52AFD">
          <w:pgSz w:w="11910" w:h="16840"/>
          <w:pgMar w:top="1123" w:right="743" w:bottom="278" w:left="743" w:header="720" w:footer="720" w:gutter="0"/>
          <w:cols w:space="720"/>
        </w:sectPr>
      </w:pPr>
    </w:p>
    <w:p w:rsidR="00D52AFD" w:rsidRDefault="00D52AFD" w:rsidP="00D52AFD">
      <w:pPr>
        <w:pStyle w:val="Default"/>
        <w:spacing w:line="276" w:lineRule="auto"/>
        <w:jc w:val="both"/>
        <w:rPr>
          <w:rFonts w:ascii="Arial" w:hAnsi="Arial" w:cs="Arial"/>
          <w:b/>
          <w:color w:val="auto"/>
          <w:lang w:eastAsia="pt-BR"/>
        </w:rPr>
      </w:pPr>
    </w:p>
    <w:p w:rsidR="00D52AFD" w:rsidRPr="00D52AFD" w:rsidRDefault="00D52AFD" w:rsidP="00D52AFD">
      <w:pPr>
        <w:jc w:val="center"/>
        <w:rPr>
          <w:rFonts w:ascii="Arial" w:hAnsi="Arial" w:cs="Arial"/>
          <w:b/>
          <w:lang w:val="pt-BR"/>
        </w:rPr>
      </w:pPr>
      <w:r w:rsidRPr="00D52AFD">
        <w:rPr>
          <w:rFonts w:ascii="Arial" w:hAnsi="Arial" w:cs="Arial"/>
          <w:b/>
          <w:lang w:val="pt-BR"/>
        </w:rPr>
        <w:t>RELATÓRIO DE OCORRÊNCIAS DA TAÇA FEMININA</w:t>
      </w:r>
    </w:p>
    <w:p w:rsidR="00D52AFD" w:rsidRPr="00D52AFD" w:rsidRDefault="00D52AFD" w:rsidP="00D52AFD">
      <w:pPr>
        <w:rPr>
          <w:rFonts w:ascii="Arial" w:hAnsi="Arial" w:cs="Arial"/>
          <w:b/>
          <w:sz w:val="12"/>
          <w:u w:val="single"/>
          <w:lang w:val="pt-BR"/>
        </w:rPr>
      </w:pPr>
    </w:p>
    <w:p w:rsidR="00D52AFD" w:rsidRDefault="00D52AFD" w:rsidP="00D52AFD">
      <w:pPr>
        <w:ind w:firstLine="708"/>
        <w:jc w:val="both"/>
        <w:rPr>
          <w:rFonts w:ascii="Arial" w:hAnsi="Arial" w:cs="Arial"/>
          <w:b/>
          <w:u w:val="single"/>
        </w:rPr>
      </w:pPr>
      <w:r>
        <w:rPr>
          <w:rFonts w:ascii="Arial" w:hAnsi="Arial" w:cs="Arial"/>
          <w:b/>
        </w:rPr>
        <w:t xml:space="preserve">Local: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 Data</w:t>
      </w:r>
      <w:proofErr w:type="gramStart"/>
      <w:r>
        <w:rPr>
          <w:rFonts w:ascii="Arial" w:hAnsi="Arial" w:cs="Arial"/>
          <w:b/>
        </w:rPr>
        <w:t>:_</w:t>
      </w:r>
      <w:proofErr w:type="gramEnd"/>
      <w:r>
        <w:rPr>
          <w:rFonts w:ascii="Arial" w:hAnsi="Arial" w:cs="Arial"/>
          <w:b/>
        </w:rPr>
        <w:t>________________</w:t>
      </w:r>
      <w:r>
        <w:rPr>
          <w:rFonts w:ascii="Arial" w:hAnsi="Arial" w:cs="Arial"/>
          <w:b/>
          <w:u w:val="single"/>
        </w:rPr>
        <w:t xml:space="preserve">                  </w:t>
      </w:r>
    </w:p>
    <w:tbl>
      <w:tblPr>
        <w:tblW w:w="9734"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D52AFD" w:rsidTr="00D52AFD">
        <w:trPr>
          <w:trHeight w:val="400"/>
          <w:jc w:val="center"/>
        </w:trPr>
        <w:tc>
          <w:tcPr>
            <w:tcW w:w="9734" w:type="dxa"/>
            <w:tcBorders>
              <w:top w:val="single" w:sz="4" w:space="0" w:color="auto"/>
              <w:left w:val="single" w:sz="4" w:space="0" w:color="auto"/>
              <w:bottom w:val="single" w:sz="4" w:space="0" w:color="auto"/>
              <w:right w:val="single" w:sz="4" w:space="0" w:color="auto"/>
            </w:tcBorders>
            <w:vAlign w:val="bottom"/>
            <w:hideMark/>
          </w:tcPr>
          <w:p w:rsidR="00D52AFD" w:rsidRDefault="00D52AFD">
            <w:pPr>
              <w:spacing w:after="200" w:line="276" w:lineRule="auto"/>
              <w:rPr>
                <w:rFonts w:ascii="Arial" w:hAnsi="Arial" w:cs="Arial"/>
                <w:b/>
              </w:rPr>
            </w:pPr>
            <w:proofErr w:type="spellStart"/>
            <w:r>
              <w:rPr>
                <w:rFonts w:ascii="Arial" w:hAnsi="Arial" w:cs="Arial"/>
                <w:b/>
              </w:rPr>
              <w:t>Senhor</w:t>
            </w:r>
            <w:proofErr w:type="spellEnd"/>
            <w:r>
              <w:rPr>
                <w:rFonts w:ascii="Arial" w:hAnsi="Arial" w:cs="Arial"/>
                <w:b/>
              </w:rPr>
              <w:t xml:space="preserve"> </w:t>
            </w:r>
            <w:proofErr w:type="spellStart"/>
            <w:r>
              <w:rPr>
                <w:rFonts w:ascii="Arial" w:hAnsi="Arial" w:cs="Arial"/>
                <w:b/>
              </w:rPr>
              <w:t>Representante</w:t>
            </w:r>
            <w:proofErr w:type="spellEnd"/>
            <w:r>
              <w:rPr>
                <w:rFonts w:ascii="Arial" w:hAnsi="Arial" w:cs="Arial"/>
                <w:b/>
              </w:rPr>
              <w:t xml:space="preserve">, </w:t>
            </w:r>
            <w:proofErr w:type="spellStart"/>
            <w:r>
              <w:rPr>
                <w:rFonts w:ascii="Arial" w:hAnsi="Arial" w:cs="Arial"/>
                <w:b/>
              </w:rPr>
              <w:t>relatar</w:t>
            </w:r>
            <w:proofErr w:type="spellEnd"/>
            <w:r>
              <w:rPr>
                <w:rFonts w:ascii="Arial" w:hAnsi="Arial" w:cs="Arial"/>
                <w:b/>
              </w:rPr>
              <w:t xml:space="preserve"> </w:t>
            </w:r>
            <w:proofErr w:type="spellStart"/>
            <w:r>
              <w:rPr>
                <w:rFonts w:ascii="Arial" w:hAnsi="Arial" w:cs="Arial"/>
                <w:b/>
              </w:rPr>
              <w:t>sobre</w:t>
            </w:r>
            <w:proofErr w:type="spellEnd"/>
            <w:r>
              <w:rPr>
                <w:rFonts w:ascii="Arial" w:hAnsi="Arial" w:cs="Arial"/>
                <w:b/>
              </w:rPr>
              <w:t>:</w:t>
            </w: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vAlign w:val="bottom"/>
            <w:hideMark/>
          </w:tcPr>
          <w:p w:rsidR="00D52AFD" w:rsidRPr="00D52AFD" w:rsidRDefault="00D52AFD">
            <w:pPr>
              <w:spacing w:after="200" w:line="276" w:lineRule="auto"/>
              <w:rPr>
                <w:rFonts w:ascii="Arial" w:hAnsi="Arial" w:cs="Arial"/>
                <w:b/>
                <w:lang w:val="pt-BR"/>
              </w:rPr>
            </w:pPr>
            <w:r w:rsidRPr="00D52AFD">
              <w:rPr>
                <w:rFonts w:ascii="Arial" w:hAnsi="Arial" w:cs="Arial"/>
                <w:b/>
                <w:lang w:val="pt-BR"/>
              </w:rPr>
              <w:t>A) Condições do local quanto à organização, limpeza e disponibilidade.</w:t>
            </w: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vAlign w:val="bottom"/>
            <w:hideMark/>
          </w:tcPr>
          <w:p w:rsidR="00D52AFD" w:rsidRPr="00D52AFD" w:rsidRDefault="00D52AFD">
            <w:pPr>
              <w:spacing w:after="200" w:line="276" w:lineRule="auto"/>
              <w:rPr>
                <w:rFonts w:ascii="Arial" w:hAnsi="Arial" w:cs="Arial"/>
                <w:b/>
                <w:lang w:val="pt-BR"/>
              </w:rPr>
            </w:pPr>
            <w:r w:rsidRPr="00D52AFD">
              <w:rPr>
                <w:rFonts w:ascii="Arial" w:hAnsi="Arial" w:cs="Arial"/>
                <w:b/>
                <w:lang w:val="pt-BR"/>
              </w:rPr>
              <w:t>B) Arbitragem: Pontualidade e disponibilidade.</w:t>
            </w: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vAlign w:val="bottom"/>
            <w:hideMark/>
          </w:tcPr>
          <w:p w:rsidR="00D52AFD" w:rsidRPr="00D52AFD" w:rsidRDefault="00D52AFD">
            <w:pPr>
              <w:spacing w:after="200" w:line="276" w:lineRule="auto"/>
              <w:rPr>
                <w:rFonts w:ascii="Arial" w:hAnsi="Arial" w:cs="Arial"/>
                <w:b/>
                <w:lang w:val="pt-BR"/>
              </w:rPr>
            </w:pPr>
            <w:r w:rsidRPr="00D52AFD">
              <w:rPr>
                <w:rFonts w:ascii="Arial" w:hAnsi="Arial" w:cs="Arial"/>
                <w:b/>
                <w:lang w:val="pt-BR"/>
              </w:rPr>
              <w:t>C) Técnicos: Organização, comportamento e pontualidade.</w:t>
            </w: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vAlign w:val="bottom"/>
            <w:hideMark/>
          </w:tcPr>
          <w:p w:rsidR="00D52AFD" w:rsidRPr="00D52AFD" w:rsidRDefault="00D52AFD">
            <w:pPr>
              <w:spacing w:after="200" w:line="276" w:lineRule="auto"/>
              <w:rPr>
                <w:rFonts w:ascii="Arial" w:hAnsi="Arial" w:cs="Arial"/>
                <w:b/>
                <w:lang w:val="pt-BR"/>
              </w:rPr>
            </w:pPr>
            <w:r w:rsidRPr="00D52AFD">
              <w:rPr>
                <w:rFonts w:ascii="Arial" w:hAnsi="Arial" w:cs="Arial"/>
                <w:b/>
                <w:lang w:val="pt-BR"/>
              </w:rPr>
              <w:t>D) Torcidas: Organização e comportamento.</w:t>
            </w: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vAlign w:val="bottom"/>
            <w:hideMark/>
          </w:tcPr>
          <w:p w:rsidR="00D52AFD" w:rsidRPr="00D52AFD" w:rsidRDefault="00D52AFD">
            <w:pPr>
              <w:spacing w:after="200" w:line="276" w:lineRule="auto"/>
              <w:rPr>
                <w:rFonts w:ascii="Arial" w:hAnsi="Arial" w:cs="Arial"/>
                <w:b/>
                <w:lang w:val="pt-BR"/>
              </w:rPr>
            </w:pPr>
            <w:r w:rsidRPr="00D52AFD">
              <w:rPr>
                <w:rFonts w:ascii="Arial" w:hAnsi="Arial" w:cs="Arial"/>
                <w:b/>
                <w:lang w:val="pt-BR"/>
              </w:rPr>
              <w:t>E) Assuntos Gerais que achar importante.</w:t>
            </w: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hideMark/>
          </w:tcPr>
          <w:p w:rsidR="00D52AFD" w:rsidRPr="00D52AFD" w:rsidRDefault="00D52AFD">
            <w:pPr>
              <w:spacing w:after="200" w:line="276" w:lineRule="auto"/>
              <w:rPr>
                <w:rFonts w:ascii="Arial" w:hAnsi="Arial" w:cs="Arial"/>
                <w:b/>
                <w:sz w:val="12"/>
                <w:lang w:val="pt-BR"/>
              </w:rPr>
            </w:pPr>
            <w:r w:rsidRPr="00D52AFD">
              <w:rPr>
                <w:rFonts w:ascii="Arial" w:hAnsi="Arial" w:cs="Arial"/>
                <w:b/>
                <w:sz w:val="12"/>
                <w:lang w:val="pt-BR"/>
              </w:rPr>
              <w:t xml:space="preserve">                                 </w:t>
            </w: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23"/>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r w:rsidR="00D52AFD" w:rsidRPr="00D52AFD" w:rsidTr="00D52AFD">
        <w:trPr>
          <w:trHeight w:val="340"/>
          <w:jc w:val="center"/>
        </w:trPr>
        <w:tc>
          <w:tcPr>
            <w:tcW w:w="9734" w:type="dxa"/>
            <w:tcBorders>
              <w:top w:val="single" w:sz="4" w:space="0" w:color="auto"/>
              <w:left w:val="single" w:sz="4" w:space="0" w:color="auto"/>
              <w:bottom w:val="single" w:sz="4" w:space="0" w:color="auto"/>
              <w:right w:val="single" w:sz="4" w:space="0" w:color="auto"/>
            </w:tcBorders>
          </w:tcPr>
          <w:p w:rsidR="00D52AFD" w:rsidRPr="00D52AFD" w:rsidRDefault="00D52AFD">
            <w:pPr>
              <w:spacing w:after="200" w:line="276" w:lineRule="auto"/>
              <w:rPr>
                <w:rFonts w:ascii="Arial" w:hAnsi="Arial" w:cs="Arial"/>
                <w:b/>
                <w:sz w:val="12"/>
                <w:u w:val="single"/>
                <w:lang w:val="pt-BR"/>
              </w:rPr>
            </w:pPr>
          </w:p>
        </w:tc>
      </w:tr>
    </w:tbl>
    <w:p w:rsidR="00D52AFD" w:rsidRPr="00D52AFD" w:rsidRDefault="00D52AFD" w:rsidP="00D52AFD">
      <w:pPr>
        <w:rPr>
          <w:rFonts w:ascii="Arial" w:hAnsi="Arial" w:cs="Arial"/>
          <w:b/>
          <w:lang w:val="pt-BR"/>
        </w:rPr>
      </w:pPr>
    </w:p>
    <w:p w:rsidR="00D52AFD" w:rsidRPr="00D52AFD" w:rsidRDefault="00D52AFD" w:rsidP="00D52AFD">
      <w:pPr>
        <w:ind w:firstLine="708"/>
        <w:rPr>
          <w:rFonts w:ascii="Calibri" w:hAnsi="Calibri"/>
          <w:sz w:val="22"/>
          <w:szCs w:val="22"/>
          <w:lang w:val="pt-BR"/>
        </w:rPr>
      </w:pPr>
      <w:r w:rsidRPr="00D52AFD">
        <w:rPr>
          <w:rFonts w:ascii="Arial" w:hAnsi="Arial" w:cs="Arial"/>
          <w:b/>
          <w:lang w:val="pt-BR"/>
        </w:rPr>
        <w:t>Representante:______________________________________________________</w:t>
      </w:r>
      <w:r w:rsidRPr="00D52AFD">
        <w:rPr>
          <w:lang w:val="pt-BR"/>
        </w:rPr>
        <w:t xml:space="preserve"> </w:t>
      </w:r>
    </w:p>
    <w:p w:rsidR="00D52AFD" w:rsidRPr="00D52AFD" w:rsidRDefault="00D52AFD" w:rsidP="00D52AFD">
      <w:pPr>
        <w:jc w:val="center"/>
        <w:rPr>
          <w:rFonts w:ascii="Arial" w:hAnsi="Arial" w:cs="Arial"/>
          <w:b/>
          <w:sz w:val="32"/>
          <w:szCs w:val="28"/>
          <w:lang w:val="pt-BR"/>
        </w:rPr>
      </w:pPr>
    </w:p>
    <w:p w:rsidR="00D52AFD" w:rsidRPr="00D52AFD" w:rsidRDefault="00D52AFD" w:rsidP="00D52AFD">
      <w:pPr>
        <w:jc w:val="center"/>
        <w:rPr>
          <w:rFonts w:ascii="Arial" w:hAnsi="Arial" w:cs="Arial"/>
          <w:b/>
          <w:sz w:val="32"/>
          <w:szCs w:val="28"/>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F40CEA" w:rsidRDefault="00F40CEA" w:rsidP="00D52AFD">
      <w:pPr>
        <w:jc w:val="center"/>
        <w:rPr>
          <w:rFonts w:ascii="Arial" w:hAnsi="Arial" w:cs="Arial"/>
          <w:b/>
          <w:lang w:val="pt-BR"/>
        </w:rPr>
      </w:pPr>
    </w:p>
    <w:p w:rsidR="00D52AFD" w:rsidRPr="00D52AFD" w:rsidRDefault="00D52AFD" w:rsidP="00D52AFD">
      <w:pPr>
        <w:jc w:val="center"/>
        <w:rPr>
          <w:rFonts w:ascii="Arial" w:hAnsi="Arial" w:cs="Arial"/>
          <w:b/>
          <w:lang w:val="pt-BR"/>
        </w:rPr>
      </w:pPr>
      <w:r w:rsidRPr="00D52AFD">
        <w:rPr>
          <w:rFonts w:ascii="Arial" w:hAnsi="Arial" w:cs="Arial"/>
          <w:b/>
          <w:lang w:val="pt-BR"/>
        </w:rPr>
        <w:lastRenderedPageBreak/>
        <w:t>Relatório de Entrega de Local da Taça Feminina</w:t>
      </w:r>
    </w:p>
    <w:p w:rsidR="00D52AFD" w:rsidRPr="00D52AFD" w:rsidRDefault="00D52AFD" w:rsidP="00D52AFD">
      <w:pPr>
        <w:spacing w:after="120"/>
        <w:rPr>
          <w:rFonts w:ascii="Arial" w:hAnsi="Arial" w:cs="Arial"/>
          <w:b/>
          <w:lang w:val="pt-BR"/>
        </w:rPr>
      </w:pPr>
    </w:p>
    <w:p w:rsidR="00D52AFD" w:rsidRPr="00D52AFD" w:rsidRDefault="00D52AFD" w:rsidP="00D52AFD">
      <w:pPr>
        <w:spacing w:after="120"/>
        <w:jc w:val="both"/>
        <w:rPr>
          <w:rFonts w:ascii="Arial" w:hAnsi="Arial" w:cs="Arial"/>
          <w:b/>
          <w:lang w:val="pt-BR"/>
        </w:rPr>
      </w:pPr>
      <w:r w:rsidRPr="00D52AFD">
        <w:rPr>
          <w:rFonts w:ascii="Arial" w:hAnsi="Arial" w:cs="Arial"/>
          <w:b/>
          <w:lang w:val="pt-BR"/>
        </w:rPr>
        <w:t>Local</w:t>
      </w:r>
      <w:r w:rsidRPr="00D52AFD">
        <w:rPr>
          <w:rFonts w:ascii="Arial" w:hAnsi="Arial" w:cs="Arial"/>
          <w:lang w:val="pt-BR"/>
        </w:rPr>
        <w:t>:________________________________________________________________________</w:t>
      </w:r>
    </w:p>
    <w:p w:rsidR="00D52AFD" w:rsidRPr="00D52AFD" w:rsidRDefault="00D52AFD" w:rsidP="00D52AFD">
      <w:pPr>
        <w:spacing w:after="120"/>
        <w:jc w:val="both"/>
        <w:rPr>
          <w:rFonts w:ascii="Arial" w:hAnsi="Arial" w:cs="Arial"/>
          <w:lang w:val="pt-BR"/>
        </w:rPr>
      </w:pPr>
      <w:r w:rsidRPr="00D52AFD">
        <w:rPr>
          <w:rFonts w:ascii="Arial" w:hAnsi="Arial" w:cs="Arial"/>
          <w:b/>
          <w:lang w:val="pt-BR"/>
        </w:rPr>
        <w:t>Data</w:t>
      </w:r>
      <w:r w:rsidRPr="00D52AFD">
        <w:rPr>
          <w:rFonts w:ascii="Arial" w:hAnsi="Arial" w:cs="Arial"/>
          <w:lang w:val="pt-BR"/>
        </w:rPr>
        <w:t xml:space="preserve">:____/____/______ </w:t>
      </w:r>
      <w:r w:rsidRPr="00D52AFD">
        <w:rPr>
          <w:rFonts w:ascii="Arial" w:hAnsi="Arial" w:cs="Arial"/>
          <w:b/>
          <w:lang w:val="pt-BR"/>
        </w:rPr>
        <w:t>Representante</w:t>
      </w:r>
      <w:r w:rsidRPr="00D52AFD">
        <w:rPr>
          <w:rFonts w:ascii="Arial" w:hAnsi="Arial" w:cs="Arial"/>
          <w:lang w:val="pt-BR"/>
        </w:rPr>
        <w:t xml:space="preserve">:____________________________________________ </w:t>
      </w:r>
    </w:p>
    <w:p w:rsidR="00D52AFD" w:rsidRPr="00D52AFD" w:rsidRDefault="00D52AFD" w:rsidP="00D52AFD">
      <w:pPr>
        <w:spacing w:after="120"/>
        <w:jc w:val="both"/>
        <w:rPr>
          <w:rFonts w:ascii="Arial" w:hAnsi="Arial" w:cs="Arial"/>
          <w:lang w:val="pt-BR"/>
        </w:rPr>
      </w:pPr>
    </w:p>
    <w:p w:rsidR="00D52AFD" w:rsidRPr="00D52AFD" w:rsidRDefault="00D52AFD" w:rsidP="00D52AFD">
      <w:pPr>
        <w:spacing w:after="120"/>
        <w:jc w:val="both"/>
        <w:rPr>
          <w:rFonts w:ascii="Arial" w:hAnsi="Arial" w:cs="Arial"/>
          <w:lang w:val="pt-BR"/>
        </w:rPr>
      </w:pPr>
    </w:p>
    <w:p w:rsidR="00D52AFD" w:rsidRPr="00D52AFD" w:rsidRDefault="00D52AFD" w:rsidP="00D52AFD">
      <w:pPr>
        <w:spacing w:after="120"/>
        <w:jc w:val="both"/>
        <w:rPr>
          <w:rFonts w:ascii="Arial" w:hAnsi="Arial" w:cs="Arial"/>
          <w:lang w:val="pt-BR"/>
        </w:rPr>
      </w:pPr>
      <w:r w:rsidRPr="00D52AFD">
        <w:rPr>
          <w:rFonts w:ascii="Arial" w:hAnsi="Arial" w:cs="Arial"/>
          <w:lang w:val="pt-BR"/>
        </w:rPr>
        <w:t>As ___:___</w:t>
      </w:r>
      <w:r w:rsidRPr="00D52AFD">
        <w:rPr>
          <w:rFonts w:ascii="Arial" w:hAnsi="Arial" w:cs="Arial"/>
          <w:b/>
          <w:lang w:val="pt-BR"/>
        </w:rPr>
        <w:t xml:space="preserve"> </w:t>
      </w:r>
      <w:r w:rsidRPr="00D52AFD">
        <w:rPr>
          <w:rFonts w:ascii="Arial" w:hAnsi="Arial" w:cs="Arial"/>
          <w:lang w:val="pt-BR"/>
        </w:rPr>
        <w:t>após o final da rodada, a organização entrega o local que foi realizado os jogos neste dia nas mesmas condições que foram recebidas no inicio da rodada para _____________________________________________ que tem função de __________________________. Onde nesse relatório ambas as partes concordam que o local não sofreu danos em nenhum aspecto, caso haja informar em ocorrências abaixo.</w:t>
      </w:r>
    </w:p>
    <w:p w:rsidR="00D52AFD" w:rsidRPr="00D52AFD" w:rsidRDefault="00D52AFD" w:rsidP="00D52AFD">
      <w:pPr>
        <w:spacing w:after="120"/>
        <w:jc w:val="both"/>
        <w:rPr>
          <w:rFonts w:ascii="Arial" w:hAnsi="Arial" w:cs="Arial"/>
          <w:lang w:val="pt-BR"/>
        </w:rPr>
      </w:pPr>
      <w:r w:rsidRPr="00D52AFD">
        <w:rPr>
          <w:rFonts w:ascii="Arial" w:hAnsi="Arial" w:cs="Arial"/>
          <w:lang w:val="pt-BR"/>
        </w:rPr>
        <w:t>Ocorrência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AFD" w:rsidRPr="00D52AFD" w:rsidRDefault="00D52AFD" w:rsidP="00D52AFD">
      <w:pPr>
        <w:jc w:val="center"/>
        <w:rPr>
          <w:rFonts w:ascii="Arial" w:hAnsi="Arial" w:cs="Arial"/>
          <w:lang w:val="pt-BR"/>
        </w:rPr>
      </w:pPr>
    </w:p>
    <w:p w:rsidR="00D52AFD" w:rsidRPr="00D52AFD" w:rsidRDefault="00D52AFD" w:rsidP="00D52AFD">
      <w:pPr>
        <w:jc w:val="center"/>
        <w:rPr>
          <w:rFonts w:ascii="Arial" w:hAnsi="Arial" w:cs="Arial"/>
          <w:lang w:val="pt-BR"/>
        </w:rPr>
      </w:pPr>
      <w:r w:rsidRPr="00D52AFD">
        <w:rPr>
          <w:rFonts w:ascii="Arial" w:hAnsi="Arial" w:cs="Arial"/>
          <w:lang w:val="pt-BR"/>
        </w:rPr>
        <w:t>___________________________                                            ___________________________</w:t>
      </w:r>
    </w:p>
    <w:p w:rsidR="00D52AFD" w:rsidRPr="00D52AFD" w:rsidRDefault="00D52AFD" w:rsidP="00D52AFD">
      <w:pPr>
        <w:rPr>
          <w:rFonts w:ascii="Calibri" w:hAnsi="Calibri"/>
          <w:sz w:val="22"/>
          <w:szCs w:val="22"/>
          <w:lang w:val="pt-BR"/>
        </w:rPr>
      </w:pPr>
      <w:r w:rsidRPr="00D52AFD">
        <w:rPr>
          <w:lang w:val="pt-BR"/>
        </w:rPr>
        <w:t xml:space="preserve">    Assinatura do Representante                                                                                           Assinatura do Responsável</w:t>
      </w:r>
    </w:p>
    <w:p w:rsidR="00D52AFD" w:rsidRPr="00D52AFD" w:rsidRDefault="00D52AFD" w:rsidP="00D52AFD">
      <w:pPr>
        <w:rPr>
          <w:sz w:val="18"/>
          <w:lang w:val="pt-BR"/>
        </w:rPr>
      </w:pPr>
      <w:r w:rsidRPr="00D52AFD">
        <w:rPr>
          <w:rFonts w:ascii="Arial" w:hAnsi="Arial"/>
          <w:b/>
          <w:i/>
          <w:lang w:val="pt-BR"/>
        </w:rPr>
        <w:tab/>
      </w:r>
    </w:p>
    <w:p w:rsidR="00D52AFD" w:rsidRPr="00D52AFD" w:rsidRDefault="00D52AFD" w:rsidP="00D52AFD">
      <w:pPr>
        <w:rPr>
          <w:sz w:val="18"/>
          <w:lang w:val="pt-BR"/>
        </w:rPr>
        <w:sectPr w:rsidR="00D52AFD" w:rsidRPr="00D52AFD">
          <w:pgSz w:w="11910" w:h="16840"/>
          <w:pgMar w:top="1080" w:right="740" w:bottom="280" w:left="740" w:header="720" w:footer="720" w:gutter="0"/>
          <w:cols w:space="720"/>
        </w:sectPr>
      </w:pPr>
    </w:p>
    <w:p w:rsidR="00D52AFD" w:rsidRPr="00D52AFD" w:rsidRDefault="00D52AFD" w:rsidP="00D52AFD">
      <w:pPr>
        <w:tabs>
          <w:tab w:val="left" w:pos="1134"/>
        </w:tabs>
        <w:spacing w:before="97"/>
        <w:ind w:right="1167"/>
        <w:jc w:val="center"/>
        <w:rPr>
          <w:rFonts w:ascii="Arial" w:hAnsi="Arial"/>
          <w:b/>
          <w:i/>
          <w:lang w:val="pt-BR"/>
        </w:rPr>
      </w:pPr>
      <w:r w:rsidRPr="00D52AFD">
        <w:rPr>
          <w:rFonts w:ascii="Arial" w:hAnsi="Arial"/>
          <w:b/>
          <w:i/>
          <w:lang w:val="pt-BR"/>
        </w:rPr>
        <w:lastRenderedPageBreak/>
        <w:tab/>
        <w:t xml:space="preserve">RELATÓRIO </w:t>
      </w:r>
      <w:proofErr w:type="gramStart"/>
      <w:r w:rsidRPr="00D52AFD">
        <w:rPr>
          <w:rFonts w:ascii="Arial" w:hAnsi="Arial"/>
          <w:b/>
          <w:i/>
          <w:lang w:val="pt-BR"/>
        </w:rPr>
        <w:t>DO JOGOS</w:t>
      </w:r>
      <w:proofErr w:type="gramEnd"/>
      <w:r w:rsidRPr="00D52AFD">
        <w:rPr>
          <w:rFonts w:ascii="Arial" w:hAnsi="Arial"/>
          <w:b/>
          <w:i/>
          <w:lang w:val="pt-BR"/>
        </w:rPr>
        <w:t xml:space="preserve"> ESCOLARES DO C.E. VILA GUARANI</w:t>
      </w:r>
    </w:p>
    <w:tbl>
      <w:tblPr>
        <w:tblW w:w="0" w:type="auto"/>
        <w:tblInd w:w="120" w:type="dxa"/>
        <w:tblBorders>
          <w:top w:val="single" w:sz="4" w:space="0" w:color="27211F"/>
          <w:left w:val="single" w:sz="4" w:space="0" w:color="27211F"/>
          <w:bottom w:val="single" w:sz="4" w:space="0" w:color="27211F"/>
          <w:right w:val="single" w:sz="4" w:space="0" w:color="27211F"/>
          <w:insideH w:val="single" w:sz="4" w:space="0" w:color="27211F"/>
          <w:insideV w:val="single" w:sz="4" w:space="0" w:color="27211F"/>
        </w:tblBorders>
        <w:tblLayout w:type="fixed"/>
        <w:tblCellMar>
          <w:left w:w="0" w:type="dxa"/>
          <w:right w:w="0" w:type="dxa"/>
        </w:tblCellMar>
        <w:tblLook w:val="01E0" w:firstRow="1" w:lastRow="1" w:firstColumn="1" w:lastColumn="1" w:noHBand="0" w:noVBand="0"/>
      </w:tblPr>
      <w:tblGrid>
        <w:gridCol w:w="2547"/>
        <w:gridCol w:w="4195"/>
        <w:gridCol w:w="3454"/>
      </w:tblGrid>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4"/>
              <w:ind w:left="107"/>
              <w:rPr>
                <w:rFonts w:ascii="Arial" w:hAnsi="Arial Narrow" w:cs="Arial Narrow"/>
                <w:sz w:val="19"/>
                <w:szCs w:val="22"/>
                <w:lang w:val="pt-PT" w:eastAsia="pt-PT"/>
              </w:rPr>
            </w:pPr>
            <w:r>
              <w:rPr>
                <w:rFonts w:ascii="Arial" w:hAnsi="Arial Narrow" w:cs="Arial Narrow"/>
                <w:color w:val="231F20"/>
                <w:sz w:val="19"/>
                <w:lang w:val="pt-PT" w:eastAsia="pt-PT"/>
              </w:rPr>
              <w:t>Subprefeitura:</w:t>
            </w:r>
          </w:p>
        </w:tc>
      </w:tr>
      <w:tr w:rsidR="00D52AFD" w:rsidTr="00D52AFD">
        <w:trPr>
          <w:trHeight w:val="369"/>
        </w:trPr>
        <w:tc>
          <w:tcPr>
            <w:tcW w:w="6742" w:type="dxa"/>
            <w:gridSpan w:val="2"/>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tabs>
                <w:tab w:val="left" w:pos="1681"/>
                <w:tab w:val="left" w:pos="2852"/>
              </w:tabs>
              <w:autoSpaceDE w:val="0"/>
              <w:autoSpaceDN w:val="0"/>
              <w:spacing w:before="64"/>
              <w:ind w:left="107"/>
              <w:rPr>
                <w:rFonts w:ascii="Arial" w:hAnsi="Arial Narrow" w:cs="Arial Narrow"/>
                <w:sz w:val="19"/>
                <w:szCs w:val="22"/>
                <w:lang w:val="pt-PT" w:eastAsia="pt-PT"/>
              </w:rPr>
            </w:pPr>
            <w:r>
              <w:rPr>
                <w:rFonts w:ascii="Arial" w:hAnsi="Arial Narrow" w:cs="Arial Narrow"/>
                <w:color w:val="231F20"/>
                <w:sz w:val="19"/>
                <w:lang w:val="pt-PT" w:eastAsia="pt-PT"/>
              </w:rPr>
              <w:t>Data:</w:t>
            </w:r>
            <w:r>
              <w:rPr>
                <w:rFonts w:ascii="Arial" w:hAnsi="Arial Narrow" w:cs="Arial Narrow"/>
                <w:color w:val="231F20"/>
                <w:sz w:val="19"/>
                <w:lang w:val="pt-PT" w:eastAsia="pt-PT"/>
              </w:rPr>
              <w:tab/>
              <w:t>/</w:t>
            </w:r>
            <w:r>
              <w:rPr>
                <w:rFonts w:ascii="Arial" w:hAnsi="Arial Narrow" w:cs="Arial Narrow"/>
                <w:color w:val="231F20"/>
                <w:sz w:val="19"/>
                <w:lang w:val="pt-PT" w:eastAsia="pt-PT"/>
              </w:rPr>
              <w:tab/>
              <w:t>/</w:t>
            </w:r>
          </w:p>
        </w:tc>
        <w:tc>
          <w:tcPr>
            <w:tcW w:w="3454" w:type="dxa"/>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64"/>
              <w:ind w:left="107"/>
              <w:rPr>
                <w:rFonts w:ascii="Arial" w:hAnsi="Arial" w:cs="Arial Narrow"/>
                <w:sz w:val="19"/>
                <w:szCs w:val="22"/>
                <w:lang w:val="pt-PT" w:eastAsia="pt-PT"/>
              </w:rPr>
            </w:pPr>
            <w:r>
              <w:rPr>
                <w:rFonts w:ascii="Arial" w:hAnsi="Arial" w:cs="Arial Narrow"/>
                <w:color w:val="231F20"/>
                <w:sz w:val="19"/>
                <w:lang w:val="pt-PT" w:eastAsia="pt-PT"/>
              </w:rPr>
              <w:t>Horário:</w:t>
            </w:r>
          </w:p>
        </w:tc>
      </w:tr>
      <w:tr w:rsidR="00D52AFD" w:rsidTr="00D52AFD">
        <w:trPr>
          <w:trHeight w:val="369"/>
        </w:trPr>
        <w:tc>
          <w:tcPr>
            <w:tcW w:w="6742" w:type="dxa"/>
            <w:gridSpan w:val="2"/>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4"/>
              <w:ind w:left="107"/>
              <w:rPr>
                <w:rFonts w:ascii="Arial" w:hAnsi="Arial Narrow" w:cs="Arial Narrow"/>
                <w:sz w:val="19"/>
                <w:szCs w:val="22"/>
                <w:lang w:val="pt-PT" w:eastAsia="pt-PT"/>
              </w:rPr>
            </w:pPr>
            <w:r>
              <w:rPr>
                <w:rFonts w:ascii="Arial" w:hAnsi="Arial Narrow" w:cs="Arial Narrow"/>
                <w:color w:val="231F20"/>
                <w:sz w:val="19"/>
                <w:lang w:val="pt-PT" w:eastAsia="pt-PT"/>
              </w:rPr>
              <w:t>Modaliidade:</w:t>
            </w:r>
          </w:p>
        </w:tc>
        <w:tc>
          <w:tcPr>
            <w:tcW w:w="3454" w:type="dxa"/>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4"/>
              <w:ind w:left="107"/>
              <w:rPr>
                <w:rFonts w:ascii="Arial" w:hAnsi="Arial" w:cs="Arial Narrow"/>
                <w:sz w:val="19"/>
                <w:szCs w:val="22"/>
                <w:lang w:val="pt-PT" w:eastAsia="pt-PT"/>
              </w:rPr>
            </w:pPr>
            <w:r>
              <w:rPr>
                <w:rFonts w:ascii="Arial" w:hAnsi="Arial" w:cs="Arial Narrow"/>
                <w:color w:val="231F20"/>
                <w:sz w:val="19"/>
                <w:lang w:val="pt-PT" w:eastAsia="pt-PT"/>
              </w:rPr>
              <w:t>Jogo Nº</w:t>
            </w: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64"/>
              <w:ind w:left="107"/>
              <w:rPr>
                <w:rFonts w:ascii="Arial" w:hAnsi="Arial Narrow" w:cs="Arial Narrow"/>
                <w:sz w:val="19"/>
                <w:szCs w:val="22"/>
                <w:lang w:val="pt-PT" w:eastAsia="pt-PT"/>
              </w:rPr>
            </w:pPr>
            <w:r>
              <w:rPr>
                <w:rFonts w:ascii="Arial" w:hAnsi="Arial Narrow" w:cs="Arial Narrow"/>
                <w:color w:val="231F20"/>
                <w:sz w:val="19"/>
                <w:lang w:val="pt-PT" w:eastAsia="pt-PT"/>
              </w:rPr>
              <w:t>Local do Jogo:</w:t>
            </w: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hideMark/>
          </w:tcPr>
          <w:p w:rsidR="00D52AFD" w:rsidRDefault="00D52AFD">
            <w:pPr>
              <w:widowControl w:val="0"/>
              <w:tabs>
                <w:tab w:val="left" w:pos="5257"/>
              </w:tabs>
              <w:autoSpaceDE w:val="0"/>
              <w:autoSpaceDN w:val="0"/>
              <w:spacing w:before="64"/>
              <w:ind w:left="107"/>
              <w:rPr>
                <w:rFonts w:ascii="Arial" w:hAnsi="Arial Narrow" w:cs="Arial Narrow"/>
                <w:sz w:val="19"/>
                <w:szCs w:val="22"/>
                <w:lang w:val="pt-PT" w:eastAsia="pt-PT"/>
              </w:rPr>
            </w:pPr>
            <w:r>
              <w:rPr>
                <w:rFonts w:ascii="Arial" w:hAnsi="Arial Narrow" w:cs="Arial Narrow"/>
                <w:color w:val="231F20"/>
                <w:sz w:val="19"/>
                <w:lang w:val="pt-PT" w:eastAsia="pt-PT"/>
              </w:rPr>
              <w:t>Jogo:</w:t>
            </w:r>
            <w:r>
              <w:rPr>
                <w:rFonts w:ascii="Arial" w:hAnsi="Arial Narrow" w:cs="Arial Narrow"/>
                <w:color w:val="231F20"/>
                <w:sz w:val="19"/>
                <w:lang w:val="pt-PT" w:eastAsia="pt-PT"/>
              </w:rPr>
              <w:tab/>
              <w:t>X</w:t>
            </w: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64"/>
              <w:ind w:left="3434" w:right="3427"/>
              <w:jc w:val="center"/>
              <w:rPr>
                <w:rFonts w:ascii="Arial" w:hAnsi="Arial" w:cs="Arial Narrow"/>
                <w:sz w:val="19"/>
                <w:szCs w:val="22"/>
                <w:lang w:val="pt-PT" w:eastAsia="pt-PT"/>
              </w:rPr>
            </w:pPr>
            <w:r>
              <w:rPr>
                <w:rFonts w:ascii="Arial" w:hAnsi="Arial" w:cs="Arial Narrow"/>
                <w:sz w:val="19"/>
                <w:lang w:val="pt-PT" w:eastAsia="pt-PT"/>
              </w:rPr>
              <w:t>Registro de ocorrência com arbitragem</w:t>
            </w:r>
          </w:p>
        </w:tc>
      </w:tr>
      <w:tr w:rsidR="00D52AFD" w:rsidRPr="00D52AFD" w:rsidTr="00D52AFD">
        <w:trPr>
          <w:trHeight w:val="694"/>
        </w:trPr>
        <w:tc>
          <w:tcPr>
            <w:tcW w:w="2547" w:type="dxa"/>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spacing w:before="8"/>
              <w:rPr>
                <w:rFonts w:ascii="Arial" w:hAnsi="Arial Narrow" w:cs="Arial Narrow"/>
                <w:b/>
                <w:i/>
                <w:sz w:val="25"/>
                <w:lang w:val="pt-PT" w:eastAsia="pt-PT"/>
              </w:rPr>
            </w:pPr>
          </w:p>
          <w:p w:rsidR="00D52AFD" w:rsidRDefault="00D52AFD">
            <w:pPr>
              <w:widowControl w:val="0"/>
              <w:autoSpaceDE w:val="0"/>
              <w:autoSpaceDN w:val="0"/>
              <w:ind w:left="185" w:right="177"/>
              <w:jc w:val="center"/>
              <w:rPr>
                <w:rFonts w:ascii="Arial" w:hAnsi="Arial" w:cs="Arial Narrow"/>
                <w:sz w:val="19"/>
                <w:szCs w:val="22"/>
                <w:lang w:val="pt-PT" w:eastAsia="pt-PT"/>
              </w:rPr>
            </w:pPr>
            <w:r>
              <w:rPr>
                <w:rFonts w:ascii="Arial" w:hAnsi="Arial" w:cs="Arial Narrow"/>
                <w:color w:val="231F20"/>
                <w:sz w:val="19"/>
                <w:lang w:val="pt-PT" w:eastAsia="pt-PT"/>
              </w:rPr>
              <w:t>Ocorrência/ Responsável</w:t>
            </w:r>
          </w:p>
        </w:tc>
        <w:tc>
          <w:tcPr>
            <w:tcW w:w="4195" w:type="dxa"/>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126"/>
              <w:ind w:left="1188" w:right="1180"/>
              <w:jc w:val="center"/>
              <w:rPr>
                <w:rFonts w:ascii="Arial Narrow" w:hAnsi="Arial Narrow" w:cs="Arial Narrow"/>
                <w:sz w:val="19"/>
                <w:lang w:val="pt-PT" w:eastAsia="pt-PT"/>
              </w:rPr>
            </w:pPr>
            <w:r>
              <w:rPr>
                <w:rFonts w:ascii="Arial Narrow" w:hAnsi="Arial Narrow" w:cs="Arial Narrow"/>
                <w:color w:val="231F20"/>
                <w:w w:val="125"/>
                <w:sz w:val="19"/>
                <w:lang w:val="pt-PT" w:eastAsia="pt-PT"/>
              </w:rPr>
              <w:t>Identificação Árbitro/</w:t>
            </w:r>
          </w:p>
          <w:p w:rsidR="00D52AFD" w:rsidRDefault="00D52AFD">
            <w:pPr>
              <w:widowControl w:val="0"/>
              <w:autoSpaceDE w:val="0"/>
              <w:autoSpaceDN w:val="0"/>
              <w:spacing w:before="11"/>
              <w:ind w:left="1188" w:right="1180"/>
              <w:jc w:val="center"/>
              <w:rPr>
                <w:rFonts w:ascii="Arial" w:hAnsi="Arial Narrow" w:cs="Arial Narrow"/>
                <w:sz w:val="19"/>
                <w:szCs w:val="22"/>
                <w:lang w:val="pt-PT" w:eastAsia="pt-PT"/>
              </w:rPr>
            </w:pPr>
            <w:r>
              <w:rPr>
                <w:rFonts w:ascii="Arial" w:hAnsi="Arial Narrow" w:cs="Arial Narrow"/>
                <w:color w:val="231F20"/>
                <w:sz w:val="19"/>
                <w:lang w:val="pt-PT" w:eastAsia="pt-PT"/>
              </w:rPr>
              <w:t>Anotador</w:t>
            </w:r>
          </w:p>
        </w:tc>
        <w:tc>
          <w:tcPr>
            <w:tcW w:w="3454" w:type="dxa"/>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182"/>
              <w:ind w:left="401" w:right="393"/>
              <w:jc w:val="center"/>
              <w:rPr>
                <w:rFonts w:ascii="Arial" w:hAnsi="Arial Narrow" w:cs="Arial Narrow"/>
                <w:sz w:val="19"/>
                <w:lang w:val="pt-PT" w:eastAsia="pt-PT"/>
              </w:rPr>
            </w:pPr>
            <w:r>
              <w:rPr>
                <w:rFonts w:ascii="Arial" w:hAnsi="Arial Narrow" w:cs="Arial Narrow"/>
                <w:color w:val="231F20"/>
                <w:sz w:val="19"/>
                <w:lang w:val="pt-PT" w:eastAsia="pt-PT"/>
              </w:rPr>
              <w:t>Atraso ou abandono da partida</w:t>
            </w:r>
          </w:p>
          <w:p w:rsidR="00D52AFD" w:rsidRDefault="00D52AFD">
            <w:pPr>
              <w:widowControl w:val="0"/>
              <w:autoSpaceDE w:val="0"/>
              <w:autoSpaceDN w:val="0"/>
              <w:spacing w:before="12"/>
              <w:ind w:left="401" w:right="392"/>
              <w:jc w:val="center"/>
              <w:rPr>
                <w:rFonts w:ascii="Arial Narrow" w:hAnsi="Arial Narrow" w:cs="Arial Narrow"/>
                <w:sz w:val="19"/>
                <w:szCs w:val="22"/>
                <w:lang w:val="pt-PT" w:eastAsia="pt-PT"/>
              </w:rPr>
            </w:pPr>
            <w:r>
              <w:rPr>
                <w:rFonts w:ascii="Arial Narrow" w:hAnsi="Arial Narrow" w:cs="Arial Narrow"/>
                <w:color w:val="231F20"/>
                <w:w w:val="125"/>
                <w:sz w:val="19"/>
                <w:lang w:val="pt-PT" w:eastAsia="pt-PT"/>
              </w:rPr>
              <w:t>(especificar minutos)</w:t>
            </w:r>
          </w:p>
        </w:tc>
      </w:tr>
      <w:tr w:rsidR="00D52AFD" w:rsidTr="00D52AFD">
        <w:trPr>
          <w:trHeight w:val="575"/>
        </w:trPr>
        <w:tc>
          <w:tcPr>
            <w:tcW w:w="2547" w:type="dxa"/>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182"/>
              <w:ind w:left="185" w:right="177"/>
              <w:jc w:val="center"/>
              <w:rPr>
                <w:rFonts w:ascii="Arial" w:hAnsi="Arial Narrow" w:cs="Arial Narrow"/>
                <w:sz w:val="19"/>
                <w:szCs w:val="22"/>
                <w:lang w:val="pt-PT" w:eastAsia="pt-PT"/>
              </w:rPr>
            </w:pPr>
            <w:r>
              <w:rPr>
                <w:rFonts w:ascii="Arial" w:hAnsi="Arial Narrow" w:cs="Arial Narrow"/>
                <w:color w:val="231F20"/>
                <w:sz w:val="19"/>
                <w:lang w:val="pt-PT" w:eastAsia="pt-PT"/>
              </w:rPr>
              <w:t>Anotador</w:t>
            </w:r>
          </w:p>
        </w:tc>
        <w:tc>
          <w:tcPr>
            <w:tcW w:w="4195" w:type="dxa"/>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c>
          <w:tcPr>
            <w:tcW w:w="3454" w:type="dxa"/>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576"/>
        </w:trPr>
        <w:tc>
          <w:tcPr>
            <w:tcW w:w="2547" w:type="dxa"/>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183"/>
              <w:ind w:left="185" w:right="177"/>
              <w:jc w:val="center"/>
              <w:rPr>
                <w:rFonts w:ascii="Arial Narrow" w:hAnsi="Arial Narrow" w:cs="Arial Narrow"/>
                <w:sz w:val="19"/>
                <w:szCs w:val="22"/>
                <w:lang w:val="pt-PT" w:eastAsia="pt-PT"/>
              </w:rPr>
            </w:pPr>
            <w:r>
              <w:rPr>
                <w:rFonts w:ascii="Arial Narrow" w:hAnsi="Arial Narrow" w:cs="Arial Narrow"/>
                <w:color w:val="231F20"/>
                <w:w w:val="125"/>
                <w:sz w:val="19"/>
                <w:lang w:val="pt-PT" w:eastAsia="pt-PT"/>
              </w:rPr>
              <w:t>1º Árbitro</w:t>
            </w:r>
          </w:p>
        </w:tc>
        <w:tc>
          <w:tcPr>
            <w:tcW w:w="4195" w:type="dxa"/>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c>
          <w:tcPr>
            <w:tcW w:w="3454" w:type="dxa"/>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576"/>
        </w:trPr>
        <w:tc>
          <w:tcPr>
            <w:tcW w:w="2547" w:type="dxa"/>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183"/>
              <w:ind w:left="185" w:right="177"/>
              <w:jc w:val="center"/>
              <w:rPr>
                <w:rFonts w:ascii="Arial Narrow" w:hAnsi="Arial Narrow" w:cs="Arial Narrow"/>
                <w:sz w:val="19"/>
                <w:szCs w:val="22"/>
                <w:lang w:val="pt-PT" w:eastAsia="pt-PT"/>
              </w:rPr>
            </w:pPr>
            <w:r>
              <w:rPr>
                <w:rFonts w:ascii="Arial Narrow" w:hAnsi="Arial Narrow" w:cs="Arial Narrow"/>
                <w:color w:val="231F20"/>
                <w:w w:val="125"/>
                <w:sz w:val="19"/>
                <w:lang w:val="pt-PT" w:eastAsia="pt-PT"/>
              </w:rPr>
              <w:t>2º Árbitro</w:t>
            </w:r>
          </w:p>
        </w:tc>
        <w:tc>
          <w:tcPr>
            <w:tcW w:w="4195" w:type="dxa"/>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c>
          <w:tcPr>
            <w:tcW w:w="3454" w:type="dxa"/>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576"/>
        </w:trPr>
        <w:tc>
          <w:tcPr>
            <w:tcW w:w="2547" w:type="dxa"/>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182"/>
              <w:ind w:left="185" w:right="177"/>
              <w:jc w:val="center"/>
              <w:rPr>
                <w:rFonts w:ascii="Arial" w:hAnsi="Arial Narrow" w:cs="Arial Narrow"/>
                <w:sz w:val="19"/>
                <w:szCs w:val="22"/>
                <w:lang w:val="pt-PT" w:eastAsia="pt-PT"/>
              </w:rPr>
            </w:pPr>
            <w:r>
              <w:rPr>
                <w:rFonts w:ascii="Arial" w:hAnsi="Arial Narrow" w:cs="Arial Narrow"/>
                <w:color w:val="231F20"/>
                <w:sz w:val="19"/>
                <w:lang w:val="pt-PT" w:eastAsia="pt-PT"/>
              </w:rPr>
              <w:t>Auxiliar</w:t>
            </w:r>
          </w:p>
        </w:tc>
        <w:tc>
          <w:tcPr>
            <w:tcW w:w="4195" w:type="dxa"/>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c>
          <w:tcPr>
            <w:tcW w:w="3454" w:type="dxa"/>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64"/>
              <w:ind w:left="3434" w:right="3425"/>
              <w:jc w:val="center"/>
              <w:rPr>
                <w:rFonts w:ascii="Arial Narrow" w:hAnsi="Arial Narrow" w:cs="Arial Narrow"/>
                <w:sz w:val="19"/>
                <w:szCs w:val="22"/>
                <w:lang w:val="pt-PT" w:eastAsia="pt-PT"/>
              </w:rPr>
            </w:pPr>
            <w:r>
              <w:rPr>
                <w:rFonts w:ascii="Arial Narrow" w:hAnsi="Arial Narrow" w:cs="Arial Narrow"/>
                <w:color w:val="231F20"/>
                <w:w w:val="125"/>
                <w:sz w:val="19"/>
                <w:lang w:val="pt-PT" w:eastAsia="pt-PT"/>
              </w:rPr>
              <w:t>Observação:</w:t>
            </w: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64"/>
              <w:ind w:left="3434" w:right="3425"/>
              <w:jc w:val="center"/>
              <w:rPr>
                <w:rFonts w:ascii="Arial" w:hAnsi="Arial" w:cs="Arial Narrow"/>
                <w:sz w:val="19"/>
                <w:szCs w:val="22"/>
                <w:lang w:val="pt-PT" w:eastAsia="pt-PT"/>
              </w:rPr>
            </w:pPr>
            <w:r>
              <w:rPr>
                <w:rFonts w:ascii="Arial" w:hAnsi="Arial" w:cs="Arial Narrow"/>
                <w:color w:val="231F20"/>
                <w:sz w:val="19"/>
                <w:lang w:val="pt-PT" w:eastAsia="pt-PT"/>
              </w:rPr>
              <w:t>Ocorrência com equipes esportivas</w:t>
            </w:r>
          </w:p>
        </w:tc>
      </w:tr>
      <w:tr w:rsid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4"/>
              <w:ind w:left="107"/>
              <w:rPr>
                <w:rFonts w:ascii="Arial" w:hAnsi="Arial Narrow" w:cs="Arial Narrow"/>
                <w:sz w:val="19"/>
                <w:szCs w:val="22"/>
                <w:lang w:val="pt-PT" w:eastAsia="pt-PT"/>
              </w:rPr>
            </w:pPr>
            <w:r>
              <w:rPr>
                <w:rFonts w:ascii="Arial" w:hAnsi="Arial Narrow" w:cs="Arial Narrow"/>
                <w:color w:val="231F20"/>
                <w:sz w:val="19"/>
                <w:lang w:val="pt-PT" w:eastAsia="pt-PT"/>
              </w:rPr>
              <w:t>Nome da equipe:</w:t>
            </w:r>
          </w:p>
        </w:tc>
      </w:tr>
      <w:tr w:rsidR="00D52AFD" w:rsidTr="00D52AFD">
        <w:trPr>
          <w:trHeight w:val="613"/>
        </w:trPr>
        <w:tc>
          <w:tcPr>
            <w:tcW w:w="2547" w:type="dxa"/>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4"/>
              <w:ind w:left="185" w:right="177"/>
              <w:jc w:val="center"/>
              <w:rPr>
                <w:rFonts w:ascii="Arial" w:hAnsi="Arial Narrow" w:cs="Arial Narrow"/>
                <w:sz w:val="19"/>
                <w:lang w:val="pt-PT" w:eastAsia="pt-PT"/>
              </w:rPr>
            </w:pPr>
            <w:r>
              <w:rPr>
                <w:rFonts w:ascii="Arial" w:hAnsi="Arial Narrow" w:cs="Arial Narrow"/>
                <w:color w:val="231F20"/>
                <w:sz w:val="19"/>
                <w:lang w:val="pt-PT" w:eastAsia="pt-PT"/>
              </w:rPr>
              <w:t>Atraso</w:t>
            </w:r>
          </w:p>
          <w:p w:rsidR="00D52AFD" w:rsidRDefault="00D52AFD">
            <w:pPr>
              <w:widowControl w:val="0"/>
              <w:autoSpaceDE w:val="0"/>
              <w:autoSpaceDN w:val="0"/>
              <w:spacing w:before="11"/>
              <w:ind w:left="185" w:right="177"/>
              <w:jc w:val="center"/>
              <w:rPr>
                <w:rFonts w:ascii="Arial Narrow" w:hAnsi="Arial Narrow" w:cs="Arial Narrow"/>
                <w:sz w:val="19"/>
                <w:szCs w:val="22"/>
                <w:lang w:val="pt-PT" w:eastAsia="pt-PT"/>
              </w:rPr>
            </w:pPr>
            <w:r>
              <w:rPr>
                <w:rFonts w:ascii="Arial Narrow" w:hAnsi="Arial Narrow" w:cs="Arial Narrow"/>
                <w:color w:val="231F20"/>
                <w:w w:val="125"/>
                <w:sz w:val="19"/>
                <w:lang w:val="pt-PT" w:eastAsia="pt-PT"/>
              </w:rPr>
              <w:t>(especificar minutos)</w:t>
            </w:r>
          </w:p>
        </w:tc>
        <w:tc>
          <w:tcPr>
            <w:tcW w:w="7649" w:type="dxa"/>
            <w:gridSpan w:val="2"/>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189"/>
              <w:ind w:left="3165" w:right="3156"/>
              <w:jc w:val="center"/>
              <w:rPr>
                <w:rFonts w:ascii="Arial Narrow" w:hAnsi="Arial Narrow" w:cs="Arial Narrow"/>
                <w:sz w:val="19"/>
                <w:szCs w:val="22"/>
                <w:lang w:val="pt-PT" w:eastAsia="pt-PT"/>
              </w:rPr>
            </w:pPr>
            <w:proofErr w:type="gramStart"/>
            <w:r>
              <w:rPr>
                <w:rFonts w:ascii="Arial Narrow" w:hAnsi="Arial Narrow" w:cs="Arial Narrow"/>
                <w:color w:val="231F20"/>
                <w:w w:val="125"/>
                <w:sz w:val="19"/>
                <w:lang w:val="pt-PT" w:eastAsia="pt-PT"/>
              </w:rPr>
              <w:t>Ausência(</w:t>
            </w:r>
            <w:proofErr w:type="gramEnd"/>
            <w:r>
              <w:rPr>
                <w:rFonts w:ascii="Arial Narrow" w:hAnsi="Arial Narrow" w:cs="Arial Narrow"/>
                <w:color w:val="231F20"/>
                <w:w w:val="125"/>
                <w:sz w:val="19"/>
                <w:lang w:val="pt-PT" w:eastAsia="pt-PT"/>
              </w:rPr>
              <w:t>SIM)</w:t>
            </w:r>
          </w:p>
        </w:tc>
      </w:tr>
      <w:tr w:rsidR="00D52AFD" w:rsidTr="00D52AFD">
        <w:trPr>
          <w:trHeight w:val="576"/>
        </w:trPr>
        <w:tc>
          <w:tcPr>
            <w:tcW w:w="2547" w:type="dxa"/>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c>
          <w:tcPr>
            <w:tcW w:w="7649" w:type="dxa"/>
            <w:gridSpan w:val="2"/>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r w:rsidR="00D52AFD" w:rsidRPr="00D52AFD" w:rsidTr="00D52AFD">
        <w:trPr>
          <w:trHeight w:val="576"/>
        </w:trPr>
        <w:tc>
          <w:tcPr>
            <w:tcW w:w="10196" w:type="dxa"/>
            <w:gridSpan w:val="3"/>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64" w:line="252" w:lineRule="auto"/>
              <w:ind w:left="3331" w:right="612" w:hanging="2067"/>
              <w:rPr>
                <w:rFonts w:ascii="Arial Narrow" w:hAnsi="Arial Narrow" w:cs="Arial Narrow"/>
                <w:sz w:val="19"/>
                <w:szCs w:val="22"/>
                <w:lang w:val="pt-PT" w:eastAsia="pt-PT"/>
              </w:rPr>
            </w:pPr>
            <w:r>
              <w:rPr>
                <w:rFonts w:ascii="Arial Narrow" w:hAnsi="Arial Narrow" w:cs="Arial Narrow"/>
                <w:color w:val="231F20"/>
                <w:w w:val="125"/>
                <w:sz w:val="19"/>
                <w:lang w:val="pt-PT" w:eastAsia="pt-PT"/>
              </w:rPr>
              <w:t>Outras</w:t>
            </w:r>
            <w:r>
              <w:rPr>
                <w:rFonts w:ascii="Arial Narrow" w:hAnsi="Arial Narrow" w:cs="Arial Narrow"/>
                <w:color w:val="231F20"/>
                <w:spacing w:val="-17"/>
                <w:w w:val="125"/>
                <w:sz w:val="19"/>
                <w:lang w:val="pt-PT" w:eastAsia="pt-PT"/>
              </w:rPr>
              <w:t xml:space="preserve"> </w:t>
            </w:r>
            <w:r>
              <w:rPr>
                <w:rFonts w:ascii="Arial Narrow" w:hAnsi="Arial Narrow" w:cs="Arial Narrow"/>
                <w:color w:val="231F20"/>
                <w:w w:val="125"/>
                <w:sz w:val="19"/>
                <w:lang w:val="pt-PT" w:eastAsia="pt-PT"/>
              </w:rPr>
              <w:t>ocorrências</w:t>
            </w:r>
            <w:r>
              <w:rPr>
                <w:rFonts w:ascii="Arial Narrow" w:hAnsi="Arial Narrow" w:cs="Arial Narrow"/>
                <w:color w:val="231F20"/>
                <w:spacing w:val="-16"/>
                <w:w w:val="125"/>
                <w:sz w:val="19"/>
                <w:lang w:val="pt-PT" w:eastAsia="pt-PT"/>
              </w:rPr>
              <w:t xml:space="preserve"> </w:t>
            </w:r>
            <w:r>
              <w:rPr>
                <w:rFonts w:ascii="Arial Narrow" w:hAnsi="Arial Narrow" w:cs="Arial Narrow"/>
                <w:color w:val="231F20"/>
                <w:w w:val="125"/>
                <w:sz w:val="19"/>
                <w:lang w:val="pt-PT" w:eastAsia="pt-PT"/>
              </w:rPr>
              <w:t>=</w:t>
            </w:r>
            <w:r>
              <w:rPr>
                <w:rFonts w:ascii="Arial Narrow" w:hAnsi="Arial Narrow" w:cs="Arial Narrow"/>
                <w:color w:val="231F20"/>
                <w:spacing w:val="-16"/>
                <w:w w:val="125"/>
                <w:sz w:val="19"/>
                <w:lang w:val="pt-PT" w:eastAsia="pt-PT"/>
              </w:rPr>
              <w:t xml:space="preserve"> </w:t>
            </w:r>
            <w:proofErr w:type="gramStart"/>
            <w:r>
              <w:rPr>
                <w:rFonts w:ascii="Arial Narrow" w:hAnsi="Arial Narrow" w:cs="Arial Narrow"/>
                <w:color w:val="231F20"/>
                <w:w w:val="125"/>
                <w:sz w:val="19"/>
                <w:lang w:val="pt-PT" w:eastAsia="pt-PT"/>
              </w:rPr>
              <w:t>Briga</w:t>
            </w:r>
            <w:proofErr w:type="gramEnd"/>
            <w:r>
              <w:rPr>
                <w:rFonts w:ascii="Arial Narrow" w:hAnsi="Arial Narrow" w:cs="Arial Narrow"/>
                <w:color w:val="231F20"/>
                <w:w w:val="125"/>
                <w:sz w:val="19"/>
                <w:lang w:val="pt-PT" w:eastAsia="pt-PT"/>
              </w:rPr>
              <w:t>/</w:t>
            </w:r>
            <w:r>
              <w:rPr>
                <w:rFonts w:ascii="Arial Narrow" w:hAnsi="Arial Narrow" w:cs="Arial Narrow"/>
                <w:color w:val="231F20"/>
                <w:spacing w:val="-17"/>
                <w:w w:val="125"/>
                <w:sz w:val="19"/>
                <w:lang w:val="pt-PT" w:eastAsia="pt-PT"/>
              </w:rPr>
              <w:t xml:space="preserve"> </w:t>
            </w:r>
            <w:r>
              <w:rPr>
                <w:rFonts w:ascii="Arial Narrow" w:hAnsi="Arial Narrow" w:cs="Arial Narrow"/>
                <w:color w:val="231F20"/>
                <w:w w:val="125"/>
                <w:sz w:val="19"/>
                <w:lang w:val="pt-PT" w:eastAsia="pt-PT"/>
              </w:rPr>
              <w:t>Agressão/</w:t>
            </w:r>
            <w:r>
              <w:rPr>
                <w:rFonts w:ascii="Arial Narrow" w:hAnsi="Arial Narrow" w:cs="Arial Narrow"/>
                <w:color w:val="231F20"/>
                <w:spacing w:val="-16"/>
                <w:w w:val="125"/>
                <w:sz w:val="19"/>
                <w:lang w:val="pt-PT" w:eastAsia="pt-PT"/>
              </w:rPr>
              <w:t xml:space="preserve"> </w:t>
            </w:r>
            <w:r>
              <w:rPr>
                <w:rFonts w:ascii="Arial Narrow" w:hAnsi="Arial Narrow" w:cs="Arial Narrow"/>
                <w:color w:val="231F20"/>
                <w:w w:val="125"/>
                <w:sz w:val="19"/>
                <w:lang w:val="pt-PT" w:eastAsia="pt-PT"/>
              </w:rPr>
              <w:t>Irregularidade</w:t>
            </w:r>
            <w:r>
              <w:rPr>
                <w:rFonts w:ascii="Arial Narrow" w:hAnsi="Arial Narrow" w:cs="Arial Narrow"/>
                <w:color w:val="231F20"/>
                <w:spacing w:val="-16"/>
                <w:w w:val="125"/>
                <w:sz w:val="19"/>
                <w:lang w:val="pt-PT" w:eastAsia="pt-PT"/>
              </w:rPr>
              <w:t xml:space="preserve"> </w:t>
            </w:r>
            <w:r>
              <w:rPr>
                <w:rFonts w:ascii="Arial Narrow" w:hAnsi="Arial Narrow" w:cs="Arial Narrow"/>
                <w:color w:val="231F20"/>
                <w:w w:val="125"/>
                <w:sz w:val="19"/>
                <w:lang w:val="pt-PT" w:eastAsia="pt-PT"/>
              </w:rPr>
              <w:t>(relatar</w:t>
            </w:r>
            <w:r>
              <w:rPr>
                <w:rFonts w:ascii="Arial Narrow" w:hAnsi="Arial Narrow" w:cs="Arial Narrow"/>
                <w:color w:val="231F20"/>
                <w:spacing w:val="-17"/>
                <w:w w:val="125"/>
                <w:sz w:val="19"/>
                <w:lang w:val="pt-PT" w:eastAsia="pt-PT"/>
              </w:rPr>
              <w:t xml:space="preserve"> </w:t>
            </w:r>
            <w:r>
              <w:rPr>
                <w:rFonts w:ascii="Arial Narrow" w:hAnsi="Arial Narrow" w:cs="Arial Narrow"/>
                <w:color w:val="231F20"/>
                <w:w w:val="125"/>
                <w:sz w:val="19"/>
                <w:lang w:val="pt-PT" w:eastAsia="pt-PT"/>
              </w:rPr>
              <w:t>fatos,</w:t>
            </w:r>
            <w:r>
              <w:rPr>
                <w:rFonts w:ascii="Arial Narrow" w:hAnsi="Arial Narrow" w:cs="Arial Narrow"/>
                <w:color w:val="231F20"/>
                <w:spacing w:val="-16"/>
                <w:w w:val="125"/>
                <w:sz w:val="19"/>
                <w:lang w:val="pt-PT" w:eastAsia="pt-PT"/>
              </w:rPr>
              <w:t xml:space="preserve"> </w:t>
            </w:r>
            <w:r>
              <w:rPr>
                <w:rFonts w:ascii="Arial Narrow" w:hAnsi="Arial Narrow" w:cs="Arial Narrow"/>
                <w:color w:val="231F20"/>
                <w:w w:val="125"/>
                <w:sz w:val="19"/>
                <w:lang w:val="pt-PT" w:eastAsia="pt-PT"/>
              </w:rPr>
              <w:t>nomes</w:t>
            </w:r>
            <w:r>
              <w:rPr>
                <w:rFonts w:ascii="Arial Narrow" w:hAnsi="Arial Narrow" w:cs="Arial Narrow"/>
                <w:color w:val="231F20"/>
                <w:spacing w:val="-17"/>
                <w:w w:val="125"/>
                <w:sz w:val="19"/>
                <w:lang w:val="pt-PT" w:eastAsia="pt-PT"/>
              </w:rPr>
              <w:t xml:space="preserve"> </w:t>
            </w:r>
            <w:r>
              <w:rPr>
                <w:rFonts w:ascii="Arial Narrow" w:hAnsi="Arial Narrow" w:cs="Arial Narrow"/>
                <w:color w:val="231F20"/>
                <w:w w:val="125"/>
                <w:sz w:val="19"/>
                <w:lang w:val="pt-PT" w:eastAsia="pt-PT"/>
              </w:rPr>
              <w:t>dos</w:t>
            </w:r>
            <w:r>
              <w:rPr>
                <w:rFonts w:ascii="Arial Narrow" w:hAnsi="Arial Narrow" w:cs="Arial Narrow"/>
                <w:color w:val="231F20"/>
                <w:spacing w:val="-16"/>
                <w:w w:val="125"/>
                <w:sz w:val="19"/>
                <w:lang w:val="pt-PT" w:eastAsia="pt-PT"/>
              </w:rPr>
              <w:t xml:space="preserve"> </w:t>
            </w:r>
            <w:r>
              <w:rPr>
                <w:rFonts w:ascii="Arial Narrow" w:hAnsi="Arial Narrow" w:cs="Arial Narrow"/>
                <w:color w:val="231F20"/>
                <w:w w:val="125"/>
                <w:sz w:val="19"/>
                <w:lang w:val="pt-PT" w:eastAsia="pt-PT"/>
              </w:rPr>
              <w:t>envolvidos, conduta da arbitragem e do</w:t>
            </w:r>
            <w:r>
              <w:rPr>
                <w:rFonts w:ascii="Arial Narrow" w:hAnsi="Arial Narrow" w:cs="Arial Narrow"/>
                <w:color w:val="231F20"/>
                <w:spacing w:val="-19"/>
                <w:w w:val="125"/>
                <w:sz w:val="19"/>
                <w:lang w:val="pt-PT" w:eastAsia="pt-PT"/>
              </w:rPr>
              <w:t xml:space="preserve"> </w:t>
            </w:r>
            <w:r>
              <w:rPr>
                <w:rFonts w:ascii="Arial Narrow" w:hAnsi="Arial Narrow" w:cs="Arial Narrow"/>
                <w:color w:val="231F20"/>
                <w:w w:val="125"/>
                <w:sz w:val="19"/>
                <w:lang w:val="pt-PT" w:eastAsia="pt-PT"/>
              </w:rPr>
              <w:t>policiamento)</w:t>
            </w: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r w:rsidR="00D52AFD" w:rsidRPr="00D52AFD" w:rsidTr="00D52AFD">
        <w:trPr>
          <w:trHeight w:val="369"/>
        </w:trPr>
        <w:tc>
          <w:tcPr>
            <w:tcW w:w="10196" w:type="dxa"/>
            <w:gridSpan w:val="3"/>
            <w:tcBorders>
              <w:top w:val="single" w:sz="4" w:space="0" w:color="27211F"/>
              <w:left w:val="single" w:sz="4" w:space="0" w:color="27211F"/>
              <w:bottom w:val="single" w:sz="4" w:space="0" w:color="27211F"/>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r>
    </w:tbl>
    <w:p w:rsidR="00D52AFD" w:rsidRPr="00D52AFD" w:rsidRDefault="00D52AFD" w:rsidP="00D52AFD">
      <w:pPr>
        <w:rPr>
          <w:sz w:val="18"/>
          <w:lang w:val="pt-BR"/>
        </w:rPr>
        <w:sectPr w:rsidR="00D52AFD" w:rsidRPr="00D52AFD">
          <w:pgSz w:w="11910" w:h="16840"/>
          <w:pgMar w:top="1080" w:right="740" w:bottom="280" w:left="740" w:header="720" w:footer="720" w:gutter="0"/>
          <w:cols w:space="720"/>
        </w:sectPr>
      </w:pPr>
    </w:p>
    <w:tbl>
      <w:tblPr>
        <w:tblW w:w="10200" w:type="dxa"/>
        <w:tblInd w:w="5" w:type="dxa"/>
        <w:tblBorders>
          <w:top w:val="single" w:sz="4" w:space="0" w:color="27211F"/>
          <w:left w:val="single" w:sz="4" w:space="0" w:color="27211F"/>
          <w:bottom w:val="single" w:sz="4" w:space="0" w:color="27211F"/>
          <w:right w:val="single" w:sz="4" w:space="0" w:color="27211F"/>
          <w:insideH w:val="single" w:sz="4" w:space="0" w:color="27211F"/>
          <w:insideV w:val="single" w:sz="4" w:space="0" w:color="27211F"/>
        </w:tblBorders>
        <w:tblLayout w:type="fixed"/>
        <w:tblCellMar>
          <w:left w:w="0" w:type="dxa"/>
          <w:right w:w="0" w:type="dxa"/>
        </w:tblCellMar>
        <w:tblLook w:val="01E0" w:firstRow="1" w:lastRow="1" w:firstColumn="1" w:lastColumn="1" w:noHBand="0" w:noVBand="0"/>
      </w:tblPr>
      <w:tblGrid>
        <w:gridCol w:w="920"/>
        <w:gridCol w:w="4084"/>
        <w:gridCol w:w="192"/>
        <w:gridCol w:w="920"/>
        <w:gridCol w:w="4084"/>
      </w:tblGrid>
      <w:tr w:rsidR="00D52AFD" w:rsidRPr="00D52AFD" w:rsidTr="00D52AFD">
        <w:trPr>
          <w:trHeight w:val="370"/>
        </w:trPr>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121"/>
              <w:ind w:left="261"/>
              <w:rPr>
                <w:rFonts w:ascii="Arial" w:hAnsi="Arial Narrow" w:cs="Arial Narrow"/>
                <w:sz w:val="19"/>
                <w:szCs w:val="22"/>
                <w:lang w:val="pt-PT" w:eastAsia="pt-PT"/>
              </w:rPr>
            </w:pPr>
            <w:r>
              <w:rPr>
                <w:rFonts w:ascii="Arial" w:hAnsi="Arial Narrow" w:cs="Arial Narrow"/>
                <w:color w:val="FFFFFF"/>
                <w:sz w:val="19"/>
                <w:lang w:val="pt-PT" w:eastAsia="pt-PT"/>
              </w:rPr>
              <w:lastRenderedPageBreak/>
              <w:t>ADV</w:t>
            </w:r>
          </w:p>
        </w:tc>
        <w:tc>
          <w:tcPr>
            <w:tcW w:w="4082" w:type="dxa"/>
            <w:vMerge w:val="restart"/>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121"/>
              <w:ind w:left="107"/>
              <w:rPr>
                <w:rFonts w:ascii="Arial" w:hAnsi="Arial" w:cs="Arial Narrow"/>
                <w:sz w:val="19"/>
                <w:szCs w:val="22"/>
                <w:lang w:val="pt-PT" w:eastAsia="pt-PT"/>
              </w:rPr>
            </w:pPr>
            <w:proofErr w:type="gramStart"/>
            <w:r>
              <w:rPr>
                <w:rFonts w:ascii="Arial" w:hAnsi="Arial" w:cs="Arial Narrow"/>
                <w:color w:val="231F20"/>
                <w:sz w:val="19"/>
                <w:lang w:val="pt-PT" w:eastAsia="pt-PT"/>
              </w:rPr>
              <w:t>advertência</w:t>
            </w:r>
            <w:proofErr w:type="gramEnd"/>
          </w:p>
        </w:tc>
        <w:tc>
          <w:tcPr>
            <w:tcW w:w="192" w:type="dxa"/>
            <w:vMerge w:val="restart"/>
            <w:tcBorders>
              <w:top w:val="nil"/>
              <w:left w:val="single" w:sz="4" w:space="0" w:color="27211F"/>
              <w:bottom w:val="nil"/>
              <w:right w:val="single" w:sz="4" w:space="0" w:color="27211F"/>
            </w:tcBorders>
          </w:tcPr>
          <w:p w:rsidR="00D52AFD" w:rsidRDefault="00D52AFD">
            <w:pPr>
              <w:widowControl w:val="0"/>
              <w:autoSpaceDE w:val="0"/>
              <w:autoSpaceDN w:val="0"/>
              <w:rPr>
                <w:rFonts w:hAnsi="Arial Narrow" w:cs="Arial Narrow"/>
                <w:sz w:val="18"/>
                <w:szCs w:val="22"/>
                <w:lang w:val="pt-PT" w:eastAsia="pt-PT"/>
              </w:rPr>
            </w:pPr>
          </w:p>
        </w:tc>
        <w:tc>
          <w:tcPr>
            <w:tcW w:w="919" w:type="dxa"/>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59"/>
              <w:ind w:right="252"/>
              <w:jc w:val="right"/>
              <w:rPr>
                <w:rFonts w:ascii="Arial" w:hAnsi="Arial Narrow" w:cs="Arial Narrow"/>
                <w:sz w:val="19"/>
                <w:szCs w:val="22"/>
                <w:lang w:val="pt-PT" w:eastAsia="pt-PT"/>
              </w:rPr>
            </w:pPr>
            <w:r>
              <w:rPr>
                <w:rFonts w:ascii="Arial" w:hAnsi="Arial Narrow" w:cs="Arial Narrow"/>
                <w:color w:val="FFFFFF"/>
                <w:sz w:val="19"/>
                <w:lang w:val="pt-PT" w:eastAsia="pt-PT"/>
              </w:rPr>
              <w:t>AAD</w:t>
            </w:r>
          </w:p>
        </w:tc>
        <w:tc>
          <w:tcPr>
            <w:tcW w:w="4082" w:type="dxa"/>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59"/>
              <w:ind w:left="106"/>
              <w:rPr>
                <w:rFonts w:ascii="Arial" w:hAnsi="Arial Narrow" w:cs="Arial Narrow"/>
                <w:sz w:val="19"/>
                <w:szCs w:val="22"/>
                <w:lang w:val="pt-PT" w:eastAsia="pt-PT"/>
              </w:rPr>
            </w:pPr>
            <w:proofErr w:type="gramStart"/>
            <w:r>
              <w:rPr>
                <w:rFonts w:ascii="Arial" w:hAnsi="Arial Narrow" w:cs="Arial Narrow"/>
                <w:color w:val="231F20"/>
                <w:sz w:val="19"/>
                <w:lang w:val="pt-PT" w:eastAsia="pt-PT"/>
              </w:rPr>
              <w:t>atitude</w:t>
            </w:r>
            <w:proofErr w:type="gramEnd"/>
            <w:r>
              <w:rPr>
                <w:rFonts w:ascii="Arial" w:hAnsi="Arial Narrow" w:cs="Arial Narrow"/>
                <w:color w:val="231F20"/>
                <w:sz w:val="19"/>
                <w:lang w:val="pt-PT" w:eastAsia="pt-PT"/>
              </w:rPr>
              <w:t xml:space="preserve"> anti-desportiva da torcida</w:t>
            </w:r>
          </w:p>
        </w:tc>
      </w:tr>
      <w:tr w:rsidR="00D52AFD" w:rsidTr="00D52AFD">
        <w:trPr>
          <w:trHeight w:val="228"/>
        </w:trPr>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w:cs="Arial Narrow"/>
                <w:sz w:val="19"/>
                <w:szCs w:val="22"/>
                <w:lang w:val="pt-PT" w:eastAsia="pt-PT"/>
              </w:rPr>
            </w:pP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59"/>
              <w:ind w:left="260"/>
              <w:rPr>
                <w:rFonts w:ascii="Arial" w:hAnsi="Arial Narrow" w:cs="Arial Narrow"/>
                <w:sz w:val="19"/>
                <w:szCs w:val="22"/>
                <w:lang w:val="pt-PT" w:eastAsia="pt-PT"/>
              </w:rPr>
            </w:pPr>
            <w:r>
              <w:rPr>
                <w:rFonts w:ascii="Arial" w:hAnsi="Arial Narrow" w:cs="Arial Narrow"/>
                <w:color w:val="FFFFFF"/>
                <w:sz w:val="19"/>
                <w:lang w:val="pt-PT" w:eastAsia="pt-PT"/>
              </w:rPr>
              <w:t>CAV</w:t>
            </w:r>
          </w:p>
        </w:tc>
        <w:tc>
          <w:tcPr>
            <w:tcW w:w="4082" w:type="dxa"/>
            <w:vMerge w:val="restart"/>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60"/>
              <w:ind w:left="106"/>
              <w:rPr>
                <w:rFonts w:ascii="Arial Narrow" w:hAnsi="Arial Narrow" w:cs="Arial Narrow"/>
                <w:sz w:val="19"/>
                <w:szCs w:val="22"/>
                <w:lang w:val="pt-PT" w:eastAsia="pt-PT"/>
              </w:rPr>
            </w:pPr>
            <w:proofErr w:type="gramStart"/>
            <w:r>
              <w:rPr>
                <w:rFonts w:ascii="Arial Narrow" w:hAnsi="Arial Narrow" w:cs="Arial Narrow"/>
                <w:color w:val="231F20"/>
                <w:w w:val="125"/>
                <w:sz w:val="19"/>
                <w:lang w:val="pt-PT" w:eastAsia="pt-PT"/>
              </w:rPr>
              <w:t>cartão</w:t>
            </w:r>
            <w:proofErr w:type="gramEnd"/>
            <w:r>
              <w:rPr>
                <w:rFonts w:ascii="Arial Narrow" w:hAnsi="Arial Narrow" w:cs="Arial Narrow"/>
                <w:color w:val="231F20"/>
                <w:w w:val="125"/>
                <w:sz w:val="19"/>
                <w:lang w:val="pt-PT" w:eastAsia="pt-PT"/>
              </w:rPr>
              <w:t xml:space="preserve"> vermelho</w:t>
            </w:r>
          </w:p>
        </w:tc>
      </w:tr>
      <w:tr w:rsidR="00D52AFD" w:rsidTr="00D52AFD">
        <w:trPr>
          <w:trHeight w:val="295"/>
        </w:trPr>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59"/>
              <w:ind w:left="256"/>
              <w:rPr>
                <w:rFonts w:ascii="Arial" w:hAnsi="Arial Narrow" w:cs="Arial Narrow"/>
                <w:sz w:val="19"/>
                <w:szCs w:val="22"/>
                <w:lang w:val="pt-PT" w:eastAsia="pt-PT"/>
              </w:rPr>
            </w:pPr>
            <w:r>
              <w:rPr>
                <w:rFonts w:ascii="Arial" w:hAnsi="Arial Narrow" w:cs="Arial Narrow"/>
                <w:color w:val="FFFFFF"/>
                <w:sz w:val="19"/>
                <w:lang w:val="pt-PT" w:eastAsia="pt-PT"/>
              </w:rPr>
              <w:t>AGA</w:t>
            </w:r>
          </w:p>
        </w:tc>
        <w:tc>
          <w:tcPr>
            <w:tcW w:w="4082" w:type="dxa"/>
            <w:vMerge w:val="restart"/>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60"/>
              <w:ind w:left="107"/>
              <w:rPr>
                <w:rFonts w:ascii="Arial Narrow" w:hAnsi="Arial Narrow" w:cs="Arial Narrow"/>
                <w:sz w:val="19"/>
                <w:szCs w:val="22"/>
                <w:lang w:val="pt-PT" w:eastAsia="pt-PT"/>
              </w:rPr>
            </w:pPr>
            <w:proofErr w:type="gramStart"/>
            <w:r>
              <w:rPr>
                <w:rFonts w:ascii="Arial Narrow" w:hAnsi="Arial Narrow" w:cs="Arial Narrow"/>
                <w:color w:val="231F20"/>
                <w:w w:val="125"/>
                <w:sz w:val="19"/>
                <w:lang w:val="pt-PT" w:eastAsia="pt-PT"/>
              </w:rPr>
              <w:t>agressão</w:t>
            </w:r>
            <w:proofErr w:type="gramEnd"/>
            <w:r>
              <w:rPr>
                <w:rFonts w:ascii="Arial Narrow" w:hAnsi="Arial Narrow" w:cs="Arial Narrow"/>
                <w:color w:val="231F20"/>
                <w:w w:val="125"/>
                <w:sz w:val="19"/>
                <w:lang w:val="pt-PT" w:eastAsia="pt-PT"/>
              </w:rPr>
              <w:t xml:space="preserve"> ao adversário</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r>
      <w:tr w:rsidR="00D52AFD" w:rsidTr="00D52AFD">
        <w:trPr>
          <w:trHeight w:val="228"/>
        </w:trPr>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64"/>
              <w:ind w:left="255"/>
              <w:rPr>
                <w:rFonts w:ascii="Arial" w:hAnsi="Arial Narrow" w:cs="Arial Narrow"/>
                <w:sz w:val="19"/>
                <w:szCs w:val="22"/>
                <w:lang w:val="pt-PT" w:eastAsia="pt-PT"/>
              </w:rPr>
            </w:pPr>
            <w:r>
              <w:rPr>
                <w:rFonts w:ascii="Arial" w:hAnsi="Arial Narrow" w:cs="Arial Narrow"/>
                <w:color w:val="FFFFFF"/>
                <w:sz w:val="19"/>
                <w:lang w:val="pt-PT" w:eastAsia="pt-PT"/>
              </w:rPr>
              <w:t>OAA</w:t>
            </w:r>
          </w:p>
        </w:tc>
        <w:tc>
          <w:tcPr>
            <w:tcW w:w="4082" w:type="dxa"/>
            <w:vMerge w:val="restart"/>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4"/>
              <w:ind w:left="106"/>
              <w:rPr>
                <w:rFonts w:ascii="Arial" w:hAnsi="Arial" w:cs="Arial Narrow"/>
                <w:sz w:val="19"/>
                <w:szCs w:val="22"/>
                <w:lang w:val="pt-PT" w:eastAsia="pt-PT"/>
              </w:rPr>
            </w:pPr>
            <w:proofErr w:type="gramStart"/>
            <w:r>
              <w:rPr>
                <w:rFonts w:ascii="Arial" w:hAnsi="Arial" w:cs="Arial Narrow"/>
                <w:color w:val="231F20"/>
                <w:sz w:val="19"/>
                <w:lang w:val="pt-PT" w:eastAsia="pt-PT"/>
              </w:rPr>
              <w:t>ofensa</w:t>
            </w:r>
            <w:proofErr w:type="gramEnd"/>
            <w:r>
              <w:rPr>
                <w:rFonts w:ascii="Arial" w:hAnsi="Arial" w:cs="Arial Narrow"/>
                <w:color w:val="231F20"/>
                <w:sz w:val="19"/>
                <w:lang w:val="pt-PT" w:eastAsia="pt-PT"/>
              </w:rPr>
              <w:t xml:space="preserve"> ao adversário</w:t>
            </w:r>
          </w:p>
        </w:tc>
      </w:tr>
      <w:tr w:rsidR="00D52AFD" w:rsidRPr="00D52AFD" w:rsidTr="00D52AFD">
        <w:trPr>
          <w:trHeight w:val="313"/>
        </w:trPr>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59"/>
              <w:ind w:left="266"/>
              <w:rPr>
                <w:rFonts w:ascii="Arial" w:hAnsi="Arial Narrow" w:cs="Arial Narrow"/>
                <w:sz w:val="19"/>
                <w:szCs w:val="22"/>
                <w:lang w:val="pt-PT" w:eastAsia="pt-PT"/>
              </w:rPr>
            </w:pPr>
            <w:r>
              <w:rPr>
                <w:rFonts w:ascii="Arial" w:hAnsi="Arial Narrow" w:cs="Arial Narrow"/>
                <w:color w:val="FFFFFF"/>
                <w:sz w:val="19"/>
                <w:lang w:val="pt-PT" w:eastAsia="pt-PT"/>
              </w:rPr>
              <w:t>ADT</w:t>
            </w:r>
          </w:p>
        </w:tc>
        <w:tc>
          <w:tcPr>
            <w:tcW w:w="4082" w:type="dxa"/>
            <w:vMerge w:val="restart"/>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0"/>
              <w:ind w:left="107"/>
              <w:rPr>
                <w:rFonts w:ascii="Arial Narrow" w:hAnsi="Arial Narrow" w:cs="Arial Narrow"/>
                <w:sz w:val="19"/>
                <w:szCs w:val="22"/>
                <w:lang w:val="pt-PT" w:eastAsia="pt-PT"/>
              </w:rPr>
            </w:pPr>
            <w:proofErr w:type="gramStart"/>
            <w:r>
              <w:rPr>
                <w:rFonts w:ascii="Arial Narrow" w:hAnsi="Arial Narrow" w:cs="Arial Narrow"/>
                <w:color w:val="231F20"/>
                <w:w w:val="125"/>
                <w:sz w:val="19"/>
                <w:lang w:val="pt-PT" w:eastAsia="pt-PT"/>
              </w:rPr>
              <w:t>agressão</w:t>
            </w:r>
            <w:proofErr w:type="gramEnd"/>
            <w:r>
              <w:rPr>
                <w:rFonts w:ascii="Arial Narrow" w:hAnsi="Arial Narrow" w:cs="Arial Narrow"/>
                <w:color w:val="231F20"/>
                <w:w w:val="125"/>
                <w:sz w:val="19"/>
                <w:lang w:val="pt-PT" w:eastAsia="pt-PT"/>
              </w:rPr>
              <w:t xml:space="preserve"> ao adversário por torcedor</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w:cs="Arial Narrow"/>
                <w:sz w:val="19"/>
                <w:szCs w:val="22"/>
                <w:lang w:val="pt-PT" w:eastAsia="pt-PT"/>
              </w:rPr>
            </w:pPr>
          </w:p>
        </w:tc>
      </w:tr>
      <w:tr w:rsidR="00D52AFD" w:rsidTr="00D52AFD">
        <w:trPr>
          <w:trHeight w:val="228"/>
        </w:trPr>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val="restart"/>
            <w:tcBorders>
              <w:top w:val="single" w:sz="4" w:space="0" w:color="27211F"/>
              <w:left w:val="single" w:sz="4" w:space="0" w:color="27211F"/>
              <w:bottom w:val="nil"/>
              <w:right w:val="single" w:sz="4" w:space="0" w:color="27211F"/>
            </w:tcBorders>
            <w:shd w:val="clear" w:color="auto" w:fill="6B6361"/>
            <w:hideMark/>
          </w:tcPr>
          <w:p w:rsidR="00D52AFD" w:rsidRDefault="00D52AFD">
            <w:pPr>
              <w:widowControl w:val="0"/>
              <w:autoSpaceDE w:val="0"/>
              <w:autoSpaceDN w:val="0"/>
              <w:spacing w:before="64"/>
              <w:ind w:left="249"/>
              <w:rPr>
                <w:rFonts w:ascii="Arial" w:hAnsi="Arial Narrow" w:cs="Arial Narrow"/>
                <w:sz w:val="19"/>
                <w:szCs w:val="22"/>
                <w:lang w:val="pt-PT" w:eastAsia="pt-PT"/>
              </w:rPr>
            </w:pPr>
            <w:r>
              <w:rPr>
                <w:rFonts w:ascii="Arial" w:hAnsi="Arial Narrow" w:cs="Arial Narrow"/>
                <w:color w:val="FFFFFF"/>
                <w:sz w:val="19"/>
                <w:lang w:val="pt-PT" w:eastAsia="pt-PT"/>
              </w:rPr>
              <w:t>OAR</w:t>
            </w:r>
          </w:p>
        </w:tc>
        <w:tc>
          <w:tcPr>
            <w:tcW w:w="4082" w:type="dxa"/>
            <w:vMerge w:val="restart"/>
            <w:tcBorders>
              <w:top w:val="single" w:sz="4" w:space="0" w:color="27211F"/>
              <w:left w:val="single" w:sz="4" w:space="0" w:color="27211F"/>
              <w:bottom w:val="nil"/>
              <w:right w:val="single" w:sz="4" w:space="0" w:color="27211F"/>
            </w:tcBorders>
            <w:shd w:val="clear" w:color="auto" w:fill="CECAC8"/>
            <w:hideMark/>
          </w:tcPr>
          <w:p w:rsidR="00D52AFD" w:rsidRDefault="00D52AFD">
            <w:pPr>
              <w:widowControl w:val="0"/>
              <w:autoSpaceDE w:val="0"/>
              <w:autoSpaceDN w:val="0"/>
              <w:spacing w:before="64"/>
              <w:ind w:left="106"/>
              <w:rPr>
                <w:rFonts w:ascii="Arial" w:hAnsi="Arial" w:cs="Arial Narrow"/>
                <w:sz w:val="19"/>
                <w:szCs w:val="22"/>
                <w:lang w:val="pt-PT" w:eastAsia="pt-PT"/>
              </w:rPr>
            </w:pPr>
            <w:proofErr w:type="gramStart"/>
            <w:r>
              <w:rPr>
                <w:rFonts w:ascii="Arial" w:hAnsi="Arial" w:cs="Arial Narrow"/>
                <w:color w:val="231F20"/>
                <w:sz w:val="19"/>
                <w:lang w:val="pt-PT" w:eastAsia="pt-PT"/>
              </w:rPr>
              <w:t>ofensa</w:t>
            </w:r>
            <w:proofErr w:type="gramEnd"/>
            <w:r>
              <w:rPr>
                <w:rFonts w:ascii="Arial" w:hAnsi="Arial" w:cs="Arial Narrow"/>
                <w:color w:val="231F20"/>
                <w:sz w:val="19"/>
                <w:lang w:val="pt-PT" w:eastAsia="pt-PT"/>
              </w:rPr>
              <w:t xml:space="preserve"> ao árbitro</w:t>
            </w:r>
          </w:p>
        </w:tc>
      </w:tr>
      <w:tr w:rsidR="00D52AFD" w:rsidRPr="00D52AFD" w:rsidTr="00D52AFD">
        <w:trPr>
          <w:trHeight w:val="369"/>
        </w:trPr>
        <w:tc>
          <w:tcPr>
            <w:tcW w:w="919" w:type="dxa"/>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59"/>
              <w:ind w:left="221" w:right="214"/>
              <w:jc w:val="center"/>
              <w:rPr>
                <w:rFonts w:ascii="Arial" w:hAnsi="Arial Narrow" w:cs="Arial Narrow"/>
                <w:sz w:val="19"/>
                <w:szCs w:val="22"/>
                <w:lang w:val="pt-PT" w:eastAsia="pt-PT"/>
              </w:rPr>
            </w:pPr>
            <w:r>
              <w:rPr>
                <w:rFonts w:ascii="Arial" w:hAnsi="Arial Narrow" w:cs="Arial Narrow"/>
                <w:color w:val="FFFFFF"/>
                <w:sz w:val="19"/>
                <w:lang w:val="pt-PT" w:eastAsia="pt-PT"/>
              </w:rPr>
              <w:t>AAP</w:t>
            </w:r>
          </w:p>
        </w:tc>
        <w:tc>
          <w:tcPr>
            <w:tcW w:w="4082" w:type="dxa"/>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60"/>
              <w:ind w:left="107"/>
              <w:rPr>
                <w:rFonts w:ascii="Arial Narrow" w:hAnsi="Arial Narrow" w:cs="Arial Narrow"/>
                <w:sz w:val="19"/>
                <w:szCs w:val="22"/>
                <w:lang w:val="pt-PT" w:eastAsia="pt-PT"/>
              </w:rPr>
            </w:pPr>
            <w:proofErr w:type="gramStart"/>
            <w:r>
              <w:rPr>
                <w:rFonts w:ascii="Arial Narrow" w:hAnsi="Arial Narrow" w:cs="Arial Narrow"/>
                <w:color w:val="231F20"/>
                <w:w w:val="125"/>
                <w:sz w:val="19"/>
                <w:lang w:val="pt-PT" w:eastAsia="pt-PT"/>
              </w:rPr>
              <w:t>agressão</w:t>
            </w:r>
            <w:proofErr w:type="gramEnd"/>
            <w:r>
              <w:rPr>
                <w:rFonts w:ascii="Arial Narrow" w:hAnsi="Arial Narrow" w:cs="Arial Narrow"/>
                <w:color w:val="231F20"/>
                <w:w w:val="125"/>
                <w:sz w:val="19"/>
                <w:lang w:val="pt-PT" w:eastAsia="pt-PT"/>
              </w:rPr>
              <w:t xml:space="preserve"> ao adversário e provocar tumulto</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tcBorders>
              <w:top w:val="single" w:sz="4" w:space="0" w:color="27211F"/>
              <w:left w:val="single" w:sz="4" w:space="0" w:color="27211F"/>
              <w:bottom w:val="nil"/>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nil"/>
              <w:right w:val="single" w:sz="4" w:space="0" w:color="27211F"/>
            </w:tcBorders>
            <w:vAlign w:val="center"/>
            <w:hideMark/>
          </w:tcPr>
          <w:p w:rsidR="00D52AFD" w:rsidRDefault="00D52AFD">
            <w:pPr>
              <w:rPr>
                <w:rFonts w:ascii="Arial" w:hAnsi="Arial" w:cs="Arial Narrow"/>
                <w:sz w:val="19"/>
                <w:szCs w:val="22"/>
                <w:lang w:val="pt-PT" w:eastAsia="pt-PT"/>
              </w:rPr>
            </w:pPr>
          </w:p>
        </w:tc>
      </w:tr>
      <w:tr w:rsidR="00D52AFD" w:rsidTr="00D52AFD">
        <w:trPr>
          <w:trHeight w:val="347"/>
        </w:trPr>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178"/>
              <w:ind w:left="272"/>
              <w:rPr>
                <w:rFonts w:ascii="Arial" w:hAnsi="Arial Narrow" w:cs="Arial Narrow"/>
                <w:sz w:val="19"/>
                <w:szCs w:val="22"/>
                <w:lang w:val="pt-PT" w:eastAsia="pt-PT"/>
              </w:rPr>
            </w:pPr>
            <w:r>
              <w:rPr>
                <w:rFonts w:ascii="Arial" w:hAnsi="Arial Narrow" w:cs="Arial Narrow"/>
                <w:color w:val="FFFFFF"/>
                <w:sz w:val="19"/>
                <w:lang w:val="pt-PT" w:eastAsia="pt-PT"/>
              </w:rPr>
              <w:t>AAT</w:t>
            </w:r>
          </w:p>
        </w:tc>
        <w:tc>
          <w:tcPr>
            <w:tcW w:w="4082" w:type="dxa"/>
            <w:vMerge w:val="restart"/>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0" w:line="252" w:lineRule="auto"/>
              <w:ind w:left="107" w:right="1250"/>
              <w:rPr>
                <w:rFonts w:ascii="Arial Narrow" w:hAnsi="Arial Narrow" w:cs="Arial Narrow"/>
                <w:sz w:val="19"/>
                <w:szCs w:val="22"/>
                <w:lang w:val="pt-PT" w:eastAsia="pt-PT"/>
              </w:rPr>
            </w:pPr>
            <w:proofErr w:type="gramStart"/>
            <w:r>
              <w:rPr>
                <w:rFonts w:ascii="Arial Narrow" w:hAnsi="Arial Narrow" w:cs="Arial Narrow"/>
                <w:color w:val="231F20"/>
                <w:spacing w:val="-13"/>
                <w:w w:val="125"/>
                <w:sz w:val="19"/>
                <w:lang w:val="pt-PT" w:eastAsia="pt-PT"/>
              </w:rPr>
              <w:t>agressão</w:t>
            </w:r>
            <w:proofErr w:type="gramEnd"/>
            <w:r>
              <w:rPr>
                <w:rFonts w:ascii="Arial Narrow" w:hAnsi="Arial Narrow" w:cs="Arial Narrow"/>
                <w:color w:val="231F20"/>
                <w:spacing w:val="-35"/>
                <w:w w:val="125"/>
                <w:sz w:val="19"/>
                <w:lang w:val="pt-PT" w:eastAsia="pt-PT"/>
              </w:rPr>
              <w:t xml:space="preserve"> </w:t>
            </w:r>
            <w:r>
              <w:rPr>
                <w:rFonts w:ascii="Arial Narrow" w:hAnsi="Arial Narrow" w:cs="Arial Narrow"/>
                <w:color w:val="231F20"/>
                <w:spacing w:val="-7"/>
                <w:w w:val="125"/>
                <w:sz w:val="19"/>
                <w:lang w:val="pt-PT" w:eastAsia="pt-PT"/>
              </w:rPr>
              <w:t>ao</w:t>
            </w:r>
            <w:r>
              <w:rPr>
                <w:rFonts w:ascii="Arial Narrow" w:hAnsi="Arial Narrow" w:cs="Arial Narrow"/>
                <w:color w:val="231F20"/>
                <w:spacing w:val="-34"/>
                <w:w w:val="125"/>
                <w:sz w:val="19"/>
                <w:lang w:val="pt-PT" w:eastAsia="pt-PT"/>
              </w:rPr>
              <w:t xml:space="preserve"> </w:t>
            </w:r>
            <w:r>
              <w:rPr>
                <w:rFonts w:ascii="Arial Narrow" w:hAnsi="Arial Narrow" w:cs="Arial Narrow"/>
                <w:color w:val="231F20"/>
                <w:spacing w:val="-13"/>
                <w:w w:val="125"/>
                <w:sz w:val="19"/>
                <w:lang w:val="pt-PT" w:eastAsia="pt-PT"/>
              </w:rPr>
              <w:t>adversário</w:t>
            </w:r>
            <w:r>
              <w:rPr>
                <w:rFonts w:ascii="Arial Narrow" w:hAnsi="Arial Narrow" w:cs="Arial Narrow"/>
                <w:color w:val="231F20"/>
                <w:spacing w:val="-34"/>
                <w:w w:val="125"/>
                <w:sz w:val="19"/>
                <w:lang w:val="pt-PT" w:eastAsia="pt-PT"/>
              </w:rPr>
              <w:t xml:space="preserve"> </w:t>
            </w:r>
            <w:r>
              <w:rPr>
                <w:rFonts w:ascii="Arial Narrow" w:hAnsi="Arial Narrow" w:cs="Arial Narrow"/>
                <w:color w:val="231F20"/>
                <w:w w:val="125"/>
                <w:sz w:val="19"/>
                <w:lang w:val="pt-PT" w:eastAsia="pt-PT"/>
              </w:rPr>
              <w:t>e</w:t>
            </w:r>
            <w:r>
              <w:rPr>
                <w:rFonts w:ascii="Arial Narrow" w:hAnsi="Arial Narrow" w:cs="Arial Narrow"/>
                <w:color w:val="231F20"/>
                <w:spacing w:val="-35"/>
                <w:w w:val="125"/>
                <w:sz w:val="19"/>
                <w:lang w:val="pt-PT" w:eastAsia="pt-PT"/>
              </w:rPr>
              <w:t xml:space="preserve"> </w:t>
            </w:r>
            <w:r>
              <w:rPr>
                <w:rFonts w:ascii="Arial Narrow" w:hAnsi="Arial Narrow" w:cs="Arial Narrow"/>
                <w:color w:val="231F20"/>
                <w:spacing w:val="-13"/>
                <w:w w:val="125"/>
                <w:sz w:val="19"/>
                <w:lang w:val="pt-PT" w:eastAsia="pt-PT"/>
              </w:rPr>
              <w:t>tentativa</w:t>
            </w:r>
            <w:r>
              <w:rPr>
                <w:rFonts w:ascii="Arial Narrow" w:hAnsi="Arial Narrow" w:cs="Arial Narrow"/>
                <w:color w:val="231F20"/>
                <w:spacing w:val="-34"/>
                <w:w w:val="125"/>
                <w:sz w:val="19"/>
                <w:lang w:val="pt-PT" w:eastAsia="pt-PT"/>
              </w:rPr>
              <w:t xml:space="preserve"> </w:t>
            </w:r>
            <w:r>
              <w:rPr>
                <w:rFonts w:ascii="Arial Narrow" w:hAnsi="Arial Narrow" w:cs="Arial Narrow"/>
                <w:color w:val="231F20"/>
                <w:spacing w:val="-14"/>
                <w:w w:val="125"/>
                <w:sz w:val="19"/>
                <w:lang w:val="pt-PT" w:eastAsia="pt-PT"/>
              </w:rPr>
              <w:t xml:space="preserve">de </w:t>
            </w:r>
            <w:r>
              <w:rPr>
                <w:rFonts w:ascii="Arial Narrow" w:hAnsi="Arial Narrow" w:cs="Arial Narrow"/>
                <w:color w:val="231F20"/>
                <w:spacing w:val="-13"/>
                <w:w w:val="125"/>
                <w:sz w:val="19"/>
                <w:lang w:val="pt-PT" w:eastAsia="pt-PT"/>
              </w:rPr>
              <w:t xml:space="preserve">agressão </w:t>
            </w:r>
            <w:r>
              <w:rPr>
                <w:rFonts w:ascii="Arial Narrow" w:hAnsi="Arial Narrow" w:cs="Arial Narrow"/>
                <w:color w:val="231F20"/>
                <w:spacing w:val="-7"/>
                <w:w w:val="125"/>
                <w:sz w:val="19"/>
                <w:lang w:val="pt-PT" w:eastAsia="pt-PT"/>
              </w:rPr>
              <w:t>ao</w:t>
            </w:r>
            <w:r>
              <w:rPr>
                <w:rFonts w:ascii="Arial Narrow" w:hAnsi="Arial Narrow" w:cs="Arial Narrow"/>
                <w:color w:val="231F20"/>
                <w:spacing w:val="-44"/>
                <w:w w:val="125"/>
                <w:sz w:val="19"/>
                <w:lang w:val="pt-PT" w:eastAsia="pt-PT"/>
              </w:rPr>
              <w:t xml:space="preserve"> </w:t>
            </w:r>
            <w:r>
              <w:rPr>
                <w:rFonts w:ascii="Arial Narrow" w:hAnsi="Arial Narrow" w:cs="Arial Narrow"/>
                <w:color w:val="231F20"/>
                <w:spacing w:val="-14"/>
                <w:w w:val="125"/>
                <w:sz w:val="19"/>
                <w:lang w:val="pt-PT" w:eastAsia="pt-PT"/>
              </w:rPr>
              <w:t>árbitro</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tcBorders>
              <w:top w:val="nil"/>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25"/>
              <w:ind w:right="274"/>
              <w:jc w:val="right"/>
              <w:rPr>
                <w:rFonts w:ascii="Arial" w:hAnsi="Arial Narrow" w:cs="Arial Narrow"/>
                <w:sz w:val="19"/>
                <w:szCs w:val="22"/>
                <w:lang w:val="pt-PT" w:eastAsia="pt-PT"/>
              </w:rPr>
            </w:pPr>
            <w:r>
              <w:rPr>
                <w:rFonts w:ascii="Arial" w:hAnsi="Arial Narrow" w:cs="Arial Narrow"/>
                <w:color w:val="FFFFFF"/>
                <w:sz w:val="19"/>
                <w:lang w:val="pt-PT" w:eastAsia="pt-PT"/>
              </w:rPr>
              <w:t>RCA</w:t>
            </w:r>
          </w:p>
        </w:tc>
        <w:tc>
          <w:tcPr>
            <w:tcW w:w="4082" w:type="dxa"/>
            <w:tcBorders>
              <w:top w:val="nil"/>
              <w:left w:val="single" w:sz="4" w:space="0" w:color="27211F"/>
              <w:bottom w:val="single" w:sz="4" w:space="0" w:color="27211F"/>
              <w:right w:val="single" w:sz="4" w:space="0" w:color="27211F"/>
            </w:tcBorders>
            <w:hideMark/>
          </w:tcPr>
          <w:p w:rsidR="00D52AFD" w:rsidRDefault="00D52AFD">
            <w:pPr>
              <w:widowControl w:val="0"/>
              <w:autoSpaceDE w:val="0"/>
              <w:autoSpaceDN w:val="0"/>
              <w:spacing w:before="25"/>
              <w:ind w:left="106"/>
              <w:rPr>
                <w:rFonts w:ascii="Arial Narrow" w:hAnsi="Arial Narrow" w:cs="Arial Narrow"/>
                <w:sz w:val="19"/>
                <w:szCs w:val="22"/>
                <w:lang w:val="pt-PT" w:eastAsia="pt-PT"/>
              </w:rPr>
            </w:pPr>
            <w:proofErr w:type="gramStart"/>
            <w:r>
              <w:rPr>
                <w:rFonts w:ascii="Arial Narrow" w:hAnsi="Arial Narrow" w:cs="Arial Narrow"/>
                <w:color w:val="231F20"/>
                <w:w w:val="125"/>
                <w:sz w:val="19"/>
                <w:lang w:val="pt-PT" w:eastAsia="pt-PT"/>
              </w:rPr>
              <w:t>rescindência</w:t>
            </w:r>
            <w:proofErr w:type="gramEnd"/>
            <w:r>
              <w:rPr>
                <w:rFonts w:ascii="Arial Narrow" w:hAnsi="Arial Narrow" w:cs="Arial Narrow"/>
                <w:color w:val="231F20"/>
                <w:w w:val="125"/>
                <w:sz w:val="19"/>
                <w:lang w:val="pt-PT" w:eastAsia="pt-PT"/>
              </w:rPr>
              <w:t xml:space="preserve"> de cartão amarelo</w:t>
            </w:r>
          </w:p>
        </w:tc>
      </w:tr>
      <w:tr w:rsidR="00D52AFD" w:rsidTr="00D52AFD">
        <w:trPr>
          <w:trHeight w:val="228"/>
        </w:trPr>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59"/>
              <w:ind w:left="260"/>
              <w:rPr>
                <w:rFonts w:ascii="Arial" w:hAnsi="Arial Narrow" w:cs="Arial Narrow"/>
                <w:sz w:val="19"/>
                <w:szCs w:val="22"/>
                <w:lang w:val="pt-PT" w:eastAsia="pt-PT"/>
              </w:rPr>
            </w:pPr>
            <w:r>
              <w:rPr>
                <w:rFonts w:ascii="Arial" w:hAnsi="Arial Narrow" w:cs="Arial Narrow"/>
                <w:color w:val="FFFFFF"/>
                <w:sz w:val="19"/>
                <w:lang w:val="pt-PT" w:eastAsia="pt-PT"/>
              </w:rPr>
              <w:t>TGA</w:t>
            </w:r>
          </w:p>
        </w:tc>
        <w:tc>
          <w:tcPr>
            <w:tcW w:w="4082" w:type="dxa"/>
            <w:vMerge w:val="restart"/>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59"/>
              <w:ind w:left="106"/>
              <w:rPr>
                <w:rFonts w:ascii="Arial" w:hAnsi="Arial Narrow" w:cs="Arial Narrow"/>
                <w:sz w:val="19"/>
                <w:szCs w:val="22"/>
                <w:lang w:val="pt-PT" w:eastAsia="pt-PT"/>
              </w:rPr>
            </w:pPr>
            <w:proofErr w:type="gramStart"/>
            <w:r>
              <w:rPr>
                <w:rFonts w:ascii="Arial" w:hAnsi="Arial Narrow" w:cs="Arial Narrow"/>
                <w:color w:val="231F20"/>
                <w:sz w:val="19"/>
                <w:lang w:val="pt-PT" w:eastAsia="pt-PT"/>
              </w:rPr>
              <w:t>tumulto</w:t>
            </w:r>
            <w:proofErr w:type="gramEnd"/>
            <w:r>
              <w:rPr>
                <w:rFonts w:ascii="Arial" w:hAnsi="Arial Narrow" w:cs="Arial Narrow"/>
                <w:color w:val="231F20"/>
                <w:sz w:val="19"/>
                <w:lang w:val="pt-PT" w:eastAsia="pt-PT"/>
              </w:rPr>
              <w:t xml:space="preserve"> generalizado por atletas</w:t>
            </w:r>
          </w:p>
        </w:tc>
      </w:tr>
      <w:tr w:rsidR="00D52AFD" w:rsidTr="00D52AFD">
        <w:trPr>
          <w:trHeight w:val="218"/>
        </w:trPr>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59"/>
              <w:ind w:left="261"/>
              <w:rPr>
                <w:rFonts w:ascii="Arial" w:hAnsi="Arial Narrow" w:cs="Arial Narrow"/>
                <w:sz w:val="19"/>
                <w:szCs w:val="22"/>
                <w:lang w:val="pt-PT" w:eastAsia="pt-PT"/>
              </w:rPr>
            </w:pPr>
            <w:r>
              <w:rPr>
                <w:rFonts w:ascii="Arial" w:hAnsi="Arial Narrow" w:cs="Arial Narrow"/>
                <w:color w:val="FFFFFF"/>
                <w:sz w:val="19"/>
                <w:lang w:val="pt-PT" w:eastAsia="pt-PT"/>
              </w:rPr>
              <w:t>AAR</w:t>
            </w:r>
          </w:p>
        </w:tc>
        <w:tc>
          <w:tcPr>
            <w:tcW w:w="4082" w:type="dxa"/>
            <w:vMerge w:val="restart"/>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60"/>
              <w:ind w:left="107"/>
              <w:rPr>
                <w:rFonts w:ascii="Arial Narrow" w:hAnsi="Arial Narrow" w:cs="Arial Narrow"/>
                <w:sz w:val="19"/>
                <w:szCs w:val="22"/>
                <w:lang w:val="pt-PT" w:eastAsia="pt-PT"/>
              </w:rPr>
            </w:pPr>
            <w:proofErr w:type="gramStart"/>
            <w:r>
              <w:rPr>
                <w:rFonts w:ascii="Arial Narrow" w:hAnsi="Arial Narrow" w:cs="Arial Narrow"/>
                <w:color w:val="231F20"/>
                <w:w w:val="125"/>
                <w:sz w:val="19"/>
                <w:lang w:val="pt-PT" w:eastAsia="pt-PT"/>
              </w:rPr>
              <w:t>agressão</w:t>
            </w:r>
            <w:proofErr w:type="gramEnd"/>
            <w:r>
              <w:rPr>
                <w:rFonts w:ascii="Arial Narrow" w:hAnsi="Arial Narrow" w:cs="Arial Narrow"/>
                <w:color w:val="231F20"/>
                <w:w w:val="125"/>
                <w:sz w:val="19"/>
                <w:lang w:val="pt-PT" w:eastAsia="pt-PT"/>
              </w:rPr>
              <w:t xml:space="preserve"> ao árbitro</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r>
      <w:tr w:rsidR="00D52AFD" w:rsidTr="00D52AFD">
        <w:trPr>
          <w:trHeight w:val="228"/>
        </w:trPr>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59"/>
              <w:ind w:left="260"/>
              <w:rPr>
                <w:rFonts w:ascii="Arial" w:hAnsi="Arial Narrow" w:cs="Arial Narrow"/>
                <w:sz w:val="19"/>
                <w:szCs w:val="22"/>
                <w:lang w:val="pt-PT" w:eastAsia="pt-PT"/>
              </w:rPr>
            </w:pPr>
            <w:r>
              <w:rPr>
                <w:rFonts w:ascii="Arial" w:hAnsi="Arial Narrow" w:cs="Arial Narrow"/>
                <w:color w:val="FFFFFF"/>
                <w:sz w:val="19"/>
                <w:lang w:val="pt-PT" w:eastAsia="pt-PT"/>
              </w:rPr>
              <w:t>UAP</w:t>
            </w:r>
          </w:p>
        </w:tc>
        <w:tc>
          <w:tcPr>
            <w:tcW w:w="4082" w:type="dxa"/>
            <w:vMerge w:val="restart"/>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0"/>
              <w:ind w:left="106"/>
              <w:rPr>
                <w:rFonts w:ascii="Arial Narrow" w:hAnsi="Arial Narrow" w:cs="Arial Narrow"/>
                <w:sz w:val="19"/>
                <w:szCs w:val="22"/>
                <w:lang w:val="pt-PT" w:eastAsia="pt-PT"/>
              </w:rPr>
            </w:pPr>
            <w:proofErr w:type="gramStart"/>
            <w:r>
              <w:rPr>
                <w:rFonts w:ascii="Arial Narrow" w:hAnsi="Arial Narrow" w:cs="Arial Narrow"/>
                <w:color w:val="231F20"/>
                <w:w w:val="125"/>
                <w:sz w:val="19"/>
                <w:lang w:val="pt-PT" w:eastAsia="pt-PT"/>
              </w:rPr>
              <w:t>utilização</w:t>
            </w:r>
            <w:proofErr w:type="gramEnd"/>
            <w:r>
              <w:rPr>
                <w:rFonts w:ascii="Arial Narrow" w:hAnsi="Arial Narrow" w:cs="Arial Narrow"/>
                <w:color w:val="231F20"/>
                <w:w w:val="125"/>
                <w:sz w:val="19"/>
                <w:lang w:val="pt-PT" w:eastAsia="pt-PT"/>
              </w:rPr>
              <w:t xml:space="preserve"> de atleta punido</w:t>
            </w:r>
          </w:p>
        </w:tc>
      </w:tr>
      <w:tr w:rsidR="00D52AFD" w:rsidRPr="00D52AFD" w:rsidTr="00D52AFD">
        <w:trPr>
          <w:trHeight w:val="218"/>
        </w:trPr>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59"/>
              <w:ind w:left="261"/>
              <w:rPr>
                <w:rFonts w:ascii="Arial" w:hAnsi="Arial Narrow" w:cs="Arial Narrow"/>
                <w:sz w:val="19"/>
                <w:szCs w:val="22"/>
                <w:lang w:val="pt-PT" w:eastAsia="pt-PT"/>
              </w:rPr>
            </w:pPr>
            <w:r>
              <w:rPr>
                <w:rFonts w:ascii="Arial" w:hAnsi="Arial Narrow" w:cs="Arial Narrow"/>
                <w:color w:val="FFFFFF"/>
                <w:sz w:val="19"/>
                <w:lang w:val="pt-PT" w:eastAsia="pt-PT"/>
              </w:rPr>
              <w:t>ATO</w:t>
            </w:r>
          </w:p>
        </w:tc>
        <w:tc>
          <w:tcPr>
            <w:tcW w:w="4082" w:type="dxa"/>
            <w:vMerge w:val="restart"/>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0"/>
              <w:ind w:left="107"/>
              <w:rPr>
                <w:rFonts w:ascii="Arial Narrow" w:hAnsi="Arial Narrow" w:cs="Arial Narrow"/>
                <w:sz w:val="19"/>
                <w:szCs w:val="22"/>
                <w:lang w:val="pt-PT" w:eastAsia="pt-PT"/>
              </w:rPr>
            </w:pPr>
            <w:proofErr w:type="gramStart"/>
            <w:r>
              <w:rPr>
                <w:rFonts w:ascii="Arial Narrow" w:hAnsi="Arial Narrow" w:cs="Arial Narrow"/>
                <w:color w:val="231F20"/>
                <w:w w:val="125"/>
                <w:sz w:val="19"/>
                <w:lang w:val="pt-PT" w:eastAsia="pt-PT"/>
              </w:rPr>
              <w:t>agressão</w:t>
            </w:r>
            <w:proofErr w:type="gramEnd"/>
            <w:r>
              <w:rPr>
                <w:rFonts w:ascii="Arial Narrow" w:hAnsi="Arial Narrow" w:cs="Arial Narrow"/>
                <w:color w:val="231F20"/>
                <w:w w:val="125"/>
                <w:sz w:val="19"/>
                <w:lang w:val="pt-PT" w:eastAsia="pt-PT"/>
              </w:rPr>
              <w:t xml:space="preserve"> ao árbitro por torcedor</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r>
      <w:tr w:rsidR="00D52AFD" w:rsidRPr="00D52AFD" w:rsidTr="00D52AFD">
        <w:trPr>
          <w:trHeight w:val="228"/>
        </w:trPr>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59"/>
              <w:ind w:left="255"/>
              <w:rPr>
                <w:rFonts w:ascii="Arial" w:hAnsi="Arial Narrow" w:cs="Arial Narrow"/>
                <w:sz w:val="19"/>
                <w:szCs w:val="22"/>
                <w:lang w:val="pt-PT" w:eastAsia="pt-PT"/>
              </w:rPr>
            </w:pPr>
            <w:r>
              <w:rPr>
                <w:rFonts w:ascii="Arial" w:hAnsi="Arial Narrow" w:cs="Arial Narrow"/>
                <w:color w:val="FFFFFF"/>
                <w:sz w:val="19"/>
                <w:lang w:val="pt-PT" w:eastAsia="pt-PT"/>
              </w:rPr>
              <w:t>UAD</w:t>
            </w:r>
          </w:p>
        </w:tc>
        <w:tc>
          <w:tcPr>
            <w:tcW w:w="4082" w:type="dxa"/>
            <w:vMerge w:val="restart"/>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60"/>
              <w:ind w:left="106"/>
              <w:rPr>
                <w:rFonts w:ascii="Arial Narrow" w:hAnsi="Arial Narrow" w:cs="Arial Narrow"/>
                <w:sz w:val="19"/>
                <w:szCs w:val="22"/>
                <w:lang w:val="pt-PT" w:eastAsia="pt-PT"/>
              </w:rPr>
            </w:pPr>
            <w:proofErr w:type="gramStart"/>
            <w:r>
              <w:rPr>
                <w:rFonts w:ascii="Arial Narrow" w:hAnsi="Arial Narrow" w:cs="Arial Narrow"/>
                <w:color w:val="231F20"/>
                <w:w w:val="125"/>
                <w:sz w:val="19"/>
                <w:lang w:val="pt-PT" w:eastAsia="pt-PT"/>
              </w:rPr>
              <w:t>utilização</w:t>
            </w:r>
            <w:proofErr w:type="gramEnd"/>
            <w:r>
              <w:rPr>
                <w:rFonts w:ascii="Arial Narrow" w:hAnsi="Arial Narrow" w:cs="Arial Narrow"/>
                <w:color w:val="231F20"/>
                <w:w w:val="125"/>
                <w:sz w:val="19"/>
                <w:lang w:val="pt-PT" w:eastAsia="pt-PT"/>
              </w:rPr>
              <w:t xml:space="preserve"> de atleta sem documento</w:t>
            </w:r>
          </w:p>
        </w:tc>
      </w:tr>
      <w:tr w:rsidR="00D52AFD" w:rsidRPr="00D52AFD" w:rsidTr="00D52AFD">
        <w:trPr>
          <w:trHeight w:val="218"/>
        </w:trPr>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59"/>
              <w:ind w:left="282"/>
              <w:rPr>
                <w:rFonts w:ascii="Arial" w:hAnsi="Arial Narrow" w:cs="Arial Narrow"/>
                <w:sz w:val="19"/>
                <w:szCs w:val="22"/>
                <w:lang w:val="pt-PT" w:eastAsia="pt-PT"/>
              </w:rPr>
            </w:pPr>
            <w:r>
              <w:rPr>
                <w:rFonts w:ascii="Arial" w:hAnsi="Arial Narrow" w:cs="Arial Narrow"/>
                <w:color w:val="FFFFFF"/>
                <w:sz w:val="19"/>
                <w:lang w:val="pt-PT" w:eastAsia="pt-PT"/>
              </w:rPr>
              <w:t>AAJ</w:t>
            </w:r>
          </w:p>
        </w:tc>
        <w:tc>
          <w:tcPr>
            <w:tcW w:w="4082" w:type="dxa"/>
            <w:vMerge w:val="restart"/>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60"/>
              <w:ind w:left="107"/>
              <w:rPr>
                <w:rFonts w:ascii="Arial Narrow" w:hAnsi="Arial Narrow" w:cs="Arial Narrow"/>
                <w:sz w:val="19"/>
                <w:szCs w:val="22"/>
                <w:lang w:val="pt-PT" w:eastAsia="pt-PT"/>
              </w:rPr>
            </w:pPr>
            <w:proofErr w:type="gramStart"/>
            <w:r>
              <w:rPr>
                <w:rFonts w:ascii="Arial Narrow" w:hAnsi="Arial Narrow" w:cs="Arial Narrow"/>
                <w:color w:val="231F20"/>
                <w:w w:val="125"/>
                <w:sz w:val="19"/>
                <w:lang w:val="pt-PT" w:eastAsia="pt-PT"/>
              </w:rPr>
              <w:t>agressão</w:t>
            </w:r>
            <w:proofErr w:type="gramEnd"/>
            <w:r>
              <w:rPr>
                <w:rFonts w:ascii="Arial Narrow" w:hAnsi="Arial Narrow" w:cs="Arial Narrow"/>
                <w:color w:val="231F20"/>
                <w:w w:val="125"/>
                <w:sz w:val="19"/>
                <w:lang w:val="pt-PT" w:eastAsia="pt-PT"/>
              </w:rPr>
              <w:t xml:space="preserve"> ao assistente por jogador</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r>
      <w:tr w:rsidR="00D52AFD" w:rsidTr="00D52AFD">
        <w:trPr>
          <w:trHeight w:val="228"/>
        </w:trPr>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Narrow" w:hAnsi="Arial Narrow" w:cs="Arial Narrow"/>
                <w:sz w:val="19"/>
                <w:szCs w:val="22"/>
                <w:lang w:val="pt-PT" w:eastAsia="pt-PT"/>
              </w:rPr>
            </w:pP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val="restart"/>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178"/>
              <w:ind w:left="260"/>
              <w:rPr>
                <w:rFonts w:ascii="Arial" w:hAnsi="Arial Narrow" w:cs="Arial Narrow"/>
                <w:sz w:val="19"/>
                <w:szCs w:val="22"/>
                <w:lang w:val="pt-PT" w:eastAsia="pt-PT"/>
              </w:rPr>
            </w:pPr>
            <w:r>
              <w:rPr>
                <w:rFonts w:ascii="Arial" w:hAnsi="Arial Narrow" w:cs="Arial Narrow"/>
                <w:color w:val="FFFFFF"/>
                <w:sz w:val="19"/>
                <w:lang w:val="pt-PT" w:eastAsia="pt-PT"/>
              </w:rPr>
              <w:t>URT</w:t>
            </w:r>
          </w:p>
        </w:tc>
        <w:tc>
          <w:tcPr>
            <w:tcW w:w="4082" w:type="dxa"/>
            <w:vMerge w:val="restart"/>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0"/>
              <w:ind w:left="106"/>
              <w:rPr>
                <w:rFonts w:ascii="Arial Narrow" w:hAnsi="Arial Narrow" w:cs="Arial Narrow"/>
                <w:sz w:val="19"/>
                <w:lang w:val="pt-PT" w:eastAsia="pt-PT"/>
              </w:rPr>
            </w:pPr>
            <w:proofErr w:type="gramStart"/>
            <w:r>
              <w:rPr>
                <w:rFonts w:ascii="Arial Narrow" w:hAnsi="Arial Narrow" w:cs="Arial Narrow"/>
                <w:color w:val="231F20"/>
                <w:w w:val="125"/>
                <w:sz w:val="19"/>
                <w:lang w:val="pt-PT" w:eastAsia="pt-PT"/>
              </w:rPr>
              <w:t>utilização</w:t>
            </w:r>
            <w:proofErr w:type="gramEnd"/>
            <w:r>
              <w:rPr>
                <w:rFonts w:ascii="Arial Narrow" w:hAnsi="Arial Narrow" w:cs="Arial Narrow"/>
                <w:color w:val="231F20"/>
                <w:w w:val="125"/>
                <w:sz w:val="19"/>
                <w:lang w:val="pt-PT" w:eastAsia="pt-PT"/>
              </w:rPr>
              <w:t xml:space="preserve"> de rojões por torcida para</w:t>
            </w:r>
          </w:p>
          <w:p w:rsidR="00D52AFD" w:rsidRDefault="00D52AFD">
            <w:pPr>
              <w:widowControl w:val="0"/>
              <w:autoSpaceDE w:val="0"/>
              <w:autoSpaceDN w:val="0"/>
              <w:spacing w:before="11"/>
              <w:ind w:left="106"/>
              <w:rPr>
                <w:rFonts w:ascii="Arial" w:hAnsi="Arial Narrow" w:cs="Arial Narrow"/>
                <w:sz w:val="19"/>
                <w:szCs w:val="22"/>
                <w:lang w:val="pt-PT" w:eastAsia="pt-PT"/>
              </w:rPr>
            </w:pPr>
            <w:proofErr w:type="gramStart"/>
            <w:r>
              <w:rPr>
                <w:rFonts w:ascii="Arial" w:hAnsi="Arial Narrow" w:cs="Arial Narrow"/>
                <w:color w:val="231F20"/>
                <w:sz w:val="19"/>
                <w:lang w:val="pt-PT" w:eastAsia="pt-PT"/>
              </w:rPr>
              <w:t>dentro</w:t>
            </w:r>
            <w:proofErr w:type="gramEnd"/>
            <w:r>
              <w:rPr>
                <w:rFonts w:ascii="Arial" w:hAnsi="Arial Narrow" w:cs="Arial Narrow"/>
                <w:color w:val="231F20"/>
                <w:sz w:val="19"/>
                <w:lang w:val="pt-PT" w:eastAsia="pt-PT"/>
              </w:rPr>
              <w:t xml:space="preserve"> do campo</w:t>
            </w:r>
          </w:p>
        </w:tc>
      </w:tr>
      <w:tr w:rsidR="00D52AFD" w:rsidRPr="00D52AFD" w:rsidTr="00D52AFD">
        <w:trPr>
          <w:trHeight w:val="369"/>
        </w:trPr>
        <w:tc>
          <w:tcPr>
            <w:tcW w:w="919" w:type="dxa"/>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59"/>
              <w:ind w:left="221" w:right="214"/>
              <w:jc w:val="center"/>
              <w:rPr>
                <w:rFonts w:ascii="Arial" w:hAnsi="Arial Narrow" w:cs="Arial Narrow"/>
                <w:sz w:val="19"/>
                <w:szCs w:val="22"/>
                <w:lang w:val="pt-PT" w:eastAsia="pt-PT"/>
              </w:rPr>
            </w:pPr>
            <w:r>
              <w:rPr>
                <w:rFonts w:ascii="Arial" w:hAnsi="Arial Narrow" w:cs="Arial Narrow"/>
                <w:color w:val="FFFFFF"/>
                <w:sz w:val="19"/>
                <w:lang w:val="pt-PT" w:eastAsia="pt-PT"/>
              </w:rPr>
              <w:t>ACE</w:t>
            </w:r>
          </w:p>
        </w:tc>
        <w:tc>
          <w:tcPr>
            <w:tcW w:w="4082" w:type="dxa"/>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0"/>
              <w:ind w:left="107"/>
              <w:rPr>
                <w:rFonts w:ascii="Arial Narrow" w:hAnsi="Arial Narrow" w:cs="Arial Narrow"/>
                <w:sz w:val="19"/>
                <w:szCs w:val="22"/>
                <w:lang w:val="pt-PT" w:eastAsia="pt-PT"/>
              </w:rPr>
            </w:pPr>
            <w:proofErr w:type="gramStart"/>
            <w:r>
              <w:rPr>
                <w:rFonts w:ascii="Arial Narrow" w:hAnsi="Arial Narrow" w:cs="Arial Narrow"/>
                <w:color w:val="231F20"/>
                <w:w w:val="125"/>
                <w:sz w:val="19"/>
                <w:lang w:val="pt-PT" w:eastAsia="pt-PT"/>
              </w:rPr>
              <w:t>agressão</w:t>
            </w:r>
            <w:proofErr w:type="gramEnd"/>
            <w:r>
              <w:rPr>
                <w:rFonts w:ascii="Arial Narrow" w:hAnsi="Arial Narrow" w:cs="Arial Narrow"/>
                <w:color w:val="231F20"/>
                <w:w w:val="125"/>
                <w:sz w:val="19"/>
                <w:lang w:val="pt-PT" w:eastAsia="pt-PT"/>
              </w:rPr>
              <w:t xml:space="preserve"> ao companheiro de equipe</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c>
          <w:tcPr>
            <w:tcW w:w="4082" w:type="dxa"/>
            <w:vMerge/>
            <w:tcBorders>
              <w:top w:val="single" w:sz="4" w:space="0" w:color="27211F"/>
              <w:left w:val="single" w:sz="4" w:space="0" w:color="27211F"/>
              <w:bottom w:val="single" w:sz="4" w:space="0" w:color="27211F"/>
              <w:right w:val="single" w:sz="4" w:space="0" w:color="27211F"/>
            </w:tcBorders>
            <w:vAlign w:val="center"/>
            <w:hideMark/>
          </w:tcPr>
          <w:p w:rsidR="00D52AFD" w:rsidRDefault="00D52AFD">
            <w:pPr>
              <w:rPr>
                <w:rFonts w:ascii="Arial" w:hAnsi="Arial Narrow" w:cs="Arial Narrow"/>
                <w:sz w:val="19"/>
                <w:szCs w:val="22"/>
                <w:lang w:val="pt-PT" w:eastAsia="pt-PT"/>
              </w:rPr>
            </w:pPr>
          </w:p>
        </w:tc>
      </w:tr>
      <w:tr w:rsidR="00D52AFD" w:rsidTr="00D52AFD">
        <w:trPr>
          <w:trHeight w:val="359"/>
        </w:trPr>
        <w:tc>
          <w:tcPr>
            <w:tcW w:w="919" w:type="dxa"/>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59"/>
              <w:ind w:left="221" w:right="214"/>
              <w:jc w:val="center"/>
              <w:rPr>
                <w:rFonts w:ascii="Arial" w:hAnsi="Arial Narrow" w:cs="Arial Narrow"/>
                <w:sz w:val="19"/>
                <w:szCs w:val="22"/>
                <w:lang w:val="pt-PT" w:eastAsia="pt-PT"/>
              </w:rPr>
            </w:pPr>
            <w:r>
              <w:rPr>
                <w:rFonts w:ascii="Arial" w:hAnsi="Arial Narrow" w:cs="Arial Narrow"/>
                <w:color w:val="FFFFFF"/>
                <w:sz w:val="19"/>
                <w:lang w:val="pt-PT" w:eastAsia="pt-PT"/>
              </w:rPr>
              <w:t>AGM</w:t>
            </w:r>
          </w:p>
        </w:tc>
        <w:tc>
          <w:tcPr>
            <w:tcW w:w="4082" w:type="dxa"/>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60"/>
              <w:ind w:left="107"/>
              <w:rPr>
                <w:rFonts w:ascii="Arial Narrow" w:hAnsi="Arial Narrow" w:cs="Arial Narrow"/>
                <w:sz w:val="19"/>
                <w:szCs w:val="22"/>
                <w:lang w:val="pt-PT" w:eastAsia="pt-PT"/>
              </w:rPr>
            </w:pPr>
            <w:proofErr w:type="gramStart"/>
            <w:r>
              <w:rPr>
                <w:rFonts w:ascii="Arial Narrow" w:hAnsi="Arial Narrow" w:cs="Arial Narrow"/>
                <w:color w:val="231F20"/>
                <w:w w:val="125"/>
                <w:sz w:val="19"/>
                <w:lang w:val="pt-PT" w:eastAsia="pt-PT"/>
              </w:rPr>
              <w:t>agressão</w:t>
            </w:r>
            <w:proofErr w:type="gramEnd"/>
            <w:r>
              <w:rPr>
                <w:rFonts w:ascii="Arial Narrow" w:hAnsi="Arial Narrow" w:cs="Arial Narrow"/>
                <w:color w:val="231F20"/>
                <w:w w:val="125"/>
                <w:sz w:val="19"/>
                <w:lang w:val="pt-PT" w:eastAsia="pt-PT"/>
              </w:rPr>
              <w:t xml:space="preserve"> mútua</w:t>
            </w:r>
          </w:p>
        </w:tc>
        <w:tc>
          <w:tcPr>
            <w:tcW w:w="192" w:type="dxa"/>
            <w:vMerge/>
            <w:tcBorders>
              <w:top w:val="nil"/>
              <w:left w:val="single" w:sz="4" w:space="0" w:color="27211F"/>
              <w:bottom w:val="nil"/>
              <w:right w:val="single" w:sz="4" w:space="0" w:color="27211F"/>
            </w:tcBorders>
            <w:vAlign w:val="center"/>
            <w:hideMark/>
          </w:tcPr>
          <w:p w:rsidR="00D52AFD" w:rsidRDefault="00D52AFD">
            <w:pPr>
              <w:rPr>
                <w:rFonts w:hAnsi="Arial Narrow" w:cs="Arial Narrow"/>
                <w:sz w:val="18"/>
                <w:szCs w:val="22"/>
                <w:lang w:val="pt-PT" w:eastAsia="pt-PT"/>
              </w:rPr>
            </w:pPr>
          </w:p>
        </w:tc>
        <w:tc>
          <w:tcPr>
            <w:tcW w:w="919" w:type="dxa"/>
            <w:tcBorders>
              <w:top w:val="single" w:sz="4" w:space="0" w:color="27211F"/>
              <w:left w:val="single" w:sz="4" w:space="0" w:color="27211F"/>
              <w:bottom w:val="single" w:sz="4" w:space="0" w:color="27211F"/>
              <w:right w:val="single" w:sz="4" w:space="0" w:color="27211F"/>
            </w:tcBorders>
            <w:shd w:val="clear" w:color="auto" w:fill="6B6361"/>
            <w:hideMark/>
          </w:tcPr>
          <w:p w:rsidR="00D52AFD" w:rsidRDefault="00D52AFD">
            <w:pPr>
              <w:widowControl w:val="0"/>
              <w:autoSpaceDE w:val="0"/>
              <w:autoSpaceDN w:val="0"/>
              <w:spacing w:before="59"/>
              <w:ind w:right="284"/>
              <w:jc w:val="right"/>
              <w:rPr>
                <w:rFonts w:ascii="Arial" w:hAnsi="Arial Narrow" w:cs="Arial Narrow"/>
                <w:sz w:val="19"/>
                <w:szCs w:val="22"/>
                <w:lang w:val="pt-PT" w:eastAsia="pt-PT"/>
              </w:rPr>
            </w:pPr>
            <w:r>
              <w:rPr>
                <w:rFonts w:ascii="Arial" w:hAnsi="Arial Narrow" w:cs="Arial Narrow"/>
                <w:color w:val="FFFFFF"/>
                <w:sz w:val="19"/>
                <w:lang w:val="pt-PT" w:eastAsia="pt-PT"/>
              </w:rPr>
              <w:t>WO</w:t>
            </w:r>
          </w:p>
        </w:tc>
        <w:tc>
          <w:tcPr>
            <w:tcW w:w="4082" w:type="dxa"/>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59"/>
              <w:ind w:left="106"/>
              <w:rPr>
                <w:rFonts w:ascii="Arial" w:hAnsi="Arial Narrow" w:cs="Arial Narrow"/>
                <w:sz w:val="19"/>
                <w:szCs w:val="22"/>
                <w:lang w:val="pt-PT" w:eastAsia="pt-PT"/>
              </w:rPr>
            </w:pPr>
            <w:r>
              <w:rPr>
                <w:rFonts w:ascii="Arial" w:hAnsi="Arial Narrow" w:cs="Arial Narrow"/>
                <w:color w:val="231F20"/>
                <w:sz w:val="19"/>
                <w:lang w:val="pt-PT" w:eastAsia="pt-PT"/>
              </w:rPr>
              <w:t>WO</w:t>
            </w:r>
          </w:p>
        </w:tc>
      </w:tr>
    </w:tbl>
    <w:p w:rsidR="00D52AFD" w:rsidRDefault="00D52AFD" w:rsidP="00D52AFD">
      <w:pPr>
        <w:widowControl w:val="0"/>
        <w:autoSpaceDE w:val="0"/>
        <w:autoSpaceDN w:val="0"/>
        <w:rPr>
          <w:rFonts w:ascii="Arial" w:hAnsi="Arial Narrow" w:cs="Arial Narrow"/>
          <w:b/>
          <w:i/>
          <w:sz w:val="20"/>
          <w:szCs w:val="19"/>
          <w:lang w:val="pt-PT" w:eastAsia="pt-PT"/>
        </w:rPr>
      </w:pPr>
      <w:r>
        <w:rPr>
          <w:rFonts w:ascii="Calibri" w:hAnsi="Calibri"/>
          <w:noProof/>
          <w:sz w:val="22"/>
          <w:szCs w:val="22"/>
          <w:lang w:val="pt-BR"/>
        </w:rPr>
        <mc:AlternateContent>
          <mc:Choice Requires="wpg">
            <w:drawing>
              <wp:anchor distT="0" distB="0" distL="114300" distR="114300" simplePos="0" relativeHeight="251663360" behindDoc="1" locked="0" layoutInCell="1" allowOverlap="1">
                <wp:simplePos x="0" y="0"/>
                <wp:positionH relativeFrom="page">
                  <wp:posOffset>3837305</wp:posOffset>
                </wp:positionH>
                <wp:positionV relativeFrom="page">
                  <wp:posOffset>1706245</wp:posOffset>
                </wp:positionV>
                <wp:extent cx="3180080" cy="5080"/>
                <wp:effectExtent l="0" t="0" r="20320" b="13970"/>
                <wp:wrapNone/>
                <wp:docPr id="11" name="Grupo 11"/>
                <wp:cNvGraphicFramePr/>
                <a:graphic xmlns:a="http://schemas.openxmlformats.org/drawingml/2006/main">
                  <a:graphicData uri="http://schemas.microsoft.com/office/word/2010/wordprocessingGroup">
                    <wpg:wgp>
                      <wpg:cNvGrpSpPr/>
                      <wpg:grpSpPr bwMode="auto">
                        <a:xfrm>
                          <a:off x="0" y="0"/>
                          <a:ext cx="3180080" cy="5080"/>
                          <a:chOff x="0" y="4"/>
                          <a:chExt cx="5007" cy="0"/>
                        </a:xfrm>
                      </wpg:grpSpPr>
                      <wps:wsp>
                        <wps:cNvPr id="6" name="Line 6"/>
                        <wps:cNvCnPr/>
                        <wps:spPr bwMode="auto">
                          <a:xfrm>
                            <a:off x="0" y="4"/>
                            <a:ext cx="922" cy="0"/>
                          </a:xfrm>
                          <a:prstGeom prst="line">
                            <a:avLst/>
                          </a:prstGeom>
                          <a:noFill/>
                          <a:ln w="4864">
                            <a:solidFill>
                              <a:srgbClr val="27211F"/>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922" y="4"/>
                            <a:ext cx="4085" cy="0"/>
                          </a:xfrm>
                          <a:prstGeom prst="line">
                            <a:avLst/>
                          </a:prstGeom>
                          <a:noFill/>
                          <a:ln w="4864">
                            <a:solidFill>
                              <a:srgbClr val="27211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1" o:spid="_x0000_s1026" style="position:absolute;margin-left:302.15pt;margin-top:134.35pt;width:250.4pt;height:.4pt;z-index:-251653120;mso-position-horizontal-relative:page;mso-position-vertical-relative:page" coordorigin=",4" coordsize="5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">
                <v:line id="Line 6" o:spid="_x0000_s1027" style="position:absolute;visibility:visible;mso-wrap-style:square" from="0,4" to="9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bZsMAAADaAAAADwAAAGRycy9kb3ducmV2LnhtbESPQWvCQBSE70L/w/KEXqTZraBI6iqh&#10;UBEEqUbvj+xrkpp9G7JrTPvruwXB4zAz3zDL9WAb0VPna8caXhMFgrhwpuZSwyn/eFmA8AHZYOOY&#10;NPyQh/XqabTE1LgbH6g/hlJECPsUNVQhtKmUvqjIok9cSxy9L9dZDFF2pTQd3iLcNnKq1FxarDku&#10;VNjSe0XF5Xi1GnaLz5ncZHsz2atW7Wb579nZb62fx0P2BiLQEB7he3trNMzh/0q8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dG2bDAAAA2gAAAA8AAAAAAAAAAAAA&#10;AAAAoQIAAGRycy9kb3ducmV2LnhtbFBLBQYAAAAABAAEAPkAAACRAwAAAAA=&#10;" strokecolor="#27211f" strokeweight=".1351mm"/>
                <v:line id="Line 7" o:spid="_x0000_s1028" style="position:absolute;visibility:visible;mso-wrap-style:square" from="922,4" to="50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G+/cMAAADaAAAADwAAAGRycy9kb3ducmV2LnhtbESP3YrCMBSE7xd8h3AEb2RNFFylaxQR&#10;FEGQ9WfvD83ZttqclCZq9emNIOzlMDPfMJNZY0txpdoXjjX0ewoEcepMwZmG42H5OQbhA7LB0jFp&#10;uJOH2bT1McHEuBvv6LoPmYgQ9glqyEOoEil9mpNF33MVcfT+XG0xRFln0tR4i3BbyoFSX9JiwXEh&#10;x4oWOaXn/cVq2Ix/hnI135ruVlVqMzw8fp09ad1pN/NvEIGa8B9+t9dGwwheV+INk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Rvv3DAAAA2gAAAA8AAAAAAAAAAAAA&#10;AAAAoQIAAGRycy9kb3ducmV2LnhtbFBLBQYAAAAABAAEAPkAAACRAwAAAAA=&#10;" strokecolor="#27211f" strokeweight=".1351mm"/>
                <w10:wrap anchorx="page" anchory="page"/>
              </v:group>
            </w:pict>
          </mc:Fallback>
        </mc:AlternateContent>
      </w:r>
    </w:p>
    <w:p w:rsidR="00D52AFD" w:rsidRDefault="00D52AFD" w:rsidP="00D52AFD">
      <w:pPr>
        <w:widowControl w:val="0"/>
        <w:autoSpaceDE w:val="0"/>
        <w:autoSpaceDN w:val="0"/>
        <w:rPr>
          <w:rFonts w:ascii="Arial" w:hAnsi="Arial Narrow" w:cs="Arial Narrow"/>
          <w:b/>
          <w:i/>
          <w:sz w:val="20"/>
          <w:szCs w:val="19"/>
          <w:lang w:val="pt-PT" w:eastAsia="pt-PT"/>
        </w:rPr>
      </w:pPr>
    </w:p>
    <w:p w:rsidR="00D52AFD" w:rsidRDefault="00D52AFD" w:rsidP="00D52AFD">
      <w:pPr>
        <w:widowControl w:val="0"/>
        <w:autoSpaceDE w:val="0"/>
        <w:autoSpaceDN w:val="0"/>
        <w:spacing w:before="10"/>
        <w:rPr>
          <w:rFonts w:ascii="Arial" w:hAnsi="Arial Narrow" w:cs="Arial Narrow"/>
          <w:b/>
          <w:i/>
          <w:sz w:val="11"/>
          <w:szCs w:val="19"/>
          <w:lang w:val="pt-PT" w:eastAsia="pt-PT"/>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00"/>
      </w:tblGrid>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widowControl w:val="0"/>
              <w:autoSpaceDE w:val="0"/>
              <w:autoSpaceDN w:val="0"/>
              <w:rPr>
                <w:rFonts w:hAnsi="Arial Narrow" w:cs="Arial Narrow"/>
                <w:sz w:val="18"/>
                <w:szCs w:val="22"/>
                <w:lang w:val="pt-PT" w:eastAsia="pt-PT"/>
              </w:rPr>
            </w:pPr>
          </w:p>
        </w:tc>
      </w:tr>
      <w:tr w:rsidR="00D52AFD" w:rsidTr="00D52AFD">
        <w:trPr>
          <w:trHeight w:val="369"/>
        </w:trPr>
        <w:tc>
          <w:tcPr>
            <w:tcW w:w="10197" w:type="dxa"/>
            <w:tcBorders>
              <w:top w:val="single" w:sz="4" w:space="0" w:color="auto"/>
              <w:left w:val="single" w:sz="4" w:space="0" w:color="auto"/>
              <w:bottom w:val="single" w:sz="4" w:space="0" w:color="auto"/>
              <w:right w:val="single" w:sz="4" w:space="0" w:color="auto"/>
            </w:tcBorders>
          </w:tcPr>
          <w:p w:rsidR="00D52AFD" w:rsidRDefault="00D52AFD">
            <w:pPr>
              <w:widowControl w:val="0"/>
              <w:autoSpaceDE w:val="0"/>
              <w:autoSpaceDN w:val="0"/>
              <w:rPr>
                <w:rFonts w:hAnsi="Arial Narrow" w:cs="Arial Narrow"/>
                <w:sz w:val="18"/>
                <w:szCs w:val="22"/>
                <w:lang w:val="pt-PT" w:eastAsia="pt-PT"/>
              </w:rPr>
            </w:pPr>
          </w:p>
        </w:tc>
      </w:tr>
    </w:tbl>
    <w:p w:rsidR="00D52AFD" w:rsidRDefault="00D52AFD" w:rsidP="00D52AFD">
      <w:pPr>
        <w:widowControl w:val="0"/>
        <w:autoSpaceDE w:val="0"/>
        <w:autoSpaceDN w:val="0"/>
        <w:spacing w:before="3"/>
        <w:rPr>
          <w:rFonts w:ascii="Arial" w:hAnsi="Arial Narrow" w:cs="Arial Narrow"/>
          <w:b/>
          <w:i/>
          <w:sz w:val="27"/>
          <w:szCs w:val="19"/>
          <w:lang w:val="pt-PT" w:eastAsia="pt-PT"/>
        </w:rPr>
      </w:pPr>
    </w:p>
    <w:tbl>
      <w:tblPr>
        <w:tblW w:w="10200" w:type="dxa"/>
        <w:tblInd w:w="5" w:type="dxa"/>
        <w:tblBorders>
          <w:top w:val="single" w:sz="4" w:space="0" w:color="27211F"/>
          <w:left w:val="single" w:sz="4" w:space="0" w:color="27211F"/>
          <w:bottom w:val="single" w:sz="4" w:space="0" w:color="27211F"/>
          <w:right w:val="single" w:sz="4" w:space="0" w:color="27211F"/>
          <w:insideH w:val="single" w:sz="4" w:space="0" w:color="27211F"/>
          <w:insideV w:val="single" w:sz="4" w:space="0" w:color="27211F"/>
        </w:tblBorders>
        <w:tblLayout w:type="fixed"/>
        <w:tblCellMar>
          <w:left w:w="0" w:type="dxa"/>
          <w:right w:w="0" w:type="dxa"/>
        </w:tblCellMar>
        <w:tblLook w:val="01E0" w:firstRow="1" w:lastRow="1" w:firstColumn="1" w:lastColumn="1" w:noHBand="0" w:noVBand="0"/>
      </w:tblPr>
      <w:tblGrid>
        <w:gridCol w:w="6080"/>
        <w:gridCol w:w="4120"/>
      </w:tblGrid>
      <w:tr w:rsidR="00D52AFD" w:rsidRPr="00D52AFD" w:rsidTr="00D52AFD">
        <w:trPr>
          <w:trHeight w:val="369"/>
        </w:trPr>
        <w:tc>
          <w:tcPr>
            <w:tcW w:w="10197" w:type="dxa"/>
            <w:gridSpan w:val="2"/>
            <w:tcBorders>
              <w:top w:val="single" w:sz="4" w:space="0" w:color="27211F"/>
              <w:left w:val="single" w:sz="4" w:space="0" w:color="27211F"/>
              <w:bottom w:val="single" w:sz="4" w:space="0" w:color="27211F"/>
              <w:right w:val="single" w:sz="4" w:space="0" w:color="27211F"/>
            </w:tcBorders>
            <w:shd w:val="clear" w:color="auto" w:fill="CECAC8"/>
            <w:hideMark/>
          </w:tcPr>
          <w:p w:rsidR="00D52AFD" w:rsidRDefault="00D52AFD">
            <w:pPr>
              <w:widowControl w:val="0"/>
              <w:autoSpaceDE w:val="0"/>
              <w:autoSpaceDN w:val="0"/>
              <w:spacing w:before="65"/>
              <w:ind w:left="2960" w:right="2953"/>
              <w:jc w:val="center"/>
              <w:rPr>
                <w:rFonts w:ascii="Arial Narrow" w:hAnsi="Arial Narrow" w:cs="Arial Narrow"/>
                <w:sz w:val="19"/>
                <w:szCs w:val="22"/>
                <w:lang w:val="pt-PT" w:eastAsia="pt-PT"/>
              </w:rPr>
            </w:pPr>
            <w:r>
              <w:rPr>
                <w:rFonts w:ascii="Arial Narrow" w:hAnsi="Arial Narrow" w:cs="Arial Narrow"/>
                <w:color w:val="231F20"/>
                <w:w w:val="125"/>
                <w:sz w:val="19"/>
                <w:lang w:val="pt-PT" w:eastAsia="pt-PT"/>
              </w:rPr>
              <w:t>Identificação do responsável pelo preenchimento</w:t>
            </w:r>
          </w:p>
        </w:tc>
      </w:tr>
      <w:tr w:rsidR="00D52AFD" w:rsidTr="00D52AFD">
        <w:trPr>
          <w:trHeight w:val="369"/>
        </w:trPr>
        <w:tc>
          <w:tcPr>
            <w:tcW w:w="6078" w:type="dxa"/>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4"/>
              <w:ind w:left="107"/>
              <w:rPr>
                <w:rFonts w:ascii="Arial" w:hAnsi="Arial Narrow" w:cs="Arial Narrow"/>
                <w:sz w:val="19"/>
                <w:szCs w:val="22"/>
                <w:lang w:val="pt-PT" w:eastAsia="pt-PT"/>
              </w:rPr>
            </w:pPr>
            <w:r>
              <w:rPr>
                <w:rFonts w:ascii="Arial" w:hAnsi="Arial Narrow" w:cs="Arial Narrow"/>
                <w:color w:val="231F20"/>
                <w:sz w:val="19"/>
                <w:lang w:val="pt-PT" w:eastAsia="pt-PT"/>
              </w:rPr>
              <w:t>Nome:</w:t>
            </w:r>
          </w:p>
        </w:tc>
        <w:tc>
          <w:tcPr>
            <w:tcW w:w="4119" w:type="dxa"/>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4"/>
              <w:ind w:left="107"/>
              <w:rPr>
                <w:rFonts w:ascii="Arial" w:hAnsi="Arial Narrow" w:cs="Arial Narrow"/>
                <w:sz w:val="19"/>
                <w:szCs w:val="22"/>
                <w:lang w:val="pt-PT" w:eastAsia="pt-PT"/>
              </w:rPr>
            </w:pPr>
            <w:r>
              <w:rPr>
                <w:rFonts w:ascii="Arial" w:hAnsi="Arial Narrow" w:cs="Arial Narrow"/>
                <w:color w:val="231F20"/>
                <w:sz w:val="19"/>
                <w:lang w:val="pt-PT" w:eastAsia="pt-PT"/>
              </w:rPr>
              <w:t>RG:</w:t>
            </w:r>
          </w:p>
        </w:tc>
      </w:tr>
      <w:tr w:rsidR="00D52AFD" w:rsidTr="00D52AFD">
        <w:trPr>
          <w:trHeight w:val="369"/>
        </w:trPr>
        <w:tc>
          <w:tcPr>
            <w:tcW w:w="6078" w:type="dxa"/>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4"/>
              <w:ind w:left="107"/>
              <w:rPr>
                <w:rFonts w:ascii="Arial" w:hAnsi="Arial Narrow" w:cs="Arial Narrow"/>
                <w:sz w:val="19"/>
                <w:szCs w:val="22"/>
                <w:lang w:val="pt-PT" w:eastAsia="pt-PT"/>
              </w:rPr>
            </w:pPr>
            <w:r>
              <w:rPr>
                <w:rFonts w:ascii="Arial" w:hAnsi="Arial Narrow" w:cs="Arial Narrow"/>
                <w:color w:val="231F20"/>
                <w:sz w:val="19"/>
                <w:lang w:val="pt-PT" w:eastAsia="pt-PT"/>
              </w:rPr>
              <w:t>Assinatura:</w:t>
            </w:r>
          </w:p>
        </w:tc>
        <w:tc>
          <w:tcPr>
            <w:tcW w:w="4119" w:type="dxa"/>
            <w:tcBorders>
              <w:top w:val="single" w:sz="4" w:space="0" w:color="27211F"/>
              <w:left w:val="single" w:sz="4" w:space="0" w:color="27211F"/>
              <w:bottom w:val="single" w:sz="4" w:space="0" w:color="27211F"/>
              <w:right w:val="single" w:sz="4" w:space="0" w:color="27211F"/>
            </w:tcBorders>
            <w:hideMark/>
          </w:tcPr>
          <w:p w:rsidR="00D52AFD" w:rsidRDefault="00D52AFD">
            <w:pPr>
              <w:widowControl w:val="0"/>
              <w:autoSpaceDE w:val="0"/>
              <w:autoSpaceDN w:val="0"/>
              <w:spacing w:before="64"/>
              <w:ind w:left="107"/>
              <w:rPr>
                <w:rFonts w:ascii="Arial" w:hAnsi="Arial Narrow" w:cs="Arial Narrow"/>
                <w:sz w:val="19"/>
                <w:szCs w:val="22"/>
                <w:lang w:val="pt-PT" w:eastAsia="pt-PT"/>
              </w:rPr>
            </w:pPr>
            <w:r>
              <w:rPr>
                <w:rFonts w:ascii="Arial" w:hAnsi="Arial Narrow" w:cs="Arial Narrow"/>
                <w:color w:val="231F20"/>
                <w:sz w:val="19"/>
                <w:lang w:val="pt-PT" w:eastAsia="pt-PT"/>
              </w:rPr>
              <w:t>Fone:</w:t>
            </w:r>
          </w:p>
        </w:tc>
      </w:tr>
    </w:tbl>
    <w:p w:rsidR="00D52AFD" w:rsidRDefault="00D52AFD" w:rsidP="00D52AFD">
      <w:pPr>
        <w:widowControl w:val="0"/>
        <w:autoSpaceDE w:val="0"/>
        <w:autoSpaceDN w:val="0"/>
        <w:spacing w:before="5"/>
        <w:rPr>
          <w:rFonts w:ascii="Arial" w:hAnsi="Arial Narrow" w:cs="Arial Narrow"/>
          <w:b/>
          <w:i/>
          <w:sz w:val="6"/>
          <w:szCs w:val="19"/>
          <w:lang w:val="pt-PT" w:eastAsia="pt-PT"/>
        </w:rPr>
      </w:pPr>
    </w:p>
    <w:p w:rsidR="00D52AFD" w:rsidRDefault="00D52AFD" w:rsidP="00D52AFD">
      <w:pPr>
        <w:widowControl w:val="0"/>
        <w:autoSpaceDE w:val="0"/>
        <w:autoSpaceDN w:val="0"/>
        <w:spacing w:before="100" w:line="252" w:lineRule="auto"/>
        <w:ind w:right="1170"/>
        <w:jc w:val="both"/>
        <w:rPr>
          <w:rFonts w:ascii="Calibri" w:hAnsi="Calibri" w:cs="Arial Narrow"/>
          <w:sz w:val="20"/>
          <w:lang w:val="pt-PT" w:eastAsia="pt-PT"/>
        </w:rPr>
      </w:pPr>
      <w:r>
        <w:rPr>
          <w:rFonts w:cs="Arial Narrow"/>
          <w:color w:val="231F20"/>
          <w:w w:val="125"/>
          <w:sz w:val="20"/>
          <w:lang w:val="pt-PT" w:eastAsia="pt-PT"/>
        </w:rPr>
        <w:t>Somente</w:t>
      </w:r>
      <w:r>
        <w:rPr>
          <w:rFonts w:cs="Arial Narrow"/>
          <w:color w:val="231F20"/>
          <w:spacing w:val="-18"/>
          <w:w w:val="125"/>
          <w:sz w:val="20"/>
          <w:lang w:val="pt-PT" w:eastAsia="pt-PT"/>
        </w:rPr>
        <w:t xml:space="preserve"> </w:t>
      </w:r>
      <w:r>
        <w:rPr>
          <w:rFonts w:cs="Arial Narrow"/>
          <w:color w:val="231F20"/>
          <w:w w:val="125"/>
          <w:sz w:val="20"/>
          <w:lang w:val="pt-PT" w:eastAsia="pt-PT"/>
        </w:rPr>
        <w:t>se</w:t>
      </w:r>
      <w:r>
        <w:rPr>
          <w:rFonts w:cs="Arial Narrow"/>
          <w:color w:val="231F20"/>
          <w:spacing w:val="-17"/>
          <w:w w:val="125"/>
          <w:sz w:val="20"/>
          <w:lang w:val="pt-PT" w:eastAsia="pt-PT"/>
        </w:rPr>
        <w:t xml:space="preserve"> </w:t>
      </w:r>
      <w:r>
        <w:rPr>
          <w:rFonts w:cs="Arial Narrow"/>
          <w:color w:val="231F20"/>
          <w:w w:val="125"/>
          <w:sz w:val="20"/>
          <w:lang w:val="pt-PT" w:eastAsia="pt-PT"/>
        </w:rPr>
        <w:t>houver</w:t>
      </w:r>
      <w:r>
        <w:rPr>
          <w:rFonts w:cs="Arial Narrow"/>
          <w:color w:val="231F20"/>
          <w:spacing w:val="-17"/>
          <w:w w:val="125"/>
          <w:sz w:val="20"/>
          <w:lang w:val="pt-PT" w:eastAsia="pt-PT"/>
        </w:rPr>
        <w:t xml:space="preserve"> </w:t>
      </w:r>
      <w:r>
        <w:rPr>
          <w:rFonts w:cs="Arial Narrow"/>
          <w:color w:val="231F20"/>
          <w:w w:val="125"/>
          <w:sz w:val="20"/>
          <w:lang w:val="pt-PT" w:eastAsia="pt-PT"/>
        </w:rPr>
        <w:t>alguma</w:t>
      </w:r>
      <w:r>
        <w:rPr>
          <w:rFonts w:cs="Arial Narrow"/>
          <w:color w:val="231F20"/>
          <w:spacing w:val="-17"/>
          <w:w w:val="125"/>
          <w:sz w:val="20"/>
          <w:lang w:val="pt-PT" w:eastAsia="pt-PT"/>
        </w:rPr>
        <w:t xml:space="preserve"> </w:t>
      </w:r>
      <w:r>
        <w:rPr>
          <w:rFonts w:cs="Arial Narrow"/>
          <w:color w:val="231F20"/>
          <w:w w:val="125"/>
          <w:sz w:val="20"/>
          <w:lang w:val="pt-PT" w:eastAsia="pt-PT"/>
        </w:rPr>
        <w:t>ocorrência,</w:t>
      </w:r>
      <w:r>
        <w:rPr>
          <w:rFonts w:cs="Arial Narrow"/>
          <w:color w:val="231F20"/>
          <w:spacing w:val="-17"/>
          <w:w w:val="125"/>
          <w:sz w:val="20"/>
          <w:lang w:val="pt-PT" w:eastAsia="pt-PT"/>
        </w:rPr>
        <w:t xml:space="preserve"> </w:t>
      </w:r>
      <w:r>
        <w:rPr>
          <w:rFonts w:cs="Arial Narrow"/>
          <w:color w:val="231F20"/>
          <w:w w:val="125"/>
          <w:sz w:val="20"/>
          <w:lang w:val="pt-PT" w:eastAsia="pt-PT"/>
        </w:rPr>
        <w:t>preencher</w:t>
      </w:r>
      <w:r>
        <w:rPr>
          <w:rFonts w:cs="Arial Narrow"/>
          <w:color w:val="231F20"/>
          <w:spacing w:val="-17"/>
          <w:w w:val="125"/>
          <w:sz w:val="20"/>
          <w:lang w:val="pt-PT" w:eastAsia="pt-PT"/>
        </w:rPr>
        <w:t xml:space="preserve"> </w:t>
      </w:r>
      <w:r>
        <w:rPr>
          <w:rFonts w:cs="Arial Narrow"/>
          <w:color w:val="231F20"/>
          <w:w w:val="125"/>
          <w:sz w:val="20"/>
          <w:lang w:val="pt-PT" w:eastAsia="pt-PT"/>
        </w:rPr>
        <w:t>todos</w:t>
      </w:r>
      <w:r>
        <w:rPr>
          <w:rFonts w:cs="Arial Narrow"/>
          <w:color w:val="231F20"/>
          <w:spacing w:val="-17"/>
          <w:w w:val="125"/>
          <w:sz w:val="20"/>
          <w:lang w:val="pt-PT" w:eastAsia="pt-PT"/>
        </w:rPr>
        <w:t xml:space="preserve"> </w:t>
      </w:r>
      <w:r>
        <w:rPr>
          <w:rFonts w:cs="Arial Narrow"/>
          <w:color w:val="231F20"/>
          <w:w w:val="125"/>
          <w:sz w:val="20"/>
          <w:lang w:val="pt-PT" w:eastAsia="pt-PT"/>
        </w:rPr>
        <w:t>os</w:t>
      </w:r>
      <w:r>
        <w:rPr>
          <w:rFonts w:cs="Arial Narrow"/>
          <w:color w:val="231F20"/>
          <w:spacing w:val="-17"/>
          <w:w w:val="125"/>
          <w:sz w:val="20"/>
          <w:lang w:val="pt-PT" w:eastAsia="pt-PT"/>
        </w:rPr>
        <w:t xml:space="preserve"> </w:t>
      </w:r>
      <w:r>
        <w:rPr>
          <w:rFonts w:cs="Arial Narrow"/>
          <w:color w:val="231F20"/>
          <w:w w:val="125"/>
          <w:sz w:val="20"/>
          <w:lang w:val="pt-PT" w:eastAsia="pt-PT"/>
        </w:rPr>
        <w:t>campos</w:t>
      </w:r>
      <w:r>
        <w:rPr>
          <w:rFonts w:cs="Arial Narrow"/>
          <w:color w:val="231F20"/>
          <w:spacing w:val="-17"/>
          <w:w w:val="125"/>
          <w:sz w:val="20"/>
          <w:lang w:val="pt-PT" w:eastAsia="pt-PT"/>
        </w:rPr>
        <w:t xml:space="preserve"> </w:t>
      </w:r>
      <w:r>
        <w:rPr>
          <w:rFonts w:cs="Arial Narrow"/>
          <w:color w:val="231F20"/>
          <w:w w:val="125"/>
          <w:sz w:val="20"/>
          <w:lang w:val="pt-PT" w:eastAsia="pt-PT"/>
        </w:rPr>
        <w:t>necessários</w:t>
      </w:r>
      <w:r>
        <w:rPr>
          <w:rFonts w:cs="Arial Narrow"/>
          <w:color w:val="231F20"/>
          <w:spacing w:val="-17"/>
          <w:w w:val="125"/>
          <w:sz w:val="20"/>
          <w:lang w:val="pt-PT" w:eastAsia="pt-PT"/>
        </w:rPr>
        <w:t xml:space="preserve"> </w:t>
      </w:r>
      <w:r>
        <w:rPr>
          <w:rFonts w:cs="Arial Narrow"/>
          <w:color w:val="231F20"/>
          <w:w w:val="125"/>
          <w:sz w:val="20"/>
          <w:lang w:val="pt-PT" w:eastAsia="pt-PT"/>
        </w:rPr>
        <w:t>deste</w:t>
      </w:r>
      <w:r>
        <w:rPr>
          <w:rFonts w:cs="Arial Narrow"/>
          <w:color w:val="231F20"/>
          <w:spacing w:val="-17"/>
          <w:w w:val="125"/>
          <w:sz w:val="20"/>
          <w:lang w:val="pt-PT" w:eastAsia="pt-PT"/>
        </w:rPr>
        <w:t xml:space="preserve"> </w:t>
      </w:r>
      <w:r>
        <w:rPr>
          <w:rFonts w:cs="Arial Narrow"/>
          <w:color w:val="231F20"/>
          <w:w w:val="125"/>
          <w:sz w:val="20"/>
          <w:lang w:val="pt-PT" w:eastAsia="pt-PT"/>
        </w:rPr>
        <w:t>relatório (conforme o caso) e anexar à respectiva súmula do</w:t>
      </w:r>
      <w:r>
        <w:rPr>
          <w:rFonts w:cs="Arial Narrow"/>
          <w:color w:val="231F20"/>
          <w:spacing w:val="-36"/>
          <w:w w:val="125"/>
          <w:sz w:val="20"/>
          <w:lang w:val="pt-PT" w:eastAsia="pt-PT"/>
        </w:rPr>
        <w:t xml:space="preserve"> </w:t>
      </w:r>
      <w:r>
        <w:rPr>
          <w:rFonts w:cs="Arial Narrow"/>
          <w:color w:val="231F20"/>
          <w:w w:val="125"/>
          <w:sz w:val="20"/>
          <w:lang w:val="pt-PT" w:eastAsia="pt-PT"/>
        </w:rPr>
        <w:t>jogo.</w:t>
      </w:r>
    </w:p>
    <w:p w:rsidR="00D52AFD" w:rsidRDefault="00D52AFD" w:rsidP="00D52AFD">
      <w:pPr>
        <w:rPr>
          <w:color w:val="231F20"/>
          <w:w w:val="125"/>
          <w:sz w:val="20"/>
          <w:lang w:val="pt-BR"/>
        </w:rPr>
      </w:pPr>
      <w:r w:rsidRPr="00D52AFD">
        <w:rPr>
          <w:color w:val="231F20"/>
          <w:w w:val="125"/>
          <w:sz w:val="20"/>
          <w:lang w:val="pt-BR"/>
        </w:rPr>
        <w:t>Se necessário, solicitar identificação e assinatura de testemunha (e nº do telefone</w:t>
      </w:r>
      <w:proofErr w:type="gramStart"/>
      <w:r w:rsidRPr="00D52AFD">
        <w:rPr>
          <w:color w:val="231F20"/>
          <w:w w:val="125"/>
          <w:sz w:val="20"/>
          <w:lang w:val="pt-BR"/>
        </w:rPr>
        <w:t>)</w:t>
      </w:r>
      <w:proofErr w:type="gramEnd"/>
    </w:p>
    <w:p w:rsidR="00D52AFD" w:rsidRPr="00D52AFD" w:rsidRDefault="00D52AFD" w:rsidP="00D52AFD">
      <w:pPr>
        <w:rPr>
          <w:color w:val="231F20"/>
          <w:w w:val="125"/>
          <w:sz w:val="20"/>
          <w:lang w:val="pt-BR"/>
        </w:rPr>
        <w:sectPr w:rsidR="00D52AFD" w:rsidRPr="00D52AFD">
          <w:pgSz w:w="11910" w:h="16840"/>
          <w:pgMar w:top="1123" w:right="743" w:bottom="278" w:left="743" w:header="720" w:footer="720" w:gutter="0"/>
          <w:cols w:space="720"/>
        </w:sectPr>
      </w:pPr>
    </w:p>
    <w:p w:rsidR="00D52AFD" w:rsidRPr="00D52AFD" w:rsidRDefault="00D52AFD" w:rsidP="00D52AFD">
      <w:pPr>
        <w:jc w:val="center"/>
        <w:rPr>
          <w:rFonts w:eastAsia="Calibri" w:cs="Arial"/>
          <w:b/>
          <w:bCs/>
          <w:sz w:val="32"/>
          <w:lang w:val="pt-BR" w:eastAsia="en-US"/>
        </w:rPr>
      </w:pPr>
      <w:r w:rsidRPr="00D52AFD">
        <w:rPr>
          <w:rFonts w:eastAsia="Calibri" w:cs="Arial"/>
          <w:b/>
          <w:bCs/>
          <w:color w:val="000000"/>
          <w:sz w:val="32"/>
          <w:lang w:val="pt-BR" w:eastAsia="en-US"/>
        </w:rPr>
        <w:lastRenderedPageBreak/>
        <w:t>Relatório de Acompanhamento RUAS DE LAZER – 2020</w:t>
      </w:r>
    </w:p>
    <w:p w:rsidR="00D52AFD" w:rsidRPr="00D52AFD" w:rsidRDefault="00D52AFD" w:rsidP="00D52AFD">
      <w:pPr>
        <w:tabs>
          <w:tab w:val="left" w:pos="284"/>
        </w:tabs>
        <w:jc w:val="both"/>
        <w:rPr>
          <w:rFonts w:eastAsia="Calibri" w:cs="Arial"/>
          <w:b/>
          <w:bCs/>
          <w:color w:val="000000"/>
          <w:lang w:val="pt-BR" w:eastAsia="en-US"/>
        </w:rPr>
      </w:pPr>
    </w:p>
    <w:p w:rsidR="00D52AFD" w:rsidRDefault="00D52AFD" w:rsidP="00D52AFD">
      <w:pPr>
        <w:pStyle w:val="PargrafodaLista"/>
        <w:numPr>
          <w:ilvl w:val="0"/>
          <w:numId w:val="73"/>
        </w:numPr>
        <w:tabs>
          <w:tab w:val="left" w:pos="284"/>
        </w:tabs>
        <w:spacing w:line="480" w:lineRule="auto"/>
        <w:ind w:left="0" w:firstLine="0"/>
        <w:contextualSpacing/>
        <w:jc w:val="both"/>
        <w:rPr>
          <w:rFonts w:eastAsia="Calibri" w:cs="Arial"/>
          <w:i/>
          <w:iCs/>
          <w:color w:val="000000"/>
          <w:lang w:eastAsia="en-US"/>
        </w:rPr>
      </w:pPr>
      <w:r>
        <w:rPr>
          <w:rFonts w:eastAsia="Calibri" w:cs="Arial"/>
          <w:b/>
          <w:bCs/>
          <w:color w:val="000000"/>
          <w:lang w:eastAsia="en-US"/>
        </w:rPr>
        <w:t xml:space="preserve">Data: </w:t>
      </w:r>
      <w:r>
        <w:rPr>
          <w:rFonts w:eastAsia="Calibri" w:cs="Arial"/>
          <w:i/>
          <w:iCs/>
          <w:color w:val="000000"/>
          <w:lang w:eastAsia="en-US"/>
        </w:rPr>
        <w:t xml:space="preserve">_____ /_____ / </w:t>
      </w:r>
      <w:r>
        <w:rPr>
          <w:rFonts w:eastAsia="Calibri" w:cs="Arial"/>
          <w:iCs/>
          <w:color w:val="000000"/>
          <w:lang w:eastAsia="en-US"/>
        </w:rPr>
        <w:t>2020</w:t>
      </w:r>
    </w:p>
    <w:p w:rsidR="00D52AFD" w:rsidRDefault="00D52AFD" w:rsidP="00D52AFD">
      <w:pPr>
        <w:pStyle w:val="PargrafodaLista"/>
        <w:numPr>
          <w:ilvl w:val="0"/>
          <w:numId w:val="73"/>
        </w:numPr>
        <w:tabs>
          <w:tab w:val="left" w:pos="284"/>
        </w:tabs>
        <w:spacing w:line="480" w:lineRule="auto"/>
        <w:ind w:left="0" w:firstLine="0"/>
        <w:contextualSpacing/>
        <w:jc w:val="both"/>
        <w:rPr>
          <w:rFonts w:eastAsia="Calibri" w:cs="Arial"/>
          <w:b/>
          <w:bCs/>
          <w:color w:val="000000"/>
          <w:lang w:eastAsia="en-US"/>
        </w:rPr>
      </w:pPr>
      <w:r>
        <w:rPr>
          <w:rFonts w:eastAsia="Calibri" w:cs="Arial"/>
          <w:b/>
          <w:bCs/>
          <w:color w:val="000000"/>
          <w:lang w:eastAsia="en-US"/>
        </w:rPr>
        <w:t xml:space="preserve">Subprefeitura: </w:t>
      </w:r>
      <w:r>
        <w:rPr>
          <w:rFonts w:eastAsia="Calibri" w:cs="Arial"/>
          <w:bCs/>
          <w:color w:val="000000"/>
          <w:lang w:eastAsia="en-US"/>
        </w:rPr>
        <w:t>____</w:t>
      </w:r>
      <w:r>
        <w:rPr>
          <w:rFonts w:eastAsia="Calibri" w:cs="Arial"/>
          <w:color w:val="000000"/>
          <w:lang w:eastAsia="en-US"/>
        </w:rPr>
        <w:t>_______________________________________________________________</w:t>
      </w:r>
    </w:p>
    <w:p w:rsidR="00D52AFD" w:rsidRDefault="00D52AFD" w:rsidP="00D52AFD">
      <w:pPr>
        <w:pStyle w:val="PargrafodaLista"/>
        <w:numPr>
          <w:ilvl w:val="0"/>
          <w:numId w:val="73"/>
        </w:numPr>
        <w:tabs>
          <w:tab w:val="left" w:pos="284"/>
        </w:tabs>
        <w:spacing w:line="480" w:lineRule="auto"/>
        <w:ind w:left="0" w:firstLine="0"/>
        <w:contextualSpacing/>
        <w:jc w:val="both"/>
        <w:rPr>
          <w:rFonts w:eastAsia="Calibri" w:cs="Arial"/>
          <w:b/>
          <w:bCs/>
          <w:color w:val="000000"/>
          <w:lang w:eastAsia="en-US"/>
        </w:rPr>
      </w:pPr>
      <w:r>
        <w:rPr>
          <w:rFonts w:eastAsia="Calibri" w:cs="Arial"/>
          <w:b/>
          <w:bCs/>
          <w:color w:val="000000"/>
          <w:lang w:eastAsia="en-US"/>
        </w:rPr>
        <w:t xml:space="preserve">Nome da Rua de Lazer: </w:t>
      </w:r>
      <w:r>
        <w:rPr>
          <w:rFonts w:eastAsia="Calibri" w:cs="Arial"/>
          <w:color w:val="000000"/>
          <w:lang w:eastAsia="en-US"/>
        </w:rPr>
        <w:t>_____________________________________________________________</w:t>
      </w:r>
    </w:p>
    <w:p w:rsidR="00D52AFD" w:rsidRDefault="00D52AFD" w:rsidP="00D52AFD">
      <w:pPr>
        <w:pStyle w:val="PargrafodaLista"/>
        <w:numPr>
          <w:ilvl w:val="0"/>
          <w:numId w:val="73"/>
        </w:numPr>
        <w:tabs>
          <w:tab w:val="left" w:pos="284"/>
        </w:tabs>
        <w:spacing w:line="480" w:lineRule="auto"/>
        <w:ind w:left="0" w:firstLine="0"/>
        <w:contextualSpacing/>
        <w:jc w:val="both"/>
        <w:rPr>
          <w:rFonts w:eastAsia="Calibri" w:cs="Arial"/>
          <w:b/>
          <w:bCs/>
          <w:color w:val="000000"/>
          <w:lang w:eastAsia="en-US"/>
        </w:rPr>
      </w:pPr>
      <w:r>
        <w:rPr>
          <w:rFonts w:eastAsia="Calibri" w:cs="Arial"/>
          <w:b/>
          <w:bCs/>
          <w:color w:val="000000"/>
          <w:lang w:eastAsia="en-US"/>
        </w:rPr>
        <w:t>Responsável pelo preenchimento &gt; Nome Completo: _</w:t>
      </w:r>
      <w:r>
        <w:rPr>
          <w:rFonts w:eastAsia="Calibri" w:cs="Arial"/>
          <w:color w:val="000000"/>
          <w:lang w:eastAsia="en-US"/>
        </w:rPr>
        <w:t>___________________________________</w:t>
      </w:r>
    </w:p>
    <w:p w:rsidR="00D52AFD" w:rsidRDefault="00D52AFD" w:rsidP="00D52AFD">
      <w:pPr>
        <w:pStyle w:val="PargrafodaLista"/>
        <w:numPr>
          <w:ilvl w:val="0"/>
          <w:numId w:val="73"/>
        </w:numPr>
        <w:tabs>
          <w:tab w:val="left" w:pos="284"/>
        </w:tabs>
        <w:spacing w:line="276" w:lineRule="auto"/>
        <w:ind w:left="0" w:firstLine="0"/>
        <w:contextualSpacing/>
        <w:jc w:val="both"/>
        <w:rPr>
          <w:rFonts w:eastAsia="Calibri" w:cs="Arial"/>
          <w:b/>
          <w:bCs/>
          <w:color w:val="000000"/>
          <w:lang w:eastAsia="en-US"/>
        </w:rPr>
      </w:pPr>
      <w:r>
        <w:rPr>
          <w:rFonts w:eastAsia="Calibri" w:cs="Arial"/>
          <w:b/>
          <w:bCs/>
          <w:color w:val="000000"/>
          <w:lang w:eastAsia="en-US"/>
        </w:rPr>
        <w:t>Sua função / cargo é:</w:t>
      </w:r>
      <w:r>
        <w:rPr>
          <w:rFonts w:eastAsia="Calibri" w:cs="Arial"/>
          <w:bCs/>
          <w:color w:val="000000"/>
          <w:lang w:eastAsia="en-US"/>
        </w:rPr>
        <w:t xml:space="preserve"> </w:t>
      </w:r>
    </w:p>
    <w:p w:rsidR="00D52AFD" w:rsidRDefault="00D52AFD" w:rsidP="00D52AFD">
      <w:pPr>
        <w:pStyle w:val="PargrafodaLista"/>
        <w:tabs>
          <w:tab w:val="left" w:pos="284"/>
        </w:tabs>
        <w:ind w:left="0"/>
        <w:jc w:val="both"/>
        <w:rPr>
          <w:rFonts w:eastAsia="Calibri" w:cs="Arial"/>
          <w:color w:val="000000"/>
          <w:lang w:eastAsia="en-US"/>
        </w:rPr>
      </w:pPr>
      <w:proofErr w:type="gramStart"/>
      <w:r>
        <w:rPr>
          <w:rFonts w:eastAsia="Calibri" w:cs="Arial"/>
          <w:bCs/>
          <w:color w:val="000000"/>
          <w:lang w:eastAsia="en-US"/>
        </w:rPr>
        <w:t xml:space="preserve">(    </w:t>
      </w:r>
      <w:proofErr w:type="gramEnd"/>
      <w:r>
        <w:rPr>
          <w:rFonts w:eastAsia="Calibri" w:cs="Arial"/>
          <w:bCs/>
          <w:color w:val="000000"/>
          <w:lang w:eastAsia="en-US"/>
        </w:rPr>
        <w:t xml:space="preserve">) </w:t>
      </w:r>
      <w:r>
        <w:rPr>
          <w:rFonts w:eastAsia="Calibri" w:cs="Arial"/>
          <w:color w:val="000000"/>
          <w:lang w:eastAsia="en-US"/>
        </w:rPr>
        <w:t xml:space="preserve">Supervisor de Esportes </w:t>
      </w:r>
    </w:p>
    <w:p w:rsidR="00D52AFD" w:rsidRDefault="00D52AFD" w:rsidP="00D52AFD">
      <w:pPr>
        <w:pStyle w:val="PargrafodaLista"/>
        <w:tabs>
          <w:tab w:val="left" w:pos="284"/>
        </w:tabs>
        <w:ind w:left="0"/>
        <w:jc w:val="both"/>
        <w:rPr>
          <w:rFonts w:eastAsia="Calibri" w:cs="Arial"/>
          <w:color w:val="000000"/>
          <w:lang w:eastAsia="en-US"/>
        </w:rPr>
      </w:pPr>
      <w:proofErr w:type="gramStart"/>
      <w:r>
        <w:rPr>
          <w:rFonts w:eastAsia="Calibri" w:cs="Arial"/>
          <w:color w:val="000000"/>
          <w:lang w:eastAsia="en-US"/>
        </w:rPr>
        <w:t xml:space="preserve">(    </w:t>
      </w:r>
      <w:proofErr w:type="gramEnd"/>
      <w:r>
        <w:rPr>
          <w:rFonts w:eastAsia="Calibri" w:cs="Arial"/>
          <w:color w:val="000000"/>
          <w:lang w:eastAsia="en-US"/>
        </w:rPr>
        <w:t>) Monitor de Esportes e Lazer</w:t>
      </w:r>
    </w:p>
    <w:p w:rsidR="00D52AFD" w:rsidRDefault="00D52AFD" w:rsidP="00D52AFD">
      <w:pPr>
        <w:pStyle w:val="PargrafodaLista"/>
        <w:tabs>
          <w:tab w:val="left" w:pos="284"/>
        </w:tabs>
        <w:ind w:left="0"/>
        <w:jc w:val="both"/>
        <w:rPr>
          <w:rFonts w:eastAsia="Calibri" w:cs="Arial"/>
          <w:color w:val="000000"/>
          <w:lang w:eastAsia="en-US"/>
        </w:rPr>
      </w:pPr>
      <w:proofErr w:type="gramStart"/>
      <w:r>
        <w:rPr>
          <w:rFonts w:eastAsia="Calibri" w:cs="Arial"/>
          <w:color w:val="000000"/>
          <w:lang w:eastAsia="en-US"/>
        </w:rPr>
        <w:t xml:space="preserve">(    </w:t>
      </w:r>
      <w:proofErr w:type="gramEnd"/>
      <w:r>
        <w:rPr>
          <w:rFonts w:eastAsia="Calibri" w:cs="Arial"/>
          <w:color w:val="000000"/>
          <w:lang w:eastAsia="en-US"/>
        </w:rPr>
        <w:t>) Morador da Rua de Lazer</w:t>
      </w:r>
    </w:p>
    <w:p w:rsidR="00D52AFD" w:rsidRDefault="00D52AFD" w:rsidP="00D52AFD">
      <w:pPr>
        <w:pStyle w:val="PargrafodaLista"/>
        <w:tabs>
          <w:tab w:val="left" w:pos="284"/>
        </w:tabs>
        <w:ind w:left="0"/>
        <w:jc w:val="both"/>
        <w:rPr>
          <w:rFonts w:eastAsia="Calibri" w:cs="Arial"/>
          <w:color w:val="000000"/>
          <w:lang w:eastAsia="en-US"/>
        </w:rPr>
      </w:pPr>
      <w:proofErr w:type="gramStart"/>
      <w:r>
        <w:rPr>
          <w:rFonts w:eastAsia="Calibri" w:cs="Arial"/>
          <w:color w:val="000000"/>
          <w:lang w:eastAsia="en-US"/>
        </w:rPr>
        <w:t xml:space="preserve">(    </w:t>
      </w:r>
      <w:proofErr w:type="gramEnd"/>
      <w:r>
        <w:rPr>
          <w:rFonts w:eastAsia="Calibri" w:cs="Arial"/>
          <w:color w:val="000000"/>
          <w:lang w:eastAsia="en-US"/>
        </w:rPr>
        <w:t>) Outro: _____________________________</w:t>
      </w:r>
    </w:p>
    <w:p w:rsidR="00D52AFD" w:rsidRDefault="00D52AFD" w:rsidP="00D52AFD">
      <w:pPr>
        <w:pStyle w:val="PargrafodaLista"/>
        <w:tabs>
          <w:tab w:val="left" w:pos="284"/>
        </w:tabs>
        <w:ind w:left="0"/>
        <w:jc w:val="both"/>
        <w:rPr>
          <w:rFonts w:eastAsia="Calibri" w:cs="Arial"/>
          <w:b/>
          <w:bCs/>
          <w:color w:val="000000"/>
          <w:lang w:eastAsia="en-US"/>
        </w:rPr>
      </w:pPr>
    </w:p>
    <w:p w:rsidR="00D52AFD" w:rsidRDefault="00D52AFD" w:rsidP="00D52AFD">
      <w:pPr>
        <w:pStyle w:val="PargrafodaLista"/>
        <w:numPr>
          <w:ilvl w:val="0"/>
          <w:numId w:val="73"/>
        </w:numPr>
        <w:tabs>
          <w:tab w:val="left" w:pos="284"/>
        </w:tabs>
        <w:spacing w:line="480" w:lineRule="auto"/>
        <w:ind w:left="0" w:firstLine="0"/>
        <w:contextualSpacing/>
        <w:jc w:val="both"/>
        <w:rPr>
          <w:rFonts w:eastAsia="Calibri" w:cs="Arial"/>
          <w:b/>
          <w:bCs/>
          <w:color w:val="000000"/>
          <w:lang w:eastAsia="en-US"/>
        </w:rPr>
      </w:pPr>
      <w:r>
        <w:rPr>
          <w:rFonts w:eastAsia="Calibri" w:cs="Arial"/>
          <w:b/>
          <w:bCs/>
          <w:color w:val="000000"/>
          <w:lang w:eastAsia="en-US"/>
        </w:rPr>
        <w:t xml:space="preserve">Telefones (fixo / celular): </w:t>
      </w:r>
      <w:r>
        <w:rPr>
          <w:rFonts w:eastAsia="Calibri" w:cs="Arial"/>
          <w:color w:val="000000"/>
          <w:lang w:eastAsia="en-US"/>
        </w:rPr>
        <w:t>_____________________________ / ____________________________</w:t>
      </w:r>
    </w:p>
    <w:p w:rsidR="00D52AFD" w:rsidRDefault="00D52AFD" w:rsidP="00D52AFD">
      <w:pPr>
        <w:pStyle w:val="PargrafodaLista"/>
        <w:numPr>
          <w:ilvl w:val="0"/>
          <w:numId w:val="73"/>
        </w:numPr>
        <w:tabs>
          <w:tab w:val="left" w:pos="284"/>
        </w:tabs>
        <w:spacing w:line="480" w:lineRule="auto"/>
        <w:ind w:left="0" w:firstLine="0"/>
        <w:contextualSpacing/>
        <w:jc w:val="both"/>
        <w:rPr>
          <w:rFonts w:eastAsia="Calibri" w:cs="Arial"/>
          <w:b/>
          <w:bCs/>
          <w:color w:val="000000"/>
          <w:lang w:eastAsia="en-US"/>
        </w:rPr>
      </w:pPr>
      <w:r>
        <w:rPr>
          <w:rFonts w:eastAsia="Calibri" w:cs="Arial"/>
          <w:b/>
          <w:bCs/>
          <w:color w:val="000000"/>
          <w:lang w:eastAsia="en-US"/>
        </w:rPr>
        <w:t xml:space="preserve">E-mail: </w:t>
      </w:r>
      <w:r>
        <w:rPr>
          <w:rFonts w:eastAsia="Calibri" w:cs="Arial"/>
          <w:color w:val="000000"/>
          <w:lang w:eastAsia="en-US"/>
        </w:rPr>
        <w:t>__________________________________________________________________________</w:t>
      </w:r>
    </w:p>
    <w:p w:rsidR="00D52AFD" w:rsidRDefault="00D52AFD" w:rsidP="00D52AFD">
      <w:pPr>
        <w:pStyle w:val="PargrafodaLista"/>
        <w:numPr>
          <w:ilvl w:val="0"/>
          <w:numId w:val="73"/>
        </w:numPr>
        <w:tabs>
          <w:tab w:val="left" w:pos="284"/>
        </w:tabs>
        <w:spacing w:line="480" w:lineRule="auto"/>
        <w:ind w:left="0" w:firstLine="0"/>
        <w:contextualSpacing/>
        <w:jc w:val="both"/>
        <w:rPr>
          <w:rFonts w:eastAsia="Calibri" w:cs="Arial"/>
          <w:b/>
          <w:bCs/>
          <w:color w:val="000000"/>
          <w:lang w:eastAsia="en-US"/>
        </w:rPr>
      </w:pPr>
      <w:r>
        <w:rPr>
          <w:rFonts w:eastAsia="Calibri" w:cs="Arial"/>
          <w:b/>
          <w:bCs/>
          <w:color w:val="000000"/>
          <w:lang w:eastAsia="en-US"/>
        </w:rPr>
        <w:t xml:space="preserve">A Rua de Lazer possui placa?  </w:t>
      </w:r>
      <w:proofErr w:type="gramStart"/>
      <w:r>
        <w:rPr>
          <w:rFonts w:eastAsia="Calibri" w:cs="Arial"/>
          <w:bCs/>
          <w:color w:val="000000"/>
          <w:lang w:eastAsia="en-US"/>
        </w:rPr>
        <w:t xml:space="preserve">(     </w:t>
      </w:r>
      <w:proofErr w:type="gramEnd"/>
      <w:r>
        <w:rPr>
          <w:rFonts w:eastAsia="Calibri" w:cs="Arial"/>
          <w:bCs/>
          <w:color w:val="000000"/>
          <w:lang w:eastAsia="en-US"/>
        </w:rPr>
        <w:t xml:space="preserve">)  </w:t>
      </w:r>
      <w:r>
        <w:rPr>
          <w:rFonts w:eastAsia="Calibri" w:cs="Arial"/>
          <w:color w:val="000000"/>
          <w:lang w:eastAsia="en-US"/>
        </w:rPr>
        <w:t>Sim   (    )   Não</w:t>
      </w:r>
    </w:p>
    <w:p w:rsidR="00D52AFD" w:rsidRDefault="00D52AFD" w:rsidP="00D52AFD">
      <w:pPr>
        <w:pStyle w:val="PargrafodaLista"/>
        <w:numPr>
          <w:ilvl w:val="0"/>
          <w:numId w:val="73"/>
        </w:numPr>
        <w:tabs>
          <w:tab w:val="left" w:pos="426"/>
        </w:tabs>
        <w:spacing w:line="480" w:lineRule="auto"/>
        <w:ind w:left="0" w:firstLine="0"/>
        <w:contextualSpacing/>
        <w:jc w:val="both"/>
        <w:rPr>
          <w:rFonts w:eastAsia="Calibri" w:cs="Arial"/>
          <w:b/>
          <w:bCs/>
          <w:color w:val="000000"/>
          <w:lang w:eastAsia="en-US"/>
        </w:rPr>
      </w:pPr>
      <w:r>
        <w:rPr>
          <w:rFonts w:eastAsia="Calibri" w:cs="Arial"/>
          <w:b/>
          <w:bCs/>
          <w:color w:val="000000"/>
          <w:lang w:eastAsia="en-US"/>
        </w:rPr>
        <w:t xml:space="preserve">A Rua de Lazer estava fechada com cavaletes oficiais? </w:t>
      </w:r>
      <w:proofErr w:type="gramStart"/>
      <w:r>
        <w:rPr>
          <w:rFonts w:eastAsia="Calibri" w:cs="Arial"/>
          <w:bCs/>
          <w:color w:val="000000"/>
          <w:lang w:eastAsia="en-US"/>
        </w:rPr>
        <w:t xml:space="preserve">(     </w:t>
      </w:r>
      <w:proofErr w:type="gramEnd"/>
      <w:r>
        <w:rPr>
          <w:rFonts w:eastAsia="Calibri" w:cs="Arial"/>
          <w:bCs/>
          <w:color w:val="000000"/>
          <w:lang w:eastAsia="en-US"/>
        </w:rPr>
        <w:t xml:space="preserve">)  </w:t>
      </w:r>
      <w:r>
        <w:rPr>
          <w:rFonts w:eastAsia="Calibri" w:cs="Arial"/>
          <w:color w:val="000000"/>
          <w:lang w:eastAsia="en-US"/>
        </w:rPr>
        <w:t xml:space="preserve">Sim   (    )   Não </w:t>
      </w:r>
    </w:p>
    <w:p w:rsidR="00D52AFD" w:rsidRDefault="00D52AFD" w:rsidP="00D52AFD">
      <w:pPr>
        <w:pStyle w:val="PargrafodaLista"/>
        <w:numPr>
          <w:ilvl w:val="0"/>
          <w:numId w:val="73"/>
        </w:numPr>
        <w:tabs>
          <w:tab w:val="left" w:pos="426"/>
        </w:tabs>
        <w:spacing w:line="480" w:lineRule="auto"/>
        <w:ind w:left="0" w:firstLine="0"/>
        <w:contextualSpacing/>
        <w:jc w:val="both"/>
        <w:rPr>
          <w:rFonts w:eastAsia="Calibri" w:cs="Arial"/>
          <w:b/>
          <w:bCs/>
          <w:color w:val="000000"/>
          <w:lang w:eastAsia="en-US"/>
        </w:rPr>
      </w:pPr>
      <w:r>
        <w:rPr>
          <w:rFonts w:eastAsia="Calibri" w:cs="Arial"/>
          <w:b/>
          <w:bCs/>
          <w:color w:val="000000"/>
          <w:lang w:eastAsia="en-US"/>
        </w:rPr>
        <w:t xml:space="preserve">A Rua de Lazer estava ativa no momento da vistoria? </w:t>
      </w:r>
      <w:proofErr w:type="gramStart"/>
      <w:r>
        <w:rPr>
          <w:rFonts w:eastAsia="Calibri" w:cs="Arial"/>
          <w:bCs/>
          <w:color w:val="000000"/>
          <w:lang w:eastAsia="en-US"/>
        </w:rPr>
        <w:t xml:space="preserve">(     </w:t>
      </w:r>
      <w:proofErr w:type="gramEnd"/>
      <w:r>
        <w:rPr>
          <w:rFonts w:eastAsia="Calibri" w:cs="Arial"/>
          <w:bCs/>
          <w:color w:val="000000"/>
          <w:lang w:eastAsia="en-US"/>
        </w:rPr>
        <w:t xml:space="preserve">)  </w:t>
      </w:r>
      <w:r>
        <w:rPr>
          <w:rFonts w:eastAsia="Calibri" w:cs="Arial"/>
          <w:color w:val="000000"/>
          <w:lang w:eastAsia="en-US"/>
        </w:rPr>
        <w:t>Sim   (    )   Não</w:t>
      </w:r>
    </w:p>
    <w:p w:rsidR="00D52AFD" w:rsidRDefault="00D52AFD" w:rsidP="00D52AFD">
      <w:pPr>
        <w:pStyle w:val="PargrafodaLista"/>
        <w:numPr>
          <w:ilvl w:val="0"/>
          <w:numId w:val="73"/>
        </w:numPr>
        <w:tabs>
          <w:tab w:val="left" w:pos="426"/>
        </w:tabs>
        <w:spacing w:line="480" w:lineRule="auto"/>
        <w:ind w:left="0" w:firstLine="0"/>
        <w:contextualSpacing/>
        <w:jc w:val="both"/>
        <w:rPr>
          <w:rFonts w:eastAsia="Calibri" w:cs="Arial"/>
          <w:b/>
          <w:bCs/>
          <w:color w:val="000000"/>
          <w:lang w:eastAsia="en-US"/>
        </w:rPr>
      </w:pPr>
      <w:r>
        <w:rPr>
          <w:rFonts w:eastAsia="Calibri" w:cs="Arial"/>
          <w:b/>
          <w:bCs/>
          <w:color w:val="000000"/>
          <w:lang w:eastAsia="en-US"/>
        </w:rPr>
        <w:t xml:space="preserve">Havia Monitoria de Esporte e Lazer no momento da vistoria? </w:t>
      </w:r>
      <w:proofErr w:type="gramStart"/>
      <w:r>
        <w:rPr>
          <w:rFonts w:eastAsia="Calibri" w:cs="Arial"/>
          <w:bCs/>
          <w:color w:val="000000"/>
          <w:lang w:eastAsia="en-US"/>
        </w:rPr>
        <w:t xml:space="preserve">(    </w:t>
      </w:r>
      <w:proofErr w:type="gramEnd"/>
      <w:r>
        <w:rPr>
          <w:rFonts w:eastAsia="Calibri" w:cs="Arial"/>
          <w:bCs/>
          <w:color w:val="000000"/>
          <w:lang w:eastAsia="en-US"/>
        </w:rPr>
        <w:t xml:space="preserve">)  </w:t>
      </w:r>
      <w:r>
        <w:rPr>
          <w:rFonts w:eastAsia="Calibri" w:cs="Arial"/>
          <w:color w:val="000000"/>
          <w:lang w:eastAsia="en-US"/>
        </w:rPr>
        <w:t xml:space="preserve">Sim – </w:t>
      </w:r>
      <w:proofErr w:type="spellStart"/>
      <w:r>
        <w:rPr>
          <w:rFonts w:eastAsia="Calibri" w:cs="Arial"/>
          <w:color w:val="000000"/>
          <w:lang w:eastAsia="en-US"/>
        </w:rPr>
        <w:t>Qtos</w:t>
      </w:r>
      <w:proofErr w:type="spellEnd"/>
      <w:r>
        <w:rPr>
          <w:rFonts w:eastAsia="Calibri" w:cs="Arial"/>
          <w:color w:val="000000"/>
          <w:lang w:eastAsia="en-US"/>
        </w:rPr>
        <w:t xml:space="preserve"> ______ (    )   Não</w:t>
      </w:r>
    </w:p>
    <w:p w:rsidR="00D52AFD" w:rsidRDefault="00D52AFD" w:rsidP="00D52AFD">
      <w:pPr>
        <w:pStyle w:val="PargrafodaLista"/>
        <w:numPr>
          <w:ilvl w:val="0"/>
          <w:numId w:val="73"/>
        </w:numPr>
        <w:tabs>
          <w:tab w:val="left" w:pos="426"/>
        </w:tabs>
        <w:spacing w:line="480" w:lineRule="auto"/>
        <w:ind w:left="0" w:firstLine="0"/>
        <w:contextualSpacing/>
        <w:jc w:val="both"/>
        <w:rPr>
          <w:rFonts w:eastAsia="Calibri" w:cs="Arial"/>
          <w:b/>
          <w:bCs/>
          <w:color w:val="000000"/>
          <w:sz w:val="28"/>
          <w:lang w:eastAsia="en-US"/>
        </w:rPr>
      </w:pPr>
      <w:r>
        <w:rPr>
          <w:rFonts w:eastAsia="Calibri" w:cs="Arial"/>
          <w:b/>
          <w:bCs/>
          <w:color w:val="000000"/>
          <w:sz w:val="28"/>
          <w:lang w:eastAsia="en-US"/>
        </w:rPr>
        <w:t>Quantas pessoas participavam das atividades (Jogos e brincadeiras)?</w:t>
      </w:r>
      <w:r>
        <w:rPr>
          <w:rFonts w:eastAsia="Calibri" w:cs="Arial"/>
          <w:bCs/>
          <w:color w:val="000000"/>
          <w:sz w:val="28"/>
          <w:lang w:eastAsia="en-US"/>
        </w:rPr>
        <w:t>__________</w:t>
      </w:r>
    </w:p>
    <w:p w:rsidR="00D52AFD" w:rsidRDefault="00D52AFD" w:rsidP="00D52AFD">
      <w:pPr>
        <w:pStyle w:val="PargrafodaLista"/>
        <w:numPr>
          <w:ilvl w:val="0"/>
          <w:numId w:val="73"/>
        </w:numPr>
        <w:tabs>
          <w:tab w:val="left" w:pos="426"/>
        </w:tabs>
        <w:spacing w:line="276" w:lineRule="auto"/>
        <w:ind w:left="0" w:firstLine="0"/>
        <w:contextualSpacing/>
        <w:jc w:val="both"/>
        <w:rPr>
          <w:rFonts w:eastAsia="Calibri" w:cs="Arial"/>
          <w:b/>
          <w:bCs/>
          <w:color w:val="000000"/>
          <w:lang w:eastAsia="en-US"/>
        </w:rPr>
      </w:pPr>
      <w:r>
        <w:rPr>
          <w:rFonts w:eastAsia="Calibri" w:cs="Arial"/>
          <w:b/>
          <w:bCs/>
          <w:color w:val="000000"/>
          <w:lang w:eastAsia="en-US"/>
        </w:rPr>
        <w:t>Espaço para comentários adicionais (participação dos moradores, atividades realizadas e/ou evento, situação do local, materiais, demais comentários pertinentes).</w:t>
      </w:r>
    </w:p>
    <w:p w:rsidR="00D52AFD" w:rsidRDefault="00D52AFD" w:rsidP="00D52AFD">
      <w:pPr>
        <w:spacing w:line="360" w:lineRule="auto"/>
        <w:rPr>
          <w:rFonts w:eastAsia="Calibri" w:cs="Arial"/>
          <w:color w:val="000000"/>
          <w:lang w:eastAsia="en-US"/>
        </w:rPr>
      </w:pPr>
      <w:r>
        <w:rPr>
          <w:rFonts w:eastAsia="Calibri" w:cs="Arial"/>
          <w:color w:val="000000"/>
          <w:lang w:eastAsia="en-US"/>
        </w:rPr>
        <w:t>_________________________________________________________________________________</w:t>
      </w:r>
    </w:p>
    <w:p w:rsidR="00D52AFD" w:rsidRDefault="00D52AFD" w:rsidP="00D52AFD">
      <w:pPr>
        <w:spacing w:line="360" w:lineRule="auto"/>
        <w:rPr>
          <w:rFonts w:eastAsia="Calibri" w:cs="Arial"/>
          <w:color w:val="000000"/>
          <w:lang w:eastAsia="en-US"/>
        </w:rPr>
      </w:pPr>
      <w:r>
        <w:rPr>
          <w:rFonts w:eastAsia="Calibri" w:cs="Arial"/>
          <w:color w:val="000000"/>
          <w:lang w:eastAsia="en-US"/>
        </w:rPr>
        <w:t>_________________________________________________________________________________</w:t>
      </w:r>
    </w:p>
    <w:p w:rsidR="00D52AFD" w:rsidRDefault="00D52AFD" w:rsidP="00D52AFD">
      <w:pPr>
        <w:spacing w:line="360" w:lineRule="auto"/>
        <w:rPr>
          <w:rFonts w:eastAsia="Calibri" w:cs="Arial"/>
          <w:color w:val="000000"/>
          <w:lang w:eastAsia="en-US"/>
        </w:rPr>
      </w:pPr>
      <w:r>
        <w:rPr>
          <w:rFonts w:eastAsia="Calibri" w:cs="Arial"/>
          <w:color w:val="000000"/>
          <w:lang w:eastAsia="en-US"/>
        </w:rPr>
        <w:t>_________________________________________________________________________________</w:t>
      </w:r>
    </w:p>
    <w:p w:rsidR="00D52AFD" w:rsidRDefault="00D52AFD" w:rsidP="00D52AFD">
      <w:pPr>
        <w:spacing w:line="360" w:lineRule="auto"/>
        <w:rPr>
          <w:rFonts w:eastAsia="Calibri" w:cs="Arial"/>
          <w:color w:val="000000"/>
          <w:lang w:eastAsia="en-US"/>
        </w:rPr>
      </w:pPr>
      <w:r>
        <w:rPr>
          <w:rFonts w:eastAsia="Calibri" w:cs="Arial"/>
          <w:color w:val="000000"/>
          <w:lang w:eastAsia="en-US"/>
        </w:rPr>
        <w:t>_________________________________________________________________________________</w:t>
      </w:r>
    </w:p>
    <w:tbl>
      <w:tblPr>
        <w:tblStyle w:val="Tabelacomgrade"/>
        <w:tblW w:w="0" w:type="auto"/>
        <w:tblInd w:w="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5"/>
      </w:tblGrid>
      <w:tr w:rsidR="00D52AFD" w:rsidRPr="00D52AFD" w:rsidTr="00D52AFD">
        <w:tc>
          <w:tcPr>
            <w:tcW w:w="5895" w:type="dxa"/>
            <w:hideMark/>
          </w:tcPr>
          <w:p w:rsidR="00F40CEA" w:rsidRDefault="00F40CEA">
            <w:pPr>
              <w:jc w:val="both"/>
              <w:rPr>
                <w:rFonts w:ascii="Calibri" w:eastAsia="Calibri" w:hAnsi="Calibri" w:cs="Arial"/>
                <w:b/>
                <w:color w:val="000000"/>
                <w:sz w:val="20"/>
                <w:szCs w:val="20"/>
                <w:lang w:val="pt-BR" w:eastAsia="en-US"/>
              </w:rPr>
            </w:pPr>
          </w:p>
          <w:p w:rsidR="00D52AFD" w:rsidRPr="00D52AFD" w:rsidRDefault="00D52AFD">
            <w:pPr>
              <w:jc w:val="both"/>
              <w:rPr>
                <w:rStyle w:val="Hyperlink"/>
                <w:rFonts w:ascii="Calibri" w:eastAsia="Calibri" w:hAnsi="Calibri" w:cs="Arial"/>
                <w:color w:val="000000"/>
                <w:sz w:val="22"/>
                <w:szCs w:val="22"/>
                <w:lang w:val="pt-BR" w:eastAsia="en-US"/>
              </w:rPr>
            </w:pPr>
            <w:r>
              <w:rPr>
                <w:rFonts w:ascii="Calibri" w:hAnsi="Calibri"/>
                <w:noProof/>
                <w:sz w:val="22"/>
                <w:szCs w:val="22"/>
                <w:lang w:val="pt-BR"/>
              </w:rPr>
              <w:lastRenderedPageBreak/>
              <w:drawing>
                <wp:anchor distT="0" distB="0" distL="114300" distR="114300" simplePos="0" relativeHeight="251664384" behindDoc="0" locked="0" layoutInCell="1" allowOverlap="1" wp14:anchorId="2FD2F62A" wp14:editId="4B3A8904">
                  <wp:simplePos x="0" y="0"/>
                  <wp:positionH relativeFrom="column">
                    <wp:posOffset>4295775</wp:posOffset>
                  </wp:positionH>
                  <wp:positionV relativeFrom="paragraph">
                    <wp:posOffset>27940</wp:posOffset>
                  </wp:positionV>
                  <wp:extent cx="723900" cy="7239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Pr="00D52AFD">
              <w:rPr>
                <w:rFonts w:ascii="Calibri" w:eastAsia="Calibri" w:hAnsi="Calibri" w:cs="Arial"/>
                <w:b/>
                <w:color w:val="000000"/>
                <w:sz w:val="20"/>
                <w:szCs w:val="20"/>
                <w:lang w:val="pt-BR" w:eastAsia="en-US"/>
              </w:rPr>
              <w:t>* OBS:</w:t>
            </w:r>
            <w:r w:rsidRPr="00D52AFD">
              <w:rPr>
                <w:rFonts w:ascii="Calibri" w:eastAsia="Calibri" w:hAnsi="Calibri" w:cs="Arial"/>
                <w:color w:val="000000"/>
                <w:sz w:val="20"/>
                <w:szCs w:val="20"/>
                <w:lang w:val="pt-BR" w:eastAsia="en-US"/>
              </w:rPr>
              <w:t xml:space="preserve"> </w:t>
            </w:r>
            <w:r w:rsidRPr="00D52AFD">
              <w:rPr>
                <w:rFonts w:ascii="Calibri" w:eastAsia="Calibri" w:hAnsi="Calibri" w:cs="Arial"/>
                <w:sz w:val="20"/>
                <w:szCs w:val="20"/>
                <w:highlight w:val="green"/>
                <w:lang w:val="pt-BR" w:eastAsia="en-US"/>
              </w:rPr>
              <w:t>anexar 3 a 5 fotos ao relatório</w:t>
            </w:r>
            <w:r w:rsidRPr="00D52AFD">
              <w:rPr>
                <w:rFonts w:ascii="Calibri" w:eastAsia="Calibri" w:hAnsi="Calibri" w:cs="Arial"/>
                <w:color w:val="FF0000"/>
                <w:sz w:val="20"/>
                <w:szCs w:val="20"/>
                <w:highlight w:val="green"/>
                <w:lang w:val="pt-BR" w:eastAsia="en-US"/>
              </w:rPr>
              <w:t>.</w:t>
            </w:r>
            <w:r w:rsidRPr="00D52AFD">
              <w:rPr>
                <w:rFonts w:ascii="Calibri" w:eastAsia="Calibri" w:hAnsi="Calibri" w:cs="Arial"/>
                <w:color w:val="FF0000"/>
                <w:sz w:val="20"/>
                <w:szCs w:val="20"/>
                <w:lang w:val="pt-BR" w:eastAsia="en-US"/>
              </w:rPr>
              <w:t xml:space="preserve"> </w:t>
            </w:r>
            <w:r w:rsidRPr="00D52AFD">
              <w:rPr>
                <w:rFonts w:ascii="Calibri" w:eastAsia="Calibri" w:hAnsi="Calibri" w:cs="Arial"/>
                <w:color w:val="000000"/>
                <w:sz w:val="20"/>
                <w:szCs w:val="20"/>
                <w:lang w:val="pt-BR" w:eastAsia="en-US"/>
              </w:rPr>
              <w:t xml:space="preserve">3 a 5 fotos devem ser enviadas para o e-mail: </w:t>
            </w:r>
            <w:hyperlink r:id="rId11" w:history="1">
              <w:r w:rsidRPr="00D52AFD">
                <w:rPr>
                  <w:rStyle w:val="Hyperlink"/>
                  <w:rFonts w:ascii="Calibri" w:eastAsia="Calibri" w:hAnsi="Calibri" w:cs="Arial"/>
                  <w:sz w:val="20"/>
                  <w:szCs w:val="20"/>
                  <w:lang w:val="pt-BR" w:eastAsia="en-US"/>
                </w:rPr>
                <w:t>ruasdelazersp@gmail.com</w:t>
              </w:r>
            </w:hyperlink>
          </w:p>
        </w:tc>
      </w:tr>
      <w:tr w:rsidR="00D52AFD" w:rsidRPr="00D52AFD" w:rsidTr="00D52AFD">
        <w:tc>
          <w:tcPr>
            <w:tcW w:w="5895" w:type="dxa"/>
          </w:tcPr>
          <w:p w:rsidR="00D52AFD" w:rsidRPr="00D52AFD" w:rsidRDefault="00D52AFD">
            <w:pPr>
              <w:jc w:val="both"/>
              <w:rPr>
                <w:rFonts w:ascii="Calibri" w:eastAsia="Calibri" w:hAnsi="Calibri" w:cs="Arial"/>
                <w:sz w:val="20"/>
                <w:szCs w:val="20"/>
                <w:lang w:val="pt-BR" w:eastAsia="en-US"/>
              </w:rPr>
            </w:pPr>
            <w:r w:rsidRPr="00D52AFD">
              <w:rPr>
                <w:rFonts w:ascii="Calibri" w:eastAsia="Calibri" w:hAnsi="Calibri" w:cs="Arial"/>
                <w:color w:val="000000"/>
                <w:sz w:val="20"/>
                <w:szCs w:val="20"/>
                <w:lang w:val="pt-BR" w:eastAsia="en-US"/>
              </w:rPr>
              <w:lastRenderedPageBreak/>
              <w:t xml:space="preserve">Esse relatório pode ser preenchido pela internet ou celular no link: </w:t>
            </w:r>
            <w:hyperlink r:id="rId12" w:history="1">
              <w:r w:rsidRPr="00D52AFD">
                <w:rPr>
                  <w:rStyle w:val="Hyperlink"/>
                  <w:rFonts w:ascii="Calibri" w:eastAsia="Calibri" w:hAnsi="Calibri" w:cs="Arial"/>
                  <w:sz w:val="20"/>
                  <w:szCs w:val="20"/>
                  <w:highlight w:val="green"/>
                  <w:lang w:val="pt-BR" w:eastAsia="en-US"/>
                </w:rPr>
                <w:t>http://bit.do/relatorioruaslazer</w:t>
              </w:r>
            </w:hyperlink>
            <w:r w:rsidRPr="00D52AFD">
              <w:rPr>
                <w:rFonts w:ascii="Calibri" w:eastAsia="Calibri" w:hAnsi="Calibri" w:cs="Arial"/>
                <w:sz w:val="20"/>
                <w:szCs w:val="20"/>
                <w:lang w:val="pt-BR" w:eastAsia="en-US"/>
              </w:rPr>
              <w:t xml:space="preserve"> </w:t>
            </w:r>
          </w:p>
          <w:p w:rsidR="00D52AFD" w:rsidRPr="00D52AFD" w:rsidRDefault="00D52AFD">
            <w:pPr>
              <w:jc w:val="both"/>
              <w:rPr>
                <w:rStyle w:val="Hyperlink"/>
                <w:rFonts w:eastAsia="Calibri"/>
                <w:lang w:val="pt-BR"/>
              </w:rPr>
            </w:pPr>
            <w:r w:rsidRPr="00D52AFD">
              <w:rPr>
                <w:rFonts w:ascii="Calibri" w:eastAsia="Calibri" w:hAnsi="Calibri" w:cs="Arial"/>
                <w:sz w:val="20"/>
                <w:szCs w:val="20"/>
                <w:lang w:val="pt-BR" w:eastAsia="en-US"/>
              </w:rPr>
              <w:t>*</w:t>
            </w:r>
            <w:r w:rsidRPr="00D52AFD">
              <w:rPr>
                <w:rFonts w:ascii="Calibri" w:eastAsia="Calibri" w:hAnsi="Calibri" w:cs="Arial"/>
                <w:sz w:val="20"/>
                <w:szCs w:val="20"/>
                <w:highlight w:val="yellow"/>
                <w:lang w:val="pt-BR" w:eastAsia="en-US"/>
              </w:rPr>
              <w:t>CRIAR NOVO LINK</w:t>
            </w:r>
            <w:r w:rsidRPr="00D52AFD">
              <w:rPr>
                <w:rFonts w:ascii="Calibri" w:eastAsia="Calibri" w:hAnsi="Calibri" w:cs="Arial"/>
                <w:sz w:val="20"/>
                <w:szCs w:val="20"/>
                <w:lang w:val="pt-BR" w:eastAsia="en-US"/>
              </w:rPr>
              <w:t xml:space="preserve"> OU </w:t>
            </w:r>
            <w:r w:rsidRPr="00D52AFD">
              <w:rPr>
                <w:rFonts w:ascii="Calibri" w:eastAsia="Calibri" w:hAnsi="Calibri" w:cs="Arial"/>
                <w:sz w:val="20"/>
                <w:szCs w:val="20"/>
                <w:highlight w:val="green"/>
                <w:lang w:val="pt-BR" w:eastAsia="en-US"/>
              </w:rPr>
              <w:t>ATUALIZAR O FORMULARIO EXISTENTE</w:t>
            </w:r>
            <w:r w:rsidRPr="00D52AFD">
              <w:rPr>
                <w:rFonts w:ascii="Calibri" w:eastAsia="Calibri" w:hAnsi="Calibri" w:cs="Arial"/>
                <w:sz w:val="20"/>
                <w:szCs w:val="20"/>
                <w:lang w:val="pt-BR" w:eastAsia="en-US"/>
              </w:rPr>
              <w:t xml:space="preserve"> </w:t>
            </w:r>
          </w:p>
          <w:p w:rsidR="00D52AFD" w:rsidRPr="00D52AFD" w:rsidRDefault="00D52AFD">
            <w:pPr>
              <w:jc w:val="both"/>
              <w:rPr>
                <w:rFonts w:eastAsia="Calibri"/>
                <w:color w:val="000000"/>
                <w:sz w:val="22"/>
                <w:szCs w:val="22"/>
                <w:lang w:val="pt-BR"/>
              </w:rPr>
            </w:pPr>
          </w:p>
        </w:tc>
      </w:tr>
    </w:tbl>
    <w:p w:rsidR="00D52AFD" w:rsidRPr="00D52AFD" w:rsidRDefault="00D52AFD" w:rsidP="00D52AFD">
      <w:pPr>
        <w:rPr>
          <w:rFonts w:ascii="Calibri" w:hAnsi="Calibri"/>
          <w:color w:val="231F20"/>
          <w:w w:val="125"/>
          <w:sz w:val="20"/>
          <w:lang w:val="pt-BR"/>
        </w:rPr>
      </w:pPr>
    </w:p>
    <w:p w:rsidR="00D52AFD" w:rsidRPr="00D52AFD" w:rsidRDefault="00D52AFD" w:rsidP="00D52AFD">
      <w:pPr>
        <w:jc w:val="both"/>
        <w:rPr>
          <w:rFonts w:ascii="Arial" w:hAnsi="Arial" w:cs="Arial"/>
          <w:b/>
          <w:lang w:val="pt-BR"/>
        </w:rPr>
      </w:pPr>
    </w:p>
    <w:p w:rsidR="00063A86" w:rsidRPr="00733983" w:rsidRDefault="00063A86" w:rsidP="00733983">
      <w:pPr>
        <w:spacing w:line="276" w:lineRule="auto"/>
        <w:rPr>
          <w:u w:val="single"/>
          <w:lang w:val="pt-BR"/>
        </w:rPr>
      </w:pPr>
      <w:r w:rsidRPr="00733983">
        <w:rPr>
          <w:b/>
          <w:u w:val="single"/>
          <w:lang w:val="pt-BR"/>
        </w:rPr>
        <w:t xml:space="preserve">*As Unidades interessadas deverão preencher </w:t>
      </w:r>
      <w:r w:rsidR="00F40CEA">
        <w:rPr>
          <w:b/>
          <w:u w:val="single"/>
          <w:lang w:val="pt-BR"/>
        </w:rPr>
        <w:t>os quantitativos constantes na TABELA I, II e III</w:t>
      </w:r>
      <w:r w:rsidR="000B204F" w:rsidRPr="00733983">
        <w:rPr>
          <w:b/>
          <w:u w:val="single"/>
          <w:lang w:val="pt-BR"/>
        </w:rPr>
        <w:t xml:space="preserve">, </w:t>
      </w:r>
      <w:r w:rsidRPr="00733983">
        <w:rPr>
          <w:rStyle w:val="Forte"/>
          <w:color w:val="000000"/>
          <w:u w:val="single"/>
          <w:lang w:val="pt-BR"/>
        </w:rPr>
        <w:t>informando as quantidades estimadas</w:t>
      </w:r>
      <w:r w:rsidR="00F40CEA">
        <w:rPr>
          <w:rStyle w:val="Forte"/>
          <w:color w:val="000000"/>
          <w:u w:val="single"/>
          <w:lang w:val="pt-BR"/>
        </w:rPr>
        <w:t xml:space="preserve"> ANUAIS</w:t>
      </w:r>
      <w:r w:rsidRPr="00733983">
        <w:rPr>
          <w:rStyle w:val="Forte"/>
          <w:color w:val="000000"/>
          <w:u w:val="single"/>
          <w:lang w:val="pt-BR"/>
        </w:rPr>
        <w:t xml:space="preserve">. </w:t>
      </w:r>
    </w:p>
    <w:p w:rsidR="00063A86" w:rsidRPr="00733983" w:rsidRDefault="00063A86" w:rsidP="00733983">
      <w:pPr>
        <w:pStyle w:val="Corpodetexto"/>
        <w:rPr>
          <w:rFonts w:ascii="Times New Roman" w:hAnsi="Times New Roman"/>
          <w:bCs/>
          <w:szCs w:val="24"/>
        </w:rPr>
      </w:pPr>
    </w:p>
    <w:p w:rsidR="00063A86" w:rsidRPr="00733983" w:rsidRDefault="00063A86" w:rsidP="00733983">
      <w:pPr>
        <w:pStyle w:val="Corpodetexto"/>
        <w:rPr>
          <w:rFonts w:ascii="Times New Roman" w:hAnsi="Times New Roman"/>
          <w:bCs/>
          <w:szCs w:val="24"/>
        </w:rPr>
      </w:pPr>
    </w:p>
    <w:p w:rsidR="00063A86" w:rsidRPr="00733983" w:rsidRDefault="00063A86" w:rsidP="00C04199">
      <w:pPr>
        <w:pStyle w:val="Corpodetexto"/>
        <w:spacing w:line="360" w:lineRule="auto"/>
        <w:rPr>
          <w:rFonts w:ascii="Times New Roman" w:hAnsi="Times New Roman"/>
          <w:b/>
          <w:bCs/>
          <w:szCs w:val="24"/>
        </w:rPr>
      </w:pPr>
      <w:r w:rsidRPr="00733983">
        <w:rPr>
          <w:rFonts w:ascii="Times New Roman" w:hAnsi="Times New Roman"/>
          <w:b/>
          <w:bCs/>
          <w:szCs w:val="24"/>
        </w:rPr>
        <w:t>Secretaria:</w:t>
      </w:r>
      <w:bookmarkStart w:id="0" w:name="_GoBack"/>
      <w:bookmarkEnd w:id="0"/>
    </w:p>
    <w:p w:rsidR="00063A86" w:rsidRPr="00733983" w:rsidRDefault="00063A86" w:rsidP="00C04199">
      <w:pPr>
        <w:pStyle w:val="Corpodetexto"/>
        <w:spacing w:line="360" w:lineRule="auto"/>
        <w:rPr>
          <w:rFonts w:ascii="Times New Roman" w:hAnsi="Times New Roman"/>
          <w:b/>
          <w:bCs/>
          <w:szCs w:val="24"/>
        </w:rPr>
      </w:pPr>
      <w:r w:rsidRPr="00733983">
        <w:rPr>
          <w:rFonts w:ascii="Times New Roman" w:hAnsi="Times New Roman"/>
          <w:b/>
          <w:bCs/>
          <w:szCs w:val="24"/>
        </w:rPr>
        <w:t>Unidade requisitante:</w:t>
      </w:r>
    </w:p>
    <w:p w:rsidR="00063A86" w:rsidRPr="00733983" w:rsidRDefault="00063A86" w:rsidP="00C04199">
      <w:pPr>
        <w:pStyle w:val="Corpodetexto"/>
        <w:spacing w:line="360" w:lineRule="auto"/>
        <w:rPr>
          <w:rFonts w:ascii="Times New Roman" w:hAnsi="Times New Roman"/>
          <w:b/>
          <w:bCs/>
          <w:szCs w:val="24"/>
        </w:rPr>
      </w:pPr>
      <w:r w:rsidRPr="00733983">
        <w:rPr>
          <w:rFonts w:ascii="Times New Roman" w:hAnsi="Times New Roman"/>
          <w:b/>
          <w:bCs/>
          <w:szCs w:val="24"/>
        </w:rPr>
        <w:t>Responsável pela informação:</w:t>
      </w:r>
    </w:p>
    <w:p w:rsidR="00063A86" w:rsidRPr="00733983" w:rsidRDefault="00063A86" w:rsidP="00C04199">
      <w:pPr>
        <w:pStyle w:val="Corpodetexto"/>
        <w:spacing w:line="360" w:lineRule="auto"/>
        <w:rPr>
          <w:rFonts w:ascii="Times New Roman" w:hAnsi="Times New Roman"/>
          <w:szCs w:val="24"/>
        </w:rPr>
      </w:pPr>
      <w:r w:rsidRPr="00733983">
        <w:rPr>
          <w:rFonts w:ascii="Times New Roman" w:hAnsi="Times New Roman"/>
          <w:b/>
          <w:bCs/>
          <w:szCs w:val="24"/>
        </w:rPr>
        <w:t>Telefone:</w:t>
      </w:r>
    </w:p>
    <w:sectPr w:rsidR="00063A86" w:rsidRPr="00733983" w:rsidSect="003E31C4">
      <w:footerReference w:type="default" r:id="rId13"/>
      <w:pgSz w:w="11906" w:h="16838" w:code="9"/>
      <w:pgMar w:top="709" w:right="849" w:bottom="426"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0C" w:rsidRDefault="00B46B0C">
      <w:r>
        <w:separator/>
      </w:r>
    </w:p>
  </w:endnote>
  <w:endnote w:type="continuationSeparator" w:id="0">
    <w:p w:rsidR="00B46B0C" w:rsidRDefault="00B4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Futura Md BT">
    <w:altName w:val="ITC Avant Garde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0C" w:rsidRPr="004D5A1E" w:rsidRDefault="00B46B0C" w:rsidP="00A32618">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0C" w:rsidRDefault="00B46B0C">
      <w:r>
        <w:separator/>
      </w:r>
    </w:p>
  </w:footnote>
  <w:footnote w:type="continuationSeparator" w:id="0">
    <w:p w:rsidR="00B46B0C" w:rsidRDefault="00B46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AF8"/>
    <w:multiLevelType w:val="multilevel"/>
    <w:tmpl w:val="EE12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47E53"/>
    <w:multiLevelType w:val="multilevel"/>
    <w:tmpl w:val="EF88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97477"/>
    <w:multiLevelType w:val="multilevel"/>
    <w:tmpl w:val="A2AE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46500"/>
    <w:multiLevelType w:val="multilevel"/>
    <w:tmpl w:val="00CC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86A12"/>
    <w:multiLevelType w:val="multilevel"/>
    <w:tmpl w:val="1C8C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E01F2"/>
    <w:multiLevelType w:val="multilevel"/>
    <w:tmpl w:val="7646CF2A"/>
    <w:lvl w:ilvl="0">
      <w:start w:val="1"/>
      <w:numFmt w:val="upperRoman"/>
      <w:lvlText w:val="%1."/>
      <w:lvlJc w:val="left"/>
      <w:pPr>
        <w:ind w:left="780" w:hanging="720"/>
      </w:pPr>
      <w:rPr>
        <w:rFonts w:cs="Times New Roman"/>
      </w:rPr>
    </w:lvl>
    <w:lvl w:ilvl="1">
      <w:start w:val="1"/>
      <w:numFmt w:val="decimal"/>
      <w:isLgl/>
      <w:lvlText w:val="%1.%2."/>
      <w:lvlJc w:val="left"/>
      <w:pPr>
        <w:ind w:left="780" w:hanging="72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1140" w:hanging="108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500" w:hanging="1440"/>
      </w:pPr>
      <w:rPr>
        <w:rFonts w:cs="Times New Roman"/>
      </w:rPr>
    </w:lvl>
    <w:lvl w:ilvl="6">
      <w:start w:val="1"/>
      <w:numFmt w:val="decimal"/>
      <w:isLgl/>
      <w:lvlText w:val="%1.%2.%3.%4.%5.%6.%7."/>
      <w:lvlJc w:val="left"/>
      <w:pPr>
        <w:ind w:left="1500" w:hanging="1440"/>
      </w:pPr>
      <w:rPr>
        <w:rFonts w:cs="Times New Roman"/>
      </w:rPr>
    </w:lvl>
    <w:lvl w:ilvl="7">
      <w:start w:val="1"/>
      <w:numFmt w:val="decimal"/>
      <w:isLgl/>
      <w:lvlText w:val="%1.%2.%3.%4.%5.%6.%7.%8."/>
      <w:lvlJc w:val="left"/>
      <w:pPr>
        <w:ind w:left="1860" w:hanging="1800"/>
      </w:pPr>
      <w:rPr>
        <w:rFonts w:cs="Times New Roman"/>
      </w:rPr>
    </w:lvl>
    <w:lvl w:ilvl="8">
      <w:start w:val="1"/>
      <w:numFmt w:val="decimal"/>
      <w:isLgl/>
      <w:lvlText w:val="%1.%2.%3.%4.%5.%6.%7.%8.%9."/>
      <w:lvlJc w:val="left"/>
      <w:pPr>
        <w:ind w:left="2220" w:hanging="2160"/>
      </w:pPr>
      <w:rPr>
        <w:rFonts w:cs="Times New Roman"/>
      </w:rPr>
    </w:lvl>
  </w:abstractNum>
  <w:abstractNum w:abstractNumId="6">
    <w:nsid w:val="09E70E60"/>
    <w:multiLevelType w:val="hybridMultilevel"/>
    <w:tmpl w:val="448C3E1A"/>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7">
    <w:nsid w:val="0A8B3765"/>
    <w:multiLevelType w:val="multilevel"/>
    <w:tmpl w:val="B118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34396B"/>
    <w:multiLevelType w:val="multilevel"/>
    <w:tmpl w:val="0494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F846E9"/>
    <w:multiLevelType w:val="multilevel"/>
    <w:tmpl w:val="5AFE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6A04A1"/>
    <w:multiLevelType w:val="multilevel"/>
    <w:tmpl w:val="78EA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987AC1"/>
    <w:multiLevelType w:val="hybridMultilevel"/>
    <w:tmpl w:val="2C90FF2A"/>
    <w:lvl w:ilvl="0" w:tplc="04160017">
      <w:start w:val="1"/>
      <w:numFmt w:val="lowerLetter"/>
      <w:lvlText w:val="%1)"/>
      <w:lvlJc w:val="left"/>
      <w:pPr>
        <w:ind w:left="738" w:hanging="360"/>
      </w:pPr>
      <w:rPr>
        <w:rFonts w:cs="Times New Roman"/>
      </w:rPr>
    </w:lvl>
    <w:lvl w:ilvl="1" w:tplc="04160019">
      <w:start w:val="1"/>
      <w:numFmt w:val="lowerLetter"/>
      <w:lvlText w:val="%2."/>
      <w:lvlJc w:val="left"/>
      <w:pPr>
        <w:ind w:left="1458" w:hanging="360"/>
      </w:pPr>
      <w:rPr>
        <w:rFonts w:cs="Times New Roman"/>
      </w:rPr>
    </w:lvl>
    <w:lvl w:ilvl="2" w:tplc="0416001B">
      <w:start w:val="1"/>
      <w:numFmt w:val="lowerRoman"/>
      <w:lvlText w:val="%3."/>
      <w:lvlJc w:val="right"/>
      <w:pPr>
        <w:ind w:left="2178" w:hanging="180"/>
      </w:pPr>
      <w:rPr>
        <w:rFonts w:cs="Times New Roman"/>
      </w:rPr>
    </w:lvl>
    <w:lvl w:ilvl="3" w:tplc="0416000F">
      <w:start w:val="1"/>
      <w:numFmt w:val="decimal"/>
      <w:lvlText w:val="%4."/>
      <w:lvlJc w:val="left"/>
      <w:pPr>
        <w:ind w:left="2898" w:hanging="360"/>
      </w:pPr>
      <w:rPr>
        <w:rFonts w:cs="Times New Roman"/>
      </w:rPr>
    </w:lvl>
    <w:lvl w:ilvl="4" w:tplc="04160019">
      <w:start w:val="1"/>
      <w:numFmt w:val="lowerLetter"/>
      <w:lvlText w:val="%5."/>
      <w:lvlJc w:val="left"/>
      <w:pPr>
        <w:ind w:left="3618" w:hanging="360"/>
      </w:pPr>
      <w:rPr>
        <w:rFonts w:cs="Times New Roman"/>
      </w:rPr>
    </w:lvl>
    <w:lvl w:ilvl="5" w:tplc="0416001B">
      <w:start w:val="1"/>
      <w:numFmt w:val="lowerRoman"/>
      <w:lvlText w:val="%6."/>
      <w:lvlJc w:val="right"/>
      <w:pPr>
        <w:ind w:left="4338" w:hanging="180"/>
      </w:pPr>
      <w:rPr>
        <w:rFonts w:cs="Times New Roman"/>
      </w:rPr>
    </w:lvl>
    <w:lvl w:ilvl="6" w:tplc="0416000F">
      <w:start w:val="1"/>
      <w:numFmt w:val="decimal"/>
      <w:lvlText w:val="%7."/>
      <w:lvlJc w:val="left"/>
      <w:pPr>
        <w:ind w:left="5058" w:hanging="360"/>
      </w:pPr>
      <w:rPr>
        <w:rFonts w:cs="Times New Roman"/>
      </w:rPr>
    </w:lvl>
    <w:lvl w:ilvl="7" w:tplc="04160019">
      <w:start w:val="1"/>
      <w:numFmt w:val="lowerLetter"/>
      <w:lvlText w:val="%8."/>
      <w:lvlJc w:val="left"/>
      <w:pPr>
        <w:ind w:left="5778" w:hanging="360"/>
      </w:pPr>
      <w:rPr>
        <w:rFonts w:cs="Times New Roman"/>
      </w:rPr>
    </w:lvl>
    <w:lvl w:ilvl="8" w:tplc="0416001B">
      <w:start w:val="1"/>
      <w:numFmt w:val="lowerRoman"/>
      <w:lvlText w:val="%9."/>
      <w:lvlJc w:val="right"/>
      <w:pPr>
        <w:ind w:left="6498" w:hanging="180"/>
      </w:pPr>
      <w:rPr>
        <w:rFonts w:cs="Times New Roman"/>
      </w:rPr>
    </w:lvl>
  </w:abstractNum>
  <w:abstractNum w:abstractNumId="12">
    <w:nsid w:val="1815166C"/>
    <w:multiLevelType w:val="multilevel"/>
    <w:tmpl w:val="AFC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1B699F"/>
    <w:multiLevelType w:val="multilevel"/>
    <w:tmpl w:val="9716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A32909"/>
    <w:multiLevelType w:val="hybridMultilevel"/>
    <w:tmpl w:val="F2344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1C3E302B"/>
    <w:multiLevelType w:val="multilevel"/>
    <w:tmpl w:val="207A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7F74BA"/>
    <w:multiLevelType w:val="multilevel"/>
    <w:tmpl w:val="BA5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E843B2"/>
    <w:multiLevelType w:val="multilevel"/>
    <w:tmpl w:val="794C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FB63C2"/>
    <w:multiLevelType w:val="multilevel"/>
    <w:tmpl w:val="869C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B81754"/>
    <w:multiLevelType w:val="multilevel"/>
    <w:tmpl w:val="4396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FA0B17"/>
    <w:multiLevelType w:val="multilevel"/>
    <w:tmpl w:val="3A1A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6B6A4C"/>
    <w:multiLevelType w:val="multilevel"/>
    <w:tmpl w:val="42A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D607E1"/>
    <w:multiLevelType w:val="multilevel"/>
    <w:tmpl w:val="E66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4060A8"/>
    <w:multiLevelType w:val="multilevel"/>
    <w:tmpl w:val="C008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4128FB"/>
    <w:multiLevelType w:val="multilevel"/>
    <w:tmpl w:val="C820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803091"/>
    <w:multiLevelType w:val="multilevel"/>
    <w:tmpl w:val="DA54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6C19E1"/>
    <w:multiLevelType w:val="multilevel"/>
    <w:tmpl w:val="1868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8F096A"/>
    <w:multiLevelType w:val="multilevel"/>
    <w:tmpl w:val="AC2A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0A20FB"/>
    <w:multiLevelType w:val="multilevel"/>
    <w:tmpl w:val="1002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3C1D47"/>
    <w:multiLevelType w:val="multilevel"/>
    <w:tmpl w:val="A3A8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5972173"/>
    <w:multiLevelType w:val="multilevel"/>
    <w:tmpl w:val="00D684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0165E7B"/>
    <w:multiLevelType w:val="multilevel"/>
    <w:tmpl w:val="E0E4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192230"/>
    <w:multiLevelType w:val="multilevel"/>
    <w:tmpl w:val="7F66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A01A17"/>
    <w:multiLevelType w:val="multilevel"/>
    <w:tmpl w:val="3D94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EB638E"/>
    <w:multiLevelType w:val="hybridMultilevel"/>
    <w:tmpl w:val="FC24A0DE"/>
    <w:lvl w:ilvl="0" w:tplc="04160017">
      <w:start w:val="1"/>
      <w:numFmt w:val="lowerLetter"/>
      <w:lvlText w:val="%1)"/>
      <w:lvlJc w:val="left"/>
      <w:pPr>
        <w:ind w:left="1098" w:hanging="360"/>
      </w:pPr>
      <w:rPr>
        <w:rFonts w:cs="Times New Roman"/>
      </w:rPr>
    </w:lvl>
    <w:lvl w:ilvl="1" w:tplc="04160019">
      <w:start w:val="1"/>
      <w:numFmt w:val="lowerLetter"/>
      <w:lvlText w:val="%2."/>
      <w:lvlJc w:val="left"/>
      <w:pPr>
        <w:ind w:left="1818" w:hanging="360"/>
      </w:pPr>
      <w:rPr>
        <w:rFonts w:cs="Times New Roman"/>
      </w:rPr>
    </w:lvl>
    <w:lvl w:ilvl="2" w:tplc="0416001B">
      <w:start w:val="1"/>
      <w:numFmt w:val="lowerRoman"/>
      <w:lvlText w:val="%3."/>
      <w:lvlJc w:val="right"/>
      <w:pPr>
        <w:ind w:left="2538" w:hanging="180"/>
      </w:pPr>
      <w:rPr>
        <w:rFonts w:cs="Times New Roman"/>
      </w:rPr>
    </w:lvl>
    <w:lvl w:ilvl="3" w:tplc="0416000F">
      <w:start w:val="1"/>
      <w:numFmt w:val="decimal"/>
      <w:lvlText w:val="%4."/>
      <w:lvlJc w:val="left"/>
      <w:pPr>
        <w:ind w:left="3258" w:hanging="360"/>
      </w:pPr>
      <w:rPr>
        <w:rFonts w:cs="Times New Roman"/>
      </w:rPr>
    </w:lvl>
    <w:lvl w:ilvl="4" w:tplc="04160019">
      <w:start w:val="1"/>
      <w:numFmt w:val="lowerLetter"/>
      <w:lvlText w:val="%5."/>
      <w:lvlJc w:val="left"/>
      <w:pPr>
        <w:ind w:left="3978" w:hanging="360"/>
      </w:pPr>
      <w:rPr>
        <w:rFonts w:cs="Times New Roman"/>
      </w:rPr>
    </w:lvl>
    <w:lvl w:ilvl="5" w:tplc="0416001B">
      <w:start w:val="1"/>
      <w:numFmt w:val="lowerRoman"/>
      <w:lvlText w:val="%6."/>
      <w:lvlJc w:val="right"/>
      <w:pPr>
        <w:ind w:left="4698" w:hanging="180"/>
      </w:pPr>
      <w:rPr>
        <w:rFonts w:cs="Times New Roman"/>
      </w:rPr>
    </w:lvl>
    <w:lvl w:ilvl="6" w:tplc="0416000F">
      <w:start w:val="1"/>
      <w:numFmt w:val="decimal"/>
      <w:lvlText w:val="%7."/>
      <w:lvlJc w:val="left"/>
      <w:pPr>
        <w:ind w:left="5418" w:hanging="360"/>
      </w:pPr>
      <w:rPr>
        <w:rFonts w:cs="Times New Roman"/>
      </w:rPr>
    </w:lvl>
    <w:lvl w:ilvl="7" w:tplc="04160019">
      <w:start w:val="1"/>
      <w:numFmt w:val="lowerLetter"/>
      <w:lvlText w:val="%8."/>
      <w:lvlJc w:val="left"/>
      <w:pPr>
        <w:ind w:left="6138" w:hanging="360"/>
      </w:pPr>
      <w:rPr>
        <w:rFonts w:cs="Times New Roman"/>
      </w:rPr>
    </w:lvl>
    <w:lvl w:ilvl="8" w:tplc="0416001B">
      <w:start w:val="1"/>
      <w:numFmt w:val="lowerRoman"/>
      <w:lvlText w:val="%9."/>
      <w:lvlJc w:val="right"/>
      <w:pPr>
        <w:ind w:left="6858" w:hanging="180"/>
      </w:pPr>
      <w:rPr>
        <w:rFonts w:cs="Times New Roman"/>
      </w:rPr>
    </w:lvl>
  </w:abstractNum>
  <w:abstractNum w:abstractNumId="35">
    <w:nsid w:val="44134480"/>
    <w:multiLevelType w:val="multilevel"/>
    <w:tmpl w:val="3852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4453B9"/>
    <w:multiLevelType w:val="multilevel"/>
    <w:tmpl w:val="2A66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5D3C7E"/>
    <w:multiLevelType w:val="multilevel"/>
    <w:tmpl w:val="D25E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7A0AC8"/>
    <w:multiLevelType w:val="multilevel"/>
    <w:tmpl w:val="9DA0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864BED"/>
    <w:multiLevelType w:val="hybridMultilevel"/>
    <w:tmpl w:val="C358B7D8"/>
    <w:lvl w:ilvl="0" w:tplc="1BD62326">
      <w:start w:val="1"/>
      <w:numFmt w:val="decimal"/>
      <w:lvlText w:val="3.6.%1"/>
      <w:lvlJc w:val="left"/>
      <w:pPr>
        <w:ind w:left="1440" w:hanging="360"/>
      </w:pPr>
      <w:rPr>
        <w:rFonts w:cs="Times New Roman"/>
        <w:b/>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40">
    <w:nsid w:val="4D03432E"/>
    <w:multiLevelType w:val="hybridMultilevel"/>
    <w:tmpl w:val="F21A83E6"/>
    <w:lvl w:ilvl="0" w:tplc="04160017">
      <w:start w:val="1"/>
      <w:numFmt w:val="lowerLetter"/>
      <w:lvlText w:val="%1)"/>
      <w:lvlJc w:val="left"/>
      <w:pPr>
        <w:ind w:left="1098" w:hanging="360"/>
      </w:pPr>
      <w:rPr>
        <w:rFonts w:cs="Times New Roman"/>
      </w:rPr>
    </w:lvl>
    <w:lvl w:ilvl="1" w:tplc="04160019">
      <w:start w:val="1"/>
      <w:numFmt w:val="lowerLetter"/>
      <w:lvlText w:val="%2."/>
      <w:lvlJc w:val="left"/>
      <w:pPr>
        <w:ind w:left="1818" w:hanging="360"/>
      </w:pPr>
      <w:rPr>
        <w:rFonts w:cs="Times New Roman"/>
      </w:rPr>
    </w:lvl>
    <w:lvl w:ilvl="2" w:tplc="0416001B">
      <w:start w:val="1"/>
      <w:numFmt w:val="lowerRoman"/>
      <w:lvlText w:val="%3."/>
      <w:lvlJc w:val="right"/>
      <w:pPr>
        <w:ind w:left="2538" w:hanging="180"/>
      </w:pPr>
      <w:rPr>
        <w:rFonts w:cs="Times New Roman"/>
      </w:rPr>
    </w:lvl>
    <w:lvl w:ilvl="3" w:tplc="0416000F">
      <w:start w:val="1"/>
      <w:numFmt w:val="decimal"/>
      <w:lvlText w:val="%4."/>
      <w:lvlJc w:val="left"/>
      <w:pPr>
        <w:ind w:left="3258" w:hanging="360"/>
      </w:pPr>
      <w:rPr>
        <w:rFonts w:cs="Times New Roman"/>
      </w:rPr>
    </w:lvl>
    <w:lvl w:ilvl="4" w:tplc="04160019">
      <w:start w:val="1"/>
      <w:numFmt w:val="lowerLetter"/>
      <w:lvlText w:val="%5."/>
      <w:lvlJc w:val="left"/>
      <w:pPr>
        <w:ind w:left="3978" w:hanging="360"/>
      </w:pPr>
      <w:rPr>
        <w:rFonts w:cs="Times New Roman"/>
      </w:rPr>
    </w:lvl>
    <w:lvl w:ilvl="5" w:tplc="0416001B">
      <w:start w:val="1"/>
      <w:numFmt w:val="lowerRoman"/>
      <w:lvlText w:val="%6."/>
      <w:lvlJc w:val="right"/>
      <w:pPr>
        <w:ind w:left="4698" w:hanging="180"/>
      </w:pPr>
      <w:rPr>
        <w:rFonts w:cs="Times New Roman"/>
      </w:rPr>
    </w:lvl>
    <w:lvl w:ilvl="6" w:tplc="0416000F">
      <w:start w:val="1"/>
      <w:numFmt w:val="decimal"/>
      <w:lvlText w:val="%7."/>
      <w:lvlJc w:val="left"/>
      <w:pPr>
        <w:ind w:left="5418" w:hanging="360"/>
      </w:pPr>
      <w:rPr>
        <w:rFonts w:cs="Times New Roman"/>
      </w:rPr>
    </w:lvl>
    <w:lvl w:ilvl="7" w:tplc="04160019">
      <w:start w:val="1"/>
      <w:numFmt w:val="lowerLetter"/>
      <w:lvlText w:val="%8."/>
      <w:lvlJc w:val="left"/>
      <w:pPr>
        <w:ind w:left="6138" w:hanging="360"/>
      </w:pPr>
      <w:rPr>
        <w:rFonts w:cs="Times New Roman"/>
      </w:rPr>
    </w:lvl>
    <w:lvl w:ilvl="8" w:tplc="0416001B">
      <w:start w:val="1"/>
      <w:numFmt w:val="lowerRoman"/>
      <w:lvlText w:val="%9."/>
      <w:lvlJc w:val="right"/>
      <w:pPr>
        <w:ind w:left="6858" w:hanging="180"/>
      </w:pPr>
      <w:rPr>
        <w:rFonts w:cs="Times New Roman"/>
      </w:rPr>
    </w:lvl>
  </w:abstractNum>
  <w:abstractNum w:abstractNumId="41">
    <w:nsid w:val="4F8907AF"/>
    <w:multiLevelType w:val="multilevel"/>
    <w:tmpl w:val="CD64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C02F26"/>
    <w:multiLevelType w:val="multilevel"/>
    <w:tmpl w:val="E908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FC7C02"/>
    <w:multiLevelType w:val="multilevel"/>
    <w:tmpl w:val="7172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7C20B9"/>
    <w:multiLevelType w:val="multilevel"/>
    <w:tmpl w:val="2BFC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31B7DF6"/>
    <w:multiLevelType w:val="multilevel"/>
    <w:tmpl w:val="3F2C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BA7DE0"/>
    <w:multiLevelType w:val="multilevel"/>
    <w:tmpl w:val="764C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8B490C"/>
    <w:multiLevelType w:val="multilevel"/>
    <w:tmpl w:val="34E4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B74AE4"/>
    <w:multiLevelType w:val="multilevel"/>
    <w:tmpl w:val="BE90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DDE45B8"/>
    <w:multiLevelType w:val="multilevel"/>
    <w:tmpl w:val="D58E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E00CDA"/>
    <w:multiLevelType w:val="multilevel"/>
    <w:tmpl w:val="4CAA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F214F3F"/>
    <w:multiLevelType w:val="hybridMultilevel"/>
    <w:tmpl w:val="7E7E3EDC"/>
    <w:lvl w:ilvl="0" w:tplc="C77C6640">
      <w:start w:val="1"/>
      <w:numFmt w:val="decimal"/>
      <w:lvlText w:val="%1."/>
      <w:lvlJc w:val="lef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nsid w:val="5F9653D3"/>
    <w:multiLevelType w:val="multilevel"/>
    <w:tmpl w:val="F95A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49D1F57"/>
    <w:multiLevelType w:val="multilevel"/>
    <w:tmpl w:val="02A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5D313E9"/>
    <w:multiLevelType w:val="multilevel"/>
    <w:tmpl w:val="F6D0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1308A1"/>
    <w:multiLevelType w:val="multilevel"/>
    <w:tmpl w:val="58B0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C968A8"/>
    <w:multiLevelType w:val="multilevel"/>
    <w:tmpl w:val="82D8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8D447D8"/>
    <w:multiLevelType w:val="multilevel"/>
    <w:tmpl w:val="C672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A3D022C"/>
    <w:multiLevelType w:val="multilevel"/>
    <w:tmpl w:val="FE1A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B4B689A"/>
    <w:multiLevelType w:val="multilevel"/>
    <w:tmpl w:val="5932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6779E6"/>
    <w:multiLevelType w:val="multilevel"/>
    <w:tmpl w:val="6B0A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CE31E55"/>
    <w:multiLevelType w:val="multilevel"/>
    <w:tmpl w:val="AAF6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226FE3"/>
    <w:multiLevelType w:val="multilevel"/>
    <w:tmpl w:val="3D2C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F554F75"/>
    <w:multiLevelType w:val="multilevel"/>
    <w:tmpl w:val="1F96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0DA35A3"/>
    <w:multiLevelType w:val="multilevel"/>
    <w:tmpl w:val="CEA4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2F74DE2"/>
    <w:multiLevelType w:val="hybridMultilevel"/>
    <w:tmpl w:val="F9DE5A5E"/>
    <w:lvl w:ilvl="0" w:tplc="89A2A2FA">
      <w:start w:val="1"/>
      <w:numFmt w:val="decimal"/>
      <w:lvlText w:val="3.%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6">
    <w:nsid w:val="758F3D4B"/>
    <w:multiLevelType w:val="multilevel"/>
    <w:tmpl w:val="60E0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7B530D8"/>
    <w:multiLevelType w:val="multilevel"/>
    <w:tmpl w:val="FD8A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8EE1CC8"/>
    <w:multiLevelType w:val="multilevel"/>
    <w:tmpl w:val="A56C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9643788"/>
    <w:multiLevelType w:val="hybridMultilevel"/>
    <w:tmpl w:val="7BACFF46"/>
    <w:lvl w:ilvl="0" w:tplc="94FE6BAE">
      <w:start w:val="1"/>
      <w:numFmt w:val="decimal"/>
      <w:lvlText w:val="4.%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0">
    <w:nsid w:val="7ACA78DA"/>
    <w:multiLevelType w:val="multilevel"/>
    <w:tmpl w:val="36F8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B391789"/>
    <w:multiLevelType w:val="multilevel"/>
    <w:tmpl w:val="492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FC33676"/>
    <w:multiLevelType w:val="multilevel"/>
    <w:tmpl w:val="FA6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45"/>
  </w:num>
  <w:num w:numId="3">
    <w:abstractNumId w:val="37"/>
  </w:num>
  <w:num w:numId="4">
    <w:abstractNumId w:val="44"/>
  </w:num>
  <w:num w:numId="5">
    <w:abstractNumId w:val="33"/>
  </w:num>
  <w:num w:numId="6">
    <w:abstractNumId w:val="0"/>
  </w:num>
  <w:num w:numId="7">
    <w:abstractNumId w:val="55"/>
  </w:num>
  <w:num w:numId="8">
    <w:abstractNumId w:val="48"/>
  </w:num>
  <w:num w:numId="9">
    <w:abstractNumId w:val="10"/>
  </w:num>
  <w:num w:numId="10">
    <w:abstractNumId w:val="59"/>
  </w:num>
  <w:num w:numId="11">
    <w:abstractNumId w:val="57"/>
  </w:num>
  <w:num w:numId="12">
    <w:abstractNumId w:val="25"/>
  </w:num>
  <w:num w:numId="13">
    <w:abstractNumId w:val="15"/>
  </w:num>
  <w:num w:numId="14">
    <w:abstractNumId w:val="1"/>
  </w:num>
  <w:num w:numId="15">
    <w:abstractNumId w:val="60"/>
  </w:num>
  <w:num w:numId="16">
    <w:abstractNumId w:val="67"/>
  </w:num>
  <w:num w:numId="17">
    <w:abstractNumId w:val="7"/>
  </w:num>
  <w:num w:numId="18">
    <w:abstractNumId w:val="46"/>
  </w:num>
  <w:num w:numId="19">
    <w:abstractNumId w:val="71"/>
  </w:num>
  <w:num w:numId="20">
    <w:abstractNumId w:val="19"/>
  </w:num>
  <w:num w:numId="21">
    <w:abstractNumId w:val="61"/>
  </w:num>
  <w:num w:numId="22">
    <w:abstractNumId w:val="32"/>
  </w:num>
  <w:num w:numId="23">
    <w:abstractNumId w:val="62"/>
  </w:num>
  <w:num w:numId="24">
    <w:abstractNumId w:val="56"/>
  </w:num>
  <w:num w:numId="25">
    <w:abstractNumId w:val="47"/>
  </w:num>
  <w:num w:numId="26">
    <w:abstractNumId w:val="4"/>
  </w:num>
  <w:num w:numId="27">
    <w:abstractNumId w:val="38"/>
  </w:num>
  <w:num w:numId="28">
    <w:abstractNumId w:val="43"/>
  </w:num>
  <w:num w:numId="29">
    <w:abstractNumId w:val="23"/>
  </w:num>
  <w:num w:numId="30">
    <w:abstractNumId w:val="64"/>
  </w:num>
  <w:num w:numId="31">
    <w:abstractNumId w:val="22"/>
  </w:num>
  <w:num w:numId="32">
    <w:abstractNumId w:val="8"/>
  </w:num>
  <w:num w:numId="33">
    <w:abstractNumId w:val="58"/>
  </w:num>
  <w:num w:numId="34">
    <w:abstractNumId w:val="63"/>
  </w:num>
  <w:num w:numId="35">
    <w:abstractNumId w:val="54"/>
  </w:num>
  <w:num w:numId="36">
    <w:abstractNumId w:val="13"/>
  </w:num>
  <w:num w:numId="37">
    <w:abstractNumId w:val="28"/>
  </w:num>
  <w:num w:numId="38">
    <w:abstractNumId w:val="53"/>
  </w:num>
  <w:num w:numId="39">
    <w:abstractNumId w:val="21"/>
  </w:num>
  <w:num w:numId="40">
    <w:abstractNumId w:val="24"/>
  </w:num>
  <w:num w:numId="41">
    <w:abstractNumId w:val="30"/>
  </w:num>
  <w:num w:numId="42">
    <w:abstractNumId w:val="49"/>
  </w:num>
  <w:num w:numId="43">
    <w:abstractNumId w:val="35"/>
  </w:num>
  <w:num w:numId="44">
    <w:abstractNumId w:val="36"/>
  </w:num>
  <w:num w:numId="45">
    <w:abstractNumId w:val="52"/>
  </w:num>
  <w:num w:numId="46">
    <w:abstractNumId w:val="18"/>
  </w:num>
  <w:num w:numId="47">
    <w:abstractNumId w:val="2"/>
  </w:num>
  <w:num w:numId="48">
    <w:abstractNumId w:val="27"/>
  </w:num>
  <w:num w:numId="49">
    <w:abstractNumId w:val="20"/>
  </w:num>
  <w:num w:numId="50">
    <w:abstractNumId w:val="16"/>
  </w:num>
  <w:num w:numId="51">
    <w:abstractNumId w:val="68"/>
  </w:num>
  <w:num w:numId="52">
    <w:abstractNumId w:val="66"/>
  </w:num>
  <w:num w:numId="53">
    <w:abstractNumId w:val="50"/>
  </w:num>
  <w:num w:numId="54">
    <w:abstractNumId w:val="31"/>
  </w:num>
  <w:num w:numId="55">
    <w:abstractNumId w:val="12"/>
  </w:num>
  <w:num w:numId="56">
    <w:abstractNumId w:val="9"/>
  </w:num>
  <w:num w:numId="57">
    <w:abstractNumId w:val="29"/>
  </w:num>
  <w:num w:numId="58">
    <w:abstractNumId w:val="42"/>
  </w:num>
  <w:num w:numId="59">
    <w:abstractNumId w:val="26"/>
  </w:num>
  <w:num w:numId="60">
    <w:abstractNumId w:val="3"/>
  </w:num>
  <w:num w:numId="61">
    <w:abstractNumId w:val="72"/>
  </w:num>
  <w:num w:numId="62">
    <w:abstractNumId w:val="17"/>
  </w:num>
  <w:num w:numId="63">
    <w:abstractNumId w:val="41"/>
  </w:num>
  <w:num w:numId="64">
    <w:abstractNumId w:val="14"/>
  </w:num>
  <w:num w:numId="65">
    <w:abstractNumId w:val="6"/>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F8"/>
    <w:rsid w:val="00013267"/>
    <w:rsid w:val="0004724D"/>
    <w:rsid w:val="00054915"/>
    <w:rsid w:val="00054C61"/>
    <w:rsid w:val="00057693"/>
    <w:rsid w:val="00063A86"/>
    <w:rsid w:val="00064642"/>
    <w:rsid w:val="00074BBB"/>
    <w:rsid w:val="00081E75"/>
    <w:rsid w:val="000A2B2D"/>
    <w:rsid w:val="000B16A6"/>
    <w:rsid w:val="000B204F"/>
    <w:rsid w:val="000B3D44"/>
    <w:rsid w:val="000C0CBD"/>
    <w:rsid w:val="000D65FD"/>
    <w:rsid w:val="000F4FB5"/>
    <w:rsid w:val="00101B56"/>
    <w:rsid w:val="0012708F"/>
    <w:rsid w:val="00131634"/>
    <w:rsid w:val="001337F4"/>
    <w:rsid w:val="0014329A"/>
    <w:rsid w:val="00144A7C"/>
    <w:rsid w:val="00196873"/>
    <w:rsid w:val="001A6A8C"/>
    <w:rsid w:val="001B3295"/>
    <w:rsid w:val="001C576C"/>
    <w:rsid w:val="001D1D51"/>
    <w:rsid w:val="001D3DD0"/>
    <w:rsid w:val="001E0CB0"/>
    <w:rsid w:val="001F588C"/>
    <w:rsid w:val="001F66F9"/>
    <w:rsid w:val="002013EF"/>
    <w:rsid w:val="00216F39"/>
    <w:rsid w:val="00224A0A"/>
    <w:rsid w:val="00237EFC"/>
    <w:rsid w:val="00283EB9"/>
    <w:rsid w:val="00286394"/>
    <w:rsid w:val="00293264"/>
    <w:rsid w:val="00296A34"/>
    <w:rsid w:val="002B1FB0"/>
    <w:rsid w:val="002C79A1"/>
    <w:rsid w:val="002C79E7"/>
    <w:rsid w:val="002F4FBC"/>
    <w:rsid w:val="00303A31"/>
    <w:rsid w:val="00330DF8"/>
    <w:rsid w:val="003364F7"/>
    <w:rsid w:val="00340187"/>
    <w:rsid w:val="0034142D"/>
    <w:rsid w:val="00345CC5"/>
    <w:rsid w:val="00362538"/>
    <w:rsid w:val="003628EE"/>
    <w:rsid w:val="00374E13"/>
    <w:rsid w:val="00377CB1"/>
    <w:rsid w:val="00380A35"/>
    <w:rsid w:val="00382031"/>
    <w:rsid w:val="003A018E"/>
    <w:rsid w:val="003B0AD5"/>
    <w:rsid w:val="003D625E"/>
    <w:rsid w:val="003E02D3"/>
    <w:rsid w:val="003E31C4"/>
    <w:rsid w:val="003E6094"/>
    <w:rsid w:val="004028E2"/>
    <w:rsid w:val="00415217"/>
    <w:rsid w:val="004723F1"/>
    <w:rsid w:val="004875D1"/>
    <w:rsid w:val="004B4D6F"/>
    <w:rsid w:val="004B7F0D"/>
    <w:rsid w:val="004C6B2D"/>
    <w:rsid w:val="004C6B3A"/>
    <w:rsid w:val="004D5A1E"/>
    <w:rsid w:val="004E6062"/>
    <w:rsid w:val="004F6B7A"/>
    <w:rsid w:val="00536641"/>
    <w:rsid w:val="00536F12"/>
    <w:rsid w:val="00553E16"/>
    <w:rsid w:val="005574CB"/>
    <w:rsid w:val="0056543E"/>
    <w:rsid w:val="00577127"/>
    <w:rsid w:val="00580838"/>
    <w:rsid w:val="005A2B23"/>
    <w:rsid w:val="005B28CF"/>
    <w:rsid w:val="005E05C0"/>
    <w:rsid w:val="006012A1"/>
    <w:rsid w:val="006112C8"/>
    <w:rsid w:val="00613467"/>
    <w:rsid w:val="0062039C"/>
    <w:rsid w:val="006453EC"/>
    <w:rsid w:val="006A13D5"/>
    <w:rsid w:val="006B7000"/>
    <w:rsid w:val="006B70F9"/>
    <w:rsid w:val="006C0899"/>
    <w:rsid w:val="006C08E3"/>
    <w:rsid w:val="006E0010"/>
    <w:rsid w:val="006E1ECB"/>
    <w:rsid w:val="006E5C27"/>
    <w:rsid w:val="006F0B50"/>
    <w:rsid w:val="006F2F00"/>
    <w:rsid w:val="006F6381"/>
    <w:rsid w:val="00733983"/>
    <w:rsid w:val="007506E2"/>
    <w:rsid w:val="0075568A"/>
    <w:rsid w:val="0076280C"/>
    <w:rsid w:val="00772C3B"/>
    <w:rsid w:val="00774969"/>
    <w:rsid w:val="007A7C95"/>
    <w:rsid w:val="007C39E3"/>
    <w:rsid w:val="007F15F3"/>
    <w:rsid w:val="00800215"/>
    <w:rsid w:val="008029CE"/>
    <w:rsid w:val="0086079D"/>
    <w:rsid w:val="008614A4"/>
    <w:rsid w:val="00891045"/>
    <w:rsid w:val="008B6DA0"/>
    <w:rsid w:val="008D150D"/>
    <w:rsid w:val="008D2441"/>
    <w:rsid w:val="008D72DC"/>
    <w:rsid w:val="0090130F"/>
    <w:rsid w:val="00925D13"/>
    <w:rsid w:val="00932775"/>
    <w:rsid w:val="00937120"/>
    <w:rsid w:val="009442F8"/>
    <w:rsid w:val="009572DC"/>
    <w:rsid w:val="00957F39"/>
    <w:rsid w:val="009608B1"/>
    <w:rsid w:val="009724A6"/>
    <w:rsid w:val="00986243"/>
    <w:rsid w:val="009B041B"/>
    <w:rsid w:val="009B38B9"/>
    <w:rsid w:val="009D6862"/>
    <w:rsid w:val="009E39F8"/>
    <w:rsid w:val="009E4CF2"/>
    <w:rsid w:val="009F1C8E"/>
    <w:rsid w:val="009F353B"/>
    <w:rsid w:val="00A03B6C"/>
    <w:rsid w:val="00A117C1"/>
    <w:rsid w:val="00A32618"/>
    <w:rsid w:val="00A34B20"/>
    <w:rsid w:val="00A3582E"/>
    <w:rsid w:val="00A40698"/>
    <w:rsid w:val="00A579C2"/>
    <w:rsid w:val="00A57B9E"/>
    <w:rsid w:val="00A60B87"/>
    <w:rsid w:val="00A635C6"/>
    <w:rsid w:val="00A9030D"/>
    <w:rsid w:val="00A94F96"/>
    <w:rsid w:val="00AA0415"/>
    <w:rsid w:val="00AA1564"/>
    <w:rsid w:val="00AC5C8C"/>
    <w:rsid w:val="00AC613C"/>
    <w:rsid w:val="00AF4B9E"/>
    <w:rsid w:val="00AF5627"/>
    <w:rsid w:val="00B02074"/>
    <w:rsid w:val="00B26CAD"/>
    <w:rsid w:val="00B30FAC"/>
    <w:rsid w:val="00B46B0C"/>
    <w:rsid w:val="00B510C6"/>
    <w:rsid w:val="00B5578F"/>
    <w:rsid w:val="00B56D4F"/>
    <w:rsid w:val="00B62D49"/>
    <w:rsid w:val="00B63652"/>
    <w:rsid w:val="00B64C38"/>
    <w:rsid w:val="00B667DF"/>
    <w:rsid w:val="00B760EE"/>
    <w:rsid w:val="00B91407"/>
    <w:rsid w:val="00B94365"/>
    <w:rsid w:val="00BB000A"/>
    <w:rsid w:val="00BB4360"/>
    <w:rsid w:val="00BB651D"/>
    <w:rsid w:val="00BB7FD4"/>
    <w:rsid w:val="00BC646F"/>
    <w:rsid w:val="00BE641B"/>
    <w:rsid w:val="00C04199"/>
    <w:rsid w:val="00C063D9"/>
    <w:rsid w:val="00C151B6"/>
    <w:rsid w:val="00C42771"/>
    <w:rsid w:val="00C44E65"/>
    <w:rsid w:val="00C56503"/>
    <w:rsid w:val="00C668A0"/>
    <w:rsid w:val="00C73965"/>
    <w:rsid w:val="00CA2957"/>
    <w:rsid w:val="00CB44AA"/>
    <w:rsid w:val="00CB47BD"/>
    <w:rsid w:val="00CB55DF"/>
    <w:rsid w:val="00CD6A83"/>
    <w:rsid w:val="00CF3D7E"/>
    <w:rsid w:val="00CF5C8D"/>
    <w:rsid w:val="00D131F6"/>
    <w:rsid w:val="00D325F4"/>
    <w:rsid w:val="00D52AFD"/>
    <w:rsid w:val="00D54054"/>
    <w:rsid w:val="00D6043C"/>
    <w:rsid w:val="00D66EE3"/>
    <w:rsid w:val="00D84814"/>
    <w:rsid w:val="00D952A5"/>
    <w:rsid w:val="00DB07A3"/>
    <w:rsid w:val="00DB5884"/>
    <w:rsid w:val="00DB7763"/>
    <w:rsid w:val="00DC62E4"/>
    <w:rsid w:val="00DC6B84"/>
    <w:rsid w:val="00DE70BA"/>
    <w:rsid w:val="00E763EF"/>
    <w:rsid w:val="00E84E7E"/>
    <w:rsid w:val="00E91678"/>
    <w:rsid w:val="00EB02E0"/>
    <w:rsid w:val="00EC24FF"/>
    <w:rsid w:val="00EE3D08"/>
    <w:rsid w:val="00EE63A6"/>
    <w:rsid w:val="00EF042D"/>
    <w:rsid w:val="00F15B79"/>
    <w:rsid w:val="00F31315"/>
    <w:rsid w:val="00F40CEA"/>
    <w:rsid w:val="00F5482E"/>
    <w:rsid w:val="00F86D99"/>
    <w:rsid w:val="00F90911"/>
    <w:rsid w:val="00F9167F"/>
    <w:rsid w:val="00FA7463"/>
    <w:rsid w:val="00FB1B01"/>
    <w:rsid w:val="00FB1DA6"/>
    <w:rsid w:val="00FD34B8"/>
    <w:rsid w:val="00FF0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rules v:ext="edit">
        <o:r id="V:Rule1" type="connector" idref="#Line 6"/>
        <o:r id="V:Rule2" type="connector" idref="#Line 7"/>
        <o:r id="V:Rule3" type="connector" idref="#Lin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centralizadotimbresecretaria">
    <w:name w:val="centralizado_timbre_secretaria"/>
    <w:basedOn w:val="Normal"/>
    <w:rsid w:val="00A40698"/>
    <w:pPr>
      <w:spacing w:before="100" w:beforeAutospacing="1" w:after="100" w:afterAutospacing="1"/>
    </w:pPr>
    <w:rPr>
      <w:lang w:val="pt-BR"/>
    </w:rPr>
  </w:style>
  <w:style w:type="paragraph" w:customStyle="1" w:styleId="centralizadotimbre">
    <w:name w:val="centralizado_timbre"/>
    <w:basedOn w:val="Normal"/>
    <w:rsid w:val="00A40698"/>
    <w:pPr>
      <w:spacing w:before="100" w:beforeAutospacing="1" w:after="100" w:afterAutospacing="1"/>
    </w:pPr>
    <w:rPr>
      <w:lang w:val="pt-BR"/>
    </w:rPr>
  </w:style>
  <w:style w:type="paragraph" w:customStyle="1" w:styleId="textoalinhadoesquerda">
    <w:name w:val="texto_alinhado_esquerda"/>
    <w:basedOn w:val="Normal"/>
    <w:rsid w:val="00A40698"/>
    <w:pPr>
      <w:spacing w:before="100" w:beforeAutospacing="1" w:after="100" w:afterAutospacing="1"/>
    </w:pPr>
    <w:rPr>
      <w:lang w:val="pt-BR"/>
    </w:rPr>
  </w:style>
  <w:style w:type="paragraph" w:styleId="PargrafodaLista">
    <w:name w:val="List Paragraph"/>
    <w:basedOn w:val="Normal"/>
    <w:uiPriority w:val="34"/>
    <w:qFormat/>
    <w:rsid w:val="003E6094"/>
    <w:pPr>
      <w:ind w:left="708"/>
    </w:pPr>
    <w:rPr>
      <w:lang w:val="pt-BR"/>
    </w:rPr>
  </w:style>
  <w:style w:type="paragraph" w:customStyle="1" w:styleId="textocentralizadomaiusculas">
    <w:name w:val="texto_centralizado_maiusculas"/>
    <w:basedOn w:val="Normal"/>
    <w:rsid w:val="00A34B20"/>
    <w:pPr>
      <w:spacing w:before="100" w:beforeAutospacing="1" w:after="100" w:afterAutospacing="1"/>
    </w:pPr>
    <w:rPr>
      <w:lang w:val="pt-BR"/>
    </w:rPr>
  </w:style>
  <w:style w:type="paragraph" w:customStyle="1" w:styleId="textocentralizadomaiusculasnegrito">
    <w:name w:val="texto_centralizado_maiusculas_negrito"/>
    <w:basedOn w:val="Normal"/>
    <w:rsid w:val="001F66F9"/>
    <w:pPr>
      <w:spacing w:before="100" w:beforeAutospacing="1" w:after="100" w:afterAutospacing="1"/>
    </w:pPr>
    <w:rPr>
      <w:lang w:val="pt-BR"/>
    </w:rPr>
  </w:style>
  <w:style w:type="paragraph" w:customStyle="1" w:styleId="listparagraph">
    <w:name w:val="listparagraph"/>
    <w:basedOn w:val="Normal"/>
    <w:uiPriority w:val="99"/>
    <w:rsid w:val="00D52AFD"/>
    <w:pPr>
      <w:spacing w:after="200" w:line="276" w:lineRule="auto"/>
      <w:ind w:left="720"/>
    </w:pPr>
    <w:rPr>
      <w:rFonts w:ascii="Calibri" w:hAnsi="Calibri"/>
      <w:sz w:val="22"/>
      <w:szCs w:val="22"/>
      <w:lang w:val="pt-BR"/>
    </w:rPr>
  </w:style>
  <w:style w:type="paragraph" w:customStyle="1" w:styleId="Default">
    <w:name w:val="Default"/>
    <w:uiPriority w:val="99"/>
    <w:semiHidden/>
    <w:rsid w:val="00D52AFD"/>
    <w:pPr>
      <w:autoSpaceDE w:val="0"/>
      <w:autoSpaceDN w:val="0"/>
      <w:adjustRightInd w:val="0"/>
    </w:pPr>
    <w:rPr>
      <w:rFonts w:ascii="Calibri" w:hAnsi="Calibri" w:cs="Calibri"/>
      <w:color w:val="000000"/>
      <w:sz w:val="24"/>
      <w:szCs w:val="24"/>
      <w:lang w:eastAsia="en-US"/>
    </w:rPr>
  </w:style>
  <w:style w:type="paragraph" w:customStyle="1" w:styleId="TableParagraph">
    <w:name w:val="Table Paragraph"/>
    <w:basedOn w:val="Normal"/>
    <w:uiPriority w:val="99"/>
    <w:semiHidden/>
    <w:rsid w:val="00D52AFD"/>
    <w:pPr>
      <w:widowControl w:val="0"/>
      <w:autoSpaceDE w:val="0"/>
      <w:autoSpaceDN w:val="0"/>
    </w:pPr>
    <w:rPr>
      <w:rFonts w:ascii="Arial Narrow" w:hAnsi="Arial Narrow" w:cs="Arial Narrow"/>
      <w:sz w:val="22"/>
      <w:szCs w:val="22"/>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centralizadotimbresecretaria">
    <w:name w:val="centralizado_timbre_secretaria"/>
    <w:basedOn w:val="Normal"/>
    <w:rsid w:val="00A40698"/>
    <w:pPr>
      <w:spacing w:before="100" w:beforeAutospacing="1" w:after="100" w:afterAutospacing="1"/>
    </w:pPr>
    <w:rPr>
      <w:lang w:val="pt-BR"/>
    </w:rPr>
  </w:style>
  <w:style w:type="paragraph" w:customStyle="1" w:styleId="centralizadotimbre">
    <w:name w:val="centralizado_timbre"/>
    <w:basedOn w:val="Normal"/>
    <w:rsid w:val="00A40698"/>
    <w:pPr>
      <w:spacing w:before="100" w:beforeAutospacing="1" w:after="100" w:afterAutospacing="1"/>
    </w:pPr>
    <w:rPr>
      <w:lang w:val="pt-BR"/>
    </w:rPr>
  </w:style>
  <w:style w:type="paragraph" w:customStyle="1" w:styleId="textoalinhadoesquerda">
    <w:name w:val="texto_alinhado_esquerda"/>
    <w:basedOn w:val="Normal"/>
    <w:rsid w:val="00A40698"/>
    <w:pPr>
      <w:spacing w:before="100" w:beforeAutospacing="1" w:after="100" w:afterAutospacing="1"/>
    </w:pPr>
    <w:rPr>
      <w:lang w:val="pt-BR"/>
    </w:rPr>
  </w:style>
  <w:style w:type="paragraph" w:styleId="PargrafodaLista">
    <w:name w:val="List Paragraph"/>
    <w:basedOn w:val="Normal"/>
    <w:uiPriority w:val="34"/>
    <w:qFormat/>
    <w:rsid w:val="003E6094"/>
    <w:pPr>
      <w:ind w:left="708"/>
    </w:pPr>
    <w:rPr>
      <w:lang w:val="pt-BR"/>
    </w:rPr>
  </w:style>
  <w:style w:type="paragraph" w:customStyle="1" w:styleId="textocentralizadomaiusculas">
    <w:name w:val="texto_centralizado_maiusculas"/>
    <w:basedOn w:val="Normal"/>
    <w:rsid w:val="00A34B20"/>
    <w:pPr>
      <w:spacing w:before="100" w:beforeAutospacing="1" w:after="100" w:afterAutospacing="1"/>
    </w:pPr>
    <w:rPr>
      <w:lang w:val="pt-BR"/>
    </w:rPr>
  </w:style>
  <w:style w:type="paragraph" w:customStyle="1" w:styleId="textocentralizadomaiusculasnegrito">
    <w:name w:val="texto_centralizado_maiusculas_negrito"/>
    <w:basedOn w:val="Normal"/>
    <w:rsid w:val="001F66F9"/>
    <w:pPr>
      <w:spacing w:before="100" w:beforeAutospacing="1" w:after="100" w:afterAutospacing="1"/>
    </w:pPr>
    <w:rPr>
      <w:lang w:val="pt-BR"/>
    </w:rPr>
  </w:style>
  <w:style w:type="paragraph" w:customStyle="1" w:styleId="listparagraph">
    <w:name w:val="listparagraph"/>
    <w:basedOn w:val="Normal"/>
    <w:uiPriority w:val="99"/>
    <w:rsid w:val="00D52AFD"/>
    <w:pPr>
      <w:spacing w:after="200" w:line="276" w:lineRule="auto"/>
      <w:ind w:left="720"/>
    </w:pPr>
    <w:rPr>
      <w:rFonts w:ascii="Calibri" w:hAnsi="Calibri"/>
      <w:sz w:val="22"/>
      <w:szCs w:val="22"/>
      <w:lang w:val="pt-BR"/>
    </w:rPr>
  </w:style>
  <w:style w:type="paragraph" w:customStyle="1" w:styleId="Default">
    <w:name w:val="Default"/>
    <w:uiPriority w:val="99"/>
    <w:semiHidden/>
    <w:rsid w:val="00D52AFD"/>
    <w:pPr>
      <w:autoSpaceDE w:val="0"/>
      <w:autoSpaceDN w:val="0"/>
      <w:adjustRightInd w:val="0"/>
    </w:pPr>
    <w:rPr>
      <w:rFonts w:ascii="Calibri" w:hAnsi="Calibri" w:cs="Calibri"/>
      <w:color w:val="000000"/>
      <w:sz w:val="24"/>
      <w:szCs w:val="24"/>
      <w:lang w:eastAsia="en-US"/>
    </w:rPr>
  </w:style>
  <w:style w:type="paragraph" w:customStyle="1" w:styleId="TableParagraph">
    <w:name w:val="Table Paragraph"/>
    <w:basedOn w:val="Normal"/>
    <w:uiPriority w:val="99"/>
    <w:semiHidden/>
    <w:rsid w:val="00D52AFD"/>
    <w:pPr>
      <w:widowControl w:val="0"/>
      <w:autoSpaceDE w:val="0"/>
      <w:autoSpaceDN w:val="0"/>
    </w:pPr>
    <w:rPr>
      <w:rFonts w:ascii="Arial Narrow" w:hAnsi="Arial Narrow" w:cs="Arial Narrow"/>
      <w:sz w:val="22"/>
      <w:szCs w:val="2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0320">
      <w:bodyDiv w:val="1"/>
      <w:marLeft w:val="0"/>
      <w:marRight w:val="0"/>
      <w:marTop w:val="0"/>
      <w:marBottom w:val="0"/>
      <w:divBdr>
        <w:top w:val="none" w:sz="0" w:space="0" w:color="auto"/>
        <w:left w:val="none" w:sz="0" w:space="0" w:color="auto"/>
        <w:bottom w:val="none" w:sz="0" w:space="0" w:color="auto"/>
        <w:right w:val="none" w:sz="0" w:space="0" w:color="auto"/>
      </w:divBdr>
    </w:div>
    <w:div w:id="259873456">
      <w:bodyDiv w:val="1"/>
      <w:marLeft w:val="0"/>
      <w:marRight w:val="0"/>
      <w:marTop w:val="0"/>
      <w:marBottom w:val="0"/>
      <w:divBdr>
        <w:top w:val="none" w:sz="0" w:space="0" w:color="auto"/>
        <w:left w:val="none" w:sz="0" w:space="0" w:color="auto"/>
        <w:bottom w:val="none" w:sz="0" w:space="0" w:color="auto"/>
        <w:right w:val="none" w:sz="0" w:space="0" w:color="auto"/>
      </w:divBdr>
    </w:div>
    <w:div w:id="916286671">
      <w:bodyDiv w:val="1"/>
      <w:marLeft w:val="0"/>
      <w:marRight w:val="0"/>
      <w:marTop w:val="0"/>
      <w:marBottom w:val="0"/>
      <w:divBdr>
        <w:top w:val="none" w:sz="0" w:space="0" w:color="auto"/>
        <w:left w:val="none" w:sz="0" w:space="0" w:color="auto"/>
        <w:bottom w:val="none" w:sz="0" w:space="0" w:color="auto"/>
        <w:right w:val="none" w:sz="0" w:space="0" w:color="auto"/>
      </w:divBdr>
    </w:div>
    <w:div w:id="945237700">
      <w:bodyDiv w:val="1"/>
      <w:marLeft w:val="0"/>
      <w:marRight w:val="0"/>
      <w:marTop w:val="0"/>
      <w:marBottom w:val="0"/>
      <w:divBdr>
        <w:top w:val="none" w:sz="0" w:space="0" w:color="auto"/>
        <w:left w:val="none" w:sz="0" w:space="0" w:color="auto"/>
        <w:bottom w:val="none" w:sz="0" w:space="0" w:color="auto"/>
        <w:right w:val="none" w:sz="0" w:space="0" w:color="auto"/>
      </w:divBdr>
    </w:div>
    <w:div w:id="1147164482">
      <w:bodyDiv w:val="1"/>
      <w:marLeft w:val="0"/>
      <w:marRight w:val="0"/>
      <w:marTop w:val="0"/>
      <w:marBottom w:val="0"/>
      <w:divBdr>
        <w:top w:val="none" w:sz="0" w:space="0" w:color="auto"/>
        <w:left w:val="none" w:sz="0" w:space="0" w:color="auto"/>
        <w:bottom w:val="none" w:sz="0" w:space="0" w:color="auto"/>
        <w:right w:val="none" w:sz="0" w:space="0" w:color="auto"/>
      </w:divBdr>
      <w:divsChild>
        <w:div w:id="548688237">
          <w:marLeft w:val="0"/>
          <w:marRight w:val="0"/>
          <w:marTop w:val="0"/>
          <w:marBottom w:val="0"/>
          <w:divBdr>
            <w:top w:val="none" w:sz="0" w:space="0" w:color="auto"/>
            <w:left w:val="none" w:sz="0" w:space="0" w:color="auto"/>
            <w:bottom w:val="none" w:sz="0" w:space="0" w:color="auto"/>
            <w:right w:val="none" w:sz="0" w:space="0" w:color="auto"/>
          </w:divBdr>
        </w:div>
      </w:divsChild>
    </w:div>
    <w:div w:id="1177496327">
      <w:bodyDiv w:val="1"/>
      <w:marLeft w:val="0"/>
      <w:marRight w:val="0"/>
      <w:marTop w:val="0"/>
      <w:marBottom w:val="0"/>
      <w:divBdr>
        <w:top w:val="none" w:sz="0" w:space="0" w:color="auto"/>
        <w:left w:val="none" w:sz="0" w:space="0" w:color="auto"/>
        <w:bottom w:val="none" w:sz="0" w:space="0" w:color="auto"/>
        <w:right w:val="none" w:sz="0" w:space="0" w:color="auto"/>
      </w:divBdr>
      <w:divsChild>
        <w:div w:id="1405908779">
          <w:marLeft w:val="0"/>
          <w:marRight w:val="0"/>
          <w:marTop w:val="0"/>
          <w:marBottom w:val="0"/>
          <w:divBdr>
            <w:top w:val="none" w:sz="0" w:space="0" w:color="auto"/>
            <w:left w:val="none" w:sz="0" w:space="0" w:color="auto"/>
            <w:bottom w:val="none" w:sz="0" w:space="0" w:color="auto"/>
            <w:right w:val="none" w:sz="0" w:space="0" w:color="auto"/>
          </w:divBdr>
        </w:div>
        <w:div w:id="1175999890">
          <w:marLeft w:val="0"/>
          <w:marRight w:val="0"/>
          <w:marTop w:val="0"/>
          <w:marBottom w:val="0"/>
          <w:divBdr>
            <w:top w:val="none" w:sz="0" w:space="0" w:color="auto"/>
            <w:left w:val="none" w:sz="0" w:space="0" w:color="auto"/>
            <w:bottom w:val="none" w:sz="0" w:space="0" w:color="auto"/>
            <w:right w:val="none" w:sz="0" w:space="0" w:color="auto"/>
          </w:divBdr>
        </w:div>
        <w:div w:id="2025012883">
          <w:marLeft w:val="0"/>
          <w:marRight w:val="0"/>
          <w:marTop w:val="0"/>
          <w:marBottom w:val="0"/>
          <w:divBdr>
            <w:top w:val="none" w:sz="0" w:space="0" w:color="auto"/>
            <w:left w:val="none" w:sz="0" w:space="0" w:color="auto"/>
            <w:bottom w:val="none" w:sz="0" w:space="0" w:color="auto"/>
            <w:right w:val="none" w:sz="0" w:space="0" w:color="auto"/>
          </w:divBdr>
        </w:div>
        <w:div w:id="730543986">
          <w:marLeft w:val="0"/>
          <w:marRight w:val="0"/>
          <w:marTop w:val="0"/>
          <w:marBottom w:val="0"/>
          <w:divBdr>
            <w:top w:val="none" w:sz="0" w:space="0" w:color="auto"/>
            <w:left w:val="none" w:sz="0" w:space="0" w:color="auto"/>
            <w:bottom w:val="none" w:sz="0" w:space="0" w:color="auto"/>
            <w:right w:val="none" w:sz="0" w:space="0" w:color="auto"/>
          </w:divBdr>
        </w:div>
        <w:div w:id="766275080">
          <w:marLeft w:val="0"/>
          <w:marRight w:val="0"/>
          <w:marTop w:val="0"/>
          <w:marBottom w:val="0"/>
          <w:divBdr>
            <w:top w:val="none" w:sz="0" w:space="0" w:color="auto"/>
            <w:left w:val="none" w:sz="0" w:space="0" w:color="auto"/>
            <w:bottom w:val="none" w:sz="0" w:space="0" w:color="auto"/>
            <w:right w:val="none" w:sz="0" w:space="0" w:color="auto"/>
          </w:divBdr>
        </w:div>
        <w:div w:id="39399587">
          <w:marLeft w:val="0"/>
          <w:marRight w:val="0"/>
          <w:marTop w:val="0"/>
          <w:marBottom w:val="0"/>
          <w:divBdr>
            <w:top w:val="none" w:sz="0" w:space="0" w:color="auto"/>
            <w:left w:val="none" w:sz="0" w:space="0" w:color="auto"/>
            <w:bottom w:val="none" w:sz="0" w:space="0" w:color="auto"/>
            <w:right w:val="none" w:sz="0" w:space="0" w:color="auto"/>
          </w:divBdr>
        </w:div>
        <w:div w:id="1078670437">
          <w:marLeft w:val="0"/>
          <w:marRight w:val="0"/>
          <w:marTop w:val="0"/>
          <w:marBottom w:val="0"/>
          <w:divBdr>
            <w:top w:val="none" w:sz="0" w:space="0" w:color="auto"/>
            <w:left w:val="none" w:sz="0" w:space="0" w:color="auto"/>
            <w:bottom w:val="none" w:sz="0" w:space="0" w:color="auto"/>
            <w:right w:val="none" w:sz="0" w:space="0" w:color="auto"/>
          </w:divBdr>
        </w:div>
        <w:div w:id="1654095380">
          <w:marLeft w:val="0"/>
          <w:marRight w:val="0"/>
          <w:marTop w:val="0"/>
          <w:marBottom w:val="0"/>
          <w:divBdr>
            <w:top w:val="none" w:sz="0" w:space="0" w:color="auto"/>
            <w:left w:val="none" w:sz="0" w:space="0" w:color="auto"/>
            <w:bottom w:val="none" w:sz="0" w:space="0" w:color="auto"/>
            <w:right w:val="none" w:sz="0" w:space="0" w:color="auto"/>
          </w:divBdr>
        </w:div>
        <w:div w:id="1384911384">
          <w:marLeft w:val="0"/>
          <w:marRight w:val="0"/>
          <w:marTop w:val="0"/>
          <w:marBottom w:val="0"/>
          <w:divBdr>
            <w:top w:val="none" w:sz="0" w:space="0" w:color="auto"/>
            <w:left w:val="none" w:sz="0" w:space="0" w:color="auto"/>
            <w:bottom w:val="none" w:sz="0" w:space="0" w:color="auto"/>
            <w:right w:val="none" w:sz="0" w:space="0" w:color="auto"/>
          </w:divBdr>
        </w:div>
        <w:div w:id="2103989243">
          <w:marLeft w:val="0"/>
          <w:marRight w:val="0"/>
          <w:marTop w:val="0"/>
          <w:marBottom w:val="0"/>
          <w:divBdr>
            <w:top w:val="none" w:sz="0" w:space="0" w:color="auto"/>
            <w:left w:val="none" w:sz="0" w:space="0" w:color="auto"/>
            <w:bottom w:val="none" w:sz="0" w:space="0" w:color="auto"/>
            <w:right w:val="none" w:sz="0" w:space="0" w:color="auto"/>
          </w:divBdr>
        </w:div>
        <w:div w:id="813066882">
          <w:marLeft w:val="0"/>
          <w:marRight w:val="0"/>
          <w:marTop w:val="0"/>
          <w:marBottom w:val="0"/>
          <w:divBdr>
            <w:top w:val="none" w:sz="0" w:space="0" w:color="auto"/>
            <w:left w:val="none" w:sz="0" w:space="0" w:color="auto"/>
            <w:bottom w:val="none" w:sz="0" w:space="0" w:color="auto"/>
            <w:right w:val="none" w:sz="0" w:space="0" w:color="auto"/>
          </w:divBdr>
        </w:div>
        <w:div w:id="262223291">
          <w:marLeft w:val="0"/>
          <w:marRight w:val="0"/>
          <w:marTop w:val="0"/>
          <w:marBottom w:val="0"/>
          <w:divBdr>
            <w:top w:val="none" w:sz="0" w:space="0" w:color="auto"/>
            <w:left w:val="none" w:sz="0" w:space="0" w:color="auto"/>
            <w:bottom w:val="none" w:sz="0" w:space="0" w:color="auto"/>
            <w:right w:val="none" w:sz="0" w:space="0" w:color="auto"/>
          </w:divBdr>
        </w:div>
        <w:div w:id="1733699692">
          <w:marLeft w:val="0"/>
          <w:marRight w:val="0"/>
          <w:marTop w:val="0"/>
          <w:marBottom w:val="0"/>
          <w:divBdr>
            <w:top w:val="none" w:sz="0" w:space="0" w:color="auto"/>
            <w:left w:val="none" w:sz="0" w:space="0" w:color="auto"/>
            <w:bottom w:val="none" w:sz="0" w:space="0" w:color="auto"/>
            <w:right w:val="none" w:sz="0" w:space="0" w:color="auto"/>
          </w:divBdr>
          <w:divsChild>
            <w:div w:id="536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2548">
      <w:bodyDiv w:val="1"/>
      <w:marLeft w:val="0"/>
      <w:marRight w:val="0"/>
      <w:marTop w:val="0"/>
      <w:marBottom w:val="0"/>
      <w:divBdr>
        <w:top w:val="none" w:sz="0" w:space="0" w:color="auto"/>
        <w:left w:val="none" w:sz="0" w:space="0" w:color="auto"/>
        <w:bottom w:val="none" w:sz="0" w:space="0" w:color="auto"/>
        <w:right w:val="none" w:sz="0" w:space="0" w:color="auto"/>
      </w:divBdr>
      <w:divsChild>
        <w:div w:id="372703241">
          <w:marLeft w:val="0"/>
          <w:marRight w:val="0"/>
          <w:marTop w:val="0"/>
          <w:marBottom w:val="0"/>
          <w:divBdr>
            <w:top w:val="none" w:sz="0" w:space="0" w:color="auto"/>
            <w:left w:val="none" w:sz="0" w:space="0" w:color="auto"/>
            <w:bottom w:val="none" w:sz="0" w:space="0" w:color="auto"/>
            <w:right w:val="none" w:sz="0" w:space="0" w:color="auto"/>
          </w:divBdr>
        </w:div>
        <w:div w:id="498270318">
          <w:marLeft w:val="0"/>
          <w:marRight w:val="0"/>
          <w:marTop w:val="0"/>
          <w:marBottom w:val="0"/>
          <w:divBdr>
            <w:top w:val="none" w:sz="0" w:space="0" w:color="auto"/>
            <w:left w:val="none" w:sz="0" w:space="0" w:color="auto"/>
            <w:bottom w:val="none" w:sz="0" w:space="0" w:color="auto"/>
            <w:right w:val="none" w:sz="0" w:space="0" w:color="auto"/>
          </w:divBdr>
        </w:div>
        <w:div w:id="1828671307">
          <w:marLeft w:val="0"/>
          <w:marRight w:val="0"/>
          <w:marTop w:val="0"/>
          <w:marBottom w:val="0"/>
          <w:divBdr>
            <w:top w:val="none" w:sz="0" w:space="0" w:color="auto"/>
            <w:left w:val="none" w:sz="0" w:space="0" w:color="auto"/>
            <w:bottom w:val="none" w:sz="0" w:space="0" w:color="auto"/>
            <w:right w:val="none" w:sz="0" w:space="0" w:color="auto"/>
          </w:divBdr>
        </w:div>
        <w:div w:id="86343377">
          <w:marLeft w:val="0"/>
          <w:marRight w:val="0"/>
          <w:marTop w:val="0"/>
          <w:marBottom w:val="0"/>
          <w:divBdr>
            <w:top w:val="none" w:sz="0" w:space="0" w:color="auto"/>
            <w:left w:val="none" w:sz="0" w:space="0" w:color="auto"/>
            <w:bottom w:val="none" w:sz="0" w:space="0" w:color="auto"/>
            <w:right w:val="none" w:sz="0" w:space="0" w:color="auto"/>
          </w:divBdr>
          <w:divsChild>
            <w:div w:id="14699499">
              <w:marLeft w:val="0"/>
              <w:marRight w:val="0"/>
              <w:marTop w:val="0"/>
              <w:marBottom w:val="0"/>
              <w:divBdr>
                <w:top w:val="none" w:sz="0" w:space="0" w:color="auto"/>
                <w:left w:val="none" w:sz="0" w:space="0" w:color="auto"/>
                <w:bottom w:val="none" w:sz="0" w:space="0" w:color="auto"/>
                <w:right w:val="none" w:sz="0" w:space="0" w:color="auto"/>
              </w:divBdr>
            </w:div>
          </w:divsChild>
        </w:div>
        <w:div w:id="1980650186">
          <w:marLeft w:val="0"/>
          <w:marRight w:val="0"/>
          <w:marTop w:val="0"/>
          <w:marBottom w:val="0"/>
          <w:divBdr>
            <w:top w:val="none" w:sz="0" w:space="0" w:color="auto"/>
            <w:left w:val="none" w:sz="0" w:space="0" w:color="auto"/>
            <w:bottom w:val="none" w:sz="0" w:space="0" w:color="auto"/>
            <w:right w:val="none" w:sz="0" w:space="0" w:color="auto"/>
          </w:divBdr>
        </w:div>
        <w:div w:id="272640145">
          <w:marLeft w:val="0"/>
          <w:marRight w:val="0"/>
          <w:marTop w:val="0"/>
          <w:marBottom w:val="0"/>
          <w:divBdr>
            <w:top w:val="none" w:sz="0" w:space="0" w:color="auto"/>
            <w:left w:val="none" w:sz="0" w:space="0" w:color="auto"/>
            <w:bottom w:val="none" w:sz="0" w:space="0" w:color="auto"/>
            <w:right w:val="none" w:sz="0" w:space="0" w:color="auto"/>
          </w:divBdr>
        </w:div>
        <w:div w:id="905192032">
          <w:marLeft w:val="0"/>
          <w:marRight w:val="0"/>
          <w:marTop w:val="0"/>
          <w:marBottom w:val="0"/>
          <w:divBdr>
            <w:top w:val="none" w:sz="0" w:space="0" w:color="auto"/>
            <w:left w:val="none" w:sz="0" w:space="0" w:color="auto"/>
            <w:bottom w:val="none" w:sz="0" w:space="0" w:color="auto"/>
            <w:right w:val="none" w:sz="0" w:space="0" w:color="auto"/>
          </w:divBdr>
          <w:divsChild>
            <w:div w:id="80297153">
              <w:marLeft w:val="0"/>
              <w:marRight w:val="0"/>
              <w:marTop w:val="0"/>
              <w:marBottom w:val="0"/>
              <w:divBdr>
                <w:top w:val="none" w:sz="0" w:space="0" w:color="auto"/>
                <w:left w:val="none" w:sz="0" w:space="0" w:color="auto"/>
                <w:bottom w:val="none" w:sz="0" w:space="0" w:color="auto"/>
                <w:right w:val="none" w:sz="0" w:space="0" w:color="auto"/>
              </w:divBdr>
            </w:div>
            <w:div w:id="1209486092">
              <w:marLeft w:val="0"/>
              <w:marRight w:val="0"/>
              <w:marTop w:val="0"/>
              <w:marBottom w:val="0"/>
              <w:divBdr>
                <w:top w:val="none" w:sz="0" w:space="0" w:color="auto"/>
                <w:left w:val="none" w:sz="0" w:space="0" w:color="auto"/>
                <w:bottom w:val="none" w:sz="0" w:space="0" w:color="auto"/>
                <w:right w:val="none" w:sz="0" w:space="0" w:color="auto"/>
              </w:divBdr>
              <w:divsChild>
                <w:div w:id="38212731">
                  <w:marLeft w:val="0"/>
                  <w:marRight w:val="0"/>
                  <w:marTop w:val="0"/>
                  <w:marBottom w:val="0"/>
                  <w:divBdr>
                    <w:top w:val="none" w:sz="0" w:space="0" w:color="auto"/>
                    <w:left w:val="none" w:sz="0" w:space="0" w:color="auto"/>
                    <w:bottom w:val="none" w:sz="0" w:space="0" w:color="auto"/>
                    <w:right w:val="none" w:sz="0" w:space="0" w:color="auto"/>
                  </w:divBdr>
                </w:div>
                <w:div w:id="1138835833">
                  <w:marLeft w:val="0"/>
                  <w:marRight w:val="0"/>
                  <w:marTop w:val="0"/>
                  <w:marBottom w:val="0"/>
                  <w:divBdr>
                    <w:top w:val="none" w:sz="0" w:space="0" w:color="auto"/>
                    <w:left w:val="none" w:sz="0" w:space="0" w:color="auto"/>
                    <w:bottom w:val="none" w:sz="0" w:space="0" w:color="auto"/>
                    <w:right w:val="none" w:sz="0" w:space="0" w:color="auto"/>
                  </w:divBdr>
                </w:div>
                <w:div w:id="15663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8212">
      <w:bodyDiv w:val="1"/>
      <w:marLeft w:val="0"/>
      <w:marRight w:val="0"/>
      <w:marTop w:val="0"/>
      <w:marBottom w:val="0"/>
      <w:divBdr>
        <w:top w:val="none" w:sz="0" w:space="0" w:color="auto"/>
        <w:left w:val="none" w:sz="0" w:space="0" w:color="auto"/>
        <w:bottom w:val="none" w:sz="0" w:space="0" w:color="auto"/>
        <w:right w:val="none" w:sz="0" w:space="0" w:color="auto"/>
      </w:divBdr>
    </w:div>
    <w:div w:id="1300107576">
      <w:bodyDiv w:val="1"/>
      <w:marLeft w:val="0"/>
      <w:marRight w:val="0"/>
      <w:marTop w:val="0"/>
      <w:marBottom w:val="0"/>
      <w:divBdr>
        <w:top w:val="none" w:sz="0" w:space="0" w:color="auto"/>
        <w:left w:val="none" w:sz="0" w:space="0" w:color="auto"/>
        <w:bottom w:val="none" w:sz="0" w:space="0" w:color="auto"/>
        <w:right w:val="none" w:sz="0" w:space="0" w:color="auto"/>
      </w:divBdr>
    </w:div>
    <w:div w:id="1525823413">
      <w:bodyDiv w:val="1"/>
      <w:marLeft w:val="0"/>
      <w:marRight w:val="0"/>
      <w:marTop w:val="0"/>
      <w:marBottom w:val="0"/>
      <w:divBdr>
        <w:top w:val="none" w:sz="0" w:space="0" w:color="auto"/>
        <w:left w:val="none" w:sz="0" w:space="0" w:color="auto"/>
        <w:bottom w:val="none" w:sz="0" w:space="0" w:color="auto"/>
        <w:right w:val="none" w:sz="0" w:space="0" w:color="auto"/>
      </w:divBdr>
    </w:div>
    <w:div w:id="1577664089">
      <w:bodyDiv w:val="1"/>
      <w:marLeft w:val="0"/>
      <w:marRight w:val="0"/>
      <w:marTop w:val="0"/>
      <w:marBottom w:val="0"/>
      <w:divBdr>
        <w:top w:val="none" w:sz="0" w:space="0" w:color="auto"/>
        <w:left w:val="none" w:sz="0" w:space="0" w:color="auto"/>
        <w:bottom w:val="none" w:sz="0" w:space="0" w:color="auto"/>
        <w:right w:val="none" w:sz="0" w:space="0" w:color="auto"/>
      </w:divBdr>
    </w:div>
    <w:div w:id="1745448663">
      <w:bodyDiv w:val="1"/>
      <w:marLeft w:val="0"/>
      <w:marRight w:val="0"/>
      <w:marTop w:val="0"/>
      <w:marBottom w:val="0"/>
      <w:divBdr>
        <w:top w:val="none" w:sz="0" w:space="0" w:color="auto"/>
        <w:left w:val="none" w:sz="0" w:space="0" w:color="auto"/>
        <w:bottom w:val="none" w:sz="0" w:space="0" w:color="auto"/>
        <w:right w:val="none" w:sz="0" w:space="0" w:color="auto"/>
      </w:divBdr>
    </w:div>
    <w:div w:id="2003117614">
      <w:bodyDiv w:val="1"/>
      <w:marLeft w:val="0"/>
      <w:marRight w:val="0"/>
      <w:marTop w:val="0"/>
      <w:marBottom w:val="0"/>
      <w:divBdr>
        <w:top w:val="none" w:sz="0" w:space="0" w:color="auto"/>
        <w:left w:val="none" w:sz="0" w:space="0" w:color="auto"/>
        <w:bottom w:val="none" w:sz="0" w:space="0" w:color="auto"/>
        <w:right w:val="none" w:sz="0" w:space="0" w:color="auto"/>
      </w:divBdr>
    </w:div>
    <w:div w:id="2075078172">
      <w:bodyDiv w:val="1"/>
      <w:marLeft w:val="0"/>
      <w:marRight w:val="0"/>
      <w:marTop w:val="0"/>
      <w:marBottom w:val="0"/>
      <w:divBdr>
        <w:top w:val="none" w:sz="0" w:space="0" w:color="auto"/>
        <w:left w:val="none" w:sz="0" w:space="0" w:color="auto"/>
        <w:bottom w:val="none" w:sz="0" w:space="0" w:color="auto"/>
        <w:right w:val="none" w:sz="0" w:space="0" w:color="auto"/>
      </w:divBdr>
    </w:div>
    <w:div w:id="21385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t.do/relatorioruaslaz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asdelazersp@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9CC1B-79B3-49F2-A8AA-F81BDDE6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28</Pages>
  <Words>4687</Words>
  <Characters>40472</Characters>
  <Application>Microsoft Office Word</Application>
  <DocSecurity>0</DocSecurity>
  <Lines>337</Lines>
  <Paragraphs>90</Paragraphs>
  <ScaleCrop>false</ScaleCrop>
  <HeadingPairs>
    <vt:vector size="2" baseType="variant">
      <vt:variant>
        <vt:lpstr>Título</vt:lpstr>
      </vt:variant>
      <vt:variant>
        <vt:i4>1</vt:i4>
      </vt:variant>
    </vt:vector>
  </HeadingPairs>
  <TitlesOfParts>
    <vt:vector size="1" baseType="lpstr">
      <vt:lpstr>REQUISIÇÃO DE MATERIAIS/CONTRATAÇÃO DE SERVIÇOS E OBRAS Nº 020/2010</vt:lpstr>
    </vt:vector>
  </TitlesOfParts>
  <Company>PMSP</Company>
  <LinksUpToDate>false</LinksUpToDate>
  <CharactersWithSpaces>45069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REQUISIÇÃO DE MATERIAIS/CONTRATAÇÃO DE SERVIÇOS E OBRAS Nº 020/2010</dc:title>
  <dc:creator>x298334</dc:creator>
  <cp:lastModifiedBy>Alik Machado Gandelman</cp:lastModifiedBy>
  <cp:revision>3</cp:revision>
  <cp:lastPrinted>2011-07-15T19:01:00Z</cp:lastPrinted>
  <dcterms:created xsi:type="dcterms:W3CDTF">2019-11-21T17:14:00Z</dcterms:created>
  <dcterms:modified xsi:type="dcterms:W3CDTF">2019-11-21T18:42:00Z</dcterms:modified>
</cp:coreProperties>
</file>