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2C69" w14:textId="77777777" w:rsidR="00DC1A7C" w:rsidRDefault="00DC1A7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</w:pPr>
    </w:p>
    <w:p w14:paraId="21CC5C07" w14:textId="77777777" w:rsidR="00CC4E82" w:rsidRDefault="00CC4E82" w:rsidP="00CC4E82">
      <w:pPr>
        <w:widowControl w:val="0"/>
        <w:spacing w:line="398" w:lineRule="auto"/>
        <w:ind w:right="6" w:firstLine="0"/>
        <w:jc w:val="center"/>
        <w:rPr>
          <w:b/>
          <w:sz w:val="18"/>
          <w:szCs w:val="18"/>
        </w:rPr>
      </w:pPr>
    </w:p>
    <w:p w14:paraId="4D5688FE" w14:textId="3CD06556" w:rsidR="00DC1A7C" w:rsidRDefault="00000000" w:rsidP="00CC4E82">
      <w:pPr>
        <w:widowControl w:val="0"/>
        <w:spacing w:line="398" w:lineRule="auto"/>
        <w:ind w:right="6" w:firstLine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ATA DA REUNIÃO DO CONSELHO DE REPRESENTANTES - </w:t>
      </w:r>
      <w:r w:rsidR="00CE2837">
        <w:rPr>
          <w:b/>
          <w:sz w:val="18"/>
          <w:szCs w:val="18"/>
        </w:rPr>
        <w:t>01</w:t>
      </w:r>
      <w:r>
        <w:rPr>
          <w:b/>
          <w:sz w:val="18"/>
          <w:szCs w:val="18"/>
        </w:rPr>
        <w:t>/</w:t>
      </w:r>
      <w:r w:rsidR="00CE2837">
        <w:rPr>
          <w:b/>
          <w:sz w:val="18"/>
          <w:szCs w:val="18"/>
        </w:rPr>
        <w:t>02</w:t>
      </w:r>
      <w:r>
        <w:rPr>
          <w:b/>
          <w:sz w:val="18"/>
          <w:szCs w:val="18"/>
        </w:rPr>
        <w:t>/202</w:t>
      </w:r>
      <w:r w:rsidR="00CE2837">
        <w:rPr>
          <w:b/>
          <w:sz w:val="18"/>
          <w:szCs w:val="18"/>
        </w:rPr>
        <w:t>4</w:t>
      </w:r>
    </w:p>
    <w:p w14:paraId="1E9694DB" w14:textId="118A63D1" w:rsidR="00DC1A7C" w:rsidRPr="00CE2837" w:rsidRDefault="00000000" w:rsidP="00CE28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398" w:lineRule="auto"/>
        <w:ind w:right="5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 Conselho Municipal de Direitos da Pessoa Idosa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CMI</w:t>
      </w:r>
      <w:r>
        <w:rPr>
          <w:sz w:val="18"/>
          <w:szCs w:val="18"/>
        </w:rPr>
        <w:t>/</w:t>
      </w:r>
      <w:r>
        <w:rPr>
          <w:color w:val="000000"/>
          <w:sz w:val="18"/>
          <w:szCs w:val="18"/>
        </w:rPr>
        <w:t xml:space="preserve">SP, </w:t>
      </w:r>
      <w:r>
        <w:rPr>
          <w:sz w:val="18"/>
          <w:szCs w:val="18"/>
        </w:rPr>
        <w:t>no uso de suas atribuições que lhe são conferidas pela</w:t>
      </w:r>
      <w:r>
        <w:rPr>
          <w:color w:val="000000"/>
          <w:sz w:val="18"/>
          <w:szCs w:val="18"/>
        </w:rPr>
        <w:t xml:space="preserve"> LEI MUNICIPAL Nº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17.452/09/2020, com a disposiç</w:t>
      </w:r>
      <w:r>
        <w:rPr>
          <w:sz w:val="18"/>
          <w:szCs w:val="18"/>
        </w:rPr>
        <w:t>ão</w:t>
      </w:r>
      <w:r>
        <w:rPr>
          <w:color w:val="000000"/>
          <w:sz w:val="18"/>
          <w:szCs w:val="18"/>
        </w:rPr>
        <w:t xml:space="preserve"> do seu REGIMENTO INTERNO, transcreve abaixo a</w:t>
      </w:r>
      <w:r>
        <w:rPr>
          <w:sz w:val="18"/>
          <w:szCs w:val="18"/>
        </w:rPr>
        <w:t xml:space="preserve"> reunião do </w:t>
      </w:r>
      <w:r>
        <w:rPr>
          <w:b/>
          <w:sz w:val="18"/>
          <w:szCs w:val="18"/>
        </w:rPr>
        <w:t>Conselho de Representantes</w:t>
      </w:r>
      <w:r>
        <w:rPr>
          <w:sz w:val="18"/>
          <w:szCs w:val="18"/>
        </w:rPr>
        <w:t xml:space="preserve"> com a presença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do seu presidente, </w:t>
      </w:r>
      <w:r>
        <w:rPr>
          <w:b/>
          <w:sz w:val="18"/>
          <w:szCs w:val="18"/>
        </w:rPr>
        <w:t>Nadir Francisco do Amaral</w:t>
      </w:r>
      <w:r>
        <w:rPr>
          <w:sz w:val="18"/>
          <w:szCs w:val="18"/>
        </w:rPr>
        <w:t xml:space="preserve"> e </w:t>
      </w:r>
      <w:r>
        <w:rPr>
          <w:color w:val="000000"/>
          <w:sz w:val="18"/>
          <w:szCs w:val="18"/>
        </w:rPr>
        <w:t>dos demais co</w:t>
      </w:r>
      <w:r>
        <w:rPr>
          <w:sz w:val="18"/>
          <w:szCs w:val="18"/>
        </w:rPr>
        <w:t>nselheiros</w:t>
      </w:r>
      <w:r>
        <w:rPr>
          <w:color w:val="000000"/>
          <w:sz w:val="18"/>
          <w:szCs w:val="18"/>
        </w:rPr>
        <w:t xml:space="preserve"> do CMI.</w:t>
      </w:r>
    </w:p>
    <w:p w14:paraId="11D95D31" w14:textId="2F992161" w:rsidR="00DC1A7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54" w:hanging="2"/>
        <w:jc w:val="right"/>
        <w:rPr>
          <w:rFonts w:ascii="Quattrocento Sans" w:eastAsia="Quattrocento Sans" w:hAnsi="Quattrocento Sans" w:cs="Quattrocento Sans"/>
          <w:color w:val="000000"/>
        </w:rPr>
      </w:pPr>
      <w:bookmarkStart w:id="0" w:name="_heading=h.gjdgxs" w:colFirst="0" w:colLast="0"/>
      <w:bookmarkEnd w:id="0"/>
      <w:r>
        <w:rPr>
          <w:rFonts w:ascii="Quattrocento Sans" w:eastAsia="Quattrocento Sans" w:hAnsi="Quattrocento Sans" w:cs="Quattrocento Sans"/>
          <w:b/>
          <w:color w:val="000000"/>
        </w:rPr>
        <w:t>Ata nº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 w:rsidR="00CE2837">
        <w:rPr>
          <w:rFonts w:ascii="Quattrocento Sans" w:eastAsia="Quattrocento Sans" w:hAnsi="Quattrocento Sans" w:cs="Quattrocento Sans"/>
          <w:b/>
        </w:rPr>
        <w:t>03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– Ano de 202</w:t>
      </w:r>
      <w:r w:rsidR="00CE2837">
        <w:rPr>
          <w:rFonts w:ascii="Quattrocento Sans" w:eastAsia="Quattrocento Sans" w:hAnsi="Quattrocento Sans" w:cs="Quattrocento Sans"/>
          <w:b/>
        </w:rPr>
        <w:t>4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</w:p>
    <w:p w14:paraId="5AD8ED27" w14:textId="77777777" w:rsidR="00DC1A7C" w:rsidRDefault="00DC1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</w:p>
    <w:p w14:paraId="4F0ECE87" w14:textId="77777777" w:rsidR="00DC1A7C" w:rsidRDefault="00DC1A7C" w:rsidP="007250BC">
      <w:pPr>
        <w:widowControl w:val="0"/>
        <w:ind w:right="-6" w:hanging="2"/>
        <w:jc w:val="both"/>
        <w:rPr>
          <w:rFonts w:ascii="Quattrocento Sans" w:eastAsia="Quattrocento Sans" w:hAnsi="Quattrocento Sans" w:cs="Quattrocento Sans"/>
        </w:rPr>
      </w:pPr>
    </w:p>
    <w:p w14:paraId="0615F753" w14:textId="1B7FF345" w:rsidR="00DC1A7C" w:rsidRDefault="00000000" w:rsidP="007250BC">
      <w:pPr>
        <w:widowControl w:val="0"/>
        <w:ind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Na quinta-feira, dia </w:t>
      </w:r>
      <w:r w:rsidR="00EC0F29">
        <w:rPr>
          <w:rFonts w:ascii="Quattrocento Sans" w:eastAsia="Quattrocento Sans" w:hAnsi="Quattrocento Sans" w:cs="Quattrocento Sans"/>
          <w:b/>
        </w:rPr>
        <w:t>1º</w:t>
      </w:r>
      <w:r>
        <w:rPr>
          <w:rFonts w:ascii="Quattrocento Sans" w:eastAsia="Quattrocento Sans" w:hAnsi="Quattrocento Sans" w:cs="Quattrocento Sans"/>
          <w:b/>
        </w:rPr>
        <w:t xml:space="preserve"> de </w:t>
      </w:r>
      <w:r w:rsidR="00CE2837">
        <w:rPr>
          <w:rFonts w:ascii="Quattrocento Sans" w:eastAsia="Quattrocento Sans" w:hAnsi="Quattrocento Sans" w:cs="Quattrocento Sans"/>
          <w:b/>
        </w:rPr>
        <w:t>fevereiro</w:t>
      </w:r>
      <w:r>
        <w:rPr>
          <w:rFonts w:ascii="Quattrocento Sans" w:eastAsia="Quattrocento Sans" w:hAnsi="Quattrocento Sans" w:cs="Quattrocento Sans"/>
          <w:b/>
        </w:rPr>
        <w:t xml:space="preserve"> de 202</w:t>
      </w:r>
      <w:r w:rsidR="00CE2837">
        <w:rPr>
          <w:rFonts w:ascii="Quattrocento Sans" w:eastAsia="Quattrocento Sans" w:hAnsi="Quattrocento Sans" w:cs="Quattrocento Sans"/>
          <w:b/>
        </w:rPr>
        <w:t>4</w:t>
      </w:r>
      <w:r>
        <w:rPr>
          <w:rFonts w:ascii="Quattrocento Sans" w:eastAsia="Quattrocento Sans" w:hAnsi="Quattrocento Sans" w:cs="Quattrocento Sans"/>
        </w:rPr>
        <w:t xml:space="preserve">, das </w:t>
      </w:r>
      <w:r>
        <w:rPr>
          <w:rFonts w:ascii="Quattrocento Sans" w:eastAsia="Quattrocento Sans" w:hAnsi="Quattrocento Sans" w:cs="Quattrocento Sans"/>
          <w:b/>
        </w:rPr>
        <w:t>10h</w:t>
      </w:r>
      <w:r w:rsidR="00CE2837">
        <w:rPr>
          <w:rFonts w:ascii="Quattrocento Sans" w:eastAsia="Quattrocento Sans" w:hAnsi="Quattrocento Sans" w:cs="Quattrocento Sans"/>
          <w:b/>
        </w:rPr>
        <w:t>00</w:t>
      </w:r>
      <w:r>
        <w:rPr>
          <w:rFonts w:ascii="Quattrocento Sans" w:eastAsia="Quattrocento Sans" w:hAnsi="Quattrocento Sans" w:cs="Quattrocento Sans"/>
          <w:b/>
        </w:rPr>
        <w:t xml:space="preserve"> às 12h</w:t>
      </w:r>
      <w:r w:rsidR="00CE2837">
        <w:rPr>
          <w:rFonts w:ascii="Quattrocento Sans" w:eastAsia="Quattrocento Sans" w:hAnsi="Quattrocento Sans" w:cs="Quattrocento Sans"/>
          <w:b/>
        </w:rPr>
        <w:t>30</w:t>
      </w:r>
      <w:r>
        <w:rPr>
          <w:rFonts w:ascii="Quattrocento Sans" w:eastAsia="Quattrocento Sans" w:hAnsi="Quattrocento Sans" w:cs="Quattrocento Sans"/>
        </w:rPr>
        <w:t>, foi realizada reunião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 w:rsidRPr="00CE2837">
        <w:rPr>
          <w:rFonts w:ascii="Quattrocento Sans" w:eastAsia="Quattrocento Sans" w:hAnsi="Quattrocento Sans" w:cs="Quattrocento Sans"/>
          <w:bCs/>
        </w:rPr>
        <w:t>ordinária do</w:t>
      </w:r>
      <w:r>
        <w:rPr>
          <w:rFonts w:ascii="Quattrocento Sans" w:eastAsia="Quattrocento Sans" w:hAnsi="Quattrocento Sans" w:cs="Quattrocento Sans"/>
          <w:b/>
        </w:rPr>
        <w:t xml:space="preserve"> Conselho de Representantes</w:t>
      </w:r>
      <w:r>
        <w:rPr>
          <w:rFonts w:ascii="Quattrocento Sans" w:eastAsia="Quattrocento Sans" w:hAnsi="Quattrocento Sans" w:cs="Quattrocento Sans"/>
        </w:rPr>
        <w:t xml:space="preserve">, de forma </w:t>
      </w:r>
      <w:r w:rsidR="00CE2837">
        <w:rPr>
          <w:rFonts w:ascii="Quattrocento Sans" w:eastAsia="Quattrocento Sans" w:hAnsi="Quattrocento Sans" w:cs="Quattrocento Sans"/>
        </w:rPr>
        <w:t>presencial, com quórum suficiente</w:t>
      </w:r>
      <w:r w:rsidR="00EC0F29">
        <w:rPr>
          <w:rFonts w:ascii="Quattrocento Sans" w:eastAsia="Quattrocento Sans" w:hAnsi="Quattrocento Sans" w:cs="Quattrocento Sans"/>
        </w:rPr>
        <w:t>, no auditório da sede da Secretaria Municipal de Direitos Humanos e Cidadania (SMDHC), instalada à Rua Líbero Badaró, 119, no Centro da cidade.</w:t>
      </w:r>
    </w:p>
    <w:p w14:paraId="75B97C2B" w14:textId="77777777" w:rsidR="00DC1A7C" w:rsidRDefault="00DC1A7C" w:rsidP="007250BC">
      <w:pPr>
        <w:widowControl w:val="0"/>
        <w:ind w:right="-6" w:firstLine="0"/>
        <w:jc w:val="both"/>
        <w:rPr>
          <w:rFonts w:ascii="Quattrocento Sans" w:eastAsia="Quattrocento Sans" w:hAnsi="Quattrocento Sans" w:cs="Quattrocento Sans"/>
        </w:rPr>
      </w:pPr>
    </w:p>
    <w:p w14:paraId="67DD63AC" w14:textId="77777777" w:rsidR="00DC1A7C" w:rsidRDefault="00DC1A7C" w:rsidP="007250BC">
      <w:pPr>
        <w:widowControl w:val="0"/>
        <w:ind w:right="-6" w:hanging="2"/>
        <w:jc w:val="both"/>
        <w:rPr>
          <w:rFonts w:ascii="Quattrocento Sans" w:eastAsia="Quattrocento Sans" w:hAnsi="Quattrocento Sans" w:cs="Quattrocento Sans"/>
        </w:rPr>
      </w:pPr>
    </w:p>
    <w:p w14:paraId="12158272" w14:textId="7D3C5D24" w:rsidR="00DC1A7C" w:rsidRDefault="00000000" w:rsidP="000E3322">
      <w:pPr>
        <w:widowControl w:val="0"/>
        <w:tabs>
          <w:tab w:val="center" w:pos="4282"/>
        </w:tabs>
        <w:ind w:right="-6" w:hanging="2"/>
        <w:jc w:val="center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PAUTA</w:t>
      </w:r>
    </w:p>
    <w:p w14:paraId="5E3A05BC" w14:textId="77777777" w:rsidR="00DC1A7C" w:rsidRDefault="00DC1A7C" w:rsidP="007250BC">
      <w:pPr>
        <w:widowControl w:val="0"/>
        <w:tabs>
          <w:tab w:val="center" w:pos="4282"/>
        </w:tabs>
        <w:ind w:right="-6" w:hanging="2"/>
        <w:jc w:val="center"/>
        <w:rPr>
          <w:rFonts w:ascii="Quattrocento Sans" w:eastAsia="Quattrocento Sans" w:hAnsi="Quattrocento Sans" w:cs="Quattrocento Sans"/>
          <w:b/>
        </w:rPr>
      </w:pPr>
    </w:p>
    <w:p w14:paraId="72FAF195" w14:textId="77777777" w:rsidR="00DC1A7C" w:rsidRDefault="00000000" w:rsidP="007250BC">
      <w:pPr>
        <w:widowControl w:val="0"/>
        <w:shd w:val="clear" w:color="auto" w:fill="FFFFFF"/>
        <w:ind w:left="720" w:firstLine="0"/>
        <w:rPr>
          <w:rFonts w:ascii="Quattrocento Sans" w:eastAsia="Quattrocento Sans" w:hAnsi="Quattrocento Sans" w:cs="Quattrocento Sans"/>
          <w:b/>
          <w:color w:val="242424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I. Saudações da Presidência;</w:t>
      </w:r>
    </w:p>
    <w:p w14:paraId="0ED151D6" w14:textId="292E95F5" w:rsidR="00DC1A7C" w:rsidRPr="00CE2837" w:rsidRDefault="00000000" w:rsidP="007250BC">
      <w:pPr>
        <w:widowControl w:val="0"/>
        <w:shd w:val="clear" w:color="auto" w:fill="FFFFFF"/>
        <w:ind w:left="720" w:firstLine="0"/>
        <w:rPr>
          <w:rFonts w:ascii="Quattrocento Sans" w:eastAsia="Quattrocento Sans" w:hAnsi="Quattrocento Sans" w:cs="Quattrocento Sans"/>
          <w:b/>
          <w:color w:val="242424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 xml:space="preserve">II. </w:t>
      </w:r>
      <w:r w:rsidR="00CE2837" w:rsidRPr="00CE2837">
        <w:rPr>
          <w:rFonts w:ascii="Quattrocento Sans" w:eastAsia="Quattrocento Sans" w:hAnsi="Quattrocento Sans" w:cs="Quattrocento Sans"/>
          <w:b/>
          <w:color w:val="242424"/>
        </w:rPr>
        <w:t>Apresentação do Regimento Interno</w:t>
      </w:r>
      <w:r w:rsidR="00CE2837">
        <w:rPr>
          <w:rFonts w:ascii="Quattrocento Sans" w:eastAsia="Quattrocento Sans" w:hAnsi="Quattrocento Sans" w:cs="Quattrocento Sans"/>
          <w:b/>
          <w:color w:val="242424"/>
        </w:rPr>
        <w:t>.</w:t>
      </w:r>
    </w:p>
    <w:p w14:paraId="3B9C6A6B" w14:textId="77777777" w:rsidR="00DC1A7C" w:rsidRDefault="00DC1A7C" w:rsidP="007250BC">
      <w:pPr>
        <w:widowControl w:val="0"/>
        <w:ind w:right="-6" w:firstLine="0"/>
        <w:jc w:val="both"/>
        <w:rPr>
          <w:rFonts w:ascii="Quattrocento Sans" w:eastAsia="Quattrocento Sans" w:hAnsi="Quattrocento Sans" w:cs="Quattrocento Sans"/>
          <w:b/>
          <w:color w:val="242424"/>
        </w:rPr>
      </w:pPr>
    </w:p>
    <w:p w14:paraId="73FD7009" w14:textId="77777777" w:rsidR="000E3322" w:rsidRDefault="000E3322" w:rsidP="007250BC">
      <w:pPr>
        <w:widowControl w:val="0"/>
        <w:ind w:right="-6" w:firstLine="0"/>
        <w:jc w:val="both"/>
        <w:rPr>
          <w:rFonts w:ascii="Quattrocento Sans" w:eastAsia="Quattrocento Sans" w:hAnsi="Quattrocento Sans" w:cs="Quattrocento Sans"/>
        </w:rPr>
      </w:pPr>
    </w:p>
    <w:p w14:paraId="7AAB6694" w14:textId="77777777" w:rsidR="00DC1A7C" w:rsidRDefault="00000000" w:rsidP="007250BC">
      <w:pPr>
        <w:widowControl w:val="0"/>
        <w:numPr>
          <w:ilvl w:val="0"/>
          <w:numId w:val="1"/>
        </w:numPr>
        <w:ind w:right="-6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Saudações da Presidência.</w:t>
      </w:r>
    </w:p>
    <w:p w14:paraId="1C8B488F" w14:textId="77777777" w:rsidR="00DC1A7C" w:rsidRDefault="00DC1A7C" w:rsidP="007250BC">
      <w:pPr>
        <w:widowControl w:val="0"/>
        <w:ind w:right="-6" w:firstLine="0"/>
        <w:jc w:val="both"/>
        <w:rPr>
          <w:rFonts w:ascii="Quattrocento Sans" w:eastAsia="Quattrocento Sans" w:hAnsi="Quattrocento Sans" w:cs="Quattrocento Sans"/>
          <w:b/>
        </w:rPr>
      </w:pPr>
    </w:p>
    <w:p w14:paraId="3E5F4BDD" w14:textId="16B8218A" w:rsidR="00B776EC" w:rsidRDefault="00000000" w:rsidP="007250BC">
      <w:pPr>
        <w:widowControl w:val="0"/>
        <w:ind w:right="-6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O presidente do CMI, </w:t>
      </w:r>
      <w:r>
        <w:rPr>
          <w:rFonts w:ascii="Quattrocento Sans" w:eastAsia="Quattrocento Sans" w:hAnsi="Quattrocento Sans" w:cs="Quattrocento Sans"/>
          <w:b/>
        </w:rPr>
        <w:t>Nadir Francisco do Amaral</w:t>
      </w:r>
      <w:r w:rsidRPr="00B776EC">
        <w:rPr>
          <w:rFonts w:ascii="Quattrocento Sans" w:eastAsia="Quattrocento Sans" w:hAnsi="Quattrocento Sans" w:cs="Quattrocento Sans"/>
          <w:bCs/>
        </w:rPr>
        <w:t>,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 w:rsidR="00B776EC">
        <w:rPr>
          <w:rFonts w:ascii="Quattrocento Sans" w:eastAsia="Quattrocento Sans" w:hAnsi="Quattrocento Sans" w:cs="Quattrocento Sans"/>
        </w:rPr>
        <w:t>inicia a reunião desejando um bom dia a todos (as). Fala da importância d</w:t>
      </w:r>
      <w:r w:rsidR="000E3322">
        <w:rPr>
          <w:rFonts w:ascii="Quattrocento Sans" w:eastAsia="Quattrocento Sans" w:hAnsi="Quattrocento Sans" w:cs="Quattrocento Sans"/>
        </w:rPr>
        <w:t>os</w:t>
      </w:r>
      <w:r w:rsidR="00B776EC">
        <w:rPr>
          <w:rFonts w:ascii="Quattrocento Sans" w:eastAsia="Quattrocento Sans" w:hAnsi="Quattrocento Sans" w:cs="Quattrocento Sans"/>
        </w:rPr>
        <w:t xml:space="preserve"> </w:t>
      </w:r>
      <w:r w:rsidR="000E3322">
        <w:rPr>
          <w:rFonts w:ascii="Quattrocento Sans" w:eastAsia="Quattrocento Sans" w:hAnsi="Quattrocento Sans" w:cs="Quattrocento Sans"/>
        </w:rPr>
        <w:t xml:space="preserve">que estão ali </w:t>
      </w:r>
      <w:r w:rsidR="00B776EC">
        <w:rPr>
          <w:rFonts w:ascii="Quattrocento Sans" w:eastAsia="Quattrocento Sans" w:hAnsi="Quattrocento Sans" w:cs="Quattrocento Sans"/>
        </w:rPr>
        <w:t>presen</w:t>
      </w:r>
      <w:r w:rsidR="000E3322">
        <w:rPr>
          <w:rFonts w:ascii="Quattrocento Sans" w:eastAsia="Quattrocento Sans" w:hAnsi="Quattrocento Sans" w:cs="Quattrocento Sans"/>
        </w:rPr>
        <w:t xml:space="preserve">tes </w:t>
      </w:r>
      <w:r w:rsidR="00B776EC">
        <w:rPr>
          <w:rFonts w:ascii="Quattrocento Sans" w:eastAsia="Quattrocento Sans" w:hAnsi="Quattrocento Sans" w:cs="Quattrocento Sans"/>
        </w:rPr>
        <w:t>e destaca que essa participação é que faz do CMI um Conselho vigoroso. Enfatiza a p</w:t>
      </w:r>
      <w:r w:rsidR="000E3322">
        <w:rPr>
          <w:rFonts w:ascii="Quattrocento Sans" w:eastAsia="Quattrocento Sans" w:hAnsi="Quattrocento Sans" w:cs="Quattrocento Sans"/>
        </w:rPr>
        <w:t>articipação</w:t>
      </w:r>
      <w:r w:rsidR="00B776EC">
        <w:rPr>
          <w:rFonts w:ascii="Quattrocento Sans" w:eastAsia="Quattrocento Sans" w:hAnsi="Quattrocento Sans" w:cs="Quattrocento Sans"/>
        </w:rPr>
        <w:t xml:space="preserve"> dos Fóruns. Diz que os Conselheiros são o suporte do CMI. Para este 1º encontro do ano, esclarece que a pauta será o Regimento Interno, que é o direcionamento do Conselho. É através dele que esse Conselho será levado adiante.</w:t>
      </w:r>
    </w:p>
    <w:p w14:paraId="10A6D3CE" w14:textId="77777777" w:rsidR="00B776EC" w:rsidRDefault="00B776EC" w:rsidP="007250BC">
      <w:pPr>
        <w:widowControl w:val="0"/>
        <w:ind w:right="-6" w:firstLine="0"/>
        <w:jc w:val="both"/>
        <w:rPr>
          <w:rFonts w:ascii="Quattrocento Sans" w:eastAsia="Quattrocento Sans" w:hAnsi="Quattrocento Sans" w:cs="Quattrocento Sans"/>
        </w:rPr>
      </w:pPr>
    </w:p>
    <w:p w14:paraId="7EAD1817" w14:textId="1ECFAC12" w:rsidR="00DC1A7C" w:rsidRDefault="00B776EC" w:rsidP="007250BC">
      <w:pPr>
        <w:widowControl w:val="0"/>
        <w:ind w:right="-6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Na sequência</w:t>
      </w:r>
      <w:r w:rsidR="00306548">
        <w:rPr>
          <w:rFonts w:ascii="Quattrocento Sans" w:eastAsia="Quattrocento Sans" w:hAnsi="Quattrocento Sans" w:cs="Quattrocento Sans"/>
        </w:rPr>
        <w:t>, chama à frente a coordenadora da Comissão do Regimento Interno,</w:t>
      </w:r>
      <w:r w:rsidR="00306548" w:rsidRPr="00306548">
        <w:rPr>
          <w:rFonts w:ascii="Quattrocento Sans" w:eastAsia="Quattrocento Sans" w:hAnsi="Quattrocento Sans" w:cs="Quattrocento Sans"/>
          <w:b/>
          <w:bCs/>
        </w:rPr>
        <w:t xml:space="preserve"> Marisa Accioly</w:t>
      </w:r>
      <w:r w:rsidR="00306548">
        <w:rPr>
          <w:rFonts w:ascii="Quattrocento Sans" w:eastAsia="Quattrocento Sans" w:hAnsi="Quattrocento Sans" w:cs="Quattrocento Sans"/>
        </w:rPr>
        <w:t xml:space="preserve"> (</w:t>
      </w:r>
      <w:proofErr w:type="spellStart"/>
      <w:r w:rsidR="00306548">
        <w:rPr>
          <w:rFonts w:ascii="Quattrocento Sans" w:eastAsia="Quattrocento Sans" w:hAnsi="Quattrocento Sans" w:cs="Quattrocento Sans"/>
        </w:rPr>
        <w:t>Geronto</w:t>
      </w:r>
      <w:proofErr w:type="spellEnd"/>
      <w:r w:rsidR="00306548">
        <w:rPr>
          <w:rFonts w:ascii="Quattrocento Sans" w:eastAsia="Quattrocento Sans" w:hAnsi="Quattrocento Sans" w:cs="Quattrocento Sans"/>
        </w:rPr>
        <w:t xml:space="preserve"> EACH/USP – Categoria B). Reitera a importância do trabalho dos Conselheiros que compuseram a Comissão para ter um Regimento Interno enxuto. Pede aos presentes que sigam um ritual de atividades para não perder</w:t>
      </w:r>
      <w:r w:rsidR="00D23B5F">
        <w:rPr>
          <w:rFonts w:ascii="Quattrocento Sans" w:eastAsia="Quattrocento Sans" w:hAnsi="Quattrocento Sans" w:cs="Quattrocento Sans"/>
        </w:rPr>
        <w:t xml:space="preserve">em </w:t>
      </w:r>
      <w:r w:rsidR="00306548">
        <w:rPr>
          <w:rFonts w:ascii="Quattrocento Sans" w:eastAsia="Quattrocento Sans" w:hAnsi="Quattrocento Sans" w:cs="Quattrocento Sans"/>
        </w:rPr>
        <w:t>a linha de todo o trabalho que foi desenvolvido por es</w:t>
      </w:r>
      <w:r w:rsidR="00D23B5F">
        <w:rPr>
          <w:rFonts w:ascii="Quattrocento Sans" w:eastAsia="Quattrocento Sans" w:hAnsi="Quattrocento Sans" w:cs="Quattrocento Sans"/>
        </w:rPr>
        <w:t>s</w:t>
      </w:r>
      <w:r w:rsidR="00306548">
        <w:rPr>
          <w:rFonts w:ascii="Quattrocento Sans" w:eastAsia="Quattrocento Sans" w:hAnsi="Quattrocento Sans" w:cs="Quattrocento Sans"/>
        </w:rPr>
        <w:t>a Comissão</w:t>
      </w:r>
      <w:r w:rsidR="00D23B5F">
        <w:rPr>
          <w:rFonts w:ascii="Quattrocento Sans" w:eastAsia="Quattrocento Sans" w:hAnsi="Quattrocento Sans" w:cs="Quattrocento Sans"/>
        </w:rPr>
        <w:t>. D</w:t>
      </w:r>
      <w:r w:rsidR="00306548">
        <w:rPr>
          <w:rFonts w:ascii="Quattrocento Sans" w:eastAsia="Quattrocento Sans" w:hAnsi="Quattrocento Sans" w:cs="Quattrocento Sans"/>
        </w:rPr>
        <w:t xml:space="preserve">eclara que este </w:t>
      </w:r>
      <w:r w:rsidR="00D23B5F">
        <w:rPr>
          <w:rFonts w:ascii="Quattrocento Sans" w:eastAsia="Quattrocento Sans" w:hAnsi="Quattrocento Sans" w:cs="Quattrocento Sans"/>
        </w:rPr>
        <w:t xml:space="preserve">é um </w:t>
      </w:r>
      <w:r w:rsidR="00306548">
        <w:rPr>
          <w:rFonts w:ascii="Quattrocento Sans" w:eastAsia="Quattrocento Sans" w:hAnsi="Quattrocento Sans" w:cs="Quattrocento Sans"/>
        </w:rPr>
        <w:t xml:space="preserve">novo momento do CMI </w:t>
      </w:r>
      <w:r w:rsidR="00D23B5F">
        <w:rPr>
          <w:rFonts w:ascii="Quattrocento Sans" w:eastAsia="Quattrocento Sans" w:hAnsi="Quattrocento Sans" w:cs="Quattrocento Sans"/>
        </w:rPr>
        <w:t>e a</w:t>
      </w:r>
      <w:r w:rsidR="00306548">
        <w:rPr>
          <w:rFonts w:ascii="Quattrocento Sans" w:eastAsia="Quattrocento Sans" w:hAnsi="Quattrocento Sans" w:cs="Quattrocento Sans"/>
        </w:rPr>
        <w:t>firma que o Conselho está produzindo história.</w:t>
      </w:r>
    </w:p>
    <w:p w14:paraId="51823366" w14:textId="77777777" w:rsidR="00DC1A7C" w:rsidRDefault="00DC1A7C" w:rsidP="007250BC">
      <w:pPr>
        <w:widowControl w:val="0"/>
        <w:ind w:right="-6" w:firstLine="0"/>
        <w:jc w:val="both"/>
        <w:rPr>
          <w:rFonts w:ascii="Quattrocento Sans" w:eastAsia="Quattrocento Sans" w:hAnsi="Quattrocento Sans" w:cs="Quattrocento Sans"/>
        </w:rPr>
      </w:pPr>
    </w:p>
    <w:p w14:paraId="0AFAB270" w14:textId="56BBD03A" w:rsidR="00DC1A7C" w:rsidRPr="000E3322" w:rsidRDefault="00CE2837" w:rsidP="007250BC">
      <w:pPr>
        <w:widowControl w:val="0"/>
        <w:numPr>
          <w:ilvl w:val="0"/>
          <w:numId w:val="1"/>
        </w:numPr>
        <w:shd w:val="clear" w:color="auto" w:fill="FFFFFF"/>
        <w:rPr>
          <w:rFonts w:ascii="Quattrocento Sans" w:eastAsia="Quattrocento Sans" w:hAnsi="Quattrocento Sans" w:cs="Quattrocento Sans"/>
          <w:b/>
        </w:rPr>
      </w:pPr>
      <w:r w:rsidRPr="00CE2837">
        <w:rPr>
          <w:rFonts w:ascii="Quattrocento Sans" w:eastAsia="Quattrocento Sans" w:hAnsi="Quattrocento Sans" w:cs="Quattrocento Sans"/>
          <w:b/>
          <w:color w:val="242424"/>
        </w:rPr>
        <w:t>Apresentação do Regimento Interno</w:t>
      </w:r>
      <w:r>
        <w:rPr>
          <w:rFonts w:ascii="Quattrocento Sans" w:eastAsia="Quattrocento Sans" w:hAnsi="Quattrocento Sans" w:cs="Quattrocento Sans"/>
          <w:b/>
          <w:color w:val="242424"/>
          <w:highlight w:val="white"/>
        </w:rPr>
        <w:t>.</w:t>
      </w:r>
    </w:p>
    <w:p w14:paraId="35B1B368" w14:textId="77777777" w:rsidR="000E3322" w:rsidRDefault="000E3322" w:rsidP="000E3322">
      <w:pPr>
        <w:widowControl w:val="0"/>
        <w:shd w:val="clear" w:color="auto" w:fill="FFFFFF"/>
        <w:ind w:left="720" w:firstLine="0"/>
        <w:rPr>
          <w:rFonts w:ascii="Quattrocento Sans" w:eastAsia="Quattrocento Sans" w:hAnsi="Quattrocento Sans" w:cs="Quattrocento Sans"/>
          <w:b/>
        </w:rPr>
      </w:pPr>
    </w:p>
    <w:p w14:paraId="018AADD3" w14:textId="689981F3" w:rsidR="00CC4E82" w:rsidRDefault="0070182E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– Categoria B) agradece e diz que foi um grande prazer </w:t>
      </w:r>
      <w:r>
        <w:rPr>
          <w:rFonts w:ascii="Quattrocento Sans" w:eastAsia="Quattrocento Sans" w:hAnsi="Quattrocento Sans" w:cs="Quattrocento Sans"/>
        </w:rPr>
        <w:lastRenderedPageBreak/>
        <w:t xml:space="preserve">estar à frente desse grupo. Comenta que ainda não tem todo o Regimento Interno pronto, mas vai apresentar a proposta até onde conseguiram chegar. Inicia a sua explanação apresentando os nomes dos Conselheiros que compõem a Comissão do Regimento, conforme </w:t>
      </w:r>
      <w:r w:rsidR="007B34EA">
        <w:rPr>
          <w:rFonts w:ascii="Quattrocento Sans" w:eastAsia="Quattrocento Sans" w:hAnsi="Quattrocento Sans" w:cs="Quattrocento Sans"/>
        </w:rPr>
        <w:t xml:space="preserve">relação </w:t>
      </w:r>
      <w:r>
        <w:rPr>
          <w:rFonts w:ascii="Quattrocento Sans" w:eastAsia="Quattrocento Sans" w:hAnsi="Quattrocento Sans" w:cs="Quattrocento Sans"/>
        </w:rPr>
        <w:t>dispost</w:t>
      </w:r>
      <w:r w:rsidR="007B34EA">
        <w:rPr>
          <w:rFonts w:ascii="Quattrocento Sans" w:eastAsia="Quattrocento Sans" w:hAnsi="Quattrocento Sans" w:cs="Quattrocento Sans"/>
        </w:rPr>
        <w:t>a</w:t>
      </w:r>
      <w:r>
        <w:rPr>
          <w:rFonts w:ascii="Quattrocento Sans" w:eastAsia="Quattrocento Sans" w:hAnsi="Quattrocento Sans" w:cs="Quattrocento Sans"/>
        </w:rPr>
        <w:t xml:space="preserve"> abaixo:</w:t>
      </w:r>
    </w:p>
    <w:p w14:paraId="5EBF1B66" w14:textId="77777777" w:rsidR="0070182E" w:rsidRDefault="0070182E" w:rsidP="0070182E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tbl>
      <w:tblPr>
        <w:tblW w:w="11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73"/>
        <w:gridCol w:w="5232"/>
      </w:tblGrid>
      <w:tr w:rsidR="006B103A" w14:paraId="6D1C35FB" w14:textId="77777777" w:rsidTr="00477096">
        <w:trPr>
          <w:jc w:val="center"/>
        </w:trPr>
        <w:tc>
          <w:tcPr>
            <w:tcW w:w="4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9022" w14:textId="77777777" w:rsidR="006B103A" w:rsidRDefault="006B103A" w:rsidP="00477096">
            <w:pPr>
              <w:widowControl w:val="0"/>
              <w:spacing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Candidatos Titulares - Sociedade Civil</w:t>
            </w:r>
          </w:p>
        </w:tc>
        <w:tc>
          <w:tcPr>
            <w:tcW w:w="4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1263" w14:textId="77777777" w:rsidR="006B103A" w:rsidRDefault="006B103A" w:rsidP="00477096">
            <w:pPr>
              <w:widowControl w:val="0"/>
              <w:spacing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Candidatos Suplentes - Sociedade Civil</w:t>
            </w:r>
          </w:p>
        </w:tc>
      </w:tr>
      <w:tr w:rsidR="006B103A" w14:paraId="297C323B" w14:textId="77777777" w:rsidTr="00477096">
        <w:trPr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CC1A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Ariovaldo </w:t>
            </w:r>
            <w:proofErr w:type="spellStart"/>
            <w:r>
              <w:rPr>
                <w:sz w:val="20"/>
                <w:szCs w:val="20"/>
              </w:rPr>
              <w:t>Guello</w:t>
            </w:r>
            <w:proofErr w:type="spellEnd"/>
            <w:r>
              <w:rPr>
                <w:sz w:val="20"/>
                <w:szCs w:val="20"/>
              </w:rPr>
              <w:t xml:space="preserve"> (Fórum Pinheiros)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ED45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Niltes</w:t>
            </w:r>
            <w:proofErr w:type="spellEnd"/>
            <w:r>
              <w:rPr>
                <w:sz w:val="20"/>
                <w:szCs w:val="20"/>
              </w:rPr>
              <w:t xml:space="preserve"> Aparecida Lopes (Fórum Centro)</w:t>
            </w:r>
          </w:p>
        </w:tc>
      </w:tr>
      <w:tr w:rsidR="006B103A" w14:paraId="775CED0E" w14:textId="77777777" w:rsidTr="00477096">
        <w:trPr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C3D3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Marisa Accioly (EACH USP)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2695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Rangel (Trabalho 60+)</w:t>
            </w:r>
          </w:p>
        </w:tc>
      </w:tr>
      <w:tr w:rsidR="006B103A" w14:paraId="0CF06EF8" w14:textId="77777777" w:rsidTr="00477096">
        <w:trPr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2480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Diógenes Sandim Martins (Sindicato Nacional dos Aposentados)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2A6D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Antonio</w:t>
            </w:r>
            <w:proofErr w:type="spellEnd"/>
            <w:r>
              <w:rPr>
                <w:sz w:val="20"/>
                <w:szCs w:val="20"/>
              </w:rPr>
              <w:t xml:space="preserve"> Brito Cardoso (Fórum Capela do Socorro/Parelheiros)</w:t>
            </w:r>
          </w:p>
        </w:tc>
      </w:tr>
      <w:tr w:rsidR="006B103A" w14:paraId="41F89C19" w14:textId="77777777" w:rsidTr="00477096">
        <w:trPr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CBA0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do Carmo Guido (Me Too Brasil)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A76C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6B103A" w14:paraId="1CFC572A" w14:textId="77777777" w:rsidTr="00477096">
        <w:trPr>
          <w:jc w:val="center"/>
        </w:trPr>
        <w:tc>
          <w:tcPr>
            <w:tcW w:w="4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37F5" w14:textId="7B1E5889" w:rsidR="006B103A" w:rsidRDefault="006B103A" w:rsidP="00477096">
            <w:pPr>
              <w:widowControl w:val="0"/>
              <w:spacing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Candidatos Titulares - Governo</w:t>
            </w:r>
          </w:p>
        </w:tc>
        <w:tc>
          <w:tcPr>
            <w:tcW w:w="4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99C8" w14:textId="77777777" w:rsidR="006B103A" w:rsidRDefault="006B103A" w:rsidP="00477096">
            <w:pPr>
              <w:widowControl w:val="0"/>
              <w:spacing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Candidatos Suplentes - Governo</w:t>
            </w:r>
          </w:p>
        </w:tc>
      </w:tr>
      <w:tr w:rsidR="006B103A" w14:paraId="0AA72CE2" w14:textId="77777777" w:rsidTr="00477096">
        <w:trPr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A101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de Cassia M. L. Siqueira (SMADS)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666D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Eduardo G. Vasconcellos (SVMA)</w:t>
            </w:r>
          </w:p>
        </w:tc>
      </w:tr>
      <w:tr w:rsidR="006B103A" w14:paraId="3DDFB1FA" w14:textId="77777777" w:rsidTr="00477096">
        <w:trPr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7FF1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Renato Cintra (SMDHC)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0FF9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Suzana de Rosa (SMDHC)</w:t>
            </w:r>
          </w:p>
        </w:tc>
      </w:tr>
      <w:tr w:rsidR="006B103A" w14:paraId="709F8FF0" w14:textId="77777777" w:rsidTr="00477096">
        <w:trPr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9AA9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Dinéia</w:t>
            </w:r>
            <w:proofErr w:type="spellEnd"/>
            <w:r>
              <w:rPr>
                <w:sz w:val="20"/>
                <w:szCs w:val="20"/>
              </w:rPr>
              <w:t xml:space="preserve"> Mendes A. Cardoso (SEME)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333D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Luiza da Silva (SEME)</w:t>
            </w:r>
          </w:p>
        </w:tc>
      </w:tr>
      <w:tr w:rsidR="006B103A" w14:paraId="29B89235" w14:textId="77777777" w:rsidTr="00477096">
        <w:trPr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CFCB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Santos Araujo (SMSUB)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5DEA" w14:textId="77777777" w:rsidR="006B103A" w:rsidRDefault="006B103A" w:rsidP="00477096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Adriano Porto Garcia (SMSUB)</w:t>
            </w:r>
          </w:p>
        </w:tc>
      </w:tr>
    </w:tbl>
    <w:p w14:paraId="41888EB3" w14:textId="77777777" w:rsidR="0070182E" w:rsidRDefault="0070182E" w:rsidP="0070182E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1DD12252" w14:textId="77777777" w:rsidR="006B103A" w:rsidRDefault="006B103A" w:rsidP="0070182E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5497A185" w14:textId="198065EF" w:rsidR="00C740CC" w:rsidRDefault="007B34EA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– Categoria B) começa a passar o histórico d</w:t>
      </w:r>
      <w:r w:rsidR="00C9078B">
        <w:rPr>
          <w:rFonts w:ascii="Quattrocento Sans" w:eastAsia="Quattrocento Sans" w:hAnsi="Quattrocento Sans" w:cs="Quattrocento Sans"/>
        </w:rPr>
        <w:t>a</w:t>
      </w:r>
      <w:r>
        <w:rPr>
          <w:rFonts w:ascii="Quattrocento Sans" w:eastAsia="Quattrocento Sans" w:hAnsi="Quattrocento Sans" w:cs="Quattrocento Sans"/>
        </w:rPr>
        <w:t xml:space="preserve"> Comissão. Como houve a mudança do Conselho para um formato paritário, </w:t>
      </w:r>
      <w:r w:rsidR="00C9078B">
        <w:rPr>
          <w:rFonts w:ascii="Quattrocento Sans" w:eastAsia="Quattrocento Sans" w:hAnsi="Quattrocento Sans" w:cs="Quattrocento Sans"/>
        </w:rPr>
        <w:t>o Regimento</w:t>
      </w:r>
      <w:r w:rsidR="00535ABE">
        <w:rPr>
          <w:rFonts w:ascii="Quattrocento Sans" w:eastAsia="Quattrocento Sans" w:hAnsi="Quattrocento Sans" w:cs="Quattrocento Sans"/>
        </w:rPr>
        <w:t xml:space="preserve"> Interno</w:t>
      </w:r>
      <w:r w:rsidR="00C9078B">
        <w:rPr>
          <w:rFonts w:ascii="Quattrocento Sans" w:eastAsia="Quattrocento Sans" w:hAnsi="Quattrocento Sans" w:cs="Quattrocento Sans"/>
        </w:rPr>
        <w:t xml:space="preserve"> também sofreu mudanças muito grandes e agora vem com outras características. Comenta que, e</w:t>
      </w:r>
      <w:r w:rsidR="00C9078B" w:rsidRPr="00C9078B">
        <w:rPr>
          <w:rFonts w:ascii="Quattrocento Sans" w:eastAsia="Quattrocento Sans" w:hAnsi="Quattrocento Sans" w:cs="Quattrocento Sans"/>
        </w:rPr>
        <w:t xml:space="preserve">m 16 de outubro de 2023, </w:t>
      </w:r>
      <w:r w:rsidR="00C9078B">
        <w:rPr>
          <w:rFonts w:ascii="Quattrocento Sans" w:eastAsia="Quattrocento Sans" w:hAnsi="Quattrocento Sans" w:cs="Quattrocento Sans"/>
        </w:rPr>
        <w:t xml:space="preserve">os Conselheiros </w:t>
      </w:r>
      <w:r w:rsidR="00C9078B" w:rsidRPr="00C9078B">
        <w:rPr>
          <w:rFonts w:ascii="Quattrocento Sans" w:eastAsia="Quattrocento Sans" w:hAnsi="Quattrocento Sans" w:cs="Quattrocento Sans"/>
        </w:rPr>
        <w:t>fo</w:t>
      </w:r>
      <w:r w:rsidR="00C9078B">
        <w:rPr>
          <w:rFonts w:ascii="Quattrocento Sans" w:eastAsia="Quattrocento Sans" w:hAnsi="Quattrocento Sans" w:cs="Quattrocento Sans"/>
        </w:rPr>
        <w:t>ram nomeados</w:t>
      </w:r>
      <w:r w:rsidR="00E5272E">
        <w:rPr>
          <w:rFonts w:ascii="Quattrocento Sans" w:eastAsia="Quattrocento Sans" w:hAnsi="Quattrocento Sans" w:cs="Quattrocento Sans"/>
        </w:rPr>
        <w:t xml:space="preserve"> (</w:t>
      </w:r>
      <w:r w:rsidR="00C9078B" w:rsidRPr="00C9078B">
        <w:rPr>
          <w:rFonts w:ascii="Quattrocento Sans" w:eastAsia="Quattrocento Sans" w:hAnsi="Quattrocento Sans" w:cs="Quattrocento Sans"/>
        </w:rPr>
        <w:t xml:space="preserve">publicado </w:t>
      </w:r>
      <w:r w:rsidR="00C9078B">
        <w:rPr>
          <w:rFonts w:ascii="Quattrocento Sans" w:eastAsia="Quattrocento Sans" w:hAnsi="Quattrocento Sans" w:cs="Quattrocento Sans"/>
        </w:rPr>
        <w:t>em</w:t>
      </w:r>
      <w:r w:rsidR="00C9078B" w:rsidRPr="00C9078B">
        <w:rPr>
          <w:rFonts w:ascii="Quattrocento Sans" w:eastAsia="Quattrocento Sans" w:hAnsi="Quattrocento Sans" w:cs="Quattrocento Sans"/>
        </w:rPr>
        <w:t xml:space="preserve"> Diário Oficial no dia 17 de outubro de 2023</w:t>
      </w:r>
      <w:r w:rsidR="00E5272E">
        <w:rPr>
          <w:rFonts w:ascii="Quattrocento Sans" w:eastAsia="Quattrocento Sans" w:hAnsi="Quattrocento Sans" w:cs="Quattrocento Sans"/>
        </w:rPr>
        <w:t>)</w:t>
      </w:r>
      <w:r w:rsidR="00C9078B" w:rsidRPr="00C9078B">
        <w:rPr>
          <w:rFonts w:ascii="Quattrocento Sans" w:eastAsia="Quattrocento Sans" w:hAnsi="Quattrocento Sans" w:cs="Quattrocento Sans"/>
        </w:rPr>
        <w:t>.</w:t>
      </w:r>
      <w:r w:rsidR="00C9078B">
        <w:rPr>
          <w:rFonts w:ascii="Quattrocento Sans" w:eastAsia="Quattrocento Sans" w:hAnsi="Quattrocento Sans" w:cs="Quattrocento Sans"/>
        </w:rPr>
        <w:t xml:space="preserve"> Tinham </w:t>
      </w:r>
      <w:r w:rsidR="00C9078B" w:rsidRPr="00C9078B">
        <w:rPr>
          <w:rFonts w:ascii="Quattrocento Sans" w:eastAsia="Quattrocento Sans" w:hAnsi="Quattrocento Sans" w:cs="Quattrocento Sans"/>
        </w:rPr>
        <w:t>o prazo de 60 dias</w:t>
      </w:r>
      <w:r w:rsidR="00C9078B">
        <w:rPr>
          <w:rFonts w:ascii="Quattrocento Sans" w:eastAsia="Quattrocento Sans" w:hAnsi="Quattrocento Sans" w:cs="Quattrocento Sans"/>
        </w:rPr>
        <w:t xml:space="preserve"> para apresentar um novo R</w:t>
      </w:r>
      <w:r w:rsidR="00535ABE">
        <w:rPr>
          <w:rFonts w:ascii="Quattrocento Sans" w:eastAsia="Quattrocento Sans" w:hAnsi="Quattrocento Sans" w:cs="Quattrocento Sans"/>
        </w:rPr>
        <w:t>egimento</w:t>
      </w:r>
      <w:r w:rsidR="00C9078B">
        <w:rPr>
          <w:rFonts w:ascii="Quattrocento Sans" w:eastAsia="Quattrocento Sans" w:hAnsi="Quattrocento Sans" w:cs="Quattrocento Sans"/>
        </w:rPr>
        <w:t>. O</w:t>
      </w:r>
      <w:r w:rsidR="00C9078B" w:rsidRPr="00C9078B">
        <w:rPr>
          <w:rFonts w:ascii="Quattrocento Sans" w:eastAsia="Quattrocento Sans" w:hAnsi="Quattrocento Sans" w:cs="Quattrocento Sans"/>
        </w:rPr>
        <w:t xml:space="preserve"> período em que</w:t>
      </w:r>
      <w:r w:rsidR="00535ABE">
        <w:rPr>
          <w:rFonts w:ascii="Quattrocento Sans" w:eastAsia="Quattrocento Sans" w:hAnsi="Quattrocento Sans" w:cs="Quattrocento Sans"/>
        </w:rPr>
        <w:t xml:space="preserve"> este</w:t>
      </w:r>
      <w:r w:rsidR="00C9078B" w:rsidRPr="00C9078B">
        <w:rPr>
          <w:rFonts w:ascii="Quattrocento Sans" w:eastAsia="Quattrocento Sans" w:hAnsi="Quattrocento Sans" w:cs="Quattrocento Sans"/>
        </w:rPr>
        <w:t xml:space="preserve"> foi </w:t>
      </w:r>
      <w:r w:rsidR="00C9078B">
        <w:rPr>
          <w:rFonts w:ascii="Quattrocento Sans" w:eastAsia="Quattrocento Sans" w:hAnsi="Quattrocento Sans" w:cs="Quattrocento Sans"/>
        </w:rPr>
        <w:t>analisado</w:t>
      </w:r>
      <w:r w:rsidR="00C9078B" w:rsidRPr="00C9078B">
        <w:rPr>
          <w:rFonts w:ascii="Quattrocento Sans" w:eastAsia="Quattrocento Sans" w:hAnsi="Quattrocento Sans" w:cs="Quattrocento Sans"/>
        </w:rPr>
        <w:t xml:space="preserve"> teve início</w:t>
      </w:r>
      <w:r w:rsidR="00C9078B">
        <w:rPr>
          <w:rFonts w:ascii="Quattrocento Sans" w:eastAsia="Quattrocento Sans" w:hAnsi="Quattrocento Sans" w:cs="Quattrocento Sans"/>
        </w:rPr>
        <w:t xml:space="preserve"> em</w:t>
      </w:r>
      <w:r w:rsidR="00C9078B" w:rsidRPr="00C9078B">
        <w:rPr>
          <w:rFonts w:ascii="Quattrocento Sans" w:eastAsia="Quattrocento Sans" w:hAnsi="Quattrocento Sans" w:cs="Quattrocento Sans"/>
        </w:rPr>
        <w:t xml:space="preserve"> 08 de novembro de 2023, e foi concluído no dia 31 de janeiro de 2024.</w:t>
      </w:r>
      <w:r w:rsidR="00C9078B">
        <w:rPr>
          <w:rFonts w:ascii="Quattrocento Sans" w:eastAsia="Quattrocento Sans" w:hAnsi="Quattrocento Sans" w:cs="Quattrocento Sans"/>
        </w:rPr>
        <w:t xml:space="preserve"> Foram realizadas 14 reuniões, até o momento, c</w:t>
      </w:r>
      <w:r w:rsidR="00C9078B" w:rsidRPr="00C9078B">
        <w:rPr>
          <w:rFonts w:ascii="Quattrocento Sans" w:eastAsia="Quattrocento Sans" w:hAnsi="Quattrocento Sans" w:cs="Quattrocento Sans"/>
        </w:rPr>
        <w:t xml:space="preserve">om </w:t>
      </w:r>
      <w:r w:rsidR="00C740CC">
        <w:rPr>
          <w:rFonts w:ascii="Quattrocento Sans" w:eastAsia="Quattrocento Sans" w:hAnsi="Quattrocento Sans" w:cs="Quattrocento Sans"/>
        </w:rPr>
        <w:t xml:space="preserve">a </w:t>
      </w:r>
      <w:r w:rsidR="00C9078B" w:rsidRPr="00C9078B">
        <w:rPr>
          <w:rFonts w:ascii="Quattrocento Sans" w:eastAsia="Quattrocento Sans" w:hAnsi="Quattrocento Sans" w:cs="Quattrocento Sans"/>
        </w:rPr>
        <w:t>duração de 28h45min</w:t>
      </w:r>
      <w:r w:rsidR="00C47B0F">
        <w:rPr>
          <w:rFonts w:ascii="Quattrocento Sans" w:eastAsia="Quattrocento Sans" w:hAnsi="Quattrocento Sans" w:cs="Quattrocento Sans"/>
        </w:rPr>
        <w:t xml:space="preserve"> no total</w:t>
      </w:r>
      <w:r w:rsidR="00C9078B">
        <w:rPr>
          <w:rFonts w:ascii="Quattrocento Sans" w:eastAsia="Quattrocento Sans" w:hAnsi="Quattrocento Sans" w:cs="Quattrocento Sans"/>
        </w:rPr>
        <w:t xml:space="preserve">. A primeira foi presencial e as outras virtuais. </w:t>
      </w:r>
      <w:r w:rsidR="00C740CC">
        <w:rPr>
          <w:rFonts w:ascii="Quattrocento Sans" w:eastAsia="Quattrocento Sans" w:hAnsi="Quattrocento Sans" w:cs="Quattrocento Sans"/>
        </w:rPr>
        <w:t xml:space="preserve">A participação efetiva foi de 2 (duas) reuniões por semana, com mais ou menos 3 (três) horas de duração. </w:t>
      </w:r>
      <w:r w:rsidR="00C740CC" w:rsidRPr="00C740CC">
        <w:rPr>
          <w:rFonts w:ascii="Quattrocento Sans" w:eastAsia="Quattrocento Sans" w:hAnsi="Quattrocento Sans" w:cs="Quattrocento Sans"/>
        </w:rPr>
        <w:t>Cad</w:t>
      </w:r>
      <w:r w:rsidR="00C740CC">
        <w:rPr>
          <w:rFonts w:ascii="Quattrocento Sans" w:eastAsia="Quattrocento Sans" w:hAnsi="Quattrocento Sans" w:cs="Quattrocento Sans"/>
        </w:rPr>
        <w:t>a</w:t>
      </w:r>
      <w:r w:rsidR="00C740CC" w:rsidRPr="00C740CC">
        <w:rPr>
          <w:rFonts w:ascii="Quattrocento Sans" w:eastAsia="Quattrocento Sans" w:hAnsi="Quattrocento Sans" w:cs="Quattrocento Sans"/>
        </w:rPr>
        <w:t xml:space="preserve"> componente da Comissão, nas reuniões </w:t>
      </w:r>
      <w:r w:rsidR="00535ABE">
        <w:rPr>
          <w:rFonts w:ascii="Quattrocento Sans" w:eastAsia="Quattrocento Sans" w:hAnsi="Quattrocento Sans" w:cs="Quattrocento Sans"/>
        </w:rPr>
        <w:t xml:space="preserve">que </w:t>
      </w:r>
      <w:r w:rsidR="00C740CC" w:rsidRPr="00C740CC">
        <w:rPr>
          <w:rFonts w:ascii="Quattrocento Sans" w:eastAsia="Quattrocento Sans" w:hAnsi="Quattrocento Sans" w:cs="Quattrocento Sans"/>
        </w:rPr>
        <w:t>participou, teve a oportunidade de apresentar sugestões</w:t>
      </w:r>
      <w:r w:rsidR="00535ABE">
        <w:rPr>
          <w:rFonts w:ascii="Quattrocento Sans" w:eastAsia="Quattrocento Sans" w:hAnsi="Quattrocento Sans" w:cs="Quattrocento Sans"/>
        </w:rPr>
        <w:t>. Houve di</w:t>
      </w:r>
      <w:r w:rsidR="00C740CC" w:rsidRPr="00C740CC">
        <w:rPr>
          <w:rFonts w:ascii="Quattrocento Sans" w:eastAsia="Quattrocento Sans" w:hAnsi="Quattrocento Sans" w:cs="Quattrocento Sans"/>
        </w:rPr>
        <w:t xml:space="preserve">scordâncias e, quando não </w:t>
      </w:r>
      <w:r w:rsidR="00535ABE">
        <w:rPr>
          <w:rFonts w:ascii="Quattrocento Sans" w:eastAsia="Quattrocento Sans" w:hAnsi="Quattrocento Sans" w:cs="Quattrocento Sans"/>
        </w:rPr>
        <w:t xml:space="preserve">chegaram a um </w:t>
      </w:r>
      <w:r w:rsidR="00C740CC" w:rsidRPr="00C740CC">
        <w:rPr>
          <w:rFonts w:ascii="Quattrocento Sans" w:eastAsia="Quattrocento Sans" w:hAnsi="Quattrocento Sans" w:cs="Quattrocento Sans"/>
        </w:rPr>
        <w:t>consenso, foi feia votação, prevalecendo o voto da maioria, independentemente de ser da sociedade civil ou governo.</w:t>
      </w:r>
      <w:r w:rsidR="00C740CC">
        <w:rPr>
          <w:rFonts w:ascii="Quattrocento Sans" w:eastAsia="Quattrocento Sans" w:hAnsi="Quattrocento Sans" w:cs="Quattrocento Sans"/>
        </w:rPr>
        <w:t xml:space="preserve"> Mostra aos presentes o modelo do arquivo que foi trabalhado pela Comissão.</w:t>
      </w:r>
    </w:p>
    <w:p w14:paraId="34D7B2EE" w14:textId="77777777" w:rsidR="00C740CC" w:rsidRDefault="00C740CC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0538140D" w14:textId="5365FC2E" w:rsidR="00CC0F58" w:rsidRDefault="00CC0F58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– Categoria B) parte para a leitura da nova proposta do Regimento Interno do CMI. Já no início da apresentação, a Conselheira </w:t>
      </w:r>
      <w:r w:rsidRPr="00605102">
        <w:rPr>
          <w:rFonts w:ascii="Quattrocento Sans" w:eastAsia="Quattrocento Sans" w:hAnsi="Quattrocento Sans" w:cs="Quattrocento Sans"/>
          <w:b/>
          <w:bCs/>
        </w:rPr>
        <w:t>Rita de Cassia M. L. Siqueira</w:t>
      </w:r>
      <w:r w:rsidRPr="00CC0F58">
        <w:rPr>
          <w:rFonts w:ascii="Quattrocento Sans" w:eastAsia="Quattrocento Sans" w:hAnsi="Quattrocento Sans" w:cs="Quattrocento Sans"/>
        </w:rPr>
        <w:t xml:space="preserve"> (SMADS)</w:t>
      </w:r>
      <w:r>
        <w:rPr>
          <w:rFonts w:ascii="Quattrocento Sans" w:eastAsia="Quattrocento Sans" w:hAnsi="Quattrocento Sans" w:cs="Quattrocento Sans"/>
        </w:rPr>
        <w:t xml:space="preserve"> pede a palavra e comenta que o que está sendo apresentado já foi discutido e revisto pelos conselheiros integrantes da Comissão.</w:t>
      </w:r>
    </w:p>
    <w:p w14:paraId="2BD15BAD" w14:textId="77777777" w:rsidR="00CC0F58" w:rsidRDefault="00CC0F58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51D2307A" w14:textId="5E37C02E" w:rsidR="007B34EA" w:rsidRDefault="00CC0F58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CC0F58">
        <w:rPr>
          <w:rFonts w:ascii="Quattrocento Sans" w:eastAsia="Quattrocento Sans" w:hAnsi="Quattrocento Sans" w:cs="Quattrocento Sans"/>
          <w:b/>
          <w:bCs/>
        </w:rPr>
        <w:t>Diógenes Martins</w:t>
      </w:r>
      <w:r w:rsidRPr="00CC0F58">
        <w:rPr>
          <w:rFonts w:ascii="Quattrocento Sans" w:eastAsia="Quattrocento Sans" w:hAnsi="Quattrocento Sans" w:cs="Quattrocento Sans"/>
        </w:rPr>
        <w:t xml:space="preserve"> (S</w:t>
      </w:r>
      <w:r>
        <w:rPr>
          <w:rFonts w:ascii="Quattrocento Sans" w:eastAsia="Quattrocento Sans" w:hAnsi="Quattrocento Sans" w:cs="Quattrocento Sans"/>
        </w:rPr>
        <w:t>INDNAPI – Categoria C</w:t>
      </w:r>
      <w:r w:rsidRPr="00CC0F58">
        <w:rPr>
          <w:rFonts w:ascii="Quattrocento Sans" w:eastAsia="Quattrocento Sans" w:hAnsi="Quattrocento Sans" w:cs="Quattrocento Sans"/>
        </w:rPr>
        <w:t>)</w:t>
      </w:r>
      <w:r>
        <w:rPr>
          <w:rFonts w:ascii="Quattrocento Sans" w:eastAsia="Quattrocento Sans" w:hAnsi="Quattrocento Sans" w:cs="Quattrocento Sans"/>
        </w:rPr>
        <w:t xml:space="preserve"> </w:t>
      </w:r>
      <w:r w:rsidR="00DB7B7B">
        <w:rPr>
          <w:rFonts w:ascii="Quattrocento Sans" w:eastAsia="Quattrocento Sans" w:hAnsi="Quattrocento Sans" w:cs="Quattrocento Sans"/>
        </w:rPr>
        <w:t xml:space="preserve">reitera que o que está sendo apresentado hoje </w:t>
      </w:r>
      <w:r w:rsidR="00DB7B7B">
        <w:rPr>
          <w:rFonts w:ascii="Quattrocento Sans" w:eastAsia="Quattrocento Sans" w:hAnsi="Quattrocento Sans" w:cs="Quattrocento Sans"/>
        </w:rPr>
        <w:lastRenderedPageBreak/>
        <w:t>não é para deliberação. Depois, quando o Regimento Interno, no final, estiver pronto, todos vão poder deliberar sobre o conteúdo apresentado.</w:t>
      </w:r>
    </w:p>
    <w:p w14:paraId="3B06737F" w14:textId="77777777" w:rsidR="00DB7B7B" w:rsidRDefault="00DB7B7B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18413AB6" w14:textId="4D1F6F7E" w:rsidR="00DB7B7B" w:rsidRDefault="00812080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741D0C">
        <w:rPr>
          <w:rFonts w:ascii="Quattrocento Sans" w:eastAsia="Quattrocento Sans" w:hAnsi="Quattrocento Sans" w:cs="Quattrocento Sans"/>
          <w:b/>
          <w:bCs/>
        </w:rPr>
        <w:t>Maria do Carmo</w:t>
      </w:r>
      <w:r>
        <w:rPr>
          <w:rFonts w:ascii="Quattrocento Sans" w:eastAsia="Quattrocento Sans" w:hAnsi="Quattrocento Sans" w:cs="Quattrocento Sans"/>
        </w:rPr>
        <w:t xml:space="preserve"> (</w:t>
      </w:r>
      <w:r w:rsidR="007A097E">
        <w:rPr>
          <w:rFonts w:ascii="Quattrocento Sans" w:eastAsia="Quattrocento Sans" w:hAnsi="Quattrocento Sans" w:cs="Quattrocento Sans"/>
        </w:rPr>
        <w:t>Me Too Brasil – Categoria B)</w:t>
      </w:r>
      <w:r w:rsidR="00741D0C">
        <w:rPr>
          <w:rFonts w:ascii="Quattrocento Sans" w:eastAsia="Quattrocento Sans" w:hAnsi="Quattrocento Sans" w:cs="Quattrocento Sans"/>
        </w:rPr>
        <w:t xml:space="preserve"> diz que foi muito trabalho na Comissão, e apesar da </w:t>
      </w:r>
      <w:r w:rsidR="00741D0C" w:rsidRPr="006747C0">
        <w:rPr>
          <w:rFonts w:ascii="Quattrocento Sans" w:eastAsia="Quattrocento Sans" w:hAnsi="Quattrocento Sans" w:cs="Quattrocento Sans"/>
          <w:b/>
          <w:bCs/>
        </w:rPr>
        <w:t>Maria Accioly</w:t>
      </w:r>
      <w:r w:rsidR="00741D0C">
        <w:rPr>
          <w:rFonts w:ascii="Quattrocento Sans" w:eastAsia="Quattrocento Sans" w:hAnsi="Quattrocento Sans" w:cs="Quattrocento Sans"/>
        </w:rPr>
        <w:t xml:space="preserve"> comentar que o que está sendo apresentado foi votado, foi voto vencido em alguns pontos e gostaria de deixar isso claro. </w:t>
      </w:r>
      <w:r w:rsidR="006E2E15">
        <w:rPr>
          <w:rFonts w:ascii="Quattrocento Sans" w:eastAsia="Quattrocento Sans" w:hAnsi="Quattrocento Sans" w:cs="Quattrocento Sans"/>
        </w:rPr>
        <w:t xml:space="preserve">Fala sobre </w:t>
      </w:r>
      <w:r w:rsidR="006747C0">
        <w:rPr>
          <w:rFonts w:ascii="Quattrocento Sans" w:eastAsia="Quattrocento Sans" w:hAnsi="Quattrocento Sans" w:cs="Quattrocento Sans"/>
        </w:rPr>
        <w:t>os ônus e bônus do que é a democracia</w:t>
      </w:r>
      <w:r w:rsidR="00DA2099">
        <w:rPr>
          <w:rFonts w:ascii="Quattrocento Sans" w:eastAsia="Quattrocento Sans" w:hAnsi="Quattrocento Sans" w:cs="Quattrocento Sans"/>
        </w:rPr>
        <w:t>, parafraseando Winston Churchill, “a democracia não é boa, mas é a melhor que temos”.</w:t>
      </w:r>
    </w:p>
    <w:p w14:paraId="5AE4CB5F" w14:textId="77777777" w:rsidR="001B3867" w:rsidRDefault="001B3867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56F78A08" w14:textId="6EB99F27" w:rsidR="000F5EF6" w:rsidRDefault="00EA2C03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- Categoria B) </w:t>
      </w:r>
      <w:r w:rsidR="00993B52">
        <w:rPr>
          <w:rFonts w:ascii="Quattrocento Sans" w:eastAsia="Quattrocento Sans" w:hAnsi="Quattrocento Sans" w:cs="Quattrocento Sans"/>
        </w:rPr>
        <w:t xml:space="preserve">reitera que todo o Regimento Interno já foi revisto pela Comissão. </w:t>
      </w:r>
      <w:r w:rsidR="006C7210">
        <w:rPr>
          <w:rFonts w:ascii="Quattrocento Sans" w:eastAsia="Quattrocento Sans" w:hAnsi="Quattrocento Sans" w:cs="Quattrocento Sans"/>
        </w:rPr>
        <w:t>Nesta reunião</w:t>
      </w:r>
      <w:r w:rsidR="000F5EF6">
        <w:rPr>
          <w:rFonts w:ascii="Quattrocento Sans" w:eastAsia="Quattrocento Sans" w:hAnsi="Quattrocento Sans" w:cs="Quattrocento Sans"/>
        </w:rPr>
        <w:t xml:space="preserve">, vão apresentar as propostas feitas até o </w:t>
      </w:r>
      <w:r w:rsidR="006C7210">
        <w:rPr>
          <w:rFonts w:ascii="Quattrocento Sans" w:eastAsia="Quattrocento Sans" w:hAnsi="Quattrocento Sans" w:cs="Quattrocento Sans"/>
        </w:rPr>
        <w:t>a</w:t>
      </w:r>
      <w:r w:rsidR="000F5EF6">
        <w:rPr>
          <w:rFonts w:ascii="Quattrocento Sans" w:eastAsia="Quattrocento Sans" w:hAnsi="Quattrocento Sans" w:cs="Quattrocento Sans"/>
        </w:rPr>
        <w:t xml:space="preserve">rtigo 17, </w:t>
      </w:r>
      <w:r w:rsidR="006C7210">
        <w:rPr>
          <w:rFonts w:ascii="Quattrocento Sans" w:eastAsia="Quattrocento Sans" w:hAnsi="Quattrocento Sans" w:cs="Quattrocento Sans"/>
        </w:rPr>
        <w:t xml:space="preserve">do novo Regimento, </w:t>
      </w:r>
      <w:r w:rsidR="000F5EF6">
        <w:rPr>
          <w:rFonts w:ascii="Quattrocento Sans" w:eastAsia="Quattrocento Sans" w:hAnsi="Quattrocento Sans" w:cs="Quattrocento Sans"/>
        </w:rPr>
        <w:t>que já foram decididas e aprovadas pela Comissão.</w:t>
      </w:r>
    </w:p>
    <w:p w14:paraId="06F54848" w14:textId="77777777" w:rsidR="000F5EF6" w:rsidRDefault="000F5EF6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7C502468" w14:textId="5AA0F3FF" w:rsidR="00B379B8" w:rsidRDefault="00B379B8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Todos os integrantes da Comissão do Regimento Interno enfatizam que </w:t>
      </w:r>
      <w:r w:rsidR="006C7210">
        <w:rPr>
          <w:rFonts w:ascii="Quattrocento Sans" w:eastAsia="Quattrocento Sans" w:hAnsi="Quattrocento Sans" w:cs="Quattrocento Sans"/>
        </w:rPr>
        <w:t>esta</w:t>
      </w:r>
      <w:r>
        <w:rPr>
          <w:rFonts w:ascii="Quattrocento Sans" w:eastAsia="Quattrocento Sans" w:hAnsi="Quattrocento Sans" w:cs="Quattrocento Sans"/>
        </w:rPr>
        <w:t xml:space="preserve"> reunião é apenas para a leitura das novas propostas do RI.</w:t>
      </w:r>
    </w:p>
    <w:p w14:paraId="51B7B6F3" w14:textId="77777777" w:rsidR="00B379B8" w:rsidRDefault="00B379B8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36448908" w14:textId="78BDC83A" w:rsidR="001B3867" w:rsidRDefault="00B379B8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- Categoria B) esclarece que depois será feita uma apresentação d</w:t>
      </w:r>
      <w:r w:rsidR="00011840">
        <w:rPr>
          <w:rFonts w:ascii="Quattrocento Sans" w:eastAsia="Quattrocento Sans" w:hAnsi="Quattrocento Sans" w:cs="Quattrocento Sans"/>
        </w:rPr>
        <w:t>e</w:t>
      </w:r>
      <w:r>
        <w:rPr>
          <w:rFonts w:ascii="Quattrocento Sans" w:eastAsia="Quattrocento Sans" w:hAnsi="Quattrocento Sans" w:cs="Quattrocento Sans"/>
        </w:rPr>
        <w:t xml:space="preserve"> todo o novo Regimento Interno proposto. Informa que na próxima semana serão realizadas mais 2 (duas) reuniões da Comissão do Regimento para encerrar esta parte e depois será marcada uma nova reunião com todos </w:t>
      </w:r>
      <w:r w:rsidR="00356C44">
        <w:rPr>
          <w:rFonts w:ascii="Quattrocento Sans" w:eastAsia="Quattrocento Sans" w:hAnsi="Quattrocento Sans" w:cs="Quattrocento Sans"/>
        </w:rPr>
        <w:t xml:space="preserve">os Conselheiros </w:t>
      </w:r>
      <w:r>
        <w:rPr>
          <w:rFonts w:ascii="Quattrocento Sans" w:eastAsia="Quattrocento Sans" w:hAnsi="Quattrocento Sans" w:cs="Quattrocento Sans"/>
        </w:rPr>
        <w:t xml:space="preserve">para </w:t>
      </w:r>
      <w:r w:rsidR="00356C44">
        <w:rPr>
          <w:rFonts w:ascii="Quattrocento Sans" w:eastAsia="Quattrocento Sans" w:hAnsi="Quattrocento Sans" w:cs="Quattrocento Sans"/>
        </w:rPr>
        <w:t>apresentá-lo</w:t>
      </w:r>
      <w:r>
        <w:rPr>
          <w:rFonts w:ascii="Quattrocento Sans" w:eastAsia="Quattrocento Sans" w:hAnsi="Quattrocento Sans" w:cs="Quattrocento Sans"/>
        </w:rPr>
        <w:t>.</w:t>
      </w:r>
    </w:p>
    <w:p w14:paraId="60A6F0F7" w14:textId="77777777" w:rsidR="00B379B8" w:rsidRDefault="00B379B8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192D3F3A" w14:textId="3B58EDAE" w:rsidR="00B379B8" w:rsidRDefault="00B379B8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5D37B1">
        <w:rPr>
          <w:rFonts w:ascii="Quattrocento Sans" w:eastAsia="Quattrocento Sans" w:hAnsi="Quattrocento Sans" w:cs="Quattrocento Sans"/>
          <w:b/>
          <w:bCs/>
        </w:rPr>
        <w:t xml:space="preserve">Norma Neres </w:t>
      </w:r>
      <w:r w:rsidR="005D37B1">
        <w:rPr>
          <w:rFonts w:ascii="Quattrocento Sans" w:eastAsia="Quattrocento Sans" w:hAnsi="Quattrocento Sans" w:cs="Quattrocento Sans"/>
        </w:rPr>
        <w:t>(Fórum Pirituba/Jaraguá/Perus – Categoria A) pergunta quantos são os artigos do Regimento Interno.</w:t>
      </w:r>
    </w:p>
    <w:p w14:paraId="53CB73B0" w14:textId="77777777" w:rsidR="007B34EA" w:rsidRDefault="007B34EA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3A14FB3D" w14:textId="687005AC" w:rsidR="0070182E" w:rsidRDefault="005D37B1" w:rsidP="007250BC">
      <w:pPr>
        <w:widowControl w:val="0"/>
        <w:shd w:val="clear" w:color="auto" w:fill="FFFFFF"/>
        <w:ind w:firstLine="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Várias pessoas respondem que são 45 artigos no total.</w:t>
      </w:r>
    </w:p>
    <w:p w14:paraId="77ECDBFB" w14:textId="5AE642DA" w:rsidR="005D37B1" w:rsidRDefault="005D37B1" w:rsidP="007250BC">
      <w:pPr>
        <w:widowControl w:val="0"/>
        <w:shd w:val="clear" w:color="auto" w:fill="FFFFFF"/>
        <w:ind w:firstLine="0"/>
        <w:rPr>
          <w:rFonts w:ascii="Quattrocento Sans" w:eastAsia="Quattrocento Sans" w:hAnsi="Quattrocento Sans" w:cs="Quattrocento Sans"/>
        </w:rPr>
      </w:pPr>
    </w:p>
    <w:p w14:paraId="14C1C35A" w14:textId="040E5B0B" w:rsidR="005D37B1" w:rsidRDefault="00546BF8" w:rsidP="00813E0E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Nadir Amaral</w:t>
      </w:r>
      <w:r w:rsidRPr="00306548">
        <w:rPr>
          <w:rFonts w:ascii="Quattrocento Sans" w:eastAsia="Quattrocento Sans" w:hAnsi="Quattrocento Sans" w:cs="Quattrocento Sans"/>
        </w:rPr>
        <w:t xml:space="preserve"> (Fórum Liberdade – Categoria A)</w:t>
      </w:r>
      <w:r w:rsidR="001D1024">
        <w:rPr>
          <w:rFonts w:ascii="Quattrocento Sans" w:eastAsia="Quattrocento Sans" w:hAnsi="Quattrocento Sans" w:cs="Quattrocento Sans"/>
        </w:rPr>
        <w:t xml:space="preserve"> </w:t>
      </w:r>
      <w:r w:rsidR="00813E0E">
        <w:rPr>
          <w:rFonts w:ascii="Quattrocento Sans" w:eastAsia="Quattrocento Sans" w:hAnsi="Quattrocento Sans" w:cs="Quattrocento Sans"/>
        </w:rPr>
        <w:t>explica que o Regimento Interno será enviado para todos quando for terminado para que possa</w:t>
      </w:r>
      <w:r w:rsidR="00C054F5">
        <w:rPr>
          <w:rFonts w:ascii="Quattrocento Sans" w:eastAsia="Quattrocento Sans" w:hAnsi="Quattrocento Sans" w:cs="Quattrocento Sans"/>
        </w:rPr>
        <w:t>m</w:t>
      </w:r>
      <w:r w:rsidR="00813E0E">
        <w:rPr>
          <w:rFonts w:ascii="Quattrocento Sans" w:eastAsia="Quattrocento Sans" w:hAnsi="Quattrocento Sans" w:cs="Quattrocento Sans"/>
        </w:rPr>
        <w:t xml:space="preserve"> ler e estar conscientes quando marcarem a reunião de deliberação para a aprovação do mesmo.</w:t>
      </w:r>
    </w:p>
    <w:p w14:paraId="30273159" w14:textId="77777777" w:rsidR="001D1024" w:rsidRDefault="001D1024" w:rsidP="007250BC">
      <w:pPr>
        <w:widowControl w:val="0"/>
        <w:shd w:val="clear" w:color="auto" w:fill="FFFFFF"/>
        <w:ind w:firstLine="0"/>
        <w:rPr>
          <w:rFonts w:ascii="Quattrocento Sans" w:eastAsia="Quattrocento Sans" w:hAnsi="Quattrocento Sans" w:cs="Quattrocento Sans"/>
        </w:rPr>
      </w:pPr>
    </w:p>
    <w:p w14:paraId="1FBB3FEC" w14:textId="7EACEA59" w:rsidR="001D1024" w:rsidRDefault="008960D7" w:rsidP="007250BC">
      <w:pPr>
        <w:widowControl w:val="0"/>
        <w:shd w:val="clear" w:color="auto" w:fill="FFFFFF"/>
        <w:ind w:firstLine="0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- Categoria B) repete que depois será marcada uma nova reunião para apresentar o restante do Regimento Interno.</w:t>
      </w:r>
    </w:p>
    <w:p w14:paraId="11F94624" w14:textId="77777777" w:rsidR="008960D7" w:rsidRDefault="008960D7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3F335EF9" w14:textId="35C66AD2" w:rsidR="008960D7" w:rsidRDefault="008960D7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8960D7">
        <w:rPr>
          <w:rFonts w:ascii="Quattrocento Sans" w:eastAsia="Quattrocento Sans" w:hAnsi="Quattrocento Sans" w:cs="Quattrocento Sans"/>
          <w:b/>
          <w:bCs/>
        </w:rPr>
        <w:t>Norma Rangel</w:t>
      </w:r>
      <w:r>
        <w:rPr>
          <w:rFonts w:ascii="Quattrocento Sans" w:eastAsia="Quattrocento Sans" w:hAnsi="Quattrocento Sans" w:cs="Quattrocento Sans"/>
        </w:rPr>
        <w:t xml:space="preserve"> (Trabalho 60+ - Categoria C)</w:t>
      </w:r>
      <w:r w:rsidR="007E388B">
        <w:rPr>
          <w:rFonts w:ascii="Quattrocento Sans" w:eastAsia="Quattrocento Sans" w:hAnsi="Quattrocento Sans" w:cs="Quattrocento Sans"/>
        </w:rPr>
        <w:t xml:space="preserve"> pergunta se não seria interessante enviar a proposta final do RI para todos com antecedência, por e-mail, para caso alguém tivesse o interesse de fazer alguma sugestão.</w:t>
      </w:r>
    </w:p>
    <w:p w14:paraId="5612CDCF" w14:textId="77777777" w:rsidR="007E388B" w:rsidRDefault="007E388B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6A19BC6D" w14:textId="17D9DDEB" w:rsidR="007E388B" w:rsidRDefault="00BE2A49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CC0F58">
        <w:rPr>
          <w:rFonts w:ascii="Quattrocento Sans" w:eastAsia="Quattrocento Sans" w:hAnsi="Quattrocento Sans" w:cs="Quattrocento Sans"/>
          <w:b/>
          <w:bCs/>
        </w:rPr>
        <w:t>Diógenes Martins</w:t>
      </w:r>
      <w:r w:rsidRPr="00CC0F58">
        <w:rPr>
          <w:rFonts w:ascii="Quattrocento Sans" w:eastAsia="Quattrocento Sans" w:hAnsi="Quattrocento Sans" w:cs="Quattrocento Sans"/>
        </w:rPr>
        <w:t xml:space="preserve"> (S</w:t>
      </w:r>
      <w:r>
        <w:rPr>
          <w:rFonts w:ascii="Quattrocento Sans" w:eastAsia="Quattrocento Sans" w:hAnsi="Quattrocento Sans" w:cs="Quattrocento Sans"/>
        </w:rPr>
        <w:t>INDNAPI – Categoria C</w:t>
      </w:r>
      <w:r w:rsidRPr="00CC0F58">
        <w:rPr>
          <w:rFonts w:ascii="Quattrocento Sans" w:eastAsia="Quattrocento Sans" w:hAnsi="Quattrocento Sans" w:cs="Quattrocento Sans"/>
        </w:rPr>
        <w:t>)</w:t>
      </w:r>
      <w:r>
        <w:rPr>
          <w:rFonts w:ascii="Quattrocento Sans" w:eastAsia="Quattrocento Sans" w:hAnsi="Quattrocento Sans" w:cs="Quattrocento Sans"/>
        </w:rPr>
        <w:t xml:space="preserve"> afirma que isso irá acontecer. Todos irão receber a versão final do Regimento Interno. É um trabalho que deverá ser feito de forma consensual, para que todos tenham conhecimento do que estão aprovando.</w:t>
      </w:r>
    </w:p>
    <w:p w14:paraId="1103F56B" w14:textId="77777777" w:rsidR="00BE2A49" w:rsidRDefault="00BE2A49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49A2E5B2" w14:textId="7E7F835A" w:rsidR="00BE2A49" w:rsidRDefault="00BC3A0C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Nadir Amaral</w:t>
      </w:r>
      <w:r w:rsidRPr="00306548">
        <w:rPr>
          <w:rFonts w:ascii="Quattrocento Sans" w:eastAsia="Quattrocento Sans" w:hAnsi="Quattrocento Sans" w:cs="Quattrocento Sans"/>
        </w:rPr>
        <w:t xml:space="preserve"> (Fórum Liberdade – Categoria A)</w:t>
      </w:r>
      <w:r>
        <w:rPr>
          <w:rFonts w:ascii="Quattrocento Sans" w:eastAsia="Quattrocento Sans" w:hAnsi="Quattrocento Sans" w:cs="Quattrocento Sans"/>
        </w:rPr>
        <w:t xml:space="preserve"> pede licença para uma fala. Diz que todos precisam ter consciência sobre o que está sendo proposto no Regimento Interno. É uma democracia, há pontos de consenso, e às vezes não há, mas devem discutir isso de forma concisa e pontual. Todos devem ser conscientes, ler, pontuar e trazer sugestões coletivas </w:t>
      </w:r>
      <w:r>
        <w:rPr>
          <w:rFonts w:ascii="Quattrocento Sans" w:eastAsia="Quattrocento Sans" w:hAnsi="Quattrocento Sans" w:cs="Quattrocento Sans"/>
        </w:rPr>
        <w:lastRenderedPageBreak/>
        <w:t>para toda a cidade de São Paulo.</w:t>
      </w:r>
    </w:p>
    <w:p w14:paraId="69A8CBF4" w14:textId="77777777" w:rsidR="00BC3A0C" w:rsidRDefault="00BC3A0C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7A1309F7" w14:textId="35CAE5D3" w:rsidR="0028485D" w:rsidRDefault="0028485D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Assim, </w:t>
      </w: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  <w:b/>
          <w:bCs/>
        </w:rPr>
        <w:t xml:space="preserve"> </w:t>
      </w:r>
      <w:r w:rsidRPr="0028485D">
        <w:rPr>
          <w:rFonts w:ascii="Quattrocento Sans" w:eastAsia="Quattrocento Sans" w:hAnsi="Quattrocento Sans" w:cs="Quattrocento Sans"/>
        </w:rPr>
        <w:t xml:space="preserve">parte para a leitura </w:t>
      </w:r>
      <w:r>
        <w:rPr>
          <w:rFonts w:ascii="Quattrocento Sans" w:eastAsia="Quattrocento Sans" w:hAnsi="Quattrocento Sans" w:cs="Quattrocento Sans"/>
        </w:rPr>
        <w:t>das novas propostas para o Regimento Interno.</w:t>
      </w:r>
    </w:p>
    <w:p w14:paraId="763C9B07" w14:textId="61943077" w:rsidR="00426AA0" w:rsidRDefault="00426AA0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Na leitura do artigo 3º do Regimento Interno, o conselheiro </w:t>
      </w:r>
      <w:r w:rsidRPr="00426AA0">
        <w:rPr>
          <w:rFonts w:ascii="Quattrocento Sans" w:eastAsia="Quattrocento Sans" w:hAnsi="Quattrocento Sans" w:cs="Quattrocento Sans"/>
          <w:b/>
          <w:bCs/>
        </w:rPr>
        <w:t xml:space="preserve">Ariovaldo </w:t>
      </w:r>
      <w:proofErr w:type="spellStart"/>
      <w:r w:rsidRPr="00426AA0">
        <w:rPr>
          <w:rFonts w:ascii="Quattrocento Sans" w:eastAsia="Quattrocento Sans" w:hAnsi="Quattrocento Sans" w:cs="Quattrocento Sans"/>
          <w:b/>
          <w:bCs/>
        </w:rPr>
        <w:t>Guello</w:t>
      </w:r>
      <w:proofErr w:type="spellEnd"/>
      <w:r>
        <w:rPr>
          <w:rFonts w:ascii="Quattrocento Sans" w:eastAsia="Quattrocento Sans" w:hAnsi="Quattrocento Sans" w:cs="Quattrocento Sans"/>
        </w:rPr>
        <w:t xml:space="preserve"> (Fórum de Pinheiros – Categoria A) pede a palavra. Comenta que, para cada ponto </w:t>
      </w:r>
      <w:r w:rsidR="005B0DDA">
        <w:rPr>
          <w:rFonts w:ascii="Quattrocento Sans" w:eastAsia="Quattrocento Sans" w:hAnsi="Quattrocento Sans" w:cs="Quattrocento Sans"/>
        </w:rPr>
        <w:t xml:space="preserve">que </w:t>
      </w:r>
      <w:r>
        <w:rPr>
          <w:rFonts w:ascii="Quattrocento Sans" w:eastAsia="Quattrocento Sans" w:hAnsi="Quattrocento Sans" w:cs="Quattrocento Sans"/>
        </w:rPr>
        <w:t xml:space="preserve">a </w:t>
      </w:r>
      <w:r w:rsidRPr="00426AA0">
        <w:rPr>
          <w:rFonts w:ascii="Quattrocento Sans" w:eastAsia="Quattrocento Sans" w:hAnsi="Quattrocento Sans" w:cs="Quattrocento Sans"/>
          <w:b/>
          <w:bCs/>
        </w:rPr>
        <w:t>Marisa</w:t>
      </w:r>
      <w:r>
        <w:rPr>
          <w:rFonts w:ascii="Quattrocento Sans" w:eastAsia="Quattrocento Sans" w:hAnsi="Quattrocento Sans" w:cs="Quattrocento Sans"/>
        </w:rPr>
        <w:t xml:space="preserve"> </w:t>
      </w:r>
      <w:r w:rsidRPr="00306548">
        <w:rPr>
          <w:rFonts w:ascii="Quattrocento Sans" w:eastAsia="Quattrocento Sans" w:hAnsi="Quattrocento Sans" w:cs="Quattrocento Sans"/>
          <w:b/>
          <w:bCs/>
        </w:rPr>
        <w:t>Accioly</w:t>
      </w:r>
      <w:r>
        <w:rPr>
          <w:rFonts w:ascii="Quattrocento Sans" w:eastAsia="Quattrocento Sans" w:hAnsi="Quattrocento Sans" w:cs="Quattrocento Sans"/>
        </w:rPr>
        <w:t xml:space="preserve"> </w:t>
      </w:r>
      <w:r w:rsidR="00A40C72">
        <w:rPr>
          <w:rFonts w:ascii="Quattrocento Sans" w:eastAsia="Quattrocento Sans" w:hAnsi="Quattrocento Sans" w:cs="Quattrocento Sans"/>
        </w:rPr>
        <w:t xml:space="preserve">está </w:t>
      </w:r>
      <w:r>
        <w:rPr>
          <w:rFonts w:ascii="Quattrocento Sans" w:eastAsia="Quattrocento Sans" w:hAnsi="Quattrocento Sans" w:cs="Quattrocento Sans"/>
        </w:rPr>
        <w:t>apresent</w:t>
      </w:r>
      <w:r w:rsidR="00A40C72">
        <w:rPr>
          <w:rFonts w:ascii="Quattrocento Sans" w:eastAsia="Quattrocento Sans" w:hAnsi="Quattrocento Sans" w:cs="Quattrocento Sans"/>
        </w:rPr>
        <w:t>ando</w:t>
      </w:r>
      <w:r>
        <w:rPr>
          <w:rFonts w:ascii="Quattrocento Sans" w:eastAsia="Quattrocento Sans" w:hAnsi="Quattrocento Sans" w:cs="Quattrocento Sans"/>
        </w:rPr>
        <w:t xml:space="preserve">, há um trecho da Lei em que eles se embasaram. </w:t>
      </w:r>
      <w:r w:rsidR="00B62BDB">
        <w:rPr>
          <w:rFonts w:ascii="Quattrocento Sans" w:eastAsia="Quattrocento Sans" w:hAnsi="Quattrocento Sans" w:cs="Quattrocento Sans"/>
        </w:rPr>
        <w:t>Não inventaram nada, copiaram tudo o que está na Lei.</w:t>
      </w:r>
    </w:p>
    <w:p w14:paraId="7D597CE3" w14:textId="77777777" w:rsidR="00B62BDB" w:rsidRDefault="00B62BDB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733FDD48" w14:textId="628A1BC8" w:rsidR="00B62BDB" w:rsidRDefault="003F695D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- Categoria B) </w:t>
      </w:r>
      <w:r w:rsidR="001A7B1C">
        <w:rPr>
          <w:rFonts w:ascii="Quattrocento Sans" w:eastAsia="Quattrocento Sans" w:hAnsi="Quattrocento Sans" w:cs="Quattrocento Sans"/>
        </w:rPr>
        <w:t>reitera que tudo o que está sendo apresentado tem base na legislação.</w:t>
      </w:r>
      <w:r w:rsidR="00120035">
        <w:rPr>
          <w:rFonts w:ascii="Quattrocento Sans" w:eastAsia="Quattrocento Sans" w:hAnsi="Quattrocento Sans" w:cs="Quattrocento Sans"/>
        </w:rPr>
        <w:t xml:space="preserve"> Termina a leitura no artigo 17 e fala que todo o RI já foi discutido, agora está sendo revisado para ser enviado, posteriormente, para a aprovação do Plenário.</w:t>
      </w:r>
    </w:p>
    <w:p w14:paraId="54A6CC4B" w14:textId="77777777" w:rsidR="00120035" w:rsidRDefault="00120035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28C28E77" w14:textId="2542345B" w:rsidR="001A7B1C" w:rsidRDefault="00120035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Nadir Amaral</w:t>
      </w:r>
      <w:r w:rsidRPr="00306548">
        <w:rPr>
          <w:rFonts w:ascii="Quattrocento Sans" w:eastAsia="Quattrocento Sans" w:hAnsi="Quattrocento Sans" w:cs="Quattrocento Sans"/>
        </w:rPr>
        <w:t xml:space="preserve"> (Fórum Liberdade – Categoria A)</w:t>
      </w:r>
      <w:r>
        <w:rPr>
          <w:rFonts w:ascii="Quattrocento Sans" w:eastAsia="Quattrocento Sans" w:hAnsi="Quattrocento Sans" w:cs="Quattrocento Sans"/>
        </w:rPr>
        <w:t xml:space="preserve"> pergunta a todos</w:t>
      </w:r>
      <w:r w:rsidR="00F87499">
        <w:rPr>
          <w:rFonts w:ascii="Quattrocento Sans" w:eastAsia="Quattrocento Sans" w:hAnsi="Quattrocento Sans" w:cs="Quattrocento Sans"/>
        </w:rPr>
        <w:t xml:space="preserve"> (as)</w:t>
      </w:r>
      <w:r>
        <w:rPr>
          <w:rFonts w:ascii="Quattrocento Sans" w:eastAsia="Quattrocento Sans" w:hAnsi="Quattrocento Sans" w:cs="Quattrocento Sans"/>
        </w:rPr>
        <w:t xml:space="preserve"> se há alguma informação que não ficou clara. Pediu para que prestem atenção</w:t>
      </w:r>
      <w:r w:rsidR="001F2689">
        <w:rPr>
          <w:rFonts w:ascii="Quattrocento Sans" w:eastAsia="Quattrocento Sans" w:hAnsi="Quattrocento Sans" w:cs="Quattrocento Sans"/>
        </w:rPr>
        <w:t xml:space="preserve"> na Lei. Pondera que Lei fala com a Lei. </w:t>
      </w:r>
      <w:r w:rsidR="002056A5">
        <w:rPr>
          <w:rFonts w:ascii="Quattrocento Sans" w:eastAsia="Quattrocento Sans" w:hAnsi="Quattrocento Sans" w:cs="Quattrocento Sans"/>
        </w:rPr>
        <w:t>Certa ou errada, a Lei está dada. Cabe aos Conselheiros, articulados, pensarem no que querem, e junto com o Poder Legislativo. Não adianta chegar querendo mudar tudo. Diz que vivem numa democracia, então, devem trabalhar organizados.</w:t>
      </w:r>
    </w:p>
    <w:p w14:paraId="7DDF3AD8" w14:textId="77777777" w:rsidR="008011D5" w:rsidRDefault="008011D5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1E926979" w14:textId="78BBDB68" w:rsidR="008011D5" w:rsidRDefault="008011D5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8011D5">
        <w:rPr>
          <w:rFonts w:ascii="Quattrocento Sans" w:eastAsia="Quattrocento Sans" w:hAnsi="Quattrocento Sans" w:cs="Quattrocento Sans"/>
          <w:b/>
          <w:bCs/>
        </w:rPr>
        <w:t>Ruth Altamirano</w:t>
      </w:r>
      <w:r>
        <w:rPr>
          <w:rFonts w:ascii="Quattrocento Sans" w:eastAsia="Quattrocento Sans" w:hAnsi="Quattrocento Sans" w:cs="Quattrocento Sans"/>
        </w:rPr>
        <w:t xml:space="preserve"> (Fórum Pirituba/Jaraguá/Perus – Categoria A) </w:t>
      </w:r>
      <w:r w:rsidR="00084225">
        <w:rPr>
          <w:rFonts w:ascii="Quattrocento Sans" w:eastAsia="Quattrocento Sans" w:hAnsi="Quattrocento Sans" w:cs="Quattrocento Sans"/>
        </w:rPr>
        <w:t xml:space="preserve">pede a palavra. Afirma que tem trabalhado bastante. </w:t>
      </w:r>
      <w:r w:rsidR="00A211F3">
        <w:rPr>
          <w:rFonts w:ascii="Quattrocento Sans" w:eastAsia="Quattrocento Sans" w:hAnsi="Quattrocento Sans" w:cs="Quattrocento Sans"/>
        </w:rPr>
        <w:t>Diz que os</w:t>
      </w:r>
      <w:r w:rsidR="00084225">
        <w:rPr>
          <w:rFonts w:ascii="Quattrocento Sans" w:eastAsia="Quattrocento Sans" w:hAnsi="Quattrocento Sans" w:cs="Quattrocento Sans"/>
        </w:rPr>
        <w:t xml:space="preserve"> Conselheiros precisam ser apoiados pela </w:t>
      </w:r>
      <w:r w:rsidR="00404579">
        <w:rPr>
          <w:rFonts w:ascii="Quattrocento Sans" w:eastAsia="Quattrocento Sans" w:hAnsi="Quattrocento Sans" w:cs="Quattrocento Sans"/>
        </w:rPr>
        <w:t>P</w:t>
      </w:r>
      <w:r w:rsidR="00084225">
        <w:rPr>
          <w:rFonts w:ascii="Quattrocento Sans" w:eastAsia="Quattrocento Sans" w:hAnsi="Quattrocento Sans" w:cs="Quattrocento Sans"/>
        </w:rPr>
        <w:t xml:space="preserve">refeitura. Precisam receber um apoio maior da </w:t>
      </w:r>
      <w:r w:rsidR="00404579">
        <w:rPr>
          <w:rFonts w:ascii="Quattrocento Sans" w:eastAsia="Quattrocento Sans" w:hAnsi="Quattrocento Sans" w:cs="Quattrocento Sans"/>
        </w:rPr>
        <w:t>P</w:t>
      </w:r>
      <w:r w:rsidR="00084225">
        <w:rPr>
          <w:rFonts w:ascii="Quattrocento Sans" w:eastAsia="Quattrocento Sans" w:hAnsi="Quattrocento Sans" w:cs="Quattrocento Sans"/>
        </w:rPr>
        <w:t>refeitura.</w:t>
      </w:r>
    </w:p>
    <w:p w14:paraId="02432F96" w14:textId="77777777" w:rsidR="002056A5" w:rsidRDefault="002056A5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216AB826" w14:textId="449BEE28" w:rsidR="002056A5" w:rsidRPr="0028485D" w:rsidRDefault="00641BE0" w:rsidP="007250BC">
      <w:pPr>
        <w:widowControl w:val="0"/>
        <w:shd w:val="clear" w:color="auto" w:fill="FFFFFF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- Categoria B) comenta que o conselheiro </w:t>
      </w:r>
      <w:r w:rsidRPr="00426AA0">
        <w:rPr>
          <w:rFonts w:ascii="Quattrocento Sans" w:eastAsia="Quattrocento Sans" w:hAnsi="Quattrocento Sans" w:cs="Quattrocento Sans"/>
          <w:b/>
          <w:bCs/>
        </w:rPr>
        <w:t xml:space="preserve">Ariovaldo </w:t>
      </w:r>
      <w:proofErr w:type="spellStart"/>
      <w:r w:rsidRPr="00426AA0">
        <w:rPr>
          <w:rFonts w:ascii="Quattrocento Sans" w:eastAsia="Quattrocento Sans" w:hAnsi="Quattrocento Sans" w:cs="Quattrocento Sans"/>
          <w:b/>
          <w:bCs/>
        </w:rPr>
        <w:t>Guello</w:t>
      </w:r>
      <w:proofErr w:type="spellEnd"/>
      <w:r>
        <w:rPr>
          <w:rFonts w:ascii="Quattrocento Sans" w:eastAsia="Quattrocento Sans" w:hAnsi="Quattrocento Sans" w:cs="Quattrocento Sans"/>
        </w:rPr>
        <w:t xml:space="preserve"> (Fórum de Pinheiros – Categoria A) suger</w:t>
      </w:r>
      <w:r w:rsidR="008F0510">
        <w:rPr>
          <w:rFonts w:ascii="Quattrocento Sans" w:eastAsia="Quattrocento Sans" w:hAnsi="Quattrocento Sans" w:cs="Quattrocento Sans"/>
        </w:rPr>
        <w:t>iu</w:t>
      </w:r>
      <w:r>
        <w:rPr>
          <w:rFonts w:ascii="Quattrocento Sans" w:eastAsia="Quattrocento Sans" w:hAnsi="Quattrocento Sans" w:cs="Quattrocento Sans"/>
        </w:rPr>
        <w:t xml:space="preserve"> que seja </w:t>
      </w:r>
      <w:r w:rsidR="00665235">
        <w:rPr>
          <w:rFonts w:ascii="Quattrocento Sans" w:eastAsia="Quattrocento Sans" w:hAnsi="Quattrocento Sans" w:cs="Quattrocento Sans"/>
        </w:rPr>
        <w:t>mostrado</w:t>
      </w:r>
      <w:r>
        <w:rPr>
          <w:rFonts w:ascii="Quattrocento Sans" w:eastAsia="Quattrocento Sans" w:hAnsi="Quattrocento Sans" w:cs="Quattrocento Sans"/>
        </w:rPr>
        <w:t xml:space="preserve"> tudo o que a Comissão já fez. </w:t>
      </w:r>
      <w:r w:rsidR="00D138ED">
        <w:rPr>
          <w:rFonts w:ascii="Quattrocento Sans" w:eastAsia="Quattrocento Sans" w:hAnsi="Quattrocento Sans" w:cs="Quattrocento Sans"/>
        </w:rPr>
        <w:t>Até por</w:t>
      </w:r>
      <w:r>
        <w:rPr>
          <w:rFonts w:ascii="Quattrocento Sans" w:eastAsia="Quattrocento Sans" w:hAnsi="Quattrocento Sans" w:cs="Quattrocento Sans"/>
        </w:rPr>
        <w:t xml:space="preserve"> uma questão de clareza, </w:t>
      </w:r>
      <w:r w:rsidR="00D138ED">
        <w:rPr>
          <w:rFonts w:ascii="Quattrocento Sans" w:eastAsia="Quattrocento Sans" w:hAnsi="Quattrocento Sans" w:cs="Quattrocento Sans"/>
        </w:rPr>
        <w:t xml:space="preserve">decidem </w:t>
      </w:r>
      <w:r>
        <w:rPr>
          <w:rFonts w:ascii="Quattrocento Sans" w:eastAsia="Quattrocento Sans" w:hAnsi="Quattrocento Sans" w:cs="Quattrocento Sans"/>
        </w:rPr>
        <w:t>apresentar o material</w:t>
      </w:r>
      <w:r w:rsidR="00EF6559">
        <w:rPr>
          <w:rFonts w:ascii="Quattrocento Sans" w:eastAsia="Quattrocento Sans" w:hAnsi="Quattrocento Sans" w:cs="Quattrocento Sans"/>
        </w:rPr>
        <w:t xml:space="preserve"> sobre o qual</w:t>
      </w:r>
      <w:r>
        <w:rPr>
          <w:rFonts w:ascii="Quattrocento Sans" w:eastAsia="Quattrocento Sans" w:hAnsi="Quattrocento Sans" w:cs="Quattrocento Sans"/>
        </w:rPr>
        <w:t xml:space="preserve"> eles têm trabalhado em cima.</w:t>
      </w:r>
    </w:p>
    <w:p w14:paraId="1AF9BA2E" w14:textId="4FBAA8C6" w:rsidR="004F4024" w:rsidRDefault="004F4024" w:rsidP="007250BC">
      <w:pPr>
        <w:rPr>
          <w:rFonts w:ascii="Quattrocento Sans" w:eastAsia="Quattrocento Sans" w:hAnsi="Quattrocento Sans" w:cs="Quattrocento Sans"/>
          <w:color w:val="242424"/>
        </w:rPr>
      </w:pPr>
    </w:p>
    <w:p w14:paraId="666D4D7D" w14:textId="1E30D3D0" w:rsidR="00605102" w:rsidRDefault="00605102" w:rsidP="007250BC">
      <w:pPr>
        <w:jc w:val="both"/>
        <w:rPr>
          <w:rFonts w:ascii="Quattrocento Sans" w:eastAsia="Quattrocento Sans" w:hAnsi="Quattrocento Sans" w:cs="Quattrocento Sans"/>
        </w:rPr>
      </w:pPr>
      <w:r w:rsidRPr="00605102">
        <w:rPr>
          <w:rFonts w:ascii="Quattrocento Sans" w:eastAsia="Quattrocento Sans" w:hAnsi="Quattrocento Sans" w:cs="Quattrocento Sans"/>
          <w:b/>
          <w:bCs/>
        </w:rPr>
        <w:t>Rita de Cassia M. L. Siqueira</w:t>
      </w:r>
      <w:r w:rsidRPr="00CC0F58">
        <w:rPr>
          <w:rFonts w:ascii="Quattrocento Sans" w:eastAsia="Quattrocento Sans" w:hAnsi="Quattrocento Sans" w:cs="Quattrocento Sans"/>
        </w:rPr>
        <w:t xml:space="preserve"> (SMADS</w:t>
      </w:r>
      <w:r>
        <w:rPr>
          <w:rFonts w:ascii="Quattrocento Sans" w:eastAsia="Quattrocento Sans" w:hAnsi="Quattrocento Sans" w:cs="Quattrocento Sans"/>
        </w:rPr>
        <w:t xml:space="preserve">) </w:t>
      </w:r>
      <w:r w:rsidR="00FE4D82">
        <w:rPr>
          <w:rFonts w:ascii="Quattrocento Sans" w:eastAsia="Quattrocento Sans" w:hAnsi="Quattrocento Sans" w:cs="Quattrocento Sans"/>
        </w:rPr>
        <w:t>comenta que devem faltar uns 8 (oito) pontos para discutir</w:t>
      </w:r>
      <w:r w:rsidR="00665235">
        <w:rPr>
          <w:rFonts w:ascii="Quattrocento Sans" w:eastAsia="Quattrocento Sans" w:hAnsi="Quattrocento Sans" w:cs="Quattrocento Sans"/>
        </w:rPr>
        <w:t xml:space="preserve"> em todo o Regimento</w:t>
      </w:r>
      <w:r w:rsidR="00FE4D82">
        <w:rPr>
          <w:rFonts w:ascii="Quattrocento Sans" w:eastAsia="Quattrocento Sans" w:hAnsi="Quattrocento Sans" w:cs="Quattrocento Sans"/>
        </w:rPr>
        <w:t xml:space="preserve">. Dos 45 artigos, quase todos foram aprovados, só faltam esses 8, que precisam ser revistos e aprovados. </w:t>
      </w:r>
      <w:r w:rsidR="00665235">
        <w:rPr>
          <w:rFonts w:ascii="Quattrocento Sans" w:eastAsia="Quattrocento Sans" w:hAnsi="Quattrocento Sans" w:cs="Quattrocento Sans"/>
        </w:rPr>
        <w:t>Diz que é</w:t>
      </w:r>
      <w:r w:rsidR="00FE4D82">
        <w:rPr>
          <w:rFonts w:ascii="Quattrocento Sans" w:eastAsia="Quattrocento Sans" w:hAnsi="Quattrocento Sans" w:cs="Quattrocento Sans"/>
        </w:rPr>
        <w:t xml:space="preserve"> preciso ter muito cuidado com </w:t>
      </w:r>
      <w:r w:rsidR="00665235">
        <w:rPr>
          <w:rFonts w:ascii="Quattrocento Sans" w:eastAsia="Quattrocento Sans" w:hAnsi="Quattrocento Sans" w:cs="Quattrocento Sans"/>
        </w:rPr>
        <w:t>alguns pontos</w:t>
      </w:r>
      <w:r w:rsidR="00FE4D82">
        <w:rPr>
          <w:rFonts w:ascii="Quattrocento Sans" w:eastAsia="Quattrocento Sans" w:hAnsi="Quattrocento Sans" w:cs="Quattrocento Sans"/>
        </w:rPr>
        <w:t xml:space="preserve">, </w:t>
      </w:r>
      <w:r w:rsidR="00665235">
        <w:rPr>
          <w:rFonts w:ascii="Quattrocento Sans" w:eastAsia="Quattrocento Sans" w:hAnsi="Quattrocento Sans" w:cs="Quattrocento Sans"/>
        </w:rPr>
        <w:t>pelo que isso</w:t>
      </w:r>
      <w:r w:rsidR="00FE4D82">
        <w:rPr>
          <w:rFonts w:ascii="Quattrocento Sans" w:eastAsia="Quattrocento Sans" w:hAnsi="Quattrocento Sans" w:cs="Quattrocento Sans"/>
        </w:rPr>
        <w:t xml:space="preserve"> possa representar para a população idosa.</w:t>
      </w:r>
    </w:p>
    <w:p w14:paraId="4052CF09" w14:textId="77777777" w:rsidR="00FE4D82" w:rsidRDefault="00FE4D82" w:rsidP="007250BC">
      <w:pPr>
        <w:rPr>
          <w:rFonts w:ascii="Quattrocento Sans" w:eastAsia="Quattrocento Sans" w:hAnsi="Quattrocento Sans" w:cs="Quattrocento Sans"/>
        </w:rPr>
      </w:pPr>
    </w:p>
    <w:p w14:paraId="20F082D8" w14:textId="2F58724D" w:rsidR="00FE4D82" w:rsidRDefault="00242D58" w:rsidP="007250BC">
      <w:pPr>
        <w:jc w:val="both"/>
        <w:rPr>
          <w:rFonts w:ascii="Quattrocento Sans" w:eastAsia="Quattrocento Sans" w:hAnsi="Quattrocento Sans" w:cs="Quattrocento Sans"/>
        </w:rPr>
      </w:pPr>
      <w:r w:rsidRPr="00242D58">
        <w:rPr>
          <w:rFonts w:ascii="Quattrocento Sans" w:eastAsia="Quattrocento Sans" w:hAnsi="Quattrocento Sans" w:cs="Quattrocento Sans"/>
          <w:b/>
          <w:bCs/>
        </w:rPr>
        <w:t>Dona Socorrinho</w:t>
      </w:r>
      <w:r>
        <w:rPr>
          <w:rFonts w:ascii="Quattrocento Sans" w:eastAsia="Quattrocento Sans" w:hAnsi="Quattrocento Sans" w:cs="Quattrocento Sans"/>
        </w:rPr>
        <w:t xml:space="preserve"> (Associação Nosso Sonho – Categoria B) pede a palavr</w:t>
      </w:r>
      <w:r w:rsidR="00B50922">
        <w:rPr>
          <w:rFonts w:ascii="Quattrocento Sans" w:eastAsia="Quattrocento Sans" w:hAnsi="Quattrocento Sans" w:cs="Quattrocento Sans"/>
        </w:rPr>
        <w:t>a e d</w:t>
      </w:r>
      <w:r w:rsidR="00170050">
        <w:rPr>
          <w:rFonts w:ascii="Quattrocento Sans" w:eastAsia="Quattrocento Sans" w:hAnsi="Quattrocento Sans" w:cs="Quattrocento Sans"/>
        </w:rPr>
        <w:t>iz que para saber o que está escrito nos slides, tinha que</w:t>
      </w:r>
      <w:r w:rsidR="00B50922">
        <w:rPr>
          <w:rFonts w:ascii="Quattrocento Sans" w:eastAsia="Quattrocento Sans" w:hAnsi="Quattrocento Sans" w:cs="Quattrocento Sans"/>
        </w:rPr>
        <w:t xml:space="preserve"> ter o RI em papel</w:t>
      </w:r>
      <w:r w:rsidR="00170050">
        <w:rPr>
          <w:rFonts w:ascii="Quattrocento Sans" w:eastAsia="Quattrocento Sans" w:hAnsi="Quattrocento Sans" w:cs="Quattrocento Sans"/>
        </w:rPr>
        <w:t xml:space="preserve"> na</w:t>
      </w:r>
      <w:r w:rsidR="00B50922">
        <w:rPr>
          <w:rFonts w:ascii="Quattrocento Sans" w:eastAsia="Quattrocento Sans" w:hAnsi="Quattrocento Sans" w:cs="Quattrocento Sans"/>
        </w:rPr>
        <w:t>s</w:t>
      </w:r>
      <w:r w:rsidR="00170050">
        <w:rPr>
          <w:rFonts w:ascii="Quattrocento Sans" w:eastAsia="Quattrocento Sans" w:hAnsi="Quattrocento Sans" w:cs="Quattrocento Sans"/>
        </w:rPr>
        <w:t xml:space="preserve"> sua</w:t>
      </w:r>
      <w:r w:rsidR="00B50922">
        <w:rPr>
          <w:rFonts w:ascii="Quattrocento Sans" w:eastAsia="Quattrocento Sans" w:hAnsi="Quattrocento Sans" w:cs="Quattrocento Sans"/>
        </w:rPr>
        <w:t>s</w:t>
      </w:r>
      <w:r w:rsidR="00170050">
        <w:rPr>
          <w:rFonts w:ascii="Quattrocento Sans" w:eastAsia="Quattrocento Sans" w:hAnsi="Quattrocento Sans" w:cs="Quattrocento Sans"/>
        </w:rPr>
        <w:t xml:space="preserve"> mão</w:t>
      </w:r>
      <w:r w:rsidR="00B50922">
        <w:rPr>
          <w:rFonts w:ascii="Quattrocento Sans" w:eastAsia="Quattrocento Sans" w:hAnsi="Quattrocento Sans" w:cs="Quattrocento Sans"/>
        </w:rPr>
        <w:t>s</w:t>
      </w:r>
      <w:r w:rsidR="00170050">
        <w:rPr>
          <w:rFonts w:ascii="Quattrocento Sans" w:eastAsia="Quattrocento Sans" w:hAnsi="Quattrocento Sans" w:cs="Quattrocento Sans"/>
        </w:rPr>
        <w:t>, porque não está enxergando. Uma senhora</w:t>
      </w:r>
      <w:r w:rsidR="00B50922">
        <w:rPr>
          <w:rFonts w:ascii="Quattrocento Sans" w:eastAsia="Quattrocento Sans" w:hAnsi="Quattrocento Sans" w:cs="Quattrocento Sans"/>
        </w:rPr>
        <w:t xml:space="preserve"> de periferia</w:t>
      </w:r>
      <w:r w:rsidR="00170050">
        <w:rPr>
          <w:rFonts w:ascii="Quattrocento Sans" w:eastAsia="Quattrocento Sans" w:hAnsi="Quattrocento Sans" w:cs="Quattrocento Sans"/>
        </w:rPr>
        <w:t>, com mais de 80 anos, óculos vencidos, pergunta como vai aprovar algo se não está entendendo nada. Enfatiza que todos ali precisam saber que estão lidando com um</w:t>
      </w:r>
      <w:r w:rsidR="00B50922">
        <w:rPr>
          <w:rFonts w:ascii="Quattrocento Sans" w:eastAsia="Quattrocento Sans" w:hAnsi="Quattrocento Sans" w:cs="Quattrocento Sans"/>
        </w:rPr>
        <w:t>a</w:t>
      </w:r>
      <w:r w:rsidR="00170050">
        <w:rPr>
          <w:rFonts w:ascii="Quattrocento Sans" w:eastAsia="Quattrocento Sans" w:hAnsi="Quattrocento Sans" w:cs="Quattrocento Sans"/>
        </w:rPr>
        <w:t xml:space="preserve"> “jovem idos</w:t>
      </w:r>
      <w:r w:rsidR="00B50922">
        <w:rPr>
          <w:rFonts w:ascii="Quattrocento Sans" w:eastAsia="Quattrocento Sans" w:hAnsi="Quattrocento Sans" w:cs="Quattrocento Sans"/>
        </w:rPr>
        <w:t>a</w:t>
      </w:r>
      <w:r w:rsidR="00170050">
        <w:rPr>
          <w:rFonts w:ascii="Quattrocento Sans" w:eastAsia="Quattrocento Sans" w:hAnsi="Quattrocento Sans" w:cs="Quattrocento Sans"/>
        </w:rPr>
        <w:t xml:space="preserve">”. </w:t>
      </w:r>
      <w:r w:rsidR="00FD6F8D">
        <w:rPr>
          <w:rFonts w:ascii="Quattrocento Sans" w:eastAsia="Quattrocento Sans" w:hAnsi="Quattrocento Sans" w:cs="Quattrocento Sans"/>
        </w:rPr>
        <w:t>Se quiser</w:t>
      </w:r>
      <w:r w:rsidR="00B50922">
        <w:rPr>
          <w:rFonts w:ascii="Quattrocento Sans" w:eastAsia="Quattrocento Sans" w:hAnsi="Quattrocento Sans" w:cs="Quattrocento Sans"/>
        </w:rPr>
        <w:t>em</w:t>
      </w:r>
      <w:r w:rsidR="00FD6F8D">
        <w:rPr>
          <w:rFonts w:ascii="Quattrocento Sans" w:eastAsia="Quattrocento Sans" w:hAnsi="Quattrocento Sans" w:cs="Quattrocento Sans"/>
        </w:rPr>
        <w:t xml:space="preserve"> ajuda, é assim, com material impresso. Fala que articula e passa p</w:t>
      </w:r>
      <w:r w:rsidR="00B50922">
        <w:rPr>
          <w:rFonts w:ascii="Quattrocento Sans" w:eastAsia="Quattrocento Sans" w:hAnsi="Quattrocento Sans" w:cs="Quattrocento Sans"/>
        </w:rPr>
        <w:t>a</w:t>
      </w:r>
      <w:r w:rsidR="00FD6F8D">
        <w:rPr>
          <w:rFonts w:ascii="Quattrocento Sans" w:eastAsia="Quattrocento Sans" w:hAnsi="Quattrocento Sans" w:cs="Quattrocento Sans"/>
        </w:rPr>
        <w:t>ra frente o que está sendo demandado pela sociedade.</w:t>
      </w:r>
    </w:p>
    <w:p w14:paraId="000DA1E6" w14:textId="77777777" w:rsidR="007250BC" w:rsidRDefault="007250BC" w:rsidP="007250BC">
      <w:pPr>
        <w:jc w:val="both"/>
        <w:rPr>
          <w:rFonts w:ascii="Quattrocento Sans" w:eastAsia="Quattrocento Sans" w:hAnsi="Quattrocento Sans" w:cs="Quattrocento Sans"/>
        </w:rPr>
      </w:pPr>
    </w:p>
    <w:p w14:paraId="23D9E076" w14:textId="70269D1D" w:rsidR="00BE5B15" w:rsidRDefault="00D65629" w:rsidP="007250BC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- Categoria B) diz que todos receberão esse material com uma fonte maior para facilitar a leitura. Não trouxeram hoje, porque ainda estão finalizando a nova proposta do Regimento. Mas querem sim enviar o material, e imprimir para quem demandar, para que todos </w:t>
      </w:r>
      <w:r w:rsidR="00D06800">
        <w:rPr>
          <w:rFonts w:ascii="Quattrocento Sans" w:eastAsia="Quattrocento Sans" w:hAnsi="Quattrocento Sans" w:cs="Quattrocento Sans"/>
        </w:rPr>
        <w:t>deem</w:t>
      </w:r>
      <w:r>
        <w:rPr>
          <w:rFonts w:ascii="Quattrocento Sans" w:eastAsia="Quattrocento Sans" w:hAnsi="Quattrocento Sans" w:cs="Quattrocento Sans"/>
        </w:rPr>
        <w:t xml:space="preserve"> as suas sugestões.</w:t>
      </w:r>
    </w:p>
    <w:p w14:paraId="32E14693" w14:textId="77777777" w:rsidR="007250BC" w:rsidRDefault="007250BC" w:rsidP="007250BC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5AE203C7" w14:textId="29F446EB" w:rsidR="00B6710F" w:rsidRDefault="008011D5" w:rsidP="007250BC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741D0C">
        <w:rPr>
          <w:rFonts w:ascii="Quattrocento Sans" w:eastAsia="Quattrocento Sans" w:hAnsi="Quattrocento Sans" w:cs="Quattrocento Sans"/>
          <w:b/>
          <w:bCs/>
        </w:rPr>
        <w:t>Maria do Carmo</w:t>
      </w:r>
      <w:r>
        <w:rPr>
          <w:rFonts w:ascii="Quattrocento Sans" w:eastAsia="Quattrocento Sans" w:hAnsi="Quattrocento Sans" w:cs="Quattrocento Sans"/>
        </w:rPr>
        <w:t xml:space="preserve"> (Me Too Brasil – Categoria B) </w:t>
      </w:r>
      <w:r w:rsidR="00ED63F4">
        <w:rPr>
          <w:rFonts w:ascii="Quattrocento Sans" w:eastAsia="Quattrocento Sans" w:hAnsi="Quattrocento Sans" w:cs="Quattrocento Sans"/>
        </w:rPr>
        <w:t xml:space="preserve">comenta que </w:t>
      </w:r>
      <w:r w:rsidR="009342A1">
        <w:rPr>
          <w:rFonts w:ascii="Quattrocento Sans" w:eastAsia="Quattrocento Sans" w:hAnsi="Quattrocento Sans" w:cs="Quattrocento Sans"/>
        </w:rPr>
        <w:t xml:space="preserve">quer </w:t>
      </w:r>
      <w:r w:rsidR="00ED63F4">
        <w:rPr>
          <w:rFonts w:ascii="Quattrocento Sans" w:eastAsia="Quattrocento Sans" w:hAnsi="Quattrocento Sans" w:cs="Quattrocento Sans"/>
        </w:rPr>
        <w:t>a</w:t>
      </w:r>
      <w:r w:rsidR="00B6710F">
        <w:rPr>
          <w:rFonts w:ascii="Quattrocento Sans" w:eastAsia="Quattrocento Sans" w:hAnsi="Quattrocento Sans" w:cs="Quattrocento Sans"/>
        </w:rPr>
        <w:t>proveitar</w:t>
      </w:r>
      <w:r w:rsidR="00ED63F4">
        <w:rPr>
          <w:rFonts w:ascii="Quattrocento Sans" w:eastAsia="Quattrocento Sans" w:hAnsi="Quattrocento Sans" w:cs="Quattrocento Sans"/>
        </w:rPr>
        <w:t xml:space="preserve"> </w:t>
      </w:r>
      <w:r w:rsidR="009342A1">
        <w:rPr>
          <w:rFonts w:ascii="Quattrocento Sans" w:eastAsia="Quattrocento Sans" w:hAnsi="Quattrocento Sans" w:cs="Quattrocento Sans"/>
        </w:rPr>
        <w:t xml:space="preserve">a </w:t>
      </w:r>
      <w:r w:rsidR="00ED63F4">
        <w:rPr>
          <w:rFonts w:ascii="Quattrocento Sans" w:eastAsia="Quattrocento Sans" w:hAnsi="Quattrocento Sans" w:cs="Quattrocento Sans"/>
        </w:rPr>
        <w:t xml:space="preserve">fala da </w:t>
      </w:r>
      <w:r w:rsidR="00ED63F4" w:rsidRPr="00ED63F4">
        <w:rPr>
          <w:rFonts w:ascii="Quattrocento Sans" w:eastAsia="Quattrocento Sans" w:hAnsi="Quattrocento Sans" w:cs="Quattrocento Sans"/>
          <w:b/>
          <w:bCs/>
        </w:rPr>
        <w:t>Ruth Altamirano</w:t>
      </w:r>
      <w:r w:rsidR="00ED63F4">
        <w:rPr>
          <w:rFonts w:ascii="Quattrocento Sans" w:eastAsia="Quattrocento Sans" w:hAnsi="Quattrocento Sans" w:cs="Quattrocento Sans"/>
        </w:rPr>
        <w:t xml:space="preserve">. </w:t>
      </w:r>
      <w:r w:rsidR="00B6710F">
        <w:rPr>
          <w:rFonts w:ascii="Quattrocento Sans" w:eastAsia="Quattrocento Sans" w:hAnsi="Quattrocento Sans" w:cs="Quattrocento Sans"/>
        </w:rPr>
        <w:t xml:space="preserve">Afirma que o Conselho tem o apoio da </w:t>
      </w:r>
      <w:r w:rsidR="00B74183">
        <w:rPr>
          <w:rFonts w:ascii="Quattrocento Sans" w:eastAsia="Quattrocento Sans" w:hAnsi="Quattrocento Sans" w:cs="Quattrocento Sans"/>
        </w:rPr>
        <w:t>P</w:t>
      </w:r>
      <w:r w:rsidR="00B6710F">
        <w:rPr>
          <w:rFonts w:ascii="Quattrocento Sans" w:eastAsia="Quattrocento Sans" w:hAnsi="Quattrocento Sans" w:cs="Quattrocento Sans"/>
        </w:rPr>
        <w:t xml:space="preserve">refeitura. Agora, o Conselho é paritário e tem uma posição de igual (paritária) com a </w:t>
      </w:r>
      <w:r w:rsidR="00B74183">
        <w:rPr>
          <w:rFonts w:ascii="Quattrocento Sans" w:eastAsia="Quattrocento Sans" w:hAnsi="Quattrocento Sans" w:cs="Quattrocento Sans"/>
        </w:rPr>
        <w:t>P</w:t>
      </w:r>
      <w:r w:rsidR="00B6710F">
        <w:rPr>
          <w:rFonts w:ascii="Quattrocento Sans" w:eastAsia="Quattrocento Sans" w:hAnsi="Quattrocento Sans" w:cs="Quattrocento Sans"/>
        </w:rPr>
        <w:t xml:space="preserve">refeitura. </w:t>
      </w:r>
      <w:r w:rsidR="00EA7187">
        <w:rPr>
          <w:rFonts w:ascii="Quattrocento Sans" w:eastAsia="Quattrocento Sans" w:hAnsi="Quattrocento Sans" w:cs="Quattrocento Sans"/>
        </w:rPr>
        <w:t xml:space="preserve">Diz que são </w:t>
      </w:r>
      <w:r w:rsidR="00B6710F">
        <w:rPr>
          <w:rFonts w:ascii="Quattrocento Sans" w:eastAsia="Quattrocento Sans" w:hAnsi="Quattrocento Sans" w:cs="Quattrocento Sans"/>
        </w:rPr>
        <w:t>iguais e s</w:t>
      </w:r>
      <w:r w:rsidR="00EA7187">
        <w:rPr>
          <w:rFonts w:ascii="Quattrocento Sans" w:eastAsia="Quattrocento Sans" w:hAnsi="Quattrocento Sans" w:cs="Quattrocento Sans"/>
        </w:rPr>
        <w:t>ão</w:t>
      </w:r>
      <w:r w:rsidR="00B6710F">
        <w:rPr>
          <w:rFonts w:ascii="Quattrocento Sans" w:eastAsia="Quattrocento Sans" w:hAnsi="Quattrocento Sans" w:cs="Quattrocento Sans"/>
        </w:rPr>
        <w:t xml:space="preserve"> parceiros, t</w:t>
      </w:r>
      <w:r w:rsidR="00EA7187">
        <w:rPr>
          <w:rFonts w:ascii="Quattrocento Sans" w:eastAsia="Quattrocento Sans" w:hAnsi="Quattrocento Sans" w:cs="Quattrocento Sans"/>
        </w:rPr>
        <w:t>êm</w:t>
      </w:r>
      <w:r w:rsidR="00B6710F">
        <w:rPr>
          <w:rFonts w:ascii="Quattrocento Sans" w:eastAsia="Quattrocento Sans" w:hAnsi="Quattrocento Sans" w:cs="Quattrocento Sans"/>
        </w:rPr>
        <w:t xml:space="preserve"> os mesmos direitos e obrigações em relação ao Regimento Interno.</w:t>
      </w:r>
      <w:r w:rsidR="00617002">
        <w:rPr>
          <w:rFonts w:ascii="Quattrocento Sans" w:eastAsia="Quattrocento Sans" w:hAnsi="Quattrocento Sans" w:cs="Quattrocento Sans"/>
        </w:rPr>
        <w:t xml:space="preserve"> O Trabalho é voluntário, mas “est</w:t>
      </w:r>
      <w:r w:rsidR="00EA7187">
        <w:rPr>
          <w:rFonts w:ascii="Quattrocento Sans" w:eastAsia="Quattrocento Sans" w:hAnsi="Quattrocento Sans" w:cs="Quattrocento Sans"/>
        </w:rPr>
        <w:t>ão</w:t>
      </w:r>
      <w:r w:rsidR="00617002">
        <w:rPr>
          <w:rFonts w:ascii="Quattrocento Sans" w:eastAsia="Quattrocento Sans" w:hAnsi="Quattrocento Sans" w:cs="Quattrocento Sans"/>
        </w:rPr>
        <w:t xml:space="preserve"> ali”.</w:t>
      </w:r>
    </w:p>
    <w:p w14:paraId="2156F377" w14:textId="77777777" w:rsidR="007250BC" w:rsidRDefault="007250BC" w:rsidP="007250BC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387C38F7" w14:textId="7F36D7B7" w:rsidR="00617002" w:rsidRDefault="007C5EFE" w:rsidP="007250BC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8011D5">
        <w:rPr>
          <w:rFonts w:ascii="Quattrocento Sans" w:eastAsia="Quattrocento Sans" w:hAnsi="Quattrocento Sans" w:cs="Quattrocento Sans"/>
          <w:b/>
          <w:bCs/>
        </w:rPr>
        <w:t>Ruth Altamirano</w:t>
      </w:r>
      <w:r>
        <w:rPr>
          <w:rFonts w:ascii="Quattrocento Sans" w:eastAsia="Quattrocento Sans" w:hAnsi="Quattrocento Sans" w:cs="Quattrocento Sans"/>
        </w:rPr>
        <w:t xml:space="preserve"> (Fórum Pirituba/Jaraguá/Perus – Categoria A) esclarece que o “apoio” a que ela se refere é na Política Pública.</w:t>
      </w:r>
    </w:p>
    <w:p w14:paraId="2C2BE11F" w14:textId="77777777" w:rsidR="007250BC" w:rsidRDefault="007250BC" w:rsidP="007250BC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0B1210DD" w14:textId="5DBC8360" w:rsidR="007C5EFE" w:rsidRDefault="00885B7D" w:rsidP="007250BC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741D0C">
        <w:rPr>
          <w:rFonts w:ascii="Quattrocento Sans" w:eastAsia="Quattrocento Sans" w:hAnsi="Quattrocento Sans" w:cs="Quattrocento Sans"/>
          <w:b/>
          <w:bCs/>
        </w:rPr>
        <w:t>Maria do Carmo</w:t>
      </w:r>
      <w:r>
        <w:rPr>
          <w:rFonts w:ascii="Quattrocento Sans" w:eastAsia="Quattrocento Sans" w:hAnsi="Quattrocento Sans" w:cs="Quattrocento Sans"/>
        </w:rPr>
        <w:t xml:space="preserve"> (Me Too Brasil – Categoria B) reitera que é exatamente isso, </w:t>
      </w:r>
      <w:r w:rsidR="00A016C2">
        <w:rPr>
          <w:rFonts w:ascii="Quattrocento Sans" w:eastAsia="Quattrocento Sans" w:hAnsi="Quattrocento Sans" w:cs="Quattrocento Sans"/>
        </w:rPr>
        <w:t>vão</w:t>
      </w:r>
      <w:r>
        <w:rPr>
          <w:rFonts w:ascii="Quattrocento Sans" w:eastAsia="Quattrocento Sans" w:hAnsi="Quattrocento Sans" w:cs="Quattrocento Sans"/>
        </w:rPr>
        <w:t xml:space="preserve"> propor Políticas Públicas. S</w:t>
      </w:r>
      <w:r w:rsidR="00A016C2">
        <w:rPr>
          <w:rFonts w:ascii="Quattrocento Sans" w:eastAsia="Quattrocento Sans" w:hAnsi="Quattrocento Sans" w:cs="Quattrocento Sans"/>
        </w:rPr>
        <w:t>ão</w:t>
      </w:r>
      <w:r>
        <w:rPr>
          <w:rFonts w:ascii="Quattrocento Sans" w:eastAsia="Quattrocento Sans" w:hAnsi="Quattrocento Sans" w:cs="Quattrocento Sans"/>
        </w:rPr>
        <w:t xml:space="preserve"> parceiro</w:t>
      </w:r>
      <w:r w:rsidR="00A016C2">
        <w:rPr>
          <w:rFonts w:ascii="Quattrocento Sans" w:eastAsia="Quattrocento Sans" w:hAnsi="Quattrocento Sans" w:cs="Quattrocento Sans"/>
        </w:rPr>
        <w:t>s.</w:t>
      </w:r>
    </w:p>
    <w:p w14:paraId="5E8AA935" w14:textId="77777777" w:rsidR="00BE3657" w:rsidRDefault="00BE3657" w:rsidP="007250BC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4DC37836" w14:textId="7241908F" w:rsidR="00885B7D" w:rsidRDefault="0091716C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BE3657">
        <w:rPr>
          <w:rFonts w:ascii="Quattrocento Sans" w:eastAsia="Quattrocento Sans" w:hAnsi="Quattrocento Sans" w:cs="Quattrocento Sans"/>
          <w:b/>
          <w:bCs/>
        </w:rPr>
        <w:t xml:space="preserve">Ricardo </w:t>
      </w:r>
      <w:proofErr w:type="spellStart"/>
      <w:r w:rsidRPr="00BE3657">
        <w:rPr>
          <w:rFonts w:ascii="Quattrocento Sans" w:eastAsia="Quattrocento Sans" w:hAnsi="Quattrocento Sans" w:cs="Quattrocento Sans"/>
          <w:b/>
          <w:bCs/>
        </w:rPr>
        <w:t>Mucci</w:t>
      </w:r>
      <w:proofErr w:type="spellEnd"/>
      <w:r>
        <w:rPr>
          <w:rFonts w:ascii="Quattrocento Sans" w:eastAsia="Quattrocento Sans" w:hAnsi="Quattrocento Sans" w:cs="Quattrocento Sans"/>
        </w:rPr>
        <w:t xml:space="preserve"> (Trabalho 60+ - Categoria C) </w:t>
      </w:r>
      <w:r w:rsidR="00BE3657">
        <w:rPr>
          <w:rFonts w:ascii="Quattrocento Sans" w:eastAsia="Quattrocento Sans" w:hAnsi="Quattrocento Sans" w:cs="Quattrocento Sans"/>
        </w:rPr>
        <w:t>pergunta sobre vacância, quando o suplente assumir a vaga do titular, quem irá assumir a vaga do suplente.</w:t>
      </w:r>
    </w:p>
    <w:p w14:paraId="6927D0B2" w14:textId="77777777" w:rsidR="00BE3657" w:rsidRDefault="00BE3657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0B8D53D0" w14:textId="5CE73987" w:rsidR="00B6710F" w:rsidRDefault="003C20CA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C20CA">
        <w:rPr>
          <w:rFonts w:ascii="Quattrocento Sans" w:eastAsia="Quattrocento Sans" w:hAnsi="Quattrocento Sans" w:cs="Quattrocento Sans"/>
          <w:b/>
          <w:bCs/>
        </w:rPr>
        <w:t xml:space="preserve">Carlos </w:t>
      </w:r>
      <w:proofErr w:type="spellStart"/>
      <w:r w:rsidRPr="003C20CA">
        <w:rPr>
          <w:rFonts w:ascii="Quattrocento Sans" w:eastAsia="Quattrocento Sans" w:hAnsi="Quattrocento Sans" w:cs="Quattrocento Sans"/>
          <w:b/>
          <w:bCs/>
        </w:rPr>
        <w:t>Vasconscellos</w:t>
      </w:r>
      <w:proofErr w:type="spellEnd"/>
      <w:r>
        <w:rPr>
          <w:rFonts w:ascii="Quattrocento Sans" w:eastAsia="Quattrocento Sans" w:hAnsi="Quattrocento Sans" w:cs="Quattrocento Sans"/>
        </w:rPr>
        <w:t xml:space="preserve"> (SVMA) </w:t>
      </w:r>
      <w:r w:rsidR="009E59D8">
        <w:rPr>
          <w:rFonts w:ascii="Quattrocento Sans" w:eastAsia="Quattrocento Sans" w:hAnsi="Quattrocento Sans" w:cs="Quattrocento Sans"/>
        </w:rPr>
        <w:t xml:space="preserve">pondera, direcionando a sua fala à </w:t>
      </w:r>
      <w:r w:rsidR="009E59D8" w:rsidRPr="009E59D8">
        <w:rPr>
          <w:rFonts w:ascii="Quattrocento Sans" w:eastAsia="Quattrocento Sans" w:hAnsi="Quattrocento Sans" w:cs="Quattrocento Sans"/>
          <w:b/>
          <w:bCs/>
        </w:rPr>
        <w:t>Dona Socorrinho</w:t>
      </w:r>
      <w:r w:rsidR="009E59D8">
        <w:rPr>
          <w:rFonts w:ascii="Quattrocento Sans" w:eastAsia="Quattrocento Sans" w:hAnsi="Quattrocento Sans" w:cs="Quattrocento Sans"/>
        </w:rPr>
        <w:t>, que a prefeitura possui um programa permanente de troca de óculos.</w:t>
      </w:r>
    </w:p>
    <w:p w14:paraId="0F4CB7F0" w14:textId="77777777" w:rsidR="009E59D8" w:rsidRDefault="009E59D8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42544C1A" w14:textId="1C30EED3" w:rsidR="009E59D8" w:rsidRDefault="009E59D8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9E59D8">
        <w:rPr>
          <w:rFonts w:ascii="Quattrocento Sans" w:eastAsia="Quattrocento Sans" w:hAnsi="Quattrocento Sans" w:cs="Quattrocento Sans"/>
          <w:b/>
          <w:bCs/>
        </w:rPr>
        <w:t>Margarete Siqueira</w:t>
      </w:r>
      <w:r>
        <w:rPr>
          <w:rFonts w:ascii="Quattrocento Sans" w:eastAsia="Quattrocento Sans" w:hAnsi="Quattrocento Sans" w:cs="Quattrocento Sans"/>
        </w:rPr>
        <w:t xml:space="preserve"> (Fórum Itaquera – Categoria A) comenta que existe o C</w:t>
      </w:r>
      <w:r w:rsidR="00441AC6">
        <w:rPr>
          <w:rFonts w:ascii="Quattrocento Sans" w:eastAsia="Quattrocento Sans" w:hAnsi="Quattrocento Sans" w:cs="Quattrocento Sans"/>
        </w:rPr>
        <w:t>EMA</w:t>
      </w:r>
      <w:r w:rsidR="00C56EA2">
        <w:rPr>
          <w:rFonts w:ascii="Quattrocento Sans" w:eastAsia="Quattrocento Sans" w:hAnsi="Quattrocento Sans" w:cs="Quattrocento Sans"/>
        </w:rPr>
        <w:t xml:space="preserve"> para isso.</w:t>
      </w:r>
    </w:p>
    <w:p w14:paraId="70444436" w14:textId="77777777" w:rsidR="00441AC6" w:rsidRDefault="00441AC6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58AE8FC9" w14:textId="6BE842EE" w:rsidR="00441AC6" w:rsidRDefault="00441AC6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242D58">
        <w:rPr>
          <w:rFonts w:ascii="Quattrocento Sans" w:eastAsia="Quattrocento Sans" w:hAnsi="Quattrocento Sans" w:cs="Quattrocento Sans"/>
          <w:b/>
          <w:bCs/>
        </w:rPr>
        <w:t>Dona Socorrinho</w:t>
      </w:r>
      <w:r>
        <w:rPr>
          <w:rFonts w:ascii="Quattrocento Sans" w:eastAsia="Quattrocento Sans" w:hAnsi="Quattrocento Sans" w:cs="Quattrocento Sans"/>
        </w:rPr>
        <w:t xml:space="preserve"> (Associação Nosso Sonho – Categoria B) diz que no CEMA é só quando tem campanha</w:t>
      </w:r>
      <w:r w:rsidR="00C56EA2">
        <w:rPr>
          <w:rFonts w:ascii="Quattrocento Sans" w:eastAsia="Quattrocento Sans" w:hAnsi="Quattrocento Sans" w:cs="Quattrocento Sans"/>
        </w:rPr>
        <w:t xml:space="preserve"> em curso.</w:t>
      </w:r>
    </w:p>
    <w:p w14:paraId="151752D1" w14:textId="77777777" w:rsidR="00441AC6" w:rsidRDefault="00441AC6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462AC72C" w14:textId="26DB6966" w:rsidR="00337B5D" w:rsidRDefault="00337B5D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C20CA">
        <w:rPr>
          <w:rFonts w:ascii="Quattrocento Sans" w:eastAsia="Quattrocento Sans" w:hAnsi="Quattrocento Sans" w:cs="Quattrocento Sans"/>
          <w:b/>
          <w:bCs/>
        </w:rPr>
        <w:t xml:space="preserve">Carlos </w:t>
      </w:r>
      <w:proofErr w:type="spellStart"/>
      <w:r w:rsidRPr="003C20CA">
        <w:rPr>
          <w:rFonts w:ascii="Quattrocento Sans" w:eastAsia="Quattrocento Sans" w:hAnsi="Quattrocento Sans" w:cs="Quattrocento Sans"/>
          <w:b/>
          <w:bCs/>
        </w:rPr>
        <w:t>Vasconscellos</w:t>
      </w:r>
      <w:proofErr w:type="spellEnd"/>
      <w:r>
        <w:rPr>
          <w:rFonts w:ascii="Quattrocento Sans" w:eastAsia="Quattrocento Sans" w:hAnsi="Quattrocento Sans" w:cs="Quattrocento Sans"/>
        </w:rPr>
        <w:t xml:space="preserve"> (SVMA) discorre sobre os Conselhos da cidade. Diz que não são aleatórios. Conselhos são prefeitura de São Paulo, ainda que seja trabalho voluntário. Fazem parte do Executivo Municipal. É necessário separar Legislativo do Executivo. A partir do momento que o Conselho existe, a prefeitura está lá. </w:t>
      </w:r>
      <w:r w:rsidR="0079127D">
        <w:rPr>
          <w:rFonts w:ascii="Quattrocento Sans" w:eastAsia="Quattrocento Sans" w:hAnsi="Quattrocento Sans" w:cs="Quattrocento Sans"/>
        </w:rPr>
        <w:t>É necessário fazer sugestões de projetos de Lei, trabalhar por novas Leis, mudanças resistentes. Pergunta que</w:t>
      </w:r>
      <w:r w:rsidR="00C56EA2">
        <w:rPr>
          <w:rFonts w:ascii="Quattrocento Sans" w:eastAsia="Quattrocento Sans" w:hAnsi="Quattrocento Sans" w:cs="Quattrocento Sans"/>
        </w:rPr>
        <w:t>m</w:t>
      </w:r>
      <w:r w:rsidR="0079127D">
        <w:rPr>
          <w:rFonts w:ascii="Quattrocento Sans" w:eastAsia="Quattrocento Sans" w:hAnsi="Quattrocento Sans" w:cs="Quattrocento Sans"/>
        </w:rPr>
        <w:t xml:space="preserve"> faz a Lei. O Legislativo. A Câmara Municipal. São conceitos que </w:t>
      </w:r>
      <w:r w:rsidR="00C56EA2">
        <w:rPr>
          <w:rFonts w:ascii="Quattrocento Sans" w:eastAsia="Quattrocento Sans" w:hAnsi="Quattrocento Sans" w:cs="Quattrocento Sans"/>
        </w:rPr>
        <w:t>precisam</w:t>
      </w:r>
      <w:r w:rsidR="0079127D">
        <w:rPr>
          <w:rFonts w:ascii="Quattrocento Sans" w:eastAsia="Quattrocento Sans" w:hAnsi="Quattrocento Sans" w:cs="Quattrocento Sans"/>
        </w:rPr>
        <w:t xml:space="preserve"> reforçar.</w:t>
      </w:r>
    </w:p>
    <w:p w14:paraId="48FE22A0" w14:textId="77777777" w:rsidR="003A30C1" w:rsidRDefault="003A30C1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3DAC35B4" w14:textId="588F2AF8" w:rsidR="003A30C1" w:rsidRDefault="003A30C1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CC0F58">
        <w:rPr>
          <w:rFonts w:ascii="Quattrocento Sans" w:eastAsia="Quattrocento Sans" w:hAnsi="Quattrocento Sans" w:cs="Quattrocento Sans"/>
          <w:b/>
          <w:bCs/>
        </w:rPr>
        <w:t>Diógenes Martins</w:t>
      </w:r>
      <w:r w:rsidRPr="00CC0F58">
        <w:rPr>
          <w:rFonts w:ascii="Quattrocento Sans" w:eastAsia="Quattrocento Sans" w:hAnsi="Quattrocento Sans" w:cs="Quattrocento Sans"/>
        </w:rPr>
        <w:t xml:space="preserve"> (S</w:t>
      </w:r>
      <w:r>
        <w:rPr>
          <w:rFonts w:ascii="Quattrocento Sans" w:eastAsia="Quattrocento Sans" w:hAnsi="Quattrocento Sans" w:cs="Quattrocento Sans"/>
        </w:rPr>
        <w:t>INDNAPI – Categoria C</w:t>
      </w:r>
      <w:r w:rsidRPr="00CC0F58">
        <w:rPr>
          <w:rFonts w:ascii="Quattrocento Sans" w:eastAsia="Quattrocento Sans" w:hAnsi="Quattrocento Sans" w:cs="Quattrocento Sans"/>
        </w:rPr>
        <w:t>)</w:t>
      </w:r>
      <w:r>
        <w:rPr>
          <w:rFonts w:ascii="Quattrocento Sans" w:eastAsia="Quattrocento Sans" w:hAnsi="Quattrocento Sans" w:cs="Quattrocento Sans"/>
        </w:rPr>
        <w:t xml:space="preserve"> comenta que o papel do Conselho não é de governo</w:t>
      </w:r>
      <w:r w:rsidR="001C1A4F">
        <w:rPr>
          <w:rFonts w:ascii="Quattrocento Sans" w:eastAsia="Quattrocento Sans" w:hAnsi="Quattrocento Sans" w:cs="Quattrocento Sans"/>
        </w:rPr>
        <w:t xml:space="preserve">, </w:t>
      </w:r>
      <w:r>
        <w:rPr>
          <w:rFonts w:ascii="Quattrocento Sans" w:eastAsia="Quattrocento Sans" w:hAnsi="Quattrocento Sans" w:cs="Quattrocento Sans"/>
        </w:rPr>
        <w:t>enquanto sociedade civil</w:t>
      </w:r>
      <w:r w:rsidR="001C1A4F">
        <w:rPr>
          <w:rFonts w:ascii="Quattrocento Sans" w:eastAsia="Quattrocento Sans" w:hAnsi="Quattrocento Sans" w:cs="Quattrocento Sans"/>
        </w:rPr>
        <w:t>, m</w:t>
      </w:r>
      <w:r>
        <w:rPr>
          <w:rFonts w:ascii="Quattrocento Sans" w:eastAsia="Quattrocento Sans" w:hAnsi="Quattrocento Sans" w:cs="Quattrocento Sans"/>
        </w:rPr>
        <w:t>as</w:t>
      </w:r>
      <w:r w:rsidR="004568B2">
        <w:rPr>
          <w:rFonts w:ascii="Quattrocento Sans" w:eastAsia="Quattrocento Sans" w:hAnsi="Quattrocento Sans" w:cs="Quattrocento Sans"/>
        </w:rPr>
        <w:t xml:space="preserve"> faz</w:t>
      </w:r>
      <w:r>
        <w:rPr>
          <w:rFonts w:ascii="Quattrocento Sans" w:eastAsia="Quattrocento Sans" w:hAnsi="Quattrocento Sans" w:cs="Quattrocento Sans"/>
        </w:rPr>
        <w:t xml:space="preserve"> parte do Estado. S</w:t>
      </w:r>
      <w:r w:rsidR="001D7373">
        <w:rPr>
          <w:rFonts w:ascii="Quattrocento Sans" w:eastAsia="Quattrocento Sans" w:hAnsi="Quattrocento Sans" w:cs="Quattrocento Sans"/>
        </w:rPr>
        <w:t>ão</w:t>
      </w:r>
      <w:r>
        <w:rPr>
          <w:rFonts w:ascii="Quattrocento Sans" w:eastAsia="Quattrocento Sans" w:hAnsi="Quattrocento Sans" w:cs="Quattrocento Sans"/>
        </w:rPr>
        <w:t xml:space="preserve"> cidadão</w:t>
      </w:r>
      <w:r w:rsidR="001D7373">
        <w:rPr>
          <w:rFonts w:ascii="Quattrocento Sans" w:eastAsia="Quattrocento Sans" w:hAnsi="Quattrocento Sans" w:cs="Quattrocento Sans"/>
        </w:rPr>
        <w:t>s</w:t>
      </w:r>
      <w:r>
        <w:rPr>
          <w:rFonts w:ascii="Quattrocento Sans" w:eastAsia="Quattrocento Sans" w:hAnsi="Quattrocento Sans" w:cs="Quattrocento Sans"/>
        </w:rPr>
        <w:t xml:space="preserve"> que est</w:t>
      </w:r>
      <w:r w:rsidR="001D7373">
        <w:rPr>
          <w:rFonts w:ascii="Quattrocento Sans" w:eastAsia="Quattrocento Sans" w:hAnsi="Quattrocento Sans" w:cs="Quattrocento Sans"/>
        </w:rPr>
        <w:t>ão</w:t>
      </w:r>
      <w:r>
        <w:rPr>
          <w:rFonts w:ascii="Quattrocento Sans" w:eastAsia="Quattrocento Sans" w:hAnsi="Quattrocento Sans" w:cs="Quattrocento Sans"/>
        </w:rPr>
        <w:t xml:space="preserve"> aqui para defender os interesses da sociedade por Políticas Públicas.</w:t>
      </w:r>
    </w:p>
    <w:p w14:paraId="136FD71A" w14:textId="77777777" w:rsidR="0079127D" w:rsidRDefault="0079127D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758DB60B" w14:textId="5C948331" w:rsidR="002D2722" w:rsidRPr="00770130" w:rsidRDefault="007D3D00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  <w:color w:val="FF0000"/>
        </w:rPr>
      </w:pPr>
      <w:r w:rsidRPr="007D3D00">
        <w:rPr>
          <w:rFonts w:ascii="Quattrocento Sans" w:eastAsia="Quattrocento Sans" w:hAnsi="Quattrocento Sans" w:cs="Quattrocento Sans"/>
          <w:b/>
          <w:bCs/>
        </w:rPr>
        <w:t>Damaris Germano</w:t>
      </w:r>
      <w:r>
        <w:rPr>
          <w:rFonts w:ascii="Quattrocento Sans" w:eastAsia="Quattrocento Sans" w:hAnsi="Quattrocento Sans" w:cs="Quattrocento Sans"/>
        </w:rPr>
        <w:t xml:space="preserve"> (Fórum da V. Maria/ V. Guilherme/ V. Medeiros – Categoria A)</w:t>
      </w:r>
      <w:r w:rsidR="00641934">
        <w:rPr>
          <w:rFonts w:ascii="Quattrocento Sans" w:eastAsia="Quattrocento Sans" w:hAnsi="Quattrocento Sans" w:cs="Quattrocento Sans"/>
        </w:rPr>
        <w:t xml:space="preserve"> </w:t>
      </w:r>
      <w:r w:rsidR="0035050A">
        <w:rPr>
          <w:rFonts w:ascii="Quattrocento Sans" w:eastAsia="Quattrocento Sans" w:hAnsi="Quattrocento Sans" w:cs="Quattrocento Sans"/>
        </w:rPr>
        <w:t xml:space="preserve">pede fala para discorrer a respeito dos óculos vencidos, </w:t>
      </w:r>
      <w:r w:rsidR="0001575E">
        <w:rPr>
          <w:rFonts w:ascii="Quattrocento Sans" w:eastAsia="Quattrocento Sans" w:hAnsi="Quattrocento Sans" w:cs="Quattrocento Sans"/>
        </w:rPr>
        <w:t xml:space="preserve">da boa saúde, se sente no dever de falar </w:t>
      </w:r>
      <w:r w:rsidR="009C33B6">
        <w:rPr>
          <w:rFonts w:ascii="Quattrocento Sans" w:eastAsia="Quattrocento Sans" w:hAnsi="Quattrocento Sans" w:cs="Quattrocento Sans"/>
        </w:rPr>
        <w:t>que ainda está cumprindo o mandato de Conselheira Gestora de Saúde</w:t>
      </w:r>
      <w:r w:rsidR="004E1A51">
        <w:rPr>
          <w:rFonts w:ascii="Quattrocento Sans" w:eastAsia="Quattrocento Sans" w:hAnsi="Quattrocento Sans" w:cs="Quattrocento Sans"/>
        </w:rPr>
        <w:t>, mandato que vence agora em 2025. Diz que tudo o que for problema de saúde, começa pela Unidade Básica de Saúde (UBS).</w:t>
      </w:r>
      <w:r w:rsidR="00770130">
        <w:rPr>
          <w:rFonts w:ascii="Quattrocento Sans" w:eastAsia="Quattrocento Sans" w:hAnsi="Quattrocento Sans" w:cs="Quattrocento Sans"/>
        </w:rPr>
        <w:t xml:space="preserve"> Não a</w:t>
      </w:r>
      <w:r w:rsidR="00DD7D62">
        <w:rPr>
          <w:rFonts w:ascii="Quattrocento Sans" w:eastAsia="Quattrocento Sans" w:hAnsi="Quattrocento Sans" w:cs="Quattrocento Sans"/>
        </w:rPr>
        <w:t>dianta</w:t>
      </w:r>
      <w:r w:rsidR="00770130">
        <w:rPr>
          <w:rFonts w:ascii="Quattrocento Sans" w:eastAsia="Quattrocento Sans" w:hAnsi="Quattrocento Sans" w:cs="Quattrocento Sans"/>
        </w:rPr>
        <w:t xml:space="preserve"> sair se inscrevendo em qualquer programa, que não vai dar certo. </w:t>
      </w:r>
      <w:r w:rsidR="00A616E9">
        <w:rPr>
          <w:rFonts w:ascii="Quattrocento Sans" w:eastAsia="Quattrocento Sans" w:hAnsi="Quattrocento Sans" w:cs="Quattrocento Sans"/>
        </w:rPr>
        <w:t>Todos os idosos têm o direito de preencher a ficha AMPI. Ca</w:t>
      </w:r>
      <w:r w:rsidR="007F4E3C">
        <w:rPr>
          <w:rFonts w:ascii="Quattrocento Sans" w:eastAsia="Quattrocento Sans" w:hAnsi="Quattrocento Sans" w:cs="Quattrocento Sans"/>
        </w:rPr>
        <w:t>d</w:t>
      </w:r>
      <w:r w:rsidR="00A616E9">
        <w:rPr>
          <w:rFonts w:ascii="Quattrocento Sans" w:eastAsia="Quattrocento Sans" w:hAnsi="Quattrocento Sans" w:cs="Quattrocento Sans"/>
        </w:rPr>
        <w:t xml:space="preserve">a UBS </w:t>
      </w:r>
      <w:r w:rsidR="002D2722">
        <w:rPr>
          <w:rFonts w:ascii="Quattrocento Sans" w:eastAsia="Quattrocento Sans" w:hAnsi="Quattrocento Sans" w:cs="Quattrocento Sans"/>
        </w:rPr>
        <w:t>tem uma equipe para isso. Cada atendimento dura de 40min a 1h30, dependendo de cada caso de saúde. Aí dizem, “ah, mas na minha UBS não está sendo feito”. Aí entra o trabalho d</w:t>
      </w:r>
      <w:r w:rsidR="007F4E3C">
        <w:rPr>
          <w:rFonts w:ascii="Quattrocento Sans" w:eastAsia="Quattrocento Sans" w:hAnsi="Quattrocento Sans" w:cs="Quattrocento Sans"/>
        </w:rPr>
        <w:t>os C</w:t>
      </w:r>
      <w:r w:rsidR="002D2722">
        <w:rPr>
          <w:rFonts w:ascii="Quattrocento Sans" w:eastAsia="Quattrocento Sans" w:hAnsi="Quattrocento Sans" w:cs="Quattrocento Sans"/>
        </w:rPr>
        <w:t xml:space="preserve">onselheiros. Reitera que cada idoso </w:t>
      </w:r>
      <w:r w:rsidR="00365526">
        <w:rPr>
          <w:rFonts w:ascii="Quattrocento Sans" w:eastAsia="Quattrocento Sans" w:hAnsi="Quattrocento Sans" w:cs="Quattrocento Sans"/>
        </w:rPr>
        <w:t xml:space="preserve">deve ir </w:t>
      </w:r>
      <w:r w:rsidR="002D2722">
        <w:rPr>
          <w:rFonts w:ascii="Quattrocento Sans" w:eastAsia="Quattrocento Sans" w:hAnsi="Quattrocento Sans" w:cs="Quattrocento Sans"/>
        </w:rPr>
        <w:t>até a UBS da sua região e fa</w:t>
      </w:r>
      <w:r w:rsidR="00365526">
        <w:rPr>
          <w:rFonts w:ascii="Quattrocento Sans" w:eastAsia="Quattrocento Sans" w:hAnsi="Quattrocento Sans" w:cs="Quattrocento Sans"/>
        </w:rPr>
        <w:t>zer</w:t>
      </w:r>
      <w:r w:rsidR="002D2722">
        <w:rPr>
          <w:rFonts w:ascii="Quattrocento Sans" w:eastAsia="Quattrocento Sans" w:hAnsi="Quattrocento Sans" w:cs="Quattrocento Sans"/>
        </w:rPr>
        <w:t xml:space="preserve"> </w:t>
      </w:r>
      <w:r w:rsidR="00365526">
        <w:rPr>
          <w:rFonts w:ascii="Quattrocento Sans" w:eastAsia="Quattrocento Sans" w:hAnsi="Quattrocento Sans" w:cs="Quattrocento Sans"/>
        </w:rPr>
        <w:t>o preenchimento da sua ficha AMPI</w:t>
      </w:r>
      <w:r w:rsidR="002D2722">
        <w:rPr>
          <w:rFonts w:ascii="Quattrocento Sans" w:eastAsia="Quattrocento Sans" w:hAnsi="Quattrocento Sans" w:cs="Quattrocento Sans"/>
        </w:rPr>
        <w:t xml:space="preserve">. Quando terminar, a equipe vai classificar os níveis A, B, C de saúde para encaminhar </w:t>
      </w:r>
      <w:r w:rsidR="002D2722">
        <w:rPr>
          <w:rFonts w:ascii="Quattrocento Sans" w:eastAsia="Quattrocento Sans" w:hAnsi="Quattrocento Sans" w:cs="Quattrocento Sans"/>
        </w:rPr>
        <w:lastRenderedPageBreak/>
        <w:t>o idoso para tratamento</w:t>
      </w:r>
      <w:r w:rsidR="00365526">
        <w:rPr>
          <w:rFonts w:ascii="Quattrocento Sans" w:eastAsia="Quattrocento Sans" w:hAnsi="Quattrocento Sans" w:cs="Quattrocento Sans"/>
        </w:rPr>
        <w:t xml:space="preserve"> específico</w:t>
      </w:r>
      <w:r w:rsidR="002D2722">
        <w:rPr>
          <w:rFonts w:ascii="Quattrocento Sans" w:eastAsia="Quattrocento Sans" w:hAnsi="Quattrocento Sans" w:cs="Quattrocento Sans"/>
        </w:rPr>
        <w:t xml:space="preserve"> a partir d</w:t>
      </w:r>
      <w:r w:rsidR="00365526">
        <w:rPr>
          <w:rFonts w:ascii="Quattrocento Sans" w:eastAsia="Quattrocento Sans" w:hAnsi="Quattrocento Sans" w:cs="Quattrocento Sans"/>
        </w:rPr>
        <w:t>esta avaliação</w:t>
      </w:r>
      <w:r w:rsidR="002D2722">
        <w:rPr>
          <w:rFonts w:ascii="Quattrocento Sans" w:eastAsia="Quattrocento Sans" w:hAnsi="Quattrocento Sans" w:cs="Quattrocento Sans"/>
        </w:rPr>
        <w:t>. É preciso exigir que a eficácia aconteça.</w:t>
      </w:r>
    </w:p>
    <w:p w14:paraId="7252EEEA" w14:textId="77777777" w:rsidR="002D2722" w:rsidRDefault="002D2722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5CC0F155" w14:textId="32E32927" w:rsidR="002D2722" w:rsidRDefault="002D2722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BE3657">
        <w:rPr>
          <w:rFonts w:ascii="Quattrocento Sans" w:eastAsia="Quattrocento Sans" w:hAnsi="Quattrocento Sans" w:cs="Quattrocento Sans"/>
          <w:b/>
          <w:bCs/>
        </w:rPr>
        <w:t xml:space="preserve">Ricardo </w:t>
      </w:r>
      <w:proofErr w:type="spellStart"/>
      <w:r w:rsidRPr="00BE3657">
        <w:rPr>
          <w:rFonts w:ascii="Quattrocento Sans" w:eastAsia="Quattrocento Sans" w:hAnsi="Quattrocento Sans" w:cs="Quattrocento Sans"/>
          <w:b/>
          <w:bCs/>
        </w:rPr>
        <w:t>Mucci</w:t>
      </w:r>
      <w:proofErr w:type="spellEnd"/>
      <w:r>
        <w:rPr>
          <w:rFonts w:ascii="Quattrocento Sans" w:eastAsia="Quattrocento Sans" w:hAnsi="Quattrocento Sans" w:cs="Quattrocento Sans"/>
        </w:rPr>
        <w:t xml:space="preserve"> (Trabalho 60+ - Categoria C) diz que, como jornalista, acha que é importante saber qual é a sua relação com o governo, porque não entende que sua atuação seja como de governo. Precisa entender qual é o seu “crachá”, porque não ficou claro.</w:t>
      </w:r>
    </w:p>
    <w:p w14:paraId="787C528A" w14:textId="77777777" w:rsidR="0011386B" w:rsidRDefault="0011386B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2DE0E8FC" w14:textId="30E42EBA" w:rsidR="002D2722" w:rsidRDefault="000469CE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- Categoria B)</w:t>
      </w:r>
      <w:r w:rsidR="003365CF">
        <w:rPr>
          <w:rFonts w:ascii="Quattrocento Sans" w:eastAsia="Quattrocento Sans" w:hAnsi="Quattrocento Sans" w:cs="Quattrocento Sans"/>
        </w:rPr>
        <w:t xml:space="preserve"> afirma que o colegiado tem como função fazer o controle do Poder Público. </w:t>
      </w:r>
      <w:r w:rsidR="0052009E">
        <w:rPr>
          <w:rFonts w:ascii="Quattrocento Sans" w:eastAsia="Quattrocento Sans" w:hAnsi="Quattrocento Sans" w:cs="Quattrocento Sans"/>
        </w:rPr>
        <w:t>Um órgão que vai monitorar, acompanhar, fiscalizar, propor, mas para isso os conselheiros têm que ter consciência d</w:t>
      </w:r>
      <w:r w:rsidR="00940B32">
        <w:rPr>
          <w:rFonts w:ascii="Quattrocento Sans" w:eastAsia="Quattrocento Sans" w:hAnsi="Quattrocento Sans" w:cs="Quattrocento Sans"/>
        </w:rPr>
        <w:t>e sua atuação</w:t>
      </w:r>
      <w:r w:rsidR="0052009E">
        <w:rPr>
          <w:rFonts w:ascii="Quattrocento Sans" w:eastAsia="Quattrocento Sans" w:hAnsi="Quattrocento Sans" w:cs="Quattrocento Sans"/>
        </w:rPr>
        <w:t>.</w:t>
      </w:r>
    </w:p>
    <w:p w14:paraId="25384C78" w14:textId="77777777" w:rsidR="0052009E" w:rsidRDefault="0052009E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044A5781" w14:textId="6D4E9E87" w:rsidR="0052009E" w:rsidRDefault="0052009E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52009E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(SMDHC) </w:t>
      </w:r>
      <w:r w:rsidR="00387D6D">
        <w:rPr>
          <w:rFonts w:ascii="Quattrocento Sans" w:eastAsia="Quattrocento Sans" w:hAnsi="Quattrocento Sans" w:cs="Quattrocento Sans"/>
        </w:rPr>
        <w:t>diz que houve uma mudança na Lei. O CMI está fortalecido. Das 15 vagas para</w:t>
      </w:r>
      <w:r w:rsidR="006D5719">
        <w:rPr>
          <w:rFonts w:ascii="Quattrocento Sans" w:eastAsia="Quattrocento Sans" w:hAnsi="Quattrocento Sans" w:cs="Quattrocento Sans"/>
        </w:rPr>
        <w:t xml:space="preserve"> a</w:t>
      </w:r>
      <w:r w:rsidR="00387D6D">
        <w:rPr>
          <w:rFonts w:ascii="Quattrocento Sans" w:eastAsia="Quattrocento Sans" w:hAnsi="Quattrocento Sans" w:cs="Quattrocento Sans"/>
        </w:rPr>
        <w:t xml:space="preserve"> sociedade civil, 10 são para Fóruns</w:t>
      </w:r>
      <w:r w:rsidR="00357DF6">
        <w:rPr>
          <w:rFonts w:ascii="Quattrocento Sans" w:eastAsia="Quattrocento Sans" w:hAnsi="Quattrocento Sans" w:cs="Quattrocento Sans"/>
        </w:rPr>
        <w:t>. C</w:t>
      </w:r>
      <w:r w:rsidR="00387D6D">
        <w:rPr>
          <w:rFonts w:ascii="Quattrocento Sans" w:eastAsia="Quattrocento Sans" w:hAnsi="Quattrocento Sans" w:cs="Quattrocento Sans"/>
        </w:rPr>
        <w:t xml:space="preserve">omenta que fizeram questão de </w:t>
      </w:r>
      <w:r w:rsidR="00357DF6">
        <w:rPr>
          <w:rFonts w:ascii="Quattrocento Sans" w:eastAsia="Quattrocento Sans" w:hAnsi="Quattrocento Sans" w:cs="Quattrocento Sans"/>
        </w:rPr>
        <w:t>fortalecê-los</w:t>
      </w:r>
      <w:r w:rsidR="00387D6D">
        <w:rPr>
          <w:rFonts w:ascii="Quattrocento Sans" w:eastAsia="Quattrocento Sans" w:hAnsi="Quattrocento Sans" w:cs="Quattrocento Sans"/>
        </w:rPr>
        <w:t xml:space="preserve">. As discussões são fundamentais e, a partir disso, ir acrescentando à Política Pública. Esclarece que a Comissão ainda não chegou no ponto das Comissões, mas acredita que terão mais força nas discussões para Políticas Públicas. </w:t>
      </w:r>
      <w:r w:rsidR="00484D61">
        <w:rPr>
          <w:rFonts w:ascii="Quattrocento Sans" w:eastAsia="Quattrocento Sans" w:hAnsi="Quattrocento Sans" w:cs="Quattrocento Sans"/>
        </w:rPr>
        <w:t xml:space="preserve">Hoje, o Conselho está dividido em sociedade civil e Poder Público. Mas, quando falam em Poder Público, </w:t>
      </w:r>
      <w:r w:rsidR="00BC7624">
        <w:rPr>
          <w:rFonts w:ascii="Quattrocento Sans" w:eastAsia="Quattrocento Sans" w:hAnsi="Quattrocento Sans" w:cs="Quattrocento Sans"/>
        </w:rPr>
        <w:t xml:space="preserve">não é sobre quem está no cargo, porque hoje tem um </w:t>
      </w:r>
      <w:r w:rsidR="006E4241">
        <w:rPr>
          <w:rFonts w:ascii="Quattrocento Sans" w:eastAsia="Quattrocento Sans" w:hAnsi="Quattrocento Sans" w:cs="Quattrocento Sans"/>
        </w:rPr>
        <w:t>P</w:t>
      </w:r>
      <w:r w:rsidR="00BC7624">
        <w:rPr>
          <w:rFonts w:ascii="Quattrocento Sans" w:eastAsia="Quattrocento Sans" w:hAnsi="Quattrocento Sans" w:cs="Quattrocento Sans"/>
        </w:rPr>
        <w:t>refeito, amanhã será outro, mas trata-se de</w:t>
      </w:r>
      <w:r w:rsidR="006D5719">
        <w:rPr>
          <w:rFonts w:ascii="Quattrocento Sans" w:eastAsia="Quattrocento Sans" w:hAnsi="Quattrocento Sans" w:cs="Quattrocento Sans"/>
        </w:rPr>
        <w:t xml:space="preserve"> manter o</w:t>
      </w:r>
      <w:r w:rsidR="00BC7624">
        <w:rPr>
          <w:rFonts w:ascii="Quattrocento Sans" w:eastAsia="Quattrocento Sans" w:hAnsi="Quattrocento Sans" w:cs="Quattrocento Sans"/>
        </w:rPr>
        <w:t xml:space="preserve"> equilíbrio, de garantir a alternância entre Presidência e Vice-Presidência, sociedade civil e representantes de governo.</w:t>
      </w:r>
      <w:r w:rsidR="00053F3E">
        <w:rPr>
          <w:rFonts w:ascii="Quattrocento Sans" w:eastAsia="Quattrocento Sans" w:hAnsi="Quattrocento Sans" w:cs="Quattrocento Sans"/>
        </w:rPr>
        <w:t xml:space="preserve"> </w:t>
      </w:r>
      <w:r w:rsidR="008569CB">
        <w:rPr>
          <w:rFonts w:ascii="Quattrocento Sans" w:eastAsia="Quattrocento Sans" w:hAnsi="Quattrocento Sans" w:cs="Quattrocento Sans"/>
        </w:rPr>
        <w:t>O Poder Público, independente de qual governo que esteja aí, é super importante também, porque é ele que implementa e executa a Política Pública.</w:t>
      </w:r>
    </w:p>
    <w:p w14:paraId="5AE09846" w14:textId="77777777" w:rsidR="00BC7624" w:rsidRDefault="00BC7624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0689F602" w14:textId="2BB4530E" w:rsidR="00522A60" w:rsidRDefault="00351FD2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CC0F58">
        <w:rPr>
          <w:rFonts w:ascii="Quattrocento Sans" w:eastAsia="Quattrocento Sans" w:hAnsi="Quattrocento Sans" w:cs="Quattrocento Sans"/>
          <w:b/>
          <w:bCs/>
        </w:rPr>
        <w:t>Diógenes Martins</w:t>
      </w:r>
      <w:r w:rsidRPr="00CC0F58">
        <w:rPr>
          <w:rFonts w:ascii="Quattrocento Sans" w:eastAsia="Quattrocento Sans" w:hAnsi="Quattrocento Sans" w:cs="Quattrocento Sans"/>
        </w:rPr>
        <w:t xml:space="preserve"> (S</w:t>
      </w:r>
      <w:r>
        <w:rPr>
          <w:rFonts w:ascii="Quattrocento Sans" w:eastAsia="Quattrocento Sans" w:hAnsi="Quattrocento Sans" w:cs="Quattrocento Sans"/>
        </w:rPr>
        <w:t>INDNAPI – Categoria C</w:t>
      </w:r>
      <w:r w:rsidRPr="00CC0F58">
        <w:rPr>
          <w:rFonts w:ascii="Quattrocento Sans" w:eastAsia="Quattrocento Sans" w:hAnsi="Quattrocento Sans" w:cs="Quattrocento Sans"/>
        </w:rPr>
        <w:t>)</w:t>
      </w:r>
      <w:r>
        <w:rPr>
          <w:rFonts w:ascii="Quattrocento Sans" w:eastAsia="Quattrocento Sans" w:hAnsi="Quattrocento Sans" w:cs="Quattrocento Sans"/>
        </w:rPr>
        <w:t xml:space="preserve"> reforça, na qualidade de médico sanitarista, a posição da </w:t>
      </w:r>
      <w:r w:rsidRPr="00362D5F">
        <w:rPr>
          <w:rFonts w:ascii="Quattrocento Sans" w:eastAsia="Quattrocento Sans" w:hAnsi="Quattrocento Sans" w:cs="Quattrocento Sans"/>
          <w:b/>
          <w:bCs/>
        </w:rPr>
        <w:t>Damaris Germano</w:t>
      </w:r>
      <w:r>
        <w:rPr>
          <w:rFonts w:ascii="Quattrocento Sans" w:eastAsia="Quattrocento Sans" w:hAnsi="Quattrocento Sans" w:cs="Quattrocento Sans"/>
        </w:rPr>
        <w:t xml:space="preserve">, de que </w:t>
      </w:r>
      <w:r w:rsidR="00496DF3">
        <w:rPr>
          <w:rFonts w:ascii="Quattrocento Sans" w:eastAsia="Quattrocento Sans" w:hAnsi="Quattrocento Sans" w:cs="Quattrocento Sans"/>
        </w:rPr>
        <w:t>é preciso</w:t>
      </w:r>
      <w:r>
        <w:rPr>
          <w:rFonts w:ascii="Quattrocento Sans" w:eastAsia="Quattrocento Sans" w:hAnsi="Quattrocento Sans" w:cs="Quattrocento Sans"/>
        </w:rPr>
        <w:t xml:space="preserve"> entender as Políticas Públicas com foco na população idosa. Cada UBS tem uma limitação territorial. Os idosos devem ir até lá, fazer o cartão do SUS, fazer uma avaliação multidisciplinar. A partir daí, é elaborado um plano de atenção à saúde desse idoso. Se não estiver funcionando assim, os </w:t>
      </w:r>
      <w:r w:rsidR="00496DF3">
        <w:rPr>
          <w:rFonts w:ascii="Quattrocento Sans" w:eastAsia="Quattrocento Sans" w:hAnsi="Quattrocento Sans" w:cs="Quattrocento Sans"/>
        </w:rPr>
        <w:t>C</w:t>
      </w:r>
      <w:r>
        <w:rPr>
          <w:rFonts w:ascii="Quattrocento Sans" w:eastAsia="Quattrocento Sans" w:hAnsi="Quattrocento Sans" w:cs="Quattrocento Sans"/>
        </w:rPr>
        <w:t xml:space="preserve">onselheiros </w:t>
      </w:r>
      <w:r w:rsidR="00522A60">
        <w:rPr>
          <w:rFonts w:ascii="Quattrocento Sans" w:eastAsia="Quattrocento Sans" w:hAnsi="Quattrocento Sans" w:cs="Quattrocento Sans"/>
        </w:rPr>
        <w:t>têm que discutir isso junto com a Administração Pública, com os representantes de governo da Saúde.</w:t>
      </w:r>
      <w:r w:rsidR="00525B48">
        <w:rPr>
          <w:rFonts w:ascii="Quattrocento Sans" w:eastAsia="Quattrocento Sans" w:hAnsi="Quattrocento Sans" w:cs="Quattrocento Sans"/>
        </w:rPr>
        <w:t xml:space="preserve"> E pergunta, “por que a gestão é paritária?”. Para que a </w:t>
      </w:r>
      <w:r w:rsidR="00B75657">
        <w:rPr>
          <w:rFonts w:ascii="Quattrocento Sans" w:eastAsia="Quattrocento Sans" w:hAnsi="Quattrocento Sans" w:cs="Quattrocento Sans"/>
        </w:rPr>
        <w:t>A</w:t>
      </w:r>
      <w:r w:rsidR="00525B48">
        <w:rPr>
          <w:rFonts w:ascii="Quattrocento Sans" w:eastAsia="Quattrocento Sans" w:hAnsi="Quattrocento Sans" w:cs="Quattrocento Sans"/>
        </w:rPr>
        <w:t>dministração</w:t>
      </w:r>
      <w:r w:rsidR="00B75657">
        <w:rPr>
          <w:rFonts w:ascii="Quattrocento Sans" w:eastAsia="Quattrocento Sans" w:hAnsi="Quattrocento Sans" w:cs="Quattrocento Sans"/>
        </w:rPr>
        <w:t>,</w:t>
      </w:r>
      <w:r w:rsidR="00525B48">
        <w:rPr>
          <w:rFonts w:ascii="Quattrocento Sans" w:eastAsia="Quattrocento Sans" w:hAnsi="Quattrocento Sans" w:cs="Quattrocento Sans"/>
        </w:rPr>
        <w:t xml:space="preserve"> que está</w:t>
      </w:r>
      <w:r w:rsidR="00496DF3">
        <w:rPr>
          <w:rFonts w:ascii="Quattrocento Sans" w:eastAsia="Quattrocento Sans" w:hAnsi="Quattrocento Sans" w:cs="Quattrocento Sans"/>
        </w:rPr>
        <w:t xml:space="preserve"> com atribuições em curso, possa se ajustar às demandas que os Conselheiros estão trazendo. E se não está sendo resolvido, aí entra o tralho do CMI, </w:t>
      </w:r>
      <w:r w:rsidR="00B75657">
        <w:rPr>
          <w:rFonts w:ascii="Quattrocento Sans" w:eastAsia="Quattrocento Sans" w:hAnsi="Quattrocento Sans" w:cs="Quattrocento Sans"/>
        </w:rPr>
        <w:t>d</w:t>
      </w:r>
      <w:r w:rsidR="00496DF3">
        <w:rPr>
          <w:rFonts w:ascii="Quattrocento Sans" w:eastAsia="Quattrocento Sans" w:hAnsi="Quattrocento Sans" w:cs="Quattrocento Sans"/>
        </w:rPr>
        <w:t xml:space="preserve">e todos </w:t>
      </w:r>
      <w:r w:rsidR="00B75657">
        <w:rPr>
          <w:rFonts w:ascii="Quattrocento Sans" w:eastAsia="Quattrocento Sans" w:hAnsi="Quattrocento Sans" w:cs="Quattrocento Sans"/>
        </w:rPr>
        <w:t>juntarem</w:t>
      </w:r>
      <w:r w:rsidR="00496DF3">
        <w:rPr>
          <w:rFonts w:ascii="Quattrocento Sans" w:eastAsia="Quattrocento Sans" w:hAnsi="Quattrocento Sans" w:cs="Quattrocento Sans"/>
        </w:rPr>
        <w:t xml:space="preserve"> para implementar as demandas necessárias à sociedade.</w:t>
      </w:r>
    </w:p>
    <w:p w14:paraId="390AE981" w14:textId="77777777" w:rsidR="00496DF3" w:rsidRDefault="00496DF3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695F87C9" w14:textId="4AC3E21A" w:rsidR="00496DF3" w:rsidRPr="00920782" w:rsidRDefault="00A1556A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920782">
        <w:rPr>
          <w:rFonts w:ascii="Quattrocento Sans" w:eastAsia="Quattrocento Sans" w:hAnsi="Quattrocento Sans" w:cs="Quattrocento Sans"/>
        </w:rPr>
        <w:t>Carlos</w:t>
      </w:r>
      <w:r w:rsidR="00B742DD" w:rsidRPr="00920782">
        <w:rPr>
          <w:rFonts w:ascii="Quattrocento Sans" w:eastAsia="Quattrocento Sans" w:hAnsi="Quattrocento Sans" w:cs="Quattrocento Sans"/>
        </w:rPr>
        <w:t xml:space="preserve"> Vasconcellos </w:t>
      </w:r>
      <w:r w:rsidRPr="00920782">
        <w:rPr>
          <w:rFonts w:ascii="Quattrocento Sans" w:eastAsia="Quattrocento Sans" w:hAnsi="Quattrocento Sans" w:cs="Quattrocento Sans"/>
        </w:rPr>
        <w:t>e Diógenes</w:t>
      </w:r>
      <w:r w:rsidR="00B742DD" w:rsidRPr="00920782">
        <w:rPr>
          <w:rFonts w:ascii="Quattrocento Sans" w:eastAsia="Quattrocento Sans" w:hAnsi="Quattrocento Sans" w:cs="Quattrocento Sans"/>
        </w:rPr>
        <w:t xml:space="preserve"> Martins </w:t>
      </w:r>
      <w:r w:rsidR="00920782" w:rsidRPr="00920782">
        <w:rPr>
          <w:rFonts w:ascii="Quattrocento Sans" w:eastAsia="Quattrocento Sans" w:hAnsi="Quattrocento Sans" w:cs="Quattrocento Sans"/>
        </w:rPr>
        <w:t>trocam algumas falas sobre o papel do governo e da sociedade civil atuando juntos em conselhos.</w:t>
      </w:r>
    </w:p>
    <w:p w14:paraId="50261863" w14:textId="77777777" w:rsidR="00A1556A" w:rsidRDefault="00A1556A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40B892C3" w14:textId="2DC637E0" w:rsidR="002D2722" w:rsidRDefault="00362D5F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8960D7">
        <w:rPr>
          <w:rFonts w:ascii="Quattrocento Sans" w:eastAsia="Quattrocento Sans" w:hAnsi="Quattrocento Sans" w:cs="Quattrocento Sans"/>
          <w:b/>
          <w:bCs/>
        </w:rPr>
        <w:t>Norma Rangel</w:t>
      </w:r>
      <w:r>
        <w:rPr>
          <w:rFonts w:ascii="Quattrocento Sans" w:eastAsia="Quattrocento Sans" w:hAnsi="Quattrocento Sans" w:cs="Quattrocento Sans"/>
        </w:rPr>
        <w:t xml:space="preserve"> (Trabalho 60+ - Categoria C) aproveita para dar continuidade ao assunto trazido pela </w:t>
      </w:r>
      <w:r w:rsidRPr="0086581C">
        <w:rPr>
          <w:rFonts w:ascii="Quattrocento Sans" w:eastAsia="Quattrocento Sans" w:hAnsi="Quattrocento Sans" w:cs="Quattrocento Sans"/>
          <w:b/>
          <w:bCs/>
        </w:rPr>
        <w:t>Damaris Germano</w:t>
      </w:r>
      <w:r w:rsidR="0043419C">
        <w:rPr>
          <w:rFonts w:ascii="Quattrocento Sans" w:eastAsia="Quattrocento Sans" w:hAnsi="Quattrocento Sans" w:cs="Quattrocento Sans"/>
        </w:rPr>
        <w:t xml:space="preserve">, dizendo que na gestão passada, quando o Conselho era apenas consultivo, a Comissão A conseguiu que houvesse a reimplantação de uma requalificação dos funcionários sobre </w:t>
      </w:r>
      <w:r w:rsidR="0086581C">
        <w:rPr>
          <w:rFonts w:ascii="Quattrocento Sans" w:eastAsia="Quattrocento Sans" w:hAnsi="Quattrocento Sans" w:cs="Quattrocento Sans"/>
        </w:rPr>
        <w:t>o que são as</w:t>
      </w:r>
      <w:r w:rsidR="0043419C">
        <w:rPr>
          <w:rFonts w:ascii="Quattrocento Sans" w:eastAsia="Quattrocento Sans" w:hAnsi="Quattrocento Sans" w:cs="Quattrocento Sans"/>
        </w:rPr>
        <w:t xml:space="preserve"> </w:t>
      </w:r>
      <w:proofErr w:type="spellStart"/>
      <w:r w:rsidR="0043419C">
        <w:rPr>
          <w:rFonts w:ascii="Quattrocento Sans" w:eastAsia="Quattrocento Sans" w:hAnsi="Quattrocento Sans" w:cs="Quattrocento Sans"/>
        </w:rPr>
        <w:t>AMPIs</w:t>
      </w:r>
      <w:proofErr w:type="spellEnd"/>
      <w:r w:rsidR="0043419C">
        <w:rPr>
          <w:rFonts w:ascii="Quattrocento Sans" w:eastAsia="Quattrocento Sans" w:hAnsi="Quattrocento Sans" w:cs="Quattrocento Sans"/>
        </w:rPr>
        <w:t>, da Saúde</w:t>
      </w:r>
      <w:r w:rsidR="0086581C">
        <w:rPr>
          <w:rFonts w:ascii="Quattrocento Sans" w:eastAsia="Quattrocento Sans" w:hAnsi="Quattrocento Sans" w:cs="Quattrocento Sans"/>
        </w:rPr>
        <w:t xml:space="preserve">, porque os médicos e enfermeiros não tinham conhecimento sobre como </w:t>
      </w:r>
      <w:r w:rsidR="0033106E">
        <w:rPr>
          <w:rFonts w:ascii="Quattrocento Sans" w:eastAsia="Quattrocento Sans" w:hAnsi="Quattrocento Sans" w:cs="Quattrocento Sans"/>
        </w:rPr>
        <w:t xml:space="preserve">isso deveria </w:t>
      </w:r>
      <w:r w:rsidR="0086581C">
        <w:rPr>
          <w:rFonts w:ascii="Quattrocento Sans" w:eastAsia="Quattrocento Sans" w:hAnsi="Quattrocento Sans" w:cs="Quattrocento Sans"/>
        </w:rPr>
        <w:t xml:space="preserve">funcionar. Então, a partir do momento que os Conselheiros entram numa UBS e descobrem que os profissionais de lá não sabem o que são as </w:t>
      </w:r>
      <w:proofErr w:type="spellStart"/>
      <w:r w:rsidR="0086581C">
        <w:rPr>
          <w:rFonts w:ascii="Quattrocento Sans" w:eastAsia="Quattrocento Sans" w:hAnsi="Quattrocento Sans" w:cs="Quattrocento Sans"/>
        </w:rPr>
        <w:t>AMPIs</w:t>
      </w:r>
      <w:proofErr w:type="spellEnd"/>
      <w:r w:rsidR="0086581C">
        <w:rPr>
          <w:rFonts w:ascii="Quattrocento Sans" w:eastAsia="Quattrocento Sans" w:hAnsi="Quattrocento Sans" w:cs="Quattrocento Sans"/>
        </w:rPr>
        <w:t>, têm que trazer isso para o CMI. Na gestão passada, os técnicos que estavam com</w:t>
      </w:r>
      <w:r w:rsidR="0033106E">
        <w:rPr>
          <w:rFonts w:ascii="Quattrocento Sans" w:eastAsia="Quattrocento Sans" w:hAnsi="Quattrocento Sans" w:cs="Quattrocento Sans"/>
        </w:rPr>
        <w:t>o</w:t>
      </w:r>
      <w:r w:rsidR="0086581C">
        <w:rPr>
          <w:rFonts w:ascii="Quattrocento Sans" w:eastAsia="Quattrocento Sans" w:hAnsi="Quattrocento Sans" w:cs="Quattrocento Sans"/>
        </w:rPr>
        <w:t xml:space="preserve"> representantes de governo foram muito parceiros e adicionaram muito ao Conselho.</w:t>
      </w:r>
    </w:p>
    <w:p w14:paraId="4489465F" w14:textId="77777777" w:rsidR="0086581C" w:rsidRDefault="0086581C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5E4BE41A" w14:textId="34E8B931" w:rsidR="0086581C" w:rsidRDefault="009073C1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8011D5">
        <w:rPr>
          <w:rFonts w:ascii="Quattrocento Sans" w:eastAsia="Quattrocento Sans" w:hAnsi="Quattrocento Sans" w:cs="Quattrocento Sans"/>
          <w:b/>
          <w:bCs/>
        </w:rPr>
        <w:t>Ruth Altamirano</w:t>
      </w:r>
      <w:r>
        <w:rPr>
          <w:rFonts w:ascii="Quattrocento Sans" w:eastAsia="Quattrocento Sans" w:hAnsi="Quattrocento Sans" w:cs="Quattrocento Sans"/>
        </w:rPr>
        <w:t xml:space="preserve"> (Fórum Pirituba/Jaraguá/Perus – Categoria A) reitera que é preciso trabalhar com Habitação, Saúde, Meio Ambiente, Cultura e Esportes, não apenas Saúde, mas com tudo, todas as secretarias.</w:t>
      </w:r>
    </w:p>
    <w:p w14:paraId="50F30B90" w14:textId="77777777" w:rsidR="009073C1" w:rsidRDefault="009073C1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46E976AF" w14:textId="374F8E42" w:rsidR="009073C1" w:rsidRDefault="004F4AAB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5D37B1">
        <w:rPr>
          <w:rFonts w:ascii="Quattrocento Sans" w:eastAsia="Quattrocento Sans" w:hAnsi="Quattrocento Sans" w:cs="Quattrocento Sans"/>
          <w:b/>
          <w:bCs/>
        </w:rPr>
        <w:t xml:space="preserve">Norma Neres </w:t>
      </w:r>
      <w:r>
        <w:rPr>
          <w:rFonts w:ascii="Quattrocento Sans" w:eastAsia="Quattrocento Sans" w:hAnsi="Quattrocento Sans" w:cs="Quattrocento Sans"/>
        </w:rPr>
        <w:t>(Fórum Pirituba/Jaraguá/Perus – Categoria A) diz que precisam urgente do Regimento Interno para</w:t>
      </w:r>
      <w:r w:rsidR="00281D89">
        <w:rPr>
          <w:rFonts w:ascii="Quattrocento Sans" w:eastAsia="Quattrocento Sans" w:hAnsi="Quattrocento Sans" w:cs="Quattrocento Sans"/>
        </w:rPr>
        <w:t xml:space="preserve"> que</w:t>
      </w:r>
      <w:r>
        <w:rPr>
          <w:rFonts w:ascii="Quattrocento Sans" w:eastAsia="Quattrocento Sans" w:hAnsi="Quattrocento Sans" w:cs="Quattrocento Sans"/>
        </w:rPr>
        <w:t xml:space="preserve"> cada um possa definir suas funções e ações, porque não têm como se defender se</w:t>
      </w:r>
      <w:r w:rsidR="00EE281E">
        <w:rPr>
          <w:rFonts w:ascii="Quattrocento Sans" w:eastAsia="Quattrocento Sans" w:hAnsi="Quattrocento Sans" w:cs="Quattrocento Sans"/>
        </w:rPr>
        <w:t>m</w:t>
      </w:r>
      <w:r>
        <w:rPr>
          <w:rFonts w:ascii="Quattrocento Sans" w:eastAsia="Quattrocento Sans" w:hAnsi="Quattrocento Sans" w:cs="Quattrocento Sans"/>
        </w:rPr>
        <w:t xml:space="preserve"> m Regimento Interno.</w:t>
      </w:r>
    </w:p>
    <w:p w14:paraId="586810DF" w14:textId="77777777" w:rsidR="004F4AAB" w:rsidRDefault="004F4AAB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0B168D24" w14:textId="047A1320" w:rsidR="004F4AAB" w:rsidRDefault="00A434EA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7D3D00">
        <w:rPr>
          <w:rFonts w:ascii="Quattrocento Sans" w:eastAsia="Quattrocento Sans" w:hAnsi="Quattrocento Sans" w:cs="Quattrocento Sans"/>
          <w:b/>
          <w:bCs/>
        </w:rPr>
        <w:t>Damaris Germano</w:t>
      </w:r>
      <w:r>
        <w:rPr>
          <w:rFonts w:ascii="Quattrocento Sans" w:eastAsia="Quattrocento Sans" w:hAnsi="Quattrocento Sans" w:cs="Quattrocento Sans"/>
        </w:rPr>
        <w:t xml:space="preserve"> (Fórum da V. Maria/ V. Guilherme/ V. Medeiros – Categoria A) conta que em seu Fórum trabalham com o assunto das </w:t>
      </w:r>
      <w:proofErr w:type="spellStart"/>
      <w:r>
        <w:rPr>
          <w:rFonts w:ascii="Quattrocento Sans" w:eastAsia="Quattrocento Sans" w:hAnsi="Quattrocento Sans" w:cs="Quattrocento Sans"/>
        </w:rPr>
        <w:t>AMPIs</w:t>
      </w:r>
      <w:proofErr w:type="spellEnd"/>
      <w:r>
        <w:rPr>
          <w:rFonts w:ascii="Quattrocento Sans" w:eastAsia="Quattrocento Sans" w:hAnsi="Quattrocento Sans" w:cs="Quattrocento Sans"/>
        </w:rPr>
        <w:t xml:space="preserve"> desde 2021. </w:t>
      </w:r>
      <w:r w:rsidR="004315E3">
        <w:rPr>
          <w:rFonts w:ascii="Quattrocento Sans" w:eastAsia="Quattrocento Sans" w:hAnsi="Quattrocento Sans" w:cs="Quattrocento Sans"/>
        </w:rPr>
        <w:t xml:space="preserve">Comenta que as UBSs trabalham com a meta de 72%, por território, para que a população idosa tenha a sua ficha AMPI preenchida. E agora a </w:t>
      </w:r>
      <w:r w:rsidR="004315E3" w:rsidRPr="0042639D">
        <w:rPr>
          <w:rFonts w:ascii="Quattrocento Sans" w:eastAsia="Quattrocento Sans" w:hAnsi="Quattrocento Sans" w:cs="Quattrocento Sans"/>
          <w:b/>
          <w:bCs/>
        </w:rPr>
        <w:t>Norma Rangel</w:t>
      </w:r>
      <w:r w:rsidR="004315E3">
        <w:rPr>
          <w:rFonts w:ascii="Quattrocento Sans" w:eastAsia="Quattrocento Sans" w:hAnsi="Quattrocento Sans" w:cs="Quattrocento Sans"/>
        </w:rPr>
        <w:t xml:space="preserve"> </w:t>
      </w:r>
      <w:r w:rsidR="0042639D">
        <w:rPr>
          <w:rFonts w:ascii="Quattrocento Sans" w:eastAsia="Quattrocento Sans" w:hAnsi="Quattrocento Sans" w:cs="Quattrocento Sans"/>
        </w:rPr>
        <w:t xml:space="preserve">traz a informação de que </w:t>
      </w:r>
      <w:r w:rsidR="004315E3">
        <w:rPr>
          <w:rFonts w:ascii="Quattrocento Sans" w:eastAsia="Quattrocento Sans" w:hAnsi="Quattrocento Sans" w:cs="Quattrocento Sans"/>
        </w:rPr>
        <w:t xml:space="preserve">tem médicos que nem sabem o que é isso. Então, </w:t>
      </w:r>
      <w:r w:rsidR="0042639D">
        <w:rPr>
          <w:rFonts w:ascii="Quattrocento Sans" w:eastAsia="Quattrocento Sans" w:hAnsi="Quattrocento Sans" w:cs="Quattrocento Sans"/>
        </w:rPr>
        <w:t xml:space="preserve">pergunta, </w:t>
      </w:r>
      <w:r w:rsidR="004315E3">
        <w:rPr>
          <w:rFonts w:ascii="Quattrocento Sans" w:eastAsia="Quattrocento Sans" w:hAnsi="Quattrocento Sans" w:cs="Quattrocento Sans"/>
        </w:rPr>
        <w:t xml:space="preserve">como as UBSs vão chegar na taxa de </w:t>
      </w:r>
      <w:r w:rsidR="00AD0557">
        <w:rPr>
          <w:rFonts w:ascii="Quattrocento Sans" w:eastAsia="Quattrocento Sans" w:hAnsi="Quattrocento Sans" w:cs="Quattrocento Sans"/>
        </w:rPr>
        <w:t>72%</w:t>
      </w:r>
      <w:r w:rsidR="0042639D">
        <w:rPr>
          <w:rFonts w:ascii="Quattrocento Sans" w:eastAsia="Quattrocento Sans" w:hAnsi="Quattrocento Sans" w:cs="Quattrocento Sans"/>
        </w:rPr>
        <w:t xml:space="preserve"> se nem os médicos sabem como do que se trata.</w:t>
      </w:r>
      <w:r w:rsidR="00AD0557">
        <w:rPr>
          <w:rFonts w:ascii="Quattrocento Sans" w:eastAsia="Quattrocento Sans" w:hAnsi="Quattrocento Sans" w:cs="Quattrocento Sans"/>
        </w:rPr>
        <w:t xml:space="preserve"> É função do CMI trabalhar em cima dessa questão.</w:t>
      </w:r>
    </w:p>
    <w:p w14:paraId="529633F8" w14:textId="77777777" w:rsidR="00AD0557" w:rsidRDefault="00AD0557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17EDCB7E" w14:textId="5D1D9D13" w:rsidR="003E5A3D" w:rsidRDefault="003E5A3D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Nadir Amaral</w:t>
      </w:r>
      <w:r w:rsidRPr="00306548">
        <w:rPr>
          <w:rFonts w:ascii="Quattrocento Sans" w:eastAsia="Quattrocento Sans" w:hAnsi="Quattrocento Sans" w:cs="Quattrocento Sans"/>
        </w:rPr>
        <w:t xml:space="preserve"> (Fórum Liberdade – Categoria A)</w:t>
      </w:r>
      <w:r>
        <w:rPr>
          <w:rFonts w:ascii="Quattrocento Sans" w:eastAsia="Quattrocento Sans" w:hAnsi="Quattrocento Sans" w:cs="Quattrocento Sans"/>
        </w:rPr>
        <w:t xml:space="preserve"> diz que, como é Conselheiro da Saúde, tem a informação de que as UBSs não atingiram nem 15% dessa </w:t>
      </w:r>
      <w:r w:rsidR="00AC2964">
        <w:rPr>
          <w:rFonts w:ascii="Quattrocento Sans" w:eastAsia="Quattrocento Sans" w:hAnsi="Quattrocento Sans" w:cs="Quattrocento Sans"/>
        </w:rPr>
        <w:t>meta</w:t>
      </w:r>
      <w:r>
        <w:rPr>
          <w:rFonts w:ascii="Quattrocento Sans" w:eastAsia="Quattrocento Sans" w:hAnsi="Quattrocento Sans" w:cs="Quattrocento Sans"/>
        </w:rPr>
        <w:t xml:space="preserve"> ainda. Conta que está saindo do Conselho da Saúde e serão realizadas novas eleições, </w:t>
      </w:r>
      <w:r w:rsidR="00AC2964">
        <w:rPr>
          <w:rFonts w:ascii="Quattrocento Sans" w:eastAsia="Quattrocento Sans" w:hAnsi="Quattrocento Sans" w:cs="Quattrocento Sans"/>
        </w:rPr>
        <w:t>que acontecerão</w:t>
      </w:r>
      <w:r>
        <w:rPr>
          <w:rFonts w:ascii="Quattrocento Sans" w:eastAsia="Quattrocento Sans" w:hAnsi="Quattrocento Sans" w:cs="Quattrocento Sans"/>
        </w:rPr>
        <w:t xml:space="preserve"> em abril, mas não tem ninguém que assumirá a sua função. Diz que está indo para ao Conselho Estadual da Saúde, como suplente,</w:t>
      </w:r>
      <w:r w:rsidR="00AC2964">
        <w:rPr>
          <w:rFonts w:ascii="Quattrocento Sans" w:eastAsia="Quattrocento Sans" w:hAnsi="Quattrocento Sans" w:cs="Quattrocento Sans"/>
        </w:rPr>
        <w:t xml:space="preserve"> e</w:t>
      </w:r>
      <w:r>
        <w:rPr>
          <w:rFonts w:ascii="Quattrocento Sans" w:eastAsia="Quattrocento Sans" w:hAnsi="Quattrocento Sans" w:cs="Quattrocento Sans"/>
        </w:rPr>
        <w:t xml:space="preserve"> está com Presidente no </w:t>
      </w:r>
      <w:r w:rsidR="00AC2964">
        <w:rPr>
          <w:rFonts w:ascii="Quattrocento Sans" w:eastAsia="Quattrocento Sans" w:hAnsi="Quattrocento Sans" w:cs="Quattrocento Sans"/>
        </w:rPr>
        <w:t>CMI</w:t>
      </w:r>
      <w:r>
        <w:rPr>
          <w:rFonts w:ascii="Quattrocento Sans" w:eastAsia="Quattrocento Sans" w:hAnsi="Quattrocento Sans" w:cs="Quattrocento Sans"/>
        </w:rPr>
        <w:t xml:space="preserve">, </w:t>
      </w:r>
      <w:r w:rsidR="00AC2964">
        <w:rPr>
          <w:rFonts w:ascii="Quattrocento Sans" w:eastAsia="Quattrocento Sans" w:hAnsi="Quattrocento Sans" w:cs="Quattrocento Sans"/>
        </w:rPr>
        <w:t>mas</w:t>
      </w:r>
      <w:r>
        <w:rPr>
          <w:rFonts w:ascii="Quattrocento Sans" w:eastAsia="Quattrocento Sans" w:hAnsi="Quattrocento Sans" w:cs="Quattrocento Sans"/>
        </w:rPr>
        <w:t xml:space="preserve"> estimula a todos e todas que busquem por uma vaga no Conselho Municipal d</w:t>
      </w:r>
      <w:r w:rsidR="00AC2964">
        <w:rPr>
          <w:rFonts w:ascii="Quattrocento Sans" w:eastAsia="Quattrocento Sans" w:hAnsi="Quattrocento Sans" w:cs="Quattrocento Sans"/>
        </w:rPr>
        <w:t>a</w:t>
      </w:r>
      <w:r>
        <w:rPr>
          <w:rFonts w:ascii="Quattrocento Sans" w:eastAsia="Quattrocento Sans" w:hAnsi="Quattrocento Sans" w:cs="Quattrocento Sans"/>
        </w:rPr>
        <w:t xml:space="preserve"> Saúde. </w:t>
      </w:r>
      <w:r w:rsidR="00AC2964">
        <w:rPr>
          <w:rFonts w:ascii="Quattrocento Sans" w:eastAsia="Quattrocento Sans" w:hAnsi="Quattrocento Sans" w:cs="Quattrocento Sans"/>
        </w:rPr>
        <w:t>Diz que s</w:t>
      </w:r>
      <w:r>
        <w:rPr>
          <w:rFonts w:ascii="Quattrocento Sans" w:eastAsia="Quattrocento Sans" w:hAnsi="Quattrocento Sans" w:cs="Quattrocento Sans"/>
        </w:rPr>
        <w:t>e não ficarem em cima, ninguém irá realizar este trabalho.</w:t>
      </w:r>
      <w:r w:rsidR="00584D4E">
        <w:rPr>
          <w:rFonts w:ascii="Quattrocento Sans" w:eastAsia="Quattrocento Sans" w:hAnsi="Quattrocento Sans" w:cs="Quattrocento Sans"/>
        </w:rPr>
        <w:t xml:space="preserve"> Afirma que os Conselheiros</w:t>
      </w:r>
      <w:r w:rsidR="00717317">
        <w:rPr>
          <w:rFonts w:ascii="Quattrocento Sans" w:eastAsia="Quattrocento Sans" w:hAnsi="Quattrocento Sans" w:cs="Quattrocento Sans"/>
        </w:rPr>
        <w:t>, tanto no CMI, quanto na Saúde, precisam entender os contratos de gestão</w:t>
      </w:r>
      <w:r w:rsidR="00AC2964">
        <w:rPr>
          <w:rFonts w:ascii="Quattrocento Sans" w:eastAsia="Quattrocento Sans" w:hAnsi="Quattrocento Sans" w:cs="Quattrocento Sans"/>
        </w:rPr>
        <w:t>. Comenta que a</w:t>
      </w:r>
      <w:r w:rsidR="00717317">
        <w:rPr>
          <w:rFonts w:ascii="Quattrocento Sans" w:eastAsia="Quattrocento Sans" w:hAnsi="Quattrocento Sans" w:cs="Quattrocento Sans"/>
        </w:rPr>
        <w:t>s OSs dominam</w:t>
      </w:r>
      <w:r w:rsidR="00CD331F">
        <w:rPr>
          <w:rFonts w:ascii="Quattrocento Sans" w:eastAsia="Quattrocento Sans" w:hAnsi="Quattrocento Sans" w:cs="Quattrocento Sans"/>
        </w:rPr>
        <w:t>, são 78% de OSs na</w:t>
      </w:r>
      <w:r w:rsidR="00AC2964">
        <w:rPr>
          <w:rFonts w:ascii="Quattrocento Sans" w:eastAsia="Quattrocento Sans" w:hAnsi="Quattrocento Sans" w:cs="Quattrocento Sans"/>
        </w:rPr>
        <w:t xml:space="preserve"> Saúde</w:t>
      </w:r>
      <w:r w:rsidR="00717317">
        <w:rPr>
          <w:rFonts w:ascii="Quattrocento Sans" w:eastAsia="Quattrocento Sans" w:hAnsi="Quattrocento Sans" w:cs="Quattrocento Sans"/>
        </w:rPr>
        <w:t xml:space="preserve"> e </w:t>
      </w:r>
      <w:r w:rsidR="00AC2964">
        <w:rPr>
          <w:rFonts w:ascii="Quattrocento Sans" w:eastAsia="Quattrocento Sans" w:hAnsi="Quattrocento Sans" w:cs="Quattrocento Sans"/>
        </w:rPr>
        <w:t>devem</w:t>
      </w:r>
      <w:r w:rsidR="00717317">
        <w:rPr>
          <w:rFonts w:ascii="Quattrocento Sans" w:eastAsia="Quattrocento Sans" w:hAnsi="Quattrocento Sans" w:cs="Quattrocento Sans"/>
        </w:rPr>
        <w:t xml:space="preserve"> chegar a 100% </w:t>
      </w:r>
      <w:r w:rsidR="00AC2964">
        <w:rPr>
          <w:rFonts w:ascii="Quattrocento Sans" w:eastAsia="Quattrocento Sans" w:hAnsi="Quattrocento Sans" w:cs="Quattrocento Sans"/>
        </w:rPr>
        <w:t>em breve</w:t>
      </w:r>
      <w:r w:rsidR="00717317">
        <w:rPr>
          <w:rFonts w:ascii="Quattrocento Sans" w:eastAsia="Quattrocento Sans" w:hAnsi="Quattrocento Sans" w:cs="Quattrocento Sans"/>
        </w:rPr>
        <w:t xml:space="preserve">. Se a base não se articular, a coisa não vai ser feita. Os Conselheiros precisam entender que </w:t>
      </w:r>
      <w:r w:rsidR="00AC2964">
        <w:rPr>
          <w:rFonts w:ascii="Quattrocento Sans" w:eastAsia="Quattrocento Sans" w:hAnsi="Quattrocento Sans" w:cs="Quattrocento Sans"/>
        </w:rPr>
        <w:t>t</w:t>
      </w:r>
      <w:r w:rsidR="00717317">
        <w:rPr>
          <w:rFonts w:ascii="Quattrocento Sans" w:eastAsia="Quattrocento Sans" w:hAnsi="Quattrocento Sans" w:cs="Quattrocento Sans"/>
        </w:rPr>
        <w:t>odo serviço na Saúde é feito por organizações e eles recebem milhões em contratos.</w:t>
      </w:r>
      <w:r w:rsidR="00B76767">
        <w:rPr>
          <w:rFonts w:ascii="Quattrocento Sans" w:eastAsia="Quattrocento Sans" w:hAnsi="Quattrocento Sans" w:cs="Quattrocento Sans"/>
        </w:rPr>
        <w:t xml:space="preserve"> O orçamento público da Saúde está para 19 milhões neste ano. Pessoas idosas estão na atenção básica. Tem entre 7/8 milhões de idosos. Pergunta qual é a rubrica para o idoso e como vão fazer Política Pública num recorte para essa população se não tem dinheiro</w:t>
      </w:r>
      <w:r w:rsidR="00A7406A">
        <w:rPr>
          <w:rFonts w:ascii="Quattrocento Sans" w:eastAsia="Quattrocento Sans" w:hAnsi="Quattrocento Sans" w:cs="Quattrocento Sans"/>
        </w:rPr>
        <w:t xml:space="preserve"> especificado para isso.</w:t>
      </w:r>
    </w:p>
    <w:p w14:paraId="5F506D6E" w14:textId="77777777" w:rsidR="00CF3233" w:rsidRDefault="00CF3233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5CF85323" w14:textId="3E3F6F37" w:rsidR="00CF3233" w:rsidRDefault="00CF3233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Informa aos presentes que</w:t>
      </w:r>
      <w:r w:rsidR="00AB63A6">
        <w:rPr>
          <w:rFonts w:ascii="Quattrocento Sans" w:eastAsia="Quattrocento Sans" w:hAnsi="Quattrocento Sans" w:cs="Quattrocento Sans"/>
        </w:rPr>
        <w:t>,</w:t>
      </w:r>
      <w:r>
        <w:rPr>
          <w:rFonts w:ascii="Quattrocento Sans" w:eastAsia="Quattrocento Sans" w:hAnsi="Quattrocento Sans" w:cs="Quattrocento Sans"/>
        </w:rPr>
        <w:t xml:space="preserve"> no dia 21/02/24, será realizado o 1º Seminário sobre a Saúde do Idoso, nunca realizado antes. Diz que é importante estarem lá. Argumenta que </w:t>
      </w:r>
      <w:r w:rsidR="006B089F">
        <w:rPr>
          <w:rFonts w:ascii="Quattrocento Sans" w:eastAsia="Quattrocento Sans" w:hAnsi="Quattrocento Sans" w:cs="Quattrocento Sans"/>
        </w:rPr>
        <w:t xml:space="preserve">a atuação dos </w:t>
      </w:r>
      <w:r>
        <w:rPr>
          <w:rFonts w:ascii="Quattrocento Sans" w:eastAsia="Quattrocento Sans" w:hAnsi="Quattrocento Sans" w:cs="Quattrocento Sans"/>
        </w:rPr>
        <w:t xml:space="preserve">funcionários das </w:t>
      </w:r>
      <w:r w:rsidR="00B457E1">
        <w:rPr>
          <w:rFonts w:ascii="Quattrocento Sans" w:eastAsia="Quattrocento Sans" w:hAnsi="Quattrocento Sans" w:cs="Quattrocento Sans"/>
        </w:rPr>
        <w:t>Se</w:t>
      </w:r>
      <w:r>
        <w:rPr>
          <w:rFonts w:ascii="Quattrocento Sans" w:eastAsia="Quattrocento Sans" w:hAnsi="Quattrocento Sans" w:cs="Quattrocento Sans"/>
        </w:rPr>
        <w:t xml:space="preserve">cretarias </w:t>
      </w:r>
      <w:r w:rsidR="006B089F">
        <w:rPr>
          <w:rFonts w:ascii="Quattrocento Sans" w:eastAsia="Quattrocento Sans" w:hAnsi="Quattrocento Sans" w:cs="Quattrocento Sans"/>
        </w:rPr>
        <w:t xml:space="preserve">vai até um limite. A Saúde está aposentando um monte de gente que entende do idoso e quem está entrando, está porque não tem opção. </w:t>
      </w:r>
      <w:r w:rsidR="00652894">
        <w:rPr>
          <w:rFonts w:ascii="Quattrocento Sans" w:eastAsia="Quattrocento Sans" w:hAnsi="Quattrocento Sans" w:cs="Quattrocento Sans"/>
        </w:rPr>
        <w:t>Os Conselheiros têm que saber cobrar e como cobrar. Se pegar</w:t>
      </w:r>
      <w:r w:rsidR="00AB63A6">
        <w:rPr>
          <w:rFonts w:ascii="Quattrocento Sans" w:eastAsia="Quattrocento Sans" w:hAnsi="Quattrocento Sans" w:cs="Quattrocento Sans"/>
        </w:rPr>
        <w:t>em</w:t>
      </w:r>
      <w:r w:rsidR="00652894">
        <w:rPr>
          <w:rFonts w:ascii="Quattrocento Sans" w:eastAsia="Quattrocento Sans" w:hAnsi="Quattrocento Sans" w:cs="Quattrocento Sans"/>
        </w:rPr>
        <w:t xml:space="preserve"> o orçamento público, </w:t>
      </w:r>
      <w:r w:rsidR="00AB63A6">
        <w:rPr>
          <w:rFonts w:ascii="Quattrocento Sans" w:eastAsia="Quattrocento Sans" w:hAnsi="Quattrocento Sans" w:cs="Quattrocento Sans"/>
        </w:rPr>
        <w:t xml:space="preserve">devem sempre </w:t>
      </w:r>
      <w:r w:rsidR="00652894">
        <w:rPr>
          <w:rFonts w:ascii="Quattrocento Sans" w:eastAsia="Quattrocento Sans" w:hAnsi="Quattrocento Sans" w:cs="Quattrocento Sans"/>
        </w:rPr>
        <w:t>olhar onde está o orçamento para a população idosa.</w:t>
      </w:r>
    </w:p>
    <w:p w14:paraId="4D588EBE" w14:textId="77777777" w:rsidR="00652894" w:rsidRDefault="00652894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27054B9E" w14:textId="65EC2D88" w:rsidR="00652894" w:rsidRDefault="00811D8A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811D8A">
        <w:rPr>
          <w:rFonts w:ascii="Quattrocento Sans" w:eastAsia="Quattrocento Sans" w:hAnsi="Quattrocento Sans" w:cs="Quattrocento Sans"/>
          <w:b/>
          <w:bCs/>
        </w:rPr>
        <w:t>Maria Luiza da Silva</w:t>
      </w:r>
      <w:r>
        <w:rPr>
          <w:rFonts w:ascii="Quattrocento Sans" w:eastAsia="Quattrocento Sans" w:hAnsi="Quattrocento Sans" w:cs="Quattrocento Sans"/>
        </w:rPr>
        <w:t xml:space="preserve"> (SEME) </w:t>
      </w:r>
      <w:r w:rsidR="006F58E1">
        <w:rPr>
          <w:rFonts w:ascii="Quattrocento Sans" w:eastAsia="Quattrocento Sans" w:hAnsi="Quattrocento Sans" w:cs="Quattrocento Sans"/>
        </w:rPr>
        <w:t>diz que esta será uma das atribuições da Comissão de Orçamento e Finanças do CMI.</w:t>
      </w:r>
    </w:p>
    <w:p w14:paraId="5F673A75" w14:textId="77777777" w:rsidR="006F58E1" w:rsidRDefault="006F58E1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529F4C1F" w14:textId="5DF336B5" w:rsidR="003E5A3D" w:rsidRDefault="006F58E1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Nadir Amaral</w:t>
      </w:r>
      <w:r w:rsidRPr="00306548">
        <w:rPr>
          <w:rFonts w:ascii="Quattrocento Sans" w:eastAsia="Quattrocento Sans" w:hAnsi="Quattrocento Sans" w:cs="Quattrocento Sans"/>
        </w:rPr>
        <w:t xml:space="preserve"> (Fórum Liberdade – Categoria A)</w:t>
      </w:r>
      <w:r>
        <w:rPr>
          <w:rFonts w:ascii="Quattrocento Sans" w:eastAsia="Quattrocento Sans" w:hAnsi="Quattrocento Sans" w:cs="Quattrocento Sans"/>
        </w:rPr>
        <w:t xml:space="preserve"> pergunta, “vamos aprender a analisar o orçamento público?”.</w:t>
      </w:r>
    </w:p>
    <w:p w14:paraId="055589AE" w14:textId="77777777" w:rsidR="006F58E1" w:rsidRDefault="006F58E1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4411B196" w14:textId="15805696" w:rsidR="006F58E1" w:rsidRDefault="006F58E1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5D37B1">
        <w:rPr>
          <w:rFonts w:ascii="Quattrocento Sans" w:eastAsia="Quattrocento Sans" w:hAnsi="Quattrocento Sans" w:cs="Quattrocento Sans"/>
          <w:b/>
          <w:bCs/>
        </w:rPr>
        <w:t xml:space="preserve">Norma Neres </w:t>
      </w:r>
      <w:r>
        <w:rPr>
          <w:rFonts w:ascii="Quattrocento Sans" w:eastAsia="Quattrocento Sans" w:hAnsi="Quattrocento Sans" w:cs="Quattrocento Sans"/>
        </w:rPr>
        <w:t xml:space="preserve">(Fórum Pirituba/Jaraguá/Perus – Categoria A) sugere que a temática seja uma </w:t>
      </w:r>
      <w:r>
        <w:rPr>
          <w:rFonts w:ascii="Quattrocento Sans" w:eastAsia="Quattrocento Sans" w:hAnsi="Quattrocento Sans" w:cs="Quattrocento Sans"/>
        </w:rPr>
        <w:lastRenderedPageBreak/>
        <w:t xml:space="preserve">capacitação para </w:t>
      </w:r>
      <w:r w:rsidR="00AB63A6">
        <w:rPr>
          <w:rFonts w:ascii="Quattrocento Sans" w:eastAsia="Quattrocento Sans" w:hAnsi="Quattrocento Sans" w:cs="Quattrocento Sans"/>
        </w:rPr>
        <w:t>os Conselheiros.</w:t>
      </w:r>
    </w:p>
    <w:p w14:paraId="5CCF0167" w14:textId="77777777" w:rsidR="006F58E1" w:rsidRDefault="006F58E1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19C574A6" w14:textId="1F1B9CED" w:rsidR="006F58E1" w:rsidRDefault="00592973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Nadir Amaral</w:t>
      </w:r>
      <w:r w:rsidRPr="00306548">
        <w:rPr>
          <w:rFonts w:ascii="Quattrocento Sans" w:eastAsia="Quattrocento Sans" w:hAnsi="Quattrocento Sans" w:cs="Quattrocento Sans"/>
        </w:rPr>
        <w:t xml:space="preserve"> (Fórum Liberdade – Categoria A)</w:t>
      </w:r>
      <w:r w:rsidR="001B6C4E">
        <w:rPr>
          <w:rFonts w:ascii="Quattrocento Sans" w:eastAsia="Quattrocento Sans" w:hAnsi="Quattrocento Sans" w:cs="Quattrocento Sans"/>
        </w:rPr>
        <w:t xml:space="preserve"> </w:t>
      </w:r>
      <w:r w:rsidR="009F2C14">
        <w:rPr>
          <w:rFonts w:ascii="Quattrocento Sans" w:eastAsia="Quattrocento Sans" w:hAnsi="Quattrocento Sans" w:cs="Quattrocento Sans"/>
        </w:rPr>
        <w:t>reitera que todos se candidatem ao Conselho de Saúde.</w:t>
      </w:r>
    </w:p>
    <w:p w14:paraId="57D262C1" w14:textId="77777777" w:rsidR="009F2C14" w:rsidRDefault="009F2C14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51F4C458" w14:textId="5D7EC94C" w:rsidR="004341C7" w:rsidRDefault="004341C7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605102">
        <w:rPr>
          <w:rFonts w:ascii="Quattrocento Sans" w:eastAsia="Quattrocento Sans" w:hAnsi="Quattrocento Sans" w:cs="Quattrocento Sans"/>
          <w:b/>
          <w:bCs/>
        </w:rPr>
        <w:t>Rita de Cassia M. L. Siqueira</w:t>
      </w:r>
      <w:r w:rsidRPr="00CC0F58">
        <w:rPr>
          <w:rFonts w:ascii="Quattrocento Sans" w:eastAsia="Quattrocento Sans" w:hAnsi="Quattrocento Sans" w:cs="Quattrocento Sans"/>
        </w:rPr>
        <w:t xml:space="preserve"> (SMADS</w:t>
      </w:r>
      <w:r>
        <w:rPr>
          <w:rFonts w:ascii="Quattrocento Sans" w:eastAsia="Quattrocento Sans" w:hAnsi="Quattrocento Sans" w:cs="Quattrocento Sans"/>
        </w:rPr>
        <w:t xml:space="preserve">) diz que estão no CMI e precisam aprender como fazer esse monitoramento da Administração Pública. Propõe que seja feito o acompanhamento dos projetos de todas as </w:t>
      </w:r>
      <w:r w:rsidR="004D74AC">
        <w:rPr>
          <w:rFonts w:ascii="Quattrocento Sans" w:eastAsia="Quattrocento Sans" w:hAnsi="Quattrocento Sans" w:cs="Quattrocento Sans"/>
        </w:rPr>
        <w:t>S</w:t>
      </w:r>
      <w:r>
        <w:rPr>
          <w:rFonts w:ascii="Quattrocento Sans" w:eastAsia="Quattrocento Sans" w:hAnsi="Quattrocento Sans" w:cs="Quattrocento Sans"/>
        </w:rPr>
        <w:t>ecretar</w:t>
      </w:r>
      <w:r w:rsidR="004D74AC">
        <w:rPr>
          <w:rFonts w:ascii="Quattrocento Sans" w:eastAsia="Quattrocento Sans" w:hAnsi="Quattrocento Sans" w:cs="Quattrocento Sans"/>
        </w:rPr>
        <w:t>i</w:t>
      </w:r>
      <w:r>
        <w:rPr>
          <w:rFonts w:ascii="Quattrocento Sans" w:eastAsia="Quattrocento Sans" w:hAnsi="Quattrocento Sans" w:cs="Quattrocento Sans"/>
        </w:rPr>
        <w:t>as que são apresentados lá na C</w:t>
      </w:r>
      <w:r w:rsidR="003B248C">
        <w:rPr>
          <w:rFonts w:ascii="Quattrocento Sans" w:eastAsia="Quattrocento Sans" w:hAnsi="Quattrocento Sans" w:cs="Quattrocento Sans"/>
        </w:rPr>
        <w:t>â</w:t>
      </w:r>
      <w:r>
        <w:rPr>
          <w:rFonts w:ascii="Quattrocento Sans" w:eastAsia="Quattrocento Sans" w:hAnsi="Quattrocento Sans" w:cs="Quattrocento Sans"/>
        </w:rPr>
        <w:t xml:space="preserve">mara. Que tenha uma cobrança e que tudo seja revisto. </w:t>
      </w:r>
      <w:r w:rsidR="008F4D4C">
        <w:rPr>
          <w:rFonts w:ascii="Quattrocento Sans" w:eastAsia="Quattrocento Sans" w:hAnsi="Quattrocento Sans" w:cs="Quattrocento Sans"/>
        </w:rPr>
        <w:t xml:space="preserve">Isso é cobrança, monitoramento. Diz que precisam trabalhar com esse olhar, porque o CMI deve fiscalizar a Política Pública. E não adianta dizer, “ah, mas o Governo não fez isso pra mim”. Não é para você, é para a pessoa idosa. </w:t>
      </w:r>
      <w:r w:rsidR="00272A7B">
        <w:rPr>
          <w:rFonts w:ascii="Quattrocento Sans" w:eastAsia="Quattrocento Sans" w:hAnsi="Quattrocento Sans" w:cs="Quattrocento Sans"/>
        </w:rPr>
        <w:t>Precisam entender o quanto é importante esse posicionamento político</w:t>
      </w:r>
      <w:r w:rsidR="006C38A2">
        <w:rPr>
          <w:rFonts w:ascii="Quattrocento Sans" w:eastAsia="Quattrocento Sans" w:hAnsi="Quattrocento Sans" w:cs="Quattrocento Sans"/>
        </w:rPr>
        <w:t xml:space="preserve"> do CMI </w:t>
      </w:r>
      <w:r w:rsidR="003E2B6D">
        <w:rPr>
          <w:rFonts w:ascii="Quattrocento Sans" w:eastAsia="Quattrocento Sans" w:hAnsi="Quattrocento Sans" w:cs="Quattrocento Sans"/>
        </w:rPr>
        <w:t xml:space="preserve">e </w:t>
      </w:r>
      <w:r w:rsidR="006C38A2">
        <w:rPr>
          <w:rFonts w:ascii="Quattrocento Sans" w:eastAsia="Quattrocento Sans" w:hAnsi="Quattrocento Sans" w:cs="Quattrocento Sans"/>
        </w:rPr>
        <w:t>se colocar</w:t>
      </w:r>
      <w:r w:rsidR="003E2B6D">
        <w:rPr>
          <w:rFonts w:ascii="Quattrocento Sans" w:eastAsia="Quattrocento Sans" w:hAnsi="Quattrocento Sans" w:cs="Quattrocento Sans"/>
        </w:rPr>
        <w:t>em</w:t>
      </w:r>
      <w:r w:rsidR="006C38A2">
        <w:rPr>
          <w:rFonts w:ascii="Quattrocento Sans" w:eastAsia="Quattrocento Sans" w:hAnsi="Quattrocento Sans" w:cs="Quattrocento Sans"/>
        </w:rPr>
        <w:t xml:space="preserve"> numa posição de cobrança. </w:t>
      </w:r>
      <w:r w:rsidR="00F066AD">
        <w:rPr>
          <w:rFonts w:ascii="Quattrocento Sans" w:eastAsia="Quattrocento Sans" w:hAnsi="Quattrocento Sans" w:cs="Quattrocento Sans"/>
        </w:rPr>
        <w:t xml:space="preserve">Deixar claro ao </w:t>
      </w:r>
      <w:r w:rsidR="005F1521">
        <w:rPr>
          <w:rFonts w:ascii="Quattrocento Sans" w:eastAsia="Quattrocento Sans" w:hAnsi="Quattrocento Sans" w:cs="Quattrocento Sans"/>
        </w:rPr>
        <w:t>S</w:t>
      </w:r>
      <w:r w:rsidR="00F066AD">
        <w:rPr>
          <w:rFonts w:ascii="Quattrocento Sans" w:eastAsia="Quattrocento Sans" w:hAnsi="Quattrocento Sans" w:cs="Quattrocento Sans"/>
        </w:rPr>
        <w:t>ecretário que, se ele não se colocar para a população idosa, o CMI te</w:t>
      </w:r>
      <w:r w:rsidR="006E7885">
        <w:rPr>
          <w:rFonts w:ascii="Quattrocento Sans" w:eastAsia="Quattrocento Sans" w:hAnsi="Quattrocento Sans" w:cs="Quattrocento Sans"/>
        </w:rPr>
        <w:t xml:space="preserve">rá </w:t>
      </w:r>
      <w:r w:rsidR="00F066AD">
        <w:rPr>
          <w:rFonts w:ascii="Quattrocento Sans" w:eastAsia="Quattrocento Sans" w:hAnsi="Quattrocento Sans" w:cs="Quattrocento Sans"/>
        </w:rPr>
        <w:t>conhecimento disso.</w:t>
      </w:r>
    </w:p>
    <w:p w14:paraId="15121285" w14:textId="77777777" w:rsidR="0094231A" w:rsidRDefault="0094231A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1E34FE9E" w14:textId="1E0E3731" w:rsidR="0094231A" w:rsidRDefault="0094231A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BE3657">
        <w:rPr>
          <w:rFonts w:ascii="Quattrocento Sans" w:eastAsia="Quattrocento Sans" w:hAnsi="Quattrocento Sans" w:cs="Quattrocento Sans"/>
          <w:b/>
          <w:bCs/>
        </w:rPr>
        <w:t xml:space="preserve">Ricardo </w:t>
      </w:r>
      <w:proofErr w:type="spellStart"/>
      <w:r w:rsidRPr="00BE3657">
        <w:rPr>
          <w:rFonts w:ascii="Quattrocento Sans" w:eastAsia="Quattrocento Sans" w:hAnsi="Quattrocento Sans" w:cs="Quattrocento Sans"/>
          <w:b/>
          <w:bCs/>
        </w:rPr>
        <w:t>Mucci</w:t>
      </w:r>
      <w:proofErr w:type="spellEnd"/>
      <w:r>
        <w:rPr>
          <w:rFonts w:ascii="Quattrocento Sans" w:eastAsia="Quattrocento Sans" w:hAnsi="Quattrocento Sans" w:cs="Quattrocento Sans"/>
        </w:rPr>
        <w:t xml:space="preserve"> (Trabalho 60+ - Categoria C) diz que é interessante o papel do CMI de defender e não apenas endossar Políticas Públicas. Comenta que aprendeu como jornalista </w:t>
      </w:r>
      <w:r w:rsidR="00015480">
        <w:rPr>
          <w:rFonts w:ascii="Quattrocento Sans" w:eastAsia="Quattrocento Sans" w:hAnsi="Quattrocento Sans" w:cs="Quattrocento Sans"/>
        </w:rPr>
        <w:t>que</w:t>
      </w:r>
      <w:r>
        <w:rPr>
          <w:rFonts w:ascii="Quattrocento Sans" w:eastAsia="Quattrocento Sans" w:hAnsi="Quattrocento Sans" w:cs="Quattrocento Sans"/>
        </w:rPr>
        <w:t xml:space="preserve">, “quem não é visto, não é lembrado”. </w:t>
      </w:r>
      <w:r w:rsidR="005C3DC8">
        <w:rPr>
          <w:rFonts w:ascii="Quattrocento Sans" w:eastAsia="Quattrocento Sans" w:hAnsi="Quattrocento Sans" w:cs="Quattrocento Sans"/>
        </w:rPr>
        <w:t xml:space="preserve">Sugere </w:t>
      </w:r>
      <w:r w:rsidR="0027269B">
        <w:rPr>
          <w:rFonts w:ascii="Quattrocento Sans" w:eastAsia="Quattrocento Sans" w:hAnsi="Quattrocento Sans" w:cs="Quattrocento Sans"/>
        </w:rPr>
        <w:t>a Criação de uma Comissão de Comunicação</w:t>
      </w:r>
      <w:r w:rsidR="008845A2">
        <w:rPr>
          <w:rFonts w:ascii="Quattrocento Sans" w:eastAsia="Quattrocento Sans" w:hAnsi="Quattrocento Sans" w:cs="Quattrocento Sans"/>
        </w:rPr>
        <w:t xml:space="preserve">, que é “a sua praia”, </w:t>
      </w:r>
      <w:r w:rsidR="00E975B4">
        <w:rPr>
          <w:rFonts w:ascii="Quattrocento Sans" w:eastAsia="Quattrocento Sans" w:hAnsi="Quattrocento Sans" w:cs="Quattrocento Sans"/>
        </w:rPr>
        <w:t xml:space="preserve">e </w:t>
      </w:r>
      <w:r w:rsidR="008845A2">
        <w:rPr>
          <w:rFonts w:ascii="Quattrocento Sans" w:eastAsia="Quattrocento Sans" w:hAnsi="Quattrocento Sans" w:cs="Quattrocento Sans"/>
        </w:rPr>
        <w:t>colocar o CMI num portal</w:t>
      </w:r>
      <w:r w:rsidR="00E975B4">
        <w:rPr>
          <w:rFonts w:ascii="Quattrocento Sans" w:eastAsia="Quattrocento Sans" w:hAnsi="Quattrocento Sans" w:cs="Quattrocento Sans"/>
        </w:rPr>
        <w:t>. A</w:t>
      </w:r>
      <w:r w:rsidR="008845A2">
        <w:rPr>
          <w:rFonts w:ascii="Quattrocento Sans" w:eastAsia="Quattrocento Sans" w:hAnsi="Quattrocento Sans" w:cs="Quattrocento Sans"/>
        </w:rPr>
        <w:t>credita que pode dar uma boa contribuição para a sociedade.</w:t>
      </w:r>
    </w:p>
    <w:p w14:paraId="5DC5AFD2" w14:textId="77777777" w:rsidR="008845A2" w:rsidRDefault="008845A2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31C6B467" w14:textId="65E89143" w:rsidR="008845A2" w:rsidRDefault="008666D7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1C7D1F">
        <w:rPr>
          <w:rFonts w:ascii="Quattrocento Sans" w:eastAsia="Quattrocento Sans" w:hAnsi="Quattrocento Sans" w:cs="Quattrocento Sans"/>
          <w:b/>
          <w:bCs/>
        </w:rPr>
        <w:t xml:space="preserve">Patrícia </w:t>
      </w:r>
      <w:r w:rsidR="001C7D1F">
        <w:rPr>
          <w:rFonts w:ascii="Quattrocento Sans" w:eastAsia="Quattrocento Sans" w:hAnsi="Quattrocento Sans" w:cs="Quattrocento Sans"/>
          <w:b/>
          <w:bCs/>
        </w:rPr>
        <w:t>Sp</w:t>
      </w:r>
      <w:r w:rsidR="001C7D1F" w:rsidRPr="001C7D1F">
        <w:rPr>
          <w:rFonts w:ascii="Quattrocento Sans" w:eastAsia="Quattrocento Sans" w:hAnsi="Quattrocento Sans" w:cs="Quattrocento Sans"/>
          <w:b/>
          <w:bCs/>
        </w:rPr>
        <w:t>edaletti</w:t>
      </w:r>
      <w:r w:rsidR="001C7D1F">
        <w:rPr>
          <w:rFonts w:ascii="Quattrocento Sans" w:eastAsia="Quattrocento Sans" w:hAnsi="Quattrocento Sans" w:cs="Quattrocento Sans"/>
        </w:rPr>
        <w:t xml:space="preserve"> (SEHAB) sugere que, depois que terminarem a revisão do RI, façam como na gestão passada. Quando começarem os trabalhos, cada </w:t>
      </w:r>
      <w:r w:rsidR="005F1521">
        <w:rPr>
          <w:rFonts w:ascii="Quattrocento Sans" w:eastAsia="Quattrocento Sans" w:hAnsi="Quattrocento Sans" w:cs="Quattrocento Sans"/>
        </w:rPr>
        <w:t>S</w:t>
      </w:r>
      <w:r w:rsidR="001C7D1F">
        <w:rPr>
          <w:rFonts w:ascii="Quattrocento Sans" w:eastAsia="Quattrocento Sans" w:hAnsi="Quattrocento Sans" w:cs="Quattrocento Sans"/>
        </w:rPr>
        <w:t xml:space="preserve">ecretaria, junto com os movimentos e pessoas que estão nos territórios, possam falar o que está sendo feito pelo governo, o que funciona e o que não funciona. O site da </w:t>
      </w:r>
      <w:r w:rsidR="005F1521">
        <w:rPr>
          <w:rFonts w:ascii="Quattrocento Sans" w:eastAsia="Quattrocento Sans" w:hAnsi="Quattrocento Sans" w:cs="Quattrocento Sans"/>
        </w:rPr>
        <w:t>S</w:t>
      </w:r>
      <w:r w:rsidR="001C7D1F">
        <w:rPr>
          <w:rFonts w:ascii="Quattrocento Sans" w:eastAsia="Quattrocento Sans" w:hAnsi="Quattrocento Sans" w:cs="Quattrocento Sans"/>
        </w:rPr>
        <w:t>ecretaria está posto, mas não é tão simples. Talvez devessem pensar numa forma mais didática de transmitir a informação. Lembra que este ano é ano de eleição, e é o momento de cobrar. Discorre sobre as demandas por vilas</w:t>
      </w:r>
      <w:r w:rsidR="00EE193C">
        <w:rPr>
          <w:rFonts w:ascii="Quattrocento Sans" w:eastAsia="Quattrocento Sans" w:hAnsi="Quattrocento Sans" w:cs="Quattrocento Sans"/>
        </w:rPr>
        <w:t>, c</w:t>
      </w:r>
      <w:r w:rsidR="001C7D1F">
        <w:rPr>
          <w:rFonts w:ascii="Quattrocento Sans" w:eastAsia="Quattrocento Sans" w:hAnsi="Quattrocento Sans" w:cs="Quattrocento Sans"/>
        </w:rPr>
        <w:t>omo a Vila dos Idosos, e sobre o Plano de Metas.</w:t>
      </w:r>
    </w:p>
    <w:p w14:paraId="647B2BC6" w14:textId="77777777" w:rsidR="001C7D1F" w:rsidRDefault="001C7D1F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36B6A9BA" w14:textId="23DE7AEF" w:rsidR="001C7D1F" w:rsidRDefault="001C7D1F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- Categoria B) afirma que </w:t>
      </w:r>
      <w:r w:rsidRPr="001C7D1F">
        <w:rPr>
          <w:rFonts w:ascii="Quattrocento Sans" w:eastAsia="Quattrocento Sans" w:hAnsi="Quattrocento Sans" w:cs="Quattrocento Sans"/>
          <w:b/>
          <w:bCs/>
        </w:rPr>
        <w:t>Patrícia Spedaletti</w:t>
      </w:r>
      <w:r>
        <w:rPr>
          <w:rFonts w:ascii="Quattrocento Sans" w:eastAsia="Quattrocento Sans" w:hAnsi="Quattrocento Sans" w:cs="Quattrocento Sans"/>
        </w:rPr>
        <w:t xml:space="preserve"> fez uma ótima sugestão. </w:t>
      </w:r>
      <w:r w:rsidR="00767927">
        <w:rPr>
          <w:rFonts w:ascii="Quattrocento Sans" w:eastAsia="Quattrocento Sans" w:hAnsi="Quattrocento Sans" w:cs="Quattrocento Sans"/>
        </w:rPr>
        <w:t xml:space="preserve">Comenta que o horário da reunião está avançando. Reitera que a revisão do RI está sendo finalizada. Informa que na próxima semana serão realizadas mais 2 (duas) reuniões da Comissão e assim que terminarem a proposta do novo RI, enviarão o arquivo para todos, com uma fonte maior para uma leitura mais confortável e legível. </w:t>
      </w:r>
      <w:r w:rsidR="00B34FB9">
        <w:rPr>
          <w:rFonts w:ascii="Quattrocento Sans" w:eastAsia="Quattrocento Sans" w:hAnsi="Quattrocento Sans" w:cs="Quattrocento Sans"/>
        </w:rPr>
        <w:t>A proposta da Comissão é marcar uma Reunião Extraordinária na semana depois do Carnaval, com máxima celeridade, para aprovação do documento.</w:t>
      </w:r>
    </w:p>
    <w:p w14:paraId="21E4790E" w14:textId="77777777" w:rsidR="00B34FB9" w:rsidRDefault="00B34FB9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37C98634" w14:textId="716E6190" w:rsidR="00B34FB9" w:rsidRDefault="0037334D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52009E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(SMDHC) diz que, o quanto antes conseguirem aprovar, é melhor, porque sem o RI, o CMI não consegue funcionar em sua totalidade.</w:t>
      </w:r>
    </w:p>
    <w:p w14:paraId="035FF89B" w14:textId="77777777" w:rsidR="0037334D" w:rsidRDefault="0037334D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225A4391" w14:textId="105C35CA" w:rsidR="00821502" w:rsidRDefault="00821502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- Categoria B)</w:t>
      </w:r>
      <w:r w:rsidR="00CE7018">
        <w:rPr>
          <w:rFonts w:ascii="Quattrocento Sans" w:eastAsia="Quattrocento Sans" w:hAnsi="Quattrocento Sans" w:cs="Quattrocento Sans"/>
        </w:rPr>
        <w:t xml:space="preserve"> pondera que a revisão será finalizada na próxima semana. Então, todos irão receber o arquivo por e-mail até o dia 09 de fevereiro. Podem entregar impresso para quem preferir. Pergunta se na semana do Carnaval, na quarta-feira de cinzas, ou nos dias 15 e 16, poderiam marcar uma reunião.</w:t>
      </w:r>
    </w:p>
    <w:p w14:paraId="4F577328" w14:textId="77777777" w:rsidR="00CE7018" w:rsidRDefault="00CE7018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00BA8F5E" w14:textId="7DAF398C" w:rsidR="00CE7018" w:rsidRDefault="00CE7018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lastRenderedPageBreak/>
        <w:t>Todos falam juntos, sugerem dia 15 ou 16, com ressalvas.</w:t>
      </w:r>
    </w:p>
    <w:p w14:paraId="12583E53" w14:textId="77777777" w:rsidR="00CE7018" w:rsidRDefault="00CE7018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7DF7721D" w14:textId="5254D857" w:rsidR="00CE7018" w:rsidRDefault="001B4B52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proofErr w:type="spellStart"/>
      <w:r w:rsidRPr="007F3905">
        <w:rPr>
          <w:rFonts w:ascii="Quattrocento Sans" w:eastAsia="Quattrocento Sans" w:hAnsi="Quattrocento Sans" w:cs="Quattrocento Sans"/>
          <w:b/>
          <w:bCs/>
        </w:rPr>
        <w:t>Niltes</w:t>
      </w:r>
      <w:proofErr w:type="spellEnd"/>
      <w:r w:rsidRPr="007F3905">
        <w:rPr>
          <w:rFonts w:ascii="Quattrocento Sans" w:eastAsia="Quattrocento Sans" w:hAnsi="Quattrocento Sans" w:cs="Quattrocento Sans"/>
          <w:b/>
          <w:bCs/>
        </w:rPr>
        <w:t xml:space="preserve"> Lopes</w:t>
      </w:r>
      <w:r w:rsidRPr="001B4B52">
        <w:rPr>
          <w:rFonts w:ascii="Quattrocento Sans" w:eastAsia="Quattrocento Sans" w:hAnsi="Quattrocento Sans" w:cs="Quattrocento Sans"/>
        </w:rPr>
        <w:t xml:space="preserve"> (Fórum Centro</w:t>
      </w:r>
      <w:r>
        <w:rPr>
          <w:rFonts w:ascii="Quattrocento Sans" w:eastAsia="Quattrocento Sans" w:hAnsi="Quattrocento Sans" w:cs="Quattrocento Sans"/>
        </w:rPr>
        <w:t xml:space="preserve"> – Categoria A</w:t>
      </w:r>
      <w:r w:rsidRPr="001B4B52">
        <w:rPr>
          <w:rFonts w:ascii="Quattrocento Sans" w:eastAsia="Quattrocento Sans" w:hAnsi="Quattrocento Sans" w:cs="Quattrocento Sans"/>
        </w:rPr>
        <w:t>)</w:t>
      </w:r>
      <w:r>
        <w:rPr>
          <w:rFonts w:ascii="Quattrocento Sans" w:eastAsia="Quattrocento Sans" w:hAnsi="Quattrocento Sans" w:cs="Quattrocento Sans"/>
        </w:rPr>
        <w:t xml:space="preserve"> </w:t>
      </w:r>
      <w:r w:rsidR="00865D17">
        <w:rPr>
          <w:rFonts w:ascii="Quattrocento Sans" w:eastAsia="Quattrocento Sans" w:hAnsi="Quattrocento Sans" w:cs="Quattrocento Sans"/>
        </w:rPr>
        <w:t>lembra que o Carnaval, na cidade, começa no dia 02/2, com os bloquinhos, e vai até o dia 18/2. Então, se ficarem esperando o Carnaval passar, vai demorar.</w:t>
      </w:r>
    </w:p>
    <w:p w14:paraId="51290911" w14:textId="77777777" w:rsidR="00865D17" w:rsidRDefault="00865D17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741C9054" w14:textId="39495F79" w:rsidR="00865D17" w:rsidRDefault="006B07F0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CC0F58">
        <w:rPr>
          <w:rFonts w:ascii="Quattrocento Sans" w:eastAsia="Quattrocento Sans" w:hAnsi="Quattrocento Sans" w:cs="Quattrocento Sans"/>
          <w:b/>
          <w:bCs/>
        </w:rPr>
        <w:t>Diógenes Martins</w:t>
      </w:r>
      <w:r w:rsidRPr="00CC0F58">
        <w:rPr>
          <w:rFonts w:ascii="Quattrocento Sans" w:eastAsia="Quattrocento Sans" w:hAnsi="Quattrocento Sans" w:cs="Quattrocento Sans"/>
        </w:rPr>
        <w:t xml:space="preserve"> (S</w:t>
      </w:r>
      <w:r>
        <w:rPr>
          <w:rFonts w:ascii="Quattrocento Sans" w:eastAsia="Quattrocento Sans" w:hAnsi="Quattrocento Sans" w:cs="Quattrocento Sans"/>
        </w:rPr>
        <w:t>INDNAPI – Categoria C) repete que devem terminar o RI ante</w:t>
      </w:r>
      <w:r w:rsidR="00AA205B">
        <w:rPr>
          <w:rFonts w:ascii="Quattrocento Sans" w:eastAsia="Quattrocento Sans" w:hAnsi="Quattrocento Sans" w:cs="Quattrocento Sans"/>
        </w:rPr>
        <w:t>s</w:t>
      </w:r>
      <w:r>
        <w:rPr>
          <w:rFonts w:ascii="Quattrocento Sans" w:eastAsia="Quattrocento Sans" w:hAnsi="Quattrocento Sans" w:cs="Quattrocento Sans"/>
        </w:rPr>
        <w:t xml:space="preserve"> do Carnaval e enviar para todos, para dar tempo de ler. Suger</w:t>
      </w:r>
      <w:r w:rsidR="001F2669">
        <w:rPr>
          <w:rFonts w:ascii="Quattrocento Sans" w:eastAsia="Quattrocento Sans" w:hAnsi="Quattrocento Sans" w:cs="Quattrocento Sans"/>
        </w:rPr>
        <w:t>e</w:t>
      </w:r>
      <w:r>
        <w:rPr>
          <w:rFonts w:ascii="Quattrocento Sans" w:eastAsia="Quattrocento Sans" w:hAnsi="Quattrocento Sans" w:cs="Quattrocento Sans"/>
        </w:rPr>
        <w:t xml:space="preserve"> que escolh</w:t>
      </w:r>
      <w:r w:rsidR="001F2669">
        <w:rPr>
          <w:rFonts w:ascii="Quattrocento Sans" w:eastAsia="Quattrocento Sans" w:hAnsi="Quattrocento Sans" w:cs="Quattrocento Sans"/>
        </w:rPr>
        <w:t>am</w:t>
      </w:r>
      <w:r>
        <w:rPr>
          <w:rFonts w:ascii="Quattrocento Sans" w:eastAsia="Quattrocento Sans" w:hAnsi="Quattrocento Sans" w:cs="Quattrocento Sans"/>
        </w:rPr>
        <w:t xml:space="preserve"> 2 (duas) datas, porque se não terminarem as discussões na 1ª reunião, terão uma chance de terminar num próximo encontro.</w:t>
      </w:r>
    </w:p>
    <w:p w14:paraId="7FCC0599" w14:textId="77777777" w:rsidR="00AA205B" w:rsidRDefault="00AA205B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0E362BA6" w14:textId="0F11B113" w:rsidR="00AA205B" w:rsidRDefault="00AA205B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- Categoria B) diz que o </w:t>
      </w:r>
      <w:r w:rsidRPr="00F35194">
        <w:rPr>
          <w:rFonts w:ascii="Quattrocento Sans" w:eastAsia="Quattrocento Sans" w:hAnsi="Quattrocento Sans" w:cs="Quattrocento Sans"/>
          <w:b/>
          <w:bCs/>
        </w:rPr>
        <w:t>Renato</w:t>
      </w:r>
      <w:r w:rsidR="00F35194" w:rsidRPr="00F35194">
        <w:rPr>
          <w:rFonts w:ascii="Quattrocento Sans" w:eastAsia="Quattrocento Sans" w:hAnsi="Quattrocento Sans" w:cs="Quattrocento Sans"/>
          <w:b/>
          <w:bCs/>
        </w:rPr>
        <w:t xml:space="preserve"> Cintra</w:t>
      </w:r>
      <w:r>
        <w:rPr>
          <w:rFonts w:ascii="Quattrocento Sans" w:eastAsia="Quattrocento Sans" w:hAnsi="Quattrocento Sans" w:cs="Quattrocento Sans"/>
        </w:rPr>
        <w:t xml:space="preserve"> lembrou que a </w:t>
      </w:r>
      <w:r w:rsidR="00867903">
        <w:rPr>
          <w:rFonts w:ascii="Quattrocento Sans" w:eastAsia="Quattrocento Sans" w:hAnsi="Quattrocento Sans" w:cs="Quattrocento Sans"/>
        </w:rPr>
        <w:t>S</w:t>
      </w:r>
      <w:r>
        <w:rPr>
          <w:rFonts w:ascii="Quattrocento Sans" w:eastAsia="Quattrocento Sans" w:hAnsi="Quattrocento Sans" w:cs="Quattrocento Sans"/>
        </w:rPr>
        <w:t>ecretaria é muito requerida na semana de Carnaval e talvez não tenha espaço disponível para a realização das reuniões nas datas sugeridas.</w:t>
      </w:r>
    </w:p>
    <w:p w14:paraId="125E6210" w14:textId="77777777" w:rsidR="00AA205B" w:rsidRDefault="00AA205B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698ED3A5" w14:textId="5CAAC493" w:rsidR="00AA205B" w:rsidRDefault="008615E0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Todos sugerem dias 19 e 20 de fevereiro</w:t>
      </w:r>
      <w:r w:rsidR="003275D0">
        <w:rPr>
          <w:rFonts w:ascii="Quattrocento Sans" w:eastAsia="Quattrocento Sans" w:hAnsi="Quattrocento Sans" w:cs="Quattrocento Sans"/>
        </w:rPr>
        <w:t xml:space="preserve"> e a equipe administrativa do Conselho fica de checar a disponibilidade de espaço na SMDHC para a realização das reuniões.</w:t>
      </w:r>
    </w:p>
    <w:p w14:paraId="05D85656" w14:textId="77777777" w:rsidR="008615E0" w:rsidRDefault="008615E0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3AD76893" w14:textId="33752350" w:rsidR="008615E0" w:rsidRDefault="001A3BDB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proofErr w:type="spellStart"/>
      <w:r w:rsidRPr="001A3BDB">
        <w:rPr>
          <w:rFonts w:ascii="Quattrocento Sans" w:eastAsia="Quattrocento Sans" w:hAnsi="Quattrocento Sans" w:cs="Quattrocento Sans"/>
          <w:b/>
          <w:bCs/>
        </w:rPr>
        <w:t>Antonio</w:t>
      </w:r>
      <w:proofErr w:type="spellEnd"/>
      <w:r w:rsidRPr="001A3BDB">
        <w:rPr>
          <w:rFonts w:ascii="Quattrocento Sans" w:eastAsia="Quattrocento Sans" w:hAnsi="Quattrocento Sans" w:cs="Quattrocento Sans"/>
          <w:b/>
          <w:bCs/>
        </w:rPr>
        <w:t xml:space="preserve"> Brito</w:t>
      </w:r>
      <w:r>
        <w:rPr>
          <w:rFonts w:ascii="Quattrocento Sans" w:eastAsia="Quattrocento Sans" w:hAnsi="Quattrocento Sans" w:cs="Quattrocento Sans"/>
        </w:rPr>
        <w:t xml:space="preserve"> (Fórum Capela do Socorro/ Parelheiros – Categoria A) pergunta sobre as próximas eleições, porque não viu nada sobre o assunto no Regimento Interno apresentado.</w:t>
      </w:r>
    </w:p>
    <w:p w14:paraId="1FFF9D28" w14:textId="77777777" w:rsidR="001A3BDB" w:rsidRDefault="001A3BDB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3143A8E0" w14:textId="30E3609F" w:rsidR="001A3BDB" w:rsidRDefault="0027739A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- Categoria B) lembra que o Regimento Interno apresentado ainda não foi finalizado, mas a temática está na proposta do RI, que está sendo pensado, inclusive, para as próximas gestões.</w:t>
      </w:r>
    </w:p>
    <w:p w14:paraId="2B9F6E0D" w14:textId="77777777" w:rsidR="0027739A" w:rsidRDefault="0027739A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2858FE0C" w14:textId="09F94BA9" w:rsidR="0027739A" w:rsidRDefault="00D67CD3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Nadir Amaral</w:t>
      </w:r>
      <w:r w:rsidRPr="00306548">
        <w:rPr>
          <w:rFonts w:ascii="Quattrocento Sans" w:eastAsia="Quattrocento Sans" w:hAnsi="Quattrocento Sans" w:cs="Quattrocento Sans"/>
        </w:rPr>
        <w:t xml:space="preserve"> (Fórum Liberdade – Categoria A)</w:t>
      </w:r>
      <w:r w:rsidR="00881B5D">
        <w:rPr>
          <w:rFonts w:ascii="Quattrocento Sans" w:eastAsia="Quattrocento Sans" w:hAnsi="Quattrocento Sans" w:cs="Quattrocento Sans"/>
        </w:rPr>
        <w:t xml:space="preserve"> </w:t>
      </w:r>
      <w:r w:rsidR="00270082">
        <w:rPr>
          <w:rFonts w:ascii="Quattrocento Sans" w:eastAsia="Quattrocento Sans" w:hAnsi="Quattrocento Sans" w:cs="Quattrocento Sans"/>
        </w:rPr>
        <w:t>atualiza a todos (as) sobre algumas demandas recebidas pelo Conselho:</w:t>
      </w:r>
    </w:p>
    <w:p w14:paraId="1593EA6A" w14:textId="77777777" w:rsidR="00270082" w:rsidRDefault="00270082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6EAE43AC" w14:textId="116F771B" w:rsidR="00270082" w:rsidRDefault="00270082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Informa que </w:t>
      </w:r>
      <w:r w:rsidR="005623FD">
        <w:rPr>
          <w:rFonts w:ascii="Quattrocento Sans" w:eastAsia="Quattrocento Sans" w:hAnsi="Quattrocento Sans" w:cs="Quattrocento Sans"/>
        </w:rPr>
        <w:t>um</w:t>
      </w:r>
      <w:r>
        <w:rPr>
          <w:rFonts w:ascii="Quattrocento Sans" w:eastAsia="Quattrocento Sans" w:hAnsi="Quattrocento Sans" w:cs="Quattrocento Sans"/>
        </w:rPr>
        <w:t xml:space="preserve"> painel está sendo feito com</w:t>
      </w:r>
      <w:r w:rsidR="005623FD">
        <w:rPr>
          <w:rFonts w:ascii="Quattrocento Sans" w:eastAsia="Quattrocento Sans" w:hAnsi="Quattrocento Sans" w:cs="Quattrocento Sans"/>
        </w:rPr>
        <w:t>o</w:t>
      </w:r>
      <w:r>
        <w:rPr>
          <w:rFonts w:ascii="Quattrocento Sans" w:eastAsia="Quattrocento Sans" w:hAnsi="Quattrocento Sans" w:cs="Quattrocento Sans"/>
        </w:rPr>
        <w:t xml:space="preserve"> memória de todos (as) os (as) presidentes anteriores do CMI.</w:t>
      </w:r>
    </w:p>
    <w:p w14:paraId="7B083C37" w14:textId="77777777" w:rsidR="00AA205B" w:rsidRDefault="00AA205B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48DDBA71" w14:textId="1CB837CB" w:rsidR="00270082" w:rsidRDefault="00EA0C5F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- Conta que ele, junto com a</w:t>
      </w:r>
      <w:r w:rsidR="009D2897">
        <w:rPr>
          <w:rFonts w:ascii="Quattrocento Sans" w:eastAsia="Quattrocento Sans" w:hAnsi="Quattrocento Sans" w:cs="Quattrocento Sans"/>
        </w:rPr>
        <w:t>s</w:t>
      </w:r>
      <w:r>
        <w:rPr>
          <w:rFonts w:ascii="Quattrocento Sans" w:eastAsia="Quattrocento Sans" w:hAnsi="Quattrocento Sans" w:cs="Quattrocento Sans"/>
        </w:rPr>
        <w:t xml:space="preserve"> conselheira</w:t>
      </w:r>
      <w:r w:rsidR="009D2897">
        <w:rPr>
          <w:rFonts w:ascii="Quattrocento Sans" w:eastAsia="Quattrocento Sans" w:hAnsi="Quattrocento Sans" w:cs="Quattrocento Sans"/>
        </w:rPr>
        <w:t xml:space="preserve">s </w:t>
      </w:r>
      <w:r w:rsidR="009D2897" w:rsidRPr="009D2897">
        <w:rPr>
          <w:rFonts w:ascii="Quattrocento Sans" w:eastAsia="Quattrocento Sans" w:hAnsi="Quattrocento Sans" w:cs="Quattrocento Sans"/>
          <w:b/>
          <w:bCs/>
        </w:rPr>
        <w:t>Ruth</w:t>
      </w:r>
      <w:r w:rsidR="009D2897">
        <w:rPr>
          <w:rFonts w:ascii="Quattrocento Sans" w:eastAsia="Quattrocento Sans" w:hAnsi="Quattrocento Sans" w:cs="Quattrocento Sans"/>
        </w:rPr>
        <w:t xml:space="preserve"> e</w:t>
      </w:r>
      <w:r>
        <w:rPr>
          <w:rFonts w:ascii="Quattrocento Sans" w:eastAsia="Quattrocento Sans" w:hAnsi="Quattrocento Sans" w:cs="Quattrocento Sans"/>
        </w:rPr>
        <w:t xml:space="preserve"> </w:t>
      </w:r>
      <w:r w:rsidRPr="009D2897">
        <w:rPr>
          <w:rFonts w:ascii="Quattrocento Sans" w:eastAsia="Quattrocento Sans" w:hAnsi="Quattrocento Sans" w:cs="Quattrocento Sans"/>
          <w:b/>
          <w:bCs/>
        </w:rPr>
        <w:t>Maria do Carmo</w:t>
      </w:r>
      <w:r>
        <w:rPr>
          <w:rFonts w:ascii="Quattrocento Sans" w:eastAsia="Quattrocento Sans" w:hAnsi="Quattrocento Sans" w:cs="Quattrocento Sans"/>
        </w:rPr>
        <w:t xml:space="preserve">, foi até a Defensoria, mas por um problema de comunicação, a </w:t>
      </w:r>
      <w:r w:rsidR="002E10B7">
        <w:rPr>
          <w:rFonts w:ascii="Quattrocento Sans" w:eastAsia="Quattrocento Sans" w:hAnsi="Quattrocento Sans" w:cs="Quattrocento Sans"/>
        </w:rPr>
        <w:t>defensora</w:t>
      </w:r>
      <w:r>
        <w:rPr>
          <w:rFonts w:ascii="Quattrocento Sans" w:eastAsia="Quattrocento Sans" w:hAnsi="Quattrocento Sans" w:cs="Quattrocento Sans"/>
        </w:rPr>
        <w:t xml:space="preserve"> não estava lá. Acabaram fazendo a reunião em modelo virtual, de dentro da própria Defensoria. Falaram sobre o problema do programa “Pode Entrar”, e ainda não tem nada em curso.</w:t>
      </w:r>
    </w:p>
    <w:p w14:paraId="1973A7ED" w14:textId="77777777" w:rsidR="00EA0C5F" w:rsidRDefault="00EA0C5F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1E792A15" w14:textId="147B9B0E" w:rsidR="00EA0C5F" w:rsidRDefault="00EA0C5F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- Conta que n</w:t>
      </w:r>
      <w:r w:rsidR="002E10B7">
        <w:rPr>
          <w:rFonts w:ascii="Quattrocento Sans" w:eastAsia="Quattrocento Sans" w:hAnsi="Quattrocento Sans" w:cs="Quattrocento Sans"/>
        </w:rPr>
        <w:t>esta semana</w:t>
      </w:r>
      <w:r>
        <w:rPr>
          <w:rFonts w:ascii="Quattrocento Sans" w:eastAsia="Quattrocento Sans" w:hAnsi="Quattrocento Sans" w:cs="Quattrocento Sans"/>
        </w:rPr>
        <w:t xml:space="preserve"> foi à sede da Ondina Lobo, um espaço interessantíssimo. Tinha um encontro de </w:t>
      </w:r>
      <w:proofErr w:type="spellStart"/>
      <w:r>
        <w:rPr>
          <w:rFonts w:ascii="Quattrocento Sans" w:eastAsia="Quattrocento Sans" w:hAnsi="Quattrocento Sans" w:cs="Quattrocento Sans"/>
        </w:rPr>
        <w:t>ILPIs</w:t>
      </w:r>
      <w:proofErr w:type="spellEnd"/>
      <w:r>
        <w:rPr>
          <w:rFonts w:ascii="Quattrocento Sans" w:eastAsia="Quattrocento Sans" w:hAnsi="Quattrocento Sans" w:cs="Quattrocento Sans"/>
        </w:rPr>
        <w:t xml:space="preserve">, </w:t>
      </w:r>
      <w:r w:rsidR="002E10B7">
        <w:rPr>
          <w:rFonts w:ascii="Quattrocento Sans" w:eastAsia="Quattrocento Sans" w:hAnsi="Quattrocento Sans" w:cs="Quattrocento Sans"/>
        </w:rPr>
        <w:t xml:space="preserve">com </w:t>
      </w:r>
      <w:r>
        <w:rPr>
          <w:rFonts w:ascii="Quattrocento Sans" w:eastAsia="Quattrocento Sans" w:hAnsi="Quattrocento Sans" w:cs="Quattrocento Sans"/>
        </w:rPr>
        <w:t>c</w:t>
      </w:r>
      <w:r w:rsidR="00450E3D">
        <w:rPr>
          <w:rFonts w:ascii="Quattrocento Sans" w:eastAsia="Quattrocento Sans" w:hAnsi="Quattrocento Sans" w:cs="Quattrocento Sans"/>
        </w:rPr>
        <w:t>e</w:t>
      </w:r>
      <w:r>
        <w:rPr>
          <w:rFonts w:ascii="Quattrocento Sans" w:eastAsia="Quattrocento Sans" w:hAnsi="Quattrocento Sans" w:cs="Quattrocento Sans"/>
        </w:rPr>
        <w:t xml:space="preserve">rca de 45 representantes de instituições. Está propondo um encontro com todas elas </w:t>
      </w:r>
      <w:r w:rsidR="002E10B7">
        <w:rPr>
          <w:rFonts w:ascii="Quattrocento Sans" w:eastAsia="Quattrocento Sans" w:hAnsi="Quattrocento Sans" w:cs="Quattrocento Sans"/>
        </w:rPr>
        <w:t>na sede da SMDHC, p</w:t>
      </w:r>
      <w:r>
        <w:rPr>
          <w:rFonts w:ascii="Quattrocento Sans" w:eastAsia="Quattrocento Sans" w:hAnsi="Quattrocento Sans" w:cs="Quattrocento Sans"/>
        </w:rPr>
        <w:t>ara entender um pouco como funciona</w:t>
      </w:r>
      <w:r w:rsidR="002E10B7">
        <w:rPr>
          <w:rFonts w:ascii="Quattrocento Sans" w:eastAsia="Quattrocento Sans" w:hAnsi="Quattrocento Sans" w:cs="Quattrocento Sans"/>
        </w:rPr>
        <w:t>m</w:t>
      </w:r>
      <w:r>
        <w:rPr>
          <w:rFonts w:ascii="Quattrocento Sans" w:eastAsia="Quattrocento Sans" w:hAnsi="Quattrocento Sans" w:cs="Quattrocento Sans"/>
        </w:rPr>
        <w:t xml:space="preserve"> os seus trabalhos. Que</w:t>
      </w:r>
      <w:r w:rsidR="002E10B7">
        <w:rPr>
          <w:rFonts w:ascii="Quattrocento Sans" w:eastAsia="Quattrocento Sans" w:hAnsi="Quattrocento Sans" w:cs="Quattrocento Sans"/>
        </w:rPr>
        <w:t xml:space="preserve">r </w:t>
      </w:r>
      <w:r>
        <w:rPr>
          <w:rFonts w:ascii="Quattrocento Sans" w:eastAsia="Quattrocento Sans" w:hAnsi="Quattrocento Sans" w:cs="Quattrocento Sans"/>
        </w:rPr>
        <w:t xml:space="preserve">agendar um encontro em abril, </w:t>
      </w:r>
      <w:r w:rsidR="002E10B7">
        <w:rPr>
          <w:rFonts w:ascii="Quattrocento Sans" w:eastAsia="Quattrocento Sans" w:hAnsi="Quattrocento Sans" w:cs="Quattrocento Sans"/>
        </w:rPr>
        <w:t xml:space="preserve">e </w:t>
      </w:r>
      <w:r>
        <w:rPr>
          <w:rFonts w:ascii="Quattrocento Sans" w:eastAsia="Quattrocento Sans" w:hAnsi="Quattrocento Sans" w:cs="Quattrocento Sans"/>
        </w:rPr>
        <w:t>ser mais pontual com as ações.</w:t>
      </w:r>
    </w:p>
    <w:p w14:paraId="63CA9992" w14:textId="77777777" w:rsidR="00EA0C5F" w:rsidRDefault="00EA0C5F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26837DA7" w14:textId="71F94204" w:rsidR="00EA0C5F" w:rsidRDefault="00EA0C5F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7D53CC">
        <w:rPr>
          <w:rFonts w:ascii="Quattrocento Sans" w:eastAsia="Quattrocento Sans" w:hAnsi="Quattrocento Sans" w:cs="Quattrocento Sans"/>
        </w:rPr>
        <w:t>Informa que, ao que tudo indica, não haverá Conferências neste ano.</w:t>
      </w:r>
    </w:p>
    <w:p w14:paraId="3723A639" w14:textId="77777777" w:rsidR="00EA0C5F" w:rsidRDefault="00EA0C5F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56CC173E" w14:textId="22918E56" w:rsidR="00D03938" w:rsidRDefault="00D03938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52009E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(SMDHC) esclarece que ligou no Conselho Nacional do Idoso e foi informado </w:t>
      </w:r>
      <w:r w:rsidR="00360A33">
        <w:rPr>
          <w:rFonts w:ascii="Quattrocento Sans" w:eastAsia="Quattrocento Sans" w:hAnsi="Quattrocento Sans" w:cs="Quattrocento Sans"/>
        </w:rPr>
        <w:lastRenderedPageBreak/>
        <w:t xml:space="preserve">de </w:t>
      </w:r>
      <w:r>
        <w:rPr>
          <w:rFonts w:ascii="Quattrocento Sans" w:eastAsia="Quattrocento Sans" w:hAnsi="Quattrocento Sans" w:cs="Quattrocento Sans"/>
        </w:rPr>
        <w:t>que haverá uma reunião agora em fevereiro para tratar do assunto. Então, por uma questão de calendário, porque o município precisa de pelo menos uns 4 meses para organizar as Conferências, entende que, se não tem nada definido no Federal, dificilmente serão realizados os encontros</w:t>
      </w:r>
      <w:r w:rsidR="00360A33">
        <w:rPr>
          <w:rFonts w:ascii="Quattrocento Sans" w:eastAsia="Quattrocento Sans" w:hAnsi="Quattrocento Sans" w:cs="Quattrocento Sans"/>
        </w:rPr>
        <w:t xml:space="preserve"> municipais.</w:t>
      </w:r>
    </w:p>
    <w:p w14:paraId="40C6CC02" w14:textId="77777777" w:rsidR="00D03938" w:rsidRDefault="00D03938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3564DFAD" w14:textId="1D4676D0" w:rsidR="00D03938" w:rsidRDefault="00D80530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- Categoria B)</w:t>
      </w:r>
      <w:r w:rsidR="005507A8">
        <w:rPr>
          <w:rFonts w:ascii="Quattrocento Sans" w:eastAsia="Quattrocento Sans" w:hAnsi="Quattrocento Sans" w:cs="Quattrocento Sans"/>
        </w:rPr>
        <w:t xml:space="preserve"> </w:t>
      </w:r>
      <w:r w:rsidR="0072595C">
        <w:rPr>
          <w:rFonts w:ascii="Quattrocento Sans" w:eastAsia="Quattrocento Sans" w:hAnsi="Quattrocento Sans" w:cs="Quattrocento Sans"/>
        </w:rPr>
        <w:t xml:space="preserve">afirma que </w:t>
      </w:r>
      <w:r w:rsidR="00360A33">
        <w:rPr>
          <w:rFonts w:ascii="Quattrocento Sans" w:eastAsia="Quattrocento Sans" w:hAnsi="Quattrocento Sans" w:cs="Quattrocento Sans"/>
        </w:rPr>
        <w:t>t</w:t>
      </w:r>
      <w:r w:rsidR="0072595C">
        <w:rPr>
          <w:rFonts w:ascii="Quattrocento Sans" w:eastAsia="Quattrocento Sans" w:hAnsi="Quattrocento Sans" w:cs="Quattrocento Sans"/>
        </w:rPr>
        <w:t xml:space="preserve">em outra informação. Conta que foi convidada pelo Conselho Estadual do Idoso (CEI/SP) para uma reunião na última segunda-feira, e a informação do CEI é que as Conferências Municipais devem </w:t>
      </w:r>
      <w:r w:rsidR="00360A33">
        <w:rPr>
          <w:rFonts w:ascii="Quattrocento Sans" w:eastAsia="Quattrocento Sans" w:hAnsi="Quattrocento Sans" w:cs="Quattrocento Sans"/>
        </w:rPr>
        <w:t>s</w:t>
      </w:r>
      <w:r w:rsidR="0072595C">
        <w:rPr>
          <w:rFonts w:ascii="Quattrocento Sans" w:eastAsia="Quattrocento Sans" w:hAnsi="Quattrocento Sans" w:cs="Quattrocento Sans"/>
        </w:rPr>
        <w:t>er realizadas até o mês de junho</w:t>
      </w:r>
      <w:r w:rsidR="00360A33">
        <w:rPr>
          <w:rFonts w:ascii="Quattrocento Sans" w:eastAsia="Quattrocento Sans" w:hAnsi="Quattrocento Sans" w:cs="Quattrocento Sans"/>
        </w:rPr>
        <w:t>,</w:t>
      </w:r>
      <w:r w:rsidR="0072595C">
        <w:rPr>
          <w:rFonts w:ascii="Quattrocento Sans" w:eastAsia="Quattrocento Sans" w:hAnsi="Quattrocento Sans" w:cs="Quattrocento Sans"/>
        </w:rPr>
        <w:t xml:space="preserve"> e a Estadual até novembro</w:t>
      </w:r>
      <w:r w:rsidR="00360A33">
        <w:rPr>
          <w:rFonts w:ascii="Quattrocento Sans" w:eastAsia="Quattrocento Sans" w:hAnsi="Quattrocento Sans" w:cs="Quattrocento Sans"/>
        </w:rPr>
        <w:t xml:space="preserve"> deste ano</w:t>
      </w:r>
      <w:r w:rsidR="0072595C">
        <w:rPr>
          <w:rFonts w:ascii="Quattrocento Sans" w:eastAsia="Quattrocento Sans" w:hAnsi="Quattrocento Sans" w:cs="Quattrocento Sans"/>
        </w:rPr>
        <w:t xml:space="preserve">. </w:t>
      </w:r>
      <w:r w:rsidR="009D693D">
        <w:rPr>
          <w:rFonts w:ascii="Quattrocento Sans" w:eastAsia="Quattrocento Sans" w:hAnsi="Quattrocento Sans" w:cs="Quattrocento Sans"/>
        </w:rPr>
        <w:t xml:space="preserve">Mas, lá também não se tem as diretrizes federais, temas, eixos, </w:t>
      </w:r>
      <w:r w:rsidR="00360A33">
        <w:rPr>
          <w:rFonts w:ascii="Quattrocento Sans" w:eastAsia="Quattrocento Sans" w:hAnsi="Quattrocento Sans" w:cs="Quattrocento Sans"/>
        </w:rPr>
        <w:t>nada disso.</w:t>
      </w:r>
    </w:p>
    <w:p w14:paraId="3C1E4295" w14:textId="77777777" w:rsidR="009D693D" w:rsidRDefault="009D693D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77FAE893" w14:textId="07F1F8F4" w:rsidR="009D693D" w:rsidRDefault="003E0A07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52009E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(SMDHC) diz que, como Conselho, pode encaminhar um e-mail para o Conselho Nacional </w:t>
      </w:r>
      <w:r w:rsidR="00F15A55">
        <w:rPr>
          <w:rFonts w:ascii="Quattrocento Sans" w:eastAsia="Quattrocento Sans" w:hAnsi="Quattrocento Sans" w:cs="Quattrocento Sans"/>
        </w:rPr>
        <w:t xml:space="preserve">do Idoso </w:t>
      </w:r>
      <w:r>
        <w:rPr>
          <w:rFonts w:ascii="Quattrocento Sans" w:eastAsia="Quattrocento Sans" w:hAnsi="Quattrocento Sans" w:cs="Quattrocento Sans"/>
        </w:rPr>
        <w:t xml:space="preserve">solicitando informações, porque sem </w:t>
      </w:r>
      <w:r w:rsidR="00F15A55">
        <w:rPr>
          <w:rFonts w:ascii="Quattrocento Sans" w:eastAsia="Quattrocento Sans" w:hAnsi="Quattrocento Sans" w:cs="Quattrocento Sans"/>
        </w:rPr>
        <w:t>ela</w:t>
      </w:r>
      <w:r>
        <w:rPr>
          <w:rFonts w:ascii="Quattrocento Sans" w:eastAsia="Quattrocento Sans" w:hAnsi="Quattrocento Sans" w:cs="Quattrocento Sans"/>
        </w:rPr>
        <w:t>, todos ficam numa situação difícil.</w:t>
      </w:r>
    </w:p>
    <w:p w14:paraId="7284C8CA" w14:textId="77777777" w:rsidR="003E0A07" w:rsidRDefault="003E0A07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0F502D43" w14:textId="00E582FE" w:rsidR="003E0A07" w:rsidRDefault="00D762A6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Geronto</w:t>
      </w:r>
      <w:proofErr w:type="spellEnd"/>
      <w:r>
        <w:rPr>
          <w:rFonts w:ascii="Quattrocento Sans" w:eastAsia="Quattrocento Sans" w:hAnsi="Quattrocento Sans" w:cs="Quattrocento Sans"/>
        </w:rPr>
        <w:t xml:space="preserve"> EACH/USP - Categoria B) conta, também, que o CEI tem </w:t>
      </w:r>
      <w:r w:rsidR="00F15A55">
        <w:rPr>
          <w:rFonts w:ascii="Quattrocento Sans" w:eastAsia="Quattrocento Sans" w:hAnsi="Quattrocento Sans" w:cs="Quattrocento Sans"/>
        </w:rPr>
        <w:t xml:space="preserve">muitas </w:t>
      </w:r>
      <w:r>
        <w:rPr>
          <w:rFonts w:ascii="Quattrocento Sans" w:eastAsia="Quattrocento Sans" w:hAnsi="Quattrocento Sans" w:cs="Quattrocento Sans"/>
        </w:rPr>
        <w:t>dificuldades com informações de casos de denúncias e, como município, entende que o CMI tem como contribuir.</w:t>
      </w:r>
    </w:p>
    <w:p w14:paraId="4A34EC51" w14:textId="77777777" w:rsidR="00D762A6" w:rsidRDefault="00D762A6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1034F1E4" w14:textId="0631386C" w:rsidR="00D762A6" w:rsidRDefault="00E74248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52009E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(SMDHC) fala, ainda sobre as Conferências, que el</w:t>
      </w:r>
      <w:r w:rsidR="00E64A4F">
        <w:rPr>
          <w:rFonts w:ascii="Quattrocento Sans" w:eastAsia="Quattrocento Sans" w:hAnsi="Quattrocento Sans" w:cs="Quattrocento Sans"/>
        </w:rPr>
        <w:t>as costumam ser</w:t>
      </w:r>
      <w:r>
        <w:rPr>
          <w:rFonts w:ascii="Quattrocento Sans" w:eastAsia="Quattrocento Sans" w:hAnsi="Quattrocento Sans" w:cs="Quattrocento Sans"/>
        </w:rPr>
        <w:t xml:space="preserve"> realizadas com um intervalo de 4 anos. A última foi realizada em 2018. A próxima seria em 2021, e não aconteceu por conta da pandemia. Se seguir o calendário, a próxima seria em 2025.</w:t>
      </w:r>
    </w:p>
    <w:p w14:paraId="60CD1CF8" w14:textId="77777777" w:rsidR="00E74248" w:rsidRDefault="00E74248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0E624EBA" w14:textId="3028E649" w:rsidR="003F0737" w:rsidRDefault="00874CED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Nadir Amaral</w:t>
      </w:r>
      <w:r w:rsidRPr="00306548">
        <w:rPr>
          <w:rFonts w:ascii="Quattrocento Sans" w:eastAsia="Quattrocento Sans" w:hAnsi="Quattrocento Sans" w:cs="Quattrocento Sans"/>
        </w:rPr>
        <w:t xml:space="preserve"> (Fórum Liberdade – Categoria A)</w:t>
      </w:r>
      <w:r w:rsidR="00CF6C19">
        <w:rPr>
          <w:rFonts w:ascii="Quattrocento Sans" w:eastAsia="Quattrocento Sans" w:hAnsi="Quattrocento Sans" w:cs="Quattrocento Sans"/>
        </w:rPr>
        <w:t xml:space="preserve"> </w:t>
      </w:r>
      <w:r w:rsidR="00D22B56">
        <w:rPr>
          <w:rFonts w:ascii="Quattrocento Sans" w:eastAsia="Quattrocento Sans" w:hAnsi="Quattrocento Sans" w:cs="Quattrocento Sans"/>
        </w:rPr>
        <w:t>c</w:t>
      </w:r>
      <w:r w:rsidR="003275D0">
        <w:rPr>
          <w:rFonts w:ascii="Quattrocento Sans" w:eastAsia="Quattrocento Sans" w:hAnsi="Quattrocento Sans" w:cs="Quattrocento Sans"/>
        </w:rPr>
        <w:t>onta que</w:t>
      </w:r>
      <w:r w:rsidR="00D22B56">
        <w:rPr>
          <w:rFonts w:ascii="Quattrocento Sans" w:eastAsia="Quattrocento Sans" w:hAnsi="Quattrocento Sans" w:cs="Quattrocento Sans"/>
        </w:rPr>
        <w:t>, nesta data de</w:t>
      </w:r>
      <w:r w:rsidR="003275D0">
        <w:rPr>
          <w:rFonts w:ascii="Quattrocento Sans" w:eastAsia="Quattrocento Sans" w:hAnsi="Quattrocento Sans" w:cs="Quattrocento Sans"/>
        </w:rPr>
        <w:t xml:space="preserve"> hoje, 01/02, terá uma reunião com a </w:t>
      </w:r>
      <w:r w:rsidR="00867903">
        <w:rPr>
          <w:rFonts w:ascii="Quattrocento Sans" w:eastAsia="Quattrocento Sans" w:hAnsi="Quattrocento Sans" w:cs="Quattrocento Sans"/>
        </w:rPr>
        <w:t>S</w:t>
      </w:r>
      <w:r w:rsidR="003275D0">
        <w:rPr>
          <w:rFonts w:ascii="Quattrocento Sans" w:eastAsia="Quattrocento Sans" w:hAnsi="Quattrocento Sans" w:cs="Quattrocento Sans"/>
        </w:rPr>
        <w:t xml:space="preserve">ecretária da SMDHC, Soninha Francine, e irá propor que façam um “esquenta” regional, para saber o que acontece com o idoso em cada território (Zona Central, Norte, Sul, Leste e Oeste), </w:t>
      </w:r>
      <w:r w:rsidR="00582220">
        <w:rPr>
          <w:rFonts w:ascii="Quattrocento Sans" w:eastAsia="Quattrocento Sans" w:hAnsi="Quattrocento Sans" w:cs="Quattrocento Sans"/>
        </w:rPr>
        <w:t>assim</w:t>
      </w:r>
      <w:r w:rsidR="003275D0">
        <w:rPr>
          <w:rFonts w:ascii="Quattrocento Sans" w:eastAsia="Quattrocento Sans" w:hAnsi="Quattrocento Sans" w:cs="Quattrocento Sans"/>
        </w:rPr>
        <w:t xml:space="preserve"> para que as pessoas conheçam cada vez mais o Conselho.</w:t>
      </w:r>
      <w:r w:rsidR="003D30C4">
        <w:rPr>
          <w:rFonts w:ascii="Quattrocento Sans" w:eastAsia="Quattrocento Sans" w:hAnsi="Quattrocento Sans" w:cs="Quattrocento Sans"/>
        </w:rPr>
        <w:t xml:space="preserve"> Diz que está caminhando por todas as Secretarias.</w:t>
      </w:r>
      <w:r w:rsidR="003275D0">
        <w:rPr>
          <w:rFonts w:ascii="Quattrocento Sans" w:eastAsia="Quattrocento Sans" w:hAnsi="Quattrocento Sans" w:cs="Quattrocento Sans"/>
        </w:rPr>
        <w:t xml:space="preserve"> </w:t>
      </w:r>
      <w:r w:rsidR="003F0737">
        <w:rPr>
          <w:rFonts w:ascii="Quattrocento Sans" w:eastAsia="Quattrocento Sans" w:hAnsi="Quattrocento Sans" w:cs="Quattrocento Sans"/>
        </w:rPr>
        <w:t>Fala que também será realizada uma reunião com</w:t>
      </w:r>
      <w:r w:rsidR="00F70D53">
        <w:rPr>
          <w:rFonts w:ascii="Quattrocento Sans" w:eastAsia="Quattrocento Sans" w:hAnsi="Quattrocento Sans" w:cs="Quattrocento Sans"/>
        </w:rPr>
        <w:t xml:space="preserve"> o Conselho Estadual do Idoso, o que será comunicado a todos (as) em breve, e também terá uma reunião com</w:t>
      </w:r>
      <w:r w:rsidR="003F0737">
        <w:rPr>
          <w:rFonts w:ascii="Quattrocento Sans" w:eastAsia="Quattrocento Sans" w:hAnsi="Quattrocento Sans" w:cs="Quattrocento Sans"/>
        </w:rPr>
        <w:t xml:space="preserve"> o Ministério Público</w:t>
      </w:r>
      <w:r w:rsidR="00582220">
        <w:rPr>
          <w:rFonts w:ascii="Quattrocento Sans" w:eastAsia="Quattrocento Sans" w:hAnsi="Quattrocento Sans" w:cs="Quattrocento Sans"/>
        </w:rPr>
        <w:t xml:space="preserve"> nos próximos dias.</w:t>
      </w:r>
    </w:p>
    <w:p w14:paraId="0FF5DC70" w14:textId="77777777" w:rsidR="003F0737" w:rsidRDefault="003F0737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7B9991B0" w14:textId="268F850D" w:rsidR="00874CED" w:rsidRDefault="003F0737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Alguns Conselheiros reclamam que não receberam o e-mail com informações d</w:t>
      </w:r>
      <w:r w:rsidR="00582220">
        <w:rPr>
          <w:rFonts w:ascii="Quattrocento Sans" w:eastAsia="Quattrocento Sans" w:hAnsi="Quattrocento Sans" w:cs="Quattrocento Sans"/>
        </w:rPr>
        <w:t>esta</w:t>
      </w:r>
      <w:r>
        <w:rPr>
          <w:rFonts w:ascii="Quattrocento Sans" w:eastAsia="Quattrocento Sans" w:hAnsi="Quattrocento Sans" w:cs="Quattrocento Sans"/>
        </w:rPr>
        <w:t xml:space="preserve"> reunião</w:t>
      </w:r>
      <w:r w:rsidR="002F2AF2">
        <w:rPr>
          <w:rFonts w:ascii="Quattrocento Sans" w:eastAsia="Quattrocento Sans" w:hAnsi="Quattrocento Sans" w:cs="Quattrocento Sans"/>
        </w:rPr>
        <w:t xml:space="preserve"> com o MP</w:t>
      </w:r>
      <w:r>
        <w:rPr>
          <w:rFonts w:ascii="Quattrocento Sans" w:eastAsia="Quattrocento Sans" w:hAnsi="Quattrocento Sans" w:cs="Quattrocento Sans"/>
        </w:rPr>
        <w:t>, ou que responderam o e-mail confirmando participação, mas não foram considerados.</w:t>
      </w:r>
    </w:p>
    <w:p w14:paraId="5461E6FE" w14:textId="77777777" w:rsidR="0037334D" w:rsidRDefault="0037334D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</w:p>
    <w:p w14:paraId="5FE4CFAB" w14:textId="6D2EA234" w:rsidR="002D2722" w:rsidRDefault="003F0737" w:rsidP="00BE3657">
      <w:pPr>
        <w:widowControl w:val="0"/>
        <w:ind w:firstLine="0"/>
        <w:jc w:val="both"/>
        <w:rPr>
          <w:rFonts w:ascii="Quattrocento Sans" w:eastAsia="Quattrocento Sans" w:hAnsi="Quattrocento Sans" w:cs="Quattrocento Sans"/>
        </w:rPr>
      </w:pPr>
      <w:r w:rsidRPr="00306548">
        <w:rPr>
          <w:rFonts w:ascii="Quattrocento Sans" w:eastAsia="Quattrocento Sans" w:hAnsi="Quattrocento Sans" w:cs="Quattrocento Sans"/>
          <w:b/>
          <w:bCs/>
        </w:rPr>
        <w:t>Nadir Amaral</w:t>
      </w:r>
      <w:r w:rsidRPr="00306548">
        <w:rPr>
          <w:rFonts w:ascii="Quattrocento Sans" w:eastAsia="Quattrocento Sans" w:hAnsi="Quattrocento Sans" w:cs="Quattrocento Sans"/>
        </w:rPr>
        <w:t xml:space="preserve"> (Fórum Liberdade – Categoria A)</w:t>
      </w:r>
      <w:r>
        <w:rPr>
          <w:rFonts w:ascii="Quattrocento Sans" w:eastAsia="Quattrocento Sans" w:hAnsi="Quattrocento Sans" w:cs="Quattrocento Sans"/>
        </w:rPr>
        <w:t xml:space="preserve"> pondera</w:t>
      </w:r>
      <w:r w:rsidR="002F2AF2"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</w:rPr>
        <w:t>que, até por uma questão de organização, precisam alinhar essas questões para evitar constrangimentos.</w:t>
      </w:r>
    </w:p>
    <w:p w14:paraId="011F8B90" w14:textId="300722D8" w:rsidR="00DC1A7C" w:rsidRPr="003F0737" w:rsidRDefault="00000000" w:rsidP="003F0737">
      <w:pPr>
        <w:widowControl w:val="0"/>
        <w:spacing w:before="240" w:after="240" w:line="240" w:lineRule="auto"/>
        <w:ind w:firstLine="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Apresentadas todas as </w:t>
      </w:r>
      <w:r w:rsidR="003F0737">
        <w:rPr>
          <w:rFonts w:ascii="Quattrocento Sans" w:eastAsia="Quattrocento Sans" w:hAnsi="Quattrocento Sans" w:cs="Quattrocento Sans"/>
        </w:rPr>
        <w:t>considerações</w:t>
      </w:r>
      <w:r>
        <w:rPr>
          <w:rFonts w:ascii="Quattrocento Sans" w:eastAsia="Quattrocento Sans" w:hAnsi="Quattrocento Sans" w:cs="Quattrocento Sans"/>
        </w:rPr>
        <w:t xml:space="preserve">, </w:t>
      </w:r>
      <w:r w:rsidR="003F0737">
        <w:rPr>
          <w:rFonts w:ascii="Quattrocento Sans" w:eastAsia="Quattrocento Sans" w:hAnsi="Quattrocento Sans" w:cs="Quattrocento Sans"/>
        </w:rPr>
        <w:t>é encerrada a</w:t>
      </w:r>
      <w:r>
        <w:rPr>
          <w:rFonts w:ascii="Quattrocento Sans" w:eastAsia="Quattrocento Sans" w:hAnsi="Quattrocento Sans" w:cs="Quattrocento Sans"/>
        </w:rPr>
        <w:t xml:space="preserve"> reunião</w:t>
      </w:r>
      <w:r w:rsidR="006E5B82">
        <w:rPr>
          <w:rFonts w:ascii="Quattrocento Sans" w:eastAsia="Quattrocento Sans" w:hAnsi="Quattrocento Sans" w:cs="Quattrocento Sans"/>
        </w:rPr>
        <w:t>.</w:t>
      </w:r>
    </w:p>
    <w:p w14:paraId="1BAF8375" w14:textId="46D1B7ED" w:rsidR="00DC1A7C" w:rsidRDefault="00000000" w:rsidP="00CF6C19">
      <w:pPr>
        <w:widowControl w:val="0"/>
        <w:spacing w:before="240" w:after="240" w:line="240" w:lineRule="auto"/>
        <w:ind w:firstLine="0"/>
      </w:pPr>
      <w:r w:rsidRPr="003F0737">
        <w:rPr>
          <w:rFonts w:ascii="Quattrocento Sans" w:eastAsia="Quattrocento Sans" w:hAnsi="Quattrocento Sans" w:cs="Quattrocento Sans"/>
        </w:rPr>
        <w:t>Participaram d</w:t>
      </w:r>
      <w:r w:rsidR="004F4024" w:rsidRPr="003F0737">
        <w:rPr>
          <w:rFonts w:ascii="Quattrocento Sans" w:eastAsia="Quattrocento Sans" w:hAnsi="Quattrocento Sans" w:cs="Quattrocento Sans"/>
        </w:rPr>
        <w:t>o</w:t>
      </w:r>
      <w:r w:rsidRPr="003F0737">
        <w:rPr>
          <w:rFonts w:ascii="Quattrocento Sans" w:eastAsia="Quattrocento Sans" w:hAnsi="Quattrocento Sans" w:cs="Quattrocento Sans"/>
        </w:rPr>
        <w:t xml:space="preserve"> encontro virtual os seguintes Conselheiros (as):</w:t>
      </w:r>
    </w:p>
    <w:p w14:paraId="3752D84D" w14:textId="0A8A79A5" w:rsidR="00DC1A7C" w:rsidRDefault="00DC1A7C">
      <w:pPr>
        <w:widowControl w:val="0"/>
        <w:spacing w:line="240" w:lineRule="auto"/>
        <w:ind w:right="-6" w:hanging="2"/>
        <w:jc w:val="both"/>
      </w:pPr>
    </w:p>
    <w:p w14:paraId="7DB480DB" w14:textId="77777777" w:rsidR="00F35476" w:rsidRDefault="00F35476">
      <w:pPr>
        <w:widowControl w:val="0"/>
        <w:spacing w:line="240" w:lineRule="auto"/>
        <w:ind w:right="-6" w:hanging="2"/>
        <w:jc w:val="both"/>
      </w:pPr>
    </w:p>
    <w:p w14:paraId="6C4D6B17" w14:textId="77777777" w:rsidR="00F35476" w:rsidRDefault="00F35476" w:rsidP="00E52376">
      <w:pPr>
        <w:widowControl w:val="0"/>
        <w:spacing w:line="240" w:lineRule="auto"/>
        <w:ind w:right="-6" w:firstLine="0"/>
        <w:jc w:val="both"/>
      </w:pPr>
    </w:p>
    <w:p w14:paraId="66261440" w14:textId="77777777" w:rsidR="00F35476" w:rsidRDefault="00F35476">
      <w:pPr>
        <w:widowControl w:val="0"/>
        <w:spacing w:line="240" w:lineRule="auto"/>
        <w:ind w:right="-6" w:hanging="2"/>
        <w:jc w:val="both"/>
      </w:pPr>
    </w:p>
    <w:p w14:paraId="0589EF4E" w14:textId="7CF93BE4" w:rsidR="00F35476" w:rsidRDefault="00F35476" w:rsidP="00F35476">
      <w:pPr>
        <w:widowControl w:val="0"/>
        <w:spacing w:line="240" w:lineRule="auto"/>
        <w:ind w:right="-6" w:firstLine="0"/>
        <w:jc w:val="both"/>
        <w:rPr>
          <w:rFonts w:ascii="Quattrocento Sans" w:eastAsia="Quattrocento Sans" w:hAnsi="Quattrocento Sans" w:cs="Quattrocento San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BEBD12D" wp14:editId="3FD9C015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5567680" cy="4476750"/>
            <wp:effectExtent l="0" t="0" r="0" b="0"/>
            <wp:wrapThrough wrapText="bothSides">
              <wp:wrapPolygon edited="0">
                <wp:start x="0" y="0"/>
                <wp:lineTo x="0" y="21508"/>
                <wp:lineTo x="21506" y="21508"/>
                <wp:lineTo x="21506" y="0"/>
                <wp:lineTo x="0" y="0"/>
              </wp:wrapPolygon>
            </wp:wrapThrough>
            <wp:docPr id="212451255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512553" name="Imagem 212451255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EDB50" w14:textId="77777777" w:rsidR="00F35476" w:rsidRPr="00F35476" w:rsidRDefault="00F35476" w:rsidP="00F35476">
      <w:pPr>
        <w:widowControl w:val="0"/>
        <w:spacing w:line="240" w:lineRule="auto"/>
        <w:ind w:right="-6" w:firstLine="0"/>
        <w:jc w:val="both"/>
        <w:rPr>
          <w:rFonts w:ascii="Quattrocento Sans" w:eastAsia="Quattrocento Sans" w:hAnsi="Quattrocento Sans" w:cs="Quattrocento Sans"/>
          <w:sz w:val="18"/>
          <w:szCs w:val="18"/>
        </w:rPr>
      </w:pPr>
    </w:p>
    <w:p w14:paraId="005D2E44" w14:textId="63F9B09C" w:rsidR="00142DEA" w:rsidRPr="00F35476" w:rsidRDefault="00F35476" w:rsidP="00F35476">
      <w:pPr>
        <w:widowControl w:val="0"/>
        <w:spacing w:line="240" w:lineRule="auto"/>
        <w:ind w:right="-6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81B7B0" wp14:editId="10F1F920">
            <wp:simplePos x="0" y="0"/>
            <wp:positionH relativeFrom="column">
              <wp:posOffset>-347345</wp:posOffset>
            </wp:positionH>
            <wp:positionV relativeFrom="paragraph">
              <wp:posOffset>256540</wp:posOffset>
            </wp:positionV>
            <wp:extent cx="6078220" cy="3067050"/>
            <wp:effectExtent l="0" t="0" r="0" b="0"/>
            <wp:wrapThrough wrapText="bothSides">
              <wp:wrapPolygon edited="0">
                <wp:start x="0" y="0"/>
                <wp:lineTo x="0" y="21466"/>
                <wp:lineTo x="21528" y="21466"/>
                <wp:lineTo x="21528" y="0"/>
                <wp:lineTo x="0" y="0"/>
              </wp:wrapPolygon>
            </wp:wrapThrough>
            <wp:docPr id="18835923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59234" name="Imagem 1883592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22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D58" w:rsidRPr="00142DEA">
        <w:rPr>
          <w:rFonts w:ascii="Quattrocento Sans" w:eastAsia="Quattrocento Sans" w:hAnsi="Quattrocento Sans" w:cs="Quattrocento Sans"/>
        </w:rPr>
        <w:t>Estiveram</w:t>
      </w:r>
      <w:r w:rsidR="00242D58">
        <w:t xml:space="preserve"> </w:t>
      </w:r>
      <w:r w:rsidR="00242D58" w:rsidRPr="00142DEA">
        <w:rPr>
          <w:rFonts w:ascii="Quattrocento Sans" w:eastAsia="Quattrocento Sans" w:hAnsi="Quattrocento Sans" w:cs="Quattrocento Sans"/>
        </w:rPr>
        <w:t>presentes os Representantes de Governo dispostos a seguir:</w:t>
      </w:r>
    </w:p>
    <w:sectPr w:rsidR="00142DEA" w:rsidRPr="00F354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16" w:right="1638" w:bottom="139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582F" w14:textId="77777777" w:rsidR="00C512B0" w:rsidRDefault="00C512B0">
      <w:pPr>
        <w:spacing w:line="240" w:lineRule="auto"/>
      </w:pPr>
      <w:r>
        <w:separator/>
      </w:r>
    </w:p>
  </w:endnote>
  <w:endnote w:type="continuationSeparator" w:id="0">
    <w:p w14:paraId="5D819F08" w14:textId="77777777" w:rsidR="00C512B0" w:rsidRDefault="00C51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0E6" w14:textId="77777777" w:rsidR="00DC1A7C" w:rsidRDefault="00DC1A7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DE9C" w14:textId="77777777" w:rsidR="00DC1A7C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E2837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C82F052" w14:textId="77777777" w:rsidR="00DC1A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4E0194F" wp14:editId="1437C40B">
          <wp:simplePos x="0" y="0"/>
          <wp:positionH relativeFrom="column">
            <wp:posOffset>-800099</wp:posOffset>
          </wp:positionH>
          <wp:positionV relativeFrom="paragraph">
            <wp:posOffset>2433503</wp:posOffset>
          </wp:positionV>
          <wp:extent cx="7223514" cy="3352419"/>
          <wp:effectExtent l="0" t="0" r="0" b="0"/>
          <wp:wrapNone/>
          <wp:docPr id="164994836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3514" cy="3352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D194" w14:textId="77777777" w:rsidR="00DC1A7C" w:rsidRDefault="00DC1A7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0843" w14:textId="77777777" w:rsidR="00C512B0" w:rsidRDefault="00C512B0">
      <w:pPr>
        <w:spacing w:line="240" w:lineRule="auto"/>
      </w:pPr>
      <w:r>
        <w:separator/>
      </w:r>
    </w:p>
  </w:footnote>
  <w:footnote w:type="continuationSeparator" w:id="0">
    <w:p w14:paraId="1C716FD1" w14:textId="77777777" w:rsidR="00C512B0" w:rsidRDefault="00C51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6381" w14:textId="3A01288B" w:rsidR="00DC1A7C" w:rsidRDefault="00DC1A7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0B6F" w14:textId="597D2FF7" w:rsidR="00DC1A7C" w:rsidRDefault="00DC1A7C">
    <w:pPr>
      <w:widowControl w:val="0"/>
      <w:ind w:hanging="2"/>
    </w:pPr>
  </w:p>
  <w:p w14:paraId="34229218" w14:textId="77777777" w:rsidR="00DC1A7C" w:rsidRDefault="00DC1A7C">
    <w:pPr>
      <w:widowControl w:val="0"/>
      <w:ind w:hanging="2"/>
    </w:pPr>
  </w:p>
  <w:p w14:paraId="2D4B645B" w14:textId="77777777" w:rsidR="00DC1A7C" w:rsidRDefault="00DC1A7C">
    <w:pPr>
      <w:widowControl w:val="0"/>
      <w:ind w:hanging="2"/>
    </w:pPr>
  </w:p>
  <w:p w14:paraId="4055D565" w14:textId="77777777" w:rsidR="00DC1A7C" w:rsidRDefault="00000000">
    <w:pPr>
      <w:widowControl w:val="0"/>
      <w:spacing w:line="240" w:lineRule="auto"/>
      <w:ind w:hanging="2"/>
      <w:rPr>
        <w:rFonts w:ascii="Calibri" w:eastAsia="Calibri" w:hAnsi="Calibri" w:cs="Calibri"/>
      </w:rPr>
    </w:pPr>
    <w:r>
      <w:rPr>
        <w:noProof/>
      </w:rPr>
      <w:drawing>
        <wp:inline distT="114300" distB="114300" distL="114300" distR="114300" wp14:anchorId="0FF34606" wp14:editId="02D20DBB">
          <wp:extent cx="1196433" cy="943975"/>
          <wp:effectExtent l="0" t="0" r="0" b="0"/>
          <wp:docPr id="91207955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433" cy="94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 xml:space="preserve">                                                              </w: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  <w:noProof/>
      </w:rPr>
      <w:drawing>
        <wp:inline distT="0" distB="0" distL="114300" distR="114300" wp14:anchorId="4F655F3A" wp14:editId="7F0318EC">
          <wp:extent cx="1454150" cy="409575"/>
          <wp:effectExtent l="0" t="0" r="0" b="0"/>
          <wp:docPr id="7237423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EF1A1C" w14:textId="77777777" w:rsidR="0070182E" w:rsidRDefault="0070182E">
    <w:pPr>
      <w:widowControl w:val="0"/>
      <w:spacing w:line="240" w:lineRule="auto"/>
      <w:ind w:hanging="2"/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D1A8" w14:textId="5BE34CAB" w:rsidR="00DC1A7C" w:rsidRDefault="00DC1A7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DAE"/>
    <w:multiLevelType w:val="multilevel"/>
    <w:tmpl w:val="EC88DC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39809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7C"/>
    <w:rsid w:val="00011840"/>
    <w:rsid w:val="00015480"/>
    <w:rsid w:val="0001575E"/>
    <w:rsid w:val="000469CE"/>
    <w:rsid w:val="00053F3E"/>
    <w:rsid w:val="00084225"/>
    <w:rsid w:val="000B01B3"/>
    <w:rsid w:val="000E29EC"/>
    <w:rsid w:val="000E3322"/>
    <w:rsid w:val="000F5EF6"/>
    <w:rsid w:val="0011386B"/>
    <w:rsid w:val="00120035"/>
    <w:rsid w:val="00142DEA"/>
    <w:rsid w:val="00161950"/>
    <w:rsid w:val="00170050"/>
    <w:rsid w:val="001A3BDB"/>
    <w:rsid w:val="001A7B1C"/>
    <w:rsid w:val="001B3867"/>
    <w:rsid w:val="001B4B52"/>
    <w:rsid w:val="001B6C4E"/>
    <w:rsid w:val="001C1A4F"/>
    <w:rsid w:val="001C7D1F"/>
    <w:rsid w:val="001D1024"/>
    <w:rsid w:val="001D7373"/>
    <w:rsid w:val="001E2B76"/>
    <w:rsid w:val="001E7368"/>
    <w:rsid w:val="001F2669"/>
    <w:rsid w:val="001F2689"/>
    <w:rsid w:val="002056A5"/>
    <w:rsid w:val="00242D58"/>
    <w:rsid w:val="00270082"/>
    <w:rsid w:val="0027269B"/>
    <w:rsid w:val="00272A7B"/>
    <w:rsid w:val="0027739A"/>
    <w:rsid w:val="00281D89"/>
    <w:rsid w:val="0028485D"/>
    <w:rsid w:val="002D2722"/>
    <w:rsid w:val="002E10B7"/>
    <w:rsid w:val="002F2AF2"/>
    <w:rsid w:val="00306548"/>
    <w:rsid w:val="003262DB"/>
    <w:rsid w:val="003275D0"/>
    <w:rsid w:val="0033106E"/>
    <w:rsid w:val="003365CF"/>
    <w:rsid w:val="00337B5D"/>
    <w:rsid w:val="0035050A"/>
    <w:rsid w:val="00351FD2"/>
    <w:rsid w:val="0035265F"/>
    <w:rsid w:val="00356C44"/>
    <w:rsid w:val="00357DF6"/>
    <w:rsid w:val="00360A33"/>
    <w:rsid w:val="00362D5F"/>
    <w:rsid w:val="00365526"/>
    <w:rsid w:val="0037334D"/>
    <w:rsid w:val="00387D6D"/>
    <w:rsid w:val="003A30C1"/>
    <w:rsid w:val="003B248C"/>
    <w:rsid w:val="003C20CA"/>
    <w:rsid w:val="003D30C4"/>
    <w:rsid w:val="003E0A07"/>
    <w:rsid w:val="003E2B6D"/>
    <w:rsid w:val="003E5A3D"/>
    <w:rsid w:val="003F0737"/>
    <w:rsid w:val="003F10B9"/>
    <w:rsid w:val="003F695D"/>
    <w:rsid w:val="00404579"/>
    <w:rsid w:val="00421155"/>
    <w:rsid w:val="00422606"/>
    <w:rsid w:val="0042639D"/>
    <w:rsid w:val="00426AA0"/>
    <w:rsid w:val="00430355"/>
    <w:rsid w:val="004315E3"/>
    <w:rsid w:val="0043419C"/>
    <w:rsid w:val="004341C7"/>
    <w:rsid w:val="00441AC6"/>
    <w:rsid w:val="00446315"/>
    <w:rsid w:val="00450E3D"/>
    <w:rsid w:val="004568B2"/>
    <w:rsid w:val="00484D61"/>
    <w:rsid w:val="00496DF3"/>
    <w:rsid w:val="004D74AC"/>
    <w:rsid w:val="004E1A51"/>
    <w:rsid w:val="004E283D"/>
    <w:rsid w:val="004F4024"/>
    <w:rsid w:val="004F4AAB"/>
    <w:rsid w:val="0052009E"/>
    <w:rsid w:val="00522A60"/>
    <w:rsid w:val="00525B48"/>
    <w:rsid w:val="00535ABE"/>
    <w:rsid w:val="00546BF8"/>
    <w:rsid w:val="005507A8"/>
    <w:rsid w:val="005623FD"/>
    <w:rsid w:val="00575EE3"/>
    <w:rsid w:val="00582220"/>
    <w:rsid w:val="00584D4E"/>
    <w:rsid w:val="00592973"/>
    <w:rsid w:val="00596FF7"/>
    <w:rsid w:val="005B0DDA"/>
    <w:rsid w:val="005C3DC8"/>
    <w:rsid w:val="005D37B1"/>
    <w:rsid w:val="005F1521"/>
    <w:rsid w:val="00605102"/>
    <w:rsid w:val="00617002"/>
    <w:rsid w:val="00641934"/>
    <w:rsid w:val="00641BE0"/>
    <w:rsid w:val="00652894"/>
    <w:rsid w:val="0065386D"/>
    <w:rsid w:val="00665235"/>
    <w:rsid w:val="006747C0"/>
    <w:rsid w:val="006B07F0"/>
    <w:rsid w:val="006B089F"/>
    <w:rsid w:val="006B103A"/>
    <w:rsid w:val="006B3859"/>
    <w:rsid w:val="006C38A2"/>
    <w:rsid w:val="006C7210"/>
    <w:rsid w:val="006D5719"/>
    <w:rsid w:val="006E2E15"/>
    <w:rsid w:val="006E4241"/>
    <w:rsid w:val="006E5B82"/>
    <w:rsid w:val="006E7885"/>
    <w:rsid w:val="006F1651"/>
    <w:rsid w:val="006F58E1"/>
    <w:rsid w:val="0070182E"/>
    <w:rsid w:val="00717317"/>
    <w:rsid w:val="007250BC"/>
    <w:rsid w:val="0072595C"/>
    <w:rsid w:val="00741D0C"/>
    <w:rsid w:val="00767927"/>
    <w:rsid w:val="00770130"/>
    <w:rsid w:val="0079127D"/>
    <w:rsid w:val="007A097E"/>
    <w:rsid w:val="007B34EA"/>
    <w:rsid w:val="007B6C52"/>
    <w:rsid w:val="007C5EFE"/>
    <w:rsid w:val="007D3D00"/>
    <w:rsid w:val="007D53CC"/>
    <w:rsid w:val="007E388B"/>
    <w:rsid w:val="007F3905"/>
    <w:rsid w:val="007F4E3C"/>
    <w:rsid w:val="008011D5"/>
    <w:rsid w:val="00811D8A"/>
    <w:rsid w:val="00812080"/>
    <w:rsid w:val="00813E0E"/>
    <w:rsid w:val="00821502"/>
    <w:rsid w:val="00826A7B"/>
    <w:rsid w:val="008569CB"/>
    <w:rsid w:val="008615E0"/>
    <w:rsid w:val="0086581C"/>
    <w:rsid w:val="00865D17"/>
    <w:rsid w:val="008666D7"/>
    <w:rsid w:val="00867903"/>
    <w:rsid w:val="00874CED"/>
    <w:rsid w:val="00881B5D"/>
    <w:rsid w:val="008845A2"/>
    <w:rsid w:val="00885B7D"/>
    <w:rsid w:val="008960D7"/>
    <w:rsid w:val="008F0510"/>
    <w:rsid w:val="008F4D4C"/>
    <w:rsid w:val="009073C1"/>
    <w:rsid w:val="0091716C"/>
    <w:rsid w:val="00920782"/>
    <w:rsid w:val="009342A1"/>
    <w:rsid w:val="00940B32"/>
    <w:rsid w:val="0094231A"/>
    <w:rsid w:val="00993B52"/>
    <w:rsid w:val="009B6CAF"/>
    <w:rsid w:val="009C33B6"/>
    <w:rsid w:val="009D2897"/>
    <w:rsid w:val="009D693D"/>
    <w:rsid w:val="009E59D8"/>
    <w:rsid w:val="009F2C14"/>
    <w:rsid w:val="00A016C2"/>
    <w:rsid w:val="00A1556A"/>
    <w:rsid w:val="00A211F3"/>
    <w:rsid w:val="00A40C72"/>
    <w:rsid w:val="00A434EA"/>
    <w:rsid w:val="00A616E9"/>
    <w:rsid w:val="00A7406A"/>
    <w:rsid w:val="00AA205B"/>
    <w:rsid w:val="00AB63A6"/>
    <w:rsid w:val="00AC2964"/>
    <w:rsid w:val="00AD0557"/>
    <w:rsid w:val="00B34FB9"/>
    <w:rsid w:val="00B379B8"/>
    <w:rsid w:val="00B457E1"/>
    <w:rsid w:val="00B50922"/>
    <w:rsid w:val="00B62BDB"/>
    <w:rsid w:val="00B6710F"/>
    <w:rsid w:val="00B71E91"/>
    <w:rsid w:val="00B74183"/>
    <w:rsid w:val="00B742DD"/>
    <w:rsid w:val="00B75657"/>
    <w:rsid w:val="00B76767"/>
    <w:rsid w:val="00B776EC"/>
    <w:rsid w:val="00B9415F"/>
    <w:rsid w:val="00BC3A0C"/>
    <w:rsid w:val="00BC7624"/>
    <w:rsid w:val="00BE2A49"/>
    <w:rsid w:val="00BE3657"/>
    <w:rsid w:val="00BE5B15"/>
    <w:rsid w:val="00C054F5"/>
    <w:rsid w:val="00C47B0F"/>
    <w:rsid w:val="00C512B0"/>
    <w:rsid w:val="00C56EA2"/>
    <w:rsid w:val="00C740CC"/>
    <w:rsid w:val="00C9078B"/>
    <w:rsid w:val="00CB314C"/>
    <w:rsid w:val="00CC0F58"/>
    <w:rsid w:val="00CC4E82"/>
    <w:rsid w:val="00CD331F"/>
    <w:rsid w:val="00CE2837"/>
    <w:rsid w:val="00CE7018"/>
    <w:rsid w:val="00CF3233"/>
    <w:rsid w:val="00CF6C19"/>
    <w:rsid w:val="00D03938"/>
    <w:rsid w:val="00D0579C"/>
    <w:rsid w:val="00D06800"/>
    <w:rsid w:val="00D138ED"/>
    <w:rsid w:val="00D22B56"/>
    <w:rsid w:val="00D23B5F"/>
    <w:rsid w:val="00D65629"/>
    <w:rsid w:val="00D67CD3"/>
    <w:rsid w:val="00D762A6"/>
    <w:rsid w:val="00D80530"/>
    <w:rsid w:val="00DA2099"/>
    <w:rsid w:val="00DB7B7B"/>
    <w:rsid w:val="00DC1A7C"/>
    <w:rsid w:val="00DC744C"/>
    <w:rsid w:val="00DD0281"/>
    <w:rsid w:val="00DD0890"/>
    <w:rsid w:val="00DD7D62"/>
    <w:rsid w:val="00E50C36"/>
    <w:rsid w:val="00E52376"/>
    <w:rsid w:val="00E5272E"/>
    <w:rsid w:val="00E64A4F"/>
    <w:rsid w:val="00E74248"/>
    <w:rsid w:val="00E865C6"/>
    <w:rsid w:val="00E96086"/>
    <w:rsid w:val="00E975B4"/>
    <w:rsid w:val="00EA0C5F"/>
    <w:rsid w:val="00EA2C03"/>
    <w:rsid w:val="00EA7187"/>
    <w:rsid w:val="00EC0F29"/>
    <w:rsid w:val="00ED63F4"/>
    <w:rsid w:val="00EE193C"/>
    <w:rsid w:val="00EE281E"/>
    <w:rsid w:val="00EF6559"/>
    <w:rsid w:val="00F066AD"/>
    <w:rsid w:val="00F15A55"/>
    <w:rsid w:val="00F26542"/>
    <w:rsid w:val="00F35194"/>
    <w:rsid w:val="00F35476"/>
    <w:rsid w:val="00F46373"/>
    <w:rsid w:val="00F70D53"/>
    <w:rsid w:val="00F87499"/>
    <w:rsid w:val="00FD3B83"/>
    <w:rsid w:val="00FD6F8D"/>
    <w:rsid w:val="00FE4D82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B4269"/>
  <w15:docId w15:val="{A3F15816-B1C5-4C52-A482-E0095A68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vjy8kPCK6YGsSSeVgf3ebPdtHg==">CgMxLjAyCGguZ2pkZ3hzOAByITE5ajF3c1k3a0YzRDN4YnBULW05VDIzaWxNUXNBNmdLNQ==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88E790-A7AE-444D-BA88-F917D91B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11</Pages>
  <Words>4126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 de Almeida Oreste</dc:creator>
  <cp:lastModifiedBy>Tarcia de Almeida Oreste</cp:lastModifiedBy>
  <cp:revision>380</cp:revision>
  <cp:lastPrinted>2024-02-22T14:43:00Z</cp:lastPrinted>
  <dcterms:created xsi:type="dcterms:W3CDTF">2024-02-01T17:42:00Z</dcterms:created>
  <dcterms:modified xsi:type="dcterms:W3CDTF">2024-02-22T14:44:00Z</dcterms:modified>
</cp:coreProperties>
</file>