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40" w:lineRule="auto"/>
        <w:ind w:left="-180" w:right="-540" w:firstLine="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ind w:right="-540"/>
        <w:rPr>
          <w:rFonts w:ascii="Tahoma" w:cs="Tahoma" w:eastAsia="Tahoma" w:hAnsi="Tahoma"/>
          <w:b w:val="1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sz w:val="24"/>
          <w:szCs w:val="24"/>
          <w:rtl w:val="0"/>
        </w:rPr>
        <w:t xml:space="preserve">ATA DA REUNIÃO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right="43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Atividade: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Reunião do Conselho Municipal dos Direitos da Juventude</w:t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3377"/>
        <w:gridCol w:w="3378"/>
        <w:gridCol w:w="3383"/>
        <w:tblGridChange w:id="0">
          <w:tblGrid>
            <w:gridCol w:w="3377"/>
            <w:gridCol w:w="3378"/>
            <w:gridCol w:w="3383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Data: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Hora: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Local: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17/11/2023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14</w:t>
            </w: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h00 - 15h00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Plataforma Microsoft Teams</w:t>
            </w:r>
          </w:p>
          <w:p w:rsidR="00000000" w:rsidDel="00000000" w:rsidP="00000000" w:rsidRDefault="00000000" w:rsidRPr="00000000" w14:paraId="0000000E">
            <w:pPr>
              <w:spacing w:after="60" w:before="60" w:line="240" w:lineRule="auto"/>
              <w:ind w:right="43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(reunião remota)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Observação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Oitava 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Reunião Ordinária de 202</w:t>
            </w:r>
            <w:r w:rsidDel="00000000" w:rsidR="00000000" w:rsidRPr="00000000">
              <w:rPr>
                <w:rFonts w:ascii="Tahoma" w:cs="Tahoma" w:eastAsia="Tahoma" w:hAnsi="Tahoma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spacing w:line="240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236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55"/>
        <w:tblGridChange w:id="0">
          <w:tblGrid>
            <w:gridCol w:w="10155"/>
          </w:tblGrid>
        </w:tblGridChange>
      </w:tblGrid>
      <w:tr>
        <w:trPr>
          <w:cantSplit w:val="0"/>
          <w:trHeight w:val="390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Participantes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4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Sociedade Civil: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Joyce Lima - Deficiência e Mobilidade Reduzida IJC</w:t>
            </w:r>
          </w:p>
          <w:p w:rsidR="00000000" w:rsidDel="00000000" w:rsidP="00000000" w:rsidRDefault="00000000" w:rsidRPr="00000000" w14:paraId="00000017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Mylenna Souza Lirio - Entidade de Apoio CCJ</w:t>
            </w:r>
          </w:p>
          <w:p w:rsidR="00000000" w:rsidDel="00000000" w:rsidP="00000000" w:rsidRDefault="00000000" w:rsidRPr="00000000" w14:paraId="00000018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Mateus Miguel - UJB Cadeira de Cultura </w:t>
            </w:r>
          </w:p>
          <w:p w:rsidR="00000000" w:rsidDel="00000000" w:rsidP="00000000" w:rsidRDefault="00000000" w:rsidRPr="00000000" w14:paraId="00000019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Mayra Polizel - Entidade de Apoio </w:t>
            </w:r>
          </w:p>
          <w:p w:rsidR="00000000" w:rsidDel="00000000" w:rsidP="00000000" w:rsidRDefault="00000000" w:rsidRPr="00000000" w14:paraId="0000001A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Jessica Lenna - Pastoral da Juventude</w:t>
            </w:r>
          </w:p>
          <w:p w:rsidR="00000000" w:rsidDel="00000000" w:rsidP="00000000" w:rsidRDefault="00000000" w:rsidRPr="00000000" w14:paraId="0000001B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Poder Público:</w:t>
            </w: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pageBreakBefore w:val="0"/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Edoarda Loureiro - CPJ/SMDHC (Suplente) </w:t>
            </w:r>
          </w:p>
          <w:p w:rsidR="00000000" w:rsidDel="00000000" w:rsidP="00000000" w:rsidRDefault="00000000" w:rsidRPr="00000000" w14:paraId="0000001E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Maria Isidoro - Coordenação de Mulheres</w:t>
            </w:r>
          </w:p>
          <w:p w:rsidR="00000000" w:rsidDel="00000000" w:rsidP="00000000" w:rsidRDefault="00000000" w:rsidRPr="00000000" w14:paraId="0000001F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Ana Lucia - SMS</w:t>
            </w:r>
          </w:p>
          <w:p w:rsidR="00000000" w:rsidDel="00000000" w:rsidP="00000000" w:rsidRDefault="00000000" w:rsidRPr="00000000" w14:paraId="00000020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60" w:before="60" w:line="240" w:lineRule="auto"/>
              <w:ind w:right="43"/>
              <w:jc w:val="both"/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highlight w:val="white"/>
                <w:rtl w:val="0"/>
              </w:rPr>
              <w:t xml:space="preserve">Convidadas(os):</w:t>
            </w:r>
          </w:p>
          <w:p w:rsidR="00000000" w:rsidDel="00000000" w:rsidP="00000000" w:rsidRDefault="00000000" w:rsidRPr="00000000" w14:paraId="00000023">
            <w:pPr>
              <w:rPr>
                <w:rFonts w:ascii="Tahoma" w:cs="Tahoma" w:eastAsia="Tahoma" w:hAnsi="Tahoma"/>
                <w:sz w:val="24"/>
                <w:szCs w:val="24"/>
              </w:rPr>
            </w:pPr>
            <w:r w:rsidDel="00000000" w:rsidR="00000000" w:rsidRPr="00000000">
              <w:rPr>
                <w:rFonts w:ascii="Tahoma" w:cs="Tahoma" w:eastAsia="Tahoma" w:hAnsi="Tahoma"/>
                <w:sz w:val="24"/>
                <w:szCs w:val="24"/>
                <w:rtl w:val="0"/>
              </w:rPr>
              <w:t xml:space="preserve">Ellen Ribeiro - CPJ/SMDHC (Estagiária)</w:t>
            </w:r>
          </w:p>
          <w:p w:rsidR="00000000" w:rsidDel="00000000" w:rsidP="00000000" w:rsidRDefault="00000000" w:rsidRPr="00000000" w14:paraId="00000024">
            <w:pPr>
              <w:rPr>
                <w:rFonts w:ascii="Tahoma" w:cs="Tahoma" w:eastAsia="Tahoma" w:hAnsi="Tahoma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spacing w:line="276" w:lineRule="auto"/>
        <w:ind w:right="43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38.0" w:type="dxa"/>
        <w:jc w:val="left"/>
        <w:tblInd w:w="-221.0" w:type="dxa"/>
        <w:tblBorders>
          <w:bottom w:color="00000a" w:space="0" w:sz="4" w:val="single"/>
          <w:insideH w:color="00000a" w:space="0" w:sz="4" w:val="single"/>
        </w:tblBorders>
        <w:tblLayout w:type="fixed"/>
        <w:tblLook w:val="0000"/>
      </w:tblPr>
      <w:tblGrid>
        <w:gridCol w:w="10138"/>
        <w:tblGridChange w:id="0">
          <w:tblGrid>
            <w:gridCol w:w="10138"/>
          </w:tblGrid>
        </w:tblGridChange>
      </w:tblGrid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26">
            <w:pPr>
              <w:pageBreakBefore w:val="0"/>
              <w:spacing w:after="60" w:before="60" w:line="276" w:lineRule="auto"/>
              <w:ind w:right="43"/>
              <w:jc w:val="both"/>
              <w:rPr>
                <w:rFonts w:ascii="Tahoma" w:cs="Tahoma" w:eastAsia="Tahoma" w:hAnsi="Tahoma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rtl w:val="0"/>
              </w:rPr>
              <w:t xml:space="preserve">Principais assuntos tratados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spacing w:after="240" w:before="240" w:line="360" w:lineRule="auto"/>
        <w:ind w:lef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Informes Gerais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Informes sobre a conferência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240" w:before="0" w:beforeAutospacing="0" w:line="360" w:lineRule="auto"/>
        <w:ind w:left="72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Eleições CMDJ</w:t>
      </w:r>
    </w:p>
    <w:p w:rsidR="00000000" w:rsidDel="00000000" w:rsidP="00000000" w:rsidRDefault="00000000" w:rsidRPr="00000000" w14:paraId="0000002B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Conselho Municipal dos Direitos da Juventude - CMDJ</w:t>
        <w:br w:type="textWrapping"/>
      </w:r>
      <w:r w:rsidDel="00000000" w:rsidR="00000000" w:rsidRPr="00000000">
        <w:rPr>
          <w:sz w:val="24"/>
          <w:szCs w:val="24"/>
          <w:rtl w:val="0"/>
        </w:rPr>
        <w:br w:type="textWrapping"/>
        <w:t xml:space="preserve">8ª Reunião Ordinária de 2023</w:t>
      </w:r>
    </w:p>
    <w:p w:rsidR="00000000" w:rsidDel="00000000" w:rsidP="00000000" w:rsidRDefault="00000000" w:rsidRPr="00000000" w14:paraId="0000002C">
      <w:pPr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Loureiro abriu a reunião dizendo que aguardaria até  horário de 14h10 para que o restante dos participantes ingressem na reunião;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Em seguida o participante Samuel Santos questiona a questão de porcentagem de faltas pois era novo no conselho;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pergunta se ele é da pasta do CIEDS e se ele já havia recebido o ofício de troca de titularidade e ele responde que acredita que sim, mas confirmaria;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prossegue a reunião após o horário esperado e diz que não havia quorum suficiente nem da sociedade civil nem do conselho como um todo para prosseguir a reunião, o quórum mínimo seria a metade mais um dos membros presentes,  e questiona os participantes se deve continuar ou não e todos concordam com o prosseguimento;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Seguindo a programação da reunião, Edoarda informa sobre o processo que esta acontecendo do bolsa trabalho e que esse seria o primeiro semestre que teriam 216 vagas;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Conta também que a Coordenação está em processo de finalização de parceria para um curso de formação em sustentabilidade e que esse curso está com previsão para iniciar em janeiro. Esse curso é para jovens estudantes do ensino médio da rede municipal de São Paulo, ele se chama Rambo e que puxa bastante para esse lado de sustentabilidade e mudanças climáticas;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Ela passa para a próxima pauta que é Conferência Estadual, diz que vai acontecer na próxima semana em Olímpia no dia 23 e 24. Ela diz que ainda não sabiam de nenhuma confirmação de hospedagem por parte do Governo do Estado e que a promessa era que essa confirmação viria ate o dia da reunião, 17/11, que estavam aguardando e assim que recebessem passaria para todos os detalhes;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questiona sobre os transportes para Conferência;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responde que a Secretaria Municipal de Direitos Humanos e Cidadania disponibilizaria o transporte para todos os delegados e que em breve passaria mais detalhes;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Jéssica fala que ela é delegada eleita e que não esta no grupo de whatsapp;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pede seu contato e diz que também pode achar no cadastro da conferência municipal e questiona Jessica, por ser delegada, se ela possui alguma duvida sobre a conferência;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Jessica diz que esta aguardando informações sobre transporte e hospedagem e se teria algum prazo para que essas informações sejam compartilhadas;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volta a explicar que o transporte será disponibilizado pela secretaria e que ainda está aguardando informações da hospedagem do Governo do Estado e acreditava que até o próximo dia já teriam todas as informações;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Segue a reunião indo para próxima pauta;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Ela diz que a comissão eleitoral que já foi formada para a eleição do Conselho de Juventude e que ficou acordado em uma última reunião que a eleição acontecerá no primeiro semestre do próximo ano;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Ela prossegue dizendo que os membros que fazem parte da Comissão Eleitoral. Os membros votados teriam sido o Mateus Miguel e a Stefany Felicio e informa a ambos que em breve marcariam uma reunião da Comissão para começar a dar andamento na eleição do conselho;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Mateus Miguel diz que seria interessante mandar essa informações também por escrito para que todos fiquem a par de como vai ser organizada a reunião e montar uma agenda para manter a organização e poderem conversar para a elaboração da eleição;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diz que não sabia que ja existia uma comissão eleitoral e que pensou que ainda iriam indicar os nomes;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diz que a Comissão é formada por 2 membros da Secretaria de Direitos Humanos, 2 membros do Conselho de Juventude, 1 membro do Poder Legislativo e 2 membros da Sociedade Civil;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Ela pede confirmação e explica que os 2 membros do conselho ja haviam sido votados em uma outra reuniao, diz que pode pegar a ata exata, mas que os membros votados haviam sido o Mateus e a Stefany;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e Jessica dizem que imaginavam que seria nessa reunião que trariam os nomes sugeridos para Comissão;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diz que na verdade ainda faltava o nome da sociedade civil e que ja estavam analisando os membros da Secretaria;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questiona pois os membros do conselho não podem ser candidatos a reeleição e entedia que Stefany e MAteus não poderiam ser;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Edoarda sugere marcar uma reunião extraordinária para tratar dessas questões da comissão com um horário que o Ramirez participe para esclarecer as duvidas;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Todos concordam;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Mylenna disse que serviria até para rever a lei sobre a eleição pois haviam umas regras;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Mateus afirma que é essencial ter esse diálogo;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 Edoarda então confirma e diz que até o fim do dia informaria a data da reunião extraordinária;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questiona se a reunião extraordinária aconteceria ainda esse mês;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responde que o ideal é acontecer ainda esse mês;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Joyce questiona se Edoarda tem alguma informação sobre eleição do Conselho e se poderia repetir e também questiona se o mandato da atual gestão terminaria em dezembro ou janeiro;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responde que a informação que ela tem é que foi acordado que a eleição aconteceria no primeiro semestre do próximo ano e que atualmente o Conselho está em processo de montagem da comissão eleitoral para iniciar o processo e respondendo a pergunta, informa que o mandado acaba assim que acontecer a eleição;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Stephanie pergunta se pode fazer um convite;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Ela convida a todos para a audiência pública da LOA e do projeto amor e que aconteceria de forma online no dia 21 às 10h e que ela mandaria o convite no grupo de whatsapp do Conselho;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360" w:lineRule="auto"/>
        <w:ind w:left="720" w:right="0" w:hanging="360"/>
        <w:jc w:val="both"/>
        <w:rPr>
          <w:rFonts w:ascii="Tahoma" w:cs="Tahoma" w:eastAsia="Tahoma" w:hAnsi="Tahoma"/>
          <w:sz w:val="24"/>
          <w:szCs w:val="24"/>
          <w:u w:val="none"/>
        </w:rPr>
      </w:pPr>
      <w:r w:rsidDel="00000000" w:rsidR="00000000" w:rsidRPr="00000000">
        <w:rPr>
          <w:rFonts w:ascii="Tahoma" w:cs="Tahoma" w:eastAsia="Tahoma" w:hAnsi="Tahoma"/>
          <w:sz w:val="24"/>
          <w:szCs w:val="24"/>
          <w:rtl w:val="0"/>
        </w:rPr>
        <w:t xml:space="preserve">Edoarda encerra a reunião agradecendo a presença de todos e que ficam todos combinados sobre a reunião extraordinária para tratar da eleição do conselho e diz que qualquer dúvida, a coordenação segue a disposição;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left="0" w:right="0" w:firstLine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360" w:lineRule="auto"/>
        <w:ind w:right="0"/>
        <w:jc w:val="both"/>
        <w:rPr>
          <w:rFonts w:ascii="Tahoma" w:cs="Tahoma" w:eastAsia="Tahoma" w:hAnsi="Tahom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pageBreakBefore w:val="0"/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Fonts w:ascii="Tahoma" w:cs="Tahoma" w:eastAsia="Tahoma" w:hAnsi="Tahoma"/>
        <w:b w:val="1"/>
        <w:sz w:val="14"/>
        <w:szCs w:val="14"/>
        <w:rtl w:val="0"/>
      </w:rPr>
      <w:t xml:space="preserve">Rua Líbero Badaró, 119, 5º andar – Centro – CEP 01009-000 – São Paulo - Tel.: (11) 3113-9730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114300" distT="114300" distL="114300" distR="114300">
          <wp:extent cx="1742440" cy="61912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440" cy="6191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ageBreakBefore w:val="0"/>
      <w:spacing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ageBreakBefore w:val="0"/>
      <w:spacing w:line="240" w:lineRule="auto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Conselho Municipal dos Direitos da Juventude - CMDJ</w:t>
      <w:br w:type="textWrapping"/>
    </w:r>
    <w:r w:rsidDel="00000000" w:rsidR="00000000" w:rsidRPr="00000000">
      <w:rPr>
        <w:sz w:val="24"/>
        <w:szCs w:val="24"/>
        <w:rtl w:val="0"/>
      </w:rPr>
      <w:br w:type="textWrapping"/>
      <w:t xml:space="preserve">8ª Reunião Ordinária de 2023</w:t>
    </w:r>
  </w:p>
  <w:p w:rsidR="00000000" w:rsidDel="00000000" w:rsidP="00000000" w:rsidRDefault="00000000" w:rsidRPr="00000000" w14:paraId="00000056">
    <w:pPr>
      <w:pageBreakBefore w:val="0"/>
      <w:spacing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Zero"/>
      <w:lvlText w:val="%1."/>
      <w:lvlJc w:val="left"/>
      <w:pPr>
        <w:ind w:left="720" w:hanging="360"/>
      </w:pPr>
      <w:rPr>
        <w:rFonts w:ascii="Tahoma" w:cs="Tahoma" w:eastAsia="Tahoma" w:hAnsi="Tahoma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