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31" w:rsidRPr="00C13637" w:rsidRDefault="00FB278C">
      <w:pPr>
        <w:pStyle w:val="Ttulo1"/>
        <w:rPr>
          <w:lang w:val="pt-BR"/>
        </w:rPr>
      </w:pPr>
      <w:r w:rsidRPr="00C13637">
        <w:rPr>
          <w:lang w:val="pt-BR"/>
        </w:rPr>
        <w:t xml:space="preserve">1ª Reunião Extraordinária de 2021 </w:t>
      </w:r>
    </w:p>
    <w:p w:rsidR="00FF0631" w:rsidRPr="00C13637" w:rsidRDefault="00FB278C">
      <w:pPr>
        <w:spacing w:after="0" w:line="259" w:lineRule="auto"/>
        <w:ind w:left="241" w:firstLine="0"/>
        <w:jc w:val="center"/>
        <w:rPr>
          <w:lang w:val="pt-BR"/>
        </w:rPr>
      </w:pPr>
      <w:r w:rsidRPr="00C13637">
        <w:rPr>
          <w:rFonts w:ascii="Arial" w:eastAsia="Arial" w:hAnsi="Arial" w:cs="Arial"/>
          <w:lang w:val="pt-BR"/>
        </w:rPr>
        <w:t xml:space="preserve"> </w:t>
      </w:r>
    </w:p>
    <w:p w:rsidR="00FF0631" w:rsidRPr="00C13637" w:rsidRDefault="00FB278C">
      <w:pPr>
        <w:spacing w:after="0" w:line="259" w:lineRule="auto"/>
        <w:ind w:left="-5"/>
        <w:jc w:val="left"/>
        <w:rPr>
          <w:lang w:val="pt-BR"/>
        </w:rPr>
      </w:pPr>
      <w:r w:rsidRPr="00C13637">
        <w:rPr>
          <w:b/>
          <w:lang w:val="pt-BR"/>
        </w:rPr>
        <w:t xml:space="preserve">__________________________________________________________________ </w:t>
      </w:r>
    </w:p>
    <w:p w:rsidR="00FF0631" w:rsidRPr="00C13637" w:rsidRDefault="00FB278C">
      <w:pPr>
        <w:spacing w:after="0" w:line="259" w:lineRule="auto"/>
        <w:ind w:left="180" w:firstLine="0"/>
        <w:jc w:val="left"/>
        <w:rPr>
          <w:lang w:val="pt-BR"/>
        </w:rPr>
      </w:pPr>
      <w:r w:rsidRPr="00C13637">
        <w:rPr>
          <w:b/>
          <w:lang w:val="pt-BR"/>
        </w:rPr>
        <w:t xml:space="preserve"> </w:t>
      </w:r>
    </w:p>
    <w:p w:rsidR="00FF0631" w:rsidRPr="00C13637" w:rsidRDefault="00FB278C">
      <w:pPr>
        <w:spacing w:after="0" w:line="259" w:lineRule="auto"/>
        <w:ind w:left="190"/>
        <w:jc w:val="left"/>
        <w:rPr>
          <w:lang w:val="pt-BR"/>
        </w:rPr>
      </w:pPr>
      <w:r w:rsidRPr="00C13637">
        <w:rPr>
          <w:b/>
          <w:lang w:val="pt-BR"/>
        </w:rPr>
        <w:t xml:space="preserve">ATA DA REUNIÃO  </w:t>
      </w:r>
    </w:p>
    <w:p w:rsidR="00FF0631" w:rsidRPr="00C13637" w:rsidRDefault="00FB278C">
      <w:pPr>
        <w:spacing w:after="0" w:line="259" w:lineRule="auto"/>
        <w:ind w:left="179" w:firstLine="0"/>
        <w:jc w:val="center"/>
        <w:rPr>
          <w:lang w:val="pt-BR"/>
        </w:rPr>
      </w:pPr>
      <w:r w:rsidRPr="00C13637">
        <w:rPr>
          <w:b/>
          <w:sz w:val="22"/>
          <w:lang w:val="pt-BR"/>
        </w:rPr>
        <w:t xml:space="preserve"> </w:t>
      </w:r>
    </w:p>
    <w:tbl>
      <w:tblPr>
        <w:tblW w:w="10148" w:type="dxa"/>
        <w:tblInd w:w="-53" w:type="dxa"/>
        <w:tblCellMar>
          <w:top w:w="42" w:type="dxa"/>
          <w:left w:w="0" w:type="dxa"/>
          <w:right w:w="102" w:type="dxa"/>
        </w:tblCellMar>
        <w:tblLook w:val="04A0"/>
      </w:tblPr>
      <w:tblGrid>
        <w:gridCol w:w="3503"/>
        <w:gridCol w:w="3375"/>
        <w:gridCol w:w="3270"/>
      </w:tblGrid>
      <w:tr w:rsidR="00FF0631" w:rsidTr="00082919">
        <w:trPr>
          <w:trHeight w:val="336"/>
        </w:trPr>
        <w:tc>
          <w:tcPr>
            <w:tcW w:w="6878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2F2F2"/>
          </w:tcPr>
          <w:p w:rsidR="00FF0631" w:rsidRDefault="00FB278C" w:rsidP="00082919">
            <w:pPr>
              <w:spacing w:after="0" w:line="259" w:lineRule="auto"/>
              <w:ind w:left="128" w:firstLine="0"/>
              <w:jc w:val="left"/>
            </w:pPr>
            <w:r w:rsidRPr="00082919">
              <w:rPr>
                <w:b/>
                <w:sz w:val="22"/>
              </w:rPr>
              <w:t xml:space="preserve">Atividade: 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2F2F2"/>
          </w:tcPr>
          <w:p w:rsidR="00FF0631" w:rsidRDefault="00FF0631" w:rsidP="00082919">
            <w:pPr>
              <w:spacing w:after="160" w:line="259" w:lineRule="auto"/>
              <w:ind w:left="0" w:firstLine="0"/>
              <w:jc w:val="left"/>
            </w:pPr>
          </w:p>
        </w:tc>
      </w:tr>
      <w:tr w:rsidR="00FF0631" w:rsidRPr="00C13637" w:rsidTr="00082919">
        <w:trPr>
          <w:trHeight w:val="347"/>
        </w:trPr>
        <w:tc>
          <w:tcPr>
            <w:tcW w:w="6878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FF0631" w:rsidRPr="00C13637" w:rsidRDefault="00FB278C" w:rsidP="00082919">
            <w:pPr>
              <w:spacing w:after="0" w:line="259" w:lineRule="auto"/>
              <w:ind w:left="128" w:firstLine="0"/>
              <w:jc w:val="left"/>
              <w:rPr>
                <w:lang w:val="pt-BR"/>
              </w:rPr>
            </w:pPr>
            <w:r w:rsidRPr="00C13637">
              <w:rPr>
                <w:b/>
                <w:sz w:val="22"/>
                <w:lang w:val="pt-BR"/>
              </w:rPr>
              <w:t xml:space="preserve">Reunião do Conselho Municipal dos Direitos da Juventude </w:t>
            </w:r>
          </w:p>
        </w:tc>
        <w:tc>
          <w:tcPr>
            <w:tcW w:w="327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FF0631" w:rsidRPr="00C13637" w:rsidRDefault="00FF0631" w:rsidP="00082919">
            <w:pPr>
              <w:spacing w:after="160" w:line="259" w:lineRule="auto"/>
              <w:ind w:left="0" w:firstLine="0"/>
              <w:jc w:val="left"/>
              <w:rPr>
                <w:lang w:val="pt-BR"/>
              </w:rPr>
            </w:pPr>
          </w:p>
        </w:tc>
      </w:tr>
      <w:tr w:rsidR="00FF0631" w:rsidRPr="00C13637" w:rsidTr="00082919">
        <w:trPr>
          <w:trHeight w:val="278"/>
        </w:trPr>
        <w:tc>
          <w:tcPr>
            <w:tcW w:w="3503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F0631" w:rsidRPr="00C13637" w:rsidRDefault="00FB278C" w:rsidP="00082919">
            <w:pPr>
              <w:spacing w:after="0" w:line="259" w:lineRule="auto"/>
              <w:ind w:left="233" w:firstLine="0"/>
              <w:jc w:val="left"/>
              <w:rPr>
                <w:lang w:val="pt-BR"/>
              </w:rPr>
            </w:pPr>
            <w:r w:rsidRPr="00C13637">
              <w:rPr>
                <w:b/>
                <w:sz w:val="22"/>
                <w:lang w:val="pt-BR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F0631" w:rsidRPr="00C13637" w:rsidRDefault="00FF0631" w:rsidP="00082919">
            <w:pPr>
              <w:spacing w:after="160" w:line="259" w:lineRule="auto"/>
              <w:ind w:left="0" w:firstLine="0"/>
              <w:jc w:val="left"/>
              <w:rPr>
                <w:lang w:val="pt-BR"/>
              </w:rPr>
            </w:pPr>
          </w:p>
        </w:tc>
        <w:tc>
          <w:tcPr>
            <w:tcW w:w="32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F0631" w:rsidRPr="00C13637" w:rsidRDefault="00FF0631" w:rsidP="00082919">
            <w:pPr>
              <w:spacing w:after="160" w:line="259" w:lineRule="auto"/>
              <w:ind w:left="0" w:firstLine="0"/>
              <w:jc w:val="left"/>
              <w:rPr>
                <w:lang w:val="pt-BR"/>
              </w:rPr>
            </w:pPr>
          </w:p>
        </w:tc>
      </w:tr>
      <w:tr w:rsidR="00FF0631" w:rsidTr="00082919">
        <w:trPr>
          <w:trHeight w:val="336"/>
        </w:trPr>
        <w:tc>
          <w:tcPr>
            <w:tcW w:w="3503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2F2F2"/>
          </w:tcPr>
          <w:p w:rsidR="00FF0631" w:rsidRDefault="00FB278C" w:rsidP="00082919">
            <w:pPr>
              <w:spacing w:after="0" w:line="259" w:lineRule="auto"/>
              <w:ind w:left="128" w:firstLine="0"/>
              <w:jc w:val="left"/>
            </w:pPr>
            <w:r w:rsidRPr="00082919">
              <w:rPr>
                <w:b/>
                <w:sz w:val="22"/>
              </w:rPr>
              <w:t xml:space="preserve">Data: 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2F2F2"/>
          </w:tcPr>
          <w:p w:rsidR="00FF0631" w:rsidRDefault="00FB278C" w:rsidP="00082919">
            <w:pPr>
              <w:spacing w:after="0" w:line="259" w:lineRule="auto"/>
              <w:ind w:left="0" w:firstLine="0"/>
              <w:jc w:val="left"/>
            </w:pPr>
            <w:r w:rsidRPr="00082919">
              <w:rPr>
                <w:b/>
                <w:sz w:val="22"/>
              </w:rPr>
              <w:t xml:space="preserve">Hora: 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2F2F2"/>
          </w:tcPr>
          <w:p w:rsidR="00FF0631" w:rsidRDefault="00FB278C" w:rsidP="00082919">
            <w:pPr>
              <w:spacing w:after="0" w:line="259" w:lineRule="auto"/>
              <w:ind w:left="0" w:firstLine="0"/>
              <w:jc w:val="left"/>
            </w:pPr>
            <w:r w:rsidRPr="00082919">
              <w:rPr>
                <w:b/>
                <w:sz w:val="22"/>
              </w:rPr>
              <w:t xml:space="preserve">Local:  </w:t>
            </w:r>
          </w:p>
        </w:tc>
      </w:tr>
      <w:tr w:rsidR="00FF0631" w:rsidRPr="00C13637" w:rsidTr="00082919">
        <w:trPr>
          <w:trHeight w:val="617"/>
        </w:trPr>
        <w:tc>
          <w:tcPr>
            <w:tcW w:w="3503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FF0631" w:rsidRDefault="00FB278C" w:rsidP="00082919">
            <w:pPr>
              <w:spacing w:after="0" w:line="259" w:lineRule="auto"/>
              <w:ind w:left="128" w:firstLine="0"/>
              <w:jc w:val="left"/>
            </w:pPr>
            <w:r w:rsidRPr="00082919">
              <w:rPr>
                <w:b/>
                <w:sz w:val="22"/>
              </w:rPr>
              <w:t xml:space="preserve">21/01/2021 </w:t>
            </w:r>
          </w:p>
        </w:tc>
        <w:tc>
          <w:tcPr>
            <w:tcW w:w="3375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FF0631" w:rsidRDefault="00FB278C" w:rsidP="00082919">
            <w:pPr>
              <w:spacing w:after="0" w:line="259" w:lineRule="auto"/>
              <w:ind w:left="0" w:firstLine="0"/>
              <w:jc w:val="left"/>
            </w:pPr>
            <w:r w:rsidRPr="00082919">
              <w:rPr>
                <w:b/>
                <w:sz w:val="22"/>
              </w:rPr>
              <w:t xml:space="preserve">09h15 - 10h30 </w:t>
            </w:r>
          </w:p>
        </w:tc>
        <w:tc>
          <w:tcPr>
            <w:tcW w:w="327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FF0631" w:rsidRPr="00C13637" w:rsidRDefault="00FB278C" w:rsidP="00082919">
            <w:pPr>
              <w:spacing w:after="0" w:line="259" w:lineRule="auto"/>
              <w:ind w:left="0" w:firstLine="0"/>
              <w:jc w:val="left"/>
              <w:rPr>
                <w:lang w:val="pt-BR"/>
              </w:rPr>
            </w:pPr>
            <w:r w:rsidRPr="00C13637">
              <w:rPr>
                <w:b/>
                <w:sz w:val="22"/>
                <w:lang w:val="pt-BR"/>
              </w:rPr>
              <w:t xml:space="preserve">Plataforma Microsoft Teams (reunião remota) </w:t>
            </w:r>
          </w:p>
        </w:tc>
      </w:tr>
      <w:tr w:rsidR="00FF0631" w:rsidRPr="00C13637" w:rsidTr="00082919">
        <w:trPr>
          <w:trHeight w:val="278"/>
        </w:trPr>
        <w:tc>
          <w:tcPr>
            <w:tcW w:w="3503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F0631" w:rsidRPr="00C13637" w:rsidRDefault="00FB278C" w:rsidP="00082919">
            <w:pPr>
              <w:spacing w:after="0" w:line="259" w:lineRule="auto"/>
              <w:ind w:left="233" w:firstLine="0"/>
              <w:jc w:val="left"/>
              <w:rPr>
                <w:lang w:val="pt-BR"/>
              </w:rPr>
            </w:pPr>
            <w:r w:rsidRPr="00C13637">
              <w:rPr>
                <w:b/>
                <w:sz w:val="22"/>
                <w:lang w:val="pt-BR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F0631" w:rsidRPr="00C13637" w:rsidRDefault="00FF0631" w:rsidP="00082919">
            <w:pPr>
              <w:spacing w:after="160" w:line="259" w:lineRule="auto"/>
              <w:ind w:left="0" w:firstLine="0"/>
              <w:jc w:val="left"/>
              <w:rPr>
                <w:lang w:val="pt-BR"/>
              </w:rPr>
            </w:pPr>
          </w:p>
        </w:tc>
        <w:tc>
          <w:tcPr>
            <w:tcW w:w="32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F0631" w:rsidRPr="00C13637" w:rsidRDefault="00FF0631" w:rsidP="00082919">
            <w:pPr>
              <w:spacing w:after="160" w:line="259" w:lineRule="auto"/>
              <w:ind w:left="0" w:firstLine="0"/>
              <w:jc w:val="left"/>
              <w:rPr>
                <w:lang w:val="pt-BR"/>
              </w:rPr>
            </w:pPr>
          </w:p>
        </w:tc>
      </w:tr>
      <w:tr w:rsidR="00FF0631" w:rsidTr="00082919">
        <w:trPr>
          <w:trHeight w:val="336"/>
        </w:trPr>
        <w:tc>
          <w:tcPr>
            <w:tcW w:w="3503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2F2F2"/>
          </w:tcPr>
          <w:p w:rsidR="00FF0631" w:rsidRDefault="00FB278C" w:rsidP="00082919">
            <w:pPr>
              <w:spacing w:after="0" w:line="259" w:lineRule="auto"/>
              <w:ind w:left="128" w:firstLine="0"/>
              <w:jc w:val="left"/>
            </w:pPr>
            <w:r w:rsidRPr="00082919">
              <w:rPr>
                <w:b/>
                <w:sz w:val="22"/>
              </w:rPr>
              <w:t xml:space="preserve">Observação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2F2F2"/>
          </w:tcPr>
          <w:p w:rsidR="00FF0631" w:rsidRDefault="00FF0631" w:rsidP="000829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2F2F2"/>
          </w:tcPr>
          <w:p w:rsidR="00FF0631" w:rsidRDefault="00FF0631" w:rsidP="00082919">
            <w:pPr>
              <w:spacing w:after="160" w:line="259" w:lineRule="auto"/>
              <w:ind w:left="0" w:firstLine="0"/>
              <w:jc w:val="left"/>
            </w:pPr>
          </w:p>
        </w:tc>
      </w:tr>
      <w:tr w:rsidR="00FF0631" w:rsidTr="00082919">
        <w:trPr>
          <w:trHeight w:val="347"/>
        </w:trPr>
        <w:tc>
          <w:tcPr>
            <w:tcW w:w="6878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FF0631" w:rsidRDefault="00FB278C" w:rsidP="00082919">
            <w:pPr>
              <w:spacing w:after="0" w:line="259" w:lineRule="auto"/>
              <w:ind w:left="128" w:firstLine="0"/>
              <w:jc w:val="left"/>
            </w:pPr>
            <w:r w:rsidRPr="00082919">
              <w:rPr>
                <w:sz w:val="22"/>
              </w:rPr>
              <w:t>Primeira Reunião Extraordinária de 2021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FF0631" w:rsidRDefault="00FF0631" w:rsidP="00082919">
            <w:pPr>
              <w:spacing w:after="160" w:line="259" w:lineRule="auto"/>
              <w:ind w:left="0" w:firstLine="0"/>
              <w:jc w:val="left"/>
            </w:pPr>
          </w:p>
        </w:tc>
      </w:tr>
      <w:tr w:rsidR="00FF0631" w:rsidTr="00082919">
        <w:trPr>
          <w:trHeight w:val="278"/>
        </w:trPr>
        <w:tc>
          <w:tcPr>
            <w:tcW w:w="6878" w:type="dxa"/>
            <w:gridSpan w:val="2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F0631" w:rsidRDefault="00FB278C" w:rsidP="00082919">
            <w:pPr>
              <w:spacing w:after="0" w:line="259" w:lineRule="auto"/>
              <w:ind w:left="233" w:firstLine="0"/>
              <w:jc w:val="left"/>
            </w:pPr>
            <w:r w:rsidRPr="00082919">
              <w:rPr>
                <w:b/>
                <w:sz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F0631" w:rsidRDefault="00FF0631" w:rsidP="00082919">
            <w:pPr>
              <w:spacing w:after="160" w:line="259" w:lineRule="auto"/>
              <w:ind w:left="0" w:firstLine="0"/>
              <w:jc w:val="left"/>
            </w:pPr>
          </w:p>
        </w:tc>
      </w:tr>
      <w:tr w:rsidR="00FF0631" w:rsidTr="00082919">
        <w:trPr>
          <w:trHeight w:val="396"/>
        </w:trPr>
        <w:tc>
          <w:tcPr>
            <w:tcW w:w="6878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2F2F2"/>
          </w:tcPr>
          <w:p w:rsidR="00FF0631" w:rsidRDefault="00FB278C" w:rsidP="00082919">
            <w:pPr>
              <w:spacing w:after="0" w:line="259" w:lineRule="auto"/>
              <w:ind w:left="113" w:firstLine="0"/>
              <w:jc w:val="left"/>
            </w:pPr>
            <w:r w:rsidRPr="00082919">
              <w:rPr>
                <w:b/>
                <w:sz w:val="22"/>
              </w:rPr>
              <w:t xml:space="preserve">Participantes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2F2F2"/>
          </w:tcPr>
          <w:p w:rsidR="00FF0631" w:rsidRDefault="00FF0631" w:rsidP="0008291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F0631" w:rsidRDefault="00FB278C">
      <w:pPr>
        <w:spacing w:after="28"/>
      </w:pPr>
      <w:r>
        <w:t xml:space="preserve">Sociedade Civil: </w:t>
      </w:r>
    </w:p>
    <w:p w:rsidR="00FF0631" w:rsidRPr="00C13637" w:rsidRDefault="00FB278C">
      <w:pPr>
        <w:spacing w:after="28"/>
        <w:rPr>
          <w:lang w:val="pt-BR"/>
        </w:rPr>
      </w:pPr>
      <w:r w:rsidRPr="00C13637">
        <w:rPr>
          <w:lang w:val="pt-BR"/>
        </w:rPr>
        <w:t xml:space="preserve">Gabriela Macedo Pereira de Souza – Diversidade Sexual, JPT Sampa (titular)  </w:t>
      </w:r>
    </w:p>
    <w:p w:rsidR="00FF0631" w:rsidRPr="00C13637" w:rsidRDefault="00FB278C">
      <w:pPr>
        <w:spacing w:after="28"/>
        <w:rPr>
          <w:lang w:val="pt-BR"/>
        </w:rPr>
      </w:pPr>
      <w:r w:rsidRPr="00C13637">
        <w:rPr>
          <w:lang w:val="pt-BR"/>
        </w:rPr>
        <w:t xml:space="preserve">Thais Braga de Souza - Entidade de Apoio, CCJ (suplente) </w:t>
      </w:r>
    </w:p>
    <w:p w:rsidR="00FF0631" w:rsidRPr="00C13637" w:rsidRDefault="00FB278C">
      <w:pPr>
        <w:spacing w:after="28"/>
        <w:rPr>
          <w:lang w:val="pt-BR"/>
        </w:rPr>
      </w:pPr>
      <w:r w:rsidRPr="00C13637">
        <w:rPr>
          <w:lang w:val="pt-BR"/>
        </w:rPr>
        <w:t xml:space="preserve">Pedro Marim de Almeida Souza - Diversidade Religiosa, PJ (titular) </w:t>
      </w:r>
    </w:p>
    <w:p w:rsidR="00FF0631" w:rsidRPr="00C13637" w:rsidRDefault="00FB278C">
      <w:pPr>
        <w:spacing w:after="30" w:line="259" w:lineRule="auto"/>
        <w:ind w:left="60" w:firstLine="0"/>
        <w:jc w:val="left"/>
        <w:rPr>
          <w:lang w:val="pt-BR"/>
        </w:rPr>
      </w:pPr>
      <w:r w:rsidRPr="00C13637">
        <w:rPr>
          <w:lang w:val="pt-BR"/>
        </w:rPr>
        <w:t xml:space="preserve"> </w:t>
      </w:r>
    </w:p>
    <w:p w:rsidR="00FF0631" w:rsidRPr="00C13637" w:rsidRDefault="00FB278C">
      <w:pPr>
        <w:rPr>
          <w:lang w:val="pt-BR"/>
        </w:rPr>
      </w:pPr>
      <w:r w:rsidRPr="00C13637">
        <w:rPr>
          <w:lang w:val="pt-BR"/>
        </w:rPr>
        <w:t xml:space="preserve">Poder Público: </w:t>
      </w:r>
    </w:p>
    <w:p w:rsidR="00FF0631" w:rsidRPr="00C13637" w:rsidRDefault="00FB278C">
      <w:pPr>
        <w:spacing w:after="28"/>
        <w:rPr>
          <w:lang w:val="pt-BR"/>
        </w:rPr>
      </w:pPr>
      <w:r w:rsidRPr="00C13637">
        <w:rPr>
          <w:lang w:val="pt-BR"/>
        </w:rPr>
        <w:t xml:space="preserve">Maria Auxiliadora - SMS (titular) </w:t>
      </w:r>
    </w:p>
    <w:p w:rsidR="00FF0631" w:rsidRPr="00C13637" w:rsidRDefault="00FB278C">
      <w:pPr>
        <w:rPr>
          <w:lang w:val="pt-BR"/>
        </w:rPr>
      </w:pPr>
      <w:r w:rsidRPr="00C13637">
        <w:rPr>
          <w:lang w:val="pt-BR"/>
        </w:rPr>
        <w:t xml:space="preserve">Vittor Mesinger - SME (suplente) </w:t>
      </w:r>
    </w:p>
    <w:p w:rsidR="00FF0631" w:rsidRPr="00C13637" w:rsidRDefault="00FB278C">
      <w:pPr>
        <w:rPr>
          <w:lang w:val="pt-BR"/>
        </w:rPr>
      </w:pPr>
      <w:r w:rsidRPr="00C13637">
        <w:rPr>
          <w:lang w:val="pt-BR"/>
        </w:rPr>
        <w:t xml:space="preserve">Pedro Cardoso Smith - SVMA (titular) </w:t>
      </w:r>
    </w:p>
    <w:p w:rsidR="00FF0631" w:rsidRPr="00C13637" w:rsidRDefault="00FB278C">
      <w:pPr>
        <w:rPr>
          <w:lang w:val="pt-BR"/>
        </w:rPr>
      </w:pPr>
      <w:r w:rsidRPr="00C13637">
        <w:rPr>
          <w:lang w:val="pt-BR"/>
        </w:rPr>
        <w:t xml:space="preserve">Ramirez Augusto Lopes Tosta – SMDHC, CPJ (titular) </w:t>
      </w:r>
    </w:p>
    <w:p w:rsidR="00FF0631" w:rsidRPr="00C13637" w:rsidRDefault="00FB278C">
      <w:pPr>
        <w:spacing w:after="0" w:line="259" w:lineRule="auto"/>
        <w:ind w:left="60" w:firstLine="0"/>
        <w:jc w:val="left"/>
        <w:rPr>
          <w:lang w:val="pt-BR"/>
        </w:rPr>
      </w:pPr>
      <w:r w:rsidRPr="00C13637">
        <w:rPr>
          <w:lang w:val="pt-BR"/>
        </w:rPr>
        <w:t xml:space="preserve"> </w:t>
      </w:r>
    </w:p>
    <w:p w:rsidR="00FF0631" w:rsidRPr="00C13637" w:rsidRDefault="00FB278C">
      <w:pPr>
        <w:rPr>
          <w:lang w:val="pt-BR"/>
        </w:rPr>
      </w:pPr>
      <w:r w:rsidRPr="00C13637">
        <w:rPr>
          <w:lang w:val="pt-BR"/>
        </w:rPr>
        <w:t xml:space="preserve">Convidadas(os): </w:t>
      </w:r>
    </w:p>
    <w:p w:rsidR="00FF0631" w:rsidRPr="00C13637" w:rsidRDefault="00FB278C">
      <w:pPr>
        <w:rPr>
          <w:lang w:val="pt-BR"/>
        </w:rPr>
      </w:pPr>
      <w:r w:rsidRPr="00C13637">
        <w:rPr>
          <w:lang w:val="pt-BR"/>
        </w:rPr>
        <w:lastRenderedPageBreak/>
        <w:t xml:space="preserve">Sayane Chaves - SMDHC, CPJ (estagiária) </w:t>
      </w:r>
    </w:p>
    <w:p w:rsidR="00FF0631" w:rsidRDefault="00082919">
      <w:pPr>
        <w:spacing w:after="42" w:line="259" w:lineRule="auto"/>
        <w:ind w:left="-60" w:right="-9" w:firstLine="0"/>
        <w:jc w:val="left"/>
      </w:pPr>
      <w:r>
        <w:rPr>
          <w:noProof/>
        </w:rPr>
      </w:r>
      <w:r>
        <w:pict>
          <v:group id="Group 7508" o:spid="_x0000_s1026" style="width:507.75pt;height:.75pt;mso-position-horizontal-relative:char;mso-position-vertical-relative:line" coordsize="6448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">
            <v:shape id="Shape 8027" o:spid="_x0000_s1027" style="position:absolute;width:6448425;height:9525;visibility:visible;mso-wrap-style:square;v-text-anchor:top" coordsize="6448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" path="m,l6448425,r,9525l,9525,,e" fillcolor="#00000a" stroked="f" strokeweight="0">
              <v:stroke miterlimit="83231f" joinstyle="miter"/>
              <v:path arrowok="t" textboxrect="0,0,6448425,9525"/>
            </v:shape>
            <w10:anchorlock/>
          </v:group>
        </w:pict>
      </w:r>
    </w:p>
    <w:p w:rsidR="00FF0631" w:rsidRDefault="00FB278C">
      <w:pPr>
        <w:spacing w:after="11" w:line="259" w:lineRule="auto"/>
        <w:ind w:left="180" w:firstLine="0"/>
        <w:jc w:val="left"/>
      </w:pPr>
      <w:r>
        <w:rPr>
          <w:b/>
          <w:sz w:val="22"/>
        </w:rPr>
        <w:t xml:space="preserve"> </w:t>
      </w:r>
    </w:p>
    <w:p w:rsidR="00FF0631" w:rsidRDefault="00FB278C">
      <w:pPr>
        <w:spacing w:after="11" w:line="259" w:lineRule="auto"/>
        <w:ind w:left="180" w:firstLine="0"/>
        <w:jc w:val="left"/>
      </w:pPr>
      <w:r>
        <w:rPr>
          <w:b/>
          <w:sz w:val="22"/>
        </w:rPr>
        <w:t xml:space="preserve"> </w:t>
      </w:r>
    </w:p>
    <w:p w:rsidR="00FF0631" w:rsidRDefault="00FB278C">
      <w:pPr>
        <w:spacing w:after="11" w:line="259" w:lineRule="auto"/>
        <w:ind w:left="180" w:firstLine="0"/>
        <w:jc w:val="left"/>
      </w:pPr>
      <w:r>
        <w:rPr>
          <w:b/>
          <w:sz w:val="22"/>
        </w:rPr>
        <w:t xml:space="preserve"> </w:t>
      </w:r>
    </w:p>
    <w:p w:rsidR="00FF0631" w:rsidRDefault="00FB278C">
      <w:pPr>
        <w:spacing w:after="11" w:line="259" w:lineRule="auto"/>
        <w:ind w:left="180" w:firstLine="0"/>
        <w:jc w:val="left"/>
      </w:pPr>
      <w:r>
        <w:rPr>
          <w:b/>
          <w:sz w:val="22"/>
        </w:rPr>
        <w:t xml:space="preserve"> </w:t>
      </w:r>
    </w:p>
    <w:p w:rsidR="00FF0631" w:rsidRDefault="00FB278C">
      <w:pPr>
        <w:spacing w:after="11" w:line="259" w:lineRule="auto"/>
        <w:ind w:left="180" w:firstLine="0"/>
        <w:jc w:val="left"/>
      </w:pPr>
      <w:r>
        <w:rPr>
          <w:b/>
          <w:sz w:val="22"/>
        </w:rPr>
        <w:t xml:space="preserve"> </w:t>
      </w:r>
    </w:p>
    <w:p w:rsidR="00FF0631" w:rsidRDefault="00FB278C">
      <w:pPr>
        <w:spacing w:after="0" w:line="259" w:lineRule="auto"/>
        <w:ind w:left="180" w:firstLine="0"/>
        <w:jc w:val="left"/>
      </w:pPr>
      <w:r>
        <w:rPr>
          <w:b/>
          <w:sz w:val="22"/>
        </w:rPr>
        <w:t xml:space="preserve"> </w:t>
      </w:r>
    </w:p>
    <w:p w:rsidR="00FF0631" w:rsidRPr="00C13637" w:rsidRDefault="00FB278C">
      <w:pPr>
        <w:pStyle w:val="Ttulo1"/>
        <w:rPr>
          <w:lang w:val="pt-BR"/>
        </w:rPr>
      </w:pPr>
      <w:r w:rsidRPr="00C13637">
        <w:rPr>
          <w:lang w:val="pt-BR"/>
        </w:rPr>
        <w:t xml:space="preserve">1ª Reunião Extraordinária de 2021 </w:t>
      </w:r>
    </w:p>
    <w:p w:rsidR="00FF0631" w:rsidRPr="00C13637" w:rsidRDefault="00FB278C">
      <w:pPr>
        <w:spacing w:after="0" w:line="259" w:lineRule="auto"/>
        <w:ind w:left="241" w:firstLine="0"/>
        <w:jc w:val="center"/>
        <w:rPr>
          <w:lang w:val="pt-BR"/>
        </w:rPr>
      </w:pPr>
      <w:r w:rsidRPr="00C13637">
        <w:rPr>
          <w:rFonts w:ascii="Arial" w:eastAsia="Arial" w:hAnsi="Arial" w:cs="Arial"/>
          <w:lang w:val="pt-BR"/>
        </w:rPr>
        <w:t xml:space="preserve"> </w:t>
      </w:r>
    </w:p>
    <w:p w:rsidR="00FF0631" w:rsidRPr="00C13637" w:rsidRDefault="00FB278C">
      <w:pPr>
        <w:pBdr>
          <w:bottom w:val="single" w:sz="6" w:space="0" w:color="00000A"/>
        </w:pBdr>
        <w:shd w:val="clear" w:color="auto" w:fill="F2F2F2"/>
        <w:spacing w:after="101" w:line="259" w:lineRule="auto"/>
        <w:ind w:left="75" w:firstLine="0"/>
        <w:jc w:val="left"/>
        <w:rPr>
          <w:lang w:val="pt-BR"/>
        </w:rPr>
      </w:pPr>
      <w:r w:rsidRPr="00C13637">
        <w:rPr>
          <w:b/>
          <w:sz w:val="22"/>
          <w:lang w:val="pt-BR"/>
        </w:rPr>
        <w:t xml:space="preserve">Principais assuntos tratados </w:t>
      </w:r>
    </w:p>
    <w:p w:rsidR="00FF0631" w:rsidRPr="00C13637" w:rsidRDefault="00FB278C">
      <w:pPr>
        <w:spacing w:after="360" w:line="259" w:lineRule="auto"/>
        <w:ind w:left="180" w:firstLine="0"/>
        <w:jc w:val="left"/>
        <w:rPr>
          <w:lang w:val="pt-BR"/>
        </w:rPr>
      </w:pPr>
      <w:r w:rsidRPr="00C13637">
        <w:rPr>
          <w:lang w:val="pt-BR"/>
        </w:rPr>
        <w:t xml:space="preserve"> </w:t>
      </w:r>
    </w:p>
    <w:p w:rsidR="00FF0631" w:rsidRPr="00C13637" w:rsidRDefault="00FB278C">
      <w:pPr>
        <w:spacing w:line="357" w:lineRule="auto"/>
        <w:ind w:left="885" w:hanging="360"/>
        <w:rPr>
          <w:lang w:val="pt-BR"/>
        </w:rPr>
      </w:pPr>
      <w:r w:rsidRPr="00C13637">
        <w:rPr>
          <w:lang w:val="pt-BR"/>
        </w:rPr>
        <w:t xml:space="preserve">01.A 1ª Reunião Extraordinária de 2021 do Conselho Municipal dos Direitos da Juventude (CMDJ) teve a sua primeira chamada às 09:15 e iniciou às 09:35.  </w:t>
      </w:r>
    </w:p>
    <w:p w:rsidR="00FF0631" w:rsidRPr="00C13637" w:rsidRDefault="00FB278C">
      <w:pPr>
        <w:spacing w:line="357" w:lineRule="auto"/>
        <w:ind w:left="885" w:hanging="360"/>
        <w:rPr>
          <w:lang w:val="pt-BR"/>
        </w:rPr>
      </w:pPr>
      <w:r w:rsidRPr="00C13637">
        <w:rPr>
          <w:lang w:val="pt-BR"/>
        </w:rPr>
        <w:t xml:space="preserve">02. A sessão foi iniciada pelo Secretário Executivo, Ramirez Lopes, o qual deu instruções iniciais, inclusive sobre o sistema de registro de presença, que funcionaria da seguinte forma: cada Conselheira(o) presente teria que colocar seu nome e cadeira no chat. O aviso era repetido sempre que algum(a) novo(a) Conselheiro(a) entrava na sala de reunião. </w:t>
      </w:r>
    </w:p>
    <w:p w:rsidR="00FF0631" w:rsidRPr="00C13637" w:rsidRDefault="00FB278C">
      <w:pPr>
        <w:spacing w:after="118"/>
        <w:ind w:left="535"/>
        <w:rPr>
          <w:lang w:val="pt-BR"/>
        </w:rPr>
      </w:pPr>
      <w:r w:rsidRPr="00C13637">
        <w:rPr>
          <w:lang w:val="pt-BR"/>
        </w:rPr>
        <w:t xml:space="preserve">03.Gabriela Macedo, presidenta do Conselho, apresentou as pautas a serem discutidas. </w:t>
      </w:r>
    </w:p>
    <w:p w:rsidR="00FF0631" w:rsidRPr="00C13637" w:rsidRDefault="00FB278C">
      <w:pPr>
        <w:spacing w:line="357" w:lineRule="auto"/>
        <w:ind w:left="885" w:hanging="360"/>
        <w:rPr>
          <w:lang w:val="pt-BR"/>
        </w:rPr>
      </w:pPr>
      <w:r w:rsidRPr="00C13637">
        <w:rPr>
          <w:lang w:val="pt-BR"/>
        </w:rPr>
        <w:t xml:space="preserve">04.Ramirez iniciou os informes gerais sobre a Coordenação e informou que haviam 86 formados do Programa Bolsa Trabalho na última turma, sendo 32 do GT Social e, ainda, que a fase atual é de finalização do Processo Seletivo para a primeira turma de 2021. Comunicou, também, a saída do assessor Gabriel Guerra, sendo assim, Ramirez e a estagiária Vitória cuidarão do Bolsa Trabalho no período.  </w:t>
      </w:r>
    </w:p>
    <w:p w:rsidR="00FF0631" w:rsidRPr="00C13637" w:rsidRDefault="00FB278C">
      <w:pPr>
        <w:spacing w:line="357" w:lineRule="auto"/>
        <w:ind w:left="885" w:hanging="360"/>
        <w:rPr>
          <w:lang w:val="pt-BR"/>
        </w:rPr>
      </w:pPr>
      <w:r w:rsidRPr="00C13637">
        <w:rPr>
          <w:lang w:val="pt-BR"/>
        </w:rPr>
        <w:t xml:space="preserve">05.Gabriela retomou a pauta, relembrou os encaminhamentos e discussões de 2020 e a confecção do calendário de 2021. Enunciou que o Conselho deve terminar o relatório sobre as ações da CPJ e planejar a próxima eleição. Propôs prazos para redigir as </w:t>
      </w:r>
      <w:r w:rsidRPr="00C13637">
        <w:rPr>
          <w:lang w:val="pt-BR"/>
        </w:rPr>
        <w:lastRenderedPageBreak/>
        <w:t xml:space="preserve">sistematizações de discussões e envio uma semana antes da reunião para todas(os) as(os) Conselheiras(os) opinarem e aprovarem na mesma. Citou também a ideia de montar uma formação com informações simples e úteis para as(os) próximas(os) Conselheiras(os).  </w:t>
      </w:r>
    </w:p>
    <w:p w:rsidR="00FF0631" w:rsidRPr="00C13637" w:rsidRDefault="00FB278C">
      <w:pPr>
        <w:spacing w:line="357" w:lineRule="auto"/>
        <w:ind w:left="885" w:hanging="360"/>
        <w:rPr>
          <w:lang w:val="pt-BR"/>
        </w:rPr>
      </w:pPr>
      <w:r w:rsidRPr="00C13637">
        <w:rPr>
          <w:lang w:val="pt-BR"/>
        </w:rPr>
        <w:t xml:space="preserve">06.Thais Braga comentou que faltou apenas o feedback da Conselheira Ana Júlia sobre o programa Embaixadores da Juventude. Colocou-se à disposição para construir esse </w:t>
      </w:r>
    </w:p>
    <w:p w:rsidR="00FF0631" w:rsidRPr="00C13637" w:rsidRDefault="00FB278C">
      <w:pPr>
        <w:pStyle w:val="Ttulo1"/>
        <w:rPr>
          <w:lang w:val="pt-BR"/>
        </w:rPr>
      </w:pPr>
      <w:r w:rsidRPr="00C13637">
        <w:rPr>
          <w:lang w:val="pt-BR"/>
        </w:rPr>
        <w:t xml:space="preserve">1ª Reunião Extraordinária de 2021 </w:t>
      </w:r>
    </w:p>
    <w:p w:rsidR="00FF0631" w:rsidRPr="00C13637" w:rsidRDefault="00FB278C">
      <w:pPr>
        <w:spacing w:after="0" w:line="259" w:lineRule="auto"/>
        <w:ind w:left="241" w:firstLine="0"/>
        <w:jc w:val="center"/>
        <w:rPr>
          <w:lang w:val="pt-BR"/>
        </w:rPr>
      </w:pPr>
      <w:r w:rsidRPr="00C13637">
        <w:rPr>
          <w:rFonts w:ascii="Arial" w:eastAsia="Arial" w:hAnsi="Arial" w:cs="Arial"/>
          <w:lang w:val="pt-BR"/>
        </w:rPr>
        <w:t xml:space="preserve"> </w:t>
      </w:r>
    </w:p>
    <w:p w:rsidR="00FF0631" w:rsidRPr="00C13637" w:rsidRDefault="00FB278C">
      <w:pPr>
        <w:spacing w:line="357" w:lineRule="auto"/>
        <w:ind w:left="910"/>
        <w:rPr>
          <w:lang w:val="pt-BR"/>
        </w:rPr>
      </w:pPr>
      <w:r w:rsidRPr="00C13637">
        <w:rPr>
          <w:lang w:val="pt-BR"/>
        </w:rPr>
        <w:t xml:space="preserve">planejamento de formação e preparação da eleição e perguntou sobre a presença do Subsecretário da Juventude Estadual na reunião. Ramirez respondeu que iria formalizar o convite em nome do CMDJ para o subsecretário Estadual. </w:t>
      </w:r>
    </w:p>
    <w:p w:rsidR="00FF0631" w:rsidRPr="00C13637" w:rsidRDefault="00FB278C">
      <w:pPr>
        <w:spacing w:line="357" w:lineRule="auto"/>
        <w:ind w:left="885" w:hanging="360"/>
        <w:rPr>
          <w:lang w:val="pt-BR"/>
        </w:rPr>
      </w:pPr>
      <w:r w:rsidRPr="00C13637">
        <w:rPr>
          <w:lang w:val="pt-BR"/>
        </w:rPr>
        <w:t xml:space="preserve">07.Ramirez, então, falou sobre a situação do mandato atual do Conselho. Explicou que foi deliberado em plenária na 10ª Reunião Extraordinária a prorrogação mas que, após análise da Assessoria Jurídica, foi decidido que o Conselho deve constituir uma Comissão Eleitoral para legitimar e dar respaldo à decisão. Reforçou a importância do engajamento de todos e todas para fortalecer a participação tanto do Poder Público quanto da Sociedade Civil nesse processo. Explicou que a nota de repúdio criada na 10ª Reunião Extraordinária de 2020 está no site como anexo de ata.  </w:t>
      </w:r>
    </w:p>
    <w:p w:rsidR="00FF0631" w:rsidRPr="00C13637" w:rsidRDefault="00FB278C">
      <w:pPr>
        <w:spacing w:line="357" w:lineRule="auto"/>
        <w:ind w:left="885" w:hanging="360"/>
        <w:rPr>
          <w:lang w:val="pt-BR"/>
        </w:rPr>
      </w:pPr>
      <w:r w:rsidRPr="00C13637">
        <w:rPr>
          <w:lang w:val="pt-BR"/>
        </w:rPr>
        <w:t xml:space="preserve">08.Gabriela sugeriu um convite aberto a todas(os) eleitas(os) do Conselho Estadual para uma reunião. Completou fazendo o pedido de que o Conselho conversasse entre si para realizar os levantamentos das discussões já encaminhadas e, ainda, estabelecer prazos. Indicou, também, ler o Regimento Interno para estarem todas(os) alinhadas(os) para criar enfim a Comissão. </w:t>
      </w:r>
    </w:p>
    <w:p w:rsidR="00FF0631" w:rsidRPr="00C13637" w:rsidRDefault="00FB278C">
      <w:pPr>
        <w:spacing w:line="357" w:lineRule="auto"/>
        <w:ind w:left="885" w:hanging="360"/>
        <w:rPr>
          <w:lang w:val="pt-BR"/>
        </w:rPr>
      </w:pPr>
      <w:r w:rsidRPr="00C13637">
        <w:rPr>
          <w:lang w:val="pt-BR"/>
        </w:rPr>
        <w:t xml:space="preserve">09.Thais reforçou que o convite pode ser aberto, porém, que é importante que seja direcionado ao Subsecretário porque outras pessoas podem não conseguir explicar as dúvidas sobre o processo eleitoral.  </w:t>
      </w:r>
    </w:p>
    <w:p w:rsidR="00FF0631" w:rsidRPr="00C13637" w:rsidRDefault="00FB278C">
      <w:pPr>
        <w:spacing w:line="357" w:lineRule="auto"/>
        <w:ind w:left="885" w:hanging="360"/>
        <w:rPr>
          <w:lang w:val="pt-BR"/>
        </w:rPr>
      </w:pPr>
      <w:r w:rsidRPr="00C13637">
        <w:rPr>
          <w:lang w:val="pt-BR"/>
        </w:rPr>
        <w:lastRenderedPageBreak/>
        <w:t xml:space="preserve">10.Ramirez citou que não havia plenária para eleger a Comissão e levantou a proposta de que a próxima reunião fosse o mais rápido possível, inclusive, indicou a viabilidade de ser realizada duas no mês: uma para focar na Comissão Eleitoral e outra para o Conselho Estadual. Todas(os) concordaram.  </w:t>
      </w:r>
    </w:p>
    <w:p w:rsidR="00FF0631" w:rsidRPr="00C13637" w:rsidRDefault="00FB278C">
      <w:pPr>
        <w:spacing w:after="118"/>
        <w:ind w:left="535"/>
        <w:rPr>
          <w:lang w:val="pt-BR"/>
        </w:rPr>
      </w:pPr>
      <w:r w:rsidRPr="00C13637">
        <w:rPr>
          <w:lang w:val="pt-BR"/>
        </w:rPr>
        <w:t xml:space="preserve">11.Gabriela propôs as datas 18/02 e 25/02 como próximos passos, a primeira sobre o </w:t>
      </w:r>
    </w:p>
    <w:p w:rsidR="00FF0631" w:rsidRPr="00C13637" w:rsidRDefault="00FB278C">
      <w:pPr>
        <w:spacing w:after="0" w:line="259" w:lineRule="auto"/>
        <w:ind w:left="0" w:right="10" w:firstLine="0"/>
        <w:jc w:val="right"/>
        <w:rPr>
          <w:lang w:val="pt-BR"/>
        </w:rPr>
      </w:pPr>
      <w:r w:rsidRPr="00C13637">
        <w:rPr>
          <w:lang w:val="pt-BR"/>
        </w:rPr>
        <w:t xml:space="preserve">Regimento Interno para Comissão Eleitoral e, a segunda, sobre o Conselho Estadual </w:t>
      </w:r>
    </w:p>
    <w:p w:rsidR="00FF0631" w:rsidRPr="00C13637" w:rsidRDefault="00FB278C">
      <w:pPr>
        <w:pStyle w:val="Ttulo1"/>
        <w:rPr>
          <w:lang w:val="pt-BR"/>
        </w:rPr>
      </w:pPr>
      <w:r w:rsidRPr="00C13637">
        <w:rPr>
          <w:lang w:val="pt-BR"/>
        </w:rPr>
        <w:t xml:space="preserve">1ª Reunião Extraordinária de 2021 </w:t>
      </w:r>
    </w:p>
    <w:p w:rsidR="00FF0631" w:rsidRPr="00C13637" w:rsidRDefault="00FB278C">
      <w:pPr>
        <w:spacing w:after="0" w:line="259" w:lineRule="auto"/>
        <w:ind w:left="241" w:firstLine="0"/>
        <w:jc w:val="center"/>
        <w:rPr>
          <w:lang w:val="pt-BR"/>
        </w:rPr>
      </w:pPr>
      <w:r w:rsidRPr="00C13637">
        <w:rPr>
          <w:rFonts w:ascii="Arial" w:eastAsia="Arial" w:hAnsi="Arial" w:cs="Arial"/>
          <w:lang w:val="pt-BR"/>
        </w:rPr>
        <w:t xml:space="preserve"> </w:t>
      </w:r>
    </w:p>
    <w:p w:rsidR="00FF0631" w:rsidRPr="00C13637" w:rsidRDefault="00FB278C">
      <w:pPr>
        <w:spacing w:line="357" w:lineRule="auto"/>
        <w:ind w:left="910"/>
        <w:rPr>
          <w:lang w:val="pt-BR"/>
        </w:rPr>
      </w:pPr>
      <w:r w:rsidRPr="00C13637">
        <w:rPr>
          <w:lang w:val="pt-BR"/>
        </w:rPr>
        <w:t xml:space="preserve">de Juventude, ambas pela manhã. Thais sugeriu antecipar a primeira reunião para 11/12 e todas(os) concordaram.  </w:t>
      </w:r>
    </w:p>
    <w:p w:rsidR="00FF0631" w:rsidRPr="00C13637" w:rsidRDefault="00FB278C">
      <w:pPr>
        <w:spacing w:line="357" w:lineRule="auto"/>
        <w:ind w:left="885" w:hanging="360"/>
        <w:rPr>
          <w:lang w:val="pt-BR"/>
        </w:rPr>
      </w:pPr>
      <w:r w:rsidRPr="00C13637">
        <w:rPr>
          <w:lang w:val="pt-BR"/>
        </w:rPr>
        <w:t xml:space="preserve">12.Ramirez deixou como reflexão seguir os modelos de outras Comissões Eleitorais, com divisões 3/3 na composição de Poder Público e Sociedade Civil.  </w:t>
      </w:r>
    </w:p>
    <w:p w:rsidR="00FF0631" w:rsidRDefault="00FB278C">
      <w:pPr>
        <w:spacing w:line="357" w:lineRule="auto"/>
        <w:ind w:left="885" w:hanging="360"/>
      </w:pPr>
      <w:r w:rsidRPr="00C13637">
        <w:rPr>
          <w:lang w:val="pt-BR"/>
        </w:rPr>
        <w:t xml:space="preserve">13.Maria lembrou sobre a importância da posição do CMDJ a respeito da divulgação sobre uma nova mutação do Coronavírus e como direcionar o diálogo com jovens e alertá-los sobre aglomerações em festas e etc. </w:t>
      </w:r>
      <w:r>
        <w:t xml:space="preserve">Completou que essa contribuição pode ser feita via Secretaria de Direitos Humanos com materiais já existentes.  </w:t>
      </w:r>
    </w:p>
    <w:p w:rsidR="00FF0631" w:rsidRPr="00C13637" w:rsidRDefault="00FB278C">
      <w:pPr>
        <w:spacing w:line="357" w:lineRule="auto"/>
        <w:ind w:left="885" w:hanging="360"/>
        <w:rPr>
          <w:lang w:val="pt-BR"/>
        </w:rPr>
      </w:pPr>
      <w:r w:rsidRPr="00C13637">
        <w:rPr>
          <w:lang w:val="pt-BR"/>
        </w:rPr>
        <w:t xml:space="preserve">14.Ramirez anunciou que iria entrar em contato com o setor de Comunicação da SMDHC e deu ideia de criarem uma arte em vídeo de 30 segundos para as redes sociais a fim de fazer esse alerta aos jovens.  </w:t>
      </w:r>
    </w:p>
    <w:p w:rsidR="00FF0631" w:rsidRPr="00C13637" w:rsidRDefault="00FB278C">
      <w:pPr>
        <w:spacing w:after="118"/>
        <w:ind w:left="535"/>
        <w:rPr>
          <w:lang w:val="pt-BR"/>
        </w:rPr>
      </w:pPr>
      <w:r w:rsidRPr="00C13637">
        <w:rPr>
          <w:lang w:val="pt-BR"/>
        </w:rPr>
        <w:t xml:space="preserve">15.A próxima reunião do Conselho ficou agendada para o dia 11/02, às 09h00. </w:t>
      </w:r>
    </w:p>
    <w:p w:rsidR="00FF0631" w:rsidRPr="00C13637" w:rsidRDefault="00FB278C">
      <w:pPr>
        <w:spacing w:after="358"/>
        <w:ind w:left="535"/>
        <w:rPr>
          <w:lang w:val="pt-BR"/>
        </w:rPr>
      </w:pPr>
      <w:r w:rsidRPr="00C13637">
        <w:rPr>
          <w:lang w:val="pt-BR"/>
        </w:rPr>
        <w:t xml:space="preserve">16. A reunião foi encerrada às 10h35.  </w:t>
      </w:r>
    </w:p>
    <w:p w:rsidR="00FF0631" w:rsidRPr="00C13637" w:rsidRDefault="00FB278C">
      <w:pPr>
        <w:spacing w:line="357" w:lineRule="auto"/>
        <w:ind w:left="190"/>
        <w:rPr>
          <w:lang w:val="pt-BR"/>
        </w:rPr>
      </w:pPr>
      <w:r w:rsidRPr="00C13637">
        <w:rPr>
          <w:lang w:val="pt-BR"/>
        </w:rPr>
        <w:t xml:space="preserve">*Observação: A presença na reunião foi registrada através do envio de mensagem com o nome e cadeira por cada um(a) dos(as) Conselheiros(as) presentes. A reunião foi realizada pela plataforma Teams, em formato virtual.  </w:t>
      </w:r>
    </w:p>
    <w:sectPr w:rsidR="00FF0631" w:rsidRPr="00C13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975" w:right="894" w:bottom="1770" w:left="1260" w:header="75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73" w:rsidRDefault="00E51E73">
      <w:pPr>
        <w:spacing w:after="0" w:line="240" w:lineRule="auto"/>
      </w:pPr>
      <w:r>
        <w:separator/>
      </w:r>
    </w:p>
  </w:endnote>
  <w:endnote w:type="continuationSeparator" w:id="1">
    <w:p w:rsidR="00E51E73" w:rsidRDefault="00E5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31" w:rsidRPr="00C13637" w:rsidRDefault="00FB278C">
    <w:pPr>
      <w:spacing w:after="0" w:line="259" w:lineRule="auto"/>
      <w:ind w:left="1770" w:firstLine="0"/>
      <w:jc w:val="left"/>
      <w:rPr>
        <w:lang w:val="pt-BR"/>
      </w:rPr>
    </w:pPr>
    <w:r w:rsidRPr="00C13637">
      <w:rPr>
        <w:b/>
        <w:sz w:val="14"/>
        <w:lang w:val="pt-BR"/>
      </w:rPr>
      <w:t>Rua Líbero Badaró, 119, 5º andar – Centro – CEP 01009-000 – São Paulo - Tel.: (11) 3113-9730</w:t>
    </w:r>
    <w:r w:rsidRPr="00C13637">
      <w:rPr>
        <w:rFonts w:ascii="Arial" w:eastAsia="Arial" w:hAnsi="Arial" w:cs="Arial"/>
        <w:sz w:val="22"/>
        <w:lang w:val="pt-B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31" w:rsidRPr="00C13637" w:rsidRDefault="00FB278C">
    <w:pPr>
      <w:spacing w:after="0" w:line="259" w:lineRule="auto"/>
      <w:ind w:left="1770" w:firstLine="0"/>
      <w:jc w:val="left"/>
      <w:rPr>
        <w:lang w:val="pt-BR"/>
      </w:rPr>
    </w:pPr>
    <w:r w:rsidRPr="00C13637">
      <w:rPr>
        <w:b/>
        <w:sz w:val="14"/>
        <w:lang w:val="pt-BR"/>
      </w:rPr>
      <w:t>Rua Líbero Badaró, 119, 5º andar – Centro – CEP 01009-000 – São Paulo - Tel.: (11) 3113-9730</w:t>
    </w:r>
    <w:r w:rsidRPr="00C13637">
      <w:rPr>
        <w:rFonts w:ascii="Arial" w:eastAsia="Arial" w:hAnsi="Arial" w:cs="Arial"/>
        <w:sz w:val="22"/>
        <w:lang w:val="pt-B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31" w:rsidRPr="00C13637" w:rsidRDefault="00FB278C">
    <w:pPr>
      <w:spacing w:after="0" w:line="259" w:lineRule="auto"/>
      <w:ind w:left="1770" w:firstLine="0"/>
      <w:jc w:val="left"/>
      <w:rPr>
        <w:lang w:val="pt-BR"/>
      </w:rPr>
    </w:pPr>
    <w:r w:rsidRPr="00C13637">
      <w:rPr>
        <w:b/>
        <w:sz w:val="14"/>
        <w:lang w:val="pt-BR"/>
      </w:rPr>
      <w:t>Rua Líbero Badaró, 119, 5º andar – Centro – CEP 01009-000 – São Paulo - Tel.: (11) 3113-9730</w:t>
    </w:r>
    <w:r w:rsidRPr="00C13637">
      <w:rPr>
        <w:rFonts w:ascii="Arial" w:eastAsia="Arial" w:hAnsi="Arial" w:cs="Arial"/>
        <w:sz w:val="22"/>
        <w:lang w:val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73" w:rsidRDefault="00E51E73">
      <w:pPr>
        <w:spacing w:after="0" w:line="240" w:lineRule="auto"/>
      </w:pPr>
      <w:r>
        <w:separator/>
      </w:r>
    </w:p>
  </w:footnote>
  <w:footnote w:type="continuationSeparator" w:id="1">
    <w:p w:rsidR="00E51E73" w:rsidRDefault="00E5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31" w:rsidRDefault="00C13637">
    <w:pPr>
      <w:spacing w:after="0" w:line="259" w:lineRule="auto"/>
      <w:ind w:left="249" w:firstLine="0"/>
      <w:jc w:val="center"/>
    </w:pPr>
    <w:r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3181350</wp:posOffset>
          </wp:positionH>
          <wp:positionV relativeFrom="page">
            <wp:posOffset>476250</wp:posOffset>
          </wp:positionV>
          <wp:extent cx="1743075" cy="619125"/>
          <wp:effectExtent l="19050" t="0" r="9525" b="0"/>
          <wp:wrapSquare wrapText="bothSides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278C">
      <w:rPr>
        <w:rFonts w:ascii="Times New Roman" w:eastAsia="Times New Roman" w:hAnsi="Times New Roman" w:cs="Times New Roman"/>
      </w:rPr>
      <w:t xml:space="preserve"> </w:t>
    </w:r>
  </w:p>
  <w:p w:rsidR="00FF0631" w:rsidRDefault="00FB278C">
    <w:pPr>
      <w:spacing w:after="0" w:line="259" w:lineRule="auto"/>
      <w:ind w:left="234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  <w:p w:rsidR="00FF0631" w:rsidRDefault="00FB278C">
    <w:pPr>
      <w:spacing w:after="0" w:line="259" w:lineRule="auto"/>
      <w:ind w:left="18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FF0631" w:rsidRPr="00C13637" w:rsidRDefault="00FB278C">
    <w:pPr>
      <w:spacing w:after="0" w:line="259" w:lineRule="auto"/>
      <w:ind w:left="162" w:firstLine="0"/>
      <w:jc w:val="center"/>
      <w:rPr>
        <w:lang w:val="pt-BR"/>
      </w:rPr>
    </w:pPr>
    <w:r w:rsidRPr="00C13637">
      <w:rPr>
        <w:rFonts w:ascii="Arial" w:eastAsia="Arial" w:hAnsi="Arial" w:cs="Arial"/>
        <w:b/>
        <w:lang w:val="pt-BR"/>
      </w:rPr>
      <w:t xml:space="preserve">Conselho Municipal dos Direitos da Juventude - CMDJ </w:t>
    </w:r>
  </w:p>
  <w:p w:rsidR="00FF0631" w:rsidRPr="00C13637" w:rsidRDefault="00FB278C">
    <w:pPr>
      <w:spacing w:after="0" w:line="259" w:lineRule="auto"/>
      <w:ind w:left="241" w:firstLine="0"/>
      <w:jc w:val="center"/>
      <w:rPr>
        <w:lang w:val="pt-BR"/>
      </w:rPr>
    </w:pPr>
    <w:r w:rsidRPr="00C13637">
      <w:rPr>
        <w:rFonts w:ascii="Arial" w:eastAsia="Arial" w:hAnsi="Arial" w:cs="Arial"/>
        <w:lang w:val="pt-B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31" w:rsidRDefault="00C13637">
    <w:pPr>
      <w:spacing w:after="0" w:line="259" w:lineRule="auto"/>
      <w:ind w:left="249" w:firstLine="0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3181350</wp:posOffset>
          </wp:positionH>
          <wp:positionV relativeFrom="page">
            <wp:posOffset>476250</wp:posOffset>
          </wp:positionV>
          <wp:extent cx="1743075" cy="619125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278C">
      <w:rPr>
        <w:rFonts w:ascii="Times New Roman" w:eastAsia="Times New Roman" w:hAnsi="Times New Roman" w:cs="Times New Roman"/>
      </w:rPr>
      <w:t xml:space="preserve"> </w:t>
    </w:r>
  </w:p>
  <w:p w:rsidR="00FF0631" w:rsidRDefault="00FB278C">
    <w:pPr>
      <w:spacing w:after="0" w:line="259" w:lineRule="auto"/>
      <w:ind w:left="234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  <w:p w:rsidR="00FF0631" w:rsidRDefault="00FB278C">
    <w:pPr>
      <w:spacing w:after="0" w:line="259" w:lineRule="auto"/>
      <w:ind w:left="18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FF0631" w:rsidRPr="00C13637" w:rsidRDefault="00FB278C">
    <w:pPr>
      <w:spacing w:after="0" w:line="259" w:lineRule="auto"/>
      <w:ind w:left="162" w:firstLine="0"/>
      <w:jc w:val="center"/>
      <w:rPr>
        <w:lang w:val="pt-BR"/>
      </w:rPr>
    </w:pPr>
    <w:r w:rsidRPr="00C13637">
      <w:rPr>
        <w:rFonts w:ascii="Arial" w:eastAsia="Arial" w:hAnsi="Arial" w:cs="Arial"/>
        <w:b/>
        <w:lang w:val="pt-BR"/>
      </w:rPr>
      <w:t xml:space="preserve">Conselho Municipal dos Direitos da Juventude - CMDJ </w:t>
    </w:r>
  </w:p>
  <w:p w:rsidR="00FF0631" w:rsidRPr="00C13637" w:rsidRDefault="00FB278C">
    <w:pPr>
      <w:spacing w:after="0" w:line="259" w:lineRule="auto"/>
      <w:ind w:left="241" w:firstLine="0"/>
      <w:jc w:val="center"/>
      <w:rPr>
        <w:lang w:val="pt-BR"/>
      </w:rPr>
    </w:pPr>
    <w:r w:rsidRPr="00C13637">
      <w:rPr>
        <w:rFonts w:ascii="Arial" w:eastAsia="Arial" w:hAnsi="Arial" w:cs="Arial"/>
        <w:lang w:val="pt-BR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31" w:rsidRDefault="00C13637">
    <w:pPr>
      <w:spacing w:after="0" w:line="259" w:lineRule="auto"/>
      <w:ind w:left="249" w:firstLine="0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posOffset>3181350</wp:posOffset>
          </wp:positionH>
          <wp:positionV relativeFrom="page">
            <wp:posOffset>476250</wp:posOffset>
          </wp:positionV>
          <wp:extent cx="1743075" cy="619125"/>
          <wp:effectExtent l="1905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278C">
      <w:rPr>
        <w:rFonts w:ascii="Times New Roman" w:eastAsia="Times New Roman" w:hAnsi="Times New Roman" w:cs="Times New Roman"/>
      </w:rPr>
      <w:t xml:space="preserve"> </w:t>
    </w:r>
  </w:p>
  <w:p w:rsidR="00FF0631" w:rsidRDefault="00FB278C">
    <w:pPr>
      <w:spacing w:after="0" w:line="259" w:lineRule="auto"/>
      <w:ind w:left="234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  <w:p w:rsidR="00FF0631" w:rsidRDefault="00FB278C">
    <w:pPr>
      <w:spacing w:after="0" w:line="259" w:lineRule="auto"/>
      <w:ind w:left="18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FF0631" w:rsidRPr="00C13637" w:rsidRDefault="00FB278C">
    <w:pPr>
      <w:spacing w:after="0" w:line="259" w:lineRule="auto"/>
      <w:ind w:left="162" w:firstLine="0"/>
      <w:jc w:val="center"/>
      <w:rPr>
        <w:lang w:val="pt-BR"/>
      </w:rPr>
    </w:pPr>
    <w:r w:rsidRPr="00C13637">
      <w:rPr>
        <w:rFonts w:ascii="Arial" w:eastAsia="Arial" w:hAnsi="Arial" w:cs="Arial"/>
        <w:b/>
        <w:lang w:val="pt-BR"/>
      </w:rPr>
      <w:t xml:space="preserve">Conselho Municipal dos Direitos da Juventude - CMDJ </w:t>
    </w:r>
  </w:p>
  <w:p w:rsidR="00FF0631" w:rsidRPr="00C13637" w:rsidRDefault="00FB278C">
    <w:pPr>
      <w:spacing w:after="0" w:line="259" w:lineRule="auto"/>
      <w:ind w:left="241" w:firstLine="0"/>
      <w:jc w:val="center"/>
      <w:rPr>
        <w:lang w:val="pt-BR"/>
      </w:rPr>
    </w:pPr>
    <w:r w:rsidRPr="00C13637">
      <w:rPr>
        <w:rFonts w:ascii="Arial" w:eastAsia="Arial" w:hAnsi="Arial" w:cs="Arial"/>
        <w:lang w:val="pt-B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F0631"/>
    <w:rsid w:val="00082919"/>
    <w:rsid w:val="00C13637"/>
    <w:rsid w:val="00E51E73"/>
    <w:rsid w:val="00FB278C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1" w:lineRule="auto"/>
      <w:ind w:left="70" w:hanging="10"/>
      <w:jc w:val="both"/>
    </w:pPr>
    <w:rPr>
      <w:rFonts w:ascii="Tahoma" w:eastAsia="Tahoma" w:hAnsi="Tahoma" w:cs="Tahoma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line="259" w:lineRule="auto"/>
      <w:ind w:left="172" w:hanging="10"/>
      <w:jc w:val="center"/>
      <w:outlineLvl w:val="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SCCP</cp:lastModifiedBy>
  <cp:revision>2</cp:revision>
  <dcterms:created xsi:type="dcterms:W3CDTF">2021-02-17T14:31:00Z</dcterms:created>
  <dcterms:modified xsi:type="dcterms:W3CDTF">2021-02-17T14:31:00Z</dcterms:modified>
</cp:coreProperties>
</file>