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DD5" w:rsidRDefault="00840F80">
      <w:pPr>
        <w:pStyle w:val="normal0"/>
        <w:ind w:left="566"/>
        <w:jc w:val="center"/>
      </w:pPr>
      <w:r>
        <w:rPr>
          <w:b/>
        </w:rPr>
        <w:t xml:space="preserve">1ª Reunião do Grupo de Trabalho: Estratégias para a Integração Local da População Imigrante (GT Integração Local). </w:t>
      </w:r>
    </w:p>
    <w:p w:rsidR="00CB2DD5" w:rsidRDefault="00CB2DD5">
      <w:pPr>
        <w:pStyle w:val="normal0"/>
      </w:pPr>
    </w:p>
    <w:p w:rsidR="00CB2DD5" w:rsidRDefault="00CB2DD5">
      <w:pPr>
        <w:pStyle w:val="normal0"/>
      </w:pPr>
    </w:p>
    <w:p w:rsidR="00CB2DD5" w:rsidRDefault="00840F80">
      <w:pPr>
        <w:pStyle w:val="normal0"/>
        <w:spacing w:before="240"/>
        <w:jc w:val="both"/>
      </w:pPr>
      <w:r>
        <w:t>A reunião iniciou às 14h14. A Sra Jennifer deu as boas vindas a todos os participantes da reunião, e explicou que o objetivo do encontro é compartilhar e somar esforços conjuntos sobre a situação da pandemia e seus efeitos na população imigrante. Ainda, ex</w:t>
      </w:r>
      <w:r>
        <w:t>plicou que o GT  Integração Local se encontra no escopo do Conselho Municipal de Imigrantes e que para essa primeira reunião foram convidadas outras organizações e grupos externos ao CMI e ao GT. Ela sugeriu aos participantes da reunião manter os microfone</w:t>
      </w:r>
      <w:r>
        <w:t>s desligados para favorecer a comunicação, bem como deu outras recomendações.</w:t>
      </w:r>
    </w:p>
    <w:p w:rsidR="00CB2DD5" w:rsidRDefault="00840F80">
      <w:pPr>
        <w:pStyle w:val="normal0"/>
        <w:spacing w:before="240"/>
      </w:pPr>
      <w:r>
        <w:t xml:space="preserve">O Sr Jean Katumba (África do Coração) fez a sugestão da ferramenta do Zoom para levantar a mão e solicitar a palavra. </w:t>
      </w:r>
    </w:p>
    <w:p w:rsidR="00CB2DD5" w:rsidRDefault="00840F80">
      <w:pPr>
        <w:pStyle w:val="normal0"/>
        <w:spacing w:before="240"/>
        <w:jc w:val="both"/>
      </w:pPr>
      <w:r>
        <w:t xml:space="preserve">A Sra Jennifer apresentou a pauta da reunião, explicou que </w:t>
      </w:r>
      <w:r>
        <w:t>seria feito por segmentos e em ordem alfabética, bem como informou que o/a representante de cada organização pode informar quais outros membros estão acompanhando como ouvintes.</w:t>
      </w:r>
    </w:p>
    <w:p w:rsidR="00CB2DD5" w:rsidRDefault="00840F80">
      <w:pPr>
        <w:pStyle w:val="normal0"/>
        <w:spacing w:before="240"/>
        <w:jc w:val="both"/>
      </w:pPr>
      <w:r>
        <w:t>Seguem a ordem das apresentações das organizações e dos respectivos representa</w:t>
      </w:r>
      <w:r>
        <w:t>ntes:</w:t>
      </w:r>
    </w:p>
    <w:p w:rsidR="00CB2DD5" w:rsidRDefault="00840F80">
      <w:pPr>
        <w:pStyle w:val="normal0"/>
        <w:spacing w:line="240" w:lineRule="auto"/>
        <w:jc w:val="both"/>
      </w:pPr>
      <w:r>
        <w:t xml:space="preserve"> </w:t>
      </w:r>
    </w:p>
    <w:p w:rsidR="00CB2DD5" w:rsidRDefault="00840F80">
      <w:pPr>
        <w:pStyle w:val="normal0"/>
        <w:spacing w:line="240" w:lineRule="auto"/>
        <w:jc w:val="both"/>
        <w:rPr>
          <w:b/>
        </w:rPr>
      </w:pPr>
      <w:r>
        <w:rPr>
          <w:b/>
        </w:rPr>
        <w:t>Segmento Prefeitura:</w:t>
      </w:r>
    </w:p>
    <w:p w:rsidR="00CB2DD5" w:rsidRDefault="00840F80">
      <w:pPr>
        <w:pStyle w:val="normal0"/>
        <w:spacing w:line="240" w:lineRule="auto"/>
        <w:jc w:val="both"/>
      </w:pPr>
      <w:r>
        <w:t>Jennifer Álvarez – Coordenadora CPMigTD e os assessores Marina, Vinicius e Ana</w:t>
      </w:r>
    </w:p>
    <w:p w:rsidR="00CB2DD5" w:rsidRDefault="00840F80">
      <w:pPr>
        <w:pStyle w:val="normal0"/>
        <w:spacing w:line="240" w:lineRule="auto"/>
        <w:jc w:val="both"/>
      </w:pPr>
      <w:r>
        <w:t>Giulia – Coordenadora Pop Rua</w:t>
      </w:r>
    </w:p>
    <w:p w:rsidR="00CB2DD5" w:rsidRDefault="00840F80">
      <w:pPr>
        <w:pStyle w:val="normal0"/>
        <w:spacing w:line="240" w:lineRule="auto"/>
        <w:jc w:val="both"/>
      </w:pPr>
      <w:r>
        <w:t xml:space="preserve"> </w:t>
      </w:r>
    </w:p>
    <w:p w:rsidR="00CB2DD5" w:rsidRDefault="00840F80">
      <w:pPr>
        <w:pStyle w:val="normal0"/>
        <w:spacing w:line="240" w:lineRule="auto"/>
        <w:jc w:val="both"/>
        <w:rPr>
          <w:b/>
        </w:rPr>
      </w:pPr>
      <w:r>
        <w:rPr>
          <w:b/>
        </w:rPr>
        <w:t>Segmento Órgãos Estaduais e Federais:</w:t>
      </w:r>
    </w:p>
    <w:p w:rsidR="00CB2DD5" w:rsidRDefault="00840F80">
      <w:pPr>
        <w:pStyle w:val="normal0"/>
        <w:spacing w:line="240" w:lineRule="auto"/>
        <w:jc w:val="both"/>
      </w:pPr>
      <w:r>
        <w:t>Mariana – Estagiaria da DPU e representante do Projeto de Promoção de Direitos</w:t>
      </w:r>
      <w:r>
        <w:t xml:space="preserve"> dos Migrantes - PROMIGRA (USP)</w:t>
      </w:r>
    </w:p>
    <w:p w:rsidR="00CB2DD5" w:rsidRDefault="00840F8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DD5" w:rsidRDefault="00840F80">
      <w:pPr>
        <w:pStyle w:val="normal0"/>
        <w:spacing w:line="240" w:lineRule="auto"/>
        <w:rPr>
          <w:b/>
        </w:rPr>
      </w:pPr>
      <w:r>
        <w:rPr>
          <w:b/>
        </w:rPr>
        <w:t xml:space="preserve">Segmento Organizações internacionais: </w:t>
      </w:r>
    </w:p>
    <w:p w:rsidR="00CB2DD5" w:rsidRDefault="00840F80">
      <w:pPr>
        <w:pStyle w:val="normal0"/>
        <w:spacing w:line="240" w:lineRule="auto"/>
      </w:pPr>
      <w:r>
        <w:t>Maria Beatriz Nogueira –ACNUR junto à Coordenadora de Proteção Silvia Sanders</w:t>
      </w:r>
    </w:p>
    <w:p w:rsidR="00CB2DD5" w:rsidRDefault="00840F80">
      <w:pPr>
        <w:pStyle w:val="normal0"/>
        <w:spacing w:line="240" w:lineRule="auto"/>
      </w:pPr>
      <w:r>
        <w:t>Carla Lorenzi- OIM</w:t>
      </w:r>
    </w:p>
    <w:p w:rsidR="00CB2DD5" w:rsidRDefault="00840F8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DD5" w:rsidRDefault="00840F80">
      <w:pPr>
        <w:pStyle w:val="normal0"/>
        <w:spacing w:line="240" w:lineRule="auto"/>
        <w:rPr>
          <w:b/>
        </w:rPr>
      </w:pPr>
      <w:r>
        <w:rPr>
          <w:b/>
        </w:rPr>
        <w:t>Segmento Membros do Conselho Municipal de Imigrantes:</w:t>
      </w:r>
    </w:p>
    <w:p w:rsidR="00CB2DD5" w:rsidRDefault="00840F80">
      <w:pPr>
        <w:pStyle w:val="normal0"/>
        <w:spacing w:line="240" w:lineRule="auto"/>
      </w:pPr>
      <w:r>
        <w:t>Jean Katumba – Coordenador Áfr</w:t>
      </w:r>
      <w:r>
        <w:t>ica do Coração</w:t>
      </w:r>
    </w:p>
    <w:p w:rsidR="00CB2DD5" w:rsidRDefault="00840F80">
      <w:pPr>
        <w:pStyle w:val="normal0"/>
        <w:spacing w:line="240" w:lineRule="auto"/>
      </w:pPr>
      <w:r>
        <w:t>Sávia Cordeiro- Coordenadora CRAI, representante também do Serviço Franciscano de Solidariedade -SEFRAS</w:t>
      </w:r>
    </w:p>
    <w:p w:rsidR="00CB2DD5" w:rsidRDefault="00840F80">
      <w:pPr>
        <w:pStyle w:val="normal0"/>
        <w:spacing w:line="240" w:lineRule="auto"/>
      </w:pPr>
      <w:r>
        <w:t>Oriana Jara- Presença de América Latina (PAL) e outros representantes</w:t>
      </w:r>
    </w:p>
    <w:p w:rsidR="00CB2DD5" w:rsidRDefault="00840F80">
      <w:pPr>
        <w:pStyle w:val="normal0"/>
        <w:spacing w:line="240" w:lineRule="auto"/>
      </w:pPr>
      <w:r>
        <w:t>Letícia Carvalho -  Missão Paz</w:t>
      </w:r>
    </w:p>
    <w:p w:rsidR="00CB2DD5" w:rsidRDefault="00840F80">
      <w:pPr>
        <w:pStyle w:val="normal0"/>
        <w:spacing w:line="240" w:lineRule="auto"/>
      </w:pPr>
      <w:r>
        <w:t xml:space="preserve"> </w:t>
      </w:r>
    </w:p>
    <w:p w:rsidR="00CB2DD5" w:rsidRDefault="00840F80">
      <w:pPr>
        <w:pStyle w:val="normal0"/>
        <w:spacing w:line="240" w:lineRule="auto"/>
        <w:rPr>
          <w:b/>
        </w:rPr>
      </w:pPr>
      <w:r>
        <w:rPr>
          <w:b/>
        </w:rPr>
        <w:t>Segmento Organizações de/de apoio a Imigrantes - Convidados</w:t>
      </w:r>
    </w:p>
    <w:p w:rsidR="00CB2DD5" w:rsidRDefault="00840F80">
      <w:pPr>
        <w:pStyle w:val="normal0"/>
        <w:spacing w:line="240" w:lineRule="auto"/>
      </w:pPr>
      <w:r>
        <w:t>Oriana Jara – Aliança Empreendedora</w:t>
      </w:r>
    </w:p>
    <w:p w:rsidR="00CB2DD5" w:rsidRDefault="00840F80">
      <w:pPr>
        <w:pStyle w:val="normal0"/>
        <w:spacing w:line="240" w:lineRule="auto"/>
      </w:pPr>
      <w:r>
        <w:t>Soledad - Centro da Mulher Imigrante e Refugiada (CEMIR)</w:t>
      </w:r>
    </w:p>
    <w:p w:rsidR="00CB2DD5" w:rsidRDefault="00840F80">
      <w:pPr>
        <w:pStyle w:val="normal0"/>
        <w:spacing w:line="240" w:lineRule="auto"/>
      </w:pPr>
      <w:r>
        <w:t>Andressa Castelli – Centro de Direitos Humanos e Cidadania –CDHIC, junto a Raquel e Nathalia</w:t>
      </w:r>
    </w:p>
    <w:p w:rsidR="00CB2DD5" w:rsidRDefault="00840F80">
      <w:pPr>
        <w:pStyle w:val="normal0"/>
        <w:spacing w:line="240" w:lineRule="auto"/>
      </w:pPr>
      <w:r>
        <w:t>Érika Buti</w:t>
      </w:r>
      <w:r>
        <w:t>kofer – Conviva Diferente</w:t>
      </w:r>
    </w:p>
    <w:p w:rsidR="00CB2DD5" w:rsidRDefault="00840F80">
      <w:pPr>
        <w:pStyle w:val="normal0"/>
        <w:spacing w:line="240" w:lineRule="auto"/>
      </w:pPr>
      <w:r>
        <w:t>Samantha Serrano – Equipe de Base Warmis</w:t>
      </w:r>
    </w:p>
    <w:p w:rsidR="00CB2DD5" w:rsidRDefault="00840F80">
      <w:pPr>
        <w:pStyle w:val="normal0"/>
        <w:spacing w:line="240" w:lineRule="auto"/>
      </w:pPr>
      <w:r>
        <w:t>Nello Pulcinelli- Comissão DDHH Ordem Anglicana Misionaria</w:t>
      </w:r>
    </w:p>
    <w:p w:rsidR="00CB2DD5" w:rsidRDefault="00840F80">
      <w:pPr>
        <w:pStyle w:val="normal0"/>
        <w:spacing w:line="240" w:lineRule="auto"/>
      </w:pPr>
      <w:r>
        <w:t>Maria Paula Botero – Rede Mulheres Imigrantes Lésbicas e Bissexuais junto a Rocio e Nuria</w:t>
      </w:r>
    </w:p>
    <w:p w:rsidR="00CB2DD5" w:rsidRDefault="00840F80">
      <w:pPr>
        <w:pStyle w:val="normal0"/>
        <w:spacing w:line="240" w:lineRule="auto"/>
      </w:pPr>
      <w:r>
        <w:lastRenderedPageBreak/>
        <w:t>Alexandre Branco – Rede de Cuidados em S</w:t>
      </w:r>
      <w:r>
        <w:t>aúde para Imigrantes e Refugiados de SP, membro de Conviva, junto a Fabio, do programa de psiquiatria do Hospital das clínicas prosol.</w:t>
      </w:r>
    </w:p>
    <w:p w:rsidR="00CB2DD5" w:rsidRDefault="00840F80">
      <w:pPr>
        <w:pStyle w:val="normal0"/>
        <w:spacing w:line="240" w:lineRule="auto"/>
      </w:pPr>
      <w:r>
        <w:t>Sofia Garcia – Sarau das Américas, junto a Demis</w:t>
      </w:r>
    </w:p>
    <w:p w:rsidR="00CB2DD5" w:rsidRDefault="00840F80">
      <w:pPr>
        <w:pStyle w:val="normal0"/>
        <w:spacing w:line="240" w:lineRule="auto"/>
      </w:pPr>
      <w:r>
        <w:t xml:space="preserve">Rocio Quispe- Coletivo Si, yo puedo, junto a Helena </w:t>
      </w:r>
    </w:p>
    <w:p w:rsidR="00CB2DD5" w:rsidRDefault="00840F80">
      <w:pPr>
        <w:pStyle w:val="normal0"/>
        <w:spacing w:before="240"/>
        <w:jc w:val="both"/>
      </w:pPr>
      <w:r>
        <w:t>A Sra Silvana do CI</w:t>
      </w:r>
      <w:r>
        <w:t>C Imigrante, o Sr Guilherme Otero e Wilbert Rivas da OIM, a Sra Isabel Torres do CAMI, o Sr Rodrigo Bomfim de Migramundo, ingressaram ao longo da reunião.</w:t>
      </w:r>
    </w:p>
    <w:p w:rsidR="00CB2DD5" w:rsidRDefault="00840F80">
      <w:pPr>
        <w:pStyle w:val="normal0"/>
        <w:spacing w:before="240"/>
        <w:jc w:val="both"/>
      </w:pPr>
      <w:r>
        <w:t xml:space="preserve">A Sra. Jennifer explicou que o CRAI se encontra funcionando das 10h às 16h, e está com dos canais de </w:t>
      </w:r>
      <w:r>
        <w:t>comunicação para atendimento remoto. Informou que foram proporcionadas recomendações e orientações no atendimento à população imigrante e às pessoas recém-chegadas na cidade. Comunicou que estas e outras informações serão disponibilizadas em uma pasta a se</w:t>
      </w:r>
      <w:r>
        <w:t>r compartilhada com os membros da reunião. Por outro lado, deu os informes sobre a rede de serviços de Direitos Humanos e seu funcionamento: atendimento a mulheres por casos de violência segue funcionando normalmente na Casa da Mulher Brasileira; também fo</w:t>
      </w:r>
      <w:r>
        <w:t>i criado um Whatsapp Solidário voltado para a pessoa idosa.</w:t>
      </w:r>
    </w:p>
    <w:p w:rsidR="00CB2DD5" w:rsidRDefault="00840F80">
      <w:pPr>
        <w:pStyle w:val="normal0"/>
        <w:spacing w:before="240"/>
        <w:jc w:val="both"/>
      </w:pPr>
      <w:r>
        <w:t>Ela também informou que o Conselho Municipal de Imigrantes irá realizar um comunicado para informar sobre o atendimento das organizações que o compõem. Disse que, estão sendo feitos diálogos com a</w:t>
      </w:r>
      <w:r>
        <w:t xml:space="preserve"> Secretaria Municipal de Saúde para tradução de materiais e que a SMDHC traduziu em espanhol, inglês e Francês os cartazes de prevenção, assim como a conselheira Nour Massoud, o traduziu para árabe. Foi disponibilizado o link da pasta compartilhada onde es</w:t>
      </w:r>
      <w:r>
        <w:t>tão essas e outras informações de interesse.</w:t>
      </w:r>
    </w:p>
    <w:p w:rsidR="00CB2DD5" w:rsidRDefault="00840F80">
      <w:pPr>
        <w:pStyle w:val="normal0"/>
        <w:spacing w:before="240"/>
        <w:jc w:val="both"/>
      </w:pPr>
      <w:r>
        <w:t>A Sra. Giulia pediu desculpas aos participantes, pois não poderia acompanhar toda a reunião por ter outro compromisso. Sobre as ações voltadas para a população em situação de rua, explicou que muitas das instruç</w:t>
      </w:r>
      <w:r>
        <w:t xml:space="preserve">ões sobre o covid-19 não são acessadas por essa população. Disse que, em diálogo intersecretarial entre a SMDHC, a SMS a SMADS, foram abertas 400 vagas em Centros de Acolhida distribuídas em três tipos: para pessoas sem sintomas, para pessoas com sintomas </w:t>
      </w:r>
      <w:r>
        <w:t xml:space="preserve">e para pessoas com coronavírus. Também informou que as vagas nos CTAs que eram de 16h, passarão a ser 24h podendo acessar ao almoço entre outras possibilidades. Ainda, disse que a SMADS aumentou o número de assistentes sociais por serviço e de assistentes </w:t>
      </w:r>
      <w:r>
        <w:t>operacionais. Mencionou sobre a Nota Técnica disponível no site (</w:t>
      </w:r>
      <w:hyperlink r:id="rId7" w:anchor=".XnsyR3AMm7Q.whatsapp">
        <w:r>
          <w:t>https://www.prefeitura.sp.gov.br/cidade/secretarias/assis</w:t>
        </w:r>
        <w:r>
          <w:t>tencia_social/noticias/?p=295574#.XnsyR3AMm7Q.whatsapp</w:t>
        </w:r>
      </w:hyperlink>
      <w:r>
        <w:t xml:space="preserve">) sobre o atendimento dos equipamentos da assistência social. </w:t>
      </w:r>
    </w:p>
    <w:p w:rsidR="00CB2DD5" w:rsidRDefault="00840F80">
      <w:pPr>
        <w:pStyle w:val="normal0"/>
        <w:spacing w:before="240"/>
        <w:jc w:val="both"/>
      </w:pPr>
      <w:r>
        <w:t xml:space="preserve">Em relação à distribuição de alimentos feita pelas Organizações da Sociedade Civil (OSCs), a Sra Giulia informou que junto à SMADS ações voltadas nesse sentido, já estão sendo articuladas, assim como a previsão de abrir quatro novos núcleos de convivência </w:t>
      </w:r>
      <w:r>
        <w:t>(temporais). Indicou que também a SMDHC, a Subprefeituras com apoio da Guarda Civil iniciaram uma ação de distribuição de marmitas. Além disso, que a Cruz Vermelha está fazendo apoio e que essa organização formou voluntários recentemente, que irão fazer at</w:t>
      </w:r>
      <w:r>
        <w:t>ividades com a população em situação de rua, bem como produziram material audiovisual sobre a prevenção do covid-19 que irá estar disponível nas redes sociais.</w:t>
      </w:r>
    </w:p>
    <w:p w:rsidR="00CB2DD5" w:rsidRDefault="00840F80">
      <w:pPr>
        <w:pStyle w:val="normal0"/>
        <w:spacing w:before="240"/>
        <w:jc w:val="both"/>
      </w:pPr>
      <w:r>
        <w:t xml:space="preserve">Ela disse que o acesso a agua potável é uma demanda contínua desta população, e que para isso a </w:t>
      </w:r>
      <w:r>
        <w:t xml:space="preserve">prefeitura instalou pontos provisórios em diferentes pontos do centro da cidade, </w:t>
      </w:r>
      <w:r>
        <w:lastRenderedPageBreak/>
        <w:t>tais como o Largo do Arouche, Largo de São Francisco, entre outros. Banheiros com chuveiro também irão ser implantados pela SMADS nos próximos dias e que essa secretaria tinha</w:t>
      </w:r>
      <w:r>
        <w:t xml:space="preserve"> já criado um fluxo interno de atendimento para as pessoas com sintomas.</w:t>
      </w:r>
    </w:p>
    <w:p w:rsidR="00CB2DD5" w:rsidRDefault="00840F80">
      <w:pPr>
        <w:pStyle w:val="normal0"/>
        <w:spacing w:before="240"/>
        <w:jc w:val="both"/>
      </w:pPr>
      <w:r>
        <w:t>Por fim, disse que a CPopRua com apoio da CPMigTD foi traduzido um folheto com informações de prevenção, e que de forma geral, junto às OSCs estão sendo implementadas varias ações par</w:t>
      </w:r>
      <w:r>
        <w:t xml:space="preserve">a garantir os direitos da população em situação de rua na situação emergencial devido à pandemia. </w:t>
      </w:r>
    </w:p>
    <w:p w:rsidR="00CB2DD5" w:rsidRDefault="00840F80">
      <w:pPr>
        <w:pStyle w:val="normal0"/>
        <w:spacing w:before="240"/>
        <w:jc w:val="both"/>
      </w:pPr>
      <w:r>
        <w:t>A Sra. Isabel do CAMI indagou sobre a população imigrante que trabalha em situação informal e manifestou a preocupação sobre a situação que estão apresentand</w:t>
      </w:r>
      <w:r>
        <w:t xml:space="preserve">o imigrantes com as imobiliárias, devido a casos de despejo que vem acontecendo.  </w:t>
      </w:r>
    </w:p>
    <w:p w:rsidR="00CB2DD5" w:rsidRDefault="00840F80">
      <w:pPr>
        <w:pStyle w:val="normal0"/>
        <w:spacing w:before="240"/>
        <w:jc w:val="both"/>
      </w:pPr>
      <w:r>
        <w:t xml:space="preserve">A Sra Jennifer agradeceu pelos informes da Coordenação de Políticas para População em Situação de Rua e à Isabel pelo ponto levantado. Deu-se seguimento à reunião. </w:t>
      </w:r>
    </w:p>
    <w:p w:rsidR="00CB2DD5" w:rsidRDefault="00840F80">
      <w:pPr>
        <w:pStyle w:val="normal0"/>
        <w:spacing w:before="240"/>
        <w:jc w:val="both"/>
      </w:pPr>
      <w:r>
        <w:t>A Sra. M</w:t>
      </w:r>
      <w:r>
        <w:t>ariana explicou que os órgãos de regularização migratória, tais como o CONARE, o Departamento de Polícia Federal, entre outros, suspenderam os processos em tramitação e, portanto, pessoas que tenham documento vencidos, os mesmos continuarão válidos até o r</w:t>
      </w:r>
      <w:r>
        <w:t>estabelecimento da situação emergencial. Por sua vez, ela informou que a DPU elaborou uma recomendação (</w:t>
      </w:r>
      <w:hyperlink r:id="rId8">
        <w:r>
          <w:t>h</w:t>
        </w:r>
        <w:r>
          <w:t>ttps://www.dpu.def.br/noticias-institucional/233-slideshow/56259-covid-19-defensores-recomendam-providencias-em-relacao-a-imigrantes</w:t>
        </w:r>
      </w:hyperlink>
      <w:r>
        <w:t>) para os ministérios: Ministério da Saúde, Ministério da Cidadania e Instituto Nacional do Seguro Social (INSS), para garan</w:t>
      </w:r>
      <w:r>
        <w:t>tir o direito ao atendimento emergencial, de atenção básica e de alta complexidade, à população imigrante, independente da situação migratória e documental. Além disso, disse que a recomendação também solicita que imigrantes sejam considerando nos critério</w:t>
      </w:r>
      <w:r>
        <w:t>s do Benefício de Prestação Continuada (BPC/Loas) bem como no Cadastro Único, independentemente da situação migratória.</w:t>
      </w:r>
    </w:p>
    <w:p w:rsidR="00CB2DD5" w:rsidRDefault="00840F80">
      <w:pPr>
        <w:pStyle w:val="normal0"/>
        <w:spacing w:before="240"/>
        <w:jc w:val="both"/>
      </w:pPr>
      <w:r>
        <w:t>A Sra. Rocio indagou pelo tempo de atendimento para o cadastro único.</w:t>
      </w:r>
    </w:p>
    <w:p w:rsidR="00CB2DD5" w:rsidRDefault="00840F80">
      <w:pPr>
        <w:pStyle w:val="normal0"/>
        <w:spacing w:before="240"/>
        <w:jc w:val="both"/>
      </w:pPr>
      <w:r>
        <w:t>A Sra. Sávia disse que a situação não é exclusiva ao contexto da p</w:t>
      </w:r>
      <w:r>
        <w:t>andemia, pois o serviço só tem piorado.</w:t>
      </w:r>
    </w:p>
    <w:p w:rsidR="00CB2DD5" w:rsidRDefault="00840F80">
      <w:pPr>
        <w:pStyle w:val="normal0"/>
        <w:spacing w:before="240"/>
        <w:jc w:val="both"/>
      </w:pPr>
      <w:r>
        <w:t>O Sr. Nello concordou e disse que a espera para o cadastramento irá aumentar pela alta demanda.</w:t>
      </w:r>
    </w:p>
    <w:p w:rsidR="00CB2DD5" w:rsidRDefault="00840F80">
      <w:pPr>
        <w:pStyle w:val="normal0"/>
        <w:spacing w:before="240"/>
        <w:jc w:val="both"/>
      </w:pPr>
      <w:r>
        <w:t>A Sra Jennifer disse que irá ser feito um levantamento de informações ao respeito do atendimento e sobre o PL que discut</w:t>
      </w:r>
      <w:r>
        <w:t>e a Renda Básica Emergencial.</w:t>
      </w:r>
    </w:p>
    <w:p w:rsidR="00CB2DD5" w:rsidRDefault="00840F80">
      <w:pPr>
        <w:pStyle w:val="normal0"/>
        <w:spacing w:before="240"/>
        <w:jc w:val="both"/>
      </w:pPr>
      <w:r>
        <w:t xml:space="preserve">A Sra Soledad recomendou esperar pelo resultado final do processo do PL e disse que talvez, na quarta-feira ou quinta-feira da próxima semana haveriam notícias mais claras. Ainda ressaltou que era importante pensar em como as </w:t>
      </w:r>
      <w:r>
        <w:t xml:space="preserve">organizações iriam a se preparar em um futuro sobre essa situação. </w:t>
      </w:r>
    </w:p>
    <w:p w:rsidR="00CB2DD5" w:rsidRDefault="00840F80">
      <w:pPr>
        <w:pStyle w:val="normal0"/>
        <w:spacing w:before="240"/>
        <w:jc w:val="both"/>
      </w:pPr>
      <w:r>
        <w:t>A Sra Beatriz agradeceu pelo convite e disse que ACNUR tem feito disseminação de informações através do site</w:t>
      </w:r>
      <w:hyperlink r:id="rId9">
        <w:r>
          <w:t xml:space="preserve"> https://help.unhcr.org/brazil/</w:t>
        </w:r>
      </w:hyperlink>
      <w:r>
        <w:t xml:space="preserve"> </w:t>
      </w:r>
      <w:r>
        <w:t xml:space="preserve">que tem informações em cinco línguas, sobre prevenção do COVID19, materiais aprovadas pela Organização Pan-americana de Saúde (OPAS) da OMS, bem como sobre as mudanças de atendimento e </w:t>
      </w:r>
      <w:r>
        <w:lastRenderedPageBreak/>
        <w:t>rotinas das organizações parceiras e dos órgãos públicos, tais como o C</w:t>
      </w:r>
      <w:r>
        <w:t>ONARE, DPF, entre outras. Ela colocou a disposição a plataforma para ser repositório de informações em várias línguas, das organizações e áreas do poder público, presentes na reunião.</w:t>
      </w:r>
    </w:p>
    <w:p w:rsidR="00CB2DD5" w:rsidRDefault="00840F80">
      <w:pPr>
        <w:pStyle w:val="normal0"/>
        <w:spacing w:before="240"/>
        <w:jc w:val="both"/>
      </w:pPr>
      <w:r>
        <w:t>A Sra. Beatriz mencionou que para a elaboração de planos de contingência</w:t>
      </w:r>
      <w:r>
        <w:t>, os parceiros da ACNUR estão atendendo de forma remota e tem intenção de apoiar as iniciativas que surgirem diante a pandemia. Ressaltou o interesse da Agência em dar visibilidade e apoiar de alguma forma, reunindo em um único lugar informações importante</w:t>
      </w:r>
      <w:r>
        <w:t>s. Finalmente, mencionou que na reunião também se encontrava Silvia, ponto focal de proteção, quem reforçou a fala da Sra Beatriz. Ambas colocaram a organização à disposição dos presentes.</w:t>
      </w:r>
    </w:p>
    <w:p w:rsidR="00CB2DD5" w:rsidRDefault="00840F80">
      <w:pPr>
        <w:pStyle w:val="normal0"/>
        <w:spacing w:before="240"/>
        <w:jc w:val="both"/>
      </w:pPr>
      <w:r>
        <w:t>O Sr. Guilherme agradeceu pelo convite e comunicou que a OIM está monitorando a situação dos imigrantes em São Paulo e nas outras cidades onde têm presença. Disse que estão trabalhando em materiais de informação e também analisando as necessidades de organ</w:t>
      </w:r>
      <w:r>
        <w:t>izações da sociedade civil, para identificar as demandas concretas e possíveis formas de atuação.  Também, compartilhou a preocupação sobre a população imigrante que trabalha de forma informal como aqueles que estão perdendo o emprego, e comentou que a sit</w:t>
      </w:r>
      <w:r>
        <w:t>uação se assemelha à vivência de imigrantes e brasileiros na Europa.</w:t>
      </w:r>
    </w:p>
    <w:p w:rsidR="00CB2DD5" w:rsidRDefault="00840F80">
      <w:pPr>
        <w:pStyle w:val="normal0"/>
        <w:spacing w:before="240"/>
        <w:jc w:val="both"/>
      </w:pPr>
      <w:r>
        <w:t>Além disso, ressaltou a iniciativa de transferência de renda votada pelo congresso e disse que a aprovação total e sua implementação, irão levar um tempo considerável. Finalmente, express</w:t>
      </w:r>
      <w:r>
        <w:t>ou sua preocupação sobre como irão ser contemplados os imigrantes não estão no Cad Único.</w:t>
      </w:r>
    </w:p>
    <w:p w:rsidR="00CB2DD5" w:rsidRDefault="00840F80">
      <w:pPr>
        <w:pStyle w:val="normal0"/>
        <w:spacing w:before="240"/>
        <w:jc w:val="both"/>
      </w:pPr>
      <w:r>
        <w:t>O sr. Jean agradeceu pelo convite e disse que a organização África do Coração adiou a  3ª Edição da Copa Feminina, como também disse a organização emitiu um comunicad</w:t>
      </w:r>
      <w:r>
        <w:t>o o dia 16 de março informando do cancelamento de todos os eventos e atividades que reúnem mais de 30 pessoas. Também expressou sua preocupação com os imigrantes e informou que estão trabalhando para sensibilizar e identificar as necessidades das comunidad</w:t>
      </w:r>
      <w:r>
        <w:t>es neste momento. Disse que as ações que estão realizando são: atendimento remoto para orientações à população que apresenta dificuldades econômicas e de saúde. Por fim, finalizou convidando a todos os membros da reunião a participar da assembleia geral or</w:t>
      </w:r>
      <w:r>
        <w:t xml:space="preserve">dinária, no domingo (29) às 13h pela plataforma Zoom. </w:t>
      </w:r>
    </w:p>
    <w:p w:rsidR="00CB2DD5" w:rsidRDefault="00840F80">
      <w:pPr>
        <w:pStyle w:val="normal0"/>
        <w:spacing w:before="240"/>
        <w:jc w:val="both"/>
      </w:pPr>
      <w:r>
        <w:t>A Sra. Isabel informou que CAMI suspendeu suas atividades externas e que o atendimento dos setores de Serviço Social, Documentação e Assessoria Jurídica esta sendo feita de forma remota por Whatsapp; a</w:t>
      </w:r>
      <w:r>
        <w:t xml:space="preserve"> organização irá confirmar se retoma atividades na data prevista (6 de abril). Ela disse que imigrantes estão solicitando apoio com cestas básicas e que a organização está identificando necessidades. Por outro lado, ela disse que acredita na rede de apoio </w:t>
      </w:r>
      <w:r>
        <w:t xml:space="preserve">que existem e que é importante pensar em ações conjuntas para a contenção da emergência. </w:t>
      </w:r>
    </w:p>
    <w:p w:rsidR="00CB2DD5" w:rsidRDefault="00840F80">
      <w:pPr>
        <w:pStyle w:val="normal0"/>
        <w:spacing w:before="240"/>
        <w:jc w:val="both"/>
      </w:pPr>
      <w:r>
        <w:t>A Sra. Sávia disse que o CRAI levantou a preocupação sobre as consequências da pandemia, a partir do dia 28 de fevereiro, notificando à SMDHC e que o CRAI se encontra</w:t>
      </w:r>
      <w:r>
        <w:t xml:space="preserve"> aplicando as recomendações e diretrizes para os trabalhadores do serviço e para a população imigrante atendida, tanto as indicadas pela Prefeitura como as do plano emergencial elaborado pelo Sefras. Ressaltou que é fundamental que os Equipamentos de Prote</w:t>
      </w:r>
      <w:r>
        <w:t xml:space="preserve">ção Individual (EPIs) sejam disponibilizados, considerando que os trabalhadores poderiam ser próprios vetores de transmissão.  </w:t>
      </w:r>
    </w:p>
    <w:p w:rsidR="00CB2DD5" w:rsidRDefault="00840F80">
      <w:pPr>
        <w:pStyle w:val="normal0"/>
        <w:spacing w:before="240"/>
        <w:jc w:val="both"/>
      </w:pPr>
      <w:r>
        <w:lastRenderedPageBreak/>
        <w:t xml:space="preserve"> A Sra. Sávia também disse que a média mensal de atendimento no CRAI é de 900 a 950 pessoas e que na primeira semana a procura p</w:t>
      </w:r>
      <w:r>
        <w:t>or atendimento estava sendo muito alta, porém foi diminuindo gradualmente. Ainda, colocou que a principal demanda é sobre acolhimento e que a população imigrante mais vulnerável está passando por um problema que já existe, mas com a pandemia, a situação só</w:t>
      </w:r>
      <w:r>
        <w:t xml:space="preserve"> está se agravando. Em relação à nacionalidade, confirmou que o maior grupo são as pessoas de Venezuela.</w:t>
      </w:r>
    </w:p>
    <w:p w:rsidR="00CB2DD5" w:rsidRDefault="00840F80">
      <w:pPr>
        <w:pStyle w:val="normal0"/>
        <w:spacing w:before="240"/>
        <w:jc w:val="both"/>
      </w:pPr>
      <w:r>
        <w:t xml:space="preserve"> Por outro lado, a Sra Sávia confirmou que o CRAI tem recebido demandas da população moradora de ocupações e considerou relevante a implementação da Re</w:t>
      </w:r>
      <w:r>
        <w:t>nda Básica Emergencial.</w:t>
      </w:r>
    </w:p>
    <w:p w:rsidR="00CB2DD5" w:rsidRDefault="00840F80">
      <w:pPr>
        <w:pStyle w:val="normal0"/>
        <w:spacing w:before="240"/>
        <w:jc w:val="both"/>
      </w:pPr>
      <w:r>
        <w:t xml:space="preserve">Sobre o SEFRAS, ela disse que o plano emergencial está dividido pelas fases de “informação”, “contenção” e “prevenção”. Informou que a casa que foi antiga sede do CRAI está sendo adaptada  para atender medidas de quarentena para os </w:t>
      </w:r>
      <w:r>
        <w:t>usuários do Centro de Acolhida Bela Vista, o qual já está apresentando pessoas com sintomas. Por outro lado, disse que a organização franciscana está construindo uma tenda perto do chá do padre, para fornecimento de alimentação à população em situação de r</w:t>
      </w:r>
      <w:r>
        <w:t xml:space="preserve">ua.  Em relação às equipes técnicas, há 26 pessoas afastadas e disse que há uma chamada vigente para contratação de profissionais. Finalmente, se colocou à disposição. </w:t>
      </w:r>
    </w:p>
    <w:p w:rsidR="00CB2DD5" w:rsidRDefault="00840F80">
      <w:pPr>
        <w:pStyle w:val="normal0"/>
        <w:spacing w:before="240"/>
        <w:jc w:val="both"/>
      </w:pPr>
      <w:r>
        <w:t xml:space="preserve">A Sra. Oriana reforçou as palavras da Sra Isabel e da Sra Sávia. Disse que os projetos </w:t>
      </w:r>
      <w:r>
        <w:t>de PAL estão suspensos e as ações estão voltadas para atender a emergência através de uma estratégia conjunta que envolve organizações como Aliança Empreendedora e o CAMI. Como exemplo desse trabalho que estão sendo feito, disse que se está pensando na con</w:t>
      </w:r>
      <w:r>
        <w:t>fecção de máscaras e aventais para promover o acesso ao trabalho de imigrantes trabalhadores/as do setor de costura. Por outro lado, colocou à disposição as equipe de voluntárias para tradução de materiais.</w:t>
      </w:r>
    </w:p>
    <w:p w:rsidR="00CB2DD5" w:rsidRDefault="00840F80">
      <w:pPr>
        <w:pStyle w:val="normal0"/>
        <w:spacing w:before="240"/>
        <w:jc w:val="both"/>
      </w:pPr>
      <w:r>
        <w:t>Ela também frisou que a organização Aliança empre</w:t>
      </w:r>
      <w:r>
        <w:t>endedora está procurando detectar necessidades concretas. Mencionou que PAL está focando esforços nas mulheres vítimas de violência doméstica e para isso, foram criados canais de comunicação para atendimento, em vista de que a violência aumenta no contexto</w:t>
      </w:r>
      <w:r>
        <w:t xml:space="preserve"> de isolamento e quarentena. Disse que como representante do Conselho da Ouvidoria em DDHH do Estado, estão solicitando ações para reforçar as medidas de proteção para as mulheres.</w:t>
      </w:r>
    </w:p>
    <w:p w:rsidR="00CB2DD5" w:rsidRDefault="00840F80">
      <w:pPr>
        <w:pStyle w:val="normal0"/>
        <w:spacing w:before="240"/>
        <w:jc w:val="both"/>
      </w:pPr>
      <w:r>
        <w:t xml:space="preserve">A Sra Oriana comunicou que recebeu informações do primeiro imigrante morto </w:t>
      </w:r>
      <w:r>
        <w:t>pelo Coronavirus, porém não disse outras informações.</w:t>
      </w:r>
    </w:p>
    <w:p w:rsidR="00CB2DD5" w:rsidRDefault="00840F80">
      <w:pPr>
        <w:pStyle w:val="normal0"/>
        <w:spacing w:before="240"/>
        <w:jc w:val="both"/>
      </w:pPr>
      <w:r>
        <w:t xml:space="preserve">A Sra Jennifer colocou a disposição a SMDHC e a CPMigTD para apoio sobre o caso e à família da pessoa falecida. </w:t>
      </w:r>
    </w:p>
    <w:p w:rsidR="00CB2DD5" w:rsidRDefault="00840F80">
      <w:pPr>
        <w:pStyle w:val="normal0"/>
        <w:spacing w:before="240"/>
        <w:jc w:val="both"/>
      </w:pPr>
      <w:r>
        <w:t>A Sra. Letícia agradeceu pelo convite e reforçou as falas dos membros da sociedade civil.</w:t>
      </w:r>
      <w:r>
        <w:t xml:space="preserve"> Disse que Missão Paz elaborou um plano de ação e que podia compartilhar com os presentes. Explicou que a Casa do Imigrante, conta com 80 pessoas de 16 nacionalidades, que estão recebendo e aplicando as orientações para a prevenção do COVID19, e que recent</w:t>
      </w:r>
      <w:r>
        <w:t>emente foram vacinadas contra a influenza. Indicou que neste momento não se estão recebendo ingressos de novas pessoas para o serviço de acolhimento, como medida de prevenção. Entre as ações que estão sendo desenvolvidas, está a campanha de doações pelas d</w:t>
      </w:r>
      <w:r>
        <w:t xml:space="preserve">emandas por alimentos e produtos de higiene. Para isso, estão sendo pensados </w:t>
      </w:r>
      <w:r>
        <w:lastRenderedPageBreak/>
        <w:t>protocolos específicos. Finalmente, ela mencionou que a instituição também apresenta demandas da população, como as mencionada sobre acesso ao trabalho e renda, violência contra o</w:t>
      </w:r>
      <w:r>
        <w:t xml:space="preserve"> gênero, entre outras. </w:t>
      </w:r>
    </w:p>
    <w:p w:rsidR="00CB2DD5" w:rsidRDefault="00840F80">
      <w:pPr>
        <w:pStyle w:val="normal0"/>
        <w:spacing w:before="240"/>
        <w:jc w:val="both"/>
      </w:pPr>
      <w:r>
        <w:t xml:space="preserve">A Sra. Jennifer levantou a sugestão de consulta à Cruz Vermelha para o apoio com alguns assuntos comentados. </w:t>
      </w:r>
    </w:p>
    <w:p w:rsidR="00CB2DD5" w:rsidRDefault="00840F80">
      <w:pPr>
        <w:pStyle w:val="normal0"/>
        <w:spacing w:before="240"/>
        <w:jc w:val="both"/>
      </w:pPr>
      <w:r>
        <w:t>A Sra. Oriana comentou que, a organização Aliança Empreendedora está elaborando vídeos de divulgação e documentos de inter</w:t>
      </w:r>
      <w:r>
        <w:t>esse, os quais poderão ser disponibilizados logo.</w:t>
      </w:r>
    </w:p>
    <w:p w:rsidR="00CB2DD5" w:rsidRDefault="00840F80">
      <w:pPr>
        <w:pStyle w:val="normal0"/>
        <w:spacing w:before="240"/>
        <w:jc w:val="both"/>
      </w:pPr>
      <w:r>
        <w:t xml:space="preserve">A Sra Soledad apontou que não se podia generalizar à população imigrante, pois o objetivo é priorizar a população mais vulnerável. Informou que CEMIR está trabalhando com informação de prevenção. Ressaltou </w:t>
      </w:r>
      <w:r>
        <w:t>as medidas do Governo Federal para a transferência de renda e disse que também existem ações voltadas para alunos das escolas públicas. Além disso, expressou sua preocupação com os imigrantes que não estão no Cad Único e disse que de 120 mulheres atendidas</w:t>
      </w:r>
      <w:r>
        <w:t xml:space="preserve"> em CEMIR, 78 não tem o cadastro. Finalmente, sugeriu repassar informações priorizando aos mais vulneráveis assim como que sejam pensadas estratégias para quando se implemente o projeto de Renda Básica Emergencial. </w:t>
      </w:r>
    </w:p>
    <w:p w:rsidR="00CB2DD5" w:rsidRDefault="00840F80">
      <w:pPr>
        <w:pStyle w:val="normal0"/>
        <w:spacing w:before="240"/>
        <w:jc w:val="both"/>
      </w:pPr>
      <w:r>
        <w:t>A Sra Andressa disse que o CDHIC disponi</w:t>
      </w:r>
      <w:r>
        <w:t>bilizou atendimento psicossocial e assessoria jurídica de forma remota. Também ressaltou que a estratégia municipal de atendimento deve contemplar um protocolo de ação voltado para os centros de acolhida e sugeriu que sejam construídos procedimentos conjun</w:t>
      </w:r>
      <w:r>
        <w:t>tos e estratégias transversais.</w:t>
      </w:r>
    </w:p>
    <w:p w:rsidR="00CB2DD5" w:rsidRDefault="00840F80">
      <w:pPr>
        <w:pStyle w:val="normal0"/>
        <w:spacing w:before="240"/>
        <w:jc w:val="both"/>
      </w:pPr>
      <w:r>
        <w:t>O Sr Rodrigo, disse que Migramundo tem abordado a temática nas últimas publicações e a saturação de informações é um desafio para as mídias. Recomendou que à rede de organizações promovessem a circulação das publicações para</w:t>
      </w:r>
      <w:r>
        <w:t xml:space="preserve"> fazer chegar os conteúdos à mais pessoas. </w:t>
      </w:r>
    </w:p>
    <w:p w:rsidR="00CB2DD5" w:rsidRDefault="00CB2DD5">
      <w:pPr>
        <w:pStyle w:val="normal0"/>
      </w:pPr>
    </w:p>
    <w:p w:rsidR="00CB2DD5" w:rsidRDefault="00840F80">
      <w:pPr>
        <w:pStyle w:val="normal0"/>
        <w:spacing w:before="240"/>
        <w:jc w:val="both"/>
      </w:pPr>
      <w:r>
        <w:t>A sra Núbia disse que a Rede Milbi está trabalhando em articulação de divulgação de informações e principalmente na prevenção de violência contra a população LGBTIQ+. Ela disse que vale a pena também pensar em a</w:t>
      </w:r>
      <w:r>
        <w:t>ções para a prevenção do abuso sexual infantil e também para os imigrantes em trabalho informal. Indagou se o projeto de Renda Emergencial estava contemplando cinco anos como tempo de residência mínima para imigrantes acessar o benefício.</w:t>
      </w:r>
    </w:p>
    <w:p w:rsidR="00CB2DD5" w:rsidRDefault="00840F80">
      <w:pPr>
        <w:pStyle w:val="normal0"/>
        <w:spacing w:before="240"/>
        <w:jc w:val="both"/>
      </w:pPr>
      <w:r>
        <w:t>A sra Jennifer ag</w:t>
      </w:r>
      <w:r>
        <w:t xml:space="preserve">regou que podiam levantar os assuntos sobre a inclusão dos imigrantes no Projeto de Lei junto à Comissão Mista sobre Migrações (Comissão Mista Permanente sobre Migrações Internacionais e Refugiados). </w:t>
      </w:r>
    </w:p>
    <w:p w:rsidR="00CB2DD5" w:rsidRDefault="00840F80">
      <w:pPr>
        <w:pStyle w:val="normal0"/>
        <w:spacing w:before="240"/>
        <w:jc w:val="both"/>
      </w:pPr>
      <w:r>
        <w:t>O Sr. Alexandre disse que as organizações da Rede de Cu</w:t>
      </w:r>
      <w:r>
        <w:t>idados tinham identificado a importância de centralizar informações e parabenizou a iniciativa da SMDHC em realizar a reunião. Explicou que também faz parte do PROSOL, serviço de atendimento do Hospital das Clínicas que atende imigrantes refugiados, indíge</w:t>
      </w:r>
      <w:r>
        <w:t>nas, população LGBTIQ+ e disse que as consultas estão sendo remarcadas para depois de junho e os acompanhamentos aos pacientes está sendo remoto. Colocou que a população imigrante em cumprimento de pena ou egressa não tem sido mencionada nos grupos mais vu</w:t>
      </w:r>
      <w:r>
        <w:t xml:space="preserve">lneráveis. Referendou a fala da </w:t>
      </w:r>
      <w:r>
        <w:lastRenderedPageBreak/>
        <w:t>Andressa em relação à importância de acessar informações e planos de contingência conjuntos e disse que acredita que isso está sendo promovido na reunião. Também mencionou as dificuldades dos imigrantes no envio de remessas.</w:t>
      </w:r>
    </w:p>
    <w:p w:rsidR="00CB2DD5" w:rsidRDefault="00840F80">
      <w:pPr>
        <w:pStyle w:val="normal0"/>
        <w:spacing w:before="240"/>
        <w:jc w:val="both"/>
      </w:pPr>
      <w:r>
        <w:t xml:space="preserve">A sra Sávia disse que o Instituto Terra Trabalho Cidadania entraram em contato com o CRAI, devido a que pela falta de declaração de residência pessoas não estão conseguindo acesso ao acolhimento. Ela agregou que seria fundamental articular com a SMADS.  </w:t>
      </w:r>
    </w:p>
    <w:p w:rsidR="00CB2DD5" w:rsidRDefault="00840F80">
      <w:pPr>
        <w:pStyle w:val="normal0"/>
        <w:spacing w:before="240"/>
        <w:jc w:val="both"/>
      </w:pPr>
      <w:r>
        <w:t>A sra Erika explicou que o Coletivo Conviva Diferente, conformado por um grupo de professores, está recebendo demandas de imigrantes trabalhadores informais, para o pagamento de aluguel, entre outras questões. Também comentou a preocupação de  perder conta</w:t>
      </w:r>
      <w:r>
        <w:t>to com as comunidades que não tem acesso ao Internet. Além disso, o Coletivo elaborou uma carta manifesto a partir das preocupações e demandas dos imigrantes do território e se encontram recolhendo assinaturas para fazer pressão no poder público. Ela compa</w:t>
      </w:r>
      <w:r>
        <w:t xml:space="preserve">rtilhou com os presentes o link. Finalmente, disse que o Coletivo atende na sua maioria do Haiti, mas a situação envolve outras comunidades. </w:t>
      </w:r>
    </w:p>
    <w:p w:rsidR="00CB2DD5" w:rsidRDefault="00840F80">
      <w:pPr>
        <w:pStyle w:val="normal0"/>
        <w:spacing w:before="240"/>
        <w:jc w:val="both"/>
      </w:pPr>
      <w:r>
        <w:t>A Sra Samantha disse que o Coletivo WARMIS, está fazendo divulgação online sobre prevenção, assim como estão elabo</w:t>
      </w:r>
      <w:r>
        <w:t xml:space="preserve">rando material sobre xenofobia e racismo neste contexto, e sobre prevenção e denúncia de violência doméstica e violência obstétrica, tem se preocupado pelo fechamento das fronteiras e o impacto disso na população imigrante. </w:t>
      </w:r>
    </w:p>
    <w:p w:rsidR="00CB2DD5" w:rsidRDefault="00840F80">
      <w:pPr>
        <w:pStyle w:val="normal0"/>
        <w:spacing w:before="240"/>
        <w:jc w:val="both"/>
      </w:pPr>
      <w:r>
        <w:t>O Sr Demis parabenizou a inicia</w:t>
      </w:r>
      <w:r>
        <w:t>tiva e disse que o Sarau fez a primeira ação virtual recentemente e ressaltou o papel de ações coletivas. Também comentou que irão fazer mais saraus virtuais e convidou aos participantes a participarem. Ele indagou sobre informações sobre o edital “Janelas</w:t>
      </w:r>
      <w:r>
        <w:t xml:space="preserve"> de São Paulo”, pois soube que foi cancelado.</w:t>
      </w:r>
    </w:p>
    <w:p w:rsidR="00CB2DD5" w:rsidRDefault="00840F80">
      <w:pPr>
        <w:pStyle w:val="normal0"/>
        <w:spacing w:before="240"/>
        <w:jc w:val="both"/>
      </w:pPr>
      <w:r>
        <w:t>A sra Jennifer disse que dará um retorno sobre isso. Deu a palavra ao Fábio do projeto Canicas.</w:t>
      </w:r>
    </w:p>
    <w:p w:rsidR="00CB2DD5" w:rsidRDefault="00840F80">
      <w:pPr>
        <w:pStyle w:val="normal0"/>
        <w:spacing w:before="240"/>
        <w:jc w:val="both"/>
      </w:pPr>
      <w:r>
        <w:t>O Sr Fábio disse que movimentos sociais da periferia estão fazendo articulações como cadastrar famílias para distr</w:t>
      </w:r>
      <w:r>
        <w:t>ibuir cestas básicas e que o projeto CANICAS, que atua na região norte da cidade, está trabalhando para a inclusão de famílias migrantes nas iniciativas, pela vulnerabilidade dos imigrantes das regiões mais afastadas aos que não chegam muitas das ações que</w:t>
      </w:r>
      <w:r>
        <w:t xml:space="preserve"> se realizam neste contexto. </w:t>
      </w:r>
    </w:p>
    <w:p w:rsidR="00CB2DD5" w:rsidRDefault="00840F80">
      <w:pPr>
        <w:pStyle w:val="normal0"/>
        <w:spacing w:before="240"/>
        <w:jc w:val="both"/>
      </w:pPr>
      <w:r>
        <w:t>O Sr Fábio disse que movimentos sociais da periferia estão fazendo articulações como cadastrar famílias para distribuir cestas básicas e que o projeto CANICAS, que atua na região norte da cidade, está trabalhando para a inclusão de famílias migrantes nas i</w:t>
      </w:r>
      <w:r>
        <w:t>niciativas, pela vulnerabilidade dos imigrantes das regiões mais afastadas aos que não chegam muitas das ações que se realizam neste contexto.</w:t>
      </w:r>
    </w:p>
    <w:p w:rsidR="00CB2DD5" w:rsidRDefault="00840F80">
      <w:pPr>
        <w:pStyle w:val="normal0"/>
        <w:spacing w:before="240"/>
        <w:jc w:val="both"/>
      </w:pPr>
      <w:r>
        <w:t>A Jennifer indicou Rede de Conselhos tutelares está se tentando fazer um compartilhamento de informações, nesse s</w:t>
      </w:r>
      <w:r>
        <w:t xml:space="preserve">entido.  </w:t>
      </w:r>
    </w:p>
    <w:p w:rsidR="00CB2DD5" w:rsidRDefault="00840F80">
      <w:pPr>
        <w:pStyle w:val="normal0"/>
        <w:spacing w:before="240"/>
        <w:jc w:val="both"/>
      </w:pPr>
      <w:r>
        <w:t>A Sra Rocio disse que o Coletivo Si, Yo Puedo, que atua na Praça Kantuta, tem suas atividades canceladas. Considera que uma questão que não está sendo prevista é a garantia de alimentação entre outras demandas, dos imigrantes que trabalham nas of</w:t>
      </w:r>
      <w:r>
        <w:t xml:space="preserve">icinas de costura levando em conta o caráter informal do trabalho. Apontou que nas oficinas de </w:t>
      </w:r>
      <w:r>
        <w:lastRenderedPageBreak/>
        <w:t xml:space="preserve">costura não se têm condições para isolar uma pessoa e disse que o papel do CRAI e do CAMI e importante em relação ao acesso das informações no Cadastro Único. </w:t>
      </w:r>
    </w:p>
    <w:p w:rsidR="00CB2DD5" w:rsidRDefault="00840F80">
      <w:pPr>
        <w:pStyle w:val="normal0"/>
        <w:spacing w:before="240"/>
        <w:jc w:val="both"/>
      </w:pPr>
      <w:r>
        <w:t>A</w:t>
      </w:r>
      <w:r>
        <w:t xml:space="preserve"> Sra Jennifer apresentou a minuta do formulário para realizar o disse que pensamos num mapeamento através de um formulário e solicitou que todos os participantes possam levantar sugestões e comentários.</w:t>
      </w:r>
    </w:p>
    <w:p w:rsidR="00CB2DD5" w:rsidRDefault="00840F80">
      <w:pPr>
        <w:pStyle w:val="normal0"/>
        <w:spacing w:before="240"/>
        <w:jc w:val="both"/>
      </w:pPr>
      <w:r>
        <w:t>O Sr Guilherme sugeriu incluir ou pensar dados, por exemplo, quantos imigrantes buscaram a organização pelo coronavirus e porque. Disse que isso serviria para medir a escala do problema.</w:t>
      </w:r>
    </w:p>
    <w:p w:rsidR="00CB2DD5" w:rsidRDefault="00840F80">
      <w:pPr>
        <w:pStyle w:val="normal0"/>
        <w:spacing w:before="240"/>
        <w:jc w:val="both"/>
      </w:pPr>
      <w:r>
        <w:t>A sra Nuria, sugeriu que fossem incluídas questões trabalhistas no po</w:t>
      </w:r>
      <w:r>
        <w:t>nto 12.</w:t>
      </w:r>
    </w:p>
    <w:p w:rsidR="00CB2DD5" w:rsidRDefault="00840F80">
      <w:pPr>
        <w:pStyle w:val="normal0"/>
        <w:spacing w:before="240"/>
        <w:jc w:val="both"/>
      </w:pPr>
      <w:r>
        <w:t>O Sr Alexandre sugeriu uma forma para congregar as iniciativas e pensar em trabalhar em eixos, dado que pela dinâmica de mudança rápida, será preciso algo mais eficaz.</w:t>
      </w:r>
    </w:p>
    <w:p w:rsidR="00CB2DD5" w:rsidRDefault="00840F80">
      <w:pPr>
        <w:pStyle w:val="normal0"/>
        <w:spacing w:before="240"/>
        <w:jc w:val="both"/>
      </w:pPr>
      <w:r>
        <w:t>A sra Jennifer destacou algumas dimensões a partir dos encaminhamentos da reuniã</w:t>
      </w:r>
      <w:r>
        <w:t>o:</w:t>
      </w:r>
    </w:p>
    <w:p w:rsidR="00CB2DD5" w:rsidRDefault="00840F80">
      <w:pPr>
        <w:pStyle w:val="normal0"/>
        <w:spacing w:before="240"/>
        <w:jc w:val="both"/>
      </w:pPr>
      <w:r>
        <w:t>O Sr Alexandre sugeriu uma forma para congregar as iniciativas e pensar em trabalhar em eixos, dado que pela dinâmica de mudança rápida, será preciso algo mais eficaz.</w:t>
      </w:r>
    </w:p>
    <w:p w:rsidR="00CB2DD5" w:rsidRDefault="00840F80">
      <w:pPr>
        <w:pStyle w:val="normal0"/>
        <w:spacing w:before="240"/>
        <w:jc w:val="both"/>
      </w:pPr>
      <w:r>
        <w:t xml:space="preserve"> A sra Jennifer destacou algumas dimensões a partir dos encaminhamentos da reunião:</w:t>
      </w:r>
    </w:p>
    <w:p w:rsidR="00CB2DD5" w:rsidRDefault="00840F80">
      <w:pPr>
        <w:pStyle w:val="normal0"/>
        <w:spacing w:before="240"/>
        <w:jc w:val="both"/>
      </w:pPr>
      <w:r>
        <w:t xml:space="preserve"> </w:t>
      </w:r>
    </w:p>
    <w:p w:rsidR="00CB2DD5" w:rsidRDefault="00840F80">
      <w:pPr>
        <w:pStyle w:val="normal0"/>
        <w:numPr>
          <w:ilvl w:val="2"/>
          <w:numId w:val="2"/>
        </w:numPr>
      </w:pPr>
      <w:r>
        <w:t>Saúde:</w:t>
      </w:r>
    </w:p>
    <w:p w:rsidR="00CB2DD5" w:rsidRDefault="00840F80">
      <w:pPr>
        <w:pStyle w:val="normal0"/>
        <w:numPr>
          <w:ilvl w:val="3"/>
          <w:numId w:val="1"/>
        </w:numPr>
      </w:pPr>
      <w:r>
        <w:t xml:space="preserve">Verificar se há protocolo da COVISA para as  </w:t>
      </w:r>
      <w:r>
        <w:rPr>
          <w:b/>
        </w:rPr>
        <w:t xml:space="preserve">oficinas de costura. </w:t>
      </w:r>
      <w:r>
        <w:t>Verificar se a PAL e outras organizações podem contribuir na elaboração de material nesta matéria, caso ainda não houver.</w:t>
      </w:r>
    </w:p>
    <w:p w:rsidR="00CB2DD5" w:rsidRDefault="00840F80">
      <w:pPr>
        <w:pStyle w:val="normal0"/>
        <w:numPr>
          <w:ilvl w:val="3"/>
          <w:numId w:val="1"/>
        </w:numPr>
      </w:pPr>
      <w:r>
        <w:t>Verificar se há possibilidade de realizar Campanha de preven</w:t>
      </w:r>
      <w:r>
        <w:t xml:space="preserve">ção em línguas nos territórios e propor o </w:t>
      </w:r>
    </w:p>
    <w:p w:rsidR="00CB2DD5" w:rsidRDefault="00840F80">
      <w:pPr>
        <w:pStyle w:val="normal0"/>
        <w:numPr>
          <w:ilvl w:val="3"/>
          <w:numId w:val="1"/>
        </w:numPr>
      </w:pPr>
      <w:r>
        <w:t xml:space="preserve">levantamento de territórios prioritários. </w:t>
      </w:r>
    </w:p>
    <w:p w:rsidR="00CB2DD5" w:rsidRDefault="00840F80">
      <w:pPr>
        <w:pStyle w:val="normal0"/>
        <w:numPr>
          <w:ilvl w:val="3"/>
          <w:numId w:val="1"/>
        </w:numPr>
      </w:pPr>
      <w:r>
        <w:t>Verificar o protocolo tomado para pessoas em acolhimento institucional nos equipamentos da SMADS, referente aos casos suspeitos e confirmados de COVID-19.</w:t>
      </w:r>
    </w:p>
    <w:p w:rsidR="00CB2DD5" w:rsidRDefault="00840F80">
      <w:pPr>
        <w:pStyle w:val="normal0"/>
        <w:numPr>
          <w:ilvl w:val="2"/>
          <w:numId w:val="1"/>
        </w:numPr>
      </w:pPr>
      <w:r>
        <w:t xml:space="preserve">Renda e acesso </w:t>
      </w:r>
      <w:r>
        <w:t>ao trabalho:</w:t>
      </w:r>
    </w:p>
    <w:p w:rsidR="00CB2DD5" w:rsidRDefault="00840F80">
      <w:pPr>
        <w:pStyle w:val="normal0"/>
        <w:numPr>
          <w:ilvl w:val="3"/>
          <w:numId w:val="1"/>
        </w:numPr>
      </w:pPr>
      <w:r>
        <w:t xml:space="preserve">Difusão de ações intersetoriais (Prefeitura) e tradução de informações que possa ser de interesse da população imigrante. . </w:t>
      </w:r>
    </w:p>
    <w:p w:rsidR="00CB2DD5" w:rsidRDefault="00840F80">
      <w:pPr>
        <w:pStyle w:val="normal0"/>
        <w:numPr>
          <w:ilvl w:val="3"/>
          <w:numId w:val="1"/>
        </w:numPr>
      </w:pPr>
      <w:r>
        <w:t>Averiguar a possibilidade de apoio à PAL e Aliança empreendedora ao projeto sobre as oficinas de costura.</w:t>
      </w:r>
    </w:p>
    <w:p w:rsidR="00CB2DD5" w:rsidRDefault="00840F80">
      <w:pPr>
        <w:pStyle w:val="normal0"/>
        <w:numPr>
          <w:ilvl w:val="2"/>
          <w:numId w:val="1"/>
        </w:numPr>
      </w:pPr>
      <w:r>
        <w:t>Violência de</w:t>
      </w:r>
      <w:r>
        <w:t xml:space="preserve"> Gênero e diversidade sexual:</w:t>
      </w:r>
    </w:p>
    <w:p w:rsidR="00CB2DD5" w:rsidRDefault="00840F80">
      <w:pPr>
        <w:pStyle w:val="normal0"/>
        <w:numPr>
          <w:ilvl w:val="3"/>
          <w:numId w:val="1"/>
        </w:numPr>
      </w:pPr>
      <w:r>
        <w:t xml:space="preserve">Tradução  de material de campanha contra violência de gênero da SMDHC (FRA, ING  e ESP). </w:t>
      </w:r>
    </w:p>
    <w:p w:rsidR="00CB2DD5" w:rsidRDefault="00840F80">
      <w:pPr>
        <w:pStyle w:val="normal0"/>
        <w:numPr>
          <w:ilvl w:val="3"/>
          <w:numId w:val="1"/>
        </w:numPr>
      </w:pPr>
      <w:r>
        <w:t>Tradução de materiais sobre serviços disponíveis à população LGBTIQ+ da SMDHC. Verificar se há algum material sobre trabalhadoras sexuai</w:t>
      </w:r>
      <w:r>
        <w:t xml:space="preserve">s relacionados aoCOVID-19. A Rede Milbi se colocou à disposição para difundir os materiais </w:t>
      </w:r>
      <w:r>
        <w:lastRenderedPageBreak/>
        <w:t>existem e auxiliar na construção de outras informações que se façam úteis.</w:t>
      </w:r>
    </w:p>
    <w:p w:rsidR="00CB2DD5" w:rsidRDefault="00840F80">
      <w:pPr>
        <w:pStyle w:val="normal0"/>
        <w:numPr>
          <w:ilvl w:val="2"/>
          <w:numId w:val="1"/>
        </w:numPr>
      </w:pPr>
      <w:r>
        <w:t xml:space="preserve">Habitação: </w:t>
      </w:r>
    </w:p>
    <w:p w:rsidR="00CB2DD5" w:rsidRDefault="00840F80">
      <w:pPr>
        <w:pStyle w:val="normal0"/>
        <w:numPr>
          <w:ilvl w:val="3"/>
          <w:numId w:val="1"/>
        </w:numPr>
      </w:pPr>
      <w:r>
        <w:t>Consulta à SEHAB se há procedimentos tomados junto às imobiliárias, sobre as s</w:t>
      </w:r>
      <w:r>
        <w:t>ituações de despejo frente a situação de emergência pela pandemia.</w:t>
      </w:r>
    </w:p>
    <w:p w:rsidR="00CB2DD5" w:rsidRDefault="00840F80">
      <w:pPr>
        <w:pStyle w:val="normal0"/>
        <w:numPr>
          <w:ilvl w:val="2"/>
          <w:numId w:val="1"/>
        </w:numPr>
      </w:pPr>
      <w:r>
        <w:t>Alimentação</w:t>
      </w:r>
    </w:p>
    <w:p w:rsidR="00CB2DD5" w:rsidRDefault="00840F80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Estabelecer estratégia de pontos de Coleta e distribuição de alimentos e itens de higiene pessoal e limpeza para a população imigrante, nas OSCs. A SMDHC consultará o CAMI, Missão Paz e outras que manifestem seu interesse se podem ser parte destes pontos.</w:t>
      </w:r>
    </w:p>
    <w:p w:rsidR="00CB2DD5" w:rsidRDefault="00840F80">
      <w:pPr>
        <w:pStyle w:val="normal0"/>
        <w:numPr>
          <w:ilvl w:val="2"/>
          <w:numId w:val="1"/>
        </w:numPr>
      </w:pPr>
      <w:r>
        <w:t>Assistência Social e Acolhida institucional:</w:t>
      </w:r>
    </w:p>
    <w:p w:rsidR="00CB2DD5" w:rsidRDefault="00840F80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Verificar com a SMADS:- Atividades voltadas para a população dos Centros de Acolhida e de Convivência.</w:t>
      </w:r>
    </w:p>
    <w:p w:rsidR="00CB2DD5" w:rsidRDefault="00840F80">
      <w:pPr>
        <w:pStyle w:val="normal0"/>
        <w:numPr>
          <w:ilvl w:val="3"/>
          <w:numId w:val="1"/>
        </w:numPr>
      </w:pPr>
      <w:r>
        <w:t>Orientações à população imigrante sobre o acesso aos programas sociais e o agendamento para o Cadastro Único</w:t>
      </w:r>
      <w:r>
        <w:t>.</w:t>
      </w:r>
    </w:p>
    <w:p w:rsidR="00CB2DD5" w:rsidRDefault="00840F80">
      <w:pPr>
        <w:pStyle w:val="normal0"/>
        <w:numPr>
          <w:ilvl w:val="3"/>
          <w:numId w:val="1"/>
        </w:numPr>
        <w:spacing w:after="240"/>
      </w:pPr>
      <w:r>
        <w:t>Encaminhar informações oficiais da PMSP emitidas para população em situação de Rua e voltadas para os Centros de Acolhida.</w:t>
      </w:r>
    </w:p>
    <w:p w:rsidR="00CB2DD5" w:rsidRDefault="00840F80">
      <w:pPr>
        <w:pStyle w:val="normal0"/>
        <w:ind w:left="2120"/>
        <w:jc w:val="both"/>
      </w:pPr>
      <w:r>
        <w:t>Outros encaminhamentos:</w:t>
      </w:r>
    </w:p>
    <w:p w:rsidR="00CB2DD5" w:rsidRDefault="00840F80">
      <w:pPr>
        <w:pStyle w:val="normal0"/>
        <w:numPr>
          <w:ilvl w:val="3"/>
          <w:numId w:val="3"/>
        </w:numPr>
      </w:pPr>
      <w:r>
        <w:t>O formulário será adaptado e estará disponível por uma semana para mapeamento de ações.</w:t>
      </w:r>
    </w:p>
    <w:p w:rsidR="00CB2DD5" w:rsidRDefault="00840F80">
      <w:pPr>
        <w:pStyle w:val="normal0"/>
        <w:numPr>
          <w:ilvl w:val="3"/>
          <w:numId w:val="3"/>
        </w:numPr>
      </w:pPr>
      <w:r>
        <w:t>Avaliar a realizaçã</w:t>
      </w:r>
      <w:r>
        <w:t>o de diagnóstico da população imigrante.</w:t>
      </w:r>
    </w:p>
    <w:p w:rsidR="00CB2DD5" w:rsidRDefault="00840F80">
      <w:pPr>
        <w:pStyle w:val="normal0"/>
        <w:numPr>
          <w:ilvl w:val="3"/>
          <w:numId w:val="3"/>
        </w:numPr>
        <w:spacing w:after="240"/>
      </w:pPr>
      <w:r>
        <w:t xml:space="preserve">Divulgação das notas técnicas da SMDAS </w:t>
      </w:r>
    </w:p>
    <w:p w:rsidR="00CB2DD5" w:rsidRDefault="00840F80">
      <w:pPr>
        <w:pStyle w:val="normal0"/>
        <w:spacing w:before="240"/>
        <w:jc w:val="both"/>
      </w:pPr>
      <w:r>
        <w:t xml:space="preserve">Houve consenso nos participantes para fazer reunião na sexta-feira, 3 de abril às 14hrs. </w:t>
      </w:r>
    </w:p>
    <w:p w:rsidR="00CB2DD5" w:rsidRDefault="00CB2DD5">
      <w:pPr>
        <w:pStyle w:val="normal0"/>
      </w:pPr>
    </w:p>
    <w:sectPr w:rsidR="00CB2DD5" w:rsidSect="00CB2DD5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80" w:rsidRDefault="00840F80" w:rsidP="00CB2DD5">
      <w:pPr>
        <w:spacing w:line="240" w:lineRule="auto"/>
      </w:pPr>
      <w:r>
        <w:separator/>
      </w:r>
    </w:p>
  </w:endnote>
  <w:endnote w:type="continuationSeparator" w:id="1">
    <w:p w:rsidR="00840F80" w:rsidRDefault="00840F80" w:rsidP="00CB2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D5" w:rsidRDefault="00CB2DD5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80" w:rsidRDefault="00840F80" w:rsidP="00CB2DD5">
      <w:pPr>
        <w:spacing w:line="240" w:lineRule="auto"/>
      </w:pPr>
      <w:r>
        <w:separator/>
      </w:r>
    </w:p>
  </w:footnote>
  <w:footnote w:type="continuationSeparator" w:id="1">
    <w:p w:rsidR="00840F80" w:rsidRDefault="00840F80" w:rsidP="00CB2D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D5" w:rsidRDefault="00CB2DD5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D5" w:rsidRDefault="00CB2DD5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DB"/>
    <w:multiLevelType w:val="multilevel"/>
    <w:tmpl w:val="3D925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4F7E37"/>
    <w:multiLevelType w:val="multilevel"/>
    <w:tmpl w:val="9DFE8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5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9840D93"/>
    <w:multiLevelType w:val="multilevel"/>
    <w:tmpl w:val="DD0CA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DD5"/>
    <w:rsid w:val="00840F80"/>
    <w:rsid w:val="00AE4C35"/>
    <w:rsid w:val="00C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B2D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B2D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B2D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B2D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B2DD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B2D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B2DD5"/>
  </w:style>
  <w:style w:type="table" w:customStyle="1" w:styleId="TableNormal">
    <w:name w:val="Table Normal"/>
    <w:rsid w:val="00CB2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B2DD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B2DD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u.def.br/noticias-institucional/233-slideshow/56259-covid-19-defensores-recomendam-providencias-em-relacao-a-imigran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eitura.sp.gov.br/cidade/secretarias/assistencia_social/noticias/?p=29557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lp.unhcr.org/braz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3976</Words>
  <Characters>21474</Characters>
  <Application>Microsoft Office Word</Application>
  <DocSecurity>0</DocSecurity>
  <Lines>178</Lines>
  <Paragraphs>50</Paragraphs>
  <ScaleCrop>false</ScaleCrop>
  <Company/>
  <LinksUpToDate>false</LinksUpToDate>
  <CharactersWithSpaces>25400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2</cp:revision>
  <dcterms:created xsi:type="dcterms:W3CDTF">2020-04-13T19:42:00Z</dcterms:created>
  <dcterms:modified xsi:type="dcterms:W3CDTF">2020-04-13T19:42:00Z</dcterms:modified>
</cp:coreProperties>
</file>