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78" w:rsidRDefault="00C01C7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TRABALHO E RENDA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>, REALIZADA NO DIA 15 DE AGOSTO DE 2019, NA SECRETARIA MUNICIPAL DE DIREITOS HUMANOS E CIDADANIA, RUA LÍBERO BADARÓ 119 – SALA DE REUNIÃO 9º ANDAR. PRESENTES OS MEMBROS: Juliana Quarenta, Ana, Vilmar Rodrigues, André Lucas, Giovani Lourenço de Jesus,  Rosiene, Yara Toscano, Luiz Carlos Silva Araujo, Eliana de Santana.</w:t>
      </w:r>
    </w:p>
    <w:p w:rsidR="00C01C78" w:rsidRDefault="00C01C7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C78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reunião teve como pauta a discussão de políticas de empregabilidade voltadas a pessoas egressas do sistema carcerário.  Tivemos a presença da Yara Toscano Diretora da CAEF – Central de Atenção ao egresso e família da Secretaria de Administração Penitenciária do Estado de São Paulo (SAP).</w:t>
      </w:r>
    </w:p>
    <w:p w:rsidR="00C01C78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Yara nos informou que a CAEF/SAP acompanha o egresso e a família do egresso 1 ano após a saída do sistema prisional. Trouxe também informações sobre as legislações que envolvem os egressos, como o decreto federal 9450/2018 que dispõe sobre a política nacional de trabalho no âmbito do sistema prisional. Informou que no âmbito estadual o programa para egressos é o </w:t>
      </w:r>
      <w:r w:rsidRPr="00E579C2">
        <w:rPr>
          <w:sz w:val="24"/>
          <w:szCs w:val="24"/>
        </w:rPr>
        <w:t>Programa Estadual de Apoio ao Egresso do Siste</w:t>
      </w:r>
      <w:r>
        <w:rPr>
          <w:sz w:val="24"/>
          <w:szCs w:val="24"/>
        </w:rPr>
        <w:t>ma Penitenciário – PRÓ-EGRESSO,</w:t>
      </w:r>
      <w:r w:rsidRPr="00E579C2">
        <w:rPr>
          <w:sz w:val="24"/>
          <w:szCs w:val="24"/>
        </w:rPr>
        <w:t xml:space="preserve"> resultado da conjunção de esforços entre a Secretaria da Administração Penitenciária (SAP), por meio da Coordenadoria de Reintegração Social e Cidadania (CRSC), a Secretaria do Emprego e Relações de Trabalho (SERT) e a Secretaria de Desenvolvimento Econômico, Ciência e Tecnologia (SDECT).</w:t>
      </w:r>
    </w:p>
    <w:p w:rsidR="00C01C78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Informou do curso “diversidade à mesa”, projeto desenvolvido juntamente com a SMDHC, exclusivamente para atuação com egressos LGBTI.</w:t>
      </w:r>
    </w:p>
    <w:p w:rsidR="00C01C78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Informou que a Coordenadoria de Reintegração Social e Cidadania recebe as pessoas e esclarece duvidas jurídicas quanto a sua situação.</w:t>
      </w:r>
    </w:p>
    <w:p w:rsidR="00C01C78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Sr. André e a Sra. Eliana reafirmaram a necessidade de mais equipamentos e políticas públicas para pessoas LGBTI, porque saem do sistema prisional sem chances de encaminhamentos para o mercado formal de trabalho.</w:t>
      </w:r>
    </w:p>
    <w:p w:rsidR="00C01C78" w:rsidRPr="00E579C2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Como encaminhamento, o subcomitê irá analisar as legislações apresentadas pela Yara e também discutir outras políticas e outros órgãos que atuam com empregabilidade para a população em situação de rua.</w:t>
      </w:r>
    </w:p>
    <w:p w:rsidR="00C01C78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C01C78" w:rsidRPr="00D23BE7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C01C78" w:rsidRPr="00EA52D3" w:rsidRDefault="00C01C7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C01C78" w:rsidRPr="00B563F7" w:rsidRDefault="00C01C78" w:rsidP="00B563F7">
      <w:pPr>
        <w:pStyle w:val="normal0"/>
        <w:spacing w:line="360" w:lineRule="auto"/>
        <w:jc w:val="both"/>
        <w:rPr>
          <w:b/>
          <w:sz w:val="24"/>
          <w:szCs w:val="24"/>
        </w:rPr>
      </w:pPr>
      <w:r w:rsidRPr="00B563F7">
        <w:rPr>
          <w:b/>
          <w:sz w:val="24"/>
          <w:szCs w:val="24"/>
        </w:rPr>
        <w:t>Encaminhamentos</w:t>
      </w:r>
      <w:r>
        <w:rPr>
          <w:b/>
          <w:sz w:val="24"/>
          <w:szCs w:val="24"/>
        </w:rPr>
        <w:t>:</w:t>
      </w:r>
    </w:p>
    <w:p w:rsidR="00C01C78" w:rsidRDefault="00C01C78">
      <w:pPr>
        <w:pStyle w:val="normal0"/>
        <w:spacing w:line="360" w:lineRule="auto"/>
        <w:jc w:val="both"/>
        <w:rPr>
          <w:sz w:val="24"/>
          <w:szCs w:val="24"/>
        </w:rPr>
      </w:pPr>
      <w:r w:rsidRPr="009D7D94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A próxima reunião deste Subcomitê será dia 12/09/2019.</w:t>
      </w:r>
    </w:p>
    <w:p w:rsidR="00C01C78" w:rsidRDefault="00C01C78" w:rsidP="00495296">
      <w:pPr>
        <w:pStyle w:val="normal0"/>
        <w:spacing w:line="360" w:lineRule="auto"/>
        <w:jc w:val="both"/>
        <w:rPr>
          <w:sz w:val="24"/>
          <w:szCs w:val="24"/>
        </w:rPr>
      </w:pPr>
    </w:p>
    <w:p w:rsidR="00C01C78" w:rsidRDefault="00C01C78" w:rsidP="00DC5CBA">
      <w:pPr>
        <w:pStyle w:val="normal0"/>
        <w:spacing w:line="360" w:lineRule="auto"/>
        <w:jc w:val="both"/>
        <w:rPr>
          <w:sz w:val="24"/>
          <w:szCs w:val="24"/>
        </w:rPr>
      </w:pPr>
    </w:p>
    <w:sectPr w:rsidR="00C01C78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20ECD"/>
    <w:rsid w:val="00022304"/>
    <w:rsid w:val="00051209"/>
    <w:rsid w:val="0005180F"/>
    <w:rsid w:val="00053CE2"/>
    <w:rsid w:val="00067A52"/>
    <w:rsid w:val="0009241A"/>
    <w:rsid w:val="000A63E1"/>
    <w:rsid w:val="000B116E"/>
    <w:rsid w:val="000F7DE3"/>
    <w:rsid w:val="001074BA"/>
    <w:rsid w:val="001118B1"/>
    <w:rsid w:val="00134F9C"/>
    <w:rsid w:val="001866FA"/>
    <w:rsid w:val="001E42E9"/>
    <w:rsid w:val="001E458A"/>
    <w:rsid w:val="001F1AE4"/>
    <w:rsid w:val="00231D03"/>
    <w:rsid w:val="00284F77"/>
    <w:rsid w:val="00287D4B"/>
    <w:rsid w:val="00294426"/>
    <w:rsid w:val="002B06BB"/>
    <w:rsid w:val="002E4C9F"/>
    <w:rsid w:val="002E6853"/>
    <w:rsid w:val="003126B4"/>
    <w:rsid w:val="00363F8F"/>
    <w:rsid w:val="003709C6"/>
    <w:rsid w:val="00372BDD"/>
    <w:rsid w:val="003923D6"/>
    <w:rsid w:val="003D3E6A"/>
    <w:rsid w:val="003F758E"/>
    <w:rsid w:val="004008D8"/>
    <w:rsid w:val="00413803"/>
    <w:rsid w:val="00445BD5"/>
    <w:rsid w:val="00485A17"/>
    <w:rsid w:val="00495296"/>
    <w:rsid w:val="00495C1E"/>
    <w:rsid w:val="004D1328"/>
    <w:rsid w:val="004D37F3"/>
    <w:rsid w:val="004F3560"/>
    <w:rsid w:val="00586794"/>
    <w:rsid w:val="005A6E83"/>
    <w:rsid w:val="005E55EC"/>
    <w:rsid w:val="005F1195"/>
    <w:rsid w:val="0062549F"/>
    <w:rsid w:val="0064756D"/>
    <w:rsid w:val="00647E77"/>
    <w:rsid w:val="00650C9E"/>
    <w:rsid w:val="00655354"/>
    <w:rsid w:val="00671D1C"/>
    <w:rsid w:val="006879F3"/>
    <w:rsid w:val="006C23D8"/>
    <w:rsid w:val="00705C6E"/>
    <w:rsid w:val="007121C0"/>
    <w:rsid w:val="00763B83"/>
    <w:rsid w:val="007A16DE"/>
    <w:rsid w:val="007A667C"/>
    <w:rsid w:val="007A6BC9"/>
    <w:rsid w:val="007A7734"/>
    <w:rsid w:val="007C3389"/>
    <w:rsid w:val="007C74FA"/>
    <w:rsid w:val="007D1233"/>
    <w:rsid w:val="007E2992"/>
    <w:rsid w:val="00835494"/>
    <w:rsid w:val="00844216"/>
    <w:rsid w:val="00853E30"/>
    <w:rsid w:val="00861A3F"/>
    <w:rsid w:val="00861E6F"/>
    <w:rsid w:val="00883E24"/>
    <w:rsid w:val="00895E5C"/>
    <w:rsid w:val="008A2C24"/>
    <w:rsid w:val="008A624E"/>
    <w:rsid w:val="008B368C"/>
    <w:rsid w:val="008C33B2"/>
    <w:rsid w:val="008C37C9"/>
    <w:rsid w:val="008E7B9C"/>
    <w:rsid w:val="008F2AA5"/>
    <w:rsid w:val="008F3D79"/>
    <w:rsid w:val="00901835"/>
    <w:rsid w:val="009062F2"/>
    <w:rsid w:val="00950AD0"/>
    <w:rsid w:val="00950F6D"/>
    <w:rsid w:val="00984DC7"/>
    <w:rsid w:val="0099395E"/>
    <w:rsid w:val="009D6A8B"/>
    <w:rsid w:val="009D7D94"/>
    <w:rsid w:val="00A6634C"/>
    <w:rsid w:val="00A674CF"/>
    <w:rsid w:val="00AA52BD"/>
    <w:rsid w:val="00AB1A27"/>
    <w:rsid w:val="00AD0020"/>
    <w:rsid w:val="00AF7A5C"/>
    <w:rsid w:val="00B563F7"/>
    <w:rsid w:val="00B73DCE"/>
    <w:rsid w:val="00B87866"/>
    <w:rsid w:val="00BB4E78"/>
    <w:rsid w:val="00BC3306"/>
    <w:rsid w:val="00C01C78"/>
    <w:rsid w:val="00C124F0"/>
    <w:rsid w:val="00C30ACC"/>
    <w:rsid w:val="00C431B1"/>
    <w:rsid w:val="00C520EB"/>
    <w:rsid w:val="00C55213"/>
    <w:rsid w:val="00CE447B"/>
    <w:rsid w:val="00D11ECD"/>
    <w:rsid w:val="00D15028"/>
    <w:rsid w:val="00D2071F"/>
    <w:rsid w:val="00D23BE7"/>
    <w:rsid w:val="00D26E63"/>
    <w:rsid w:val="00D557BB"/>
    <w:rsid w:val="00D871A3"/>
    <w:rsid w:val="00D933E3"/>
    <w:rsid w:val="00D93813"/>
    <w:rsid w:val="00D97513"/>
    <w:rsid w:val="00DB43EB"/>
    <w:rsid w:val="00DB4899"/>
    <w:rsid w:val="00DC5CBA"/>
    <w:rsid w:val="00DD6E25"/>
    <w:rsid w:val="00E0248E"/>
    <w:rsid w:val="00E11F4C"/>
    <w:rsid w:val="00E37AE0"/>
    <w:rsid w:val="00E43919"/>
    <w:rsid w:val="00E46CEF"/>
    <w:rsid w:val="00E579C2"/>
    <w:rsid w:val="00E810E2"/>
    <w:rsid w:val="00EA1DD2"/>
    <w:rsid w:val="00EA52D3"/>
    <w:rsid w:val="00EB4DD3"/>
    <w:rsid w:val="00EC413E"/>
    <w:rsid w:val="00EE4E02"/>
    <w:rsid w:val="00EF0449"/>
    <w:rsid w:val="00F03D4F"/>
    <w:rsid w:val="00F57A90"/>
    <w:rsid w:val="00F77900"/>
    <w:rsid w:val="00F83427"/>
    <w:rsid w:val="00F84121"/>
    <w:rsid w:val="00FA482A"/>
    <w:rsid w:val="00FC2B46"/>
    <w:rsid w:val="00FD40C2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8E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2</Pages>
  <Words>351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>x364849</dc:creator>
  <cp:keywords/>
  <dc:description/>
  <cp:lastModifiedBy>d859946</cp:lastModifiedBy>
  <cp:revision>21</cp:revision>
  <cp:lastPrinted>2019-03-25T18:53:00Z</cp:lastPrinted>
  <dcterms:created xsi:type="dcterms:W3CDTF">2019-04-16T19:37:00Z</dcterms:created>
  <dcterms:modified xsi:type="dcterms:W3CDTF">2019-10-17T13:08:00Z</dcterms:modified>
</cp:coreProperties>
</file>