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360" w:lineRule="auto" w:before="77"/>
        <w:ind w:right="116"/>
      </w:pPr>
      <w:r>
        <w:rPr/>
        <w:t>ATA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94ª</w:t>
      </w:r>
      <w:r>
        <w:rPr>
          <w:spacing w:val="1"/>
        </w:rPr>
        <w:t> </w:t>
      </w:r>
      <w:r>
        <w:rPr/>
        <w:t>REUNIÃO</w:t>
      </w:r>
      <w:r>
        <w:rPr>
          <w:spacing w:val="1"/>
        </w:rPr>
        <w:t> </w:t>
      </w:r>
      <w:r>
        <w:rPr/>
        <w:t>ORDINÁRIA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COMITÊ</w:t>
      </w:r>
      <w:r>
        <w:rPr>
          <w:spacing w:val="1"/>
        </w:rPr>
        <w:t> </w:t>
      </w:r>
      <w:r>
        <w:rPr/>
        <w:t>INTERSETORIAL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POLÍTICA MUNICIPAL PARA A POPULAÇÃO EM SITUAÇÃO DE RUA REALIZADA</w:t>
      </w:r>
      <w:r>
        <w:rPr>
          <w:spacing w:val="1"/>
        </w:rPr>
        <w:t> </w:t>
      </w:r>
      <w:r>
        <w:rPr/>
        <w:t>NO</w:t>
      </w:r>
      <w:r>
        <w:rPr>
          <w:spacing w:val="25"/>
        </w:rPr>
        <w:t> </w:t>
      </w:r>
      <w:r>
        <w:rPr/>
        <w:t>DIA</w:t>
      </w:r>
      <w:r>
        <w:rPr>
          <w:spacing w:val="26"/>
        </w:rPr>
        <w:t> </w:t>
      </w:r>
      <w:r>
        <w:rPr/>
        <w:t>6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ABRIL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2022</w:t>
      </w:r>
      <w:r>
        <w:rPr>
          <w:spacing w:val="12"/>
        </w:rPr>
        <w:t> </w:t>
      </w:r>
      <w:r>
        <w:rPr/>
        <w:t>-</w:t>
      </w:r>
      <w:r>
        <w:rPr>
          <w:spacing w:val="11"/>
        </w:rPr>
        <w:t> </w:t>
      </w:r>
      <w:r>
        <w:rPr/>
        <w:t>COM</w:t>
      </w:r>
      <w:r>
        <w:rPr>
          <w:spacing w:val="12"/>
        </w:rPr>
        <w:t> </w:t>
      </w:r>
      <w:r>
        <w:rPr/>
        <w:t>A</w:t>
      </w:r>
      <w:r>
        <w:rPr>
          <w:spacing w:val="11"/>
        </w:rPr>
        <w:t> </w:t>
      </w:r>
      <w:r>
        <w:rPr/>
        <w:t>PRESENÇA</w:t>
      </w:r>
      <w:r>
        <w:rPr>
          <w:spacing w:val="11"/>
        </w:rPr>
        <w:t> </w:t>
      </w:r>
      <w:r>
        <w:rPr/>
        <w:t>DOS</w:t>
      </w:r>
      <w:r>
        <w:rPr>
          <w:spacing w:val="12"/>
        </w:rPr>
        <w:t> </w:t>
      </w:r>
      <w:r>
        <w:rPr>
          <w:rFonts w:ascii="Arial" w:hAnsi="Arial"/>
          <w:b/>
        </w:rPr>
        <w:t>MEMBROS</w:t>
      </w:r>
      <w:r>
        <w:rPr>
          <w:rFonts w:ascii="Arial" w:hAnsi="Arial"/>
          <w:b/>
          <w:spacing w:val="11"/>
        </w:rPr>
        <w:t> </w:t>
      </w:r>
      <w:r>
        <w:rPr>
          <w:rFonts w:ascii="Arial" w:hAnsi="Arial"/>
          <w:b/>
        </w:rPr>
        <w:t>TITULARES</w:t>
      </w:r>
      <w:r>
        <w:rPr/>
        <w:t>:</w:t>
      </w:r>
    </w:p>
    <w:p>
      <w:pPr>
        <w:pStyle w:val="BodyText"/>
        <w:spacing w:line="360" w:lineRule="auto" w:before="0"/>
        <w:ind w:right="113" w:firstLine="0"/>
      </w:pPr>
      <w:r>
        <w:rPr/>
        <w:t>Humberto Gomes do Carmo (SMSUB), Izabel Figueiredo P. Souza (SMADS), Maria</w:t>
      </w:r>
      <w:r>
        <w:rPr>
          <w:spacing w:val="1"/>
        </w:rPr>
        <w:t> </w:t>
      </w:r>
      <w:r>
        <w:rPr/>
        <w:t>Luiza Burgarelli (SMDHC), Maria Luiza Franco Garcia (SMS), Roseli Kraemer (RPR),</w:t>
      </w:r>
      <w:r>
        <w:rPr>
          <w:spacing w:val="1"/>
        </w:rPr>
        <w:t> </w:t>
      </w:r>
      <w:r>
        <w:rPr/>
        <w:t>Verônica Martines (CDHLG); </w:t>
      </w:r>
      <w:r>
        <w:rPr>
          <w:rFonts w:ascii="Arial" w:hAnsi="Arial"/>
          <w:b/>
        </w:rPr>
        <w:t>MEMBROS SUPLENTES: </w:t>
      </w:r>
      <w:r>
        <w:rPr/>
        <w:t>Cleiton Ferreira (É de Lei),</w:t>
      </w:r>
      <w:r>
        <w:rPr>
          <w:spacing w:val="1"/>
        </w:rPr>
        <w:t> </w:t>
      </w:r>
      <w:r>
        <w:rPr/>
        <w:t>Luiza</w:t>
      </w:r>
      <w:r>
        <w:rPr>
          <w:spacing w:val="1"/>
        </w:rPr>
        <w:t> </w:t>
      </w:r>
      <w:r>
        <w:rPr/>
        <w:t>Trotta</w:t>
      </w:r>
      <w:r>
        <w:rPr>
          <w:spacing w:val="1"/>
        </w:rPr>
        <w:t> </w:t>
      </w:r>
      <w:r>
        <w:rPr/>
        <w:t>(SMDHC),</w:t>
      </w:r>
      <w:r>
        <w:rPr>
          <w:spacing w:val="1"/>
        </w:rPr>
        <w:t> </w:t>
      </w:r>
      <w:r>
        <w:rPr/>
        <w:t>Robson</w:t>
      </w:r>
      <w:r>
        <w:rPr>
          <w:spacing w:val="1"/>
        </w:rPr>
        <w:t> </w:t>
      </w:r>
      <w:r>
        <w:rPr/>
        <w:t>César</w:t>
      </w:r>
      <w:r>
        <w:rPr>
          <w:spacing w:val="1"/>
        </w:rPr>
        <w:t> </w:t>
      </w:r>
      <w:r>
        <w:rPr/>
        <w:t>Correia</w:t>
      </w:r>
      <w:r>
        <w:rPr>
          <w:spacing w:val="1"/>
        </w:rPr>
        <w:t> </w:t>
      </w:r>
      <w:r>
        <w:rPr/>
        <w:t>de Mendonça (MEPSR), Girlândia</w:t>
      </w:r>
      <w:r>
        <w:rPr>
          <w:spacing w:val="1"/>
        </w:rPr>
        <w:t> </w:t>
      </w:r>
      <w:r>
        <w:rPr/>
        <w:t>(RECICLazaro), Regina Maria (OAF); </w:t>
      </w:r>
      <w:r>
        <w:rPr>
          <w:rFonts w:ascii="Arial" w:hAnsi="Arial"/>
          <w:b/>
        </w:rPr>
        <w:t>PARTICIPANTES</w:t>
      </w:r>
      <w:r>
        <w:rPr/>
        <w:t>: Ademir Aparecido de Oliveira</w:t>
      </w:r>
      <w:r>
        <w:rPr>
          <w:spacing w:val="-59"/>
        </w:rPr>
        <w:t> </w:t>
      </w:r>
      <w:r>
        <w:rPr/>
        <w:t>(MNPR), Alessandro Abratião Magalhães (CAPS AD Santana), Allan Tadeu Rozzi de</w:t>
      </w:r>
      <w:r>
        <w:rPr>
          <w:spacing w:val="1"/>
        </w:rPr>
        <w:t> </w:t>
      </w:r>
      <w:r>
        <w:rPr/>
        <w:t>Castro,</w:t>
      </w:r>
      <w:r>
        <w:rPr>
          <w:spacing w:val="1"/>
        </w:rPr>
        <w:t> </w:t>
      </w:r>
      <w:r>
        <w:rPr/>
        <w:t>Ana</w:t>
      </w:r>
      <w:r>
        <w:rPr>
          <w:spacing w:val="1"/>
        </w:rPr>
        <w:t> </w:t>
      </w:r>
      <w:r>
        <w:rPr/>
        <w:t>Carolina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Baptista</w:t>
      </w:r>
      <w:r>
        <w:rPr>
          <w:spacing w:val="1"/>
        </w:rPr>
        <w:t> </w:t>
      </w:r>
      <w:r>
        <w:rPr/>
        <w:t>(Autonomia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Foco),</w:t>
      </w:r>
      <w:r>
        <w:rPr>
          <w:spacing w:val="1"/>
        </w:rPr>
        <w:t> </w:t>
      </w:r>
      <w:r>
        <w:rPr/>
        <w:t>André</w:t>
      </w:r>
      <w:r>
        <w:rPr>
          <w:spacing w:val="1"/>
        </w:rPr>
        <w:t> </w:t>
      </w:r>
      <w:r>
        <w:rPr/>
        <w:t>Pereira</w:t>
      </w:r>
      <w:r>
        <w:rPr>
          <w:spacing w:val="1"/>
        </w:rPr>
        <w:t> </w:t>
      </w:r>
      <w:r>
        <w:rPr/>
        <w:t>Santos</w:t>
      </w:r>
      <w:r>
        <w:rPr>
          <w:spacing w:val="1"/>
        </w:rPr>
        <w:t> </w:t>
      </w:r>
      <w:r>
        <w:rPr/>
        <w:t>(Comissão</w:t>
      </w:r>
      <w:r>
        <w:rPr>
          <w:spacing w:val="1"/>
        </w:rPr>
        <w:t> </w:t>
      </w:r>
      <w:r>
        <w:rPr/>
        <w:t>Saúde</w:t>
      </w:r>
      <w:r>
        <w:rPr>
          <w:spacing w:val="1"/>
        </w:rPr>
        <w:t> </w:t>
      </w:r>
      <w:r>
        <w:rPr/>
        <w:t>Mental),</w:t>
      </w:r>
      <w:r>
        <w:rPr>
          <w:spacing w:val="1"/>
        </w:rPr>
        <w:t> </w:t>
      </w:r>
      <w:r>
        <w:rPr/>
        <w:t>Andréia</w:t>
      </w:r>
      <w:r>
        <w:rPr>
          <w:spacing w:val="1"/>
        </w:rPr>
        <w:t> </w:t>
      </w:r>
      <w:r>
        <w:rPr/>
        <w:t>L. Menezes, Antonio David Pereira (Paróquia</w:t>
      </w:r>
      <w:r>
        <w:rPr>
          <w:spacing w:val="1"/>
        </w:rPr>
        <w:t> </w:t>
      </w:r>
      <w:r>
        <w:rPr/>
        <w:t>Achiropita),</w:t>
      </w:r>
      <w:r>
        <w:rPr>
          <w:spacing w:val="-9"/>
        </w:rPr>
        <w:t> </w:t>
      </w:r>
      <w:r>
        <w:rPr/>
        <w:t>Bárbara</w:t>
      </w:r>
      <w:r>
        <w:rPr>
          <w:spacing w:val="-8"/>
        </w:rPr>
        <w:t> </w:t>
      </w:r>
      <w:r>
        <w:rPr/>
        <w:t>Mariano</w:t>
      </w:r>
      <w:r>
        <w:rPr>
          <w:spacing w:val="-8"/>
        </w:rPr>
        <w:t> </w:t>
      </w:r>
      <w:r>
        <w:rPr/>
        <w:t>Vicente</w:t>
      </w:r>
      <w:r>
        <w:rPr>
          <w:spacing w:val="-9"/>
        </w:rPr>
        <w:t> </w:t>
      </w:r>
      <w:r>
        <w:rPr/>
        <w:t>(ODH/SMDHC),</w:t>
      </w:r>
      <w:r>
        <w:rPr>
          <w:spacing w:val="-8"/>
        </w:rPr>
        <w:t> </w:t>
      </w:r>
      <w:r>
        <w:rPr/>
        <w:t>Borba</w:t>
      </w:r>
      <w:r>
        <w:rPr>
          <w:spacing w:val="-8"/>
        </w:rPr>
        <w:t> </w:t>
      </w:r>
      <w:r>
        <w:rPr/>
        <w:t>Marastoni</w:t>
      </w:r>
      <w:r>
        <w:rPr>
          <w:spacing w:val="-9"/>
        </w:rPr>
        <w:t> </w:t>
      </w:r>
      <w:r>
        <w:rPr/>
        <w:t>(UAA</w:t>
      </w:r>
      <w:r>
        <w:rPr>
          <w:spacing w:val="-8"/>
        </w:rPr>
        <w:t> </w:t>
      </w:r>
      <w:r>
        <w:rPr/>
        <w:t>Santana),</w:t>
      </w:r>
      <w:r>
        <w:rPr>
          <w:spacing w:val="1"/>
        </w:rPr>
        <w:t> </w:t>
      </w:r>
      <w:r>
        <w:rPr/>
        <w:t>Carla Guerra, Carolina Iara (Vereadora), Caroline S Souza (Autonomia em Foco),</w:t>
      </w:r>
      <w:r>
        <w:rPr>
          <w:spacing w:val="1"/>
        </w:rPr>
        <w:t> </w:t>
      </w:r>
      <w:r>
        <w:rPr/>
        <w:t>Clauriay Lima (Autonomia em Foco), Danieli Souza (CAPS AD Santana), Diomedes</w:t>
      </w:r>
      <w:r>
        <w:rPr>
          <w:spacing w:val="1"/>
        </w:rPr>
        <w:t> </w:t>
      </w:r>
      <w:r>
        <w:rPr/>
        <w:t>Gramacho Neto, Elza AP. Gonçalves, Fabiana Silva Pires (CRS Centro), Flávia Rolim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Andrade,</w:t>
      </w:r>
      <w:r>
        <w:rPr>
          <w:spacing w:val="1"/>
        </w:rPr>
        <w:t> </w:t>
      </w:r>
      <w:r>
        <w:rPr/>
        <w:t>Giovanna</w:t>
      </w:r>
      <w:r>
        <w:rPr>
          <w:spacing w:val="1"/>
        </w:rPr>
        <w:t> </w:t>
      </w:r>
      <w:r>
        <w:rPr/>
        <w:t>Carlos</w:t>
      </w:r>
      <w:r>
        <w:rPr>
          <w:spacing w:val="1"/>
        </w:rPr>
        <w:t> </w:t>
      </w:r>
      <w:r>
        <w:rPr/>
        <w:t>(SMDHC),</w:t>
      </w:r>
      <w:r>
        <w:rPr>
          <w:spacing w:val="1"/>
        </w:rPr>
        <w:t> </w:t>
      </w:r>
      <w:r>
        <w:rPr/>
        <w:t>Gisele</w:t>
      </w:r>
      <w:r>
        <w:rPr>
          <w:spacing w:val="1"/>
        </w:rPr>
        <w:t> </w:t>
      </w:r>
      <w:r>
        <w:rPr/>
        <w:t>B. Abreu (Autonomia em Foco),</w:t>
      </w:r>
      <w:r>
        <w:rPr>
          <w:spacing w:val="1"/>
        </w:rPr>
        <w:t> </w:t>
      </w:r>
      <w:r>
        <w:rPr/>
        <w:t>Joaquim Pereira (Rede Rua), José Franco Albessu, José Iago G. Soares, José Rinaldo</w:t>
      </w:r>
      <w:r>
        <w:rPr>
          <w:spacing w:val="-59"/>
        </w:rPr>
        <w:t> </w:t>
      </w:r>
      <w:r>
        <w:rPr/>
        <w:t>Santos, José Vicente Kaspreski (CDHLG), Júlia Lima (Gabinete Vereador Suplicy),</w:t>
      </w:r>
      <w:r>
        <w:rPr>
          <w:spacing w:val="1"/>
        </w:rPr>
        <w:t> </w:t>
      </w:r>
      <w:r>
        <w:rPr/>
        <w:t>Kelseny Medeiros (Gabinete Vereadora Erika Hilton), Laísa S.M de Oliveira (CAPS AD</w:t>
      </w:r>
      <w:r>
        <w:rPr>
          <w:spacing w:val="-59"/>
        </w:rPr>
        <w:t> </w:t>
      </w:r>
      <w:r>
        <w:rPr/>
        <w:t>Santana), Lucas Amaral (SMADS), Lucas Molino (SMDHC), Luis Fernando Baptista</w:t>
      </w:r>
      <w:r>
        <w:rPr>
          <w:spacing w:val="1"/>
        </w:rPr>
        <w:t> </w:t>
      </w:r>
      <w:r>
        <w:rPr/>
        <w:t>(Autonomia em Foco),</w:t>
      </w:r>
      <w:r>
        <w:rPr>
          <w:spacing w:val="1"/>
        </w:rPr>
        <w:t> </w:t>
      </w:r>
      <w:r>
        <w:rPr/>
        <w:t>Maria Izabel Fernandes (Gabinete Vereadora Erika Hilton),</w:t>
      </w:r>
      <w:r>
        <w:rPr>
          <w:spacing w:val="1"/>
        </w:rPr>
        <w:t> </w:t>
      </w:r>
      <w:r>
        <w:rPr/>
        <w:t>Milena Oliveira Santana (SMDHC), Névson Soares F. Junior (UAA Santana), Pedro</w:t>
      </w:r>
      <w:r>
        <w:rPr>
          <w:spacing w:val="1"/>
        </w:rPr>
        <w:t> </w:t>
      </w:r>
      <w:r>
        <w:rPr/>
        <w:t>Luiz da Silva (MNPR), Hari Kraemer, Renato R. Sena (CPRD), Romualdo Carneiro</w:t>
      </w:r>
      <w:r>
        <w:rPr>
          <w:spacing w:val="1"/>
        </w:rPr>
        <w:t> </w:t>
      </w:r>
      <w:r>
        <w:rPr/>
        <w:t>(MEPSRP); Thaís Beiral (UAA Santana), Willian R (UAA Santana), Zanaide R. da Silva</w:t>
      </w:r>
      <w:r>
        <w:rPr>
          <w:spacing w:val="-59"/>
        </w:rPr>
        <w:t> </w:t>
      </w:r>
      <w:r>
        <w:rPr/>
        <w:t>(Autonomia</w:t>
      </w:r>
      <w:r>
        <w:rPr>
          <w:spacing w:val="-2"/>
        </w:rPr>
        <w:t> </w:t>
      </w:r>
      <w:r>
        <w:rPr/>
        <w:t>em</w:t>
      </w:r>
      <w:r>
        <w:rPr>
          <w:spacing w:val="-1"/>
        </w:rPr>
        <w:t> </w:t>
      </w:r>
      <w:r>
        <w:rPr/>
        <w:t>Foco).</w:t>
      </w:r>
    </w:p>
    <w:p>
      <w:pPr>
        <w:pStyle w:val="BodyText"/>
        <w:spacing w:line="360" w:lineRule="auto"/>
      </w:pPr>
      <w:r>
        <w:rPr/>
        <w:t>A</w:t>
      </w:r>
      <w:r>
        <w:rPr>
          <w:spacing w:val="1"/>
        </w:rPr>
        <w:t> </w:t>
      </w:r>
      <w:r>
        <w:rPr/>
        <w:t>reunião</w:t>
      </w:r>
      <w:r>
        <w:rPr>
          <w:spacing w:val="1"/>
        </w:rPr>
        <w:t> </w:t>
      </w:r>
      <w:r>
        <w:rPr/>
        <w:t>teve</w:t>
      </w:r>
      <w:r>
        <w:rPr>
          <w:spacing w:val="1"/>
        </w:rPr>
        <w:t> </w:t>
      </w:r>
      <w:r>
        <w:rPr/>
        <w:t>início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avisos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retomada das próximas reuniões</w:t>
      </w:r>
      <w:r>
        <w:rPr>
          <w:spacing w:val="1"/>
        </w:rPr>
        <w:t> </w:t>
      </w:r>
      <w:r>
        <w:rPr/>
        <w:t>ordinárias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extraordinárias</w:t>
      </w:r>
      <w:r>
        <w:rPr>
          <w:spacing w:val="1"/>
        </w:rPr>
        <w:t> </w:t>
      </w:r>
      <w:r>
        <w:rPr/>
        <w:t>para o formato presencial e a necessidade de todos</w:t>
      </w:r>
      <w:r>
        <w:rPr>
          <w:spacing w:val="1"/>
        </w:rPr>
        <w:t> </w:t>
      </w:r>
      <w:r>
        <w:rPr/>
        <w:t>comparecerem</w:t>
      </w:r>
      <w:r>
        <w:rPr>
          <w:spacing w:val="23"/>
        </w:rPr>
        <w:t> </w:t>
      </w:r>
      <w:r>
        <w:rPr/>
        <w:t>utilizando</w:t>
      </w:r>
      <w:r>
        <w:rPr>
          <w:spacing w:val="23"/>
        </w:rPr>
        <w:t> </w:t>
      </w:r>
      <w:r>
        <w:rPr/>
        <w:t>máscaras.</w:t>
      </w:r>
      <w:r>
        <w:rPr>
          <w:spacing w:val="23"/>
        </w:rPr>
        <w:t> </w:t>
      </w:r>
      <w:r>
        <w:rPr/>
        <w:t>Além</w:t>
      </w:r>
      <w:r>
        <w:rPr>
          <w:spacing w:val="23"/>
        </w:rPr>
        <w:t> </w:t>
      </w:r>
      <w:r>
        <w:rPr/>
        <w:t>disso,</w:t>
      </w:r>
      <w:r>
        <w:rPr>
          <w:spacing w:val="24"/>
        </w:rPr>
        <w:t> </w:t>
      </w:r>
      <w:r>
        <w:rPr/>
        <w:t>foi</w:t>
      </w:r>
      <w:r>
        <w:rPr>
          <w:spacing w:val="23"/>
        </w:rPr>
        <w:t> </w:t>
      </w:r>
      <w:r>
        <w:rPr/>
        <w:t>informada</w:t>
      </w:r>
      <w:r>
        <w:rPr>
          <w:spacing w:val="23"/>
        </w:rPr>
        <w:t> </w:t>
      </w:r>
      <w:r>
        <w:rPr/>
        <w:t>a</w:t>
      </w:r>
      <w:r>
        <w:rPr>
          <w:spacing w:val="9"/>
        </w:rPr>
        <w:t> </w:t>
      </w:r>
      <w:r>
        <w:rPr/>
        <w:t>alteração</w:t>
      </w:r>
      <w:r>
        <w:rPr>
          <w:spacing w:val="9"/>
        </w:rPr>
        <w:t> </w:t>
      </w:r>
      <w:r>
        <w:rPr/>
        <w:t>na</w:t>
      </w:r>
      <w:r>
        <w:rPr>
          <w:spacing w:val="10"/>
        </w:rPr>
        <w:t> </w:t>
      </w:r>
      <w:r>
        <w:rPr/>
        <w:t>equipe</w:t>
      </w:r>
      <w:r>
        <w:rPr>
          <w:spacing w:val="1"/>
        </w:rPr>
        <w:t> </w:t>
      </w:r>
      <w:r>
        <w:rPr/>
        <w:t>da Coordenação do PopRua, a saída da Giulia (SMDHC), sendo substituída pela sra.</w:t>
      </w:r>
      <w:r>
        <w:rPr>
          <w:spacing w:val="1"/>
        </w:rPr>
        <w:t> </w:t>
      </w:r>
      <w:r>
        <w:rPr/>
        <w:t>Luiza</w:t>
      </w:r>
      <w:r>
        <w:rPr>
          <w:spacing w:val="-2"/>
        </w:rPr>
        <w:t> </w:t>
      </w:r>
      <w:r>
        <w:rPr/>
        <w:t>Trotta</w:t>
      </w:r>
      <w:r>
        <w:rPr>
          <w:spacing w:val="-1"/>
        </w:rPr>
        <w:t> </w:t>
      </w:r>
      <w:r>
        <w:rPr/>
        <w:t>(SMDHC).</w:t>
      </w:r>
    </w:p>
    <w:p>
      <w:pPr>
        <w:pStyle w:val="BodyText"/>
        <w:spacing w:line="360" w:lineRule="auto"/>
        <w:ind w:right="117"/>
      </w:pPr>
      <w:r>
        <w:rPr/>
        <w:t>No segundo momento, foram divulgados os resultados das Eleições do Comitê</w:t>
      </w:r>
      <w:r>
        <w:rPr>
          <w:spacing w:val="1"/>
        </w:rPr>
        <w:t> </w:t>
      </w:r>
      <w:r>
        <w:rPr/>
        <w:t>PopRua que ocorreram no dia (02/04/2022), a nova gestão será composta por Roseli</w:t>
      </w:r>
      <w:r>
        <w:rPr>
          <w:spacing w:val="1"/>
        </w:rPr>
        <w:t> </w:t>
      </w:r>
      <w:r>
        <w:rPr/>
        <w:t>Kraemer;</w:t>
      </w:r>
      <w:r>
        <w:rPr>
          <w:spacing w:val="1"/>
        </w:rPr>
        <w:t> </w:t>
      </w:r>
      <w:r>
        <w:rPr/>
        <w:t>Simone</w:t>
      </w:r>
      <w:r>
        <w:rPr>
          <w:spacing w:val="1"/>
        </w:rPr>
        <w:t> </w:t>
      </w:r>
      <w:r>
        <w:rPr/>
        <w:t>Kelly;</w:t>
      </w:r>
      <w:r>
        <w:rPr>
          <w:spacing w:val="1"/>
        </w:rPr>
        <w:t> </w:t>
      </w:r>
      <w:r>
        <w:rPr/>
        <w:t>Benedito</w:t>
      </w:r>
      <w:r>
        <w:rPr>
          <w:spacing w:val="1"/>
        </w:rPr>
        <w:t> </w:t>
      </w:r>
      <w:r>
        <w:rPr/>
        <w:t>José;</w:t>
      </w:r>
      <w:r>
        <w:rPr>
          <w:spacing w:val="1"/>
        </w:rPr>
        <w:t> </w:t>
      </w:r>
      <w:r>
        <w:rPr/>
        <w:t>Ricardo</w:t>
      </w:r>
      <w:r>
        <w:rPr>
          <w:spacing w:val="1"/>
        </w:rPr>
        <w:t> </w:t>
      </w:r>
      <w:r>
        <w:rPr/>
        <w:t>Barbosa;</w:t>
      </w:r>
      <w:r>
        <w:rPr>
          <w:spacing w:val="1"/>
        </w:rPr>
        <w:t> </w:t>
      </w:r>
      <w:r>
        <w:rPr/>
        <w:t>Claumay</w:t>
      </w:r>
      <w:r>
        <w:rPr>
          <w:spacing w:val="1"/>
        </w:rPr>
        <w:t> </w:t>
      </w:r>
      <w:r>
        <w:rPr/>
        <w:t>(titulares)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Jefferson</w:t>
      </w:r>
      <w:r>
        <w:rPr>
          <w:spacing w:val="1"/>
        </w:rPr>
        <w:t> </w:t>
      </w:r>
      <w:r>
        <w:rPr/>
        <w:t>Silva;</w:t>
      </w:r>
      <w:r>
        <w:rPr>
          <w:spacing w:val="1"/>
        </w:rPr>
        <w:t> </w:t>
      </w:r>
      <w:r>
        <w:rPr/>
        <w:t>Alexandre</w:t>
      </w:r>
      <w:r>
        <w:rPr>
          <w:spacing w:val="1"/>
        </w:rPr>
        <w:t> </w:t>
      </w:r>
      <w:r>
        <w:rPr/>
        <w:t>Claudio;</w:t>
      </w:r>
      <w:r>
        <w:rPr>
          <w:spacing w:val="1"/>
        </w:rPr>
        <w:t> </w:t>
      </w:r>
      <w:r>
        <w:rPr/>
        <w:t>Franco;</w:t>
      </w:r>
      <w:r>
        <w:rPr>
          <w:spacing w:val="1"/>
        </w:rPr>
        <w:t> </w:t>
      </w:r>
      <w:r>
        <w:rPr/>
        <w:t>Átila</w:t>
      </w:r>
      <w:r>
        <w:rPr>
          <w:spacing w:val="1"/>
        </w:rPr>
        <w:t> </w:t>
      </w:r>
      <w:r>
        <w:rPr/>
        <w:t>Pinheiro;</w:t>
      </w:r>
      <w:r>
        <w:rPr>
          <w:spacing w:val="1"/>
        </w:rPr>
        <w:t> </w:t>
      </w:r>
      <w:r>
        <w:rPr/>
        <w:t>Lindalva</w:t>
      </w:r>
      <w:r>
        <w:rPr>
          <w:spacing w:val="1"/>
        </w:rPr>
        <w:t> </w:t>
      </w:r>
      <w:r>
        <w:rPr/>
        <w:t>(suplentes),</w:t>
      </w:r>
      <w:r>
        <w:rPr>
          <w:spacing w:val="1"/>
        </w:rPr>
        <w:t> </w:t>
      </w:r>
      <w:r>
        <w:rPr/>
        <w:t>representando</w:t>
      </w:r>
      <w:r>
        <w:rPr>
          <w:spacing w:val="1"/>
        </w:rPr>
        <w:t> </w:t>
      </w:r>
      <w:r>
        <w:rPr/>
        <w:t>o segmento da população em situação de rua. Já a formação do</w:t>
      </w:r>
      <w:r>
        <w:rPr>
          <w:spacing w:val="1"/>
        </w:rPr>
        <w:t> </w:t>
      </w:r>
      <w:r>
        <w:rPr/>
        <w:t>segmento</w:t>
      </w:r>
      <w:r>
        <w:rPr>
          <w:spacing w:val="23"/>
        </w:rPr>
        <w:t> </w:t>
      </w:r>
      <w:r>
        <w:rPr/>
        <w:t>das</w:t>
      </w:r>
      <w:r>
        <w:rPr>
          <w:spacing w:val="24"/>
        </w:rPr>
        <w:t> </w:t>
      </w:r>
      <w:r>
        <w:rPr/>
        <w:t>organizações</w:t>
      </w:r>
      <w:r>
        <w:rPr>
          <w:spacing w:val="24"/>
        </w:rPr>
        <w:t> </w:t>
      </w:r>
      <w:r>
        <w:rPr/>
        <w:t>sociais</w:t>
      </w:r>
      <w:r>
        <w:rPr>
          <w:spacing w:val="23"/>
        </w:rPr>
        <w:t> </w:t>
      </w:r>
      <w:r>
        <w:rPr/>
        <w:t>será</w:t>
      </w:r>
      <w:r>
        <w:rPr>
          <w:spacing w:val="24"/>
        </w:rPr>
        <w:t> </w:t>
      </w:r>
      <w:r>
        <w:rPr/>
        <w:t>Rede</w:t>
      </w:r>
      <w:r>
        <w:rPr>
          <w:spacing w:val="24"/>
        </w:rPr>
        <w:t> </w:t>
      </w:r>
      <w:r>
        <w:rPr/>
        <w:t>Rua;</w:t>
      </w:r>
      <w:r>
        <w:rPr>
          <w:spacing w:val="23"/>
        </w:rPr>
        <w:t> </w:t>
      </w:r>
      <w:r>
        <w:rPr/>
        <w:t>Sefras;</w:t>
      </w:r>
      <w:r>
        <w:rPr>
          <w:spacing w:val="24"/>
        </w:rPr>
        <w:t> </w:t>
      </w:r>
      <w:r>
        <w:rPr/>
        <w:t>Movimento</w:t>
      </w:r>
      <w:r>
        <w:rPr>
          <w:spacing w:val="24"/>
        </w:rPr>
        <w:t> </w:t>
      </w:r>
      <w:r>
        <w:rPr/>
        <w:t>Nacional</w:t>
      </w:r>
      <w:r>
        <w:rPr>
          <w:spacing w:val="23"/>
        </w:rPr>
        <w:t> </w:t>
      </w:r>
      <w:r>
        <w:rPr/>
        <w:t>da</w:t>
      </w:r>
    </w:p>
    <w:p>
      <w:pPr>
        <w:spacing w:after="0" w:line="360" w:lineRule="auto"/>
        <w:sectPr>
          <w:type w:val="continuous"/>
          <w:pgSz w:w="11920" w:h="16840"/>
          <w:pgMar w:top="1340" w:bottom="280" w:left="1580" w:right="1600"/>
        </w:sectPr>
      </w:pPr>
    </w:p>
    <w:p>
      <w:pPr>
        <w:pStyle w:val="BodyText"/>
        <w:spacing w:line="360" w:lineRule="auto" w:before="77"/>
        <w:ind w:right="121" w:firstLine="0"/>
      </w:pPr>
      <w:r>
        <w:rPr/>
        <w:t>População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Situação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Rua;</w:t>
      </w:r>
      <w:r>
        <w:rPr>
          <w:spacing w:val="1"/>
        </w:rPr>
        <w:t> </w:t>
      </w:r>
      <w:r>
        <w:rPr/>
        <w:t>Paróquia</w:t>
      </w:r>
      <w:r>
        <w:rPr>
          <w:spacing w:val="1"/>
        </w:rPr>
        <w:t> </w:t>
      </w:r>
      <w:r>
        <w:rPr/>
        <w:t>Nossa</w:t>
      </w:r>
      <w:r>
        <w:rPr>
          <w:spacing w:val="1"/>
        </w:rPr>
        <w:t> </w:t>
      </w:r>
      <w:r>
        <w:rPr/>
        <w:t>Senhora</w:t>
      </w:r>
      <w:r>
        <w:rPr>
          <w:spacing w:val="1"/>
        </w:rPr>
        <w:t> </w:t>
      </w:r>
      <w:r>
        <w:rPr/>
        <w:t>Aquiropita</w:t>
      </w:r>
      <w:r>
        <w:rPr>
          <w:spacing w:val="1"/>
        </w:rPr>
        <w:t> </w:t>
      </w:r>
      <w:r>
        <w:rPr/>
        <w:t>(titulares);</w:t>
      </w:r>
      <w:r>
        <w:rPr>
          <w:spacing w:val="1"/>
        </w:rPr>
        <w:t> </w:t>
      </w:r>
      <w:r>
        <w:rPr/>
        <w:t>Movimento Estadual da População em Situação de Rua; Clínica de Direitos Humanos</w:t>
      </w:r>
      <w:r>
        <w:rPr>
          <w:spacing w:val="1"/>
        </w:rPr>
        <w:t> </w:t>
      </w:r>
      <w:r>
        <w:rPr/>
        <w:t>Luiz Gama; É de Lei; Movimento Nacional de Lutas em Defesa da População em</w:t>
      </w:r>
      <w:r>
        <w:rPr>
          <w:spacing w:val="1"/>
        </w:rPr>
        <w:t> </w:t>
      </w:r>
      <w:r>
        <w:rPr/>
        <w:t>Situação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Rua</w:t>
      </w:r>
      <w:r>
        <w:rPr>
          <w:spacing w:val="-1"/>
        </w:rPr>
        <w:t> </w:t>
      </w:r>
      <w:r>
        <w:rPr/>
        <w:t>(suplentes).</w:t>
      </w:r>
    </w:p>
    <w:p>
      <w:pPr>
        <w:pStyle w:val="BodyText"/>
        <w:spacing w:line="360" w:lineRule="auto"/>
        <w:ind w:right="116"/>
      </w:pPr>
      <w:r>
        <w:rPr/>
        <w:t>A sra. </w:t>
      </w:r>
      <w:r>
        <w:rPr>
          <w:rFonts w:ascii="Arial" w:hAnsi="Arial"/>
          <w:b/>
        </w:rPr>
        <w:t>Maria Luiza </w:t>
      </w:r>
      <w:r>
        <w:rPr/>
        <w:t>(SMDHC) concluiu o aviso dizendo que a nova gestão irá</w:t>
      </w:r>
      <w:r>
        <w:rPr>
          <w:spacing w:val="1"/>
        </w:rPr>
        <w:t> </w:t>
      </w:r>
      <w:r>
        <w:rPr/>
        <w:t>assumir no mês de abril e que a data da cerimônia de posse no dia 18, quando será</w:t>
      </w:r>
      <w:r>
        <w:rPr>
          <w:spacing w:val="1"/>
        </w:rPr>
        <w:t> </w:t>
      </w:r>
      <w:r>
        <w:rPr/>
        <w:t>confirmada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e-mail.</w:t>
      </w:r>
    </w:p>
    <w:p>
      <w:pPr>
        <w:pStyle w:val="BodyText"/>
        <w:spacing w:line="360" w:lineRule="auto"/>
        <w:ind w:right="122"/>
      </w:pPr>
      <w:r>
        <w:rPr/>
        <w:t>Nesse tópico a sra. </w:t>
      </w:r>
      <w:r>
        <w:rPr>
          <w:rFonts w:ascii="Arial" w:hAnsi="Arial"/>
          <w:b/>
        </w:rPr>
        <w:t>Roseli K. </w:t>
      </w:r>
      <w:r>
        <w:rPr/>
        <w:t>(RPR) apontou a necessidade de compromisso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relação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frequência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participação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nova</w:t>
      </w:r>
      <w:r>
        <w:rPr>
          <w:spacing w:val="1"/>
        </w:rPr>
        <w:t> </w:t>
      </w:r>
      <w:r>
        <w:rPr/>
        <w:t>gestão.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sra. </w:t>
      </w:r>
      <w:r>
        <w:rPr>
          <w:rFonts w:ascii="Arial" w:hAnsi="Arial"/>
          <w:b/>
        </w:rPr>
        <w:t>Malu </w:t>
      </w:r>
      <w:r>
        <w:rPr/>
        <w:t>(SMDHC)</w:t>
      </w:r>
      <w:r>
        <w:rPr>
          <w:spacing w:val="1"/>
        </w:rPr>
        <w:t> </w:t>
      </w:r>
      <w:r>
        <w:rPr/>
        <w:t>complementou</w:t>
      </w:r>
      <w:r>
        <w:rPr>
          <w:spacing w:val="1"/>
        </w:rPr>
        <w:t> </w:t>
      </w:r>
      <w:r>
        <w:rPr/>
        <w:t>a</w:t>
      </w:r>
      <w:r>
        <w:rPr>
          <w:spacing w:val="61"/>
        </w:rPr>
        <w:t> </w:t>
      </w:r>
      <w:r>
        <w:rPr/>
        <w:t>fala dizendo que segundo o regimento interno, é permitido até 3</w:t>
      </w:r>
      <w:r>
        <w:rPr>
          <w:spacing w:val="1"/>
        </w:rPr>
        <w:t> </w:t>
      </w:r>
      <w:r>
        <w:rPr/>
        <w:t>faltas</w:t>
      </w:r>
      <w:r>
        <w:rPr>
          <w:spacing w:val="-2"/>
        </w:rPr>
        <w:t> </w:t>
      </w:r>
      <w:r>
        <w:rPr/>
        <w:t>não</w:t>
      </w:r>
      <w:r>
        <w:rPr>
          <w:spacing w:val="-1"/>
        </w:rPr>
        <w:t> </w:t>
      </w:r>
      <w:r>
        <w:rPr/>
        <w:t>justificadas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cada</w:t>
      </w:r>
      <w:r>
        <w:rPr>
          <w:spacing w:val="-2"/>
        </w:rPr>
        <w:t> </w:t>
      </w:r>
      <w:r>
        <w:rPr/>
        <w:t>conselheiro.</w:t>
      </w:r>
    </w:p>
    <w:p>
      <w:pPr>
        <w:pStyle w:val="BodyText"/>
        <w:spacing w:line="360" w:lineRule="auto"/>
        <w:ind w:firstLine="720"/>
      </w:pPr>
      <w:r>
        <w:rPr/>
        <w:t>Foi realizada a entrega dos certificados aos conselheiros da gestão atual, e em</w:t>
      </w:r>
      <w:r>
        <w:rPr>
          <w:spacing w:val="-59"/>
        </w:rPr>
        <w:t> </w:t>
      </w:r>
      <w:r>
        <w:rPr/>
        <w:t>seguida foi passado aos informes: A sra. Maria Luiza (SMDHC) abordou o tópico sobre</w:t>
      </w:r>
      <w:r>
        <w:rPr>
          <w:spacing w:val="-59"/>
        </w:rPr>
        <w:t> </w:t>
      </w:r>
      <w:r>
        <w:rPr/>
        <w:t>o Centro de Promoção e Defesa dos Direitos da População em Situação de Rua está</w:t>
      </w:r>
      <w:r>
        <w:rPr>
          <w:spacing w:val="1"/>
        </w:rPr>
        <w:t> </w:t>
      </w:r>
      <w:r>
        <w:rPr/>
        <w:t>atualmente localizado na Praça Marechal Deodoro, mas que está sendo realizada</w:t>
      </w:r>
      <w:r>
        <w:rPr>
          <w:spacing w:val="1"/>
        </w:rPr>
        <w:t> </w:t>
      </w:r>
      <w:r>
        <w:rPr/>
        <w:t>atualmente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tentativa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viabilização</w:t>
      </w:r>
      <w:r>
        <w:rPr>
          <w:spacing w:val="1"/>
        </w:rPr>
        <w:t> </w:t>
      </w:r>
      <w:r>
        <w:rPr/>
        <w:t>para a praça Princesa Isabel. Informou</w:t>
      </w:r>
      <w:r>
        <w:rPr>
          <w:spacing w:val="1"/>
        </w:rPr>
        <w:t> </w:t>
      </w:r>
      <w:r>
        <w:rPr/>
        <w:t>também</w:t>
      </w:r>
      <w:r>
        <w:rPr>
          <w:spacing w:val="1"/>
        </w:rPr>
        <w:t> </w:t>
      </w:r>
      <w:r>
        <w:rPr/>
        <w:t>que no Projeto Rede Cozinha Cidadã continuam sendo entregues 3.400</w:t>
      </w:r>
      <w:r>
        <w:rPr>
          <w:spacing w:val="1"/>
        </w:rPr>
        <w:t> </w:t>
      </w:r>
      <w:r>
        <w:rPr/>
        <w:t>marmitas (Centro - 2.800; Pinheiros - 200; Lapa - 200; Vila Mariana - 200), além de</w:t>
      </w:r>
      <w:r>
        <w:rPr>
          <w:spacing w:val="1"/>
        </w:rPr>
        <w:t> </w:t>
      </w:r>
      <w:r>
        <w:rPr/>
        <w:t>mais 755 refeições diárias entregues por meio do MEPSR na região central (José</w:t>
      </w:r>
      <w:r>
        <w:rPr>
          <w:spacing w:val="1"/>
        </w:rPr>
        <w:t> </w:t>
      </w:r>
      <w:r>
        <w:rPr/>
        <w:t>Bonifácio</w:t>
      </w:r>
      <w:r>
        <w:rPr>
          <w:spacing w:val="-2"/>
        </w:rPr>
        <w:t> </w:t>
      </w:r>
      <w:r>
        <w:rPr/>
        <w:t>e</w:t>
      </w:r>
      <w:r>
        <w:rPr>
          <w:spacing w:val="-1"/>
        </w:rPr>
        <w:t> </w:t>
      </w:r>
      <w:r>
        <w:rPr/>
        <w:t>Marechal</w:t>
      </w:r>
      <w:r>
        <w:rPr>
          <w:spacing w:val="-1"/>
        </w:rPr>
        <w:t> </w:t>
      </w:r>
      <w:r>
        <w:rPr/>
        <w:t>Deodoro).</w:t>
      </w:r>
    </w:p>
    <w:p>
      <w:pPr>
        <w:pStyle w:val="BodyText"/>
        <w:spacing w:line="360" w:lineRule="auto"/>
        <w:ind w:right="117"/>
      </w:pPr>
      <w:r>
        <w:rPr/>
        <w:t>A sra. </w:t>
      </w:r>
      <w:r>
        <w:rPr>
          <w:rFonts w:ascii="Arial" w:hAnsi="Arial"/>
          <w:b/>
        </w:rPr>
        <w:t>Luiza </w:t>
      </w:r>
      <w:r>
        <w:rPr/>
        <w:t>(SMDHC) informou que a publicação do Plano de Contingência</w:t>
      </w:r>
      <w:r>
        <w:rPr>
          <w:spacing w:val="1"/>
        </w:rPr>
        <w:t> </w:t>
      </w:r>
      <w:r>
        <w:rPr/>
        <w:t>Para</w:t>
      </w:r>
      <w:r>
        <w:rPr>
          <w:spacing w:val="8"/>
        </w:rPr>
        <w:t> </w:t>
      </w:r>
      <w:r>
        <w:rPr/>
        <w:t>Situações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Baixas</w:t>
      </w:r>
      <w:r>
        <w:rPr>
          <w:spacing w:val="-6"/>
        </w:rPr>
        <w:t> </w:t>
      </w:r>
      <w:r>
        <w:rPr/>
        <w:t>Temperaturas</w:t>
      </w:r>
      <w:r>
        <w:rPr>
          <w:spacing w:val="-5"/>
        </w:rPr>
        <w:t> </w:t>
      </w:r>
      <w:r>
        <w:rPr/>
        <w:t>será</w:t>
      </w:r>
      <w:r>
        <w:rPr>
          <w:spacing w:val="-6"/>
        </w:rPr>
        <w:t> </w:t>
      </w:r>
      <w:r>
        <w:rPr/>
        <w:t>realizada</w:t>
      </w:r>
      <w:r>
        <w:rPr>
          <w:spacing w:val="-6"/>
        </w:rPr>
        <w:t> </w:t>
      </w:r>
      <w:r>
        <w:rPr/>
        <w:t>até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dia</w:t>
      </w:r>
      <w:r>
        <w:rPr>
          <w:spacing w:val="-5"/>
        </w:rPr>
        <w:t> </w:t>
      </w:r>
      <w:r>
        <w:rPr/>
        <w:t>30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abril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2022.</w:t>
      </w:r>
      <w:r>
        <w:rPr>
          <w:spacing w:val="-6"/>
        </w:rPr>
        <w:t> </w:t>
      </w:r>
      <w:r>
        <w:rPr/>
        <w:t>A</w:t>
      </w:r>
      <w:r>
        <w:rPr>
          <w:spacing w:val="1"/>
        </w:rPr>
        <w:t> </w:t>
      </w:r>
      <w:r>
        <w:rPr/>
        <w:t>sra. Kelseny Medeiros (Gabinete Vereadora Erika Hilton) falou sobre a importância de</w:t>
      </w:r>
      <w:r>
        <w:rPr>
          <w:spacing w:val="1"/>
        </w:rPr>
        <w:t> </w:t>
      </w:r>
      <w:r>
        <w:rPr/>
        <w:t>realização de uma reunião extraordinária com questões pendentes do ano passado</w:t>
      </w:r>
      <w:r>
        <w:rPr>
          <w:spacing w:val="1"/>
        </w:rPr>
        <w:t> </w:t>
      </w:r>
      <w:r>
        <w:rPr/>
        <w:t>antes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publicação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portaria.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sra. Luiza respondeu dizendo que a reunião</w:t>
      </w:r>
      <w:r>
        <w:rPr>
          <w:spacing w:val="1"/>
        </w:rPr>
        <w:t> </w:t>
      </w:r>
      <w:r>
        <w:rPr/>
        <w:t>extraordinária para discutir o Plano será realizada no dia 13.04, devido a urgência de</w:t>
      </w:r>
      <w:r>
        <w:rPr>
          <w:spacing w:val="1"/>
        </w:rPr>
        <w:t> </w:t>
      </w:r>
      <w:r>
        <w:rPr/>
        <w:t>encaminhamento</w:t>
      </w:r>
      <w:r>
        <w:rPr>
          <w:spacing w:val="-3"/>
        </w:rPr>
        <w:t> </w:t>
      </w:r>
      <w:r>
        <w:rPr/>
        <w:t>da</w:t>
      </w:r>
      <w:r>
        <w:rPr>
          <w:spacing w:val="-3"/>
        </w:rPr>
        <w:t> </w:t>
      </w:r>
      <w:r>
        <w:rPr/>
        <w:t>portaria</w:t>
      </w:r>
      <w:r>
        <w:rPr>
          <w:spacing w:val="-2"/>
        </w:rPr>
        <w:t> </w:t>
      </w:r>
      <w:r>
        <w:rPr/>
        <w:t>para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Casa</w:t>
      </w:r>
      <w:r>
        <w:rPr>
          <w:spacing w:val="-3"/>
        </w:rPr>
        <w:t> </w:t>
      </w:r>
      <w:r>
        <w:rPr/>
        <w:t>Civil</w:t>
      </w:r>
      <w:r>
        <w:rPr>
          <w:spacing w:val="-2"/>
        </w:rPr>
        <w:t> </w:t>
      </w:r>
      <w:r>
        <w:rPr/>
        <w:t>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publicação</w:t>
      </w:r>
      <w:r>
        <w:rPr>
          <w:spacing w:val="-2"/>
        </w:rPr>
        <w:t> </w:t>
      </w:r>
      <w:r>
        <w:rPr/>
        <w:t>até</w:t>
      </w:r>
      <w:r>
        <w:rPr>
          <w:spacing w:val="-3"/>
        </w:rPr>
        <w:t> </w:t>
      </w:r>
      <w:r>
        <w:rPr/>
        <w:t>dia</w:t>
      </w:r>
      <w:r>
        <w:rPr>
          <w:spacing w:val="-2"/>
        </w:rPr>
        <w:t> </w:t>
      </w:r>
      <w:r>
        <w:rPr/>
        <w:t>30.04.</w:t>
      </w:r>
    </w:p>
    <w:p>
      <w:pPr>
        <w:pStyle w:val="BodyText"/>
        <w:spacing w:line="360" w:lineRule="auto"/>
        <w:ind w:right="116"/>
      </w:pPr>
      <w:r>
        <w:rPr/>
        <w:t>No</w:t>
      </w:r>
      <w:r>
        <w:rPr>
          <w:spacing w:val="-5"/>
        </w:rPr>
        <w:t> </w:t>
      </w:r>
      <w:r>
        <w:rPr/>
        <w:t>sexto</w:t>
      </w:r>
      <w:r>
        <w:rPr>
          <w:spacing w:val="-4"/>
        </w:rPr>
        <w:t> </w:t>
      </w:r>
      <w:r>
        <w:rPr/>
        <w:t>momento,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sra.</w:t>
      </w:r>
      <w:r>
        <w:rPr>
          <w:spacing w:val="-4"/>
        </w:rPr>
        <w:t> </w:t>
      </w:r>
      <w:r>
        <w:rPr>
          <w:rFonts w:ascii="Arial" w:hAnsi="Arial"/>
          <w:b/>
        </w:rPr>
        <w:t>Malu</w:t>
      </w:r>
      <w:r>
        <w:rPr>
          <w:rFonts w:ascii="Arial" w:hAnsi="Arial"/>
          <w:b/>
          <w:spacing w:val="-5"/>
        </w:rPr>
        <w:t> </w:t>
      </w:r>
      <w:r>
        <w:rPr/>
        <w:t>(SMDHC)</w:t>
      </w:r>
      <w:r>
        <w:rPr>
          <w:spacing w:val="-4"/>
        </w:rPr>
        <w:t> </w:t>
      </w:r>
      <w:r>
        <w:rPr/>
        <w:t>informou</w:t>
      </w:r>
      <w:r>
        <w:rPr>
          <w:spacing w:val="-4"/>
        </w:rPr>
        <w:t> </w:t>
      </w:r>
      <w:r>
        <w:rPr/>
        <w:t>sobre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reunião</w:t>
      </w:r>
      <w:r>
        <w:rPr>
          <w:spacing w:val="-5"/>
        </w:rPr>
        <w:t> </w:t>
      </w:r>
      <w:r>
        <w:rPr/>
        <w:t>junto</w:t>
      </w:r>
      <w:r>
        <w:rPr>
          <w:spacing w:val="-4"/>
        </w:rPr>
        <w:t> </w:t>
      </w:r>
      <w:r>
        <w:rPr/>
        <w:t>com</w:t>
      </w:r>
      <w:r>
        <w:rPr>
          <w:spacing w:val="-4"/>
        </w:rPr>
        <w:t> </w:t>
      </w:r>
      <w:r>
        <w:rPr/>
        <w:t>o</w:t>
      </w:r>
      <w:r>
        <w:rPr>
          <w:spacing w:val="-59"/>
        </w:rPr>
        <w:t> </w:t>
      </w:r>
      <w:r>
        <w:rPr/>
        <w:t>Comitê da população e de rua Lapa, que surgiu com o objetivo da necessidade de</w:t>
      </w:r>
      <w:r>
        <w:rPr>
          <w:spacing w:val="1"/>
        </w:rPr>
        <w:t> </w:t>
      </w:r>
      <w:r>
        <w:rPr/>
        <w:t>descentralização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debater</w:t>
      </w:r>
      <w:r>
        <w:rPr>
          <w:spacing w:val="1"/>
        </w:rPr>
        <w:t> </w:t>
      </w:r>
      <w:r>
        <w:rPr/>
        <w:t>pautas</w:t>
      </w:r>
      <w:r>
        <w:rPr>
          <w:spacing w:val="1"/>
        </w:rPr>
        <w:t> </w:t>
      </w:r>
      <w:r>
        <w:rPr/>
        <w:t>da população em situação de rua naquele</w:t>
      </w:r>
      <w:r>
        <w:rPr>
          <w:spacing w:val="1"/>
        </w:rPr>
        <w:t> </w:t>
      </w:r>
      <w:r>
        <w:rPr/>
        <w:t>território.</w:t>
      </w:r>
      <w:r>
        <w:rPr>
          <w:spacing w:val="61"/>
        </w:rPr>
        <w:t> </w:t>
      </w:r>
      <w:r>
        <w:rPr/>
        <w:t>Dessa maneira, o Comitê PopRua foi convidado a participar da reunião, a</w:t>
      </w:r>
      <w:r>
        <w:rPr>
          <w:spacing w:val="1"/>
        </w:rPr>
        <w:t> </w:t>
      </w:r>
      <w:r>
        <w:rPr/>
        <w:t>sra.</w:t>
      </w:r>
      <w:r>
        <w:rPr>
          <w:spacing w:val="-3"/>
        </w:rPr>
        <w:t> </w:t>
      </w:r>
      <w:r>
        <w:rPr/>
        <w:t>Maria</w:t>
      </w:r>
      <w:r>
        <w:rPr>
          <w:spacing w:val="-3"/>
        </w:rPr>
        <w:t> </w:t>
      </w:r>
      <w:r>
        <w:rPr/>
        <w:t>Luiza</w:t>
      </w:r>
      <w:r>
        <w:rPr>
          <w:spacing w:val="-3"/>
        </w:rPr>
        <w:t> </w:t>
      </w:r>
      <w:r>
        <w:rPr/>
        <w:t>(SMDHC)</w:t>
      </w:r>
      <w:r>
        <w:rPr>
          <w:spacing w:val="-2"/>
        </w:rPr>
        <w:t> </w:t>
      </w:r>
      <w:r>
        <w:rPr/>
        <w:t>ficou</w:t>
      </w:r>
      <w:r>
        <w:rPr>
          <w:spacing w:val="-3"/>
        </w:rPr>
        <w:t> </w:t>
      </w:r>
      <w:r>
        <w:rPr/>
        <w:t>responsável</w:t>
      </w:r>
      <w:r>
        <w:rPr>
          <w:spacing w:val="-3"/>
        </w:rPr>
        <w:t> </w:t>
      </w:r>
      <w:r>
        <w:rPr/>
        <w:t>por</w:t>
      </w:r>
      <w:r>
        <w:rPr>
          <w:spacing w:val="-2"/>
        </w:rPr>
        <w:t> </w:t>
      </w:r>
      <w:r>
        <w:rPr/>
        <w:t>enviar</w:t>
      </w:r>
      <w:r>
        <w:rPr>
          <w:spacing w:val="-3"/>
        </w:rPr>
        <w:t> </w:t>
      </w:r>
      <w:r>
        <w:rPr/>
        <w:t>o</w:t>
      </w:r>
      <w:r>
        <w:rPr>
          <w:spacing w:val="-3"/>
        </w:rPr>
        <w:t> </w:t>
      </w:r>
      <w:r>
        <w:rPr/>
        <w:t>convite</w:t>
      </w:r>
      <w:r>
        <w:rPr>
          <w:spacing w:val="-3"/>
        </w:rPr>
        <w:t> </w:t>
      </w:r>
      <w:r>
        <w:rPr/>
        <w:t>via</w:t>
      </w:r>
      <w:r>
        <w:rPr>
          <w:spacing w:val="-2"/>
        </w:rPr>
        <w:t> </w:t>
      </w:r>
      <w:r>
        <w:rPr/>
        <w:t>e-mail.</w:t>
      </w:r>
    </w:p>
    <w:p>
      <w:pPr>
        <w:spacing w:after="0" w:line="360" w:lineRule="auto"/>
        <w:sectPr>
          <w:pgSz w:w="11920" w:h="16840"/>
          <w:pgMar w:top="1340" w:bottom="280" w:left="1580" w:right="1600"/>
        </w:sectPr>
      </w:pPr>
    </w:p>
    <w:p>
      <w:pPr>
        <w:pStyle w:val="BodyText"/>
        <w:spacing w:line="360" w:lineRule="auto" w:before="77"/>
        <w:ind w:right="120"/>
      </w:pPr>
      <w:r>
        <w:rPr/>
        <w:t>A</w:t>
      </w:r>
      <w:r>
        <w:rPr>
          <w:spacing w:val="1"/>
        </w:rPr>
        <w:t> </w:t>
      </w:r>
      <w:r>
        <w:rPr/>
        <w:t>sra.</w:t>
      </w:r>
      <w:r>
        <w:rPr>
          <w:spacing w:val="1"/>
        </w:rPr>
        <w:t> </w:t>
      </w:r>
      <w:r>
        <w:rPr>
          <w:rFonts w:ascii="Arial" w:hAnsi="Arial"/>
          <w:b/>
        </w:rPr>
        <w:t>Júlia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Lima</w:t>
      </w:r>
      <w:r>
        <w:rPr/>
        <w:t>,</w:t>
      </w:r>
      <w:r>
        <w:rPr>
          <w:spacing w:val="1"/>
        </w:rPr>
        <w:t> </w:t>
      </w:r>
      <w:r>
        <w:rPr/>
        <w:t>relata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necessidade</w:t>
      </w:r>
      <w:r>
        <w:rPr>
          <w:spacing w:val="61"/>
        </w:rPr>
        <w:t> </w:t>
      </w:r>
      <w:r>
        <w:rPr/>
        <w:t>de uma conexão com o Comitê</w:t>
      </w:r>
      <w:r>
        <w:rPr>
          <w:spacing w:val="1"/>
        </w:rPr>
        <w:t> </w:t>
      </w:r>
      <w:r>
        <w:rPr/>
        <w:t>PopRua e propõe a ideia de ter um representante do governo e da sociedade civil para</w:t>
      </w:r>
      <w:r>
        <w:rPr>
          <w:spacing w:val="-59"/>
        </w:rPr>
        <w:t> </w:t>
      </w:r>
      <w:r>
        <w:rPr/>
        <w:t>acompanhar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regiões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Lapa.</w:t>
      </w:r>
    </w:p>
    <w:p>
      <w:pPr>
        <w:pStyle w:val="BodyText"/>
        <w:spacing w:line="360" w:lineRule="auto"/>
        <w:ind w:right="117"/>
      </w:pPr>
      <w:r>
        <w:rPr/>
        <w:t>A</w:t>
      </w:r>
      <w:r>
        <w:rPr>
          <w:spacing w:val="1"/>
        </w:rPr>
        <w:t> </w:t>
      </w:r>
      <w:r>
        <w:rPr/>
        <w:t>sra.</w:t>
      </w:r>
      <w:r>
        <w:rPr>
          <w:spacing w:val="1"/>
        </w:rPr>
        <w:t> </w:t>
      </w:r>
      <w:r>
        <w:rPr>
          <w:rFonts w:ascii="Arial" w:hAnsi="Arial"/>
          <w:b/>
        </w:rPr>
        <w:t>Malu</w:t>
      </w:r>
      <w:r>
        <w:rPr>
          <w:rFonts w:ascii="Arial" w:hAnsi="Arial"/>
          <w:b/>
          <w:spacing w:val="1"/>
        </w:rPr>
        <w:t> </w:t>
      </w:r>
      <w:r>
        <w:rPr/>
        <w:t>(SMDHC)</w:t>
      </w:r>
      <w:r>
        <w:rPr>
          <w:spacing w:val="1"/>
        </w:rPr>
        <w:t> </w:t>
      </w:r>
      <w:r>
        <w:rPr/>
        <w:t>informou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na</w:t>
      </w:r>
      <w:r>
        <w:rPr>
          <w:spacing w:val="61"/>
        </w:rPr>
        <w:t> </w:t>
      </w:r>
      <w:r>
        <w:rPr/>
        <w:t>próxima reunião do Comitê PopRua</w:t>
      </w:r>
      <w:r>
        <w:rPr>
          <w:spacing w:val="-59"/>
        </w:rPr>
        <w:t> </w:t>
      </w:r>
      <w:r>
        <w:rPr/>
        <w:t>será apresentado o relatório de monitoramento do Comitê PopRua 2021. Ademais,</w:t>
      </w:r>
      <w:r>
        <w:rPr>
          <w:spacing w:val="1"/>
        </w:rPr>
        <w:t> </w:t>
      </w:r>
      <w:r>
        <w:rPr/>
        <w:t>também mencionou a pesquisa “Censo de Crianças e Adolescentes em Situação de</w:t>
      </w:r>
      <w:r>
        <w:rPr>
          <w:spacing w:val="1"/>
        </w:rPr>
        <w:t> </w:t>
      </w:r>
      <w:r>
        <w:rPr/>
        <w:t>Rua 2022”, que foi realizada com “informantes”, sendo ouvidas 5 mil pessoas. Desse</w:t>
      </w:r>
      <w:r>
        <w:rPr>
          <w:spacing w:val="1"/>
        </w:rPr>
        <w:t> </w:t>
      </w:r>
      <w:r>
        <w:rPr/>
        <w:t>número, 1577 informaram ter visto crianças em situação de rua. Em vista disso, os</w:t>
      </w:r>
      <w:r>
        <w:rPr>
          <w:spacing w:val="1"/>
        </w:rPr>
        <w:t> </w:t>
      </w:r>
      <w:r>
        <w:rPr/>
        <w:t>dados serão cruzados com dados de outros serviços para entender os pontos de</w:t>
      </w:r>
      <w:r>
        <w:rPr>
          <w:spacing w:val="1"/>
        </w:rPr>
        <w:t> </w:t>
      </w:r>
      <w:r>
        <w:rPr/>
        <w:t>concentração.</w:t>
      </w:r>
      <w:r>
        <w:rPr>
          <w:spacing w:val="-2"/>
        </w:rPr>
        <w:t> </w:t>
      </w:r>
      <w:r>
        <w:rPr/>
        <w:t>Sendo</w:t>
      </w:r>
      <w:r>
        <w:rPr>
          <w:spacing w:val="-2"/>
        </w:rPr>
        <w:t> </w:t>
      </w:r>
      <w:r>
        <w:rPr/>
        <w:t>prevista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junho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contagem.</w:t>
      </w:r>
    </w:p>
    <w:p>
      <w:pPr>
        <w:pStyle w:val="BodyText"/>
        <w:spacing w:line="360" w:lineRule="auto"/>
      </w:pPr>
      <w:r>
        <w:rPr/>
        <w:t>Foi feito também um informe sobre a Obra da CPTM na região da Luz que irá</w:t>
      </w:r>
      <w:r>
        <w:rPr>
          <w:spacing w:val="1"/>
        </w:rPr>
        <w:t> </w:t>
      </w:r>
      <w:r>
        <w:rPr/>
        <w:t>ligar a estação de metrô com a linha de trem. Essa obra tem previsão de duração de 3</w:t>
      </w:r>
      <w:r>
        <w:rPr>
          <w:spacing w:val="1"/>
        </w:rPr>
        <w:t> </w:t>
      </w:r>
      <w:r>
        <w:rPr/>
        <w:t>anos, e irá interditar parcialmente as ruas Mauá e Cásper Líbero. A sra. </w:t>
      </w:r>
      <w:r>
        <w:rPr>
          <w:rFonts w:ascii="Arial" w:hAnsi="Arial"/>
          <w:b/>
        </w:rPr>
        <w:t>Maria Luiza</w:t>
      </w:r>
      <w:r>
        <w:rPr>
          <w:rFonts w:ascii="Arial" w:hAnsi="Arial"/>
          <w:b/>
          <w:spacing w:val="1"/>
        </w:rPr>
        <w:t> </w:t>
      </w:r>
      <w:r>
        <w:rPr/>
        <w:t>(SMDHC)</w:t>
      </w:r>
      <w:r>
        <w:rPr>
          <w:spacing w:val="1"/>
        </w:rPr>
        <w:t> </w:t>
      </w:r>
      <w:r>
        <w:rPr/>
        <w:t>mencionou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está</w:t>
      </w:r>
      <w:r>
        <w:rPr>
          <w:spacing w:val="1"/>
        </w:rPr>
        <w:t> </w:t>
      </w:r>
      <w:r>
        <w:rPr/>
        <w:t>sendo</w:t>
      </w:r>
      <w:r>
        <w:rPr>
          <w:spacing w:val="1"/>
        </w:rPr>
        <w:t> </w:t>
      </w:r>
      <w:r>
        <w:rPr/>
        <w:t>feita</w:t>
      </w:r>
      <w:r>
        <w:rPr>
          <w:spacing w:val="61"/>
        </w:rPr>
        <w:t> </w:t>
      </w:r>
      <w:r>
        <w:rPr/>
        <w:t>uma articulação entre a SMS e SMADS</w:t>
      </w:r>
      <w:r>
        <w:rPr>
          <w:spacing w:val="1"/>
        </w:rPr>
        <w:t> </w:t>
      </w:r>
      <w:r>
        <w:rPr/>
        <w:t>para que funcionários da abordagem repassem informações para as pessoas em</w:t>
      </w:r>
      <w:r>
        <w:rPr>
          <w:spacing w:val="1"/>
        </w:rPr>
        <w:t> </w:t>
      </w:r>
      <w:r>
        <w:rPr/>
        <w:t>situação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rua</w:t>
      </w:r>
      <w:r>
        <w:rPr>
          <w:spacing w:val="-1"/>
        </w:rPr>
        <w:t> </w:t>
      </w:r>
      <w:r>
        <w:rPr/>
        <w:t>daquela</w:t>
      </w:r>
      <w:r>
        <w:rPr>
          <w:spacing w:val="-1"/>
        </w:rPr>
        <w:t> </w:t>
      </w:r>
      <w:r>
        <w:rPr/>
        <w:t>região.</w:t>
      </w:r>
    </w:p>
    <w:p>
      <w:pPr>
        <w:pStyle w:val="BodyText"/>
        <w:spacing w:line="360" w:lineRule="auto"/>
      </w:pPr>
      <w:r>
        <w:rPr/>
        <w:t>Por fim, foi exposto o informe sobre as ações de zeladoria urbana na praça</w:t>
      </w:r>
      <w:r>
        <w:rPr>
          <w:spacing w:val="1"/>
        </w:rPr>
        <w:t> </w:t>
      </w:r>
      <w:r>
        <w:rPr/>
        <w:t>Princesa</w:t>
      </w:r>
      <w:r>
        <w:rPr>
          <w:spacing w:val="1"/>
        </w:rPr>
        <w:t> </w:t>
      </w:r>
      <w:r>
        <w:rPr/>
        <w:t>Isabel.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sra.</w:t>
      </w:r>
      <w:r>
        <w:rPr>
          <w:spacing w:val="1"/>
        </w:rPr>
        <w:t> </w:t>
      </w:r>
      <w:r>
        <w:rPr>
          <w:rFonts w:ascii="Arial" w:hAnsi="Arial"/>
          <w:b/>
        </w:rPr>
        <w:t>Maria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Luiza</w:t>
      </w:r>
      <w:r>
        <w:rPr>
          <w:rFonts w:ascii="Arial" w:hAnsi="Arial"/>
          <w:b/>
          <w:spacing w:val="1"/>
        </w:rPr>
        <w:t> </w:t>
      </w:r>
      <w:r>
        <w:rPr/>
        <w:t>(SMDHC)</w:t>
      </w:r>
      <w:r>
        <w:rPr>
          <w:spacing w:val="1"/>
        </w:rPr>
        <w:t> </w:t>
      </w:r>
      <w:r>
        <w:rPr/>
        <w:t>contou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ações</w:t>
      </w:r>
      <w:r>
        <w:rPr>
          <w:spacing w:val="1"/>
        </w:rPr>
        <w:t> </w:t>
      </w:r>
      <w:r>
        <w:rPr/>
        <w:t>foram</w:t>
      </w:r>
      <w:r>
        <w:rPr>
          <w:spacing w:val="1"/>
        </w:rPr>
        <w:t> </w:t>
      </w:r>
      <w:r>
        <w:rPr/>
        <w:t>intensificadas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região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SMDHC</w:t>
      </w:r>
      <w:r>
        <w:rPr>
          <w:spacing w:val="1"/>
        </w:rPr>
        <w:t> </w:t>
      </w:r>
      <w:r>
        <w:rPr/>
        <w:t>recebeu</w:t>
      </w:r>
      <w:r>
        <w:rPr>
          <w:spacing w:val="1"/>
        </w:rPr>
        <w:t> </w:t>
      </w:r>
      <w:r>
        <w:rPr/>
        <w:t>algumas</w:t>
      </w:r>
      <w:r>
        <w:rPr>
          <w:spacing w:val="1"/>
        </w:rPr>
        <w:t> </w:t>
      </w:r>
      <w:r>
        <w:rPr/>
        <w:t>denúncias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irregularidades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vão</w:t>
      </w:r>
      <w:r>
        <w:rPr>
          <w:spacing w:val="1"/>
        </w:rPr>
        <w:t> </w:t>
      </w:r>
      <w:r>
        <w:rPr/>
        <w:t>contra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é</w:t>
      </w:r>
      <w:r>
        <w:rPr>
          <w:spacing w:val="1"/>
        </w:rPr>
        <w:t> </w:t>
      </w:r>
      <w:r>
        <w:rPr/>
        <w:t>previsto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59.246/2020</w:t>
      </w:r>
      <w:r>
        <w:rPr>
          <w:vertAlign w:val="superscript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-</w:t>
      </w:r>
      <w:r>
        <w:rPr>
          <w:spacing w:val="6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denúncias</w:t>
      </w:r>
      <w:r>
        <w:rPr>
          <w:spacing w:val="1"/>
          <w:vertAlign w:val="baseline"/>
        </w:rPr>
        <w:t> </w:t>
      </w:r>
      <w:r>
        <w:rPr>
          <w:vertAlign w:val="baseline"/>
        </w:rPr>
        <w:t>serão</w:t>
      </w:r>
      <w:r>
        <w:rPr>
          <w:spacing w:val="1"/>
          <w:vertAlign w:val="baseline"/>
        </w:rPr>
        <w:t> </w:t>
      </w:r>
      <w:r>
        <w:rPr>
          <w:vertAlign w:val="baseline"/>
        </w:rPr>
        <w:t>encaminhadas</w:t>
      </w:r>
      <w:r>
        <w:rPr>
          <w:spacing w:val="1"/>
          <w:vertAlign w:val="baseline"/>
        </w:rPr>
        <w:t> </w:t>
      </w:r>
      <w:r>
        <w:rPr>
          <w:vertAlign w:val="baseline"/>
        </w:rPr>
        <w:t>à</w:t>
      </w:r>
      <w:r>
        <w:rPr>
          <w:spacing w:val="1"/>
          <w:vertAlign w:val="baseline"/>
        </w:rPr>
        <w:t> </w:t>
      </w:r>
      <w:r>
        <w:rPr>
          <w:vertAlign w:val="baseline"/>
        </w:rPr>
        <w:t>Ouvidoria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Direitos</w:t>
      </w:r>
      <w:r>
        <w:rPr>
          <w:spacing w:val="1"/>
          <w:vertAlign w:val="baseline"/>
        </w:rPr>
        <w:t> </w:t>
      </w:r>
      <w:r>
        <w:rPr>
          <w:vertAlign w:val="baseline"/>
        </w:rPr>
        <w:t>Humanos.</w:t>
      </w:r>
      <w:r>
        <w:rPr>
          <w:spacing w:val="1"/>
          <w:vertAlign w:val="baseline"/>
        </w:rPr>
        <w:t> </w:t>
      </w:r>
      <w:r>
        <w:rPr>
          <w:vertAlign w:val="baseline"/>
        </w:rPr>
        <w:t>Através</w:t>
      </w:r>
      <w:r>
        <w:rPr>
          <w:spacing w:val="1"/>
          <w:vertAlign w:val="baseline"/>
        </w:rPr>
        <w:t> </w:t>
      </w:r>
      <w:r>
        <w:rPr>
          <w:vertAlign w:val="baseline"/>
        </w:rPr>
        <w:t>de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informações obtidas pela SAS, é de conhecimento que a SAS Sé foi comunicada na</w:t>
      </w:r>
      <w:r>
        <w:rPr>
          <w:spacing w:val="1"/>
          <w:vertAlign w:val="baseline"/>
        </w:rPr>
        <w:t> </w:t>
      </w:r>
      <w:r>
        <w:rPr>
          <w:vertAlign w:val="baseline"/>
        </w:rPr>
        <w:t>sexta-feira que as ações irão ocorrer na segunda-feira. Nesse sentido, a comunicação</w:t>
      </w:r>
      <w:r>
        <w:rPr>
          <w:spacing w:val="1"/>
          <w:vertAlign w:val="baseline"/>
        </w:rPr>
        <w:t> </w:t>
      </w:r>
      <w:r>
        <w:rPr>
          <w:vertAlign w:val="baseline"/>
        </w:rPr>
        <w:t>ocorreu dentro dos limites da legalidade do decreto, por ter sido realizada com pelo</w:t>
      </w:r>
      <w:r>
        <w:rPr>
          <w:spacing w:val="1"/>
          <w:vertAlign w:val="baseline"/>
        </w:rPr>
        <w:t> </w:t>
      </w:r>
      <w:r>
        <w:rPr>
          <w:vertAlign w:val="baseline"/>
        </w:rPr>
        <w:t>menos 72 horas de antecedência. Também foram distribuídos panfletos informativos</w:t>
      </w:r>
      <w:r>
        <w:rPr>
          <w:spacing w:val="1"/>
          <w:vertAlign w:val="baseline"/>
        </w:rPr>
        <w:t> </w:t>
      </w:r>
      <w:r>
        <w:rPr>
          <w:vertAlign w:val="baseline"/>
        </w:rPr>
        <w:t>para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população.</w:t>
      </w:r>
    </w:p>
    <w:p>
      <w:pPr>
        <w:pStyle w:val="BodyText"/>
        <w:spacing w:line="360" w:lineRule="auto"/>
        <w:ind w:right="116"/>
      </w:pPr>
      <w:r>
        <w:rPr/>
        <w:t>A</w:t>
      </w:r>
      <w:r>
        <w:rPr>
          <w:spacing w:val="-5"/>
        </w:rPr>
        <w:t> </w:t>
      </w:r>
      <w:r>
        <w:rPr/>
        <w:t>sra.</w:t>
      </w:r>
      <w:r>
        <w:rPr>
          <w:spacing w:val="-4"/>
        </w:rPr>
        <w:t> </w:t>
      </w:r>
      <w:r>
        <w:rPr>
          <w:rFonts w:ascii="Arial" w:hAnsi="Arial"/>
          <w:b/>
        </w:rPr>
        <w:t>Malu</w:t>
      </w:r>
      <w:r>
        <w:rPr>
          <w:rFonts w:ascii="Arial" w:hAnsi="Arial"/>
          <w:b/>
          <w:spacing w:val="-4"/>
        </w:rPr>
        <w:t> </w:t>
      </w:r>
      <w:r>
        <w:rPr/>
        <w:t>(SMDHC)</w:t>
      </w:r>
      <w:r>
        <w:rPr>
          <w:spacing w:val="-4"/>
        </w:rPr>
        <w:t> </w:t>
      </w:r>
      <w:r>
        <w:rPr/>
        <w:t>disse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foi</w:t>
      </w:r>
      <w:r>
        <w:rPr>
          <w:spacing w:val="-4"/>
        </w:rPr>
        <w:t> </w:t>
      </w:r>
      <w:r>
        <w:rPr/>
        <w:t>articulada</w:t>
      </w:r>
      <w:r>
        <w:rPr>
          <w:spacing w:val="-4"/>
        </w:rPr>
        <w:t> </w:t>
      </w:r>
      <w:r>
        <w:rPr/>
        <w:t>com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Aline</w:t>
      </w:r>
      <w:r>
        <w:rPr>
          <w:spacing w:val="-4"/>
        </w:rPr>
        <w:t> </w:t>
      </w:r>
      <w:r>
        <w:rPr/>
        <w:t>(SEAS)</w:t>
      </w:r>
      <w:r>
        <w:rPr>
          <w:spacing w:val="-4"/>
        </w:rPr>
        <w:t> </w:t>
      </w:r>
      <w:r>
        <w:rPr/>
        <w:t>uma</w:t>
      </w:r>
      <w:r>
        <w:rPr>
          <w:spacing w:val="-4"/>
        </w:rPr>
        <w:t> </w:t>
      </w:r>
      <w:r>
        <w:rPr/>
        <w:t>ação</w:t>
      </w:r>
      <w:r>
        <w:rPr>
          <w:spacing w:val="-5"/>
        </w:rPr>
        <w:t> </w:t>
      </w:r>
      <w:r>
        <w:rPr/>
        <w:t>de</w:t>
      </w:r>
      <w:r>
        <w:rPr>
          <w:spacing w:val="-58"/>
        </w:rPr>
        <w:t> </w:t>
      </w:r>
      <w:r>
        <w:rPr/>
        <w:t>impressão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distribuição</w:t>
      </w:r>
      <w:r>
        <w:rPr>
          <w:spacing w:val="1"/>
        </w:rPr>
        <w:t> </w:t>
      </w:r>
      <w:r>
        <w:rPr/>
        <w:t>do panfleto sobre direitos e deveres da</w:t>
      </w:r>
      <w:r>
        <w:rPr>
          <w:spacing w:val="62"/>
        </w:rPr>
        <w:t> </w:t>
      </w:r>
      <w:r>
        <w:rPr/>
        <w:t>população em</w:t>
      </w:r>
      <w:r>
        <w:rPr>
          <w:spacing w:val="1"/>
        </w:rPr>
        <w:t> </w:t>
      </w:r>
      <w:r>
        <w:rPr/>
        <w:t>situação</w:t>
      </w:r>
      <w:r>
        <w:rPr>
          <w:spacing w:val="1"/>
        </w:rPr>
        <w:t> </w:t>
      </w:r>
      <w:r>
        <w:rPr/>
        <w:t>de</w:t>
      </w:r>
      <w:r>
        <w:rPr>
          <w:spacing w:val="61"/>
        </w:rPr>
        <w:t> </w:t>
      </w:r>
      <w:r>
        <w:rPr/>
        <w:t>rua com o resumo da legislação da zeladoria urbana. A SAS irá enviar</w:t>
      </w:r>
      <w:r>
        <w:rPr>
          <w:spacing w:val="1"/>
        </w:rPr>
        <w:t> </w:t>
      </w:r>
      <w:r>
        <w:rPr/>
        <w:t>para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SEAS</w:t>
      </w:r>
      <w:r>
        <w:rPr>
          <w:spacing w:val="-2"/>
        </w:rPr>
        <w:t> </w:t>
      </w:r>
      <w:r>
        <w:rPr/>
        <w:t>distribuir</w:t>
      </w:r>
      <w:r>
        <w:rPr>
          <w:spacing w:val="-1"/>
        </w:rPr>
        <w:t> </w:t>
      </w:r>
      <w:r>
        <w:rPr/>
        <w:t>em</w:t>
      </w:r>
      <w:r>
        <w:rPr>
          <w:spacing w:val="-1"/>
        </w:rPr>
        <w:t> </w:t>
      </w:r>
      <w:r>
        <w:rPr/>
        <w:t>suas</w:t>
      </w:r>
      <w:r>
        <w:rPr>
          <w:spacing w:val="-2"/>
        </w:rPr>
        <w:t> </w:t>
      </w:r>
      <w:r>
        <w:rPr/>
        <w:t>ações.</w:t>
      </w:r>
    </w:p>
    <w:p>
      <w:pPr>
        <w:pStyle w:val="BodyText"/>
        <w:spacing w:before="0"/>
        <w:ind w:left="0" w:right="0" w:firstLine="0"/>
        <w:jc w:val="left"/>
        <w:rPr>
          <w:sz w:val="20"/>
        </w:rPr>
      </w:pPr>
    </w:p>
    <w:p>
      <w:pPr>
        <w:pStyle w:val="BodyText"/>
        <w:spacing w:before="0"/>
        <w:ind w:left="0" w:right="0" w:firstLine="0"/>
        <w:jc w:val="left"/>
        <w:rPr>
          <w:sz w:val="20"/>
        </w:rPr>
      </w:pPr>
    </w:p>
    <w:p>
      <w:pPr>
        <w:pStyle w:val="BodyText"/>
        <w:spacing w:before="9"/>
        <w:ind w:left="0" w:right="0" w:firstLine="0"/>
        <w:jc w:val="left"/>
        <w:rPr>
          <w:sz w:val="28"/>
        </w:rPr>
      </w:pPr>
      <w:r>
        <w:rPr/>
        <w:pict>
          <v:shape style="position:absolute;margin-left:84.75pt;margin-top:18.925146pt;width:144pt;height:.1pt;mso-position-horizontal-relative:page;mso-position-vertical-relative:paragraph;z-index:-15728640;mso-wrap-distance-left:0;mso-wrap-distance-right:0" coordorigin="1695,379" coordsize="2880,0" path="m1695,379l4575,379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tabs>
          <w:tab w:pos="1176" w:val="left" w:leader="none"/>
          <w:tab w:pos="1951" w:val="left" w:leader="none"/>
          <w:tab w:pos="3256" w:val="left" w:leader="none"/>
          <w:tab w:pos="4427" w:val="left" w:leader="none"/>
          <w:tab w:pos="5207" w:val="left" w:leader="none"/>
          <w:tab w:pos="5957" w:val="left" w:leader="none"/>
          <w:tab w:pos="6967" w:val="left" w:leader="none"/>
          <w:tab w:pos="8368" w:val="left" w:leader="none"/>
        </w:tabs>
        <w:spacing w:before="69"/>
        <w:ind w:left="121" w:right="119" w:firstLine="0"/>
        <w:jc w:val="both"/>
        <w:rPr>
          <w:sz w:val="18"/>
        </w:rPr>
      </w:pPr>
      <w:r>
        <w:rPr>
          <w:sz w:val="18"/>
          <w:vertAlign w:val="superscript"/>
        </w:rPr>
        <w:t>1</w:t>
      </w:r>
      <w:r>
        <w:rPr>
          <w:sz w:val="18"/>
          <w:vertAlign w:val="baseline"/>
        </w:rPr>
        <w:t> PREFEITURA MUNICIPAL DE SÃO PAULO. Decreto nº 59.246/2020, de 29 de fevereiro de 2020.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Dispõe sobre os procedimentos e o tratamento à população em situação de rua durante a realização de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ações</w:t>
        <w:tab/>
        <w:t>de</w:t>
        <w:tab/>
        <w:t>zeladoria</w:t>
        <w:tab/>
        <w:t>urbana.</w:t>
        <w:tab/>
        <w:t>[S.</w:t>
        <w:tab/>
        <w:t>l.],</w:t>
        <w:tab/>
        <w:t>2020.</w:t>
        <w:tab/>
        <w:t>Disponível</w:t>
        <w:tab/>
      </w:r>
      <w:r>
        <w:rPr>
          <w:spacing w:val="-2"/>
          <w:sz w:val="18"/>
          <w:vertAlign w:val="baseline"/>
        </w:rPr>
        <w:t>em</w:t>
      </w:r>
      <w:r>
        <w:rPr>
          <w:spacing w:val="-48"/>
          <w:sz w:val="18"/>
          <w:vertAlign w:val="baseline"/>
        </w:rPr>
        <w:t> </w:t>
      </w:r>
      <w:hyperlink r:id="rId5">
        <w:r>
          <w:rPr>
            <w:color w:val="0462C1"/>
            <w:sz w:val="18"/>
            <w:u w:val="thick" w:color="0462C1"/>
            <w:vertAlign w:val="baseline"/>
          </w:rPr>
          <w:t>https://legislacao.prefeitura.sp.gov.br/leis/decreto-59246-de-28-de-fevereiro-de-2020/detalhe.</w:t>
        </w:r>
      </w:hyperlink>
      <w:r>
        <w:rPr>
          <w:color w:val="0462C1"/>
          <w:sz w:val="18"/>
          <w:vertAlign w:val="baseline"/>
        </w:rPr>
        <w:t> </w:t>
      </w:r>
      <w:r>
        <w:rPr>
          <w:sz w:val="18"/>
          <w:vertAlign w:val="baseline"/>
        </w:rPr>
        <w:t>Acesso em: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8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abr. 2022.</w:t>
      </w:r>
    </w:p>
    <w:p>
      <w:pPr>
        <w:spacing w:after="0"/>
        <w:jc w:val="both"/>
        <w:rPr>
          <w:sz w:val="18"/>
        </w:rPr>
        <w:sectPr>
          <w:pgSz w:w="11920" w:h="16840"/>
          <w:pgMar w:top="1340" w:bottom="280" w:left="1580" w:right="1600"/>
        </w:sectPr>
      </w:pPr>
    </w:p>
    <w:p>
      <w:pPr>
        <w:pStyle w:val="BodyText"/>
        <w:spacing w:line="360" w:lineRule="auto" w:before="77"/>
        <w:ind w:right="115"/>
      </w:pPr>
      <w:r>
        <w:rPr/>
        <w:t>A sra. </w:t>
      </w:r>
      <w:r>
        <w:rPr>
          <w:rFonts w:ascii="Arial" w:hAnsi="Arial"/>
          <w:b/>
        </w:rPr>
        <w:t>Malu </w:t>
      </w:r>
      <w:r>
        <w:rPr/>
        <w:t>(SMDHC) informou que as denúncias estão sendo anexadas a um</w:t>
      </w:r>
      <w:r>
        <w:rPr>
          <w:spacing w:val="1"/>
        </w:rPr>
        <w:t> </w:t>
      </w:r>
      <w:r>
        <w:rPr/>
        <w:t>processo que terá como objetivo a solicitação de esclarecimentos à Subprefeitura.</w:t>
      </w:r>
      <w:r>
        <w:rPr>
          <w:spacing w:val="1"/>
        </w:rPr>
        <w:t> </w:t>
      </w:r>
      <w:r>
        <w:rPr/>
        <w:t>Ressaltou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acordo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 legislação, as barracas móveis não podem ser</w:t>
      </w:r>
      <w:r>
        <w:rPr>
          <w:spacing w:val="1"/>
        </w:rPr>
        <w:t> </w:t>
      </w:r>
      <w:r>
        <w:rPr/>
        <w:t>retiradas, caso não estejam fixadas entre o período das 18h da tarde e 7h da manhã.</w:t>
      </w:r>
      <w:r>
        <w:rPr>
          <w:spacing w:val="1"/>
        </w:rPr>
        <w:t> </w:t>
      </w:r>
      <w:r>
        <w:rPr/>
        <w:t>Porém, as barracas de lona que indicam permanência estão autorizadas a serem</w:t>
      </w:r>
      <w:r>
        <w:rPr>
          <w:spacing w:val="1"/>
        </w:rPr>
        <w:t> </w:t>
      </w:r>
      <w:r>
        <w:rPr/>
        <w:t>retiradas.</w:t>
      </w:r>
    </w:p>
    <w:p>
      <w:pPr>
        <w:pStyle w:val="BodyText"/>
        <w:spacing w:line="360" w:lineRule="auto"/>
        <w:ind w:right="118" w:firstLine="720"/>
      </w:pPr>
      <w:r>
        <w:rPr/>
        <w:t>O sr. </w:t>
      </w:r>
      <w:r>
        <w:rPr>
          <w:rFonts w:ascii="Arial" w:hAnsi="Arial"/>
          <w:b/>
        </w:rPr>
        <w:t>Robson Mendonça </w:t>
      </w:r>
      <w:r>
        <w:rPr/>
        <w:t>(MEPSR) relatou que os panfletos não chegaram à</w:t>
      </w:r>
      <w:r>
        <w:rPr>
          <w:spacing w:val="1"/>
        </w:rPr>
        <w:t> </w:t>
      </w:r>
      <w:r>
        <w:rPr/>
        <w:t>população em situação de rua e solicitou que o Comitê PopRua seja informado e</w:t>
      </w:r>
      <w:r>
        <w:rPr>
          <w:spacing w:val="1"/>
        </w:rPr>
        <w:t> </w:t>
      </w:r>
      <w:r>
        <w:rPr/>
        <w:t>inserido nas ações emergenciais de zeladoria urbana para propor efetivas medidas de</w:t>
      </w:r>
      <w:r>
        <w:rPr>
          <w:spacing w:val="1"/>
        </w:rPr>
        <w:t> </w:t>
      </w:r>
      <w:r>
        <w:rPr/>
        <w:t>redução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danos.</w:t>
      </w:r>
      <w:r>
        <w:rPr>
          <w:spacing w:val="1"/>
        </w:rPr>
        <w:t> </w:t>
      </w:r>
      <w:r>
        <w:rPr/>
        <w:t>Apontou diversas violações aos direitos humanos nas ações e</w:t>
      </w:r>
      <w:r>
        <w:rPr>
          <w:spacing w:val="1"/>
        </w:rPr>
        <w:t> </w:t>
      </w:r>
      <w:r>
        <w:rPr/>
        <w:t>pediu agilidade para que haja diminuição das filas por parte da ouvidoria SMDHC no</w:t>
      </w:r>
      <w:r>
        <w:rPr>
          <w:spacing w:val="1"/>
        </w:rPr>
        <w:t> </w:t>
      </w:r>
      <w:r>
        <w:rPr/>
        <w:t>sentido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que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providências</w:t>
      </w:r>
      <w:r>
        <w:rPr>
          <w:spacing w:val="-2"/>
        </w:rPr>
        <w:t> </w:t>
      </w:r>
      <w:r>
        <w:rPr/>
        <w:t>sejam</w:t>
      </w:r>
      <w:r>
        <w:rPr>
          <w:spacing w:val="-1"/>
        </w:rPr>
        <w:t> </w:t>
      </w:r>
      <w:r>
        <w:rPr/>
        <w:t>tomadas.</w:t>
      </w:r>
    </w:p>
    <w:p>
      <w:pPr>
        <w:pStyle w:val="BodyText"/>
        <w:spacing w:line="360" w:lineRule="auto"/>
        <w:ind w:right="117" w:firstLine="720"/>
      </w:pPr>
      <w:r>
        <w:rPr>
          <w:rFonts w:ascii="Arial" w:hAnsi="Arial"/>
          <w:b/>
        </w:rPr>
        <w:t>Bárbara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Mariana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Vicente</w:t>
      </w:r>
      <w:r>
        <w:rPr>
          <w:rFonts w:ascii="Arial" w:hAnsi="Arial"/>
          <w:b/>
          <w:spacing w:val="1"/>
        </w:rPr>
        <w:t> </w:t>
      </w:r>
      <w:r>
        <w:rPr/>
        <w:t>(SMDHC/ODH)</w:t>
      </w:r>
      <w:r>
        <w:rPr>
          <w:spacing w:val="1"/>
        </w:rPr>
        <w:t> </w:t>
      </w:r>
      <w:r>
        <w:rPr/>
        <w:t>reconheceu</w:t>
      </w:r>
      <w:r>
        <w:rPr>
          <w:spacing w:val="1"/>
        </w:rPr>
        <w:t> </w:t>
      </w:r>
      <w:r>
        <w:rPr/>
        <w:t>enquanto</w:t>
      </w:r>
      <w:r>
        <w:rPr>
          <w:spacing w:val="61"/>
        </w:rPr>
        <w:t> </w:t>
      </w:r>
      <w:r>
        <w:rPr/>
        <w:t>equipe</w:t>
      </w:r>
      <w:r>
        <w:rPr>
          <w:spacing w:val="1"/>
        </w:rPr>
        <w:t> </w:t>
      </w:r>
      <w:r>
        <w:rPr/>
        <w:t>técnica a fila grande da ouvidoria e contou que atualmente as demandas são altas e</w:t>
      </w:r>
      <w:r>
        <w:rPr>
          <w:spacing w:val="1"/>
        </w:rPr>
        <w:t> </w:t>
      </w:r>
      <w:r>
        <w:rPr/>
        <w:t>singulares,</w:t>
      </w:r>
      <w:r>
        <w:rPr>
          <w:spacing w:val="1"/>
        </w:rPr>
        <w:t> </w:t>
      </w:r>
      <w:r>
        <w:rPr/>
        <w:t>não</w:t>
      </w:r>
      <w:r>
        <w:rPr>
          <w:spacing w:val="1"/>
        </w:rPr>
        <w:t> </w:t>
      </w:r>
      <w:r>
        <w:rPr/>
        <w:t>correspondendo</w:t>
      </w:r>
      <w:r>
        <w:rPr>
          <w:spacing w:val="1"/>
        </w:rPr>
        <w:t> </w:t>
      </w:r>
      <w:r>
        <w:rPr/>
        <w:t>ao</w:t>
      </w:r>
      <w:r>
        <w:rPr>
          <w:spacing w:val="1"/>
        </w:rPr>
        <w:t> </w:t>
      </w:r>
      <w:r>
        <w:rPr/>
        <w:t>número</w:t>
      </w:r>
      <w:r>
        <w:rPr>
          <w:spacing w:val="1"/>
        </w:rPr>
        <w:t> </w:t>
      </w:r>
      <w:r>
        <w:rPr/>
        <w:t>disponível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funcionários.</w:t>
      </w:r>
      <w:r>
        <w:rPr>
          <w:spacing w:val="1"/>
        </w:rPr>
        <w:t> </w:t>
      </w:r>
      <w:r>
        <w:rPr/>
        <w:t>Concluiu</w:t>
      </w:r>
      <w:r>
        <w:rPr>
          <w:spacing w:val="1"/>
        </w:rPr>
        <w:t> </w:t>
      </w:r>
      <w:r>
        <w:rPr/>
        <w:t>dizendo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 agenda de atendimento foi duplicada passando de três para seis</w:t>
      </w:r>
      <w:r>
        <w:rPr>
          <w:spacing w:val="1"/>
        </w:rPr>
        <w:t> </w:t>
      </w:r>
      <w:r>
        <w:rPr/>
        <w:t>pessoas</w:t>
      </w:r>
      <w:r>
        <w:rPr>
          <w:spacing w:val="-2"/>
        </w:rPr>
        <w:t> </w:t>
      </w:r>
      <w:r>
        <w:rPr/>
        <w:t>atendidas</w:t>
      </w:r>
      <w:r>
        <w:rPr>
          <w:spacing w:val="-1"/>
        </w:rPr>
        <w:t> </w:t>
      </w:r>
      <w:r>
        <w:rPr/>
        <w:t>por</w:t>
      </w:r>
      <w:r>
        <w:rPr>
          <w:spacing w:val="-1"/>
        </w:rPr>
        <w:t> </w:t>
      </w:r>
      <w:r>
        <w:rPr/>
        <w:t>dia.</w:t>
      </w:r>
    </w:p>
    <w:p>
      <w:pPr>
        <w:pStyle w:val="BodyText"/>
        <w:spacing w:line="360" w:lineRule="auto"/>
        <w:ind w:right="117" w:firstLine="720"/>
      </w:pPr>
      <w:r>
        <w:rPr/>
        <w:t>A sra. </w:t>
      </w:r>
      <w:r>
        <w:rPr>
          <w:rFonts w:ascii="Arial" w:hAnsi="Arial"/>
          <w:b/>
        </w:rPr>
        <w:t>Julia</w:t>
      </w:r>
      <w:r>
        <w:rPr/>
        <w:t>, pediu agilidade não só na averiguação do subcomitê de zeladoria</w:t>
      </w:r>
      <w:r>
        <w:rPr>
          <w:spacing w:val="1"/>
        </w:rPr>
        <w:t> </w:t>
      </w:r>
      <w:r>
        <w:rPr/>
        <w:t>porque muitos contatos são perdidos, mas também por parte do Centro de Promoção</w:t>
      </w:r>
      <w:r>
        <w:rPr>
          <w:spacing w:val="1"/>
        </w:rPr>
        <w:t> </w:t>
      </w:r>
      <w:r>
        <w:rPr/>
        <w:t>de Direitos da População em Situação de Rua em ir para a praça Princesa Isabel para</w:t>
      </w:r>
      <w:r>
        <w:rPr>
          <w:spacing w:val="1"/>
        </w:rPr>
        <w:t> </w:t>
      </w:r>
      <w:r>
        <w:rPr/>
        <w:t>acompanhar a alta demanda de violações de direitos. Além disso, a mesma também</w:t>
      </w:r>
      <w:r>
        <w:rPr>
          <w:spacing w:val="1"/>
        </w:rPr>
        <w:t> </w:t>
      </w:r>
      <w:r>
        <w:rPr/>
        <w:t>pede</w:t>
      </w:r>
      <w:r>
        <w:rPr>
          <w:spacing w:val="1"/>
        </w:rPr>
        <w:t> </w:t>
      </w:r>
      <w:r>
        <w:rPr/>
        <w:t>mais</w:t>
      </w:r>
      <w:r>
        <w:rPr>
          <w:spacing w:val="1"/>
        </w:rPr>
        <w:t> </w:t>
      </w:r>
      <w:r>
        <w:rPr/>
        <w:t>bagageiros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cidade,</w:t>
      </w:r>
      <w:r>
        <w:rPr>
          <w:spacing w:val="1"/>
        </w:rPr>
        <w:t> </w:t>
      </w:r>
      <w:r>
        <w:rPr/>
        <w:t>citando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cidade</w:t>
      </w:r>
      <w:r>
        <w:rPr>
          <w:spacing w:val="1"/>
        </w:rPr>
        <w:t> </w:t>
      </w:r>
      <w:r>
        <w:rPr/>
        <w:t>conta</w:t>
      </w:r>
      <w:r>
        <w:rPr>
          <w:spacing w:val="1"/>
        </w:rPr>
        <w:t> </w:t>
      </w:r>
      <w:r>
        <w:rPr/>
        <w:t>com</w:t>
      </w:r>
      <w:r>
        <w:rPr>
          <w:spacing w:val="61"/>
        </w:rPr>
        <w:t> </w:t>
      </w:r>
      <w:r>
        <w:rPr/>
        <w:t>apenas um,</w:t>
      </w:r>
      <w:r>
        <w:rPr>
          <w:spacing w:val="-59"/>
        </w:rPr>
        <w:t> </w:t>
      </w:r>
      <w:r>
        <w:rPr/>
        <w:t>lotado,</w:t>
      </w:r>
      <w:r>
        <w:rPr>
          <w:spacing w:val="-2"/>
        </w:rPr>
        <w:t> </w:t>
      </w:r>
      <w:r>
        <w:rPr/>
        <w:t>na</w:t>
      </w:r>
      <w:r>
        <w:rPr>
          <w:spacing w:val="-1"/>
        </w:rPr>
        <w:t> </w:t>
      </w:r>
      <w:r>
        <w:rPr/>
        <w:t>Mooca.</w:t>
      </w:r>
    </w:p>
    <w:p>
      <w:pPr>
        <w:pStyle w:val="BodyText"/>
        <w:spacing w:line="360" w:lineRule="auto"/>
      </w:pPr>
      <w:r>
        <w:rPr/>
        <w:t>A sra. </w:t>
      </w:r>
      <w:r>
        <w:rPr>
          <w:rFonts w:ascii="Arial" w:hAnsi="Arial"/>
          <w:b/>
        </w:rPr>
        <w:t>Hari</w:t>
      </w:r>
      <w:r>
        <w:rPr/>
        <w:t>, aponta uma falta de respeito por parte da GCM em relação às</w:t>
      </w:r>
      <w:r>
        <w:rPr>
          <w:spacing w:val="1"/>
        </w:rPr>
        <w:t> </w:t>
      </w:r>
      <w:r>
        <w:rPr/>
        <w:t>abordagens</w:t>
      </w:r>
      <w:r>
        <w:rPr>
          <w:spacing w:val="8"/>
        </w:rPr>
        <w:t> </w:t>
      </w:r>
      <w:r>
        <w:rPr/>
        <w:t>da</w:t>
      </w:r>
      <w:r>
        <w:rPr>
          <w:spacing w:val="9"/>
        </w:rPr>
        <w:t> </w:t>
      </w:r>
      <w:r>
        <w:rPr/>
        <w:t>zeladoria</w:t>
      </w:r>
      <w:r>
        <w:rPr>
          <w:spacing w:val="9"/>
        </w:rPr>
        <w:t> </w:t>
      </w:r>
      <w:r>
        <w:rPr/>
        <w:t>urbana,</w:t>
      </w:r>
      <w:r>
        <w:rPr>
          <w:spacing w:val="9"/>
        </w:rPr>
        <w:t> </w:t>
      </w:r>
      <w:r>
        <w:rPr/>
        <w:t>disse</w:t>
      </w:r>
      <w:r>
        <w:rPr>
          <w:spacing w:val="9"/>
        </w:rPr>
        <w:t> </w:t>
      </w:r>
      <w:r>
        <w:rPr/>
        <w:t>que</w:t>
      </w:r>
      <w:r>
        <w:rPr>
          <w:spacing w:val="9"/>
        </w:rPr>
        <w:t> </w:t>
      </w:r>
      <w:r>
        <w:rPr/>
        <w:t>além</w:t>
      </w:r>
      <w:r>
        <w:rPr>
          <w:spacing w:val="9"/>
        </w:rPr>
        <w:t> </w:t>
      </w:r>
      <w:r>
        <w:rPr/>
        <w:t>das</w:t>
      </w:r>
      <w:r>
        <w:rPr>
          <w:spacing w:val="9"/>
        </w:rPr>
        <w:t> </w:t>
      </w:r>
      <w:r>
        <w:rPr/>
        <w:t>informações</w:t>
      </w:r>
      <w:r>
        <w:rPr>
          <w:spacing w:val="9"/>
        </w:rPr>
        <w:t> </w:t>
      </w:r>
      <w:r>
        <w:rPr/>
        <w:t>sobre</w:t>
      </w:r>
      <w:r>
        <w:rPr>
          <w:spacing w:val="9"/>
        </w:rPr>
        <w:t> </w:t>
      </w:r>
      <w:r>
        <w:rPr/>
        <w:t>seus</w:t>
      </w:r>
      <w:r>
        <w:rPr>
          <w:spacing w:val="-5"/>
        </w:rPr>
        <w:t> </w:t>
      </w:r>
      <w:r>
        <w:rPr/>
        <w:t>direitos</w:t>
      </w:r>
      <w:r>
        <w:rPr>
          <w:spacing w:val="1"/>
        </w:rPr>
        <w:t> </w:t>
      </w:r>
      <w:r>
        <w:rPr/>
        <w:t>e violações, também deve ser realizado um curso preparatório em Direitos Humanos</w:t>
      </w:r>
      <w:r>
        <w:rPr>
          <w:spacing w:val="1"/>
        </w:rPr>
        <w:t> </w:t>
      </w:r>
      <w:r>
        <w:rPr/>
        <w:t>para a GCM. Em seguida, o sr. </w:t>
      </w:r>
      <w:r>
        <w:rPr>
          <w:rFonts w:ascii="Arial" w:hAnsi="Arial"/>
          <w:b/>
        </w:rPr>
        <w:t>Castor </w:t>
      </w:r>
      <w:r>
        <w:rPr/>
        <w:t>falou sobre a marginalização das pessoas que</w:t>
      </w:r>
      <w:r>
        <w:rPr>
          <w:spacing w:val="1"/>
        </w:rPr>
        <w:t> </w:t>
      </w:r>
      <w:r>
        <w:rPr/>
        <w:t>fazem uso, e classificou como “covardia” acordar às 7:00 para fazer as ações de</w:t>
      </w:r>
      <w:r>
        <w:rPr>
          <w:spacing w:val="1"/>
        </w:rPr>
        <w:t> </w:t>
      </w:r>
      <w:r>
        <w:rPr/>
        <w:t>zeladoria</w:t>
      </w:r>
      <w:r>
        <w:rPr>
          <w:spacing w:val="-2"/>
        </w:rPr>
        <w:t> </w:t>
      </w:r>
      <w:r>
        <w:rPr/>
        <w:t>sendo</w:t>
      </w:r>
      <w:r>
        <w:rPr>
          <w:spacing w:val="-2"/>
        </w:rPr>
        <w:t> </w:t>
      </w:r>
      <w:r>
        <w:rPr/>
        <w:t>que,</w:t>
      </w:r>
      <w:r>
        <w:rPr>
          <w:spacing w:val="-2"/>
        </w:rPr>
        <w:t> </w:t>
      </w:r>
      <w:r>
        <w:rPr/>
        <w:t>posteriormente,</w:t>
      </w:r>
      <w:r>
        <w:rPr>
          <w:spacing w:val="-2"/>
        </w:rPr>
        <w:t> </w:t>
      </w:r>
      <w:r>
        <w:rPr/>
        <w:t>terão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voltar</w:t>
      </w:r>
      <w:r>
        <w:rPr>
          <w:spacing w:val="-2"/>
        </w:rPr>
        <w:t> </w:t>
      </w:r>
      <w:r>
        <w:rPr/>
        <w:t>à</w:t>
      </w:r>
      <w:r>
        <w:rPr>
          <w:spacing w:val="-2"/>
        </w:rPr>
        <w:t> </w:t>
      </w:r>
      <w:r>
        <w:rPr/>
        <w:t>praça.</w:t>
      </w:r>
    </w:p>
    <w:p>
      <w:pPr>
        <w:pStyle w:val="BodyText"/>
        <w:spacing w:line="360" w:lineRule="auto"/>
        <w:ind w:right="118"/>
      </w:pPr>
      <w:r>
        <w:rPr/>
        <w:t>A</w:t>
      </w:r>
      <w:r>
        <w:rPr>
          <w:spacing w:val="1"/>
        </w:rPr>
        <w:t> </w:t>
      </w:r>
      <w:r>
        <w:rPr/>
        <w:t>sra.</w:t>
      </w:r>
      <w:r>
        <w:rPr>
          <w:spacing w:val="1"/>
        </w:rPr>
        <w:t> </w:t>
      </w:r>
      <w:r>
        <w:rPr>
          <w:rFonts w:ascii="Arial" w:hAnsi="Arial"/>
          <w:b/>
        </w:rPr>
        <w:t>Maria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Luiza</w:t>
      </w:r>
      <w:r>
        <w:rPr>
          <w:rFonts w:ascii="Arial" w:hAnsi="Arial"/>
          <w:b/>
          <w:spacing w:val="1"/>
        </w:rPr>
        <w:t> </w:t>
      </w:r>
      <w:r>
        <w:rPr/>
        <w:t>(SMDHC)</w:t>
      </w:r>
      <w:r>
        <w:rPr>
          <w:spacing w:val="1"/>
        </w:rPr>
        <w:t> </w:t>
      </w:r>
      <w:r>
        <w:rPr/>
        <w:t>disse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curso preparatório está sendo</w:t>
      </w:r>
      <w:r>
        <w:rPr>
          <w:spacing w:val="1"/>
        </w:rPr>
        <w:t> </w:t>
      </w:r>
      <w:r>
        <w:rPr/>
        <w:t>realizado pela SMDHC, e que no próximo mês irão ocorrer coordenações temáticas</w:t>
      </w:r>
      <w:r>
        <w:rPr>
          <w:spacing w:val="1"/>
        </w:rPr>
        <w:t> </w:t>
      </w:r>
      <w:r>
        <w:rPr/>
        <w:t>sobre a população em situação de rua. Ademais, está sendo elaborado um curso</w:t>
      </w:r>
      <w:r>
        <w:rPr>
          <w:spacing w:val="1"/>
        </w:rPr>
        <w:t> </w:t>
      </w:r>
      <w:r>
        <w:rPr/>
        <w:t>preparatório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ser</w:t>
      </w:r>
      <w:r>
        <w:rPr>
          <w:spacing w:val="-3"/>
        </w:rPr>
        <w:t> </w:t>
      </w:r>
      <w:r>
        <w:rPr/>
        <w:t>aplicado</w:t>
      </w:r>
      <w:r>
        <w:rPr>
          <w:spacing w:val="-2"/>
        </w:rPr>
        <w:t> </w:t>
      </w:r>
      <w:r>
        <w:rPr/>
        <w:t>na</w:t>
      </w:r>
      <w:r>
        <w:rPr>
          <w:spacing w:val="-2"/>
        </w:rPr>
        <w:t> </w:t>
      </w:r>
      <w:r>
        <w:rPr/>
        <w:t>Academia</w:t>
      </w:r>
      <w:r>
        <w:rPr>
          <w:spacing w:val="-3"/>
        </w:rPr>
        <w:t> </w:t>
      </w:r>
      <w:r>
        <w:rPr/>
        <w:t>da</w:t>
      </w:r>
      <w:r>
        <w:rPr>
          <w:spacing w:val="-2"/>
        </w:rPr>
        <w:t> </w:t>
      </w:r>
      <w:r>
        <w:rPr/>
        <w:t>Polícia</w:t>
      </w:r>
      <w:r>
        <w:rPr>
          <w:spacing w:val="-3"/>
        </w:rPr>
        <w:t> </w:t>
      </w:r>
      <w:r>
        <w:rPr/>
        <w:t>Civil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com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GCM.</w:t>
      </w:r>
    </w:p>
    <w:p>
      <w:pPr>
        <w:spacing w:after="0" w:line="360" w:lineRule="auto"/>
        <w:sectPr>
          <w:pgSz w:w="11920" w:h="16840"/>
          <w:pgMar w:top="1340" w:bottom="280" w:left="1580" w:right="1600"/>
        </w:sectPr>
      </w:pPr>
    </w:p>
    <w:p>
      <w:pPr>
        <w:pStyle w:val="BodyText"/>
        <w:spacing w:line="360" w:lineRule="auto" w:before="77"/>
        <w:ind w:right="113" w:firstLine="720"/>
      </w:pPr>
      <w:r>
        <w:rPr/>
        <w:t>A sra. vereadora </w:t>
      </w:r>
      <w:r>
        <w:rPr>
          <w:rFonts w:ascii="Arial" w:hAnsi="Arial"/>
          <w:b/>
        </w:rPr>
        <w:t>Caroline Iara </w:t>
      </w:r>
      <w:r>
        <w:rPr/>
        <w:t>informou sobre uma reunião realizada com o</w:t>
      </w:r>
      <w:r>
        <w:rPr>
          <w:spacing w:val="1"/>
        </w:rPr>
        <w:t> </w:t>
      </w:r>
      <w:r>
        <w:rPr/>
        <w:t>Coronel Bexiga na subprefeitura da Sé. Disse que recebeu a informação que não irá</w:t>
      </w:r>
      <w:r>
        <w:rPr>
          <w:spacing w:val="1"/>
        </w:rPr>
        <w:t> </w:t>
      </w:r>
      <w:r>
        <w:rPr/>
        <w:t>acontecer a remoção de pessoas em situação de rua na praça Princesa Isabel, e que</w:t>
      </w:r>
      <w:r>
        <w:rPr>
          <w:spacing w:val="1"/>
        </w:rPr>
        <w:t> </w:t>
      </w:r>
      <w:r>
        <w:rPr/>
        <w:t>essa ação vem sendo coordenada pelo projeto Redenção, uma articulação entre o</w:t>
      </w:r>
      <w:r>
        <w:rPr>
          <w:spacing w:val="1"/>
        </w:rPr>
        <w:t> </w:t>
      </w:r>
      <w:r>
        <w:rPr/>
        <w:t>Governo do Estado e a Secretaria de Segurança Pública. Ainda, a orientação da</w:t>
      </w:r>
      <w:r>
        <w:rPr>
          <w:spacing w:val="1"/>
        </w:rPr>
        <w:t> </w:t>
      </w:r>
      <w:r>
        <w:rPr/>
        <w:t>zeladoria foi de retirar apenas as barracas que configuram ocupação permanente, pois</w:t>
      </w:r>
      <w:r>
        <w:rPr>
          <w:spacing w:val="-59"/>
        </w:rPr>
        <w:t> </w:t>
      </w:r>
      <w:r>
        <w:rPr/>
        <w:t>de acordo com o entendimento da polícia, esses lugares são pontos de venda de</w:t>
      </w:r>
      <w:r>
        <w:rPr>
          <w:spacing w:val="1"/>
        </w:rPr>
        <w:t> </w:t>
      </w:r>
      <w:r>
        <w:rPr/>
        <w:t>drogas.</w:t>
      </w:r>
      <w:r>
        <w:rPr>
          <w:spacing w:val="24"/>
        </w:rPr>
        <w:t> </w:t>
      </w:r>
      <w:r>
        <w:rPr/>
        <w:t>Além</w:t>
      </w:r>
      <w:r>
        <w:rPr>
          <w:spacing w:val="24"/>
        </w:rPr>
        <w:t> </w:t>
      </w:r>
      <w:r>
        <w:rPr/>
        <w:t>disso,</w:t>
      </w:r>
      <w:r>
        <w:rPr>
          <w:spacing w:val="24"/>
        </w:rPr>
        <w:t> </w:t>
      </w:r>
      <w:r>
        <w:rPr/>
        <w:t>relatou</w:t>
      </w:r>
      <w:r>
        <w:rPr>
          <w:spacing w:val="24"/>
        </w:rPr>
        <w:t> </w:t>
      </w:r>
      <w:r>
        <w:rPr/>
        <w:t>que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/>
        <w:t>Subprefeitura</w:t>
      </w:r>
      <w:r>
        <w:rPr>
          <w:spacing w:val="24"/>
        </w:rPr>
        <w:t> </w:t>
      </w:r>
      <w:r>
        <w:rPr/>
        <w:t>constatou</w:t>
      </w:r>
      <w:r>
        <w:rPr>
          <w:spacing w:val="24"/>
        </w:rPr>
        <w:t> </w:t>
      </w:r>
      <w:r>
        <w:rPr/>
        <w:t>que</w:t>
      </w:r>
      <w:r>
        <w:rPr>
          <w:spacing w:val="10"/>
        </w:rPr>
        <w:t> </w:t>
      </w:r>
      <w:r>
        <w:rPr/>
        <w:t>houve</w:t>
      </w:r>
      <w:r>
        <w:rPr>
          <w:spacing w:val="9"/>
        </w:rPr>
        <w:t> </w:t>
      </w:r>
      <w:r>
        <w:rPr/>
        <w:t>uma</w:t>
      </w:r>
      <w:r>
        <w:rPr>
          <w:spacing w:val="10"/>
        </w:rPr>
        <w:t> </w:t>
      </w:r>
      <w:r>
        <w:rPr/>
        <w:t>mudança</w:t>
      </w:r>
      <w:r>
        <w:rPr>
          <w:spacing w:val="1"/>
        </w:rPr>
        <w:t> </w:t>
      </w:r>
      <w:r>
        <w:rPr/>
        <w:t>na</w:t>
      </w:r>
      <w:r>
        <w:rPr>
          <w:spacing w:val="41"/>
        </w:rPr>
        <w:t> </w:t>
      </w:r>
      <w:r>
        <w:rPr/>
        <w:t>configuração</w:t>
      </w:r>
      <w:r>
        <w:rPr>
          <w:spacing w:val="41"/>
        </w:rPr>
        <w:t> </w:t>
      </w:r>
      <w:r>
        <w:rPr/>
        <w:t>do</w:t>
      </w:r>
      <w:r>
        <w:rPr>
          <w:spacing w:val="41"/>
        </w:rPr>
        <w:t> </w:t>
      </w:r>
      <w:r>
        <w:rPr/>
        <w:t>que</w:t>
      </w:r>
      <w:r>
        <w:rPr>
          <w:spacing w:val="41"/>
        </w:rPr>
        <w:t> </w:t>
      </w:r>
      <w:r>
        <w:rPr/>
        <w:t>é</w:t>
      </w:r>
      <w:r>
        <w:rPr>
          <w:spacing w:val="41"/>
        </w:rPr>
        <w:t> </w:t>
      </w:r>
      <w:r>
        <w:rPr/>
        <w:t>a</w:t>
      </w:r>
      <w:r>
        <w:rPr>
          <w:spacing w:val="41"/>
        </w:rPr>
        <w:t> </w:t>
      </w:r>
      <w:r>
        <w:rPr/>
        <w:t>praça</w:t>
      </w:r>
      <w:r>
        <w:rPr>
          <w:spacing w:val="41"/>
        </w:rPr>
        <w:t> </w:t>
      </w:r>
      <w:r>
        <w:rPr/>
        <w:t>Princesa</w:t>
      </w:r>
      <w:r>
        <w:rPr>
          <w:spacing w:val="41"/>
        </w:rPr>
        <w:t> </w:t>
      </w:r>
      <w:r>
        <w:rPr/>
        <w:t>Isabel</w:t>
      </w:r>
      <w:r>
        <w:rPr>
          <w:spacing w:val="41"/>
        </w:rPr>
        <w:t> </w:t>
      </w:r>
      <w:r>
        <w:rPr/>
        <w:t>e</w:t>
      </w:r>
      <w:r>
        <w:rPr>
          <w:spacing w:val="41"/>
        </w:rPr>
        <w:t> </w:t>
      </w:r>
      <w:r>
        <w:rPr/>
        <w:t>que</w:t>
      </w:r>
      <w:r>
        <w:rPr>
          <w:spacing w:val="41"/>
        </w:rPr>
        <w:t> </w:t>
      </w:r>
      <w:r>
        <w:rPr/>
        <w:t>nos</w:t>
      </w:r>
      <w:r>
        <w:rPr>
          <w:spacing w:val="41"/>
        </w:rPr>
        <w:t> </w:t>
      </w:r>
      <w:r>
        <w:rPr/>
        <w:t>dias</w:t>
      </w:r>
      <w:r>
        <w:rPr>
          <w:spacing w:val="26"/>
        </w:rPr>
        <w:t> </w:t>
      </w:r>
      <w:r>
        <w:rPr/>
        <w:t>de</w:t>
      </w:r>
      <w:r>
        <w:rPr>
          <w:spacing w:val="27"/>
        </w:rPr>
        <w:t> </w:t>
      </w:r>
      <w:r>
        <w:rPr/>
        <w:t>hoje.</w:t>
      </w:r>
      <w:r>
        <w:rPr>
          <w:spacing w:val="26"/>
        </w:rPr>
        <w:t> </w:t>
      </w:r>
      <w:r>
        <w:rPr/>
        <w:t>Desse</w:t>
      </w:r>
      <w:r>
        <w:rPr>
          <w:spacing w:val="1"/>
        </w:rPr>
        <w:t> </w:t>
      </w:r>
      <w:r>
        <w:rPr/>
        <w:t>modo, as políticas implementadas são as mesmas utilizadas na cracolândia (devido a</w:t>
      </w:r>
      <w:r>
        <w:rPr>
          <w:spacing w:val="1"/>
        </w:rPr>
        <w:t> </w:t>
      </w:r>
      <w:r>
        <w:rPr/>
        <w:t>dispersão</w:t>
      </w:r>
      <w:r>
        <w:rPr>
          <w:spacing w:val="-2"/>
        </w:rPr>
        <w:t> </w:t>
      </w:r>
      <w:r>
        <w:rPr/>
        <w:t>da</w:t>
      </w:r>
      <w:r>
        <w:rPr>
          <w:spacing w:val="-2"/>
        </w:rPr>
        <w:t> </w:t>
      </w:r>
      <w:r>
        <w:rPr/>
        <w:t>cracolândia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realocação</w:t>
      </w:r>
      <w:r>
        <w:rPr>
          <w:spacing w:val="-2"/>
        </w:rPr>
        <w:t> </w:t>
      </w:r>
      <w:r>
        <w:rPr/>
        <w:t>na</w:t>
      </w:r>
      <w:r>
        <w:rPr>
          <w:spacing w:val="-2"/>
        </w:rPr>
        <w:t> </w:t>
      </w:r>
      <w:r>
        <w:rPr/>
        <w:t>praça</w:t>
      </w:r>
      <w:r>
        <w:rPr>
          <w:spacing w:val="-2"/>
        </w:rPr>
        <w:t> </w:t>
      </w:r>
      <w:r>
        <w:rPr/>
        <w:t>princesa</w:t>
      </w:r>
      <w:r>
        <w:rPr>
          <w:spacing w:val="-2"/>
        </w:rPr>
        <w:t> </w:t>
      </w:r>
      <w:r>
        <w:rPr/>
        <w:t>isabel)</w:t>
      </w:r>
    </w:p>
    <w:p>
      <w:pPr>
        <w:pStyle w:val="BodyText"/>
        <w:spacing w:line="360" w:lineRule="auto"/>
        <w:ind w:right="115"/>
      </w:pPr>
      <w:r>
        <w:rPr/>
        <w:t>A sra.</w:t>
      </w:r>
      <w:r>
        <w:rPr>
          <w:spacing w:val="1"/>
        </w:rPr>
        <w:t> </w:t>
      </w:r>
      <w:r>
        <w:rPr>
          <w:rFonts w:ascii="Arial" w:hAnsi="Arial"/>
          <w:b/>
        </w:rPr>
        <w:t>Kelseny Medeiros</w:t>
      </w:r>
      <w:r>
        <w:rPr/>
        <w:t>, questionou sobre as justificativas de alterações de</w:t>
      </w:r>
      <w:r>
        <w:rPr>
          <w:spacing w:val="1"/>
        </w:rPr>
        <w:t> </w:t>
      </w:r>
      <w:r>
        <w:rPr/>
        <w:t>frequência para as ações de zeladorias. Disse que o fato de ser alterada para todos os</w:t>
      </w:r>
      <w:r>
        <w:rPr>
          <w:spacing w:val="-59"/>
        </w:rPr>
        <w:t> </w:t>
      </w:r>
      <w:r>
        <w:rPr/>
        <w:t>dias, acabou promovendo diversas violações de Direitos Humanos a população em</w:t>
      </w:r>
      <w:r>
        <w:rPr>
          <w:spacing w:val="1"/>
        </w:rPr>
        <w:t> </w:t>
      </w:r>
      <w:r>
        <w:rPr/>
        <w:t>situação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rua,</w:t>
      </w:r>
      <w:r>
        <w:rPr>
          <w:spacing w:val="1"/>
        </w:rPr>
        <w:t> </w:t>
      </w:r>
      <w:r>
        <w:rPr/>
        <w:t>pois</w:t>
      </w:r>
      <w:r>
        <w:rPr>
          <w:spacing w:val="1"/>
        </w:rPr>
        <w:t> </w:t>
      </w:r>
      <w:r>
        <w:rPr/>
        <w:t>naquele</w:t>
      </w:r>
      <w:r>
        <w:rPr>
          <w:spacing w:val="1"/>
        </w:rPr>
        <w:t> </w:t>
      </w:r>
      <w:r>
        <w:rPr/>
        <w:t>espaço</w:t>
      </w:r>
      <w:r>
        <w:rPr>
          <w:spacing w:val="61"/>
        </w:rPr>
        <w:t> </w:t>
      </w:r>
      <w:r>
        <w:rPr/>
        <w:t>existe uma grande concentração de pessoas</w:t>
      </w:r>
      <w:r>
        <w:rPr>
          <w:spacing w:val="-59"/>
        </w:rPr>
        <w:t> </w:t>
      </w:r>
      <w:r>
        <w:rPr/>
        <w:t>que fazem guarda de seus pertences o dia todo com receio de serem retiradas pela</w:t>
      </w:r>
      <w:r>
        <w:rPr>
          <w:spacing w:val="1"/>
        </w:rPr>
        <w:t> </w:t>
      </w:r>
      <w:r>
        <w:rPr/>
        <w:t>GCM.</w:t>
      </w:r>
    </w:p>
    <w:p>
      <w:pPr>
        <w:pStyle w:val="BodyText"/>
        <w:spacing w:line="360" w:lineRule="auto"/>
      </w:pPr>
      <w:r>
        <w:rPr/>
        <w:t>O</w:t>
      </w:r>
      <w:r>
        <w:rPr>
          <w:spacing w:val="-7"/>
        </w:rPr>
        <w:t> </w:t>
      </w:r>
      <w:r>
        <w:rPr/>
        <w:t>sr.</w:t>
      </w:r>
      <w:r>
        <w:rPr>
          <w:spacing w:val="-6"/>
        </w:rPr>
        <w:t> </w:t>
      </w:r>
      <w:r>
        <w:rPr>
          <w:rFonts w:ascii="Arial" w:hAnsi="Arial"/>
          <w:b/>
        </w:rPr>
        <w:t>Cleiton</w:t>
      </w:r>
      <w:r>
        <w:rPr>
          <w:rFonts w:ascii="Arial" w:hAnsi="Arial"/>
          <w:b/>
          <w:spacing w:val="-6"/>
        </w:rPr>
        <w:t> </w:t>
      </w:r>
      <w:r>
        <w:rPr>
          <w:rFonts w:ascii="Arial" w:hAnsi="Arial"/>
          <w:b/>
        </w:rPr>
        <w:t>Ferreira</w:t>
      </w:r>
      <w:r>
        <w:rPr>
          <w:rFonts w:ascii="Arial" w:hAnsi="Arial"/>
          <w:b/>
          <w:spacing w:val="-6"/>
        </w:rPr>
        <w:t> </w:t>
      </w:r>
      <w:r>
        <w:rPr/>
        <w:t>parabenizou</w:t>
      </w:r>
      <w:r>
        <w:rPr>
          <w:spacing w:val="-6"/>
        </w:rPr>
        <w:t> </w:t>
      </w:r>
      <w:r>
        <w:rPr/>
        <w:t>todos</w:t>
      </w:r>
      <w:r>
        <w:rPr>
          <w:spacing w:val="-6"/>
        </w:rPr>
        <w:t> </w:t>
      </w:r>
      <w:r>
        <w:rPr/>
        <w:t>os</w:t>
      </w:r>
      <w:r>
        <w:rPr>
          <w:spacing w:val="-6"/>
        </w:rPr>
        <w:t> </w:t>
      </w:r>
      <w:r>
        <w:rPr/>
        <w:t>eleitos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eleitas,</w:t>
      </w:r>
      <w:r>
        <w:rPr>
          <w:spacing w:val="-6"/>
        </w:rPr>
        <w:t> </w:t>
      </w:r>
      <w:r>
        <w:rPr/>
        <w:t>citou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pessoas</w:t>
      </w:r>
      <w:r>
        <w:rPr>
          <w:spacing w:val="1"/>
        </w:rPr>
        <w:t> </w:t>
      </w:r>
      <w:r>
        <w:rPr/>
        <w:t>do É de Lei enfrentaram dificuldades para votar em razão da presença da GCM na</w:t>
      </w:r>
      <w:r>
        <w:rPr>
          <w:spacing w:val="1"/>
        </w:rPr>
        <w:t> </w:t>
      </w:r>
      <w:r>
        <w:rPr/>
        <w:t>porta dos locais de votação. Também denunciou a crueldade das ações de zeladoria</w:t>
      </w:r>
      <w:r>
        <w:rPr>
          <w:spacing w:val="1"/>
        </w:rPr>
        <w:t> </w:t>
      </w:r>
      <w:r>
        <w:rPr/>
        <w:t>urbana na Princesa Isabel, comentando que mesmo em outras gestões já presenciou</w:t>
      </w:r>
      <w:r>
        <w:rPr>
          <w:spacing w:val="1"/>
        </w:rPr>
        <w:t> </w:t>
      </w:r>
      <w:r>
        <w:rPr/>
        <w:t>ações</w:t>
      </w:r>
      <w:r>
        <w:rPr>
          <w:spacing w:val="1"/>
        </w:rPr>
        <w:t> </w:t>
      </w:r>
      <w:r>
        <w:rPr/>
        <w:t>mais</w:t>
      </w:r>
      <w:r>
        <w:rPr>
          <w:spacing w:val="1"/>
        </w:rPr>
        <w:t> </w:t>
      </w:r>
      <w:r>
        <w:rPr/>
        <w:t>respeitosas</w:t>
      </w:r>
      <w:r>
        <w:rPr>
          <w:spacing w:val="1"/>
        </w:rPr>
        <w:t> </w:t>
      </w:r>
      <w:r>
        <w:rPr/>
        <w:t>dos</w:t>
      </w:r>
      <w:r>
        <w:rPr>
          <w:spacing w:val="1"/>
        </w:rPr>
        <w:t> </w:t>
      </w:r>
      <w:r>
        <w:rPr/>
        <w:t>agentes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zeladoria.</w:t>
      </w:r>
      <w:r>
        <w:rPr>
          <w:spacing w:val="1"/>
        </w:rPr>
        <w:t> </w:t>
      </w:r>
      <w:r>
        <w:rPr/>
        <w:t>Posteriormente, o conselheiro</w:t>
      </w:r>
      <w:r>
        <w:rPr>
          <w:spacing w:val="1"/>
        </w:rPr>
        <w:t> </w:t>
      </w:r>
      <w:r>
        <w:rPr/>
        <w:t>acrescentou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várias</w:t>
      </w:r>
      <w:r>
        <w:rPr>
          <w:spacing w:val="-6"/>
        </w:rPr>
        <w:t> </w:t>
      </w:r>
      <w:r>
        <w:rPr/>
        <w:t>pessoas</w:t>
      </w:r>
      <w:r>
        <w:rPr>
          <w:spacing w:val="-6"/>
        </w:rPr>
        <w:t> </w:t>
      </w:r>
      <w:r>
        <w:rPr/>
        <w:t>continuam</w:t>
      </w:r>
      <w:r>
        <w:rPr>
          <w:spacing w:val="-6"/>
        </w:rPr>
        <w:t> </w:t>
      </w:r>
      <w:r>
        <w:rPr/>
        <w:t>tendo</w:t>
      </w:r>
      <w:r>
        <w:rPr>
          <w:spacing w:val="-6"/>
        </w:rPr>
        <w:t> </w:t>
      </w:r>
      <w:r>
        <w:rPr/>
        <w:t>seus</w:t>
      </w:r>
      <w:r>
        <w:rPr>
          <w:spacing w:val="-6"/>
        </w:rPr>
        <w:t> </w:t>
      </w:r>
      <w:r>
        <w:rPr/>
        <w:t>documento</w:t>
      </w:r>
      <w:r>
        <w:rPr>
          <w:spacing w:val="-6"/>
        </w:rPr>
        <w:t> </w:t>
      </w:r>
      <w:r>
        <w:rPr/>
        <w:t>tomados</w:t>
      </w:r>
      <w:r>
        <w:rPr>
          <w:spacing w:val="-6"/>
        </w:rPr>
        <w:t> </w:t>
      </w:r>
      <w:r>
        <w:rPr/>
        <w:t>na</w:t>
      </w:r>
      <w:r>
        <w:rPr>
          <w:spacing w:val="-6"/>
        </w:rPr>
        <w:t> </w:t>
      </w:r>
      <w:r>
        <w:rPr/>
        <w:t>região.</w:t>
      </w:r>
    </w:p>
    <w:p>
      <w:pPr>
        <w:pStyle w:val="BodyText"/>
        <w:spacing w:line="360" w:lineRule="auto"/>
        <w:ind w:right="117"/>
      </w:pPr>
      <w:r>
        <w:rPr/>
        <w:t>Em seguida, a sra. </w:t>
      </w:r>
      <w:r>
        <w:rPr>
          <w:rFonts w:ascii="Arial" w:hAnsi="Arial"/>
          <w:b/>
        </w:rPr>
        <w:t>Maria Luiza </w:t>
      </w:r>
      <w:r>
        <w:rPr/>
        <w:t>(SMDHC), trouxe atualizações da SMS sobre</w:t>
      </w:r>
      <w:r>
        <w:rPr>
          <w:spacing w:val="1"/>
        </w:rPr>
        <w:t> </w:t>
      </w:r>
      <w:r>
        <w:rPr/>
        <w:t>os dados de Covid-19 da população em situação de rua. O sr. </w:t>
      </w:r>
      <w:r>
        <w:rPr>
          <w:rFonts w:ascii="Arial" w:hAnsi="Arial"/>
          <w:b/>
        </w:rPr>
        <w:t>Robson Mendonça</w:t>
      </w:r>
      <w:r>
        <w:rPr>
          <w:rFonts w:ascii="Arial" w:hAnsi="Arial"/>
          <w:b/>
          <w:spacing w:val="1"/>
        </w:rPr>
        <w:t> </w:t>
      </w:r>
      <w:r>
        <w:rPr/>
        <w:t>(MEPSR) e a sra. </w:t>
      </w:r>
      <w:r>
        <w:rPr>
          <w:rFonts w:ascii="Arial" w:hAnsi="Arial"/>
          <w:b/>
        </w:rPr>
        <w:t>Verônica </w:t>
      </w:r>
      <w:r>
        <w:rPr/>
        <w:t>pediram atualizações sobre o número em relação aos</w:t>
      </w:r>
      <w:r>
        <w:rPr>
          <w:spacing w:val="1"/>
        </w:rPr>
        <w:t> </w:t>
      </w:r>
      <w:r>
        <w:rPr/>
        <w:t>óbitos.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sra.</w:t>
      </w:r>
      <w:r>
        <w:rPr>
          <w:spacing w:val="1"/>
        </w:rPr>
        <w:t> </w:t>
      </w:r>
      <w:r>
        <w:rPr>
          <w:rFonts w:ascii="Arial" w:hAnsi="Arial"/>
          <w:b/>
        </w:rPr>
        <w:t>Verônica</w:t>
      </w:r>
      <w:r>
        <w:rPr>
          <w:rFonts w:ascii="Arial" w:hAnsi="Arial"/>
          <w:b/>
          <w:spacing w:val="1"/>
        </w:rPr>
        <w:t> </w:t>
      </w:r>
      <w:r>
        <w:rPr/>
        <w:t>(CLGDH)</w:t>
      </w:r>
      <w:r>
        <w:rPr>
          <w:spacing w:val="1"/>
        </w:rPr>
        <w:t> </w:t>
      </w:r>
      <w:r>
        <w:rPr/>
        <w:t>apontou a pesquisa RecoVida, que demonstra</w:t>
      </w:r>
      <w:r>
        <w:rPr>
          <w:spacing w:val="1"/>
        </w:rPr>
        <w:t> </w:t>
      </w:r>
      <w:r>
        <w:rPr/>
        <w:t>subnotificação</w:t>
      </w:r>
      <w:r>
        <w:rPr>
          <w:spacing w:val="-3"/>
        </w:rPr>
        <w:t> </w:t>
      </w:r>
      <w:r>
        <w:rPr/>
        <w:t>dos</w:t>
      </w:r>
      <w:r>
        <w:rPr>
          <w:spacing w:val="-2"/>
        </w:rPr>
        <w:t> </w:t>
      </w:r>
      <w:r>
        <w:rPr/>
        <w:t>dados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morte</w:t>
      </w:r>
      <w:r>
        <w:rPr>
          <w:spacing w:val="-3"/>
        </w:rPr>
        <w:t> </w:t>
      </w:r>
      <w:r>
        <w:rPr/>
        <w:t>entre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população</w:t>
      </w:r>
      <w:r>
        <w:rPr>
          <w:spacing w:val="-2"/>
        </w:rPr>
        <w:t> </w:t>
      </w:r>
      <w:r>
        <w:rPr/>
        <w:t>em</w:t>
      </w:r>
      <w:r>
        <w:rPr>
          <w:spacing w:val="-3"/>
        </w:rPr>
        <w:t> </w:t>
      </w:r>
      <w:r>
        <w:rPr/>
        <w:t>situação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rua.</w:t>
      </w:r>
    </w:p>
    <w:p>
      <w:pPr>
        <w:pStyle w:val="BodyText"/>
        <w:spacing w:line="360" w:lineRule="auto"/>
        <w:ind w:right="119"/>
      </w:pPr>
      <w:r>
        <w:rPr/>
        <w:t>A sra. </w:t>
      </w:r>
      <w:r>
        <w:rPr>
          <w:rFonts w:ascii="Arial" w:hAnsi="Arial"/>
          <w:b/>
        </w:rPr>
        <w:t>Luiza </w:t>
      </w:r>
      <w:r>
        <w:rPr/>
        <w:t>(SMDHC), respondeu dizendo que existe um grupo de trabalho</w:t>
      </w:r>
      <w:r>
        <w:rPr>
          <w:spacing w:val="1"/>
        </w:rPr>
        <w:t> </w:t>
      </w:r>
      <w:r>
        <w:rPr/>
        <w:t>intersecretarial que possui o objetivo de instituir uma portaria para monitorar o fluxo de</w:t>
      </w:r>
      <w:r>
        <w:rPr>
          <w:spacing w:val="1"/>
        </w:rPr>
        <w:t> </w:t>
      </w:r>
      <w:r>
        <w:rPr/>
        <w:t>óbitos de pessoas em situação de rua no Município de São Paulo - e que o fluxo ainda</w:t>
      </w:r>
      <w:r>
        <w:rPr>
          <w:spacing w:val="-59"/>
        </w:rPr>
        <w:t> </w:t>
      </w:r>
      <w:r>
        <w:rPr/>
        <w:t>não foi finalizado, e por isso não houve recontagem. Complementou dizendo que está</w:t>
      </w:r>
      <w:r>
        <w:rPr>
          <w:spacing w:val="1"/>
        </w:rPr>
        <w:t> </w:t>
      </w:r>
      <w:r>
        <w:rPr/>
        <w:t>sendo elaborada uma portaria, como um dos produtos desse GTI, que discorre sobre a</w:t>
      </w:r>
      <w:r>
        <w:rPr>
          <w:spacing w:val="-60"/>
        </w:rPr>
        <w:t> </w:t>
      </w:r>
      <w:r>
        <w:rPr/>
        <w:t>categorização</w:t>
      </w:r>
      <w:r>
        <w:rPr>
          <w:spacing w:val="-2"/>
        </w:rPr>
        <w:t> </w:t>
      </w:r>
      <w:r>
        <w:rPr/>
        <w:t>das</w:t>
      </w:r>
      <w:r>
        <w:rPr>
          <w:spacing w:val="-1"/>
        </w:rPr>
        <w:t> </w:t>
      </w:r>
      <w:r>
        <w:rPr/>
        <w:t>mortes</w:t>
      </w:r>
      <w:r>
        <w:rPr>
          <w:spacing w:val="-2"/>
        </w:rPr>
        <w:t> </w:t>
      </w:r>
      <w:r>
        <w:rPr/>
        <w:t>por</w:t>
      </w:r>
      <w:r>
        <w:rPr>
          <w:spacing w:val="-1"/>
        </w:rPr>
        <w:t> </w:t>
      </w:r>
      <w:r>
        <w:rPr/>
        <w:t>COVID-19.</w:t>
      </w:r>
    </w:p>
    <w:p>
      <w:pPr>
        <w:spacing w:after="0" w:line="360" w:lineRule="auto"/>
        <w:sectPr>
          <w:pgSz w:w="11920" w:h="16840"/>
          <w:pgMar w:top="1340" w:bottom="280" w:left="1580" w:right="1600"/>
        </w:sectPr>
      </w:pPr>
    </w:p>
    <w:p>
      <w:pPr>
        <w:pStyle w:val="BodyText"/>
        <w:spacing w:line="360" w:lineRule="auto" w:before="77"/>
        <w:ind w:right="113"/>
      </w:pPr>
      <w:r>
        <w:rPr/>
        <w:t>No décimo primeiro momento, a sra. </w:t>
      </w:r>
      <w:r>
        <w:rPr>
          <w:rFonts w:ascii="Arial" w:hAnsi="Arial"/>
          <w:b/>
        </w:rPr>
        <w:t>Júlia Lima </w:t>
      </w:r>
      <w:r>
        <w:rPr/>
        <w:t>complementou a sequência de</w:t>
      </w:r>
      <w:r>
        <w:rPr>
          <w:spacing w:val="-59"/>
        </w:rPr>
        <w:t> </w:t>
      </w:r>
      <w:r>
        <w:rPr/>
        <w:t>informes, dizendo que a Comissão de Direitos Humanos da Câmara irá apresentar o</w:t>
      </w:r>
      <w:r>
        <w:rPr>
          <w:spacing w:val="1"/>
        </w:rPr>
        <w:t> </w:t>
      </w:r>
      <w:r>
        <w:rPr/>
        <w:t>relatório final das visitas ao Centros de Acolhidas, pedindo a confirmação dos órgãos</w:t>
      </w:r>
      <w:r>
        <w:rPr>
          <w:spacing w:val="1"/>
        </w:rPr>
        <w:t> </w:t>
      </w:r>
      <w:r>
        <w:rPr/>
        <w:t>convidados: SMADS, SMDHC, COMAS. O evento será no dia 14 de maio. Informou</w:t>
      </w:r>
      <w:r>
        <w:rPr>
          <w:spacing w:val="1"/>
        </w:rPr>
        <w:t> </w:t>
      </w:r>
      <w:r>
        <w:rPr/>
        <w:t>também que o sr. Robson Mendonça, conselheiro suplente do Comitê, receberá o</w:t>
      </w:r>
      <w:r>
        <w:rPr>
          <w:spacing w:val="1"/>
        </w:rPr>
        <w:t> </w:t>
      </w:r>
      <w:r>
        <w:rPr/>
        <w:t>prêmio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cidadão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São</w:t>
      </w:r>
      <w:r>
        <w:rPr>
          <w:spacing w:val="-2"/>
        </w:rPr>
        <w:t> </w:t>
      </w:r>
      <w:r>
        <w:rPr/>
        <w:t>Paulo.</w:t>
      </w:r>
    </w:p>
    <w:p>
      <w:pPr>
        <w:pStyle w:val="BodyText"/>
        <w:spacing w:line="360" w:lineRule="auto"/>
        <w:ind w:right="119"/>
      </w:pPr>
      <w:r>
        <w:rPr/>
        <w:pict>
          <v:rect style="position:absolute;margin-left:433.216858pt;margin-top:8pt;width:3.05397pt;height:12.648926pt;mso-position-horizontal-relative:page;mso-position-vertical-relative:paragraph;z-index:-15780864" filled="true" fillcolor="#fff1cc" stroked="false">
            <v:fill type="solid"/>
            <w10:wrap type="none"/>
          </v:rect>
        </w:pict>
      </w:r>
      <w:r>
        <w:rPr/>
        <w:t>O sr. </w:t>
      </w:r>
      <w:r>
        <w:rPr>
          <w:rFonts w:ascii="Arial" w:hAnsi="Arial"/>
          <w:b/>
        </w:rPr>
        <w:t>Alessandro Abratião Magalhães </w:t>
      </w:r>
      <w:r>
        <w:rPr/>
        <w:t>(CAPS AD Santana), falou sobre a</w:t>
      </w:r>
      <w:r>
        <w:rPr>
          <w:spacing w:val="1"/>
        </w:rPr>
        <w:t> </w:t>
      </w:r>
      <w:r>
        <w:rPr/>
        <w:t>necessidade</w:t>
      </w:r>
      <w:r>
        <w:rPr>
          <w:spacing w:val="1"/>
        </w:rPr>
        <w:t> </w:t>
      </w:r>
      <w:r>
        <w:rPr/>
        <w:t>existir</w:t>
      </w:r>
      <w:r>
        <w:rPr>
          <w:spacing w:val="1"/>
        </w:rPr>
        <w:t> </w:t>
      </w:r>
      <w:r>
        <w:rPr/>
        <w:t>mais</w:t>
      </w:r>
      <w:r>
        <w:rPr>
          <w:spacing w:val="1"/>
        </w:rPr>
        <w:t> </w:t>
      </w:r>
      <w:r>
        <w:rPr/>
        <w:t>diálogos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os</w:t>
      </w:r>
      <w:r>
        <w:rPr>
          <w:spacing w:val="1"/>
        </w:rPr>
        <w:t> </w:t>
      </w:r>
      <w:r>
        <w:rPr/>
        <w:t>núcleos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conselhos</w:t>
      </w:r>
      <w:r>
        <w:rPr>
          <w:spacing w:val="1"/>
        </w:rPr>
        <w:t> </w:t>
      </w:r>
      <w:r>
        <w:rPr/>
        <w:t>gestores</w:t>
      </w:r>
      <w:r>
        <w:rPr>
          <w:spacing w:val="1"/>
        </w:rPr>
        <w:t> </w:t>
      </w:r>
      <w:r>
        <w:rPr/>
        <w:t>para a</w:t>
      </w:r>
      <w:r>
        <w:rPr>
          <w:spacing w:val="1"/>
        </w:rPr>
        <w:t> </w:t>
      </w:r>
      <w:r>
        <w:rPr/>
        <w:t>implementação</w:t>
      </w:r>
      <w:r>
        <w:rPr>
          <w:spacing w:val="1"/>
        </w:rPr>
        <w:t> </w:t>
      </w:r>
      <w:r>
        <w:rPr/>
        <w:t>de políticas e ações na zona norte. O sr. </w:t>
      </w:r>
      <w:r>
        <w:rPr>
          <w:rFonts w:ascii="Arial" w:hAnsi="Arial"/>
          <w:b/>
        </w:rPr>
        <w:t>Lucas </w:t>
      </w:r>
      <w:r>
        <w:rPr/>
        <w:t>respondeu dizendo</w:t>
      </w:r>
      <w:r>
        <w:rPr>
          <w:spacing w:val="1"/>
        </w:rPr>
        <w:t> </w:t>
      </w:r>
      <w:r>
        <w:rPr/>
        <w:t>que está sendo articulado um Núcleo de acolhimento próximo a rodoviária do Tietê e</w:t>
      </w:r>
      <w:r>
        <w:rPr>
          <w:spacing w:val="1"/>
        </w:rPr>
        <w:t> </w:t>
      </w:r>
      <w:r>
        <w:rPr/>
        <w:t>Carandiru, que já foi publicado e que existe uma entidade vencedora. Além disso,</w:t>
      </w:r>
      <w:r>
        <w:rPr>
          <w:spacing w:val="1"/>
        </w:rPr>
        <w:t> </w:t>
      </w:r>
      <w:r>
        <w:rPr/>
        <w:t>também</w:t>
      </w:r>
      <w:r>
        <w:rPr>
          <w:spacing w:val="1"/>
        </w:rPr>
        <w:t> </w:t>
      </w:r>
      <w:r>
        <w:rPr/>
        <w:t>mencionou</w:t>
      </w:r>
      <w:r>
        <w:rPr>
          <w:spacing w:val="1"/>
        </w:rPr>
        <w:t> </w:t>
      </w:r>
      <w:r>
        <w:rPr/>
        <w:t>a criação de um CAE exclusivo para mulheres e outro para</w:t>
      </w:r>
      <w:r>
        <w:rPr>
          <w:spacing w:val="1"/>
        </w:rPr>
        <w:t> </w:t>
      </w:r>
      <w:r>
        <w:rPr/>
        <w:t>famílias</w:t>
      </w:r>
      <w:r>
        <w:rPr>
          <w:spacing w:val="-2"/>
        </w:rPr>
        <w:t> </w:t>
      </w:r>
      <w:r>
        <w:rPr/>
        <w:t>em</w:t>
      </w:r>
      <w:r>
        <w:rPr>
          <w:spacing w:val="-1"/>
        </w:rPr>
        <w:t> </w:t>
      </w:r>
      <w:r>
        <w:rPr/>
        <w:t>Santana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Vila</w:t>
      </w:r>
      <w:r>
        <w:rPr>
          <w:spacing w:val="-1"/>
        </w:rPr>
        <w:t> </w:t>
      </w:r>
      <w:r>
        <w:rPr/>
        <w:t>Maria.</w:t>
      </w:r>
    </w:p>
    <w:p>
      <w:pPr>
        <w:pStyle w:val="BodyText"/>
        <w:spacing w:line="360" w:lineRule="auto"/>
        <w:ind w:right="116"/>
      </w:pPr>
      <w:r>
        <w:rPr/>
        <w:pict>
          <v:rect style="position:absolute;margin-left:85.050003pt;margin-top:26.973633pt;width:3.053982pt;height:12.648926pt;mso-position-horizontal-relative:page;mso-position-vertical-relative:paragraph;z-index:-15780352" filled="true" fillcolor="#fff1cc" stroked="false">
            <v:fill type="solid"/>
            <w10:wrap type="none"/>
          </v:rect>
        </w:pict>
      </w:r>
      <w:r>
        <w:rPr/>
        <w:t>Foi iniciada a pauta da reunião: sobre a pauta da Rede socioassistencial, a sra.</w:t>
      </w:r>
      <w:r>
        <w:rPr>
          <w:spacing w:val="-59"/>
        </w:rPr>
        <w:t> </w:t>
      </w:r>
      <w:r>
        <w:rPr>
          <w:rFonts w:ascii="Arial" w:hAnsi="Arial"/>
          <w:b/>
        </w:rPr>
        <w:t>Isabel </w:t>
      </w:r>
      <w:r>
        <w:rPr/>
        <w:t>(SMADS), disse que atualmente a SMADS está atuando a partir de dois pontos</w:t>
      </w:r>
      <w:r>
        <w:rPr>
          <w:spacing w:val="1"/>
        </w:rPr>
        <w:t> </w:t>
      </w:r>
      <w:r>
        <w:rPr/>
        <w:t>centrais de estratégias: (i) Ampliação de rede, tendo em vista o déficit de vagas já que</w:t>
      </w:r>
      <w:r>
        <w:rPr>
          <w:spacing w:val="1"/>
        </w:rPr>
        <w:t> </w:t>
      </w:r>
      <w:r>
        <w:rPr/>
        <w:t>mais</w:t>
      </w:r>
      <w:r>
        <w:rPr>
          <w:spacing w:val="25"/>
        </w:rPr>
        <w:t> </w:t>
      </w:r>
      <w:r>
        <w:rPr/>
        <w:t>da</w:t>
      </w:r>
      <w:r>
        <w:rPr>
          <w:spacing w:val="25"/>
        </w:rPr>
        <w:t> </w:t>
      </w:r>
      <w:r>
        <w:rPr/>
        <w:t>metade</w:t>
      </w:r>
      <w:r>
        <w:rPr>
          <w:spacing w:val="25"/>
        </w:rPr>
        <w:t> </w:t>
      </w:r>
      <w:r>
        <w:rPr/>
        <w:t>da</w:t>
      </w:r>
      <w:r>
        <w:rPr>
          <w:spacing w:val="25"/>
        </w:rPr>
        <w:t> </w:t>
      </w:r>
      <w:r>
        <w:rPr/>
        <w:t>população</w:t>
      </w:r>
      <w:r>
        <w:rPr>
          <w:spacing w:val="25"/>
        </w:rPr>
        <w:t> </w:t>
      </w:r>
      <w:r>
        <w:rPr/>
        <w:t>em</w:t>
      </w:r>
      <w:r>
        <w:rPr>
          <w:spacing w:val="11"/>
        </w:rPr>
        <w:t> </w:t>
      </w:r>
      <w:r>
        <w:rPr/>
        <w:t>situação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/>
        <w:t>rua</w:t>
      </w:r>
      <w:r>
        <w:rPr>
          <w:spacing w:val="11"/>
        </w:rPr>
        <w:t> </w:t>
      </w:r>
      <w:r>
        <w:rPr/>
        <w:t>não</w:t>
      </w:r>
      <w:r>
        <w:rPr>
          <w:spacing w:val="10"/>
        </w:rPr>
        <w:t> </w:t>
      </w:r>
      <w:r>
        <w:rPr/>
        <w:t>está</w:t>
      </w:r>
      <w:r>
        <w:rPr>
          <w:spacing w:val="11"/>
        </w:rPr>
        <w:t> </w:t>
      </w:r>
      <w:r>
        <w:rPr/>
        <w:t>acolhida</w:t>
      </w:r>
      <w:r>
        <w:rPr>
          <w:spacing w:val="11"/>
        </w:rPr>
        <w:t> </w:t>
      </w:r>
      <w:r>
        <w:rPr/>
        <w:t>e</w:t>
      </w:r>
      <w:r>
        <w:rPr>
          <w:spacing w:val="11"/>
        </w:rPr>
        <w:t> </w:t>
      </w:r>
      <w:r>
        <w:rPr/>
        <w:t>(ii)</w:t>
      </w:r>
      <w:r>
        <w:rPr>
          <w:spacing w:val="10"/>
        </w:rPr>
        <w:t> </w:t>
      </w:r>
      <w:r>
        <w:rPr/>
        <w:t>Qualidade</w:t>
      </w:r>
      <w:r>
        <w:rPr>
          <w:spacing w:val="1"/>
        </w:rPr>
        <w:t> </w:t>
      </w:r>
      <w:r>
        <w:rPr/>
        <w:t>de serviços, porque muitas vezes a população opta por ficar em situação de calçada</w:t>
      </w:r>
      <w:r>
        <w:rPr>
          <w:spacing w:val="1"/>
        </w:rPr>
        <w:t> </w:t>
      </w:r>
      <w:r>
        <w:rPr/>
        <w:t>pelo motivo de que os centros de acolhidas muitas vezes não atendem às suas</w:t>
      </w:r>
      <w:r>
        <w:rPr>
          <w:spacing w:val="1"/>
        </w:rPr>
        <w:t> </w:t>
      </w:r>
      <w:r>
        <w:rPr/>
        <w:t>necessidades;</w:t>
      </w:r>
    </w:p>
    <w:p>
      <w:pPr>
        <w:pStyle w:val="BodyText"/>
        <w:spacing w:line="360" w:lineRule="auto" w:before="0"/>
        <w:ind w:right="113"/>
      </w:pPr>
      <w:r>
        <w:rPr/>
        <w:t>Sobre a ampliação de rede, a sra. </w:t>
      </w:r>
      <w:r>
        <w:rPr>
          <w:rFonts w:ascii="Arial" w:hAnsi="Arial"/>
          <w:b/>
        </w:rPr>
        <w:t>Isabel </w:t>
      </w:r>
      <w:r>
        <w:rPr/>
        <w:t>(SMADS), fala sobre a previsão de</w:t>
      </w:r>
      <w:r>
        <w:rPr>
          <w:spacing w:val="1"/>
        </w:rPr>
        <w:t> </w:t>
      </w:r>
      <w:r>
        <w:rPr/>
        <w:t>abertura de 1.000 novas vagas de acolhimento que serão na modalidade de centro de</w:t>
      </w:r>
      <w:r>
        <w:rPr>
          <w:spacing w:val="1"/>
        </w:rPr>
        <w:t> </w:t>
      </w:r>
      <w:r>
        <w:rPr/>
        <w:t>acolhida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CAE</w:t>
      </w:r>
      <w:r>
        <w:rPr>
          <w:spacing w:val="1"/>
        </w:rPr>
        <w:t> </w:t>
      </w:r>
      <w:r>
        <w:rPr/>
        <w:t>instaladas</w:t>
      </w:r>
      <w:r>
        <w:rPr>
          <w:spacing w:val="1"/>
        </w:rPr>
        <w:t> </w:t>
      </w:r>
      <w:r>
        <w:rPr/>
        <w:t>em</w:t>
      </w:r>
      <w:r>
        <w:rPr>
          <w:spacing w:val="61"/>
        </w:rPr>
        <w:t> </w:t>
      </w:r>
      <w:r>
        <w:rPr/>
        <w:t>equipamentos da rede hoteleira de municípios, citou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foi</w:t>
      </w:r>
      <w:r>
        <w:rPr>
          <w:spacing w:val="1"/>
        </w:rPr>
        <w:t> </w:t>
      </w:r>
      <w:r>
        <w:rPr/>
        <w:t>apresentada</w:t>
      </w:r>
      <w:r>
        <w:rPr>
          <w:spacing w:val="1"/>
        </w:rPr>
        <w:t> </w:t>
      </w:r>
      <w:r>
        <w:rPr/>
        <w:t>uma</w:t>
      </w:r>
      <w:r>
        <w:rPr>
          <w:spacing w:val="1"/>
        </w:rPr>
        <w:t> </w:t>
      </w:r>
      <w:r>
        <w:rPr/>
        <w:t>primeira</w:t>
      </w:r>
      <w:r>
        <w:rPr>
          <w:spacing w:val="1"/>
        </w:rPr>
        <w:t> </w:t>
      </w:r>
      <w:r>
        <w:rPr/>
        <w:t>planilha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COMAS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relação</w:t>
      </w:r>
      <w:r>
        <w:rPr>
          <w:spacing w:val="61"/>
        </w:rPr>
        <w:t> </w:t>
      </w:r>
      <w:r>
        <w:rPr/>
        <w:t>de</w:t>
      </w:r>
      <w:r>
        <w:rPr>
          <w:spacing w:val="1"/>
        </w:rPr>
        <w:t> </w:t>
      </w:r>
      <w:r>
        <w:rPr/>
        <w:t>equipamentos. Disse que as mil vagas serão divididas em duas tipologias principais de</w:t>
      </w:r>
      <w:r>
        <w:rPr>
          <w:spacing w:val="-59"/>
        </w:rPr>
        <w:t> </w:t>
      </w:r>
      <w:r>
        <w:rPr/>
        <w:t>acolhimento (i) Famílias (mães solos com crianças e adolescentes); (ii) Idosos; (iii)</w:t>
      </w:r>
      <w:r>
        <w:rPr>
          <w:spacing w:val="1"/>
        </w:rPr>
        <w:t> </w:t>
      </w:r>
      <w:r>
        <w:rPr/>
        <w:t>Mulheres</w:t>
      </w:r>
      <w:r>
        <w:rPr>
          <w:spacing w:val="1"/>
        </w:rPr>
        <w:t> </w:t>
      </w:r>
      <w:r>
        <w:rPr/>
        <w:t>Sem</w:t>
      </w:r>
      <w:r>
        <w:rPr>
          <w:spacing w:val="1"/>
        </w:rPr>
        <w:t> </w:t>
      </w:r>
      <w:r>
        <w:rPr/>
        <w:t>Filhos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(iv)</w:t>
      </w:r>
      <w:r>
        <w:rPr>
          <w:spacing w:val="1"/>
        </w:rPr>
        <w:t> </w:t>
      </w:r>
      <w:r>
        <w:rPr/>
        <w:t>População</w:t>
      </w:r>
      <w:r>
        <w:rPr>
          <w:spacing w:val="1"/>
        </w:rPr>
        <w:t> </w:t>
      </w:r>
      <w:r>
        <w:rPr/>
        <w:t>Trans.</w:t>
      </w:r>
      <w:r>
        <w:rPr>
          <w:spacing w:val="1"/>
        </w:rPr>
        <w:t> </w:t>
      </w:r>
      <w:r>
        <w:rPr/>
        <w:t>Pontuou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apesar</w:t>
      </w:r>
      <w:r>
        <w:rPr>
          <w:spacing w:val="1"/>
        </w:rPr>
        <w:t> </w:t>
      </w:r>
      <w:r>
        <w:rPr/>
        <w:t>dessa</w:t>
      </w:r>
      <w:r>
        <w:rPr>
          <w:spacing w:val="1"/>
        </w:rPr>
        <w:t> </w:t>
      </w:r>
      <w:r>
        <w:rPr/>
        <w:t>disponibilidade de vagas não atender a alta demanda, considera que é um passo</w:t>
      </w:r>
      <w:r>
        <w:rPr>
          <w:spacing w:val="1"/>
        </w:rPr>
        <w:t> </w:t>
      </w:r>
      <w:r>
        <w:rPr/>
        <w:t>importante como medida emergencial, tanto pelas vias mais facilitadas de contratação,</w:t>
      </w:r>
      <w:r>
        <w:rPr>
          <w:spacing w:val="-59"/>
        </w:rPr>
        <w:t> </w:t>
      </w:r>
      <w:r>
        <w:rPr/>
        <w:t>como pela proximidade das baixas temperaturas. Por fim, complementou dizendo que</w:t>
      </w:r>
      <w:r>
        <w:rPr>
          <w:spacing w:val="1"/>
        </w:rPr>
        <w:t> </w:t>
      </w:r>
      <w:r>
        <w:rPr/>
        <w:t>a SMADS está realizando a vistoria dos clubes com a Secretaria de Esportes para</w:t>
      </w:r>
      <w:r>
        <w:rPr>
          <w:spacing w:val="1"/>
        </w:rPr>
        <w:t> </w:t>
      </w:r>
      <w:r>
        <w:rPr/>
        <w:t>fazer</w:t>
      </w:r>
      <w:r>
        <w:rPr>
          <w:spacing w:val="-2"/>
        </w:rPr>
        <w:t> </w:t>
      </w:r>
      <w:r>
        <w:rPr/>
        <w:t>equipamentos.</w:t>
      </w:r>
    </w:p>
    <w:p>
      <w:pPr>
        <w:pStyle w:val="BodyText"/>
        <w:spacing w:line="360" w:lineRule="auto" w:before="0"/>
        <w:ind w:firstLine="720"/>
      </w:pPr>
      <w:r>
        <w:rPr/>
        <w:t>Ainda sobre a ampliação, a sra. </w:t>
      </w:r>
      <w:r>
        <w:rPr>
          <w:rFonts w:ascii="Arial" w:hAnsi="Arial"/>
          <w:b/>
        </w:rPr>
        <w:t>Isabel </w:t>
      </w:r>
      <w:r>
        <w:rPr/>
        <w:t>(SMADS), ressaltou que os Centros de</w:t>
      </w:r>
      <w:r>
        <w:rPr>
          <w:spacing w:val="1"/>
        </w:rPr>
        <w:t> </w:t>
      </w:r>
      <w:r>
        <w:rPr/>
        <w:t>Acolhida não podem abrigar mais de 200 vagas. Mencionou o fato de a SMADS estar</w:t>
      </w:r>
      <w:r>
        <w:rPr>
          <w:spacing w:val="1"/>
        </w:rPr>
        <w:t> </w:t>
      </w:r>
      <w:r>
        <w:rPr/>
        <w:t>fazendo</w:t>
      </w:r>
      <w:r>
        <w:rPr>
          <w:spacing w:val="1"/>
        </w:rPr>
        <w:t> </w:t>
      </w:r>
      <w:r>
        <w:rPr/>
        <w:t>um</w:t>
      </w:r>
      <w:r>
        <w:rPr>
          <w:spacing w:val="1"/>
        </w:rPr>
        <w:t> </w:t>
      </w:r>
      <w:r>
        <w:rPr/>
        <w:t>estudo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rede</w:t>
      </w:r>
      <w:r>
        <w:rPr>
          <w:spacing w:val="1"/>
        </w:rPr>
        <w:t> </w:t>
      </w:r>
      <w:r>
        <w:rPr/>
        <w:t>com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Observatório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Vigilância</w:t>
      </w:r>
      <w:r>
        <w:rPr>
          <w:spacing w:val="1"/>
        </w:rPr>
        <w:t> </w:t>
      </w:r>
      <w:r>
        <w:rPr/>
        <w:t>Socioassistencial</w:t>
      </w:r>
      <w:r>
        <w:rPr>
          <w:spacing w:val="1"/>
        </w:rPr>
        <w:t> </w:t>
      </w:r>
      <w:r>
        <w:rPr/>
        <w:t>(COVS),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fim</w:t>
      </w:r>
      <w:r>
        <w:rPr>
          <w:spacing w:val="40"/>
        </w:rPr>
        <w:t> </w:t>
      </w:r>
      <w:r>
        <w:rPr/>
        <w:t>de</w:t>
      </w:r>
      <w:r>
        <w:rPr>
          <w:spacing w:val="40"/>
        </w:rPr>
        <w:t> </w:t>
      </w:r>
      <w:r>
        <w:rPr/>
        <w:t>entender</w:t>
      </w:r>
      <w:r>
        <w:rPr>
          <w:spacing w:val="40"/>
        </w:rPr>
        <w:t> </w:t>
      </w:r>
      <w:r>
        <w:rPr/>
        <w:t>quais</w:t>
      </w:r>
      <w:r>
        <w:rPr>
          <w:spacing w:val="40"/>
        </w:rPr>
        <w:t> </w:t>
      </w:r>
      <w:r>
        <w:rPr/>
        <w:t>seriam</w:t>
      </w:r>
      <w:r>
        <w:rPr>
          <w:spacing w:val="26"/>
        </w:rPr>
        <w:t> </w:t>
      </w:r>
      <w:r>
        <w:rPr/>
        <w:t>as</w:t>
      </w:r>
      <w:r>
        <w:rPr>
          <w:spacing w:val="25"/>
        </w:rPr>
        <w:t> </w:t>
      </w:r>
      <w:r>
        <w:rPr/>
        <w:t>demandas</w:t>
      </w:r>
      <w:r>
        <w:rPr>
          <w:spacing w:val="26"/>
        </w:rPr>
        <w:t> </w:t>
      </w:r>
      <w:r>
        <w:rPr/>
        <w:t>reais</w:t>
      </w:r>
      <w:r>
        <w:rPr>
          <w:spacing w:val="25"/>
        </w:rPr>
        <w:t> </w:t>
      </w:r>
      <w:r>
        <w:rPr/>
        <w:t>de</w:t>
      </w:r>
      <w:r>
        <w:rPr>
          <w:spacing w:val="26"/>
        </w:rPr>
        <w:t> </w:t>
      </w:r>
      <w:r>
        <w:rPr/>
        <w:t>serviços,</w:t>
      </w:r>
      <w:r>
        <w:rPr>
          <w:spacing w:val="25"/>
        </w:rPr>
        <w:t> </w:t>
      </w:r>
      <w:r>
        <w:rPr/>
        <w:t>em</w:t>
      </w:r>
      <w:r>
        <w:rPr>
          <w:spacing w:val="26"/>
        </w:rPr>
        <w:t> </w:t>
      </w:r>
      <w:r>
        <w:rPr/>
        <w:t>quais</w:t>
      </w:r>
    </w:p>
    <w:p>
      <w:pPr>
        <w:spacing w:after="0" w:line="360" w:lineRule="auto"/>
        <w:sectPr>
          <w:pgSz w:w="11920" w:h="16840"/>
          <w:pgMar w:top="1340" w:bottom="280" w:left="1580" w:right="1600"/>
        </w:sectPr>
      </w:pPr>
    </w:p>
    <w:p>
      <w:pPr>
        <w:pStyle w:val="BodyText"/>
        <w:spacing w:line="360" w:lineRule="auto" w:before="77"/>
        <w:ind w:firstLine="0"/>
      </w:pPr>
      <w:r>
        <w:rPr/>
        <w:t>territórios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fazer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reordenamento</w:t>
      </w:r>
      <w:r>
        <w:rPr>
          <w:spacing w:val="1"/>
        </w:rPr>
        <w:t> </w:t>
      </w:r>
      <w:r>
        <w:rPr/>
        <w:t>destes.</w:t>
      </w:r>
      <w:r>
        <w:rPr>
          <w:spacing w:val="1"/>
        </w:rPr>
        <w:t> </w:t>
      </w:r>
      <w:r>
        <w:rPr/>
        <w:t>Disse</w:t>
      </w:r>
      <w:r>
        <w:rPr>
          <w:spacing w:val="1"/>
        </w:rPr>
        <w:t> </w:t>
      </w:r>
      <w:r>
        <w:rPr/>
        <w:t>estar</w:t>
      </w:r>
      <w:r>
        <w:rPr>
          <w:spacing w:val="1"/>
        </w:rPr>
        <w:t> </w:t>
      </w:r>
      <w:r>
        <w:rPr/>
        <w:t>ciente</w:t>
      </w:r>
      <w:r>
        <w:rPr>
          <w:spacing w:val="1"/>
        </w:rPr>
        <w:t> </w:t>
      </w:r>
      <w:r>
        <w:rPr/>
        <w:t>que</w:t>
      </w:r>
      <w:r>
        <w:rPr>
          <w:spacing w:val="61"/>
        </w:rPr>
        <w:t> </w:t>
      </w:r>
      <w:r>
        <w:rPr/>
        <w:t>novos</w:t>
      </w:r>
      <w:r>
        <w:rPr>
          <w:spacing w:val="1"/>
        </w:rPr>
        <w:t> </w:t>
      </w:r>
      <w:r>
        <w:rPr/>
        <w:t>serviços deverão ser abertos e que terão que passar por uma ordem de priorização e</w:t>
      </w:r>
      <w:r>
        <w:rPr>
          <w:spacing w:val="1"/>
        </w:rPr>
        <w:t> </w:t>
      </w:r>
      <w:r>
        <w:rPr/>
        <w:t>esforços da secretaria para a diminuição do déficit entre número entre pessoas em</w:t>
      </w:r>
      <w:r>
        <w:rPr>
          <w:spacing w:val="1"/>
        </w:rPr>
        <w:t> </w:t>
      </w:r>
      <w:r>
        <w:rPr/>
        <w:t>situação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rua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serviços</w:t>
      </w:r>
      <w:r>
        <w:rPr>
          <w:spacing w:val="-2"/>
        </w:rPr>
        <w:t> </w:t>
      </w:r>
      <w:r>
        <w:rPr/>
        <w:t>oferecidos</w:t>
      </w:r>
      <w:r>
        <w:rPr>
          <w:spacing w:val="-2"/>
        </w:rPr>
        <w:t> </w:t>
      </w:r>
      <w:r>
        <w:rPr/>
        <w:t>na</w:t>
      </w:r>
      <w:r>
        <w:rPr>
          <w:spacing w:val="-2"/>
        </w:rPr>
        <w:t> </w:t>
      </w:r>
      <w:r>
        <w:rPr/>
        <w:t>rede</w:t>
      </w:r>
      <w:r>
        <w:rPr>
          <w:spacing w:val="-2"/>
        </w:rPr>
        <w:t> </w:t>
      </w:r>
      <w:r>
        <w:rPr/>
        <w:t>socioassistencial.</w:t>
      </w:r>
    </w:p>
    <w:p>
      <w:pPr>
        <w:pStyle w:val="BodyText"/>
        <w:spacing w:line="360" w:lineRule="auto"/>
        <w:ind w:right="118"/>
      </w:pPr>
      <w:r>
        <w:rPr/>
        <w:t>Sobre</w:t>
      </w:r>
      <w:r>
        <w:rPr>
          <w:spacing w:val="1"/>
        </w:rPr>
        <w:t> </w:t>
      </w:r>
      <w:r>
        <w:rPr/>
        <w:t>qualificação,</w:t>
      </w:r>
      <w:r>
        <w:rPr>
          <w:spacing w:val="1"/>
        </w:rPr>
        <w:t> </w:t>
      </w:r>
      <w:r>
        <w:rPr/>
        <w:t>citou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existe</w:t>
      </w:r>
      <w:r>
        <w:rPr>
          <w:spacing w:val="1"/>
        </w:rPr>
        <w:t> </w:t>
      </w:r>
      <w:r>
        <w:rPr/>
        <w:t>um grupo na SMADS que tem como</w:t>
      </w:r>
      <w:r>
        <w:rPr>
          <w:spacing w:val="1"/>
        </w:rPr>
        <w:t> </w:t>
      </w:r>
      <w:r>
        <w:rPr/>
        <w:t>objetivo aperfeiçoar os mecanismos de monitoramento e fiscalização dos Centros de</w:t>
      </w:r>
      <w:r>
        <w:rPr>
          <w:spacing w:val="1"/>
        </w:rPr>
        <w:t> </w:t>
      </w:r>
      <w:r>
        <w:rPr/>
        <w:t>Acolhida. Esse grupo trabalha a partir de duas frentes: (i) Rede direta CREAS e Centro</w:t>
      </w:r>
      <w:r>
        <w:rPr>
          <w:spacing w:val="-60"/>
        </w:rPr>
        <w:t> </w:t>
      </w:r>
      <w:r>
        <w:rPr/>
        <w:t>POP, para entender como estão realizando a supervisão técnica dos serviços de</w:t>
      </w:r>
      <w:r>
        <w:rPr>
          <w:spacing w:val="1"/>
        </w:rPr>
        <w:t> </w:t>
      </w:r>
      <w:r>
        <w:rPr/>
        <w:t>acolhimento e (ii) Institucionalização de ouvidoria de satisfação ao Usuário, seguindo</w:t>
      </w:r>
      <w:r>
        <w:rPr>
          <w:spacing w:val="1"/>
        </w:rPr>
        <w:t> </w:t>
      </w:r>
      <w:r>
        <w:rPr/>
        <w:t>uma</w:t>
      </w:r>
      <w:r>
        <w:rPr>
          <w:spacing w:val="-3"/>
        </w:rPr>
        <w:t> </w:t>
      </w:r>
      <w:r>
        <w:rPr/>
        <w:t>metodologia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está</w:t>
      </w:r>
      <w:r>
        <w:rPr>
          <w:spacing w:val="-3"/>
        </w:rPr>
        <w:t> </w:t>
      </w:r>
      <w:r>
        <w:rPr/>
        <w:t>sendo</w:t>
      </w:r>
      <w:r>
        <w:rPr>
          <w:spacing w:val="-2"/>
        </w:rPr>
        <w:t> </w:t>
      </w:r>
      <w:r>
        <w:rPr/>
        <w:t>criada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partir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um</w:t>
      </w:r>
      <w:r>
        <w:rPr>
          <w:spacing w:val="-2"/>
        </w:rPr>
        <w:t> </w:t>
      </w:r>
      <w:r>
        <w:rPr/>
        <w:t>roteiro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visitas.</w:t>
      </w:r>
    </w:p>
    <w:p>
      <w:pPr>
        <w:pStyle w:val="BodyText"/>
        <w:spacing w:line="360" w:lineRule="auto"/>
        <w:ind w:right="125"/>
      </w:pPr>
      <w:r>
        <w:rPr/>
        <w:t>O sr. </w:t>
      </w:r>
      <w:r>
        <w:rPr>
          <w:rFonts w:ascii="Arial" w:hAnsi="Arial"/>
          <w:b/>
        </w:rPr>
        <w:t>Robson </w:t>
      </w:r>
      <w:r>
        <w:rPr/>
        <w:t>(RPR) pede que os critérios de utilização das vagas de hotel</w:t>
      </w:r>
      <w:r>
        <w:rPr>
          <w:spacing w:val="1"/>
        </w:rPr>
        <w:t> </w:t>
      </w:r>
      <w:r>
        <w:rPr/>
        <w:t>sejam</w:t>
      </w:r>
      <w:r>
        <w:rPr>
          <w:spacing w:val="-6"/>
        </w:rPr>
        <w:t> </w:t>
      </w:r>
      <w:r>
        <w:rPr/>
        <w:t>bem</w:t>
      </w:r>
      <w:r>
        <w:rPr>
          <w:spacing w:val="-5"/>
        </w:rPr>
        <w:t> </w:t>
      </w:r>
      <w:r>
        <w:rPr/>
        <w:t>estabelecidos</w:t>
      </w:r>
      <w:r>
        <w:rPr>
          <w:spacing w:val="-6"/>
        </w:rPr>
        <w:t> </w:t>
      </w:r>
      <w:r>
        <w:rPr/>
        <w:t>devido</w:t>
      </w:r>
      <w:r>
        <w:rPr>
          <w:spacing w:val="-5"/>
        </w:rPr>
        <w:t> </w:t>
      </w:r>
      <w:r>
        <w:rPr/>
        <w:t>ao</w:t>
      </w:r>
      <w:r>
        <w:rPr>
          <w:spacing w:val="-6"/>
        </w:rPr>
        <w:t> </w:t>
      </w:r>
      <w:r>
        <w:rPr/>
        <w:t>fato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“família”</w:t>
      </w:r>
      <w:r>
        <w:rPr>
          <w:spacing w:val="-5"/>
        </w:rPr>
        <w:t> </w:t>
      </w:r>
      <w:r>
        <w:rPr/>
        <w:t>constituir</w:t>
      </w:r>
      <w:r>
        <w:rPr>
          <w:spacing w:val="-5"/>
        </w:rPr>
        <w:t> </w:t>
      </w:r>
      <w:r>
        <w:rPr/>
        <w:t>diversas</w:t>
      </w:r>
      <w:r>
        <w:rPr>
          <w:spacing w:val="-6"/>
        </w:rPr>
        <w:t> </w:t>
      </w:r>
      <w:r>
        <w:rPr/>
        <w:t>composições.</w:t>
      </w:r>
    </w:p>
    <w:p>
      <w:pPr>
        <w:pStyle w:val="BodyText"/>
        <w:spacing w:line="360" w:lineRule="auto"/>
        <w:ind w:right="115"/>
      </w:pPr>
      <w:r>
        <w:rPr/>
        <w:t>A sra. </w:t>
      </w:r>
      <w:r>
        <w:rPr>
          <w:rFonts w:ascii="Arial" w:hAnsi="Arial"/>
          <w:b/>
        </w:rPr>
        <w:t>Girlandia </w:t>
      </w:r>
      <w:r>
        <w:rPr/>
        <w:t>(Reciclázaro) falou sobre a transparência na distribuição de</w:t>
      </w:r>
      <w:r>
        <w:rPr>
          <w:spacing w:val="1"/>
        </w:rPr>
        <w:t> </w:t>
      </w:r>
      <w:r>
        <w:rPr/>
        <w:t>orçamento para o COMAS no sentido de qualificação do serviço, citou casos em que a</w:t>
      </w:r>
      <w:r>
        <w:rPr>
          <w:spacing w:val="-59"/>
        </w:rPr>
        <w:t> </w:t>
      </w:r>
      <w:r>
        <w:rPr/>
        <w:t>SMADS recuou com orçamentos e ressaltou a importância da “porta de saída” do</w:t>
      </w:r>
      <w:r>
        <w:rPr>
          <w:spacing w:val="1"/>
        </w:rPr>
        <w:t> </w:t>
      </w:r>
      <w:r>
        <w:rPr/>
        <w:t>acolhimento.</w:t>
      </w:r>
    </w:p>
    <w:p>
      <w:pPr>
        <w:pStyle w:val="BodyText"/>
        <w:spacing w:line="360" w:lineRule="auto"/>
        <w:ind w:right="113"/>
      </w:pPr>
      <w:r>
        <w:rPr/>
        <w:t>A sra. </w:t>
      </w:r>
      <w:r>
        <w:rPr>
          <w:rFonts w:ascii="Arial" w:hAnsi="Arial"/>
          <w:b/>
        </w:rPr>
        <w:t>Kelseny Medeiros </w:t>
      </w:r>
      <w:r>
        <w:rPr/>
        <w:t>mencionou a falta de responsividade da SMADS em</w:t>
      </w:r>
      <w:r>
        <w:rPr>
          <w:spacing w:val="1"/>
        </w:rPr>
        <w:t> </w:t>
      </w:r>
      <w:r>
        <w:rPr/>
        <w:t>relação aos questionamentos envolvendo problemas nos CTAs e que diversos centros</w:t>
      </w:r>
      <w:r>
        <w:rPr>
          <w:spacing w:val="-59"/>
        </w:rPr>
        <w:t> </w:t>
      </w:r>
      <w:r>
        <w:rPr/>
        <w:t>de acolhida além de negarem a problemática, também não apontaram caminhos para</w:t>
      </w:r>
      <w:r>
        <w:rPr>
          <w:spacing w:val="1"/>
        </w:rPr>
        <w:t> </w:t>
      </w:r>
      <w:r>
        <w:rPr/>
        <w:t>resolução.</w:t>
      </w:r>
      <w:r>
        <w:rPr>
          <w:spacing w:val="1"/>
        </w:rPr>
        <w:t> </w:t>
      </w:r>
      <w:r>
        <w:rPr/>
        <w:t>Pediu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divulgação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estudo</w:t>
      </w:r>
      <w:r>
        <w:rPr>
          <w:spacing w:val="1"/>
        </w:rPr>
        <w:t> </w:t>
      </w:r>
      <w:r>
        <w:rPr/>
        <w:t>elaborado</w:t>
      </w:r>
      <w:r>
        <w:rPr>
          <w:spacing w:val="1"/>
        </w:rPr>
        <w:t> </w:t>
      </w:r>
      <w:r>
        <w:rPr/>
        <w:t>pela</w:t>
      </w:r>
      <w:r>
        <w:rPr>
          <w:spacing w:val="1"/>
        </w:rPr>
        <w:t> </w:t>
      </w:r>
      <w:r>
        <w:rPr/>
        <w:t>SMADS.</w:t>
      </w:r>
      <w:r>
        <w:rPr>
          <w:spacing w:val="1"/>
        </w:rPr>
        <w:t> </w:t>
      </w:r>
      <w:r>
        <w:rPr/>
        <w:t>Disse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diminuição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vagas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atendimento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200, ainda assim não é a ideal para</w:t>
      </w:r>
      <w:r>
        <w:rPr>
          <w:spacing w:val="1"/>
        </w:rPr>
        <w:t> </w:t>
      </w:r>
      <w:r>
        <w:rPr/>
        <w:t>formulação de políticas públicas adequadas, assim como estipulada pelo SUAS, que</w:t>
      </w:r>
      <w:r>
        <w:rPr>
          <w:spacing w:val="1"/>
        </w:rPr>
        <w:t> </w:t>
      </w:r>
      <w:r>
        <w:rPr/>
        <w:t>limita a 50. Falou sobre a necessidade de participação do Comitê PopRua e sociedade</w:t>
      </w:r>
      <w:r>
        <w:rPr>
          <w:spacing w:val="-59"/>
        </w:rPr>
        <w:t> </w:t>
      </w:r>
      <w:r>
        <w:rPr/>
        <w:t>civil para o GT de avaliação de qualificação da rede socioassistencial. Falou sobre a</w:t>
      </w:r>
      <w:r>
        <w:rPr>
          <w:spacing w:val="1"/>
        </w:rPr>
        <w:t> </w:t>
      </w:r>
      <w:r>
        <w:rPr/>
        <w:t>importância de a SMADS estar presente na apresentação do relatório da Comissão de</w:t>
      </w:r>
      <w:r>
        <w:rPr>
          <w:spacing w:val="-59"/>
        </w:rPr>
        <w:t> </w:t>
      </w:r>
      <w:r>
        <w:rPr/>
        <w:t>Direitos Humanos para que possam verificar a avaliação dos centros de acolhida.</w:t>
      </w:r>
      <w:r>
        <w:rPr>
          <w:spacing w:val="1"/>
        </w:rPr>
        <w:t> </w:t>
      </w:r>
      <w:r>
        <w:rPr/>
        <w:t>Mencionou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necessidade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mais</w:t>
      </w:r>
      <w:r>
        <w:rPr>
          <w:spacing w:val="1"/>
        </w:rPr>
        <w:t> </w:t>
      </w:r>
      <w:r>
        <w:rPr/>
        <w:t>contratações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funcionários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realizar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supervisão da avaliação da rede socioassistencial. Concluiu a fala, abordando a falta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posicionamento</w:t>
      </w:r>
      <w:r>
        <w:rPr>
          <w:spacing w:val="1"/>
        </w:rPr>
        <w:t> </w:t>
      </w:r>
      <w:r>
        <w:rPr/>
        <w:t>próprio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supervisão,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muitas</w:t>
      </w:r>
      <w:r>
        <w:rPr>
          <w:spacing w:val="1"/>
        </w:rPr>
        <w:t> </w:t>
      </w:r>
      <w:r>
        <w:rPr/>
        <w:t>vezes</w:t>
      </w:r>
      <w:r>
        <w:rPr>
          <w:spacing w:val="1"/>
        </w:rPr>
        <w:t> </w:t>
      </w:r>
      <w:r>
        <w:rPr/>
        <w:t>só</w:t>
      </w:r>
      <w:r>
        <w:rPr>
          <w:spacing w:val="1"/>
        </w:rPr>
        <w:t> </w:t>
      </w:r>
      <w:r>
        <w:rPr/>
        <w:t>encaminham</w:t>
      </w:r>
      <w:r>
        <w:rPr>
          <w:spacing w:val="61"/>
        </w:rPr>
        <w:t> </w:t>
      </w:r>
      <w:r>
        <w:rPr/>
        <w:t>o</w:t>
      </w:r>
      <w:r>
        <w:rPr>
          <w:spacing w:val="1"/>
        </w:rPr>
        <w:t> </w:t>
      </w:r>
      <w:r>
        <w:rPr/>
        <w:t>relatório</w:t>
      </w:r>
      <w:r>
        <w:rPr>
          <w:spacing w:val="-4"/>
        </w:rPr>
        <w:t> </w:t>
      </w:r>
      <w:r>
        <w:rPr/>
        <w:t>da</w:t>
      </w:r>
      <w:r>
        <w:rPr>
          <w:spacing w:val="-3"/>
        </w:rPr>
        <w:t> </w:t>
      </w:r>
      <w:r>
        <w:rPr/>
        <w:t>própria</w:t>
      </w:r>
      <w:r>
        <w:rPr>
          <w:spacing w:val="-3"/>
        </w:rPr>
        <w:t> </w:t>
      </w:r>
      <w:r>
        <w:rPr/>
        <w:t>ONG</w:t>
      </w:r>
      <w:r>
        <w:rPr>
          <w:spacing w:val="-4"/>
        </w:rPr>
        <w:t> </w:t>
      </w:r>
      <w:r>
        <w:rPr/>
        <w:t>ou</w:t>
      </w:r>
      <w:r>
        <w:rPr>
          <w:spacing w:val="-3"/>
        </w:rPr>
        <w:t> </w:t>
      </w:r>
      <w:r>
        <w:rPr/>
        <w:t>relatório</w:t>
      </w:r>
      <w:r>
        <w:rPr>
          <w:spacing w:val="-3"/>
        </w:rPr>
        <w:t> </w:t>
      </w:r>
      <w:r>
        <w:rPr/>
        <w:t>não</w:t>
      </w:r>
      <w:r>
        <w:rPr>
          <w:spacing w:val="-4"/>
        </w:rPr>
        <w:t> </w:t>
      </w:r>
      <w:r>
        <w:rPr/>
        <w:t>relacionados</w:t>
      </w:r>
      <w:r>
        <w:rPr>
          <w:spacing w:val="-3"/>
        </w:rPr>
        <w:t> </w:t>
      </w:r>
      <w:r>
        <w:rPr/>
        <w:t>à</w:t>
      </w:r>
      <w:r>
        <w:rPr>
          <w:spacing w:val="-3"/>
        </w:rPr>
        <w:t> </w:t>
      </w:r>
      <w:r>
        <w:rPr/>
        <w:t>temática</w:t>
      </w:r>
      <w:r>
        <w:rPr>
          <w:spacing w:val="-4"/>
        </w:rPr>
        <w:t> </w:t>
      </w:r>
      <w:r>
        <w:rPr/>
        <w:t>questionada.</w:t>
      </w:r>
    </w:p>
    <w:p>
      <w:pPr>
        <w:pStyle w:val="BodyText"/>
        <w:spacing w:line="360" w:lineRule="auto"/>
        <w:ind w:right="115"/>
      </w:pPr>
      <w:r>
        <w:rPr/>
        <w:t>A sra. </w:t>
      </w:r>
      <w:r>
        <w:rPr>
          <w:rFonts w:ascii="Arial" w:hAnsi="Arial"/>
          <w:b/>
        </w:rPr>
        <w:t>Julia </w:t>
      </w:r>
      <w:r>
        <w:rPr/>
        <w:t>falou sobre a falta de responsividade da SMADS em relação a</w:t>
      </w:r>
      <w:r>
        <w:rPr>
          <w:spacing w:val="1"/>
        </w:rPr>
        <w:t> </w:t>
      </w:r>
      <w:r>
        <w:rPr/>
        <w:t>problemas encontrados nos serviços visitados pela Comissão de Direitos Humanos.</w:t>
      </w:r>
      <w:r>
        <w:rPr>
          <w:spacing w:val="1"/>
        </w:rPr>
        <w:t> </w:t>
      </w:r>
      <w:r>
        <w:rPr/>
        <w:t>Nesse sentido, utilizou o exemplo da unidade Zaki Narchi, que não foi fechada e está</w:t>
      </w:r>
      <w:r>
        <w:rPr>
          <w:spacing w:val="1"/>
        </w:rPr>
        <w:t> </w:t>
      </w:r>
      <w:r>
        <w:rPr/>
        <w:t>em situações precárias. Questionou a abertura de ILPI’s para acolhimento de idosos.</w:t>
      </w:r>
      <w:r>
        <w:rPr>
          <w:spacing w:val="1"/>
        </w:rPr>
        <w:t> </w:t>
      </w:r>
      <w:r>
        <w:rPr/>
        <w:t>Também</w:t>
      </w:r>
      <w:r>
        <w:rPr>
          <w:spacing w:val="21"/>
        </w:rPr>
        <w:t> </w:t>
      </w:r>
      <w:r>
        <w:rPr/>
        <w:t>mencionou</w:t>
      </w:r>
      <w:r>
        <w:rPr>
          <w:spacing w:val="21"/>
        </w:rPr>
        <w:t> </w:t>
      </w:r>
      <w:r>
        <w:rPr/>
        <w:t>a</w:t>
      </w:r>
      <w:r>
        <w:rPr>
          <w:spacing w:val="7"/>
        </w:rPr>
        <w:t> </w:t>
      </w:r>
      <w:r>
        <w:rPr/>
        <w:t>importância</w:t>
      </w:r>
      <w:r>
        <w:rPr>
          <w:spacing w:val="8"/>
        </w:rPr>
        <w:t> </w:t>
      </w:r>
      <w:r>
        <w:rPr/>
        <w:t>da</w:t>
      </w:r>
      <w:r>
        <w:rPr>
          <w:spacing w:val="7"/>
        </w:rPr>
        <w:t> </w:t>
      </w:r>
      <w:r>
        <w:rPr/>
        <w:t>abertura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emergência</w:t>
      </w:r>
      <w:r>
        <w:rPr>
          <w:spacing w:val="8"/>
        </w:rPr>
        <w:t> </w:t>
      </w:r>
      <w:r>
        <w:rPr/>
        <w:t>em</w:t>
      </w:r>
      <w:r>
        <w:rPr>
          <w:spacing w:val="7"/>
        </w:rPr>
        <w:t> </w:t>
      </w:r>
      <w:r>
        <w:rPr/>
        <w:t>todos</w:t>
      </w:r>
      <w:r>
        <w:rPr>
          <w:spacing w:val="7"/>
        </w:rPr>
        <w:t> </w:t>
      </w:r>
      <w:r>
        <w:rPr/>
        <w:t>os</w:t>
      </w:r>
      <w:r>
        <w:rPr>
          <w:spacing w:val="8"/>
        </w:rPr>
        <w:t> </w:t>
      </w:r>
      <w:r>
        <w:rPr/>
        <w:t>territórios</w:t>
      </w:r>
    </w:p>
    <w:p>
      <w:pPr>
        <w:spacing w:after="0" w:line="360" w:lineRule="auto"/>
        <w:sectPr>
          <w:pgSz w:w="11920" w:h="16840"/>
          <w:pgMar w:top="1340" w:bottom="280" w:left="1580" w:right="1600"/>
        </w:sectPr>
      </w:pPr>
    </w:p>
    <w:p>
      <w:pPr>
        <w:pStyle w:val="BodyText"/>
        <w:spacing w:line="360" w:lineRule="auto" w:before="77"/>
        <w:ind w:right="123" w:firstLine="0"/>
      </w:pPr>
      <w:r>
        <w:rPr/>
        <w:t>da</w:t>
      </w:r>
      <w:r>
        <w:rPr>
          <w:spacing w:val="-6"/>
        </w:rPr>
        <w:t> </w:t>
      </w:r>
      <w:r>
        <w:rPr/>
        <w:t>cidade.</w:t>
      </w:r>
      <w:r>
        <w:rPr>
          <w:spacing w:val="-6"/>
        </w:rPr>
        <w:t> </w:t>
      </w:r>
      <w:r>
        <w:rPr/>
        <w:t>Ressaltou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importância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os</w:t>
      </w:r>
      <w:r>
        <w:rPr>
          <w:spacing w:val="-6"/>
        </w:rPr>
        <w:t> </w:t>
      </w:r>
      <w:r>
        <w:rPr/>
        <w:t>Centros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Acolhida</w:t>
      </w:r>
      <w:r>
        <w:rPr>
          <w:spacing w:val="-6"/>
        </w:rPr>
        <w:t> </w:t>
      </w:r>
      <w:r>
        <w:rPr/>
        <w:t>emergenciais</w:t>
      </w:r>
      <w:r>
        <w:rPr>
          <w:spacing w:val="-6"/>
        </w:rPr>
        <w:t> </w:t>
      </w:r>
      <w:r>
        <w:rPr/>
        <w:t>abrigarem</w:t>
      </w:r>
      <w:r>
        <w:rPr>
          <w:spacing w:val="1"/>
        </w:rPr>
        <w:t> </w:t>
      </w:r>
      <w:r>
        <w:rPr/>
        <w:t>carroças e cachorros. Falou sobre a importância de as vagas de pernoite se tornarem</w:t>
      </w:r>
      <w:r>
        <w:rPr>
          <w:spacing w:val="1"/>
        </w:rPr>
        <w:t> </w:t>
      </w:r>
      <w:r>
        <w:rPr/>
        <w:t>fixas.</w:t>
      </w:r>
    </w:p>
    <w:p>
      <w:pPr>
        <w:pStyle w:val="BodyText"/>
        <w:spacing w:line="360" w:lineRule="auto"/>
        <w:ind w:right="118"/>
      </w:pPr>
      <w:r>
        <w:rPr/>
        <w:t>O</w:t>
      </w:r>
      <w:r>
        <w:rPr>
          <w:spacing w:val="1"/>
        </w:rPr>
        <w:t> </w:t>
      </w:r>
      <w:r>
        <w:rPr>
          <w:rFonts w:ascii="Arial" w:hAnsi="Arial"/>
          <w:b/>
        </w:rPr>
        <w:t>Cleiton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C.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Ferreira</w:t>
      </w:r>
      <w:r>
        <w:rPr>
          <w:rFonts w:ascii="Arial" w:hAnsi="Arial"/>
          <w:b/>
          <w:spacing w:val="1"/>
        </w:rPr>
        <w:t> </w:t>
      </w:r>
      <w:r>
        <w:rPr/>
        <w:t>(É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Lei)</w:t>
      </w:r>
      <w:r>
        <w:rPr>
          <w:spacing w:val="61"/>
        </w:rPr>
        <w:t> </w:t>
      </w:r>
      <w:r>
        <w:rPr/>
        <w:t>relatou que muitos equipamentos não</w:t>
      </w:r>
      <w:r>
        <w:rPr>
          <w:spacing w:val="1"/>
        </w:rPr>
        <w:t> </w:t>
      </w:r>
      <w:r>
        <w:rPr/>
        <w:t>possuem acolhimento adequado à população em situação de rua, usuárias de álcool e</w:t>
      </w:r>
      <w:r>
        <w:rPr>
          <w:spacing w:val="-59"/>
        </w:rPr>
        <w:t> </w:t>
      </w:r>
      <w:r>
        <w:rPr/>
        <w:t>outras</w:t>
      </w:r>
      <w:r>
        <w:rPr>
          <w:spacing w:val="-3"/>
        </w:rPr>
        <w:t> </w:t>
      </w:r>
      <w:r>
        <w:rPr/>
        <w:t>drogas,</w:t>
      </w:r>
      <w:r>
        <w:rPr>
          <w:spacing w:val="-2"/>
        </w:rPr>
        <w:t> </w:t>
      </w:r>
      <w:r>
        <w:rPr/>
        <w:t>propõe</w:t>
      </w:r>
      <w:r>
        <w:rPr>
          <w:spacing w:val="-3"/>
        </w:rPr>
        <w:t> </w:t>
      </w:r>
      <w:r>
        <w:rPr/>
        <w:t>que</w:t>
      </w:r>
      <w:r>
        <w:rPr>
          <w:spacing w:val="57"/>
        </w:rPr>
        <w:t> </w:t>
      </w:r>
      <w:r>
        <w:rPr/>
        <w:t>a</w:t>
      </w:r>
      <w:r>
        <w:rPr>
          <w:spacing w:val="-2"/>
        </w:rPr>
        <w:t> </w:t>
      </w:r>
      <w:r>
        <w:rPr/>
        <w:t>SMADS</w:t>
      </w:r>
      <w:r>
        <w:rPr>
          <w:spacing w:val="-3"/>
        </w:rPr>
        <w:t> </w:t>
      </w:r>
      <w:r>
        <w:rPr/>
        <w:t>utilize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política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redução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danos.</w:t>
      </w:r>
    </w:p>
    <w:p>
      <w:pPr>
        <w:pStyle w:val="BodyText"/>
        <w:spacing w:line="360" w:lineRule="auto"/>
        <w:ind w:right="118"/>
      </w:pPr>
      <w:r>
        <w:rPr/>
        <w:t>A vereadora </w:t>
      </w:r>
      <w:r>
        <w:rPr>
          <w:rFonts w:ascii="Arial" w:hAnsi="Arial"/>
          <w:b/>
        </w:rPr>
        <w:t>Carolina Iara </w:t>
      </w:r>
      <w:r>
        <w:rPr/>
        <w:t>falou sobre o Art. Palácio e pediu apresentação de</w:t>
      </w:r>
      <w:r>
        <w:rPr>
          <w:spacing w:val="1"/>
        </w:rPr>
        <w:t> </w:t>
      </w:r>
      <w:r>
        <w:rPr/>
        <w:t>soluções ao cenário problemático após uma visita de fiscalização. Ademais, requereu</w:t>
      </w:r>
      <w:r>
        <w:rPr>
          <w:spacing w:val="1"/>
        </w:rPr>
        <w:t> </w:t>
      </w:r>
      <w:r>
        <w:rPr/>
        <w:t>atualizações sobre o projeto “Housing First”. Por último, perguntou quais seriam as</w:t>
      </w:r>
      <w:r>
        <w:rPr>
          <w:spacing w:val="1"/>
        </w:rPr>
        <w:t> </w:t>
      </w:r>
      <w:r>
        <w:rPr/>
        <w:t>perspectivas de atuação com os movimentos de redução de danos para a política de</w:t>
      </w:r>
      <w:r>
        <w:rPr>
          <w:spacing w:val="1"/>
        </w:rPr>
        <w:t> </w:t>
      </w:r>
      <w:r>
        <w:rPr/>
        <w:t>drogas.</w:t>
      </w:r>
    </w:p>
    <w:p>
      <w:pPr>
        <w:pStyle w:val="BodyText"/>
        <w:spacing w:line="360" w:lineRule="auto"/>
        <w:ind w:right="113"/>
      </w:pPr>
      <w:r>
        <w:rPr/>
        <w:t>A sra. </w:t>
      </w:r>
      <w:r>
        <w:rPr>
          <w:rFonts w:ascii="Arial" w:hAnsi="Arial"/>
          <w:b/>
        </w:rPr>
        <w:t>Isabel </w:t>
      </w:r>
      <w:r>
        <w:rPr/>
        <w:t>(SMADS), respondeu dizendo que as vagas de hotel serão novas</w:t>
      </w:r>
      <w:r>
        <w:rPr>
          <w:spacing w:val="1"/>
        </w:rPr>
        <w:t> </w:t>
      </w:r>
      <w:r>
        <w:rPr/>
        <w:t>vagas, e não reordenamento, com exceção de um hotel para lidar com a demanda</w:t>
      </w:r>
      <w:r>
        <w:rPr>
          <w:spacing w:val="1"/>
        </w:rPr>
        <w:t> </w:t>
      </w:r>
      <w:r>
        <w:rPr/>
        <w:t>específica do CTA Art Palácio, devido às denúncias relacionadas à falta estrutura do</w:t>
      </w:r>
      <w:r>
        <w:rPr>
          <w:spacing w:val="1"/>
        </w:rPr>
        <w:t> </w:t>
      </w:r>
      <w:r>
        <w:rPr/>
        <w:t>espaço e que irá enviar por email a data de reordenamento e convida os conselheiros</w:t>
      </w:r>
      <w:r>
        <w:rPr>
          <w:spacing w:val="1"/>
        </w:rPr>
        <w:t> </w:t>
      </w:r>
      <w:r>
        <w:rPr/>
        <w:t>que eventualmente quiserem participar. Disse que o GT está fechando um diagnóstico,</w:t>
      </w:r>
      <w:r>
        <w:rPr>
          <w:spacing w:val="-59"/>
        </w:rPr>
        <w:t> </w:t>
      </w:r>
      <w:r>
        <w:rPr/>
        <w:t>olhando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demanda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quais</w:t>
      </w:r>
      <w:r>
        <w:rPr>
          <w:spacing w:val="1"/>
        </w:rPr>
        <w:t> </w:t>
      </w:r>
      <w:r>
        <w:rPr/>
        <w:t>serviços</w:t>
      </w:r>
      <w:r>
        <w:rPr>
          <w:spacing w:val="1"/>
        </w:rPr>
        <w:t> </w:t>
      </w:r>
      <w:r>
        <w:rPr/>
        <w:t>a população necessita para fazer um</w:t>
      </w:r>
      <w:r>
        <w:rPr>
          <w:spacing w:val="1"/>
        </w:rPr>
        <w:t> </w:t>
      </w:r>
      <w:r>
        <w:rPr/>
        <w:t>planejamento. Propôs trazer o trabalho finalizado do GT para apresentar ao Comitê</w:t>
      </w:r>
      <w:r>
        <w:rPr>
          <w:spacing w:val="1"/>
        </w:rPr>
        <w:t> </w:t>
      </w:r>
      <w:r>
        <w:rPr/>
        <w:t>Poprua</w:t>
      </w:r>
      <w:r>
        <w:rPr>
          <w:spacing w:val="-2"/>
        </w:rPr>
        <w:t> </w:t>
      </w:r>
      <w:r>
        <w:rPr/>
        <w:t>para</w:t>
      </w:r>
      <w:r>
        <w:rPr>
          <w:spacing w:val="-1"/>
        </w:rPr>
        <w:t> </w:t>
      </w:r>
      <w:r>
        <w:rPr/>
        <w:t>contribuições</w:t>
      </w:r>
      <w:r>
        <w:rPr>
          <w:spacing w:val="-2"/>
        </w:rPr>
        <w:t> </w:t>
      </w:r>
      <w:r>
        <w:rPr/>
        <w:t>antes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ser</w:t>
      </w:r>
      <w:r>
        <w:rPr>
          <w:spacing w:val="-1"/>
        </w:rPr>
        <w:t> </w:t>
      </w:r>
      <w:r>
        <w:rPr/>
        <w:t>fechado.</w:t>
      </w:r>
    </w:p>
    <w:p>
      <w:pPr>
        <w:pStyle w:val="BodyText"/>
        <w:spacing w:line="360" w:lineRule="auto"/>
        <w:ind w:right="118"/>
      </w:pPr>
      <w:r>
        <w:rPr/>
        <w:t>Sobre qualificações e avaliação da fiscalização, mencionou que a SMADS quer</w:t>
      </w:r>
      <w:r>
        <w:rPr>
          <w:spacing w:val="-59"/>
        </w:rPr>
        <w:t> </w:t>
      </w:r>
      <w:r>
        <w:rPr/>
        <w:t>realizar um diálogo com o Comitê Poprua e o Núcleo de Direito humanos da Câmara.</w:t>
      </w:r>
      <w:r>
        <w:rPr>
          <w:spacing w:val="1"/>
        </w:rPr>
        <w:t> </w:t>
      </w:r>
      <w:r>
        <w:rPr/>
        <w:t>Mas que no momento está priorizando os diálogos internos com as coordenações e</w:t>
      </w:r>
      <w:r>
        <w:rPr>
          <w:spacing w:val="1"/>
        </w:rPr>
        <w:t> </w:t>
      </w:r>
      <w:r>
        <w:rPr/>
        <w:t>visitas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territórios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construir</w:t>
      </w:r>
      <w:r>
        <w:rPr>
          <w:spacing w:val="1"/>
        </w:rPr>
        <w:t> </w:t>
      </w:r>
      <w:r>
        <w:rPr/>
        <w:t>primeiramente uma metodologia do processo</w:t>
      </w:r>
      <w:r>
        <w:rPr>
          <w:spacing w:val="1"/>
        </w:rPr>
        <w:t> </w:t>
      </w:r>
      <w:r>
        <w:rPr/>
        <w:t>avaliativo.</w:t>
      </w:r>
    </w:p>
    <w:p>
      <w:pPr>
        <w:pStyle w:val="BodyText"/>
        <w:spacing w:line="360" w:lineRule="auto"/>
        <w:ind w:right="119"/>
      </w:pPr>
      <w:r>
        <w:rPr/>
        <w:t>Quanto à situação de rua e drogas, citou a atuação conjunta entre SEAS 4, que</w:t>
      </w:r>
      <w:r>
        <w:rPr>
          <w:spacing w:val="-59"/>
        </w:rPr>
        <w:t> </w:t>
      </w:r>
      <w:r>
        <w:rPr/>
        <w:t>possui expertise na abordagem desse público, e SEAS 3 de CEPAS, que fazem</w:t>
      </w:r>
      <w:r>
        <w:rPr>
          <w:spacing w:val="1"/>
        </w:rPr>
        <w:t> </w:t>
      </w:r>
      <w:r>
        <w:rPr/>
        <w:t>atendimento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situações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emergência.</w:t>
      </w:r>
      <w:r>
        <w:rPr>
          <w:spacing w:val="1"/>
        </w:rPr>
        <w:t> </w:t>
      </w:r>
      <w:r>
        <w:rPr/>
        <w:t>Falou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elaboração</w:t>
      </w:r>
      <w:r>
        <w:rPr>
          <w:spacing w:val="1"/>
        </w:rPr>
        <w:t> </w:t>
      </w:r>
      <w:r>
        <w:rPr/>
        <w:t>de</w:t>
      </w:r>
      <w:r>
        <w:rPr>
          <w:spacing w:val="61"/>
        </w:rPr>
        <w:t> </w:t>
      </w:r>
      <w:r>
        <w:rPr/>
        <w:t>um</w:t>
      </w:r>
      <w:r>
        <w:rPr>
          <w:spacing w:val="1"/>
        </w:rPr>
        <w:t> </w:t>
      </w:r>
      <w:r>
        <w:rPr/>
        <w:t>documento interno de planejamento da SMADS, caso tenham interesse de entender</w:t>
      </w:r>
      <w:r>
        <w:rPr>
          <w:spacing w:val="1"/>
        </w:rPr>
        <w:t> </w:t>
      </w:r>
      <w:r>
        <w:rPr/>
        <w:t>com</w:t>
      </w:r>
      <w:r>
        <w:rPr>
          <w:spacing w:val="-2"/>
        </w:rPr>
        <w:t> </w:t>
      </w:r>
      <w:r>
        <w:rPr/>
        <w:t>profundidade</w:t>
      </w:r>
      <w:r>
        <w:rPr>
          <w:spacing w:val="-1"/>
        </w:rPr>
        <w:t> </w:t>
      </w:r>
      <w:r>
        <w:rPr/>
        <w:t>os</w:t>
      </w:r>
      <w:r>
        <w:rPr>
          <w:spacing w:val="-1"/>
        </w:rPr>
        <w:t> </w:t>
      </w:r>
      <w:r>
        <w:rPr/>
        <w:t>planejamentos.</w:t>
      </w:r>
    </w:p>
    <w:p>
      <w:pPr>
        <w:pStyle w:val="BodyText"/>
        <w:spacing w:before="0"/>
        <w:ind w:left="0" w:right="0" w:firstLine="0"/>
        <w:jc w:val="left"/>
        <w:rPr>
          <w:sz w:val="24"/>
        </w:rPr>
      </w:pPr>
    </w:p>
    <w:p>
      <w:pPr>
        <w:pStyle w:val="BodyText"/>
        <w:spacing w:before="0"/>
        <w:ind w:left="0" w:right="0" w:firstLine="0"/>
        <w:jc w:val="left"/>
        <w:rPr>
          <w:sz w:val="24"/>
        </w:rPr>
      </w:pPr>
    </w:p>
    <w:p>
      <w:pPr>
        <w:spacing w:before="147"/>
        <w:ind w:left="121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Encaminhamentos</w:t>
      </w:r>
    </w:p>
    <w:p>
      <w:pPr>
        <w:pStyle w:val="BodyText"/>
        <w:spacing w:before="11"/>
        <w:ind w:left="0" w:right="0" w:firstLine="0"/>
        <w:jc w:val="left"/>
        <w:rPr>
          <w:rFonts w:ascii="Arial"/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360" w:lineRule="auto" w:before="0" w:after="0"/>
        <w:ind w:left="841" w:right="1469" w:hanging="360"/>
        <w:jc w:val="left"/>
        <w:rPr>
          <w:sz w:val="22"/>
        </w:rPr>
      </w:pPr>
      <w:r>
        <w:rPr>
          <w:sz w:val="22"/>
        </w:rPr>
        <w:t>Realização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uma</w:t>
      </w:r>
      <w:r>
        <w:rPr>
          <w:spacing w:val="-5"/>
          <w:sz w:val="22"/>
        </w:rPr>
        <w:t> </w:t>
      </w:r>
      <w:r>
        <w:rPr>
          <w:sz w:val="22"/>
        </w:rPr>
        <w:t>Reunião</w:t>
      </w:r>
      <w:r>
        <w:rPr>
          <w:spacing w:val="-6"/>
          <w:sz w:val="22"/>
        </w:rPr>
        <w:t> </w:t>
      </w:r>
      <w:r>
        <w:rPr>
          <w:sz w:val="22"/>
        </w:rPr>
        <w:t>Extraordinária</w:t>
      </w:r>
      <w:r>
        <w:rPr>
          <w:spacing w:val="-5"/>
          <w:sz w:val="22"/>
        </w:rPr>
        <w:t> </w:t>
      </w:r>
      <w:r>
        <w:rPr>
          <w:sz w:val="22"/>
        </w:rPr>
        <w:t>com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tema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Baixas</w:t>
      </w:r>
      <w:r>
        <w:rPr>
          <w:spacing w:val="-58"/>
          <w:sz w:val="22"/>
        </w:rPr>
        <w:t> </w:t>
      </w:r>
      <w:r>
        <w:rPr>
          <w:sz w:val="22"/>
        </w:rPr>
        <w:t>temperaturas</w:t>
      </w:r>
      <w:r>
        <w:rPr>
          <w:spacing w:val="-2"/>
          <w:sz w:val="22"/>
        </w:rPr>
        <w:t> </w:t>
      </w:r>
      <w:r>
        <w:rPr>
          <w:sz w:val="22"/>
        </w:rPr>
        <w:t>13/04.</w:t>
      </w:r>
    </w:p>
    <w:p>
      <w:pPr>
        <w:spacing w:after="0" w:line="360" w:lineRule="auto"/>
        <w:jc w:val="left"/>
        <w:rPr>
          <w:sz w:val="22"/>
        </w:rPr>
        <w:sectPr>
          <w:pgSz w:w="11920" w:h="16840"/>
          <w:pgMar w:top="1340" w:bottom="280" w:left="1580" w:right="1600"/>
        </w:sectPr>
      </w:pP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240" w:lineRule="auto" w:before="77" w:after="0"/>
        <w:ind w:left="841" w:right="0" w:hanging="360"/>
        <w:jc w:val="left"/>
        <w:rPr>
          <w:sz w:val="22"/>
        </w:rPr>
      </w:pPr>
      <w:r>
        <w:rPr>
          <w:sz w:val="22"/>
        </w:rPr>
        <w:t>Convite</w:t>
      </w:r>
      <w:r>
        <w:rPr>
          <w:spacing w:val="-6"/>
          <w:sz w:val="22"/>
        </w:rPr>
        <w:t> </w:t>
      </w:r>
      <w:r>
        <w:rPr>
          <w:sz w:val="22"/>
        </w:rPr>
        <w:t>aos</w:t>
      </w:r>
      <w:r>
        <w:rPr>
          <w:spacing w:val="-5"/>
          <w:sz w:val="22"/>
        </w:rPr>
        <w:t> </w:t>
      </w:r>
      <w:r>
        <w:rPr>
          <w:sz w:val="22"/>
        </w:rPr>
        <w:t>representantes</w:t>
      </w:r>
      <w:r>
        <w:rPr>
          <w:spacing w:val="-5"/>
          <w:sz w:val="22"/>
        </w:rPr>
        <w:t> </w:t>
      </w:r>
      <w:r>
        <w:rPr>
          <w:sz w:val="22"/>
        </w:rPr>
        <w:t>do</w:t>
      </w:r>
      <w:r>
        <w:rPr>
          <w:spacing w:val="-5"/>
          <w:sz w:val="22"/>
        </w:rPr>
        <w:t> </w:t>
      </w:r>
      <w:r>
        <w:rPr>
          <w:sz w:val="22"/>
        </w:rPr>
        <w:t>Comitê</w:t>
      </w:r>
      <w:r>
        <w:rPr>
          <w:spacing w:val="-5"/>
          <w:sz w:val="22"/>
        </w:rPr>
        <w:t> </w:t>
      </w:r>
      <w:r>
        <w:rPr>
          <w:sz w:val="22"/>
        </w:rPr>
        <w:t>PopRua</w:t>
      </w:r>
      <w:r>
        <w:rPr>
          <w:spacing w:val="-5"/>
          <w:sz w:val="22"/>
        </w:rPr>
        <w:t> </w:t>
      </w:r>
      <w:r>
        <w:rPr>
          <w:sz w:val="22"/>
        </w:rPr>
        <w:t>para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Comitê</w:t>
      </w:r>
      <w:r>
        <w:rPr>
          <w:spacing w:val="-5"/>
          <w:sz w:val="22"/>
        </w:rPr>
        <w:t> </w:t>
      </w:r>
      <w:r>
        <w:rPr>
          <w:sz w:val="22"/>
        </w:rPr>
        <w:t>da</w:t>
      </w:r>
      <w:r>
        <w:rPr>
          <w:spacing w:val="-5"/>
          <w:sz w:val="22"/>
        </w:rPr>
        <w:t> </w:t>
      </w:r>
      <w:r>
        <w:rPr>
          <w:sz w:val="22"/>
        </w:rPr>
        <w:t>Lapa.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360" w:lineRule="auto" w:before="126" w:after="0"/>
        <w:ind w:left="841" w:right="1040" w:hanging="360"/>
        <w:jc w:val="left"/>
        <w:rPr>
          <w:sz w:val="22"/>
        </w:rPr>
      </w:pPr>
      <w:r>
        <w:rPr>
          <w:sz w:val="22"/>
        </w:rPr>
        <w:t>Entrega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panfletos</w:t>
      </w:r>
      <w:r>
        <w:rPr>
          <w:spacing w:val="-5"/>
          <w:sz w:val="22"/>
        </w:rPr>
        <w:t> </w:t>
      </w:r>
      <w:r>
        <w:rPr>
          <w:sz w:val="22"/>
        </w:rPr>
        <w:t>sobre</w:t>
      </w:r>
      <w:r>
        <w:rPr>
          <w:spacing w:val="-5"/>
          <w:sz w:val="22"/>
        </w:rPr>
        <w:t> </w:t>
      </w:r>
      <w:r>
        <w:rPr>
          <w:sz w:val="22"/>
        </w:rPr>
        <w:t>direitos</w:t>
      </w:r>
      <w:r>
        <w:rPr>
          <w:spacing w:val="-4"/>
          <w:sz w:val="22"/>
        </w:rPr>
        <w:t> </w:t>
      </w:r>
      <w:r>
        <w:rPr>
          <w:sz w:val="22"/>
        </w:rPr>
        <w:t>e</w:t>
      </w:r>
      <w:r>
        <w:rPr>
          <w:spacing w:val="-5"/>
          <w:sz w:val="22"/>
        </w:rPr>
        <w:t> </w:t>
      </w:r>
      <w:r>
        <w:rPr>
          <w:sz w:val="22"/>
        </w:rPr>
        <w:t>deveres</w:t>
      </w:r>
      <w:r>
        <w:rPr>
          <w:spacing w:val="-5"/>
          <w:sz w:val="22"/>
        </w:rPr>
        <w:t> </w:t>
      </w:r>
      <w:r>
        <w:rPr>
          <w:sz w:val="22"/>
        </w:rPr>
        <w:t>da</w:t>
      </w:r>
      <w:r>
        <w:rPr>
          <w:spacing w:val="-5"/>
          <w:sz w:val="22"/>
        </w:rPr>
        <w:t> </w:t>
      </w:r>
      <w:r>
        <w:rPr>
          <w:sz w:val="22"/>
        </w:rPr>
        <w:t>poprua</w:t>
      </w:r>
      <w:r>
        <w:rPr>
          <w:spacing w:val="-5"/>
          <w:sz w:val="22"/>
        </w:rPr>
        <w:t> </w:t>
      </w:r>
      <w:r>
        <w:rPr>
          <w:sz w:val="22"/>
        </w:rPr>
        <w:t>nas</w:t>
      </w:r>
      <w:r>
        <w:rPr>
          <w:spacing w:val="-4"/>
          <w:sz w:val="22"/>
        </w:rPr>
        <w:t> </w:t>
      </w:r>
      <w:r>
        <w:rPr>
          <w:sz w:val="22"/>
        </w:rPr>
        <w:t>ações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zeladoria</w:t>
      </w:r>
      <w:r>
        <w:rPr>
          <w:spacing w:val="-2"/>
          <w:sz w:val="22"/>
        </w:rPr>
        <w:t> </w:t>
      </w:r>
      <w:r>
        <w:rPr>
          <w:sz w:val="22"/>
        </w:rPr>
        <w:t>urbana</w:t>
      </w:r>
      <w:r>
        <w:rPr>
          <w:spacing w:val="-2"/>
          <w:sz w:val="22"/>
        </w:rPr>
        <w:t> </w:t>
      </w:r>
      <w:r>
        <w:rPr>
          <w:sz w:val="22"/>
        </w:rPr>
        <w:t>por</w:t>
      </w:r>
      <w:r>
        <w:rPr>
          <w:spacing w:val="-2"/>
          <w:sz w:val="22"/>
        </w:rPr>
        <w:t> </w:t>
      </w:r>
      <w:r>
        <w:rPr>
          <w:sz w:val="22"/>
        </w:rPr>
        <w:t>SEAS</w:t>
      </w:r>
      <w:r>
        <w:rPr>
          <w:spacing w:val="-2"/>
          <w:sz w:val="22"/>
        </w:rPr>
        <w:t> </w:t>
      </w:r>
      <w:r>
        <w:rPr>
          <w:sz w:val="22"/>
        </w:rPr>
        <w:t>na</w:t>
      </w:r>
      <w:r>
        <w:rPr>
          <w:spacing w:val="-2"/>
          <w:sz w:val="22"/>
        </w:rPr>
        <w:t> </w:t>
      </w:r>
      <w:r>
        <w:rPr>
          <w:sz w:val="22"/>
        </w:rPr>
        <w:t>praça</w:t>
      </w:r>
      <w:r>
        <w:rPr>
          <w:spacing w:val="-2"/>
          <w:sz w:val="22"/>
        </w:rPr>
        <w:t> </w:t>
      </w:r>
      <w:r>
        <w:rPr>
          <w:sz w:val="22"/>
        </w:rPr>
        <w:t>Princesa</w:t>
      </w:r>
      <w:r>
        <w:rPr>
          <w:spacing w:val="-2"/>
          <w:sz w:val="22"/>
        </w:rPr>
        <w:t> </w:t>
      </w:r>
      <w:r>
        <w:rPr>
          <w:sz w:val="22"/>
        </w:rPr>
        <w:t>Isabel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360" w:lineRule="auto" w:before="0" w:after="0"/>
        <w:ind w:left="841" w:right="711" w:hanging="360"/>
        <w:jc w:val="left"/>
        <w:rPr>
          <w:sz w:val="22"/>
        </w:rPr>
      </w:pPr>
      <w:r>
        <w:rPr>
          <w:sz w:val="22"/>
        </w:rPr>
        <w:t>Realizar</w:t>
      </w:r>
      <w:r>
        <w:rPr>
          <w:spacing w:val="-6"/>
          <w:sz w:val="22"/>
        </w:rPr>
        <w:t> </w:t>
      </w:r>
      <w:r>
        <w:rPr>
          <w:sz w:val="22"/>
        </w:rPr>
        <w:t>convite</w:t>
      </w:r>
      <w:r>
        <w:rPr>
          <w:spacing w:val="-5"/>
          <w:sz w:val="22"/>
        </w:rPr>
        <w:t> </w:t>
      </w:r>
      <w:r>
        <w:rPr>
          <w:sz w:val="22"/>
        </w:rPr>
        <w:t>aos</w:t>
      </w:r>
      <w:r>
        <w:rPr>
          <w:spacing w:val="-6"/>
          <w:sz w:val="22"/>
        </w:rPr>
        <w:t> </w:t>
      </w:r>
      <w:r>
        <w:rPr>
          <w:sz w:val="22"/>
        </w:rPr>
        <w:t>moradores</w:t>
      </w:r>
      <w:r>
        <w:rPr>
          <w:spacing w:val="-5"/>
          <w:sz w:val="22"/>
        </w:rPr>
        <w:t> </w:t>
      </w:r>
      <w:r>
        <w:rPr>
          <w:sz w:val="22"/>
        </w:rPr>
        <w:t>do</w:t>
      </w:r>
      <w:r>
        <w:rPr>
          <w:spacing w:val="-6"/>
          <w:sz w:val="22"/>
        </w:rPr>
        <w:t> </w:t>
      </w:r>
      <w:r>
        <w:rPr>
          <w:sz w:val="22"/>
        </w:rPr>
        <w:t>Asdrúbal</w:t>
      </w:r>
      <w:r>
        <w:rPr>
          <w:spacing w:val="-5"/>
          <w:sz w:val="22"/>
        </w:rPr>
        <w:t> </w:t>
      </w:r>
      <w:r>
        <w:rPr>
          <w:sz w:val="22"/>
        </w:rPr>
        <w:t>do</w:t>
      </w:r>
      <w:r>
        <w:rPr>
          <w:spacing w:val="-6"/>
          <w:sz w:val="22"/>
        </w:rPr>
        <w:t> </w:t>
      </w:r>
      <w:r>
        <w:rPr>
          <w:sz w:val="22"/>
        </w:rPr>
        <w:t>Nascimento</w:t>
      </w:r>
      <w:r>
        <w:rPr>
          <w:spacing w:val="-5"/>
          <w:sz w:val="22"/>
        </w:rPr>
        <w:t> </w:t>
      </w:r>
      <w:r>
        <w:rPr>
          <w:sz w:val="22"/>
        </w:rPr>
        <w:t>II</w:t>
      </w:r>
      <w:r>
        <w:rPr>
          <w:spacing w:val="-6"/>
          <w:sz w:val="22"/>
        </w:rPr>
        <w:t> </w:t>
      </w:r>
      <w:r>
        <w:rPr>
          <w:sz w:val="22"/>
        </w:rPr>
        <w:t>na</w:t>
      </w:r>
      <w:r>
        <w:rPr>
          <w:spacing w:val="-5"/>
          <w:sz w:val="22"/>
        </w:rPr>
        <w:t> </w:t>
      </w:r>
      <w:r>
        <w:rPr>
          <w:sz w:val="22"/>
        </w:rPr>
        <w:t>próxima</w:t>
      </w:r>
      <w:r>
        <w:rPr>
          <w:spacing w:val="-58"/>
          <w:sz w:val="22"/>
        </w:rPr>
        <w:t> </w:t>
      </w:r>
      <w:r>
        <w:rPr>
          <w:sz w:val="22"/>
        </w:rPr>
        <w:t>reunião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1"/>
          <w:sz w:val="22"/>
        </w:rPr>
        <w:t> </w:t>
      </w:r>
      <w:r>
        <w:rPr>
          <w:sz w:val="22"/>
        </w:rPr>
        <w:t>PopRua.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360" w:lineRule="auto" w:before="0" w:after="0"/>
        <w:ind w:left="841" w:right="197" w:hanging="360"/>
        <w:jc w:val="left"/>
        <w:rPr>
          <w:sz w:val="22"/>
        </w:rPr>
      </w:pPr>
      <w:r>
        <w:rPr>
          <w:sz w:val="22"/>
        </w:rPr>
        <w:t>Proposta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reunião</w:t>
      </w:r>
      <w:r>
        <w:rPr>
          <w:spacing w:val="-5"/>
          <w:sz w:val="22"/>
        </w:rPr>
        <w:t> </w:t>
      </w:r>
      <w:r>
        <w:rPr>
          <w:sz w:val="22"/>
        </w:rPr>
        <w:t>sobre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5"/>
          <w:sz w:val="22"/>
        </w:rPr>
        <w:t> </w:t>
      </w:r>
      <w:r>
        <w:rPr>
          <w:sz w:val="22"/>
        </w:rPr>
        <w:t>censo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crianças</w:t>
      </w:r>
      <w:r>
        <w:rPr>
          <w:spacing w:val="-5"/>
          <w:sz w:val="22"/>
        </w:rPr>
        <w:t> </w:t>
      </w:r>
      <w:r>
        <w:rPr>
          <w:sz w:val="22"/>
        </w:rPr>
        <w:t>e</w:t>
      </w:r>
      <w:r>
        <w:rPr>
          <w:spacing w:val="-5"/>
          <w:sz w:val="22"/>
        </w:rPr>
        <w:t> </w:t>
      </w:r>
      <w:r>
        <w:rPr>
          <w:sz w:val="22"/>
        </w:rPr>
        <w:t>adolescentes</w:t>
      </w:r>
      <w:r>
        <w:rPr>
          <w:spacing w:val="-5"/>
          <w:sz w:val="22"/>
        </w:rPr>
        <w:t> </w:t>
      </w:r>
      <w:r>
        <w:rPr>
          <w:sz w:val="22"/>
        </w:rPr>
        <w:t>em</w:t>
      </w:r>
      <w:r>
        <w:rPr>
          <w:spacing w:val="-5"/>
          <w:sz w:val="22"/>
        </w:rPr>
        <w:t> </w:t>
      </w:r>
      <w:r>
        <w:rPr>
          <w:sz w:val="22"/>
        </w:rPr>
        <w:t>situação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8"/>
          <w:sz w:val="22"/>
        </w:rPr>
        <w:t> </w:t>
      </w:r>
      <w:r>
        <w:rPr>
          <w:sz w:val="22"/>
        </w:rPr>
        <w:t>rua</w:t>
      </w:r>
      <w:r>
        <w:rPr>
          <w:spacing w:val="-2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dia</w:t>
      </w:r>
      <w:r>
        <w:rPr>
          <w:spacing w:val="-1"/>
          <w:sz w:val="22"/>
        </w:rPr>
        <w:t> </w:t>
      </w:r>
      <w:r>
        <w:rPr>
          <w:sz w:val="22"/>
        </w:rPr>
        <w:t>19/04,</w:t>
      </w:r>
      <w:r>
        <w:rPr>
          <w:spacing w:val="-1"/>
          <w:sz w:val="22"/>
        </w:rPr>
        <w:t> </w:t>
      </w:r>
      <w:r>
        <w:rPr>
          <w:sz w:val="22"/>
        </w:rPr>
        <w:t>às</w:t>
      </w:r>
      <w:r>
        <w:rPr>
          <w:spacing w:val="-1"/>
          <w:sz w:val="22"/>
        </w:rPr>
        <w:t> </w:t>
      </w:r>
      <w:r>
        <w:rPr>
          <w:sz w:val="22"/>
        </w:rPr>
        <w:t>14</w:t>
      </w:r>
      <w:r>
        <w:rPr>
          <w:spacing w:val="-2"/>
          <w:sz w:val="22"/>
        </w:rPr>
        <w:t> </w:t>
      </w:r>
      <w:r>
        <w:rPr>
          <w:sz w:val="22"/>
        </w:rPr>
        <w:t>horas.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360" w:lineRule="auto" w:before="0" w:after="0"/>
        <w:ind w:left="841" w:right="234" w:hanging="360"/>
        <w:jc w:val="left"/>
        <w:rPr>
          <w:sz w:val="22"/>
        </w:rPr>
      </w:pPr>
      <w:r>
        <w:rPr>
          <w:sz w:val="22"/>
        </w:rPr>
        <w:t>Envio</w:t>
      </w:r>
      <w:r>
        <w:rPr>
          <w:spacing w:val="-6"/>
          <w:sz w:val="22"/>
        </w:rPr>
        <w:t> </w:t>
      </w:r>
      <w:r>
        <w:rPr>
          <w:sz w:val="22"/>
        </w:rPr>
        <w:t>das</w:t>
      </w:r>
      <w:r>
        <w:rPr>
          <w:spacing w:val="-5"/>
          <w:sz w:val="22"/>
        </w:rPr>
        <w:t> </w:t>
      </w:r>
      <w:r>
        <w:rPr>
          <w:sz w:val="22"/>
        </w:rPr>
        <w:t>recomendações</w:t>
      </w:r>
      <w:r>
        <w:rPr>
          <w:spacing w:val="-5"/>
          <w:sz w:val="22"/>
        </w:rPr>
        <w:t> </w:t>
      </w:r>
      <w:r>
        <w:rPr>
          <w:sz w:val="22"/>
        </w:rPr>
        <w:t>do</w:t>
      </w:r>
      <w:r>
        <w:rPr>
          <w:spacing w:val="-5"/>
          <w:sz w:val="22"/>
        </w:rPr>
        <w:t> </w:t>
      </w:r>
      <w:r>
        <w:rPr>
          <w:sz w:val="22"/>
        </w:rPr>
        <w:t>Comitê</w:t>
      </w:r>
      <w:r>
        <w:rPr>
          <w:spacing w:val="-5"/>
          <w:sz w:val="22"/>
        </w:rPr>
        <w:t> </w:t>
      </w:r>
      <w:r>
        <w:rPr>
          <w:sz w:val="22"/>
        </w:rPr>
        <w:t>PopRua</w:t>
      </w:r>
      <w:r>
        <w:rPr>
          <w:spacing w:val="-5"/>
          <w:sz w:val="22"/>
        </w:rPr>
        <w:t> </w:t>
      </w:r>
      <w:r>
        <w:rPr>
          <w:sz w:val="22"/>
        </w:rPr>
        <w:t>sobre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rede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acolhimento</w:t>
      </w:r>
      <w:r>
        <w:rPr>
          <w:spacing w:val="-5"/>
          <w:sz w:val="22"/>
        </w:rPr>
        <w:t> </w:t>
      </w:r>
      <w:r>
        <w:rPr>
          <w:sz w:val="22"/>
        </w:rPr>
        <w:t>da</w:t>
      </w:r>
      <w:r>
        <w:rPr>
          <w:spacing w:val="-58"/>
          <w:sz w:val="22"/>
        </w:rPr>
        <w:t> </w:t>
      </w:r>
      <w:r>
        <w:rPr>
          <w:sz w:val="22"/>
        </w:rPr>
        <w:t>assistência</w:t>
      </w:r>
      <w:r>
        <w:rPr>
          <w:spacing w:val="-2"/>
          <w:sz w:val="22"/>
        </w:rPr>
        <w:t> </w:t>
      </w:r>
      <w:r>
        <w:rPr>
          <w:sz w:val="22"/>
        </w:rPr>
        <w:t>para</w:t>
      </w:r>
      <w:r>
        <w:rPr>
          <w:spacing w:val="-1"/>
          <w:sz w:val="22"/>
        </w:rPr>
        <w:t> </w:t>
      </w:r>
      <w:r>
        <w:rPr>
          <w:sz w:val="22"/>
        </w:rPr>
        <w:t>SMADS.</w:t>
      </w:r>
    </w:p>
    <w:p>
      <w:pPr>
        <w:pStyle w:val="ListParagraph"/>
        <w:numPr>
          <w:ilvl w:val="0"/>
          <w:numId w:val="1"/>
        </w:numPr>
        <w:tabs>
          <w:tab w:pos="841" w:val="left" w:leader="none"/>
        </w:tabs>
        <w:spacing w:line="360" w:lineRule="auto" w:before="0" w:after="0"/>
        <w:ind w:left="841" w:right="184" w:hanging="360"/>
        <w:jc w:val="left"/>
        <w:rPr>
          <w:sz w:val="22"/>
        </w:rPr>
      </w:pPr>
      <w:r>
        <w:rPr>
          <w:sz w:val="22"/>
        </w:rPr>
        <w:t>Apresentação</w:t>
      </w:r>
      <w:r>
        <w:rPr>
          <w:spacing w:val="-5"/>
          <w:sz w:val="22"/>
        </w:rPr>
        <w:t> </w:t>
      </w:r>
      <w:r>
        <w:rPr>
          <w:sz w:val="22"/>
        </w:rPr>
        <w:t>do</w:t>
      </w:r>
      <w:r>
        <w:rPr>
          <w:spacing w:val="-5"/>
          <w:sz w:val="22"/>
        </w:rPr>
        <w:t> </w:t>
      </w:r>
      <w:r>
        <w:rPr>
          <w:sz w:val="22"/>
        </w:rPr>
        <w:t>plano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atuação</w:t>
      </w:r>
      <w:r>
        <w:rPr>
          <w:spacing w:val="-5"/>
          <w:sz w:val="22"/>
        </w:rPr>
        <w:t> </w:t>
      </w:r>
      <w:r>
        <w:rPr>
          <w:sz w:val="22"/>
        </w:rPr>
        <w:t>do</w:t>
      </w:r>
      <w:r>
        <w:rPr>
          <w:spacing w:val="-5"/>
          <w:sz w:val="22"/>
        </w:rPr>
        <w:t> </w:t>
      </w:r>
      <w:r>
        <w:rPr>
          <w:sz w:val="22"/>
        </w:rPr>
        <w:t>GT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avaliação</w:t>
      </w:r>
      <w:r>
        <w:rPr>
          <w:spacing w:val="-5"/>
          <w:sz w:val="22"/>
        </w:rPr>
        <w:t> </w:t>
      </w:r>
      <w:r>
        <w:rPr>
          <w:sz w:val="22"/>
        </w:rPr>
        <w:t>de</w:t>
      </w:r>
      <w:r>
        <w:rPr>
          <w:spacing w:val="-5"/>
          <w:sz w:val="22"/>
        </w:rPr>
        <w:t> </w:t>
      </w:r>
      <w:r>
        <w:rPr>
          <w:sz w:val="22"/>
        </w:rPr>
        <w:t>qualificação</w:t>
      </w:r>
      <w:r>
        <w:rPr>
          <w:spacing w:val="-5"/>
          <w:sz w:val="22"/>
        </w:rPr>
        <w:t> </w:t>
      </w:r>
      <w:r>
        <w:rPr>
          <w:sz w:val="22"/>
        </w:rPr>
        <w:t>da</w:t>
      </w:r>
      <w:r>
        <w:rPr>
          <w:spacing w:val="-5"/>
          <w:sz w:val="22"/>
        </w:rPr>
        <w:t> </w:t>
      </w:r>
      <w:r>
        <w:rPr>
          <w:sz w:val="22"/>
        </w:rPr>
        <w:t>rede</w:t>
      </w:r>
      <w:r>
        <w:rPr>
          <w:spacing w:val="-58"/>
          <w:sz w:val="22"/>
        </w:rPr>
        <w:t> </w:t>
      </w:r>
      <w:r>
        <w:rPr>
          <w:sz w:val="22"/>
        </w:rPr>
        <w:t>socioassistencial</w:t>
      </w:r>
      <w:r>
        <w:rPr>
          <w:spacing w:val="-2"/>
          <w:sz w:val="22"/>
        </w:rPr>
        <w:t> </w:t>
      </w:r>
      <w:r>
        <w:rPr>
          <w:sz w:val="22"/>
        </w:rPr>
        <w:t>quando</w:t>
      </w:r>
      <w:r>
        <w:rPr>
          <w:spacing w:val="-2"/>
          <w:sz w:val="22"/>
        </w:rPr>
        <w:t> </w:t>
      </w:r>
      <w:r>
        <w:rPr>
          <w:sz w:val="22"/>
        </w:rPr>
        <w:t>estiver</w:t>
      </w:r>
      <w:r>
        <w:rPr>
          <w:spacing w:val="-1"/>
          <w:sz w:val="22"/>
        </w:rPr>
        <w:t> </w:t>
      </w:r>
      <w:r>
        <w:rPr>
          <w:sz w:val="22"/>
        </w:rPr>
        <w:t>finalizado.</w:t>
      </w:r>
    </w:p>
    <w:sectPr>
      <w:pgSz w:w="11920" w:h="16840"/>
      <w:pgMar w:top="1340" w:bottom="280" w:left="1580" w:right="1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41" w:hanging="360"/>
        <w:jc w:val="left"/>
      </w:pPr>
      <w:rPr>
        <w:rFonts w:hint="default" w:ascii="Arial MT" w:hAnsi="Arial MT" w:eastAsia="Arial MT" w:cs="Arial MT"/>
        <w:spacing w:val="-1"/>
        <w:w w:val="10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30" w:hanging="3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420" w:hanging="3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10" w:hanging="3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000" w:hanging="3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4790" w:hanging="3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5580" w:hanging="3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6370" w:hanging="3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7160" w:hanging="36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>
      <w:spacing w:before="160"/>
      <w:ind w:left="121" w:right="114" w:firstLine="705"/>
      <w:jc w:val="both"/>
    </w:pPr>
    <w:rPr>
      <w:rFonts w:ascii="Arial MT" w:hAnsi="Arial MT" w:eastAsia="Arial MT" w:cs="Arial MT"/>
      <w:sz w:val="22"/>
      <w:szCs w:val="2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841" w:hanging="360"/>
    </w:pPr>
    <w:rPr>
      <w:rFonts w:ascii="Arial MT" w:hAnsi="Arial MT" w:eastAsia="Arial MT" w:cs="Arial MT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legislacao.prefeitura.sp.gov.br/leis/decreto-59246-de-28-de-fevereiro-de-2020/detalhe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94ª Ordinária - Abril</dc:title>
  <dcterms:created xsi:type="dcterms:W3CDTF">2023-05-16T23:26:23Z</dcterms:created>
  <dcterms:modified xsi:type="dcterms:W3CDTF">2023-05-16T23:26:23Z</dcterms:modified>
</cp:coreProperties>
</file>