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7F" w:rsidRDefault="007A147F">
      <w:pPr>
        <w:pStyle w:val="normal0"/>
        <w:shd w:val="clear" w:color="auto" w:fill="FFFFFF"/>
        <w:spacing w:after="420" w:line="360" w:lineRule="auto"/>
        <w:jc w:val="center"/>
        <w:rPr>
          <w:rFonts w:ascii="Tahoma" w:hAnsi="Tahoma" w:cs="Tahoma"/>
          <w:b/>
          <w:sz w:val="24"/>
          <w:szCs w:val="24"/>
          <w:highlight w:val="white"/>
        </w:rPr>
      </w:pPr>
      <w:r w:rsidRPr="00B815D1">
        <w:rPr>
          <w:rFonts w:ascii="Tahoma" w:hAnsi="Tahoma" w:cs="Tahoma"/>
          <w:b/>
          <w:sz w:val="24"/>
          <w:szCs w:val="24"/>
          <w:highlight w:val="whit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2.5pt;height:442.5pt">
            <v:imagedata r:id="rId7" o:title=""/>
          </v:shape>
        </w:pict>
      </w:r>
    </w:p>
    <w:p w:rsidR="007A147F" w:rsidRDefault="007A147F">
      <w:pPr>
        <w:pStyle w:val="normal0"/>
        <w:shd w:val="clear" w:color="auto" w:fill="FFFFFF"/>
        <w:spacing w:after="420" w:line="360" w:lineRule="auto"/>
        <w:jc w:val="center"/>
        <w:rPr>
          <w:rFonts w:ascii="Tahoma" w:hAnsi="Tahoma" w:cs="Tahoma"/>
          <w:sz w:val="24"/>
          <w:szCs w:val="24"/>
          <w:shd w:val="clear" w:color="auto" w:fill="D9D9D9"/>
        </w:rPr>
      </w:pPr>
      <w:r>
        <w:rPr>
          <w:rFonts w:ascii="Tahoma" w:hAnsi="Tahoma" w:cs="Tahoma"/>
          <w:b/>
          <w:sz w:val="24"/>
          <w:szCs w:val="24"/>
          <w:highlight w:val="white"/>
        </w:rPr>
        <w:t>PROGRAMAÇÃO DAS LIVES</w:t>
      </w:r>
    </w:p>
    <w:p w:rsidR="007A147F" w:rsidRDefault="007A147F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b/>
          <w:sz w:val="24"/>
          <w:szCs w:val="24"/>
        </w:rPr>
      </w:pPr>
      <w:r w:rsidRPr="00B815D1">
        <w:rPr>
          <w:rFonts w:ascii="Tahoma" w:hAnsi="Tahoma" w:cs="Tahoma"/>
          <w:b/>
          <w:sz w:val="24"/>
          <w:szCs w:val="24"/>
          <w:shd w:val="clear" w:color="auto" w:fill="D9D9D9"/>
        </w:rPr>
        <w:t>Dia 10 de agosto de 2020 - Segunda feira</w:t>
      </w:r>
      <w:r>
        <w:rPr>
          <w:rFonts w:ascii="Tahoma" w:hAnsi="Tahoma" w:cs="Tahoma"/>
          <w:sz w:val="24"/>
          <w:szCs w:val="24"/>
        </w:rPr>
        <w:br/>
        <w:t>P’s: Prosperidade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t>LIVE</w:t>
      </w:r>
    </w:p>
    <w:p w:rsidR="007A147F" w:rsidRDefault="007A147F">
      <w:pPr>
        <w:pStyle w:val="normal0"/>
        <w:numPr>
          <w:ilvl w:val="0"/>
          <w:numId w:val="4"/>
        </w:numPr>
        <w:shd w:val="clear" w:color="auto" w:fill="FFFFFF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highlight w:val="white"/>
        </w:rPr>
        <w:t>Live de abertura - 11:00H</w:t>
      </w:r>
      <w:r>
        <w:rPr>
          <w:rFonts w:ascii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hAnsi="Tahoma" w:cs="Tahoma"/>
          <w:sz w:val="24"/>
          <w:szCs w:val="24"/>
          <w:highlight w:val="white"/>
        </w:rPr>
        <w:br/>
        <w:t>Prefeito Bruno Covas (Via vídeo gravado), Secretária Claudia Carletto e Coordenação de Políticas para Juventude</w:t>
      </w:r>
      <w:r>
        <w:rPr>
          <w:rFonts w:ascii="Tahoma" w:hAnsi="Tahoma" w:cs="Tahoma"/>
          <w:sz w:val="24"/>
          <w:szCs w:val="24"/>
          <w:highlight w:val="white"/>
        </w:rPr>
        <w:br/>
      </w:r>
    </w:p>
    <w:p w:rsidR="007A147F" w:rsidRDefault="007A147F">
      <w:pPr>
        <w:pStyle w:val="normal0"/>
        <w:numPr>
          <w:ilvl w:val="0"/>
          <w:numId w:val="4"/>
        </w:numPr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Secretário de Saúde - 19:00H</w:t>
      </w:r>
      <w:r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Convidado: Edson Aparecido</w:t>
      </w:r>
      <w:r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Tema: COVID-19 e os impactos nas juventudes</w:t>
      </w:r>
      <w:r>
        <w:rPr>
          <w:rFonts w:ascii="Tahoma" w:hAnsi="Tahoma" w:cs="Tahoma"/>
          <w:sz w:val="24"/>
          <w:szCs w:val="24"/>
        </w:rPr>
        <w:br/>
      </w:r>
    </w:p>
    <w:p w:rsidR="007A147F" w:rsidRDefault="007A147F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D9D9D9"/>
        </w:rPr>
        <w:t>Dia 11 de agosto de 2020 - Terça-feira</w:t>
      </w:r>
      <w:r>
        <w:rPr>
          <w:rFonts w:ascii="Tahoma" w:hAnsi="Tahoma" w:cs="Tahoma"/>
          <w:sz w:val="24"/>
          <w:szCs w:val="24"/>
        </w:rPr>
        <w:br/>
        <w:t>P’s: Planeta</w:t>
      </w:r>
    </w:p>
    <w:p w:rsidR="007A147F" w:rsidRDefault="007A147F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LIVE</w:t>
      </w:r>
    </w:p>
    <w:p w:rsidR="007A147F" w:rsidRDefault="007A147F">
      <w:pPr>
        <w:pStyle w:val="normal0"/>
        <w:numPr>
          <w:ilvl w:val="0"/>
          <w:numId w:val="3"/>
        </w:numPr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Conselho Nacional de Juventude - 11:00H</w:t>
      </w:r>
      <w:r>
        <w:rPr>
          <w:rFonts w:ascii="Tahoma" w:hAnsi="Tahoma" w:cs="Tahoma"/>
          <w:sz w:val="24"/>
          <w:szCs w:val="24"/>
        </w:rPr>
        <w:br/>
        <w:t>Convidado: Marcus Barão - Vice Presidente do CONJUV</w:t>
      </w:r>
      <w:r>
        <w:rPr>
          <w:rFonts w:ascii="Tahoma" w:hAnsi="Tahoma" w:cs="Tahoma"/>
          <w:sz w:val="24"/>
          <w:szCs w:val="24"/>
        </w:rPr>
        <w:br/>
        <w:t>Tema: Pesquisa “Pandemia do Coronavírus e as Juventudes”</w:t>
      </w:r>
    </w:p>
    <w:p w:rsidR="007A147F" w:rsidRDefault="007A147F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D9D9D9"/>
        </w:rPr>
        <w:t>Dia 12 de agosto de 2020 - Quarta-feira</w:t>
      </w:r>
      <w:r>
        <w:rPr>
          <w:rFonts w:ascii="Tahoma" w:hAnsi="Tahoma" w:cs="Tahoma"/>
          <w:sz w:val="24"/>
          <w:szCs w:val="24"/>
        </w:rPr>
        <w:br/>
        <w:t xml:space="preserve">P’s: Paz </w:t>
      </w:r>
    </w:p>
    <w:p w:rsidR="007A147F" w:rsidRDefault="007A147F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LIVE</w:t>
      </w:r>
    </w:p>
    <w:p w:rsidR="007A147F" w:rsidRDefault="007A147F">
      <w:pPr>
        <w:pStyle w:val="normal0"/>
        <w:numPr>
          <w:ilvl w:val="0"/>
          <w:numId w:val="1"/>
        </w:numPr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Fundação Baobá e Secretária Executiva de Políticas de Promoção de Igualdade Racial - 19:00H</w:t>
      </w:r>
      <w:r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Convidadas(os):</w:t>
      </w:r>
      <w:r>
        <w:rPr>
          <w:rFonts w:ascii="Tahoma" w:hAnsi="Tahoma" w:cs="Tahoma"/>
          <w:sz w:val="24"/>
          <w:szCs w:val="24"/>
        </w:rPr>
        <w:br/>
        <w:t>Profº Hélio Santos - Doutor em Administração e Presidente do Conselho do Fundo Baobá</w:t>
      </w:r>
      <w:r>
        <w:rPr>
          <w:rFonts w:ascii="Tahoma" w:hAnsi="Tahoma" w:cs="Tahoma"/>
          <w:sz w:val="24"/>
          <w:szCs w:val="24"/>
        </w:rPr>
        <w:br/>
        <w:t>Elisa Lucas - Secretária Adjunta de Políticas de Promoção de Igualdade Racial</w:t>
      </w:r>
      <w:r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Tema: Direitos Humanos e Promoção da Igualdade Racial</w:t>
      </w:r>
      <w:r>
        <w:rPr>
          <w:rFonts w:ascii="Tahoma" w:hAnsi="Tahoma" w:cs="Tahoma"/>
          <w:sz w:val="24"/>
          <w:szCs w:val="24"/>
        </w:rPr>
        <w:br/>
      </w:r>
    </w:p>
    <w:p w:rsidR="007A147F" w:rsidRDefault="007A147F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D9D9D9"/>
        </w:rPr>
        <w:t>Dia 13 de agosto de 2020 - Quinta-feira</w:t>
      </w:r>
      <w:r>
        <w:rPr>
          <w:rFonts w:ascii="Tahoma" w:hAnsi="Tahoma" w:cs="Tahoma"/>
          <w:sz w:val="24"/>
          <w:szCs w:val="24"/>
          <w:shd w:val="clear" w:color="auto" w:fill="D9D9D9"/>
        </w:rPr>
        <w:br/>
      </w:r>
      <w:r>
        <w:rPr>
          <w:rFonts w:ascii="Tahoma" w:hAnsi="Tahoma" w:cs="Tahoma"/>
          <w:sz w:val="24"/>
          <w:szCs w:val="24"/>
        </w:rPr>
        <w:t>P’s: Parcerias</w:t>
      </w:r>
    </w:p>
    <w:p w:rsidR="007A147F" w:rsidRDefault="007A147F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LIVE</w:t>
      </w:r>
    </w:p>
    <w:p w:rsidR="007A147F" w:rsidRDefault="007A147F">
      <w:pPr>
        <w:pStyle w:val="normal0"/>
        <w:numPr>
          <w:ilvl w:val="0"/>
          <w:numId w:val="1"/>
        </w:numPr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Instituto Caixa Seguradora e Escritório das Nações Unidas sobre Drogas e Crimes (UNODC) - 11:00H</w:t>
      </w:r>
      <w:r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Convidadas(os):</w:t>
      </w:r>
      <w:r>
        <w:rPr>
          <w:rFonts w:ascii="Tahoma" w:hAnsi="Tahoma" w:cs="Tahoma"/>
          <w:sz w:val="24"/>
          <w:szCs w:val="24"/>
        </w:rPr>
        <w:br/>
        <w:t>Rodrigo Araújo - Assistente Sênior de Projetos</w:t>
      </w:r>
      <w:r>
        <w:rPr>
          <w:rFonts w:ascii="Tahoma" w:hAnsi="Tahoma" w:cs="Tahoma"/>
          <w:sz w:val="24"/>
          <w:szCs w:val="24"/>
        </w:rPr>
        <w:br/>
        <w:t>Alice Scartezini - Gerente de Responsabilidade Socioambiental</w:t>
      </w:r>
      <w:r>
        <w:rPr>
          <w:rFonts w:ascii="Tahoma" w:hAnsi="Tahoma" w:cs="Tahoma"/>
          <w:sz w:val="24"/>
          <w:szCs w:val="24"/>
        </w:rPr>
        <w:br/>
        <w:t>Tema: Geração de oportunidades e parcerias</w:t>
      </w:r>
    </w:p>
    <w:p w:rsidR="007A147F" w:rsidRDefault="007A147F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D9D9D9"/>
        </w:rPr>
        <w:t>Dia 14 de agosto de 2020 - Sexta-feira</w:t>
      </w:r>
      <w:r>
        <w:rPr>
          <w:rFonts w:ascii="Tahoma" w:hAnsi="Tahoma" w:cs="Tahoma"/>
          <w:sz w:val="24"/>
          <w:szCs w:val="24"/>
          <w:shd w:val="clear" w:color="auto" w:fill="D9D9D9"/>
        </w:rPr>
        <w:br/>
      </w:r>
      <w:r>
        <w:rPr>
          <w:rFonts w:ascii="Tahoma" w:hAnsi="Tahoma" w:cs="Tahoma"/>
          <w:sz w:val="24"/>
          <w:szCs w:val="24"/>
        </w:rPr>
        <w:t>P’s: Pessoas</w:t>
      </w:r>
    </w:p>
    <w:p w:rsidR="007A147F" w:rsidRDefault="007A147F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LIVES</w:t>
      </w:r>
    </w:p>
    <w:p w:rsidR="007A147F" w:rsidRDefault="007A147F">
      <w:pPr>
        <w:pStyle w:val="normal0"/>
        <w:numPr>
          <w:ilvl w:val="0"/>
          <w:numId w:val="2"/>
        </w:numPr>
        <w:shd w:val="clear" w:color="auto" w:fill="FFFFFF"/>
        <w:spacing w:after="42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Fundação Lemann, Fundação Telefônica Vivo e Secretário de Educação - 11:00H</w:t>
      </w:r>
      <w:r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Convidadas(os):</w:t>
      </w:r>
      <w:r>
        <w:rPr>
          <w:rFonts w:ascii="Tahoma" w:hAnsi="Tahoma" w:cs="Tahoma"/>
          <w:sz w:val="24"/>
          <w:szCs w:val="24"/>
        </w:rPr>
        <w:br/>
        <w:t xml:space="preserve">Lucas Rocha - Gerente de Inovação </w:t>
      </w:r>
      <w:r>
        <w:rPr>
          <w:rFonts w:ascii="Tahoma" w:hAnsi="Tahoma" w:cs="Tahoma"/>
          <w:sz w:val="24"/>
          <w:szCs w:val="24"/>
        </w:rPr>
        <w:br/>
        <w:t>Renata Altman - Gerente de Programas Sociais</w:t>
      </w:r>
      <w:r>
        <w:rPr>
          <w:rFonts w:ascii="Tahoma" w:hAnsi="Tahoma" w:cs="Tahoma"/>
          <w:sz w:val="24"/>
          <w:szCs w:val="24"/>
        </w:rPr>
        <w:br/>
        <w:t>Bruno Caetano - Secretário Municipal de Educação</w:t>
      </w:r>
      <w:r>
        <w:rPr>
          <w:rFonts w:ascii="Tahoma" w:hAnsi="Tahoma" w:cs="Tahoma"/>
          <w:sz w:val="24"/>
          <w:szCs w:val="24"/>
        </w:rPr>
        <w:br/>
        <w:t>Tema: Desafios do futuro da educação</w:t>
      </w:r>
    </w:p>
    <w:p w:rsidR="007A147F" w:rsidRDefault="007A147F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  <w:u w:val="single"/>
        </w:rPr>
        <w:t xml:space="preserve">Onde participar : </w:t>
      </w:r>
      <w:r>
        <w:rPr>
          <w:rFonts w:ascii="Tahoma" w:hAnsi="Tahoma" w:cs="Tahoma"/>
          <w:b/>
          <w:sz w:val="24"/>
          <w:szCs w:val="24"/>
          <w:u w:val="single"/>
        </w:rPr>
        <w:br/>
      </w:r>
      <w:r>
        <w:rPr>
          <w:rFonts w:ascii="Tahoma" w:hAnsi="Tahoma" w:cs="Tahoma"/>
          <w:sz w:val="24"/>
          <w:szCs w:val="24"/>
        </w:rPr>
        <w:t xml:space="preserve">Youtube: </w:t>
      </w:r>
      <w:hyperlink r:id="rId8">
        <w:r>
          <w:rPr>
            <w:rFonts w:ascii="Tahoma" w:hAnsi="Tahoma" w:cs="Tahoma"/>
            <w:color w:val="1155CC"/>
            <w:sz w:val="24"/>
            <w:szCs w:val="24"/>
            <w:u w:val="single"/>
          </w:rPr>
          <w:t>https://www.youtube.com/user/SmdhcSp</w:t>
        </w:r>
      </w:hyperlink>
      <w:r>
        <w:rPr>
          <w:rFonts w:ascii="Tahoma" w:hAnsi="Tahoma" w:cs="Tahoma"/>
          <w:sz w:val="24"/>
          <w:szCs w:val="24"/>
        </w:rPr>
        <w:br/>
        <w:t>Facebook: https://www.facebook.com/SMDHC</w:t>
      </w:r>
      <w:r>
        <w:rPr>
          <w:rFonts w:ascii="Tahoma" w:hAnsi="Tahoma" w:cs="Tahoma"/>
          <w:b/>
          <w:sz w:val="24"/>
          <w:szCs w:val="24"/>
        </w:rPr>
        <w:br/>
      </w:r>
    </w:p>
    <w:sectPr w:rsidR="007A147F" w:rsidSect="00AB7DAC">
      <w:headerReference w:type="default" r:id="rId9"/>
      <w:pgSz w:w="11909" w:h="16834"/>
      <w:pgMar w:top="1440" w:right="1440" w:bottom="1440" w:left="1440" w:header="43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7F" w:rsidRDefault="007A147F" w:rsidP="00AB7DAC">
      <w:pPr>
        <w:spacing w:line="240" w:lineRule="auto"/>
      </w:pPr>
      <w:r>
        <w:separator/>
      </w:r>
    </w:p>
  </w:endnote>
  <w:endnote w:type="continuationSeparator" w:id="0">
    <w:p w:rsidR="007A147F" w:rsidRDefault="007A147F" w:rsidP="00AB7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7F" w:rsidRDefault="007A147F" w:rsidP="00AB7DAC">
      <w:pPr>
        <w:spacing w:line="240" w:lineRule="auto"/>
      </w:pPr>
      <w:r>
        <w:separator/>
      </w:r>
    </w:p>
  </w:footnote>
  <w:footnote w:type="continuationSeparator" w:id="0">
    <w:p w:rsidR="007A147F" w:rsidRDefault="007A147F" w:rsidP="00AB7D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F" w:rsidRDefault="007A147F">
    <w:pPr>
      <w:pStyle w:val="normal0"/>
      <w:jc w:val="center"/>
    </w:pPr>
    <w:r w:rsidRPr="001E69E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7" type="#_x0000_t75" style="width:88.5pt;height:62.25pt;visibility:visible">
          <v:imagedata r:id="rId1" o:title=""/>
        </v:shape>
      </w:pict>
    </w:r>
    <w:r w:rsidRPr="001E69ED">
      <w:rPr>
        <w:noProof/>
      </w:rPr>
      <w:pict>
        <v:shape id="image1.png" o:spid="_x0000_i1028" type="#_x0000_t75" style="width:196.5pt;height:44.25pt;visibility:visible">
          <v:imagedata r:id="rId2" o:title=""/>
        </v:shape>
      </w:pict>
    </w:r>
  </w:p>
  <w:p w:rsidR="007A147F" w:rsidRDefault="007A147F">
    <w:pPr>
      <w:pStyle w:val="normal0"/>
      <w:jc w:val="center"/>
    </w:pPr>
  </w:p>
  <w:p w:rsidR="007A147F" w:rsidRDefault="007A147F">
    <w:pPr>
      <w:pStyle w:val="normal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FB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1FC4D3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494459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6C363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DAC"/>
    <w:rsid w:val="001E69ED"/>
    <w:rsid w:val="007A147F"/>
    <w:rsid w:val="00AB7DAC"/>
    <w:rsid w:val="00B815D1"/>
    <w:rsid w:val="00DE5B76"/>
    <w:rsid w:val="00D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AB7D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B7D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B7D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B7D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B7DA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B7D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9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9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9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9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9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9AC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AB7DAC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AB7DA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9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B7DA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129A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mdhc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269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d848094</cp:lastModifiedBy>
  <cp:revision>2</cp:revision>
  <dcterms:created xsi:type="dcterms:W3CDTF">2020-08-07T18:27:00Z</dcterms:created>
  <dcterms:modified xsi:type="dcterms:W3CDTF">2020-08-07T18:27:00Z</dcterms:modified>
</cp:coreProperties>
</file>