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ind w:right="-15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RELAÇÃO DE DIRIGENTES</w:t>
      </w:r>
    </w:p>
    <w:p w:rsidR="00000000" w:rsidDel="00000000" w:rsidP="00000000" w:rsidRDefault="00000000" w:rsidRPr="00000000" w14:paraId="00000002">
      <w:pPr>
        <w:spacing w:after="200" w:before="200" w:line="240" w:lineRule="auto"/>
        <w:ind w:right="-1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- No caso do documento de identidade, informar o órgão expedidor.</w:t>
      </w:r>
    </w:p>
    <w:p w:rsidR="00000000" w:rsidDel="00000000" w:rsidP="00000000" w:rsidRDefault="00000000" w:rsidRPr="00000000" w14:paraId="00000004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- Informar o endereço completo, incluindo CEP, cidade e estado.</w:t>
      </w:r>
    </w:p>
    <w:p w:rsidR="00000000" w:rsidDel="00000000" w:rsidP="00000000" w:rsidRDefault="00000000" w:rsidRPr="00000000" w14:paraId="00000005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- Todos os diretores relacionados na tabela abaixo deverão assinar, individualmente, a declaração de não inexigibilidade conforme modelo apresentado a seguir.</w:t>
      </w:r>
    </w:p>
    <w:p w:rsidR="00000000" w:rsidDel="00000000" w:rsidP="00000000" w:rsidRDefault="00000000" w:rsidRPr="00000000" w14:paraId="00000006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2775"/>
        <w:gridCol w:w="2880"/>
        <w:tblGridChange w:id="0">
          <w:tblGrid>
            <w:gridCol w:w="4575"/>
            <w:gridCol w:w="2775"/>
            <w:gridCol w:w="2880"/>
          </w:tblGrid>
        </w:tblGridChange>
      </w:tblGrid>
      <w:tr>
        <w:trPr>
          <w:cantSplit w:val="1"/>
          <w:trHeight w:val="420.0944881889763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Nome: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End.: </w:t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Nome: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End.: </w:t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Nome: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End.: </w:t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Nome: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End.: </w:t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Nome: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200" w:before="200" w:line="240" w:lineRule="auto"/>
              <w:ind w:right="-15"/>
              <w:rPr/>
            </w:pPr>
            <w:r w:rsidDel="00000000" w:rsidR="00000000" w:rsidRPr="00000000">
              <w:rPr>
                <w:rtl w:val="0"/>
              </w:rPr>
              <w:t xml:space="preserve">End.: </w:t>
            </w:r>
          </w:p>
        </w:tc>
      </w:tr>
    </w:tbl>
    <w:p w:rsidR="00000000" w:rsidDel="00000000" w:rsidP="00000000" w:rsidRDefault="00000000" w:rsidRPr="00000000" w14:paraId="00000025">
      <w:pPr>
        <w:spacing w:after="200" w:before="200" w:line="240" w:lineRule="auto"/>
        <w:ind w:right="-15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before="200" w:line="240" w:lineRule="auto"/>
        <w:ind w:right="-15"/>
        <w:jc w:val="left"/>
        <w:rPr/>
      </w:pPr>
      <w:r w:rsidDel="00000000" w:rsidR="00000000" w:rsidRPr="00000000">
        <w:rPr>
          <w:rtl w:val="0"/>
        </w:rPr>
        <w:t xml:space="preserve">São Paulo/SP, ____ de ______________ de 20___.</w:t>
      </w:r>
    </w:p>
    <w:p w:rsidR="00000000" w:rsidDel="00000000" w:rsidP="00000000" w:rsidRDefault="00000000" w:rsidRPr="00000000" w14:paraId="00000027">
      <w:pPr>
        <w:spacing w:after="200" w:before="200" w:line="240" w:lineRule="auto"/>
        <w:ind w:right="-15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spacing w:after="200" w:before="200" w:line="240" w:lineRule="auto"/>
        <w:ind w:right="-15"/>
        <w:jc w:val="left"/>
        <w:rPr/>
      </w:pPr>
      <w:r w:rsidDel="00000000" w:rsidR="00000000" w:rsidRPr="00000000">
        <w:rPr>
          <w:rtl w:val="0"/>
        </w:rPr>
        <w:t xml:space="preserve">(Nome e Cargo do Representante Legal da OSC)</w:t>
      </w:r>
    </w:p>
    <w:sectPr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