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A8F9" w14:textId="1746B1A4" w:rsidR="00674CCF" w:rsidRPr="00C96DDE" w:rsidRDefault="00674CCF" w:rsidP="00C96DDE">
      <w:pPr>
        <w:spacing w:line="360" w:lineRule="auto"/>
        <w:jc w:val="both"/>
        <w:rPr>
          <w:rFonts w:ascii="Arial" w:hAnsi="Arial" w:cs="Arial"/>
          <w:b/>
          <w:bCs/>
        </w:rPr>
      </w:pPr>
      <w:r w:rsidRPr="00C96DDE">
        <w:rPr>
          <w:rFonts w:ascii="Arial" w:hAnsi="Arial" w:cs="Arial"/>
          <w:b/>
          <w:bCs/>
        </w:rPr>
        <w:t>Reunião – COASSED</w:t>
      </w:r>
      <w:r w:rsidR="00C96DDE">
        <w:rPr>
          <w:rFonts w:ascii="Arial" w:hAnsi="Arial" w:cs="Arial"/>
          <w:b/>
          <w:bCs/>
        </w:rPr>
        <w:t xml:space="preserve"> – 29/9</w:t>
      </w:r>
      <w:r w:rsidR="006C7450">
        <w:rPr>
          <w:rFonts w:ascii="Arial" w:hAnsi="Arial" w:cs="Arial"/>
          <w:b/>
          <w:bCs/>
        </w:rPr>
        <w:t>/2022</w:t>
      </w:r>
    </w:p>
    <w:p w14:paraId="2422A48E" w14:textId="0B745C71" w:rsidR="007530BA" w:rsidRPr="00C96DDE" w:rsidRDefault="007530BA" w:rsidP="00C96DDE">
      <w:pPr>
        <w:spacing w:line="360" w:lineRule="auto"/>
        <w:jc w:val="both"/>
        <w:rPr>
          <w:rFonts w:ascii="Arial" w:hAnsi="Arial" w:cs="Arial"/>
        </w:rPr>
      </w:pPr>
      <w:r w:rsidRPr="00C96DDE">
        <w:rPr>
          <w:rFonts w:ascii="Arial" w:hAnsi="Arial" w:cs="Arial"/>
        </w:rPr>
        <w:t xml:space="preserve">Se reuniram no dia 29 de setembro de 2022 os membros titulares e membros convidados do COASSED. </w:t>
      </w:r>
      <w:r w:rsidR="00287D9E" w:rsidRPr="00C96DDE">
        <w:rPr>
          <w:rFonts w:ascii="Arial" w:hAnsi="Arial" w:cs="Arial"/>
        </w:rPr>
        <w:t xml:space="preserve">A primeira pauta </w:t>
      </w:r>
      <w:r w:rsidR="00E26A6B" w:rsidRPr="00C96DDE">
        <w:rPr>
          <w:rFonts w:ascii="Arial" w:hAnsi="Arial" w:cs="Arial"/>
        </w:rPr>
        <w:t>abordada foi</w:t>
      </w:r>
      <w:r w:rsidR="00287D9E" w:rsidRPr="00C96DDE">
        <w:rPr>
          <w:rFonts w:ascii="Arial" w:hAnsi="Arial" w:cs="Arial"/>
        </w:rPr>
        <w:t xml:space="preserve"> </w:t>
      </w:r>
      <w:r w:rsidRPr="00C96DDE">
        <w:rPr>
          <w:rFonts w:ascii="Arial" w:hAnsi="Arial" w:cs="Arial"/>
        </w:rPr>
        <w:t xml:space="preserve">a atividade formativa sobre </w:t>
      </w:r>
      <w:r w:rsidR="00287D9E" w:rsidRPr="00C96DDE">
        <w:rPr>
          <w:rFonts w:ascii="Arial" w:hAnsi="Arial" w:cs="Arial"/>
        </w:rPr>
        <w:t>“</w:t>
      </w:r>
      <w:r w:rsidR="00674CCF" w:rsidRPr="00C96DDE">
        <w:rPr>
          <w:rFonts w:ascii="Arial" w:hAnsi="Arial" w:cs="Arial"/>
        </w:rPr>
        <w:t>Prevenção do Assédio</w:t>
      </w:r>
      <w:r w:rsidR="00287D9E" w:rsidRPr="00C96DDE">
        <w:rPr>
          <w:rFonts w:ascii="Arial" w:hAnsi="Arial" w:cs="Arial"/>
        </w:rPr>
        <w:t>”</w:t>
      </w:r>
      <w:r w:rsidR="00674CCF" w:rsidRPr="00C96DDE">
        <w:rPr>
          <w:rFonts w:ascii="Arial" w:hAnsi="Arial" w:cs="Arial"/>
        </w:rPr>
        <w:t xml:space="preserve"> em parceria com a EMASP</w:t>
      </w:r>
      <w:r w:rsidR="00CF7A11" w:rsidRPr="00C96DDE">
        <w:rPr>
          <w:rFonts w:ascii="Arial" w:hAnsi="Arial" w:cs="Arial"/>
        </w:rPr>
        <w:t>.</w:t>
      </w:r>
      <w:r w:rsidRPr="00C96DDE">
        <w:rPr>
          <w:rFonts w:ascii="Arial" w:hAnsi="Arial" w:cs="Arial"/>
        </w:rPr>
        <w:t xml:space="preserve"> Heloisa, membro representante da SMDHC começou apresentando ao grupo a comunicação de EMASP acerca da decisão da escola pela descontinuidade do curso oferecido em formato LIVE (online). No relato, pontuou que o</w:t>
      </w:r>
      <w:r w:rsidR="00CF7A11" w:rsidRPr="00C96DDE">
        <w:rPr>
          <w:rFonts w:ascii="Arial" w:hAnsi="Arial" w:cs="Arial"/>
        </w:rPr>
        <w:t xml:space="preserve"> c</w:t>
      </w:r>
      <w:r w:rsidR="00674CCF" w:rsidRPr="00C96DDE">
        <w:rPr>
          <w:rFonts w:ascii="Arial" w:hAnsi="Arial" w:cs="Arial"/>
        </w:rPr>
        <w:t>urso</w:t>
      </w:r>
      <w:r w:rsidR="00E26A6B" w:rsidRPr="00C96DDE">
        <w:rPr>
          <w:rFonts w:ascii="Arial" w:hAnsi="Arial" w:cs="Arial"/>
        </w:rPr>
        <w:t xml:space="preserve"> apresenta quantidade de</w:t>
      </w:r>
      <w:r w:rsidR="00674CCF" w:rsidRPr="00C96DDE">
        <w:rPr>
          <w:rFonts w:ascii="Arial" w:hAnsi="Arial" w:cs="Arial"/>
        </w:rPr>
        <w:t xml:space="preserve"> vagas desproporcionais ao número </w:t>
      </w:r>
      <w:r w:rsidR="00E26A6B" w:rsidRPr="00C96DDE">
        <w:rPr>
          <w:rFonts w:ascii="Arial" w:hAnsi="Arial" w:cs="Arial"/>
        </w:rPr>
        <w:t xml:space="preserve">interessados, </w:t>
      </w:r>
      <w:r w:rsidRPr="00C96DDE">
        <w:rPr>
          <w:rFonts w:ascii="Arial" w:hAnsi="Arial" w:cs="Arial"/>
        </w:rPr>
        <w:t>Ex. 459 inscrições para 20 selecionados e 16 concluintes</w:t>
      </w:r>
      <w:r w:rsidR="005D4E9D" w:rsidRPr="00C96DDE">
        <w:rPr>
          <w:rFonts w:ascii="Arial" w:hAnsi="Arial" w:cs="Arial"/>
        </w:rPr>
        <w:t xml:space="preserve"> além de avaliação acima de 9 em 4 das 5 atividades. </w:t>
      </w:r>
      <w:r w:rsidR="00F93C37" w:rsidRPr="00C96DDE">
        <w:rPr>
          <w:rFonts w:ascii="Arial" w:hAnsi="Arial" w:cs="Arial"/>
        </w:rPr>
        <w:t>Nessas indicações de descontinuidade do formato LIVE da atividade EMASP nos questiona acerca do interesse do grupo em participar do material que deverá ser disponibilizado na plataforma EAD além de solicitar a integra do material usado atualmente na atividade. Heloisa também apresentou os termos da legislação que cria o COASSED e versa sobre a disponibilização de curso específico sobre o tema, atribuindo EMASP a obrigação de realizar o curso e ao COASSED a incumbência de desenvolver em parceria com a escola o projeto político pedagógico. Após expor os termos da legislação Heloisa abriu a questão para o debate das e dos membros que se manifestaram:</w:t>
      </w:r>
    </w:p>
    <w:p w14:paraId="1ED46FCE" w14:textId="086F464B" w:rsidR="0003196D" w:rsidRPr="00C96DDE" w:rsidRDefault="0003196D" w:rsidP="00C96DDE">
      <w:pPr>
        <w:spacing w:line="360" w:lineRule="auto"/>
        <w:jc w:val="both"/>
        <w:rPr>
          <w:rFonts w:ascii="Arial" w:hAnsi="Arial" w:cs="Arial"/>
        </w:rPr>
      </w:pPr>
      <w:r w:rsidRPr="00C96DDE">
        <w:rPr>
          <w:rFonts w:ascii="Arial" w:hAnsi="Arial" w:cs="Arial"/>
        </w:rPr>
        <w:t>CLAUDIA</w:t>
      </w:r>
      <w:r w:rsidR="00F93C37" w:rsidRPr="00C96DDE">
        <w:rPr>
          <w:rFonts w:ascii="Arial" w:hAnsi="Arial" w:cs="Arial"/>
        </w:rPr>
        <w:t xml:space="preserve"> membro que representa a SMS e participa como convidada manifestou</w:t>
      </w:r>
      <w:r w:rsidRPr="00C96DDE">
        <w:rPr>
          <w:rFonts w:ascii="Arial" w:hAnsi="Arial" w:cs="Arial"/>
        </w:rPr>
        <w:t xml:space="preserve"> </w:t>
      </w:r>
      <w:r w:rsidR="00F93C37" w:rsidRPr="00C96DDE">
        <w:rPr>
          <w:rFonts w:ascii="Arial" w:hAnsi="Arial" w:cs="Arial"/>
        </w:rPr>
        <w:t>entender</w:t>
      </w:r>
      <w:r w:rsidR="00E26A6B" w:rsidRPr="00C96DDE">
        <w:rPr>
          <w:rFonts w:ascii="Arial" w:hAnsi="Arial" w:cs="Arial"/>
        </w:rPr>
        <w:t xml:space="preserve"> que o modelo de aulas</w:t>
      </w:r>
      <w:r w:rsidR="00F93C37" w:rsidRPr="00C96DDE">
        <w:rPr>
          <w:rFonts w:ascii="Arial" w:hAnsi="Arial" w:cs="Arial"/>
        </w:rPr>
        <w:t xml:space="preserve"> EAD</w:t>
      </w:r>
      <w:r w:rsidR="002450B1" w:rsidRPr="00C96DDE">
        <w:rPr>
          <w:rFonts w:ascii="Arial" w:hAnsi="Arial" w:cs="Arial"/>
        </w:rPr>
        <w:t xml:space="preserve"> </w:t>
      </w:r>
      <w:r w:rsidR="00D94D97" w:rsidRPr="00C96DDE">
        <w:rPr>
          <w:rFonts w:ascii="Arial" w:hAnsi="Arial" w:cs="Arial"/>
        </w:rPr>
        <w:t xml:space="preserve">empobrece </w:t>
      </w:r>
      <w:r w:rsidRPr="00C96DDE">
        <w:rPr>
          <w:rFonts w:ascii="Arial" w:hAnsi="Arial" w:cs="Arial"/>
        </w:rPr>
        <w:t xml:space="preserve">a troca, </w:t>
      </w:r>
      <w:r w:rsidR="002450B1" w:rsidRPr="00C96DDE">
        <w:rPr>
          <w:rFonts w:ascii="Arial" w:hAnsi="Arial" w:cs="Arial"/>
        </w:rPr>
        <w:t xml:space="preserve">a </w:t>
      </w:r>
      <w:r w:rsidRPr="00C96DDE">
        <w:rPr>
          <w:rFonts w:ascii="Arial" w:hAnsi="Arial" w:cs="Arial"/>
        </w:rPr>
        <w:t>dinamicidade</w:t>
      </w:r>
      <w:r w:rsidR="00D94D97" w:rsidRPr="00C96DDE">
        <w:rPr>
          <w:rFonts w:ascii="Arial" w:hAnsi="Arial" w:cs="Arial"/>
        </w:rPr>
        <w:t xml:space="preserve"> do curso e a </w:t>
      </w:r>
      <w:r w:rsidRPr="00C96DDE">
        <w:rPr>
          <w:rFonts w:ascii="Arial" w:hAnsi="Arial" w:cs="Arial"/>
        </w:rPr>
        <w:t>interação</w:t>
      </w:r>
      <w:r w:rsidR="00D94D97" w:rsidRPr="00C96DDE">
        <w:rPr>
          <w:rFonts w:ascii="Arial" w:hAnsi="Arial" w:cs="Arial"/>
        </w:rPr>
        <w:t xml:space="preserve"> entre os alunos participantes</w:t>
      </w:r>
      <w:r w:rsidRPr="00C96DDE">
        <w:rPr>
          <w:rFonts w:ascii="Arial" w:hAnsi="Arial" w:cs="Arial"/>
        </w:rPr>
        <w:t>,</w:t>
      </w:r>
      <w:r w:rsidR="00D94D97" w:rsidRPr="00C96DDE">
        <w:rPr>
          <w:rFonts w:ascii="Arial" w:hAnsi="Arial" w:cs="Arial"/>
        </w:rPr>
        <w:t xml:space="preserve"> além de que essa mudança partiu de uma</w:t>
      </w:r>
      <w:r w:rsidRPr="00C96DDE">
        <w:rPr>
          <w:rFonts w:ascii="Arial" w:hAnsi="Arial" w:cs="Arial"/>
        </w:rPr>
        <w:t xml:space="preserve"> decisão unilateral</w:t>
      </w:r>
      <w:r w:rsidR="002450B1" w:rsidRPr="00C96DDE">
        <w:rPr>
          <w:rFonts w:ascii="Arial" w:hAnsi="Arial" w:cs="Arial"/>
        </w:rPr>
        <w:t xml:space="preserve">. </w:t>
      </w:r>
    </w:p>
    <w:p w14:paraId="01914A71" w14:textId="30117736" w:rsidR="0003196D" w:rsidRPr="00C96DDE" w:rsidRDefault="0003196D" w:rsidP="00C96DDE">
      <w:pPr>
        <w:spacing w:line="360" w:lineRule="auto"/>
        <w:jc w:val="both"/>
        <w:rPr>
          <w:rFonts w:ascii="Arial" w:hAnsi="Arial" w:cs="Arial"/>
        </w:rPr>
      </w:pPr>
      <w:r w:rsidRPr="00C96DDE">
        <w:rPr>
          <w:rFonts w:ascii="Arial" w:hAnsi="Arial" w:cs="Arial"/>
        </w:rPr>
        <w:t>MARINA</w:t>
      </w:r>
      <w:r w:rsidR="00F93C37" w:rsidRPr="00C96DDE">
        <w:rPr>
          <w:rFonts w:ascii="Arial" w:hAnsi="Arial" w:cs="Arial"/>
        </w:rPr>
        <w:t xml:space="preserve"> membro titular que representa a SEGES</w:t>
      </w:r>
      <w:r w:rsidRPr="00C96DDE">
        <w:rPr>
          <w:rFonts w:ascii="Arial" w:hAnsi="Arial" w:cs="Arial"/>
        </w:rPr>
        <w:t xml:space="preserve">: </w:t>
      </w:r>
      <w:r w:rsidR="00F93C37" w:rsidRPr="00C96DDE">
        <w:rPr>
          <w:rFonts w:ascii="Arial" w:hAnsi="Arial" w:cs="Arial"/>
        </w:rPr>
        <w:t>Indicou que entende ser</w:t>
      </w:r>
      <w:r w:rsidR="002450B1" w:rsidRPr="00C96DDE">
        <w:rPr>
          <w:rFonts w:ascii="Arial" w:hAnsi="Arial" w:cs="Arial"/>
        </w:rPr>
        <w:t xml:space="preserve"> </w:t>
      </w:r>
      <w:r w:rsidRPr="00C96DDE">
        <w:rPr>
          <w:rFonts w:ascii="Arial" w:hAnsi="Arial" w:cs="Arial"/>
        </w:rPr>
        <w:t xml:space="preserve">positivo o alcance de </w:t>
      </w:r>
      <w:r w:rsidR="002450B1" w:rsidRPr="00C96DDE">
        <w:rPr>
          <w:rFonts w:ascii="Arial" w:hAnsi="Arial" w:cs="Arial"/>
        </w:rPr>
        <w:t xml:space="preserve">maior número de </w:t>
      </w:r>
      <w:r w:rsidRPr="00C96DDE">
        <w:rPr>
          <w:rFonts w:ascii="Arial" w:hAnsi="Arial" w:cs="Arial"/>
        </w:rPr>
        <w:t>pessoas</w:t>
      </w:r>
      <w:r w:rsidR="000A25FB" w:rsidRPr="00C96DDE">
        <w:rPr>
          <w:rFonts w:ascii="Arial" w:hAnsi="Arial" w:cs="Arial"/>
        </w:rPr>
        <w:t xml:space="preserve"> </w:t>
      </w:r>
      <w:proofErr w:type="spellStart"/>
      <w:r w:rsidR="002450B1" w:rsidRPr="00C96DDE">
        <w:rPr>
          <w:rFonts w:ascii="Arial" w:hAnsi="Arial" w:cs="Arial"/>
        </w:rPr>
        <w:t>EaD</w:t>
      </w:r>
      <w:proofErr w:type="spellEnd"/>
      <w:r w:rsidR="002450B1" w:rsidRPr="00C96DDE">
        <w:rPr>
          <w:rFonts w:ascii="Arial" w:hAnsi="Arial" w:cs="Arial"/>
        </w:rPr>
        <w:t xml:space="preserve"> pelo fato do modelo ser de </w:t>
      </w:r>
      <w:r w:rsidRPr="00C96DDE">
        <w:rPr>
          <w:rFonts w:ascii="Arial" w:hAnsi="Arial" w:cs="Arial"/>
        </w:rPr>
        <w:t>fácil adaptação</w:t>
      </w:r>
      <w:r w:rsidR="000A25FB" w:rsidRPr="00C96DDE">
        <w:rPr>
          <w:rFonts w:ascii="Arial" w:hAnsi="Arial" w:cs="Arial"/>
        </w:rPr>
        <w:t>. Além disso, diz que talve</w:t>
      </w:r>
      <w:r w:rsidR="002450B1" w:rsidRPr="00C96DDE">
        <w:rPr>
          <w:rFonts w:ascii="Arial" w:hAnsi="Arial" w:cs="Arial"/>
        </w:rPr>
        <w:t xml:space="preserve">z seja interessante </w:t>
      </w:r>
      <w:r w:rsidRPr="00C96DDE">
        <w:rPr>
          <w:rFonts w:ascii="Arial" w:hAnsi="Arial" w:cs="Arial"/>
        </w:rPr>
        <w:t xml:space="preserve">solicitar ajuda para </w:t>
      </w:r>
      <w:r w:rsidR="002450B1" w:rsidRPr="00C96DDE">
        <w:rPr>
          <w:rFonts w:ascii="Arial" w:hAnsi="Arial" w:cs="Arial"/>
        </w:rPr>
        <w:t xml:space="preserve">realizar uma boa </w:t>
      </w:r>
      <w:r w:rsidRPr="00C96DDE">
        <w:rPr>
          <w:rFonts w:ascii="Arial" w:hAnsi="Arial" w:cs="Arial"/>
        </w:rPr>
        <w:t>adaptação</w:t>
      </w:r>
      <w:r w:rsidR="00D94D97" w:rsidRPr="00C96DDE">
        <w:rPr>
          <w:rFonts w:ascii="Arial" w:hAnsi="Arial" w:cs="Arial"/>
        </w:rPr>
        <w:t xml:space="preserve">. </w:t>
      </w:r>
    </w:p>
    <w:p w14:paraId="18545081" w14:textId="0D14EDB3" w:rsidR="00B423E7" w:rsidRPr="00C96DDE" w:rsidRDefault="0003196D" w:rsidP="00C96DDE">
      <w:pPr>
        <w:spacing w:line="360" w:lineRule="auto"/>
        <w:jc w:val="both"/>
        <w:rPr>
          <w:rFonts w:ascii="Arial" w:hAnsi="Arial" w:cs="Arial"/>
        </w:rPr>
      </w:pPr>
      <w:r w:rsidRPr="00C96DDE">
        <w:rPr>
          <w:rFonts w:ascii="Arial" w:hAnsi="Arial" w:cs="Arial"/>
        </w:rPr>
        <w:t>HELOISA</w:t>
      </w:r>
      <w:r w:rsidR="00F93C37" w:rsidRPr="00C96DDE">
        <w:rPr>
          <w:rFonts w:ascii="Arial" w:hAnsi="Arial" w:cs="Arial"/>
        </w:rPr>
        <w:t xml:space="preserve"> membro titular que representa a SMDHC</w:t>
      </w:r>
      <w:r w:rsidRPr="00C96DDE">
        <w:rPr>
          <w:rFonts w:ascii="Arial" w:hAnsi="Arial" w:cs="Arial"/>
        </w:rPr>
        <w:t xml:space="preserve">: </w:t>
      </w:r>
      <w:r w:rsidR="00F93C37" w:rsidRPr="00C96DDE">
        <w:rPr>
          <w:rFonts w:ascii="Arial" w:hAnsi="Arial" w:cs="Arial"/>
        </w:rPr>
        <w:t xml:space="preserve">Se posicionou contrária </w:t>
      </w:r>
      <w:r w:rsidR="00D94D97" w:rsidRPr="00C96DDE">
        <w:rPr>
          <w:rFonts w:ascii="Arial" w:hAnsi="Arial" w:cs="Arial"/>
        </w:rPr>
        <w:t xml:space="preserve">a mudança para o </w:t>
      </w:r>
      <w:r w:rsidRPr="00C96DDE">
        <w:rPr>
          <w:rFonts w:ascii="Arial" w:hAnsi="Arial" w:cs="Arial"/>
        </w:rPr>
        <w:t xml:space="preserve">modelo </w:t>
      </w:r>
      <w:proofErr w:type="spellStart"/>
      <w:r w:rsidRPr="00C96DDE">
        <w:rPr>
          <w:rFonts w:ascii="Arial" w:hAnsi="Arial" w:cs="Arial"/>
        </w:rPr>
        <w:t>EaD</w:t>
      </w:r>
      <w:proofErr w:type="spellEnd"/>
      <w:r w:rsidRPr="00C96DDE">
        <w:rPr>
          <w:rFonts w:ascii="Arial" w:hAnsi="Arial" w:cs="Arial"/>
        </w:rPr>
        <w:t xml:space="preserve"> </w:t>
      </w:r>
      <w:r w:rsidR="00D94D97" w:rsidRPr="00C96DDE">
        <w:rPr>
          <w:rFonts w:ascii="Arial" w:hAnsi="Arial" w:cs="Arial"/>
        </w:rPr>
        <w:t xml:space="preserve">é </w:t>
      </w:r>
      <w:r w:rsidRPr="00C96DDE">
        <w:rPr>
          <w:rFonts w:ascii="Arial" w:hAnsi="Arial" w:cs="Arial"/>
        </w:rPr>
        <w:t>muito negativ</w:t>
      </w:r>
      <w:r w:rsidR="00D94D97" w:rsidRPr="00C96DDE">
        <w:rPr>
          <w:rFonts w:ascii="Arial" w:hAnsi="Arial" w:cs="Arial"/>
        </w:rPr>
        <w:t>a</w:t>
      </w:r>
      <w:r w:rsidR="00F93C37" w:rsidRPr="00C96DDE">
        <w:rPr>
          <w:rFonts w:ascii="Arial" w:hAnsi="Arial" w:cs="Arial"/>
        </w:rPr>
        <w:t xml:space="preserve"> para o modelo proposto de atividade</w:t>
      </w:r>
      <w:r w:rsidRPr="00C96DDE">
        <w:rPr>
          <w:rFonts w:ascii="Arial" w:hAnsi="Arial" w:cs="Arial"/>
        </w:rPr>
        <w:t xml:space="preserve"> </w:t>
      </w:r>
      <w:r w:rsidR="000A25FB" w:rsidRPr="00C96DDE">
        <w:rPr>
          <w:rFonts w:ascii="Arial" w:hAnsi="Arial" w:cs="Arial"/>
        </w:rPr>
        <w:t xml:space="preserve">uma vez que </w:t>
      </w:r>
      <w:r w:rsidRPr="00C96DDE">
        <w:rPr>
          <w:rFonts w:ascii="Arial" w:hAnsi="Arial" w:cs="Arial"/>
        </w:rPr>
        <w:t>o curso depende da interação</w:t>
      </w:r>
      <w:r w:rsidR="00D94D97" w:rsidRPr="00C96DDE">
        <w:rPr>
          <w:rFonts w:ascii="Arial" w:hAnsi="Arial" w:cs="Arial"/>
        </w:rPr>
        <w:t xml:space="preserve"> entre os participante</w:t>
      </w:r>
      <w:r w:rsidR="00F93C37" w:rsidRPr="00C96DDE">
        <w:rPr>
          <w:rFonts w:ascii="Arial" w:hAnsi="Arial" w:cs="Arial"/>
        </w:rPr>
        <w:t>s, destacou que</w:t>
      </w:r>
      <w:r w:rsidR="00D94D97" w:rsidRPr="00C96DDE">
        <w:rPr>
          <w:rFonts w:ascii="Arial" w:hAnsi="Arial" w:cs="Arial"/>
        </w:rPr>
        <w:t xml:space="preserve"> considera </w:t>
      </w:r>
      <w:r w:rsidRPr="00C96DDE">
        <w:rPr>
          <w:rFonts w:ascii="Arial" w:hAnsi="Arial" w:cs="Arial"/>
        </w:rPr>
        <w:t>que seria o ideal</w:t>
      </w:r>
      <w:r w:rsidR="00C96DDE" w:rsidRPr="00C96DDE">
        <w:rPr>
          <w:rFonts w:ascii="Arial" w:hAnsi="Arial" w:cs="Arial"/>
        </w:rPr>
        <w:t xml:space="preserve"> que as turmas sejam realizadas presencialmente de maneira a qualificar as trocas e os debates entre os alunos, além de no modelo presencial (ou minimamente do modelo síncrono) ser possível promover reflexões e tirar dúvidas sobre condutas acediosas. Destacou</w:t>
      </w:r>
      <w:r w:rsidR="000A25FB" w:rsidRPr="00C96DDE">
        <w:rPr>
          <w:rFonts w:ascii="Arial" w:hAnsi="Arial" w:cs="Arial"/>
        </w:rPr>
        <w:t xml:space="preserve"> </w:t>
      </w:r>
      <w:r w:rsidR="00C96DDE" w:rsidRPr="00C96DDE">
        <w:rPr>
          <w:rFonts w:ascii="Arial" w:hAnsi="Arial" w:cs="Arial"/>
        </w:rPr>
        <w:t xml:space="preserve">que </w:t>
      </w:r>
      <w:r w:rsidR="000A25FB" w:rsidRPr="00C96DDE">
        <w:rPr>
          <w:rFonts w:ascii="Arial" w:hAnsi="Arial" w:cs="Arial"/>
        </w:rPr>
        <w:t>o curso de prevenção ao assédio sexual</w:t>
      </w:r>
      <w:r w:rsidRPr="00C96DDE">
        <w:rPr>
          <w:rFonts w:ascii="Arial" w:hAnsi="Arial" w:cs="Arial"/>
        </w:rPr>
        <w:t xml:space="preserve"> é </w:t>
      </w:r>
      <w:r w:rsidR="000A25FB" w:rsidRPr="00C96DDE">
        <w:rPr>
          <w:rFonts w:ascii="Arial" w:hAnsi="Arial" w:cs="Arial"/>
        </w:rPr>
        <w:t xml:space="preserve">também </w:t>
      </w:r>
      <w:r w:rsidRPr="00C96DDE">
        <w:rPr>
          <w:rFonts w:ascii="Arial" w:hAnsi="Arial" w:cs="Arial"/>
        </w:rPr>
        <w:t>uma punição dos infratores que praticaram o assédio</w:t>
      </w:r>
      <w:r w:rsidR="00C96DDE" w:rsidRPr="00C96DDE">
        <w:rPr>
          <w:rFonts w:ascii="Arial" w:hAnsi="Arial" w:cs="Arial"/>
        </w:rPr>
        <w:t xml:space="preserve"> segundo a legislação que cria a política institucional de combate e</w:t>
      </w:r>
      <w:r w:rsidRPr="00C96DDE">
        <w:rPr>
          <w:rFonts w:ascii="Arial" w:hAnsi="Arial" w:cs="Arial"/>
        </w:rPr>
        <w:t xml:space="preserve"> por </w:t>
      </w:r>
      <w:r w:rsidR="00C96DDE" w:rsidRPr="00C96DDE">
        <w:rPr>
          <w:rFonts w:ascii="Arial" w:hAnsi="Arial" w:cs="Arial"/>
        </w:rPr>
        <w:t>essa razão</w:t>
      </w:r>
      <w:r w:rsidRPr="00C96DDE">
        <w:rPr>
          <w:rFonts w:ascii="Arial" w:hAnsi="Arial" w:cs="Arial"/>
        </w:rPr>
        <w:t xml:space="preserve"> é </w:t>
      </w:r>
      <w:r w:rsidR="000A25FB" w:rsidRPr="00C96DDE">
        <w:rPr>
          <w:rFonts w:ascii="Arial" w:hAnsi="Arial" w:cs="Arial"/>
        </w:rPr>
        <w:t>diálogo</w:t>
      </w:r>
      <w:r w:rsidR="00C96DDE" w:rsidRPr="00C96DDE">
        <w:rPr>
          <w:rFonts w:ascii="Arial" w:hAnsi="Arial" w:cs="Arial"/>
        </w:rPr>
        <w:t xml:space="preserve"> e a presença</w:t>
      </w:r>
      <w:r w:rsidR="000A25FB" w:rsidRPr="00C96DDE">
        <w:rPr>
          <w:rFonts w:ascii="Arial" w:hAnsi="Arial" w:cs="Arial"/>
        </w:rPr>
        <w:t xml:space="preserve"> é tão essencial</w:t>
      </w:r>
      <w:r w:rsidRPr="00C96DDE">
        <w:rPr>
          <w:rFonts w:ascii="Arial" w:hAnsi="Arial" w:cs="Arial"/>
        </w:rPr>
        <w:t>.</w:t>
      </w:r>
      <w:r w:rsidR="00B423E7" w:rsidRPr="00C96DDE">
        <w:rPr>
          <w:rFonts w:ascii="Arial" w:hAnsi="Arial" w:cs="Arial"/>
        </w:rPr>
        <w:t xml:space="preserve"> </w:t>
      </w:r>
      <w:r w:rsidR="000A25FB" w:rsidRPr="00C96DDE">
        <w:rPr>
          <w:rFonts w:ascii="Arial" w:hAnsi="Arial" w:cs="Arial"/>
        </w:rPr>
        <w:t>Além do mais, a</w:t>
      </w:r>
      <w:r w:rsidR="00B423E7" w:rsidRPr="00C96DDE">
        <w:rPr>
          <w:rFonts w:ascii="Arial" w:hAnsi="Arial" w:cs="Arial"/>
        </w:rPr>
        <w:t xml:space="preserve"> tem</w:t>
      </w:r>
      <w:r w:rsidR="000A25FB" w:rsidRPr="00C96DDE">
        <w:rPr>
          <w:rFonts w:ascii="Arial" w:hAnsi="Arial" w:cs="Arial"/>
        </w:rPr>
        <w:t>ática</w:t>
      </w:r>
      <w:r w:rsidR="00B423E7" w:rsidRPr="00C96DDE">
        <w:rPr>
          <w:rFonts w:ascii="Arial" w:hAnsi="Arial" w:cs="Arial"/>
        </w:rPr>
        <w:t xml:space="preserve"> é muito sensível para ser trabalhad</w:t>
      </w:r>
      <w:r w:rsidR="000A25FB" w:rsidRPr="00C96DDE">
        <w:rPr>
          <w:rFonts w:ascii="Arial" w:hAnsi="Arial" w:cs="Arial"/>
        </w:rPr>
        <w:t>a</w:t>
      </w:r>
      <w:r w:rsidR="00B423E7" w:rsidRPr="00C96DDE">
        <w:rPr>
          <w:rFonts w:ascii="Arial" w:hAnsi="Arial" w:cs="Arial"/>
        </w:rPr>
        <w:t xml:space="preserve"> de forma individual e assíncrona</w:t>
      </w:r>
      <w:r w:rsidR="00C96DDE" w:rsidRPr="00C96DDE">
        <w:rPr>
          <w:rFonts w:ascii="Arial" w:hAnsi="Arial" w:cs="Arial"/>
        </w:rPr>
        <w:t xml:space="preserve"> tendo havido experiências nas ocasiões de formação onde pessoas </w:t>
      </w:r>
      <w:proofErr w:type="spellStart"/>
      <w:r w:rsidR="00C96DDE" w:rsidRPr="00C96DDE">
        <w:rPr>
          <w:rFonts w:ascii="Arial" w:hAnsi="Arial" w:cs="Arial"/>
        </w:rPr>
        <w:t>vitimas</w:t>
      </w:r>
      <w:proofErr w:type="spellEnd"/>
      <w:r w:rsidR="00C96DDE" w:rsidRPr="00C96DDE">
        <w:rPr>
          <w:rFonts w:ascii="Arial" w:hAnsi="Arial" w:cs="Arial"/>
        </w:rPr>
        <w:t xml:space="preserve"> dessas infrações se sentem confortáveis para compartilhar situações que sofreram ou mesmo relatos de pessoas que cometeram condutas acediosas sem ter o entendimento. </w:t>
      </w:r>
    </w:p>
    <w:p w14:paraId="7524EC28" w14:textId="17EC9B34" w:rsidR="00B423E7" w:rsidRPr="00C96DDE" w:rsidRDefault="00C96DDE" w:rsidP="00C96DDE">
      <w:pPr>
        <w:spacing w:line="360" w:lineRule="auto"/>
        <w:jc w:val="both"/>
        <w:rPr>
          <w:rFonts w:ascii="Arial" w:hAnsi="Arial" w:cs="Arial"/>
        </w:rPr>
      </w:pPr>
      <w:r w:rsidRPr="00C96DDE">
        <w:rPr>
          <w:rFonts w:ascii="Arial" w:hAnsi="Arial" w:cs="Arial"/>
        </w:rPr>
        <w:t>Marina</w:t>
      </w:r>
      <w:r w:rsidR="00B423E7" w:rsidRPr="00C96DDE">
        <w:rPr>
          <w:rFonts w:ascii="Arial" w:hAnsi="Arial" w:cs="Arial"/>
        </w:rPr>
        <w:t xml:space="preserve"> </w:t>
      </w:r>
      <w:r w:rsidRPr="00C96DDE">
        <w:rPr>
          <w:rFonts w:ascii="Arial" w:hAnsi="Arial" w:cs="Arial"/>
        </w:rPr>
        <w:t>Destaca a importância de considerar a sensibilidade do tema e s</w:t>
      </w:r>
      <w:r w:rsidR="00D3009F" w:rsidRPr="00C96DDE">
        <w:rPr>
          <w:rFonts w:ascii="Arial" w:hAnsi="Arial" w:cs="Arial"/>
        </w:rPr>
        <w:t>ugere contato com</w:t>
      </w:r>
      <w:r w:rsidRPr="00C96DDE">
        <w:rPr>
          <w:rFonts w:ascii="Arial" w:hAnsi="Arial" w:cs="Arial"/>
        </w:rPr>
        <w:t xml:space="preserve"> </w:t>
      </w:r>
      <w:r w:rsidR="00B423E7" w:rsidRPr="00C96DDE">
        <w:rPr>
          <w:rFonts w:ascii="Arial" w:hAnsi="Arial" w:cs="Arial"/>
        </w:rPr>
        <w:t>N</w:t>
      </w:r>
      <w:r w:rsidR="00CF7A11" w:rsidRPr="00C96DDE">
        <w:rPr>
          <w:rFonts w:ascii="Arial" w:hAnsi="Arial" w:cs="Arial"/>
        </w:rPr>
        <w:t>ú</w:t>
      </w:r>
      <w:r w:rsidR="00B423E7" w:rsidRPr="00C96DDE">
        <w:rPr>
          <w:rFonts w:ascii="Arial" w:hAnsi="Arial" w:cs="Arial"/>
        </w:rPr>
        <w:t xml:space="preserve">bia </w:t>
      </w:r>
      <w:r w:rsidR="00D3009F" w:rsidRPr="00C96DDE">
        <w:rPr>
          <w:rFonts w:ascii="Arial" w:hAnsi="Arial" w:cs="Arial"/>
        </w:rPr>
        <w:t xml:space="preserve">para </w:t>
      </w:r>
      <w:r w:rsidR="00B423E7" w:rsidRPr="00C96DDE">
        <w:rPr>
          <w:rFonts w:ascii="Arial" w:hAnsi="Arial" w:cs="Arial"/>
        </w:rPr>
        <w:t>tentar estabelecer a articulação de uma conversa</w:t>
      </w:r>
      <w:r w:rsidR="00D3009F" w:rsidRPr="00C96DDE">
        <w:rPr>
          <w:rFonts w:ascii="Arial" w:hAnsi="Arial" w:cs="Arial"/>
        </w:rPr>
        <w:t xml:space="preserve"> a respeito da decisão.</w:t>
      </w:r>
    </w:p>
    <w:p w14:paraId="5A8328B9" w14:textId="173C9043" w:rsidR="0003196D" w:rsidRPr="00C96DDE" w:rsidRDefault="00B423E7" w:rsidP="00C96DDE">
      <w:pPr>
        <w:spacing w:line="360" w:lineRule="auto"/>
        <w:jc w:val="both"/>
        <w:rPr>
          <w:rFonts w:ascii="Arial" w:hAnsi="Arial" w:cs="Arial"/>
        </w:rPr>
      </w:pPr>
      <w:r w:rsidRPr="00C96DDE">
        <w:rPr>
          <w:rFonts w:ascii="Arial" w:hAnsi="Arial" w:cs="Arial"/>
        </w:rPr>
        <w:t>JENNIFER</w:t>
      </w:r>
      <w:r w:rsidR="00C96DDE" w:rsidRPr="00C96DDE">
        <w:rPr>
          <w:rFonts w:ascii="Arial" w:hAnsi="Arial" w:cs="Arial"/>
        </w:rPr>
        <w:t xml:space="preserve"> membro titular representante da PGM</w:t>
      </w:r>
      <w:r w:rsidRPr="00C96DDE">
        <w:rPr>
          <w:rFonts w:ascii="Arial" w:hAnsi="Arial" w:cs="Arial"/>
        </w:rPr>
        <w:t>:</w:t>
      </w:r>
      <w:r w:rsidR="00C96DDE" w:rsidRPr="00C96DDE">
        <w:rPr>
          <w:rFonts w:ascii="Arial" w:hAnsi="Arial" w:cs="Arial"/>
        </w:rPr>
        <w:t xml:space="preserve"> Endossa a fala de Heloisa e destaca que é </w:t>
      </w:r>
      <w:r w:rsidR="00D3009F" w:rsidRPr="00C96DDE">
        <w:rPr>
          <w:rFonts w:ascii="Arial" w:hAnsi="Arial" w:cs="Arial"/>
        </w:rPr>
        <w:t xml:space="preserve">preciso </w:t>
      </w:r>
      <w:r w:rsidRPr="00C96DDE">
        <w:rPr>
          <w:rFonts w:ascii="Arial" w:hAnsi="Arial" w:cs="Arial"/>
        </w:rPr>
        <w:t>nomear violências</w:t>
      </w:r>
      <w:r w:rsidR="00D3009F" w:rsidRPr="00C96DDE">
        <w:rPr>
          <w:rFonts w:ascii="Arial" w:hAnsi="Arial" w:cs="Arial"/>
        </w:rPr>
        <w:t xml:space="preserve"> entre os infratores.</w:t>
      </w:r>
    </w:p>
    <w:p w14:paraId="0FE98F3A" w14:textId="77777777" w:rsidR="00C96DDE" w:rsidRPr="00C96DDE" w:rsidRDefault="00B423E7" w:rsidP="00C96DDE">
      <w:pPr>
        <w:spacing w:line="360" w:lineRule="auto"/>
        <w:jc w:val="both"/>
        <w:rPr>
          <w:rFonts w:ascii="Arial" w:hAnsi="Arial" w:cs="Arial"/>
        </w:rPr>
      </w:pPr>
      <w:r w:rsidRPr="00C96DDE">
        <w:rPr>
          <w:rFonts w:ascii="Arial" w:hAnsi="Arial" w:cs="Arial"/>
        </w:rPr>
        <w:t>REGIANE</w:t>
      </w:r>
      <w:r w:rsidR="00C96DDE" w:rsidRPr="00C96DDE">
        <w:rPr>
          <w:rFonts w:ascii="Arial" w:hAnsi="Arial" w:cs="Arial"/>
        </w:rPr>
        <w:t xml:space="preserve"> membro r</w:t>
      </w:r>
      <w:r w:rsidR="00D3009F" w:rsidRPr="00C96DDE">
        <w:rPr>
          <w:rFonts w:ascii="Arial" w:hAnsi="Arial" w:cs="Arial"/>
        </w:rPr>
        <w:t>epresentando a SME</w:t>
      </w:r>
      <w:r w:rsidR="00C96DDE" w:rsidRPr="00C96DDE">
        <w:rPr>
          <w:rFonts w:ascii="Arial" w:hAnsi="Arial" w:cs="Arial"/>
        </w:rPr>
        <w:t xml:space="preserve"> que participa do comitê como convidada</w:t>
      </w:r>
      <w:r w:rsidR="00D3009F" w:rsidRPr="00C96DDE">
        <w:rPr>
          <w:rFonts w:ascii="Arial" w:hAnsi="Arial" w:cs="Arial"/>
        </w:rPr>
        <w:t xml:space="preserve">, </w:t>
      </w:r>
      <w:r w:rsidRPr="00C96DDE">
        <w:rPr>
          <w:rFonts w:ascii="Arial" w:hAnsi="Arial" w:cs="Arial"/>
        </w:rPr>
        <w:t xml:space="preserve">concorda com </w:t>
      </w:r>
      <w:r w:rsidR="009653D2" w:rsidRPr="00C96DDE">
        <w:rPr>
          <w:rFonts w:ascii="Arial" w:hAnsi="Arial" w:cs="Arial"/>
        </w:rPr>
        <w:t>H</w:t>
      </w:r>
      <w:r w:rsidRPr="00C96DDE">
        <w:rPr>
          <w:rFonts w:ascii="Arial" w:hAnsi="Arial" w:cs="Arial"/>
        </w:rPr>
        <w:t xml:space="preserve">eloisa </w:t>
      </w:r>
      <w:r w:rsidR="00C96DDE" w:rsidRPr="00C96DDE">
        <w:rPr>
          <w:rFonts w:ascii="Arial" w:hAnsi="Arial" w:cs="Arial"/>
        </w:rPr>
        <w:t>em relação à</w:t>
      </w:r>
      <w:r w:rsidRPr="00C96DDE">
        <w:rPr>
          <w:rFonts w:ascii="Arial" w:hAnsi="Arial" w:cs="Arial"/>
        </w:rPr>
        <w:t xml:space="preserve"> </w:t>
      </w:r>
      <w:r w:rsidR="00D3009F" w:rsidRPr="00C96DDE">
        <w:rPr>
          <w:rFonts w:ascii="Arial" w:hAnsi="Arial" w:cs="Arial"/>
        </w:rPr>
        <w:t xml:space="preserve">interferência da </w:t>
      </w:r>
      <w:r w:rsidRPr="00C96DDE">
        <w:rPr>
          <w:rFonts w:ascii="Arial" w:hAnsi="Arial" w:cs="Arial"/>
        </w:rPr>
        <w:t>dinâmica do curso</w:t>
      </w:r>
      <w:r w:rsidR="00D3009F" w:rsidRPr="00C96DDE">
        <w:rPr>
          <w:rFonts w:ascii="Arial" w:hAnsi="Arial" w:cs="Arial"/>
        </w:rPr>
        <w:t xml:space="preserve"> pelo </w:t>
      </w:r>
      <w:r w:rsidRPr="00C96DDE">
        <w:rPr>
          <w:rFonts w:ascii="Arial" w:hAnsi="Arial" w:cs="Arial"/>
        </w:rPr>
        <w:t>público alvo</w:t>
      </w:r>
      <w:r w:rsidR="00C96DDE" w:rsidRPr="00C96DDE">
        <w:rPr>
          <w:rFonts w:ascii="Arial" w:hAnsi="Arial" w:cs="Arial"/>
        </w:rPr>
        <w:t xml:space="preserve"> e questiona sobre a necessidade de</w:t>
      </w:r>
      <w:r w:rsidR="00D666FA" w:rsidRPr="00C96DDE">
        <w:rPr>
          <w:rFonts w:ascii="Arial" w:hAnsi="Arial" w:cs="Arial"/>
        </w:rPr>
        <w:t xml:space="preserve"> </w:t>
      </w:r>
      <w:r w:rsidR="00D3009F" w:rsidRPr="00C96DDE">
        <w:rPr>
          <w:rFonts w:ascii="Arial" w:hAnsi="Arial" w:cs="Arial"/>
        </w:rPr>
        <w:t xml:space="preserve">o curso de prevenção ao assédio </w:t>
      </w:r>
      <w:r w:rsidR="00D666FA" w:rsidRPr="00C96DDE">
        <w:rPr>
          <w:rFonts w:ascii="Arial" w:hAnsi="Arial" w:cs="Arial"/>
        </w:rPr>
        <w:t xml:space="preserve">ser </w:t>
      </w:r>
      <w:r w:rsidR="00D3009F" w:rsidRPr="00C96DDE">
        <w:rPr>
          <w:rFonts w:ascii="Arial" w:hAnsi="Arial" w:cs="Arial"/>
        </w:rPr>
        <w:t>necessariamente oferecido em parceria com a</w:t>
      </w:r>
      <w:r w:rsidR="00D666FA" w:rsidRPr="00C96DDE">
        <w:rPr>
          <w:rFonts w:ascii="Arial" w:hAnsi="Arial" w:cs="Arial"/>
        </w:rPr>
        <w:t xml:space="preserve"> E</w:t>
      </w:r>
      <w:r w:rsidR="00840A55" w:rsidRPr="00C96DDE">
        <w:rPr>
          <w:rFonts w:ascii="Arial" w:hAnsi="Arial" w:cs="Arial"/>
        </w:rPr>
        <w:t>MASP</w:t>
      </w:r>
      <w:r w:rsidR="00D666FA" w:rsidRPr="00C96DDE">
        <w:rPr>
          <w:rFonts w:ascii="Arial" w:hAnsi="Arial" w:cs="Arial"/>
        </w:rPr>
        <w:t>?</w:t>
      </w:r>
      <w:r w:rsidR="00C96DDE" w:rsidRPr="00C96DDE">
        <w:rPr>
          <w:rFonts w:ascii="Arial" w:hAnsi="Arial" w:cs="Arial"/>
        </w:rPr>
        <w:t xml:space="preserve"> </w:t>
      </w:r>
    </w:p>
    <w:p w14:paraId="44B96130" w14:textId="1360A2C7" w:rsidR="00D666FA" w:rsidRPr="00C96DDE" w:rsidRDefault="00C96DDE" w:rsidP="00C96DDE">
      <w:pPr>
        <w:spacing w:line="360" w:lineRule="auto"/>
        <w:jc w:val="both"/>
        <w:rPr>
          <w:rFonts w:ascii="Arial" w:hAnsi="Arial" w:cs="Arial"/>
        </w:rPr>
      </w:pPr>
      <w:r w:rsidRPr="00C96DDE">
        <w:rPr>
          <w:rFonts w:ascii="Arial" w:hAnsi="Arial" w:cs="Arial"/>
        </w:rPr>
        <w:t>Heloisa esclarece que de acordo com a legislação</w:t>
      </w:r>
      <w:r w:rsidR="00D3009F" w:rsidRPr="00C96DDE">
        <w:rPr>
          <w:rFonts w:ascii="Arial" w:hAnsi="Arial" w:cs="Arial"/>
        </w:rPr>
        <w:t>,</w:t>
      </w:r>
      <w:r w:rsidR="00D666FA" w:rsidRPr="00C96DDE">
        <w:rPr>
          <w:rFonts w:ascii="Arial" w:hAnsi="Arial" w:cs="Arial"/>
        </w:rPr>
        <w:t xml:space="preserve"> o curso</w:t>
      </w:r>
      <w:r w:rsidRPr="00C96DDE">
        <w:rPr>
          <w:rFonts w:ascii="Arial" w:hAnsi="Arial" w:cs="Arial"/>
        </w:rPr>
        <w:t xml:space="preserve"> disponibilizado por EMASP</w:t>
      </w:r>
      <w:r w:rsidR="00D666FA" w:rsidRPr="00C96DDE">
        <w:rPr>
          <w:rFonts w:ascii="Arial" w:hAnsi="Arial" w:cs="Arial"/>
        </w:rPr>
        <w:t xml:space="preserve"> precisa passar pela estruturação </w:t>
      </w:r>
      <w:r w:rsidR="00D3009F" w:rsidRPr="00C96DDE">
        <w:rPr>
          <w:rFonts w:ascii="Arial" w:hAnsi="Arial" w:cs="Arial"/>
        </w:rPr>
        <w:t>e aprovaçã</w:t>
      </w:r>
      <w:r w:rsidR="00D666FA" w:rsidRPr="00C96DDE">
        <w:rPr>
          <w:rFonts w:ascii="Arial" w:hAnsi="Arial" w:cs="Arial"/>
        </w:rPr>
        <w:t>o</w:t>
      </w:r>
      <w:r w:rsidR="00D3009F" w:rsidRPr="00C96DDE">
        <w:rPr>
          <w:rFonts w:ascii="Arial" w:hAnsi="Arial" w:cs="Arial"/>
        </w:rPr>
        <w:t xml:space="preserve"> do</w:t>
      </w:r>
      <w:r w:rsidR="00D666FA" w:rsidRPr="00C96DDE">
        <w:rPr>
          <w:rFonts w:ascii="Arial" w:hAnsi="Arial" w:cs="Arial"/>
        </w:rPr>
        <w:t xml:space="preserve"> comitê. </w:t>
      </w:r>
      <w:r w:rsidRPr="00C96DDE">
        <w:rPr>
          <w:rFonts w:ascii="Arial" w:hAnsi="Arial" w:cs="Arial"/>
        </w:rPr>
        <w:t xml:space="preserve">Porém destaca que o COASSED tem como atribuição promover a divulgação e formações sobre o tema, dessa maneira podendo desenvolver a atividade de forma autônoma. </w:t>
      </w:r>
      <w:r w:rsidR="00D666FA" w:rsidRPr="00C96DDE">
        <w:rPr>
          <w:rFonts w:ascii="Arial" w:hAnsi="Arial" w:cs="Arial"/>
        </w:rPr>
        <w:t>Propõe</w:t>
      </w:r>
      <w:r w:rsidRPr="00C96DDE">
        <w:rPr>
          <w:rFonts w:ascii="Arial" w:hAnsi="Arial" w:cs="Arial"/>
        </w:rPr>
        <w:t xml:space="preserve"> como</w:t>
      </w:r>
      <w:r w:rsidR="00D666FA" w:rsidRPr="00C96DDE">
        <w:rPr>
          <w:rFonts w:ascii="Arial" w:hAnsi="Arial" w:cs="Arial"/>
        </w:rPr>
        <w:t xml:space="preserve"> encaminhamento a sugestão da </w:t>
      </w:r>
      <w:r w:rsidR="00D3009F" w:rsidRPr="00C96DDE">
        <w:rPr>
          <w:rFonts w:ascii="Arial" w:hAnsi="Arial" w:cs="Arial"/>
        </w:rPr>
        <w:t>M</w:t>
      </w:r>
      <w:r w:rsidR="00D666FA" w:rsidRPr="00C96DDE">
        <w:rPr>
          <w:rFonts w:ascii="Arial" w:hAnsi="Arial" w:cs="Arial"/>
        </w:rPr>
        <w:t xml:space="preserve">arina </w:t>
      </w:r>
      <w:r w:rsidR="00D3009F" w:rsidRPr="00C96DDE">
        <w:rPr>
          <w:rFonts w:ascii="Arial" w:hAnsi="Arial" w:cs="Arial"/>
        </w:rPr>
        <w:t>de estabelecer u</w:t>
      </w:r>
      <w:r w:rsidR="00D666FA" w:rsidRPr="00C96DDE">
        <w:rPr>
          <w:rFonts w:ascii="Arial" w:hAnsi="Arial" w:cs="Arial"/>
        </w:rPr>
        <w:t xml:space="preserve">ma reunião com </w:t>
      </w:r>
      <w:r w:rsidR="00D3009F" w:rsidRPr="00C96DDE">
        <w:rPr>
          <w:rFonts w:ascii="Arial" w:hAnsi="Arial" w:cs="Arial"/>
        </w:rPr>
        <w:t>Núbia e a</w:t>
      </w:r>
      <w:r w:rsidR="00D666FA" w:rsidRPr="00C96DDE">
        <w:rPr>
          <w:rFonts w:ascii="Arial" w:hAnsi="Arial" w:cs="Arial"/>
        </w:rPr>
        <w:t xml:space="preserve"> secret</w:t>
      </w:r>
      <w:r w:rsidR="00D3009F" w:rsidRPr="00C96DDE">
        <w:rPr>
          <w:rFonts w:ascii="Arial" w:hAnsi="Arial" w:cs="Arial"/>
        </w:rPr>
        <w:t>á</w:t>
      </w:r>
      <w:r w:rsidR="00D666FA" w:rsidRPr="00C96DDE">
        <w:rPr>
          <w:rFonts w:ascii="Arial" w:hAnsi="Arial" w:cs="Arial"/>
        </w:rPr>
        <w:t xml:space="preserve">ria </w:t>
      </w:r>
      <w:r w:rsidR="009653D2" w:rsidRPr="00C96DDE">
        <w:rPr>
          <w:rFonts w:ascii="Arial" w:hAnsi="Arial" w:cs="Arial"/>
        </w:rPr>
        <w:t>Re</w:t>
      </w:r>
      <w:r w:rsidR="00D666FA" w:rsidRPr="00C96DDE">
        <w:rPr>
          <w:rFonts w:ascii="Arial" w:hAnsi="Arial" w:cs="Arial"/>
        </w:rPr>
        <w:t>gina p</w:t>
      </w:r>
      <w:r w:rsidR="00D3009F" w:rsidRPr="00C96DDE">
        <w:rPr>
          <w:rFonts w:ascii="Arial" w:hAnsi="Arial" w:cs="Arial"/>
        </w:rPr>
        <w:t>a</w:t>
      </w:r>
      <w:r w:rsidR="00D666FA" w:rsidRPr="00C96DDE">
        <w:rPr>
          <w:rFonts w:ascii="Arial" w:hAnsi="Arial" w:cs="Arial"/>
        </w:rPr>
        <w:t>ra conversa</w:t>
      </w:r>
      <w:r w:rsidR="009C6D8C" w:rsidRPr="00C96DDE">
        <w:rPr>
          <w:rFonts w:ascii="Arial" w:hAnsi="Arial" w:cs="Arial"/>
        </w:rPr>
        <w:t xml:space="preserve">r </w:t>
      </w:r>
      <w:r w:rsidR="00D666FA" w:rsidRPr="00C96DDE">
        <w:rPr>
          <w:rFonts w:ascii="Arial" w:hAnsi="Arial" w:cs="Arial"/>
        </w:rPr>
        <w:t>s</w:t>
      </w:r>
      <w:r w:rsidR="009C6D8C" w:rsidRPr="00C96DDE">
        <w:rPr>
          <w:rFonts w:ascii="Arial" w:hAnsi="Arial" w:cs="Arial"/>
        </w:rPr>
        <w:t>o</w:t>
      </w:r>
      <w:r w:rsidR="00D666FA" w:rsidRPr="00C96DDE">
        <w:rPr>
          <w:rFonts w:ascii="Arial" w:hAnsi="Arial" w:cs="Arial"/>
        </w:rPr>
        <w:t>bre esses pontos e a possibilidade de reverter essa decisão. Todas concordam.</w:t>
      </w:r>
    </w:p>
    <w:p w14:paraId="55FB8954" w14:textId="273A2C7B" w:rsidR="009C6D8C" w:rsidRPr="00C96DDE" w:rsidRDefault="00D3009F" w:rsidP="00C96DDE">
      <w:pPr>
        <w:spacing w:line="360" w:lineRule="auto"/>
        <w:jc w:val="both"/>
        <w:rPr>
          <w:rFonts w:ascii="Arial" w:hAnsi="Arial" w:cs="Arial"/>
        </w:rPr>
      </w:pPr>
      <w:r w:rsidRPr="00C96DDE">
        <w:rPr>
          <w:rFonts w:ascii="Arial" w:hAnsi="Arial" w:cs="Arial"/>
        </w:rPr>
        <w:t xml:space="preserve">A segunda pauta </w:t>
      </w:r>
      <w:r w:rsidR="00C96DDE" w:rsidRPr="00C96DDE">
        <w:rPr>
          <w:rFonts w:ascii="Arial" w:hAnsi="Arial" w:cs="Arial"/>
        </w:rPr>
        <w:t>tratada da ocasião</w:t>
      </w:r>
      <w:r w:rsidRPr="00C96DDE">
        <w:rPr>
          <w:rFonts w:ascii="Arial" w:hAnsi="Arial" w:cs="Arial"/>
        </w:rPr>
        <w:t xml:space="preserve"> </w:t>
      </w:r>
      <w:r w:rsidR="00C96DDE" w:rsidRPr="00C96DDE">
        <w:rPr>
          <w:rFonts w:ascii="Arial" w:hAnsi="Arial" w:cs="Arial"/>
        </w:rPr>
        <w:t>se relacionou</w:t>
      </w:r>
      <w:r w:rsidRPr="00C96DDE">
        <w:rPr>
          <w:rFonts w:ascii="Arial" w:hAnsi="Arial" w:cs="Arial"/>
        </w:rPr>
        <w:t xml:space="preserve"> a p</w:t>
      </w:r>
      <w:r w:rsidR="00674CCF" w:rsidRPr="00C96DDE">
        <w:rPr>
          <w:rFonts w:ascii="Arial" w:hAnsi="Arial" w:cs="Arial"/>
        </w:rPr>
        <w:t>roposta de alteração do decreto</w:t>
      </w:r>
      <w:r w:rsidR="00D666FA" w:rsidRPr="00C96DDE">
        <w:rPr>
          <w:rFonts w:ascii="Arial" w:hAnsi="Arial" w:cs="Arial"/>
        </w:rPr>
        <w:t xml:space="preserve">: </w:t>
      </w:r>
      <w:r w:rsidRPr="00C96DDE">
        <w:rPr>
          <w:rFonts w:ascii="Arial" w:hAnsi="Arial" w:cs="Arial"/>
        </w:rPr>
        <w:t xml:space="preserve">em </w:t>
      </w:r>
      <w:r w:rsidR="00D666FA" w:rsidRPr="00C96DDE">
        <w:rPr>
          <w:rFonts w:ascii="Arial" w:hAnsi="Arial" w:cs="Arial"/>
        </w:rPr>
        <w:t>2019</w:t>
      </w:r>
      <w:r w:rsidRPr="00C96DDE">
        <w:rPr>
          <w:rFonts w:ascii="Arial" w:hAnsi="Arial" w:cs="Arial"/>
        </w:rPr>
        <w:t>, iniciou-se o</w:t>
      </w:r>
      <w:r w:rsidR="00D666FA" w:rsidRPr="00C96DDE">
        <w:rPr>
          <w:rFonts w:ascii="Arial" w:hAnsi="Arial" w:cs="Arial"/>
        </w:rPr>
        <w:t xml:space="preserve"> processo de alteração do decreto que </w:t>
      </w:r>
      <w:r w:rsidR="00D0167B" w:rsidRPr="00C96DDE">
        <w:rPr>
          <w:rFonts w:ascii="Arial" w:hAnsi="Arial" w:cs="Arial"/>
        </w:rPr>
        <w:t>c</w:t>
      </w:r>
      <w:r w:rsidR="00D666FA" w:rsidRPr="00C96DDE">
        <w:rPr>
          <w:rFonts w:ascii="Arial" w:hAnsi="Arial" w:cs="Arial"/>
        </w:rPr>
        <w:t xml:space="preserve">ria o </w:t>
      </w:r>
      <w:r w:rsidR="00D0167B" w:rsidRPr="00C96DDE">
        <w:rPr>
          <w:rFonts w:ascii="Arial" w:hAnsi="Arial" w:cs="Arial"/>
        </w:rPr>
        <w:t>C</w:t>
      </w:r>
      <w:r w:rsidR="00D666FA" w:rsidRPr="00C96DDE">
        <w:rPr>
          <w:rFonts w:ascii="Arial" w:hAnsi="Arial" w:cs="Arial"/>
        </w:rPr>
        <w:t xml:space="preserve">omitê, </w:t>
      </w:r>
      <w:r w:rsidRPr="00C96DDE">
        <w:rPr>
          <w:rFonts w:ascii="Arial" w:hAnsi="Arial" w:cs="Arial"/>
        </w:rPr>
        <w:t>e também delibera a respeito de su</w:t>
      </w:r>
      <w:r w:rsidR="00D666FA" w:rsidRPr="00C96DDE">
        <w:rPr>
          <w:rFonts w:ascii="Arial" w:hAnsi="Arial" w:cs="Arial"/>
        </w:rPr>
        <w:t>as atribuições e composiç</w:t>
      </w:r>
      <w:r w:rsidRPr="00C96DDE">
        <w:rPr>
          <w:rFonts w:ascii="Arial" w:hAnsi="Arial" w:cs="Arial"/>
        </w:rPr>
        <w:t>ão.</w:t>
      </w:r>
      <w:r w:rsidR="009C6D8C" w:rsidRPr="00C96DDE">
        <w:rPr>
          <w:rFonts w:ascii="Arial" w:hAnsi="Arial" w:cs="Arial"/>
        </w:rPr>
        <w:t xml:space="preserve"> Aumento do n</w:t>
      </w:r>
      <w:r w:rsidRPr="00C96DDE">
        <w:rPr>
          <w:rFonts w:ascii="Arial" w:hAnsi="Arial" w:cs="Arial"/>
        </w:rPr>
        <w:t>ú</w:t>
      </w:r>
      <w:r w:rsidR="009C6D8C" w:rsidRPr="00C96DDE">
        <w:rPr>
          <w:rFonts w:ascii="Arial" w:hAnsi="Arial" w:cs="Arial"/>
        </w:rPr>
        <w:t xml:space="preserve">mero de cadeiras, manifestação contraria a secretaria de saúde e educação. </w:t>
      </w:r>
      <w:r w:rsidRPr="00C96DDE">
        <w:rPr>
          <w:rFonts w:ascii="Arial" w:hAnsi="Arial" w:cs="Arial"/>
        </w:rPr>
        <w:t>Porém, a respeito disso, Heloisa</w:t>
      </w:r>
      <w:r w:rsidR="009C6D8C" w:rsidRPr="00C96DDE">
        <w:rPr>
          <w:rFonts w:ascii="Arial" w:hAnsi="Arial" w:cs="Arial"/>
        </w:rPr>
        <w:t xml:space="preserve"> vai fazer uma minuta para </w:t>
      </w:r>
      <w:r w:rsidRPr="00C96DDE">
        <w:rPr>
          <w:rFonts w:ascii="Arial" w:hAnsi="Arial" w:cs="Arial"/>
        </w:rPr>
        <w:t xml:space="preserve">que as integrantes do comitê possam </w:t>
      </w:r>
      <w:r w:rsidR="009C6D8C" w:rsidRPr="00C96DDE">
        <w:rPr>
          <w:rFonts w:ascii="Arial" w:hAnsi="Arial" w:cs="Arial"/>
        </w:rPr>
        <w:t>comentar e avaliar</w:t>
      </w:r>
      <w:r w:rsidRPr="00C96DDE">
        <w:rPr>
          <w:rFonts w:ascii="Arial" w:hAnsi="Arial" w:cs="Arial"/>
        </w:rPr>
        <w:t xml:space="preserve">, </w:t>
      </w:r>
      <w:r w:rsidR="00C96DDE" w:rsidRPr="00C96DDE">
        <w:rPr>
          <w:rFonts w:ascii="Arial" w:hAnsi="Arial" w:cs="Arial"/>
        </w:rPr>
        <w:t>e dessa forma dar</w:t>
      </w:r>
      <w:r w:rsidR="009C6D8C" w:rsidRPr="00C96DDE">
        <w:rPr>
          <w:rFonts w:ascii="Arial" w:hAnsi="Arial" w:cs="Arial"/>
        </w:rPr>
        <w:t xml:space="preserve"> pros</w:t>
      </w:r>
      <w:r w:rsidR="009653D2" w:rsidRPr="00C96DDE">
        <w:rPr>
          <w:rFonts w:ascii="Arial" w:hAnsi="Arial" w:cs="Arial"/>
        </w:rPr>
        <w:t>se</w:t>
      </w:r>
      <w:r w:rsidR="009C6D8C" w:rsidRPr="00C96DDE">
        <w:rPr>
          <w:rFonts w:ascii="Arial" w:hAnsi="Arial" w:cs="Arial"/>
        </w:rPr>
        <w:t>guimento</w:t>
      </w:r>
      <w:r w:rsidR="00C96DDE" w:rsidRPr="00C96DDE">
        <w:rPr>
          <w:rFonts w:ascii="Arial" w:hAnsi="Arial" w:cs="Arial"/>
        </w:rPr>
        <w:t xml:space="preserve"> no processo de alteração</w:t>
      </w:r>
      <w:r w:rsidR="009C6D8C" w:rsidRPr="00C96DDE">
        <w:rPr>
          <w:rFonts w:ascii="Arial" w:hAnsi="Arial" w:cs="Arial"/>
        </w:rPr>
        <w:t xml:space="preserve">. </w:t>
      </w:r>
      <w:r w:rsidRPr="00C96DDE">
        <w:rPr>
          <w:rFonts w:ascii="Arial" w:hAnsi="Arial" w:cs="Arial"/>
        </w:rPr>
        <w:t>Nesse sentido, é necessário a</w:t>
      </w:r>
      <w:r w:rsidR="009C6D8C" w:rsidRPr="00C96DDE">
        <w:rPr>
          <w:rFonts w:ascii="Arial" w:hAnsi="Arial" w:cs="Arial"/>
        </w:rPr>
        <w:t>colher ou contestar as prop</w:t>
      </w:r>
      <w:r w:rsidR="009653D2" w:rsidRPr="00C96DDE">
        <w:rPr>
          <w:rFonts w:ascii="Arial" w:hAnsi="Arial" w:cs="Arial"/>
        </w:rPr>
        <w:t>os</w:t>
      </w:r>
      <w:r w:rsidR="009C6D8C" w:rsidRPr="00C96DDE">
        <w:rPr>
          <w:rFonts w:ascii="Arial" w:hAnsi="Arial" w:cs="Arial"/>
        </w:rPr>
        <w:t xml:space="preserve">tas e enviar para outras secretarias para aprovação. </w:t>
      </w:r>
      <w:r w:rsidRPr="00C96DDE">
        <w:rPr>
          <w:rFonts w:ascii="Arial" w:hAnsi="Arial" w:cs="Arial"/>
        </w:rPr>
        <w:t>Solicita também que os c</w:t>
      </w:r>
      <w:r w:rsidR="009C6D8C" w:rsidRPr="00C96DDE">
        <w:rPr>
          <w:rFonts w:ascii="Arial" w:hAnsi="Arial" w:cs="Arial"/>
        </w:rPr>
        <w:t xml:space="preserve">omentários ou considerações </w:t>
      </w:r>
      <w:r w:rsidRPr="00C96DDE">
        <w:rPr>
          <w:rFonts w:ascii="Arial" w:hAnsi="Arial" w:cs="Arial"/>
        </w:rPr>
        <w:t>sejam feitos por meio dos</w:t>
      </w:r>
      <w:r w:rsidR="009C6D8C" w:rsidRPr="00C96DDE">
        <w:rPr>
          <w:rFonts w:ascii="Arial" w:hAnsi="Arial" w:cs="Arial"/>
        </w:rPr>
        <w:t xml:space="preserve"> recursos de edição de documentos para dar prosseguimento as propostas de avaliação. Todos os membros do comitê t</w:t>
      </w:r>
      <w:r w:rsidR="00287D9E" w:rsidRPr="00C96DDE">
        <w:rPr>
          <w:rFonts w:ascii="Arial" w:hAnsi="Arial" w:cs="Arial"/>
        </w:rPr>
        <w:t>ê</w:t>
      </w:r>
      <w:r w:rsidR="009C6D8C" w:rsidRPr="00C96DDE">
        <w:rPr>
          <w:rFonts w:ascii="Arial" w:hAnsi="Arial" w:cs="Arial"/>
        </w:rPr>
        <w:t>m acesso ao ponto no SEI</w:t>
      </w:r>
      <w:r w:rsidRPr="00C96DDE">
        <w:rPr>
          <w:rFonts w:ascii="Arial" w:hAnsi="Arial" w:cs="Arial"/>
        </w:rPr>
        <w:t xml:space="preserve">, onde podem visualizar o processo. </w:t>
      </w:r>
    </w:p>
    <w:p w14:paraId="68508634" w14:textId="0C276B99" w:rsidR="00674CCF" w:rsidRPr="00C96DDE" w:rsidRDefault="00674CCF" w:rsidP="00C96DDE">
      <w:pPr>
        <w:spacing w:line="360" w:lineRule="auto"/>
        <w:jc w:val="both"/>
        <w:rPr>
          <w:rFonts w:ascii="Arial" w:hAnsi="Arial" w:cs="Arial"/>
        </w:rPr>
      </w:pPr>
      <w:r w:rsidRPr="00C96DDE">
        <w:rPr>
          <w:rFonts w:ascii="Arial" w:hAnsi="Arial" w:cs="Arial"/>
        </w:rPr>
        <w:t>Informes</w:t>
      </w:r>
      <w:r w:rsidR="009C6D8C" w:rsidRPr="00C96DDE">
        <w:rPr>
          <w:rFonts w:ascii="Arial" w:hAnsi="Arial" w:cs="Arial"/>
        </w:rPr>
        <w:t xml:space="preserve">: 1) a </w:t>
      </w:r>
      <w:r w:rsidR="00D3009F" w:rsidRPr="00C96DDE">
        <w:rPr>
          <w:rFonts w:ascii="Arial" w:hAnsi="Arial" w:cs="Arial"/>
        </w:rPr>
        <w:t xml:space="preserve">Coordenação foi </w:t>
      </w:r>
      <w:r w:rsidR="009C6D8C" w:rsidRPr="00C96DDE">
        <w:rPr>
          <w:rFonts w:ascii="Arial" w:hAnsi="Arial" w:cs="Arial"/>
        </w:rPr>
        <w:t xml:space="preserve">procurada pelo sindicato dos servidores públicos, </w:t>
      </w:r>
      <w:r w:rsidR="009653D2" w:rsidRPr="00C96DDE">
        <w:rPr>
          <w:rFonts w:ascii="Arial" w:hAnsi="Arial" w:cs="Arial"/>
        </w:rPr>
        <w:t>SINDSET</w:t>
      </w:r>
      <w:r w:rsidR="009C6D8C" w:rsidRPr="00C96DDE">
        <w:rPr>
          <w:rFonts w:ascii="Arial" w:hAnsi="Arial" w:cs="Arial"/>
        </w:rPr>
        <w:t xml:space="preserve">. </w:t>
      </w:r>
      <w:r w:rsidR="00D3009F" w:rsidRPr="00C96DDE">
        <w:rPr>
          <w:rFonts w:ascii="Arial" w:hAnsi="Arial" w:cs="Arial"/>
        </w:rPr>
        <w:t>Eles ir</w:t>
      </w:r>
      <w:r w:rsidR="00287D9E" w:rsidRPr="00C96DDE">
        <w:rPr>
          <w:rFonts w:ascii="Arial" w:hAnsi="Arial" w:cs="Arial"/>
        </w:rPr>
        <w:t>ã</w:t>
      </w:r>
      <w:r w:rsidR="009C6D8C" w:rsidRPr="00C96DDE">
        <w:rPr>
          <w:rFonts w:ascii="Arial" w:hAnsi="Arial" w:cs="Arial"/>
        </w:rPr>
        <w:t xml:space="preserve">o promover um seminário sobre atenção e cuidado, saúde mental e direitos dos trabalhadores da </w:t>
      </w:r>
      <w:r w:rsidR="00287D9E" w:rsidRPr="00C96DDE">
        <w:rPr>
          <w:rFonts w:ascii="Arial" w:hAnsi="Arial" w:cs="Arial"/>
        </w:rPr>
        <w:t>G</w:t>
      </w:r>
      <w:r w:rsidR="009C6D8C" w:rsidRPr="00C96DDE">
        <w:rPr>
          <w:rFonts w:ascii="Arial" w:hAnsi="Arial" w:cs="Arial"/>
        </w:rPr>
        <w:t xml:space="preserve">uarda </w:t>
      </w:r>
      <w:r w:rsidR="00287D9E" w:rsidRPr="00C96DDE">
        <w:rPr>
          <w:rFonts w:ascii="Arial" w:hAnsi="Arial" w:cs="Arial"/>
        </w:rPr>
        <w:t>C</w:t>
      </w:r>
      <w:r w:rsidR="009C6D8C" w:rsidRPr="00C96DDE">
        <w:rPr>
          <w:rFonts w:ascii="Arial" w:hAnsi="Arial" w:cs="Arial"/>
        </w:rPr>
        <w:t xml:space="preserve">ivil, </w:t>
      </w:r>
      <w:r w:rsidR="00D3009F" w:rsidRPr="00C96DDE">
        <w:rPr>
          <w:rFonts w:ascii="Arial" w:hAnsi="Arial" w:cs="Arial"/>
        </w:rPr>
        <w:t xml:space="preserve">e </w:t>
      </w:r>
      <w:r w:rsidR="00287D9E" w:rsidRPr="00C96DDE">
        <w:rPr>
          <w:rFonts w:ascii="Arial" w:hAnsi="Arial" w:cs="Arial"/>
        </w:rPr>
        <w:t xml:space="preserve">a coordenação irá </w:t>
      </w:r>
      <w:r w:rsidR="009C6D8C" w:rsidRPr="00C96DDE">
        <w:rPr>
          <w:rFonts w:ascii="Arial" w:hAnsi="Arial" w:cs="Arial"/>
        </w:rPr>
        <w:t xml:space="preserve">fazer uma fala, </w:t>
      </w:r>
      <w:r w:rsidR="00D3009F" w:rsidRPr="00C96DDE">
        <w:rPr>
          <w:rFonts w:ascii="Arial" w:hAnsi="Arial" w:cs="Arial"/>
        </w:rPr>
        <w:t>onde serão apresentados a</w:t>
      </w:r>
      <w:r w:rsidR="009C6D8C" w:rsidRPr="00C96DDE">
        <w:rPr>
          <w:rFonts w:ascii="Arial" w:hAnsi="Arial" w:cs="Arial"/>
        </w:rPr>
        <w:t xml:space="preserve">lguns fluxos do comitê. </w:t>
      </w:r>
      <w:r w:rsidR="00AF6B80" w:rsidRPr="00C96DDE">
        <w:rPr>
          <w:rFonts w:ascii="Arial" w:hAnsi="Arial" w:cs="Arial"/>
        </w:rPr>
        <w:t>Heloisa também incentiva as demais membras do COASSED a realizar a divisão d</w:t>
      </w:r>
      <w:r w:rsidR="00236D55" w:rsidRPr="00C96DDE">
        <w:rPr>
          <w:rFonts w:ascii="Arial" w:hAnsi="Arial" w:cs="Arial"/>
        </w:rPr>
        <w:t xml:space="preserve">a </w:t>
      </w:r>
      <w:r w:rsidR="009C6D8C" w:rsidRPr="00C96DDE">
        <w:rPr>
          <w:rFonts w:ascii="Arial" w:hAnsi="Arial" w:cs="Arial"/>
        </w:rPr>
        <w:t>função entre oferecimento do curso e da monitoria</w:t>
      </w:r>
      <w:r w:rsidR="00236D55" w:rsidRPr="00C96DDE">
        <w:rPr>
          <w:rFonts w:ascii="Arial" w:hAnsi="Arial" w:cs="Arial"/>
        </w:rPr>
        <w:t>;</w:t>
      </w:r>
      <w:r w:rsidR="009653D2" w:rsidRPr="00C96DDE">
        <w:rPr>
          <w:rFonts w:ascii="Arial" w:hAnsi="Arial" w:cs="Arial"/>
        </w:rPr>
        <w:t xml:space="preserve"> 2</w:t>
      </w:r>
      <w:r w:rsidR="00236D55" w:rsidRPr="00C96DDE">
        <w:rPr>
          <w:rFonts w:ascii="Arial" w:hAnsi="Arial" w:cs="Arial"/>
        </w:rPr>
        <w:t xml:space="preserve">) o </w:t>
      </w:r>
      <w:r w:rsidR="009653D2" w:rsidRPr="00C96DDE">
        <w:rPr>
          <w:rFonts w:ascii="Arial" w:hAnsi="Arial" w:cs="Arial"/>
        </w:rPr>
        <w:t xml:space="preserve">relatório </w:t>
      </w:r>
      <w:r w:rsidR="00236D55" w:rsidRPr="00C96DDE">
        <w:rPr>
          <w:rFonts w:ascii="Arial" w:hAnsi="Arial" w:cs="Arial"/>
        </w:rPr>
        <w:t xml:space="preserve">com a </w:t>
      </w:r>
      <w:r w:rsidR="009653D2" w:rsidRPr="00C96DDE">
        <w:rPr>
          <w:rFonts w:ascii="Arial" w:hAnsi="Arial" w:cs="Arial"/>
        </w:rPr>
        <w:t xml:space="preserve">linha do tempo do comitê </w:t>
      </w:r>
      <w:r w:rsidR="00236D55" w:rsidRPr="00C96DDE">
        <w:rPr>
          <w:rFonts w:ascii="Arial" w:hAnsi="Arial" w:cs="Arial"/>
        </w:rPr>
        <w:t xml:space="preserve">está </w:t>
      </w:r>
      <w:r w:rsidR="009653D2" w:rsidRPr="00C96DDE">
        <w:rPr>
          <w:rFonts w:ascii="Arial" w:hAnsi="Arial" w:cs="Arial"/>
        </w:rPr>
        <w:t>em desenvolvimento</w:t>
      </w:r>
      <w:r w:rsidR="00236D55" w:rsidRPr="00C96DDE">
        <w:rPr>
          <w:rFonts w:ascii="Arial" w:hAnsi="Arial" w:cs="Arial"/>
        </w:rPr>
        <w:t xml:space="preserve">; </w:t>
      </w:r>
      <w:r w:rsidR="009653D2" w:rsidRPr="00C96DDE">
        <w:rPr>
          <w:rFonts w:ascii="Arial" w:hAnsi="Arial" w:cs="Arial"/>
        </w:rPr>
        <w:t xml:space="preserve">3) </w:t>
      </w:r>
      <w:r w:rsidR="00236D55" w:rsidRPr="00C96DDE">
        <w:rPr>
          <w:rFonts w:ascii="Arial" w:hAnsi="Arial" w:cs="Arial"/>
        </w:rPr>
        <w:t>o comitê irá tentar</w:t>
      </w:r>
      <w:r w:rsidR="009653D2" w:rsidRPr="00C96DDE">
        <w:rPr>
          <w:rFonts w:ascii="Arial" w:hAnsi="Arial" w:cs="Arial"/>
        </w:rPr>
        <w:t xml:space="preserve"> estabelecer uma reunião com representantes do RH</w:t>
      </w:r>
      <w:r w:rsidR="00236D55" w:rsidRPr="00C96DDE">
        <w:rPr>
          <w:rFonts w:ascii="Arial" w:hAnsi="Arial" w:cs="Arial"/>
        </w:rPr>
        <w:t xml:space="preserve"> C</w:t>
      </w:r>
      <w:r w:rsidR="009653D2" w:rsidRPr="00C96DDE">
        <w:rPr>
          <w:rFonts w:ascii="Arial" w:hAnsi="Arial" w:cs="Arial"/>
        </w:rPr>
        <w:t xml:space="preserve">entral </w:t>
      </w:r>
      <w:r w:rsidR="00236D55" w:rsidRPr="00C96DDE">
        <w:rPr>
          <w:rFonts w:ascii="Arial" w:hAnsi="Arial" w:cs="Arial"/>
        </w:rPr>
        <w:t>(</w:t>
      </w:r>
      <w:r w:rsidR="009653D2" w:rsidRPr="00C96DDE">
        <w:rPr>
          <w:rFonts w:ascii="Arial" w:hAnsi="Arial" w:cs="Arial"/>
        </w:rPr>
        <w:t>COGEP</w:t>
      </w:r>
      <w:r w:rsidR="00236D55" w:rsidRPr="00C96DDE">
        <w:rPr>
          <w:rFonts w:ascii="Arial" w:hAnsi="Arial" w:cs="Arial"/>
        </w:rPr>
        <w:t>)</w:t>
      </w:r>
      <w:r w:rsidR="009653D2" w:rsidRPr="00C96DDE">
        <w:rPr>
          <w:rFonts w:ascii="Arial" w:hAnsi="Arial" w:cs="Arial"/>
        </w:rPr>
        <w:t xml:space="preserve">, </w:t>
      </w:r>
      <w:r w:rsidR="00236D55" w:rsidRPr="00C96DDE">
        <w:rPr>
          <w:rFonts w:ascii="Arial" w:hAnsi="Arial" w:cs="Arial"/>
        </w:rPr>
        <w:t xml:space="preserve">como já foi </w:t>
      </w:r>
      <w:r w:rsidR="009653D2" w:rsidRPr="00C96DDE">
        <w:rPr>
          <w:rFonts w:ascii="Arial" w:hAnsi="Arial" w:cs="Arial"/>
        </w:rPr>
        <w:t xml:space="preserve">conversado em reuniões anteriores. </w:t>
      </w:r>
    </w:p>
    <w:sectPr w:rsidR="00674CCF" w:rsidRPr="00C96D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B7570"/>
    <w:multiLevelType w:val="hybridMultilevel"/>
    <w:tmpl w:val="5B46F2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9950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CF"/>
    <w:rsid w:val="0003196D"/>
    <w:rsid w:val="000A25FB"/>
    <w:rsid w:val="00236D55"/>
    <w:rsid w:val="002450B1"/>
    <w:rsid w:val="00287D9E"/>
    <w:rsid w:val="005D4E9D"/>
    <w:rsid w:val="005F0704"/>
    <w:rsid w:val="00674CCF"/>
    <w:rsid w:val="006C7450"/>
    <w:rsid w:val="007530BA"/>
    <w:rsid w:val="00840A55"/>
    <w:rsid w:val="008A744B"/>
    <w:rsid w:val="00917180"/>
    <w:rsid w:val="009653D2"/>
    <w:rsid w:val="009A5401"/>
    <w:rsid w:val="009C6D8C"/>
    <w:rsid w:val="00AF6B80"/>
    <w:rsid w:val="00B423E7"/>
    <w:rsid w:val="00C96DDE"/>
    <w:rsid w:val="00CF7A11"/>
    <w:rsid w:val="00D0167B"/>
    <w:rsid w:val="00D3009F"/>
    <w:rsid w:val="00D666FA"/>
    <w:rsid w:val="00D94D97"/>
    <w:rsid w:val="00E26A6B"/>
    <w:rsid w:val="00E33737"/>
    <w:rsid w:val="00F71C51"/>
    <w:rsid w:val="00F93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778D"/>
  <w15:chartTrackingRefBased/>
  <w15:docId w15:val="{535824CC-E890-475C-818D-D31BE057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74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4597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Oricolli da Silva</dc:creator>
  <cp:keywords/>
  <dc:description/>
  <cp:lastModifiedBy>Ana Maria Isidoro</cp:lastModifiedBy>
  <cp:revision>2</cp:revision>
  <dcterms:created xsi:type="dcterms:W3CDTF">2023-08-24T15:21:00Z</dcterms:created>
  <dcterms:modified xsi:type="dcterms:W3CDTF">2023-08-24T15:21:00Z</dcterms:modified>
</cp:coreProperties>
</file>