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FF4B0" w14:textId="55D53852" w:rsidR="00383521" w:rsidRPr="00C64C30" w:rsidRDefault="00C810D9" w:rsidP="00602573">
      <w:pPr>
        <w:spacing w:before="100" w:beforeAutospacing="1" w:after="100" w:afterAutospacing="1" w:line="360" w:lineRule="auto"/>
        <w:jc w:val="both"/>
        <w:rPr>
          <w:rFonts w:ascii="Arial" w:hAnsi="Arial" w:cs="Arial"/>
          <w:color w:val="000000"/>
        </w:rPr>
      </w:pPr>
      <w:r w:rsidRPr="004E6522">
        <w:rPr>
          <w:rFonts w:ascii="Arial" w:hAnsi="Arial" w:cs="Arial"/>
          <w:color w:val="000000"/>
          <w:sz w:val="24"/>
          <w:szCs w:val="24"/>
        </w:rPr>
        <w:t xml:space="preserve">Aos vinte e </w:t>
      </w:r>
      <w:r w:rsidR="00DF2666" w:rsidRPr="004E6522">
        <w:rPr>
          <w:rFonts w:ascii="Arial" w:hAnsi="Arial" w:cs="Arial"/>
          <w:color w:val="000000"/>
          <w:sz w:val="24"/>
          <w:szCs w:val="24"/>
        </w:rPr>
        <w:t>nove</w:t>
      </w:r>
      <w:r w:rsidRPr="004E6522">
        <w:rPr>
          <w:rFonts w:ascii="Arial" w:hAnsi="Arial" w:cs="Arial"/>
          <w:color w:val="000000"/>
          <w:sz w:val="24"/>
          <w:szCs w:val="24"/>
        </w:rPr>
        <w:t xml:space="preserve"> dias de </w:t>
      </w:r>
      <w:r w:rsidR="00E77954">
        <w:rPr>
          <w:rFonts w:ascii="Arial" w:hAnsi="Arial" w:cs="Arial"/>
          <w:color w:val="000000"/>
          <w:sz w:val="24"/>
          <w:szCs w:val="24"/>
        </w:rPr>
        <w:t>agost</w:t>
      </w:r>
      <w:r w:rsidRPr="004E6522">
        <w:rPr>
          <w:rFonts w:ascii="Arial" w:hAnsi="Arial" w:cs="Arial"/>
          <w:color w:val="000000"/>
          <w:sz w:val="24"/>
          <w:szCs w:val="24"/>
        </w:rPr>
        <w:t xml:space="preserve">o de dois mil e vinte e dois reuniram-se em, às 17:00 horas, </w:t>
      </w:r>
      <w:r w:rsidR="00DF2666" w:rsidRPr="004E6522">
        <w:rPr>
          <w:rFonts w:ascii="Arial" w:hAnsi="Arial" w:cs="Arial"/>
          <w:color w:val="000000"/>
          <w:sz w:val="24"/>
          <w:szCs w:val="24"/>
        </w:rPr>
        <w:t>a</w:t>
      </w:r>
      <w:r w:rsidRPr="004E6522">
        <w:rPr>
          <w:rFonts w:ascii="Arial" w:hAnsi="Arial" w:cs="Arial"/>
          <w:color w:val="000000"/>
          <w:sz w:val="24"/>
          <w:szCs w:val="24"/>
        </w:rPr>
        <w:t>s integrantes do CONSELHO MUNICIPAL DE POLÍTICAS PARA AS MULHERES na plataforma Teams, da Microsoft. Em razão de insuficiência de quórum, a reunião teve seu início adiado para às 17:30. Na reunião em questão</w:t>
      </w:r>
      <w:r w:rsidR="00DF2666" w:rsidRPr="004E6522">
        <w:rPr>
          <w:rFonts w:ascii="Arial" w:hAnsi="Arial" w:cs="Arial"/>
          <w:color w:val="000000"/>
          <w:sz w:val="24"/>
          <w:szCs w:val="24"/>
        </w:rPr>
        <w:t>, houveram as seguintes solicitações de pauta</w:t>
      </w:r>
      <w:r w:rsidR="00182B41">
        <w:rPr>
          <w:rFonts w:ascii="Arial" w:hAnsi="Arial" w:cs="Arial"/>
          <w:color w:val="000000"/>
          <w:sz w:val="24"/>
          <w:szCs w:val="24"/>
        </w:rPr>
        <w:t xml:space="preserve"> trazidas pelas conselheiras: f</w:t>
      </w:r>
      <w:r w:rsidR="004E6522" w:rsidRPr="004E6522">
        <w:rPr>
          <w:rFonts w:ascii="Arial" w:eastAsia="Times New Roman" w:hAnsi="Arial" w:cs="Arial"/>
          <w:color w:val="000000"/>
          <w:sz w:val="24"/>
          <w:szCs w:val="24"/>
        </w:rPr>
        <w:t xml:space="preserve">ormação da </w:t>
      </w:r>
      <w:r w:rsidR="00182B41">
        <w:rPr>
          <w:rFonts w:ascii="Arial" w:eastAsia="Times New Roman" w:hAnsi="Arial" w:cs="Arial"/>
          <w:color w:val="000000"/>
          <w:sz w:val="24"/>
          <w:szCs w:val="24"/>
        </w:rPr>
        <w:t>C</w:t>
      </w:r>
      <w:r w:rsidR="004E6522" w:rsidRPr="004E6522">
        <w:rPr>
          <w:rFonts w:ascii="Arial" w:eastAsia="Times New Roman" w:hAnsi="Arial" w:cs="Arial"/>
          <w:color w:val="000000"/>
          <w:sz w:val="24"/>
          <w:szCs w:val="24"/>
        </w:rPr>
        <w:t xml:space="preserve">omissão </w:t>
      </w:r>
      <w:r w:rsidR="00182B41">
        <w:rPr>
          <w:rFonts w:ascii="Arial" w:eastAsia="Times New Roman" w:hAnsi="Arial" w:cs="Arial"/>
          <w:color w:val="000000"/>
          <w:sz w:val="24"/>
          <w:szCs w:val="24"/>
        </w:rPr>
        <w:t>E</w:t>
      </w:r>
      <w:r w:rsidR="004E6522" w:rsidRPr="004E6522">
        <w:rPr>
          <w:rFonts w:ascii="Arial" w:eastAsia="Times New Roman" w:hAnsi="Arial" w:cs="Arial"/>
          <w:color w:val="000000"/>
          <w:sz w:val="24"/>
          <w:szCs w:val="24"/>
        </w:rPr>
        <w:t>leitoral para as eleições do Conselho; Programa Doulas no município; Casa de parto; Projeto</w:t>
      </w:r>
      <w:r w:rsidR="00182B41">
        <w:rPr>
          <w:rFonts w:ascii="Arial" w:eastAsia="Times New Roman" w:hAnsi="Arial" w:cs="Arial"/>
          <w:color w:val="000000"/>
          <w:sz w:val="24"/>
          <w:szCs w:val="24"/>
        </w:rPr>
        <w:t xml:space="preserve"> T</w:t>
      </w:r>
      <w:r w:rsidR="004E6522" w:rsidRPr="004E6522">
        <w:rPr>
          <w:rFonts w:ascii="Arial" w:eastAsia="Times New Roman" w:hAnsi="Arial" w:cs="Arial"/>
          <w:color w:val="000000"/>
          <w:sz w:val="24"/>
          <w:szCs w:val="24"/>
        </w:rPr>
        <w:t>erritórios. No entanto,</w:t>
      </w:r>
      <w:r w:rsidR="00ED7440">
        <w:rPr>
          <w:rFonts w:ascii="Arial" w:eastAsia="Times New Roman" w:hAnsi="Arial" w:cs="Arial"/>
          <w:color w:val="000000"/>
          <w:sz w:val="24"/>
          <w:szCs w:val="24"/>
        </w:rPr>
        <w:t xml:space="preserve"> </w:t>
      </w:r>
      <w:r w:rsidR="004E6522" w:rsidRPr="004E6522">
        <w:rPr>
          <w:rFonts w:ascii="Arial" w:eastAsia="Times New Roman" w:hAnsi="Arial" w:cs="Arial"/>
          <w:color w:val="000000"/>
          <w:sz w:val="24"/>
          <w:szCs w:val="24"/>
        </w:rPr>
        <w:t xml:space="preserve">Adriana Matos esclareceu que as três últimas pautas </w:t>
      </w:r>
      <w:r w:rsidR="00182B41">
        <w:rPr>
          <w:rFonts w:ascii="Arial" w:eastAsia="Times New Roman" w:hAnsi="Arial" w:cs="Arial"/>
          <w:color w:val="000000"/>
          <w:sz w:val="24"/>
          <w:szCs w:val="24"/>
        </w:rPr>
        <w:t>na realidade</w:t>
      </w:r>
      <w:r w:rsidR="005F62ED">
        <w:rPr>
          <w:rFonts w:ascii="Arial" w:eastAsia="Times New Roman" w:hAnsi="Arial" w:cs="Arial"/>
          <w:color w:val="000000"/>
          <w:sz w:val="24"/>
          <w:szCs w:val="24"/>
        </w:rPr>
        <w:t xml:space="preserve"> se tratavam de </w:t>
      </w:r>
      <w:r w:rsidR="004E6522" w:rsidRPr="004E6522">
        <w:rPr>
          <w:rFonts w:ascii="Arial" w:eastAsia="Times New Roman" w:hAnsi="Arial" w:cs="Arial"/>
          <w:color w:val="000000"/>
          <w:sz w:val="24"/>
          <w:szCs w:val="24"/>
        </w:rPr>
        <w:t>pautas</w:t>
      </w:r>
      <w:r w:rsidR="00A26524">
        <w:rPr>
          <w:rFonts w:ascii="Arial" w:eastAsia="Times New Roman" w:hAnsi="Arial" w:cs="Arial"/>
          <w:color w:val="000000"/>
          <w:sz w:val="24"/>
          <w:szCs w:val="24"/>
        </w:rPr>
        <w:t xml:space="preserve"> da reunião da Comissão de Saúde da Mulher, a qual ela havia convidado as </w:t>
      </w:r>
      <w:r w:rsidR="005F62ED">
        <w:rPr>
          <w:rFonts w:ascii="Arial" w:eastAsia="Times New Roman" w:hAnsi="Arial" w:cs="Arial"/>
          <w:color w:val="000000"/>
          <w:sz w:val="24"/>
          <w:szCs w:val="24"/>
        </w:rPr>
        <w:t xml:space="preserve">demais </w:t>
      </w:r>
      <w:r w:rsidR="00A26524">
        <w:rPr>
          <w:rFonts w:ascii="Arial" w:eastAsia="Times New Roman" w:hAnsi="Arial" w:cs="Arial"/>
          <w:color w:val="000000"/>
          <w:sz w:val="24"/>
          <w:szCs w:val="24"/>
        </w:rPr>
        <w:t xml:space="preserve">conselheiras para participar. </w:t>
      </w:r>
      <w:r w:rsidR="00182B41">
        <w:rPr>
          <w:rFonts w:ascii="Arial" w:eastAsia="Times New Roman" w:hAnsi="Arial" w:cs="Arial"/>
          <w:color w:val="000000"/>
          <w:sz w:val="24"/>
          <w:szCs w:val="24"/>
        </w:rPr>
        <w:t>Esclarecida a controvérsia, a</w:t>
      </w:r>
      <w:r w:rsidR="004E6522" w:rsidRPr="004E6522">
        <w:rPr>
          <w:rFonts w:ascii="Arial" w:eastAsia="Times New Roman" w:hAnsi="Arial" w:cs="Arial"/>
          <w:color w:val="000000"/>
          <w:sz w:val="24"/>
          <w:szCs w:val="24"/>
        </w:rPr>
        <w:t xml:space="preserve"> pauta única </w:t>
      </w:r>
      <w:r w:rsidR="00182B41">
        <w:rPr>
          <w:rFonts w:ascii="Arial" w:eastAsia="Times New Roman" w:hAnsi="Arial" w:cs="Arial"/>
          <w:color w:val="000000"/>
          <w:sz w:val="24"/>
          <w:szCs w:val="24"/>
        </w:rPr>
        <w:t xml:space="preserve">da reunião </w:t>
      </w:r>
      <w:r w:rsidR="004E6522" w:rsidRPr="004E6522">
        <w:rPr>
          <w:rFonts w:ascii="Arial" w:eastAsia="Times New Roman" w:hAnsi="Arial" w:cs="Arial"/>
          <w:color w:val="000000"/>
          <w:sz w:val="24"/>
          <w:szCs w:val="24"/>
        </w:rPr>
        <w:t xml:space="preserve">então </w:t>
      </w:r>
      <w:r w:rsidR="00B9371F">
        <w:rPr>
          <w:rFonts w:ascii="Arial" w:eastAsia="Times New Roman" w:hAnsi="Arial" w:cs="Arial"/>
          <w:color w:val="000000"/>
          <w:sz w:val="24"/>
          <w:szCs w:val="24"/>
        </w:rPr>
        <w:t>estabelecida foi</w:t>
      </w:r>
      <w:r w:rsidR="004E6522" w:rsidRPr="004E6522">
        <w:rPr>
          <w:rFonts w:ascii="Arial" w:eastAsia="Times New Roman" w:hAnsi="Arial" w:cs="Arial"/>
          <w:color w:val="000000"/>
          <w:sz w:val="24"/>
          <w:szCs w:val="24"/>
        </w:rPr>
        <w:t xml:space="preserve"> a formação da comissão eleitoral, que </w:t>
      </w:r>
      <w:r w:rsidR="0066611E">
        <w:rPr>
          <w:rFonts w:ascii="Arial" w:eastAsia="Times New Roman" w:hAnsi="Arial" w:cs="Arial"/>
          <w:color w:val="000000"/>
          <w:sz w:val="24"/>
          <w:szCs w:val="24"/>
        </w:rPr>
        <w:t>já</w:t>
      </w:r>
      <w:r w:rsidR="005F62ED">
        <w:rPr>
          <w:rFonts w:ascii="Arial" w:eastAsia="Times New Roman" w:hAnsi="Arial" w:cs="Arial"/>
          <w:color w:val="000000"/>
          <w:sz w:val="24"/>
          <w:szCs w:val="24"/>
        </w:rPr>
        <w:t xml:space="preserve"> havia c</w:t>
      </w:r>
      <w:r w:rsidR="0066611E">
        <w:rPr>
          <w:rFonts w:ascii="Arial" w:eastAsia="Times New Roman" w:hAnsi="Arial" w:cs="Arial"/>
          <w:color w:val="000000"/>
          <w:sz w:val="24"/>
          <w:szCs w:val="24"/>
        </w:rPr>
        <w:t>omeç</w:t>
      </w:r>
      <w:r w:rsidR="005F62ED">
        <w:rPr>
          <w:rFonts w:ascii="Arial" w:eastAsia="Times New Roman" w:hAnsi="Arial" w:cs="Arial"/>
          <w:color w:val="000000"/>
          <w:sz w:val="24"/>
          <w:szCs w:val="24"/>
        </w:rPr>
        <w:t xml:space="preserve">ado </w:t>
      </w:r>
      <w:r w:rsidR="0066611E">
        <w:rPr>
          <w:rFonts w:ascii="Arial" w:eastAsia="Times New Roman" w:hAnsi="Arial" w:cs="Arial"/>
          <w:color w:val="000000"/>
          <w:sz w:val="24"/>
          <w:szCs w:val="24"/>
        </w:rPr>
        <w:t xml:space="preserve">a ser </w:t>
      </w:r>
      <w:r w:rsidR="004E6522">
        <w:rPr>
          <w:rFonts w:ascii="Arial" w:eastAsia="Times New Roman" w:hAnsi="Arial" w:cs="Arial"/>
          <w:color w:val="000000"/>
          <w:sz w:val="24"/>
          <w:szCs w:val="24"/>
        </w:rPr>
        <w:t>debat</w:t>
      </w:r>
      <w:r w:rsidR="0066611E">
        <w:rPr>
          <w:rFonts w:ascii="Arial" w:eastAsia="Times New Roman" w:hAnsi="Arial" w:cs="Arial"/>
          <w:color w:val="000000"/>
          <w:sz w:val="24"/>
          <w:szCs w:val="24"/>
        </w:rPr>
        <w:t xml:space="preserve">ida </w:t>
      </w:r>
      <w:r w:rsidR="004E6522">
        <w:rPr>
          <w:rFonts w:ascii="Arial" w:eastAsia="Times New Roman" w:hAnsi="Arial" w:cs="Arial"/>
          <w:color w:val="000000"/>
          <w:sz w:val="24"/>
          <w:szCs w:val="24"/>
        </w:rPr>
        <w:t xml:space="preserve">nas últimas duas últimas reuniões, </w:t>
      </w:r>
      <w:r w:rsidR="00A26524">
        <w:rPr>
          <w:rFonts w:ascii="Arial" w:eastAsia="Times New Roman" w:hAnsi="Arial" w:cs="Arial"/>
          <w:color w:val="000000"/>
          <w:sz w:val="24"/>
          <w:szCs w:val="24"/>
        </w:rPr>
        <w:t>em</w:t>
      </w:r>
      <w:r w:rsidR="004E6522">
        <w:rPr>
          <w:rFonts w:ascii="Arial" w:eastAsia="Times New Roman" w:hAnsi="Arial" w:cs="Arial"/>
          <w:color w:val="000000"/>
          <w:sz w:val="24"/>
          <w:szCs w:val="24"/>
        </w:rPr>
        <w:t xml:space="preserve"> julho e </w:t>
      </w:r>
      <w:r w:rsidR="00A26524">
        <w:rPr>
          <w:rFonts w:ascii="Arial" w:eastAsia="Times New Roman" w:hAnsi="Arial" w:cs="Arial"/>
          <w:color w:val="000000"/>
          <w:sz w:val="24"/>
          <w:szCs w:val="24"/>
        </w:rPr>
        <w:t>n</w:t>
      </w:r>
      <w:r w:rsidR="004E6522">
        <w:rPr>
          <w:rFonts w:ascii="Arial" w:eastAsia="Times New Roman" w:hAnsi="Arial" w:cs="Arial"/>
          <w:color w:val="000000"/>
          <w:sz w:val="24"/>
          <w:szCs w:val="24"/>
        </w:rPr>
        <w:t xml:space="preserve">a reunião extraordinária. </w:t>
      </w:r>
      <w:r w:rsidR="003A0876">
        <w:rPr>
          <w:rFonts w:ascii="Arial" w:eastAsia="Times New Roman" w:hAnsi="Arial" w:cs="Arial"/>
          <w:color w:val="000000"/>
          <w:sz w:val="24"/>
          <w:szCs w:val="24"/>
        </w:rPr>
        <w:t>Ana Cristina sugere que a votação seja iniciada, já que a</w:t>
      </w:r>
      <w:r w:rsidR="0066611E">
        <w:rPr>
          <w:rFonts w:ascii="Arial" w:eastAsia="Times New Roman" w:hAnsi="Arial" w:cs="Arial"/>
          <w:color w:val="000000"/>
          <w:sz w:val="24"/>
          <w:szCs w:val="24"/>
        </w:rPr>
        <w:t xml:space="preserve">lgumas conselheiras manifestaram interesse em compor a comissão, foram estas: </w:t>
      </w:r>
      <w:r w:rsidR="0066611E" w:rsidRPr="0066611E">
        <w:rPr>
          <w:rFonts w:ascii="Arial" w:eastAsia="Times New Roman" w:hAnsi="Arial" w:cs="Arial"/>
          <w:color w:val="000000"/>
          <w:sz w:val="24"/>
          <w:szCs w:val="24"/>
        </w:rPr>
        <w:t>Roberta, representante do grupo Mulheres do Brasil (entidade feminista)</w:t>
      </w:r>
      <w:r w:rsidR="0066611E">
        <w:rPr>
          <w:rFonts w:ascii="Arial" w:eastAsia="Times New Roman" w:hAnsi="Arial" w:cs="Arial"/>
          <w:color w:val="000000"/>
          <w:sz w:val="24"/>
          <w:szCs w:val="24"/>
        </w:rPr>
        <w:t xml:space="preserve">; </w:t>
      </w:r>
      <w:r w:rsidR="0066611E" w:rsidRPr="0066611E">
        <w:rPr>
          <w:rFonts w:ascii="Arial" w:eastAsia="Times New Roman" w:hAnsi="Arial" w:cs="Arial"/>
          <w:color w:val="000000"/>
          <w:sz w:val="24"/>
          <w:szCs w:val="24"/>
        </w:rPr>
        <w:t>Eliane de Cássia, representante de MDM - Movimento pelo Direito à Moradia (entidade mista)</w:t>
      </w:r>
      <w:r w:rsidR="00173696">
        <w:rPr>
          <w:rFonts w:ascii="Arial" w:eastAsia="Times New Roman" w:hAnsi="Arial" w:cs="Arial"/>
          <w:color w:val="000000"/>
          <w:sz w:val="24"/>
          <w:szCs w:val="24"/>
        </w:rPr>
        <w:t xml:space="preserve">; </w:t>
      </w:r>
      <w:r w:rsidR="0066611E" w:rsidRPr="0066611E">
        <w:rPr>
          <w:rFonts w:ascii="Arial" w:eastAsia="Times New Roman" w:hAnsi="Arial" w:cs="Arial"/>
          <w:color w:val="000000"/>
          <w:sz w:val="24"/>
          <w:szCs w:val="24"/>
        </w:rPr>
        <w:t>Fátima dos Santos, representante de UMMSP - União dos Mov. de Moradia/São Paulo e Interior (entidade mista) e Adriana Pereira, conselheira regional da zona sul</w:t>
      </w:r>
      <w:r w:rsidR="00173696">
        <w:rPr>
          <w:rFonts w:ascii="Arial" w:eastAsia="Times New Roman" w:hAnsi="Arial" w:cs="Arial"/>
          <w:color w:val="000000"/>
          <w:sz w:val="24"/>
          <w:szCs w:val="24"/>
        </w:rPr>
        <w:t xml:space="preserve">, conforme registrado em ata. </w:t>
      </w:r>
      <w:r w:rsidR="003A0876">
        <w:rPr>
          <w:rFonts w:ascii="Arial" w:eastAsia="Times New Roman" w:hAnsi="Arial" w:cs="Arial"/>
          <w:color w:val="000000"/>
          <w:sz w:val="24"/>
          <w:szCs w:val="24"/>
        </w:rPr>
        <w:t xml:space="preserve">Ana Cristina solicita que Heloisa faça um resgate das regras de representatividade, e em seguida, </w:t>
      </w:r>
      <w:r w:rsidR="005F62ED">
        <w:rPr>
          <w:rFonts w:ascii="Arial" w:eastAsia="Times New Roman" w:hAnsi="Arial" w:cs="Arial"/>
          <w:color w:val="000000"/>
          <w:sz w:val="24"/>
          <w:szCs w:val="24"/>
        </w:rPr>
        <w:t xml:space="preserve">que </w:t>
      </w:r>
      <w:r w:rsidR="003A0876">
        <w:rPr>
          <w:rFonts w:ascii="Arial" w:eastAsia="Times New Roman" w:hAnsi="Arial" w:cs="Arial"/>
          <w:color w:val="000000"/>
          <w:sz w:val="24"/>
          <w:szCs w:val="24"/>
        </w:rPr>
        <w:t xml:space="preserve">seja feita uma apresentação formal das candidatas e posteriormente, a votação. Assim sendo, seguindo a lógica da comissão anterior e os termos do Regimento Interno do Conselho, a comissão eleitoral deve ser realizada por pelo menos uma representante de cada segmento, ou seja, </w:t>
      </w:r>
      <w:r w:rsidR="00910A55">
        <w:rPr>
          <w:rFonts w:ascii="Arial" w:eastAsia="Times New Roman" w:hAnsi="Arial" w:cs="Arial"/>
          <w:color w:val="000000"/>
          <w:sz w:val="24"/>
          <w:szCs w:val="24"/>
        </w:rPr>
        <w:t>1 (</w:t>
      </w:r>
      <w:r w:rsidR="003A0876">
        <w:rPr>
          <w:rFonts w:ascii="Arial" w:eastAsia="Times New Roman" w:hAnsi="Arial" w:cs="Arial"/>
          <w:color w:val="000000"/>
          <w:sz w:val="24"/>
          <w:szCs w:val="24"/>
        </w:rPr>
        <w:t>uma</w:t>
      </w:r>
      <w:r w:rsidR="00910A55">
        <w:rPr>
          <w:rFonts w:ascii="Arial" w:eastAsia="Times New Roman" w:hAnsi="Arial" w:cs="Arial"/>
          <w:color w:val="000000"/>
          <w:sz w:val="24"/>
          <w:szCs w:val="24"/>
        </w:rPr>
        <w:t>)</w:t>
      </w:r>
      <w:r w:rsidR="003A0876">
        <w:rPr>
          <w:rFonts w:ascii="Arial" w:eastAsia="Times New Roman" w:hAnsi="Arial" w:cs="Arial"/>
          <w:color w:val="000000"/>
          <w:sz w:val="24"/>
          <w:szCs w:val="24"/>
        </w:rPr>
        <w:t xml:space="preserve"> representante do governo, </w:t>
      </w:r>
      <w:r w:rsidR="00910A55">
        <w:rPr>
          <w:rFonts w:ascii="Arial" w:eastAsia="Times New Roman" w:hAnsi="Arial" w:cs="Arial"/>
          <w:color w:val="000000"/>
          <w:sz w:val="24"/>
          <w:szCs w:val="24"/>
        </w:rPr>
        <w:t xml:space="preserve">e </w:t>
      </w:r>
      <w:r w:rsidR="005F62ED">
        <w:rPr>
          <w:rFonts w:ascii="Arial" w:eastAsia="Times New Roman" w:hAnsi="Arial" w:cs="Arial"/>
          <w:color w:val="000000"/>
          <w:sz w:val="24"/>
          <w:szCs w:val="24"/>
        </w:rPr>
        <w:t>3 (</w:t>
      </w:r>
      <w:r w:rsidR="00910A55">
        <w:rPr>
          <w:rFonts w:ascii="Arial" w:eastAsia="Times New Roman" w:hAnsi="Arial" w:cs="Arial"/>
          <w:color w:val="000000"/>
          <w:sz w:val="24"/>
          <w:szCs w:val="24"/>
        </w:rPr>
        <w:t>três</w:t>
      </w:r>
      <w:r w:rsidR="005F62ED">
        <w:rPr>
          <w:rFonts w:ascii="Arial" w:eastAsia="Times New Roman" w:hAnsi="Arial" w:cs="Arial"/>
          <w:color w:val="000000"/>
          <w:sz w:val="24"/>
          <w:szCs w:val="24"/>
        </w:rPr>
        <w:t>)</w:t>
      </w:r>
      <w:r w:rsidR="003A0876">
        <w:rPr>
          <w:rFonts w:ascii="Arial" w:eastAsia="Times New Roman" w:hAnsi="Arial" w:cs="Arial"/>
          <w:color w:val="000000"/>
          <w:sz w:val="24"/>
          <w:szCs w:val="24"/>
        </w:rPr>
        <w:t xml:space="preserve"> representante</w:t>
      </w:r>
      <w:r w:rsidR="00910A55">
        <w:rPr>
          <w:rFonts w:ascii="Arial" w:eastAsia="Times New Roman" w:hAnsi="Arial" w:cs="Arial"/>
          <w:color w:val="000000"/>
          <w:sz w:val="24"/>
          <w:szCs w:val="24"/>
        </w:rPr>
        <w:t>s</w:t>
      </w:r>
      <w:r w:rsidR="003A0876">
        <w:rPr>
          <w:rFonts w:ascii="Arial" w:eastAsia="Times New Roman" w:hAnsi="Arial" w:cs="Arial"/>
          <w:color w:val="000000"/>
          <w:sz w:val="24"/>
          <w:szCs w:val="24"/>
        </w:rPr>
        <w:t xml:space="preserve"> da sociedade civil, </w:t>
      </w:r>
      <w:r w:rsidR="00910A55">
        <w:rPr>
          <w:rFonts w:ascii="Arial" w:eastAsia="Times New Roman" w:hAnsi="Arial" w:cs="Arial"/>
          <w:color w:val="000000"/>
          <w:sz w:val="24"/>
          <w:szCs w:val="24"/>
        </w:rPr>
        <w:t xml:space="preserve">sendo 1(uma) </w:t>
      </w:r>
      <w:r w:rsidR="003A0876">
        <w:rPr>
          <w:rFonts w:ascii="Arial" w:eastAsia="Times New Roman" w:hAnsi="Arial" w:cs="Arial"/>
          <w:color w:val="000000"/>
          <w:sz w:val="24"/>
          <w:szCs w:val="24"/>
        </w:rPr>
        <w:t xml:space="preserve">cadeira </w:t>
      </w:r>
      <w:r w:rsidR="00910A55">
        <w:rPr>
          <w:rFonts w:ascii="Arial" w:eastAsia="Times New Roman" w:hAnsi="Arial" w:cs="Arial"/>
          <w:color w:val="000000"/>
          <w:sz w:val="24"/>
          <w:szCs w:val="24"/>
        </w:rPr>
        <w:t xml:space="preserve">de entidade </w:t>
      </w:r>
      <w:r w:rsidR="003A0876">
        <w:rPr>
          <w:rFonts w:ascii="Arial" w:eastAsia="Times New Roman" w:hAnsi="Arial" w:cs="Arial"/>
          <w:color w:val="000000"/>
          <w:sz w:val="24"/>
          <w:szCs w:val="24"/>
        </w:rPr>
        <w:t>fem</w:t>
      </w:r>
      <w:r w:rsidR="00910A55">
        <w:rPr>
          <w:rFonts w:ascii="Arial" w:eastAsia="Times New Roman" w:hAnsi="Arial" w:cs="Arial"/>
          <w:color w:val="000000"/>
          <w:sz w:val="24"/>
          <w:szCs w:val="24"/>
        </w:rPr>
        <w:t>i</w:t>
      </w:r>
      <w:r w:rsidR="003A0876">
        <w:rPr>
          <w:rFonts w:ascii="Arial" w:eastAsia="Times New Roman" w:hAnsi="Arial" w:cs="Arial"/>
          <w:color w:val="000000"/>
          <w:sz w:val="24"/>
          <w:szCs w:val="24"/>
        </w:rPr>
        <w:t xml:space="preserve">nista, </w:t>
      </w:r>
      <w:r w:rsidR="00910A55">
        <w:rPr>
          <w:rFonts w:ascii="Arial" w:eastAsia="Times New Roman" w:hAnsi="Arial" w:cs="Arial"/>
          <w:color w:val="000000"/>
          <w:sz w:val="24"/>
          <w:szCs w:val="24"/>
        </w:rPr>
        <w:t xml:space="preserve">1 (uma) </w:t>
      </w:r>
      <w:r w:rsidR="003A0876">
        <w:rPr>
          <w:rFonts w:ascii="Arial" w:eastAsia="Times New Roman" w:hAnsi="Arial" w:cs="Arial"/>
          <w:color w:val="000000"/>
          <w:sz w:val="24"/>
          <w:szCs w:val="24"/>
        </w:rPr>
        <w:t xml:space="preserve">cadeira de entidade mista e </w:t>
      </w:r>
      <w:r w:rsidR="00910A55">
        <w:rPr>
          <w:rFonts w:ascii="Arial" w:eastAsia="Times New Roman" w:hAnsi="Arial" w:cs="Arial"/>
          <w:color w:val="000000"/>
          <w:sz w:val="24"/>
          <w:szCs w:val="24"/>
        </w:rPr>
        <w:t>1 (</w:t>
      </w:r>
      <w:r w:rsidR="003A0876">
        <w:rPr>
          <w:rFonts w:ascii="Arial" w:eastAsia="Times New Roman" w:hAnsi="Arial" w:cs="Arial"/>
          <w:color w:val="000000"/>
          <w:sz w:val="24"/>
          <w:szCs w:val="24"/>
        </w:rPr>
        <w:t>uma</w:t>
      </w:r>
      <w:r w:rsidR="00910A55">
        <w:rPr>
          <w:rFonts w:ascii="Arial" w:eastAsia="Times New Roman" w:hAnsi="Arial" w:cs="Arial"/>
          <w:color w:val="000000"/>
          <w:sz w:val="24"/>
          <w:szCs w:val="24"/>
        </w:rPr>
        <w:t>)</w:t>
      </w:r>
      <w:r w:rsidR="003A0876">
        <w:rPr>
          <w:rFonts w:ascii="Arial" w:eastAsia="Times New Roman" w:hAnsi="Arial" w:cs="Arial"/>
          <w:color w:val="000000"/>
          <w:sz w:val="24"/>
          <w:szCs w:val="24"/>
        </w:rPr>
        <w:t xml:space="preserve"> conselheira </w:t>
      </w:r>
      <w:r w:rsidR="00910A55">
        <w:rPr>
          <w:rFonts w:ascii="Arial" w:eastAsia="Times New Roman" w:hAnsi="Arial" w:cs="Arial"/>
          <w:color w:val="000000"/>
          <w:sz w:val="24"/>
          <w:szCs w:val="24"/>
        </w:rPr>
        <w:t xml:space="preserve">de cadeira regional. Em seguida, Márcia indica Cláudia como representante de entidade feminista, entendendo que sua experiência pode vir </w:t>
      </w:r>
      <w:r w:rsidR="000B30C3">
        <w:rPr>
          <w:rFonts w:ascii="Arial" w:eastAsia="Times New Roman" w:hAnsi="Arial" w:cs="Arial"/>
          <w:color w:val="000000"/>
          <w:sz w:val="24"/>
          <w:szCs w:val="24"/>
        </w:rPr>
        <w:t xml:space="preserve">a </w:t>
      </w:r>
      <w:r w:rsidR="00910A55">
        <w:rPr>
          <w:rFonts w:ascii="Arial" w:eastAsia="Times New Roman" w:hAnsi="Arial" w:cs="Arial"/>
          <w:color w:val="000000"/>
          <w:sz w:val="24"/>
          <w:szCs w:val="24"/>
        </w:rPr>
        <w:t xml:space="preserve">agregar muito. </w:t>
      </w:r>
      <w:r w:rsidR="006C456B">
        <w:rPr>
          <w:rFonts w:ascii="Arial" w:eastAsia="Times New Roman" w:hAnsi="Arial" w:cs="Arial"/>
          <w:color w:val="000000"/>
          <w:sz w:val="24"/>
          <w:szCs w:val="24"/>
        </w:rPr>
        <w:t>Roberta questiona se as quantidades de representantes dit</w:t>
      </w:r>
      <w:r w:rsidR="005F62ED">
        <w:rPr>
          <w:rFonts w:ascii="Arial" w:eastAsia="Times New Roman" w:hAnsi="Arial" w:cs="Arial"/>
          <w:color w:val="000000"/>
          <w:sz w:val="24"/>
          <w:szCs w:val="24"/>
        </w:rPr>
        <w:t>as</w:t>
      </w:r>
      <w:r w:rsidR="006C456B">
        <w:rPr>
          <w:rFonts w:ascii="Arial" w:eastAsia="Times New Roman" w:hAnsi="Arial" w:cs="Arial"/>
          <w:color w:val="000000"/>
          <w:sz w:val="24"/>
          <w:szCs w:val="24"/>
        </w:rPr>
        <w:t xml:space="preserve"> anteriormente representam o número mínimo ou o número máximo de representantes. Heloisa diz que na experiência anterior em 2019, a comissão possuía uma representante de cada segmento, e que caso haja duas canditadas a cada segmento de representação, o interessante seria escolher </w:t>
      </w:r>
      <w:r w:rsidR="00714ECC">
        <w:rPr>
          <w:rFonts w:ascii="Arial" w:eastAsia="Times New Roman" w:hAnsi="Arial" w:cs="Arial"/>
          <w:color w:val="000000"/>
          <w:sz w:val="24"/>
          <w:szCs w:val="24"/>
        </w:rPr>
        <w:t>apenas uma</w:t>
      </w:r>
      <w:r w:rsidR="005F62ED">
        <w:rPr>
          <w:rFonts w:ascii="Arial" w:eastAsia="Times New Roman" w:hAnsi="Arial" w:cs="Arial"/>
          <w:color w:val="000000"/>
          <w:sz w:val="24"/>
          <w:szCs w:val="24"/>
        </w:rPr>
        <w:t>. Contudo,</w:t>
      </w:r>
      <w:r w:rsidR="00714ECC">
        <w:rPr>
          <w:rFonts w:ascii="Arial" w:eastAsia="Times New Roman" w:hAnsi="Arial" w:cs="Arial"/>
          <w:color w:val="000000"/>
          <w:sz w:val="24"/>
          <w:szCs w:val="24"/>
        </w:rPr>
        <w:t xml:space="preserve"> o regimento não possui nenhuma regra quanto a isso, foi </w:t>
      </w:r>
      <w:r w:rsidR="00714ECC">
        <w:rPr>
          <w:rFonts w:ascii="Arial" w:eastAsia="Times New Roman" w:hAnsi="Arial" w:cs="Arial"/>
          <w:color w:val="000000"/>
          <w:sz w:val="24"/>
          <w:szCs w:val="24"/>
        </w:rPr>
        <w:lastRenderedPageBreak/>
        <w:t>apenas acordado por convenção. A conselheira Claudia indica a UBM e a UNAS para compor a comissão eleitoral</w:t>
      </w:r>
      <w:r w:rsidR="00BD46F8">
        <w:rPr>
          <w:rFonts w:ascii="Arial" w:eastAsia="Times New Roman" w:hAnsi="Arial" w:cs="Arial"/>
          <w:color w:val="000000"/>
          <w:sz w:val="24"/>
          <w:szCs w:val="24"/>
        </w:rPr>
        <w:t>, no segmento de cadeiras mistas</w:t>
      </w:r>
      <w:r w:rsidR="00714ECC">
        <w:rPr>
          <w:rFonts w:ascii="Arial" w:eastAsia="Times New Roman" w:hAnsi="Arial" w:cs="Arial"/>
          <w:color w:val="000000"/>
          <w:sz w:val="24"/>
          <w:szCs w:val="24"/>
        </w:rPr>
        <w:t xml:space="preserve">. </w:t>
      </w:r>
      <w:r w:rsidR="00BD46F8">
        <w:rPr>
          <w:rFonts w:ascii="Arial" w:eastAsia="Times New Roman" w:hAnsi="Arial" w:cs="Arial"/>
          <w:color w:val="000000"/>
          <w:sz w:val="24"/>
          <w:szCs w:val="24"/>
        </w:rPr>
        <w:t>Heloisa relembra que a previsão do calendário é de que a eleição ocorra até o fim do primeiro semestre do ano que vem. Sendo assim</w:t>
      </w:r>
      <w:r w:rsidR="00EE7704">
        <w:rPr>
          <w:rFonts w:ascii="Arial" w:eastAsia="Times New Roman" w:hAnsi="Arial" w:cs="Arial"/>
          <w:color w:val="000000"/>
          <w:sz w:val="24"/>
          <w:szCs w:val="24"/>
        </w:rPr>
        <w:t>,</w:t>
      </w:r>
      <w:r w:rsidR="00BD46F8">
        <w:rPr>
          <w:rFonts w:ascii="Arial" w:eastAsia="Times New Roman" w:hAnsi="Arial" w:cs="Arial"/>
          <w:color w:val="000000"/>
          <w:sz w:val="24"/>
          <w:szCs w:val="24"/>
        </w:rPr>
        <w:t xml:space="preserve"> até o momento tem-se as sugestões de composição pelas entidades UBM, </w:t>
      </w:r>
      <w:r w:rsidR="00714ECC">
        <w:rPr>
          <w:rFonts w:ascii="Arial" w:eastAsia="Times New Roman" w:hAnsi="Arial" w:cs="Arial"/>
          <w:color w:val="000000"/>
          <w:sz w:val="24"/>
          <w:szCs w:val="24"/>
        </w:rPr>
        <w:t xml:space="preserve">Grupo mulheres do </w:t>
      </w:r>
      <w:r w:rsidR="00BD46F8">
        <w:rPr>
          <w:rFonts w:ascii="Arial" w:eastAsia="Times New Roman" w:hAnsi="Arial" w:cs="Arial"/>
          <w:color w:val="000000"/>
          <w:sz w:val="24"/>
          <w:szCs w:val="24"/>
        </w:rPr>
        <w:t>B</w:t>
      </w:r>
      <w:r w:rsidR="00714ECC">
        <w:rPr>
          <w:rFonts w:ascii="Arial" w:eastAsia="Times New Roman" w:hAnsi="Arial" w:cs="Arial"/>
          <w:color w:val="000000"/>
          <w:sz w:val="24"/>
          <w:szCs w:val="24"/>
        </w:rPr>
        <w:t>rasil</w:t>
      </w:r>
      <w:r w:rsidR="00652DD0">
        <w:rPr>
          <w:rFonts w:ascii="Arial" w:eastAsia="Times New Roman" w:hAnsi="Arial" w:cs="Arial"/>
          <w:color w:val="000000"/>
          <w:sz w:val="24"/>
          <w:szCs w:val="24"/>
        </w:rPr>
        <w:t xml:space="preserve"> e </w:t>
      </w:r>
      <w:r w:rsidR="00BD46F8">
        <w:rPr>
          <w:rFonts w:ascii="Arial" w:eastAsia="Times New Roman" w:hAnsi="Arial" w:cs="Arial"/>
          <w:color w:val="000000"/>
          <w:sz w:val="24"/>
          <w:szCs w:val="24"/>
        </w:rPr>
        <w:t xml:space="preserve"> entidade </w:t>
      </w:r>
      <w:r w:rsidR="00714ECC">
        <w:rPr>
          <w:rFonts w:ascii="Arial" w:eastAsia="Times New Roman" w:hAnsi="Arial" w:cs="Arial"/>
          <w:color w:val="000000"/>
          <w:sz w:val="24"/>
          <w:szCs w:val="24"/>
        </w:rPr>
        <w:t xml:space="preserve">mista </w:t>
      </w:r>
      <w:r w:rsidR="00BD46F8">
        <w:rPr>
          <w:rFonts w:ascii="Arial" w:eastAsia="Times New Roman" w:hAnsi="Arial" w:cs="Arial"/>
          <w:color w:val="000000"/>
          <w:sz w:val="24"/>
          <w:szCs w:val="24"/>
        </w:rPr>
        <w:t>UNAS, tendo ainda em aberto a</w:t>
      </w:r>
      <w:r w:rsidR="00652DD0">
        <w:rPr>
          <w:rFonts w:ascii="Arial" w:eastAsia="Times New Roman" w:hAnsi="Arial" w:cs="Arial"/>
          <w:color w:val="000000"/>
          <w:sz w:val="24"/>
          <w:szCs w:val="24"/>
        </w:rPr>
        <w:t xml:space="preserve"> vaga para a </w:t>
      </w:r>
      <w:r w:rsidR="00BD46F8">
        <w:rPr>
          <w:rFonts w:ascii="Arial" w:eastAsia="Times New Roman" w:hAnsi="Arial" w:cs="Arial"/>
          <w:color w:val="000000"/>
          <w:sz w:val="24"/>
          <w:szCs w:val="24"/>
        </w:rPr>
        <w:t xml:space="preserve">conselheira </w:t>
      </w:r>
      <w:r w:rsidR="00652DD0">
        <w:rPr>
          <w:rFonts w:ascii="Arial" w:eastAsia="Times New Roman" w:hAnsi="Arial" w:cs="Arial"/>
          <w:color w:val="000000"/>
          <w:sz w:val="24"/>
          <w:szCs w:val="24"/>
        </w:rPr>
        <w:t xml:space="preserve">representante </w:t>
      </w:r>
      <w:r w:rsidR="00BD46F8">
        <w:rPr>
          <w:rFonts w:ascii="Arial" w:eastAsia="Times New Roman" w:hAnsi="Arial" w:cs="Arial"/>
          <w:color w:val="000000"/>
          <w:sz w:val="24"/>
          <w:szCs w:val="24"/>
        </w:rPr>
        <w:t xml:space="preserve">de governo. A conselheira de governo Patricia </w:t>
      </w:r>
      <w:r w:rsidR="00652DD0">
        <w:rPr>
          <w:rFonts w:ascii="Arial" w:eastAsia="Times New Roman" w:hAnsi="Arial" w:cs="Arial"/>
          <w:color w:val="000000"/>
          <w:sz w:val="24"/>
          <w:szCs w:val="24"/>
        </w:rPr>
        <w:t xml:space="preserve">afirmou </w:t>
      </w:r>
      <w:r w:rsidR="00BD46F8">
        <w:rPr>
          <w:rFonts w:ascii="Arial" w:eastAsia="Times New Roman" w:hAnsi="Arial" w:cs="Arial"/>
          <w:color w:val="000000"/>
          <w:sz w:val="24"/>
          <w:szCs w:val="24"/>
        </w:rPr>
        <w:t>que na reunião de julh</w:t>
      </w:r>
      <w:r w:rsidR="0066689C">
        <w:rPr>
          <w:rFonts w:ascii="Arial" w:eastAsia="Times New Roman" w:hAnsi="Arial" w:cs="Arial"/>
          <w:color w:val="000000"/>
          <w:sz w:val="24"/>
          <w:szCs w:val="24"/>
        </w:rPr>
        <w:t xml:space="preserve">o se manifestou não no </w:t>
      </w:r>
      <w:r w:rsidR="00475618">
        <w:rPr>
          <w:rFonts w:ascii="Arial" w:eastAsia="Times New Roman" w:hAnsi="Arial" w:cs="Arial"/>
          <w:color w:val="000000"/>
          <w:sz w:val="24"/>
          <w:szCs w:val="24"/>
        </w:rPr>
        <w:t xml:space="preserve">sentido de demonstrar interesse em participar da </w:t>
      </w:r>
      <w:r w:rsidR="00D16CFB">
        <w:rPr>
          <w:rFonts w:ascii="Arial" w:eastAsia="Times New Roman" w:hAnsi="Arial" w:cs="Arial"/>
          <w:color w:val="000000"/>
          <w:sz w:val="24"/>
          <w:szCs w:val="24"/>
        </w:rPr>
        <w:t xml:space="preserve">comissão, mas </w:t>
      </w:r>
      <w:r w:rsidR="00652DD0">
        <w:rPr>
          <w:rFonts w:ascii="Arial" w:eastAsia="Times New Roman" w:hAnsi="Arial" w:cs="Arial"/>
          <w:color w:val="000000"/>
          <w:sz w:val="24"/>
          <w:szCs w:val="24"/>
        </w:rPr>
        <w:t>que poderia disponibilizar</w:t>
      </w:r>
      <w:r w:rsidR="00D16CFB">
        <w:rPr>
          <w:rFonts w:ascii="Arial" w:eastAsia="Times New Roman" w:hAnsi="Arial" w:cs="Arial"/>
          <w:color w:val="000000"/>
          <w:sz w:val="24"/>
          <w:szCs w:val="24"/>
        </w:rPr>
        <w:t xml:space="preserve"> elementos da equipe para subsidiar a discussão. </w:t>
      </w:r>
      <w:r w:rsidR="00B9371F">
        <w:rPr>
          <w:rFonts w:ascii="Arial" w:eastAsia="Times New Roman" w:hAnsi="Arial" w:cs="Arial"/>
          <w:color w:val="000000"/>
          <w:sz w:val="24"/>
          <w:szCs w:val="24"/>
        </w:rPr>
        <w:t>Em seguida, a conselheir</w:t>
      </w:r>
      <w:r w:rsidR="00D16CFB">
        <w:rPr>
          <w:rFonts w:ascii="Arial" w:eastAsia="Times New Roman" w:hAnsi="Arial" w:cs="Arial"/>
          <w:color w:val="000000"/>
          <w:sz w:val="24"/>
          <w:szCs w:val="24"/>
        </w:rPr>
        <w:t xml:space="preserve">a </w:t>
      </w:r>
      <w:r w:rsidR="005C1877">
        <w:rPr>
          <w:rFonts w:ascii="Arial" w:eastAsia="Times New Roman" w:hAnsi="Arial" w:cs="Arial"/>
          <w:color w:val="000000"/>
          <w:sz w:val="24"/>
          <w:szCs w:val="24"/>
        </w:rPr>
        <w:t xml:space="preserve">questiona quais seriam as principais demandas </w:t>
      </w:r>
      <w:r w:rsidR="00D16CFB">
        <w:rPr>
          <w:rFonts w:ascii="Arial" w:eastAsia="Times New Roman" w:hAnsi="Arial" w:cs="Arial"/>
          <w:color w:val="000000"/>
          <w:sz w:val="24"/>
          <w:szCs w:val="24"/>
        </w:rPr>
        <w:t xml:space="preserve">e as expectativas sobre </w:t>
      </w:r>
      <w:r w:rsidR="005C1877">
        <w:rPr>
          <w:rFonts w:ascii="Arial" w:eastAsia="Times New Roman" w:hAnsi="Arial" w:cs="Arial"/>
          <w:color w:val="000000"/>
          <w:sz w:val="24"/>
          <w:szCs w:val="24"/>
        </w:rPr>
        <w:t>a representante de governo na comissão</w:t>
      </w:r>
      <w:r w:rsidR="00D16CFB">
        <w:rPr>
          <w:rFonts w:ascii="Arial" w:eastAsia="Times New Roman" w:hAnsi="Arial" w:cs="Arial"/>
          <w:color w:val="000000"/>
          <w:sz w:val="24"/>
          <w:szCs w:val="24"/>
        </w:rPr>
        <w:t>, pois demonstrou preocupação por conta de suas demais atribuições na secretaria</w:t>
      </w:r>
      <w:r w:rsidR="005C1877">
        <w:rPr>
          <w:rFonts w:ascii="Arial" w:eastAsia="Times New Roman" w:hAnsi="Arial" w:cs="Arial"/>
          <w:color w:val="000000"/>
          <w:sz w:val="24"/>
          <w:szCs w:val="24"/>
        </w:rPr>
        <w:t>. Ana esclarece que</w:t>
      </w:r>
      <w:r w:rsidR="00755432">
        <w:rPr>
          <w:rFonts w:ascii="Arial" w:eastAsia="Times New Roman" w:hAnsi="Arial" w:cs="Arial"/>
          <w:color w:val="000000"/>
          <w:sz w:val="24"/>
          <w:szCs w:val="24"/>
        </w:rPr>
        <w:t xml:space="preserve"> assumindo a função, é necessário</w:t>
      </w:r>
      <w:r w:rsidR="005C1877">
        <w:rPr>
          <w:rFonts w:ascii="Arial" w:eastAsia="Times New Roman" w:hAnsi="Arial" w:cs="Arial"/>
          <w:color w:val="000000"/>
          <w:sz w:val="24"/>
          <w:szCs w:val="24"/>
        </w:rPr>
        <w:t xml:space="preserve"> participar das  reuniões do comitê</w:t>
      </w:r>
      <w:r w:rsidR="00B9371F">
        <w:rPr>
          <w:rFonts w:ascii="Arial" w:eastAsia="Times New Roman" w:hAnsi="Arial" w:cs="Arial"/>
          <w:color w:val="000000"/>
          <w:sz w:val="24"/>
          <w:szCs w:val="24"/>
        </w:rPr>
        <w:t>,</w:t>
      </w:r>
      <w:r w:rsidR="00D16CFB">
        <w:rPr>
          <w:rFonts w:ascii="Arial" w:eastAsia="Times New Roman" w:hAnsi="Arial" w:cs="Arial"/>
          <w:color w:val="000000"/>
          <w:sz w:val="24"/>
          <w:szCs w:val="24"/>
        </w:rPr>
        <w:t xml:space="preserve"> sejam elas ordinárias ou extraordinárias,</w:t>
      </w:r>
      <w:r w:rsidR="00B9371F">
        <w:rPr>
          <w:rFonts w:ascii="Arial" w:eastAsia="Times New Roman" w:hAnsi="Arial" w:cs="Arial"/>
          <w:color w:val="000000"/>
          <w:sz w:val="24"/>
          <w:szCs w:val="24"/>
        </w:rPr>
        <w:t xml:space="preserve"> </w:t>
      </w:r>
      <w:r w:rsidR="00D16CFB">
        <w:rPr>
          <w:rFonts w:ascii="Arial" w:eastAsia="Times New Roman" w:hAnsi="Arial" w:cs="Arial"/>
          <w:color w:val="000000"/>
          <w:sz w:val="24"/>
          <w:szCs w:val="24"/>
        </w:rPr>
        <w:t xml:space="preserve">além de pensar todo o processo eleitoral, estruturá-lo, </w:t>
      </w:r>
      <w:r w:rsidR="00B9371F">
        <w:rPr>
          <w:rFonts w:ascii="Arial" w:eastAsia="Times New Roman" w:hAnsi="Arial" w:cs="Arial"/>
          <w:color w:val="000000"/>
          <w:sz w:val="24"/>
          <w:szCs w:val="24"/>
        </w:rPr>
        <w:t>a</w:t>
      </w:r>
      <w:r w:rsidR="005C1877">
        <w:rPr>
          <w:rFonts w:ascii="Arial" w:eastAsia="Times New Roman" w:hAnsi="Arial" w:cs="Arial"/>
          <w:color w:val="000000"/>
          <w:sz w:val="24"/>
          <w:szCs w:val="24"/>
        </w:rPr>
        <w:t xml:space="preserve">companhar a votação no dia das eleições, </w:t>
      </w:r>
      <w:r w:rsidR="005A312F">
        <w:rPr>
          <w:rFonts w:ascii="Arial" w:eastAsia="Times New Roman" w:hAnsi="Arial" w:cs="Arial"/>
          <w:color w:val="000000"/>
          <w:sz w:val="24"/>
          <w:szCs w:val="24"/>
        </w:rPr>
        <w:t xml:space="preserve">trazer os votos para a secretaria, acompanhar todo o processo de chegada das urnas, </w:t>
      </w:r>
      <w:r w:rsidR="005C1877">
        <w:rPr>
          <w:rFonts w:ascii="Arial" w:eastAsia="Times New Roman" w:hAnsi="Arial" w:cs="Arial"/>
          <w:color w:val="000000"/>
          <w:sz w:val="24"/>
          <w:szCs w:val="24"/>
        </w:rPr>
        <w:t xml:space="preserve">verificar </w:t>
      </w:r>
      <w:r w:rsidR="00755432">
        <w:rPr>
          <w:rFonts w:ascii="Arial" w:eastAsia="Times New Roman" w:hAnsi="Arial" w:cs="Arial"/>
          <w:color w:val="000000"/>
          <w:sz w:val="24"/>
          <w:szCs w:val="24"/>
        </w:rPr>
        <w:t>os lacres</w:t>
      </w:r>
      <w:r w:rsidR="005A312F">
        <w:rPr>
          <w:rFonts w:ascii="Arial" w:eastAsia="Times New Roman" w:hAnsi="Arial" w:cs="Arial"/>
          <w:color w:val="000000"/>
          <w:sz w:val="24"/>
          <w:szCs w:val="24"/>
        </w:rPr>
        <w:t xml:space="preserve">, </w:t>
      </w:r>
      <w:r w:rsidR="005C1877">
        <w:rPr>
          <w:rFonts w:ascii="Arial" w:eastAsia="Times New Roman" w:hAnsi="Arial" w:cs="Arial"/>
          <w:color w:val="000000"/>
          <w:sz w:val="24"/>
          <w:szCs w:val="24"/>
        </w:rPr>
        <w:t>etc.</w:t>
      </w:r>
      <w:r w:rsidR="00652DD0">
        <w:rPr>
          <w:rFonts w:ascii="Arial" w:eastAsia="Times New Roman" w:hAnsi="Arial" w:cs="Arial"/>
          <w:color w:val="000000"/>
          <w:sz w:val="24"/>
          <w:szCs w:val="24"/>
        </w:rPr>
        <w:t xml:space="preserve"> Assim, orienta </w:t>
      </w:r>
      <w:r w:rsidR="00072FF0">
        <w:rPr>
          <w:rFonts w:ascii="Arial" w:eastAsia="Times New Roman" w:hAnsi="Arial" w:cs="Arial"/>
          <w:color w:val="000000"/>
          <w:sz w:val="24"/>
          <w:szCs w:val="24"/>
        </w:rPr>
        <w:t xml:space="preserve">a conselheira a pensar internamente se outras servidoras dentro da secretaria teriam maior disponibilidade para integrar a comissão. </w:t>
      </w:r>
      <w:r w:rsidR="005A312F">
        <w:rPr>
          <w:rFonts w:ascii="Arial" w:eastAsia="Times New Roman" w:hAnsi="Arial" w:cs="Arial"/>
          <w:color w:val="000000"/>
          <w:sz w:val="24"/>
          <w:szCs w:val="24"/>
        </w:rPr>
        <w:t xml:space="preserve">Tendo essa dúvida esclarecida, Patricia se coloca e coloca também a Secretaria de Governo Municipal </w:t>
      </w:r>
      <w:r w:rsidR="00072FF0">
        <w:rPr>
          <w:rFonts w:ascii="Arial" w:eastAsia="Times New Roman" w:hAnsi="Arial" w:cs="Arial"/>
          <w:color w:val="000000"/>
          <w:sz w:val="24"/>
          <w:szCs w:val="24"/>
        </w:rPr>
        <w:t>não como parte integrante da Comissão, mas por conta da experiência com o acompanhamento de outras eleições, como ponto</w:t>
      </w:r>
      <w:r w:rsidR="005A312F">
        <w:rPr>
          <w:rFonts w:ascii="Arial" w:eastAsia="Times New Roman" w:hAnsi="Arial" w:cs="Arial"/>
          <w:color w:val="000000"/>
          <w:sz w:val="24"/>
          <w:szCs w:val="24"/>
        </w:rPr>
        <w:t xml:space="preserve"> de suporte para a Comissão. </w:t>
      </w:r>
      <w:r w:rsidR="00072FF0">
        <w:rPr>
          <w:rFonts w:ascii="Arial" w:eastAsia="Times New Roman" w:hAnsi="Arial" w:cs="Arial"/>
          <w:color w:val="000000"/>
          <w:sz w:val="24"/>
          <w:szCs w:val="24"/>
        </w:rPr>
        <w:t xml:space="preserve">Assim, a esta altura da reunião, temos o seguinte preenchimento das cadeiras da Comissão: </w:t>
      </w:r>
      <w:r w:rsidR="00755432">
        <w:rPr>
          <w:rFonts w:ascii="Arial" w:eastAsia="Times New Roman" w:hAnsi="Arial" w:cs="Arial"/>
          <w:color w:val="000000"/>
          <w:sz w:val="24"/>
          <w:szCs w:val="24"/>
        </w:rPr>
        <w:t xml:space="preserve">como representantes das entidades </w:t>
      </w:r>
      <w:r w:rsidR="00072FF0">
        <w:rPr>
          <w:rFonts w:ascii="Arial" w:eastAsia="Times New Roman" w:hAnsi="Arial" w:cs="Arial"/>
          <w:color w:val="000000"/>
          <w:sz w:val="24"/>
          <w:szCs w:val="24"/>
        </w:rPr>
        <w:t>femin</w:t>
      </w:r>
      <w:r w:rsidR="00755432">
        <w:rPr>
          <w:rFonts w:ascii="Arial" w:eastAsia="Times New Roman" w:hAnsi="Arial" w:cs="Arial"/>
          <w:color w:val="000000"/>
          <w:sz w:val="24"/>
          <w:szCs w:val="24"/>
        </w:rPr>
        <w:t>istas, tem-se o G</w:t>
      </w:r>
      <w:r w:rsidR="007418CF">
        <w:rPr>
          <w:rFonts w:ascii="Arial" w:eastAsia="Times New Roman" w:hAnsi="Arial" w:cs="Arial"/>
          <w:color w:val="000000"/>
          <w:sz w:val="24"/>
          <w:szCs w:val="24"/>
        </w:rPr>
        <w:t xml:space="preserve">rupo </w:t>
      </w:r>
      <w:r w:rsidR="00755432">
        <w:rPr>
          <w:rFonts w:ascii="Arial" w:eastAsia="Times New Roman" w:hAnsi="Arial" w:cs="Arial"/>
          <w:color w:val="000000"/>
          <w:sz w:val="24"/>
          <w:szCs w:val="24"/>
        </w:rPr>
        <w:t>M</w:t>
      </w:r>
      <w:r w:rsidR="007418CF">
        <w:rPr>
          <w:rFonts w:ascii="Arial" w:eastAsia="Times New Roman" w:hAnsi="Arial" w:cs="Arial"/>
          <w:color w:val="000000"/>
          <w:sz w:val="24"/>
          <w:szCs w:val="24"/>
        </w:rPr>
        <w:t xml:space="preserve">ulheres do </w:t>
      </w:r>
      <w:r w:rsidR="00755432">
        <w:rPr>
          <w:rFonts w:ascii="Arial" w:eastAsia="Times New Roman" w:hAnsi="Arial" w:cs="Arial"/>
          <w:color w:val="000000"/>
          <w:sz w:val="24"/>
          <w:szCs w:val="24"/>
        </w:rPr>
        <w:t>B</w:t>
      </w:r>
      <w:r w:rsidR="007418CF">
        <w:rPr>
          <w:rFonts w:ascii="Arial" w:eastAsia="Times New Roman" w:hAnsi="Arial" w:cs="Arial"/>
          <w:color w:val="000000"/>
          <w:sz w:val="24"/>
          <w:szCs w:val="24"/>
        </w:rPr>
        <w:t>rasil e U</w:t>
      </w:r>
      <w:r w:rsidR="00755432">
        <w:rPr>
          <w:rFonts w:ascii="Arial" w:eastAsia="Times New Roman" w:hAnsi="Arial" w:cs="Arial"/>
          <w:color w:val="000000"/>
          <w:sz w:val="24"/>
          <w:szCs w:val="24"/>
        </w:rPr>
        <w:t>nião Brasil para Mulheres</w:t>
      </w:r>
      <w:r w:rsidR="00A645FA">
        <w:rPr>
          <w:rFonts w:ascii="Arial" w:eastAsia="Times New Roman" w:hAnsi="Arial" w:cs="Arial"/>
          <w:color w:val="000000"/>
          <w:sz w:val="24"/>
          <w:szCs w:val="24"/>
        </w:rPr>
        <w:t xml:space="preserve">, com as candidaturas de </w:t>
      </w:r>
      <w:r w:rsidR="00755432">
        <w:rPr>
          <w:rFonts w:ascii="Arial" w:eastAsia="Times New Roman" w:hAnsi="Arial" w:cs="Arial"/>
          <w:color w:val="000000"/>
          <w:sz w:val="24"/>
          <w:szCs w:val="24"/>
        </w:rPr>
        <w:t>R</w:t>
      </w:r>
      <w:r w:rsidR="007418CF">
        <w:rPr>
          <w:rFonts w:ascii="Arial" w:eastAsia="Times New Roman" w:hAnsi="Arial" w:cs="Arial"/>
          <w:color w:val="000000"/>
          <w:sz w:val="24"/>
          <w:szCs w:val="24"/>
        </w:rPr>
        <w:t xml:space="preserve">oberta e </w:t>
      </w:r>
      <w:r w:rsidR="00A645FA">
        <w:rPr>
          <w:rFonts w:ascii="Arial" w:eastAsia="Times New Roman" w:hAnsi="Arial" w:cs="Arial"/>
          <w:color w:val="000000"/>
          <w:sz w:val="24"/>
          <w:szCs w:val="24"/>
        </w:rPr>
        <w:t xml:space="preserve">de </w:t>
      </w:r>
      <w:r w:rsidR="00C91364">
        <w:rPr>
          <w:rFonts w:ascii="Arial" w:eastAsia="Times New Roman" w:hAnsi="Arial" w:cs="Arial"/>
          <w:color w:val="000000"/>
          <w:sz w:val="24"/>
          <w:szCs w:val="24"/>
        </w:rPr>
        <w:t>Cláudi</w:t>
      </w:r>
      <w:r w:rsidR="007418CF">
        <w:rPr>
          <w:rFonts w:ascii="Arial" w:eastAsia="Times New Roman" w:hAnsi="Arial" w:cs="Arial"/>
          <w:color w:val="000000"/>
          <w:sz w:val="24"/>
          <w:szCs w:val="24"/>
        </w:rPr>
        <w:t>a</w:t>
      </w:r>
      <w:r w:rsidR="00A645FA">
        <w:rPr>
          <w:rFonts w:ascii="Arial" w:eastAsia="Times New Roman" w:hAnsi="Arial" w:cs="Arial"/>
          <w:color w:val="000000"/>
          <w:sz w:val="24"/>
          <w:szCs w:val="24"/>
        </w:rPr>
        <w:t xml:space="preserve">, respectivamente. Como representantes de entidades mistas, tem-se as candidaturas de </w:t>
      </w:r>
      <w:r w:rsidR="00755432">
        <w:rPr>
          <w:rFonts w:ascii="Arial" w:eastAsia="Times New Roman" w:hAnsi="Arial" w:cs="Arial"/>
          <w:color w:val="000000"/>
          <w:sz w:val="24"/>
          <w:szCs w:val="24"/>
        </w:rPr>
        <w:t>Fá</w:t>
      </w:r>
      <w:r w:rsidR="007418CF">
        <w:rPr>
          <w:rFonts w:ascii="Arial" w:eastAsia="Times New Roman" w:hAnsi="Arial" w:cs="Arial"/>
          <w:color w:val="000000"/>
          <w:sz w:val="24"/>
          <w:szCs w:val="24"/>
        </w:rPr>
        <w:t>tima</w:t>
      </w:r>
      <w:r w:rsidR="00A645FA">
        <w:rPr>
          <w:rFonts w:ascii="Arial" w:eastAsia="Times New Roman" w:hAnsi="Arial" w:cs="Arial"/>
          <w:color w:val="000000"/>
          <w:sz w:val="24"/>
          <w:szCs w:val="24"/>
        </w:rPr>
        <w:t xml:space="preserve">, </w:t>
      </w:r>
      <w:r w:rsidR="00755432">
        <w:rPr>
          <w:rFonts w:ascii="Arial" w:eastAsia="Times New Roman" w:hAnsi="Arial" w:cs="Arial"/>
          <w:color w:val="000000"/>
          <w:sz w:val="24"/>
          <w:szCs w:val="24"/>
        </w:rPr>
        <w:t>E</w:t>
      </w:r>
      <w:r w:rsidR="007418CF">
        <w:rPr>
          <w:rFonts w:ascii="Arial" w:eastAsia="Times New Roman" w:hAnsi="Arial" w:cs="Arial"/>
          <w:color w:val="000000"/>
          <w:sz w:val="24"/>
          <w:szCs w:val="24"/>
        </w:rPr>
        <w:t>laine e</w:t>
      </w:r>
      <w:r w:rsidR="00755432">
        <w:rPr>
          <w:rFonts w:ascii="Arial" w:eastAsia="Times New Roman" w:hAnsi="Arial" w:cs="Arial"/>
          <w:color w:val="000000"/>
          <w:sz w:val="24"/>
          <w:szCs w:val="24"/>
        </w:rPr>
        <w:t xml:space="preserve"> </w:t>
      </w:r>
      <w:r w:rsidR="00A645FA">
        <w:rPr>
          <w:rFonts w:ascii="Arial" w:eastAsia="Times New Roman" w:hAnsi="Arial" w:cs="Arial"/>
          <w:color w:val="000000"/>
          <w:sz w:val="24"/>
          <w:szCs w:val="24"/>
        </w:rPr>
        <w:t xml:space="preserve">a </w:t>
      </w:r>
      <w:r w:rsidR="00383521">
        <w:rPr>
          <w:rFonts w:ascii="Arial" w:eastAsia="Times New Roman" w:hAnsi="Arial" w:cs="Arial"/>
          <w:color w:val="000000"/>
          <w:sz w:val="24"/>
          <w:szCs w:val="24"/>
        </w:rPr>
        <w:t xml:space="preserve">sugestão da </w:t>
      </w:r>
      <w:r w:rsidR="00A645FA">
        <w:rPr>
          <w:rFonts w:ascii="Arial" w:eastAsia="Times New Roman" w:hAnsi="Arial" w:cs="Arial"/>
          <w:color w:val="000000"/>
          <w:sz w:val="24"/>
          <w:szCs w:val="24"/>
        </w:rPr>
        <w:t>conselheira Cláudia</w:t>
      </w:r>
      <w:r w:rsidR="00383521">
        <w:rPr>
          <w:rFonts w:ascii="Arial" w:eastAsia="Times New Roman" w:hAnsi="Arial" w:cs="Arial"/>
          <w:color w:val="000000"/>
          <w:sz w:val="24"/>
          <w:szCs w:val="24"/>
        </w:rPr>
        <w:t xml:space="preserve"> que a UNAS também integre essa Comissão</w:t>
      </w:r>
      <w:r w:rsidR="00A645FA">
        <w:rPr>
          <w:rFonts w:ascii="Arial" w:eastAsia="Times New Roman" w:hAnsi="Arial" w:cs="Arial"/>
          <w:color w:val="000000"/>
          <w:sz w:val="24"/>
          <w:szCs w:val="24"/>
        </w:rPr>
        <w:t xml:space="preserve">. </w:t>
      </w:r>
      <w:r w:rsidR="00383521">
        <w:rPr>
          <w:rFonts w:ascii="Arial" w:eastAsia="Times New Roman" w:hAnsi="Arial" w:cs="Arial"/>
          <w:color w:val="000000"/>
          <w:sz w:val="24"/>
          <w:szCs w:val="24"/>
        </w:rPr>
        <w:t xml:space="preserve">Das conselheiras </w:t>
      </w:r>
      <w:r w:rsidR="007418CF">
        <w:rPr>
          <w:rFonts w:ascii="Arial" w:eastAsia="Times New Roman" w:hAnsi="Arial" w:cs="Arial"/>
          <w:color w:val="000000"/>
          <w:sz w:val="24"/>
          <w:szCs w:val="24"/>
        </w:rPr>
        <w:t>regionais</w:t>
      </w:r>
      <w:r w:rsidR="00383521">
        <w:rPr>
          <w:rFonts w:ascii="Arial" w:eastAsia="Times New Roman" w:hAnsi="Arial" w:cs="Arial"/>
          <w:color w:val="000000"/>
          <w:sz w:val="24"/>
          <w:szCs w:val="24"/>
        </w:rPr>
        <w:t xml:space="preserve"> há apenas uma candidatura única, de </w:t>
      </w:r>
      <w:r w:rsidR="00BC09E3">
        <w:rPr>
          <w:rFonts w:ascii="Arial" w:eastAsia="Times New Roman" w:hAnsi="Arial" w:cs="Arial"/>
          <w:color w:val="000000"/>
          <w:sz w:val="24"/>
          <w:szCs w:val="24"/>
        </w:rPr>
        <w:t>A</w:t>
      </w:r>
      <w:r w:rsidR="007418CF">
        <w:rPr>
          <w:rFonts w:ascii="Arial" w:eastAsia="Times New Roman" w:hAnsi="Arial" w:cs="Arial"/>
          <w:color w:val="000000"/>
          <w:sz w:val="24"/>
          <w:szCs w:val="24"/>
        </w:rPr>
        <w:t xml:space="preserve">driana </w:t>
      </w:r>
      <w:r w:rsidR="00BC09E3">
        <w:rPr>
          <w:rFonts w:ascii="Arial" w:eastAsia="Times New Roman" w:hAnsi="Arial" w:cs="Arial"/>
          <w:color w:val="000000"/>
          <w:sz w:val="24"/>
          <w:szCs w:val="24"/>
        </w:rPr>
        <w:t>P</w:t>
      </w:r>
      <w:r w:rsidR="007418CF">
        <w:rPr>
          <w:rFonts w:ascii="Arial" w:eastAsia="Times New Roman" w:hAnsi="Arial" w:cs="Arial"/>
          <w:color w:val="000000"/>
          <w:sz w:val="24"/>
          <w:szCs w:val="24"/>
        </w:rPr>
        <w:t>ereira</w:t>
      </w:r>
      <w:r w:rsidR="00383521">
        <w:rPr>
          <w:rFonts w:ascii="Arial" w:eastAsia="Times New Roman" w:hAnsi="Arial" w:cs="Arial"/>
          <w:color w:val="000000"/>
          <w:sz w:val="24"/>
          <w:szCs w:val="24"/>
        </w:rPr>
        <w:t xml:space="preserve">, representante da zona sul, </w:t>
      </w:r>
      <w:r w:rsidR="00BC09E3">
        <w:rPr>
          <w:rFonts w:ascii="Arial" w:eastAsia="Times New Roman" w:hAnsi="Arial" w:cs="Arial"/>
          <w:color w:val="000000"/>
          <w:sz w:val="24"/>
          <w:szCs w:val="24"/>
        </w:rPr>
        <w:t xml:space="preserve">e para </w:t>
      </w:r>
      <w:r w:rsidR="00383521">
        <w:rPr>
          <w:rFonts w:ascii="Arial" w:eastAsia="Times New Roman" w:hAnsi="Arial" w:cs="Arial"/>
          <w:color w:val="000000"/>
          <w:sz w:val="24"/>
          <w:szCs w:val="24"/>
        </w:rPr>
        <w:t xml:space="preserve">o </w:t>
      </w:r>
      <w:r w:rsidR="00BC09E3">
        <w:rPr>
          <w:rFonts w:ascii="Arial" w:eastAsia="Times New Roman" w:hAnsi="Arial" w:cs="Arial"/>
          <w:color w:val="000000"/>
          <w:sz w:val="24"/>
          <w:szCs w:val="24"/>
        </w:rPr>
        <w:t xml:space="preserve">governo, ainda não há representantes. </w:t>
      </w:r>
      <w:r w:rsidR="00301888">
        <w:rPr>
          <w:rFonts w:ascii="Arial" w:eastAsia="Times New Roman" w:hAnsi="Arial" w:cs="Arial"/>
          <w:color w:val="000000"/>
          <w:sz w:val="24"/>
          <w:szCs w:val="24"/>
        </w:rPr>
        <w:t>Nesse cenário, Heloisa explica que é necessária uma votação para fazer a escolha da cadeira feminista entre Roberta e Cláudia, a escolha da cadeira mista entre Fátima, Elaine e Luciana, representante do UNAS, que se encontrava ausente na ocasião</w:t>
      </w:r>
      <w:r w:rsidR="007B277C">
        <w:rPr>
          <w:rFonts w:ascii="Arial" w:eastAsia="Times New Roman" w:hAnsi="Arial" w:cs="Arial"/>
          <w:color w:val="000000"/>
          <w:sz w:val="24"/>
          <w:szCs w:val="24"/>
        </w:rPr>
        <w:t xml:space="preserve">. Além disso, solicita que alguma conselheira representante de alguma </w:t>
      </w:r>
      <w:r w:rsidR="007B277C">
        <w:rPr>
          <w:rFonts w:ascii="Arial" w:eastAsia="Times New Roman" w:hAnsi="Arial" w:cs="Arial"/>
          <w:color w:val="000000"/>
          <w:sz w:val="24"/>
          <w:szCs w:val="24"/>
        </w:rPr>
        <w:lastRenderedPageBreak/>
        <w:t xml:space="preserve">das pastas das secretarias se apresente para compor a comissão eleitoral enquanto governo. Em seguida, a conselheira Roberta sugere que o pleno não entre em votação, permitindo que todas as conselheiras que manifestaram interesse </w:t>
      </w:r>
      <w:r w:rsidR="00771ABA">
        <w:rPr>
          <w:rFonts w:ascii="Arial" w:eastAsia="Times New Roman" w:hAnsi="Arial" w:cs="Arial"/>
          <w:color w:val="000000"/>
          <w:sz w:val="24"/>
          <w:szCs w:val="24"/>
        </w:rPr>
        <w:t>façam</w:t>
      </w:r>
      <w:r w:rsidR="007B277C">
        <w:rPr>
          <w:rFonts w:ascii="Arial" w:eastAsia="Times New Roman" w:hAnsi="Arial" w:cs="Arial"/>
          <w:color w:val="000000"/>
          <w:sz w:val="24"/>
          <w:szCs w:val="24"/>
        </w:rPr>
        <w:t xml:space="preserve"> parte da comissão, garantindo</w:t>
      </w:r>
      <w:r w:rsidR="00771ABA">
        <w:rPr>
          <w:rFonts w:ascii="Arial" w:eastAsia="Times New Roman" w:hAnsi="Arial" w:cs="Arial"/>
          <w:color w:val="000000"/>
          <w:sz w:val="24"/>
          <w:szCs w:val="24"/>
        </w:rPr>
        <w:t>, desta forma,</w:t>
      </w:r>
      <w:r w:rsidR="007B277C">
        <w:rPr>
          <w:rFonts w:ascii="Arial" w:eastAsia="Times New Roman" w:hAnsi="Arial" w:cs="Arial"/>
          <w:color w:val="000000"/>
          <w:sz w:val="24"/>
          <w:szCs w:val="24"/>
        </w:rPr>
        <w:t xml:space="preserve"> o </w:t>
      </w:r>
      <w:r w:rsidR="00771ABA">
        <w:rPr>
          <w:rFonts w:ascii="Arial" w:eastAsia="Times New Roman" w:hAnsi="Arial" w:cs="Arial"/>
          <w:color w:val="000000"/>
          <w:sz w:val="24"/>
          <w:szCs w:val="24"/>
        </w:rPr>
        <w:t xml:space="preserve">número </w:t>
      </w:r>
      <w:r w:rsidR="007B277C">
        <w:rPr>
          <w:rFonts w:ascii="Arial" w:eastAsia="Times New Roman" w:hAnsi="Arial" w:cs="Arial"/>
          <w:color w:val="000000"/>
          <w:sz w:val="24"/>
          <w:szCs w:val="24"/>
        </w:rPr>
        <w:t>m</w:t>
      </w:r>
      <w:r w:rsidR="00771ABA">
        <w:rPr>
          <w:rFonts w:ascii="Arial" w:eastAsia="Times New Roman" w:hAnsi="Arial" w:cs="Arial"/>
          <w:color w:val="000000"/>
          <w:sz w:val="24"/>
          <w:szCs w:val="24"/>
        </w:rPr>
        <w:t>í</w:t>
      </w:r>
      <w:r w:rsidR="007B277C">
        <w:rPr>
          <w:rFonts w:ascii="Arial" w:eastAsia="Times New Roman" w:hAnsi="Arial" w:cs="Arial"/>
          <w:color w:val="000000"/>
          <w:sz w:val="24"/>
          <w:szCs w:val="24"/>
        </w:rPr>
        <w:t xml:space="preserve">nimo de representatividade, </w:t>
      </w:r>
      <w:r w:rsidR="00771ABA">
        <w:rPr>
          <w:rFonts w:ascii="Arial" w:eastAsia="Times New Roman" w:hAnsi="Arial" w:cs="Arial"/>
          <w:color w:val="000000"/>
          <w:sz w:val="24"/>
          <w:szCs w:val="24"/>
        </w:rPr>
        <w:t xml:space="preserve">porém </w:t>
      </w:r>
      <w:r w:rsidR="007B277C">
        <w:rPr>
          <w:rFonts w:ascii="Arial" w:eastAsia="Times New Roman" w:hAnsi="Arial" w:cs="Arial"/>
          <w:color w:val="000000"/>
          <w:sz w:val="24"/>
          <w:szCs w:val="24"/>
        </w:rPr>
        <w:t xml:space="preserve">trabalhando de </w:t>
      </w:r>
      <w:r w:rsidR="00771ABA">
        <w:rPr>
          <w:rFonts w:ascii="Arial" w:eastAsia="Times New Roman" w:hAnsi="Arial" w:cs="Arial"/>
          <w:color w:val="000000"/>
          <w:sz w:val="24"/>
          <w:szCs w:val="24"/>
        </w:rPr>
        <w:t>maneir</w:t>
      </w:r>
      <w:r w:rsidR="007B277C">
        <w:rPr>
          <w:rFonts w:ascii="Arial" w:eastAsia="Times New Roman" w:hAnsi="Arial" w:cs="Arial"/>
          <w:color w:val="000000"/>
          <w:sz w:val="24"/>
          <w:szCs w:val="24"/>
        </w:rPr>
        <w:t xml:space="preserve">a mais ampliada. </w:t>
      </w:r>
      <w:r w:rsidR="00771ABA">
        <w:rPr>
          <w:rFonts w:ascii="Arial" w:eastAsia="Times New Roman" w:hAnsi="Arial" w:cs="Arial"/>
          <w:color w:val="000000"/>
          <w:sz w:val="24"/>
          <w:szCs w:val="24"/>
        </w:rPr>
        <w:t>A conselheira também questiona se aquelas que participa</w:t>
      </w:r>
      <w:r w:rsidR="00695A41">
        <w:rPr>
          <w:rFonts w:ascii="Arial" w:eastAsia="Times New Roman" w:hAnsi="Arial" w:cs="Arial"/>
          <w:color w:val="000000"/>
          <w:sz w:val="24"/>
          <w:szCs w:val="24"/>
        </w:rPr>
        <w:t>rem da</w:t>
      </w:r>
      <w:r w:rsidR="00771ABA">
        <w:rPr>
          <w:rFonts w:ascii="Arial" w:eastAsia="Times New Roman" w:hAnsi="Arial" w:cs="Arial"/>
          <w:color w:val="000000"/>
          <w:sz w:val="24"/>
          <w:szCs w:val="24"/>
        </w:rPr>
        <w:t xml:space="preserve"> </w:t>
      </w:r>
      <w:r w:rsidR="00695A41">
        <w:rPr>
          <w:rFonts w:ascii="Arial" w:eastAsia="Times New Roman" w:hAnsi="Arial" w:cs="Arial"/>
          <w:color w:val="000000"/>
          <w:sz w:val="24"/>
          <w:szCs w:val="24"/>
        </w:rPr>
        <w:t>C</w:t>
      </w:r>
      <w:r w:rsidR="00771ABA">
        <w:rPr>
          <w:rFonts w:ascii="Arial" w:eastAsia="Times New Roman" w:hAnsi="Arial" w:cs="Arial"/>
          <w:color w:val="000000"/>
          <w:sz w:val="24"/>
          <w:szCs w:val="24"/>
        </w:rPr>
        <w:t xml:space="preserve">omissão </w:t>
      </w:r>
      <w:r w:rsidR="00695A41">
        <w:rPr>
          <w:rFonts w:ascii="Arial" w:eastAsia="Times New Roman" w:hAnsi="Arial" w:cs="Arial"/>
          <w:color w:val="000000"/>
          <w:sz w:val="24"/>
          <w:szCs w:val="24"/>
        </w:rPr>
        <w:t xml:space="preserve">Eleitoral </w:t>
      </w:r>
      <w:r w:rsidR="00771ABA">
        <w:rPr>
          <w:rFonts w:ascii="Arial" w:eastAsia="Times New Roman" w:hAnsi="Arial" w:cs="Arial"/>
          <w:color w:val="000000"/>
          <w:sz w:val="24"/>
          <w:szCs w:val="24"/>
        </w:rPr>
        <w:t xml:space="preserve">têm algum impeditivo </w:t>
      </w:r>
      <w:r w:rsidR="00695A41">
        <w:rPr>
          <w:rFonts w:ascii="Arial" w:eastAsia="Times New Roman" w:hAnsi="Arial" w:cs="Arial"/>
          <w:color w:val="000000"/>
          <w:sz w:val="24"/>
          <w:szCs w:val="24"/>
        </w:rPr>
        <w:t xml:space="preserve">regimental </w:t>
      </w:r>
      <w:r w:rsidR="00771ABA">
        <w:rPr>
          <w:rFonts w:ascii="Arial" w:eastAsia="Times New Roman" w:hAnsi="Arial" w:cs="Arial"/>
          <w:color w:val="000000"/>
          <w:sz w:val="24"/>
          <w:szCs w:val="24"/>
        </w:rPr>
        <w:t xml:space="preserve">de candidatar-se. A conselheira </w:t>
      </w:r>
      <w:r w:rsidR="00973564">
        <w:rPr>
          <w:rFonts w:ascii="Arial" w:eastAsia="Times New Roman" w:hAnsi="Arial" w:cs="Arial"/>
          <w:color w:val="000000"/>
          <w:sz w:val="24"/>
          <w:szCs w:val="24"/>
        </w:rPr>
        <w:t>Fátima</w:t>
      </w:r>
      <w:r w:rsidR="00771ABA">
        <w:rPr>
          <w:rFonts w:ascii="Arial" w:eastAsia="Times New Roman" w:hAnsi="Arial" w:cs="Arial"/>
          <w:color w:val="000000"/>
          <w:sz w:val="24"/>
          <w:szCs w:val="24"/>
        </w:rPr>
        <w:t xml:space="preserve"> afirma que aquelas que fazem parte da comissão não podem candidatar-se. Então, Roberta r</w:t>
      </w:r>
      <w:r w:rsidR="007418CF">
        <w:rPr>
          <w:rFonts w:ascii="Arial" w:eastAsia="Times New Roman" w:hAnsi="Arial" w:cs="Arial"/>
          <w:color w:val="000000"/>
          <w:sz w:val="24"/>
          <w:szCs w:val="24"/>
        </w:rPr>
        <w:t xml:space="preserve">etira a sua </w:t>
      </w:r>
      <w:r w:rsidR="00E978A5">
        <w:rPr>
          <w:rFonts w:ascii="Arial" w:eastAsia="Times New Roman" w:hAnsi="Arial" w:cs="Arial"/>
          <w:color w:val="000000"/>
          <w:sz w:val="24"/>
          <w:szCs w:val="24"/>
        </w:rPr>
        <w:t xml:space="preserve">manifestação de interesse </w:t>
      </w:r>
      <w:r w:rsidR="007418CF">
        <w:rPr>
          <w:rFonts w:ascii="Arial" w:eastAsia="Times New Roman" w:hAnsi="Arial" w:cs="Arial"/>
          <w:color w:val="000000"/>
          <w:sz w:val="24"/>
          <w:szCs w:val="24"/>
        </w:rPr>
        <w:t>de</w:t>
      </w:r>
      <w:r w:rsidR="00ED7440">
        <w:rPr>
          <w:rFonts w:ascii="Arial" w:eastAsia="Times New Roman" w:hAnsi="Arial" w:cs="Arial"/>
          <w:color w:val="000000"/>
          <w:sz w:val="24"/>
          <w:szCs w:val="24"/>
        </w:rPr>
        <w:t xml:space="preserve"> participar</w:t>
      </w:r>
      <w:r w:rsidR="007418CF">
        <w:rPr>
          <w:rFonts w:ascii="Arial" w:eastAsia="Times New Roman" w:hAnsi="Arial" w:cs="Arial"/>
          <w:color w:val="000000"/>
          <w:sz w:val="24"/>
          <w:szCs w:val="24"/>
        </w:rPr>
        <w:t xml:space="preserve"> </w:t>
      </w:r>
      <w:r w:rsidR="00E978A5">
        <w:rPr>
          <w:rFonts w:ascii="Arial" w:eastAsia="Times New Roman" w:hAnsi="Arial" w:cs="Arial"/>
          <w:color w:val="000000"/>
          <w:sz w:val="24"/>
          <w:szCs w:val="24"/>
        </w:rPr>
        <w:t xml:space="preserve">da comissão eleitoral </w:t>
      </w:r>
      <w:r w:rsidR="007418CF">
        <w:rPr>
          <w:rFonts w:ascii="Arial" w:eastAsia="Times New Roman" w:hAnsi="Arial" w:cs="Arial"/>
          <w:color w:val="000000"/>
          <w:sz w:val="24"/>
          <w:szCs w:val="24"/>
        </w:rPr>
        <w:t xml:space="preserve">porque </w:t>
      </w:r>
      <w:r w:rsidR="00695A41">
        <w:rPr>
          <w:rFonts w:ascii="Arial" w:eastAsia="Times New Roman" w:hAnsi="Arial" w:cs="Arial"/>
          <w:color w:val="000000"/>
          <w:sz w:val="24"/>
          <w:szCs w:val="24"/>
        </w:rPr>
        <w:t xml:space="preserve">tem a intenção de </w:t>
      </w:r>
      <w:r w:rsidR="007418CF">
        <w:rPr>
          <w:rFonts w:ascii="Arial" w:eastAsia="Times New Roman" w:hAnsi="Arial" w:cs="Arial"/>
          <w:color w:val="000000"/>
          <w:sz w:val="24"/>
          <w:szCs w:val="24"/>
        </w:rPr>
        <w:t>se candidatar.</w:t>
      </w:r>
      <w:r w:rsidR="00695A41">
        <w:rPr>
          <w:rFonts w:ascii="Arial" w:eastAsia="Times New Roman" w:hAnsi="Arial" w:cs="Arial"/>
          <w:color w:val="000000"/>
          <w:sz w:val="24"/>
          <w:szCs w:val="24"/>
        </w:rPr>
        <w:t xml:space="preserve"> </w:t>
      </w:r>
      <w:r w:rsidR="00444527">
        <w:rPr>
          <w:rFonts w:ascii="Arial" w:eastAsia="Times New Roman" w:hAnsi="Arial" w:cs="Arial"/>
          <w:color w:val="000000"/>
          <w:sz w:val="24"/>
          <w:szCs w:val="24"/>
        </w:rPr>
        <w:t xml:space="preserve">O questionamento gerou </w:t>
      </w:r>
      <w:r w:rsidR="0040596D">
        <w:rPr>
          <w:rFonts w:ascii="Arial" w:eastAsia="Times New Roman" w:hAnsi="Arial" w:cs="Arial"/>
          <w:color w:val="000000"/>
          <w:sz w:val="24"/>
          <w:szCs w:val="24"/>
        </w:rPr>
        <w:t>muitas dúvidas</w:t>
      </w:r>
      <w:r w:rsidR="00444527">
        <w:rPr>
          <w:rFonts w:ascii="Arial" w:eastAsia="Times New Roman" w:hAnsi="Arial" w:cs="Arial"/>
          <w:color w:val="000000"/>
          <w:sz w:val="24"/>
          <w:szCs w:val="24"/>
        </w:rPr>
        <w:t xml:space="preserve"> entre as conselheiras, e por isso a </w:t>
      </w:r>
      <w:r w:rsidR="002461FF">
        <w:rPr>
          <w:rFonts w:ascii="Arial" w:eastAsia="Times New Roman" w:hAnsi="Arial" w:cs="Arial"/>
          <w:color w:val="000000"/>
          <w:sz w:val="24"/>
          <w:szCs w:val="24"/>
        </w:rPr>
        <w:t xml:space="preserve"> reunião te</w:t>
      </w:r>
      <w:r w:rsidR="00444527">
        <w:rPr>
          <w:rFonts w:ascii="Arial" w:eastAsia="Times New Roman" w:hAnsi="Arial" w:cs="Arial"/>
          <w:color w:val="000000"/>
          <w:sz w:val="24"/>
          <w:szCs w:val="24"/>
        </w:rPr>
        <w:t>ve</w:t>
      </w:r>
      <w:r w:rsidR="002461FF">
        <w:rPr>
          <w:rFonts w:ascii="Arial" w:eastAsia="Times New Roman" w:hAnsi="Arial" w:cs="Arial"/>
          <w:color w:val="000000"/>
          <w:sz w:val="24"/>
          <w:szCs w:val="24"/>
        </w:rPr>
        <w:t xml:space="preserve"> uma breve pausa para uma conferência ao Regimento Interno do Conselho sobre essa questão. </w:t>
      </w:r>
      <w:r w:rsidR="0040596D">
        <w:rPr>
          <w:rFonts w:ascii="Arial" w:eastAsia="Times New Roman" w:hAnsi="Arial" w:cs="Arial"/>
          <w:color w:val="000000"/>
          <w:sz w:val="24"/>
          <w:szCs w:val="24"/>
        </w:rPr>
        <w:t>Ao retornar, Ana Cristina esclarece que o regimento não diz especificamente que a</w:t>
      </w:r>
      <w:r w:rsidR="00610ED4">
        <w:rPr>
          <w:rFonts w:ascii="Arial" w:eastAsia="Times New Roman" w:hAnsi="Arial" w:cs="Arial"/>
          <w:color w:val="000000"/>
          <w:sz w:val="24"/>
          <w:szCs w:val="24"/>
        </w:rPr>
        <w:t>s integrantes da comissão não podem</w:t>
      </w:r>
      <w:r w:rsidR="0040596D">
        <w:rPr>
          <w:rFonts w:ascii="Arial" w:eastAsia="Times New Roman" w:hAnsi="Arial" w:cs="Arial"/>
          <w:color w:val="000000"/>
          <w:sz w:val="24"/>
          <w:szCs w:val="24"/>
        </w:rPr>
        <w:t xml:space="preserve"> </w:t>
      </w:r>
      <w:r w:rsidR="00E978A5">
        <w:rPr>
          <w:rFonts w:ascii="Arial" w:eastAsia="Times New Roman" w:hAnsi="Arial" w:cs="Arial"/>
          <w:color w:val="000000"/>
          <w:sz w:val="24"/>
          <w:szCs w:val="24"/>
        </w:rPr>
        <w:t xml:space="preserve">candidatar-se, e que apenas apresenta </w:t>
      </w:r>
      <w:r w:rsidR="0040596D">
        <w:rPr>
          <w:rFonts w:ascii="Arial" w:eastAsia="Times New Roman" w:hAnsi="Arial" w:cs="Arial"/>
          <w:color w:val="000000"/>
          <w:sz w:val="24"/>
          <w:szCs w:val="24"/>
        </w:rPr>
        <w:t xml:space="preserve">critérios </w:t>
      </w:r>
      <w:r w:rsidR="00E978A5">
        <w:rPr>
          <w:rFonts w:ascii="Arial" w:eastAsia="Times New Roman" w:hAnsi="Arial" w:cs="Arial"/>
          <w:color w:val="000000"/>
          <w:sz w:val="24"/>
          <w:szCs w:val="24"/>
        </w:rPr>
        <w:t xml:space="preserve">que colocam impeditivos de apresentar candidatura. Assim, participar da Comissão Eleitoral </w:t>
      </w:r>
      <w:r w:rsidR="0040596D">
        <w:rPr>
          <w:rFonts w:ascii="Arial" w:eastAsia="Times New Roman" w:hAnsi="Arial" w:cs="Arial"/>
          <w:color w:val="000000"/>
          <w:sz w:val="24"/>
          <w:szCs w:val="24"/>
        </w:rPr>
        <w:t xml:space="preserve">não é um impeditivo, porque a </w:t>
      </w:r>
      <w:r w:rsidR="00610ED4">
        <w:rPr>
          <w:rFonts w:ascii="Arial" w:eastAsia="Times New Roman" w:hAnsi="Arial" w:cs="Arial"/>
          <w:color w:val="000000"/>
          <w:sz w:val="24"/>
          <w:szCs w:val="24"/>
        </w:rPr>
        <w:t>C</w:t>
      </w:r>
      <w:r w:rsidR="0040596D">
        <w:rPr>
          <w:rFonts w:ascii="Arial" w:eastAsia="Times New Roman" w:hAnsi="Arial" w:cs="Arial"/>
          <w:color w:val="000000"/>
          <w:sz w:val="24"/>
          <w:szCs w:val="24"/>
        </w:rPr>
        <w:t xml:space="preserve">omissão não tem como manipular o processo eleitoral. </w:t>
      </w:r>
      <w:r w:rsidR="00610ED4">
        <w:rPr>
          <w:rFonts w:ascii="Arial" w:eastAsia="Times New Roman" w:hAnsi="Arial" w:cs="Arial"/>
          <w:color w:val="000000"/>
          <w:sz w:val="24"/>
          <w:szCs w:val="24"/>
        </w:rPr>
        <w:t>Na realidade, ressalta que de certa forma, é positivo que a candidata</w:t>
      </w:r>
      <w:r w:rsidR="00973564">
        <w:rPr>
          <w:rFonts w:ascii="Arial" w:eastAsia="Times New Roman" w:hAnsi="Arial" w:cs="Arial"/>
          <w:color w:val="000000"/>
          <w:sz w:val="24"/>
          <w:szCs w:val="24"/>
        </w:rPr>
        <w:t xml:space="preserve"> </w:t>
      </w:r>
      <w:r w:rsidR="00610ED4">
        <w:rPr>
          <w:rFonts w:ascii="Arial" w:eastAsia="Times New Roman" w:hAnsi="Arial" w:cs="Arial"/>
          <w:color w:val="000000"/>
          <w:sz w:val="24"/>
          <w:szCs w:val="24"/>
        </w:rPr>
        <w:t>particip</w:t>
      </w:r>
      <w:r w:rsidR="00973564">
        <w:rPr>
          <w:rFonts w:ascii="Arial" w:eastAsia="Times New Roman" w:hAnsi="Arial" w:cs="Arial"/>
          <w:color w:val="000000"/>
          <w:sz w:val="24"/>
          <w:szCs w:val="24"/>
        </w:rPr>
        <w:t>e</w:t>
      </w:r>
      <w:r w:rsidR="00610ED4">
        <w:rPr>
          <w:rFonts w:ascii="Arial" w:eastAsia="Times New Roman" w:hAnsi="Arial" w:cs="Arial"/>
          <w:color w:val="000000"/>
          <w:sz w:val="24"/>
          <w:szCs w:val="24"/>
        </w:rPr>
        <w:t xml:space="preserve"> </w:t>
      </w:r>
      <w:r w:rsidR="00973564">
        <w:rPr>
          <w:rFonts w:ascii="Arial" w:eastAsia="Times New Roman" w:hAnsi="Arial" w:cs="Arial"/>
          <w:color w:val="000000"/>
          <w:sz w:val="24"/>
          <w:szCs w:val="24"/>
        </w:rPr>
        <w:t>n</w:t>
      </w:r>
      <w:r w:rsidR="00610ED4">
        <w:rPr>
          <w:rFonts w:ascii="Arial" w:eastAsia="Times New Roman" w:hAnsi="Arial" w:cs="Arial"/>
          <w:color w:val="000000"/>
          <w:sz w:val="24"/>
          <w:szCs w:val="24"/>
        </w:rPr>
        <w:t>o processo</w:t>
      </w:r>
      <w:r w:rsidR="00973564">
        <w:rPr>
          <w:rFonts w:ascii="Arial" w:eastAsia="Times New Roman" w:hAnsi="Arial" w:cs="Arial"/>
          <w:color w:val="000000"/>
          <w:sz w:val="24"/>
          <w:szCs w:val="24"/>
        </w:rPr>
        <w:t xml:space="preserve"> de formação da Comissão Eleitoral, pois desta maneira, a mesma terá convicção e ciência da lisura das eleições. </w:t>
      </w:r>
      <w:r w:rsidR="002461FF">
        <w:rPr>
          <w:rFonts w:ascii="Arial" w:eastAsia="Times New Roman" w:hAnsi="Arial" w:cs="Arial"/>
          <w:color w:val="000000"/>
          <w:sz w:val="24"/>
          <w:szCs w:val="24"/>
        </w:rPr>
        <w:t xml:space="preserve">Heloisa realiza </w:t>
      </w:r>
      <w:r w:rsidR="00BC09E3">
        <w:rPr>
          <w:rFonts w:ascii="Arial" w:eastAsia="Times New Roman" w:hAnsi="Arial" w:cs="Arial"/>
          <w:color w:val="000000"/>
          <w:sz w:val="24"/>
          <w:szCs w:val="24"/>
        </w:rPr>
        <w:t xml:space="preserve">então </w:t>
      </w:r>
      <w:r w:rsidR="002461FF">
        <w:rPr>
          <w:rFonts w:ascii="Arial" w:eastAsia="Times New Roman" w:hAnsi="Arial" w:cs="Arial"/>
          <w:color w:val="000000"/>
          <w:sz w:val="24"/>
          <w:szCs w:val="24"/>
        </w:rPr>
        <w:t>a leitura dos</w:t>
      </w:r>
      <w:r w:rsidR="00973564">
        <w:rPr>
          <w:rFonts w:ascii="Arial" w:eastAsia="Times New Roman" w:hAnsi="Arial" w:cs="Arial"/>
          <w:color w:val="000000"/>
          <w:sz w:val="24"/>
          <w:szCs w:val="24"/>
        </w:rPr>
        <w:t xml:space="preserve"> requisitos e</w:t>
      </w:r>
      <w:r w:rsidR="002461FF">
        <w:rPr>
          <w:rFonts w:ascii="Arial" w:eastAsia="Times New Roman" w:hAnsi="Arial" w:cs="Arial"/>
          <w:color w:val="000000"/>
          <w:sz w:val="24"/>
          <w:szCs w:val="24"/>
        </w:rPr>
        <w:t xml:space="preserve"> impeditivos d</w:t>
      </w:r>
      <w:r w:rsidR="00EA6020">
        <w:rPr>
          <w:rFonts w:ascii="Arial" w:eastAsia="Times New Roman" w:hAnsi="Arial" w:cs="Arial"/>
          <w:color w:val="000000"/>
          <w:sz w:val="24"/>
          <w:szCs w:val="24"/>
        </w:rPr>
        <w:t>a candidatura</w:t>
      </w:r>
      <w:r w:rsidR="00BC09E3">
        <w:rPr>
          <w:rFonts w:ascii="Arial" w:eastAsia="Times New Roman" w:hAnsi="Arial" w:cs="Arial"/>
          <w:color w:val="000000"/>
          <w:sz w:val="24"/>
          <w:szCs w:val="24"/>
        </w:rPr>
        <w:t>, presentes no pa</w:t>
      </w:r>
      <w:r w:rsidR="00EA6020">
        <w:rPr>
          <w:rFonts w:ascii="Arial" w:eastAsia="Times New Roman" w:hAnsi="Arial" w:cs="Arial"/>
          <w:color w:val="000000"/>
          <w:sz w:val="24"/>
          <w:szCs w:val="24"/>
        </w:rPr>
        <w:t>r</w:t>
      </w:r>
      <w:r w:rsidR="00BC09E3">
        <w:rPr>
          <w:rFonts w:ascii="Arial" w:eastAsia="Times New Roman" w:hAnsi="Arial" w:cs="Arial"/>
          <w:color w:val="000000"/>
          <w:sz w:val="24"/>
          <w:szCs w:val="24"/>
        </w:rPr>
        <w:t>á</w:t>
      </w:r>
      <w:r w:rsidR="00EA6020">
        <w:rPr>
          <w:rFonts w:ascii="Arial" w:eastAsia="Times New Roman" w:hAnsi="Arial" w:cs="Arial"/>
          <w:color w:val="000000"/>
          <w:sz w:val="24"/>
          <w:szCs w:val="24"/>
        </w:rPr>
        <w:t>grafo 4</w:t>
      </w:r>
      <w:r w:rsidR="00BC09E3">
        <w:rPr>
          <w:rFonts w:ascii="Arial" w:eastAsia="Times New Roman" w:hAnsi="Arial" w:cs="Arial"/>
          <w:color w:val="000000"/>
          <w:sz w:val="24"/>
          <w:szCs w:val="24"/>
        </w:rPr>
        <w:t>°</w:t>
      </w:r>
      <w:r w:rsidR="00EA6020">
        <w:rPr>
          <w:rFonts w:ascii="Arial" w:eastAsia="Times New Roman" w:hAnsi="Arial" w:cs="Arial"/>
          <w:color w:val="000000"/>
          <w:sz w:val="24"/>
          <w:szCs w:val="24"/>
        </w:rPr>
        <w:t xml:space="preserve"> art</w:t>
      </w:r>
      <w:r w:rsidR="00BC09E3">
        <w:rPr>
          <w:rFonts w:ascii="Arial" w:eastAsia="Times New Roman" w:hAnsi="Arial" w:cs="Arial"/>
          <w:color w:val="000000"/>
          <w:sz w:val="24"/>
          <w:szCs w:val="24"/>
        </w:rPr>
        <w:t>.</w:t>
      </w:r>
      <w:r w:rsidR="00EA6020">
        <w:rPr>
          <w:rFonts w:ascii="Arial" w:eastAsia="Times New Roman" w:hAnsi="Arial" w:cs="Arial"/>
          <w:color w:val="000000"/>
          <w:sz w:val="24"/>
          <w:szCs w:val="24"/>
        </w:rPr>
        <w:t xml:space="preserve"> 4</w:t>
      </w:r>
      <w:r w:rsidR="00973564">
        <w:rPr>
          <w:rFonts w:ascii="Arial" w:eastAsia="Times New Roman" w:hAnsi="Arial" w:cs="Arial"/>
          <w:color w:val="000000"/>
          <w:sz w:val="24"/>
          <w:szCs w:val="24"/>
        </w:rPr>
        <w:t xml:space="preserve"> do Regimento Interno. </w:t>
      </w:r>
      <w:r w:rsidR="00EA6020">
        <w:rPr>
          <w:rFonts w:ascii="Arial" w:eastAsia="Times New Roman" w:hAnsi="Arial" w:cs="Arial"/>
          <w:color w:val="000000"/>
          <w:sz w:val="24"/>
          <w:szCs w:val="24"/>
        </w:rPr>
        <w:t>A comiss</w:t>
      </w:r>
      <w:r w:rsidR="00C91364">
        <w:rPr>
          <w:rFonts w:ascii="Arial" w:eastAsia="Times New Roman" w:hAnsi="Arial" w:cs="Arial"/>
          <w:color w:val="000000"/>
          <w:sz w:val="24"/>
          <w:szCs w:val="24"/>
        </w:rPr>
        <w:t>ã</w:t>
      </w:r>
      <w:r w:rsidR="00EA6020">
        <w:rPr>
          <w:rFonts w:ascii="Arial" w:eastAsia="Times New Roman" w:hAnsi="Arial" w:cs="Arial"/>
          <w:color w:val="000000"/>
          <w:sz w:val="24"/>
          <w:szCs w:val="24"/>
        </w:rPr>
        <w:t xml:space="preserve">o eleitoral vai reger e comandar os detalhes </w:t>
      </w:r>
      <w:r w:rsidR="00973564">
        <w:rPr>
          <w:rFonts w:ascii="Arial" w:eastAsia="Times New Roman" w:hAnsi="Arial" w:cs="Arial"/>
          <w:color w:val="000000"/>
          <w:sz w:val="24"/>
          <w:szCs w:val="24"/>
        </w:rPr>
        <w:t xml:space="preserve">e a estrutura </w:t>
      </w:r>
      <w:r w:rsidR="00EA6020">
        <w:rPr>
          <w:rFonts w:ascii="Arial" w:eastAsia="Times New Roman" w:hAnsi="Arial" w:cs="Arial"/>
          <w:color w:val="000000"/>
          <w:sz w:val="24"/>
          <w:szCs w:val="24"/>
        </w:rPr>
        <w:t>das eleições</w:t>
      </w:r>
      <w:r w:rsidR="00973564">
        <w:rPr>
          <w:rFonts w:ascii="Arial" w:eastAsia="Times New Roman" w:hAnsi="Arial" w:cs="Arial"/>
          <w:color w:val="000000"/>
          <w:sz w:val="24"/>
          <w:szCs w:val="24"/>
        </w:rPr>
        <w:t>, como por exemplo, como vai funcionar, quais vão ser os pontos de votação, como será o edital de chamamento, a contagem dos votos, as escolhas para sistematização das informações, etc.</w:t>
      </w:r>
      <w:r w:rsidR="00EA6020">
        <w:rPr>
          <w:rFonts w:ascii="Arial" w:eastAsia="Times New Roman" w:hAnsi="Arial" w:cs="Arial"/>
          <w:color w:val="000000"/>
          <w:sz w:val="24"/>
          <w:szCs w:val="24"/>
        </w:rPr>
        <w:t xml:space="preserve"> </w:t>
      </w:r>
      <w:r w:rsidR="00444527">
        <w:rPr>
          <w:rFonts w:ascii="Arial" w:eastAsia="Times New Roman" w:hAnsi="Arial" w:cs="Arial"/>
          <w:color w:val="000000"/>
          <w:sz w:val="24"/>
          <w:szCs w:val="24"/>
        </w:rPr>
        <w:t xml:space="preserve">A conselheira </w:t>
      </w:r>
      <w:r w:rsidR="00EA6020">
        <w:rPr>
          <w:rFonts w:ascii="Arial" w:eastAsia="Times New Roman" w:hAnsi="Arial" w:cs="Arial"/>
          <w:color w:val="000000"/>
          <w:sz w:val="24"/>
          <w:szCs w:val="24"/>
        </w:rPr>
        <w:t xml:space="preserve">Fátima </w:t>
      </w:r>
      <w:r w:rsidR="00444527">
        <w:rPr>
          <w:rFonts w:ascii="Arial" w:eastAsia="Times New Roman" w:hAnsi="Arial" w:cs="Arial"/>
          <w:color w:val="000000"/>
          <w:sz w:val="24"/>
          <w:szCs w:val="24"/>
        </w:rPr>
        <w:t xml:space="preserve">realizou um comentário dizendo </w:t>
      </w:r>
      <w:r w:rsidR="00EA6020">
        <w:rPr>
          <w:rFonts w:ascii="Arial" w:eastAsia="Times New Roman" w:hAnsi="Arial" w:cs="Arial"/>
          <w:color w:val="000000"/>
          <w:sz w:val="24"/>
          <w:szCs w:val="24"/>
        </w:rPr>
        <w:t xml:space="preserve">que já participou de várias eleições e </w:t>
      </w:r>
      <w:r w:rsidR="007461FC">
        <w:rPr>
          <w:rFonts w:ascii="Arial" w:eastAsia="Times New Roman" w:hAnsi="Arial" w:cs="Arial"/>
          <w:color w:val="000000"/>
          <w:sz w:val="24"/>
          <w:szCs w:val="24"/>
        </w:rPr>
        <w:t>Comissões Eleitorais de c</w:t>
      </w:r>
      <w:r w:rsidR="00EA6020">
        <w:rPr>
          <w:rFonts w:ascii="Arial" w:eastAsia="Times New Roman" w:hAnsi="Arial" w:cs="Arial"/>
          <w:color w:val="000000"/>
          <w:sz w:val="24"/>
          <w:szCs w:val="24"/>
        </w:rPr>
        <w:t>onselhos e</w:t>
      </w:r>
      <w:r w:rsidR="00BF577C">
        <w:rPr>
          <w:rFonts w:ascii="Arial" w:eastAsia="Times New Roman" w:hAnsi="Arial" w:cs="Arial"/>
          <w:color w:val="000000"/>
          <w:sz w:val="24"/>
          <w:szCs w:val="24"/>
        </w:rPr>
        <w:t xml:space="preserve"> </w:t>
      </w:r>
      <w:r w:rsidR="00973564">
        <w:rPr>
          <w:rFonts w:ascii="Arial" w:eastAsia="Times New Roman" w:hAnsi="Arial" w:cs="Arial"/>
          <w:color w:val="000000"/>
          <w:sz w:val="24"/>
          <w:szCs w:val="24"/>
        </w:rPr>
        <w:t xml:space="preserve">que </w:t>
      </w:r>
      <w:r w:rsidR="00BF577C">
        <w:rPr>
          <w:rFonts w:ascii="Arial" w:eastAsia="Times New Roman" w:hAnsi="Arial" w:cs="Arial"/>
          <w:color w:val="000000"/>
          <w:sz w:val="24"/>
          <w:szCs w:val="24"/>
        </w:rPr>
        <w:t>discorda d</w:t>
      </w:r>
      <w:r w:rsidR="00BC09E3">
        <w:rPr>
          <w:rFonts w:ascii="Arial" w:eastAsia="Times New Roman" w:hAnsi="Arial" w:cs="Arial"/>
          <w:color w:val="000000"/>
          <w:sz w:val="24"/>
          <w:szCs w:val="24"/>
        </w:rPr>
        <w:t>o fato do procedimento permitir que uma mesma conselheira faça parte da Comissão Eleitoral e seja candidata ao mesmo tempo</w:t>
      </w:r>
      <w:r w:rsidR="00BF577C">
        <w:rPr>
          <w:rFonts w:ascii="Arial" w:eastAsia="Times New Roman" w:hAnsi="Arial" w:cs="Arial"/>
          <w:color w:val="000000"/>
          <w:sz w:val="24"/>
          <w:szCs w:val="24"/>
        </w:rPr>
        <w:t xml:space="preserve">. </w:t>
      </w:r>
      <w:r w:rsidR="007461FC">
        <w:rPr>
          <w:rFonts w:ascii="Arial" w:eastAsia="Times New Roman" w:hAnsi="Arial" w:cs="Arial"/>
          <w:color w:val="000000"/>
          <w:sz w:val="24"/>
          <w:szCs w:val="24"/>
        </w:rPr>
        <w:t xml:space="preserve">Adriana Pereira concorda com a conselheira Fátima, no entanto acredita que a entidade como um todo tem liberdade para se colocar em dois lugares distintos, tanto na comissão eleitoral quanto na </w:t>
      </w:r>
      <w:r w:rsidR="00397A17">
        <w:rPr>
          <w:rFonts w:ascii="Arial" w:eastAsia="Times New Roman" w:hAnsi="Arial" w:cs="Arial"/>
          <w:color w:val="000000"/>
          <w:sz w:val="24"/>
          <w:szCs w:val="24"/>
        </w:rPr>
        <w:t xml:space="preserve">aplicação de candidaturas. </w:t>
      </w:r>
      <w:r w:rsidR="00464EE9">
        <w:rPr>
          <w:rFonts w:ascii="Arial" w:eastAsia="Times New Roman" w:hAnsi="Arial" w:cs="Arial"/>
          <w:color w:val="000000"/>
          <w:sz w:val="24"/>
          <w:szCs w:val="24"/>
        </w:rPr>
        <w:t xml:space="preserve">Cláudia realiza um comentário relembrando que o </w:t>
      </w:r>
      <w:r w:rsidR="00397A17">
        <w:rPr>
          <w:rFonts w:ascii="Arial" w:eastAsia="Times New Roman" w:hAnsi="Arial" w:cs="Arial"/>
          <w:color w:val="000000"/>
          <w:sz w:val="24"/>
          <w:szCs w:val="24"/>
        </w:rPr>
        <w:t>regimento não trata da matéria</w:t>
      </w:r>
      <w:r w:rsidR="00464EE9">
        <w:rPr>
          <w:rFonts w:ascii="Arial" w:eastAsia="Times New Roman" w:hAnsi="Arial" w:cs="Arial"/>
          <w:color w:val="000000"/>
          <w:sz w:val="24"/>
          <w:szCs w:val="24"/>
        </w:rPr>
        <w:t xml:space="preserve"> e que, a</w:t>
      </w:r>
      <w:r w:rsidR="00397A17">
        <w:rPr>
          <w:rFonts w:ascii="Arial" w:eastAsia="Times New Roman" w:hAnsi="Arial" w:cs="Arial"/>
          <w:color w:val="000000"/>
          <w:sz w:val="24"/>
          <w:szCs w:val="24"/>
        </w:rPr>
        <w:t>o indicar a entidade para participar da comissão eleitoral, comunica seu afastamento</w:t>
      </w:r>
      <w:r w:rsidR="00464EE9">
        <w:rPr>
          <w:rFonts w:ascii="Arial" w:eastAsia="Times New Roman" w:hAnsi="Arial" w:cs="Arial"/>
          <w:color w:val="000000"/>
          <w:sz w:val="24"/>
          <w:szCs w:val="24"/>
        </w:rPr>
        <w:t xml:space="preserve"> d</w:t>
      </w:r>
      <w:r w:rsidR="00397A17">
        <w:rPr>
          <w:rFonts w:ascii="Arial" w:eastAsia="Times New Roman" w:hAnsi="Arial" w:cs="Arial"/>
          <w:color w:val="000000"/>
          <w:sz w:val="24"/>
          <w:szCs w:val="24"/>
        </w:rPr>
        <w:t>a função da comissão da mesa diretora do conselh</w:t>
      </w:r>
      <w:r w:rsidR="00464EE9">
        <w:rPr>
          <w:rFonts w:ascii="Arial" w:eastAsia="Times New Roman" w:hAnsi="Arial" w:cs="Arial"/>
          <w:color w:val="000000"/>
          <w:sz w:val="24"/>
          <w:szCs w:val="24"/>
        </w:rPr>
        <w:t>o, e</w:t>
      </w:r>
      <w:r w:rsidR="00397A17">
        <w:rPr>
          <w:rFonts w:ascii="Arial" w:eastAsia="Times New Roman" w:hAnsi="Arial" w:cs="Arial"/>
          <w:color w:val="000000"/>
          <w:sz w:val="24"/>
          <w:szCs w:val="24"/>
        </w:rPr>
        <w:t xml:space="preserve"> quem assume é sua </w:t>
      </w:r>
      <w:r w:rsidR="00397A17">
        <w:rPr>
          <w:rFonts w:ascii="Arial" w:eastAsia="Times New Roman" w:hAnsi="Arial" w:cs="Arial"/>
          <w:color w:val="000000"/>
          <w:sz w:val="24"/>
          <w:szCs w:val="24"/>
        </w:rPr>
        <w:lastRenderedPageBreak/>
        <w:t xml:space="preserve">suplente. </w:t>
      </w:r>
      <w:r w:rsidR="00464EE9">
        <w:rPr>
          <w:rFonts w:ascii="Arial" w:eastAsia="Times New Roman" w:hAnsi="Arial" w:cs="Arial"/>
          <w:color w:val="000000"/>
          <w:sz w:val="24"/>
          <w:szCs w:val="24"/>
        </w:rPr>
        <w:t xml:space="preserve">Visto que a mesma vai </w:t>
      </w:r>
      <w:r w:rsidR="00E978A5">
        <w:rPr>
          <w:rFonts w:ascii="Arial" w:eastAsia="Times New Roman" w:hAnsi="Arial" w:cs="Arial"/>
          <w:color w:val="000000"/>
          <w:sz w:val="24"/>
          <w:szCs w:val="24"/>
        </w:rPr>
        <w:t>participa</w:t>
      </w:r>
      <w:r w:rsidR="00464EE9">
        <w:rPr>
          <w:rFonts w:ascii="Arial" w:eastAsia="Times New Roman" w:hAnsi="Arial" w:cs="Arial"/>
          <w:color w:val="000000"/>
          <w:sz w:val="24"/>
          <w:szCs w:val="24"/>
        </w:rPr>
        <w:t xml:space="preserve">r </w:t>
      </w:r>
      <w:r w:rsidR="00E978A5">
        <w:rPr>
          <w:rFonts w:ascii="Arial" w:eastAsia="Times New Roman" w:hAnsi="Arial" w:cs="Arial"/>
          <w:color w:val="000000"/>
          <w:sz w:val="24"/>
          <w:szCs w:val="24"/>
        </w:rPr>
        <w:t>d</w:t>
      </w:r>
      <w:r w:rsidR="00464EE9">
        <w:rPr>
          <w:rFonts w:ascii="Arial" w:eastAsia="Times New Roman" w:hAnsi="Arial" w:cs="Arial"/>
          <w:color w:val="000000"/>
          <w:sz w:val="24"/>
          <w:szCs w:val="24"/>
        </w:rPr>
        <w:t xml:space="preserve">o processo eleitoral, afirma precisar estar imparcial no processo da comissão eleitoral. Também realiza um esclarecimento de que as entidades podem estar na comissão e se candidatando ao mesmo tempo, o que é diferente das conselheiras regionais, porque estas últimas </w:t>
      </w:r>
      <w:r w:rsidR="004E2BDA">
        <w:rPr>
          <w:rFonts w:ascii="Arial" w:eastAsia="Times New Roman" w:hAnsi="Arial" w:cs="Arial"/>
          <w:color w:val="000000"/>
          <w:sz w:val="24"/>
          <w:szCs w:val="24"/>
        </w:rPr>
        <w:t>devem se candidatar pelo seu próprio nome. Heloisa explica que o Conselho Municipal de Política para Mulheres tem uma especificidade, que são os diferentes segmentos</w:t>
      </w:r>
      <w:r w:rsidR="00D34285">
        <w:rPr>
          <w:rFonts w:ascii="Arial" w:eastAsia="Times New Roman" w:hAnsi="Arial" w:cs="Arial"/>
          <w:color w:val="000000"/>
          <w:sz w:val="24"/>
          <w:szCs w:val="24"/>
        </w:rPr>
        <w:t xml:space="preserve">: entidades e conselheiras regionais. Acordando com Cláudia, reitera que as conselheiras regionais não podem fazer parte da Comissão Eleitoral, pois diferentemente das entidades, estão se candidatando como pessoa física. Isso não se aplica as entidades mistas, pois pode acontecer de se ter uma representante na comissão eleitoral, e posteriormente, a entidade que foi eleita indicá-la como representante, contanto que se respeite os critérios e a reeleição. </w:t>
      </w:r>
      <w:r w:rsidR="006679B5">
        <w:rPr>
          <w:rFonts w:ascii="Arial" w:eastAsia="Times New Roman" w:hAnsi="Arial" w:cs="Arial"/>
          <w:color w:val="000000"/>
          <w:sz w:val="24"/>
          <w:szCs w:val="24"/>
        </w:rPr>
        <w:t xml:space="preserve">Fátima discorda do regimento e diz que no Conselho de Habitação, onde foi candidata, a entidade que a representa precisou indicar outra pessoa para a comissão, pois mesmo se afastando de suas atribuições, a entidade não poderia indicá-la. Afirma que apenas no CMPM há essa brecha. Heloisa reitera que a visão de Fátima parte da perspectiva de suas próprias experiências, e que o texto regimental legal aprovado para esse conselho não determina isso, desta forma, </w:t>
      </w:r>
      <w:r w:rsidR="003A077A">
        <w:rPr>
          <w:rFonts w:ascii="Arial" w:eastAsia="Times New Roman" w:hAnsi="Arial" w:cs="Arial"/>
          <w:color w:val="000000"/>
          <w:sz w:val="24"/>
          <w:szCs w:val="24"/>
        </w:rPr>
        <w:t xml:space="preserve">não incorre em nenhum tipo de irregularidade. </w:t>
      </w:r>
      <w:r w:rsidR="00C91364">
        <w:rPr>
          <w:rFonts w:ascii="Arial" w:eastAsia="Times New Roman" w:hAnsi="Arial" w:cs="Arial"/>
          <w:color w:val="000000"/>
          <w:sz w:val="24"/>
          <w:szCs w:val="24"/>
        </w:rPr>
        <w:t xml:space="preserve">Após discussão, Elaine e </w:t>
      </w:r>
      <w:r w:rsidR="00BE0BC2">
        <w:rPr>
          <w:rFonts w:ascii="Arial" w:eastAsia="Times New Roman" w:hAnsi="Arial" w:cs="Arial"/>
          <w:color w:val="000000"/>
          <w:sz w:val="24"/>
          <w:szCs w:val="24"/>
        </w:rPr>
        <w:t>R</w:t>
      </w:r>
      <w:r w:rsidR="00C91364">
        <w:rPr>
          <w:rFonts w:ascii="Arial" w:eastAsia="Times New Roman" w:hAnsi="Arial" w:cs="Arial"/>
          <w:color w:val="000000"/>
          <w:sz w:val="24"/>
          <w:szCs w:val="24"/>
        </w:rPr>
        <w:t xml:space="preserve">oberta retiram candidatura. </w:t>
      </w:r>
      <w:r w:rsidR="00EF0368">
        <w:rPr>
          <w:rFonts w:ascii="Arial" w:eastAsia="Times New Roman" w:hAnsi="Arial" w:cs="Arial"/>
          <w:color w:val="000000"/>
          <w:sz w:val="24"/>
          <w:szCs w:val="24"/>
        </w:rPr>
        <w:t xml:space="preserve">Sendo assim, se estabelece a Comissão Eleitoral formada pelas seguintes conselheiras: </w:t>
      </w:r>
      <w:r w:rsidR="00EF0368" w:rsidRPr="00A70F46">
        <w:rPr>
          <w:rFonts w:ascii="Arial" w:eastAsia="Times New Roman" w:hAnsi="Arial" w:cs="Arial"/>
          <w:b/>
          <w:bCs/>
          <w:color w:val="000000"/>
          <w:sz w:val="24"/>
          <w:szCs w:val="24"/>
        </w:rPr>
        <w:t xml:space="preserve">Ana Cristina como representante de governo, </w:t>
      </w:r>
      <w:r w:rsidR="008131D4" w:rsidRPr="00A70F46">
        <w:rPr>
          <w:rFonts w:ascii="Arial" w:eastAsia="Times New Roman" w:hAnsi="Arial" w:cs="Arial"/>
          <w:b/>
          <w:bCs/>
          <w:color w:val="000000"/>
          <w:sz w:val="24"/>
          <w:szCs w:val="24"/>
        </w:rPr>
        <w:t>Cláudia</w:t>
      </w:r>
      <w:r w:rsidR="003A077A" w:rsidRPr="00A70F46">
        <w:rPr>
          <w:rFonts w:ascii="Arial" w:eastAsia="Times New Roman" w:hAnsi="Arial" w:cs="Arial"/>
          <w:b/>
          <w:bCs/>
          <w:color w:val="000000"/>
          <w:sz w:val="24"/>
          <w:szCs w:val="24"/>
        </w:rPr>
        <w:t>, da União Brasileira de Mulheres</w:t>
      </w:r>
      <w:r w:rsidR="00E978A5" w:rsidRPr="00A70F46">
        <w:rPr>
          <w:rFonts w:ascii="Arial" w:eastAsia="Times New Roman" w:hAnsi="Arial" w:cs="Arial"/>
          <w:b/>
          <w:bCs/>
          <w:color w:val="000000"/>
          <w:sz w:val="24"/>
          <w:szCs w:val="24"/>
        </w:rPr>
        <w:t>,</w:t>
      </w:r>
      <w:r w:rsidR="008131D4" w:rsidRPr="00A70F46">
        <w:rPr>
          <w:rFonts w:ascii="Arial" w:eastAsia="Times New Roman" w:hAnsi="Arial" w:cs="Arial"/>
          <w:b/>
          <w:bCs/>
          <w:color w:val="000000"/>
          <w:sz w:val="24"/>
          <w:szCs w:val="24"/>
        </w:rPr>
        <w:t xml:space="preserve"> Fátima</w:t>
      </w:r>
      <w:r w:rsidR="003A077A" w:rsidRPr="00A70F46">
        <w:rPr>
          <w:rFonts w:ascii="Arial" w:eastAsia="Times New Roman" w:hAnsi="Arial" w:cs="Arial"/>
          <w:b/>
          <w:bCs/>
          <w:color w:val="000000"/>
          <w:sz w:val="24"/>
          <w:szCs w:val="24"/>
        </w:rPr>
        <w:t>, da União dos Movimentos de Moradia de São Paulo</w:t>
      </w:r>
      <w:r w:rsidR="00E978A5" w:rsidRPr="00A70F46">
        <w:rPr>
          <w:rFonts w:ascii="Arial" w:eastAsia="Times New Roman" w:hAnsi="Arial" w:cs="Arial"/>
          <w:b/>
          <w:bCs/>
          <w:color w:val="000000"/>
          <w:sz w:val="24"/>
          <w:szCs w:val="24"/>
        </w:rPr>
        <w:t xml:space="preserve"> e</w:t>
      </w:r>
      <w:r w:rsidR="00602573" w:rsidRPr="00A70F46">
        <w:rPr>
          <w:rFonts w:ascii="Arial" w:eastAsia="Times New Roman" w:hAnsi="Arial" w:cs="Arial"/>
          <w:b/>
          <w:bCs/>
          <w:color w:val="000000"/>
          <w:sz w:val="24"/>
          <w:szCs w:val="24"/>
        </w:rPr>
        <w:t xml:space="preserve"> Luciana, da </w:t>
      </w:r>
      <w:r w:rsidR="003A077A" w:rsidRPr="00A70F46">
        <w:rPr>
          <w:rFonts w:ascii="Arial" w:eastAsia="Times New Roman" w:hAnsi="Arial" w:cs="Arial"/>
          <w:b/>
          <w:bCs/>
          <w:color w:val="000000"/>
          <w:sz w:val="24"/>
          <w:szCs w:val="24"/>
        </w:rPr>
        <w:t>UNAS</w:t>
      </w:r>
      <w:r w:rsidR="00602573" w:rsidRPr="00A70F46">
        <w:rPr>
          <w:rFonts w:ascii="Arial" w:eastAsia="Times New Roman" w:hAnsi="Arial" w:cs="Arial"/>
          <w:b/>
          <w:bCs/>
          <w:color w:val="000000"/>
          <w:sz w:val="24"/>
          <w:szCs w:val="24"/>
        </w:rPr>
        <w:t>, indicação realizada</w:t>
      </w:r>
      <w:r w:rsidR="003A077A" w:rsidRPr="00A70F46">
        <w:rPr>
          <w:rFonts w:ascii="Arial" w:eastAsia="Times New Roman" w:hAnsi="Arial" w:cs="Arial"/>
          <w:b/>
          <w:bCs/>
          <w:color w:val="000000"/>
          <w:sz w:val="24"/>
          <w:szCs w:val="24"/>
        </w:rPr>
        <w:t xml:space="preserve"> pela Cláudia</w:t>
      </w:r>
      <w:r w:rsidR="00602573" w:rsidRPr="00A70F46">
        <w:rPr>
          <w:rFonts w:ascii="Arial" w:eastAsia="Times New Roman" w:hAnsi="Arial" w:cs="Arial"/>
          <w:b/>
          <w:bCs/>
          <w:color w:val="000000"/>
          <w:sz w:val="24"/>
          <w:szCs w:val="24"/>
        </w:rPr>
        <w:t>,</w:t>
      </w:r>
      <w:r w:rsidR="003A077A">
        <w:rPr>
          <w:rFonts w:ascii="Arial" w:eastAsia="Times New Roman" w:hAnsi="Arial" w:cs="Arial"/>
          <w:color w:val="000000"/>
          <w:sz w:val="24"/>
          <w:szCs w:val="24"/>
        </w:rPr>
        <w:t xml:space="preserve"> </w:t>
      </w:r>
      <w:r w:rsidR="008131D4" w:rsidRPr="00A70F46">
        <w:rPr>
          <w:rFonts w:ascii="Arial" w:eastAsia="Times New Roman" w:hAnsi="Arial" w:cs="Arial"/>
          <w:b/>
          <w:bCs/>
          <w:color w:val="000000"/>
          <w:sz w:val="24"/>
          <w:szCs w:val="24"/>
        </w:rPr>
        <w:t>como representantes da sociedade civil e Adriana Pereira como representante regional</w:t>
      </w:r>
      <w:r w:rsidR="008131D4">
        <w:rPr>
          <w:rFonts w:ascii="Arial" w:eastAsia="Times New Roman" w:hAnsi="Arial" w:cs="Arial"/>
          <w:color w:val="000000"/>
          <w:sz w:val="24"/>
          <w:szCs w:val="24"/>
        </w:rPr>
        <w:t xml:space="preserve">. </w:t>
      </w:r>
      <w:r w:rsidR="00444527">
        <w:rPr>
          <w:rFonts w:ascii="Arial" w:eastAsia="Times New Roman" w:hAnsi="Arial" w:cs="Arial"/>
          <w:color w:val="000000"/>
          <w:sz w:val="24"/>
          <w:szCs w:val="24"/>
        </w:rPr>
        <w:t>Logo em seguida</w:t>
      </w:r>
      <w:r w:rsidR="008131D4">
        <w:rPr>
          <w:rFonts w:ascii="Arial" w:eastAsia="Times New Roman" w:hAnsi="Arial" w:cs="Arial"/>
          <w:color w:val="000000"/>
          <w:sz w:val="24"/>
          <w:szCs w:val="24"/>
        </w:rPr>
        <w:t xml:space="preserve">, </w:t>
      </w:r>
      <w:r w:rsidR="00C91364">
        <w:rPr>
          <w:rFonts w:ascii="Arial" w:eastAsia="Times New Roman" w:hAnsi="Arial" w:cs="Arial"/>
          <w:color w:val="000000"/>
          <w:sz w:val="24"/>
          <w:szCs w:val="24"/>
        </w:rPr>
        <w:t xml:space="preserve">Ana </w:t>
      </w:r>
      <w:r w:rsidR="00BC09E3">
        <w:rPr>
          <w:rFonts w:ascii="Arial" w:eastAsia="Times New Roman" w:hAnsi="Arial" w:cs="Arial"/>
          <w:color w:val="000000"/>
          <w:sz w:val="24"/>
          <w:szCs w:val="24"/>
        </w:rPr>
        <w:t xml:space="preserve">Cristina </w:t>
      </w:r>
      <w:r w:rsidR="00C91364">
        <w:rPr>
          <w:rFonts w:ascii="Arial" w:eastAsia="Times New Roman" w:hAnsi="Arial" w:cs="Arial"/>
          <w:color w:val="000000"/>
          <w:sz w:val="24"/>
          <w:szCs w:val="24"/>
        </w:rPr>
        <w:t xml:space="preserve">sugere </w:t>
      </w:r>
      <w:r w:rsidR="00BC09E3">
        <w:rPr>
          <w:rFonts w:ascii="Arial" w:eastAsia="Times New Roman" w:hAnsi="Arial" w:cs="Arial"/>
          <w:color w:val="000000"/>
          <w:sz w:val="24"/>
          <w:szCs w:val="24"/>
        </w:rPr>
        <w:t xml:space="preserve">como encaminhamento a </w:t>
      </w:r>
      <w:r w:rsidR="00C91364">
        <w:rPr>
          <w:rFonts w:ascii="Arial" w:eastAsia="Times New Roman" w:hAnsi="Arial" w:cs="Arial"/>
          <w:color w:val="000000"/>
          <w:sz w:val="24"/>
          <w:szCs w:val="24"/>
        </w:rPr>
        <w:t xml:space="preserve">criação de um grupo de </w:t>
      </w:r>
      <w:r w:rsidR="00BC09E3">
        <w:rPr>
          <w:rFonts w:ascii="Arial" w:eastAsia="Times New Roman" w:hAnsi="Arial" w:cs="Arial"/>
          <w:color w:val="000000"/>
          <w:sz w:val="24"/>
          <w:szCs w:val="24"/>
        </w:rPr>
        <w:t>W</w:t>
      </w:r>
      <w:r w:rsidR="00C91364">
        <w:rPr>
          <w:rFonts w:ascii="Arial" w:eastAsia="Times New Roman" w:hAnsi="Arial" w:cs="Arial"/>
          <w:color w:val="000000"/>
          <w:sz w:val="24"/>
          <w:szCs w:val="24"/>
        </w:rPr>
        <w:t xml:space="preserve">hatsapp </w:t>
      </w:r>
      <w:r w:rsidR="00BC09E3">
        <w:rPr>
          <w:rFonts w:ascii="Arial" w:eastAsia="Times New Roman" w:hAnsi="Arial" w:cs="Arial"/>
          <w:color w:val="000000"/>
          <w:sz w:val="24"/>
          <w:szCs w:val="24"/>
        </w:rPr>
        <w:t xml:space="preserve">para facilitar a comunicação, </w:t>
      </w:r>
      <w:r w:rsidR="00C91364">
        <w:rPr>
          <w:rFonts w:ascii="Arial" w:eastAsia="Times New Roman" w:hAnsi="Arial" w:cs="Arial"/>
          <w:color w:val="000000"/>
          <w:sz w:val="24"/>
          <w:szCs w:val="24"/>
        </w:rPr>
        <w:t>e como atividade inicial</w:t>
      </w:r>
      <w:r w:rsidR="003A077A">
        <w:rPr>
          <w:rFonts w:ascii="Arial" w:eastAsia="Times New Roman" w:hAnsi="Arial" w:cs="Arial"/>
          <w:color w:val="000000"/>
          <w:sz w:val="24"/>
          <w:szCs w:val="24"/>
        </w:rPr>
        <w:t xml:space="preserve">, </w:t>
      </w:r>
      <w:r w:rsidR="00BC09E3">
        <w:rPr>
          <w:rFonts w:ascii="Arial" w:eastAsia="Times New Roman" w:hAnsi="Arial" w:cs="Arial"/>
          <w:color w:val="000000"/>
          <w:sz w:val="24"/>
          <w:szCs w:val="24"/>
        </w:rPr>
        <w:t>a</w:t>
      </w:r>
      <w:r w:rsidR="00C91364">
        <w:rPr>
          <w:rFonts w:ascii="Arial" w:eastAsia="Times New Roman" w:hAnsi="Arial" w:cs="Arial"/>
          <w:color w:val="000000"/>
          <w:sz w:val="24"/>
          <w:szCs w:val="24"/>
        </w:rPr>
        <w:t xml:space="preserve"> revisão do regimento interno para in</w:t>
      </w:r>
      <w:r w:rsidR="00BC09E3">
        <w:rPr>
          <w:rFonts w:ascii="Arial" w:eastAsia="Times New Roman" w:hAnsi="Arial" w:cs="Arial"/>
          <w:color w:val="000000"/>
          <w:sz w:val="24"/>
          <w:szCs w:val="24"/>
        </w:rPr>
        <w:t>í</w:t>
      </w:r>
      <w:r w:rsidR="00C91364">
        <w:rPr>
          <w:rFonts w:ascii="Arial" w:eastAsia="Times New Roman" w:hAnsi="Arial" w:cs="Arial"/>
          <w:color w:val="000000"/>
          <w:sz w:val="24"/>
          <w:szCs w:val="24"/>
        </w:rPr>
        <w:t xml:space="preserve">cio dos trabalhos. </w:t>
      </w:r>
      <w:r w:rsidR="00A70F46">
        <w:rPr>
          <w:rFonts w:ascii="Arial" w:eastAsia="Times New Roman" w:hAnsi="Arial" w:cs="Arial"/>
          <w:color w:val="000000"/>
          <w:sz w:val="24"/>
          <w:szCs w:val="24"/>
        </w:rPr>
        <w:t>Neste momento foi</w:t>
      </w:r>
      <w:r w:rsidR="00EF0368">
        <w:rPr>
          <w:rFonts w:ascii="Arial" w:eastAsia="Times New Roman" w:hAnsi="Arial" w:cs="Arial"/>
          <w:color w:val="000000"/>
          <w:sz w:val="24"/>
          <w:szCs w:val="24"/>
        </w:rPr>
        <w:t xml:space="preserve"> aberta </w:t>
      </w:r>
      <w:r w:rsidR="00BE0BC2">
        <w:rPr>
          <w:rFonts w:ascii="Arial" w:eastAsia="Times New Roman" w:hAnsi="Arial" w:cs="Arial"/>
          <w:color w:val="000000"/>
          <w:sz w:val="24"/>
          <w:szCs w:val="24"/>
        </w:rPr>
        <w:t xml:space="preserve">uma </w:t>
      </w:r>
      <w:r w:rsidR="00BC09E3">
        <w:rPr>
          <w:rFonts w:ascii="Arial" w:eastAsia="Times New Roman" w:hAnsi="Arial" w:cs="Arial"/>
          <w:color w:val="000000"/>
          <w:sz w:val="24"/>
          <w:szCs w:val="24"/>
        </w:rPr>
        <w:t>votação das</w:t>
      </w:r>
      <w:r w:rsidR="00C91364">
        <w:rPr>
          <w:rFonts w:ascii="Arial" w:eastAsia="Times New Roman" w:hAnsi="Arial" w:cs="Arial"/>
          <w:color w:val="000000"/>
          <w:sz w:val="24"/>
          <w:szCs w:val="24"/>
        </w:rPr>
        <w:t xml:space="preserve"> atas das últimas reuniões</w:t>
      </w:r>
      <w:r w:rsidR="00EF0368">
        <w:rPr>
          <w:rFonts w:ascii="Arial" w:eastAsia="Times New Roman" w:hAnsi="Arial" w:cs="Arial"/>
          <w:color w:val="000000"/>
          <w:sz w:val="24"/>
          <w:szCs w:val="24"/>
        </w:rPr>
        <w:t>, que</w:t>
      </w:r>
      <w:r w:rsidR="00C91364">
        <w:rPr>
          <w:rFonts w:ascii="Arial" w:eastAsia="Times New Roman" w:hAnsi="Arial" w:cs="Arial"/>
          <w:color w:val="000000"/>
          <w:sz w:val="24"/>
          <w:szCs w:val="24"/>
        </w:rPr>
        <w:t xml:space="preserve"> foram aprovadas por unanimidad</w:t>
      </w:r>
      <w:r w:rsidR="005B2527">
        <w:rPr>
          <w:rFonts w:ascii="Arial" w:eastAsia="Times New Roman" w:hAnsi="Arial" w:cs="Arial"/>
          <w:color w:val="000000"/>
          <w:sz w:val="24"/>
          <w:szCs w:val="24"/>
        </w:rPr>
        <w:t>e, com 1</w:t>
      </w:r>
      <w:r w:rsidR="00602573">
        <w:rPr>
          <w:rFonts w:ascii="Arial" w:eastAsia="Times New Roman" w:hAnsi="Arial" w:cs="Arial"/>
          <w:color w:val="000000"/>
          <w:sz w:val="24"/>
          <w:szCs w:val="24"/>
        </w:rPr>
        <w:t>5</w:t>
      </w:r>
      <w:r w:rsidR="005B2527">
        <w:rPr>
          <w:rFonts w:ascii="Arial" w:eastAsia="Times New Roman" w:hAnsi="Arial" w:cs="Arial"/>
          <w:color w:val="000000"/>
          <w:sz w:val="24"/>
          <w:szCs w:val="24"/>
        </w:rPr>
        <w:t xml:space="preserve"> aprovações e 4 abstenções. </w:t>
      </w:r>
      <w:r w:rsidR="00602573">
        <w:rPr>
          <w:rFonts w:ascii="Arial" w:eastAsia="Times New Roman" w:hAnsi="Arial" w:cs="Arial"/>
          <w:color w:val="000000"/>
          <w:sz w:val="24"/>
          <w:szCs w:val="24"/>
        </w:rPr>
        <w:t xml:space="preserve">Regina </w:t>
      </w:r>
      <w:r w:rsidR="00EF0368">
        <w:rPr>
          <w:rFonts w:ascii="Arial" w:eastAsia="Times New Roman" w:hAnsi="Arial" w:cs="Arial"/>
          <w:color w:val="000000"/>
          <w:sz w:val="24"/>
          <w:szCs w:val="24"/>
        </w:rPr>
        <w:t>Silvério informa que aprova apenas a última ata, pois esteve ausente na reunião</w:t>
      </w:r>
      <w:r w:rsidR="00602573">
        <w:rPr>
          <w:rFonts w:ascii="Arial" w:eastAsia="Times New Roman" w:hAnsi="Arial" w:cs="Arial"/>
          <w:color w:val="000000"/>
          <w:sz w:val="24"/>
          <w:szCs w:val="24"/>
        </w:rPr>
        <w:t xml:space="preserve"> anterior</w:t>
      </w:r>
      <w:r w:rsidR="00EF0368">
        <w:rPr>
          <w:rFonts w:ascii="Arial" w:eastAsia="Times New Roman" w:hAnsi="Arial" w:cs="Arial"/>
          <w:color w:val="000000"/>
          <w:sz w:val="24"/>
          <w:szCs w:val="24"/>
        </w:rPr>
        <w:t xml:space="preserve">. </w:t>
      </w:r>
      <w:r w:rsidR="005B2527">
        <w:rPr>
          <w:rFonts w:ascii="Arial" w:eastAsia="Times New Roman" w:hAnsi="Arial" w:cs="Arial"/>
          <w:color w:val="000000"/>
          <w:sz w:val="24"/>
          <w:szCs w:val="24"/>
        </w:rPr>
        <w:t>Heloisa informa que houve o envio das res</w:t>
      </w:r>
      <w:r w:rsidR="00EF0368">
        <w:rPr>
          <w:rFonts w:ascii="Arial" w:eastAsia="Times New Roman" w:hAnsi="Arial" w:cs="Arial"/>
          <w:color w:val="000000"/>
          <w:sz w:val="24"/>
          <w:szCs w:val="24"/>
        </w:rPr>
        <w:t>po</w:t>
      </w:r>
      <w:r w:rsidR="005B2527">
        <w:rPr>
          <w:rFonts w:ascii="Arial" w:eastAsia="Times New Roman" w:hAnsi="Arial" w:cs="Arial"/>
          <w:color w:val="000000"/>
          <w:sz w:val="24"/>
          <w:szCs w:val="24"/>
        </w:rPr>
        <w:t xml:space="preserve">stas dos </w:t>
      </w:r>
      <w:r w:rsidR="00EF0368">
        <w:rPr>
          <w:rFonts w:ascii="Arial" w:eastAsia="Times New Roman" w:hAnsi="Arial" w:cs="Arial"/>
          <w:color w:val="000000"/>
          <w:sz w:val="24"/>
          <w:szCs w:val="24"/>
        </w:rPr>
        <w:t>o</w:t>
      </w:r>
      <w:r w:rsidR="005B2527">
        <w:rPr>
          <w:rFonts w:ascii="Arial" w:eastAsia="Times New Roman" w:hAnsi="Arial" w:cs="Arial"/>
          <w:color w:val="000000"/>
          <w:sz w:val="24"/>
          <w:szCs w:val="24"/>
        </w:rPr>
        <w:t>f</w:t>
      </w:r>
      <w:r w:rsidR="00EF0368">
        <w:rPr>
          <w:rFonts w:ascii="Arial" w:eastAsia="Times New Roman" w:hAnsi="Arial" w:cs="Arial"/>
          <w:color w:val="000000"/>
          <w:sz w:val="24"/>
          <w:szCs w:val="24"/>
        </w:rPr>
        <w:t>í</w:t>
      </w:r>
      <w:r w:rsidR="005B2527">
        <w:rPr>
          <w:rFonts w:ascii="Arial" w:eastAsia="Times New Roman" w:hAnsi="Arial" w:cs="Arial"/>
          <w:color w:val="000000"/>
          <w:sz w:val="24"/>
          <w:szCs w:val="24"/>
        </w:rPr>
        <w:t xml:space="preserve">cios </w:t>
      </w:r>
      <w:r w:rsidR="00EF0368">
        <w:rPr>
          <w:rFonts w:ascii="Arial" w:eastAsia="Times New Roman" w:hAnsi="Arial" w:cs="Arial"/>
          <w:color w:val="000000"/>
          <w:sz w:val="24"/>
          <w:szCs w:val="24"/>
        </w:rPr>
        <w:t>da SME</w:t>
      </w:r>
      <w:r w:rsidR="005B2527">
        <w:rPr>
          <w:rFonts w:ascii="Arial" w:eastAsia="Times New Roman" w:hAnsi="Arial" w:cs="Arial"/>
          <w:color w:val="000000"/>
          <w:sz w:val="24"/>
          <w:szCs w:val="24"/>
        </w:rPr>
        <w:t xml:space="preserve"> e </w:t>
      </w:r>
      <w:r w:rsidR="00EF0368">
        <w:rPr>
          <w:rFonts w:ascii="Arial" w:eastAsia="Times New Roman" w:hAnsi="Arial" w:cs="Arial"/>
          <w:color w:val="000000"/>
          <w:sz w:val="24"/>
          <w:szCs w:val="24"/>
        </w:rPr>
        <w:t>da SMSU</w:t>
      </w:r>
      <w:r w:rsidR="00602573">
        <w:rPr>
          <w:rFonts w:ascii="Arial" w:eastAsia="Times New Roman" w:hAnsi="Arial" w:cs="Arial"/>
          <w:color w:val="000000"/>
          <w:sz w:val="24"/>
          <w:szCs w:val="24"/>
        </w:rPr>
        <w:t xml:space="preserve"> em relação ao monitoramento das ações do Plano Municipal de Políticas para Mulheres</w:t>
      </w:r>
      <w:r w:rsidR="005B2527">
        <w:rPr>
          <w:rFonts w:ascii="Arial" w:eastAsia="Times New Roman" w:hAnsi="Arial" w:cs="Arial"/>
          <w:color w:val="000000"/>
          <w:sz w:val="24"/>
          <w:szCs w:val="24"/>
        </w:rPr>
        <w:t>,</w:t>
      </w:r>
      <w:r w:rsidR="00EF0368">
        <w:rPr>
          <w:rFonts w:ascii="Arial" w:eastAsia="Times New Roman" w:hAnsi="Arial" w:cs="Arial"/>
          <w:color w:val="000000"/>
          <w:sz w:val="24"/>
          <w:szCs w:val="24"/>
        </w:rPr>
        <w:t xml:space="preserve"> e que estas foram enviadas para os </w:t>
      </w:r>
      <w:r w:rsidR="00EF0368">
        <w:rPr>
          <w:rFonts w:ascii="Arial" w:eastAsia="Times New Roman" w:hAnsi="Arial" w:cs="Arial"/>
          <w:color w:val="000000"/>
          <w:sz w:val="24"/>
          <w:szCs w:val="24"/>
        </w:rPr>
        <w:lastRenderedPageBreak/>
        <w:t>e-mails de todas, para fins de conhecimento. Referente aos ofícios, o Conselho ainda a</w:t>
      </w:r>
      <w:r w:rsidR="005B2527">
        <w:rPr>
          <w:rFonts w:ascii="Arial" w:eastAsia="Times New Roman" w:hAnsi="Arial" w:cs="Arial"/>
          <w:color w:val="000000"/>
          <w:sz w:val="24"/>
          <w:szCs w:val="24"/>
        </w:rPr>
        <w:t>guarda respostas d</w:t>
      </w:r>
      <w:r w:rsidR="00EF0368">
        <w:rPr>
          <w:rFonts w:ascii="Arial" w:eastAsia="Times New Roman" w:hAnsi="Arial" w:cs="Arial"/>
          <w:color w:val="000000"/>
          <w:sz w:val="24"/>
          <w:szCs w:val="24"/>
        </w:rPr>
        <w:t>a SMDET e SMS</w:t>
      </w:r>
      <w:r w:rsidR="005B2527">
        <w:rPr>
          <w:rFonts w:ascii="Arial" w:eastAsia="Times New Roman" w:hAnsi="Arial" w:cs="Arial"/>
          <w:color w:val="000000"/>
          <w:sz w:val="24"/>
          <w:szCs w:val="24"/>
        </w:rPr>
        <w:t>.</w:t>
      </w:r>
    </w:p>
    <w:sectPr w:rsidR="00383521" w:rsidRPr="00C64C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6504"/>
    <w:multiLevelType w:val="multilevel"/>
    <w:tmpl w:val="44C801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E3233E"/>
    <w:multiLevelType w:val="hybridMultilevel"/>
    <w:tmpl w:val="62443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3262563">
    <w:abstractNumId w:val="1"/>
  </w:num>
  <w:num w:numId="2" w16cid:durableId="649864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B3"/>
    <w:rsid w:val="00020D5B"/>
    <w:rsid w:val="0002444F"/>
    <w:rsid w:val="00072FF0"/>
    <w:rsid w:val="00073844"/>
    <w:rsid w:val="000751F5"/>
    <w:rsid w:val="000B30C3"/>
    <w:rsid w:val="00173696"/>
    <w:rsid w:val="00182B41"/>
    <w:rsid w:val="00186A37"/>
    <w:rsid w:val="001B33E2"/>
    <w:rsid w:val="00241C07"/>
    <w:rsid w:val="002461FF"/>
    <w:rsid w:val="00301888"/>
    <w:rsid w:val="003148C6"/>
    <w:rsid w:val="0034311B"/>
    <w:rsid w:val="00354551"/>
    <w:rsid w:val="00383521"/>
    <w:rsid w:val="003845BC"/>
    <w:rsid w:val="00397A17"/>
    <w:rsid w:val="003A077A"/>
    <w:rsid w:val="003A0876"/>
    <w:rsid w:val="0040596D"/>
    <w:rsid w:val="004110E6"/>
    <w:rsid w:val="00444527"/>
    <w:rsid w:val="004516BE"/>
    <w:rsid w:val="00464EE9"/>
    <w:rsid w:val="00475618"/>
    <w:rsid w:val="004E2BDA"/>
    <w:rsid w:val="004E6522"/>
    <w:rsid w:val="004F03C3"/>
    <w:rsid w:val="005025C7"/>
    <w:rsid w:val="005124AB"/>
    <w:rsid w:val="005175C8"/>
    <w:rsid w:val="005A312F"/>
    <w:rsid w:val="005A368E"/>
    <w:rsid w:val="005A386B"/>
    <w:rsid w:val="005B2527"/>
    <w:rsid w:val="005C1877"/>
    <w:rsid w:val="005F62ED"/>
    <w:rsid w:val="00602573"/>
    <w:rsid w:val="00610ED4"/>
    <w:rsid w:val="00652DD0"/>
    <w:rsid w:val="0066611E"/>
    <w:rsid w:val="0066689C"/>
    <w:rsid w:val="006679B5"/>
    <w:rsid w:val="00682C30"/>
    <w:rsid w:val="00695A41"/>
    <w:rsid w:val="006A0005"/>
    <w:rsid w:val="006C456B"/>
    <w:rsid w:val="00714ECC"/>
    <w:rsid w:val="007418CF"/>
    <w:rsid w:val="007461FC"/>
    <w:rsid w:val="00747ED4"/>
    <w:rsid w:val="00755432"/>
    <w:rsid w:val="007716E1"/>
    <w:rsid w:val="00771ABA"/>
    <w:rsid w:val="007B277C"/>
    <w:rsid w:val="008131D4"/>
    <w:rsid w:val="0081595F"/>
    <w:rsid w:val="00836B17"/>
    <w:rsid w:val="00872DF1"/>
    <w:rsid w:val="0089709B"/>
    <w:rsid w:val="00910A55"/>
    <w:rsid w:val="00973564"/>
    <w:rsid w:val="009E12AD"/>
    <w:rsid w:val="00A2222C"/>
    <w:rsid w:val="00A26524"/>
    <w:rsid w:val="00A645FA"/>
    <w:rsid w:val="00A70F46"/>
    <w:rsid w:val="00A71766"/>
    <w:rsid w:val="00AB3F0C"/>
    <w:rsid w:val="00AD25A1"/>
    <w:rsid w:val="00AE24FF"/>
    <w:rsid w:val="00AE6A5D"/>
    <w:rsid w:val="00B17074"/>
    <w:rsid w:val="00B41CC9"/>
    <w:rsid w:val="00B6727C"/>
    <w:rsid w:val="00B9371F"/>
    <w:rsid w:val="00BC09E3"/>
    <w:rsid w:val="00BC59C5"/>
    <w:rsid w:val="00BD46F8"/>
    <w:rsid w:val="00BE0BC2"/>
    <w:rsid w:val="00BF577C"/>
    <w:rsid w:val="00C44526"/>
    <w:rsid w:val="00C64C30"/>
    <w:rsid w:val="00C810D9"/>
    <w:rsid w:val="00C91364"/>
    <w:rsid w:val="00D16CFB"/>
    <w:rsid w:val="00D319E8"/>
    <w:rsid w:val="00D34285"/>
    <w:rsid w:val="00D753B3"/>
    <w:rsid w:val="00DF049E"/>
    <w:rsid w:val="00DF2666"/>
    <w:rsid w:val="00E21486"/>
    <w:rsid w:val="00E54D0F"/>
    <w:rsid w:val="00E77954"/>
    <w:rsid w:val="00E978A5"/>
    <w:rsid w:val="00EA6020"/>
    <w:rsid w:val="00EB716A"/>
    <w:rsid w:val="00ED7440"/>
    <w:rsid w:val="00EE7704"/>
    <w:rsid w:val="00EF0368"/>
    <w:rsid w:val="00F67714"/>
    <w:rsid w:val="00F84D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0F8B"/>
  <w15:chartTrackingRefBased/>
  <w15:docId w15:val="{1CADE2C9-4878-47D7-AF43-5ECC5AB0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B3"/>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D319E8"/>
    <w:pPr>
      <w:spacing w:before="100" w:beforeAutospacing="1" w:after="100" w:afterAutospacing="1" w:line="240" w:lineRule="auto"/>
    </w:pPr>
    <w:rPr>
      <w:rFonts w:ascii="Times New Roman" w:eastAsia="Times New Roman" w:hAnsi="Times New Roman" w:cs="Times New Roman"/>
      <w:noProof w:val="0"/>
      <w:sz w:val="24"/>
      <w:szCs w:val="24"/>
      <w:lang w:eastAsia="pt-BR"/>
    </w:rPr>
  </w:style>
  <w:style w:type="paragraph" w:styleId="NormalWeb">
    <w:name w:val="Normal (Web)"/>
    <w:basedOn w:val="Normal"/>
    <w:uiPriority w:val="99"/>
    <w:unhideWhenUsed/>
    <w:rsid w:val="00C810D9"/>
    <w:pPr>
      <w:spacing w:before="100" w:beforeAutospacing="1" w:after="100" w:afterAutospacing="1" w:line="240" w:lineRule="auto"/>
    </w:pPr>
    <w:rPr>
      <w:rFonts w:ascii="Times New Roman" w:eastAsia="Times New Roman" w:hAnsi="Times New Roman" w:cs="Times New Roman"/>
      <w:noProof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88774">
      <w:bodyDiv w:val="1"/>
      <w:marLeft w:val="0"/>
      <w:marRight w:val="0"/>
      <w:marTop w:val="0"/>
      <w:marBottom w:val="0"/>
      <w:divBdr>
        <w:top w:val="none" w:sz="0" w:space="0" w:color="auto"/>
        <w:left w:val="none" w:sz="0" w:space="0" w:color="auto"/>
        <w:bottom w:val="none" w:sz="0" w:space="0" w:color="auto"/>
        <w:right w:val="none" w:sz="0" w:space="0" w:color="auto"/>
      </w:divBdr>
    </w:div>
    <w:div w:id="1028143567">
      <w:bodyDiv w:val="1"/>
      <w:marLeft w:val="0"/>
      <w:marRight w:val="0"/>
      <w:marTop w:val="0"/>
      <w:marBottom w:val="0"/>
      <w:divBdr>
        <w:top w:val="none" w:sz="0" w:space="0" w:color="auto"/>
        <w:left w:val="none" w:sz="0" w:space="0" w:color="auto"/>
        <w:bottom w:val="none" w:sz="0" w:space="0" w:color="auto"/>
        <w:right w:val="none" w:sz="0" w:space="0" w:color="auto"/>
      </w:divBdr>
    </w:div>
    <w:div w:id="15028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2053</TotalTime>
  <Pages>5</Pages>
  <Words>1604</Words>
  <Characters>8664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SMDHC - CPDDH - Coordenação de Politicas para Mulheres</dc:creator>
  <cp:keywords/>
  <dc:description/>
  <cp:lastModifiedBy>SMDHC - CPDDH - Coordenação de Politicas para Mulheres</cp:lastModifiedBy>
  <cp:revision>14</cp:revision>
  <dcterms:created xsi:type="dcterms:W3CDTF">2022-08-03T18:16:00Z</dcterms:created>
  <dcterms:modified xsi:type="dcterms:W3CDTF">2022-09-21T20:31:00Z</dcterms:modified>
</cp:coreProperties>
</file>