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C4C4C4" w14:textId="69560D85" w:rsidR="005545C6" w:rsidRPr="003D4C94" w:rsidRDefault="005545C6" w:rsidP="002767AD">
      <w:pPr>
        <w:jc w:val="center"/>
        <w:rPr>
          <w:rFonts w:ascii="Calibri" w:hAnsi="Calibri"/>
          <w:b/>
          <w:sz w:val="22"/>
          <w:szCs w:val="22"/>
        </w:rPr>
      </w:pPr>
      <w:r w:rsidRPr="003D4C94">
        <w:rPr>
          <w:rFonts w:ascii="Calibri" w:hAnsi="Calibri"/>
          <w:b/>
          <w:sz w:val="22"/>
          <w:szCs w:val="22"/>
        </w:rPr>
        <w:t>Resolução 003/COAT/2020</w:t>
      </w:r>
    </w:p>
    <w:p w14:paraId="78362867" w14:textId="77777777" w:rsidR="005545C6" w:rsidRPr="003D4C94" w:rsidRDefault="005545C6" w:rsidP="003D4C94">
      <w:pPr>
        <w:jc w:val="both"/>
        <w:rPr>
          <w:rFonts w:ascii="Calibri" w:hAnsi="Calibri"/>
          <w:sz w:val="22"/>
          <w:szCs w:val="22"/>
        </w:rPr>
      </w:pPr>
    </w:p>
    <w:p w14:paraId="50B902A2" w14:textId="77777777" w:rsidR="003A0D24" w:rsidRPr="003D4C94" w:rsidRDefault="003A0D24" w:rsidP="003D4C94">
      <w:pPr>
        <w:jc w:val="both"/>
        <w:rPr>
          <w:rFonts w:ascii="Calibri" w:hAnsi="Calibri"/>
          <w:sz w:val="22"/>
          <w:szCs w:val="22"/>
        </w:rPr>
      </w:pPr>
    </w:p>
    <w:p w14:paraId="64A6ED92" w14:textId="2A35778F" w:rsidR="003A0D24" w:rsidRPr="00ED36E1" w:rsidRDefault="003A0D24" w:rsidP="002767AD">
      <w:pPr>
        <w:pStyle w:val="NormalWeb"/>
        <w:shd w:val="clear" w:color="auto" w:fill="FFFFFF"/>
        <w:spacing w:before="0" w:beforeAutospacing="0" w:after="150" w:afterAutospacing="0"/>
        <w:ind w:left="3652"/>
        <w:jc w:val="both"/>
        <w:rPr>
          <w:rFonts w:ascii="Calibri" w:hAnsi="Calibri" w:cs="Arial"/>
          <w:sz w:val="18"/>
          <w:szCs w:val="18"/>
        </w:rPr>
      </w:pPr>
      <w:r w:rsidRPr="00ED36E1">
        <w:rPr>
          <w:rFonts w:ascii="Calibri" w:hAnsi="Calibri" w:cs="Tahoma"/>
          <w:sz w:val="20"/>
          <w:szCs w:val="20"/>
        </w:rPr>
        <w:t xml:space="preserve">Cria  </w:t>
      </w:r>
      <w:r w:rsidR="00840F2E" w:rsidRPr="00ED36E1">
        <w:rPr>
          <w:rFonts w:ascii="Calibri" w:hAnsi="Calibri" w:cs="Tahoma"/>
          <w:sz w:val="20"/>
          <w:szCs w:val="20"/>
        </w:rPr>
        <w:t xml:space="preserve">linha de </w:t>
      </w:r>
      <w:r w:rsidR="00880A4A" w:rsidRPr="00ED36E1">
        <w:rPr>
          <w:rFonts w:ascii="Calibri" w:hAnsi="Calibri" w:cs="Tahoma"/>
          <w:sz w:val="20"/>
          <w:szCs w:val="20"/>
        </w:rPr>
        <w:t xml:space="preserve">aplicação </w:t>
      </w:r>
      <w:r w:rsidR="00673A33" w:rsidRPr="00ED36E1">
        <w:rPr>
          <w:rFonts w:ascii="Calibri" w:hAnsi="Calibri" w:cs="Tahoma"/>
          <w:b/>
          <w:sz w:val="20"/>
          <w:szCs w:val="20"/>
        </w:rPr>
        <w:t>emergencial</w:t>
      </w:r>
      <w:r w:rsidRPr="00ED36E1">
        <w:rPr>
          <w:rFonts w:ascii="Calibri" w:hAnsi="Calibri" w:cs="Tahoma"/>
          <w:b/>
          <w:sz w:val="20"/>
          <w:szCs w:val="20"/>
        </w:rPr>
        <w:t xml:space="preserve"> – Covid-19</w:t>
      </w:r>
      <w:r w:rsidRPr="00ED36E1">
        <w:rPr>
          <w:rFonts w:ascii="Calibri" w:hAnsi="Calibri" w:cs="Tahoma"/>
          <w:sz w:val="20"/>
          <w:szCs w:val="20"/>
        </w:rPr>
        <w:t xml:space="preserve"> </w:t>
      </w:r>
      <w:r w:rsidR="005D663B" w:rsidRPr="00ED36E1">
        <w:rPr>
          <w:rFonts w:ascii="Calibri" w:hAnsi="Calibri" w:cs="Tahoma"/>
          <w:sz w:val="20"/>
          <w:szCs w:val="20"/>
        </w:rPr>
        <w:t xml:space="preserve"> do </w:t>
      </w:r>
      <w:r w:rsidR="00840F2E" w:rsidRPr="00ED36E1">
        <w:rPr>
          <w:rFonts w:ascii="Calibri" w:hAnsi="Calibri" w:cs="Tahoma"/>
          <w:sz w:val="20"/>
          <w:szCs w:val="20"/>
        </w:rPr>
        <w:t>Fundo Municipal do Idoso – FMID</w:t>
      </w:r>
      <w:r w:rsidR="00304FEB" w:rsidRPr="00ED36E1">
        <w:rPr>
          <w:rFonts w:ascii="Calibri" w:hAnsi="Calibri" w:cs="Tahoma"/>
          <w:sz w:val="20"/>
          <w:szCs w:val="20"/>
        </w:rPr>
        <w:t xml:space="preserve"> </w:t>
      </w:r>
      <w:r w:rsidRPr="00ED36E1">
        <w:rPr>
          <w:rFonts w:ascii="Calibri" w:hAnsi="Calibri" w:cs="Tahoma"/>
          <w:sz w:val="20"/>
          <w:szCs w:val="20"/>
        </w:rPr>
        <w:t xml:space="preserve">para </w:t>
      </w:r>
      <w:r w:rsidR="00880A4A" w:rsidRPr="00ED36E1">
        <w:rPr>
          <w:rFonts w:ascii="Calibri" w:hAnsi="Calibri" w:cs="Tahoma"/>
          <w:sz w:val="20"/>
          <w:szCs w:val="20"/>
        </w:rPr>
        <w:t>auxiliar</w:t>
      </w:r>
      <w:r w:rsidR="00840F2E" w:rsidRPr="00ED36E1">
        <w:rPr>
          <w:rFonts w:ascii="Calibri" w:hAnsi="Calibri" w:cs="Tahoma"/>
          <w:sz w:val="20"/>
          <w:szCs w:val="20"/>
        </w:rPr>
        <w:t xml:space="preserve"> o</w:t>
      </w:r>
      <w:r w:rsidR="00880A4A" w:rsidRPr="00ED36E1">
        <w:rPr>
          <w:rFonts w:ascii="Calibri" w:hAnsi="Calibri" w:cs="Tahoma"/>
          <w:sz w:val="20"/>
          <w:szCs w:val="20"/>
        </w:rPr>
        <w:t xml:space="preserve"> </w:t>
      </w:r>
      <w:r w:rsidRPr="00ED36E1">
        <w:rPr>
          <w:rFonts w:ascii="Calibri" w:hAnsi="Calibri" w:cs="Tahoma"/>
          <w:sz w:val="20"/>
          <w:szCs w:val="20"/>
        </w:rPr>
        <w:t xml:space="preserve">financiamento de medidas preventivas e de enfrentamento </w:t>
      </w:r>
      <w:r w:rsidR="00880A4A" w:rsidRPr="00ED36E1">
        <w:rPr>
          <w:rFonts w:ascii="Calibri" w:hAnsi="Calibri" w:cs="Tahoma"/>
          <w:sz w:val="20"/>
          <w:szCs w:val="20"/>
        </w:rPr>
        <w:t xml:space="preserve">aos efeitos da </w:t>
      </w:r>
      <w:r w:rsidRPr="00ED36E1">
        <w:rPr>
          <w:rFonts w:ascii="Calibri" w:hAnsi="Calibri" w:cs="Tahoma"/>
          <w:sz w:val="20"/>
          <w:szCs w:val="20"/>
        </w:rPr>
        <w:t xml:space="preserve">pandemia, dispõe </w:t>
      </w:r>
      <w:r w:rsidR="00F72638" w:rsidRPr="00ED36E1">
        <w:rPr>
          <w:rFonts w:ascii="Calibri" w:hAnsi="Calibri" w:cs="Tahoma"/>
          <w:sz w:val="20"/>
          <w:szCs w:val="20"/>
        </w:rPr>
        <w:t xml:space="preserve">sobre </w:t>
      </w:r>
      <w:r w:rsidR="00880A4A" w:rsidRPr="00ED36E1">
        <w:rPr>
          <w:rFonts w:ascii="Calibri" w:hAnsi="Calibri"/>
          <w:color w:val="333333"/>
          <w:sz w:val="20"/>
          <w:szCs w:val="20"/>
          <w:shd w:val="clear" w:color="auto" w:fill="FFFFFF"/>
        </w:rPr>
        <w:t>normas, procedimentos e condições operacionais da nova aplicação</w:t>
      </w:r>
      <w:r w:rsidR="00680027" w:rsidRPr="00ED36E1">
        <w:rPr>
          <w:rFonts w:ascii="Calibri" w:hAnsi="Calibri" w:cs="Tahoma"/>
          <w:sz w:val="20"/>
          <w:szCs w:val="20"/>
        </w:rPr>
        <w:t xml:space="preserve">. Altera </w:t>
      </w:r>
      <w:r w:rsidR="00ED36E1" w:rsidRPr="00ED36E1">
        <w:rPr>
          <w:rFonts w:ascii="Calibri" w:hAnsi="Calibri" w:cs="Tahoma"/>
          <w:sz w:val="20"/>
          <w:szCs w:val="20"/>
        </w:rPr>
        <w:t xml:space="preserve">o </w:t>
      </w:r>
      <w:r w:rsidR="00ED36E1" w:rsidRPr="00ED36E1">
        <w:rPr>
          <w:rFonts w:ascii="Calibri" w:hAnsi="Calibri" w:cs="Arial"/>
          <w:sz w:val="20"/>
          <w:szCs w:val="20"/>
        </w:rPr>
        <w:t xml:space="preserve">Plano de Ação e o Plano de Aplicação 2019/2020 - </w:t>
      </w:r>
      <w:r w:rsidR="00680027" w:rsidRPr="00ED36E1">
        <w:rPr>
          <w:rFonts w:ascii="Calibri" w:hAnsi="Calibri" w:cs="Tahoma"/>
          <w:sz w:val="20"/>
          <w:szCs w:val="20"/>
        </w:rPr>
        <w:t xml:space="preserve">Resolução </w:t>
      </w:r>
      <w:r w:rsidR="00ED36E1" w:rsidRPr="00ED36E1">
        <w:rPr>
          <w:rFonts w:ascii="Calibri" w:hAnsi="Calibri" w:cs="Tahoma"/>
          <w:sz w:val="20"/>
          <w:szCs w:val="20"/>
        </w:rPr>
        <w:t xml:space="preserve">nº </w:t>
      </w:r>
      <w:r w:rsidR="00680027" w:rsidRPr="00ED36E1">
        <w:rPr>
          <w:rFonts w:ascii="Calibri" w:hAnsi="Calibri" w:cs="Tahoma"/>
          <w:sz w:val="20"/>
          <w:szCs w:val="20"/>
        </w:rPr>
        <w:t xml:space="preserve">001/COAT/2019, com </w:t>
      </w:r>
      <w:r w:rsidRPr="00ED36E1">
        <w:rPr>
          <w:rFonts w:ascii="Calibri" w:hAnsi="Calibri" w:cs="Tahoma"/>
          <w:sz w:val="20"/>
          <w:szCs w:val="20"/>
        </w:rPr>
        <w:t xml:space="preserve"> e dá outras providências</w:t>
      </w:r>
      <w:r w:rsidRPr="00ED36E1">
        <w:rPr>
          <w:rFonts w:ascii="Calibri" w:hAnsi="Calibri" w:cs="Tahoma"/>
          <w:sz w:val="18"/>
          <w:szCs w:val="18"/>
        </w:rPr>
        <w:t>.</w:t>
      </w:r>
    </w:p>
    <w:p w14:paraId="72F4E961" w14:textId="77777777" w:rsidR="003A0D24" w:rsidRPr="00ED36E1" w:rsidRDefault="003A0D24" w:rsidP="003D4C94">
      <w:pPr>
        <w:spacing w:line="360" w:lineRule="auto"/>
        <w:jc w:val="both"/>
        <w:rPr>
          <w:rFonts w:ascii="Calibri" w:hAnsi="Calibri" w:cs="Tahoma"/>
          <w:sz w:val="22"/>
          <w:szCs w:val="22"/>
        </w:rPr>
      </w:pPr>
      <w:bookmarkStart w:id="0" w:name="_GoBack"/>
      <w:bookmarkEnd w:id="0"/>
    </w:p>
    <w:p w14:paraId="38AA2B4B" w14:textId="77777777" w:rsidR="003A0D24" w:rsidRPr="003D4C94" w:rsidRDefault="003A0D24" w:rsidP="003D4C94">
      <w:pPr>
        <w:spacing w:line="360" w:lineRule="auto"/>
        <w:jc w:val="both"/>
        <w:rPr>
          <w:rFonts w:ascii="Calibri" w:hAnsi="Calibri" w:cs="Tahoma"/>
          <w:sz w:val="22"/>
          <w:szCs w:val="22"/>
        </w:rPr>
      </w:pPr>
    </w:p>
    <w:p w14:paraId="734BBC3A" w14:textId="17361EE8" w:rsidR="003A0D24" w:rsidRPr="003D4C94" w:rsidRDefault="003A0D24" w:rsidP="003D4C94">
      <w:pPr>
        <w:spacing w:line="360" w:lineRule="auto"/>
        <w:jc w:val="both"/>
        <w:rPr>
          <w:rFonts w:ascii="Calibri" w:hAnsi="Calibri" w:cs="Tahoma"/>
          <w:sz w:val="22"/>
          <w:szCs w:val="22"/>
        </w:rPr>
      </w:pPr>
      <w:r w:rsidRPr="003D4C94">
        <w:rPr>
          <w:rFonts w:ascii="Calibri" w:hAnsi="Calibri" w:cs="Tahoma"/>
          <w:sz w:val="22"/>
          <w:szCs w:val="22"/>
        </w:rPr>
        <w:t xml:space="preserve">O Conselho de Orientação e Administração Técnica - COAT no uso de suas atribuições conferidas pela Lei Municipal </w:t>
      </w:r>
      <w:r w:rsidR="00E70217" w:rsidRPr="003D4C94">
        <w:rPr>
          <w:rFonts w:ascii="Calibri" w:hAnsi="Calibri" w:cs="Tahoma"/>
          <w:sz w:val="22"/>
          <w:szCs w:val="22"/>
        </w:rPr>
        <w:t xml:space="preserve">nº </w:t>
      </w:r>
      <w:r w:rsidRPr="003D4C94">
        <w:rPr>
          <w:rFonts w:ascii="Calibri" w:hAnsi="Calibri" w:cs="Tahoma"/>
          <w:sz w:val="22"/>
          <w:szCs w:val="22"/>
        </w:rPr>
        <w:t>15.</w:t>
      </w:r>
      <w:r w:rsidR="00E70217" w:rsidRPr="003D4C94">
        <w:rPr>
          <w:rFonts w:ascii="Calibri" w:hAnsi="Calibri" w:cs="Tahoma"/>
          <w:sz w:val="22"/>
          <w:szCs w:val="22"/>
        </w:rPr>
        <w:t>679</w:t>
      </w:r>
      <w:r w:rsidR="009658FD" w:rsidRPr="003D4C94">
        <w:rPr>
          <w:rFonts w:ascii="Calibri" w:hAnsi="Calibri" w:cs="Tahoma"/>
          <w:sz w:val="22"/>
          <w:szCs w:val="22"/>
        </w:rPr>
        <w:t xml:space="preserve">, de 21 de dezembro de </w:t>
      </w:r>
      <w:r w:rsidR="00304FEB" w:rsidRPr="003D4C94">
        <w:rPr>
          <w:rFonts w:ascii="Calibri" w:hAnsi="Calibri" w:cs="Tahoma"/>
          <w:sz w:val="22"/>
          <w:szCs w:val="22"/>
        </w:rPr>
        <w:t>2</w:t>
      </w:r>
      <w:r w:rsidR="009658FD" w:rsidRPr="003D4C94">
        <w:rPr>
          <w:rFonts w:ascii="Calibri" w:hAnsi="Calibri" w:cs="Tahoma"/>
          <w:sz w:val="22"/>
          <w:szCs w:val="22"/>
        </w:rPr>
        <w:t>012, regulamentada</w:t>
      </w:r>
      <w:r w:rsidR="00304FEB" w:rsidRPr="003D4C94">
        <w:rPr>
          <w:rFonts w:ascii="Calibri" w:hAnsi="Calibri" w:cs="Tahoma"/>
          <w:sz w:val="22"/>
          <w:szCs w:val="22"/>
        </w:rPr>
        <w:t xml:space="preserve"> pelo</w:t>
      </w:r>
      <w:r w:rsidRPr="003D4C94">
        <w:rPr>
          <w:rFonts w:ascii="Calibri" w:hAnsi="Calibri" w:cs="Tahoma"/>
          <w:sz w:val="22"/>
          <w:szCs w:val="22"/>
        </w:rPr>
        <w:t xml:space="preserve"> Decreto Municipal nº 57.906, de 1º de outubro de 2017,</w:t>
      </w:r>
      <w:r w:rsidR="00304FEB" w:rsidRPr="003D4C94">
        <w:rPr>
          <w:rFonts w:ascii="Calibri" w:hAnsi="Calibri" w:cs="Tahoma"/>
          <w:sz w:val="22"/>
          <w:szCs w:val="22"/>
        </w:rPr>
        <w:t xml:space="preserve"> e</w:t>
      </w:r>
      <w:r w:rsidRPr="003D4C94">
        <w:rPr>
          <w:rFonts w:ascii="Calibri" w:hAnsi="Calibri" w:cs="Tahoma"/>
          <w:sz w:val="22"/>
          <w:szCs w:val="22"/>
        </w:rPr>
        <w:t>:</w:t>
      </w:r>
    </w:p>
    <w:p w14:paraId="3B80F10F" w14:textId="77777777" w:rsidR="003A0D24" w:rsidRPr="003D4C94" w:rsidRDefault="003A0D24" w:rsidP="003D4C94">
      <w:pPr>
        <w:jc w:val="both"/>
        <w:rPr>
          <w:rFonts w:ascii="Calibri" w:hAnsi="Calibri"/>
          <w:sz w:val="22"/>
          <w:szCs w:val="22"/>
        </w:rPr>
      </w:pPr>
    </w:p>
    <w:p w14:paraId="677CAAA8" w14:textId="3C7DF660" w:rsidR="003A0D24" w:rsidRPr="003D4C94" w:rsidRDefault="005545C6" w:rsidP="003D4C94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3D4C94">
        <w:rPr>
          <w:rFonts w:ascii="Calibri" w:hAnsi="Calibri"/>
          <w:sz w:val="22"/>
          <w:szCs w:val="22"/>
        </w:rPr>
        <w:t xml:space="preserve">Considerando </w:t>
      </w:r>
      <w:r w:rsidR="003A0D24" w:rsidRPr="003D4C94">
        <w:rPr>
          <w:rFonts w:ascii="Calibri" w:hAnsi="Calibri"/>
          <w:sz w:val="22"/>
          <w:szCs w:val="22"/>
        </w:rPr>
        <w:t xml:space="preserve"> o </w:t>
      </w:r>
      <w:r w:rsidRPr="003D4C94">
        <w:rPr>
          <w:rFonts w:ascii="Calibri" w:hAnsi="Calibri"/>
          <w:sz w:val="22"/>
          <w:szCs w:val="22"/>
        </w:rPr>
        <w:t>Decreto</w:t>
      </w:r>
      <w:r w:rsidR="00E70217" w:rsidRPr="003D4C94">
        <w:rPr>
          <w:rFonts w:ascii="Calibri" w:hAnsi="Calibri"/>
          <w:sz w:val="22"/>
          <w:szCs w:val="22"/>
        </w:rPr>
        <w:t xml:space="preserve"> Municipal</w:t>
      </w:r>
      <w:r w:rsidRPr="003D4C94">
        <w:rPr>
          <w:rFonts w:ascii="Calibri" w:hAnsi="Calibri"/>
          <w:sz w:val="22"/>
          <w:szCs w:val="22"/>
        </w:rPr>
        <w:t xml:space="preserve"> nº 59.283 de 16 de </w:t>
      </w:r>
      <w:r w:rsidR="003A0D24" w:rsidRPr="003D4C94">
        <w:rPr>
          <w:rFonts w:ascii="Calibri" w:hAnsi="Calibri"/>
          <w:sz w:val="22"/>
          <w:szCs w:val="22"/>
        </w:rPr>
        <w:t>m</w:t>
      </w:r>
      <w:r w:rsidRPr="003D4C94">
        <w:rPr>
          <w:rFonts w:ascii="Calibri" w:hAnsi="Calibri"/>
          <w:sz w:val="22"/>
          <w:szCs w:val="22"/>
        </w:rPr>
        <w:t>arço de 2020 e alterações, que declarou situação de emergência no município de São Paulo para enfrentamento da pandemia decorrente do coronavírus</w:t>
      </w:r>
      <w:r w:rsidR="00304FEB" w:rsidRPr="003D4C94">
        <w:rPr>
          <w:rFonts w:ascii="Calibri" w:hAnsi="Calibri"/>
          <w:sz w:val="22"/>
          <w:szCs w:val="22"/>
        </w:rPr>
        <w:t xml:space="preserve"> (SARS-CoV-2) – Covid-19;</w:t>
      </w:r>
      <w:r w:rsidRPr="003D4C94">
        <w:rPr>
          <w:rFonts w:ascii="Calibri" w:hAnsi="Calibri"/>
          <w:sz w:val="22"/>
          <w:szCs w:val="22"/>
        </w:rPr>
        <w:t xml:space="preserve"> </w:t>
      </w:r>
    </w:p>
    <w:p w14:paraId="0C37627F" w14:textId="77777777" w:rsidR="002767AD" w:rsidRDefault="002767AD" w:rsidP="008801F5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14:paraId="43CA69C5" w14:textId="1218AD23" w:rsidR="002767AD" w:rsidRPr="002767AD" w:rsidRDefault="00304FEB" w:rsidP="002767AD">
      <w:pPr>
        <w:spacing w:line="360" w:lineRule="auto"/>
        <w:jc w:val="both"/>
        <w:rPr>
          <w:rFonts w:ascii="Calibri" w:eastAsia="Times New Roman" w:hAnsi="Calibri" w:cs="Times New Roman"/>
          <w:sz w:val="22"/>
          <w:szCs w:val="22"/>
        </w:rPr>
      </w:pPr>
      <w:r w:rsidRPr="008801F5">
        <w:rPr>
          <w:rFonts w:ascii="Calibri" w:hAnsi="Calibri"/>
          <w:sz w:val="22"/>
          <w:szCs w:val="22"/>
        </w:rPr>
        <w:t xml:space="preserve">Considerando o inciso II do art. 30 do </w:t>
      </w:r>
      <w:r w:rsidR="009658FD" w:rsidRPr="008801F5">
        <w:rPr>
          <w:rFonts w:ascii="Calibri" w:eastAsia="Times New Roman" w:hAnsi="Calibri" w:cs="Arial"/>
          <w:bCs/>
          <w:sz w:val="22"/>
          <w:szCs w:val="22"/>
          <w:shd w:val="clear" w:color="auto" w:fill="FFFFFF"/>
        </w:rPr>
        <w:t>Marco Regulatório das Organizações da Sociedade Civil</w:t>
      </w:r>
      <w:r w:rsidR="009658FD" w:rsidRPr="008801F5">
        <w:rPr>
          <w:rFonts w:ascii="Calibri" w:eastAsia="Times New Roman" w:hAnsi="Calibri" w:cs="Arial"/>
          <w:sz w:val="22"/>
          <w:szCs w:val="22"/>
          <w:shd w:val="clear" w:color="auto" w:fill="FFFFFF"/>
        </w:rPr>
        <w:t> – MROSC</w:t>
      </w:r>
      <w:r w:rsidR="009658FD" w:rsidRPr="008801F5">
        <w:rPr>
          <w:rFonts w:ascii="Calibri" w:eastAsia="Times New Roman" w:hAnsi="Calibri" w:cs="Times New Roman"/>
          <w:sz w:val="22"/>
          <w:szCs w:val="22"/>
        </w:rPr>
        <w:t xml:space="preserve">, </w:t>
      </w:r>
      <w:r w:rsidR="002767AD">
        <w:rPr>
          <w:rFonts w:ascii="Calibri" w:eastAsia="Times New Roman" w:hAnsi="Calibri" w:cs="Times New Roman"/>
          <w:sz w:val="22"/>
          <w:szCs w:val="22"/>
        </w:rPr>
        <w:t xml:space="preserve">que </w:t>
      </w:r>
      <w:r w:rsidRPr="008801F5">
        <w:rPr>
          <w:rFonts w:ascii="Calibri" w:hAnsi="Calibri"/>
          <w:sz w:val="22"/>
          <w:szCs w:val="22"/>
        </w:rPr>
        <w:t>dispensa a administração pública de realizar chamamento público em situações de calamidade pública;</w:t>
      </w:r>
    </w:p>
    <w:p w14:paraId="3DE11DB3" w14:textId="4206F2BB" w:rsidR="005545C6" w:rsidRPr="003D4C94" w:rsidRDefault="00E70217" w:rsidP="003D4C94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Calibri" w:hAnsi="Calibri" w:cs="Times"/>
          <w:color w:val="000000"/>
          <w:sz w:val="22"/>
          <w:szCs w:val="22"/>
          <w:lang w:val="en-US"/>
        </w:rPr>
      </w:pPr>
      <w:r w:rsidRPr="003D4C94">
        <w:rPr>
          <w:rFonts w:ascii="Calibri" w:hAnsi="Calibri" w:cs="Times"/>
          <w:color w:val="000000"/>
          <w:sz w:val="22"/>
          <w:szCs w:val="22"/>
          <w:lang w:val="en-US"/>
        </w:rPr>
        <w:t>Considerando a Resolução n</w:t>
      </w:r>
      <w:r w:rsidRPr="003D4C94">
        <w:rPr>
          <w:rFonts w:ascii="Calibri" w:hAnsi="Calibri" w:cs="Times"/>
          <w:color w:val="000000"/>
          <w:sz w:val="22"/>
          <w:szCs w:val="22"/>
          <w:vertAlign w:val="superscript"/>
          <w:lang w:val="en-US"/>
        </w:rPr>
        <w:t xml:space="preserve">o </w:t>
      </w:r>
      <w:r w:rsidRPr="003D4C94">
        <w:rPr>
          <w:rFonts w:ascii="Calibri" w:hAnsi="Calibri" w:cs="Times"/>
          <w:color w:val="000000"/>
          <w:sz w:val="22"/>
          <w:szCs w:val="22"/>
          <w:lang w:val="en-US"/>
        </w:rPr>
        <w:t>52, de 31 de março de 2020</w:t>
      </w:r>
      <w:r w:rsidR="005D663B" w:rsidRPr="003D4C94">
        <w:rPr>
          <w:rFonts w:ascii="Calibri" w:hAnsi="Calibri" w:cs="Times"/>
          <w:color w:val="000000"/>
          <w:sz w:val="22"/>
          <w:szCs w:val="22"/>
          <w:lang w:val="en-US"/>
        </w:rPr>
        <w:t>,</w:t>
      </w:r>
      <w:r w:rsidRPr="003D4C94">
        <w:rPr>
          <w:rFonts w:ascii="Calibri" w:hAnsi="Calibri" w:cs="Times"/>
          <w:color w:val="000000"/>
          <w:sz w:val="22"/>
          <w:szCs w:val="22"/>
          <w:lang w:val="en-US"/>
        </w:rPr>
        <w:t xml:space="preserve"> do Conselho Nacional dos Direitos da Pessoa Idosa </w:t>
      </w:r>
      <w:r w:rsidR="009658FD" w:rsidRPr="003D4C94">
        <w:rPr>
          <w:rFonts w:ascii="Calibri" w:hAnsi="Calibri" w:cs="Times"/>
          <w:color w:val="000000"/>
          <w:sz w:val="22"/>
          <w:szCs w:val="22"/>
          <w:lang w:val="en-US"/>
        </w:rPr>
        <w:t>– CNDPI</w:t>
      </w:r>
      <w:r w:rsidR="002767AD">
        <w:rPr>
          <w:rFonts w:ascii="Calibri" w:hAnsi="Calibri" w:cs="Times"/>
          <w:color w:val="000000"/>
          <w:sz w:val="22"/>
          <w:szCs w:val="22"/>
          <w:lang w:val="en-US"/>
        </w:rPr>
        <w:t>,</w:t>
      </w:r>
      <w:r w:rsidR="009658FD" w:rsidRPr="003D4C94">
        <w:rPr>
          <w:rFonts w:ascii="Calibri" w:hAnsi="Calibri" w:cs="Times"/>
          <w:color w:val="000000"/>
          <w:sz w:val="22"/>
          <w:szCs w:val="22"/>
          <w:lang w:val="en-US"/>
        </w:rPr>
        <w:t xml:space="preserve"> </w:t>
      </w:r>
      <w:r w:rsidR="00F72638" w:rsidRPr="003D4C94">
        <w:rPr>
          <w:rFonts w:ascii="Calibri" w:hAnsi="Calibri" w:cs="Times"/>
          <w:color w:val="000000"/>
          <w:sz w:val="22"/>
          <w:szCs w:val="22"/>
          <w:lang w:val="en-US"/>
        </w:rPr>
        <w:t xml:space="preserve">que aprovou </w:t>
      </w:r>
      <w:r w:rsidRPr="003D4C94">
        <w:rPr>
          <w:rFonts w:ascii="Calibri" w:hAnsi="Calibri" w:cs="Times"/>
          <w:color w:val="000000"/>
          <w:sz w:val="22"/>
          <w:szCs w:val="22"/>
          <w:lang w:val="en-US"/>
        </w:rPr>
        <w:t>a aplicação dos Recursos do Fundo Nacional do Idoso para atendimento das ILPIs que não recebem ajuda do sistema único de Assistência Social neste momento de pandemia</w:t>
      </w:r>
      <w:r w:rsidR="009658FD" w:rsidRPr="003D4C94">
        <w:rPr>
          <w:rFonts w:ascii="Calibri" w:hAnsi="Calibri" w:cs="Times"/>
          <w:color w:val="000000"/>
          <w:sz w:val="22"/>
          <w:szCs w:val="22"/>
          <w:lang w:val="en-US"/>
        </w:rPr>
        <w:t>, bem como</w:t>
      </w:r>
      <w:r w:rsidRPr="003D4C94">
        <w:rPr>
          <w:rFonts w:ascii="Calibri" w:hAnsi="Calibri" w:cs="Times"/>
          <w:color w:val="000000"/>
          <w:sz w:val="22"/>
          <w:szCs w:val="22"/>
          <w:lang w:val="en-US"/>
        </w:rPr>
        <w:t xml:space="preserve"> a criação de um banco de dados cadastrais das ILPIs no âmbito nacional pela Secretaria Nacional de Promoção e Defesa dos Direitos da Pessoa Idosa</w:t>
      </w:r>
      <w:r w:rsidR="009658FD" w:rsidRPr="003D4C94">
        <w:rPr>
          <w:rFonts w:ascii="Calibri" w:hAnsi="Calibri" w:cs="Times"/>
          <w:color w:val="000000"/>
          <w:sz w:val="22"/>
          <w:szCs w:val="22"/>
          <w:lang w:val="en-US"/>
        </w:rPr>
        <w:t xml:space="preserve"> - SNDPI</w:t>
      </w:r>
      <w:r w:rsidR="00F72638" w:rsidRPr="003D4C94">
        <w:rPr>
          <w:rFonts w:ascii="Calibri" w:hAnsi="Calibri" w:cs="Times"/>
          <w:color w:val="000000"/>
          <w:sz w:val="22"/>
          <w:szCs w:val="22"/>
          <w:lang w:val="en-US"/>
        </w:rPr>
        <w:t>;</w:t>
      </w:r>
      <w:r w:rsidRPr="003D4C94">
        <w:rPr>
          <w:rFonts w:ascii="Calibri" w:hAnsi="Calibri" w:cs="Times"/>
          <w:color w:val="000000"/>
          <w:sz w:val="22"/>
          <w:szCs w:val="22"/>
          <w:lang w:val="en-US"/>
        </w:rPr>
        <w:t xml:space="preserve"> </w:t>
      </w:r>
    </w:p>
    <w:p w14:paraId="3DB7B845" w14:textId="7990E2B7" w:rsidR="00ED36E1" w:rsidRDefault="00ED36E1" w:rsidP="00ED36E1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Calibri" w:hAnsi="Calibri"/>
          <w:sz w:val="22"/>
          <w:szCs w:val="22"/>
        </w:rPr>
      </w:pPr>
      <w:r w:rsidRPr="003D4C94">
        <w:rPr>
          <w:rFonts w:ascii="Calibri" w:hAnsi="Calibri"/>
          <w:sz w:val="22"/>
          <w:szCs w:val="22"/>
        </w:rPr>
        <w:t>Considerando</w:t>
      </w:r>
      <w:r>
        <w:rPr>
          <w:rFonts w:ascii="Calibri" w:hAnsi="Calibri"/>
          <w:sz w:val="22"/>
          <w:szCs w:val="22"/>
        </w:rPr>
        <w:t xml:space="preserve"> </w:t>
      </w:r>
      <w:r w:rsidRPr="003D4C94">
        <w:rPr>
          <w:rFonts w:ascii="Calibri" w:hAnsi="Calibri"/>
          <w:sz w:val="22"/>
          <w:szCs w:val="22"/>
        </w:rPr>
        <w:t xml:space="preserve">o Ofício </w:t>
      </w:r>
      <w:r w:rsidR="00672BEB" w:rsidRPr="003D4C94">
        <w:rPr>
          <w:rFonts w:ascii="Calibri" w:hAnsi="Calibri" w:cs="Times"/>
          <w:color w:val="000000"/>
          <w:sz w:val="22"/>
          <w:szCs w:val="22"/>
          <w:lang w:val="en-US"/>
        </w:rPr>
        <w:t>n</w:t>
      </w:r>
      <w:r w:rsidR="00672BEB" w:rsidRPr="003D4C94">
        <w:rPr>
          <w:rFonts w:ascii="Calibri" w:hAnsi="Calibri" w:cs="Times"/>
          <w:color w:val="000000"/>
          <w:sz w:val="22"/>
          <w:szCs w:val="22"/>
          <w:vertAlign w:val="superscript"/>
          <w:lang w:val="en-US"/>
        </w:rPr>
        <w:t>o</w:t>
      </w:r>
      <w:r w:rsidR="00672BEB" w:rsidRPr="003D4C94">
        <w:rPr>
          <w:rFonts w:ascii="Calibri" w:hAnsi="Calibri" w:cs="Times"/>
          <w:color w:val="000000"/>
          <w:sz w:val="22"/>
          <w:szCs w:val="22"/>
          <w:lang w:val="en-US"/>
        </w:rPr>
        <w:t xml:space="preserve"> </w:t>
      </w:r>
      <w:r w:rsidRPr="003D4C94">
        <w:rPr>
          <w:rFonts w:ascii="Calibri" w:hAnsi="Calibri" w:cs="Times"/>
          <w:color w:val="000000"/>
          <w:sz w:val="22"/>
          <w:szCs w:val="22"/>
          <w:lang w:val="en-US"/>
        </w:rPr>
        <w:t>309/20 - 7 PJDH</w:t>
      </w:r>
      <w:r>
        <w:rPr>
          <w:rFonts w:ascii="Calibri" w:hAnsi="Calibri" w:cs="Times"/>
          <w:color w:val="000000"/>
          <w:sz w:val="22"/>
          <w:szCs w:val="22"/>
          <w:lang w:val="en-US"/>
        </w:rPr>
        <w:t>, de 7 de abril de 2020,</w:t>
      </w:r>
      <w:r w:rsidRPr="003D4C94">
        <w:rPr>
          <w:rFonts w:ascii="Calibri" w:hAnsi="Calibri" w:cs="Times"/>
          <w:color w:val="000000"/>
          <w:sz w:val="22"/>
          <w:szCs w:val="22"/>
          <w:lang w:val="en-US"/>
        </w:rPr>
        <w:t xml:space="preserve">  </w:t>
      </w:r>
      <w:r w:rsidRPr="003D4C94">
        <w:rPr>
          <w:rFonts w:ascii="Calibri" w:hAnsi="Calibri"/>
          <w:sz w:val="22"/>
          <w:szCs w:val="22"/>
        </w:rPr>
        <w:t>do Ministério Público de São Paulo</w:t>
      </w:r>
      <w:r>
        <w:rPr>
          <w:rFonts w:ascii="Calibri" w:hAnsi="Calibri"/>
          <w:sz w:val="22"/>
          <w:szCs w:val="22"/>
        </w:rPr>
        <w:t xml:space="preserve"> - MPSP</w:t>
      </w:r>
      <w:r w:rsidRPr="003D4C94">
        <w:rPr>
          <w:rFonts w:ascii="Calibri" w:hAnsi="Calibri"/>
          <w:sz w:val="22"/>
          <w:szCs w:val="22"/>
        </w:rPr>
        <w:t xml:space="preserve">, sugerindo à </w:t>
      </w:r>
      <w:r>
        <w:rPr>
          <w:rFonts w:ascii="Calibri" w:hAnsi="Calibri"/>
          <w:sz w:val="22"/>
          <w:szCs w:val="22"/>
        </w:rPr>
        <w:t xml:space="preserve">Secretaria Municipal de Direitos Humanos e Cidadania – SMDHC </w:t>
      </w:r>
      <w:r w:rsidRPr="003D4C94">
        <w:rPr>
          <w:rFonts w:ascii="Calibri" w:hAnsi="Calibri"/>
          <w:sz w:val="22"/>
          <w:szCs w:val="22"/>
        </w:rPr>
        <w:t xml:space="preserve">o uso de recursos do FMID para medidas de enfrentamento à Covid-19 em benefício das Instituições de Longa Permanência para Idosos – </w:t>
      </w:r>
      <w:r w:rsidRPr="00672BEB">
        <w:rPr>
          <w:rFonts w:ascii="Calibri" w:hAnsi="Calibri"/>
          <w:sz w:val="22"/>
          <w:szCs w:val="22"/>
        </w:rPr>
        <w:t>ILPIs da cidade São Paulo</w:t>
      </w:r>
      <w:r w:rsidR="00ED28B9" w:rsidRPr="00672BEB">
        <w:rPr>
          <w:rFonts w:ascii="Calibri" w:hAnsi="Calibri"/>
          <w:sz w:val="22"/>
          <w:szCs w:val="22"/>
        </w:rPr>
        <w:t xml:space="preserve">, bem como o Ofício </w:t>
      </w:r>
      <w:r w:rsidR="00672BEB">
        <w:rPr>
          <w:rFonts w:ascii="Calibri" w:hAnsi="Calibri"/>
          <w:sz w:val="22"/>
          <w:szCs w:val="22"/>
        </w:rPr>
        <w:t xml:space="preserve"> </w:t>
      </w:r>
      <w:r w:rsidR="00672BEB" w:rsidRPr="003D4C94">
        <w:rPr>
          <w:rFonts w:ascii="Calibri" w:hAnsi="Calibri" w:cs="Times"/>
          <w:color w:val="000000"/>
          <w:sz w:val="22"/>
          <w:szCs w:val="22"/>
          <w:lang w:val="en-US"/>
        </w:rPr>
        <w:t>n</w:t>
      </w:r>
      <w:r w:rsidR="00672BEB" w:rsidRPr="003D4C94">
        <w:rPr>
          <w:rFonts w:ascii="Calibri" w:hAnsi="Calibri" w:cs="Times"/>
          <w:color w:val="000000"/>
          <w:sz w:val="22"/>
          <w:szCs w:val="22"/>
          <w:vertAlign w:val="superscript"/>
          <w:lang w:val="en-US"/>
        </w:rPr>
        <w:t>o</w:t>
      </w:r>
      <w:r w:rsidR="00672BEB" w:rsidRPr="00672BEB">
        <w:rPr>
          <w:rFonts w:ascii="Calibri" w:hAnsi="Calibri"/>
          <w:sz w:val="22"/>
          <w:szCs w:val="22"/>
        </w:rPr>
        <w:t xml:space="preserve"> 149/2020 </w:t>
      </w:r>
      <w:r w:rsidR="00ED28B9" w:rsidRPr="00672BEB">
        <w:rPr>
          <w:rFonts w:ascii="Calibri" w:hAnsi="Calibri"/>
          <w:sz w:val="22"/>
          <w:szCs w:val="22"/>
        </w:rPr>
        <w:t>de resposta da SMDHC</w:t>
      </w:r>
      <w:r w:rsidR="003544C2" w:rsidRPr="00672BEB">
        <w:rPr>
          <w:rFonts w:ascii="Calibri" w:hAnsi="Calibri"/>
          <w:sz w:val="22"/>
          <w:szCs w:val="22"/>
        </w:rPr>
        <w:t>, processo SEI</w:t>
      </w:r>
      <w:r w:rsidR="00672BEB" w:rsidRPr="00672BEB">
        <w:rPr>
          <w:rFonts w:ascii="Calibri" w:hAnsi="Calibri"/>
          <w:sz w:val="22"/>
          <w:szCs w:val="22"/>
        </w:rPr>
        <w:t xml:space="preserve"> 6074.2020/0002239-9</w:t>
      </w:r>
      <w:r w:rsidRPr="00672BEB">
        <w:rPr>
          <w:rFonts w:ascii="Calibri" w:hAnsi="Calibri"/>
          <w:sz w:val="22"/>
          <w:szCs w:val="22"/>
        </w:rPr>
        <w:t>;</w:t>
      </w:r>
      <w:r w:rsidRPr="003D4C94">
        <w:rPr>
          <w:rFonts w:ascii="Calibri" w:hAnsi="Calibri"/>
          <w:sz w:val="22"/>
          <w:szCs w:val="22"/>
        </w:rPr>
        <w:t xml:space="preserve"> </w:t>
      </w:r>
    </w:p>
    <w:p w14:paraId="3D6E93EE" w14:textId="0B5EB3D1" w:rsidR="00ED28B9" w:rsidRPr="00ED36E1" w:rsidRDefault="00ED28B9" w:rsidP="00ED36E1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Calibri" w:hAnsi="Calibri" w:cs="Times"/>
          <w:color w:val="000000"/>
          <w:sz w:val="22"/>
          <w:szCs w:val="22"/>
          <w:lang w:val="en-US"/>
        </w:rPr>
      </w:pPr>
      <w:r w:rsidRPr="003D4C94">
        <w:rPr>
          <w:rFonts w:ascii="Calibri" w:hAnsi="Calibri"/>
          <w:sz w:val="22"/>
          <w:szCs w:val="22"/>
        </w:rPr>
        <w:t>Considerando</w:t>
      </w:r>
      <w:r>
        <w:rPr>
          <w:rFonts w:ascii="Calibri" w:hAnsi="Calibri"/>
          <w:sz w:val="22"/>
          <w:szCs w:val="22"/>
        </w:rPr>
        <w:t xml:space="preserve"> ainda os prováveis efeitos econômicos e sociais, no médio e longo prazos, da pandemia Covid-19 sobre as organizações que prestam serviço de atendimento integral</w:t>
      </w:r>
      <w:r w:rsidR="00FF5972">
        <w:rPr>
          <w:rFonts w:ascii="Calibri" w:hAnsi="Calibri"/>
          <w:sz w:val="22"/>
          <w:szCs w:val="22"/>
        </w:rPr>
        <w:t xml:space="preserve"> instituição</w:t>
      </w:r>
      <w:r>
        <w:rPr>
          <w:rFonts w:ascii="Calibri" w:hAnsi="Calibri"/>
          <w:sz w:val="22"/>
          <w:szCs w:val="22"/>
        </w:rPr>
        <w:t xml:space="preserve"> às pessoas</w:t>
      </w:r>
      <w:r w:rsidR="00FF5972">
        <w:rPr>
          <w:rFonts w:ascii="Calibri" w:hAnsi="Calibri"/>
          <w:sz w:val="22"/>
          <w:szCs w:val="22"/>
        </w:rPr>
        <w:t xml:space="preserve"> idosas de São Paulo;</w:t>
      </w:r>
    </w:p>
    <w:p w14:paraId="6C324588" w14:textId="77777777" w:rsidR="003A0D24" w:rsidRPr="003D4C94" w:rsidRDefault="00363E62" w:rsidP="003D4C94">
      <w:pPr>
        <w:jc w:val="both"/>
        <w:rPr>
          <w:rFonts w:ascii="Calibri" w:hAnsi="Calibri"/>
          <w:sz w:val="22"/>
          <w:szCs w:val="22"/>
        </w:rPr>
      </w:pPr>
      <w:r w:rsidRPr="003D4C94">
        <w:rPr>
          <w:rFonts w:ascii="Calibri" w:hAnsi="Calibri"/>
          <w:sz w:val="22"/>
          <w:szCs w:val="22"/>
        </w:rPr>
        <w:lastRenderedPageBreak/>
        <w:t>RESOLVE:</w:t>
      </w:r>
    </w:p>
    <w:p w14:paraId="5FA25D8D" w14:textId="77777777" w:rsidR="00363E62" w:rsidRPr="003D4C94" w:rsidRDefault="00363E62" w:rsidP="003D4C94">
      <w:pPr>
        <w:jc w:val="both"/>
        <w:rPr>
          <w:rFonts w:ascii="Calibri" w:hAnsi="Calibri"/>
          <w:sz w:val="22"/>
          <w:szCs w:val="22"/>
        </w:rPr>
      </w:pPr>
    </w:p>
    <w:p w14:paraId="72EBE0D5" w14:textId="1B83DE21" w:rsidR="009707F0" w:rsidRPr="003D4C94" w:rsidRDefault="00363E62" w:rsidP="003D4C94">
      <w:pPr>
        <w:spacing w:line="360" w:lineRule="auto"/>
        <w:jc w:val="both"/>
        <w:rPr>
          <w:rFonts w:ascii="Calibri" w:hAnsi="Calibri" w:cs="Tahoma"/>
          <w:sz w:val="22"/>
          <w:szCs w:val="22"/>
        </w:rPr>
      </w:pPr>
      <w:r w:rsidRPr="003D4C94">
        <w:rPr>
          <w:rFonts w:ascii="Calibri" w:hAnsi="Calibri"/>
          <w:sz w:val="22"/>
          <w:szCs w:val="22"/>
        </w:rPr>
        <w:t>Art. 1</w:t>
      </w:r>
      <w:r w:rsidR="003D4C94" w:rsidRPr="003D4C94">
        <w:rPr>
          <w:rFonts w:ascii="Calibri" w:hAnsi="Calibri" w:cs="Tahoma"/>
          <w:sz w:val="22"/>
          <w:szCs w:val="22"/>
        </w:rPr>
        <w:t>º</w:t>
      </w:r>
      <w:r w:rsidRPr="003D4C94">
        <w:rPr>
          <w:rFonts w:ascii="Calibri" w:hAnsi="Calibri"/>
          <w:sz w:val="22"/>
          <w:szCs w:val="22"/>
        </w:rPr>
        <w:t xml:space="preserve"> Criar</w:t>
      </w:r>
      <w:r w:rsidR="00500131" w:rsidRPr="003D4C94">
        <w:rPr>
          <w:rFonts w:ascii="Calibri" w:hAnsi="Calibri"/>
          <w:sz w:val="22"/>
          <w:szCs w:val="22"/>
        </w:rPr>
        <w:t xml:space="preserve"> linha</w:t>
      </w:r>
      <w:r w:rsidR="00E203FE" w:rsidRPr="003D4C94">
        <w:rPr>
          <w:rFonts w:ascii="Calibri" w:hAnsi="Calibri"/>
          <w:sz w:val="22"/>
          <w:szCs w:val="22"/>
        </w:rPr>
        <w:t xml:space="preserve"> emergencial</w:t>
      </w:r>
      <w:r w:rsidR="00500131" w:rsidRPr="003D4C94">
        <w:rPr>
          <w:rFonts w:ascii="Calibri" w:hAnsi="Calibri"/>
          <w:sz w:val="22"/>
          <w:szCs w:val="22"/>
        </w:rPr>
        <w:t xml:space="preserve"> de </w:t>
      </w:r>
      <w:r w:rsidR="00880A4A" w:rsidRPr="003D4C94">
        <w:rPr>
          <w:rFonts w:ascii="Calibri" w:hAnsi="Calibri"/>
          <w:sz w:val="22"/>
          <w:szCs w:val="22"/>
        </w:rPr>
        <w:t>aplicação</w:t>
      </w:r>
      <w:r w:rsidR="003024F0" w:rsidRPr="003D4C94">
        <w:rPr>
          <w:rFonts w:ascii="Calibri" w:hAnsi="Calibri"/>
          <w:sz w:val="22"/>
          <w:szCs w:val="22"/>
        </w:rPr>
        <w:t xml:space="preserve"> </w:t>
      </w:r>
      <w:r w:rsidR="00E203FE" w:rsidRPr="003D4C94">
        <w:rPr>
          <w:rFonts w:ascii="Calibri" w:hAnsi="Calibri"/>
          <w:sz w:val="22"/>
          <w:szCs w:val="22"/>
        </w:rPr>
        <w:t xml:space="preserve">de recursos do </w:t>
      </w:r>
      <w:r w:rsidR="00E203FE" w:rsidRPr="003D4C94">
        <w:rPr>
          <w:rFonts w:ascii="Calibri" w:hAnsi="Calibri" w:cs="Tahoma"/>
          <w:sz w:val="22"/>
          <w:szCs w:val="22"/>
        </w:rPr>
        <w:t>Fundo Municipal do Idoso – FMID</w:t>
      </w:r>
      <w:r w:rsidR="00E203FE" w:rsidRPr="003D4C94">
        <w:rPr>
          <w:rFonts w:ascii="Calibri" w:hAnsi="Calibri" w:cs="Tahoma"/>
          <w:b/>
          <w:sz w:val="22"/>
          <w:szCs w:val="22"/>
        </w:rPr>
        <w:t xml:space="preserve"> </w:t>
      </w:r>
      <w:r w:rsidRPr="003D4C94">
        <w:rPr>
          <w:rFonts w:ascii="Calibri" w:hAnsi="Calibri" w:cs="Tahoma"/>
          <w:sz w:val="22"/>
          <w:szCs w:val="22"/>
        </w:rPr>
        <w:t>para</w:t>
      </w:r>
      <w:r w:rsidR="00BD0097" w:rsidRPr="003D4C94">
        <w:rPr>
          <w:rFonts w:ascii="Calibri" w:hAnsi="Calibri" w:cs="Tahoma"/>
          <w:sz w:val="22"/>
          <w:szCs w:val="22"/>
        </w:rPr>
        <w:t xml:space="preserve"> auxiliar </w:t>
      </w:r>
      <w:r w:rsidR="00E203FE" w:rsidRPr="003D4C94">
        <w:rPr>
          <w:rFonts w:ascii="Calibri" w:hAnsi="Calibri" w:cs="Tahoma"/>
          <w:sz w:val="22"/>
          <w:szCs w:val="22"/>
        </w:rPr>
        <w:t>n</w:t>
      </w:r>
      <w:r w:rsidR="00BD0097" w:rsidRPr="003D4C94">
        <w:rPr>
          <w:rFonts w:ascii="Calibri" w:hAnsi="Calibri" w:cs="Tahoma"/>
          <w:sz w:val="22"/>
          <w:szCs w:val="22"/>
        </w:rPr>
        <w:t>o</w:t>
      </w:r>
      <w:r w:rsidRPr="003D4C94">
        <w:rPr>
          <w:rFonts w:ascii="Calibri" w:hAnsi="Calibri" w:cs="Tahoma"/>
          <w:sz w:val="22"/>
          <w:szCs w:val="22"/>
        </w:rPr>
        <w:t xml:space="preserve"> financiamento</w:t>
      </w:r>
      <w:r w:rsidR="003024F0" w:rsidRPr="003D4C94">
        <w:rPr>
          <w:rFonts w:ascii="Calibri" w:hAnsi="Calibri" w:cs="Tahoma"/>
          <w:sz w:val="22"/>
          <w:szCs w:val="22"/>
        </w:rPr>
        <w:t xml:space="preserve"> </w:t>
      </w:r>
      <w:r w:rsidRPr="003D4C94">
        <w:rPr>
          <w:rFonts w:ascii="Calibri" w:hAnsi="Calibri" w:cs="Tahoma"/>
          <w:sz w:val="22"/>
          <w:szCs w:val="22"/>
        </w:rPr>
        <w:t>de medidas preventivas e de enfrentamento à pandemia</w:t>
      </w:r>
      <w:r w:rsidR="00280FB5" w:rsidRPr="003D4C94">
        <w:rPr>
          <w:rFonts w:ascii="Calibri" w:hAnsi="Calibri" w:cs="Tahoma"/>
          <w:sz w:val="22"/>
          <w:szCs w:val="22"/>
        </w:rPr>
        <w:t xml:space="preserve"> </w:t>
      </w:r>
      <w:r w:rsidR="00E203FE" w:rsidRPr="003D4C94">
        <w:rPr>
          <w:rFonts w:ascii="Calibri" w:hAnsi="Calibri" w:cs="Tahoma"/>
          <w:sz w:val="22"/>
          <w:szCs w:val="22"/>
        </w:rPr>
        <w:t xml:space="preserve">da Covid-19 </w:t>
      </w:r>
      <w:r w:rsidR="00280FB5" w:rsidRPr="003D4C94">
        <w:rPr>
          <w:rFonts w:ascii="Calibri" w:hAnsi="Calibri" w:cs="Tahoma"/>
          <w:sz w:val="22"/>
          <w:szCs w:val="22"/>
        </w:rPr>
        <w:t>entre a população idosa</w:t>
      </w:r>
      <w:r w:rsidR="002767AD">
        <w:rPr>
          <w:rFonts w:ascii="Calibri" w:hAnsi="Calibri" w:cs="Tahoma"/>
          <w:sz w:val="22"/>
          <w:szCs w:val="22"/>
        </w:rPr>
        <w:t xml:space="preserve"> vulnerável</w:t>
      </w:r>
      <w:r w:rsidR="00280FB5" w:rsidRPr="003D4C94">
        <w:rPr>
          <w:rFonts w:ascii="Calibri" w:hAnsi="Calibri" w:cs="Tahoma"/>
          <w:sz w:val="22"/>
          <w:szCs w:val="22"/>
        </w:rPr>
        <w:t xml:space="preserve"> da cidade de São Paulo,</w:t>
      </w:r>
      <w:r w:rsidR="009707F0" w:rsidRPr="003D4C94">
        <w:rPr>
          <w:rFonts w:ascii="Calibri" w:hAnsi="Calibri" w:cs="Tahoma"/>
          <w:sz w:val="22"/>
          <w:szCs w:val="22"/>
        </w:rPr>
        <w:t xml:space="preserve"> a partir </w:t>
      </w:r>
      <w:r w:rsidR="00280FB5" w:rsidRPr="003D4C94">
        <w:rPr>
          <w:rFonts w:ascii="Calibri" w:hAnsi="Calibri" w:cs="Tahoma"/>
          <w:sz w:val="22"/>
          <w:szCs w:val="22"/>
        </w:rPr>
        <w:t xml:space="preserve">do aporte </w:t>
      </w:r>
      <w:r w:rsidR="009707F0" w:rsidRPr="003D4C94">
        <w:rPr>
          <w:rFonts w:ascii="Calibri" w:hAnsi="Calibri" w:cs="Tahoma"/>
          <w:sz w:val="22"/>
          <w:szCs w:val="22"/>
        </w:rPr>
        <w:t xml:space="preserve">de novos recursos </w:t>
      </w:r>
      <w:r w:rsidR="00E203FE" w:rsidRPr="003D4C94">
        <w:rPr>
          <w:rFonts w:ascii="Calibri" w:hAnsi="Calibri" w:cs="Tahoma"/>
          <w:sz w:val="22"/>
          <w:szCs w:val="22"/>
        </w:rPr>
        <w:t xml:space="preserve">no Fundo </w:t>
      </w:r>
      <w:r w:rsidR="00280FB5" w:rsidRPr="003D4C94">
        <w:rPr>
          <w:rFonts w:ascii="Calibri" w:hAnsi="Calibri" w:cs="Tahoma"/>
          <w:sz w:val="22"/>
          <w:szCs w:val="22"/>
        </w:rPr>
        <w:t>e</w:t>
      </w:r>
      <w:r w:rsidR="009707F0" w:rsidRPr="003D4C94">
        <w:rPr>
          <w:rFonts w:ascii="Calibri" w:hAnsi="Calibri" w:cs="Tahoma"/>
          <w:sz w:val="22"/>
          <w:szCs w:val="22"/>
        </w:rPr>
        <w:t xml:space="preserve"> destinados especificamente a este fim.</w:t>
      </w:r>
    </w:p>
    <w:p w14:paraId="5E1D39D2" w14:textId="77777777" w:rsidR="009707F0" w:rsidRPr="003D4C94" w:rsidRDefault="009707F0" w:rsidP="003D4C94">
      <w:pPr>
        <w:spacing w:line="360" w:lineRule="auto"/>
        <w:jc w:val="both"/>
        <w:rPr>
          <w:rFonts w:ascii="Calibri" w:hAnsi="Calibri" w:cs="Tahoma"/>
          <w:sz w:val="22"/>
          <w:szCs w:val="22"/>
        </w:rPr>
      </w:pPr>
    </w:p>
    <w:p w14:paraId="6878E989" w14:textId="69DB531C" w:rsidR="00280FB5" w:rsidRPr="003D4C94" w:rsidRDefault="009707F0" w:rsidP="003D4C94">
      <w:pPr>
        <w:spacing w:line="360" w:lineRule="auto"/>
        <w:jc w:val="both"/>
        <w:rPr>
          <w:rFonts w:ascii="Calibri" w:hAnsi="Calibri" w:cs="Tahoma"/>
          <w:sz w:val="22"/>
          <w:szCs w:val="22"/>
        </w:rPr>
      </w:pPr>
      <w:r w:rsidRPr="003D4C94">
        <w:rPr>
          <w:rFonts w:ascii="Calibri" w:hAnsi="Calibri" w:cs="Tahoma"/>
          <w:sz w:val="22"/>
          <w:szCs w:val="22"/>
        </w:rPr>
        <w:t>§1º</w:t>
      </w:r>
      <w:r w:rsidR="00280FB5" w:rsidRPr="003D4C94">
        <w:rPr>
          <w:rFonts w:ascii="Calibri" w:hAnsi="Calibri" w:cs="Tahoma"/>
          <w:sz w:val="22"/>
          <w:szCs w:val="22"/>
        </w:rPr>
        <w:t xml:space="preserve"> Por novos recursos entendem-se as doações de pessoas físicas e jurídicas </w:t>
      </w:r>
      <w:r w:rsidR="00ED28B9">
        <w:rPr>
          <w:rFonts w:ascii="Calibri" w:hAnsi="Calibri" w:cs="Tahoma"/>
          <w:sz w:val="22"/>
          <w:szCs w:val="22"/>
        </w:rPr>
        <w:t xml:space="preserve">e </w:t>
      </w:r>
      <w:r w:rsidR="00FF5972">
        <w:rPr>
          <w:rFonts w:ascii="Calibri" w:hAnsi="Calibri" w:cs="Tahoma"/>
          <w:sz w:val="22"/>
          <w:szCs w:val="22"/>
        </w:rPr>
        <w:t>os demais aportes possíveis pelo rol de receitas do Fundo (art. 2</w:t>
      </w:r>
      <w:r w:rsidR="00FF5972" w:rsidRPr="003D4C94">
        <w:rPr>
          <w:rFonts w:ascii="Calibri" w:hAnsi="Calibri" w:cs="Tahoma"/>
          <w:sz w:val="22"/>
          <w:szCs w:val="22"/>
        </w:rPr>
        <w:t>º</w:t>
      </w:r>
      <w:r w:rsidR="00FF5972">
        <w:rPr>
          <w:rFonts w:ascii="Calibri" w:hAnsi="Calibri" w:cs="Tahoma"/>
          <w:sz w:val="22"/>
          <w:szCs w:val="22"/>
        </w:rPr>
        <w:t xml:space="preserve"> da Lei Municipal </w:t>
      </w:r>
      <w:r w:rsidR="005108C1" w:rsidRPr="003D4C94">
        <w:rPr>
          <w:rFonts w:ascii="Calibri" w:hAnsi="Calibri" w:cs="Times"/>
          <w:color w:val="000000"/>
          <w:sz w:val="22"/>
          <w:szCs w:val="22"/>
          <w:lang w:val="en-US"/>
        </w:rPr>
        <w:t>n</w:t>
      </w:r>
      <w:r w:rsidR="005108C1" w:rsidRPr="003D4C94">
        <w:rPr>
          <w:rFonts w:ascii="Calibri" w:hAnsi="Calibri" w:cs="Times"/>
          <w:color w:val="000000"/>
          <w:sz w:val="22"/>
          <w:szCs w:val="22"/>
          <w:vertAlign w:val="superscript"/>
          <w:lang w:val="en-US"/>
        </w:rPr>
        <w:t xml:space="preserve">o </w:t>
      </w:r>
      <w:r w:rsidR="00FF5972">
        <w:rPr>
          <w:rFonts w:ascii="Calibri" w:hAnsi="Calibri" w:cs="Tahoma"/>
          <w:sz w:val="22"/>
          <w:szCs w:val="22"/>
        </w:rPr>
        <w:t xml:space="preserve">15.679/2012)  </w:t>
      </w:r>
      <w:r w:rsidR="00FA41C5">
        <w:rPr>
          <w:rFonts w:ascii="Calibri" w:hAnsi="Calibri" w:cs="Tahoma"/>
          <w:sz w:val="22"/>
          <w:szCs w:val="22"/>
        </w:rPr>
        <w:t>destinado</w:t>
      </w:r>
      <w:r w:rsidR="00280FB5" w:rsidRPr="003D4C94">
        <w:rPr>
          <w:rFonts w:ascii="Calibri" w:hAnsi="Calibri" w:cs="Tahoma"/>
          <w:sz w:val="22"/>
          <w:szCs w:val="22"/>
        </w:rPr>
        <w:t>s</w:t>
      </w:r>
      <w:r w:rsidR="00C33988" w:rsidRPr="003D4C94">
        <w:rPr>
          <w:rFonts w:ascii="Calibri" w:hAnsi="Calibri" w:cs="Tahoma"/>
          <w:sz w:val="22"/>
          <w:szCs w:val="22"/>
        </w:rPr>
        <w:t xml:space="preserve"> exclusivamente</w:t>
      </w:r>
      <w:r w:rsidR="00280FB5" w:rsidRPr="003D4C94">
        <w:rPr>
          <w:rFonts w:ascii="Calibri" w:hAnsi="Calibri" w:cs="Tahoma"/>
          <w:sz w:val="22"/>
          <w:szCs w:val="22"/>
        </w:rPr>
        <w:t xml:space="preserve"> à linha emergencial.       </w:t>
      </w:r>
      <w:r w:rsidRPr="003D4C94">
        <w:rPr>
          <w:rFonts w:ascii="Calibri" w:hAnsi="Calibri" w:cs="Tahoma"/>
          <w:sz w:val="22"/>
          <w:szCs w:val="22"/>
        </w:rPr>
        <w:t xml:space="preserve"> </w:t>
      </w:r>
    </w:p>
    <w:p w14:paraId="0F3D5706" w14:textId="77777777" w:rsidR="00280FB5" w:rsidRPr="003D4C94" w:rsidRDefault="00280FB5" w:rsidP="003D4C94">
      <w:pPr>
        <w:spacing w:line="360" w:lineRule="auto"/>
        <w:jc w:val="both"/>
        <w:rPr>
          <w:rFonts w:ascii="Calibri" w:hAnsi="Calibri" w:cs="Tahoma"/>
          <w:sz w:val="22"/>
          <w:szCs w:val="22"/>
        </w:rPr>
      </w:pPr>
    </w:p>
    <w:p w14:paraId="6D61FD6D" w14:textId="47DF24BB" w:rsidR="00280FB5" w:rsidRPr="003D4C94" w:rsidRDefault="00280FB5" w:rsidP="003D4C94">
      <w:pPr>
        <w:spacing w:line="360" w:lineRule="auto"/>
        <w:jc w:val="both"/>
        <w:rPr>
          <w:rFonts w:ascii="Calibri" w:hAnsi="Calibri" w:cs="Tahoma"/>
          <w:sz w:val="22"/>
          <w:szCs w:val="22"/>
        </w:rPr>
      </w:pPr>
      <w:r w:rsidRPr="003D4C94">
        <w:rPr>
          <w:rFonts w:ascii="Calibri" w:hAnsi="Calibri" w:cs="Tahoma"/>
          <w:sz w:val="22"/>
          <w:szCs w:val="22"/>
        </w:rPr>
        <w:t xml:space="preserve">§2º </w:t>
      </w:r>
      <w:r w:rsidR="005E2B4C" w:rsidRPr="003D4C94">
        <w:rPr>
          <w:rFonts w:ascii="Calibri" w:hAnsi="Calibri" w:cs="Tahoma"/>
          <w:sz w:val="22"/>
          <w:szCs w:val="22"/>
        </w:rPr>
        <w:t xml:space="preserve">Para a linha emergencial – Covid-19 é </w:t>
      </w:r>
      <w:r w:rsidR="009707F0" w:rsidRPr="003D4C94">
        <w:rPr>
          <w:rFonts w:ascii="Calibri" w:hAnsi="Calibri" w:cs="Tahoma"/>
          <w:sz w:val="22"/>
          <w:szCs w:val="22"/>
        </w:rPr>
        <w:t>vedad</w:t>
      </w:r>
      <w:r w:rsidR="00E203FE" w:rsidRPr="003D4C94">
        <w:rPr>
          <w:rFonts w:ascii="Calibri" w:hAnsi="Calibri" w:cs="Tahoma"/>
          <w:sz w:val="22"/>
          <w:szCs w:val="22"/>
        </w:rPr>
        <w:t>a</w:t>
      </w:r>
      <w:r w:rsidR="00C70729" w:rsidRPr="003D4C94">
        <w:rPr>
          <w:rFonts w:ascii="Calibri" w:hAnsi="Calibri" w:cs="Tahoma"/>
          <w:sz w:val="22"/>
          <w:szCs w:val="22"/>
        </w:rPr>
        <w:t xml:space="preserve"> </w:t>
      </w:r>
      <w:r w:rsidR="00E203FE" w:rsidRPr="003D4C94">
        <w:rPr>
          <w:rFonts w:ascii="Calibri" w:hAnsi="Calibri" w:cs="Tahoma"/>
          <w:sz w:val="22"/>
          <w:szCs w:val="22"/>
        </w:rPr>
        <w:t>a aplicação dos recursos financeiros</w:t>
      </w:r>
      <w:r w:rsidR="005D6F91" w:rsidRPr="003D4C94">
        <w:rPr>
          <w:rFonts w:ascii="Calibri" w:hAnsi="Calibri" w:cs="Tahoma"/>
          <w:sz w:val="22"/>
          <w:szCs w:val="22"/>
        </w:rPr>
        <w:t xml:space="preserve"> atuais</w:t>
      </w:r>
      <w:r w:rsidR="00E203FE" w:rsidRPr="003D4C94">
        <w:rPr>
          <w:rFonts w:ascii="Calibri" w:hAnsi="Calibri" w:cs="Tahoma"/>
          <w:sz w:val="22"/>
          <w:szCs w:val="22"/>
        </w:rPr>
        <w:t xml:space="preserve"> </w:t>
      </w:r>
      <w:r w:rsidR="005235EB" w:rsidRPr="003D4C94">
        <w:rPr>
          <w:rFonts w:ascii="Calibri" w:hAnsi="Calibri" w:cs="Tahoma"/>
          <w:sz w:val="22"/>
          <w:szCs w:val="22"/>
        </w:rPr>
        <w:t>do FMID</w:t>
      </w:r>
      <w:r w:rsidR="00C70729" w:rsidRPr="003D4C94">
        <w:rPr>
          <w:rFonts w:ascii="Calibri" w:hAnsi="Calibri" w:cs="Tahoma"/>
          <w:sz w:val="22"/>
          <w:szCs w:val="22"/>
        </w:rPr>
        <w:t>,</w:t>
      </w:r>
      <w:r w:rsidR="005235EB" w:rsidRPr="003D4C94">
        <w:rPr>
          <w:rFonts w:ascii="Calibri" w:hAnsi="Calibri" w:cs="Tahoma"/>
          <w:sz w:val="22"/>
          <w:szCs w:val="22"/>
        </w:rPr>
        <w:t xml:space="preserve"> </w:t>
      </w:r>
      <w:r w:rsidR="00E203FE" w:rsidRPr="003D4C94">
        <w:rPr>
          <w:rFonts w:ascii="Calibri" w:hAnsi="Calibri" w:cs="Tahoma"/>
          <w:sz w:val="22"/>
          <w:szCs w:val="22"/>
        </w:rPr>
        <w:t xml:space="preserve">montante de </w:t>
      </w:r>
      <w:r w:rsidR="007A560B" w:rsidRPr="007A560B">
        <w:rPr>
          <w:rFonts w:ascii="Calibri" w:hAnsi="Calibri" w:cs="Tahoma"/>
          <w:sz w:val="22"/>
          <w:szCs w:val="22"/>
        </w:rPr>
        <w:t xml:space="preserve">1.786.627,57 </w:t>
      </w:r>
      <w:r w:rsidR="00E203FE" w:rsidRPr="003D4C94">
        <w:rPr>
          <w:rFonts w:ascii="Calibri" w:hAnsi="Calibri" w:cs="Tahoma"/>
          <w:sz w:val="22"/>
          <w:szCs w:val="22"/>
        </w:rPr>
        <w:t>(</w:t>
      </w:r>
      <w:r w:rsidR="00FA41C5">
        <w:rPr>
          <w:rFonts w:ascii="Calibri" w:hAnsi="Calibri" w:cs="Tahoma"/>
          <w:sz w:val="22"/>
          <w:szCs w:val="22"/>
        </w:rPr>
        <w:t xml:space="preserve">um milhão, setecentos e </w:t>
      </w:r>
      <w:r w:rsidR="007A560B">
        <w:rPr>
          <w:rFonts w:ascii="Calibri" w:hAnsi="Calibri" w:cs="Tahoma"/>
          <w:sz w:val="22"/>
          <w:szCs w:val="22"/>
        </w:rPr>
        <w:t xml:space="preserve">oitenta </w:t>
      </w:r>
      <w:r w:rsidR="00FA41C5">
        <w:rPr>
          <w:rFonts w:ascii="Calibri" w:hAnsi="Calibri" w:cs="Tahoma"/>
          <w:sz w:val="22"/>
          <w:szCs w:val="22"/>
        </w:rPr>
        <w:t xml:space="preserve">e </w:t>
      </w:r>
      <w:r w:rsidR="007A560B">
        <w:rPr>
          <w:rFonts w:ascii="Calibri" w:hAnsi="Calibri" w:cs="Tahoma"/>
          <w:sz w:val="22"/>
          <w:szCs w:val="22"/>
        </w:rPr>
        <w:t xml:space="preserve">seis </w:t>
      </w:r>
      <w:r w:rsidR="00FA41C5">
        <w:rPr>
          <w:rFonts w:ascii="Calibri" w:hAnsi="Calibri" w:cs="Tahoma"/>
          <w:sz w:val="22"/>
          <w:szCs w:val="22"/>
        </w:rPr>
        <w:t xml:space="preserve">mil, </w:t>
      </w:r>
      <w:r w:rsidR="007A560B">
        <w:rPr>
          <w:rFonts w:ascii="Calibri" w:hAnsi="Calibri" w:cs="Tahoma"/>
          <w:sz w:val="22"/>
          <w:szCs w:val="22"/>
        </w:rPr>
        <w:t xml:space="preserve">seiscentos </w:t>
      </w:r>
      <w:r w:rsidR="00FA41C5">
        <w:rPr>
          <w:rFonts w:ascii="Calibri" w:hAnsi="Calibri" w:cs="Tahoma"/>
          <w:sz w:val="22"/>
          <w:szCs w:val="22"/>
        </w:rPr>
        <w:t xml:space="preserve">e </w:t>
      </w:r>
      <w:r w:rsidR="007A560B">
        <w:rPr>
          <w:rFonts w:ascii="Calibri" w:hAnsi="Calibri" w:cs="Tahoma"/>
          <w:sz w:val="22"/>
          <w:szCs w:val="22"/>
        </w:rPr>
        <w:t xml:space="preserve">vinte e sete </w:t>
      </w:r>
      <w:r w:rsidR="00FA41C5">
        <w:rPr>
          <w:rFonts w:ascii="Calibri" w:hAnsi="Calibri" w:cs="Tahoma"/>
          <w:sz w:val="22"/>
          <w:szCs w:val="22"/>
        </w:rPr>
        <w:t xml:space="preserve">reais, </w:t>
      </w:r>
      <w:r w:rsidR="007A560B">
        <w:rPr>
          <w:rFonts w:ascii="Calibri" w:hAnsi="Calibri" w:cs="Tahoma"/>
          <w:sz w:val="22"/>
          <w:szCs w:val="22"/>
        </w:rPr>
        <w:t xml:space="preserve">cinquenta </w:t>
      </w:r>
      <w:r w:rsidR="00FA41C5">
        <w:rPr>
          <w:rFonts w:ascii="Calibri" w:hAnsi="Calibri" w:cs="Tahoma"/>
          <w:sz w:val="22"/>
          <w:szCs w:val="22"/>
        </w:rPr>
        <w:t xml:space="preserve">e </w:t>
      </w:r>
      <w:r w:rsidR="007A560B">
        <w:rPr>
          <w:rFonts w:ascii="Calibri" w:hAnsi="Calibri" w:cs="Tahoma"/>
          <w:sz w:val="22"/>
          <w:szCs w:val="22"/>
        </w:rPr>
        <w:t xml:space="preserve">sete </w:t>
      </w:r>
      <w:r w:rsidR="00FA41C5">
        <w:rPr>
          <w:rFonts w:ascii="Calibri" w:hAnsi="Calibri" w:cs="Tahoma"/>
          <w:sz w:val="22"/>
          <w:szCs w:val="22"/>
        </w:rPr>
        <w:t xml:space="preserve">centavos </w:t>
      </w:r>
      <w:r w:rsidR="007A560B">
        <w:rPr>
          <w:rFonts w:ascii="Calibri" w:hAnsi="Calibri" w:cs="Tahoma"/>
          <w:sz w:val="22"/>
          <w:szCs w:val="22"/>
        </w:rPr>
        <w:t>–</w:t>
      </w:r>
      <w:r w:rsidR="00FA41C5">
        <w:rPr>
          <w:rFonts w:ascii="Calibri" w:hAnsi="Calibri" w:cs="Tahoma"/>
          <w:sz w:val="22"/>
          <w:szCs w:val="22"/>
        </w:rPr>
        <w:t xml:space="preserve"> </w:t>
      </w:r>
      <w:r w:rsidR="007A560B">
        <w:rPr>
          <w:rFonts w:ascii="Calibri" w:hAnsi="Calibri" w:cs="Tahoma"/>
          <w:sz w:val="22"/>
          <w:szCs w:val="22"/>
        </w:rPr>
        <w:t>saldo em 12/06/2020</w:t>
      </w:r>
      <w:r w:rsidR="00E203FE" w:rsidRPr="003D4C94">
        <w:rPr>
          <w:rFonts w:ascii="Calibri" w:hAnsi="Calibri" w:cs="Tahoma"/>
          <w:sz w:val="22"/>
          <w:szCs w:val="22"/>
        </w:rPr>
        <w:t xml:space="preserve">),  bem como os seus rendimentos e as eventuais novas </w:t>
      </w:r>
      <w:r w:rsidR="005D6F91" w:rsidRPr="003D4C94">
        <w:rPr>
          <w:rFonts w:ascii="Calibri" w:hAnsi="Calibri" w:cs="Tahoma"/>
          <w:sz w:val="22"/>
          <w:szCs w:val="22"/>
        </w:rPr>
        <w:t xml:space="preserve">receitas </w:t>
      </w:r>
      <w:r w:rsidR="00E203FE" w:rsidRPr="003D4C94">
        <w:rPr>
          <w:rFonts w:ascii="Calibri" w:hAnsi="Calibri" w:cs="Tahoma"/>
          <w:sz w:val="22"/>
          <w:szCs w:val="22"/>
        </w:rPr>
        <w:t xml:space="preserve">captadas para a execução das 46 propostas selecionadas pelo </w:t>
      </w:r>
      <w:r w:rsidR="009707F0" w:rsidRPr="003D4C94">
        <w:rPr>
          <w:rFonts w:ascii="Calibri" w:hAnsi="Calibri" w:cs="Tahoma"/>
          <w:sz w:val="22"/>
          <w:szCs w:val="22"/>
        </w:rPr>
        <w:t>Edital de Chamamento Público n</w:t>
      </w:r>
      <w:r w:rsidR="00FA41C5">
        <w:rPr>
          <w:rFonts w:ascii="Calibri" w:hAnsi="Calibri" w:cs="Tahoma"/>
          <w:sz w:val="22"/>
          <w:szCs w:val="22"/>
        </w:rPr>
        <w:t>º</w:t>
      </w:r>
      <w:r w:rsidR="009707F0" w:rsidRPr="003D4C94">
        <w:rPr>
          <w:rFonts w:ascii="Calibri" w:hAnsi="Calibri" w:cs="Tahoma"/>
          <w:sz w:val="22"/>
          <w:szCs w:val="22"/>
        </w:rPr>
        <w:t xml:space="preserve"> 15/SMDHC/FMID/2019</w:t>
      </w:r>
      <w:r w:rsidR="003D4C94" w:rsidRPr="003D4C94">
        <w:rPr>
          <w:rFonts w:ascii="Calibri" w:hAnsi="Calibri" w:cs="Tahoma"/>
          <w:sz w:val="22"/>
          <w:szCs w:val="22"/>
        </w:rPr>
        <w:t>, incluindo-se</w:t>
      </w:r>
      <w:r w:rsidR="005D6F91" w:rsidRPr="003D4C94">
        <w:rPr>
          <w:rFonts w:ascii="Calibri" w:hAnsi="Calibri" w:cs="Tahoma"/>
          <w:sz w:val="22"/>
          <w:szCs w:val="22"/>
        </w:rPr>
        <w:t xml:space="preserve"> nesta vedação a hipótese de não captação de recursos pela linha emergencial.</w:t>
      </w:r>
    </w:p>
    <w:p w14:paraId="58748B16" w14:textId="77777777" w:rsidR="00E203FE" w:rsidRPr="003D4C94" w:rsidRDefault="00E203FE" w:rsidP="003D4C94">
      <w:pPr>
        <w:spacing w:line="360" w:lineRule="auto"/>
        <w:jc w:val="both"/>
        <w:rPr>
          <w:rFonts w:ascii="Calibri" w:hAnsi="Calibri" w:cs="Tahoma"/>
          <w:sz w:val="22"/>
          <w:szCs w:val="22"/>
        </w:rPr>
      </w:pPr>
    </w:p>
    <w:p w14:paraId="00DD02C5" w14:textId="5F026FCB" w:rsidR="003544C2" w:rsidRDefault="00E203FE" w:rsidP="003544C2">
      <w:pPr>
        <w:spacing w:line="360" w:lineRule="auto"/>
        <w:jc w:val="both"/>
        <w:rPr>
          <w:rFonts w:ascii="Calibri" w:hAnsi="Calibri" w:cs="Tahoma"/>
          <w:sz w:val="22"/>
          <w:szCs w:val="22"/>
        </w:rPr>
      </w:pPr>
      <w:r w:rsidRPr="003D4C94">
        <w:rPr>
          <w:rFonts w:ascii="Calibri" w:hAnsi="Calibri" w:cs="Tahoma"/>
          <w:sz w:val="22"/>
          <w:szCs w:val="22"/>
        </w:rPr>
        <w:t xml:space="preserve">§3º </w:t>
      </w:r>
      <w:r w:rsidR="005235EB" w:rsidRPr="003D4C94">
        <w:rPr>
          <w:rFonts w:ascii="Calibri" w:hAnsi="Calibri" w:cs="Tahoma"/>
          <w:sz w:val="22"/>
          <w:szCs w:val="22"/>
        </w:rPr>
        <w:t xml:space="preserve"> </w:t>
      </w:r>
      <w:r w:rsidRPr="003D4C94">
        <w:rPr>
          <w:rFonts w:ascii="Calibri" w:hAnsi="Calibri" w:cs="Tahoma"/>
          <w:sz w:val="22"/>
          <w:szCs w:val="22"/>
        </w:rPr>
        <w:t>A linha emergencial tem caráter complementar e está atrelada a captação de novos recursos, podendo subsidiar o custeio integral ou parcial das</w:t>
      </w:r>
      <w:r w:rsidR="003544C2">
        <w:rPr>
          <w:rFonts w:ascii="Calibri" w:hAnsi="Calibri" w:cs="Tahoma"/>
          <w:sz w:val="22"/>
          <w:szCs w:val="22"/>
        </w:rPr>
        <w:t xml:space="preserve"> atividades e das iniciativas de enfrentamento à pandemia junto às pessoas idosas adotadas por</w:t>
      </w:r>
      <w:r w:rsidRPr="003D4C94">
        <w:rPr>
          <w:rFonts w:ascii="Calibri" w:hAnsi="Calibri" w:cs="Tahoma"/>
          <w:sz w:val="22"/>
          <w:szCs w:val="22"/>
        </w:rPr>
        <w:t xml:space="preserve"> Organizações da Sociedade Civil (OSCs) a serem credenciadas</w:t>
      </w:r>
      <w:r w:rsidR="003544C2">
        <w:rPr>
          <w:rFonts w:ascii="Calibri" w:hAnsi="Calibri" w:cs="Tahoma"/>
          <w:sz w:val="22"/>
          <w:szCs w:val="22"/>
        </w:rPr>
        <w:t>.</w:t>
      </w:r>
    </w:p>
    <w:p w14:paraId="7B879B81" w14:textId="77777777" w:rsidR="003544C2" w:rsidRDefault="00E203FE" w:rsidP="003544C2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Calibri" w:hAnsi="Calibri" w:cs="Tahoma"/>
          <w:sz w:val="22"/>
          <w:szCs w:val="22"/>
        </w:rPr>
      </w:pPr>
      <w:r w:rsidRPr="003544C2">
        <w:rPr>
          <w:rFonts w:ascii="Calibri" w:hAnsi="Calibri" w:cs="Tahoma"/>
          <w:sz w:val="22"/>
          <w:szCs w:val="22"/>
        </w:rPr>
        <w:t>Não será necessário o atingimento de 100% de captação dos valores orçados para o desembolso dos recursos, podendo ser destinada qualquer quantia captada, desde que viável operacionalmente para a SMDHC - órgão a quem compete a gestão administrativa do FMID.</w:t>
      </w:r>
    </w:p>
    <w:p w14:paraId="29851D6D" w14:textId="1C659F1F" w:rsidR="00E203FE" w:rsidRPr="003544C2" w:rsidRDefault="00E203FE" w:rsidP="003544C2">
      <w:pPr>
        <w:spacing w:line="360" w:lineRule="auto"/>
        <w:jc w:val="both"/>
        <w:rPr>
          <w:rFonts w:ascii="Calibri" w:hAnsi="Calibri" w:cs="Tahoma"/>
          <w:sz w:val="22"/>
          <w:szCs w:val="22"/>
        </w:rPr>
      </w:pPr>
      <w:r w:rsidRPr="003544C2">
        <w:rPr>
          <w:rFonts w:ascii="Calibri" w:hAnsi="Calibri" w:cs="Tahoma"/>
          <w:sz w:val="22"/>
          <w:szCs w:val="22"/>
        </w:rPr>
        <w:t xml:space="preserve"> </w:t>
      </w:r>
    </w:p>
    <w:p w14:paraId="5ECDBE40" w14:textId="249C0693" w:rsidR="00ED36E1" w:rsidRPr="00ED36E1" w:rsidRDefault="00ED36E1" w:rsidP="00ED36E1">
      <w:pPr>
        <w:spacing w:line="360" w:lineRule="auto"/>
        <w:jc w:val="both"/>
        <w:rPr>
          <w:rFonts w:ascii="Calibri" w:hAnsi="Calibri" w:cs="Tahoma"/>
          <w:sz w:val="22"/>
          <w:szCs w:val="22"/>
        </w:rPr>
      </w:pPr>
      <w:r w:rsidRPr="003D4C94">
        <w:rPr>
          <w:rFonts w:ascii="Calibri" w:hAnsi="Calibri" w:cs="Tahoma"/>
          <w:sz w:val="22"/>
          <w:szCs w:val="22"/>
        </w:rPr>
        <w:t>§</w:t>
      </w:r>
      <w:r>
        <w:rPr>
          <w:rFonts w:ascii="Calibri" w:hAnsi="Calibri" w:cs="Tahoma"/>
          <w:sz w:val="22"/>
          <w:szCs w:val="22"/>
        </w:rPr>
        <w:t>4</w:t>
      </w:r>
      <w:r w:rsidRPr="003D4C94">
        <w:rPr>
          <w:rFonts w:ascii="Calibri" w:hAnsi="Calibri" w:cs="Tahoma"/>
          <w:sz w:val="22"/>
          <w:szCs w:val="22"/>
        </w:rPr>
        <w:t xml:space="preserve">º  </w:t>
      </w:r>
      <w:r w:rsidRPr="00ED36E1">
        <w:rPr>
          <w:rFonts w:ascii="Calibri" w:hAnsi="Calibri" w:cs="Tahoma"/>
          <w:sz w:val="22"/>
          <w:szCs w:val="22"/>
        </w:rPr>
        <w:t>Fica esta linha emergencial incorporada ao Plano de Ação, Aplicação e Captação FMID/2019-2020 – Resolução nº 001/COAT/2019.</w:t>
      </w:r>
    </w:p>
    <w:p w14:paraId="44753483" w14:textId="77777777" w:rsidR="00C70729" w:rsidRPr="003D4C94" w:rsidRDefault="00C70729" w:rsidP="003D4C94">
      <w:pPr>
        <w:spacing w:line="360" w:lineRule="auto"/>
        <w:jc w:val="both"/>
        <w:rPr>
          <w:rFonts w:ascii="Calibri" w:hAnsi="Calibri" w:cs="Tahoma"/>
          <w:sz w:val="22"/>
          <w:szCs w:val="22"/>
        </w:rPr>
      </w:pPr>
    </w:p>
    <w:p w14:paraId="06BDE3AE" w14:textId="14B7BC93" w:rsidR="00673A33" w:rsidRPr="003D4C94" w:rsidRDefault="00C70729" w:rsidP="003D4C94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3D4C94">
        <w:rPr>
          <w:rFonts w:ascii="Calibri" w:hAnsi="Calibri"/>
          <w:sz w:val="22"/>
          <w:szCs w:val="22"/>
        </w:rPr>
        <w:t>Art.</w:t>
      </w:r>
      <w:r w:rsidR="003D4C94" w:rsidRPr="003D4C94">
        <w:rPr>
          <w:rFonts w:ascii="Calibri" w:hAnsi="Calibri" w:cs="Tahoma"/>
          <w:sz w:val="22"/>
          <w:szCs w:val="22"/>
        </w:rPr>
        <w:t xml:space="preserve"> 2º</w:t>
      </w:r>
      <w:r w:rsidRPr="003D4C94">
        <w:rPr>
          <w:rFonts w:ascii="Calibri" w:hAnsi="Calibri"/>
          <w:sz w:val="22"/>
          <w:szCs w:val="22"/>
        </w:rPr>
        <w:t xml:space="preserve"> Deverá ser elaborado Edital de Credenciamento para as O</w:t>
      </w:r>
      <w:r w:rsidR="00DE1374" w:rsidRPr="003D4C94">
        <w:rPr>
          <w:rFonts w:ascii="Calibri" w:hAnsi="Calibri"/>
          <w:sz w:val="22"/>
          <w:szCs w:val="22"/>
        </w:rPr>
        <w:t>rganizações da Sociedade Civil (O</w:t>
      </w:r>
      <w:r w:rsidRPr="003D4C94">
        <w:rPr>
          <w:rFonts w:ascii="Calibri" w:hAnsi="Calibri"/>
          <w:sz w:val="22"/>
          <w:szCs w:val="22"/>
        </w:rPr>
        <w:t>SCs</w:t>
      </w:r>
      <w:r w:rsidR="00DE1374" w:rsidRPr="003D4C94">
        <w:rPr>
          <w:rFonts w:ascii="Calibri" w:hAnsi="Calibri"/>
          <w:sz w:val="22"/>
          <w:szCs w:val="22"/>
        </w:rPr>
        <w:t>)</w:t>
      </w:r>
      <w:r w:rsidR="00E203FE" w:rsidRPr="003D4C94">
        <w:rPr>
          <w:rFonts w:ascii="Calibri" w:hAnsi="Calibri"/>
          <w:sz w:val="22"/>
          <w:szCs w:val="22"/>
        </w:rPr>
        <w:t xml:space="preserve"> interessa</w:t>
      </w:r>
      <w:r w:rsidR="005D6F91" w:rsidRPr="003D4C94">
        <w:rPr>
          <w:rFonts w:ascii="Calibri" w:hAnsi="Calibri"/>
          <w:sz w:val="22"/>
          <w:szCs w:val="22"/>
        </w:rPr>
        <w:t>das em receber recursos do Fundo</w:t>
      </w:r>
      <w:r w:rsidRPr="003D4C94">
        <w:rPr>
          <w:rFonts w:ascii="Calibri" w:hAnsi="Calibri"/>
          <w:sz w:val="22"/>
          <w:szCs w:val="22"/>
        </w:rPr>
        <w:t xml:space="preserve">, conforme especificações dos arts. </w:t>
      </w:r>
      <w:r w:rsidR="0029091E">
        <w:rPr>
          <w:rFonts w:ascii="Calibri" w:hAnsi="Calibri"/>
          <w:sz w:val="22"/>
          <w:szCs w:val="22"/>
        </w:rPr>
        <w:t>5</w:t>
      </w:r>
      <w:r w:rsidR="0029091E" w:rsidRPr="003D4C94">
        <w:rPr>
          <w:rFonts w:ascii="Calibri" w:hAnsi="Calibri" w:cs="Tahoma"/>
          <w:sz w:val="22"/>
          <w:szCs w:val="22"/>
        </w:rPr>
        <w:t>º</w:t>
      </w:r>
      <w:r w:rsidR="0029091E">
        <w:rPr>
          <w:rFonts w:ascii="Calibri" w:hAnsi="Calibri"/>
          <w:sz w:val="22"/>
          <w:szCs w:val="22"/>
        </w:rPr>
        <w:t xml:space="preserve"> </w:t>
      </w:r>
      <w:r w:rsidRPr="003D4C94">
        <w:rPr>
          <w:rFonts w:ascii="Calibri" w:hAnsi="Calibri"/>
          <w:sz w:val="22"/>
          <w:szCs w:val="22"/>
        </w:rPr>
        <w:t xml:space="preserve">e </w:t>
      </w:r>
      <w:r w:rsidR="0029091E">
        <w:rPr>
          <w:rFonts w:ascii="Calibri" w:hAnsi="Calibri"/>
          <w:sz w:val="22"/>
          <w:szCs w:val="22"/>
        </w:rPr>
        <w:t>6</w:t>
      </w:r>
      <w:r w:rsidR="0029091E" w:rsidRPr="003D4C94">
        <w:rPr>
          <w:rFonts w:ascii="Calibri" w:hAnsi="Calibri" w:cs="Tahoma"/>
          <w:sz w:val="22"/>
          <w:szCs w:val="22"/>
        </w:rPr>
        <w:t>º</w:t>
      </w:r>
      <w:r w:rsidR="0029091E">
        <w:rPr>
          <w:rFonts w:ascii="Calibri" w:hAnsi="Calibri"/>
          <w:sz w:val="22"/>
          <w:szCs w:val="22"/>
        </w:rPr>
        <w:t xml:space="preserve"> </w:t>
      </w:r>
      <w:r w:rsidRPr="003D4C94">
        <w:rPr>
          <w:rFonts w:ascii="Calibri" w:hAnsi="Calibri"/>
          <w:sz w:val="22"/>
          <w:szCs w:val="22"/>
        </w:rPr>
        <w:t>desta Resolução</w:t>
      </w:r>
      <w:r w:rsidR="00DE1374" w:rsidRPr="003D4C94">
        <w:rPr>
          <w:rFonts w:ascii="Calibri" w:hAnsi="Calibri"/>
          <w:sz w:val="22"/>
          <w:szCs w:val="22"/>
        </w:rPr>
        <w:t xml:space="preserve">. </w:t>
      </w:r>
    </w:p>
    <w:p w14:paraId="0CBEC211" w14:textId="77777777" w:rsidR="00C70729" w:rsidRPr="003D4C94" w:rsidRDefault="00C70729" w:rsidP="003D4C94">
      <w:pPr>
        <w:spacing w:line="360" w:lineRule="auto"/>
        <w:jc w:val="both"/>
        <w:rPr>
          <w:rFonts w:ascii="Calibri" w:hAnsi="Calibri" w:cs="Tahoma"/>
          <w:sz w:val="22"/>
          <w:szCs w:val="22"/>
        </w:rPr>
      </w:pPr>
    </w:p>
    <w:p w14:paraId="4003FD53" w14:textId="433C513C" w:rsidR="00756E2C" w:rsidRPr="003D4C94" w:rsidRDefault="005E2B4C" w:rsidP="003D4C94">
      <w:pPr>
        <w:spacing w:line="360" w:lineRule="auto"/>
        <w:jc w:val="both"/>
        <w:rPr>
          <w:rFonts w:ascii="Calibri" w:hAnsi="Calibri" w:cs="Tahoma"/>
          <w:sz w:val="22"/>
          <w:szCs w:val="22"/>
        </w:rPr>
      </w:pPr>
      <w:r w:rsidRPr="003D4C94">
        <w:rPr>
          <w:rFonts w:ascii="Calibri" w:hAnsi="Calibri" w:cs="Tahoma"/>
          <w:sz w:val="22"/>
          <w:szCs w:val="22"/>
        </w:rPr>
        <w:t>Art.</w:t>
      </w:r>
      <w:r w:rsidR="003D4C94">
        <w:rPr>
          <w:rFonts w:ascii="Calibri" w:hAnsi="Calibri" w:cs="Tahoma"/>
          <w:sz w:val="22"/>
          <w:szCs w:val="22"/>
        </w:rPr>
        <w:t xml:space="preserve"> 3</w:t>
      </w:r>
      <w:r w:rsidR="003D4C94" w:rsidRPr="003D4C94">
        <w:rPr>
          <w:rFonts w:ascii="Calibri" w:hAnsi="Calibri" w:cs="Tahoma"/>
          <w:sz w:val="22"/>
          <w:szCs w:val="22"/>
        </w:rPr>
        <w:t>º</w:t>
      </w:r>
      <w:r w:rsidRPr="003D4C94">
        <w:rPr>
          <w:rFonts w:ascii="Calibri" w:hAnsi="Calibri" w:cs="Tahoma"/>
          <w:sz w:val="22"/>
          <w:szCs w:val="22"/>
        </w:rPr>
        <w:t xml:space="preserve"> A linha emergencial – Covid-19 </w:t>
      </w:r>
      <w:r w:rsidR="002767AD">
        <w:rPr>
          <w:rFonts w:ascii="Calibri" w:hAnsi="Calibri" w:cs="Tahoma"/>
          <w:sz w:val="22"/>
          <w:szCs w:val="22"/>
        </w:rPr>
        <w:t xml:space="preserve">é temporária, </w:t>
      </w:r>
      <w:r w:rsidRPr="003D4C94">
        <w:rPr>
          <w:rFonts w:ascii="Calibri" w:hAnsi="Calibri" w:cs="Tahoma"/>
          <w:sz w:val="22"/>
          <w:szCs w:val="22"/>
        </w:rPr>
        <w:t>te</w:t>
      </w:r>
      <w:r w:rsidR="002767AD">
        <w:rPr>
          <w:rFonts w:ascii="Calibri" w:hAnsi="Calibri" w:cs="Tahoma"/>
          <w:sz w:val="22"/>
          <w:szCs w:val="22"/>
        </w:rPr>
        <w:t>ndo</w:t>
      </w:r>
      <w:r w:rsidRPr="003D4C94">
        <w:rPr>
          <w:rFonts w:ascii="Calibri" w:hAnsi="Calibri" w:cs="Tahoma"/>
          <w:sz w:val="22"/>
          <w:szCs w:val="22"/>
        </w:rPr>
        <w:t xml:space="preserve"> prazo de duração definido</w:t>
      </w:r>
      <w:r w:rsidR="00756E2C" w:rsidRPr="003D4C94">
        <w:rPr>
          <w:rFonts w:ascii="Calibri" w:hAnsi="Calibri" w:cs="Tahoma"/>
          <w:sz w:val="22"/>
          <w:szCs w:val="22"/>
        </w:rPr>
        <w:t xml:space="preserve"> até dezembro </w:t>
      </w:r>
      <w:r w:rsidR="00C967FE" w:rsidRPr="003D4C94">
        <w:rPr>
          <w:rFonts w:ascii="Calibri" w:hAnsi="Calibri" w:cs="Tahoma"/>
          <w:sz w:val="22"/>
          <w:szCs w:val="22"/>
        </w:rPr>
        <w:t xml:space="preserve">de </w:t>
      </w:r>
      <w:r w:rsidR="00756E2C" w:rsidRPr="003D4C94">
        <w:rPr>
          <w:rFonts w:ascii="Calibri" w:hAnsi="Calibri" w:cs="Tahoma"/>
          <w:sz w:val="22"/>
          <w:szCs w:val="22"/>
        </w:rPr>
        <w:t>2020</w:t>
      </w:r>
      <w:r w:rsidRPr="003D4C94">
        <w:rPr>
          <w:rFonts w:ascii="Calibri" w:hAnsi="Calibri" w:cs="Tahoma"/>
          <w:sz w:val="22"/>
          <w:szCs w:val="22"/>
        </w:rPr>
        <w:t>, sem prejuízo de eventual prorrogação</w:t>
      </w:r>
      <w:r w:rsidR="002767AD">
        <w:rPr>
          <w:rFonts w:ascii="Calibri" w:hAnsi="Calibri" w:cs="Tahoma"/>
          <w:sz w:val="22"/>
          <w:szCs w:val="22"/>
        </w:rPr>
        <w:t xml:space="preserve"> para até no máximo  2 (dois) anos, contados a partir da data de sua implementação</w:t>
      </w:r>
      <w:r w:rsidR="005D6F91" w:rsidRPr="003D4C94">
        <w:rPr>
          <w:rFonts w:ascii="Calibri" w:hAnsi="Calibri" w:cs="Tahoma"/>
          <w:sz w:val="22"/>
          <w:szCs w:val="22"/>
        </w:rPr>
        <w:t>.</w:t>
      </w:r>
    </w:p>
    <w:p w14:paraId="3C29170F" w14:textId="77777777" w:rsidR="00756E2C" w:rsidRPr="003D4C94" w:rsidRDefault="00756E2C" w:rsidP="003D4C94">
      <w:pPr>
        <w:spacing w:line="360" w:lineRule="auto"/>
        <w:jc w:val="both"/>
        <w:rPr>
          <w:rFonts w:ascii="Calibri" w:hAnsi="Calibri" w:cs="Tahoma"/>
          <w:sz w:val="22"/>
          <w:szCs w:val="22"/>
        </w:rPr>
      </w:pPr>
    </w:p>
    <w:p w14:paraId="3DD441F5" w14:textId="11D3132E" w:rsidR="00673A33" w:rsidRPr="003D4C94" w:rsidRDefault="00DA1781" w:rsidP="003D4C94">
      <w:pPr>
        <w:spacing w:line="360" w:lineRule="auto"/>
        <w:jc w:val="both"/>
        <w:rPr>
          <w:rFonts w:ascii="Calibri" w:hAnsi="Calibri" w:cs="Tahoma"/>
          <w:sz w:val="22"/>
          <w:szCs w:val="22"/>
        </w:rPr>
      </w:pPr>
      <w:r w:rsidRPr="003D4C94">
        <w:rPr>
          <w:rFonts w:ascii="Calibri" w:hAnsi="Calibri" w:cs="Tahoma"/>
          <w:sz w:val="22"/>
          <w:szCs w:val="22"/>
        </w:rPr>
        <w:t>Art.</w:t>
      </w:r>
      <w:r w:rsidR="003D4C94" w:rsidRPr="003D4C94">
        <w:rPr>
          <w:rFonts w:ascii="Calibri" w:hAnsi="Calibri" w:cs="Tahoma"/>
          <w:sz w:val="22"/>
          <w:szCs w:val="22"/>
        </w:rPr>
        <w:t xml:space="preserve"> </w:t>
      </w:r>
      <w:r w:rsidR="003D4C94">
        <w:rPr>
          <w:rFonts w:ascii="Calibri" w:hAnsi="Calibri" w:cs="Tahoma"/>
          <w:sz w:val="22"/>
          <w:szCs w:val="22"/>
        </w:rPr>
        <w:t>4</w:t>
      </w:r>
      <w:r w:rsidR="003D4C94" w:rsidRPr="003D4C94">
        <w:rPr>
          <w:rFonts w:ascii="Calibri" w:hAnsi="Calibri" w:cs="Tahoma"/>
          <w:sz w:val="22"/>
          <w:szCs w:val="22"/>
        </w:rPr>
        <w:t>º</w:t>
      </w:r>
      <w:r w:rsidRPr="003D4C94">
        <w:rPr>
          <w:rFonts w:ascii="Calibri" w:hAnsi="Calibri" w:cs="Tahoma"/>
          <w:sz w:val="22"/>
          <w:szCs w:val="22"/>
        </w:rPr>
        <w:t xml:space="preserve"> Para transparência e facilidade na gestão </w:t>
      </w:r>
      <w:r w:rsidR="005D6F91" w:rsidRPr="003D4C94">
        <w:rPr>
          <w:rFonts w:ascii="Calibri" w:hAnsi="Calibri" w:cs="Tahoma"/>
          <w:sz w:val="22"/>
          <w:szCs w:val="22"/>
        </w:rPr>
        <w:t xml:space="preserve">e </w:t>
      </w:r>
      <w:r w:rsidR="00FF5972">
        <w:rPr>
          <w:rFonts w:ascii="Calibri" w:hAnsi="Calibri" w:cs="Tahoma"/>
          <w:sz w:val="22"/>
          <w:szCs w:val="22"/>
        </w:rPr>
        <w:t xml:space="preserve">no </w:t>
      </w:r>
      <w:r w:rsidR="005D6F91" w:rsidRPr="003D4C94">
        <w:rPr>
          <w:rFonts w:ascii="Calibri" w:hAnsi="Calibri" w:cs="Tahoma"/>
          <w:sz w:val="22"/>
          <w:szCs w:val="22"/>
        </w:rPr>
        <w:t xml:space="preserve">monitoramento dos recursos </w:t>
      </w:r>
      <w:r w:rsidRPr="003D4C94">
        <w:rPr>
          <w:rFonts w:ascii="Calibri" w:hAnsi="Calibri" w:cs="Tahoma"/>
          <w:sz w:val="22"/>
          <w:szCs w:val="22"/>
        </w:rPr>
        <w:t xml:space="preserve">da linha emergencial – Covid-19 haverá interface das etapas </w:t>
      </w:r>
      <w:r w:rsidR="00756E2C" w:rsidRPr="003D4C94">
        <w:rPr>
          <w:rFonts w:ascii="Calibri" w:hAnsi="Calibri" w:cs="Tahoma"/>
          <w:sz w:val="22"/>
          <w:szCs w:val="22"/>
        </w:rPr>
        <w:t xml:space="preserve">de </w:t>
      </w:r>
      <w:r w:rsidRPr="003D4C94">
        <w:rPr>
          <w:rFonts w:ascii="Calibri" w:hAnsi="Calibri" w:cs="Tahoma"/>
          <w:sz w:val="22"/>
          <w:szCs w:val="22"/>
        </w:rPr>
        <w:t xml:space="preserve">Credenciamento e </w:t>
      </w:r>
      <w:r w:rsidR="00756E2C" w:rsidRPr="003D4C94">
        <w:rPr>
          <w:rFonts w:ascii="Calibri" w:hAnsi="Calibri" w:cs="Tahoma"/>
          <w:sz w:val="22"/>
          <w:szCs w:val="22"/>
        </w:rPr>
        <w:t xml:space="preserve">de </w:t>
      </w:r>
      <w:r w:rsidRPr="003D4C94">
        <w:rPr>
          <w:rFonts w:ascii="Calibri" w:hAnsi="Calibri" w:cs="Tahoma"/>
          <w:sz w:val="22"/>
          <w:szCs w:val="22"/>
        </w:rPr>
        <w:t xml:space="preserve">Doação com o Portal </w:t>
      </w:r>
      <w:r w:rsidR="003164E1">
        <w:rPr>
          <w:rFonts w:ascii="Calibri" w:hAnsi="Calibri" w:cs="Tahoma"/>
          <w:sz w:val="22"/>
          <w:szCs w:val="22"/>
        </w:rPr>
        <w:t xml:space="preserve">de Atendimento </w:t>
      </w:r>
      <w:r w:rsidR="00C100B1">
        <w:rPr>
          <w:rFonts w:ascii="Calibri" w:hAnsi="Calibri" w:cs="Tahoma"/>
          <w:sz w:val="22"/>
          <w:szCs w:val="22"/>
        </w:rPr>
        <w:t>ao Cidadão</w:t>
      </w:r>
      <w:r w:rsidR="003164E1">
        <w:rPr>
          <w:rFonts w:ascii="Calibri" w:hAnsi="Calibri" w:cs="Tahoma"/>
          <w:sz w:val="22"/>
          <w:szCs w:val="22"/>
        </w:rPr>
        <w:t xml:space="preserve"> SP156 </w:t>
      </w:r>
      <w:r w:rsidRPr="003D4C94">
        <w:rPr>
          <w:rFonts w:ascii="Calibri" w:hAnsi="Calibri" w:cs="Tahoma"/>
          <w:sz w:val="22"/>
          <w:szCs w:val="22"/>
        </w:rPr>
        <w:t xml:space="preserve">da PMSP, gerido pela Secretaria Municipal de Inovação e Tecnologia – SMIT.  </w:t>
      </w:r>
    </w:p>
    <w:p w14:paraId="2806730F" w14:textId="77777777" w:rsidR="00DA1781" w:rsidRPr="003D4C94" w:rsidRDefault="00DA1781" w:rsidP="003D4C94">
      <w:pPr>
        <w:spacing w:line="360" w:lineRule="auto"/>
        <w:jc w:val="both"/>
        <w:rPr>
          <w:rFonts w:ascii="Calibri" w:hAnsi="Calibri" w:cs="Tahoma"/>
          <w:b/>
          <w:sz w:val="22"/>
          <w:szCs w:val="22"/>
        </w:rPr>
      </w:pPr>
    </w:p>
    <w:p w14:paraId="13E07D55" w14:textId="20EB02B0" w:rsidR="005E2B4C" w:rsidRPr="003D4C94" w:rsidRDefault="005E2B4C" w:rsidP="003D4C94">
      <w:pPr>
        <w:spacing w:line="360" w:lineRule="auto"/>
        <w:jc w:val="both"/>
        <w:rPr>
          <w:rFonts w:ascii="Calibri" w:hAnsi="Calibri" w:cs="Tahoma"/>
          <w:b/>
          <w:sz w:val="22"/>
          <w:szCs w:val="22"/>
        </w:rPr>
      </w:pPr>
      <w:r w:rsidRPr="003D4C94">
        <w:rPr>
          <w:rFonts w:ascii="Calibri" w:hAnsi="Calibri" w:cs="Tahoma"/>
          <w:b/>
          <w:sz w:val="22"/>
          <w:szCs w:val="22"/>
        </w:rPr>
        <w:t xml:space="preserve">DOS </w:t>
      </w:r>
      <w:r w:rsidR="00082668" w:rsidRPr="003D4C94">
        <w:rPr>
          <w:rFonts w:ascii="Calibri" w:hAnsi="Calibri" w:cs="Tahoma"/>
          <w:b/>
          <w:sz w:val="22"/>
          <w:szCs w:val="22"/>
        </w:rPr>
        <w:t>DESTINÁRIOS</w:t>
      </w:r>
      <w:r w:rsidR="00A951DB" w:rsidRPr="003D4C94">
        <w:rPr>
          <w:rFonts w:ascii="Calibri" w:hAnsi="Calibri" w:cs="Tahoma"/>
          <w:b/>
          <w:i/>
          <w:sz w:val="22"/>
          <w:szCs w:val="22"/>
        </w:rPr>
        <w:t>: (</w:t>
      </w:r>
      <w:r w:rsidR="003E1BFA">
        <w:rPr>
          <w:rFonts w:ascii="Calibri" w:hAnsi="Calibri" w:cs="Tahoma"/>
          <w:b/>
          <w:i/>
          <w:sz w:val="22"/>
          <w:szCs w:val="22"/>
        </w:rPr>
        <w:t>quem pode participar</w:t>
      </w:r>
      <w:r w:rsidR="00A951DB" w:rsidRPr="003D4C94">
        <w:rPr>
          <w:rFonts w:ascii="Calibri" w:hAnsi="Calibri" w:cs="Tahoma"/>
          <w:b/>
          <w:i/>
          <w:sz w:val="22"/>
          <w:szCs w:val="22"/>
        </w:rPr>
        <w:t>):</w:t>
      </w:r>
    </w:p>
    <w:p w14:paraId="68A9A663" w14:textId="39CB493D" w:rsidR="003236F5" w:rsidRPr="003D4C94" w:rsidRDefault="003236F5" w:rsidP="003D4C94">
      <w:pPr>
        <w:spacing w:line="360" w:lineRule="auto"/>
        <w:jc w:val="both"/>
        <w:rPr>
          <w:rFonts w:ascii="Calibri" w:hAnsi="Calibri" w:cs="Tahoma"/>
          <w:sz w:val="22"/>
          <w:szCs w:val="22"/>
        </w:rPr>
      </w:pPr>
      <w:r w:rsidRPr="003D4C94">
        <w:rPr>
          <w:rFonts w:ascii="Calibri" w:hAnsi="Calibri" w:cs="Tahoma"/>
          <w:sz w:val="22"/>
          <w:szCs w:val="22"/>
        </w:rPr>
        <w:t>Art.</w:t>
      </w:r>
      <w:r w:rsidR="003D4C94">
        <w:rPr>
          <w:rFonts w:ascii="Calibri" w:hAnsi="Calibri" w:cs="Tahoma"/>
          <w:sz w:val="22"/>
          <w:szCs w:val="22"/>
        </w:rPr>
        <w:t xml:space="preserve"> 5</w:t>
      </w:r>
      <w:r w:rsidR="003D4C94" w:rsidRPr="003D4C94">
        <w:rPr>
          <w:rFonts w:ascii="Calibri" w:hAnsi="Calibri" w:cs="Tahoma"/>
          <w:sz w:val="22"/>
          <w:szCs w:val="22"/>
        </w:rPr>
        <w:t>º</w:t>
      </w:r>
      <w:r w:rsidRPr="003D4C94">
        <w:rPr>
          <w:rFonts w:ascii="Calibri" w:hAnsi="Calibri" w:cs="Tahoma"/>
          <w:sz w:val="22"/>
          <w:szCs w:val="22"/>
        </w:rPr>
        <w:t xml:space="preserve"> A linha emergencial destina-se exclusivamente</w:t>
      </w:r>
      <w:r w:rsidR="00082668" w:rsidRPr="003D4C94">
        <w:rPr>
          <w:rFonts w:ascii="Calibri" w:hAnsi="Calibri" w:cs="Tahoma"/>
          <w:sz w:val="22"/>
          <w:szCs w:val="22"/>
        </w:rPr>
        <w:t xml:space="preserve"> às</w:t>
      </w:r>
      <w:r w:rsidRPr="003D4C94">
        <w:rPr>
          <w:rFonts w:ascii="Calibri" w:hAnsi="Calibri" w:cs="Tahoma"/>
          <w:sz w:val="22"/>
          <w:szCs w:val="22"/>
        </w:rPr>
        <w:t>:</w:t>
      </w:r>
    </w:p>
    <w:p w14:paraId="2C828808" w14:textId="4A97DC0B" w:rsidR="005E2B4C" w:rsidRPr="00FF2346" w:rsidRDefault="005E2B4C" w:rsidP="00FF2346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Calibri" w:hAnsi="Calibri" w:cs="Tahoma"/>
          <w:sz w:val="22"/>
          <w:szCs w:val="22"/>
        </w:rPr>
      </w:pPr>
      <w:r w:rsidRPr="00D80DBA">
        <w:rPr>
          <w:rFonts w:ascii="Calibri" w:hAnsi="Calibri" w:cs="Tahoma"/>
          <w:sz w:val="22"/>
          <w:szCs w:val="22"/>
        </w:rPr>
        <w:t>O</w:t>
      </w:r>
      <w:r w:rsidR="003236F5" w:rsidRPr="00D80DBA">
        <w:rPr>
          <w:rFonts w:ascii="Calibri" w:hAnsi="Calibri" w:cs="Tahoma"/>
          <w:sz w:val="22"/>
          <w:szCs w:val="22"/>
        </w:rPr>
        <w:t>rganizações</w:t>
      </w:r>
      <w:r w:rsidRPr="00D80DBA">
        <w:rPr>
          <w:rFonts w:ascii="Calibri" w:hAnsi="Calibri" w:cs="Tahoma"/>
          <w:sz w:val="22"/>
          <w:szCs w:val="22"/>
        </w:rPr>
        <w:t xml:space="preserve"> da sociedade civil</w:t>
      </w:r>
      <w:r w:rsidR="00082668" w:rsidRPr="00D80DBA">
        <w:rPr>
          <w:rFonts w:ascii="Calibri" w:hAnsi="Calibri" w:cs="Tahoma"/>
          <w:sz w:val="22"/>
          <w:szCs w:val="22"/>
        </w:rPr>
        <w:t xml:space="preserve"> (OSC)</w:t>
      </w:r>
      <w:r w:rsidR="003236F5" w:rsidRPr="00D80DBA">
        <w:rPr>
          <w:rFonts w:ascii="Calibri" w:hAnsi="Calibri" w:cs="Tahoma"/>
          <w:sz w:val="22"/>
          <w:szCs w:val="22"/>
        </w:rPr>
        <w:t xml:space="preserve"> de atendimento</w:t>
      </w:r>
      <w:r w:rsidR="00C967FE" w:rsidRPr="00D80DBA">
        <w:rPr>
          <w:rFonts w:ascii="Calibri" w:hAnsi="Calibri" w:cs="Tahoma"/>
          <w:sz w:val="22"/>
          <w:szCs w:val="22"/>
        </w:rPr>
        <w:t xml:space="preserve"> integral </w:t>
      </w:r>
      <w:r w:rsidR="003236F5" w:rsidRPr="00D80DBA">
        <w:rPr>
          <w:rFonts w:ascii="Calibri" w:hAnsi="Calibri" w:cs="Tahoma"/>
          <w:sz w:val="22"/>
          <w:szCs w:val="22"/>
        </w:rPr>
        <w:t xml:space="preserve">à pessoa idosa </w:t>
      </w:r>
      <w:r w:rsidR="00527647">
        <w:rPr>
          <w:rFonts w:ascii="Calibri" w:hAnsi="Calibri" w:cs="Tahoma"/>
          <w:sz w:val="22"/>
          <w:szCs w:val="22"/>
        </w:rPr>
        <w:t>– qualificadas como -</w:t>
      </w:r>
      <w:r w:rsidR="00FF2346">
        <w:rPr>
          <w:rFonts w:ascii="Calibri" w:hAnsi="Calibri" w:cs="Tahoma"/>
          <w:sz w:val="22"/>
          <w:szCs w:val="22"/>
        </w:rPr>
        <w:t xml:space="preserve"> </w:t>
      </w:r>
      <w:r w:rsidR="00FF2346" w:rsidRPr="003D4C94">
        <w:rPr>
          <w:rFonts w:ascii="Calibri" w:hAnsi="Calibri" w:cs="Tahoma"/>
          <w:sz w:val="22"/>
          <w:szCs w:val="22"/>
        </w:rPr>
        <w:t>Instituições de Longa Permanência</w:t>
      </w:r>
      <w:r w:rsidR="00FF2346">
        <w:rPr>
          <w:rFonts w:ascii="Calibri" w:hAnsi="Calibri" w:cs="Tahoma"/>
          <w:sz w:val="22"/>
          <w:szCs w:val="22"/>
        </w:rPr>
        <w:t xml:space="preserve"> para Idosos</w:t>
      </w:r>
      <w:r w:rsidR="00FF2346" w:rsidRPr="003D4C94">
        <w:rPr>
          <w:rFonts w:ascii="Calibri" w:hAnsi="Calibri" w:cs="Tahoma"/>
          <w:sz w:val="22"/>
          <w:szCs w:val="22"/>
        </w:rPr>
        <w:t xml:space="preserve"> (ILPIs</w:t>
      </w:r>
      <w:r w:rsidR="00FF2346">
        <w:rPr>
          <w:rFonts w:ascii="Calibri" w:hAnsi="Calibri" w:cs="Tahoma"/>
          <w:sz w:val="22"/>
          <w:szCs w:val="22"/>
        </w:rPr>
        <w:t>)</w:t>
      </w:r>
      <w:r w:rsidR="003B2DF0">
        <w:rPr>
          <w:rFonts w:ascii="Calibri" w:hAnsi="Calibri" w:cs="Tahoma"/>
          <w:sz w:val="22"/>
          <w:szCs w:val="22"/>
        </w:rPr>
        <w:t>,</w:t>
      </w:r>
      <w:r w:rsidR="00527647">
        <w:rPr>
          <w:rFonts w:ascii="Calibri" w:hAnsi="Calibri" w:cs="Tahoma"/>
          <w:sz w:val="22"/>
          <w:szCs w:val="22"/>
        </w:rPr>
        <w:t xml:space="preserve"> </w:t>
      </w:r>
      <w:r w:rsidR="003B2DF0">
        <w:rPr>
          <w:rFonts w:ascii="Calibri" w:hAnsi="Calibri" w:cs="Tahoma"/>
          <w:sz w:val="22"/>
          <w:szCs w:val="22"/>
        </w:rPr>
        <w:t xml:space="preserve">sem fins lucrativos e </w:t>
      </w:r>
      <w:r w:rsidR="00527647">
        <w:rPr>
          <w:rFonts w:ascii="Calibri" w:hAnsi="Calibri" w:cs="Tahoma"/>
          <w:sz w:val="22"/>
          <w:szCs w:val="22"/>
        </w:rPr>
        <w:t xml:space="preserve">de caráter filantrópico </w:t>
      </w:r>
      <w:r w:rsidRPr="00FF2346">
        <w:rPr>
          <w:rFonts w:ascii="Calibri" w:hAnsi="Calibri" w:cs="Tahoma"/>
          <w:sz w:val="22"/>
          <w:szCs w:val="22"/>
        </w:rPr>
        <w:t>-</w:t>
      </w:r>
      <w:r w:rsidR="00756E2C" w:rsidRPr="00FF2346">
        <w:rPr>
          <w:rFonts w:ascii="Calibri" w:hAnsi="Calibri" w:cs="Tahoma"/>
          <w:sz w:val="22"/>
          <w:szCs w:val="22"/>
        </w:rPr>
        <w:t xml:space="preserve"> preferencialmente </w:t>
      </w:r>
      <w:r w:rsidR="00E60D7D">
        <w:rPr>
          <w:rFonts w:ascii="Calibri" w:hAnsi="Calibri" w:cs="Tahoma"/>
          <w:sz w:val="22"/>
          <w:szCs w:val="22"/>
        </w:rPr>
        <w:t xml:space="preserve">que atendam pessoas idosas vulneráveis e/ou </w:t>
      </w:r>
      <w:r w:rsidR="00756E2C" w:rsidRPr="00FF2346">
        <w:rPr>
          <w:rFonts w:ascii="Calibri" w:hAnsi="Calibri" w:cs="Tahoma"/>
          <w:sz w:val="22"/>
          <w:szCs w:val="22"/>
        </w:rPr>
        <w:t>situadas em territórios de maior vulnerabilidade</w:t>
      </w:r>
      <w:r w:rsidRPr="00FF2346">
        <w:rPr>
          <w:rFonts w:ascii="Calibri" w:hAnsi="Calibri" w:cs="Tahoma"/>
          <w:sz w:val="22"/>
          <w:szCs w:val="22"/>
        </w:rPr>
        <w:t>;</w:t>
      </w:r>
      <w:r w:rsidR="00D97FE8" w:rsidRPr="00FF2346">
        <w:rPr>
          <w:rFonts w:ascii="Calibri" w:hAnsi="Calibri" w:cs="Tahoma"/>
          <w:sz w:val="22"/>
          <w:szCs w:val="22"/>
        </w:rPr>
        <w:t xml:space="preserve"> </w:t>
      </w:r>
    </w:p>
    <w:p w14:paraId="4FA11F8F" w14:textId="10A9D895" w:rsidR="00082668" w:rsidRPr="003D4C94" w:rsidRDefault="005D6F91" w:rsidP="003D4C94">
      <w:pPr>
        <w:pStyle w:val="ListParagraph"/>
        <w:numPr>
          <w:ilvl w:val="1"/>
          <w:numId w:val="5"/>
        </w:numPr>
        <w:spacing w:line="360" w:lineRule="auto"/>
        <w:jc w:val="both"/>
        <w:rPr>
          <w:rFonts w:ascii="Calibri" w:hAnsi="Calibri" w:cs="Tahoma"/>
          <w:sz w:val="22"/>
          <w:szCs w:val="22"/>
        </w:rPr>
      </w:pPr>
      <w:r w:rsidRPr="003D4C94">
        <w:rPr>
          <w:rFonts w:ascii="Calibri" w:hAnsi="Calibri" w:cs="Tahoma"/>
          <w:sz w:val="22"/>
          <w:szCs w:val="22"/>
        </w:rPr>
        <w:t>Excetuam-se</w:t>
      </w:r>
      <w:r w:rsidR="003B2DF0">
        <w:rPr>
          <w:rFonts w:ascii="Calibri" w:hAnsi="Calibri" w:cs="Tahoma"/>
          <w:sz w:val="22"/>
          <w:szCs w:val="22"/>
        </w:rPr>
        <w:t>, portanto</w:t>
      </w:r>
      <w:r w:rsidR="00881549" w:rsidRPr="003D4C94">
        <w:rPr>
          <w:rFonts w:ascii="Calibri" w:hAnsi="Calibri" w:cs="Tahoma"/>
          <w:sz w:val="22"/>
          <w:szCs w:val="22"/>
        </w:rPr>
        <w:t xml:space="preserve"> </w:t>
      </w:r>
      <w:r w:rsidRPr="003D4C94">
        <w:rPr>
          <w:rFonts w:ascii="Calibri" w:hAnsi="Calibri" w:cs="Tahoma"/>
          <w:sz w:val="22"/>
          <w:szCs w:val="22"/>
        </w:rPr>
        <w:t>as organizações</w:t>
      </w:r>
      <w:r w:rsidR="003B2DF0">
        <w:rPr>
          <w:rFonts w:ascii="Calibri" w:hAnsi="Calibri" w:cs="Tahoma"/>
          <w:sz w:val="22"/>
          <w:szCs w:val="22"/>
        </w:rPr>
        <w:t xml:space="preserve"> de atendimento integral</w:t>
      </w:r>
      <w:r w:rsidRPr="003D4C94">
        <w:rPr>
          <w:rFonts w:ascii="Calibri" w:hAnsi="Calibri" w:cs="Tahoma"/>
          <w:sz w:val="22"/>
          <w:szCs w:val="22"/>
        </w:rPr>
        <w:t xml:space="preserve"> governamenta</w:t>
      </w:r>
      <w:r w:rsidR="00881549" w:rsidRPr="003D4C94">
        <w:rPr>
          <w:rFonts w:ascii="Calibri" w:hAnsi="Calibri" w:cs="Tahoma"/>
          <w:sz w:val="22"/>
          <w:szCs w:val="22"/>
        </w:rPr>
        <w:t>is</w:t>
      </w:r>
      <w:r w:rsidR="009C6607">
        <w:rPr>
          <w:rFonts w:ascii="Calibri" w:hAnsi="Calibri" w:cs="Tahoma"/>
          <w:sz w:val="22"/>
          <w:szCs w:val="22"/>
        </w:rPr>
        <w:t xml:space="preserve"> </w:t>
      </w:r>
      <w:r w:rsidR="00881549" w:rsidRPr="003D4C94">
        <w:rPr>
          <w:rFonts w:ascii="Calibri" w:hAnsi="Calibri" w:cs="Tahoma"/>
          <w:sz w:val="22"/>
          <w:szCs w:val="22"/>
        </w:rPr>
        <w:t>e aquelas que recebam recursos do Fundo de Assistência Social, as quais não poderão solicitar</w:t>
      </w:r>
      <w:r w:rsidR="009C6607">
        <w:rPr>
          <w:rFonts w:ascii="Calibri" w:hAnsi="Calibri" w:cs="Tahoma"/>
          <w:sz w:val="22"/>
          <w:szCs w:val="22"/>
        </w:rPr>
        <w:t xml:space="preserve"> o credenciamento</w:t>
      </w:r>
      <w:r w:rsidR="00881549" w:rsidRPr="003D4C94">
        <w:rPr>
          <w:rFonts w:ascii="Calibri" w:hAnsi="Calibri" w:cs="Tahoma"/>
          <w:sz w:val="22"/>
          <w:szCs w:val="22"/>
        </w:rPr>
        <w:t xml:space="preserve"> e acessar o financiamento da linha emergencial.</w:t>
      </w:r>
    </w:p>
    <w:p w14:paraId="3A780E1F" w14:textId="77777777" w:rsidR="00672BEB" w:rsidRDefault="00082668" w:rsidP="00672BEB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Calibri" w:hAnsi="Calibri" w:cs="Tahoma"/>
          <w:sz w:val="22"/>
          <w:szCs w:val="22"/>
        </w:rPr>
      </w:pPr>
      <w:r w:rsidRPr="003D4C94">
        <w:rPr>
          <w:rFonts w:ascii="Calibri" w:hAnsi="Calibri" w:cs="Tahoma"/>
          <w:sz w:val="22"/>
          <w:szCs w:val="22"/>
        </w:rPr>
        <w:t xml:space="preserve">Organizações da </w:t>
      </w:r>
      <w:r w:rsidR="002767AD">
        <w:rPr>
          <w:rFonts w:ascii="Calibri" w:hAnsi="Calibri" w:cs="Tahoma"/>
          <w:sz w:val="22"/>
          <w:szCs w:val="22"/>
        </w:rPr>
        <w:t>S</w:t>
      </w:r>
      <w:r w:rsidRPr="003D4C94">
        <w:rPr>
          <w:rFonts w:ascii="Calibri" w:hAnsi="Calibri" w:cs="Tahoma"/>
          <w:sz w:val="22"/>
          <w:szCs w:val="22"/>
        </w:rPr>
        <w:t xml:space="preserve">ociedade </w:t>
      </w:r>
      <w:r w:rsidR="002767AD">
        <w:rPr>
          <w:rFonts w:ascii="Calibri" w:hAnsi="Calibri" w:cs="Tahoma"/>
          <w:sz w:val="22"/>
          <w:szCs w:val="22"/>
        </w:rPr>
        <w:t>C</w:t>
      </w:r>
      <w:r w:rsidRPr="003D4C94">
        <w:rPr>
          <w:rFonts w:ascii="Calibri" w:hAnsi="Calibri" w:cs="Tahoma"/>
          <w:sz w:val="22"/>
          <w:szCs w:val="22"/>
        </w:rPr>
        <w:t>ivil (OSC) unicamente da</w:t>
      </w:r>
      <w:r w:rsidR="00D803E4">
        <w:rPr>
          <w:rFonts w:ascii="Calibri" w:hAnsi="Calibri" w:cs="Tahoma"/>
          <w:sz w:val="22"/>
          <w:szCs w:val="22"/>
        </w:rPr>
        <w:t>s</w:t>
      </w:r>
      <w:r w:rsidRPr="003D4C94">
        <w:rPr>
          <w:rFonts w:ascii="Calibri" w:hAnsi="Calibri" w:cs="Tahoma"/>
          <w:sz w:val="22"/>
          <w:szCs w:val="22"/>
        </w:rPr>
        <w:t xml:space="preserve"> área</w:t>
      </w:r>
      <w:r w:rsidR="00D803E4">
        <w:rPr>
          <w:rFonts w:ascii="Calibri" w:hAnsi="Calibri" w:cs="Tahoma"/>
          <w:sz w:val="22"/>
          <w:szCs w:val="22"/>
        </w:rPr>
        <w:t>s</w:t>
      </w:r>
      <w:r w:rsidRPr="003D4C94">
        <w:rPr>
          <w:rFonts w:ascii="Calibri" w:hAnsi="Calibri" w:cs="Tahoma"/>
          <w:sz w:val="22"/>
          <w:szCs w:val="22"/>
        </w:rPr>
        <w:t xml:space="preserve"> de saúde</w:t>
      </w:r>
      <w:r w:rsidR="00D803E4">
        <w:rPr>
          <w:rFonts w:ascii="Calibri" w:hAnsi="Calibri" w:cs="Tahoma"/>
          <w:sz w:val="22"/>
          <w:szCs w:val="22"/>
        </w:rPr>
        <w:t xml:space="preserve"> e de assistência social</w:t>
      </w:r>
      <w:r w:rsidRPr="003D4C94">
        <w:rPr>
          <w:rFonts w:ascii="Calibri" w:hAnsi="Calibri" w:cs="Tahoma"/>
          <w:sz w:val="22"/>
          <w:szCs w:val="22"/>
        </w:rPr>
        <w:t xml:space="preserve"> com projetos de enfrentamento à pandemia junto às pessoas idosas</w:t>
      </w:r>
      <w:r w:rsidR="00E5039D" w:rsidRPr="003D4C94">
        <w:rPr>
          <w:rFonts w:ascii="Calibri" w:hAnsi="Calibri" w:cs="Tahoma"/>
          <w:sz w:val="22"/>
          <w:szCs w:val="22"/>
        </w:rPr>
        <w:t xml:space="preserve"> vulneráveis</w:t>
      </w:r>
      <w:r w:rsidRPr="003D4C94">
        <w:rPr>
          <w:rFonts w:ascii="Calibri" w:hAnsi="Calibri" w:cs="Tahoma"/>
          <w:sz w:val="22"/>
          <w:szCs w:val="22"/>
        </w:rPr>
        <w:t xml:space="preserve"> da cidade.</w:t>
      </w:r>
    </w:p>
    <w:p w14:paraId="53B38973" w14:textId="2AC28E22" w:rsidR="003116D4" w:rsidRPr="00672BEB" w:rsidRDefault="000364B8" w:rsidP="00672BEB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Calibri" w:hAnsi="Calibri" w:cs="Tahoma"/>
          <w:sz w:val="22"/>
          <w:szCs w:val="22"/>
        </w:rPr>
      </w:pPr>
      <w:r w:rsidRPr="00672BEB">
        <w:rPr>
          <w:rFonts w:ascii="Calibri" w:hAnsi="Calibri" w:cs="Tahoma"/>
          <w:sz w:val="22"/>
          <w:szCs w:val="22"/>
        </w:rPr>
        <w:t>A</w:t>
      </w:r>
      <w:r w:rsidR="003B2DF0" w:rsidRPr="00672BEB">
        <w:rPr>
          <w:rFonts w:ascii="Calibri" w:hAnsi="Calibri" w:cs="Tahoma"/>
          <w:sz w:val="22"/>
          <w:szCs w:val="22"/>
        </w:rPr>
        <w:t>lém de não incorreram nas vedações d</w:t>
      </w:r>
      <w:r w:rsidR="009C597D" w:rsidRPr="00672BEB">
        <w:rPr>
          <w:rFonts w:ascii="Calibri" w:hAnsi="Calibri" w:cs="Tahoma"/>
          <w:sz w:val="22"/>
          <w:szCs w:val="22"/>
        </w:rPr>
        <w:t>o art. 39 da</w:t>
      </w:r>
      <w:r w:rsidR="003B2DF0" w:rsidRPr="00672BEB">
        <w:rPr>
          <w:rFonts w:ascii="Calibri" w:hAnsi="Calibri" w:cs="Calibri"/>
          <w:color w:val="000000"/>
          <w:sz w:val="20"/>
          <w:szCs w:val="20"/>
          <w:lang w:val="en-US"/>
        </w:rPr>
        <w:t xml:space="preserve"> Lei Federal n</w:t>
      </w:r>
      <w:r w:rsidR="003B2DF0" w:rsidRPr="00672BEB">
        <w:rPr>
          <w:rFonts w:ascii="Calibri" w:hAnsi="Calibri" w:cs="Times"/>
          <w:color w:val="000000"/>
          <w:sz w:val="22"/>
          <w:szCs w:val="22"/>
          <w:vertAlign w:val="superscript"/>
          <w:lang w:val="en-US"/>
        </w:rPr>
        <w:t>o</w:t>
      </w:r>
      <w:r w:rsidR="003B2DF0" w:rsidRPr="00672BEB">
        <w:rPr>
          <w:rFonts w:ascii="Calibri" w:hAnsi="Calibri" w:cs="Calibri"/>
          <w:color w:val="000000"/>
          <w:sz w:val="20"/>
          <w:szCs w:val="20"/>
          <w:lang w:val="en-US"/>
        </w:rPr>
        <w:t xml:space="preserve"> 13.019/2014, </w:t>
      </w:r>
      <w:r w:rsidR="003B2DF0" w:rsidRPr="00672BEB">
        <w:rPr>
          <w:rFonts w:ascii="Times" w:hAnsi="Times" w:cs="Times"/>
          <w:color w:val="000000"/>
          <w:sz w:val="20"/>
          <w:szCs w:val="20"/>
          <w:lang w:val="en-US"/>
        </w:rPr>
        <w:t> </w:t>
      </w:r>
      <w:r w:rsidR="003116D4" w:rsidRPr="00672BEB">
        <w:rPr>
          <w:rFonts w:ascii="Calibri" w:hAnsi="Calibri" w:cs="Tahoma"/>
          <w:sz w:val="22"/>
          <w:szCs w:val="22"/>
        </w:rPr>
        <w:t xml:space="preserve">as OSCs </w:t>
      </w:r>
      <w:r w:rsidRPr="00672BEB">
        <w:rPr>
          <w:rFonts w:ascii="Calibri" w:hAnsi="Calibri" w:cs="Tahoma"/>
          <w:sz w:val="22"/>
          <w:szCs w:val="22"/>
        </w:rPr>
        <w:t xml:space="preserve">ainda </w:t>
      </w:r>
      <w:r w:rsidR="003116D4" w:rsidRPr="00672BEB">
        <w:rPr>
          <w:rFonts w:ascii="Calibri" w:hAnsi="Calibri" w:cs="Tahoma"/>
          <w:sz w:val="22"/>
          <w:szCs w:val="22"/>
        </w:rPr>
        <w:t>deverão:</w:t>
      </w:r>
    </w:p>
    <w:p w14:paraId="1CFE42CB" w14:textId="781EF709" w:rsidR="003116D4" w:rsidRDefault="003116D4" w:rsidP="003116D4">
      <w:pPr>
        <w:pStyle w:val="ListParagraph"/>
        <w:numPr>
          <w:ilvl w:val="1"/>
          <w:numId w:val="5"/>
        </w:numPr>
        <w:spacing w:line="360" w:lineRule="auto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Ter no mínimo, 01 (um) ano de existência</w:t>
      </w:r>
    </w:p>
    <w:p w14:paraId="65F75D40" w14:textId="29F3FF78" w:rsidR="003116D4" w:rsidRDefault="00117166" w:rsidP="003116D4">
      <w:pPr>
        <w:pStyle w:val="ListParagraph"/>
        <w:numPr>
          <w:ilvl w:val="1"/>
          <w:numId w:val="5"/>
        </w:numPr>
        <w:spacing w:line="360" w:lineRule="auto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Ter </w:t>
      </w:r>
      <w:r w:rsidR="003116D4">
        <w:rPr>
          <w:rFonts w:ascii="Calibri" w:hAnsi="Calibri" w:cs="Tahoma"/>
          <w:sz w:val="22"/>
          <w:szCs w:val="22"/>
        </w:rPr>
        <w:t>sed</w:t>
      </w:r>
      <w:r>
        <w:rPr>
          <w:rFonts w:ascii="Calibri" w:hAnsi="Calibri" w:cs="Tahoma"/>
          <w:sz w:val="22"/>
          <w:szCs w:val="22"/>
        </w:rPr>
        <w:t>e</w:t>
      </w:r>
      <w:r w:rsidR="003116D4">
        <w:rPr>
          <w:rFonts w:ascii="Calibri" w:hAnsi="Calibri" w:cs="Tahoma"/>
          <w:sz w:val="22"/>
          <w:szCs w:val="22"/>
        </w:rPr>
        <w:t xml:space="preserve"> na cidade de São Paulo</w:t>
      </w:r>
    </w:p>
    <w:p w14:paraId="4C92B04A" w14:textId="77777777" w:rsidR="00117166" w:rsidRDefault="003116D4" w:rsidP="00117166">
      <w:pPr>
        <w:pStyle w:val="ListParagraph"/>
        <w:numPr>
          <w:ilvl w:val="1"/>
          <w:numId w:val="5"/>
        </w:numPr>
        <w:spacing w:line="360" w:lineRule="auto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Possuir CNPJ e conta corrente atrelada ao respectivo CNPJ</w:t>
      </w:r>
    </w:p>
    <w:p w14:paraId="46F311D8" w14:textId="6F59B47B" w:rsidR="005E2B4C" w:rsidRPr="00117166" w:rsidRDefault="000653BC" w:rsidP="00117166">
      <w:pPr>
        <w:pStyle w:val="ListParagraph"/>
        <w:numPr>
          <w:ilvl w:val="1"/>
          <w:numId w:val="5"/>
        </w:numPr>
        <w:spacing w:line="360" w:lineRule="auto"/>
        <w:jc w:val="both"/>
        <w:rPr>
          <w:rFonts w:ascii="Calibri" w:hAnsi="Calibri" w:cs="Tahoma"/>
          <w:sz w:val="22"/>
          <w:szCs w:val="22"/>
        </w:rPr>
      </w:pPr>
      <w:r w:rsidRPr="00117166">
        <w:rPr>
          <w:rFonts w:ascii="Calibri" w:hAnsi="Calibri" w:cs="Tahoma"/>
          <w:sz w:val="22"/>
          <w:szCs w:val="22"/>
        </w:rPr>
        <w:t>Não ter pendências</w:t>
      </w:r>
      <w:r w:rsidR="00117166">
        <w:rPr>
          <w:rFonts w:ascii="Calibri" w:hAnsi="Calibri" w:cs="Tahoma"/>
          <w:sz w:val="22"/>
          <w:szCs w:val="22"/>
        </w:rPr>
        <w:t xml:space="preserve"> </w:t>
      </w:r>
      <w:r w:rsidR="00117166" w:rsidRPr="00117166">
        <w:rPr>
          <w:rFonts w:ascii="Arial" w:eastAsia="Times New Roman" w:hAnsi="Arial" w:cs="Arial"/>
          <w:color w:val="000000"/>
          <w:sz w:val="20"/>
          <w:szCs w:val="20"/>
        </w:rPr>
        <w:t>fisca</w:t>
      </w:r>
      <w:r w:rsidR="00117166">
        <w:rPr>
          <w:rFonts w:ascii="Arial" w:eastAsia="Times New Roman" w:hAnsi="Arial" w:cs="Arial"/>
          <w:color w:val="000000"/>
          <w:sz w:val="20"/>
          <w:szCs w:val="20"/>
        </w:rPr>
        <w:t>is</w:t>
      </w:r>
      <w:r w:rsidR="00117166" w:rsidRPr="00117166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r w:rsidR="007F776C">
        <w:rPr>
          <w:rFonts w:ascii="Arial" w:eastAsia="Times New Roman" w:hAnsi="Arial" w:cs="Arial"/>
          <w:color w:val="000000"/>
          <w:sz w:val="20"/>
          <w:szCs w:val="20"/>
        </w:rPr>
        <w:t xml:space="preserve">trabalhistas, </w:t>
      </w:r>
      <w:r w:rsidR="00117166" w:rsidRPr="00117166">
        <w:rPr>
          <w:rFonts w:ascii="Arial" w:eastAsia="Times New Roman" w:hAnsi="Arial" w:cs="Arial"/>
          <w:color w:val="000000"/>
          <w:sz w:val="20"/>
          <w:szCs w:val="20"/>
        </w:rPr>
        <w:t>previdenciária</w:t>
      </w:r>
      <w:r w:rsidR="00117166">
        <w:rPr>
          <w:rFonts w:ascii="Arial" w:eastAsia="Times New Roman" w:hAnsi="Arial" w:cs="Arial"/>
          <w:color w:val="000000"/>
          <w:sz w:val="20"/>
          <w:szCs w:val="20"/>
        </w:rPr>
        <w:t>s</w:t>
      </w:r>
      <w:r w:rsidR="00271F8D">
        <w:rPr>
          <w:rFonts w:ascii="Arial" w:eastAsia="Times New Roman" w:hAnsi="Arial" w:cs="Arial"/>
          <w:color w:val="000000"/>
          <w:sz w:val="20"/>
          <w:szCs w:val="20"/>
        </w:rPr>
        <w:t xml:space="preserve"> e</w:t>
      </w:r>
      <w:r w:rsidR="009C597D">
        <w:rPr>
          <w:rFonts w:ascii="Arial" w:eastAsia="Times New Roman" w:hAnsi="Arial" w:cs="Arial"/>
          <w:color w:val="000000"/>
          <w:sz w:val="20"/>
          <w:szCs w:val="20"/>
        </w:rPr>
        <w:t xml:space="preserve"> no CADIN Municipal</w:t>
      </w:r>
    </w:p>
    <w:p w14:paraId="5C6044E9" w14:textId="77777777" w:rsidR="00117166" w:rsidRPr="00117166" w:rsidRDefault="00117166" w:rsidP="00117166">
      <w:pPr>
        <w:spacing w:line="360" w:lineRule="auto"/>
        <w:jc w:val="both"/>
        <w:rPr>
          <w:rFonts w:ascii="Calibri" w:hAnsi="Calibri" w:cs="Tahoma"/>
          <w:sz w:val="22"/>
          <w:szCs w:val="22"/>
        </w:rPr>
      </w:pPr>
    </w:p>
    <w:p w14:paraId="49181B01" w14:textId="090080B4" w:rsidR="005235EB" w:rsidRPr="003D4C94" w:rsidRDefault="005235EB" w:rsidP="003D4C94">
      <w:pPr>
        <w:spacing w:line="360" w:lineRule="auto"/>
        <w:jc w:val="both"/>
        <w:rPr>
          <w:rFonts w:ascii="Calibri" w:hAnsi="Calibri"/>
          <w:b/>
          <w:sz w:val="22"/>
          <w:szCs w:val="22"/>
        </w:rPr>
      </w:pPr>
      <w:r w:rsidRPr="003D4C94">
        <w:rPr>
          <w:rFonts w:ascii="Calibri" w:hAnsi="Calibri"/>
          <w:b/>
          <w:sz w:val="22"/>
          <w:szCs w:val="22"/>
        </w:rPr>
        <w:t>D</w:t>
      </w:r>
      <w:r w:rsidR="00A951DB" w:rsidRPr="003D4C94">
        <w:rPr>
          <w:rFonts w:ascii="Calibri" w:hAnsi="Calibri"/>
          <w:b/>
          <w:sz w:val="22"/>
          <w:szCs w:val="22"/>
        </w:rPr>
        <w:t>O CREDENCIAMENTO</w:t>
      </w:r>
      <w:r w:rsidR="004303D9" w:rsidRPr="003D4C94">
        <w:rPr>
          <w:rFonts w:ascii="Calibri" w:hAnsi="Calibri"/>
          <w:b/>
          <w:sz w:val="22"/>
          <w:szCs w:val="22"/>
        </w:rPr>
        <w:t xml:space="preserve">: </w:t>
      </w:r>
      <w:r w:rsidR="00881549" w:rsidRPr="003D4C94">
        <w:rPr>
          <w:rFonts w:ascii="Calibri" w:hAnsi="Calibri"/>
          <w:b/>
          <w:sz w:val="22"/>
          <w:szCs w:val="22"/>
        </w:rPr>
        <w:t>(</w:t>
      </w:r>
      <w:r w:rsidR="009C6607" w:rsidRPr="003116D4">
        <w:rPr>
          <w:rFonts w:ascii="Calibri" w:hAnsi="Calibri"/>
          <w:b/>
          <w:i/>
          <w:sz w:val="22"/>
          <w:szCs w:val="22"/>
        </w:rPr>
        <w:t>como funciona a linha emergencial</w:t>
      </w:r>
      <w:r w:rsidR="009C6607">
        <w:rPr>
          <w:rFonts w:ascii="Calibri" w:hAnsi="Calibri"/>
          <w:b/>
          <w:sz w:val="22"/>
          <w:szCs w:val="22"/>
        </w:rPr>
        <w:t>:</w:t>
      </w:r>
      <w:r w:rsidR="003116D4">
        <w:rPr>
          <w:rFonts w:ascii="Calibri" w:hAnsi="Calibri"/>
          <w:b/>
          <w:i/>
          <w:sz w:val="22"/>
          <w:szCs w:val="22"/>
        </w:rPr>
        <w:t xml:space="preserve"> OSCs</w:t>
      </w:r>
      <w:r w:rsidR="00881549" w:rsidRPr="003D4C94">
        <w:rPr>
          <w:rFonts w:ascii="Calibri" w:hAnsi="Calibri"/>
          <w:b/>
          <w:sz w:val="22"/>
          <w:szCs w:val="22"/>
        </w:rPr>
        <w:t>)</w:t>
      </w:r>
      <w:r w:rsidR="00E5039D" w:rsidRPr="003D4C94">
        <w:rPr>
          <w:rFonts w:ascii="Calibri" w:hAnsi="Calibri"/>
          <w:b/>
          <w:sz w:val="22"/>
          <w:szCs w:val="22"/>
        </w:rPr>
        <w:t xml:space="preserve"> </w:t>
      </w:r>
    </w:p>
    <w:p w14:paraId="2CDAE0DE" w14:textId="4DAEFCA6" w:rsidR="00DE1374" w:rsidRPr="003D4C94" w:rsidRDefault="00615471" w:rsidP="003D4C94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3D4C94">
        <w:rPr>
          <w:rFonts w:ascii="Calibri" w:hAnsi="Calibri"/>
          <w:sz w:val="22"/>
          <w:szCs w:val="22"/>
        </w:rPr>
        <w:t>Art.</w:t>
      </w:r>
      <w:r w:rsidR="0029091E">
        <w:rPr>
          <w:rFonts w:ascii="Calibri" w:hAnsi="Calibri"/>
          <w:sz w:val="22"/>
          <w:szCs w:val="22"/>
        </w:rPr>
        <w:t xml:space="preserve"> </w:t>
      </w:r>
      <w:r w:rsidR="0029091E">
        <w:rPr>
          <w:rFonts w:ascii="Calibri" w:hAnsi="Calibri" w:cs="Tahoma"/>
          <w:sz w:val="22"/>
          <w:szCs w:val="22"/>
        </w:rPr>
        <w:t>6</w:t>
      </w:r>
      <w:r w:rsidR="003D4C94" w:rsidRPr="003D4C94">
        <w:rPr>
          <w:rFonts w:ascii="Calibri" w:hAnsi="Calibri" w:cs="Tahoma"/>
          <w:sz w:val="22"/>
          <w:szCs w:val="22"/>
        </w:rPr>
        <w:t>º</w:t>
      </w:r>
      <w:r w:rsidRPr="003D4C94">
        <w:rPr>
          <w:rFonts w:ascii="Calibri" w:hAnsi="Calibri"/>
          <w:sz w:val="22"/>
          <w:szCs w:val="22"/>
        </w:rPr>
        <w:t xml:space="preserve"> </w:t>
      </w:r>
      <w:r w:rsidR="00F435C4" w:rsidRPr="003D4C94">
        <w:rPr>
          <w:rFonts w:ascii="Calibri" w:hAnsi="Calibri"/>
          <w:sz w:val="22"/>
          <w:szCs w:val="22"/>
        </w:rPr>
        <w:t xml:space="preserve">O </w:t>
      </w:r>
      <w:r w:rsidR="00881549" w:rsidRPr="003D4C94">
        <w:rPr>
          <w:rFonts w:ascii="Calibri" w:hAnsi="Calibri"/>
          <w:sz w:val="22"/>
          <w:szCs w:val="22"/>
        </w:rPr>
        <w:t>cr</w:t>
      </w:r>
      <w:r w:rsidR="00F435C4" w:rsidRPr="003D4C94">
        <w:rPr>
          <w:rFonts w:ascii="Calibri" w:hAnsi="Calibri"/>
          <w:sz w:val="22"/>
          <w:szCs w:val="22"/>
        </w:rPr>
        <w:t xml:space="preserve">edenciamento </w:t>
      </w:r>
      <w:r w:rsidR="00881549" w:rsidRPr="003D4C94">
        <w:rPr>
          <w:rFonts w:ascii="Calibri" w:hAnsi="Calibri"/>
          <w:sz w:val="22"/>
          <w:szCs w:val="22"/>
        </w:rPr>
        <w:t xml:space="preserve">das OSCs será regulamentado </w:t>
      </w:r>
      <w:r w:rsidR="00F435C4" w:rsidRPr="003D4C94">
        <w:rPr>
          <w:rFonts w:ascii="Calibri" w:hAnsi="Calibri"/>
          <w:sz w:val="22"/>
          <w:szCs w:val="22"/>
        </w:rPr>
        <w:t xml:space="preserve">por meio de </w:t>
      </w:r>
      <w:r w:rsidRPr="003D4C94">
        <w:rPr>
          <w:rFonts w:ascii="Calibri" w:hAnsi="Calibri"/>
          <w:sz w:val="22"/>
          <w:szCs w:val="22"/>
        </w:rPr>
        <w:t>Edital de Credenciamento</w:t>
      </w:r>
      <w:r w:rsidR="00F03FC4" w:rsidRPr="003D4C94">
        <w:rPr>
          <w:rFonts w:ascii="Calibri" w:hAnsi="Calibri"/>
          <w:sz w:val="22"/>
          <w:szCs w:val="22"/>
        </w:rPr>
        <w:t>, devendo:</w:t>
      </w:r>
      <w:r w:rsidR="00DE1374" w:rsidRPr="003D4C94">
        <w:rPr>
          <w:rFonts w:ascii="Calibri" w:hAnsi="Calibri"/>
          <w:sz w:val="22"/>
          <w:szCs w:val="22"/>
        </w:rPr>
        <w:t xml:space="preserve"> </w:t>
      </w:r>
    </w:p>
    <w:p w14:paraId="324EC010" w14:textId="247592CC" w:rsidR="0019313A" w:rsidRPr="003D4C94" w:rsidRDefault="0019313A" w:rsidP="003D4C94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 w:rsidRPr="003D4C94">
        <w:rPr>
          <w:rFonts w:ascii="Calibri" w:hAnsi="Calibri"/>
          <w:sz w:val="22"/>
          <w:szCs w:val="22"/>
        </w:rPr>
        <w:t xml:space="preserve">ficar aberto durante toda a vigência da linha de emergencial – Covid-19. </w:t>
      </w:r>
    </w:p>
    <w:p w14:paraId="48DC8F55" w14:textId="2615BB1A" w:rsidR="00A951DB" w:rsidRPr="003D4C94" w:rsidRDefault="00881549" w:rsidP="003D4C94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 w:rsidRPr="003D4C94">
        <w:rPr>
          <w:rFonts w:ascii="Calibri" w:hAnsi="Calibri"/>
          <w:sz w:val="22"/>
          <w:szCs w:val="22"/>
        </w:rPr>
        <w:t xml:space="preserve">especificar </w:t>
      </w:r>
      <w:r w:rsidR="00A951DB" w:rsidRPr="003D4C94">
        <w:rPr>
          <w:rFonts w:ascii="Calibri" w:hAnsi="Calibri"/>
          <w:sz w:val="22"/>
          <w:szCs w:val="22"/>
        </w:rPr>
        <w:t xml:space="preserve"> </w:t>
      </w:r>
      <w:r w:rsidRPr="003D4C94">
        <w:rPr>
          <w:rFonts w:ascii="Calibri" w:hAnsi="Calibri"/>
          <w:sz w:val="22"/>
          <w:szCs w:val="22"/>
        </w:rPr>
        <w:t>a</w:t>
      </w:r>
      <w:r w:rsidR="00685C47" w:rsidRPr="003D4C94">
        <w:rPr>
          <w:rFonts w:ascii="Calibri" w:hAnsi="Calibri"/>
          <w:sz w:val="22"/>
          <w:szCs w:val="22"/>
        </w:rPr>
        <w:t>s informações para a</w:t>
      </w:r>
      <w:r w:rsidRPr="003D4C94">
        <w:rPr>
          <w:rFonts w:ascii="Calibri" w:hAnsi="Calibri"/>
          <w:sz w:val="22"/>
          <w:szCs w:val="22"/>
        </w:rPr>
        <w:t xml:space="preserve"> solicitação de credenciamento e </w:t>
      </w:r>
      <w:r w:rsidR="00A951DB" w:rsidRPr="003D4C94">
        <w:rPr>
          <w:rFonts w:ascii="Calibri" w:hAnsi="Calibri"/>
          <w:sz w:val="22"/>
          <w:szCs w:val="22"/>
        </w:rPr>
        <w:t xml:space="preserve">a documentação simplificada </w:t>
      </w:r>
      <w:r w:rsidRPr="003D4C94">
        <w:rPr>
          <w:rFonts w:ascii="Calibri" w:hAnsi="Calibri"/>
          <w:sz w:val="22"/>
          <w:szCs w:val="22"/>
        </w:rPr>
        <w:t>necessária</w:t>
      </w:r>
      <w:r w:rsidR="00685C47" w:rsidRPr="003D4C94">
        <w:rPr>
          <w:rFonts w:ascii="Calibri" w:hAnsi="Calibri"/>
          <w:sz w:val="22"/>
          <w:szCs w:val="22"/>
        </w:rPr>
        <w:t>s</w:t>
      </w:r>
      <w:r w:rsidRPr="003D4C94">
        <w:rPr>
          <w:rFonts w:ascii="Calibri" w:hAnsi="Calibri"/>
          <w:sz w:val="22"/>
          <w:szCs w:val="22"/>
        </w:rPr>
        <w:t>.</w:t>
      </w:r>
    </w:p>
    <w:p w14:paraId="2A5A2E52" w14:textId="2EB59152" w:rsidR="00F435C4" w:rsidRPr="003D4C94" w:rsidRDefault="00A951DB" w:rsidP="003D4C94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 w:rsidRPr="003D4C94">
        <w:rPr>
          <w:rFonts w:ascii="Calibri" w:hAnsi="Calibri"/>
          <w:sz w:val="22"/>
          <w:szCs w:val="22"/>
        </w:rPr>
        <w:t xml:space="preserve">ser </w:t>
      </w:r>
      <w:r w:rsidR="00685C47" w:rsidRPr="003D4C94">
        <w:rPr>
          <w:rFonts w:ascii="Calibri" w:hAnsi="Calibri"/>
          <w:sz w:val="22"/>
          <w:szCs w:val="22"/>
        </w:rPr>
        <w:t xml:space="preserve">totalmente </w:t>
      </w:r>
      <w:r w:rsidRPr="003D4C94">
        <w:rPr>
          <w:rFonts w:ascii="Calibri" w:hAnsi="Calibri"/>
          <w:sz w:val="22"/>
          <w:szCs w:val="22"/>
        </w:rPr>
        <w:t xml:space="preserve">digital e </w:t>
      </w:r>
      <w:r w:rsidR="00881549" w:rsidRPr="003D4C94">
        <w:rPr>
          <w:rFonts w:ascii="Calibri" w:hAnsi="Calibri"/>
          <w:sz w:val="22"/>
          <w:szCs w:val="22"/>
        </w:rPr>
        <w:t xml:space="preserve">realizado </w:t>
      </w:r>
      <w:r w:rsidRPr="003D4C94">
        <w:rPr>
          <w:rFonts w:ascii="Calibri" w:hAnsi="Calibri"/>
          <w:sz w:val="22"/>
          <w:szCs w:val="22"/>
        </w:rPr>
        <w:t>diretamente no Portal de Atendimento ao Cidadão SP</w:t>
      </w:r>
      <w:r w:rsidR="00C100B1">
        <w:rPr>
          <w:rFonts w:ascii="Calibri" w:hAnsi="Calibri"/>
          <w:sz w:val="22"/>
          <w:szCs w:val="22"/>
        </w:rPr>
        <w:t>156</w:t>
      </w:r>
      <w:r w:rsidRPr="003D4C94">
        <w:rPr>
          <w:rFonts w:ascii="Calibri" w:hAnsi="Calibri"/>
          <w:sz w:val="22"/>
          <w:szCs w:val="22"/>
        </w:rPr>
        <w:t xml:space="preserve">. </w:t>
      </w:r>
    </w:p>
    <w:p w14:paraId="57E91983" w14:textId="127F4338" w:rsidR="004303D9" w:rsidRPr="003D4C94" w:rsidRDefault="00881549" w:rsidP="003D4C94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 w:rsidRPr="00D80DBA">
        <w:rPr>
          <w:rFonts w:ascii="Calibri" w:hAnsi="Calibri"/>
          <w:sz w:val="22"/>
          <w:szCs w:val="22"/>
        </w:rPr>
        <w:t xml:space="preserve">prever </w:t>
      </w:r>
      <w:r w:rsidR="00685C47" w:rsidRPr="00D80DBA">
        <w:rPr>
          <w:rFonts w:ascii="Calibri" w:hAnsi="Calibri"/>
          <w:sz w:val="22"/>
          <w:szCs w:val="22"/>
        </w:rPr>
        <w:t xml:space="preserve">etapas simplificadas para as </w:t>
      </w:r>
      <w:r w:rsidR="009D245A" w:rsidRPr="00D80DBA">
        <w:rPr>
          <w:rFonts w:ascii="Calibri" w:hAnsi="Calibri"/>
          <w:sz w:val="22"/>
          <w:szCs w:val="22"/>
        </w:rPr>
        <w:t>O</w:t>
      </w:r>
      <w:r w:rsidR="00685C47" w:rsidRPr="00D80DBA">
        <w:rPr>
          <w:rFonts w:ascii="Calibri" w:hAnsi="Calibri"/>
          <w:sz w:val="22"/>
          <w:szCs w:val="22"/>
        </w:rPr>
        <w:t>SCs</w:t>
      </w:r>
      <w:r w:rsidR="009D245A" w:rsidRPr="00D80DBA">
        <w:rPr>
          <w:rFonts w:ascii="Calibri" w:hAnsi="Calibri"/>
          <w:sz w:val="22"/>
          <w:szCs w:val="22"/>
        </w:rPr>
        <w:t xml:space="preserve"> com registro vigente </w:t>
      </w:r>
      <w:r w:rsidR="00F5534F">
        <w:rPr>
          <w:rFonts w:ascii="Calibri" w:hAnsi="Calibri"/>
          <w:sz w:val="22"/>
          <w:szCs w:val="22"/>
        </w:rPr>
        <w:t xml:space="preserve">e com protocolo de solicitação de registro encaminhado pelo </w:t>
      </w:r>
      <w:r w:rsidR="009D245A" w:rsidRPr="00D80DBA">
        <w:rPr>
          <w:rFonts w:ascii="Calibri" w:hAnsi="Calibri"/>
          <w:sz w:val="22"/>
          <w:szCs w:val="22"/>
        </w:rPr>
        <w:t>GCMI</w:t>
      </w:r>
      <w:r w:rsidR="00685C47" w:rsidRPr="003D4C94">
        <w:rPr>
          <w:rFonts w:ascii="Calibri" w:hAnsi="Calibri"/>
          <w:sz w:val="22"/>
          <w:szCs w:val="22"/>
        </w:rPr>
        <w:t>.</w:t>
      </w:r>
    </w:p>
    <w:p w14:paraId="62407537" w14:textId="77777777" w:rsidR="00685C47" w:rsidRPr="003D4C94" w:rsidRDefault="00685C47" w:rsidP="003D4C94">
      <w:pPr>
        <w:spacing w:line="360" w:lineRule="auto"/>
        <w:ind w:left="360"/>
        <w:jc w:val="both"/>
        <w:rPr>
          <w:rFonts w:ascii="Calibri" w:hAnsi="Calibri"/>
          <w:sz w:val="22"/>
          <w:szCs w:val="22"/>
        </w:rPr>
      </w:pPr>
    </w:p>
    <w:p w14:paraId="73B0AD78" w14:textId="4BFB5123" w:rsidR="009408C1" w:rsidRPr="003D4C94" w:rsidRDefault="004303D9" w:rsidP="003D4C94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3D4C94">
        <w:rPr>
          <w:rFonts w:ascii="Calibri" w:hAnsi="Calibri"/>
          <w:sz w:val="22"/>
          <w:szCs w:val="22"/>
        </w:rPr>
        <w:t>Art.</w:t>
      </w:r>
      <w:r w:rsidR="0029091E">
        <w:rPr>
          <w:rFonts w:ascii="Calibri" w:hAnsi="Calibri" w:cs="Tahoma"/>
          <w:sz w:val="22"/>
          <w:szCs w:val="22"/>
        </w:rPr>
        <w:t>7</w:t>
      </w:r>
      <w:r w:rsidR="003D4C94" w:rsidRPr="003D4C94">
        <w:rPr>
          <w:rFonts w:ascii="Calibri" w:hAnsi="Calibri" w:cs="Tahoma"/>
          <w:sz w:val="22"/>
          <w:szCs w:val="22"/>
        </w:rPr>
        <w:t>º</w:t>
      </w:r>
      <w:r w:rsidRPr="003D4C94">
        <w:rPr>
          <w:rFonts w:ascii="Calibri" w:hAnsi="Calibri"/>
          <w:sz w:val="22"/>
          <w:szCs w:val="22"/>
        </w:rPr>
        <w:t xml:space="preserve"> As solicitações de credenciamento e</w:t>
      </w:r>
      <w:r w:rsidR="00685C47" w:rsidRPr="003D4C94">
        <w:rPr>
          <w:rFonts w:ascii="Calibri" w:hAnsi="Calibri"/>
          <w:sz w:val="22"/>
          <w:szCs w:val="22"/>
        </w:rPr>
        <w:t xml:space="preserve"> os</w:t>
      </w:r>
      <w:r w:rsidRPr="003D4C94">
        <w:rPr>
          <w:rFonts w:ascii="Calibri" w:hAnsi="Calibri"/>
          <w:sz w:val="22"/>
          <w:szCs w:val="22"/>
        </w:rPr>
        <w:t xml:space="preserve"> demais documentos das OSCs serão analisad</w:t>
      </w:r>
      <w:r w:rsidR="00685C47" w:rsidRPr="003D4C94">
        <w:rPr>
          <w:rFonts w:ascii="Calibri" w:hAnsi="Calibri"/>
          <w:sz w:val="22"/>
          <w:szCs w:val="22"/>
        </w:rPr>
        <w:t>o</w:t>
      </w:r>
      <w:r w:rsidRPr="003D4C94">
        <w:rPr>
          <w:rFonts w:ascii="Calibri" w:hAnsi="Calibri"/>
          <w:sz w:val="22"/>
          <w:szCs w:val="22"/>
        </w:rPr>
        <w:t xml:space="preserve">s  por </w:t>
      </w:r>
      <w:r w:rsidR="009408C1" w:rsidRPr="003D4C94">
        <w:rPr>
          <w:rFonts w:ascii="Calibri" w:hAnsi="Calibri"/>
          <w:sz w:val="22"/>
          <w:szCs w:val="22"/>
        </w:rPr>
        <w:t xml:space="preserve"> equipe composta por </w:t>
      </w:r>
      <w:r w:rsidRPr="003D4C94">
        <w:rPr>
          <w:rFonts w:ascii="Calibri" w:hAnsi="Calibri"/>
          <w:sz w:val="22"/>
          <w:szCs w:val="22"/>
        </w:rPr>
        <w:t>servidores</w:t>
      </w:r>
      <w:r w:rsidR="00E41198">
        <w:rPr>
          <w:rFonts w:ascii="Calibri" w:hAnsi="Calibri"/>
          <w:sz w:val="22"/>
          <w:szCs w:val="22"/>
        </w:rPr>
        <w:t xml:space="preserve"> da Secretaria,</w:t>
      </w:r>
      <w:r w:rsidRPr="003D4C94">
        <w:rPr>
          <w:rFonts w:ascii="Calibri" w:hAnsi="Calibri"/>
          <w:sz w:val="22"/>
          <w:szCs w:val="22"/>
        </w:rPr>
        <w:t xml:space="preserve"> conforme</w:t>
      </w:r>
      <w:r w:rsidR="0019313A" w:rsidRPr="003D4C94">
        <w:rPr>
          <w:rFonts w:ascii="Calibri" w:hAnsi="Calibri"/>
          <w:sz w:val="22"/>
          <w:szCs w:val="22"/>
        </w:rPr>
        <w:t xml:space="preserve"> escalonamento </w:t>
      </w:r>
      <w:r w:rsidR="009408C1" w:rsidRPr="003D4C94">
        <w:rPr>
          <w:rFonts w:ascii="Calibri" w:hAnsi="Calibri"/>
          <w:sz w:val="22"/>
          <w:szCs w:val="22"/>
        </w:rPr>
        <w:t xml:space="preserve">proposto pela </w:t>
      </w:r>
      <w:r w:rsidR="0019313A" w:rsidRPr="003D4C94">
        <w:rPr>
          <w:rFonts w:ascii="Calibri" w:hAnsi="Calibri"/>
          <w:sz w:val="22"/>
          <w:szCs w:val="22"/>
        </w:rPr>
        <w:t>SMDHC</w:t>
      </w:r>
      <w:r w:rsidR="009408C1" w:rsidRPr="003D4C94">
        <w:rPr>
          <w:rFonts w:ascii="Calibri" w:hAnsi="Calibri"/>
          <w:sz w:val="22"/>
          <w:szCs w:val="22"/>
        </w:rPr>
        <w:t xml:space="preserve"> e pelo GCMI</w:t>
      </w:r>
      <w:r w:rsidR="000364B8">
        <w:rPr>
          <w:rFonts w:ascii="Calibri" w:hAnsi="Calibri"/>
          <w:sz w:val="22"/>
          <w:szCs w:val="22"/>
        </w:rPr>
        <w:t xml:space="preserve">, em </w:t>
      </w:r>
      <w:r w:rsidR="000364B8" w:rsidRPr="002A1956">
        <w:rPr>
          <w:rFonts w:ascii="Calibri" w:hAnsi="Calibri"/>
          <w:sz w:val="22"/>
          <w:szCs w:val="22"/>
        </w:rPr>
        <w:t>até 0</w:t>
      </w:r>
      <w:r w:rsidR="00C557FE" w:rsidRPr="002A1956">
        <w:rPr>
          <w:rFonts w:ascii="Calibri" w:hAnsi="Calibri"/>
          <w:sz w:val="22"/>
          <w:szCs w:val="22"/>
        </w:rPr>
        <w:t>7</w:t>
      </w:r>
      <w:r w:rsidR="000364B8" w:rsidRPr="002A1956">
        <w:rPr>
          <w:rFonts w:ascii="Calibri" w:hAnsi="Calibri"/>
          <w:sz w:val="22"/>
          <w:szCs w:val="22"/>
        </w:rPr>
        <w:t xml:space="preserve"> (</w:t>
      </w:r>
      <w:r w:rsidR="00C557FE" w:rsidRPr="002A1956">
        <w:rPr>
          <w:rFonts w:ascii="Calibri" w:hAnsi="Calibri"/>
          <w:sz w:val="22"/>
          <w:szCs w:val="22"/>
        </w:rPr>
        <w:t>sete</w:t>
      </w:r>
      <w:r w:rsidR="000364B8" w:rsidRPr="002A1956">
        <w:rPr>
          <w:rFonts w:ascii="Calibri" w:hAnsi="Calibri"/>
          <w:sz w:val="22"/>
          <w:szCs w:val="22"/>
        </w:rPr>
        <w:t>) dias corridos</w:t>
      </w:r>
      <w:r w:rsidR="00C557FE">
        <w:rPr>
          <w:rFonts w:ascii="Calibri" w:hAnsi="Calibri"/>
          <w:sz w:val="22"/>
          <w:szCs w:val="22"/>
        </w:rPr>
        <w:t xml:space="preserve"> da data de solicitação do serviço de credenciamento no Portal </w:t>
      </w:r>
      <w:r w:rsidR="00C100B1">
        <w:rPr>
          <w:rFonts w:ascii="Calibri" w:hAnsi="Calibri"/>
          <w:sz w:val="22"/>
          <w:szCs w:val="22"/>
        </w:rPr>
        <w:t>SP</w:t>
      </w:r>
      <w:r w:rsidR="00C557FE">
        <w:rPr>
          <w:rFonts w:ascii="Calibri" w:hAnsi="Calibri"/>
          <w:sz w:val="22"/>
          <w:szCs w:val="22"/>
        </w:rPr>
        <w:t>156</w:t>
      </w:r>
      <w:r w:rsidR="000364B8" w:rsidRPr="003D4C94">
        <w:rPr>
          <w:rFonts w:ascii="Calibri" w:hAnsi="Calibri"/>
          <w:sz w:val="22"/>
          <w:szCs w:val="22"/>
        </w:rPr>
        <w:t xml:space="preserve">.  </w:t>
      </w:r>
    </w:p>
    <w:p w14:paraId="685B99A1" w14:textId="77777777" w:rsidR="009408C1" w:rsidRPr="003D4C94" w:rsidRDefault="009408C1" w:rsidP="003D4C94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14:paraId="027E6A06" w14:textId="5D3673EA" w:rsidR="00171FBC" w:rsidRDefault="009408C1" w:rsidP="00171FBC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3D4C94">
        <w:rPr>
          <w:rFonts w:ascii="Calibri" w:hAnsi="Calibri"/>
          <w:sz w:val="22"/>
          <w:szCs w:val="22"/>
        </w:rPr>
        <w:t>Art.</w:t>
      </w:r>
      <w:r w:rsidR="003D4C94">
        <w:rPr>
          <w:rFonts w:ascii="Calibri" w:hAnsi="Calibri"/>
          <w:sz w:val="22"/>
          <w:szCs w:val="22"/>
        </w:rPr>
        <w:t xml:space="preserve"> </w:t>
      </w:r>
      <w:r w:rsidR="0029091E">
        <w:rPr>
          <w:rFonts w:ascii="Calibri" w:hAnsi="Calibri" w:cs="Tahoma"/>
          <w:sz w:val="22"/>
          <w:szCs w:val="22"/>
        </w:rPr>
        <w:t>8</w:t>
      </w:r>
      <w:r w:rsidR="003D4C94" w:rsidRPr="003D4C94">
        <w:rPr>
          <w:rFonts w:ascii="Calibri" w:hAnsi="Calibri" w:cs="Tahoma"/>
          <w:sz w:val="22"/>
          <w:szCs w:val="22"/>
        </w:rPr>
        <w:t>º</w:t>
      </w:r>
      <w:r w:rsidRPr="003D4C94">
        <w:rPr>
          <w:rFonts w:ascii="Calibri" w:hAnsi="Calibri"/>
          <w:sz w:val="22"/>
          <w:szCs w:val="22"/>
        </w:rPr>
        <w:t xml:space="preserve"> Analisada a solicitação </w:t>
      </w:r>
      <w:r w:rsidR="00F435C4" w:rsidRPr="003D4C94">
        <w:rPr>
          <w:rFonts w:ascii="Calibri" w:hAnsi="Calibri"/>
          <w:sz w:val="22"/>
          <w:szCs w:val="22"/>
        </w:rPr>
        <w:t xml:space="preserve">e </w:t>
      </w:r>
      <w:r w:rsidR="00685C47" w:rsidRPr="003D4C94">
        <w:rPr>
          <w:rFonts w:ascii="Calibri" w:hAnsi="Calibri"/>
          <w:sz w:val="22"/>
          <w:szCs w:val="22"/>
        </w:rPr>
        <w:t xml:space="preserve">a </w:t>
      </w:r>
      <w:r w:rsidR="00F435C4" w:rsidRPr="003D4C94">
        <w:rPr>
          <w:rFonts w:ascii="Calibri" w:hAnsi="Calibri"/>
          <w:sz w:val="22"/>
          <w:szCs w:val="22"/>
        </w:rPr>
        <w:t>documentação</w:t>
      </w:r>
      <w:r w:rsidRPr="003D4C94">
        <w:rPr>
          <w:rFonts w:ascii="Calibri" w:hAnsi="Calibri"/>
          <w:sz w:val="22"/>
          <w:szCs w:val="22"/>
        </w:rPr>
        <w:t>,</w:t>
      </w:r>
      <w:r w:rsidR="00685C47" w:rsidRPr="003D4C94">
        <w:rPr>
          <w:rFonts w:ascii="Calibri" w:hAnsi="Calibri"/>
          <w:sz w:val="22"/>
          <w:szCs w:val="22"/>
        </w:rPr>
        <w:t xml:space="preserve"> o credenciamento</w:t>
      </w:r>
      <w:r w:rsidRPr="003D4C94">
        <w:rPr>
          <w:rFonts w:ascii="Calibri" w:hAnsi="Calibri"/>
          <w:sz w:val="22"/>
          <w:szCs w:val="22"/>
        </w:rPr>
        <w:t xml:space="preserve"> </w:t>
      </w:r>
      <w:r w:rsidR="00685C47" w:rsidRPr="003D4C94">
        <w:rPr>
          <w:rFonts w:ascii="Calibri" w:hAnsi="Calibri"/>
          <w:sz w:val="22"/>
          <w:szCs w:val="22"/>
        </w:rPr>
        <w:t xml:space="preserve">deverá </w:t>
      </w:r>
      <w:r w:rsidRPr="003D4C94">
        <w:rPr>
          <w:rFonts w:ascii="Calibri" w:hAnsi="Calibri"/>
          <w:sz w:val="22"/>
          <w:szCs w:val="22"/>
        </w:rPr>
        <w:t xml:space="preserve">ser </w:t>
      </w:r>
      <w:r w:rsidR="000364B8">
        <w:rPr>
          <w:rFonts w:ascii="Calibri" w:hAnsi="Calibri"/>
          <w:sz w:val="22"/>
          <w:szCs w:val="22"/>
        </w:rPr>
        <w:t>referendado po</w:t>
      </w:r>
      <w:r w:rsidR="00171FBC">
        <w:rPr>
          <w:rFonts w:ascii="Calibri" w:hAnsi="Calibri"/>
          <w:sz w:val="22"/>
          <w:szCs w:val="22"/>
        </w:rPr>
        <w:t>r Comissão</w:t>
      </w:r>
      <w:r w:rsidR="00271A92">
        <w:rPr>
          <w:rFonts w:ascii="Calibri" w:hAnsi="Calibri"/>
          <w:sz w:val="22"/>
          <w:szCs w:val="22"/>
        </w:rPr>
        <w:t xml:space="preserve"> composta</w:t>
      </w:r>
      <w:r w:rsidR="00171FBC">
        <w:rPr>
          <w:rFonts w:ascii="Calibri" w:hAnsi="Calibri"/>
          <w:sz w:val="22"/>
          <w:szCs w:val="22"/>
        </w:rPr>
        <w:t xml:space="preserve"> </w:t>
      </w:r>
      <w:r w:rsidR="00271A92">
        <w:rPr>
          <w:rFonts w:ascii="Calibri" w:hAnsi="Calibri"/>
          <w:sz w:val="22"/>
          <w:szCs w:val="22"/>
        </w:rPr>
        <w:t xml:space="preserve">por </w:t>
      </w:r>
      <w:r w:rsidR="00171FBC">
        <w:rPr>
          <w:rFonts w:ascii="Calibri" w:hAnsi="Calibri"/>
          <w:sz w:val="22"/>
          <w:szCs w:val="22"/>
        </w:rPr>
        <w:t>membros do</w:t>
      </w:r>
      <w:r w:rsidR="000364B8">
        <w:rPr>
          <w:rFonts w:ascii="Calibri" w:hAnsi="Calibri"/>
          <w:sz w:val="22"/>
          <w:szCs w:val="22"/>
        </w:rPr>
        <w:t xml:space="preserve"> </w:t>
      </w:r>
      <w:r w:rsidRPr="003D4C94">
        <w:rPr>
          <w:rFonts w:ascii="Calibri" w:hAnsi="Calibri"/>
          <w:sz w:val="22"/>
          <w:szCs w:val="22"/>
        </w:rPr>
        <w:t>COAT</w:t>
      </w:r>
      <w:r w:rsidRPr="002A1956">
        <w:rPr>
          <w:rFonts w:ascii="Calibri" w:hAnsi="Calibri"/>
          <w:sz w:val="22"/>
          <w:szCs w:val="22"/>
        </w:rPr>
        <w:t xml:space="preserve">, em até </w:t>
      </w:r>
      <w:r w:rsidR="00C557FE" w:rsidRPr="002A1956">
        <w:rPr>
          <w:rFonts w:ascii="Calibri" w:hAnsi="Calibri"/>
          <w:sz w:val="22"/>
          <w:szCs w:val="22"/>
        </w:rPr>
        <w:t>03</w:t>
      </w:r>
      <w:r w:rsidR="00D80DBA" w:rsidRPr="002A1956">
        <w:rPr>
          <w:rFonts w:ascii="Calibri" w:hAnsi="Calibri"/>
          <w:sz w:val="22"/>
          <w:szCs w:val="22"/>
        </w:rPr>
        <w:t xml:space="preserve"> (</w:t>
      </w:r>
      <w:r w:rsidR="00C557FE" w:rsidRPr="002A1956">
        <w:rPr>
          <w:rFonts w:ascii="Calibri" w:hAnsi="Calibri"/>
          <w:sz w:val="22"/>
          <w:szCs w:val="22"/>
        </w:rPr>
        <w:t>três</w:t>
      </w:r>
      <w:r w:rsidR="00D80DBA" w:rsidRPr="002A1956">
        <w:rPr>
          <w:rFonts w:ascii="Calibri" w:hAnsi="Calibri"/>
          <w:sz w:val="22"/>
          <w:szCs w:val="22"/>
        </w:rPr>
        <w:t xml:space="preserve">) </w:t>
      </w:r>
      <w:r w:rsidRPr="002A1956">
        <w:rPr>
          <w:rFonts w:ascii="Calibri" w:hAnsi="Calibri"/>
          <w:sz w:val="22"/>
          <w:szCs w:val="22"/>
        </w:rPr>
        <w:t>dias corridos</w:t>
      </w:r>
      <w:r w:rsidR="00C557FE">
        <w:rPr>
          <w:rFonts w:ascii="Calibri" w:hAnsi="Calibri"/>
          <w:sz w:val="22"/>
          <w:szCs w:val="22"/>
        </w:rPr>
        <w:t xml:space="preserve"> da data de encaminhamento do resultado da análise prevista no art.</w:t>
      </w:r>
      <w:r w:rsidR="00C557FE" w:rsidRPr="00C557FE">
        <w:rPr>
          <w:rFonts w:ascii="Calibri" w:hAnsi="Calibri" w:cs="Tahoma"/>
          <w:sz w:val="22"/>
          <w:szCs w:val="22"/>
        </w:rPr>
        <w:t xml:space="preserve"> </w:t>
      </w:r>
      <w:r w:rsidR="00C557FE">
        <w:rPr>
          <w:rFonts w:ascii="Calibri" w:hAnsi="Calibri" w:cs="Tahoma"/>
          <w:sz w:val="22"/>
          <w:szCs w:val="22"/>
        </w:rPr>
        <w:t>7</w:t>
      </w:r>
      <w:r w:rsidR="00C557FE" w:rsidRPr="003D4C94">
        <w:rPr>
          <w:rFonts w:ascii="Calibri" w:hAnsi="Calibri" w:cs="Tahoma"/>
          <w:sz w:val="22"/>
          <w:szCs w:val="22"/>
        </w:rPr>
        <w:t xml:space="preserve"> º</w:t>
      </w:r>
      <w:r w:rsidRPr="003D4C94">
        <w:rPr>
          <w:rFonts w:ascii="Calibri" w:hAnsi="Calibri"/>
          <w:sz w:val="22"/>
          <w:szCs w:val="22"/>
        </w:rPr>
        <w:t xml:space="preserve">.  </w:t>
      </w:r>
    </w:p>
    <w:p w14:paraId="304FFEAC" w14:textId="77777777" w:rsidR="00171FBC" w:rsidRDefault="00171FBC" w:rsidP="00171FBC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14:paraId="6BCB05B1" w14:textId="2BD20A58" w:rsidR="00FA41C5" w:rsidRPr="00271A92" w:rsidRDefault="00171FBC" w:rsidP="00271A92">
      <w:pPr>
        <w:pStyle w:val="ListParagraph"/>
        <w:numPr>
          <w:ilvl w:val="0"/>
          <w:numId w:val="25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 w:rsidRPr="00271A92">
        <w:rPr>
          <w:rFonts w:ascii="Calibri" w:hAnsi="Calibri"/>
          <w:sz w:val="22"/>
          <w:szCs w:val="22"/>
        </w:rPr>
        <w:t xml:space="preserve">Se aprovado o credenciamento, a OSC fará parte da lista de Instituições Credenciadas para a Linha Emergencial - FMID – Covid-19, a ser disponibilizada no </w:t>
      </w:r>
      <w:r w:rsidR="00FA41C5" w:rsidRPr="00271A92">
        <w:rPr>
          <w:rFonts w:ascii="Calibri" w:hAnsi="Calibri"/>
          <w:sz w:val="22"/>
          <w:szCs w:val="22"/>
        </w:rPr>
        <w:t xml:space="preserve">Portal de Atendimento SP156. </w:t>
      </w:r>
    </w:p>
    <w:p w14:paraId="54EADB36" w14:textId="77777777" w:rsidR="00171FBC" w:rsidRDefault="00171FBC" w:rsidP="00171FBC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14:paraId="15EE3CD2" w14:textId="5E5997E4" w:rsidR="00E41198" w:rsidRPr="00171FBC" w:rsidRDefault="00171FBC" w:rsidP="00171FBC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Art. </w:t>
      </w:r>
      <w:r>
        <w:rPr>
          <w:rFonts w:ascii="Calibri" w:hAnsi="Calibri" w:cs="Tahoma"/>
          <w:sz w:val="22"/>
          <w:szCs w:val="22"/>
        </w:rPr>
        <w:t>9</w:t>
      </w:r>
      <w:r w:rsidRPr="003D4C94">
        <w:rPr>
          <w:rFonts w:ascii="Calibri" w:hAnsi="Calibri" w:cs="Tahoma"/>
          <w:sz w:val="22"/>
          <w:szCs w:val="22"/>
        </w:rPr>
        <w:t>º</w:t>
      </w:r>
      <w:r>
        <w:rPr>
          <w:rFonts w:ascii="Calibri" w:hAnsi="Calibri" w:cs="Tahoma"/>
          <w:sz w:val="22"/>
          <w:szCs w:val="22"/>
        </w:rPr>
        <w:t xml:space="preserve"> </w:t>
      </w:r>
      <w:r w:rsidR="00C557FE" w:rsidRPr="00171FBC">
        <w:rPr>
          <w:rFonts w:ascii="Calibri" w:hAnsi="Calibri"/>
          <w:sz w:val="22"/>
          <w:szCs w:val="22"/>
        </w:rPr>
        <w:t xml:space="preserve">Para referendar o credenciamento, o COAT deverá observar </w:t>
      </w:r>
      <w:r w:rsidR="00DA656C">
        <w:rPr>
          <w:rFonts w:ascii="Calibri" w:hAnsi="Calibri"/>
          <w:sz w:val="22"/>
          <w:szCs w:val="22"/>
        </w:rPr>
        <w:t xml:space="preserve">o nexo </w:t>
      </w:r>
      <w:r w:rsidR="00271F8D" w:rsidRPr="00171FBC">
        <w:rPr>
          <w:rFonts w:ascii="Calibri" w:hAnsi="Calibri"/>
          <w:sz w:val="22"/>
          <w:szCs w:val="22"/>
        </w:rPr>
        <w:t xml:space="preserve">entre </w:t>
      </w:r>
      <w:r w:rsidR="00695777" w:rsidRPr="00171FBC">
        <w:rPr>
          <w:rFonts w:ascii="Calibri" w:hAnsi="Calibri"/>
          <w:sz w:val="22"/>
          <w:szCs w:val="22"/>
        </w:rPr>
        <w:t xml:space="preserve">os projetos e as ações propostas </w:t>
      </w:r>
      <w:r w:rsidR="00271F8D" w:rsidRPr="00171FBC">
        <w:rPr>
          <w:rFonts w:ascii="Calibri" w:hAnsi="Calibri"/>
          <w:sz w:val="22"/>
          <w:szCs w:val="22"/>
        </w:rPr>
        <w:t xml:space="preserve">e </w:t>
      </w:r>
      <w:r w:rsidR="00695777" w:rsidRPr="00171FBC">
        <w:rPr>
          <w:rFonts w:ascii="Calibri" w:hAnsi="Calibri"/>
          <w:sz w:val="22"/>
          <w:szCs w:val="22"/>
        </w:rPr>
        <w:t xml:space="preserve">o </w:t>
      </w:r>
      <w:r w:rsidR="00DA656C">
        <w:rPr>
          <w:rFonts w:ascii="Calibri" w:hAnsi="Calibri"/>
          <w:sz w:val="22"/>
          <w:szCs w:val="22"/>
        </w:rPr>
        <w:t xml:space="preserve">enfrentamento </w:t>
      </w:r>
      <w:r w:rsidR="00695777" w:rsidRPr="00171FBC">
        <w:rPr>
          <w:rFonts w:ascii="Calibri" w:hAnsi="Calibri"/>
          <w:sz w:val="22"/>
          <w:szCs w:val="22"/>
        </w:rPr>
        <w:t xml:space="preserve">à Covid-19, bem como </w:t>
      </w:r>
      <w:r w:rsidR="00C557FE" w:rsidRPr="00171FBC">
        <w:rPr>
          <w:rFonts w:ascii="Calibri" w:hAnsi="Calibri"/>
          <w:sz w:val="22"/>
          <w:szCs w:val="22"/>
        </w:rPr>
        <w:t>os critérios mínimos de aprovação</w:t>
      </w:r>
      <w:r w:rsidRPr="00171FBC">
        <w:rPr>
          <w:rFonts w:ascii="Calibri" w:hAnsi="Calibri"/>
          <w:sz w:val="22"/>
          <w:szCs w:val="22"/>
        </w:rPr>
        <w:t>,</w:t>
      </w:r>
      <w:r w:rsidR="00C557FE" w:rsidRPr="00171FBC">
        <w:rPr>
          <w:rFonts w:ascii="Calibri" w:hAnsi="Calibri"/>
          <w:sz w:val="22"/>
          <w:szCs w:val="22"/>
        </w:rPr>
        <w:t xml:space="preserve"> dispostos no art. 11 do Decreto Municipal 57.906/2017</w:t>
      </w:r>
      <w:r w:rsidR="00C557FE" w:rsidRPr="00171FBC">
        <w:rPr>
          <w:rFonts w:ascii="Calibri" w:hAnsi="Calibri" w:cs="Calibri"/>
          <w:color w:val="000000"/>
          <w:sz w:val="22"/>
          <w:szCs w:val="22"/>
          <w:lang w:val="en-US"/>
        </w:rPr>
        <w:t>, a saber:</w:t>
      </w:r>
    </w:p>
    <w:p w14:paraId="1354D908" w14:textId="77777777" w:rsidR="00E41198" w:rsidRPr="00E41198" w:rsidRDefault="00C557FE" w:rsidP="00CE3879">
      <w:pPr>
        <w:pStyle w:val="ListParagraph"/>
        <w:numPr>
          <w:ilvl w:val="1"/>
          <w:numId w:val="24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 w:rsidRPr="00E41198">
        <w:rPr>
          <w:rFonts w:ascii="Calibri" w:hAnsi="Calibri" w:cs="Calibri"/>
          <w:color w:val="000000"/>
          <w:sz w:val="22"/>
          <w:szCs w:val="22"/>
          <w:lang w:val="en-US"/>
        </w:rPr>
        <w:t xml:space="preserve">a experiência do proponente na área; </w:t>
      </w:r>
      <w:r w:rsidRPr="00E41198">
        <w:rPr>
          <w:rFonts w:ascii="Times" w:hAnsi="Times" w:cs="Times"/>
          <w:color w:val="000000"/>
          <w:sz w:val="22"/>
          <w:szCs w:val="22"/>
          <w:lang w:val="en-US"/>
        </w:rPr>
        <w:t> </w:t>
      </w:r>
    </w:p>
    <w:p w14:paraId="4D326A20" w14:textId="77777777" w:rsidR="00E41198" w:rsidRPr="00E41198" w:rsidRDefault="00C557FE" w:rsidP="00CE3879">
      <w:pPr>
        <w:pStyle w:val="ListParagraph"/>
        <w:numPr>
          <w:ilvl w:val="1"/>
          <w:numId w:val="24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 w:rsidRPr="00E41198">
        <w:rPr>
          <w:rFonts w:ascii="Calibri" w:hAnsi="Calibri" w:cs="Calibri"/>
          <w:color w:val="000000"/>
          <w:sz w:val="22"/>
          <w:szCs w:val="22"/>
          <w:lang w:val="en-US"/>
        </w:rPr>
        <w:t xml:space="preserve">a viabilidade do programa, projeto ou ação quanto a seu objeto e cronograma; </w:t>
      </w:r>
      <w:r w:rsidRPr="00E41198">
        <w:rPr>
          <w:rFonts w:ascii="Times" w:hAnsi="Times" w:cs="Times"/>
          <w:color w:val="000000"/>
          <w:sz w:val="22"/>
          <w:szCs w:val="22"/>
          <w:lang w:val="en-US"/>
        </w:rPr>
        <w:t> </w:t>
      </w:r>
    </w:p>
    <w:p w14:paraId="5057F0B6" w14:textId="77777777" w:rsidR="00E41198" w:rsidRPr="00E41198" w:rsidRDefault="00C557FE" w:rsidP="00CE3879">
      <w:pPr>
        <w:pStyle w:val="ListParagraph"/>
        <w:numPr>
          <w:ilvl w:val="1"/>
          <w:numId w:val="24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 w:rsidRPr="00E41198">
        <w:rPr>
          <w:rFonts w:ascii="Calibri" w:hAnsi="Calibri" w:cs="Calibri"/>
          <w:color w:val="000000"/>
          <w:sz w:val="22"/>
          <w:szCs w:val="22"/>
          <w:lang w:val="en-US"/>
        </w:rPr>
        <w:t xml:space="preserve">o custo do programa, projeto ou ação, tendo em vista o resultado a ser atingido; </w:t>
      </w:r>
    </w:p>
    <w:p w14:paraId="5BE949C1" w14:textId="77777777" w:rsidR="00E41198" w:rsidRPr="00E41198" w:rsidRDefault="00C557FE" w:rsidP="00CE3879">
      <w:pPr>
        <w:pStyle w:val="ListParagraph"/>
        <w:numPr>
          <w:ilvl w:val="1"/>
          <w:numId w:val="24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 w:rsidRPr="00E41198">
        <w:rPr>
          <w:rFonts w:ascii="Calibri" w:hAnsi="Calibri" w:cs="Calibri"/>
          <w:color w:val="000000"/>
          <w:sz w:val="22"/>
          <w:szCs w:val="22"/>
          <w:lang w:val="en-US"/>
        </w:rPr>
        <w:t xml:space="preserve">o enfoque do programa, projeto ou ação em grupos de idosos de maior vulnerabilidade; </w:t>
      </w:r>
    </w:p>
    <w:p w14:paraId="7972F20A" w14:textId="1FBF634E" w:rsidR="00C557FE" w:rsidRPr="00E41198" w:rsidRDefault="00C557FE" w:rsidP="00CE3879">
      <w:pPr>
        <w:pStyle w:val="ListParagraph"/>
        <w:numPr>
          <w:ilvl w:val="1"/>
          <w:numId w:val="24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 w:rsidRPr="00E41198">
        <w:rPr>
          <w:rFonts w:ascii="Calibri" w:hAnsi="Calibri" w:cs="Calibri"/>
          <w:color w:val="000000"/>
          <w:sz w:val="22"/>
          <w:szCs w:val="22"/>
          <w:lang w:val="en-US"/>
        </w:rPr>
        <w:t xml:space="preserve">o enfoque do programa, projeto ou ação em regiões com maior carência de políticas públicas que atendam ao idoso. </w:t>
      </w:r>
    </w:p>
    <w:p w14:paraId="5949AA1D" w14:textId="77777777" w:rsidR="00C557FE" w:rsidRPr="00E41198" w:rsidRDefault="00C557FE" w:rsidP="00E4119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 w:line="380" w:lineRule="atLeast"/>
        <w:ind w:left="360"/>
        <w:jc w:val="both"/>
        <w:rPr>
          <w:rFonts w:ascii="Calibri" w:hAnsi="Calibri" w:cs="Calibri"/>
          <w:color w:val="000000"/>
          <w:sz w:val="22"/>
          <w:szCs w:val="22"/>
          <w:lang w:val="en-US"/>
        </w:rPr>
      </w:pPr>
      <w:r w:rsidRPr="00E41198">
        <w:rPr>
          <w:rFonts w:ascii="Times" w:hAnsi="Times" w:cs="Times"/>
          <w:color w:val="000000"/>
          <w:sz w:val="22"/>
          <w:szCs w:val="22"/>
          <w:lang w:val="en-US"/>
        </w:rPr>
        <w:t> </w:t>
      </w:r>
      <w:r w:rsidRPr="00E41198">
        <w:rPr>
          <w:rFonts w:ascii="Calibri" w:hAnsi="Calibri" w:cs="Calibri"/>
          <w:color w:val="000000"/>
          <w:sz w:val="22"/>
          <w:szCs w:val="22"/>
          <w:lang w:val="en-US"/>
        </w:rPr>
        <w:t>§ 1</w:t>
      </w:r>
      <w:r w:rsidRPr="00E41198">
        <w:rPr>
          <w:rFonts w:ascii="Calibri" w:hAnsi="Calibri" w:cs="Calibri"/>
          <w:color w:val="000000"/>
          <w:sz w:val="22"/>
          <w:szCs w:val="22"/>
          <w:vertAlign w:val="superscript"/>
          <w:lang w:val="en-US"/>
        </w:rPr>
        <w:t xml:space="preserve">o </w:t>
      </w:r>
      <w:r w:rsidRPr="00E41198">
        <w:rPr>
          <w:rFonts w:ascii="Calibri" w:hAnsi="Calibri" w:cs="Calibri"/>
          <w:color w:val="000000"/>
          <w:sz w:val="22"/>
          <w:szCs w:val="22"/>
          <w:lang w:val="en-US"/>
        </w:rPr>
        <w:t xml:space="preserve">Deverão ser priorizados programas, projetos ou ações de caráter multidisciplinar. </w:t>
      </w:r>
    </w:p>
    <w:p w14:paraId="39924CB1" w14:textId="410F9D19" w:rsidR="00685C47" w:rsidRPr="00171FBC" w:rsidRDefault="00C557FE" w:rsidP="00171FB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 w:line="380" w:lineRule="atLeast"/>
        <w:ind w:left="360"/>
        <w:jc w:val="both"/>
        <w:rPr>
          <w:rFonts w:ascii="Times" w:hAnsi="Times" w:cs="Times"/>
          <w:color w:val="000000"/>
          <w:sz w:val="22"/>
          <w:szCs w:val="22"/>
          <w:lang w:val="en-US"/>
        </w:rPr>
      </w:pPr>
      <w:r w:rsidRPr="00E41198">
        <w:rPr>
          <w:rFonts w:ascii="Times" w:hAnsi="Times" w:cs="Times"/>
          <w:color w:val="000000"/>
          <w:sz w:val="22"/>
          <w:szCs w:val="22"/>
          <w:lang w:val="en-US"/>
        </w:rPr>
        <w:t> </w:t>
      </w:r>
      <w:r w:rsidRPr="00E41198">
        <w:rPr>
          <w:rFonts w:ascii="Calibri" w:hAnsi="Calibri" w:cs="Calibri"/>
          <w:bCs/>
          <w:color w:val="000000"/>
          <w:sz w:val="22"/>
          <w:szCs w:val="22"/>
          <w:lang w:val="en-US"/>
        </w:rPr>
        <w:t>§ 2</w:t>
      </w:r>
      <w:r w:rsidRPr="00E41198">
        <w:rPr>
          <w:rFonts w:ascii="Calibri" w:hAnsi="Calibri" w:cs="Calibri"/>
          <w:bCs/>
          <w:color w:val="000000"/>
          <w:sz w:val="22"/>
          <w:szCs w:val="22"/>
          <w:vertAlign w:val="superscript"/>
          <w:lang w:val="en-US"/>
        </w:rPr>
        <w:t>o</w:t>
      </w:r>
      <w:r w:rsidRPr="00E41198">
        <w:rPr>
          <w:rFonts w:ascii="Calibri" w:hAnsi="Calibri" w:cs="Calibri"/>
          <w:bCs/>
          <w:color w:val="000000"/>
          <w:sz w:val="22"/>
          <w:szCs w:val="22"/>
          <w:lang w:val="en-US"/>
        </w:rPr>
        <w:t xml:space="preserve"> Os critérios para a aprovação de programas, projetos ou ações devem ser subme</w:t>
      </w:r>
      <w:r w:rsidR="00695777">
        <w:rPr>
          <w:rFonts w:ascii="Calibri" w:hAnsi="Calibri" w:cs="Calibri"/>
          <w:bCs/>
          <w:color w:val="000000"/>
          <w:sz w:val="22"/>
          <w:szCs w:val="22"/>
          <w:lang w:val="en-US"/>
        </w:rPr>
        <w:t>tidos</w:t>
      </w:r>
      <w:r w:rsidRPr="00E41198">
        <w:rPr>
          <w:rFonts w:ascii="Calibri" w:hAnsi="Calibri" w:cs="Calibri"/>
          <w:bCs/>
          <w:color w:val="000000"/>
          <w:sz w:val="22"/>
          <w:szCs w:val="22"/>
          <w:lang w:val="en-US"/>
        </w:rPr>
        <w:t xml:space="preserve"> ao GCMI, o qual poderá rejeitá- - los ou alterá-los por deliberação de 2/3 (dois terços) de seus membros. </w:t>
      </w:r>
      <w:r w:rsidRPr="00E41198">
        <w:rPr>
          <w:rFonts w:ascii="Times" w:hAnsi="Times" w:cs="Times"/>
          <w:color w:val="000000"/>
          <w:sz w:val="22"/>
          <w:szCs w:val="22"/>
          <w:lang w:val="en-US"/>
        </w:rPr>
        <w:t> </w:t>
      </w:r>
    </w:p>
    <w:p w14:paraId="5C31C6E5" w14:textId="77777777" w:rsidR="004303D9" w:rsidRPr="003D4C94" w:rsidRDefault="004303D9" w:rsidP="003D4C94">
      <w:pPr>
        <w:pStyle w:val="ListParagraph"/>
        <w:spacing w:line="360" w:lineRule="auto"/>
        <w:jc w:val="both"/>
        <w:rPr>
          <w:rFonts w:ascii="Calibri" w:hAnsi="Calibri"/>
          <w:sz w:val="22"/>
          <w:szCs w:val="22"/>
        </w:rPr>
      </w:pPr>
    </w:p>
    <w:p w14:paraId="0B5F5BBA" w14:textId="0F0A9F74" w:rsidR="00192E65" w:rsidRPr="003D4C94" w:rsidRDefault="009408C1" w:rsidP="003D4C94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3D4C94">
        <w:rPr>
          <w:rFonts w:ascii="Calibri" w:hAnsi="Calibri"/>
          <w:sz w:val="22"/>
          <w:szCs w:val="22"/>
        </w:rPr>
        <w:t xml:space="preserve">Art. </w:t>
      </w:r>
      <w:r w:rsidR="00171FBC">
        <w:rPr>
          <w:rFonts w:ascii="Calibri" w:hAnsi="Calibri" w:cs="Tahoma"/>
          <w:sz w:val="22"/>
          <w:szCs w:val="22"/>
        </w:rPr>
        <w:t xml:space="preserve">10 </w:t>
      </w:r>
      <w:r w:rsidR="004303D9" w:rsidRPr="003D4C94">
        <w:rPr>
          <w:rFonts w:ascii="Calibri" w:hAnsi="Calibri"/>
          <w:sz w:val="22"/>
          <w:szCs w:val="22"/>
        </w:rPr>
        <w:t>Toda</w:t>
      </w:r>
      <w:r w:rsidRPr="003D4C94">
        <w:rPr>
          <w:rFonts w:ascii="Calibri" w:hAnsi="Calibri"/>
          <w:sz w:val="22"/>
          <w:szCs w:val="22"/>
        </w:rPr>
        <w:t xml:space="preserve"> a documentação de </w:t>
      </w:r>
      <w:r w:rsidR="004303D9" w:rsidRPr="003D4C94">
        <w:rPr>
          <w:rFonts w:ascii="Calibri" w:hAnsi="Calibri"/>
          <w:sz w:val="22"/>
          <w:szCs w:val="22"/>
        </w:rPr>
        <w:t>credenciamento</w:t>
      </w:r>
      <w:r w:rsidRPr="003D4C94">
        <w:rPr>
          <w:rFonts w:ascii="Calibri" w:hAnsi="Calibri"/>
          <w:sz w:val="22"/>
          <w:szCs w:val="22"/>
        </w:rPr>
        <w:t xml:space="preserve"> e de doação</w:t>
      </w:r>
      <w:r w:rsidR="004303D9" w:rsidRPr="003D4C94">
        <w:rPr>
          <w:rFonts w:ascii="Calibri" w:hAnsi="Calibri"/>
          <w:sz w:val="22"/>
          <w:szCs w:val="22"/>
        </w:rPr>
        <w:t xml:space="preserve"> deverão constar em processo SEI</w:t>
      </w:r>
      <w:r w:rsidRPr="003D4C94">
        <w:rPr>
          <w:rFonts w:ascii="Calibri" w:hAnsi="Calibri"/>
          <w:sz w:val="22"/>
          <w:szCs w:val="22"/>
        </w:rPr>
        <w:t xml:space="preserve"> individual para cada organização</w:t>
      </w:r>
      <w:r w:rsidR="004303D9" w:rsidRPr="003D4C94">
        <w:rPr>
          <w:rFonts w:ascii="Calibri" w:hAnsi="Calibri"/>
          <w:sz w:val="22"/>
          <w:szCs w:val="22"/>
        </w:rPr>
        <w:t>.</w:t>
      </w:r>
    </w:p>
    <w:p w14:paraId="644EAD5C" w14:textId="77777777" w:rsidR="00192E65" w:rsidRPr="003D4C94" w:rsidRDefault="00192E65" w:rsidP="003D4C94">
      <w:pPr>
        <w:spacing w:line="360" w:lineRule="auto"/>
        <w:jc w:val="both"/>
        <w:rPr>
          <w:rFonts w:ascii="Calibri" w:hAnsi="Calibri"/>
          <w:b/>
          <w:sz w:val="22"/>
          <w:szCs w:val="22"/>
        </w:rPr>
      </w:pPr>
    </w:p>
    <w:p w14:paraId="1C602C02" w14:textId="4148D8D0" w:rsidR="00A951DB" w:rsidRPr="003D4C94" w:rsidRDefault="00A951DB" w:rsidP="003D4C94">
      <w:pPr>
        <w:spacing w:line="360" w:lineRule="auto"/>
        <w:jc w:val="both"/>
        <w:rPr>
          <w:rFonts w:ascii="Calibri" w:hAnsi="Calibri"/>
          <w:b/>
          <w:sz w:val="22"/>
          <w:szCs w:val="22"/>
        </w:rPr>
      </w:pPr>
      <w:r w:rsidRPr="003D4C94">
        <w:rPr>
          <w:rFonts w:ascii="Calibri" w:hAnsi="Calibri"/>
          <w:b/>
          <w:sz w:val="22"/>
          <w:szCs w:val="22"/>
        </w:rPr>
        <w:t xml:space="preserve">DA APLICAÇÃO </w:t>
      </w:r>
      <w:r w:rsidR="00880A4A" w:rsidRPr="003D4C94">
        <w:rPr>
          <w:rFonts w:ascii="Calibri" w:hAnsi="Calibri"/>
          <w:b/>
          <w:sz w:val="22"/>
          <w:szCs w:val="22"/>
        </w:rPr>
        <w:t>DOS RECURSOS</w:t>
      </w:r>
      <w:r w:rsidR="00192E65" w:rsidRPr="003D4C94">
        <w:rPr>
          <w:rFonts w:ascii="Calibri" w:hAnsi="Calibri"/>
          <w:b/>
          <w:sz w:val="22"/>
          <w:szCs w:val="22"/>
        </w:rPr>
        <w:t xml:space="preserve"> DO </w:t>
      </w:r>
      <w:r w:rsidR="004303D9" w:rsidRPr="003D4C94">
        <w:rPr>
          <w:rFonts w:ascii="Calibri" w:hAnsi="Calibri"/>
          <w:b/>
          <w:sz w:val="22"/>
          <w:szCs w:val="22"/>
        </w:rPr>
        <w:t>FINANCIAMENTO (</w:t>
      </w:r>
      <w:r w:rsidR="003E1BFA">
        <w:rPr>
          <w:rFonts w:ascii="Calibri" w:hAnsi="Calibri"/>
          <w:b/>
          <w:sz w:val="22"/>
          <w:szCs w:val="22"/>
        </w:rPr>
        <w:t>o que pode ser apoiado com recursos d</w:t>
      </w:r>
      <w:r w:rsidR="009C6607">
        <w:rPr>
          <w:rFonts w:ascii="Calibri" w:hAnsi="Calibri"/>
          <w:b/>
          <w:sz w:val="22"/>
          <w:szCs w:val="22"/>
        </w:rPr>
        <w:t>a linha emergencial -</w:t>
      </w:r>
      <w:r w:rsidR="003E1BFA">
        <w:rPr>
          <w:rFonts w:ascii="Calibri" w:hAnsi="Calibri"/>
          <w:b/>
          <w:sz w:val="22"/>
          <w:szCs w:val="22"/>
        </w:rPr>
        <w:t xml:space="preserve"> FMID: </w:t>
      </w:r>
      <w:r w:rsidR="004303D9" w:rsidRPr="003D4C94">
        <w:rPr>
          <w:rFonts w:ascii="Calibri" w:hAnsi="Calibri"/>
          <w:b/>
          <w:i/>
          <w:sz w:val="22"/>
          <w:szCs w:val="22"/>
        </w:rPr>
        <w:t>qu</w:t>
      </w:r>
      <w:r w:rsidR="00ED36E1">
        <w:rPr>
          <w:rFonts w:ascii="Calibri" w:hAnsi="Calibri"/>
          <w:b/>
          <w:i/>
          <w:sz w:val="22"/>
          <w:szCs w:val="22"/>
        </w:rPr>
        <w:t>ais</w:t>
      </w:r>
      <w:r w:rsidR="004303D9" w:rsidRPr="003D4C94">
        <w:rPr>
          <w:rFonts w:ascii="Calibri" w:hAnsi="Calibri"/>
          <w:b/>
          <w:i/>
          <w:sz w:val="22"/>
          <w:szCs w:val="22"/>
        </w:rPr>
        <w:t xml:space="preserve"> despesas</w:t>
      </w:r>
      <w:r w:rsidR="00192E65" w:rsidRPr="003D4C94">
        <w:rPr>
          <w:rFonts w:ascii="Calibri" w:hAnsi="Calibri"/>
          <w:b/>
          <w:i/>
          <w:sz w:val="22"/>
          <w:szCs w:val="22"/>
        </w:rPr>
        <w:t>/atividades poderão ser pagas</w:t>
      </w:r>
      <w:r w:rsidR="003116D4">
        <w:rPr>
          <w:rFonts w:ascii="Calibri" w:hAnsi="Calibri"/>
          <w:b/>
          <w:i/>
          <w:sz w:val="22"/>
          <w:szCs w:val="22"/>
        </w:rPr>
        <w:t>)</w:t>
      </w:r>
      <w:r w:rsidR="00192E65" w:rsidRPr="003D4C94">
        <w:rPr>
          <w:rFonts w:ascii="Calibri" w:hAnsi="Calibri"/>
          <w:b/>
          <w:i/>
          <w:sz w:val="22"/>
          <w:szCs w:val="22"/>
        </w:rPr>
        <w:t xml:space="preserve"> </w:t>
      </w:r>
    </w:p>
    <w:p w14:paraId="2F54C51C" w14:textId="77777777" w:rsidR="009408C1" w:rsidRPr="003D4C94" w:rsidRDefault="009408C1" w:rsidP="003D4C94">
      <w:pPr>
        <w:spacing w:line="360" w:lineRule="auto"/>
        <w:jc w:val="both"/>
        <w:rPr>
          <w:rFonts w:ascii="Calibri" w:hAnsi="Calibri" w:cs="Tahoma"/>
          <w:sz w:val="22"/>
          <w:szCs w:val="22"/>
        </w:rPr>
      </w:pPr>
    </w:p>
    <w:p w14:paraId="4D180E0D" w14:textId="7C6FD575" w:rsidR="00F37CA3" w:rsidRPr="003D4C94" w:rsidRDefault="009408C1" w:rsidP="003D4C94">
      <w:pPr>
        <w:spacing w:line="360" w:lineRule="auto"/>
        <w:jc w:val="both"/>
        <w:rPr>
          <w:rFonts w:ascii="Calibri" w:hAnsi="Calibri" w:cs="Tahoma"/>
          <w:sz w:val="22"/>
          <w:szCs w:val="22"/>
        </w:rPr>
      </w:pPr>
      <w:r w:rsidRPr="003D4C94">
        <w:rPr>
          <w:rFonts w:ascii="Calibri" w:hAnsi="Calibri" w:cs="Tahoma"/>
          <w:sz w:val="22"/>
          <w:szCs w:val="22"/>
        </w:rPr>
        <w:t>Art.</w:t>
      </w:r>
      <w:r w:rsidR="003D4C94">
        <w:rPr>
          <w:rFonts w:ascii="Calibri" w:hAnsi="Calibri" w:cs="Tahoma"/>
          <w:sz w:val="22"/>
          <w:szCs w:val="22"/>
        </w:rPr>
        <w:t xml:space="preserve"> </w:t>
      </w:r>
      <w:r w:rsidR="0029091E">
        <w:rPr>
          <w:rFonts w:ascii="Calibri" w:hAnsi="Calibri" w:cs="Tahoma"/>
          <w:sz w:val="22"/>
          <w:szCs w:val="22"/>
        </w:rPr>
        <w:t>1</w:t>
      </w:r>
      <w:r w:rsidR="00171FBC">
        <w:rPr>
          <w:rFonts w:ascii="Calibri" w:hAnsi="Calibri" w:cs="Tahoma"/>
          <w:sz w:val="22"/>
          <w:szCs w:val="22"/>
        </w:rPr>
        <w:t xml:space="preserve">1 </w:t>
      </w:r>
      <w:r w:rsidR="00223DE6">
        <w:rPr>
          <w:rFonts w:ascii="Calibri" w:hAnsi="Calibri" w:cs="Tahoma"/>
          <w:sz w:val="22"/>
          <w:szCs w:val="22"/>
        </w:rPr>
        <w:t xml:space="preserve">A </w:t>
      </w:r>
      <w:r w:rsidR="00F37CA3" w:rsidRPr="003D4C94">
        <w:rPr>
          <w:rFonts w:ascii="Calibri" w:hAnsi="Calibri" w:cs="Tahoma"/>
          <w:sz w:val="22"/>
          <w:szCs w:val="22"/>
        </w:rPr>
        <w:t xml:space="preserve">linha emergencial poderá </w:t>
      </w:r>
      <w:r w:rsidR="00685C47" w:rsidRPr="003D4C94">
        <w:rPr>
          <w:rFonts w:ascii="Calibri" w:hAnsi="Calibri" w:cs="Tahoma"/>
          <w:sz w:val="22"/>
          <w:szCs w:val="22"/>
        </w:rPr>
        <w:t xml:space="preserve">aplicar </w:t>
      </w:r>
      <w:r w:rsidR="00F37CA3" w:rsidRPr="003D4C94">
        <w:rPr>
          <w:rFonts w:ascii="Calibri" w:hAnsi="Calibri" w:cs="Tahoma"/>
          <w:sz w:val="22"/>
          <w:szCs w:val="22"/>
        </w:rPr>
        <w:t>recursos do FMID para</w:t>
      </w:r>
      <w:r w:rsidR="00192E65" w:rsidRPr="003D4C94">
        <w:rPr>
          <w:rFonts w:ascii="Calibri" w:hAnsi="Calibri" w:cs="Tahoma"/>
          <w:sz w:val="22"/>
          <w:szCs w:val="22"/>
        </w:rPr>
        <w:t xml:space="preserve"> subsidiar </w:t>
      </w:r>
      <w:r w:rsidR="00993A03">
        <w:rPr>
          <w:rFonts w:ascii="Calibri" w:hAnsi="Calibri" w:cs="Tahoma"/>
          <w:sz w:val="22"/>
          <w:szCs w:val="22"/>
        </w:rPr>
        <w:t xml:space="preserve">integralmente ou parcialmente </w:t>
      </w:r>
      <w:r w:rsidR="00227669" w:rsidRPr="003D4C94">
        <w:rPr>
          <w:rFonts w:ascii="Calibri" w:hAnsi="Calibri" w:cs="Tahoma"/>
          <w:sz w:val="22"/>
          <w:szCs w:val="22"/>
        </w:rPr>
        <w:t xml:space="preserve">as seguintes </w:t>
      </w:r>
      <w:r w:rsidR="009D245A" w:rsidRPr="003D4C94">
        <w:rPr>
          <w:rFonts w:ascii="Calibri" w:hAnsi="Calibri" w:cs="Tahoma"/>
          <w:sz w:val="22"/>
          <w:szCs w:val="22"/>
        </w:rPr>
        <w:t xml:space="preserve">modalidades de </w:t>
      </w:r>
      <w:r w:rsidR="00227669" w:rsidRPr="003D4C94">
        <w:rPr>
          <w:rFonts w:ascii="Calibri" w:hAnsi="Calibri" w:cs="Tahoma"/>
          <w:sz w:val="22"/>
          <w:szCs w:val="22"/>
        </w:rPr>
        <w:t xml:space="preserve">despesas e </w:t>
      </w:r>
      <w:r w:rsidR="00685C47" w:rsidRPr="003D4C94">
        <w:rPr>
          <w:rFonts w:ascii="Calibri" w:hAnsi="Calibri" w:cs="Tahoma"/>
          <w:sz w:val="22"/>
          <w:szCs w:val="22"/>
        </w:rPr>
        <w:t xml:space="preserve">de </w:t>
      </w:r>
      <w:r w:rsidR="009D245A" w:rsidRPr="003D4C94">
        <w:rPr>
          <w:rFonts w:ascii="Calibri" w:hAnsi="Calibri" w:cs="Tahoma"/>
          <w:sz w:val="22"/>
          <w:szCs w:val="22"/>
        </w:rPr>
        <w:t xml:space="preserve">investimentos </w:t>
      </w:r>
      <w:r w:rsidR="00227669" w:rsidRPr="003D4C94">
        <w:rPr>
          <w:rFonts w:ascii="Calibri" w:hAnsi="Calibri" w:cs="Tahoma"/>
          <w:sz w:val="22"/>
          <w:szCs w:val="22"/>
        </w:rPr>
        <w:t xml:space="preserve">necessários ao enfrentamento à pandemia e </w:t>
      </w:r>
      <w:r w:rsidR="00DA1781" w:rsidRPr="003D4C94">
        <w:rPr>
          <w:rFonts w:ascii="Calibri" w:hAnsi="Calibri" w:cs="Tahoma"/>
          <w:sz w:val="22"/>
          <w:szCs w:val="22"/>
        </w:rPr>
        <w:t xml:space="preserve">à </w:t>
      </w:r>
      <w:r w:rsidR="00227669" w:rsidRPr="003D4C94">
        <w:rPr>
          <w:rFonts w:ascii="Calibri" w:hAnsi="Calibri" w:cs="Tahoma"/>
          <w:sz w:val="22"/>
          <w:szCs w:val="22"/>
        </w:rPr>
        <w:t>preservação</w:t>
      </w:r>
      <w:r w:rsidR="00192E65" w:rsidRPr="003D4C94">
        <w:rPr>
          <w:rFonts w:ascii="Calibri" w:hAnsi="Calibri" w:cs="Tahoma"/>
          <w:sz w:val="22"/>
          <w:szCs w:val="22"/>
        </w:rPr>
        <w:t xml:space="preserve"> da integridade</w:t>
      </w:r>
      <w:r w:rsidR="00227669" w:rsidRPr="003D4C94">
        <w:rPr>
          <w:rFonts w:ascii="Calibri" w:hAnsi="Calibri" w:cs="Tahoma"/>
          <w:sz w:val="22"/>
          <w:szCs w:val="22"/>
        </w:rPr>
        <w:t xml:space="preserve"> </w:t>
      </w:r>
      <w:r w:rsidR="009D245A" w:rsidRPr="003D4C94">
        <w:rPr>
          <w:rFonts w:ascii="Calibri" w:hAnsi="Calibri" w:cs="Tahoma"/>
          <w:sz w:val="22"/>
          <w:szCs w:val="22"/>
        </w:rPr>
        <w:t xml:space="preserve"> institucional e </w:t>
      </w:r>
      <w:r w:rsidR="00227669" w:rsidRPr="003D4C94">
        <w:rPr>
          <w:rFonts w:ascii="Calibri" w:hAnsi="Calibri" w:cs="Tahoma"/>
          <w:sz w:val="22"/>
          <w:szCs w:val="22"/>
        </w:rPr>
        <w:t>d</w:t>
      </w:r>
      <w:r w:rsidR="00192E65" w:rsidRPr="003D4C94">
        <w:rPr>
          <w:rFonts w:ascii="Calibri" w:hAnsi="Calibri" w:cs="Tahoma"/>
          <w:sz w:val="22"/>
          <w:szCs w:val="22"/>
        </w:rPr>
        <w:t>os atendidos</w:t>
      </w:r>
      <w:r w:rsidR="00F37CA3" w:rsidRPr="003D4C94">
        <w:rPr>
          <w:rFonts w:ascii="Calibri" w:hAnsi="Calibri" w:cs="Tahoma"/>
          <w:sz w:val="22"/>
          <w:szCs w:val="22"/>
        </w:rPr>
        <w:t>:</w:t>
      </w:r>
    </w:p>
    <w:p w14:paraId="22803D0B" w14:textId="3287220B" w:rsidR="00F37CA3" w:rsidRPr="003D4C94" w:rsidRDefault="00F37CA3" w:rsidP="003D4C94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Calibri" w:hAnsi="Calibri" w:cs="Tahoma"/>
          <w:sz w:val="22"/>
          <w:szCs w:val="22"/>
        </w:rPr>
      </w:pPr>
      <w:r w:rsidRPr="003D4C94">
        <w:rPr>
          <w:rFonts w:ascii="Calibri" w:hAnsi="Calibri" w:cs="Tahoma"/>
          <w:sz w:val="22"/>
          <w:szCs w:val="22"/>
        </w:rPr>
        <w:t>manutenção das atividades</w:t>
      </w:r>
      <w:r w:rsidR="00227669" w:rsidRPr="003D4C94">
        <w:rPr>
          <w:rFonts w:ascii="Calibri" w:hAnsi="Calibri" w:cs="Tahoma"/>
          <w:sz w:val="22"/>
          <w:szCs w:val="22"/>
        </w:rPr>
        <w:t xml:space="preserve"> das instituições</w:t>
      </w:r>
      <w:r w:rsidR="00993A03">
        <w:rPr>
          <w:rFonts w:ascii="Calibri" w:hAnsi="Calibri" w:cs="Tahoma"/>
          <w:sz w:val="22"/>
          <w:szCs w:val="22"/>
        </w:rPr>
        <w:t xml:space="preserve"> (exclusivamente para ILPIs)</w:t>
      </w:r>
      <w:r w:rsidR="00E41198">
        <w:rPr>
          <w:rFonts w:ascii="Calibri" w:hAnsi="Calibri" w:cs="Tahoma"/>
          <w:sz w:val="22"/>
          <w:szCs w:val="22"/>
        </w:rPr>
        <w:t>:</w:t>
      </w:r>
      <w:r w:rsidRPr="003D4C94">
        <w:rPr>
          <w:rFonts w:ascii="Calibri" w:hAnsi="Calibri" w:cs="Tahoma"/>
          <w:sz w:val="22"/>
          <w:szCs w:val="22"/>
        </w:rPr>
        <w:t xml:space="preserve"> </w:t>
      </w:r>
    </w:p>
    <w:p w14:paraId="565C0F1C" w14:textId="1082C158" w:rsidR="00993A03" w:rsidRDefault="00D70498" w:rsidP="00993A03">
      <w:pPr>
        <w:pStyle w:val="ListParagraph"/>
        <w:numPr>
          <w:ilvl w:val="1"/>
          <w:numId w:val="9"/>
        </w:numPr>
        <w:spacing w:line="360" w:lineRule="auto"/>
        <w:jc w:val="both"/>
        <w:rPr>
          <w:rFonts w:ascii="Calibri" w:hAnsi="Calibri" w:cs="Tahoma"/>
          <w:sz w:val="22"/>
          <w:szCs w:val="22"/>
        </w:rPr>
      </w:pPr>
      <w:r w:rsidRPr="003D4C94">
        <w:rPr>
          <w:rFonts w:ascii="Calibri" w:hAnsi="Calibri" w:cs="Tahoma"/>
          <w:sz w:val="22"/>
          <w:szCs w:val="22"/>
        </w:rPr>
        <w:t>itens</w:t>
      </w:r>
      <w:r w:rsidR="00192E65" w:rsidRPr="003D4C94">
        <w:rPr>
          <w:rFonts w:ascii="Calibri" w:hAnsi="Calibri" w:cs="Tahoma"/>
          <w:sz w:val="22"/>
          <w:szCs w:val="22"/>
        </w:rPr>
        <w:t xml:space="preserve"> </w:t>
      </w:r>
      <w:r w:rsidRPr="003D4C94">
        <w:rPr>
          <w:rFonts w:ascii="Calibri" w:hAnsi="Calibri" w:cs="Tahoma"/>
          <w:sz w:val="22"/>
          <w:szCs w:val="22"/>
        </w:rPr>
        <w:t>de alimentação, materiais de higiene</w:t>
      </w:r>
      <w:r w:rsidR="00F37CA3" w:rsidRPr="003D4C94">
        <w:rPr>
          <w:rFonts w:ascii="Calibri" w:hAnsi="Calibri" w:cs="Tahoma"/>
          <w:sz w:val="22"/>
          <w:szCs w:val="22"/>
        </w:rPr>
        <w:t xml:space="preserve"> pessoal</w:t>
      </w:r>
      <w:r w:rsidRPr="003D4C94">
        <w:rPr>
          <w:rFonts w:ascii="Calibri" w:hAnsi="Calibri" w:cs="Tahoma"/>
          <w:sz w:val="22"/>
          <w:szCs w:val="22"/>
        </w:rPr>
        <w:t xml:space="preserve"> e </w:t>
      </w:r>
      <w:r w:rsidR="00227669" w:rsidRPr="003D4C94">
        <w:rPr>
          <w:rFonts w:ascii="Calibri" w:hAnsi="Calibri" w:cs="Tahoma"/>
          <w:sz w:val="22"/>
          <w:szCs w:val="22"/>
        </w:rPr>
        <w:t xml:space="preserve">de </w:t>
      </w:r>
      <w:r w:rsidRPr="003D4C94">
        <w:rPr>
          <w:rFonts w:ascii="Calibri" w:hAnsi="Calibri" w:cs="Tahoma"/>
          <w:sz w:val="22"/>
          <w:szCs w:val="22"/>
        </w:rPr>
        <w:t>limpeza</w:t>
      </w:r>
      <w:r w:rsidR="00227669" w:rsidRPr="003D4C94">
        <w:rPr>
          <w:rFonts w:ascii="Calibri" w:hAnsi="Calibri" w:cs="Tahoma"/>
          <w:sz w:val="22"/>
          <w:szCs w:val="22"/>
        </w:rPr>
        <w:t xml:space="preserve"> do ambiente</w:t>
      </w:r>
      <w:r w:rsidRPr="003D4C94">
        <w:rPr>
          <w:rFonts w:ascii="Calibri" w:hAnsi="Calibri" w:cs="Tahoma"/>
          <w:sz w:val="22"/>
          <w:szCs w:val="22"/>
        </w:rPr>
        <w:t xml:space="preserve">, </w:t>
      </w:r>
      <w:r w:rsidR="00527647" w:rsidRPr="003D4C94">
        <w:rPr>
          <w:rFonts w:ascii="Calibri" w:hAnsi="Calibri" w:cs="Tahoma"/>
          <w:sz w:val="22"/>
          <w:szCs w:val="22"/>
        </w:rPr>
        <w:t>itens de confecção para cama e banho (lençóis, toalhas de mão e de banho, por exemplo)</w:t>
      </w:r>
      <w:r w:rsidR="00527647">
        <w:rPr>
          <w:rFonts w:ascii="Calibri" w:hAnsi="Calibri" w:cs="Tahoma"/>
          <w:sz w:val="22"/>
          <w:szCs w:val="22"/>
        </w:rPr>
        <w:t>,</w:t>
      </w:r>
      <w:r w:rsidR="00527647" w:rsidRPr="00527647">
        <w:rPr>
          <w:rFonts w:ascii="Calibri" w:hAnsi="Calibri" w:cs="Tahoma"/>
          <w:sz w:val="22"/>
          <w:szCs w:val="22"/>
        </w:rPr>
        <w:t xml:space="preserve"> </w:t>
      </w:r>
      <w:r w:rsidRPr="00527647">
        <w:rPr>
          <w:rFonts w:ascii="Calibri" w:hAnsi="Calibri" w:cs="Tahoma"/>
          <w:sz w:val="22"/>
          <w:szCs w:val="22"/>
        </w:rPr>
        <w:t>água, gás, energia elétrica, telefone</w:t>
      </w:r>
      <w:r w:rsidR="00F37CA3" w:rsidRPr="00527647">
        <w:rPr>
          <w:rFonts w:ascii="Calibri" w:hAnsi="Calibri" w:cs="Tahoma"/>
          <w:sz w:val="22"/>
          <w:szCs w:val="22"/>
        </w:rPr>
        <w:t>,</w:t>
      </w:r>
      <w:r w:rsidRPr="00527647">
        <w:rPr>
          <w:rFonts w:ascii="Calibri" w:hAnsi="Calibri" w:cs="Tahoma"/>
          <w:sz w:val="22"/>
          <w:szCs w:val="22"/>
        </w:rPr>
        <w:t xml:space="preserve"> internet</w:t>
      </w:r>
      <w:r w:rsidR="00227669" w:rsidRPr="00527647">
        <w:rPr>
          <w:rFonts w:ascii="Calibri" w:hAnsi="Calibri" w:cs="Tahoma"/>
          <w:sz w:val="22"/>
          <w:szCs w:val="22"/>
        </w:rPr>
        <w:t>,</w:t>
      </w:r>
      <w:r w:rsidR="00192E65" w:rsidRPr="00527647">
        <w:rPr>
          <w:rFonts w:ascii="Calibri" w:hAnsi="Calibri" w:cs="Tahoma"/>
          <w:sz w:val="22"/>
          <w:szCs w:val="22"/>
        </w:rPr>
        <w:t xml:space="preserve"> </w:t>
      </w:r>
      <w:r w:rsidR="007D0172" w:rsidRPr="00527647">
        <w:rPr>
          <w:rFonts w:ascii="Calibri" w:hAnsi="Calibri" w:cs="Tahoma"/>
          <w:sz w:val="22"/>
          <w:szCs w:val="22"/>
        </w:rPr>
        <w:t>serviços de lavanderia</w:t>
      </w:r>
      <w:r w:rsidR="00993A03">
        <w:rPr>
          <w:rFonts w:ascii="Calibri" w:hAnsi="Calibri" w:cs="Tahoma"/>
          <w:sz w:val="22"/>
          <w:szCs w:val="22"/>
        </w:rPr>
        <w:t>, entre outras despesas necessárias à manutenção das atividades no período emergencial.</w:t>
      </w:r>
    </w:p>
    <w:p w14:paraId="5479A2CB" w14:textId="24BC9019" w:rsidR="00F37CA3" w:rsidRPr="00993A03" w:rsidRDefault="00993A03" w:rsidP="00993A03">
      <w:pPr>
        <w:spacing w:line="360" w:lineRule="auto"/>
        <w:ind w:left="1080"/>
        <w:jc w:val="both"/>
        <w:rPr>
          <w:rFonts w:ascii="Calibri" w:hAnsi="Calibri" w:cs="Tahoma"/>
          <w:sz w:val="22"/>
          <w:szCs w:val="22"/>
        </w:rPr>
      </w:pPr>
      <w:r w:rsidRPr="00993A03">
        <w:rPr>
          <w:rFonts w:ascii="Calibri" w:hAnsi="Calibri" w:cs="Tahoma"/>
          <w:sz w:val="22"/>
          <w:szCs w:val="22"/>
        </w:rPr>
        <w:t xml:space="preserve"> </w:t>
      </w:r>
    </w:p>
    <w:p w14:paraId="719CE2F2" w14:textId="241DD74A" w:rsidR="00F37CA3" w:rsidRPr="003D4C94" w:rsidRDefault="00BD0097" w:rsidP="003D4C94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Calibri" w:hAnsi="Calibri" w:cs="Tahoma"/>
          <w:sz w:val="22"/>
          <w:szCs w:val="22"/>
        </w:rPr>
      </w:pPr>
      <w:r w:rsidRPr="003D4C94">
        <w:rPr>
          <w:rFonts w:ascii="Calibri" w:hAnsi="Calibri" w:cs="Tahoma"/>
          <w:sz w:val="22"/>
          <w:szCs w:val="22"/>
        </w:rPr>
        <w:t xml:space="preserve">proteção e </w:t>
      </w:r>
      <w:r w:rsidR="00227669" w:rsidRPr="003D4C94">
        <w:rPr>
          <w:rFonts w:ascii="Calibri" w:hAnsi="Calibri" w:cs="Tahoma"/>
          <w:sz w:val="22"/>
          <w:szCs w:val="22"/>
        </w:rPr>
        <w:t xml:space="preserve">o </w:t>
      </w:r>
      <w:r w:rsidRPr="003D4C94">
        <w:rPr>
          <w:rFonts w:ascii="Calibri" w:hAnsi="Calibri" w:cs="Tahoma"/>
          <w:sz w:val="22"/>
          <w:szCs w:val="22"/>
        </w:rPr>
        <w:t>cuidado</w:t>
      </w:r>
      <w:r w:rsidR="00227669" w:rsidRPr="003D4C94">
        <w:rPr>
          <w:rFonts w:ascii="Calibri" w:hAnsi="Calibri" w:cs="Tahoma"/>
          <w:sz w:val="22"/>
          <w:szCs w:val="22"/>
        </w:rPr>
        <w:t xml:space="preserve"> dos atendidos e dos profissionais</w:t>
      </w:r>
      <w:r w:rsidR="00CE3879">
        <w:rPr>
          <w:rFonts w:ascii="Calibri" w:hAnsi="Calibri" w:cs="Tahoma"/>
          <w:sz w:val="22"/>
          <w:szCs w:val="22"/>
        </w:rPr>
        <w:t xml:space="preserve"> (preferencialmente para ILPIs)</w:t>
      </w:r>
      <w:r w:rsidR="00F37CA3" w:rsidRPr="003D4C94">
        <w:rPr>
          <w:rFonts w:ascii="Calibri" w:hAnsi="Calibri" w:cs="Tahoma"/>
          <w:sz w:val="22"/>
          <w:szCs w:val="22"/>
        </w:rPr>
        <w:t>:</w:t>
      </w:r>
    </w:p>
    <w:p w14:paraId="2232D82D" w14:textId="4B991C37" w:rsidR="00F37CA3" w:rsidRPr="003D4C94" w:rsidRDefault="00F37CA3" w:rsidP="003D4C94">
      <w:pPr>
        <w:pStyle w:val="ListParagraph"/>
        <w:numPr>
          <w:ilvl w:val="1"/>
          <w:numId w:val="9"/>
        </w:numPr>
        <w:spacing w:line="360" w:lineRule="auto"/>
        <w:jc w:val="both"/>
        <w:rPr>
          <w:rFonts w:ascii="Calibri" w:hAnsi="Calibri" w:cs="Tahoma"/>
          <w:sz w:val="22"/>
          <w:szCs w:val="22"/>
        </w:rPr>
      </w:pPr>
      <w:r w:rsidRPr="003D4C94">
        <w:rPr>
          <w:rFonts w:ascii="Calibri" w:hAnsi="Calibri" w:cs="Tahoma"/>
          <w:sz w:val="22"/>
          <w:szCs w:val="22"/>
        </w:rPr>
        <w:t xml:space="preserve"> itens</w:t>
      </w:r>
      <w:r w:rsidR="00BD0097" w:rsidRPr="003D4C94">
        <w:rPr>
          <w:rFonts w:ascii="Calibri" w:hAnsi="Calibri" w:cs="Tahoma"/>
          <w:sz w:val="22"/>
          <w:szCs w:val="22"/>
        </w:rPr>
        <w:t xml:space="preserve"> </w:t>
      </w:r>
      <w:r w:rsidRPr="003D4C94">
        <w:rPr>
          <w:rFonts w:ascii="Calibri" w:hAnsi="Calibri" w:cs="Tahoma"/>
          <w:sz w:val="22"/>
          <w:szCs w:val="22"/>
        </w:rPr>
        <w:t>específicos como álcool 70% e álcool gel</w:t>
      </w:r>
      <w:r w:rsidR="00527647">
        <w:rPr>
          <w:rFonts w:ascii="Calibri" w:hAnsi="Calibri" w:cs="Tahoma"/>
          <w:sz w:val="22"/>
          <w:szCs w:val="22"/>
        </w:rPr>
        <w:t xml:space="preserve"> a 70%;</w:t>
      </w:r>
    </w:p>
    <w:p w14:paraId="75AB4ECE" w14:textId="696CE5D3" w:rsidR="00F37CA3" w:rsidRDefault="001C705B" w:rsidP="003D4C94">
      <w:pPr>
        <w:pStyle w:val="ListParagraph"/>
        <w:numPr>
          <w:ilvl w:val="1"/>
          <w:numId w:val="9"/>
        </w:numPr>
        <w:spacing w:line="360" w:lineRule="auto"/>
        <w:jc w:val="both"/>
        <w:rPr>
          <w:rFonts w:ascii="Calibri" w:hAnsi="Calibri" w:cs="Tahoma"/>
          <w:sz w:val="22"/>
          <w:szCs w:val="22"/>
        </w:rPr>
      </w:pPr>
      <w:r w:rsidRPr="003D4C94">
        <w:rPr>
          <w:rFonts w:ascii="Calibri" w:hAnsi="Calibri" w:cs="Tahoma"/>
          <w:sz w:val="22"/>
          <w:szCs w:val="22"/>
        </w:rPr>
        <w:t>e</w:t>
      </w:r>
      <w:r w:rsidR="00F37CA3" w:rsidRPr="003D4C94">
        <w:rPr>
          <w:rFonts w:ascii="Calibri" w:hAnsi="Calibri" w:cs="Tahoma"/>
          <w:sz w:val="22"/>
          <w:szCs w:val="22"/>
        </w:rPr>
        <w:t xml:space="preserve">quipamentos de </w:t>
      </w:r>
      <w:r w:rsidR="00D70498" w:rsidRPr="003D4C94">
        <w:rPr>
          <w:rFonts w:ascii="Calibri" w:hAnsi="Calibri" w:cs="Tahoma"/>
          <w:sz w:val="22"/>
          <w:szCs w:val="22"/>
        </w:rPr>
        <w:t>P</w:t>
      </w:r>
      <w:r w:rsidR="00F37CA3" w:rsidRPr="003D4C94">
        <w:rPr>
          <w:rFonts w:ascii="Calibri" w:hAnsi="Calibri" w:cs="Tahoma"/>
          <w:sz w:val="22"/>
          <w:szCs w:val="22"/>
        </w:rPr>
        <w:t xml:space="preserve">roteção Individual (EPI’s) (máscaras, </w:t>
      </w:r>
      <w:r w:rsidR="00527647">
        <w:rPr>
          <w:rFonts w:ascii="Calibri" w:hAnsi="Calibri" w:cs="Tahoma"/>
          <w:sz w:val="22"/>
          <w:szCs w:val="22"/>
        </w:rPr>
        <w:t xml:space="preserve">óculos de proteção facial, </w:t>
      </w:r>
      <w:r w:rsidR="00F37CA3" w:rsidRPr="003D4C94">
        <w:rPr>
          <w:rFonts w:ascii="Calibri" w:hAnsi="Calibri" w:cs="Tahoma"/>
          <w:sz w:val="22"/>
          <w:szCs w:val="22"/>
        </w:rPr>
        <w:t>luvas, aventais</w:t>
      </w:r>
      <w:r w:rsidR="00527647">
        <w:rPr>
          <w:rFonts w:ascii="Calibri" w:hAnsi="Calibri" w:cs="Tahoma"/>
          <w:sz w:val="22"/>
          <w:szCs w:val="22"/>
        </w:rPr>
        <w:t>, gorros e botas</w:t>
      </w:r>
      <w:r w:rsidR="00427D72">
        <w:rPr>
          <w:rFonts w:ascii="Calibri" w:hAnsi="Calibri" w:cs="Tahoma"/>
          <w:sz w:val="22"/>
          <w:szCs w:val="22"/>
        </w:rPr>
        <w:t xml:space="preserve"> impermeáveis</w:t>
      </w:r>
      <w:r w:rsidR="00F37CA3" w:rsidRPr="003D4C94">
        <w:rPr>
          <w:rFonts w:ascii="Calibri" w:hAnsi="Calibri" w:cs="Tahoma"/>
          <w:sz w:val="22"/>
          <w:szCs w:val="22"/>
        </w:rPr>
        <w:t xml:space="preserve">) para as pessoas idosas atendidas e para os profissionais responsáveis;  </w:t>
      </w:r>
    </w:p>
    <w:p w14:paraId="6A58533B" w14:textId="748173A8" w:rsidR="00527647" w:rsidRPr="003D4C94" w:rsidRDefault="00527647" w:rsidP="003D4C94">
      <w:pPr>
        <w:pStyle w:val="ListParagraph"/>
        <w:numPr>
          <w:ilvl w:val="1"/>
          <w:numId w:val="9"/>
        </w:numPr>
        <w:spacing w:line="360" w:lineRule="auto"/>
        <w:jc w:val="both"/>
        <w:rPr>
          <w:rFonts w:ascii="Calibri" w:hAnsi="Calibri" w:cs="Tahoma"/>
          <w:sz w:val="22"/>
          <w:szCs w:val="22"/>
        </w:rPr>
      </w:pPr>
      <w:r w:rsidRPr="003D4C94">
        <w:rPr>
          <w:rFonts w:ascii="Calibri" w:hAnsi="Calibri" w:cs="Tahoma"/>
          <w:sz w:val="22"/>
          <w:szCs w:val="22"/>
        </w:rPr>
        <w:t>contratação e custeio de profissionais</w:t>
      </w:r>
      <w:r>
        <w:rPr>
          <w:rFonts w:ascii="Calibri" w:hAnsi="Calibri" w:cs="Tahoma"/>
          <w:sz w:val="22"/>
          <w:szCs w:val="22"/>
        </w:rPr>
        <w:t xml:space="preserve"> de atendimento;</w:t>
      </w:r>
    </w:p>
    <w:p w14:paraId="43E0859D" w14:textId="77777777" w:rsidR="00192E65" w:rsidRPr="001E1C33" w:rsidRDefault="00F37CA3" w:rsidP="003D4C94">
      <w:pPr>
        <w:pStyle w:val="ListParagraph"/>
        <w:numPr>
          <w:ilvl w:val="1"/>
          <w:numId w:val="9"/>
        </w:numPr>
        <w:spacing w:line="360" w:lineRule="auto"/>
        <w:jc w:val="both"/>
        <w:rPr>
          <w:rFonts w:ascii="Calibri" w:hAnsi="Calibri" w:cs="Tahoma"/>
          <w:sz w:val="22"/>
          <w:szCs w:val="22"/>
        </w:rPr>
      </w:pPr>
      <w:r w:rsidRPr="001E1C33">
        <w:rPr>
          <w:rFonts w:ascii="Calibri" w:hAnsi="Calibri"/>
          <w:sz w:val="22"/>
          <w:szCs w:val="22"/>
        </w:rPr>
        <w:t>aquisição</w:t>
      </w:r>
      <w:r w:rsidR="00192E65" w:rsidRPr="001E1C33">
        <w:rPr>
          <w:rFonts w:ascii="Calibri" w:hAnsi="Calibri"/>
          <w:sz w:val="22"/>
          <w:szCs w:val="22"/>
        </w:rPr>
        <w:t xml:space="preserve"> e realização</w:t>
      </w:r>
      <w:r w:rsidRPr="001E1C33">
        <w:rPr>
          <w:rFonts w:ascii="Calibri" w:hAnsi="Calibri"/>
          <w:sz w:val="22"/>
          <w:szCs w:val="22"/>
        </w:rPr>
        <w:t xml:space="preserve"> de testes</w:t>
      </w:r>
      <w:r w:rsidR="00192E65" w:rsidRPr="001E1C33">
        <w:rPr>
          <w:rFonts w:ascii="Calibri" w:hAnsi="Calibri"/>
          <w:sz w:val="22"/>
          <w:szCs w:val="22"/>
        </w:rPr>
        <w:t>;</w:t>
      </w:r>
    </w:p>
    <w:p w14:paraId="3CD0C52A" w14:textId="5077D4CE" w:rsidR="00615471" w:rsidRPr="00FD1E09" w:rsidRDefault="00192E65" w:rsidP="003D4C94">
      <w:pPr>
        <w:pStyle w:val="ListParagraph"/>
        <w:numPr>
          <w:ilvl w:val="1"/>
          <w:numId w:val="9"/>
        </w:numPr>
        <w:spacing w:line="360" w:lineRule="auto"/>
        <w:jc w:val="both"/>
        <w:rPr>
          <w:rFonts w:ascii="Calibri" w:hAnsi="Calibri" w:cs="Tahoma"/>
          <w:sz w:val="22"/>
          <w:szCs w:val="22"/>
        </w:rPr>
      </w:pPr>
      <w:r w:rsidRPr="001E1C33">
        <w:rPr>
          <w:rFonts w:ascii="Calibri" w:hAnsi="Calibri"/>
          <w:sz w:val="22"/>
          <w:szCs w:val="22"/>
        </w:rPr>
        <w:t>aquisição de</w:t>
      </w:r>
      <w:r w:rsidR="00BD0097" w:rsidRPr="001E1C33">
        <w:rPr>
          <w:rFonts w:ascii="Calibri" w:hAnsi="Calibri"/>
          <w:sz w:val="22"/>
          <w:szCs w:val="22"/>
        </w:rPr>
        <w:t xml:space="preserve"> </w:t>
      </w:r>
      <w:r w:rsidR="00E60D7D">
        <w:rPr>
          <w:rFonts w:ascii="Calibri" w:hAnsi="Calibri"/>
          <w:sz w:val="22"/>
          <w:szCs w:val="22"/>
        </w:rPr>
        <w:t xml:space="preserve">medicamentos e de </w:t>
      </w:r>
      <w:r w:rsidR="00B50143" w:rsidRPr="001E1C33">
        <w:rPr>
          <w:rFonts w:ascii="Calibri" w:hAnsi="Calibri"/>
          <w:sz w:val="22"/>
          <w:szCs w:val="22"/>
        </w:rPr>
        <w:t xml:space="preserve">equipamentos </w:t>
      </w:r>
      <w:r w:rsidR="00BD0097" w:rsidRPr="001E1C33">
        <w:rPr>
          <w:rFonts w:ascii="Calibri" w:hAnsi="Calibri"/>
          <w:sz w:val="22"/>
          <w:szCs w:val="22"/>
        </w:rPr>
        <w:t>médico-</w:t>
      </w:r>
      <w:r w:rsidR="00B50143" w:rsidRPr="001E1C33">
        <w:rPr>
          <w:rFonts w:ascii="Calibri" w:hAnsi="Calibri"/>
          <w:sz w:val="22"/>
          <w:szCs w:val="22"/>
        </w:rPr>
        <w:t xml:space="preserve">hospitalares </w:t>
      </w:r>
      <w:r w:rsidR="00BD0097" w:rsidRPr="001E1C33">
        <w:rPr>
          <w:rFonts w:ascii="Calibri" w:hAnsi="Calibri"/>
          <w:sz w:val="22"/>
          <w:szCs w:val="22"/>
        </w:rPr>
        <w:t>que guardem relação com</w:t>
      </w:r>
      <w:r w:rsidR="00B50143" w:rsidRPr="001E1C33">
        <w:rPr>
          <w:rFonts w:ascii="Calibri" w:hAnsi="Calibri"/>
          <w:sz w:val="22"/>
          <w:szCs w:val="22"/>
        </w:rPr>
        <w:t xml:space="preserve"> à Covid-19</w:t>
      </w:r>
      <w:r w:rsidR="001E1C33">
        <w:rPr>
          <w:rFonts w:ascii="Calibri" w:hAnsi="Calibri"/>
          <w:sz w:val="22"/>
          <w:szCs w:val="22"/>
        </w:rPr>
        <w:t>;</w:t>
      </w:r>
    </w:p>
    <w:p w14:paraId="77DAB375" w14:textId="4C9C3C5F" w:rsidR="00FD1E09" w:rsidRPr="005330E7" w:rsidRDefault="00FD1E09" w:rsidP="005330E7">
      <w:pPr>
        <w:pStyle w:val="ListParagraph"/>
        <w:numPr>
          <w:ilvl w:val="1"/>
          <w:numId w:val="9"/>
        </w:numPr>
        <w:spacing w:line="360" w:lineRule="auto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despesas com </w:t>
      </w:r>
      <w:r w:rsidR="005330E7">
        <w:rPr>
          <w:rFonts w:ascii="Calibri" w:hAnsi="Calibri"/>
          <w:sz w:val="22"/>
          <w:szCs w:val="22"/>
        </w:rPr>
        <w:t>o</w:t>
      </w:r>
      <w:r>
        <w:rPr>
          <w:rFonts w:ascii="Calibri" w:hAnsi="Calibri"/>
          <w:sz w:val="22"/>
          <w:szCs w:val="22"/>
        </w:rPr>
        <w:t xml:space="preserve"> isolamento de pessoas idosas </w:t>
      </w:r>
      <w:r w:rsidR="005330E7">
        <w:rPr>
          <w:rFonts w:ascii="Calibri" w:hAnsi="Calibri"/>
          <w:sz w:val="22"/>
          <w:szCs w:val="22"/>
        </w:rPr>
        <w:t xml:space="preserve">diagnosticadas </w:t>
      </w:r>
      <w:r>
        <w:rPr>
          <w:rFonts w:ascii="Calibri" w:hAnsi="Calibri"/>
          <w:sz w:val="22"/>
          <w:szCs w:val="22"/>
        </w:rPr>
        <w:t>com Covid-19</w:t>
      </w:r>
      <w:r w:rsidR="005330E7">
        <w:rPr>
          <w:rFonts w:ascii="Calibri" w:hAnsi="Calibri"/>
          <w:sz w:val="22"/>
          <w:szCs w:val="22"/>
        </w:rPr>
        <w:t>;</w:t>
      </w:r>
      <w:r w:rsidRPr="005330E7">
        <w:rPr>
          <w:rFonts w:ascii="Calibri" w:hAnsi="Calibri"/>
          <w:sz w:val="22"/>
          <w:szCs w:val="22"/>
        </w:rPr>
        <w:t xml:space="preserve"> </w:t>
      </w:r>
    </w:p>
    <w:p w14:paraId="5DF6EA52" w14:textId="24CC7327" w:rsidR="00A0690D" w:rsidRPr="00993A03" w:rsidRDefault="005330E7" w:rsidP="003D4C94">
      <w:pPr>
        <w:pStyle w:val="ListParagraph"/>
        <w:numPr>
          <w:ilvl w:val="1"/>
          <w:numId w:val="9"/>
        </w:numPr>
        <w:spacing w:line="360" w:lineRule="auto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demais despesas com a </w:t>
      </w:r>
      <w:r w:rsidR="00A0690D" w:rsidRPr="001E1C33">
        <w:rPr>
          <w:rFonts w:ascii="Calibri" w:hAnsi="Calibri"/>
          <w:sz w:val="22"/>
          <w:szCs w:val="22"/>
        </w:rPr>
        <w:t>implementação de protocolos de enfretamento</w:t>
      </w:r>
      <w:r>
        <w:rPr>
          <w:rFonts w:ascii="Calibri" w:hAnsi="Calibri"/>
          <w:sz w:val="22"/>
          <w:szCs w:val="22"/>
        </w:rPr>
        <w:t xml:space="preserve"> à Covid-19 em geral</w:t>
      </w:r>
      <w:r w:rsidR="00A0690D" w:rsidRPr="001E1C33">
        <w:rPr>
          <w:rFonts w:ascii="Calibri" w:hAnsi="Calibri"/>
          <w:sz w:val="22"/>
          <w:szCs w:val="22"/>
        </w:rPr>
        <w:t xml:space="preserve">.  </w:t>
      </w:r>
    </w:p>
    <w:p w14:paraId="202CAF40" w14:textId="2B16C8B0" w:rsidR="008A00B3" w:rsidRPr="00993A03" w:rsidRDefault="00993A03" w:rsidP="003D4C94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 w:rsidRPr="00993A03">
        <w:rPr>
          <w:rFonts w:ascii="Calibri" w:hAnsi="Calibri"/>
          <w:sz w:val="22"/>
          <w:szCs w:val="22"/>
        </w:rPr>
        <w:t xml:space="preserve">projetos e iniciativas de enfrentamento `a pandemia junto </w:t>
      </w:r>
      <w:r>
        <w:rPr>
          <w:rFonts w:ascii="Calibri" w:hAnsi="Calibri"/>
          <w:sz w:val="22"/>
          <w:szCs w:val="22"/>
        </w:rPr>
        <w:t xml:space="preserve">à </w:t>
      </w:r>
      <w:r w:rsidRPr="00993A03">
        <w:rPr>
          <w:rFonts w:ascii="Calibri" w:hAnsi="Calibri"/>
          <w:sz w:val="22"/>
          <w:szCs w:val="22"/>
        </w:rPr>
        <w:t>população idosa vulnerável</w:t>
      </w:r>
      <w:r w:rsidR="00CE3879">
        <w:rPr>
          <w:rFonts w:ascii="Calibri" w:hAnsi="Calibri"/>
          <w:sz w:val="22"/>
          <w:szCs w:val="22"/>
        </w:rPr>
        <w:t xml:space="preserve"> (não institucionalizada)</w:t>
      </w:r>
      <w:r>
        <w:rPr>
          <w:rFonts w:ascii="Calibri" w:hAnsi="Calibri"/>
          <w:sz w:val="22"/>
          <w:szCs w:val="22"/>
        </w:rPr>
        <w:t xml:space="preserve">. </w:t>
      </w:r>
      <w:r w:rsidRPr="00993A03">
        <w:rPr>
          <w:rFonts w:ascii="Calibri" w:hAnsi="Calibri"/>
          <w:sz w:val="22"/>
          <w:szCs w:val="22"/>
        </w:rPr>
        <w:t xml:space="preserve"> </w:t>
      </w:r>
    </w:p>
    <w:p w14:paraId="16A7D192" w14:textId="76888444" w:rsidR="007D0172" w:rsidRPr="001E1C33" w:rsidRDefault="00CE3879" w:rsidP="003D4C94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E41198">
        <w:rPr>
          <w:rFonts w:ascii="Times" w:hAnsi="Times" w:cs="Times"/>
          <w:color w:val="000000"/>
          <w:sz w:val="22"/>
          <w:szCs w:val="22"/>
          <w:lang w:val="en-US"/>
        </w:rPr>
        <w:t> </w:t>
      </w:r>
      <w:r w:rsidRPr="00E41198">
        <w:rPr>
          <w:rFonts w:ascii="Calibri" w:hAnsi="Calibri" w:cs="Calibri"/>
          <w:color w:val="000000"/>
          <w:sz w:val="22"/>
          <w:szCs w:val="22"/>
          <w:lang w:val="en-US"/>
        </w:rPr>
        <w:t>§ 1</w:t>
      </w:r>
      <w:r w:rsidRPr="00E41198">
        <w:rPr>
          <w:rFonts w:ascii="Calibri" w:hAnsi="Calibri" w:cs="Calibri"/>
          <w:color w:val="000000"/>
          <w:sz w:val="22"/>
          <w:szCs w:val="22"/>
          <w:vertAlign w:val="superscript"/>
          <w:lang w:val="en-US"/>
        </w:rPr>
        <w:t xml:space="preserve">o </w:t>
      </w:r>
      <w:r w:rsidR="007D0172" w:rsidRPr="001E1C33">
        <w:rPr>
          <w:rFonts w:ascii="Calibri" w:hAnsi="Calibri"/>
          <w:sz w:val="22"/>
          <w:szCs w:val="22"/>
        </w:rPr>
        <w:t xml:space="preserve">No ato de credenciamento, conforme será disposto no Edital, as OSCs deverão apresentar </w:t>
      </w:r>
      <w:r w:rsidR="00FB561E">
        <w:rPr>
          <w:rFonts w:ascii="Calibri" w:hAnsi="Calibri"/>
          <w:sz w:val="22"/>
          <w:szCs w:val="22"/>
        </w:rPr>
        <w:t xml:space="preserve"> plano de trabalho, detalhando a </w:t>
      </w:r>
      <w:r w:rsidR="00EC5D2C" w:rsidRPr="001E1C33">
        <w:rPr>
          <w:rFonts w:ascii="Calibri" w:hAnsi="Calibri"/>
          <w:sz w:val="22"/>
          <w:szCs w:val="22"/>
        </w:rPr>
        <w:t>aplicação</w:t>
      </w:r>
      <w:r w:rsidR="00FB561E">
        <w:rPr>
          <w:rFonts w:ascii="Calibri" w:hAnsi="Calibri"/>
          <w:sz w:val="22"/>
          <w:szCs w:val="22"/>
        </w:rPr>
        <w:t xml:space="preserve"> de recursos</w:t>
      </w:r>
      <w:r w:rsidR="00EC5D2C" w:rsidRPr="001E1C33">
        <w:rPr>
          <w:rFonts w:ascii="Calibri" w:hAnsi="Calibri"/>
          <w:sz w:val="22"/>
          <w:szCs w:val="22"/>
        </w:rPr>
        <w:t xml:space="preserve"> pretendida</w:t>
      </w:r>
      <w:r w:rsidR="00FB561E">
        <w:rPr>
          <w:rFonts w:ascii="Calibri" w:hAnsi="Calibri"/>
          <w:sz w:val="22"/>
          <w:szCs w:val="22"/>
        </w:rPr>
        <w:t>, seguindo as especificações do Edital</w:t>
      </w:r>
      <w:r w:rsidR="00EC5D2C" w:rsidRPr="001E1C33">
        <w:rPr>
          <w:rFonts w:ascii="Calibri" w:hAnsi="Calibri"/>
          <w:sz w:val="22"/>
          <w:szCs w:val="22"/>
        </w:rPr>
        <w:t xml:space="preserve">. </w:t>
      </w:r>
    </w:p>
    <w:p w14:paraId="37B56B3F" w14:textId="77777777" w:rsidR="007D0172" w:rsidRPr="003D4C94" w:rsidRDefault="007D0172" w:rsidP="003D4C94">
      <w:pPr>
        <w:spacing w:line="360" w:lineRule="auto"/>
        <w:jc w:val="both"/>
        <w:rPr>
          <w:rFonts w:ascii="Calibri" w:hAnsi="Calibri"/>
          <w:sz w:val="22"/>
          <w:szCs w:val="22"/>
          <w:highlight w:val="yellow"/>
        </w:rPr>
      </w:pPr>
    </w:p>
    <w:p w14:paraId="405C4D27" w14:textId="40EA9FD5" w:rsidR="007D0172" w:rsidRPr="003D4C94" w:rsidRDefault="00CE3879" w:rsidP="003D4C94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E41198">
        <w:rPr>
          <w:rFonts w:ascii="Times" w:hAnsi="Times" w:cs="Times"/>
          <w:color w:val="000000"/>
          <w:sz w:val="22"/>
          <w:szCs w:val="22"/>
          <w:lang w:val="en-US"/>
        </w:rPr>
        <w:t> </w:t>
      </w:r>
      <w:r w:rsidRPr="00E41198">
        <w:rPr>
          <w:rFonts w:ascii="Calibri" w:hAnsi="Calibri" w:cs="Calibri"/>
          <w:color w:val="000000"/>
          <w:sz w:val="22"/>
          <w:szCs w:val="22"/>
          <w:lang w:val="en-US"/>
        </w:rPr>
        <w:t xml:space="preserve">§ </w:t>
      </w:r>
      <w:r>
        <w:rPr>
          <w:rFonts w:ascii="Calibri" w:hAnsi="Calibri" w:cs="Calibri"/>
          <w:color w:val="000000"/>
          <w:sz w:val="22"/>
          <w:szCs w:val="22"/>
          <w:lang w:val="en-US"/>
        </w:rPr>
        <w:t>2</w:t>
      </w:r>
      <w:r w:rsidRPr="00E41198">
        <w:rPr>
          <w:rFonts w:ascii="Calibri" w:hAnsi="Calibri" w:cs="Calibri"/>
          <w:color w:val="000000"/>
          <w:sz w:val="22"/>
          <w:szCs w:val="22"/>
          <w:vertAlign w:val="superscript"/>
          <w:lang w:val="en-US"/>
        </w:rPr>
        <w:t xml:space="preserve">o </w:t>
      </w:r>
      <w:r w:rsidR="00FB561E">
        <w:rPr>
          <w:rFonts w:ascii="Calibri" w:hAnsi="Calibri"/>
          <w:sz w:val="22"/>
          <w:szCs w:val="22"/>
        </w:rPr>
        <w:t>P</w:t>
      </w:r>
      <w:r w:rsidR="007D0172" w:rsidRPr="001E1C33">
        <w:rPr>
          <w:rFonts w:ascii="Calibri" w:hAnsi="Calibri"/>
          <w:sz w:val="22"/>
          <w:szCs w:val="22"/>
        </w:rPr>
        <w:t>ara a</w:t>
      </w:r>
      <w:r w:rsidR="00FB561E">
        <w:rPr>
          <w:rFonts w:ascii="Calibri" w:hAnsi="Calibri"/>
          <w:sz w:val="22"/>
          <w:szCs w:val="22"/>
        </w:rPr>
        <w:t>s organizações</w:t>
      </w:r>
      <w:r w:rsidR="007D0172" w:rsidRPr="001E1C33">
        <w:rPr>
          <w:rFonts w:ascii="Calibri" w:hAnsi="Calibri"/>
          <w:sz w:val="22"/>
          <w:szCs w:val="22"/>
        </w:rPr>
        <w:t xml:space="preserve"> que solicitarem recursos para os itens d</w:t>
      </w:r>
      <w:r w:rsidR="00A0690D" w:rsidRPr="001E1C33">
        <w:rPr>
          <w:rFonts w:ascii="Calibri" w:hAnsi="Calibri"/>
          <w:sz w:val="22"/>
          <w:szCs w:val="22"/>
        </w:rPr>
        <w:t>,</w:t>
      </w:r>
      <w:r w:rsidR="007D0172" w:rsidRPr="001E1C33">
        <w:rPr>
          <w:rFonts w:ascii="Calibri" w:hAnsi="Calibri"/>
          <w:sz w:val="22"/>
          <w:szCs w:val="22"/>
        </w:rPr>
        <w:t xml:space="preserve"> e</w:t>
      </w:r>
      <w:r w:rsidR="00A0690D" w:rsidRPr="001E1C33">
        <w:rPr>
          <w:rFonts w:ascii="Calibri" w:hAnsi="Calibri"/>
          <w:sz w:val="22"/>
          <w:szCs w:val="22"/>
        </w:rPr>
        <w:t>, f</w:t>
      </w:r>
      <w:r w:rsidR="003164E1">
        <w:rPr>
          <w:rFonts w:ascii="Calibri" w:hAnsi="Calibri"/>
          <w:sz w:val="22"/>
          <w:szCs w:val="22"/>
        </w:rPr>
        <w:t xml:space="preserve"> e g </w:t>
      </w:r>
      <w:r w:rsidR="007D0172" w:rsidRPr="001E1C33">
        <w:rPr>
          <w:rFonts w:ascii="Calibri" w:hAnsi="Calibri"/>
          <w:sz w:val="22"/>
          <w:szCs w:val="22"/>
        </w:rPr>
        <w:t xml:space="preserve"> do </w:t>
      </w:r>
      <w:r w:rsidR="00FB561E">
        <w:rPr>
          <w:rFonts w:ascii="Calibri" w:hAnsi="Calibri"/>
          <w:sz w:val="22"/>
          <w:szCs w:val="22"/>
        </w:rPr>
        <w:t>inciso II dever</w:t>
      </w:r>
      <w:r>
        <w:rPr>
          <w:rFonts w:ascii="Calibri" w:hAnsi="Calibri"/>
          <w:sz w:val="22"/>
          <w:szCs w:val="22"/>
        </w:rPr>
        <w:t xml:space="preserve">ão ser </w:t>
      </w:r>
      <w:r w:rsidR="00FB561E">
        <w:rPr>
          <w:rFonts w:ascii="Calibri" w:hAnsi="Calibri"/>
          <w:sz w:val="22"/>
          <w:szCs w:val="22"/>
        </w:rPr>
        <w:t>detalhada</w:t>
      </w:r>
      <w:r>
        <w:rPr>
          <w:rFonts w:ascii="Calibri" w:hAnsi="Calibri"/>
          <w:sz w:val="22"/>
          <w:szCs w:val="22"/>
        </w:rPr>
        <w:t>s</w:t>
      </w:r>
      <w:r w:rsidR="00FB561E">
        <w:rPr>
          <w:rFonts w:ascii="Calibri" w:hAnsi="Calibri"/>
          <w:sz w:val="22"/>
          <w:szCs w:val="22"/>
        </w:rPr>
        <w:t xml:space="preserve"> a</w:t>
      </w:r>
      <w:r>
        <w:rPr>
          <w:rFonts w:ascii="Calibri" w:hAnsi="Calibri"/>
          <w:sz w:val="22"/>
          <w:szCs w:val="22"/>
        </w:rPr>
        <w:t>s ações a serem adotadas</w:t>
      </w:r>
      <w:r w:rsidR="007D0172" w:rsidRPr="001E1C33">
        <w:rPr>
          <w:rFonts w:ascii="Calibri" w:hAnsi="Calibri"/>
          <w:sz w:val="22"/>
          <w:szCs w:val="22"/>
        </w:rPr>
        <w:t>, conforme especificações do Edital.</w:t>
      </w:r>
      <w:r w:rsidR="007D0172" w:rsidRPr="003D4C94">
        <w:rPr>
          <w:rFonts w:ascii="Calibri" w:hAnsi="Calibri"/>
          <w:sz w:val="22"/>
          <w:szCs w:val="22"/>
        </w:rPr>
        <w:t xml:space="preserve"> </w:t>
      </w:r>
    </w:p>
    <w:p w14:paraId="7D442974" w14:textId="77777777" w:rsidR="007D0172" w:rsidRPr="003D4C94" w:rsidRDefault="007D0172" w:rsidP="003D4C94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14:paraId="7359EB66" w14:textId="6011877D" w:rsidR="00DA1781" w:rsidRPr="003D4C94" w:rsidRDefault="00DA1781" w:rsidP="003D4C94">
      <w:pPr>
        <w:spacing w:line="360" w:lineRule="auto"/>
        <w:jc w:val="both"/>
        <w:rPr>
          <w:rFonts w:ascii="Calibri" w:hAnsi="Calibri"/>
          <w:b/>
          <w:sz w:val="22"/>
          <w:szCs w:val="22"/>
        </w:rPr>
      </w:pPr>
      <w:r w:rsidRPr="003D4C94">
        <w:rPr>
          <w:rFonts w:ascii="Calibri" w:hAnsi="Calibri"/>
          <w:b/>
          <w:sz w:val="22"/>
          <w:szCs w:val="22"/>
        </w:rPr>
        <w:t xml:space="preserve">DAS DOAÇÕES </w:t>
      </w:r>
      <w:r w:rsidR="003116D4">
        <w:rPr>
          <w:rFonts w:ascii="Calibri" w:hAnsi="Calibri"/>
          <w:b/>
          <w:sz w:val="22"/>
          <w:szCs w:val="22"/>
        </w:rPr>
        <w:t>(</w:t>
      </w:r>
      <w:r w:rsidR="003116D4" w:rsidRPr="003116D4">
        <w:rPr>
          <w:rFonts w:ascii="Calibri" w:hAnsi="Calibri"/>
          <w:b/>
          <w:i/>
          <w:sz w:val="22"/>
          <w:szCs w:val="22"/>
        </w:rPr>
        <w:t>como funciona a linha emergencial</w:t>
      </w:r>
      <w:r w:rsidR="003116D4">
        <w:rPr>
          <w:rFonts w:ascii="Calibri" w:hAnsi="Calibri"/>
          <w:b/>
          <w:sz w:val="22"/>
          <w:szCs w:val="22"/>
        </w:rPr>
        <w:t>:</w:t>
      </w:r>
      <w:r w:rsidR="003116D4">
        <w:rPr>
          <w:rFonts w:ascii="Calibri" w:hAnsi="Calibri"/>
          <w:b/>
          <w:i/>
          <w:sz w:val="22"/>
          <w:szCs w:val="22"/>
        </w:rPr>
        <w:t xml:space="preserve"> doadores)</w:t>
      </w:r>
    </w:p>
    <w:p w14:paraId="7113622D" w14:textId="00151DC7" w:rsidR="00DA1781" w:rsidRDefault="00DA1781" w:rsidP="003D4C94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3D4C94">
        <w:rPr>
          <w:rFonts w:ascii="Calibri" w:hAnsi="Calibri"/>
          <w:sz w:val="22"/>
          <w:szCs w:val="22"/>
        </w:rPr>
        <w:t xml:space="preserve">Art. </w:t>
      </w:r>
      <w:r w:rsidR="003D4C94">
        <w:rPr>
          <w:rFonts w:ascii="Calibri" w:hAnsi="Calibri"/>
          <w:sz w:val="22"/>
          <w:szCs w:val="22"/>
        </w:rPr>
        <w:t>1</w:t>
      </w:r>
      <w:r w:rsidR="00672BEB">
        <w:rPr>
          <w:rFonts w:ascii="Calibri" w:hAnsi="Calibri"/>
          <w:sz w:val="22"/>
          <w:szCs w:val="22"/>
        </w:rPr>
        <w:t>2</w:t>
      </w:r>
      <w:r w:rsidR="003D4C94">
        <w:rPr>
          <w:rFonts w:ascii="Calibri" w:hAnsi="Calibri"/>
          <w:sz w:val="22"/>
          <w:szCs w:val="22"/>
        </w:rPr>
        <w:t xml:space="preserve"> </w:t>
      </w:r>
      <w:r w:rsidRPr="003D4C94">
        <w:rPr>
          <w:rFonts w:ascii="Calibri" w:hAnsi="Calibri"/>
          <w:sz w:val="22"/>
          <w:szCs w:val="22"/>
        </w:rPr>
        <w:t xml:space="preserve">A linha emergencial poderá receber doações de pessoas físicas e jurídicas, que dentro dos limites legais, poderão se beneficiar de redução no IR devido, conforme </w:t>
      </w:r>
      <w:r w:rsidR="008801F5">
        <w:rPr>
          <w:rFonts w:ascii="Calibri" w:hAnsi="Calibri"/>
          <w:sz w:val="22"/>
          <w:szCs w:val="22"/>
        </w:rPr>
        <w:t xml:space="preserve">Lei Federal </w:t>
      </w:r>
      <w:r w:rsidR="009C6607" w:rsidRPr="009C6607">
        <w:rPr>
          <w:rFonts w:ascii="Calibri" w:hAnsi="Calibri"/>
          <w:sz w:val="22"/>
          <w:szCs w:val="22"/>
        </w:rPr>
        <w:t>nº</w:t>
      </w:r>
      <w:r w:rsidR="009C6607" w:rsidRPr="009C6607">
        <w:rPr>
          <w:rFonts w:ascii="Calibri" w:hAnsi="Calibri"/>
          <w:sz w:val="22"/>
          <w:szCs w:val="22"/>
          <w:lang w:val="en-US"/>
        </w:rPr>
        <w:t xml:space="preserve">  12.213/2010</w:t>
      </w:r>
      <w:r w:rsidR="008801F5">
        <w:rPr>
          <w:rFonts w:ascii="Calibri" w:hAnsi="Calibri"/>
          <w:sz w:val="22"/>
          <w:szCs w:val="22"/>
        </w:rPr>
        <w:t xml:space="preserve">. </w:t>
      </w:r>
    </w:p>
    <w:p w14:paraId="246F1930" w14:textId="77777777" w:rsidR="00693EC7" w:rsidRDefault="00693EC7" w:rsidP="003D4C94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14:paraId="387F6061" w14:textId="21D4DA4D" w:rsidR="00DD1412" w:rsidRPr="00DD1412" w:rsidRDefault="00541DAC" w:rsidP="003D4C94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 w:rsidRPr="00DD1412">
        <w:rPr>
          <w:rFonts w:ascii="Calibri" w:hAnsi="Calibri" w:cs="Tahoma"/>
          <w:sz w:val="20"/>
          <w:szCs w:val="20"/>
        </w:rPr>
        <w:t xml:space="preserve">Da doação </w:t>
      </w:r>
      <w:r w:rsidRPr="00DD1412">
        <w:rPr>
          <w:rFonts w:ascii="Calibri" w:hAnsi="Calibri" w:cs="Tahoma"/>
          <w:b/>
          <w:sz w:val="20"/>
          <w:szCs w:val="20"/>
        </w:rPr>
        <w:t xml:space="preserve">de pessoa </w:t>
      </w:r>
      <w:r w:rsidR="006B2941">
        <w:rPr>
          <w:rFonts w:ascii="Calibri" w:hAnsi="Calibri" w:cs="Tahoma"/>
          <w:b/>
          <w:sz w:val="20"/>
          <w:szCs w:val="20"/>
        </w:rPr>
        <w:t xml:space="preserve">física e </w:t>
      </w:r>
      <w:r w:rsidRPr="00DD1412">
        <w:rPr>
          <w:rFonts w:ascii="Calibri" w:hAnsi="Calibri" w:cs="Tahoma"/>
          <w:b/>
          <w:sz w:val="20"/>
          <w:szCs w:val="20"/>
        </w:rPr>
        <w:t>jurídica</w:t>
      </w:r>
      <w:r w:rsidRPr="00DD1412">
        <w:rPr>
          <w:rFonts w:ascii="Calibri" w:hAnsi="Calibri" w:cs="Tahoma"/>
          <w:sz w:val="20"/>
          <w:szCs w:val="20"/>
        </w:rPr>
        <w:t xml:space="preserve"> direcionada à </w:t>
      </w:r>
      <w:r w:rsidR="00DD1412" w:rsidRPr="00DD1412">
        <w:rPr>
          <w:rFonts w:ascii="Calibri" w:hAnsi="Calibri" w:cs="Tahoma"/>
          <w:sz w:val="20"/>
          <w:szCs w:val="20"/>
        </w:rPr>
        <w:t xml:space="preserve">proposta de financiamento de OSC </w:t>
      </w:r>
      <w:r w:rsidRPr="00DD1412">
        <w:rPr>
          <w:rFonts w:ascii="Calibri" w:hAnsi="Calibri" w:cs="Tahoma"/>
          <w:sz w:val="20"/>
          <w:szCs w:val="20"/>
        </w:rPr>
        <w:t>específica, permanecerão 10% (dez por cento) do valor total doado</w:t>
      </w:r>
      <w:r w:rsidR="00DD1412" w:rsidRPr="00DD1412">
        <w:rPr>
          <w:rFonts w:ascii="Calibri" w:hAnsi="Calibri" w:cs="Tahoma"/>
          <w:sz w:val="20"/>
          <w:szCs w:val="20"/>
        </w:rPr>
        <w:t xml:space="preserve"> na universalidade do FMID,</w:t>
      </w:r>
      <w:r w:rsidRPr="00DD1412">
        <w:rPr>
          <w:rFonts w:ascii="Calibri" w:hAnsi="Calibri" w:cs="Tahoma"/>
          <w:sz w:val="20"/>
          <w:szCs w:val="20"/>
        </w:rPr>
        <w:t xml:space="preserve"> com a finalidade de subsidiar </w:t>
      </w:r>
      <w:r w:rsidR="005A3353">
        <w:rPr>
          <w:rFonts w:ascii="Calibri" w:hAnsi="Calibri" w:cs="Tahoma"/>
          <w:sz w:val="20"/>
          <w:szCs w:val="20"/>
        </w:rPr>
        <w:t xml:space="preserve">outras propostas </w:t>
      </w:r>
      <w:r w:rsidR="00DD1412" w:rsidRPr="00DD1412">
        <w:rPr>
          <w:rFonts w:ascii="Calibri" w:hAnsi="Calibri" w:cs="Tahoma"/>
          <w:sz w:val="20"/>
          <w:szCs w:val="20"/>
        </w:rPr>
        <w:t>credenciada</w:t>
      </w:r>
      <w:r w:rsidR="00DD1412" w:rsidRPr="00672BEB">
        <w:rPr>
          <w:rFonts w:ascii="Calibri" w:hAnsi="Calibri" w:cs="Tahoma"/>
          <w:sz w:val="20"/>
          <w:szCs w:val="20"/>
        </w:rPr>
        <w:t>s</w:t>
      </w:r>
      <w:r w:rsidR="005A3353" w:rsidRPr="00672BEB">
        <w:rPr>
          <w:rFonts w:ascii="Calibri" w:hAnsi="Calibri"/>
          <w:sz w:val="20"/>
          <w:szCs w:val="20"/>
        </w:rPr>
        <w:t xml:space="preserve"> </w:t>
      </w:r>
      <w:r w:rsidR="00910AC9" w:rsidRPr="00051767">
        <w:rPr>
          <w:rFonts w:ascii="Calibri" w:hAnsi="Calibri"/>
          <w:sz w:val="20"/>
          <w:szCs w:val="20"/>
        </w:rPr>
        <w:t>(</w:t>
      </w:r>
      <w:r w:rsidR="00910AC9" w:rsidRPr="00051767">
        <w:rPr>
          <w:rFonts w:ascii="Calibri" w:hAnsi="Calibri" w:cs="Calibri"/>
          <w:color w:val="000000"/>
          <w:sz w:val="20"/>
          <w:szCs w:val="20"/>
          <w:lang w:val="en-US"/>
        </w:rPr>
        <w:t>§</w:t>
      </w:r>
      <w:r w:rsidR="00910AC9" w:rsidRPr="00051767">
        <w:rPr>
          <w:rFonts w:ascii="Calibri" w:hAnsi="Calibri"/>
          <w:sz w:val="20"/>
          <w:szCs w:val="20"/>
        </w:rPr>
        <w:t>3</w:t>
      </w:r>
      <w:r w:rsidR="00910AC9" w:rsidRPr="00051767">
        <w:rPr>
          <w:rFonts w:ascii="Calibri" w:hAnsi="Calibri" w:cs="Calibri"/>
          <w:color w:val="000000"/>
          <w:sz w:val="20"/>
          <w:szCs w:val="20"/>
          <w:vertAlign w:val="superscript"/>
          <w:lang w:val="en-US"/>
        </w:rPr>
        <w:t xml:space="preserve"> o </w:t>
      </w:r>
      <w:r w:rsidR="005A3353" w:rsidRPr="00051767">
        <w:rPr>
          <w:rFonts w:ascii="Calibri" w:hAnsi="Calibri" w:cs="Tahoma"/>
          <w:sz w:val="20"/>
          <w:szCs w:val="20"/>
        </w:rPr>
        <w:t>art.</w:t>
      </w:r>
      <w:r w:rsidR="00910AC9" w:rsidRPr="00051767">
        <w:rPr>
          <w:rFonts w:ascii="Calibri" w:hAnsi="Calibri" w:cs="Tahoma"/>
          <w:sz w:val="20"/>
          <w:szCs w:val="20"/>
        </w:rPr>
        <w:t xml:space="preserve"> 10 </w:t>
      </w:r>
      <w:r w:rsidR="00051767" w:rsidRPr="00051767">
        <w:rPr>
          <w:rFonts w:ascii="Calibri" w:hAnsi="Calibri" w:cs="Tahoma"/>
          <w:sz w:val="20"/>
          <w:szCs w:val="20"/>
        </w:rPr>
        <w:t xml:space="preserve">do </w:t>
      </w:r>
      <w:r w:rsidR="00910AC9" w:rsidRPr="00051767">
        <w:rPr>
          <w:rFonts w:ascii="Calibri" w:hAnsi="Calibri" w:cs="Tahoma"/>
          <w:sz w:val="20"/>
          <w:szCs w:val="20"/>
        </w:rPr>
        <w:t xml:space="preserve">Decreto Municipal </w:t>
      </w:r>
      <w:r w:rsidR="00051767" w:rsidRPr="00051767">
        <w:rPr>
          <w:rFonts w:ascii="Calibri" w:hAnsi="Calibri" w:cs="Times"/>
          <w:color w:val="000000"/>
          <w:sz w:val="20"/>
          <w:szCs w:val="20"/>
          <w:lang w:val="en-US"/>
        </w:rPr>
        <w:t>n</w:t>
      </w:r>
      <w:r w:rsidR="00051767" w:rsidRPr="00051767">
        <w:rPr>
          <w:rFonts w:ascii="Calibri" w:hAnsi="Calibri" w:cs="Times"/>
          <w:color w:val="000000"/>
          <w:sz w:val="20"/>
          <w:szCs w:val="20"/>
          <w:vertAlign w:val="superscript"/>
          <w:lang w:val="en-US"/>
        </w:rPr>
        <w:t>o</w:t>
      </w:r>
      <w:r w:rsidR="00051767" w:rsidRPr="00051767">
        <w:rPr>
          <w:rFonts w:ascii="Calibri" w:hAnsi="Calibri" w:cs="Tahoma"/>
          <w:sz w:val="20"/>
          <w:szCs w:val="20"/>
        </w:rPr>
        <w:t xml:space="preserve">  </w:t>
      </w:r>
      <w:r w:rsidR="00910AC9" w:rsidRPr="00051767">
        <w:rPr>
          <w:rFonts w:ascii="Calibri" w:hAnsi="Calibri" w:cs="Tahoma"/>
          <w:sz w:val="20"/>
          <w:szCs w:val="20"/>
        </w:rPr>
        <w:t>57.906/2017</w:t>
      </w:r>
      <w:r w:rsidR="00051767" w:rsidRPr="00051767">
        <w:rPr>
          <w:rFonts w:ascii="Calibri" w:hAnsi="Calibri" w:cs="Tahoma"/>
          <w:sz w:val="20"/>
          <w:szCs w:val="20"/>
        </w:rPr>
        <w:t>, incluído pelo</w:t>
      </w:r>
      <w:r w:rsidR="005A3353" w:rsidRPr="00051767">
        <w:rPr>
          <w:rFonts w:ascii="Calibri" w:hAnsi="Calibri" w:cs="Tahoma"/>
          <w:sz w:val="20"/>
          <w:szCs w:val="20"/>
        </w:rPr>
        <w:t xml:space="preserve"> </w:t>
      </w:r>
      <w:r w:rsidR="005A3353" w:rsidRPr="00051767">
        <w:rPr>
          <w:rFonts w:ascii="Calibri" w:hAnsi="Calibri"/>
          <w:sz w:val="20"/>
          <w:szCs w:val="20"/>
        </w:rPr>
        <w:t xml:space="preserve">Decreto Municipal </w:t>
      </w:r>
      <w:r w:rsidR="00672BEB" w:rsidRPr="00051767">
        <w:rPr>
          <w:rFonts w:ascii="Calibri" w:hAnsi="Calibri" w:cs="Times"/>
          <w:color w:val="000000"/>
          <w:sz w:val="20"/>
          <w:szCs w:val="20"/>
          <w:lang w:val="en-US"/>
        </w:rPr>
        <w:t>n</w:t>
      </w:r>
      <w:r w:rsidR="00672BEB" w:rsidRPr="00051767">
        <w:rPr>
          <w:rFonts w:ascii="Calibri" w:hAnsi="Calibri" w:cs="Times"/>
          <w:color w:val="000000"/>
          <w:sz w:val="20"/>
          <w:szCs w:val="20"/>
          <w:vertAlign w:val="superscript"/>
          <w:lang w:val="en-US"/>
        </w:rPr>
        <w:t>o</w:t>
      </w:r>
      <w:r w:rsidR="005A3353" w:rsidRPr="00051767">
        <w:rPr>
          <w:rFonts w:ascii="Calibri" w:hAnsi="Calibri"/>
          <w:sz w:val="20"/>
          <w:szCs w:val="20"/>
        </w:rPr>
        <w:t xml:space="preserve"> 59.499</w:t>
      </w:r>
      <w:r w:rsidR="007C15B0" w:rsidRPr="00051767">
        <w:rPr>
          <w:rFonts w:ascii="Calibri" w:hAnsi="Calibri"/>
          <w:sz w:val="20"/>
          <w:szCs w:val="20"/>
        </w:rPr>
        <w:t>/2020</w:t>
      </w:r>
      <w:r w:rsidR="005A3353" w:rsidRPr="00051767">
        <w:rPr>
          <w:rFonts w:ascii="Calibri" w:hAnsi="Calibri"/>
          <w:sz w:val="20"/>
          <w:szCs w:val="20"/>
        </w:rPr>
        <w:t>)</w:t>
      </w:r>
      <w:r w:rsidR="00DD1412" w:rsidRPr="00051767">
        <w:rPr>
          <w:rFonts w:ascii="Calibri" w:hAnsi="Calibri"/>
          <w:sz w:val="20"/>
          <w:szCs w:val="20"/>
        </w:rPr>
        <w:t>,</w:t>
      </w:r>
      <w:r w:rsidR="00DD1412" w:rsidRPr="00DD1412">
        <w:rPr>
          <w:rFonts w:ascii="Calibri" w:hAnsi="Calibri"/>
          <w:sz w:val="20"/>
          <w:szCs w:val="20"/>
        </w:rPr>
        <w:t xml:space="preserve"> cabendo ao COAT definir </w:t>
      </w:r>
      <w:r w:rsidR="005A3353">
        <w:rPr>
          <w:rFonts w:ascii="Calibri" w:hAnsi="Calibri"/>
          <w:sz w:val="20"/>
          <w:szCs w:val="20"/>
        </w:rPr>
        <w:t>e public</w:t>
      </w:r>
      <w:r w:rsidR="00672BEB">
        <w:rPr>
          <w:rFonts w:ascii="Calibri" w:hAnsi="Calibri"/>
          <w:sz w:val="20"/>
          <w:szCs w:val="20"/>
        </w:rPr>
        <w:t>ar</w:t>
      </w:r>
      <w:r w:rsidR="005A3353">
        <w:rPr>
          <w:rFonts w:ascii="Calibri" w:hAnsi="Calibri"/>
          <w:sz w:val="20"/>
          <w:szCs w:val="20"/>
        </w:rPr>
        <w:t xml:space="preserve"> </w:t>
      </w:r>
      <w:r w:rsidR="00DD1412" w:rsidRPr="00DD1412">
        <w:rPr>
          <w:rFonts w:ascii="Calibri" w:hAnsi="Calibri"/>
          <w:sz w:val="20"/>
          <w:szCs w:val="20"/>
        </w:rPr>
        <w:t xml:space="preserve">os critérios de repartição entre essas </w:t>
      </w:r>
      <w:r w:rsidR="00DD1412">
        <w:rPr>
          <w:rFonts w:ascii="Calibri" w:hAnsi="Calibri"/>
          <w:sz w:val="20"/>
          <w:szCs w:val="20"/>
        </w:rPr>
        <w:t>organizações.</w:t>
      </w:r>
    </w:p>
    <w:p w14:paraId="05A7735A" w14:textId="09A145C7" w:rsidR="00FE33B3" w:rsidRPr="00DD1412" w:rsidRDefault="00DD1412" w:rsidP="00DD1412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DD1412">
        <w:rPr>
          <w:rFonts w:ascii="Calibri" w:hAnsi="Calibri"/>
          <w:sz w:val="20"/>
          <w:szCs w:val="20"/>
        </w:rPr>
        <w:t xml:space="preserve"> </w:t>
      </w:r>
    </w:p>
    <w:p w14:paraId="260BEC72" w14:textId="56D86207" w:rsidR="00007C00" w:rsidRPr="003D4C94" w:rsidRDefault="00FE33B3" w:rsidP="003D4C94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3D4C94">
        <w:rPr>
          <w:rFonts w:ascii="Calibri" w:hAnsi="Calibri"/>
          <w:sz w:val="22"/>
          <w:szCs w:val="22"/>
        </w:rPr>
        <w:t xml:space="preserve">Art. </w:t>
      </w:r>
      <w:r w:rsidR="003D4C94">
        <w:rPr>
          <w:rFonts w:ascii="Calibri" w:hAnsi="Calibri"/>
          <w:sz w:val="22"/>
          <w:szCs w:val="22"/>
        </w:rPr>
        <w:t>1</w:t>
      </w:r>
      <w:r w:rsidR="00672BEB">
        <w:rPr>
          <w:rFonts w:ascii="Calibri" w:hAnsi="Calibri"/>
          <w:sz w:val="22"/>
          <w:szCs w:val="22"/>
        </w:rPr>
        <w:t>3</w:t>
      </w:r>
      <w:r w:rsidR="003D4C94">
        <w:rPr>
          <w:rFonts w:ascii="Calibri" w:hAnsi="Calibri"/>
          <w:sz w:val="22"/>
          <w:szCs w:val="22"/>
        </w:rPr>
        <w:t xml:space="preserve"> </w:t>
      </w:r>
      <w:r w:rsidRPr="003D4C94">
        <w:rPr>
          <w:rFonts w:ascii="Calibri" w:hAnsi="Calibri"/>
          <w:sz w:val="22"/>
          <w:szCs w:val="22"/>
        </w:rPr>
        <w:t xml:space="preserve">Os valores doados deverão </w:t>
      </w:r>
      <w:r w:rsidR="00C967FE" w:rsidRPr="003D4C94">
        <w:rPr>
          <w:rFonts w:ascii="Calibri" w:hAnsi="Calibri"/>
          <w:sz w:val="22"/>
          <w:szCs w:val="22"/>
        </w:rPr>
        <w:t>con</w:t>
      </w:r>
      <w:r w:rsidR="00EC5D2C" w:rsidRPr="003D4C94">
        <w:rPr>
          <w:rFonts w:ascii="Calibri" w:hAnsi="Calibri"/>
          <w:sz w:val="22"/>
          <w:szCs w:val="22"/>
        </w:rPr>
        <w:t>s</w:t>
      </w:r>
      <w:r w:rsidR="00C967FE" w:rsidRPr="003D4C94">
        <w:rPr>
          <w:rFonts w:ascii="Calibri" w:hAnsi="Calibri"/>
          <w:sz w:val="22"/>
          <w:szCs w:val="22"/>
        </w:rPr>
        <w:t xml:space="preserve">tar </w:t>
      </w:r>
      <w:r w:rsidR="008329DD" w:rsidRPr="003D4C94">
        <w:rPr>
          <w:rFonts w:ascii="Calibri" w:hAnsi="Calibri"/>
          <w:sz w:val="22"/>
          <w:szCs w:val="22"/>
        </w:rPr>
        <w:t xml:space="preserve">obrigatoriamente </w:t>
      </w:r>
      <w:r w:rsidR="00C967FE" w:rsidRPr="003D4C94">
        <w:rPr>
          <w:rFonts w:ascii="Calibri" w:hAnsi="Calibri"/>
          <w:sz w:val="22"/>
          <w:szCs w:val="22"/>
        </w:rPr>
        <w:t xml:space="preserve">na </w:t>
      </w:r>
      <w:r w:rsidRPr="003D4C94">
        <w:rPr>
          <w:rFonts w:ascii="Calibri" w:hAnsi="Calibri"/>
          <w:sz w:val="22"/>
          <w:szCs w:val="22"/>
        </w:rPr>
        <w:t>conta corrente do FMID</w:t>
      </w:r>
      <w:r w:rsidR="008329DD" w:rsidRPr="003D4C94">
        <w:rPr>
          <w:rFonts w:ascii="Calibri" w:hAnsi="Calibri"/>
          <w:sz w:val="22"/>
          <w:szCs w:val="22"/>
        </w:rPr>
        <w:t xml:space="preserve"> e serão monitorado</w:t>
      </w:r>
      <w:r w:rsidR="00EC5D2C" w:rsidRPr="003D4C94">
        <w:rPr>
          <w:rFonts w:ascii="Calibri" w:hAnsi="Calibri"/>
          <w:sz w:val="22"/>
          <w:szCs w:val="22"/>
        </w:rPr>
        <w:t xml:space="preserve"> pelo COAT, por meio</w:t>
      </w:r>
      <w:r w:rsidR="008329DD" w:rsidRPr="003D4C94">
        <w:rPr>
          <w:rFonts w:ascii="Calibri" w:hAnsi="Calibri"/>
          <w:sz w:val="22"/>
          <w:szCs w:val="22"/>
        </w:rPr>
        <w:t xml:space="preserve"> </w:t>
      </w:r>
      <w:r w:rsidR="00EC5D2C" w:rsidRPr="003D4C94">
        <w:rPr>
          <w:rFonts w:ascii="Calibri" w:hAnsi="Calibri"/>
          <w:sz w:val="22"/>
          <w:szCs w:val="22"/>
        </w:rPr>
        <w:t xml:space="preserve">dos </w:t>
      </w:r>
      <w:r w:rsidR="008329DD" w:rsidRPr="003D4C94">
        <w:rPr>
          <w:rFonts w:ascii="Calibri" w:hAnsi="Calibri"/>
          <w:sz w:val="22"/>
          <w:szCs w:val="22"/>
        </w:rPr>
        <w:t xml:space="preserve">relatórios encaminhados pelo Portal </w:t>
      </w:r>
      <w:r w:rsidR="00672BEB">
        <w:rPr>
          <w:rFonts w:ascii="Calibri" w:hAnsi="Calibri"/>
          <w:sz w:val="22"/>
          <w:szCs w:val="22"/>
        </w:rPr>
        <w:t xml:space="preserve"> de Atendimento SP</w:t>
      </w:r>
      <w:r w:rsidR="008329DD" w:rsidRPr="003D4C94">
        <w:rPr>
          <w:rFonts w:ascii="Calibri" w:hAnsi="Calibri"/>
          <w:sz w:val="22"/>
          <w:szCs w:val="22"/>
        </w:rPr>
        <w:t>156</w:t>
      </w:r>
      <w:r w:rsidR="00541DAC">
        <w:rPr>
          <w:rFonts w:ascii="Calibri" w:hAnsi="Calibri"/>
          <w:sz w:val="22"/>
          <w:szCs w:val="22"/>
        </w:rPr>
        <w:t>.</w:t>
      </w:r>
    </w:p>
    <w:p w14:paraId="2A5FD75A" w14:textId="77777777" w:rsidR="00FE33B3" w:rsidRPr="003D4C94" w:rsidRDefault="00FE33B3" w:rsidP="003D4C94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14:paraId="4752B64A" w14:textId="41815875" w:rsidR="00FE33B3" w:rsidRPr="003D4C94" w:rsidRDefault="00DA1781" w:rsidP="003D4C94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3D4C94">
        <w:rPr>
          <w:rFonts w:ascii="Calibri" w:hAnsi="Calibri"/>
          <w:sz w:val="22"/>
          <w:szCs w:val="22"/>
        </w:rPr>
        <w:t xml:space="preserve">Art. </w:t>
      </w:r>
      <w:r w:rsidR="003D4C94">
        <w:rPr>
          <w:rFonts w:ascii="Calibri" w:hAnsi="Calibri"/>
          <w:sz w:val="22"/>
          <w:szCs w:val="22"/>
        </w:rPr>
        <w:t>1</w:t>
      </w:r>
      <w:r w:rsidR="00672BEB">
        <w:rPr>
          <w:rFonts w:ascii="Calibri" w:hAnsi="Calibri"/>
          <w:sz w:val="22"/>
          <w:szCs w:val="22"/>
        </w:rPr>
        <w:t>4</w:t>
      </w:r>
      <w:r w:rsidR="00FE33B3" w:rsidRPr="003D4C94">
        <w:rPr>
          <w:rFonts w:ascii="Calibri" w:hAnsi="Calibri"/>
          <w:sz w:val="22"/>
          <w:szCs w:val="22"/>
        </w:rPr>
        <w:t xml:space="preserve"> Para obte</w:t>
      </w:r>
      <w:r w:rsidR="006B2941">
        <w:rPr>
          <w:rFonts w:ascii="Calibri" w:hAnsi="Calibri"/>
          <w:sz w:val="22"/>
          <w:szCs w:val="22"/>
        </w:rPr>
        <w:t>r</w:t>
      </w:r>
      <w:r w:rsidR="00FE33B3" w:rsidRPr="003D4C94">
        <w:rPr>
          <w:rFonts w:ascii="Calibri" w:hAnsi="Calibri"/>
          <w:sz w:val="22"/>
          <w:szCs w:val="22"/>
        </w:rPr>
        <w:t xml:space="preserve"> o </w:t>
      </w:r>
      <w:r w:rsidR="006B2941">
        <w:rPr>
          <w:rFonts w:ascii="Calibri" w:hAnsi="Calibri"/>
          <w:sz w:val="22"/>
          <w:szCs w:val="22"/>
        </w:rPr>
        <w:t>c</w:t>
      </w:r>
      <w:r w:rsidR="00FE33B3" w:rsidRPr="003D4C94">
        <w:rPr>
          <w:rFonts w:ascii="Calibri" w:hAnsi="Calibri"/>
          <w:sz w:val="22"/>
          <w:szCs w:val="22"/>
        </w:rPr>
        <w:t xml:space="preserve">omprovante de </w:t>
      </w:r>
      <w:r w:rsidR="006B2941">
        <w:rPr>
          <w:rFonts w:ascii="Calibri" w:hAnsi="Calibri"/>
          <w:sz w:val="22"/>
          <w:szCs w:val="22"/>
        </w:rPr>
        <w:t xml:space="preserve">sua </w:t>
      </w:r>
      <w:r w:rsidR="00FE33B3" w:rsidRPr="003D4C94">
        <w:rPr>
          <w:rFonts w:ascii="Calibri" w:hAnsi="Calibri"/>
          <w:sz w:val="22"/>
          <w:szCs w:val="22"/>
        </w:rPr>
        <w:t xml:space="preserve">doação – emitido pelo GCMI - , bem como para destinação dos recursos doados à uma organização credenciada, o doador deverá necessariamente acessar </w:t>
      </w:r>
      <w:r w:rsidR="006B2941">
        <w:rPr>
          <w:rFonts w:ascii="Calibri" w:hAnsi="Calibri"/>
          <w:sz w:val="22"/>
          <w:szCs w:val="22"/>
        </w:rPr>
        <w:t xml:space="preserve">o </w:t>
      </w:r>
      <w:r w:rsidR="00FE33B3" w:rsidRPr="003D4C94">
        <w:rPr>
          <w:rFonts w:ascii="Calibri" w:hAnsi="Calibri"/>
          <w:sz w:val="22"/>
          <w:szCs w:val="22"/>
        </w:rPr>
        <w:t>Portal</w:t>
      </w:r>
      <w:r w:rsidR="00672BEB">
        <w:rPr>
          <w:rFonts w:ascii="Calibri" w:hAnsi="Calibri"/>
          <w:sz w:val="22"/>
          <w:szCs w:val="22"/>
        </w:rPr>
        <w:t xml:space="preserve"> de Atendimento SP</w:t>
      </w:r>
      <w:r w:rsidR="00FE33B3" w:rsidRPr="003D4C94">
        <w:rPr>
          <w:rFonts w:ascii="Calibri" w:hAnsi="Calibri"/>
          <w:sz w:val="22"/>
          <w:szCs w:val="22"/>
        </w:rPr>
        <w:t xml:space="preserve">156. </w:t>
      </w:r>
    </w:p>
    <w:p w14:paraId="3D91C474" w14:textId="77777777" w:rsidR="009C6607" w:rsidRDefault="009C6607" w:rsidP="003D4C94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14:paraId="2025CDF0" w14:textId="0AFF419D" w:rsidR="00CB5E51" w:rsidRPr="003D4C94" w:rsidRDefault="00EC5D2C" w:rsidP="003D4C94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3D4C94">
        <w:rPr>
          <w:rFonts w:ascii="Calibri" w:hAnsi="Calibri"/>
          <w:sz w:val="22"/>
          <w:szCs w:val="22"/>
        </w:rPr>
        <w:t>Art.</w:t>
      </w:r>
      <w:r w:rsidR="003D4C94">
        <w:rPr>
          <w:rFonts w:ascii="Calibri" w:hAnsi="Calibri"/>
          <w:sz w:val="22"/>
          <w:szCs w:val="22"/>
        </w:rPr>
        <w:t xml:space="preserve"> 1</w:t>
      </w:r>
      <w:r w:rsidR="00672BEB">
        <w:rPr>
          <w:rFonts w:ascii="Calibri" w:hAnsi="Calibri"/>
          <w:sz w:val="22"/>
          <w:szCs w:val="22"/>
        </w:rPr>
        <w:t>5</w:t>
      </w:r>
      <w:r w:rsidRPr="003D4C94">
        <w:rPr>
          <w:rFonts w:ascii="Calibri" w:hAnsi="Calibri"/>
          <w:sz w:val="22"/>
          <w:szCs w:val="22"/>
        </w:rPr>
        <w:t xml:space="preserve"> </w:t>
      </w:r>
      <w:r w:rsidR="002767AD">
        <w:rPr>
          <w:rFonts w:ascii="Calibri" w:hAnsi="Calibri"/>
          <w:sz w:val="22"/>
          <w:szCs w:val="22"/>
        </w:rPr>
        <w:t>Ressalva-se que p</w:t>
      </w:r>
      <w:r w:rsidRPr="003D4C94">
        <w:rPr>
          <w:rFonts w:ascii="Calibri" w:hAnsi="Calibri"/>
          <w:sz w:val="22"/>
          <w:szCs w:val="22"/>
        </w:rPr>
        <w:t xml:space="preserve">ara </w:t>
      </w:r>
      <w:r w:rsidR="00CE3879">
        <w:rPr>
          <w:rFonts w:ascii="Calibri" w:hAnsi="Calibri"/>
          <w:sz w:val="22"/>
          <w:szCs w:val="22"/>
        </w:rPr>
        <w:t>a</w:t>
      </w:r>
      <w:r w:rsidRPr="003D4C94">
        <w:rPr>
          <w:rFonts w:ascii="Calibri" w:hAnsi="Calibri"/>
          <w:sz w:val="22"/>
          <w:szCs w:val="22"/>
        </w:rPr>
        <w:t>s doações regulares</w:t>
      </w:r>
      <w:r w:rsidR="00FE33B3" w:rsidRPr="003D4C94">
        <w:rPr>
          <w:rFonts w:ascii="Calibri" w:hAnsi="Calibri"/>
          <w:sz w:val="22"/>
          <w:szCs w:val="22"/>
        </w:rPr>
        <w:t xml:space="preserve"> ao FMID  - </w:t>
      </w:r>
      <w:r w:rsidRPr="003D4C94">
        <w:rPr>
          <w:rFonts w:ascii="Calibri" w:hAnsi="Calibri"/>
          <w:sz w:val="22"/>
          <w:szCs w:val="22"/>
        </w:rPr>
        <w:t xml:space="preserve">não destinadas </w:t>
      </w:r>
      <w:r w:rsidR="00FE33B3" w:rsidRPr="003D4C94">
        <w:rPr>
          <w:rFonts w:ascii="Calibri" w:hAnsi="Calibri"/>
          <w:sz w:val="22"/>
          <w:szCs w:val="22"/>
        </w:rPr>
        <w:t xml:space="preserve">à Linha Emergencial – Covid-19  continuam válidas as </w:t>
      </w:r>
      <w:r w:rsidRPr="003D4C94">
        <w:rPr>
          <w:rFonts w:ascii="Calibri" w:hAnsi="Calibri"/>
          <w:sz w:val="22"/>
          <w:szCs w:val="22"/>
        </w:rPr>
        <w:t xml:space="preserve">práticas já </w:t>
      </w:r>
      <w:r w:rsidR="00FE33B3" w:rsidRPr="003D4C94">
        <w:rPr>
          <w:rFonts w:ascii="Calibri" w:hAnsi="Calibri"/>
          <w:sz w:val="22"/>
          <w:szCs w:val="22"/>
        </w:rPr>
        <w:t>existentes  - conforme</w:t>
      </w:r>
      <w:r w:rsidR="008801F5">
        <w:rPr>
          <w:rFonts w:ascii="Calibri" w:hAnsi="Calibri"/>
          <w:sz w:val="22"/>
          <w:szCs w:val="22"/>
        </w:rPr>
        <w:t xml:space="preserve"> R</w:t>
      </w:r>
      <w:r w:rsidR="00FE33B3" w:rsidRPr="003D4C94">
        <w:rPr>
          <w:rFonts w:ascii="Calibri" w:hAnsi="Calibri"/>
          <w:sz w:val="22"/>
          <w:szCs w:val="22"/>
        </w:rPr>
        <w:t>esolução</w:t>
      </w:r>
      <w:r w:rsidR="008801F5">
        <w:rPr>
          <w:rFonts w:ascii="Calibri" w:hAnsi="Calibri"/>
          <w:sz w:val="22"/>
          <w:szCs w:val="22"/>
        </w:rPr>
        <w:t xml:space="preserve"> </w:t>
      </w:r>
      <w:r w:rsidR="008801F5" w:rsidRPr="003D4C94">
        <w:rPr>
          <w:rFonts w:ascii="Calibri" w:hAnsi="Calibri"/>
          <w:sz w:val="22"/>
          <w:szCs w:val="22"/>
        </w:rPr>
        <w:t xml:space="preserve">nº </w:t>
      </w:r>
      <w:r w:rsidR="00FE33B3" w:rsidRPr="003D4C94">
        <w:rPr>
          <w:rFonts w:ascii="Calibri" w:hAnsi="Calibri"/>
          <w:sz w:val="22"/>
          <w:szCs w:val="22"/>
        </w:rPr>
        <w:t xml:space="preserve"> 002/COAT/2019</w:t>
      </w:r>
      <w:r w:rsidR="002767AD">
        <w:rPr>
          <w:rFonts w:ascii="Calibri" w:hAnsi="Calibri"/>
          <w:sz w:val="22"/>
          <w:szCs w:val="22"/>
        </w:rPr>
        <w:t xml:space="preserve"> e procedimentos do GCMI</w:t>
      </w:r>
      <w:r w:rsidR="00FE33B3" w:rsidRPr="003D4C94">
        <w:rPr>
          <w:rFonts w:ascii="Calibri" w:hAnsi="Calibri"/>
          <w:sz w:val="22"/>
          <w:szCs w:val="22"/>
        </w:rPr>
        <w:t xml:space="preserve">. </w:t>
      </w:r>
    </w:p>
    <w:p w14:paraId="3604EE8A" w14:textId="159C5B1B" w:rsidR="00600314" w:rsidRPr="003D4C94" w:rsidRDefault="00600314" w:rsidP="003D4C94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14:paraId="4AF2A663" w14:textId="327B47E5" w:rsidR="00FE33B3" w:rsidRPr="003D4C94" w:rsidRDefault="00FE33B3" w:rsidP="003D4C94">
      <w:pPr>
        <w:spacing w:line="360" w:lineRule="auto"/>
        <w:jc w:val="both"/>
        <w:rPr>
          <w:rFonts w:ascii="Calibri" w:hAnsi="Calibri"/>
          <w:b/>
          <w:sz w:val="22"/>
          <w:szCs w:val="22"/>
        </w:rPr>
      </w:pPr>
      <w:r w:rsidRPr="003D4C94">
        <w:rPr>
          <w:rFonts w:ascii="Calibri" w:hAnsi="Calibri"/>
          <w:b/>
          <w:sz w:val="22"/>
          <w:szCs w:val="22"/>
        </w:rPr>
        <w:t>D</w:t>
      </w:r>
      <w:r w:rsidR="008329DD" w:rsidRPr="003D4C94">
        <w:rPr>
          <w:rFonts w:ascii="Calibri" w:hAnsi="Calibri"/>
          <w:b/>
          <w:sz w:val="22"/>
          <w:szCs w:val="22"/>
        </w:rPr>
        <w:t>AS DISPOSIÇÕES FINAIS</w:t>
      </w:r>
      <w:r w:rsidRPr="003D4C94">
        <w:rPr>
          <w:rFonts w:ascii="Calibri" w:hAnsi="Calibri"/>
          <w:b/>
          <w:sz w:val="22"/>
          <w:szCs w:val="22"/>
        </w:rPr>
        <w:t xml:space="preserve"> </w:t>
      </w:r>
    </w:p>
    <w:p w14:paraId="2A6EFD7A" w14:textId="69F0E96B" w:rsidR="005C7A63" w:rsidRPr="003D4C94" w:rsidRDefault="008329DD" w:rsidP="003D4C94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3D4C94">
        <w:rPr>
          <w:rFonts w:ascii="Calibri" w:hAnsi="Calibri"/>
          <w:sz w:val="22"/>
          <w:szCs w:val="22"/>
        </w:rPr>
        <w:t xml:space="preserve">Art. </w:t>
      </w:r>
      <w:r w:rsidR="003D4C94">
        <w:rPr>
          <w:rFonts w:ascii="Calibri" w:hAnsi="Calibri"/>
          <w:sz w:val="22"/>
          <w:szCs w:val="22"/>
        </w:rPr>
        <w:t>1</w:t>
      </w:r>
      <w:r w:rsidR="00672BEB">
        <w:rPr>
          <w:rFonts w:ascii="Calibri" w:hAnsi="Calibri"/>
          <w:sz w:val="22"/>
          <w:szCs w:val="22"/>
        </w:rPr>
        <w:t xml:space="preserve">6 </w:t>
      </w:r>
      <w:r w:rsidR="005D663B" w:rsidRPr="003D4C94">
        <w:rPr>
          <w:rFonts w:ascii="Calibri" w:hAnsi="Calibri"/>
          <w:sz w:val="22"/>
          <w:szCs w:val="22"/>
        </w:rPr>
        <w:t xml:space="preserve">Tendo em vista o caráter emergencial, o </w:t>
      </w:r>
      <w:r w:rsidR="00FE33B3" w:rsidRPr="003D4C94">
        <w:rPr>
          <w:rFonts w:ascii="Calibri" w:hAnsi="Calibri"/>
          <w:sz w:val="22"/>
          <w:szCs w:val="22"/>
        </w:rPr>
        <w:t xml:space="preserve">COAT elaborará recomendações </w:t>
      </w:r>
      <w:r w:rsidRPr="003D4C94">
        <w:rPr>
          <w:rFonts w:ascii="Calibri" w:hAnsi="Calibri"/>
          <w:sz w:val="22"/>
          <w:szCs w:val="22"/>
        </w:rPr>
        <w:t>para a</w:t>
      </w:r>
      <w:r w:rsidR="00FE33B3" w:rsidRPr="003D4C94">
        <w:rPr>
          <w:rFonts w:ascii="Calibri" w:hAnsi="Calibri"/>
          <w:sz w:val="22"/>
          <w:szCs w:val="22"/>
        </w:rPr>
        <w:t xml:space="preserve"> gestão administrativa</w:t>
      </w:r>
      <w:r w:rsidR="005C7A63" w:rsidRPr="003D4C94">
        <w:rPr>
          <w:rFonts w:ascii="Calibri" w:hAnsi="Calibri"/>
          <w:sz w:val="22"/>
          <w:szCs w:val="22"/>
        </w:rPr>
        <w:t xml:space="preserve"> da Linha Emergencial à SMDHC, órgão competente, no tocante a:</w:t>
      </w:r>
    </w:p>
    <w:p w14:paraId="64EECA6A" w14:textId="17423C47" w:rsidR="005C7A63" w:rsidRPr="00753388" w:rsidRDefault="00CE3879" w:rsidP="00753388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 w:rsidRPr="00753388">
        <w:rPr>
          <w:rFonts w:ascii="Calibri" w:hAnsi="Calibri"/>
          <w:sz w:val="22"/>
          <w:szCs w:val="22"/>
        </w:rPr>
        <w:t xml:space="preserve">procedimentos operacionais </w:t>
      </w:r>
      <w:r w:rsidR="008801F5" w:rsidRPr="00753388">
        <w:rPr>
          <w:rFonts w:ascii="Calibri" w:hAnsi="Calibri"/>
          <w:sz w:val="22"/>
          <w:szCs w:val="22"/>
        </w:rPr>
        <w:t xml:space="preserve">para a liberação de </w:t>
      </w:r>
      <w:r w:rsidR="005C7A63" w:rsidRPr="00753388">
        <w:rPr>
          <w:rFonts w:ascii="Calibri" w:hAnsi="Calibri"/>
          <w:sz w:val="22"/>
          <w:szCs w:val="22"/>
        </w:rPr>
        <w:t>desembolsos</w:t>
      </w:r>
      <w:r w:rsidR="00753388" w:rsidRPr="00753388">
        <w:rPr>
          <w:rFonts w:ascii="Calibri" w:hAnsi="Calibri"/>
          <w:sz w:val="22"/>
          <w:szCs w:val="22"/>
        </w:rPr>
        <w:t xml:space="preserve"> </w:t>
      </w:r>
      <w:r w:rsidR="00672BEB">
        <w:rPr>
          <w:rFonts w:ascii="Calibri" w:hAnsi="Calibri"/>
          <w:sz w:val="22"/>
          <w:szCs w:val="22"/>
        </w:rPr>
        <w:t>baseados na</w:t>
      </w:r>
      <w:r w:rsidR="00753388">
        <w:rPr>
          <w:rFonts w:ascii="Calibri" w:hAnsi="Calibri"/>
          <w:sz w:val="22"/>
          <w:szCs w:val="22"/>
        </w:rPr>
        <w:t xml:space="preserve">s diretrizes da Portaria </w:t>
      </w:r>
      <w:r w:rsidR="006E1C21" w:rsidRPr="003D4C94">
        <w:rPr>
          <w:rFonts w:ascii="Calibri" w:hAnsi="Calibri"/>
          <w:sz w:val="22"/>
          <w:szCs w:val="22"/>
        </w:rPr>
        <w:t xml:space="preserve">nº  </w:t>
      </w:r>
      <w:r w:rsidR="00753388">
        <w:rPr>
          <w:rFonts w:ascii="Calibri" w:hAnsi="Calibri"/>
          <w:sz w:val="22"/>
          <w:szCs w:val="22"/>
        </w:rPr>
        <w:t>140/SMDHC/2019.</w:t>
      </w:r>
    </w:p>
    <w:p w14:paraId="7BBABE29" w14:textId="73DDD60E" w:rsidR="005C7A63" w:rsidRPr="003D4C94" w:rsidRDefault="005C7A63" w:rsidP="009C6607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 w:rsidRPr="003D4C94">
        <w:rPr>
          <w:rFonts w:ascii="Calibri" w:hAnsi="Calibri"/>
          <w:sz w:val="22"/>
          <w:szCs w:val="22"/>
        </w:rPr>
        <w:t>execução orçamentária</w:t>
      </w:r>
      <w:r w:rsidR="005D663B" w:rsidRPr="003D4C94">
        <w:rPr>
          <w:rFonts w:ascii="Calibri" w:hAnsi="Calibri"/>
          <w:sz w:val="22"/>
          <w:szCs w:val="22"/>
        </w:rPr>
        <w:t xml:space="preserve">, com respectivas notas de </w:t>
      </w:r>
      <w:r w:rsidRPr="003D4C94">
        <w:rPr>
          <w:rFonts w:ascii="Calibri" w:hAnsi="Calibri"/>
          <w:sz w:val="22"/>
          <w:szCs w:val="22"/>
        </w:rPr>
        <w:t xml:space="preserve">empenho e </w:t>
      </w:r>
      <w:r w:rsidR="005D663B" w:rsidRPr="003D4C94">
        <w:rPr>
          <w:rFonts w:ascii="Calibri" w:hAnsi="Calibri"/>
          <w:sz w:val="22"/>
          <w:szCs w:val="22"/>
        </w:rPr>
        <w:t xml:space="preserve">de </w:t>
      </w:r>
      <w:r w:rsidRPr="003D4C94">
        <w:rPr>
          <w:rFonts w:ascii="Calibri" w:hAnsi="Calibri"/>
          <w:sz w:val="22"/>
          <w:szCs w:val="22"/>
        </w:rPr>
        <w:t xml:space="preserve">liquidação </w:t>
      </w:r>
      <w:r w:rsidR="005D663B" w:rsidRPr="003D4C94">
        <w:rPr>
          <w:rFonts w:ascii="Calibri" w:hAnsi="Calibri"/>
          <w:sz w:val="22"/>
          <w:szCs w:val="22"/>
        </w:rPr>
        <w:t xml:space="preserve">em conformidade com </w:t>
      </w:r>
      <w:r w:rsidRPr="003D4C94">
        <w:rPr>
          <w:rFonts w:ascii="Calibri" w:hAnsi="Calibri"/>
          <w:sz w:val="22"/>
          <w:szCs w:val="22"/>
        </w:rPr>
        <w:t>Portaria SF/SUTEM nº 04, de 28 de Abril de 2020</w:t>
      </w:r>
      <w:r w:rsidR="005D663B" w:rsidRPr="003D4C94">
        <w:rPr>
          <w:rFonts w:ascii="Calibri" w:hAnsi="Calibri"/>
          <w:sz w:val="22"/>
          <w:szCs w:val="22"/>
        </w:rPr>
        <w:t>, que visa facilitar o rastreamento de recursos destinados ao enfrentamento da pandemia.</w:t>
      </w:r>
    </w:p>
    <w:p w14:paraId="2C9D1F51" w14:textId="42F8D74F" w:rsidR="007C15B0" w:rsidRDefault="005C7A63" w:rsidP="009C6607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 w:rsidRPr="003D4C94">
        <w:rPr>
          <w:rFonts w:ascii="Calibri" w:hAnsi="Calibri"/>
          <w:sz w:val="22"/>
          <w:szCs w:val="22"/>
        </w:rPr>
        <w:t>criação de</w:t>
      </w:r>
      <w:r w:rsidR="00CE3879">
        <w:rPr>
          <w:rFonts w:ascii="Calibri" w:hAnsi="Calibri"/>
          <w:sz w:val="22"/>
          <w:szCs w:val="22"/>
        </w:rPr>
        <w:t xml:space="preserve"> </w:t>
      </w:r>
      <w:r w:rsidRPr="003D4C94">
        <w:rPr>
          <w:rFonts w:ascii="Calibri" w:hAnsi="Calibri"/>
          <w:sz w:val="22"/>
          <w:szCs w:val="22"/>
        </w:rPr>
        <w:t xml:space="preserve"> </w:t>
      </w:r>
      <w:r w:rsidR="007C15B0">
        <w:rPr>
          <w:rFonts w:ascii="Calibri" w:hAnsi="Calibri"/>
          <w:sz w:val="22"/>
          <w:szCs w:val="22"/>
        </w:rPr>
        <w:t xml:space="preserve">e-mail </w:t>
      </w:r>
      <w:r w:rsidRPr="003D4C94">
        <w:rPr>
          <w:rFonts w:ascii="Calibri" w:hAnsi="Calibri"/>
          <w:sz w:val="22"/>
          <w:szCs w:val="22"/>
        </w:rPr>
        <w:t>específico</w:t>
      </w:r>
      <w:r w:rsidR="007C15B0">
        <w:rPr>
          <w:rFonts w:ascii="Calibri" w:hAnsi="Calibri"/>
          <w:sz w:val="22"/>
          <w:szCs w:val="22"/>
        </w:rPr>
        <w:t xml:space="preserve"> – </w:t>
      </w:r>
      <w:hyperlink r:id="rId8" w:history="1">
        <w:r w:rsidR="007C15B0" w:rsidRPr="00FC5D50">
          <w:rPr>
            <w:rStyle w:val="Hyperlink"/>
            <w:rFonts w:ascii="Calibri" w:hAnsi="Calibri"/>
            <w:sz w:val="22"/>
            <w:szCs w:val="22"/>
          </w:rPr>
          <w:t>fmidemergencial@prefeitura.sp.gov.br</w:t>
        </w:r>
      </w:hyperlink>
      <w:r w:rsidR="007C15B0">
        <w:rPr>
          <w:rFonts w:ascii="Calibri" w:hAnsi="Calibri"/>
          <w:sz w:val="22"/>
          <w:szCs w:val="22"/>
        </w:rPr>
        <w:t xml:space="preserve"> - para dirimir dúvidas de </w:t>
      </w:r>
      <w:r w:rsidR="005D663B" w:rsidRPr="003D4C94">
        <w:rPr>
          <w:rFonts w:ascii="Calibri" w:hAnsi="Calibri"/>
          <w:sz w:val="22"/>
          <w:szCs w:val="22"/>
        </w:rPr>
        <w:t xml:space="preserve">OSCs e </w:t>
      </w:r>
      <w:r w:rsidR="00CE3879">
        <w:rPr>
          <w:rFonts w:ascii="Calibri" w:hAnsi="Calibri"/>
          <w:sz w:val="22"/>
          <w:szCs w:val="22"/>
        </w:rPr>
        <w:t xml:space="preserve">de </w:t>
      </w:r>
      <w:r w:rsidR="005D663B" w:rsidRPr="003D4C94">
        <w:rPr>
          <w:rFonts w:ascii="Calibri" w:hAnsi="Calibri"/>
          <w:sz w:val="22"/>
          <w:szCs w:val="22"/>
        </w:rPr>
        <w:t>doadores</w:t>
      </w:r>
      <w:r w:rsidR="007C15B0">
        <w:rPr>
          <w:rFonts w:ascii="Calibri" w:hAnsi="Calibri"/>
          <w:sz w:val="22"/>
          <w:szCs w:val="22"/>
        </w:rPr>
        <w:t>.</w:t>
      </w:r>
    </w:p>
    <w:p w14:paraId="1673EABB" w14:textId="53C24E61" w:rsidR="005C7A63" w:rsidRPr="003D4C94" w:rsidRDefault="008329DD" w:rsidP="009C6607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 w:rsidRPr="003D4C94">
        <w:rPr>
          <w:rFonts w:ascii="Calibri" w:hAnsi="Calibri"/>
          <w:sz w:val="22"/>
          <w:szCs w:val="22"/>
        </w:rPr>
        <w:t>divulgação</w:t>
      </w:r>
      <w:r w:rsidR="00CE3879">
        <w:rPr>
          <w:rFonts w:ascii="Calibri" w:hAnsi="Calibri"/>
          <w:sz w:val="22"/>
          <w:szCs w:val="22"/>
        </w:rPr>
        <w:t xml:space="preserve"> da linha emergencial no site da SMDHC.</w:t>
      </w:r>
    </w:p>
    <w:p w14:paraId="1D8EB0B2" w14:textId="630F285D" w:rsidR="00FE33B3" w:rsidRPr="003D4C94" w:rsidRDefault="005D663B" w:rsidP="009C6607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 w:rsidRPr="003D4C94">
        <w:rPr>
          <w:rFonts w:ascii="Calibri" w:hAnsi="Calibri"/>
          <w:sz w:val="22"/>
          <w:szCs w:val="22"/>
        </w:rPr>
        <w:t>p</w:t>
      </w:r>
      <w:r w:rsidR="005C7A63" w:rsidRPr="003D4C94">
        <w:rPr>
          <w:rFonts w:ascii="Calibri" w:hAnsi="Calibri"/>
          <w:sz w:val="22"/>
          <w:szCs w:val="22"/>
        </w:rPr>
        <w:t xml:space="preserve">restação </w:t>
      </w:r>
      <w:r w:rsidRPr="003D4C94">
        <w:rPr>
          <w:rFonts w:ascii="Calibri" w:hAnsi="Calibri"/>
          <w:sz w:val="22"/>
          <w:szCs w:val="22"/>
        </w:rPr>
        <w:t xml:space="preserve">e análise </w:t>
      </w:r>
      <w:r w:rsidR="005C7A63" w:rsidRPr="003D4C94">
        <w:rPr>
          <w:rFonts w:ascii="Calibri" w:hAnsi="Calibri"/>
          <w:sz w:val="22"/>
          <w:szCs w:val="22"/>
        </w:rPr>
        <w:t>de contas</w:t>
      </w:r>
      <w:r w:rsidR="00672BEB">
        <w:rPr>
          <w:rFonts w:ascii="Calibri" w:hAnsi="Calibri"/>
          <w:sz w:val="22"/>
          <w:szCs w:val="22"/>
        </w:rPr>
        <w:t xml:space="preserve"> basead</w:t>
      </w:r>
      <w:r w:rsidR="00DA656C">
        <w:rPr>
          <w:rFonts w:ascii="Calibri" w:hAnsi="Calibri"/>
          <w:sz w:val="22"/>
          <w:szCs w:val="22"/>
        </w:rPr>
        <w:t>a</w:t>
      </w:r>
      <w:r w:rsidR="00672BEB">
        <w:rPr>
          <w:rFonts w:ascii="Calibri" w:hAnsi="Calibri"/>
          <w:sz w:val="22"/>
          <w:szCs w:val="22"/>
        </w:rPr>
        <w:t>s</w:t>
      </w:r>
      <w:r w:rsidR="007C15B0">
        <w:rPr>
          <w:rFonts w:ascii="Calibri" w:hAnsi="Calibri"/>
          <w:sz w:val="22"/>
          <w:szCs w:val="22"/>
        </w:rPr>
        <w:t xml:space="preserve"> </w:t>
      </w:r>
      <w:r w:rsidR="00672BEB">
        <w:rPr>
          <w:rFonts w:ascii="Calibri" w:hAnsi="Calibri"/>
          <w:sz w:val="22"/>
          <w:szCs w:val="22"/>
        </w:rPr>
        <w:t>n</w:t>
      </w:r>
      <w:r w:rsidR="007C15B0">
        <w:rPr>
          <w:rFonts w:ascii="Calibri" w:hAnsi="Calibri"/>
          <w:sz w:val="22"/>
          <w:szCs w:val="22"/>
        </w:rPr>
        <w:t>a</w:t>
      </w:r>
      <w:r w:rsidR="003200B8">
        <w:rPr>
          <w:rFonts w:ascii="Calibri" w:hAnsi="Calibri"/>
          <w:sz w:val="22"/>
          <w:szCs w:val="22"/>
        </w:rPr>
        <w:t>s diretrizes da</w:t>
      </w:r>
      <w:r w:rsidR="007C15B0">
        <w:rPr>
          <w:rFonts w:ascii="Calibri" w:hAnsi="Calibri"/>
          <w:sz w:val="22"/>
          <w:szCs w:val="22"/>
        </w:rPr>
        <w:t xml:space="preserve"> Portaria </w:t>
      </w:r>
      <w:r w:rsidR="006E1C21" w:rsidRPr="003D4C94">
        <w:rPr>
          <w:rFonts w:ascii="Calibri" w:hAnsi="Calibri"/>
          <w:sz w:val="22"/>
          <w:szCs w:val="22"/>
        </w:rPr>
        <w:t xml:space="preserve">nº  </w:t>
      </w:r>
      <w:r w:rsidR="007C15B0">
        <w:rPr>
          <w:rFonts w:ascii="Calibri" w:hAnsi="Calibri"/>
          <w:sz w:val="22"/>
          <w:szCs w:val="22"/>
        </w:rPr>
        <w:t>140/SMDHC/2019</w:t>
      </w:r>
      <w:r w:rsidR="00223DE6">
        <w:rPr>
          <w:rFonts w:ascii="Calibri" w:hAnsi="Calibri"/>
          <w:sz w:val="22"/>
          <w:szCs w:val="22"/>
        </w:rPr>
        <w:t>.</w:t>
      </w:r>
    </w:p>
    <w:p w14:paraId="19E16041" w14:textId="77777777" w:rsidR="005D663B" w:rsidRPr="003D4C94" w:rsidRDefault="005D663B" w:rsidP="003D4C94">
      <w:pPr>
        <w:pStyle w:val="ListParagraph"/>
        <w:spacing w:line="360" w:lineRule="auto"/>
        <w:ind w:left="360"/>
        <w:jc w:val="both"/>
        <w:rPr>
          <w:rFonts w:ascii="Calibri" w:hAnsi="Calibri"/>
          <w:sz w:val="22"/>
          <w:szCs w:val="22"/>
        </w:rPr>
      </w:pPr>
    </w:p>
    <w:p w14:paraId="31C596A4" w14:textId="2282FE94" w:rsidR="00FE33B3" w:rsidRDefault="005D663B" w:rsidP="003D4C94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3D4C94">
        <w:rPr>
          <w:rFonts w:ascii="Calibri" w:hAnsi="Calibri"/>
          <w:sz w:val="22"/>
          <w:szCs w:val="22"/>
        </w:rPr>
        <w:t xml:space="preserve">Art. </w:t>
      </w:r>
      <w:r w:rsidR="003D4C94">
        <w:rPr>
          <w:rFonts w:ascii="Calibri" w:hAnsi="Calibri"/>
          <w:sz w:val="22"/>
          <w:szCs w:val="22"/>
        </w:rPr>
        <w:t>1</w:t>
      </w:r>
      <w:r w:rsidR="00672BEB">
        <w:rPr>
          <w:rFonts w:ascii="Calibri" w:hAnsi="Calibri"/>
          <w:sz w:val="22"/>
          <w:szCs w:val="22"/>
        </w:rPr>
        <w:t>7</w:t>
      </w:r>
      <w:r w:rsidR="003D4C94">
        <w:rPr>
          <w:rFonts w:ascii="Calibri" w:hAnsi="Calibri"/>
          <w:sz w:val="22"/>
          <w:szCs w:val="22"/>
        </w:rPr>
        <w:t xml:space="preserve"> </w:t>
      </w:r>
      <w:r w:rsidR="00FE33B3" w:rsidRPr="003D4C94">
        <w:rPr>
          <w:rFonts w:ascii="Calibri" w:hAnsi="Calibri"/>
          <w:sz w:val="22"/>
          <w:szCs w:val="22"/>
        </w:rPr>
        <w:t>Na hipótese de eventual recursos excedentes, finda a vigência da Linha Emergencial – eles deverão ser revertida</w:t>
      </w:r>
      <w:r w:rsidR="00672BEB">
        <w:rPr>
          <w:rFonts w:ascii="Calibri" w:hAnsi="Calibri"/>
          <w:sz w:val="22"/>
          <w:szCs w:val="22"/>
        </w:rPr>
        <w:t>s para a universalidade do FMID</w:t>
      </w:r>
      <w:r w:rsidR="00FE33B3" w:rsidRPr="003D4C94">
        <w:rPr>
          <w:rFonts w:ascii="Calibri" w:hAnsi="Calibri"/>
          <w:sz w:val="22"/>
          <w:szCs w:val="22"/>
        </w:rPr>
        <w:t xml:space="preserve"> e aplicados na execução dos projetos aprovados em editais de chamamento de público.  </w:t>
      </w:r>
    </w:p>
    <w:p w14:paraId="64E89D2F" w14:textId="77777777" w:rsidR="009C6607" w:rsidRDefault="009C6607" w:rsidP="003D4C94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14:paraId="4AE306CA" w14:textId="76746629" w:rsidR="009C6607" w:rsidRPr="003D4C94" w:rsidRDefault="009C6607" w:rsidP="003D4C94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Art. 1</w:t>
      </w:r>
      <w:r w:rsidR="002A1956">
        <w:rPr>
          <w:rFonts w:ascii="Calibri" w:hAnsi="Calibri"/>
          <w:sz w:val="22"/>
          <w:szCs w:val="22"/>
        </w:rPr>
        <w:t>8</w:t>
      </w:r>
      <w:r>
        <w:rPr>
          <w:rFonts w:ascii="Calibri" w:hAnsi="Calibri"/>
          <w:sz w:val="22"/>
          <w:szCs w:val="22"/>
        </w:rPr>
        <w:t xml:space="preserve"> Findo o</w:t>
      </w:r>
      <w:r w:rsidR="003116D4">
        <w:rPr>
          <w:rFonts w:ascii="Calibri" w:hAnsi="Calibri"/>
          <w:sz w:val="22"/>
          <w:szCs w:val="22"/>
        </w:rPr>
        <w:t xml:space="preserve"> seu</w:t>
      </w:r>
      <w:r>
        <w:rPr>
          <w:rFonts w:ascii="Calibri" w:hAnsi="Calibri"/>
          <w:sz w:val="22"/>
          <w:szCs w:val="22"/>
        </w:rPr>
        <w:t xml:space="preserve"> período de duração, a Linha Emergencial será extinta, cabendo </w:t>
      </w:r>
      <w:r w:rsidR="003116D4">
        <w:rPr>
          <w:rFonts w:ascii="Calibri" w:hAnsi="Calibri"/>
          <w:sz w:val="22"/>
          <w:szCs w:val="22"/>
        </w:rPr>
        <w:t>a</w:t>
      </w:r>
      <w:r>
        <w:rPr>
          <w:rFonts w:ascii="Calibri" w:hAnsi="Calibri"/>
          <w:sz w:val="22"/>
          <w:szCs w:val="22"/>
        </w:rPr>
        <w:t xml:space="preserve">o COAT elaborar </w:t>
      </w:r>
      <w:r w:rsidR="003116D4">
        <w:rPr>
          <w:rFonts w:ascii="Calibri" w:hAnsi="Calibri"/>
          <w:sz w:val="22"/>
          <w:szCs w:val="22"/>
        </w:rPr>
        <w:t xml:space="preserve">e divulgar </w:t>
      </w:r>
      <w:r>
        <w:rPr>
          <w:rFonts w:ascii="Calibri" w:hAnsi="Calibri"/>
          <w:sz w:val="22"/>
          <w:szCs w:val="22"/>
        </w:rPr>
        <w:t>relatório de prestação de contas</w:t>
      </w:r>
      <w:r w:rsidR="003116D4">
        <w:rPr>
          <w:rFonts w:ascii="Calibri" w:hAnsi="Calibri"/>
          <w:sz w:val="22"/>
          <w:szCs w:val="22"/>
        </w:rPr>
        <w:t xml:space="preserve"> final</w:t>
      </w:r>
      <w:r>
        <w:rPr>
          <w:rFonts w:ascii="Calibri" w:hAnsi="Calibri"/>
          <w:sz w:val="22"/>
          <w:szCs w:val="22"/>
        </w:rPr>
        <w:t xml:space="preserve">. </w:t>
      </w:r>
    </w:p>
    <w:p w14:paraId="0430EC78" w14:textId="77777777" w:rsidR="00FE33B3" w:rsidRPr="003D4C94" w:rsidRDefault="00FE33B3" w:rsidP="003D4C94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14:paraId="061D6C04" w14:textId="77777777" w:rsidR="00FE33B3" w:rsidRPr="003D4C94" w:rsidRDefault="00FE33B3" w:rsidP="003D4C94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14:paraId="67AF1115" w14:textId="54A75CBF" w:rsidR="00100F5A" w:rsidRPr="003D4C94" w:rsidRDefault="00100F5A" w:rsidP="003D4C94">
      <w:pPr>
        <w:jc w:val="both"/>
        <w:rPr>
          <w:rFonts w:ascii="Calibri" w:hAnsi="Calibri"/>
          <w:sz w:val="22"/>
          <w:szCs w:val="22"/>
        </w:rPr>
      </w:pPr>
      <w:r w:rsidRPr="003D4C94">
        <w:rPr>
          <w:rFonts w:ascii="Calibri" w:hAnsi="Calibri"/>
          <w:sz w:val="22"/>
          <w:szCs w:val="22"/>
        </w:rPr>
        <w:t xml:space="preserve"> </w:t>
      </w:r>
    </w:p>
    <w:sectPr w:rsidR="00100F5A" w:rsidRPr="003D4C94" w:rsidSect="004460EB">
      <w:headerReference w:type="default" r:id="rId9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ADE078" w14:textId="77777777" w:rsidR="001F57F0" w:rsidRDefault="001F57F0" w:rsidP="001F57F0">
      <w:r>
        <w:separator/>
      </w:r>
    </w:p>
  </w:endnote>
  <w:endnote w:type="continuationSeparator" w:id="0">
    <w:p w14:paraId="55512317" w14:textId="77777777" w:rsidR="001F57F0" w:rsidRDefault="001F57F0" w:rsidP="001F5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980076" w14:textId="77777777" w:rsidR="001F57F0" w:rsidRDefault="001F57F0" w:rsidP="001F57F0">
      <w:r>
        <w:separator/>
      </w:r>
    </w:p>
  </w:footnote>
  <w:footnote w:type="continuationSeparator" w:id="0">
    <w:p w14:paraId="0552D246" w14:textId="77777777" w:rsidR="001F57F0" w:rsidRDefault="001F57F0" w:rsidP="001F57F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92D460" w14:textId="48C93CD6" w:rsidR="001F57F0" w:rsidRPr="001F57F0" w:rsidRDefault="001F57F0">
    <w:pPr>
      <w:pStyle w:val="Header"/>
      <w:rPr>
        <w:rFonts w:asciiTheme="majorHAnsi" w:hAnsiTheme="majorHAnsi"/>
        <w:sz w:val="20"/>
        <w:szCs w:val="20"/>
      </w:rPr>
    </w:pPr>
    <w:r w:rsidRPr="001F57F0">
      <w:rPr>
        <w:rFonts w:asciiTheme="majorHAnsi" w:hAnsiTheme="majorHAnsi"/>
        <w:sz w:val="20"/>
        <w:szCs w:val="20"/>
      </w:rPr>
      <w:t>Publicado em DOC de 18/06/2020.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4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3114CBC"/>
    <w:multiLevelType w:val="hybridMultilevel"/>
    <w:tmpl w:val="67A467EC"/>
    <w:lvl w:ilvl="0" w:tplc="7F04261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026DC5"/>
    <w:multiLevelType w:val="hybridMultilevel"/>
    <w:tmpl w:val="F224D78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3">
      <w:start w:val="1"/>
      <w:numFmt w:val="upp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580B04"/>
    <w:multiLevelType w:val="hybridMultilevel"/>
    <w:tmpl w:val="B15EF13C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C512CCC"/>
    <w:multiLevelType w:val="hybridMultilevel"/>
    <w:tmpl w:val="9CEA4AB2"/>
    <w:lvl w:ilvl="0" w:tplc="7F042616"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  <w:sz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1EC35F0"/>
    <w:multiLevelType w:val="hybridMultilevel"/>
    <w:tmpl w:val="C792DF0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03759A"/>
    <w:multiLevelType w:val="hybridMultilevel"/>
    <w:tmpl w:val="B0EA76E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7A43BA"/>
    <w:multiLevelType w:val="hybridMultilevel"/>
    <w:tmpl w:val="E7265F1C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F314D10"/>
    <w:multiLevelType w:val="hybridMultilevel"/>
    <w:tmpl w:val="46C69D2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907C52"/>
    <w:multiLevelType w:val="hybridMultilevel"/>
    <w:tmpl w:val="50A4210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AE767E"/>
    <w:multiLevelType w:val="hybridMultilevel"/>
    <w:tmpl w:val="053E926A"/>
    <w:lvl w:ilvl="0" w:tplc="A16E91CC">
      <w:numFmt w:val="bullet"/>
      <w:lvlText w:val="-"/>
      <w:lvlJc w:val="left"/>
      <w:pPr>
        <w:ind w:left="360" w:hanging="360"/>
      </w:pPr>
      <w:rPr>
        <w:rFonts w:ascii="Calibri" w:eastAsiaTheme="minorEastAsia" w:hAnsi="Calibri" w:cs="Tahom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7DB1B45"/>
    <w:multiLevelType w:val="hybridMultilevel"/>
    <w:tmpl w:val="D70C76F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6038AC"/>
    <w:multiLevelType w:val="hybridMultilevel"/>
    <w:tmpl w:val="A2A409C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130F16"/>
    <w:multiLevelType w:val="hybridMultilevel"/>
    <w:tmpl w:val="2F82F23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843EA1"/>
    <w:multiLevelType w:val="hybridMultilevel"/>
    <w:tmpl w:val="AA7C0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B01F6D"/>
    <w:multiLevelType w:val="hybridMultilevel"/>
    <w:tmpl w:val="857C5DFC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32C7488"/>
    <w:multiLevelType w:val="hybridMultilevel"/>
    <w:tmpl w:val="99A0F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092A69"/>
    <w:multiLevelType w:val="hybridMultilevel"/>
    <w:tmpl w:val="853A82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D081AE0"/>
    <w:multiLevelType w:val="hybridMultilevel"/>
    <w:tmpl w:val="63D2CE4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420743"/>
    <w:multiLevelType w:val="hybridMultilevel"/>
    <w:tmpl w:val="C278060A"/>
    <w:lvl w:ilvl="0" w:tplc="A16E91CC">
      <w:numFmt w:val="bullet"/>
      <w:lvlText w:val="-"/>
      <w:lvlJc w:val="left"/>
      <w:pPr>
        <w:ind w:left="720" w:hanging="360"/>
      </w:pPr>
      <w:rPr>
        <w:rFonts w:ascii="Calibri" w:eastAsiaTheme="minorEastAsia" w:hAnsi="Calibri" w:cs="Tahom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E00EC8"/>
    <w:multiLevelType w:val="hybridMultilevel"/>
    <w:tmpl w:val="9B243B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92111E"/>
    <w:multiLevelType w:val="hybridMultilevel"/>
    <w:tmpl w:val="4E9C1DE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2A3472"/>
    <w:multiLevelType w:val="hybridMultilevel"/>
    <w:tmpl w:val="8F96FBA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9422B4"/>
    <w:multiLevelType w:val="hybridMultilevel"/>
    <w:tmpl w:val="1C32293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250150"/>
    <w:multiLevelType w:val="hybridMultilevel"/>
    <w:tmpl w:val="18642C58"/>
    <w:lvl w:ilvl="0" w:tplc="0409000F">
      <w:start w:val="1"/>
      <w:numFmt w:val="decimal"/>
      <w:lvlText w:val="%1."/>
      <w:lvlJc w:val="left"/>
      <w:pPr>
        <w:ind w:left="773" w:hanging="360"/>
      </w:pPr>
    </w:lvl>
    <w:lvl w:ilvl="1" w:tplc="04090019" w:tentative="1">
      <w:start w:val="1"/>
      <w:numFmt w:val="lowerLetter"/>
      <w:lvlText w:val="%2."/>
      <w:lvlJc w:val="left"/>
      <w:pPr>
        <w:ind w:left="1493" w:hanging="360"/>
      </w:pPr>
    </w:lvl>
    <w:lvl w:ilvl="2" w:tplc="0409001B" w:tentative="1">
      <w:start w:val="1"/>
      <w:numFmt w:val="lowerRoman"/>
      <w:lvlText w:val="%3."/>
      <w:lvlJc w:val="right"/>
      <w:pPr>
        <w:ind w:left="2213" w:hanging="180"/>
      </w:pPr>
    </w:lvl>
    <w:lvl w:ilvl="3" w:tplc="0409000F" w:tentative="1">
      <w:start w:val="1"/>
      <w:numFmt w:val="decimal"/>
      <w:lvlText w:val="%4."/>
      <w:lvlJc w:val="left"/>
      <w:pPr>
        <w:ind w:left="2933" w:hanging="360"/>
      </w:pPr>
    </w:lvl>
    <w:lvl w:ilvl="4" w:tplc="04090019" w:tentative="1">
      <w:start w:val="1"/>
      <w:numFmt w:val="lowerLetter"/>
      <w:lvlText w:val="%5."/>
      <w:lvlJc w:val="left"/>
      <w:pPr>
        <w:ind w:left="3653" w:hanging="360"/>
      </w:pPr>
    </w:lvl>
    <w:lvl w:ilvl="5" w:tplc="0409001B" w:tentative="1">
      <w:start w:val="1"/>
      <w:numFmt w:val="lowerRoman"/>
      <w:lvlText w:val="%6."/>
      <w:lvlJc w:val="right"/>
      <w:pPr>
        <w:ind w:left="4373" w:hanging="180"/>
      </w:pPr>
    </w:lvl>
    <w:lvl w:ilvl="6" w:tplc="0409000F" w:tentative="1">
      <w:start w:val="1"/>
      <w:numFmt w:val="decimal"/>
      <w:lvlText w:val="%7."/>
      <w:lvlJc w:val="left"/>
      <w:pPr>
        <w:ind w:left="5093" w:hanging="360"/>
      </w:pPr>
    </w:lvl>
    <w:lvl w:ilvl="7" w:tplc="04090019" w:tentative="1">
      <w:start w:val="1"/>
      <w:numFmt w:val="lowerLetter"/>
      <w:lvlText w:val="%8."/>
      <w:lvlJc w:val="left"/>
      <w:pPr>
        <w:ind w:left="5813" w:hanging="360"/>
      </w:pPr>
    </w:lvl>
    <w:lvl w:ilvl="8" w:tplc="0409001B" w:tentative="1">
      <w:start w:val="1"/>
      <w:numFmt w:val="lowerRoman"/>
      <w:lvlText w:val="%9."/>
      <w:lvlJc w:val="right"/>
      <w:pPr>
        <w:ind w:left="6533" w:hanging="180"/>
      </w:pPr>
    </w:lvl>
  </w:abstractNum>
  <w:num w:numId="1">
    <w:abstractNumId w:val="19"/>
  </w:num>
  <w:num w:numId="2">
    <w:abstractNumId w:val="24"/>
  </w:num>
  <w:num w:numId="3">
    <w:abstractNumId w:val="10"/>
  </w:num>
  <w:num w:numId="4">
    <w:abstractNumId w:val="13"/>
  </w:num>
  <w:num w:numId="5">
    <w:abstractNumId w:val="11"/>
  </w:num>
  <w:num w:numId="6">
    <w:abstractNumId w:val="23"/>
  </w:num>
  <w:num w:numId="7">
    <w:abstractNumId w:val="16"/>
  </w:num>
  <w:num w:numId="8">
    <w:abstractNumId w:val="18"/>
  </w:num>
  <w:num w:numId="9">
    <w:abstractNumId w:val="9"/>
  </w:num>
  <w:num w:numId="10">
    <w:abstractNumId w:val="14"/>
  </w:num>
  <w:num w:numId="11">
    <w:abstractNumId w:val="20"/>
  </w:num>
  <w:num w:numId="12">
    <w:abstractNumId w:val="8"/>
  </w:num>
  <w:num w:numId="13">
    <w:abstractNumId w:val="17"/>
  </w:num>
  <w:num w:numId="14">
    <w:abstractNumId w:val="7"/>
  </w:num>
  <w:num w:numId="15">
    <w:abstractNumId w:val="5"/>
  </w:num>
  <w:num w:numId="16">
    <w:abstractNumId w:val="12"/>
  </w:num>
  <w:num w:numId="17">
    <w:abstractNumId w:val="0"/>
  </w:num>
  <w:num w:numId="18">
    <w:abstractNumId w:val="22"/>
  </w:num>
  <w:num w:numId="19">
    <w:abstractNumId w:val="15"/>
  </w:num>
  <w:num w:numId="20">
    <w:abstractNumId w:val="3"/>
  </w:num>
  <w:num w:numId="21">
    <w:abstractNumId w:val="1"/>
  </w:num>
  <w:num w:numId="22">
    <w:abstractNumId w:val="21"/>
  </w:num>
  <w:num w:numId="23">
    <w:abstractNumId w:val="4"/>
  </w:num>
  <w:num w:numId="24">
    <w:abstractNumId w:val="2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389"/>
    <w:rsid w:val="00007C00"/>
    <w:rsid w:val="000364B8"/>
    <w:rsid w:val="00051767"/>
    <w:rsid w:val="000653BC"/>
    <w:rsid w:val="00082668"/>
    <w:rsid w:val="00100F5A"/>
    <w:rsid w:val="00117166"/>
    <w:rsid w:val="001609D4"/>
    <w:rsid w:val="00171FBC"/>
    <w:rsid w:val="00176C4B"/>
    <w:rsid w:val="00192E65"/>
    <w:rsid w:val="0019313A"/>
    <w:rsid w:val="001C705B"/>
    <w:rsid w:val="001E1C33"/>
    <w:rsid w:val="001F57F0"/>
    <w:rsid w:val="00223DE6"/>
    <w:rsid w:val="00225A6D"/>
    <w:rsid w:val="00227669"/>
    <w:rsid w:val="00233F75"/>
    <w:rsid w:val="00271A92"/>
    <w:rsid w:val="00271F8D"/>
    <w:rsid w:val="002767AD"/>
    <w:rsid w:val="00280FB5"/>
    <w:rsid w:val="0029091E"/>
    <w:rsid w:val="002A1956"/>
    <w:rsid w:val="002A5CB9"/>
    <w:rsid w:val="002E4FEC"/>
    <w:rsid w:val="003024F0"/>
    <w:rsid w:val="00304FEB"/>
    <w:rsid w:val="003116D4"/>
    <w:rsid w:val="003164E1"/>
    <w:rsid w:val="003200B8"/>
    <w:rsid w:val="003236F5"/>
    <w:rsid w:val="003544C2"/>
    <w:rsid w:val="00363E62"/>
    <w:rsid w:val="00382555"/>
    <w:rsid w:val="00393389"/>
    <w:rsid w:val="003A0D24"/>
    <w:rsid w:val="003B2DF0"/>
    <w:rsid w:val="003D4C94"/>
    <w:rsid w:val="003E1BFA"/>
    <w:rsid w:val="00427D72"/>
    <w:rsid w:val="004303D9"/>
    <w:rsid w:val="00432B30"/>
    <w:rsid w:val="004460EB"/>
    <w:rsid w:val="00472697"/>
    <w:rsid w:val="004807BA"/>
    <w:rsid w:val="004D530F"/>
    <w:rsid w:val="00500131"/>
    <w:rsid w:val="005108C1"/>
    <w:rsid w:val="005235EB"/>
    <w:rsid w:val="00527647"/>
    <w:rsid w:val="005330E7"/>
    <w:rsid w:val="00541DAC"/>
    <w:rsid w:val="005545C6"/>
    <w:rsid w:val="005A3353"/>
    <w:rsid w:val="005C07D7"/>
    <w:rsid w:val="005C7A63"/>
    <w:rsid w:val="005D663B"/>
    <w:rsid w:val="005D6F91"/>
    <w:rsid w:val="005E2B4C"/>
    <w:rsid w:val="00600314"/>
    <w:rsid w:val="00615471"/>
    <w:rsid w:val="00672BEB"/>
    <w:rsid w:val="00673A33"/>
    <w:rsid w:val="00680027"/>
    <w:rsid w:val="00685C47"/>
    <w:rsid w:val="00693EC7"/>
    <w:rsid w:val="00695777"/>
    <w:rsid w:val="006B2941"/>
    <w:rsid w:val="006E05A3"/>
    <w:rsid w:val="006E1C21"/>
    <w:rsid w:val="006E52B3"/>
    <w:rsid w:val="00731E75"/>
    <w:rsid w:val="00753388"/>
    <w:rsid w:val="00756E2C"/>
    <w:rsid w:val="007A560B"/>
    <w:rsid w:val="007C15B0"/>
    <w:rsid w:val="007C44CB"/>
    <w:rsid w:val="007D0172"/>
    <w:rsid w:val="007D39C2"/>
    <w:rsid w:val="007F776C"/>
    <w:rsid w:val="008329DD"/>
    <w:rsid w:val="00840F2E"/>
    <w:rsid w:val="008801F5"/>
    <w:rsid w:val="00880A4A"/>
    <w:rsid w:val="00881549"/>
    <w:rsid w:val="008834F4"/>
    <w:rsid w:val="00893ADC"/>
    <w:rsid w:val="008A00B3"/>
    <w:rsid w:val="008C6862"/>
    <w:rsid w:val="008D66D7"/>
    <w:rsid w:val="00910AC9"/>
    <w:rsid w:val="009408C1"/>
    <w:rsid w:val="00944452"/>
    <w:rsid w:val="009658FD"/>
    <w:rsid w:val="009707F0"/>
    <w:rsid w:val="00993A03"/>
    <w:rsid w:val="009C597D"/>
    <w:rsid w:val="009C6607"/>
    <w:rsid w:val="009D245A"/>
    <w:rsid w:val="00A03716"/>
    <w:rsid w:val="00A0690D"/>
    <w:rsid w:val="00A37877"/>
    <w:rsid w:val="00A951DB"/>
    <w:rsid w:val="00AA509F"/>
    <w:rsid w:val="00B23239"/>
    <w:rsid w:val="00B50143"/>
    <w:rsid w:val="00BA60F8"/>
    <w:rsid w:val="00BD0097"/>
    <w:rsid w:val="00C100B1"/>
    <w:rsid w:val="00C33988"/>
    <w:rsid w:val="00C4118B"/>
    <w:rsid w:val="00C557FE"/>
    <w:rsid w:val="00C6687D"/>
    <w:rsid w:val="00C70729"/>
    <w:rsid w:val="00C967FE"/>
    <w:rsid w:val="00CB5E51"/>
    <w:rsid w:val="00CC0B26"/>
    <w:rsid w:val="00CE3879"/>
    <w:rsid w:val="00D26D90"/>
    <w:rsid w:val="00D70498"/>
    <w:rsid w:val="00D803E4"/>
    <w:rsid w:val="00D80DBA"/>
    <w:rsid w:val="00D97FE8"/>
    <w:rsid w:val="00DA1781"/>
    <w:rsid w:val="00DA656C"/>
    <w:rsid w:val="00DD1412"/>
    <w:rsid w:val="00DE1374"/>
    <w:rsid w:val="00E203FE"/>
    <w:rsid w:val="00E41198"/>
    <w:rsid w:val="00E5039D"/>
    <w:rsid w:val="00E60D7D"/>
    <w:rsid w:val="00E70217"/>
    <w:rsid w:val="00EC5D2C"/>
    <w:rsid w:val="00ED28B9"/>
    <w:rsid w:val="00ED36E1"/>
    <w:rsid w:val="00F03FC4"/>
    <w:rsid w:val="00F37CA3"/>
    <w:rsid w:val="00F42E89"/>
    <w:rsid w:val="00F435C4"/>
    <w:rsid w:val="00F5534F"/>
    <w:rsid w:val="00F72638"/>
    <w:rsid w:val="00FA41C5"/>
    <w:rsid w:val="00FB561E"/>
    <w:rsid w:val="00FD1E09"/>
    <w:rsid w:val="00FE33B3"/>
    <w:rsid w:val="00FF2346"/>
    <w:rsid w:val="00FF5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03CC9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Subtitle"/>
    <w:next w:val="Normal"/>
    <w:link w:val="Heading2Char"/>
    <w:autoRedefine/>
    <w:unhideWhenUsed/>
    <w:qFormat/>
    <w:rsid w:val="008D66D7"/>
    <w:pPr>
      <w:keepNext/>
      <w:numPr>
        <w:ilvl w:val="0"/>
      </w:numPr>
      <w:spacing w:before="240" w:after="60" w:line="276" w:lineRule="auto"/>
      <w:outlineLvl w:val="1"/>
    </w:pPr>
    <w:rPr>
      <w:bCs/>
      <w:spacing w:val="0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8C6862"/>
    <w:pPr>
      <w:numPr>
        <w:ilvl w:val="1"/>
      </w:numPr>
    </w:pPr>
    <w:rPr>
      <w:rFonts w:eastAsiaTheme="majorEastAsia" w:cstheme="majorBidi"/>
      <w:b/>
      <w:iCs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8C6862"/>
    <w:rPr>
      <w:rFonts w:eastAsiaTheme="majorEastAsia" w:cstheme="majorBidi"/>
      <w:b/>
      <w:iCs/>
      <w:spacing w:val="15"/>
      <w:sz w:val="22"/>
    </w:rPr>
  </w:style>
  <w:style w:type="character" w:customStyle="1" w:styleId="Heading2Char">
    <w:name w:val="Heading 2 Char"/>
    <w:basedOn w:val="DefaultParagraphFont"/>
    <w:link w:val="Heading2"/>
    <w:rsid w:val="008D66D7"/>
    <w:rPr>
      <w:rFonts w:eastAsiaTheme="majorEastAsia" w:cstheme="majorBidi"/>
      <w:b/>
      <w:bCs/>
      <w:iCs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63E62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63E62"/>
    <w:rPr>
      <w:i/>
      <w:iCs/>
      <w:color w:val="000000" w:themeColor="text1"/>
    </w:rPr>
  </w:style>
  <w:style w:type="paragraph" w:styleId="ListParagraph">
    <w:name w:val="List Paragraph"/>
    <w:basedOn w:val="Normal"/>
    <w:uiPriority w:val="34"/>
    <w:qFormat/>
    <w:rsid w:val="00F37CA3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9658FD"/>
    <w:rPr>
      <w:i/>
      <w:iCs/>
    </w:rPr>
  </w:style>
  <w:style w:type="paragraph" w:styleId="NormalWeb">
    <w:name w:val="Normal (Web)"/>
    <w:basedOn w:val="Normal"/>
    <w:rsid w:val="00ED36E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styleId="CommentReference">
    <w:name w:val="annotation reference"/>
    <w:basedOn w:val="DefaultParagraphFont"/>
    <w:uiPriority w:val="99"/>
    <w:semiHidden/>
    <w:unhideWhenUsed/>
    <w:rsid w:val="009C660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660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660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660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660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660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607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C15B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53388"/>
    <w:rPr>
      <w:color w:val="800080" w:themeColor="followedHyperlink"/>
      <w:u w:val="single"/>
    </w:rPr>
  </w:style>
  <w:style w:type="character" w:styleId="IntenseReference">
    <w:name w:val="Intense Reference"/>
    <w:basedOn w:val="DefaultParagraphFont"/>
    <w:uiPriority w:val="32"/>
    <w:qFormat/>
    <w:rsid w:val="00051767"/>
    <w:rPr>
      <w:b/>
      <w:bCs/>
      <w:smallCaps/>
      <w:color w:val="C0504D" w:themeColor="accent2"/>
      <w:spacing w:val="5"/>
      <w:u w:val="single"/>
    </w:rPr>
  </w:style>
  <w:style w:type="paragraph" w:styleId="Header">
    <w:name w:val="header"/>
    <w:basedOn w:val="Normal"/>
    <w:link w:val="HeaderChar"/>
    <w:uiPriority w:val="99"/>
    <w:unhideWhenUsed/>
    <w:rsid w:val="001F57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57F0"/>
  </w:style>
  <w:style w:type="paragraph" w:styleId="Footer">
    <w:name w:val="footer"/>
    <w:basedOn w:val="Normal"/>
    <w:link w:val="FooterChar"/>
    <w:uiPriority w:val="99"/>
    <w:unhideWhenUsed/>
    <w:rsid w:val="001F57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57F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Subtitle"/>
    <w:next w:val="Normal"/>
    <w:link w:val="Heading2Char"/>
    <w:autoRedefine/>
    <w:unhideWhenUsed/>
    <w:qFormat/>
    <w:rsid w:val="008D66D7"/>
    <w:pPr>
      <w:keepNext/>
      <w:numPr>
        <w:ilvl w:val="0"/>
      </w:numPr>
      <w:spacing w:before="240" w:after="60" w:line="276" w:lineRule="auto"/>
      <w:outlineLvl w:val="1"/>
    </w:pPr>
    <w:rPr>
      <w:bCs/>
      <w:spacing w:val="0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8C6862"/>
    <w:pPr>
      <w:numPr>
        <w:ilvl w:val="1"/>
      </w:numPr>
    </w:pPr>
    <w:rPr>
      <w:rFonts w:eastAsiaTheme="majorEastAsia" w:cstheme="majorBidi"/>
      <w:b/>
      <w:iCs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8C6862"/>
    <w:rPr>
      <w:rFonts w:eastAsiaTheme="majorEastAsia" w:cstheme="majorBidi"/>
      <w:b/>
      <w:iCs/>
      <w:spacing w:val="15"/>
      <w:sz w:val="22"/>
    </w:rPr>
  </w:style>
  <w:style w:type="character" w:customStyle="1" w:styleId="Heading2Char">
    <w:name w:val="Heading 2 Char"/>
    <w:basedOn w:val="DefaultParagraphFont"/>
    <w:link w:val="Heading2"/>
    <w:rsid w:val="008D66D7"/>
    <w:rPr>
      <w:rFonts w:eastAsiaTheme="majorEastAsia" w:cstheme="majorBidi"/>
      <w:b/>
      <w:bCs/>
      <w:iCs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63E62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63E62"/>
    <w:rPr>
      <w:i/>
      <w:iCs/>
      <w:color w:val="000000" w:themeColor="text1"/>
    </w:rPr>
  </w:style>
  <w:style w:type="paragraph" w:styleId="ListParagraph">
    <w:name w:val="List Paragraph"/>
    <w:basedOn w:val="Normal"/>
    <w:uiPriority w:val="34"/>
    <w:qFormat/>
    <w:rsid w:val="00F37CA3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9658FD"/>
    <w:rPr>
      <w:i/>
      <w:iCs/>
    </w:rPr>
  </w:style>
  <w:style w:type="paragraph" w:styleId="NormalWeb">
    <w:name w:val="Normal (Web)"/>
    <w:basedOn w:val="Normal"/>
    <w:rsid w:val="00ED36E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styleId="CommentReference">
    <w:name w:val="annotation reference"/>
    <w:basedOn w:val="DefaultParagraphFont"/>
    <w:uiPriority w:val="99"/>
    <w:semiHidden/>
    <w:unhideWhenUsed/>
    <w:rsid w:val="009C660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660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660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660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660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660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607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C15B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53388"/>
    <w:rPr>
      <w:color w:val="800080" w:themeColor="followedHyperlink"/>
      <w:u w:val="single"/>
    </w:rPr>
  </w:style>
  <w:style w:type="character" w:styleId="IntenseReference">
    <w:name w:val="Intense Reference"/>
    <w:basedOn w:val="DefaultParagraphFont"/>
    <w:uiPriority w:val="32"/>
    <w:qFormat/>
    <w:rsid w:val="00051767"/>
    <w:rPr>
      <w:b/>
      <w:bCs/>
      <w:smallCaps/>
      <w:color w:val="C0504D" w:themeColor="accent2"/>
      <w:spacing w:val="5"/>
      <w:u w:val="single"/>
    </w:rPr>
  </w:style>
  <w:style w:type="paragraph" w:styleId="Header">
    <w:name w:val="header"/>
    <w:basedOn w:val="Normal"/>
    <w:link w:val="HeaderChar"/>
    <w:uiPriority w:val="99"/>
    <w:unhideWhenUsed/>
    <w:rsid w:val="001F57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57F0"/>
  </w:style>
  <w:style w:type="paragraph" w:styleId="Footer">
    <w:name w:val="footer"/>
    <w:basedOn w:val="Normal"/>
    <w:link w:val="FooterChar"/>
    <w:uiPriority w:val="99"/>
    <w:unhideWhenUsed/>
    <w:rsid w:val="001F57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57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fmidemergencial@prefeitura.sp.gov.br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556</TotalTime>
  <Pages>7</Pages>
  <Words>1902</Words>
  <Characters>10847</Characters>
  <Application>Microsoft Macintosh Word</Application>
  <DocSecurity>0</DocSecurity>
  <Lines>90</Lines>
  <Paragraphs>25</Paragraphs>
  <ScaleCrop>false</ScaleCrop>
  <Company/>
  <LinksUpToDate>false</LinksUpToDate>
  <CharactersWithSpaces>12724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Padrao</dc:creator>
  <cp:keywords/>
  <dc:description/>
  <cp:lastModifiedBy>Padrao</cp:lastModifiedBy>
  <cp:revision>36</cp:revision>
  <dcterms:created xsi:type="dcterms:W3CDTF">2020-05-14T19:11:00Z</dcterms:created>
  <dcterms:modified xsi:type="dcterms:W3CDTF">2020-07-01T22:55:00Z</dcterms:modified>
</cp:coreProperties>
</file>