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F1" w:rsidRDefault="00811CF1" w:rsidP="00D14C67">
      <w:pPr>
        <w:spacing w:after="0"/>
        <w:jc w:val="both"/>
      </w:pPr>
      <w:r>
        <w:t>Aos dezoito dias do mês de setembro do ano de dois mil e dezenove realizou-se a 13ª Reunião ordinária do Conselho  de Orientação e Administração Técnica  de São P</w:t>
      </w:r>
      <w:r w:rsidRPr="00F97FC9">
        <w:t>aulo</w:t>
      </w:r>
      <w:r>
        <w:t xml:space="preserve"> – COAT/SP, na sala de reunião da Coordenadoria de Políticas para Idosos, Secretaria Municipal de Direitos Humanos e Cidadania, situada na Rua Libero Badaró, 119, 9º andar, com o início às 14h00, sob a presidência da Sra. Conselheira </w:t>
      </w:r>
      <w:r w:rsidRPr="00F97FC9">
        <w:rPr>
          <w:b/>
          <w:bCs/>
        </w:rPr>
        <w:t>Sandra Regina Gomes</w:t>
      </w:r>
      <w:r>
        <w:rPr>
          <w:b/>
          <w:bCs/>
        </w:rPr>
        <w:t xml:space="preserve">, </w:t>
      </w:r>
      <w:r w:rsidRPr="00F97FC9">
        <w:rPr>
          <w:b/>
          <w:bCs/>
        </w:rPr>
        <w:t xml:space="preserve">– </w:t>
      </w:r>
      <w:r>
        <w:t>representante</w:t>
      </w:r>
      <w:r w:rsidRPr="00F97FC9">
        <w:t xml:space="preserve"> da Secretaria Municipal de Direitos Humanos e Cidadania- SMDHC</w:t>
      </w:r>
      <w:r>
        <w:t xml:space="preserve"> e a presença dos seguintes Conselheiros: Sr. </w:t>
      </w:r>
      <w:r>
        <w:rPr>
          <w:b/>
          <w:bCs/>
        </w:rPr>
        <w:t>Remo V</w:t>
      </w:r>
      <w:r w:rsidRPr="00F97FC9">
        <w:rPr>
          <w:b/>
          <w:bCs/>
        </w:rPr>
        <w:t>it</w:t>
      </w:r>
      <w:r>
        <w:rPr>
          <w:b/>
          <w:bCs/>
        </w:rPr>
        <w:t>ório C</w:t>
      </w:r>
      <w:r w:rsidRPr="00F97FC9">
        <w:rPr>
          <w:b/>
          <w:bCs/>
        </w:rPr>
        <w:t>herubin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 w:rsidRPr="00AC7684">
        <w:rPr>
          <w:b/>
          <w:bCs/>
        </w:rPr>
        <w:t>Marly Augusta Feitosa da Silva</w:t>
      </w:r>
      <w:r>
        <w:t xml:space="preserve">,  representante </w:t>
      </w:r>
      <w:r w:rsidRPr="00F97FC9">
        <w:t>do Grande Conselho Municipal do Idoso</w:t>
      </w:r>
      <w:r>
        <w:t xml:space="preserve">; Sra. </w:t>
      </w:r>
      <w:r>
        <w:rPr>
          <w:b/>
          <w:bCs/>
        </w:rPr>
        <w:t>Maria Rosária Paolone</w:t>
      </w:r>
      <w:r>
        <w:t xml:space="preserve">, representante </w:t>
      </w:r>
      <w:r w:rsidRPr="00F97FC9">
        <w:t>do Grande Conselho Municipal do Idoso</w:t>
      </w:r>
      <w:r>
        <w:t xml:space="preserve">; </w:t>
      </w:r>
      <w:r w:rsidRPr="004D6462">
        <w:t>Sr.</w:t>
      </w:r>
      <w:r>
        <w:t xml:space="preserve"> </w:t>
      </w:r>
      <w:r w:rsidRPr="00DC6C8E">
        <w:rPr>
          <w:b/>
          <w:bCs/>
        </w:rPr>
        <w:t>José Cícero Rosendo dos Santos</w:t>
      </w:r>
      <w:r w:rsidRPr="004D6462">
        <w:t>, representante do Grande Conselho Municipal do Idoso</w:t>
      </w:r>
      <w:r>
        <w:t xml:space="preserve">; Sr. </w:t>
      </w:r>
      <w:r w:rsidRPr="00F97FC9">
        <w:rPr>
          <w:b/>
          <w:bCs/>
        </w:rPr>
        <w:t>Mamerto Granja Garcia</w:t>
      </w:r>
      <w:r>
        <w:t xml:space="preserve">, representante </w:t>
      </w:r>
      <w:r w:rsidRPr="00F97FC9">
        <w:t xml:space="preserve">da Secretaria Municipal da Fazenda </w:t>
      </w:r>
      <w:r>
        <w:t>–</w:t>
      </w:r>
      <w:r w:rsidRPr="00F97FC9">
        <w:t xml:space="preserve"> SF</w:t>
      </w:r>
      <w:r>
        <w:t xml:space="preserve">. Participou também a Sra. </w:t>
      </w:r>
      <w:r w:rsidRPr="00F97FC9">
        <w:rPr>
          <w:b/>
          <w:bCs/>
        </w:rPr>
        <w:t>Elizete Nicolini</w:t>
      </w:r>
      <w:r w:rsidRPr="00F97FC9">
        <w:t xml:space="preserve"> </w:t>
      </w:r>
      <w:r>
        <w:t>/</w:t>
      </w:r>
      <w:r w:rsidRPr="00F97FC9">
        <w:t>Secretaria Municipal de Direitos Humanos e Cidadania- SMDHC</w:t>
      </w:r>
    </w:p>
    <w:p w:rsidR="00811CF1" w:rsidRPr="00173C3B" w:rsidRDefault="00811CF1" w:rsidP="00D14C67">
      <w:pPr>
        <w:spacing w:after="0"/>
        <w:jc w:val="both"/>
      </w:pPr>
      <w:r>
        <w:t>Essa reunião tem a seguinte pauta</w:t>
      </w:r>
      <w:r w:rsidRPr="00DF61F2">
        <w:t xml:space="preserve">: </w:t>
      </w:r>
      <w:r>
        <w:t>1) Apresentação e validação do Certificado de Autorização para Captar (CAC); 2) Elaboração do cronograma do Edital do FMID.</w:t>
      </w:r>
    </w:p>
    <w:p w:rsidR="00811CF1" w:rsidRDefault="00811CF1" w:rsidP="00814A99">
      <w:pPr>
        <w:spacing w:after="0"/>
        <w:jc w:val="both"/>
      </w:pPr>
      <w:r w:rsidRPr="00173C3B">
        <w:t xml:space="preserve">A Sra. </w:t>
      </w:r>
      <w:r>
        <w:t xml:space="preserve">Sandra iniciou a reunião com a leitura da ata da reunião do COAT/SP de 04/09/2019. Após a leitura e anuência dos conselheiros, fez um breve relato sobre o estágio da tramitação da </w:t>
      </w:r>
      <w:r w:rsidRPr="000F3CD4">
        <w:t>RESOLUÇÃO º 001/COAT/2019</w:t>
      </w:r>
      <w:r>
        <w:t xml:space="preserve"> e encaminhará a última versão dessa resolução para os membros do COAT. A seguir, passou-se aos trabalhos. </w:t>
      </w:r>
    </w:p>
    <w:p w:rsidR="00811CF1" w:rsidRDefault="00811CF1" w:rsidP="00814A99">
      <w:pPr>
        <w:spacing w:after="0"/>
        <w:jc w:val="both"/>
      </w:pPr>
    </w:p>
    <w:p w:rsidR="00811CF1" w:rsidRDefault="00811CF1" w:rsidP="00814A99">
      <w:pPr>
        <w:spacing w:after="0"/>
        <w:jc w:val="both"/>
      </w:pPr>
    </w:p>
    <w:p w:rsidR="00811CF1" w:rsidRDefault="00811CF1" w:rsidP="00CC74D1">
      <w:pPr>
        <w:spacing w:after="0"/>
        <w:jc w:val="both"/>
      </w:pPr>
      <w:r w:rsidRPr="00EC69A4">
        <w:rPr>
          <w:b/>
          <w:bCs/>
        </w:rPr>
        <w:t>1º item da pauta</w:t>
      </w:r>
      <w:r>
        <w:t xml:space="preserve">: Apresentação e validação do Certificado de Autorização para Captar (CAC). A Sra. Elizete fez uma apresentação esclarecendo o Certificado de Autorização para Captação (CAC). Nessa apresentação evidenciou a importância do CAC e como se dá a sua emissão e respectivo uso pelas partes envolvidas. Esse Certificado será implantado por meio da resolução 002/COAT/2019. </w:t>
      </w:r>
      <w:r w:rsidRPr="0046352F">
        <w:t>Também foi aprovada a retenção de 10% (dez porcento) no FMID dos valores  doados a projetos específicos – doações direcionadas.</w:t>
      </w:r>
      <w:r>
        <w:t xml:space="preserve">   </w:t>
      </w:r>
    </w:p>
    <w:p w:rsidR="00811CF1" w:rsidRDefault="00811CF1" w:rsidP="00196036">
      <w:pPr>
        <w:spacing w:after="0"/>
        <w:jc w:val="both"/>
      </w:pPr>
    </w:p>
    <w:p w:rsidR="00811CF1" w:rsidRDefault="00811CF1" w:rsidP="00196036">
      <w:pPr>
        <w:spacing w:after="0"/>
        <w:jc w:val="both"/>
      </w:pPr>
      <w:r>
        <w:rPr>
          <w:b/>
          <w:bCs/>
        </w:rPr>
        <w:t>2</w:t>
      </w:r>
      <w:r w:rsidRPr="00EC69A4">
        <w:rPr>
          <w:b/>
          <w:bCs/>
        </w:rPr>
        <w:t>º item da pauta</w:t>
      </w:r>
      <w:r>
        <w:t>: Elaboração do cronograma do Edital do FMID. O Edital deverá ser validado pelo COAT com a ciência do Grande Conselho Municipal do Idoso. Para efeitos no edital, foram sugeridas como prioridades, por eixo de atuação, as seguintes linhas de ação:</w:t>
      </w:r>
    </w:p>
    <w:p w:rsidR="00811CF1" w:rsidRDefault="00811CF1" w:rsidP="00196036">
      <w:pPr>
        <w:spacing w:after="0"/>
        <w:jc w:val="both"/>
      </w:pPr>
      <w:r>
        <w:t>-  Educação: Educação Financeira;</w:t>
      </w:r>
    </w:p>
    <w:p w:rsidR="00811CF1" w:rsidRDefault="00811CF1" w:rsidP="00196036">
      <w:pPr>
        <w:spacing w:after="0"/>
        <w:jc w:val="both"/>
      </w:pPr>
      <w:r>
        <w:t>-  Proteção: Combate e prevenção à violência;</w:t>
      </w:r>
    </w:p>
    <w:p w:rsidR="00811CF1" w:rsidRDefault="00811CF1" w:rsidP="00196036">
      <w:pPr>
        <w:spacing w:after="0"/>
        <w:jc w:val="both"/>
      </w:pPr>
      <w:r>
        <w:t xml:space="preserve">-  Saúde: </w:t>
      </w:r>
      <w:r w:rsidRPr="00CE6AD1">
        <w:t>Atenção e cuidado à pessoa idosa que vive só</w:t>
      </w:r>
      <w:r>
        <w:t>;</w:t>
      </w:r>
    </w:p>
    <w:p w:rsidR="00811CF1" w:rsidRDefault="00811CF1" w:rsidP="00196036">
      <w:pPr>
        <w:spacing w:after="0"/>
        <w:jc w:val="both"/>
      </w:pPr>
      <w:r>
        <w:t xml:space="preserve">- Participação: </w:t>
      </w:r>
      <w:r w:rsidRPr="00CE6AD1">
        <w:t>Fortalecimento da participação social nos territórios e nos serviços públicos municipais</w:t>
      </w:r>
      <w:r>
        <w:t>.</w:t>
      </w:r>
    </w:p>
    <w:p w:rsidR="00811CF1" w:rsidRDefault="00811CF1" w:rsidP="00196036">
      <w:pPr>
        <w:spacing w:after="0"/>
        <w:jc w:val="both"/>
      </w:pPr>
      <w:r>
        <w:t>Essas prioridades serão passíveis de mudanças até o momento da aprovação do edital.</w:t>
      </w:r>
    </w:p>
    <w:p w:rsidR="00811CF1" w:rsidRDefault="00811CF1" w:rsidP="00196036">
      <w:pPr>
        <w:spacing w:after="0"/>
        <w:jc w:val="both"/>
      </w:pPr>
      <w:r>
        <w:t>Com o objetivo de agilizar o edital, está convocada uma reunião extraordinária do COAT para o dia 25/09/2019, ocasião em que será analisado e aprovado o Edital do FMID.</w:t>
      </w:r>
    </w:p>
    <w:p w:rsidR="00811CF1" w:rsidRDefault="00811CF1" w:rsidP="00FC5DFA">
      <w:pPr>
        <w:spacing w:after="0"/>
        <w:jc w:val="both"/>
      </w:pPr>
    </w:p>
    <w:p w:rsidR="00811CF1" w:rsidRDefault="00811CF1" w:rsidP="00F97FC9">
      <w:pPr>
        <w:jc w:val="both"/>
      </w:pPr>
      <w:r>
        <w:t>Em seguida, não havendo mais assuntos a tratar encerrou-se a reunião, e eu</w:t>
      </w:r>
      <w:r w:rsidRPr="00BB0FA3">
        <w:t xml:space="preserve"> </w:t>
      </w:r>
      <w:r>
        <w:t>Mamerto Granja Garcia</w:t>
      </w:r>
      <w:r w:rsidRPr="00BB0FA3">
        <w:t xml:space="preserve">, para constar, lavrei a presente ata.  São Paulo, </w:t>
      </w:r>
      <w:r>
        <w:t>19 de setembro de 2019</w:t>
      </w:r>
      <w:r w:rsidRPr="00BB0FA3">
        <w:t>.</w:t>
      </w:r>
    </w:p>
    <w:p w:rsidR="00811CF1" w:rsidRDefault="00811CF1" w:rsidP="00F97FC9">
      <w:pPr>
        <w:jc w:val="both"/>
      </w:pPr>
    </w:p>
    <w:p w:rsidR="00811CF1" w:rsidRDefault="00811CF1" w:rsidP="00F97FC9">
      <w:pPr>
        <w:jc w:val="both"/>
      </w:pPr>
    </w:p>
    <w:p w:rsidR="00811CF1" w:rsidRDefault="00811CF1" w:rsidP="00EE05DA">
      <w:pPr>
        <w:spacing w:after="0" w:line="240" w:lineRule="auto"/>
        <w:jc w:val="both"/>
      </w:pPr>
      <w:r>
        <w:t>_______________________________________________________</w:t>
      </w:r>
    </w:p>
    <w:p w:rsidR="00811CF1" w:rsidRPr="00EE05DA" w:rsidRDefault="00811CF1" w:rsidP="00F97FC9">
      <w:pPr>
        <w:jc w:val="both"/>
        <w:rPr>
          <w:b/>
          <w:bCs/>
        </w:rPr>
      </w:pPr>
      <w:r w:rsidRPr="00F97FC9">
        <w:rPr>
          <w:b/>
          <w:bCs/>
        </w:rPr>
        <w:t>Sandra Regina Gomes</w:t>
      </w: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Pr="004512CB" w:rsidRDefault="00811CF1" w:rsidP="00E72FB8">
      <w:pPr>
        <w:spacing w:after="0" w:line="240" w:lineRule="auto"/>
        <w:jc w:val="both"/>
      </w:pPr>
      <w:r w:rsidRPr="004512CB">
        <w:t>_______________________________________________________</w:t>
      </w: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Remo V</w:t>
      </w:r>
      <w:r w:rsidRPr="00F97FC9">
        <w:rPr>
          <w:b/>
          <w:bCs/>
        </w:rPr>
        <w:t>it</w:t>
      </w:r>
      <w:r>
        <w:rPr>
          <w:b/>
          <w:bCs/>
        </w:rPr>
        <w:t>ório C</w:t>
      </w:r>
      <w:r w:rsidRPr="00F97FC9">
        <w:rPr>
          <w:b/>
          <w:bCs/>
        </w:rPr>
        <w:t>herubin</w:t>
      </w: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Pr="004512CB" w:rsidRDefault="00811CF1" w:rsidP="00632D5E">
      <w:pPr>
        <w:spacing w:after="0" w:line="240" w:lineRule="auto"/>
        <w:jc w:val="both"/>
      </w:pPr>
      <w:r w:rsidRPr="004512CB">
        <w:t>_______________________________________________________</w:t>
      </w: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  <w:r w:rsidRPr="00632D5E">
        <w:rPr>
          <w:b/>
          <w:bCs/>
        </w:rPr>
        <w:t>Marly Augusta Feitosa da Silva</w:t>
      </w: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Default="00811CF1" w:rsidP="001B3284">
      <w:pPr>
        <w:spacing w:after="0" w:line="240" w:lineRule="auto"/>
        <w:jc w:val="both"/>
      </w:pPr>
      <w:r>
        <w:t>_______________________________________________________</w:t>
      </w:r>
    </w:p>
    <w:p w:rsidR="00811CF1" w:rsidRDefault="00811CF1" w:rsidP="001B328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Maria Rosária Paolone</w:t>
      </w:r>
    </w:p>
    <w:p w:rsidR="00811CF1" w:rsidRDefault="00811CF1" w:rsidP="001B3284">
      <w:pPr>
        <w:spacing w:after="0" w:line="240" w:lineRule="auto"/>
        <w:jc w:val="both"/>
        <w:rPr>
          <w:b/>
          <w:bCs/>
        </w:rPr>
      </w:pPr>
    </w:p>
    <w:p w:rsidR="00811CF1" w:rsidRDefault="00811CF1" w:rsidP="001B3284">
      <w:pPr>
        <w:spacing w:after="0" w:line="240" w:lineRule="auto"/>
        <w:jc w:val="both"/>
        <w:rPr>
          <w:b/>
          <w:bCs/>
        </w:rPr>
      </w:pPr>
    </w:p>
    <w:p w:rsidR="00811CF1" w:rsidRDefault="00811CF1" w:rsidP="00E72FB8">
      <w:pPr>
        <w:spacing w:after="0" w:line="240" w:lineRule="auto"/>
        <w:jc w:val="both"/>
      </w:pPr>
    </w:p>
    <w:p w:rsidR="00811CF1" w:rsidRPr="007C4977" w:rsidRDefault="00811CF1" w:rsidP="00E72FB8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  <w:r w:rsidRPr="00DC6C8E">
        <w:rPr>
          <w:b/>
          <w:bCs/>
        </w:rPr>
        <w:t>José Cícero Rosendo dos Santos</w:t>
      </w: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Default="00811CF1" w:rsidP="00E72FB8">
      <w:pPr>
        <w:spacing w:after="0" w:line="240" w:lineRule="auto"/>
        <w:jc w:val="both"/>
        <w:rPr>
          <w:b/>
          <w:bCs/>
        </w:rPr>
      </w:pPr>
    </w:p>
    <w:p w:rsidR="00811CF1" w:rsidRDefault="00811CF1" w:rsidP="00E72FB8">
      <w:pPr>
        <w:spacing w:after="0" w:line="240" w:lineRule="auto"/>
        <w:jc w:val="both"/>
      </w:pPr>
    </w:p>
    <w:p w:rsidR="00811CF1" w:rsidRDefault="00811CF1" w:rsidP="00E72FB8">
      <w:pPr>
        <w:spacing w:after="0" w:line="240" w:lineRule="auto"/>
        <w:jc w:val="both"/>
      </w:pPr>
    </w:p>
    <w:p w:rsidR="00811CF1" w:rsidRDefault="00811CF1" w:rsidP="00E72FB8">
      <w:pPr>
        <w:spacing w:after="0" w:line="240" w:lineRule="auto"/>
        <w:jc w:val="both"/>
      </w:pPr>
      <w:r>
        <w:t>________________________________________________________</w:t>
      </w:r>
    </w:p>
    <w:p w:rsidR="00811CF1" w:rsidRDefault="00811CF1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  <w:bCs/>
        </w:rPr>
        <w:t>Mamerto Granja Garcia</w:t>
      </w:r>
    </w:p>
    <w:sectPr w:rsidR="00811CF1" w:rsidSect="00CC74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F1" w:rsidRDefault="00811CF1" w:rsidP="00106F5D">
      <w:pPr>
        <w:spacing w:after="0" w:line="240" w:lineRule="auto"/>
      </w:pPr>
      <w:r>
        <w:separator/>
      </w:r>
    </w:p>
  </w:endnote>
  <w:endnote w:type="continuationSeparator" w:id="0">
    <w:p w:rsidR="00811CF1" w:rsidRDefault="00811CF1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F1" w:rsidRDefault="00811CF1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11CF1" w:rsidRDefault="00811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F1" w:rsidRDefault="00811CF1" w:rsidP="00106F5D">
      <w:pPr>
        <w:spacing w:after="0" w:line="240" w:lineRule="auto"/>
      </w:pPr>
      <w:r>
        <w:separator/>
      </w:r>
    </w:p>
  </w:footnote>
  <w:footnote w:type="continuationSeparator" w:id="0">
    <w:p w:rsidR="00811CF1" w:rsidRDefault="00811CF1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F1" w:rsidRDefault="00811CF1" w:rsidP="000A2C63">
    <w:pPr>
      <w:pStyle w:val="Header"/>
      <w:tabs>
        <w:tab w:val="clear" w:pos="8504"/>
        <w:tab w:val="left" w:pos="7080"/>
      </w:tabs>
    </w:pPr>
    <w:r>
      <w:tab/>
    </w:r>
    <w:r w:rsidRPr="00C14EA9">
      <w:rPr>
        <w:rFonts w:ascii="Times New Roman" w:hAnsi="Times New Roman" w:cs="Times New Roman"/>
        <w:noProof/>
        <w:color w:val="000000"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148.5pt;height:90pt;visibility:visible">
          <v:imagedata r:id="rId1" o:title=""/>
        </v:shape>
      </w:pict>
    </w:r>
    <w:r>
      <w:tab/>
    </w:r>
  </w:p>
  <w:p w:rsidR="00811CF1" w:rsidRDefault="00811C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4AFB"/>
    <w:multiLevelType w:val="hybridMultilevel"/>
    <w:tmpl w:val="1C00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5D"/>
    <w:rsid w:val="0000089E"/>
    <w:rsid w:val="00000EB0"/>
    <w:rsid w:val="0000606C"/>
    <w:rsid w:val="000433C4"/>
    <w:rsid w:val="00066E03"/>
    <w:rsid w:val="00087F31"/>
    <w:rsid w:val="00097A27"/>
    <w:rsid w:val="000A2C63"/>
    <w:rsid w:val="000A7BFE"/>
    <w:rsid w:val="000B0079"/>
    <w:rsid w:val="000B3F0D"/>
    <w:rsid w:val="000E49E2"/>
    <w:rsid w:val="000F3CD4"/>
    <w:rsid w:val="00106F5D"/>
    <w:rsid w:val="00113461"/>
    <w:rsid w:val="00116D6D"/>
    <w:rsid w:val="00124E27"/>
    <w:rsid w:val="001446B0"/>
    <w:rsid w:val="0014488D"/>
    <w:rsid w:val="00150A7C"/>
    <w:rsid w:val="001554A4"/>
    <w:rsid w:val="00173C3B"/>
    <w:rsid w:val="00196036"/>
    <w:rsid w:val="001A23B9"/>
    <w:rsid w:val="001B096E"/>
    <w:rsid w:val="001B3284"/>
    <w:rsid w:val="001C6E4C"/>
    <w:rsid w:val="001E7BB7"/>
    <w:rsid w:val="002175DF"/>
    <w:rsid w:val="00231D3D"/>
    <w:rsid w:val="002577F6"/>
    <w:rsid w:val="002670DB"/>
    <w:rsid w:val="0028705C"/>
    <w:rsid w:val="002A0AE4"/>
    <w:rsid w:val="002A395A"/>
    <w:rsid w:val="002A41D2"/>
    <w:rsid w:val="002C2499"/>
    <w:rsid w:val="002E7FAB"/>
    <w:rsid w:val="00312753"/>
    <w:rsid w:val="00325B28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15B8B"/>
    <w:rsid w:val="004325A4"/>
    <w:rsid w:val="00444428"/>
    <w:rsid w:val="0044603F"/>
    <w:rsid w:val="004512CB"/>
    <w:rsid w:val="0046352F"/>
    <w:rsid w:val="00491A2A"/>
    <w:rsid w:val="0049245F"/>
    <w:rsid w:val="00496E49"/>
    <w:rsid w:val="004A0252"/>
    <w:rsid w:val="004A4D30"/>
    <w:rsid w:val="004D6462"/>
    <w:rsid w:val="004E6979"/>
    <w:rsid w:val="004F5C0C"/>
    <w:rsid w:val="0051564E"/>
    <w:rsid w:val="005212B5"/>
    <w:rsid w:val="005230E7"/>
    <w:rsid w:val="00536BEC"/>
    <w:rsid w:val="0058436A"/>
    <w:rsid w:val="005874F5"/>
    <w:rsid w:val="00596EDF"/>
    <w:rsid w:val="005B0664"/>
    <w:rsid w:val="005B3F41"/>
    <w:rsid w:val="005B67C9"/>
    <w:rsid w:val="005C4EF1"/>
    <w:rsid w:val="005D1464"/>
    <w:rsid w:val="005D6016"/>
    <w:rsid w:val="00610F8D"/>
    <w:rsid w:val="00632D5E"/>
    <w:rsid w:val="006466B9"/>
    <w:rsid w:val="006605A1"/>
    <w:rsid w:val="006607A7"/>
    <w:rsid w:val="00672ED0"/>
    <w:rsid w:val="0067552D"/>
    <w:rsid w:val="006804A1"/>
    <w:rsid w:val="00683264"/>
    <w:rsid w:val="006835AF"/>
    <w:rsid w:val="00687523"/>
    <w:rsid w:val="00690CE2"/>
    <w:rsid w:val="00695A33"/>
    <w:rsid w:val="006E59AC"/>
    <w:rsid w:val="00704DBE"/>
    <w:rsid w:val="00712747"/>
    <w:rsid w:val="00721A01"/>
    <w:rsid w:val="00731313"/>
    <w:rsid w:val="00731376"/>
    <w:rsid w:val="00740D96"/>
    <w:rsid w:val="0074224E"/>
    <w:rsid w:val="00743133"/>
    <w:rsid w:val="00750CE4"/>
    <w:rsid w:val="007517DC"/>
    <w:rsid w:val="007660FD"/>
    <w:rsid w:val="0078093E"/>
    <w:rsid w:val="007B27F9"/>
    <w:rsid w:val="007C4977"/>
    <w:rsid w:val="00801F8A"/>
    <w:rsid w:val="00802510"/>
    <w:rsid w:val="00811CF1"/>
    <w:rsid w:val="00811DFC"/>
    <w:rsid w:val="00814A99"/>
    <w:rsid w:val="00836D74"/>
    <w:rsid w:val="00851756"/>
    <w:rsid w:val="008565B3"/>
    <w:rsid w:val="008644E9"/>
    <w:rsid w:val="00874B58"/>
    <w:rsid w:val="00890C01"/>
    <w:rsid w:val="008930BA"/>
    <w:rsid w:val="00895D26"/>
    <w:rsid w:val="008D2350"/>
    <w:rsid w:val="008F7F84"/>
    <w:rsid w:val="00902967"/>
    <w:rsid w:val="00955BD8"/>
    <w:rsid w:val="00960F43"/>
    <w:rsid w:val="00986283"/>
    <w:rsid w:val="009907D5"/>
    <w:rsid w:val="0099211C"/>
    <w:rsid w:val="00995657"/>
    <w:rsid w:val="009B1142"/>
    <w:rsid w:val="009B3AD6"/>
    <w:rsid w:val="009E3510"/>
    <w:rsid w:val="009F1C0A"/>
    <w:rsid w:val="009F4179"/>
    <w:rsid w:val="00A0612B"/>
    <w:rsid w:val="00A14AA6"/>
    <w:rsid w:val="00A20F42"/>
    <w:rsid w:val="00A23BAF"/>
    <w:rsid w:val="00A5067E"/>
    <w:rsid w:val="00A512CA"/>
    <w:rsid w:val="00A513E3"/>
    <w:rsid w:val="00A772C7"/>
    <w:rsid w:val="00A825FC"/>
    <w:rsid w:val="00A907A2"/>
    <w:rsid w:val="00A9330B"/>
    <w:rsid w:val="00AA2EDC"/>
    <w:rsid w:val="00AB0241"/>
    <w:rsid w:val="00AC7684"/>
    <w:rsid w:val="00B21076"/>
    <w:rsid w:val="00B250D1"/>
    <w:rsid w:val="00B41D4A"/>
    <w:rsid w:val="00B61BE6"/>
    <w:rsid w:val="00B628AF"/>
    <w:rsid w:val="00B77D51"/>
    <w:rsid w:val="00B94D76"/>
    <w:rsid w:val="00BB0FA3"/>
    <w:rsid w:val="00BC0D75"/>
    <w:rsid w:val="00BD403A"/>
    <w:rsid w:val="00BD6B5A"/>
    <w:rsid w:val="00BE13B7"/>
    <w:rsid w:val="00BF287F"/>
    <w:rsid w:val="00C04541"/>
    <w:rsid w:val="00C051FD"/>
    <w:rsid w:val="00C14EA9"/>
    <w:rsid w:val="00C33974"/>
    <w:rsid w:val="00C3682E"/>
    <w:rsid w:val="00C37E03"/>
    <w:rsid w:val="00C42B99"/>
    <w:rsid w:val="00C5770B"/>
    <w:rsid w:val="00C7237F"/>
    <w:rsid w:val="00C77052"/>
    <w:rsid w:val="00CA3C7E"/>
    <w:rsid w:val="00CA7980"/>
    <w:rsid w:val="00CB5762"/>
    <w:rsid w:val="00CC74D1"/>
    <w:rsid w:val="00CD6F94"/>
    <w:rsid w:val="00CE4D15"/>
    <w:rsid w:val="00CE6AD1"/>
    <w:rsid w:val="00CF0CA5"/>
    <w:rsid w:val="00D11F4E"/>
    <w:rsid w:val="00D14C67"/>
    <w:rsid w:val="00D17193"/>
    <w:rsid w:val="00D30081"/>
    <w:rsid w:val="00D41738"/>
    <w:rsid w:val="00D50E1F"/>
    <w:rsid w:val="00D77511"/>
    <w:rsid w:val="00D851FA"/>
    <w:rsid w:val="00D945D4"/>
    <w:rsid w:val="00DA2611"/>
    <w:rsid w:val="00DA7C47"/>
    <w:rsid w:val="00DC6C8E"/>
    <w:rsid w:val="00DF61F2"/>
    <w:rsid w:val="00E00CD4"/>
    <w:rsid w:val="00E04995"/>
    <w:rsid w:val="00E13A4D"/>
    <w:rsid w:val="00E207C0"/>
    <w:rsid w:val="00E22E2C"/>
    <w:rsid w:val="00E31BC4"/>
    <w:rsid w:val="00E47D47"/>
    <w:rsid w:val="00E6767C"/>
    <w:rsid w:val="00E7104F"/>
    <w:rsid w:val="00E72FB8"/>
    <w:rsid w:val="00E86573"/>
    <w:rsid w:val="00EB1A25"/>
    <w:rsid w:val="00EB4391"/>
    <w:rsid w:val="00EB4D41"/>
    <w:rsid w:val="00EC69A4"/>
    <w:rsid w:val="00ED00CA"/>
    <w:rsid w:val="00ED48A8"/>
    <w:rsid w:val="00EE05DA"/>
    <w:rsid w:val="00EE4161"/>
    <w:rsid w:val="00EE5BD5"/>
    <w:rsid w:val="00F00702"/>
    <w:rsid w:val="00F012E3"/>
    <w:rsid w:val="00F2741D"/>
    <w:rsid w:val="00F47694"/>
    <w:rsid w:val="00F561A8"/>
    <w:rsid w:val="00F920F4"/>
    <w:rsid w:val="00F97FC9"/>
    <w:rsid w:val="00FA4B41"/>
    <w:rsid w:val="00FA6DBA"/>
    <w:rsid w:val="00FA7CA1"/>
    <w:rsid w:val="00FB2BC2"/>
    <w:rsid w:val="00FC5DFA"/>
    <w:rsid w:val="00F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F5D"/>
  </w:style>
  <w:style w:type="paragraph" w:styleId="Footer">
    <w:name w:val="footer"/>
    <w:basedOn w:val="Normal"/>
    <w:link w:val="Foot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F5D"/>
  </w:style>
  <w:style w:type="paragraph" w:styleId="BalloonText">
    <w:name w:val="Balloon Text"/>
    <w:basedOn w:val="Normal"/>
    <w:link w:val="BalloonTextChar"/>
    <w:uiPriority w:val="99"/>
    <w:semiHidden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756"/>
    <w:pPr>
      <w:ind w:left="720"/>
    </w:pPr>
  </w:style>
  <w:style w:type="character" w:styleId="LineNumber">
    <w:name w:val="line number"/>
    <w:basedOn w:val="DefaultParagraphFont"/>
    <w:uiPriority w:val="99"/>
    <w:semiHidden/>
    <w:rsid w:val="00097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545</Words>
  <Characters>2947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dezoito dias do mês de setembro do ano de dois mil e dezenove realizou-se a 13ª Reunião ordinária do Conselho  de Orientação e Administração Técnica  de São Paulo – COAT/SP, na sala de reunião da Coordenadoria de Políticas para Idosos, Secretaria Mun</dc:title>
  <dc:subject/>
  <dc:creator>usuario</dc:creator>
  <cp:keywords/>
  <dc:description/>
  <cp:lastModifiedBy>x382568</cp:lastModifiedBy>
  <cp:revision>2</cp:revision>
  <dcterms:created xsi:type="dcterms:W3CDTF">2019-10-21T19:58:00Z</dcterms:created>
  <dcterms:modified xsi:type="dcterms:W3CDTF">2019-10-21T19:58:00Z</dcterms:modified>
</cp:coreProperties>
</file>