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48B1" w:rsidRDefault="003648B1" w:rsidP="003648B1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</w:t>
      </w:r>
      <w:r w:rsidR="00947A0B">
        <w:rPr>
          <w:rFonts w:ascii="Verdana" w:hAnsi="Verdana"/>
          <w:b/>
          <w:sz w:val="24"/>
          <w:szCs w:val="24"/>
        </w:rPr>
        <w:t>cado no D.O.C. São Paulo,166</w:t>
      </w:r>
      <w:r>
        <w:rPr>
          <w:rFonts w:ascii="Verdana" w:hAnsi="Verdana"/>
          <w:b/>
          <w:sz w:val="24"/>
          <w:szCs w:val="24"/>
        </w:rPr>
        <w:t>, Ano 66,</w:t>
      </w:r>
      <w:r w:rsidR="00A308C5">
        <w:rPr>
          <w:rFonts w:ascii="Verdana" w:hAnsi="Verdana"/>
          <w:b/>
          <w:sz w:val="24"/>
          <w:szCs w:val="24"/>
        </w:rPr>
        <w:t xml:space="preserve"> Quar</w:t>
      </w:r>
      <w:r w:rsidR="00CD2A71">
        <w:rPr>
          <w:rFonts w:ascii="Verdana" w:hAnsi="Verdana"/>
          <w:b/>
          <w:sz w:val="24"/>
          <w:szCs w:val="24"/>
        </w:rPr>
        <w:t>ta-feira</w:t>
      </w:r>
    </w:p>
    <w:p w:rsidR="00153768" w:rsidRDefault="0015376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53768" w:rsidRDefault="00CD2A71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25</w:t>
      </w:r>
      <w:r w:rsidR="00A308C5">
        <w:rPr>
          <w:rFonts w:ascii="Verdana" w:hAnsi="Verdana"/>
          <w:b/>
          <w:sz w:val="24"/>
          <w:szCs w:val="24"/>
        </w:rPr>
        <w:t xml:space="preserve"> de Agosto</w:t>
      </w:r>
      <w:r w:rsidR="00153768">
        <w:rPr>
          <w:rFonts w:ascii="Verdana" w:hAnsi="Verdana"/>
          <w:b/>
          <w:sz w:val="24"/>
          <w:szCs w:val="24"/>
        </w:rPr>
        <w:t xml:space="preserve"> de 2021</w:t>
      </w:r>
    </w:p>
    <w:p w:rsidR="00CD2A71" w:rsidRDefault="00CD2A71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85AE7" w:rsidRPr="00285AE7" w:rsidRDefault="00285AE7" w:rsidP="00285A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85AE7">
        <w:rPr>
          <w:rFonts w:ascii="Verdana" w:hAnsi="Verdana"/>
          <w:b/>
          <w:sz w:val="24"/>
          <w:szCs w:val="24"/>
        </w:rPr>
        <w:t>GABINETE DO PREFEITO</w:t>
      </w:r>
    </w:p>
    <w:p w:rsidR="00285AE7" w:rsidRPr="00285AE7" w:rsidRDefault="00285AE7" w:rsidP="00285A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85AE7">
        <w:rPr>
          <w:rFonts w:ascii="Verdana" w:hAnsi="Verdana"/>
          <w:b/>
          <w:sz w:val="24"/>
          <w:szCs w:val="24"/>
        </w:rPr>
        <w:t>RICARDO NUNES</w:t>
      </w:r>
    </w:p>
    <w:p w:rsidR="00285AE7" w:rsidRDefault="00285AE7" w:rsidP="00285AE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85AE7" w:rsidRPr="00285AE7" w:rsidRDefault="00285AE7" w:rsidP="00285A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85AE7">
        <w:rPr>
          <w:rFonts w:ascii="Verdana" w:hAnsi="Verdana"/>
          <w:b/>
          <w:sz w:val="24"/>
          <w:szCs w:val="24"/>
        </w:rPr>
        <w:t>DECRETOS</w:t>
      </w:r>
    </w:p>
    <w:p w:rsidR="00285AE7" w:rsidRDefault="00285AE7" w:rsidP="00285AE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85AE7" w:rsidRPr="00285AE7" w:rsidRDefault="00285AE7" w:rsidP="00285A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85AE7">
        <w:rPr>
          <w:rFonts w:ascii="Verdana" w:hAnsi="Verdana"/>
          <w:b/>
          <w:sz w:val="24"/>
          <w:szCs w:val="24"/>
        </w:rPr>
        <w:t>DECRET</w:t>
      </w:r>
      <w:r>
        <w:rPr>
          <w:rFonts w:ascii="Verdana" w:hAnsi="Verdana"/>
          <w:b/>
          <w:sz w:val="24"/>
          <w:szCs w:val="24"/>
        </w:rPr>
        <w:t xml:space="preserve">O Nº 60.481, DE 24 DE AGOSTO DE </w:t>
      </w:r>
      <w:proofErr w:type="gramStart"/>
      <w:r w:rsidRPr="00285AE7">
        <w:rPr>
          <w:rFonts w:ascii="Verdana" w:hAnsi="Verdana"/>
          <w:b/>
          <w:sz w:val="24"/>
          <w:szCs w:val="24"/>
        </w:rPr>
        <w:t>2021</w:t>
      </w:r>
      <w:proofErr w:type="gramEnd"/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Abre Crédito Adicional Suplementar de</w:t>
      </w:r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R$ 5.180.685,17 de acordo com a Lei nº</w:t>
      </w:r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17.544, de 30 de dezembro de 2020.</w:t>
      </w:r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RICARDO NUNES, Pref</w:t>
      </w:r>
      <w:r w:rsidR="006B7D65">
        <w:rPr>
          <w:rFonts w:ascii="Verdana" w:hAnsi="Verdana"/>
          <w:sz w:val="24"/>
          <w:szCs w:val="24"/>
        </w:rPr>
        <w:t xml:space="preserve">eito do Município de São Paulo, </w:t>
      </w:r>
      <w:r w:rsidRPr="00285AE7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6B7D65">
        <w:rPr>
          <w:rFonts w:ascii="Verdana" w:hAnsi="Verdana"/>
          <w:sz w:val="24"/>
          <w:szCs w:val="24"/>
        </w:rPr>
        <w:t xml:space="preserve">tida na Lei nº 17.544, de 30 de </w:t>
      </w:r>
      <w:r w:rsidRPr="00285AE7">
        <w:rPr>
          <w:rFonts w:ascii="Verdana" w:hAnsi="Verdana"/>
          <w:sz w:val="24"/>
          <w:szCs w:val="24"/>
        </w:rPr>
        <w:t>dezembro de 2020, e visando possibilitar despesas inerent</w:t>
      </w:r>
      <w:r w:rsidR="006B7D65">
        <w:rPr>
          <w:rFonts w:ascii="Verdana" w:hAnsi="Verdana"/>
          <w:sz w:val="24"/>
          <w:szCs w:val="24"/>
        </w:rPr>
        <w:t xml:space="preserve">es às </w:t>
      </w:r>
      <w:r w:rsidRPr="00285AE7">
        <w:rPr>
          <w:rFonts w:ascii="Verdana" w:hAnsi="Verdana"/>
          <w:sz w:val="24"/>
          <w:szCs w:val="24"/>
        </w:rPr>
        <w:t>atividades do Fundo Municipal do Idoso,</w:t>
      </w:r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285AE7">
        <w:rPr>
          <w:rFonts w:ascii="Verdana" w:hAnsi="Verdana"/>
          <w:sz w:val="24"/>
          <w:szCs w:val="24"/>
        </w:rPr>
        <w:t>A :</w:t>
      </w:r>
      <w:proofErr w:type="gramEnd"/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Artigo 1º - Fica aberto crédito adicional de R$ 5.180.685,17</w:t>
      </w:r>
    </w:p>
    <w:p w:rsidR="0037531F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(cinco milhões e cento e oitenta mil e seiscentos e oitenta e cinco reais e dezessete centavos),</w:t>
      </w:r>
      <w:r w:rsidR="006B7D65">
        <w:rPr>
          <w:rFonts w:ascii="Verdana" w:hAnsi="Verdana"/>
          <w:sz w:val="24"/>
          <w:szCs w:val="24"/>
        </w:rPr>
        <w:t xml:space="preserve"> suplementar à seguinte dotação </w:t>
      </w:r>
      <w:r w:rsidRPr="00285AE7">
        <w:rPr>
          <w:rFonts w:ascii="Verdana" w:hAnsi="Verdana"/>
          <w:sz w:val="24"/>
          <w:szCs w:val="24"/>
        </w:rPr>
        <w:t>do orçamento vigente:</w:t>
      </w:r>
    </w:p>
    <w:p w:rsid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</w:p>
    <w:p w:rsid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drawing>
          <wp:inline distT="0" distB="0" distL="0" distR="0" wp14:anchorId="5F86A2CF" wp14:editId="453BBA34">
            <wp:extent cx="5133975" cy="7715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4694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Artigo 2º - A cobertura do c</w:t>
      </w:r>
      <w:r w:rsidR="006B7D65">
        <w:rPr>
          <w:rFonts w:ascii="Verdana" w:hAnsi="Verdana"/>
          <w:sz w:val="24"/>
          <w:szCs w:val="24"/>
        </w:rPr>
        <w:t xml:space="preserve">rédito de que trata o artigo 1º </w:t>
      </w:r>
      <w:r w:rsidRPr="00285AE7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Artigo 3º - Este decreto entrará em vigor na data de su</w:t>
      </w:r>
      <w:r w:rsidR="006B7D65">
        <w:rPr>
          <w:rFonts w:ascii="Verdana" w:hAnsi="Verdana"/>
          <w:sz w:val="24"/>
          <w:szCs w:val="24"/>
        </w:rPr>
        <w:t xml:space="preserve">a </w:t>
      </w:r>
      <w:r w:rsidRPr="00285AE7">
        <w:rPr>
          <w:rFonts w:ascii="Verdana" w:hAnsi="Verdana"/>
          <w:sz w:val="24"/>
          <w:szCs w:val="24"/>
        </w:rPr>
        <w:t>publicação.</w:t>
      </w:r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PREFEITURA DO M</w:t>
      </w:r>
      <w:r w:rsidR="006B7D65">
        <w:rPr>
          <w:rFonts w:ascii="Verdana" w:hAnsi="Verdana"/>
          <w:sz w:val="24"/>
          <w:szCs w:val="24"/>
        </w:rPr>
        <w:t xml:space="preserve">UNICÍPIO DE SÃO PAULO, em 24 de </w:t>
      </w:r>
      <w:r w:rsidRPr="00285AE7">
        <w:rPr>
          <w:rFonts w:ascii="Verdana" w:hAnsi="Verdana"/>
          <w:sz w:val="24"/>
          <w:szCs w:val="24"/>
        </w:rPr>
        <w:t>agosto de 2021, 468º da Fundação de São Paulo.</w:t>
      </w:r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285AE7">
        <w:rPr>
          <w:rFonts w:ascii="Verdana" w:hAnsi="Verdana"/>
          <w:sz w:val="24"/>
          <w:szCs w:val="24"/>
        </w:rPr>
        <w:t>Prefeito</w:t>
      </w:r>
      <w:proofErr w:type="gramEnd"/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GUILHERME BUENO D</w:t>
      </w:r>
      <w:r w:rsidR="006B7D65">
        <w:rPr>
          <w:rFonts w:ascii="Verdana" w:hAnsi="Verdana"/>
          <w:sz w:val="24"/>
          <w:szCs w:val="24"/>
        </w:rPr>
        <w:t xml:space="preserve">E CAMARGO, Secretário Municipal </w:t>
      </w:r>
      <w:r w:rsidRPr="00285AE7">
        <w:rPr>
          <w:rFonts w:ascii="Verdana" w:hAnsi="Verdana"/>
          <w:sz w:val="24"/>
          <w:szCs w:val="24"/>
        </w:rPr>
        <w:t xml:space="preserve">da </w:t>
      </w:r>
      <w:proofErr w:type="gramStart"/>
      <w:r w:rsidRPr="00285AE7">
        <w:rPr>
          <w:rFonts w:ascii="Verdana" w:hAnsi="Verdana"/>
          <w:sz w:val="24"/>
          <w:szCs w:val="24"/>
        </w:rPr>
        <w:t>Fazenda</w:t>
      </w:r>
      <w:proofErr w:type="gramEnd"/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Publicado na Secretaria</w:t>
      </w:r>
      <w:r w:rsidR="006B7D65">
        <w:rPr>
          <w:rFonts w:ascii="Verdana" w:hAnsi="Verdana"/>
          <w:sz w:val="24"/>
          <w:szCs w:val="24"/>
        </w:rPr>
        <w:t xml:space="preserve"> de Governo Municipal, em 24 de </w:t>
      </w:r>
      <w:r w:rsidRPr="00285AE7">
        <w:rPr>
          <w:rFonts w:ascii="Verdana" w:hAnsi="Verdana"/>
          <w:sz w:val="24"/>
          <w:szCs w:val="24"/>
        </w:rPr>
        <w:t>agosto de 2021.</w:t>
      </w:r>
    </w:p>
    <w:p w:rsidR="006B7D65" w:rsidRDefault="006B7D65" w:rsidP="00285AE7">
      <w:pPr>
        <w:spacing w:after="0" w:line="240" w:lineRule="auto"/>
        <w:rPr>
          <w:rFonts w:ascii="Verdana" w:hAnsi="Verdana"/>
          <w:sz w:val="24"/>
          <w:szCs w:val="24"/>
        </w:rPr>
      </w:pPr>
    </w:p>
    <w:p w:rsidR="00285AE7" w:rsidRPr="006B7D65" w:rsidRDefault="00285AE7" w:rsidP="00285A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B7D65">
        <w:rPr>
          <w:rFonts w:ascii="Verdana" w:hAnsi="Verdana"/>
          <w:b/>
          <w:sz w:val="24"/>
          <w:szCs w:val="24"/>
        </w:rPr>
        <w:lastRenderedPageBreak/>
        <w:t>DECRET</w:t>
      </w:r>
      <w:r w:rsidR="006B7D65" w:rsidRPr="006B7D65">
        <w:rPr>
          <w:rFonts w:ascii="Verdana" w:hAnsi="Verdana"/>
          <w:b/>
          <w:sz w:val="24"/>
          <w:szCs w:val="24"/>
        </w:rPr>
        <w:t xml:space="preserve">O Nº 60.482, DE 24 DE AGOSTO DE </w:t>
      </w:r>
      <w:proofErr w:type="gramStart"/>
      <w:r w:rsidRPr="006B7D65">
        <w:rPr>
          <w:rFonts w:ascii="Verdana" w:hAnsi="Verdana"/>
          <w:b/>
          <w:sz w:val="24"/>
          <w:szCs w:val="24"/>
        </w:rPr>
        <w:t>2021</w:t>
      </w:r>
      <w:proofErr w:type="gramEnd"/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Abre Crédito Adicional Suplementar de</w:t>
      </w:r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R$ 283.104,00 de acordo com a Lei nº</w:t>
      </w:r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17.544, de 30 de dezembro de 2020.</w:t>
      </w:r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RICARDO NUNES, Pref</w:t>
      </w:r>
      <w:r w:rsidR="006B7D65">
        <w:rPr>
          <w:rFonts w:ascii="Verdana" w:hAnsi="Verdana"/>
          <w:sz w:val="24"/>
          <w:szCs w:val="24"/>
        </w:rPr>
        <w:t xml:space="preserve">eito do Município de São Paulo, </w:t>
      </w:r>
      <w:r w:rsidRPr="00285AE7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6B7D65">
        <w:rPr>
          <w:rFonts w:ascii="Verdana" w:hAnsi="Verdana"/>
          <w:sz w:val="24"/>
          <w:szCs w:val="24"/>
        </w:rPr>
        <w:t xml:space="preserve">tida na Lei nº 17.544, de 30 de </w:t>
      </w:r>
      <w:r w:rsidRPr="00285AE7">
        <w:rPr>
          <w:rFonts w:ascii="Verdana" w:hAnsi="Verdana"/>
          <w:sz w:val="24"/>
          <w:szCs w:val="24"/>
        </w:rPr>
        <w:t xml:space="preserve">dezembro de 2020, e visando </w:t>
      </w:r>
      <w:r w:rsidR="006B7D65">
        <w:rPr>
          <w:rFonts w:ascii="Verdana" w:hAnsi="Verdana"/>
          <w:sz w:val="24"/>
          <w:szCs w:val="24"/>
        </w:rPr>
        <w:t xml:space="preserve">possibilitar despesas inerentes </w:t>
      </w:r>
      <w:r w:rsidRPr="00285AE7">
        <w:rPr>
          <w:rFonts w:ascii="Verdana" w:hAnsi="Verdana"/>
          <w:sz w:val="24"/>
          <w:szCs w:val="24"/>
        </w:rPr>
        <w:t>às atividades da Agência R</w:t>
      </w:r>
      <w:r w:rsidR="006B7D65">
        <w:rPr>
          <w:rFonts w:ascii="Verdana" w:hAnsi="Verdana"/>
          <w:sz w:val="24"/>
          <w:szCs w:val="24"/>
        </w:rPr>
        <w:t xml:space="preserve">eg. de Serv. Públicos do </w:t>
      </w:r>
      <w:proofErr w:type="spellStart"/>
      <w:r w:rsidR="006B7D65">
        <w:rPr>
          <w:rFonts w:ascii="Verdana" w:hAnsi="Verdana"/>
          <w:sz w:val="24"/>
          <w:szCs w:val="24"/>
        </w:rPr>
        <w:t>Mun</w:t>
      </w:r>
      <w:proofErr w:type="spellEnd"/>
      <w:r w:rsidR="006B7D65">
        <w:rPr>
          <w:rFonts w:ascii="Verdana" w:hAnsi="Verdana"/>
          <w:sz w:val="24"/>
          <w:szCs w:val="24"/>
        </w:rPr>
        <w:t xml:space="preserve"> de </w:t>
      </w:r>
      <w:r w:rsidRPr="00285AE7">
        <w:rPr>
          <w:rFonts w:ascii="Verdana" w:hAnsi="Verdana"/>
          <w:sz w:val="24"/>
          <w:szCs w:val="24"/>
        </w:rPr>
        <w:t>São Paulo,</w:t>
      </w:r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285AE7">
        <w:rPr>
          <w:rFonts w:ascii="Verdana" w:hAnsi="Verdana"/>
          <w:sz w:val="24"/>
          <w:szCs w:val="24"/>
        </w:rPr>
        <w:t>A :</w:t>
      </w:r>
      <w:proofErr w:type="gramEnd"/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Artigo 1º - Fica aberto crédito adicional de R$ 283.104,00</w:t>
      </w:r>
    </w:p>
    <w:p w:rsid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(duzentos e oitenta e três mil e cento e quatro reais), suplementar às seguintes dotações do orçamento vigente:</w:t>
      </w:r>
    </w:p>
    <w:p w:rsid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</w:p>
    <w:p w:rsid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drawing>
          <wp:inline distT="0" distB="0" distL="0" distR="0" wp14:anchorId="769ACEEC" wp14:editId="445D9981">
            <wp:extent cx="5276850" cy="9620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7586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Artigo 2º - A cobertura do c</w:t>
      </w:r>
      <w:r w:rsidR="006B7D65">
        <w:rPr>
          <w:rFonts w:ascii="Verdana" w:hAnsi="Verdana"/>
          <w:sz w:val="24"/>
          <w:szCs w:val="24"/>
        </w:rPr>
        <w:t xml:space="preserve">rédito de que trata o artigo 1º </w:t>
      </w:r>
      <w:r w:rsidRPr="00285AE7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 xml:space="preserve">Artigo 3º - Este decreto </w:t>
      </w:r>
      <w:r w:rsidR="006B7D65">
        <w:rPr>
          <w:rFonts w:ascii="Verdana" w:hAnsi="Verdana"/>
          <w:sz w:val="24"/>
          <w:szCs w:val="24"/>
        </w:rPr>
        <w:t xml:space="preserve">entrará em vigor na data de sua </w:t>
      </w:r>
      <w:r w:rsidRPr="00285AE7">
        <w:rPr>
          <w:rFonts w:ascii="Verdana" w:hAnsi="Verdana"/>
          <w:sz w:val="24"/>
          <w:szCs w:val="24"/>
        </w:rPr>
        <w:t>assinatura.</w:t>
      </w:r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PREFEITURA DO M</w:t>
      </w:r>
      <w:r w:rsidR="006B7D65">
        <w:rPr>
          <w:rFonts w:ascii="Verdana" w:hAnsi="Verdana"/>
          <w:sz w:val="24"/>
          <w:szCs w:val="24"/>
        </w:rPr>
        <w:t xml:space="preserve">UNICÍPIO DE SÃO PAULO, em 24 de </w:t>
      </w:r>
      <w:r w:rsidRPr="00285AE7">
        <w:rPr>
          <w:rFonts w:ascii="Verdana" w:hAnsi="Verdana"/>
          <w:sz w:val="24"/>
          <w:szCs w:val="24"/>
        </w:rPr>
        <w:t>agosto de 2021, 468º da Fundação de São Paulo.</w:t>
      </w:r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285AE7">
        <w:rPr>
          <w:rFonts w:ascii="Verdana" w:hAnsi="Verdana"/>
          <w:sz w:val="24"/>
          <w:szCs w:val="24"/>
        </w:rPr>
        <w:t>Prefeito</w:t>
      </w:r>
      <w:proofErr w:type="gramEnd"/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GUILHERME BUENO D</w:t>
      </w:r>
      <w:r w:rsidR="006B7D65">
        <w:rPr>
          <w:rFonts w:ascii="Verdana" w:hAnsi="Verdana"/>
          <w:sz w:val="24"/>
          <w:szCs w:val="24"/>
        </w:rPr>
        <w:t xml:space="preserve">E CAMARGO, Secretário Municipal </w:t>
      </w:r>
      <w:r w:rsidRPr="00285AE7">
        <w:rPr>
          <w:rFonts w:ascii="Verdana" w:hAnsi="Verdana"/>
          <w:sz w:val="24"/>
          <w:szCs w:val="24"/>
        </w:rPr>
        <w:t xml:space="preserve">da </w:t>
      </w:r>
      <w:proofErr w:type="gramStart"/>
      <w:r w:rsidRPr="00285AE7">
        <w:rPr>
          <w:rFonts w:ascii="Verdana" w:hAnsi="Verdana"/>
          <w:sz w:val="24"/>
          <w:szCs w:val="24"/>
        </w:rPr>
        <w:t>Fazenda</w:t>
      </w:r>
      <w:proofErr w:type="gramEnd"/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Publicado na Secretaria</w:t>
      </w:r>
      <w:r w:rsidR="006B7D65">
        <w:rPr>
          <w:rFonts w:ascii="Verdana" w:hAnsi="Verdana"/>
          <w:sz w:val="24"/>
          <w:szCs w:val="24"/>
        </w:rPr>
        <w:t xml:space="preserve"> de Governo Municipal, em 24 de </w:t>
      </w:r>
      <w:r w:rsidRPr="00285AE7">
        <w:rPr>
          <w:rFonts w:ascii="Verdana" w:hAnsi="Verdana"/>
          <w:sz w:val="24"/>
          <w:szCs w:val="24"/>
        </w:rPr>
        <w:t>agosto de 2021.</w:t>
      </w:r>
    </w:p>
    <w:p w:rsidR="006B7D65" w:rsidRDefault="006B7D65" w:rsidP="00285AE7">
      <w:pPr>
        <w:spacing w:after="0" w:line="240" w:lineRule="auto"/>
        <w:rPr>
          <w:rFonts w:ascii="Verdana" w:hAnsi="Verdana"/>
          <w:sz w:val="24"/>
          <w:szCs w:val="24"/>
        </w:rPr>
      </w:pPr>
    </w:p>
    <w:p w:rsidR="00285AE7" w:rsidRPr="006B7D65" w:rsidRDefault="00285AE7" w:rsidP="00285A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B7D65">
        <w:rPr>
          <w:rFonts w:ascii="Verdana" w:hAnsi="Verdana"/>
          <w:b/>
          <w:sz w:val="24"/>
          <w:szCs w:val="24"/>
        </w:rPr>
        <w:t>DECRET</w:t>
      </w:r>
      <w:r w:rsidR="006B7D65" w:rsidRPr="006B7D65">
        <w:rPr>
          <w:rFonts w:ascii="Verdana" w:hAnsi="Verdana"/>
          <w:b/>
          <w:sz w:val="24"/>
          <w:szCs w:val="24"/>
        </w:rPr>
        <w:t xml:space="preserve">O Nº 60.483, DE 24 DE AGOSTO DE </w:t>
      </w:r>
      <w:proofErr w:type="gramStart"/>
      <w:r w:rsidRPr="006B7D65">
        <w:rPr>
          <w:rFonts w:ascii="Verdana" w:hAnsi="Verdana"/>
          <w:b/>
          <w:sz w:val="24"/>
          <w:szCs w:val="24"/>
        </w:rPr>
        <w:t>2021</w:t>
      </w:r>
      <w:proofErr w:type="gramEnd"/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Abre Crédito Adicional Suplementar de</w:t>
      </w:r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R$ 2.698.337,23 de acordo com a Lei nº</w:t>
      </w:r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17.544, de 30 de dezembro de 2020.</w:t>
      </w:r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RICARDO NUNES, Pref</w:t>
      </w:r>
      <w:r w:rsidR="006B7D65">
        <w:rPr>
          <w:rFonts w:ascii="Verdana" w:hAnsi="Verdana"/>
          <w:sz w:val="24"/>
          <w:szCs w:val="24"/>
        </w:rPr>
        <w:t xml:space="preserve">eito do Município de São Paulo, </w:t>
      </w:r>
      <w:r w:rsidRPr="00285AE7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6B7D65">
        <w:rPr>
          <w:rFonts w:ascii="Verdana" w:hAnsi="Verdana"/>
          <w:sz w:val="24"/>
          <w:szCs w:val="24"/>
        </w:rPr>
        <w:t xml:space="preserve">tida na Lei nº 17.544, de 30 de </w:t>
      </w:r>
      <w:r w:rsidRPr="00285AE7">
        <w:rPr>
          <w:rFonts w:ascii="Verdana" w:hAnsi="Verdana"/>
          <w:sz w:val="24"/>
          <w:szCs w:val="24"/>
        </w:rPr>
        <w:t>dezembro de 2020, e visando possibilitar despesas inerentes</w:t>
      </w:r>
      <w:r w:rsidR="006B7D65">
        <w:rPr>
          <w:rFonts w:ascii="Verdana" w:hAnsi="Verdana"/>
          <w:sz w:val="24"/>
          <w:szCs w:val="24"/>
        </w:rPr>
        <w:t xml:space="preserve"> </w:t>
      </w:r>
      <w:r w:rsidRPr="00285AE7">
        <w:rPr>
          <w:rFonts w:ascii="Verdana" w:hAnsi="Verdana"/>
          <w:sz w:val="24"/>
          <w:szCs w:val="24"/>
        </w:rPr>
        <w:t>às atividades da Secretaria Mu</w:t>
      </w:r>
      <w:r w:rsidR="006B7D65">
        <w:rPr>
          <w:rFonts w:ascii="Verdana" w:hAnsi="Verdana"/>
          <w:sz w:val="24"/>
          <w:szCs w:val="24"/>
        </w:rPr>
        <w:t xml:space="preserve">nicipal de Segurança Urbana, da </w:t>
      </w:r>
      <w:r w:rsidRPr="00285AE7">
        <w:rPr>
          <w:rFonts w:ascii="Verdana" w:hAnsi="Verdana"/>
          <w:sz w:val="24"/>
          <w:szCs w:val="24"/>
        </w:rPr>
        <w:t>Secretaria Municipal de Direitos Humanos e Cidadania, do Fundo Municipal de Saúde e da Secretaria Municipal de Educação,</w:t>
      </w:r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285AE7">
        <w:rPr>
          <w:rFonts w:ascii="Verdana" w:hAnsi="Verdana"/>
          <w:sz w:val="24"/>
          <w:szCs w:val="24"/>
        </w:rPr>
        <w:t>A :</w:t>
      </w:r>
      <w:proofErr w:type="gramEnd"/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Artigo 1º - Fica aberto crédito adicional de R$ 2.698.337,23</w:t>
      </w:r>
    </w:p>
    <w:p w:rsid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(dois milhões e seiscentos e</w:t>
      </w:r>
      <w:r w:rsidR="006B7D65">
        <w:rPr>
          <w:rFonts w:ascii="Verdana" w:hAnsi="Verdana"/>
          <w:sz w:val="24"/>
          <w:szCs w:val="24"/>
        </w:rPr>
        <w:t xml:space="preserve"> noventa e oito mil e trezentos </w:t>
      </w:r>
      <w:r w:rsidRPr="00285AE7">
        <w:rPr>
          <w:rFonts w:ascii="Verdana" w:hAnsi="Verdana"/>
          <w:sz w:val="24"/>
          <w:szCs w:val="24"/>
        </w:rPr>
        <w:t>e trinta e sete reais e vinte e</w:t>
      </w:r>
      <w:r w:rsidR="006B7D65">
        <w:rPr>
          <w:rFonts w:ascii="Verdana" w:hAnsi="Verdana"/>
          <w:sz w:val="24"/>
          <w:szCs w:val="24"/>
        </w:rPr>
        <w:t xml:space="preserve"> três centavos), suplementar às </w:t>
      </w:r>
      <w:r w:rsidRPr="00285AE7">
        <w:rPr>
          <w:rFonts w:ascii="Verdana" w:hAnsi="Verdana"/>
          <w:sz w:val="24"/>
          <w:szCs w:val="24"/>
        </w:rPr>
        <w:t>seguintes dotações do orçamento vigente:</w:t>
      </w:r>
    </w:p>
    <w:p w:rsid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</w:p>
    <w:p w:rsid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drawing>
          <wp:inline distT="0" distB="0" distL="0" distR="0" wp14:anchorId="398379A2" wp14:editId="788BA923">
            <wp:extent cx="5086350" cy="21526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drawing>
          <wp:inline distT="0" distB="0" distL="0" distR="0" wp14:anchorId="35FBE2F7" wp14:editId="1B3EF852">
            <wp:extent cx="5019675" cy="16954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0377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</w:p>
    <w:p w:rsid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Artigo 2º - A cobertura do c</w:t>
      </w:r>
      <w:r w:rsidR="006B7D65">
        <w:rPr>
          <w:rFonts w:ascii="Verdana" w:hAnsi="Verdana"/>
          <w:sz w:val="24"/>
          <w:szCs w:val="24"/>
        </w:rPr>
        <w:t xml:space="preserve">rédito de que trata o artigo 1º </w:t>
      </w:r>
      <w:r w:rsidRPr="00285AE7">
        <w:rPr>
          <w:rFonts w:ascii="Verdana" w:hAnsi="Verdana"/>
          <w:sz w:val="24"/>
          <w:szCs w:val="24"/>
        </w:rPr>
        <w:t>far-se-á através de recursos pr</w:t>
      </w:r>
      <w:r w:rsidR="006B7D65">
        <w:rPr>
          <w:rFonts w:ascii="Verdana" w:hAnsi="Verdana"/>
          <w:sz w:val="24"/>
          <w:szCs w:val="24"/>
        </w:rPr>
        <w:t xml:space="preserve">ovenientes da anulação parcial, </w:t>
      </w:r>
      <w:r w:rsidRPr="00285AE7">
        <w:rPr>
          <w:rFonts w:ascii="Verdana" w:hAnsi="Verdana"/>
          <w:sz w:val="24"/>
          <w:szCs w:val="24"/>
        </w:rPr>
        <w:t>em igual importância, das seguintes dotações:</w:t>
      </w:r>
    </w:p>
    <w:p w:rsid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</w:p>
    <w:p w:rsid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drawing>
          <wp:inline distT="0" distB="0" distL="0" distR="0" wp14:anchorId="05898971" wp14:editId="72523766">
            <wp:extent cx="5172075" cy="38290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2796" cy="38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 xml:space="preserve">Artigo 3º - Este decreto </w:t>
      </w:r>
      <w:r w:rsidR="006B7D65">
        <w:rPr>
          <w:rFonts w:ascii="Verdana" w:hAnsi="Verdana"/>
          <w:sz w:val="24"/>
          <w:szCs w:val="24"/>
        </w:rPr>
        <w:t xml:space="preserve">entrará em vigor na data de sua </w:t>
      </w:r>
      <w:r w:rsidRPr="00285AE7">
        <w:rPr>
          <w:rFonts w:ascii="Verdana" w:hAnsi="Verdana"/>
          <w:sz w:val="24"/>
          <w:szCs w:val="24"/>
        </w:rPr>
        <w:t>publicação.</w:t>
      </w:r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PREFEITURA DO M</w:t>
      </w:r>
      <w:r w:rsidR="006B7D65">
        <w:rPr>
          <w:rFonts w:ascii="Verdana" w:hAnsi="Verdana"/>
          <w:sz w:val="24"/>
          <w:szCs w:val="24"/>
        </w:rPr>
        <w:t xml:space="preserve">UNICÍPIO DE SÃO PAULO, em 24 de </w:t>
      </w:r>
      <w:r w:rsidRPr="00285AE7">
        <w:rPr>
          <w:rFonts w:ascii="Verdana" w:hAnsi="Verdana"/>
          <w:sz w:val="24"/>
          <w:szCs w:val="24"/>
        </w:rPr>
        <w:t>agosto de 2021, 468º da Fundação de São Paulo.</w:t>
      </w:r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285AE7">
        <w:rPr>
          <w:rFonts w:ascii="Verdana" w:hAnsi="Verdana"/>
          <w:sz w:val="24"/>
          <w:szCs w:val="24"/>
        </w:rPr>
        <w:t>Prefeito</w:t>
      </w:r>
      <w:proofErr w:type="gramEnd"/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GUILHERME BUENO D</w:t>
      </w:r>
      <w:r w:rsidR="006B7D65">
        <w:rPr>
          <w:rFonts w:ascii="Verdana" w:hAnsi="Verdana"/>
          <w:sz w:val="24"/>
          <w:szCs w:val="24"/>
        </w:rPr>
        <w:t xml:space="preserve">E CAMARGO, Secretário Municipal </w:t>
      </w:r>
      <w:r w:rsidRPr="00285AE7">
        <w:rPr>
          <w:rFonts w:ascii="Verdana" w:hAnsi="Verdana"/>
          <w:sz w:val="24"/>
          <w:szCs w:val="24"/>
        </w:rPr>
        <w:t xml:space="preserve">da </w:t>
      </w:r>
      <w:proofErr w:type="gramStart"/>
      <w:r w:rsidRPr="00285AE7">
        <w:rPr>
          <w:rFonts w:ascii="Verdana" w:hAnsi="Verdana"/>
          <w:sz w:val="24"/>
          <w:szCs w:val="24"/>
        </w:rPr>
        <w:t>Fazenda</w:t>
      </w:r>
      <w:proofErr w:type="gramEnd"/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Publicado na Secretaria</w:t>
      </w:r>
      <w:r w:rsidR="006B7D65">
        <w:rPr>
          <w:rFonts w:ascii="Verdana" w:hAnsi="Verdana"/>
          <w:sz w:val="24"/>
          <w:szCs w:val="24"/>
        </w:rPr>
        <w:t xml:space="preserve"> de Governo Municipal, em 24 de </w:t>
      </w:r>
      <w:r w:rsidRPr="00285AE7">
        <w:rPr>
          <w:rFonts w:ascii="Verdana" w:hAnsi="Verdana"/>
          <w:sz w:val="24"/>
          <w:szCs w:val="24"/>
        </w:rPr>
        <w:t>agosto de 2021.</w:t>
      </w:r>
    </w:p>
    <w:p w:rsid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</w:p>
    <w:p w:rsidR="00285AE7" w:rsidRPr="006B7D65" w:rsidRDefault="00285AE7" w:rsidP="00285A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B7D65">
        <w:rPr>
          <w:rFonts w:ascii="Verdana" w:hAnsi="Verdana"/>
          <w:b/>
          <w:sz w:val="24"/>
          <w:szCs w:val="24"/>
        </w:rPr>
        <w:t xml:space="preserve">DECRETO Nº 60.484, DE 24 DE AGOSTO DE </w:t>
      </w:r>
      <w:proofErr w:type="gramStart"/>
      <w:r w:rsidRPr="006B7D65">
        <w:rPr>
          <w:rFonts w:ascii="Verdana" w:hAnsi="Verdana"/>
          <w:b/>
          <w:sz w:val="24"/>
          <w:szCs w:val="24"/>
        </w:rPr>
        <w:t>2021</w:t>
      </w:r>
      <w:proofErr w:type="gramEnd"/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Abre Crédito Adicional Suplementar de</w:t>
      </w:r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R$ 6.882.667,54 de acordo com a Lei nº</w:t>
      </w:r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17.544, de 30 de dezembro de 2020.</w:t>
      </w:r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RICARDO NUNES, Pref</w:t>
      </w:r>
      <w:r w:rsidR="006B7D65">
        <w:rPr>
          <w:rFonts w:ascii="Verdana" w:hAnsi="Verdana"/>
          <w:sz w:val="24"/>
          <w:szCs w:val="24"/>
        </w:rPr>
        <w:t xml:space="preserve">eito do Município de São Paulo, </w:t>
      </w:r>
      <w:r w:rsidRPr="00285AE7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6B7D65">
        <w:rPr>
          <w:rFonts w:ascii="Verdana" w:hAnsi="Verdana"/>
          <w:sz w:val="24"/>
          <w:szCs w:val="24"/>
        </w:rPr>
        <w:t xml:space="preserve">tida na Lei nº 17.544, de 30 de </w:t>
      </w:r>
      <w:r w:rsidRPr="00285AE7">
        <w:rPr>
          <w:rFonts w:ascii="Verdana" w:hAnsi="Verdana"/>
          <w:sz w:val="24"/>
          <w:szCs w:val="24"/>
        </w:rPr>
        <w:t>dezembro de 2020, e visando po</w:t>
      </w:r>
      <w:r w:rsidR="006B7D65">
        <w:rPr>
          <w:rFonts w:ascii="Verdana" w:hAnsi="Verdana"/>
          <w:sz w:val="24"/>
          <w:szCs w:val="24"/>
        </w:rPr>
        <w:t xml:space="preserve">ssibilitar despesas inerentes </w:t>
      </w:r>
      <w:r w:rsidRPr="00285AE7">
        <w:rPr>
          <w:rFonts w:ascii="Verdana" w:hAnsi="Verdana"/>
          <w:sz w:val="24"/>
          <w:szCs w:val="24"/>
        </w:rPr>
        <w:t>às atividades do Fundo Mun</w:t>
      </w:r>
      <w:r w:rsidR="006B7D65">
        <w:rPr>
          <w:rFonts w:ascii="Verdana" w:hAnsi="Verdana"/>
          <w:sz w:val="24"/>
          <w:szCs w:val="24"/>
        </w:rPr>
        <w:t xml:space="preserve">icipal de Saúde e da Secretaria </w:t>
      </w:r>
      <w:r w:rsidRPr="00285AE7">
        <w:rPr>
          <w:rFonts w:ascii="Verdana" w:hAnsi="Verdana"/>
          <w:sz w:val="24"/>
          <w:szCs w:val="24"/>
        </w:rPr>
        <w:t>Municipal de Cultura,</w:t>
      </w:r>
    </w:p>
    <w:p w:rsidR="00285AE7" w:rsidRP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285AE7">
        <w:rPr>
          <w:rFonts w:ascii="Verdana" w:hAnsi="Verdana"/>
          <w:sz w:val="24"/>
          <w:szCs w:val="24"/>
        </w:rPr>
        <w:t>A :</w:t>
      </w:r>
      <w:proofErr w:type="gramEnd"/>
    </w:p>
    <w:p w:rsid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Artigo 1º - Fica aberto crédi</w:t>
      </w:r>
      <w:r w:rsidR="006B7D65">
        <w:rPr>
          <w:rFonts w:ascii="Verdana" w:hAnsi="Verdana"/>
          <w:sz w:val="24"/>
          <w:szCs w:val="24"/>
        </w:rPr>
        <w:t xml:space="preserve">to adicional de </w:t>
      </w:r>
      <w:proofErr w:type="gramStart"/>
      <w:r w:rsidR="006B7D65">
        <w:rPr>
          <w:rFonts w:ascii="Verdana" w:hAnsi="Verdana"/>
          <w:sz w:val="24"/>
          <w:szCs w:val="24"/>
        </w:rPr>
        <w:t xml:space="preserve">R$ 6.882.667,54 </w:t>
      </w:r>
      <w:r w:rsidRPr="00285AE7">
        <w:rPr>
          <w:rFonts w:ascii="Verdana" w:hAnsi="Verdana"/>
          <w:sz w:val="24"/>
          <w:szCs w:val="24"/>
        </w:rPr>
        <w:t>(seis milhões e oitocentos e oi</w:t>
      </w:r>
      <w:r w:rsidR="006B7D65">
        <w:rPr>
          <w:rFonts w:ascii="Verdana" w:hAnsi="Verdana"/>
          <w:sz w:val="24"/>
          <w:szCs w:val="24"/>
        </w:rPr>
        <w:t xml:space="preserve">tenta e dois mil e seiscentos e </w:t>
      </w:r>
      <w:r w:rsidRPr="00285AE7">
        <w:rPr>
          <w:rFonts w:ascii="Verdana" w:hAnsi="Verdana"/>
          <w:sz w:val="24"/>
          <w:szCs w:val="24"/>
        </w:rPr>
        <w:t>sessenta e sete reais e cinquenta e quatro centavos), suplementar</w:t>
      </w:r>
      <w:proofErr w:type="gramEnd"/>
      <w:r w:rsidRPr="00285AE7">
        <w:rPr>
          <w:rFonts w:ascii="Verdana" w:hAnsi="Verdana"/>
          <w:sz w:val="24"/>
          <w:szCs w:val="24"/>
        </w:rPr>
        <w:t xml:space="preserve"> às seguintes dotações do orçamento vigente:</w:t>
      </w:r>
    </w:p>
    <w:p w:rsid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</w:p>
    <w:p w:rsid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drawing>
          <wp:inline distT="0" distB="0" distL="0" distR="0" wp14:anchorId="7462AB38" wp14:editId="6BAD5817">
            <wp:extent cx="5048250" cy="15621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</w:p>
    <w:p w:rsid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t>Artigo 2º - A cobertura do c</w:t>
      </w:r>
      <w:r w:rsidR="006B7D65">
        <w:rPr>
          <w:rFonts w:ascii="Verdana" w:hAnsi="Verdana"/>
          <w:sz w:val="24"/>
          <w:szCs w:val="24"/>
        </w:rPr>
        <w:t xml:space="preserve">rédito de que trata o artigo 1º </w:t>
      </w:r>
      <w:r w:rsidRPr="00285AE7">
        <w:rPr>
          <w:rFonts w:ascii="Verdana" w:hAnsi="Verdana"/>
          <w:sz w:val="24"/>
          <w:szCs w:val="24"/>
        </w:rPr>
        <w:t>far-se-á através de recursos pr</w:t>
      </w:r>
      <w:r w:rsidR="006B7D65">
        <w:rPr>
          <w:rFonts w:ascii="Verdana" w:hAnsi="Verdana"/>
          <w:sz w:val="24"/>
          <w:szCs w:val="24"/>
        </w:rPr>
        <w:t xml:space="preserve">ovenientes da anulação parcial, </w:t>
      </w:r>
      <w:r w:rsidRPr="00285AE7">
        <w:rPr>
          <w:rFonts w:ascii="Verdana" w:hAnsi="Verdana"/>
          <w:sz w:val="24"/>
          <w:szCs w:val="24"/>
        </w:rPr>
        <w:t>em igual importância, das seguintes dotações:</w:t>
      </w:r>
    </w:p>
    <w:p w:rsid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</w:p>
    <w:p w:rsid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  <w:r w:rsidRPr="00285AE7">
        <w:rPr>
          <w:rFonts w:ascii="Verdana" w:hAnsi="Verdana"/>
          <w:sz w:val="24"/>
          <w:szCs w:val="24"/>
        </w:rPr>
        <w:drawing>
          <wp:inline distT="0" distB="0" distL="0" distR="0" wp14:anchorId="3A15D782" wp14:editId="63C36B13">
            <wp:extent cx="5048250" cy="17049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AE7" w:rsidRDefault="00285AE7" w:rsidP="00285AE7">
      <w:pPr>
        <w:spacing w:after="0" w:line="240" w:lineRule="auto"/>
        <w:rPr>
          <w:rFonts w:ascii="Verdana" w:hAnsi="Verdana"/>
          <w:sz w:val="24"/>
          <w:szCs w:val="24"/>
        </w:rPr>
      </w:pP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lastRenderedPageBreak/>
        <w:t xml:space="preserve">Artigo 3º - Este decreto </w:t>
      </w:r>
      <w:r w:rsidR="006B7D65">
        <w:rPr>
          <w:rFonts w:ascii="Verdana" w:hAnsi="Verdana"/>
          <w:sz w:val="24"/>
          <w:szCs w:val="24"/>
        </w:rPr>
        <w:t xml:space="preserve">entrará em vigor na data de sua </w:t>
      </w:r>
      <w:r w:rsidRPr="000F3E57">
        <w:rPr>
          <w:rFonts w:ascii="Verdana" w:hAnsi="Verdana"/>
          <w:sz w:val="24"/>
          <w:szCs w:val="24"/>
        </w:rPr>
        <w:t>publicação.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PREFEITURA DO M</w:t>
      </w:r>
      <w:r w:rsidR="006B7D65">
        <w:rPr>
          <w:rFonts w:ascii="Verdana" w:hAnsi="Verdana"/>
          <w:sz w:val="24"/>
          <w:szCs w:val="24"/>
        </w:rPr>
        <w:t xml:space="preserve">UNICÍPIO DE SÃO PAULO, em 24 de </w:t>
      </w:r>
      <w:r w:rsidRPr="000F3E57">
        <w:rPr>
          <w:rFonts w:ascii="Verdana" w:hAnsi="Verdana"/>
          <w:sz w:val="24"/>
          <w:szCs w:val="24"/>
        </w:rPr>
        <w:t>agosto de 2021, 468º da Fundação de São Paulo.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0F3E57">
        <w:rPr>
          <w:rFonts w:ascii="Verdana" w:hAnsi="Verdana"/>
          <w:sz w:val="24"/>
          <w:szCs w:val="24"/>
        </w:rPr>
        <w:t>Prefeito</w:t>
      </w:r>
      <w:proofErr w:type="gramEnd"/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GUILHERME BUENO DE CAMARGO, Secretário Munic</w:t>
      </w:r>
      <w:r w:rsidR="006B7D65">
        <w:rPr>
          <w:rFonts w:ascii="Verdana" w:hAnsi="Verdana"/>
          <w:sz w:val="24"/>
          <w:szCs w:val="24"/>
        </w:rPr>
        <w:t xml:space="preserve">ipal </w:t>
      </w:r>
      <w:r w:rsidRPr="000F3E57">
        <w:rPr>
          <w:rFonts w:ascii="Verdana" w:hAnsi="Verdana"/>
          <w:sz w:val="24"/>
          <w:szCs w:val="24"/>
        </w:rPr>
        <w:t xml:space="preserve">da </w:t>
      </w:r>
      <w:proofErr w:type="gramStart"/>
      <w:r w:rsidRPr="000F3E57">
        <w:rPr>
          <w:rFonts w:ascii="Verdana" w:hAnsi="Verdana"/>
          <w:sz w:val="24"/>
          <w:szCs w:val="24"/>
        </w:rPr>
        <w:t>Fazenda</w:t>
      </w:r>
      <w:proofErr w:type="gramEnd"/>
    </w:p>
    <w:p w:rsidR="00285AE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Publicado na Secretaria</w:t>
      </w:r>
      <w:r w:rsidR="006B7D65">
        <w:rPr>
          <w:rFonts w:ascii="Verdana" w:hAnsi="Verdana"/>
          <w:sz w:val="24"/>
          <w:szCs w:val="24"/>
        </w:rPr>
        <w:t xml:space="preserve"> de Governo Municipal, em 24 de </w:t>
      </w:r>
      <w:r w:rsidRPr="000F3E57">
        <w:rPr>
          <w:rFonts w:ascii="Verdana" w:hAnsi="Verdana"/>
          <w:sz w:val="24"/>
          <w:szCs w:val="24"/>
        </w:rPr>
        <w:t>agosto de 2021.</w:t>
      </w:r>
    </w:p>
    <w:p w:rsid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</w:p>
    <w:p w:rsid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</w:p>
    <w:p w:rsidR="000F3E57" w:rsidRPr="000F3E57" w:rsidRDefault="000F3E57" w:rsidP="000F3E5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F3E57">
        <w:rPr>
          <w:rFonts w:ascii="Verdana" w:hAnsi="Verdana"/>
          <w:b/>
          <w:sz w:val="24"/>
          <w:szCs w:val="24"/>
        </w:rPr>
        <w:t>PORTARIAS</w:t>
      </w:r>
    </w:p>
    <w:p w:rsid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</w:p>
    <w:p w:rsidR="000F3E57" w:rsidRPr="000F3E57" w:rsidRDefault="000F3E57" w:rsidP="000F3E5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F3E57">
        <w:rPr>
          <w:rFonts w:ascii="Verdana" w:hAnsi="Verdana"/>
          <w:b/>
          <w:sz w:val="24"/>
          <w:szCs w:val="24"/>
        </w:rPr>
        <w:t xml:space="preserve">PORTARIA 1135, DE 24 DE AGOSTO DE </w:t>
      </w:r>
      <w:proofErr w:type="gramStart"/>
      <w:r w:rsidRPr="000F3E57">
        <w:rPr>
          <w:rFonts w:ascii="Verdana" w:hAnsi="Verdana"/>
          <w:b/>
          <w:sz w:val="24"/>
          <w:szCs w:val="24"/>
        </w:rPr>
        <w:t>2021</w:t>
      </w:r>
      <w:proofErr w:type="gramEnd"/>
    </w:p>
    <w:p w:rsidR="000F3E57" w:rsidRPr="000F3E57" w:rsidRDefault="000F3E57" w:rsidP="000F3E57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0F3E57">
        <w:rPr>
          <w:rFonts w:ascii="Verdana" w:hAnsi="Verdana"/>
          <w:b/>
          <w:sz w:val="24"/>
          <w:szCs w:val="24"/>
        </w:rPr>
        <w:t>PROCESSO SEI</w:t>
      </w:r>
      <w:proofErr w:type="gramEnd"/>
      <w:r w:rsidRPr="000F3E57">
        <w:rPr>
          <w:rFonts w:ascii="Verdana" w:hAnsi="Verdana"/>
          <w:b/>
          <w:sz w:val="24"/>
          <w:szCs w:val="24"/>
        </w:rPr>
        <w:t xml:space="preserve"> 6064.2021/0001178-5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RICARDO NUNES, Pref</w:t>
      </w:r>
      <w:r w:rsidR="006B7D65">
        <w:rPr>
          <w:rFonts w:ascii="Verdana" w:hAnsi="Verdana"/>
          <w:sz w:val="24"/>
          <w:szCs w:val="24"/>
        </w:rPr>
        <w:t xml:space="preserve">eito do Município de São Paulo, </w:t>
      </w:r>
      <w:r w:rsidRPr="000F3E57">
        <w:rPr>
          <w:rFonts w:ascii="Verdana" w:hAnsi="Verdana"/>
          <w:sz w:val="24"/>
          <w:szCs w:val="24"/>
        </w:rPr>
        <w:t>usando das atribuições que lhe são conferidas por lei,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RESOLVE: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 xml:space="preserve">Exonerar o senhor </w:t>
      </w:r>
      <w:r w:rsidR="006B7D65">
        <w:rPr>
          <w:rFonts w:ascii="Verdana" w:hAnsi="Verdana"/>
          <w:sz w:val="24"/>
          <w:szCs w:val="24"/>
        </w:rPr>
        <w:t xml:space="preserve">CARLOS FELIPE BORGES BOMFIM, RF </w:t>
      </w:r>
      <w:r w:rsidRPr="000F3E57">
        <w:rPr>
          <w:rFonts w:ascii="Verdana" w:hAnsi="Verdana"/>
          <w:sz w:val="24"/>
          <w:szCs w:val="24"/>
        </w:rPr>
        <w:t>844.018.2, a pedido e a pa</w:t>
      </w:r>
      <w:r w:rsidR="006B7D65">
        <w:rPr>
          <w:rFonts w:ascii="Verdana" w:hAnsi="Verdana"/>
          <w:sz w:val="24"/>
          <w:szCs w:val="24"/>
        </w:rPr>
        <w:t xml:space="preserve">rtir de 11/08/2021, do cargo de </w:t>
      </w:r>
      <w:r w:rsidRPr="000F3E57">
        <w:rPr>
          <w:rFonts w:ascii="Verdana" w:hAnsi="Verdana"/>
          <w:sz w:val="24"/>
          <w:szCs w:val="24"/>
        </w:rPr>
        <w:t>Assessor Técnico I, Ref. DAS</w:t>
      </w:r>
      <w:r w:rsidR="006B7D65">
        <w:rPr>
          <w:rFonts w:ascii="Verdana" w:hAnsi="Verdana"/>
          <w:sz w:val="24"/>
          <w:szCs w:val="24"/>
        </w:rPr>
        <w:t xml:space="preserve">-11, da Supervisão de Parcerias </w:t>
      </w:r>
      <w:r w:rsidRPr="000F3E57">
        <w:rPr>
          <w:rFonts w:ascii="Verdana" w:hAnsi="Verdana"/>
          <w:sz w:val="24"/>
          <w:szCs w:val="24"/>
        </w:rPr>
        <w:t xml:space="preserve">e Capacitação - SUPAC, </w:t>
      </w:r>
      <w:r w:rsidR="006B7D65">
        <w:rPr>
          <w:rFonts w:ascii="Verdana" w:hAnsi="Verdana"/>
          <w:sz w:val="24"/>
          <w:szCs w:val="24"/>
        </w:rPr>
        <w:t xml:space="preserve">do Departamento de Qualificação </w:t>
      </w:r>
      <w:r w:rsidRPr="000F3E57">
        <w:rPr>
          <w:rFonts w:ascii="Verdana" w:hAnsi="Verdana"/>
          <w:sz w:val="24"/>
          <w:szCs w:val="24"/>
        </w:rPr>
        <w:t>Profissional - DQP, da Coordenadoria do Trabalho - CT, da Secretaria Municipal de Desenv</w:t>
      </w:r>
      <w:r w:rsidR="006B7D65">
        <w:rPr>
          <w:rFonts w:ascii="Verdana" w:hAnsi="Verdana"/>
          <w:sz w:val="24"/>
          <w:szCs w:val="24"/>
        </w:rPr>
        <w:t xml:space="preserve">olvimento Econômico, Trabalho e </w:t>
      </w:r>
      <w:r w:rsidRPr="000F3E57">
        <w:rPr>
          <w:rFonts w:ascii="Verdana" w:hAnsi="Verdana"/>
          <w:sz w:val="24"/>
          <w:szCs w:val="24"/>
        </w:rPr>
        <w:t>Turismo, vaga 13533, constant</w:t>
      </w:r>
      <w:r w:rsidR="006B7D65">
        <w:rPr>
          <w:rFonts w:ascii="Verdana" w:hAnsi="Verdana"/>
          <w:sz w:val="24"/>
          <w:szCs w:val="24"/>
        </w:rPr>
        <w:t xml:space="preserve">e da Lei 16.974/18 e do Decreto </w:t>
      </w:r>
      <w:r w:rsidRPr="000F3E57">
        <w:rPr>
          <w:rFonts w:ascii="Verdana" w:hAnsi="Verdana"/>
          <w:sz w:val="24"/>
          <w:szCs w:val="24"/>
        </w:rPr>
        <w:t>58.153/18.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PREFEITURA DO MU</w:t>
      </w:r>
      <w:r w:rsidR="006B7D65">
        <w:rPr>
          <w:rFonts w:ascii="Verdana" w:hAnsi="Verdana"/>
          <w:sz w:val="24"/>
          <w:szCs w:val="24"/>
        </w:rPr>
        <w:t xml:space="preserve">NICÍPIO DE SÃO PAULO, aos 24 de </w:t>
      </w:r>
      <w:r w:rsidRPr="000F3E57">
        <w:rPr>
          <w:rFonts w:ascii="Verdana" w:hAnsi="Verdana"/>
          <w:sz w:val="24"/>
          <w:szCs w:val="24"/>
        </w:rPr>
        <w:t>agosto de 2021, 468º da fundação de São Paulo.</w:t>
      </w:r>
    </w:p>
    <w:p w:rsid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0F3E57">
        <w:rPr>
          <w:rFonts w:ascii="Verdana" w:hAnsi="Verdana"/>
          <w:sz w:val="24"/>
          <w:szCs w:val="24"/>
        </w:rPr>
        <w:t>Prefeito</w:t>
      </w:r>
      <w:proofErr w:type="gramEnd"/>
    </w:p>
    <w:p w:rsid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</w:p>
    <w:p w:rsid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</w:p>
    <w:p w:rsidR="000F3E57" w:rsidRDefault="000F3E57" w:rsidP="000F3E5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F3E57">
        <w:rPr>
          <w:rFonts w:ascii="Verdana" w:hAnsi="Verdana"/>
          <w:b/>
          <w:sz w:val="24"/>
          <w:szCs w:val="24"/>
        </w:rPr>
        <w:t>SECRETARIAS</w:t>
      </w:r>
    </w:p>
    <w:p w:rsidR="000F3E57" w:rsidRDefault="000F3E57" w:rsidP="000F3E5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F3E57" w:rsidRPr="000F3E57" w:rsidRDefault="000F3E57" w:rsidP="000F3E5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F3E57">
        <w:rPr>
          <w:rFonts w:ascii="Verdana" w:hAnsi="Verdana"/>
          <w:b/>
          <w:sz w:val="24"/>
          <w:szCs w:val="24"/>
        </w:rPr>
        <w:t>ATOS ADMINISTRATIVOS</w:t>
      </w:r>
    </w:p>
    <w:p w:rsidR="000F3E57" w:rsidRDefault="000F3E57" w:rsidP="000F3E5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F3E57" w:rsidRPr="000F3E57" w:rsidRDefault="000F3E57" w:rsidP="000F3E5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F3E57">
        <w:rPr>
          <w:rFonts w:ascii="Verdana" w:hAnsi="Verdana"/>
          <w:b/>
          <w:sz w:val="24"/>
          <w:szCs w:val="24"/>
        </w:rPr>
        <w:t>DESPACHOS: LISTA 948</w:t>
      </w:r>
    </w:p>
    <w:p w:rsidR="000F3E57" w:rsidRDefault="000F3E57" w:rsidP="000F3E5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F3E57" w:rsidRPr="000F3E57" w:rsidRDefault="000F3E57" w:rsidP="000F3E5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F3E57">
        <w:rPr>
          <w:rFonts w:ascii="Verdana" w:hAnsi="Verdana"/>
          <w:b/>
          <w:sz w:val="24"/>
          <w:szCs w:val="24"/>
        </w:rPr>
        <w:t>SUBPREFEITURA DA SÉ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F3E57">
        <w:rPr>
          <w:rFonts w:ascii="Verdana" w:hAnsi="Verdana"/>
          <w:b/>
          <w:sz w:val="24"/>
          <w:szCs w:val="24"/>
        </w:rPr>
        <w:t xml:space="preserve">ENDERECO: RUA ÁLVARES PENTEADO, </w:t>
      </w:r>
      <w:proofErr w:type="gramStart"/>
      <w:r w:rsidRPr="000F3E57">
        <w:rPr>
          <w:rFonts w:ascii="Verdana" w:hAnsi="Verdana"/>
          <w:b/>
          <w:sz w:val="24"/>
          <w:szCs w:val="24"/>
        </w:rPr>
        <w:t>49</w:t>
      </w:r>
      <w:proofErr w:type="gramEnd"/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vista do contido no 6056.2021/0007972-6 - FRANCISCA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QUIRINO DE FREITAS - DEFIRO A PORT</w:t>
      </w:r>
      <w:r w:rsidR="006B7D65">
        <w:rPr>
          <w:rFonts w:ascii="Verdana" w:hAnsi="Verdana"/>
          <w:sz w:val="24"/>
          <w:szCs w:val="24"/>
        </w:rPr>
        <w:t xml:space="preserve">ARIA DE AUTORIZAÇÃO </w:t>
      </w:r>
      <w:r w:rsidRPr="000F3E57">
        <w:rPr>
          <w:rFonts w:ascii="Verdana" w:hAnsi="Verdana"/>
          <w:sz w:val="24"/>
          <w:szCs w:val="24"/>
        </w:rPr>
        <w:t>para Comércio e Prestação</w:t>
      </w:r>
      <w:r w:rsidR="006B7D65">
        <w:rPr>
          <w:rFonts w:ascii="Verdana" w:hAnsi="Verdana"/>
          <w:sz w:val="24"/>
          <w:szCs w:val="24"/>
        </w:rPr>
        <w:t xml:space="preserve"> de Serviços nos termos Decreto </w:t>
      </w:r>
      <w:r w:rsidRPr="000F3E57">
        <w:rPr>
          <w:rFonts w:ascii="Verdana" w:hAnsi="Verdana"/>
          <w:sz w:val="24"/>
          <w:szCs w:val="24"/>
        </w:rPr>
        <w:t>nº 58.831/2019</w:t>
      </w:r>
      <w:proofErr w:type="gramStart"/>
      <w:r w:rsidRPr="000F3E57">
        <w:rPr>
          <w:rFonts w:ascii="Verdana" w:hAnsi="Verdana"/>
          <w:sz w:val="24"/>
          <w:szCs w:val="24"/>
        </w:rPr>
        <w:t>..</w:t>
      </w:r>
      <w:proofErr w:type="gramEnd"/>
      <w:r w:rsidRPr="000F3E57">
        <w:rPr>
          <w:rFonts w:ascii="Verdana" w:hAnsi="Verdana"/>
          <w:sz w:val="24"/>
          <w:szCs w:val="24"/>
        </w:rPr>
        <w:t>A vista d</w:t>
      </w:r>
      <w:r w:rsidR="006B7D65">
        <w:rPr>
          <w:rFonts w:ascii="Verdana" w:hAnsi="Verdana"/>
          <w:sz w:val="24"/>
          <w:szCs w:val="24"/>
        </w:rPr>
        <w:t xml:space="preserve">o contido no 6056.2021/0007973- </w:t>
      </w:r>
      <w:r w:rsidRPr="000F3E57">
        <w:rPr>
          <w:rFonts w:ascii="Verdana" w:hAnsi="Verdana"/>
          <w:sz w:val="24"/>
          <w:szCs w:val="24"/>
        </w:rPr>
        <w:t>4 - LEANDRO DA MATA OLIVEIRA - DEFIRO A PORTARIA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 AUTORIZAÇÃO para C</w:t>
      </w:r>
      <w:r w:rsidR="006B7D65">
        <w:rPr>
          <w:rFonts w:ascii="Verdana" w:hAnsi="Verdana"/>
          <w:sz w:val="24"/>
          <w:szCs w:val="24"/>
        </w:rPr>
        <w:t xml:space="preserve">omércio e Prestação de Serviços </w:t>
      </w:r>
      <w:r w:rsidRPr="000F3E57">
        <w:rPr>
          <w:rFonts w:ascii="Verdana" w:hAnsi="Verdana"/>
          <w:sz w:val="24"/>
          <w:szCs w:val="24"/>
        </w:rPr>
        <w:t>nos termos Decreto nº 58.</w:t>
      </w:r>
      <w:r w:rsidR="006B7D65">
        <w:rPr>
          <w:rFonts w:ascii="Verdana" w:hAnsi="Verdana"/>
          <w:sz w:val="24"/>
          <w:szCs w:val="24"/>
        </w:rPr>
        <w:t>831/2019</w:t>
      </w:r>
      <w:proofErr w:type="gramStart"/>
      <w:r w:rsidR="006B7D65">
        <w:rPr>
          <w:rFonts w:ascii="Verdana" w:hAnsi="Verdana"/>
          <w:sz w:val="24"/>
          <w:szCs w:val="24"/>
        </w:rPr>
        <w:t>..</w:t>
      </w:r>
      <w:proofErr w:type="gramEnd"/>
      <w:r w:rsidR="006B7D65">
        <w:rPr>
          <w:rFonts w:ascii="Verdana" w:hAnsi="Verdana"/>
          <w:sz w:val="24"/>
          <w:szCs w:val="24"/>
        </w:rPr>
        <w:t xml:space="preserve">A vista do contido no </w:t>
      </w:r>
      <w:r w:rsidRPr="000F3E57">
        <w:rPr>
          <w:rFonts w:ascii="Verdana" w:hAnsi="Verdana"/>
          <w:sz w:val="24"/>
          <w:szCs w:val="24"/>
        </w:rPr>
        <w:t xml:space="preserve">6056.2021/0007974-2 - </w:t>
      </w:r>
      <w:r w:rsidR="006B7D65">
        <w:rPr>
          <w:rFonts w:ascii="Verdana" w:hAnsi="Verdana"/>
          <w:sz w:val="24"/>
          <w:szCs w:val="24"/>
        </w:rPr>
        <w:t xml:space="preserve">EDSON LAURA - DEFIRO A PORTARIA </w:t>
      </w:r>
      <w:r w:rsidRPr="000F3E57">
        <w:rPr>
          <w:rFonts w:ascii="Verdana" w:hAnsi="Verdana"/>
          <w:sz w:val="24"/>
          <w:szCs w:val="24"/>
        </w:rPr>
        <w:t>DE AUTORIZAÇÃO para C</w:t>
      </w:r>
      <w:r w:rsidR="006B7D65">
        <w:rPr>
          <w:rFonts w:ascii="Verdana" w:hAnsi="Verdana"/>
          <w:sz w:val="24"/>
          <w:szCs w:val="24"/>
        </w:rPr>
        <w:t xml:space="preserve">omércio e Prestação de Serviços nos termos Decreto nº </w:t>
      </w:r>
      <w:r w:rsidRPr="000F3E57">
        <w:rPr>
          <w:rFonts w:ascii="Verdana" w:hAnsi="Verdana"/>
          <w:sz w:val="24"/>
          <w:szCs w:val="24"/>
        </w:rPr>
        <w:t>58.831/2019..A vista do contido no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6056.2021/0007975-0 - MARIA GORETE PEREIRA MASCARENHAS - DEFIRO A PORTARIA DE AUTORIZAÇÃO para Comércio</w:t>
      </w:r>
      <w:r w:rsidR="006B7D65">
        <w:rPr>
          <w:rFonts w:ascii="Verdana" w:hAnsi="Verdana"/>
          <w:sz w:val="24"/>
          <w:szCs w:val="24"/>
        </w:rPr>
        <w:t xml:space="preserve"> </w:t>
      </w:r>
      <w:r w:rsidRPr="000F3E57">
        <w:rPr>
          <w:rFonts w:ascii="Verdana" w:hAnsi="Verdana"/>
          <w:sz w:val="24"/>
          <w:szCs w:val="24"/>
        </w:rPr>
        <w:t xml:space="preserve">e Prestação de </w:t>
      </w:r>
      <w:r w:rsidRPr="000F3E57">
        <w:rPr>
          <w:rFonts w:ascii="Verdana" w:hAnsi="Verdana"/>
          <w:sz w:val="24"/>
          <w:szCs w:val="24"/>
        </w:rPr>
        <w:lastRenderedPageBreak/>
        <w:t>Serviços nos t</w:t>
      </w:r>
      <w:r w:rsidR="006B7D65">
        <w:rPr>
          <w:rFonts w:ascii="Verdana" w:hAnsi="Verdana"/>
          <w:sz w:val="24"/>
          <w:szCs w:val="24"/>
        </w:rPr>
        <w:t>ermos Decreto nº 58.831/2019</w:t>
      </w:r>
      <w:proofErr w:type="gramStart"/>
      <w:r w:rsidR="006B7D65">
        <w:rPr>
          <w:rFonts w:ascii="Verdana" w:hAnsi="Verdana"/>
          <w:sz w:val="24"/>
          <w:szCs w:val="24"/>
        </w:rPr>
        <w:t>..</w:t>
      </w:r>
      <w:proofErr w:type="gramEnd"/>
      <w:r w:rsidR="006B7D65">
        <w:rPr>
          <w:rFonts w:ascii="Verdana" w:hAnsi="Verdana"/>
          <w:sz w:val="24"/>
          <w:szCs w:val="24"/>
        </w:rPr>
        <w:t xml:space="preserve">A </w:t>
      </w:r>
      <w:r w:rsidRPr="000F3E57">
        <w:rPr>
          <w:rFonts w:ascii="Verdana" w:hAnsi="Verdana"/>
          <w:sz w:val="24"/>
          <w:szCs w:val="24"/>
        </w:rPr>
        <w:t>vista do contido no 6056.</w:t>
      </w:r>
      <w:r w:rsidR="006B7D65">
        <w:rPr>
          <w:rFonts w:ascii="Verdana" w:hAnsi="Verdana"/>
          <w:sz w:val="24"/>
          <w:szCs w:val="24"/>
        </w:rPr>
        <w:t xml:space="preserve">2021/0007976-9 - MARCIO JOSE DA </w:t>
      </w:r>
      <w:r w:rsidRPr="000F3E57">
        <w:rPr>
          <w:rFonts w:ascii="Verdana" w:hAnsi="Verdana"/>
          <w:sz w:val="24"/>
          <w:szCs w:val="24"/>
        </w:rPr>
        <w:t>SILVA - DEFIRO A PORTAR</w:t>
      </w:r>
      <w:r w:rsidR="006B7D65">
        <w:rPr>
          <w:rFonts w:ascii="Verdana" w:hAnsi="Verdana"/>
          <w:sz w:val="24"/>
          <w:szCs w:val="24"/>
        </w:rPr>
        <w:t xml:space="preserve">IA DE AUTORIZAÇÃO para Comércio </w:t>
      </w:r>
      <w:r w:rsidRPr="000F3E57">
        <w:rPr>
          <w:rFonts w:ascii="Verdana" w:hAnsi="Verdana"/>
          <w:sz w:val="24"/>
          <w:szCs w:val="24"/>
        </w:rPr>
        <w:t>e Prestação de Serviços nos termos</w:t>
      </w:r>
      <w:r w:rsidR="006B7D65">
        <w:rPr>
          <w:rFonts w:ascii="Verdana" w:hAnsi="Verdana"/>
          <w:sz w:val="24"/>
          <w:szCs w:val="24"/>
        </w:rPr>
        <w:t xml:space="preserve"> Decreto nº 58.831/2019..A </w:t>
      </w:r>
      <w:r w:rsidRPr="000F3E57">
        <w:rPr>
          <w:rFonts w:ascii="Verdana" w:hAnsi="Verdana"/>
          <w:sz w:val="24"/>
          <w:szCs w:val="24"/>
        </w:rPr>
        <w:t>vista do contido no 6056</w:t>
      </w:r>
      <w:r w:rsidR="006B7D65">
        <w:rPr>
          <w:rFonts w:ascii="Verdana" w:hAnsi="Verdana"/>
          <w:sz w:val="24"/>
          <w:szCs w:val="24"/>
        </w:rPr>
        <w:t xml:space="preserve">.2021/0007977-7 - LUIS HENRIQUE </w:t>
      </w:r>
      <w:r w:rsidRPr="000F3E57">
        <w:rPr>
          <w:rFonts w:ascii="Verdana" w:hAnsi="Verdana"/>
          <w:sz w:val="24"/>
          <w:szCs w:val="24"/>
        </w:rPr>
        <w:t>BARROS ARAUJO - D</w:t>
      </w:r>
      <w:r w:rsidR="006B7D65">
        <w:rPr>
          <w:rFonts w:ascii="Verdana" w:hAnsi="Verdana"/>
          <w:sz w:val="24"/>
          <w:szCs w:val="24"/>
        </w:rPr>
        <w:t xml:space="preserve">EFIRO A PORTARIA DE AUTORIZAÇÃO </w:t>
      </w:r>
      <w:r w:rsidRPr="000F3E57">
        <w:rPr>
          <w:rFonts w:ascii="Verdana" w:hAnsi="Verdana"/>
          <w:sz w:val="24"/>
          <w:szCs w:val="24"/>
        </w:rPr>
        <w:t>para Comércio e Prestação</w:t>
      </w:r>
      <w:r w:rsidR="006B7D65">
        <w:rPr>
          <w:rFonts w:ascii="Verdana" w:hAnsi="Verdana"/>
          <w:sz w:val="24"/>
          <w:szCs w:val="24"/>
        </w:rPr>
        <w:t xml:space="preserve"> de Serviços nos termos Decreto </w:t>
      </w:r>
      <w:r w:rsidRPr="000F3E57">
        <w:rPr>
          <w:rFonts w:ascii="Verdana" w:hAnsi="Verdana"/>
          <w:sz w:val="24"/>
          <w:szCs w:val="24"/>
        </w:rPr>
        <w:t>nº 58.831/2019..A vista do contido no 6056.2021/0007978-5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- LUAN ROBERTO MONTEIRO 37747820836 - DEFIRO A PORTARIA DE AUTORIZAÇÃO para C</w:t>
      </w:r>
      <w:r w:rsidR="006B7D65">
        <w:rPr>
          <w:rFonts w:ascii="Verdana" w:hAnsi="Verdana"/>
          <w:sz w:val="24"/>
          <w:szCs w:val="24"/>
        </w:rPr>
        <w:t xml:space="preserve">omércio e Prestação de Serviços </w:t>
      </w:r>
      <w:r w:rsidRPr="000F3E57">
        <w:rPr>
          <w:rFonts w:ascii="Verdana" w:hAnsi="Verdana"/>
          <w:sz w:val="24"/>
          <w:szCs w:val="24"/>
        </w:rPr>
        <w:t>nos termos Decreto nº 58.</w:t>
      </w:r>
      <w:r w:rsidR="006B7D65">
        <w:rPr>
          <w:rFonts w:ascii="Verdana" w:hAnsi="Verdana"/>
          <w:sz w:val="24"/>
          <w:szCs w:val="24"/>
        </w:rPr>
        <w:t>831/2019</w:t>
      </w:r>
      <w:proofErr w:type="gramStart"/>
      <w:r w:rsidR="006B7D65">
        <w:rPr>
          <w:rFonts w:ascii="Verdana" w:hAnsi="Verdana"/>
          <w:sz w:val="24"/>
          <w:szCs w:val="24"/>
        </w:rPr>
        <w:t>..</w:t>
      </w:r>
      <w:proofErr w:type="gramEnd"/>
      <w:r w:rsidR="006B7D65">
        <w:rPr>
          <w:rFonts w:ascii="Verdana" w:hAnsi="Verdana"/>
          <w:sz w:val="24"/>
          <w:szCs w:val="24"/>
        </w:rPr>
        <w:t xml:space="preserve">A vista do contido no </w:t>
      </w:r>
      <w:r w:rsidRPr="000F3E57">
        <w:rPr>
          <w:rFonts w:ascii="Verdana" w:hAnsi="Verdana"/>
          <w:sz w:val="24"/>
          <w:szCs w:val="24"/>
        </w:rPr>
        <w:t>6056.2021/0007979-3 - JESUALDO DOS PRAZERES AMACIO -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DEFIRO A PORTARIA DE AUTORIZAÇÃO para Comércio e Prestação de Serviços nos termos Dec</w:t>
      </w:r>
      <w:r w:rsidR="006B7D65">
        <w:rPr>
          <w:rFonts w:ascii="Verdana" w:hAnsi="Verdana"/>
          <w:sz w:val="24"/>
          <w:szCs w:val="24"/>
        </w:rPr>
        <w:t>reto nº 58.831/2019</w:t>
      </w:r>
      <w:proofErr w:type="gramStart"/>
      <w:r w:rsidR="006B7D65">
        <w:rPr>
          <w:rFonts w:ascii="Verdana" w:hAnsi="Verdana"/>
          <w:sz w:val="24"/>
          <w:szCs w:val="24"/>
        </w:rPr>
        <w:t>..</w:t>
      </w:r>
      <w:proofErr w:type="gramEnd"/>
      <w:r w:rsidR="006B7D65">
        <w:rPr>
          <w:rFonts w:ascii="Verdana" w:hAnsi="Verdana"/>
          <w:sz w:val="24"/>
          <w:szCs w:val="24"/>
        </w:rPr>
        <w:t xml:space="preserve">A vista do </w:t>
      </w:r>
      <w:r w:rsidRPr="000F3E57">
        <w:rPr>
          <w:rFonts w:ascii="Verdana" w:hAnsi="Verdana"/>
          <w:sz w:val="24"/>
          <w:szCs w:val="24"/>
        </w:rPr>
        <w:t>contido no 6056.2021/0007980-7 - GALPAO K 88 COMERCIO E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 xml:space="preserve">DISTRIBUICAO LTDA - </w:t>
      </w:r>
      <w:proofErr w:type="gramStart"/>
      <w:r w:rsidRPr="000F3E57">
        <w:rPr>
          <w:rFonts w:ascii="Verdana" w:hAnsi="Verdana"/>
          <w:sz w:val="24"/>
          <w:szCs w:val="24"/>
        </w:rPr>
        <w:t>DEF</w:t>
      </w:r>
      <w:r w:rsidR="006B7D65">
        <w:rPr>
          <w:rFonts w:ascii="Verdana" w:hAnsi="Verdana"/>
          <w:sz w:val="24"/>
          <w:szCs w:val="24"/>
        </w:rPr>
        <w:t>IRO</w:t>
      </w:r>
      <w:proofErr w:type="gramEnd"/>
      <w:r w:rsidR="006B7D65">
        <w:rPr>
          <w:rFonts w:ascii="Verdana" w:hAnsi="Verdana"/>
          <w:sz w:val="24"/>
          <w:szCs w:val="24"/>
        </w:rPr>
        <w:t xml:space="preserve"> O TERMO DE PERMISSÃO DE USO </w:t>
      </w:r>
      <w:r w:rsidRPr="000F3E57">
        <w:rPr>
          <w:rFonts w:ascii="Verdana" w:hAnsi="Verdana"/>
          <w:sz w:val="24"/>
          <w:szCs w:val="24"/>
        </w:rPr>
        <w:t>para Mesas, Cadeiras e Toldos nos termos Lei nº 12.002/1996,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Decreto nº 58.832/2019 e Decreto nº 58.831/2019</w:t>
      </w:r>
      <w:proofErr w:type="gramStart"/>
      <w:r w:rsidRPr="000F3E57">
        <w:rPr>
          <w:rFonts w:ascii="Verdana" w:hAnsi="Verdana"/>
          <w:sz w:val="24"/>
          <w:szCs w:val="24"/>
        </w:rPr>
        <w:t>..</w:t>
      </w:r>
      <w:proofErr w:type="gramEnd"/>
      <w:r w:rsidRPr="000F3E57">
        <w:rPr>
          <w:rFonts w:ascii="Verdana" w:hAnsi="Verdana"/>
          <w:sz w:val="24"/>
          <w:szCs w:val="24"/>
        </w:rPr>
        <w:t>A vista do contido no 6056.2021/0007981-5 - RESTAURANTE E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 xml:space="preserve">LANCHONETE NOVA JARAGUA EIRELI - </w:t>
      </w:r>
      <w:proofErr w:type="gramStart"/>
      <w:r w:rsidRPr="000F3E57">
        <w:rPr>
          <w:rFonts w:ascii="Verdana" w:hAnsi="Verdana"/>
          <w:sz w:val="24"/>
          <w:szCs w:val="24"/>
        </w:rPr>
        <w:t>DEFIRO</w:t>
      </w:r>
      <w:proofErr w:type="gramEnd"/>
      <w:r w:rsidRPr="000F3E57">
        <w:rPr>
          <w:rFonts w:ascii="Verdana" w:hAnsi="Verdana"/>
          <w:sz w:val="24"/>
          <w:szCs w:val="24"/>
        </w:rPr>
        <w:t xml:space="preserve"> O TERMO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 PERMISSÃO DE USO pa</w:t>
      </w:r>
      <w:r w:rsidR="006B7D65">
        <w:rPr>
          <w:rFonts w:ascii="Verdana" w:hAnsi="Verdana"/>
          <w:sz w:val="24"/>
          <w:szCs w:val="24"/>
        </w:rPr>
        <w:t xml:space="preserve">ra Mesas, Cadeiras e Toldos nos </w:t>
      </w:r>
      <w:r w:rsidRPr="000F3E57">
        <w:rPr>
          <w:rFonts w:ascii="Verdana" w:hAnsi="Verdana"/>
          <w:sz w:val="24"/>
          <w:szCs w:val="24"/>
        </w:rPr>
        <w:t>termos Lei nº 12.002/1996, D</w:t>
      </w:r>
      <w:r w:rsidR="006B7D65">
        <w:rPr>
          <w:rFonts w:ascii="Verdana" w:hAnsi="Verdana"/>
          <w:sz w:val="24"/>
          <w:szCs w:val="24"/>
        </w:rPr>
        <w:t xml:space="preserve">ecreto nº 58.832/2019 e Decreto </w:t>
      </w:r>
      <w:r w:rsidRPr="000F3E57">
        <w:rPr>
          <w:rFonts w:ascii="Verdana" w:hAnsi="Verdana"/>
          <w:sz w:val="24"/>
          <w:szCs w:val="24"/>
        </w:rPr>
        <w:t>nº 58.831/2019</w:t>
      </w:r>
      <w:proofErr w:type="gramStart"/>
      <w:r w:rsidRPr="000F3E57">
        <w:rPr>
          <w:rFonts w:ascii="Verdana" w:hAnsi="Verdana"/>
          <w:sz w:val="24"/>
          <w:szCs w:val="24"/>
        </w:rPr>
        <w:t>..</w:t>
      </w:r>
      <w:proofErr w:type="gramEnd"/>
      <w:r w:rsidRPr="000F3E57">
        <w:rPr>
          <w:rFonts w:ascii="Verdana" w:hAnsi="Verdana"/>
          <w:sz w:val="24"/>
          <w:szCs w:val="24"/>
        </w:rPr>
        <w:t>A vista d</w:t>
      </w:r>
      <w:r w:rsidR="006B7D65">
        <w:rPr>
          <w:rFonts w:ascii="Verdana" w:hAnsi="Verdana"/>
          <w:sz w:val="24"/>
          <w:szCs w:val="24"/>
        </w:rPr>
        <w:t xml:space="preserve">o contido no 6056.2021/0007982- </w:t>
      </w:r>
      <w:r w:rsidRPr="000F3E57">
        <w:rPr>
          <w:rFonts w:ascii="Verdana" w:hAnsi="Verdana"/>
          <w:sz w:val="24"/>
          <w:szCs w:val="24"/>
        </w:rPr>
        <w:t>3 - ANDERSON SILVA DO VALE LANCHONETE - DEFIRO A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PORTARIA DE AUTORIZAÇÃO para Comércio e Prestação de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 xml:space="preserve">Serviços nos termos Decreto nº </w:t>
      </w:r>
      <w:r w:rsidR="006B7D65">
        <w:rPr>
          <w:rFonts w:ascii="Verdana" w:hAnsi="Verdana"/>
          <w:sz w:val="24"/>
          <w:szCs w:val="24"/>
        </w:rPr>
        <w:t>58.831/2019</w:t>
      </w:r>
      <w:proofErr w:type="gramStart"/>
      <w:r w:rsidR="006B7D65">
        <w:rPr>
          <w:rFonts w:ascii="Verdana" w:hAnsi="Verdana"/>
          <w:sz w:val="24"/>
          <w:szCs w:val="24"/>
        </w:rPr>
        <w:t>..</w:t>
      </w:r>
      <w:proofErr w:type="gramEnd"/>
      <w:r w:rsidR="006B7D65">
        <w:rPr>
          <w:rFonts w:ascii="Verdana" w:hAnsi="Verdana"/>
          <w:sz w:val="24"/>
          <w:szCs w:val="24"/>
        </w:rPr>
        <w:t xml:space="preserve">A vista do contido </w:t>
      </w:r>
      <w:r w:rsidRPr="000F3E57">
        <w:rPr>
          <w:rFonts w:ascii="Verdana" w:hAnsi="Verdana"/>
          <w:sz w:val="24"/>
          <w:szCs w:val="24"/>
        </w:rPr>
        <w:t>no 6056.2021/0007983-1 - WAGNER CARDOSO DOS SANTOS 30469403861 - D</w:t>
      </w:r>
      <w:r w:rsidR="006B7D65">
        <w:rPr>
          <w:rFonts w:ascii="Verdana" w:hAnsi="Verdana"/>
          <w:sz w:val="24"/>
          <w:szCs w:val="24"/>
        </w:rPr>
        <w:t xml:space="preserve">EFIRO A PORTARIA DE AUTORIZAÇÃO </w:t>
      </w:r>
      <w:r w:rsidRPr="000F3E57">
        <w:rPr>
          <w:rFonts w:ascii="Verdana" w:hAnsi="Verdana"/>
          <w:sz w:val="24"/>
          <w:szCs w:val="24"/>
        </w:rPr>
        <w:t>para Comércio e Prestação</w:t>
      </w:r>
      <w:r w:rsidR="006B7D65">
        <w:rPr>
          <w:rFonts w:ascii="Verdana" w:hAnsi="Verdana"/>
          <w:sz w:val="24"/>
          <w:szCs w:val="24"/>
        </w:rPr>
        <w:t xml:space="preserve"> de Serviços nos termos Decreto </w:t>
      </w:r>
      <w:r w:rsidRPr="000F3E57">
        <w:rPr>
          <w:rFonts w:ascii="Verdana" w:hAnsi="Verdana"/>
          <w:sz w:val="24"/>
          <w:szCs w:val="24"/>
        </w:rPr>
        <w:t>nº 58.831/2019..A vista do contido no 6056.2021/0007984-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0 - DEIVID BERNARDO DOS SANTOS - DEFIRO A PORTARIA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 AUTORIZAÇÃO para Comérci</w:t>
      </w:r>
      <w:r w:rsidR="006B7D65">
        <w:rPr>
          <w:rFonts w:ascii="Verdana" w:hAnsi="Verdana"/>
          <w:sz w:val="24"/>
          <w:szCs w:val="24"/>
        </w:rPr>
        <w:t xml:space="preserve">o e Prestação de Serviços </w:t>
      </w:r>
      <w:r w:rsidRPr="000F3E57">
        <w:rPr>
          <w:rFonts w:ascii="Verdana" w:hAnsi="Verdana"/>
          <w:sz w:val="24"/>
          <w:szCs w:val="24"/>
        </w:rPr>
        <w:t>nos termos Decreto nº 58.831/2019</w:t>
      </w:r>
      <w:proofErr w:type="gramStart"/>
      <w:r w:rsidRPr="000F3E57">
        <w:rPr>
          <w:rFonts w:ascii="Verdana" w:hAnsi="Verdana"/>
          <w:sz w:val="24"/>
          <w:szCs w:val="24"/>
        </w:rPr>
        <w:t>..</w:t>
      </w:r>
      <w:proofErr w:type="gramEnd"/>
      <w:r w:rsidRPr="000F3E57">
        <w:rPr>
          <w:rFonts w:ascii="Verdana" w:hAnsi="Verdana"/>
          <w:sz w:val="24"/>
          <w:szCs w:val="24"/>
        </w:rPr>
        <w:t>6056.2021/0007985-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8 - Auto de Licença de Funcionamento Integrado para 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HARADA CABELEREIROS LTDA CNPJ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298806000108 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6056.2021/0007986-6 -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HARADA CABELEREIROS LTDA CNPJ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298806000108 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6056.2021/0007987-4 -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HARADA CABELEREIROS LTDA CNPJ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298806000108 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lastRenderedPageBreak/>
        <w:t>6056.2021/0007988-2 -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PORTO SEGURO LOCADORA DE VEICULOS LTDA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CNPJ 19091996000116 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6056.2021/0007989-0 -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PORTO SEGURO LOCADORA DE VEICULOS LTDA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CNPJ 19091996000116 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6056.2021/0007990-4 -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HARADA CABELEREIROS LTDA CNPJ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298806000108 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6056.2021/0007991-2 -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PORTO SEGURO LOCADORA DE VEICULOS LTDA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CNPJ 19091996000116 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6056.2021/0007992-0 -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HARADA CABELEREIROS LTDA CNPJ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298806000108 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6056.2021/0007993-9 -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HARADA CABELEREIROS LTDA CNPJ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298806000108 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6056.2021/0007995-5 -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COMPANHIA BRASILEIRA DE DISTRIBUICAO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CNPJ 47508411183480 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6056.2021/0007996-3 -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COMPANHIA BRASILEIRA DE DISTRIBUICAO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CNPJ 47508411183480 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6056.2021/0007997-1 -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COMPANHIA BRASILEIRA DE DISTRIBUICAO</w:t>
      </w:r>
    </w:p>
    <w:p w:rsid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CNPJ 47508411183480 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6056.2021/0007999-8 -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lastRenderedPageBreak/>
        <w:t>A empresa MOOVE COMUNICACAO LTDA CNPJ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37431055000166 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6056.2021/0008000-7 -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COMPANHIA BRASILEIRA DE DISTRIBUICAO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CNPJ 47508411183480 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6056.2021/0008001-5 -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COMPANHIA BRASILEIRA DE DISTRIBUICAO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CNPJ 47508411183480 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6064.2021/0001210-2 - Comunicações Administrativas: Ofício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Despacho deferido</w:t>
      </w:r>
    </w:p>
    <w:p w:rsidR="000F3E57" w:rsidRPr="006B7D65" w:rsidRDefault="000F3E57" w:rsidP="000F3E5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 xml:space="preserve">Interessados: </w:t>
      </w:r>
      <w:r w:rsidRPr="006B7D65">
        <w:rPr>
          <w:rFonts w:ascii="Verdana" w:hAnsi="Verdana"/>
          <w:b/>
          <w:sz w:val="24"/>
          <w:szCs w:val="24"/>
        </w:rPr>
        <w:t>Secretaria Municipal de Desenvolvimento</w:t>
      </w:r>
    </w:p>
    <w:p w:rsidR="000F3E57" w:rsidRPr="006B7D65" w:rsidRDefault="000F3E57" w:rsidP="000F3E5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B7D65">
        <w:rPr>
          <w:rFonts w:ascii="Verdana" w:hAnsi="Verdana"/>
          <w:b/>
          <w:sz w:val="24"/>
          <w:szCs w:val="24"/>
        </w:rPr>
        <w:t xml:space="preserve">Econômico, Trabalho e </w:t>
      </w:r>
      <w:proofErr w:type="gramStart"/>
      <w:r w:rsidRPr="006B7D65">
        <w:rPr>
          <w:rFonts w:ascii="Verdana" w:hAnsi="Verdana"/>
          <w:b/>
          <w:sz w:val="24"/>
          <w:szCs w:val="24"/>
        </w:rPr>
        <w:t>Turismo</w:t>
      </w:r>
      <w:proofErr w:type="gramEnd"/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DESPACHO E PORTARIA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I.À vista das informações constantes nos autos e dos demais elementos de convicção,</w:t>
      </w:r>
      <w:r w:rsidR="006B7D65">
        <w:rPr>
          <w:rFonts w:ascii="Verdana" w:hAnsi="Verdana"/>
          <w:sz w:val="24"/>
          <w:szCs w:val="24"/>
        </w:rPr>
        <w:t xml:space="preserve"> nos termos do artigo 114, § 5º </w:t>
      </w:r>
      <w:r w:rsidRPr="000F3E57">
        <w:rPr>
          <w:rFonts w:ascii="Verdana" w:hAnsi="Verdana"/>
          <w:sz w:val="24"/>
          <w:szCs w:val="24"/>
        </w:rPr>
        <w:t xml:space="preserve">da Lei Orgânica do Município </w:t>
      </w:r>
      <w:r w:rsidR="006B7D65">
        <w:rPr>
          <w:rFonts w:ascii="Verdana" w:hAnsi="Verdana"/>
          <w:sz w:val="24"/>
          <w:szCs w:val="24"/>
        </w:rPr>
        <w:t xml:space="preserve">de São Paulo e da Lei Municipal </w:t>
      </w:r>
      <w:r w:rsidRPr="000F3E57">
        <w:rPr>
          <w:rFonts w:ascii="Verdana" w:hAnsi="Verdana"/>
          <w:sz w:val="24"/>
          <w:szCs w:val="24"/>
        </w:rPr>
        <w:t xml:space="preserve">nº 13.399/02, artigo 9º, inciso </w:t>
      </w:r>
      <w:r w:rsidR="009C563A">
        <w:rPr>
          <w:rFonts w:ascii="Verdana" w:hAnsi="Verdana"/>
          <w:sz w:val="24"/>
          <w:szCs w:val="24"/>
        </w:rPr>
        <w:t xml:space="preserve">XXVI, restou DEFERIDO, conforme </w:t>
      </w:r>
      <w:r w:rsidRPr="000F3E57">
        <w:rPr>
          <w:rFonts w:ascii="Verdana" w:hAnsi="Verdana"/>
          <w:sz w:val="24"/>
          <w:szCs w:val="24"/>
        </w:rPr>
        <w:t>Portaria Abaixo:</w:t>
      </w:r>
    </w:p>
    <w:p w:rsidR="000F3E57" w:rsidRPr="009C563A" w:rsidRDefault="000F3E57" w:rsidP="000F3E5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 xml:space="preserve">Proponente: </w:t>
      </w:r>
      <w:r w:rsidRPr="009C563A">
        <w:rPr>
          <w:rFonts w:ascii="Verdana" w:hAnsi="Verdana"/>
          <w:b/>
          <w:sz w:val="24"/>
          <w:szCs w:val="24"/>
        </w:rPr>
        <w:t>Secretaria Municipal de Desenvolvimento</w:t>
      </w:r>
    </w:p>
    <w:p w:rsidR="000F3E57" w:rsidRPr="009C563A" w:rsidRDefault="000F3E57" w:rsidP="000F3E5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C563A">
        <w:rPr>
          <w:rFonts w:ascii="Verdana" w:hAnsi="Verdana"/>
          <w:b/>
          <w:sz w:val="24"/>
          <w:szCs w:val="24"/>
        </w:rPr>
        <w:t xml:space="preserve">Econômico, Trabalho e </w:t>
      </w:r>
      <w:proofErr w:type="gramStart"/>
      <w:r w:rsidRPr="009C563A">
        <w:rPr>
          <w:rFonts w:ascii="Verdana" w:hAnsi="Verdana"/>
          <w:b/>
          <w:sz w:val="24"/>
          <w:szCs w:val="24"/>
        </w:rPr>
        <w:t>Turismo</w:t>
      </w:r>
      <w:proofErr w:type="gramEnd"/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Acontecimento: Serviço Itinerante Cate Móvel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Objetivo: Promover polít</w:t>
      </w:r>
      <w:r w:rsidR="006B7D65">
        <w:rPr>
          <w:rFonts w:ascii="Verdana" w:hAnsi="Verdana"/>
          <w:sz w:val="24"/>
          <w:szCs w:val="24"/>
        </w:rPr>
        <w:t xml:space="preserve">icas Públicas para a geração de </w:t>
      </w:r>
      <w:r w:rsidRPr="000F3E57">
        <w:rPr>
          <w:rFonts w:ascii="Verdana" w:hAnsi="Verdana"/>
          <w:sz w:val="24"/>
          <w:szCs w:val="24"/>
        </w:rPr>
        <w:t>trabalho, emprego e renda na Cidade de São Paulo.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Local: Largo São Bento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Período e Horário: 23 a 27/08/2021 - das 10h00 às 16h00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Montagem: 8h30 e Desmontagem: Após 16h00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Público Estimado: Público passante no local.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 xml:space="preserve">Estrutura: </w:t>
      </w:r>
      <w:proofErr w:type="gramStart"/>
      <w:r w:rsidRPr="000F3E57">
        <w:rPr>
          <w:rFonts w:ascii="Verdana" w:hAnsi="Verdana"/>
          <w:sz w:val="24"/>
          <w:szCs w:val="24"/>
        </w:rPr>
        <w:t>2</w:t>
      </w:r>
      <w:proofErr w:type="gramEnd"/>
      <w:r w:rsidRPr="000F3E57">
        <w:rPr>
          <w:rFonts w:ascii="Verdana" w:hAnsi="Verdana"/>
          <w:sz w:val="24"/>
          <w:szCs w:val="24"/>
        </w:rPr>
        <w:t xml:space="preserve"> tendas 5x5, 10 cadeiras, 2 veículos do Cate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Móvel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TOMAR TODOS OS CUIDADOS PARA QUE NÃO HAJA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 xml:space="preserve">AGLOMERAÇÃO NO LOCAL, FAZER USO DE MÁSCARAS </w:t>
      </w:r>
      <w:proofErr w:type="gramStart"/>
      <w:r w:rsidRPr="000F3E57">
        <w:rPr>
          <w:rFonts w:ascii="Verdana" w:hAnsi="Verdana"/>
          <w:sz w:val="24"/>
          <w:szCs w:val="24"/>
        </w:rPr>
        <w:t>E</w:t>
      </w:r>
      <w:proofErr w:type="gramEnd"/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ALCOOLEM GEL.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II. PORTARIA nº 0098/</w:t>
      </w:r>
      <w:proofErr w:type="gramStart"/>
      <w:r w:rsidRPr="000F3E57">
        <w:rPr>
          <w:rFonts w:ascii="Verdana" w:hAnsi="Verdana"/>
          <w:sz w:val="24"/>
          <w:szCs w:val="24"/>
        </w:rPr>
        <w:t>SUB-SÉ</w:t>
      </w:r>
      <w:proofErr w:type="gramEnd"/>
      <w:r w:rsidRPr="000F3E57">
        <w:rPr>
          <w:rFonts w:ascii="Verdana" w:hAnsi="Verdana"/>
          <w:sz w:val="24"/>
          <w:szCs w:val="24"/>
        </w:rPr>
        <w:t>/GAB/2021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O Senhor MARCELO VI</w:t>
      </w:r>
      <w:r w:rsidR="006B7D65">
        <w:rPr>
          <w:rFonts w:ascii="Verdana" w:hAnsi="Verdana"/>
          <w:sz w:val="24"/>
          <w:szCs w:val="24"/>
        </w:rPr>
        <w:t xml:space="preserve">EIRA SALLES, Subprefeito da Sé, </w:t>
      </w:r>
      <w:r w:rsidRPr="000F3E57">
        <w:rPr>
          <w:rFonts w:ascii="Verdana" w:hAnsi="Verdana"/>
          <w:sz w:val="24"/>
          <w:szCs w:val="24"/>
        </w:rPr>
        <w:t>usando das atribuições que lhe foram conferidas por Lei, CONSIDERANDO as disposições</w:t>
      </w:r>
      <w:r w:rsidR="006B7D65">
        <w:rPr>
          <w:rFonts w:ascii="Verdana" w:hAnsi="Verdana"/>
          <w:sz w:val="24"/>
          <w:szCs w:val="24"/>
        </w:rPr>
        <w:t xml:space="preserve"> da Lei Municipal nº 13.399/02, </w:t>
      </w:r>
      <w:r w:rsidRPr="000F3E57">
        <w:rPr>
          <w:rFonts w:ascii="Verdana" w:hAnsi="Verdana"/>
          <w:sz w:val="24"/>
          <w:szCs w:val="24"/>
        </w:rPr>
        <w:t>artigos 3º e 9º que dispõem sobre a criação das Subprefe</w:t>
      </w:r>
      <w:r w:rsidR="006B7D65">
        <w:rPr>
          <w:rFonts w:ascii="Verdana" w:hAnsi="Verdana"/>
          <w:sz w:val="24"/>
          <w:szCs w:val="24"/>
        </w:rPr>
        <w:t xml:space="preserve">ituras </w:t>
      </w:r>
      <w:r w:rsidRPr="000F3E57">
        <w:rPr>
          <w:rFonts w:ascii="Verdana" w:hAnsi="Verdana"/>
          <w:sz w:val="24"/>
          <w:szCs w:val="24"/>
        </w:rPr>
        <w:t xml:space="preserve">no Município de São Paulo, e outorga à competência da Administração Municipal, no âmbito das Subprefeituras, aos Subprefeitos, a quem cabe </w:t>
      </w:r>
      <w:proofErr w:type="gramStart"/>
      <w:r w:rsidRPr="000F3E57">
        <w:rPr>
          <w:rFonts w:ascii="Verdana" w:hAnsi="Verdana"/>
          <w:sz w:val="24"/>
          <w:szCs w:val="24"/>
        </w:rPr>
        <w:t>a</w:t>
      </w:r>
      <w:proofErr w:type="gramEnd"/>
      <w:r w:rsidRPr="000F3E57">
        <w:rPr>
          <w:rFonts w:ascii="Verdana" w:hAnsi="Verdana"/>
          <w:sz w:val="24"/>
          <w:szCs w:val="24"/>
        </w:rPr>
        <w:t xml:space="preserve"> decisão, d</w:t>
      </w:r>
      <w:r w:rsidR="006B7D65">
        <w:rPr>
          <w:rFonts w:ascii="Verdana" w:hAnsi="Verdana"/>
          <w:sz w:val="24"/>
          <w:szCs w:val="24"/>
        </w:rPr>
        <w:t xml:space="preserve">ireção, gestão e o controle dos </w:t>
      </w:r>
      <w:r w:rsidRPr="000F3E57">
        <w:rPr>
          <w:rFonts w:ascii="Verdana" w:hAnsi="Verdana"/>
          <w:sz w:val="24"/>
          <w:szCs w:val="24"/>
        </w:rPr>
        <w:t>assuntos municipais locais, re</w:t>
      </w:r>
      <w:r w:rsidR="006B7D65">
        <w:rPr>
          <w:rFonts w:ascii="Verdana" w:hAnsi="Verdana"/>
          <w:sz w:val="24"/>
          <w:szCs w:val="24"/>
        </w:rPr>
        <w:t xml:space="preserve">speitada a legislação vigente e </w:t>
      </w:r>
      <w:r w:rsidRPr="000F3E57">
        <w:rPr>
          <w:rFonts w:ascii="Verdana" w:hAnsi="Verdana"/>
          <w:sz w:val="24"/>
          <w:szCs w:val="24"/>
        </w:rPr>
        <w:t>observadas as prioridades est</w:t>
      </w:r>
      <w:r w:rsidR="006B7D65">
        <w:rPr>
          <w:rFonts w:ascii="Verdana" w:hAnsi="Verdana"/>
          <w:sz w:val="24"/>
          <w:szCs w:val="24"/>
        </w:rPr>
        <w:t xml:space="preserve">abelecidas pelo Poder Executivo </w:t>
      </w:r>
      <w:r w:rsidRPr="000F3E57">
        <w:rPr>
          <w:rFonts w:ascii="Verdana" w:hAnsi="Verdana"/>
          <w:sz w:val="24"/>
          <w:szCs w:val="24"/>
        </w:rPr>
        <w:t>Municipal;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CONSIDERANDO a competência do Subprefeito em fiscalizar, no âmbito da sua Subprefeitura, na região administrativa</w:t>
      </w:r>
      <w:r w:rsidR="006B7D65">
        <w:rPr>
          <w:rFonts w:ascii="Verdana" w:hAnsi="Verdana"/>
          <w:sz w:val="24"/>
          <w:szCs w:val="24"/>
        </w:rPr>
        <w:t xml:space="preserve"> </w:t>
      </w:r>
      <w:r w:rsidRPr="000F3E57">
        <w:rPr>
          <w:rFonts w:ascii="Verdana" w:hAnsi="Verdana"/>
          <w:sz w:val="24"/>
          <w:szCs w:val="24"/>
        </w:rPr>
        <w:t xml:space="preserve">correspondente, o cumprimento das leis, portarias e regulamentos, </w:t>
      </w:r>
      <w:r w:rsidRPr="000F3E57">
        <w:rPr>
          <w:rFonts w:ascii="Verdana" w:hAnsi="Verdana"/>
          <w:sz w:val="24"/>
          <w:szCs w:val="24"/>
        </w:rPr>
        <w:lastRenderedPageBreak/>
        <w:t>fornecer subsídios para a elaboração das políticas municipais, definir normas e padr</w:t>
      </w:r>
      <w:r w:rsidR="006B7D65">
        <w:rPr>
          <w:rFonts w:ascii="Verdana" w:hAnsi="Verdana"/>
          <w:sz w:val="24"/>
          <w:szCs w:val="24"/>
        </w:rPr>
        <w:t xml:space="preserve">ões de atendimento das diversas </w:t>
      </w:r>
      <w:r w:rsidRPr="000F3E57">
        <w:rPr>
          <w:rFonts w:ascii="Verdana" w:hAnsi="Verdana"/>
          <w:sz w:val="24"/>
          <w:szCs w:val="24"/>
        </w:rPr>
        <w:t>atividades de responsabilidade do Município e decidir, na instância que lhe couber, os assuntos da área de sua competência;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CONSIDERANDO a necessidade de fomentar e apoiar projetos e ações que incorporem atividades culturais, físicas, esportivas e de lazer aos hábitos d</w:t>
      </w:r>
      <w:r w:rsidR="006B7D65">
        <w:rPr>
          <w:rFonts w:ascii="Verdana" w:hAnsi="Verdana"/>
          <w:sz w:val="24"/>
          <w:szCs w:val="24"/>
        </w:rPr>
        <w:t xml:space="preserve">e vida saudável na região desta </w:t>
      </w:r>
      <w:r w:rsidRPr="000F3E57">
        <w:rPr>
          <w:rFonts w:ascii="Verdana" w:hAnsi="Verdana"/>
          <w:sz w:val="24"/>
          <w:szCs w:val="24"/>
        </w:rPr>
        <w:t>Subprefeitura;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RESTOU AUTORIZADO: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 - O uso do Espaço Público, conforme previsto no parágrafo 5º do artigo 114 da Lei Orgânica do Município de São Paulo;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II - Devendo ser observados</w:t>
      </w:r>
      <w:r w:rsidR="006B7D65">
        <w:rPr>
          <w:rFonts w:ascii="Verdana" w:hAnsi="Verdana"/>
          <w:sz w:val="24"/>
          <w:szCs w:val="24"/>
        </w:rPr>
        <w:t xml:space="preserve"> os limites de ruídos, conforme </w:t>
      </w:r>
      <w:r w:rsidRPr="000F3E57">
        <w:rPr>
          <w:rFonts w:ascii="Verdana" w:hAnsi="Verdana"/>
          <w:sz w:val="24"/>
          <w:szCs w:val="24"/>
        </w:rPr>
        <w:t>estabelecido na Lei Municipal nº</w:t>
      </w:r>
      <w:r w:rsidR="009C563A">
        <w:rPr>
          <w:rFonts w:ascii="Verdana" w:hAnsi="Verdana"/>
          <w:sz w:val="24"/>
          <w:szCs w:val="24"/>
        </w:rPr>
        <w:t xml:space="preserve"> 11.501/94, alterada pelas Leis </w:t>
      </w:r>
      <w:r w:rsidRPr="000F3E57">
        <w:rPr>
          <w:rFonts w:ascii="Verdana" w:hAnsi="Verdana"/>
          <w:sz w:val="24"/>
          <w:szCs w:val="24"/>
        </w:rPr>
        <w:t>nº 11.631/94, 11.986/96 e</w:t>
      </w:r>
      <w:r w:rsidR="009C563A">
        <w:rPr>
          <w:rFonts w:ascii="Verdana" w:hAnsi="Verdana"/>
          <w:sz w:val="24"/>
          <w:szCs w:val="24"/>
        </w:rPr>
        <w:t xml:space="preserve"> 13.885/04 e regulamentada pelo </w:t>
      </w:r>
      <w:r w:rsidRPr="000F3E57">
        <w:rPr>
          <w:rFonts w:ascii="Verdana" w:hAnsi="Verdana"/>
          <w:sz w:val="24"/>
          <w:szCs w:val="24"/>
        </w:rPr>
        <w:t>Decreto nº 34.741/94;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III - Restou vedada a comerc</w:t>
      </w:r>
      <w:r w:rsidR="009C563A">
        <w:rPr>
          <w:rFonts w:ascii="Verdana" w:hAnsi="Verdana"/>
          <w:sz w:val="24"/>
          <w:szCs w:val="24"/>
        </w:rPr>
        <w:t xml:space="preserve">ialização de bebidas alcoólicas </w:t>
      </w:r>
      <w:r w:rsidRPr="000F3E57">
        <w:rPr>
          <w:rFonts w:ascii="Verdana" w:hAnsi="Verdana"/>
          <w:sz w:val="24"/>
          <w:szCs w:val="24"/>
        </w:rPr>
        <w:t>nos termos da Lei nº 14.450/</w:t>
      </w:r>
      <w:r w:rsidR="009C563A">
        <w:rPr>
          <w:rFonts w:ascii="Verdana" w:hAnsi="Verdana"/>
          <w:sz w:val="24"/>
          <w:szCs w:val="24"/>
        </w:rPr>
        <w:t xml:space="preserve">2007, que institui o combate da </w:t>
      </w:r>
      <w:r w:rsidRPr="000F3E57">
        <w:rPr>
          <w:rFonts w:ascii="Verdana" w:hAnsi="Verdana"/>
          <w:sz w:val="24"/>
          <w:szCs w:val="24"/>
        </w:rPr>
        <w:t>venda ilegal de bebidas alco</w:t>
      </w:r>
      <w:r w:rsidR="009C563A">
        <w:rPr>
          <w:rFonts w:ascii="Verdana" w:hAnsi="Verdana"/>
          <w:sz w:val="24"/>
          <w:szCs w:val="24"/>
        </w:rPr>
        <w:t xml:space="preserve">ólicas à Criança e Adolescente; </w:t>
      </w:r>
      <w:r w:rsidRPr="000F3E57">
        <w:rPr>
          <w:rFonts w:ascii="Verdana" w:hAnsi="Verdana"/>
          <w:sz w:val="24"/>
          <w:szCs w:val="24"/>
        </w:rPr>
        <w:t>e dos equipamentos previ</w:t>
      </w:r>
      <w:r w:rsidR="009C563A">
        <w:rPr>
          <w:rFonts w:ascii="Verdana" w:hAnsi="Verdana"/>
          <w:sz w:val="24"/>
          <w:szCs w:val="24"/>
        </w:rPr>
        <w:t xml:space="preserve">stos no artigo 4º do Decreto nº </w:t>
      </w:r>
      <w:r w:rsidRPr="000F3E57">
        <w:rPr>
          <w:rFonts w:ascii="Verdana" w:hAnsi="Verdana"/>
          <w:sz w:val="24"/>
          <w:szCs w:val="24"/>
        </w:rPr>
        <w:t>55.085/14, exceto as condições da hipótese prevista no Capitulo VI - Do Comércio de Al</w:t>
      </w:r>
      <w:r w:rsidR="006B7D65">
        <w:rPr>
          <w:rFonts w:ascii="Verdana" w:hAnsi="Verdana"/>
          <w:sz w:val="24"/>
          <w:szCs w:val="24"/>
        </w:rPr>
        <w:t xml:space="preserve">imentos durante a Realização de </w:t>
      </w:r>
      <w:r w:rsidRPr="000F3E57">
        <w:rPr>
          <w:rFonts w:ascii="Verdana" w:hAnsi="Verdana"/>
          <w:sz w:val="24"/>
          <w:szCs w:val="24"/>
        </w:rPr>
        <w:t>Eventos.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IV - Após o encerramento, o</w:t>
      </w:r>
      <w:r w:rsidR="006B7D65">
        <w:rPr>
          <w:rFonts w:ascii="Verdana" w:hAnsi="Verdana"/>
          <w:sz w:val="24"/>
          <w:szCs w:val="24"/>
        </w:rPr>
        <w:t xml:space="preserve"> responsável, restou obrigado a </w:t>
      </w:r>
      <w:r w:rsidRPr="000F3E57">
        <w:rPr>
          <w:rFonts w:ascii="Verdana" w:hAnsi="Verdana"/>
          <w:sz w:val="24"/>
          <w:szCs w:val="24"/>
        </w:rPr>
        <w:t>entregar o logradouro público i</w:t>
      </w:r>
      <w:r w:rsidR="006B7D65">
        <w:rPr>
          <w:rFonts w:ascii="Verdana" w:hAnsi="Verdana"/>
          <w:sz w:val="24"/>
          <w:szCs w:val="24"/>
        </w:rPr>
        <w:t xml:space="preserve">nteiramente livre e desimpedido </w:t>
      </w:r>
      <w:r w:rsidRPr="000F3E57">
        <w:rPr>
          <w:rFonts w:ascii="Verdana" w:hAnsi="Verdana"/>
          <w:sz w:val="24"/>
          <w:szCs w:val="24"/>
        </w:rPr>
        <w:t>de bens e objetos. A limpeza da</w:t>
      </w:r>
      <w:r w:rsidR="006B7D65">
        <w:rPr>
          <w:rFonts w:ascii="Verdana" w:hAnsi="Verdana"/>
          <w:sz w:val="24"/>
          <w:szCs w:val="24"/>
        </w:rPr>
        <w:t xml:space="preserve"> área pública deve ser efetuada </w:t>
      </w:r>
      <w:r w:rsidRPr="000F3E57">
        <w:rPr>
          <w:rFonts w:ascii="Verdana" w:hAnsi="Verdana"/>
          <w:sz w:val="24"/>
          <w:szCs w:val="24"/>
        </w:rPr>
        <w:t>imediatamente após o término do evento, sendo de responsabilidade de seus coordenad</w:t>
      </w:r>
      <w:r w:rsidR="006B7D65">
        <w:rPr>
          <w:rFonts w:ascii="Verdana" w:hAnsi="Verdana"/>
          <w:sz w:val="24"/>
          <w:szCs w:val="24"/>
        </w:rPr>
        <w:t xml:space="preserve">ores. O local deve ser entregue </w:t>
      </w:r>
      <w:r w:rsidRPr="000F3E57">
        <w:rPr>
          <w:rFonts w:ascii="Verdana" w:hAnsi="Verdana"/>
          <w:sz w:val="24"/>
          <w:szCs w:val="24"/>
        </w:rPr>
        <w:t>conforme recebido;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V - Fica a Supervisão de L</w:t>
      </w:r>
      <w:r w:rsidR="006B7D65">
        <w:rPr>
          <w:rFonts w:ascii="Verdana" w:hAnsi="Verdana"/>
          <w:sz w:val="24"/>
          <w:szCs w:val="24"/>
        </w:rPr>
        <w:t xml:space="preserve">impeza Pública responsável pela </w:t>
      </w:r>
      <w:r w:rsidRPr="000F3E57">
        <w:rPr>
          <w:rFonts w:ascii="Verdana" w:hAnsi="Verdana"/>
          <w:sz w:val="24"/>
          <w:szCs w:val="24"/>
        </w:rPr>
        <w:t>fiscalização das condições ante</w:t>
      </w:r>
      <w:r w:rsidR="006B7D65">
        <w:rPr>
          <w:rFonts w:ascii="Verdana" w:hAnsi="Verdana"/>
          <w:sz w:val="24"/>
          <w:szCs w:val="24"/>
        </w:rPr>
        <w:t xml:space="preserve">riores e posteriores da área, a </w:t>
      </w:r>
      <w:r w:rsidRPr="000F3E57">
        <w:rPr>
          <w:rFonts w:ascii="Verdana" w:hAnsi="Verdana"/>
          <w:sz w:val="24"/>
          <w:szCs w:val="24"/>
        </w:rPr>
        <w:t>fim de apurar o cumprimento do item IV desta Portaria;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VI - O responsável deve obt</w:t>
      </w:r>
      <w:r w:rsidR="006B7D65">
        <w:rPr>
          <w:rFonts w:ascii="Verdana" w:hAnsi="Verdana"/>
          <w:sz w:val="24"/>
          <w:szCs w:val="24"/>
        </w:rPr>
        <w:t xml:space="preserve">er junto ao setor competente de </w:t>
      </w:r>
      <w:r w:rsidRPr="000F3E57">
        <w:rPr>
          <w:rFonts w:ascii="Verdana" w:hAnsi="Verdana"/>
          <w:sz w:val="24"/>
          <w:szCs w:val="24"/>
        </w:rPr>
        <w:t>saúde: ambulância e equipe m</w:t>
      </w:r>
      <w:r w:rsidR="009C563A">
        <w:rPr>
          <w:rFonts w:ascii="Verdana" w:hAnsi="Verdana"/>
          <w:sz w:val="24"/>
          <w:szCs w:val="24"/>
        </w:rPr>
        <w:t xml:space="preserve">édica, quando necessário; junto </w:t>
      </w:r>
      <w:r w:rsidRPr="000F3E57">
        <w:rPr>
          <w:rFonts w:ascii="Verdana" w:hAnsi="Verdana"/>
          <w:sz w:val="24"/>
          <w:szCs w:val="24"/>
        </w:rPr>
        <w:t>à Enel/Sabesp: serviços relativos à energia e água a serem fornecidas no local; junto ao Corp</w:t>
      </w:r>
      <w:r w:rsidR="006B7D65">
        <w:rPr>
          <w:rFonts w:ascii="Verdana" w:hAnsi="Verdana"/>
          <w:sz w:val="24"/>
          <w:szCs w:val="24"/>
        </w:rPr>
        <w:t xml:space="preserve">o de Bombeiros: laudos técnicos </w:t>
      </w:r>
      <w:r w:rsidRPr="000F3E57">
        <w:rPr>
          <w:rFonts w:ascii="Verdana" w:hAnsi="Verdana"/>
          <w:sz w:val="24"/>
          <w:szCs w:val="24"/>
        </w:rPr>
        <w:t>necessários; e junto à CET: org</w:t>
      </w:r>
      <w:r w:rsidR="009C563A">
        <w:rPr>
          <w:rFonts w:ascii="Verdana" w:hAnsi="Verdana"/>
          <w:sz w:val="24"/>
          <w:szCs w:val="24"/>
        </w:rPr>
        <w:t xml:space="preserve">anização do trânsito nas vias e </w:t>
      </w:r>
      <w:r w:rsidRPr="000F3E57">
        <w:rPr>
          <w:rFonts w:ascii="Verdana" w:hAnsi="Verdana"/>
          <w:sz w:val="24"/>
          <w:szCs w:val="24"/>
        </w:rPr>
        <w:t>adjacentes; obter junto a C</w:t>
      </w:r>
      <w:r w:rsidR="009C563A">
        <w:rPr>
          <w:rFonts w:ascii="Verdana" w:hAnsi="Verdana"/>
          <w:sz w:val="24"/>
          <w:szCs w:val="24"/>
        </w:rPr>
        <w:t xml:space="preserve">ET - Companhia de Engenharia de </w:t>
      </w:r>
      <w:r w:rsidRPr="000F3E57">
        <w:rPr>
          <w:rFonts w:ascii="Verdana" w:hAnsi="Verdana"/>
          <w:sz w:val="24"/>
          <w:szCs w:val="24"/>
        </w:rPr>
        <w:t>Tráfego, as autorizações competentes, observando as restr</w:t>
      </w:r>
      <w:r w:rsidR="009C563A">
        <w:rPr>
          <w:rFonts w:ascii="Verdana" w:hAnsi="Verdana"/>
          <w:sz w:val="24"/>
          <w:szCs w:val="24"/>
        </w:rPr>
        <w:t xml:space="preserve">ições </w:t>
      </w:r>
      <w:r w:rsidRPr="000F3E57">
        <w:rPr>
          <w:rFonts w:ascii="Verdana" w:hAnsi="Verdana"/>
          <w:sz w:val="24"/>
          <w:szCs w:val="24"/>
        </w:rPr>
        <w:t>e recomendações técnicas por ela apresentadas; obter, antecipadamente, junto a Comissã</w:t>
      </w:r>
      <w:r w:rsidR="009C563A">
        <w:rPr>
          <w:rFonts w:ascii="Verdana" w:hAnsi="Verdana"/>
          <w:sz w:val="24"/>
          <w:szCs w:val="24"/>
        </w:rPr>
        <w:t xml:space="preserve">o de Proteção à Paisagem Urbana </w:t>
      </w:r>
      <w:r w:rsidRPr="000F3E57">
        <w:rPr>
          <w:rFonts w:ascii="Verdana" w:hAnsi="Verdana"/>
          <w:sz w:val="24"/>
          <w:szCs w:val="24"/>
        </w:rPr>
        <w:t>- CPPU, as autorizações compet</w:t>
      </w:r>
      <w:r w:rsidR="006B7D65">
        <w:rPr>
          <w:rFonts w:ascii="Verdana" w:hAnsi="Verdana"/>
          <w:sz w:val="24"/>
          <w:szCs w:val="24"/>
        </w:rPr>
        <w:t xml:space="preserve">entes, observando as restrições </w:t>
      </w:r>
      <w:r w:rsidRPr="000F3E57">
        <w:rPr>
          <w:rFonts w:ascii="Verdana" w:hAnsi="Verdana"/>
          <w:sz w:val="24"/>
          <w:szCs w:val="24"/>
        </w:rPr>
        <w:t>e recomendações técnicas por ela apresentadas;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VII - Resta condicionado</w:t>
      </w:r>
      <w:r w:rsidR="006B7D65">
        <w:rPr>
          <w:rFonts w:ascii="Verdana" w:hAnsi="Verdana"/>
          <w:sz w:val="24"/>
          <w:szCs w:val="24"/>
        </w:rPr>
        <w:t xml:space="preserve"> para execução de evento: a) </w:t>
      </w:r>
      <w:r w:rsidRPr="000F3E57">
        <w:rPr>
          <w:rFonts w:ascii="Verdana" w:hAnsi="Verdana"/>
          <w:sz w:val="24"/>
          <w:szCs w:val="24"/>
        </w:rPr>
        <w:t xml:space="preserve">estabelecer passagens para pedestres, sinalizando-as adequadamente, b) a proibição de uso </w:t>
      </w:r>
      <w:r w:rsidR="006B7D65">
        <w:rPr>
          <w:rFonts w:ascii="Verdana" w:hAnsi="Verdana"/>
          <w:sz w:val="24"/>
          <w:szCs w:val="24"/>
        </w:rPr>
        <w:t xml:space="preserve">de veículos no passeio público, </w:t>
      </w:r>
      <w:r w:rsidRPr="000F3E57">
        <w:rPr>
          <w:rFonts w:ascii="Verdana" w:hAnsi="Verdana"/>
          <w:sz w:val="24"/>
          <w:szCs w:val="24"/>
        </w:rPr>
        <w:t>bem como nas áreas de circulação de pedestres e nos calçadões, c) colocar banheiros químicos, para homens</w:t>
      </w:r>
      <w:r w:rsidR="006B7D65">
        <w:rPr>
          <w:rFonts w:ascii="Verdana" w:hAnsi="Verdana"/>
          <w:sz w:val="24"/>
          <w:szCs w:val="24"/>
        </w:rPr>
        <w:t xml:space="preserve"> e mulheres, </w:t>
      </w:r>
      <w:r w:rsidRPr="000F3E57">
        <w:rPr>
          <w:rFonts w:ascii="Verdana" w:hAnsi="Verdana"/>
          <w:sz w:val="24"/>
          <w:szCs w:val="24"/>
        </w:rPr>
        <w:t>proporcional ao público est</w:t>
      </w:r>
      <w:r w:rsidR="006B7D65">
        <w:rPr>
          <w:rFonts w:ascii="Verdana" w:hAnsi="Verdana"/>
          <w:sz w:val="24"/>
          <w:szCs w:val="24"/>
        </w:rPr>
        <w:t xml:space="preserve">imado, d) a comercializações de </w:t>
      </w:r>
      <w:r w:rsidRPr="000F3E57">
        <w:rPr>
          <w:rFonts w:ascii="Verdana" w:hAnsi="Verdana"/>
          <w:sz w:val="24"/>
          <w:szCs w:val="24"/>
        </w:rPr>
        <w:t>bebidas devem ser única e exc</w:t>
      </w:r>
      <w:r w:rsidR="006B7D65">
        <w:rPr>
          <w:rFonts w:ascii="Verdana" w:hAnsi="Verdana"/>
          <w:sz w:val="24"/>
          <w:szCs w:val="24"/>
        </w:rPr>
        <w:t xml:space="preserve">lusivamente em copos plásticos, </w:t>
      </w:r>
      <w:r w:rsidRPr="000F3E57">
        <w:rPr>
          <w:rFonts w:ascii="Verdana" w:hAnsi="Verdana"/>
          <w:sz w:val="24"/>
          <w:szCs w:val="24"/>
        </w:rPr>
        <w:t>sendo vedado o fornecimento de latas e garrafas, e) a proibição</w:t>
      </w:r>
      <w:r w:rsidR="006B7D65">
        <w:rPr>
          <w:rFonts w:ascii="Verdana" w:hAnsi="Verdana"/>
          <w:sz w:val="24"/>
          <w:szCs w:val="24"/>
        </w:rPr>
        <w:t xml:space="preserve"> </w:t>
      </w:r>
      <w:r w:rsidRPr="000F3E57">
        <w:rPr>
          <w:rFonts w:ascii="Verdana" w:hAnsi="Verdana"/>
          <w:sz w:val="24"/>
          <w:szCs w:val="24"/>
        </w:rPr>
        <w:t>de colocação de faixas, cartazes, placas e assemelhados, be</w:t>
      </w:r>
      <w:r w:rsidR="006B7D65">
        <w:rPr>
          <w:rFonts w:ascii="Verdana" w:hAnsi="Verdana"/>
          <w:sz w:val="24"/>
          <w:szCs w:val="24"/>
        </w:rPr>
        <w:t xml:space="preserve">m </w:t>
      </w:r>
      <w:r w:rsidRPr="000F3E57">
        <w:rPr>
          <w:rFonts w:ascii="Verdana" w:hAnsi="Verdana"/>
          <w:sz w:val="24"/>
          <w:szCs w:val="24"/>
        </w:rPr>
        <w:t>como, a proibição de distribuiçã</w:t>
      </w:r>
      <w:r w:rsidR="006B7D65">
        <w:rPr>
          <w:rFonts w:ascii="Verdana" w:hAnsi="Verdana"/>
          <w:sz w:val="24"/>
          <w:szCs w:val="24"/>
        </w:rPr>
        <w:t xml:space="preserve">o de qualquer </w:t>
      </w:r>
      <w:r w:rsidR="006B7D65">
        <w:rPr>
          <w:rFonts w:ascii="Verdana" w:hAnsi="Verdana"/>
          <w:sz w:val="24"/>
          <w:szCs w:val="24"/>
        </w:rPr>
        <w:lastRenderedPageBreak/>
        <w:t xml:space="preserve">material impresso </w:t>
      </w:r>
      <w:r w:rsidRPr="000F3E57">
        <w:rPr>
          <w:rFonts w:ascii="Verdana" w:hAnsi="Verdana"/>
          <w:sz w:val="24"/>
          <w:szCs w:val="24"/>
        </w:rPr>
        <w:t>de divulgação, incluindo panflet</w:t>
      </w:r>
      <w:r w:rsidR="006B7D65">
        <w:rPr>
          <w:rFonts w:ascii="Verdana" w:hAnsi="Verdana"/>
          <w:sz w:val="24"/>
          <w:szCs w:val="24"/>
        </w:rPr>
        <w:t xml:space="preserve">os, </w:t>
      </w:r>
      <w:proofErr w:type="spellStart"/>
      <w:r w:rsidR="006B7D65">
        <w:rPr>
          <w:rFonts w:ascii="Verdana" w:hAnsi="Verdana"/>
          <w:sz w:val="24"/>
          <w:szCs w:val="24"/>
        </w:rPr>
        <w:t>flyer</w:t>
      </w:r>
      <w:proofErr w:type="spellEnd"/>
      <w:r w:rsidR="006B7D65">
        <w:rPr>
          <w:rFonts w:ascii="Verdana" w:hAnsi="Verdana"/>
          <w:sz w:val="24"/>
          <w:szCs w:val="24"/>
        </w:rPr>
        <w:t xml:space="preserve">, </w:t>
      </w:r>
      <w:proofErr w:type="spellStart"/>
      <w:r w:rsidR="006B7D65">
        <w:rPr>
          <w:rFonts w:ascii="Verdana" w:hAnsi="Verdana"/>
          <w:sz w:val="24"/>
          <w:szCs w:val="24"/>
        </w:rPr>
        <w:t>etc</w:t>
      </w:r>
      <w:proofErr w:type="spellEnd"/>
      <w:r w:rsidR="006B7D65">
        <w:rPr>
          <w:rFonts w:ascii="Verdana" w:hAnsi="Verdana"/>
          <w:sz w:val="24"/>
          <w:szCs w:val="24"/>
        </w:rPr>
        <w:t xml:space="preserve">, de conformidade </w:t>
      </w:r>
      <w:r w:rsidRPr="000F3E57">
        <w:rPr>
          <w:rFonts w:ascii="Verdana" w:hAnsi="Verdana"/>
          <w:sz w:val="24"/>
          <w:szCs w:val="24"/>
        </w:rPr>
        <w:t>com a Lei Municipal nº 14.223</w:t>
      </w:r>
      <w:r w:rsidR="006B7D65">
        <w:rPr>
          <w:rFonts w:ascii="Verdana" w:hAnsi="Verdana"/>
          <w:sz w:val="24"/>
          <w:szCs w:val="24"/>
        </w:rPr>
        <w:t xml:space="preserve">/06, regulamentada pelo Decreto </w:t>
      </w:r>
      <w:r w:rsidRPr="000F3E57">
        <w:rPr>
          <w:rFonts w:ascii="Verdana" w:hAnsi="Verdana"/>
          <w:sz w:val="24"/>
          <w:szCs w:val="24"/>
        </w:rPr>
        <w:t>nº 47.950/06;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VIII - Resta proibida a instalação de comércio ambu</w:t>
      </w:r>
      <w:r w:rsidR="006B7D65">
        <w:rPr>
          <w:rFonts w:ascii="Verdana" w:hAnsi="Verdana"/>
          <w:sz w:val="24"/>
          <w:szCs w:val="24"/>
        </w:rPr>
        <w:t xml:space="preserve">lante, </w:t>
      </w:r>
      <w:r w:rsidRPr="000F3E57">
        <w:rPr>
          <w:rFonts w:ascii="Verdana" w:hAnsi="Verdana"/>
          <w:sz w:val="24"/>
          <w:szCs w:val="24"/>
        </w:rPr>
        <w:t>a título oneroso ou não para o lo</w:t>
      </w:r>
      <w:r w:rsidR="006B7D65">
        <w:rPr>
          <w:rFonts w:ascii="Verdana" w:hAnsi="Verdana"/>
          <w:sz w:val="24"/>
          <w:szCs w:val="24"/>
        </w:rPr>
        <w:t xml:space="preserve">cal, exceto artista de rua, nos </w:t>
      </w:r>
      <w:r w:rsidRPr="000F3E57">
        <w:rPr>
          <w:rFonts w:ascii="Verdana" w:hAnsi="Verdana"/>
          <w:sz w:val="24"/>
          <w:szCs w:val="24"/>
        </w:rPr>
        <w:t>termos da Lei específica;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IX - Quaisquer infrações às</w:t>
      </w:r>
      <w:r w:rsidR="006B7D65">
        <w:rPr>
          <w:rFonts w:ascii="Verdana" w:hAnsi="Verdana"/>
          <w:sz w:val="24"/>
          <w:szCs w:val="24"/>
        </w:rPr>
        <w:t xml:space="preserve"> diretrizes estabelecidas nesta </w:t>
      </w:r>
      <w:r w:rsidRPr="000F3E57">
        <w:rPr>
          <w:rFonts w:ascii="Verdana" w:hAnsi="Verdana"/>
          <w:sz w:val="24"/>
          <w:szCs w:val="24"/>
        </w:rPr>
        <w:t>Portaria implicam na suspensã</w:t>
      </w:r>
      <w:r w:rsidR="006B7D65">
        <w:rPr>
          <w:rFonts w:ascii="Verdana" w:hAnsi="Verdana"/>
          <w:sz w:val="24"/>
          <w:szCs w:val="24"/>
        </w:rPr>
        <w:t xml:space="preserve">o de concessões de autorizações </w:t>
      </w:r>
      <w:r w:rsidRPr="000F3E57">
        <w:rPr>
          <w:rFonts w:ascii="Verdana" w:hAnsi="Verdana"/>
          <w:sz w:val="24"/>
          <w:szCs w:val="24"/>
        </w:rPr>
        <w:t xml:space="preserve">para a realização de novos eventos de </w:t>
      </w:r>
      <w:r w:rsidR="006B7D65">
        <w:rPr>
          <w:rFonts w:ascii="Verdana" w:hAnsi="Verdana"/>
          <w:sz w:val="24"/>
          <w:szCs w:val="24"/>
        </w:rPr>
        <w:t xml:space="preserve">qualquer ordem, sem </w:t>
      </w:r>
      <w:r w:rsidRPr="000F3E57">
        <w:rPr>
          <w:rFonts w:ascii="Verdana" w:hAnsi="Verdana"/>
          <w:sz w:val="24"/>
          <w:szCs w:val="24"/>
        </w:rPr>
        <w:t>prejuízo das multas e demais sa</w:t>
      </w:r>
      <w:r w:rsidR="006B7D65">
        <w:rPr>
          <w:rFonts w:ascii="Verdana" w:hAnsi="Verdana"/>
          <w:sz w:val="24"/>
          <w:szCs w:val="24"/>
        </w:rPr>
        <w:t xml:space="preserve">nções legais cabíveis. No mais, </w:t>
      </w:r>
      <w:r w:rsidRPr="000F3E57">
        <w:rPr>
          <w:rFonts w:ascii="Verdana" w:hAnsi="Verdana"/>
          <w:sz w:val="24"/>
          <w:szCs w:val="24"/>
        </w:rPr>
        <w:t xml:space="preserve">a responsabilidade por danos pessoais ou patrimoniais eventualmente decorrentes do evento </w:t>
      </w:r>
      <w:r w:rsidR="006B7D65">
        <w:rPr>
          <w:rFonts w:ascii="Verdana" w:hAnsi="Verdana"/>
          <w:sz w:val="24"/>
          <w:szCs w:val="24"/>
        </w:rPr>
        <w:t xml:space="preserve">cabe ao solicitante responsável </w:t>
      </w:r>
      <w:r w:rsidRPr="000F3E57">
        <w:rPr>
          <w:rFonts w:ascii="Verdana" w:hAnsi="Verdana"/>
          <w:sz w:val="24"/>
          <w:szCs w:val="24"/>
        </w:rPr>
        <w:t>pelo evento, ainda que dele supervenientes, por con</w:t>
      </w:r>
      <w:r w:rsidR="006B7D65">
        <w:rPr>
          <w:rFonts w:ascii="Verdana" w:hAnsi="Verdana"/>
          <w:sz w:val="24"/>
          <w:szCs w:val="24"/>
        </w:rPr>
        <w:t xml:space="preserve">sequência, </w:t>
      </w:r>
      <w:r w:rsidRPr="000F3E57">
        <w:rPr>
          <w:rFonts w:ascii="Verdana" w:hAnsi="Verdana"/>
          <w:sz w:val="24"/>
          <w:szCs w:val="24"/>
        </w:rPr>
        <w:t>isentando a Municipalidade.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PUBLIQUE-SE.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 xml:space="preserve">São Paulo, 23 de agosto de </w:t>
      </w:r>
      <w:proofErr w:type="gramStart"/>
      <w:r w:rsidRPr="000F3E57">
        <w:rPr>
          <w:rFonts w:ascii="Verdana" w:hAnsi="Verdana"/>
          <w:sz w:val="24"/>
          <w:szCs w:val="24"/>
        </w:rPr>
        <w:t>2021</w:t>
      </w:r>
      <w:proofErr w:type="gramEnd"/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MARCELO VIEIRA SALLES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Subprefeito da Sé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6056.2021/0006976-3 - Permissão e Autorização de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Eventos Temporários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Despacho 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Interessados: MITRA ARQUIDIOCESANA DE SÃO PAULO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DESPACHO E PORTARIA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I.À vista das informações constantes nos autos e dos demais elementos de convicção,</w:t>
      </w:r>
      <w:r w:rsidR="006B7D65">
        <w:rPr>
          <w:rFonts w:ascii="Verdana" w:hAnsi="Verdana"/>
          <w:sz w:val="24"/>
          <w:szCs w:val="24"/>
        </w:rPr>
        <w:t xml:space="preserve"> nos termos do artigo 114, § 5º </w:t>
      </w:r>
      <w:r w:rsidRPr="000F3E57">
        <w:rPr>
          <w:rFonts w:ascii="Verdana" w:hAnsi="Verdana"/>
          <w:sz w:val="24"/>
          <w:szCs w:val="24"/>
        </w:rPr>
        <w:t xml:space="preserve">da Lei Orgânica do Município </w:t>
      </w:r>
      <w:r w:rsidR="006B7D65">
        <w:rPr>
          <w:rFonts w:ascii="Verdana" w:hAnsi="Verdana"/>
          <w:sz w:val="24"/>
          <w:szCs w:val="24"/>
        </w:rPr>
        <w:t xml:space="preserve">de São Paulo e da Lei Municipal </w:t>
      </w:r>
      <w:r w:rsidRPr="000F3E57">
        <w:rPr>
          <w:rFonts w:ascii="Verdana" w:hAnsi="Verdana"/>
          <w:sz w:val="24"/>
          <w:szCs w:val="24"/>
        </w:rPr>
        <w:t>nº 13.399/02, artigo 9º, inciso XXVI, restou DEFERIDO, c</w:t>
      </w:r>
      <w:r w:rsidR="009C563A">
        <w:rPr>
          <w:rFonts w:ascii="Verdana" w:hAnsi="Verdana"/>
          <w:sz w:val="24"/>
          <w:szCs w:val="24"/>
        </w:rPr>
        <w:t xml:space="preserve">onforme </w:t>
      </w:r>
      <w:r w:rsidRPr="000F3E57">
        <w:rPr>
          <w:rFonts w:ascii="Verdana" w:hAnsi="Verdana"/>
          <w:sz w:val="24"/>
          <w:szCs w:val="24"/>
        </w:rPr>
        <w:t>Portaria Abaixo: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 xml:space="preserve">Proponente: Mitra </w:t>
      </w:r>
      <w:proofErr w:type="gramStart"/>
      <w:r w:rsidRPr="000F3E57">
        <w:rPr>
          <w:rFonts w:ascii="Verdana" w:hAnsi="Verdana"/>
          <w:sz w:val="24"/>
          <w:szCs w:val="24"/>
        </w:rPr>
        <w:t>Arquidi</w:t>
      </w:r>
      <w:r w:rsidR="006B7D65">
        <w:rPr>
          <w:rFonts w:ascii="Verdana" w:hAnsi="Verdana"/>
          <w:sz w:val="24"/>
          <w:szCs w:val="24"/>
        </w:rPr>
        <w:t>ocesana -Paróquia</w:t>
      </w:r>
      <w:proofErr w:type="gramEnd"/>
      <w:r w:rsidR="006B7D65">
        <w:rPr>
          <w:rFonts w:ascii="Verdana" w:hAnsi="Verdana"/>
          <w:sz w:val="24"/>
          <w:szCs w:val="24"/>
        </w:rPr>
        <w:t xml:space="preserve"> Nossa Senhora </w:t>
      </w:r>
      <w:r w:rsidRPr="000F3E57">
        <w:rPr>
          <w:rFonts w:ascii="Verdana" w:hAnsi="Verdana"/>
          <w:sz w:val="24"/>
          <w:szCs w:val="24"/>
        </w:rPr>
        <w:t>da Conceição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 xml:space="preserve">Festa da </w:t>
      </w:r>
      <w:proofErr w:type="spellStart"/>
      <w:r w:rsidRPr="000F3E57">
        <w:rPr>
          <w:rFonts w:ascii="Verdana" w:hAnsi="Verdana"/>
          <w:sz w:val="24"/>
          <w:szCs w:val="24"/>
        </w:rPr>
        <w:t>Co-Padroeira</w:t>
      </w:r>
      <w:proofErr w:type="spellEnd"/>
      <w:r w:rsidRPr="000F3E57">
        <w:rPr>
          <w:rFonts w:ascii="Verdana" w:hAnsi="Verdana"/>
          <w:sz w:val="24"/>
          <w:szCs w:val="24"/>
        </w:rPr>
        <w:t xml:space="preserve"> Santa Ifigênia 2021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Local: Largo de Santa Ifigênia (na calçada da Igreja)</w:t>
      </w:r>
    </w:p>
    <w:p w:rsid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Período e Horário: 01/09 à 20/11/2021 - das 9h00 às 21h00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Objetivo: Celebrar a festividade de Santa Ifigênia, angariando fundos para o restauro desta Basílica Menor.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Público Estimado: Público Passante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 xml:space="preserve">Estrutura: </w:t>
      </w:r>
      <w:proofErr w:type="gramStart"/>
      <w:r w:rsidRPr="000F3E57">
        <w:rPr>
          <w:rFonts w:ascii="Verdana" w:hAnsi="Verdana"/>
          <w:sz w:val="24"/>
          <w:szCs w:val="24"/>
        </w:rPr>
        <w:t>1</w:t>
      </w:r>
      <w:proofErr w:type="gramEnd"/>
      <w:r w:rsidRPr="000F3E57">
        <w:rPr>
          <w:rFonts w:ascii="Verdana" w:hAnsi="Verdana"/>
          <w:sz w:val="24"/>
          <w:szCs w:val="24"/>
        </w:rPr>
        <w:t xml:space="preserve"> Barracas 3x</w:t>
      </w:r>
      <w:r w:rsidR="006B7D65">
        <w:rPr>
          <w:rFonts w:ascii="Verdana" w:hAnsi="Verdana"/>
          <w:sz w:val="24"/>
          <w:szCs w:val="24"/>
        </w:rPr>
        <w:t xml:space="preserve">3, 1 barraca 4x4 (As 2 barracas </w:t>
      </w:r>
      <w:r w:rsidRPr="000F3E57">
        <w:rPr>
          <w:rFonts w:ascii="Verdana" w:hAnsi="Verdana"/>
          <w:sz w:val="24"/>
          <w:szCs w:val="24"/>
        </w:rPr>
        <w:t>deverão ficar em frente à igreja, próximas 1 da outra).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TOMAR TODOS OS CUIDADOS PARA QUE NÃO HAJA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 xml:space="preserve">AGLOMERAÇÃO NO LOCAL, FAZER USO DE MÁSCARAS </w:t>
      </w:r>
      <w:proofErr w:type="gramStart"/>
      <w:r w:rsidRPr="000F3E57">
        <w:rPr>
          <w:rFonts w:ascii="Verdana" w:hAnsi="Verdana"/>
          <w:sz w:val="24"/>
          <w:szCs w:val="24"/>
        </w:rPr>
        <w:t>E</w:t>
      </w:r>
      <w:proofErr w:type="gramEnd"/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ALCOOL EM GEL.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II. PORTARIA nº 0092/</w:t>
      </w:r>
      <w:proofErr w:type="gramStart"/>
      <w:r w:rsidRPr="000F3E57">
        <w:rPr>
          <w:rFonts w:ascii="Verdana" w:hAnsi="Verdana"/>
          <w:sz w:val="24"/>
          <w:szCs w:val="24"/>
        </w:rPr>
        <w:t>SUB-SÉ</w:t>
      </w:r>
      <w:proofErr w:type="gramEnd"/>
      <w:r w:rsidRPr="000F3E57">
        <w:rPr>
          <w:rFonts w:ascii="Verdana" w:hAnsi="Verdana"/>
          <w:sz w:val="24"/>
          <w:szCs w:val="24"/>
        </w:rPr>
        <w:t>/GAB/2021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O Senhor MARCELO VI</w:t>
      </w:r>
      <w:r w:rsidR="006B7D65">
        <w:rPr>
          <w:rFonts w:ascii="Verdana" w:hAnsi="Verdana"/>
          <w:sz w:val="24"/>
          <w:szCs w:val="24"/>
        </w:rPr>
        <w:t xml:space="preserve">EIRA SALLES, Subprefeito da Sé, </w:t>
      </w:r>
      <w:r w:rsidRPr="000F3E57">
        <w:rPr>
          <w:rFonts w:ascii="Verdana" w:hAnsi="Verdana"/>
          <w:sz w:val="24"/>
          <w:szCs w:val="24"/>
        </w:rPr>
        <w:t>usando das atribuições que lhe foram conferidas por Lei, CONSIDERANDO as disposições</w:t>
      </w:r>
      <w:r w:rsidR="006B7D65">
        <w:rPr>
          <w:rFonts w:ascii="Verdana" w:hAnsi="Verdana"/>
          <w:sz w:val="24"/>
          <w:szCs w:val="24"/>
        </w:rPr>
        <w:t xml:space="preserve"> da Lei Municipal nº 13.399/02, </w:t>
      </w:r>
      <w:r w:rsidRPr="000F3E57">
        <w:rPr>
          <w:rFonts w:ascii="Verdana" w:hAnsi="Verdana"/>
          <w:sz w:val="24"/>
          <w:szCs w:val="24"/>
        </w:rPr>
        <w:t>artigos 3º e 9º que dispõem sobre a criação das Subprefeituras</w:t>
      </w:r>
      <w:r w:rsidR="006B7D65">
        <w:rPr>
          <w:rFonts w:ascii="Verdana" w:hAnsi="Verdana"/>
          <w:sz w:val="24"/>
          <w:szCs w:val="24"/>
        </w:rPr>
        <w:t xml:space="preserve"> </w:t>
      </w:r>
      <w:r w:rsidRPr="000F3E57">
        <w:rPr>
          <w:rFonts w:ascii="Verdana" w:hAnsi="Verdana"/>
          <w:sz w:val="24"/>
          <w:szCs w:val="24"/>
        </w:rPr>
        <w:t xml:space="preserve">no Município de São Paulo, e outorga à competência da Administração Municipal, no âmbito das Subprefeituras, aos Subprefeitos, a quem cabe </w:t>
      </w:r>
      <w:proofErr w:type="gramStart"/>
      <w:r w:rsidRPr="000F3E57">
        <w:rPr>
          <w:rFonts w:ascii="Verdana" w:hAnsi="Verdana"/>
          <w:sz w:val="24"/>
          <w:szCs w:val="24"/>
        </w:rPr>
        <w:t>a</w:t>
      </w:r>
      <w:proofErr w:type="gramEnd"/>
      <w:r w:rsidRPr="000F3E57">
        <w:rPr>
          <w:rFonts w:ascii="Verdana" w:hAnsi="Verdana"/>
          <w:sz w:val="24"/>
          <w:szCs w:val="24"/>
        </w:rPr>
        <w:t xml:space="preserve"> decisão, d</w:t>
      </w:r>
      <w:r w:rsidR="006B7D65">
        <w:rPr>
          <w:rFonts w:ascii="Verdana" w:hAnsi="Verdana"/>
          <w:sz w:val="24"/>
          <w:szCs w:val="24"/>
        </w:rPr>
        <w:t xml:space="preserve">ireção, gestão e o controle dos </w:t>
      </w:r>
      <w:r w:rsidRPr="000F3E57">
        <w:rPr>
          <w:rFonts w:ascii="Verdana" w:hAnsi="Verdana"/>
          <w:sz w:val="24"/>
          <w:szCs w:val="24"/>
        </w:rPr>
        <w:t xml:space="preserve">assuntos municipais locais, </w:t>
      </w:r>
      <w:r w:rsidRPr="000F3E57">
        <w:rPr>
          <w:rFonts w:ascii="Verdana" w:hAnsi="Verdana"/>
          <w:sz w:val="24"/>
          <w:szCs w:val="24"/>
        </w:rPr>
        <w:lastRenderedPageBreak/>
        <w:t>re</w:t>
      </w:r>
      <w:r w:rsidR="006B7D65">
        <w:rPr>
          <w:rFonts w:ascii="Verdana" w:hAnsi="Verdana"/>
          <w:sz w:val="24"/>
          <w:szCs w:val="24"/>
        </w:rPr>
        <w:t xml:space="preserve">speitada a legislação vigente e </w:t>
      </w:r>
      <w:r w:rsidRPr="000F3E57">
        <w:rPr>
          <w:rFonts w:ascii="Verdana" w:hAnsi="Verdana"/>
          <w:sz w:val="24"/>
          <w:szCs w:val="24"/>
        </w:rPr>
        <w:t>observadas as prioridades est</w:t>
      </w:r>
      <w:r w:rsidR="009C563A">
        <w:rPr>
          <w:rFonts w:ascii="Verdana" w:hAnsi="Verdana"/>
          <w:sz w:val="24"/>
          <w:szCs w:val="24"/>
        </w:rPr>
        <w:t xml:space="preserve">abelecidas pelo Poder Executivo </w:t>
      </w:r>
      <w:r w:rsidRPr="000F3E57">
        <w:rPr>
          <w:rFonts w:ascii="Verdana" w:hAnsi="Verdana"/>
          <w:sz w:val="24"/>
          <w:szCs w:val="24"/>
        </w:rPr>
        <w:t>Municipal;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CONSIDERANDO a competência do Subprefeito em fiscalizar, no âmbito da sua Subprefeitura, n</w:t>
      </w:r>
      <w:r w:rsidR="006B7D65">
        <w:rPr>
          <w:rFonts w:ascii="Verdana" w:hAnsi="Verdana"/>
          <w:sz w:val="24"/>
          <w:szCs w:val="24"/>
        </w:rPr>
        <w:t xml:space="preserve">a região administrativa </w:t>
      </w:r>
      <w:r w:rsidRPr="000F3E57">
        <w:rPr>
          <w:rFonts w:ascii="Verdana" w:hAnsi="Verdana"/>
          <w:sz w:val="24"/>
          <w:szCs w:val="24"/>
        </w:rPr>
        <w:t>correspondente, o cumprimento das leis, portarias e regulamentos, fornecer subsídios para a elaboração das políticas municipais, definir normas e padr</w:t>
      </w:r>
      <w:r w:rsidR="006B7D65">
        <w:rPr>
          <w:rFonts w:ascii="Verdana" w:hAnsi="Verdana"/>
          <w:sz w:val="24"/>
          <w:szCs w:val="24"/>
        </w:rPr>
        <w:t xml:space="preserve">ões de atendimento das diversas </w:t>
      </w:r>
      <w:r w:rsidRPr="000F3E57">
        <w:rPr>
          <w:rFonts w:ascii="Verdana" w:hAnsi="Verdana"/>
          <w:sz w:val="24"/>
          <w:szCs w:val="24"/>
        </w:rPr>
        <w:t>atividades de responsabilidade do Município e decidir, na instância que lhe couber, os assuntos da área de sua competência;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CONSIDERANDO a necessidade de fomentar e apoiar projetos e ações que incorporem atividades culturais, físicas, esportivas e de lazer aos hábitos d</w:t>
      </w:r>
      <w:r w:rsidR="006B7D65">
        <w:rPr>
          <w:rFonts w:ascii="Verdana" w:hAnsi="Verdana"/>
          <w:sz w:val="24"/>
          <w:szCs w:val="24"/>
        </w:rPr>
        <w:t xml:space="preserve">e vida saudável na região desta </w:t>
      </w:r>
      <w:r w:rsidRPr="000F3E57">
        <w:rPr>
          <w:rFonts w:ascii="Verdana" w:hAnsi="Verdana"/>
          <w:sz w:val="24"/>
          <w:szCs w:val="24"/>
        </w:rPr>
        <w:t>Subprefeitura;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RESTOU AUTORIZADO: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 - O uso do Espaço Público, conforme previsto no parágrafo 5º do artigo 114 da Lei Orgânica do Município de São Paulo;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II - Devendo ser observados</w:t>
      </w:r>
      <w:r w:rsidR="006B7D65">
        <w:rPr>
          <w:rFonts w:ascii="Verdana" w:hAnsi="Verdana"/>
          <w:sz w:val="24"/>
          <w:szCs w:val="24"/>
        </w:rPr>
        <w:t xml:space="preserve"> os limites de ruídos, conforme </w:t>
      </w:r>
      <w:r w:rsidRPr="000F3E57">
        <w:rPr>
          <w:rFonts w:ascii="Verdana" w:hAnsi="Verdana"/>
          <w:sz w:val="24"/>
          <w:szCs w:val="24"/>
        </w:rPr>
        <w:t>estabelecido na Lei Municipal nº 11.501/94, alt</w:t>
      </w:r>
      <w:r w:rsidR="006B7D65">
        <w:rPr>
          <w:rFonts w:ascii="Verdana" w:hAnsi="Verdana"/>
          <w:sz w:val="24"/>
          <w:szCs w:val="24"/>
        </w:rPr>
        <w:t xml:space="preserve">erada pelas Leis </w:t>
      </w:r>
      <w:r w:rsidRPr="000F3E57">
        <w:rPr>
          <w:rFonts w:ascii="Verdana" w:hAnsi="Verdana"/>
          <w:sz w:val="24"/>
          <w:szCs w:val="24"/>
        </w:rPr>
        <w:t>nº 11.631/94, 11.986/96 e</w:t>
      </w:r>
      <w:r w:rsidR="006B7D65">
        <w:rPr>
          <w:rFonts w:ascii="Verdana" w:hAnsi="Verdana"/>
          <w:sz w:val="24"/>
          <w:szCs w:val="24"/>
        </w:rPr>
        <w:t xml:space="preserve"> 13.885/04 e regulamentada pelo </w:t>
      </w:r>
      <w:r w:rsidRPr="000F3E57">
        <w:rPr>
          <w:rFonts w:ascii="Verdana" w:hAnsi="Verdana"/>
          <w:sz w:val="24"/>
          <w:szCs w:val="24"/>
        </w:rPr>
        <w:t>Decreto nº 34.741/94;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III - Restou vedada a comerc</w:t>
      </w:r>
      <w:r w:rsidR="006B7D65">
        <w:rPr>
          <w:rFonts w:ascii="Verdana" w:hAnsi="Verdana"/>
          <w:sz w:val="24"/>
          <w:szCs w:val="24"/>
        </w:rPr>
        <w:t xml:space="preserve">ialização de bebidas alcoólicas </w:t>
      </w:r>
      <w:r w:rsidRPr="000F3E57">
        <w:rPr>
          <w:rFonts w:ascii="Verdana" w:hAnsi="Verdana"/>
          <w:sz w:val="24"/>
          <w:szCs w:val="24"/>
        </w:rPr>
        <w:t>nos termos da Lei nº 14.450/</w:t>
      </w:r>
      <w:r w:rsidR="006B7D65">
        <w:rPr>
          <w:rFonts w:ascii="Verdana" w:hAnsi="Verdana"/>
          <w:sz w:val="24"/>
          <w:szCs w:val="24"/>
        </w:rPr>
        <w:t xml:space="preserve">2007, que institui o combate da </w:t>
      </w:r>
      <w:r w:rsidRPr="000F3E57">
        <w:rPr>
          <w:rFonts w:ascii="Verdana" w:hAnsi="Verdana"/>
          <w:sz w:val="24"/>
          <w:szCs w:val="24"/>
        </w:rPr>
        <w:t>venda ilegal de bebidas alcoólicas à Cri</w:t>
      </w:r>
      <w:r w:rsidR="006B7D65">
        <w:rPr>
          <w:rFonts w:ascii="Verdana" w:hAnsi="Verdana"/>
          <w:sz w:val="24"/>
          <w:szCs w:val="24"/>
        </w:rPr>
        <w:t xml:space="preserve">ança e Adolescente; </w:t>
      </w:r>
      <w:r w:rsidRPr="000F3E57">
        <w:rPr>
          <w:rFonts w:ascii="Verdana" w:hAnsi="Verdana"/>
          <w:sz w:val="24"/>
          <w:szCs w:val="24"/>
        </w:rPr>
        <w:t>e dos equipamentos previ</w:t>
      </w:r>
      <w:r w:rsidR="006B7D65">
        <w:rPr>
          <w:rFonts w:ascii="Verdana" w:hAnsi="Verdana"/>
          <w:sz w:val="24"/>
          <w:szCs w:val="24"/>
        </w:rPr>
        <w:t xml:space="preserve">stos no artigo 4º do Decreto nº </w:t>
      </w:r>
      <w:r w:rsidRPr="000F3E57">
        <w:rPr>
          <w:rFonts w:ascii="Verdana" w:hAnsi="Verdana"/>
          <w:sz w:val="24"/>
          <w:szCs w:val="24"/>
        </w:rPr>
        <w:t>55.085/14, exceto as condições da hipótese prevista no Capitulo VI - Do Comércio de Al</w:t>
      </w:r>
      <w:r w:rsidR="006B7D65">
        <w:rPr>
          <w:rFonts w:ascii="Verdana" w:hAnsi="Verdana"/>
          <w:sz w:val="24"/>
          <w:szCs w:val="24"/>
        </w:rPr>
        <w:t xml:space="preserve">imentos durante a Realização de </w:t>
      </w:r>
      <w:r w:rsidRPr="000F3E57">
        <w:rPr>
          <w:rFonts w:ascii="Verdana" w:hAnsi="Verdana"/>
          <w:sz w:val="24"/>
          <w:szCs w:val="24"/>
        </w:rPr>
        <w:t>Eventos.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IV - Após o encerramento, o responsável, restou obrig</w:t>
      </w:r>
      <w:r w:rsidR="006B7D65">
        <w:rPr>
          <w:rFonts w:ascii="Verdana" w:hAnsi="Verdana"/>
          <w:sz w:val="24"/>
          <w:szCs w:val="24"/>
        </w:rPr>
        <w:t xml:space="preserve">ado a </w:t>
      </w:r>
      <w:r w:rsidRPr="000F3E57">
        <w:rPr>
          <w:rFonts w:ascii="Verdana" w:hAnsi="Verdana"/>
          <w:sz w:val="24"/>
          <w:szCs w:val="24"/>
        </w:rPr>
        <w:t>entregar o logradouro público i</w:t>
      </w:r>
      <w:r w:rsidR="006B7D65">
        <w:rPr>
          <w:rFonts w:ascii="Verdana" w:hAnsi="Verdana"/>
          <w:sz w:val="24"/>
          <w:szCs w:val="24"/>
        </w:rPr>
        <w:t xml:space="preserve">nteiramente livre e desimpedido </w:t>
      </w:r>
      <w:r w:rsidRPr="000F3E57">
        <w:rPr>
          <w:rFonts w:ascii="Verdana" w:hAnsi="Verdana"/>
          <w:sz w:val="24"/>
          <w:szCs w:val="24"/>
        </w:rPr>
        <w:t>de bens e objetos. A limpeza da</w:t>
      </w:r>
      <w:r w:rsidR="006B7D65">
        <w:rPr>
          <w:rFonts w:ascii="Verdana" w:hAnsi="Verdana"/>
          <w:sz w:val="24"/>
          <w:szCs w:val="24"/>
        </w:rPr>
        <w:t xml:space="preserve"> área pública deve ser efetuada </w:t>
      </w:r>
      <w:r w:rsidRPr="000F3E57">
        <w:rPr>
          <w:rFonts w:ascii="Verdana" w:hAnsi="Verdana"/>
          <w:sz w:val="24"/>
          <w:szCs w:val="24"/>
        </w:rPr>
        <w:t>imediatamente após o término do evento, sendo de responsabilidade de seus coordenad</w:t>
      </w:r>
      <w:r w:rsidR="006B7D65">
        <w:rPr>
          <w:rFonts w:ascii="Verdana" w:hAnsi="Verdana"/>
          <w:sz w:val="24"/>
          <w:szCs w:val="24"/>
        </w:rPr>
        <w:t xml:space="preserve">ores. O local deve ser entregue </w:t>
      </w:r>
      <w:r w:rsidRPr="000F3E57">
        <w:rPr>
          <w:rFonts w:ascii="Verdana" w:hAnsi="Verdana"/>
          <w:sz w:val="24"/>
          <w:szCs w:val="24"/>
        </w:rPr>
        <w:t>conforme recebido;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V - Fica a Supervisão de L</w:t>
      </w:r>
      <w:r w:rsidR="006B7D65">
        <w:rPr>
          <w:rFonts w:ascii="Verdana" w:hAnsi="Verdana"/>
          <w:sz w:val="24"/>
          <w:szCs w:val="24"/>
        </w:rPr>
        <w:t xml:space="preserve">impeza Pública responsável pela </w:t>
      </w:r>
      <w:r w:rsidRPr="000F3E57">
        <w:rPr>
          <w:rFonts w:ascii="Verdana" w:hAnsi="Verdana"/>
          <w:sz w:val="24"/>
          <w:szCs w:val="24"/>
        </w:rPr>
        <w:t>fiscalização das condições ante</w:t>
      </w:r>
      <w:r w:rsidR="006B7D65">
        <w:rPr>
          <w:rFonts w:ascii="Verdana" w:hAnsi="Verdana"/>
          <w:sz w:val="24"/>
          <w:szCs w:val="24"/>
        </w:rPr>
        <w:t xml:space="preserve">riores e posteriores da área, a </w:t>
      </w:r>
      <w:r w:rsidRPr="000F3E57">
        <w:rPr>
          <w:rFonts w:ascii="Verdana" w:hAnsi="Verdana"/>
          <w:sz w:val="24"/>
          <w:szCs w:val="24"/>
        </w:rPr>
        <w:t>fim de apurar o cumprimento do item IV desta Portaria;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VI - O responsável deve obt</w:t>
      </w:r>
      <w:r w:rsidR="006B7D65">
        <w:rPr>
          <w:rFonts w:ascii="Verdana" w:hAnsi="Verdana"/>
          <w:sz w:val="24"/>
          <w:szCs w:val="24"/>
        </w:rPr>
        <w:t xml:space="preserve">er junto ao setor competente de </w:t>
      </w:r>
      <w:r w:rsidRPr="000F3E57">
        <w:rPr>
          <w:rFonts w:ascii="Verdana" w:hAnsi="Verdana"/>
          <w:sz w:val="24"/>
          <w:szCs w:val="24"/>
        </w:rPr>
        <w:t>saúde: ambulância e equipe m</w:t>
      </w:r>
      <w:r w:rsidR="006B7D65">
        <w:rPr>
          <w:rFonts w:ascii="Verdana" w:hAnsi="Verdana"/>
          <w:sz w:val="24"/>
          <w:szCs w:val="24"/>
        </w:rPr>
        <w:t xml:space="preserve">édica, quando necessário; junto </w:t>
      </w:r>
      <w:r w:rsidRPr="000F3E57">
        <w:rPr>
          <w:rFonts w:ascii="Verdana" w:hAnsi="Verdana"/>
          <w:sz w:val="24"/>
          <w:szCs w:val="24"/>
        </w:rPr>
        <w:t>à Enel/Sabesp: serviços relativos à en</w:t>
      </w:r>
      <w:r w:rsidR="006B7D65">
        <w:rPr>
          <w:rFonts w:ascii="Verdana" w:hAnsi="Verdana"/>
          <w:sz w:val="24"/>
          <w:szCs w:val="24"/>
        </w:rPr>
        <w:t xml:space="preserve">ergia e água a serem fornecidas </w:t>
      </w:r>
      <w:r w:rsidRPr="000F3E57">
        <w:rPr>
          <w:rFonts w:ascii="Verdana" w:hAnsi="Verdana"/>
          <w:sz w:val="24"/>
          <w:szCs w:val="24"/>
        </w:rPr>
        <w:t>no local; junto ao Corp</w:t>
      </w:r>
      <w:r w:rsidR="006B7D65">
        <w:rPr>
          <w:rFonts w:ascii="Verdana" w:hAnsi="Verdana"/>
          <w:sz w:val="24"/>
          <w:szCs w:val="24"/>
        </w:rPr>
        <w:t xml:space="preserve">o de Bombeiros: laudos técnicos </w:t>
      </w:r>
      <w:r w:rsidRPr="000F3E57">
        <w:rPr>
          <w:rFonts w:ascii="Verdana" w:hAnsi="Verdana"/>
          <w:sz w:val="24"/>
          <w:szCs w:val="24"/>
        </w:rPr>
        <w:t>necessários; e junto à CET: org</w:t>
      </w:r>
      <w:r w:rsidR="006B7D65">
        <w:rPr>
          <w:rFonts w:ascii="Verdana" w:hAnsi="Verdana"/>
          <w:sz w:val="24"/>
          <w:szCs w:val="24"/>
        </w:rPr>
        <w:t xml:space="preserve">anização do trânsito nas vias e </w:t>
      </w:r>
      <w:r w:rsidRPr="000F3E57">
        <w:rPr>
          <w:rFonts w:ascii="Verdana" w:hAnsi="Verdana"/>
          <w:sz w:val="24"/>
          <w:szCs w:val="24"/>
        </w:rPr>
        <w:t>adjacentes; obter junto a C</w:t>
      </w:r>
      <w:r w:rsidR="006B7D65">
        <w:rPr>
          <w:rFonts w:ascii="Verdana" w:hAnsi="Verdana"/>
          <w:sz w:val="24"/>
          <w:szCs w:val="24"/>
        </w:rPr>
        <w:t xml:space="preserve">ET - Companhia de Engenharia de </w:t>
      </w:r>
      <w:r w:rsidRPr="000F3E57">
        <w:rPr>
          <w:rFonts w:ascii="Verdana" w:hAnsi="Verdana"/>
          <w:sz w:val="24"/>
          <w:szCs w:val="24"/>
        </w:rPr>
        <w:t>Tráfego, as autorizações compet</w:t>
      </w:r>
      <w:r w:rsidR="006B7D65">
        <w:rPr>
          <w:rFonts w:ascii="Verdana" w:hAnsi="Verdana"/>
          <w:sz w:val="24"/>
          <w:szCs w:val="24"/>
        </w:rPr>
        <w:t xml:space="preserve">entes, observando as restrições </w:t>
      </w:r>
      <w:r w:rsidRPr="000F3E57">
        <w:rPr>
          <w:rFonts w:ascii="Verdana" w:hAnsi="Verdana"/>
          <w:sz w:val="24"/>
          <w:szCs w:val="24"/>
        </w:rPr>
        <w:t>e recomendações técnicas por ela apresentadas; obter, antecipadamente, junto a Comissã</w:t>
      </w:r>
      <w:r w:rsidR="006B7D65">
        <w:rPr>
          <w:rFonts w:ascii="Verdana" w:hAnsi="Verdana"/>
          <w:sz w:val="24"/>
          <w:szCs w:val="24"/>
        </w:rPr>
        <w:t xml:space="preserve">o de Proteção à Paisagem Urbana </w:t>
      </w:r>
      <w:r w:rsidRPr="000F3E57">
        <w:rPr>
          <w:rFonts w:ascii="Verdana" w:hAnsi="Verdana"/>
          <w:sz w:val="24"/>
          <w:szCs w:val="24"/>
        </w:rPr>
        <w:t>- CPPU, as autorizações competentes</w:t>
      </w:r>
      <w:r w:rsidR="006B7D65">
        <w:rPr>
          <w:rFonts w:ascii="Verdana" w:hAnsi="Verdana"/>
          <w:sz w:val="24"/>
          <w:szCs w:val="24"/>
        </w:rPr>
        <w:t xml:space="preserve">, observando as restrições </w:t>
      </w:r>
      <w:r w:rsidRPr="000F3E57">
        <w:rPr>
          <w:rFonts w:ascii="Verdana" w:hAnsi="Verdana"/>
          <w:sz w:val="24"/>
          <w:szCs w:val="24"/>
        </w:rPr>
        <w:t>e recomendações técnicas por ela apresentadas;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VII - Resta condicionado para execução de evento: a)</w:t>
      </w:r>
      <w:r w:rsidR="004415B6">
        <w:rPr>
          <w:rFonts w:ascii="Verdana" w:hAnsi="Verdana"/>
          <w:sz w:val="24"/>
          <w:szCs w:val="24"/>
        </w:rPr>
        <w:t xml:space="preserve"> </w:t>
      </w:r>
      <w:r w:rsidRPr="000F3E57">
        <w:rPr>
          <w:rFonts w:ascii="Verdana" w:hAnsi="Verdana"/>
          <w:sz w:val="24"/>
          <w:szCs w:val="24"/>
        </w:rPr>
        <w:t xml:space="preserve">estabelecer passagens para pedestres, sinalizando-as adequadamente, b) a proibição de uso </w:t>
      </w:r>
      <w:r w:rsidR="004415B6">
        <w:rPr>
          <w:rFonts w:ascii="Verdana" w:hAnsi="Verdana"/>
          <w:sz w:val="24"/>
          <w:szCs w:val="24"/>
        </w:rPr>
        <w:t xml:space="preserve">de veículos no passeio público, </w:t>
      </w:r>
      <w:r w:rsidRPr="000F3E57">
        <w:rPr>
          <w:rFonts w:ascii="Verdana" w:hAnsi="Verdana"/>
          <w:sz w:val="24"/>
          <w:szCs w:val="24"/>
        </w:rPr>
        <w:t xml:space="preserve">bem como nas áreas de circulação de pedestres e nos calçadões, c) colocar banheiros </w:t>
      </w:r>
      <w:r w:rsidRPr="000F3E57">
        <w:rPr>
          <w:rFonts w:ascii="Verdana" w:hAnsi="Verdana"/>
          <w:sz w:val="24"/>
          <w:szCs w:val="24"/>
        </w:rPr>
        <w:lastRenderedPageBreak/>
        <w:t>qu</w:t>
      </w:r>
      <w:r w:rsidR="004415B6">
        <w:rPr>
          <w:rFonts w:ascii="Verdana" w:hAnsi="Verdana"/>
          <w:sz w:val="24"/>
          <w:szCs w:val="24"/>
        </w:rPr>
        <w:t xml:space="preserve">ímicos, para homens e mulheres, </w:t>
      </w:r>
      <w:r w:rsidRPr="000F3E57">
        <w:rPr>
          <w:rFonts w:ascii="Verdana" w:hAnsi="Verdana"/>
          <w:sz w:val="24"/>
          <w:szCs w:val="24"/>
        </w:rPr>
        <w:t>proporcional ao público est</w:t>
      </w:r>
      <w:r w:rsidR="004415B6">
        <w:rPr>
          <w:rFonts w:ascii="Verdana" w:hAnsi="Verdana"/>
          <w:sz w:val="24"/>
          <w:szCs w:val="24"/>
        </w:rPr>
        <w:t xml:space="preserve">imado, d) a comercializações de </w:t>
      </w:r>
      <w:r w:rsidRPr="000F3E57">
        <w:rPr>
          <w:rFonts w:ascii="Verdana" w:hAnsi="Verdana"/>
          <w:sz w:val="24"/>
          <w:szCs w:val="24"/>
        </w:rPr>
        <w:t>bebidas devem ser única e exc</w:t>
      </w:r>
      <w:r w:rsidR="004415B6">
        <w:rPr>
          <w:rFonts w:ascii="Verdana" w:hAnsi="Verdana"/>
          <w:sz w:val="24"/>
          <w:szCs w:val="24"/>
        </w:rPr>
        <w:t xml:space="preserve">lusivamente em copos plásticos, </w:t>
      </w:r>
      <w:r w:rsidRPr="000F3E57">
        <w:rPr>
          <w:rFonts w:ascii="Verdana" w:hAnsi="Verdana"/>
          <w:sz w:val="24"/>
          <w:szCs w:val="24"/>
        </w:rPr>
        <w:t>sendo vedado o fornecimento de l</w:t>
      </w:r>
      <w:r w:rsidR="004415B6">
        <w:rPr>
          <w:rFonts w:ascii="Verdana" w:hAnsi="Verdana"/>
          <w:sz w:val="24"/>
          <w:szCs w:val="24"/>
        </w:rPr>
        <w:t xml:space="preserve">atas e garrafas, e) a proibição </w:t>
      </w:r>
      <w:r w:rsidRPr="000F3E57">
        <w:rPr>
          <w:rFonts w:ascii="Verdana" w:hAnsi="Verdana"/>
          <w:sz w:val="24"/>
          <w:szCs w:val="24"/>
        </w:rPr>
        <w:t>de colocação de faixas, carta</w:t>
      </w:r>
      <w:r w:rsidR="004415B6">
        <w:rPr>
          <w:rFonts w:ascii="Verdana" w:hAnsi="Verdana"/>
          <w:sz w:val="24"/>
          <w:szCs w:val="24"/>
        </w:rPr>
        <w:t xml:space="preserve">zes, placas e assemelhados, bem </w:t>
      </w:r>
      <w:r w:rsidRPr="000F3E57">
        <w:rPr>
          <w:rFonts w:ascii="Verdana" w:hAnsi="Verdana"/>
          <w:sz w:val="24"/>
          <w:szCs w:val="24"/>
        </w:rPr>
        <w:t>como, a proibição de distribuiçã</w:t>
      </w:r>
      <w:r w:rsidR="004415B6">
        <w:rPr>
          <w:rFonts w:ascii="Verdana" w:hAnsi="Verdana"/>
          <w:sz w:val="24"/>
          <w:szCs w:val="24"/>
        </w:rPr>
        <w:t xml:space="preserve">o de qualquer material impresso </w:t>
      </w:r>
      <w:r w:rsidRPr="000F3E57">
        <w:rPr>
          <w:rFonts w:ascii="Verdana" w:hAnsi="Verdana"/>
          <w:sz w:val="24"/>
          <w:szCs w:val="24"/>
        </w:rPr>
        <w:t>de divulgação, incluindo panflet</w:t>
      </w:r>
      <w:r w:rsidR="004415B6">
        <w:rPr>
          <w:rFonts w:ascii="Verdana" w:hAnsi="Verdana"/>
          <w:sz w:val="24"/>
          <w:szCs w:val="24"/>
        </w:rPr>
        <w:t xml:space="preserve">os, </w:t>
      </w:r>
      <w:proofErr w:type="spellStart"/>
      <w:r w:rsidR="004415B6">
        <w:rPr>
          <w:rFonts w:ascii="Verdana" w:hAnsi="Verdana"/>
          <w:sz w:val="24"/>
          <w:szCs w:val="24"/>
        </w:rPr>
        <w:t>flyer</w:t>
      </w:r>
      <w:proofErr w:type="spellEnd"/>
      <w:r w:rsidR="004415B6">
        <w:rPr>
          <w:rFonts w:ascii="Verdana" w:hAnsi="Verdana"/>
          <w:sz w:val="24"/>
          <w:szCs w:val="24"/>
        </w:rPr>
        <w:t xml:space="preserve">, </w:t>
      </w:r>
      <w:proofErr w:type="spellStart"/>
      <w:r w:rsidR="004415B6">
        <w:rPr>
          <w:rFonts w:ascii="Verdana" w:hAnsi="Verdana"/>
          <w:sz w:val="24"/>
          <w:szCs w:val="24"/>
        </w:rPr>
        <w:t>etc</w:t>
      </w:r>
      <w:proofErr w:type="spellEnd"/>
      <w:r w:rsidR="004415B6">
        <w:rPr>
          <w:rFonts w:ascii="Verdana" w:hAnsi="Verdana"/>
          <w:sz w:val="24"/>
          <w:szCs w:val="24"/>
        </w:rPr>
        <w:t xml:space="preserve">, de conformidade </w:t>
      </w:r>
      <w:r w:rsidRPr="000F3E57">
        <w:rPr>
          <w:rFonts w:ascii="Verdana" w:hAnsi="Verdana"/>
          <w:sz w:val="24"/>
          <w:szCs w:val="24"/>
        </w:rPr>
        <w:t>com a Lei Municipal nº 14.223</w:t>
      </w:r>
      <w:r w:rsidR="004415B6">
        <w:rPr>
          <w:rFonts w:ascii="Verdana" w:hAnsi="Verdana"/>
          <w:sz w:val="24"/>
          <w:szCs w:val="24"/>
        </w:rPr>
        <w:t xml:space="preserve">/06, regulamentada pelo Decreto </w:t>
      </w:r>
      <w:r w:rsidRPr="000F3E57">
        <w:rPr>
          <w:rFonts w:ascii="Verdana" w:hAnsi="Verdana"/>
          <w:sz w:val="24"/>
          <w:szCs w:val="24"/>
        </w:rPr>
        <w:t>nº 47.950/06;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VIII - Resta proibida a in</w:t>
      </w:r>
      <w:r w:rsidR="004415B6">
        <w:rPr>
          <w:rFonts w:ascii="Verdana" w:hAnsi="Verdana"/>
          <w:sz w:val="24"/>
          <w:szCs w:val="24"/>
        </w:rPr>
        <w:t xml:space="preserve">stalação de comércio ambulante, </w:t>
      </w:r>
      <w:r w:rsidRPr="000F3E57">
        <w:rPr>
          <w:rFonts w:ascii="Verdana" w:hAnsi="Verdana"/>
          <w:sz w:val="24"/>
          <w:szCs w:val="24"/>
        </w:rPr>
        <w:t>a título oneroso ou não para o lo</w:t>
      </w:r>
      <w:r w:rsidR="004415B6">
        <w:rPr>
          <w:rFonts w:ascii="Verdana" w:hAnsi="Verdana"/>
          <w:sz w:val="24"/>
          <w:szCs w:val="24"/>
        </w:rPr>
        <w:t xml:space="preserve">cal, exceto artista de rua, nos </w:t>
      </w:r>
      <w:r w:rsidRPr="000F3E57">
        <w:rPr>
          <w:rFonts w:ascii="Verdana" w:hAnsi="Verdana"/>
          <w:sz w:val="24"/>
          <w:szCs w:val="24"/>
        </w:rPr>
        <w:t>termos da Lei específica;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IX - Quaisquer infrações às</w:t>
      </w:r>
      <w:r w:rsidR="004415B6">
        <w:rPr>
          <w:rFonts w:ascii="Verdana" w:hAnsi="Verdana"/>
          <w:sz w:val="24"/>
          <w:szCs w:val="24"/>
        </w:rPr>
        <w:t xml:space="preserve"> diretrizes estabelecidas nesta </w:t>
      </w:r>
      <w:r w:rsidRPr="000F3E57">
        <w:rPr>
          <w:rFonts w:ascii="Verdana" w:hAnsi="Verdana"/>
          <w:sz w:val="24"/>
          <w:szCs w:val="24"/>
        </w:rPr>
        <w:t>Portaria implicam na suspensã</w:t>
      </w:r>
      <w:r w:rsidR="004415B6">
        <w:rPr>
          <w:rFonts w:ascii="Verdana" w:hAnsi="Verdana"/>
          <w:sz w:val="24"/>
          <w:szCs w:val="24"/>
        </w:rPr>
        <w:t xml:space="preserve">o de concessões de autorizações </w:t>
      </w:r>
      <w:r w:rsidRPr="000F3E57">
        <w:rPr>
          <w:rFonts w:ascii="Verdana" w:hAnsi="Verdana"/>
          <w:sz w:val="24"/>
          <w:szCs w:val="24"/>
        </w:rPr>
        <w:t>para a realização de novos</w:t>
      </w:r>
      <w:r w:rsidR="004415B6">
        <w:rPr>
          <w:rFonts w:ascii="Verdana" w:hAnsi="Verdana"/>
          <w:sz w:val="24"/>
          <w:szCs w:val="24"/>
        </w:rPr>
        <w:t xml:space="preserve"> eventos de qualquer ordem, sem </w:t>
      </w:r>
      <w:r w:rsidRPr="000F3E57">
        <w:rPr>
          <w:rFonts w:ascii="Verdana" w:hAnsi="Verdana"/>
          <w:sz w:val="24"/>
          <w:szCs w:val="24"/>
        </w:rPr>
        <w:t>prejuízo das multas e demais sa</w:t>
      </w:r>
      <w:r w:rsidR="004415B6">
        <w:rPr>
          <w:rFonts w:ascii="Verdana" w:hAnsi="Verdana"/>
          <w:sz w:val="24"/>
          <w:szCs w:val="24"/>
        </w:rPr>
        <w:t xml:space="preserve">nções legais cabíveis. No mais, </w:t>
      </w:r>
      <w:r w:rsidRPr="000F3E57">
        <w:rPr>
          <w:rFonts w:ascii="Verdana" w:hAnsi="Verdana"/>
          <w:sz w:val="24"/>
          <w:szCs w:val="24"/>
        </w:rPr>
        <w:t xml:space="preserve">a responsabilidade por danos pessoais ou patrimoniais eventualmente decorrentes do evento </w:t>
      </w:r>
      <w:r w:rsidR="004415B6">
        <w:rPr>
          <w:rFonts w:ascii="Verdana" w:hAnsi="Verdana"/>
          <w:sz w:val="24"/>
          <w:szCs w:val="24"/>
        </w:rPr>
        <w:t xml:space="preserve">cabe ao solicitante responsável </w:t>
      </w:r>
      <w:r w:rsidRPr="000F3E57">
        <w:rPr>
          <w:rFonts w:ascii="Verdana" w:hAnsi="Verdana"/>
          <w:sz w:val="24"/>
          <w:szCs w:val="24"/>
        </w:rPr>
        <w:t>pelo evento, ainda que dele su</w:t>
      </w:r>
      <w:r w:rsidR="004415B6">
        <w:rPr>
          <w:rFonts w:ascii="Verdana" w:hAnsi="Verdana"/>
          <w:sz w:val="24"/>
          <w:szCs w:val="24"/>
        </w:rPr>
        <w:t xml:space="preserve">pervenientes, por consequência, </w:t>
      </w:r>
      <w:r w:rsidRPr="000F3E57">
        <w:rPr>
          <w:rFonts w:ascii="Verdana" w:hAnsi="Verdana"/>
          <w:sz w:val="24"/>
          <w:szCs w:val="24"/>
        </w:rPr>
        <w:t>isentando a Municipalidade.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PUBLIQUE-SE.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 xml:space="preserve">São Paulo, 23 de agosto de </w:t>
      </w:r>
      <w:proofErr w:type="gramStart"/>
      <w:r w:rsidRPr="000F3E57">
        <w:rPr>
          <w:rFonts w:ascii="Verdana" w:hAnsi="Verdana"/>
          <w:sz w:val="24"/>
          <w:szCs w:val="24"/>
        </w:rPr>
        <w:t>2021</w:t>
      </w:r>
      <w:proofErr w:type="gramEnd"/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MARCELO VIEIRA SALLES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Subprefeito da Sé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6056.2021/0008005-8 -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HAIKAI PRESENTES CIDADE SAO PAULO EIRELI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CNPJ 34935844000146 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6056.2021/0008006-6 -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HAIKAI PRESENTES CIDADE SAO PAULO EIRELI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CNPJ 34935844000146 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6056.2021/0008007-4 -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HAIKAI PRESENTES CIDADE SAO PAULO EIRELI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CNPJ 34935844000146 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6056.2019/0001835-9 - TERMO DE PERMISSÃO DE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 xml:space="preserve">USO PARA </w:t>
      </w:r>
      <w:proofErr w:type="gramStart"/>
      <w:r w:rsidRPr="000F3E57">
        <w:rPr>
          <w:rFonts w:ascii="Verdana" w:hAnsi="Verdana"/>
          <w:sz w:val="24"/>
          <w:szCs w:val="24"/>
        </w:rPr>
        <w:t>BANCA DE JORNAIS</w:t>
      </w:r>
      <w:proofErr w:type="gramEnd"/>
      <w:r w:rsidRPr="000F3E57">
        <w:rPr>
          <w:rFonts w:ascii="Verdana" w:hAnsi="Verdana"/>
          <w:sz w:val="24"/>
          <w:szCs w:val="24"/>
        </w:rPr>
        <w:t xml:space="preserve"> E REVISTAS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DESPACHO 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INTERESSADO: MARIA ELIZABETE DOS SANTOS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DESPACHO: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 - DEFIRO a presente so</w:t>
      </w:r>
      <w:r w:rsidR="004415B6">
        <w:rPr>
          <w:rFonts w:ascii="Verdana" w:hAnsi="Verdana"/>
          <w:sz w:val="24"/>
          <w:szCs w:val="24"/>
        </w:rPr>
        <w:t xml:space="preserve">licitação alteração dimensional </w:t>
      </w:r>
      <w:r w:rsidRPr="000F3E57">
        <w:rPr>
          <w:rFonts w:ascii="Verdana" w:hAnsi="Verdana"/>
          <w:sz w:val="24"/>
          <w:szCs w:val="24"/>
        </w:rPr>
        <w:t xml:space="preserve">de banca de jornal, em nome </w:t>
      </w:r>
      <w:proofErr w:type="gramStart"/>
      <w:r w:rsidRPr="000F3E57">
        <w:rPr>
          <w:rFonts w:ascii="Verdana" w:hAnsi="Verdana"/>
          <w:sz w:val="24"/>
          <w:szCs w:val="24"/>
        </w:rPr>
        <w:t>do(</w:t>
      </w:r>
      <w:proofErr w:type="gramEnd"/>
      <w:r w:rsidRPr="000F3E57">
        <w:rPr>
          <w:rFonts w:ascii="Verdana" w:hAnsi="Verdana"/>
          <w:sz w:val="24"/>
          <w:szCs w:val="24"/>
        </w:rPr>
        <w:t>a) permissionário(a) MARIA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ELIZABETE DOS SANTOS,</w:t>
      </w:r>
      <w:r w:rsidR="004415B6">
        <w:rPr>
          <w:rFonts w:ascii="Verdana" w:hAnsi="Verdana"/>
          <w:sz w:val="24"/>
          <w:szCs w:val="24"/>
        </w:rPr>
        <w:t xml:space="preserve"> com TPU n° 1697/04/PR-SÉ/2017, </w:t>
      </w:r>
      <w:r w:rsidRPr="000F3E57">
        <w:rPr>
          <w:rFonts w:ascii="Verdana" w:hAnsi="Verdana"/>
          <w:sz w:val="24"/>
          <w:szCs w:val="24"/>
        </w:rPr>
        <w:t>nos termos da Lei nº 10.072/86, regulamentada pelo Decreto</w:t>
      </w:r>
      <w:r w:rsidR="004415B6">
        <w:rPr>
          <w:rFonts w:ascii="Verdana" w:hAnsi="Verdana"/>
          <w:sz w:val="24"/>
          <w:szCs w:val="24"/>
        </w:rPr>
        <w:t xml:space="preserve"> </w:t>
      </w:r>
      <w:r w:rsidRPr="000F3E57">
        <w:rPr>
          <w:rFonts w:ascii="Verdana" w:hAnsi="Verdana"/>
          <w:sz w:val="24"/>
          <w:szCs w:val="24"/>
        </w:rPr>
        <w:t xml:space="preserve">nº 22.709/86, uma vez que </w:t>
      </w:r>
      <w:r w:rsidR="004415B6">
        <w:rPr>
          <w:rFonts w:ascii="Verdana" w:hAnsi="Verdana"/>
          <w:sz w:val="24"/>
          <w:szCs w:val="24"/>
        </w:rPr>
        <w:t xml:space="preserve">a documentação apresentada pelo </w:t>
      </w:r>
      <w:r w:rsidRPr="000F3E57">
        <w:rPr>
          <w:rFonts w:ascii="Verdana" w:hAnsi="Verdana"/>
          <w:sz w:val="24"/>
          <w:szCs w:val="24"/>
        </w:rPr>
        <w:t>requerente atende a legislação vigente</w:t>
      </w:r>
      <w:proofErr w:type="gramStart"/>
      <w:r w:rsidRPr="000F3E57">
        <w:rPr>
          <w:rFonts w:ascii="Verdana" w:hAnsi="Verdana"/>
          <w:sz w:val="24"/>
          <w:szCs w:val="24"/>
        </w:rPr>
        <w:t>.;</w:t>
      </w:r>
      <w:proofErr w:type="gramEnd"/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lastRenderedPageBreak/>
        <w:t>II - Publique-se, encaminha</w:t>
      </w:r>
      <w:r w:rsidR="004415B6">
        <w:rPr>
          <w:rFonts w:ascii="Verdana" w:hAnsi="Verdana"/>
          <w:sz w:val="24"/>
          <w:szCs w:val="24"/>
        </w:rPr>
        <w:t xml:space="preserve">ndo a seguir à CPDU/STF para as </w:t>
      </w:r>
      <w:r w:rsidRPr="000F3E57">
        <w:rPr>
          <w:rFonts w:ascii="Verdana" w:hAnsi="Verdana"/>
          <w:sz w:val="24"/>
          <w:szCs w:val="24"/>
        </w:rPr>
        <w:t>providências pertinentes.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6056.2019/0003982-8 - TERMO DE PERMISSÃO DE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 xml:space="preserve">USO PARA </w:t>
      </w:r>
      <w:proofErr w:type="gramStart"/>
      <w:r w:rsidRPr="000F3E57">
        <w:rPr>
          <w:rFonts w:ascii="Verdana" w:hAnsi="Verdana"/>
          <w:sz w:val="24"/>
          <w:szCs w:val="24"/>
        </w:rPr>
        <w:t>BANCA DE JORNAIS</w:t>
      </w:r>
      <w:proofErr w:type="gramEnd"/>
      <w:r w:rsidRPr="000F3E57">
        <w:rPr>
          <w:rFonts w:ascii="Verdana" w:hAnsi="Verdana"/>
          <w:sz w:val="24"/>
          <w:szCs w:val="24"/>
        </w:rPr>
        <w:t xml:space="preserve"> E REVISTAS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DESPACHO 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INTERESSADO: LUIS CARLOS BARBOSA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DESPACHO: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 - DEFIRO a presente solicitação de Aumento de Dimensão de Uso, em nome do</w:t>
      </w:r>
      <w:r w:rsidR="004415B6">
        <w:rPr>
          <w:rFonts w:ascii="Verdana" w:hAnsi="Verdana"/>
          <w:sz w:val="24"/>
          <w:szCs w:val="24"/>
        </w:rPr>
        <w:t xml:space="preserve"> </w:t>
      </w:r>
      <w:r w:rsidRPr="000F3E57">
        <w:rPr>
          <w:rFonts w:ascii="Verdana" w:hAnsi="Verdana"/>
          <w:sz w:val="24"/>
          <w:szCs w:val="24"/>
        </w:rPr>
        <w:t>(a</w:t>
      </w:r>
      <w:r w:rsidR="004415B6">
        <w:rPr>
          <w:rFonts w:ascii="Verdana" w:hAnsi="Verdana"/>
          <w:sz w:val="24"/>
          <w:szCs w:val="24"/>
        </w:rPr>
        <w:t xml:space="preserve">) </w:t>
      </w:r>
      <w:proofErr w:type="gramStart"/>
      <w:r w:rsidR="004415B6">
        <w:rPr>
          <w:rFonts w:ascii="Verdana" w:hAnsi="Verdana"/>
          <w:sz w:val="24"/>
          <w:szCs w:val="24"/>
        </w:rPr>
        <w:t>permissionário(</w:t>
      </w:r>
      <w:proofErr w:type="gramEnd"/>
      <w:r w:rsidR="004415B6">
        <w:rPr>
          <w:rFonts w:ascii="Verdana" w:hAnsi="Verdana"/>
          <w:sz w:val="24"/>
          <w:szCs w:val="24"/>
        </w:rPr>
        <w:t xml:space="preserve">a) LUIS CARLOS </w:t>
      </w:r>
      <w:r w:rsidRPr="000F3E57">
        <w:rPr>
          <w:rFonts w:ascii="Verdana" w:hAnsi="Verdana"/>
          <w:sz w:val="24"/>
          <w:szCs w:val="24"/>
        </w:rPr>
        <w:t>BARBOSA, com TPU n° 0004/0</w:t>
      </w:r>
      <w:r w:rsidR="004415B6">
        <w:rPr>
          <w:rFonts w:ascii="Verdana" w:hAnsi="Verdana"/>
          <w:sz w:val="24"/>
          <w:szCs w:val="24"/>
        </w:rPr>
        <w:t xml:space="preserve">6/PR-SÉ/2018, nos termos da Lei </w:t>
      </w:r>
      <w:r w:rsidRPr="000F3E57">
        <w:rPr>
          <w:rFonts w:ascii="Verdana" w:hAnsi="Verdana"/>
          <w:sz w:val="24"/>
          <w:szCs w:val="24"/>
        </w:rPr>
        <w:t>nº 10.072/86, regulamentada</w:t>
      </w:r>
      <w:r w:rsidR="004415B6">
        <w:rPr>
          <w:rFonts w:ascii="Verdana" w:hAnsi="Verdana"/>
          <w:sz w:val="24"/>
          <w:szCs w:val="24"/>
        </w:rPr>
        <w:t xml:space="preserve"> pelo Decreto nº 22.709/86, uma </w:t>
      </w:r>
      <w:r w:rsidRPr="000F3E57">
        <w:rPr>
          <w:rFonts w:ascii="Verdana" w:hAnsi="Verdana"/>
          <w:sz w:val="24"/>
          <w:szCs w:val="24"/>
        </w:rPr>
        <w:t>vez que a documentação apresentada pelo requerente atende</w:t>
      </w:r>
      <w:r w:rsidR="004415B6">
        <w:rPr>
          <w:rFonts w:ascii="Verdana" w:hAnsi="Verdana"/>
          <w:sz w:val="24"/>
          <w:szCs w:val="24"/>
        </w:rPr>
        <w:t xml:space="preserve"> </w:t>
      </w:r>
      <w:r w:rsidRPr="000F3E57">
        <w:rPr>
          <w:rFonts w:ascii="Verdana" w:hAnsi="Verdana"/>
          <w:sz w:val="24"/>
          <w:szCs w:val="24"/>
        </w:rPr>
        <w:t>a legislação vigente.;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II - Publique-se, encaminha</w:t>
      </w:r>
      <w:r w:rsidR="004415B6">
        <w:rPr>
          <w:rFonts w:ascii="Verdana" w:hAnsi="Verdana"/>
          <w:sz w:val="24"/>
          <w:szCs w:val="24"/>
        </w:rPr>
        <w:t xml:space="preserve">ndo a seguir à CPDU/STF para as </w:t>
      </w:r>
      <w:r w:rsidRPr="000F3E57">
        <w:rPr>
          <w:rFonts w:ascii="Verdana" w:hAnsi="Verdana"/>
          <w:sz w:val="24"/>
          <w:szCs w:val="24"/>
        </w:rPr>
        <w:t>providências pertinentes.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6056.2019/0006656-6 - TERMO DE PERMISSÃO DE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 xml:space="preserve">USO PARA </w:t>
      </w:r>
      <w:proofErr w:type="gramStart"/>
      <w:r w:rsidRPr="000F3E57">
        <w:rPr>
          <w:rFonts w:ascii="Verdana" w:hAnsi="Verdana"/>
          <w:sz w:val="24"/>
          <w:szCs w:val="24"/>
        </w:rPr>
        <w:t>BANCA DE JORNAIS</w:t>
      </w:r>
      <w:proofErr w:type="gramEnd"/>
      <w:r w:rsidRPr="000F3E57">
        <w:rPr>
          <w:rFonts w:ascii="Verdana" w:hAnsi="Verdana"/>
          <w:sz w:val="24"/>
          <w:szCs w:val="24"/>
        </w:rPr>
        <w:t xml:space="preserve"> E REVISTAS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DESPACHO 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INTERESSADO: ROSARIO SANTORO</w:t>
      </w:r>
    </w:p>
    <w:p w:rsid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DESPACHO: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 - DEFIRO a presente sol</w:t>
      </w:r>
      <w:r w:rsidR="004415B6">
        <w:rPr>
          <w:rFonts w:ascii="Verdana" w:hAnsi="Verdana"/>
          <w:sz w:val="24"/>
          <w:szCs w:val="24"/>
        </w:rPr>
        <w:t xml:space="preserve">icitação de Aumento de Dimensão </w:t>
      </w:r>
      <w:r w:rsidRPr="000F3E57">
        <w:rPr>
          <w:rFonts w:ascii="Verdana" w:hAnsi="Verdana"/>
          <w:sz w:val="24"/>
          <w:szCs w:val="24"/>
        </w:rPr>
        <w:t xml:space="preserve">de Uso, em nome </w:t>
      </w:r>
      <w:proofErr w:type="gramStart"/>
      <w:r w:rsidRPr="000F3E57">
        <w:rPr>
          <w:rFonts w:ascii="Verdana" w:hAnsi="Verdana"/>
          <w:sz w:val="24"/>
          <w:szCs w:val="24"/>
        </w:rPr>
        <w:t>do(</w:t>
      </w:r>
      <w:proofErr w:type="gramEnd"/>
      <w:r w:rsidRPr="000F3E57">
        <w:rPr>
          <w:rFonts w:ascii="Verdana" w:hAnsi="Verdana"/>
          <w:sz w:val="24"/>
          <w:szCs w:val="24"/>
        </w:rPr>
        <w:t>a) permissionário(a) ROSARIO SANTORO, com TPU n° 2610/02/P</w:t>
      </w:r>
      <w:r w:rsidR="004415B6">
        <w:rPr>
          <w:rFonts w:ascii="Verdana" w:hAnsi="Verdana"/>
          <w:sz w:val="24"/>
          <w:szCs w:val="24"/>
        </w:rPr>
        <w:t xml:space="preserve">R-SÉ/2018, nos termos da Lei nº </w:t>
      </w:r>
      <w:r w:rsidRPr="000F3E57">
        <w:rPr>
          <w:rFonts w:ascii="Verdana" w:hAnsi="Verdana"/>
          <w:sz w:val="24"/>
          <w:szCs w:val="24"/>
        </w:rPr>
        <w:t>10.072/86, regulamentada pel</w:t>
      </w:r>
      <w:r w:rsidR="004415B6">
        <w:rPr>
          <w:rFonts w:ascii="Verdana" w:hAnsi="Verdana"/>
          <w:sz w:val="24"/>
          <w:szCs w:val="24"/>
        </w:rPr>
        <w:t xml:space="preserve">o Decreto nº 22.709/86, uma vez </w:t>
      </w:r>
      <w:r w:rsidRPr="000F3E57">
        <w:rPr>
          <w:rFonts w:ascii="Verdana" w:hAnsi="Verdana"/>
          <w:sz w:val="24"/>
          <w:szCs w:val="24"/>
        </w:rPr>
        <w:t>que a documentação apresentada pelo req</w:t>
      </w:r>
      <w:r w:rsidR="004415B6">
        <w:rPr>
          <w:rFonts w:ascii="Verdana" w:hAnsi="Verdana"/>
          <w:sz w:val="24"/>
          <w:szCs w:val="24"/>
        </w:rPr>
        <w:t xml:space="preserve">uerente atende a </w:t>
      </w:r>
      <w:r w:rsidRPr="000F3E57">
        <w:rPr>
          <w:rFonts w:ascii="Verdana" w:hAnsi="Verdana"/>
          <w:sz w:val="24"/>
          <w:szCs w:val="24"/>
        </w:rPr>
        <w:t>legislação vigente.;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II - Publique-se, encaminha</w:t>
      </w:r>
      <w:r w:rsidR="004415B6">
        <w:rPr>
          <w:rFonts w:ascii="Verdana" w:hAnsi="Verdana"/>
          <w:sz w:val="24"/>
          <w:szCs w:val="24"/>
        </w:rPr>
        <w:t xml:space="preserve">ndo a seguir à CPDU/STF para as </w:t>
      </w:r>
      <w:r w:rsidRPr="000F3E57">
        <w:rPr>
          <w:rFonts w:ascii="Verdana" w:hAnsi="Verdana"/>
          <w:sz w:val="24"/>
          <w:szCs w:val="24"/>
        </w:rPr>
        <w:t>providências pertinentes.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6056.2021/0008011-2 -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FLOW SERVICOS DIAGNOSTICOS LTDA CNPJ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24719300000274 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6056.2021/0008012-0 -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FLOW SERVICOS DIAGNOSTICOS LTDA CNPJ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24719300000274 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6056.2021/0008013-9 -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FLOW SERVICOS DIAGNOSTICOS LTDA CNPJ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24719300000274 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6056.2021/0008014-7 -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FLOW SERVICOS DIAGNOSTICOS LTDA CNPJ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24719300000274 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lastRenderedPageBreak/>
        <w:t>6056.2021/0008015-5 -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ENARTE SERVICOS MEDICOS LTDA CNPJ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29758686000166 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6056.2021/0008016-3 -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VIDOTTO COMERCIO ATACADISTA DE PRESENTES LTDA CNPJ 21986429000170 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6056.2021/0008017-1 -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VIDOTTO COMERCIO ATACADISTA DE PRESENTES LTDA CNPJ 21986429000170 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6056.2021/0008018-0 -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VIDOTTO COMERCIO ATACADISTA DE PRESENTES LTDA CNPJ 21986429000170 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6056.2021/0008019-8 -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VIDOTTO COMERCIO ATACADISTA DE PRESENTES LTDA CNPJ 21986429000170 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6056.2021/0008020-1 -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VIDOTTO COMERCIO ATACADISTA DE PRESENTES LTDA CNPJ 21986429000170 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6056.2021/0008021-0 -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CENTRO ENDOCRINO M. MANCINI S/S LTDA.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CNPJ 26193121000190 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6056.2021/0007961-0 -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RCR ENGENHARIA E TELECOMUNICACOES EIRELI CNPJ 39647157000149 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6056.2019/0006825-9 - TERMO DE PERMISSÃO DE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 xml:space="preserve">USO PARA </w:t>
      </w:r>
      <w:proofErr w:type="gramStart"/>
      <w:r w:rsidRPr="000F3E57">
        <w:rPr>
          <w:rFonts w:ascii="Verdana" w:hAnsi="Verdana"/>
          <w:sz w:val="24"/>
          <w:szCs w:val="24"/>
        </w:rPr>
        <w:t>BANCA DE JORNAIS</w:t>
      </w:r>
      <w:proofErr w:type="gramEnd"/>
      <w:r w:rsidRPr="000F3E57">
        <w:rPr>
          <w:rFonts w:ascii="Verdana" w:hAnsi="Verdana"/>
          <w:sz w:val="24"/>
          <w:szCs w:val="24"/>
        </w:rPr>
        <w:t xml:space="preserve"> E REVISTAS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DESPACHO 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INTERESSADO: ISABEL CRISTINA MARTINS SIQUEIRA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DESPACHO: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 - DEFIRO a presente solicitação de Aumento de Dimensão</w:t>
      </w:r>
      <w:r w:rsidR="004415B6">
        <w:rPr>
          <w:rFonts w:ascii="Verdana" w:hAnsi="Verdana"/>
          <w:sz w:val="24"/>
          <w:szCs w:val="24"/>
        </w:rPr>
        <w:t xml:space="preserve"> </w:t>
      </w:r>
      <w:r w:rsidRPr="000F3E57">
        <w:rPr>
          <w:rFonts w:ascii="Verdana" w:hAnsi="Verdana"/>
          <w:sz w:val="24"/>
          <w:szCs w:val="24"/>
        </w:rPr>
        <w:t xml:space="preserve">de Uso, em nome </w:t>
      </w:r>
      <w:proofErr w:type="gramStart"/>
      <w:r w:rsidRPr="000F3E57">
        <w:rPr>
          <w:rFonts w:ascii="Verdana" w:hAnsi="Verdana"/>
          <w:sz w:val="24"/>
          <w:szCs w:val="24"/>
        </w:rPr>
        <w:t>do(</w:t>
      </w:r>
      <w:proofErr w:type="gramEnd"/>
      <w:r w:rsidRPr="000F3E57">
        <w:rPr>
          <w:rFonts w:ascii="Verdana" w:hAnsi="Verdana"/>
          <w:sz w:val="24"/>
          <w:szCs w:val="24"/>
        </w:rPr>
        <w:t>a) permissionário(a) ISABEL CRISTINA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lastRenderedPageBreak/>
        <w:t>MARTINS SIQUEIRA, com</w:t>
      </w:r>
      <w:r w:rsidR="004415B6">
        <w:rPr>
          <w:rFonts w:ascii="Verdana" w:hAnsi="Verdana"/>
          <w:sz w:val="24"/>
          <w:szCs w:val="24"/>
        </w:rPr>
        <w:t xml:space="preserve"> TPU n° 0155/02/PR-SÉ/2017, nos </w:t>
      </w:r>
      <w:r w:rsidRPr="000F3E57">
        <w:rPr>
          <w:rFonts w:ascii="Verdana" w:hAnsi="Verdana"/>
          <w:sz w:val="24"/>
          <w:szCs w:val="24"/>
        </w:rPr>
        <w:t>termos da Lei nº 10.072/86</w:t>
      </w:r>
      <w:r w:rsidR="004415B6">
        <w:rPr>
          <w:rFonts w:ascii="Verdana" w:hAnsi="Verdana"/>
          <w:sz w:val="24"/>
          <w:szCs w:val="24"/>
        </w:rPr>
        <w:t xml:space="preserve">, regulamentada pelo Decreto nº </w:t>
      </w:r>
      <w:r w:rsidRPr="000F3E57">
        <w:rPr>
          <w:rFonts w:ascii="Verdana" w:hAnsi="Verdana"/>
          <w:sz w:val="24"/>
          <w:szCs w:val="24"/>
        </w:rPr>
        <w:t xml:space="preserve">22.709/86, uma vez que </w:t>
      </w:r>
      <w:r w:rsidR="004415B6">
        <w:rPr>
          <w:rFonts w:ascii="Verdana" w:hAnsi="Verdana"/>
          <w:sz w:val="24"/>
          <w:szCs w:val="24"/>
        </w:rPr>
        <w:t xml:space="preserve">a documentação apresentada pelo </w:t>
      </w:r>
      <w:r w:rsidRPr="000F3E57">
        <w:rPr>
          <w:rFonts w:ascii="Verdana" w:hAnsi="Verdana"/>
          <w:sz w:val="24"/>
          <w:szCs w:val="24"/>
        </w:rPr>
        <w:t>requerente atende a legislação vigente;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II - Publique-se, encaminha</w:t>
      </w:r>
      <w:r w:rsidR="004415B6">
        <w:rPr>
          <w:rFonts w:ascii="Verdana" w:hAnsi="Verdana"/>
          <w:sz w:val="24"/>
          <w:szCs w:val="24"/>
        </w:rPr>
        <w:t xml:space="preserve">ndo a seguir à CPDU/STF para as </w:t>
      </w:r>
      <w:r w:rsidRPr="000F3E57">
        <w:rPr>
          <w:rFonts w:ascii="Verdana" w:hAnsi="Verdana"/>
          <w:sz w:val="24"/>
          <w:szCs w:val="24"/>
        </w:rPr>
        <w:t>providências pertinentes.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6056.2019/0009073-4 - TERMO DE PERMISSÃO DE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USO PARA BANCA DE JORNAL E REVISTAS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DESPACHO 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INTERESSADO: CARLOS CAPISTRANO CABRAL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DESPACHO: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 - DEFIRO a presente sol</w:t>
      </w:r>
      <w:r w:rsidR="004415B6">
        <w:rPr>
          <w:rFonts w:ascii="Verdana" w:hAnsi="Verdana"/>
          <w:sz w:val="24"/>
          <w:szCs w:val="24"/>
        </w:rPr>
        <w:t xml:space="preserve">icitação de Aumento de Dimensão </w:t>
      </w:r>
      <w:r w:rsidRPr="000F3E57">
        <w:rPr>
          <w:rFonts w:ascii="Verdana" w:hAnsi="Verdana"/>
          <w:sz w:val="24"/>
          <w:szCs w:val="24"/>
        </w:rPr>
        <w:t xml:space="preserve">de Uso, em nome </w:t>
      </w:r>
      <w:proofErr w:type="gramStart"/>
      <w:r w:rsidRPr="000F3E57">
        <w:rPr>
          <w:rFonts w:ascii="Verdana" w:hAnsi="Verdana"/>
          <w:sz w:val="24"/>
          <w:szCs w:val="24"/>
        </w:rPr>
        <w:t>do(</w:t>
      </w:r>
      <w:proofErr w:type="gramEnd"/>
      <w:r w:rsidRPr="000F3E57">
        <w:rPr>
          <w:rFonts w:ascii="Verdana" w:hAnsi="Verdana"/>
          <w:sz w:val="24"/>
          <w:szCs w:val="24"/>
        </w:rPr>
        <w:t>a) permissionário(a) CARLOS CAPISTRANO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 xml:space="preserve">CABRAL, com TPU n° 1692/01/SP-SÉ/02, nos termos da Lei </w:t>
      </w:r>
      <w:proofErr w:type="gramStart"/>
      <w:r w:rsidRPr="000F3E57">
        <w:rPr>
          <w:rFonts w:ascii="Verdana" w:hAnsi="Verdana"/>
          <w:sz w:val="24"/>
          <w:szCs w:val="24"/>
        </w:rPr>
        <w:t>nº</w:t>
      </w:r>
      <w:proofErr w:type="gramEnd"/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10.072/86, regulamentada pel</w:t>
      </w:r>
      <w:r w:rsidR="004415B6">
        <w:rPr>
          <w:rFonts w:ascii="Verdana" w:hAnsi="Verdana"/>
          <w:sz w:val="24"/>
          <w:szCs w:val="24"/>
        </w:rPr>
        <w:t xml:space="preserve">o Decreto nº 22.709/86, uma vez </w:t>
      </w:r>
      <w:r w:rsidRPr="000F3E57">
        <w:rPr>
          <w:rFonts w:ascii="Verdana" w:hAnsi="Verdana"/>
          <w:sz w:val="24"/>
          <w:szCs w:val="24"/>
        </w:rPr>
        <w:t>que a documentação apres</w:t>
      </w:r>
      <w:r w:rsidR="004415B6">
        <w:rPr>
          <w:rFonts w:ascii="Verdana" w:hAnsi="Verdana"/>
          <w:sz w:val="24"/>
          <w:szCs w:val="24"/>
        </w:rPr>
        <w:t xml:space="preserve">entada pelo requerente atende a </w:t>
      </w:r>
      <w:r w:rsidRPr="000F3E57">
        <w:rPr>
          <w:rFonts w:ascii="Verdana" w:hAnsi="Verdana"/>
          <w:sz w:val="24"/>
          <w:szCs w:val="24"/>
        </w:rPr>
        <w:t>legislação vigente</w:t>
      </w:r>
      <w:proofErr w:type="gramStart"/>
      <w:r w:rsidRPr="000F3E57">
        <w:rPr>
          <w:rFonts w:ascii="Verdana" w:hAnsi="Verdana"/>
          <w:sz w:val="24"/>
          <w:szCs w:val="24"/>
        </w:rPr>
        <w:t>.;</w:t>
      </w:r>
      <w:proofErr w:type="gramEnd"/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II - Publique-se, encaminha</w:t>
      </w:r>
      <w:r w:rsidR="004415B6">
        <w:rPr>
          <w:rFonts w:ascii="Verdana" w:hAnsi="Verdana"/>
          <w:sz w:val="24"/>
          <w:szCs w:val="24"/>
        </w:rPr>
        <w:t xml:space="preserve">ndo a seguir à CPDU/STF para as </w:t>
      </w:r>
      <w:r w:rsidRPr="000F3E57">
        <w:rPr>
          <w:rFonts w:ascii="Verdana" w:hAnsi="Verdana"/>
          <w:sz w:val="24"/>
          <w:szCs w:val="24"/>
        </w:rPr>
        <w:t>providências pertinentes.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6056.2019/0014368-4 - TERMO DE PERMISSÃO DE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 xml:space="preserve">USO PARA </w:t>
      </w:r>
      <w:proofErr w:type="gramStart"/>
      <w:r w:rsidRPr="000F3E57">
        <w:rPr>
          <w:rFonts w:ascii="Verdana" w:hAnsi="Verdana"/>
          <w:sz w:val="24"/>
          <w:szCs w:val="24"/>
        </w:rPr>
        <w:t>BANCA DE JORNAIS</w:t>
      </w:r>
      <w:proofErr w:type="gramEnd"/>
      <w:r w:rsidRPr="000F3E57">
        <w:rPr>
          <w:rFonts w:ascii="Verdana" w:hAnsi="Verdana"/>
          <w:sz w:val="24"/>
          <w:szCs w:val="24"/>
        </w:rPr>
        <w:t xml:space="preserve"> E REVISTAS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DESPACHO 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INTERESSADO: FRANCISCO ANTONIO DE SOUSA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DESPACHO: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 - DEFIRO a presente sol</w:t>
      </w:r>
      <w:r w:rsidR="004415B6">
        <w:rPr>
          <w:rFonts w:ascii="Verdana" w:hAnsi="Verdana"/>
          <w:sz w:val="24"/>
          <w:szCs w:val="24"/>
        </w:rPr>
        <w:t xml:space="preserve">icitação de Aumento de Dimensão </w:t>
      </w:r>
      <w:r w:rsidRPr="000F3E57">
        <w:rPr>
          <w:rFonts w:ascii="Verdana" w:hAnsi="Verdana"/>
          <w:sz w:val="24"/>
          <w:szCs w:val="24"/>
        </w:rPr>
        <w:t xml:space="preserve">de Uso, em nome </w:t>
      </w:r>
      <w:proofErr w:type="gramStart"/>
      <w:r w:rsidRPr="000F3E57">
        <w:rPr>
          <w:rFonts w:ascii="Verdana" w:hAnsi="Verdana"/>
          <w:sz w:val="24"/>
          <w:szCs w:val="24"/>
        </w:rPr>
        <w:t>do(</w:t>
      </w:r>
      <w:proofErr w:type="gramEnd"/>
      <w:r w:rsidRPr="000F3E57">
        <w:rPr>
          <w:rFonts w:ascii="Verdana" w:hAnsi="Verdana"/>
          <w:sz w:val="24"/>
          <w:szCs w:val="24"/>
        </w:rPr>
        <w:t>a) permissionário(a) FRANCISCO ANTONIO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 xml:space="preserve">DE SOUSA, com TPU n° 3829/03/SP-SÉ/07, </w:t>
      </w:r>
      <w:r w:rsidR="004415B6">
        <w:rPr>
          <w:rFonts w:ascii="Verdana" w:hAnsi="Verdana"/>
          <w:sz w:val="24"/>
          <w:szCs w:val="24"/>
        </w:rPr>
        <w:t xml:space="preserve">nos termos da Lei </w:t>
      </w:r>
      <w:r w:rsidRPr="000F3E57">
        <w:rPr>
          <w:rFonts w:ascii="Verdana" w:hAnsi="Verdana"/>
          <w:sz w:val="24"/>
          <w:szCs w:val="24"/>
        </w:rPr>
        <w:t>nº 10.072/86, regulamentada</w:t>
      </w:r>
      <w:r w:rsidR="004415B6">
        <w:rPr>
          <w:rFonts w:ascii="Verdana" w:hAnsi="Verdana"/>
          <w:sz w:val="24"/>
          <w:szCs w:val="24"/>
        </w:rPr>
        <w:t xml:space="preserve"> pelo Decreto nº 22.709/86, uma </w:t>
      </w:r>
      <w:r w:rsidRPr="000F3E57">
        <w:rPr>
          <w:rFonts w:ascii="Verdana" w:hAnsi="Verdana"/>
          <w:sz w:val="24"/>
          <w:szCs w:val="24"/>
        </w:rPr>
        <w:t>vez que a documentação apr</w:t>
      </w:r>
      <w:r w:rsidR="004415B6">
        <w:rPr>
          <w:rFonts w:ascii="Verdana" w:hAnsi="Verdana"/>
          <w:sz w:val="24"/>
          <w:szCs w:val="24"/>
        </w:rPr>
        <w:t xml:space="preserve">esentada pelo requerente atende </w:t>
      </w:r>
      <w:r w:rsidRPr="000F3E57">
        <w:rPr>
          <w:rFonts w:ascii="Verdana" w:hAnsi="Verdana"/>
          <w:sz w:val="24"/>
          <w:szCs w:val="24"/>
        </w:rPr>
        <w:t>a legislação vigente</w:t>
      </w:r>
      <w:proofErr w:type="gramStart"/>
      <w:r w:rsidRPr="000F3E57">
        <w:rPr>
          <w:rFonts w:ascii="Verdana" w:hAnsi="Verdana"/>
          <w:sz w:val="24"/>
          <w:szCs w:val="24"/>
        </w:rPr>
        <w:t>.;</w:t>
      </w:r>
      <w:proofErr w:type="gramEnd"/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II - Publique-se, encaminha</w:t>
      </w:r>
      <w:r w:rsidR="004415B6">
        <w:rPr>
          <w:rFonts w:ascii="Verdana" w:hAnsi="Verdana"/>
          <w:sz w:val="24"/>
          <w:szCs w:val="24"/>
        </w:rPr>
        <w:t xml:space="preserve">ndo a seguir à CPDU/STF para as </w:t>
      </w:r>
      <w:r w:rsidRPr="000F3E57">
        <w:rPr>
          <w:rFonts w:ascii="Verdana" w:hAnsi="Verdana"/>
          <w:sz w:val="24"/>
          <w:szCs w:val="24"/>
        </w:rPr>
        <w:t>providências pertinentes.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6056.2021/0007963-7 -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CLINICA TATIANA FARIA NUTRICAO ESPORTIVA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LTDA CNPJ 43139704000152 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6056.2021/0007964-5 -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CLINICA TATIANA FARIA NUTRICAO ESPORTIVA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LTDA CNPJ 43139704000152 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6056.2021/0007965-3 -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KOA EMPORIO LTDA CNPJ 38386890000194</w:t>
      </w:r>
      <w:r w:rsidR="004415B6">
        <w:rPr>
          <w:rFonts w:ascii="Verdana" w:hAnsi="Verdana"/>
          <w:sz w:val="24"/>
          <w:szCs w:val="24"/>
        </w:rPr>
        <w:t xml:space="preserve"> </w:t>
      </w:r>
      <w:r w:rsidRPr="000F3E57">
        <w:rPr>
          <w:rFonts w:ascii="Verdana" w:hAnsi="Verdana"/>
          <w:sz w:val="24"/>
          <w:szCs w:val="24"/>
        </w:rPr>
        <w:t>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lastRenderedPageBreak/>
        <w:t>6056.2021/0007966-1 -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KOA E</w:t>
      </w:r>
      <w:r w:rsidR="004415B6">
        <w:rPr>
          <w:rFonts w:ascii="Verdana" w:hAnsi="Verdana"/>
          <w:sz w:val="24"/>
          <w:szCs w:val="24"/>
        </w:rPr>
        <w:t xml:space="preserve">MPORIO LTDA CNPJ 38386890000194 </w:t>
      </w:r>
      <w:r w:rsidRPr="000F3E57">
        <w:rPr>
          <w:rFonts w:ascii="Verdana" w:hAnsi="Verdana"/>
          <w:sz w:val="24"/>
          <w:szCs w:val="24"/>
        </w:rPr>
        <w:t>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6056.2021/0007967-0 -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KOA E</w:t>
      </w:r>
      <w:r w:rsidR="004415B6">
        <w:rPr>
          <w:rFonts w:ascii="Verdana" w:hAnsi="Verdana"/>
          <w:sz w:val="24"/>
          <w:szCs w:val="24"/>
        </w:rPr>
        <w:t xml:space="preserve">MPORIO LTDA CNPJ 38386890000194 </w:t>
      </w:r>
      <w:r w:rsidRPr="000F3E57">
        <w:rPr>
          <w:rFonts w:ascii="Verdana" w:hAnsi="Verdana"/>
          <w:sz w:val="24"/>
          <w:szCs w:val="24"/>
        </w:rPr>
        <w:t>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6056.2021/0007968-8 -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 xml:space="preserve">A empresa KOA EMPORIO LTDA </w:t>
      </w:r>
      <w:r w:rsidR="004415B6">
        <w:rPr>
          <w:rFonts w:ascii="Verdana" w:hAnsi="Verdana"/>
          <w:sz w:val="24"/>
          <w:szCs w:val="24"/>
        </w:rPr>
        <w:t xml:space="preserve">CNPJ 38386890000194 </w:t>
      </w:r>
      <w:r w:rsidRPr="000F3E57">
        <w:rPr>
          <w:rFonts w:ascii="Verdana" w:hAnsi="Verdana"/>
          <w:sz w:val="24"/>
          <w:szCs w:val="24"/>
        </w:rPr>
        <w:t>teve sua licença deferida.</w:t>
      </w:r>
    </w:p>
    <w:p w:rsid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6056.2021/0007969-6 -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KOA E</w:t>
      </w:r>
      <w:r w:rsidR="004415B6">
        <w:rPr>
          <w:rFonts w:ascii="Verdana" w:hAnsi="Verdana"/>
          <w:sz w:val="24"/>
          <w:szCs w:val="24"/>
        </w:rPr>
        <w:t xml:space="preserve">MPORIO LTDA CNPJ 38386890000194 </w:t>
      </w:r>
      <w:r w:rsidRPr="000F3E57">
        <w:rPr>
          <w:rFonts w:ascii="Verdana" w:hAnsi="Verdana"/>
          <w:sz w:val="24"/>
          <w:szCs w:val="24"/>
        </w:rPr>
        <w:t>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6056.2021/0007970-0 -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KOA E</w:t>
      </w:r>
      <w:r w:rsidR="004415B6">
        <w:rPr>
          <w:rFonts w:ascii="Verdana" w:hAnsi="Verdana"/>
          <w:sz w:val="24"/>
          <w:szCs w:val="24"/>
        </w:rPr>
        <w:t xml:space="preserve">MPORIO LTDA CNPJ 38386890000194 </w:t>
      </w:r>
      <w:r w:rsidRPr="000F3E57">
        <w:rPr>
          <w:rFonts w:ascii="Verdana" w:hAnsi="Verdana"/>
          <w:sz w:val="24"/>
          <w:szCs w:val="24"/>
        </w:rPr>
        <w:t>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6056.2021/0007971-8 - Auto de Licença de Funcionamento Integrado para o Empreenda Fácil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 empresa KOA EMPORIO LTDA</w:t>
      </w:r>
      <w:r w:rsidR="004415B6">
        <w:rPr>
          <w:rFonts w:ascii="Verdana" w:hAnsi="Verdana"/>
          <w:sz w:val="24"/>
          <w:szCs w:val="24"/>
        </w:rPr>
        <w:t xml:space="preserve"> CNPJ 38386890000194 </w:t>
      </w:r>
      <w:r w:rsidRPr="000F3E57">
        <w:rPr>
          <w:rFonts w:ascii="Verdana" w:hAnsi="Verdana"/>
          <w:sz w:val="24"/>
          <w:szCs w:val="24"/>
        </w:rPr>
        <w:t>teve sua licença deferida.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6056.2021/0005018-3 - Permissão e Autorização de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Eventos Temporários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Despacho deferido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Interessados: PROARTE PRODUÇÕES ESPECIAIS LTDA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CNPJ 29.049.953/0001-26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DESPACHO E PORTARIA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I.À vista das informações constantes nos autos e dos demais elementos de convicção,</w:t>
      </w:r>
      <w:r w:rsidR="004415B6">
        <w:rPr>
          <w:rFonts w:ascii="Verdana" w:hAnsi="Verdana"/>
          <w:sz w:val="24"/>
          <w:szCs w:val="24"/>
        </w:rPr>
        <w:t xml:space="preserve"> nos termos do artigo 114, § 5º </w:t>
      </w:r>
      <w:r w:rsidRPr="000F3E57">
        <w:rPr>
          <w:rFonts w:ascii="Verdana" w:hAnsi="Verdana"/>
          <w:sz w:val="24"/>
          <w:szCs w:val="24"/>
        </w:rPr>
        <w:t xml:space="preserve">da Lei Orgânica do Município </w:t>
      </w:r>
      <w:r w:rsidR="004415B6">
        <w:rPr>
          <w:rFonts w:ascii="Verdana" w:hAnsi="Verdana"/>
          <w:sz w:val="24"/>
          <w:szCs w:val="24"/>
        </w:rPr>
        <w:t xml:space="preserve">de São Paulo e da Lei Municipal </w:t>
      </w:r>
      <w:r w:rsidRPr="000F3E57">
        <w:rPr>
          <w:rFonts w:ascii="Verdana" w:hAnsi="Verdana"/>
          <w:sz w:val="24"/>
          <w:szCs w:val="24"/>
        </w:rPr>
        <w:t xml:space="preserve">nº 13.399/02, artigo 9º, inciso </w:t>
      </w:r>
      <w:r w:rsidR="004415B6">
        <w:rPr>
          <w:rFonts w:ascii="Verdana" w:hAnsi="Verdana"/>
          <w:sz w:val="24"/>
          <w:szCs w:val="24"/>
        </w:rPr>
        <w:t xml:space="preserve">XXVI, restou DEFERIDO, conforme </w:t>
      </w:r>
      <w:r w:rsidRPr="000F3E57">
        <w:rPr>
          <w:rFonts w:ascii="Verdana" w:hAnsi="Verdana"/>
          <w:sz w:val="24"/>
          <w:szCs w:val="24"/>
        </w:rPr>
        <w:t>Portaria Abaixo: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Proponente: PROARTE - Produções Especiais Ltda.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Acontecimento: Projeto Novos Talentos da Pintura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 xml:space="preserve">Objetivo: Trata-se de um </w:t>
      </w:r>
      <w:r w:rsidR="004415B6">
        <w:rPr>
          <w:rFonts w:ascii="Verdana" w:hAnsi="Verdana"/>
          <w:sz w:val="24"/>
          <w:szCs w:val="24"/>
        </w:rPr>
        <w:t xml:space="preserve">projeto a ser realizado durante </w:t>
      </w:r>
      <w:r w:rsidRPr="000F3E57">
        <w:rPr>
          <w:rFonts w:ascii="Verdana" w:hAnsi="Verdana"/>
          <w:sz w:val="24"/>
          <w:szCs w:val="24"/>
        </w:rPr>
        <w:t>o &amp;</w:t>
      </w:r>
      <w:proofErr w:type="spellStart"/>
      <w:proofErr w:type="gramStart"/>
      <w:r w:rsidRPr="000F3E57">
        <w:rPr>
          <w:rFonts w:ascii="Verdana" w:hAnsi="Verdana"/>
          <w:sz w:val="24"/>
          <w:szCs w:val="24"/>
        </w:rPr>
        <w:t>ldquo;</w:t>
      </w:r>
      <w:proofErr w:type="gramEnd"/>
      <w:r w:rsidRPr="000F3E57">
        <w:rPr>
          <w:rFonts w:ascii="Verdana" w:hAnsi="Verdana"/>
          <w:sz w:val="24"/>
          <w:szCs w:val="24"/>
        </w:rPr>
        <w:t>Setembro</w:t>
      </w:r>
      <w:proofErr w:type="spellEnd"/>
      <w:r w:rsidRPr="000F3E57">
        <w:rPr>
          <w:rFonts w:ascii="Verdana" w:hAnsi="Verdana"/>
          <w:sz w:val="24"/>
          <w:szCs w:val="24"/>
        </w:rPr>
        <w:t xml:space="preserve"> </w:t>
      </w:r>
      <w:proofErr w:type="spellStart"/>
      <w:r w:rsidRPr="000F3E57">
        <w:rPr>
          <w:rFonts w:ascii="Verdana" w:hAnsi="Verdana"/>
          <w:sz w:val="24"/>
          <w:szCs w:val="24"/>
        </w:rPr>
        <w:t>Amarelo&amp;rdquo</w:t>
      </w:r>
      <w:proofErr w:type="spellEnd"/>
      <w:r w:rsidRPr="000F3E57">
        <w:rPr>
          <w:rFonts w:ascii="Verdana" w:hAnsi="Verdana"/>
          <w:sz w:val="24"/>
          <w:szCs w:val="24"/>
        </w:rPr>
        <w:t>; mês alusivo à Campanha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Mundial de Combate à Depressão.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Local: Avenida Paulista (calçada do Parque Trianon, ao lado</w:t>
      </w:r>
      <w:r w:rsidR="004415B6">
        <w:rPr>
          <w:rFonts w:ascii="Verdana" w:hAnsi="Verdana"/>
          <w:sz w:val="24"/>
          <w:szCs w:val="24"/>
        </w:rPr>
        <w:t xml:space="preserve"> </w:t>
      </w:r>
      <w:r w:rsidRPr="000F3E57">
        <w:rPr>
          <w:rFonts w:ascii="Verdana" w:hAnsi="Verdana"/>
          <w:sz w:val="24"/>
          <w:szCs w:val="24"/>
        </w:rPr>
        <w:t>do Posto Policial</w:t>
      </w:r>
      <w:proofErr w:type="gramStart"/>
      <w:r w:rsidRPr="000F3E57">
        <w:rPr>
          <w:rFonts w:ascii="Verdana" w:hAnsi="Verdana"/>
          <w:sz w:val="24"/>
          <w:szCs w:val="24"/>
        </w:rPr>
        <w:t>)</w:t>
      </w:r>
      <w:proofErr w:type="gramEnd"/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Período e Horário: 01 à 30/09/2021 - das 10h00 às</w:t>
      </w:r>
      <w:r w:rsidR="009C563A">
        <w:rPr>
          <w:rFonts w:ascii="Verdana" w:hAnsi="Verdana"/>
          <w:sz w:val="24"/>
          <w:szCs w:val="24"/>
        </w:rPr>
        <w:t xml:space="preserve"> </w:t>
      </w:r>
      <w:r w:rsidRPr="000F3E57">
        <w:rPr>
          <w:rFonts w:ascii="Verdana" w:hAnsi="Verdana"/>
          <w:sz w:val="24"/>
          <w:szCs w:val="24"/>
        </w:rPr>
        <w:t>16h00.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lastRenderedPageBreak/>
        <w:t>Montagem: 30/08 das 8h00 às 17h00 / Desmontagem: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30/09 das 8h00 às 17h00.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Público Estimado: Público passante no local.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 xml:space="preserve">Estrutura: </w:t>
      </w:r>
      <w:proofErr w:type="gramStart"/>
      <w:r w:rsidRPr="000F3E57">
        <w:rPr>
          <w:rFonts w:ascii="Verdana" w:hAnsi="Verdana"/>
          <w:sz w:val="24"/>
          <w:szCs w:val="24"/>
        </w:rPr>
        <w:t>1</w:t>
      </w:r>
      <w:proofErr w:type="gramEnd"/>
      <w:r w:rsidRPr="000F3E57">
        <w:rPr>
          <w:rFonts w:ascii="Verdana" w:hAnsi="Verdana"/>
          <w:sz w:val="24"/>
          <w:szCs w:val="24"/>
        </w:rPr>
        <w:t xml:space="preserve"> escultura de resina (alt. 2m, l</w:t>
      </w:r>
      <w:r w:rsidR="004415B6">
        <w:rPr>
          <w:rFonts w:ascii="Verdana" w:hAnsi="Verdana"/>
          <w:sz w:val="24"/>
          <w:szCs w:val="24"/>
        </w:rPr>
        <w:t xml:space="preserve">arg. 1,8, peso 60 </w:t>
      </w:r>
      <w:r w:rsidRPr="000F3E57">
        <w:rPr>
          <w:rFonts w:ascii="Verdana" w:hAnsi="Verdana"/>
          <w:sz w:val="24"/>
          <w:szCs w:val="24"/>
        </w:rPr>
        <w:t>kg; 5 pinturas (quadro) em estruturas autoportantes.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TOMAR TODOS OS CUIDADOS PARA QUE NÃO HAJA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 xml:space="preserve">AGLOMERAÇÃO NO LOCAL, FAZER USO DE MÁSCARAS </w:t>
      </w:r>
      <w:proofErr w:type="gramStart"/>
      <w:r w:rsidRPr="000F3E57">
        <w:rPr>
          <w:rFonts w:ascii="Verdana" w:hAnsi="Verdana"/>
          <w:sz w:val="24"/>
          <w:szCs w:val="24"/>
        </w:rPr>
        <w:t>E</w:t>
      </w:r>
      <w:proofErr w:type="gramEnd"/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ALCOOL EM GEL.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COMÉRCIO DAS OBRAS NÃO AUTORIZADO.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II. PORTARIA nº 0099/</w:t>
      </w:r>
      <w:proofErr w:type="gramStart"/>
      <w:r w:rsidRPr="000F3E57">
        <w:rPr>
          <w:rFonts w:ascii="Verdana" w:hAnsi="Verdana"/>
          <w:sz w:val="24"/>
          <w:szCs w:val="24"/>
        </w:rPr>
        <w:t>SUB-SÉ</w:t>
      </w:r>
      <w:proofErr w:type="gramEnd"/>
      <w:r w:rsidRPr="000F3E57">
        <w:rPr>
          <w:rFonts w:ascii="Verdana" w:hAnsi="Verdana"/>
          <w:sz w:val="24"/>
          <w:szCs w:val="24"/>
        </w:rPr>
        <w:t>/GAB/2021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O Senhor MARCELO VI</w:t>
      </w:r>
      <w:r w:rsidR="004415B6">
        <w:rPr>
          <w:rFonts w:ascii="Verdana" w:hAnsi="Verdana"/>
          <w:sz w:val="24"/>
          <w:szCs w:val="24"/>
        </w:rPr>
        <w:t xml:space="preserve">EIRA SALLES, Subprefeito da Sé, </w:t>
      </w:r>
      <w:r w:rsidRPr="000F3E57">
        <w:rPr>
          <w:rFonts w:ascii="Verdana" w:hAnsi="Verdana"/>
          <w:sz w:val="24"/>
          <w:szCs w:val="24"/>
        </w:rPr>
        <w:t>usando das atribuições que lhe foram conferidas por Lei, CONSIDERANDO as disposições</w:t>
      </w:r>
      <w:r w:rsidR="004415B6">
        <w:rPr>
          <w:rFonts w:ascii="Verdana" w:hAnsi="Verdana"/>
          <w:sz w:val="24"/>
          <w:szCs w:val="24"/>
        </w:rPr>
        <w:t xml:space="preserve"> da Lei Municipal nº 13.399/02, </w:t>
      </w:r>
      <w:r w:rsidRPr="000F3E57">
        <w:rPr>
          <w:rFonts w:ascii="Verdana" w:hAnsi="Verdana"/>
          <w:sz w:val="24"/>
          <w:szCs w:val="24"/>
        </w:rPr>
        <w:t>artigos 3º e 9º que dispõem sob</w:t>
      </w:r>
      <w:r w:rsidR="004415B6">
        <w:rPr>
          <w:rFonts w:ascii="Verdana" w:hAnsi="Verdana"/>
          <w:sz w:val="24"/>
          <w:szCs w:val="24"/>
        </w:rPr>
        <w:t xml:space="preserve">re a criação das Subprefeituras </w:t>
      </w:r>
      <w:r w:rsidRPr="000F3E57">
        <w:rPr>
          <w:rFonts w:ascii="Verdana" w:hAnsi="Verdana"/>
          <w:sz w:val="24"/>
          <w:szCs w:val="24"/>
        </w:rPr>
        <w:t xml:space="preserve">no Município de São Paulo, e outorga à competência da Administração Municipal, no âmbito das Subprefeituras, aos Subprefeitos, a quem cabe </w:t>
      </w:r>
      <w:proofErr w:type="gramStart"/>
      <w:r w:rsidRPr="000F3E57">
        <w:rPr>
          <w:rFonts w:ascii="Verdana" w:hAnsi="Verdana"/>
          <w:sz w:val="24"/>
          <w:szCs w:val="24"/>
        </w:rPr>
        <w:t>a</w:t>
      </w:r>
      <w:proofErr w:type="gramEnd"/>
      <w:r w:rsidRPr="000F3E57">
        <w:rPr>
          <w:rFonts w:ascii="Verdana" w:hAnsi="Verdana"/>
          <w:sz w:val="24"/>
          <w:szCs w:val="24"/>
        </w:rPr>
        <w:t xml:space="preserve"> decisão, d</w:t>
      </w:r>
      <w:r w:rsidR="004415B6">
        <w:rPr>
          <w:rFonts w:ascii="Verdana" w:hAnsi="Verdana"/>
          <w:sz w:val="24"/>
          <w:szCs w:val="24"/>
        </w:rPr>
        <w:t xml:space="preserve">ireção, gestão e o controle dos </w:t>
      </w:r>
      <w:r w:rsidRPr="000F3E57">
        <w:rPr>
          <w:rFonts w:ascii="Verdana" w:hAnsi="Verdana"/>
          <w:sz w:val="24"/>
          <w:szCs w:val="24"/>
        </w:rPr>
        <w:t>assuntos municipais locais, re</w:t>
      </w:r>
      <w:r w:rsidR="004415B6">
        <w:rPr>
          <w:rFonts w:ascii="Verdana" w:hAnsi="Verdana"/>
          <w:sz w:val="24"/>
          <w:szCs w:val="24"/>
        </w:rPr>
        <w:t xml:space="preserve">speitada a legislação vigente e </w:t>
      </w:r>
      <w:r w:rsidRPr="000F3E57">
        <w:rPr>
          <w:rFonts w:ascii="Verdana" w:hAnsi="Verdana"/>
          <w:sz w:val="24"/>
          <w:szCs w:val="24"/>
        </w:rPr>
        <w:t>observadas as prioridades estabelecidas pelo Po</w:t>
      </w:r>
      <w:r w:rsidR="004415B6">
        <w:rPr>
          <w:rFonts w:ascii="Verdana" w:hAnsi="Verdana"/>
          <w:sz w:val="24"/>
          <w:szCs w:val="24"/>
        </w:rPr>
        <w:t xml:space="preserve">der Executivo </w:t>
      </w:r>
      <w:r w:rsidRPr="000F3E57">
        <w:rPr>
          <w:rFonts w:ascii="Verdana" w:hAnsi="Verdana"/>
          <w:sz w:val="24"/>
          <w:szCs w:val="24"/>
        </w:rPr>
        <w:t>Municipal;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CONSIDERANDO a competência do Subprefeito em fiscalizar, no âmbito da sua Subprefe</w:t>
      </w:r>
      <w:r w:rsidR="004415B6">
        <w:rPr>
          <w:rFonts w:ascii="Verdana" w:hAnsi="Verdana"/>
          <w:sz w:val="24"/>
          <w:szCs w:val="24"/>
        </w:rPr>
        <w:t xml:space="preserve">itura, na região administrativa </w:t>
      </w:r>
      <w:r w:rsidRPr="000F3E57">
        <w:rPr>
          <w:rFonts w:ascii="Verdana" w:hAnsi="Verdana"/>
          <w:sz w:val="24"/>
          <w:szCs w:val="24"/>
        </w:rPr>
        <w:t>correspondente, o cumprimento das leis, portarias e regulamentos, fornecer subsídios para a elaboração das políticas municipais, definir normas e padr</w:t>
      </w:r>
      <w:r w:rsidR="004415B6">
        <w:rPr>
          <w:rFonts w:ascii="Verdana" w:hAnsi="Verdana"/>
          <w:sz w:val="24"/>
          <w:szCs w:val="24"/>
        </w:rPr>
        <w:t xml:space="preserve">ões de atendimento das diversas </w:t>
      </w:r>
      <w:r w:rsidRPr="000F3E57">
        <w:rPr>
          <w:rFonts w:ascii="Verdana" w:hAnsi="Verdana"/>
          <w:sz w:val="24"/>
          <w:szCs w:val="24"/>
        </w:rPr>
        <w:t>atividades de responsabilidade do Município e decidir, na instância que lhe couber, os assuntos da área de sua competência;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CONSIDERANDO a necessidade de fomentar e apoiar projetos e ações que incorporem atividades culturais, físicas, esportivas e de lazer aos hábitos d</w:t>
      </w:r>
      <w:r w:rsidR="004415B6">
        <w:rPr>
          <w:rFonts w:ascii="Verdana" w:hAnsi="Verdana"/>
          <w:sz w:val="24"/>
          <w:szCs w:val="24"/>
        </w:rPr>
        <w:t xml:space="preserve">e vida saudável na região desta </w:t>
      </w:r>
      <w:r w:rsidRPr="000F3E57">
        <w:rPr>
          <w:rFonts w:ascii="Verdana" w:hAnsi="Verdana"/>
          <w:sz w:val="24"/>
          <w:szCs w:val="24"/>
        </w:rPr>
        <w:t>Subprefeitura;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RESTOU AUTORIZADO: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 - O uso do Espaço Público, conforme previsto no parágrafo 5º do artigo 114 da Lei Orgânica do Município de São Paulo;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II - Devendo ser observados</w:t>
      </w:r>
      <w:r w:rsidR="004415B6">
        <w:rPr>
          <w:rFonts w:ascii="Verdana" w:hAnsi="Verdana"/>
          <w:sz w:val="24"/>
          <w:szCs w:val="24"/>
        </w:rPr>
        <w:t xml:space="preserve"> os limites de ruídos, conforme </w:t>
      </w:r>
      <w:r w:rsidRPr="000F3E57">
        <w:rPr>
          <w:rFonts w:ascii="Verdana" w:hAnsi="Verdana"/>
          <w:sz w:val="24"/>
          <w:szCs w:val="24"/>
        </w:rPr>
        <w:t>estabelecido na Lei Municipal nº</w:t>
      </w:r>
      <w:r w:rsidR="004415B6">
        <w:rPr>
          <w:rFonts w:ascii="Verdana" w:hAnsi="Verdana"/>
          <w:sz w:val="24"/>
          <w:szCs w:val="24"/>
        </w:rPr>
        <w:t xml:space="preserve"> 11.501/94, alterada pelas Leis </w:t>
      </w:r>
      <w:r w:rsidRPr="000F3E57">
        <w:rPr>
          <w:rFonts w:ascii="Verdana" w:hAnsi="Verdana"/>
          <w:sz w:val="24"/>
          <w:szCs w:val="24"/>
        </w:rPr>
        <w:t>nº 11.631/94, 11.986/96 e</w:t>
      </w:r>
      <w:r w:rsidR="004415B6">
        <w:rPr>
          <w:rFonts w:ascii="Verdana" w:hAnsi="Verdana"/>
          <w:sz w:val="24"/>
          <w:szCs w:val="24"/>
        </w:rPr>
        <w:t xml:space="preserve"> 13.885/04 e regulamentada pelo </w:t>
      </w:r>
      <w:r w:rsidRPr="000F3E57">
        <w:rPr>
          <w:rFonts w:ascii="Verdana" w:hAnsi="Verdana"/>
          <w:sz w:val="24"/>
          <w:szCs w:val="24"/>
        </w:rPr>
        <w:t>Decreto nº 34.741/94;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III - Restou vedada a comercialização de bebi</w:t>
      </w:r>
      <w:r w:rsidR="004415B6">
        <w:rPr>
          <w:rFonts w:ascii="Verdana" w:hAnsi="Verdana"/>
          <w:sz w:val="24"/>
          <w:szCs w:val="24"/>
        </w:rPr>
        <w:t xml:space="preserve">das alcoólicas </w:t>
      </w:r>
      <w:r w:rsidRPr="000F3E57">
        <w:rPr>
          <w:rFonts w:ascii="Verdana" w:hAnsi="Verdana"/>
          <w:sz w:val="24"/>
          <w:szCs w:val="24"/>
        </w:rPr>
        <w:t>nos termos da Lei nº 14.450/</w:t>
      </w:r>
      <w:r w:rsidR="004415B6">
        <w:rPr>
          <w:rFonts w:ascii="Verdana" w:hAnsi="Verdana"/>
          <w:sz w:val="24"/>
          <w:szCs w:val="24"/>
        </w:rPr>
        <w:t xml:space="preserve">2007, que institui o combate da </w:t>
      </w:r>
      <w:r w:rsidRPr="000F3E57">
        <w:rPr>
          <w:rFonts w:ascii="Verdana" w:hAnsi="Verdana"/>
          <w:sz w:val="24"/>
          <w:szCs w:val="24"/>
        </w:rPr>
        <w:t>venda ilegal de bebidas alco</w:t>
      </w:r>
      <w:r w:rsidR="004415B6">
        <w:rPr>
          <w:rFonts w:ascii="Verdana" w:hAnsi="Verdana"/>
          <w:sz w:val="24"/>
          <w:szCs w:val="24"/>
        </w:rPr>
        <w:t xml:space="preserve">ólicas à Criança e Adolescente; </w:t>
      </w:r>
      <w:r w:rsidRPr="000F3E57">
        <w:rPr>
          <w:rFonts w:ascii="Verdana" w:hAnsi="Verdana"/>
          <w:sz w:val="24"/>
          <w:szCs w:val="24"/>
        </w:rPr>
        <w:t>e dos equipamentos previ</w:t>
      </w:r>
      <w:r w:rsidR="004415B6">
        <w:rPr>
          <w:rFonts w:ascii="Verdana" w:hAnsi="Verdana"/>
          <w:sz w:val="24"/>
          <w:szCs w:val="24"/>
        </w:rPr>
        <w:t xml:space="preserve">stos no artigo 4º do Decreto nº </w:t>
      </w:r>
      <w:r w:rsidRPr="000F3E57">
        <w:rPr>
          <w:rFonts w:ascii="Verdana" w:hAnsi="Verdana"/>
          <w:sz w:val="24"/>
          <w:szCs w:val="24"/>
        </w:rPr>
        <w:t>55.085/14, exceto as condições da hipótese prevista no Capitulo VI - Do Comércio de Al</w:t>
      </w:r>
      <w:r w:rsidR="004415B6">
        <w:rPr>
          <w:rFonts w:ascii="Verdana" w:hAnsi="Verdana"/>
          <w:sz w:val="24"/>
          <w:szCs w:val="24"/>
        </w:rPr>
        <w:t xml:space="preserve">imentos durante a Realização de </w:t>
      </w:r>
      <w:r w:rsidRPr="000F3E57">
        <w:rPr>
          <w:rFonts w:ascii="Verdana" w:hAnsi="Verdana"/>
          <w:sz w:val="24"/>
          <w:szCs w:val="24"/>
        </w:rPr>
        <w:t>Eventos.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IV - Após o encerramento, o</w:t>
      </w:r>
      <w:r w:rsidR="004415B6">
        <w:rPr>
          <w:rFonts w:ascii="Verdana" w:hAnsi="Verdana"/>
          <w:sz w:val="24"/>
          <w:szCs w:val="24"/>
        </w:rPr>
        <w:t xml:space="preserve"> responsável, restou obrigado a </w:t>
      </w:r>
      <w:r w:rsidRPr="000F3E57">
        <w:rPr>
          <w:rFonts w:ascii="Verdana" w:hAnsi="Verdana"/>
          <w:sz w:val="24"/>
          <w:szCs w:val="24"/>
        </w:rPr>
        <w:t>entregar o logradouro público inteiramente livre e desimpedido</w:t>
      </w:r>
      <w:r w:rsidR="004415B6">
        <w:rPr>
          <w:rFonts w:ascii="Verdana" w:hAnsi="Verdana"/>
          <w:sz w:val="24"/>
          <w:szCs w:val="24"/>
        </w:rPr>
        <w:t xml:space="preserve"> </w:t>
      </w:r>
      <w:r w:rsidRPr="000F3E57">
        <w:rPr>
          <w:rFonts w:ascii="Verdana" w:hAnsi="Verdana"/>
          <w:sz w:val="24"/>
          <w:szCs w:val="24"/>
        </w:rPr>
        <w:t>de bens e objetos. A limpeza da</w:t>
      </w:r>
      <w:r w:rsidR="004415B6">
        <w:rPr>
          <w:rFonts w:ascii="Verdana" w:hAnsi="Verdana"/>
          <w:sz w:val="24"/>
          <w:szCs w:val="24"/>
        </w:rPr>
        <w:t xml:space="preserve"> área pública deve ser efetuada </w:t>
      </w:r>
      <w:r w:rsidRPr="000F3E57">
        <w:rPr>
          <w:rFonts w:ascii="Verdana" w:hAnsi="Verdana"/>
          <w:sz w:val="24"/>
          <w:szCs w:val="24"/>
        </w:rPr>
        <w:t>imediatamente após o término do evento, sendo de responsabilidade de seus coordenad</w:t>
      </w:r>
      <w:r w:rsidR="004415B6">
        <w:rPr>
          <w:rFonts w:ascii="Verdana" w:hAnsi="Verdana"/>
          <w:sz w:val="24"/>
          <w:szCs w:val="24"/>
        </w:rPr>
        <w:t xml:space="preserve">ores. O local deve ser entregue </w:t>
      </w:r>
      <w:r w:rsidRPr="000F3E57">
        <w:rPr>
          <w:rFonts w:ascii="Verdana" w:hAnsi="Verdana"/>
          <w:sz w:val="24"/>
          <w:szCs w:val="24"/>
        </w:rPr>
        <w:t>conforme recebido;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lastRenderedPageBreak/>
        <w:t>V - Fica a Supervisão de L</w:t>
      </w:r>
      <w:r w:rsidR="004415B6">
        <w:rPr>
          <w:rFonts w:ascii="Verdana" w:hAnsi="Verdana"/>
          <w:sz w:val="24"/>
          <w:szCs w:val="24"/>
        </w:rPr>
        <w:t xml:space="preserve">impeza Pública responsável pela </w:t>
      </w:r>
      <w:r w:rsidRPr="000F3E57">
        <w:rPr>
          <w:rFonts w:ascii="Verdana" w:hAnsi="Verdana"/>
          <w:sz w:val="24"/>
          <w:szCs w:val="24"/>
        </w:rPr>
        <w:t>fiscalização das condições ante</w:t>
      </w:r>
      <w:r w:rsidR="004415B6">
        <w:rPr>
          <w:rFonts w:ascii="Verdana" w:hAnsi="Verdana"/>
          <w:sz w:val="24"/>
          <w:szCs w:val="24"/>
        </w:rPr>
        <w:t xml:space="preserve">riores e posteriores da área, a </w:t>
      </w:r>
      <w:r w:rsidRPr="000F3E57">
        <w:rPr>
          <w:rFonts w:ascii="Verdana" w:hAnsi="Verdana"/>
          <w:sz w:val="24"/>
          <w:szCs w:val="24"/>
        </w:rPr>
        <w:t>fim de apurar o cumprimento do item IV desta Portaria;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VI - O responsável deve obt</w:t>
      </w:r>
      <w:r w:rsidR="004415B6">
        <w:rPr>
          <w:rFonts w:ascii="Verdana" w:hAnsi="Verdana"/>
          <w:sz w:val="24"/>
          <w:szCs w:val="24"/>
        </w:rPr>
        <w:t xml:space="preserve">er junto ao setor competente de </w:t>
      </w:r>
      <w:r w:rsidRPr="000F3E57">
        <w:rPr>
          <w:rFonts w:ascii="Verdana" w:hAnsi="Verdana"/>
          <w:sz w:val="24"/>
          <w:szCs w:val="24"/>
        </w:rPr>
        <w:t>saúde: ambulância e equipe m</w:t>
      </w:r>
      <w:r w:rsidR="004415B6">
        <w:rPr>
          <w:rFonts w:ascii="Verdana" w:hAnsi="Verdana"/>
          <w:sz w:val="24"/>
          <w:szCs w:val="24"/>
        </w:rPr>
        <w:t xml:space="preserve">édica, quando necessário; junto </w:t>
      </w:r>
      <w:r w:rsidRPr="000F3E57">
        <w:rPr>
          <w:rFonts w:ascii="Verdana" w:hAnsi="Verdana"/>
          <w:sz w:val="24"/>
          <w:szCs w:val="24"/>
        </w:rPr>
        <w:t>à Enel/Sabesp: serviços relativos à energia e água a serem fornecidas no local; junto ao Corp</w:t>
      </w:r>
      <w:r w:rsidR="004415B6">
        <w:rPr>
          <w:rFonts w:ascii="Verdana" w:hAnsi="Verdana"/>
          <w:sz w:val="24"/>
          <w:szCs w:val="24"/>
        </w:rPr>
        <w:t xml:space="preserve">o de Bombeiros: laudos técnicos </w:t>
      </w:r>
      <w:r w:rsidRPr="000F3E57">
        <w:rPr>
          <w:rFonts w:ascii="Verdana" w:hAnsi="Verdana"/>
          <w:sz w:val="24"/>
          <w:szCs w:val="24"/>
        </w:rPr>
        <w:t>necessários; e junto à CET: org</w:t>
      </w:r>
      <w:r w:rsidR="004415B6">
        <w:rPr>
          <w:rFonts w:ascii="Verdana" w:hAnsi="Verdana"/>
          <w:sz w:val="24"/>
          <w:szCs w:val="24"/>
        </w:rPr>
        <w:t xml:space="preserve">anização do trânsito nas vias e </w:t>
      </w:r>
      <w:r w:rsidRPr="000F3E57">
        <w:rPr>
          <w:rFonts w:ascii="Verdana" w:hAnsi="Verdana"/>
          <w:sz w:val="24"/>
          <w:szCs w:val="24"/>
        </w:rPr>
        <w:t>adjacentes; obter junto a C</w:t>
      </w:r>
      <w:r w:rsidR="004415B6">
        <w:rPr>
          <w:rFonts w:ascii="Verdana" w:hAnsi="Verdana"/>
          <w:sz w:val="24"/>
          <w:szCs w:val="24"/>
        </w:rPr>
        <w:t xml:space="preserve">ET - Companhia de Engenharia de </w:t>
      </w:r>
      <w:r w:rsidRPr="000F3E57">
        <w:rPr>
          <w:rFonts w:ascii="Verdana" w:hAnsi="Verdana"/>
          <w:sz w:val="24"/>
          <w:szCs w:val="24"/>
        </w:rPr>
        <w:t>Tráfego, as autorizações compet</w:t>
      </w:r>
      <w:r w:rsidR="004415B6">
        <w:rPr>
          <w:rFonts w:ascii="Verdana" w:hAnsi="Verdana"/>
          <w:sz w:val="24"/>
          <w:szCs w:val="24"/>
        </w:rPr>
        <w:t xml:space="preserve">entes, observando as restrições </w:t>
      </w:r>
      <w:r w:rsidRPr="000F3E57">
        <w:rPr>
          <w:rFonts w:ascii="Verdana" w:hAnsi="Verdana"/>
          <w:sz w:val="24"/>
          <w:szCs w:val="24"/>
        </w:rPr>
        <w:t>e recomendações técnicas por ela apresentadas; obter, antecipadamente, junto a Comissã</w:t>
      </w:r>
      <w:r w:rsidR="004415B6">
        <w:rPr>
          <w:rFonts w:ascii="Verdana" w:hAnsi="Verdana"/>
          <w:sz w:val="24"/>
          <w:szCs w:val="24"/>
        </w:rPr>
        <w:t xml:space="preserve">o de Proteção à Paisagem Urbana </w:t>
      </w:r>
      <w:r w:rsidRPr="000F3E57">
        <w:rPr>
          <w:rFonts w:ascii="Verdana" w:hAnsi="Verdana"/>
          <w:sz w:val="24"/>
          <w:szCs w:val="24"/>
        </w:rPr>
        <w:t>- CPPU, as autorizações compet</w:t>
      </w:r>
      <w:r w:rsidR="004415B6">
        <w:rPr>
          <w:rFonts w:ascii="Verdana" w:hAnsi="Verdana"/>
          <w:sz w:val="24"/>
          <w:szCs w:val="24"/>
        </w:rPr>
        <w:t xml:space="preserve">entes, observando as restrições </w:t>
      </w:r>
      <w:r w:rsidRPr="000F3E57">
        <w:rPr>
          <w:rFonts w:ascii="Verdana" w:hAnsi="Verdana"/>
          <w:sz w:val="24"/>
          <w:szCs w:val="24"/>
        </w:rPr>
        <w:t>e recomendações técnicas por ela apresentadas;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VII - Resta condicion</w:t>
      </w:r>
      <w:r w:rsidR="004415B6">
        <w:rPr>
          <w:rFonts w:ascii="Verdana" w:hAnsi="Verdana"/>
          <w:sz w:val="24"/>
          <w:szCs w:val="24"/>
        </w:rPr>
        <w:t xml:space="preserve">ado para execução de evento: a) </w:t>
      </w:r>
      <w:r w:rsidRPr="000F3E57">
        <w:rPr>
          <w:rFonts w:ascii="Verdana" w:hAnsi="Verdana"/>
          <w:sz w:val="24"/>
          <w:szCs w:val="24"/>
        </w:rPr>
        <w:t xml:space="preserve">estabelecer passagens para pedestres, sinalizando-as adequadamente, b) a proibição de uso </w:t>
      </w:r>
      <w:r w:rsidR="004415B6">
        <w:rPr>
          <w:rFonts w:ascii="Verdana" w:hAnsi="Verdana"/>
          <w:sz w:val="24"/>
          <w:szCs w:val="24"/>
        </w:rPr>
        <w:t xml:space="preserve">de veículos no passeio público, </w:t>
      </w:r>
      <w:r w:rsidRPr="000F3E57">
        <w:rPr>
          <w:rFonts w:ascii="Verdana" w:hAnsi="Verdana"/>
          <w:sz w:val="24"/>
          <w:szCs w:val="24"/>
        </w:rPr>
        <w:t>bem como nas áreas de circulação de pedestres e nos calçadões, c) colocar banheiros qu</w:t>
      </w:r>
      <w:r w:rsidR="004415B6">
        <w:rPr>
          <w:rFonts w:ascii="Verdana" w:hAnsi="Verdana"/>
          <w:sz w:val="24"/>
          <w:szCs w:val="24"/>
        </w:rPr>
        <w:t xml:space="preserve">ímicos, para homens e mulheres, </w:t>
      </w:r>
      <w:r w:rsidRPr="000F3E57">
        <w:rPr>
          <w:rFonts w:ascii="Verdana" w:hAnsi="Verdana"/>
          <w:sz w:val="24"/>
          <w:szCs w:val="24"/>
        </w:rPr>
        <w:t>proporcional ao público estima</w:t>
      </w:r>
      <w:r w:rsidR="004415B6">
        <w:rPr>
          <w:rFonts w:ascii="Verdana" w:hAnsi="Verdana"/>
          <w:sz w:val="24"/>
          <w:szCs w:val="24"/>
        </w:rPr>
        <w:t xml:space="preserve">do, d) a comercializações de </w:t>
      </w:r>
      <w:r w:rsidRPr="000F3E57">
        <w:rPr>
          <w:rFonts w:ascii="Verdana" w:hAnsi="Verdana"/>
          <w:sz w:val="24"/>
          <w:szCs w:val="24"/>
        </w:rPr>
        <w:t>bebidas devem ser única e exc</w:t>
      </w:r>
      <w:r w:rsidR="004415B6">
        <w:rPr>
          <w:rFonts w:ascii="Verdana" w:hAnsi="Verdana"/>
          <w:sz w:val="24"/>
          <w:szCs w:val="24"/>
        </w:rPr>
        <w:t xml:space="preserve">lusivamente em copos plásticos, </w:t>
      </w:r>
      <w:r w:rsidRPr="000F3E57">
        <w:rPr>
          <w:rFonts w:ascii="Verdana" w:hAnsi="Verdana"/>
          <w:sz w:val="24"/>
          <w:szCs w:val="24"/>
        </w:rPr>
        <w:t>sendo vedado o fornecimento de l</w:t>
      </w:r>
      <w:r w:rsidR="004415B6">
        <w:rPr>
          <w:rFonts w:ascii="Verdana" w:hAnsi="Verdana"/>
          <w:sz w:val="24"/>
          <w:szCs w:val="24"/>
        </w:rPr>
        <w:t xml:space="preserve">atas e garrafas, e) a proibição </w:t>
      </w:r>
      <w:r w:rsidRPr="000F3E57">
        <w:rPr>
          <w:rFonts w:ascii="Verdana" w:hAnsi="Verdana"/>
          <w:sz w:val="24"/>
          <w:szCs w:val="24"/>
        </w:rPr>
        <w:t>de colocação de faixas, carta</w:t>
      </w:r>
      <w:r w:rsidR="004415B6">
        <w:rPr>
          <w:rFonts w:ascii="Verdana" w:hAnsi="Verdana"/>
          <w:sz w:val="24"/>
          <w:szCs w:val="24"/>
        </w:rPr>
        <w:t xml:space="preserve">zes, placas e assemelhados, bem </w:t>
      </w:r>
      <w:r w:rsidRPr="000F3E57">
        <w:rPr>
          <w:rFonts w:ascii="Verdana" w:hAnsi="Verdana"/>
          <w:sz w:val="24"/>
          <w:szCs w:val="24"/>
        </w:rPr>
        <w:t>como, a proibição de distribuição de qual</w:t>
      </w:r>
      <w:r w:rsidR="004415B6">
        <w:rPr>
          <w:rFonts w:ascii="Verdana" w:hAnsi="Verdana"/>
          <w:sz w:val="24"/>
          <w:szCs w:val="24"/>
        </w:rPr>
        <w:t xml:space="preserve">quer material impresso </w:t>
      </w:r>
      <w:r w:rsidRPr="000F3E57">
        <w:rPr>
          <w:rFonts w:ascii="Verdana" w:hAnsi="Verdana"/>
          <w:sz w:val="24"/>
          <w:szCs w:val="24"/>
        </w:rPr>
        <w:t>de divulgação, incluindo panflet</w:t>
      </w:r>
      <w:r w:rsidR="004415B6">
        <w:rPr>
          <w:rFonts w:ascii="Verdana" w:hAnsi="Verdana"/>
          <w:sz w:val="24"/>
          <w:szCs w:val="24"/>
        </w:rPr>
        <w:t xml:space="preserve">os, </w:t>
      </w:r>
      <w:proofErr w:type="spellStart"/>
      <w:r w:rsidR="004415B6">
        <w:rPr>
          <w:rFonts w:ascii="Verdana" w:hAnsi="Verdana"/>
          <w:sz w:val="24"/>
          <w:szCs w:val="24"/>
        </w:rPr>
        <w:t>flyer</w:t>
      </w:r>
      <w:proofErr w:type="spellEnd"/>
      <w:r w:rsidR="004415B6">
        <w:rPr>
          <w:rFonts w:ascii="Verdana" w:hAnsi="Verdana"/>
          <w:sz w:val="24"/>
          <w:szCs w:val="24"/>
        </w:rPr>
        <w:t xml:space="preserve">, </w:t>
      </w:r>
      <w:proofErr w:type="spellStart"/>
      <w:r w:rsidR="004415B6">
        <w:rPr>
          <w:rFonts w:ascii="Verdana" w:hAnsi="Verdana"/>
          <w:sz w:val="24"/>
          <w:szCs w:val="24"/>
        </w:rPr>
        <w:t>etc</w:t>
      </w:r>
      <w:proofErr w:type="spellEnd"/>
      <w:r w:rsidR="004415B6">
        <w:rPr>
          <w:rFonts w:ascii="Verdana" w:hAnsi="Verdana"/>
          <w:sz w:val="24"/>
          <w:szCs w:val="24"/>
        </w:rPr>
        <w:t xml:space="preserve">, de conformidade </w:t>
      </w:r>
      <w:r w:rsidRPr="000F3E57">
        <w:rPr>
          <w:rFonts w:ascii="Verdana" w:hAnsi="Verdana"/>
          <w:sz w:val="24"/>
          <w:szCs w:val="24"/>
        </w:rPr>
        <w:t>com a Lei Municipal nº 14.223</w:t>
      </w:r>
      <w:r w:rsidR="004415B6">
        <w:rPr>
          <w:rFonts w:ascii="Verdana" w:hAnsi="Verdana"/>
          <w:sz w:val="24"/>
          <w:szCs w:val="24"/>
        </w:rPr>
        <w:t xml:space="preserve">/06, regulamentada pelo Decreto </w:t>
      </w:r>
      <w:r w:rsidRPr="000F3E57">
        <w:rPr>
          <w:rFonts w:ascii="Verdana" w:hAnsi="Verdana"/>
          <w:sz w:val="24"/>
          <w:szCs w:val="24"/>
        </w:rPr>
        <w:t>nº 47.950/06;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VIII - Resta proibida a in</w:t>
      </w:r>
      <w:r w:rsidR="004415B6">
        <w:rPr>
          <w:rFonts w:ascii="Verdana" w:hAnsi="Verdana"/>
          <w:sz w:val="24"/>
          <w:szCs w:val="24"/>
        </w:rPr>
        <w:t xml:space="preserve">stalação de comércio ambulante, </w:t>
      </w:r>
      <w:r w:rsidRPr="000F3E57">
        <w:rPr>
          <w:rFonts w:ascii="Verdana" w:hAnsi="Verdana"/>
          <w:sz w:val="24"/>
          <w:szCs w:val="24"/>
        </w:rPr>
        <w:t>a título oneroso ou não para o local</w:t>
      </w:r>
      <w:r w:rsidR="004415B6">
        <w:rPr>
          <w:rFonts w:ascii="Verdana" w:hAnsi="Verdana"/>
          <w:sz w:val="24"/>
          <w:szCs w:val="24"/>
        </w:rPr>
        <w:t xml:space="preserve">, exceto artista de rua, nos </w:t>
      </w:r>
      <w:r w:rsidRPr="000F3E57">
        <w:rPr>
          <w:rFonts w:ascii="Verdana" w:hAnsi="Verdana"/>
          <w:sz w:val="24"/>
          <w:szCs w:val="24"/>
        </w:rPr>
        <w:t>termos da Lei específica;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IX - Quaisquer infrações às</w:t>
      </w:r>
      <w:r w:rsidR="004415B6">
        <w:rPr>
          <w:rFonts w:ascii="Verdana" w:hAnsi="Verdana"/>
          <w:sz w:val="24"/>
          <w:szCs w:val="24"/>
        </w:rPr>
        <w:t xml:space="preserve"> diretrizes estabelecidas nesta </w:t>
      </w:r>
      <w:r w:rsidRPr="000F3E57">
        <w:rPr>
          <w:rFonts w:ascii="Verdana" w:hAnsi="Verdana"/>
          <w:sz w:val="24"/>
          <w:szCs w:val="24"/>
        </w:rPr>
        <w:t>Portaria implicam na suspensã</w:t>
      </w:r>
      <w:r w:rsidR="004415B6">
        <w:rPr>
          <w:rFonts w:ascii="Verdana" w:hAnsi="Verdana"/>
          <w:sz w:val="24"/>
          <w:szCs w:val="24"/>
        </w:rPr>
        <w:t xml:space="preserve">o de concessões de autorizações </w:t>
      </w:r>
      <w:r w:rsidRPr="000F3E57">
        <w:rPr>
          <w:rFonts w:ascii="Verdana" w:hAnsi="Verdana"/>
          <w:sz w:val="24"/>
          <w:szCs w:val="24"/>
        </w:rPr>
        <w:t>para a realização de novos</w:t>
      </w:r>
      <w:r w:rsidR="004415B6">
        <w:rPr>
          <w:rFonts w:ascii="Verdana" w:hAnsi="Verdana"/>
          <w:sz w:val="24"/>
          <w:szCs w:val="24"/>
        </w:rPr>
        <w:t xml:space="preserve"> eventos de qualquer ordem, sem </w:t>
      </w:r>
      <w:r w:rsidRPr="000F3E57">
        <w:rPr>
          <w:rFonts w:ascii="Verdana" w:hAnsi="Verdana"/>
          <w:sz w:val="24"/>
          <w:szCs w:val="24"/>
        </w:rPr>
        <w:t>prejuízo das multas e demais sa</w:t>
      </w:r>
      <w:r w:rsidR="004415B6">
        <w:rPr>
          <w:rFonts w:ascii="Verdana" w:hAnsi="Verdana"/>
          <w:sz w:val="24"/>
          <w:szCs w:val="24"/>
        </w:rPr>
        <w:t xml:space="preserve">nções legais cabíveis. No mais, </w:t>
      </w:r>
      <w:r w:rsidRPr="000F3E57">
        <w:rPr>
          <w:rFonts w:ascii="Verdana" w:hAnsi="Verdana"/>
          <w:sz w:val="24"/>
          <w:szCs w:val="24"/>
        </w:rPr>
        <w:t xml:space="preserve">a responsabilidade por danos pessoais ou patrimoniais eventualmente decorrentes do evento </w:t>
      </w:r>
      <w:r w:rsidR="004415B6">
        <w:rPr>
          <w:rFonts w:ascii="Verdana" w:hAnsi="Verdana"/>
          <w:sz w:val="24"/>
          <w:szCs w:val="24"/>
        </w:rPr>
        <w:t xml:space="preserve">cabe ao solicitante responsável </w:t>
      </w:r>
      <w:r w:rsidRPr="000F3E57">
        <w:rPr>
          <w:rFonts w:ascii="Verdana" w:hAnsi="Verdana"/>
          <w:sz w:val="24"/>
          <w:szCs w:val="24"/>
        </w:rPr>
        <w:t>pelo evento, ainda que dele su</w:t>
      </w:r>
      <w:r w:rsidR="004415B6">
        <w:rPr>
          <w:rFonts w:ascii="Verdana" w:hAnsi="Verdana"/>
          <w:sz w:val="24"/>
          <w:szCs w:val="24"/>
        </w:rPr>
        <w:t xml:space="preserve">pervenientes, por consequência, </w:t>
      </w:r>
      <w:r w:rsidRPr="000F3E57">
        <w:rPr>
          <w:rFonts w:ascii="Verdana" w:hAnsi="Verdana"/>
          <w:sz w:val="24"/>
          <w:szCs w:val="24"/>
        </w:rPr>
        <w:t>isentando a Municipalidade.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PUBLIQUE-SE.</w:t>
      </w:r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 xml:space="preserve">São Paulo, 23 de agosto de </w:t>
      </w:r>
      <w:proofErr w:type="gramStart"/>
      <w:r w:rsidRPr="000F3E57">
        <w:rPr>
          <w:rFonts w:ascii="Verdana" w:hAnsi="Verdana"/>
          <w:sz w:val="24"/>
          <w:szCs w:val="24"/>
        </w:rPr>
        <w:t>2021</w:t>
      </w:r>
      <w:proofErr w:type="gramEnd"/>
    </w:p>
    <w:p w:rsidR="000F3E57" w:rsidRP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MARCELO VIEIRA SALLES</w:t>
      </w:r>
    </w:p>
    <w:p w:rsidR="000F3E57" w:rsidRDefault="000F3E57" w:rsidP="000F3E57">
      <w:pPr>
        <w:spacing w:after="0" w:line="240" w:lineRule="auto"/>
        <w:rPr>
          <w:rFonts w:ascii="Verdana" w:hAnsi="Verdana"/>
          <w:sz w:val="24"/>
          <w:szCs w:val="24"/>
        </w:rPr>
      </w:pPr>
      <w:r w:rsidRPr="000F3E57">
        <w:rPr>
          <w:rFonts w:ascii="Verdana" w:hAnsi="Verdana"/>
          <w:sz w:val="24"/>
          <w:szCs w:val="24"/>
        </w:rPr>
        <w:t>Subprefeito da Sé</w:t>
      </w:r>
    </w:p>
    <w:p w:rsidR="004415B6" w:rsidRDefault="004415B6" w:rsidP="000F3E57">
      <w:pPr>
        <w:spacing w:after="0" w:line="240" w:lineRule="auto"/>
        <w:rPr>
          <w:rFonts w:ascii="Verdana" w:hAnsi="Verdana"/>
          <w:sz w:val="24"/>
          <w:szCs w:val="24"/>
        </w:rPr>
      </w:pPr>
    </w:p>
    <w:p w:rsidR="004415B6" w:rsidRDefault="004415B6" w:rsidP="000F3E57">
      <w:pPr>
        <w:spacing w:after="0" w:line="240" w:lineRule="auto"/>
        <w:rPr>
          <w:rFonts w:ascii="Verdana" w:hAnsi="Verdana"/>
          <w:sz w:val="24"/>
          <w:szCs w:val="24"/>
        </w:rPr>
      </w:pPr>
    </w:p>
    <w:p w:rsidR="004415B6" w:rsidRDefault="004415B6" w:rsidP="000F3E57">
      <w:pPr>
        <w:spacing w:after="0" w:line="240" w:lineRule="auto"/>
        <w:rPr>
          <w:rFonts w:ascii="Verdana" w:hAnsi="Verdana"/>
          <w:sz w:val="24"/>
          <w:szCs w:val="24"/>
        </w:rPr>
      </w:pPr>
    </w:p>
    <w:p w:rsidR="004415B6" w:rsidRDefault="004415B6" w:rsidP="000F3E57">
      <w:pPr>
        <w:spacing w:after="0" w:line="240" w:lineRule="auto"/>
        <w:rPr>
          <w:rFonts w:ascii="Verdana" w:hAnsi="Verdana"/>
          <w:sz w:val="24"/>
          <w:szCs w:val="24"/>
        </w:rPr>
      </w:pPr>
    </w:p>
    <w:p w:rsidR="004415B6" w:rsidRDefault="004415B6" w:rsidP="000F3E57">
      <w:pPr>
        <w:spacing w:after="0" w:line="240" w:lineRule="auto"/>
        <w:rPr>
          <w:rFonts w:ascii="Verdana" w:hAnsi="Verdana"/>
          <w:sz w:val="24"/>
          <w:szCs w:val="24"/>
        </w:rPr>
      </w:pPr>
    </w:p>
    <w:p w:rsidR="009C563A" w:rsidRDefault="009C563A" w:rsidP="000F3E5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C563A" w:rsidRDefault="009C563A" w:rsidP="000F3E5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C563A" w:rsidRDefault="009C563A" w:rsidP="000F3E5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415B6" w:rsidRPr="004415B6" w:rsidRDefault="004415B6" w:rsidP="000F3E57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4415B6">
        <w:rPr>
          <w:rFonts w:ascii="Verdana" w:hAnsi="Verdana"/>
          <w:b/>
          <w:sz w:val="24"/>
          <w:szCs w:val="24"/>
        </w:rPr>
        <w:lastRenderedPageBreak/>
        <w:t>SERVIDORES .</w:t>
      </w:r>
      <w:proofErr w:type="gramEnd"/>
      <w:r w:rsidRPr="004415B6">
        <w:rPr>
          <w:rFonts w:ascii="Verdana" w:hAnsi="Verdana"/>
          <w:b/>
          <w:sz w:val="24"/>
          <w:szCs w:val="24"/>
        </w:rPr>
        <w:t xml:space="preserve">   PAG. 25</w:t>
      </w:r>
    </w:p>
    <w:p w:rsidR="004415B6" w:rsidRPr="004415B6" w:rsidRDefault="004415B6" w:rsidP="000F3E5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415B6" w:rsidRPr="004415B6" w:rsidRDefault="004415B6" w:rsidP="004415B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415B6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4415B6">
        <w:rPr>
          <w:rFonts w:ascii="Verdana" w:hAnsi="Verdana"/>
          <w:b/>
          <w:sz w:val="24"/>
          <w:szCs w:val="24"/>
        </w:rPr>
        <w:t>TURISMO</w:t>
      </w:r>
      <w:proofErr w:type="gramEnd"/>
    </w:p>
    <w:p w:rsidR="004415B6" w:rsidRPr="004415B6" w:rsidRDefault="004415B6" w:rsidP="004415B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415B6" w:rsidRPr="004415B6" w:rsidRDefault="004415B6" w:rsidP="004415B6">
      <w:pPr>
        <w:spacing w:after="0" w:line="240" w:lineRule="auto"/>
        <w:rPr>
          <w:rFonts w:ascii="Verdana" w:hAnsi="Verdana"/>
          <w:sz w:val="24"/>
          <w:szCs w:val="24"/>
        </w:rPr>
      </w:pPr>
      <w:r w:rsidRPr="004415B6">
        <w:rPr>
          <w:rFonts w:ascii="Verdana" w:hAnsi="Verdana"/>
          <w:sz w:val="24"/>
          <w:szCs w:val="24"/>
        </w:rPr>
        <w:t>GABINETE DA SECRETÁRIA</w:t>
      </w:r>
    </w:p>
    <w:p w:rsidR="004415B6" w:rsidRDefault="004415B6" w:rsidP="004415B6">
      <w:pPr>
        <w:spacing w:after="0" w:line="240" w:lineRule="auto"/>
        <w:rPr>
          <w:rFonts w:ascii="Verdana" w:hAnsi="Verdana"/>
          <w:sz w:val="24"/>
          <w:szCs w:val="24"/>
        </w:rPr>
      </w:pPr>
    </w:p>
    <w:p w:rsidR="004415B6" w:rsidRPr="004415B6" w:rsidRDefault="004415B6" w:rsidP="004415B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415B6">
        <w:rPr>
          <w:rFonts w:ascii="Verdana" w:hAnsi="Verdana"/>
          <w:b/>
          <w:sz w:val="24"/>
          <w:szCs w:val="24"/>
        </w:rPr>
        <w:t>DESPACHO DO CHEFE DE GABINETE</w:t>
      </w:r>
    </w:p>
    <w:p w:rsidR="004415B6" w:rsidRDefault="004415B6" w:rsidP="004415B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415B6" w:rsidRPr="004415B6" w:rsidRDefault="004415B6" w:rsidP="004415B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415B6">
        <w:rPr>
          <w:rFonts w:ascii="Verdana" w:hAnsi="Verdana"/>
          <w:b/>
          <w:sz w:val="24"/>
          <w:szCs w:val="24"/>
        </w:rPr>
        <w:t>6064.2021/0001224-2</w:t>
      </w:r>
    </w:p>
    <w:p w:rsidR="004415B6" w:rsidRDefault="004415B6" w:rsidP="004415B6">
      <w:pPr>
        <w:spacing w:after="0" w:line="240" w:lineRule="auto"/>
        <w:rPr>
          <w:rFonts w:ascii="Verdana" w:hAnsi="Verdana"/>
          <w:sz w:val="24"/>
          <w:szCs w:val="24"/>
        </w:rPr>
      </w:pPr>
      <w:r w:rsidRPr="004415B6">
        <w:rPr>
          <w:rFonts w:ascii="Verdana" w:hAnsi="Verdana"/>
          <w:sz w:val="24"/>
          <w:szCs w:val="24"/>
        </w:rPr>
        <w:t xml:space="preserve">I – No exercício da competência que </w:t>
      </w:r>
      <w:r>
        <w:rPr>
          <w:rFonts w:ascii="Verdana" w:hAnsi="Verdana"/>
          <w:sz w:val="24"/>
          <w:szCs w:val="24"/>
        </w:rPr>
        <w:t xml:space="preserve">me foi atribuída por </w:t>
      </w:r>
      <w:r w:rsidRPr="004415B6">
        <w:rPr>
          <w:rFonts w:ascii="Verdana" w:hAnsi="Verdana"/>
          <w:sz w:val="24"/>
          <w:szCs w:val="24"/>
        </w:rPr>
        <w:t>meio da Portaria 38/13 - S</w:t>
      </w:r>
      <w:r>
        <w:rPr>
          <w:rFonts w:ascii="Verdana" w:hAnsi="Verdana"/>
          <w:sz w:val="24"/>
          <w:szCs w:val="24"/>
        </w:rPr>
        <w:t xml:space="preserve">DTE, de 25 de setembro de 2013, </w:t>
      </w:r>
      <w:r w:rsidRPr="004415B6">
        <w:rPr>
          <w:rFonts w:ascii="Verdana" w:hAnsi="Verdana"/>
          <w:sz w:val="24"/>
          <w:szCs w:val="24"/>
        </w:rPr>
        <w:t>à vista dos elementos de co</w:t>
      </w:r>
      <w:r>
        <w:rPr>
          <w:rFonts w:ascii="Verdana" w:hAnsi="Verdana"/>
          <w:sz w:val="24"/>
          <w:szCs w:val="24"/>
        </w:rPr>
        <w:t xml:space="preserve">nvicção contidos no processo em </w:t>
      </w:r>
      <w:r w:rsidRPr="004415B6">
        <w:rPr>
          <w:rFonts w:ascii="Verdana" w:hAnsi="Verdana"/>
          <w:sz w:val="24"/>
          <w:szCs w:val="24"/>
        </w:rPr>
        <w:t>epígrafe, em observância</w:t>
      </w:r>
      <w:r>
        <w:rPr>
          <w:rFonts w:ascii="Verdana" w:hAnsi="Verdana"/>
          <w:sz w:val="24"/>
          <w:szCs w:val="24"/>
        </w:rPr>
        <w:t xml:space="preserve"> ao Comunicado 59/2021 - SEGES/ </w:t>
      </w:r>
      <w:r w:rsidRPr="004415B6">
        <w:rPr>
          <w:rFonts w:ascii="Verdana" w:hAnsi="Verdana"/>
          <w:sz w:val="24"/>
          <w:szCs w:val="24"/>
        </w:rPr>
        <w:t xml:space="preserve">DEF, </w:t>
      </w:r>
      <w:proofErr w:type="gramStart"/>
      <w:r w:rsidRPr="004415B6">
        <w:rPr>
          <w:rFonts w:ascii="Verdana" w:hAnsi="Verdana"/>
          <w:b/>
          <w:sz w:val="24"/>
          <w:szCs w:val="24"/>
        </w:rPr>
        <w:t>AUTORIZO</w:t>
      </w:r>
      <w:proofErr w:type="gramEnd"/>
      <w:r w:rsidRPr="004415B6">
        <w:rPr>
          <w:rFonts w:ascii="Verdana" w:hAnsi="Verdana"/>
          <w:sz w:val="24"/>
          <w:szCs w:val="24"/>
        </w:rPr>
        <w:t xml:space="preserve"> a alteração </w:t>
      </w:r>
      <w:r>
        <w:rPr>
          <w:rFonts w:ascii="Verdana" w:hAnsi="Verdana"/>
          <w:sz w:val="24"/>
          <w:szCs w:val="24"/>
        </w:rPr>
        <w:t xml:space="preserve">de férias da servidora </w:t>
      </w:r>
      <w:r w:rsidRPr="004415B6">
        <w:rPr>
          <w:rFonts w:ascii="Verdana" w:hAnsi="Verdana"/>
          <w:b/>
          <w:sz w:val="24"/>
          <w:szCs w:val="24"/>
        </w:rPr>
        <w:t>JULIA DA MOTTA</w:t>
      </w:r>
      <w:r w:rsidRPr="004415B6">
        <w:rPr>
          <w:rFonts w:ascii="Verdana" w:hAnsi="Verdana"/>
          <w:sz w:val="24"/>
          <w:szCs w:val="24"/>
        </w:rPr>
        <w:t>, RF: 859.518.6, referente ao exercício de 2021, co</w:t>
      </w:r>
      <w:r>
        <w:rPr>
          <w:rFonts w:ascii="Verdana" w:hAnsi="Verdana"/>
          <w:sz w:val="24"/>
          <w:szCs w:val="24"/>
        </w:rPr>
        <w:t xml:space="preserve">nforme contido no documento SEI </w:t>
      </w:r>
      <w:r w:rsidRPr="004415B6">
        <w:rPr>
          <w:rFonts w:ascii="Verdana" w:hAnsi="Verdana"/>
          <w:sz w:val="24"/>
          <w:szCs w:val="24"/>
        </w:rPr>
        <w:t>n. 050707839.</w:t>
      </w:r>
    </w:p>
    <w:p w:rsidR="004415B6" w:rsidRDefault="004415B6" w:rsidP="004415B6">
      <w:pPr>
        <w:spacing w:after="0" w:line="240" w:lineRule="auto"/>
        <w:rPr>
          <w:rFonts w:ascii="Verdana" w:hAnsi="Verdana"/>
          <w:sz w:val="24"/>
          <w:szCs w:val="24"/>
        </w:rPr>
      </w:pPr>
    </w:p>
    <w:p w:rsidR="004415B6" w:rsidRDefault="004415B6" w:rsidP="004415B6">
      <w:pPr>
        <w:spacing w:after="0" w:line="240" w:lineRule="auto"/>
        <w:rPr>
          <w:rFonts w:ascii="Verdana" w:hAnsi="Verdana"/>
          <w:sz w:val="24"/>
          <w:szCs w:val="24"/>
        </w:rPr>
      </w:pPr>
    </w:p>
    <w:p w:rsidR="004415B6" w:rsidRPr="004415B6" w:rsidRDefault="004415B6" w:rsidP="004415B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415B6">
        <w:rPr>
          <w:rFonts w:ascii="Verdana" w:hAnsi="Verdana"/>
          <w:b/>
          <w:sz w:val="24"/>
          <w:szCs w:val="24"/>
        </w:rPr>
        <w:t>LICITAÇÕES</w:t>
      </w:r>
      <w:proofErr w:type="gramStart"/>
      <w:r w:rsidRPr="004415B6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4415B6">
        <w:rPr>
          <w:rFonts w:ascii="Verdana" w:hAnsi="Verdana"/>
          <w:b/>
          <w:sz w:val="24"/>
          <w:szCs w:val="24"/>
        </w:rPr>
        <w:t>PAG. 47</w:t>
      </w:r>
    </w:p>
    <w:p w:rsidR="004415B6" w:rsidRPr="004415B6" w:rsidRDefault="004415B6" w:rsidP="004415B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415B6" w:rsidRPr="004415B6" w:rsidRDefault="004415B6" w:rsidP="004415B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415B6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4415B6">
        <w:rPr>
          <w:rFonts w:ascii="Verdana" w:hAnsi="Verdana"/>
          <w:b/>
          <w:sz w:val="24"/>
          <w:szCs w:val="24"/>
        </w:rPr>
        <w:t>TURISMO</w:t>
      </w:r>
      <w:proofErr w:type="gramEnd"/>
    </w:p>
    <w:p w:rsidR="004415B6" w:rsidRPr="004415B6" w:rsidRDefault="004415B6" w:rsidP="004415B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415B6" w:rsidRPr="004415B6" w:rsidRDefault="004415B6" w:rsidP="004415B6">
      <w:pPr>
        <w:spacing w:after="0" w:line="240" w:lineRule="auto"/>
        <w:rPr>
          <w:rFonts w:ascii="Verdana" w:hAnsi="Verdana"/>
          <w:sz w:val="24"/>
          <w:szCs w:val="24"/>
        </w:rPr>
      </w:pPr>
      <w:r w:rsidRPr="004415B6">
        <w:rPr>
          <w:rFonts w:ascii="Verdana" w:hAnsi="Verdana"/>
          <w:sz w:val="24"/>
          <w:szCs w:val="24"/>
        </w:rPr>
        <w:t>GABINETE DA SECRETÁRIA</w:t>
      </w:r>
    </w:p>
    <w:p w:rsidR="004415B6" w:rsidRDefault="004415B6" w:rsidP="004415B6">
      <w:pPr>
        <w:spacing w:after="0" w:line="240" w:lineRule="auto"/>
        <w:rPr>
          <w:rFonts w:ascii="Verdana" w:hAnsi="Verdana"/>
          <w:sz w:val="24"/>
          <w:szCs w:val="24"/>
        </w:rPr>
      </w:pPr>
    </w:p>
    <w:p w:rsidR="004415B6" w:rsidRPr="004415B6" w:rsidRDefault="004415B6" w:rsidP="004415B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415B6">
        <w:rPr>
          <w:rFonts w:ascii="Verdana" w:hAnsi="Verdana"/>
          <w:b/>
          <w:sz w:val="24"/>
          <w:szCs w:val="24"/>
        </w:rPr>
        <w:t>DESPACHO DA SECRETÁRIA</w:t>
      </w:r>
    </w:p>
    <w:p w:rsidR="004415B6" w:rsidRDefault="004415B6" w:rsidP="004415B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415B6" w:rsidRPr="004415B6" w:rsidRDefault="004415B6" w:rsidP="004415B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415B6">
        <w:rPr>
          <w:rFonts w:ascii="Verdana" w:hAnsi="Verdana"/>
          <w:b/>
          <w:sz w:val="24"/>
          <w:szCs w:val="24"/>
        </w:rPr>
        <w:t>6064.2017/0000009-3</w:t>
      </w:r>
    </w:p>
    <w:p w:rsidR="004415B6" w:rsidRPr="004415B6" w:rsidRDefault="004415B6" w:rsidP="004415B6">
      <w:pPr>
        <w:spacing w:after="0" w:line="240" w:lineRule="auto"/>
        <w:rPr>
          <w:rFonts w:ascii="Verdana" w:hAnsi="Verdana"/>
          <w:sz w:val="24"/>
          <w:szCs w:val="24"/>
        </w:rPr>
      </w:pPr>
      <w:r w:rsidRPr="004415B6">
        <w:rPr>
          <w:rFonts w:ascii="Verdana" w:hAnsi="Verdana"/>
          <w:sz w:val="24"/>
          <w:szCs w:val="24"/>
        </w:rPr>
        <w:t>I – No exercício da competência que me foi confiada pela</w:t>
      </w:r>
    </w:p>
    <w:p w:rsidR="004415B6" w:rsidRPr="004415B6" w:rsidRDefault="004415B6" w:rsidP="004415B6">
      <w:pPr>
        <w:spacing w:after="0" w:line="240" w:lineRule="auto"/>
        <w:rPr>
          <w:rFonts w:ascii="Verdana" w:hAnsi="Verdana"/>
          <w:sz w:val="24"/>
          <w:szCs w:val="24"/>
        </w:rPr>
      </w:pPr>
      <w:r w:rsidRPr="004415B6">
        <w:rPr>
          <w:rFonts w:ascii="Verdana" w:hAnsi="Verdana"/>
          <w:sz w:val="24"/>
          <w:szCs w:val="24"/>
        </w:rPr>
        <w:t>Lei Municipal n. 13.164/2001 e pelo Decreto Municipal n.</w:t>
      </w:r>
    </w:p>
    <w:p w:rsidR="004415B6" w:rsidRPr="004415B6" w:rsidRDefault="004415B6" w:rsidP="004415B6">
      <w:pPr>
        <w:spacing w:after="0" w:line="240" w:lineRule="auto"/>
        <w:rPr>
          <w:rFonts w:ascii="Verdana" w:hAnsi="Verdana"/>
          <w:sz w:val="24"/>
          <w:szCs w:val="24"/>
        </w:rPr>
      </w:pPr>
      <w:r w:rsidRPr="004415B6">
        <w:rPr>
          <w:rFonts w:ascii="Verdana" w:hAnsi="Verdana"/>
          <w:sz w:val="24"/>
          <w:szCs w:val="24"/>
        </w:rPr>
        <w:t>58.153/2018, à vista dos ele</w:t>
      </w:r>
      <w:r>
        <w:rPr>
          <w:rFonts w:ascii="Verdana" w:hAnsi="Verdana"/>
          <w:sz w:val="24"/>
          <w:szCs w:val="24"/>
        </w:rPr>
        <w:t xml:space="preserve">mentos de convicção contidos no </w:t>
      </w:r>
      <w:r w:rsidRPr="004415B6">
        <w:rPr>
          <w:rFonts w:ascii="Verdana" w:hAnsi="Verdana"/>
          <w:sz w:val="24"/>
          <w:szCs w:val="24"/>
        </w:rPr>
        <w:t>presente, em especial, as mani</w:t>
      </w:r>
      <w:r>
        <w:rPr>
          <w:rFonts w:ascii="Verdana" w:hAnsi="Verdana"/>
          <w:sz w:val="24"/>
          <w:szCs w:val="24"/>
        </w:rPr>
        <w:t xml:space="preserve">festações do fiscal do contrato </w:t>
      </w:r>
      <w:r w:rsidRPr="004415B6">
        <w:rPr>
          <w:rFonts w:ascii="Verdana" w:hAnsi="Verdana"/>
          <w:sz w:val="24"/>
          <w:szCs w:val="24"/>
        </w:rPr>
        <w:t xml:space="preserve">da Supervisão de Administração, da Supervisão de </w:t>
      </w:r>
      <w:proofErr w:type="gramStart"/>
      <w:r w:rsidRPr="004415B6">
        <w:rPr>
          <w:rFonts w:ascii="Verdana" w:hAnsi="Verdana"/>
          <w:sz w:val="24"/>
          <w:szCs w:val="24"/>
        </w:rPr>
        <w:t>Execução</w:t>
      </w:r>
      <w:proofErr w:type="gramEnd"/>
    </w:p>
    <w:p w:rsidR="004415B6" w:rsidRPr="004415B6" w:rsidRDefault="004415B6" w:rsidP="004415B6">
      <w:pPr>
        <w:spacing w:after="0" w:line="240" w:lineRule="auto"/>
        <w:rPr>
          <w:rFonts w:ascii="Verdana" w:hAnsi="Verdana"/>
          <w:sz w:val="24"/>
          <w:szCs w:val="24"/>
        </w:rPr>
      </w:pPr>
      <w:r w:rsidRPr="004415B6">
        <w:rPr>
          <w:rFonts w:ascii="Verdana" w:hAnsi="Verdana"/>
          <w:sz w:val="24"/>
          <w:szCs w:val="24"/>
        </w:rPr>
        <w:t xml:space="preserve">Orçamentária e Financeira e </w:t>
      </w:r>
      <w:r>
        <w:rPr>
          <w:rFonts w:ascii="Verdana" w:hAnsi="Verdana"/>
          <w:sz w:val="24"/>
          <w:szCs w:val="24"/>
        </w:rPr>
        <w:t xml:space="preserve">da Assessoria Jurídica, que ora </w:t>
      </w:r>
      <w:r w:rsidRPr="004415B6">
        <w:rPr>
          <w:rFonts w:ascii="Verdana" w:hAnsi="Verdana"/>
          <w:sz w:val="24"/>
          <w:szCs w:val="24"/>
        </w:rPr>
        <w:t>acolho e adoto como razão de d</w:t>
      </w:r>
      <w:r>
        <w:rPr>
          <w:rFonts w:ascii="Verdana" w:hAnsi="Verdana"/>
          <w:sz w:val="24"/>
          <w:szCs w:val="24"/>
        </w:rPr>
        <w:t>ecidir</w:t>
      </w:r>
      <w:r w:rsidRPr="00911920">
        <w:rPr>
          <w:rFonts w:ascii="Verdana" w:hAnsi="Verdana"/>
          <w:b/>
          <w:sz w:val="24"/>
          <w:szCs w:val="24"/>
        </w:rPr>
        <w:t>, AUTORIZO</w:t>
      </w:r>
      <w:r>
        <w:rPr>
          <w:rFonts w:ascii="Verdana" w:hAnsi="Verdana"/>
          <w:sz w:val="24"/>
          <w:szCs w:val="24"/>
        </w:rPr>
        <w:t xml:space="preserve">, observadas </w:t>
      </w:r>
      <w:r w:rsidRPr="004415B6">
        <w:rPr>
          <w:rFonts w:ascii="Verdana" w:hAnsi="Verdana"/>
          <w:sz w:val="24"/>
          <w:szCs w:val="24"/>
        </w:rPr>
        <w:t>as formalidades legais e cau</w:t>
      </w:r>
      <w:r>
        <w:rPr>
          <w:rFonts w:ascii="Verdana" w:hAnsi="Verdana"/>
          <w:sz w:val="24"/>
          <w:szCs w:val="24"/>
        </w:rPr>
        <w:t xml:space="preserve">telas de estilo, com fundamento </w:t>
      </w:r>
      <w:r w:rsidRPr="004415B6">
        <w:rPr>
          <w:rFonts w:ascii="Verdana" w:hAnsi="Verdana"/>
          <w:sz w:val="24"/>
          <w:szCs w:val="24"/>
        </w:rPr>
        <w:t xml:space="preserve">no Art. 57, §4° da Lei Federal n. </w:t>
      </w:r>
      <w:r>
        <w:rPr>
          <w:rFonts w:ascii="Verdana" w:hAnsi="Verdana"/>
          <w:sz w:val="24"/>
          <w:szCs w:val="24"/>
        </w:rPr>
        <w:t xml:space="preserve">8.666/93 cc. art. 46, parágrafo </w:t>
      </w:r>
      <w:r w:rsidRPr="004415B6">
        <w:rPr>
          <w:rFonts w:ascii="Verdana" w:hAnsi="Verdana"/>
          <w:sz w:val="24"/>
          <w:szCs w:val="24"/>
        </w:rPr>
        <w:t xml:space="preserve">único do Decreto Municipal </w:t>
      </w:r>
      <w:r>
        <w:rPr>
          <w:rFonts w:ascii="Verdana" w:hAnsi="Verdana"/>
          <w:sz w:val="24"/>
          <w:szCs w:val="24"/>
        </w:rPr>
        <w:t>n. 44.279/03</w:t>
      </w:r>
      <w:proofErr w:type="gramStart"/>
      <w:r>
        <w:rPr>
          <w:rFonts w:ascii="Verdana" w:hAnsi="Verdana"/>
          <w:sz w:val="24"/>
          <w:szCs w:val="24"/>
        </w:rPr>
        <w:t>, ,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911920">
        <w:rPr>
          <w:rFonts w:ascii="Verdana" w:hAnsi="Verdana"/>
          <w:b/>
          <w:sz w:val="24"/>
          <w:szCs w:val="24"/>
        </w:rPr>
        <w:t>o aditamento</w:t>
      </w:r>
      <w:r>
        <w:rPr>
          <w:rFonts w:ascii="Verdana" w:hAnsi="Verdana"/>
          <w:sz w:val="24"/>
          <w:szCs w:val="24"/>
        </w:rPr>
        <w:t xml:space="preserve"> do </w:t>
      </w:r>
      <w:r w:rsidRPr="004415B6">
        <w:rPr>
          <w:rFonts w:ascii="Verdana" w:hAnsi="Verdana"/>
          <w:sz w:val="24"/>
          <w:szCs w:val="24"/>
        </w:rPr>
        <w:t xml:space="preserve">Contrato n. 005/2016/SDTE </w:t>
      </w:r>
      <w:r>
        <w:rPr>
          <w:rFonts w:ascii="Verdana" w:hAnsi="Verdana"/>
          <w:sz w:val="24"/>
          <w:szCs w:val="24"/>
        </w:rPr>
        <w:t xml:space="preserve">celebrado com a empresa </w:t>
      </w:r>
      <w:r w:rsidRPr="00911920">
        <w:rPr>
          <w:rFonts w:ascii="Verdana" w:hAnsi="Verdana"/>
          <w:b/>
          <w:sz w:val="24"/>
          <w:szCs w:val="24"/>
        </w:rPr>
        <w:t xml:space="preserve">H.S. DE JESUS TRANSPORTE EIRELI - EPP </w:t>
      </w:r>
      <w:r>
        <w:rPr>
          <w:rFonts w:ascii="Verdana" w:hAnsi="Verdana"/>
          <w:sz w:val="24"/>
          <w:szCs w:val="24"/>
        </w:rPr>
        <w:t xml:space="preserve">., inscrita no CNPJ sob o </w:t>
      </w:r>
      <w:r w:rsidRPr="004415B6">
        <w:rPr>
          <w:rFonts w:ascii="Verdana" w:hAnsi="Verdana"/>
          <w:sz w:val="24"/>
          <w:szCs w:val="24"/>
        </w:rPr>
        <w:t>n. 08.886.173/0001-60, cujo o</w:t>
      </w:r>
      <w:r>
        <w:rPr>
          <w:rFonts w:ascii="Verdana" w:hAnsi="Verdana"/>
          <w:sz w:val="24"/>
          <w:szCs w:val="24"/>
        </w:rPr>
        <w:t xml:space="preserve">bjeto é a prestação de serviços </w:t>
      </w:r>
      <w:r w:rsidRPr="004415B6">
        <w:rPr>
          <w:rFonts w:ascii="Verdana" w:hAnsi="Verdana"/>
          <w:sz w:val="24"/>
          <w:szCs w:val="24"/>
        </w:rPr>
        <w:t>de transportes, com veícul</w:t>
      </w:r>
      <w:r>
        <w:rPr>
          <w:rFonts w:ascii="Verdana" w:hAnsi="Verdana"/>
          <w:sz w:val="24"/>
          <w:szCs w:val="24"/>
        </w:rPr>
        <w:t xml:space="preserve">os do Tipo “B” e “C”, incluindo </w:t>
      </w:r>
      <w:r w:rsidRPr="004415B6">
        <w:rPr>
          <w:rFonts w:ascii="Verdana" w:hAnsi="Verdana"/>
          <w:sz w:val="24"/>
          <w:szCs w:val="24"/>
        </w:rPr>
        <w:t>motorista, combustível, quilomet</w:t>
      </w:r>
      <w:r>
        <w:rPr>
          <w:rFonts w:ascii="Verdana" w:hAnsi="Verdana"/>
          <w:sz w:val="24"/>
          <w:szCs w:val="24"/>
        </w:rPr>
        <w:t xml:space="preserve">ragem livre, para utilização de </w:t>
      </w:r>
      <w:r w:rsidRPr="004415B6">
        <w:rPr>
          <w:rFonts w:ascii="Verdana" w:hAnsi="Verdana"/>
          <w:sz w:val="24"/>
          <w:szCs w:val="24"/>
        </w:rPr>
        <w:t>servidores da SMDET, para fazer constar:</w:t>
      </w:r>
    </w:p>
    <w:p w:rsidR="004415B6" w:rsidRPr="004415B6" w:rsidRDefault="004415B6" w:rsidP="004415B6">
      <w:pPr>
        <w:spacing w:after="0" w:line="240" w:lineRule="auto"/>
        <w:rPr>
          <w:rFonts w:ascii="Verdana" w:hAnsi="Verdana"/>
          <w:sz w:val="24"/>
          <w:szCs w:val="24"/>
        </w:rPr>
      </w:pPr>
      <w:r w:rsidRPr="004415B6">
        <w:rPr>
          <w:rFonts w:ascii="Verdana" w:hAnsi="Verdana"/>
          <w:sz w:val="24"/>
          <w:szCs w:val="24"/>
        </w:rPr>
        <w:t xml:space="preserve">- Prorrogação, excepcional, </w:t>
      </w:r>
      <w:r>
        <w:rPr>
          <w:rFonts w:ascii="Verdana" w:hAnsi="Verdana"/>
          <w:sz w:val="24"/>
          <w:szCs w:val="24"/>
        </w:rPr>
        <w:t xml:space="preserve">do prazo de vigência contratual </w:t>
      </w:r>
      <w:r w:rsidRPr="004415B6">
        <w:rPr>
          <w:rFonts w:ascii="Verdana" w:hAnsi="Verdana"/>
          <w:sz w:val="24"/>
          <w:szCs w:val="24"/>
        </w:rPr>
        <w:t>por 30 (trinta) dias, vigorando até 22/09/2021, ou até a conclusão de procedimento licitatório t</w:t>
      </w:r>
      <w:r w:rsidR="00911920">
        <w:rPr>
          <w:rFonts w:ascii="Verdana" w:hAnsi="Verdana"/>
          <w:sz w:val="24"/>
          <w:szCs w:val="24"/>
        </w:rPr>
        <w:t xml:space="preserve">rata no processo administrativo </w:t>
      </w:r>
      <w:r w:rsidRPr="004415B6">
        <w:rPr>
          <w:rFonts w:ascii="Verdana" w:hAnsi="Verdana"/>
          <w:sz w:val="24"/>
          <w:szCs w:val="24"/>
        </w:rPr>
        <w:t>6064.2021/0000790-7.</w:t>
      </w:r>
    </w:p>
    <w:p w:rsidR="004415B6" w:rsidRPr="004415B6" w:rsidRDefault="004415B6" w:rsidP="004415B6">
      <w:pPr>
        <w:spacing w:after="0" w:line="240" w:lineRule="auto"/>
        <w:rPr>
          <w:rFonts w:ascii="Verdana" w:hAnsi="Verdana"/>
          <w:sz w:val="24"/>
          <w:szCs w:val="24"/>
        </w:rPr>
      </w:pPr>
      <w:r w:rsidRPr="004415B6">
        <w:rPr>
          <w:rFonts w:ascii="Verdana" w:hAnsi="Verdana"/>
          <w:sz w:val="24"/>
          <w:szCs w:val="24"/>
        </w:rPr>
        <w:t>II – Em consequência</w:t>
      </w:r>
      <w:proofErr w:type="gramStart"/>
      <w:r w:rsidRPr="004415B6">
        <w:rPr>
          <w:rFonts w:ascii="Verdana" w:hAnsi="Verdana"/>
          <w:sz w:val="24"/>
          <w:szCs w:val="24"/>
        </w:rPr>
        <w:t>, AUTORIZO</w:t>
      </w:r>
      <w:proofErr w:type="gramEnd"/>
      <w:r w:rsidRPr="004415B6">
        <w:rPr>
          <w:rFonts w:ascii="Verdana" w:hAnsi="Verdana"/>
          <w:sz w:val="24"/>
          <w:szCs w:val="24"/>
        </w:rPr>
        <w:t xml:space="preserve"> a emissão da Nota de</w:t>
      </w:r>
    </w:p>
    <w:p w:rsidR="004415B6" w:rsidRDefault="004415B6" w:rsidP="004415B6">
      <w:pPr>
        <w:spacing w:after="0" w:line="240" w:lineRule="auto"/>
        <w:rPr>
          <w:rFonts w:ascii="Verdana" w:hAnsi="Verdana"/>
          <w:sz w:val="24"/>
          <w:szCs w:val="24"/>
        </w:rPr>
      </w:pPr>
      <w:r w:rsidRPr="004415B6">
        <w:rPr>
          <w:rFonts w:ascii="Verdana" w:hAnsi="Verdana"/>
          <w:sz w:val="24"/>
          <w:szCs w:val="24"/>
        </w:rPr>
        <w:lastRenderedPageBreak/>
        <w:t>Empenho, que onerará a dotação orçamentária 30.10.11.122.30</w:t>
      </w:r>
      <w:r w:rsidR="00911920">
        <w:rPr>
          <w:rFonts w:ascii="Verdana" w:hAnsi="Verdana"/>
          <w:sz w:val="24"/>
          <w:szCs w:val="24"/>
        </w:rPr>
        <w:t xml:space="preserve"> </w:t>
      </w:r>
      <w:r w:rsidRPr="004415B6">
        <w:rPr>
          <w:rFonts w:ascii="Verdana" w:hAnsi="Verdana"/>
          <w:sz w:val="24"/>
          <w:szCs w:val="24"/>
        </w:rPr>
        <w:t>24.2100.33903900.00 do exercício financeiro vigente.</w:t>
      </w:r>
    </w:p>
    <w:p w:rsidR="00911920" w:rsidRDefault="00911920" w:rsidP="004415B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11920" w:rsidRDefault="00911920" w:rsidP="009119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11920" w:rsidRPr="00911920" w:rsidRDefault="00911920" w:rsidP="009119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11920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911920" w:rsidRDefault="00911920" w:rsidP="009119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11920" w:rsidRPr="00911920" w:rsidRDefault="00911920" w:rsidP="00911920">
      <w:pPr>
        <w:spacing w:after="0" w:line="240" w:lineRule="auto"/>
        <w:rPr>
          <w:rFonts w:ascii="Verdana" w:hAnsi="Verdana"/>
          <w:sz w:val="24"/>
          <w:szCs w:val="24"/>
        </w:rPr>
      </w:pPr>
      <w:r w:rsidRPr="00911920">
        <w:rPr>
          <w:rFonts w:ascii="Verdana" w:hAnsi="Verdana"/>
          <w:sz w:val="24"/>
          <w:szCs w:val="24"/>
        </w:rPr>
        <w:t>GABINETE DIRETOR GERAL</w:t>
      </w:r>
    </w:p>
    <w:p w:rsidR="00911920" w:rsidRDefault="00911920" w:rsidP="009119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11920" w:rsidRPr="00911920" w:rsidRDefault="00911920" w:rsidP="009119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11920">
        <w:rPr>
          <w:rFonts w:ascii="Verdana" w:hAnsi="Verdana"/>
          <w:b/>
          <w:sz w:val="24"/>
          <w:szCs w:val="24"/>
        </w:rPr>
        <w:t>EXTRATO TERMO DE APOSTILAMENTO Nº 02</w:t>
      </w:r>
    </w:p>
    <w:p w:rsidR="00911920" w:rsidRPr="00911920" w:rsidRDefault="00911920" w:rsidP="009119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11920">
        <w:rPr>
          <w:rFonts w:ascii="Verdana" w:hAnsi="Verdana"/>
          <w:b/>
          <w:sz w:val="24"/>
          <w:szCs w:val="24"/>
        </w:rPr>
        <w:t>AO TERMO DE CONTRATO Nº 07/FPETC/2020</w:t>
      </w:r>
    </w:p>
    <w:p w:rsidR="00911920" w:rsidRDefault="00911920" w:rsidP="009119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11920" w:rsidRPr="00911920" w:rsidRDefault="00911920" w:rsidP="0091192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11920">
        <w:rPr>
          <w:rFonts w:ascii="Verdana" w:hAnsi="Verdana"/>
          <w:sz w:val="24"/>
          <w:szCs w:val="24"/>
        </w:rPr>
        <w:t>PROCESSO SEI</w:t>
      </w:r>
      <w:proofErr w:type="gramEnd"/>
      <w:r w:rsidRPr="00911920">
        <w:rPr>
          <w:rFonts w:ascii="Verdana" w:hAnsi="Verdana"/>
          <w:sz w:val="24"/>
          <w:szCs w:val="24"/>
        </w:rPr>
        <w:t xml:space="preserve"> Nº 8110.2020/0000327-0</w:t>
      </w:r>
    </w:p>
    <w:p w:rsidR="00911920" w:rsidRPr="00911920" w:rsidRDefault="00911920" w:rsidP="00911920">
      <w:pPr>
        <w:spacing w:after="0" w:line="240" w:lineRule="auto"/>
        <w:rPr>
          <w:rFonts w:ascii="Verdana" w:hAnsi="Verdana"/>
          <w:sz w:val="24"/>
          <w:szCs w:val="24"/>
        </w:rPr>
      </w:pPr>
      <w:r w:rsidRPr="00911920">
        <w:rPr>
          <w:rFonts w:ascii="Verdana" w:hAnsi="Verdana"/>
          <w:sz w:val="24"/>
          <w:szCs w:val="24"/>
        </w:rPr>
        <w:t>Contratante: FUNDAÇÃO PAULISTANA DE EDUCAÇÃO,</w:t>
      </w:r>
    </w:p>
    <w:p w:rsidR="00911920" w:rsidRPr="00911920" w:rsidRDefault="00911920" w:rsidP="00911920">
      <w:pPr>
        <w:spacing w:after="0" w:line="240" w:lineRule="auto"/>
        <w:rPr>
          <w:rFonts w:ascii="Verdana" w:hAnsi="Verdana"/>
          <w:sz w:val="24"/>
          <w:szCs w:val="24"/>
        </w:rPr>
      </w:pPr>
      <w:r w:rsidRPr="00911920">
        <w:rPr>
          <w:rFonts w:ascii="Verdana" w:hAnsi="Verdana"/>
          <w:sz w:val="24"/>
          <w:szCs w:val="24"/>
        </w:rPr>
        <w:t>TECNOLOGIA E CULTURA</w:t>
      </w:r>
    </w:p>
    <w:p w:rsidR="00911920" w:rsidRPr="00911920" w:rsidRDefault="00911920" w:rsidP="00911920">
      <w:pPr>
        <w:spacing w:after="0" w:line="240" w:lineRule="auto"/>
        <w:rPr>
          <w:rFonts w:ascii="Verdana" w:hAnsi="Verdana"/>
          <w:sz w:val="24"/>
          <w:szCs w:val="24"/>
        </w:rPr>
      </w:pPr>
      <w:r w:rsidRPr="00911920">
        <w:rPr>
          <w:rFonts w:ascii="Verdana" w:hAnsi="Verdana"/>
          <w:sz w:val="24"/>
          <w:szCs w:val="24"/>
        </w:rPr>
        <w:t xml:space="preserve">Contratada: </w:t>
      </w:r>
      <w:proofErr w:type="gramStart"/>
      <w:r w:rsidRPr="00911920">
        <w:rPr>
          <w:rFonts w:ascii="Verdana" w:hAnsi="Verdana"/>
          <w:sz w:val="24"/>
          <w:szCs w:val="24"/>
        </w:rPr>
        <w:t>LIMA GÁS DISTRIBUIDORA</w:t>
      </w:r>
      <w:proofErr w:type="gramEnd"/>
      <w:r w:rsidRPr="00911920">
        <w:rPr>
          <w:rFonts w:ascii="Verdana" w:hAnsi="Verdana"/>
          <w:sz w:val="24"/>
          <w:szCs w:val="24"/>
        </w:rPr>
        <w:t xml:space="preserve"> EIRELI</w:t>
      </w:r>
    </w:p>
    <w:p w:rsidR="00911920" w:rsidRPr="00911920" w:rsidRDefault="00911920" w:rsidP="00911920">
      <w:pPr>
        <w:spacing w:after="0" w:line="240" w:lineRule="auto"/>
        <w:rPr>
          <w:rFonts w:ascii="Verdana" w:hAnsi="Verdana"/>
          <w:sz w:val="24"/>
          <w:szCs w:val="24"/>
        </w:rPr>
      </w:pPr>
      <w:r w:rsidRPr="00911920">
        <w:rPr>
          <w:rFonts w:ascii="Verdana" w:hAnsi="Verdana"/>
          <w:sz w:val="24"/>
          <w:szCs w:val="24"/>
        </w:rPr>
        <w:t>Objeto: Aquisição de cilindros de gás liquefeito de petróleo</w:t>
      </w:r>
    </w:p>
    <w:p w:rsidR="00911920" w:rsidRPr="00911920" w:rsidRDefault="00911920" w:rsidP="00911920">
      <w:pPr>
        <w:spacing w:after="0" w:line="240" w:lineRule="auto"/>
        <w:rPr>
          <w:rFonts w:ascii="Verdana" w:hAnsi="Verdana"/>
          <w:sz w:val="24"/>
          <w:szCs w:val="24"/>
        </w:rPr>
      </w:pPr>
      <w:r w:rsidRPr="00911920">
        <w:rPr>
          <w:rFonts w:ascii="Verdana" w:hAnsi="Verdana"/>
          <w:sz w:val="24"/>
          <w:szCs w:val="24"/>
        </w:rPr>
        <w:t xml:space="preserve">- GLP - P45 – </w:t>
      </w:r>
      <w:proofErr w:type="gramStart"/>
      <w:r w:rsidRPr="00911920">
        <w:rPr>
          <w:rFonts w:ascii="Verdana" w:hAnsi="Verdana"/>
          <w:sz w:val="24"/>
          <w:szCs w:val="24"/>
        </w:rPr>
        <w:t>45Kg</w:t>
      </w:r>
      <w:proofErr w:type="gramEnd"/>
    </w:p>
    <w:p w:rsidR="00911920" w:rsidRPr="00911920" w:rsidRDefault="00911920" w:rsidP="00911920">
      <w:pPr>
        <w:spacing w:after="0" w:line="240" w:lineRule="auto"/>
        <w:rPr>
          <w:rFonts w:ascii="Verdana" w:hAnsi="Verdana"/>
          <w:sz w:val="24"/>
          <w:szCs w:val="24"/>
        </w:rPr>
      </w:pPr>
      <w:r w:rsidRPr="00911920">
        <w:rPr>
          <w:rFonts w:ascii="Verdana" w:hAnsi="Verdana"/>
          <w:sz w:val="24"/>
          <w:szCs w:val="24"/>
        </w:rPr>
        <w:t>Objeto do presente: Fica apostilado o termo de contrato</w:t>
      </w:r>
    </w:p>
    <w:p w:rsidR="00911920" w:rsidRPr="00911920" w:rsidRDefault="00911920" w:rsidP="00911920">
      <w:pPr>
        <w:spacing w:after="0" w:line="240" w:lineRule="auto"/>
        <w:rPr>
          <w:rFonts w:ascii="Verdana" w:hAnsi="Verdana"/>
          <w:sz w:val="24"/>
          <w:szCs w:val="24"/>
        </w:rPr>
      </w:pPr>
      <w:r w:rsidRPr="00911920">
        <w:rPr>
          <w:rFonts w:ascii="Verdana" w:hAnsi="Verdana"/>
          <w:sz w:val="24"/>
          <w:szCs w:val="24"/>
        </w:rPr>
        <w:t>07/Fundação Paulistana/2020</w:t>
      </w:r>
      <w:r>
        <w:rPr>
          <w:rFonts w:ascii="Verdana" w:hAnsi="Verdana"/>
          <w:sz w:val="24"/>
          <w:szCs w:val="24"/>
        </w:rPr>
        <w:t xml:space="preserve"> para fazer constar que o valor </w:t>
      </w:r>
      <w:r w:rsidRPr="00911920">
        <w:rPr>
          <w:rFonts w:ascii="Verdana" w:hAnsi="Verdana"/>
          <w:sz w:val="24"/>
          <w:szCs w:val="24"/>
        </w:rPr>
        <w:t>definitivo do contrato é de R</w:t>
      </w:r>
      <w:r>
        <w:rPr>
          <w:rFonts w:ascii="Verdana" w:hAnsi="Verdana"/>
          <w:sz w:val="24"/>
          <w:szCs w:val="24"/>
        </w:rPr>
        <w:t xml:space="preserve">$ 1.720,24 (um mil setecentos e </w:t>
      </w:r>
      <w:r w:rsidRPr="00911920">
        <w:rPr>
          <w:rFonts w:ascii="Verdana" w:hAnsi="Verdana"/>
          <w:sz w:val="24"/>
          <w:szCs w:val="24"/>
        </w:rPr>
        <w:t>vinte reais e vinte e quatro centavo</w:t>
      </w:r>
      <w:r>
        <w:rPr>
          <w:rFonts w:ascii="Verdana" w:hAnsi="Verdana"/>
          <w:sz w:val="24"/>
          <w:szCs w:val="24"/>
        </w:rPr>
        <w:t xml:space="preserve">s), sendo </w:t>
      </w:r>
      <w:proofErr w:type="gramStart"/>
      <w:r>
        <w:rPr>
          <w:rFonts w:ascii="Verdana" w:hAnsi="Verdana"/>
          <w:sz w:val="24"/>
          <w:szCs w:val="24"/>
        </w:rPr>
        <w:t xml:space="preserve">1.579,00 (um mil </w:t>
      </w:r>
      <w:r w:rsidRPr="00911920">
        <w:rPr>
          <w:rFonts w:ascii="Verdana" w:hAnsi="Verdana"/>
          <w:sz w:val="24"/>
          <w:szCs w:val="24"/>
        </w:rPr>
        <w:t>quinhentos e setenta e nove rea</w:t>
      </w:r>
      <w:r>
        <w:rPr>
          <w:rFonts w:ascii="Verdana" w:hAnsi="Verdana"/>
          <w:sz w:val="24"/>
          <w:szCs w:val="24"/>
        </w:rPr>
        <w:t>is) referente</w:t>
      </w:r>
      <w:proofErr w:type="gramEnd"/>
      <w:r>
        <w:rPr>
          <w:rFonts w:ascii="Verdana" w:hAnsi="Verdana"/>
          <w:sz w:val="24"/>
          <w:szCs w:val="24"/>
        </w:rPr>
        <w:t xml:space="preserve"> ao principal e R$ </w:t>
      </w:r>
      <w:r w:rsidRPr="00911920">
        <w:rPr>
          <w:rFonts w:ascii="Verdana" w:hAnsi="Verdana"/>
          <w:sz w:val="24"/>
          <w:szCs w:val="24"/>
        </w:rPr>
        <w:t>141,24 (cento e quarenta e um r</w:t>
      </w:r>
      <w:r>
        <w:rPr>
          <w:rFonts w:ascii="Verdana" w:hAnsi="Verdana"/>
          <w:sz w:val="24"/>
          <w:szCs w:val="24"/>
        </w:rPr>
        <w:t xml:space="preserve">eais e vinte e quatro centavos) </w:t>
      </w:r>
      <w:r w:rsidRPr="00911920">
        <w:rPr>
          <w:rFonts w:ascii="Verdana" w:hAnsi="Verdana"/>
          <w:sz w:val="24"/>
          <w:szCs w:val="24"/>
        </w:rPr>
        <w:t>de reajuste, conforme cálculos definitivos exarados pela Supervisão de Finanças desta Fundaçã</w:t>
      </w:r>
      <w:r>
        <w:rPr>
          <w:rFonts w:ascii="Verdana" w:hAnsi="Verdana"/>
          <w:sz w:val="24"/>
          <w:szCs w:val="24"/>
        </w:rPr>
        <w:t xml:space="preserve">o. Desta forma o valor unitário </w:t>
      </w:r>
      <w:r w:rsidRPr="00911920">
        <w:rPr>
          <w:rFonts w:ascii="Verdana" w:hAnsi="Verdana"/>
          <w:sz w:val="24"/>
          <w:szCs w:val="24"/>
        </w:rPr>
        <w:t>de cilindro de gás passa a ser R$</w:t>
      </w:r>
      <w:r>
        <w:rPr>
          <w:rFonts w:ascii="Verdana" w:hAnsi="Verdana"/>
          <w:sz w:val="24"/>
          <w:szCs w:val="24"/>
        </w:rPr>
        <w:t xml:space="preserve"> 344,05 (trezentos e quarenta e </w:t>
      </w:r>
      <w:r w:rsidRPr="00911920">
        <w:rPr>
          <w:rFonts w:ascii="Verdana" w:hAnsi="Verdana"/>
          <w:sz w:val="24"/>
          <w:szCs w:val="24"/>
        </w:rPr>
        <w:t>quatro reais e cinco centavos).</w:t>
      </w:r>
    </w:p>
    <w:p w:rsidR="00911920" w:rsidRDefault="00911920" w:rsidP="00911920">
      <w:pPr>
        <w:spacing w:after="0" w:line="240" w:lineRule="auto"/>
        <w:rPr>
          <w:rFonts w:ascii="Verdana" w:hAnsi="Verdana"/>
          <w:sz w:val="24"/>
          <w:szCs w:val="24"/>
        </w:rPr>
      </w:pPr>
      <w:r w:rsidRPr="00911920">
        <w:rPr>
          <w:rFonts w:ascii="Verdana" w:hAnsi="Verdana"/>
          <w:sz w:val="24"/>
          <w:szCs w:val="24"/>
        </w:rPr>
        <w:t>DATA DA ASSINATURA: 23/08/2021.</w:t>
      </w:r>
      <w:bookmarkStart w:id="0" w:name="_GoBack"/>
      <w:bookmarkEnd w:id="0"/>
    </w:p>
    <w:p w:rsidR="00911920" w:rsidRDefault="00911920" w:rsidP="009119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11920" w:rsidRDefault="00911920" w:rsidP="009119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11920" w:rsidRDefault="00911920" w:rsidP="009119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4415B6" w:rsidRPr="000F3E57" w:rsidRDefault="004415B6" w:rsidP="004415B6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4415B6" w:rsidRPr="000F3E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0F3E57"/>
    <w:rsid w:val="00153768"/>
    <w:rsid w:val="00186550"/>
    <w:rsid w:val="00285AE7"/>
    <w:rsid w:val="002A1E5A"/>
    <w:rsid w:val="003648B1"/>
    <w:rsid w:val="0037531F"/>
    <w:rsid w:val="003C5A18"/>
    <w:rsid w:val="004415B6"/>
    <w:rsid w:val="00554622"/>
    <w:rsid w:val="00580E17"/>
    <w:rsid w:val="005A6FF2"/>
    <w:rsid w:val="005F3310"/>
    <w:rsid w:val="0060523E"/>
    <w:rsid w:val="006118E0"/>
    <w:rsid w:val="00652B1A"/>
    <w:rsid w:val="006B7D65"/>
    <w:rsid w:val="006D5657"/>
    <w:rsid w:val="006E78BF"/>
    <w:rsid w:val="007A43A8"/>
    <w:rsid w:val="00911920"/>
    <w:rsid w:val="00947A0B"/>
    <w:rsid w:val="009C563A"/>
    <w:rsid w:val="00A01D43"/>
    <w:rsid w:val="00A27FB9"/>
    <w:rsid w:val="00A308C5"/>
    <w:rsid w:val="00A61DF4"/>
    <w:rsid w:val="00A92041"/>
    <w:rsid w:val="00AF0EFC"/>
    <w:rsid w:val="00B50407"/>
    <w:rsid w:val="00B71BA1"/>
    <w:rsid w:val="00CD2A71"/>
    <w:rsid w:val="00CD5247"/>
    <w:rsid w:val="00D30DFC"/>
    <w:rsid w:val="00DA287C"/>
    <w:rsid w:val="00E17A46"/>
    <w:rsid w:val="00E50C7E"/>
    <w:rsid w:val="00E74879"/>
    <w:rsid w:val="00E90F69"/>
    <w:rsid w:val="00F5686E"/>
    <w:rsid w:val="00F5710C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20</Pages>
  <Words>5999</Words>
  <Characters>32399</Characters>
  <Application>Microsoft Office Word</Application>
  <DocSecurity>0</DocSecurity>
  <Lines>269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Zileide Ferreira da Silva</dc:creator>
  <cp:lastModifiedBy>Zileide Ferreira da Silva</cp:lastModifiedBy>
  <cp:revision>5</cp:revision>
  <dcterms:created xsi:type="dcterms:W3CDTF">2021-03-25T14:48:00Z</dcterms:created>
  <dcterms:modified xsi:type="dcterms:W3CDTF">2021-08-25T14:17:00Z</dcterms:modified>
</cp:coreProperties>
</file>