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994D95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994D95">
        <w:rPr>
          <w:rFonts w:ascii="Verdana" w:hAnsi="Verdana"/>
          <w:b/>
          <w:sz w:val="24"/>
          <w:szCs w:val="24"/>
        </w:rPr>
        <w:t>Paulo,</w:t>
      </w:r>
      <w:proofErr w:type="gramEnd"/>
      <w:r w:rsidR="00994D95">
        <w:rPr>
          <w:rFonts w:ascii="Verdana" w:hAnsi="Verdana"/>
          <w:b/>
          <w:sz w:val="24"/>
          <w:szCs w:val="24"/>
        </w:rPr>
        <w:t>144, Ano 66 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33AE6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 w:rsidR="00994D95">
        <w:rPr>
          <w:rFonts w:ascii="Verdana" w:hAnsi="Verdana"/>
          <w:b/>
          <w:sz w:val="24"/>
          <w:szCs w:val="24"/>
        </w:rPr>
        <w:t xml:space="preserve"> de Julho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4A4274" w:rsidRDefault="004A4274" w:rsidP="004A427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A4274" w:rsidRPr="004A4274" w:rsidRDefault="004A4274" w:rsidP="004A427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A4274">
        <w:rPr>
          <w:rFonts w:ascii="Verdana" w:hAnsi="Verdana"/>
          <w:b/>
          <w:sz w:val="24"/>
          <w:szCs w:val="24"/>
        </w:rPr>
        <w:t>GABINETE DO PREFEITO</w:t>
      </w:r>
    </w:p>
    <w:p w:rsidR="004A4274" w:rsidRPr="004A4274" w:rsidRDefault="004A4274" w:rsidP="004A427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A4274">
        <w:rPr>
          <w:rFonts w:ascii="Verdana" w:hAnsi="Verdana"/>
          <w:b/>
          <w:sz w:val="24"/>
          <w:szCs w:val="24"/>
        </w:rPr>
        <w:t>RICARDO NUNES</w:t>
      </w:r>
    </w:p>
    <w:p w:rsidR="004A4274" w:rsidRPr="004A4274" w:rsidRDefault="004A4274" w:rsidP="004A427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A4274" w:rsidRPr="004A4274" w:rsidRDefault="004A4274" w:rsidP="004A427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A4274">
        <w:rPr>
          <w:rFonts w:ascii="Verdana" w:hAnsi="Verdana"/>
          <w:b/>
          <w:sz w:val="24"/>
          <w:szCs w:val="24"/>
        </w:rPr>
        <w:t>DECRETOS</w:t>
      </w:r>
    </w:p>
    <w:p w:rsidR="004A4274" w:rsidRPr="004A4274" w:rsidRDefault="004A4274" w:rsidP="004A427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A4274" w:rsidRPr="004A4274" w:rsidRDefault="004A4274" w:rsidP="004A427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A4274">
        <w:rPr>
          <w:rFonts w:ascii="Verdana" w:hAnsi="Verdana"/>
          <w:b/>
          <w:sz w:val="24"/>
          <w:szCs w:val="24"/>
        </w:rPr>
        <w:t xml:space="preserve">DECRETO Nº 60.394, DE 23 DE JULHO DE </w:t>
      </w:r>
      <w:proofErr w:type="gramStart"/>
      <w:r w:rsidRPr="004A4274">
        <w:rPr>
          <w:rFonts w:ascii="Verdana" w:hAnsi="Verdana"/>
          <w:b/>
          <w:sz w:val="24"/>
          <w:szCs w:val="24"/>
        </w:rPr>
        <w:t>2021</w:t>
      </w:r>
      <w:proofErr w:type="gramEnd"/>
    </w:p>
    <w:p w:rsidR="004A4274" w:rsidRPr="004A4274" w:rsidRDefault="004A4274" w:rsidP="004A4274">
      <w:pPr>
        <w:spacing w:after="0" w:line="240" w:lineRule="auto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Abre Crédito Adicional Suplementar de</w:t>
      </w:r>
    </w:p>
    <w:p w:rsidR="004A4274" w:rsidRPr="004A4274" w:rsidRDefault="004A4274" w:rsidP="004A4274">
      <w:pPr>
        <w:spacing w:after="0" w:line="240" w:lineRule="auto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R$ 1.750.000,00 de acordo com a Lei nº</w:t>
      </w:r>
    </w:p>
    <w:p w:rsidR="004A4274" w:rsidRPr="004A4274" w:rsidRDefault="004A4274" w:rsidP="004A4274">
      <w:pPr>
        <w:spacing w:after="0" w:line="240" w:lineRule="auto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17.544, de 30 de dezembro de 2020.</w:t>
      </w:r>
    </w:p>
    <w:p w:rsidR="004A4274" w:rsidRPr="004A4274" w:rsidRDefault="004A4274" w:rsidP="004A4274">
      <w:pPr>
        <w:spacing w:after="0" w:line="240" w:lineRule="auto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4A4274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>
        <w:rPr>
          <w:rFonts w:ascii="Verdana" w:hAnsi="Verdana"/>
          <w:sz w:val="24"/>
          <w:szCs w:val="24"/>
        </w:rPr>
        <w:t xml:space="preserve">tida na Lei nº 17.544, de 30 de </w:t>
      </w:r>
      <w:r w:rsidRPr="004A4274">
        <w:rPr>
          <w:rFonts w:ascii="Verdana" w:hAnsi="Verdana"/>
          <w:sz w:val="24"/>
          <w:szCs w:val="24"/>
        </w:rPr>
        <w:t>dezembro de 2020, e visando pos</w:t>
      </w:r>
      <w:r>
        <w:rPr>
          <w:rFonts w:ascii="Verdana" w:hAnsi="Verdana"/>
          <w:sz w:val="24"/>
          <w:szCs w:val="24"/>
        </w:rPr>
        <w:t xml:space="preserve">sibilitar despesas inerentes às </w:t>
      </w:r>
      <w:r w:rsidRPr="004A4274">
        <w:rPr>
          <w:rFonts w:ascii="Verdana" w:hAnsi="Verdana"/>
          <w:sz w:val="24"/>
          <w:szCs w:val="24"/>
        </w:rPr>
        <w:t>atividades da Secretaria Municipal das Subprefeituras,</w:t>
      </w:r>
    </w:p>
    <w:p w:rsidR="004A4274" w:rsidRPr="004A4274" w:rsidRDefault="004A4274" w:rsidP="004A4274">
      <w:pPr>
        <w:spacing w:after="0" w:line="240" w:lineRule="auto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D E C R E T A:</w:t>
      </w:r>
    </w:p>
    <w:p w:rsidR="004A4274" w:rsidRPr="004A4274" w:rsidRDefault="004A4274" w:rsidP="004A4274">
      <w:pPr>
        <w:spacing w:after="0" w:line="240" w:lineRule="auto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Artigo 1º - Fica aberto crédito adicional de R$ 1.750.000,00</w:t>
      </w:r>
    </w:p>
    <w:p w:rsidR="004A4274" w:rsidRDefault="004A4274" w:rsidP="004A4274">
      <w:pPr>
        <w:spacing w:after="0" w:line="240" w:lineRule="auto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(um milhão e setecentos e cinq</w:t>
      </w:r>
      <w:r>
        <w:rPr>
          <w:rFonts w:ascii="Verdana" w:hAnsi="Verdana"/>
          <w:sz w:val="24"/>
          <w:szCs w:val="24"/>
        </w:rPr>
        <w:t xml:space="preserve">uenta mil reais), suplementar à </w:t>
      </w:r>
      <w:r w:rsidRPr="004A4274">
        <w:rPr>
          <w:rFonts w:ascii="Verdana" w:hAnsi="Verdana"/>
          <w:sz w:val="24"/>
          <w:szCs w:val="24"/>
        </w:rPr>
        <w:t>seguinte dotação do orçamento vigente:</w:t>
      </w:r>
    </w:p>
    <w:p w:rsidR="004A4274" w:rsidRDefault="004A4274" w:rsidP="004A4274">
      <w:pPr>
        <w:spacing w:after="0" w:line="240" w:lineRule="auto"/>
        <w:rPr>
          <w:rFonts w:ascii="Verdana" w:hAnsi="Verdana"/>
          <w:sz w:val="24"/>
          <w:szCs w:val="24"/>
        </w:rPr>
      </w:pPr>
    </w:p>
    <w:p w:rsidR="004A4274" w:rsidRDefault="004A4274" w:rsidP="004A4274">
      <w:pPr>
        <w:spacing w:after="0" w:line="240" w:lineRule="auto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drawing>
          <wp:inline distT="0" distB="0" distL="0" distR="0" wp14:anchorId="31ADCD53" wp14:editId="796ED749">
            <wp:extent cx="4924425" cy="6381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Artigo 2º - A cobertura do c</w:t>
      </w:r>
      <w:r>
        <w:rPr>
          <w:rFonts w:ascii="Verdana" w:hAnsi="Verdana"/>
          <w:sz w:val="24"/>
          <w:szCs w:val="24"/>
        </w:rPr>
        <w:t xml:space="preserve">rédito de que trata o artigo 1º </w:t>
      </w:r>
      <w:r w:rsidRPr="004A4274">
        <w:rPr>
          <w:rFonts w:ascii="Verdana" w:hAnsi="Verdana"/>
          <w:sz w:val="24"/>
          <w:szCs w:val="24"/>
        </w:rPr>
        <w:t>far-se-á através de recursos pr</w:t>
      </w:r>
      <w:r>
        <w:rPr>
          <w:rFonts w:ascii="Verdana" w:hAnsi="Verdana"/>
          <w:sz w:val="24"/>
          <w:szCs w:val="24"/>
        </w:rPr>
        <w:t xml:space="preserve">ovenientes da anulação parcial, </w:t>
      </w:r>
      <w:r w:rsidRPr="004A4274">
        <w:rPr>
          <w:rFonts w:ascii="Verdana" w:hAnsi="Verdana"/>
          <w:sz w:val="24"/>
          <w:szCs w:val="24"/>
        </w:rPr>
        <w:t>em igual importância, da seguinte dotação:</w:t>
      </w:r>
      <w:r w:rsidRPr="004A4274">
        <w:rPr>
          <w:rFonts w:ascii="Verdana" w:hAnsi="Verdana"/>
          <w:sz w:val="24"/>
          <w:szCs w:val="24"/>
        </w:rPr>
        <w:cr/>
      </w:r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drawing>
          <wp:inline distT="0" distB="0" distL="0" distR="0" wp14:anchorId="69D5FEF2" wp14:editId="5F1BA64D">
            <wp:extent cx="4867275" cy="6477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955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AE6" w:rsidRDefault="00333AE6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4274" w:rsidRDefault="004A4274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4A4274">
        <w:rPr>
          <w:rFonts w:ascii="Verdana" w:hAnsi="Verdana"/>
          <w:sz w:val="24"/>
          <w:szCs w:val="24"/>
        </w:rPr>
        <w:t>assinatura.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23 de </w:t>
      </w:r>
      <w:r w:rsidRPr="004A4274">
        <w:rPr>
          <w:rFonts w:ascii="Verdana" w:hAnsi="Verdana"/>
          <w:sz w:val="24"/>
          <w:szCs w:val="24"/>
        </w:rPr>
        <w:t>julho de 2021, 468º da Fundação de São Paulo.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lastRenderedPageBreak/>
        <w:t xml:space="preserve">RICARDO NUNES, </w:t>
      </w:r>
      <w:proofErr w:type="gramStart"/>
      <w:r w:rsidRPr="004A4274">
        <w:rPr>
          <w:rFonts w:ascii="Verdana" w:hAnsi="Verdana"/>
          <w:sz w:val="24"/>
          <w:szCs w:val="24"/>
        </w:rPr>
        <w:t>Prefeito</w:t>
      </w:r>
      <w:proofErr w:type="gramEnd"/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LUIS FELIPE VIDAL AR</w:t>
      </w:r>
      <w:r>
        <w:rPr>
          <w:rFonts w:ascii="Verdana" w:hAnsi="Verdana"/>
          <w:sz w:val="24"/>
          <w:szCs w:val="24"/>
        </w:rPr>
        <w:t xml:space="preserve">ELLANO, Secretário Municipal da </w:t>
      </w:r>
      <w:r w:rsidRPr="004A4274">
        <w:rPr>
          <w:rFonts w:ascii="Verdana" w:hAnsi="Verdana"/>
          <w:sz w:val="24"/>
          <w:szCs w:val="24"/>
        </w:rPr>
        <w:t xml:space="preserve">Fazenda - </w:t>
      </w:r>
      <w:proofErr w:type="gramStart"/>
      <w:r w:rsidRPr="004A4274">
        <w:rPr>
          <w:rFonts w:ascii="Verdana" w:hAnsi="Verdana"/>
          <w:sz w:val="24"/>
          <w:szCs w:val="24"/>
        </w:rPr>
        <w:t>Substituto</w:t>
      </w:r>
      <w:proofErr w:type="gramEnd"/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23 de </w:t>
      </w:r>
      <w:r w:rsidRPr="004A4274">
        <w:rPr>
          <w:rFonts w:ascii="Verdana" w:hAnsi="Verdana"/>
          <w:sz w:val="24"/>
          <w:szCs w:val="24"/>
        </w:rPr>
        <w:t>julho de 2021.</w:t>
      </w:r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4274">
        <w:rPr>
          <w:rFonts w:ascii="Verdana" w:hAnsi="Verdana"/>
          <w:b/>
          <w:sz w:val="24"/>
          <w:szCs w:val="24"/>
        </w:rPr>
        <w:t xml:space="preserve">DECRETO Nº 60.395, DE 23 DE JULHO DE </w:t>
      </w:r>
      <w:proofErr w:type="gramStart"/>
      <w:r w:rsidRPr="004A4274">
        <w:rPr>
          <w:rFonts w:ascii="Verdana" w:hAnsi="Verdana"/>
          <w:b/>
          <w:sz w:val="24"/>
          <w:szCs w:val="24"/>
        </w:rPr>
        <w:t>2021</w:t>
      </w:r>
      <w:proofErr w:type="gramEnd"/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Abre Crédito Adicional Suplementar de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R$ 403.213,00 de acordo com a Lei nº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17.544, de 30 de dezembro de 2020.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4A4274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>
        <w:rPr>
          <w:rFonts w:ascii="Verdana" w:hAnsi="Verdana"/>
          <w:sz w:val="24"/>
          <w:szCs w:val="24"/>
        </w:rPr>
        <w:t xml:space="preserve">tida na Lei nº 17.544, de 30 de </w:t>
      </w:r>
      <w:r w:rsidRPr="004A4274">
        <w:rPr>
          <w:rFonts w:ascii="Verdana" w:hAnsi="Verdana"/>
          <w:sz w:val="24"/>
          <w:szCs w:val="24"/>
        </w:rPr>
        <w:t>dezembro de 2020, e visando possibilitar despesas</w:t>
      </w:r>
      <w:r>
        <w:rPr>
          <w:rFonts w:ascii="Verdana" w:hAnsi="Verdana"/>
          <w:sz w:val="24"/>
          <w:szCs w:val="24"/>
        </w:rPr>
        <w:t xml:space="preserve"> inerentes </w:t>
      </w:r>
      <w:r w:rsidRPr="004A4274">
        <w:rPr>
          <w:rFonts w:ascii="Verdana" w:hAnsi="Verdana"/>
          <w:sz w:val="24"/>
          <w:szCs w:val="24"/>
        </w:rPr>
        <w:t>às atividades da Agência Reg</w:t>
      </w:r>
      <w:r>
        <w:rPr>
          <w:rFonts w:ascii="Verdana" w:hAnsi="Verdana"/>
          <w:sz w:val="24"/>
          <w:szCs w:val="24"/>
        </w:rPr>
        <w:t xml:space="preserve">uladora de Serviços Públicos do </w:t>
      </w:r>
      <w:r w:rsidRPr="004A4274">
        <w:rPr>
          <w:rFonts w:ascii="Verdana" w:hAnsi="Verdana"/>
          <w:sz w:val="24"/>
          <w:szCs w:val="24"/>
        </w:rPr>
        <w:t>Município de São Paulo,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D E C R E T A:</w:t>
      </w:r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Artigo 1º - Fica aberto cré</w:t>
      </w:r>
      <w:r>
        <w:rPr>
          <w:rFonts w:ascii="Verdana" w:hAnsi="Verdana"/>
          <w:sz w:val="24"/>
          <w:szCs w:val="24"/>
        </w:rPr>
        <w:t xml:space="preserve">dito adicional de </w:t>
      </w:r>
      <w:proofErr w:type="gramStart"/>
      <w:r>
        <w:rPr>
          <w:rFonts w:ascii="Verdana" w:hAnsi="Verdana"/>
          <w:sz w:val="24"/>
          <w:szCs w:val="24"/>
        </w:rPr>
        <w:t xml:space="preserve">R$ 403.213,00 </w:t>
      </w:r>
      <w:r w:rsidRPr="004A4274">
        <w:rPr>
          <w:rFonts w:ascii="Verdana" w:hAnsi="Verdana"/>
          <w:sz w:val="24"/>
          <w:szCs w:val="24"/>
        </w:rPr>
        <w:t>(quatrocentos e três mil e duzen</w:t>
      </w:r>
      <w:r>
        <w:rPr>
          <w:rFonts w:ascii="Verdana" w:hAnsi="Verdana"/>
          <w:sz w:val="24"/>
          <w:szCs w:val="24"/>
        </w:rPr>
        <w:t>tos e treze reais), suplementar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Pr="004A4274">
        <w:rPr>
          <w:rFonts w:ascii="Verdana" w:hAnsi="Verdana"/>
          <w:sz w:val="24"/>
          <w:szCs w:val="24"/>
        </w:rPr>
        <w:t>às seguintes dotações do orçamento vigente:</w:t>
      </w:r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drawing>
          <wp:inline distT="0" distB="0" distL="0" distR="0" wp14:anchorId="408DAAFE" wp14:editId="289B141A">
            <wp:extent cx="5095875" cy="10953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6587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Artigo 2º - A cobertura do c</w:t>
      </w:r>
      <w:r>
        <w:rPr>
          <w:rFonts w:ascii="Verdana" w:hAnsi="Verdana"/>
          <w:sz w:val="24"/>
          <w:szCs w:val="24"/>
        </w:rPr>
        <w:t xml:space="preserve">rédito de que trata o artigo 1º </w:t>
      </w:r>
      <w:r w:rsidRPr="004A4274">
        <w:rPr>
          <w:rFonts w:ascii="Verdana" w:hAnsi="Verdana"/>
          <w:sz w:val="24"/>
          <w:szCs w:val="24"/>
        </w:rPr>
        <w:t>far-se-á através de recursos provenientes do superávit financeiro apurado em balanço do exercício anterior.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4A4274">
        <w:rPr>
          <w:rFonts w:ascii="Verdana" w:hAnsi="Verdana"/>
          <w:sz w:val="24"/>
          <w:szCs w:val="24"/>
        </w:rPr>
        <w:t>publicação.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PREFEITURA DO M</w:t>
      </w:r>
      <w:r>
        <w:rPr>
          <w:rFonts w:ascii="Verdana" w:hAnsi="Verdana"/>
          <w:sz w:val="24"/>
          <w:szCs w:val="24"/>
        </w:rPr>
        <w:t xml:space="preserve">UNICÍPIO DE SÃO PAULO, em 23 de </w:t>
      </w:r>
      <w:r w:rsidRPr="004A4274">
        <w:rPr>
          <w:rFonts w:ascii="Verdana" w:hAnsi="Verdana"/>
          <w:sz w:val="24"/>
          <w:szCs w:val="24"/>
        </w:rPr>
        <w:t>julho de 2021, 468º da Fundação de São Paulo.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A4274">
        <w:rPr>
          <w:rFonts w:ascii="Verdana" w:hAnsi="Verdana"/>
          <w:sz w:val="24"/>
          <w:szCs w:val="24"/>
        </w:rPr>
        <w:t>Prefeito</w:t>
      </w:r>
      <w:proofErr w:type="gramEnd"/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LUIS FELIPE VIDAL AR</w:t>
      </w:r>
      <w:r>
        <w:rPr>
          <w:rFonts w:ascii="Verdana" w:hAnsi="Verdana"/>
          <w:sz w:val="24"/>
          <w:szCs w:val="24"/>
        </w:rPr>
        <w:t xml:space="preserve">ELLANO, Secretário Municipal da </w:t>
      </w:r>
      <w:r w:rsidRPr="004A4274">
        <w:rPr>
          <w:rFonts w:ascii="Verdana" w:hAnsi="Verdana"/>
          <w:sz w:val="24"/>
          <w:szCs w:val="24"/>
        </w:rPr>
        <w:t xml:space="preserve">Fazenda - </w:t>
      </w:r>
      <w:proofErr w:type="gramStart"/>
      <w:r w:rsidRPr="004A4274">
        <w:rPr>
          <w:rFonts w:ascii="Verdana" w:hAnsi="Verdana"/>
          <w:sz w:val="24"/>
          <w:szCs w:val="24"/>
        </w:rPr>
        <w:t>Substituto</w:t>
      </w:r>
      <w:proofErr w:type="gramEnd"/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de Governo Municipal, em 23 de </w:t>
      </w:r>
      <w:r w:rsidRPr="004A4274">
        <w:rPr>
          <w:rFonts w:ascii="Verdana" w:hAnsi="Verdana"/>
          <w:sz w:val="24"/>
          <w:szCs w:val="24"/>
        </w:rPr>
        <w:t>julho de 2021.</w:t>
      </w:r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4274">
        <w:rPr>
          <w:rFonts w:ascii="Verdana" w:hAnsi="Verdana"/>
          <w:b/>
          <w:sz w:val="24"/>
          <w:szCs w:val="24"/>
        </w:rPr>
        <w:t xml:space="preserve">DECRETO Nº 60.396, DE 23 DE JULHO DE </w:t>
      </w:r>
      <w:proofErr w:type="gramStart"/>
      <w:r w:rsidRPr="004A4274">
        <w:rPr>
          <w:rFonts w:ascii="Verdana" w:hAnsi="Verdana"/>
          <w:b/>
          <w:sz w:val="24"/>
          <w:szCs w:val="24"/>
        </w:rPr>
        <w:t>2021</w:t>
      </w:r>
      <w:proofErr w:type="gramEnd"/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Autoriza a realização de feiras, convenções, cong</w:t>
      </w:r>
      <w:r>
        <w:rPr>
          <w:rFonts w:ascii="Verdana" w:hAnsi="Verdana"/>
          <w:sz w:val="24"/>
          <w:szCs w:val="24"/>
        </w:rPr>
        <w:t xml:space="preserve">ressos e outros eventos, altera </w:t>
      </w:r>
      <w:r w:rsidRPr="004A4274">
        <w:rPr>
          <w:rFonts w:ascii="Verdana" w:hAnsi="Verdana"/>
          <w:sz w:val="24"/>
          <w:szCs w:val="24"/>
        </w:rPr>
        <w:t>as disp</w:t>
      </w:r>
      <w:r>
        <w:rPr>
          <w:rFonts w:ascii="Verdana" w:hAnsi="Verdana"/>
          <w:sz w:val="24"/>
          <w:szCs w:val="24"/>
        </w:rPr>
        <w:t xml:space="preserve">osições para expedição de novos </w:t>
      </w:r>
      <w:r w:rsidRPr="004A4274">
        <w:rPr>
          <w:rFonts w:ascii="Verdana" w:hAnsi="Verdana"/>
          <w:sz w:val="24"/>
          <w:szCs w:val="24"/>
        </w:rPr>
        <w:t>alvarás de autorização para eventos públicos e</w:t>
      </w:r>
      <w:r>
        <w:rPr>
          <w:rFonts w:ascii="Verdana" w:hAnsi="Verdana"/>
          <w:sz w:val="24"/>
          <w:szCs w:val="24"/>
        </w:rPr>
        <w:t xml:space="preserve"> temporários durante a situação </w:t>
      </w:r>
      <w:r w:rsidRPr="004A4274">
        <w:rPr>
          <w:rFonts w:ascii="Verdana" w:hAnsi="Verdana"/>
          <w:sz w:val="24"/>
          <w:szCs w:val="24"/>
        </w:rPr>
        <w:t>de emergê</w:t>
      </w:r>
      <w:r>
        <w:rPr>
          <w:rFonts w:ascii="Verdana" w:hAnsi="Verdana"/>
          <w:sz w:val="24"/>
          <w:szCs w:val="24"/>
        </w:rPr>
        <w:t xml:space="preserve">ncia decorrente do </w:t>
      </w:r>
      <w:proofErr w:type="spellStart"/>
      <w:r>
        <w:rPr>
          <w:rFonts w:ascii="Verdana" w:hAnsi="Verdana"/>
          <w:sz w:val="24"/>
          <w:szCs w:val="24"/>
        </w:rPr>
        <w:t>coronavírus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4A4274">
        <w:rPr>
          <w:rFonts w:ascii="Verdana" w:hAnsi="Verdana"/>
          <w:sz w:val="24"/>
          <w:szCs w:val="24"/>
        </w:rPr>
        <w:t>autor</w:t>
      </w:r>
      <w:r>
        <w:rPr>
          <w:rFonts w:ascii="Verdana" w:hAnsi="Verdana"/>
          <w:sz w:val="24"/>
          <w:szCs w:val="24"/>
        </w:rPr>
        <w:t xml:space="preserve">iza o funcionamento dos parques </w:t>
      </w:r>
      <w:r w:rsidRPr="004A4274">
        <w:rPr>
          <w:rFonts w:ascii="Verdana" w:hAnsi="Verdana"/>
          <w:sz w:val="24"/>
          <w:szCs w:val="24"/>
        </w:rPr>
        <w:t>e equi</w:t>
      </w:r>
      <w:r>
        <w:rPr>
          <w:rFonts w:ascii="Verdana" w:hAnsi="Verdana"/>
          <w:sz w:val="24"/>
          <w:szCs w:val="24"/>
        </w:rPr>
        <w:t xml:space="preserve">pamentos esportivos municipais, </w:t>
      </w:r>
      <w:r w:rsidRPr="004A4274">
        <w:rPr>
          <w:rFonts w:ascii="Verdana" w:hAnsi="Verdana"/>
          <w:sz w:val="24"/>
          <w:szCs w:val="24"/>
        </w:rPr>
        <w:t>autoriza a retomada dos Termos de Permissão d</w:t>
      </w:r>
      <w:r>
        <w:rPr>
          <w:rFonts w:ascii="Verdana" w:hAnsi="Verdana"/>
          <w:sz w:val="24"/>
          <w:szCs w:val="24"/>
        </w:rPr>
        <w:t xml:space="preserve">e Uso para a ocupação de mesas, </w:t>
      </w:r>
      <w:r w:rsidRPr="004A4274">
        <w:rPr>
          <w:rFonts w:ascii="Verdana" w:hAnsi="Verdana"/>
          <w:sz w:val="24"/>
          <w:szCs w:val="24"/>
        </w:rPr>
        <w:t xml:space="preserve">cadeiras </w:t>
      </w:r>
      <w:r>
        <w:rPr>
          <w:rFonts w:ascii="Verdana" w:hAnsi="Verdana"/>
          <w:sz w:val="24"/>
          <w:szCs w:val="24"/>
        </w:rPr>
        <w:t xml:space="preserve">e toldos nos passeios públicos, </w:t>
      </w:r>
      <w:r w:rsidRPr="004A4274">
        <w:rPr>
          <w:rFonts w:ascii="Verdana" w:hAnsi="Verdana"/>
          <w:sz w:val="24"/>
          <w:szCs w:val="24"/>
        </w:rPr>
        <w:t xml:space="preserve">de que trata o </w:t>
      </w:r>
      <w:r w:rsidRPr="004A4274">
        <w:rPr>
          <w:rFonts w:ascii="Verdana" w:hAnsi="Verdana"/>
          <w:sz w:val="24"/>
          <w:szCs w:val="24"/>
        </w:rPr>
        <w:lastRenderedPageBreak/>
        <w:t>Decreto nº 58.832, de 1º</w:t>
      </w:r>
      <w:r>
        <w:rPr>
          <w:rFonts w:ascii="Verdana" w:hAnsi="Verdana"/>
          <w:sz w:val="24"/>
          <w:szCs w:val="24"/>
        </w:rPr>
        <w:t xml:space="preserve"> </w:t>
      </w:r>
      <w:r w:rsidRPr="004A4274">
        <w:rPr>
          <w:rFonts w:ascii="Verdana" w:hAnsi="Verdana"/>
          <w:sz w:val="24"/>
          <w:szCs w:val="24"/>
        </w:rPr>
        <w:t>de julho de 2019 e revoga o artigo 13</w:t>
      </w:r>
      <w:r>
        <w:rPr>
          <w:rFonts w:ascii="Verdana" w:hAnsi="Verdana"/>
          <w:sz w:val="24"/>
          <w:szCs w:val="24"/>
        </w:rPr>
        <w:t xml:space="preserve"> </w:t>
      </w:r>
      <w:r w:rsidRPr="004A4274">
        <w:rPr>
          <w:rFonts w:ascii="Verdana" w:hAnsi="Verdana"/>
          <w:sz w:val="24"/>
          <w:szCs w:val="24"/>
        </w:rPr>
        <w:t>do De</w:t>
      </w:r>
      <w:r>
        <w:rPr>
          <w:rFonts w:ascii="Verdana" w:hAnsi="Verdana"/>
          <w:sz w:val="24"/>
          <w:szCs w:val="24"/>
        </w:rPr>
        <w:t xml:space="preserve">creto nº 59.283, de 16 de março </w:t>
      </w:r>
      <w:r w:rsidRPr="004A4274">
        <w:rPr>
          <w:rFonts w:ascii="Verdana" w:hAnsi="Verdana"/>
          <w:sz w:val="24"/>
          <w:szCs w:val="24"/>
        </w:rPr>
        <w:t>de 2020.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4A4274">
        <w:rPr>
          <w:rFonts w:ascii="Verdana" w:hAnsi="Verdana"/>
          <w:sz w:val="24"/>
          <w:szCs w:val="24"/>
        </w:rPr>
        <w:t xml:space="preserve">uso das atribuições </w:t>
      </w:r>
      <w:r>
        <w:rPr>
          <w:rFonts w:ascii="Verdana" w:hAnsi="Verdana"/>
          <w:sz w:val="24"/>
          <w:szCs w:val="24"/>
        </w:rPr>
        <w:t xml:space="preserve">que lhe são conferidas por lei, </w:t>
      </w:r>
      <w:r w:rsidRPr="004A4274">
        <w:rPr>
          <w:rFonts w:ascii="Verdana" w:hAnsi="Verdana"/>
          <w:sz w:val="24"/>
          <w:szCs w:val="24"/>
        </w:rPr>
        <w:t>CONSIDERANDO o avanço da v</w:t>
      </w:r>
      <w:r>
        <w:rPr>
          <w:rFonts w:ascii="Verdana" w:hAnsi="Verdana"/>
          <w:sz w:val="24"/>
          <w:szCs w:val="24"/>
        </w:rPr>
        <w:t xml:space="preserve">acinação contra o Covid-19, </w:t>
      </w:r>
      <w:r w:rsidRPr="004A4274">
        <w:rPr>
          <w:rFonts w:ascii="Verdana" w:hAnsi="Verdana"/>
          <w:sz w:val="24"/>
          <w:szCs w:val="24"/>
        </w:rPr>
        <w:t>com grande participação d</w:t>
      </w:r>
      <w:r>
        <w:rPr>
          <w:rFonts w:ascii="Verdana" w:hAnsi="Verdana"/>
          <w:sz w:val="24"/>
          <w:szCs w:val="24"/>
        </w:rPr>
        <w:t xml:space="preserve">a população do Município de São Paulo; </w:t>
      </w:r>
      <w:r w:rsidRPr="004A4274">
        <w:rPr>
          <w:rFonts w:ascii="Verdana" w:hAnsi="Verdana"/>
          <w:sz w:val="24"/>
          <w:szCs w:val="24"/>
        </w:rPr>
        <w:t>CONSIDERANDO a situação atual de redução das internações, casos e óbi</w:t>
      </w:r>
      <w:r>
        <w:rPr>
          <w:rFonts w:ascii="Verdana" w:hAnsi="Verdana"/>
          <w:sz w:val="24"/>
          <w:szCs w:val="24"/>
        </w:rPr>
        <w:t xml:space="preserve">tos em decorrência do Covid-19; </w:t>
      </w:r>
      <w:r w:rsidRPr="004A4274">
        <w:rPr>
          <w:rFonts w:ascii="Verdana" w:hAnsi="Verdana"/>
          <w:sz w:val="24"/>
          <w:szCs w:val="24"/>
        </w:rPr>
        <w:t>CONSIDERANDO que os protocolos sanitários e as restrições do Plano São Paulo, instit</w:t>
      </w:r>
      <w:r>
        <w:rPr>
          <w:rFonts w:ascii="Verdana" w:hAnsi="Verdana"/>
          <w:sz w:val="24"/>
          <w:szCs w:val="24"/>
        </w:rPr>
        <w:t xml:space="preserve">uído pelo Governo de São Paulo, </w:t>
      </w:r>
      <w:r w:rsidRPr="004A4274">
        <w:rPr>
          <w:rFonts w:ascii="Verdana" w:hAnsi="Verdana"/>
          <w:sz w:val="24"/>
          <w:szCs w:val="24"/>
        </w:rPr>
        <w:t>por meio do atendem, por ora</w:t>
      </w:r>
      <w:r>
        <w:rPr>
          <w:rFonts w:ascii="Verdana" w:hAnsi="Verdana"/>
          <w:sz w:val="24"/>
          <w:szCs w:val="24"/>
        </w:rPr>
        <w:t xml:space="preserve">, as medidas recomendadas pelas autoridades sanitárias; </w:t>
      </w:r>
      <w:r w:rsidRPr="004A4274">
        <w:rPr>
          <w:rFonts w:ascii="Verdana" w:hAnsi="Verdana"/>
          <w:sz w:val="24"/>
          <w:szCs w:val="24"/>
        </w:rPr>
        <w:t xml:space="preserve">CONSIDERANDO a conclusão alcançada pelo Grupo </w:t>
      </w:r>
      <w:proofErr w:type="gramStart"/>
      <w:r w:rsidRPr="004A4274">
        <w:rPr>
          <w:rFonts w:ascii="Verdana" w:hAnsi="Verdana"/>
          <w:sz w:val="24"/>
          <w:szCs w:val="24"/>
        </w:rPr>
        <w:t>de</w:t>
      </w:r>
      <w:proofErr w:type="gramEnd"/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Trabalho instituído pelo Decre</w:t>
      </w:r>
      <w:r>
        <w:rPr>
          <w:rFonts w:ascii="Verdana" w:hAnsi="Verdana"/>
          <w:sz w:val="24"/>
          <w:szCs w:val="24"/>
        </w:rPr>
        <w:t xml:space="preserve">to nº 60.387, de 19 de julho de </w:t>
      </w:r>
      <w:r w:rsidRPr="004A4274">
        <w:rPr>
          <w:rFonts w:ascii="Verdana" w:hAnsi="Verdana"/>
          <w:sz w:val="24"/>
          <w:szCs w:val="24"/>
        </w:rPr>
        <w:t>2021 e o parecer favorável da autoridade sanitária municipal,</w:t>
      </w:r>
      <w:r w:rsidRPr="004A4274">
        <w:t xml:space="preserve"> </w:t>
      </w:r>
      <w:r w:rsidRPr="004A4274">
        <w:rPr>
          <w:rFonts w:ascii="Verdana" w:hAnsi="Verdana"/>
          <w:sz w:val="24"/>
          <w:szCs w:val="24"/>
        </w:rPr>
        <w:t>D E C R E T A: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Art. 1º A partir do mo</w:t>
      </w:r>
      <w:r>
        <w:rPr>
          <w:rFonts w:ascii="Verdana" w:hAnsi="Verdana"/>
          <w:sz w:val="24"/>
          <w:szCs w:val="24"/>
        </w:rPr>
        <w:t xml:space="preserve">mento que a Cidade de São Paulo </w:t>
      </w:r>
      <w:r w:rsidRPr="004A4274">
        <w:rPr>
          <w:rFonts w:ascii="Verdana" w:hAnsi="Verdana"/>
          <w:sz w:val="24"/>
          <w:szCs w:val="24"/>
        </w:rPr>
        <w:t>atingir a marca de vacinaç</w:t>
      </w:r>
      <w:r>
        <w:rPr>
          <w:rFonts w:ascii="Verdana" w:hAnsi="Verdana"/>
          <w:sz w:val="24"/>
          <w:szCs w:val="24"/>
        </w:rPr>
        <w:t xml:space="preserve">ão de 80% da população elegível </w:t>
      </w:r>
      <w:r w:rsidRPr="004A4274">
        <w:rPr>
          <w:rFonts w:ascii="Verdana" w:hAnsi="Verdana"/>
          <w:sz w:val="24"/>
          <w:szCs w:val="24"/>
        </w:rPr>
        <w:t>com ao menos uma dose da vacina, fica autorizado: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 xml:space="preserve">I - a realização das atividades de feiras, convenções, congressos e outros eventos, </w:t>
      </w:r>
      <w:r>
        <w:rPr>
          <w:rFonts w:ascii="Verdana" w:hAnsi="Verdana"/>
          <w:sz w:val="24"/>
          <w:szCs w:val="24"/>
        </w:rPr>
        <w:t xml:space="preserve">exceto festas, na Cidade de São </w:t>
      </w:r>
      <w:r w:rsidRPr="004A4274">
        <w:rPr>
          <w:rFonts w:ascii="Verdana" w:hAnsi="Verdana"/>
          <w:sz w:val="24"/>
          <w:szCs w:val="24"/>
        </w:rPr>
        <w:t>Paulo, desde que os partici</w:t>
      </w:r>
      <w:r>
        <w:rPr>
          <w:rFonts w:ascii="Verdana" w:hAnsi="Verdana"/>
          <w:sz w:val="24"/>
          <w:szCs w:val="24"/>
        </w:rPr>
        <w:t xml:space="preserve">pantes tenham recebido ao menos </w:t>
      </w:r>
      <w:r w:rsidRPr="004A4274">
        <w:rPr>
          <w:rFonts w:ascii="Verdana" w:hAnsi="Verdana"/>
          <w:sz w:val="24"/>
          <w:szCs w:val="24"/>
        </w:rPr>
        <w:t>uma dose da vacina contra a</w:t>
      </w:r>
      <w:r>
        <w:rPr>
          <w:rFonts w:ascii="Verdana" w:hAnsi="Verdana"/>
          <w:sz w:val="24"/>
          <w:szCs w:val="24"/>
        </w:rPr>
        <w:t xml:space="preserve"> covid-19 e que sejam atendidas </w:t>
      </w:r>
      <w:r w:rsidRPr="004A4274">
        <w:rPr>
          <w:rFonts w:ascii="Verdana" w:hAnsi="Verdana"/>
          <w:sz w:val="24"/>
          <w:szCs w:val="24"/>
        </w:rPr>
        <w:t>as regras e restrições de fun</w:t>
      </w:r>
      <w:r>
        <w:rPr>
          <w:rFonts w:ascii="Verdana" w:hAnsi="Verdana"/>
          <w:sz w:val="24"/>
          <w:szCs w:val="24"/>
        </w:rPr>
        <w:t xml:space="preserve">cionamento dos estabelecimentos </w:t>
      </w:r>
      <w:r w:rsidRPr="004A4274">
        <w:rPr>
          <w:rFonts w:ascii="Verdana" w:hAnsi="Verdana"/>
          <w:sz w:val="24"/>
          <w:szCs w:val="24"/>
        </w:rPr>
        <w:t>previstas no Plano São Paulo,</w:t>
      </w:r>
      <w:r>
        <w:rPr>
          <w:rFonts w:ascii="Verdana" w:hAnsi="Verdana"/>
          <w:sz w:val="24"/>
          <w:szCs w:val="24"/>
        </w:rPr>
        <w:t xml:space="preserve"> instituído pelo Governo de São </w:t>
      </w:r>
      <w:r w:rsidRPr="004A4274">
        <w:rPr>
          <w:rFonts w:ascii="Verdana" w:hAnsi="Verdana"/>
          <w:sz w:val="24"/>
          <w:szCs w:val="24"/>
        </w:rPr>
        <w:t>Paulo, por meio do Decreto Es</w:t>
      </w:r>
      <w:r>
        <w:rPr>
          <w:rFonts w:ascii="Verdana" w:hAnsi="Verdana"/>
          <w:sz w:val="24"/>
          <w:szCs w:val="24"/>
        </w:rPr>
        <w:t xml:space="preserve">tadual nº 64.994, de 28 de maio </w:t>
      </w:r>
      <w:r w:rsidRPr="004A4274">
        <w:rPr>
          <w:rFonts w:ascii="Verdana" w:hAnsi="Verdana"/>
          <w:sz w:val="24"/>
          <w:szCs w:val="24"/>
        </w:rPr>
        <w:t>de 2020 e alterações posteriores;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II - o funcionamento dos parques municipais e dos equipamentos esportivos munici</w:t>
      </w:r>
      <w:r>
        <w:rPr>
          <w:rFonts w:ascii="Verdana" w:hAnsi="Verdana"/>
          <w:sz w:val="24"/>
          <w:szCs w:val="24"/>
        </w:rPr>
        <w:t xml:space="preserve">pais em seus horários normais e </w:t>
      </w:r>
      <w:r w:rsidRPr="004A4274">
        <w:rPr>
          <w:rFonts w:ascii="Verdana" w:hAnsi="Verdana"/>
          <w:sz w:val="24"/>
          <w:szCs w:val="24"/>
        </w:rPr>
        <w:t>regulares, inclusive nos finais de semana e feriados.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Parágrafo único. O f</w:t>
      </w:r>
      <w:r>
        <w:rPr>
          <w:rFonts w:ascii="Verdana" w:hAnsi="Verdana"/>
          <w:sz w:val="24"/>
          <w:szCs w:val="24"/>
        </w:rPr>
        <w:t xml:space="preserve">uncionamento e o atendimento ao </w:t>
      </w:r>
      <w:r w:rsidRPr="004A4274">
        <w:rPr>
          <w:rFonts w:ascii="Verdana" w:hAnsi="Verdana"/>
          <w:sz w:val="24"/>
          <w:szCs w:val="24"/>
        </w:rPr>
        <w:t>público dos estabelecimento</w:t>
      </w:r>
      <w:r>
        <w:rPr>
          <w:rFonts w:ascii="Verdana" w:hAnsi="Verdana"/>
          <w:sz w:val="24"/>
          <w:szCs w:val="24"/>
        </w:rPr>
        <w:t xml:space="preserve">s que não respeitarem as regras </w:t>
      </w:r>
      <w:r w:rsidRPr="004A4274">
        <w:rPr>
          <w:rFonts w:ascii="Verdana" w:hAnsi="Verdana"/>
          <w:sz w:val="24"/>
          <w:szCs w:val="24"/>
        </w:rPr>
        <w:t xml:space="preserve">e restrições do Plano São Paulo </w:t>
      </w:r>
      <w:r>
        <w:rPr>
          <w:rFonts w:ascii="Verdana" w:hAnsi="Verdana"/>
          <w:sz w:val="24"/>
          <w:szCs w:val="24"/>
        </w:rPr>
        <w:t xml:space="preserve">ficarão sujeitos às penalidades </w:t>
      </w:r>
      <w:r w:rsidRPr="004A4274">
        <w:rPr>
          <w:rFonts w:ascii="Verdana" w:hAnsi="Verdana"/>
          <w:sz w:val="24"/>
          <w:szCs w:val="24"/>
        </w:rPr>
        <w:t>cabíveis, conforme preconizado pelo Decre</w:t>
      </w:r>
      <w:r>
        <w:rPr>
          <w:rFonts w:ascii="Verdana" w:hAnsi="Verdana"/>
          <w:sz w:val="24"/>
          <w:szCs w:val="24"/>
        </w:rPr>
        <w:t xml:space="preserve">to nº 59.298, de 23 </w:t>
      </w:r>
      <w:r w:rsidRPr="004A4274">
        <w:rPr>
          <w:rFonts w:ascii="Verdana" w:hAnsi="Verdana"/>
          <w:sz w:val="24"/>
          <w:szCs w:val="24"/>
        </w:rPr>
        <w:t>de março de 2020.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Art. 2º O artigo 19, do Decreto nº 59.283, de 16 de março de 2020, na sua íntegra,</w:t>
      </w:r>
      <w:r>
        <w:rPr>
          <w:rFonts w:ascii="Verdana" w:hAnsi="Verdana"/>
          <w:sz w:val="24"/>
          <w:szCs w:val="24"/>
        </w:rPr>
        <w:t xml:space="preserve"> passa a vigorar com a seguinte </w:t>
      </w:r>
      <w:r w:rsidRPr="004A4274">
        <w:rPr>
          <w:rFonts w:ascii="Verdana" w:hAnsi="Verdana"/>
          <w:sz w:val="24"/>
          <w:szCs w:val="24"/>
        </w:rPr>
        <w:t>redação: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A4274">
        <w:rPr>
          <w:rFonts w:ascii="Verdana" w:hAnsi="Verdana"/>
          <w:sz w:val="24"/>
          <w:szCs w:val="24"/>
        </w:rPr>
        <w:t>“Art. 19.</w:t>
      </w:r>
      <w:proofErr w:type="gramEnd"/>
      <w:r w:rsidRPr="004A4274">
        <w:rPr>
          <w:rFonts w:ascii="Verdana" w:hAnsi="Verdana"/>
          <w:sz w:val="24"/>
          <w:szCs w:val="24"/>
        </w:rPr>
        <w:t xml:space="preserve"> A expedição </w:t>
      </w:r>
      <w:r>
        <w:rPr>
          <w:rFonts w:ascii="Verdana" w:hAnsi="Verdana"/>
          <w:sz w:val="24"/>
          <w:szCs w:val="24"/>
        </w:rPr>
        <w:t xml:space="preserve">de novos alvarás de autorização </w:t>
      </w:r>
      <w:r w:rsidRPr="004A4274">
        <w:rPr>
          <w:rFonts w:ascii="Verdana" w:hAnsi="Verdana"/>
          <w:sz w:val="24"/>
          <w:szCs w:val="24"/>
        </w:rPr>
        <w:t>para eventos públicos e temporários, na forma do Decreto nº 49.969, de 20</w:t>
      </w:r>
      <w:r w:rsidR="00275375">
        <w:rPr>
          <w:rFonts w:ascii="Verdana" w:hAnsi="Verdana"/>
          <w:sz w:val="24"/>
          <w:szCs w:val="24"/>
        </w:rPr>
        <w:t xml:space="preserve">08, deverá atender as condições </w:t>
      </w:r>
      <w:r w:rsidRPr="004A4274">
        <w:rPr>
          <w:rFonts w:ascii="Verdana" w:hAnsi="Verdana"/>
          <w:sz w:val="24"/>
          <w:szCs w:val="24"/>
        </w:rPr>
        <w:t>e restrições estipuladas no “Plano São Paulo”, instituído pelo Governo de São Paulo, por meio do Decreto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 xml:space="preserve">Estadual nº 64.994, de </w:t>
      </w:r>
      <w:r w:rsidR="00275375">
        <w:rPr>
          <w:rFonts w:ascii="Verdana" w:hAnsi="Verdana"/>
          <w:sz w:val="24"/>
          <w:szCs w:val="24"/>
        </w:rPr>
        <w:t xml:space="preserve">28 de maio de 2020 e alterações </w:t>
      </w:r>
      <w:r w:rsidRPr="004A4274">
        <w:rPr>
          <w:rFonts w:ascii="Verdana" w:hAnsi="Verdana"/>
          <w:sz w:val="24"/>
          <w:szCs w:val="24"/>
        </w:rPr>
        <w:t>posteriores, conforme</w:t>
      </w:r>
      <w:r w:rsidR="00275375">
        <w:rPr>
          <w:rFonts w:ascii="Verdana" w:hAnsi="Verdana"/>
          <w:sz w:val="24"/>
          <w:szCs w:val="24"/>
        </w:rPr>
        <w:t xml:space="preserve"> a fase na qual a Cidade de São </w:t>
      </w:r>
      <w:r w:rsidRPr="004A4274">
        <w:rPr>
          <w:rFonts w:ascii="Verdana" w:hAnsi="Verdana"/>
          <w:sz w:val="24"/>
          <w:szCs w:val="24"/>
        </w:rPr>
        <w:t>Paulo estiver enquadrada.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 xml:space="preserve">Parágrafo único. </w:t>
      </w:r>
      <w:proofErr w:type="gramStart"/>
      <w:r w:rsidRPr="004A4274">
        <w:rPr>
          <w:rFonts w:ascii="Verdana" w:hAnsi="Verdana"/>
          <w:sz w:val="24"/>
          <w:szCs w:val="24"/>
        </w:rPr>
        <w:t>Caberá à Secretaria Municipal de Urbanismo e Licenciamento,</w:t>
      </w:r>
      <w:r w:rsidR="00275375">
        <w:rPr>
          <w:rFonts w:ascii="Verdana" w:hAnsi="Verdana"/>
          <w:sz w:val="24"/>
          <w:szCs w:val="24"/>
        </w:rPr>
        <w:t xml:space="preserve"> mediante portaria, disciplinar </w:t>
      </w:r>
      <w:r w:rsidRPr="004A4274">
        <w:rPr>
          <w:rFonts w:ascii="Verdana" w:hAnsi="Verdana"/>
          <w:sz w:val="24"/>
          <w:szCs w:val="24"/>
        </w:rPr>
        <w:t>a matéria.”</w:t>
      </w:r>
      <w:proofErr w:type="gramEnd"/>
      <w:r w:rsidRPr="004A4274">
        <w:rPr>
          <w:rFonts w:ascii="Verdana" w:hAnsi="Verdana"/>
          <w:sz w:val="24"/>
          <w:szCs w:val="24"/>
        </w:rPr>
        <w:t xml:space="preserve"> (NR)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Art. 3º Fica autorizada a retomada da vigência e da concessão dos Termos de Permissão d</w:t>
      </w:r>
      <w:r w:rsidR="00275375">
        <w:rPr>
          <w:rFonts w:ascii="Verdana" w:hAnsi="Verdana"/>
          <w:sz w:val="24"/>
          <w:szCs w:val="24"/>
        </w:rPr>
        <w:t xml:space="preserve">e Uso para a ocupação de mesas, </w:t>
      </w:r>
      <w:r w:rsidRPr="004A4274">
        <w:rPr>
          <w:rFonts w:ascii="Verdana" w:hAnsi="Verdana"/>
          <w:sz w:val="24"/>
          <w:szCs w:val="24"/>
        </w:rPr>
        <w:t>cadeiras e toldos nos passeios pú</w:t>
      </w:r>
      <w:r w:rsidR="00275375">
        <w:rPr>
          <w:rFonts w:ascii="Verdana" w:hAnsi="Verdana"/>
          <w:sz w:val="24"/>
          <w:szCs w:val="24"/>
        </w:rPr>
        <w:t xml:space="preserve">blicos por bares, confeitarias, </w:t>
      </w:r>
      <w:r w:rsidRPr="004A4274">
        <w:rPr>
          <w:rFonts w:ascii="Verdana" w:hAnsi="Verdana"/>
          <w:sz w:val="24"/>
          <w:szCs w:val="24"/>
        </w:rPr>
        <w:t xml:space="preserve">restaurantes, lanchonetes e assemelhados, de que trata o Decreto nº 58.832, de 1º de julho de 2019, obedecendo </w:t>
      </w:r>
      <w:proofErr w:type="gramStart"/>
      <w:r w:rsidRPr="004A4274">
        <w:rPr>
          <w:rFonts w:ascii="Verdana" w:hAnsi="Verdana"/>
          <w:sz w:val="24"/>
          <w:szCs w:val="24"/>
        </w:rPr>
        <w:t>a</w:t>
      </w:r>
      <w:proofErr w:type="gramEnd"/>
      <w:r w:rsidRPr="004A4274">
        <w:rPr>
          <w:rFonts w:ascii="Verdana" w:hAnsi="Verdana"/>
          <w:sz w:val="24"/>
          <w:szCs w:val="24"/>
        </w:rPr>
        <w:t xml:space="preserve"> limitação de capacidade prevista no P</w:t>
      </w:r>
      <w:r w:rsidR="00275375">
        <w:rPr>
          <w:rFonts w:ascii="Verdana" w:hAnsi="Verdana"/>
          <w:sz w:val="24"/>
          <w:szCs w:val="24"/>
        </w:rPr>
        <w:t xml:space="preserve">lano São Paulo, instituído pelo </w:t>
      </w:r>
      <w:r w:rsidRPr="004A4274">
        <w:rPr>
          <w:rFonts w:ascii="Verdana" w:hAnsi="Verdana"/>
          <w:sz w:val="24"/>
          <w:szCs w:val="24"/>
        </w:rPr>
        <w:t>Governo de São Paulo, por meio do Decreto Estadual nº 64.994,</w:t>
      </w:r>
      <w:r w:rsidR="00275375">
        <w:rPr>
          <w:rFonts w:ascii="Verdana" w:hAnsi="Verdana"/>
          <w:sz w:val="24"/>
          <w:szCs w:val="24"/>
        </w:rPr>
        <w:t xml:space="preserve"> </w:t>
      </w:r>
      <w:r w:rsidRPr="004A4274">
        <w:rPr>
          <w:rFonts w:ascii="Verdana" w:hAnsi="Verdana"/>
          <w:sz w:val="24"/>
          <w:szCs w:val="24"/>
        </w:rPr>
        <w:t>de 28 de maio de</w:t>
      </w:r>
      <w:r w:rsidR="00275375">
        <w:rPr>
          <w:rFonts w:ascii="Verdana" w:hAnsi="Verdana"/>
          <w:sz w:val="24"/>
          <w:szCs w:val="24"/>
        </w:rPr>
        <w:t xml:space="preserve"> 2020 e alterações </w:t>
      </w:r>
      <w:r w:rsidR="00275375">
        <w:rPr>
          <w:rFonts w:ascii="Verdana" w:hAnsi="Verdana"/>
          <w:sz w:val="24"/>
          <w:szCs w:val="24"/>
        </w:rPr>
        <w:lastRenderedPageBreak/>
        <w:t xml:space="preserve">posteriores; </w:t>
      </w:r>
      <w:r w:rsidRPr="004A4274">
        <w:rPr>
          <w:rFonts w:ascii="Verdana" w:hAnsi="Verdana"/>
          <w:sz w:val="24"/>
          <w:szCs w:val="24"/>
        </w:rPr>
        <w:t>Parágrafo único. Caberá à Secretaria Municipal das Subprefeituras, mediante portaria, disci</w:t>
      </w:r>
      <w:r w:rsidR="00275375">
        <w:rPr>
          <w:rFonts w:ascii="Verdana" w:hAnsi="Verdana"/>
          <w:sz w:val="24"/>
          <w:szCs w:val="24"/>
        </w:rPr>
        <w:t xml:space="preserve">plinar a matéria, em especial o </w:t>
      </w:r>
      <w:r w:rsidRPr="004A4274">
        <w:rPr>
          <w:rFonts w:ascii="Verdana" w:hAnsi="Verdana"/>
          <w:sz w:val="24"/>
          <w:szCs w:val="24"/>
        </w:rPr>
        <w:t xml:space="preserve">disposto nos artigos 43 e 44 </w:t>
      </w:r>
      <w:r w:rsidR="00275375">
        <w:rPr>
          <w:rFonts w:ascii="Verdana" w:hAnsi="Verdana"/>
          <w:sz w:val="24"/>
          <w:szCs w:val="24"/>
        </w:rPr>
        <w:t xml:space="preserve">da Lei nº 17.557, de 26 de maio </w:t>
      </w:r>
      <w:r w:rsidRPr="004A4274">
        <w:rPr>
          <w:rFonts w:ascii="Verdana" w:hAnsi="Verdana"/>
          <w:sz w:val="24"/>
          <w:szCs w:val="24"/>
        </w:rPr>
        <w:t>de 2021.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Art. 4º Ficam revogados o a</w:t>
      </w:r>
      <w:r w:rsidR="00275375">
        <w:rPr>
          <w:rFonts w:ascii="Verdana" w:hAnsi="Verdana"/>
          <w:sz w:val="24"/>
          <w:szCs w:val="24"/>
        </w:rPr>
        <w:t xml:space="preserve">rtigo 13, do Decreto nº 59.283, </w:t>
      </w:r>
      <w:r w:rsidRPr="004A4274">
        <w:rPr>
          <w:rFonts w:ascii="Verdana" w:hAnsi="Verdana"/>
          <w:sz w:val="24"/>
          <w:szCs w:val="24"/>
        </w:rPr>
        <w:t>de 16 de março de 2020, o caput do artigo 3º do Decreto Municipal n° 59.620, de 17 de jul</w:t>
      </w:r>
      <w:r w:rsidR="00275375">
        <w:rPr>
          <w:rFonts w:ascii="Verdana" w:hAnsi="Verdana"/>
          <w:sz w:val="24"/>
          <w:szCs w:val="24"/>
        </w:rPr>
        <w:t xml:space="preserve">ho de 2020 e a Portaria PREF nº </w:t>
      </w:r>
      <w:r w:rsidRPr="004A4274">
        <w:rPr>
          <w:rFonts w:ascii="Verdana" w:hAnsi="Verdana"/>
          <w:sz w:val="24"/>
          <w:szCs w:val="24"/>
        </w:rPr>
        <w:t xml:space="preserve">1.041, de </w:t>
      </w:r>
      <w:proofErr w:type="gramStart"/>
      <w:r w:rsidRPr="004A4274">
        <w:rPr>
          <w:rFonts w:ascii="Verdana" w:hAnsi="Verdana"/>
          <w:sz w:val="24"/>
          <w:szCs w:val="24"/>
        </w:rPr>
        <w:t>2</w:t>
      </w:r>
      <w:proofErr w:type="gramEnd"/>
      <w:r w:rsidRPr="004A4274">
        <w:rPr>
          <w:rFonts w:ascii="Verdana" w:hAnsi="Verdana"/>
          <w:sz w:val="24"/>
          <w:szCs w:val="24"/>
        </w:rPr>
        <w:t xml:space="preserve"> de outubro de 2020.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Art. 5º Este decreto entrará em vigor na data de sua publicação.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PREFEITURA DO MU</w:t>
      </w:r>
      <w:r w:rsidR="00275375">
        <w:rPr>
          <w:rFonts w:ascii="Verdana" w:hAnsi="Verdana"/>
          <w:sz w:val="24"/>
          <w:szCs w:val="24"/>
        </w:rPr>
        <w:t xml:space="preserve">NICÍPIO DE SÃO PAULO, aos 23 de </w:t>
      </w:r>
      <w:r w:rsidRPr="004A4274">
        <w:rPr>
          <w:rFonts w:ascii="Verdana" w:hAnsi="Verdana"/>
          <w:sz w:val="24"/>
          <w:szCs w:val="24"/>
        </w:rPr>
        <w:t>julho de 2021, 468º da fundação de São Paulo.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4A4274">
        <w:rPr>
          <w:rFonts w:ascii="Verdana" w:hAnsi="Verdana"/>
          <w:sz w:val="24"/>
          <w:szCs w:val="24"/>
        </w:rPr>
        <w:t>PREFEITO</w:t>
      </w:r>
      <w:proofErr w:type="gramEnd"/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 xml:space="preserve">MARCELO DEL BOSCO </w:t>
      </w:r>
      <w:r w:rsidR="00275375">
        <w:rPr>
          <w:rFonts w:ascii="Verdana" w:hAnsi="Verdana"/>
          <w:sz w:val="24"/>
          <w:szCs w:val="24"/>
        </w:rPr>
        <w:t xml:space="preserve">AMARAL, Secretário Municipal da </w:t>
      </w:r>
      <w:r w:rsidRPr="004A4274">
        <w:rPr>
          <w:rFonts w:ascii="Verdana" w:hAnsi="Verdana"/>
          <w:sz w:val="24"/>
          <w:szCs w:val="24"/>
        </w:rPr>
        <w:t xml:space="preserve">Casa Civil - </w:t>
      </w:r>
      <w:proofErr w:type="gramStart"/>
      <w:r w:rsidRPr="004A4274">
        <w:rPr>
          <w:rFonts w:ascii="Verdana" w:hAnsi="Verdana"/>
          <w:sz w:val="24"/>
          <w:szCs w:val="24"/>
        </w:rPr>
        <w:t>Substituto</w:t>
      </w:r>
      <w:proofErr w:type="gramEnd"/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EUNICE APARECIDA DE JESUS PR</w:t>
      </w:r>
      <w:r w:rsidR="00275375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4A4274">
        <w:rPr>
          <w:rFonts w:ascii="Verdana" w:hAnsi="Verdana"/>
          <w:sz w:val="24"/>
          <w:szCs w:val="24"/>
        </w:rPr>
        <w:t>Justiça</w:t>
      </w:r>
      <w:proofErr w:type="gramEnd"/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RUBENS NAMAN RIZE</w:t>
      </w:r>
      <w:r w:rsidR="00275375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4A4274">
        <w:rPr>
          <w:rFonts w:ascii="Verdana" w:hAnsi="Verdana"/>
          <w:sz w:val="24"/>
          <w:szCs w:val="24"/>
        </w:rPr>
        <w:t>Municipal</w:t>
      </w:r>
      <w:proofErr w:type="gramEnd"/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Publicado na Secretaria</w:t>
      </w:r>
      <w:r w:rsidR="00275375">
        <w:rPr>
          <w:rFonts w:ascii="Verdana" w:hAnsi="Verdana"/>
          <w:sz w:val="24"/>
          <w:szCs w:val="24"/>
        </w:rPr>
        <w:t xml:space="preserve"> do Governo Municipal, em 23 de </w:t>
      </w:r>
      <w:r w:rsidRPr="004A4274">
        <w:rPr>
          <w:rFonts w:ascii="Verdana" w:hAnsi="Verdana"/>
          <w:sz w:val="24"/>
          <w:szCs w:val="24"/>
        </w:rPr>
        <w:t>julho de 2021.</w:t>
      </w:r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4274">
        <w:rPr>
          <w:rFonts w:ascii="Verdana" w:hAnsi="Verdana"/>
          <w:b/>
          <w:sz w:val="24"/>
          <w:szCs w:val="24"/>
        </w:rPr>
        <w:t>SECRETARIAS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427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4A427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GABINETE DA SECRETÁRIA</w:t>
      </w:r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4274">
        <w:rPr>
          <w:rFonts w:ascii="Verdana" w:hAnsi="Verdana"/>
          <w:b/>
          <w:sz w:val="24"/>
          <w:szCs w:val="24"/>
        </w:rPr>
        <w:t>DESPACHOS DA SECRETÁRIA</w:t>
      </w:r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4274">
        <w:rPr>
          <w:rFonts w:ascii="Verdana" w:hAnsi="Verdana"/>
          <w:b/>
          <w:sz w:val="24"/>
          <w:szCs w:val="24"/>
        </w:rPr>
        <w:t>6064.2021/0000403-7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b/>
          <w:sz w:val="24"/>
          <w:szCs w:val="24"/>
        </w:rPr>
        <w:t>I. Nos termos do ar</w:t>
      </w:r>
      <w:r w:rsidR="00275375" w:rsidRPr="00275375">
        <w:rPr>
          <w:rFonts w:ascii="Verdana" w:hAnsi="Verdana"/>
          <w:b/>
          <w:sz w:val="24"/>
          <w:szCs w:val="24"/>
        </w:rPr>
        <w:t xml:space="preserve">tigo 3º do Decreto nº 57.630 de </w:t>
      </w:r>
      <w:r w:rsidRPr="00275375">
        <w:rPr>
          <w:rFonts w:ascii="Verdana" w:hAnsi="Verdana"/>
          <w:b/>
          <w:sz w:val="24"/>
          <w:szCs w:val="24"/>
        </w:rPr>
        <w:t>17 de março de 2017 e</w:t>
      </w:r>
      <w:r w:rsidR="00275375" w:rsidRPr="00275375">
        <w:rPr>
          <w:rFonts w:ascii="Verdana" w:hAnsi="Verdana"/>
          <w:b/>
          <w:sz w:val="24"/>
          <w:szCs w:val="24"/>
        </w:rPr>
        <w:t xml:space="preserve"> artigo 1º do Decreto nº 44.891 de 21 de </w:t>
      </w:r>
      <w:r w:rsidRPr="00275375">
        <w:rPr>
          <w:rFonts w:ascii="Verdana" w:hAnsi="Verdana"/>
          <w:b/>
          <w:sz w:val="24"/>
          <w:szCs w:val="24"/>
        </w:rPr>
        <w:t>junho de 200</w:t>
      </w:r>
      <w:r w:rsidR="00275375" w:rsidRPr="00275375">
        <w:rPr>
          <w:rFonts w:ascii="Verdana" w:hAnsi="Verdana"/>
          <w:b/>
          <w:sz w:val="24"/>
          <w:szCs w:val="24"/>
        </w:rPr>
        <w:t xml:space="preserve">4, em especial à informação sob </w:t>
      </w:r>
      <w:r w:rsidRPr="00275375">
        <w:rPr>
          <w:rFonts w:ascii="Verdana" w:hAnsi="Verdana"/>
          <w:b/>
          <w:sz w:val="24"/>
          <w:szCs w:val="24"/>
        </w:rPr>
        <w:t xml:space="preserve">docs. 040527143, </w:t>
      </w:r>
      <w:r w:rsidR="00275375" w:rsidRPr="00275375">
        <w:rPr>
          <w:rFonts w:ascii="Verdana" w:hAnsi="Verdana"/>
          <w:b/>
          <w:sz w:val="24"/>
          <w:szCs w:val="24"/>
        </w:rPr>
        <w:t xml:space="preserve">040528742, 041197485, 043569947 </w:t>
      </w:r>
      <w:r w:rsidRPr="00275375">
        <w:rPr>
          <w:rFonts w:ascii="Verdana" w:hAnsi="Verdana"/>
          <w:b/>
          <w:sz w:val="24"/>
          <w:szCs w:val="24"/>
        </w:rPr>
        <w:t>e 043805787 e da man</w:t>
      </w:r>
      <w:r w:rsidR="00275375" w:rsidRPr="00275375">
        <w:rPr>
          <w:rFonts w:ascii="Verdana" w:hAnsi="Verdana"/>
          <w:b/>
          <w:sz w:val="24"/>
          <w:szCs w:val="24"/>
        </w:rPr>
        <w:t xml:space="preserve">ifestação da </w:t>
      </w:r>
      <w:proofErr w:type="spellStart"/>
      <w:r w:rsidR="00275375" w:rsidRPr="00275375">
        <w:rPr>
          <w:rFonts w:ascii="Verdana" w:hAnsi="Verdana"/>
          <w:b/>
          <w:sz w:val="24"/>
          <w:szCs w:val="24"/>
        </w:rPr>
        <w:t>Assesoria</w:t>
      </w:r>
      <w:proofErr w:type="spellEnd"/>
      <w:r w:rsidR="00275375" w:rsidRPr="00275375">
        <w:rPr>
          <w:rFonts w:ascii="Verdana" w:hAnsi="Verdana"/>
          <w:b/>
          <w:sz w:val="24"/>
          <w:szCs w:val="24"/>
        </w:rPr>
        <w:t xml:space="preserve"> Jurídica </w:t>
      </w:r>
      <w:r w:rsidRPr="00275375">
        <w:rPr>
          <w:rFonts w:ascii="Verdana" w:hAnsi="Verdana"/>
          <w:b/>
          <w:sz w:val="24"/>
          <w:szCs w:val="24"/>
        </w:rPr>
        <w:t>desta Pasta, docs. 0</w:t>
      </w:r>
      <w:r w:rsidR="00275375" w:rsidRPr="00275375">
        <w:rPr>
          <w:rFonts w:ascii="Verdana" w:hAnsi="Verdana"/>
          <w:b/>
          <w:sz w:val="24"/>
          <w:szCs w:val="24"/>
        </w:rPr>
        <w:t>42761290 e 044475117,</w:t>
      </w:r>
      <w:r w:rsidR="00275375">
        <w:rPr>
          <w:rFonts w:ascii="Verdana" w:hAnsi="Verdana"/>
          <w:sz w:val="24"/>
          <w:szCs w:val="24"/>
        </w:rPr>
        <w:t xml:space="preserve"> </w:t>
      </w:r>
      <w:r w:rsidR="00275375" w:rsidRPr="00275375">
        <w:rPr>
          <w:rFonts w:ascii="Verdana" w:hAnsi="Verdana"/>
          <w:b/>
          <w:sz w:val="24"/>
          <w:szCs w:val="24"/>
        </w:rPr>
        <w:t>RECONHEÇO</w:t>
      </w:r>
      <w:r w:rsidR="00275375">
        <w:rPr>
          <w:rFonts w:ascii="Verdana" w:hAnsi="Verdana"/>
          <w:sz w:val="24"/>
          <w:szCs w:val="24"/>
        </w:rPr>
        <w:t xml:space="preserve"> </w:t>
      </w:r>
      <w:r w:rsidRPr="00275375">
        <w:rPr>
          <w:rFonts w:ascii="Verdana" w:hAnsi="Verdana"/>
          <w:b/>
          <w:sz w:val="24"/>
          <w:szCs w:val="24"/>
        </w:rPr>
        <w:t>E RATIFICO</w:t>
      </w:r>
      <w:r w:rsidRPr="004A4274">
        <w:rPr>
          <w:rFonts w:ascii="Verdana" w:hAnsi="Verdana"/>
          <w:sz w:val="24"/>
          <w:szCs w:val="24"/>
        </w:rPr>
        <w:t xml:space="preserve"> a realização e a re</w:t>
      </w:r>
      <w:r w:rsidR="00275375">
        <w:rPr>
          <w:rFonts w:ascii="Verdana" w:hAnsi="Verdana"/>
          <w:sz w:val="24"/>
          <w:szCs w:val="24"/>
        </w:rPr>
        <w:t xml:space="preserve">gular despesa no valor total de </w:t>
      </w:r>
      <w:r w:rsidRPr="004A4274">
        <w:rPr>
          <w:rFonts w:ascii="Verdana" w:hAnsi="Verdana"/>
          <w:sz w:val="24"/>
          <w:szCs w:val="24"/>
        </w:rPr>
        <w:t>R$ 17.047,58 (dezessete mil qu</w:t>
      </w:r>
      <w:r w:rsidR="00275375">
        <w:rPr>
          <w:rFonts w:ascii="Verdana" w:hAnsi="Verdana"/>
          <w:sz w:val="24"/>
          <w:szCs w:val="24"/>
        </w:rPr>
        <w:t xml:space="preserve">arenta e sete reais e cinquenta </w:t>
      </w:r>
      <w:r w:rsidRPr="004A4274">
        <w:rPr>
          <w:rFonts w:ascii="Verdana" w:hAnsi="Verdana"/>
          <w:sz w:val="24"/>
          <w:szCs w:val="24"/>
        </w:rPr>
        <w:t xml:space="preserve">e oito centavos), sendo o </w:t>
      </w:r>
      <w:r w:rsidR="00275375">
        <w:rPr>
          <w:rFonts w:ascii="Verdana" w:hAnsi="Verdana"/>
          <w:sz w:val="24"/>
          <w:szCs w:val="24"/>
        </w:rPr>
        <w:t xml:space="preserve">valor de R$ 12.879,99 (doze mil </w:t>
      </w:r>
      <w:r w:rsidRPr="004A4274">
        <w:rPr>
          <w:rFonts w:ascii="Verdana" w:hAnsi="Verdana"/>
          <w:sz w:val="24"/>
          <w:szCs w:val="24"/>
        </w:rPr>
        <w:t>oitocentos e setenta e nove r</w:t>
      </w:r>
      <w:r w:rsidR="00275375">
        <w:rPr>
          <w:rFonts w:ascii="Verdana" w:hAnsi="Verdana"/>
          <w:sz w:val="24"/>
          <w:szCs w:val="24"/>
        </w:rPr>
        <w:t xml:space="preserve">eais e noventa e nove centavos) </w:t>
      </w:r>
      <w:r w:rsidRPr="004A4274">
        <w:rPr>
          <w:rFonts w:ascii="Verdana" w:hAnsi="Verdana"/>
          <w:sz w:val="24"/>
          <w:szCs w:val="24"/>
        </w:rPr>
        <w:t xml:space="preserve">referente </w:t>
      </w:r>
      <w:proofErr w:type="gramStart"/>
      <w:r w:rsidRPr="004A4274">
        <w:rPr>
          <w:rFonts w:ascii="Verdana" w:hAnsi="Verdana"/>
          <w:sz w:val="24"/>
          <w:szCs w:val="24"/>
        </w:rPr>
        <w:t>a</w:t>
      </w:r>
      <w:proofErr w:type="gramEnd"/>
      <w:r w:rsidRPr="004A4274">
        <w:rPr>
          <w:rFonts w:ascii="Verdana" w:hAnsi="Verdana"/>
          <w:sz w:val="24"/>
          <w:szCs w:val="24"/>
        </w:rPr>
        <w:t xml:space="preserve"> locação e manutenç</w:t>
      </w:r>
      <w:r w:rsidR="00275375">
        <w:rPr>
          <w:rFonts w:ascii="Verdana" w:hAnsi="Verdana"/>
          <w:sz w:val="24"/>
          <w:szCs w:val="24"/>
        </w:rPr>
        <w:t xml:space="preserve">ão de equipamentos, nota fiscal </w:t>
      </w:r>
      <w:r w:rsidRPr="004A4274">
        <w:rPr>
          <w:rFonts w:ascii="Verdana" w:hAnsi="Verdana"/>
          <w:sz w:val="24"/>
          <w:szCs w:val="24"/>
        </w:rPr>
        <w:t>nº 11144 sob doc. 040527342, e</w:t>
      </w:r>
      <w:r w:rsidR="00275375">
        <w:rPr>
          <w:rFonts w:ascii="Verdana" w:hAnsi="Verdana"/>
          <w:sz w:val="24"/>
          <w:szCs w:val="24"/>
        </w:rPr>
        <w:t xml:space="preserve"> o valor de </w:t>
      </w:r>
      <w:proofErr w:type="gramStart"/>
      <w:r w:rsidR="00275375">
        <w:rPr>
          <w:rFonts w:ascii="Verdana" w:hAnsi="Verdana"/>
          <w:sz w:val="24"/>
          <w:szCs w:val="24"/>
        </w:rPr>
        <w:t xml:space="preserve">R$ 4.167,59 (quatro </w:t>
      </w:r>
      <w:r w:rsidRPr="004A4274">
        <w:rPr>
          <w:rFonts w:ascii="Verdana" w:hAnsi="Verdana"/>
          <w:sz w:val="24"/>
          <w:szCs w:val="24"/>
        </w:rPr>
        <w:t>mil cento e sessenta e sete rea</w:t>
      </w:r>
      <w:r w:rsidR="00275375">
        <w:rPr>
          <w:rFonts w:ascii="Verdana" w:hAnsi="Verdana"/>
          <w:sz w:val="24"/>
          <w:szCs w:val="24"/>
        </w:rPr>
        <w:t xml:space="preserve">is e cinquenta e nove centavos) </w:t>
      </w:r>
      <w:r w:rsidRPr="004A4274">
        <w:rPr>
          <w:rFonts w:ascii="Verdana" w:hAnsi="Verdana"/>
          <w:sz w:val="24"/>
          <w:szCs w:val="24"/>
        </w:rPr>
        <w:t>referente</w:t>
      </w:r>
      <w:proofErr w:type="gramEnd"/>
      <w:r w:rsidRPr="004A4274">
        <w:rPr>
          <w:rFonts w:ascii="Verdana" w:hAnsi="Verdana"/>
          <w:sz w:val="24"/>
          <w:szCs w:val="24"/>
        </w:rPr>
        <w:t xml:space="preserve"> ao serviço de reprografia, microfilmagem e digitalização, nota fiscal nº 11145 sob doc. </w:t>
      </w:r>
      <w:proofErr w:type="gramStart"/>
      <w:r w:rsidRPr="004A4274">
        <w:rPr>
          <w:rFonts w:ascii="Verdana" w:hAnsi="Verdana"/>
          <w:sz w:val="24"/>
          <w:szCs w:val="24"/>
        </w:rPr>
        <w:t>040527487, em conformidade com as normas vigentes, a tít</w:t>
      </w:r>
      <w:r w:rsidR="00275375">
        <w:rPr>
          <w:rFonts w:ascii="Verdana" w:hAnsi="Verdana"/>
          <w:sz w:val="24"/>
          <w:szCs w:val="24"/>
        </w:rPr>
        <w:t xml:space="preserve">ulo de indenização por serviços </w:t>
      </w:r>
      <w:r w:rsidRPr="004A4274">
        <w:rPr>
          <w:rFonts w:ascii="Verdana" w:hAnsi="Verdana"/>
          <w:sz w:val="24"/>
          <w:szCs w:val="24"/>
        </w:rPr>
        <w:t>prestados pela empre</w:t>
      </w:r>
      <w:r w:rsidR="00275375">
        <w:rPr>
          <w:rFonts w:ascii="Verdana" w:hAnsi="Verdana"/>
          <w:sz w:val="24"/>
          <w:szCs w:val="24"/>
        </w:rPr>
        <w:t xml:space="preserve">sa </w:t>
      </w:r>
      <w:r w:rsidR="00275375" w:rsidRPr="00275375">
        <w:rPr>
          <w:rFonts w:ascii="Verdana" w:hAnsi="Verdana"/>
          <w:b/>
          <w:sz w:val="24"/>
          <w:szCs w:val="24"/>
        </w:rPr>
        <w:t>MR COMPUTER INFORMÁTICA LTDA</w:t>
      </w:r>
      <w:proofErr w:type="gramEnd"/>
      <w:r w:rsidR="00275375" w:rsidRPr="00275375">
        <w:rPr>
          <w:rFonts w:ascii="Verdana" w:hAnsi="Verdana"/>
          <w:b/>
          <w:sz w:val="24"/>
          <w:szCs w:val="24"/>
        </w:rPr>
        <w:t xml:space="preserve"> </w:t>
      </w:r>
      <w:r w:rsidRPr="004A4274">
        <w:rPr>
          <w:rFonts w:ascii="Verdana" w:hAnsi="Verdana"/>
          <w:sz w:val="24"/>
          <w:szCs w:val="24"/>
        </w:rPr>
        <w:t xml:space="preserve">inscrita no CNPJ sob nº 00.495.124/0001-95 à SMDET, no período de 04/11/2020 à 30/11/2020, em virtude do </w:t>
      </w:r>
      <w:r w:rsidRPr="004A4274">
        <w:rPr>
          <w:rFonts w:ascii="Verdana" w:hAnsi="Verdana"/>
          <w:sz w:val="24"/>
          <w:szCs w:val="24"/>
        </w:rPr>
        <w:lastRenderedPageBreak/>
        <w:t>encerramento</w:t>
      </w:r>
      <w:r w:rsidR="00275375">
        <w:rPr>
          <w:rFonts w:ascii="Verdana" w:hAnsi="Verdana"/>
          <w:sz w:val="24"/>
          <w:szCs w:val="24"/>
        </w:rPr>
        <w:t xml:space="preserve"> </w:t>
      </w:r>
      <w:r w:rsidRPr="004A4274">
        <w:rPr>
          <w:rFonts w:ascii="Verdana" w:hAnsi="Verdana"/>
          <w:sz w:val="24"/>
          <w:szCs w:val="24"/>
        </w:rPr>
        <w:t>do Contrato 009/2014/SDTE, de</w:t>
      </w:r>
      <w:r w:rsidR="00275375">
        <w:rPr>
          <w:rFonts w:ascii="Verdana" w:hAnsi="Verdana"/>
          <w:sz w:val="24"/>
          <w:szCs w:val="24"/>
        </w:rPr>
        <w:t xml:space="preserve"> prestação de serviço impressão </w:t>
      </w:r>
      <w:r w:rsidRPr="004A4274">
        <w:rPr>
          <w:rFonts w:ascii="Verdana" w:hAnsi="Verdana"/>
          <w:sz w:val="24"/>
          <w:szCs w:val="24"/>
        </w:rPr>
        <w:t>departamental, que teve su</w:t>
      </w:r>
      <w:r w:rsidR="00275375">
        <w:rPr>
          <w:rFonts w:ascii="Verdana" w:hAnsi="Verdana"/>
          <w:sz w:val="24"/>
          <w:szCs w:val="24"/>
        </w:rPr>
        <w:t xml:space="preserve">a execução postergada mesmo sem </w:t>
      </w:r>
      <w:r w:rsidRPr="004A4274">
        <w:rPr>
          <w:rFonts w:ascii="Verdana" w:hAnsi="Verdana"/>
          <w:sz w:val="24"/>
          <w:szCs w:val="24"/>
        </w:rPr>
        <w:t>cobertura contratual.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II. Consequentemente, dete</w:t>
      </w:r>
      <w:r w:rsidR="00275375">
        <w:rPr>
          <w:rFonts w:ascii="Verdana" w:hAnsi="Verdana"/>
          <w:sz w:val="24"/>
          <w:szCs w:val="24"/>
        </w:rPr>
        <w:t xml:space="preserve">rmino a instauração de processo </w:t>
      </w:r>
      <w:r w:rsidRPr="004A4274">
        <w:rPr>
          <w:rFonts w:ascii="Verdana" w:hAnsi="Verdana"/>
          <w:sz w:val="24"/>
          <w:szCs w:val="24"/>
        </w:rPr>
        <w:t>administrativo para apuração de responsabilidade.</w:t>
      </w:r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4274">
        <w:rPr>
          <w:rFonts w:ascii="Verdana" w:hAnsi="Verdana"/>
          <w:b/>
          <w:sz w:val="24"/>
          <w:szCs w:val="24"/>
        </w:rPr>
        <w:t>6064.2021/0000405-3</w:t>
      </w:r>
    </w:p>
    <w:p w:rsidR="004A4274" w:rsidRP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I. Nos termos do artig</w:t>
      </w:r>
      <w:r w:rsidR="00275375">
        <w:rPr>
          <w:rFonts w:ascii="Verdana" w:hAnsi="Verdana"/>
          <w:sz w:val="24"/>
          <w:szCs w:val="24"/>
        </w:rPr>
        <w:t xml:space="preserve">o 3º do Decreto nº 57.630 de 17 </w:t>
      </w:r>
      <w:r w:rsidRPr="004A4274">
        <w:rPr>
          <w:rFonts w:ascii="Verdana" w:hAnsi="Verdana"/>
          <w:sz w:val="24"/>
          <w:szCs w:val="24"/>
        </w:rPr>
        <w:t>de março de 2017 e artigo 1</w:t>
      </w:r>
      <w:r w:rsidR="00275375">
        <w:rPr>
          <w:rFonts w:ascii="Verdana" w:hAnsi="Verdana"/>
          <w:sz w:val="24"/>
          <w:szCs w:val="24"/>
        </w:rPr>
        <w:t xml:space="preserve">º do Decreto nº 44.891 de 21 de </w:t>
      </w:r>
      <w:r w:rsidRPr="004A4274">
        <w:rPr>
          <w:rFonts w:ascii="Verdana" w:hAnsi="Verdana"/>
          <w:sz w:val="24"/>
          <w:szCs w:val="24"/>
        </w:rPr>
        <w:t xml:space="preserve">junho de 2004, em especial à </w:t>
      </w:r>
      <w:r w:rsidR="00275375">
        <w:rPr>
          <w:rFonts w:ascii="Verdana" w:hAnsi="Verdana"/>
          <w:sz w:val="24"/>
          <w:szCs w:val="24"/>
        </w:rPr>
        <w:t xml:space="preserve">informação sob docs. 040531100, </w:t>
      </w:r>
      <w:r w:rsidRPr="004A4274">
        <w:rPr>
          <w:rFonts w:ascii="Verdana" w:hAnsi="Verdana"/>
          <w:sz w:val="24"/>
          <w:szCs w:val="24"/>
        </w:rPr>
        <w:t xml:space="preserve">041201453, 043570988, 043807070, e da manifestação da Assessoria Jurídica/SMDET, docs. 042757782 e 044549909, </w:t>
      </w:r>
      <w:r w:rsidRPr="00275375">
        <w:rPr>
          <w:rFonts w:ascii="Verdana" w:hAnsi="Verdana"/>
          <w:b/>
          <w:sz w:val="24"/>
          <w:szCs w:val="24"/>
        </w:rPr>
        <w:t>RECONHEÇO</w:t>
      </w:r>
      <w:r w:rsidRPr="004A4274">
        <w:rPr>
          <w:rFonts w:ascii="Verdana" w:hAnsi="Verdana"/>
          <w:sz w:val="24"/>
          <w:szCs w:val="24"/>
        </w:rPr>
        <w:t xml:space="preserve"> e </w:t>
      </w:r>
      <w:r w:rsidRPr="00275375">
        <w:rPr>
          <w:rFonts w:ascii="Verdana" w:hAnsi="Verdana"/>
          <w:b/>
          <w:sz w:val="24"/>
          <w:szCs w:val="24"/>
        </w:rPr>
        <w:t>RATIFICO</w:t>
      </w:r>
      <w:r w:rsidRPr="004A4274">
        <w:rPr>
          <w:rFonts w:ascii="Verdana" w:hAnsi="Verdana"/>
          <w:sz w:val="24"/>
          <w:szCs w:val="24"/>
        </w:rPr>
        <w:t xml:space="preserve"> a realizaç</w:t>
      </w:r>
      <w:r w:rsidR="00275375">
        <w:rPr>
          <w:rFonts w:ascii="Verdana" w:hAnsi="Verdana"/>
          <w:sz w:val="24"/>
          <w:szCs w:val="24"/>
        </w:rPr>
        <w:t xml:space="preserve">ão e a regular despesa no valor </w:t>
      </w:r>
      <w:r w:rsidRPr="004A4274">
        <w:rPr>
          <w:rFonts w:ascii="Verdana" w:hAnsi="Verdana"/>
          <w:sz w:val="24"/>
          <w:szCs w:val="24"/>
        </w:rPr>
        <w:t>total de R$ 16.509,52 (dezess</w:t>
      </w:r>
      <w:r w:rsidR="00275375">
        <w:rPr>
          <w:rFonts w:ascii="Verdana" w:hAnsi="Verdana"/>
          <w:sz w:val="24"/>
          <w:szCs w:val="24"/>
        </w:rPr>
        <w:t xml:space="preserve">eis mil quinhentos e nove reais </w:t>
      </w:r>
      <w:r w:rsidRPr="004A4274">
        <w:rPr>
          <w:rFonts w:ascii="Verdana" w:hAnsi="Verdana"/>
          <w:sz w:val="24"/>
          <w:szCs w:val="24"/>
        </w:rPr>
        <w:t>e cinquenta e dois centavos)</w:t>
      </w:r>
      <w:r w:rsidR="00275375">
        <w:rPr>
          <w:rFonts w:ascii="Verdana" w:hAnsi="Verdana"/>
          <w:sz w:val="24"/>
          <w:szCs w:val="24"/>
        </w:rPr>
        <w:t xml:space="preserve">, sendo o valor de R$ 13.834,05 </w:t>
      </w:r>
      <w:r w:rsidRPr="004A4274">
        <w:rPr>
          <w:rFonts w:ascii="Verdana" w:hAnsi="Verdana"/>
          <w:sz w:val="24"/>
          <w:szCs w:val="24"/>
        </w:rPr>
        <w:t xml:space="preserve">(treze mil oitocentos e trinta e quatro reais e cinco centavos) referente </w:t>
      </w:r>
      <w:proofErr w:type="gramStart"/>
      <w:r w:rsidRPr="004A4274">
        <w:rPr>
          <w:rFonts w:ascii="Verdana" w:hAnsi="Verdana"/>
          <w:sz w:val="24"/>
          <w:szCs w:val="24"/>
        </w:rPr>
        <w:t>a</w:t>
      </w:r>
      <w:proofErr w:type="gramEnd"/>
      <w:r w:rsidRPr="004A4274">
        <w:rPr>
          <w:rFonts w:ascii="Verdana" w:hAnsi="Verdana"/>
          <w:sz w:val="24"/>
          <w:szCs w:val="24"/>
        </w:rPr>
        <w:t xml:space="preserve"> locação e manutenção </w:t>
      </w:r>
      <w:r w:rsidR="00275375">
        <w:rPr>
          <w:rFonts w:ascii="Verdana" w:hAnsi="Verdana"/>
          <w:sz w:val="24"/>
          <w:szCs w:val="24"/>
        </w:rPr>
        <w:t xml:space="preserve">de equipamentos, nota fiscal nº </w:t>
      </w:r>
      <w:r w:rsidRPr="004A4274">
        <w:rPr>
          <w:rFonts w:ascii="Verdana" w:hAnsi="Verdana"/>
          <w:sz w:val="24"/>
          <w:szCs w:val="24"/>
        </w:rPr>
        <w:t>11146 sob doc. 040531261, e o</w:t>
      </w:r>
      <w:r w:rsidR="00275375">
        <w:rPr>
          <w:rFonts w:ascii="Verdana" w:hAnsi="Verdana"/>
          <w:sz w:val="24"/>
          <w:szCs w:val="24"/>
        </w:rPr>
        <w:t xml:space="preserve"> valor de </w:t>
      </w:r>
      <w:proofErr w:type="gramStart"/>
      <w:r w:rsidR="00275375">
        <w:rPr>
          <w:rFonts w:ascii="Verdana" w:hAnsi="Verdana"/>
          <w:sz w:val="24"/>
          <w:szCs w:val="24"/>
        </w:rPr>
        <w:t xml:space="preserve">R$ 2.675,47 (dois mil </w:t>
      </w:r>
      <w:r w:rsidRPr="004A4274">
        <w:rPr>
          <w:rFonts w:ascii="Verdana" w:hAnsi="Verdana"/>
          <w:sz w:val="24"/>
          <w:szCs w:val="24"/>
        </w:rPr>
        <w:t>seiscentos e setenta e cinco re</w:t>
      </w:r>
      <w:r w:rsidR="00275375">
        <w:rPr>
          <w:rFonts w:ascii="Verdana" w:hAnsi="Verdana"/>
          <w:sz w:val="24"/>
          <w:szCs w:val="24"/>
        </w:rPr>
        <w:t xml:space="preserve">ais e quarenta e sete centavos) </w:t>
      </w:r>
      <w:r w:rsidRPr="004A4274">
        <w:rPr>
          <w:rFonts w:ascii="Verdana" w:hAnsi="Verdana"/>
          <w:sz w:val="24"/>
          <w:szCs w:val="24"/>
        </w:rPr>
        <w:t>referente</w:t>
      </w:r>
      <w:proofErr w:type="gramEnd"/>
      <w:r w:rsidRPr="004A4274">
        <w:rPr>
          <w:rFonts w:ascii="Verdana" w:hAnsi="Verdana"/>
          <w:sz w:val="24"/>
          <w:szCs w:val="24"/>
        </w:rPr>
        <w:t xml:space="preserve"> ao serviço de reprografia, microfilmagem e digitalização, nota fiscal nº 11147 sob doc. </w:t>
      </w:r>
      <w:proofErr w:type="gramStart"/>
      <w:r w:rsidRPr="004A4274">
        <w:rPr>
          <w:rFonts w:ascii="Verdana" w:hAnsi="Verdana"/>
          <w:sz w:val="24"/>
          <w:szCs w:val="24"/>
        </w:rPr>
        <w:t>040532365, em conformidade com as normas vigentes, a tít</w:t>
      </w:r>
      <w:r w:rsidR="00275375">
        <w:rPr>
          <w:rFonts w:ascii="Verdana" w:hAnsi="Verdana"/>
          <w:sz w:val="24"/>
          <w:szCs w:val="24"/>
        </w:rPr>
        <w:t xml:space="preserve">ulo de indenização por serviços </w:t>
      </w:r>
      <w:r w:rsidRPr="004A4274">
        <w:rPr>
          <w:rFonts w:ascii="Verdana" w:hAnsi="Verdana"/>
          <w:sz w:val="24"/>
          <w:szCs w:val="24"/>
        </w:rPr>
        <w:t>prestados pela empre</w:t>
      </w:r>
      <w:r w:rsidR="00275375">
        <w:rPr>
          <w:rFonts w:ascii="Verdana" w:hAnsi="Verdana"/>
          <w:sz w:val="24"/>
          <w:szCs w:val="24"/>
        </w:rPr>
        <w:t xml:space="preserve">sa </w:t>
      </w:r>
      <w:r w:rsidR="00275375" w:rsidRPr="00275375">
        <w:rPr>
          <w:rFonts w:ascii="Verdana" w:hAnsi="Verdana"/>
          <w:b/>
          <w:sz w:val="24"/>
          <w:szCs w:val="24"/>
        </w:rPr>
        <w:t>MR COMPUTER INFORMÁTICA LTDA</w:t>
      </w:r>
      <w:proofErr w:type="gramEnd"/>
      <w:r w:rsidR="00275375">
        <w:rPr>
          <w:rFonts w:ascii="Verdana" w:hAnsi="Verdana"/>
          <w:sz w:val="24"/>
          <w:szCs w:val="24"/>
        </w:rPr>
        <w:t xml:space="preserve"> </w:t>
      </w:r>
      <w:r w:rsidRPr="004A4274">
        <w:rPr>
          <w:rFonts w:ascii="Verdana" w:hAnsi="Verdana"/>
          <w:sz w:val="24"/>
          <w:szCs w:val="24"/>
        </w:rPr>
        <w:t>inscrita no CNPJ sob nº 00.495.124/0</w:t>
      </w:r>
      <w:r w:rsidR="00275375">
        <w:rPr>
          <w:rFonts w:ascii="Verdana" w:hAnsi="Verdana"/>
          <w:sz w:val="24"/>
          <w:szCs w:val="24"/>
        </w:rPr>
        <w:t xml:space="preserve">001-95 à SMDET, no período de </w:t>
      </w:r>
      <w:r w:rsidRPr="004A4274">
        <w:rPr>
          <w:rFonts w:ascii="Verdana" w:hAnsi="Verdana"/>
          <w:sz w:val="24"/>
          <w:szCs w:val="24"/>
        </w:rPr>
        <w:t>01/12/2020 à 29/12/2</w:t>
      </w:r>
      <w:r w:rsidR="00275375">
        <w:rPr>
          <w:rFonts w:ascii="Verdana" w:hAnsi="Verdana"/>
          <w:sz w:val="24"/>
          <w:szCs w:val="24"/>
        </w:rPr>
        <w:t xml:space="preserve">020, em virtude do encerramento </w:t>
      </w:r>
      <w:r w:rsidRPr="004A4274">
        <w:rPr>
          <w:rFonts w:ascii="Verdana" w:hAnsi="Verdana"/>
          <w:sz w:val="24"/>
          <w:szCs w:val="24"/>
        </w:rPr>
        <w:t>do Contrato 009/2014/SDTE, de</w:t>
      </w:r>
      <w:r w:rsidR="00275375">
        <w:rPr>
          <w:rFonts w:ascii="Verdana" w:hAnsi="Verdana"/>
          <w:sz w:val="24"/>
          <w:szCs w:val="24"/>
        </w:rPr>
        <w:t xml:space="preserve"> prestação de serviço impressão </w:t>
      </w:r>
      <w:r w:rsidRPr="004A4274">
        <w:rPr>
          <w:rFonts w:ascii="Verdana" w:hAnsi="Verdana"/>
          <w:sz w:val="24"/>
          <w:szCs w:val="24"/>
        </w:rPr>
        <w:t>departamental, que teve su</w:t>
      </w:r>
      <w:r w:rsidR="00275375">
        <w:rPr>
          <w:rFonts w:ascii="Verdana" w:hAnsi="Verdana"/>
          <w:sz w:val="24"/>
          <w:szCs w:val="24"/>
        </w:rPr>
        <w:t xml:space="preserve">a execução postergada mesmo sem </w:t>
      </w:r>
      <w:r w:rsidRPr="004A4274">
        <w:rPr>
          <w:rFonts w:ascii="Verdana" w:hAnsi="Verdana"/>
          <w:sz w:val="24"/>
          <w:szCs w:val="24"/>
        </w:rPr>
        <w:t>cobertura contratual.</w:t>
      </w:r>
    </w:p>
    <w:p w:rsidR="004A4274" w:rsidRDefault="004A4274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4274">
        <w:rPr>
          <w:rFonts w:ascii="Verdana" w:hAnsi="Verdana"/>
          <w:sz w:val="24"/>
          <w:szCs w:val="24"/>
        </w:rPr>
        <w:t>II. Consequentemente, determino a</w:t>
      </w:r>
      <w:r w:rsidR="00275375">
        <w:rPr>
          <w:rFonts w:ascii="Verdana" w:hAnsi="Verdana"/>
          <w:sz w:val="24"/>
          <w:szCs w:val="24"/>
        </w:rPr>
        <w:t xml:space="preserve"> instauração de processo </w:t>
      </w:r>
      <w:r w:rsidRPr="004A4274">
        <w:rPr>
          <w:rFonts w:ascii="Verdana" w:hAnsi="Verdana"/>
          <w:sz w:val="24"/>
          <w:szCs w:val="24"/>
        </w:rPr>
        <w:t>administrativo para apuração de responsabilidade, com fundamento no artigo 4º do Decreto nº 57.630/17.</w:t>
      </w:r>
    </w:p>
    <w:p w:rsidR="00275375" w:rsidRDefault="00275375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375" w:rsidRDefault="00275375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375" w:rsidRPr="00275375" w:rsidRDefault="00275375" w:rsidP="004A42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375">
        <w:rPr>
          <w:rFonts w:ascii="Verdana" w:hAnsi="Verdana"/>
          <w:b/>
          <w:sz w:val="24"/>
          <w:szCs w:val="24"/>
        </w:rPr>
        <w:t>EDITAIS</w:t>
      </w:r>
      <w:proofErr w:type="gramStart"/>
      <w:r w:rsidRPr="00275375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275375">
        <w:rPr>
          <w:rFonts w:ascii="Verdana" w:hAnsi="Verdana"/>
          <w:b/>
          <w:sz w:val="24"/>
          <w:szCs w:val="24"/>
        </w:rPr>
        <w:t>PAG. 43</w:t>
      </w:r>
    </w:p>
    <w:p w:rsidR="00275375" w:rsidRPr="00275375" w:rsidRDefault="00275375" w:rsidP="004A427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375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>GABINETE DIRETOR GERAL</w:t>
      </w:r>
    </w:p>
    <w:p w:rsid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375">
        <w:rPr>
          <w:rFonts w:ascii="Verdana" w:hAnsi="Verdana"/>
          <w:b/>
          <w:sz w:val="24"/>
          <w:szCs w:val="24"/>
        </w:rPr>
        <w:t>EXTRATO TERMO DE ADESÃO Nº11 /FPETC/2021</w:t>
      </w:r>
    </w:p>
    <w:p w:rsid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 xml:space="preserve">TERMO DE ADESÃO QUE CELEBRAM A FUNDAÇÃO PAULISTANA DE EDUCAÇÃO </w:t>
      </w:r>
      <w:r w:rsidR="008B55C5">
        <w:rPr>
          <w:rFonts w:ascii="Verdana" w:hAnsi="Verdana"/>
          <w:sz w:val="24"/>
          <w:szCs w:val="24"/>
        </w:rPr>
        <w:t xml:space="preserve">TECNOLOGIA E CULTURA – FUNDAÇÃO </w:t>
      </w:r>
      <w:r w:rsidRPr="00275375">
        <w:rPr>
          <w:rFonts w:ascii="Verdana" w:hAnsi="Verdana"/>
          <w:sz w:val="24"/>
          <w:szCs w:val="24"/>
        </w:rPr>
        <w:t>PAULISTANA - E A ASSO</w:t>
      </w:r>
      <w:r w:rsidR="008B55C5">
        <w:rPr>
          <w:rFonts w:ascii="Verdana" w:hAnsi="Verdana"/>
          <w:sz w:val="24"/>
          <w:szCs w:val="24"/>
        </w:rPr>
        <w:t xml:space="preserve">CIAÇÃO BRASILEIRA DE EDUCAÇÃO E </w:t>
      </w:r>
      <w:r w:rsidRPr="00275375">
        <w:rPr>
          <w:rFonts w:ascii="Verdana" w:hAnsi="Verdana"/>
          <w:sz w:val="24"/>
          <w:szCs w:val="24"/>
        </w:rPr>
        <w:t>CULTURA (ABEC), TEN</w:t>
      </w:r>
      <w:r w:rsidR="008B55C5">
        <w:rPr>
          <w:rFonts w:ascii="Verdana" w:hAnsi="Verdana"/>
          <w:sz w:val="24"/>
          <w:szCs w:val="24"/>
        </w:rPr>
        <w:t xml:space="preserve">DO POR OBJETIVO A CONJUGAÇÃO DE </w:t>
      </w:r>
      <w:r w:rsidRPr="00275375">
        <w:rPr>
          <w:rFonts w:ascii="Verdana" w:hAnsi="Verdana"/>
          <w:sz w:val="24"/>
          <w:szCs w:val="24"/>
        </w:rPr>
        <w:t>ESFORÇOS PARA A REALI</w:t>
      </w:r>
      <w:r w:rsidR="008B55C5">
        <w:rPr>
          <w:rFonts w:ascii="Verdana" w:hAnsi="Verdana"/>
          <w:sz w:val="24"/>
          <w:szCs w:val="24"/>
        </w:rPr>
        <w:t xml:space="preserve">ZAÇÃO DE PROJETOS, EVENTOS E/OU </w:t>
      </w:r>
      <w:r w:rsidRPr="00275375">
        <w:rPr>
          <w:rFonts w:ascii="Verdana" w:hAnsi="Verdana"/>
          <w:sz w:val="24"/>
          <w:szCs w:val="24"/>
        </w:rPr>
        <w:t>ATIVIDADES DE INTERESSE PÚBLICO EM COMUM.</w:t>
      </w: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>DO OBJETIVO</w:t>
      </w: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>O presente edital tem como</w:t>
      </w:r>
      <w:r w:rsidR="008B55C5">
        <w:rPr>
          <w:rFonts w:ascii="Verdana" w:hAnsi="Verdana"/>
          <w:sz w:val="24"/>
          <w:szCs w:val="24"/>
        </w:rPr>
        <w:t xml:space="preserve"> objetivo selecionar parceiras, </w:t>
      </w:r>
      <w:r w:rsidRPr="00275375">
        <w:rPr>
          <w:rFonts w:ascii="Verdana" w:hAnsi="Verdana"/>
          <w:sz w:val="24"/>
          <w:szCs w:val="24"/>
        </w:rPr>
        <w:t>pessoas jurídicas de direito privado sem fins lucrativos, por</w:t>
      </w:r>
      <w:r w:rsidR="008B55C5">
        <w:rPr>
          <w:rFonts w:ascii="Verdana" w:hAnsi="Verdana"/>
          <w:sz w:val="24"/>
          <w:szCs w:val="24"/>
        </w:rPr>
        <w:t xml:space="preserve"> </w:t>
      </w:r>
      <w:r w:rsidRPr="00275375">
        <w:rPr>
          <w:rFonts w:ascii="Verdana" w:hAnsi="Verdana"/>
          <w:sz w:val="24"/>
          <w:szCs w:val="24"/>
        </w:rPr>
        <w:t xml:space="preserve">meio da realização </w:t>
      </w:r>
      <w:r w:rsidRPr="00275375">
        <w:rPr>
          <w:rFonts w:ascii="Verdana" w:hAnsi="Verdana"/>
          <w:sz w:val="24"/>
          <w:szCs w:val="24"/>
        </w:rPr>
        <w:lastRenderedPageBreak/>
        <w:t xml:space="preserve">de apoio aos cursos de qualificação </w:t>
      </w:r>
      <w:proofErr w:type="gramStart"/>
      <w:r w:rsidRPr="00275375">
        <w:rPr>
          <w:rFonts w:ascii="Verdana" w:hAnsi="Verdana"/>
          <w:sz w:val="24"/>
          <w:szCs w:val="24"/>
        </w:rPr>
        <w:t>profissional oferecidos pela FUNDAÇÃO PAULISTANA</w:t>
      </w:r>
      <w:proofErr w:type="gramEnd"/>
      <w:r w:rsidRPr="00275375">
        <w:rPr>
          <w:rFonts w:ascii="Verdana" w:hAnsi="Verdana"/>
          <w:sz w:val="24"/>
          <w:szCs w:val="24"/>
        </w:rPr>
        <w:t>.</w:t>
      </w: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>DA VIGÊNCIA</w:t>
      </w: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>O presente termo de parc</w:t>
      </w:r>
      <w:r w:rsidR="008B55C5">
        <w:rPr>
          <w:rFonts w:ascii="Verdana" w:hAnsi="Verdana"/>
          <w:sz w:val="24"/>
          <w:szCs w:val="24"/>
        </w:rPr>
        <w:t xml:space="preserve">eria está contido no período de </w:t>
      </w:r>
      <w:r w:rsidRPr="00275375">
        <w:rPr>
          <w:rFonts w:ascii="Verdana" w:hAnsi="Verdana"/>
          <w:sz w:val="24"/>
          <w:szCs w:val="24"/>
        </w:rPr>
        <w:t>vigência do presente edital, qu</w:t>
      </w:r>
      <w:r w:rsidR="008B55C5">
        <w:rPr>
          <w:rFonts w:ascii="Verdana" w:hAnsi="Verdana"/>
          <w:sz w:val="24"/>
          <w:szCs w:val="24"/>
        </w:rPr>
        <w:t xml:space="preserve">e estipula 12 meses a partir de </w:t>
      </w:r>
      <w:r w:rsidRPr="00275375">
        <w:rPr>
          <w:rFonts w:ascii="Verdana" w:hAnsi="Verdana"/>
          <w:sz w:val="24"/>
          <w:szCs w:val="24"/>
        </w:rPr>
        <w:t>sua publicação, sendo, prorrog</w:t>
      </w:r>
      <w:r w:rsidR="008B55C5">
        <w:rPr>
          <w:rFonts w:ascii="Verdana" w:hAnsi="Verdana"/>
          <w:sz w:val="24"/>
          <w:szCs w:val="24"/>
        </w:rPr>
        <w:t xml:space="preserve">ável por mais 12 meses conforme </w:t>
      </w:r>
      <w:r w:rsidRPr="00275375">
        <w:rPr>
          <w:rFonts w:ascii="Verdana" w:hAnsi="Verdana"/>
          <w:sz w:val="24"/>
          <w:szCs w:val="24"/>
        </w:rPr>
        <w:t>interesse da instituição pública.</w:t>
      </w: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>DOS RECURSOS FINANCEIROS</w:t>
      </w: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>Este ajuste não envolve transferência de recursos financeiros, nem contempla a celebra</w:t>
      </w:r>
      <w:r w:rsidR="008B55C5">
        <w:rPr>
          <w:rFonts w:ascii="Verdana" w:hAnsi="Verdana"/>
          <w:sz w:val="24"/>
          <w:szCs w:val="24"/>
        </w:rPr>
        <w:t xml:space="preserve">ção de comodato, doação de bens </w:t>
      </w:r>
      <w:r w:rsidRPr="00275375">
        <w:rPr>
          <w:rFonts w:ascii="Verdana" w:hAnsi="Verdana"/>
          <w:sz w:val="24"/>
          <w:szCs w:val="24"/>
        </w:rPr>
        <w:t>ou outra forma de compartilhamento de recurso patrimonial.</w:t>
      </w:r>
    </w:p>
    <w:p w:rsid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>DATA DA ASSINATURA: 21/07/2021.</w:t>
      </w:r>
    </w:p>
    <w:p w:rsid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375">
        <w:rPr>
          <w:rFonts w:ascii="Verdana" w:hAnsi="Verdana"/>
          <w:b/>
          <w:sz w:val="24"/>
          <w:szCs w:val="24"/>
        </w:rPr>
        <w:t>AGÊNCIA SÃO PAULO DE DESENVOLVIMENTO</w:t>
      </w: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>GABINETE DO PRESIDENTE</w:t>
      </w:r>
    </w:p>
    <w:p w:rsid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375">
        <w:rPr>
          <w:rFonts w:ascii="Verdana" w:hAnsi="Verdana"/>
          <w:b/>
          <w:sz w:val="24"/>
          <w:szCs w:val="24"/>
        </w:rPr>
        <w:t>EDITAL DE PREGÃO ELETRÔNICO Nº 027/2021</w:t>
      </w: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75375">
        <w:rPr>
          <w:rFonts w:ascii="Verdana" w:hAnsi="Verdana"/>
          <w:b/>
          <w:sz w:val="24"/>
          <w:szCs w:val="24"/>
        </w:rPr>
        <w:t>ABERTURA DE CERTAME LICITATÓRIO</w:t>
      </w: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>DATA E HORA DA SESSÃO PÚBLICA: 05/08/2021 às 10h00</w:t>
      </w: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>OFERTA DE COMPRA: 894000801002021OC00012</w:t>
      </w: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>ENDEREÇO ELETRONI</w:t>
      </w:r>
      <w:r w:rsidR="008B55C5">
        <w:rPr>
          <w:rFonts w:ascii="Verdana" w:hAnsi="Verdana"/>
          <w:sz w:val="24"/>
          <w:szCs w:val="24"/>
        </w:rPr>
        <w:t xml:space="preserve">CO: </w:t>
      </w:r>
      <w:hyperlink r:id="rId11" w:history="1">
        <w:r w:rsidR="008B55C5" w:rsidRPr="004377E4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 w:rsidR="008B55C5">
        <w:rPr>
          <w:rFonts w:ascii="Verdana" w:hAnsi="Verdana"/>
          <w:sz w:val="24"/>
          <w:szCs w:val="24"/>
        </w:rPr>
        <w:t xml:space="preserve"> </w:t>
      </w:r>
      <w:proofErr w:type="spellStart"/>
      <w:r w:rsidRPr="00275375">
        <w:rPr>
          <w:rFonts w:ascii="Verdana" w:hAnsi="Verdana"/>
          <w:sz w:val="24"/>
          <w:szCs w:val="24"/>
        </w:rPr>
        <w:t>adeeditais</w:t>
      </w:r>
      <w:proofErr w:type="spellEnd"/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75375">
        <w:rPr>
          <w:rFonts w:ascii="Verdana" w:hAnsi="Verdana"/>
          <w:sz w:val="24"/>
          <w:szCs w:val="24"/>
        </w:rPr>
        <w:t>PROCESSO SEI</w:t>
      </w:r>
      <w:proofErr w:type="gramEnd"/>
      <w:r w:rsidRPr="00275375">
        <w:rPr>
          <w:rFonts w:ascii="Verdana" w:hAnsi="Verdana"/>
          <w:sz w:val="24"/>
          <w:szCs w:val="24"/>
        </w:rPr>
        <w:t xml:space="preserve"> Nº: 8710.2021/0000166-2</w:t>
      </w: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275375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 w:rsidR="008B55C5">
        <w:rPr>
          <w:rFonts w:ascii="Verdana" w:hAnsi="Verdana"/>
          <w:sz w:val="24"/>
          <w:szCs w:val="24"/>
        </w:rPr>
        <w:t xml:space="preserve">rivado, de fins não econômicos, </w:t>
      </w:r>
      <w:r w:rsidRPr="00275375">
        <w:rPr>
          <w:rFonts w:ascii="Verdana" w:hAnsi="Verdana"/>
          <w:sz w:val="24"/>
          <w:szCs w:val="24"/>
        </w:rPr>
        <w:t xml:space="preserve">de interesse coletivo e de utilidade pública, </w:t>
      </w:r>
      <w:r w:rsidR="008B55C5">
        <w:rPr>
          <w:rFonts w:ascii="Verdana" w:hAnsi="Verdana"/>
          <w:sz w:val="24"/>
          <w:szCs w:val="24"/>
        </w:rPr>
        <w:t xml:space="preserve">vinculada, por </w:t>
      </w:r>
      <w:r w:rsidRPr="00275375">
        <w:rPr>
          <w:rFonts w:ascii="Verdana" w:hAnsi="Verdana"/>
          <w:sz w:val="24"/>
          <w:szCs w:val="24"/>
        </w:rPr>
        <w:t>cooperação, à Secretaria Municipal de Desenvolvimento Econômico, Trabalho e Turismo, confor</w:t>
      </w:r>
      <w:r w:rsidR="008B55C5">
        <w:rPr>
          <w:rFonts w:ascii="Verdana" w:hAnsi="Verdana"/>
          <w:sz w:val="24"/>
          <w:szCs w:val="24"/>
        </w:rPr>
        <w:t xml:space="preserve">me disposto na Lei Municipal nº </w:t>
      </w:r>
      <w:r w:rsidRPr="00275375">
        <w:rPr>
          <w:rFonts w:ascii="Verdana" w:hAnsi="Verdana"/>
          <w:sz w:val="24"/>
          <w:szCs w:val="24"/>
        </w:rPr>
        <w:t>15.838, de 04 de julho de 201</w:t>
      </w:r>
      <w:r w:rsidR="008B55C5">
        <w:rPr>
          <w:rFonts w:ascii="Verdana" w:hAnsi="Verdana"/>
          <w:sz w:val="24"/>
          <w:szCs w:val="24"/>
        </w:rPr>
        <w:t xml:space="preserve">3, torna pública a republicação </w:t>
      </w:r>
      <w:r w:rsidRPr="00275375">
        <w:rPr>
          <w:rFonts w:ascii="Verdana" w:hAnsi="Verdana"/>
          <w:sz w:val="24"/>
          <w:szCs w:val="24"/>
        </w:rPr>
        <w:t>de certame na modalidade</w:t>
      </w:r>
      <w:r w:rsidR="008B55C5">
        <w:rPr>
          <w:rFonts w:ascii="Verdana" w:hAnsi="Verdana"/>
          <w:sz w:val="24"/>
          <w:szCs w:val="24"/>
        </w:rPr>
        <w:t xml:space="preserve"> PREGÃO ELETRÔNICO, cuja sessão </w:t>
      </w:r>
      <w:r w:rsidRPr="00275375">
        <w:rPr>
          <w:rFonts w:ascii="Verdana" w:hAnsi="Verdana"/>
          <w:sz w:val="24"/>
          <w:szCs w:val="24"/>
        </w:rPr>
        <w:t xml:space="preserve">pública ocorrerá na nova data, horário de </w:t>
      </w:r>
      <w:proofErr w:type="gramStart"/>
      <w:r w:rsidRPr="00275375">
        <w:rPr>
          <w:rFonts w:ascii="Verdana" w:hAnsi="Verdana"/>
          <w:sz w:val="24"/>
          <w:szCs w:val="24"/>
        </w:rPr>
        <w:t>local acima indicados</w:t>
      </w:r>
      <w:proofErr w:type="gramEnd"/>
      <w:r w:rsidRPr="00275375">
        <w:rPr>
          <w:rFonts w:ascii="Verdana" w:hAnsi="Verdana"/>
          <w:sz w:val="24"/>
          <w:szCs w:val="24"/>
        </w:rPr>
        <w:t>.</w:t>
      </w:r>
    </w:p>
    <w:p w:rsidR="00275375" w:rsidRP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 xml:space="preserve">Constitui o objeto do </w:t>
      </w:r>
      <w:r w:rsidR="008B55C5">
        <w:rPr>
          <w:rFonts w:ascii="Verdana" w:hAnsi="Verdana"/>
          <w:sz w:val="24"/>
          <w:szCs w:val="24"/>
        </w:rPr>
        <w:t xml:space="preserve">PREGÃO ELETRÔNICO em referência </w:t>
      </w:r>
      <w:r w:rsidRPr="00275375">
        <w:rPr>
          <w:rFonts w:ascii="Verdana" w:hAnsi="Verdana"/>
          <w:sz w:val="24"/>
          <w:szCs w:val="24"/>
        </w:rPr>
        <w:t>a aquisição e instalação de ma</w:t>
      </w:r>
      <w:r w:rsidR="008B55C5">
        <w:rPr>
          <w:rFonts w:ascii="Verdana" w:hAnsi="Verdana"/>
          <w:sz w:val="24"/>
          <w:szCs w:val="24"/>
        </w:rPr>
        <w:t>teriais permanentes (</w:t>
      </w:r>
      <w:proofErr w:type="spellStart"/>
      <w:r w:rsidR="008B55C5">
        <w:rPr>
          <w:rFonts w:ascii="Verdana" w:hAnsi="Verdana"/>
          <w:sz w:val="24"/>
          <w:szCs w:val="24"/>
        </w:rPr>
        <w:t>dispensers</w:t>
      </w:r>
      <w:proofErr w:type="spellEnd"/>
      <w:r w:rsidR="008B55C5">
        <w:rPr>
          <w:rFonts w:ascii="Verdana" w:hAnsi="Verdana"/>
          <w:sz w:val="24"/>
          <w:szCs w:val="24"/>
        </w:rPr>
        <w:t xml:space="preserve"> </w:t>
      </w:r>
      <w:r w:rsidRPr="00275375">
        <w:rPr>
          <w:rFonts w:ascii="Verdana" w:hAnsi="Verdana"/>
          <w:sz w:val="24"/>
          <w:szCs w:val="24"/>
        </w:rPr>
        <w:t>e lixeiras) para atender às n</w:t>
      </w:r>
      <w:r w:rsidR="008B55C5">
        <w:rPr>
          <w:rFonts w:ascii="Verdana" w:hAnsi="Verdana"/>
          <w:sz w:val="24"/>
          <w:szCs w:val="24"/>
        </w:rPr>
        <w:t xml:space="preserve">ecessidades de uso do Hub Green </w:t>
      </w:r>
      <w:r w:rsidRPr="00275375">
        <w:rPr>
          <w:rFonts w:ascii="Verdana" w:hAnsi="Verdana"/>
          <w:sz w:val="24"/>
          <w:szCs w:val="24"/>
        </w:rPr>
        <w:t>Sampa - Centro de Inovação Verde Bruno Covas, prédio principal da Praça Victor Civita local</w:t>
      </w:r>
      <w:r w:rsidR="008B55C5">
        <w:rPr>
          <w:rFonts w:ascii="Verdana" w:hAnsi="Verdana"/>
          <w:sz w:val="24"/>
          <w:szCs w:val="24"/>
        </w:rPr>
        <w:t xml:space="preserve">izado na Rua Sumidouro, nº 580, </w:t>
      </w:r>
      <w:r w:rsidRPr="00275375">
        <w:rPr>
          <w:rFonts w:ascii="Verdana" w:hAnsi="Verdana"/>
          <w:sz w:val="24"/>
          <w:szCs w:val="24"/>
        </w:rPr>
        <w:t xml:space="preserve">em Pinheiros, São Paulo/SP e </w:t>
      </w:r>
      <w:r w:rsidR="008B55C5">
        <w:rPr>
          <w:rFonts w:ascii="Verdana" w:hAnsi="Verdana"/>
          <w:sz w:val="24"/>
          <w:szCs w:val="24"/>
        </w:rPr>
        <w:t xml:space="preserve">para atender às necessidades de </w:t>
      </w:r>
      <w:r w:rsidRPr="00275375">
        <w:rPr>
          <w:rFonts w:ascii="Verdana" w:hAnsi="Verdana"/>
          <w:sz w:val="24"/>
          <w:szCs w:val="24"/>
        </w:rPr>
        <w:t xml:space="preserve">uso </w:t>
      </w:r>
      <w:proofErr w:type="gramStart"/>
      <w:r w:rsidRPr="00275375">
        <w:rPr>
          <w:rFonts w:ascii="Verdana" w:hAnsi="Verdana"/>
          <w:sz w:val="24"/>
          <w:szCs w:val="24"/>
        </w:rPr>
        <w:t>do TEIA</w:t>
      </w:r>
      <w:proofErr w:type="gramEnd"/>
      <w:r w:rsidRPr="00275375">
        <w:rPr>
          <w:rFonts w:ascii="Verdana" w:hAnsi="Verdana"/>
          <w:sz w:val="24"/>
          <w:szCs w:val="24"/>
        </w:rPr>
        <w:t xml:space="preserve"> Butantã, localizad</w:t>
      </w:r>
      <w:r w:rsidR="008B55C5">
        <w:rPr>
          <w:rFonts w:ascii="Verdana" w:hAnsi="Verdana"/>
          <w:sz w:val="24"/>
          <w:szCs w:val="24"/>
        </w:rPr>
        <w:t xml:space="preserve">o Rua </w:t>
      </w:r>
      <w:proofErr w:type="spellStart"/>
      <w:r w:rsidR="008B55C5">
        <w:rPr>
          <w:rFonts w:ascii="Verdana" w:hAnsi="Verdana"/>
          <w:sz w:val="24"/>
          <w:szCs w:val="24"/>
        </w:rPr>
        <w:t>Nella</w:t>
      </w:r>
      <w:proofErr w:type="spellEnd"/>
      <w:r w:rsidR="008B55C5">
        <w:rPr>
          <w:rFonts w:ascii="Verdana" w:hAnsi="Verdana"/>
          <w:sz w:val="24"/>
          <w:szCs w:val="24"/>
        </w:rPr>
        <w:t xml:space="preserve"> </w:t>
      </w:r>
      <w:proofErr w:type="spellStart"/>
      <w:r w:rsidR="008B55C5">
        <w:rPr>
          <w:rFonts w:ascii="Verdana" w:hAnsi="Verdana"/>
          <w:sz w:val="24"/>
          <w:szCs w:val="24"/>
        </w:rPr>
        <w:t>Murari</w:t>
      </w:r>
      <w:proofErr w:type="spellEnd"/>
      <w:r w:rsidR="008B55C5">
        <w:rPr>
          <w:rFonts w:ascii="Verdana" w:hAnsi="Verdana"/>
          <w:sz w:val="24"/>
          <w:szCs w:val="24"/>
        </w:rPr>
        <w:t xml:space="preserve"> Rosa, nº 40, </w:t>
      </w:r>
      <w:r w:rsidRPr="00275375">
        <w:rPr>
          <w:rFonts w:ascii="Verdana" w:hAnsi="Verdana"/>
          <w:sz w:val="24"/>
          <w:szCs w:val="24"/>
        </w:rPr>
        <w:t>Jardim Olympia, São Paulo/S</w:t>
      </w:r>
      <w:r w:rsidR="008B55C5">
        <w:rPr>
          <w:rFonts w:ascii="Verdana" w:hAnsi="Verdana"/>
          <w:sz w:val="24"/>
          <w:szCs w:val="24"/>
        </w:rPr>
        <w:t xml:space="preserve">P - CEP: 05543-080, conforme as </w:t>
      </w:r>
      <w:r w:rsidRPr="00275375">
        <w:rPr>
          <w:rFonts w:ascii="Verdana" w:hAnsi="Verdana"/>
          <w:sz w:val="24"/>
          <w:szCs w:val="24"/>
        </w:rPr>
        <w:t>especificações técnicas do Ter</w:t>
      </w:r>
      <w:r w:rsidR="008B55C5">
        <w:rPr>
          <w:rFonts w:ascii="Verdana" w:hAnsi="Verdana"/>
          <w:sz w:val="24"/>
          <w:szCs w:val="24"/>
        </w:rPr>
        <w:t>mo de Referência, que integra o</w:t>
      </w:r>
      <w:r w:rsidR="005D6C8F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Pr="00275375">
        <w:rPr>
          <w:rFonts w:ascii="Verdana" w:hAnsi="Verdana"/>
          <w:sz w:val="24"/>
          <w:szCs w:val="24"/>
        </w:rPr>
        <w:t>Edital de Pregão Eletrônico na forma de Anexo I.</w:t>
      </w:r>
    </w:p>
    <w:p w:rsidR="00275375" w:rsidRDefault="00275375" w:rsidP="002753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75375">
        <w:rPr>
          <w:rFonts w:ascii="Verdana" w:hAnsi="Verdana"/>
          <w:sz w:val="24"/>
          <w:szCs w:val="24"/>
        </w:rPr>
        <w:t xml:space="preserve">O referido Edital e seus </w:t>
      </w:r>
      <w:r w:rsidR="008B55C5">
        <w:rPr>
          <w:rFonts w:ascii="Verdana" w:hAnsi="Verdana"/>
          <w:sz w:val="24"/>
          <w:szCs w:val="24"/>
        </w:rPr>
        <w:t xml:space="preserve">anexos poderão ser obtidos pela </w:t>
      </w:r>
      <w:r w:rsidRPr="00275375">
        <w:rPr>
          <w:rFonts w:ascii="Verdana" w:hAnsi="Verdana"/>
          <w:sz w:val="24"/>
          <w:szCs w:val="24"/>
        </w:rPr>
        <w:t xml:space="preserve">internet através do endereço eletrônico: </w:t>
      </w:r>
      <w:hyperlink r:id="rId12" w:history="1">
        <w:r w:rsidR="008B55C5" w:rsidRPr="004377E4">
          <w:rPr>
            <w:rStyle w:val="Hyperlink"/>
            <w:rFonts w:ascii="Verdana" w:hAnsi="Verdana"/>
            <w:sz w:val="24"/>
            <w:szCs w:val="24"/>
          </w:rPr>
          <w:t>http://www.adesampa</w:t>
        </w:r>
      </w:hyperlink>
      <w:r w:rsidR="008B55C5">
        <w:rPr>
          <w:rFonts w:ascii="Verdana" w:hAnsi="Verdana"/>
          <w:sz w:val="24"/>
          <w:szCs w:val="24"/>
        </w:rPr>
        <w:t xml:space="preserve">. </w:t>
      </w:r>
      <w:proofErr w:type="gramStart"/>
      <w:r w:rsidRPr="00275375">
        <w:rPr>
          <w:rFonts w:ascii="Verdana" w:hAnsi="Verdana"/>
          <w:sz w:val="24"/>
          <w:szCs w:val="24"/>
        </w:rPr>
        <w:t>com.</w:t>
      </w:r>
      <w:proofErr w:type="gramEnd"/>
      <w:r w:rsidRPr="00275375">
        <w:rPr>
          <w:rFonts w:ascii="Verdana" w:hAnsi="Verdana"/>
          <w:sz w:val="24"/>
          <w:szCs w:val="24"/>
        </w:rPr>
        <w:t>br/</w:t>
      </w:r>
      <w:proofErr w:type="spellStart"/>
      <w:r w:rsidRPr="00275375">
        <w:rPr>
          <w:rFonts w:ascii="Verdana" w:hAnsi="Verdana"/>
          <w:sz w:val="24"/>
          <w:szCs w:val="24"/>
        </w:rPr>
        <w:t>adeeditais</w:t>
      </w:r>
      <w:proofErr w:type="spellEnd"/>
      <w:r w:rsidRPr="00275375">
        <w:rPr>
          <w:rFonts w:ascii="Verdana" w:hAnsi="Verdana"/>
          <w:sz w:val="24"/>
          <w:szCs w:val="24"/>
        </w:rPr>
        <w:t>/</w:t>
      </w:r>
      <w:r w:rsidRPr="00275375">
        <w:rPr>
          <w:rFonts w:ascii="Verdana" w:hAnsi="Verdana"/>
          <w:sz w:val="24"/>
          <w:szCs w:val="24"/>
        </w:rPr>
        <w:cr/>
      </w:r>
    </w:p>
    <w:p w:rsidR="008B55C5" w:rsidRPr="008B55C5" w:rsidRDefault="008B55C5" w:rsidP="002753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B55C5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8B55C5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8B55C5">
        <w:rPr>
          <w:rFonts w:ascii="Verdana" w:hAnsi="Verdana"/>
          <w:b/>
          <w:sz w:val="24"/>
          <w:szCs w:val="24"/>
        </w:rPr>
        <w:t>PAG. 58</w:t>
      </w:r>
    </w:p>
    <w:p w:rsidR="008B55C5" w:rsidRPr="008B55C5" w:rsidRDefault="008B55C5" w:rsidP="002753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B55C5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8B55C5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GABINETE DA SECRETÁRIA</w:t>
      </w:r>
    </w:p>
    <w:p w:rsid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B55C5">
        <w:rPr>
          <w:rFonts w:ascii="Verdana" w:hAnsi="Verdana"/>
          <w:b/>
          <w:sz w:val="24"/>
          <w:szCs w:val="24"/>
        </w:rPr>
        <w:t>DESPACHO DA SECRETÁRIA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B55C5">
        <w:rPr>
          <w:rFonts w:ascii="Verdana" w:hAnsi="Verdana"/>
          <w:b/>
          <w:sz w:val="24"/>
          <w:szCs w:val="24"/>
        </w:rPr>
        <w:t>6064.2021/0001069-0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I – À vista dos elementos constantes do Processo Administrativo 6064.2021/0001069-0,</w:t>
      </w:r>
      <w:r w:rsidR="008D3CEB">
        <w:rPr>
          <w:rFonts w:ascii="Verdana" w:hAnsi="Verdana"/>
          <w:sz w:val="24"/>
          <w:szCs w:val="24"/>
        </w:rPr>
        <w:t xml:space="preserve"> em especial, o parecer técnico </w:t>
      </w:r>
      <w:r w:rsidRPr="008B55C5">
        <w:rPr>
          <w:rFonts w:ascii="Verdana" w:hAnsi="Verdana"/>
          <w:sz w:val="24"/>
          <w:szCs w:val="24"/>
        </w:rPr>
        <w:t>sob doc. 048010999 e suas</w:t>
      </w:r>
      <w:r w:rsidR="008D3CEB">
        <w:rPr>
          <w:rFonts w:ascii="Verdana" w:hAnsi="Verdana"/>
          <w:sz w:val="24"/>
          <w:szCs w:val="24"/>
        </w:rPr>
        <w:t xml:space="preserve"> complementações e o parecer da </w:t>
      </w:r>
      <w:r w:rsidRPr="008B55C5">
        <w:rPr>
          <w:rFonts w:ascii="Verdana" w:hAnsi="Verdana"/>
          <w:sz w:val="24"/>
          <w:szCs w:val="24"/>
        </w:rPr>
        <w:t xml:space="preserve">Assessoria Jurídica sob doc. </w:t>
      </w:r>
      <w:r w:rsidR="008D3CEB">
        <w:rPr>
          <w:rFonts w:ascii="Verdana" w:hAnsi="Verdana"/>
          <w:sz w:val="24"/>
          <w:szCs w:val="24"/>
        </w:rPr>
        <w:t xml:space="preserve">048462188, na forma dos artigos </w:t>
      </w:r>
      <w:r w:rsidRPr="008B55C5">
        <w:rPr>
          <w:rFonts w:ascii="Verdana" w:hAnsi="Verdana"/>
          <w:sz w:val="24"/>
          <w:szCs w:val="24"/>
        </w:rPr>
        <w:t>29 e 32, § 4º, da Lei Federal 13.01</w:t>
      </w:r>
      <w:r w:rsidR="008D3CEB">
        <w:rPr>
          <w:rFonts w:ascii="Verdana" w:hAnsi="Verdana"/>
          <w:sz w:val="24"/>
          <w:szCs w:val="24"/>
        </w:rPr>
        <w:t xml:space="preserve">9, de 31 de julho de 2014, </w:t>
      </w:r>
      <w:r w:rsidRPr="008B55C5">
        <w:rPr>
          <w:rFonts w:ascii="Verdana" w:hAnsi="Verdana"/>
          <w:sz w:val="24"/>
          <w:szCs w:val="24"/>
        </w:rPr>
        <w:t>e do art. 4º, inciso III, do Dec</w:t>
      </w:r>
      <w:r w:rsidR="008D3CEB">
        <w:rPr>
          <w:rFonts w:ascii="Verdana" w:hAnsi="Verdana"/>
          <w:sz w:val="24"/>
          <w:szCs w:val="24"/>
        </w:rPr>
        <w:t xml:space="preserve">reto Municipal 57.575, de 29 de </w:t>
      </w:r>
      <w:r w:rsidRPr="008B55C5">
        <w:rPr>
          <w:rFonts w:ascii="Verdana" w:hAnsi="Verdana"/>
          <w:sz w:val="24"/>
          <w:szCs w:val="24"/>
        </w:rPr>
        <w:t>dezembro de 2016, AUTORI</w:t>
      </w:r>
      <w:r w:rsidR="008D3CEB">
        <w:rPr>
          <w:rFonts w:ascii="Verdana" w:hAnsi="Verdana"/>
          <w:sz w:val="24"/>
          <w:szCs w:val="24"/>
        </w:rPr>
        <w:t xml:space="preserve">ZO a parceria com a organização </w:t>
      </w:r>
      <w:r w:rsidRPr="008B55C5">
        <w:rPr>
          <w:rFonts w:ascii="Verdana" w:hAnsi="Verdana"/>
          <w:sz w:val="24"/>
          <w:szCs w:val="24"/>
        </w:rPr>
        <w:t>da sociedade civil UNIÃO</w:t>
      </w:r>
      <w:r w:rsidR="008D3CEB">
        <w:rPr>
          <w:rFonts w:ascii="Verdana" w:hAnsi="Verdana"/>
          <w:sz w:val="24"/>
          <w:szCs w:val="24"/>
        </w:rPr>
        <w:t xml:space="preserve"> GERAL DOS TRABALHADORES – UGT, </w:t>
      </w:r>
      <w:r w:rsidRPr="008B55C5">
        <w:rPr>
          <w:rFonts w:ascii="Verdana" w:hAnsi="Verdana"/>
          <w:sz w:val="24"/>
          <w:szCs w:val="24"/>
        </w:rPr>
        <w:t>CNPJ 09.067.053/0001-02, por meio de termo de fomento</w:t>
      </w:r>
      <w:r w:rsidR="008D3CEB">
        <w:rPr>
          <w:rFonts w:ascii="Verdana" w:hAnsi="Verdana"/>
          <w:sz w:val="24"/>
          <w:szCs w:val="24"/>
        </w:rPr>
        <w:t xml:space="preserve">, </w:t>
      </w:r>
      <w:r w:rsidRPr="008B55C5">
        <w:rPr>
          <w:rFonts w:ascii="Verdana" w:hAnsi="Verdana"/>
          <w:sz w:val="24"/>
          <w:szCs w:val="24"/>
        </w:rPr>
        <w:t>tendo como objeto a realização de</w:t>
      </w:r>
      <w:r w:rsidR="008D3CEB">
        <w:rPr>
          <w:rFonts w:ascii="Verdana" w:hAnsi="Verdana"/>
          <w:sz w:val="24"/>
          <w:szCs w:val="24"/>
        </w:rPr>
        <w:t xml:space="preserve"> exposição artística intitulada </w:t>
      </w:r>
      <w:r w:rsidRPr="008B55C5">
        <w:rPr>
          <w:rFonts w:ascii="Verdana" w:hAnsi="Verdana"/>
          <w:sz w:val="24"/>
          <w:szCs w:val="24"/>
        </w:rPr>
        <w:t>"Feminino Plural" na Praça da República, região central paulistana, com divulgação local e on-line dos serviços oferecidos pelos Centros de Apoio ao Trab</w:t>
      </w:r>
      <w:r w:rsidR="008D3CEB">
        <w:rPr>
          <w:rFonts w:ascii="Verdana" w:hAnsi="Verdana"/>
          <w:sz w:val="24"/>
          <w:szCs w:val="24"/>
        </w:rPr>
        <w:t xml:space="preserve">alho e Empreendedorismo (Cate), </w:t>
      </w:r>
      <w:r w:rsidRPr="008B55C5">
        <w:rPr>
          <w:rFonts w:ascii="Verdana" w:hAnsi="Verdana"/>
          <w:sz w:val="24"/>
          <w:szCs w:val="24"/>
        </w:rPr>
        <w:t xml:space="preserve">incluindo a produção e a edição de um filme, pelo prazo de </w:t>
      </w:r>
      <w:proofErr w:type="gramStart"/>
      <w:r w:rsidRPr="008B55C5">
        <w:rPr>
          <w:rFonts w:ascii="Verdana" w:hAnsi="Verdana"/>
          <w:sz w:val="24"/>
          <w:szCs w:val="24"/>
        </w:rPr>
        <w:t>03</w:t>
      </w:r>
      <w:proofErr w:type="gramEnd"/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 xml:space="preserve">(três) semanas, no valor total </w:t>
      </w:r>
      <w:r w:rsidR="008D3CEB">
        <w:rPr>
          <w:rFonts w:ascii="Verdana" w:hAnsi="Verdana"/>
          <w:sz w:val="24"/>
          <w:szCs w:val="24"/>
        </w:rPr>
        <w:t xml:space="preserve">de R$ 120.000,00 (cento e vinte </w:t>
      </w:r>
      <w:r w:rsidRPr="008B55C5">
        <w:rPr>
          <w:rFonts w:ascii="Verdana" w:hAnsi="Verdana"/>
          <w:sz w:val="24"/>
          <w:szCs w:val="24"/>
        </w:rPr>
        <w:t>mil reais), conforme o Plano de Trabalho sob doc. 048009879.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 xml:space="preserve">II – </w:t>
      </w:r>
      <w:proofErr w:type="gramStart"/>
      <w:r w:rsidRPr="008B55C5">
        <w:rPr>
          <w:rFonts w:ascii="Verdana" w:hAnsi="Verdana"/>
          <w:sz w:val="24"/>
          <w:szCs w:val="24"/>
        </w:rPr>
        <w:t>Outrossim</w:t>
      </w:r>
      <w:proofErr w:type="gramEnd"/>
      <w:r w:rsidRPr="008B55C5">
        <w:rPr>
          <w:rFonts w:ascii="Verdana" w:hAnsi="Verdana"/>
          <w:sz w:val="24"/>
          <w:szCs w:val="24"/>
        </w:rPr>
        <w:t>, AUTO</w:t>
      </w:r>
      <w:r w:rsidR="008D3CEB">
        <w:rPr>
          <w:rFonts w:ascii="Verdana" w:hAnsi="Verdana"/>
          <w:sz w:val="24"/>
          <w:szCs w:val="24"/>
        </w:rPr>
        <w:t xml:space="preserve">RIZO o empenhamento em favor da </w:t>
      </w:r>
      <w:r w:rsidRPr="008B55C5">
        <w:rPr>
          <w:rFonts w:ascii="Verdana" w:hAnsi="Verdana"/>
          <w:sz w:val="24"/>
          <w:szCs w:val="24"/>
        </w:rPr>
        <w:t>referida entidade, com consequ</w:t>
      </w:r>
      <w:r w:rsidR="008D3CEB">
        <w:rPr>
          <w:rFonts w:ascii="Verdana" w:hAnsi="Verdana"/>
          <w:sz w:val="24"/>
          <w:szCs w:val="24"/>
        </w:rPr>
        <w:t xml:space="preserve">ente emissão da respectiva nota </w:t>
      </w:r>
      <w:r w:rsidRPr="008B55C5">
        <w:rPr>
          <w:rFonts w:ascii="Verdana" w:hAnsi="Verdana"/>
          <w:sz w:val="24"/>
          <w:szCs w:val="24"/>
        </w:rPr>
        <w:t>de empenho a onerar a dotaç</w:t>
      </w:r>
      <w:r w:rsidR="008D3CEB">
        <w:rPr>
          <w:rFonts w:ascii="Verdana" w:hAnsi="Verdana"/>
          <w:sz w:val="24"/>
          <w:szCs w:val="24"/>
        </w:rPr>
        <w:t xml:space="preserve">ão orçamentária 30.10.11.333.30 </w:t>
      </w:r>
      <w:r w:rsidRPr="008B55C5">
        <w:rPr>
          <w:rFonts w:ascii="Verdana" w:hAnsi="Verdana"/>
          <w:sz w:val="24"/>
          <w:szCs w:val="24"/>
        </w:rPr>
        <w:t>19.8.088.3.3.50.39.00.00.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III – DESIGNO como gesto</w:t>
      </w:r>
      <w:r w:rsidR="008D3CEB">
        <w:rPr>
          <w:rFonts w:ascii="Verdana" w:hAnsi="Verdana"/>
          <w:sz w:val="24"/>
          <w:szCs w:val="24"/>
        </w:rPr>
        <w:t xml:space="preserve">r da parceria o servidor Carlos </w:t>
      </w:r>
      <w:r w:rsidRPr="008B55C5">
        <w:rPr>
          <w:rFonts w:ascii="Verdana" w:hAnsi="Verdana"/>
          <w:sz w:val="24"/>
          <w:szCs w:val="24"/>
        </w:rPr>
        <w:t>Alberto Sartori, RF 781.034.2.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IV – APROVO a minuta do termo de fomento sob</w:t>
      </w:r>
      <w:r w:rsidR="008D3CEB">
        <w:rPr>
          <w:rFonts w:ascii="Verdana" w:hAnsi="Verdana"/>
          <w:sz w:val="24"/>
          <w:szCs w:val="24"/>
        </w:rPr>
        <w:t xml:space="preserve"> doc. </w:t>
      </w:r>
      <w:r w:rsidRPr="008B55C5">
        <w:rPr>
          <w:rFonts w:ascii="Verdana" w:hAnsi="Verdana"/>
          <w:sz w:val="24"/>
          <w:szCs w:val="24"/>
        </w:rPr>
        <w:t xml:space="preserve">048024651, devendo constar </w:t>
      </w:r>
      <w:r w:rsidR="008D3CEB">
        <w:rPr>
          <w:rFonts w:ascii="Verdana" w:hAnsi="Verdana"/>
          <w:sz w:val="24"/>
          <w:szCs w:val="24"/>
        </w:rPr>
        <w:t xml:space="preserve">como seu anexo único o Plano de </w:t>
      </w:r>
      <w:r w:rsidRPr="008B55C5">
        <w:rPr>
          <w:rFonts w:ascii="Verdana" w:hAnsi="Verdana"/>
          <w:sz w:val="24"/>
          <w:szCs w:val="24"/>
        </w:rPr>
        <w:t>Trabalho, doc. 048009879.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V – AUTORIZO a publicaç</w:t>
      </w:r>
      <w:r w:rsidR="008D3CEB">
        <w:rPr>
          <w:rFonts w:ascii="Verdana" w:hAnsi="Verdana"/>
          <w:sz w:val="24"/>
          <w:szCs w:val="24"/>
        </w:rPr>
        <w:t xml:space="preserve">ão do extrato de justificativa, </w:t>
      </w:r>
      <w:r w:rsidRPr="008B55C5">
        <w:rPr>
          <w:rFonts w:ascii="Verdana" w:hAnsi="Verdana"/>
          <w:sz w:val="24"/>
          <w:szCs w:val="24"/>
        </w:rPr>
        <w:t>doc. 048715333, na forma d</w:t>
      </w:r>
      <w:r w:rsidR="008D3CEB">
        <w:rPr>
          <w:rFonts w:ascii="Verdana" w:hAnsi="Verdana"/>
          <w:sz w:val="24"/>
          <w:szCs w:val="24"/>
        </w:rPr>
        <w:t xml:space="preserve">o art. 32, § 1º, da Lei Federal </w:t>
      </w:r>
      <w:r w:rsidRPr="008B55C5">
        <w:rPr>
          <w:rFonts w:ascii="Verdana" w:hAnsi="Verdana"/>
          <w:sz w:val="24"/>
          <w:szCs w:val="24"/>
        </w:rPr>
        <w:t>13.019/2014.</w:t>
      </w:r>
    </w:p>
    <w:p w:rsid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B55C5">
        <w:rPr>
          <w:rFonts w:ascii="Verdana" w:hAnsi="Verdana"/>
          <w:b/>
          <w:sz w:val="24"/>
          <w:szCs w:val="24"/>
        </w:rPr>
        <w:t>EXTRATO DE JUSTIFICATIVA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I – No exercício da compe</w:t>
      </w:r>
      <w:r w:rsidR="008D3CEB">
        <w:rPr>
          <w:rFonts w:ascii="Verdana" w:hAnsi="Verdana"/>
          <w:sz w:val="24"/>
          <w:szCs w:val="24"/>
        </w:rPr>
        <w:t xml:space="preserve">tência que me foi confiada pela </w:t>
      </w:r>
      <w:r w:rsidRPr="008B55C5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8B55C5">
        <w:rPr>
          <w:rFonts w:ascii="Verdana" w:hAnsi="Verdana"/>
          <w:sz w:val="24"/>
          <w:szCs w:val="24"/>
        </w:rPr>
        <w:t>5</w:t>
      </w:r>
      <w:proofErr w:type="gramEnd"/>
      <w:r w:rsidRPr="008B55C5">
        <w:rPr>
          <w:rFonts w:ascii="Verdana" w:hAnsi="Verdana"/>
          <w:sz w:val="24"/>
          <w:szCs w:val="24"/>
        </w:rPr>
        <w:t xml:space="preserve"> d</w:t>
      </w:r>
      <w:r w:rsidR="008D3CEB">
        <w:rPr>
          <w:rFonts w:ascii="Verdana" w:hAnsi="Verdana"/>
          <w:sz w:val="24"/>
          <w:szCs w:val="24"/>
        </w:rPr>
        <w:t xml:space="preserve">e julho de 2001, e pelo Decreto </w:t>
      </w:r>
      <w:r w:rsidRPr="008B55C5">
        <w:rPr>
          <w:rFonts w:ascii="Verdana" w:hAnsi="Verdana"/>
          <w:sz w:val="24"/>
          <w:szCs w:val="24"/>
        </w:rPr>
        <w:t xml:space="preserve">Municipal 58.153, de 22 de </w:t>
      </w:r>
      <w:r w:rsidR="008D3CEB">
        <w:rPr>
          <w:rFonts w:ascii="Verdana" w:hAnsi="Verdana"/>
          <w:sz w:val="24"/>
          <w:szCs w:val="24"/>
        </w:rPr>
        <w:t xml:space="preserve">março de 2018, e em observância </w:t>
      </w:r>
      <w:r w:rsidRPr="008B55C5">
        <w:rPr>
          <w:rFonts w:ascii="Verdana" w:hAnsi="Verdana"/>
          <w:sz w:val="24"/>
          <w:szCs w:val="24"/>
        </w:rPr>
        <w:t xml:space="preserve">ao disposto no § 1º do art. 32 </w:t>
      </w:r>
      <w:r w:rsidR="008D3CEB">
        <w:rPr>
          <w:rFonts w:ascii="Verdana" w:hAnsi="Verdana"/>
          <w:sz w:val="24"/>
          <w:szCs w:val="24"/>
        </w:rPr>
        <w:t xml:space="preserve">da Lei Federal 13.019, de 31 de </w:t>
      </w:r>
      <w:r w:rsidRPr="008B55C5">
        <w:rPr>
          <w:rFonts w:ascii="Verdana" w:hAnsi="Verdana"/>
          <w:sz w:val="24"/>
          <w:szCs w:val="24"/>
        </w:rPr>
        <w:t xml:space="preserve">julho de 2014, APRESENTO a justificativa da dispensa de chamamento público, com fulcro no </w:t>
      </w:r>
      <w:r w:rsidR="008D3CEB">
        <w:rPr>
          <w:rFonts w:ascii="Verdana" w:hAnsi="Verdana"/>
          <w:sz w:val="24"/>
          <w:szCs w:val="24"/>
        </w:rPr>
        <w:t xml:space="preserve">art. 29 da referida Lei, para a </w:t>
      </w:r>
      <w:r w:rsidRPr="008B55C5">
        <w:rPr>
          <w:rFonts w:ascii="Verdana" w:hAnsi="Verdana"/>
          <w:sz w:val="24"/>
          <w:szCs w:val="24"/>
        </w:rPr>
        <w:t xml:space="preserve">formalização da parceria, por </w:t>
      </w:r>
      <w:r w:rsidR="008D3CEB">
        <w:rPr>
          <w:rFonts w:ascii="Verdana" w:hAnsi="Verdana"/>
          <w:sz w:val="24"/>
          <w:szCs w:val="24"/>
        </w:rPr>
        <w:t xml:space="preserve">meio de termo de fomento, a ser </w:t>
      </w:r>
      <w:r w:rsidRPr="008B55C5">
        <w:rPr>
          <w:rFonts w:ascii="Verdana" w:hAnsi="Verdana"/>
          <w:sz w:val="24"/>
          <w:szCs w:val="24"/>
        </w:rPr>
        <w:t>celebrada com a organização</w:t>
      </w:r>
      <w:r w:rsidR="008D3CEB">
        <w:rPr>
          <w:rFonts w:ascii="Verdana" w:hAnsi="Verdana"/>
          <w:sz w:val="24"/>
          <w:szCs w:val="24"/>
        </w:rPr>
        <w:t xml:space="preserve"> da sociedade civil UNIÃO GERAL </w:t>
      </w:r>
      <w:r w:rsidRPr="008B55C5">
        <w:rPr>
          <w:rFonts w:ascii="Verdana" w:hAnsi="Verdana"/>
          <w:sz w:val="24"/>
          <w:szCs w:val="24"/>
        </w:rPr>
        <w:t>DOS TRABALHADORES – UGT, CNPJ 09.067.053/00</w:t>
      </w:r>
      <w:r w:rsidR="008D3CEB">
        <w:rPr>
          <w:rFonts w:ascii="Verdana" w:hAnsi="Verdana"/>
          <w:sz w:val="24"/>
          <w:szCs w:val="24"/>
        </w:rPr>
        <w:t xml:space="preserve">01-02, tendo </w:t>
      </w:r>
      <w:r w:rsidRPr="008B55C5">
        <w:rPr>
          <w:rFonts w:ascii="Verdana" w:hAnsi="Verdana"/>
          <w:sz w:val="24"/>
          <w:szCs w:val="24"/>
        </w:rPr>
        <w:t>como objeto a realização de exposição artística intitulada "Feminino Plural" na Praça da Repúbl</w:t>
      </w:r>
      <w:r w:rsidR="008D3CEB">
        <w:rPr>
          <w:rFonts w:ascii="Verdana" w:hAnsi="Verdana"/>
          <w:sz w:val="24"/>
          <w:szCs w:val="24"/>
        </w:rPr>
        <w:t xml:space="preserve">ica, região central paulistana, </w:t>
      </w:r>
      <w:r w:rsidRPr="008B55C5">
        <w:rPr>
          <w:rFonts w:ascii="Verdana" w:hAnsi="Verdana"/>
          <w:sz w:val="24"/>
          <w:szCs w:val="24"/>
        </w:rPr>
        <w:t xml:space="preserve">com divulgação local e on-line dos serviços </w:t>
      </w:r>
      <w:r w:rsidRPr="008B55C5">
        <w:rPr>
          <w:rFonts w:ascii="Verdana" w:hAnsi="Verdana"/>
          <w:sz w:val="24"/>
          <w:szCs w:val="24"/>
        </w:rPr>
        <w:lastRenderedPageBreak/>
        <w:t>oferecidos pelos</w:t>
      </w:r>
      <w:r w:rsidR="008D3CEB">
        <w:rPr>
          <w:rFonts w:ascii="Verdana" w:hAnsi="Verdana"/>
          <w:sz w:val="24"/>
          <w:szCs w:val="24"/>
        </w:rPr>
        <w:t xml:space="preserve"> </w:t>
      </w:r>
      <w:r w:rsidRPr="008B55C5">
        <w:rPr>
          <w:rFonts w:ascii="Verdana" w:hAnsi="Verdana"/>
          <w:sz w:val="24"/>
          <w:szCs w:val="24"/>
        </w:rPr>
        <w:t>Centros de Apoio ao Trabalho e Empreendedorismo (Cate),</w:t>
      </w:r>
      <w:r w:rsidR="008D3CEB">
        <w:rPr>
          <w:rFonts w:ascii="Verdana" w:hAnsi="Verdana"/>
          <w:sz w:val="24"/>
          <w:szCs w:val="24"/>
        </w:rPr>
        <w:t xml:space="preserve"> </w:t>
      </w:r>
      <w:r w:rsidRPr="008B55C5">
        <w:rPr>
          <w:rFonts w:ascii="Verdana" w:hAnsi="Verdana"/>
          <w:sz w:val="24"/>
          <w:szCs w:val="24"/>
        </w:rPr>
        <w:t>incluindo a produção e a edição de um filme, pelo prazo de 03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(três) semanas, demandando o r</w:t>
      </w:r>
      <w:r w:rsidR="008D3CEB">
        <w:rPr>
          <w:rFonts w:ascii="Verdana" w:hAnsi="Verdana"/>
          <w:sz w:val="24"/>
          <w:szCs w:val="24"/>
        </w:rPr>
        <w:t xml:space="preserve">epasse de recursos desta Pasta, </w:t>
      </w:r>
      <w:r w:rsidRPr="008B55C5">
        <w:rPr>
          <w:rFonts w:ascii="Verdana" w:hAnsi="Verdana"/>
          <w:sz w:val="24"/>
          <w:szCs w:val="24"/>
        </w:rPr>
        <w:t xml:space="preserve">oriundos de emenda parlamentar, na quantia de R$ </w:t>
      </w:r>
      <w:proofErr w:type="gramStart"/>
      <w:r w:rsidRPr="008B55C5">
        <w:rPr>
          <w:rFonts w:ascii="Verdana" w:hAnsi="Verdana"/>
          <w:sz w:val="24"/>
          <w:szCs w:val="24"/>
        </w:rPr>
        <w:t>120.000,00</w:t>
      </w:r>
      <w:proofErr w:type="gramEnd"/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(cento e vinte mil reais), conforme o Plano de Trabalho de doc.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048009879.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II – Na forma do artig</w:t>
      </w:r>
      <w:r w:rsidR="008D3CEB">
        <w:rPr>
          <w:rFonts w:ascii="Verdana" w:hAnsi="Verdana"/>
          <w:sz w:val="24"/>
          <w:szCs w:val="24"/>
        </w:rPr>
        <w:t xml:space="preserve">o 32, § 2º, da Lei 13.019/2014, </w:t>
      </w:r>
      <w:r w:rsidRPr="008B55C5">
        <w:rPr>
          <w:rFonts w:ascii="Verdana" w:hAnsi="Verdana"/>
          <w:sz w:val="24"/>
          <w:szCs w:val="24"/>
        </w:rPr>
        <w:t>admite-se a impugnação à justif</w:t>
      </w:r>
      <w:r w:rsidR="008D3CEB">
        <w:rPr>
          <w:rFonts w:ascii="Verdana" w:hAnsi="Verdana"/>
          <w:sz w:val="24"/>
          <w:szCs w:val="24"/>
        </w:rPr>
        <w:t xml:space="preserve">icativa, no prazo de 05 (cinco) </w:t>
      </w:r>
      <w:r w:rsidRPr="008B55C5">
        <w:rPr>
          <w:rFonts w:ascii="Verdana" w:hAnsi="Verdana"/>
          <w:sz w:val="24"/>
          <w:szCs w:val="24"/>
        </w:rPr>
        <w:t>dias, contados a partir da pub</w:t>
      </w:r>
      <w:r w:rsidR="008D3CEB">
        <w:rPr>
          <w:rFonts w:ascii="Verdana" w:hAnsi="Verdana"/>
          <w:sz w:val="24"/>
          <w:szCs w:val="24"/>
        </w:rPr>
        <w:t xml:space="preserve">licação deste extrato no Diário </w:t>
      </w:r>
      <w:r w:rsidRPr="008B55C5">
        <w:rPr>
          <w:rFonts w:ascii="Verdana" w:hAnsi="Verdana"/>
          <w:sz w:val="24"/>
          <w:szCs w:val="24"/>
        </w:rPr>
        <w:t>Oficial da Cidade de São P</w:t>
      </w:r>
      <w:r w:rsidR="008D3CEB">
        <w:rPr>
          <w:rFonts w:ascii="Verdana" w:hAnsi="Verdana"/>
          <w:sz w:val="24"/>
          <w:szCs w:val="24"/>
        </w:rPr>
        <w:t xml:space="preserve">aulo, a ser apresentada por via </w:t>
      </w:r>
      <w:r w:rsidRPr="008B55C5">
        <w:rPr>
          <w:rFonts w:ascii="Verdana" w:hAnsi="Verdana"/>
          <w:sz w:val="24"/>
          <w:szCs w:val="24"/>
        </w:rPr>
        <w:t xml:space="preserve">eletrônica, por meio de </w:t>
      </w:r>
      <w:r w:rsidR="008D3CEB">
        <w:rPr>
          <w:rFonts w:ascii="Verdana" w:hAnsi="Verdana"/>
          <w:sz w:val="24"/>
          <w:szCs w:val="24"/>
        </w:rPr>
        <w:t xml:space="preserve">encaminhamento da impugnação em </w:t>
      </w:r>
      <w:r w:rsidRPr="008B55C5">
        <w:rPr>
          <w:rFonts w:ascii="Verdana" w:hAnsi="Verdana"/>
          <w:sz w:val="24"/>
          <w:szCs w:val="24"/>
        </w:rPr>
        <w:t>formato, digital devidamente a</w:t>
      </w:r>
      <w:r w:rsidR="008D3CEB">
        <w:rPr>
          <w:rFonts w:ascii="Verdana" w:hAnsi="Verdana"/>
          <w:sz w:val="24"/>
          <w:szCs w:val="24"/>
        </w:rPr>
        <w:t xml:space="preserve">ssinada, ao endereço eletrônico </w:t>
      </w:r>
      <w:r w:rsidRPr="008B55C5">
        <w:rPr>
          <w:rFonts w:ascii="Verdana" w:hAnsi="Verdana"/>
          <w:sz w:val="24"/>
          <w:szCs w:val="24"/>
        </w:rPr>
        <w:t>comunicacaosmdet@prefeitur</w:t>
      </w:r>
      <w:r w:rsidR="008D3CEB">
        <w:rPr>
          <w:rFonts w:ascii="Verdana" w:hAnsi="Verdana"/>
          <w:sz w:val="24"/>
          <w:szCs w:val="24"/>
        </w:rPr>
        <w:t xml:space="preserve">a.sp.gov.br, até às 23h59min do </w:t>
      </w:r>
      <w:r w:rsidRPr="008B55C5">
        <w:rPr>
          <w:rFonts w:ascii="Verdana" w:hAnsi="Verdana"/>
          <w:sz w:val="24"/>
          <w:szCs w:val="24"/>
        </w:rPr>
        <w:t>dia final do prazo.</w:t>
      </w:r>
    </w:p>
    <w:p w:rsid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B55C5">
        <w:rPr>
          <w:rFonts w:ascii="Verdana" w:hAnsi="Verdana"/>
          <w:b/>
          <w:sz w:val="24"/>
          <w:szCs w:val="24"/>
        </w:rPr>
        <w:t>DESPACHOS DA SECRETÁRIA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B55C5">
        <w:rPr>
          <w:rFonts w:ascii="Verdana" w:hAnsi="Verdana"/>
          <w:b/>
          <w:sz w:val="24"/>
          <w:szCs w:val="24"/>
        </w:rPr>
        <w:t>6064.2020/0000712-3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I – No exercício da competênci</w:t>
      </w:r>
      <w:r w:rsidR="008D3CEB">
        <w:rPr>
          <w:rFonts w:ascii="Verdana" w:hAnsi="Verdana"/>
          <w:sz w:val="24"/>
          <w:szCs w:val="24"/>
        </w:rPr>
        <w:t xml:space="preserve">a que me foi conferida por </w:t>
      </w:r>
      <w:r w:rsidRPr="008B55C5">
        <w:rPr>
          <w:rFonts w:ascii="Verdana" w:hAnsi="Verdana"/>
          <w:sz w:val="24"/>
          <w:szCs w:val="24"/>
        </w:rPr>
        <w:t>lei, à vista dos elementos de convicção contidos no presente:</w:t>
      </w:r>
    </w:p>
    <w:p w:rsidR="008B55C5" w:rsidRPr="008D3CEB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a) com fundamento na a</w:t>
      </w:r>
      <w:r w:rsidR="008D3CEB">
        <w:rPr>
          <w:rFonts w:ascii="Verdana" w:hAnsi="Verdana"/>
          <w:sz w:val="24"/>
          <w:szCs w:val="24"/>
        </w:rPr>
        <w:t xml:space="preserve">ta da Comissão de Seleção (doc. </w:t>
      </w:r>
      <w:r w:rsidRPr="008B55C5">
        <w:rPr>
          <w:rFonts w:ascii="Verdana" w:hAnsi="Verdana"/>
          <w:sz w:val="24"/>
          <w:szCs w:val="24"/>
        </w:rPr>
        <w:t>046895633) e na sua ratificação (doc. 048531190), na manifestação da assessoria jurídica, as quais acolho, e no i</w:t>
      </w:r>
      <w:r w:rsidR="008D3CEB">
        <w:rPr>
          <w:rFonts w:ascii="Verdana" w:hAnsi="Verdana"/>
          <w:sz w:val="24"/>
          <w:szCs w:val="24"/>
        </w:rPr>
        <w:t xml:space="preserve">tem </w:t>
      </w:r>
      <w:proofErr w:type="gramStart"/>
      <w:r w:rsidR="008D3CEB">
        <w:rPr>
          <w:rFonts w:ascii="Verdana" w:hAnsi="Verdana"/>
          <w:sz w:val="24"/>
          <w:szCs w:val="24"/>
        </w:rPr>
        <w:t>6</w:t>
      </w:r>
      <w:proofErr w:type="gramEnd"/>
      <w:r w:rsidR="008D3CEB">
        <w:rPr>
          <w:rFonts w:ascii="Verdana" w:hAnsi="Verdana"/>
          <w:sz w:val="24"/>
          <w:szCs w:val="24"/>
        </w:rPr>
        <w:t xml:space="preserve"> </w:t>
      </w:r>
      <w:r w:rsidRPr="008B55C5">
        <w:rPr>
          <w:rFonts w:ascii="Verdana" w:hAnsi="Verdana"/>
          <w:sz w:val="24"/>
          <w:szCs w:val="24"/>
        </w:rPr>
        <w:t xml:space="preserve">do Edital de Chamamento Público 05/2020/SMDET, CONHEÇO do recurso interposto pelo </w:t>
      </w:r>
      <w:r w:rsidRPr="008B55C5">
        <w:rPr>
          <w:rFonts w:ascii="Verdana" w:hAnsi="Verdana"/>
          <w:b/>
          <w:sz w:val="24"/>
          <w:szCs w:val="24"/>
        </w:rPr>
        <w:t>ASSOCIAÇÃO DE DESENVOLVIMENTO ECONÔMICO E SOCIAL ÀS FAMÍLIAS,</w:t>
      </w:r>
      <w:r w:rsidRPr="008B55C5">
        <w:rPr>
          <w:rFonts w:ascii="Verdana" w:hAnsi="Verdana"/>
          <w:sz w:val="24"/>
          <w:szCs w:val="24"/>
        </w:rPr>
        <w:t xml:space="preserve"> </w:t>
      </w:r>
      <w:r w:rsidRPr="008B55C5">
        <w:rPr>
          <w:rFonts w:ascii="Verdana" w:hAnsi="Verdana"/>
          <w:b/>
          <w:sz w:val="24"/>
          <w:szCs w:val="24"/>
        </w:rPr>
        <w:t>CNPJ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b/>
          <w:sz w:val="24"/>
          <w:szCs w:val="24"/>
        </w:rPr>
        <w:t>04.468.581/0001-41</w:t>
      </w:r>
      <w:r w:rsidRPr="008B55C5">
        <w:rPr>
          <w:rFonts w:ascii="Verdana" w:hAnsi="Verdana"/>
          <w:sz w:val="24"/>
          <w:szCs w:val="24"/>
        </w:rPr>
        <w:t>, (doc.</w:t>
      </w:r>
      <w:r w:rsidR="008D3CEB">
        <w:rPr>
          <w:rFonts w:ascii="Verdana" w:hAnsi="Verdana"/>
          <w:sz w:val="24"/>
          <w:szCs w:val="24"/>
        </w:rPr>
        <w:t xml:space="preserve"> 046145760), e, no mérito, pelo </w:t>
      </w:r>
      <w:r w:rsidRPr="008B55C5">
        <w:rPr>
          <w:rFonts w:ascii="Verdana" w:hAnsi="Verdana"/>
          <w:sz w:val="24"/>
          <w:szCs w:val="24"/>
        </w:rPr>
        <w:t>DESPROVIMENTO recursal, mantendo o resultado</w:t>
      </w:r>
      <w:r w:rsidR="008D3CEB">
        <w:rPr>
          <w:rFonts w:ascii="Verdana" w:hAnsi="Verdana"/>
          <w:sz w:val="24"/>
          <w:szCs w:val="24"/>
        </w:rPr>
        <w:t xml:space="preserve"> publicado na </w:t>
      </w:r>
      <w:r w:rsidRPr="008B55C5">
        <w:rPr>
          <w:rFonts w:ascii="Verdana" w:hAnsi="Verdana"/>
          <w:sz w:val="24"/>
          <w:szCs w:val="24"/>
        </w:rPr>
        <w:t>página 50 da edição do Diário</w:t>
      </w:r>
      <w:r w:rsidR="008D3CEB">
        <w:rPr>
          <w:rFonts w:ascii="Verdana" w:hAnsi="Verdana"/>
          <w:sz w:val="24"/>
          <w:szCs w:val="24"/>
        </w:rPr>
        <w:t xml:space="preserve"> Oficial da Cidade de São Paulo </w:t>
      </w:r>
      <w:r w:rsidRPr="008B55C5">
        <w:rPr>
          <w:rFonts w:ascii="Verdana" w:hAnsi="Verdana"/>
          <w:sz w:val="24"/>
          <w:szCs w:val="24"/>
        </w:rPr>
        <w:t>do dia 10/06/2021.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b) Com fundamento nas atas e re</w:t>
      </w:r>
      <w:r w:rsidR="008D3CEB">
        <w:rPr>
          <w:rFonts w:ascii="Verdana" w:hAnsi="Verdana"/>
          <w:sz w:val="24"/>
          <w:szCs w:val="24"/>
        </w:rPr>
        <w:t xml:space="preserve">latórios da Comissão de Seleção </w:t>
      </w:r>
      <w:r w:rsidRPr="008B55C5">
        <w:rPr>
          <w:rFonts w:ascii="Verdana" w:hAnsi="Verdana"/>
          <w:sz w:val="24"/>
          <w:szCs w:val="24"/>
        </w:rPr>
        <w:t>(docs. 0</w:t>
      </w:r>
      <w:r w:rsidR="008D3CEB">
        <w:rPr>
          <w:rFonts w:ascii="Verdana" w:hAnsi="Verdana"/>
          <w:sz w:val="24"/>
          <w:szCs w:val="24"/>
        </w:rPr>
        <w:t xml:space="preserve">38373640, 042579289, 044229780, </w:t>
      </w:r>
      <w:r w:rsidRPr="008B55C5">
        <w:rPr>
          <w:rFonts w:ascii="Verdana" w:hAnsi="Verdana"/>
          <w:sz w:val="24"/>
          <w:szCs w:val="24"/>
        </w:rPr>
        <w:t>044908877, 045450815 e 046895633), na decisão de desprovimento de recurso do item antec</w:t>
      </w:r>
      <w:r w:rsidR="008D3CEB">
        <w:rPr>
          <w:rFonts w:ascii="Verdana" w:hAnsi="Verdana"/>
          <w:sz w:val="24"/>
          <w:szCs w:val="24"/>
        </w:rPr>
        <w:t xml:space="preserve">edente, no art. 4º, inciso III, </w:t>
      </w:r>
      <w:r w:rsidRPr="008B55C5">
        <w:rPr>
          <w:rFonts w:ascii="Verdana" w:hAnsi="Verdana"/>
          <w:sz w:val="24"/>
          <w:szCs w:val="24"/>
        </w:rPr>
        <w:t>do Decreto 57.575, de 29 de d</w:t>
      </w:r>
      <w:r w:rsidR="008D3CEB">
        <w:rPr>
          <w:rFonts w:ascii="Verdana" w:hAnsi="Verdana"/>
          <w:sz w:val="24"/>
          <w:szCs w:val="24"/>
        </w:rPr>
        <w:t xml:space="preserve">ezembro de 2016, e no item </w:t>
      </w:r>
      <w:proofErr w:type="gramStart"/>
      <w:r w:rsidR="008D3CEB">
        <w:rPr>
          <w:rFonts w:ascii="Verdana" w:hAnsi="Verdana"/>
          <w:sz w:val="24"/>
          <w:szCs w:val="24"/>
        </w:rPr>
        <w:t>7</w:t>
      </w:r>
      <w:proofErr w:type="gramEnd"/>
      <w:r w:rsidR="008D3CEB">
        <w:rPr>
          <w:rFonts w:ascii="Verdana" w:hAnsi="Verdana"/>
          <w:sz w:val="24"/>
          <w:szCs w:val="24"/>
        </w:rPr>
        <w:t xml:space="preserve"> do </w:t>
      </w:r>
      <w:r w:rsidRPr="008B55C5">
        <w:rPr>
          <w:rFonts w:ascii="Verdana" w:hAnsi="Verdana"/>
          <w:sz w:val="24"/>
          <w:szCs w:val="24"/>
        </w:rPr>
        <w:t xml:space="preserve">Edital de Chamamento Público 05/2020/SMDET, </w:t>
      </w:r>
      <w:r w:rsidRPr="008D3CEB">
        <w:rPr>
          <w:rFonts w:ascii="Verdana" w:hAnsi="Verdana"/>
          <w:b/>
          <w:sz w:val="24"/>
          <w:szCs w:val="24"/>
        </w:rPr>
        <w:t>HOMOLOGO</w:t>
      </w:r>
      <w:r w:rsidR="008D3CEB">
        <w:rPr>
          <w:rFonts w:ascii="Verdana" w:hAnsi="Verdana"/>
          <w:sz w:val="24"/>
          <w:szCs w:val="24"/>
        </w:rPr>
        <w:t xml:space="preserve"> </w:t>
      </w:r>
      <w:r w:rsidRPr="008B55C5">
        <w:rPr>
          <w:rFonts w:ascii="Verdana" w:hAnsi="Verdana"/>
          <w:sz w:val="24"/>
          <w:szCs w:val="24"/>
        </w:rPr>
        <w:t xml:space="preserve">o chamamento público e DETERMINO a publicação da classificação definitiva. Por conseguinte, </w:t>
      </w:r>
      <w:r w:rsidRPr="008D3CEB">
        <w:rPr>
          <w:rFonts w:ascii="Verdana" w:hAnsi="Verdana"/>
          <w:b/>
          <w:sz w:val="24"/>
          <w:szCs w:val="24"/>
        </w:rPr>
        <w:t>ADJUDICO</w:t>
      </w:r>
      <w:r w:rsidRPr="008B55C5">
        <w:rPr>
          <w:rFonts w:ascii="Verdana" w:hAnsi="Verdana"/>
          <w:sz w:val="24"/>
          <w:szCs w:val="24"/>
        </w:rPr>
        <w:t xml:space="preserve"> o objeto à organização da sociedade civil </w:t>
      </w:r>
      <w:r w:rsidRPr="008D3CEB">
        <w:rPr>
          <w:rFonts w:ascii="Verdana" w:hAnsi="Verdana"/>
          <w:b/>
          <w:sz w:val="24"/>
          <w:szCs w:val="24"/>
        </w:rPr>
        <w:t>FUNDAÇÃO PORTA ABERTA</w:t>
      </w:r>
      <w:r w:rsidR="008D3CEB">
        <w:rPr>
          <w:rFonts w:ascii="Verdana" w:hAnsi="Verdana"/>
          <w:sz w:val="24"/>
          <w:szCs w:val="24"/>
        </w:rPr>
        <w:t xml:space="preserve">, CNPJ </w:t>
      </w:r>
      <w:r w:rsidRPr="008B55C5">
        <w:rPr>
          <w:rFonts w:ascii="Verdana" w:hAnsi="Verdana"/>
          <w:sz w:val="24"/>
          <w:szCs w:val="24"/>
        </w:rPr>
        <w:t>19.340.697/0001-78, vencedor</w:t>
      </w:r>
      <w:r w:rsidR="008D3CEB">
        <w:rPr>
          <w:rFonts w:ascii="Verdana" w:hAnsi="Verdana"/>
          <w:sz w:val="24"/>
          <w:szCs w:val="24"/>
        </w:rPr>
        <w:t xml:space="preserve">a do certame, apta a celebrar o </w:t>
      </w:r>
      <w:r w:rsidRPr="008B55C5">
        <w:rPr>
          <w:rFonts w:ascii="Verdana" w:hAnsi="Verdana"/>
          <w:sz w:val="24"/>
          <w:szCs w:val="24"/>
        </w:rPr>
        <w:t>termo de colaboração.</w:t>
      </w:r>
    </w:p>
    <w:p w:rsid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B55C5">
        <w:rPr>
          <w:rFonts w:ascii="Verdana" w:hAnsi="Verdana"/>
          <w:b/>
          <w:sz w:val="24"/>
          <w:szCs w:val="24"/>
        </w:rPr>
        <w:t>6064.2021/0001024-0</w:t>
      </w:r>
    </w:p>
    <w:p w:rsidR="008B55C5" w:rsidRPr="008D3CEB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I - No exercício da compe</w:t>
      </w:r>
      <w:r w:rsidR="008D3CEB">
        <w:rPr>
          <w:rFonts w:ascii="Verdana" w:hAnsi="Verdana"/>
          <w:sz w:val="24"/>
          <w:szCs w:val="24"/>
        </w:rPr>
        <w:t xml:space="preserve">tência que me foi atribuída por </w:t>
      </w:r>
      <w:r w:rsidRPr="008B55C5">
        <w:rPr>
          <w:rFonts w:ascii="Verdana" w:hAnsi="Verdana"/>
          <w:sz w:val="24"/>
          <w:szCs w:val="24"/>
        </w:rPr>
        <w:t>Lei, à vista dos elementos cont</w:t>
      </w:r>
      <w:r w:rsidR="008D3CEB">
        <w:rPr>
          <w:rFonts w:ascii="Verdana" w:hAnsi="Verdana"/>
          <w:sz w:val="24"/>
          <w:szCs w:val="24"/>
        </w:rPr>
        <w:t xml:space="preserve">idos no presente, nos termos do </w:t>
      </w:r>
      <w:r w:rsidRPr="008B55C5">
        <w:rPr>
          <w:rFonts w:ascii="Verdana" w:hAnsi="Verdana"/>
          <w:sz w:val="24"/>
          <w:szCs w:val="24"/>
        </w:rPr>
        <w:t>artigo 15 da Lei Federal 8.666/93,</w:t>
      </w:r>
      <w:r w:rsidR="008D3CEB">
        <w:rPr>
          <w:rFonts w:ascii="Verdana" w:hAnsi="Verdana"/>
          <w:sz w:val="24"/>
          <w:szCs w:val="24"/>
        </w:rPr>
        <w:t xml:space="preserve"> do artigo 6.º da Lei Municipal </w:t>
      </w:r>
      <w:r w:rsidRPr="008B55C5">
        <w:rPr>
          <w:rFonts w:ascii="Verdana" w:hAnsi="Verdana"/>
          <w:sz w:val="24"/>
          <w:szCs w:val="24"/>
        </w:rPr>
        <w:t xml:space="preserve">13.278/02, além dos Decretos </w:t>
      </w:r>
      <w:r w:rsidR="008D3CEB">
        <w:rPr>
          <w:rFonts w:ascii="Verdana" w:hAnsi="Verdana"/>
          <w:sz w:val="24"/>
          <w:szCs w:val="24"/>
        </w:rPr>
        <w:t xml:space="preserve">44.279/03 e Decreto 56.144/2015 </w:t>
      </w:r>
      <w:r w:rsidRPr="008B55C5">
        <w:rPr>
          <w:rFonts w:ascii="Verdana" w:hAnsi="Verdana"/>
          <w:sz w:val="24"/>
          <w:szCs w:val="24"/>
        </w:rPr>
        <w:t xml:space="preserve">e Ata de Registro de Preços </w:t>
      </w:r>
      <w:r w:rsidRPr="008D3CEB">
        <w:rPr>
          <w:rFonts w:ascii="Verdana" w:hAnsi="Verdana"/>
          <w:b/>
          <w:sz w:val="24"/>
          <w:szCs w:val="24"/>
        </w:rPr>
        <w:t>001/</w:t>
      </w:r>
      <w:r w:rsidRPr="008B55C5">
        <w:rPr>
          <w:rFonts w:ascii="Verdana" w:hAnsi="Verdana"/>
          <w:b/>
          <w:sz w:val="24"/>
          <w:szCs w:val="24"/>
        </w:rPr>
        <w:t>SEGES-COBES/2021</w:t>
      </w:r>
      <w:r w:rsidR="008D3CEB">
        <w:rPr>
          <w:rFonts w:ascii="Verdana" w:hAnsi="Verdana"/>
          <w:sz w:val="24"/>
          <w:szCs w:val="24"/>
        </w:rPr>
        <w:t xml:space="preserve"> doc. </w:t>
      </w:r>
      <w:r w:rsidRPr="008D3CEB">
        <w:rPr>
          <w:rFonts w:ascii="Verdana" w:hAnsi="Verdana"/>
          <w:b/>
          <w:sz w:val="24"/>
          <w:szCs w:val="24"/>
        </w:rPr>
        <w:t>047358139</w:t>
      </w:r>
      <w:r w:rsidRPr="008B55C5">
        <w:rPr>
          <w:rFonts w:ascii="Verdana" w:hAnsi="Verdana"/>
          <w:sz w:val="24"/>
          <w:szCs w:val="24"/>
        </w:rPr>
        <w:t xml:space="preserve">, da </w:t>
      </w:r>
      <w:r w:rsidR="005D6C8F">
        <w:rPr>
          <w:rFonts w:ascii="Verdana" w:hAnsi="Verdana"/>
          <w:sz w:val="24"/>
          <w:szCs w:val="24"/>
        </w:rPr>
        <w:t>a</w:t>
      </w:r>
      <w:r w:rsidRPr="008B55C5">
        <w:rPr>
          <w:rFonts w:ascii="Verdana" w:hAnsi="Verdana"/>
          <w:sz w:val="24"/>
          <w:szCs w:val="24"/>
        </w:rPr>
        <w:t>utorização pa</w:t>
      </w:r>
      <w:r w:rsidR="008D3CEB">
        <w:rPr>
          <w:rFonts w:ascii="Verdana" w:hAnsi="Verdana"/>
          <w:sz w:val="24"/>
          <w:szCs w:val="24"/>
        </w:rPr>
        <w:t xml:space="preserve">ra sua utilização proferida por </w:t>
      </w:r>
      <w:r w:rsidRPr="008B55C5">
        <w:rPr>
          <w:rFonts w:ascii="Verdana" w:hAnsi="Verdana"/>
          <w:sz w:val="24"/>
          <w:szCs w:val="24"/>
        </w:rPr>
        <w:t>SEGES/COBES/DGSS, docs. 047936197 e 047964308, e em</w:t>
      </w:r>
      <w:r w:rsidR="008D3CEB">
        <w:rPr>
          <w:rFonts w:ascii="Verdana" w:hAnsi="Verdana"/>
          <w:sz w:val="24"/>
          <w:szCs w:val="24"/>
        </w:rPr>
        <w:t xml:space="preserve"> </w:t>
      </w:r>
      <w:r w:rsidRPr="008B55C5">
        <w:rPr>
          <w:rFonts w:ascii="Verdana" w:hAnsi="Verdana"/>
          <w:sz w:val="24"/>
          <w:szCs w:val="24"/>
        </w:rPr>
        <w:t>especial o parecer da Assessori</w:t>
      </w:r>
      <w:r w:rsidR="008D3CEB">
        <w:rPr>
          <w:rFonts w:ascii="Verdana" w:hAnsi="Verdana"/>
          <w:sz w:val="24"/>
          <w:szCs w:val="24"/>
        </w:rPr>
        <w:t xml:space="preserve">a </w:t>
      </w:r>
      <w:r w:rsidR="008D3CEB">
        <w:rPr>
          <w:rFonts w:ascii="Verdana" w:hAnsi="Verdana"/>
          <w:sz w:val="24"/>
          <w:szCs w:val="24"/>
        </w:rPr>
        <w:lastRenderedPageBreak/>
        <w:t xml:space="preserve">Jurídica desta pasta sob doc. </w:t>
      </w:r>
      <w:r w:rsidRPr="008B55C5">
        <w:rPr>
          <w:rFonts w:ascii="Verdana" w:hAnsi="Verdana"/>
          <w:sz w:val="24"/>
          <w:szCs w:val="24"/>
        </w:rPr>
        <w:t>048558810, observadas as fo</w:t>
      </w:r>
      <w:r w:rsidR="008D3CEB">
        <w:rPr>
          <w:rFonts w:ascii="Verdana" w:hAnsi="Verdana"/>
          <w:sz w:val="24"/>
          <w:szCs w:val="24"/>
        </w:rPr>
        <w:t xml:space="preserve">rmalidades legais e cautelas de </w:t>
      </w:r>
      <w:r w:rsidRPr="008B55C5">
        <w:rPr>
          <w:rFonts w:ascii="Verdana" w:hAnsi="Verdana"/>
          <w:sz w:val="24"/>
          <w:szCs w:val="24"/>
        </w:rPr>
        <w:t xml:space="preserve">estilo, AUTORIZO a contratação por adesão </w:t>
      </w:r>
      <w:r w:rsidR="008D3CEB">
        <w:rPr>
          <w:rFonts w:ascii="Verdana" w:hAnsi="Verdana"/>
          <w:sz w:val="24"/>
          <w:szCs w:val="24"/>
        </w:rPr>
        <w:t xml:space="preserve">à referida ARP, da </w:t>
      </w:r>
      <w:r w:rsidRPr="008B55C5">
        <w:rPr>
          <w:rFonts w:ascii="Verdana" w:hAnsi="Verdana"/>
          <w:sz w:val="24"/>
          <w:szCs w:val="24"/>
        </w:rPr>
        <w:t xml:space="preserve">empresa </w:t>
      </w:r>
      <w:r w:rsidRPr="008B55C5">
        <w:rPr>
          <w:rFonts w:ascii="Verdana" w:hAnsi="Verdana"/>
          <w:b/>
          <w:sz w:val="24"/>
          <w:szCs w:val="24"/>
        </w:rPr>
        <w:t xml:space="preserve">CENTRO DE INTEGRAÇÃO EMPRESA-ESCOLA </w:t>
      </w:r>
      <w:proofErr w:type="gramStart"/>
      <w:r w:rsidRPr="008B55C5">
        <w:rPr>
          <w:rFonts w:ascii="Verdana" w:hAnsi="Verdana"/>
          <w:b/>
          <w:sz w:val="24"/>
          <w:szCs w:val="24"/>
        </w:rPr>
        <w:t>–</w:t>
      </w:r>
      <w:proofErr w:type="gramEnd"/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b/>
          <w:sz w:val="24"/>
          <w:szCs w:val="24"/>
        </w:rPr>
        <w:t>CIEE</w:t>
      </w:r>
      <w:r w:rsidRPr="008B55C5">
        <w:rPr>
          <w:rFonts w:ascii="Verdana" w:hAnsi="Verdana"/>
          <w:sz w:val="24"/>
          <w:szCs w:val="24"/>
        </w:rPr>
        <w:t>, inscrita no CNPJ: 61.60</w:t>
      </w:r>
      <w:r w:rsidR="008D3CEB">
        <w:rPr>
          <w:rFonts w:ascii="Verdana" w:hAnsi="Verdana"/>
          <w:sz w:val="24"/>
          <w:szCs w:val="24"/>
        </w:rPr>
        <w:t xml:space="preserve">0.839/0001-55, para a prestação </w:t>
      </w:r>
      <w:r w:rsidRPr="008B55C5">
        <w:rPr>
          <w:rFonts w:ascii="Verdana" w:hAnsi="Verdana"/>
          <w:sz w:val="24"/>
          <w:szCs w:val="24"/>
        </w:rPr>
        <w:t>de serviço especializada</w:t>
      </w:r>
      <w:r w:rsidR="008D3CEB">
        <w:rPr>
          <w:rFonts w:ascii="Verdana" w:hAnsi="Verdana"/>
          <w:sz w:val="24"/>
          <w:szCs w:val="24"/>
        </w:rPr>
        <w:t xml:space="preserve"> em administração de Sistema de </w:t>
      </w:r>
      <w:r w:rsidRPr="008B55C5">
        <w:rPr>
          <w:rFonts w:ascii="Verdana" w:hAnsi="Verdana"/>
          <w:sz w:val="24"/>
          <w:szCs w:val="24"/>
        </w:rPr>
        <w:t>Estágio para PREFEIT</w:t>
      </w:r>
      <w:r w:rsidR="008D3CEB">
        <w:rPr>
          <w:rFonts w:ascii="Verdana" w:hAnsi="Verdana"/>
          <w:sz w:val="24"/>
          <w:szCs w:val="24"/>
        </w:rPr>
        <w:t xml:space="preserve">URA DO MUNICÍPIO DE SÃO PAULO – </w:t>
      </w:r>
      <w:r w:rsidRPr="008B55C5">
        <w:rPr>
          <w:rFonts w:ascii="Verdana" w:hAnsi="Verdana"/>
          <w:sz w:val="24"/>
          <w:szCs w:val="24"/>
        </w:rPr>
        <w:t>PMSP, conforme Termo de Refer</w:t>
      </w:r>
      <w:r w:rsidR="008D3CEB">
        <w:rPr>
          <w:rFonts w:ascii="Verdana" w:hAnsi="Verdana"/>
          <w:sz w:val="24"/>
          <w:szCs w:val="24"/>
        </w:rPr>
        <w:t xml:space="preserve">ência – Anexo I do Edital, pelo </w:t>
      </w:r>
      <w:r w:rsidRPr="008B55C5">
        <w:rPr>
          <w:rFonts w:ascii="Verdana" w:hAnsi="Verdana"/>
          <w:sz w:val="24"/>
          <w:szCs w:val="24"/>
        </w:rPr>
        <w:t>prazo de 12 (doze) meses co</w:t>
      </w:r>
      <w:r w:rsidR="008D3CEB">
        <w:rPr>
          <w:rFonts w:ascii="Verdana" w:hAnsi="Verdana"/>
          <w:sz w:val="24"/>
          <w:szCs w:val="24"/>
        </w:rPr>
        <w:t xml:space="preserve">ntados a partir de 01 de agosto </w:t>
      </w:r>
      <w:r w:rsidRPr="008B55C5">
        <w:rPr>
          <w:rFonts w:ascii="Verdana" w:hAnsi="Verdana"/>
          <w:sz w:val="24"/>
          <w:szCs w:val="24"/>
        </w:rPr>
        <w:t>de 2021. A presente contrata</w:t>
      </w:r>
      <w:r w:rsidR="008D3CEB">
        <w:rPr>
          <w:rFonts w:ascii="Verdana" w:hAnsi="Verdana"/>
          <w:sz w:val="24"/>
          <w:szCs w:val="24"/>
        </w:rPr>
        <w:t xml:space="preserve">ção tem o valor mensal estimado </w:t>
      </w:r>
      <w:r w:rsidRPr="008B55C5">
        <w:rPr>
          <w:rFonts w:ascii="Verdana" w:hAnsi="Verdana"/>
          <w:sz w:val="24"/>
          <w:szCs w:val="24"/>
        </w:rPr>
        <w:t>de R$ 35.533,20 (trinta e cinco</w:t>
      </w:r>
      <w:r w:rsidR="008D3CEB">
        <w:rPr>
          <w:rFonts w:ascii="Verdana" w:hAnsi="Verdana"/>
          <w:sz w:val="24"/>
          <w:szCs w:val="24"/>
        </w:rPr>
        <w:t xml:space="preserve"> mil quinhentos e trinta e três </w:t>
      </w:r>
      <w:r w:rsidRPr="008B55C5">
        <w:rPr>
          <w:rFonts w:ascii="Verdana" w:hAnsi="Verdana"/>
          <w:sz w:val="24"/>
          <w:szCs w:val="24"/>
        </w:rPr>
        <w:t>reais e vinte centavos), perfazendo</w:t>
      </w:r>
      <w:r w:rsidR="008D3CEB">
        <w:rPr>
          <w:rFonts w:ascii="Verdana" w:hAnsi="Verdana"/>
          <w:sz w:val="24"/>
          <w:szCs w:val="24"/>
        </w:rPr>
        <w:t xml:space="preserve"> o valor total estimado de R$ </w:t>
      </w:r>
      <w:r w:rsidRPr="008B55C5">
        <w:rPr>
          <w:rFonts w:ascii="Verdana" w:hAnsi="Verdana"/>
          <w:sz w:val="24"/>
          <w:szCs w:val="24"/>
        </w:rPr>
        <w:t>426.398,40 (quatrocentos e vinte</w:t>
      </w:r>
      <w:r w:rsidR="008D3CEB">
        <w:rPr>
          <w:rFonts w:ascii="Verdana" w:hAnsi="Verdana"/>
          <w:sz w:val="24"/>
          <w:szCs w:val="24"/>
        </w:rPr>
        <w:t xml:space="preserve"> e seis mil trezentos e noventa </w:t>
      </w:r>
      <w:r w:rsidRPr="008B55C5">
        <w:rPr>
          <w:rFonts w:ascii="Verdana" w:hAnsi="Verdana"/>
          <w:sz w:val="24"/>
          <w:szCs w:val="24"/>
        </w:rPr>
        <w:t>e oito reais e quarenta cent</w:t>
      </w:r>
      <w:r w:rsidR="008D3CEB">
        <w:rPr>
          <w:rFonts w:ascii="Verdana" w:hAnsi="Verdana"/>
          <w:sz w:val="24"/>
          <w:szCs w:val="24"/>
        </w:rPr>
        <w:t xml:space="preserve">avos), que corresponde </w:t>
      </w:r>
      <w:proofErr w:type="gramStart"/>
      <w:r w:rsidR="008D3CEB">
        <w:rPr>
          <w:rFonts w:ascii="Verdana" w:hAnsi="Verdana"/>
          <w:sz w:val="24"/>
          <w:szCs w:val="24"/>
        </w:rPr>
        <w:t>a</w:t>
      </w:r>
      <w:proofErr w:type="gramEnd"/>
      <w:r w:rsidR="008D3CEB">
        <w:rPr>
          <w:rFonts w:ascii="Verdana" w:hAnsi="Verdana"/>
          <w:sz w:val="24"/>
          <w:szCs w:val="24"/>
        </w:rPr>
        <w:t xml:space="preserve"> gestão </w:t>
      </w:r>
      <w:r w:rsidRPr="008B55C5">
        <w:rPr>
          <w:rFonts w:ascii="Verdana" w:hAnsi="Verdana"/>
          <w:sz w:val="24"/>
          <w:szCs w:val="24"/>
        </w:rPr>
        <w:t>de 40 vagas de estágio de níve</w:t>
      </w:r>
      <w:r w:rsidR="008D3CEB">
        <w:rPr>
          <w:rFonts w:ascii="Verdana" w:hAnsi="Verdana"/>
          <w:sz w:val="24"/>
          <w:szCs w:val="24"/>
        </w:rPr>
        <w:t xml:space="preserve">l superior, sendo que a taxa de </w:t>
      </w:r>
      <w:r w:rsidRPr="008B55C5">
        <w:rPr>
          <w:rFonts w:ascii="Verdana" w:hAnsi="Verdana"/>
          <w:sz w:val="24"/>
          <w:szCs w:val="24"/>
        </w:rPr>
        <w:t>administração corresponde ao valor de R$</w:t>
      </w:r>
      <w:r w:rsidR="008D3CEB">
        <w:rPr>
          <w:rFonts w:ascii="Verdana" w:hAnsi="Verdana"/>
          <w:sz w:val="24"/>
          <w:szCs w:val="24"/>
        </w:rPr>
        <w:t xml:space="preserve"> 4,37 (quatro reais e </w:t>
      </w:r>
      <w:r w:rsidRPr="008B55C5">
        <w:rPr>
          <w:rFonts w:ascii="Verdana" w:hAnsi="Verdana"/>
          <w:sz w:val="24"/>
          <w:szCs w:val="24"/>
        </w:rPr>
        <w:t>trinta e sete centavos).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II. Em consequência,</w:t>
      </w:r>
      <w:r w:rsidR="008D3CEB">
        <w:rPr>
          <w:rFonts w:ascii="Verdana" w:hAnsi="Verdana"/>
          <w:sz w:val="24"/>
          <w:szCs w:val="24"/>
        </w:rPr>
        <w:t xml:space="preserve"> </w:t>
      </w:r>
      <w:proofErr w:type="gramStart"/>
      <w:r w:rsidR="008D3CEB">
        <w:rPr>
          <w:rFonts w:ascii="Verdana" w:hAnsi="Verdana"/>
          <w:sz w:val="24"/>
          <w:szCs w:val="24"/>
        </w:rPr>
        <w:t>AUTORIZO,</w:t>
      </w:r>
      <w:proofErr w:type="gramEnd"/>
      <w:r w:rsidR="008D3CEB">
        <w:rPr>
          <w:rFonts w:ascii="Verdana" w:hAnsi="Verdana"/>
          <w:sz w:val="24"/>
          <w:szCs w:val="24"/>
        </w:rPr>
        <w:t xml:space="preserve"> a emissão da Nota de </w:t>
      </w:r>
      <w:r w:rsidRPr="008B55C5">
        <w:rPr>
          <w:rFonts w:ascii="Verdana" w:hAnsi="Verdana"/>
          <w:sz w:val="24"/>
          <w:szCs w:val="24"/>
        </w:rPr>
        <w:t>Empenho, face as determ</w:t>
      </w:r>
      <w:r w:rsidR="008D3CEB">
        <w:rPr>
          <w:rFonts w:ascii="Verdana" w:hAnsi="Verdana"/>
          <w:sz w:val="24"/>
          <w:szCs w:val="24"/>
        </w:rPr>
        <w:t xml:space="preserve">inações do Decreto Municipal nº </w:t>
      </w:r>
      <w:r w:rsidRPr="008B55C5">
        <w:rPr>
          <w:rFonts w:ascii="Verdana" w:hAnsi="Verdana"/>
          <w:sz w:val="24"/>
          <w:szCs w:val="24"/>
        </w:rPr>
        <w:t>60.052/2021, que onerarão a</w:t>
      </w:r>
      <w:r w:rsidR="008D3CEB">
        <w:rPr>
          <w:rFonts w:ascii="Verdana" w:hAnsi="Verdana"/>
          <w:sz w:val="24"/>
          <w:szCs w:val="24"/>
        </w:rPr>
        <w:t xml:space="preserve">s dotações orçamentárias: 30.10 </w:t>
      </w:r>
      <w:r w:rsidRPr="008B55C5">
        <w:rPr>
          <w:rFonts w:ascii="Verdana" w:hAnsi="Verdana"/>
          <w:sz w:val="24"/>
          <w:szCs w:val="24"/>
        </w:rPr>
        <w:t>.11.122.3024.2.100.3.3.50.39.00.00, 30.10.11.122.3024.2.10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0.3.3.50.48.00.00 e 30.10.11</w:t>
      </w:r>
      <w:r w:rsidR="008D3CEB">
        <w:rPr>
          <w:rFonts w:ascii="Verdana" w:hAnsi="Verdana"/>
          <w:sz w:val="24"/>
          <w:szCs w:val="24"/>
        </w:rPr>
        <w:t xml:space="preserve">.122.3024.2.100.3.3.90.39.00.00 </w:t>
      </w:r>
      <w:r w:rsidRPr="008B55C5">
        <w:rPr>
          <w:rFonts w:ascii="Verdana" w:hAnsi="Verdana"/>
          <w:sz w:val="24"/>
          <w:szCs w:val="24"/>
        </w:rPr>
        <w:t>do presente exercício, e em ate</w:t>
      </w:r>
      <w:r w:rsidR="008D3CEB">
        <w:rPr>
          <w:rFonts w:ascii="Verdana" w:hAnsi="Verdana"/>
          <w:sz w:val="24"/>
          <w:szCs w:val="24"/>
        </w:rPr>
        <w:t xml:space="preserve">nção ao princípio da anualidade </w:t>
      </w:r>
      <w:r w:rsidRPr="008B55C5">
        <w:rPr>
          <w:rFonts w:ascii="Verdana" w:hAnsi="Verdana"/>
          <w:sz w:val="24"/>
          <w:szCs w:val="24"/>
        </w:rPr>
        <w:t xml:space="preserve">deverá o restante das despesas onerar dotação própria do exercício vindouro, observando-se, no que </w:t>
      </w:r>
      <w:proofErr w:type="gramStart"/>
      <w:r w:rsidRPr="008B55C5">
        <w:rPr>
          <w:rFonts w:ascii="Verdana" w:hAnsi="Verdana"/>
          <w:sz w:val="24"/>
          <w:szCs w:val="24"/>
        </w:rPr>
        <w:t>couber</w:t>
      </w:r>
      <w:proofErr w:type="gramEnd"/>
      <w:r w:rsidRPr="008B55C5">
        <w:rPr>
          <w:rFonts w:ascii="Verdana" w:hAnsi="Verdana"/>
          <w:sz w:val="24"/>
          <w:szCs w:val="24"/>
        </w:rPr>
        <w:t>, as disposi</w:t>
      </w:r>
      <w:r w:rsidR="008D3CEB">
        <w:rPr>
          <w:rFonts w:ascii="Verdana" w:hAnsi="Verdana"/>
          <w:sz w:val="24"/>
          <w:szCs w:val="24"/>
        </w:rPr>
        <w:t xml:space="preserve">ções </w:t>
      </w:r>
      <w:r w:rsidRPr="008B55C5">
        <w:rPr>
          <w:rFonts w:ascii="Verdana" w:hAnsi="Verdana"/>
          <w:sz w:val="24"/>
          <w:szCs w:val="24"/>
        </w:rPr>
        <w:t>contidas nas Leis Complementares nos 101/00 e 131/09.</w:t>
      </w:r>
    </w:p>
    <w:p w:rsidR="008B55C5" w:rsidRPr="008B55C5" w:rsidRDefault="008B55C5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III- Em atendimento ao D</w:t>
      </w:r>
      <w:r w:rsidR="008D3CEB">
        <w:rPr>
          <w:rFonts w:ascii="Verdana" w:hAnsi="Verdana"/>
          <w:sz w:val="24"/>
          <w:szCs w:val="24"/>
        </w:rPr>
        <w:t xml:space="preserve">ecreto Municipal 54.873/2014, a </w:t>
      </w:r>
      <w:r w:rsidRPr="008B55C5">
        <w:rPr>
          <w:rFonts w:ascii="Verdana" w:hAnsi="Verdana"/>
          <w:sz w:val="24"/>
          <w:szCs w:val="24"/>
        </w:rPr>
        <w:t>gestão do contrato fica a ca</w:t>
      </w:r>
      <w:r w:rsidR="008D3CEB">
        <w:rPr>
          <w:rFonts w:ascii="Verdana" w:hAnsi="Verdana"/>
          <w:sz w:val="24"/>
          <w:szCs w:val="24"/>
        </w:rPr>
        <w:t xml:space="preserve">rgo da Supervisão de Contratos, </w:t>
      </w:r>
      <w:r w:rsidRPr="008B55C5">
        <w:rPr>
          <w:rFonts w:ascii="Verdana" w:hAnsi="Verdana"/>
          <w:sz w:val="24"/>
          <w:szCs w:val="24"/>
        </w:rPr>
        <w:t xml:space="preserve">Convênios e Parcerias, do </w:t>
      </w:r>
      <w:r w:rsidR="008D3CEB">
        <w:rPr>
          <w:rFonts w:ascii="Verdana" w:hAnsi="Verdana"/>
          <w:sz w:val="24"/>
          <w:szCs w:val="24"/>
        </w:rPr>
        <w:t xml:space="preserve">Departamento de Administração e </w:t>
      </w:r>
      <w:r w:rsidRPr="008B55C5">
        <w:rPr>
          <w:rFonts w:ascii="Verdana" w:hAnsi="Verdana"/>
          <w:sz w:val="24"/>
          <w:szCs w:val="24"/>
        </w:rPr>
        <w:t>Finanças, desta Pasta e des</w:t>
      </w:r>
      <w:r w:rsidR="008D3CEB">
        <w:rPr>
          <w:rFonts w:ascii="Verdana" w:hAnsi="Verdana"/>
          <w:sz w:val="24"/>
          <w:szCs w:val="24"/>
        </w:rPr>
        <w:t xml:space="preserve">igno o servidor André Aparecido </w:t>
      </w:r>
      <w:r w:rsidRPr="008B55C5">
        <w:rPr>
          <w:rFonts w:ascii="Verdana" w:hAnsi="Verdana"/>
          <w:sz w:val="24"/>
          <w:szCs w:val="24"/>
        </w:rPr>
        <w:t>de Carvalho, RF 734.939.4 para</w:t>
      </w:r>
      <w:r w:rsidR="008D3CEB">
        <w:rPr>
          <w:rFonts w:ascii="Verdana" w:hAnsi="Verdana"/>
          <w:sz w:val="24"/>
          <w:szCs w:val="24"/>
        </w:rPr>
        <w:t xml:space="preserve"> atuar como Fiscal Titular e, a </w:t>
      </w:r>
      <w:r w:rsidRPr="008B55C5">
        <w:rPr>
          <w:rFonts w:ascii="Verdana" w:hAnsi="Verdana"/>
          <w:sz w:val="24"/>
          <w:szCs w:val="24"/>
        </w:rPr>
        <w:t>servidora Debora Oliveira Souz</w:t>
      </w:r>
      <w:r w:rsidR="008D3CEB">
        <w:rPr>
          <w:rFonts w:ascii="Verdana" w:hAnsi="Verdana"/>
          <w:sz w:val="24"/>
          <w:szCs w:val="24"/>
        </w:rPr>
        <w:t xml:space="preserve">a, RF 777.898.8 para atuar como </w:t>
      </w:r>
      <w:r w:rsidRPr="008B55C5">
        <w:rPr>
          <w:rFonts w:ascii="Verdana" w:hAnsi="Verdana"/>
          <w:sz w:val="24"/>
          <w:szCs w:val="24"/>
        </w:rPr>
        <w:t>Fiscal Suplente.</w:t>
      </w:r>
    </w:p>
    <w:p w:rsidR="008D3CEB" w:rsidRDefault="008D3CEB" w:rsidP="008B55C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B55C5" w:rsidRPr="008D3CEB" w:rsidRDefault="008B55C5" w:rsidP="008B55C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D3CEB">
        <w:rPr>
          <w:rFonts w:ascii="Verdana" w:hAnsi="Verdana"/>
          <w:b/>
          <w:sz w:val="24"/>
          <w:szCs w:val="24"/>
        </w:rPr>
        <w:t>6064.2019/0000889-6</w:t>
      </w:r>
    </w:p>
    <w:p w:rsidR="008D3CEB" w:rsidRPr="008D3CEB" w:rsidRDefault="008B55C5" w:rsidP="008D3C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B55C5">
        <w:rPr>
          <w:rFonts w:ascii="Verdana" w:hAnsi="Verdana"/>
          <w:sz w:val="24"/>
          <w:szCs w:val="24"/>
        </w:rPr>
        <w:t>I – No exercício das comp</w:t>
      </w:r>
      <w:r w:rsidR="008D3CEB">
        <w:rPr>
          <w:rFonts w:ascii="Verdana" w:hAnsi="Verdana"/>
          <w:sz w:val="24"/>
          <w:szCs w:val="24"/>
        </w:rPr>
        <w:t xml:space="preserve">etências que me foram confiadas </w:t>
      </w:r>
      <w:proofErr w:type="gramStart"/>
      <w:r w:rsidRPr="008B55C5">
        <w:rPr>
          <w:rFonts w:ascii="Verdana" w:hAnsi="Verdana"/>
          <w:sz w:val="24"/>
          <w:szCs w:val="24"/>
        </w:rPr>
        <w:t>pela Leis</w:t>
      </w:r>
      <w:proofErr w:type="gramEnd"/>
      <w:r w:rsidRPr="008B55C5">
        <w:rPr>
          <w:rFonts w:ascii="Verdana" w:hAnsi="Verdana"/>
          <w:sz w:val="24"/>
          <w:szCs w:val="24"/>
        </w:rPr>
        <w:t xml:space="preserve"> Municipais 13.164, de</w:t>
      </w:r>
      <w:r w:rsidR="008D3CEB">
        <w:rPr>
          <w:rFonts w:ascii="Verdana" w:hAnsi="Verdana"/>
          <w:sz w:val="24"/>
          <w:szCs w:val="24"/>
        </w:rPr>
        <w:t xml:space="preserve"> 05 de julho de 2001, e 16.974, </w:t>
      </w:r>
      <w:r w:rsidRPr="008B55C5">
        <w:rPr>
          <w:rFonts w:ascii="Verdana" w:hAnsi="Verdana"/>
          <w:sz w:val="24"/>
          <w:szCs w:val="24"/>
        </w:rPr>
        <w:t>de 23 de agosto de 2018, e pe</w:t>
      </w:r>
      <w:r w:rsidR="008D3CEB">
        <w:rPr>
          <w:rFonts w:ascii="Verdana" w:hAnsi="Verdana"/>
          <w:sz w:val="24"/>
          <w:szCs w:val="24"/>
        </w:rPr>
        <w:t xml:space="preserve">lo Decreto Municipal 58.153, de </w:t>
      </w:r>
      <w:r w:rsidRPr="008B55C5">
        <w:rPr>
          <w:rFonts w:ascii="Verdana" w:hAnsi="Verdana"/>
          <w:sz w:val="24"/>
          <w:szCs w:val="24"/>
        </w:rPr>
        <w:t xml:space="preserve">22 de março de 2018, à vista </w:t>
      </w:r>
      <w:r w:rsidR="008D3CEB">
        <w:rPr>
          <w:rFonts w:ascii="Verdana" w:hAnsi="Verdana"/>
          <w:sz w:val="24"/>
          <w:szCs w:val="24"/>
        </w:rPr>
        <w:t xml:space="preserve">da necessidade apresentada pela </w:t>
      </w:r>
      <w:r w:rsidRPr="008B55C5">
        <w:rPr>
          <w:rFonts w:ascii="Verdana" w:hAnsi="Verdana"/>
          <w:sz w:val="24"/>
          <w:szCs w:val="24"/>
        </w:rPr>
        <w:t>Supervisão de Contratos, Convênios e Parcerias desta Pasta nos</w:t>
      </w:r>
      <w:r w:rsidR="008D3CEB">
        <w:rPr>
          <w:rFonts w:ascii="Verdana" w:hAnsi="Verdana"/>
          <w:sz w:val="24"/>
          <w:szCs w:val="24"/>
        </w:rPr>
        <w:t xml:space="preserve"> </w:t>
      </w:r>
      <w:r w:rsidR="008D3CEB" w:rsidRPr="008D3CEB">
        <w:rPr>
          <w:rFonts w:ascii="Verdana" w:hAnsi="Verdana"/>
          <w:sz w:val="24"/>
          <w:szCs w:val="24"/>
        </w:rPr>
        <w:t>autos do processo em epígrafe, doc. 042504682, e em observância aos dispositivos da Le</w:t>
      </w:r>
      <w:r w:rsidR="008D3CEB">
        <w:rPr>
          <w:rFonts w:ascii="Verdana" w:hAnsi="Verdana"/>
          <w:sz w:val="24"/>
          <w:szCs w:val="24"/>
        </w:rPr>
        <w:t xml:space="preserve">i Federal 8.666, de 21 de junho </w:t>
      </w:r>
      <w:r w:rsidR="008D3CEB" w:rsidRPr="008D3CEB">
        <w:rPr>
          <w:rFonts w:ascii="Verdana" w:hAnsi="Verdana"/>
          <w:sz w:val="24"/>
          <w:szCs w:val="24"/>
        </w:rPr>
        <w:t>de 1993, e do Decreto Municipa</w:t>
      </w:r>
      <w:r w:rsidR="008D3CEB">
        <w:rPr>
          <w:rFonts w:ascii="Verdana" w:hAnsi="Verdana"/>
          <w:sz w:val="24"/>
          <w:szCs w:val="24"/>
        </w:rPr>
        <w:t xml:space="preserve">l 54.873, de 25 de fevereiro de </w:t>
      </w:r>
      <w:r w:rsidR="008D3CEB" w:rsidRPr="008D3CEB">
        <w:rPr>
          <w:rFonts w:ascii="Verdana" w:hAnsi="Verdana"/>
          <w:sz w:val="24"/>
          <w:szCs w:val="24"/>
        </w:rPr>
        <w:t xml:space="preserve">2014, </w:t>
      </w:r>
      <w:r w:rsidR="008D3CEB" w:rsidRPr="008D3CEB">
        <w:rPr>
          <w:rFonts w:ascii="Verdana" w:hAnsi="Verdana"/>
          <w:b/>
          <w:sz w:val="24"/>
          <w:szCs w:val="24"/>
        </w:rPr>
        <w:t>DESIGNO,</w:t>
      </w:r>
      <w:r w:rsidR="008D3CEB" w:rsidRPr="008D3CEB">
        <w:rPr>
          <w:rFonts w:ascii="Verdana" w:hAnsi="Verdana"/>
          <w:sz w:val="24"/>
          <w:szCs w:val="24"/>
        </w:rPr>
        <w:t xml:space="preserve"> a partir da data da publicação deste, os servidores para fiscal titular e sub</w:t>
      </w:r>
      <w:r w:rsidR="008D3CEB">
        <w:rPr>
          <w:rFonts w:ascii="Verdana" w:hAnsi="Verdana"/>
          <w:sz w:val="24"/>
          <w:szCs w:val="24"/>
        </w:rPr>
        <w:t xml:space="preserve">stituto do contrato n. 06/2020/ </w:t>
      </w:r>
      <w:r w:rsidR="008D3CEB" w:rsidRPr="008D3CEB">
        <w:rPr>
          <w:rFonts w:ascii="Verdana" w:hAnsi="Verdana"/>
          <w:sz w:val="24"/>
          <w:szCs w:val="24"/>
        </w:rPr>
        <w:t xml:space="preserve">SMDET firmado com a </w:t>
      </w:r>
      <w:r w:rsidR="008D3CEB" w:rsidRPr="008D3CEB">
        <w:rPr>
          <w:rFonts w:ascii="Verdana" w:hAnsi="Verdana"/>
          <w:b/>
          <w:sz w:val="24"/>
          <w:szCs w:val="24"/>
        </w:rPr>
        <w:t>COBRA SAÚDE AMBIENTAL LTDA EPP</w:t>
      </w:r>
      <w:r w:rsidR="008D3CEB">
        <w:rPr>
          <w:rFonts w:ascii="Verdana" w:hAnsi="Verdana"/>
          <w:sz w:val="24"/>
          <w:szCs w:val="24"/>
        </w:rPr>
        <w:t xml:space="preserve">, </w:t>
      </w:r>
      <w:r w:rsidR="008D3CEB" w:rsidRPr="008D3CEB">
        <w:rPr>
          <w:rFonts w:ascii="Verdana" w:hAnsi="Verdana"/>
          <w:sz w:val="24"/>
          <w:szCs w:val="24"/>
        </w:rPr>
        <w:t>inscrita no CNPJ n. 12.065.400/0001-64, cujo objeto é a prestação de serviços de controle s</w:t>
      </w:r>
      <w:r w:rsidR="008D3CEB">
        <w:rPr>
          <w:rFonts w:ascii="Verdana" w:hAnsi="Verdana"/>
          <w:sz w:val="24"/>
          <w:szCs w:val="24"/>
        </w:rPr>
        <w:t xml:space="preserve">anitário integrado no combate a </w:t>
      </w:r>
      <w:r w:rsidR="008D3CEB" w:rsidRPr="008D3CEB">
        <w:rPr>
          <w:rFonts w:ascii="Verdana" w:hAnsi="Verdana"/>
          <w:sz w:val="24"/>
          <w:szCs w:val="24"/>
        </w:rPr>
        <w:t xml:space="preserve">pragas, englobando </w:t>
      </w:r>
      <w:proofErr w:type="spellStart"/>
      <w:r w:rsidR="008D3CEB" w:rsidRPr="008D3CEB">
        <w:rPr>
          <w:rFonts w:ascii="Verdana" w:hAnsi="Verdana"/>
          <w:sz w:val="24"/>
          <w:szCs w:val="24"/>
        </w:rPr>
        <w:t>desinsetização</w:t>
      </w:r>
      <w:proofErr w:type="spellEnd"/>
      <w:r w:rsidR="008D3CEB" w:rsidRPr="008D3CEB">
        <w:rPr>
          <w:rFonts w:ascii="Verdana" w:hAnsi="Verdana"/>
          <w:sz w:val="24"/>
          <w:szCs w:val="24"/>
        </w:rPr>
        <w:t xml:space="preserve">, desratização, </w:t>
      </w:r>
      <w:proofErr w:type="spellStart"/>
      <w:r w:rsidR="008D3CEB" w:rsidRPr="008D3CEB">
        <w:rPr>
          <w:rFonts w:ascii="Verdana" w:hAnsi="Verdana"/>
          <w:sz w:val="24"/>
          <w:szCs w:val="24"/>
        </w:rPr>
        <w:t>descupinização</w:t>
      </w:r>
      <w:proofErr w:type="spellEnd"/>
      <w:r w:rsidR="008D3CEB" w:rsidRPr="008D3CEB">
        <w:rPr>
          <w:rFonts w:ascii="Verdana" w:hAnsi="Verdana"/>
          <w:sz w:val="24"/>
          <w:szCs w:val="24"/>
        </w:rPr>
        <w:t xml:space="preserve"> e assemelhad</w:t>
      </w:r>
      <w:r w:rsidR="008D3CEB">
        <w:rPr>
          <w:rFonts w:ascii="Verdana" w:hAnsi="Verdana"/>
          <w:sz w:val="24"/>
          <w:szCs w:val="24"/>
        </w:rPr>
        <w:t xml:space="preserve">os, para esta Secretaria e seus </w:t>
      </w:r>
      <w:r w:rsidR="008D3CEB" w:rsidRPr="008D3CEB">
        <w:rPr>
          <w:rFonts w:ascii="Verdana" w:hAnsi="Verdana"/>
          <w:sz w:val="24"/>
          <w:szCs w:val="24"/>
        </w:rPr>
        <w:t>equipamentos</w:t>
      </w:r>
      <w:r w:rsidR="008D3CEB">
        <w:rPr>
          <w:rFonts w:ascii="Verdana" w:hAnsi="Verdana"/>
          <w:sz w:val="24"/>
          <w:szCs w:val="24"/>
        </w:rPr>
        <w:t xml:space="preserve"> </w:t>
      </w:r>
      <w:r w:rsidR="008D3CEB" w:rsidRPr="008D3CEB">
        <w:rPr>
          <w:rFonts w:ascii="Verdana" w:hAnsi="Verdana"/>
          <w:sz w:val="24"/>
          <w:szCs w:val="24"/>
        </w:rPr>
        <w:t>externos em substituição aos anteriores:</w:t>
      </w:r>
    </w:p>
    <w:p w:rsidR="008D3CEB" w:rsidRPr="008D3CEB" w:rsidRDefault="008D3CEB" w:rsidP="008D3CE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D3CEB">
        <w:rPr>
          <w:rFonts w:ascii="Verdana" w:hAnsi="Verdana"/>
          <w:b/>
          <w:sz w:val="24"/>
          <w:szCs w:val="24"/>
        </w:rPr>
        <w:lastRenderedPageBreak/>
        <w:t>COSAN:</w:t>
      </w:r>
    </w:p>
    <w:p w:rsidR="008D3CEB" w:rsidRPr="008D3CEB" w:rsidRDefault="008D3CEB" w:rsidP="008D3C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3CEB">
        <w:rPr>
          <w:rFonts w:ascii="Verdana" w:hAnsi="Verdana"/>
          <w:sz w:val="24"/>
          <w:szCs w:val="24"/>
        </w:rPr>
        <w:t xml:space="preserve">Camila </w:t>
      </w:r>
      <w:proofErr w:type="spellStart"/>
      <w:r w:rsidRPr="008D3CEB">
        <w:rPr>
          <w:rFonts w:ascii="Verdana" w:hAnsi="Verdana"/>
          <w:sz w:val="24"/>
          <w:szCs w:val="24"/>
        </w:rPr>
        <w:t>Toshie</w:t>
      </w:r>
      <w:proofErr w:type="spellEnd"/>
      <w:r w:rsidRPr="008D3CEB">
        <w:rPr>
          <w:rFonts w:ascii="Verdana" w:hAnsi="Verdana"/>
          <w:sz w:val="24"/>
          <w:szCs w:val="24"/>
        </w:rPr>
        <w:t xml:space="preserve"> </w:t>
      </w:r>
      <w:proofErr w:type="spellStart"/>
      <w:r w:rsidRPr="008D3CEB">
        <w:rPr>
          <w:rFonts w:ascii="Verdana" w:hAnsi="Verdana"/>
          <w:sz w:val="24"/>
          <w:szCs w:val="24"/>
        </w:rPr>
        <w:t>Osaki</w:t>
      </w:r>
      <w:proofErr w:type="spellEnd"/>
      <w:r w:rsidRPr="008D3CEB">
        <w:rPr>
          <w:rFonts w:ascii="Verdana" w:hAnsi="Verdana"/>
          <w:sz w:val="24"/>
          <w:szCs w:val="24"/>
        </w:rPr>
        <w:t xml:space="preserve">, RF 889.014.5, </w:t>
      </w:r>
      <w:proofErr w:type="gramStart"/>
      <w:r w:rsidRPr="008D3CEB">
        <w:rPr>
          <w:rFonts w:ascii="Verdana" w:hAnsi="Verdana"/>
          <w:sz w:val="24"/>
          <w:szCs w:val="24"/>
        </w:rPr>
        <w:t>titular</w:t>
      </w:r>
      <w:proofErr w:type="gramEnd"/>
    </w:p>
    <w:p w:rsidR="008D3CEB" w:rsidRDefault="008D3CEB" w:rsidP="008D3C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D3CEB">
        <w:rPr>
          <w:rFonts w:ascii="Verdana" w:hAnsi="Verdana"/>
          <w:sz w:val="24"/>
          <w:szCs w:val="24"/>
        </w:rPr>
        <w:t xml:space="preserve">Karina </w:t>
      </w:r>
      <w:proofErr w:type="spellStart"/>
      <w:r w:rsidRPr="008D3CEB">
        <w:rPr>
          <w:rFonts w:ascii="Verdana" w:hAnsi="Verdana"/>
          <w:sz w:val="24"/>
          <w:szCs w:val="24"/>
        </w:rPr>
        <w:t>Larrisa</w:t>
      </w:r>
      <w:proofErr w:type="spellEnd"/>
      <w:r w:rsidRPr="008D3CEB">
        <w:rPr>
          <w:rFonts w:ascii="Verdana" w:hAnsi="Verdana"/>
          <w:sz w:val="24"/>
          <w:szCs w:val="24"/>
        </w:rPr>
        <w:t xml:space="preserve"> Palma Reis, RF 880.076.6, </w:t>
      </w:r>
      <w:proofErr w:type="gramStart"/>
      <w:r w:rsidRPr="008D3CEB">
        <w:rPr>
          <w:rFonts w:ascii="Verdana" w:hAnsi="Verdana"/>
          <w:sz w:val="24"/>
          <w:szCs w:val="24"/>
        </w:rPr>
        <w:t>substituto</w:t>
      </w:r>
      <w:proofErr w:type="gramEnd"/>
      <w:r w:rsidRPr="008D3CEB">
        <w:rPr>
          <w:rFonts w:ascii="Verdana" w:hAnsi="Verdana"/>
          <w:sz w:val="24"/>
          <w:szCs w:val="24"/>
        </w:rPr>
        <w:cr/>
      </w:r>
    </w:p>
    <w:p w:rsidR="008D3CEB" w:rsidRDefault="008D3CEB" w:rsidP="008D3C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D3CEB" w:rsidRDefault="008D3CEB" w:rsidP="008D3CE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F6DF3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GABINETE DIRETOR GERAL</w:t>
      </w: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F6DF3">
        <w:rPr>
          <w:rFonts w:ascii="Verdana" w:hAnsi="Verdana"/>
          <w:b/>
          <w:sz w:val="24"/>
          <w:szCs w:val="24"/>
        </w:rPr>
        <w:t>PREGÃO ELETRÔNICO Nº 17/FPETC/2021 -</w:t>
      </w: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A FUNDAÇÃO PAULISTANA DE EDUCAÇÃO TECNOLOGIA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E CULTURA, torna públi</w:t>
      </w:r>
      <w:r>
        <w:rPr>
          <w:rFonts w:ascii="Verdana" w:hAnsi="Verdana"/>
          <w:sz w:val="24"/>
          <w:szCs w:val="24"/>
        </w:rPr>
        <w:t xml:space="preserve">co para conhecimento de quantos </w:t>
      </w:r>
      <w:r w:rsidRPr="00EF6DF3">
        <w:rPr>
          <w:rFonts w:ascii="Verdana" w:hAnsi="Verdana"/>
          <w:sz w:val="24"/>
          <w:szCs w:val="24"/>
        </w:rPr>
        <w:t xml:space="preserve">possam se </w:t>
      </w:r>
      <w:proofErr w:type="gramStart"/>
      <w:r w:rsidRPr="00EF6DF3">
        <w:rPr>
          <w:rFonts w:ascii="Verdana" w:hAnsi="Verdana"/>
          <w:sz w:val="24"/>
          <w:szCs w:val="24"/>
        </w:rPr>
        <w:t>interessar,</w:t>
      </w:r>
      <w:proofErr w:type="gramEnd"/>
      <w:r w:rsidRPr="00EF6DF3">
        <w:rPr>
          <w:rFonts w:ascii="Verdana" w:hAnsi="Verdana"/>
          <w:sz w:val="24"/>
          <w:szCs w:val="24"/>
        </w:rPr>
        <w:t xml:space="preserve"> que procederá a abertura da licitação</w:t>
      </w:r>
      <w:r>
        <w:rPr>
          <w:rFonts w:ascii="Verdana" w:hAnsi="Verdana"/>
          <w:sz w:val="24"/>
          <w:szCs w:val="24"/>
        </w:rPr>
        <w:t xml:space="preserve"> </w:t>
      </w:r>
      <w:r w:rsidRPr="00EF6DF3">
        <w:rPr>
          <w:rFonts w:ascii="Verdana" w:hAnsi="Verdana"/>
          <w:sz w:val="24"/>
          <w:szCs w:val="24"/>
        </w:rPr>
        <w:t>na modalidade PREGÃO ELETRÔNICO, a ser realizada por intermédio do sistema eletrô</w:t>
      </w:r>
      <w:r>
        <w:rPr>
          <w:rFonts w:ascii="Verdana" w:hAnsi="Verdana"/>
          <w:sz w:val="24"/>
          <w:szCs w:val="24"/>
        </w:rPr>
        <w:t xml:space="preserve">nico de contratações denominado </w:t>
      </w:r>
      <w:r w:rsidRPr="00EF6DF3">
        <w:rPr>
          <w:rFonts w:ascii="Verdana" w:hAnsi="Verdana"/>
          <w:sz w:val="24"/>
          <w:szCs w:val="24"/>
        </w:rPr>
        <w:t>“Bolsa Eletrônica de Comp</w:t>
      </w:r>
      <w:r>
        <w:rPr>
          <w:rFonts w:ascii="Verdana" w:hAnsi="Verdana"/>
          <w:sz w:val="24"/>
          <w:szCs w:val="24"/>
        </w:rPr>
        <w:t xml:space="preserve">ras do Governo do Estado de São </w:t>
      </w:r>
      <w:r w:rsidRPr="00EF6DF3">
        <w:rPr>
          <w:rFonts w:ascii="Verdana" w:hAnsi="Verdana"/>
          <w:sz w:val="24"/>
          <w:szCs w:val="24"/>
        </w:rPr>
        <w:t>Paulo – Sistema BEC/SP”, com utilização de recursos de tecnologia da informação, denom</w:t>
      </w:r>
      <w:r>
        <w:rPr>
          <w:rFonts w:ascii="Verdana" w:hAnsi="Verdana"/>
          <w:sz w:val="24"/>
          <w:szCs w:val="24"/>
        </w:rPr>
        <w:t xml:space="preserve">inada PREGÃO ELETRÔNICO, </w:t>
      </w:r>
      <w:r w:rsidRPr="00EF6DF3">
        <w:rPr>
          <w:rFonts w:ascii="Verdana" w:hAnsi="Verdana"/>
          <w:sz w:val="24"/>
          <w:szCs w:val="24"/>
        </w:rPr>
        <w:t>do tipo MENOR PREÇO G</w:t>
      </w:r>
      <w:r>
        <w:rPr>
          <w:rFonts w:ascii="Verdana" w:hAnsi="Verdana"/>
          <w:sz w:val="24"/>
          <w:szCs w:val="24"/>
        </w:rPr>
        <w:t xml:space="preserve">LOBAL, objetivando aquisição de </w:t>
      </w:r>
      <w:r w:rsidRPr="00EF6DF3">
        <w:rPr>
          <w:rFonts w:ascii="Verdana" w:hAnsi="Verdana"/>
          <w:sz w:val="24"/>
          <w:szCs w:val="24"/>
        </w:rPr>
        <w:t xml:space="preserve">luvas e óculo de proteção para os alunos da Escola </w:t>
      </w:r>
      <w:proofErr w:type="spellStart"/>
      <w:r w:rsidRPr="00EF6DF3">
        <w:rPr>
          <w:rFonts w:ascii="Verdana" w:hAnsi="Verdana"/>
          <w:sz w:val="24"/>
          <w:szCs w:val="24"/>
        </w:rPr>
        <w:t>Makiguti</w:t>
      </w:r>
      <w:proofErr w:type="spellEnd"/>
      <w:r w:rsidRPr="00EF6DF3">
        <w:rPr>
          <w:rFonts w:ascii="Verdana" w:hAnsi="Verdana"/>
          <w:sz w:val="24"/>
          <w:szCs w:val="24"/>
        </w:rPr>
        <w:t xml:space="preserve"> Leste e </w:t>
      </w:r>
      <w:proofErr w:type="spellStart"/>
      <w:r w:rsidRPr="00EF6DF3">
        <w:rPr>
          <w:rFonts w:ascii="Verdana" w:hAnsi="Verdana"/>
          <w:sz w:val="24"/>
          <w:szCs w:val="24"/>
        </w:rPr>
        <w:t>Makiguti</w:t>
      </w:r>
      <w:proofErr w:type="spellEnd"/>
      <w:r w:rsidRPr="00EF6DF3">
        <w:rPr>
          <w:rFonts w:ascii="Verdana" w:hAnsi="Verdana"/>
          <w:sz w:val="24"/>
          <w:szCs w:val="24"/>
        </w:rPr>
        <w:t xml:space="preserve"> Norte (</w:t>
      </w:r>
      <w:proofErr w:type="spellStart"/>
      <w:r w:rsidRPr="00EF6DF3">
        <w:rPr>
          <w:rFonts w:ascii="Verdana" w:hAnsi="Verdana"/>
          <w:sz w:val="24"/>
          <w:szCs w:val="24"/>
        </w:rPr>
        <w:t>Pronatec</w:t>
      </w:r>
      <w:proofErr w:type="spellEnd"/>
      <w:r w:rsidRPr="00EF6DF3">
        <w:rPr>
          <w:rFonts w:ascii="Verdana" w:hAnsi="Verdana"/>
          <w:sz w:val="24"/>
          <w:szCs w:val="24"/>
        </w:rPr>
        <w:t>) conforme Termo de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Referência.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O início do prazo de envio de propostas eletrônicas se</w:t>
      </w:r>
      <w:r>
        <w:rPr>
          <w:rFonts w:ascii="Verdana" w:hAnsi="Verdana"/>
          <w:sz w:val="24"/>
          <w:szCs w:val="24"/>
        </w:rPr>
        <w:t xml:space="preserve">rá </w:t>
      </w:r>
      <w:r w:rsidRPr="00EF6DF3">
        <w:rPr>
          <w:rFonts w:ascii="Verdana" w:hAnsi="Verdana"/>
          <w:sz w:val="24"/>
          <w:szCs w:val="24"/>
        </w:rPr>
        <w:t xml:space="preserve">dia 26 de julho de 2021 e </w:t>
      </w:r>
      <w:r>
        <w:rPr>
          <w:rFonts w:ascii="Verdana" w:hAnsi="Verdana"/>
          <w:sz w:val="24"/>
          <w:szCs w:val="24"/>
        </w:rPr>
        <w:t xml:space="preserve">a abertura da sessão pública de </w:t>
      </w:r>
      <w:r w:rsidRPr="00EF6DF3">
        <w:rPr>
          <w:rFonts w:ascii="Verdana" w:hAnsi="Verdana"/>
          <w:sz w:val="24"/>
          <w:szCs w:val="24"/>
        </w:rPr>
        <w:t xml:space="preserve">processamento do certame </w:t>
      </w:r>
      <w:r>
        <w:rPr>
          <w:rFonts w:ascii="Verdana" w:hAnsi="Verdana"/>
          <w:sz w:val="24"/>
          <w:szCs w:val="24"/>
        </w:rPr>
        <w:t xml:space="preserve">ocorrerá no dia 05 de agosto de </w:t>
      </w:r>
      <w:r w:rsidRPr="00EF6DF3">
        <w:rPr>
          <w:rFonts w:ascii="Verdana" w:hAnsi="Verdana"/>
          <w:sz w:val="24"/>
          <w:szCs w:val="24"/>
        </w:rPr>
        <w:t xml:space="preserve">2021 às </w:t>
      </w:r>
      <w:proofErr w:type="gramStart"/>
      <w:r w:rsidRPr="00EF6DF3">
        <w:rPr>
          <w:rFonts w:ascii="Verdana" w:hAnsi="Verdana"/>
          <w:sz w:val="24"/>
          <w:szCs w:val="24"/>
        </w:rPr>
        <w:t>10:00</w:t>
      </w:r>
      <w:proofErr w:type="gramEnd"/>
      <w:r w:rsidRPr="00EF6DF3">
        <w:rPr>
          <w:rFonts w:ascii="Verdana" w:hAnsi="Verdana"/>
          <w:sz w:val="24"/>
          <w:szCs w:val="24"/>
        </w:rPr>
        <w:t xml:space="preserve"> horas.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O Caderno de Licita</w:t>
      </w:r>
      <w:r>
        <w:rPr>
          <w:rFonts w:ascii="Verdana" w:hAnsi="Verdana"/>
          <w:sz w:val="24"/>
          <w:szCs w:val="24"/>
        </w:rPr>
        <w:t xml:space="preserve">ção composto de Edital e Anexos </w:t>
      </w:r>
      <w:r w:rsidRPr="00EF6DF3">
        <w:rPr>
          <w:rFonts w:ascii="Verdana" w:hAnsi="Verdana"/>
          <w:sz w:val="24"/>
          <w:szCs w:val="24"/>
        </w:rPr>
        <w:t>poderá ser retirado, m</w:t>
      </w:r>
      <w:r>
        <w:rPr>
          <w:rFonts w:ascii="Verdana" w:hAnsi="Verdana"/>
          <w:sz w:val="24"/>
          <w:szCs w:val="24"/>
        </w:rPr>
        <w:t xml:space="preserve">ediante a entrega de um CD-R na </w:t>
      </w:r>
      <w:r w:rsidRPr="00EF6DF3">
        <w:rPr>
          <w:rFonts w:ascii="Verdana" w:hAnsi="Verdana"/>
          <w:sz w:val="24"/>
          <w:szCs w:val="24"/>
        </w:rPr>
        <w:t>seção de Compras e Licitaç</w:t>
      </w:r>
      <w:r>
        <w:rPr>
          <w:rFonts w:ascii="Verdana" w:hAnsi="Verdana"/>
          <w:sz w:val="24"/>
          <w:szCs w:val="24"/>
        </w:rPr>
        <w:t xml:space="preserve">ões à Avenida São João, 473, 6º </w:t>
      </w:r>
      <w:r w:rsidRPr="00EF6DF3">
        <w:rPr>
          <w:rFonts w:ascii="Verdana" w:hAnsi="Verdana"/>
          <w:sz w:val="24"/>
          <w:szCs w:val="24"/>
        </w:rPr>
        <w:t xml:space="preserve">andar, Centro - São Paulo - </w:t>
      </w:r>
      <w:r>
        <w:rPr>
          <w:rFonts w:ascii="Verdana" w:hAnsi="Verdana"/>
          <w:sz w:val="24"/>
          <w:szCs w:val="24"/>
        </w:rPr>
        <w:t xml:space="preserve">SP, CEP 01035-000, de segunda à </w:t>
      </w:r>
      <w:r w:rsidRPr="00EF6DF3">
        <w:rPr>
          <w:rFonts w:ascii="Verdana" w:hAnsi="Verdana"/>
          <w:sz w:val="24"/>
          <w:szCs w:val="24"/>
        </w:rPr>
        <w:t xml:space="preserve">sexta-feira, no horário das </w:t>
      </w:r>
      <w:proofErr w:type="gramStart"/>
      <w:r w:rsidRPr="00EF6DF3">
        <w:rPr>
          <w:rFonts w:ascii="Verdana" w:hAnsi="Verdana"/>
          <w:sz w:val="24"/>
          <w:szCs w:val="24"/>
        </w:rPr>
        <w:t>10:</w:t>
      </w:r>
      <w:r>
        <w:rPr>
          <w:rFonts w:ascii="Verdana" w:hAnsi="Verdana"/>
          <w:sz w:val="24"/>
          <w:szCs w:val="24"/>
        </w:rPr>
        <w:t>00</w:t>
      </w:r>
      <w:proofErr w:type="gramEnd"/>
      <w:r>
        <w:rPr>
          <w:rFonts w:ascii="Verdana" w:hAnsi="Verdana"/>
          <w:sz w:val="24"/>
          <w:szCs w:val="24"/>
        </w:rPr>
        <w:t xml:space="preserve"> às 16:00 horas, até o último </w:t>
      </w:r>
      <w:r w:rsidRPr="00EF6DF3">
        <w:rPr>
          <w:rFonts w:ascii="Verdana" w:hAnsi="Verdana"/>
          <w:sz w:val="24"/>
          <w:szCs w:val="24"/>
        </w:rPr>
        <w:t>dia útil que anteceder a da</w:t>
      </w:r>
      <w:r>
        <w:rPr>
          <w:rFonts w:ascii="Verdana" w:hAnsi="Verdana"/>
          <w:sz w:val="24"/>
          <w:szCs w:val="24"/>
        </w:rPr>
        <w:t xml:space="preserve">ta designada para a abertura do </w:t>
      </w:r>
      <w:r w:rsidRPr="00EF6DF3">
        <w:rPr>
          <w:rFonts w:ascii="Verdana" w:hAnsi="Verdana"/>
          <w:sz w:val="24"/>
          <w:szCs w:val="24"/>
        </w:rPr>
        <w:t>certame ou poderá ser obtido</w:t>
      </w:r>
      <w:r>
        <w:rPr>
          <w:rFonts w:ascii="Verdana" w:hAnsi="Verdana"/>
          <w:sz w:val="24"/>
          <w:szCs w:val="24"/>
        </w:rPr>
        <w:t xml:space="preserve"> via internet, gratuitamente, </w:t>
      </w:r>
      <w:r w:rsidRPr="00EF6DF3">
        <w:rPr>
          <w:rFonts w:ascii="Verdana" w:hAnsi="Verdana"/>
          <w:sz w:val="24"/>
          <w:szCs w:val="24"/>
        </w:rPr>
        <w:t>nos endereços eletrônicos da</w:t>
      </w:r>
      <w:r>
        <w:rPr>
          <w:rFonts w:ascii="Verdana" w:hAnsi="Verdana"/>
          <w:sz w:val="24"/>
          <w:szCs w:val="24"/>
        </w:rPr>
        <w:t xml:space="preserve"> Prefeitura do Município de São </w:t>
      </w:r>
      <w:r w:rsidRPr="00EF6DF3">
        <w:rPr>
          <w:rFonts w:ascii="Verdana" w:hAnsi="Verdana"/>
          <w:sz w:val="24"/>
          <w:szCs w:val="24"/>
        </w:rPr>
        <w:t>Paulo: http://e-egocioscidade</w:t>
      </w:r>
      <w:r>
        <w:rPr>
          <w:rFonts w:ascii="Verdana" w:hAnsi="Verdana"/>
          <w:sz w:val="24"/>
          <w:szCs w:val="24"/>
        </w:rPr>
        <w:t xml:space="preserve">sp.prefeitura.sp.gov.br ou </w:t>
      </w:r>
      <w:proofErr w:type="spellStart"/>
      <w:r>
        <w:rPr>
          <w:rFonts w:ascii="Verdana" w:hAnsi="Verdana"/>
          <w:sz w:val="24"/>
          <w:szCs w:val="24"/>
        </w:rPr>
        <w:t>www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  <w:proofErr w:type="gramStart"/>
      <w:r w:rsidRPr="00EF6DF3">
        <w:rPr>
          <w:rFonts w:ascii="Verdana" w:hAnsi="Verdana"/>
          <w:sz w:val="24"/>
          <w:szCs w:val="24"/>
        </w:rPr>
        <w:t>bec</w:t>
      </w:r>
      <w:proofErr w:type="gramEnd"/>
      <w:r w:rsidRPr="00EF6DF3">
        <w:rPr>
          <w:rFonts w:ascii="Verdana" w:hAnsi="Verdana"/>
          <w:sz w:val="24"/>
          <w:szCs w:val="24"/>
        </w:rPr>
        <w:t>.sp.gov.br -OC 801085801002021OC00011.</w:t>
      </w: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Maiores esclarecimentos poderão ser obtidos pelos interessados através dos telefones (11) 3225-1920.</w:t>
      </w: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F6DF3">
        <w:rPr>
          <w:rFonts w:ascii="Verdana" w:hAnsi="Verdana"/>
          <w:b/>
          <w:sz w:val="24"/>
          <w:szCs w:val="24"/>
        </w:rPr>
        <w:t>TRIBUNAL DE CONTAS</w:t>
      </w:r>
      <w:proofErr w:type="gramStart"/>
      <w:r w:rsidRPr="00EF6DF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EF6DF3">
        <w:rPr>
          <w:rFonts w:ascii="Verdana" w:hAnsi="Verdana"/>
          <w:b/>
          <w:sz w:val="24"/>
          <w:szCs w:val="24"/>
        </w:rPr>
        <w:t>PAG.  92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F6DF3">
        <w:rPr>
          <w:rFonts w:ascii="Verdana" w:hAnsi="Verdana"/>
          <w:b/>
          <w:sz w:val="24"/>
          <w:szCs w:val="24"/>
        </w:rPr>
        <w:t>Presidente: Conselheiro João Antônio</w:t>
      </w: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F6DF3">
        <w:rPr>
          <w:rFonts w:ascii="Verdana" w:hAnsi="Verdana"/>
          <w:b/>
          <w:sz w:val="24"/>
          <w:szCs w:val="24"/>
        </w:rPr>
        <w:t>GABINETE DO PRESIDENTE</w:t>
      </w: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PAUTA</w:t>
      </w: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F6DF3">
        <w:rPr>
          <w:rFonts w:ascii="Verdana" w:hAnsi="Verdana"/>
          <w:b/>
          <w:sz w:val="24"/>
          <w:szCs w:val="24"/>
        </w:rPr>
        <w:t>P A U T A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lastRenderedPageBreak/>
        <w:t>DA 339a SESSÃO ORDINÁRIA DA 1ª CÂMARA DO TRIBUNAL DE CONTAS DO MUNI</w:t>
      </w:r>
      <w:r w:rsidR="005D6C8F">
        <w:rPr>
          <w:rFonts w:ascii="Verdana" w:hAnsi="Verdana"/>
          <w:sz w:val="24"/>
          <w:szCs w:val="24"/>
        </w:rPr>
        <w:t xml:space="preserve">CÍPIO DE SÃO PAULO, TRANSFERIDA </w:t>
      </w:r>
      <w:r w:rsidRPr="00EF6DF3">
        <w:rPr>
          <w:rFonts w:ascii="Verdana" w:hAnsi="Verdana"/>
          <w:sz w:val="24"/>
          <w:szCs w:val="24"/>
        </w:rPr>
        <w:t>PARA O DIA 28/7/2021, ÀS 9h30min, POR SISTEMA ELETRÔNICO DE VIDEOCONFERÊNC</w:t>
      </w:r>
      <w:r w:rsidR="005D6C8F">
        <w:rPr>
          <w:rFonts w:ascii="Verdana" w:hAnsi="Verdana"/>
          <w:sz w:val="24"/>
          <w:szCs w:val="24"/>
        </w:rPr>
        <w:t xml:space="preserve">IA, COM FULCRO NA RESOLUÇÃO N.º </w:t>
      </w:r>
      <w:r w:rsidRPr="00EF6DF3">
        <w:rPr>
          <w:rFonts w:ascii="Verdana" w:hAnsi="Verdana"/>
          <w:sz w:val="24"/>
          <w:szCs w:val="24"/>
        </w:rPr>
        <w:t>06/2020, E RESPALDO NO D</w:t>
      </w:r>
      <w:r w:rsidR="005D6C8F">
        <w:rPr>
          <w:rFonts w:ascii="Verdana" w:hAnsi="Verdana"/>
          <w:sz w:val="24"/>
          <w:szCs w:val="24"/>
        </w:rPr>
        <w:t xml:space="preserve">ECRETO MUNICIPAL N.º 59.283, DE </w:t>
      </w:r>
      <w:r w:rsidRPr="00EF6DF3">
        <w:rPr>
          <w:rFonts w:ascii="Verdana" w:hAnsi="Verdana"/>
          <w:sz w:val="24"/>
          <w:szCs w:val="24"/>
        </w:rPr>
        <w:t>16 DE MARÇO DE 2020.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- I -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O R D E M D O D I A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 xml:space="preserve">- I </w:t>
      </w:r>
      <w:proofErr w:type="spellStart"/>
      <w:r w:rsidRPr="00EF6DF3">
        <w:rPr>
          <w:rFonts w:ascii="Verdana" w:hAnsi="Verdana"/>
          <w:sz w:val="24"/>
          <w:szCs w:val="24"/>
        </w:rPr>
        <w:t>I</w:t>
      </w:r>
      <w:proofErr w:type="spellEnd"/>
      <w:r w:rsidRPr="00EF6DF3">
        <w:rPr>
          <w:rFonts w:ascii="Verdana" w:hAnsi="Verdana"/>
          <w:sz w:val="24"/>
          <w:szCs w:val="24"/>
        </w:rPr>
        <w:t xml:space="preserve"> -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J U L G A M E N T O S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PRESIDENTE DA 1ª CÂMARA CONSELHEIRO JOÃO ANTONIO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I - RELATOR CONSELHEIRO VICE-PRESIDENTE ROBERTO</w:t>
      </w: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BRAGUIM</w:t>
      </w: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F6DF3">
        <w:rPr>
          <w:rFonts w:ascii="Verdana" w:hAnsi="Verdana"/>
          <w:sz w:val="24"/>
          <w:szCs w:val="24"/>
        </w:rPr>
        <w:t>3</w:t>
      </w:r>
      <w:proofErr w:type="gramEnd"/>
      <w:r w:rsidRPr="00EF6DF3">
        <w:rPr>
          <w:rFonts w:ascii="Verdana" w:hAnsi="Verdana"/>
          <w:sz w:val="24"/>
          <w:szCs w:val="24"/>
        </w:rPr>
        <w:t>)TC 2.997/2011 - Secretaria Municipal de Desenvolvimento Econômico e do Trabalho</w:t>
      </w:r>
      <w:r>
        <w:rPr>
          <w:rFonts w:ascii="Verdana" w:hAnsi="Verdana"/>
          <w:sz w:val="24"/>
          <w:szCs w:val="24"/>
        </w:rPr>
        <w:t xml:space="preserve"> (atual </w:t>
      </w:r>
      <w:r w:rsidRPr="00EF6DF3">
        <w:rPr>
          <w:rFonts w:ascii="Verdana" w:hAnsi="Verdana"/>
          <w:b/>
          <w:sz w:val="24"/>
          <w:szCs w:val="24"/>
        </w:rPr>
        <w:t>Secretaria Municipal de Desenvolvimento Econômico, Trabalho e Turismo)</w:t>
      </w:r>
      <w:r w:rsidRPr="00EF6DF3">
        <w:rPr>
          <w:rFonts w:ascii="Verdana" w:hAnsi="Verdana"/>
          <w:sz w:val="24"/>
          <w:szCs w:val="24"/>
        </w:rPr>
        <w:t xml:space="preserve"> e Associação</w:t>
      </w:r>
      <w:r>
        <w:rPr>
          <w:rFonts w:ascii="Verdana" w:hAnsi="Verdana"/>
          <w:sz w:val="24"/>
          <w:szCs w:val="24"/>
        </w:rPr>
        <w:t xml:space="preserve"> </w:t>
      </w:r>
      <w:r w:rsidRPr="00EF6DF3">
        <w:rPr>
          <w:rFonts w:ascii="Verdana" w:hAnsi="Verdana"/>
          <w:sz w:val="24"/>
          <w:szCs w:val="24"/>
        </w:rPr>
        <w:t>para Valorização e Promoção de Pessoas com Deficiência - Contrato 16/2010/</w:t>
      </w:r>
      <w:proofErr w:type="spellStart"/>
      <w:r w:rsidRPr="00EF6DF3">
        <w:rPr>
          <w:rFonts w:ascii="Verdana" w:hAnsi="Verdana"/>
          <w:sz w:val="24"/>
          <w:szCs w:val="24"/>
        </w:rPr>
        <w:t>Semdet</w:t>
      </w:r>
      <w:proofErr w:type="spellEnd"/>
      <w:r w:rsidRPr="00EF6DF3">
        <w:rPr>
          <w:rFonts w:ascii="Verdana" w:hAnsi="Verdana"/>
          <w:sz w:val="24"/>
          <w:szCs w:val="24"/>
        </w:rPr>
        <w:t xml:space="preserve"> R$ 3.255</w:t>
      </w:r>
      <w:r>
        <w:rPr>
          <w:rFonts w:ascii="Verdana" w:hAnsi="Verdana"/>
          <w:sz w:val="24"/>
          <w:szCs w:val="24"/>
        </w:rPr>
        <w:t xml:space="preserve">.000,00 - Prestação de serviços </w:t>
      </w:r>
      <w:r w:rsidRPr="00EF6DF3">
        <w:rPr>
          <w:rFonts w:ascii="Verdana" w:hAnsi="Verdana"/>
          <w:sz w:val="24"/>
          <w:szCs w:val="24"/>
        </w:rPr>
        <w:t>para a execução de cursos de qual</w:t>
      </w:r>
      <w:r>
        <w:rPr>
          <w:rFonts w:ascii="Verdana" w:hAnsi="Verdana"/>
          <w:sz w:val="24"/>
          <w:szCs w:val="24"/>
        </w:rPr>
        <w:t xml:space="preserve">ificação social e profissional </w:t>
      </w:r>
      <w:r w:rsidRPr="00EF6DF3">
        <w:rPr>
          <w:rFonts w:ascii="Verdana" w:hAnsi="Verdana"/>
          <w:sz w:val="24"/>
          <w:szCs w:val="24"/>
        </w:rPr>
        <w:t xml:space="preserve">no âmbito do Programa Nacional de Inclusão de Jovens - </w:t>
      </w:r>
      <w:proofErr w:type="spellStart"/>
      <w:r w:rsidRPr="00EF6DF3">
        <w:rPr>
          <w:rFonts w:ascii="Verdana" w:hAnsi="Verdana"/>
          <w:sz w:val="24"/>
          <w:szCs w:val="24"/>
        </w:rPr>
        <w:t>Projovem</w:t>
      </w:r>
      <w:proofErr w:type="spellEnd"/>
      <w:r w:rsidRPr="00EF6DF3">
        <w:rPr>
          <w:rFonts w:ascii="Verdana" w:hAnsi="Verdana"/>
          <w:sz w:val="24"/>
          <w:szCs w:val="24"/>
        </w:rPr>
        <w:t>: Jovem Trabalhador - Ju</w:t>
      </w:r>
      <w:r>
        <w:rPr>
          <w:rFonts w:ascii="Verdana" w:hAnsi="Verdana"/>
          <w:sz w:val="24"/>
          <w:szCs w:val="24"/>
        </w:rPr>
        <w:t xml:space="preserve">ventude Cidadã, instituído pelo </w:t>
      </w:r>
      <w:r w:rsidRPr="00EF6DF3">
        <w:rPr>
          <w:rFonts w:ascii="Verdana" w:hAnsi="Verdana"/>
          <w:sz w:val="24"/>
          <w:szCs w:val="24"/>
        </w:rPr>
        <w:t>Governo Federal, para atende</w:t>
      </w:r>
      <w:r>
        <w:rPr>
          <w:rFonts w:ascii="Verdana" w:hAnsi="Verdana"/>
          <w:sz w:val="24"/>
          <w:szCs w:val="24"/>
        </w:rPr>
        <w:t xml:space="preserve">r 2.000 pessoas na faixa etária </w:t>
      </w:r>
      <w:r w:rsidRPr="00EF6DF3">
        <w:rPr>
          <w:rFonts w:ascii="Verdana" w:hAnsi="Verdana"/>
          <w:sz w:val="24"/>
          <w:szCs w:val="24"/>
        </w:rPr>
        <w:t>de 18 até 29 anos em si</w:t>
      </w:r>
      <w:r>
        <w:rPr>
          <w:rFonts w:ascii="Verdana" w:hAnsi="Verdana"/>
          <w:sz w:val="24"/>
          <w:szCs w:val="24"/>
        </w:rPr>
        <w:t xml:space="preserve">tuação de desemprego, com renda </w:t>
      </w:r>
      <w:r w:rsidRPr="00EF6DF3">
        <w:rPr>
          <w:rFonts w:ascii="Verdana" w:hAnsi="Verdana"/>
          <w:sz w:val="24"/>
          <w:szCs w:val="24"/>
        </w:rPr>
        <w:t xml:space="preserve">per capita de até um salário </w:t>
      </w:r>
      <w:r>
        <w:rPr>
          <w:rFonts w:ascii="Verdana" w:hAnsi="Verdana"/>
          <w:sz w:val="24"/>
          <w:szCs w:val="24"/>
        </w:rPr>
        <w:t xml:space="preserve">mínimo, que estejam cursando ou </w:t>
      </w:r>
      <w:r w:rsidRPr="00EF6DF3">
        <w:rPr>
          <w:rFonts w:ascii="Verdana" w:hAnsi="Verdana"/>
          <w:sz w:val="24"/>
          <w:szCs w:val="24"/>
        </w:rPr>
        <w:t>tenham concluído o ensino</w:t>
      </w:r>
      <w:r>
        <w:rPr>
          <w:rFonts w:ascii="Verdana" w:hAnsi="Verdana"/>
          <w:sz w:val="24"/>
          <w:szCs w:val="24"/>
        </w:rPr>
        <w:t xml:space="preserve"> fundamental ou o ensino médio, </w:t>
      </w:r>
      <w:r w:rsidRPr="00EF6DF3">
        <w:rPr>
          <w:rFonts w:ascii="Verdana" w:hAnsi="Verdana"/>
          <w:sz w:val="24"/>
          <w:szCs w:val="24"/>
        </w:rPr>
        <w:t>ficando impedidos aqueles qu</w:t>
      </w:r>
      <w:r>
        <w:rPr>
          <w:rFonts w:ascii="Verdana" w:hAnsi="Verdana"/>
          <w:sz w:val="24"/>
          <w:szCs w:val="24"/>
        </w:rPr>
        <w:t xml:space="preserve">e estejam cursando ou concluído </w:t>
      </w:r>
      <w:r w:rsidRPr="00EF6DF3">
        <w:rPr>
          <w:rFonts w:ascii="Verdana" w:hAnsi="Verdana"/>
          <w:sz w:val="24"/>
          <w:szCs w:val="24"/>
        </w:rPr>
        <w:t>o ensino superior, no Município de São Paulo (CAV)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(Itens englobados - 3 e 4)</w:t>
      </w: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EF6DF3">
        <w:rPr>
          <w:rFonts w:ascii="Verdana" w:hAnsi="Verdana"/>
          <w:sz w:val="24"/>
          <w:szCs w:val="24"/>
        </w:rPr>
        <w:t>4</w:t>
      </w:r>
      <w:proofErr w:type="gramEnd"/>
      <w:r w:rsidRPr="00EF6DF3">
        <w:rPr>
          <w:rFonts w:ascii="Verdana" w:hAnsi="Verdana"/>
          <w:sz w:val="24"/>
          <w:szCs w:val="24"/>
        </w:rPr>
        <w:t xml:space="preserve">)TC 2.211/2010 - Coletivo Ação Popular/Paulo Duarte - Secretaria Municipal de Desenvolvimento Econômico e do Trabalho (atual </w:t>
      </w:r>
      <w:r w:rsidRPr="005D6C8F">
        <w:rPr>
          <w:rFonts w:ascii="Verdana" w:hAnsi="Verdana"/>
          <w:b/>
          <w:sz w:val="24"/>
          <w:szCs w:val="24"/>
        </w:rPr>
        <w:t>Secretaria Municipal de Desenvolvimento Econômico, Trabalho e Turismo)</w:t>
      </w:r>
      <w:r w:rsidRPr="00EF6DF3">
        <w:rPr>
          <w:rFonts w:ascii="Verdana" w:hAnsi="Verdana"/>
          <w:sz w:val="24"/>
          <w:szCs w:val="24"/>
        </w:rPr>
        <w:t xml:space="preserve"> - Denúnci</w:t>
      </w:r>
      <w:r>
        <w:rPr>
          <w:rFonts w:ascii="Verdana" w:hAnsi="Verdana"/>
          <w:sz w:val="24"/>
          <w:szCs w:val="24"/>
        </w:rPr>
        <w:t xml:space="preserve">a sobre eventual contratação de </w:t>
      </w:r>
      <w:r w:rsidRPr="00EF6DF3">
        <w:rPr>
          <w:rFonts w:ascii="Verdana" w:hAnsi="Verdana"/>
          <w:sz w:val="24"/>
          <w:szCs w:val="24"/>
        </w:rPr>
        <w:t xml:space="preserve">cinco entidades sem o devido </w:t>
      </w:r>
      <w:r>
        <w:rPr>
          <w:rFonts w:ascii="Verdana" w:hAnsi="Verdana"/>
          <w:sz w:val="24"/>
          <w:szCs w:val="24"/>
        </w:rPr>
        <w:t xml:space="preserve">procedimento licitatório para a </w:t>
      </w:r>
      <w:r w:rsidRPr="00EF6DF3">
        <w:rPr>
          <w:rFonts w:ascii="Verdana" w:hAnsi="Verdana"/>
          <w:sz w:val="24"/>
          <w:szCs w:val="24"/>
        </w:rPr>
        <w:t xml:space="preserve">execução de cursos de qualificação social e profissional no âmbito do Programa Nacional de Inclusão de Jovens - </w:t>
      </w:r>
      <w:proofErr w:type="spellStart"/>
      <w:r w:rsidRPr="00EF6DF3">
        <w:rPr>
          <w:rFonts w:ascii="Verdana" w:hAnsi="Verdana"/>
          <w:sz w:val="24"/>
          <w:szCs w:val="24"/>
        </w:rPr>
        <w:t>Projovem</w:t>
      </w:r>
      <w:proofErr w:type="spellEnd"/>
      <w:r w:rsidRPr="00EF6DF3">
        <w:rPr>
          <w:rFonts w:ascii="Verdana" w:hAnsi="Verdana"/>
          <w:sz w:val="24"/>
          <w:szCs w:val="24"/>
        </w:rPr>
        <w:t>:</w:t>
      </w:r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 xml:space="preserve">Jovem Trabalhador - Juventude Cidadã, instituído pelo </w:t>
      </w:r>
      <w:proofErr w:type="gramStart"/>
      <w:r w:rsidRPr="00EF6DF3">
        <w:rPr>
          <w:rFonts w:ascii="Verdana" w:hAnsi="Verdana"/>
          <w:sz w:val="24"/>
          <w:szCs w:val="24"/>
        </w:rPr>
        <w:t>Governo</w:t>
      </w:r>
      <w:proofErr w:type="gramEnd"/>
    </w:p>
    <w:p w:rsidR="00EF6DF3" w:rsidRP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Federal (JT)</w:t>
      </w:r>
    </w:p>
    <w:p w:rsidR="00EF6DF3" w:rsidRDefault="00EF6DF3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F6DF3">
        <w:rPr>
          <w:rFonts w:ascii="Verdana" w:hAnsi="Verdana"/>
          <w:sz w:val="24"/>
          <w:szCs w:val="24"/>
        </w:rPr>
        <w:t>(Itens englobados - 3 e 4)</w:t>
      </w:r>
    </w:p>
    <w:p w:rsidR="005D6C8F" w:rsidRDefault="005D6C8F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6C8F" w:rsidRDefault="005D6C8F" w:rsidP="00EF6DF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375" w:rsidRDefault="00275375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5375" w:rsidRDefault="00275375" w:rsidP="004A42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275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D0ED4"/>
    <w:rsid w:val="000E511E"/>
    <w:rsid w:val="00272158"/>
    <w:rsid w:val="00275375"/>
    <w:rsid w:val="002B0481"/>
    <w:rsid w:val="002C1C80"/>
    <w:rsid w:val="00333AE6"/>
    <w:rsid w:val="00335493"/>
    <w:rsid w:val="0036495E"/>
    <w:rsid w:val="00377C49"/>
    <w:rsid w:val="004169D3"/>
    <w:rsid w:val="0047792D"/>
    <w:rsid w:val="004A4274"/>
    <w:rsid w:val="005D6C8F"/>
    <w:rsid w:val="007748FE"/>
    <w:rsid w:val="008826E8"/>
    <w:rsid w:val="008B55C5"/>
    <w:rsid w:val="008D3CEB"/>
    <w:rsid w:val="00901C0D"/>
    <w:rsid w:val="00994D95"/>
    <w:rsid w:val="009A2915"/>
    <w:rsid w:val="009B1C2B"/>
    <w:rsid w:val="009F27DB"/>
    <w:rsid w:val="00A33CA0"/>
    <w:rsid w:val="00AD7B33"/>
    <w:rsid w:val="00B257F2"/>
    <w:rsid w:val="00BD1BE8"/>
    <w:rsid w:val="00C21259"/>
    <w:rsid w:val="00C47E25"/>
    <w:rsid w:val="00D65AD1"/>
    <w:rsid w:val="00EC35E8"/>
    <w:rsid w:val="00EF6DF3"/>
    <w:rsid w:val="00F15C20"/>
    <w:rsid w:val="00F358FE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adesam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esampa.com.br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1609-D086-4303-8289-0A19CEB7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3705</Words>
  <Characters>20007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22</cp:revision>
  <dcterms:created xsi:type="dcterms:W3CDTF">2020-12-08T17:15:00Z</dcterms:created>
  <dcterms:modified xsi:type="dcterms:W3CDTF">2021-07-27T16:28:00Z</dcterms:modified>
</cp:coreProperties>
</file>