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0937" w14:textId="423F6421" w:rsidR="00A60691" w:rsidRDefault="002A6451">
      <w:pPr>
        <w:rPr>
          <w:b/>
          <w:bCs/>
          <w:sz w:val="28"/>
          <w:szCs w:val="28"/>
        </w:rPr>
      </w:pPr>
      <w:r w:rsidRPr="002A6451">
        <w:rPr>
          <w:b/>
          <w:bCs/>
          <w:sz w:val="28"/>
          <w:szCs w:val="28"/>
        </w:rPr>
        <w:t>27.12.2023</w:t>
      </w:r>
    </w:p>
    <w:p w14:paraId="658ABBB7" w14:textId="77777777" w:rsidR="002A6451" w:rsidRDefault="002A6451">
      <w:pPr>
        <w:rPr>
          <w:sz w:val="24"/>
          <w:szCs w:val="24"/>
        </w:rPr>
      </w:pPr>
    </w:p>
    <w:p w14:paraId="5E37F3C0" w14:textId="77777777" w:rsidR="002A6451" w:rsidRDefault="002A6451">
      <w:pPr>
        <w:rPr>
          <w:sz w:val="24"/>
          <w:szCs w:val="24"/>
        </w:rPr>
      </w:pPr>
    </w:p>
    <w:p w14:paraId="40AECCCC" w14:textId="727B5BC8" w:rsidR="002A6451" w:rsidRPr="002A6451" w:rsidRDefault="002A6451">
      <w:pPr>
        <w:rPr>
          <w:b/>
          <w:bCs/>
          <w:sz w:val="36"/>
          <w:szCs w:val="36"/>
        </w:rPr>
      </w:pPr>
      <w:r>
        <w:rPr>
          <w:b/>
          <w:bCs/>
          <w:sz w:val="36"/>
          <w:szCs w:val="36"/>
        </w:rPr>
        <w:t>DIÁRIO OFICIAL DA CIDADE DE SÃO PAULO</w:t>
      </w:r>
    </w:p>
    <w:p w14:paraId="3061E59C" w14:textId="77777777" w:rsidR="002A6451" w:rsidRPr="002A6451" w:rsidRDefault="002A6451" w:rsidP="002A6451">
      <w:pPr>
        <w:rPr>
          <w:sz w:val="24"/>
          <w:szCs w:val="24"/>
        </w:rPr>
      </w:pPr>
    </w:p>
    <w:p w14:paraId="61DC0104" w14:textId="017CEB77" w:rsidR="002A6451" w:rsidRPr="002A6451" w:rsidRDefault="002A6451" w:rsidP="002A6451">
      <w:pPr>
        <w:rPr>
          <w:sz w:val="28"/>
          <w:szCs w:val="28"/>
        </w:rPr>
      </w:pPr>
      <w:r w:rsidRPr="002A6451">
        <w:rPr>
          <w:sz w:val="28"/>
          <w:szCs w:val="28"/>
        </w:rPr>
        <w:t>SECRETARIA MUNICIPAL DE DESENVOLVIMENTO ECONÔMICO E TRABALHO</w:t>
      </w:r>
    </w:p>
    <w:p w14:paraId="024368B7" w14:textId="3CA18FDF" w:rsidR="002A6451" w:rsidRPr="002A6451" w:rsidRDefault="002A6451" w:rsidP="002A6451">
      <w:pPr>
        <w:rPr>
          <w:i/>
          <w:iCs/>
          <w:sz w:val="24"/>
          <w:szCs w:val="24"/>
        </w:rPr>
      </w:pPr>
      <w:r w:rsidRPr="002A6451">
        <w:rPr>
          <w:i/>
          <w:iCs/>
          <w:sz w:val="24"/>
          <w:szCs w:val="24"/>
        </w:rPr>
        <w:t>SUPERVISÃO DE CONTRATOS, CONVÊNIOS E</w:t>
      </w:r>
      <w:r w:rsidRPr="002A6451">
        <w:rPr>
          <w:i/>
          <w:iCs/>
          <w:sz w:val="24"/>
          <w:szCs w:val="24"/>
        </w:rPr>
        <w:t xml:space="preserve"> </w:t>
      </w:r>
      <w:r w:rsidRPr="002A6451">
        <w:rPr>
          <w:i/>
          <w:iCs/>
          <w:sz w:val="24"/>
          <w:szCs w:val="24"/>
        </w:rPr>
        <w:t>PARCERIAS</w:t>
      </w:r>
    </w:p>
    <w:p w14:paraId="52E02EFE" w14:textId="77777777" w:rsidR="002A6451" w:rsidRDefault="002A6451" w:rsidP="002A6451">
      <w:pPr>
        <w:rPr>
          <w:sz w:val="24"/>
          <w:szCs w:val="24"/>
        </w:rPr>
      </w:pPr>
    </w:p>
    <w:p w14:paraId="6F14EBB3" w14:textId="512D5344" w:rsidR="002A6451" w:rsidRPr="002A6451" w:rsidRDefault="002A6451" w:rsidP="002A6451">
      <w:pPr>
        <w:rPr>
          <w:b/>
          <w:bCs/>
          <w:sz w:val="24"/>
          <w:szCs w:val="24"/>
        </w:rPr>
      </w:pPr>
      <w:r w:rsidRPr="002A6451">
        <w:rPr>
          <w:b/>
          <w:bCs/>
          <w:sz w:val="24"/>
          <w:szCs w:val="24"/>
        </w:rPr>
        <w:t>Documento: 095923209 | Extrato de Contratação (NP)</w:t>
      </w:r>
    </w:p>
    <w:p w14:paraId="5F0A52D9" w14:textId="77777777" w:rsidR="002A6451" w:rsidRPr="002A6451" w:rsidRDefault="002A6451" w:rsidP="002A6451">
      <w:pPr>
        <w:rPr>
          <w:sz w:val="24"/>
          <w:szCs w:val="24"/>
        </w:rPr>
      </w:pPr>
      <w:r w:rsidRPr="002A6451">
        <w:rPr>
          <w:sz w:val="24"/>
          <w:szCs w:val="24"/>
        </w:rPr>
        <w:t>Modalidade</w:t>
      </w:r>
    </w:p>
    <w:p w14:paraId="2A192DB1" w14:textId="77777777" w:rsidR="002A6451" w:rsidRPr="002A6451" w:rsidRDefault="002A6451" w:rsidP="002A6451">
      <w:pPr>
        <w:rPr>
          <w:sz w:val="24"/>
          <w:szCs w:val="24"/>
        </w:rPr>
      </w:pPr>
      <w:r w:rsidRPr="002A6451">
        <w:rPr>
          <w:sz w:val="24"/>
          <w:szCs w:val="24"/>
        </w:rPr>
        <w:t>Termo de fomento</w:t>
      </w:r>
    </w:p>
    <w:p w14:paraId="22FAB77E" w14:textId="77777777" w:rsidR="002A6451" w:rsidRPr="002A6451" w:rsidRDefault="002A6451" w:rsidP="002A6451">
      <w:pPr>
        <w:rPr>
          <w:sz w:val="24"/>
          <w:szCs w:val="24"/>
        </w:rPr>
      </w:pPr>
      <w:r w:rsidRPr="002A6451">
        <w:rPr>
          <w:sz w:val="24"/>
          <w:szCs w:val="24"/>
        </w:rPr>
        <w:t>Órgão</w:t>
      </w:r>
    </w:p>
    <w:p w14:paraId="432E648C" w14:textId="333EAC4A" w:rsidR="002A6451" w:rsidRPr="002A6451" w:rsidRDefault="002A6451" w:rsidP="002A6451">
      <w:pPr>
        <w:rPr>
          <w:sz w:val="24"/>
          <w:szCs w:val="24"/>
        </w:rPr>
      </w:pPr>
      <w:r w:rsidRPr="002A6451">
        <w:rPr>
          <w:sz w:val="24"/>
          <w:szCs w:val="24"/>
        </w:rPr>
        <w:t>Secretaria Municipal de Desenvolvimento Econômico, Trabalho e</w:t>
      </w:r>
      <w:r>
        <w:rPr>
          <w:sz w:val="24"/>
          <w:szCs w:val="24"/>
        </w:rPr>
        <w:t xml:space="preserve"> </w:t>
      </w:r>
      <w:r w:rsidRPr="002A6451">
        <w:rPr>
          <w:sz w:val="24"/>
          <w:szCs w:val="24"/>
        </w:rPr>
        <w:t>Turismo - SMDET</w:t>
      </w:r>
    </w:p>
    <w:p w14:paraId="65D414D7" w14:textId="77777777" w:rsidR="002A6451" w:rsidRPr="002A6451" w:rsidRDefault="002A6451" w:rsidP="002A6451">
      <w:pPr>
        <w:rPr>
          <w:sz w:val="24"/>
          <w:szCs w:val="24"/>
        </w:rPr>
      </w:pPr>
      <w:r w:rsidRPr="002A6451">
        <w:rPr>
          <w:sz w:val="24"/>
          <w:szCs w:val="24"/>
        </w:rPr>
        <w:t>Número de processo interno do órgão/unidade</w:t>
      </w:r>
    </w:p>
    <w:p w14:paraId="14306EF9" w14:textId="77777777" w:rsidR="002A6451" w:rsidRPr="002A6451" w:rsidRDefault="002A6451" w:rsidP="002A6451">
      <w:pPr>
        <w:rPr>
          <w:sz w:val="24"/>
          <w:szCs w:val="24"/>
        </w:rPr>
      </w:pPr>
      <w:r w:rsidRPr="002A6451">
        <w:rPr>
          <w:sz w:val="24"/>
          <w:szCs w:val="24"/>
        </w:rPr>
        <w:t>6010.2023/0003330-3</w:t>
      </w:r>
    </w:p>
    <w:p w14:paraId="211E0B65" w14:textId="77777777" w:rsidR="002A6451" w:rsidRPr="002A6451" w:rsidRDefault="002A6451" w:rsidP="002A6451">
      <w:pPr>
        <w:rPr>
          <w:sz w:val="24"/>
          <w:szCs w:val="24"/>
        </w:rPr>
      </w:pPr>
      <w:r w:rsidRPr="002A6451">
        <w:rPr>
          <w:sz w:val="24"/>
          <w:szCs w:val="24"/>
        </w:rPr>
        <w:t>Número do Contrato</w:t>
      </w:r>
    </w:p>
    <w:p w14:paraId="18A7D95E" w14:textId="77777777" w:rsidR="002A6451" w:rsidRPr="002A6451" w:rsidRDefault="002A6451" w:rsidP="002A6451">
      <w:pPr>
        <w:rPr>
          <w:sz w:val="24"/>
          <w:szCs w:val="24"/>
        </w:rPr>
      </w:pPr>
      <w:r w:rsidRPr="002A6451">
        <w:rPr>
          <w:sz w:val="24"/>
          <w:szCs w:val="24"/>
        </w:rPr>
        <w:t>056/2023/SMDET</w:t>
      </w:r>
    </w:p>
    <w:p w14:paraId="7A4A9D0C" w14:textId="77777777" w:rsidR="002A6451" w:rsidRPr="002A6451" w:rsidRDefault="002A6451" w:rsidP="002A6451">
      <w:pPr>
        <w:rPr>
          <w:sz w:val="24"/>
          <w:szCs w:val="24"/>
        </w:rPr>
      </w:pPr>
      <w:r w:rsidRPr="002A6451">
        <w:rPr>
          <w:sz w:val="24"/>
          <w:szCs w:val="24"/>
        </w:rPr>
        <w:t>Objeto do Contrato</w:t>
      </w:r>
    </w:p>
    <w:p w14:paraId="1B77D484" w14:textId="77777777" w:rsidR="002A6451" w:rsidRPr="002A6451" w:rsidRDefault="002A6451" w:rsidP="002A6451">
      <w:pPr>
        <w:rPr>
          <w:sz w:val="24"/>
          <w:szCs w:val="24"/>
        </w:rPr>
      </w:pPr>
      <w:r w:rsidRPr="002A6451">
        <w:rPr>
          <w:sz w:val="24"/>
          <w:szCs w:val="24"/>
        </w:rPr>
        <w:t>Realização do projeto "Horta Escola Infantil Alfredo Vendrame e</w:t>
      </w:r>
    </w:p>
    <w:p w14:paraId="5F2088DE" w14:textId="77777777" w:rsidR="002A6451" w:rsidRPr="002A6451" w:rsidRDefault="002A6451" w:rsidP="002A6451">
      <w:pPr>
        <w:rPr>
          <w:sz w:val="24"/>
          <w:szCs w:val="24"/>
        </w:rPr>
      </w:pPr>
      <w:r w:rsidRPr="002A6451">
        <w:rPr>
          <w:sz w:val="24"/>
          <w:szCs w:val="24"/>
        </w:rPr>
        <w:t>Vanderlei Mila" que consiste em promover a educação ambiental</w:t>
      </w:r>
    </w:p>
    <w:p w14:paraId="7E2FA056" w14:textId="77777777" w:rsidR="002A6451" w:rsidRPr="002A6451" w:rsidRDefault="002A6451" w:rsidP="002A6451">
      <w:pPr>
        <w:rPr>
          <w:sz w:val="24"/>
          <w:szCs w:val="24"/>
        </w:rPr>
      </w:pPr>
      <w:r w:rsidRPr="002A6451">
        <w:rPr>
          <w:sz w:val="24"/>
          <w:szCs w:val="24"/>
        </w:rPr>
        <w:t>dos educandos e da comunidade em seu entorno através da horta</w:t>
      </w:r>
    </w:p>
    <w:p w14:paraId="0426EE78" w14:textId="77777777" w:rsidR="002A6451" w:rsidRPr="002A6451" w:rsidRDefault="002A6451" w:rsidP="002A6451">
      <w:pPr>
        <w:rPr>
          <w:sz w:val="24"/>
          <w:szCs w:val="24"/>
        </w:rPr>
      </w:pPr>
      <w:r w:rsidRPr="002A6451">
        <w:rPr>
          <w:sz w:val="24"/>
          <w:szCs w:val="24"/>
        </w:rPr>
        <w:t>escolar, que atenderá em média de 30 a 90 crianças por mês. O</w:t>
      </w:r>
    </w:p>
    <w:p w14:paraId="6497225F" w14:textId="77777777" w:rsidR="002A6451" w:rsidRPr="002A6451" w:rsidRDefault="002A6451" w:rsidP="002A6451">
      <w:pPr>
        <w:rPr>
          <w:sz w:val="24"/>
          <w:szCs w:val="24"/>
        </w:rPr>
      </w:pPr>
      <w:r w:rsidRPr="002A6451">
        <w:rPr>
          <w:sz w:val="24"/>
          <w:szCs w:val="24"/>
        </w:rPr>
        <w:t>período de vigência será de 12 (doze) meses</w:t>
      </w:r>
    </w:p>
    <w:p w14:paraId="150E79DF" w14:textId="77777777" w:rsidR="002A6451" w:rsidRPr="002A6451" w:rsidRDefault="002A6451" w:rsidP="002A6451">
      <w:pPr>
        <w:rPr>
          <w:sz w:val="24"/>
          <w:szCs w:val="24"/>
        </w:rPr>
      </w:pPr>
      <w:r w:rsidRPr="002A6451">
        <w:rPr>
          <w:sz w:val="24"/>
          <w:szCs w:val="24"/>
        </w:rPr>
        <w:t>Nome do Contratante</w:t>
      </w:r>
    </w:p>
    <w:p w14:paraId="5131BDA7" w14:textId="5380FFD7" w:rsidR="002A6451" w:rsidRPr="002A6451" w:rsidRDefault="002A6451" w:rsidP="002A6451">
      <w:pPr>
        <w:rPr>
          <w:sz w:val="24"/>
          <w:szCs w:val="24"/>
        </w:rPr>
      </w:pPr>
      <w:r w:rsidRPr="002A6451">
        <w:rPr>
          <w:sz w:val="24"/>
          <w:szCs w:val="24"/>
        </w:rPr>
        <w:t>SECRETARIA MUNICIPAL DE DESENVOLVIMENTO</w:t>
      </w:r>
      <w:r>
        <w:rPr>
          <w:sz w:val="24"/>
          <w:szCs w:val="24"/>
        </w:rPr>
        <w:t xml:space="preserve"> </w:t>
      </w:r>
      <w:r w:rsidRPr="002A6451">
        <w:rPr>
          <w:sz w:val="24"/>
          <w:szCs w:val="24"/>
        </w:rPr>
        <w:t>ECONÔMICO E TRABALHO</w:t>
      </w:r>
    </w:p>
    <w:p w14:paraId="7C45871B" w14:textId="77777777" w:rsidR="002A6451" w:rsidRPr="002A6451" w:rsidRDefault="002A6451" w:rsidP="002A6451">
      <w:pPr>
        <w:rPr>
          <w:sz w:val="24"/>
          <w:szCs w:val="24"/>
        </w:rPr>
      </w:pPr>
      <w:r w:rsidRPr="002A6451">
        <w:rPr>
          <w:sz w:val="24"/>
          <w:szCs w:val="24"/>
        </w:rPr>
        <w:t>Nome do Contratado (entidade parceira)</w:t>
      </w:r>
    </w:p>
    <w:p w14:paraId="125D160A" w14:textId="77777777" w:rsidR="002A6451" w:rsidRPr="002A6451" w:rsidRDefault="002A6451" w:rsidP="002A6451">
      <w:pPr>
        <w:rPr>
          <w:sz w:val="24"/>
          <w:szCs w:val="24"/>
        </w:rPr>
      </w:pPr>
      <w:r w:rsidRPr="002A6451">
        <w:rPr>
          <w:sz w:val="24"/>
          <w:szCs w:val="24"/>
        </w:rPr>
        <w:t>Instituto Unção e Adoração em Cristo</w:t>
      </w:r>
    </w:p>
    <w:p w14:paraId="18234198" w14:textId="77777777" w:rsidR="002A6451" w:rsidRPr="002A6451" w:rsidRDefault="002A6451" w:rsidP="002A6451">
      <w:pPr>
        <w:rPr>
          <w:sz w:val="24"/>
          <w:szCs w:val="24"/>
        </w:rPr>
      </w:pPr>
      <w:r w:rsidRPr="002A6451">
        <w:rPr>
          <w:sz w:val="24"/>
          <w:szCs w:val="24"/>
        </w:rPr>
        <w:t>CNPJ do Contratado (entidade parceira)</w:t>
      </w:r>
    </w:p>
    <w:p w14:paraId="1B983465" w14:textId="77777777" w:rsidR="002A6451" w:rsidRPr="002A6451" w:rsidRDefault="002A6451" w:rsidP="002A6451">
      <w:pPr>
        <w:rPr>
          <w:sz w:val="24"/>
          <w:szCs w:val="24"/>
        </w:rPr>
      </w:pPr>
      <w:r w:rsidRPr="002A6451">
        <w:rPr>
          <w:sz w:val="24"/>
          <w:szCs w:val="24"/>
        </w:rPr>
        <w:t>12.622.432/0001-13</w:t>
      </w:r>
    </w:p>
    <w:p w14:paraId="391EC7CE" w14:textId="77777777" w:rsidR="002A6451" w:rsidRPr="002A6451" w:rsidRDefault="002A6451" w:rsidP="002A6451">
      <w:pPr>
        <w:rPr>
          <w:sz w:val="24"/>
          <w:szCs w:val="24"/>
        </w:rPr>
      </w:pPr>
      <w:r w:rsidRPr="002A6451">
        <w:rPr>
          <w:sz w:val="24"/>
          <w:szCs w:val="24"/>
        </w:rPr>
        <w:lastRenderedPageBreak/>
        <w:t>Dotação orçamentária</w:t>
      </w:r>
    </w:p>
    <w:p w14:paraId="6CE3FDC1" w14:textId="77777777" w:rsidR="002A6451" w:rsidRPr="002A6451" w:rsidRDefault="002A6451" w:rsidP="002A6451">
      <w:pPr>
        <w:rPr>
          <w:sz w:val="24"/>
          <w:szCs w:val="24"/>
        </w:rPr>
      </w:pPr>
      <w:r w:rsidRPr="002A6451">
        <w:rPr>
          <w:sz w:val="24"/>
          <w:szCs w:val="24"/>
        </w:rPr>
        <w:t>30.10.20.606.3016.2.015.33503900.00</w:t>
      </w:r>
    </w:p>
    <w:p w14:paraId="018ABFBE" w14:textId="77777777" w:rsidR="002A6451" w:rsidRPr="002A6451" w:rsidRDefault="002A6451" w:rsidP="002A6451">
      <w:pPr>
        <w:rPr>
          <w:sz w:val="24"/>
          <w:szCs w:val="24"/>
        </w:rPr>
      </w:pPr>
      <w:r w:rsidRPr="002A6451">
        <w:rPr>
          <w:sz w:val="24"/>
          <w:szCs w:val="24"/>
        </w:rPr>
        <w:t>Nota de Empenho</w:t>
      </w:r>
    </w:p>
    <w:p w14:paraId="42EA7B6B" w14:textId="77777777" w:rsidR="002A6451" w:rsidRPr="002A6451" w:rsidRDefault="002A6451" w:rsidP="002A6451">
      <w:pPr>
        <w:rPr>
          <w:sz w:val="24"/>
          <w:szCs w:val="24"/>
        </w:rPr>
      </w:pPr>
      <w:r w:rsidRPr="002A6451">
        <w:rPr>
          <w:sz w:val="24"/>
          <w:szCs w:val="24"/>
        </w:rPr>
        <w:t>125.295/2023 e 125.296/2023</w:t>
      </w:r>
    </w:p>
    <w:p w14:paraId="388D95D5" w14:textId="77777777" w:rsidR="002A6451" w:rsidRPr="002A6451" w:rsidRDefault="002A6451" w:rsidP="002A6451">
      <w:pPr>
        <w:rPr>
          <w:sz w:val="24"/>
          <w:szCs w:val="24"/>
        </w:rPr>
      </w:pPr>
      <w:r w:rsidRPr="002A6451">
        <w:rPr>
          <w:sz w:val="24"/>
          <w:szCs w:val="24"/>
        </w:rPr>
        <w:t>Natureza da Despesa</w:t>
      </w:r>
    </w:p>
    <w:p w14:paraId="2AB9E924" w14:textId="77777777" w:rsidR="002A6451" w:rsidRPr="002A6451" w:rsidRDefault="002A6451" w:rsidP="002A6451">
      <w:pPr>
        <w:rPr>
          <w:sz w:val="24"/>
          <w:szCs w:val="24"/>
        </w:rPr>
      </w:pPr>
      <w:r w:rsidRPr="002A6451">
        <w:rPr>
          <w:sz w:val="24"/>
          <w:szCs w:val="24"/>
        </w:rPr>
        <w:t>FOMENTO</w:t>
      </w:r>
    </w:p>
    <w:p w14:paraId="3931DEF9" w14:textId="77777777" w:rsidR="002A6451" w:rsidRPr="002A6451" w:rsidRDefault="002A6451" w:rsidP="002A6451">
      <w:pPr>
        <w:rPr>
          <w:sz w:val="24"/>
          <w:szCs w:val="24"/>
        </w:rPr>
      </w:pPr>
      <w:proofErr w:type="gramStart"/>
      <w:r w:rsidRPr="002A6451">
        <w:rPr>
          <w:sz w:val="24"/>
          <w:szCs w:val="24"/>
        </w:rPr>
        <w:t>PRA)O</w:t>
      </w:r>
      <w:proofErr w:type="gramEnd"/>
      <w:r w:rsidRPr="002A6451">
        <w:rPr>
          <w:sz w:val="24"/>
          <w:szCs w:val="24"/>
        </w:rPr>
        <w:t xml:space="preserve"> DE VIGÊNCIA DA PARCERIA</w:t>
      </w:r>
    </w:p>
    <w:p w14:paraId="4943C894" w14:textId="77777777" w:rsidR="002A6451" w:rsidRPr="002A6451" w:rsidRDefault="002A6451" w:rsidP="002A6451">
      <w:pPr>
        <w:rPr>
          <w:sz w:val="24"/>
          <w:szCs w:val="24"/>
        </w:rPr>
      </w:pPr>
      <w:r w:rsidRPr="002A6451">
        <w:rPr>
          <w:sz w:val="24"/>
          <w:szCs w:val="24"/>
        </w:rPr>
        <w:t>Data de Início</w:t>
      </w:r>
    </w:p>
    <w:p w14:paraId="4872B29A" w14:textId="77777777" w:rsidR="002A6451" w:rsidRPr="002A6451" w:rsidRDefault="002A6451" w:rsidP="002A6451">
      <w:pPr>
        <w:rPr>
          <w:sz w:val="24"/>
          <w:szCs w:val="24"/>
        </w:rPr>
      </w:pPr>
      <w:r w:rsidRPr="002A6451">
        <w:rPr>
          <w:sz w:val="24"/>
          <w:szCs w:val="24"/>
        </w:rPr>
        <w:t>22/12/2023</w:t>
      </w:r>
    </w:p>
    <w:p w14:paraId="733A99CE" w14:textId="77777777" w:rsidR="002A6451" w:rsidRPr="002A6451" w:rsidRDefault="002A6451" w:rsidP="002A6451">
      <w:pPr>
        <w:rPr>
          <w:sz w:val="24"/>
          <w:szCs w:val="24"/>
        </w:rPr>
      </w:pPr>
      <w:r w:rsidRPr="002A6451">
        <w:rPr>
          <w:sz w:val="24"/>
          <w:szCs w:val="24"/>
        </w:rPr>
        <w:t>Data de Fim</w:t>
      </w:r>
    </w:p>
    <w:p w14:paraId="75D005A7" w14:textId="0CE6637F" w:rsidR="002A6451" w:rsidRDefault="002A6451" w:rsidP="002A6451">
      <w:pPr>
        <w:rPr>
          <w:sz w:val="24"/>
          <w:szCs w:val="24"/>
        </w:rPr>
      </w:pPr>
      <w:r w:rsidRPr="002A6451">
        <w:rPr>
          <w:sz w:val="24"/>
          <w:szCs w:val="24"/>
        </w:rPr>
        <w:t>22/12/2024</w:t>
      </w:r>
    </w:p>
    <w:p w14:paraId="4ECAFFB3" w14:textId="754650D0" w:rsidR="002A6451" w:rsidRDefault="002A6451" w:rsidP="002A6451">
      <w:pPr>
        <w:rPr>
          <w:sz w:val="24"/>
          <w:szCs w:val="24"/>
        </w:rPr>
      </w:pPr>
      <w:r>
        <w:rPr>
          <w:sz w:val="24"/>
          <w:szCs w:val="24"/>
        </w:rPr>
        <w:t>PRINCIPAL</w:t>
      </w:r>
    </w:p>
    <w:p w14:paraId="13156CA5" w14:textId="77777777" w:rsidR="002A6451" w:rsidRPr="002A6451" w:rsidRDefault="002A6451" w:rsidP="002A6451">
      <w:pPr>
        <w:rPr>
          <w:sz w:val="24"/>
          <w:szCs w:val="24"/>
        </w:rPr>
      </w:pPr>
      <w:r w:rsidRPr="002A6451">
        <w:rPr>
          <w:sz w:val="24"/>
          <w:szCs w:val="24"/>
        </w:rPr>
        <w:t>Fundamento Legal</w:t>
      </w:r>
    </w:p>
    <w:p w14:paraId="37F5BD80" w14:textId="77777777" w:rsidR="002A6451" w:rsidRPr="002A6451" w:rsidRDefault="002A6451" w:rsidP="002A6451">
      <w:pPr>
        <w:rPr>
          <w:sz w:val="24"/>
          <w:szCs w:val="24"/>
        </w:rPr>
      </w:pPr>
      <w:r w:rsidRPr="002A6451">
        <w:rPr>
          <w:sz w:val="24"/>
          <w:szCs w:val="24"/>
        </w:rPr>
        <w:t>Lei Federal 13.019/2014</w:t>
      </w:r>
    </w:p>
    <w:p w14:paraId="69739CE2" w14:textId="77777777" w:rsidR="002A6451" w:rsidRPr="002A6451" w:rsidRDefault="002A6451" w:rsidP="002A6451">
      <w:pPr>
        <w:rPr>
          <w:sz w:val="24"/>
          <w:szCs w:val="24"/>
        </w:rPr>
      </w:pPr>
      <w:r w:rsidRPr="002A6451">
        <w:rPr>
          <w:sz w:val="24"/>
          <w:szCs w:val="24"/>
        </w:rPr>
        <w:t>Data da Assinatura do Instrumento do Contrato</w:t>
      </w:r>
    </w:p>
    <w:p w14:paraId="13566B96" w14:textId="77777777" w:rsidR="002A6451" w:rsidRPr="002A6451" w:rsidRDefault="002A6451" w:rsidP="002A6451">
      <w:pPr>
        <w:rPr>
          <w:sz w:val="24"/>
          <w:szCs w:val="24"/>
        </w:rPr>
      </w:pPr>
      <w:r w:rsidRPr="002A6451">
        <w:rPr>
          <w:sz w:val="24"/>
          <w:szCs w:val="24"/>
        </w:rPr>
        <w:t>22/12/2023</w:t>
      </w:r>
    </w:p>
    <w:p w14:paraId="474A0112" w14:textId="77777777" w:rsidR="006120FC" w:rsidRPr="002A6451" w:rsidRDefault="006120FC" w:rsidP="002A6451">
      <w:pPr>
        <w:rPr>
          <w:sz w:val="24"/>
          <w:szCs w:val="24"/>
        </w:rPr>
      </w:pPr>
    </w:p>
    <w:p w14:paraId="024F22F3" w14:textId="77777777" w:rsidR="002A6451" w:rsidRPr="006120FC" w:rsidRDefault="002A6451" w:rsidP="002A6451">
      <w:pPr>
        <w:rPr>
          <w:b/>
          <w:bCs/>
          <w:sz w:val="24"/>
          <w:szCs w:val="24"/>
        </w:rPr>
      </w:pPr>
      <w:r w:rsidRPr="006120FC">
        <w:rPr>
          <w:b/>
          <w:bCs/>
          <w:sz w:val="24"/>
          <w:szCs w:val="24"/>
        </w:rPr>
        <w:t>Documento: 095910146 | Extrato de Contratação (NP)</w:t>
      </w:r>
    </w:p>
    <w:p w14:paraId="30FC6C11" w14:textId="77777777" w:rsidR="002A6451" w:rsidRPr="002A6451" w:rsidRDefault="002A6451" w:rsidP="002A6451">
      <w:pPr>
        <w:rPr>
          <w:sz w:val="24"/>
          <w:szCs w:val="24"/>
        </w:rPr>
      </w:pPr>
      <w:r w:rsidRPr="002A6451">
        <w:rPr>
          <w:sz w:val="24"/>
          <w:szCs w:val="24"/>
        </w:rPr>
        <w:t>PRINCIPAL</w:t>
      </w:r>
    </w:p>
    <w:p w14:paraId="5ECA8CF6" w14:textId="77777777" w:rsidR="002A6451" w:rsidRPr="002A6451" w:rsidRDefault="002A6451" w:rsidP="002A6451">
      <w:pPr>
        <w:rPr>
          <w:sz w:val="24"/>
          <w:szCs w:val="24"/>
        </w:rPr>
      </w:pPr>
      <w:r w:rsidRPr="002A6451">
        <w:rPr>
          <w:sz w:val="24"/>
          <w:szCs w:val="24"/>
        </w:rPr>
        <w:t>Modalidade</w:t>
      </w:r>
    </w:p>
    <w:p w14:paraId="1B8EA079" w14:textId="77777777" w:rsidR="002A6451" w:rsidRPr="002A6451" w:rsidRDefault="002A6451" w:rsidP="002A6451">
      <w:pPr>
        <w:rPr>
          <w:sz w:val="24"/>
          <w:szCs w:val="24"/>
        </w:rPr>
      </w:pPr>
      <w:r w:rsidRPr="002A6451">
        <w:rPr>
          <w:sz w:val="24"/>
          <w:szCs w:val="24"/>
        </w:rPr>
        <w:t>Termo de fomento</w:t>
      </w:r>
    </w:p>
    <w:p w14:paraId="49AEF309" w14:textId="77777777" w:rsidR="002A6451" w:rsidRPr="002A6451" w:rsidRDefault="002A6451" w:rsidP="002A6451">
      <w:pPr>
        <w:rPr>
          <w:sz w:val="24"/>
          <w:szCs w:val="24"/>
        </w:rPr>
      </w:pPr>
      <w:r w:rsidRPr="002A6451">
        <w:rPr>
          <w:sz w:val="24"/>
          <w:szCs w:val="24"/>
        </w:rPr>
        <w:t>Órgão</w:t>
      </w:r>
    </w:p>
    <w:p w14:paraId="5B69F786" w14:textId="57DBF3CB" w:rsidR="002A6451" w:rsidRPr="002A6451" w:rsidRDefault="002A6451" w:rsidP="002A6451">
      <w:pPr>
        <w:rPr>
          <w:sz w:val="24"/>
          <w:szCs w:val="24"/>
        </w:rPr>
      </w:pPr>
      <w:r w:rsidRPr="002A6451">
        <w:rPr>
          <w:sz w:val="24"/>
          <w:szCs w:val="24"/>
        </w:rPr>
        <w:t>Secretaria Municipal de Desenvolvimento Econômico, Trabalho e</w:t>
      </w:r>
      <w:r>
        <w:rPr>
          <w:sz w:val="24"/>
          <w:szCs w:val="24"/>
        </w:rPr>
        <w:t xml:space="preserve"> </w:t>
      </w:r>
      <w:r w:rsidRPr="002A6451">
        <w:rPr>
          <w:sz w:val="24"/>
          <w:szCs w:val="24"/>
        </w:rPr>
        <w:t>Turismo - SMDET</w:t>
      </w:r>
    </w:p>
    <w:p w14:paraId="0B49B848" w14:textId="77777777" w:rsidR="002A6451" w:rsidRPr="002A6451" w:rsidRDefault="002A6451" w:rsidP="002A6451">
      <w:pPr>
        <w:rPr>
          <w:sz w:val="24"/>
          <w:szCs w:val="24"/>
        </w:rPr>
      </w:pPr>
      <w:r w:rsidRPr="002A6451">
        <w:rPr>
          <w:sz w:val="24"/>
          <w:szCs w:val="24"/>
        </w:rPr>
        <w:t>Número de processo interno do órgão/unidade</w:t>
      </w:r>
    </w:p>
    <w:p w14:paraId="262F6B83" w14:textId="77777777" w:rsidR="002A6451" w:rsidRPr="002A6451" w:rsidRDefault="002A6451" w:rsidP="002A6451">
      <w:pPr>
        <w:rPr>
          <w:sz w:val="24"/>
          <w:szCs w:val="24"/>
        </w:rPr>
      </w:pPr>
      <w:r w:rsidRPr="002A6451">
        <w:rPr>
          <w:sz w:val="24"/>
          <w:szCs w:val="24"/>
        </w:rPr>
        <w:t>6010.2023/0001456-2</w:t>
      </w:r>
    </w:p>
    <w:p w14:paraId="043C53C4" w14:textId="77777777" w:rsidR="002A6451" w:rsidRPr="002A6451" w:rsidRDefault="002A6451" w:rsidP="002A6451">
      <w:pPr>
        <w:rPr>
          <w:sz w:val="24"/>
          <w:szCs w:val="24"/>
        </w:rPr>
      </w:pPr>
      <w:r w:rsidRPr="002A6451">
        <w:rPr>
          <w:sz w:val="24"/>
          <w:szCs w:val="24"/>
        </w:rPr>
        <w:t>Número do Contrato</w:t>
      </w:r>
    </w:p>
    <w:p w14:paraId="19662B25" w14:textId="77777777" w:rsidR="002A6451" w:rsidRPr="002A6451" w:rsidRDefault="002A6451" w:rsidP="002A6451">
      <w:pPr>
        <w:rPr>
          <w:sz w:val="24"/>
          <w:szCs w:val="24"/>
        </w:rPr>
      </w:pPr>
      <w:r w:rsidRPr="002A6451">
        <w:rPr>
          <w:sz w:val="24"/>
          <w:szCs w:val="24"/>
        </w:rPr>
        <w:t>049/2023/SMDET</w:t>
      </w:r>
    </w:p>
    <w:p w14:paraId="7F91F2F8" w14:textId="77777777" w:rsidR="002A6451" w:rsidRPr="002A6451" w:rsidRDefault="002A6451" w:rsidP="002A6451">
      <w:pPr>
        <w:rPr>
          <w:sz w:val="24"/>
          <w:szCs w:val="24"/>
        </w:rPr>
      </w:pPr>
      <w:r w:rsidRPr="002A6451">
        <w:rPr>
          <w:sz w:val="24"/>
          <w:szCs w:val="24"/>
        </w:rPr>
        <w:t>Objeto do Contrato</w:t>
      </w:r>
    </w:p>
    <w:p w14:paraId="1D230DB4" w14:textId="77777777" w:rsidR="002A6451" w:rsidRPr="002A6451" w:rsidRDefault="002A6451" w:rsidP="002A6451">
      <w:pPr>
        <w:rPr>
          <w:sz w:val="24"/>
          <w:szCs w:val="24"/>
        </w:rPr>
      </w:pPr>
      <w:r w:rsidRPr="002A6451">
        <w:rPr>
          <w:sz w:val="24"/>
          <w:szCs w:val="24"/>
        </w:rPr>
        <w:t>Promover a formação, a construção de conhecimento e a troca de</w:t>
      </w:r>
    </w:p>
    <w:p w14:paraId="64D184BC" w14:textId="77777777" w:rsidR="002A6451" w:rsidRPr="002A6451" w:rsidRDefault="002A6451" w:rsidP="002A6451">
      <w:pPr>
        <w:rPr>
          <w:sz w:val="24"/>
          <w:szCs w:val="24"/>
        </w:rPr>
      </w:pPr>
      <w:r w:rsidRPr="002A6451">
        <w:rPr>
          <w:sz w:val="24"/>
          <w:szCs w:val="24"/>
        </w:rPr>
        <w:lastRenderedPageBreak/>
        <w:t>experiências entre agricultores do município de São Paulo, tendo</w:t>
      </w:r>
    </w:p>
    <w:p w14:paraId="54DE1209" w14:textId="77777777" w:rsidR="002A6451" w:rsidRPr="002A6451" w:rsidRDefault="002A6451" w:rsidP="002A6451">
      <w:pPr>
        <w:rPr>
          <w:sz w:val="24"/>
          <w:szCs w:val="24"/>
        </w:rPr>
      </w:pPr>
      <w:r w:rsidRPr="002A6451">
        <w:rPr>
          <w:sz w:val="24"/>
          <w:szCs w:val="24"/>
        </w:rPr>
        <w:t>como prioridade mulheres e territórios periféricos.</w:t>
      </w:r>
    </w:p>
    <w:p w14:paraId="6666D921" w14:textId="77777777" w:rsidR="002A6451" w:rsidRPr="002A6451" w:rsidRDefault="002A6451" w:rsidP="002A6451">
      <w:pPr>
        <w:rPr>
          <w:sz w:val="24"/>
          <w:szCs w:val="24"/>
        </w:rPr>
      </w:pPr>
      <w:r w:rsidRPr="002A6451">
        <w:rPr>
          <w:sz w:val="24"/>
          <w:szCs w:val="24"/>
        </w:rPr>
        <w:t>Nome do Contratante</w:t>
      </w:r>
    </w:p>
    <w:p w14:paraId="12A4BC7B" w14:textId="77777777" w:rsidR="002A6451" w:rsidRPr="002A6451" w:rsidRDefault="002A6451" w:rsidP="002A6451">
      <w:pPr>
        <w:rPr>
          <w:sz w:val="24"/>
          <w:szCs w:val="24"/>
        </w:rPr>
      </w:pPr>
      <w:r w:rsidRPr="002A6451">
        <w:rPr>
          <w:sz w:val="24"/>
          <w:szCs w:val="24"/>
        </w:rPr>
        <w:t>Secretaria Municipal de Desenvolvimento Econômico e Trabalho</w:t>
      </w:r>
    </w:p>
    <w:p w14:paraId="54DF66F7" w14:textId="77777777" w:rsidR="002A6451" w:rsidRPr="002A6451" w:rsidRDefault="002A6451" w:rsidP="002A6451">
      <w:pPr>
        <w:rPr>
          <w:sz w:val="24"/>
          <w:szCs w:val="24"/>
        </w:rPr>
      </w:pPr>
      <w:r w:rsidRPr="002A6451">
        <w:rPr>
          <w:sz w:val="24"/>
          <w:szCs w:val="24"/>
        </w:rPr>
        <w:t>Nome do Contratado (entidade parceira)</w:t>
      </w:r>
    </w:p>
    <w:p w14:paraId="10C59A91" w14:textId="1528DA84" w:rsidR="002A6451" w:rsidRPr="002A6451" w:rsidRDefault="002A6451" w:rsidP="002A6451">
      <w:pPr>
        <w:rPr>
          <w:sz w:val="24"/>
          <w:szCs w:val="24"/>
        </w:rPr>
      </w:pPr>
      <w:r w:rsidRPr="002A6451">
        <w:rPr>
          <w:sz w:val="24"/>
          <w:szCs w:val="24"/>
        </w:rPr>
        <w:t>POLIS INSTITUTO DE ESTUDOS FORMAÇÃO E</w:t>
      </w:r>
      <w:r>
        <w:rPr>
          <w:sz w:val="24"/>
          <w:szCs w:val="24"/>
        </w:rPr>
        <w:t xml:space="preserve"> </w:t>
      </w:r>
      <w:r w:rsidRPr="002A6451">
        <w:rPr>
          <w:sz w:val="24"/>
          <w:szCs w:val="24"/>
        </w:rPr>
        <w:t>ASSESSORIA EM POLÍTICAS SOCIAIS</w:t>
      </w:r>
    </w:p>
    <w:p w14:paraId="07C756F0" w14:textId="77777777" w:rsidR="002A6451" w:rsidRPr="002A6451" w:rsidRDefault="002A6451" w:rsidP="002A6451">
      <w:pPr>
        <w:rPr>
          <w:sz w:val="24"/>
          <w:szCs w:val="24"/>
        </w:rPr>
      </w:pPr>
      <w:r w:rsidRPr="002A6451">
        <w:rPr>
          <w:sz w:val="24"/>
          <w:szCs w:val="24"/>
        </w:rPr>
        <w:t>CNPJ do Contratado (entidade parceira)</w:t>
      </w:r>
    </w:p>
    <w:p w14:paraId="055EF9C0" w14:textId="77777777" w:rsidR="002A6451" w:rsidRPr="002A6451" w:rsidRDefault="002A6451" w:rsidP="002A6451">
      <w:pPr>
        <w:rPr>
          <w:sz w:val="24"/>
          <w:szCs w:val="24"/>
        </w:rPr>
      </w:pPr>
      <w:r w:rsidRPr="002A6451">
        <w:rPr>
          <w:sz w:val="24"/>
          <w:szCs w:val="24"/>
        </w:rPr>
        <w:t>57.752.206/0001-95</w:t>
      </w:r>
    </w:p>
    <w:p w14:paraId="279FF5F2" w14:textId="77777777" w:rsidR="002A6451" w:rsidRPr="002A6451" w:rsidRDefault="002A6451" w:rsidP="002A6451">
      <w:pPr>
        <w:rPr>
          <w:sz w:val="24"/>
          <w:szCs w:val="24"/>
        </w:rPr>
      </w:pPr>
      <w:r w:rsidRPr="002A6451">
        <w:rPr>
          <w:sz w:val="24"/>
          <w:szCs w:val="24"/>
        </w:rPr>
        <w:t>Dotação orçamentária</w:t>
      </w:r>
    </w:p>
    <w:p w14:paraId="3EAB0B6C" w14:textId="77777777" w:rsidR="002A6451" w:rsidRPr="002A6451" w:rsidRDefault="002A6451" w:rsidP="002A6451">
      <w:pPr>
        <w:rPr>
          <w:sz w:val="24"/>
          <w:szCs w:val="24"/>
        </w:rPr>
      </w:pPr>
      <w:r w:rsidRPr="002A6451">
        <w:rPr>
          <w:sz w:val="24"/>
          <w:szCs w:val="24"/>
        </w:rPr>
        <w:t>30.10.20.606.3019.2.015.3.3.50.39.00.0</w:t>
      </w:r>
    </w:p>
    <w:p w14:paraId="42E20527" w14:textId="77777777" w:rsidR="002A6451" w:rsidRPr="002A6451" w:rsidRDefault="002A6451" w:rsidP="002A6451">
      <w:pPr>
        <w:rPr>
          <w:sz w:val="24"/>
          <w:szCs w:val="24"/>
        </w:rPr>
      </w:pPr>
      <w:r w:rsidRPr="002A6451">
        <w:rPr>
          <w:sz w:val="24"/>
          <w:szCs w:val="24"/>
        </w:rPr>
        <w:t>Nota de Empenho</w:t>
      </w:r>
    </w:p>
    <w:p w14:paraId="73EC779D" w14:textId="77777777" w:rsidR="002A6451" w:rsidRPr="002A6451" w:rsidRDefault="002A6451" w:rsidP="002A6451">
      <w:pPr>
        <w:rPr>
          <w:sz w:val="24"/>
          <w:szCs w:val="24"/>
        </w:rPr>
      </w:pPr>
      <w:r w:rsidRPr="002A6451">
        <w:rPr>
          <w:sz w:val="24"/>
          <w:szCs w:val="24"/>
        </w:rPr>
        <w:t>123.056/2023</w:t>
      </w:r>
    </w:p>
    <w:p w14:paraId="51B5C90E" w14:textId="77777777" w:rsidR="002A6451" w:rsidRPr="002A6451" w:rsidRDefault="002A6451" w:rsidP="002A6451">
      <w:pPr>
        <w:rPr>
          <w:sz w:val="24"/>
          <w:szCs w:val="24"/>
        </w:rPr>
      </w:pPr>
      <w:r w:rsidRPr="002A6451">
        <w:rPr>
          <w:sz w:val="24"/>
          <w:szCs w:val="24"/>
        </w:rPr>
        <w:t>Natureza da Despesa</w:t>
      </w:r>
    </w:p>
    <w:p w14:paraId="45EF0437" w14:textId="77777777" w:rsidR="002A6451" w:rsidRPr="002A6451" w:rsidRDefault="002A6451" w:rsidP="002A6451">
      <w:pPr>
        <w:rPr>
          <w:sz w:val="24"/>
          <w:szCs w:val="24"/>
        </w:rPr>
      </w:pPr>
      <w:r w:rsidRPr="002A6451">
        <w:rPr>
          <w:sz w:val="24"/>
          <w:szCs w:val="24"/>
        </w:rPr>
        <w:t>FOMENTO</w:t>
      </w:r>
    </w:p>
    <w:p w14:paraId="7D817B8E" w14:textId="77777777" w:rsidR="002A6451" w:rsidRPr="002A6451" w:rsidRDefault="002A6451" w:rsidP="002A6451">
      <w:pPr>
        <w:rPr>
          <w:sz w:val="24"/>
          <w:szCs w:val="24"/>
        </w:rPr>
      </w:pPr>
      <w:proofErr w:type="gramStart"/>
      <w:r w:rsidRPr="002A6451">
        <w:rPr>
          <w:sz w:val="24"/>
          <w:szCs w:val="24"/>
        </w:rPr>
        <w:t>PRA)O</w:t>
      </w:r>
      <w:proofErr w:type="gramEnd"/>
      <w:r w:rsidRPr="002A6451">
        <w:rPr>
          <w:sz w:val="24"/>
          <w:szCs w:val="24"/>
        </w:rPr>
        <w:t xml:space="preserve"> DE VIGÊNCIA DA PARCERIA</w:t>
      </w:r>
    </w:p>
    <w:p w14:paraId="6B6E0506" w14:textId="77777777" w:rsidR="002A6451" w:rsidRPr="002A6451" w:rsidRDefault="002A6451" w:rsidP="002A6451">
      <w:pPr>
        <w:rPr>
          <w:sz w:val="24"/>
          <w:szCs w:val="24"/>
        </w:rPr>
      </w:pPr>
      <w:r w:rsidRPr="002A6451">
        <w:rPr>
          <w:sz w:val="24"/>
          <w:szCs w:val="24"/>
        </w:rPr>
        <w:t>Data de Início</w:t>
      </w:r>
    </w:p>
    <w:p w14:paraId="76C39C8E" w14:textId="77777777" w:rsidR="002A6451" w:rsidRPr="002A6451" w:rsidRDefault="002A6451" w:rsidP="002A6451">
      <w:pPr>
        <w:rPr>
          <w:sz w:val="24"/>
          <w:szCs w:val="24"/>
        </w:rPr>
      </w:pPr>
      <w:r w:rsidRPr="002A6451">
        <w:rPr>
          <w:sz w:val="24"/>
          <w:szCs w:val="24"/>
        </w:rPr>
        <w:t>14/12/2023</w:t>
      </w:r>
    </w:p>
    <w:p w14:paraId="4959EAA6" w14:textId="77777777" w:rsidR="002A6451" w:rsidRPr="002A6451" w:rsidRDefault="002A6451" w:rsidP="002A6451">
      <w:pPr>
        <w:rPr>
          <w:sz w:val="24"/>
          <w:szCs w:val="24"/>
        </w:rPr>
      </w:pPr>
      <w:r w:rsidRPr="002A6451">
        <w:rPr>
          <w:sz w:val="24"/>
          <w:szCs w:val="24"/>
        </w:rPr>
        <w:t>Data de Fim</w:t>
      </w:r>
    </w:p>
    <w:p w14:paraId="37066C15" w14:textId="7D17FA9C" w:rsidR="002A6451" w:rsidRDefault="002A6451" w:rsidP="002A6451">
      <w:pPr>
        <w:rPr>
          <w:sz w:val="24"/>
          <w:szCs w:val="24"/>
        </w:rPr>
      </w:pPr>
      <w:r w:rsidRPr="002A6451">
        <w:rPr>
          <w:sz w:val="24"/>
          <w:szCs w:val="24"/>
        </w:rPr>
        <w:t>14/12/2024</w:t>
      </w:r>
    </w:p>
    <w:p w14:paraId="0620B9D6" w14:textId="32FDE455" w:rsidR="002A6451" w:rsidRDefault="002A6451" w:rsidP="002A6451">
      <w:pPr>
        <w:rPr>
          <w:sz w:val="24"/>
          <w:szCs w:val="24"/>
        </w:rPr>
      </w:pPr>
      <w:r>
        <w:rPr>
          <w:sz w:val="24"/>
          <w:szCs w:val="24"/>
        </w:rPr>
        <w:t>PRINCIPAL</w:t>
      </w:r>
    </w:p>
    <w:p w14:paraId="6CAD59A1" w14:textId="6B891CBF" w:rsidR="002A6451" w:rsidRPr="002A6451" w:rsidRDefault="002A6451" w:rsidP="002A6451">
      <w:pPr>
        <w:rPr>
          <w:sz w:val="24"/>
          <w:szCs w:val="24"/>
        </w:rPr>
      </w:pPr>
      <w:r w:rsidRPr="002A6451">
        <w:rPr>
          <w:sz w:val="24"/>
          <w:szCs w:val="24"/>
        </w:rPr>
        <w:t>Fundamento Legal</w:t>
      </w:r>
    </w:p>
    <w:p w14:paraId="51546B80" w14:textId="77777777" w:rsidR="002A6451" w:rsidRPr="002A6451" w:rsidRDefault="002A6451" w:rsidP="002A6451">
      <w:pPr>
        <w:rPr>
          <w:sz w:val="24"/>
          <w:szCs w:val="24"/>
        </w:rPr>
      </w:pPr>
      <w:r w:rsidRPr="002A6451">
        <w:rPr>
          <w:sz w:val="24"/>
          <w:szCs w:val="24"/>
        </w:rPr>
        <w:t>Lei Federal nº 13.019/2014</w:t>
      </w:r>
    </w:p>
    <w:p w14:paraId="2EACEAA3" w14:textId="77777777" w:rsidR="002A6451" w:rsidRPr="002A6451" w:rsidRDefault="002A6451" w:rsidP="002A6451">
      <w:pPr>
        <w:rPr>
          <w:sz w:val="24"/>
          <w:szCs w:val="24"/>
        </w:rPr>
      </w:pPr>
      <w:r w:rsidRPr="002A6451">
        <w:rPr>
          <w:sz w:val="24"/>
          <w:szCs w:val="24"/>
        </w:rPr>
        <w:t>Data da Assinatura do Instrumento do Contrato</w:t>
      </w:r>
    </w:p>
    <w:p w14:paraId="3AB24096" w14:textId="77777777" w:rsidR="002A6451" w:rsidRPr="002A6451" w:rsidRDefault="002A6451" w:rsidP="002A6451">
      <w:pPr>
        <w:rPr>
          <w:sz w:val="24"/>
          <w:szCs w:val="24"/>
        </w:rPr>
      </w:pPr>
      <w:r w:rsidRPr="002A6451">
        <w:rPr>
          <w:sz w:val="24"/>
          <w:szCs w:val="24"/>
        </w:rPr>
        <w:t>14/12/2023</w:t>
      </w:r>
    </w:p>
    <w:p w14:paraId="4C8989E3" w14:textId="77777777" w:rsidR="006120FC" w:rsidRDefault="006120FC" w:rsidP="002A6451">
      <w:pPr>
        <w:rPr>
          <w:sz w:val="24"/>
          <w:szCs w:val="24"/>
        </w:rPr>
      </w:pPr>
    </w:p>
    <w:p w14:paraId="261C8139" w14:textId="1BF6222B" w:rsidR="002A6451" w:rsidRPr="006120FC" w:rsidRDefault="002A6451" w:rsidP="002A6451">
      <w:pPr>
        <w:rPr>
          <w:b/>
          <w:bCs/>
          <w:sz w:val="24"/>
          <w:szCs w:val="24"/>
        </w:rPr>
      </w:pPr>
      <w:r w:rsidRPr="006120FC">
        <w:rPr>
          <w:b/>
          <w:bCs/>
          <w:sz w:val="24"/>
          <w:szCs w:val="24"/>
        </w:rPr>
        <w:t>Documento: 095922178 | Extrato de Contratação (NP)</w:t>
      </w:r>
    </w:p>
    <w:p w14:paraId="2E9631F6" w14:textId="77777777" w:rsidR="002A6451" w:rsidRPr="002A6451" w:rsidRDefault="002A6451" w:rsidP="002A6451">
      <w:pPr>
        <w:rPr>
          <w:sz w:val="24"/>
          <w:szCs w:val="24"/>
        </w:rPr>
      </w:pPr>
      <w:r w:rsidRPr="002A6451">
        <w:rPr>
          <w:sz w:val="24"/>
          <w:szCs w:val="24"/>
        </w:rPr>
        <w:t>PRINCIPAL</w:t>
      </w:r>
    </w:p>
    <w:p w14:paraId="5307846E" w14:textId="77777777" w:rsidR="002A6451" w:rsidRPr="002A6451" w:rsidRDefault="002A6451" w:rsidP="002A6451">
      <w:pPr>
        <w:rPr>
          <w:sz w:val="24"/>
          <w:szCs w:val="24"/>
        </w:rPr>
      </w:pPr>
      <w:r w:rsidRPr="002A6451">
        <w:rPr>
          <w:sz w:val="24"/>
          <w:szCs w:val="24"/>
        </w:rPr>
        <w:t>Modalidade</w:t>
      </w:r>
    </w:p>
    <w:p w14:paraId="62705689" w14:textId="77777777" w:rsidR="002A6451" w:rsidRPr="002A6451" w:rsidRDefault="002A6451" w:rsidP="002A6451">
      <w:pPr>
        <w:rPr>
          <w:sz w:val="24"/>
          <w:szCs w:val="24"/>
        </w:rPr>
      </w:pPr>
      <w:r w:rsidRPr="002A6451">
        <w:rPr>
          <w:sz w:val="24"/>
          <w:szCs w:val="24"/>
        </w:rPr>
        <w:t>Termo de fomento</w:t>
      </w:r>
    </w:p>
    <w:p w14:paraId="0AB4B92A" w14:textId="77777777" w:rsidR="002A6451" w:rsidRPr="002A6451" w:rsidRDefault="002A6451" w:rsidP="002A6451">
      <w:pPr>
        <w:rPr>
          <w:sz w:val="24"/>
          <w:szCs w:val="24"/>
        </w:rPr>
      </w:pPr>
      <w:r w:rsidRPr="002A6451">
        <w:rPr>
          <w:sz w:val="24"/>
          <w:szCs w:val="24"/>
        </w:rPr>
        <w:lastRenderedPageBreak/>
        <w:t>Órgão</w:t>
      </w:r>
    </w:p>
    <w:p w14:paraId="1CAB1714" w14:textId="117FB681" w:rsidR="002A6451" w:rsidRPr="002A6451" w:rsidRDefault="002A6451" w:rsidP="002A6451">
      <w:pPr>
        <w:rPr>
          <w:sz w:val="24"/>
          <w:szCs w:val="24"/>
        </w:rPr>
      </w:pPr>
      <w:r w:rsidRPr="002A6451">
        <w:rPr>
          <w:sz w:val="24"/>
          <w:szCs w:val="24"/>
        </w:rPr>
        <w:t>Secretaria Municipal de Desenvolvimento Econômico, Trabalho e</w:t>
      </w:r>
      <w:r>
        <w:rPr>
          <w:sz w:val="24"/>
          <w:szCs w:val="24"/>
        </w:rPr>
        <w:t xml:space="preserve"> </w:t>
      </w:r>
      <w:r w:rsidRPr="002A6451">
        <w:rPr>
          <w:sz w:val="24"/>
          <w:szCs w:val="24"/>
        </w:rPr>
        <w:t>Turismo - SMDET</w:t>
      </w:r>
    </w:p>
    <w:p w14:paraId="6AA10ECA" w14:textId="77777777" w:rsidR="002A6451" w:rsidRPr="002A6451" w:rsidRDefault="002A6451" w:rsidP="002A6451">
      <w:pPr>
        <w:rPr>
          <w:sz w:val="24"/>
          <w:szCs w:val="24"/>
        </w:rPr>
      </w:pPr>
      <w:r w:rsidRPr="002A6451">
        <w:rPr>
          <w:sz w:val="24"/>
          <w:szCs w:val="24"/>
        </w:rPr>
        <w:t>Número de processo interno do órgão/unidade</w:t>
      </w:r>
    </w:p>
    <w:p w14:paraId="3FC141E3" w14:textId="77777777" w:rsidR="002A6451" w:rsidRPr="002A6451" w:rsidRDefault="002A6451" w:rsidP="002A6451">
      <w:pPr>
        <w:rPr>
          <w:sz w:val="24"/>
          <w:szCs w:val="24"/>
        </w:rPr>
      </w:pPr>
      <w:r w:rsidRPr="002A6451">
        <w:rPr>
          <w:sz w:val="24"/>
          <w:szCs w:val="24"/>
        </w:rPr>
        <w:t>6010.2023/0002250-6</w:t>
      </w:r>
    </w:p>
    <w:p w14:paraId="74096785" w14:textId="77777777" w:rsidR="002A6451" w:rsidRPr="002A6451" w:rsidRDefault="002A6451" w:rsidP="002A6451">
      <w:pPr>
        <w:rPr>
          <w:sz w:val="24"/>
          <w:szCs w:val="24"/>
        </w:rPr>
      </w:pPr>
      <w:r w:rsidRPr="002A6451">
        <w:rPr>
          <w:sz w:val="24"/>
          <w:szCs w:val="24"/>
        </w:rPr>
        <w:t>Número do Contrato</w:t>
      </w:r>
    </w:p>
    <w:p w14:paraId="27D55327" w14:textId="77777777" w:rsidR="002A6451" w:rsidRPr="002A6451" w:rsidRDefault="002A6451" w:rsidP="002A6451">
      <w:pPr>
        <w:rPr>
          <w:sz w:val="24"/>
          <w:szCs w:val="24"/>
        </w:rPr>
      </w:pPr>
      <w:r w:rsidRPr="002A6451">
        <w:rPr>
          <w:sz w:val="24"/>
          <w:szCs w:val="24"/>
        </w:rPr>
        <w:t>054/2023/SMDET</w:t>
      </w:r>
    </w:p>
    <w:p w14:paraId="3DE3C022" w14:textId="77777777" w:rsidR="002A6451" w:rsidRPr="002A6451" w:rsidRDefault="002A6451" w:rsidP="002A6451">
      <w:pPr>
        <w:rPr>
          <w:sz w:val="24"/>
          <w:szCs w:val="24"/>
        </w:rPr>
      </w:pPr>
      <w:r w:rsidRPr="002A6451">
        <w:rPr>
          <w:sz w:val="24"/>
          <w:szCs w:val="24"/>
        </w:rPr>
        <w:t>Objeto do Contrato</w:t>
      </w:r>
    </w:p>
    <w:p w14:paraId="654E9E55" w14:textId="77777777" w:rsidR="002A6451" w:rsidRPr="002A6451" w:rsidRDefault="002A6451" w:rsidP="002A6451">
      <w:pPr>
        <w:rPr>
          <w:sz w:val="24"/>
          <w:szCs w:val="24"/>
        </w:rPr>
      </w:pPr>
      <w:r w:rsidRPr="002A6451">
        <w:rPr>
          <w:sz w:val="24"/>
          <w:szCs w:val="24"/>
        </w:rPr>
        <w:t>Realização do projeto 'Cidades Comestíveis' - promovendo a</w:t>
      </w:r>
    </w:p>
    <w:p w14:paraId="141D15BF" w14:textId="77777777" w:rsidR="002A6451" w:rsidRPr="002A6451" w:rsidRDefault="002A6451" w:rsidP="002A6451">
      <w:pPr>
        <w:rPr>
          <w:sz w:val="24"/>
          <w:szCs w:val="24"/>
        </w:rPr>
      </w:pPr>
      <w:r w:rsidRPr="002A6451">
        <w:rPr>
          <w:sz w:val="24"/>
          <w:szCs w:val="24"/>
        </w:rPr>
        <w:t xml:space="preserve">segurança alimentar e nutricional de </w:t>
      </w:r>
      <w:proofErr w:type="spellStart"/>
      <w:r w:rsidRPr="002A6451">
        <w:rPr>
          <w:sz w:val="24"/>
          <w:szCs w:val="24"/>
        </w:rPr>
        <w:t>famímias</w:t>
      </w:r>
      <w:proofErr w:type="spellEnd"/>
      <w:r w:rsidRPr="002A6451">
        <w:rPr>
          <w:sz w:val="24"/>
          <w:szCs w:val="24"/>
        </w:rPr>
        <w:t xml:space="preserve"> em vulnerabilidade,</w:t>
      </w:r>
    </w:p>
    <w:p w14:paraId="3AD80552" w14:textId="77777777" w:rsidR="002A6451" w:rsidRPr="002A6451" w:rsidRDefault="002A6451" w:rsidP="002A6451">
      <w:pPr>
        <w:rPr>
          <w:sz w:val="24"/>
          <w:szCs w:val="24"/>
        </w:rPr>
      </w:pPr>
      <w:r w:rsidRPr="002A6451">
        <w:rPr>
          <w:sz w:val="24"/>
          <w:szCs w:val="24"/>
        </w:rPr>
        <w:t>por meio de hortas Urbanas e cursos de formação e estímulo ao</w:t>
      </w:r>
    </w:p>
    <w:p w14:paraId="0C50F8D4" w14:textId="77777777" w:rsidR="002A6451" w:rsidRPr="002A6451" w:rsidRDefault="002A6451" w:rsidP="002A6451">
      <w:pPr>
        <w:rPr>
          <w:sz w:val="24"/>
          <w:szCs w:val="24"/>
        </w:rPr>
      </w:pPr>
      <w:r w:rsidRPr="002A6451">
        <w:rPr>
          <w:sz w:val="24"/>
          <w:szCs w:val="24"/>
        </w:rPr>
        <w:t xml:space="preserve">uso de áreas públicas para </w:t>
      </w:r>
      <w:proofErr w:type="spellStart"/>
      <w:r w:rsidRPr="002A6451">
        <w:rPr>
          <w:sz w:val="24"/>
          <w:szCs w:val="24"/>
        </w:rPr>
        <w:t>agricultutura</w:t>
      </w:r>
      <w:proofErr w:type="spellEnd"/>
      <w:r w:rsidRPr="002A6451">
        <w:rPr>
          <w:sz w:val="24"/>
          <w:szCs w:val="24"/>
        </w:rPr>
        <w:t>.</w:t>
      </w:r>
    </w:p>
    <w:p w14:paraId="19668EEC" w14:textId="77777777" w:rsidR="002A6451" w:rsidRPr="002A6451" w:rsidRDefault="002A6451" w:rsidP="002A6451">
      <w:pPr>
        <w:rPr>
          <w:sz w:val="24"/>
          <w:szCs w:val="24"/>
        </w:rPr>
      </w:pPr>
      <w:r w:rsidRPr="002A6451">
        <w:rPr>
          <w:sz w:val="24"/>
          <w:szCs w:val="24"/>
        </w:rPr>
        <w:t>Nome do Contratante</w:t>
      </w:r>
    </w:p>
    <w:p w14:paraId="0E85A62A" w14:textId="77777777" w:rsidR="002A6451" w:rsidRPr="002A6451" w:rsidRDefault="002A6451" w:rsidP="002A6451">
      <w:pPr>
        <w:rPr>
          <w:sz w:val="24"/>
          <w:szCs w:val="24"/>
        </w:rPr>
      </w:pPr>
      <w:r w:rsidRPr="002A6451">
        <w:rPr>
          <w:sz w:val="24"/>
          <w:szCs w:val="24"/>
        </w:rPr>
        <w:t>SECRETARIA MUNICIPAL DE DESENVOLVIMENTO</w:t>
      </w:r>
    </w:p>
    <w:p w14:paraId="3844561A" w14:textId="77777777" w:rsidR="002A6451" w:rsidRPr="002A6451" w:rsidRDefault="002A6451" w:rsidP="002A6451">
      <w:pPr>
        <w:rPr>
          <w:sz w:val="24"/>
          <w:szCs w:val="24"/>
        </w:rPr>
      </w:pPr>
      <w:r w:rsidRPr="002A6451">
        <w:rPr>
          <w:sz w:val="24"/>
          <w:szCs w:val="24"/>
        </w:rPr>
        <w:t>ECONÔMICO E TRABALHO</w:t>
      </w:r>
    </w:p>
    <w:p w14:paraId="30A7E9CE" w14:textId="77777777" w:rsidR="002A6451" w:rsidRPr="002A6451" w:rsidRDefault="002A6451" w:rsidP="002A6451">
      <w:pPr>
        <w:rPr>
          <w:sz w:val="24"/>
          <w:szCs w:val="24"/>
        </w:rPr>
      </w:pPr>
      <w:r w:rsidRPr="002A6451">
        <w:rPr>
          <w:sz w:val="24"/>
          <w:szCs w:val="24"/>
        </w:rPr>
        <w:t>Nome do Contratado (entidade parceira)</w:t>
      </w:r>
    </w:p>
    <w:p w14:paraId="34C14CD1" w14:textId="77777777" w:rsidR="002A6451" w:rsidRPr="002A6451" w:rsidRDefault="002A6451" w:rsidP="002A6451">
      <w:pPr>
        <w:rPr>
          <w:sz w:val="24"/>
          <w:szCs w:val="24"/>
        </w:rPr>
      </w:pPr>
      <w:r w:rsidRPr="002A6451">
        <w:rPr>
          <w:sz w:val="24"/>
          <w:szCs w:val="24"/>
        </w:rPr>
        <w:t>Polis - Instituto de Estudos, Formação e Assessoria a Políticas</w:t>
      </w:r>
    </w:p>
    <w:p w14:paraId="76ACC49D" w14:textId="77777777" w:rsidR="002A6451" w:rsidRPr="002A6451" w:rsidRDefault="002A6451" w:rsidP="002A6451">
      <w:pPr>
        <w:rPr>
          <w:sz w:val="24"/>
          <w:szCs w:val="24"/>
        </w:rPr>
      </w:pPr>
      <w:r w:rsidRPr="002A6451">
        <w:rPr>
          <w:sz w:val="24"/>
          <w:szCs w:val="24"/>
        </w:rPr>
        <w:t>Sociais</w:t>
      </w:r>
    </w:p>
    <w:p w14:paraId="5CFFC14E" w14:textId="77777777" w:rsidR="002A6451" w:rsidRPr="002A6451" w:rsidRDefault="002A6451" w:rsidP="002A6451">
      <w:pPr>
        <w:rPr>
          <w:sz w:val="24"/>
          <w:szCs w:val="24"/>
        </w:rPr>
      </w:pPr>
      <w:r w:rsidRPr="002A6451">
        <w:rPr>
          <w:sz w:val="24"/>
          <w:szCs w:val="24"/>
        </w:rPr>
        <w:t>CNPJ do Contratado (entidade parceira)</w:t>
      </w:r>
    </w:p>
    <w:p w14:paraId="5AA7BA5B" w14:textId="77777777" w:rsidR="002A6451" w:rsidRPr="002A6451" w:rsidRDefault="002A6451" w:rsidP="002A6451">
      <w:pPr>
        <w:rPr>
          <w:sz w:val="24"/>
          <w:szCs w:val="24"/>
        </w:rPr>
      </w:pPr>
      <w:r w:rsidRPr="002A6451">
        <w:rPr>
          <w:sz w:val="24"/>
          <w:szCs w:val="24"/>
        </w:rPr>
        <w:t>57.752.206/0001-95</w:t>
      </w:r>
    </w:p>
    <w:p w14:paraId="6FA519E9" w14:textId="77777777" w:rsidR="002A6451" w:rsidRPr="002A6451" w:rsidRDefault="002A6451" w:rsidP="002A6451">
      <w:pPr>
        <w:rPr>
          <w:sz w:val="24"/>
          <w:szCs w:val="24"/>
        </w:rPr>
      </w:pPr>
      <w:r w:rsidRPr="002A6451">
        <w:rPr>
          <w:sz w:val="24"/>
          <w:szCs w:val="24"/>
        </w:rPr>
        <w:t>Dotação orçamentária</w:t>
      </w:r>
    </w:p>
    <w:p w14:paraId="2BDFEC38" w14:textId="77777777" w:rsidR="002A6451" w:rsidRPr="002A6451" w:rsidRDefault="002A6451" w:rsidP="002A6451">
      <w:pPr>
        <w:rPr>
          <w:sz w:val="24"/>
          <w:szCs w:val="24"/>
        </w:rPr>
      </w:pPr>
      <w:r w:rsidRPr="002A6451">
        <w:rPr>
          <w:sz w:val="24"/>
          <w:szCs w:val="24"/>
        </w:rPr>
        <w:t>30.10.20.606.3016.2.015.3.3.50.39.00.00.2.500.7047.1</w:t>
      </w:r>
    </w:p>
    <w:p w14:paraId="4875DB76" w14:textId="77777777" w:rsidR="002A6451" w:rsidRPr="002A6451" w:rsidRDefault="002A6451" w:rsidP="002A6451">
      <w:pPr>
        <w:rPr>
          <w:sz w:val="24"/>
          <w:szCs w:val="24"/>
        </w:rPr>
      </w:pPr>
      <w:r w:rsidRPr="002A6451">
        <w:rPr>
          <w:sz w:val="24"/>
          <w:szCs w:val="24"/>
        </w:rPr>
        <w:t>Nota de Empenho</w:t>
      </w:r>
    </w:p>
    <w:p w14:paraId="6C7123C4" w14:textId="77777777" w:rsidR="002A6451" w:rsidRPr="002A6451" w:rsidRDefault="002A6451" w:rsidP="002A6451">
      <w:pPr>
        <w:rPr>
          <w:sz w:val="24"/>
          <w:szCs w:val="24"/>
        </w:rPr>
      </w:pPr>
      <w:r w:rsidRPr="002A6451">
        <w:rPr>
          <w:sz w:val="24"/>
          <w:szCs w:val="24"/>
        </w:rPr>
        <w:t>124.498/2023</w:t>
      </w:r>
    </w:p>
    <w:p w14:paraId="4B76179B" w14:textId="77777777" w:rsidR="002A6451" w:rsidRPr="002A6451" w:rsidRDefault="002A6451" w:rsidP="002A6451">
      <w:pPr>
        <w:rPr>
          <w:sz w:val="24"/>
          <w:szCs w:val="24"/>
        </w:rPr>
      </w:pPr>
      <w:r w:rsidRPr="002A6451">
        <w:rPr>
          <w:sz w:val="24"/>
          <w:szCs w:val="24"/>
        </w:rPr>
        <w:t>Natureza da Despesa</w:t>
      </w:r>
    </w:p>
    <w:p w14:paraId="0C746376" w14:textId="77777777" w:rsidR="002A6451" w:rsidRPr="002A6451" w:rsidRDefault="002A6451" w:rsidP="002A6451">
      <w:pPr>
        <w:rPr>
          <w:sz w:val="24"/>
          <w:szCs w:val="24"/>
        </w:rPr>
      </w:pPr>
      <w:r w:rsidRPr="002A6451">
        <w:rPr>
          <w:sz w:val="24"/>
          <w:szCs w:val="24"/>
        </w:rPr>
        <w:t>FOMENTO</w:t>
      </w:r>
    </w:p>
    <w:p w14:paraId="68186AA6" w14:textId="77777777" w:rsidR="002A6451" w:rsidRPr="002A6451" w:rsidRDefault="002A6451" w:rsidP="002A6451">
      <w:pPr>
        <w:rPr>
          <w:sz w:val="24"/>
          <w:szCs w:val="24"/>
        </w:rPr>
      </w:pPr>
      <w:proofErr w:type="gramStart"/>
      <w:r w:rsidRPr="002A6451">
        <w:rPr>
          <w:sz w:val="24"/>
          <w:szCs w:val="24"/>
        </w:rPr>
        <w:t>PRA)O</w:t>
      </w:r>
      <w:proofErr w:type="gramEnd"/>
      <w:r w:rsidRPr="002A6451">
        <w:rPr>
          <w:sz w:val="24"/>
          <w:szCs w:val="24"/>
        </w:rPr>
        <w:t xml:space="preserve"> DE VIGÊNCIA DA PARCERIA</w:t>
      </w:r>
    </w:p>
    <w:p w14:paraId="0BC058C5" w14:textId="77777777" w:rsidR="002A6451" w:rsidRPr="002A6451" w:rsidRDefault="002A6451" w:rsidP="002A6451">
      <w:pPr>
        <w:rPr>
          <w:sz w:val="24"/>
          <w:szCs w:val="24"/>
        </w:rPr>
      </w:pPr>
      <w:r w:rsidRPr="002A6451">
        <w:rPr>
          <w:sz w:val="24"/>
          <w:szCs w:val="24"/>
        </w:rPr>
        <w:t>Data de Início</w:t>
      </w:r>
    </w:p>
    <w:p w14:paraId="6D1A37B5" w14:textId="77777777" w:rsidR="002A6451" w:rsidRPr="002A6451" w:rsidRDefault="002A6451" w:rsidP="002A6451">
      <w:pPr>
        <w:rPr>
          <w:sz w:val="24"/>
          <w:szCs w:val="24"/>
        </w:rPr>
      </w:pPr>
      <w:r w:rsidRPr="002A6451">
        <w:rPr>
          <w:sz w:val="24"/>
          <w:szCs w:val="24"/>
        </w:rPr>
        <w:t>20/12/2023</w:t>
      </w:r>
    </w:p>
    <w:p w14:paraId="21D81929" w14:textId="77777777" w:rsidR="002A6451" w:rsidRPr="002A6451" w:rsidRDefault="002A6451" w:rsidP="002A6451">
      <w:pPr>
        <w:rPr>
          <w:sz w:val="24"/>
          <w:szCs w:val="24"/>
        </w:rPr>
      </w:pPr>
      <w:r w:rsidRPr="002A6451">
        <w:rPr>
          <w:sz w:val="24"/>
          <w:szCs w:val="24"/>
        </w:rPr>
        <w:t>Data de Fim</w:t>
      </w:r>
    </w:p>
    <w:p w14:paraId="12E4F98D" w14:textId="537BA121" w:rsidR="002A6451" w:rsidRDefault="002A6451" w:rsidP="002A6451">
      <w:pPr>
        <w:rPr>
          <w:sz w:val="24"/>
          <w:szCs w:val="24"/>
        </w:rPr>
      </w:pPr>
      <w:r w:rsidRPr="002A6451">
        <w:rPr>
          <w:sz w:val="24"/>
          <w:szCs w:val="24"/>
        </w:rPr>
        <w:lastRenderedPageBreak/>
        <w:t>20/12/2024</w:t>
      </w:r>
    </w:p>
    <w:p w14:paraId="039C8ABC" w14:textId="57B697A8" w:rsidR="002A6451" w:rsidRPr="002A6451" w:rsidRDefault="002A6451" w:rsidP="002A6451">
      <w:pPr>
        <w:rPr>
          <w:sz w:val="24"/>
          <w:szCs w:val="24"/>
        </w:rPr>
      </w:pPr>
      <w:r w:rsidRPr="002A6451">
        <w:rPr>
          <w:sz w:val="24"/>
          <w:szCs w:val="24"/>
        </w:rPr>
        <w:t>PRINCIPAL</w:t>
      </w:r>
    </w:p>
    <w:p w14:paraId="27830F90" w14:textId="77777777" w:rsidR="002A6451" w:rsidRPr="002A6451" w:rsidRDefault="002A6451" w:rsidP="002A6451">
      <w:pPr>
        <w:rPr>
          <w:sz w:val="24"/>
          <w:szCs w:val="24"/>
        </w:rPr>
      </w:pPr>
      <w:r w:rsidRPr="002A6451">
        <w:rPr>
          <w:sz w:val="24"/>
          <w:szCs w:val="24"/>
        </w:rPr>
        <w:t>Fundamento Legal</w:t>
      </w:r>
    </w:p>
    <w:p w14:paraId="69F8C2CE" w14:textId="77777777" w:rsidR="002A6451" w:rsidRPr="002A6451" w:rsidRDefault="002A6451" w:rsidP="002A6451">
      <w:pPr>
        <w:rPr>
          <w:sz w:val="24"/>
          <w:szCs w:val="24"/>
        </w:rPr>
      </w:pPr>
      <w:r w:rsidRPr="002A6451">
        <w:rPr>
          <w:sz w:val="24"/>
          <w:szCs w:val="24"/>
        </w:rPr>
        <w:t>Lei Federal 13.019/2014</w:t>
      </w:r>
    </w:p>
    <w:p w14:paraId="07563B38" w14:textId="77777777" w:rsidR="002A6451" w:rsidRPr="002A6451" w:rsidRDefault="002A6451" w:rsidP="002A6451">
      <w:pPr>
        <w:rPr>
          <w:sz w:val="24"/>
          <w:szCs w:val="24"/>
        </w:rPr>
      </w:pPr>
      <w:r w:rsidRPr="002A6451">
        <w:rPr>
          <w:sz w:val="24"/>
          <w:szCs w:val="24"/>
        </w:rPr>
        <w:t>Data da Assinatura do Instrumento do Contrato</w:t>
      </w:r>
    </w:p>
    <w:p w14:paraId="08B05C4A" w14:textId="0C2DD815" w:rsidR="006120FC" w:rsidRDefault="002A6451" w:rsidP="002A6451">
      <w:pPr>
        <w:rPr>
          <w:sz w:val="24"/>
          <w:szCs w:val="24"/>
        </w:rPr>
      </w:pPr>
      <w:r w:rsidRPr="002A6451">
        <w:rPr>
          <w:sz w:val="24"/>
          <w:szCs w:val="24"/>
        </w:rPr>
        <w:t>20/12/2023</w:t>
      </w:r>
    </w:p>
    <w:p w14:paraId="27809DAE" w14:textId="77777777" w:rsidR="006120FC" w:rsidRDefault="006120FC" w:rsidP="002A6451">
      <w:pPr>
        <w:rPr>
          <w:sz w:val="24"/>
          <w:szCs w:val="24"/>
        </w:rPr>
      </w:pPr>
    </w:p>
    <w:p w14:paraId="3495C21B" w14:textId="70D1463E" w:rsidR="002A6451" w:rsidRPr="006120FC" w:rsidRDefault="002A6451" w:rsidP="002A6451">
      <w:pPr>
        <w:rPr>
          <w:b/>
          <w:bCs/>
          <w:sz w:val="24"/>
          <w:szCs w:val="24"/>
        </w:rPr>
      </w:pPr>
      <w:r w:rsidRPr="006120FC">
        <w:rPr>
          <w:b/>
          <w:bCs/>
          <w:sz w:val="24"/>
          <w:szCs w:val="24"/>
        </w:rPr>
        <w:t>Documento: 095922733 | Extrato de Contratação (NP)</w:t>
      </w:r>
    </w:p>
    <w:p w14:paraId="4EF4BA3A" w14:textId="77777777" w:rsidR="006120FC" w:rsidRPr="006120FC" w:rsidRDefault="006120FC" w:rsidP="006120FC">
      <w:pPr>
        <w:rPr>
          <w:sz w:val="24"/>
          <w:szCs w:val="24"/>
        </w:rPr>
      </w:pPr>
      <w:r w:rsidRPr="006120FC">
        <w:rPr>
          <w:sz w:val="24"/>
          <w:szCs w:val="24"/>
        </w:rPr>
        <w:t>PRINCIPAL</w:t>
      </w:r>
    </w:p>
    <w:p w14:paraId="1D991EA3" w14:textId="77777777" w:rsidR="006120FC" w:rsidRPr="006120FC" w:rsidRDefault="006120FC" w:rsidP="006120FC">
      <w:pPr>
        <w:rPr>
          <w:sz w:val="24"/>
          <w:szCs w:val="24"/>
        </w:rPr>
      </w:pPr>
      <w:r w:rsidRPr="006120FC">
        <w:rPr>
          <w:sz w:val="24"/>
          <w:szCs w:val="24"/>
        </w:rPr>
        <w:t>Modalidade</w:t>
      </w:r>
    </w:p>
    <w:p w14:paraId="16390558" w14:textId="77777777" w:rsidR="006120FC" w:rsidRPr="006120FC" w:rsidRDefault="006120FC" w:rsidP="006120FC">
      <w:pPr>
        <w:rPr>
          <w:sz w:val="24"/>
          <w:szCs w:val="24"/>
        </w:rPr>
      </w:pPr>
      <w:r w:rsidRPr="006120FC">
        <w:rPr>
          <w:sz w:val="24"/>
          <w:szCs w:val="24"/>
        </w:rPr>
        <w:t>Termo de fomento</w:t>
      </w:r>
    </w:p>
    <w:p w14:paraId="248EC84D" w14:textId="77777777" w:rsidR="006120FC" w:rsidRPr="006120FC" w:rsidRDefault="006120FC" w:rsidP="006120FC">
      <w:pPr>
        <w:rPr>
          <w:sz w:val="24"/>
          <w:szCs w:val="24"/>
        </w:rPr>
      </w:pPr>
      <w:r w:rsidRPr="006120FC">
        <w:rPr>
          <w:sz w:val="24"/>
          <w:szCs w:val="24"/>
        </w:rPr>
        <w:t>Órgão</w:t>
      </w:r>
    </w:p>
    <w:p w14:paraId="670A0168" w14:textId="0DC44666"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05E4D790" w14:textId="77777777" w:rsidR="006120FC" w:rsidRPr="006120FC" w:rsidRDefault="006120FC" w:rsidP="006120FC">
      <w:pPr>
        <w:rPr>
          <w:sz w:val="24"/>
          <w:szCs w:val="24"/>
        </w:rPr>
      </w:pPr>
      <w:r w:rsidRPr="006120FC">
        <w:rPr>
          <w:sz w:val="24"/>
          <w:szCs w:val="24"/>
        </w:rPr>
        <w:t>Número de processo interno do órgão/unidade</w:t>
      </w:r>
    </w:p>
    <w:p w14:paraId="372E6E8E" w14:textId="77777777" w:rsidR="006120FC" w:rsidRPr="006120FC" w:rsidRDefault="006120FC" w:rsidP="006120FC">
      <w:pPr>
        <w:rPr>
          <w:sz w:val="24"/>
          <w:szCs w:val="24"/>
        </w:rPr>
      </w:pPr>
      <w:r w:rsidRPr="006120FC">
        <w:rPr>
          <w:sz w:val="24"/>
          <w:szCs w:val="24"/>
        </w:rPr>
        <w:t>6010.2023/0002412-6</w:t>
      </w:r>
    </w:p>
    <w:p w14:paraId="0B53FCC1" w14:textId="77777777" w:rsidR="006120FC" w:rsidRPr="006120FC" w:rsidRDefault="006120FC" w:rsidP="006120FC">
      <w:pPr>
        <w:rPr>
          <w:sz w:val="24"/>
          <w:szCs w:val="24"/>
        </w:rPr>
      </w:pPr>
      <w:r w:rsidRPr="006120FC">
        <w:rPr>
          <w:sz w:val="24"/>
          <w:szCs w:val="24"/>
        </w:rPr>
        <w:t>Número do Contrato</w:t>
      </w:r>
    </w:p>
    <w:p w14:paraId="30143050" w14:textId="77777777" w:rsidR="006120FC" w:rsidRPr="006120FC" w:rsidRDefault="006120FC" w:rsidP="006120FC">
      <w:pPr>
        <w:rPr>
          <w:sz w:val="24"/>
          <w:szCs w:val="24"/>
        </w:rPr>
      </w:pPr>
      <w:r w:rsidRPr="006120FC">
        <w:rPr>
          <w:sz w:val="24"/>
          <w:szCs w:val="24"/>
        </w:rPr>
        <w:t>057/2023/SMDET</w:t>
      </w:r>
    </w:p>
    <w:p w14:paraId="118E2962" w14:textId="77777777" w:rsidR="006120FC" w:rsidRPr="006120FC" w:rsidRDefault="006120FC" w:rsidP="006120FC">
      <w:pPr>
        <w:rPr>
          <w:sz w:val="24"/>
          <w:szCs w:val="24"/>
        </w:rPr>
      </w:pPr>
      <w:r w:rsidRPr="006120FC">
        <w:rPr>
          <w:sz w:val="24"/>
          <w:szCs w:val="24"/>
        </w:rPr>
        <w:t>Objeto do Contrato</w:t>
      </w:r>
    </w:p>
    <w:p w14:paraId="15D6508C" w14:textId="77777777" w:rsidR="006120FC" w:rsidRPr="006120FC" w:rsidRDefault="006120FC" w:rsidP="006120FC">
      <w:pPr>
        <w:rPr>
          <w:sz w:val="24"/>
          <w:szCs w:val="24"/>
        </w:rPr>
      </w:pPr>
      <w:r w:rsidRPr="006120FC">
        <w:rPr>
          <w:sz w:val="24"/>
          <w:szCs w:val="24"/>
        </w:rPr>
        <w:t>Capacitação de 26 (vinte e seis) pessoas em situação de</w:t>
      </w:r>
    </w:p>
    <w:p w14:paraId="59DCCA53" w14:textId="77777777" w:rsidR="006120FC" w:rsidRPr="006120FC" w:rsidRDefault="006120FC" w:rsidP="006120FC">
      <w:pPr>
        <w:rPr>
          <w:sz w:val="24"/>
          <w:szCs w:val="24"/>
        </w:rPr>
      </w:pPr>
      <w:r w:rsidRPr="006120FC">
        <w:rPr>
          <w:sz w:val="24"/>
          <w:szCs w:val="24"/>
        </w:rPr>
        <w:t>vulnerabilidade social em curso de reutilização de alimentos,</w:t>
      </w:r>
    </w:p>
    <w:p w14:paraId="064AA63A" w14:textId="77777777" w:rsidR="006120FC" w:rsidRPr="006120FC" w:rsidRDefault="006120FC" w:rsidP="006120FC">
      <w:pPr>
        <w:rPr>
          <w:sz w:val="24"/>
          <w:szCs w:val="24"/>
        </w:rPr>
      </w:pPr>
      <w:r w:rsidRPr="006120FC">
        <w:rPr>
          <w:sz w:val="24"/>
          <w:szCs w:val="24"/>
        </w:rPr>
        <w:t xml:space="preserve">fomentando o </w:t>
      </w:r>
      <w:proofErr w:type="spellStart"/>
      <w:r w:rsidRPr="006120FC">
        <w:rPr>
          <w:sz w:val="24"/>
          <w:szCs w:val="24"/>
        </w:rPr>
        <w:t>empreendorismo</w:t>
      </w:r>
      <w:proofErr w:type="spellEnd"/>
      <w:r w:rsidRPr="006120FC">
        <w:rPr>
          <w:sz w:val="24"/>
          <w:szCs w:val="24"/>
        </w:rPr>
        <w:t>, a sustentabilidade e a segurança</w:t>
      </w:r>
    </w:p>
    <w:p w14:paraId="78D7AAE6" w14:textId="77777777" w:rsidR="006120FC" w:rsidRPr="006120FC" w:rsidRDefault="006120FC" w:rsidP="006120FC">
      <w:pPr>
        <w:rPr>
          <w:sz w:val="24"/>
          <w:szCs w:val="24"/>
        </w:rPr>
      </w:pPr>
      <w:r w:rsidRPr="006120FC">
        <w:rPr>
          <w:sz w:val="24"/>
          <w:szCs w:val="24"/>
        </w:rPr>
        <w:t>alimentar, pelo período de 2 (dois) meses e 15 (quinze) dias</w:t>
      </w:r>
    </w:p>
    <w:p w14:paraId="04C443BA" w14:textId="77777777" w:rsidR="006120FC" w:rsidRPr="006120FC" w:rsidRDefault="006120FC" w:rsidP="006120FC">
      <w:pPr>
        <w:rPr>
          <w:sz w:val="24"/>
          <w:szCs w:val="24"/>
        </w:rPr>
      </w:pPr>
      <w:r w:rsidRPr="006120FC">
        <w:rPr>
          <w:sz w:val="24"/>
          <w:szCs w:val="24"/>
        </w:rPr>
        <w:t>Nome do Contratante</w:t>
      </w:r>
    </w:p>
    <w:p w14:paraId="1EDD23A8" w14:textId="6452C038" w:rsidR="006120FC" w:rsidRPr="006120FC" w:rsidRDefault="006120FC" w:rsidP="006120FC">
      <w:pPr>
        <w:rPr>
          <w:sz w:val="24"/>
          <w:szCs w:val="24"/>
        </w:rPr>
      </w:pPr>
      <w:r w:rsidRPr="006120FC">
        <w:rPr>
          <w:sz w:val="24"/>
          <w:szCs w:val="24"/>
        </w:rPr>
        <w:t>SECRETARIA MUNICIPAL DE DESENVOLVIMENTO</w:t>
      </w:r>
      <w:r w:rsidR="00232744">
        <w:rPr>
          <w:sz w:val="24"/>
          <w:szCs w:val="24"/>
        </w:rPr>
        <w:t xml:space="preserve"> </w:t>
      </w:r>
      <w:r w:rsidRPr="006120FC">
        <w:rPr>
          <w:sz w:val="24"/>
          <w:szCs w:val="24"/>
        </w:rPr>
        <w:t>ECONÔMICO E TRABALHO</w:t>
      </w:r>
    </w:p>
    <w:p w14:paraId="24AD9782" w14:textId="77777777" w:rsidR="006120FC" w:rsidRPr="006120FC" w:rsidRDefault="006120FC" w:rsidP="006120FC">
      <w:pPr>
        <w:rPr>
          <w:sz w:val="24"/>
          <w:szCs w:val="24"/>
        </w:rPr>
      </w:pPr>
      <w:r w:rsidRPr="006120FC">
        <w:rPr>
          <w:sz w:val="24"/>
          <w:szCs w:val="24"/>
        </w:rPr>
        <w:t>Nome do Contratado (entidade parceira)</w:t>
      </w:r>
    </w:p>
    <w:p w14:paraId="329A27E6" w14:textId="77777777" w:rsidR="006120FC" w:rsidRPr="006120FC" w:rsidRDefault="006120FC" w:rsidP="006120FC">
      <w:pPr>
        <w:rPr>
          <w:sz w:val="24"/>
          <w:szCs w:val="24"/>
        </w:rPr>
      </w:pPr>
      <w:r w:rsidRPr="006120FC">
        <w:rPr>
          <w:sz w:val="24"/>
          <w:szCs w:val="24"/>
        </w:rPr>
        <w:t>ASSOCIAÇÃO DE MORADORES ESTAÇÃO GUARANI</w:t>
      </w:r>
    </w:p>
    <w:p w14:paraId="5EF97BF1" w14:textId="77777777" w:rsidR="006120FC" w:rsidRPr="006120FC" w:rsidRDefault="006120FC" w:rsidP="006120FC">
      <w:pPr>
        <w:rPr>
          <w:sz w:val="24"/>
          <w:szCs w:val="24"/>
        </w:rPr>
      </w:pPr>
      <w:r w:rsidRPr="006120FC">
        <w:rPr>
          <w:sz w:val="24"/>
          <w:szCs w:val="24"/>
        </w:rPr>
        <w:t>CNPJ do Contratado (entidade parceira)</w:t>
      </w:r>
    </w:p>
    <w:p w14:paraId="2414C124" w14:textId="77777777" w:rsidR="006120FC" w:rsidRPr="006120FC" w:rsidRDefault="006120FC" w:rsidP="006120FC">
      <w:pPr>
        <w:rPr>
          <w:sz w:val="24"/>
          <w:szCs w:val="24"/>
        </w:rPr>
      </w:pPr>
      <w:r w:rsidRPr="006120FC">
        <w:rPr>
          <w:sz w:val="24"/>
          <w:szCs w:val="24"/>
        </w:rPr>
        <w:t>36.698.155/0001-90</w:t>
      </w:r>
    </w:p>
    <w:p w14:paraId="4B424DD5" w14:textId="77777777" w:rsidR="006120FC" w:rsidRPr="006120FC" w:rsidRDefault="006120FC" w:rsidP="006120FC">
      <w:pPr>
        <w:rPr>
          <w:sz w:val="24"/>
          <w:szCs w:val="24"/>
        </w:rPr>
      </w:pPr>
      <w:r w:rsidRPr="006120FC">
        <w:rPr>
          <w:sz w:val="24"/>
          <w:szCs w:val="24"/>
        </w:rPr>
        <w:t>Dotação orçamentária</w:t>
      </w:r>
    </w:p>
    <w:p w14:paraId="49B0B05B" w14:textId="77777777" w:rsidR="006120FC" w:rsidRPr="006120FC" w:rsidRDefault="006120FC" w:rsidP="006120FC">
      <w:pPr>
        <w:rPr>
          <w:sz w:val="24"/>
          <w:szCs w:val="24"/>
        </w:rPr>
      </w:pPr>
      <w:r w:rsidRPr="006120FC">
        <w:rPr>
          <w:sz w:val="24"/>
          <w:szCs w:val="24"/>
        </w:rPr>
        <w:lastRenderedPageBreak/>
        <w:t>30.10.11.333.3019.4.432.3.3.50.39.00.002.500.7039.1</w:t>
      </w:r>
    </w:p>
    <w:p w14:paraId="1A6A73F2" w14:textId="77777777" w:rsidR="006120FC" w:rsidRPr="006120FC" w:rsidRDefault="006120FC" w:rsidP="006120FC">
      <w:pPr>
        <w:rPr>
          <w:sz w:val="24"/>
          <w:szCs w:val="24"/>
        </w:rPr>
      </w:pPr>
      <w:r w:rsidRPr="006120FC">
        <w:rPr>
          <w:sz w:val="24"/>
          <w:szCs w:val="24"/>
        </w:rPr>
        <w:t>Nota de Empenho</w:t>
      </w:r>
    </w:p>
    <w:p w14:paraId="00EEB913" w14:textId="77777777" w:rsidR="006120FC" w:rsidRPr="006120FC" w:rsidRDefault="006120FC" w:rsidP="006120FC">
      <w:pPr>
        <w:rPr>
          <w:sz w:val="24"/>
          <w:szCs w:val="24"/>
        </w:rPr>
      </w:pPr>
      <w:r w:rsidRPr="006120FC">
        <w:rPr>
          <w:sz w:val="24"/>
          <w:szCs w:val="24"/>
        </w:rPr>
        <w:t>125.292/2023</w:t>
      </w:r>
    </w:p>
    <w:p w14:paraId="613EBD2E" w14:textId="77777777" w:rsidR="006120FC" w:rsidRPr="006120FC" w:rsidRDefault="006120FC" w:rsidP="006120FC">
      <w:pPr>
        <w:rPr>
          <w:sz w:val="24"/>
          <w:szCs w:val="24"/>
        </w:rPr>
      </w:pPr>
      <w:r w:rsidRPr="006120FC">
        <w:rPr>
          <w:sz w:val="24"/>
          <w:szCs w:val="24"/>
        </w:rPr>
        <w:t>Natureza da Despesa</w:t>
      </w:r>
    </w:p>
    <w:p w14:paraId="0B71F92D" w14:textId="1801CB31" w:rsidR="006120FC" w:rsidRPr="006120FC" w:rsidRDefault="006120FC" w:rsidP="006120FC">
      <w:pPr>
        <w:rPr>
          <w:sz w:val="24"/>
          <w:szCs w:val="24"/>
        </w:rPr>
      </w:pPr>
      <w:r w:rsidRPr="006120FC">
        <w:rPr>
          <w:sz w:val="24"/>
          <w:szCs w:val="24"/>
        </w:rPr>
        <w:t>FOMENTO</w:t>
      </w:r>
      <w:r w:rsidRPr="006120FC">
        <w:rPr>
          <w:sz w:val="24"/>
          <w:szCs w:val="24"/>
        </w:rPr>
        <w:cr/>
        <w:t>PRA</w:t>
      </w:r>
      <w:r>
        <w:rPr>
          <w:sz w:val="24"/>
          <w:szCs w:val="24"/>
        </w:rPr>
        <w:t>Z</w:t>
      </w:r>
      <w:r w:rsidRPr="006120FC">
        <w:rPr>
          <w:sz w:val="24"/>
          <w:szCs w:val="24"/>
        </w:rPr>
        <w:t>O DE VIGÊNCIA DA PARCERIA</w:t>
      </w:r>
    </w:p>
    <w:p w14:paraId="2E70F5BC" w14:textId="77777777" w:rsidR="006120FC" w:rsidRPr="006120FC" w:rsidRDefault="006120FC" w:rsidP="006120FC">
      <w:pPr>
        <w:rPr>
          <w:sz w:val="24"/>
          <w:szCs w:val="24"/>
        </w:rPr>
      </w:pPr>
      <w:r w:rsidRPr="006120FC">
        <w:rPr>
          <w:sz w:val="24"/>
          <w:szCs w:val="24"/>
        </w:rPr>
        <w:t>Data de Início</w:t>
      </w:r>
    </w:p>
    <w:p w14:paraId="3E900497" w14:textId="77777777" w:rsidR="006120FC" w:rsidRPr="006120FC" w:rsidRDefault="006120FC" w:rsidP="006120FC">
      <w:pPr>
        <w:rPr>
          <w:sz w:val="24"/>
          <w:szCs w:val="24"/>
        </w:rPr>
      </w:pPr>
      <w:r w:rsidRPr="006120FC">
        <w:rPr>
          <w:sz w:val="24"/>
          <w:szCs w:val="24"/>
        </w:rPr>
        <w:t>22/12/2023</w:t>
      </w:r>
    </w:p>
    <w:p w14:paraId="360CDFC9" w14:textId="77777777" w:rsidR="006120FC" w:rsidRPr="006120FC" w:rsidRDefault="006120FC" w:rsidP="006120FC">
      <w:pPr>
        <w:rPr>
          <w:sz w:val="24"/>
          <w:szCs w:val="24"/>
        </w:rPr>
      </w:pPr>
      <w:r w:rsidRPr="006120FC">
        <w:rPr>
          <w:sz w:val="24"/>
          <w:szCs w:val="24"/>
        </w:rPr>
        <w:t>Data de Fim</w:t>
      </w:r>
    </w:p>
    <w:p w14:paraId="26F1EE13" w14:textId="77777777" w:rsidR="006120FC" w:rsidRPr="006120FC" w:rsidRDefault="006120FC" w:rsidP="006120FC">
      <w:pPr>
        <w:rPr>
          <w:sz w:val="24"/>
          <w:szCs w:val="24"/>
        </w:rPr>
      </w:pPr>
      <w:r w:rsidRPr="006120FC">
        <w:rPr>
          <w:sz w:val="24"/>
          <w:szCs w:val="24"/>
        </w:rPr>
        <w:t>08/03/2024</w:t>
      </w:r>
    </w:p>
    <w:p w14:paraId="2A471064" w14:textId="77777777" w:rsidR="006120FC" w:rsidRPr="006120FC" w:rsidRDefault="006120FC" w:rsidP="006120FC">
      <w:pPr>
        <w:rPr>
          <w:sz w:val="24"/>
          <w:szCs w:val="24"/>
        </w:rPr>
      </w:pPr>
      <w:r w:rsidRPr="006120FC">
        <w:rPr>
          <w:sz w:val="24"/>
          <w:szCs w:val="24"/>
        </w:rPr>
        <w:t>PRINCIPAL</w:t>
      </w:r>
    </w:p>
    <w:p w14:paraId="034C9CBB" w14:textId="77777777" w:rsidR="006120FC" w:rsidRPr="006120FC" w:rsidRDefault="006120FC" w:rsidP="006120FC">
      <w:pPr>
        <w:rPr>
          <w:sz w:val="24"/>
          <w:szCs w:val="24"/>
        </w:rPr>
      </w:pPr>
      <w:r w:rsidRPr="006120FC">
        <w:rPr>
          <w:sz w:val="24"/>
          <w:szCs w:val="24"/>
        </w:rPr>
        <w:t>Fundamento Legal</w:t>
      </w:r>
    </w:p>
    <w:p w14:paraId="2D256197" w14:textId="77777777" w:rsidR="006120FC" w:rsidRPr="006120FC" w:rsidRDefault="006120FC" w:rsidP="006120FC">
      <w:pPr>
        <w:rPr>
          <w:sz w:val="24"/>
          <w:szCs w:val="24"/>
        </w:rPr>
      </w:pPr>
      <w:r w:rsidRPr="006120FC">
        <w:rPr>
          <w:sz w:val="24"/>
          <w:szCs w:val="24"/>
        </w:rPr>
        <w:t>Lei Federal 13.019/2014</w:t>
      </w:r>
    </w:p>
    <w:p w14:paraId="0E1DA56B" w14:textId="77777777" w:rsidR="006120FC" w:rsidRPr="006120FC" w:rsidRDefault="006120FC" w:rsidP="006120FC">
      <w:pPr>
        <w:rPr>
          <w:sz w:val="24"/>
          <w:szCs w:val="24"/>
        </w:rPr>
      </w:pPr>
      <w:r w:rsidRPr="006120FC">
        <w:rPr>
          <w:sz w:val="24"/>
          <w:szCs w:val="24"/>
        </w:rPr>
        <w:t>Data da Assinatura do Instrumento do Contrato</w:t>
      </w:r>
    </w:p>
    <w:p w14:paraId="5B3FE1D0" w14:textId="225FAFE6" w:rsidR="006120FC" w:rsidRDefault="006120FC" w:rsidP="006120FC">
      <w:pPr>
        <w:rPr>
          <w:sz w:val="24"/>
          <w:szCs w:val="24"/>
        </w:rPr>
      </w:pPr>
      <w:r w:rsidRPr="006120FC">
        <w:rPr>
          <w:sz w:val="24"/>
          <w:szCs w:val="24"/>
        </w:rPr>
        <w:t>22/12/2023</w:t>
      </w:r>
      <w:r w:rsidRPr="006120FC">
        <w:rPr>
          <w:sz w:val="24"/>
          <w:szCs w:val="24"/>
        </w:rPr>
        <w:cr/>
      </w:r>
    </w:p>
    <w:p w14:paraId="73CB1817" w14:textId="77777777" w:rsidR="006120FC" w:rsidRPr="006120FC" w:rsidRDefault="006120FC" w:rsidP="006120FC">
      <w:pPr>
        <w:rPr>
          <w:b/>
          <w:bCs/>
          <w:sz w:val="24"/>
          <w:szCs w:val="24"/>
        </w:rPr>
      </w:pPr>
      <w:r w:rsidRPr="006120FC">
        <w:rPr>
          <w:b/>
          <w:bCs/>
          <w:sz w:val="24"/>
          <w:szCs w:val="24"/>
        </w:rPr>
        <w:t>Documento: 095921614 | Extrato de Contratação (NP)</w:t>
      </w:r>
    </w:p>
    <w:p w14:paraId="51682234" w14:textId="77777777" w:rsidR="006120FC" w:rsidRPr="006120FC" w:rsidRDefault="006120FC" w:rsidP="006120FC">
      <w:pPr>
        <w:rPr>
          <w:sz w:val="24"/>
          <w:szCs w:val="24"/>
        </w:rPr>
      </w:pPr>
      <w:r w:rsidRPr="006120FC">
        <w:rPr>
          <w:sz w:val="24"/>
          <w:szCs w:val="24"/>
        </w:rPr>
        <w:t>PRINCIPAL</w:t>
      </w:r>
    </w:p>
    <w:p w14:paraId="22F50015" w14:textId="77777777" w:rsidR="006120FC" w:rsidRPr="006120FC" w:rsidRDefault="006120FC" w:rsidP="006120FC">
      <w:pPr>
        <w:rPr>
          <w:sz w:val="24"/>
          <w:szCs w:val="24"/>
        </w:rPr>
      </w:pPr>
      <w:r w:rsidRPr="006120FC">
        <w:rPr>
          <w:sz w:val="24"/>
          <w:szCs w:val="24"/>
        </w:rPr>
        <w:t>Modalidade</w:t>
      </w:r>
    </w:p>
    <w:p w14:paraId="2C10DB47" w14:textId="77777777" w:rsidR="006120FC" w:rsidRPr="006120FC" w:rsidRDefault="006120FC" w:rsidP="006120FC">
      <w:pPr>
        <w:rPr>
          <w:sz w:val="24"/>
          <w:szCs w:val="24"/>
        </w:rPr>
      </w:pPr>
      <w:r w:rsidRPr="006120FC">
        <w:rPr>
          <w:sz w:val="24"/>
          <w:szCs w:val="24"/>
        </w:rPr>
        <w:t>Termo de fomento</w:t>
      </w:r>
    </w:p>
    <w:p w14:paraId="1DB90EBB" w14:textId="77777777" w:rsidR="006120FC" w:rsidRPr="006120FC" w:rsidRDefault="006120FC" w:rsidP="006120FC">
      <w:pPr>
        <w:rPr>
          <w:sz w:val="24"/>
          <w:szCs w:val="24"/>
        </w:rPr>
      </w:pPr>
      <w:r w:rsidRPr="006120FC">
        <w:rPr>
          <w:sz w:val="24"/>
          <w:szCs w:val="24"/>
        </w:rPr>
        <w:t>Órgão</w:t>
      </w:r>
    </w:p>
    <w:p w14:paraId="7104A701" w14:textId="4336597A"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5A87D071" w14:textId="77777777" w:rsidR="006120FC" w:rsidRPr="006120FC" w:rsidRDefault="006120FC" w:rsidP="006120FC">
      <w:pPr>
        <w:rPr>
          <w:sz w:val="24"/>
          <w:szCs w:val="24"/>
        </w:rPr>
      </w:pPr>
      <w:r w:rsidRPr="006120FC">
        <w:rPr>
          <w:sz w:val="24"/>
          <w:szCs w:val="24"/>
        </w:rPr>
        <w:t>Número de processo interno do órgão/unidade</w:t>
      </w:r>
    </w:p>
    <w:p w14:paraId="27545B4A" w14:textId="77777777" w:rsidR="006120FC" w:rsidRPr="006120FC" w:rsidRDefault="006120FC" w:rsidP="006120FC">
      <w:pPr>
        <w:rPr>
          <w:sz w:val="24"/>
          <w:szCs w:val="24"/>
        </w:rPr>
      </w:pPr>
      <w:r w:rsidRPr="006120FC">
        <w:rPr>
          <w:sz w:val="24"/>
          <w:szCs w:val="24"/>
        </w:rPr>
        <w:t>6010.2023/0000515-6</w:t>
      </w:r>
    </w:p>
    <w:p w14:paraId="6A3EF05C" w14:textId="77777777" w:rsidR="006120FC" w:rsidRPr="006120FC" w:rsidRDefault="006120FC" w:rsidP="006120FC">
      <w:pPr>
        <w:rPr>
          <w:sz w:val="24"/>
          <w:szCs w:val="24"/>
        </w:rPr>
      </w:pPr>
      <w:r w:rsidRPr="006120FC">
        <w:rPr>
          <w:sz w:val="24"/>
          <w:szCs w:val="24"/>
        </w:rPr>
        <w:t>Número do Contrato</w:t>
      </w:r>
    </w:p>
    <w:p w14:paraId="0B97E865" w14:textId="77777777" w:rsidR="006120FC" w:rsidRPr="006120FC" w:rsidRDefault="006120FC" w:rsidP="006120FC">
      <w:pPr>
        <w:rPr>
          <w:sz w:val="24"/>
          <w:szCs w:val="24"/>
        </w:rPr>
      </w:pPr>
      <w:r w:rsidRPr="006120FC">
        <w:rPr>
          <w:sz w:val="24"/>
          <w:szCs w:val="24"/>
        </w:rPr>
        <w:t>055/2023/SMDET</w:t>
      </w:r>
    </w:p>
    <w:p w14:paraId="5DBB1E8A" w14:textId="77777777" w:rsidR="006120FC" w:rsidRPr="006120FC" w:rsidRDefault="006120FC" w:rsidP="006120FC">
      <w:pPr>
        <w:rPr>
          <w:sz w:val="24"/>
          <w:szCs w:val="24"/>
        </w:rPr>
      </w:pPr>
      <w:r w:rsidRPr="006120FC">
        <w:rPr>
          <w:sz w:val="24"/>
          <w:szCs w:val="24"/>
        </w:rPr>
        <w:t>Objeto do Contrato</w:t>
      </w:r>
    </w:p>
    <w:p w14:paraId="6E8F88A5" w14:textId="77777777" w:rsidR="006120FC" w:rsidRPr="006120FC" w:rsidRDefault="006120FC" w:rsidP="006120FC">
      <w:pPr>
        <w:rPr>
          <w:sz w:val="24"/>
          <w:szCs w:val="24"/>
        </w:rPr>
      </w:pPr>
      <w:r w:rsidRPr="006120FC">
        <w:rPr>
          <w:sz w:val="24"/>
          <w:szCs w:val="24"/>
        </w:rPr>
        <w:t>Realização do projeto Empreendendo e Fortalecer que consiste na</w:t>
      </w:r>
    </w:p>
    <w:p w14:paraId="137A0D18" w14:textId="77777777" w:rsidR="006120FC" w:rsidRPr="006120FC" w:rsidRDefault="006120FC" w:rsidP="006120FC">
      <w:pPr>
        <w:rPr>
          <w:sz w:val="24"/>
          <w:szCs w:val="24"/>
        </w:rPr>
      </w:pPr>
      <w:r w:rsidRPr="006120FC">
        <w:rPr>
          <w:sz w:val="24"/>
          <w:szCs w:val="24"/>
        </w:rPr>
        <w:t>realização de curso de capacitação profissional a 120 (cento e</w:t>
      </w:r>
    </w:p>
    <w:p w14:paraId="4C54FB9A" w14:textId="77777777" w:rsidR="006120FC" w:rsidRPr="006120FC" w:rsidRDefault="006120FC" w:rsidP="006120FC">
      <w:pPr>
        <w:rPr>
          <w:sz w:val="24"/>
          <w:szCs w:val="24"/>
        </w:rPr>
      </w:pPr>
      <w:r w:rsidRPr="006120FC">
        <w:rPr>
          <w:sz w:val="24"/>
          <w:szCs w:val="24"/>
        </w:rPr>
        <w:t>vinte) pessoas na cidade de São Paulo, pelo período total de 5</w:t>
      </w:r>
    </w:p>
    <w:p w14:paraId="73453163" w14:textId="77777777" w:rsidR="006120FC" w:rsidRPr="006120FC" w:rsidRDefault="006120FC" w:rsidP="006120FC">
      <w:pPr>
        <w:rPr>
          <w:sz w:val="24"/>
          <w:szCs w:val="24"/>
        </w:rPr>
      </w:pPr>
      <w:r w:rsidRPr="006120FC">
        <w:rPr>
          <w:sz w:val="24"/>
          <w:szCs w:val="24"/>
        </w:rPr>
        <w:lastRenderedPageBreak/>
        <w:t>(cinco) meses, no valor de R$ 100.000,00 (cem mil reais)</w:t>
      </w:r>
    </w:p>
    <w:p w14:paraId="40849921" w14:textId="77777777" w:rsidR="006120FC" w:rsidRPr="006120FC" w:rsidRDefault="006120FC" w:rsidP="006120FC">
      <w:pPr>
        <w:rPr>
          <w:sz w:val="24"/>
          <w:szCs w:val="24"/>
        </w:rPr>
      </w:pPr>
      <w:r w:rsidRPr="006120FC">
        <w:rPr>
          <w:sz w:val="24"/>
          <w:szCs w:val="24"/>
        </w:rPr>
        <w:t>Nome do Contratante</w:t>
      </w:r>
    </w:p>
    <w:p w14:paraId="39F34BB3" w14:textId="77777777" w:rsidR="006120FC" w:rsidRPr="006120FC" w:rsidRDefault="006120FC" w:rsidP="006120FC">
      <w:pPr>
        <w:rPr>
          <w:sz w:val="24"/>
          <w:szCs w:val="24"/>
        </w:rPr>
      </w:pPr>
      <w:r w:rsidRPr="006120FC">
        <w:rPr>
          <w:sz w:val="24"/>
          <w:szCs w:val="24"/>
        </w:rPr>
        <w:t>Secretaria Municipal de Desenvolvimento Econômico e Trabalho</w:t>
      </w:r>
    </w:p>
    <w:p w14:paraId="45ABDB28" w14:textId="77777777" w:rsidR="006120FC" w:rsidRPr="006120FC" w:rsidRDefault="006120FC" w:rsidP="006120FC">
      <w:pPr>
        <w:rPr>
          <w:sz w:val="24"/>
          <w:szCs w:val="24"/>
        </w:rPr>
      </w:pPr>
      <w:r w:rsidRPr="006120FC">
        <w:rPr>
          <w:sz w:val="24"/>
          <w:szCs w:val="24"/>
        </w:rPr>
        <w:t>Nome do Contratado (entidade parceira)</w:t>
      </w:r>
    </w:p>
    <w:p w14:paraId="6D037228" w14:textId="77777777" w:rsidR="006120FC" w:rsidRPr="006120FC" w:rsidRDefault="006120FC" w:rsidP="006120FC">
      <w:pPr>
        <w:rPr>
          <w:sz w:val="24"/>
          <w:szCs w:val="24"/>
        </w:rPr>
      </w:pPr>
      <w:r w:rsidRPr="006120FC">
        <w:rPr>
          <w:sz w:val="24"/>
          <w:szCs w:val="24"/>
        </w:rPr>
        <w:t>Associação Cidadania Ativa do Jardim Macedônia (ACAM)</w:t>
      </w:r>
    </w:p>
    <w:p w14:paraId="383F6690" w14:textId="77777777" w:rsidR="006120FC" w:rsidRPr="006120FC" w:rsidRDefault="006120FC" w:rsidP="006120FC">
      <w:pPr>
        <w:rPr>
          <w:sz w:val="24"/>
          <w:szCs w:val="24"/>
        </w:rPr>
      </w:pPr>
      <w:r w:rsidRPr="006120FC">
        <w:rPr>
          <w:sz w:val="24"/>
          <w:szCs w:val="24"/>
        </w:rPr>
        <w:t>CNPJ do Contratado (entidade parceira)</w:t>
      </w:r>
    </w:p>
    <w:p w14:paraId="734E69DE" w14:textId="77777777" w:rsidR="006120FC" w:rsidRPr="006120FC" w:rsidRDefault="006120FC" w:rsidP="006120FC">
      <w:pPr>
        <w:rPr>
          <w:sz w:val="24"/>
          <w:szCs w:val="24"/>
        </w:rPr>
      </w:pPr>
      <w:r w:rsidRPr="006120FC">
        <w:rPr>
          <w:sz w:val="24"/>
          <w:szCs w:val="24"/>
        </w:rPr>
        <w:t>44.695.260/0001-02</w:t>
      </w:r>
    </w:p>
    <w:p w14:paraId="22405566" w14:textId="77777777" w:rsidR="006120FC" w:rsidRPr="006120FC" w:rsidRDefault="006120FC" w:rsidP="006120FC">
      <w:pPr>
        <w:rPr>
          <w:sz w:val="24"/>
          <w:szCs w:val="24"/>
        </w:rPr>
      </w:pPr>
      <w:r w:rsidRPr="006120FC">
        <w:rPr>
          <w:sz w:val="24"/>
          <w:szCs w:val="24"/>
        </w:rPr>
        <w:t>Dotação orçamentária</w:t>
      </w:r>
    </w:p>
    <w:p w14:paraId="1918E553" w14:textId="77777777" w:rsidR="006120FC" w:rsidRPr="006120FC" w:rsidRDefault="006120FC" w:rsidP="006120FC">
      <w:pPr>
        <w:rPr>
          <w:sz w:val="24"/>
          <w:szCs w:val="24"/>
        </w:rPr>
      </w:pPr>
      <w:r w:rsidRPr="006120FC">
        <w:rPr>
          <w:sz w:val="24"/>
          <w:szCs w:val="24"/>
        </w:rPr>
        <w:t>30.10.11.333.3019.4.432.3.3.50.39.00.00</w:t>
      </w:r>
    </w:p>
    <w:p w14:paraId="6B226EA0" w14:textId="77777777" w:rsidR="006120FC" w:rsidRPr="006120FC" w:rsidRDefault="006120FC" w:rsidP="006120FC">
      <w:pPr>
        <w:rPr>
          <w:sz w:val="24"/>
          <w:szCs w:val="24"/>
        </w:rPr>
      </w:pPr>
      <w:r w:rsidRPr="006120FC">
        <w:rPr>
          <w:sz w:val="24"/>
          <w:szCs w:val="24"/>
        </w:rPr>
        <w:t>Nota de Empenho</w:t>
      </w:r>
    </w:p>
    <w:p w14:paraId="22FAE949" w14:textId="77777777" w:rsidR="006120FC" w:rsidRPr="006120FC" w:rsidRDefault="006120FC" w:rsidP="006120FC">
      <w:pPr>
        <w:rPr>
          <w:sz w:val="24"/>
          <w:szCs w:val="24"/>
        </w:rPr>
      </w:pPr>
      <w:r w:rsidRPr="006120FC">
        <w:rPr>
          <w:sz w:val="24"/>
          <w:szCs w:val="24"/>
        </w:rPr>
        <w:t>124.496/2023</w:t>
      </w:r>
    </w:p>
    <w:p w14:paraId="0ED4646C" w14:textId="77777777" w:rsidR="006120FC" w:rsidRPr="006120FC" w:rsidRDefault="006120FC" w:rsidP="006120FC">
      <w:pPr>
        <w:rPr>
          <w:sz w:val="24"/>
          <w:szCs w:val="24"/>
        </w:rPr>
      </w:pPr>
      <w:r w:rsidRPr="006120FC">
        <w:rPr>
          <w:sz w:val="24"/>
          <w:szCs w:val="24"/>
        </w:rPr>
        <w:t>Natureza da Despesa</w:t>
      </w:r>
    </w:p>
    <w:p w14:paraId="051D40FB" w14:textId="77777777" w:rsidR="006120FC" w:rsidRPr="006120FC" w:rsidRDefault="006120FC" w:rsidP="006120FC">
      <w:pPr>
        <w:rPr>
          <w:sz w:val="24"/>
          <w:szCs w:val="24"/>
        </w:rPr>
      </w:pPr>
      <w:r w:rsidRPr="006120FC">
        <w:rPr>
          <w:sz w:val="24"/>
          <w:szCs w:val="24"/>
        </w:rPr>
        <w:t>FOMENTO</w:t>
      </w:r>
    </w:p>
    <w:p w14:paraId="4E528412" w14:textId="77777777" w:rsidR="006120FC" w:rsidRPr="006120FC" w:rsidRDefault="006120FC" w:rsidP="006120FC">
      <w:pPr>
        <w:rPr>
          <w:sz w:val="24"/>
          <w:szCs w:val="24"/>
        </w:rPr>
      </w:pPr>
      <w:proofErr w:type="gramStart"/>
      <w:r w:rsidRPr="006120FC">
        <w:rPr>
          <w:sz w:val="24"/>
          <w:szCs w:val="24"/>
        </w:rPr>
        <w:t>PRA)O</w:t>
      </w:r>
      <w:proofErr w:type="gramEnd"/>
      <w:r w:rsidRPr="006120FC">
        <w:rPr>
          <w:sz w:val="24"/>
          <w:szCs w:val="24"/>
        </w:rPr>
        <w:t xml:space="preserve"> DE VIGÊNCIA DA PARCERIA</w:t>
      </w:r>
    </w:p>
    <w:p w14:paraId="4EA18ACB" w14:textId="77777777" w:rsidR="006120FC" w:rsidRPr="006120FC" w:rsidRDefault="006120FC" w:rsidP="006120FC">
      <w:pPr>
        <w:rPr>
          <w:sz w:val="24"/>
          <w:szCs w:val="24"/>
        </w:rPr>
      </w:pPr>
      <w:r w:rsidRPr="006120FC">
        <w:rPr>
          <w:sz w:val="24"/>
          <w:szCs w:val="24"/>
        </w:rPr>
        <w:t>Data de Início</w:t>
      </w:r>
    </w:p>
    <w:p w14:paraId="265668F0" w14:textId="77777777" w:rsidR="006120FC" w:rsidRPr="006120FC" w:rsidRDefault="006120FC" w:rsidP="006120FC">
      <w:pPr>
        <w:rPr>
          <w:sz w:val="24"/>
          <w:szCs w:val="24"/>
        </w:rPr>
      </w:pPr>
      <w:r w:rsidRPr="006120FC">
        <w:rPr>
          <w:sz w:val="24"/>
          <w:szCs w:val="24"/>
        </w:rPr>
        <w:t>22/12/2023</w:t>
      </w:r>
    </w:p>
    <w:p w14:paraId="5C0474D6" w14:textId="77777777" w:rsidR="006120FC" w:rsidRPr="006120FC" w:rsidRDefault="006120FC" w:rsidP="006120FC">
      <w:pPr>
        <w:rPr>
          <w:sz w:val="24"/>
          <w:szCs w:val="24"/>
        </w:rPr>
      </w:pPr>
      <w:r w:rsidRPr="006120FC">
        <w:rPr>
          <w:sz w:val="24"/>
          <w:szCs w:val="24"/>
        </w:rPr>
        <w:t>Data de Fim</w:t>
      </w:r>
    </w:p>
    <w:p w14:paraId="320311AE" w14:textId="77777777" w:rsidR="006120FC" w:rsidRPr="006120FC" w:rsidRDefault="006120FC" w:rsidP="006120FC">
      <w:pPr>
        <w:rPr>
          <w:sz w:val="24"/>
          <w:szCs w:val="24"/>
        </w:rPr>
      </w:pPr>
      <w:r w:rsidRPr="006120FC">
        <w:rPr>
          <w:sz w:val="24"/>
          <w:szCs w:val="24"/>
        </w:rPr>
        <w:t>22/05/2024</w:t>
      </w:r>
    </w:p>
    <w:p w14:paraId="3ACA152E" w14:textId="77777777" w:rsidR="006120FC" w:rsidRPr="006120FC" w:rsidRDefault="006120FC" w:rsidP="006120FC">
      <w:pPr>
        <w:rPr>
          <w:sz w:val="24"/>
          <w:szCs w:val="24"/>
        </w:rPr>
      </w:pPr>
      <w:r w:rsidRPr="006120FC">
        <w:rPr>
          <w:sz w:val="24"/>
          <w:szCs w:val="24"/>
        </w:rPr>
        <w:t>PRINCIPAL</w:t>
      </w:r>
    </w:p>
    <w:p w14:paraId="759B5ECC" w14:textId="77777777" w:rsidR="006120FC" w:rsidRPr="006120FC" w:rsidRDefault="006120FC" w:rsidP="006120FC">
      <w:pPr>
        <w:rPr>
          <w:sz w:val="24"/>
          <w:szCs w:val="24"/>
        </w:rPr>
      </w:pPr>
      <w:r w:rsidRPr="006120FC">
        <w:rPr>
          <w:sz w:val="24"/>
          <w:szCs w:val="24"/>
        </w:rPr>
        <w:t>Fundamento Legal</w:t>
      </w:r>
    </w:p>
    <w:p w14:paraId="6490B730" w14:textId="77777777" w:rsidR="006120FC" w:rsidRPr="006120FC" w:rsidRDefault="006120FC" w:rsidP="006120FC">
      <w:pPr>
        <w:rPr>
          <w:sz w:val="24"/>
          <w:szCs w:val="24"/>
        </w:rPr>
      </w:pPr>
      <w:r w:rsidRPr="006120FC">
        <w:rPr>
          <w:sz w:val="24"/>
          <w:szCs w:val="24"/>
        </w:rPr>
        <w:t>Lei Federal 13.019/2014</w:t>
      </w:r>
    </w:p>
    <w:p w14:paraId="1ED088AD" w14:textId="77777777" w:rsidR="006120FC" w:rsidRPr="006120FC" w:rsidRDefault="006120FC" w:rsidP="006120FC">
      <w:pPr>
        <w:rPr>
          <w:sz w:val="24"/>
          <w:szCs w:val="24"/>
        </w:rPr>
      </w:pPr>
      <w:r w:rsidRPr="006120FC">
        <w:rPr>
          <w:sz w:val="24"/>
          <w:szCs w:val="24"/>
        </w:rPr>
        <w:t>Data da Assinatura do Instrumento do Contrato</w:t>
      </w:r>
    </w:p>
    <w:p w14:paraId="2DAF6D09" w14:textId="41181F54" w:rsidR="006120FC" w:rsidRDefault="006120FC" w:rsidP="006120FC">
      <w:pPr>
        <w:rPr>
          <w:sz w:val="24"/>
          <w:szCs w:val="24"/>
        </w:rPr>
      </w:pPr>
      <w:r w:rsidRPr="006120FC">
        <w:rPr>
          <w:sz w:val="24"/>
          <w:szCs w:val="24"/>
        </w:rPr>
        <w:t>22/12/2023</w:t>
      </w:r>
      <w:r w:rsidRPr="006120FC">
        <w:rPr>
          <w:sz w:val="24"/>
          <w:szCs w:val="24"/>
        </w:rPr>
        <w:cr/>
      </w:r>
    </w:p>
    <w:p w14:paraId="6D0F5946" w14:textId="77777777" w:rsidR="006120FC" w:rsidRPr="006120FC" w:rsidRDefault="006120FC" w:rsidP="006120FC">
      <w:pPr>
        <w:rPr>
          <w:b/>
          <w:bCs/>
          <w:sz w:val="24"/>
          <w:szCs w:val="24"/>
        </w:rPr>
      </w:pPr>
      <w:r w:rsidRPr="006120FC">
        <w:rPr>
          <w:b/>
          <w:bCs/>
          <w:sz w:val="24"/>
          <w:szCs w:val="24"/>
        </w:rPr>
        <w:t>Documento: 095923709 | Extrato de Contratação (NP)</w:t>
      </w:r>
    </w:p>
    <w:p w14:paraId="00E0BBEF" w14:textId="77777777" w:rsidR="006120FC" w:rsidRPr="006120FC" w:rsidRDefault="006120FC" w:rsidP="006120FC">
      <w:pPr>
        <w:rPr>
          <w:sz w:val="24"/>
          <w:szCs w:val="24"/>
        </w:rPr>
      </w:pPr>
      <w:r w:rsidRPr="006120FC">
        <w:rPr>
          <w:sz w:val="24"/>
          <w:szCs w:val="24"/>
        </w:rPr>
        <w:t>PRINCIPAL</w:t>
      </w:r>
    </w:p>
    <w:p w14:paraId="489669B5" w14:textId="77777777" w:rsidR="006120FC" w:rsidRPr="006120FC" w:rsidRDefault="006120FC" w:rsidP="006120FC">
      <w:pPr>
        <w:rPr>
          <w:sz w:val="24"/>
          <w:szCs w:val="24"/>
        </w:rPr>
      </w:pPr>
      <w:r w:rsidRPr="006120FC">
        <w:rPr>
          <w:sz w:val="24"/>
          <w:szCs w:val="24"/>
        </w:rPr>
        <w:t>Modalidade</w:t>
      </w:r>
    </w:p>
    <w:p w14:paraId="4D623333" w14:textId="77777777" w:rsidR="006120FC" w:rsidRPr="006120FC" w:rsidRDefault="006120FC" w:rsidP="006120FC">
      <w:pPr>
        <w:rPr>
          <w:sz w:val="24"/>
          <w:szCs w:val="24"/>
        </w:rPr>
      </w:pPr>
      <w:r w:rsidRPr="006120FC">
        <w:rPr>
          <w:sz w:val="24"/>
          <w:szCs w:val="24"/>
        </w:rPr>
        <w:t>Termo de fomento</w:t>
      </w:r>
    </w:p>
    <w:p w14:paraId="4B5306CA" w14:textId="77777777" w:rsidR="006120FC" w:rsidRPr="006120FC" w:rsidRDefault="006120FC" w:rsidP="006120FC">
      <w:pPr>
        <w:rPr>
          <w:sz w:val="24"/>
          <w:szCs w:val="24"/>
        </w:rPr>
      </w:pPr>
      <w:r w:rsidRPr="006120FC">
        <w:rPr>
          <w:sz w:val="24"/>
          <w:szCs w:val="24"/>
        </w:rPr>
        <w:t>Órgão</w:t>
      </w:r>
    </w:p>
    <w:p w14:paraId="4B56059A" w14:textId="7957D9B6"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3E21BA4A" w14:textId="77777777" w:rsidR="006120FC" w:rsidRPr="006120FC" w:rsidRDefault="006120FC" w:rsidP="006120FC">
      <w:pPr>
        <w:rPr>
          <w:sz w:val="24"/>
          <w:szCs w:val="24"/>
        </w:rPr>
      </w:pPr>
      <w:r w:rsidRPr="006120FC">
        <w:rPr>
          <w:sz w:val="24"/>
          <w:szCs w:val="24"/>
        </w:rPr>
        <w:lastRenderedPageBreak/>
        <w:t>Número de processo interno do órgão/unidade</w:t>
      </w:r>
    </w:p>
    <w:p w14:paraId="2EF47E74" w14:textId="77777777" w:rsidR="006120FC" w:rsidRPr="006120FC" w:rsidRDefault="006120FC" w:rsidP="006120FC">
      <w:pPr>
        <w:rPr>
          <w:sz w:val="24"/>
          <w:szCs w:val="24"/>
        </w:rPr>
      </w:pPr>
      <w:r w:rsidRPr="006120FC">
        <w:rPr>
          <w:sz w:val="24"/>
          <w:szCs w:val="24"/>
        </w:rPr>
        <w:t>6010.2023/0003365-6</w:t>
      </w:r>
    </w:p>
    <w:p w14:paraId="74A3EC3F" w14:textId="77777777" w:rsidR="006120FC" w:rsidRPr="006120FC" w:rsidRDefault="006120FC" w:rsidP="006120FC">
      <w:pPr>
        <w:rPr>
          <w:sz w:val="24"/>
          <w:szCs w:val="24"/>
        </w:rPr>
      </w:pPr>
      <w:r w:rsidRPr="006120FC">
        <w:rPr>
          <w:sz w:val="24"/>
          <w:szCs w:val="24"/>
        </w:rPr>
        <w:t>Número do Contrato</w:t>
      </w:r>
    </w:p>
    <w:p w14:paraId="4FAB315C" w14:textId="77777777" w:rsidR="006120FC" w:rsidRPr="006120FC" w:rsidRDefault="006120FC" w:rsidP="006120FC">
      <w:pPr>
        <w:rPr>
          <w:sz w:val="24"/>
          <w:szCs w:val="24"/>
        </w:rPr>
      </w:pPr>
      <w:r w:rsidRPr="006120FC">
        <w:rPr>
          <w:sz w:val="24"/>
          <w:szCs w:val="24"/>
        </w:rPr>
        <w:t>052/2023/SMDET</w:t>
      </w:r>
    </w:p>
    <w:p w14:paraId="759175A7" w14:textId="77777777" w:rsidR="006120FC" w:rsidRPr="006120FC" w:rsidRDefault="006120FC" w:rsidP="006120FC">
      <w:pPr>
        <w:rPr>
          <w:sz w:val="24"/>
          <w:szCs w:val="24"/>
        </w:rPr>
      </w:pPr>
      <w:r w:rsidRPr="006120FC">
        <w:rPr>
          <w:sz w:val="24"/>
          <w:szCs w:val="24"/>
        </w:rPr>
        <w:t>Objeto do Contrato</w:t>
      </w:r>
    </w:p>
    <w:p w14:paraId="685B82B3" w14:textId="77777777" w:rsidR="006120FC" w:rsidRPr="006120FC" w:rsidRDefault="006120FC" w:rsidP="006120FC">
      <w:pPr>
        <w:rPr>
          <w:sz w:val="24"/>
          <w:szCs w:val="24"/>
        </w:rPr>
      </w:pPr>
      <w:r w:rsidRPr="006120FC">
        <w:rPr>
          <w:sz w:val="24"/>
          <w:szCs w:val="24"/>
        </w:rPr>
        <w:t>Realização do projeto "Mulheres Braços Fortes", que consiste na</w:t>
      </w:r>
    </w:p>
    <w:p w14:paraId="19B1F0C2" w14:textId="77777777" w:rsidR="006120FC" w:rsidRPr="006120FC" w:rsidRDefault="006120FC" w:rsidP="006120FC">
      <w:pPr>
        <w:rPr>
          <w:sz w:val="24"/>
          <w:szCs w:val="24"/>
        </w:rPr>
      </w:pPr>
      <w:r w:rsidRPr="006120FC">
        <w:rPr>
          <w:sz w:val="24"/>
          <w:szCs w:val="24"/>
        </w:rPr>
        <w:t>capacitação de 100 (cem) mulheres em situação de vulnerabilidade</w:t>
      </w:r>
    </w:p>
    <w:p w14:paraId="5A6E133F" w14:textId="77777777" w:rsidR="006120FC" w:rsidRPr="006120FC" w:rsidRDefault="006120FC" w:rsidP="006120FC">
      <w:pPr>
        <w:rPr>
          <w:sz w:val="24"/>
          <w:szCs w:val="24"/>
        </w:rPr>
      </w:pPr>
      <w:r w:rsidRPr="006120FC">
        <w:rPr>
          <w:sz w:val="24"/>
          <w:szCs w:val="24"/>
        </w:rPr>
        <w:t>na Vila Seabra, através da qualificação técnica, realizada mediante</w:t>
      </w:r>
    </w:p>
    <w:p w14:paraId="4BE550BF" w14:textId="77777777" w:rsidR="006120FC" w:rsidRPr="006120FC" w:rsidRDefault="006120FC" w:rsidP="006120FC">
      <w:pPr>
        <w:rPr>
          <w:sz w:val="24"/>
          <w:szCs w:val="24"/>
        </w:rPr>
      </w:pPr>
      <w:r w:rsidRPr="006120FC">
        <w:rPr>
          <w:sz w:val="24"/>
          <w:szCs w:val="24"/>
        </w:rPr>
        <w:t>curso de esmaltaria e design de sobrancelhas, pelo período de 10</w:t>
      </w:r>
    </w:p>
    <w:p w14:paraId="375788B4" w14:textId="77777777" w:rsidR="006120FC" w:rsidRPr="006120FC" w:rsidRDefault="006120FC" w:rsidP="006120FC">
      <w:pPr>
        <w:rPr>
          <w:sz w:val="24"/>
          <w:szCs w:val="24"/>
        </w:rPr>
      </w:pPr>
      <w:r w:rsidRPr="006120FC">
        <w:rPr>
          <w:sz w:val="24"/>
          <w:szCs w:val="24"/>
        </w:rPr>
        <w:t>(dez) dias</w:t>
      </w:r>
    </w:p>
    <w:p w14:paraId="342428A6" w14:textId="77777777" w:rsidR="006120FC" w:rsidRPr="006120FC" w:rsidRDefault="006120FC" w:rsidP="006120FC">
      <w:pPr>
        <w:rPr>
          <w:sz w:val="24"/>
          <w:szCs w:val="24"/>
        </w:rPr>
      </w:pPr>
      <w:r w:rsidRPr="006120FC">
        <w:rPr>
          <w:sz w:val="24"/>
          <w:szCs w:val="24"/>
        </w:rPr>
        <w:t>Nome do Contratante</w:t>
      </w:r>
    </w:p>
    <w:p w14:paraId="09D00851" w14:textId="6D0983BB" w:rsidR="006120FC" w:rsidRPr="006120FC" w:rsidRDefault="006120FC" w:rsidP="006120FC">
      <w:pPr>
        <w:rPr>
          <w:sz w:val="24"/>
          <w:szCs w:val="24"/>
        </w:rPr>
      </w:pPr>
      <w:r w:rsidRPr="006120FC">
        <w:rPr>
          <w:sz w:val="24"/>
          <w:szCs w:val="24"/>
        </w:rPr>
        <w:t>SECRETARIA MUNICIPAL DE DESENVOLVIMENTO</w:t>
      </w:r>
      <w:r>
        <w:rPr>
          <w:sz w:val="24"/>
          <w:szCs w:val="24"/>
        </w:rPr>
        <w:t xml:space="preserve"> </w:t>
      </w:r>
      <w:r w:rsidRPr="006120FC">
        <w:rPr>
          <w:sz w:val="24"/>
          <w:szCs w:val="24"/>
        </w:rPr>
        <w:t>ECONÔMICO E TRABALHO</w:t>
      </w:r>
    </w:p>
    <w:p w14:paraId="0CDBC978" w14:textId="77777777" w:rsidR="006120FC" w:rsidRPr="006120FC" w:rsidRDefault="006120FC" w:rsidP="006120FC">
      <w:pPr>
        <w:rPr>
          <w:sz w:val="24"/>
          <w:szCs w:val="24"/>
        </w:rPr>
      </w:pPr>
      <w:r w:rsidRPr="006120FC">
        <w:rPr>
          <w:sz w:val="24"/>
          <w:szCs w:val="24"/>
        </w:rPr>
        <w:t>Nome do Contratado (entidade parceira)</w:t>
      </w:r>
    </w:p>
    <w:p w14:paraId="66CCC35A" w14:textId="77777777" w:rsidR="006120FC" w:rsidRPr="006120FC" w:rsidRDefault="006120FC" w:rsidP="006120FC">
      <w:pPr>
        <w:rPr>
          <w:sz w:val="24"/>
          <w:szCs w:val="24"/>
        </w:rPr>
      </w:pPr>
      <w:r w:rsidRPr="006120FC">
        <w:rPr>
          <w:sz w:val="24"/>
          <w:szCs w:val="24"/>
        </w:rPr>
        <w:t xml:space="preserve">Associação Beneficente </w:t>
      </w:r>
      <w:proofErr w:type="spellStart"/>
      <w:r w:rsidRPr="006120FC">
        <w:rPr>
          <w:sz w:val="24"/>
          <w:szCs w:val="24"/>
        </w:rPr>
        <w:t>Educarte</w:t>
      </w:r>
      <w:proofErr w:type="spellEnd"/>
    </w:p>
    <w:p w14:paraId="586F4DD4" w14:textId="77777777" w:rsidR="006120FC" w:rsidRPr="006120FC" w:rsidRDefault="006120FC" w:rsidP="006120FC">
      <w:pPr>
        <w:rPr>
          <w:sz w:val="24"/>
          <w:szCs w:val="24"/>
        </w:rPr>
      </w:pPr>
      <w:r w:rsidRPr="006120FC">
        <w:rPr>
          <w:sz w:val="24"/>
          <w:szCs w:val="24"/>
        </w:rPr>
        <w:t>CNPJ do Contratado (entidade parceira)</w:t>
      </w:r>
    </w:p>
    <w:p w14:paraId="41099AB4" w14:textId="77777777" w:rsidR="006120FC" w:rsidRPr="006120FC" w:rsidRDefault="006120FC" w:rsidP="006120FC">
      <w:pPr>
        <w:rPr>
          <w:sz w:val="24"/>
          <w:szCs w:val="24"/>
        </w:rPr>
      </w:pPr>
      <w:r w:rsidRPr="006120FC">
        <w:rPr>
          <w:sz w:val="24"/>
          <w:szCs w:val="24"/>
        </w:rPr>
        <w:t>58.726.308/0001-07</w:t>
      </w:r>
    </w:p>
    <w:p w14:paraId="2880B951" w14:textId="77777777" w:rsidR="006120FC" w:rsidRPr="006120FC" w:rsidRDefault="006120FC" w:rsidP="006120FC">
      <w:pPr>
        <w:rPr>
          <w:sz w:val="24"/>
          <w:szCs w:val="24"/>
        </w:rPr>
      </w:pPr>
      <w:r w:rsidRPr="006120FC">
        <w:rPr>
          <w:sz w:val="24"/>
          <w:szCs w:val="24"/>
        </w:rPr>
        <w:t>Dotação orçamentária</w:t>
      </w:r>
    </w:p>
    <w:p w14:paraId="6D522EAA" w14:textId="77777777" w:rsidR="006120FC" w:rsidRPr="006120FC" w:rsidRDefault="006120FC" w:rsidP="006120FC">
      <w:pPr>
        <w:rPr>
          <w:sz w:val="24"/>
          <w:szCs w:val="24"/>
        </w:rPr>
      </w:pPr>
      <w:r w:rsidRPr="006120FC">
        <w:rPr>
          <w:sz w:val="24"/>
          <w:szCs w:val="24"/>
        </w:rPr>
        <w:t>30.10.11.333.3019.4.432.33503900.00</w:t>
      </w:r>
    </w:p>
    <w:p w14:paraId="04D53296" w14:textId="77777777" w:rsidR="006120FC" w:rsidRPr="006120FC" w:rsidRDefault="006120FC" w:rsidP="006120FC">
      <w:pPr>
        <w:rPr>
          <w:sz w:val="24"/>
          <w:szCs w:val="24"/>
        </w:rPr>
      </w:pPr>
      <w:r w:rsidRPr="006120FC">
        <w:rPr>
          <w:sz w:val="24"/>
          <w:szCs w:val="24"/>
        </w:rPr>
        <w:t>Nota de Empenho</w:t>
      </w:r>
    </w:p>
    <w:p w14:paraId="02025DAB" w14:textId="77777777" w:rsidR="006120FC" w:rsidRPr="006120FC" w:rsidRDefault="006120FC" w:rsidP="006120FC">
      <w:pPr>
        <w:rPr>
          <w:sz w:val="24"/>
          <w:szCs w:val="24"/>
        </w:rPr>
      </w:pPr>
      <w:r w:rsidRPr="006120FC">
        <w:rPr>
          <w:sz w:val="24"/>
          <w:szCs w:val="24"/>
        </w:rPr>
        <w:t>124.503/2023</w:t>
      </w:r>
    </w:p>
    <w:p w14:paraId="2FD00CF0" w14:textId="77777777" w:rsidR="006120FC" w:rsidRPr="006120FC" w:rsidRDefault="006120FC" w:rsidP="006120FC">
      <w:pPr>
        <w:rPr>
          <w:sz w:val="24"/>
          <w:szCs w:val="24"/>
        </w:rPr>
      </w:pPr>
      <w:r w:rsidRPr="006120FC">
        <w:rPr>
          <w:sz w:val="24"/>
          <w:szCs w:val="24"/>
        </w:rPr>
        <w:t>Natureza da Despesa</w:t>
      </w:r>
    </w:p>
    <w:p w14:paraId="5B8D2649" w14:textId="77777777" w:rsidR="006120FC" w:rsidRPr="006120FC" w:rsidRDefault="006120FC" w:rsidP="006120FC">
      <w:pPr>
        <w:rPr>
          <w:sz w:val="24"/>
          <w:szCs w:val="24"/>
        </w:rPr>
      </w:pPr>
      <w:r w:rsidRPr="006120FC">
        <w:rPr>
          <w:sz w:val="24"/>
          <w:szCs w:val="24"/>
        </w:rPr>
        <w:t>FOMENTO</w:t>
      </w:r>
    </w:p>
    <w:p w14:paraId="510299DB" w14:textId="77777777" w:rsidR="006120FC" w:rsidRPr="006120FC" w:rsidRDefault="006120FC" w:rsidP="006120FC">
      <w:pPr>
        <w:rPr>
          <w:sz w:val="24"/>
          <w:szCs w:val="24"/>
        </w:rPr>
      </w:pPr>
      <w:proofErr w:type="gramStart"/>
      <w:r w:rsidRPr="006120FC">
        <w:rPr>
          <w:sz w:val="24"/>
          <w:szCs w:val="24"/>
        </w:rPr>
        <w:t>PRA)O</w:t>
      </w:r>
      <w:proofErr w:type="gramEnd"/>
      <w:r w:rsidRPr="006120FC">
        <w:rPr>
          <w:sz w:val="24"/>
          <w:szCs w:val="24"/>
        </w:rPr>
        <w:t xml:space="preserve"> DE VIGÊNCIA DA PARCERIA</w:t>
      </w:r>
    </w:p>
    <w:p w14:paraId="6BD55081" w14:textId="77777777" w:rsidR="006120FC" w:rsidRPr="006120FC" w:rsidRDefault="006120FC" w:rsidP="006120FC">
      <w:pPr>
        <w:rPr>
          <w:sz w:val="24"/>
          <w:szCs w:val="24"/>
        </w:rPr>
      </w:pPr>
      <w:r w:rsidRPr="006120FC">
        <w:rPr>
          <w:sz w:val="24"/>
          <w:szCs w:val="24"/>
        </w:rPr>
        <w:t>Data de Início</w:t>
      </w:r>
    </w:p>
    <w:p w14:paraId="717E5EEB" w14:textId="77777777" w:rsidR="006120FC" w:rsidRPr="006120FC" w:rsidRDefault="006120FC" w:rsidP="006120FC">
      <w:pPr>
        <w:rPr>
          <w:sz w:val="24"/>
          <w:szCs w:val="24"/>
        </w:rPr>
      </w:pPr>
      <w:r w:rsidRPr="006120FC">
        <w:rPr>
          <w:sz w:val="24"/>
          <w:szCs w:val="24"/>
        </w:rPr>
        <w:t>20/12/2023</w:t>
      </w:r>
    </w:p>
    <w:p w14:paraId="180C5988" w14:textId="77777777" w:rsidR="006120FC" w:rsidRPr="006120FC" w:rsidRDefault="006120FC" w:rsidP="006120FC">
      <w:pPr>
        <w:rPr>
          <w:sz w:val="24"/>
          <w:szCs w:val="24"/>
        </w:rPr>
      </w:pPr>
      <w:r w:rsidRPr="006120FC">
        <w:rPr>
          <w:sz w:val="24"/>
          <w:szCs w:val="24"/>
        </w:rPr>
        <w:t>Data de Fim</w:t>
      </w:r>
    </w:p>
    <w:p w14:paraId="2CD36922" w14:textId="77777777" w:rsidR="006120FC" w:rsidRPr="006120FC" w:rsidRDefault="006120FC" w:rsidP="006120FC">
      <w:pPr>
        <w:rPr>
          <w:sz w:val="24"/>
          <w:szCs w:val="24"/>
        </w:rPr>
      </w:pPr>
      <w:r w:rsidRPr="006120FC">
        <w:rPr>
          <w:sz w:val="24"/>
          <w:szCs w:val="24"/>
        </w:rPr>
        <w:t>30/12/2023</w:t>
      </w:r>
    </w:p>
    <w:p w14:paraId="45751611" w14:textId="77777777" w:rsidR="006120FC" w:rsidRPr="006120FC" w:rsidRDefault="006120FC" w:rsidP="006120FC">
      <w:pPr>
        <w:rPr>
          <w:sz w:val="24"/>
          <w:szCs w:val="24"/>
        </w:rPr>
      </w:pPr>
      <w:r w:rsidRPr="006120FC">
        <w:rPr>
          <w:sz w:val="24"/>
          <w:szCs w:val="24"/>
        </w:rPr>
        <w:t>PRINCIPAL</w:t>
      </w:r>
    </w:p>
    <w:p w14:paraId="37DC666A" w14:textId="77777777" w:rsidR="006120FC" w:rsidRPr="006120FC" w:rsidRDefault="006120FC" w:rsidP="006120FC">
      <w:pPr>
        <w:rPr>
          <w:sz w:val="24"/>
          <w:szCs w:val="24"/>
        </w:rPr>
      </w:pPr>
      <w:r w:rsidRPr="006120FC">
        <w:rPr>
          <w:sz w:val="24"/>
          <w:szCs w:val="24"/>
        </w:rPr>
        <w:t>Fundamento Legal</w:t>
      </w:r>
    </w:p>
    <w:p w14:paraId="1D51BAFD" w14:textId="77777777" w:rsidR="006120FC" w:rsidRPr="006120FC" w:rsidRDefault="006120FC" w:rsidP="006120FC">
      <w:pPr>
        <w:rPr>
          <w:sz w:val="24"/>
          <w:szCs w:val="24"/>
        </w:rPr>
      </w:pPr>
      <w:r w:rsidRPr="006120FC">
        <w:rPr>
          <w:sz w:val="24"/>
          <w:szCs w:val="24"/>
        </w:rPr>
        <w:lastRenderedPageBreak/>
        <w:t>Lei Federal 13.019/2014</w:t>
      </w:r>
    </w:p>
    <w:p w14:paraId="637F4484" w14:textId="77777777" w:rsidR="006120FC" w:rsidRPr="006120FC" w:rsidRDefault="006120FC" w:rsidP="006120FC">
      <w:pPr>
        <w:rPr>
          <w:sz w:val="24"/>
          <w:szCs w:val="24"/>
        </w:rPr>
      </w:pPr>
      <w:r w:rsidRPr="006120FC">
        <w:rPr>
          <w:sz w:val="24"/>
          <w:szCs w:val="24"/>
        </w:rPr>
        <w:t>Data da Assinatura do Instrumento do Contrato</w:t>
      </w:r>
    </w:p>
    <w:p w14:paraId="5F0EC5BD" w14:textId="2474562B" w:rsidR="006120FC" w:rsidRDefault="006120FC" w:rsidP="006120FC">
      <w:pPr>
        <w:rPr>
          <w:sz w:val="24"/>
          <w:szCs w:val="24"/>
        </w:rPr>
      </w:pPr>
      <w:r w:rsidRPr="006120FC">
        <w:rPr>
          <w:sz w:val="24"/>
          <w:szCs w:val="24"/>
        </w:rPr>
        <w:t>20/12/2023</w:t>
      </w:r>
      <w:r w:rsidRPr="006120FC">
        <w:rPr>
          <w:sz w:val="24"/>
          <w:szCs w:val="24"/>
        </w:rPr>
        <w:cr/>
      </w:r>
    </w:p>
    <w:p w14:paraId="62C3DC3E" w14:textId="77777777" w:rsidR="006120FC" w:rsidRPr="006120FC" w:rsidRDefault="006120FC" w:rsidP="006120FC">
      <w:pPr>
        <w:rPr>
          <w:b/>
          <w:bCs/>
          <w:sz w:val="24"/>
          <w:szCs w:val="24"/>
        </w:rPr>
      </w:pPr>
      <w:r w:rsidRPr="006120FC">
        <w:rPr>
          <w:b/>
          <w:bCs/>
          <w:sz w:val="24"/>
          <w:szCs w:val="24"/>
        </w:rPr>
        <w:t>Documento: 095924249 | Extrato de Contratação (NP)</w:t>
      </w:r>
    </w:p>
    <w:p w14:paraId="0EE526FE" w14:textId="77777777" w:rsidR="006120FC" w:rsidRPr="006120FC" w:rsidRDefault="006120FC" w:rsidP="006120FC">
      <w:pPr>
        <w:rPr>
          <w:sz w:val="24"/>
          <w:szCs w:val="24"/>
        </w:rPr>
      </w:pPr>
      <w:r w:rsidRPr="006120FC">
        <w:rPr>
          <w:sz w:val="24"/>
          <w:szCs w:val="24"/>
        </w:rPr>
        <w:t>PRINCIPAL</w:t>
      </w:r>
    </w:p>
    <w:p w14:paraId="0815AA68" w14:textId="77777777" w:rsidR="006120FC" w:rsidRPr="006120FC" w:rsidRDefault="006120FC" w:rsidP="006120FC">
      <w:pPr>
        <w:rPr>
          <w:sz w:val="24"/>
          <w:szCs w:val="24"/>
        </w:rPr>
      </w:pPr>
      <w:r w:rsidRPr="006120FC">
        <w:rPr>
          <w:sz w:val="24"/>
          <w:szCs w:val="24"/>
        </w:rPr>
        <w:t>Modalidade</w:t>
      </w:r>
    </w:p>
    <w:p w14:paraId="4236F9E0" w14:textId="77777777" w:rsidR="006120FC" w:rsidRPr="006120FC" w:rsidRDefault="006120FC" w:rsidP="006120FC">
      <w:pPr>
        <w:rPr>
          <w:sz w:val="24"/>
          <w:szCs w:val="24"/>
        </w:rPr>
      </w:pPr>
      <w:r w:rsidRPr="006120FC">
        <w:rPr>
          <w:sz w:val="24"/>
          <w:szCs w:val="24"/>
        </w:rPr>
        <w:t>Termo de fomento</w:t>
      </w:r>
    </w:p>
    <w:p w14:paraId="521CD2A7" w14:textId="77777777" w:rsidR="006120FC" w:rsidRPr="006120FC" w:rsidRDefault="006120FC" w:rsidP="006120FC">
      <w:pPr>
        <w:rPr>
          <w:sz w:val="24"/>
          <w:szCs w:val="24"/>
        </w:rPr>
      </w:pPr>
      <w:r w:rsidRPr="006120FC">
        <w:rPr>
          <w:sz w:val="24"/>
          <w:szCs w:val="24"/>
        </w:rPr>
        <w:t>Órgão</w:t>
      </w:r>
    </w:p>
    <w:p w14:paraId="044954DA" w14:textId="54934C49"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0C48DFFA" w14:textId="77777777" w:rsidR="006120FC" w:rsidRPr="006120FC" w:rsidRDefault="006120FC" w:rsidP="006120FC">
      <w:pPr>
        <w:rPr>
          <w:sz w:val="24"/>
          <w:szCs w:val="24"/>
        </w:rPr>
      </w:pPr>
      <w:r w:rsidRPr="006120FC">
        <w:rPr>
          <w:sz w:val="24"/>
          <w:szCs w:val="24"/>
        </w:rPr>
        <w:t>Número de processo interno do órgão/unidade</w:t>
      </w:r>
    </w:p>
    <w:p w14:paraId="62C536CF" w14:textId="77777777" w:rsidR="006120FC" w:rsidRPr="006120FC" w:rsidRDefault="006120FC" w:rsidP="006120FC">
      <w:pPr>
        <w:rPr>
          <w:sz w:val="24"/>
          <w:szCs w:val="24"/>
        </w:rPr>
      </w:pPr>
      <w:r w:rsidRPr="006120FC">
        <w:rPr>
          <w:sz w:val="24"/>
          <w:szCs w:val="24"/>
        </w:rPr>
        <w:t>6010.2023/0002539-4</w:t>
      </w:r>
    </w:p>
    <w:p w14:paraId="42D49DDB" w14:textId="77777777" w:rsidR="006120FC" w:rsidRPr="006120FC" w:rsidRDefault="006120FC" w:rsidP="006120FC">
      <w:pPr>
        <w:rPr>
          <w:sz w:val="24"/>
          <w:szCs w:val="24"/>
        </w:rPr>
      </w:pPr>
      <w:r w:rsidRPr="006120FC">
        <w:rPr>
          <w:sz w:val="24"/>
          <w:szCs w:val="24"/>
        </w:rPr>
        <w:t>Número do Contrato</w:t>
      </w:r>
    </w:p>
    <w:p w14:paraId="71B8C1A8" w14:textId="77777777" w:rsidR="006120FC" w:rsidRPr="006120FC" w:rsidRDefault="006120FC" w:rsidP="006120FC">
      <w:pPr>
        <w:rPr>
          <w:sz w:val="24"/>
          <w:szCs w:val="24"/>
        </w:rPr>
      </w:pPr>
      <w:r w:rsidRPr="006120FC">
        <w:rPr>
          <w:sz w:val="24"/>
          <w:szCs w:val="24"/>
        </w:rPr>
        <w:t>058/2023/SMDET</w:t>
      </w:r>
    </w:p>
    <w:p w14:paraId="57EA47D6" w14:textId="77777777" w:rsidR="006120FC" w:rsidRPr="006120FC" w:rsidRDefault="006120FC" w:rsidP="006120FC">
      <w:pPr>
        <w:rPr>
          <w:sz w:val="24"/>
          <w:szCs w:val="24"/>
        </w:rPr>
      </w:pPr>
      <w:r w:rsidRPr="006120FC">
        <w:rPr>
          <w:sz w:val="24"/>
          <w:szCs w:val="24"/>
        </w:rPr>
        <w:t>Objeto do Contrato</w:t>
      </w:r>
    </w:p>
    <w:p w14:paraId="51D2B5AE" w14:textId="77777777" w:rsidR="006120FC" w:rsidRPr="006120FC" w:rsidRDefault="006120FC" w:rsidP="006120FC">
      <w:pPr>
        <w:rPr>
          <w:sz w:val="24"/>
          <w:szCs w:val="24"/>
        </w:rPr>
      </w:pPr>
      <w:r w:rsidRPr="006120FC">
        <w:rPr>
          <w:sz w:val="24"/>
          <w:szCs w:val="24"/>
        </w:rPr>
        <w:t>Realização "Café com Projetos - Capacitação e Formação de</w:t>
      </w:r>
    </w:p>
    <w:p w14:paraId="1B90C55B" w14:textId="77777777" w:rsidR="006120FC" w:rsidRPr="006120FC" w:rsidRDefault="006120FC" w:rsidP="006120FC">
      <w:pPr>
        <w:rPr>
          <w:sz w:val="24"/>
          <w:szCs w:val="24"/>
        </w:rPr>
      </w:pPr>
      <w:r w:rsidRPr="006120FC">
        <w:rPr>
          <w:sz w:val="24"/>
          <w:szCs w:val="24"/>
        </w:rPr>
        <w:t>Agentes do Terceiro Setor." evento curso que trará uma imersão e</w:t>
      </w:r>
    </w:p>
    <w:p w14:paraId="1BEFF22D" w14:textId="77777777" w:rsidR="006120FC" w:rsidRPr="006120FC" w:rsidRDefault="006120FC" w:rsidP="006120FC">
      <w:pPr>
        <w:rPr>
          <w:sz w:val="24"/>
          <w:szCs w:val="24"/>
        </w:rPr>
      </w:pPr>
      <w:r w:rsidRPr="006120FC">
        <w:rPr>
          <w:sz w:val="24"/>
          <w:szCs w:val="24"/>
        </w:rPr>
        <w:t>preparação de profissionais e pessoas atuantes em projetos sociais</w:t>
      </w:r>
    </w:p>
    <w:p w14:paraId="5F2A7213" w14:textId="77777777" w:rsidR="006120FC" w:rsidRPr="006120FC" w:rsidRDefault="006120FC" w:rsidP="006120FC">
      <w:pPr>
        <w:rPr>
          <w:sz w:val="24"/>
          <w:szCs w:val="24"/>
        </w:rPr>
      </w:pPr>
      <w:r w:rsidRPr="006120FC">
        <w:rPr>
          <w:sz w:val="24"/>
          <w:szCs w:val="24"/>
        </w:rPr>
        <w:t>e culturais de acordo com as diretrizes da legislação vigente de</w:t>
      </w:r>
    </w:p>
    <w:p w14:paraId="7A6738E9" w14:textId="77777777" w:rsidR="006120FC" w:rsidRPr="006120FC" w:rsidRDefault="006120FC" w:rsidP="006120FC">
      <w:pPr>
        <w:rPr>
          <w:sz w:val="24"/>
          <w:szCs w:val="24"/>
        </w:rPr>
      </w:pPr>
      <w:r w:rsidRPr="006120FC">
        <w:rPr>
          <w:sz w:val="24"/>
          <w:szCs w:val="24"/>
        </w:rPr>
        <w:t>incentivos fiscais e de fomento à cultura na cidade de São Paulo,</w:t>
      </w:r>
    </w:p>
    <w:p w14:paraId="64FF4611" w14:textId="77777777" w:rsidR="006120FC" w:rsidRPr="006120FC" w:rsidRDefault="006120FC" w:rsidP="006120FC">
      <w:pPr>
        <w:rPr>
          <w:sz w:val="24"/>
          <w:szCs w:val="24"/>
        </w:rPr>
      </w:pPr>
      <w:r w:rsidRPr="006120FC">
        <w:rPr>
          <w:sz w:val="24"/>
          <w:szCs w:val="24"/>
        </w:rPr>
        <w:t>no valor de R$ 60.000,00 (sessenta mil reais)</w:t>
      </w:r>
    </w:p>
    <w:p w14:paraId="302FEB18" w14:textId="77777777" w:rsidR="006120FC" w:rsidRPr="006120FC" w:rsidRDefault="006120FC" w:rsidP="006120FC">
      <w:pPr>
        <w:rPr>
          <w:sz w:val="24"/>
          <w:szCs w:val="24"/>
        </w:rPr>
      </w:pPr>
      <w:r w:rsidRPr="006120FC">
        <w:rPr>
          <w:sz w:val="24"/>
          <w:szCs w:val="24"/>
        </w:rPr>
        <w:t>Nome do Contratante</w:t>
      </w:r>
    </w:p>
    <w:p w14:paraId="6A9C5E56" w14:textId="15B8261D" w:rsidR="006120FC" w:rsidRPr="006120FC" w:rsidRDefault="006120FC" w:rsidP="006120FC">
      <w:pPr>
        <w:rPr>
          <w:sz w:val="24"/>
          <w:szCs w:val="24"/>
        </w:rPr>
      </w:pPr>
      <w:r w:rsidRPr="006120FC">
        <w:rPr>
          <w:sz w:val="24"/>
          <w:szCs w:val="24"/>
        </w:rPr>
        <w:t>SECRETARIA MUNICIPAL DE DESENVOLVIMENTO</w:t>
      </w:r>
      <w:r>
        <w:rPr>
          <w:sz w:val="24"/>
          <w:szCs w:val="24"/>
        </w:rPr>
        <w:t xml:space="preserve"> </w:t>
      </w:r>
      <w:r w:rsidRPr="006120FC">
        <w:rPr>
          <w:sz w:val="24"/>
          <w:szCs w:val="24"/>
        </w:rPr>
        <w:t>ECONÔMICO E TRABALHO</w:t>
      </w:r>
    </w:p>
    <w:p w14:paraId="0BDBFE22" w14:textId="77777777" w:rsidR="006120FC" w:rsidRPr="006120FC" w:rsidRDefault="006120FC" w:rsidP="006120FC">
      <w:pPr>
        <w:rPr>
          <w:sz w:val="24"/>
          <w:szCs w:val="24"/>
        </w:rPr>
      </w:pPr>
      <w:r w:rsidRPr="006120FC">
        <w:rPr>
          <w:sz w:val="24"/>
          <w:szCs w:val="24"/>
        </w:rPr>
        <w:t>Nome do Contratado (entidade parceira)</w:t>
      </w:r>
    </w:p>
    <w:p w14:paraId="11B11F9E" w14:textId="77777777" w:rsidR="006120FC" w:rsidRPr="006120FC" w:rsidRDefault="006120FC" w:rsidP="006120FC">
      <w:pPr>
        <w:rPr>
          <w:sz w:val="24"/>
          <w:szCs w:val="24"/>
        </w:rPr>
      </w:pPr>
      <w:r w:rsidRPr="006120FC">
        <w:rPr>
          <w:sz w:val="24"/>
          <w:szCs w:val="24"/>
        </w:rPr>
        <w:t>Federação do Terceiro Setor</w:t>
      </w:r>
    </w:p>
    <w:p w14:paraId="5316ABE4" w14:textId="77777777" w:rsidR="006120FC" w:rsidRPr="006120FC" w:rsidRDefault="006120FC" w:rsidP="006120FC">
      <w:pPr>
        <w:rPr>
          <w:sz w:val="24"/>
          <w:szCs w:val="24"/>
        </w:rPr>
      </w:pPr>
      <w:r w:rsidRPr="006120FC">
        <w:rPr>
          <w:sz w:val="24"/>
          <w:szCs w:val="24"/>
        </w:rPr>
        <w:t>CNPJ do Contratado (entidade parceira)</w:t>
      </w:r>
    </w:p>
    <w:p w14:paraId="27CD2C36" w14:textId="77777777" w:rsidR="006120FC" w:rsidRPr="006120FC" w:rsidRDefault="006120FC" w:rsidP="006120FC">
      <w:pPr>
        <w:rPr>
          <w:sz w:val="24"/>
          <w:szCs w:val="24"/>
        </w:rPr>
      </w:pPr>
      <w:r w:rsidRPr="006120FC">
        <w:rPr>
          <w:sz w:val="24"/>
          <w:szCs w:val="24"/>
        </w:rPr>
        <w:t>55.649.040/0001-50</w:t>
      </w:r>
    </w:p>
    <w:p w14:paraId="0525DA0E" w14:textId="77777777" w:rsidR="006120FC" w:rsidRPr="006120FC" w:rsidRDefault="006120FC" w:rsidP="006120FC">
      <w:pPr>
        <w:rPr>
          <w:sz w:val="24"/>
          <w:szCs w:val="24"/>
        </w:rPr>
      </w:pPr>
      <w:r w:rsidRPr="006120FC">
        <w:rPr>
          <w:sz w:val="24"/>
          <w:szCs w:val="24"/>
        </w:rPr>
        <w:t>Dotação orçamentária</w:t>
      </w:r>
    </w:p>
    <w:p w14:paraId="182AF4AD" w14:textId="77777777" w:rsidR="006120FC" w:rsidRPr="006120FC" w:rsidRDefault="006120FC" w:rsidP="006120FC">
      <w:pPr>
        <w:rPr>
          <w:sz w:val="24"/>
          <w:szCs w:val="24"/>
        </w:rPr>
      </w:pPr>
      <w:r w:rsidRPr="006120FC">
        <w:rPr>
          <w:sz w:val="24"/>
          <w:szCs w:val="24"/>
        </w:rPr>
        <w:t>30.10.11.333.3019.4.432.33503900.00</w:t>
      </w:r>
    </w:p>
    <w:p w14:paraId="42F93D0E" w14:textId="77777777" w:rsidR="006120FC" w:rsidRPr="006120FC" w:rsidRDefault="006120FC" w:rsidP="006120FC">
      <w:pPr>
        <w:rPr>
          <w:sz w:val="24"/>
          <w:szCs w:val="24"/>
        </w:rPr>
      </w:pPr>
      <w:r w:rsidRPr="006120FC">
        <w:rPr>
          <w:sz w:val="24"/>
          <w:szCs w:val="24"/>
        </w:rPr>
        <w:t>Nota de Empenho</w:t>
      </w:r>
    </w:p>
    <w:p w14:paraId="6EA8225E" w14:textId="77777777" w:rsidR="006120FC" w:rsidRPr="006120FC" w:rsidRDefault="006120FC" w:rsidP="006120FC">
      <w:pPr>
        <w:rPr>
          <w:sz w:val="24"/>
          <w:szCs w:val="24"/>
        </w:rPr>
      </w:pPr>
      <w:r w:rsidRPr="006120FC">
        <w:rPr>
          <w:sz w:val="24"/>
          <w:szCs w:val="24"/>
        </w:rPr>
        <w:lastRenderedPageBreak/>
        <w:t>125.362/2023</w:t>
      </w:r>
    </w:p>
    <w:p w14:paraId="433B59A6" w14:textId="77777777" w:rsidR="006120FC" w:rsidRPr="006120FC" w:rsidRDefault="006120FC" w:rsidP="006120FC">
      <w:pPr>
        <w:rPr>
          <w:sz w:val="24"/>
          <w:szCs w:val="24"/>
        </w:rPr>
      </w:pPr>
      <w:r w:rsidRPr="006120FC">
        <w:rPr>
          <w:sz w:val="24"/>
          <w:szCs w:val="24"/>
        </w:rPr>
        <w:t>Natureza da Despesa</w:t>
      </w:r>
    </w:p>
    <w:p w14:paraId="56EB058D" w14:textId="77777777" w:rsidR="006120FC" w:rsidRPr="006120FC" w:rsidRDefault="006120FC" w:rsidP="006120FC">
      <w:pPr>
        <w:rPr>
          <w:sz w:val="24"/>
          <w:szCs w:val="24"/>
        </w:rPr>
      </w:pPr>
      <w:r w:rsidRPr="006120FC">
        <w:rPr>
          <w:sz w:val="24"/>
          <w:szCs w:val="24"/>
        </w:rPr>
        <w:t>FOMENTO</w:t>
      </w:r>
    </w:p>
    <w:p w14:paraId="1140E0AC" w14:textId="77777777" w:rsidR="006120FC" w:rsidRPr="006120FC" w:rsidRDefault="006120FC" w:rsidP="006120FC">
      <w:pPr>
        <w:rPr>
          <w:sz w:val="24"/>
          <w:szCs w:val="24"/>
        </w:rPr>
      </w:pPr>
      <w:proofErr w:type="gramStart"/>
      <w:r w:rsidRPr="006120FC">
        <w:rPr>
          <w:sz w:val="24"/>
          <w:szCs w:val="24"/>
        </w:rPr>
        <w:t>PRA)O</w:t>
      </w:r>
      <w:proofErr w:type="gramEnd"/>
      <w:r w:rsidRPr="006120FC">
        <w:rPr>
          <w:sz w:val="24"/>
          <w:szCs w:val="24"/>
        </w:rPr>
        <w:t xml:space="preserve"> DE VIGÊNCIA DA PARCERIA</w:t>
      </w:r>
    </w:p>
    <w:p w14:paraId="00F7CFED" w14:textId="77777777" w:rsidR="006120FC" w:rsidRPr="006120FC" w:rsidRDefault="006120FC" w:rsidP="006120FC">
      <w:pPr>
        <w:rPr>
          <w:sz w:val="24"/>
          <w:szCs w:val="24"/>
        </w:rPr>
      </w:pPr>
      <w:r w:rsidRPr="006120FC">
        <w:rPr>
          <w:sz w:val="24"/>
          <w:szCs w:val="24"/>
        </w:rPr>
        <w:t>Data de Início</w:t>
      </w:r>
    </w:p>
    <w:p w14:paraId="3DF0555F" w14:textId="77777777" w:rsidR="006120FC" w:rsidRPr="006120FC" w:rsidRDefault="006120FC" w:rsidP="006120FC">
      <w:pPr>
        <w:rPr>
          <w:sz w:val="24"/>
          <w:szCs w:val="24"/>
        </w:rPr>
      </w:pPr>
      <w:r w:rsidRPr="006120FC">
        <w:rPr>
          <w:sz w:val="24"/>
          <w:szCs w:val="24"/>
        </w:rPr>
        <w:t>22/12/2023</w:t>
      </w:r>
    </w:p>
    <w:p w14:paraId="4807DFAD" w14:textId="77777777" w:rsidR="006120FC" w:rsidRPr="006120FC" w:rsidRDefault="006120FC" w:rsidP="006120FC">
      <w:pPr>
        <w:rPr>
          <w:sz w:val="24"/>
          <w:szCs w:val="24"/>
        </w:rPr>
      </w:pPr>
      <w:r w:rsidRPr="006120FC">
        <w:rPr>
          <w:sz w:val="24"/>
          <w:szCs w:val="24"/>
        </w:rPr>
        <w:t>Data de Fim</w:t>
      </w:r>
    </w:p>
    <w:p w14:paraId="711CBDB2" w14:textId="77777777" w:rsidR="006120FC" w:rsidRPr="006120FC" w:rsidRDefault="006120FC" w:rsidP="006120FC">
      <w:pPr>
        <w:rPr>
          <w:sz w:val="24"/>
          <w:szCs w:val="24"/>
        </w:rPr>
      </w:pPr>
      <w:r w:rsidRPr="006120FC">
        <w:rPr>
          <w:sz w:val="24"/>
          <w:szCs w:val="24"/>
        </w:rPr>
        <w:t>22/01/2024</w:t>
      </w:r>
    </w:p>
    <w:p w14:paraId="76A64B4C" w14:textId="77777777" w:rsidR="006120FC" w:rsidRPr="006120FC" w:rsidRDefault="006120FC" w:rsidP="006120FC">
      <w:pPr>
        <w:rPr>
          <w:sz w:val="24"/>
          <w:szCs w:val="24"/>
        </w:rPr>
      </w:pPr>
      <w:r w:rsidRPr="006120FC">
        <w:rPr>
          <w:sz w:val="24"/>
          <w:szCs w:val="24"/>
        </w:rPr>
        <w:t>PRINCIPAL</w:t>
      </w:r>
    </w:p>
    <w:p w14:paraId="64A3A9B4" w14:textId="77777777" w:rsidR="006120FC" w:rsidRPr="006120FC" w:rsidRDefault="006120FC" w:rsidP="006120FC">
      <w:pPr>
        <w:rPr>
          <w:sz w:val="24"/>
          <w:szCs w:val="24"/>
        </w:rPr>
      </w:pPr>
      <w:r w:rsidRPr="006120FC">
        <w:rPr>
          <w:sz w:val="24"/>
          <w:szCs w:val="24"/>
        </w:rPr>
        <w:t>Fundamento Legal</w:t>
      </w:r>
    </w:p>
    <w:p w14:paraId="75B24B69" w14:textId="77777777" w:rsidR="006120FC" w:rsidRPr="006120FC" w:rsidRDefault="006120FC" w:rsidP="006120FC">
      <w:pPr>
        <w:rPr>
          <w:sz w:val="24"/>
          <w:szCs w:val="24"/>
        </w:rPr>
      </w:pPr>
      <w:r w:rsidRPr="006120FC">
        <w:rPr>
          <w:sz w:val="24"/>
          <w:szCs w:val="24"/>
        </w:rPr>
        <w:t>Lei Federal 13.019/2014</w:t>
      </w:r>
    </w:p>
    <w:p w14:paraId="5403DFFF" w14:textId="77777777" w:rsidR="006120FC" w:rsidRPr="006120FC" w:rsidRDefault="006120FC" w:rsidP="006120FC">
      <w:pPr>
        <w:rPr>
          <w:sz w:val="24"/>
          <w:szCs w:val="24"/>
        </w:rPr>
      </w:pPr>
      <w:r w:rsidRPr="006120FC">
        <w:rPr>
          <w:sz w:val="24"/>
          <w:szCs w:val="24"/>
        </w:rPr>
        <w:t>Data da Assinatura do Instrumento do Contrato</w:t>
      </w:r>
    </w:p>
    <w:p w14:paraId="6C9C5599" w14:textId="33B5265C" w:rsidR="006120FC" w:rsidRDefault="006120FC" w:rsidP="006120FC">
      <w:pPr>
        <w:rPr>
          <w:sz w:val="24"/>
          <w:szCs w:val="24"/>
        </w:rPr>
      </w:pPr>
      <w:r w:rsidRPr="006120FC">
        <w:rPr>
          <w:sz w:val="24"/>
          <w:szCs w:val="24"/>
        </w:rPr>
        <w:t>22/12/2023</w:t>
      </w:r>
      <w:r w:rsidRPr="006120FC">
        <w:rPr>
          <w:sz w:val="24"/>
          <w:szCs w:val="24"/>
        </w:rPr>
        <w:cr/>
      </w:r>
    </w:p>
    <w:p w14:paraId="2AD657F8" w14:textId="77777777" w:rsidR="006120FC" w:rsidRPr="006120FC" w:rsidRDefault="006120FC" w:rsidP="006120FC">
      <w:pPr>
        <w:rPr>
          <w:b/>
          <w:bCs/>
          <w:sz w:val="24"/>
          <w:szCs w:val="24"/>
        </w:rPr>
      </w:pPr>
      <w:r w:rsidRPr="006120FC">
        <w:rPr>
          <w:b/>
          <w:bCs/>
          <w:sz w:val="24"/>
          <w:szCs w:val="24"/>
        </w:rPr>
        <w:t>Documento: 095934439 | Suspensão (NP)</w:t>
      </w:r>
    </w:p>
    <w:p w14:paraId="7BF98408" w14:textId="77777777" w:rsidR="006120FC" w:rsidRPr="006120FC" w:rsidRDefault="006120FC" w:rsidP="006120FC">
      <w:pPr>
        <w:rPr>
          <w:sz w:val="24"/>
          <w:szCs w:val="24"/>
        </w:rPr>
      </w:pPr>
      <w:r w:rsidRPr="006120FC">
        <w:rPr>
          <w:sz w:val="24"/>
          <w:szCs w:val="24"/>
        </w:rPr>
        <w:t>PRINCIPAL</w:t>
      </w:r>
    </w:p>
    <w:p w14:paraId="2E4B16ED" w14:textId="77777777" w:rsidR="006120FC" w:rsidRPr="006120FC" w:rsidRDefault="006120FC" w:rsidP="006120FC">
      <w:pPr>
        <w:rPr>
          <w:sz w:val="24"/>
          <w:szCs w:val="24"/>
        </w:rPr>
      </w:pPr>
      <w:r w:rsidRPr="006120FC">
        <w:rPr>
          <w:sz w:val="24"/>
          <w:szCs w:val="24"/>
        </w:rPr>
        <w:t>Síntese (Texto do Despacho)</w:t>
      </w:r>
    </w:p>
    <w:p w14:paraId="11BB4ADB" w14:textId="77777777" w:rsidR="006120FC" w:rsidRPr="006120FC" w:rsidRDefault="006120FC" w:rsidP="006120FC">
      <w:pPr>
        <w:rPr>
          <w:sz w:val="24"/>
          <w:szCs w:val="24"/>
        </w:rPr>
      </w:pPr>
      <w:r w:rsidRPr="006120FC">
        <w:rPr>
          <w:sz w:val="24"/>
          <w:szCs w:val="24"/>
        </w:rPr>
        <w:t>COMUNICAMOS que tendo em vista o OFÍCIO SSG-GAB</w:t>
      </w:r>
    </w:p>
    <w:p w14:paraId="59337558" w14:textId="77777777" w:rsidR="006120FC" w:rsidRPr="006120FC" w:rsidRDefault="006120FC" w:rsidP="006120FC">
      <w:pPr>
        <w:rPr>
          <w:sz w:val="24"/>
          <w:szCs w:val="24"/>
        </w:rPr>
      </w:pPr>
      <w:r w:rsidRPr="006120FC">
        <w:rPr>
          <w:sz w:val="24"/>
          <w:szCs w:val="24"/>
        </w:rPr>
        <w:t>SUSPENSÃO 30006/2023 (Processo Eletrônico TC/016760/2023)</w:t>
      </w:r>
    </w:p>
    <w:p w14:paraId="26299D3E" w14:textId="77777777" w:rsidR="006120FC" w:rsidRPr="006120FC" w:rsidRDefault="006120FC" w:rsidP="006120FC">
      <w:pPr>
        <w:rPr>
          <w:sz w:val="24"/>
          <w:szCs w:val="24"/>
        </w:rPr>
      </w:pPr>
      <w:r w:rsidRPr="006120FC">
        <w:rPr>
          <w:sz w:val="24"/>
          <w:szCs w:val="24"/>
        </w:rPr>
        <w:t>está SUSPENSO, "</w:t>
      </w:r>
      <w:proofErr w:type="spellStart"/>
      <w:r w:rsidRPr="006120FC">
        <w:rPr>
          <w:sz w:val="24"/>
          <w:szCs w:val="24"/>
        </w:rPr>
        <w:t>sine</w:t>
      </w:r>
      <w:proofErr w:type="spellEnd"/>
      <w:r w:rsidRPr="006120FC">
        <w:rPr>
          <w:sz w:val="24"/>
          <w:szCs w:val="24"/>
        </w:rPr>
        <w:t xml:space="preserve"> die", o Pregão Eletrônico n°</w:t>
      </w:r>
    </w:p>
    <w:p w14:paraId="2582190F" w14:textId="77777777" w:rsidR="006120FC" w:rsidRPr="006120FC" w:rsidRDefault="006120FC" w:rsidP="006120FC">
      <w:pPr>
        <w:rPr>
          <w:sz w:val="24"/>
          <w:szCs w:val="24"/>
        </w:rPr>
      </w:pPr>
      <w:r w:rsidRPr="006120FC">
        <w:rPr>
          <w:sz w:val="24"/>
          <w:szCs w:val="24"/>
        </w:rPr>
        <w:t>019/2023/SMDET - OC 801007801002023OC00014 (objeto:</w:t>
      </w:r>
    </w:p>
    <w:p w14:paraId="0B081D82" w14:textId="77777777" w:rsidR="006120FC" w:rsidRPr="006120FC" w:rsidRDefault="006120FC" w:rsidP="006120FC">
      <w:pPr>
        <w:rPr>
          <w:sz w:val="24"/>
          <w:szCs w:val="24"/>
        </w:rPr>
      </w:pPr>
      <w:r w:rsidRPr="006120FC">
        <w:rPr>
          <w:sz w:val="24"/>
          <w:szCs w:val="24"/>
        </w:rPr>
        <w:t>Contratação de empresa especializada na locação de</w:t>
      </w:r>
    </w:p>
    <w:p w14:paraId="5160BB86" w14:textId="77777777" w:rsidR="006120FC" w:rsidRPr="006120FC" w:rsidRDefault="006120FC" w:rsidP="006120FC">
      <w:pPr>
        <w:rPr>
          <w:sz w:val="24"/>
          <w:szCs w:val="24"/>
        </w:rPr>
      </w:pPr>
      <w:r w:rsidRPr="006120FC">
        <w:rPr>
          <w:sz w:val="24"/>
          <w:szCs w:val="24"/>
        </w:rPr>
        <w:t xml:space="preserve">Microcomputadores - tipo: i) DESKTOP (padrão e avançado) e </w:t>
      </w:r>
      <w:proofErr w:type="spellStart"/>
      <w:r w:rsidRPr="006120FC">
        <w:rPr>
          <w:sz w:val="24"/>
          <w:szCs w:val="24"/>
        </w:rPr>
        <w:t>ii</w:t>
      </w:r>
      <w:proofErr w:type="spellEnd"/>
      <w:r w:rsidRPr="006120FC">
        <w:rPr>
          <w:sz w:val="24"/>
          <w:szCs w:val="24"/>
        </w:rPr>
        <w:t>)</w:t>
      </w:r>
    </w:p>
    <w:p w14:paraId="0706DF78" w14:textId="77777777" w:rsidR="006120FC" w:rsidRPr="006120FC" w:rsidRDefault="006120FC" w:rsidP="006120FC">
      <w:pPr>
        <w:rPr>
          <w:sz w:val="24"/>
          <w:szCs w:val="24"/>
        </w:rPr>
      </w:pPr>
      <w:r w:rsidRPr="006120FC">
        <w:rPr>
          <w:sz w:val="24"/>
          <w:szCs w:val="24"/>
        </w:rPr>
        <w:t>NOTEBOOK (padrão e avançado) com prestação de serviços de</w:t>
      </w:r>
    </w:p>
    <w:p w14:paraId="2DB7C5A1" w14:textId="77777777" w:rsidR="006120FC" w:rsidRPr="006120FC" w:rsidRDefault="006120FC" w:rsidP="006120FC">
      <w:pPr>
        <w:rPr>
          <w:sz w:val="24"/>
          <w:szCs w:val="24"/>
        </w:rPr>
      </w:pPr>
      <w:r w:rsidRPr="006120FC">
        <w:rPr>
          <w:sz w:val="24"/>
          <w:szCs w:val="24"/>
        </w:rPr>
        <w:t>suporte (manutenção corretiva dos equipamentos) para</w:t>
      </w:r>
    </w:p>
    <w:p w14:paraId="7E256C74" w14:textId="77777777" w:rsidR="006120FC" w:rsidRPr="006120FC" w:rsidRDefault="006120FC" w:rsidP="006120FC">
      <w:pPr>
        <w:rPr>
          <w:sz w:val="24"/>
          <w:szCs w:val="24"/>
        </w:rPr>
      </w:pPr>
      <w:r w:rsidRPr="006120FC">
        <w:rPr>
          <w:sz w:val="24"/>
          <w:szCs w:val="24"/>
        </w:rPr>
        <w:t>atendimento das necessidades de todas as unidades da Secretaria</w:t>
      </w:r>
    </w:p>
    <w:p w14:paraId="7CBE9C77" w14:textId="77777777" w:rsidR="006120FC" w:rsidRPr="006120FC" w:rsidRDefault="006120FC" w:rsidP="006120FC">
      <w:pPr>
        <w:rPr>
          <w:sz w:val="24"/>
          <w:szCs w:val="24"/>
        </w:rPr>
      </w:pPr>
      <w:r w:rsidRPr="006120FC">
        <w:rPr>
          <w:sz w:val="24"/>
          <w:szCs w:val="24"/>
        </w:rPr>
        <w:t>de Desenvolvimento Econômico e Trabalho - SMDET) - Processo</w:t>
      </w:r>
    </w:p>
    <w:p w14:paraId="37858B06" w14:textId="77777777" w:rsidR="006120FC" w:rsidRPr="006120FC" w:rsidRDefault="006120FC" w:rsidP="006120FC">
      <w:pPr>
        <w:rPr>
          <w:sz w:val="24"/>
          <w:szCs w:val="24"/>
        </w:rPr>
      </w:pPr>
      <w:r w:rsidRPr="006120FC">
        <w:rPr>
          <w:sz w:val="24"/>
          <w:szCs w:val="24"/>
        </w:rPr>
        <w:t>Administrativo 6064.2023/0001267-</w:t>
      </w:r>
      <w:proofErr w:type="gramStart"/>
      <w:r w:rsidRPr="006120FC">
        <w:rPr>
          <w:sz w:val="24"/>
          <w:szCs w:val="24"/>
        </w:rPr>
        <w:t>0.A</w:t>
      </w:r>
      <w:proofErr w:type="gramEnd"/>
      <w:r w:rsidRPr="006120FC">
        <w:rPr>
          <w:sz w:val="24"/>
          <w:szCs w:val="24"/>
        </w:rPr>
        <w:t xml:space="preserve"> nova data da sessão</w:t>
      </w:r>
    </w:p>
    <w:p w14:paraId="19334085" w14:textId="77777777" w:rsidR="006120FC" w:rsidRPr="006120FC" w:rsidRDefault="006120FC" w:rsidP="006120FC">
      <w:pPr>
        <w:rPr>
          <w:sz w:val="24"/>
          <w:szCs w:val="24"/>
        </w:rPr>
      </w:pPr>
      <w:r w:rsidRPr="006120FC">
        <w:rPr>
          <w:sz w:val="24"/>
          <w:szCs w:val="24"/>
        </w:rPr>
        <w:t>pública será informada através dos mesmos meios de divulgação</w:t>
      </w:r>
    </w:p>
    <w:p w14:paraId="5E3EF1E6" w14:textId="77777777" w:rsidR="006120FC" w:rsidRPr="006120FC" w:rsidRDefault="006120FC" w:rsidP="006120FC">
      <w:pPr>
        <w:rPr>
          <w:sz w:val="24"/>
          <w:szCs w:val="24"/>
        </w:rPr>
      </w:pPr>
      <w:r w:rsidRPr="006120FC">
        <w:rPr>
          <w:sz w:val="24"/>
          <w:szCs w:val="24"/>
        </w:rPr>
        <w:t>utilizados anteriormente.</w:t>
      </w:r>
    </w:p>
    <w:p w14:paraId="2FD2FE9D" w14:textId="77777777" w:rsidR="006120FC" w:rsidRPr="006120FC" w:rsidRDefault="006120FC" w:rsidP="006120FC">
      <w:pPr>
        <w:rPr>
          <w:sz w:val="24"/>
          <w:szCs w:val="24"/>
        </w:rPr>
      </w:pPr>
      <w:r w:rsidRPr="006120FC">
        <w:rPr>
          <w:sz w:val="24"/>
          <w:szCs w:val="24"/>
        </w:rPr>
        <w:lastRenderedPageBreak/>
        <w:t>Anexo I (Número do Documento SEI)</w:t>
      </w:r>
    </w:p>
    <w:p w14:paraId="4C7EA2C1" w14:textId="77777777" w:rsidR="006120FC" w:rsidRPr="006120FC" w:rsidRDefault="006120FC" w:rsidP="006120FC">
      <w:pPr>
        <w:rPr>
          <w:sz w:val="24"/>
          <w:szCs w:val="24"/>
        </w:rPr>
      </w:pPr>
      <w:r w:rsidRPr="006120FC">
        <w:rPr>
          <w:sz w:val="24"/>
          <w:szCs w:val="24"/>
        </w:rPr>
        <w:t>095934358</w:t>
      </w:r>
    </w:p>
    <w:p w14:paraId="31369829" w14:textId="77777777" w:rsidR="006120FC" w:rsidRPr="006120FC" w:rsidRDefault="006120FC" w:rsidP="006120FC">
      <w:pPr>
        <w:rPr>
          <w:sz w:val="24"/>
          <w:szCs w:val="24"/>
        </w:rPr>
      </w:pPr>
      <w:r w:rsidRPr="006120FC">
        <w:rPr>
          <w:sz w:val="24"/>
          <w:szCs w:val="24"/>
        </w:rPr>
        <w:t>Data de Publicação</w:t>
      </w:r>
    </w:p>
    <w:p w14:paraId="57243615" w14:textId="167832C4" w:rsidR="006120FC" w:rsidRDefault="006120FC" w:rsidP="006120FC">
      <w:pPr>
        <w:rPr>
          <w:sz w:val="24"/>
          <w:szCs w:val="24"/>
        </w:rPr>
      </w:pPr>
      <w:r w:rsidRPr="006120FC">
        <w:rPr>
          <w:sz w:val="24"/>
          <w:szCs w:val="24"/>
        </w:rPr>
        <w:t>27/12/2023</w:t>
      </w:r>
    </w:p>
    <w:p w14:paraId="68506647" w14:textId="77777777" w:rsidR="006120FC" w:rsidRDefault="006120FC" w:rsidP="006120FC">
      <w:pPr>
        <w:rPr>
          <w:sz w:val="24"/>
          <w:szCs w:val="24"/>
        </w:rPr>
      </w:pPr>
    </w:p>
    <w:p w14:paraId="4CB20BA0" w14:textId="4041F239" w:rsidR="006120FC" w:rsidRPr="006120FC" w:rsidRDefault="006120FC" w:rsidP="006120FC">
      <w:pPr>
        <w:rPr>
          <w:i/>
          <w:iCs/>
          <w:sz w:val="24"/>
          <w:szCs w:val="24"/>
        </w:rPr>
      </w:pPr>
      <w:r w:rsidRPr="006120FC">
        <w:rPr>
          <w:i/>
          <w:iCs/>
          <w:sz w:val="24"/>
          <w:szCs w:val="24"/>
        </w:rPr>
        <w:t>NÚCLEO DE PUBLICAÇÃO</w:t>
      </w:r>
    </w:p>
    <w:p w14:paraId="51F36E3A" w14:textId="77777777" w:rsidR="006120FC" w:rsidRDefault="006120FC" w:rsidP="006120FC">
      <w:pPr>
        <w:rPr>
          <w:sz w:val="24"/>
          <w:szCs w:val="24"/>
        </w:rPr>
      </w:pPr>
    </w:p>
    <w:p w14:paraId="5E42C66A" w14:textId="77777777" w:rsidR="006120FC" w:rsidRPr="006120FC" w:rsidRDefault="006120FC" w:rsidP="006120FC">
      <w:pPr>
        <w:rPr>
          <w:b/>
          <w:bCs/>
          <w:sz w:val="24"/>
          <w:szCs w:val="24"/>
        </w:rPr>
      </w:pPr>
      <w:r w:rsidRPr="006120FC">
        <w:rPr>
          <w:b/>
          <w:bCs/>
          <w:sz w:val="24"/>
          <w:szCs w:val="24"/>
        </w:rPr>
        <w:t xml:space="preserve">Documento: 095924921 | Despacho </w:t>
      </w:r>
      <w:proofErr w:type="spellStart"/>
      <w:r w:rsidRPr="006120FC">
        <w:rPr>
          <w:b/>
          <w:bCs/>
          <w:sz w:val="24"/>
          <w:szCs w:val="24"/>
        </w:rPr>
        <w:t>autorizatório</w:t>
      </w:r>
      <w:proofErr w:type="spellEnd"/>
      <w:r w:rsidRPr="006120FC">
        <w:rPr>
          <w:b/>
          <w:bCs/>
          <w:sz w:val="24"/>
          <w:szCs w:val="24"/>
        </w:rPr>
        <w:t xml:space="preserve"> (NP)</w:t>
      </w:r>
    </w:p>
    <w:p w14:paraId="42C2C805" w14:textId="77777777" w:rsidR="006120FC" w:rsidRPr="006120FC" w:rsidRDefault="006120FC" w:rsidP="006120FC">
      <w:pPr>
        <w:rPr>
          <w:sz w:val="24"/>
          <w:szCs w:val="24"/>
        </w:rPr>
      </w:pPr>
      <w:r w:rsidRPr="006120FC">
        <w:rPr>
          <w:sz w:val="24"/>
          <w:szCs w:val="24"/>
        </w:rPr>
        <w:t>PRINCIPAL</w:t>
      </w:r>
    </w:p>
    <w:p w14:paraId="458036CA" w14:textId="77777777" w:rsidR="006120FC" w:rsidRPr="006120FC" w:rsidRDefault="006120FC" w:rsidP="006120FC">
      <w:pPr>
        <w:rPr>
          <w:sz w:val="24"/>
          <w:szCs w:val="24"/>
        </w:rPr>
      </w:pPr>
      <w:r w:rsidRPr="006120FC">
        <w:rPr>
          <w:sz w:val="24"/>
          <w:szCs w:val="24"/>
        </w:rPr>
        <w:t>Modalidade</w:t>
      </w:r>
    </w:p>
    <w:p w14:paraId="62C2CE74" w14:textId="77777777" w:rsidR="006120FC" w:rsidRPr="006120FC" w:rsidRDefault="006120FC" w:rsidP="006120FC">
      <w:pPr>
        <w:rPr>
          <w:sz w:val="24"/>
          <w:szCs w:val="24"/>
        </w:rPr>
      </w:pPr>
      <w:r w:rsidRPr="006120FC">
        <w:rPr>
          <w:sz w:val="24"/>
          <w:szCs w:val="24"/>
        </w:rPr>
        <w:t>Termo de fomento</w:t>
      </w:r>
    </w:p>
    <w:p w14:paraId="0438567C" w14:textId="77777777" w:rsidR="006120FC" w:rsidRPr="006120FC" w:rsidRDefault="006120FC" w:rsidP="006120FC">
      <w:pPr>
        <w:rPr>
          <w:sz w:val="24"/>
          <w:szCs w:val="24"/>
        </w:rPr>
      </w:pPr>
      <w:proofErr w:type="spellStart"/>
      <w:r w:rsidRPr="006120FC">
        <w:rPr>
          <w:sz w:val="24"/>
          <w:szCs w:val="24"/>
        </w:rPr>
        <w:t>Orgão</w:t>
      </w:r>
      <w:proofErr w:type="spellEnd"/>
    </w:p>
    <w:p w14:paraId="2B94381B" w14:textId="46BF1594"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70391B41" w14:textId="77777777" w:rsidR="006120FC" w:rsidRPr="006120FC" w:rsidRDefault="006120FC" w:rsidP="006120FC">
      <w:pPr>
        <w:rPr>
          <w:sz w:val="24"/>
          <w:szCs w:val="24"/>
        </w:rPr>
      </w:pPr>
      <w:r w:rsidRPr="006120FC">
        <w:rPr>
          <w:sz w:val="24"/>
          <w:szCs w:val="24"/>
        </w:rPr>
        <w:t>Número de processo interno do órgão/unidade</w:t>
      </w:r>
    </w:p>
    <w:p w14:paraId="59D784B9" w14:textId="77777777" w:rsidR="006120FC" w:rsidRPr="006120FC" w:rsidRDefault="006120FC" w:rsidP="006120FC">
      <w:pPr>
        <w:rPr>
          <w:sz w:val="24"/>
          <w:szCs w:val="24"/>
        </w:rPr>
      </w:pPr>
      <w:r w:rsidRPr="006120FC">
        <w:rPr>
          <w:sz w:val="24"/>
          <w:szCs w:val="24"/>
        </w:rPr>
        <w:t>6010-2023/0002749-4</w:t>
      </w:r>
    </w:p>
    <w:p w14:paraId="3C0B8DA4" w14:textId="77777777" w:rsidR="006120FC" w:rsidRPr="006120FC" w:rsidRDefault="006120FC" w:rsidP="006120FC">
      <w:pPr>
        <w:rPr>
          <w:sz w:val="24"/>
          <w:szCs w:val="24"/>
        </w:rPr>
      </w:pPr>
      <w:r w:rsidRPr="006120FC">
        <w:rPr>
          <w:sz w:val="24"/>
          <w:szCs w:val="24"/>
        </w:rPr>
        <w:t>Objeto</w:t>
      </w:r>
    </w:p>
    <w:p w14:paraId="22459DA7" w14:textId="77777777" w:rsidR="006120FC" w:rsidRPr="006120FC" w:rsidRDefault="006120FC" w:rsidP="006120FC">
      <w:pPr>
        <w:rPr>
          <w:sz w:val="24"/>
          <w:szCs w:val="24"/>
        </w:rPr>
      </w:pPr>
      <w:r w:rsidRPr="006120FC">
        <w:rPr>
          <w:sz w:val="24"/>
          <w:szCs w:val="24"/>
        </w:rPr>
        <w:t>Profissionalizar 20 mulheres em curso de Manicure e Pedicure,</w:t>
      </w:r>
    </w:p>
    <w:p w14:paraId="63BDD7AC" w14:textId="77777777" w:rsidR="006120FC" w:rsidRPr="006120FC" w:rsidRDefault="006120FC" w:rsidP="006120FC">
      <w:pPr>
        <w:rPr>
          <w:sz w:val="24"/>
          <w:szCs w:val="24"/>
        </w:rPr>
      </w:pPr>
      <w:r w:rsidRPr="006120FC">
        <w:rPr>
          <w:sz w:val="24"/>
          <w:szCs w:val="24"/>
        </w:rPr>
        <w:t>capacitando para o mercado de empreendedorismo na área da</w:t>
      </w:r>
    </w:p>
    <w:p w14:paraId="0507D0AF" w14:textId="77777777" w:rsidR="006120FC" w:rsidRPr="006120FC" w:rsidRDefault="006120FC" w:rsidP="006120FC">
      <w:pPr>
        <w:rPr>
          <w:sz w:val="24"/>
          <w:szCs w:val="24"/>
        </w:rPr>
      </w:pPr>
      <w:r w:rsidRPr="006120FC">
        <w:rPr>
          <w:sz w:val="24"/>
          <w:szCs w:val="24"/>
        </w:rPr>
        <w:t>beleza e estética, pelo período de 06 (seis) meses.</w:t>
      </w:r>
    </w:p>
    <w:p w14:paraId="17DD6BF8" w14:textId="77777777" w:rsidR="006120FC" w:rsidRPr="006120FC" w:rsidRDefault="006120FC" w:rsidP="006120FC">
      <w:pPr>
        <w:rPr>
          <w:sz w:val="24"/>
          <w:szCs w:val="24"/>
        </w:rPr>
      </w:pPr>
      <w:r w:rsidRPr="006120FC">
        <w:rPr>
          <w:sz w:val="24"/>
          <w:szCs w:val="24"/>
        </w:rPr>
        <w:t>Descrição detalhada do objeto</w:t>
      </w:r>
    </w:p>
    <w:p w14:paraId="2483CAE2" w14:textId="77777777" w:rsidR="006120FC" w:rsidRPr="006120FC" w:rsidRDefault="006120FC" w:rsidP="006120FC">
      <w:pPr>
        <w:rPr>
          <w:sz w:val="24"/>
          <w:szCs w:val="24"/>
        </w:rPr>
      </w:pPr>
      <w:r w:rsidRPr="006120FC">
        <w:rPr>
          <w:sz w:val="24"/>
          <w:szCs w:val="24"/>
        </w:rPr>
        <w:t>Profissionalizar 20 mulheres em curso de Manicure e Pedicure,</w:t>
      </w:r>
    </w:p>
    <w:p w14:paraId="6F0B0602" w14:textId="77777777" w:rsidR="006120FC" w:rsidRPr="006120FC" w:rsidRDefault="006120FC" w:rsidP="006120FC">
      <w:pPr>
        <w:rPr>
          <w:sz w:val="24"/>
          <w:szCs w:val="24"/>
        </w:rPr>
      </w:pPr>
      <w:r w:rsidRPr="006120FC">
        <w:rPr>
          <w:sz w:val="24"/>
          <w:szCs w:val="24"/>
        </w:rPr>
        <w:t>capacitando para o mercado de empreendedorismo na área da</w:t>
      </w:r>
    </w:p>
    <w:p w14:paraId="14F266A0" w14:textId="77777777" w:rsidR="006120FC" w:rsidRPr="006120FC" w:rsidRDefault="006120FC" w:rsidP="006120FC">
      <w:pPr>
        <w:rPr>
          <w:sz w:val="24"/>
          <w:szCs w:val="24"/>
        </w:rPr>
      </w:pPr>
      <w:r w:rsidRPr="006120FC">
        <w:rPr>
          <w:sz w:val="24"/>
          <w:szCs w:val="24"/>
        </w:rPr>
        <w:t>beleza e estética, pelo período de 06 (seis) meses.</w:t>
      </w:r>
    </w:p>
    <w:p w14:paraId="3257D12E" w14:textId="77777777" w:rsidR="006120FC" w:rsidRPr="006120FC" w:rsidRDefault="006120FC" w:rsidP="006120FC">
      <w:pPr>
        <w:rPr>
          <w:sz w:val="24"/>
          <w:szCs w:val="24"/>
        </w:rPr>
      </w:pPr>
      <w:r w:rsidRPr="006120FC">
        <w:rPr>
          <w:sz w:val="24"/>
          <w:szCs w:val="24"/>
        </w:rPr>
        <w:t>Conteúdo do despacho</w:t>
      </w:r>
    </w:p>
    <w:p w14:paraId="6E00AF5E" w14:textId="77777777" w:rsidR="006120FC" w:rsidRPr="006120FC" w:rsidRDefault="006120FC" w:rsidP="006120FC">
      <w:pPr>
        <w:rPr>
          <w:sz w:val="24"/>
          <w:szCs w:val="24"/>
        </w:rPr>
      </w:pPr>
      <w:r w:rsidRPr="006120FC">
        <w:rPr>
          <w:sz w:val="24"/>
          <w:szCs w:val="24"/>
        </w:rPr>
        <w:t>I - À vista dos elementos constantes do processo, em especial, o</w:t>
      </w:r>
    </w:p>
    <w:p w14:paraId="2B54AB4D" w14:textId="77777777" w:rsidR="006120FC" w:rsidRPr="006120FC" w:rsidRDefault="006120FC" w:rsidP="006120FC">
      <w:pPr>
        <w:rPr>
          <w:sz w:val="24"/>
          <w:szCs w:val="24"/>
        </w:rPr>
      </w:pPr>
      <w:r w:rsidRPr="006120FC">
        <w:rPr>
          <w:sz w:val="24"/>
          <w:szCs w:val="24"/>
        </w:rPr>
        <w:t>parecer técnico de doc. 095707237 e o parecer jurídico de doc.</w:t>
      </w:r>
    </w:p>
    <w:p w14:paraId="6A3C7014" w14:textId="77777777" w:rsidR="006120FC" w:rsidRPr="006120FC" w:rsidRDefault="006120FC" w:rsidP="006120FC">
      <w:pPr>
        <w:rPr>
          <w:sz w:val="24"/>
          <w:szCs w:val="24"/>
        </w:rPr>
      </w:pPr>
      <w:r w:rsidRPr="006120FC">
        <w:rPr>
          <w:sz w:val="24"/>
          <w:szCs w:val="24"/>
        </w:rPr>
        <w:t>095725480, na forma dos artigos 29 e 32, § 4º, da Lei Federal</w:t>
      </w:r>
    </w:p>
    <w:p w14:paraId="2BA49791" w14:textId="77777777" w:rsidR="006120FC" w:rsidRPr="006120FC" w:rsidRDefault="006120FC" w:rsidP="006120FC">
      <w:pPr>
        <w:rPr>
          <w:sz w:val="24"/>
          <w:szCs w:val="24"/>
        </w:rPr>
      </w:pPr>
      <w:r w:rsidRPr="006120FC">
        <w:rPr>
          <w:sz w:val="24"/>
          <w:szCs w:val="24"/>
        </w:rPr>
        <w:t>13.019/2014 e artigo 4º, inciso III, do Decreto Municipal</w:t>
      </w:r>
    </w:p>
    <w:p w14:paraId="64576985" w14:textId="77777777" w:rsidR="006120FC" w:rsidRPr="006120FC" w:rsidRDefault="006120FC" w:rsidP="006120FC">
      <w:pPr>
        <w:rPr>
          <w:sz w:val="24"/>
          <w:szCs w:val="24"/>
        </w:rPr>
      </w:pPr>
      <w:r w:rsidRPr="006120FC">
        <w:rPr>
          <w:sz w:val="24"/>
          <w:szCs w:val="24"/>
        </w:rPr>
        <w:t>57.575/2016, AUTORIZO a celebração de parceria com a</w:t>
      </w:r>
    </w:p>
    <w:p w14:paraId="0877F6FA" w14:textId="77777777" w:rsidR="006120FC" w:rsidRPr="006120FC" w:rsidRDefault="006120FC" w:rsidP="006120FC">
      <w:pPr>
        <w:rPr>
          <w:sz w:val="24"/>
          <w:szCs w:val="24"/>
        </w:rPr>
      </w:pPr>
      <w:r w:rsidRPr="006120FC">
        <w:rPr>
          <w:sz w:val="24"/>
          <w:szCs w:val="24"/>
        </w:rPr>
        <w:lastRenderedPageBreak/>
        <w:t>organização da sociedade civil INSTITUTO DIPI, inscrita no</w:t>
      </w:r>
    </w:p>
    <w:p w14:paraId="7D4A7842" w14:textId="77777777" w:rsidR="006120FC" w:rsidRPr="006120FC" w:rsidRDefault="006120FC" w:rsidP="006120FC">
      <w:pPr>
        <w:rPr>
          <w:sz w:val="24"/>
          <w:szCs w:val="24"/>
        </w:rPr>
      </w:pPr>
      <w:r w:rsidRPr="006120FC">
        <w:rPr>
          <w:sz w:val="24"/>
          <w:szCs w:val="24"/>
        </w:rPr>
        <w:t>CNPJ sob o nº 27.532.496/0001-09, por meio de termo de</w:t>
      </w:r>
    </w:p>
    <w:p w14:paraId="2CF478F5" w14:textId="77777777" w:rsidR="006120FC" w:rsidRPr="006120FC" w:rsidRDefault="006120FC" w:rsidP="006120FC">
      <w:pPr>
        <w:rPr>
          <w:sz w:val="24"/>
          <w:szCs w:val="24"/>
        </w:rPr>
      </w:pPr>
      <w:r w:rsidRPr="006120FC">
        <w:rPr>
          <w:sz w:val="24"/>
          <w:szCs w:val="24"/>
        </w:rPr>
        <w:t>fomento, tendo como objeto a realização do projeto "Curso de</w:t>
      </w:r>
    </w:p>
    <w:p w14:paraId="39D127F2" w14:textId="77777777" w:rsidR="006120FC" w:rsidRPr="006120FC" w:rsidRDefault="006120FC" w:rsidP="006120FC">
      <w:pPr>
        <w:rPr>
          <w:sz w:val="24"/>
          <w:szCs w:val="24"/>
        </w:rPr>
      </w:pPr>
      <w:r w:rsidRPr="006120FC">
        <w:rPr>
          <w:sz w:val="24"/>
          <w:szCs w:val="24"/>
        </w:rPr>
        <w:t>Manicure e Pedicure - Comunidade Alegria" que consiste em</w:t>
      </w:r>
    </w:p>
    <w:p w14:paraId="27F639B2" w14:textId="77777777" w:rsidR="006120FC" w:rsidRPr="006120FC" w:rsidRDefault="006120FC" w:rsidP="006120FC">
      <w:pPr>
        <w:rPr>
          <w:sz w:val="24"/>
          <w:szCs w:val="24"/>
        </w:rPr>
      </w:pPr>
      <w:r w:rsidRPr="006120FC">
        <w:rPr>
          <w:sz w:val="24"/>
          <w:szCs w:val="24"/>
        </w:rPr>
        <w:t>profissionalizar 20 mulheres em curso de Manicure e Pedicure,</w:t>
      </w:r>
    </w:p>
    <w:p w14:paraId="2C101FC8" w14:textId="77777777" w:rsidR="006120FC" w:rsidRPr="006120FC" w:rsidRDefault="006120FC" w:rsidP="006120FC">
      <w:pPr>
        <w:rPr>
          <w:sz w:val="24"/>
          <w:szCs w:val="24"/>
        </w:rPr>
      </w:pPr>
      <w:r w:rsidRPr="006120FC">
        <w:rPr>
          <w:sz w:val="24"/>
          <w:szCs w:val="24"/>
        </w:rPr>
        <w:t>capacitando para o mercado de empreendedorismo na área da</w:t>
      </w:r>
    </w:p>
    <w:p w14:paraId="01A00564" w14:textId="77777777" w:rsidR="006120FC" w:rsidRPr="006120FC" w:rsidRDefault="006120FC" w:rsidP="006120FC">
      <w:pPr>
        <w:rPr>
          <w:sz w:val="24"/>
          <w:szCs w:val="24"/>
        </w:rPr>
      </w:pPr>
      <w:r w:rsidRPr="006120FC">
        <w:rPr>
          <w:sz w:val="24"/>
          <w:szCs w:val="24"/>
        </w:rPr>
        <w:t>beleza e estética, pelo período de 06 (seis) meses, no valor de R$</w:t>
      </w:r>
    </w:p>
    <w:p w14:paraId="72FB769C" w14:textId="77777777" w:rsidR="006120FC" w:rsidRPr="006120FC" w:rsidRDefault="006120FC" w:rsidP="006120FC">
      <w:pPr>
        <w:rPr>
          <w:sz w:val="24"/>
          <w:szCs w:val="24"/>
        </w:rPr>
      </w:pPr>
      <w:r w:rsidRPr="006120FC">
        <w:rPr>
          <w:sz w:val="24"/>
          <w:szCs w:val="24"/>
        </w:rPr>
        <w:t>R$ 40.000,00 (quarenta mil reais), conforme o Plano de Trabalho</w:t>
      </w:r>
    </w:p>
    <w:p w14:paraId="34024219" w14:textId="77777777" w:rsidR="006120FC" w:rsidRPr="006120FC" w:rsidRDefault="006120FC" w:rsidP="006120FC">
      <w:pPr>
        <w:rPr>
          <w:sz w:val="24"/>
          <w:szCs w:val="24"/>
        </w:rPr>
      </w:pPr>
      <w:r w:rsidRPr="006120FC">
        <w:rPr>
          <w:sz w:val="24"/>
          <w:szCs w:val="24"/>
        </w:rPr>
        <w:t>aprovado sob doc. 095708853.II - Outrossim, AUTORIZO o</w:t>
      </w:r>
    </w:p>
    <w:p w14:paraId="55AE8F06" w14:textId="77777777" w:rsidR="006120FC" w:rsidRPr="006120FC" w:rsidRDefault="006120FC" w:rsidP="006120FC">
      <w:pPr>
        <w:rPr>
          <w:sz w:val="24"/>
          <w:szCs w:val="24"/>
        </w:rPr>
      </w:pPr>
      <w:r w:rsidRPr="006120FC">
        <w:rPr>
          <w:sz w:val="24"/>
          <w:szCs w:val="24"/>
        </w:rPr>
        <w:t>empenhamento em favor da referida entidade, com consequente</w:t>
      </w:r>
    </w:p>
    <w:p w14:paraId="24B1C022" w14:textId="77777777" w:rsidR="006120FC" w:rsidRPr="006120FC" w:rsidRDefault="006120FC" w:rsidP="006120FC">
      <w:pPr>
        <w:rPr>
          <w:sz w:val="24"/>
          <w:szCs w:val="24"/>
        </w:rPr>
      </w:pPr>
      <w:r w:rsidRPr="006120FC">
        <w:rPr>
          <w:sz w:val="24"/>
          <w:szCs w:val="24"/>
        </w:rPr>
        <w:t>emissão da respectiva Nota de Empenho a onerar a dotação</w:t>
      </w:r>
    </w:p>
    <w:p w14:paraId="5224A1DB" w14:textId="77777777" w:rsidR="006120FC" w:rsidRPr="006120FC" w:rsidRDefault="006120FC" w:rsidP="006120FC">
      <w:pPr>
        <w:rPr>
          <w:sz w:val="24"/>
          <w:szCs w:val="24"/>
        </w:rPr>
      </w:pPr>
      <w:r w:rsidRPr="006120FC">
        <w:rPr>
          <w:sz w:val="24"/>
          <w:szCs w:val="24"/>
        </w:rPr>
        <w:t>orçamentária</w:t>
      </w:r>
    </w:p>
    <w:p w14:paraId="62622FAA" w14:textId="77777777" w:rsidR="006120FC" w:rsidRPr="006120FC" w:rsidRDefault="006120FC" w:rsidP="006120FC">
      <w:pPr>
        <w:rPr>
          <w:sz w:val="24"/>
          <w:szCs w:val="24"/>
        </w:rPr>
      </w:pPr>
      <w:r w:rsidRPr="006120FC">
        <w:rPr>
          <w:sz w:val="24"/>
          <w:szCs w:val="24"/>
        </w:rPr>
        <w:t>30.10.11.333.3019.4.432.33503900.00.00.2.500.7041.</w:t>
      </w:r>
    </w:p>
    <w:p w14:paraId="6BCB762E" w14:textId="77777777" w:rsidR="006120FC" w:rsidRPr="006120FC" w:rsidRDefault="006120FC" w:rsidP="006120FC">
      <w:pPr>
        <w:rPr>
          <w:sz w:val="24"/>
          <w:szCs w:val="24"/>
        </w:rPr>
      </w:pPr>
      <w:r w:rsidRPr="006120FC">
        <w:rPr>
          <w:sz w:val="24"/>
          <w:szCs w:val="24"/>
        </w:rPr>
        <w:t>AUTORIZO, ainda, o cancelamento de eventuais saldos de reserva</w:t>
      </w:r>
    </w:p>
    <w:p w14:paraId="7781B25A" w14:textId="77777777" w:rsidR="006120FC" w:rsidRPr="006120FC" w:rsidRDefault="006120FC" w:rsidP="006120FC">
      <w:pPr>
        <w:rPr>
          <w:sz w:val="24"/>
          <w:szCs w:val="24"/>
        </w:rPr>
      </w:pPr>
      <w:r w:rsidRPr="006120FC">
        <w:rPr>
          <w:sz w:val="24"/>
          <w:szCs w:val="24"/>
        </w:rPr>
        <w:t xml:space="preserve">e de </w:t>
      </w:r>
      <w:proofErr w:type="spellStart"/>
      <w:r w:rsidRPr="006120FC">
        <w:rPr>
          <w:sz w:val="24"/>
          <w:szCs w:val="24"/>
        </w:rPr>
        <w:t>empenho.III</w:t>
      </w:r>
      <w:proofErr w:type="spellEnd"/>
      <w:r w:rsidRPr="006120FC">
        <w:rPr>
          <w:sz w:val="24"/>
          <w:szCs w:val="24"/>
        </w:rPr>
        <w:t xml:space="preserve"> - DESIGNO como gestora da parceria a</w:t>
      </w:r>
    </w:p>
    <w:p w14:paraId="45A41969" w14:textId="77777777" w:rsidR="006120FC" w:rsidRPr="006120FC" w:rsidRDefault="006120FC" w:rsidP="006120FC">
      <w:pPr>
        <w:rPr>
          <w:sz w:val="24"/>
          <w:szCs w:val="24"/>
        </w:rPr>
      </w:pPr>
      <w:r w:rsidRPr="006120FC">
        <w:rPr>
          <w:sz w:val="24"/>
          <w:szCs w:val="24"/>
        </w:rPr>
        <w:t xml:space="preserve">servidora </w:t>
      </w:r>
      <w:proofErr w:type="spellStart"/>
      <w:r w:rsidRPr="006120FC">
        <w:rPr>
          <w:sz w:val="24"/>
          <w:szCs w:val="24"/>
        </w:rPr>
        <w:t>Camerina</w:t>
      </w:r>
      <w:proofErr w:type="spellEnd"/>
      <w:r w:rsidRPr="006120FC">
        <w:rPr>
          <w:sz w:val="24"/>
          <w:szCs w:val="24"/>
        </w:rPr>
        <w:t xml:space="preserve"> </w:t>
      </w:r>
      <w:proofErr w:type="spellStart"/>
      <w:r w:rsidRPr="006120FC">
        <w:rPr>
          <w:sz w:val="24"/>
          <w:szCs w:val="24"/>
        </w:rPr>
        <w:t>Martna</w:t>
      </w:r>
      <w:proofErr w:type="spellEnd"/>
      <w:r w:rsidRPr="006120FC">
        <w:rPr>
          <w:sz w:val="24"/>
          <w:szCs w:val="24"/>
        </w:rPr>
        <w:t xml:space="preserve"> da Silva, RF 797.555-</w:t>
      </w:r>
      <w:proofErr w:type="gramStart"/>
      <w:r w:rsidRPr="006120FC">
        <w:rPr>
          <w:sz w:val="24"/>
          <w:szCs w:val="24"/>
        </w:rPr>
        <w:t>4.IV</w:t>
      </w:r>
      <w:proofErr w:type="gramEnd"/>
      <w:r w:rsidRPr="006120FC">
        <w:rPr>
          <w:sz w:val="24"/>
          <w:szCs w:val="24"/>
        </w:rPr>
        <w:t xml:space="preserve"> - APROVO</w:t>
      </w:r>
    </w:p>
    <w:p w14:paraId="436FAE95" w14:textId="77777777" w:rsidR="006120FC" w:rsidRPr="006120FC" w:rsidRDefault="006120FC" w:rsidP="006120FC">
      <w:pPr>
        <w:rPr>
          <w:sz w:val="24"/>
          <w:szCs w:val="24"/>
        </w:rPr>
      </w:pPr>
      <w:r w:rsidRPr="006120FC">
        <w:rPr>
          <w:sz w:val="24"/>
          <w:szCs w:val="24"/>
        </w:rPr>
        <w:t>a minuta do termo de fomento de doc. 095899815, devendo</w:t>
      </w:r>
    </w:p>
    <w:p w14:paraId="2E895103" w14:textId="77777777" w:rsidR="006120FC" w:rsidRPr="006120FC" w:rsidRDefault="006120FC" w:rsidP="006120FC">
      <w:pPr>
        <w:rPr>
          <w:sz w:val="24"/>
          <w:szCs w:val="24"/>
        </w:rPr>
      </w:pPr>
      <w:r w:rsidRPr="006120FC">
        <w:rPr>
          <w:sz w:val="24"/>
          <w:szCs w:val="24"/>
        </w:rPr>
        <w:t>constar como seu anexo único o Plano de Trabalho de doc.</w:t>
      </w:r>
    </w:p>
    <w:p w14:paraId="64F5B37C" w14:textId="77777777" w:rsidR="006120FC" w:rsidRPr="006120FC" w:rsidRDefault="006120FC" w:rsidP="006120FC">
      <w:pPr>
        <w:rPr>
          <w:sz w:val="24"/>
          <w:szCs w:val="24"/>
        </w:rPr>
      </w:pPr>
      <w:r w:rsidRPr="006120FC">
        <w:rPr>
          <w:sz w:val="24"/>
          <w:szCs w:val="24"/>
        </w:rPr>
        <w:t>095708853.V - AUTORIZO a publicação do extrato de</w:t>
      </w:r>
    </w:p>
    <w:p w14:paraId="40F37C41" w14:textId="77777777" w:rsidR="006120FC" w:rsidRPr="006120FC" w:rsidRDefault="006120FC" w:rsidP="006120FC">
      <w:pPr>
        <w:rPr>
          <w:sz w:val="24"/>
          <w:szCs w:val="24"/>
        </w:rPr>
      </w:pPr>
      <w:r w:rsidRPr="006120FC">
        <w:rPr>
          <w:sz w:val="24"/>
          <w:szCs w:val="24"/>
        </w:rPr>
        <w:t>justificativa de doc. 095907378, na forma do artigo 32, § 1º, da Lei</w:t>
      </w:r>
    </w:p>
    <w:p w14:paraId="57F2AC25" w14:textId="77777777" w:rsidR="006120FC" w:rsidRPr="006120FC" w:rsidRDefault="006120FC" w:rsidP="006120FC">
      <w:pPr>
        <w:rPr>
          <w:sz w:val="24"/>
          <w:szCs w:val="24"/>
        </w:rPr>
      </w:pPr>
      <w:r w:rsidRPr="006120FC">
        <w:rPr>
          <w:sz w:val="24"/>
          <w:szCs w:val="24"/>
        </w:rPr>
        <w:t>Federal 13.019/2014.VI - Publique-se e, em seguida, remetam-se</w:t>
      </w:r>
    </w:p>
    <w:p w14:paraId="13C2DBD0" w14:textId="77777777" w:rsidR="006120FC" w:rsidRPr="006120FC" w:rsidRDefault="006120FC" w:rsidP="006120FC">
      <w:pPr>
        <w:rPr>
          <w:sz w:val="24"/>
          <w:szCs w:val="24"/>
        </w:rPr>
      </w:pPr>
      <w:r w:rsidRPr="006120FC">
        <w:rPr>
          <w:sz w:val="24"/>
          <w:szCs w:val="24"/>
        </w:rPr>
        <w:t>os autos ao Departamento de Administração e Finanças, para as</w:t>
      </w:r>
    </w:p>
    <w:p w14:paraId="35778245" w14:textId="77777777" w:rsidR="006120FC" w:rsidRPr="006120FC" w:rsidRDefault="006120FC" w:rsidP="006120FC">
      <w:pPr>
        <w:rPr>
          <w:sz w:val="24"/>
          <w:szCs w:val="24"/>
        </w:rPr>
      </w:pPr>
      <w:r w:rsidRPr="006120FC">
        <w:rPr>
          <w:sz w:val="24"/>
          <w:szCs w:val="24"/>
        </w:rPr>
        <w:t xml:space="preserve">devidas providências. Após, à CT para </w:t>
      </w:r>
      <w:proofErr w:type="spellStart"/>
      <w:proofErr w:type="gramStart"/>
      <w:r w:rsidRPr="006120FC">
        <w:rPr>
          <w:sz w:val="24"/>
          <w:szCs w:val="24"/>
        </w:rPr>
        <w:t>prosseguimento.EXTRATO</w:t>
      </w:r>
      <w:proofErr w:type="spellEnd"/>
      <w:proofErr w:type="gramEnd"/>
    </w:p>
    <w:p w14:paraId="44CD6463" w14:textId="77777777" w:rsidR="006120FC" w:rsidRPr="006120FC" w:rsidRDefault="006120FC" w:rsidP="006120FC">
      <w:pPr>
        <w:rPr>
          <w:sz w:val="24"/>
          <w:szCs w:val="24"/>
        </w:rPr>
      </w:pPr>
      <w:r w:rsidRPr="006120FC">
        <w:rPr>
          <w:sz w:val="24"/>
          <w:szCs w:val="24"/>
        </w:rPr>
        <w:t>DE JUSTIFICATIVAI - Em cumprimento ao disposto no § 1º do</w:t>
      </w:r>
    </w:p>
    <w:p w14:paraId="16910335" w14:textId="77777777" w:rsidR="006120FC" w:rsidRPr="006120FC" w:rsidRDefault="006120FC" w:rsidP="006120FC">
      <w:pPr>
        <w:rPr>
          <w:sz w:val="24"/>
          <w:szCs w:val="24"/>
        </w:rPr>
      </w:pPr>
      <w:r w:rsidRPr="006120FC">
        <w:rPr>
          <w:sz w:val="24"/>
          <w:szCs w:val="24"/>
        </w:rPr>
        <w:t>art. 32 da Lei Federal 13.019, de 31 de julho de 2014, e do Decreto</w:t>
      </w:r>
    </w:p>
    <w:p w14:paraId="5434C88B" w14:textId="77777777" w:rsidR="006120FC" w:rsidRPr="006120FC" w:rsidRDefault="006120FC" w:rsidP="006120FC">
      <w:pPr>
        <w:rPr>
          <w:sz w:val="24"/>
          <w:szCs w:val="24"/>
        </w:rPr>
      </w:pPr>
      <w:r w:rsidRPr="006120FC">
        <w:rPr>
          <w:sz w:val="24"/>
          <w:szCs w:val="24"/>
        </w:rPr>
        <w:t>Municipal 57.575, de 29 de dezembro de 2016, APRESENTO a</w:t>
      </w:r>
    </w:p>
    <w:p w14:paraId="07FE507F" w14:textId="77777777" w:rsidR="006120FC" w:rsidRPr="006120FC" w:rsidRDefault="006120FC" w:rsidP="006120FC">
      <w:pPr>
        <w:rPr>
          <w:sz w:val="24"/>
          <w:szCs w:val="24"/>
        </w:rPr>
      </w:pPr>
      <w:r w:rsidRPr="006120FC">
        <w:rPr>
          <w:sz w:val="24"/>
          <w:szCs w:val="24"/>
        </w:rPr>
        <w:t>justificativa da dispensa de chamamento público para a</w:t>
      </w:r>
    </w:p>
    <w:p w14:paraId="4262BD00" w14:textId="77777777" w:rsidR="006120FC" w:rsidRPr="006120FC" w:rsidRDefault="006120FC" w:rsidP="006120FC">
      <w:pPr>
        <w:rPr>
          <w:sz w:val="24"/>
          <w:szCs w:val="24"/>
        </w:rPr>
      </w:pPr>
      <w:r w:rsidRPr="006120FC">
        <w:rPr>
          <w:sz w:val="24"/>
          <w:szCs w:val="24"/>
        </w:rPr>
        <w:t>formalização da parceria a ser celebrada com a organização da</w:t>
      </w:r>
    </w:p>
    <w:p w14:paraId="60F990ED" w14:textId="77777777" w:rsidR="006120FC" w:rsidRPr="006120FC" w:rsidRDefault="006120FC" w:rsidP="006120FC">
      <w:pPr>
        <w:rPr>
          <w:sz w:val="24"/>
          <w:szCs w:val="24"/>
        </w:rPr>
      </w:pPr>
      <w:r w:rsidRPr="006120FC">
        <w:rPr>
          <w:sz w:val="24"/>
          <w:szCs w:val="24"/>
        </w:rPr>
        <w:t>sociedade civil INSTITUTO DIPI, inscrita no CNPJ sob o nº</w:t>
      </w:r>
    </w:p>
    <w:p w14:paraId="6139AB76" w14:textId="77777777" w:rsidR="006120FC" w:rsidRPr="006120FC" w:rsidRDefault="006120FC" w:rsidP="006120FC">
      <w:pPr>
        <w:rPr>
          <w:sz w:val="24"/>
          <w:szCs w:val="24"/>
        </w:rPr>
      </w:pPr>
      <w:r w:rsidRPr="006120FC">
        <w:rPr>
          <w:sz w:val="24"/>
          <w:szCs w:val="24"/>
        </w:rPr>
        <w:lastRenderedPageBreak/>
        <w:t>27.532.496/0001-09, por meio de termo de fomento, com fulcro no</w:t>
      </w:r>
    </w:p>
    <w:p w14:paraId="7C73C620" w14:textId="77777777" w:rsidR="006120FC" w:rsidRPr="006120FC" w:rsidRDefault="006120FC" w:rsidP="006120FC">
      <w:pPr>
        <w:rPr>
          <w:sz w:val="24"/>
          <w:szCs w:val="24"/>
        </w:rPr>
      </w:pPr>
      <w:r w:rsidRPr="006120FC">
        <w:rPr>
          <w:sz w:val="24"/>
          <w:szCs w:val="24"/>
        </w:rPr>
        <w:t>art. 29 da Lei Federal 13.019/2014, e no parágrafo único do art. 30</w:t>
      </w:r>
    </w:p>
    <w:p w14:paraId="0084A7EC" w14:textId="77777777" w:rsidR="006120FC" w:rsidRPr="006120FC" w:rsidRDefault="006120FC" w:rsidP="006120FC">
      <w:pPr>
        <w:rPr>
          <w:sz w:val="24"/>
          <w:szCs w:val="24"/>
        </w:rPr>
      </w:pPr>
      <w:r w:rsidRPr="006120FC">
        <w:rPr>
          <w:sz w:val="24"/>
          <w:szCs w:val="24"/>
        </w:rPr>
        <w:t>do Decreto Municipal 57.575/2016, tendo como objeto a</w:t>
      </w:r>
    </w:p>
    <w:p w14:paraId="7C2ACA98" w14:textId="77777777" w:rsidR="006120FC" w:rsidRPr="006120FC" w:rsidRDefault="006120FC" w:rsidP="006120FC">
      <w:pPr>
        <w:rPr>
          <w:sz w:val="24"/>
          <w:szCs w:val="24"/>
        </w:rPr>
      </w:pPr>
      <w:r w:rsidRPr="006120FC">
        <w:rPr>
          <w:sz w:val="24"/>
          <w:szCs w:val="24"/>
        </w:rPr>
        <w:t>realização do projeto "Curso de Manicure e Pedicure -</w:t>
      </w:r>
    </w:p>
    <w:p w14:paraId="10AB1C76" w14:textId="77777777" w:rsidR="006120FC" w:rsidRPr="006120FC" w:rsidRDefault="006120FC" w:rsidP="006120FC">
      <w:pPr>
        <w:rPr>
          <w:sz w:val="24"/>
          <w:szCs w:val="24"/>
        </w:rPr>
      </w:pPr>
      <w:r w:rsidRPr="006120FC">
        <w:rPr>
          <w:sz w:val="24"/>
          <w:szCs w:val="24"/>
        </w:rPr>
        <w:t>Comunidade Alegria" que consiste em profissionalizar 20</w:t>
      </w:r>
    </w:p>
    <w:p w14:paraId="0F6FA7D2" w14:textId="77777777" w:rsidR="006120FC" w:rsidRPr="006120FC" w:rsidRDefault="006120FC" w:rsidP="006120FC">
      <w:pPr>
        <w:rPr>
          <w:sz w:val="24"/>
          <w:szCs w:val="24"/>
        </w:rPr>
      </w:pPr>
      <w:r w:rsidRPr="006120FC">
        <w:rPr>
          <w:sz w:val="24"/>
          <w:szCs w:val="24"/>
        </w:rPr>
        <w:t>mulheres em curso de Manicure e Pedicure, capacitando para o</w:t>
      </w:r>
    </w:p>
    <w:p w14:paraId="4985EBAB" w14:textId="77777777" w:rsidR="006120FC" w:rsidRPr="006120FC" w:rsidRDefault="006120FC" w:rsidP="006120FC">
      <w:pPr>
        <w:rPr>
          <w:sz w:val="24"/>
          <w:szCs w:val="24"/>
        </w:rPr>
      </w:pPr>
      <w:r w:rsidRPr="006120FC">
        <w:rPr>
          <w:sz w:val="24"/>
          <w:szCs w:val="24"/>
        </w:rPr>
        <w:t>mercado de empreendedorismo na área da beleza e estética, pelo</w:t>
      </w:r>
    </w:p>
    <w:p w14:paraId="31AEEACB" w14:textId="77777777" w:rsidR="006120FC" w:rsidRPr="006120FC" w:rsidRDefault="006120FC" w:rsidP="006120FC">
      <w:pPr>
        <w:rPr>
          <w:sz w:val="24"/>
          <w:szCs w:val="24"/>
        </w:rPr>
      </w:pPr>
      <w:r w:rsidRPr="006120FC">
        <w:rPr>
          <w:sz w:val="24"/>
          <w:szCs w:val="24"/>
        </w:rPr>
        <w:t>período de 06 (seis) meses, no valor de R$ R$ 40.000,00 (quarenta</w:t>
      </w:r>
    </w:p>
    <w:p w14:paraId="1E724843" w14:textId="77777777" w:rsidR="006120FC" w:rsidRPr="006120FC" w:rsidRDefault="006120FC" w:rsidP="006120FC">
      <w:pPr>
        <w:rPr>
          <w:sz w:val="24"/>
          <w:szCs w:val="24"/>
        </w:rPr>
      </w:pPr>
      <w:r w:rsidRPr="006120FC">
        <w:rPr>
          <w:sz w:val="24"/>
          <w:szCs w:val="24"/>
        </w:rPr>
        <w:t>mil reais), conforme o Plano de Trabalho aprovado sob doc.</w:t>
      </w:r>
    </w:p>
    <w:p w14:paraId="214AF601" w14:textId="77777777" w:rsidR="006120FC" w:rsidRPr="006120FC" w:rsidRDefault="006120FC" w:rsidP="006120FC">
      <w:pPr>
        <w:rPr>
          <w:sz w:val="24"/>
          <w:szCs w:val="24"/>
        </w:rPr>
      </w:pPr>
      <w:r w:rsidRPr="006120FC">
        <w:rPr>
          <w:sz w:val="24"/>
          <w:szCs w:val="24"/>
        </w:rPr>
        <w:t>095708853.II - Na forma do artigo 32, § 2º, da Lei 13.019/2014 e</w:t>
      </w:r>
    </w:p>
    <w:p w14:paraId="53CC38AA" w14:textId="77777777" w:rsidR="006120FC" w:rsidRPr="006120FC" w:rsidRDefault="006120FC" w:rsidP="006120FC">
      <w:pPr>
        <w:rPr>
          <w:sz w:val="24"/>
          <w:szCs w:val="24"/>
        </w:rPr>
      </w:pPr>
      <w:r w:rsidRPr="006120FC">
        <w:rPr>
          <w:sz w:val="24"/>
          <w:szCs w:val="24"/>
        </w:rPr>
        <w:t>do Decreto 57.575/2016, admite-se a impugnação à justificativa no</w:t>
      </w:r>
    </w:p>
    <w:p w14:paraId="5CA6A35A" w14:textId="77777777" w:rsidR="006120FC" w:rsidRPr="006120FC" w:rsidRDefault="006120FC" w:rsidP="006120FC">
      <w:pPr>
        <w:rPr>
          <w:sz w:val="24"/>
          <w:szCs w:val="24"/>
        </w:rPr>
      </w:pPr>
      <w:r w:rsidRPr="006120FC">
        <w:rPr>
          <w:sz w:val="24"/>
          <w:szCs w:val="24"/>
        </w:rPr>
        <w:t>prazo de 05 (cinco) dias, contados a partir da publicação deste</w:t>
      </w:r>
    </w:p>
    <w:p w14:paraId="7FD5AC7A" w14:textId="77777777" w:rsidR="006120FC" w:rsidRPr="006120FC" w:rsidRDefault="006120FC" w:rsidP="006120FC">
      <w:pPr>
        <w:rPr>
          <w:sz w:val="24"/>
          <w:szCs w:val="24"/>
        </w:rPr>
      </w:pPr>
      <w:r w:rsidRPr="006120FC">
        <w:rPr>
          <w:sz w:val="24"/>
          <w:szCs w:val="24"/>
        </w:rPr>
        <w:t>extrato, a ser apresentada por via eletrônica, em formato digital,</w:t>
      </w:r>
    </w:p>
    <w:p w14:paraId="4346BD08" w14:textId="77777777" w:rsidR="006120FC" w:rsidRPr="006120FC" w:rsidRDefault="006120FC" w:rsidP="006120FC">
      <w:pPr>
        <w:rPr>
          <w:sz w:val="24"/>
          <w:szCs w:val="24"/>
        </w:rPr>
      </w:pPr>
      <w:r w:rsidRPr="006120FC">
        <w:rPr>
          <w:sz w:val="24"/>
          <w:szCs w:val="24"/>
        </w:rPr>
        <w:t>devidamente assinada, ao endereço eletrônico</w:t>
      </w:r>
    </w:p>
    <w:p w14:paraId="0BCEA75D" w14:textId="77777777" w:rsidR="006120FC" w:rsidRPr="006120FC" w:rsidRDefault="006120FC" w:rsidP="006120FC">
      <w:pPr>
        <w:rPr>
          <w:sz w:val="24"/>
          <w:szCs w:val="24"/>
        </w:rPr>
      </w:pPr>
      <w:r w:rsidRPr="006120FC">
        <w:rPr>
          <w:sz w:val="24"/>
          <w:szCs w:val="24"/>
        </w:rPr>
        <w:t>comunicacaosmdet@prefeitura.sp.gov.br, até às 23h59min do dia</w:t>
      </w:r>
    </w:p>
    <w:p w14:paraId="11F74AE4" w14:textId="77777777" w:rsidR="006120FC" w:rsidRPr="006120FC" w:rsidRDefault="006120FC" w:rsidP="006120FC">
      <w:pPr>
        <w:rPr>
          <w:sz w:val="24"/>
          <w:szCs w:val="24"/>
        </w:rPr>
      </w:pPr>
      <w:r w:rsidRPr="006120FC">
        <w:rPr>
          <w:sz w:val="24"/>
          <w:szCs w:val="24"/>
        </w:rPr>
        <w:t>final do prazo.</w:t>
      </w:r>
    </w:p>
    <w:p w14:paraId="5700D7D5" w14:textId="77777777" w:rsidR="006120FC" w:rsidRPr="006120FC" w:rsidRDefault="006120FC" w:rsidP="006120FC">
      <w:pPr>
        <w:rPr>
          <w:sz w:val="24"/>
          <w:szCs w:val="24"/>
        </w:rPr>
      </w:pPr>
      <w:r w:rsidRPr="006120FC">
        <w:rPr>
          <w:sz w:val="24"/>
          <w:szCs w:val="24"/>
        </w:rPr>
        <w:t>Anexo I (Número do Documento SEI)</w:t>
      </w:r>
    </w:p>
    <w:p w14:paraId="5664D966" w14:textId="77777777" w:rsidR="006120FC" w:rsidRPr="006120FC" w:rsidRDefault="006120FC" w:rsidP="006120FC">
      <w:pPr>
        <w:rPr>
          <w:sz w:val="24"/>
          <w:szCs w:val="24"/>
        </w:rPr>
      </w:pPr>
      <w:r w:rsidRPr="006120FC">
        <w:rPr>
          <w:sz w:val="24"/>
          <w:szCs w:val="24"/>
        </w:rPr>
        <w:t>095906441</w:t>
      </w:r>
    </w:p>
    <w:p w14:paraId="75F501C8" w14:textId="77777777" w:rsidR="006120FC" w:rsidRPr="006120FC" w:rsidRDefault="006120FC" w:rsidP="006120FC">
      <w:pPr>
        <w:rPr>
          <w:sz w:val="24"/>
          <w:szCs w:val="24"/>
        </w:rPr>
      </w:pPr>
      <w:r w:rsidRPr="006120FC">
        <w:rPr>
          <w:sz w:val="24"/>
          <w:szCs w:val="24"/>
        </w:rPr>
        <w:t>Anexo II (Número do Documento SEI)</w:t>
      </w:r>
    </w:p>
    <w:p w14:paraId="478B542B" w14:textId="53524CCB" w:rsidR="006120FC" w:rsidRDefault="006120FC" w:rsidP="006120FC">
      <w:pPr>
        <w:rPr>
          <w:sz w:val="24"/>
          <w:szCs w:val="24"/>
        </w:rPr>
      </w:pPr>
      <w:r w:rsidRPr="006120FC">
        <w:rPr>
          <w:sz w:val="24"/>
          <w:szCs w:val="24"/>
        </w:rPr>
        <w:t>095907378</w:t>
      </w:r>
    </w:p>
    <w:p w14:paraId="752AC010" w14:textId="77777777" w:rsidR="006120FC" w:rsidRDefault="006120FC" w:rsidP="006120FC">
      <w:pPr>
        <w:rPr>
          <w:sz w:val="24"/>
          <w:szCs w:val="24"/>
        </w:rPr>
      </w:pPr>
    </w:p>
    <w:p w14:paraId="5F9F9955" w14:textId="77777777" w:rsidR="006120FC" w:rsidRPr="006120FC" w:rsidRDefault="006120FC" w:rsidP="006120FC">
      <w:pPr>
        <w:rPr>
          <w:b/>
          <w:bCs/>
          <w:sz w:val="24"/>
          <w:szCs w:val="24"/>
        </w:rPr>
      </w:pPr>
      <w:r w:rsidRPr="006120FC">
        <w:rPr>
          <w:b/>
          <w:bCs/>
          <w:sz w:val="24"/>
          <w:szCs w:val="24"/>
        </w:rPr>
        <w:t xml:space="preserve">Documento: 095911331 | Despacho </w:t>
      </w:r>
      <w:proofErr w:type="spellStart"/>
      <w:r w:rsidRPr="006120FC">
        <w:rPr>
          <w:b/>
          <w:bCs/>
          <w:sz w:val="24"/>
          <w:szCs w:val="24"/>
        </w:rPr>
        <w:t>autorizatório</w:t>
      </w:r>
      <w:proofErr w:type="spellEnd"/>
      <w:r w:rsidRPr="006120FC">
        <w:rPr>
          <w:b/>
          <w:bCs/>
          <w:sz w:val="24"/>
          <w:szCs w:val="24"/>
        </w:rPr>
        <w:t xml:space="preserve"> (NP)</w:t>
      </w:r>
    </w:p>
    <w:p w14:paraId="08CA4B6B" w14:textId="77777777" w:rsidR="006120FC" w:rsidRPr="006120FC" w:rsidRDefault="006120FC" w:rsidP="006120FC">
      <w:pPr>
        <w:rPr>
          <w:sz w:val="24"/>
          <w:szCs w:val="24"/>
        </w:rPr>
      </w:pPr>
      <w:r w:rsidRPr="006120FC">
        <w:rPr>
          <w:sz w:val="24"/>
          <w:szCs w:val="24"/>
        </w:rPr>
        <w:t>PRINCIPAL</w:t>
      </w:r>
    </w:p>
    <w:p w14:paraId="53BBECCF" w14:textId="77777777" w:rsidR="006120FC" w:rsidRPr="006120FC" w:rsidRDefault="006120FC" w:rsidP="006120FC">
      <w:pPr>
        <w:rPr>
          <w:sz w:val="24"/>
          <w:szCs w:val="24"/>
        </w:rPr>
      </w:pPr>
      <w:r w:rsidRPr="006120FC">
        <w:rPr>
          <w:sz w:val="24"/>
          <w:szCs w:val="24"/>
        </w:rPr>
        <w:t>Modalidade</w:t>
      </w:r>
    </w:p>
    <w:p w14:paraId="6B78B017" w14:textId="77777777" w:rsidR="006120FC" w:rsidRPr="006120FC" w:rsidRDefault="006120FC" w:rsidP="006120FC">
      <w:pPr>
        <w:rPr>
          <w:sz w:val="24"/>
          <w:szCs w:val="24"/>
        </w:rPr>
      </w:pPr>
      <w:r w:rsidRPr="006120FC">
        <w:rPr>
          <w:sz w:val="24"/>
          <w:szCs w:val="24"/>
        </w:rPr>
        <w:t>Termo de fomento</w:t>
      </w:r>
    </w:p>
    <w:p w14:paraId="10085BF8" w14:textId="77777777" w:rsidR="006120FC" w:rsidRPr="006120FC" w:rsidRDefault="006120FC" w:rsidP="006120FC">
      <w:pPr>
        <w:rPr>
          <w:sz w:val="24"/>
          <w:szCs w:val="24"/>
        </w:rPr>
      </w:pPr>
      <w:proofErr w:type="spellStart"/>
      <w:r w:rsidRPr="006120FC">
        <w:rPr>
          <w:sz w:val="24"/>
          <w:szCs w:val="24"/>
        </w:rPr>
        <w:t>Orgão</w:t>
      </w:r>
      <w:proofErr w:type="spellEnd"/>
    </w:p>
    <w:p w14:paraId="08ACFBA6" w14:textId="07E7599C"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6F3EB870" w14:textId="77777777" w:rsidR="006120FC" w:rsidRPr="006120FC" w:rsidRDefault="006120FC" w:rsidP="006120FC">
      <w:pPr>
        <w:rPr>
          <w:sz w:val="24"/>
          <w:szCs w:val="24"/>
        </w:rPr>
      </w:pPr>
      <w:r w:rsidRPr="006120FC">
        <w:rPr>
          <w:sz w:val="24"/>
          <w:szCs w:val="24"/>
        </w:rPr>
        <w:t>Número de processo interno do órgão/unidade</w:t>
      </w:r>
    </w:p>
    <w:p w14:paraId="5436962D" w14:textId="77777777" w:rsidR="006120FC" w:rsidRPr="006120FC" w:rsidRDefault="006120FC" w:rsidP="006120FC">
      <w:pPr>
        <w:rPr>
          <w:sz w:val="24"/>
          <w:szCs w:val="24"/>
        </w:rPr>
      </w:pPr>
      <w:r w:rsidRPr="006120FC">
        <w:rPr>
          <w:sz w:val="24"/>
          <w:szCs w:val="24"/>
        </w:rPr>
        <w:t>6010.2023/0003169-6</w:t>
      </w:r>
    </w:p>
    <w:p w14:paraId="4D2C0EFE" w14:textId="77777777" w:rsidR="006120FC" w:rsidRPr="006120FC" w:rsidRDefault="006120FC" w:rsidP="006120FC">
      <w:pPr>
        <w:rPr>
          <w:sz w:val="24"/>
          <w:szCs w:val="24"/>
        </w:rPr>
      </w:pPr>
      <w:r w:rsidRPr="006120FC">
        <w:rPr>
          <w:sz w:val="24"/>
          <w:szCs w:val="24"/>
        </w:rPr>
        <w:lastRenderedPageBreak/>
        <w:t>Objeto</w:t>
      </w:r>
    </w:p>
    <w:p w14:paraId="2E480D87" w14:textId="77777777" w:rsidR="006120FC" w:rsidRPr="006120FC" w:rsidRDefault="006120FC" w:rsidP="006120FC">
      <w:pPr>
        <w:rPr>
          <w:sz w:val="24"/>
          <w:szCs w:val="24"/>
        </w:rPr>
      </w:pPr>
      <w:r w:rsidRPr="006120FC">
        <w:rPr>
          <w:sz w:val="24"/>
          <w:szCs w:val="24"/>
        </w:rPr>
        <w:t>Projeto "Alma de Mulher", que será voltado para 200 mulheres nas</w:t>
      </w:r>
    </w:p>
    <w:p w14:paraId="1D3BB30F" w14:textId="77777777" w:rsidR="006120FC" w:rsidRPr="006120FC" w:rsidRDefault="006120FC" w:rsidP="006120FC">
      <w:pPr>
        <w:rPr>
          <w:sz w:val="24"/>
          <w:szCs w:val="24"/>
        </w:rPr>
      </w:pPr>
      <w:r w:rsidRPr="006120FC">
        <w:rPr>
          <w:sz w:val="24"/>
          <w:szCs w:val="24"/>
        </w:rPr>
        <w:t>regiões periféricas de São Paulo, por meio de eventos presenciais,</w:t>
      </w:r>
    </w:p>
    <w:p w14:paraId="16511713" w14:textId="77777777" w:rsidR="006120FC" w:rsidRPr="006120FC" w:rsidRDefault="006120FC" w:rsidP="006120FC">
      <w:pPr>
        <w:rPr>
          <w:sz w:val="24"/>
          <w:szCs w:val="24"/>
        </w:rPr>
      </w:pPr>
      <w:r w:rsidRPr="006120FC">
        <w:rPr>
          <w:sz w:val="24"/>
          <w:szCs w:val="24"/>
        </w:rPr>
        <w:t>uma plataforma digital e parcerias com bancos de empregos,</w:t>
      </w:r>
    </w:p>
    <w:p w14:paraId="3FEEF876" w14:textId="77777777" w:rsidR="006120FC" w:rsidRPr="006120FC" w:rsidRDefault="006120FC" w:rsidP="006120FC">
      <w:pPr>
        <w:rPr>
          <w:sz w:val="24"/>
          <w:szCs w:val="24"/>
        </w:rPr>
      </w:pPr>
      <w:r w:rsidRPr="006120FC">
        <w:rPr>
          <w:sz w:val="24"/>
          <w:szCs w:val="24"/>
        </w:rPr>
        <w:t>oferecendo qualificação profissional, promovendo o</w:t>
      </w:r>
    </w:p>
    <w:p w14:paraId="4DBEA86C" w14:textId="77777777" w:rsidR="006120FC" w:rsidRPr="006120FC" w:rsidRDefault="006120FC" w:rsidP="006120FC">
      <w:pPr>
        <w:rPr>
          <w:sz w:val="24"/>
          <w:szCs w:val="24"/>
        </w:rPr>
      </w:pPr>
      <w:r w:rsidRPr="006120FC">
        <w:rPr>
          <w:sz w:val="24"/>
          <w:szCs w:val="24"/>
        </w:rPr>
        <w:t xml:space="preserve">empreendedorismo e proporcionando orientação em saúde e </w:t>
      </w:r>
      <w:proofErr w:type="spellStart"/>
      <w:r w:rsidRPr="006120FC">
        <w:rPr>
          <w:sz w:val="24"/>
          <w:szCs w:val="24"/>
        </w:rPr>
        <w:t>bemestar</w:t>
      </w:r>
      <w:proofErr w:type="spellEnd"/>
      <w:r w:rsidRPr="006120FC">
        <w:rPr>
          <w:sz w:val="24"/>
          <w:szCs w:val="24"/>
        </w:rPr>
        <w:t>, pelo período de 06 (seis) meses.</w:t>
      </w:r>
    </w:p>
    <w:p w14:paraId="2650241B" w14:textId="77777777" w:rsidR="006120FC" w:rsidRPr="006120FC" w:rsidRDefault="006120FC" w:rsidP="006120FC">
      <w:pPr>
        <w:rPr>
          <w:sz w:val="24"/>
          <w:szCs w:val="24"/>
        </w:rPr>
      </w:pPr>
      <w:r w:rsidRPr="006120FC">
        <w:rPr>
          <w:sz w:val="24"/>
          <w:szCs w:val="24"/>
        </w:rPr>
        <w:t>Descrição detalhada do objeto</w:t>
      </w:r>
    </w:p>
    <w:p w14:paraId="6B85F6B9" w14:textId="77777777" w:rsidR="006120FC" w:rsidRPr="006120FC" w:rsidRDefault="006120FC" w:rsidP="006120FC">
      <w:pPr>
        <w:rPr>
          <w:sz w:val="24"/>
          <w:szCs w:val="24"/>
        </w:rPr>
      </w:pPr>
      <w:r w:rsidRPr="006120FC">
        <w:rPr>
          <w:sz w:val="24"/>
          <w:szCs w:val="24"/>
        </w:rPr>
        <w:t>Projeto "Alma de Mulher", que será voltado para 200 mulheres nas</w:t>
      </w:r>
    </w:p>
    <w:p w14:paraId="0D570C06" w14:textId="77777777" w:rsidR="006120FC" w:rsidRPr="006120FC" w:rsidRDefault="006120FC" w:rsidP="006120FC">
      <w:pPr>
        <w:rPr>
          <w:sz w:val="24"/>
          <w:szCs w:val="24"/>
        </w:rPr>
      </w:pPr>
      <w:r w:rsidRPr="006120FC">
        <w:rPr>
          <w:sz w:val="24"/>
          <w:szCs w:val="24"/>
        </w:rPr>
        <w:t>regiões periféricas de São Paulo, por meio de eventos presenciais,</w:t>
      </w:r>
    </w:p>
    <w:p w14:paraId="5F74FC8C" w14:textId="77777777" w:rsidR="006120FC" w:rsidRPr="006120FC" w:rsidRDefault="006120FC" w:rsidP="006120FC">
      <w:pPr>
        <w:rPr>
          <w:sz w:val="24"/>
          <w:szCs w:val="24"/>
        </w:rPr>
      </w:pPr>
      <w:r w:rsidRPr="006120FC">
        <w:rPr>
          <w:sz w:val="24"/>
          <w:szCs w:val="24"/>
        </w:rPr>
        <w:t>uma plataforma digital e parcerias com bancos de empregos,</w:t>
      </w:r>
    </w:p>
    <w:p w14:paraId="260973CF" w14:textId="77777777" w:rsidR="006120FC" w:rsidRPr="006120FC" w:rsidRDefault="006120FC" w:rsidP="006120FC">
      <w:pPr>
        <w:rPr>
          <w:sz w:val="24"/>
          <w:szCs w:val="24"/>
        </w:rPr>
      </w:pPr>
      <w:r w:rsidRPr="006120FC">
        <w:rPr>
          <w:sz w:val="24"/>
          <w:szCs w:val="24"/>
        </w:rPr>
        <w:t>oferecendo qualificação profissional, promovendo o</w:t>
      </w:r>
    </w:p>
    <w:p w14:paraId="53AC83B8" w14:textId="77777777" w:rsidR="006120FC" w:rsidRPr="006120FC" w:rsidRDefault="006120FC" w:rsidP="006120FC">
      <w:pPr>
        <w:rPr>
          <w:sz w:val="24"/>
          <w:szCs w:val="24"/>
        </w:rPr>
      </w:pPr>
      <w:r w:rsidRPr="006120FC">
        <w:rPr>
          <w:sz w:val="24"/>
          <w:szCs w:val="24"/>
        </w:rPr>
        <w:t xml:space="preserve">empreendedorismo e proporcionando orientação em saúde e </w:t>
      </w:r>
      <w:proofErr w:type="spellStart"/>
      <w:r w:rsidRPr="006120FC">
        <w:rPr>
          <w:sz w:val="24"/>
          <w:szCs w:val="24"/>
        </w:rPr>
        <w:t>bemestar</w:t>
      </w:r>
      <w:proofErr w:type="spellEnd"/>
      <w:r w:rsidRPr="006120FC">
        <w:rPr>
          <w:sz w:val="24"/>
          <w:szCs w:val="24"/>
        </w:rPr>
        <w:t>, pelo período de 06 (seis) meses.</w:t>
      </w:r>
    </w:p>
    <w:p w14:paraId="1C461A8A" w14:textId="77777777" w:rsidR="006120FC" w:rsidRPr="006120FC" w:rsidRDefault="006120FC" w:rsidP="006120FC">
      <w:pPr>
        <w:rPr>
          <w:sz w:val="24"/>
          <w:szCs w:val="24"/>
        </w:rPr>
      </w:pPr>
      <w:r w:rsidRPr="006120FC">
        <w:rPr>
          <w:sz w:val="24"/>
          <w:szCs w:val="24"/>
        </w:rPr>
        <w:t>Conteúdo do despacho</w:t>
      </w:r>
    </w:p>
    <w:p w14:paraId="4874DACD" w14:textId="77777777" w:rsidR="006120FC" w:rsidRPr="006120FC" w:rsidRDefault="006120FC" w:rsidP="006120FC">
      <w:pPr>
        <w:rPr>
          <w:sz w:val="24"/>
          <w:szCs w:val="24"/>
        </w:rPr>
      </w:pPr>
      <w:r w:rsidRPr="006120FC">
        <w:rPr>
          <w:sz w:val="24"/>
          <w:szCs w:val="24"/>
        </w:rPr>
        <w:t>I - À vista dos elementos constantes do processo, em especial, o</w:t>
      </w:r>
    </w:p>
    <w:p w14:paraId="45FACCEE" w14:textId="77777777" w:rsidR="006120FC" w:rsidRPr="006120FC" w:rsidRDefault="006120FC" w:rsidP="006120FC">
      <w:pPr>
        <w:rPr>
          <w:sz w:val="24"/>
          <w:szCs w:val="24"/>
        </w:rPr>
      </w:pPr>
      <w:r w:rsidRPr="006120FC">
        <w:rPr>
          <w:sz w:val="24"/>
          <w:szCs w:val="24"/>
        </w:rPr>
        <w:t>parecer técnico e o parecer jurídico, na forma dos artigos 29 e 32,</w:t>
      </w:r>
    </w:p>
    <w:p w14:paraId="419493DD" w14:textId="77777777" w:rsidR="006120FC" w:rsidRPr="006120FC" w:rsidRDefault="006120FC" w:rsidP="006120FC">
      <w:pPr>
        <w:rPr>
          <w:sz w:val="24"/>
          <w:szCs w:val="24"/>
        </w:rPr>
      </w:pPr>
      <w:r w:rsidRPr="006120FC">
        <w:rPr>
          <w:sz w:val="24"/>
          <w:szCs w:val="24"/>
        </w:rPr>
        <w:t>§ 4º, da Lei Federal 13.019/2014 e artigo 4º, inciso III, do Decreto</w:t>
      </w:r>
    </w:p>
    <w:p w14:paraId="7BF9511C" w14:textId="77777777" w:rsidR="006120FC" w:rsidRPr="006120FC" w:rsidRDefault="006120FC" w:rsidP="006120FC">
      <w:pPr>
        <w:rPr>
          <w:sz w:val="24"/>
          <w:szCs w:val="24"/>
        </w:rPr>
      </w:pPr>
      <w:r w:rsidRPr="006120FC">
        <w:rPr>
          <w:sz w:val="24"/>
          <w:szCs w:val="24"/>
        </w:rPr>
        <w:t>Municipal 57.575/2016, AUTORIZO a celebração de parceria com</w:t>
      </w:r>
    </w:p>
    <w:p w14:paraId="26A9987C" w14:textId="77777777" w:rsidR="006120FC" w:rsidRPr="006120FC" w:rsidRDefault="006120FC" w:rsidP="006120FC">
      <w:pPr>
        <w:rPr>
          <w:sz w:val="24"/>
          <w:szCs w:val="24"/>
        </w:rPr>
      </w:pPr>
      <w:r w:rsidRPr="006120FC">
        <w:rPr>
          <w:sz w:val="24"/>
          <w:szCs w:val="24"/>
        </w:rPr>
        <w:t>a organização da sociedade civil Associação Ser Esperança,</w:t>
      </w:r>
    </w:p>
    <w:p w14:paraId="534B8385" w14:textId="77777777" w:rsidR="006120FC" w:rsidRPr="006120FC" w:rsidRDefault="006120FC" w:rsidP="006120FC">
      <w:pPr>
        <w:rPr>
          <w:sz w:val="24"/>
          <w:szCs w:val="24"/>
        </w:rPr>
      </w:pPr>
      <w:r w:rsidRPr="006120FC">
        <w:rPr>
          <w:sz w:val="24"/>
          <w:szCs w:val="24"/>
        </w:rPr>
        <w:t>inscrita no CNPJ sob o nº 26.019.870/0001-04, por meio de termo</w:t>
      </w:r>
    </w:p>
    <w:p w14:paraId="1301612E" w14:textId="77777777" w:rsidR="006120FC" w:rsidRPr="006120FC" w:rsidRDefault="006120FC" w:rsidP="006120FC">
      <w:pPr>
        <w:rPr>
          <w:sz w:val="24"/>
          <w:szCs w:val="24"/>
        </w:rPr>
      </w:pPr>
      <w:r w:rsidRPr="006120FC">
        <w:rPr>
          <w:sz w:val="24"/>
          <w:szCs w:val="24"/>
        </w:rPr>
        <w:t>de fomento, tendo como projeto "Alma de Mulher", que será</w:t>
      </w:r>
    </w:p>
    <w:p w14:paraId="36F9EFB6" w14:textId="77777777" w:rsidR="006120FC" w:rsidRPr="006120FC" w:rsidRDefault="006120FC" w:rsidP="006120FC">
      <w:pPr>
        <w:rPr>
          <w:sz w:val="24"/>
          <w:szCs w:val="24"/>
        </w:rPr>
      </w:pPr>
      <w:r w:rsidRPr="006120FC">
        <w:rPr>
          <w:sz w:val="24"/>
          <w:szCs w:val="24"/>
        </w:rPr>
        <w:t>voltado para 200 mulheres nas regiões periféricas de São Paulo,</w:t>
      </w:r>
    </w:p>
    <w:p w14:paraId="2D6DF654" w14:textId="77777777" w:rsidR="006120FC" w:rsidRPr="006120FC" w:rsidRDefault="006120FC" w:rsidP="006120FC">
      <w:pPr>
        <w:rPr>
          <w:sz w:val="24"/>
          <w:szCs w:val="24"/>
        </w:rPr>
      </w:pPr>
      <w:r w:rsidRPr="006120FC">
        <w:rPr>
          <w:sz w:val="24"/>
          <w:szCs w:val="24"/>
        </w:rPr>
        <w:t>por meio de eventos presenciais, uma plataforma digital e</w:t>
      </w:r>
    </w:p>
    <w:p w14:paraId="6E8FCCDB" w14:textId="77777777" w:rsidR="006120FC" w:rsidRPr="006120FC" w:rsidRDefault="006120FC" w:rsidP="006120FC">
      <w:pPr>
        <w:rPr>
          <w:sz w:val="24"/>
          <w:szCs w:val="24"/>
        </w:rPr>
      </w:pPr>
      <w:r w:rsidRPr="006120FC">
        <w:rPr>
          <w:sz w:val="24"/>
          <w:szCs w:val="24"/>
        </w:rPr>
        <w:t>parcerias com bancos de empregos, oferecendo qualificação</w:t>
      </w:r>
    </w:p>
    <w:p w14:paraId="1DB2CD52" w14:textId="77777777" w:rsidR="006120FC" w:rsidRPr="006120FC" w:rsidRDefault="006120FC" w:rsidP="006120FC">
      <w:pPr>
        <w:rPr>
          <w:sz w:val="24"/>
          <w:szCs w:val="24"/>
        </w:rPr>
      </w:pPr>
      <w:r w:rsidRPr="006120FC">
        <w:rPr>
          <w:sz w:val="24"/>
          <w:szCs w:val="24"/>
        </w:rPr>
        <w:t>profissional, promovendo o empreendedorismo e proporcionando</w:t>
      </w:r>
    </w:p>
    <w:p w14:paraId="6F7B7BA8" w14:textId="77777777" w:rsidR="006120FC" w:rsidRPr="006120FC" w:rsidRDefault="006120FC" w:rsidP="006120FC">
      <w:pPr>
        <w:rPr>
          <w:sz w:val="24"/>
          <w:szCs w:val="24"/>
        </w:rPr>
      </w:pPr>
      <w:r w:rsidRPr="006120FC">
        <w:rPr>
          <w:sz w:val="24"/>
          <w:szCs w:val="24"/>
        </w:rPr>
        <w:t>orientação em saúde e bem-estar, pelo período de 06 (seis) meses,</w:t>
      </w:r>
    </w:p>
    <w:p w14:paraId="6F43D710" w14:textId="77777777" w:rsidR="006120FC" w:rsidRPr="006120FC" w:rsidRDefault="006120FC" w:rsidP="006120FC">
      <w:pPr>
        <w:rPr>
          <w:sz w:val="24"/>
          <w:szCs w:val="24"/>
        </w:rPr>
      </w:pPr>
      <w:r w:rsidRPr="006120FC">
        <w:rPr>
          <w:sz w:val="24"/>
          <w:szCs w:val="24"/>
        </w:rPr>
        <w:t>no valor total de R$ 298.000,00 (duzentos e noventa e oito mil</w:t>
      </w:r>
    </w:p>
    <w:p w14:paraId="189E648B" w14:textId="77777777" w:rsidR="006120FC" w:rsidRPr="006120FC" w:rsidRDefault="006120FC" w:rsidP="006120FC">
      <w:pPr>
        <w:rPr>
          <w:sz w:val="24"/>
          <w:szCs w:val="24"/>
        </w:rPr>
      </w:pPr>
      <w:r w:rsidRPr="006120FC">
        <w:rPr>
          <w:sz w:val="24"/>
          <w:szCs w:val="24"/>
        </w:rPr>
        <w:t>reais), porém o montante necessário para sustentar a parceria é</w:t>
      </w:r>
    </w:p>
    <w:p w14:paraId="0F83F959" w14:textId="77777777" w:rsidR="006120FC" w:rsidRPr="006120FC" w:rsidRDefault="006120FC" w:rsidP="006120FC">
      <w:pPr>
        <w:rPr>
          <w:sz w:val="24"/>
          <w:szCs w:val="24"/>
        </w:rPr>
      </w:pPr>
      <w:r w:rsidRPr="006120FC">
        <w:rPr>
          <w:sz w:val="24"/>
          <w:szCs w:val="24"/>
        </w:rPr>
        <w:t>oriundo de emendas vinculadas aos seguintes</w:t>
      </w:r>
    </w:p>
    <w:p w14:paraId="55017E6F" w14:textId="77777777" w:rsidR="006120FC" w:rsidRPr="006120FC" w:rsidRDefault="006120FC" w:rsidP="006120FC">
      <w:pPr>
        <w:rPr>
          <w:sz w:val="24"/>
          <w:szCs w:val="24"/>
        </w:rPr>
      </w:pPr>
      <w:r w:rsidRPr="006120FC">
        <w:rPr>
          <w:sz w:val="24"/>
          <w:szCs w:val="24"/>
        </w:rPr>
        <w:lastRenderedPageBreak/>
        <w:t>processos:6010.2023/0003169-6 - Vereador André Santos - R$</w:t>
      </w:r>
    </w:p>
    <w:p w14:paraId="355C3D85" w14:textId="77777777" w:rsidR="006120FC" w:rsidRPr="006120FC" w:rsidRDefault="006120FC" w:rsidP="006120FC">
      <w:pPr>
        <w:rPr>
          <w:sz w:val="24"/>
          <w:szCs w:val="24"/>
        </w:rPr>
      </w:pPr>
      <w:r w:rsidRPr="006120FC">
        <w:rPr>
          <w:sz w:val="24"/>
          <w:szCs w:val="24"/>
        </w:rPr>
        <w:t>200.000,00 (duzentos mil reais) - Dotação</w:t>
      </w:r>
    </w:p>
    <w:p w14:paraId="2EB0DEF3" w14:textId="77777777" w:rsidR="006120FC" w:rsidRPr="006120FC" w:rsidRDefault="006120FC" w:rsidP="006120FC">
      <w:pPr>
        <w:rPr>
          <w:sz w:val="24"/>
          <w:szCs w:val="24"/>
        </w:rPr>
      </w:pPr>
      <w:r w:rsidRPr="006120FC">
        <w:rPr>
          <w:sz w:val="24"/>
          <w:szCs w:val="24"/>
        </w:rPr>
        <w:t>30.10.11.333.3019.4.432.3.3.50.39.00.00;6010.2023/0003589-6-</w:t>
      </w:r>
    </w:p>
    <w:p w14:paraId="5265DCA1" w14:textId="77777777" w:rsidR="006120FC" w:rsidRPr="006120FC" w:rsidRDefault="006120FC" w:rsidP="006120FC">
      <w:pPr>
        <w:rPr>
          <w:sz w:val="24"/>
          <w:szCs w:val="24"/>
        </w:rPr>
      </w:pPr>
      <w:r w:rsidRPr="006120FC">
        <w:rPr>
          <w:sz w:val="24"/>
          <w:szCs w:val="24"/>
        </w:rPr>
        <w:t>Vereadora Janaína Lima - R$ 98.000,00 (noventa e oito mil reais) -</w:t>
      </w:r>
    </w:p>
    <w:p w14:paraId="28CDE9DA" w14:textId="77777777" w:rsidR="006120FC" w:rsidRPr="006120FC" w:rsidRDefault="006120FC" w:rsidP="006120FC">
      <w:pPr>
        <w:rPr>
          <w:sz w:val="24"/>
          <w:szCs w:val="24"/>
        </w:rPr>
      </w:pPr>
      <w:r w:rsidRPr="006120FC">
        <w:rPr>
          <w:sz w:val="24"/>
          <w:szCs w:val="24"/>
        </w:rPr>
        <w:t>Dotação 30.10.11.333.3019.4.432.3.3.50.39.00.00; E conforme o</w:t>
      </w:r>
    </w:p>
    <w:p w14:paraId="7E91101B" w14:textId="77777777" w:rsidR="006120FC" w:rsidRPr="006120FC" w:rsidRDefault="006120FC" w:rsidP="006120FC">
      <w:pPr>
        <w:rPr>
          <w:sz w:val="24"/>
          <w:szCs w:val="24"/>
        </w:rPr>
      </w:pPr>
      <w:r w:rsidRPr="006120FC">
        <w:rPr>
          <w:sz w:val="24"/>
          <w:szCs w:val="24"/>
        </w:rPr>
        <w:t>Plano de Trabalho aprovado sob doc. 095453697. II - Outrossim,</w:t>
      </w:r>
    </w:p>
    <w:p w14:paraId="1E23D9B1" w14:textId="77777777" w:rsidR="006120FC" w:rsidRPr="006120FC" w:rsidRDefault="006120FC" w:rsidP="006120FC">
      <w:pPr>
        <w:rPr>
          <w:sz w:val="24"/>
          <w:szCs w:val="24"/>
        </w:rPr>
      </w:pPr>
      <w:r w:rsidRPr="006120FC">
        <w:rPr>
          <w:sz w:val="24"/>
          <w:szCs w:val="24"/>
        </w:rPr>
        <w:t>AUTORIZO o empenhamento em favor da referida entidade, com</w:t>
      </w:r>
    </w:p>
    <w:p w14:paraId="606314C5" w14:textId="77777777" w:rsidR="006120FC" w:rsidRPr="006120FC" w:rsidRDefault="006120FC" w:rsidP="006120FC">
      <w:pPr>
        <w:rPr>
          <w:sz w:val="24"/>
          <w:szCs w:val="24"/>
        </w:rPr>
      </w:pPr>
      <w:r w:rsidRPr="006120FC">
        <w:rPr>
          <w:sz w:val="24"/>
          <w:szCs w:val="24"/>
        </w:rPr>
        <w:t>consequente emissão da respectiva Nota de Empenho a onerar a</w:t>
      </w:r>
    </w:p>
    <w:p w14:paraId="5420AF9E" w14:textId="77777777" w:rsidR="006120FC" w:rsidRPr="006120FC" w:rsidRDefault="006120FC" w:rsidP="006120FC">
      <w:pPr>
        <w:rPr>
          <w:sz w:val="24"/>
          <w:szCs w:val="24"/>
        </w:rPr>
      </w:pPr>
      <w:r w:rsidRPr="006120FC">
        <w:rPr>
          <w:sz w:val="24"/>
          <w:szCs w:val="24"/>
        </w:rPr>
        <w:t>dotação orçamentária</w:t>
      </w:r>
    </w:p>
    <w:p w14:paraId="04FE2960" w14:textId="77777777" w:rsidR="006120FC" w:rsidRPr="006120FC" w:rsidRDefault="006120FC" w:rsidP="006120FC">
      <w:pPr>
        <w:rPr>
          <w:sz w:val="24"/>
          <w:szCs w:val="24"/>
        </w:rPr>
      </w:pPr>
      <w:r w:rsidRPr="006120FC">
        <w:rPr>
          <w:sz w:val="24"/>
          <w:szCs w:val="24"/>
        </w:rPr>
        <w:t>30.10.11.333.3019.4.432.3.3.50.39.00.00.1.500.7023.1</w:t>
      </w:r>
    </w:p>
    <w:p w14:paraId="25860DB6" w14:textId="77777777" w:rsidR="006120FC" w:rsidRPr="006120FC" w:rsidRDefault="006120FC" w:rsidP="006120FC">
      <w:pPr>
        <w:rPr>
          <w:sz w:val="24"/>
          <w:szCs w:val="24"/>
        </w:rPr>
      </w:pPr>
      <w:r w:rsidRPr="006120FC">
        <w:rPr>
          <w:sz w:val="24"/>
          <w:szCs w:val="24"/>
        </w:rPr>
        <w:t>AUTORIZO, ainda, o cancelamento de eventuais saldos de reserva</w:t>
      </w:r>
    </w:p>
    <w:p w14:paraId="22C8BDAF" w14:textId="77777777" w:rsidR="006120FC" w:rsidRPr="006120FC" w:rsidRDefault="006120FC" w:rsidP="006120FC">
      <w:pPr>
        <w:rPr>
          <w:sz w:val="24"/>
          <w:szCs w:val="24"/>
        </w:rPr>
      </w:pPr>
      <w:r w:rsidRPr="006120FC">
        <w:rPr>
          <w:sz w:val="24"/>
          <w:szCs w:val="24"/>
        </w:rPr>
        <w:t>e de empenho. III - DESIGNO como gestora da parceria a</w:t>
      </w:r>
    </w:p>
    <w:p w14:paraId="0A21AFC1" w14:textId="77777777" w:rsidR="006120FC" w:rsidRPr="006120FC" w:rsidRDefault="006120FC" w:rsidP="006120FC">
      <w:pPr>
        <w:rPr>
          <w:sz w:val="24"/>
          <w:szCs w:val="24"/>
        </w:rPr>
      </w:pPr>
      <w:r w:rsidRPr="006120FC">
        <w:rPr>
          <w:sz w:val="24"/>
          <w:szCs w:val="24"/>
        </w:rPr>
        <w:t xml:space="preserve">servidora </w:t>
      </w:r>
      <w:proofErr w:type="spellStart"/>
      <w:r w:rsidRPr="006120FC">
        <w:rPr>
          <w:sz w:val="24"/>
          <w:szCs w:val="24"/>
        </w:rPr>
        <w:t>Josilene</w:t>
      </w:r>
      <w:proofErr w:type="spellEnd"/>
      <w:r w:rsidRPr="006120FC">
        <w:rPr>
          <w:sz w:val="24"/>
          <w:szCs w:val="24"/>
        </w:rPr>
        <w:t xml:space="preserve"> dos Santos R.F 912.316. IV - APROVO a</w:t>
      </w:r>
    </w:p>
    <w:p w14:paraId="49603609" w14:textId="77777777" w:rsidR="006120FC" w:rsidRPr="006120FC" w:rsidRDefault="006120FC" w:rsidP="006120FC">
      <w:pPr>
        <w:rPr>
          <w:sz w:val="24"/>
          <w:szCs w:val="24"/>
        </w:rPr>
      </w:pPr>
      <w:r w:rsidRPr="006120FC">
        <w:rPr>
          <w:sz w:val="24"/>
          <w:szCs w:val="24"/>
        </w:rPr>
        <w:t>minuta do termo de fomento de doc. 095705766, devendo constar</w:t>
      </w:r>
    </w:p>
    <w:p w14:paraId="0B05D695" w14:textId="77777777" w:rsidR="006120FC" w:rsidRPr="006120FC" w:rsidRDefault="006120FC" w:rsidP="006120FC">
      <w:pPr>
        <w:rPr>
          <w:sz w:val="24"/>
          <w:szCs w:val="24"/>
        </w:rPr>
      </w:pPr>
      <w:r w:rsidRPr="006120FC">
        <w:rPr>
          <w:sz w:val="24"/>
          <w:szCs w:val="24"/>
        </w:rPr>
        <w:t>como seu anexo único o Plano de Trabalho de doc. 095453697. V -</w:t>
      </w:r>
    </w:p>
    <w:p w14:paraId="7A05C766" w14:textId="77777777" w:rsidR="006120FC" w:rsidRPr="006120FC" w:rsidRDefault="006120FC" w:rsidP="006120FC">
      <w:pPr>
        <w:rPr>
          <w:sz w:val="24"/>
          <w:szCs w:val="24"/>
        </w:rPr>
      </w:pPr>
      <w:r w:rsidRPr="006120FC">
        <w:rPr>
          <w:sz w:val="24"/>
          <w:szCs w:val="24"/>
        </w:rPr>
        <w:t>AUTORIZO a publicação do extrato de justificativa de</w:t>
      </w:r>
    </w:p>
    <w:p w14:paraId="4ABF99E0" w14:textId="77777777" w:rsidR="006120FC" w:rsidRPr="006120FC" w:rsidRDefault="006120FC" w:rsidP="006120FC">
      <w:pPr>
        <w:rPr>
          <w:sz w:val="24"/>
          <w:szCs w:val="24"/>
        </w:rPr>
      </w:pPr>
      <w:r w:rsidRPr="006120FC">
        <w:rPr>
          <w:sz w:val="24"/>
          <w:szCs w:val="24"/>
        </w:rPr>
        <w:t>doc.</w:t>
      </w:r>
      <w:proofErr w:type="gramStart"/>
      <w:r w:rsidRPr="006120FC">
        <w:rPr>
          <w:sz w:val="24"/>
          <w:szCs w:val="24"/>
        </w:rPr>
        <w:t>095752029 ,</w:t>
      </w:r>
      <w:proofErr w:type="gramEnd"/>
      <w:r w:rsidRPr="006120FC">
        <w:rPr>
          <w:sz w:val="24"/>
          <w:szCs w:val="24"/>
        </w:rPr>
        <w:t xml:space="preserve"> na forma do artigo 32, § 1º, da Lei Federal</w:t>
      </w:r>
    </w:p>
    <w:p w14:paraId="337F101A" w14:textId="77777777" w:rsidR="006120FC" w:rsidRPr="006120FC" w:rsidRDefault="006120FC" w:rsidP="006120FC">
      <w:pPr>
        <w:rPr>
          <w:sz w:val="24"/>
          <w:szCs w:val="24"/>
        </w:rPr>
      </w:pPr>
      <w:r w:rsidRPr="006120FC">
        <w:rPr>
          <w:sz w:val="24"/>
          <w:szCs w:val="24"/>
        </w:rPr>
        <w:t>13.019/2014. VI - Publique-se e, em seguida, remetam-se os autos</w:t>
      </w:r>
    </w:p>
    <w:p w14:paraId="2C99743D" w14:textId="77777777" w:rsidR="006120FC" w:rsidRPr="006120FC" w:rsidRDefault="006120FC" w:rsidP="006120FC">
      <w:pPr>
        <w:rPr>
          <w:sz w:val="24"/>
          <w:szCs w:val="24"/>
        </w:rPr>
      </w:pPr>
      <w:r w:rsidRPr="006120FC">
        <w:rPr>
          <w:sz w:val="24"/>
          <w:szCs w:val="24"/>
        </w:rPr>
        <w:t>ao Departamento de Administração e Finanças, para as devidas</w:t>
      </w:r>
    </w:p>
    <w:p w14:paraId="160D03E2" w14:textId="77777777" w:rsidR="006120FC" w:rsidRPr="006120FC" w:rsidRDefault="006120FC" w:rsidP="006120FC">
      <w:pPr>
        <w:rPr>
          <w:sz w:val="24"/>
          <w:szCs w:val="24"/>
        </w:rPr>
      </w:pPr>
      <w:r w:rsidRPr="006120FC">
        <w:rPr>
          <w:sz w:val="24"/>
          <w:szCs w:val="24"/>
        </w:rPr>
        <w:t xml:space="preserve">providências. Após, à CT para </w:t>
      </w:r>
      <w:proofErr w:type="spellStart"/>
      <w:proofErr w:type="gramStart"/>
      <w:r w:rsidRPr="006120FC">
        <w:rPr>
          <w:sz w:val="24"/>
          <w:szCs w:val="24"/>
        </w:rPr>
        <w:t>prosseguimento.EXTRATO</w:t>
      </w:r>
      <w:proofErr w:type="spellEnd"/>
      <w:proofErr w:type="gramEnd"/>
      <w:r w:rsidRPr="006120FC">
        <w:rPr>
          <w:sz w:val="24"/>
          <w:szCs w:val="24"/>
        </w:rPr>
        <w:t xml:space="preserve"> DE</w:t>
      </w:r>
    </w:p>
    <w:p w14:paraId="0C5A9FAA" w14:textId="77777777" w:rsidR="006120FC" w:rsidRPr="006120FC" w:rsidRDefault="006120FC" w:rsidP="006120FC">
      <w:pPr>
        <w:rPr>
          <w:sz w:val="24"/>
          <w:szCs w:val="24"/>
        </w:rPr>
      </w:pPr>
      <w:r w:rsidRPr="006120FC">
        <w:rPr>
          <w:sz w:val="24"/>
          <w:szCs w:val="24"/>
        </w:rPr>
        <w:t>JUSTIFICATIVAI - Em cumprimento ao disposto no § 1º do art.</w:t>
      </w:r>
    </w:p>
    <w:p w14:paraId="0BABF6D5" w14:textId="77777777" w:rsidR="006120FC" w:rsidRPr="006120FC" w:rsidRDefault="006120FC" w:rsidP="006120FC">
      <w:pPr>
        <w:rPr>
          <w:sz w:val="24"/>
          <w:szCs w:val="24"/>
        </w:rPr>
      </w:pPr>
      <w:r w:rsidRPr="006120FC">
        <w:rPr>
          <w:sz w:val="24"/>
          <w:szCs w:val="24"/>
        </w:rPr>
        <w:t>32 da Lei Federal 13.019, de 31 de julho de 2014, e do Decreto</w:t>
      </w:r>
    </w:p>
    <w:p w14:paraId="5F28F416" w14:textId="77777777" w:rsidR="006120FC" w:rsidRPr="006120FC" w:rsidRDefault="006120FC" w:rsidP="006120FC">
      <w:pPr>
        <w:rPr>
          <w:sz w:val="24"/>
          <w:szCs w:val="24"/>
        </w:rPr>
      </w:pPr>
      <w:r w:rsidRPr="006120FC">
        <w:rPr>
          <w:sz w:val="24"/>
          <w:szCs w:val="24"/>
        </w:rPr>
        <w:t>Municipal 57.575, de 29 de dezembro de 2016, APRESENTO a</w:t>
      </w:r>
    </w:p>
    <w:p w14:paraId="4128DE5D" w14:textId="77777777" w:rsidR="006120FC" w:rsidRPr="006120FC" w:rsidRDefault="006120FC" w:rsidP="006120FC">
      <w:pPr>
        <w:rPr>
          <w:sz w:val="24"/>
          <w:szCs w:val="24"/>
        </w:rPr>
      </w:pPr>
      <w:r w:rsidRPr="006120FC">
        <w:rPr>
          <w:sz w:val="24"/>
          <w:szCs w:val="24"/>
        </w:rPr>
        <w:t>justificativa da dispensa de chamamento público para a</w:t>
      </w:r>
    </w:p>
    <w:p w14:paraId="57E75E9D" w14:textId="77777777" w:rsidR="006120FC" w:rsidRPr="006120FC" w:rsidRDefault="006120FC" w:rsidP="006120FC">
      <w:pPr>
        <w:rPr>
          <w:sz w:val="24"/>
          <w:szCs w:val="24"/>
        </w:rPr>
      </w:pPr>
      <w:r w:rsidRPr="006120FC">
        <w:rPr>
          <w:sz w:val="24"/>
          <w:szCs w:val="24"/>
        </w:rPr>
        <w:t>formalização da parceria a ser celebrada com a organização da</w:t>
      </w:r>
    </w:p>
    <w:p w14:paraId="62259C27" w14:textId="77777777" w:rsidR="006120FC" w:rsidRPr="006120FC" w:rsidRDefault="006120FC" w:rsidP="006120FC">
      <w:pPr>
        <w:rPr>
          <w:sz w:val="24"/>
          <w:szCs w:val="24"/>
        </w:rPr>
      </w:pPr>
      <w:r w:rsidRPr="006120FC">
        <w:rPr>
          <w:sz w:val="24"/>
          <w:szCs w:val="24"/>
        </w:rPr>
        <w:t>sociedade civil Associação Ser Esperança, inscrita no CNPJ sob o</w:t>
      </w:r>
    </w:p>
    <w:p w14:paraId="57E46C51" w14:textId="77777777" w:rsidR="006120FC" w:rsidRPr="006120FC" w:rsidRDefault="006120FC" w:rsidP="006120FC">
      <w:pPr>
        <w:rPr>
          <w:sz w:val="24"/>
          <w:szCs w:val="24"/>
        </w:rPr>
      </w:pPr>
      <w:r w:rsidRPr="006120FC">
        <w:rPr>
          <w:sz w:val="24"/>
          <w:szCs w:val="24"/>
        </w:rPr>
        <w:t>nº 26.019.870/0001-04, por meio de termo de fomento, tendo</w:t>
      </w:r>
    </w:p>
    <w:p w14:paraId="711C4BB2" w14:textId="77777777" w:rsidR="006120FC" w:rsidRPr="006120FC" w:rsidRDefault="006120FC" w:rsidP="006120FC">
      <w:pPr>
        <w:rPr>
          <w:sz w:val="24"/>
          <w:szCs w:val="24"/>
        </w:rPr>
      </w:pPr>
      <w:r w:rsidRPr="006120FC">
        <w:rPr>
          <w:sz w:val="24"/>
          <w:szCs w:val="24"/>
        </w:rPr>
        <w:t>como projeto "Alma de Mulher", que será voltado para 200</w:t>
      </w:r>
    </w:p>
    <w:p w14:paraId="6590D78F" w14:textId="77777777" w:rsidR="006120FC" w:rsidRPr="006120FC" w:rsidRDefault="006120FC" w:rsidP="006120FC">
      <w:pPr>
        <w:rPr>
          <w:sz w:val="24"/>
          <w:szCs w:val="24"/>
        </w:rPr>
      </w:pPr>
      <w:r w:rsidRPr="006120FC">
        <w:rPr>
          <w:sz w:val="24"/>
          <w:szCs w:val="24"/>
        </w:rPr>
        <w:t>mulheres nas regiões periféricas de São Paulo, por meio de</w:t>
      </w:r>
    </w:p>
    <w:p w14:paraId="00AA785F" w14:textId="77777777" w:rsidR="006120FC" w:rsidRPr="006120FC" w:rsidRDefault="006120FC" w:rsidP="006120FC">
      <w:pPr>
        <w:rPr>
          <w:sz w:val="24"/>
          <w:szCs w:val="24"/>
        </w:rPr>
      </w:pPr>
      <w:r w:rsidRPr="006120FC">
        <w:rPr>
          <w:sz w:val="24"/>
          <w:szCs w:val="24"/>
        </w:rPr>
        <w:lastRenderedPageBreak/>
        <w:t>eventos presenciais, uma plataforma digital e parcerias com</w:t>
      </w:r>
    </w:p>
    <w:p w14:paraId="26D88BD0" w14:textId="77777777" w:rsidR="006120FC" w:rsidRPr="006120FC" w:rsidRDefault="006120FC" w:rsidP="006120FC">
      <w:pPr>
        <w:rPr>
          <w:sz w:val="24"/>
          <w:szCs w:val="24"/>
        </w:rPr>
      </w:pPr>
      <w:r w:rsidRPr="006120FC">
        <w:rPr>
          <w:sz w:val="24"/>
          <w:szCs w:val="24"/>
        </w:rPr>
        <w:t>bancos de empregos, oferecendo qualificação profissional,</w:t>
      </w:r>
    </w:p>
    <w:p w14:paraId="5C785FFC" w14:textId="77777777" w:rsidR="006120FC" w:rsidRPr="006120FC" w:rsidRDefault="006120FC" w:rsidP="006120FC">
      <w:pPr>
        <w:rPr>
          <w:sz w:val="24"/>
          <w:szCs w:val="24"/>
        </w:rPr>
      </w:pPr>
      <w:r w:rsidRPr="006120FC">
        <w:rPr>
          <w:sz w:val="24"/>
          <w:szCs w:val="24"/>
        </w:rPr>
        <w:t>promovendo o empreendedorismo e proporcionando orientação em</w:t>
      </w:r>
    </w:p>
    <w:p w14:paraId="11073F72" w14:textId="77777777" w:rsidR="006120FC" w:rsidRPr="006120FC" w:rsidRDefault="006120FC" w:rsidP="006120FC">
      <w:pPr>
        <w:rPr>
          <w:sz w:val="24"/>
          <w:szCs w:val="24"/>
        </w:rPr>
      </w:pPr>
      <w:r w:rsidRPr="006120FC">
        <w:rPr>
          <w:sz w:val="24"/>
          <w:szCs w:val="24"/>
        </w:rPr>
        <w:t>saúde e bem-estar, pelo período de 06 (seis) meses, no valor total</w:t>
      </w:r>
    </w:p>
    <w:p w14:paraId="5E19C1FE" w14:textId="77777777" w:rsidR="006120FC" w:rsidRPr="006120FC" w:rsidRDefault="006120FC" w:rsidP="006120FC">
      <w:pPr>
        <w:rPr>
          <w:sz w:val="24"/>
          <w:szCs w:val="24"/>
        </w:rPr>
      </w:pPr>
      <w:r w:rsidRPr="006120FC">
        <w:rPr>
          <w:sz w:val="24"/>
          <w:szCs w:val="24"/>
        </w:rPr>
        <w:t>de R$ 298.000,00 (duzentos e noventa e oito mil reais), porém o</w:t>
      </w:r>
    </w:p>
    <w:p w14:paraId="1D34155A" w14:textId="77777777" w:rsidR="006120FC" w:rsidRPr="006120FC" w:rsidRDefault="006120FC" w:rsidP="006120FC">
      <w:pPr>
        <w:rPr>
          <w:sz w:val="24"/>
          <w:szCs w:val="24"/>
        </w:rPr>
      </w:pPr>
      <w:r w:rsidRPr="006120FC">
        <w:rPr>
          <w:sz w:val="24"/>
          <w:szCs w:val="24"/>
        </w:rPr>
        <w:t>montante necessário para sustentar a parceria é oriundo de</w:t>
      </w:r>
    </w:p>
    <w:p w14:paraId="7223DCA2" w14:textId="77777777" w:rsidR="006120FC" w:rsidRPr="006120FC" w:rsidRDefault="006120FC" w:rsidP="006120FC">
      <w:pPr>
        <w:rPr>
          <w:sz w:val="24"/>
          <w:szCs w:val="24"/>
        </w:rPr>
      </w:pPr>
      <w:r w:rsidRPr="006120FC">
        <w:rPr>
          <w:sz w:val="24"/>
          <w:szCs w:val="24"/>
        </w:rPr>
        <w:t>emendas vinculadas aos seguintes processos:6010.2023/0003169-6</w:t>
      </w:r>
    </w:p>
    <w:p w14:paraId="64D422DE" w14:textId="77777777" w:rsidR="006120FC" w:rsidRPr="006120FC" w:rsidRDefault="006120FC" w:rsidP="006120FC">
      <w:pPr>
        <w:rPr>
          <w:sz w:val="24"/>
          <w:szCs w:val="24"/>
        </w:rPr>
      </w:pPr>
      <w:r w:rsidRPr="006120FC">
        <w:rPr>
          <w:sz w:val="24"/>
          <w:szCs w:val="24"/>
        </w:rPr>
        <w:t>- Vereador André Santos - R$ 200.000,00 (duzentos mil reais) -</w:t>
      </w:r>
    </w:p>
    <w:p w14:paraId="394A8DC5" w14:textId="77777777" w:rsidR="006120FC" w:rsidRPr="006120FC" w:rsidRDefault="006120FC" w:rsidP="006120FC">
      <w:pPr>
        <w:rPr>
          <w:sz w:val="24"/>
          <w:szCs w:val="24"/>
        </w:rPr>
      </w:pPr>
      <w:r w:rsidRPr="006120FC">
        <w:rPr>
          <w:sz w:val="24"/>
          <w:szCs w:val="24"/>
        </w:rPr>
        <w:t>Dotação</w:t>
      </w:r>
    </w:p>
    <w:p w14:paraId="7C2D805A" w14:textId="77777777" w:rsidR="006120FC" w:rsidRPr="006120FC" w:rsidRDefault="006120FC" w:rsidP="006120FC">
      <w:pPr>
        <w:rPr>
          <w:sz w:val="24"/>
          <w:szCs w:val="24"/>
        </w:rPr>
      </w:pPr>
      <w:r w:rsidRPr="006120FC">
        <w:rPr>
          <w:sz w:val="24"/>
          <w:szCs w:val="24"/>
        </w:rPr>
        <w:t>30.10.11.333.3019.4.432.3.3.50.39.00.00;6010.2023/0003589-6 -</w:t>
      </w:r>
    </w:p>
    <w:p w14:paraId="78A1E8F7" w14:textId="77777777" w:rsidR="006120FC" w:rsidRPr="006120FC" w:rsidRDefault="006120FC" w:rsidP="006120FC">
      <w:pPr>
        <w:rPr>
          <w:sz w:val="24"/>
          <w:szCs w:val="24"/>
        </w:rPr>
      </w:pPr>
      <w:r w:rsidRPr="006120FC">
        <w:rPr>
          <w:sz w:val="24"/>
          <w:szCs w:val="24"/>
        </w:rPr>
        <w:t>Vereadora Janaína Lima - R$ 98.000,00 (noventa e oito mil reais) -</w:t>
      </w:r>
    </w:p>
    <w:p w14:paraId="767337B3" w14:textId="77777777" w:rsidR="006120FC" w:rsidRPr="006120FC" w:rsidRDefault="006120FC" w:rsidP="006120FC">
      <w:pPr>
        <w:rPr>
          <w:sz w:val="24"/>
          <w:szCs w:val="24"/>
        </w:rPr>
      </w:pPr>
      <w:r w:rsidRPr="006120FC">
        <w:rPr>
          <w:sz w:val="24"/>
          <w:szCs w:val="24"/>
        </w:rPr>
        <w:t xml:space="preserve">Dotação </w:t>
      </w:r>
      <w:proofErr w:type="gramStart"/>
      <w:r w:rsidRPr="006120FC">
        <w:rPr>
          <w:sz w:val="24"/>
          <w:szCs w:val="24"/>
        </w:rPr>
        <w:t>30.10.11.333.3019.4.432.3.3.50.39.00.00;Conforme</w:t>
      </w:r>
      <w:proofErr w:type="gramEnd"/>
      <w:r w:rsidRPr="006120FC">
        <w:rPr>
          <w:sz w:val="24"/>
          <w:szCs w:val="24"/>
        </w:rPr>
        <w:t xml:space="preserve"> o</w:t>
      </w:r>
    </w:p>
    <w:p w14:paraId="3D2CC47D" w14:textId="77777777" w:rsidR="006120FC" w:rsidRPr="006120FC" w:rsidRDefault="006120FC" w:rsidP="006120FC">
      <w:pPr>
        <w:rPr>
          <w:sz w:val="24"/>
          <w:szCs w:val="24"/>
        </w:rPr>
      </w:pPr>
      <w:r w:rsidRPr="006120FC">
        <w:rPr>
          <w:sz w:val="24"/>
          <w:szCs w:val="24"/>
        </w:rPr>
        <w:t>Plano de Trabalho aprovado sob doc. 095453697II - Na forma do</w:t>
      </w:r>
    </w:p>
    <w:p w14:paraId="797ACFFD" w14:textId="77777777" w:rsidR="006120FC" w:rsidRPr="006120FC" w:rsidRDefault="006120FC" w:rsidP="006120FC">
      <w:pPr>
        <w:rPr>
          <w:sz w:val="24"/>
          <w:szCs w:val="24"/>
        </w:rPr>
      </w:pPr>
      <w:r w:rsidRPr="006120FC">
        <w:rPr>
          <w:sz w:val="24"/>
          <w:szCs w:val="24"/>
        </w:rPr>
        <w:t>artigo 32, § 2º, da Lei 13.019/2014 e do Decreto 57.575/2016,</w:t>
      </w:r>
    </w:p>
    <w:p w14:paraId="778A2248" w14:textId="77777777" w:rsidR="006120FC" w:rsidRPr="006120FC" w:rsidRDefault="006120FC" w:rsidP="006120FC">
      <w:pPr>
        <w:rPr>
          <w:sz w:val="24"/>
          <w:szCs w:val="24"/>
        </w:rPr>
      </w:pPr>
      <w:r w:rsidRPr="006120FC">
        <w:rPr>
          <w:sz w:val="24"/>
          <w:szCs w:val="24"/>
        </w:rPr>
        <w:t>admite-se a impugnação à justificativa no prazo de 05 (cinco) dias,</w:t>
      </w:r>
    </w:p>
    <w:p w14:paraId="09520A4A" w14:textId="77777777" w:rsidR="006120FC" w:rsidRPr="006120FC" w:rsidRDefault="006120FC" w:rsidP="006120FC">
      <w:pPr>
        <w:rPr>
          <w:sz w:val="24"/>
          <w:szCs w:val="24"/>
        </w:rPr>
      </w:pPr>
      <w:r w:rsidRPr="006120FC">
        <w:rPr>
          <w:sz w:val="24"/>
          <w:szCs w:val="24"/>
        </w:rPr>
        <w:t>contados a partir da publicação deste extrato, a ser apresentada por</w:t>
      </w:r>
    </w:p>
    <w:p w14:paraId="2B615C2D" w14:textId="77777777" w:rsidR="006120FC" w:rsidRPr="006120FC" w:rsidRDefault="006120FC" w:rsidP="006120FC">
      <w:pPr>
        <w:rPr>
          <w:sz w:val="24"/>
          <w:szCs w:val="24"/>
        </w:rPr>
      </w:pPr>
      <w:r w:rsidRPr="006120FC">
        <w:rPr>
          <w:sz w:val="24"/>
          <w:szCs w:val="24"/>
        </w:rPr>
        <w:t>via eletrônica, em formato digital, devidamente assinada, ao</w:t>
      </w:r>
    </w:p>
    <w:p w14:paraId="5119F307" w14:textId="77777777" w:rsidR="006120FC" w:rsidRPr="006120FC" w:rsidRDefault="006120FC" w:rsidP="006120FC">
      <w:pPr>
        <w:rPr>
          <w:sz w:val="24"/>
          <w:szCs w:val="24"/>
        </w:rPr>
      </w:pPr>
      <w:r w:rsidRPr="006120FC">
        <w:rPr>
          <w:sz w:val="24"/>
          <w:szCs w:val="24"/>
        </w:rPr>
        <w:t>endereço eletrônico comunicacaosmdet@prefeitura.sp.gov.br, até</w:t>
      </w:r>
    </w:p>
    <w:p w14:paraId="6B8D34B9" w14:textId="77777777" w:rsidR="006120FC" w:rsidRPr="006120FC" w:rsidRDefault="006120FC" w:rsidP="006120FC">
      <w:pPr>
        <w:rPr>
          <w:sz w:val="24"/>
          <w:szCs w:val="24"/>
        </w:rPr>
      </w:pPr>
      <w:r w:rsidRPr="006120FC">
        <w:rPr>
          <w:sz w:val="24"/>
          <w:szCs w:val="24"/>
        </w:rPr>
        <w:t>às 23h59min do dia final do prazo.</w:t>
      </w:r>
    </w:p>
    <w:p w14:paraId="232C8D9A" w14:textId="77777777" w:rsidR="006120FC" w:rsidRPr="006120FC" w:rsidRDefault="006120FC" w:rsidP="006120FC">
      <w:pPr>
        <w:rPr>
          <w:sz w:val="24"/>
          <w:szCs w:val="24"/>
        </w:rPr>
      </w:pPr>
      <w:r w:rsidRPr="006120FC">
        <w:rPr>
          <w:sz w:val="24"/>
          <w:szCs w:val="24"/>
        </w:rPr>
        <w:t>Anexo I (Número do Documento SEI)</w:t>
      </w:r>
    </w:p>
    <w:p w14:paraId="7F41121A" w14:textId="77777777" w:rsidR="006120FC" w:rsidRPr="006120FC" w:rsidRDefault="006120FC" w:rsidP="006120FC">
      <w:pPr>
        <w:rPr>
          <w:sz w:val="24"/>
          <w:szCs w:val="24"/>
        </w:rPr>
      </w:pPr>
      <w:r w:rsidRPr="006120FC">
        <w:rPr>
          <w:sz w:val="24"/>
          <w:szCs w:val="24"/>
        </w:rPr>
        <w:t>095751018</w:t>
      </w:r>
    </w:p>
    <w:p w14:paraId="7E606262" w14:textId="77777777" w:rsidR="006120FC" w:rsidRPr="006120FC" w:rsidRDefault="006120FC" w:rsidP="006120FC">
      <w:pPr>
        <w:rPr>
          <w:sz w:val="24"/>
          <w:szCs w:val="24"/>
        </w:rPr>
      </w:pPr>
      <w:r w:rsidRPr="006120FC">
        <w:rPr>
          <w:sz w:val="24"/>
          <w:szCs w:val="24"/>
        </w:rPr>
        <w:t>Anexo II (Número do Documento SEI)</w:t>
      </w:r>
    </w:p>
    <w:p w14:paraId="03E9DDEF" w14:textId="52AB3C04" w:rsidR="006120FC" w:rsidRDefault="006120FC" w:rsidP="006120FC">
      <w:pPr>
        <w:rPr>
          <w:sz w:val="24"/>
          <w:szCs w:val="24"/>
        </w:rPr>
      </w:pPr>
      <w:r w:rsidRPr="006120FC">
        <w:rPr>
          <w:sz w:val="24"/>
          <w:szCs w:val="24"/>
        </w:rPr>
        <w:t>095752029</w:t>
      </w:r>
    </w:p>
    <w:p w14:paraId="394EF630" w14:textId="77777777" w:rsidR="006120FC" w:rsidRDefault="006120FC" w:rsidP="006120FC">
      <w:pPr>
        <w:rPr>
          <w:sz w:val="24"/>
          <w:szCs w:val="24"/>
        </w:rPr>
      </w:pPr>
    </w:p>
    <w:p w14:paraId="387FA10D" w14:textId="77777777" w:rsidR="006120FC" w:rsidRPr="006120FC" w:rsidRDefault="006120FC" w:rsidP="006120FC">
      <w:pPr>
        <w:rPr>
          <w:b/>
          <w:bCs/>
          <w:sz w:val="24"/>
          <w:szCs w:val="24"/>
        </w:rPr>
      </w:pPr>
      <w:r w:rsidRPr="006120FC">
        <w:rPr>
          <w:b/>
          <w:bCs/>
          <w:sz w:val="24"/>
          <w:szCs w:val="24"/>
        </w:rPr>
        <w:t xml:space="preserve">Documento: 095928762 | Despacho </w:t>
      </w:r>
      <w:proofErr w:type="spellStart"/>
      <w:r w:rsidRPr="006120FC">
        <w:rPr>
          <w:b/>
          <w:bCs/>
          <w:sz w:val="24"/>
          <w:szCs w:val="24"/>
        </w:rPr>
        <w:t>autorizatório</w:t>
      </w:r>
      <w:proofErr w:type="spellEnd"/>
      <w:r w:rsidRPr="006120FC">
        <w:rPr>
          <w:b/>
          <w:bCs/>
          <w:sz w:val="24"/>
          <w:szCs w:val="24"/>
        </w:rPr>
        <w:t xml:space="preserve"> (NP)</w:t>
      </w:r>
    </w:p>
    <w:p w14:paraId="13524345" w14:textId="77777777" w:rsidR="006120FC" w:rsidRPr="006120FC" w:rsidRDefault="006120FC" w:rsidP="006120FC">
      <w:pPr>
        <w:rPr>
          <w:sz w:val="24"/>
          <w:szCs w:val="24"/>
        </w:rPr>
      </w:pPr>
      <w:r w:rsidRPr="006120FC">
        <w:rPr>
          <w:sz w:val="24"/>
          <w:szCs w:val="24"/>
        </w:rPr>
        <w:t>PRINCIPAL</w:t>
      </w:r>
    </w:p>
    <w:p w14:paraId="55EB75D9" w14:textId="77777777" w:rsidR="006120FC" w:rsidRPr="006120FC" w:rsidRDefault="006120FC" w:rsidP="006120FC">
      <w:pPr>
        <w:rPr>
          <w:sz w:val="24"/>
          <w:szCs w:val="24"/>
        </w:rPr>
      </w:pPr>
      <w:r w:rsidRPr="006120FC">
        <w:rPr>
          <w:sz w:val="24"/>
          <w:szCs w:val="24"/>
        </w:rPr>
        <w:t>Modalidade</w:t>
      </w:r>
    </w:p>
    <w:p w14:paraId="4514E01F" w14:textId="77777777" w:rsidR="006120FC" w:rsidRPr="006120FC" w:rsidRDefault="006120FC" w:rsidP="006120FC">
      <w:pPr>
        <w:rPr>
          <w:sz w:val="24"/>
          <w:szCs w:val="24"/>
        </w:rPr>
      </w:pPr>
      <w:r w:rsidRPr="006120FC">
        <w:rPr>
          <w:sz w:val="24"/>
          <w:szCs w:val="24"/>
        </w:rPr>
        <w:t>Termo de fomento</w:t>
      </w:r>
    </w:p>
    <w:p w14:paraId="4CE6DA61" w14:textId="77777777" w:rsidR="006120FC" w:rsidRPr="006120FC" w:rsidRDefault="006120FC" w:rsidP="006120FC">
      <w:pPr>
        <w:rPr>
          <w:sz w:val="24"/>
          <w:szCs w:val="24"/>
        </w:rPr>
      </w:pPr>
      <w:proofErr w:type="spellStart"/>
      <w:r w:rsidRPr="006120FC">
        <w:rPr>
          <w:sz w:val="24"/>
          <w:szCs w:val="24"/>
        </w:rPr>
        <w:t>Orgão</w:t>
      </w:r>
      <w:proofErr w:type="spellEnd"/>
    </w:p>
    <w:p w14:paraId="7CE1DB2C" w14:textId="27A36AFC" w:rsidR="006120FC" w:rsidRPr="006120FC" w:rsidRDefault="006120FC" w:rsidP="006120FC">
      <w:pPr>
        <w:rPr>
          <w:sz w:val="24"/>
          <w:szCs w:val="24"/>
        </w:rPr>
      </w:pPr>
      <w:r w:rsidRPr="006120FC">
        <w:rPr>
          <w:sz w:val="24"/>
          <w:szCs w:val="24"/>
        </w:rPr>
        <w:lastRenderedPageBreak/>
        <w:t>Secretaria Municipal de Desenvolvimento Econômico, Trabalho e</w:t>
      </w:r>
      <w:r>
        <w:rPr>
          <w:sz w:val="24"/>
          <w:szCs w:val="24"/>
        </w:rPr>
        <w:t xml:space="preserve"> </w:t>
      </w:r>
      <w:r w:rsidRPr="006120FC">
        <w:rPr>
          <w:sz w:val="24"/>
          <w:szCs w:val="24"/>
        </w:rPr>
        <w:t>Turismo - SMDET</w:t>
      </w:r>
    </w:p>
    <w:p w14:paraId="7FA22A55" w14:textId="77777777" w:rsidR="006120FC" w:rsidRPr="006120FC" w:rsidRDefault="006120FC" w:rsidP="006120FC">
      <w:pPr>
        <w:rPr>
          <w:sz w:val="24"/>
          <w:szCs w:val="24"/>
        </w:rPr>
      </w:pPr>
      <w:r w:rsidRPr="006120FC">
        <w:rPr>
          <w:sz w:val="24"/>
          <w:szCs w:val="24"/>
        </w:rPr>
        <w:t>Número de processo interno do órgão/unidade</w:t>
      </w:r>
    </w:p>
    <w:p w14:paraId="0B3EE8C2" w14:textId="77777777" w:rsidR="006120FC" w:rsidRPr="006120FC" w:rsidRDefault="006120FC" w:rsidP="006120FC">
      <w:pPr>
        <w:rPr>
          <w:sz w:val="24"/>
          <w:szCs w:val="24"/>
        </w:rPr>
      </w:pPr>
      <w:r w:rsidRPr="006120FC">
        <w:rPr>
          <w:sz w:val="24"/>
          <w:szCs w:val="24"/>
        </w:rPr>
        <w:t>6010.2023/0003064-9</w:t>
      </w:r>
    </w:p>
    <w:p w14:paraId="077400EB" w14:textId="77777777" w:rsidR="006120FC" w:rsidRPr="006120FC" w:rsidRDefault="006120FC" w:rsidP="006120FC">
      <w:pPr>
        <w:rPr>
          <w:sz w:val="24"/>
          <w:szCs w:val="24"/>
        </w:rPr>
      </w:pPr>
      <w:r w:rsidRPr="006120FC">
        <w:rPr>
          <w:sz w:val="24"/>
          <w:szCs w:val="24"/>
        </w:rPr>
        <w:t>Objeto</w:t>
      </w:r>
    </w:p>
    <w:p w14:paraId="0853F1D2" w14:textId="77777777" w:rsidR="006120FC" w:rsidRPr="006120FC" w:rsidRDefault="006120FC" w:rsidP="006120FC">
      <w:pPr>
        <w:rPr>
          <w:sz w:val="24"/>
          <w:szCs w:val="24"/>
        </w:rPr>
      </w:pPr>
      <w:r w:rsidRPr="006120FC">
        <w:rPr>
          <w:sz w:val="24"/>
          <w:szCs w:val="24"/>
        </w:rPr>
        <w:t>Capacitação de 60 jovens e adultos em situação de vulnerabilidade</w:t>
      </w:r>
    </w:p>
    <w:p w14:paraId="1770AC7B" w14:textId="77777777" w:rsidR="006120FC" w:rsidRPr="006120FC" w:rsidRDefault="006120FC" w:rsidP="006120FC">
      <w:pPr>
        <w:rPr>
          <w:sz w:val="24"/>
          <w:szCs w:val="24"/>
        </w:rPr>
      </w:pPr>
      <w:r w:rsidRPr="006120FC">
        <w:rPr>
          <w:sz w:val="24"/>
          <w:szCs w:val="24"/>
        </w:rPr>
        <w:t xml:space="preserve">social, para atuar na área da beleza, como </w:t>
      </w:r>
      <w:proofErr w:type="spellStart"/>
      <w:r w:rsidRPr="006120FC">
        <w:rPr>
          <w:sz w:val="24"/>
          <w:szCs w:val="24"/>
        </w:rPr>
        <w:t>desing</w:t>
      </w:r>
      <w:proofErr w:type="spellEnd"/>
      <w:r w:rsidRPr="006120FC">
        <w:rPr>
          <w:sz w:val="24"/>
          <w:szCs w:val="24"/>
        </w:rPr>
        <w:t xml:space="preserve"> de sobrancelha,</w:t>
      </w:r>
    </w:p>
    <w:p w14:paraId="58959E15" w14:textId="77777777" w:rsidR="006120FC" w:rsidRPr="006120FC" w:rsidRDefault="006120FC" w:rsidP="006120FC">
      <w:pPr>
        <w:rPr>
          <w:sz w:val="24"/>
          <w:szCs w:val="24"/>
        </w:rPr>
      </w:pPr>
      <w:r w:rsidRPr="006120FC">
        <w:rPr>
          <w:sz w:val="24"/>
          <w:szCs w:val="24"/>
        </w:rPr>
        <w:t>cílios e maquiagem, pelo período de 6 (seis) meses.</w:t>
      </w:r>
    </w:p>
    <w:p w14:paraId="7EDE7CB1" w14:textId="77777777" w:rsidR="006120FC" w:rsidRPr="006120FC" w:rsidRDefault="006120FC" w:rsidP="006120FC">
      <w:pPr>
        <w:rPr>
          <w:sz w:val="24"/>
          <w:szCs w:val="24"/>
        </w:rPr>
      </w:pPr>
      <w:r w:rsidRPr="006120FC">
        <w:rPr>
          <w:sz w:val="24"/>
          <w:szCs w:val="24"/>
        </w:rPr>
        <w:t>Descrição detalhada do objeto</w:t>
      </w:r>
    </w:p>
    <w:p w14:paraId="3862962D" w14:textId="77777777" w:rsidR="006120FC" w:rsidRPr="006120FC" w:rsidRDefault="006120FC" w:rsidP="006120FC">
      <w:pPr>
        <w:rPr>
          <w:sz w:val="24"/>
          <w:szCs w:val="24"/>
        </w:rPr>
      </w:pPr>
      <w:r w:rsidRPr="006120FC">
        <w:rPr>
          <w:sz w:val="24"/>
          <w:szCs w:val="24"/>
        </w:rPr>
        <w:t>Capacitação de 60 jovens e adultos em situação de vulnerabilidade</w:t>
      </w:r>
    </w:p>
    <w:p w14:paraId="39280A33" w14:textId="77777777" w:rsidR="006120FC" w:rsidRPr="006120FC" w:rsidRDefault="006120FC" w:rsidP="006120FC">
      <w:pPr>
        <w:rPr>
          <w:sz w:val="24"/>
          <w:szCs w:val="24"/>
        </w:rPr>
      </w:pPr>
      <w:r w:rsidRPr="006120FC">
        <w:rPr>
          <w:sz w:val="24"/>
          <w:szCs w:val="24"/>
        </w:rPr>
        <w:t xml:space="preserve">social, para atuar na área da beleza, como </w:t>
      </w:r>
      <w:proofErr w:type="spellStart"/>
      <w:r w:rsidRPr="006120FC">
        <w:rPr>
          <w:sz w:val="24"/>
          <w:szCs w:val="24"/>
        </w:rPr>
        <w:t>desing</w:t>
      </w:r>
      <w:proofErr w:type="spellEnd"/>
      <w:r w:rsidRPr="006120FC">
        <w:rPr>
          <w:sz w:val="24"/>
          <w:szCs w:val="24"/>
        </w:rPr>
        <w:t xml:space="preserve"> de sobrancelha,</w:t>
      </w:r>
    </w:p>
    <w:p w14:paraId="501C15CD" w14:textId="77777777" w:rsidR="006120FC" w:rsidRPr="006120FC" w:rsidRDefault="006120FC" w:rsidP="006120FC">
      <w:pPr>
        <w:rPr>
          <w:sz w:val="24"/>
          <w:szCs w:val="24"/>
        </w:rPr>
      </w:pPr>
      <w:r w:rsidRPr="006120FC">
        <w:rPr>
          <w:sz w:val="24"/>
          <w:szCs w:val="24"/>
        </w:rPr>
        <w:t>cílios e maquiagem, pelo período de 6 (seis) meses.</w:t>
      </w:r>
    </w:p>
    <w:p w14:paraId="607D3A0E" w14:textId="77777777" w:rsidR="006120FC" w:rsidRPr="006120FC" w:rsidRDefault="006120FC" w:rsidP="006120FC">
      <w:pPr>
        <w:rPr>
          <w:sz w:val="24"/>
          <w:szCs w:val="24"/>
        </w:rPr>
      </w:pPr>
      <w:r w:rsidRPr="006120FC">
        <w:rPr>
          <w:sz w:val="24"/>
          <w:szCs w:val="24"/>
        </w:rPr>
        <w:t>Conteúdo do despacho</w:t>
      </w:r>
    </w:p>
    <w:p w14:paraId="3F290A18" w14:textId="77777777" w:rsidR="006120FC" w:rsidRPr="006120FC" w:rsidRDefault="006120FC" w:rsidP="006120FC">
      <w:pPr>
        <w:rPr>
          <w:sz w:val="24"/>
          <w:szCs w:val="24"/>
        </w:rPr>
      </w:pPr>
      <w:r w:rsidRPr="006120FC">
        <w:rPr>
          <w:sz w:val="24"/>
          <w:szCs w:val="24"/>
        </w:rPr>
        <w:t>I - À vista dos elementos constantes do processo, em especial, o</w:t>
      </w:r>
    </w:p>
    <w:p w14:paraId="247520D9" w14:textId="77777777" w:rsidR="006120FC" w:rsidRPr="006120FC" w:rsidRDefault="006120FC" w:rsidP="006120FC">
      <w:pPr>
        <w:rPr>
          <w:sz w:val="24"/>
          <w:szCs w:val="24"/>
        </w:rPr>
      </w:pPr>
      <w:r w:rsidRPr="006120FC">
        <w:rPr>
          <w:sz w:val="24"/>
          <w:szCs w:val="24"/>
        </w:rPr>
        <w:t>parecer técnico de doc. 095714901 e o parecer jurídico de doc.</w:t>
      </w:r>
    </w:p>
    <w:p w14:paraId="3C79EE6A" w14:textId="77777777" w:rsidR="006120FC" w:rsidRPr="006120FC" w:rsidRDefault="006120FC" w:rsidP="006120FC">
      <w:pPr>
        <w:rPr>
          <w:sz w:val="24"/>
          <w:szCs w:val="24"/>
        </w:rPr>
      </w:pPr>
      <w:r w:rsidRPr="006120FC">
        <w:rPr>
          <w:sz w:val="24"/>
          <w:szCs w:val="24"/>
        </w:rPr>
        <w:t>095195368, na forma dos artigos 29 e 32, § 4º, da Lei Federal</w:t>
      </w:r>
    </w:p>
    <w:p w14:paraId="2CBC1A39" w14:textId="77777777" w:rsidR="006120FC" w:rsidRPr="006120FC" w:rsidRDefault="006120FC" w:rsidP="006120FC">
      <w:pPr>
        <w:rPr>
          <w:sz w:val="24"/>
          <w:szCs w:val="24"/>
        </w:rPr>
      </w:pPr>
      <w:r w:rsidRPr="006120FC">
        <w:rPr>
          <w:sz w:val="24"/>
          <w:szCs w:val="24"/>
        </w:rPr>
        <w:t>13.019/2014 e artigo 4º, inciso III, do Decreto Municipal</w:t>
      </w:r>
    </w:p>
    <w:p w14:paraId="4746BBA6" w14:textId="77777777" w:rsidR="006120FC" w:rsidRPr="006120FC" w:rsidRDefault="006120FC" w:rsidP="006120FC">
      <w:pPr>
        <w:rPr>
          <w:sz w:val="24"/>
          <w:szCs w:val="24"/>
        </w:rPr>
      </w:pPr>
      <w:r w:rsidRPr="006120FC">
        <w:rPr>
          <w:sz w:val="24"/>
          <w:szCs w:val="24"/>
        </w:rPr>
        <w:t>57.575/2016, AUTORIZO a celebração de parceria com a</w:t>
      </w:r>
    </w:p>
    <w:p w14:paraId="7F9998F5" w14:textId="77777777" w:rsidR="006120FC" w:rsidRPr="006120FC" w:rsidRDefault="006120FC" w:rsidP="006120FC">
      <w:pPr>
        <w:rPr>
          <w:sz w:val="24"/>
          <w:szCs w:val="24"/>
        </w:rPr>
      </w:pPr>
      <w:r w:rsidRPr="006120FC">
        <w:rPr>
          <w:sz w:val="24"/>
          <w:szCs w:val="24"/>
        </w:rPr>
        <w:t>organização da sociedade civil União da Periferia do Itaim Paulista</w:t>
      </w:r>
    </w:p>
    <w:p w14:paraId="428DDE0C" w14:textId="77777777" w:rsidR="006120FC" w:rsidRPr="006120FC" w:rsidRDefault="006120FC" w:rsidP="006120FC">
      <w:pPr>
        <w:rPr>
          <w:sz w:val="24"/>
          <w:szCs w:val="24"/>
        </w:rPr>
      </w:pPr>
      <w:r w:rsidRPr="006120FC">
        <w:rPr>
          <w:sz w:val="24"/>
          <w:szCs w:val="24"/>
        </w:rPr>
        <w:t>inscrita no CNPJ sob o nº 25. 288.235/0001-51, por meio de termo</w:t>
      </w:r>
    </w:p>
    <w:p w14:paraId="578C53B1" w14:textId="77777777" w:rsidR="006120FC" w:rsidRPr="006120FC" w:rsidRDefault="006120FC" w:rsidP="006120FC">
      <w:pPr>
        <w:rPr>
          <w:sz w:val="24"/>
          <w:szCs w:val="24"/>
        </w:rPr>
      </w:pPr>
      <w:r w:rsidRPr="006120FC">
        <w:rPr>
          <w:sz w:val="24"/>
          <w:szCs w:val="24"/>
        </w:rPr>
        <w:t>de fomento, tendo como objeto oferecer curso de capacitação de</w:t>
      </w:r>
    </w:p>
    <w:p w14:paraId="3D738544" w14:textId="77777777" w:rsidR="006120FC" w:rsidRPr="006120FC" w:rsidRDefault="006120FC" w:rsidP="006120FC">
      <w:pPr>
        <w:rPr>
          <w:sz w:val="24"/>
          <w:szCs w:val="24"/>
        </w:rPr>
      </w:pPr>
      <w:r w:rsidRPr="006120FC">
        <w:rPr>
          <w:sz w:val="24"/>
          <w:szCs w:val="24"/>
        </w:rPr>
        <w:t>60 jovens e adultos em situação de vulnerabilidade social, para</w:t>
      </w:r>
    </w:p>
    <w:p w14:paraId="13CC64FC" w14:textId="77777777" w:rsidR="006120FC" w:rsidRPr="006120FC" w:rsidRDefault="006120FC" w:rsidP="006120FC">
      <w:pPr>
        <w:rPr>
          <w:sz w:val="24"/>
          <w:szCs w:val="24"/>
        </w:rPr>
      </w:pPr>
      <w:r w:rsidRPr="006120FC">
        <w:rPr>
          <w:sz w:val="24"/>
          <w:szCs w:val="24"/>
        </w:rPr>
        <w:t xml:space="preserve">atuar na área da beleza, como </w:t>
      </w:r>
      <w:proofErr w:type="spellStart"/>
      <w:r w:rsidRPr="006120FC">
        <w:rPr>
          <w:sz w:val="24"/>
          <w:szCs w:val="24"/>
        </w:rPr>
        <w:t>desing</w:t>
      </w:r>
      <w:proofErr w:type="spellEnd"/>
      <w:r w:rsidRPr="006120FC">
        <w:rPr>
          <w:sz w:val="24"/>
          <w:szCs w:val="24"/>
        </w:rPr>
        <w:t xml:space="preserve"> de sobrancelha, cílios e</w:t>
      </w:r>
    </w:p>
    <w:p w14:paraId="234AE4E0" w14:textId="77777777" w:rsidR="006120FC" w:rsidRPr="006120FC" w:rsidRDefault="006120FC" w:rsidP="006120FC">
      <w:pPr>
        <w:rPr>
          <w:sz w:val="24"/>
          <w:szCs w:val="24"/>
        </w:rPr>
      </w:pPr>
      <w:r w:rsidRPr="006120FC">
        <w:rPr>
          <w:sz w:val="24"/>
          <w:szCs w:val="24"/>
        </w:rPr>
        <w:t>maquiagem, pelo período de 6 (seis) meses, no valor de R$</w:t>
      </w:r>
    </w:p>
    <w:p w14:paraId="0B3B2A3D" w14:textId="77777777" w:rsidR="006120FC" w:rsidRPr="006120FC" w:rsidRDefault="006120FC" w:rsidP="006120FC">
      <w:pPr>
        <w:rPr>
          <w:sz w:val="24"/>
          <w:szCs w:val="24"/>
        </w:rPr>
      </w:pPr>
      <w:r w:rsidRPr="006120FC">
        <w:rPr>
          <w:sz w:val="24"/>
          <w:szCs w:val="24"/>
        </w:rPr>
        <w:t>150.000,00 (cento e cinquenta mil reais), conforme o Plano de</w:t>
      </w:r>
    </w:p>
    <w:p w14:paraId="77D016DC" w14:textId="77777777" w:rsidR="006120FC" w:rsidRPr="006120FC" w:rsidRDefault="006120FC" w:rsidP="006120FC">
      <w:pPr>
        <w:rPr>
          <w:sz w:val="24"/>
          <w:szCs w:val="24"/>
        </w:rPr>
      </w:pPr>
      <w:r w:rsidRPr="006120FC">
        <w:rPr>
          <w:sz w:val="24"/>
          <w:szCs w:val="24"/>
        </w:rPr>
        <w:t>Trabalho aprovado sob doc. 095714854.II - Outrossim,</w:t>
      </w:r>
    </w:p>
    <w:p w14:paraId="0509F8AD" w14:textId="77777777" w:rsidR="006120FC" w:rsidRPr="006120FC" w:rsidRDefault="006120FC" w:rsidP="006120FC">
      <w:pPr>
        <w:rPr>
          <w:sz w:val="24"/>
          <w:szCs w:val="24"/>
        </w:rPr>
      </w:pPr>
      <w:r w:rsidRPr="006120FC">
        <w:rPr>
          <w:sz w:val="24"/>
          <w:szCs w:val="24"/>
        </w:rPr>
        <w:t>AUTORIZO o empenhamento em favor da referida entidade, com</w:t>
      </w:r>
    </w:p>
    <w:p w14:paraId="6A95B6F9" w14:textId="77777777" w:rsidR="006120FC" w:rsidRPr="006120FC" w:rsidRDefault="006120FC" w:rsidP="006120FC">
      <w:pPr>
        <w:rPr>
          <w:sz w:val="24"/>
          <w:szCs w:val="24"/>
        </w:rPr>
      </w:pPr>
      <w:r w:rsidRPr="006120FC">
        <w:rPr>
          <w:sz w:val="24"/>
          <w:szCs w:val="24"/>
        </w:rPr>
        <w:t>consequente emissão da respectiva Nota de Empenho a onerar a</w:t>
      </w:r>
    </w:p>
    <w:p w14:paraId="0C995C28" w14:textId="77777777" w:rsidR="006120FC" w:rsidRPr="006120FC" w:rsidRDefault="006120FC" w:rsidP="006120FC">
      <w:pPr>
        <w:rPr>
          <w:sz w:val="24"/>
          <w:szCs w:val="24"/>
        </w:rPr>
      </w:pPr>
      <w:r w:rsidRPr="006120FC">
        <w:rPr>
          <w:sz w:val="24"/>
          <w:szCs w:val="24"/>
        </w:rPr>
        <w:t>dotação orçamentária</w:t>
      </w:r>
    </w:p>
    <w:p w14:paraId="72711B02" w14:textId="77777777" w:rsidR="006120FC" w:rsidRPr="006120FC" w:rsidRDefault="006120FC" w:rsidP="006120FC">
      <w:pPr>
        <w:rPr>
          <w:sz w:val="24"/>
          <w:szCs w:val="24"/>
        </w:rPr>
      </w:pPr>
      <w:r w:rsidRPr="006120FC">
        <w:rPr>
          <w:sz w:val="24"/>
          <w:szCs w:val="24"/>
        </w:rPr>
        <w:t>30.10.11.333.3019.4.432.3.3.50.39.00.00.1.501.7002.1</w:t>
      </w:r>
    </w:p>
    <w:p w14:paraId="78260991" w14:textId="77777777" w:rsidR="006120FC" w:rsidRPr="006120FC" w:rsidRDefault="006120FC" w:rsidP="006120FC">
      <w:pPr>
        <w:rPr>
          <w:sz w:val="24"/>
          <w:szCs w:val="24"/>
        </w:rPr>
      </w:pPr>
      <w:r w:rsidRPr="006120FC">
        <w:rPr>
          <w:sz w:val="24"/>
          <w:szCs w:val="24"/>
        </w:rPr>
        <w:lastRenderedPageBreak/>
        <w:t>AUTORIZO, ainda, o cancelamento de eventuais saldos de reserva</w:t>
      </w:r>
    </w:p>
    <w:p w14:paraId="664A0AF7" w14:textId="77777777" w:rsidR="006120FC" w:rsidRPr="006120FC" w:rsidRDefault="006120FC" w:rsidP="006120FC">
      <w:pPr>
        <w:rPr>
          <w:sz w:val="24"/>
          <w:szCs w:val="24"/>
        </w:rPr>
      </w:pPr>
      <w:r w:rsidRPr="006120FC">
        <w:rPr>
          <w:sz w:val="24"/>
          <w:szCs w:val="24"/>
        </w:rPr>
        <w:t xml:space="preserve">e de </w:t>
      </w:r>
      <w:proofErr w:type="spellStart"/>
      <w:r w:rsidRPr="006120FC">
        <w:rPr>
          <w:sz w:val="24"/>
          <w:szCs w:val="24"/>
        </w:rPr>
        <w:t>empenho.III</w:t>
      </w:r>
      <w:proofErr w:type="spellEnd"/>
      <w:r w:rsidRPr="006120FC">
        <w:rPr>
          <w:sz w:val="24"/>
          <w:szCs w:val="24"/>
        </w:rPr>
        <w:t xml:space="preserve"> - DESIGNO como gestora da parceria a</w:t>
      </w:r>
    </w:p>
    <w:p w14:paraId="41939958" w14:textId="77777777" w:rsidR="006120FC" w:rsidRPr="006120FC" w:rsidRDefault="006120FC" w:rsidP="006120FC">
      <w:pPr>
        <w:rPr>
          <w:sz w:val="24"/>
          <w:szCs w:val="24"/>
        </w:rPr>
      </w:pPr>
      <w:r w:rsidRPr="006120FC">
        <w:rPr>
          <w:sz w:val="24"/>
          <w:szCs w:val="24"/>
        </w:rPr>
        <w:t xml:space="preserve">servidora </w:t>
      </w:r>
      <w:proofErr w:type="spellStart"/>
      <w:r w:rsidRPr="006120FC">
        <w:rPr>
          <w:sz w:val="24"/>
          <w:szCs w:val="24"/>
        </w:rPr>
        <w:t>Josilene</w:t>
      </w:r>
      <w:proofErr w:type="spellEnd"/>
      <w:r w:rsidRPr="006120FC">
        <w:rPr>
          <w:sz w:val="24"/>
          <w:szCs w:val="24"/>
        </w:rPr>
        <w:t xml:space="preserve"> dos </w:t>
      </w:r>
      <w:proofErr w:type="gramStart"/>
      <w:r w:rsidRPr="006120FC">
        <w:rPr>
          <w:sz w:val="24"/>
          <w:szCs w:val="24"/>
        </w:rPr>
        <w:t>Santos ,</w:t>
      </w:r>
      <w:proofErr w:type="gramEnd"/>
      <w:r w:rsidRPr="006120FC">
        <w:rPr>
          <w:sz w:val="24"/>
          <w:szCs w:val="24"/>
        </w:rPr>
        <w:t xml:space="preserve"> RF 912.316.IV - APROVO a</w:t>
      </w:r>
    </w:p>
    <w:p w14:paraId="566EA939" w14:textId="77777777" w:rsidR="006120FC" w:rsidRPr="006120FC" w:rsidRDefault="006120FC" w:rsidP="006120FC">
      <w:pPr>
        <w:rPr>
          <w:sz w:val="24"/>
          <w:szCs w:val="24"/>
        </w:rPr>
      </w:pPr>
      <w:r w:rsidRPr="006120FC">
        <w:rPr>
          <w:sz w:val="24"/>
          <w:szCs w:val="24"/>
        </w:rPr>
        <w:t>minuta do termo de fomento de doc. 095277736, devendo constar</w:t>
      </w:r>
    </w:p>
    <w:p w14:paraId="6E5ECAE4" w14:textId="77777777" w:rsidR="006120FC" w:rsidRPr="006120FC" w:rsidRDefault="006120FC" w:rsidP="006120FC">
      <w:pPr>
        <w:rPr>
          <w:sz w:val="24"/>
          <w:szCs w:val="24"/>
        </w:rPr>
      </w:pPr>
      <w:r w:rsidRPr="006120FC">
        <w:rPr>
          <w:sz w:val="24"/>
          <w:szCs w:val="24"/>
        </w:rPr>
        <w:t>como seu anexo único o Plano de Trabalho de doc. 095714854.V -</w:t>
      </w:r>
    </w:p>
    <w:p w14:paraId="459A8F34" w14:textId="77777777" w:rsidR="006120FC" w:rsidRPr="006120FC" w:rsidRDefault="006120FC" w:rsidP="006120FC">
      <w:pPr>
        <w:rPr>
          <w:sz w:val="24"/>
          <w:szCs w:val="24"/>
        </w:rPr>
      </w:pPr>
      <w:r w:rsidRPr="006120FC">
        <w:rPr>
          <w:sz w:val="24"/>
          <w:szCs w:val="24"/>
        </w:rPr>
        <w:t>AUTORIZO a publicação do extrato de justificativa de doc.</w:t>
      </w:r>
    </w:p>
    <w:p w14:paraId="557499D4" w14:textId="77777777" w:rsidR="006120FC" w:rsidRPr="006120FC" w:rsidRDefault="006120FC" w:rsidP="006120FC">
      <w:pPr>
        <w:rPr>
          <w:sz w:val="24"/>
          <w:szCs w:val="24"/>
        </w:rPr>
      </w:pPr>
      <w:r w:rsidRPr="006120FC">
        <w:rPr>
          <w:sz w:val="24"/>
          <w:szCs w:val="24"/>
        </w:rPr>
        <w:t>095897583, na forma do artigo 32, § 1º, da Lei Federal</w:t>
      </w:r>
    </w:p>
    <w:p w14:paraId="753E2EFB" w14:textId="77777777" w:rsidR="006120FC" w:rsidRPr="006120FC" w:rsidRDefault="006120FC" w:rsidP="006120FC">
      <w:pPr>
        <w:rPr>
          <w:sz w:val="24"/>
          <w:szCs w:val="24"/>
        </w:rPr>
      </w:pPr>
      <w:r w:rsidRPr="006120FC">
        <w:rPr>
          <w:sz w:val="24"/>
          <w:szCs w:val="24"/>
        </w:rPr>
        <w:t>13.019/2014.VI - Publique-se e, em seguida, remetam-se os autos</w:t>
      </w:r>
    </w:p>
    <w:p w14:paraId="6D9D52A2" w14:textId="77777777" w:rsidR="006120FC" w:rsidRPr="006120FC" w:rsidRDefault="006120FC" w:rsidP="006120FC">
      <w:pPr>
        <w:rPr>
          <w:sz w:val="24"/>
          <w:szCs w:val="24"/>
        </w:rPr>
      </w:pPr>
      <w:r w:rsidRPr="006120FC">
        <w:rPr>
          <w:sz w:val="24"/>
          <w:szCs w:val="24"/>
        </w:rPr>
        <w:t>ao Departamento de Administração e Finanças, para as devidas</w:t>
      </w:r>
    </w:p>
    <w:p w14:paraId="47781001" w14:textId="77777777" w:rsidR="006120FC" w:rsidRPr="006120FC" w:rsidRDefault="006120FC" w:rsidP="006120FC">
      <w:pPr>
        <w:rPr>
          <w:sz w:val="24"/>
          <w:szCs w:val="24"/>
        </w:rPr>
      </w:pPr>
      <w:r w:rsidRPr="006120FC">
        <w:rPr>
          <w:sz w:val="24"/>
          <w:szCs w:val="24"/>
        </w:rPr>
        <w:t xml:space="preserve">providências. Após, à CT para </w:t>
      </w:r>
      <w:proofErr w:type="spellStart"/>
      <w:proofErr w:type="gramStart"/>
      <w:r w:rsidRPr="006120FC">
        <w:rPr>
          <w:sz w:val="24"/>
          <w:szCs w:val="24"/>
        </w:rPr>
        <w:t>prosseguimento.EXTRATO</w:t>
      </w:r>
      <w:proofErr w:type="spellEnd"/>
      <w:proofErr w:type="gramEnd"/>
      <w:r w:rsidRPr="006120FC">
        <w:rPr>
          <w:sz w:val="24"/>
          <w:szCs w:val="24"/>
        </w:rPr>
        <w:t xml:space="preserve"> DE</w:t>
      </w:r>
    </w:p>
    <w:p w14:paraId="640AD9A4" w14:textId="77777777" w:rsidR="006120FC" w:rsidRPr="006120FC" w:rsidRDefault="006120FC" w:rsidP="006120FC">
      <w:pPr>
        <w:rPr>
          <w:sz w:val="24"/>
          <w:szCs w:val="24"/>
        </w:rPr>
      </w:pPr>
      <w:r w:rsidRPr="006120FC">
        <w:rPr>
          <w:sz w:val="24"/>
          <w:szCs w:val="24"/>
        </w:rPr>
        <w:t>JUSTIFICATIVAI - Em cumprimento ao disposto no § 1º do art.</w:t>
      </w:r>
    </w:p>
    <w:p w14:paraId="0F4C5C45" w14:textId="77777777" w:rsidR="006120FC" w:rsidRPr="006120FC" w:rsidRDefault="006120FC" w:rsidP="006120FC">
      <w:pPr>
        <w:rPr>
          <w:sz w:val="24"/>
          <w:szCs w:val="24"/>
        </w:rPr>
      </w:pPr>
      <w:r w:rsidRPr="006120FC">
        <w:rPr>
          <w:sz w:val="24"/>
          <w:szCs w:val="24"/>
        </w:rPr>
        <w:t>32 da Lei Federal 13.019, de 31 de julho de 2014, e do Decreto</w:t>
      </w:r>
    </w:p>
    <w:p w14:paraId="7F7C87EC" w14:textId="77777777" w:rsidR="006120FC" w:rsidRPr="006120FC" w:rsidRDefault="006120FC" w:rsidP="006120FC">
      <w:pPr>
        <w:rPr>
          <w:sz w:val="24"/>
          <w:szCs w:val="24"/>
        </w:rPr>
      </w:pPr>
      <w:r w:rsidRPr="006120FC">
        <w:rPr>
          <w:sz w:val="24"/>
          <w:szCs w:val="24"/>
        </w:rPr>
        <w:t>Municipal 57.575, de 29 de dezembro de 2016, APRESENTO a</w:t>
      </w:r>
    </w:p>
    <w:p w14:paraId="6777662A" w14:textId="77777777" w:rsidR="006120FC" w:rsidRPr="006120FC" w:rsidRDefault="006120FC" w:rsidP="006120FC">
      <w:pPr>
        <w:rPr>
          <w:sz w:val="24"/>
          <w:szCs w:val="24"/>
        </w:rPr>
      </w:pPr>
      <w:r w:rsidRPr="006120FC">
        <w:rPr>
          <w:sz w:val="24"/>
          <w:szCs w:val="24"/>
        </w:rPr>
        <w:t>justificativa da dispensa de chamamento público para a</w:t>
      </w:r>
    </w:p>
    <w:p w14:paraId="6A9735CB" w14:textId="77777777" w:rsidR="006120FC" w:rsidRPr="006120FC" w:rsidRDefault="006120FC" w:rsidP="006120FC">
      <w:pPr>
        <w:rPr>
          <w:sz w:val="24"/>
          <w:szCs w:val="24"/>
        </w:rPr>
      </w:pPr>
      <w:r w:rsidRPr="006120FC">
        <w:rPr>
          <w:sz w:val="24"/>
          <w:szCs w:val="24"/>
        </w:rPr>
        <w:t>formalização da parceria a ser celebrada com a organização da</w:t>
      </w:r>
    </w:p>
    <w:p w14:paraId="45F79319" w14:textId="77777777" w:rsidR="006120FC" w:rsidRPr="006120FC" w:rsidRDefault="006120FC" w:rsidP="006120FC">
      <w:pPr>
        <w:rPr>
          <w:sz w:val="24"/>
          <w:szCs w:val="24"/>
        </w:rPr>
      </w:pPr>
      <w:r w:rsidRPr="006120FC">
        <w:rPr>
          <w:sz w:val="24"/>
          <w:szCs w:val="24"/>
        </w:rPr>
        <w:t>sociedade civil União da Periferia do Itaim Paulista inscrita no</w:t>
      </w:r>
    </w:p>
    <w:p w14:paraId="45D30491" w14:textId="77777777" w:rsidR="006120FC" w:rsidRPr="006120FC" w:rsidRDefault="006120FC" w:rsidP="006120FC">
      <w:pPr>
        <w:rPr>
          <w:sz w:val="24"/>
          <w:szCs w:val="24"/>
        </w:rPr>
      </w:pPr>
      <w:r w:rsidRPr="006120FC">
        <w:rPr>
          <w:sz w:val="24"/>
          <w:szCs w:val="24"/>
        </w:rPr>
        <w:t>CNPJ sob o nº 25. 288.235/0001-51, por meio de termo de</w:t>
      </w:r>
    </w:p>
    <w:p w14:paraId="4B630A63" w14:textId="77777777" w:rsidR="006120FC" w:rsidRPr="006120FC" w:rsidRDefault="006120FC" w:rsidP="006120FC">
      <w:pPr>
        <w:rPr>
          <w:sz w:val="24"/>
          <w:szCs w:val="24"/>
        </w:rPr>
      </w:pPr>
      <w:r w:rsidRPr="006120FC">
        <w:rPr>
          <w:sz w:val="24"/>
          <w:szCs w:val="24"/>
        </w:rPr>
        <w:t>fomento, com fulcro no art. 29 da Lei Federal 13.019/2014, e no</w:t>
      </w:r>
    </w:p>
    <w:p w14:paraId="31925E65" w14:textId="77777777" w:rsidR="006120FC" w:rsidRPr="006120FC" w:rsidRDefault="006120FC" w:rsidP="006120FC">
      <w:pPr>
        <w:rPr>
          <w:sz w:val="24"/>
          <w:szCs w:val="24"/>
        </w:rPr>
      </w:pPr>
      <w:r w:rsidRPr="006120FC">
        <w:rPr>
          <w:sz w:val="24"/>
          <w:szCs w:val="24"/>
        </w:rPr>
        <w:t>parágrafo único do art. 30 do Decreto Municipal 57.575/2016,</w:t>
      </w:r>
    </w:p>
    <w:p w14:paraId="573C07C8" w14:textId="77777777" w:rsidR="006120FC" w:rsidRPr="006120FC" w:rsidRDefault="006120FC" w:rsidP="006120FC">
      <w:pPr>
        <w:rPr>
          <w:sz w:val="24"/>
          <w:szCs w:val="24"/>
        </w:rPr>
      </w:pPr>
      <w:r w:rsidRPr="006120FC">
        <w:rPr>
          <w:sz w:val="24"/>
          <w:szCs w:val="24"/>
        </w:rPr>
        <w:t>tendo como objeto oferecer curso de capacitação de 60 jovens e</w:t>
      </w:r>
    </w:p>
    <w:p w14:paraId="35035B40" w14:textId="77777777" w:rsidR="006120FC" w:rsidRPr="006120FC" w:rsidRDefault="006120FC" w:rsidP="006120FC">
      <w:pPr>
        <w:rPr>
          <w:sz w:val="24"/>
          <w:szCs w:val="24"/>
        </w:rPr>
      </w:pPr>
      <w:r w:rsidRPr="006120FC">
        <w:rPr>
          <w:sz w:val="24"/>
          <w:szCs w:val="24"/>
        </w:rPr>
        <w:t>adultos em situação de vulnerabilidade social, para atuar na área</w:t>
      </w:r>
    </w:p>
    <w:p w14:paraId="5CD066B0" w14:textId="77777777" w:rsidR="006120FC" w:rsidRPr="006120FC" w:rsidRDefault="006120FC" w:rsidP="006120FC">
      <w:pPr>
        <w:rPr>
          <w:sz w:val="24"/>
          <w:szCs w:val="24"/>
        </w:rPr>
      </w:pPr>
      <w:r w:rsidRPr="006120FC">
        <w:rPr>
          <w:sz w:val="24"/>
          <w:szCs w:val="24"/>
        </w:rPr>
        <w:t xml:space="preserve">da beleza, como </w:t>
      </w:r>
      <w:proofErr w:type="spellStart"/>
      <w:r w:rsidRPr="006120FC">
        <w:rPr>
          <w:sz w:val="24"/>
          <w:szCs w:val="24"/>
        </w:rPr>
        <w:t>desing</w:t>
      </w:r>
      <w:proofErr w:type="spellEnd"/>
      <w:r w:rsidRPr="006120FC">
        <w:rPr>
          <w:sz w:val="24"/>
          <w:szCs w:val="24"/>
        </w:rPr>
        <w:t xml:space="preserve"> de sobrancelha, cílios e maquiagem, pelo</w:t>
      </w:r>
    </w:p>
    <w:p w14:paraId="42004FDE" w14:textId="77777777" w:rsidR="006120FC" w:rsidRPr="006120FC" w:rsidRDefault="006120FC" w:rsidP="006120FC">
      <w:pPr>
        <w:rPr>
          <w:sz w:val="24"/>
          <w:szCs w:val="24"/>
        </w:rPr>
      </w:pPr>
      <w:r w:rsidRPr="006120FC">
        <w:rPr>
          <w:sz w:val="24"/>
          <w:szCs w:val="24"/>
        </w:rPr>
        <w:t>período de 6 (seis) meses, no valor de R$ 150.000,00 (cento e</w:t>
      </w:r>
    </w:p>
    <w:p w14:paraId="2104E100" w14:textId="77777777" w:rsidR="006120FC" w:rsidRPr="006120FC" w:rsidRDefault="006120FC" w:rsidP="006120FC">
      <w:pPr>
        <w:rPr>
          <w:sz w:val="24"/>
          <w:szCs w:val="24"/>
        </w:rPr>
      </w:pPr>
      <w:r w:rsidRPr="006120FC">
        <w:rPr>
          <w:sz w:val="24"/>
          <w:szCs w:val="24"/>
        </w:rPr>
        <w:t>cinquenta mil reais), conforme o Plano de Trabalho aprovado sob</w:t>
      </w:r>
    </w:p>
    <w:p w14:paraId="53387F50" w14:textId="77777777" w:rsidR="006120FC" w:rsidRPr="006120FC" w:rsidRDefault="006120FC" w:rsidP="006120FC">
      <w:pPr>
        <w:rPr>
          <w:sz w:val="24"/>
          <w:szCs w:val="24"/>
        </w:rPr>
      </w:pPr>
      <w:r w:rsidRPr="006120FC">
        <w:rPr>
          <w:sz w:val="24"/>
          <w:szCs w:val="24"/>
        </w:rPr>
        <w:t>doc. 095714854.II - Na forma do artigo 32, § 2º, da Lei</w:t>
      </w:r>
    </w:p>
    <w:p w14:paraId="3978F063" w14:textId="77777777" w:rsidR="006120FC" w:rsidRPr="006120FC" w:rsidRDefault="006120FC" w:rsidP="006120FC">
      <w:pPr>
        <w:rPr>
          <w:sz w:val="24"/>
          <w:szCs w:val="24"/>
        </w:rPr>
      </w:pPr>
      <w:r w:rsidRPr="006120FC">
        <w:rPr>
          <w:sz w:val="24"/>
          <w:szCs w:val="24"/>
        </w:rPr>
        <w:t>13.019/2014 e do Decreto 57.575/2016, admite-se a impugnação à</w:t>
      </w:r>
    </w:p>
    <w:p w14:paraId="6FAAD503" w14:textId="77777777" w:rsidR="006120FC" w:rsidRPr="006120FC" w:rsidRDefault="006120FC" w:rsidP="006120FC">
      <w:pPr>
        <w:rPr>
          <w:sz w:val="24"/>
          <w:szCs w:val="24"/>
        </w:rPr>
      </w:pPr>
      <w:r w:rsidRPr="006120FC">
        <w:rPr>
          <w:sz w:val="24"/>
          <w:szCs w:val="24"/>
        </w:rPr>
        <w:t>justificativa no prazo de 05 (cinco) dias, contados a partir da</w:t>
      </w:r>
    </w:p>
    <w:p w14:paraId="07BAC622" w14:textId="77777777" w:rsidR="006120FC" w:rsidRPr="006120FC" w:rsidRDefault="006120FC" w:rsidP="006120FC">
      <w:pPr>
        <w:rPr>
          <w:sz w:val="24"/>
          <w:szCs w:val="24"/>
        </w:rPr>
      </w:pPr>
      <w:r w:rsidRPr="006120FC">
        <w:rPr>
          <w:sz w:val="24"/>
          <w:szCs w:val="24"/>
        </w:rPr>
        <w:t>publicação deste extrato, a ser apresentada por via eletrônica, em</w:t>
      </w:r>
    </w:p>
    <w:p w14:paraId="234FCB83" w14:textId="77777777" w:rsidR="006120FC" w:rsidRPr="006120FC" w:rsidRDefault="006120FC" w:rsidP="006120FC">
      <w:pPr>
        <w:rPr>
          <w:sz w:val="24"/>
          <w:szCs w:val="24"/>
        </w:rPr>
      </w:pPr>
      <w:r w:rsidRPr="006120FC">
        <w:rPr>
          <w:sz w:val="24"/>
          <w:szCs w:val="24"/>
        </w:rPr>
        <w:t>formato digital, devidamente assinada, ao endereço eletrônico</w:t>
      </w:r>
    </w:p>
    <w:p w14:paraId="473F2D2B" w14:textId="77777777" w:rsidR="006120FC" w:rsidRPr="006120FC" w:rsidRDefault="006120FC" w:rsidP="006120FC">
      <w:pPr>
        <w:rPr>
          <w:sz w:val="24"/>
          <w:szCs w:val="24"/>
        </w:rPr>
      </w:pPr>
      <w:r w:rsidRPr="006120FC">
        <w:rPr>
          <w:sz w:val="24"/>
          <w:szCs w:val="24"/>
        </w:rPr>
        <w:lastRenderedPageBreak/>
        <w:t>comunicacaosmdet@prefeitura.sp.gov.br, até às 23h59min do dia</w:t>
      </w:r>
    </w:p>
    <w:p w14:paraId="5DB49686" w14:textId="77777777" w:rsidR="006120FC" w:rsidRPr="006120FC" w:rsidRDefault="006120FC" w:rsidP="006120FC">
      <w:pPr>
        <w:rPr>
          <w:sz w:val="24"/>
          <w:szCs w:val="24"/>
        </w:rPr>
      </w:pPr>
      <w:r w:rsidRPr="006120FC">
        <w:rPr>
          <w:sz w:val="24"/>
          <w:szCs w:val="24"/>
        </w:rPr>
        <w:t>final do prazo.</w:t>
      </w:r>
    </w:p>
    <w:p w14:paraId="73FF6C97" w14:textId="77777777" w:rsidR="006120FC" w:rsidRPr="006120FC" w:rsidRDefault="006120FC" w:rsidP="006120FC">
      <w:pPr>
        <w:rPr>
          <w:sz w:val="24"/>
          <w:szCs w:val="24"/>
        </w:rPr>
      </w:pPr>
      <w:r w:rsidRPr="006120FC">
        <w:rPr>
          <w:sz w:val="24"/>
          <w:szCs w:val="24"/>
        </w:rPr>
        <w:t>Anexo I (Número do Documento SEI)</w:t>
      </w:r>
    </w:p>
    <w:p w14:paraId="28F5DBDC" w14:textId="77777777" w:rsidR="006120FC" w:rsidRPr="006120FC" w:rsidRDefault="006120FC" w:rsidP="006120FC">
      <w:pPr>
        <w:rPr>
          <w:sz w:val="24"/>
          <w:szCs w:val="24"/>
        </w:rPr>
      </w:pPr>
      <w:r w:rsidRPr="006120FC">
        <w:rPr>
          <w:sz w:val="24"/>
          <w:szCs w:val="24"/>
        </w:rPr>
        <w:t>095897547</w:t>
      </w:r>
    </w:p>
    <w:p w14:paraId="7B005C43" w14:textId="77777777" w:rsidR="006120FC" w:rsidRPr="006120FC" w:rsidRDefault="006120FC" w:rsidP="006120FC">
      <w:pPr>
        <w:rPr>
          <w:sz w:val="24"/>
          <w:szCs w:val="24"/>
        </w:rPr>
      </w:pPr>
      <w:r w:rsidRPr="006120FC">
        <w:rPr>
          <w:sz w:val="24"/>
          <w:szCs w:val="24"/>
        </w:rPr>
        <w:t>Anexo II (Número do Documento SEI)</w:t>
      </w:r>
    </w:p>
    <w:p w14:paraId="3C06C3DA" w14:textId="57E07245" w:rsidR="006120FC" w:rsidRDefault="006120FC" w:rsidP="006120FC">
      <w:pPr>
        <w:rPr>
          <w:sz w:val="24"/>
          <w:szCs w:val="24"/>
        </w:rPr>
      </w:pPr>
      <w:r w:rsidRPr="006120FC">
        <w:rPr>
          <w:sz w:val="24"/>
          <w:szCs w:val="24"/>
        </w:rPr>
        <w:t>095897583</w:t>
      </w:r>
      <w:r w:rsidRPr="006120FC">
        <w:rPr>
          <w:sz w:val="24"/>
          <w:szCs w:val="24"/>
        </w:rPr>
        <w:cr/>
      </w:r>
    </w:p>
    <w:p w14:paraId="395476D2" w14:textId="77777777" w:rsidR="006120FC" w:rsidRPr="006120FC" w:rsidRDefault="006120FC" w:rsidP="006120FC">
      <w:pPr>
        <w:rPr>
          <w:b/>
          <w:bCs/>
          <w:sz w:val="24"/>
          <w:szCs w:val="24"/>
        </w:rPr>
      </w:pPr>
      <w:r w:rsidRPr="006120FC">
        <w:rPr>
          <w:b/>
          <w:bCs/>
          <w:sz w:val="24"/>
          <w:szCs w:val="24"/>
        </w:rPr>
        <w:t xml:space="preserve">Documento: 095927871 | Despacho </w:t>
      </w:r>
      <w:proofErr w:type="spellStart"/>
      <w:r w:rsidRPr="006120FC">
        <w:rPr>
          <w:b/>
          <w:bCs/>
          <w:sz w:val="24"/>
          <w:szCs w:val="24"/>
        </w:rPr>
        <w:t>autorizatório</w:t>
      </w:r>
      <w:proofErr w:type="spellEnd"/>
      <w:r w:rsidRPr="006120FC">
        <w:rPr>
          <w:b/>
          <w:bCs/>
          <w:sz w:val="24"/>
          <w:szCs w:val="24"/>
        </w:rPr>
        <w:t xml:space="preserve"> (NP)</w:t>
      </w:r>
    </w:p>
    <w:p w14:paraId="785F26D5" w14:textId="77777777" w:rsidR="006120FC" w:rsidRPr="006120FC" w:rsidRDefault="006120FC" w:rsidP="006120FC">
      <w:pPr>
        <w:rPr>
          <w:sz w:val="24"/>
          <w:szCs w:val="24"/>
        </w:rPr>
      </w:pPr>
      <w:r w:rsidRPr="006120FC">
        <w:rPr>
          <w:sz w:val="24"/>
          <w:szCs w:val="24"/>
        </w:rPr>
        <w:t>PRINCIPAL</w:t>
      </w:r>
    </w:p>
    <w:p w14:paraId="7561C3B2" w14:textId="77777777" w:rsidR="006120FC" w:rsidRPr="006120FC" w:rsidRDefault="006120FC" w:rsidP="006120FC">
      <w:pPr>
        <w:rPr>
          <w:sz w:val="24"/>
          <w:szCs w:val="24"/>
        </w:rPr>
      </w:pPr>
      <w:r w:rsidRPr="006120FC">
        <w:rPr>
          <w:sz w:val="24"/>
          <w:szCs w:val="24"/>
        </w:rPr>
        <w:t>Modalidade</w:t>
      </w:r>
    </w:p>
    <w:p w14:paraId="429D697E" w14:textId="77777777" w:rsidR="006120FC" w:rsidRPr="006120FC" w:rsidRDefault="006120FC" w:rsidP="006120FC">
      <w:pPr>
        <w:rPr>
          <w:sz w:val="24"/>
          <w:szCs w:val="24"/>
        </w:rPr>
      </w:pPr>
      <w:r w:rsidRPr="006120FC">
        <w:rPr>
          <w:sz w:val="24"/>
          <w:szCs w:val="24"/>
        </w:rPr>
        <w:t>Termo de fomento</w:t>
      </w:r>
    </w:p>
    <w:p w14:paraId="2BE4DAEB" w14:textId="77777777" w:rsidR="006120FC" w:rsidRPr="006120FC" w:rsidRDefault="006120FC" w:rsidP="006120FC">
      <w:pPr>
        <w:rPr>
          <w:sz w:val="24"/>
          <w:szCs w:val="24"/>
        </w:rPr>
      </w:pPr>
      <w:proofErr w:type="spellStart"/>
      <w:r w:rsidRPr="006120FC">
        <w:rPr>
          <w:sz w:val="24"/>
          <w:szCs w:val="24"/>
        </w:rPr>
        <w:t>Orgão</w:t>
      </w:r>
      <w:proofErr w:type="spellEnd"/>
    </w:p>
    <w:p w14:paraId="2F986174" w14:textId="7889FF45"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03DF7743" w14:textId="77777777" w:rsidR="006120FC" w:rsidRPr="006120FC" w:rsidRDefault="006120FC" w:rsidP="006120FC">
      <w:pPr>
        <w:rPr>
          <w:sz w:val="24"/>
          <w:szCs w:val="24"/>
        </w:rPr>
      </w:pPr>
      <w:r w:rsidRPr="006120FC">
        <w:rPr>
          <w:sz w:val="24"/>
          <w:szCs w:val="24"/>
        </w:rPr>
        <w:t>Número de processo interno do órgão/unidade</w:t>
      </w:r>
    </w:p>
    <w:p w14:paraId="2EEEE9D5" w14:textId="77777777" w:rsidR="006120FC" w:rsidRPr="006120FC" w:rsidRDefault="006120FC" w:rsidP="006120FC">
      <w:pPr>
        <w:rPr>
          <w:sz w:val="24"/>
          <w:szCs w:val="24"/>
        </w:rPr>
      </w:pPr>
      <w:r w:rsidRPr="006120FC">
        <w:rPr>
          <w:sz w:val="24"/>
          <w:szCs w:val="24"/>
        </w:rPr>
        <w:t>6010.2023/0002668-4</w:t>
      </w:r>
    </w:p>
    <w:p w14:paraId="2F147BD7" w14:textId="77777777" w:rsidR="006120FC" w:rsidRPr="006120FC" w:rsidRDefault="006120FC" w:rsidP="006120FC">
      <w:pPr>
        <w:rPr>
          <w:sz w:val="24"/>
          <w:szCs w:val="24"/>
        </w:rPr>
      </w:pPr>
      <w:r w:rsidRPr="006120FC">
        <w:rPr>
          <w:sz w:val="24"/>
          <w:szCs w:val="24"/>
        </w:rPr>
        <w:t>Objeto</w:t>
      </w:r>
    </w:p>
    <w:p w14:paraId="3FDFB721" w14:textId="77777777" w:rsidR="006120FC" w:rsidRPr="006120FC" w:rsidRDefault="006120FC" w:rsidP="006120FC">
      <w:pPr>
        <w:rPr>
          <w:sz w:val="24"/>
          <w:szCs w:val="24"/>
        </w:rPr>
      </w:pPr>
      <w:r w:rsidRPr="006120FC">
        <w:rPr>
          <w:sz w:val="24"/>
          <w:szCs w:val="24"/>
        </w:rPr>
        <w:t>Capacitação profissional de 60 (sessenta) pessoas em situação de</w:t>
      </w:r>
    </w:p>
    <w:p w14:paraId="04814688" w14:textId="77777777" w:rsidR="006120FC" w:rsidRPr="006120FC" w:rsidRDefault="006120FC" w:rsidP="006120FC">
      <w:pPr>
        <w:rPr>
          <w:sz w:val="24"/>
          <w:szCs w:val="24"/>
        </w:rPr>
      </w:pPr>
      <w:r w:rsidRPr="006120FC">
        <w:rPr>
          <w:sz w:val="24"/>
          <w:szCs w:val="24"/>
        </w:rPr>
        <w:t>vulnerabilidade social, pelo período de 3 (três) meses.</w:t>
      </w:r>
    </w:p>
    <w:p w14:paraId="6E7B8534" w14:textId="77777777" w:rsidR="006120FC" w:rsidRPr="006120FC" w:rsidRDefault="006120FC" w:rsidP="006120FC">
      <w:pPr>
        <w:rPr>
          <w:sz w:val="24"/>
          <w:szCs w:val="24"/>
        </w:rPr>
      </w:pPr>
      <w:r w:rsidRPr="006120FC">
        <w:rPr>
          <w:sz w:val="24"/>
          <w:szCs w:val="24"/>
        </w:rPr>
        <w:t>Descrição detalhada do objeto</w:t>
      </w:r>
    </w:p>
    <w:p w14:paraId="13B205C4" w14:textId="77777777" w:rsidR="006120FC" w:rsidRPr="006120FC" w:rsidRDefault="006120FC" w:rsidP="006120FC">
      <w:pPr>
        <w:rPr>
          <w:sz w:val="24"/>
          <w:szCs w:val="24"/>
        </w:rPr>
      </w:pPr>
      <w:r w:rsidRPr="006120FC">
        <w:rPr>
          <w:sz w:val="24"/>
          <w:szCs w:val="24"/>
        </w:rPr>
        <w:t>Capacitação profissional de 60 (sessenta) pessoas em situação de</w:t>
      </w:r>
    </w:p>
    <w:p w14:paraId="2F93FD02" w14:textId="77777777" w:rsidR="006120FC" w:rsidRPr="006120FC" w:rsidRDefault="006120FC" w:rsidP="006120FC">
      <w:pPr>
        <w:rPr>
          <w:sz w:val="24"/>
          <w:szCs w:val="24"/>
        </w:rPr>
      </w:pPr>
      <w:r w:rsidRPr="006120FC">
        <w:rPr>
          <w:sz w:val="24"/>
          <w:szCs w:val="24"/>
        </w:rPr>
        <w:t>vulnerabilidade social, pelo período de 3 (três) meses.</w:t>
      </w:r>
    </w:p>
    <w:p w14:paraId="5B5DF02B" w14:textId="77777777" w:rsidR="006120FC" w:rsidRPr="006120FC" w:rsidRDefault="006120FC" w:rsidP="006120FC">
      <w:pPr>
        <w:rPr>
          <w:sz w:val="24"/>
          <w:szCs w:val="24"/>
        </w:rPr>
      </w:pPr>
      <w:r w:rsidRPr="006120FC">
        <w:rPr>
          <w:sz w:val="24"/>
          <w:szCs w:val="24"/>
        </w:rPr>
        <w:t>Conteúdo do despacho</w:t>
      </w:r>
    </w:p>
    <w:p w14:paraId="3DD39589" w14:textId="77777777" w:rsidR="006120FC" w:rsidRPr="006120FC" w:rsidRDefault="006120FC" w:rsidP="006120FC">
      <w:pPr>
        <w:rPr>
          <w:sz w:val="24"/>
          <w:szCs w:val="24"/>
        </w:rPr>
      </w:pPr>
      <w:r w:rsidRPr="006120FC">
        <w:rPr>
          <w:sz w:val="24"/>
          <w:szCs w:val="24"/>
        </w:rPr>
        <w:t>I - À vista dos elementos constantes do processo, em especial, o</w:t>
      </w:r>
    </w:p>
    <w:p w14:paraId="791C8288" w14:textId="77777777" w:rsidR="006120FC" w:rsidRPr="006120FC" w:rsidRDefault="006120FC" w:rsidP="006120FC">
      <w:pPr>
        <w:rPr>
          <w:sz w:val="24"/>
          <w:szCs w:val="24"/>
        </w:rPr>
      </w:pPr>
      <w:r w:rsidRPr="006120FC">
        <w:rPr>
          <w:sz w:val="24"/>
          <w:szCs w:val="24"/>
        </w:rPr>
        <w:t>parecer técnico de doc. 095691926 e o parecer jurídico de doc.</w:t>
      </w:r>
    </w:p>
    <w:p w14:paraId="55C88C79" w14:textId="77777777" w:rsidR="006120FC" w:rsidRPr="006120FC" w:rsidRDefault="006120FC" w:rsidP="006120FC">
      <w:pPr>
        <w:rPr>
          <w:sz w:val="24"/>
          <w:szCs w:val="24"/>
        </w:rPr>
      </w:pPr>
      <w:r w:rsidRPr="006120FC">
        <w:rPr>
          <w:sz w:val="24"/>
          <w:szCs w:val="24"/>
        </w:rPr>
        <w:t>095194171, na forma dos artigos 29 e 32, § 4º, da Lei Federal</w:t>
      </w:r>
    </w:p>
    <w:p w14:paraId="09C1DB8C" w14:textId="77777777" w:rsidR="006120FC" w:rsidRPr="006120FC" w:rsidRDefault="006120FC" w:rsidP="006120FC">
      <w:pPr>
        <w:rPr>
          <w:sz w:val="24"/>
          <w:szCs w:val="24"/>
        </w:rPr>
      </w:pPr>
      <w:r w:rsidRPr="006120FC">
        <w:rPr>
          <w:sz w:val="24"/>
          <w:szCs w:val="24"/>
        </w:rPr>
        <w:t>13.019/2014 e artigo 4º, inciso III, do Decreto Municipal</w:t>
      </w:r>
    </w:p>
    <w:p w14:paraId="6D103850" w14:textId="77777777" w:rsidR="006120FC" w:rsidRPr="006120FC" w:rsidRDefault="006120FC" w:rsidP="006120FC">
      <w:pPr>
        <w:rPr>
          <w:sz w:val="24"/>
          <w:szCs w:val="24"/>
        </w:rPr>
      </w:pPr>
      <w:r w:rsidRPr="006120FC">
        <w:rPr>
          <w:sz w:val="24"/>
          <w:szCs w:val="24"/>
        </w:rPr>
        <w:t>57.575/2016, AUTORIZO a celebração de parceria com a</w:t>
      </w:r>
    </w:p>
    <w:p w14:paraId="224D4695" w14:textId="77777777" w:rsidR="006120FC" w:rsidRPr="006120FC" w:rsidRDefault="006120FC" w:rsidP="006120FC">
      <w:pPr>
        <w:rPr>
          <w:sz w:val="24"/>
          <w:szCs w:val="24"/>
        </w:rPr>
      </w:pPr>
      <w:r w:rsidRPr="006120FC">
        <w:rPr>
          <w:sz w:val="24"/>
          <w:szCs w:val="24"/>
        </w:rPr>
        <w:t>organização da sociedade civil Associação Sonhar e Viver, inscrita</w:t>
      </w:r>
    </w:p>
    <w:p w14:paraId="09997CCD" w14:textId="77777777" w:rsidR="006120FC" w:rsidRPr="006120FC" w:rsidRDefault="006120FC" w:rsidP="006120FC">
      <w:pPr>
        <w:rPr>
          <w:sz w:val="24"/>
          <w:szCs w:val="24"/>
        </w:rPr>
      </w:pPr>
      <w:r w:rsidRPr="006120FC">
        <w:rPr>
          <w:sz w:val="24"/>
          <w:szCs w:val="24"/>
        </w:rPr>
        <w:t>no CNPJ sob o nº 27.527.582/0001-15, por meio de termo de</w:t>
      </w:r>
    </w:p>
    <w:p w14:paraId="60558090" w14:textId="77777777" w:rsidR="006120FC" w:rsidRPr="006120FC" w:rsidRDefault="006120FC" w:rsidP="006120FC">
      <w:pPr>
        <w:rPr>
          <w:sz w:val="24"/>
          <w:szCs w:val="24"/>
        </w:rPr>
      </w:pPr>
      <w:r w:rsidRPr="006120FC">
        <w:rPr>
          <w:sz w:val="24"/>
          <w:szCs w:val="24"/>
        </w:rPr>
        <w:t>fomento, tendo como objeto o estabelecimento de uma Padaria</w:t>
      </w:r>
    </w:p>
    <w:p w14:paraId="4B320814" w14:textId="77777777" w:rsidR="006120FC" w:rsidRPr="006120FC" w:rsidRDefault="006120FC" w:rsidP="006120FC">
      <w:pPr>
        <w:rPr>
          <w:sz w:val="24"/>
          <w:szCs w:val="24"/>
        </w:rPr>
      </w:pPr>
      <w:r w:rsidRPr="006120FC">
        <w:rPr>
          <w:sz w:val="24"/>
          <w:szCs w:val="24"/>
        </w:rPr>
        <w:lastRenderedPageBreak/>
        <w:t>Escola que ofereça oportunidades de capacitação profissional na</w:t>
      </w:r>
    </w:p>
    <w:p w14:paraId="596CB318" w14:textId="77777777" w:rsidR="006120FC" w:rsidRPr="006120FC" w:rsidRDefault="006120FC" w:rsidP="006120FC">
      <w:pPr>
        <w:rPr>
          <w:sz w:val="24"/>
          <w:szCs w:val="24"/>
        </w:rPr>
      </w:pPr>
      <w:r w:rsidRPr="006120FC">
        <w:rPr>
          <w:sz w:val="24"/>
          <w:szCs w:val="24"/>
        </w:rPr>
        <w:t>área da panificação e confeitaria, proporcionando um ambiente de</w:t>
      </w:r>
    </w:p>
    <w:p w14:paraId="3A1F72AA" w14:textId="77777777" w:rsidR="006120FC" w:rsidRPr="006120FC" w:rsidRDefault="006120FC" w:rsidP="006120FC">
      <w:pPr>
        <w:rPr>
          <w:sz w:val="24"/>
          <w:szCs w:val="24"/>
        </w:rPr>
      </w:pPr>
      <w:r w:rsidRPr="006120FC">
        <w:rPr>
          <w:sz w:val="24"/>
          <w:szCs w:val="24"/>
        </w:rPr>
        <w:t>aprendizado prático e teórico que estimule o desenvolvimento de</w:t>
      </w:r>
    </w:p>
    <w:p w14:paraId="637EC084" w14:textId="77777777" w:rsidR="006120FC" w:rsidRPr="006120FC" w:rsidRDefault="006120FC" w:rsidP="006120FC">
      <w:pPr>
        <w:rPr>
          <w:sz w:val="24"/>
          <w:szCs w:val="24"/>
        </w:rPr>
      </w:pPr>
      <w:r w:rsidRPr="006120FC">
        <w:rPr>
          <w:sz w:val="24"/>
          <w:szCs w:val="24"/>
        </w:rPr>
        <w:t>habilidades e competências dos participantes, com a perspectiva de</w:t>
      </w:r>
    </w:p>
    <w:p w14:paraId="10AC8337" w14:textId="77777777" w:rsidR="006120FC" w:rsidRPr="006120FC" w:rsidRDefault="006120FC" w:rsidP="006120FC">
      <w:pPr>
        <w:rPr>
          <w:sz w:val="24"/>
          <w:szCs w:val="24"/>
        </w:rPr>
      </w:pPr>
      <w:r w:rsidRPr="006120FC">
        <w:rPr>
          <w:sz w:val="24"/>
          <w:szCs w:val="24"/>
        </w:rPr>
        <w:t>ampliar o repertório cultural e a participação na vida profissional,</w:t>
      </w:r>
    </w:p>
    <w:p w14:paraId="453280BD" w14:textId="77777777" w:rsidR="006120FC" w:rsidRPr="006120FC" w:rsidRDefault="006120FC" w:rsidP="006120FC">
      <w:pPr>
        <w:rPr>
          <w:sz w:val="24"/>
          <w:szCs w:val="24"/>
        </w:rPr>
      </w:pPr>
      <w:r w:rsidRPr="006120FC">
        <w:rPr>
          <w:sz w:val="24"/>
          <w:szCs w:val="24"/>
        </w:rPr>
        <w:t>intelectual e pública, preparando para conquistar e manter a</w:t>
      </w:r>
    </w:p>
    <w:p w14:paraId="3D81AF7F" w14:textId="77777777" w:rsidR="006120FC" w:rsidRPr="006120FC" w:rsidRDefault="006120FC" w:rsidP="006120FC">
      <w:pPr>
        <w:rPr>
          <w:sz w:val="24"/>
          <w:szCs w:val="24"/>
        </w:rPr>
      </w:pPr>
      <w:r w:rsidRPr="006120FC">
        <w:rPr>
          <w:sz w:val="24"/>
          <w:szCs w:val="24"/>
        </w:rPr>
        <w:t>empregabilidade e autonomia, cujo projeto consiste na capacitação</w:t>
      </w:r>
    </w:p>
    <w:p w14:paraId="33367700" w14:textId="77777777" w:rsidR="006120FC" w:rsidRPr="006120FC" w:rsidRDefault="006120FC" w:rsidP="006120FC">
      <w:pPr>
        <w:rPr>
          <w:sz w:val="24"/>
          <w:szCs w:val="24"/>
        </w:rPr>
      </w:pPr>
      <w:r w:rsidRPr="006120FC">
        <w:rPr>
          <w:sz w:val="24"/>
          <w:szCs w:val="24"/>
        </w:rPr>
        <w:t>profissional de 60 (sessenta) pessoas em situação de</w:t>
      </w:r>
    </w:p>
    <w:p w14:paraId="4B800900" w14:textId="77777777" w:rsidR="006120FC" w:rsidRPr="006120FC" w:rsidRDefault="006120FC" w:rsidP="006120FC">
      <w:pPr>
        <w:rPr>
          <w:sz w:val="24"/>
          <w:szCs w:val="24"/>
        </w:rPr>
      </w:pPr>
      <w:r w:rsidRPr="006120FC">
        <w:rPr>
          <w:sz w:val="24"/>
          <w:szCs w:val="24"/>
        </w:rPr>
        <w:t>vulnerabilidade social, pelo período de 3 (três) meses, no valor de</w:t>
      </w:r>
    </w:p>
    <w:p w14:paraId="09E62237" w14:textId="77777777" w:rsidR="006120FC" w:rsidRPr="006120FC" w:rsidRDefault="006120FC" w:rsidP="006120FC">
      <w:pPr>
        <w:rPr>
          <w:sz w:val="24"/>
          <w:szCs w:val="24"/>
        </w:rPr>
      </w:pPr>
      <w:r w:rsidRPr="006120FC">
        <w:rPr>
          <w:sz w:val="24"/>
          <w:szCs w:val="24"/>
        </w:rPr>
        <w:t>R$ 22.000,00 (vinte e dois mil reais), conforme o Plano de</w:t>
      </w:r>
    </w:p>
    <w:p w14:paraId="5CBB49F5" w14:textId="77777777" w:rsidR="006120FC" w:rsidRPr="006120FC" w:rsidRDefault="006120FC" w:rsidP="006120FC">
      <w:pPr>
        <w:rPr>
          <w:sz w:val="24"/>
          <w:szCs w:val="24"/>
        </w:rPr>
      </w:pPr>
      <w:r w:rsidRPr="006120FC">
        <w:rPr>
          <w:sz w:val="24"/>
          <w:szCs w:val="24"/>
        </w:rPr>
        <w:t>Trabalho aprovado sob doc. 095668750.II - Outrossim,</w:t>
      </w:r>
    </w:p>
    <w:p w14:paraId="18111BC4" w14:textId="77777777" w:rsidR="006120FC" w:rsidRPr="006120FC" w:rsidRDefault="006120FC" w:rsidP="006120FC">
      <w:pPr>
        <w:rPr>
          <w:sz w:val="24"/>
          <w:szCs w:val="24"/>
        </w:rPr>
      </w:pPr>
      <w:r w:rsidRPr="006120FC">
        <w:rPr>
          <w:sz w:val="24"/>
          <w:szCs w:val="24"/>
        </w:rPr>
        <w:t>AUTORIZO o empenhamento em favor da referida entidade, com</w:t>
      </w:r>
    </w:p>
    <w:p w14:paraId="6362E6EC" w14:textId="77777777" w:rsidR="006120FC" w:rsidRPr="006120FC" w:rsidRDefault="006120FC" w:rsidP="006120FC">
      <w:pPr>
        <w:rPr>
          <w:sz w:val="24"/>
          <w:szCs w:val="24"/>
        </w:rPr>
      </w:pPr>
      <w:r w:rsidRPr="006120FC">
        <w:rPr>
          <w:sz w:val="24"/>
          <w:szCs w:val="24"/>
        </w:rPr>
        <w:t>consequente emissão da respectiva Nota de Empenho a onerar a</w:t>
      </w:r>
    </w:p>
    <w:p w14:paraId="6441D8D4" w14:textId="77777777" w:rsidR="006120FC" w:rsidRPr="006120FC" w:rsidRDefault="006120FC" w:rsidP="006120FC">
      <w:pPr>
        <w:rPr>
          <w:sz w:val="24"/>
          <w:szCs w:val="24"/>
        </w:rPr>
      </w:pPr>
      <w:r w:rsidRPr="006120FC">
        <w:rPr>
          <w:sz w:val="24"/>
          <w:szCs w:val="24"/>
        </w:rPr>
        <w:t>dotação orçamentária</w:t>
      </w:r>
    </w:p>
    <w:p w14:paraId="4D2828D6" w14:textId="77777777" w:rsidR="006120FC" w:rsidRPr="006120FC" w:rsidRDefault="006120FC" w:rsidP="006120FC">
      <w:pPr>
        <w:rPr>
          <w:sz w:val="24"/>
          <w:szCs w:val="24"/>
        </w:rPr>
      </w:pPr>
      <w:r w:rsidRPr="006120FC">
        <w:rPr>
          <w:sz w:val="24"/>
          <w:szCs w:val="24"/>
        </w:rPr>
        <w:t>30.10.11.333.3019.4.432.3.3.50.39.00.00.1.500.7041.1.</w:t>
      </w:r>
    </w:p>
    <w:p w14:paraId="18B38232" w14:textId="77777777" w:rsidR="006120FC" w:rsidRPr="006120FC" w:rsidRDefault="006120FC" w:rsidP="006120FC">
      <w:pPr>
        <w:rPr>
          <w:sz w:val="24"/>
          <w:szCs w:val="24"/>
        </w:rPr>
      </w:pPr>
      <w:r w:rsidRPr="006120FC">
        <w:rPr>
          <w:sz w:val="24"/>
          <w:szCs w:val="24"/>
        </w:rPr>
        <w:t>AUTORIZO, ainda, o cancelamento de eventuais saldos de reserva</w:t>
      </w:r>
    </w:p>
    <w:p w14:paraId="39967395" w14:textId="77777777" w:rsidR="006120FC" w:rsidRPr="006120FC" w:rsidRDefault="006120FC" w:rsidP="006120FC">
      <w:pPr>
        <w:rPr>
          <w:sz w:val="24"/>
          <w:szCs w:val="24"/>
        </w:rPr>
      </w:pPr>
      <w:r w:rsidRPr="006120FC">
        <w:rPr>
          <w:sz w:val="24"/>
          <w:szCs w:val="24"/>
        </w:rPr>
        <w:t xml:space="preserve">e de </w:t>
      </w:r>
      <w:proofErr w:type="spellStart"/>
      <w:r w:rsidRPr="006120FC">
        <w:rPr>
          <w:sz w:val="24"/>
          <w:szCs w:val="24"/>
        </w:rPr>
        <w:t>empenho.III</w:t>
      </w:r>
      <w:proofErr w:type="spellEnd"/>
      <w:r w:rsidRPr="006120FC">
        <w:rPr>
          <w:sz w:val="24"/>
          <w:szCs w:val="24"/>
        </w:rPr>
        <w:t xml:space="preserve"> - DESIGNO como gestora da parceria a</w:t>
      </w:r>
    </w:p>
    <w:p w14:paraId="5BDCF68A" w14:textId="77777777" w:rsidR="006120FC" w:rsidRPr="006120FC" w:rsidRDefault="006120FC" w:rsidP="006120FC">
      <w:pPr>
        <w:rPr>
          <w:sz w:val="24"/>
          <w:szCs w:val="24"/>
        </w:rPr>
      </w:pPr>
      <w:r w:rsidRPr="006120FC">
        <w:rPr>
          <w:sz w:val="24"/>
          <w:szCs w:val="24"/>
        </w:rPr>
        <w:t xml:space="preserve">servidora </w:t>
      </w:r>
      <w:proofErr w:type="spellStart"/>
      <w:r w:rsidRPr="006120FC">
        <w:rPr>
          <w:sz w:val="24"/>
          <w:szCs w:val="24"/>
        </w:rPr>
        <w:t>Camerina</w:t>
      </w:r>
      <w:proofErr w:type="spellEnd"/>
      <w:r w:rsidRPr="006120FC">
        <w:rPr>
          <w:sz w:val="24"/>
          <w:szCs w:val="24"/>
        </w:rPr>
        <w:t xml:space="preserve"> Martina da Silva, RF. 797.555-</w:t>
      </w:r>
      <w:proofErr w:type="gramStart"/>
      <w:r w:rsidRPr="006120FC">
        <w:rPr>
          <w:sz w:val="24"/>
          <w:szCs w:val="24"/>
        </w:rPr>
        <w:t>4.IV</w:t>
      </w:r>
      <w:proofErr w:type="gramEnd"/>
      <w:r w:rsidRPr="006120FC">
        <w:rPr>
          <w:sz w:val="24"/>
          <w:szCs w:val="24"/>
        </w:rPr>
        <w:t xml:space="preserve"> -</w:t>
      </w:r>
    </w:p>
    <w:p w14:paraId="46EAFD0D" w14:textId="77777777" w:rsidR="006120FC" w:rsidRPr="006120FC" w:rsidRDefault="006120FC" w:rsidP="006120FC">
      <w:pPr>
        <w:rPr>
          <w:sz w:val="24"/>
          <w:szCs w:val="24"/>
        </w:rPr>
      </w:pPr>
      <w:r w:rsidRPr="006120FC">
        <w:rPr>
          <w:sz w:val="24"/>
          <w:szCs w:val="24"/>
        </w:rPr>
        <w:t>APROVO a minuta do termo de fomento de doc. 095281457,</w:t>
      </w:r>
    </w:p>
    <w:p w14:paraId="3FFAAB4C" w14:textId="77777777" w:rsidR="006120FC" w:rsidRPr="006120FC" w:rsidRDefault="006120FC" w:rsidP="006120FC">
      <w:pPr>
        <w:rPr>
          <w:sz w:val="24"/>
          <w:szCs w:val="24"/>
        </w:rPr>
      </w:pPr>
      <w:r w:rsidRPr="006120FC">
        <w:rPr>
          <w:sz w:val="24"/>
          <w:szCs w:val="24"/>
        </w:rPr>
        <w:t>devendo constar como seu anexo único o Plano de Trabalho de</w:t>
      </w:r>
    </w:p>
    <w:p w14:paraId="0E8A58B5" w14:textId="77777777" w:rsidR="006120FC" w:rsidRPr="006120FC" w:rsidRDefault="006120FC" w:rsidP="006120FC">
      <w:pPr>
        <w:rPr>
          <w:sz w:val="24"/>
          <w:szCs w:val="24"/>
        </w:rPr>
      </w:pPr>
      <w:r w:rsidRPr="006120FC">
        <w:rPr>
          <w:sz w:val="24"/>
          <w:szCs w:val="24"/>
        </w:rPr>
        <w:t>doc. 095668750.V - AUTORIZO a publicação do extrato de</w:t>
      </w:r>
    </w:p>
    <w:p w14:paraId="6C79BFEA" w14:textId="77777777" w:rsidR="006120FC" w:rsidRPr="006120FC" w:rsidRDefault="006120FC" w:rsidP="006120FC">
      <w:pPr>
        <w:rPr>
          <w:sz w:val="24"/>
          <w:szCs w:val="24"/>
        </w:rPr>
      </w:pPr>
      <w:r w:rsidRPr="006120FC">
        <w:rPr>
          <w:sz w:val="24"/>
          <w:szCs w:val="24"/>
        </w:rPr>
        <w:t>justificativa de doc. 095905370, na forma do artigo 32, § 1º, da Lei</w:t>
      </w:r>
    </w:p>
    <w:p w14:paraId="15C45BA3" w14:textId="77777777" w:rsidR="006120FC" w:rsidRPr="006120FC" w:rsidRDefault="006120FC" w:rsidP="006120FC">
      <w:pPr>
        <w:rPr>
          <w:sz w:val="24"/>
          <w:szCs w:val="24"/>
        </w:rPr>
      </w:pPr>
      <w:r w:rsidRPr="006120FC">
        <w:rPr>
          <w:sz w:val="24"/>
          <w:szCs w:val="24"/>
        </w:rPr>
        <w:t>Federal 13.019/2014.VI - Publique-se e, em seguida, remetam-se</w:t>
      </w:r>
    </w:p>
    <w:p w14:paraId="28FC37C9" w14:textId="77777777" w:rsidR="006120FC" w:rsidRPr="006120FC" w:rsidRDefault="006120FC" w:rsidP="006120FC">
      <w:pPr>
        <w:rPr>
          <w:sz w:val="24"/>
          <w:szCs w:val="24"/>
        </w:rPr>
      </w:pPr>
      <w:r w:rsidRPr="006120FC">
        <w:rPr>
          <w:sz w:val="24"/>
          <w:szCs w:val="24"/>
        </w:rPr>
        <w:t>os autos ao Departamento de Administração e Finanças, para as</w:t>
      </w:r>
    </w:p>
    <w:p w14:paraId="6EF4DD01" w14:textId="77777777" w:rsidR="006120FC" w:rsidRPr="006120FC" w:rsidRDefault="006120FC" w:rsidP="006120FC">
      <w:pPr>
        <w:rPr>
          <w:sz w:val="24"/>
          <w:szCs w:val="24"/>
        </w:rPr>
      </w:pPr>
      <w:r w:rsidRPr="006120FC">
        <w:rPr>
          <w:sz w:val="24"/>
          <w:szCs w:val="24"/>
        </w:rPr>
        <w:t>devidas providências. Após, à CT para prosseguimento.</w:t>
      </w:r>
    </w:p>
    <w:p w14:paraId="42CF580A" w14:textId="77777777" w:rsidR="006120FC" w:rsidRPr="006120FC" w:rsidRDefault="006120FC" w:rsidP="006120FC">
      <w:pPr>
        <w:rPr>
          <w:sz w:val="24"/>
          <w:szCs w:val="24"/>
        </w:rPr>
      </w:pPr>
      <w:r w:rsidRPr="006120FC">
        <w:rPr>
          <w:sz w:val="24"/>
          <w:szCs w:val="24"/>
        </w:rPr>
        <w:t>EXTRATO DE JUSTIFICATIVAI - Em cumprimento ao disposto</w:t>
      </w:r>
    </w:p>
    <w:p w14:paraId="27714808" w14:textId="77777777" w:rsidR="006120FC" w:rsidRPr="006120FC" w:rsidRDefault="006120FC" w:rsidP="006120FC">
      <w:pPr>
        <w:rPr>
          <w:sz w:val="24"/>
          <w:szCs w:val="24"/>
        </w:rPr>
      </w:pPr>
      <w:r w:rsidRPr="006120FC">
        <w:rPr>
          <w:sz w:val="24"/>
          <w:szCs w:val="24"/>
        </w:rPr>
        <w:t>no § 1º do art. 32 da Lei Federal 13.019, de 31 de julho de 2014, e</w:t>
      </w:r>
    </w:p>
    <w:p w14:paraId="3FE530ED" w14:textId="77777777" w:rsidR="006120FC" w:rsidRPr="006120FC" w:rsidRDefault="006120FC" w:rsidP="006120FC">
      <w:pPr>
        <w:rPr>
          <w:sz w:val="24"/>
          <w:szCs w:val="24"/>
        </w:rPr>
      </w:pPr>
      <w:r w:rsidRPr="006120FC">
        <w:rPr>
          <w:sz w:val="24"/>
          <w:szCs w:val="24"/>
        </w:rPr>
        <w:t>do Decreto Municipal 57.575, de 29 de dezembro de 2016,</w:t>
      </w:r>
    </w:p>
    <w:p w14:paraId="5692BBA7" w14:textId="77777777" w:rsidR="006120FC" w:rsidRPr="006120FC" w:rsidRDefault="006120FC" w:rsidP="006120FC">
      <w:pPr>
        <w:rPr>
          <w:sz w:val="24"/>
          <w:szCs w:val="24"/>
        </w:rPr>
      </w:pPr>
      <w:r w:rsidRPr="006120FC">
        <w:rPr>
          <w:sz w:val="24"/>
          <w:szCs w:val="24"/>
        </w:rPr>
        <w:t>APRESENTO a justificativa da dispensa de chamamento público</w:t>
      </w:r>
    </w:p>
    <w:p w14:paraId="5635E16A" w14:textId="77777777" w:rsidR="006120FC" w:rsidRPr="006120FC" w:rsidRDefault="006120FC" w:rsidP="006120FC">
      <w:pPr>
        <w:rPr>
          <w:sz w:val="24"/>
          <w:szCs w:val="24"/>
        </w:rPr>
      </w:pPr>
      <w:r w:rsidRPr="006120FC">
        <w:rPr>
          <w:sz w:val="24"/>
          <w:szCs w:val="24"/>
        </w:rPr>
        <w:lastRenderedPageBreak/>
        <w:t>para a formalização da parceria a ser celebrada com a organização</w:t>
      </w:r>
    </w:p>
    <w:p w14:paraId="6C1580FD" w14:textId="77777777" w:rsidR="006120FC" w:rsidRPr="006120FC" w:rsidRDefault="006120FC" w:rsidP="006120FC">
      <w:pPr>
        <w:rPr>
          <w:sz w:val="24"/>
          <w:szCs w:val="24"/>
        </w:rPr>
      </w:pPr>
      <w:r w:rsidRPr="006120FC">
        <w:rPr>
          <w:sz w:val="24"/>
          <w:szCs w:val="24"/>
        </w:rPr>
        <w:t>da sociedade civil Associação Sonhar e Viver, inscrita no CNPJ</w:t>
      </w:r>
    </w:p>
    <w:p w14:paraId="10024FD1" w14:textId="77777777" w:rsidR="006120FC" w:rsidRPr="006120FC" w:rsidRDefault="006120FC" w:rsidP="006120FC">
      <w:pPr>
        <w:rPr>
          <w:sz w:val="24"/>
          <w:szCs w:val="24"/>
        </w:rPr>
      </w:pPr>
      <w:r w:rsidRPr="006120FC">
        <w:rPr>
          <w:sz w:val="24"/>
          <w:szCs w:val="24"/>
        </w:rPr>
        <w:t>sob o nº 27.527.582/0001-15, por meio de termo de fomento, com</w:t>
      </w:r>
    </w:p>
    <w:p w14:paraId="43BCB99A" w14:textId="77777777" w:rsidR="006120FC" w:rsidRPr="006120FC" w:rsidRDefault="006120FC" w:rsidP="006120FC">
      <w:pPr>
        <w:rPr>
          <w:sz w:val="24"/>
          <w:szCs w:val="24"/>
        </w:rPr>
      </w:pPr>
      <w:r w:rsidRPr="006120FC">
        <w:rPr>
          <w:sz w:val="24"/>
          <w:szCs w:val="24"/>
        </w:rPr>
        <w:t>fulcro no art. 29 da Lei Federal 13.019/2014, e no parágrafo único</w:t>
      </w:r>
    </w:p>
    <w:p w14:paraId="3A291705" w14:textId="77777777" w:rsidR="006120FC" w:rsidRPr="006120FC" w:rsidRDefault="006120FC" w:rsidP="006120FC">
      <w:pPr>
        <w:rPr>
          <w:sz w:val="24"/>
          <w:szCs w:val="24"/>
        </w:rPr>
      </w:pPr>
      <w:r w:rsidRPr="006120FC">
        <w:rPr>
          <w:sz w:val="24"/>
          <w:szCs w:val="24"/>
        </w:rPr>
        <w:t>do art. 30 do Decreto Municipal 57.575/2016, tendo como objeto o</w:t>
      </w:r>
    </w:p>
    <w:p w14:paraId="5564FEFF" w14:textId="77777777" w:rsidR="006120FC" w:rsidRPr="006120FC" w:rsidRDefault="006120FC" w:rsidP="006120FC">
      <w:pPr>
        <w:rPr>
          <w:sz w:val="24"/>
          <w:szCs w:val="24"/>
        </w:rPr>
      </w:pPr>
      <w:r w:rsidRPr="006120FC">
        <w:rPr>
          <w:sz w:val="24"/>
          <w:szCs w:val="24"/>
        </w:rPr>
        <w:t>estabelecimento de uma Padaria Escola que ofereça oportunidades</w:t>
      </w:r>
    </w:p>
    <w:p w14:paraId="1E9750DC" w14:textId="77777777" w:rsidR="006120FC" w:rsidRPr="006120FC" w:rsidRDefault="006120FC" w:rsidP="006120FC">
      <w:pPr>
        <w:rPr>
          <w:sz w:val="24"/>
          <w:szCs w:val="24"/>
        </w:rPr>
      </w:pPr>
      <w:r w:rsidRPr="006120FC">
        <w:rPr>
          <w:sz w:val="24"/>
          <w:szCs w:val="24"/>
        </w:rPr>
        <w:t>de capacitação profissional na área da panificação e confeitaria,</w:t>
      </w:r>
    </w:p>
    <w:p w14:paraId="2E05C1B1" w14:textId="77777777" w:rsidR="006120FC" w:rsidRPr="006120FC" w:rsidRDefault="006120FC" w:rsidP="006120FC">
      <w:pPr>
        <w:rPr>
          <w:sz w:val="24"/>
          <w:szCs w:val="24"/>
        </w:rPr>
      </w:pPr>
      <w:r w:rsidRPr="006120FC">
        <w:rPr>
          <w:sz w:val="24"/>
          <w:szCs w:val="24"/>
        </w:rPr>
        <w:t>proporcionando um ambiente de aprendizado prático e teórico que</w:t>
      </w:r>
    </w:p>
    <w:p w14:paraId="2DE47EDD" w14:textId="77777777" w:rsidR="006120FC" w:rsidRPr="006120FC" w:rsidRDefault="006120FC" w:rsidP="006120FC">
      <w:pPr>
        <w:rPr>
          <w:sz w:val="24"/>
          <w:szCs w:val="24"/>
        </w:rPr>
      </w:pPr>
      <w:r w:rsidRPr="006120FC">
        <w:rPr>
          <w:sz w:val="24"/>
          <w:szCs w:val="24"/>
        </w:rPr>
        <w:t>estimule o desenvolvimento de habilidades e competências dos</w:t>
      </w:r>
    </w:p>
    <w:p w14:paraId="31E3BCC7" w14:textId="77777777" w:rsidR="006120FC" w:rsidRPr="006120FC" w:rsidRDefault="006120FC" w:rsidP="006120FC">
      <w:pPr>
        <w:rPr>
          <w:sz w:val="24"/>
          <w:szCs w:val="24"/>
        </w:rPr>
      </w:pPr>
      <w:r w:rsidRPr="006120FC">
        <w:rPr>
          <w:sz w:val="24"/>
          <w:szCs w:val="24"/>
        </w:rPr>
        <w:t>participantes, com a perspectiva de ampliar o repertório cultural e</w:t>
      </w:r>
    </w:p>
    <w:p w14:paraId="08CDE5A1" w14:textId="77777777" w:rsidR="006120FC" w:rsidRPr="006120FC" w:rsidRDefault="006120FC" w:rsidP="006120FC">
      <w:pPr>
        <w:rPr>
          <w:sz w:val="24"/>
          <w:szCs w:val="24"/>
        </w:rPr>
      </w:pPr>
      <w:r w:rsidRPr="006120FC">
        <w:rPr>
          <w:sz w:val="24"/>
          <w:szCs w:val="24"/>
        </w:rPr>
        <w:t>a participação na vida profissional, intelectual e pública,</w:t>
      </w:r>
    </w:p>
    <w:p w14:paraId="5DEF01F7" w14:textId="77777777" w:rsidR="006120FC" w:rsidRPr="006120FC" w:rsidRDefault="006120FC" w:rsidP="006120FC">
      <w:pPr>
        <w:rPr>
          <w:sz w:val="24"/>
          <w:szCs w:val="24"/>
        </w:rPr>
      </w:pPr>
      <w:r w:rsidRPr="006120FC">
        <w:rPr>
          <w:sz w:val="24"/>
          <w:szCs w:val="24"/>
        </w:rPr>
        <w:t>preparando para conquistar e manter a empregabilidade e</w:t>
      </w:r>
    </w:p>
    <w:p w14:paraId="352B4E94" w14:textId="77777777" w:rsidR="006120FC" w:rsidRPr="006120FC" w:rsidRDefault="006120FC" w:rsidP="006120FC">
      <w:pPr>
        <w:rPr>
          <w:sz w:val="24"/>
          <w:szCs w:val="24"/>
        </w:rPr>
      </w:pPr>
      <w:r w:rsidRPr="006120FC">
        <w:rPr>
          <w:sz w:val="24"/>
          <w:szCs w:val="24"/>
        </w:rPr>
        <w:t>autonomia, cujo projeto consiste na capacitação profissional de 60</w:t>
      </w:r>
    </w:p>
    <w:p w14:paraId="5972422E" w14:textId="77777777" w:rsidR="006120FC" w:rsidRPr="006120FC" w:rsidRDefault="006120FC" w:rsidP="006120FC">
      <w:pPr>
        <w:rPr>
          <w:sz w:val="24"/>
          <w:szCs w:val="24"/>
        </w:rPr>
      </w:pPr>
      <w:r w:rsidRPr="006120FC">
        <w:rPr>
          <w:sz w:val="24"/>
          <w:szCs w:val="24"/>
        </w:rPr>
        <w:t>(sessenta) pessoas em situação de vulnerabilidade social, pelo</w:t>
      </w:r>
    </w:p>
    <w:p w14:paraId="0F61C451" w14:textId="77777777" w:rsidR="006120FC" w:rsidRPr="006120FC" w:rsidRDefault="006120FC" w:rsidP="006120FC">
      <w:pPr>
        <w:rPr>
          <w:sz w:val="24"/>
          <w:szCs w:val="24"/>
        </w:rPr>
      </w:pPr>
      <w:r w:rsidRPr="006120FC">
        <w:rPr>
          <w:sz w:val="24"/>
          <w:szCs w:val="24"/>
        </w:rPr>
        <w:t>período de 3 (três) meses, no valor de R$ 22.000,00 (vinte e dois</w:t>
      </w:r>
    </w:p>
    <w:p w14:paraId="34B51697" w14:textId="77777777" w:rsidR="006120FC" w:rsidRPr="006120FC" w:rsidRDefault="006120FC" w:rsidP="006120FC">
      <w:pPr>
        <w:rPr>
          <w:sz w:val="24"/>
          <w:szCs w:val="24"/>
        </w:rPr>
      </w:pPr>
      <w:r w:rsidRPr="006120FC">
        <w:rPr>
          <w:sz w:val="24"/>
          <w:szCs w:val="24"/>
        </w:rPr>
        <w:t>mil reais), conforme o Plano de Trabalho aprovado sob doc.</w:t>
      </w:r>
    </w:p>
    <w:p w14:paraId="22307D6B" w14:textId="77777777" w:rsidR="006120FC" w:rsidRPr="006120FC" w:rsidRDefault="006120FC" w:rsidP="006120FC">
      <w:pPr>
        <w:rPr>
          <w:sz w:val="24"/>
          <w:szCs w:val="24"/>
        </w:rPr>
      </w:pPr>
      <w:r w:rsidRPr="006120FC">
        <w:rPr>
          <w:sz w:val="24"/>
          <w:szCs w:val="24"/>
        </w:rPr>
        <w:t>095668750.II - Na forma do artigo 32, § 2º, da Lei 13.019/2014 e</w:t>
      </w:r>
    </w:p>
    <w:p w14:paraId="39482E30" w14:textId="77777777" w:rsidR="006120FC" w:rsidRPr="006120FC" w:rsidRDefault="006120FC" w:rsidP="006120FC">
      <w:pPr>
        <w:rPr>
          <w:sz w:val="24"/>
          <w:szCs w:val="24"/>
        </w:rPr>
      </w:pPr>
      <w:r w:rsidRPr="006120FC">
        <w:rPr>
          <w:sz w:val="24"/>
          <w:szCs w:val="24"/>
        </w:rPr>
        <w:t>do Decreto 57.575/2016, admite-se a impugnação à justificativa no</w:t>
      </w:r>
    </w:p>
    <w:p w14:paraId="2120C9BF" w14:textId="77777777" w:rsidR="006120FC" w:rsidRPr="006120FC" w:rsidRDefault="006120FC" w:rsidP="006120FC">
      <w:pPr>
        <w:rPr>
          <w:sz w:val="24"/>
          <w:szCs w:val="24"/>
        </w:rPr>
      </w:pPr>
      <w:r w:rsidRPr="006120FC">
        <w:rPr>
          <w:sz w:val="24"/>
          <w:szCs w:val="24"/>
        </w:rPr>
        <w:t>prazo de 05 (cinco) dias, contados a partir da publicação deste</w:t>
      </w:r>
    </w:p>
    <w:p w14:paraId="01E863DB" w14:textId="77777777" w:rsidR="006120FC" w:rsidRPr="006120FC" w:rsidRDefault="006120FC" w:rsidP="006120FC">
      <w:pPr>
        <w:rPr>
          <w:sz w:val="24"/>
          <w:szCs w:val="24"/>
        </w:rPr>
      </w:pPr>
      <w:r w:rsidRPr="006120FC">
        <w:rPr>
          <w:sz w:val="24"/>
          <w:szCs w:val="24"/>
        </w:rPr>
        <w:t>extrato, a ser apresentada por via eletrônica, em formato digital,</w:t>
      </w:r>
    </w:p>
    <w:p w14:paraId="4B4B7644" w14:textId="77777777" w:rsidR="006120FC" w:rsidRPr="006120FC" w:rsidRDefault="006120FC" w:rsidP="006120FC">
      <w:pPr>
        <w:rPr>
          <w:sz w:val="24"/>
          <w:szCs w:val="24"/>
        </w:rPr>
      </w:pPr>
      <w:r w:rsidRPr="006120FC">
        <w:rPr>
          <w:sz w:val="24"/>
          <w:szCs w:val="24"/>
        </w:rPr>
        <w:t>devidamente assinada, ao endereço eletrônico</w:t>
      </w:r>
    </w:p>
    <w:p w14:paraId="2904E0E7" w14:textId="77777777" w:rsidR="006120FC" w:rsidRPr="006120FC" w:rsidRDefault="006120FC" w:rsidP="006120FC">
      <w:pPr>
        <w:rPr>
          <w:sz w:val="24"/>
          <w:szCs w:val="24"/>
        </w:rPr>
      </w:pPr>
      <w:r w:rsidRPr="006120FC">
        <w:rPr>
          <w:sz w:val="24"/>
          <w:szCs w:val="24"/>
        </w:rPr>
        <w:t>comunicacaosmdet@prefeitura.sp.gov.br, até às 23h59min do dia</w:t>
      </w:r>
    </w:p>
    <w:p w14:paraId="3B34D25D" w14:textId="77777777" w:rsidR="006120FC" w:rsidRPr="006120FC" w:rsidRDefault="006120FC" w:rsidP="006120FC">
      <w:pPr>
        <w:rPr>
          <w:sz w:val="24"/>
          <w:szCs w:val="24"/>
        </w:rPr>
      </w:pPr>
      <w:r w:rsidRPr="006120FC">
        <w:rPr>
          <w:sz w:val="24"/>
          <w:szCs w:val="24"/>
        </w:rPr>
        <w:t>final do prazo.</w:t>
      </w:r>
    </w:p>
    <w:p w14:paraId="74770875" w14:textId="77777777" w:rsidR="006120FC" w:rsidRPr="006120FC" w:rsidRDefault="006120FC" w:rsidP="006120FC">
      <w:pPr>
        <w:rPr>
          <w:sz w:val="24"/>
          <w:szCs w:val="24"/>
        </w:rPr>
      </w:pPr>
      <w:r w:rsidRPr="006120FC">
        <w:rPr>
          <w:sz w:val="24"/>
          <w:szCs w:val="24"/>
        </w:rPr>
        <w:t>Anexo I (Número do Documento SEI)</w:t>
      </w:r>
    </w:p>
    <w:p w14:paraId="158C6612" w14:textId="77777777" w:rsidR="006120FC" w:rsidRPr="006120FC" w:rsidRDefault="006120FC" w:rsidP="006120FC">
      <w:pPr>
        <w:rPr>
          <w:sz w:val="24"/>
          <w:szCs w:val="24"/>
        </w:rPr>
      </w:pPr>
      <w:r w:rsidRPr="006120FC">
        <w:rPr>
          <w:sz w:val="24"/>
          <w:szCs w:val="24"/>
        </w:rPr>
        <w:t>095905336</w:t>
      </w:r>
    </w:p>
    <w:p w14:paraId="463473DD" w14:textId="77777777" w:rsidR="006120FC" w:rsidRPr="006120FC" w:rsidRDefault="006120FC" w:rsidP="006120FC">
      <w:pPr>
        <w:rPr>
          <w:sz w:val="24"/>
          <w:szCs w:val="24"/>
        </w:rPr>
      </w:pPr>
      <w:r w:rsidRPr="006120FC">
        <w:rPr>
          <w:sz w:val="24"/>
          <w:szCs w:val="24"/>
        </w:rPr>
        <w:t>Anexo II (Número do Documento SEI)</w:t>
      </w:r>
    </w:p>
    <w:p w14:paraId="59EFAF8D" w14:textId="654DCF62" w:rsidR="006120FC" w:rsidRDefault="006120FC" w:rsidP="006120FC">
      <w:pPr>
        <w:rPr>
          <w:sz w:val="24"/>
          <w:szCs w:val="24"/>
        </w:rPr>
      </w:pPr>
      <w:r w:rsidRPr="006120FC">
        <w:rPr>
          <w:sz w:val="24"/>
          <w:szCs w:val="24"/>
        </w:rPr>
        <w:t>095905370</w:t>
      </w:r>
      <w:r w:rsidRPr="006120FC">
        <w:rPr>
          <w:sz w:val="24"/>
          <w:szCs w:val="24"/>
        </w:rPr>
        <w:cr/>
      </w:r>
    </w:p>
    <w:p w14:paraId="087F279D" w14:textId="77777777" w:rsidR="006120FC" w:rsidRPr="006120FC" w:rsidRDefault="006120FC" w:rsidP="006120FC">
      <w:pPr>
        <w:rPr>
          <w:b/>
          <w:bCs/>
          <w:sz w:val="24"/>
          <w:szCs w:val="24"/>
        </w:rPr>
      </w:pPr>
      <w:r w:rsidRPr="006120FC">
        <w:rPr>
          <w:b/>
          <w:bCs/>
          <w:sz w:val="24"/>
          <w:szCs w:val="24"/>
        </w:rPr>
        <w:t xml:space="preserve">Documento: 095928479 | Despacho </w:t>
      </w:r>
      <w:proofErr w:type="spellStart"/>
      <w:r w:rsidRPr="006120FC">
        <w:rPr>
          <w:b/>
          <w:bCs/>
          <w:sz w:val="24"/>
          <w:szCs w:val="24"/>
        </w:rPr>
        <w:t>autorizatório</w:t>
      </w:r>
      <w:proofErr w:type="spellEnd"/>
      <w:r w:rsidRPr="006120FC">
        <w:rPr>
          <w:b/>
          <w:bCs/>
          <w:sz w:val="24"/>
          <w:szCs w:val="24"/>
        </w:rPr>
        <w:t xml:space="preserve"> (NP)</w:t>
      </w:r>
    </w:p>
    <w:p w14:paraId="111F76BD" w14:textId="77777777" w:rsidR="006120FC" w:rsidRPr="006120FC" w:rsidRDefault="006120FC" w:rsidP="006120FC">
      <w:pPr>
        <w:rPr>
          <w:sz w:val="24"/>
          <w:szCs w:val="24"/>
        </w:rPr>
      </w:pPr>
      <w:r w:rsidRPr="006120FC">
        <w:rPr>
          <w:sz w:val="24"/>
          <w:szCs w:val="24"/>
        </w:rPr>
        <w:t>PRINCIPAL</w:t>
      </w:r>
    </w:p>
    <w:p w14:paraId="7F1AEA88" w14:textId="77777777" w:rsidR="006120FC" w:rsidRPr="006120FC" w:rsidRDefault="006120FC" w:rsidP="006120FC">
      <w:pPr>
        <w:rPr>
          <w:sz w:val="24"/>
          <w:szCs w:val="24"/>
        </w:rPr>
      </w:pPr>
      <w:r w:rsidRPr="006120FC">
        <w:rPr>
          <w:sz w:val="24"/>
          <w:szCs w:val="24"/>
        </w:rPr>
        <w:lastRenderedPageBreak/>
        <w:t>Modalidade</w:t>
      </w:r>
    </w:p>
    <w:p w14:paraId="46A44D5B" w14:textId="77777777" w:rsidR="006120FC" w:rsidRPr="006120FC" w:rsidRDefault="006120FC" w:rsidP="006120FC">
      <w:pPr>
        <w:rPr>
          <w:sz w:val="24"/>
          <w:szCs w:val="24"/>
        </w:rPr>
      </w:pPr>
      <w:r w:rsidRPr="006120FC">
        <w:rPr>
          <w:sz w:val="24"/>
          <w:szCs w:val="24"/>
        </w:rPr>
        <w:t>Termo de fomento</w:t>
      </w:r>
    </w:p>
    <w:p w14:paraId="28386FE8" w14:textId="77777777" w:rsidR="006120FC" w:rsidRPr="006120FC" w:rsidRDefault="006120FC" w:rsidP="006120FC">
      <w:pPr>
        <w:rPr>
          <w:sz w:val="24"/>
          <w:szCs w:val="24"/>
        </w:rPr>
      </w:pPr>
      <w:proofErr w:type="spellStart"/>
      <w:r w:rsidRPr="006120FC">
        <w:rPr>
          <w:sz w:val="24"/>
          <w:szCs w:val="24"/>
        </w:rPr>
        <w:t>Orgão</w:t>
      </w:r>
      <w:proofErr w:type="spellEnd"/>
    </w:p>
    <w:p w14:paraId="17CCD536" w14:textId="2B81FA13" w:rsidR="006120FC" w:rsidRPr="006120FC" w:rsidRDefault="006120FC" w:rsidP="006120FC">
      <w:pPr>
        <w:rPr>
          <w:sz w:val="24"/>
          <w:szCs w:val="24"/>
        </w:rPr>
      </w:pPr>
      <w:r w:rsidRPr="006120FC">
        <w:rPr>
          <w:sz w:val="24"/>
          <w:szCs w:val="24"/>
        </w:rPr>
        <w:t>Secretaria Municipal de Desenvolvimento Econômico, Trabalho e</w:t>
      </w:r>
      <w:r>
        <w:rPr>
          <w:sz w:val="24"/>
          <w:szCs w:val="24"/>
        </w:rPr>
        <w:t xml:space="preserve"> </w:t>
      </w:r>
      <w:r w:rsidRPr="006120FC">
        <w:rPr>
          <w:sz w:val="24"/>
          <w:szCs w:val="24"/>
        </w:rPr>
        <w:t>Turismo - SMDET</w:t>
      </w:r>
    </w:p>
    <w:p w14:paraId="281C28DF" w14:textId="77777777" w:rsidR="006120FC" w:rsidRPr="006120FC" w:rsidRDefault="006120FC" w:rsidP="006120FC">
      <w:pPr>
        <w:rPr>
          <w:sz w:val="24"/>
          <w:szCs w:val="24"/>
        </w:rPr>
      </w:pPr>
      <w:r w:rsidRPr="006120FC">
        <w:rPr>
          <w:sz w:val="24"/>
          <w:szCs w:val="24"/>
        </w:rPr>
        <w:t>Número de processo interno do órgão/unidade</w:t>
      </w:r>
    </w:p>
    <w:p w14:paraId="5B58CBF3" w14:textId="77777777" w:rsidR="006120FC" w:rsidRPr="006120FC" w:rsidRDefault="006120FC" w:rsidP="006120FC">
      <w:pPr>
        <w:rPr>
          <w:sz w:val="24"/>
          <w:szCs w:val="24"/>
        </w:rPr>
      </w:pPr>
      <w:r w:rsidRPr="006120FC">
        <w:rPr>
          <w:sz w:val="24"/>
          <w:szCs w:val="24"/>
        </w:rPr>
        <w:t>6010.223/0003154-8</w:t>
      </w:r>
    </w:p>
    <w:p w14:paraId="78951A6A" w14:textId="77777777" w:rsidR="006120FC" w:rsidRPr="006120FC" w:rsidRDefault="006120FC" w:rsidP="006120FC">
      <w:pPr>
        <w:rPr>
          <w:sz w:val="24"/>
          <w:szCs w:val="24"/>
        </w:rPr>
      </w:pPr>
      <w:r w:rsidRPr="006120FC">
        <w:rPr>
          <w:sz w:val="24"/>
          <w:szCs w:val="24"/>
        </w:rPr>
        <w:t>Objeto</w:t>
      </w:r>
    </w:p>
    <w:p w14:paraId="0B235F5A" w14:textId="77777777" w:rsidR="006120FC" w:rsidRPr="006120FC" w:rsidRDefault="006120FC" w:rsidP="006120FC">
      <w:pPr>
        <w:rPr>
          <w:sz w:val="24"/>
          <w:szCs w:val="24"/>
        </w:rPr>
      </w:pPr>
      <w:r w:rsidRPr="006120FC">
        <w:rPr>
          <w:sz w:val="24"/>
          <w:szCs w:val="24"/>
        </w:rPr>
        <w:t>Curso de capacitação de 60 jovens e adultos em situação de</w:t>
      </w:r>
    </w:p>
    <w:p w14:paraId="670DC97F" w14:textId="77777777" w:rsidR="006120FC" w:rsidRPr="006120FC" w:rsidRDefault="006120FC" w:rsidP="006120FC">
      <w:pPr>
        <w:rPr>
          <w:sz w:val="24"/>
          <w:szCs w:val="24"/>
        </w:rPr>
      </w:pPr>
      <w:r w:rsidRPr="006120FC">
        <w:rPr>
          <w:sz w:val="24"/>
          <w:szCs w:val="24"/>
        </w:rPr>
        <w:t xml:space="preserve">vulnerabilidade social, para atuar na área da beleza, como </w:t>
      </w:r>
      <w:proofErr w:type="spellStart"/>
      <w:r w:rsidRPr="006120FC">
        <w:rPr>
          <w:sz w:val="24"/>
          <w:szCs w:val="24"/>
        </w:rPr>
        <w:t>desing</w:t>
      </w:r>
      <w:proofErr w:type="spellEnd"/>
    </w:p>
    <w:p w14:paraId="16F80A1F" w14:textId="77777777" w:rsidR="006120FC" w:rsidRPr="006120FC" w:rsidRDefault="006120FC" w:rsidP="006120FC">
      <w:pPr>
        <w:rPr>
          <w:sz w:val="24"/>
          <w:szCs w:val="24"/>
        </w:rPr>
      </w:pPr>
      <w:r w:rsidRPr="006120FC">
        <w:rPr>
          <w:sz w:val="24"/>
          <w:szCs w:val="24"/>
        </w:rPr>
        <w:t xml:space="preserve">de </w:t>
      </w:r>
      <w:proofErr w:type="spellStart"/>
      <w:r w:rsidRPr="006120FC">
        <w:rPr>
          <w:sz w:val="24"/>
          <w:szCs w:val="24"/>
        </w:rPr>
        <w:t>sobranccelha</w:t>
      </w:r>
      <w:proofErr w:type="spellEnd"/>
      <w:r w:rsidRPr="006120FC">
        <w:rPr>
          <w:sz w:val="24"/>
          <w:szCs w:val="24"/>
        </w:rPr>
        <w:t>, cílios e maquiagem, pelo período de 3 (três)</w:t>
      </w:r>
    </w:p>
    <w:p w14:paraId="44A8F9D7" w14:textId="77777777" w:rsidR="006120FC" w:rsidRPr="006120FC" w:rsidRDefault="006120FC" w:rsidP="006120FC">
      <w:pPr>
        <w:rPr>
          <w:sz w:val="24"/>
          <w:szCs w:val="24"/>
        </w:rPr>
      </w:pPr>
      <w:r w:rsidRPr="006120FC">
        <w:rPr>
          <w:sz w:val="24"/>
          <w:szCs w:val="24"/>
        </w:rPr>
        <w:t>meses.</w:t>
      </w:r>
    </w:p>
    <w:p w14:paraId="218577E3" w14:textId="77777777" w:rsidR="006120FC" w:rsidRPr="006120FC" w:rsidRDefault="006120FC" w:rsidP="006120FC">
      <w:pPr>
        <w:rPr>
          <w:sz w:val="24"/>
          <w:szCs w:val="24"/>
        </w:rPr>
      </w:pPr>
      <w:r w:rsidRPr="006120FC">
        <w:rPr>
          <w:sz w:val="24"/>
          <w:szCs w:val="24"/>
        </w:rPr>
        <w:t>Descrição detalhada do objeto</w:t>
      </w:r>
    </w:p>
    <w:p w14:paraId="1854FD95" w14:textId="77777777" w:rsidR="006120FC" w:rsidRPr="006120FC" w:rsidRDefault="006120FC" w:rsidP="006120FC">
      <w:pPr>
        <w:rPr>
          <w:sz w:val="24"/>
          <w:szCs w:val="24"/>
        </w:rPr>
      </w:pPr>
      <w:r w:rsidRPr="006120FC">
        <w:rPr>
          <w:sz w:val="24"/>
          <w:szCs w:val="24"/>
        </w:rPr>
        <w:t>Curso de capacitação de 60 jovens e adultos em situação de</w:t>
      </w:r>
    </w:p>
    <w:p w14:paraId="0F9106DD" w14:textId="77777777" w:rsidR="006120FC" w:rsidRPr="006120FC" w:rsidRDefault="006120FC" w:rsidP="006120FC">
      <w:pPr>
        <w:rPr>
          <w:sz w:val="24"/>
          <w:szCs w:val="24"/>
        </w:rPr>
      </w:pPr>
      <w:r w:rsidRPr="006120FC">
        <w:rPr>
          <w:sz w:val="24"/>
          <w:szCs w:val="24"/>
        </w:rPr>
        <w:t xml:space="preserve">vulnerabilidade social, para atuar na área da beleza, como </w:t>
      </w:r>
      <w:proofErr w:type="spellStart"/>
      <w:r w:rsidRPr="006120FC">
        <w:rPr>
          <w:sz w:val="24"/>
          <w:szCs w:val="24"/>
        </w:rPr>
        <w:t>desing</w:t>
      </w:r>
      <w:proofErr w:type="spellEnd"/>
    </w:p>
    <w:p w14:paraId="49C0F592" w14:textId="77777777" w:rsidR="006120FC" w:rsidRPr="006120FC" w:rsidRDefault="006120FC" w:rsidP="006120FC">
      <w:pPr>
        <w:rPr>
          <w:sz w:val="24"/>
          <w:szCs w:val="24"/>
        </w:rPr>
      </w:pPr>
      <w:r w:rsidRPr="006120FC">
        <w:rPr>
          <w:sz w:val="24"/>
          <w:szCs w:val="24"/>
        </w:rPr>
        <w:t xml:space="preserve">de </w:t>
      </w:r>
      <w:proofErr w:type="spellStart"/>
      <w:r w:rsidRPr="006120FC">
        <w:rPr>
          <w:sz w:val="24"/>
          <w:szCs w:val="24"/>
        </w:rPr>
        <w:t>sobranccelha</w:t>
      </w:r>
      <w:proofErr w:type="spellEnd"/>
      <w:r w:rsidRPr="006120FC">
        <w:rPr>
          <w:sz w:val="24"/>
          <w:szCs w:val="24"/>
        </w:rPr>
        <w:t>, cílios e maquiagem, pelo período de 3 (três)</w:t>
      </w:r>
    </w:p>
    <w:p w14:paraId="0A99BF1B" w14:textId="77777777" w:rsidR="006120FC" w:rsidRPr="006120FC" w:rsidRDefault="006120FC" w:rsidP="006120FC">
      <w:pPr>
        <w:rPr>
          <w:sz w:val="24"/>
          <w:szCs w:val="24"/>
        </w:rPr>
      </w:pPr>
      <w:r w:rsidRPr="006120FC">
        <w:rPr>
          <w:sz w:val="24"/>
          <w:szCs w:val="24"/>
        </w:rPr>
        <w:t>meses.</w:t>
      </w:r>
    </w:p>
    <w:p w14:paraId="474512D9" w14:textId="77777777" w:rsidR="006120FC" w:rsidRPr="006120FC" w:rsidRDefault="006120FC" w:rsidP="006120FC">
      <w:pPr>
        <w:rPr>
          <w:sz w:val="24"/>
          <w:szCs w:val="24"/>
        </w:rPr>
      </w:pPr>
      <w:r w:rsidRPr="006120FC">
        <w:rPr>
          <w:sz w:val="24"/>
          <w:szCs w:val="24"/>
        </w:rPr>
        <w:t>Conteúdo do despacho</w:t>
      </w:r>
    </w:p>
    <w:p w14:paraId="3FF0F6D5" w14:textId="77777777" w:rsidR="006120FC" w:rsidRPr="006120FC" w:rsidRDefault="006120FC" w:rsidP="006120FC">
      <w:pPr>
        <w:rPr>
          <w:sz w:val="24"/>
          <w:szCs w:val="24"/>
        </w:rPr>
      </w:pPr>
      <w:r w:rsidRPr="006120FC">
        <w:rPr>
          <w:sz w:val="24"/>
          <w:szCs w:val="24"/>
        </w:rPr>
        <w:t>I - À vista dos elementos constantes do processo, em especial, o</w:t>
      </w:r>
    </w:p>
    <w:p w14:paraId="1A3A27B7" w14:textId="77777777" w:rsidR="006120FC" w:rsidRPr="006120FC" w:rsidRDefault="006120FC" w:rsidP="006120FC">
      <w:pPr>
        <w:rPr>
          <w:sz w:val="24"/>
          <w:szCs w:val="24"/>
        </w:rPr>
      </w:pPr>
      <w:r w:rsidRPr="006120FC">
        <w:rPr>
          <w:sz w:val="24"/>
          <w:szCs w:val="24"/>
        </w:rPr>
        <w:t>parecer técnico de doc. 095236216 e o parecer jurídico de doc.</w:t>
      </w:r>
    </w:p>
    <w:p w14:paraId="44126542" w14:textId="77777777" w:rsidR="006120FC" w:rsidRPr="006120FC" w:rsidRDefault="006120FC" w:rsidP="006120FC">
      <w:pPr>
        <w:rPr>
          <w:sz w:val="24"/>
          <w:szCs w:val="24"/>
        </w:rPr>
      </w:pPr>
      <w:r w:rsidRPr="006120FC">
        <w:rPr>
          <w:sz w:val="24"/>
          <w:szCs w:val="24"/>
        </w:rPr>
        <w:t>095188040, na forma dos artigos 29 e 32, § 4º, da Lei Federal</w:t>
      </w:r>
    </w:p>
    <w:p w14:paraId="10C35D49" w14:textId="77777777" w:rsidR="006120FC" w:rsidRPr="006120FC" w:rsidRDefault="006120FC" w:rsidP="006120FC">
      <w:pPr>
        <w:rPr>
          <w:sz w:val="24"/>
          <w:szCs w:val="24"/>
        </w:rPr>
      </w:pPr>
      <w:r w:rsidRPr="006120FC">
        <w:rPr>
          <w:sz w:val="24"/>
          <w:szCs w:val="24"/>
        </w:rPr>
        <w:t>13.019/2014 e artigo 4º, inciso III, do Decreto Municipal</w:t>
      </w:r>
    </w:p>
    <w:p w14:paraId="31DE77DC" w14:textId="77777777" w:rsidR="006120FC" w:rsidRPr="006120FC" w:rsidRDefault="006120FC" w:rsidP="006120FC">
      <w:pPr>
        <w:rPr>
          <w:sz w:val="24"/>
          <w:szCs w:val="24"/>
        </w:rPr>
      </w:pPr>
      <w:r w:rsidRPr="006120FC">
        <w:rPr>
          <w:sz w:val="24"/>
          <w:szCs w:val="24"/>
        </w:rPr>
        <w:t>57.575/2016, AUTORIZO a celebração de parceria com a</w:t>
      </w:r>
    </w:p>
    <w:p w14:paraId="3EA9118F" w14:textId="77777777" w:rsidR="006120FC" w:rsidRPr="006120FC" w:rsidRDefault="006120FC" w:rsidP="006120FC">
      <w:pPr>
        <w:rPr>
          <w:sz w:val="24"/>
          <w:szCs w:val="24"/>
        </w:rPr>
      </w:pPr>
      <w:r w:rsidRPr="006120FC">
        <w:rPr>
          <w:sz w:val="24"/>
          <w:szCs w:val="24"/>
        </w:rPr>
        <w:t>organização da sociedade civil Associação Beneficente Curumim</w:t>
      </w:r>
    </w:p>
    <w:p w14:paraId="77135E3B" w14:textId="77777777" w:rsidR="006120FC" w:rsidRPr="006120FC" w:rsidRDefault="006120FC" w:rsidP="006120FC">
      <w:pPr>
        <w:rPr>
          <w:sz w:val="24"/>
          <w:szCs w:val="24"/>
        </w:rPr>
      </w:pPr>
      <w:r w:rsidRPr="006120FC">
        <w:rPr>
          <w:sz w:val="24"/>
          <w:szCs w:val="24"/>
        </w:rPr>
        <w:t>Raio de Luz inscrita no CNPJ sob o nº 04.815.279/0001-12, por</w:t>
      </w:r>
    </w:p>
    <w:p w14:paraId="3D1301FB" w14:textId="77777777" w:rsidR="006120FC" w:rsidRPr="006120FC" w:rsidRDefault="006120FC" w:rsidP="006120FC">
      <w:pPr>
        <w:rPr>
          <w:sz w:val="24"/>
          <w:szCs w:val="24"/>
        </w:rPr>
      </w:pPr>
      <w:r w:rsidRPr="006120FC">
        <w:rPr>
          <w:sz w:val="24"/>
          <w:szCs w:val="24"/>
        </w:rPr>
        <w:t>meio de termo de fomento, tendo como objeto oferecer curso de</w:t>
      </w:r>
    </w:p>
    <w:p w14:paraId="1D3FE077" w14:textId="77777777" w:rsidR="006120FC" w:rsidRPr="006120FC" w:rsidRDefault="006120FC" w:rsidP="006120FC">
      <w:pPr>
        <w:rPr>
          <w:sz w:val="24"/>
          <w:szCs w:val="24"/>
        </w:rPr>
      </w:pPr>
      <w:r w:rsidRPr="006120FC">
        <w:rPr>
          <w:sz w:val="24"/>
          <w:szCs w:val="24"/>
        </w:rPr>
        <w:t>capacitação de 60 jovens e adultos em situação de vulnerabilidade</w:t>
      </w:r>
    </w:p>
    <w:p w14:paraId="3692E662" w14:textId="77777777" w:rsidR="006120FC" w:rsidRPr="006120FC" w:rsidRDefault="006120FC" w:rsidP="006120FC">
      <w:pPr>
        <w:rPr>
          <w:sz w:val="24"/>
          <w:szCs w:val="24"/>
        </w:rPr>
      </w:pPr>
      <w:r w:rsidRPr="006120FC">
        <w:rPr>
          <w:sz w:val="24"/>
          <w:szCs w:val="24"/>
        </w:rPr>
        <w:t xml:space="preserve">social, para atuar na área da beleza, como </w:t>
      </w:r>
      <w:proofErr w:type="spellStart"/>
      <w:r w:rsidRPr="006120FC">
        <w:rPr>
          <w:sz w:val="24"/>
          <w:szCs w:val="24"/>
        </w:rPr>
        <w:t>desing</w:t>
      </w:r>
      <w:proofErr w:type="spellEnd"/>
      <w:r w:rsidRPr="006120FC">
        <w:rPr>
          <w:sz w:val="24"/>
          <w:szCs w:val="24"/>
        </w:rPr>
        <w:t xml:space="preserve"> de </w:t>
      </w:r>
      <w:proofErr w:type="spellStart"/>
      <w:r w:rsidRPr="006120FC">
        <w:rPr>
          <w:sz w:val="24"/>
          <w:szCs w:val="24"/>
        </w:rPr>
        <w:t>sobranccelha</w:t>
      </w:r>
      <w:proofErr w:type="spellEnd"/>
      <w:r w:rsidRPr="006120FC">
        <w:rPr>
          <w:sz w:val="24"/>
          <w:szCs w:val="24"/>
        </w:rPr>
        <w:t>,</w:t>
      </w:r>
    </w:p>
    <w:p w14:paraId="3C9D1D6F" w14:textId="77777777" w:rsidR="006120FC" w:rsidRPr="006120FC" w:rsidRDefault="006120FC" w:rsidP="006120FC">
      <w:pPr>
        <w:rPr>
          <w:sz w:val="24"/>
          <w:szCs w:val="24"/>
        </w:rPr>
      </w:pPr>
      <w:r w:rsidRPr="006120FC">
        <w:rPr>
          <w:sz w:val="24"/>
          <w:szCs w:val="24"/>
        </w:rPr>
        <w:t>cílios e maquiagem, pelo período de 3 (três) meses, no valor de R$</w:t>
      </w:r>
    </w:p>
    <w:p w14:paraId="727F1160" w14:textId="77777777" w:rsidR="006120FC" w:rsidRPr="006120FC" w:rsidRDefault="006120FC" w:rsidP="006120FC">
      <w:pPr>
        <w:rPr>
          <w:sz w:val="24"/>
          <w:szCs w:val="24"/>
        </w:rPr>
      </w:pPr>
      <w:r w:rsidRPr="006120FC">
        <w:rPr>
          <w:sz w:val="24"/>
          <w:szCs w:val="24"/>
        </w:rPr>
        <w:t>40.000,00 (quarenta mil reais), conforme o Plano de Trabalho</w:t>
      </w:r>
    </w:p>
    <w:p w14:paraId="0FCA78DA" w14:textId="77777777" w:rsidR="006120FC" w:rsidRPr="006120FC" w:rsidRDefault="006120FC" w:rsidP="006120FC">
      <w:pPr>
        <w:rPr>
          <w:sz w:val="24"/>
          <w:szCs w:val="24"/>
        </w:rPr>
      </w:pPr>
      <w:r w:rsidRPr="006120FC">
        <w:rPr>
          <w:sz w:val="24"/>
          <w:szCs w:val="24"/>
        </w:rPr>
        <w:lastRenderedPageBreak/>
        <w:t>aprovado sob doc. 095621928.II - Outrossim, AUTORIZO o</w:t>
      </w:r>
    </w:p>
    <w:p w14:paraId="658B091A" w14:textId="77777777" w:rsidR="006120FC" w:rsidRPr="006120FC" w:rsidRDefault="006120FC" w:rsidP="006120FC">
      <w:pPr>
        <w:rPr>
          <w:sz w:val="24"/>
          <w:szCs w:val="24"/>
        </w:rPr>
      </w:pPr>
      <w:r w:rsidRPr="006120FC">
        <w:rPr>
          <w:sz w:val="24"/>
          <w:szCs w:val="24"/>
        </w:rPr>
        <w:t>empenhamento em favor da referida entidade, com consequente</w:t>
      </w:r>
    </w:p>
    <w:p w14:paraId="21E91658" w14:textId="77777777" w:rsidR="006120FC" w:rsidRPr="006120FC" w:rsidRDefault="006120FC" w:rsidP="006120FC">
      <w:pPr>
        <w:rPr>
          <w:sz w:val="24"/>
          <w:szCs w:val="24"/>
        </w:rPr>
      </w:pPr>
      <w:r w:rsidRPr="006120FC">
        <w:rPr>
          <w:sz w:val="24"/>
          <w:szCs w:val="24"/>
        </w:rPr>
        <w:t>emissão da respectiva Nota de Empenho a onerar a dotação</w:t>
      </w:r>
    </w:p>
    <w:p w14:paraId="060AF707" w14:textId="77777777" w:rsidR="006120FC" w:rsidRPr="006120FC" w:rsidRDefault="006120FC" w:rsidP="006120FC">
      <w:pPr>
        <w:rPr>
          <w:sz w:val="24"/>
          <w:szCs w:val="24"/>
        </w:rPr>
      </w:pPr>
      <w:r w:rsidRPr="006120FC">
        <w:rPr>
          <w:sz w:val="24"/>
          <w:szCs w:val="24"/>
        </w:rPr>
        <w:t>orçamentária</w:t>
      </w:r>
    </w:p>
    <w:p w14:paraId="6DB37ED6" w14:textId="77777777" w:rsidR="006120FC" w:rsidRPr="006120FC" w:rsidRDefault="006120FC" w:rsidP="006120FC">
      <w:pPr>
        <w:rPr>
          <w:sz w:val="24"/>
          <w:szCs w:val="24"/>
        </w:rPr>
      </w:pPr>
      <w:r w:rsidRPr="006120FC">
        <w:rPr>
          <w:sz w:val="24"/>
          <w:szCs w:val="24"/>
        </w:rPr>
        <w:t>30.10.11.333.3019.4.432.3.3.50.39.00.00.1.501.7041.1.</w:t>
      </w:r>
    </w:p>
    <w:p w14:paraId="1A15D9E5" w14:textId="77777777" w:rsidR="006120FC" w:rsidRPr="006120FC" w:rsidRDefault="006120FC" w:rsidP="006120FC">
      <w:pPr>
        <w:rPr>
          <w:sz w:val="24"/>
          <w:szCs w:val="24"/>
        </w:rPr>
      </w:pPr>
      <w:r w:rsidRPr="006120FC">
        <w:rPr>
          <w:sz w:val="24"/>
          <w:szCs w:val="24"/>
        </w:rPr>
        <w:t>AUTORIZO, ainda, o cancelamento de eventuais saldos de reserva</w:t>
      </w:r>
    </w:p>
    <w:p w14:paraId="5354ED4C" w14:textId="77777777" w:rsidR="006120FC" w:rsidRPr="006120FC" w:rsidRDefault="006120FC" w:rsidP="006120FC">
      <w:pPr>
        <w:rPr>
          <w:sz w:val="24"/>
          <w:szCs w:val="24"/>
        </w:rPr>
      </w:pPr>
      <w:r w:rsidRPr="006120FC">
        <w:rPr>
          <w:sz w:val="24"/>
          <w:szCs w:val="24"/>
        </w:rPr>
        <w:t xml:space="preserve">e de </w:t>
      </w:r>
      <w:proofErr w:type="spellStart"/>
      <w:r w:rsidRPr="006120FC">
        <w:rPr>
          <w:sz w:val="24"/>
          <w:szCs w:val="24"/>
        </w:rPr>
        <w:t>empenho.III</w:t>
      </w:r>
      <w:proofErr w:type="spellEnd"/>
      <w:r w:rsidRPr="006120FC">
        <w:rPr>
          <w:sz w:val="24"/>
          <w:szCs w:val="24"/>
        </w:rPr>
        <w:t xml:space="preserve"> - DESIGNO como gestora da parceria a</w:t>
      </w:r>
    </w:p>
    <w:p w14:paraId="7C2064E8" w14:textId="77777777" w:rsidR="006120FC" w:rsidRPr="006120FC" w:rsidRDefault="006120FC" w:rsidP="006120FC">
      <w:pPr>
        <w:rPr>
          <w:sz w:val="24"/>
          <w:szCs w:val="24"/>
        </w:rPr>
      </w:pPr>
      <w:r w:rsidRPr="006120FC">
        <w:rPr>
          <w:sz w:val="24"/>
          <w:szCs w:val="24"/>
        </w:rPr>
        <w:t xml:space="preserve">servidora </w:t>
      </w:r>
      <w:proofErr w:type="spellStart"/>
      <w:r w:rsidRPr="006120FC">
        <w:rPr>
          <w:sz w:val="24"/>
          <w:szCs w:val="24"/>
        </w:rPr>
        <w:t>Camerina</w:t>
      </w:r>
      <w:proofErr w:type="spellEnd"/>
      <w:r w:rsidRPr="006120FC">
        <w:rPr>
          <w:sz w:val="24"/>
          <w:szCs w:val="24"/>
        </w:rPr>
        <w:t xml:space="preserve"> Martina da Silva, RF. 797.555-</w:t>
      </w:r>
      <w:proofErr w:type="gramStart"/>
      <w:r w:rsidRPr="006120FC">
        <w:rPr>
          <w:sz w:val="24"/>
          <w:szCs w:val="24"/>
        </w:rPr>
        <w:t>4.IV</w:t>
      </w:r>
      <w:proofErr w:type="gramEnd"/>
      <w:r w:rsidRPr="006120FC">
        <w:rPr>
          <w:sz w:val="24"/>
          <w:szCs w:val="24"/>
        </w:rPr>
        <w:t xml:space="preserve"> -</w:t>
      </w:r>
    </w:p>
    <w:p w14:paraId="01CC127E" w14:textId="77777777" w:rsidR="006120FC" w:rsidRPr="006120FC" w:rsidRDefault="006120FC" w:rsidP="006120FC">
      <w:pPr>
        <w:rPr>
          <w:sz w:val="24"/>
          <w:szCs w:val="24"/>
        </w:rPr>
      </w:pPr>
      <w:r w:rsidRPr="006120FC">
        <w:rPr>
          <w:sz w:val="24"/>
          <w:szCs w:val="24"/>
        </w:rPr>
        <w:t>APROVO a minuta do termo de fomento de doc. 095280893,</w:t>
      </w:r>
    </w:p>
    <w:p w14:paraId="0CEE2925" w14:textId="77777777" w:rsidR="006120FC" w:rsidRPr="006120FC" w:rsidRDefault="006120FC" w:rsidP="006120FC">
      <w:pPr>
        <w:rPr>
          <w:sz w:val="24"/>
          <w:szCs w:val="24"/>
        </w:rPr>
      </w:pPr>
      <w:r w:rsidRPr="006120FC">
        <w:rPr>
          <w:sz w:val="24"/>
          <w:szCs w:val="24"/>
        </w:rPr>
        <w:t>devendo constar como seu anexo único o Plano de Trabalho de</w:t>
      </w:r>
    </w:p>
    <w:p w14:paraId="27AD1ADB" w14:textId="77777777" w:rsidR="006120FC" w:rsidRPr="006120FC" w:rsidRDefault="006120FC" w:rsidP="006120FC">
      <w:pPr>
        <w:rPr>
          <w:sz w:val="24"/>
          <w:szCs w:val="24"/>
        </w:rPr>
      </w:pPr>
      <w:r w:rsidRPr="006120FC">
        <w:rPr>
          <w:sz w:val="24"/>
          <w:szCs w:val="24"/>
        </w:rPr>
        <w:t>doc. 095621928.V - AUTORIZO a publicação do extrato de</w:t>
      </w:r>
    </w:p>
    <w:p w14:paraId="36EC06B0" w14:textId="77777777" w:rsidR="006120FC" w:rsidRPr="006120FC" w:rsidRDefault="006120FC" w:rsidP="006120FC">
      <w:pPr>
        <w:rPr>
          <w:sz w:val="24"/>
          <w:szCs w:val="24"/>
        </w:rPr>
      </w:pPr>
      <w:r w:rsidRPr="006120FC">
        <w:rPr>
          <w:sz w:val="24"/>
          <w:szCs w:val="24"/>
        </w:rPr>
        <w:t>justificativa de doc. 095904199, na forma do artigo 32, § 1º, da Lei</w:t>
      </w:r>
    </w:p>
    <w:p w14:paraId="17C94EF1" w14:textId="77777777" w:rsidR="006120FC" w:rsidRPr="006120FC" w:rsidRDefault="006120FC" w:rsidP="006120FC">
      <w:pPr>
        <w:rPr>
          <w:sz w:val="24"/>
          <w:szCs w:val="24"/>
        </w:rPr>
      </w:pPr>
      <w:r w:rsidRPr="006120FC">
        <w:rPr>
          <w:sz w:val="24"/>
          <w:szCs w:val="24"/>
        </w:rPr>
        <w:t>Federal 13.019/2014.VI - Publique-se e, em seguida, remetam-se</w:t>
      </w:r>
    </w:p>
    <w:p w14:paraId="20E629CD" w14:textId="77777777" w:rsidR="006120FC" w:rsidRPr="006120FC" w:rsidRDefault="006120FC" w:rsidP="006120FC">
      <w:pPr>
        <w:rPr>
          <w:sz w:val="24"/>
          <w:szCs w:val="24"/>
        </w:rPr>
      </w:pPr>
      <w:r w:rsidRPr="006120FC">
        <w:rPr>
          <w:sz w:val="24"/>
          <w:szCs w:val="24"/>
        </w:rPr>
        <w:t>os autos ao Departamento de Administração e Finanças, para as</w:t>
      </w:r>
    </w:p>
    <w:p w14:paraId="38DE646E" w14:textId="77777777" w:rsidR="006120FC" w:rsidRPr="006120FC" w:rsidRDefault="006120FC" w:rsidP="006120FC">
      <w:pPr>
        <w:rPr>
          <w:sz w:val="24"/>
          <w:szCs w:val="24"/>
        </w:rPr>
      </w:pPr>
      <w:r w:rsidRPr="006120FC">
        <w:rPr>
          <w:sz w:val="24"/>
          <w:szCs w:val="24"/>
        </w:rPr>
        <w:t xml:space="preserve">devidas providências. Após, à CT para </w:t>
      </w:r>
      <w:proofErr w:type="spellStart"/>
      <w:proofErr w:type="gramStart"/>
      <w:r w:rsidRPr="006120FC">
        <w:rPr>
          <w:sz w:val="24"/>
          <w:szCs w:val="24"/>
        </w:rPr>
        <w:t>prosseguimento.EXTRATO</w:t>
      </w:r>
      <w:proofErr w:type="spellEnd"/>
      <w:proofErr w:type="gramEnd"/>
    </w:p>
    <w:p w14:paraId="46BFAA53" w14:textId="77777777" w:rsidR="006120FC" w:rsidRPr="006120FC" w:rsidRDefault="006120FC" w:rsidP="006120FC">
      <w:pPr>
        <w:rPr>
          <w:sz w:val="24"/>
          <w:szCs w:val="24"/>
        </w:rPr>
      </w:pPr>
      <w:r w:rsidRPr="006120FC">
        <w:rPr>
          <w:sz w:val="24"/>
          <w:szCs w:val="24"/>
        </w:rPr>
        <w:t>DE JUSTIFICATIVAI - Em cumprimento ao disposto no § 1º do</w:t>
      </w:r>
    </w:p>
    <w:p w14:paraId="41F60E3D" w14:textId="77777777" w:rsidR="006120FC" w:rsidRPr="006120FC" w:rsidRDefault="006120FC" w:rsidP="006120FC">
      <w:pPr>
        <w:rPr>
          <w:sz w:val="24"/>
          <w:szCs w:val="24"/>
        </w:rPr>
      </w:pPr>
      <w:r w:rsidRPr="006120FC">
        <w:rPr>
          <w:sz w:val="24"/>
          <w:szCs w:val="24"/>
        </w:rPr>
        <w:t>art. 32 da Lei Federal 13.019, de 31 de julho de 2014, e do Decreto</w:t>
      </w:r>
    </w:p>
    <w:p w14:paraId="178D1D11" w14:textId="77777777" w:rsidR="006120FC" w:rsidRPr="006120FC" w:rsidRDefault="006120FC" w:rsidP="006120FC">
      <w:pPr>
        <w:rPr>
          <w:sz w:val="24"/>
          <w:szCs w:val="24"/>
        </w:rPr>
      </w:pPr>
      <w:r w:rsidRPr="006120FC">
        <w:rPr>
          <w:sz w:val="24"/>
          <w:szCs w:val="24"/>
        </w:rPr>
        <w:t>Municipal 57.575, de 29 de dezembro de 2016, APRESENTO a</w:t>
      </w:r>
    </w:p>
    <w:p w14:paraId="1BA0E607" w14:textId="77777777" w:rsidR="006120FC" w:rsidRPr="006120FC" w:rsidRDefault="006120FC" w:rsidP="006120FC">
      <w:pPr>
        <w:rPr>
          <w:sz w:val="24"/>
          <w:szCs w:val="24"/>
        </w:rPr>
      </w:pPr>
      <w:r w:rsidRPr="006120FC">
        <w:rPr>
          <w:sz w:val="24"/>
          <w:szCs w:val="24"/>
        </w:rPr>
        <w:t>justificativa da dispensa de chamamento público para a</w:t>
      </w:r>
    </w:p>
    <w:p w14:paraId="06A54DA6" w14:textId="77777777" w:rsidR="006120FC" w:rsidRPr="006120FC" w:rsidRDefault="006120FC" w:rsidP="006120FC">
      <w:pPr>
        <w:rPr>
          <w:sz w:val="24"/>
          <w:szCs w:val="24"/>
        </w:rPr>
      </w:pPr>
      <w:r w:rsidRPr="006120FC">
        <w:rPr>
          <w:sz w:val="24"/>
          <w:szCs w:val="24"/>
        </w:rPr>
        <w:t>formalização da parceria a ser celebrada com a organização da</w:t>
      </w:r>
    </w:p>
    <w:p w14:paraId="0EA08823" w14:textId="77777777" w:rsidR="006120FC" w:rsidRPr="006120FC" w:rsidRDefault="006120FC" w:rsidP="006120FC">
      <w:pPr>
        <w:rPr>
          <w:sz w:val="24"/>
          <w:szCs w:val="24"/>
        </w:rPr>
      </w:pPr>
      <w:r w:rsidRPr="006120FC">
        <w:rPr>
          <w:sz w:val="24"/>
          <w:szCs w:val="24"/>
        </w:rPr>
        <w:t>sociedade civil Associação Beneficente Curumim Raio de Luz</w:t>
      </w:r>
    </w:p>
    <w:p w14:paraId="3F936E59" w14:textId="77777777" w:rsidR="006120FC" w:rsidRPr="006120FC" w:rsidRDefault="006120FC" w:rsidP="006120FC">
      <w:pPr>
        <w:rPr>
          <w:sz w:val="24"/>
          <w:szCs w:val="24"/>
        </w:rPr>
      </w:pPr>
      <w:r w:rsidRPr="006120FC">
        <w:rPr>
          <w:sz w:val="24"/>
          <w:szCs w:val="24"/>
        </w:rPr>
        <w:t>inscrita no CNPJ sob o nº 04.815.279/0001-12, por meio de termo</w:t>
      </w:r>
    </w:p>
    <w:p w14:paraId="15FD18B0" w14:textId="77777777" w:rsidR="006120FC" w:rsidRPr="006120FC" w:rsidRDefault="006120FC" w:rsidP="006120FC">
      <w:pPr>
        <w:rPr>
          <w:sz w:val="24"/>
          <w:szCs w:val="24"/>
        </w:rPr>
      </w:pPr>
      <w:r w:rsidRPr="006120FC">
        <w:rPr>
          <w:sz w:val="24"/>
          <w:szCs w:val="24"/>
        </w:rPr>
        <w:t>de fomento, com fulcro no art. 29 da Lei Federal 13.019/2014, e</w:t>
      </w:r>
    </w:p>
    <w:p w14:paraId="29A8CEF0" w14:textId="77777777" w:rsidR="006120FC" w:rsidRPr="006120FC" w:rsidRDefault="006120FC" w:rsidP="006120FC">
      <w:pPr>
        <w:rPr>
          <w:sz w:val="24"/>
          <w:szCs w:val="24"/>
        </w:rPr>
      </w:pPr>
      <w:r w:rsidRPr="006120FC">
        <w:rPr>
          <w:sz w:val="24"/>
          <w:szCs w:val="24"/>
        </w:rPr>
        <w:t>no parágrafo único do art. 30 do Decreto Municipal 57.575/2016,</w:t>
      </w:r>
    </w:p>
    <w:p w14:paraId="4C178D1A" w14:textId="77777777" w:rsidR="006120FC" w:rsidRPr="006120FC" w:rsidRDefault="006120FC" w:rsidP="006120FC">
      <w:pPr>
        <w:rPr>
          <w:sz w:val="24"/>
          <w:szCs w:val="24"/>
        </w:rPr>
      </w:pPr>
      <w:r w:rsidRPr="006120FC">
        <w:rPr>
          <w:sz w:val="24"/>
          <w:szCs w:val="24"/>
        </w:rPr>
        <w:t>tendo como objeto oferecer curso de capacitação de 60 jovens e</w:t>
      </w:r>
    </w:p>
    <w:p w14:paraId="3E8CF5F6" w14:textId="77777777" w:rsidR="006120FC" w:rsidRPr="006120FC" w:rsidRDefault="006120FC" w:rsidP="006120FC">
      <w:pPr>
        <w:rPr>
          <w:sz w:val="24"/>
          <w:szCs w:val="24"/>
        </w:rPr>
      </w:pPr>
      <w:r w:rsidRPr="006120FC">
        <w:rPr>
          <w:sz w:val="24"/>
          <w:szCs w:val="24"/>
        </w:rPr>
        <w:t>adultos em situação de vulnerabilidade social, para atuar na área</w:t>
      </w:r>
    </w:p>
    <w:p w14:paraId="40C4BE33" w14:textId="77777777" w:rsidR="006120FC" w:rsidRPr="006120FC" w:rsidRDefault="006120FC" w:rsidP="006120FC">
      <w:pPr>
        <w:rPr>
          <w:sz w:val="24"/>
          <w:szCs w:val="24"/>
        </w:rPr>
      </w:pPr>
      <w:r w:rsidRPr="006120FC">
        <w:rPr>
          <w:sz w:val="24"/>
          <w:szCs w:val="24"/>
        </w:rPr>
        <w:t xml:space="preserve">da beleza, como </w:t>
      </w:r>
      <w:proofErr w:type="spellStart"/>
      <w:r w:rsidRPr="006120FC">
        <w:rPr>
          <w:sz w:val="24"/>
          <w:szCs w:val="24"/>
        </w:rPr>
        <w:t>desing</w:t>
      </w:r>
      <w:proofErr w:type="spellEnd"/>
      <w:r w:rsidRPr="006120FC">
        <w:rPr>
          <w:sz w:val="24"/>
          <w:szCs w:val="24"/>
        </w:rPr>
        <w:t xml:space="preserve"> de </w:t>
      </w:r>
      <w:proofErr w:type="spellStart"/>
      <w:r w:rsidRPr="006120FC">
        <w:rPr>
          <w:sz w:val="24"/>
          <w:szCs w:val="24"/>
        </w:rPr>
        <w:t>sobranccelha</w:t>
      </w:r>
      <w:proofErr w:type="spellEnd"/>
      <w:r w:rsidRPr="006120FC">
        <w:rPr>
          <w:sz w:val="24"/>
          <w:szCs w:val="24"/>
        </w:rPr>
        <w:t>, cílios e maquiagem, pelo</w:t>
      </w:r>
    </w:p>
    <w:p w14:paraId="56C19094" w14:textId="77777777" w:rsidR="006120FC" w:rsidRPr="006120FC" w:rsidRDefault="006120FC" w:rsidP="006120FC">
      <w:pPr>
        <w:rPr>
          <w:sz w:val="24"/>
          <w:szCs w:val="24"/>
        </w:rPr>
      </w:pPr>
      <w:r w:rsidRPr="006120FC">
        <w:rPr>
          <w:sz w:val="24"/>
          <w:szCs w:val="24"/>
        </w:rPr>
        <w:t>período de 3 (três) meses, no valor de R$ 40.000,00 (quarenta mil</w:t>
      </w:r>
    </w:p>
    <w:p w14:paraId="5AD466BD" w14:textId="77777777" w:rsidR="006120FC" w:rsidRPr="006120FC" w:rsidRDefault="006120FC" w:rsidP="006120FC">
      <w:pPr>
        <w:rPr>
          <w:sz w:val="24"/>
          <w:szCs w:val="24"/>
        </w:rPr>
      </w:pPr>
      <w:r w:rsidRPr="006120FC">
        <w:rPr>
          <w:sz w:val="24"/>
          <w:szCs w:val="24"/>
        </w:rPr>
        <w:t>reais), conforme o Plano de Trabalho aprovado sob doc.</w:t>
      </w:r>
    </w:p>
    <w:p w14:paraId="21764CDC" w14:textId="77777777" w:rsidR="006120FC" w:rsidRPr="006120FC" w:rsidRDefault="006120FC" w:rsidP="006120FC">
      <w:pPr>
        <w:rPr>
          <w:sz w:val="24"/>
          <w:szCs w:val="24"/>
        </w:rPr>
      </w:pPr>
      <w:r w:rsidRPr="006120FC">
        <w:rPr>
          <w:sz w:val="24"/>
          <w:szCs w:val="24"/>
        </w:rPr>
        <w:lastRenderedPageBreak/>
        <w:t>095621928.II - Na forma do artigo 32, § 2º, da Lei 13.019/2014 e</w:t>
      </w:r>
    </w:p>
    <w:p w14:paraId="526F527C" w14:textId="77777777" w:rsidR="006120FC" w:rsidRPr="006120FC" w:rsidRDefault="006120FC" w:rsidP="006120FC">
      <w:pPr>
        <w:rPr>
          <w:sz w:val="24"/>
          <w:szCs w:val="24"/>
        </w:rPr>
      </w:pPr>
      <w:r w:rsidRPr="006120FC">
        <w:rPr>
          <w:sz w:val="24"/>
          <w:szCs w:val="24"/>
        </w:rPr>
        <w:t>do Decreto 57.575/2016, admite-se a impugnação à justificativa no</w:t>
      </w:r>
    </w:p>
    <w:p w14:paraId="13BC5297" w14:textId="77777777" w:rsidR="006120FC" w:rsidRPr="006120FC" w:rsidRDefault="006120FC" w:rsidP="006120FC">
      <w:pPr>
        <w:rPr>
          <w:sz w:val="24"/>
          <w:szCs w:val="24"/>
        </w:rPr>
      </w:pPr>
      <w:r w:rsidRPr="006120FC">
        <w:rPr>
          <w:sz w:val="24"/>
          <w:szCs w:val="24"/>
        </w:rPr>
        <w:t>prazo de 05 (cinco) dias, contados a partir da publicação deste</w:t>
      </w:r>
    </w:p>
    <w:p w14:paraId="3AB921C7" w14:textId="77777777" w:rsidR="006120FC" w:rsidRPr="006120FC" w:rsidRDefault="006120FC" w:rsidP="006120FC">
      <w:pPr>
        <w:rPr>
          <w:sz w:val="24"/>
          <w:szCs w:val="24"/>
        </w:rPr>
      </w:pPr>
      <w:r w:rsidRPr="006120FC">
        <w:rPr>
          <w:sz w:val="24"/>
          <w:szCs w:val="24"/>
        </w:rPr>
        <w:t>extrato, a ser apresentada por via eletrônica, em formato digital,</w:t>
      </w:r>
    </w:p>
    <w:p w14:paraId="6B51AE99" w14:textId="77777777" w:rsidR="006120FC" w:rsidRPr="006120FC" w:rsidRDefault="006120FC" w:rsidP="006120FC">
      <w:pPr>
        <w:rPr>
          <w:sz w:val="24"/>
          <w:szCs w:val="24"/>
        </w:rPr>
      </w:pPr>
      <w:r w:rsidRPr="006120FC">
        <w:rPr>
          <w:sz w:val="24"/>
          <w:szCs w:val="24"/>
        </w:rPr>
        <w:t>devidamente assinada, ao endereço eletrônico</w:t>
      </w:r>
    </w:p>
    <w:p w14:paraId="37A42595" w14:textId="77777777" w:rsidR="006120FC" w:rsidRPr="006120FC" w:rsidRDefault="006120FC" w:rsidP="006120FC">
      <w:pPr>
        <w:rPr>
          <w:sz w:val="24"/>
          <w:szCs w:val="24"/>
        </w:rPr>
      </w:pPr>
      <w:r w:rsidRPr="006120FC">
        <w:rPr>
          <w:sz w:val="24"/>
          <w:szCs w:val="24"/>
        </w:rPr>
        <w:t>comunicacaosmdet@prefeitura.sp.gov.br, até às 23h59min do dia</w:t>
      </w:r>
    </w:p>
    <w:p w14:paraId="2F42A4AA" w14:textId="77777777" w:rsidR="006120FC" w:rsidRPr="006120FC" w:rsidRDefault="006120FC" w:rsidP="006120FC">
      <w:pPr>
        <w:rPr>
          <w:sz w:val="24"/>
          <w:szCs w:val="24"/>
        </w:rPr>
      </w:pPr>
      <w:r w:rsidRPr="006120FC">
        <w:rPr>
          <w:sz w:val="24"/>
          <w:szCs w:val="24"/>
        </w:rPr>
        <w:t>final do prazo.</w:t>
      </w:r>
    </w:p>
    <w:p w14:paraId="2AB3D7F0" w14:textId="77777777" w:rsidR="006120FC" w:rsidRPr="006120FC" w:rsidRDefault="006120FC" w:rsidP="006120FC">
      <w:pPr>
        <w:rPr>
          <w:sz w:val="24"/>
          <w:szCs w:val="24"/>
        </w:rPr>
      </w:pPr>
      <w:r w:rsidRPr="006120FC">
        <w:rPr>
          <w:sz w:val="24"/>
          <w:szCs w:val="24"/>
        </w:rPr>
        <w:t>Anexo I (Número do Documento SEI)</w:t>
      </w:r>
    </w:p>
    <w:p w14:paraId="506FE548" w14:textId="77777777" w:rsidR="006120FC" w:rsidRPr="006120FC" w:rsidRDefault="006120FC" w:rsidP="006120FC">
      <w:pPr>
        <w:rPr>
          <w:sz w:val="24"/>
          <w:szCs w:val="24"/>
        </w:rPr>
      </w:pPr>
      <w:r w:rsidRPr="006120FC">
        <w:rPr>
          <w:sz w:val="24"/>
          <w:szCs w:val="24"/>
        </w:rPr>
        <w:t>095904180</w:t>
      </w:r>
    </w:p>
    <w:p w14:paraId="6FBBE5DA" w14:textId="77777777" w:rsidR="006120FC" w:rsidRPr="006120FC" w:rsidRDefault="006120FC" w:rsidP="006120FC">
      <w:pPr>
        <w:rPr>
          <w:sz w:val="24"/>
          <w:szCs w:val="24"/>
        </w:rPr>
      </w:pPr>
      <w:r w:rsidRPr="006120FC">
        <w:rPr>
          <w:sz w:val="24"/>
          <w:szCs w:val="24"/>
        </w:rPr>
        <w:t>Anexo II (Número do Documento SEI)</w:t>
      </w:r>
    </w:p>
    <w:p w14:paraId="2F0F86B6" w14:textId="166DCF37" w:rsidR="006120FC" w:rsidRDefault="006120FC" w:rsidP="006120FC">
      <w:pPr>
        <w:rPr>
          <w:sz w:val="24"/>
          <w:szCs w:val="24"/>
        </w:rPr>
      </w:pPr>
      <w:r w:rsidRPr="006120FC">
        <w:rPr>
          <w:sz w:val="24"/>
          <w:szCs w:val="24"/>
        </w:rPr>
        <w:t>095904199</w:t>
      </w:r>
    </w:p>
    <w:p w14:paraId="682A873B" w14:textId="77777777" w:rsidR="006120FC" w:rsidRDefault="006120FC" w:rsidP="006120FC">
      <w:pPr>
        <w:rPr>
          <w:sz w:val="24"/>
          <w:szCs w:val="24"/>
        </w:rPr>
      </w:pPr>
    </w:p>
    <w:p w14:paraId="41887D54" w14:textId="377A152B" w:rsidR="00053A73" w:rsidRPr="002A6451" w:rsidRDefault="00053A73" w:rsidP="00053A73">
      <w:pPr>
        <w:rPr>
          <w:b/>
          <w:bCs/>
          <w:sz w:val="36"/>
          <w:szCs w:val="36"/>
        </w:rPr>
      </w:pPr>
      <w:r>
        <w:rPr>
          <w:b/>
          <w:bCs/>
          <w:sz w:val="36"/>
          <w:szCs w:val="36"/>
        </w:rPr>
        <w:t xml:space="preserve">DIÁRIO OFICIAL </w:t>
      </w:r>
      <w:r>
        <w:rPr>
          <w:b/>
          <w:bCs/>
          <w:sz w:val="36"/>
          <w:szCs w:val="36"/>
        </w:rPr>
        <w:t>DO ESTADO</w:t>
      </w:r>
      <w:r>
        <w:rPr>
          <w:b/>
          <w:bCs/>
          <w:sz w:val="36"/>
          <w:szCs w:val="36"/>
        </w:rPr>
        <w:t xml:space="preserve"> DE SÃO PAULO</w:t>
      </w:r>
    </w:p>
    <w:p w14:paraId="12C095EE" w14:textId="7DEC051F" w:rsidR="006120FC" w:rsidRDefault="00053A73" w:rsidP="00053A73">
      <w:pPr>
        <w:rPr>
          <w:sz w:val="28"/>
          <w:szCs w:val="28"/>
        </w:rPr>
      </w:pPr>
      <w:r w:rsidRPr="00053A73">
        <w:rPr>
          <w:sz w:val="28"/>
          <w:szCs w:val="28"/>
        </w:rPr>
        <w:t>DESENVOLVIMENTO ECONÔMICO</w:t>
      </w:r>
    </w:p>
    <w:p w14:paraId="32E744D6" w14:textId="0F57A941" w:rsidR="004D4EC8" w:rsidRPr="004D4EC8" w:rsidRDefault="004D4EC8" w:rsidP="004D4EC8">
      <w:pPr>
        <w:rPr>
          <w:i/>
          <w:iCs/>
          <w:sz w:val="24"/>
          <w:szCs w:val="24"/>
        </w:rPr>
      </w:pPr>
      <w:r w:rsidRPr="004D4EC8">
        <w:rPr>
          <w:i/>
          <w:iCs/>
          <w:sz w:val="24"/>
          <w:szCs w:val="24"/>
        </w:rPr>
        <w:t>SUBSECRETARIA DE</w:t>
      </w:r>
      <w:r w:rsidRPr="004D4EC8">
        <w:rPr>
          <w:i/>
          <w:iCs/>
          <w:sz w:val="24"/>
          <w:szCs w:val="24"/>
        </w:rPr>
        <w:t xml:space="preserve"> </w:t>
      </w:r>
      <w:r w:rsidRPr="004D4EC8">
        <w:rPr>
          <w:i/>
          <w:iCs/>
          <w:sz w:val="24"/>
          <w:szCs w:val="24"/>
        </w:rPr>
        <w:t>EMPREENDEDORISMO E DA MICRO E</w:t>
      </w:r>
      <w:r w:rsidRPr="004D4EC8">
        <w:rPr>
          <w:i/>
          <w:iCs/>
          <w:sz w:val="24"/>
          <w:szCs w:val="24"/>
        </w:rPr>
        <w:t xml:space="preserve"> </w:t>
      </w:r>
      <w:r w:rsidRPr="004D4EC8">
        <w:rPr>
          <w:i/>
          <w:iCs/>
          <w:sz w:val="24"/>
          <w:szCs w:val="24"/>
        </w:rPr>
        <w:t>PEQUENA EMPRESA</w:t>
      </w:r>
    </w:p>
    <w:p w14:paraId="6D488CD9" w14:textId="77777777" w:rsidR="004D4EC8" w:rsidRPr="004D4EC8" w:rsidRDefault="004D4EC8" w:rsidP="004D4EC8">
      <w:pPr>
        <w:rPr>
          <w:sz w:val="24"/>
          <w:szCs w:val="24"/>
        </w:rPr>
      </w:pPr>
      <w:r w:rsidRPr="004D4EC8">
        <w:rPr>
          <w:sz w:val="24"/>
          <w:szCs w:val="24"/>
        </w:rPr>
        <w:t>EXTRATO DO TERMO DE CONTRATO</w:t>
      </w:r>
    </w:p>
    <w:p w14:paraId="13504923" w14:textId="77777777" w:rsidR="004D4EC8" w:rsidRPr="004D4EC8" w:rsidRDefault="004D4EC8" w:rsidP="004D4EC8">
      <w:pPr>
        <w:rPr>
          <w:b/>
          <w:bCs/>
          <w:sz w:val="24"/>
          <w:szCs w:val="24"/>
        </w:rPr>
      </w:pPr>
      <w:r w:rsidRPr="004D4EC8">
        <w:rPr>
          <w:b/>
          <w:bCs/>
          <w:sz w:val="24"/>
          <w:szCs w:val="24"/>
        </w:rPr>
        <w:t xml:space="preserve">PROCESSO SDE/SEI </w:t>
      </w:r>
      <w:proofErr w:type="spellStart"/>
      <w:r w:rsidRPr="004D4EC8">
        <w:rPr>
          <w:b/>
          <w:bCs/>
          <w:sz w:val="24"/>
          <w:szCs w:val="24"/>
        </w:rPr>
        <w:t>n.°</w:t>
      </w:r>
      <w:proofErr w:type="spellEnd"/>
      <w:r w:rsidRPr="004D4EC8">
        <w:rPr>
          <w:b/>
          <w:bCs/>
          <w:sz w:val="24"/>
          <w:szCs w:val="24"/>
        </w:rPr>
        <w:t xml:space="preserve"> 011.00001319/2023-91</w:t>
      </w:r>
    </w:p>
    <w:p w14:paraId="0A127133" w14:textId="77777777" w:rsidR="004D4EC8" w:rsidRPr="004D4EC8" w:rsidRDefault="004D4EC8" w:rsidP="004D4EC8">
      <w:pPr>
        <w:rPr>
          <w:sz w:val="24"/>
          <w:szCs w:val="24"/>
        </w:rPr>
      </w:pPr>
      <w:r w:rsidRPr="004D4EC8">
        <w:rPr>
          <w:sz w:val="24"/>
          <w:szCs w:val="24"/>
        </w:rPr>
        <w:t xml:space="preserve">CONTRATO SDE </w:t>
      </w:r>
      <w:proofErr w:type="spellStart"/>
      <w:r w:rsidRPr="004D4EC8">
        <w:rPr>
          <w:sz w:val="24"/>
          <w:szCs w:val="24"/>
        </w:rPr>
        <w:t>n.°</w:t>
      </w:r>
      <w:proofErr w:type="spellEnd"/>
      <w:r w:rsidRPr="004D4EC8">
        <w:rPr>
          <w:sz w:val="24"/>
          <w:szCs w:val="24"/>
        </w:rPr>
        <w:t xml:space="preserve"> 003/2023</w:t>
      </w:r>
    </w:p>
    <w:p w14:paraId="008D6ED3" w14:textId="77777777" w:rsidR="004D4EC8" w:rsidRPr="004D4EC8" w:rsidRDefault="004D4EC8" w:rsidP="004D4EC8">
      <w:pPr>
        <w:rPr>
          <w:sz w:val="24"/>
          <w:szCs w:val="24"/>
        </w:rPr>
      </w:pPr>
      <w:r w:rsidRPr="004D4EC8">
        <w:rPr>
          <w:sz w:val="24"/>
          <w:szCs w:val="24"/>
        </w:rPr>
        <w:t>Contratante: SECRETARIA DE DESENVOLVIMENTO ECONÔMICO</w:t>
      </w:r>
    </w:p>
    <w:p w14:paraId="7731C755" w14:textId="6811340E" w:rsidR="004D4EC8" w:rsidRPr="004D4EC8" w:rsidRDefault="004D4EC8" w:rsidP="004D4EC8">
      <w:pPr>
        <w:rPr>
          <w:sz w:val="24"/>
          <w:szCs w:val="24"/>
        </w:rPr>
      </w:pPr>
      <w:r w:rsidRPr="004D4EC8">
        <w:rPr>
          <w:sz w:val="24"/>
          <w:szCs w:val="24"/>
        </w:rPr>
        <w:t>Contratada: DESENVOLVE SP - AGÊNCIA DE FOMENTO DO</w:t>
      </w:r>
      <w:r>
        <w:rPr>
          <w:sz w:val="24"/>
          <w:szCs w:val="24"/>
        </w:rPr>
        <w:t xml:space="preserve"> </w:t>
      </w:r>
      <w:r w:rsidRPr="004D4EC8">
        <w:rPr>
          <w:sz w:val="24"/>
          <w:szCs w:val="24"/>
        </w:rPr>
        <w:t>ESTADO DE SÃO PAULO S.A</w:t>
      </w:r>
    </w:p>
    <w:p w14:paraId="4BB912A5" w14:textId="77777777" w:rsidR="004D4EC8" w:rsidRPr="004D4EC8" w:rsidRDefault="004D4EC8" w:rsidP="004D4EC8">
      <w:pPr>
        <w:rPr>
          <w:sz w:val="24"/>
          <w:szCs w:val="24"/>
        </w:rPr>
      </w:pPr>
      <w:r w:rsidRPr="004D4EC8">
        <w:rPr>
          <w:sz w:val="24"/>
          <w:szCs w:val="24"/>
        </w:rPr>
        <w:t>Objeto: O presente Contrato tem por objeto o estabelecimento das condições necessárias à prestação dos serviços,</w:t>
      </w:r>
    </w:p>
    <w:p w14:paraId="160D2D12" w14:textId="77777777" w:rsidR="004D4EC8" w:rsidRPr="004D4EC8" w:rsidRDefault="004D4EC8" w:rsidP="004D4EC8">
      <w:pPr>
        <w:rPr>
          <w:sz w:val="24"/>
          <w:szCs w:val="24"/>
        </w:rPr>
      </w:pPr>
      <w:r w:rsidRPr="004D4EC8">
        <w:rPr>
          <w:sz w:val="24"/>
          <w:szCs w:val="24"/>
        </w:rPr>
        <w:t>pela DESENVOLVE SP, relacionados à administração, gestão e</w:t>
      </w:r>
    </w:p>
    <w:p w14:paraId="1286B8F3" w14:textId="77777777" w:rsidR="004D4EC8" w:rsidRPr="004D4EC8" w:rsidRDefault="004D4EC8" w:rsidP="004D4EC8">
      <w:pPr>
        <w:rPr>
          <w:sz w:val="24"/>
          <w:szCs w:val="24"/>
        </w:rPr>
      </w:pPr>
      <w:r w:rsidRPr="004D4EC8">
        <w:rPr>
          <w:sz w:val="24"/>
          <w:szCs w:val="24"/>
        </w:rPr>
        <w:t>operacionalização dos recursos do PROGRAMA DE CRÉDITO AO</w:t>
      </w:r>
    </w:p>
    <w:p w14:paraId="5571F899" w14:textId="77777777" w:rsidR="004D4EC8" w:rsidRPr="004D4EC8" w:rsidRDefault="004D4EC8" w:rsidP="004D4EC8">
      <w:pPr>
        <w:rPr>
          <w:sz w:val="24"/>
          <w:szCs w:val="24"/>
        </w:rPr>
      </w:pPr>
      <w:r w:rsidRPr="004D4EC8">
        <w:rPr>
          <w:sz w:val="24"/>
          <w:szCs w:val="24"/>
        </w:rPr>
        <w:t>MICROEMPREENDEDOR INDIVIDUAL, instituído pelo Decreto</w:t>
      </w:r>
    </w:p>
    <w:p w14:paraId="105AF9E0" w14:textId="77777777" w:rsidR="004D4EC8" w:rsidRPr="004D4EC8" w:rsidRDefault="004D4EC8" w:rsidP="004D4EC8">
      <w:pPr>
        <w:rPr>
          <w:sz w:val="24"/>
          <w:szCs w:val="24"/>
        </w:rPr>
      </w:pPr>
      <w:r w:rsidRPr="004D4EC8">
        <w:rPr>
          <w:sz w:val="24"/>
          <w:szCs w:val="24"/>
        </w:rPr>
        <w:t>nº.62.417, de 13 de janeiro de 2017, regido pelo convênio SERT</w:t>
      </w:r>
    </w:p>
    <w:p w14:paraId="0D30B642" w14:textId="77777777" w:rsidR="004D4EC8" w:rsidRPr="004D4EC8" w:rsidRDefault="004D4EC8" w:rsidP="004D4EC8">
      <w:pPr>
        <w:rPr>
          <w:sz w:val="24"/>
          <w:szCs w:val="24"/>
        </w:rPr>
      </w:pPr>
      <w:r w:rsidRPr="004D4EC8">
        <w:rPr>
          <w:sz w:val="24"/>
          <w:szCs w:val="24"/>
        </w:rPr>
        <w:t>n° 047/2017, doravante denominado simplesmente PROGRAMA, o qual será executado por meio de aporte de recursos específicos por parte do SEBRAE-SP, junto ao Fundo de Investimentos</w:t>
      </w:r>
    </w:p>
    <w:p w14:paraId="20CCB814" w14:textId="77777777" w:rsidR="004D4EC8" w:rsidRPr="004D4EC8" w:rsidRDefault="004D4EC8" w:rsidP="004D4EC8">
      <w:pPr>
        <w:rPr>
          <w:sz w:val="24"/>
          <w:szCs w:val="24"/>
        </w:rPr>
      </w:pPr>
      <w:r w:rsidRPr="004D4EC8">
        <w:rPr>
          <w:sz w:val="24"/>
          <w:szCs w:val="24"/>
        </w:rPr>
        <w:lastRenderedPageBreak/>
        <w:t>de Crédito Produtivo Popular de São Paulo (Banco do Povo Paulista), inscrito no CNPJ/MF sob o nº 13.902.387/0001-13, criado</w:t>
      </w:r>
    </w:p>
    <w:p w14:paraId="68BE9049" w14:textId="77777777" w:rsidR="004D4EC8" w:rsidRPr="004D4EC8" w:rsidRDefault="004D4EC8" w:rsidP="004D4EC8">
      <w:pPr>
        <w:rPr>
          <w:sz w:val="24"/>
          <w:szCs w:val="24"/>
        </w:rPr>
      </w:pPr>
      <w:r w:rsidRPr="004D4EC8">
        <w:rPr>
          <w:sz w:val="24"/>
          <w:szCs w:val="24"/>
        </w:rPr>
        <w:t>pela Lei Estadual nº 9.533, de 30 de abril de 1997, alterada pela</w:t>
      </w:r>
    </w:p>
    <w:p w14:paraId="71B2231F" w14:textId="77777777" w:rsidR="004D4EC8" w:rsidRPr="004D4EC8" w:rsidRDefault="004D4EC8" w:rsidP="004D4EC8">
      <w:pPr>
        <w:rPr>
          <w:sz w:val="24"/>
          <w:szCs w:val="24"/>
        </w:rPr>
      </w:pPr>
      <w:r w:rsidRPr="004D4EC8">
        <w:rPr>
          <w:sz w:val="24"/>
          <w:szCs w:val="24"/>
        </w:rPr>
        <w:t>Lei estadual nº 16.371, de 12 de janeiro de 2017, e regulamentado pelo Decreto Estadual nº 43.283, de 03 de julho de 1998,</w:t>
      </w:r>
    </w:p>
    <w:p w14:paraId="59FA5DF6" w14:textId="77777777" w:rsidR="004D4EC8" w:rsidRPr="004D4EC8" w:rsidRDefault="004D4EC8" w:rsidP="004D4EC8">
      <w:pPr>
        <w:rPr>
          <w:sz w:val="24"/>
          <w:szCs w:val="24"/>
        </w:rPr>
      </w:pPr>
      <w:r w:rsidRPr="004D4EC8">
        <w:rPr>
          <w:sz w:val="24"/>
          <w:szCs w:val="24"/>
        </w:rPr>
        <w:t>doravante denominado simplesmente FUNDO.</w:t>
      </w:r>
    </w:p>
    <w:p w14:paraId="74F39063" w14:textId="77777777" w:rsidR="004D4EC8" w:rsidRPr="004D4EC8" w:rsidRDefault="004D4EC8" w:rsidP="004D4EC8">
      <w:pPr>
        <w:rPr>
          <w:sz w:val="24"/>
          <w:szCs w:val="24"/>
        </w:rPr>
      </w:pPr>
      <w:r w:rsidRPr="004D4EC8">
        <w:rPr>
          <w:sz w:val="24"/>
          <w:szCs w:val="24"/>
        </w:rPr>
        <w:t>Valor: - A DESENVOLVE SP receberá, a título de remuneração pela gestão do PROGRAMA, taxa de administração no valor</w:t>
      </w:r>
    </w:p>
    <w:p w14:paraId="3EF726FE" w14:textId="77777777" w:rsidR="004D4EC8" w:rsidRPr="004D4EC8" w:rsidRDefault="004D4EC8" w:rsidP="004D4EC8">
      <w:pPr>
        <w:rPr>
          <w:sz w:val="24"/>
          <w:szCs w:val="24"/>
        </w:rPr>
      </w:pPr>
      <w:r w:rsidRPr="004D4EC8">
        <w:rPr>
          <w:sz w:val="24"/>
          <w:szCs w:val="24"/>
        </w:rPr>
        <w:t>correspondente a 2% (dois por cento) ao ano, incidente sobre o</w:t>
      </w:r>
    </w:p>
    <w:p w14:paraId="2A9FB006" w14:textId="77777777" w:rsidR="004D4EC8" w:rsidRPr="004D4EC8" w:rsidRDefault="004D4EC8" w:rsidP="004D4EC8">
      <w:pPr>
        <w:rPr>
          <w:sz w:val="24"/>
          <w:szCs w:val="24"/>
        </w:rPr>
      </w:pPr>
      <w:r w:rsidRPr="004D4EC8">
        <w:rPr>
          <w:sz w:val="24"/>
          <w:szCs w:val="24"/>
        </w:rPr>
        <w:t>patrimônio líquido do PROGRAMA, composto pelos recursos da</w:t>
      </w:r>
    </w:p>
    <w:p w14:paraId="4B30902D" w14:textId="77777777" w:rsidR="004D4EC8" w:rsidRPr="004D4EC8" w:rsidRDefault="004D4EC8" w:rsidP="004D4EC8">
      <w:pPr>
        <w:rPr>
          <w:sz w:val="24"/>
          <w:szCs w:val="24"/>
        </w:rPr>
      </w:pPr>
      <w:r w:rsidRPr="004D4EC8">
        <w:rPr>
          <w:sz w:val="24"/>
          <w:szCs w:val="24"/>
        </w:rPr>
        <w:t>carteira de operações já contratadas e os disponíveis para contratação, calculada e apropriada diariamente, sendo debitada</w:t>
      </w:r>
    </w:p>
    <w:p w14:paraId="2117D874" w14:textId="77777777" w:rsidR="004D4EC8" w:rsidRPr="004D4EC8" w:rsidRDefault="004D4EC8" w:rsidP="004D4EC8">
      <w:pPr>
        <w:rPr>
          <w:sz w:val="24"/>
          <w:szCs w:val="24"/>
        </w:rPr>
      </w:pPr>
      <w:r w:rsidRPr="004D4EC8">
        <w:rPr>
          <w:sz w:val="24"/>
          <w:szCs w:val="24"/>
        </w:rPr>
        <w:t>mensalmente dos recursos disponíveis da conta do PROGRAMA</w:t>
      </w:r>
    </w:p>
    <w:p w14:paraId="2AD7A645" w14:textId="77777777" w:rsidR="004D4EC8" w:rsidRPr="004D4EC8" w:rsidRDefault="004D4EC8" w:rsidP="004D4EC8">
      <w:pPr>
        <w:rPr>
          <w:sz w:val="24"/>
          <w:szCs w:val="24"/>
        </w:rPr>
      </w:pPr>
      <w:r w:rsidRPr="004D4EC8">
        <w:rPr>
          <w:sz w:val="24"/>
          <w:szCs w:val="24"/>
        </w:rPr>
        <w:t>no 1º (primeiro) dia útil subsequente ao mês a que se referir a</w:t>
      </w:r>
    </w:p>
    <w:p w14:paraId="2E126D86" w14:textId="77777777" w:rsidR="004D4EC8" w:rsidRPr="004D4EC8" w:rsidRDefault="004D4EC8" w:rsidP="004D4EC8">
      <w:pPr>
        <w:rPr>
          <w:sz w:val="24"/>
          <w:szCs w:val="24"/>
        </w:rPr>
      </w:pPr>
      <w:r w:rsidRPr="004D4EC8">
        <w:rPr>
          <w:sz w:val="24"/>
          <w:szCs w:val="24"/>
        </w:rPr>
        <w:t>apuração.</w:t>
      </w:r>
    </w:p>
    <w:p w14:paraId="140079F6" w14:textId="77777777" w:rsidR="004D4EC8" w:rsidRPr="004D4EC8" w:rsidRDefault="004D4EC8" w:rsidP="004D4EC8">
      <w:pPr>
        <w:rPr>
          <w:sz w:val="24"/>
          <w:szCs w:val="24"/>
        </w:rPr>
      </w:pPr>
      <w:r w:rsidRPr="004D4EC8">
        <w:rPr>
          <w:sz w:val="24"/>
          <w:szCs w:val="24"/>
        </w:rPr>
        <w:t>Vigência: O prazo de vigência do presente Contrato é de</w:t>
      </w:r>
    </w:p>
    <w:p w14:paraId="71538265" w14:textId="77777777" w:rsidR="004D4EC8" w:rsidRPr="004D4EC8" w:rsidRDefault="004D4EC8" w:rsidP="004D4EC8">
      <w:pPr>
        <w:rPr>
          <w:sz w:val="24"/>
          <w:szCs w:val="24"/>
        </w:rPr>
      </w:pPr>
      <w:r w:rsidRPr="004D4EC8">
        <w:rPr>
          <w:sz w:val="24"/>
          <w:szCs w:val="24"/>
        </w:rPr>
        <w:t>42 (quarenta e dois) meses, a contar da data de assinatura do</w:t>
      </w:r>
    </w:p>
    <w:p w14:paraId="2BBE4717" w14:textId="77777777" w:rsidR="004D4EC8" w:rsidRPr="004D4EC8" w:rsidRDefault="004D4EC8" w:rsidP="004D4EC8">
      <w:pPr>
        <w:rPr>
          <w:sz w:val="24"/>
          <w:szCs w:val="24"/>
        </w:rPr>
      </w:pPr>
      <w:r w:rsidRPr="004D4EC8">
        <w:rPr>
          <w:sz w:val="24"/>
          <w:szCs w:val="24"/>
        </w:rPr>
        <w:t>presente instrumento.</w:t>
      </w:r>
    </w:p>
    <w:p w14:paraId="3DBA147F" w14:textId="77777777" w:rsidR="004D4EC8" w:rsidRPr="004D4EC8" w:rsidRDefault="004D4EC8" w:rsidP="004D4EC8">
      <w:pPr>
        <w:rPr>
          <w:sz w:val="24"/>
          <w:szCs w:val="24"/>
        </w:rPr>
      </w:pPr>
      <w:r w:rsidRPr="004D4EC8">
        <w:rPr>
          <w:sz w:val="24"/>
          <w:szCs w:val="24"/>
        </w:rPr>
        <w:t>Data de Assinatura: 22 de dezembro de 2023.</w:t>
      </w:r>
    </w:p>
    <w:p w14:paraId="26B12F7E" w14:textId="77777777" w:rsidR="004D4EC8" w:rsidRPr="004D4EC8" w:rsidRDefault="004D4EC8" w:rsidP="004D4EC8">
      <w:pPr>
        <w:rPr>
          <w:sz w:val="24"/>
          <w:szCs w:val="24"/>
        </w:rPr>
      </w:pPr>
      <w:r w:rsidRPr="004D4EC8">
        <w:rPr>
          <w:sz w:val="24"/>
          <w:szCs w:val="24"/>
        </w:rPr>
        <w:t>EXTRATO DO TERMO DE CONTRATO</w:t>
      </w:r>
    </w:p>
    <w:p w14:paraId="7677C911" w14:textId="77777777" w:rsidR="004D4EC8" w:rsidRPr="004D4EC8" w:rsidRDefault="004D4EC8" w:rsidP="004D4EC8">
      <w:pPr>
        <w:rPr>
          <w:sz w:val="24"/>
          <w:szCs w:val="24"/>
        </w:rPr>
      </w:pPr>
      <w:r w:rsidRPr="004D4EC8">
        <w:rPr>
          <w:sz w:val="24"/>
          <w:szCs w:val="24"/>
        </w:rPr>
        <w:t xml:space="preserve">PROCESSO SDE/SEI </w:t>
      </w:r>
      <w:proofErr w:type="spellStart"/>
      <w:r w:rsidRPr="004D4EC8">
        <w:rPr>
          <w:sz w:val="24"/>
          <w:szCs w:val="24"/>
        </w:rPr>
        <w:t>n.°</w:t>
      </w:r>
      <w:proofErr w:type="spellEnd"/>
      <w:r w:rsidRPr="004D4EC8">
        <w:rPr>
          <w:sz w:val="24"/>
          <w:szCs w:val="24"/>
        </w:rPr>
        <w:t xml:space="preserve"> 011.00001219/2023-65</w:t>
      </w:r>
    </w:p>
    <w:p w14:paraId="6C697846" w14:textId="77777777" w:rsidR="004D4EC8" w:rsidRPr="004D4EC8" w:rsidRDefault="004D4EC8" w:rsidP="004D4EC8">
      <w:pPr>
        <w:rPr>
          <w:sz w:val="24"/>
          <w:szCs w:val="24"/>
        </w:rPr>
      </w:pPr>
      <w:r w:rsidRPr="004D4EC8">
        <w:rPr>
          <w:sz w:val="24"/>
          <w:szCs w:val="24"/>
        </w:rPr>
        <w:t xml:space="preserve">CONTRATO SDE </w:t>
      </w:r>
      <w:proofErr w:type="spellStart"/>
      <w:r w:rsidRPr="004D4EC8">
        <w:rPr>
          <w:sz w:val="24"/>
          <w:szCs w:val="24"/>
        </w:rPr>
        <w:t>n.°</w:t>
      </w:r>
      <w:proofErr w:type="spellEnd"/>
      <w:r w:rsidRPr="004D4EC8">
        <w:rPr>
          <w:sz w:val="24"/>
          <w:szCs w:val="24"/>
        </w:rPr>
        <w:t xml:space="preserve"> 002/2023</w:t>
      </w:r>
    </w:p>
    <w:p w14:paraId="2538133C" w14:textId="77777777" w:rsidR="004D4EC8" w:rsidRPr="004D4EC8" w:rsidRDefault="004D4EC8" w:rsidP="004D4EC8">
      <w:pPr>
        <w:rPr>
          <w:sz w:val="24"/>
          <w:szCs w:val="24"/>
        </w:rPr>
      </w:pPr>
      <w:r w:rsidRPr="004D4EC8">
        <w:rPr>
          <w:sz w:val="24"/>
          <w:szCs w:val="24"/>
        </w:rPr>
        <w:t>Contratante: SECRETARIA DE DESENVOLVIMENTO ECONÔMICO</w:t>
      </w:r>
    </w:p>
    <w:p w14:paraId="7BE9C66F" w14:textId="7CBB593E" w:rsidR="004D4EC8" w:rsidRPr="004D4EC8" w:rsidRDefault="004D4EC8" w:rsidP="004D4EC8">
      <w:pPr>
        <w:rPr>
          <w:sz w:val="24"/>
          <w:szCs w:val="24"/>
        </w:rPr>
      </w:pPr>
      <w:r w:rsidRPr="004D4EC8">
        <w:rPr>
          <w:sz w:val="24"/>
          <w:szCs w:val="24"/>
        </w:rPr>
        <w:t>Contratada: DESENVOLVE SP - AGÊNCIA DE FOMENTO DO</w:t>
      </w:r>
      <w:r>
        <w:rPr>
          <w:sz w:val="24"/>
          <w:szCs w:val="24"/>
        </w:rPr>
        <w:t xml:space="preserve"> </w:t>
      </w:r>
      <w:r w:rsidRPr="004D4EC8">
        <w:rPr>
          <w:sz w:val="24"/>
          <w:szCs w:val="24"/>
        </w:rPr>
        <w:t>ESTADO DE SÃO PAULO S.A</w:t>
      </w:r>
    </w:p>
    <w:p w14:paraId="526E9B51" w14:textId="77777777" w:rsidR="004D4EC8" w:rsidRPr="004D4EC8" w:rsidRDefault="004D4EC8" w:rsidP="004D4EC8">
      <w:pPr>
        <w:rPr>
          <w:sz w:val="24"/>
          <w:szCs w:val="24"/>
        </w:rPr>
      </w:pPr>
      <w:r w:rsidRPr="004D4EC8">
        <w:rPr>
          <w:sz w:val="24"/>
          <w:szCs w:val="24"/>
        </w:rPr>
        <w:t>Objeto: O presente Contrato tem por objeto o estabelecimento das condições necessárias à prestação dos serviços,</w:t>
      </w:r>
    </w:p>
    <w:p w14:paraId="78494A2A" w14:textId="77777777" w:rsidR="004D4EC8" w:rsidRPr="004D4EC8" w:rsidRDefault="004D4EC8" w:rsidP="004D4EC8">
      <w:pPr>
        <w:rPr>
          <w:sz w:val="24"/>
          <w:szCs w:val="24"/>
        </w:rPr>
      </w:pPr>
      <w:r w:rsidRPr="004D4EC8">
        <w:rPr>
          <w:sz w:val="24"/>
          <w:szCs w:val="24"/>
        </w:rPr>
        <w:t>pela DESENVOLVE SP, relacionados à administração e gestão</w:t>
      </w:r>
    </w:p>
    <w:p w14:paraId="2EAF21FF" w14:textId="77777777" w:rsidR="004D4EC8" w:rsidRPr="004D4EC8" w:rsidRDefault="004D4EC8" w:rsidP="004D4EC8">
      <w:pPr>
        <w:rPr>
          <w:sz w:val="24"/>
          <w:szCs w:val="24"/>
        </w:rPr>
      </w:pPr>
      <w:r w:rsidRPr="004D4EC8">
        <w:rPr>
          <w:sz w:val="24"/>
          <w:szCs w:val="24"/>
        </w:rPr>
        <w:t>dos recursos do Fundo de Investimentos de Crédito Produtivo</w:t>
      </w:r>
    </w:p>
    <w:p w14:paraId="0FB80D7B" w14:textId="77777777" w:rsidR="004D4EC8" w:rsidRPr="004D4EC8" w:rsidRDefault="004D4EC8" w:rsidP="004D4EC8">
      <w:pPr>
        <w:rPr>
          <w:sz w:val="24"/>
          <w:szCs w:val="24"/>
        </w:rPr>
      </w:pPr>
      <w:r w:rsidRPr="004D4EC8">
        <w:rPr>
          <w:sz w:val="24"/>
          <w:szCs w:val="24"/>
        </w:rPr>
        <w:t>Popular de São Paulo - BPP, inscrito no CNPJ/MF sob o nº</w:t>
      </w:r>
    </w:p>
    <w:p w14:paraId="22E9D2FF" w14:textId="77777777" w:rsidR="004D4EC8" w:rsidRPr="004D4EC8" w:rsidRDefault="004D4EC8" w:rsidP="004D4EC8">
      <w:pPr>
        <w:rPr>
          <w:sz w:val="24"/>
          <w:szCs w:val="24"/>
        </w:rPr>
      </w:pPr>
      <w:r w:rsidRPr="004D4EC8">
        <w:rPr>
          <w:sz w:val="24"/>
          <w:szCs w:val="24"/>
        </w:rPr>
        <w:t>13.902.387/0001-13, com a finalidade de promover o empreendedorismo, bem como geração de emprego e renda.</w:t>
      </w:r>
    </w:p>
    <w:p w14:paraId="7F5033A9" w14:textId="77777777" w:rsidR="004D4EC8" w:rsidRPr="004D4EC8" w:rsidRDefault="004D4EC8" w:rsidP="004D4EC8">
      <w:pPr>
        <w:rPr>
          <w:sz w:val="24"/>
          <w:szCs w:val="24"/>
        </w:rPr>
      </w:pPr>
      <w:r w:rsidRPr="004D4EC8">
        <w:rPr>
          <w:sz w:val="24"/>
          <w:szCs w:val="24"/>
        </w:rPr>
        <w:lastRenderedPageBreak/>
        <w:t>Valor: O valor estimando do presente contrato é de R$</w:t>
      </w:r>
    </w:p>
    <w:p w14:paraId="42DACEFC" w14:textId="77777777" w:rsidR="004D4EC8" w:rsidRPr="004D4EC8" w:rsidRDefault="004D4EC8" w:rsidP="004D4EC8">
      <w:pPr>
        <w:rPr>
          <w:sz w:val="24"/>
          <w:szCs w:val="24"/>
        </w:rPr>
      </w:pPr>
      <w:r w:rsidRPr="004D4EC8">
        <w:rPr>
          <w:sz w:val="24"/>
          <w:szCs w:val="24"/>
        </w:rPr>
        <w:t>10.060.377,71 (dez milhões, sessenta mil, trezentos e setenta e</w:t>
      </w:r>
    </w:p>
    <w:p w14:paraId="5F43654C" w14:textId="77777777" w:rsidR="004D4EC8" w:rsidRPr="004D4EC8" w:rsidRDefault="004D4EC8" w:rsidP="004D4EC8">
      <w:pPr>
        <w:rPr>
          <w:sz w:val="24"/>
          <w:szCs w:val="24"/>
        </w:rPr>
      </w:pPr>
      <w:r w:rsidRPr="004D4EC8">
        <w:rPr>
          <w:sz w:val="24"/>
          <w:szCs w:val="24"/>
        </w:rPr>
        <w:t>sete reais e setenta e um centavos).</w:t>
      </w:r>
    </w:p>
    <w:p w14:paraId="379206F3" w14:textId="77777777" w:rsidR="004D4EC8" w:rsidRPr="004D4EC8" w:rsidRDefault="004D4EC8" w:rsidP="004D4EC8">
      <w:pPr>
        <w:rPr>
          <w:sz w:val="24"/>
          <w:szCs w:val="24"/>
        </w:rPr>
      </w:pPr>
      <w:r w:rsidRPr="004D4EC8">
        <w:rPr>
          <w:sz w:val="24"/>
          <w:szCs w:val="24"/>
        </w:rPr>
        <w:t>Vigência: O prazo de vigência deste Contrato é de 12 (doze)</w:t>
      </w:r>
    </w:p>
    <w:p w14:paraId="78217928" w14:textId="77777777" w:rsidR="004D4EC8" w:rsidRPr="004D4EC8" w:rsidRDefault="004D4EC8" w:rsidP="004D4EC8">
      <w:pPr>
        <w:rPr>
          <w:sz w:val="24"/>
          <w:szCs w:val="24"/>
        </w:rPr>
      </w:pPr>
      <w:r w:rsidRPr="004D4EC8">
        <w:rPr>
          <w:sz w:val="24"/>
          <w:szCs w:val="24"/>
        </w:rPr>
        <w:t>meses, a contar da data de sua assinatura.</w:t>
      </w:r>
    </w:p>
    <w:p w14:paraId="26442288" w14:textId="3731EE6A" w:rsidR="00053A73" w:rsidRPr="004D4EC8" w:rsidRDefault="004D4EC8" w:rsidP="004D4EC8">
      <w:pPr>
        <w:rPr>
          <w:sz w:val="24"/>
          <w:szCs w:val="24"/>
        </w:rPr>
      </w:pPr>
      <w:r w:rsidRPr="004D4EC8">
        <w:rPr>
          <w:sz w:val="24"/>
          <w:szCs w:val="24"/>
        </w:rPr>
        <w:t>Data de Assinatura: 07 de dezembro de 2023.</w:t>
      </w:r>
    </w:p>
    <w:p w14:paraId="2A61B3BF" w14:textId="77777777" w:rsidR="00053A73" w:rsidRDefault="00053A73" w:rsidP="006120FC">
      <w:pPr>
        <w:rPr>
          <w:sz w:val="24"/>
          <w:szCs w:val="24"/>
        </w:rPr>
      </w:pPr>
    </w:p>
    <w:p w14:paraId="5543248E" w14:textId="15E03250" w:rsidR="004D4EC8" w:rsidRPr="002A6451" w:rsidRDefault="004D4EC8" w:rsidP="004D4EC8">
      <w:pPr>
        <w:rPr>
          <w:b/>
          <w:bCs/>
          <w:sz w:val="36"/>
          <w:szCs w:val="36"/>
        </w:rPr>
      </w:pPr>
      <w:r>
        <w:rPr>
          <w:b/>
          <w:bCs/>
          <w:sz w:val="36"/>
          <w:szCs w:val="36"/>
        </w:rPr>
        <w:t>DIÁRIO OFICIAL D</w:t>
      </w:r>
      <w:r>
        <w:rPr>
          <w:b/>
          <w:bCs/>
          <w:sz w:val="36"/>
          <w:szCs w:val="36"/>
        </w:rPr>
        <w:t>A UNIÃO</w:t>
      </w:r>
    </w:p>
    <w:p w14:paraId="0F0DCED3" w14:textId="77777777" w:rsidR="004D4EC8" w:rsidRDefault="004D4EC8" w:rsidP="004D4EC8">
      <w:pPr>
        <w:jc w:val="both"/>
        <w:rPr>
          <w:b/>
          <w:bCs/>
          <w:sz w:val="24"/>
          <w:szCs w:val="24"/>
        </w:rPr>
      </w:pPr>
    </w:p>
    <w:p w14:paraId="1DDC1F62" w14:textId="3799E01B" w:rsidR="004D4EC8" w:rsidRPr="004D4EC8" w:rsidRDefault="004D4EC8" w:rsidP="004D4EC8">
      <w:pPr>
        <w:jc w:val="both"/>
        <w:rPr>
          <w:sz w:val="28"/>
          <w:szCs w:val="28"/>
        </w:rPr>
      </w:pPr>
      <w:r w:rsidRPr="004D4EC8">
        <w:rPr>
          <w:sz w:val="28"/>
          <w:szCs w:val="28"/>
        </w:rPr>
        <w:t>ATOS DO PODER EXECUTIVO</w:t>
      </w:r>
    </w:p>
    <w:p w14:paraId="5155C70F" w14:textId="77777777" w:rsidR="004D4EC8" w:rsidRPr="004D4EC8" w:rsidRDefault="004D4EC8" w:rsidP="004D4EC8">
      <w:pPr>
        <w:jc w:val="both"/>
        <w:rPr>
          <w:sz w:val="24"/>
          <w:szCs w:val="24"/>
        </w:rPr>
      </w:pPr>
    </w:p>
    <w:p w14:paraId="20ACB6F0" w14:textId="77777777" w:rsidR="004D4EC8" w:rsidRPr="004D4EC8" w:rsidRDefault="004D4EC8" w:rsidP="004D4EC8">
      <w:pPr>
        <w:jc w:val="both"/>
        <w:rPr>
          <w:b/>
          <w:bCs/>
          <w:sz w:val="24"/>
          <w:szCs w:val="24"/>
        </w:rPr>
      </w:pPr>
      <w:r w:rsidRPr="004D4EC8">
        <w:rPr>
          <w:b/>
          <w:bCs/>
          <w:sz w:val="24"/>
          <w:szCs w:val="24"/>
        </w:rPr>
        <w:t>DECRETO Nº 11.853, DE 26 DE DEZEMBRO DE 2023</w:t>
      </w:r>
    </w:p>
    <w:p w14:paraId="1CF2E1D7" w14:textId="77777777" w:rsidR="004D4EC8" w:rsidRPr="004D4EC8" w:rsidRDefault="004D4EC8" w:rsidP="004D4EC8">
      <w:pPr>
        <w:jc w:val="both"/>
        <w:rPr>
          <w:sz w:val="24"/>
          <w:szCs w:val="24"/>
        </w:rPr>
      </w:pPr>
      <w:r w:rsidRPr="004D4EC8">
        <w:rPr>
          <w:sz w:val="24"/>
          <w:szCs w:val="24"/>
        </w:rPr>
        <w:t>Institui o Pacto Nacional pela Inclusão Produtiva das Juventudes e o seu Comitê Gestor.</w:t>
      </w:r>
    </w:p>
    <w:p w14:paraId="2CCEC7FA" w14:textId="77777777" w:rsidR="004D4EC8" w:rsidRPr="004D4EC8" w:rsidRDefault="004D4EC8" w:rsidP="004D4EC8">
      <w:pPr>
        <w:jc w:val="both"/>
        <w:rPr>
          <w:sz w:val="24"/>
          <w:szCs w:val="24"/>
        </w:rPr>
      </w:pPr>
      <w:r w:rsidRPr="004D4EC8">
        <w:rPr>
          <w:b/>
          <w:bCs/>
          <w:sz w:val="24"/>
          <w:szCs w:val="24"/>
        </w:rPr>
        <w:t>O PRESIDENTE DA REPÚBLICA</w:t>
      </w:r>
      <w:r w:rsidRPr="004D4EC8">
        <w:rPr>
          <w:sz w:val="24"/>
          <w:szCs w:val="24"/>
        </w:rPr>
        <w:t xml:space="preserve">, no uso das atribuições que lhe confere o art. </w:t>
      </w:r>
      <w:proofErr w:type="gramStart"/>
      <w:r w:rsidRPr="004D4EC8">
        <w:rPr>
          <w:sz w:val="24"/>
          <w:szCs w:val="24"/>
        </w:rPr>
        <w:t>84,</w:t>
      </w:r>
      <w:r w:rsidRPr="004D4EC8">
        <w:rPr>
          <w:b/>
          <w:bCs/>
          <w:sz w:val="24"/>
          <w:szCs w:val="24"/>
        </w:rPr>
        <w:t>caput</w:t>
      </w:r>
      <w:proofErr w:type="gramEnd"/>
      <w:r w:rsidRPr="004D4EC8">
        <w:rPr>
          <w:sz w:val="24"/>
          <w:szCs w:val="24"/>
        </w:rPr>
        <w:t>, incisos IV e VI, alínea "a", da Constituição, e tendo em vista o disposto nos art. 14 e art. 15 da Lei nº 12.852, de 5 de agosto de 2013,</w:t>
      </w:r>
    </w:p>
    <w:p w14:paraId="13DA979E" w14:textId="77777777" w:rsidR="004D4EC8" w:rsidRPr="004D4EC8" w:rsidRDefault="004D4EC8" w:rsidP="004D4EC8">
      <w:pPr>
        <w:jc w:val="both"/>
        <w:rPr>
          <w:sz w:val="24"/>
          <w:szCs w:val="24"/>
        </w:rPr>
      </w:pPr>
      <w:r w:rsidRPr="004D4EC8">
        <w:rPr>
          <w:b/>
          <w:bCs/>
          <w:sz w:val="24"/>
          <w:szCs w:val="24"/>
        </w:rPr>
        <w:t>D E C R E T A</w:t>
      </w:r>
      <w:r w:rsidRPr="004D4EC8">
        <w:rPr>
          <w:sz w:val="24"/>
          <w:szCs w:val="24"/>
        </w:rPr>
        <w:t>:</w:t>
      </w:r>
    </w:p>
    <w:p w14:paraId="43F73B0D" w14:textId="77777777" w:rsidR="004D4EC8" w:rsidRPr="004D4EC8" w:rsidRDefault="004D4EC8" w:rsidP="004D4EC8">
      <w:pPr>
        <w:jc w:val="both"/>
        <w:rPr>
          <w:sz w:val="24"/>
          <w:szCs w:val="24"/>
        </w:rPr>
      </w:pPr>
      <w:r w:rsidRPr="004D4EC8">
        <w:rPr>
          <w:sz w:val="24"/>
          <w:szCs w:val="24"/>
        </w:rPr>
        <w:t>CAPÍTULO I</w:t>
      </w:r>
    </w:p>
    <w:p w14:paraId="7EA13377" w14:textId="77777777" w:rsidR="004D4EC8" w:rsidRPr="004D4EC8" w:rsidRDefault="004D4EC8" w:rsidP="004D4EC8">
      <w:pPr>
        <w:jc w:val="both"/>
        <w:rPr>
          <w:sz w:val="24"/>
          <w:szCs w:val="24"/>
        </w:rPr>
      </w:pPr>
      <w:r w:rsidRPr="004D4EC8">
        <w:rPr>
          <w:sz w:val="24"/>
          <w:szCs w:val="24"/>
        </w:rPr>
        <w:t>DO PACTO NACIONAL PELA INCLUSÃO PRODUTIVA DAS JUVENTUDES</w:t>
      </w:r>
    </w:p>
    <w:p w14:paraId="094062F5" w14:textId="77777777" w:rsidR="004D4EC8" w:rsidRPr="004D4EC8" w:rsidRDefault="004D4EC8" w:rsidP="004D4EC8">
      <w:pPr>
        <w:jc w:val="both"/>
        <w:rPr>
          <w:sz w:val="24"/>
          <w:szCs w:val="24"/>
        </w:rPr>
      </w:pPr>
      <w:r w:rsidRPr="004D4EC8">
        <w:rPr>
          <w:sz w:val="24"/>
          <w:szCs w:val="24"/>
        </w:rPr>
        <w:t>Art. 1º Fica instituído o Pacto Nacional pela Inclusão Produtiva das Juventudes, com o objetivo de promover o trabalho decente para juventudes, por meio da adoção de medidas e ações concretas, direcionadas e efetivas por parte dos signatários, na perspectiva das metas da Agenda 2030 para o Desenvolvimento Sustentável da Organização das Nações Unidas.</w:t>
      </w:r>
    </w:p>
    <w:p w14:paraId="0620F4E6" w14:textId="77777777" w:rsidR="004D4EC8" w:rsidRPr="004D4EC8" w:rsidRDefault="004D4EC8" w:rsidP="004D4EC8">
      <w:pPr>
        <w:jc w:val="both"/>
        <w:rPr>
          <w:sz w:val="24"/>
          <w:szCs w:val="24"/>
        </w:rPr>
      </w:pPr>
      <w:r w:rsidRPr="004D4EC8">
        <w:rPr>
          <w:sz w:val="24"/>
          <w:szCs w:val="24"/>
        </w:rPr>
        <w:t>Parágrafo único. Para fins do disposto neste Decreto, são considerados jovens as pessoas com idade entre quinze e vinte e nove anos de idade, nos termos do disposto no § 1º do art. 1º da Lei nº 12.852, de 5 de agosto de 2013.</w:t>
      </w:r>
    </w:p>
    <w:p w14:paraId="395FCF42" w14:textId="77777777" w:rsidR="004D4EC8" w:rsidRPr="004D4EC8" w:rsidRDefault="004D4EC8" w:rsidP="004D4EC8">
      <w:pPr>
        <w:jc w:val="both"/>
        <w:rPr>
          <w:sz w:val="24"/>
          <w:szCs w:val="24"/>
        </w:rPr>
      </w:pPr>
      <w:r w:rsidRPr="004D4EC8">
        <w:rPr>
          <w:sz w:val="24"/>
          <w:szCs w:val="24"/>
        </w:rPr>
        <w:t>Art. 2º Poderão aderir ao Pacto Nacional pela Inclusão Produtiva das Juventudes representantes dos seguintes segmentos:</w:t>
      </w:r>
    </w:p>
    <w:p w14:paraId="2B9ED731" w14:textId="77777777" w:rsidR="004D4EC8" w:rsidRPr="004D4EC8" w:rsidRDefault="004D4EC8" w:rsidP="004D4EC8">
      <w:pPr>
        <w:jc w:val="both"/>
        <w:rPr>
          <w:sz w:val="24"/>
          <w:szCs w:val="24"/>
        </w:rPr>
      </w:pPr>
      <w:r w:rsidRPr="004D4EC8">
        <w:rPr>
          <w:sz w:val="24"/>
          <w:szCs w:val="24"/>
        </w:rPr>
        <w:t>I - órgãos e entidades da administração pública federal, estadual, distrital e municipal;</w:t>
      </w:r>
    </w:p>
    <w:p w14:paraId="07B23FD5"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empresas e cooperativas</w:t>
      </w:r>
      <w:proofErr w:type="gramEnd"/>
      <w:r w:rsidRPr="004D4EC8">
        <w:rPr>
          <w:sz w:val="24"/>
          <w:szCs w:val="24"/>
        </w:rPr>
        <w:t>;</w:t>
      </w:r>
    </w:p>
    <w:p w14:paraId="5C47775D" w14:textId="77777777" w:rsidR="004D4EC8" w:rsidRPr="004D4EC8" w:rsidRDefault="004D4EC8" w:rsidP="004D4EC8">
      <w:pPr>
        <w:jc w:val="both"/>
        <w:rPr>
          <w:sz w:val="24"/>
          <w:szCs w:val="24"/>
        </w:rPr>
      </w:pPr>
      <w:r w:rsidRPr="004D4EC8">
        <w:rPr>
          <w:sz w:val="24"/>
          <w:szCs w:val="24"/>
        </w:rPr>
        <w:lastRenderedPageBreak/>
        <w:t>III - associações de trabalhadores, sindicatos de categorias profissionais ou outras entidades da classe trabalhadora;</w:t>
      </w:r>
    </w:p>
    <w:p w14:paraId="3CBB1256"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associações</w:t>
      </w:r>
      <w:proofErr w:type="gramEnd"/>
      <w:r w:rsidRPr="004D4EC8">
        <w:rPr>
          <w:sz w:val="24"/>
          <w:szCs w:val="24"/>
        </w:rPr>
        <w:t xml:space="preserve"> de empregadores, sindicatos das categorias econômicas ou outras entidades da classe patronal;</w:t>
      </w:r>
    </w:p>
    <w:p w14:paraId="6FBB4821" w14:textId="77777777" w:rsidR="004D4EC8" w:rsidRPr="004D4EC8" w:rsidRDefault="004D4EC8" w:rsidP="004D4EC8">
      <w:pPr>
        <w:jc w:val="both"/>
        <w:rPr>
          <w:sz w:val="24"/>
          <w:szCs w:val="24"/>
        </w:rPr>
      </w:pPr>
      <w:r w:rsidRPr="004D4EC8">
        <w:rPr>
          <w:sz w:val="24"/>
          <w:szCs w:val="24"/>
        </w:rPr>
        <w:t>V - serviços sociais autônomos que ofertem programas de aprendizagem, entidades qualificadas em formação técnico-profissional metódica, de que trata o art. 430 da Consolidação das Leis do Trabalho, aprovada pelo Decreto-Lei nº 5.452, de 1º de maio de 1943, instituições de educação profissional e tecnológica, de que trata o art. 42 da Lei nº 9.394, de 20 de dezembro de 1996, instituições de ensino que tenham firmado convênios de concessão de estágio remunerado com entes públicos ou privados, nos termos do disposto no art. 8º da Lei nº 11.788, de 25 de setembro de 2008, e outras entidades formadoras;</w:t>
      </w:r>
    </w:p>
    <w:p w14:paraId="7ECB007D"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fundações</w:t>
      </w:r>
      <w:proofErr w:type="gramEnd"/>
      <w:r w:rsidRPr="004D4EC8">
        <w:rPr>
          <w:sz w:val="24"/>
          <w:szCs w:val="24"/>
        </w:rPr>
        <w:t>, institutos e outras organizações da sociedade civil; e</w:t>
      </w:r>
    </w:p>
    <w:p w14:paraId="4CDEA7D5" w14:textId="77777777" w:rsidR="004D4EC8" w:rsidRPr="004D4EC8" w:rsidRDefault="004D4EC8" w:rsidP="004D4EC8">
      <w:pPr>
        <w:jc w:val="both"/>
        <w:rPr>
          <w:sz w:val="24"/>
          <w:szCs w:val="24"/>
        </w:rPr>
      </w:pPr>
      <w:r w:rsidRPr="004D4EC8">
        <w:rPr>
          <w:sz w:val="24"/>
          <w:szCs w:val="24"/>
        </w:rPr>
        <w:t>VII - associações de jovens, regularmente constituídas, ou grupos informais, movimentos ou coletivos das juventudes sem constituição jurídica, que visem ao reconhecimento do protagonismo das juventudes, à defesa dos direitos e dos interesses dos jovens, à formulação, à implementação, à expansão ou ao aperfeiçoamento de políticas públicas em favor das juventudes ou, especificamente, à qualificação social e profissional dos jovens e à inserção deles no mercado de trabalho.</w:t>
      </w:r>
    </w:p>
    <w:p w14:paraId="14D969ED" w14:textId="77777777" w:rsidR="004D4EC8" w:rsidRPr="004D4EC8" w:rsidRDefault="004D4EC8" w:rsidP="004D4EC8">
      <w:pPr>
        <w:jc w:val="both"/>
        <w:rPr>
          <w:sz w:val="24"/>
          <w:szCs w:val="24"/>
        </w:rPr>
      </w:pPr>
      <w:r w:rsidRPr="004D4EC8">
        <w:rPr>
          <w:sz w:val="24"/>
          <w:szCs w:val="24"/>
        </w:rPr>
        <w:t>Parágrafo único. Os signatários que concordarem com os princípios orientadores previstos no art. 4º aderirão ao Pacto Nacional pela Inclusão Produtiva das Juventudes por meio de termo de adesão firmado com o Ministério do Trabalho e Emprego, no qual assumirão livremente compromissos para contribuir e promover a inclusão produtiva das juventudes.</w:t>
      </w:r>
    </w:p>
    <w:p w14:paraId="73C170E0" w14:textId="77777777" w:rsidR="004D4EC8" w:rsidRPr="004D4EC8" w:rsidRDefault="004D4EC8" w:rsidP="004D4EC8">
      <w:pPr>
        <w:jc w:val="both"/>
        <w:rPr>
          <w:sz w:val="24"/>
          <w:szCs w:val="24"/>
        </w:rPr>
      </w:pPr>
      <w:r w:rsidRPr="004D4EC8">
        <w:rPr>
          <w:sz w:val="24"/>
          <w:szCs w:val="24"/>
        </w:rPr>
        <w:t>Art. 3º São objetivos do Pacto Nacional pela Inclusão Produtiva das Juventudes:</w:t>
      </w:r>
    </w:p>
    <w:p w14:paraId="5F144206"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ampliar</w:t>
      </w:r>
      <w:proofErr w:type="gramEnd"/>
      <w:r w:rsidRPr="004D4EC8">
        <w:rPr>
          <w:sz w:val="24"/>
          <w:szCs w:val="24"/>
        </w:rPr>
        <w:t xml:space="preserve"> a oferta de qualificação social e profissional para os jovens, com foco em setores econômicos dinâmicos e inovadores, com vistas a uma maior diversificação, modernização tecnológica e inovação, para atingir níveis mais elevados de produtividade;</w:t>
      </w:r>
    </w:p>
    <w:p w14:paraId="2735DBBD"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promover</w:t>
      </w:r>
      <w:proofErr w:type="gramEnd"/>
      <w:r w:rsidRPr="004D4EC8">
        <w:rPr>
          <w:sz w:val="24"/>
          <w:szCs w:val="24"/>
        </w:rPr>
        <w:t xml:space="preserve"> políticas orientadas para o desenvolvimento sustentável, que apoiem as atividades produtivas, a geração de emprego decente, o empreendedorismo, a criatividade e a inovação e que incentivem o trabalho formal e protegido para as juventudes; e</w:t>
      </w:r>
    </w:p>
    <w:p w14:paraId="583BA94A" w14:textId="77777777" w:rsidR="004D4EC8" w:rsidRPr="004D4EC8" w:rsidRDefault="004D4EC8" w:rsidP="004D4EC8">
      <w:pPr>
        <w:jc w:val="both"/>
        <w:rPr>
          <w:sz w:val="24"/>
          <w:szCs w:val="24"/>
        </w:rPr>
      </w:pPr>
      <w:r w:rsidRPr="004D4EC8">
        <w:rPr>
          <w:sz w:val="24"/>
          <w:szCs w:val="24"/>
        </w:rPr>
        <w:t>III - alcançar, até 2030, o emprego pleno, produtivo e decente para os jovens e as pessoas jovens com deficiência, e igual remuneração para trabalho de igual valor.</w:t>
      </w:r>
    </w:p>
    <w:p w14:paraId="03DA6E9A" w14:textId="77777777" w:rsidR="004D4EC8" w:rsidRPr="004D4EC8" w:rsidRDefault="004D4EC8" w:rsidP="004D4EC8">
      <w:pPr>
        <w:jc w:val="both"/>
        <w:rPr>
          <w:sz w:val="24"/>
          <w:szCs w:val="24"/>
        </w:rPr>
      </w:pPr>
      <w:r w:rsidRPr="004D4EC8">
        <w:rPr>
          <w:sz w:val="24"/>
          <w:szCs w:val="24"/>
        </w:rPr>
        <w:t>CAPÍTULO II</w:t>
      </w:r>
    </w:p>
    <w:p w14:paraId="6DD1C0F1" w14:textId="77777777" w:rsidR="004D4EC8" w:rsidRPr="004D4EC8" w:rsidRDefault="004D4EC8" w:rsidP="004D4EC8">
      <w:pPr>
        <w:jc w:val="both"/>
        <w:rPr>
          <w:sz w:val="24"/>
          <w:szCs w:val="24"/>
        </w:rPr>
      </w:pPr>
      <w:r w:rsidRPr="004D4EC8">
        <w:rPr>
          <w:sz w:val="24"/>
          <w:szCs w:val="24"/>
        </w:rPr>
        <w:t>DOS PRINCÍPIOS ORIENTADORES</w:t>
      </w:r>
    </w:p>
    <w:p w14:paraId="22E3C3D4" w14:textId="77777777" w:rsidR="004D4EC8" w:rsidRPr="004D4EC8" w:rsidRDefault="004D4EC8" w:rsidP="004D4EC8">
      <w:pPr>
        <w:jc w:val="both"/>
        <w:rPr>
          <w:sz w:val="24"/>
          <w:szCs w:val="24"/>
        </w:rPr>
      </w:pPr>
      <w:r w:rsidRPr="004D4EC8">
        <w:rPr>
          <w:sz w:val="24"/>
          <w:szCs w:val="24"/>
        </w:rPr>
        <w:lastRenderedPageBreak/>
        <w:t>Art. 4º São princípios orientadores do Pacto Nacional pela Inclusão Produtiva das Juventudes:</w:t>
      </w:r>
    </w:p>
    <w:p w14:paraId="16DC739C"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a</w:t>
      </w:r>
      <w:proofErr w:type="gramEnd"/>
      <w:r w:rsidRPr="004D4EC8">
        <w:rPr>
          <w:sz w:val="24"/>
          <w:szCs w:val="24"/>
        </w:rPr>
        <w:t xml:space="preserve"> valorização do diálogo social, mediante a mobilização de representantes sociais de órgãos e entidades sólidas e independentes, dispostos a assumir compromissos com ações concretas para fortalecer a coesão social e o Estado de Democrático de Direito, com vistas a potencializar as relações e as estratégias de cooperação para enfrentar os desafios da inclusão produtiva dos jovens;</w:t>
      </w:r>
    </w:p>
    <w:p w14:paraId="224BE81D"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o</w:t>
      </w:r>
      <w:proofErr w:type="gramEnd"/>
      <w:r w:rsidRPr="004D4EC8">
        <w:rPr>
          <w:sz w:val="24"/>
          <w:szCs w:val="24"/>
        </w:rPr>
        <w:t xml:space="preserve"> reconhecimento do papel da juventude brasileira nas relações de trabalho, com vistas a incentivar a sua contribuição no diálogo social, a impulsionar a sua inclusão no mercado de trabalho e a promover o desenvolvimento socioeconômico;</w:t>
      </w:r>
    </w:p>
    <w:p w14:paraId="55145C1A" w14:textId="77777777" w:rsidR="004D4EC8" w:rsidRPr="004D4EC8" w:rsidRDefault="004D4EC8" w:rsidP="004D4EC8">
      <w:pPr>
        <w:jc w:val="both"/>
        <w:rPr>
          <w:sz w:val="24"/>
          <w:szCs w:val="24"/>
        </w:rPr>
      </w:pPr>
      <w:r w:rsidRPr="004D4EC8">
        <w:rPr>
          <w:sz w:val="24"/>
          <w:szCs w:val="24"/>
        </w:rPr>
        <w:t>III - os compromissos da Agenda Nacional de Trabalho Decente para a Juventude e o compromisso global com os Objetivos de Desenvolvimento Sustentável da Agenda 2030 da Organização das Nações Unidas;</w:t>
      </w:r>
    </w:p>
    <w:p w14:paraId="091E3ACC" w14:textId="77777777" w:rsidR="004D4EC8" w:rsidRPr="004D4EC8" w:rsidRDefault="004D4EC8" w:rsidP="004D4EC8">
      <w:pPr>
        <w:jc w:val="both"/>
        <w:rPr>
          <w:sz w:val="24"/>
          <w:szCs w:val="24"/>
        </w:rPr>
      </w:pPr>
      <w:r w:rsidRPr="004D4EC8">
        <w:rPr>
          <w:sz w:val="24"/>
          <w:szCs w:val="24"/>
        </w:rPr>
        <w:t>IV - o acompanhamento e a gestão do Pacto Nacional pela Inclusão Produtiva das Juventudes, com vistas a promover a troca de experiências, a prestação de contas, a transparência e a melhoria das ações futuras; e</w:t>
      </w:r>
    </w:p>
    <w:p w14:paraId="67C2666B"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o</w:t>
      </w:r>
      <w:proofErr w:type="gramEnd"/>
      <w:r w:rsidRPr="004D4EC8">
        <w:rPr>
          <w:sz w:val="24"/>
          <w:szCs w:val="24"/>
        </w:rPr>
        <w:t xml:space="preserve"> estímulo do desenvolvimento de políticas públicas, do diálogo e da articulação social em favor do trabalho decente e da inclusão produtiva das juventudes.</w:t>
      </w:r>
    </w:p>
    <w:p w14:paraId="27E00D8F" w14:textId="77777777" w:rsidR="004D4EC8" w:rsidRPr="004D4EC8" w:rsidRDefault="004D4EC8" w:rsidP="004D4EC8">
      <w:pPr>
        <w:jc w:val="both"/>
        <w:rPr>
          <w:sz w:val="24"/>
          <w:szCs w:val="24"/>
        </w:rPr>
      </w:pPr>
      <w:r w:rsidRPr="004D4EC8">
        <w:rPr>
          <w:sz w:val="24"/>
          <w:szCs w:val="24"/>
        </w:rPr>
        <w:t>CAPÍTULO III</w:t>
      </w:r>
    </w:p>
    <w:p w14:paraId="5974F5FF" w14:textId="77777777" w:rsidR="004D4EC8" w:rsidRPr="004D4EC8" w:rsidRDefault="004D4EC8" w:rsidP="004D4EC8">
      <w:pPr>
        <w:jc w:val="both"/>
        <w:rPr>
          <w:sz w:val="24"/>
          <w:szCs w:val="24"/>
        </w:rPr>
      </w:pPr>
      <w:r w:rsidRPr="004D4EC8">
        <w:rPr>
          <w:sz w:val="24"/>
          <w:szCs w:val="24"/>
        </w:rPr>
        <w:t>DO COMITÊ GESTOR</w:t>
      </w:r>
    </w:p>
    <w:p w14:paraId="770E29AD" w14:textId="77777777" w:rsidR="004D4EC8" w:rsidRPr="004D4EC8" w:rsidRDefault="004D4EC8" w:rsidP="004D4EC8">
      <w:pPr>
        <w:jc w:val="both"/>
        <w:rPr>
          <w:sz w:val="24"/>
          <w:szCs w:val="24"/>
        </w:rPr>
      </w:pPr>
      <w:r w:rsidRPr="004D4EC8">
        <w:rPr>
          <w:sz w:val="24"/>
          <w:szCs w:val="24"/>
        </w:rPr>
        <w:t>Art. 5º Fica instituído, em caráter temporário, o Comitê Gestor do Pacto Nacional pela Inclusão Produtiva das Juventudes, no âmbito da Secretaria de Qualificação, Emprego e Renda do Ministério do Trabalho e Emprego.</w:t>
      </w:r>
    </w:p>
    <w:p w14:paraId="7561BD38" w14:textId="77777777" w:rsidR="004D4EC8" w:rsidRPr="004D4EC8" w:rsidRDefault="004D4EC8" w:rsidP="004D4EC8">
      <w:pPr>
        <w:jc w:val="both"/>
        <w:rPr>
          <w:sz w:val="24"/>
          <w:szCs w:val="24"/>
        </w:rPr>
      </w:pPr>
      <w:r w:rsidRPr="004D4EC8">
        <w:rPr>
          <w:sz w:val="24"/>
          <w:szCs w:val="24"/>
        </w:rPr>
        <w:t>Art. 6º Compete ao Comitê Gestor:</w:t>
      </w:r>
    </w:p>
    <w:p w14:paraId="41A4F26C"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promover</w:t>
      </w:r>
      <w:proofErr w:type="gramEnd"/>
      <w:r w:rsidRPr="004D4EC8">
        <w:rPr>
          <w:sz w:val="24"/>
          <w:szCs w:val="24"/>
        </w:rPr>
        <w:t xml:space="preserve"> o intercâmbio de conhecimentos e práticas e a integração entre os envolvidos com o Pacto Nacional pela Inclusão Produtiva das Juventudes;</w:t>
      </w:r>
    </w:p>
    <w:p w14:paraId="6FF4F46B"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identificar</w:t>
      </w:r>
      <w:proofErr w:type="gramEnd"/>
      <w:r w:rsidRPr="004D4EC8">
        <w:rPr>
          <w:sz w:val="24"/>
          <w:szCs w:val="24"/>
        </w:rPr>
        <w:t xml:space="preserve"> e propor ações com vistas ao aprimoramento do Pacto Nacional pela Inclusão Produtiva das Juventudes;</w:t>
      </w:r>
    </w:p>
    <w:p w14:paraId="2351AF40" w14:textId="77777777" w:rsidR="004D4EC8" w:rsidRPr="004D4EC8" w:rsidRDefault="004D4EC8" w:rsidP="004D4EC8">
      <w:pPr>
        <w:jc w:val="both"/>
        <w:rPr>
          <w:sz w:val="24"/>
          <w:szCs w:val="24"/>
        </w:rPr>
      </w:pPr>
      <w:r w:rsidRPr="004D4EC8">
        <w:rPr>
          <w:sz w:val="24"/>
          <w:szCs w:val="24"/>
        </w:rPr>
        <w:t>III - acompanhar e avaliar a implementação do Pacto Nacional pela Inclusão Produtiva das Juventudes;</w:t>
      </w:r>
    </w:p>
    <w:p w14:paraId="0FBCDFD4"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sugerir</w:t>
      </w:r>
      <w:proofErr w:type="gramEnd"/>
      <w:r w:rsidRPr="004D4EC8">
        <w:rPr>
          <w:sz w:val="24"/>
          <w:szCs w:val="24"/>
        </w:rPr>
        <w:t xml:space="preserve"> aos órgãos competentes a elaboração, a revisão e a harmonização de atos normativos relativos à inclusão social e produtiva das juventudes; e</w:t>
      </w:r>
    </w:p>
    <w:p w14:paraId="5BE3769F"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promover</w:t>
      </w:r>
      <w:proofErr w:type="gramEnd"/>
      <w:r w:rsidRPr="004D4EC8">
        <w:rPr>
          <w:sz w:val="24"/>
          <w:szCs w:val="24"/>
        </w:rPr>
        <w:t xml:space="preserve"> a disseminação de boas práticas e experiências relacionadas à inclusão produtiva das juventudes.</w:t>
      </w:r>
    </w:p>
    <w:p w14:paraId="404A8ADA" w14:textId="77777777" w:rsidR="004D4EC8" w:rsidRPr="004D4EC8" w:rsidRDefault="004D4EC8" w:rsidP="004D4EC8">
      <w:pPr>
        <w:jc w:val="both"/>
        <w:rPr>
          <w:sz w:val="24"/>
          <w:szCs w:val="24"/>
        </w:rPr>
      </w:pPr>
      <w:r w:rsidRPr="004D4EC8">
        <w:rPr>
          <w:sz w:val="24"/>
          <w:szCs w:val="24"/>
        </w:rPr>
        <w:t>Art. 7º O Comitê Gestor será composto por representantes dos seguintes órgãos e entidades:</w:t>
      </w:r>
    </w:p>
    <w:p w14:paraId="06BDA5EA" w14:textId="77777777" w:rsidR="004D4EC8" w:rsidRPr="004D4EC8" w:rsidRDefault="004D4EC8" w:rsidP="004D4EC8">
      <w:pPr>
        <w:jc w:val="both"/>
        <w:rPr>
          <w:sz w:val="24"/>
          <w:szCs w:val="24"/>
        </w:rPr>
      </w:pPr>
      <w:r w:rsidRPr="004D4EC8">
        <w:rPr>
          <w:sz w:val="24"/>
          <w:szCs w:val="24"/>
        </w:rPr>
        <w:lastRenderedPageBreak/>
        <w:t xml:space="preserve">I - </w:t>
      </w:r>
      <w:proofErr w:type="gramStart"/>
      <w:r w:rsidRPr="004D4EC8">
        <w:rPr>
          <w:sz w:val="24"/>
          <w:szCs w:val="24"/>
        </w:rPr>
        <w:t>três</w:t>
      </w:r>
      <w:proofErr w:type="gramEnd"/>
      <w:r w:rsidRPr="004D4EC8">
        <w:rPr>
          <w:sz w:val="24"/>
          <w:szCs w:val="24"/>
        </w:rPr>
        <w:t xml:space="preserve"> do Ministério do Trabalho e Emprego;</w:t>
      </w:r>
    </w:p>
    <w:p w14:paraId="3492B7E2"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um</w:t>
      </w:r>
      <w:proofErr w:type="gramEnd"/>
      <w:r w:rsidRPr="004D4EC8">
        <w:rPr>
          <w:sz w:val="24"/>
          <w:szCs w:val="24"/>
        </w:rPr>
        <w:t xml:space="preserve"> da </w:t>
      </w:r>
      <w:proofErr w:type="spellStart"/>
      <w:r w:rsidRPr="004D4EC8">
        <w:rPr>
          <w:sz w:val="24"/>
          <w:szCs w:val="24"/>
        </w:rPr>
        <w:t>Secretaria-Geral</w:t>
      </w:r>
      <w:proofErr w:type="spellEnd"/>
      <w:r w:rsidRPr="004D4EC8">
        <w:rPr>
          <w:sz w:val="24"/>
          <w:szCs w:val="24"/>
        </w:rPr>
        <w:t xml:space="preserve"> da Presidência da República;</w:t>
      </w:r>
    </w:p>
    <w:p w14:paraId="7BA52394" w14:textId="77777777" w:rsidR="004D4EC8" w:rsidRPr="004D4EC8" w:rsidRDefault="004D4EC8" w:rsidP="004D4EC8">
      <w:pPr>
        <w:jc w:val="both"/>
        <w:rPr>
          <w:sz w:val="24"/>
          <w:szCs w:val="24"/>
        </w:rPr>
      </w:pPr>
      <w:r w:rsidRPr="004D4EC8">
        <w:rPr>
          <w:sz w:val="24"/>
          <w:szCs w:val="24"/>
        </w:rPr>
        <w:t>III - um da Secretaria de Relações Institucionais da Presidência da República;</w:t>
      </w:r>
    </w:p>
    <w:p w14:paraId="0952D3BD"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cinco</w:t>
      </w:r>
      <w:proofErr w:type="gramEnd"/>
      <w:r w:rsidRPr="004D4EC8">
        <w:rPr>
          <w:sz w:val="24"/>
          <w:szCs w:val="24"/>
        </w:rPr>
        <w:t xml:space="preserve"> dos segmentos de que trata o inciso III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w:t>
      </w:r>
    </w:p>
    <w:p w14:paraId="4991AD96"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cinco</w:t>
      </w:r>
      <w:proofErr w:type="gramEnd"/>
      <w:r w:rsidRPr="004D4EC8">
        <w:rPr>
          <w:sz w:val="24"/>
          <w:szCs w:val="24"/>
        </w:rPr>
        <w:t xml:space="preserve"> dos segmentos de que trata o inciso IV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w:t>
      </w:r>
    </w:p>
    <w:p w14:paraId="74BD289C"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até</w:t>
      </w:r>
      <w:proofErr w:type="gramEnd"/>
      <w:r w:rsidRPr="004D4EC8">
        <w:rPr>
          <w:sz w:val="24"/>
          <w:szCs w:val="24"/>
        </w:rPr>
        <w:t xml:space="preserve"> cinco dos segmentos de que trata o inciso II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w:t>
      </w:r>
    </w:p>
    <w:p w14:paraId="17CBCFB3" w14:textId="77777777" w:rsidR="004D4EC8" w:rsidRPr="004D4EC8" w:rsidRDefault="004D4EC8" w:rsidP="004D4EC8">
      <w:pPr>
        <w:jc w:val="both"/>
        <w:rPr>
          <w:sz w:val="24"/>
          <w:szCs w:val="24"/>
        </w:rPr>
      </w:pPr>
      <w:r w:rsidRPr="004D4EC8">
        <w:rPr>
          <w:sz w:val="24"/>
          <w:szCs w:val="24"/>
        </w:rPr>
        <w:t xml:space="preserve">VII - até cinco dos segmentos de que trata o inciso V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w:t>
      </w:r>
    </w:p>
    <w:p w14:paraId="00EBD694" w14:textId="77777777" w:rsidR="004D4EC8" w:rsidRPr="004D4EC8" w:rsidRDefault="004D4EC8" w:rsidP="004D4EC8">
      <w:pPr>
        <w:jc w:val="both"/>
        <w:rPr>
          <w:sz w:val="24"/>
          <w:szCs w:val="24"/>
        </w:rPr>
      </w:pPr>
      <w:r w:rsidRPr="004D4EC8">
        <w:rPr>
          <w:sz w:val="24"/>
          <w:szCs w:val="24"/>
        </w:rPr>
        <w:t xml:space="preserve">VIII - até cinco dos segmentos de que trata o inciso VI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w:t>
      </w:r>
    </w:p>
    <w:p w14:paraId="7293A95B" w14:textId="77777777" w:rsidR="004D4EC8" w:rsidRPr="004D4EC8" w:rsidRDefault="004D4EC8" w:rsidP="004D4EC8">
      <w:pPr>
        <w:jc w:val="both"/>
        <w:rPr>
          <w:sz w:val="24"/>
          <w:szCs w:val="24"/>
        </w:rPr>
      </w:pPr>
      <w:r w:rsidRPr="004D4EC8">
        <w:rPr>
          <w:sz w:val="24"/>
          <w:szCs w:val="24"/>
        </w:rPr>
        <w:t xml:space="preserve">IX - </w:t>
      </w:r>
      <w:proofErr w:type="gramStart"/>
      <w:r w:rsidRPr="004D4EC8">
        <w:rPr>
          <w:sz w:val="24"/>
          <w:szCs w:val="24"/>
        </w:rPr>
        <w:t>até</w:t>
      </w:r>
      <w:proofErr w:type="gramEnd"/>
      <w:r w:rsidRPr="004D4EC8">
        <w:rPr>
          <w:sz w:val="24"/>
          <w:szCs w:val="24"/>
        </w:rPr>
        <w:t xml:space="preserve"> cinco dos segmentos de que trata o inciso VII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w:t>
      </w:r>
    </w:p>
    <w:p w14:paraId="25D4EDBD" w14:textId="77777777" w:rsidR="004D4EC8" w:rsidRPr="004D4EC8" w:rsidRDefault="004D4EC8" w:rsidP="004D4EC8">
      <w:pPr>
        <w:jc w:val="both"/>
        <w:rPr>
          <w:sz w:val="24"/>
          <w:szCs w:val="24"/>
        </w:rPr>
      </w:pPr>
      <w:r w:rsidRPr="004D4EC8">
        <w:rPr>
          <w:sz w:val="24"/>
          <w:szCs w:val="24"/>
        </w:rPr>
        <w:t xml:space="preserve">X - </w:t>
      </w:r>
      <w:proofErr w:type="gramStart"/>
      <w:r w:rsidRPr="004D4EC8">
        <w:rPr>
          <w:sz w:val="24"/>
          <w:szCs w:val="24"/>
        </w:rPr>
        <w:t>um</w:t>
      </w:r>
      <w:proofErr w:type="gramEnd"/>
      <w:r w:rsidRPr="004D4EC8">
        <w:rPr>
          <w:sz w:val="24"/>
          <w:szCs w:val="24"/>
        </w:rPr>
        <w:t xml:space="preserve"> da Organização Internacional do Trabalho - OIT; e</w:t>
      </w:r>
    </w:p>
    <w:p w14:paraId="74B13D67" w14:textId="77777777" w:rsidR="004D4EC8" w:rsidRPr="004D4EC8" w:rsidRDefault="004D4EC8" w:rsidP="004D4EC8">
      <w:pPr>
        <w:jc w:val="both"/>
        <w:rPr>
          <w:sz w:val="24"/>
          <w:szCs w:val="24"/>
        </w:rPr>
      </w:pPr>
      <w:r w:rsidRPr="004D4EC8">
        <w:rPr>
          <w:sz w:val="24"/>
          <w:szCs w:val="24"/>
        </w:rPr>
        <w:t>XI - um do Fundo das Nações Unidas para a Infância -</w:t>
      </w:r>
      <w:r w:rsidRPr="004D4EC8">
        <w:rPr>
          <w:b/>
          <w:bCs/>
          <w:sz w:val="24"/>
          <w:szCs w:val="24"/>
        </w:rPr>
        <w:t>Unicef</w:t>
      </w:r>
      <w:r w:rsidRPr="004D4EC8">
        <w:rPr>
          <w:sz w:val="24"/>
          <w:szCs w:val="24"/>
        </w:rPr>
        <w:t>.</w:t>
      </w:r>
    </w:p>
    <w:p w14:paraId="4E8D9F23" w14:textId="77777777" w:rsidR="004D4EC8" w:rsidRPr="004D4EC8" w:rsidRDefault="004D4EC8" w:rsidP="004D4EC8">
      <w:pPr>
        <w:jc w:val="both"/>
        <w:rPr>
          <w:sz w:val="24"/>
          <w:szCs w:val="24"/>
        </w:rPr>
      </w:pPr>
      <w:r w:rsidRPr="004D4EC8">
        <w:rPr>
          <w:sz w:val="24"/>
          <w:szCs w:val="24"/>
        </w:rPr>
        <w:t>§ 1º Cada membro do Comitê Gestor terá um suplente, que o substituirá em suas ausências e seus impedimentos.</w:t>
      </w:r>
    </w:p>
    <w:p w14:paraId="2A1EF255" w14:textId="77777777" w:rsidR="004D4EC8" w:rsidRPr="004D4EC8" w:rsidRDefault="004D4EC8" w:rsidP="004D4EC8">
      <w:pPr>
        <w:jc w:val="both"/>
        <w:rPr>
          <w:sz w:val="24"/>
          <w:szCs w:val="24"/>
        </w:rPr>
      </w:pPr>
      <w:r w:rsidRPr="004D4EC8">
        <w:rPr>
          <w:sz w:val="24"/>
          <w:szCs w:val="24"/>
        </w:rPr>
        <w:t xml:space="preserve">§ 2º Os membros de que tratam os incisos I a III, X e XI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os respectivos suplentes serão indicados pelos titulares dos órgãos e das entidades que representam.</w:t>
      </w:r>
    </w:p>
    <w:p w14:paraId="004380F2" w14:textId="77777777" w:rsidR="004D4EC8" w:rsidRPr="004D4EC8" w:rsidRDefault="004D4EC8" w:rsidP="004D4EC8">
      <w:pPr>
        <w:jc w:val="both"/>
        <w:rPr>
          <w:sz w:val="24"/>
          <w:szCs w:val="24"/>
        </w:rPr>
      </w:pPr>
      <w:r w:rsidRPr="004D4EC8">
        <w:rPr>
          <w:sz w:val="24"/>
          <w:szCs w:val="24"/>
        </w:rPr>
        <w:t xml:space="preserve">§ 3º Os membros de que tratam os incisos IV ao IX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os respectivos suplentes serão indicados por meio de processo eletivo ocorrido no âmbito dos respectivos segmentos, nos termos estabelecidos em ato do Ministro de Estado do Trabalho e Emprego.</w:t>
      </w:r>
    </w:p>
    <w:p w14:paraId="38B68421" w14:textId="77777777" w:rsidR="004D4EC8" w:rsidRPr="004D4EC8" w:rsidRDefault="004D4EC8" w:rsidP="004D4EC8">
      <w:pPr>
        <w:jc w:val="both"/>
        <w:rPr>
          <w:sz w:val="24"/>
          <w:szCs w:val="24"/>
        </w:rPr>
      </w:pPr>
      <w:r w:rsidRPr="004D4EC8">
        <w:rPr>
          <w:sz w:val="24"/>
          <w:szCs w:val="24"/>
        </w:rPr>
        <w:t>§ 4º Os membros do Comitê Gestor e os respectivos suplentes serão designados em ato do Secretário de Qualificação, Emprego e Renda do Ministério do Trabalho e Emprego.</w:t>
      </w:r>
    </w:p>
    <w:p w14:paraId="4CF7B304" w14:textId="77777777" w:rsidR="004D4EC8" w:rsidRPr="004D4EC8" w:rsidRDefault="004D4EC8" w:rsidP="004D4EC8">
      <w:pPr>
        <w:jc w:val="both"/>
        <w:rPr>
          <w:sz w:val="24"/>
          <w:szCs w:val="24"/>
        </w:rPr>
      </w:pPr>
      <w:r w:rsidRPr="004D4EC8">
        <w:rPr>
          <w:sz w:val="24"/>
          <w:szCs w:val="24"/>
        </w:rPr>
        <w:t>§ 5º O Comitê Gestor poderá convidar especialistas e representantes de outros órgãos e entidades, públicas e privadas, para participar de suas reuniões e atividades, sem direito a voto.</w:t>
      </w:r>
    </w:p>
    <w:p w14:paraId="559B7E30" w14:textId="77777777" w:rsidR="004D4EC8" w:rsidRPr="004D4EC8" w:rsidRDefault="004D4EC8" w:rsidP="004D4EC8">
      <w:pPr>
        <w:jc w:val="both"/>
        <w:rPr>
          <w:sz w:val="24"/>
          <w:szCs w:val="24"/>
        </w:rPr>
      </w:pPr>
      <w:r w:rsidRPr="004D4EC8">
        <w:rPr>
          <w:sz w:val="24"/>
          <w:szCs w:val="24"/>
        </w:rPr>
        <w:t>§ 6º O Comitê Gestor será coordenado pelo Departamento de Políticas de Trabalho para a Juventude da Secretaria de Qualificação, Emprego e Renda do Ministério do Trabalho e Emprego.</w:t>
      </w:r>
    </w:p>
    <w:p w14:paraId="4944DA31" w14:textId="77777777" w:rsidR="004D4EC8" w:rsidRPr="004D4EC8" w:rsidRDefault="004D4EC8" w:rsidP="004D4EC8">
      <w:pPr>
        <w:jc w:val="both"/>
        <w:rPr>
          <w:sz w:val="24"/>
          <w:szCs w:val="24"/>
        </w:rPr>
      </w:pPr>
      <w:r w:rsidRPr="004D4EC8">
        <w:rPr>
          <w:sz w:val="24"/>
          <w:szCs w:val="24"/>
        </w:rPr>
        <w:t>§ 7º A Secretaria-Executiva do Comitê Gestor será exercida pela Secretaria de Qualificação, Emprego e Renda do Ministério do Trabalho e Emprego.</w:t>
      </w:r>
    </w:p>
    <w:p w14:paraId="71737313" w14:textId="77777777" w:rsidR="004D4EC8" w:rsidRPr="004D4EC8" w:rsidRDefault="004D4EC8" w:rsidP="004D4EC8">
      <w:pPr>
        <w:jc w:val="both"/>
        <w:rPr>
          <w:sz w:val="24"/>
          <w:szCs w:val="24"/>
        </w:rPr>
      </w:pPr>
      <w:r w:rsidRPr="004D4EC8">
        <w:rPr>
          <w:sz w:val="24"/>
          <w:szCs w:val="24"/>
        </w:rPr>
        <w:t>§ 8º O regimento interno do Comitê Gestor será elaborado pelo seu Coordenador e aprovado pela maioria simples de seus membros.</w:t>
      </w:r>
    </w:p>
    <w:p w14:paraId="7512819B" w14:textId="77777777" w:rsidR="004D4EC8" w:rsidRPr="004D4EC8" w:rsidRDefault="004D4EC8" w:rsidP="004D4EC8">
      <w:pPr>
        <w:jc w:val="both"/>
        <w:rPr>
          <w:sz w:val="24"/>
          <w:szCs w:val="24"/>
        </w:rPr>
      </w:pPr>
      <w:r w:rsidRPr="004D4EC8">
        <w:rPr>
          <w:sz w:val="24"/>
          <w:szCs w:val="24"/>
        </w:rPr>
        <w:t>§ 9º A participação no Comitê Gestor, nas comissões temáticas e nos grupos de trabalho será considerada prestação de serviço público relevante, não remunerada.</w:t>
      </w:r>
    </w:p>
    <w:p w14:paraId="6203121D" w14:textId="77777777" w:rsidR="004D4EC8" w:rsidRPr="004D4EC8" w:rsidRDefault="004D4EC8" w:rsidP="004D4EC8">
      <w:pPr>
        <w:jc w:val="both"/>
        <w:rPr>
          <w:sz w:val="24"/>
          <w:szCs w:val="24"/>
        </w:rPr>
      </w:pPr>
      <w:r w:rsidRPr="004D4EC8">
        <w:rPr>
          <w:sz w:val="24"/>
          <w:szCs w:val="24"/>
        </w:rPr>
        <w:lastRenderedPageBreak/>
        <w:t>Art. 8º O Comitê Gestor se reunirá, em caráter ordinário, trimestralmente e, em caráter extraordinário, mediante convocação do seu Coordenador ou da maioria de seus membros.</w:t>
      </w:r>
    </w:p>
    <w:p w14:paraId="2ADAD7A6" w14:textId="77777777" w:rsidR="004D4EC8" w:rsidRPr="004D4EC8" w:rsidRDefault="004D4EC8" w:rsidP="004D4EC8">
      <w:pPr>
        <w:jc w:val="both"/>
        <w:rPr>
          <w:sz w:val="24"/>
          <w:szCs w:val="24"/>
        </w:rPr>
      </w:pPr>
      <w:r w:rsidRPr="004D4EC8">
        <w:rPr>
          <w:sz w:val="24"/>
          <w:szCs w:val="24"/>
        </w:rPr>
        <w:t>§ 1º O quórum de reunião do Comitê Gestor é de maioria absoluta e o quórum de aprovação é de maioria simples.</w:t>
      </w:r>
    </w:p>
    <w:p w14:paraId="288FD179" w14:textId="77777777" w:rsidR="004D4EC8" w:rsidRPr="004D4EC8" w:rsidRDefault="004D4EC8" w:rsidP="004D4EC8">
      <w:pPr>
        <w:jc w:val="both"/>
        <w:rPr>
          <w:sz w:val="24"/>
          <w:szCs w:val="24"/>
        </w:rPr>
      </w:pPr>
      <w:r w:rsidRPr="004D4EC8">
        <w:rPr>
          <w:sz w:val="24"/>
          <w:szCs w:val="24"/>
        </w:rPr>
        <w:t>§ 2º Na hipótese de empate, além do voto ordinário, o Coordenador do Comitê Gestor terá o voto de qualidade.</w:t>
      </w:r>
    </w:p>
    <w:p w14:paraId="3063E474" w14:textId="77777777" w:rsidR="004D4EC8" w:rsidRPr="004D4EC8" w:rsidRDefault="004D4EC8" w:rsidP="004D4EC8">
      <w:pPr>
        <w:jc w:val="both"/>
        <w:rPr>
          <w:sz w:val="24"/>
          <w:szCs w:val="24"/>
        </w:rPr>
      </w:pPr>
      <w:r w:rsidRPr="004D4EC8">
        <w:rPr>
          <w:sz w:val="24"/>
          <w:szCs w:val="24"/>
        </w:rPr>
        <w:t>Art. 9º O Comitê Gestor poderá instituir comissões temáticas e grupos de trabalho destinados ao estudo e à elaboração de propostas com base em seus objetivos e nos Objetivos de Desenvolvimento Sustentável da Agenda 2030 da Organização das Nações Unidas.</w:t>
      </w:r>
    </w:p>
    <w:p w14:paraId="033FF349" w14:textId="77777777" w:rsidR="004D4EC8" w:rsidRPr="004D4EC8" w:rsidRDefault="004D4EC8" w:rsidP="004D4EC8">
      <w:pPr>
        <w:jc w:val="both"/>
        <w:rPr>
          <w:sz w:val="24"/>
          <w:szCs w:val="24"/>
        </w:rPr>
      </w:pPr>
      <w:r w:rsidRPr="004D4EC8">
        <w:rPr>
          <w:sz w:val="24"/>
          <w:szCs w:val="24"/>
        </w:rPr>
        <w:t>Parágrafo único. As comissões temáticas e os grupos de trabalho serão compostos por signatários e poderão convidar especialistas nos temas em discussão, autoridades de órgãos e entidades do Poder Executivo federal e outros servidores que atuem em área pertinente aos temas tratados.</w:t>
      </w:r>
    </w:p>
    <w:p w14:paraId="4764F363" w14:textId="77777777" w:rsidR="004D4EC8" w:rsidRPr="004D4EC8" w:rsidRDefault="004D4EC8" w:rsidP="004D4EC8">
      <w:pPr>
        <w:jc w:val="both"/>
        <w:rPr>
          <w:sz w:val="24"/>
          <w:szCs w:val="24"/>
        </w:rPr>
      </w:pPr>
      <w:r w:rsidRPr="004D4EC8">
        <w:rPr>
          <w:sz w:val="24"/>
          <w:szCs w:val="24"/>
        </w:rPr>
        <w:t>Art. 10. Os membros do Comitê Gestor, das comissões temáticas e dos grupos de trabalho que se encontrarem no Distrito Federal se reunirão presencialmente ou por videoconferência, e os membros que se encontrarem em outros entes federativos participarão da reunião por meio de videoconferência, facultada a realização de reunião presencial, quando necessário.</w:t>
      </w:r>
    </w:p>
    <w:p w14:paraId="06D9FBD5" w14:textId="77777777" w:rsidR="004D4EC8" w:rsidRPr="004D4EC8" w:rsidRDefault="004D4EC8" w:rsidP="004D4EC8">
      <w:pPr>
        <w:jc w:val="both"/>
        <w:rPr>
          <w:sz w:val="24"/>
          <w:szCs w:val="24"/>
        </w:rPr>
      </w:pPr>
      <w:r w:rsidRPr="004D4EC8">
        <w:rPr>
          <w:sz w:val="24"/>
          <w:szCs w:val="24"/>
        </w:rPr>
        <w:t>CAPÍTULO IV</w:t>
      </w:r>
    </w:p>
    <w:p w14:paraId="739EBCD8" w14:textId="77777777" w:rsidR="004D4EC8" w:rsidRPr="004D4EC8" w:rsidRDefault="004D4EC8" w:rsidP="004D4EC8">
      <w:pPr>
        <w:jc w:val="both"/>
        <w:rPr>
          <w:sz w:val="24"/>
          <w:szCs w:val="24"/>
        </w:rPr>
      </w:pPr>
      <w:r w:rsidRPr="004D4EC8">
        <w:rPr>
          <w:sz w:val="24"/>
          <w:szCs w:val="24"/>
        </w:rPr>
        <w:t>DISPOSIÇÕES FINAIS</w:t>
      </w:r>
    </w:p>
    <w:p w14:paraId="2BBF9997" w14:textId="77777777" w:rsidR="004D4EC8" w:rsidRPr="004D4EC8" w:rsidRDefault="004D4EC8" w:rsidP="004D4EC8">
      <w:pPr>
        <w:jc w:val="both"/>
        <w:rPr>
          <w:sz w:val="24"/>
          <w:szCs w:val="24"/>
        </w:rPr>
      </w:pPr>
      <w:r w:rsidRPr="004D4EC8">
        <w:rPr>
          <w:sz w:val="24"/>
          <w:szCs w:val="24"/>
        </w:rPr>
        <w:t>Art. 11. O Pacto Nacional pela Inclusão Produtiva das Juventudes vigerá até 31 de dezembro de 2030.</w:t>
      </w:r>
    </w:p>
    <w:p w14:paraId="7073F7B7" w14:textId="77777777" w:rsidR="004D4EC8" w:rsidRPr="004D4EC8" w:rsidRDefault="004D4EC8" w:rsidP="004D4EC8">
      <w:pPr>
        <w:jc w:val="both"/>
        <w:rPr>
          <w:sz w:val="24"/>
          <w:szCs w:val="24"/>
        </w:rPr>
      </w:pPr>
      <w:r w:rsidRPr="004D4EC8">
        <w:rPr>
          <w:sz w:val="24"/>
          <w:szCs w:val="24"/>
        </w:rPr>
        <w:t>Parágrafo único. O relatório final das atividades do Pacto Nacional pela Inclusão Produtiva das Juventudes será submetido pelo Coordenador do Comitê Gestor ao Ministro de Estado do Trabalho e Emprego.</w:t>
      </w:r>
    </w:p>
    <w:p w14:paraId="2BF31AB9" w14:textId="77777777" w:rsidR="004D4EC8" w:rsidRPr="004D4EC8" w:rsidRDefault="004D4EC8" w:rsidP="004D4EC8">
      <w:pPr>
        <w:jc w:val="both"/>
        <w:rPr>
          <w:sz w:val="24"/>
          <w:szCs w:val="24"/>
        </w:rPr>
      </w:pPr>
      <w:r w:rsidRPr="004D4EC8">
        <w:rPr>
          <w:sz w:val="24"/>
          <w:szCs w:val="24"/>
        </w:rPr>
        <w:t>Art. 12. As despesas decorrentes da implementação do disposto neste Decreto correrão à conta das dotações orçamentárias consignadas aos órgãos e às entidades participantes do Pacto Nacional pela Inclusão Produtiva das Juventudes, permitida a celebração de convênios, termos de execução descentralizada e instrumentos congêneres para a obtenção de recursos adicionais.</w:t>
      </w:r>
    </w:p>
    <w:p w14:paraId="2854ECC5" w14:textId="77777777" w:rsidR="004D4EC8" w:rsidRPr="004D4EC8" w:rsidRDefault="004D4EC8" w:rsidP="004D4EC8">
      <w:pPr>
        <w:jc w:val="both"/>
        <w:rPr>
          <w:sz w:val="24"/>
          <w:szCs w:val="24"/>
        </w:rPr>
      </w:pPr>
      <w:r w:rsidRPr="004D4EC8">
        <w:rPr>
          <w:sz w:val="24"/>
          <w:szCs w:val="24"/>
        </w:rPr>
        <w:t>Art. 13. Este Decreto entra em vigor na data de sua publicação.</w:t>
      </w:r>
    </w:p>
    <w:p w14:paraId="5D0C18EE" w14:textId="77777777" w:rsidR="004D4EC8" w:rsidRPr="004D4EC8" w:rsidRDefault="004D4EC8" w:rsidP="004D4EC8">
      <w:pPr>
        <w:jc w:val="both"/>
        <w:rPr>
          <w:sz w:val="24"/>
          <w:szCs w:val="24"/>
        </w:rPr>
      </w:pPr>
      <w:r w:rsidRPr="004D4EC8">
        <w:rPr>
          <w:sz w:val="24"/>
          <w:szCs w:val="24"/>
        </w:rPr>
        <w:t>Brasília, 26 de dezembro de 2023; 202º da Independência e 135º da República.</w:t>
      </w:r>
    </w:p>
    <w:p w14:paraId="34255AB9" w14:textId="77777777" w:rsidR="004D4EC8" w:rsidRPr="004D4EC8" w:rsidRDefault="004D4EC8" w:rsidP="004D4EC8">
      <w:pPr>
        <w:jc w:val="both"/>
        <w:rPr>
          <w:b/>
          <w:bCs/>
          <w:sz w:val="24"/>
          <w:szCs w:val="24"/>
        </w:rPr>
      </w:pPr>
      <w:r w:rsidRPr="004D4EC8">
        <w:rPr>
          <w:b/>
          <w:bCs/>
          <w:sz w:val="24"/>
          <w:szCs w:val="24"/>
        </w:rPr>
        <w:t>LUIZ INÁCIO LULA DA SILVA</w:t>
      </w:r>
    </w:p>
    <w:p w14:paraId="18163324" w14:textId="77777777" w:rsidR="004D4EC8" w:rsidRPr="004D4EC8" w:rsidRDefault="004D4EC8" w:rsidP="004D4EC8">
      <w:pPr>
        <w:jc w:val="both"/>
        <w:rPr>
          <w:i/>
          <w:iCs/>
          <w:sz w:val="24"/>
          <w:szCs w:val="24"/>
        </w:rPr>
      </w:pPr>
      <w:r w:rsidRPr="004D4EC8">
        <w:rPr>
          <w:i/>
          <w:iCs/>
          <w:sz w:val="24"/>
          <w:szCs w:val="24"/>
        </w:rPr>
        <w:t>Luiz Marinho</w:t>
      </w:r>
    </w:p>
    <w:p w14:paraId="26B4ADF1" w14:textId="77777777" w:rsidR="004D4EC8" w:rsidRPr="004D4EC8" w:rsidRDefault="004D4EC8" w:rsidP="004D4EC8">
      <w:pPr>
        <w:jc w:val="both"/>
        <w:rPr>
          <w:sz w:val="24"/>
          <w:szCs w:val="24"/>
        </w:rPr>
      </w:pPr>
      <w:r w:rsidRPr="004D4EC8">
        <w:rPr>
          <w:sz w:val="24"/>
          <w:szCs w:val="24"/>
        </w:rPr>
        <w:lastRenderedPageBreak/>
        <w:t>Presidente da República Federativa do Brasil</w:t>
      </w:r>
    </w:p>
    <w:p w14:paraId="2544D79C" w14:textId="77777777" w:rsidR="004D4EC8" w:rsidRDefault="004D4EC8" w:rsidP="004D4EC8">
      <w:pPr>
        <w:jc w:val="both"/>
        <w:rPr>
          <w:sz w:val="24"/>
          <w:szCs w:val="24"/>
        </w:rPr>
      </w:pPr>
    </w:p>
    <w:p w14:paraId="1E0662CA" w14:textId="77777777" w:rsidR="004D4EC8" w:rsidRPr="004D4EC8" w:rsidRDefault="004D4EC8" w:rsidP="004D4EC8">
      <w:pPr>
        <w:jc w:val="both"/>
        <w:rPr>
          <w:b/>
          <w:bCs/>
          <w:sz w:val="24"/>
          <w:szCs w:val="24"/>
        </w:rPr>
      </w:pPr>
      <w:r w:rsidRPr="004D4EC8">
        <w:rPr>
          <w:b/>
          <w:bCs/>
          <w:sz w:val="24"/>
          <w:szCs w:val="24"/>
        </w:rPr>
        <w:t>DECRETO Nº 11.848, DE 26 DE DEZEMBRO DE 2023</w:t>
      </w:r>
    </w:p>
    <w:p w14:paraId="7608A6DD" w14:textId="77777777" w:rsidR="004D4EC8" w:rsidRPr="004D4EC8" w:rsidRDefault="004D4EC8" w:rsidP="004D4EC8">
      <w:pPr>
        <w:jc w:val="both"/>
        <w:rPr>
          <w:sz w:val="24"/>
          <w:szCs w:val="24"/>
        </w:rPr>
      </w:pPr>
      <w:r w:rsidRPr="004D4EC8">
        <w:rPr>
          <w:sz w:val="24"/>
          <w:szCs w:val="24"/>
        </w:rPr>
        <w:t xml:space="preserve">Convoca a 4ª Conferência Nacional dos Direitos das Pessoas </w:t>
      </w:r>
      <w:proofErr w:type="spellStart"/>
      <w:proofErr w:type="gramStart"/>
      <w:r w:rsidRPr="004D4EC8">
        <w:rPr>
          <w:sz w:val="24"/>
          <w:szCs w:val="24"/>
        </w:rPr>
        <w:t>Lésbicas,</w:t>
      </w:r>
      <w:r w:rsidRPr="004D4EC8">
        <w:rPr>
          <w:b/>
          <w:bCs/>
          <w:sz w:val="24"/>
          <w:szCs w:val="24"/>
        </w:rPr>
        <w:t>Gays</w:t>
      </w:r>
      <w:proofErr w:type="spellEnd"/>
      <w:proofErr w:type="gramEnd"/>
      <w:r w:rsidRPr="004D4EC8">
        <w:rPr>
          <w:sz w:val="24"/>
          <w:szCs w:val="24"/>
        </w:rPr>
        <w:t xml:space="preserve">, Bissexuais, Travestis, </w:t>
      </w:r>
      <w:proofErr w:type="spellStart"/>
      <w:r w:rsidRPr="004D4EC8">
        <w:rPr>
          <w:sz w:val="24"/>
          <w:szCs w:val="24"/>
        </w:rPr>
        <w:t>Transexuais,</w:t>
      </w:r>
      <w:r w:rsidRPr="004D4EC8">
        <w:rPr>
          <w:b/>
          <w:bCs/>
          <w:sz w:val="24"/>
          <w:szCs w:val="24"/>
        </w:rPr>
        <w:t>Queers</w:t>
      </w:r>
      <w:proofErr w:type="spellEnd"/>
      <w:r w:rsidRPr="004D4EC8">
        <w:rPr>
          <w:sz w:val="24"/>
          <w:szCs w:val="24"/>
        </w:rPr>
        <w:t>, Intersexos, Assexuais e Outras.</w:t>
      </w:r>
    </w:p>
    <w:p w14:paraId="44F65110" w14:textId="77777777" w:rsidR="004D4EC8" w:rsidRPr="004D4EC8" w:rsidRDefault="004D4EC8" w:rsidP="004D4EC8">
      <w:pPr>
        <w:jc w:val="both"/>
        <w:rPr>
          <w:sz w:val="24"/>
          <w:szCs w:val="24"/>
        </w:rPr>
      </w:pPr>
      <w:r w:rsidRPr="004D4EC8">
        <w:rPr>
          <w:b/>
          <w:bCs/>
          <w:sz w:val="24"/>
          <w:szCs w:val="24"/>
        </w:rPr>
        <w:t>O PRESIDENTE DA REPÚBLICA</w:t>
      </w:r>
      <w:r w:rsidRPr="004D4EC8">
        <w:rPr>
          <w:sz w:val="24"/>
          <w:szCs w:val="24"/>
        </w:rPr>
        <w:t xml:space="preserve">, no uso da atribuição que lhe confere o art. </w:t>
      </w:r>
      <w:proofErr w:type="gramStart"/>
      <w:r w:rsidRPr="004D4EC8">
        <w:rPr>
          <w:sz w:val="24"/>
          <w:szCs w:val="24"/>
        </w:rPr>
        <w:t>84,</w:t>
      </w:r>
      <w:r w:rsidRPr="004D4EC8">
        <w:rPr>
          <w:b/>
          <w:bCs/>
          <w:sz w:val="24"/>
          <w:szCs w:val="24"/>
        </w:rPr>
        <w:t>caput</w:t>
      </w:r>
      <w:proofErr w:type="gramEnd"/>
      <w:r w:rsidRPr="004D4EC8">
        <w:rPr>
          <w:sz w:val="24"/>
          <w:szCs w:val="24"/>
        </w:rPr>
        <w:t>, inciso VI, alínea "a", da Constituição,</w:t>
      </w:r>
    </w:p>
    <w:p w14:paraId="3890B87E" w14:textId="77777777" w:rsidR="004D4EC8" w:rsidRPr="004D4EC8" w:rsidRDefault="004D4EC8" w:rsidP="004D4EC8">
      <w:pPr>
        <w:jc w:val="both"/>
        <w:rPr>
          <w:sz w:val="24"/>
          <w:szCs w:val="24"/>
        </w:rPr>
      </w:pPr>
      <w:r w:rsidRPr="004D4EC8">
        <w:rPr>
          <w:b/>
          <w:bCs/>
          <w:sz w:val="24"/>
          <w:szCs w:val="24"/>
        </w:rPr>
        <w:t>D E C R E T A</w:t>
      </w:r>
      <w:r w:rsidRPr="004D4EC8">
        <w:rPr>
          <w:sz w:val="24"/>
          <w:szCs w:val="24"/>
        </w:rPr>
        <w:t>:</w:t>
      </w:r>
    </w:p>
    <w:p w14:paraId="23027FE9" w14:textId="77777777" w:rsidR="004D4EC8" w:rsidRPr="004D4EC8" w:rsidRDefault="004D4EC8" w:rsidP="004D4EC8">
      <w:pPr>
        <w:jc w:val="both"/>
        <w:rPr>
          <w:sz w:val="24"/>
          <w:szCs w:val="24"/>
        </w:rPr>
      </w:pPr>
      <w:r w:rsidRPr="004D4EC8">
        <w:rPr>
          <w:sz w:val="24"/>
          <w:szCs w:val="24"/>
        </w:rPr>
        <w:t xml:space="preserve">Art. 1º Fica convocada a 4ª Conferência Nacional dos Direitos das Pessoas </w:t>
      </w:r>
      <w:proofErr w:type="spellStart"/>
      <w:proofErr w:type="gramStart"/>
      <w:r w:rsidRPr="004D4EC8">
        <w:rPr>
          <w:sz w:val="24"/>
          <w:szCs w:val="24"/>
        </w:rPr>
        <w:t>Lésbicas,</w:t>
      </w:r>
      <w:r w:rsidRPr="004D4EC8">
        <w:rPr>
          <w:b/>
          <w:bCs/>
          <w:sz w:val="24"/>
          <w:szCs w:val="24"/>
        </w:rPr>
        <w:t>Gays</w:t>
      </w:r>
      <w:proofErr w:type="spellEnd"/>
      <w:proofErr w:type="gramEnd"/>
      <w:r w:rsidRPr="004D4EC8">
        <w:rPr>
          <w:sz w:val="24"/>
          <w:szCs w:val="24"/>
        </w:rPr>
        <w:t xml:space="preserve">, Bissexuais, Travestis, </w:t>
      </w:r>
      <w:proofErr w:type="spellStart"/>
      <w:r w:rsidRPr="004D4EC8">
        <w:rPr>
          <w:sz w:val="24"/>
          <w:szCs w:val="24"/>
        </w:rPr>
        <w:t>Transexuais,</w:t>
      </w:r>
      <w:r w:rsidRPr="004D4EC8">
        <w:rPr>
          <w:b/>
          <w:bCs/>
          <w:sz w:val="24"/>
          <w:szCs w:val="24"/>
        </w:rPr>
        <w:t>Queers</w:t>
      </w:r>
      <w:proofErr w:type="spellEnd"/>
      <w:r w:rsidRPr="004D4EC8">
        <w:rPr>
          <w:sz w:val="24"/>
          <w:szCs w:val="24"/>
        </w:rPr>
        <w:t>, Intersexos, Assexuais e Outras - LGBTQIA+, com o tema "Construindo a Política Nacional dos Direitos das Pessoas LGBTQIA+", a ser realizada no período de 14 a 18 de maio de 2025, em Brasília, Distrito Federal.</w:t>
      </w:r>
    </w:p>
    <w:p w14:paraId="31F1C1B9" w14:textId="77777777" w:rsidR="004D4EC8" w:rsidRPr="004D4EC8" w:rsidRDefault="004D4EC8" w:rsidP="004D4EC8">
      <w:pPr>
        <w:jc w:val="both"/>
        <w:rPr>
          <w:sz w:val="24"/>
          <w:szCs w:val="24"/>
        </w:rPr>
      </w:pPr>
      <w:r w:rsidRPr="004D4EC8">
        <w:rPr>
          <w:sz w:val="24"/>
          <w:szCs w:val="24"/>
        </w:rPr>
        <w:t>Art. 2º A 4ª Conferência Nacional dos Direitos das Pessoas LGBTQIA+ será coordenada pela Mesa Diretora do Conselho Nacional dos Direitos das Pessoas LGBTQIA+ e presidida pelo Ministro de Estado dos Direitos Humanos e da Cidadania.</w:t>
      </w:r>
    </w:p>
    <w:p w14:paraId="22A192E7" w14:textId="77777777" w:rsidR="004D4EC8" w:rsidRPr="004D4EC8" w:rsidRDefault="004D4EC8" w:rsidP="004D4EC8">
      <w:pPr>
        <w:jc w:val="both"/>
        <w:rPr>
          <w:sz w:val="24"/>
          <w:szCs w:val="24"/>
        </w:rPr>
      </w:pPr>
      <w:r w:rsidRPr="004D4EC8">
        <w:rPr>
          <w:sz w:val="24"/>
          <w:szCs w:val="24"/>
        </w:rPr>
        <w:t>Parágrafo único. Em suas ausências e seus impedimentos, o Ministro de Estado dos Direitos Humanos e da Cidadania será substituído pelo Secretário Nacional dos Direitos das Pessoas LGBTQIA+.</w:t>
      </w:r>
    </w:p>
    <w:p w14:paraId="2B8D6057" w14:textId="77777777" w:rsidR="004D4EC8" w:rsidRPr="004D4EC8" w:rsidRDefault="004D4EC8" w:rsidP="004D4EC8">
      <w:pPr>
        <w:jc w:val="both"/>
        <w:rPr>
          <w:sz w:val="24"/>
          <w:szCs w:val="24"/>
        </w:rPr>
      </w:pPr>
      <w:r w:rsidRPr="004D4EC8">
        <w:rPr>
          <w:sz w:val="24"/>
          <w:szCs w:val="24"/>
        </w:rPr>
        <w:t>Art. 3º São objetivos da 4ª Conferência Nacional dos Direitos das Pessoas LGBTQIA+:</w:t>
      </w:r>
    </w:p>
    <w:p w14:paraId="69B5BAD3"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propor</w:t>
      </w:r>
      <w:proofErr w:type="gramEnd"/>
      <w:r w:rsidRPr="004D4EC8">
        <w:rPr>
          <w:sz w:val="24"/>
          <w:szCs w:val="24"/>
        </w:rPr>
        <w:t xml:space="preserve"> diretrizes para a criação e a implementação de políticas públicas destinadas:</w:t>
      </w:r>
    </w:p>
    <w:p w14:paraId="7BCD2CF4" w14:textId="77777777" w:rsidR="004D4EC8" w:rsidRPr="004D4EC8" w:rsidRDefault="004D4EC8" w:rsidP="004D4EC8">
      <w:pPr>
        <w:jc w:val="both"/>
        <w:rPr>
          <w:sz w:val="24"/>
          <w:szCs w:val="24"/>
        </w:rPr>
      </w:pPr>
      <w:r w:rsidRPr="004D4EC8">
        <w:rPr>
          <w:sz w:val="24"/>
          <w:szCs w:val="24"/>
        </w:rPr>
        <w:t>a) ao enfrentamento da discriminação contra as pessoas LGBTQIA+; e</w:t>
      </w:r>
    </w:p>
    <w:p w14:paraId="094299F6" w14:textId="77777777" w:rsidR="004D4EC8" w:rsidRPr="004D4EC8" w:rsidRDefault="004D4EC8" w:rsidP="004D4EC8">
      <w:pPr>
        <w:jc w:val="both"/>
        <w:rPr>
          <w:sz w:val="24"/>
          <w:szCs w:val="24"/>
        </w:rPr>
      </w:pPr>
      <w:r w:rsidRPr="004D4EC8">
        <w:rPr>
          <w:sz w:val="24"/>
          <w:szCs w:val="24"/>
        </w:rPr>
        <w:t>b) à promoção dos direitos humanos e da cidadania das pessoas LGBTQIA+; e</w:t>
      </w:r>
    </w:p>
    <w:p w14:paraId="5B1915A8"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elaborar</w:t>
      </w:r>
      <w:proofErr w:type="gramEnd"/>
      <w:r w:rsidRPr="004D4EC8">
        <w:rPr>
          <w:sz w:val="24"/>
          <w:szCs w:val="24"/>
        </w:rPr>
        <w:t xml:space="preserve"> diretrizes para a criação do Plano Nacional de Promoção dos Direitos Humanos e da Cidadania das Pessoas LGBTQIA+.</w:t>
      </w:r>
    </w:p>
    <w:p w14:paraId="6C60BD13" w14:textId="77777777" w:rsidR="004D4EC8" w:rsidRPr="004D4EC8" w:rsidRDefault="004D4EC8" w:rsidP="004D4EC8">
      <w:pPr>
        <w:jc w:val="both"/>
        <w:rPr>
          <w:sz w:val="24"/>
          <w:szCs w:val="24"/>
        </w:rPr>
      </w:pPr>
      <w:r w:rsidRPr="004D4EC8">
        <w:rPr>
          <w:sz w:val="24"/>
          <w:szCs w:val="24"/>
        </w:rPr>
        <w:t>Art. 4º O regimento interno da 4ª Conferência Nacional dos Direitos das Pessoas LGBTQIA+ será elaborado por comissão designada em ato do Conselho Nacional dos Direitos das Pessoas LGBTQIA+ e aprovado pela Secretaria Nacional dos Direitos das Pessoas LGBTQIA+.</w:t>
      </w:r>
    </w:p>
    <w:p w14:paraId="56426315" w14:textId="77777777" w:rsidR="004D4EC8" w:rsidRPr="004D4EC8" w:rsidRDefault="004D4EC8" w:rsidP="004D4EC8">
      <w:pPr>
        <w:jc w:val="both"/>
        <w:rPr>
          <w:sz w:val="24"/>
          <w:szCs w:val="24"/>
        </w:rPr>
      </w:pPr>
      <w:r w:rsidRPr="004D4EC8">
        <w:rPr>
          <w:sz w:val="24"/>
          <w:szCs w:val="24"/>
        </w:rPr>
        <w:t>§ 1º O regimento interno da 4ª Conferência Nacional dos Direitos das Pessoas LGBTQIA+ disporá sobre:</w:t>
      </w:r>
    </w:p>
    <w:p w14:paraId="4BE00D19"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a</w:t>
      </w:r>
      <w:proofErr w:type="gramEnd"/>
      <w:r w:rsidRPr="004D4EC8">
        <w:rPr>
          <w:sz w:val="24"/>
          <w:szCs w:val="24"/>
        </w:rPr>
        <w:t xml:space="preserve"> sua organização e o seu funcionamento; e</w:t>
      </w:r>
    </w:p>
    <w:p w14:paraId="6D634435"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as</w:t>
      </w:r>
      <w:proofErr w:type="gramEnd"/>
      <w:r w:rsidRPr="004D4EC8">
        <w:rPr>
          <w:sz w:val="24"/>
          <w:szCs w:val="24"/>
        </w:rPr>
        <w:t xml:space="preserve"> etapas preparatórias, incluídas as conferências locais, estaduais, distrital e livres.</w:t>
      </w:r>
    </w:p>
    <w:p w14:paraId="143C9413" w14:textId="77777777" w:rsidR="004D4EC8" w:rsidRPr="004D4EC8" w:rsidRDefault="004D4EC8" w:rsidP="004D4EC8">
      <w:pPr>
        <w:jc w:val="both"/>
        <w:rPr>
          <w:sz w:val="24"/>
          <w:szCs w:val="24"/>
        </w:rPr>
      </w:pPr>
      <w:r w:rsidRPr="004D4EC8">
        <w:rPr>
          <w:sz w:val="24"/>
          <w:szCs w:val="24"/>
        </w:rPr>
        <w:t>§ 2º As conferências locais serão realizadas entre 2º de janeiro de 2024 e 30 de junho de 2024.</w:t>
      </w:r>
    </w:p>
    <w:p w14:paraId="73096940" w14:textId="77777777" w:rsidR="004D4EC8" w:rsidRPr="004D4EC8" w:rsidRDefault="004D4EC8" w:rsidP="004D4EC8">
      <w:pPr>
        <w:jc w:val="both"/>
        <w:rPr>
          <w:sz w:val="24"/>
          <w:szCs w:val="24"/>
        </w:rPr>
      </w:pPr>
      <w:r w:rsidRPr="004D4EC8">
        <w:rPr>
          <w:sz w:val="24"/>
          <w:szCs w:val="24"/>
        </w:rPr>
        <w:lastRenderedPageBreak/>
        <w:t>§ 3º As conferências estaduais e distrital serão realizadas entre 1º de julho de 2024 e 28 de fevereiro de 2025.</w:t>
      </w:r>
    </w:p>
    <w:p w14:paraId="4B17BFF9" w14:textId="77777777" w:rsidR="004D4EC8" w:rsidRPr="004D4EC8" w:rsidRDefault="004D4EC8" w:rsidP="004D4EC8">
      <w:pPr>
        <w:jc w:val="both"/>
        <w:rPr>
          <w:sz w:val="24"/>
          <w:szCs w:val="24"/>
        </w:rPr>
      </w:pPr>
      <w:r w:rsidRPr="004D4EC8">
        <w:rPr>
          <w:sz w:val="24"/>
          <w:szCs w:val="24"/>
        </w:rPr>
        <w:t>§ 4º As conferências livres serão realizadas entre 1º de novembro de 2024 e 28 de fevereiro de 2025.</w:t>
      </w:r>
    </w:p>
    <w:p w14:paraId="692C99E2" w14:textId="77777777" w:rsidR="004D4EC8" w:rsidRPr="004D4EC8" w:rsidRDefault="004D4EC8" w:rsidP="004D4EC8">
      <w:pPr>
        <w:jc w:val="both"/>
        <w:rPr>
          <w:sz w:val="24"/>
          <w:szCs w:val="24"/>
        </w:rPr>
      </w:pPr>
      <w:r w:rsidRPr="004D4EC8">
        <w:rPr>
          <w:sz w:val="24"/>
          <w:szCs w:val="24"/>
        </w:rPr>
        <w:t>§ 5º As conferências livres são mecanismos que possibilitam a ampliação da participação social no debate em torno das propostas da 4ª Conferência Nacional dos Direitos das Pessoas LGBTQIA+ e não substituem a realização das conferências locais, estaduais e distrital e das demais etapas preparatórias.</w:t>
      </w:r>
    </w:p>
    <w:p w14:paraId="6F18588D" w14:textId="77777777" w:rsidR="004D4EC8" w:rsidRPr="004D4EC8" w:rsidRDefault="004D4EC8" w:rsidP="004D4EC8">
      <w:pPr>
        <w:jc w:val="both"/>
        <w:rPr>
          <w:sz w:val="24"/>
          <w:szCs w:val="24"/>
        </w:rPr>
      </w:pPr>
      <w:r w:rsidRPr="004D4EC8">
        <w:rPr>
          <w:sz w:val="24"/>
          <w:szCs w:val="24"/>
        </w:rPr>
        <w:t>Art. 5º O Ministério dos Direitos Humanos e da Cidadania, por meio da Secretaria Nacional dos Direitos das Pessoas LGBTQIA+ e do Conselho Nacional dos Direitos das Pessoas LGBTQIA+, dará publicidade aos resultados da 4ª Conferência Nacional dos Direitos das Pessoas LGBTQIA+.</w:t>
      </w:r>
    </w:p>
    <w:p w14:paraId="140A172E" w14:textId="77777777" w:rsidR="004D4EC8" w:rsidRPr="004D4EC8" w:rsidRDefault="004D4EC8" w:rsidP="004D4EC8">
      <w:pPr>
        <w:jc w:val="both"/>
        <w:rPr>
          <w:sz w:val="24"/>
          <w:szCs w:val="24"/>
        </w:rPr>
      </w:pPr>
      <w:r w:rsidRPr="004D4EC8">
        <w:rPr>
          <w:sz w:val="24"/>
          <w:szCs w:val="24"/>
        </w:rPr>
        <w:t>Art. 6º As despesas com a organização e a realização da 4ª Conferência Nacional dos Direitos das Pessoas LGBTQIA+ correrão à conta das dotações orçamentárias consignadas ao Ministério dos Direitos Humanos e da Cidadania.</w:t>
      </w:r>
    </w:p>
    <w:p w14:paraId="62280039" w14:textId="77777777" w:rsidR="004D4EC8" w:rsidRPr="004D4EC8" w:rsidRDefault="004D4EC8" w:rsidP="004D4EC8">
      <w:pPr>
        <w:jc w:val="both"/>
        <w:rPr>
          <w:sz w:val="24"/>
          <w:szCs w:val="24"/>
        </w:rPr>
      </w:pPr>
      <w:r w:rsidRPr="004D4EC8">
        <w:rPr>
          <w:sz w:val="24"/>
          <w:szCs w:val="24"/>
        </w:rPr>
        <w:t>Art. 7º Este Decreto entra em vigor na data de sua publicação.</w:t>
      </w:r>
    </w:p>
    <w:p w14:paraId="339D739C" w14:textId="77777777" w:rsidR="004D4EC8" w:rsidRPr="004D4EC8" w:rsidRDefault="004D4EC8" w:rsidP="004D4EC8">
      <w:pPr>
        <w:jc w:val="both"/>
        <w:rPr>
          <w:sz w:val="24"/>
          <w:szCs w:val="24"/>
        </w:rPr>
      </w:pPr>
      <w:r w:rsidRPr="004D4EC8">
        <w:rPr>
          <w:sz w:val="24"/>
          <w:szCs w:val="24"/>
        </w:rPr>
        <w:t>Brasília, 26 de dezembro de 2023; 202º da Independência e 135º da República.</w:t>
      </w:r>
    </w:p>
    <w:p w14:paraId="3A68E68A" w14:textId="77777777" w:rsidR="004D4EC8" w:rsidRPr="004D4EC8" w:rsidRDefault="004D4EC8" w:rsidP="004D4EC8">
      <w:pPr>
        <w:jc w:val="both"/>
        <w:rPr>
          <w:b/>
          <w:bCs/>
          <w:sz w:val="24"/>
          <w:szCs w:val="24"/>
        </w:rPr>
      </w:pPr>
      <w:r w:rsidRPr="004D4EC8">
        <w:rPr>
          <w:b/>
          <w:bCs/>
          <w:sz w:val="24"/>
          <w:szCs w:val="24"/>
        </w:rPr>
        <w:t>LUIZ INÁCIO LULA DA SILVA</w:t>
      </w:r>
    </w:p>
    <w:p w14:paraId="6560FED1" w14:textId="77777777" w:rsidR="004D4EC8" w:rsidRPr="004D4EC8" w:rsidRDefault="004D4EC8" w:rsidP="004D4EC8">
      <w:pPr>
        <w:jc w:val="both"/>
        <w:rPr>
          <w:i/>
          <w:iCs/>
          <w:sz w:val="24"/>
          <w:szCs w:val="24"/>
        </w:rPr>
      </w:pPr>
      <w:r w:rsidRPr="004D4EC8">
        <w:rPr>
          <w:i/>
          <w:iCs/>
          <w:sz w:val="24"/>
          <w:szCs w:val="24"/>
        </w:rPr>
        <w:t>Silvio Luiz de Almeida</w:t>
      </w:r>
    </w:p>
    <w:p w14:paraId="551C8B17" w14:textId="77777777" w:rsidR="004D4EC8" w:rsidRPr="004D4EC8" w:rsidRDefault="004D4EC8" w:rsidP="004D4EC8">
      <w:pPr>
        <w:jc w:val="both"/>
        <w:rPr>
          <w:sz w:val="24"/>
          <w:szCs w:val="24"/>
        </w:rPr>
      </w:pPr>
      <w:r w:rsidRPr="004D4EC8">
        <w:rPr>
          <w:sz w:val="24"/>
          <w:szCs w:val="24"/>
        </w:rPr>
        <w:t>Presidente da República Federativa do Brasil</w:t>
      </w:r>
    </w:p>
    <w:p w14:paraId="7E0E6CC9" w14:textId="77777777" w:rsidR="004D4EC8" w:rsidRDefault="004D4EC8" w:rsidP="004D4EC8">
      <w:pPr>
        <w:jc w:val="both"/>
        <w:rPr>
          <w:sz w:val="24"/>
          <w:szCs w:val="24"/>
        </w:rPr>
      </w:pPr>
    </w:p>
    <w:p w14:paraId="3693E4FF" w14:textId="77777777" w:rsidR="004D4EC8" w:rsidRPr="004D4EC8" w:rsidRDefault="004D4EC8" w:rsidP="004D4EC8">
      <w:pPr>
        <w:jc w:val="both"/>
        <w:rPr>
          <w:b/>
          <w:bCs/>
          <w:sz w:val="24"/>
          <w:szCs w:val="24"/>
        </w:rPr>
      </w:pPr>
      <w:r w:rsidRPr="004D4EC8">
        <w:rPr>
          <w:b/>
          <w:bCs/>
          <w:sz w:val="24"/>
          <w:szCs w:val="24"/>
        </w:rPr>
        <w:t>DECRETO Nº 11.859, DE 26 DE DEZEMBRO DE 2023</w:t>
      </w:r>
    </w:p>
    <w:p w14:paraId="62C4E513" w14:textId="77777777" w:rsidR="004D4EC8" w:rsidRPr="004D4EC8" w:rsidRDefault="004D4EC8" w:rsidP="004D4EC8">
      <w:pPr>
        <w:jc w:val="both"/>
        <w:rPr>
          <w:sz w:val="24"/>
          <w:szCs w:val="24"/>
        </w:rPr>
      </w:pPr>
      <w:r w:rsidRPr="004D4EC8">
        <w:rPr>
          <w:sz w:val="24"/>
          <w:szCs w:val="24"/>
        </w:rPr>
        <w:t>Promulga o Acordo entre a República Federativa do Brasil e a República do Paraguai sobre Localidades Fronteiriças Vinculadas, firmado em Brasília, em 23 de novembro de 2017.</w:t>
      </w:r>
    </w:p>
    <w:p w14:paraId="3694ECF5" w14:textId="77777777" w:rsidR="004D4EC8" w:rsidRPr="004D4EC8" w:rsidRDefault="004D4EC8" w:rsidP="004D4EC8">
      <w:pPr>
        <w:jc w:val="both"/>
        <w:rPr>
          <w:sz w:val="24"/>
          <w:szCs w:val="24"/>
        </w:rPr>
      </w:pPr>
      <w:r w:rsidRPr="004D4EC8">
        <w:rPr>
          <w:b/>
          <w:bCs/>
          <w:sz w:val="24"/>
          <w:szCs w:val="24"/>
        </w:rPr>
        <w:t>O PRESIDENTE DA REPÚBLICA</w:t>
      </w:r>
      <w:r w:rsidRPr="004D4EC8">
        <w:rPr>
          <w:sz w:val="24"/>
          <w:szCs w:val="24"/>
        </w:rPr>
        <w:t xml:space="preserve">, no uso da atribuição que lhe confere o art. </w:t>
      </w:r>
      <w:proofErr w:type="gramStart"/>
      <w:r w:rsidRPr="004D4EC8">
        <w:rPr>
          <w:sz w:val="24"/>
          <w:szCs w:val="24"/>
        </w:rPr>
        <w:t>84,</w:t>
      </w:r>
      <w:r w:rsidRPr="004D4EC8">
        <w:rPr>
          <w:b/>
          <w:bCs/>
          <w:sz w:val="24"/>
          <w:szCs w:val="24"/>
        </w:rPr>
        <w:t>caput</w:t>
      </w:r>
      <w:proofErr w:type="gramEnd"/>
      <w:r w:rsidRPr="004D4EC8">
        <w:rPr>
          <w:sz w:val="24"/>
          <w:szCs w:val="24"/>
        </w:rPr>
        <w:t>, inciso IV, da Constituição, e</w:t>
      </w:r>
    </w:p>
    <w:p w14:paraId="0A5351CB" w14:textId="77777777" w:rsidR="004D4EC8" w:rsidRPr="004D4EC8" w:rsidRDefault="004D4EC8" w:rsidP="004D4EC8">
      <w:pPr>
        <w:jc w:val="both"/>
        <w:rPr>
          <w:sz w:val="24"/>
          <w:szCs w:val="24"/>
        </w:rPr>
      </w:pPr>
      <w:r w:rsidRPr="004D4EC8">
        <w:rPr>
          <w:sz w:val="24"/>
          <w:szCs w:val="24"/>
        </w:rPr>
        <w:t>Considerando que o Acordo entre a República Federativa do Brasil e a República do Paraguai sobre Localidades Fronteiriças Vinculadas foi firmado em Brasília, em 23 de novembro de 2017;</w:t>
      </w:r>
    </w:p>
    <w:p w14:paraId="3975839B" w14:textId="77777777" w:rsidR="004D4EC8" w:rsidRPr="004D4EC8" w:rsidRDefault="004D4EC8" w:rsidP="004D4EC8">
      <w:pPr>
        <w:jc w:val="both"/>
        <w:rPr>
          <w:sz w:val="24"/>
          <w:szCs w:val="24"/>
        </w:rPr>
      </w:pPr>
      <w:r w:rsidRPr="004D4EC8">
        <w:rPr>
          <w:sz w:val="24"/>
          <w:szCs w:val="24"/>
        </w:rPr>
        <w:t>Considerando que o Congresso Nacional aprovou o Acordo por meio do Decreto Legislativo nº 133, de 13 de outubro de 2022; e</w:t>
      </w:r>
    </w:p>
    <w:p w14:paraId="6C46A740" w14:textId="77777777" w:rsidR="004D4EC8" w:rsidRPr="004D4EC8" w:rsidRDefault="004D4EC8" w:rsidP="004D4EC8">
      <w:pPr>
        <w:jc w:val="both"/>
        <w:rPr>
          <w:sz w:val="24"/>
          <w:szCs w:val="24"/>
        </w:rPr>
      </w:pPr>
      <w:r w:rsidRPr="004D4EC8">
        <w:rPr>
          <w:sz w:val="24"/>
          <w:szCs w:val="24"/>
        </w:rPr>
        <w:t>Considerando que o Acordo entrou em vigor para a República Federativa do Brasil, no plano jurídico externo, em 10 de dezembro de 2022, nos termos do seu Artigo XII;</w:t>
      </w:r>
    </w:p>
    <w:p w14:paraId="6D8B2933" w14:textId="77777777" w:rsidR="004D4EC8" w:rsidRPr="004D4EC8" w:rsidRDefault="004D4EC8" w:rsidP="004D4EC8">
      <w:pPr>
        <w:jc w:val="both"/>
        <w:rPr>
          <w:sz w:val="24"/>
          <w:szCs w:val="24"/>
        </w:rPr>
      </w:pPr>
      <w:r w:rsidRPr="004D4EC8">
        <w:rPr>
          <w:b/>
          <w:bCs/>
          <w:sz w:val="24"/>
          <w:szCs w:val="24"/>
        </w:rPr>
        <w:t xml:space="preserve">D E C R E T </w:t>
      </w:r>
      <w:proofErr w:type="gramStart"/>
      <w:r w:rsidRPr="004D4EC8">
        <w:rPr>
          <w:b/>
          <w:bCs/>
          <w:sz w:val="24"/>
          <w:szCs w:val="24"/>
        </w:rPr>
        <w:t>A :</w:t>
      </w:r>
      <w:proofErr w:type="gramEnd"/>
    </w:p>
    <w:p w14:paraId="0EB8798C" w14:textId="77777777" w:rsidR="004D4EC8" w:rsidRPr="004D4EC8" w:rsidRDefault="004D4EC8" w:rsidP="004D4EC8">
      <w:pPr>
        <w:jc w:val="both"/>
        <w:rPr>
          <w:sz w:val="24"/>
          <w:szCs w:val="24"/>
        </w:rPr>
      </w:pPr>
      <w:r w:rsidRPr="004D4EC8">
        <w:rPr>
          <w:sz w:val="24"/>
          <w:szCs w:val="24"/>
        </w:rPr>
        <w:lastRenderedPageBreak/>
        <w:t>Art. 1º Fica promulgado o Acordo entre a República Federativa do Brasil e a República do Paraguai sobre Localidades Fronteiriças Vinculadas, firmado em Brasília, em 23 de novembro de 2017, anexo a este Decreto.</w:t>
      </w:r>
    </w:p>
    <w:p w14:paraId="561BB89D" w14:textId="77777777" w:rsidR="004D4EC8" w:rsidRPr="004D4EC8" w:rsidRDefault="004D4EC8" w:rsidP="004D4EC8">
      <w:pPr>
        <w:jc w:val="both"/>
        <w:rPr>
          <w:sz w:val="24"/>
          <w:szCs w:val="24"/>
        </w:rPr>
      </w:pPr>
      <w:r w:rsidRPr="004D4EC8">
        <w:rPr>
          <w:sz w:val="24"/>
          <w:szCs w:val="24"/>
        </w:rPr>
        <w:t xml:space="preserve">Art. 2º São sujeitos à aprovação do Congresso Nacional atos que possam resultar em revisão do Acordo e ajustes complementares que acarretem encargos ou compromissos gravosos ao patrimônio nacional, nos termos do inciso 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49 da Constituição.</w:t>
      </w:r>
    </w:p>
    <w:p w14:paraId="00864731" w14:textId="77777777" w:rsidR="004D4EC8" w:rsidRPr="004D4EC8" w:rsidRDefault="004D4EC8" w:rsidP="004D4EC8">
      <w:pPr>
        <w:jc w:val="both"/>
        <w:rPr>
          <w:sz w:val="24"/>
          <w:szCs w:val="24"/>
        </w:rPr>
      </w:pPr>
      <w:r w:rsidRPr="004D4EC8">
        <w:rPr>
          <w:sz w:val="24"/>
          <w:szCs w:val="24"/>
        </w:rPr>
        <w:t>Art. 3º Este Decreto entra em vigor na data de sua publicação.</w:t>
      </w:r>
    </w:p>
    <w:p w14:paraId="3A65C259" w14:textId="77777777" w:rsidR="004D4EC8" w:rsidRPr="004D4EC8" w:rsidRDefault="004D4EC8" w:rsidP="004D4EC8">
      <w:pPr>
        <w:jc w:val="both"/>
        <w:rPr>
          <w:sz w:val="24"/>
          <w:szCs w:val="24"/>
        </w:rPr>
      </w:pPr>
      <w:r w:rsidRPr="004D4EC8">
        <w:rPr>
          <w:sz w:val="24"/>
          <w:szCs w:val="24"/>
        </w:rPr>
        <w:t>Brasília, 26 de dezembro de 2023; 202º da Independência e 135º da República.</w:t>
      </w:r>
    </w:p>
    <w:p w14:paraId="6CDD95DD" w14:textId="77777777" w:rsidR="004D4EC8" w:rsidRPr="004D4EC8" w:rsidRDefault="004D4EC8" w:rsidP="004D4EC8">
      <w:pPr>
        <w:jc w:val="both"/>
        <w:rPr>
          <w:b/>
          <w:bCs/>
          <w:sz w:val="24"/>
          <w:szCs w:val="24"/>
        </w:rPr>
      </w:pPr>
      <w:r w:rsidRPr="004D4EC8">
        <w:rPr>
          <w:b/>
          <w:bCs/>
          <w:sz w:val="24"/>
          <w:szCs w:val="24"/>
        </w:rPr>
        <w:t>LUIZ INÁCIO LULA DA SILVA</w:t>
      </w:r>
    </w:p>
    <w:p w14:paraId="0BCB3A2C" w14:textId="77777777" w:rsidR="004D4EC8" w:rsidRPr="004D4EC8" w:rsidRDefault="004D4EC8" w:rsidP="004D4EC8">
      <w:pPr>
        <w:jc w:val="both"/>
        <w:rPr>
          <w:i/>
          <w:iCs/>
          <w:sz w:val="24"/>
          <w:szCs w:val="24"/>
        </w:rPr>
      </w:pPr>
      <w:r w:rsidRPr="004D4EC8">
        <w:rPr>
          <w:i/>
          <w:iCs/>
          <w:sz w:val="24"/>
          <w:szCs w:val="24"/>
        </w:rPr>
        <w:t>Maria Laura da Rocha</w:t>
      </w:r>
    </w:p>
    <w:p w14:paraId="0E835944" w14:textId="77777777" w:rsidR="004D4EC8" w:rsidRPr="004D4EC8" w:rsidRDefault="004D4EC8" w:rsidP="004D4EC8">
      <w:pPr>
        <w:jc w:val="both"/>
        <w:rPr>
          <w:sz w:val="24"/>
          <w:szCs w:val="24"/>
        </w:rPr>
      </w:pPr>
      <w:r w:rsidRPr="004D4EC8">
        <w:rPr>
          <w:b/>
          <w:bCs/>
          <w:sz w:val="24"/>
          <w:szCs w:val="24"/>
        </w:rPr>
        <w:t>ACORDO ENTRE A REPÚBLICA FEDERATIVA DO BRASIL E A REPÚBLICA DO PARAGUAI SOBRE LOCALIDADES FRONTEIRIÇAS VINCULADAS</w:t>
      </w:r>
    </w:p>
    <w:p w14:paraId="600450C8" w14:textId="77777777" w:rsidR="004D4EC8" w:rsidRPr="004D4EC8" w:rsidRDefault="004D4EC8" w:rsidP="004D4EC8">
      <w:pPr>
        <w:jc w:val="both"/>
        <w:rPr>
          <w:sz w:val="24"/>
          <w:szCs w:val="24"/>
        </w:rPr>
      </w:pPr>
      <w:r w:rsidRPr="004D4EC8">
        <w:rPr>
          <w:sz w:val="24"/>
          <w:szCs w:val="24"/>
        </w:rPr>
        <w:t>A República Federativa do Brasil</w:t>
      </w:r>
    </w:p>
    <w:p w14:paraId="209BE2A6" w14:textId="77777777" w:rsidR="004D4EC8" w:rsidRPr="004D4EC8" w:rsidRDefault="004D4EC8" w:rsidP="004D4EC8">
      <w:pPr>
        <w:jc w:val="both"/>
        <w:rPr>
          <w:sz w:val="24"/>
          <w:szCs w:val="24"/>
        </w:rPr>
      </w:pPr>
      <w:r w:rsidRPr="004D4EC8">
        <w:rPr>
          <w:sz w:val="24"/>
          <w:szCs w:val="24"/>
        </w:rPr>
        <w:t>e</w:t>
      </w:r>
    </w:p>
    <w:p w14:paraId="1752B38D" w14:textId="77777777" w:rsidR="004D4EC8" w:rsidRPr="004D4EC8" w:rsidRDefault="004D4EC8" w:rsidP="004D4EC8">
      <w:pPr>
        <w:jc w:val="both"/>
        <w:rPr>
          <w:sz w:val="24"/>
          <w:szCs w:val="24"/>
        </w:rPr>
      </w:pPr>
      <w:r w:rsidRPr="004D4EC8">
        <w:rPr>
          <w:sz w:val="24"/>
          <w:szCs w:val="24"/>
        </w:rPr>
        <w:t>A República do Paraguai</w:t>
      </w:r>
    </w:p>
    <w:p w14:paraId="5ABEF95E" w14:textId="77777777" w:rsidR="004D4EC8" w:rsidRPr="004D4EC8" w:rsidRDefault="004D4EC8" w:rsidP="004D4EC8">
      <w:pPr>
        <w:jc w:val="both"/>
        <w:rPr>
          <w:sz w:val="24"/>
          <w:szCs w:val="24"/>
        </w:rPr>
      </w:pPr>
      <w:r w:rsidRPr="004D4EC8">
        <w:rPr>
          <w:sz w:val="24"/>
          <w:szCs w:val="24"/>
        </w:rPr>
        <w:t>(adiante denominadas "As Partes"),</w:t>
      </w:r>
    </w:p>
    <w:p w14:paraId="6B71807C" w14:textId="77777777" w:rsidR="004D4EC8" w:rsidRPr="004D4EC8" w:rsidRDefault="004D4EC8" w:rsidP="004D4EC8">
      <w:pPr>
        <w:jc w:val="both"/>
        <w:rPr>
          <w:sz w:val="24"/>
          <w:szCs w:val="24"/>
        </w:rPr>
      </w:pPr>
      <w:r w:rsidRPr="004D4EC8">
        <w:rPr>
          <w:sz w:val="24"/>
          <w:szCs w:val="24"/>
        </w:rPr>
        <w:t>considerando os históricos laços de fraterna amizade entre as duas Nações;</w:t>
      </w:r>
    </w:p>
    <w:p w14:paraId="7C5B001E" w14:textId="77777777" w:rsidR="004D4EC8" w:rsidRPr="004D4EC8" w:rsidRDefault="004D4EC8" w:rsidP="004D4EC8">
      <w:pPr>
        <w:jc w:val="both"/>
        <w:rPr>
          <w:sz w:val="24"/>
          <w:szCs w:val="24"/>
        </w:rPr>
      </w:pPr>
      <w:r w:rsidRPr="004D4EC8">
        <w:rPr>
          <w:sz w:val="24"/>
          <w:szCs w:val="24"/>
        </w:rPr>
        <w:t xml:space="preserve">reconhecendo que a fronteira que une ambos </w:t>
      </w:r>
      <w:proofErr w:type="gramStart"/>
      <w:r w:rsidRPr="004D4EC8">
        <w:rPr>
          <w:sz w:val="24"/>
          <w:szCs w:val="24"/>
        </w:rPr>
        <w:t>os países constitui</w:t>
      </w:r>
      <w:proofErr w:type="gramEnd"/>
      <w:r w:rsidRPr="004D4EC8">
        <w:rPr>
          <w:sz w:val="24"/>
          <w:szCs w:val="24"/>
        </w:rPr>
        <w:t xml:space="preserve"> elemento de integração de suas populações;</w:t>
      </w:r>
    </w:p>
    <w:p w14:paraId="4A206E77" w14:textId="77777777" w:rsidR="004D4EC8" w:rsidRPr="004D4EC8" w:rsidRDefault="004D4EC8" w:rsidP="004D4EC8">
      <w:pPr>
        <w:jc w:val="both"/>
        <w:rPr>
          <w:sz w:val="24"/>
          <w:szCs w:val="24"/>
        </w:rPr>
      </w:pPr>
      <w:r w:rsidRPr="004D4EC8">
        <w:rPr>
          <w:sz w:val="24"/>
          <w:szCs w:val="24"/>
        </w:rPr>
        <w:t>reafirmando o desejo de alcançar soluções e procedimentos comuns com vistas ao fortalecimento do processo de integração entre as Partes;</w:t>
      </w:r>
    </w:p>
    <w:p w14:paraId="593AB6E7" w14:textId="77777777" w:rsidR="004D4EC8" w:rsidRPr="004D4EC8" w:rsidRDefault="004D4EC8" w:rsidP="004D4EC8">
      <w:pPr>
        <w:jc w:val="both"/>
        <w:rPr>
          <w:sz w:val="24"/>
          <w:szCs w:val="24"/>
        </w:rPr>
      </w:pPr>
      <w:r w:rsidRPr="004D4EC8">
        <w:rPr>
          <w:sz w:val="24"/>
          <w:szCs w:val="24"/>
        </w:rPr>
        <w:t>destacando a importância de contemplar tais soluções e procedimentos em instrumentos jurídicos em áreas de interesse comum, como a circulação de pessoas, bens e serviços;</w:t>
      </w:r>
    </w:p>
    <w:p w14:paraId="3C87966F" w14:textId="77777777" w:rsidR="004D4EC8" w:rsidRPr="004D4EC8" w:rsidRDefault="004D4EC8" w:rsidP="004D4EC8">
      <w:pPr>
        <w:jc w:val="both"/>
        <w:rPr>
          <w:sz w:val="24"/>
          <w:szCs w:val="24"/>
        </w:rPr>
      </w:pPr>
      <w:r w:rsidRPr="004D4EC8">
        <w:rPr>
          <w:sz w:val="24"/>
          <w:szCs w:val="24"/>
        </w:rPr>
        <w:t>fomentando a integração por meio de tratamento diferenciado à população em matéria econômica, trabalhista, previdenciária, de trânsito e de acesso aos serviços públicos e de educação, com o objetivo de facilitar a convivência das localidades fronteiriças,</w:t>
      </w:r>
    </w:p>
    <w:p w14:paraId="38A2E3FC" w14:textId="77777777" w:rsidR="004D4EC8" w:rsidRPr="004D4EC8" w:rsidRDefault="004D4EC8" w:rsidP="004D4EC8">
      <w:pPr>
        <w:jc w:val="both"/>
        <w:rPr>
          <w:sz w:val="24"/>
          <w:szCs w:val="24"/>
        </w:rPr>
      </w:pPr>
      <w:r w:rsidRPr="004D4EC8">
        <w:rPr>
          <w:sz w:val="24"/>
          <w:szCs w:val="24"/>
        </w:rPr>
        <w:t>acordam o seguinte:</w:t>
      </w:r>
    </w:p>
    <w:p w14:paraId="5C111535" w14:textId="77777777" w:rsidR="004D4EC8" w:rsidRPr="004D4EC8" w:rsidRDefault="004D4EC8" w:rsidP="004D4EC8">
      <w:pPr>
        <w:jc w:val="both"/>
        <w:rPr>
          <w:sz w:val="24"/>
          <w:szCs w:val="24"/>
        </w:rPr>
      </w:pPr>
      <w:r w:rsidRPr="004D4EC8">
        <w:rPr>
          <w:b/>
          <w:bCs/>
          <w:sz w:val="24"/>
          <w:szCs w:val="24"/>
        </w:rPr>
        <w:t>Artigo I</w:t>
      </w:r>
    </w:p>
    <w:p w14:paraId="16678A38" w14:textId="77777777" w:rsidR="004D4EC8" w:rsidRPr="004D4EC8" w:rsidRDefault="004D4EC8" w:rsidP="004D4EC8">
      <w:pPr>
        <w:jc w:val="both"/>
        <w:rPr>
          <w:sz w:val="24"/>
          <w:szCs w:val="24"/>
        </w:rPr>
      </w:pPr>
      <w:r w:rsidRPr="004D4EC8">
        <w:rPr>
          <w:sz w:val="24"/>
          <w:szCs w:val="24"/>
        </w:rPr>
        <w:t>Beneficiários e âmbito de aplicação</w:t>
      </w:r>
    </w:p>
    <w:p w14:paraId="1D2E3267" w14:textId="77777777" w:rsidR="004D4EC8" w:rsidRPr="004D4EC8" w:rsidRDefault="004D4EC8" w:rsidP="004D4EC8">
      <w:pPr>
        <w:jc w:val="both"/>
        <w:rPr>
          <w:sz w:val="24"/>
          <w:szCs w:val="24"/>
        </w:rPr>
      </w:pPr>
      <w:r w:rsidRPr="004D4EC8">
        <w:rPr>
          <w:sz w:val="24"/>
          <w:szCs w:val="24"/>
        </w:rPr>
        <w:t xml:space="preserve">1. O presente Acordo se aplica aos nacionais das Partes, quando se encontrem efetivamente domiciliados nas áreas de fronteira enumeradas no Anexo I, de acordo com </w:t>
      </w:r>
      <w:r w:rsidRPr="004D4EC8">
        <w:rPr>
          <w:sz w:val="24"/>
          <w:szCs w:val="24"/>
        </w:rPr>
        <w:lastRenderedPageBreak/>
        <w:t>as disposições legais de cada Estado, e sejam titulares da Carteira de Trânsito Vicinal Fronteiriço.</w:t>
      </w:r>
    </w:p>
    <w:p w14:paraId="10506BC4" w14:textId="77777777" w:rsidR="004D4EC8" w:rsidRPr="004D4EC8" w:rsidRDefault="004D4EC8" w:rsidP="004D4EC8">
      <w:pPr>
        <w:jc w:val="both"/>
        <w:rPr>
          <w:sz w:val="24"/>
          <w:szCs w:val="24"/>
        </w:rPr>
      </w:pPr>
      <w:r w:rsidRPr="004D4EC8">
        <w:rPr>
          <w:sz w:val="24"/>
          <w:szCs w:val="24"/>
        </w:rPr>
        <w:t>2. As Partes poderão estabelecer que os benefícios do presente Acordo possam ser estendidos em seus respectivos países aos residentes permanentes de outras nacionalidades.</w:t>
      </w:r>
    </w:p>
    <w:p w14:paraId="78430994" w14:textId="77777777" w:rsidR="004D4EC8" w:rsidRPr="004D4EC8" w:rsidRDefault="004D4EC8" w:rsidP="004D4EC8">
      <w:pPr>
        <w:jc w:val="both"/>
        <w:rPr>
          <w:sz w:val="24"/>
          <w:szCs w:val="24"/>
        </w:rPr>
      </w:pPr>
      <w:r w:rsidRPr="004D4EC8">
        <w:rPr>
          <w:sz w:val="24"/>
          <w:szCs w:val="24"/>
        </w:rPr>
        <w:t>Artigo II</w:t>
      </w:r>
    </w:p>
    <w:p w14:paraId="3ED368A1" w14:textId="77777777" w:rsidR="004D4EC8" w:rsidRPr="004D4EC8" w:rsidRDefault="004D4EC8" w:rsidP="004D4EC8">
      <w:pPr>
        <w:jc w:val="both"/>
        <w:rPr>
          <w:sz w:val="24"/>
          <w:szCs w:val="24"/>
        </w:rPr>
      </w:pPr>
      <w:r w:rsidRPr="004D4EC8">
        <w:rPr>
          <w:sz w:val="24"/>
          <w:szCs w:val="24"/>
        </w:rPr>
        <w:t>Carteira de Trânsito Vicinal Fronteiriço</w:t>
      </w:r>
    </w:p>
    <w:p w14:paraId="4F61B7B0" w14:textId="77777777" w:rsidR="004D4EC8" w:rsidRPr="004D4EC8" w:rsidRDefault="004D4EC8" w:rsidP="004D4EC8">
      <w:pPr>
        <w:jc w:val="both"/>
        <w:rPr>
          <w:sz w:val="24"/>
          <w:szCs w:val="24"/>
        </w:rPr>
      </w:pPr>
      <w:r w:rsidRPr="004D4EC8">
        <w:rPr>
          <w:sz w:val="24"/>
          <w:szCs w:val="24"/>
        </w:rPr>
        <w:t>1. Os nacionais de uma das Partes, domiciliados dentro dos limites previstos neste Acordo, poderão solicitar a expedição da Carteira de Trânsito Vicinal Fronteiriço às autoridades competentes da outra. Esta carteira será expedida com a apresentação de:</w:t>
      </w:r>
    </w:p>
    <w:p w14:paraId="72D0B48D" w14:textId="77777777" w:rsidR="004D4EC8" w:rsidRPr="004D4EC8" w:rsidRDefault="004D4EC8" w:rsidP="004D4EC8">
      <w:pPr>
        <w:jc w:val="both"/>
        <w:rPr>
          <w:sz w:val="24"/>
          <w:szCs w:val="24"/>
        </w:rPr>
      </w:pPr>
      <w:r w:rsidRPr="004D4EC8">
        <w:rPr>
          <w:sz w:val="24"/>
          <w:szCs w:val="24"/>
        </w:rPr>
        <w:t>a) Passaporte ou outro documento de identidade válido previsto na Resolução GMC 31/08;</w:t>
      </w:r>
    </w:p>
    <w:p w14:paraId="4BAB685A" w14:textId="77777777" w:rsidR="004D4EC8" w:rsidRPr="004D4EC8" w:rsidRDefault="004D4EC8" w:rsidP="004D4EC8">
      <w:pPr>
        <w:jc w:val="both"/>
        <w:rPr>
          <w:sz w:val="24"/>
          <w:szCs w:val="24"/>
        </w:rPr>
      </w:pPr>
      <w:r w:rsidRPr="004D4EC8">
        <w:rPr>
          <w:sz w:val="24"/>
          <w:szCs w:val="24"/>
        </w:rPr>
        <w:t>b) Comprovante de domicílio na localidade fronteiriça devidamente identificada no Anexo I do presente Acordo;</w:t>
      </w:r>
    </w:p>
    <w:p w14:paraId="09CF2A87" w14:textId="77777777" w:rsidR="004D4EC8" w:rsidRPr="004D4EC8" w:rsidRDefault="004D4EC8" w:rsidP="004D4EC8">
      <w:pPr>
        <w:jc w:val="both"/>
        <w:rPr>
          <w:sz w:val="24"/>
          <w:szCs w:val="24"/>
        </w:rPr>
      </w:pPr>
      <w:r w:rsidRPr="004D4EC8">
        <w:rPr>
          <w:sz w:val="24"/>
          <w:szCs w:val="24"/>
        </w:rPr>
        <w:t>c) Certidão negativa de antecedentes judiciais e/ou penais e/ou policiais, de acordo com as disposições legais do país de origem;</w:t>
      </w:r>
    </w:p>
    <w:p w14:paraId="6B9F2ABF" w14:textId="77777777" w:rsidR="004D4EC8" w:rsidRPr="004D4EC8" w:rsidRDefault="004D4EC8" w:rsidP="004D4EC8">
      <w:pPr>
        <w:jc w:val="both"/>
        <w:rPr>
          <w:sz w:val="24"/>
          <w:szCs w:val="24"/>
        </w:rPr>
      </w:pPr>
      <w:r w:rsidRPr="004D4EC8">
        <w:rPr>
          <w:sz w:val="24"/>
          <w:szCs w:val="24"/>
        </w:rPr>
        <w:t>d) Duas fotografias tamanho 3 x 4; e</w:t>
      </w:r>
    </w:p>
    <w:p w14:paraId="5437D9F2" w14:textId="77777777" w:rsidR="004D4EC8" w:rsidRPr="004D4EC8" w:rsidRDefault="004D4EC8" w:rsidP="004D4EC8">
      <w:pPr>
        <w:jc w:val="both"/>
        <w:rPr>
          <w:sz w:val="24"/>
          <w:szCs w:val="24"/>
        </w:rPr>
      </w:pPr>
      <w:r w:rsidRPr="004D4EC8">
        <w:rPr>
          <w:sz w:val="24"/>
          <w:szCs w:val="24"/>
        </w:rPr>
        <w:t>e) Comprovante de pagamento das taxas correspondentes.</w:t>
      </w:r>
    </w:p>
    <w:p w14:paraId="7DB0FCCA" w14:textId="77777777" w:rsidR="004D4EC8" w:rsidRPr="004D4EC8" w:rsidRDefault="004D4EC8" w:rsidP="004D4EC8">
      <w:pPr>
        <w:jc w:val="both"/>
        <w:rPr>
          <w:sz w:val="24"/>
          <w:szCs w:val="24"/>
        </w:rPr>
      </w:pPr>
      <w:r w:rsidRPr="004D4EC8">
        <w:rPr>
          <w:sz w:val="24"/>
          <w:szCs w:val="24"/>
        </w:rPr>
        <w:t>2. Na Carteira de Trânsito Vicinal Fronteiriço constarão o domicílio do beneficiário dentro dos limites previstos neste Acordo e as localidades enumeradas no Anexo I onde o titular estará autorizado a exercer os direitos contemplados no mesmo.</w:t>
      </w:r>
    </w:p>
    <w:p w14:paraId="09DED676" w14:textId="77777777" w:rsidR="004D4EC8" w:rsidRPr="004D4EC8" w:rsidRDefault="004D4EC8" w:rsidP="004D4EC8">
      <w:pPr>
        <w:jc w:val="both"/>
        <w:rPr>
          <w:sz w:val="24"/>
          <w:szCs w:val="24"/>
        </w:rPr>
      </w:pPr>
      <w:r w:rsidRPr="004D4EC8">
        <w:rPr>
          <w:sz w:val="24"/>
          <w:szCs w:val="24"/>
        </w:rPr>
        <w:t>3. A Carteira de Trânsito Vicinal Fronteiriço terá validade de 5 (cinco) anos, podendo ser prorrogada por igual período, ao final do qual poderá ser concedida por tempo indeterminado.</w:t>
      </w:r>
    </w:p>
    <w:p w14:paraId="44D610C2" w14:textId="77777777" w:rsidR="004D4EC8" w:rsidRPr="004D4EC8" w:rsidRDefault="004D4EC8" w:rsidP="004D4EC8">
      <w:pPr>
        <w:jc w:val="both"/>
        <w:rPr>
          <w:sz w:val="24"/>
          <w:szCs w:val="24"/>
        </w:rPr>
      </w:pPr>
      <w:r w:rsidRPr="004D4EC8">
        <w:rPr>
          <w:sz w:val="24"/>
          <w:szCs w:val="24"/>
        </w:rPr>
        <w:t xml:space="preserve">4. Não poderá beneficiar-se deste Acordo quem haja sofrido condenação criminal ou que </w:t>
      </w:r>
      <w:proofErr w:type="spellStart"/>
      <w:r w:rsidRPr="004D4EC8">
        <w:rPr>
          <w:sz w:val="24"/>
          <w:szCs w:val="24"/>
        </w:rPr>
        <w:t>esteja</w:t>
      </w:r>
      <w:proofErr w:type="spellEnd"/>
      <w:r w:rsidRPr="004D4EC8">
        <w:rPr>
          <w:sz w:val="24"/>
          <w:szCs w:val="24"/>
        </w:rPr>
        <w:t xml:space="preserve"> respondendo a processo penal ou inquérito policial em alguma das Partes ou em terceiro país.</w:t>
      </w:r>
    </w:p>
    <w:p w14:paraId="634DBC8A" w14:textId="77777777" w:rsidR="004D4EC8" w:rsidRPr="004D4EC8" w:rsidRDefault="004D4EC8" w:rsidP="004D4EC8">
      <w:pPr>
        <w:jc w:val="both"/>
        <w:rPr>
          <w:sz w:val="24"/>
          <w:szCs w:val="24"/>
        </w:rPr>
      </w:pPr>
      <w:r w:rsidRPr="004D4EC8">
        <w:rPr>
          <w:sz w:val="24"/>
          <w:szCs w:val="24"/>
        </w:rPr>
        <w:t>5. No caso de menores, a solicitação da expedição da Carteira de Trânsito Vicinal Fronteiriço será formalizada por meio da necessária representação legal.</w:t>
      </w:r>
    </w:p>
    <w:p w14:paraId="3846E0B6" w14:textId="77777777" w:rsidR="004D4EC8" w:rsidRPr="004D4EC8" w:rsidRDefault="004D4EC8" w:rsidP="004D4EC8">
      <w:pPr>
        <w:jc w:val="both"/>
        <w:rPr>
          <w:sz w:val="24"/>
          <w:szCs w:val="24"/>
        </w:rPr>
      </w:pPr>
      <w:r w:rsidRPr="004D4EC8">
        <w:rPr>
          <w:sz w:val="24"/>
          <w:szCs w:val="24"/>
        </w:rPr>
        <w:t>6. A emissão da Carteira de Trânsito Vicinal Fronteiriço compete:</w:t>
      </w:r>
    </w:p>
    <w:p w14:paraId="12277326" w14:textId="77777777" w:rsidR="004D4EC8" w:rsidRPr="004D4EC8" w:rsidRDefault="004D4EC8" w:rsidP="004D4EC8">
      <w:pPr>
        <w:jc w:val="both"/>
        <w:rPr>
          <w:sz w:val="24"/>
          <w:szCs w:val="24"/>
        </w:rPr>
      </w:pPr>
      <w:r w:rsidRPr="004D4EC8">
        <w:rPr>
          <w:sz w:val="24"/>
          <w:szCs w:val="24"/>
        </w:rPr>
        <w:t>a) Na República Federativa do Brasil, ao Departamento de Polícia Federal; e</w:t>
      </w:r>
    </w:p>
    <w:p w14:paraId="0E7921CB" w14:textId="77777777" w:rsidR="004D4EC8" w:rsidRPr="004D4EC8" w:rsidRDefault="004D4EC8" w:rsidP="004D4EC8">
      <w:pPr>
        <w:jc w:val="both"/>
        <w:rPr>
          <w:sz w:val="24"/>
          <w:szCs w:val="24"/>
        </w:rPr>
      </w:pPr>
      <w:r w:rsidRPr="004D4EC8">
        <w:rPr>
          <w:sz w:val="24"/>
          <w:szCs w:val="24"/>
        </w:rPr>
        <w:t>b) Na República do Paraguai, à Direção-Geral de Migrações.</w:t>
      </w:r>
    </w:p>
    <w:p w14:paraId="581229EF" w14:textId="77777777" w:rsidR="004D4EC8" w:rsidRPr="004D4EC8" w:rsidRDefault="004D4EC8" w:rsidP="004D4EC8">
      <w:pPr>
        <w:jc w:val="both"/>
        <w:rPr>
          <w:sz w:val="24"/>
          <w:szCs w:val="24"/>
        </w:rPr>
      </w:pPr>
      <w:r w:rsidRPr="004D4EC8">
        <w:rPr>
          <w:sz w:val="24"/>
          <w:szCs w:val="24"/>
        </w:rPr>
        <w:t>7. A obtenção da Carteira de Trânsito Vicinal Fronteiriço será voluntária e não substituirá o documento de identidade emitido pelas Partes, cuja apresentação poderá ser exigida ao titular.</w:t>
      </w:r>
    </w:p>
    <w:p w14:paraId="4BDF90B6" w14:textId="77777777" w:rsidR="004D4EC8" w:rsidRPr="004D4EC8" w:rsidRDefault="004D4EC8" w:rsidP="004D4EC8">
      <w:pPr>
        <w:jc w:val="both"/>
        <w:rPr>
          <w:sz w:val="24"/>
          <w:szCs w:val="24"/>
        </w:rPr>
      </w:pPr>
      <w:r w:rsidRPr="004D4EC8">
        <w:rPr>
          <w:sz w:val="24"/>
          <w:szCs w:val="24"/>
        </w:rPr>
        <w:lastRenderedPageBreak/>
        <w:t>8. Para a concessão da Carteira de Trânsito Vicinal Fronteiriço, serão aceitos, igualmente, documentos nos idiomas oficiais das Partes (castelhano e/ou português), em conformidade com o disposto no Acordo de Isenção de Tradução de Documentos Administrativos para Efeitos de Imigração entre os Estados Parte do Mercosul, aprovado por Decisão CMC 44/00.</w:t>
      </w:r>
    </w:p>
    <w:p w14:paraId="5ABF7C9E" w14:textId="77777777" w:rsidR="004D4EC8" w:rsidRPr="004D4EC8" w:rsidRDefault="004D4EC8" w:rsidP="004D4EC8">
      <w:pPr>
        <w:jc w:val="both"/>
        <w:rPr>
          <w:sz w:val="24"/>
          <w:szCs w:val="24"/>
        </w:rPr>
      </w:pPr>
      <w:r w:rsidRPr="004D4EC8">
        <w:rPr>
          <w:sz w:val="24"/>
          <w:szCs w:val="24"/>
        </w:rPr>
        <w:t>Artigo III</w:t>
      </w:r>
    </w:p>
    <w:p w14:paraId="7F1CA5D1" w14:textId="77777777" w:rsidR="004D4EC8" w:rsidRPr="004D4EC8" w:rsidRDefault="004D4EC8" w:rsidP="004D4EC8">
      <w:pPr>
        <w:jc w:val="both"/>
        <w:rPr>
          <w:sz w:val="24"/>
          <w:szCs w:val="24"/>
        </w:rPr>
      </w:pPr>
      <w:r w:rsidRPr="004D4EC8">
        <w:rPr>
          <w:sz w:val="24"/>
          <w:szCs w:val="24"/>
        </w:rPr>
        <w:t>Direitos concedidos</w:t>
      </w:r>
    </w:p>
    <w:p w14:paraId="09123CC3" w14:textId="77777777" w:rsidR="004D4EC8" w:rsidRPr="004D4EC8" w:rsidRDefault="004D4EC8" w:rsidP="004D4EC8">
      <w:pPr>
        <w:jc w:val="both"/>
        <w:rPr>
          <w:sz w:val="24"/>
          <w:szCs w:val="24"/>
        </w:rPr>
      </w:pPr>
      <w:r w:rsidRPr="004D4EC8">
        <w:rPr>
          <w:sz w:val="24"/>
          <w:szCs w:val="24"/>
        </w:rPr>
        <w:t>1. Os titulares da Carteira de Trânsito Vicinal Fronteiriço gozarão dos seguintes direitos nas localidades fronteiriças vinculadas da Parte emissora da carteira, constantes do Anexo I:</w:t>
      </w:r>
    </w:p>
    <w:p w14:paraId="1BB1C5CE" w14:textId="77777777" w:rsidR="004D4EC8" w:rsidRPr="004D4EC8" w:rsidRDefault="004D4EC8" w:rsidP="004D4EC8">
      <w:pPr>
        <w:jc w:val="both"/>
        <w:rPr>
          <w:sz w:val="24"/>
          <w:szCs w:val="24"/>
        </w:rPr>
      </w:pPr>
      <w:r w:rsidRPr="004D4EC8">
        <w:rPr>
          <w:sz w:val="24"/>
          <w:szCs w:val="24"/>
        </w:rPr>
        <w:t>a) Exercício de trabalho, ofício ou profissão de acordo com as leis destinadas aos nacionais da Parte onde é desenvolvida a atividade, incluindo os requisitos de formação e exercício profissional, gozando de iguais direitos trabalhistas e previdenciários e cumprindo as mesmas obrigações trabalhistas, previdenciárias e tributárias que delas emanam;</w:t>
      </w:r>
    </w:p>
    <w:p w14:paraId="0DFE35D3" w14:textId="77777777" w:rsidR="004D4EC8" w:rsidRPr="004D4EC8" w:rsidRDefault="004D4EC8" w:rsidP="004D4EC8">
      <w:pPr>
        <w:jc w:val="both"/>
        <w:rPr>
          <w:sz w:val="24"/>
          <w:szCs w:val="24"/>
        </w:rPr>
      </w:pPr>
      <w:r w:rsidRPr="004D4EC8">
        <w:rPr>
          <w:sz w:val="24"/>
          <w:szCs w:val="24"/>
        </w:rPr>
        <w:t>b) Acesso ao ensino público em condições de gratuidade e reciprocidade;</w:t>
      </w:r>
    </w:p>
    <w:p w14:paraId="6C6385CA" w14:textId="77777777" w:rsidR="004D4EC8" w:rsidRPr="004D4EC8" w:rsidRDefault="004D4EC8" w:rsidP="004D4EC8">
      <w:pPr>
        <w:jc w:val="both"/>
        <w:rPr>
          <w:sz w:val="24"/>
          <w:szCs w:val="24"/>
        </w:rPr>
      </w:pPr>
      <w:r w:rsidRPr="004D4EC8">
        <w:rPr>
          <w:sz w:val="24"/>
          <w:szCs w:val="24"/>
        </w:rPr>
        <w:t>c) Atendimento médico nos serviços públicos de saúde em condições de gratuidade e reciprocidade;</w:t>
      </w:r>
    </w:p>
    <w:p w14:paraId="411081AE" w14:textId="77777777" w:rsidR="004D4EC8" w:rsidRPr="004D4EC8" w:rsidRDefault="004D4EC8" w:rsidP="004D4EC8">
      <w:pPr>
        <w:jc w:val="both"/>
        <w:rPr>
          <w:sz w:val="24"/>
          <w:szCs w:val="24"/>
        </w:rPr>
      </w:pPr>
      <w:r w:rsidRPr="004D4EC8">
        <w:rPr>
          <w:sz w:val="24"/>
          <w:szCs w:val="24"/>
        </w:rPr>
        <w:t xml:space="preserve">d) Acesso ao regime de comércio fronteiriço de mercadorias ou produtos de subsistência, segundo as normas específicas que constam no Anexo II e de acordo com a legislação sanitária, fitossanitária, </w:t>
      </w:r>
      <w:proofErr w:type="spellStart"/>
      <w:r w:rsidRPr="004D4EC8">
        <w:rPr>
          <w:sz w:val="24"/>
          <w:szCs w:val="24"/>
        </w:rPr>
        <w:t>zoossanitária</w:t>
      </w:r>
      <w:proofErr w:type="spellEnd"/>
      <w:r w:rsidRPr="004D4EC8">
        <w:rPr>
          <w:sz w:val="24"/>
          <w:szCs w:val="24"/>
        </w:rPr>
        <w:t xml:space="preserve"> e ambiental vigente; e</w:t>
      </w:r>
    </w:p>
    <w:p w14:paraId="314BCE3F" w14:textId="77777777" w:rsidR="004D4EC8" w:rsidRPr="004D4EC8" w:rsidRDefault="004D4EC8" w:rsidP="004D4EC8">
      <w:pPr>
        <w:jc w:val="both"/>
        <w:rPr>
          <w:sz w:val="24"/>
          <w:szCs w:val="24"/>
        </w:rPr>
      </w:pPr>
      <w:r w:rsidRPr="004D4EC8">
        <w:rPr>
          <w:sz w:val="24"/>
          <w:szCs w:val="24"/>
        </w:rPr>
        <w:t>e) Quaisquer outros direitos que as Partes acordem conceder.</w:t>
      </w:r>
    </w:p>
    <w:p w14:paraId="44341F27" w14:textId="77777777" w:rsidR="004D4EC8" w:rsidRPr="004D4EC8" w:rsidRDefault="004D4EC8" w:rsidP="004D4EC8">
      <w:pPr>
        <w:jc w:val="both"/>
        <w:rPr>
          <w:sz w:val="24"/>
          <w:szCs w:val="24"/>
        </w:rPr>
      </w:pPr>
      <w:r w:rsidRPr="004D4EC8">
        <w:rPr>
          <w:b/>
          <w:bCs/>
          <w:sz w:val="24"/>
          <w:szCs w:val="24"/>
        </w:rPr>
        <w:t>Artigo IV</w:t>
      </w:r>
    </w:p>
    <w:p w14:paraId="1E9BF3F6" w14:textId="77777777" w:rsidR="004D4EC8" w:rsidRPr="004D4EC8" w:rsidRDefault="004D4EC8" w:rsidP="004D4EC8">
      <w:pPr>
        <w:jc w:val="both"/>
        <w:rPr>
          <w:sz w:val="24"/>
          <w:szCs w:val="24"/>
        </w:rPr>
      </w:pPr>
      <w:r w:rsidRPr="004D4EC8">
        <w:rPr>
          <w:sz w:val="24"/>
          <w:szCs w:val="24"/>
        </w:rPr>
        <w:t>Cancelamento da carteira de trânsito vicinal fronteiriço</w:t>
      </w:r>
    </w:p>
    <w:p w14:paraId="5FEAE135" w14:textId="77777777" w:rsidR="004D4EC8" w:rsidRPr="004D4EC8" w:rsidRDefault="004D4EC8" w:rsidP="004D4EC8">
      <w:pPr>
        <w:jc w:val="both"/>
        <w:rPr>
          <w:sz w:val="24"/>
          <w:szCs w:val="24"/>
        </w:rPr>
      </w:pPr>
      <w:r w:rsidRPr="004D4EC8">
        <w:rPr>
          <w:sz w:val="24"/>
          <w:szCs w:val="24"/>
        </w:rPr>
        <w:t>1. A Carteira de Trânsito Vicinal Fronteiriço será cancelada a qualquer momento pela autoridade emissora quando ocorra qualquer das seguintes situações:</w:t>
      </w:r>
    </w:p>
    <w:p w14:paraId="50CE9AF9" w14:textId="77777777" w:rsidR="004D4EC8" w:rsidRPr="004D4EC8" w:rsidRDefault="004D4EC8" w:rsidP="004D4EC8">
      <w:pPr>
        <w:jc w:val="both"/>
        <w:rPr>
          <w:sz w:val="24"/>
          <w:szCs w:val="24"/>
        </w:rPr>
      </w:pPr>
      <w:r w:rsidRPr="004D4EC8">
        <w:rPr>
          <w:sz w:val="24"/>
          <w:szCs w:val="24"/>
        </w:rPr>
        <w:t>a) Perda da condição de nacional de uma das Partes ou mudança de domicílio da localidade fronteiriça vinculada da Parte que gerou esse direito;</w:t>
      </w:r>
    </w:p>
    <w:p w14:paraId="211C31CD" w14:textId="77777777" w:rsidR="004D4EC8" w:rsidRPr="004D4EC8" w:rsidRDefault="004D4EC8" w:rsidP="004D4EC8">
      <w:pPr>
        <w:jc w:val="both"/>
        <w:rPr>
          <w:sz w:val="24"/>
          <w:szCs w:val="24"/>
        </w:rPr>
      </w:pPr>
      <w:r w:rsidRPr="004D4EC8">
        <w:rPr>
          <w:sz w:val="24"/>
          <w:szCs w:val="24"/>
        </w:rPr>
        <w:t>b) Condenação penal em qualquer das Partes ou em terceiro país;</w:t>
      </w:r>
    </w:p>
    <w:p w14:paraId="51AF5C2A" w14:textId="77777777" w:rsidR="004D4EC8" w:rsidRPr="004D4EC8" w:rsidRDefault="004D4EC8" w:rsidP="004D4EC8">
      <w:pPr>
        <w:jc w:val="both"/>
        <w:rPr>
          <w:sz w:val="24"/>
          <w:szCs w:val="24"/>
        </w:rPr>
      </w:pPr>
      <w:r w:rsidRPr="004D4EC8">
        <w:rPr>
          <w:sz w:val="24"/>
          <w:szCs w:val="24"/>
        </w:rPr>
        <w:t>c) Constatação de fraude ou utilização de documentos falsos para instrução do pedido de emissão da carteira;</w:t>
      </w:r>
    </w:p>
    <w:p w14:paraId="4F6F972A" w14:textId="77777777" w:rsidR="004D4EC8" w:rsidRPr="004D4EC8" w:rsidRDefault="004D4EC8" w:rsidP="004D4EC8">
      <w:pPr>
        <w:jc w:val="both"/>
        <w:rPr>
          <w:sz w:val="24"/>
          <w:szCs w:val="24"/>
        </w:rPr>
      </w:pPr>
      <w:r w:rsidRPr="004D4EC8">
        <w:rPr>
          <w:sz w:val="24"/>
          <w:szCs w:val="24"/>
        </w:rPr>
        <w:t>d) Reincidência na tentativa de exercer os direitos previstos neste Acordo fora das localidades fronteiriças vinculadas estabelecidas no Anexo I; e</w:t>
      </w:r>
    </w:p>
    <w:p w14:paraId="07071348" w14:textId="77777777" w:rsidR="004D4EC8" w:rsidRPr="004D4EC8" w:rsidRDefault="004D4EC8" w:rsidP="004D4EC8">
      <w:pPr>
        <w:jc w:val="both"/>
        <w:rPr>
          <w:sz w:val="24"/>
          <w:szCs w:val="24"/>
        </w:rPr>
      </w:pPr>
      <w:r w:rsidRPr="004D4EC8">
        <w:rPr>
          <w:sz w:val="24"/>
          <w:szCs w:val="24"/>
        </w:rPr>
        <w:t>e) Sanção administrativa por infrações aduaneiras, conforme regulamentação da Parte onde ocorreu a infração.</w:t>
      </w:r>
    </w:p>
    <w:p w14:paraId="357B6FA6" w14:textId="77777777" w:rsidR="004D4EC8" w:rsidRPr="004D4EC8" w:rsidRDefault="004D4EC8" w:rsidP="004D4EC8">
      <w:pPr>
        <w:jc w:val="both"/>
        <w:rPr>
          <w:sz w:val="24"/>
          <w:szCs w:val="24"/>
        </w:rPr>
      </w:pPr>
      <w:r w:rsidRPr="004D4EC8">
        <w:rPr>
          <w:sz w:val="24"/>
          <w:szCs w:val="24"/>
        </w:rPr>
        <w:lastRenderedPageBreak/>
        <w:t>2. O cancelamento da Carteira de Trânsito Vicinal Fronteiriço acarretará seu imediato recolhimento pela autoridade competente.</w:t>
      </w:r>
    </w:p>
    <w:p w14:paraId="5B76F983" w14:textId="77777777" w:rsidR="004D4EC8" w:rsidRPr="004D4EC8" w:rsidRDefault="004D4EC8" w:rsidP="004D4EC8">
      <w:pPr>
        <w:jc w:val="both"/>
        <w:rPr>
          <w:sz w:val="24"/>
          <w:szCs w:val="24"/>
        </w:rPr>
      </w:pPr>
      <w:r w:rsidRPr="004D4EC8">
        <w:rPr>
          <w:sz w:val="24"/>
          <w:szCs w:val="24"/>
        </w:rPr>
        <w:t>3. As Partes poderão acordar outras causas para o cancelamento da Carteira de Trânsito Vicinal Fronteiriço.</w:t>
      </w:r>
    </w:p>
    <w:p w14:paraId="7E4EF7FE" w14:textId="77777777" w:rsidR="004D4EC8" w:rsidRPr="004D4EC8" w:rsidRDefault="004D4EC8" w:rsidP="004D4EC8">
      <w:pPr>
        <w:jc w:val="both"/>
        <w:rPr>
          <w:sz w:val="24"/>
          <w:szCs w:val="24"/>
        </w:rPr>
      </w:pPr>
      <w:r w:rsidRPr="004D4EC8">
        <w:rPr>
          <w:sz w:val="24"/>
          <w:szCs w:val="24"/>
        </w:rPr>
        <w:t>4. Uma vez extinta a causa de cancelamento nos casos contemplados nas alíneas "a", "d" e "e", e uma vez transcorrido período superior a um ano, a autoridade emissora poderá, a pedido do interessado, considerar a expedição de nova Carteira de Trânsito Vicinal Fronteiriço.</w:t>
      </w:r>
    </w:p>
    <w:p w14:paraId="368CD092" w14:textId="77777777" w:rsidR="004D4EC8" w:rsidRPr="004D4EC8" w:rsidRDefault="004D4EC8" w:rsidP="004D4EC8">
      <w:pPr>
        <w:jc w:val="both"/>
        <w:rPr>
          <w:sz w:val="24"/>
          <w:szCs w:val="24"/>
        </w:rPr>
      </w:pPr>
      <w:r w:rsidRPr="004D4EC8">
        <w:rPr>
          <w:sz w:val="24"/>
          <w:szCs w:val="24"/>
        </w:rPr>
        <w:t>5. O cancelamento da Carteira de Trânsito Vicinal Fronteiriço não afetará outros direitos inerentes aos nacionais de ambas as Partes.</w:t>
      </w:r>
    </w:p>
    <w:p w14:paraId="532A5046" w14:textId="77777777" w:rsidR="004D4EC8" w:rsidRPr="004D4EC8" w:rsidRDefault="004D4EC8" w:rsidP="004D4EC8">
      <w:pPr>
        <w:jc w:val="both"/>
        <w:rPr>
          <w:sz w:val="24"/>
          <w:szCs w:val="24"/>
        </w:rPr>
      </w:pPr>
      <w:r w:rsidRPr="004D4EC8">
        <w:rPr>
          <w:sz w:val="24"/>
          <w:szCs w:val="24"/>
        </w:rPr>
        <w:t>Artigo V</w:t>
      </w:r>
    </w:p>
    <w:p w14:paraId="1956621A" w14:textId="77777777" w:rsidR="004D4EC8" w:rsidRPr="004D4EC8" w:rsidRDefault="004D4EC8" w:rsidP="004D4EC8">
      <w:pPr>
        <w:jc w:val="both"/>
        <w:rPr>
          <w:sz w:val="24"/>
          <w:szCs w:val="24"/>
        </w:rPr>
      </w:pPr>
      <w:r w:rsidRPr="004D4EC8">
        <w:rPr>
          <w:sz w:val="24"/>
          <w:szCs w:val="24"/>
        </w:rPr>
        <w:t>Circulação de veículos automotores de uso particular</w:t>
      </w:r>
    </w:p>
    <w:p w14:paraId="21FE3CAA" w14:textId="77777777" w:rsidR="004D4EC8" w:rsidRPr="004D4EC8" w:rsidRDefault="004D4EC8" w:rsidP="004D4EC8">
      <w:pPr>
        <w:jc w:val="both"/>
        <w:rPr>
          <w:sz w:val="24"/>
          <w:szCs w:val="24"/>
        </w:rPr>
      </w:pPr>
      <w:r w:rsidRPr="004D4EC8">
        <w:rPr>
          <w:sz w:val="24"/>
          <w:szCs w:val="24"/>
        </w:rPr>
        <w:t>1. Os beneficiários da Carteira de Trânsito Vicinal Fronteiriço também poderão requerer às autoridades competentes que seus veículos automotores de uso particular sejam identificados especialmente, indicando que se trata de um veículo de propriedade de titular da citada carteira. Para que a identificação especial seja outorgada, o veículo deverá contar com uma apólice de seguro que tenha cobertura nas localidades fronteiriças vinculadas.</w:t>
      </w:r>
    </w:p>
    <w:p w14:paraId="316A0898" w14:textId="77777777" w:rsidR="004D4EC8" w:rsidRPr="004D4EC8" w:rsidRDefault="004D4EC8" w:rsidP="004D4EC8">
      <w:pPr>
        <w:jc w:val="both"/>
        <w:rPr>
          <w:sz w:val="24"/>
          <w:szCs w:val="24"/>
        </w:rPr>
      </w:pPr>
      <w:r w:rsidRPr="004D4EC8">
        <w:rPr>
          <w:sz w:val="24"/>
          <w:szCs w:val="24"/>
        </w:rPr>
        <w:t>2. Os veículos automotores identificados nos termos do parágrafo anterior poderão circular livremente dentro da localidade fronteiriça vinculada da outra Parte, sem conferir direito a que o veículo permaneça em forma definitiva no território desta ou extrapole os seus limites oficialmente estabelecidos, infringindo sua legislação nacional ou a legislação internacional vigente na Parte.</w:t>
      </w:r>
    </w:p>
    <w:p w14:paraId="4BD889F5" w14:textId="77777777" w:rsidR="004D4EC8" w:rsidRPr="004D4EC8" w:rsidRDefault="004D4EC8" w:rsidP="004D4EC8">
      <w:pPr>
        <w:jc w:val="both"/>
        <w:rPr>
          <w:sz w:val="24"/>
          <w:szCs w:val="24"/>
        </w:rPr>
      </w:pPr>
      <w:r w:rsidRPr="004D4EC8">
        <w:rPr>
          <w:sz w:val="24"/>
          <w:szCs w:val="24"/>
        </w:rPr>
        <w:t>3. Aplicam-se, quanto à circulação, as normas e os regulamentos de trânsito do país onde estiver transitando o veículo, e, quanto às características do veículo, as normas do país de registro. As autoridades de trânsito intercambiarão informações sobre as referidas características.</w:t>
      </w:r>
    </w:p>
    <w:p w14:paraId="4D315492" w14:textId="77777777" w:rsidR="004D4EC8" w:rsidRPr="004D4EC8" w:rsidRDefault="004D4EC8" w:rsidP="004D4EC8">
      <w:pPr>
        <w:jc w:val="both"/>
        <w:rPr>
          <w:sz w:val="24"/>
          <w:szCs w:val="24"/>
        </w:rPr>
      </w:pPr>
      <w:r w:rsidRPr="004D4EC8">
        <w:rPr>
          <w:sz w:val="24"/>
          <w:szCs w:val="24"/>
        </w:rPr>
        <w:t>4. Os veículos automotores identificados nos termos do parágrafo 1 não serão objeto de apreensão no território da outra Parte pela mera ocorrência de cancelamento da Carteira de Trânsito Vicinal Fronteiriço.</w:t>
      </w:r>
    </w:p>
    <w:p w14:paraId="78863356" w14:textId="77777777" w:rsidR="004D4EC8" w:rsidRPr="004D4EC8" w:rsidRDefault="004D4EC8" w:rsidP="004D4EC8">
      <w:pPr>
        <w:jc w:val="both"/>
        <w:rPr>
          <w:sz w:val="24"/>
          <w:szCs w:val="24"/>
        </w:rPr>
      </w:pPr>
      <w:r w:rsidRPr="004D4EC8">
        <w:rPr>
          <w:sz w:val="24"/>
          <w:szCs w:val="24"/>
        </w:rPr>
        <w:t>Artigo VI</w:t>
      </w:r>
    </w:p>
    <w:p w14:paraId="4F6C6353" w14:textId="77777777" w:rsidR="004D4EC8" w:rsidRPr="004D4EC8" w:rsidRDefault="004D4EC8" w:rsidP="004D4EC8">
      <w:pPr>
        <w:jc w:val="both"/>
        <w:rPr>
          <w:sz w:val="24"/>
          <w:szCs w:val="24"/>
        </w:rPr>
      </w:pPr>
      <w:r w:rsidRPr="004D4EC8">
        <w:rPr>
          <w:sz w:val="24"/>
          <w:szCs w:val="24"/>
        </w:rPr>
        <w:t>Transporte dentro das localidades fronteiriças vinculadas</w:t>
      </w:r>
    </w:p>
    <w:p w14:paraId="0C2B5560" w14:textId="77777777" w:rsidR="004D4EC8" w:rsidRPr="004D4EC8" w:rsidRDefault="004D4EC8" w:rsidP="004D4EC8">
      <w:pPr>
        <w:jc w:val="both"/>
        <w:rPr>
          <w:sz w:val="24"/>
          <w:szCs w:val="24"/>
        </w:rPr>
      </w:pPr>
      <w:r w:rsidRPr="004D4EC8">
        <w:rPr>
          <w:sz w:val="24"/>
          <w:szCs w:val="24"/>
        </w:rPr>
        <w:t xml:space="preserve">1. As Partes se comprometem, de comum acordo, e em conformidade com o princípio da reciprocidade, a simplificar a regulamentação existente sobre transporte de mercadorias e transporte público e privado de passageiros, de acordo com as disposições da legislação sanitária, fitossanitária, </w:t>
      </w:r>
      <w:proofErr w:type="spellStart"/>
      <w:r w:rsidRPr="004D4EC8">
        <w:rPr>
          <w:sz w:val="24"/>
          <w:szCs w:val="24"/>
        </w:rPr>
        <w:t>zoossanitária</w:t>
      </w:r>
      <w:proofErr w:type="spellEnd"/>
      <w:r w:rsidRPr="004D4EC8">
        <w:rPr>
          <w:sz w:val="24"/>
          <w:szCs w:val="24"/>
        </w:rPr>
        <w:t xml:space="preserve"> e ambiental vigente em cada Parte, quando </w:t>
      </w:r>
      <w:proofErr w:type="gramStart"/>
      <w:r w:rsidRPr="004D4EC8">
        <w:rPr>
          <w:sz w:val="24"/>
          <w:szCs w:val="24"/>
        </w:rPr>
        <w:t>a origem e o destino da operação estiver</w:t>
      </w:r>
      <w:proofErr w:type="gramEnd"/>
      <w:r w:rsidRPr="004D4EC8">
        <w:rPr>
          <w:sz w:val="24"/>
          <w:szCs w:val="24"/>
        </w:rPr>
        <w:t xml:space="preserve"> dentro dos limites das localidades fronteiriças vinculadas identificadas no Anexo I do presente Acordo.</w:t>
      </w:r>
    </w:p>
    <w:p w14:paraId="7576FEC4" w14:textId="77777777" w:rsidR="004D4EC8" w:rsidRPr="004D4EC8" w:rsidRDefault="004D4EC8" w:rsidP="004D4EC8">
      <w:pPr>
        <w:jc w:val="both"/>
        <w:rPr>
          <w:sz w:val="24"/>
          <w:szCs w:val="24"/>
        </w:rPr>
      </w:pPr>
      <w:r w:rsidRPr="004D4EC8">
        <w:rPr>
          <w:sz w:val="24"/>
          <w:szCs w:val="24"/>
        </w:rPr>
        <w:lastRenderedPageBreak/>
        <w:t>2. As operações de transporte de mercadorias descritas no parágrafo anterior, realizadas em veículos comerciais leves, tornam-se isentas das autorizações e exigências complementares descritas nos Artigos 23 e 24 do Acordo sobre Transporte Internacional Terrestre da Associação Latino-Americana de Integração (ALADI), celebrado em 1º de janeiro de 1990.</w:t>
      </w:r>
    </w:p>
    <w:p w14:paraId="71189C90" w14:textId="77777777" w:rsidR="004D4EC8" w:rsidRPr="004D4EC8" w:rsidRDefault="004D4EC8" w:rsidP="004D4EC8">
      <w:pPr>
        <w:jc w:val="both"/>
        <w:rPr>
          <w:sz w:val="24"/>
          <w:szCs w:val="24"/>
        </w:rPr>
      </w:pPr>
      <w:r w:rsidRPr="004D4EC8">
        <w:rPr>
          <w:sz w:val="24"/>
          <w:szCs w:val="24"/>
        </w:rPr>
        <w:t xml:space="preserve">3. As Partes se comprometem, de comum acordo, e em conformidade com o princípio da reciprocidade, a modificar a regulamentação das operações de transporte de mercadorias e transporte público e privado de passageiros descritas no parágrafo 1 deste Artigo de modo </w:t>
      </w:r>
      <w:proofErr w:type="spellStart"/>
      <w:r w:rsidRPr="004D4EC8">
        <w:rPr>
          <w:sz w:val="24"/>
          <w:szCs w:val="24"/>
        </w:rPr>
        <w:t>tal</w:t>
      </w:r>
      <w:proofErr w:type="spellEnd"/>
      <w:r w:rsidRPr="004D4EC8">
        <w:rPr>
          <w:sz w:val="24"/>
          <w:szCs w:val="24"/>
        </w:rPr>
        <w:t xml:space="preserve"> a refletir as características urbanas de tais operações.</w:t>
      </w:r>
    </w:p>
    <w:p w14:paraId="583B27CA" w14:textId="77777777" w:rsidR="004D4EC8" w:rsidRPr="004D4EC8" w:rsidRDefault="004D4EC8" w:rsidP="004D4EC8">
      <w:pPr>
        <w:jc w:val="both"/>
        <w:rPr>
          <w:sz w:val="24"/>
          <w:szCs w:val="24"/>
        </w:rPr>
      </w:pPr>
      <w:r w:rsidRPr="004D4EC8">
        <w:rPr>
          <w:sz w:val="24"/>
          <w:szCs w:val="24"/>
        </w:rPr>
        <w:t>Artigo VII</w:t>
      </w:r>
    </w:p>
    <w:p w14:paraId="70724460" w14:textId="77777777" w:rsidR="004D4EC8" w:rsidRPr="004D4EC8" w:rsidRDefault="004D4EC8" w:rsidP="004D4EC8">
      <w:pPr>
        <w:jc w:val="both"/>
        <w:rPr>
          <w:sz w:val="24"/>
          <w:szCs w:val="24"/>
        </w:rPr>
      </w:pPr>
      <w:r w:rsidRPr="004D4EC8">
        <w:rPr>
          <w:sz w:val="24"/>
          <w:szCs w:val="24"/>
        </w:rPr>
        <w:t>Áreas de cooperação</w:t>
      </w:r>
    </w:p>
    <w:p w14:paraId="6AB60877" w14:textId="77777777" w:rsidR="004D4EC8" w:rsidRPr="004D4EC8" w:rsidRDefault="004D4EC8" w:rsidP="004D4EC8">
      <w:pPr>
        <w:jc w:val="both"/>
        <w:rPr>
          <w:sz w:val="24"/>
          <w:szCs w:val="24"/>
        </w:rPr>
      </w:pPr>
      <w:r w:rsidRPr="004D4EC8">
        <w:rPr>
          <w:sz w:val="24"/>
          <w:szCs w:val="24"/>
        </w:rPr>
        <w:t>1. As Instituições Públicas responsáveis pela prevenção e o combate a enfermidades, assim como pela vigilância epidemiológica e sanitária das Partes, deverão colaborar com seus homólogos nas localidades fronteiriças vinculadas para a realização de trabalhos conjuntos nessas áreas. Este trabalho será efetuado conforme as normas e procedimentos harmonizados entre as Partes ou, em sua ausência, com as respectivas legislações nacionais.</w:t>
      </w:r>
    </w:p>
    <w:p w14:paraId="646FA527" w14:textId="77777777" w:rsidR="004D4EC8" w:rsidRPr="004D4EC8" w:rsidRDefault="004D4EC8" w:rsidP="004D4EC8">
      <w:pPr>
        <w:jc w:val="both"/>
        <w:rPr>
          <w:sz w:val="24"/>
          <w:szCs w:val="24"/>
        </w:rPr>
      </w:pPr>
      <w:r w:rsidRPr="004D4EC8">
        <w:rPr>
          <w:sz w:val="24"/>
          <w:szCs w:val="24"/>
        </w:rPr>
        <w:t>2. As Partes promoverão a cooperação em matéria educativa entre as localidades fronteiriças vinculadas, incluindo intercâmbio de docentes, alunos e materiais educativos. As Partes se comprometem a incentivar a organização de currículos interculturais que integrem as áreas de conhecimento e os componentes curriculares, garantindo o direito à aprendizagem e ao desenvolvimento dos estudantes. Será promovida a integração regional e a visão de pertencimento como parte de uma mesma comunidade entre os vizinhos.</w:t>
      </w:r>
    </w:p>
    <w:p w14:paraId="2A1FC6E6" w14:textId="77777777" w:rsidR="004D4EC8" w:rsidRPr="004D4EC8" w:rsidRDefault="004D4EC8" w:rsidP="004D4EC8">
      <w:pPr>
        <w:jc w:val="both"/>
        <w:rPr>
          <w:sz w:val="24"/>
          <w:szCs w:val="24"/>
        </w:rPr>
      </w:pPr>
      <w:r w:rsidRPr="004D4EC8">
        <w:rPr>
          <w:sz w:val="24"/>
          <w:szCs w:val="24"/>
        </w:rPr>
        <w:t>Artigo VIII</w:t>
      </w:r>
    </w:p>
    <w:p w14:paraId="201E3774" w14:textId="77777777" w:rsidR="004D4EC8" w:rsidRPr="004D4EC8" w:rsidRDefault="004D4EC8" w:rsidP="004D4EC8">
      <w:pPr>
        <w:jc w:val="both"/>
        <w:rPr>
          <w:sz w:val="24"/>
          <w:szCs w:val="24"/>
        </w:rPr>
      </w:pPr>
      <w:r w:rsidRPr="004D4EC8">
        <w:rPr>
          <w:sz w:val="24"/>
          <w:szCs w:val="24"/>
        </w:rPr>
        <w:t>Plano de Desenvolvimento Urbano Integrado</w:t>
      </w:r>
    </w:p>
    <w:p w14:paraId="42422512" w14:textId="77777777" w:rsidR="004D4EC8" w:rsidRPr="004D4EC8" w:rsidRDefault="004D4EC8" w:rsidP="004D4EC8">
      <w:pPr>
        <w:jc w:val="both"/>
        <w:rPr>
          <w:sz w:val="24"/>
          <w:szCs w:val="24"/>
        </w:rPr>
      </w:pPr>
      <w:r w:rsidRPr="004D4EC8">
        <w:rPr>
          <w:sz w:val="24"/>
          <w:szCs w:val="24"/>
        </w:rPr>
        <w:t>1. As Partes promoverão de comum acordo a elaboração e execução de um "Plano de Desenvolvimento Urbano Integrado" nas localidades fronteiriças vinculadas onde seja possível ou conveniente.</w:t>
      </w:r>
    </w:p>
    <w:p w14:paraId="7E950BC3" w14:textId="77777777" w:rsidR="004D4EC8" w:rsidRPr="004D4EC8" w:rsidRDefault="004D4EC8" w:rsidP="004D4EC8">
      <w:pPr>
        <w:jc w:val="both"/>
        <w:rPr>
          <w:sz w:val="24"/>
          <w:szCs w:val="24"/>
        </w:rPr>
      </w:pPr>
      <w:r w:rsidRPr="004D4EC8">
        <w:rPr>
          <w:sz w:val="24"/>
          <w:szCs w:val="24"/>
        </w:rPr>
        <w:t>2. O "Plano de Desenvolvimento Urbano Integrado" de cada uma das localidades fronteiriças vinculadas terá como principais objetivos:</w:t>
      </w:r>
    </w:p>
    <w:p w14:paraId="36F12B15" w14:textId="77777777" w:rsidR="004D4EC8" w:rsidRPr="004D4EC8" w:rsidRDefault="004D4EC8" w:rsidP="004D4EC8">
      <w:pPr>
        <w:jc w:val="both"/>
        <w:rPr>
          <w:sz w:val="24"/>
          <w:szCs w:val="24"/>
        </w:rPr>
      </w:pPr>
      <w:r w:rsidRPr="004D4EC8">
        <w:rPr>
          <w:sz w:val="24"/>
          <w:szCs w:val="24"/>
        </w:rPr>
        <w:t>a) A integração racional de ambas as cidades, de modo a serem viabilizados projetos compartilhados de infraestrutura, serviços e equipamento em localidades conurbadas;</w:t>
      </w:r>
    </w:p>
    <w:p w14:paraId="5D0E8631" w14:textId="77777777" w:rsidR="004D4EC8" w:rsidRPr="004D4EC8" w:rsidRDefault="004D4EC8" w:rsidP="004D4EC8">
      <w:pPr>
        <w:jc w:val="both"/>
        <w:rPr>
          <w:sz w:val="24"/>
          <w:szCs w:val="24"/>
        </w:rPr>
      </w:pPr>
      <w:r w:rsidRPr="004D4EC8">
        <w:rPr>
          <w:sz w:val="24"/>
          <w:szCs w:val="24"/>
        </w:rPr>
        <w:t>b) A busca de harmonização da legislação urbanística de ambas as Partes, visando um ordenamento territorial conjunto e mais equitativo;</w:t>
      </w:r>
    </w:p>
    <w:p w14:paraId="113EDD2C" w14:textId="77777777" w:rsidR="004D4EC8" w:rsidRPr="004D4EC8" w:rsidRDefault="004D4EC8" w:rsidP="004D4EC8">
      <w:pPr>
        <w:jc w:val="both"/>
        <w:rPr>
          <w:sz w:val="24"/>
          <w:szCs w:val="24"/>
        </w:rPr>
      </w:pPr>
      <w:r w:rsidRPr="004D4EC8">
        <w:rPr>
          <w:sz w:val="24"/>
          <w:szCs w:val="24"/>
        </w:rPr>
        <w:t>c) A conservação e recuperação de seus espaços naturais e áreas de uso público, com especial ênfase em preservar e/ou recuperar o meio ambiente; e</w:t>
      </w:r>
    </w:p>
    <w:p w14:paraId="33B78C85" w14:textId="77777777" w:rsidR="004D4EC8" w:rsidRPr="004D4EC8" w:rsidRDefault="004D4EC8" w:rsidP="004D4EC8">
      <w:pPr>
        <w:jc w:val="both"/>
        <w:rPr>
          <w:sz w:val="24"/>
          <w:szCs w:val="24"/>
        </w:rPr>
      </w:pPr>
      <w:r w:rsidRPr="004D4EC8">
        <w:rPr>
          <w:sz w:val="24"/>
          <w:szCs w:val="24"/>
        </w:rPr>
        <w:lastRenderedPageBreak/>
        <w:t>d) O fortalecimento de sua imagem e de sua identidade cultural comum.</w:t>
      </w:r>
    </w:p>
    <w:p w14:paraId="23969240" w14:textId="77777777" w:rsidR="004D4EC8" w:rsidRPr="004D4EC8" w:rsidRDefault="004D4EC8" w:rsidP="004D4EC8">
      <w:pPr>
        <w:jc w:val="both"/>
        <w:rPr>
          <w:sz w:val="24"/>
          <w:szCs w:val="24"/>
        </w:rPr>
      </w:pPr>
      <w:r w:rsidRPr="004D4EC8">
        <w:rPr>
          <w:sz w:val="24"/>
          <w:szCs w:val="24"/>
        </w:rPr>
        <w:t>Artigo IX</w:t>
      </w:r>
    </w:p>
    <w:p w14:paraId="6275631C" w14:textId="77777777" w:rsidR="004D4EC8" w:rsidRPr="004D4EC8" w:rsidRDefault="004D4EC8" w:rsidP="004D4EC8">
      <w:pPr>
        <w:jc w:val="both"/>
        <w:rPr>
          <w:sz w:val="24"/>
          <w:szCs w:val="24"/>
        </w:rPr>
      </w:pPr>
      <w:r w:rsidRPr="004D4EC8">
        <w:rPr>
          <w:sz w:val="24"/>
          <w:szCs w:val="24"/>
        </w:rPr>
        <w:t>Outros acordos</w:t>
      </w:r>
    </w:p>
    <w:p w14:paraId="4C681C69" w14:textId="77777777" w:rsidR="004D4EC8" w:rsidRPr="004D4EC8" w:rsidRDefault="004D4EC8" w:rsidP="004D4EC8">
      <w:pPr>
        <w:jc w:val="both"/>
        <w:rPr>
          <w:sz w:val="24"/>
          <w:szCs w:val="24"/>
        </w:rPr>
      </w:pPr>
      <w:r w:rsidRPr="004D4EC8">
        <w:rPr>
          <w:sz w:val="24"/>
          <w:szCs w:val="24"/>
        </w:rPr>
        <w:t>1. Este Acordo não restringe direitos e obrigações estabelecidos por outros acordos vigentes entre as Partes.</w:t>
      </w:r>
    </w:p>
    <w:p w14:paraId="5116CFEB" w14:textId="77777777" w:rsidR="004D4EC8" w:rsidRPr="004D4EC8" w:rsidRDefault="004D4EC8" w:rsidP="004D4EC8">
      <w:pPr>
        <w:jc w:val="both"/>
        <w:rPr>
          <w:sz w:val="24"/>
          <w:szCs w:val="24"/>
        </w:rPr>
      </w:pPr>
      <w:r w:rsidRPr="004D4EC8">
        <w:rPr>
          <w:sz w:val="24"/>
          <w:szCs w:val="24"/>
        </w:rPr>
        <w:t>2. O presente Acordo não obsta a aplicação, nas localidades fronteiriças por ele abrangidas, de outros acordos vigentes entre as Partes que favoreçam uma maior integração.</w:t>
      </w:r>
    </w:p>
    <w:p w14:paraId="73335A29" w14:textId="77777777" w:rsidR="004D4EC8" w:rsidRPr="004D4EC8" w:rsidRDefault="004D4EC8" w:rsidP="004D4EC8">
      <w:pPr>
        <w:jc w:val="both"/>
        <w:rPr>
          <w:sz w:val="24"/>
          <w:szCs w:val="24"/>
        </w:rPr>
      </w:pPr>
      <w:r w:rsidRPr="004D4EC8">
        <w:rPr>
          <w:sz w:val="24"/>
          <w:szCs w:val="24"/>
        </w:rPr>
        <w:t>3. Este Acordo somente será aplicado nas localidades fronteiriças vinculadas que constam expressamente no Anexo I.</w:t>
      </w:r>
    </w:p>
    <w:p w14:paraId="1416D766" w14:textId="77777777" w:rsidR="004D4EC8" w:rsidRPr="004D4EC8" w:rsidRDefault="004D4EC8" w:rsidP="004D4EC8">
      <w:pPr>
        <w:jc w:val="both"/>
        <w:rPr>
          <w:sz w:val="24"/>
          <w:szCs w:val="24"/>
        </w:rPr>
      </w:pPr>
      <w:r w:rsidRPr="004D4EC8">
        <w:rPr>
          <w:sz w:val="24"/>
          <w:szCs w:val="24"/>
        </w:rPr>
        <w:t>Artigo X</w:t>
      </w:r>
    </w:p>
    <w:p w14:paraId="4B522B50" w14:textId="77777777" w:rsidR="004D4EC8" w:rsidRPr="004D4EC8" w:rsidRDefault="004D4EC8" w:rsidP="004D4EC8">
      <w:pPr>
        <w:jc w:val="both"/>
        <w:rPr>
          <w:sz w:val="24"/>
          <w:szCs w:val="24"/>
        </w:rPr>
      </w:pPr>
      <w:r w:rsidRPr="004D4EC8">
        <w:rPr>
          <w:sz w:val="24"/>
          <w:szCs w:val="24"/>
        </w:rPr>
        <w:t>Lista de localidades fronteiriças vinculadas e suspensão da aplicação do acordo</w:t>
      </w:r>
    </w:p>
    <w:p w14:paraId="2A546BF0" w14:textId="77777777" w:rsidR="004D4EC8" w:rsidRPr="004D4EC8" w:rsidRDefault="004D4EC8" w:rsidP="004D4EC8">
      <w:pPr>
        <w:jc w:val="both"/>
        <w:rPr>
          <w:sz w:val="24"/>
          <w:szCs w:val="24"/>
        </w:rPr>
      </w:pPr>
      <w:r w:rsidRPr="004D4EC8">
        <w:rPr>
          <w:sz w:val="24"/>
          <w:szCs w:val="24"/>
        </w:rPr>
        <w:t>1. A lista das localidades fronteiriças vinculadas, para a aplicação do presente Acordo, consta no Anexo I, podendo ser ampliada ou reduzida por troca de Notas Diplomáticas. As ampliações ou reduções entrarão em vigor 90 (noventa) dias após a troca das Notas correspondentes.</w:t>
      </w:r>
    </w:p>
    <w:p w14:paraId="03BDA1CB" w14:textId="77777777" w:rsidR="004D4EC8" w:rsidRPr="004D4EC8" w:rsidRDefault="004D4EC8" w:rsidP="004D4EC8">
      <w:pPr>
        <w:jc w:val="both"/>
        <w:rPr>
          <w:sz w:val="24"/>
          <w:szCs w:val="24"/>
        </w:rPr>
      </w:pPr>
      <w:r w:rsidRPr="004D4EC8">
        <w:rPr>
          <w:sz w:val="24"/>
          <w:szCs w:val="24"/>
        </w:rPr>
        <w:t>2. Cada Parte poderá suspender temporariamente, total ou parcialmente, a aplicação do presente Acordo, devendo assinalar as localidades onde se aplicará essa medida, com antecedência mínima de 30 (trinta) dias. A suspensão temporal deverá expressar com clareza os artigos cuja aplicação seja suspensa e não poderá afetar direitos e obrigações estabelecidos por outros acordos vigentes entre ambas as Partes.</w:t>
      </w:r>
    </w:p>
    <w:p w14:paraId="1CF4A6CA" w14:textId="77777777" w:rsidR="004D4EC8" w:rsidRPr="004D4EC8" w:rsidRDefault="004D4EC8" w:rsidP="004D4EC8">
      <w:pPr>
        <w:jc w:val="both"/>
        <w:rPr>
          <w:sz w:val="24"/>
          <w:szCs w:val="24"/>
        </w:rPr>
      </w:pPr>
      <w:r w:rsidRPr="004D4EC8">
        <w:rPr>
          <w:sz w:val="24"/>
          <w:szCs w:val="24"/>
        </w:rPr>
        <w:t>3. As suspensões da aplicação do presente Acordo, previstas no parágrafo anterior, não prejudicarão a validade das carteiras de Trânsito Vicinal Fronteiriço já expedidas, nem o exercício dos direitos adquiridos.</w:t>
      </w:r>
    </w:p>
    <w:p w14:paraId="70AF5624" w14:textId="77777777" w:rsidR="004D4EC8" w:rsidRPr="004D4EC8" w:rsidRDefault="004D4EC8" w:rsidP="004D4EC8">
      <w:pPr>
        <w:jc w:val="both"/>
        <w:rPr>
          <w:sz w:val="24"/>
          <w:szCs w:val="24"/>
        </w:rPr>
      </w:pPr>
      <w:r w:rsidRPr="004D4EC8">
        <w:rPr>
          <w:sz w:val="24"/>
          <w:szCs w:val="24"/>
        </w:rPr>
        <w:t>Artigo XI</w:t>
      </w:r>
    </w:p>
    <w:p w14:paraId="11889D37" w14:textId="77777777" w:rsidR="004D4EC8" w:rsidRPr="004D4EC8" w:rsidRDefault="004D4EC8" w:rsidP="004D4EC8">
      <w:pPr>
        <w:jc w:val="both"/>
        <w:rPr>
          <w:sz w:val="24"/>
          <w:szCs w:val="24"/>
        </w:rPr>
      </w:pPr>
      <w:r w:rsidRPr="004D4EC8">
        <w:rPr>
          <w:sz w:val="24"/>
          <w:szCs w:val="24"/>
        </w:rPr>
        <w:t>Estímulo à integração</w:t>
      </w:r>
    </w:p>
    <w:p w14:paraId="4103FD74" w14:textId="77777777" w:rsidR="004D4EC8" w:rsidRPr="004D4EC8" w:rsidRDefault="004D4EC8" w:rsidP="004D4EC8">
      <w:pPr>
        <w:jc w:val="both"/>
        <w:rPr>
          <w:sz w:val="24"/>
          <w:szCs w:val="24"/>
        </w:rPr>
      </w:pPr>
      <w:r w:rsidRPr="004D4EC8">
        <w:rPr>
          <w:sz w:val="24"/>
          <w:szCs w:val="24"/>
        </w:rPr>
        <w:t>1. As Partes deverão ser tolerantes quanto ao uso do idioma do beneficiário deste Acordo, quando este se dirigir às repartições públicas para peticionar os benefícios decorrentes deste Acordo.</w:t>
      </w:r>
    </w:p>
    <w:p w14:paraId="511F2701" w14:textId="77777777" w:rsidR="004D4EC8" w:rsidRPr="004D4EC8" w:rsidRDefault="004D4EC8" w:rsidP="004D4EC8">
      <w:pPr>
        <w:jc w:val="both"/>
        <w:rPr>
          <w:sz w:val="24"/>
          <w:szCs w:val="24"/>
        </w:rPr>
      </w:pPr>
      <w:r w:rsidRPr="004D4EC8">
        <w:rPr>
          <w:sz w:val="24"/>
          <w:szCs w:val="24"/>
        </w:rPr>
        <w:t>2. As Partes não exigirão legalização ou intervenção consular nem tradução dos documentos necessários à obtenção da Carteira de Trânsito Vicinal Fronteiriço ou do documento de identificação de veículos previsto no Artigo V.</w:t>
      </w:r>
    </w:p>
    <w:p w14:paraId="33281F5D" w14:textId="77777777" w:rsidR="004D4EC8" w:rsidRPr="004D4EC8" w:rsidRDefault="004D4EC8" w:rsidP="004D4EC8">
      <w:pPr>
        <w:jc w:val="both"/>
        <w:rPr>
          <w:sz w:val="24"/>
          <w:szCs w:val="24"/>
        </w:rPr>
      </w:pPr>
      <w:r w:rsidRPr="004D4EC8">
        <w:rPr>
          <w:sz w:val="24"/>
          <w:szCs w:val="24"/>
        </w:rPr>
        <w:t>3. As Partes monitorarão os avanços e dificuldades constatadas para a aplicação deste Acordo através dos Comitês de Fronteira existentes entre as Partes. Com esta finalidade estimularão igualmente a criação de Comitês de Fronteira nas localidades fronteiriças vinculadas onde não houver.</w:t>
      </w:r>
    </w:p>
    <w:p w14:paraId="25480FFF" w14:textId="77777777" w:rsidR="004D4EC8" w:rsidRPr="004D4EC8" w:rsidRDefault="004D4EC8" w:rsidP="004D4EC8">
      <w:pPr>
        <w:jc w:val="both"/>
        <w:rPr>
          <w:sz w:val="24"/>
          <w:szCs w:val="24"/>
        </w:rPr>
      </w:pPr>
      <w:r w:rsidRPr="004D4EC8">
        <w:rPr>
          <w:sz w:val="24"/>
          <w:szCs w:val="24"/>
        </w:rPr>
        <w:lastRenderedPageBreak/>
        <w:t>Artigo XII</w:t>
      </w:r>
    </w:p>
    <w:p w14:paraId="589A81FA" w14:textId="77777777" w:rsidR="004D4EC8" w:rsidRPr="004D4EC8" w:rsidRDefault="004D4EC8" w:rsidP="004D4EC8">
      <w:pPr>
        <w:jc w:val="both"/>
        <w:rPr>
          <w:sz w:val="24"/>
          <w:szCs w:val="24"/>
        </w:rPr>
      </w:pPr>
      <w:r w:rsidRPr="004D4EC8">
        <w:rPr>
          <w:sz w:val="24"/>
          <w:szCs w:val="24"/>
        </w:rPr>
        <w:t>Vigência</w:t>
      </w:r>
    </w:p>
    <w:p w14:paraId="3A793394" w14:textId="77777777" w:rsidR="004D4EC8" w:rsidRPr="004D4EC8" w:rsidRDefault="004D4EC8" w:rsidP="004D4EC8">
      <w:pPr>
        <w:jc w:val="both"/>
        <w:rPr>
          <w:sz w:val="24"/>
          <w:szCs w:val="24"/>
        </w:rPr>
      </w:pPr>
      <w:r w:rsidRPr="004D4EC8">
        <w:rPr>
          <w:sz w:val="24"/>
          <w:szCs w:val="24"/>
        </w:rPr>
        <w:t>O presente Acordo entrará em vigor 30 (trinta) dias após a data da última notificação por meio da qual as Partes comuniquem o cumprimento das formalidades legais internas para sua entrada em vigor.</w:t>
      </w:r>
    </w:p>
    <w:p w14:paraId="56BC93D9" w14:textId="77777777" w:rsidR="004D4EC8" w:rsidRPr="004D4EC8" w:rsidRDefault="004D4EC8" w:rsidP="004D4EC8">
      <w:pPr>
        <w:jc w:val="both"/>
        <w:rPr>
          <w:sz w:val="24"/>
          <w:szCs w:val="24"/>
        </w:rPr>
      </w:pPr>
      <w:r w:rsidRPr="004D4EC8">
        <w:rPr>
          <w:sz w:val="24"/>
          <w:szCs w:val="24"/>
        </w:rPr>
        <w:t>Artigo XIII</w:t>
      </w:r>
    </w:p>
    <w:p w14:paraId="1B80D8EE" w14:textId="77777777" w:rsidR="004D4EC8" w:rsidRPr="004D4EC8" w:rsidRDefault="004D4EC8" w:rsidP="004D4EC8">
      <w:pPr>
        <w:jc w:val="both"/>
        <w:rPr>
          <w:sz w:val="24"/>
          <w:szCs w:val="24"/>
        </w:rPr>
      </w:pPr>
      <w:r w:rsidRPr="004D4EC8">
        <w:rPr>
          <w:sz w:val="24"/>
          <w:szCs w:val="24"/>
        </w:rPr>
        <w:t>Disposições gerais</w:t>
      </w:r>
    </w:p>
    <w:p w14:paraId="390EE7EC" w14:textId="77777777" w:rsidR="004D4EC8" w:rsidRPr="004D4EC8" w:rsidRDefault="004D4EC8" w:rsidP="004D4EC8">
      <w:pPr>
        <w:jc w:val="both"/>
        <w:rPr>
          <w:sz w:val="24"/>
          <w:szCs w:val="24"/>
        </w:rPr>
      </w:pPr>
      <w:r w:rsidRPr="004D4EC8">
        <w:rPr>
          <w:sz w:val="24"/>
          <w:szCs w:val="24"/>
        </w:rPr>
        <w:t>Os Anexos I e II são parte integrante do presente Acordo.</w:t>
      </w:r>
    </w:p>
    <w:p w14:paraId="0BE40AD3" w14:textId="77777777" w:rsidR="004D4EC8" w:rsidRPr="004D4EC8" w:rsidRDefault="004D4EC8" w:rsidP="004D4EC8">
      <w:pPr>
        <w:jc w:val="both"/>
        <w:rPr>
          <w:sz w:val="24"/>
          <w:szCs w:val="24"/>
        </w:rPr>
      </w:pPr>
      <w:r w:rsidRPr="004D4EC8">
        <w:rPr>
          <w:sz w:val="24"/>
          <w:szCs w:val="24"/>
        </w:rPr>
        <w:t>Artigo XIV</w:t>
      </w:r>
    </w:p>
    <w:p w14:paraId="467FFC12" w14:textId="77777777" w:rsidR="004D4EC8" w:rsidRPr="004D4EC8" w:rsidRDefault="004D4EC8" w:rsidP="004D4EC8">
      <w:pPr>
        <w:jc w:val="both"/>
        <w:rPr>
          <w:sz w:val="24"/>
          <w:szCs w:val="24"/>
        </w:rPr>
      </w:pPr>
      <w:r w:rsidRPr="004D4EC8">
        <w:rPr>
          <w:sz w:val="24"/>
          <w:szCs w:val="24"/>
        </w:rPr>
        <w:t>Denúncia</w:t>
      </w:r>
    </w:p>
    <w:p w14:paraId="36F619F4" w14:textId="77777777" w:rsidR="004D4EC8" w:rsidRPr="004D4EC8" w:rsidRDefault="004D4EC8" w:rsidP="004D4EC8">
      <w:pPr>
        <w:jc w:val="both"/>
        <w:rPr>
          <w:sz w:val="24"/>
          <w:szCs w:val="24"/>
        </w:rPr>
      </w:pPr>
      <w:r w:rsidRPr="004D4EC8">
        <w:rPr>
          <w:sz w:val="24"/>
          <w:szCs w:val="24"/>
        </w:rPr>
        <w:t>Qualquer uma das Partes poderá notificar a outra, em qualquer momento, por via diplomática, sua decisão de denunciar o presente Acordo. A denúncia surtirá efeito 90 (noventa) dias após a data de recebimento da referida notificação.</w:t>
      </w:r>
    </w:p>
    <w:p w14:paraId="1A4E7032" w14:textId="77777777" w:rsidR="004D4EC8" w:rsidRPr="004D4EC8" w:rsidRDefault="004D4EC8" w:rsidP="004D4EC8">
      <w:pPr>
        <w:jc w:val="both"/>
        <w:rPr>
          <w:sz w:val="24"/>
          <w:szCs w:val="24"/>
        </w:rPr>
      </w:pPr>
      <w:r w:rsidRPr="004D4EC8">
        <w:rPr>
          <w:sz w:val="24"/>
          <w:szCs w:val="24"/>
        </w:rPr>
        <w:t>Artigo XV</w:t>
      </w:r>
    </w:p>
    <w:p w14:paraId="4E32FDBD" w14:textId="77777777" w:rsidR="004D4EC8" w:rsidRPr="004D4EC8" w:rsidRDefault="004D4EC8" w:rsidP="004D4EC8">
      <w:pPr>
        <w:jc w:val="both"/>
        <w:rPr>
          <w:sz w:val="24"/>
          <w:szCs w:val="24"/>
        </w:rPr>
      </w:pPr>
      <w:r w:rsidRPr="004D4EC8">
        <w:rPr>
          <w:sz w:val="24"/>
          <w:szCs w:val="24"/>
        </w:rPr>
        <w:t>Solução de controvérsias</w:t>
      </w:r>
    </w:p>
    <w:p w14:paraId="153D11C1" w14:textId="77777777" w:rsidR="004D4EC8" w:rsidRPr="004D4EC8" w:rsidRDefault="004D4EC8" w:rsidP="004D4EC8">
      <w:pPr>
        <w:jc w:val="both"/>
        <w:rPr>
          <w:sz w:val="24"/>
          <w:szCs w:val="24"/>
        </w:rPr>
      </w:pPr>
      <w:r w:rsidRPr="004D4EC8">
        <w:rPr>
          <w:sz w:val="24"/>
          <w:szCs w:val="24"/>
        </w:rPr>
        <w:t>Qualquer controvérsia relativa à interpretação ou aplicação do presente Acordo será dirimida por negociação entre as Partes, por via diplomática.</w:t>
      </w:r>
    </w:p>
    <w:p w14:paraId="62DEE7A3" w14:textId="77777777" w:rsidR="004D4EC8" w:rsidRPr="004D4EC8" w:rsidRDefault="004D4EC8" w:rsidP="004D4EC8">
      <w:pPr>
        <w:jc w:val="both"/>
        <w:rPr>
          <w:sz w:val="24"/>
          <w:szCs w:val="24"/>
        </w:rPr>
      </w:pPr>
      <w:r w:rsidRPr="004D4EC8">
        <w:rPr>
          <w:sz w:val="24"/>
          <w:szCs w:val="24"/>
        </w:rPr>
        <w:t>Feito em Brasília, aos 23 dias do mês de novembro de 2017, em dois exemplares originais nos idiomas português e castelhano, sendo ambos os textos igualmente autênticos.</w:t>
      </w:r>
    </w:p>
    <w:p w14:paraId="1C693FD8" w14:textId="77777777" w:rsidR="004D4EC8" w:rsidRPr="004D4EC8" w:rsidRDefault="004D4EC8" w:rsidP="004D4EC8">
      <w:pPr>
        <w:jc w:val="both"/>
        <w:rPr>
          <w:sz w:val="24"/>
          <w:szCs w:val="24"/>
        </w:rPr>
      </w:pPr>
      <w:r w:rsidRPr="004D4EC8">
        <w:rPr>
          <w:sz w:val="24"/>
          <w:szCs w:val="24"/>
        </w:rPr>
        <w:t>PELA REPÚBLICA FEDERATIVA DO BRASIL</w:t>
      </w:r>
    </w:p>
    <w:p w14:paraId="0CC2FCF7" w14:textId="77777777" w:rsidR="004D4EC8" w:rsidRPr="004D4EC8" w:rsidRDefault="004D4EC8" w:rsidP="004D4EC8">
      <w:pPr>
        <w:jc w:val="both"/>
        <w:rPr>
          <w:sz w:val="24"/>
          <w:szCs w:val="24"/>
        </w:rPr>
      </w:pPr>
      <w:r w:rsidRPr="004D4EC8">
        <w:rPr>
          <w:sz w:val="24"/>
          <w:szCs w:val="24"/>
        </w:rPr>
        <w:t>______________________________________</w:t>
      </w:r>
    </w:p>
    <w:p w14:paraId="2F6F4BC0" w14:textId="77777777" w:rsidR="004D4EC8" w:rsidRPr="004D4EC8" w:rsidRDefault="004D4EC8" w:rsidP="004D4EC8">
      <w:pPr>
        <w:jc w:val="both"/>
        <w:rPr>
          <w:sz w:val="24"/>
          <w:szCs w:val="24"/>
        </w:rPr>
      </w:pPr>
      <w:r w:rsidRPr="004D4EC8">
        <w:rPr>
          <w:sz w:val="24"/>
          <w:szCs w:val="24"/>
        </w:rPr>
        <w:t>Aloysio Nunes Ferreira</w:t>
      </w:r>
    </w:p>
    <w:p w14:paraId="5BB9CB2E" w14:textId="77777777" w:rsidR="004D4EC8" w:rsidRPr="004D4EC8" w:rsidRDefault="004D4EC8" w:rsidP="004D4EC8">
      <w:pPr>
        <w:jc w:val="both"/>
        <w:rPr>
          <w:sz w:val="24"/>
          <w:szCs w:val="24"/>
        </w:rPr>
      </w:pPr>
      <w:r w:rsidRPr="004D4EC8">
        <w:rPr>
          <w:sz w:val="24"/>
          <w:szCs w:val="24"/>
        </w:rPr>
        <w:t>Ministro de Estado das Relações Exteriores</w:t>
      </w:r>
    </w:p>
    <w:p w14:paraId="01B49A07" w14:textId="77777777" w:rsidR="004D4EC8" w:rsidRPr="004D4EC8" w:rsidRDefault="004D4EC8" w:rsidP="004D4EC8">
      <w:pPr>
        <w:jc w:val="both"/>
        <w:rPr>
          <w:sz w:val="24"/>
          <w:szCs w:val="24"/>
        </w:rPr>
      </w:pPr>
      <w:r w:rsidRPr="004D4EC8">
        <w:rPr>
          <w:sz w:val="24"/>
          <w:szCs w:val="24"/>
        </w:rPr>
        <w:t>PELA REPÚBLICA DO PARAGUAI</w:t>
      </w:r>
    </w:p>
    <w:p w14:paraId="0885AAC1" w14:textId="77777777" w:rsidR="004D4EC8" w:rsidRPr="004D4EC8" w:rsidRDefault="004D4EC8" w:rsidP="004D4EC8">
      <w:pPr>
        <w:jc w:val="both"/>
        <w:rPr>
          <w:sz w:val="24"/>
          <w:szCs w:val="24"/>
        </w:rPr>
      </w:pPr>
      <w:r w:rsidRPr="004D4EC8">
        <w:rPr>
          <w:sz w:val="24"/>
          <w:szCs w:val="24"/>
        </w:rPr>
        <w:t>______________________________________</w:t>
      </w:r>
    </w:p>
    <w:p w14:paraId="0AF4680A" w14:textId="77777777" w:rsidR="004D4EC8" w:rsidRPr="004D4EC8" w:rsidRDefault="004D4EC8" w:rsidP="004D4EC8">
      <w:pPr>
        <w:jc w:val="both"/>
        <w:rPr>
          <w:sz w:val="24"/>
          <w:szCs w:val="24"/>
        </w:rPr>
      </w:pPr>
      <w:proofErr w:type="spellStart"/>
      <w:r w:rsidRPr="004D4EC8">
        <w:rPr>
          <w:sz w:val="24"/>
          <w:szCs w:val="24"/>
        </w:rPr>
        <w:t>Eladio</w:t>
      </w:r>
      <w:proofErr w:type="spellEnd"/>
      <w:r w:rsidRPr="004D4EC8">
        <w:rPr>
          <w:sz w:val="24"/>
          <w:szCs w:val="24"/>
        </w:rPr>
        <w:t xml:space="preserve"> </w:t>
      </w:r>
      <w:proofErr w:type="spellStart"/>
      <w:r w:rsidRPr="004D4EC8">
        <w:rPr>
          <w:sz w:val="24"/>
          <w:szCs w:val="24"/>
        </w:rPr>
        <w:t>Loizaga</w:t>
      </w:r>
      <w:proofErr w:type="spellEnd"/>
    </w:p>
    <w:p w14:paraId="5D47FB66" w14:textId="77777777" w:rsidR="004D4EC8" w:rsidRPr="004D4EC8" w:rsidRDefault="004D4EC8" w:rsidP="004D4EC8">
      <w:pPr>
        <w:jc w:val="both"/>
        <w:rPr>
          <w:sz w:val="24"/>
          <w:szCs w:val="24"/>
        </w:rPr>
      </w:pPr>
      <w:r w:rsidRPr="004D4EC8">
        <w:rPr>
          <w:sz w:val="24"/>
          <w:szCs w:val="24"/>
        </w:rPr>
        <w:t>Ministro das Relações Exteriores</w:t>
      </w:r>
    </w:p>
    <w:p w14:paraId="2D845658" w14:textId="77777777" w:rsidR="004D4EC8" w:rsidRPr="004D4EC8" w:rsidRDefault="004D4EC8" w:rsidP="004D4EC8">
      <w:pPr>
        <w:jc w:val="both"/>
        <w:rPr>
          <w:sz w:val="24"/>
          <w:szCs w:val="24"/>
        </w:rPr>
      </w:pPr>
      <w:r w:rsidRPr="004D4EC8">
        <w:rPr>
          <w:b/>
          <w:bCs/>
          <w:sz w:val="24"/>
          <w:szCs w:val="24"/>
        </w:rPr>
        <w:t>ANEXO I</w:t>
      </w:r>
    </w:p>
    <w:p w14:paraId="48F13C32" w14:textId="77777777" w:rsidR="004D4EC8" w:rsidRPr="004D4EC8" w:rsidRDefault="004D4EC8" w:rsidP="004D4EC8">
      <w:pPr>
        <w:jc w:val="both"/>
        <w:rPr>
          <w:sz w:val="24"/>
          <w:szCs w:val="24"/>
        </w:rPr>
      </w:pPr>
      <w:r w:rsidRPr="004D4EC8">
        <w:rPr>
          <w:sz w:val="24"/>
          <w:szCs w:val="24"/>
        </w:rPr>
        <w:t>ANEXO AO ACORDO SOBRE LOCALIDADES FRONTEIRIÇAS VINCULADAS</w:t>
      </w:r>
    </w:p>
    <w:p w14:paraId="699F15EA" w14:textId="77777777" w:rsidR="004D4EC8" w:rsidRPr="004D4EC8" w:rsidRDefault="004D4EC8" w:rsidP="004D4EC8">
      <w:pPr>
        <w:jc w:val="both"/>
        <w:rPr>
          <w:sz w:val="24"/>
          <w:szCs w:val="24"/>
        </w:rPr>
      </w:pPr>
      <w:r w:rsidRPr="004D4EC8">
        <w:rPr>
          <w:sz w:val="24"/>
          <w:szCs w:val="24"/>
        </w:rPr>
        <w:t>LOCALIDADES FRONTEIRIÇAS VINCULADAS</w:t>
      </w:r>
    </w:p>
    <w:p w14:paraId="1718A45A" w14:textId="77777777" w:rsidR="004D4EC8" w:rsidRPr="004D4EC8" w:rsidRDefault="004D4EC8" w:rsidP="004D4EC8">
      <w:pPr>
        <w:jc w:val="both"/>
        <w:rPr>
          <w:sz w:val="24"/>
          <w:szCs w:val="24"/>
        </w:rPr>
      </w:pPr>
      <w:r w:rsidRPr="004D4EC8">
        <w:rPr>
          <w:sz w:val="24"/>
          <w:szCs w:val="24"/>
        </w:rPr>
        <w:t>Aral Moreira - Pedro Juan Caballero/</w:t>
      </w:r>
      <w:proofErr w:type="spellStart"/>
      <w:r w:rsidRPr="004D4EC8">
        <w:rPr>
          <w:sz w:val="24"/>
          <w:szCs w:val="24"/>
        </w:rPr>
        <w:t>Capitán</w:t>
      </w:r>
      <w:proofErr w:type="spellEnd"/>
      <w:r w:rsidRPr="004D4EC8">
        <w:rPr>
          <w:sz w:val="24"/>
          <w:szCs w:val="24"/>
        </w:rPr>
        <w:t xml:space="preserve"> Bado</w:t>
      </w:r>
    </w:p>
    <w:p w14:paraId="2765CB37" w14:textId="77777777" w:rsidR="004D4EC8" w:rsidRPr="004D4EC8" w:rsidRDefault="004D4EC8" w:rsidP="004D4EC8">
      <w:pPr>
        <w:jc w:val="both"/>
        <w:rPr>
          <w:sz w:val="24"/>
          <w:szCs w:val="24"/>
        </w:rPr>
      </w:pPr>
      <w:r w:rsidRPr="004D4EC8">
        <w:rPr>
          <w:sz w:val="24"/>
          <w:szCs w:val="24"/>
        </w:rPr>
        <w:lastRenderedPageBreak/>
        <w:t xml:space="preserve">Bela Vista - </w:t>
      </w:r>
      <w:proofErr w:type="spellStart"/>
      <w:r w:rsidRPr="004D4EC8">
        <w:rPr>
          <w:sz w:val="24"/>
          <w:szCs w:val="24"/>
        </w:rPr>
        <w:t>Bella</w:t>
      </w:r>
      <w:proofErr w:type="spellEnd"/>
      <w:r w:rsidRPr="004D4EC8">
        <w:rPr>
          <w:sz w:val="24"/>
          <w:szCs w:val="24"/>
        </w:rPr>
        <w:t xml:space="preserve"> Vista Norte</w:t>
      </w:r>
    </w:p>
    <w:p w14:paraId="0731D181" w14:textId="77777777" w:rsidR="004D4EC8" w:rsidRPr="004D4EC8" w:rsidRDefault="004D4EC8" w:rsidP="004D4EC8">
      <w:pPr>
        <w:jc w:val="both"/>
        <w:rPr>
          <w:sz w:val="24"/>
          <w:szCs w:val="24"/>
        </w:rPr>
      </w:pPr>
      <w:r w:rsidRPr="004D4EC8">
        <w:rPr>
          <w:sz w:val="24"/>
          <w:szCs w:val="24"/>
        </w:rPr>
        <w:t xml:space="preserve">Caracol - San Carlos </w:t>
      </w:r>
      <w:proofErr w:type="spellStart"/>
      <w:r w:rsidRPr="004D4EC8">
        <w:rPr>
          <w:sz w:val="24"/>
          <w:szCs w:val="24"/>
        </w:rPr>
        <w:t>del</w:t>
      </w:r>
      <w:proofErr w:type="spellEnd"/>
      <w:r w:rsidRPr="004D4EC8">
        <w:rPr>
          <w:sz w:val="24"/>
          <w:szCs w:val="24"/>
        </w:rPr>
        <w:t xml:space="preserve"> </w:t>
      </w:r>
      <w:proofErr w:type="spellStart"/>
      <w:r w:rsidRPr="004D4EC8">
        <w:rPr>
          <w:sz w:val="24"/>
          <w:szCs w:val="24"/>
        </w:rPr>
        <w:t>Apa</w:t>
      </w:r>
      <w:proofErr w:type="spellEnd"/>
    </w:p>
    <w:p w14:paraId="1D3EF125" w14:textId="77777777" w:rsidR="004D4EC8" w:rsidRPr="004D4EC8" w:rsidRDefault="004D4EC8" w:rsidP="004D4EC8">
      <w:pPr>
        <w:jc w:val="both"/>
        <w:rPr>
          <w:sz w:val="24"/>
          <w:szCs w:val="24"/>
        </w:rPr>
      </w:pPr>
      <w:r w:rsidRPr="004D4EC8">
        <w:rPr>
          <w:sz w:val="24"/>
          <w:szCs w:val="24"/>
        </w:rPr>
        <w:t xml:space="preserve">Coronel Sapucaia - </w:t>
      </w:r>
      <w:proofErr w:type="spellStart"/>
      <w:r w:rsidRPr="004D4EC8">
        <w:rPr>
          <w:sz w:val="24"/>
          <w:szCs w:val="24"/>
        </w:rPr>
        <w:t>Capitán</w:t>
      </w:r>
      <w:proofErr w:type="spellEnd"/>
      <w:r w:rsidRPr="004D4EC8">
        <w:rPr>
          <w:sz w:val="24"/>
          <w:szCs w:val="24"/>
        </w:rPr>
        <w:t xml:space="preserve"> Bado</w:t>
      </w:r>
    </w:p>
    <w:p w14:paraId="12B5E386" w14:textId="77777777" w:rsidR="004D4EC8" w:rsidRPr="004D4EC8" w:rsidRDefault="004D4EC8" w:rsidP="004D4EC8">
      <w:pPr>
        <w:jc w:val="both"/>
        <w:rPr>
          <w:sz w:val="24"/>
          <w:szCs w:val="24"/>
        </w:rPr>
      </w:pPr>
      <w:r w:rsidRPr="004D4EC8">
        <w:rPr>
          <w:sz w:val="24"/>
          <w:szCs w:val="24"/>
        </w:rPr>
        <w:t xml:space="preserve">Foz do Iguaçu - </w:t>
      </w:r>
      <w:proofErr w:type="spellStart"/>
      <w:r w:rsidRPr="004D4EC8">
        <w:rPr>
          <w:sz w:val="24"/>
          <w:szCs w:val="24"/>
        </w:rPr>
        <w:t>Ciudad</w:t>
      </w:r>
      <w:proofErr w:type="spellEnd"/>
      <w:r w:rsidRPr="004D4EC8">
        <w:rPr>
          <w:sz w:val="24"/>
          <w:szCs w:val="24"/>
        </w:rPr>
        <w:t xml:space="preserve"> </w:t>
      </w:r>
      <w:proofErr w:type="spellStart"/>
      <w:r w:rsidRPr="004D4EC8">
        <w:rPr>
          <w:sz w:val="24"/>
          <w:szCs w:val="24"/>
        </w:rPr>
        <w:t>del</w:t>
      </w:r>
      <w:proofErr w:type="spellEnd"/>
      <w:r w:rsidRPr="004D4EC8">
        <w:rPr>
          <w:sz w:val="24"/>
          <w:szCs w:val="24"/>
        </w:rPr>
        <w:t xml:space="preserve"> Este/Puerto Presidente Franco/</w:t>
      </w:r>
      <w:proofErr w:type="spellStart"/>
      <w:r w:rsidRPr="004D4EC8">
        <w:rPr>
          <w:sz w:val="24"/>
          <w:szCs w:val="24"/>
        </w:rPr>
        <w:t>Hernandarias</w:t>
      </w:r>
      <w:proofErr w:type="spellEnd"/>
    </w:p>
    <w:p w14:paraId="66E63F4E" w14:textId="77777777" w:rsidR="004D4EC8" w:rsidRPr="004D4EC8" w:rsidRDefault="004D4EC8" w:rsidP="004D4EC8">
      <w:pPr>
        <w:jc w:val="both"/>
        <w:rPr>
          <w:sz w:val="24"/>
          <w:szCs w:val="24"/>
        </w:rPr>
      </w:pPr>
      <w:r w:rsidRPr="004D4EC8">
        <w:rPr>
          <w:sz w:val="24"/>
          <w:szCs w:val="24"/>
        </w:rPr>
        <w:t xml:space="preserve">Guaíra/Mundo Novo - Saltos </w:t>
      </w:r>
      <w:proofErr w:type="spellStart"/>
      <w:r w:rsidRPr="004D4EC8">
        <w:rPr>
          <w:sz w:val="24"/>
          <w:szCs w:val="24"/>
        </w:rPr>
        <w:t>del</w:t>
      </w:r>
      <w:proofErr w:type="spellEnd"/>
      <w:r w:rsidRPr="004D4EC8">
        <w:rPr>
          <w:sz w:val="24"/>
          <w:szCs w:val="24"/>
        </w:rPr>
        <w:t xml:space="preserve"> Guairá</w:t>
      </w:r>
    </w:p>
    <w:p w14:paraId="2A1772F2" w14:textId="77777777" w:rsidR="004D4EC8" w:rsidRPr="004D4EC8" w:rsidRDefault="004D4EC8" w:rsidP="004D4EC8">
      <w:pPr>
        <w:jc w:val="both"/>
        <w:rPr>
          <w:sz w:val="24"/>
          <w:szCs w:val="24"/>
        </w:rPr>
      </w:pPr>
      <w:r w:rsidRPr="004D4EC8">
        <w:rPr>
          <w:sz w:val="24"/>
          <w:szCs w:val="24"/>
        </w:rPr>
        <w:t xml:space="preserve">Japorã - Saltos </w:t>
      </w:r>
      <w:proofErr w:type="spellStart"/>
      <w:r w:rsidRPr="004D4EC8">
        <w:rPr>
          <w:sz w:val="24"/>
          <w:szCs w:val="24"/>
        </w:rPr>
        <w:t>del</w:t>
      </w:r>
      <w:proofErr w:type="spellEnd"/>
      <w:r w:rsidRPr="004D4EC8">
        <w:rPr>
          <w:sz w:val="24"/>
          <w:szCs w:val="24"/>
        </w:rPr>
        <w:t xml:space="preserve"> Guairá</w:t>
      </w:r>
    </w:p>
    <w:p w14:paraId="60A17F0F" w14:textId="77777777" w:rsidR="004D4EC8" w:rsidRPr="004D4EC8" w:rsidRDefault="004D4EC8" w:rsidP="004D4EC8">
      <w:pPr>
        <w:jc w:val="both"/>
        <w:rPr>
          <w:sz w:val="24"/>
          <w:szCs w:val="24"/>
        </w:rPr>
      </w:pPr>
      <w:r w:rsidRPr="004D4EC8">
        <w:rPr>
          <w:sz w:val="24"/>
          <w:szCs w:val="24"/>
        </w:rPr>
        <w:t xml:space="preserve">Paranhos - </w:t>
      </w:r>
      <w:proofErr w:type="spellStart"/>
      <w:r w:rsidRPr="004D4EC8">
        <w:rPr>
          <w:sz w:val="24"/>
          <w:szCs w:val="24"/>
        </w:rPr>
        <w:t>Ypejú</w:t>
      </w:r>
      <w:proofErr w:type="spellEnd"/>
    </w:p>
    <w:p w14:paraId="2E9457CA" w14:textId="77777777" w:rsidR="004D4EC8" w:rsidRPr="004D4EC8" w:rsidRDefault="004D4EC8" w:rsidP="004D4EC8">
      <w:pPr>
        <w:jc w:val="both"/>
        <w:rPr>
          <w:sz w:val="24"/>
          <w:szCs w:val="24"/>
        </w:rPr>
      </w:pPr>
      <w:r w:rsidRPr="004D4EC8">
        <w:rPr>
          <w:sz w:val="24"/>
          <w:szCs w:val="24"/>
        </w:rPr>
        <w:t>Ponta Porã - Pedro Juan Caballero</w:t>
      </w:r>
    </w:p>
    <w:p w14:paraId="0BF8A518" w14:textId="77777777" w:rsidR="004D4EC8" w:rsidRPr="004D4EC8" w:rsidRDefault="004D4EC8" w:rsidP="004D4EC8">
      <w:pPr>
        <w:jc w:val="both"/>
        <w:rPr>
          <w:sz w:val="24"/>
          <w:szCs w:val="24"/>
        </w:rPr>
      </w:pPr>
      <w:r w:rsidRPr="004D4EC8">
        <w:rPr>
          <w:sz w:val="24"/>
          <w:szCs w:val="24"/>
        </w:rPr>
        <w:t>Porto Murtinho - Carmelo Peralta/San Lázaro</w:t>
      </w:r>
    </w:p>
    <w:p w14:paraId="5CE252D9" w14:textId="77777777" w:rsidR="004D4EC8" w:rsidRPr="004D4EC8" w:rsidRDefault="004D4EC8" w:rsidP="004D4EC8">
      <w:pPr>
        <w:jc w:val="both"/>
        <w:rPr>
          <w:sz w:val="24"/>
          <w:szCs w:val="24"/>
        </w:rPr>
      </w:pPr>
      <w:r w:rsidRPr="004D4EC8">
        <w:rPr>
          <w:sz w:val="24"/>
          <w:szCs w:val="24"/>
        </w:rPr>
        <w:t xml:space="preserve">Santa Helena - Puerto </w:t>
      </w:r>
      <w:proofErr w:type="spellStart"/>
      <w:r w:rsidRPr="004D4EC8">
        <w:rPr>
          <w:sz w:val="24"/>
          <w:szCs w:val="24"/>
        </w:rPr>
        <w:t>Indio</w:t>
      </w:r>
      <w:proofErr w:type="spellEnd"/>
    </w:p>
    <w:p w14:paraId="71913375" w14:textId="77777777" w:rsidR="004D4EC8" w:rsidRPr="004D4EC8" w:rsidRDefault="004D4EC8" w:rsidP="004D4EC8">
      <w:pPr>
        <w:jc w:val="both"/>
        <w:rPr>
          <w:sz w:val="24"/>
          <w:szCs w:val="24"/>
        </w:rPr>
      </w:pPr>
      <w:r w:rsidRPr="004D4EC8">
        <w:rPr>
          <w:sz w:val="24"/>
          <w:szCs w:val="24"/>
        </w:rPr>
        <w:t>Sete Quedas - Corpus Christi</w:t>
      </w:r>
    </w:p>
    <w:p w14:paraId="6A700D88" w14:textId="77777777" w:rsidR="004D4EC8" w:rsidRPr="004D4EC8" w:rsidRDefault="004D4EC8" w:rsidP="004D4EC8">
      <w:pPr>
        <w:jc w:val="both"/>
        <w:rPr>
          <w:sz w:val="24"/>
          <w:szCs w:val="24"/>
        </w:rPr>
      </w:pPr>
      <w:r w:rsidRPr="004D4EC8">
        <w:rPr>
          <w:b/>
          <w:bCs/>
          <w:sz w:val="24"/>
          <w:szCs w:val="24"/>
        </w:rPr>
        <w:t>ANEXO II</w:t>
      </w:r>
    </w:p>
    <w:p w14:paraId="67C40853" w14:textId="77777777" w:rsidR="004D4EC8" w:rsidRPr="004D4EC8" w:rsidRDefault="004D4EC8" w:rsidP="004D4EC8">
      <w:pPr>
        <w:jc w:val="both"/>
        <w:rPr>
          <w:sz w:val="24"/>
          <w:szCs w:val="24"/>
        </w:rPr>
      </w:pPr>
      <w:r w:rsidRPr="004D4EC8">
        <w:rPr>
          <w:sz w:val="24"/>
          <w:szCs w:val="24"/>
        </w:rPr>
        <w:t>ANEXO AO ACORDO SOBRE LOCALIDADES FRONTEIRIÇAS VINCULADAS RELATIVO AO TRÁFEGO VICINAL DE MERCADORIAS PARA SUBSISTÊNCIA DE POPULAÇÕES FRONTEIRIÇAS: TRÁFEGO VICINAL FRONTEIRIÇO</w:t>
      </w:r>
    </w:p>
    <w:p w14:paraId="668043E6" w14:textId="77777777" w:rsidR="004D4EC8" w:rsidRPr="004D4EC8" w:rsidRDefault="004D4EC8" w:rsidP="004D4EC8">
      <w:pPr>
        <w:jc w:val="both"/>
        <w:rPr>
          <w:sz w:val="24"/>
          <w:szCs w:val="24"/>
        </w:rPr>
      </w:pPr>
      <w:r w:rsidRPr="004D4EC8">
        <w:rPr>
          <w:sz w:val="24"/>
          <w:szCs w:val="24"/>
        </w:rPr>
        <w:t>Artigo 1</w:t>
      </w:r>
    </w:p>
    <w:p w14:paraId="61B9B009" w14:textId="77777777" w:rsidR="004D4EC8" w:rsidRPr="004D4EC8" w:rsidRDefault="004D4EC8" w:rsidP="004D4EC8">
      <w:pPr>
        <w:jc w:val="both"/>
        <w:rPr>
          <w:sz w:val="24"/>
          <w:szCs w:val="24"/>
        </w:rPr>
      </w:pPr>
      <w:r w:rsidRPr="004D4EC8">
        <w:rPr>
          <w:sz w:val="24"/>
          <w:szCs w:val="24"/>
        </w:rPr>
        <w:t>São beneficiários do regime estabelecido por este Anexo as pessoas definidas no Artigo I deste Acordo.</w:t>
      </w:r>
    </w:p>
    <w:p w14:paraId="2BA32F2C" w14:textId="77777777" w:rsidR="004D4EC8" w:rsidRPr="004D4EC8" w:rsidRDefault="004D4EC8" w:rsidP="004D4EC8">
      <w:pPr>
        <w:jc w:val="both"/>
        <w:rPr>
          <w:sz w:val="24"/>
          <w:szCs w:val="24"/>
        </w:rPr>
      </w:pPr>
      <w:r w:rsidRPr="004D4EC8">
        <w:rPr>
          <w:sz w:val="24"/>
          <w:szCs w:val="24"/>
        </w:rPr>
        <w:t>Artigo 2</w:t>
      </w:r>
    </w:p>
    <w:p w14:paraId="2E558606" w14:textId="77777777" w:rsidR="004D4EC8" w:rsidRPr="004D4EC8" w:rsidRDefault="004D4EC8" w:rsidP="004D4EC8">
      <w:pPr>
        <w:jc w:val="both"/>
        <w:rPr>
          <w:sz w:val="24"/>
          <w:szCs w:val="24"/>
        </w:rPr>
      </w:pPr>
      <w:r w:rsidRPr="004D4EC8">
        <w:rPr>
          <w:sz w:val="24"/>
          <w:szCs w:val="24"/>
        </w:rPr>
        <w:t>1. Entende-se por mercadorias ou produtos de subsistência os artigos de alimentação, higiene e cosmética pessoal, limpeza e uso doméstico, medicamentos prescritos por receita médica, peças de vestuário, calçados, livros, revistas e jornais destinados ao uso e consumo pessoal e da unidade familiar, sempre e quando não revelem, por seu tipo, volume ou quantidade, destinação comercial ou industrial.</w:t>
      </w:r>
    </w:p>
    <w:p w14:paraId="22036242" w14:textId="77777777" w:rsidR="004D4EC8" w:rsidRPr="004D4EC8" w:rsidRDefault="004D4EC8" w:rsidP="004D4EC8">
      <w:pPr>
        <w:jc w:val="both"/>
        <w:rPr>
          <w:sz w:val="24"/>
          <w:szCs w:val="24"/>
        </w:rPr>
      </w:pPr>
      <w:r w:rsidRPr="004D4EC8">
        <w:rPr>
          <w:sz w:val="24"/>
          <w:szCs w:val="24"/>
        </w:rPr>
        <w:t>2. Artigos eletroeletrônicos estão excluídos da categorização de mercadorias ou produtos de subsistência.</w:t>
      </w:r>
    </w:p>
    <w:p w14:paraId="76DD3BCA" w14:textId="77777777" w:rsidR="004D4EC8" w:rsidRPr="004D4EC8" w:rsidRDefault="004D4EC8" w:rsidP="004D4EC8">
      <w:pPr>
        <w:jc w:val="both"/>
        <w:rPr>
          <w:sz w:val="24"/>
          <w:szCs w:val="24"/>
        </w:rPr>
      </w:pPr>
      <w:r w:rsidRPr="004D4EC8">
        <w:rPr>
          <w:sz w:val="24"/>
          <w:szCs w:val="24"/>
        </w:rPr>
        <w:t>Artigo 3</w:t>
      </w:r>
    </w:p>
    <w:p w14:paraId="204BAEF8" w14:textId="77777777" w:rsidR="004D4EC8" w:rsidRPr="004D4EC8" w:rsidRDefault="004D4EC8" w:rsidP="004D4EC8">
      <w:pPr>
        <w:jc w:val="both"/>
        <w:rPr>
          <w:sz w:val="24"/>
          <w:szCs w:val="24"/>
        </w:rPr>
      </w:pPr>
      <w:r w:rsidRPr="004D4EC8">
        <w:rPr>
          <w:sz w:val="24"/>
          <w:szCs w:val="24"/>
        </w:rPr>
        <w:t>A critério da Parte importadora, outros tipos de bens poderão ser incluídos no regime estabelecido neste Anexo.</w:t>
      </w:r>
    </w:p>
    <w:p w14:paraId="128419DE" w14:textId="77777777" w:rsidR="004D4EC8" w:rsidRPr="004D4EC8" w:rsidRDefault="004D4EC8" w:rsidP="004D4EC8">
      <w:pPr>
        <w:jc w:val="both"/>
        <w:rPr>
          <w:sz w:val="24"/>
          <w:szCs w:val="24"/>
        </w:rPr>
      </w:pPr>
      <w:r w:rsidRPr="004D4EC8">
        <w:rPr>
          <w:sz w:val="24"/>
          <w:szCs w:val="24"/>
        </w:rPr>
        <w:t>Artigo 4</w:t>
      </w:r>
    </w:p>
    <w:p w14:paraId="70E10ED8" w14:textId="77777777" w:rsidR="004D4EC8" w:rsidRPr="004D4EC8" w:rsidRDefault="004D4EC8" w:rsidP="004D4EC8">
      <w:pPr>
        <w:jc w:val="both"/>
        <w:rPr>
          <w:sz w:val="24"/>
          <w:szCs w:val="24"/>
        </w:rPr>
      </w:pPr>
      <w:r w:rsidRPr="004D4EC8">
        <w:rPr>
          <w:sz w:val="24"/>
          <w:szCs w:val="24"/>
        </w:rPr>
        <w:t xml:space="preserve">O ingresso e a saída de mercadorias ou produtos ao amparo do regime estabelecido neste Anexo não estarão sujeitos a registro de declaração de importação e exportação, desde que conformes com a legislação sanitária, fitossanitária, </w:t>
      </w:r>
      <w:proofErr w:type="spellStart"/>
      <w:r w:rsidRPr="004D4EC8">
        <w:rPr>
          <w:sz w:val="24"/>
          <w:szCs w:val="24"/>
        </w:rPr>
        <w:t>zoossanitária</w:t>
      </w:r>
      <w:proofErr w:type="spellEnd"/>
      <w:r w:rsidRPr="004D4EC8">
        <w:rPr>
          <w:sz w:val="24"/>
          <w:szCs w:val="24"/>
        </w:rPr>
        <w:t xml:space="preserve"> e ambiental </w:t>
      </w:r>
      <w:r w:rsidRPr="004D4EC8">
        <w:rPr>
          <w:sz w:val="24"/>
          <w:szCs w:val="24"/>
        </w:rPr>
        <w:lastRenderedPageBreak/>
        <w:t>vigente, devendo, para facilitar o controle e fiscalização aduaneira, estar acompanhados de documentos fiscais emitidos, em conformidade com a legislação nacional da respectiva Parte, por estabelecimentos comerciais da localidade fronteiriça limítrofe, contendo o número da Carteira de Trânsito Vicinal Fronteiriço.</w:t>
      </w:r>
    </w:p>
    <w:p w14:paraId="05037354" w14:textId="77777777" w:rsidR="004D4EC8" w:rsidRPr="004D4EC8" w:rsidRDefault="004D4EC8" w:rsidP="004D4EC8">
      <w:pPr>
        <w:jc w:val="both"/>
        <w:rPr>
          <w:sz w:val="24"/>
          <w:szCs w:val="24"/>
        </w:rPr>
      </w:pPr>
      <w:r w:rsidRPr="004D4EC8">
        <w:rPr>
          <w:sz w:val="24"/>
          <w:szCs w:val="24"/>
        </w:rPr>
        <w:t>Artigo 5</w:t>
      </w:r>
    </w:p>
    <w:p w14:paraId="706BFE8E" w14:textId="77777777" w:rsidR="004D4EC8" w:rsidRPr="004D4EC8" w:rsidRDefault="004D4EC8" w:rsidP="004D4EC8">
      <w:pPr>
        <w:jc w:val="both"/>
        <w:rPr>
          <w:sz w:val="24"/>
          <w:szCs w:val="24"/>
        </w:rPr>
      </w:pPr>
      <w:r w:rsidRPr="004D4EC8">
        <w:rPr>
          <w:sz w:val="24"/>
          <w:szCs w:val="24"/>
        </w:rPr>
        <w:t>Sobre as mercadorias de subsistência sujeitas a este regime não incidirão gravames aduaneiros de importação e exportação.</w:t>
      </w:r>
    </w:p>
    <w:p w14:paraId="7A1191C2" w14:textId="77777777" w:rsidR="004D4EC8" w:rsidRPr="004D4EC8" w:rsidRDefault="004D4EC8" w:rsidP="004D4EC8">
      <w:pPr>
        <w:jc w:val="both"/>
        <w:rPr>
          <w:sz w:val="24"/>
          <w:szCs w:val="24"/>
        </w:rPr>
      </w:pPr>
      <w:r w:rsidRPr="004D4EC8">
        <w:rPr>
          <w:sz w:val="24"/>
          <w:szCs w:val="24"/>
        </w:rPr>
        <w:t>Artigo 6</w:t>
      </w:r>
    </w:p>
    <w:p w14:paraId="0F11A934" w14:textId="77777777" w:rsidR="004D4EC8" w:rsidRPr="004D4EC8" w:rsidRDefault="004D4EC8" w:rsidP="004D4EC8">
      <w:pPr>
        <w:jc w:val="both"/>
        <w:rPr>
          <w:sz w:val="24"/>
          <w:szCs w:val="24"/>
        </w:rPr>
      </w:pPr>
      <w:r w:rsidRPr="004D4EC8">
        <w:rPr>
          <w:sz w:val="24"/>
          <w:szCs w:val="24"/>
        </w:rPr>
        <w:t>As mercadorias objeto deste procedimento simplificado e adquiridas pelo beneficiário do país limítrofe serão consideradas nacionais ou nacionalizadas no país do adquirente e estarão dispensadas de comprovação de sua origem.</w:t>
      </w:r>
    </w:p>
    <w:p w14:paraId="3394EEC2" w14:textId="77777777" w:rsidR="004D4EC8" w:rsidRPr="004D4EC8" w:rsidRDefault="004D4EC8" w:rsidP="004D4EC8">
      <w:pPr>
        <w:jc w:val="both"/>
        <w:rPr>
          <w:sz w:val="24"/>
          <w:szCs w:val="24"/>
        </w:rPr>
      </w:pPr>
      <w:r w:rsidRPr="004D4EC8">
        <w:rPr>
          <w:sz w:val="24"/>
          <w:szCs w:val="24"/>
        </w:rPr>
        <w:t>Artigo 7</w:t>
      </w:r>
    </w:p>
    <w:p w14:paraId="73984B29" w14:textId="77777777" w:rsidR="004D4EC8" w:rsidRPr="004D4EC8" w:rsidRDefault="004D4EC8" w:rsidP="004D4EC8">
      <w:pPr>
        <w:jc w:val="both"/>
        <w:rPr>
          <w:sz w:val="24"/>
          <w:szCs w:val="24"/>
        </w:rPr>
      </w:pPr>
      <w:r w:rsidRPr="004D4EC8">
        <w:rPr>
          <w:sz w:val="24"/>
          <w:szCs w:val="24"/>
        </w:rPr>
        <w:t>Estão excluídas deste regime as mercadorias ou produtos cujo ingresso ou saída do território de cada uma das Partes estejam proibidos.</w:t>
      </w:r>
    </w:p>
    <w:p w14:paraId="3488570F" w14:textId="77777777" w:rsidR="004D4EC8" w:rsidRPr="004D4EC8" w:rsidRDefault="004D4EC8" w:rsidP="004D4EC8">
      <w:pPr>
        <w:jc w:val="both"/>
        <w:rPr>
          <w:sz w:val="24"/>
          <w:szCs w:val="24"/>
        </w:rPr>
      </w:pPr>
      <w:r w:rsidRPr="004D4EC8">
        <w:rPr>
          <w:sz w:val="24"/>
          <w:szCs w:val="24"/>
        </w:rPr>
        <w:t>Artigo 8</w:t>
      </w:r>
    </w:p>
    <w:p w14:paraId="6D80BB54" w14:textId="77777777" w:rsidR="004D4EC8" w:rsidRPr="004D4EC8" w:rsidRDefault="004D4EC8" w:rsidP="004D4EC8">
      <w:pPr>
        <w:jc w:val="both"/>
        <w:rPr>
          <w:sz w:val="24"/>
          <w:szCs w:val="24"/>
        </w:rPr>
      </w:pPr>
      <w:r w:rsidRPr="004D4EC8">
        <w:rPr>
          <w:sz w:val="24"/>
          <w:szCs w:val="24"/>
        </w:rPr>
        <w:t>Os produtos de subsistência que receberem o tratamento simplificado previsto neste Anexo deverão ser conduzidos ou acompanhados pelo próprio adquirente.</w:t>
      </w:r>
    </w:p>
    <w:p w14:paraId="7E9F8065" w14:textId="77777777" w:rsidR="004D4EC8" w:rsidRPr="004D4EC8" w:rsidRDefault="004D4EC8" w:rsidP="004D4EC8">
      <w:pPr>
        <w:jc w:val="both"/>
        <w:rPr>
          <w:sz w:val="24"/>
          <w:szCs w:val="24"/>
        </w:rPr>
      </w:pPr>
      <w:r w:rsidRPr="004D4EC8">
        <w:rPr>
          <w:sz w:val="24"/>
          <w:szCs w:val="24"/>
        </w:rPr>
        <w:t>Artigo 9</w:t>
      </w:r>
    </w:p>
    <w:p w14:paraId="480D9EB3" w14:textId="77777777" w:rsidR="004D4EC8" w:rsidRPr="004D4EC8" w:rsidRDefault="004D4EC8" w:rsidP="004D4EC8">
      <w:pPr>
        <w:jc w:val="both"/>
        <w:rPr>
          <w:sz w:val="24"/>
          <w:szCs w:val="24"/>
        </w:rPr>
      </w:pPr>
      <w:r w:rsidRPr="004D4EC8">
        <w:rPr>
          <w:sz w:val="24"/>
          <w:szCs w:val="24"/>
        </w:rPr>
        <w:t>As pessoas que infringirem os requisitos e condições estabelecidos para o procedimento simplificado regulado por este Anexo estarão sujeitas à aplicação das penalidades previstas na legislação da Parte onde ocorreu a infração.</w:t>
      </w:r>
    </w:p>
    <w:p w14:paraId="4D8E042E" w14:textId="77777777" w:rsidR="004D4EC8" w:rsidRPr="004D4EC8" w:rsidRDefault="004D4EC8" w:rsidP="004D4EC8">
      <w:pPr>
        <w:jc w:val="both"/>
        <w:rPr>
          <w:sz w:val="24"/>
          <w:szCs w:val="24"/>
        </w:rPr>
      </w:pPr>
      <w:r w:rsidRPr="004D4EC8">
        <w:rPr>
          <w:sz w:val="24"/>
          <w:szCs w:val="24"/>
        </w:rPr>
        <w:t>Artigo 10</w:t>
      </w:r>
    </w:p>
    <w:p w14:paraId="5C4339AB" w14:textId="77777777" w:rsidR="004D4EC8" w:rsidRPr="004D4EC8" w:rsidRDefault="004D4EC8" w:rsidP="004D4EC8">
      <w:pPr>
        <w:jc w:val="both"/>
        <w:rPr>
          <w:sz w:val="24"/>
          <w:szCs w:val="24"/>
        </w:rPr>
      </w:pPr>
      <w:r w:rsidRPr="004D4EC8">
        <w:rPr>
          <w:sz w:val="24"/>
          <w:szCs w:val="24"/>
        </w:rPr>
        <w:t>Este regime, que simplifica os trâmites aduaneiros, não impedirá a atuação dos órgãos de controle não aduaneiros, a qual deverá ocorrer conforme o espírito de cooperação do Artigo VII deste Acordo.</w:t>
      </w:r>
    </w:p>
    <w:p w14:paraId="1A08309C" w14:textId="77777777" w:rsidR="004D4EC8" w:rsidRPr="004D4EC8" w:rsidRDefault="004D4EC8" w:rsidP="004D4EC8">
      <w:pPr>
        <w:jc w:val="both"/>
        <w:rPr>
          <w:sz w:val="24"/>
          <w:szCs w:val="24"/>
        </w:rPr>
      </w:pPr>
      <w:r w:rsidRPr="004D4EC8">
        <w:rPr>
          <w:sz w:val="24"/>
          <w:szCs w:val="24"/>
        </w:rPr>
        <w:t>Artigo 11</w:t>
      </w:r>
    </w:p>
    <w:p w14:paraId="473DA232" w14:textId="77777777" w:rsidR="004D4EC8" w:rsidRPr="004D4EC8" w:rsidRDefault="004D4EC8" w:rsidP="004D4EC8">
      <w:pPr>
        <w:jc w:val="both"/>
        <w:rPr>
          <w:sz w:val="24"/>
          <w:szCs w:val="24"/>
        </w:rPr>
      </w:pPr>
      <w:r w:rsidRPr="004D4EC8">
        <w:rPr>
          <w:sz w:val="24"/>
          <w:szCs w:val="24"/>
        </w:rPr>
        <w:t>As Partes poderão acordar esquemas específicos para a matéria do Artigo 10 para certas localidades fronteiriças vinculadas.</w:t>
      </w:r>
    </w:p>
    <w:p w14:paraId="2284239E" w14:textId="77777777" w:rsidR="004D4EC8" w:rsidRPr="004D4EC8" w:rsidRDefault="004D4EC8" w:rsidP="004D4EC8">
      <w:pPr>
        <w:jc w:val="both"/>
        <w:rPr>
          <w:sz w:val="24"/>
          <w:szCs w:val="24"/>
        </w:rPr>
      </w:pPr>
      <w:r w:rsidRPr="004D4EC8">
        <w:rPr>
          <w:sz w:val="24"/>
          <w:szCs w:val="24"/>
        </w:rPr>
        <w:t>Presidente da República Federativa do Brasil</w:t>
      </w:r>
    </w:p>
    <w:p w14:paraId="3A616FE8" w14:textId="77777777" w:rsidR="004D4EC8" w:rsidRDefault="004D4EC8" w:rsidP="004D4EC8">
      <w:pPr>
        <w:jc w:val="both"/>
        <w:rPr>
          <w:sz w:val="24"/>
          <w:szCs w:val="24"/>
        </w:rPr>
      </w:pPr>
    </w:p>
    <w:p w14:paraId="7E6B22FA" w14:textId="77777777" w:rsidR="004D4EC8" w:rsidRPr="004D4EC8" w:rsidRDefault="004D4EC8" w:rsidP="004D4EC8">
      <w:pPr>
        <w:jc w:val="both"/>
        <w:rPr>
          <w:b/>
          <w:bCs/>
          <w:sz w:val="24"/>
          <w:szCs w:val="24"/>
        </w:rPr>
      </w:pPr>
      <w:r w:rsidRPr="004D4EC8">
        <w:rPr>
          <w:b/>
          <w:bCs/>
          <w:sz w:val="24"/>
          <w:szCs w:val="24"/>
        </w:rPr>
        <w:t>DECRETO Nº 11.856, DE 26 DE DEZEMBRO DE 2023</w:t>
      </w:r>
    </w:p>
    <w:p w14:paraId="6F29C64E" w14:textId="77777777" w:rsidR="004D4EC8" w:rsidRPr="004D4EC8" w:rsidRDefault="004D4EC8" w:rsidP="004D4EC8">
      <w:pPr>
        <w:jc w:val="both"/>
        <w:rPr>
          <w:sz w:val="24"/>
          <w:szCs w:val="24"/>
        </w:rPr>
      </w:pPr>
      <w:r w:rsidRPr="004D4EC8">
        <w:rPr>
          <w:sz w:val="24"/>
          <w:szCs w:val="24"/>
        </w:rPr>
        <w:t>Institui a Política Nacional de Cibersegurança e o Comitê Nacional de Cibersegurança.</w:t>
      </w:r>
    </w:p>
    <w:p w14:paraId="30A99759" w14:textId="77777777" w:rsidR="004D4EC8" w:rsidRPr="004D4EC8" w:rsidRDefault="004D4EC8" w:rsidP="004D4EC8">
      <w:pPr>
        <w:jc w:val="both"/>
        <w:rPr>
          <w:sz w:val="24"/>
          <w:szCs w:val="24"/>
        </w:rPr>
      </w:pPr>
      <w:r w:rsidRPr="004D4EC8">
        <w:rPr>
          <w:b/>
          <w:bCs/>
          <w:sz w:val="24"/>
          <w:szCs w:val="24"/>
        </w:rPr>
        <w:t>O PRESIDENTE DA REPÚBLICA</w:t>
      </w:r>
      <w:r w:rsidRPr="004D4EC8">
        <w:rPr>
          <w:sz w:val="24"/>
          <w:szCs w:val="24"/>
        </w:rPr>
        <w:t xml:space="preserve">, no uso da atribuição que lhe confere o art. </w:t>
      </w:r>
      <w:proofErr w:type="gramStart"/>
      <w:r w:rsidRPr="004D4EC8">
        <w:rPr>
          <w:sz w:val="24"/>
          <w:szCs w:val="24"/>
        </w:rPr>
        <w:t>84,</w:t>
      </w:r>
      <w:r w:rsidRPr="004D4EC8">
        <w:rPr>
          <w:b/>
          <w:bCs/>
          <w:sz w:val="24"/>
          <w:szCs w:val="24"/>
        </w:rPr>
        <w:t>caput</w:t>
      </w:r>
      <w:proofErr w:type="gramEnd"/>
      <w:r w:rsidRPr="004D4EC8">
        <w:rPr>
          <w:sz w:val="24"/>
          <w:szCs w:val="24"/>
        </w:rPr>
        <w:t>, inciso VI, alínea "a", da Constituição,</w:t>
      </w:r>
    </w:p>
    <w:p w14:paraId="751FF24B" w14:textId="77777777" w:rsidR="004D4EC8" w:rsidRPr="004D4EC8" w:rsidRDefault="004D4EC8" w:rsidP="004D4EC8">
      <w:pPr>
        <w:jc w:val="both"/>
        <w:rPr>
          <w:sz w:val="24"/>
          <w:szCs w:val="24"/>
        </w:rPr>
      </w:pPr>
      <w:r w:rsidRPr="004D4EC8">
        <w:rPr>
          <w:b/>
          <w:bCs/>
          <w:sz w:val="24"/>
          <w:szCs w:val="24"/>
        </w:rPr>
        <w:lastRenderedPageBreak/>
        <w:t>D E C R E T A</w:t>
      </w:r>
      <w:r w:rsidRPr="004D4EC8">
        <w:rPr>
          <w:sz w:val="24"/>
          <w:szCs w:val="24"/>
        </w:rPr>
        <w:t>:</w:t>
      </w:r>
    </w:p>
    <w:p w14:paraId="659F1397" w14:textId="77777777" w:rsidR="004D4EC8" w:rsidRPr="004D4EC8" w:rsidRDefault="004D4EC8" w:rsidP="004D4EC8">
      <w:pPr>
        <w:jc w:val="both"/>
        <w:rPr>
          <w:sz w:val="24"/>
          <w:szCs w:val="24"/>
        </w:rPr>
      </w:pPr>
      <w:r w:rsidRPr="004D4EC8">
        <w:rPr>
          <w:sz w:val="24"/>
          <w:szCs w:val="24"/>
        </w:rPr>
        <w:t xml:space="preserve">Art. 1º Fica instituída a Política Nacional de Cibersegurança - </w:t>
      </w:r>
      <w:proofErr w:type="spellStart"/>
      <w:r w:rsidRPr="004D4EC8">
        <w:rPr>
          <w:sz w:val="24"/>
          <w:szCs w:val="24"/>
        </w:rPr>
        <w:t>PNCiber</w:t>
      </w:r>
      <w:proofErr w:type="spellEnd"/>
      <w:r w:rsidRPr="004D4EC8">
        <w:rPr>
          <w:sz w:val="24"/>
          <w:szCs w:val="24"/>
        </w:rPr>
        <w:t>, com a finalidade de orientar a atividade de segurança cibernética no País.</w:t>
      </w:r>
    </w:p>
    <w:p w14:paraId="22BF7ADF" w14:textId="77777777" w:rsidR="004D4EC8" w:rsidRPr="004D4EC8" w:rsidRDefault="004D4EC8" w:rsidP="004D4EC8">
      <w:pPr>
        <w:jc w:val="both"/>
        <w:rPr>
          <w:sz w:val="24"/>
          <w:szCs w:val="24"/>
        </w:rPr>
      </w:pPr>
      <w:r w:rsidRPr="004D4EC8">
        <w:rPr>
          <w:sz w:val="24"/>
          <w:szCs w:val="24"/>
        </w:rPr>
        <w:t xml:space="preserve">Art. 2º São princípios da </w:t>
      </w:r>
      <w:proofErr w:type="spellStart"/>
      <w:r w:rsidRPr="004D4EC8">
        <w:rPr>
          <w:sz w:val="24"/>
          <w:szCs w:val="24"/>
        </w:rPr>
        <w:t>PNCiber</w:t>
      </w:r>
      <w:proofErr w:type="spellEnd"/>
      <w:r w:rsidRPr="004D4EC8">
        <w:rPr>
          <w:sz w:val="24"/>
          <w:szCs w:val="24"/>
        </w:rPr>
        <w:t>:</w:t>
      </w:r>
    </w:p>
    <w:p w14:paraId="26D98FE2"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a</w:t>
      </w:r>
      <w:proofErr w:type="gramEnd"/>
      <w:r w:rsidRPr="004D4EC8">
        <w:rPr>
          <w:sz w:val="24"/>
          <w:szCs w:val="24"/>
        </w:rPr>
        <w:t xml:space="preserve"> soberania nacional e a priorização dos interesses nacionais;</w:t>
      </w:r>
    </w:p>
    <w:p w14:paraId="0371A6E6"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a</w:t>
      </w:r>
      <w:proofErr w:type="gramEnd"/>
      <w:r w:rsidRPr="004D4EC8">
        <w:rPr>
          <w:sz w:val="24"/>
          <w:szCs w:val="24"/>
        </w:rPr>
        <w:t xml:space="preserve"> garantia dos direitos fundamentais, em especial a liberdade de expressão, a proteção de dados pessoais, a proteção da privacidade e o acesso à informação;</w:t>
      </w:r>
    </w:p>
    <w:p w14:paraId="3A1C7835" w14:textId="77777777" w:rsidR="004D4EC8" w:rsidRPr="004D4EC8" w:rsidRDefault="004D4EC8" w:rsidP="004D4EC8">
      <w:pPr>
        <w:jc w:val="both"/>
        <w:rPr>
          <w:sz w:val="24"/>
          <w:szCs w:val="24"/>
        </w:rPr>
      </w:pPr>
      <w:r w:rsidRPr="004D4EC8">
        <w:rPr>
          <w:sz w:val="24"/>
          <w:szCs w:val="24"/>
        </w:rPr>
        <w:t>III - a prevenção de incidentes e de ataques cibernéticos, em particular aqueles dirigidos a infraestruturas críticas nacionais e a serviços essenciais prestados à sociedade;</w:t>
      </w:r>
    </w:p>
    <w:p w14:paraId="713C5AFF"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a</w:t>
      </w:r>
      <w:proofErr w:type="gramEnd"/>
      <w:r w:rsidRPr="004D4EC8">
        <w:rPr>
          <w:sz w:val="24"/>
          <w:szCs w:val="24"/>
        </w:rPr>
        <w:t xml:space="preserve"> resiliência das organizações públicas e privadas a incidentes e ataques cibernéticos;</w:t>
      </w:r>
    </w:p>
    <w:p w14:paraId="337BEF5C"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a</w:t>
      </w:r>
      <w:proofErr w:type="gramEnd"/>
      <w:r w:rsidRPr="004D4EC8">
        <w:rPr>
          <w:sz w:val="24"/>
          <w:szCs w:val="24"/>
        </w:rPr>
        <w:t xml:space="preserve"> educação e o desenvolvimento tecnológico em segurança cibernética;</w:t>
      </w:r>
    </w:p>
    <w:p w14:paraId="349A66AD"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a</w:t>
      </w:r>
      <w:proofErr w:type="gramEnd"/>
      <w:r w:rsidRPr="004D4EC8">
        <w:rPr>
          <w:sz w:val="24"/>
          <w:szCs w:val="24"/>
        </w:rPr>
        <w:t xml:space="preserve"> cooperação entre órgãos e entidades, públicas e privadas, em matéria de segurança cibernética; e</w:t>
      </w:r>
    </w:p>
    <w:p w14:paraId="2261D4EA" w14:textId="77777777" w:rsidR="004D4EC8" w:rsidRPr="004D4EC8" w:rsidRDefault="004D4EC8" w:rsidP="004D4EC8">
      <w:pPr>
        <w:jc w:val="both"/>
        <w:rPr>
          <w:sz w:val="24"/>
          <w:szCs w:val="24"/>
        </w:rPr>
      </w:pPr>
      <w:r w:rsidRPr="004D4EC8">
        <w:rPr>
          <w:sz w:val="24"/>
          <w:szCs w:val="24"/>
        </w:rPr>
        <w:t>VII - a cooperação técnica internacional na área de segurança cibernética.</w:t>
      </w:r>
    </w:p>
    <w:p w14:paraId="1E31D539" w14:textId="77777777" w:rsidR="004D4EC8" w:rsidRPr="004D4EC8" w:rsidRDefault="004D4EC8" w:rsidP="004D4EC8">
      <w:pPr>
        <w:jc w:val="both"/>
        <w:rPr>
          <w:sz w:val="24"/>
          <w:szCs w:val="24"/>
        </w:rPr>
      </w:pPr>
      <w:r w:rsidRPr="004D4EC8">
        <w:rPr>
          <w:sz w:val="24"/>
          <w:szCs w:val="24"/>
        </w:rPr>
        <w:t xml:space="preserve">Art. 3º São objetivos da </w:t>
      </w:r>
      <w:proofErr w:type="spellStart"/>
      <w:r w:rsidRPr="004D4EC8">
        <w:rPr>
          <w:sz w:val="24"/>
          <w:szCs w:val="24"/>
        </w:rPr>
        <w:t>PNCiber</w:t>
      </w:r>
      <w:proofErr w:type="spellEnd"/>
      <w:r w:rsidRPr="004D4EC8">
        <w:rPr>
          <w:sz w:val="24"/>
          <w:szCs w:val="24"/>
        </w:rPr>
        <w:t>:</w:t>
      </w:r>
    </w:p>
    <w:p w14:paraId="78CDB8BB"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promover</w:t>
      </w:r>
      <w:proofErr w:type="gramEnd"/>
      <w:r w:rsidRPr="004D4EC8">
        <w:rPr>
          <w:sz w:val="24"/>
          <w:szCs w:val="24"/>
        </w:rPr>
        <w:t xml:space="preserve"> o desenvolvimento de produtos, serviços e tecnologias de caráter nacional destinados à segurança cibernética;</w:t>
      </w:r>
    </w:p>
    <w:p w14:paraId="0734D3A6"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garantir</w:t>
      </w:r>
      <w:proofErr w:type="gramEnd"/>
      <w:r w:rsidRPr="004D4EC8">
        <w:rPr>
          <w:sz w:val="24"/>
          <w:szCs w:val="24"/>
        </w:rPr>
        <w:t xml:space="preserve"> a confidencialidade, a integridade, a autenticidade e a disponibilidade das soluções e dos dados utilizados para o processamento, o armazenamento e a transmissão eletrônica ou digital de informações;</w:t>
      </w:r>
    </w:p>
    <w:p w14:paraId="10A84892" w14:textId="77777777" w:rsidR="004D4EC8" w:rsidRPr="004D4EC8" w:rsidRDefault="004D4EC8" w:rsidP="004D4EC8">
      <w:pPr>
        <w:jc w:val="both"/>
        <w:rPr>
          <w:sz w:val="24"/>
          <w:szCs w:val="24"/>
        </w:rPr>
      </w:pPr>
      <w:r w:rsidRPr="004D4EC8">
        <w:rPr>
          <w:sz w:val="24"/>
          <w:szCs w:val="24"/>
        </w:rPr>
        <w:t>III - fortalecer a atuação diligente no ciberespaço, especialmente das crianças, dos adolescentes e dos idosos;</w:t>
      </w:r>
    </w:p>
    <w:p w14:paraId="22F4C489"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contribuir</w:t>
      </w:r>
      <w:proofErr w:type="gramEnd"/>
      <w:r w:rsidRPr="004D4EC8">
        <w:rPr>
          <w:sz w:val="24"/>
          <w:szCs w:val="24"/>
        </w:rPr>
        <w:t xml:space="preserve"> para o combate aos crimes cibernéticos e às demais ações maliciosas no ciberespaço;</w:t>
      </w:r>
    </w:p>
    <w:p w14:paraId="232477CA"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estimular</w:t>
      </w:r>
      <w:proofErr w:type="gramEnd"/>
      <w:r w:rsidRPr="004D4EC8">
        <w:rPr>
          <w:sz w:val="24"/>
          <w:szCs w:val="24"/>
        </w:rPr>
        <w:t xml:space="preserve"> a adoção de medidas de proteção cibernética e de gestão de riscos para prevenir, evitar, mitigar, diminuir e neutralizar vulnerabilidades, incidentes e ataques cibernéticos, e seus impactos;</w:t>
      </w:r>
    </w:p>
    <w:p w14:paraId="491446D1"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incrementar</w:t>
      </w:r>
      <w:proofErr w:type="gramEnd"/>
      <w:r w:rsidRPr="004D4EC8">
        <w:rPr>
          <w:sz w:val="24"/>
          <w:szCs w:val="24"/>
        </w:rPr>
        <w:t xml:space="preserve"> a resiliência das organizações públicas e privadas a incidentes e ataques cibernéticos;</w:t>
      </w:r>
    </w:p>
    <w:p w14:paraId="29ED8FE0" w14:textId="77777777" w:rsidR="004D4EC8" w:rsidRPr="004D4EC8" w:rsidRDefault="004D4EC8" w:rsidP="004D4EC8">
      <w:pPr>
        <w:jc w:val="both"/>
        <w:rPr>
          <w:sz w:val="24"/>
          <w:szCs w:val="24"/>
        </w:rPr>
      </w:pPr>
      <w:r w:rsidRPr="004D4EC8">
        <w:rPr>
          <w:sz w:val="24"/>
          <w:szCs w:val="24"/>
        </w:rPr>
        <w:t>VII - desenvolver a educação e a capacitação técnico-profissional em segurança cibernética na sociedade;</w:t>
      </w:r>
    </w:p>
    <w:p w14:paraId="19B556F3" w14:textId="77777777" w:rsidR="004D4EC8" w:rsidRPr="004D4EC8" w:rsidRDefault="004D4EC8" w:rsidP="004D4EC8">
      <w:pPr>
        <w:jc w:val="both"/>
        <w:rPr>
          <w:sz w:val="24"/>
          <w:szCs w:val="24"/>
        </w:rPr>
      </w:pPr>
      <w:r w:rsidRPr="004D4EC8">
        <w:rPr>
          <w:sz w:val="24"/>
          <w:szCs w:val="24"/>
        </w:rPr>
        <w:t>VIII - fomentar as atividades de pesquisa científica, de desenvolvimento tecnológico e de inovação relacionadas à segurança cibernética;</w:t>
      </w:r>
    </w:p>
    <w:p w14:paraId="5CD56232" w14:textId="77777777" w:rsidR="004D4EC8" w:rsidRPr="004D4EC8" w:rsidRDefault="004D4EC8" w:rsidP="004D4EC8">
      <w:pPr>
        <w:jc w:val="both"/>
        <w:rPr>
          <w:sz w:val="24"/>
          <w:szCs w:val="24"/>
        </w:rPr>
      </w:pPr>
      <w:r w:rsidRPr="004D4EC8">
        <w:rPr>
          <w:sz w:val="24"/>
          <w:szCs w:val="24"/>
        </w:rPr>
        <w:lastRenderedPageBreak/>
        <w:t xml:space="preserve">IX - </w:t>
      </w:r>
      <w:proofErr w:type="gramStart"/>
      <w:r w:rsidRPr="004D4EC8">
        <w:rPr>
          <w:sz w:val="24"/>
          <w:szCs w:val="24"/>
        </w:rPr>
        <w:t>incrementar</w:t>
      </w:r>
      <w:proofErr w:type="gramEnd"/>
      <w:r w:rsidRPr="004D4EC8">
        <w:rPr>
          <w:sz w:val="24"/>
          <w:szCs w:val="24"/>
        </w:rPr>
        <w:t xml:space="preserve"> a atuação coordenada e o intercâmbio de informações de segurança cibernética entre:</w:t>
      </w:r>
    </w:p>
    <w:p w14:paraId="012501AB" w14:textId="77777777" w:rsidR="004D4EC8" w:rsidRPr="004D4EC8" w:rsidRDefault="004D4EC8" w:rsidP="004D4EC8">
      <w:pPr>
        <w:jc w:val="both"/>
        <w:rPr>
          <w:sz w:val="24"/>
          <w:szCs w:val="24"/>
        </w:rPr>
      </w:pPr>
      <w:r w:rsidRPr="004D4EC8">
        <w:rPr>
          <w:sz w:val="24"/>
          <w:szCs w:val="24"/>
        </w:rPr>
        <w:t>a) a União, os Estados, o Distrito Federal e os Municípios;</w:t>
      </w:r>
    </w:p>
    <w:p w14:paraId="03BDA703" w14:textId="77777777" w:rsidR="004D4EC8" w:rsidRPr="004D4EC8" w:rsidRDefault="004D4EC8" w:rsidP="004D4EC8">
      <w:pPr>
        <w:jc w:val="both"/>
        <w:rPr>
          <w:sz w:val="24"/>
          <w:szCs w:val="24"/>
        </w:rPr>
      </w:pPr>
      <w:r w:rsidRPr="004D4EC8">
        <w:rPr>
          <w:sz w:val="24"/>
          <w:szCs w:val="24"/>
        </w:rPr>
        <w:t>b) os Poderes Executivo, Legislativo e Judiciário;</w:t>
      </w:r>
    </w:p>
    <w:p w14:paraId="1DBCBFD0" w14:textId="77777777" w:rsidR="004D4EC8" w:rsidRPr="004D4EC8" w:rsidRDefault="004D4EC8" w:rsidP="004D4EC8">
      <w:pPr>
        <w:jc w:val="both"/>
        <w:rPr>
          <w:sz w:val="24"/>
          <w:szCs w:val="24"/>
        </w:rPr>
      </w:pPr>
      <w:r w:rsidRPr="004D4EC8">
        <w:rPr>
          <w:sz w:val="24"/>
          <w:szCs w:val="24"/>
        </w:rPr>
        <w:t>c) o setor privado; e</w:t>
      </w:r>
    </w:p>
    <w:p w14:paraId="6D17437E" w14:textId="77777777" w:rsidR="004D4EC8" w:rsidRPr="004D4EC8" w:rsidRDefault="004D4EC8" w:rsidP="004D4EC8">
      <w:pPr>
        <w:jc w:val="both"/>
        <w:rPr>
          <w:sz w:val="24"/>
          <w:szCs w:val="24"/>
        </w:rPr>
      </w:pPr>
      <w:r w:rsidRPr="004D4EC8">
        <w:rPr>
          <w:sz w:val="24"/>
          <w:szCs w:val="24"/>
        </w:rPr>
        <w:t>d) a sociedade em geral;</w:t>
      </w:r>
    </w:p>
    <w:p w14:paraId="30852AC7" w14:textId="77777777" w:rsidR="004D4EC8" w:rsidRPr="004D4EC8" w:rsidRDefault="004D4EC8" w:rsidP="004D4EC8">
      <w:pPr>
        <w:jc w:val="both"/>
        <w:rPr>
          <w:sz w:val="24"/>
          <w:szCs w:val="24"/>
        </w:rPr>
      </w:pPr>
      <w:r w:rsidRPr="004D4EC8">
        <w:rPr>
          <w:sz w:val="24"/>
          <w:szCs w:val="24"/>
        </w:rPr>
        <w:t xml:space="preserve">X - </w:t>
      </w:r>
      <w:proofErr w:type="gramStart"/>
      <w:r w:rsidRPr="004D4EC8">
        <w:rPr>
          <w:sz w:val="24"/>
          <w:szCs w:val="24"/>
        </w:rPr>
        <w:t>desenvolver</w:t>
      </w:r>
      <w:proofErr w:type="gramEnd"/>
      <w:r w:rsidRPr="004D4EC8">
        <w:rPr>
          <w:sz w:val="24"/>
          <w:szCs w:val="24"/>
        </w:rPr>
        <w:t xml:space="preserve"> mecanismos de regulação, fiscalização e controle destinados a aprimorar a segurança e a resiliência cibernéticas nacionais; e</w:t>
      </w:r>
    </w:p>
    <w:p w14:paraId="7FC6E909" w14:textId="77777777" w:rsidR="004D4EC8" w:rsidRPr="004D4EC8" w:rsidRDefault="004D4EC8" w:rsidP="004D4EC8">
      <w:pPr>
        <w:jc w:val="both"/>
        <w:rPr>
          <w:sz w:val="24"/>
          <w:szCs w:val="24"/>
        </w:rPr>
      </w:pPr>
      <w:r w:rsidRPr="004D4EC8">
        <w:rPr>
          <w:sz w:val="24"/>
          <w:szCs w:val="24"/>
        </w:rPr>
        <w:t>XI - implementar estratégias de colaboração para desenvolver a cooperação internacional em segurança cibernética.</w:t>
      </w:r>
    </w:p>
    <w:p w14:paraId="0CE6E8D2" w14:textId="77777777" w:rsidR="004D4EC8" w:rsidRPr="004D4EC8" w:rsidRDefault="004D4EC8" w:rsidP="004D4EC8">
      <w:pPr>
        <w:jc w:val="both"/>
        <w:rPr>
          <w:sz w:val="24"/>
          <w:szCs w:val="24"/>
        </w:rPr>
      </w:pPr>
      <w:r w:rsidRPr="004D4EC8">
        <w:rPr>
          <w:sz w:val="24"/>
          <w:szCs w:val="24"/>
        </w:rPr>
        <w:t xml:space="preserve">Art. 4º São instrumentos da </w:t>
      </w:r>
      <w:proofErr w:type="spellStart"/>
      <w:r w:rsidRPr="004D4EC8">
        <w:rPr>
          <w:sz w:val="24"/>
          <w:szCs w:val="24"/>
        </w:rPr>
        <w:t>PNCiber</w:t>
      </w:r>
      <w:proofErr w:type="spellEnd"/>
      <w:r w:rsidRPr="004D4EC8">
        <w:rPr>
          <w:sz w:val="24"/>
          <w:szCs w:val="24"/>
        </w:rPr>
        <w:t>:</w:t>
      </w:r>
    </w:p>
    <w:p w14:paraId="117E7F28"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a</w:t>
      </w:r>
      <w:proofErr w:type="gramEnd"/>
      <w:r w:rsidRPr="004D4EC8">
        <w:rPr>
          <w:sz w:val="24"/>
          <w:szCs w:val="24"/>
        </w:rPr>
        <w:t xml:space="preserve"> Estratégia Nacional de Cibersegurança; e</w:t>
      </w:r>
    </w:p>
    <w:p w14:paraId="3CE0E438"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o</w:t>
      </w:r>
      <w:proofErr w:type="gramEnd"/>
      <w:r w:rsidRPr="004D4EC8">
        <w:rPr>
          <w:sz w:val="24"/>
          <w:szCs w:val="24"/>
        </w:rPr>
        <w:t xml:space="preserve"> Plano Nacional de Cibersegurança.</w:t>
      </w:r>
    </w:p>
    <w:p w14:paraId="1AA00526" w14:textId="77777777" w:rsidR="004D4EC8" w:rsidRPr="004D4EC8" w:rsidRDefault="004D4EC8" w:rsidP="004D4EC8">
      <w:pPr>
        <w:jc w:val="both"/>
        <w:rPr>
          <w:sz w:val="24"/>
          <w:szCs w:val="24"/>
        </w:rPr>
      </w:pPr>
      <w:r w:rsidRPr="004D4EC8">
        <w:rPr>
          <w:sz w:val="24"/>
          <w:szCs w:val="24"/>
        </w:rPr>
        <w:t xml:space="preserve">Art. 5º Fica instituído o Comitê Nacional de Cibersegurança - </w:t>
      </w:r>
      <w:proofErr w:type="spellStart"/>
      <w:r w:rsidRPr="004D4EC8">
        <w:rPr>
          <w:sz w:val="24"/>
          <w:szCs w:val="24"/>
        </w:rPr>
        <w:t>CNCiber</w:t>
      </w:r>
      <w:proofErr w:type="spellEnd"/>
      <w:r w:rsidRPr="004D4EC8">
        <w:rPr>
          <w:sz w:val="24"/>
          <w:szCs w:val="24"/>
        </w:rPr>
        <w:t xml:space="preserve">, no âmbito da Câmara de Relações Exteriores e Defesa Nacional do Conselho de Governo, com a finalidade de acompanhar a implementação e a evolução da </w:t>
      </w:r>
      <w:proofErr w:type="spellStart"/>
      <w:r w:rsidRPr="004D4EC8">
        <w:rPr>
          <w:sz w:val="24"/>
          <w:szCs w:val="24"/>
        </w:rPr>
        <w:t>PNCiber</w:t>
      </w:r>
      <w:proofErr w:type="spellEnd"/>
      <w:r w:rsidRPr="004D4EC8">
        <w:rPr>
          <w:sz w:val="24"/>
          <w:szCs w:val="24"/>
        </w:rPr>
        <w:t>.</w:t>
      </w:r>
    </w:p>
    <w:p w14:paraId="07F23D41" w14:textId="77777777" w:rsidR="004D4EC8" w:rsidRPr="004D4EC8" w:rsidRDefault="004D4EC8" w:rsidP="004D4EC8">
      <w:pPr>
        <w:jc w:val="both"/>
        <w:rPr>
          <w:sz w:val="24"/>
          <w:szCs w:val="24"/>
        </w:rPr>
      </w:pPr>
      <w:r w:rsidRPr="004D4EC8">
        <w:rPr>
          <w:sz w:val="24"/>
          <w:szCs w:val="24"/>
        </w:rPr>
        <w:t xml:space="preserve">Art. 6º Ao </w:t>
      </w:r>
      <w:proofErr w:type="spellStart"/>
      <w:r w:rsidRPr="004D4EC8">
        <w:rPr>
          <w:sz w:val="24"/>
          <w:szCs w:val="24"/>
        </w:rPr>
        <w:t>CNCiber</w:t>
      </w:r>
      <w:proofErr w:type="spellEnd"/>
      <w:r w:rsidRPr="004D4EC8">
        <w:rPr>
          <w:sz w:val="24"/>
          <w:szCs w:val="24"/>
        </w:rPr>
        <w:t xml:space="preserve"> compete:</w:t>
      </w:r>
    </w:p>
    <w:p w14:paraId="73248DCC"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propor</w:t>
      </w:r>
      <w:proofErr w:type="gramEnd"/>
      <w:r w:rsidRPr="004D4EC8">
        <w:rPr>
          <w:sz w:val="24"/>
          <w:szCs w:val="24"/>
        </w:rPr>
        <w:t xml:space="preserve"> atualizações para a </w:t>
      </w:r>
      <w:proofErr w:type="spellStart"/>
      <w:r w:rsidRPr="004D4EC8">
        <w:rPr>
          <w:sz w:val="24"/>
          <w:szCs w:val="24"/>
        </w:rPr>
        <w:t>PNCiber</w:t>
      </w:r>
      <w:proofErr w:type="spellEnd"/>
      <w:r w:rsidRPr="004D4EC8">
        <w:rPr>
          <w:sz w:val="24"/>
          <w:szCs w:val="24"/>
        </w:rPr>
        <w:t>, a Estratégia Nacional de Cibersegurança e o Plano Nacional de Cibersegurança;</w:t>
      </w:r>
    </w:p>
    <w:p w14:paraId="5C60CB3C"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avaliar</w:t>
      </w:r>
      <w:proofErr w:type="gramEnd"/>
      <w:r w:rsidRPr="004D4EC8">
        <w:rPr>
          <w:sz w:val="24"/>
          <w:szCs w:val="24"/>
        </w:rPr>
        <w:t xml:space="preserve"> e propor medidas para incremento da segurança cibernética no País;</w:t>
      </w:r>
    </w:p>
    <w:p w14:paraId="0861AE04" w14:textId="77777777" w:rsidR="004D4EC8" w:rsidRPr="004D4EC8" w:rsidRDefault="004D4EC8" w:rsidP="004D4EC8">
      <w:pPr>
        <w:jc w:val="both"/>
        <w:rPr>
          <w:sz w:val="24"/>
          <w:szCs w:val="24"/>
        </w:rPr>
      </w:pPr>
      <w:r w:rsidRPr="004D4EC8">
        <w:rPr>
          <w:sz w:val="24"/>
          <w:szCs w:val="24"/>
        </w:rPr>
        <w:t>III - formular propostas para o aperfeiçoamento da prevenção, da detecção, da análise e da resposta a incidentes cibernéticos;</w:t>
      </w:r>
    </w:p>
    <w:p w14:paraId="265D948A"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propor</w:t>
      </w:r>
      <w:proofErr w:type="gramEnd"/>
      <w:r w:rsidRPr="004D4EC8">
        <w:rPr>
          <w:sz w:val="24"/>
          <w:szCs w:val="24"/>
        </w:rPr>
        <w:t xml:space="preserve"> medidas para o desenvolvimento da educação em segurança cibernética;</w:t>
      </w:r>
    </w:p>
    <w:p w14:paraId="6F1837BD"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promover</w:t>
      </w:r>
      <w:proofErr w:type="gramEnd"/>
      <w:r w:rsidRPr="004D4EC8">
        <w:rPr>
          <w:sz w:val="24"/>
          <w:szCs w:val="24"/>
        </w:rPr>
        <w:t xml:space="preserve"> a interlocução com os entes federativos e a sociedade em matéria de segurança cibernética;</w:t>
      </w:r>
    </w:p>
    <w:p w14:paraId="0F1F440D"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propor</w:t>
      </w:r>
      <w:proofErr w:type="gramEnd"/>
      <w:r w:rsidRPr="004D4EC8">
        <w:rPr>
          <w:sz w:val="24"/>
          <w:szCs w:val="24"/>
        </w:rPr>
        <w:t xml:space="preserve"> estratégias de colaboração para o desenvolvimento da cooperação técnica internacional em segurança cibernética; e</w:t>
      </w:r>
    </w:p>
    <w:p w14:paraId="3D8259E6" w14:textId="77777777" w:rsidR="004D4EC8" w:rsidRPr="004D4EC8" w:rsidRDefault="004D4EC8" w:rsidP="004D4EC8">
      <w:pPr>
        <w:jc w:val="both"/>
        <w:rPr>
          <w:sz w:val="24"/>
          <w:szCs w:val="24"/>
        </w:rPr>
      </w:pPr>
      <w:r w:rsidRPr="004D4EC8">
        <w:rPr>
          <w:sz w:val="24"/>
          <w:szCs w:val="24"/>
        </w:rPr>
        <w:t>VII - manifestar-se, por solicitação do Presidente da Câmara de Relações Exteriores e Defesa Nacional do Conselho de Governo, sobre assuntos relacionados à segurança cibernética.</w:t>
      </w:r>
    </w:p>
    <w:p w14:paraId="4CBFA8B7" w14:textId="77777777" w:rsidR="004D4EC8" w:rsidRPr="004D4EC8" w:rsidRDefault="004D4EC8" w:rsidP="004D4EC8">
      <w:pPr>
        <w:jc w:val="both"/>
        <w:rPr>
          <w:sz w:val="24"/>
          <w:szCs w:val="24"/>
        </w:rPr>
      </w:pPr>
      <w:r w:rsidRPr="004D4EC8">
        <w:rPr>
          <w:sz w:val="24"/>
          <w:szCs w:val="24"/>
        </w:rPr>
        <w:t xml:space="preserve">Art. 7º O </w:t>
      </w:r>
      <w:proofErr w:type="spellStart"/>
      <w:r w:rsidRPr="004D4EC8">
        <w:rPr>
          <w:sz w:val="24"/>
          <w:szCs w:val="24"/>
        </w:rPr>
        <w:t>CNCiber</w:t>
      </w:r>
      <w:proofErr w:type="spellEnd"/>
      <w:r w:rsidRPr="004D4EC8">
        <w:rPr>
          <w:sz w:val="24"/>
          <w:szCs w:val="24"/>
        </w:rPr>
        <w:t xml:space="preserve"> será composto por representantes dos seguintes órgãos e entidades:</w:t>
      </w:r>
    </w:p>
    <w:p w14:paraId="6FB85E5A"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um</w:t>
      </w:r>
      <w:proofErr w:type="gramEnd"/>
      <w:r w:rsidRPr="004D4EC8">
        <w:rPr>
          <w:sz w:val="24"/>
          <w:szCs w:val="24"/>
        </w:rPr>
        <w:t xml:space="preserve"> do Gabinete de Segurança Institucional da Presidência da República, que o presidirá;</w:t>
      </w:r>
    </w:p>
    <w:p w14:paraId="0F0895CA" w14:textId="77777777" w:rsidR="004D4EC8" w:rsidRPr="004D4EC8" w:rsidRDefault="004D4EC8" w:rsidP="004D4EC8">
      <w:pPr>
        <w:jc w:val="both"/>
        <w:rPr>
          <w:sz w:val="24"/>
          <w:szCs w:val="24"/>
        </w:rPr>
      </w:pPr>
      <w:r w:rsidRPr="004D4EC8">
        <w:rPr>
          <w:sz w:val="24"/>
          <w:szCs w:val="24"/>
        </w:rPr>
        <w:lastRenderedPageBreak/>
        <w:t xml:space="preserve">II - </w:t>
      </w:r>
      <w:proofErr w:type="gramStart"/>
      <w:r w:rsidRPr="004D4EC8">
        <w:rPr>
          <w:sz w:val="24"/>
          <w:szCs w:val="24"/>
        </w:rPr>
        <w:t>um</w:t>
      </w:r>
      <w:proofErr w:type="gramEnd"/>
      <w:r w:rsidRPr="004D4EC8">
        <w:rPr>
          <w:sz w:val="24"/>
          <w:szCs w:val="24"/>
        </w:rPr>
        <w:t xml:space="preserve"> da Casa Civil da Presidência da República;</w:t>
      </w:r>
    </w:p>
    <w:p w14:paraId="576719DC" w14:textId="77777777" w:rsidR="004D4EC8" w:rsidRPr="004D4EC8" w:rsidRDefault="004D4EC8" w:rsidP="004D4EC8">
      <w:pPr>
        <w:jc w:val="both"/>
        <w:rPr>
          <w:sz w:val="24"/>
          <w:szCs w:val="24"/>
        </w:rPr>
      </w:pPr>
      <w:r w:rsidRPr="004D4EC8">
        <w:rPr>
          <w:sz w:val="24"/>
          <w:szCs w:val="24"/>
        </w:rPr>
        <w:t>III - um da Controladoria-Geral da União;</w:t>
      </w:r>
    </w:p>
    <w:p w14:paraId="2957DE98"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um</w:t>
      </w:r>
      <w:proofErr w:type="gramEnd"/>
      <w:r w:rsidRPr="004D4EC8">
        <w:rPr>
          <w:sz w:val="24"/>
          <w:szCs w:val="24"/>
        </w:rPr>
        <w:t xml:space="preserve"> do Ministério da Ciência, Tecnologia e Inovação;</w:t>
      </w:r>
    </w:p>
    <w:p w14:paraId="2B03469C"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um</w:t>
      </w:r>
      <w:proofErr w:type="gramEnd"/>
      <w:r w:rsidRPr="004D4EC8">
        <w:rPr>
          <w:sz w:val="24"/>
          <w:szCs w:val="24"/>
        </w:rPr>
        <w:t xml:space="preserve"> do Ministério das Comunicações;</w:t>
      </w:r>
    </w:p>
    <w:p w14:paraId="37B89CE6"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um</w:t>
      </w:r>
      <w:proofErr w:type="gramEnd"/>
      <w:r w:rsidRPr="004D4EC8">
        <w:rPr>
          <w:sz w:val="24"/>
          <w:szCs w:val="24"/>
        </w:rPr>
        <w:t xml:space="preserve"> do Ministério da Defesa;</w:t>
      </w:r>
    </w:p>
    <w:p w14:paraId="4067EF4F" w14:textId="77777777" w:rsidR="004D4EC8" w:rsidRPr="004D4EC8" w:rsidRDefault="004D4EC8" w:rsidP="004D4EC8">
      <w:pPr>
        <w:jc w:val="both"/>
        <w:rPr>
          <w:sz w:val="24"/>
          <w:szCs w:val="24"/>
        </w:rPr>
      </w:pPr>
      <w:r w:rsidRPr="004D4EC8">
        <w:rPr>
          <w:sz w:val="24"/>
          <w:szCs w:val="24"/>
        </w:rPr>
        <w:t>VII - um do Ministério do Desenvolvimento, Indústria, Comércio e Serviços;</w:t>
      </w:r>
    </w:p>
    <w:p w14:paraId="6E5475AD" w14:textId="77777777" w:rsidR="004D4EC8" w:rsidRPr="004D4EC8" w:rsidRDefault="004D4EC8" w:rsidP="004D4EC8">
      <w:pPr>
        <w:jc w:val="both"/>
        <w:rPr>
          <w:sz w:val="24"/>
          <w:szCs w:val="24"/>
        </w:rPr>
      </w:pPr>
      <w:r w:rsidRPr="004D4EC8">
        <w:rPr>
          <w:sz w:val="24"/>
          <w:szCs w:val="24"/>
        </w:rPr>
        <w:t>VIII - um do Ministério da Educação;</w:t>
      </w:r>
    </w:p>
    <w:p w14:paraId="39334EBB" w14:textId="77777777" w:rsidR="004D4EC8" w:rsidRPr="004D4EC8" w:rsidRDefault="004D4EC8" w:rsidP="004D4EC8">
      <w:pPr>
        <w:jc w:val="both"/>
        <w:rPr>
          <w:sz w:val="24"/>
          <w:szCs w:val="24"/>
        </w:rPr>
      </w:pPr>
      <w:r w:rsidRPr="004D4EC8">
        <w:rPr>
          <w:sz w:val="24"/>
          <w:szCs w:val="24"/>
        </w:rPr>
        <w:t xml:space="preserve">IX - </w:t>
      </w:r>
      <w:proofErr w:type="gramStart"/>
      <w:r w:rsidRPr="004D4EC8">
        <w:rPr>
          <w:sz w:val="24"/>
          <w:szCs w:val="24"/>
        </w:rPr>
        <w:t>um</w:t>
      </w:r>
      <w:proofErr w:type="gramEnd"/>
      <w:r w:rsidRPr="004D4EC8">
        <w:rPr>
          <w:sz w:val="24"/>
          <w:szCs w:val="24"/>
        </w:rPr>
        <w:t xml:space="preserve"> do Ministério da Fazenda;</w:t>
      </w:r>
    </w:p>
    <w:p w14:paraId="00603088" w14:textId="77777777" w:rsidR="004D4EC8" w:rsidRPr="004D4EC8" w:rsidRDefault="004D4EC8" w:rsidP="004D4EC8">
      <w:pPr>
        <w:jc w:val="both"/>
        <w:rPr>
          <w:sz w:val="24"/>
          <w:szCs w:val="24"/>
        </w:rPr>
      </w:pPr>
      <w:r w:rsidRPr="004D4EC8">
        <w:rPr>
          <w:sz w:val="24"/>
          <w:szCs w:val="24"/>
        </w:rPr>
        <w:t xml:space="preserve">X - </w:t>
      </w:r>
      <w:proofErr w:type="gramStart"/>
      <w:r w:rsidRPr="004D4EC8">
        <w:rPr>
          <w:sz w:val="24"/>
          <w:szCs w:val="24"/>
        </w:rPr>
        <w:t>um</w:t>
      </w:r>
      <w:proofErr w:type="gramEnd"/>
      <w:r w:rsidRPr="004D4EC8">
        <w:rPr>
          <w:sz w:val="24"/>
          <w:szCs w:val="24"/>
        </w:rPr>
        <w:t xml:space="preserve"> do Ministério da Gestão e da Inovação em Serviços Públicos;</w:t>
      </w:r>
    </w:p>
    <w:p w14:paraId="053287A9" w14:textId="77777777" w:rsidR="004D4EC8" w:rsidRPr="004D4EC8" w:rsidRDefault="004D4EC8" w:rsidP="004D4EC8">
      <w:pPr>
        <w:jc w:val="both"/>
        <w:rPr>
          <w:sz w:val="24"/>
          <w:szCs w:val="24"/>
        </w:rPr>
      </w:pPr>
      <w:r w:rsidRPr="004D4EC8">
        <w:rPr>
          <w:sz w:val="24"/>
          <w:szCs w:val="24"/>
        </w:rPr>
        <w:t>XI - um do Ministério da Justiça e Segurança Pública;</w:t>
      </w:r>
    </w:p>
    <w:p w14:paraId="7E8AFEFC" w14:textId="77777777" w:rsidR="004D4EC8" w:rsidRPr="004D4EC8" w:rsidRDefault="004D4EC8" w:rsidP="004D4EC8">
      <w:pPr>
        <w:jc w:val="both"/>
        <w:rPr>
          <w:sz w:val="24"/>
          <w:szCs w:val="24"/>
        </w:rPr>
      </w:pPr>
      <w:r w:rsidRPr="004D4EC8">
        <w:rPr>
          <w:sz w:val="24"/>
          <w:szCs w:val="24"/>
        </w:rPr>
        <w:t>XII - um do Ministério de Minas e Energia;</w:t>
      </w:r>
    </w:p>
    <w:p w14:paraId="356518A6" w14:textId="77777777" w:rsidR="004D4EC8" w:rsidRPr="004D4EC8" w:rsidRDefault="004D4EC8" w:rsidP="004D4EC8">
      <w:pPr>
        <w:jc w:val="both"/>
        <w:rPr>
          <w:sz w:val="24"/>
          <w:szCs w:val="24"/>
        </w:rPr>
      </w:pPr>
      <w:r w:rsidRPr="004D4EC8">
        <w:rPr>
          <w:sz w:val="24"/>
          <w:szCs w:val="24"/>
        </w:rPr>
        <w:t>XIII - um do Ministério das Relações Exteriores;</w:t>
      </w:r>
    </w:p>
    <w:p w14:paraId="026F58D2" w14:textId="77777777" w:rsidR="004D4EC8" w:rsidRPr="004D4EC8" w:rsidRDefault="004D4EC8" w:rsidP="004D4EC8">
      <w:pPr>
        <w:jc w:val="both"/>
        <w:rPr>
          <w:sz w:val="24"/>
          <w:szCs w:val="24"/>
        </w:rPr>
      </w:pPr>
      <w:r w:rsidRPr="004D4EC8">
        <w:rPr>
          <w:sz w:val="24"/>
          <w:szCs w:val="24"/>
        </w:rPr>
        <w:t>XIV - um do Banco Central do Brasil;</w:t>
      </w:r>
    </w:p>
    <w:p w14:paraId="04AF32D4" w14:textId="77777777" w:rsidR="004D4EC8" w:rsidRPr="004D4EC8" w:rsidRDefault="004D4EC8" w:rsidP="004D4EC8">
      <w:pPr>
        <w:jc w:val="both"/>
        <w:rPr>
          <w:sz w:val="24"/>
          <w:szCs w:val="24"/>
        </w:rPr>
      </w:pPr>
      <w:r w:rsidRPr="004D4EC8">
        <w:rPr>
          <w:sz w:val="24"/>
          <w:szCs w:val="24"/>
        </w:rPr>
        <w:t xml:space="preserve">XV - </w:t>
      </w:r>
      <w:proofErr w:type="gramStart"/>
      <w:r w:rsidRPr="004D4EC8">
        <w:rPr>
          <w:sz w:val="24"/>
          <w:szCs w:val="24"/>
        </w:rPr>
        <w:t>um</w:t>
      </w:r>
      <w:proofErr w:type="gramEnd"/>
      <w:r w:rsidRPr="004D4EC8">
        <w:rPr>
          <w:sz w:val="24"/>
          <w:szCs w:val="24"/>
        </w:rPr>
        <w:t xml:space="preserve"> da Agência Nacional de Telecomunicações - Anatel;</w:t>
      </w:r>
    </w:p>
    <w:p w14:paraId="503DADE2" w14:textId="77777777" w:rsidR="004D4EC8" w:rsidRPr="004D4EC8" w:rsidRDefault="004D4EC8" w:rsidP="004D4EC8">
      <w:pPr>
        <w:jc w:val="both"/>
        <w:rPr>
          <w:sz w:val="24"/>
          <w:szCs w:val="24"/>
        </w:rPr>
      </w:pPr>
      <w:r w:rsidRPr="004D4EC8">
        <w:rPr>
          <w:sz w:val="24"/>
          <w:szCs w:val="24"/>
        </w:rPr>
        <w:t>XVI - um do Comitê Gestor da Internet no Brasil;</w:t>
      </w:r>
    </w:p>
    <w:p w14:paraId="694490C7" w14:textId="77777777" w:rsidR="004D4EC8" w:rsidRPr="004D4EC8" w:rsidRDefault="004D4EC8" w:rsidP="004D4EC8">
      <w:pPr>
        <w:jc w:val="both"/>
        <w:rPr>
          <w:sz w:val="24"/>
          <w:szCs w:val="24"/>
        </w:rPr>
      </w:pPr>
      <w:r w:rsidRPr="004D4EC8">
        <w:rPr>
          <w:sz w:val="24"/>
          <w:szCs w:val="24"/>
        </w:rPr>
        <w:t>XVII - três de entidades da sociedade civil com atuação relacionada à segurança cibernética ou à garantia de direitos fundamentais no ambiente digital;</w:t>
      </w:r>
    </w:p>
    <w:p w14:paraId="06732379" w14:textId="77777777" w:rsidR="004D4EC8" w:rsidRPr="004D4EC8" w:rsidRDefault="004D4EC8" w:rsidP="004D4EC8">
      <w:pPr>
        <w:jc w:val="both"/>
        <w:rPr>
          <w:sz w:val="24"/>
          <w:szCs w:val="24"/>
        </w:rPr>
      </w:pPr>
      <w:r w:rsidRPr="004D4EC8">
        <w:rPr>
          <w:sz w:val="24"/>
          <w:szCs w:val="24"/>
        </w:rPr>
        <w:t>XVIII - três de instituições científicas, tecnológicas e de inovação relacionadas à área de segurança cibernética; e</w:t>
      </w:r>
    </w:p>
    <w:p w14:paraId="0A249222" w14:textId="77777777" w:rsidR="004D4EC8" w:rsidRPr="004D4EC8" w:rsidRDefault="004D4EC8" w:rsidP="004D4EC8">
      <w:pPr>
        <w:jc w:val="both"/>
        <w:rPr>
          <w:sz w:val="24"/>
          <w:szCs w:val="24"/>
        </w:rPr>
      </w:pPr>
      <w:r w:rsidRPr="004D4EC8">
        <w:rPr>
          <w:sz w:val="24"/>
          <w:szCs w:val="24"/>
        </w:rPr>
        <w:t>XIX - três de entidades representativas do setor empresarial relacionado à área de segurança cibernética.</w:t>
      </w:r>
    </w:p>
    <w:p w14:paraId="3806C62B" w14:textId="77777777" w:rsidR="004D4EC8" w:rsidRPr="004D4EC8" w:rsidRDefault="004D4EC8" w:rsidP="004D4EC8">
      <w:pPr>
        <w:jc w:val="both"/>
        <w:rPr>
          <w:sz w:val="24"/>
          <w:szCs w:val="24"/>
        </w:rPr>
      </w:pPr>
      <w:r w:rsidRPr="004D4EC8">
        <w:rPr>
          <w:sz w:val="24"/>
          <w:szCs w:val="24"/>
        </w:rPr>
        <w:t xml:space="preserve">§ 1º Cada membro do </w:t>
      </w:r>
      <w:proofErr w:type="spellStart"/>
      <w:r w:rsidRPr="004D4EC8">
        <w:rPr>
          <w:sz w:val="24"/>
          <w:szCs w:val="24"/>
        </w:rPr>
        <w:t>CNCiber</w:t>
      </w:r>
      <w:proofErr w:type="spellEnd"/>
      <w:r w:rsidRPr="004D4EC8">
        <w:rPr>
          <w:sz w:val="24"/>
          <w:szCs w:val="24"/>
        </w:rPr>
        <w:t xml:space="preserve"> terá um suplente, que o substituirá em suas ausências e seus impedimentos.</w:t>
      </w:r>
    </w:p>
    <w:p w14:paraId="76ED32B7" w14:textId="77777777" w:rsidR="004D4EC8" w:rsidRPr="004D4EC8" w:rsidRDefault="004D4EC8" w:rsidP="004D4EC8">
      <w:pPr>
        <w:jc w:val="both"/>
        <w:rPr>
          <w:sz w:val="24"/>
          <w:szCs w:val="24"/>
        </w:rPr>
      </w:pPr>
      <w:r w:rsidRPr="004D4EC8">
        <w:rPr>
          <w:sz w:val="24"/>
          <w:szCs w:val="24"/>
        </w:rPr>
        <w:t xml:space="preserve">§ 2º Os membros do </w:t>
      </w:r>
      <w:proofErr w:type="spellStart"/>
      <w:r w:rsidRPr="004D4EC8">
        <w:rPr>
          <w:sz w:val="24"/>
          <w:szCs w:val="24"/>
        </w:rPr>
        <w:t>CNCiber</w:t>
      </w:r>
      <w:proofErr w:type="spellEnd"/>
      <w:r w:rsidRPr="004D4EC8">
        <w:rPr>
          <w:sz w:val="24"/>
          <w:szCs w:val="24"/>
        </w:rPr>
        <w:t xml:space="preserve"> de que tratam os incisos I a XV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os respectivos suplentes serão indicados dentre ocupantes de cargo em comissão ou função de confiança de nível igual ou superior a 15 de Cargo Comissionado Executivo - CCE ou, alternativamente, caso se trate de militar das Forças Armadas, dentre oficiais-generais.</w:t>
      </w:r>
    </w:p>
    <w:p w14:paraId="04BF812F" w14:textId="77777777" w:rsidR="004D4EC8" w:rsidRPr="004D4EC8" w:rsidRDefault="004D4EC8" w:rsidP="004D4EC8">
      <w:pPr>
        <w:jc w:val="both"/>
        <w:rPr>
          <w:sz w:val="24"/>
          <w:szCs w:val="24"/>
        </w:rPr>
      </w:pPr>
      <w:r w:rsidRPr="004D4EC8">
        <w:rPr>
          <w:sz w:val="24"/>
          <w:szCs w:val="24"/>
        </w:rPr>
        <w:t xml:space="preserve">§ 3º Os membros do </w:t>
      </w:r>
      <w:proofErr w:type="spellStart"/>
      <w:r w:rsidRPr="004D4EC8">
        <w:rPr>
          <w:sz w:val="24"/>
          <w:szCs w:val="24"/>
        </w:rPr>
        <w:t>CNCiber</w:t>
      </w:r>
      <w:proofErr w:type="spellEnd"/>
      <w:r w:rsidRPr="004D4EC8">
        <w:rPr>
          <w:sz w:val="24"/>
          <w:szCs w:val="24"/>
        </w:rPr>
        <w:t xml:space="preserve"> de que tratam os incisos I a XV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os respectivos suplentes serão indicados pelos titulares dos órgãos e das entidades que representam, dentre agentes públicos em exercício no órgão representado ou em entidade a ele vinculada.</w:t>
      </w:r>
    </w:p>
    <w:p w14:paraId="41CB8E5D" w14:textId="77777777" w:rsidR="004D4EC8" w:rsidRPr="004D4EC8" w:rsidRDefault="004D4EC8" w:rsidP="004D4EC8">
      <w:pPr>
        <w:jc w:val="both"/>
        <w:rPr>
          <w:sz w:val="24"/>
          <w:szCs w:val="24"/>
        </w:rPr>
      </w:pPr>
      <w:r w:rsidRPr="004D4EC8">
        <w:rPr>
          <w:sz w:val="24"/>
          <w:szCs w:val="24"/>
        </w:rPr>
        <w:t xml:space="preserve">§ 4º O membro do </w:t>
      </w:r>
      <w:proofErr w:type="spellStart"/>
      <w:r w:rsidRPr="004D4EC8">
        <w:rPr>
          <w:sz w:val="24"/>
          <w:szCs w:val="24"/>
        </w:rPr>
        <w:t>CNCiber</w:t>
      </w:r>
      <w:proofErr w:type="spellEnd"/>
      <w:r w:rsidRPr="004D4EC8">
        <w:rPr>
          <w:sz w:val="24"/>
          <w:szCs w:val="24"/>
        </w:rPr>
        <w:t xml:space="preserve"> de que trata o inciso XVI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w:t>
      </w:r>
      <w:proofErr w:type="gramStart"/>
      <w:r w:rsidRPr="004D4EC8">
        <w:rPr>
          <w:sz w:val="24"/>
          <w:szCs w:val="24"/>
        </w:rPr>
        <w:t>o respectivo suplente serão</w:t>
      </w:r>
      <w:proofErr w:type="gramEnd"/>
      <w:r w:rsidRPr="004D4EC8">
        <w:rPr>
          <w:sz w:val="24"/>
          <w:szCs w:val="24"/>
        </w:rPr>
        <w:t xml:space="preserve"> indicados pelo Secretário-Executivo do Comitê Gestor da Internet no Brasil.</w:t>
      </w:r>
    </w:p>
    <w:p w14:paraId="392158A8" w14:textId="77777777" w:rsidR="004D4EC8" w:rsidRPr="004D4EC8" w:rsidRDefault="004D4EC8" w:rsidP="004D4EC8">
      <w:pPr>
        <w:jc w:val="both"/>
        <w:rPr>
          <w:sz w:val="24"/>
          <w:szCs w:val="24"/>
        </w:rPr>
      </w:pPr>
      <w:r w:rsidRPr="004D4EC8">
        <w:rPr>
          <w:sz w:val="24"/>
          <w:szCs w:val="24"/>
        </w:rPr>
        <w:lastRenderedPageBreak/>
        <w:t xml:space="preserve">§ 5º Os membros do </w:t>
      </w:r>
      <w:proofErr w:type="spellStart"/>
      <w:r w:rsidRPr="004D4EC8">
        <w:rPr>
          <w:sz w:val="24"/>
          <w:szCs w:val="24"/>
        </w:rPr>
        <w:t>CNCiber</w:t>
      </w:r>
      <w:proofErr w:type="spellEnd"/>
      <w:r w:rsidRPr="004D4EC8">
        <w:rPr>
          <w:sz w:val="24"/>
          <w:szCs w:val="24"/>
        </w:rPr>
        <w:t xml:space="preserve"> de que tratam os incisos XVII a XIX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os respectivos suplentes serão escolhidos na forma do regimento interno do </w:t>
      </w:r>
      <w:proofErr w:type="spellStart"/>
      <w:r w:rsidRPr="004D4EC8">
        <w:rPr>
          <w:sz w:val="24"/>
          <w:szCs w:val="24"/>
        </w:rPr>
        <w:t>CNCiber</w:t>
      </w:r>
      <w:proofErr w:type="spellEnd"/>
      <w:r w:rsidRPr="004D4EC8">
        <w:rPr>
          <w:sz w:val="24"/>
          <w:szCs w:val="24"/>
        </w:rPr>
        <w:t>, para mandato de três anos, permitida apenas uma recondução.</w:t>
      </w:r>
    </w:p>
    <w:p w14:paraId="4F52FAD3" w14:textId="77777777" w:rsidR="004D4EC8" w:rsidRPr="004D4EC8" w:rsidRDefault="004D4EC8" w:rsidP="004D4EC8">
      <w:pPr>
        <w:jc w:val="both"/>
        <w:rPr>
          <w:sz w:val="24"/>
          <w:szCs w:val="24"/>
        </w:rPr>
      </w:pPr>
      <w:r w:rsidRPr="004D4EC8">
        <w:rPr>
          <w:sz w:val="24"/>
          <w:szCs w:val="24"/>
        </w:rPr>
        <w:t xml:space="preserve">§ 6º Os membros do </w:t>
      </w:r>
      <w:proofErr w:type="spellStart"/>
      <w:r w:rsidRPr="004D4EC8">
        <w:rPr>
          <w:sz w:val="24"/>
          <w:szCs w:val="24"/>
        </w:rPr>
        <w:t>CNCiber</w:t>
      </w:r>
      <w:proofErr w:type="spellEnd"/>
      <w:r w:rsidRPr="004D4EC8">
        <w:rPr>
          <w:sz w:val="24"/>
          <w:szCs w:val="24"/>
        </w:rPr>
        <w:t xml:space="preserve"> e os respectivos suplentes serão designados pelo Ministro de Estado Chefe do Gabinete de Segurança Institucional da Presidência da República.</w:t>
      </w:r>
    </w:p>
    <w:p w14:paraId="3D6D49AB" w14:textId="77777777" w:rsidR="004D4EC8" w:rsidRPr="004D4EC8" w:rsidRDefault="004D4EC8" w:rsidP="004D4EC8">
      <w:pPr>
        <w:jc w:val="both"/>
        <w:rPr>
          <w:sz w:val="24"/>
          <w:szCs w:val="24"/>
        </w:rPr>
      </w:pPr>
      <w:r w:rsidRPr="004D4EC8">
        <w:rPr>
          <w:sz w:val="24"/>
          <w:szCs w:val="24"/>
        </w:rPr>
        <w:t xml:space="preserve">§ 7º O Presidente do </w:t>
      </w:r>
      <w:proofErr w:type="spellStart"/>
      <w:r w:rsidRPr="004D4EC8">
        <w:rPr>
          <w:sz w:val="24"/>
          <w:szCs w:val="24"/>
        </w:rPr>
        <w:t>CNCiber</w:t>
      </w:r>
      <w:proofErr w:type="spellEnd"/>
      <w:r w:rsidRPr="004D4EC8">
        <w:rPr>
          <w:sz w:val="24"/>
          <w:szCs w:val="24"/>
        </w:rPr>
        <w:t xml:space="preserve"> poderá convidar representantes de outros órgãos e entidades, públicas e privadas, e de organizações da sociedade para participar de suas reuniões, sem direito a voto.</w:t>
      </w:r>
    </w:p>
    <w:p w14:paraId="24AFF6DF" w14:textId="77777777" w:rsidR="004D4EC8" w:rsidRPr="004D4EC8" w:rsidRDefault="004D4EC8" w:rsidP="004D4EC8">
      <w:pPr>
        <w:jc w:val="both"/>
        <w:rPr>
          <w:sz w:val="24"/>
          <w:szCs w:val="24"/>
        </w:rPr>
      </w:pPr>
      <w:r w:rsidRPr="004D4EC8">
        <w:rPr>
          <w:sz w:val="24"/>
          <w:szCs w:val="24"/>
        </w:rPr>
        <w:t xml:space="preserve">Art. 8º As deliberações do </w:t>
      </w:r>
      <w:proofErr w:type="spellStart"/>
      <w:r w:rsidRPr="004D4EC8">
        <w:rPr>
          <w:sz w:val="24"/>
          <w:szCs w:val="24"/>
        </w:rPr>
        <w:t>CNCiber</w:t>
      </w:r>
      <w:proofErr w:type="spellEnd"/>
      <w:r w:rsidRPr="004D4EC8">
        <w:rPr>
          <w:sz w:val="24"/>
          <w:szCs w:val="24"/>
        </w:rPr>
        <w:t xml:space="preserve"> relativas às suas competências estabelecidas no art. 6º serão submetidas à Câmara de Relações Exteriores e Defesa Nacional do Conselho de Governo.</w:t>
      </w:r>
    </w:p>
    <w:p w14:paraId="0D9E8302" w14:textId="77777777" w:rsidR="004D4EC8" w:rsidRPr="004D4EC8" w:rsidRDefault="004D4EC8" w:rsidP="004D4EC8">
      <w:pPr>
        <w:jc w:val="both"/>
        <w:rPr>
          <w:sz w:val="24"/>
          <w:szCs w:val="24"/>
        </w:rPr>
      </w:pPr>
      <w:r w:rsidRPr="004D4EC8">
        <w:rPr>
          <w:sz w:val="24"/>
          <w:szCs w:val="24"/>
        </w:rPr>
        <w:t xml:space="preserve">Art. 9º O </w:t>
      </w:r>
      <w:proofErr w:type="spellStart"/>
      <w:r w:rsidRPr="004D4EC8">
        <w:rPr>
          <w:sz w:val="24"/>
          <w:szCs w:val="24"/>
        </w:rPr>
        <w:t>CNCiber</w:t>
      </w:r>
      <w:proofErr w:type="spellEnd"/>
      <w:r w:rsidRPr="004D4EC8">
        <w:rPr>
          <w:sz w:val="24"/>
          <w:szCs w:val="24"/>
        </w:rPr>
        <w:t xml:space="preserve"> se reunirá, em caráter ordinário, trimestralmente e, em caráter extraordinário, mediante convocação de seu Presidente.</w:t>
      </w:r>
    </w:p>
    <w:p w14:paraId="1514ADD5" w14:textId="77777777" w:rsidR="004D4EC8" w:rsidRPr="004D4EC8" w:rsidRDefault="004D4EC8" w:rsidP="004D4EC8">
      <w:pPr>
        <w:jc w:val="both"/>
        <w:rPr>
          <w:sz w:val="24"/>
          <w:szCs w:val="24"/>
        </w:rPr>
      </w:pPr>
      <w:r w:rsidRPr="004D4EC8">
        <w:rPr>
          <w:sz w:val="24"/>
          <w:szCs w:val="24"/>
        </w:rPr>
        <w:t xml:space="preserve">§ 1º O quórum de reunião do </w:t>
      </w:r>
      <w:proofErr w:type="spellStart"/>
      <w:r w:rsidRPr="004D4EC8">
        <w:rPr>
          <w:sz w:val="24"/>
          <w:szCs w:val="24"/>
        </w:rPr>
        <w:t>CNCiber</w:t>
      </w:r>
      <w:proofErr w:type="spellEnd"/>
      <w:r w:rsidRPr="004D4EC8">
        <w:rPr>
          <w:sz w:val="24"/>
          <w:szCs w:val="24"/>
        </w:rPr>
        <w:t xml:space="preserve"> é de maioria absoluta e o quórum de aprovação é de maioria simples.</w:t>
      </w:r>
    </w:p>
    <w:p w14:paraId="555D9081" w14:textId="77777777" w:rsidR="004D4EC8" w:rsidRPr="004D4EC8" w:rsidRDefault="004D4EC8" w:rsidP="004D4EC8">
      <w:pPr>
        <w:jc w:val="both"/>
        <w:rPr>
          <w:sz w:val="24"/>
          <w:szCs w:val="24"/>
        </w:rPr>
      </w:pPr>
      <w:r w:rsidRPr="004D4EC8">
        <w:rPr>
          <w:sz w:val="24"/>
          <w:szCs w:val="24"/>
        </w:rPr>
        <w:t xml:space="preserve">§ 2º Na hipótese de empate, além do voto ordinário, o Presidente do </w:t>
      </w:r>
      <w:proofErr w:type="spellStart"/>
      <w:r w:rsidRPr="004D4EC8">
        <w:rPr>
          <w:sz w:val="24"/>
          <w:szCs w:val="24"/>
        </w:rPr>
        <w:t>CNCiber</w:t>
      </w:r>
      <w:proofErr w:type="spellEnd"/>
      <w:r w:rsidRPr="004D4EC8">
        <w:rPr>
          <w:sz w:val="24"/>
          <w:szCs w:val="24"/>
        </w:rPr>
        <w:t xml:space="preserve"> terá o voto de qualidade.</w:t>
      </w:r>
    </w:p>
    <w:p w14:paraId="017D93B0" w14:textId="77777777" w:rsidR="004D4EC8" w:rsidRPr="004D4EC8" w:rsidRDefault="004D4EC8" w:rsidP="004D4EC8">
      <w:pPr>
        <w:jc w:val="both"/>
        <w:rPr>
          <w:sz w:val="24"/>
          <w:szCs w:val="24"/>
        </w:rPr>
      </w:pPr>
      <w:r w:rsidRPr="004D4EC8">
        <w:rPr>
          <w:sz w:val="24"/>
          <w:szCs w:val="24"/>
        </w:rPr>
        <w:t xml:space="preserve">Art. 10. O </w:t>
      </w:r>
      <w:proofErr w:type="spellStart"/>
      <w:r w:rsidRPr="004D4EC8">
        <w:rPr>
          <w:sz w:val="24"/>
          <w:szCs w:val="24"/>
        </w:rPr>
        <w:t>CNCiber</w:t>
      </w:r>
      <w:proofErr w:type="spellEnd"/>
      <w:r w:rsidRPr="004D4EC8">
        <w:rPr>
          <w:sz w:val="24"/>
          <w:szCs w:val="24"/>
        </w:rPr>
        <w:t xml:space="preserve"> poderá instituir grupos de trabalho temáticos.</w:t>
      </w:r>
    </w:p>
    <w:p w14:paraId="49976CDA" w14:textId="77777777" w:rsidR="004D4EC8" w:rsidRPr="004D4EC8" w:rsidRDefault="004D4EC8" w:rsidP="004D4EC8">
      <w:pPr>
        <w:jc w:val="both"/>
        <w:rPr>
          <w:sz w:val="24"/>
          <w:szCs w:val="24"/>
        </w:rPr>
      </w:pPr>
      <w:r w:rsidRPr="004D4EC8">
        <w:rPr>
          <w:sz w:val="24"/>
          <w:szCs w:val="24"/>
        </w:rPr>
        <w:t>§ 1º Os grupos de trabalho:</w:t>
      </w:r>
    </w:p>
    <w:p w14:paraId="5137BD97"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serão</w:t>
      </w:r>
      <w:proofErr w:type="gramEnd"/>
      <w:r w:rsidRPr="004D4EC8">
        <w:rPr>
          <w:sz w:val="24"/>
          <w:szCs w:val="24"/>
        </w:rPr>
        <w:t xml:space="preserve"> instituídos na forma de ato do </w:t>
      </w:r>
      <w:proofErr w:type="spellStart"/>
      <w:r w:rsidRPr="004D4EC8">
        <w:rPr>
          <w:sz w:val="24"/>
          <w:szCs w:val="24"/>
        </w:rPr>
        <w:t>CNCiber</w:t>
      </w:r>
      <w:proofErr w:type="spellEnd"/>
      <w:r w:rsidRPr="004D4EC8">
        <w:rPr>
          <w:sz w:val="24"/>
          <w:szCs w:val="24"/>
        </w:rPr>
        <w:t>;</w:t>
      </w:r>
    </w:p>
    <w:p w14:paraId="6271195A"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terão</w:t>
      </w:r>
      <w:proofErr w:type="gramEnd"/>
      <w:r w:rsidRPr="004D4EC8">
        <w:rPr>
          <w:sz w:val="24"/>
          <w:szCs w:val="24"/>
        </w:rPr>
        <w:t xml:space="preserve"> caráter temporário e duração não superior a um ano; e</w:t>
      </w:r>
    </w:p>
    <w:p w14:paraId="27E6872F" w14:textId="77777777" w:rsidR="004D4EC8" w:rsidRPr="004D4EC8" w:rsidRDefault="004D4EC8" w:rsidP="004D4EC8">
      <w:pPr>
        <w:jc w:val="both"/>
        <w:rPr>
          <w:sz w:val="24"/>
          <w:szCs w:val="24"/>
        </w:rPr>
      </w:pPr>
      <w:r w:rsidRPr="004D4EC8">
        <w:rPr>
          <w:sz w:val="24"/>
          <w:szCs w:val="24"/>
        </w:rPr>
        <w:t>III - estarão limitados a, no máximo, cinco em operação simultânea.</w:t>
      </w:r>
    </w:p>
    <w:p w14:paraId="51DCE8B8" w14:textId="77777777" w:rsidR="004D4EC8" w:rsidRPr="004D4EC8" w:rsidRDefault="004D4EC8" w:rsidP="004D4EC8">
      <w:pPr>
        <w:jc w:val="both"/>
        <w:rPr>
          <w:sz w:val="24"/>
          <w:szCs w:val="24"/>
        </w:rPr>
      </w:pPr>
      <w:r w:rsidRPr="004D4EC8">
        <w:rPr>
          <w:sz w:val="24"/>
          <w:szCs w:val="24"/>
        </w:rPr>
        <w:t xml:space="preserve">§ 2º Os membros dos grupos de trabalho serão indicados pelos órgãos e pelas entidades que representam e designados em ato do Presidente do </w:t>
      </w:r>
      <w:proofErr w:type="spellStart"/>
      <w:r w:rsidRPr="004D4EC8">
        <w:rPr>
          <w:sz w:val="24"/>
          <w:szCs w:val="24"/>
        </w:rPr>
        <w:t>CNCiber</w:t>
      </w:r>
      <w:proofErr w:type="spellEnd"/>
      <w:r w:rsidRPr="004D4EC8">
        <w:rPr>
          <w:sz w:val="24"/>
          <w:szCs w:val="24"/>
        </w:rPr>
        <w:t>.</w:t>
      </w:r>
    </w:p>
    <w:p w14:paraId="22D8C219" w14:textId="77777777" w:rsidR="004D4EC8" w:rsidRPr="004D4EC8" w:rsidRDefault="004D4EC8" w:rsidP="004D4EC8">
      <w:pPr>
        <w:jc w:val="both"/>
        <w:rPr>
          <w:sz w:val="24"/>
          <w:szCs w:val="24"/>
        </w:rPr>
      </w:pPr>
      <w:r w:rsidRPr="004D4EC8">
        <w:rPr>
          <w:sz w:val="24"/>
          <w:szCs w:val="24"/>
        </w:rPr>
        <w:t xml:space="preserve">Art. 11. Os membros do </w:t>
      </w:r>
      <w:proofErr w:type="spellStart"/>
      <w:r w:rsidRPr="004D4EC8">
        <w:rPr>
          <w:sz w:val="24"/>
          <w:szCs w:val="24"/>
        </w:rPr>
        <w:t>CNCiber</w:t>
      </w:r>
      <w:proofErr w:type="spellEnd"/>
      <w:r w:rsidRPr="004D4EC8">
        <w:rPr>
          <w:sz w:val="24"/>
          <w:szCs w:val="24"/>
        </w:rPr>
        <w:t xml:space="preserve"> e dos grupos de trabalho que se encontrarem no Distrito Federal se reunirão presencialmente ou por videoconferência, e os membros que se encontrarem em outros entes federativos participarão da reunião por meio de videoconferência.</w:t>
      </w:r>
    </w:p>
    <w:p w14:paraId="709AF818" w14:textId="77777777" w:rsidR="004D4EC8" w:rsidRPr="004D4EC8" w:rsidRDefault="004D4EC8" w:rsidP="004D4EC8">
      <w:pPr>
        <w:jc w:val="both"/>
        <w:rPr>
          <w:sz w:val="24"/>
          <w:szCs w:val="24"/>
        </w:rPr>
      </w:pPr>
      <w:r w:rsidRPr="004D4EC8">
        <w:rPr>
          <w:sz w:val="24"/>
          <w:szCs w:val="24"/>
        </w:rPr>
        <w:t xml:space="preserve">Art. 12. A participação no </w:t>
      </w:r>
      <w:proofErr w:type="spellStart"/>
      <w:r w:rsidRPr="004D4EC8">
        <w:rPr>
          <w:sz w:val="24"/>
          <w:szCs w:val="24"/>
        </w:rPr>
        <w:t>CNCiber</w:t>
      </w:r>
      <w:proofErr w:type="spellEnd"/>
      <w:r w:rsidRPr="004D4EC8">
        <w:rPr>
          <w:sz w:val="24"/>
          <w:szCs w:val="24"/>
        </w:rPr>
        <w:t xml:space="preserve"> e nos grupos de trabalho será considerada prestação de serviço público relevante, não remunerada.</w:t>
      </w:r>
    </w:p>
    <w:p w14:paraId="042CA7B5" w14:textId="77777777" w:rsidR="004D4EC8" w:rsidRPr="004D4EC8" w:rsidRDefault="004D4EC8" w:rsidP="004D4EC8">
      <w:pPr>
        <w:jc w:val="both"/>
        <w:rPr>
          <w:sz w:val="24"/>
          <w:szCs w:val="24"/>
        </w:rPr>
      </w:pPr>
      <w:r w:rsidRPr="004D4EC8">
        <w:rPr>
          <w:sz w:val="24"/>
          <w:szCs w:val="24"/>
        </w:rPr>
        <w:t xml:space="preserve">Art. 13. A Secretaria-Executiva do </w:t>
      </w:r>
      <w:proofErr w:type="spellStart"/>
      <w:r w:rsidRPr="004D4EC8">
        <w:rPr>
          <w:sz w:val="24"/>
          <w:szCs w:val="24"/>
        </w:rPr>
        <w:t>CNCiber</w:t>
      </w:r>
      <w:proofErr w:type="spellEnd"/>
      <w:r w:rsidRPr="004D4EC8">
        <w:rPr>
          <w:sz w:val="24"/>
          <w:szCs w:val="24"/>
        </w:rPr>
        <w:t xml:space="preserve"> será exercida pelo Gabinete de Segurança Institucional da Presidência da República.</w:t>
      </w:r>
    </w:p>
    <w:p w14:paraId="402A8F50" w14:textId="77777777" w:rsidR="004D4EC8" w:rsidRPr="004D4EC8" w:rsidRDefault="004D4EC8" w:rsidP="004D4EC8">
      <w:pPr>
        <w:jc w:val="both"/>
        <w:rPr>
          <w:sz w:val="24"/>
          <w:szCs w:val="24"/>
        </w:rPr>
      </w:pPr>
      <w:r w:rsidRPr="004D4EC8">
        <w:rPr>
          <w:sz w:val="24"/>
          <w:szCs w:val="24"/>
        </w:rPr>
        <w:t xml:space="preserve">Parágrafo único. O regimento interno do </w:t>
      </w:r>
      <w:proofErr w:type="spellStart"/>
      <w:r w:rsidRPr="004D4EC8">
        <w:rPr>
          <w:sz w:val="24"/>
          <w:szCs w:val="24"/>
        </w:rPr>
        <w:t>CNCiber</w:t>
      </w:r>
      <w:proofErr w:type="spellEnd"/>
      <w:r w:rsidRPr="004D4EC8">
        <w:rPr>
          <w:sz w:val="24"/>
          <w:szCs w:val="24"/>
        </w:rPr>
        <w:t xml:space="preserve"> será elaborado pela Secretaria-Executiva e submetido para aprovação do Comitê em até duas reuniões ordinárias.</w:t>
      </w:r>
    </w:p>
    <w:p w14:paraId="3BC8D19F" w14:textId="77777777" w:rsidR="004D4EC8" w:rsidRPr="004D4EC8" w:rsidRDefault="004D4EC8" w:rsidP="004D4EC8">
      <w:pPr>
        <w:jc w:val="both"/>
        <w:rPr>
          <w:sz w:val="24"/>
          <w:szCs w:val="24"/>
        </w:rPr>
      </w:pPr>
      <w:r w:rsidRPr="004D4EC8">
        <w:rPr>
          <w:sz w:val="24"/>
          <w:szCs w:val="24"/>
        </w:rPr>
        <w:lastRenderedPageBreak/>
        <w:t xml:space="preserve">Art. 14. Para a primeira composição do </w:t>
      </w:r>
      <w:proofErr w:type="spellStart"/>
      <w:r w:rsidRPr="004D4EC8">
        <w:rPr>
          <w:sz w:val="24"/>
          <w:szCs w:val="24"/>
        </w:rPr>
        <w:t>CNCiber</w:t>
      </w:r>
      <w:proofErr w:type="spellEnd"/>
      <w:r w:rsidRPr="004D4EC8">
        <w:rPr>
          <w:sz w:val="24"/>
          <w:szCs w:val="24"/>
        </w:rPr>
        <w:t xml:space="preserve">, os membros de que tratam os incisos XVII a XIX </w:t>
      </w:r>
      <w:proofErr w:type="spellStart"/>
      <w:r w:rsidRPr="004D4EC8">
        <w:rPr>
          <w:sz w:val="24"/>
          <w:szCs w:val="24"/>
        </w:rPr>
        <w:t>do</w:t>
      </w:r>
      <w:r w:rsidRPr="004D4EC8">
        <w:rPr>
          <w:b/>
          <w:bCs/>
          <w:sz w:val="24"/>
          <w:szCs w:val="24"/>
        </w:rPr>
        <w:t>caput</w:t>
      </w:r>
      <w:r w:rsidRPr="004D4EC8">
        <w:rPr>
          <w:sz w:val="24"/>
          <w:szCs w:val="24"/>
        </w:rPr>
        <w:t>e</w:t>
      </w:r>
      <w:proofErr w:type="spellEnd"/>
      <w:r w:rsidRPr="004D4EC8">
        <w:rPr>
          <w:sz w:val="24"/>
          <w:szCs w:val="24"/>
        </w:rPr>
        <w:t xml:space="preserve"> os respectivos suplentes serão escolhidos pelo Ministro de Estado Chefe do Gabinete de Segurança Institucional da Presidência da República.</w:t>
      </w:r>
    </w:p>
    <w:p w14:paraId="221E8745" w14:textId="77777777" w:rsidR="004D4EC8" w:rsidRPr="004D4EC8" w:rsidRDefault="004D4EC8" w:rsidP="004D4EC8">
      <w:pPr>
        <w:jc w:val="both"/>
        <w:rPr>
          <w:sz w:val="24"/>
          <w:szCs w:val="24"/>
        </w:rPr>
      </w:pPr>
      <w:r w:rsidRPr="004D4EC8">
        <w:rPr>
          <w:sz w:val="24"/>
          <w:szCs w:val="24"/>
        </w:rPr>
        <w:t xml:space="preserve">Parágrafo único. Os membros escolhidos na forma prevista </w:t>
      </w:r>
      <w:proofErr w:type="spellStart"/>
      <w:r w:rsidRPr="004D4EC8">
        <w:rPr>
          <w:sz w:val="24"/>
          <w:szCs w:val="24"/>
        </w:rPr>
        <w:t>no</w:t>
      </w:r>
      <w:r w:rsidRPr="004D4EC8">
        <w:rPr>
          <w:b/>
          <w:bCs/>
          <w:sz w:val="24"/>
          <w:szCs w:val="24"/>
        </w:rPr>
        <w:t>caput</w:t>
      </w:r>
      <w:r w:rsidRPr="004D4EC8">
        <w:rPr>
          <w:sz w:val="24"/>
          <w:szCs w:val="24"/>
        </w:rPr>
        <w:t>comporão</w:t>
      </w:r>
      <w:proofErr w:type="spellEnd"/>
      <w:r w:rsidRPr="004D4EC8">
        <w:rPr>
          <w:sz w:val="24"/>
          <w:szCs w:val="24"/>
        </w:rPr>
        <w:t xml:space="preserve"> o </w:t>
      </w:r>
      <w:proofErr w:type="spellStart"/>
      <w:r w:rsidRPr="004D4EC8">
        <w:rPr>
          <w:sz w:val="24"/>
          <w:szCs w:val="24"/>
        </w:rPr>
        <w:t>CNCiber</w:t>
      </w:r>
      <w:proofErr w:type="spellEnd"/>
      <w:r w:rsidRPr="004D4EC8">
        <w:rPr>
          <w:sz w:val="24"/>
          <w:szCs w:val="24"/>
        </w:rPr>
        <w:t xml:space="preserve"> em caráter extraordinário e temporário, até a designação decorrente do processo de escolha a que se refere o § 5º do art. 7º.</w:t>
      </w:r>
    </w:p>
    <w:p w14:paraId="083838FD" w14:textId="77777777" w:rsidR="004D4EC8" w:rsidRPr="004D4EC8" w:rsidRDefault="004D4EC8" w:rsidP="004D4EC8">
      <w:pPr>
        <w:jc w:val="both"/>
        <w:rPr>
          <w:sz w:val="24"/>
          <w:szCs w:val="24"/>
        </w:rPr>
      </w:pPr>
      <w:r w:rsidRPr="004D4EC8">
        <w:rPr>
          <w:sz w:val="24"/>
          <w:szCs w:val="24"/>
        </w:rPr>
        <w:t>Art. 15. Ficam revogados os seguintes dispositivos do Decreto nº 9.637, de 26 de dezembro de 2018:</w:t>
      </w:r>
    </w:p>
    <w:p w14:paraId="6FEEE9FF"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o</w:t>
      </w:r>
      <w:proofErr w:type="gramEnd"/>
      <w:r w:rsidRPr="004D4EC8">
        <w:rPr>
          <w:sz w:val="24"/>
          <w:szCs w:val="24"/>
        </w:rPr>
        <w:t xml:space="preserve"> inciso 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2º; e</w:t>
      </w:r>
    </w:p>
    <w:p w14:paraId="3B93BC4B"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o</w:t>
      </w:r>
      <w:proofErr w:type="gramEnd"/>
      <w:r w:rsidRPr="004D4EC8">
        <w:rPr>
          <w:sz w:val="24"/>
          <w:szCs w:val="24"/>
        </w:rPr>
        <w:t xml:space="preserve"> inciso 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6º.</w:t>
      </w:r>
    </w:p>
    <w:p w14:paraId="2DAB6F60" w14:textId="77777777" w:rsidR="004D4EC8" w:rsidRPr="004D4EC8" w:rsidRDefault="004D4EC8" w:rsidP="004D4EC8">
      <w:pPr>
        <w:jc w:val="both"/>
        <w:rPr>
          <w:sz w:val="24"/>
          <w:szCs w:val="24"/>
        </w:rPr>
      </w:pPr>
      <w:r w:rsidRPr="004D4EC8">
        <w:rPr>
          <w:sz w:val="24"/>
          <w:szCs w:val="24"/>
        </w:rPr>
        <w:t>Art. 16. Este Decreto entra em vigor na data de sua publicação.</w:t>
      </w:r>
    </w:p>
    <w:p w14:paraId="24DC7F75" w14:textId="77777777" w:rsidR="004D4EC8" w:rsidRPr="004D4EC8" w:rsidRDefault="004D4EC8" w:rsidP="004D4EC8">
      <w:pPr>
        <w:jc w:val="both"/>
        <w:rPr>
          <w:sz w:val="24"/>
          <w:szCs w:val="24"/>
        </w:rPr>
      </w:pPr>
      <w:r w:rsidRPr="004D4EC8">
        <w:rPr>
          <w:sz w:val="24"/>
          <w:szCs w:val="24"/>
        </w:rPr>
        <w:t>Brasília, 26 de dezembro de 2023; 202º da Independência e 135º da República.</w:t>
      </w:r>
    </w:p>
    <w:p w14:paraId="3A126D37" w14:textId="77777777" w:rsidR="004D4EC8" w:rsidRPr="004D4EC8" w:rsidRDefault="004D4EC8" w:rsidP="004D4EC8">
      <w:pPr>
        <w:jc w:val="both"/>
        <w:rPr>
          <w:b/>
          <w:bCs/>
          <w:sz w:val="24"/>
          <w:szCs w:val="24"/>
        </w:rPr>
      </w:pPr>
      <w:r w:rsidRPr="004D4EC8">
        <w:rPr>
          <w:b/>
          <w:bCs/>
          <w:sz w:val="24"/>
          <w:szCs w:val="24"/>
        </w:rPr>
        <w:t>LUIZ INÁCIO LULA DA SILVA</w:t>
      </w:r>
    </w:p>
    <w:p w14:paraId="6FF4BC48" w14:textId="77777777" w:rsidR="004D4EC8" w:rsidRPr="004D4EC8" w:rsidRDefault="004D4EC8" w:rsidP="004D4EC8">
      <w:pPr>
        <w:jc w:val="both"/>
        <w:rPr>
          <w:i/>
          <w:iCs/>
          <w:sz w:val="24"/>
          <w:szCs w:val="24"/>
        </w:rPr>
      </w:pPr>
      <w:r w:rsidRPr="004D4EC8">
        <w:rPr>
          <w:i/>
          <w:iCs/>
          <w:sz w:val="24"/>
          <w:szCs w:val="24"/>
        </w:rPr>
        <w:t xml:space="preserve">Marcos </w:t>
      </w:r>
      <w:proofErr w:type="spellStart"/>
      <w:r w:rsidRPr="004D4EC8">
        <w:rPr>
          <w:i/>
          <w:iCs/>
          <w:sz w:val="24"/>
          <w:szCs w:val="24"/>
        </w:rPr>
        <w:t>Antonio</w:t>
      </w:r>
      <w:proofErr w:type="spellEnd"/>
      <w:r w:rsidRPr="004D4EC8">
        <w:rPr>
          <w:i/>
          <w:iCs/>
          <w:sz w:val="24"/>
          <w:szCs w:val="24"/>
        </w:rPr>
        <w:t xml:space="preserve"> Amaro dos Santos</w:t>
      </w:r>
    </w:p>
    <w:p w14:paraId="1AE8062D" w14:textId="77777777" w:rsidR="004D4EC8" w:rsidRPr="004D4EC8" w:rsidRDefault="004D4EC8" w:rsidP="004D4EC8">
      <w:pPr>
        <w:jc w:val="both"/>
        <w:rPr>
          <w:sz w:val="24"/>
          <w:szCs w:val="24"/>
        </w:rPr>
      </w:pPr>
      <w:r w:rsidRPr="004D4EC8">
        <w:rPr>
          <w:sz w:val="24"/>
          <w:szCs w:val="24"/>
        </w:rPr>
        <w:t>Presidente da República Federativa do Brasil</w:t>
      </w:r>
    </w:p>
    <w:p w14:paraId="670CEA3C" w14:textId="77777777" w:rsidR="004D4EC8" w:rsidRDefault="004D4EC8" w:rsidP="004D4EC8">
      <w:pPr>
        <w:jc w:val="both"/>
        <w:rPr>
          <w:sz w:val="24"/>
          <w:szCs w:val="24"/>
        </w:rPr>
      </w:pPr>
    </w:p>
    <w:p w14:paraId="658B53A0" w14:textId="77777777" w:rsidR="004D4EC8" w:rsidRPr="004D4EC8" w:rsidRDefault="004D4EC8" w:rsidP="004D4EC8">
      <w:pPr>
        <w:jc w:val="both"/>
        <w:rPr>
          <w:b/>
          <w:bCs/>
          <w:sz w:val="24"/>
          <w:szCs w:val="24"/>
        </w:rPr>
      </w:pPr>
      <w:r w:rsidRPr="004D4EC8">
        <w:rPr>
          <w:b/>
          <w:bCs/>
          <w:sz w:val="24"/>
          <w:szCs w:val="24"/>
        </w:rPr>
        <w:t>DECRETO Nº 11.852, DE 26 DE DEZEMBRO DE 2023</w:t>
      </w:r>
    </w:p>
    <w:p w14:paraId="2D14078E" w14:textId="77777777" w:rsidR="004D4EC8" w:rsidRPr="004D4EC8" w:rsidRDefault="004D4EC8" w:rsidP="004D4EC8">
      <w:pPr>
        <w:jc w:val="both"/>
        <w:rPr>
          <w:sz w:val="24"/>
          <w:szCs w:val="24"/>
        </w:rPr>
      </w:pPr>
      <w:r w:rsidRPr="004D4EC8">
        <w:rPr>
          <w:sz w:val="24"/>
          <w:szCs w:val="24"/>
        </w:rPr>
        <w:t xml:space="preserve">Institui o Programa Nacional de Desenvolvimento Sustentável da Aquicultura - </w:t>
      </w:r>
      <w:proofErr w:type="spellStart"/>
      <w:r w:rsidRPr="004D4EC8">
        <w:rPr>
          <w:sz w:val="24"/>
          <w:szCs w:val="24"/>
        </w:rPr>
        <w:t>ProAqui</w:t>
      </w:r>
      <w:proofErr w:type="spellEnd"/>
      <w:r w:rsidRPr="004D4EC8">
        <w:rPr>
          <w:sz w:val="24"/>
          <w:szCs w:val="24"/>
        </w:rPr>
        <w:t>.</w:t>
      </w:r>
    </w:p>
    <w:p w14:paraId="747291AC" w14:textId="77777777" w:rsidR="004D4EC8" w:rsidRPr="004D4EC8" w:rsidRDefault="004D4EC8" w:rsidP="004D4EC8">
      <w:pPr>
        <w:jc w:val="both"/>
        <w:rPr>
          <w:sz w:val="24"/>
          <w:szCs w:val="24"/>
        </w:rPr>
      </w:pPr>
      <w:r w:rsidRPr="004D4EC8">
        <w:rPr>
          <w:b/>
          <w:bCs/>
          <w:sz w:val="24"/>
          <w:szCs w:val="24"/>
        </w:rPr>
        <w:t>O PRESIDENTE DA REPÚBLICA</w:t>
      </w:r>
      <w:r w:rsidRPr="004D4EC8">
        <w:rPr>
          <w:sz w:val="24"/>
          <w:szCs w:val="24"/>
        </w:rPr>
        <w:t xml:space="preserve">, no uso das atribuições que lhe confere o art. </w:t>
      </w:r>
      <w:proofErr w:type="gramStart"/>
      <w:r w:rsidRPr="004D4EC8">
        <w:rPr>
          <w:sz w:val="24"/>
          <w:szCs w:val="24"/>
        </w:rPr>
        <w:t>84,</w:t>
      </w:r>
      <w:r w:rsidRPr="004D4EC8">
        <w:rPr>
          <w:b/>
          <w:bCs/>
          <w:sz w:val="24"/>
          <w:szCs w:val="24"/>
        </w:rPr>
        <w:t>caput</w:t>
      </w:r>
      <w:proofErr w:type="gramEnd"/>
      <w:r w:rsidRPr="004D4EC8">
        <w:rPr>
          <w:sz w:val="24"/>
          <w:szCs w:val="24"/>
        </w:rPr>
        <w:t>, incisos IV e VI, alínea "a", da Constituição, e tendo em vista o disposto no art. 24,</w:t>
      </w:r>
      <w:r w:rsidRPr="004D4EC8">
        <w:rPr>
          <w:b/>
          <w:bCs/>
          <w:sz w:val="24"/>
          <w:szCs w:val="24"/>
        </w:rPr>
        <w:t>caput</w:t>
      </w:r>
      <w:r w:rsidRPr="004D4EC8">
        <w:rPr>
          <w:sz w:val="24"/>
          <w:szCs w:val="24"/>
        </w:rPr>
        <w:t>, inciso VI, e no art. 225 da Constituição e na Lei nº 11.959, de 29 de junho de 2009,</w:t>
      </w:r>
    </w:p>
    <w:p w14:paraId="6A4B7170" w14:textId="77777777" w:rsidR="004D4EC8" w:rsidRPr="004D4EC8" w:rsidRDefault="004D4EC8" w:rsidP="004D4EC8">
      <w:pPr>
        <w:jc w:val="both"/>
        <w:rPr>
          <w:sz w:val="24"/>
          <w:szCs w:val="24"/>
        </w:rPr>
      </w:pPr>
      <w:r w:rsidRPr="004D4EC8">
        <w:rPr>
          <w:b/>
          <w:bCs/>
          <w:sz w:val="24"/>
          <w:szCs w:val="24"/>
        </w:rPr>
        <w:t>D E C R E T A</w:t>
      </w:r>
      <w:r w:rsidRPr="004D4EC8">
        <w:rPr>
          <w:sz w:val="24"/>
          <w:szCs w:val="24"/>
        </w:rPr>
        <w:t>:</w:t>
      </w:r>
    </w:p>
    <w:p w14:paraId="6B4BBC90" w14:textId="77777777" w:rsidR="004D4EC8" w:rsidRPr="004D4EC8" w:rsidRDefault="004D4EC8" w:rsidP="004D4EC8">
      <w:pPr>
        <w:jc w:val="both"/>
        <w:rPr>
          <w:sz w:val="24"/>
          <w:szCs w:val="24"/>
        </w:rPr>
      </w:pPr>
      <w:r w:rsidRPr="004D4EC8">
        <w:rPr>
          <w:sz w:val="24"/>
          <w:szCs w:val="24"/>
        </w:rPr>
        <w:t xml:space="preserve">Art. 1º Fica instituído o Programa Nacional de Desenvolvimento Sustentável da Aquicultura - </w:t>
      </w:r>
      <w:proofErr w:type="spellStart"/>
      <w:r w:rsidRPr="004D4EC8">
        <w:rPr>
          <w:sz w:val="24"/>
          <w:szCs w:val="24"/>
        </w:rPr>
        <w:t>ProAqui</w:t>
      </w:r>
      <w:proofErr w:type="spellEnd"/>
      <w:r w:rsidRPr="004D4EC8">
        <w:rPr>
          <w:sz w:val="24"/>
          <w:szCs w:val="24"/>
        </w:rPr>
        <w:t>.</w:t>
      </w:r>
    </w:p>
    <w:p w14:paraId="538DC936" w14:textId="77777777" w:rsidR="004D4EC8" w:rsidRPr="004D4EC8" w:rsidRDefault="004D4EC8" w:rsidP="004D4EC8">
      <w:pPr>
        <w:jc w:val="both"/>
        <w:rPr>
          <w:sz w:val="24"/>
          <w:szCs w:val="24"/>
        </w:rPr>
      </w:pPr>
      <w:r w:rsidRPr="004D4EC8">
        <w:rPr>
          <w:sz w:val="24"/>
          <w:szCs w:val="24"/>
        </w:rPr>
        <w:t xml:space="preserve">Parágrafo único. O </w:t>
      </w:r>
      <w:proofErr w:type="spellStart"/>
      <w:r w:rsidRPr="004D4EC8">
        <w:rPr>
          <w:sz w:val="24"/>
          <w:szCs w:val="24"/>
        </w:rPr>
        <w:t>ProAqui</w:t>
      </w:r>
      <w:proofErr w:type="spellEnd"/>
      <w:r w:rsidRPr="004D4EC8">
        <w:rPr>
          <w:sz w:val="24"/>
          <w:szCs w:val="24"/>
        </w:rPr>
        <w:t xml:space="preserve"> tem a finalidade de promover a consolidação, a qualificação e o crescimento do setor aquícola brasileiro.</w:t>
      </w:r>
    </w:p>
    <w:p w14:paraId="016D01D9" w14:textId="77777777" w:rsidR="004D4EC8" w:rsidRPr="004D4EC8" w:rsidRDefault="004D4EC8" w:rsidP="004D4EC8">
      <w:pPr>
        <w:jc w:val="both"/>
        <w:rPr>
          <w:sz w:val="24"/>
          <w:szCs w:val="24"/>
        </w:rPr>
      </w:pPr>
      <w:r w:rsidRPr="004D4EC8">
        <w:rPr>
          <w:sz w:val="24"/>
          <w:szCs w:val="24"/>
        </w:rPr>
        <w:t xml:space="preserve">Art. 2º São objetivos do </w:t>
      </w:r>
      <w:proofErr w:type="spellStart"/>
      <w:r w:rsidRPr="004D4EC8">
        <w:rPr>
          <w:sz w:val="24"/>
          <w:szCs w:val="24"/>
        </w:rPr>
        <w:t>ProAqui</w:t>
      </w:r>
      <w:proofErr w:type="spellEnd"/>
      <w:r w:rsidRPr="004D4EC8">
        <w:rPr>
          <w:sz w:val="24"/>
          <w:szCs w:val="24"/>
        </w:rPr>
        <w:t>:</w:t>
      </w:r>
    </w:p>
    <w:p w14:paraId="4DECA485"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o</w:t>
      </w:r>
      <w:proofErr w:type="gramEnd"/>
      <w:r w:rsidRPr="004D4EC8">
        <w:rPr>
          <w:sz w:val="24"/>
          <w:szCs w:val="24"/>
        </w:rPr>
        <w:t xml:space="preserve"> fortalecimento institucional da política aquícola e a desburocratização da atividade de aquicultura;</w:t>
      </w:r>
    </w:p>
    <w:p w14:paraId="0A704F1F" w14:textId="77777777" w:rsidR="004D4EC8" w:rsidRPr="004D4EC8" w:rsidRDefault="004D4EC8" w:rsidP="004D4EC8">
      <w:pPr>
        <w:jc w:val="both"/>
        <w:rPr>
          <w:sz w:val="24"/>
          <w:szCs w:val="24"/>
        </w:rPr>
      </w:pPr>
      <w:r w:rsidRPr="004D4EC8">
        <w:rPr>
          <w:sz w:val="24"/>
          <w:szCs w:val="24"/>
        </w:rPr>
        <w:t>II - a estruturação, a organização e o desenvolvimento das cadeias produtivas da aquicultura;</w:t>
      </w:r>
    </w:p>
    <w:p w14:paraId="11981E2C" w14:textId="77777777" w:rsidR="004D4EC8" w:rsidRPr="004D4EC8" w:rsidRDefault="004D4EC8" w:rsidP="004D4EC8">
      <w:pPr>
        <w:jc w:val="both"/>
        <w:rPr>
          <w:sz w:val="24"/>
          <w:szCs w:val="24"/>
        </w:rPr>
      </w:pPr>
      <w:r w:rsidRPr="004D4EC8">
        <w:rPr>
          <w:sz w:val="24"/>
          <w:szCs w:val="24"/>
        </w:rPr>
        <w:t>III - a inclusão socioprodutiva dos agentes envolvidos no setor; e</w:t>
      </w:r>
    </w:p>
    <w:p w14:paraId="13CA4385"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a</w:t>
      </w:r>
      <w:proofErr w:type="gramEnd"/>
      <w:r w:rsidRPr="004D4EC8">
        <w:rPr>
          <w:sz w:val="24"/>
          <w:szCs w:val="24"/>
        </w:rPr>
        <w:t xml:space="preserve"> promoção do crescimento sustentável da capacidade produtiva da aquicultura.</w:t>
      </w:r>
    </w:p>
    <w:p w14:paraId="518D0E5F" w14:textId="77777777" w:rsidR="004D4EC8" w:rsidRPr="004D4EC8" w:rsidRDefault="004D4EC8" w:rsidP="004D4EC8">
      <w:pPr>
        <w:jc w:val="both"/>
        <w:rPr>
          <w:sz w:val="24"/>
          <w:szCs w:val="24"/>
        </w:rPr>
      </w:pPr>
      <w:r w:rsidRPr="004D4EC8">
        <w:rPr>
          <w:sz w:val="24"/>
          <w:szCs w:val="24"/>
        </w:rPr>
        <w:lastRenderedPageBreak/>
        <w:t xml:space="preserve">Art. 3º Constituem ações prioritárias do </w:t>
      </w:r>
      <w:proofErr w:type="spellStart"/>
      <w:r w:rsidRPr="004D4EC8">
        <w:rPr>
          <w:sz w:val="24"/>
          <w:szCs w:val="24"/>
        </w:rPr>
        <w:t>ProAqui</w:t>
      </w:r>
      <w:proofErr w:type="spellEnd"/>
      <w:r w:rsidRPr="004D4EC8">
        <w:rPr>
          <w:sz w:val="24"/>
          <w:szCs w:val="24"/>
        </w:rPr>
        <w:t>:</w:t>
      </w:r>
    </w:p>
    <w:p w14:paraId="2B6D302C"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estímulo</w:t>
      </w:r>
      <w:proofErr w:type="gramEnd"/>
      <w:r w:rsidRPr="004D4EC8">
        <w:rPr>
          <w:sz w:val="24"/>
          <w:szCs w:val="24"/>
        </w:rPr>
        <w:t xml:space="preserve"> à regularização ambiental e fundiária;</w:t>
      </w:r>
    </w:p>
    <w:p w14:paraId="16DDE3C6"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geração e gestão</w:t>
      </w:r>
      <w:proofErr w:type="gramEnd"/>
      <w:r w:rsidRPr="004D4EC8">
        <w:rPr>
          <w:sz w:val="24"/>
          <w:szCs w:val="24"/>
        </w:rPr>
        <w:t xml:space="preserve"> de dados e informações aquícolas;</w:t>
      </w:r>
    </w:p>
    <w:p w14:paraId="5977E9F6" w14:textId="77777777" w:rsidR="004D4EC8" w:rsidRPr="004D4EC8" w:rsidRDefault="004D4EC8" w:rsidP="004D4EC8">
      <w:pPr>
        <w:jc w:val="both"/>
        <w:rPr>
          <w:sz w:val="24"/>
          <w:szCs w:val="24"/>
        </w:rPr>
      </w:pPr>
      <w:r w:rsidRPr="004D4EC8">
        <w:rPr>
          <w:sz w:val="24"/>
          <w:szCs w:val="24"/>
        </w:rPr>
        <w:t>III - fomento das diferentes cadeias produtivas da aquicultura;</w:t>
      </w:r>
    </w:p>
    <w:p w14:paraId="685763B2"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ordenamento e desenvolvimento</w:t>
      </w:r>
      <w:proofErr w:type="gramEnd"/>
      <w:r w:rsidRPr="004D4EC8">
        <w:rPr>
          <w:sz w:val="24"/>
          <w:szCs w:val="24"/>
        </w:rPr>
        <w:t xml:space="preserve"> da aquicultura em águas da União;</w:t>
      </w:r>
    </w:p>
    <w:p w14:paraId="7B98A1FD" w14:textId="77777777" w:rsidR="004D4EC8" w:rsidRPr="004D4EC8" w:rsidRDefault="004D4EC8" w:rsidP="004D4EC8">
      <w:pPr>
        <w:jc w:val="both"/>
        <w:rPr>
          <w:sz w:val="24"/>
          <w:szCs w:val="24"/>
        </w:rPr>
      </w:pPr>
      <w:r w:rsidRPr="004D4EC8">
        <w:rPr>
          <w:sz w:val="24"/>
          <w:szCs w:val="24"/>
        </w:rPr>
        <w:t xml:space="preserve">V - </w:t>
      </w:r>
      <w:proofErr w:type="gramStart"/>
      <w:r w:rsidRPr="004D4EC8">
        <w:rPr>
          <w:sz w:val="24"/>
          <w:szCs w:val="24"/>
        </w:rPr>
        <w:t>estímulo</w:t>
      </w:r>
      <w:proofErr w:type="gramEnd"/>
      <w:r w:rsidRPr="004D4EC8">
        <w:rPr>
          <w:sz w:val="24"/>
          <w:szCs w:val="24"/>
        </w:rPr>
        <w:t xml:space="preserve"> à pesquisa, ao desenvolvimento e à inovação no setor da aquicultura;</w:t>
      </w:r>
    </w:p>
    <w:p w14:paraId="298B708E" w14:textId="77777777" w:rsidR="004D4EC8" w:rsidRPr="004D4EC8" w:rsidRDefault="004D4EC8" w:rsidP="004D4EC8">
      <w:pPr>
        <w:jc w:val="both"/>
        <w:rPr>
          <w:sz w:val="24"/>
          <w:szCs w:val="24"/>
        </w:rPr>
      </w:pPr>
      <w:r w:rsidRPr="004D4EC8">
        <w:rPr>
          <w:sz w:val="24"/>
          <w:szCs w:val="24"/>
        </w:rPr>
        <w:t xml:space="preserve">VI - </w:t>
      </w:r>
      <w:proofErr w:type="gramStart"/>
      <w:r w:rsidRPr="004D4EC8">
        <w:rPr>
          <w:sz w:val="24"/>
          <w:szCs w:val="24"/>
        </w:rPr>
        <w:t>incentivo</w:t>
      </w:r>
      <w:proofErr w:type="gramEnd"/>
      <w:r w:rsidRPr="004D4EC8">
        <w:rPr>
          <w:sz w:val="24"/>
          <w:szCs w:val="24"/>
        </w:rPr>
        <w:t xml:space="preserve"> às boas práticas de sanidade aquícola, biossegurança e bem-estar animal;</w:t>
      </w:r>
    </w:p>
    <w:p w14:paraId="6569C4FC" w14:textId="77777777" w:rsidR="004D4EC8" w:rsidRPr="004D4EC8" w:rsidRDefault="004D4EC8" w:rsidP="004D4EC8">
      <w:pPr>
        <w:jc w:val="both"/>
        <w:rPr>
          <w:sz w:val="24"/>
          <w:szCs w:val="24"/>
        </w:rPr>
      </w:pPr>
      <w:r w:rsidRPr="004D4EC8">
        <w:rPr>
          <w:sz w:val="24"/>
          <w:szCs w:val="24"/>
        </w:rPr>
        <w:t>VII - atração de investimentos públicos e privados para aquicultura e seguro aquícola;</w:t>
      </w:r>
    </w:p>
    <w:p w14:paraId="25B6E9BD" w14:textId="77777777" w:rsidR="004D4EC8" w:rsidRPr="004D4EC8" w:rsidRDefault="004D4EC8" w:rsidP="004D4EC8">
      <w:pPr>
        <w:jc w:val="both"/>
        <w:rPr>
          <w:sz w:val="24"/>
          <w:szCs w:val="24"/>
        </w:rPr>
      </w:pPr>
      <w:r w:rsidRPr="004D4EC8">
        <w:rPr>
          <w:sz w:val="24"/>
          <w:szCs w:val="24"/>
        </w:rPr>
        <w:t xml:space="preserve">VIII - promoção da comunicação e </w:t>
      </w:r>
      <w:proofErr w:type="spellStart"/>
      <w:r w:rsidRPr="004D4EC8">
        <w:rPr>
          <w:sz w:val="24"/>
          <w:szCs w:val="24"/>
        </w:rPr>
        <w:t>do</w:t>
      </w:r>
      <w:r w:rsidRPr="004D4EC8">
        <w:rPr>
          <w:b/>
          <w:bCs/>
          <w:sz w:val="24"/>
          <w:szCs w:val="24"/>
        </w:rPr>
        <w:t>marketing</w:t>
      </w:r>
      <w:r w:rsidRPr="004D4EC8">
        <w:rPr>
          <w:sz w:val="24"/>
          <w:szCs w:val="24"/>
        </w:rPr>
        <w:t>na</w:t>
      </w:r>
      <w:proofErr w:type="spellEnd"/>
      <w:r w:rsidRPr="004D4EC8">
        <w:rPr>
          <w:sz w:val="24"/>
          <w:szCs w:val="24"/>
        </w:rPr>
        <w:t xml:space="preserve"> aquicultura;</w:t>
      </w:r>
    </w:p>
    <w:p w14:paraId="7531CA9A" w14:textId="77777777" w:rsidR="004D4EC8" w:rsidRPr="004D4EC8" w:rsidRDefault="004D4EC8" w:rsidP="004D4EC8">
      <w:pPr>
        <w:jc w:val="both"/>
        <w:rPr>
          <w:sz w:val="24"/>
          <w:szCs w:val="24"/>
        </w:rPr>
      </w:pPr>
      <w:r w:rsidRPr="004D4EC8">
        <w:rPr>
          <w:sz w:val="24"/>
          <w:szCs w:val="24"/>
        </w:rPr>
        <w:t xml:space="preserve">IX - </w:t>
      </w:r>
      <w:proofErr w:type="gramStart"/>
      <w:r w:rsidRPr="004D4EC8">
        <w:rPr>
          <w:sz w:val="24"/>
          <w:szCs w:val="24"/>
        </w:rPr>
        <w:t>estímulo</w:t>
      </w:r>
      <w:proofErr w:type="gramEnd"/>
      <w:r w:rsidRPr="004D4EC8">
        <w:rPr>
          <w:sz w:val="24"/>
          <w:szCs w:val="24"/>
        </w:rPr>
        <w:t xml:space="preserve"> à economia circular e à bioeconomia;</w:t>
      </w:r>
    </w:p>
    <w:p w14:paraId="12367913" w14:textId="77777777" w:rsidR="004D4EC8" w:rsidRPr="004D4EC8" w:rsidRDefault="004D4EC8" w:rsidP="004D4EC8">
      <w:pPr>
        <w:jc w:val="both"/>
        <w:rPr>
          <w:sz w:val="24"/>
          <w:szCs w:val="24"/>
        </w:rPr>
      </w:pPr>
      <w:r w:rsidRPr="004D4EC8">
        <w:rPr>
          <w:sz w:val="24"/>
          <w:szCs w:val="24"/>
        </w:rPr>
        <w:t xml:space="preserve">X - </w:t>
      </w:r>
      <w:proofErr w:type="gramStart"/>
      <w:r w:rsidRPr="004D4EC8">
        <w:rPr>
          <w:sz w:val="24"/>
          <w:szCs w:val="24"/>
        </w:rPr>
        <w:t>desenvolvimento e competitividade</w:t>
      </w:r>
      <w:proofErr w:type="gramEnd"/>
      <w:r w:rsidRPr="004D4EC8">
        <w:rPr>
          <w:sz w:val="24"/>
          <w:szCs w:val="24"/>
        </w:rPr>
        <w:t xml:space="preserve"> do mercado interno e externo;</w:t>
      </w:r>
    </w:p>
    <w:p w14:paraId="4ECF7C95" w14:textId="77777777" w:rsidR="004D4EC8" w:rsidRPr="004D4EC8" w:rsidRDefault="004D4EC8" w:rsidP="004D4EC8">
      <w:pPr>
        <w:jc w:val="both"/>
        <w:rPr>
          <w:sz w:val="24"/>
          <w:szCs w:val="24"/>
        </w:rPr>
      </w:pPr>
      <w:r w:rsidRPr="004D4EC8">
        <w:rPr>
          <w:sz w:val="24"/>
          <w:szCs w:val="24"/>
        </w:rPr>
        <w:t>XI - apoio às certificações como forma de agregar valor aos produtos da aquicultura;</w:t>
      </w:r>
    </w:p>
    <w:p w14:paraId="08EB4031" w14:textId="77777777" w:rsidR="004D4EC8" w:rsidRPr="004D4EC8" w:rsidRDefault="004D4EC8" w:rsidP="004D4EC8">
      <w:pPr>
        <w:jc w:val="both"/>
        <w:rPr>
          <w:sz w:val="24"/>
          <w:szCs w:val="24"/>
        </w:rPr>
      </w:pPr>
      <w:r w:rsidRPr="004D4EC8">
        <w:rPr>
          <w:sz w:val="24"/>
          <w:szCs w:val="24"/>
        </w:rPr>
        <w:t>XII - fortalecimento da aquicultura familiar e dos arranjos produtivos locais;</w:t>
      </w:r>
    </w:p>
    <w:p w14:paraId="440A4608" w14:textId="77777777" w:rsidR="004D4EC8" w:rsidRPr="004D4EC8" w:rsidRDefault="004D4EC8" w:rsidP="004D4EC8">
      <w:pPr>
        <w:jc w:val="both"/>
        <w:rPr>
          <w:sz w:val="24"/>
          <w:szCs w:val="24"/>
        </w:rPr>
      </w:pPr>
      <w:r w:rsidRPr="004D4EC8">
        <w:rPr>
          <w:sz w:val="24"/>
          <w:szCs w:val="24"/>
        </w:rPr>
        <w:t>XIII - incentivo ao associativismo e ao cooperativismo;</w:t>
      </w:r>
    </w:p>
    <w:p w14:paraId="592D7D84" w14:textId="77777777" w:rsidR="004D4EC8" w:rsidRPr="004D4EC8" w:rsidRDefault="004D4EC8" w:rsidP="004D4EC8">
      <w:pPr>
        <w:jc w:val="both"/>
        <w:rPr>
          <w:sz w:val="24"/>
          <w:szCs w:val="24"/>
        </w:rPr>
      </w:pPr>
      <w:r w:rsidRPr="004D4EC8">
        <w:rPr>
          <w:sz w:val="24"/>
          <w:szCs w:val="24"/>
        </w:rPr>
        <w:t>XIV - qualificação e valorização dos recursos humanos da aquicultura; e</w:t>
      </w:r>
    </w:p>
    <w:p w14:paraId="41351E46" w14:textId="77777777" w:rsidR="004D4EC8" w:rsidRPr="004D4EC8" w:rsidRDefault="004D4EC8" w:rsidP="004D4EC8">
      <w:pPr>
        <w:jc w:val="both"/>
        <w:rPr>
          <w:sz w:val="24"/>
          <w:szCs w:val="24"/>
        </w:rPr>
      </w:pPr>
      <w:r w:rsidRPr="004D4EC8">
        <w:rPr>
          <w:sz w:val="24"/>
          <w:szCs w:val="24"/>
        </w:rPr>
        <w:t xml:space="preserve">XV - </w:t>
      </w:r>
      <w:proofErr w:type="gramStart"/>
      <w:r w:rsidRPr="004D4EC8">
        <w:rPr>
          <w:sz w:val="24"/>
          <w:szCs w:val="24"/>
        </w:rPr>
        <w:t>desenvolvimento</w:t>
      </w:r>
      <w:proofErr w:type="gramEnd"/>
      <w:r w:rsidRPr="004D4EC8">
        <w:rPr>
          <w:sz w:val="24"/>
          <w:szCs w:val="24"/>
        </w:rPr>
        <w:t xml:space="preserve"> da assistência técnica e extensão aquícola.</w:t>
      </w:r>
    </w:p>
    <w:p w14:paraId="2DD73DCB" w14:textId="77777777" w:rsidR="004D4EC8" w:rsidRPr="004D4EC8" w:rsidRDefault="004D4EC8" w:rsidP="004D4EC8">
      <w:pPr>
        <w:jc w:val="both"/>
        <w:rPr>
          <w:sz w:val="24"/>
          <w:szCs w:val="24"/>
        </w:rPr>
      </w:pPr>
      <w:r w:rsidRPr="004D4EC8">
        <w:rPr>
          <w:sz w:val="24"/>
          <w:szCs w:val="24"/>
        </w:rPr>
        <w:t xml:space="preserve">Art. 4º As ações prioritárias do </w:t>
      </w:r>
      <w:proofErr w:type="spellStart"/>
      <w:r w:rsidRPr="004D4EC8">
        <w:rPr>
          <w:sz w:val="24"/>
          <w:szCs w:val="24"/>
        </w:rPr>
        <w:t>ProAqui</w:t>
      </w:r>
      <w:proofErr w:type="spellEnd"/>
      <w:r w:rsidRPr="004D4EC8">
        <w:rPr>
          <w:sz w:val="24"/>
          <w:szCs w:val="24"/>
        </w:rPr>
        <w:t xml:space="preserve"> orientarão a elaboração de plano nacional, que estabelecerá metas e indicadores, ouvidas as entidades representativas do setor aquícola e da sociedade civil.</w:t>
      </w:r>
    </w:p>
    <w:p w14:paraId="356A70D5" w14:textId="77777777" w:rsidR="004D4EC8" w:rsidRPr="004D4EC8" w:rsidRDefault="004D4EC8" w:rsidP="004D4EC8">
      <w:pPr>
        <w:jc w:val="both"/>
        <w:rPr>
          <w:sz w:val="24"/>
          <w:szCs w:val="24"/>
        </w:rPr>
      </w:pPr>
      <w:r w:rsidRPr="004D4EC8">
        <w:rPr>
          <w:sz w:val="24"/>
          <w:szCs w:val="24"/>
        </w:rPr>
        <w:t>Art. 5º Compete à Secretaria Nacional de Aquicultura do Ministério da Pesca e Aquicultura:</w:t>
      </w:r>
    </w:p>
    <w:p w14:paraId="4F777E49" w14:textId="77777777" w:rsidR="004D4EC8" w:rsidRPr="004D4EC8" w:rsidRDefault="004D4EC8" w:rsidP="004D4EC8">
      <w:pPr>
        <w:jc w:val="both"/>
        <w:rPr>
          <w:sz w:val="24"/>
          <w:szCs w:val="24"/>
        </w:rPr>
      </w:pPr>
      <w:r w:rsidRPr="004D4EC8">
        <w:rPr>
          <w:sz w:val="24"/>
          <w:szCs w:val="24"/>
        </w:rPr>
        <w:t xml:space="preserve">I - </w:t>
      </w:r>
      <w:proofErr w:type="gramStart"/>
      <w:r w:rsidRPr="004D4EC8">
        <w:rPr>
          <w:sz w:val="24"/>
          <w:szCs w:val="24"/>
        </w:rPr>
        <w:t>coordenar, monitorar</w:t>
      </w:r>
      <w:proofErr w:type="gramEnd"/>
      <w:r w:rsidRPr="004D4EC8">
        <w:rPr>
          <w:sz w:val="24"/>
          <w:szCs w:val="24"/>
        </w:rPr>
        <w:t xml:space="preserve"> e avaliar a execução do </w:t>
      </w:r>
      <w:proofErr w:type="spellStart"/>
      <w:r w:rsidRPr="004D4EC8">
        <w:rPr>
          <w:sz w:val="24"/>
          <w:szCs w:val="24"/>
        </w:rPr>
        <w:t>ProAqui</w:t>
      </w:r>
      <w:proofErr w:type="spellEnd"/>
      <w:r w:rsidRPr="004D4EC8">
        <w:rPr>
          <w:sz w:val="24"/>
          <w:szCs w:val="24"/>
        </w:rPr>
        <w:t>;</w:t>
      </w:r>
    </w:p>
    <w:p w14:paraId="3634875E"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estabelecer</w:t>
      </w:r>
      <w:proofErr w:type="gramEnd"/>
      <w:r w:rsidRPr="004D4EC8">
        <w:rPr>
          <w:sz w:val="24"/>
          <w:szCs w:val="24"/>
        </w:rPr>
        <w:t xml:space="preserve"> a forma de funcionamento do </w:t>
      </w:r>
      <w:proofErr w:type="spellStart"/>
      <w:r w:rsidRPr="004D4EC8">
        <w:rPr>
          <w:sz w:val="24"/>
          <w:szCs w:val="24"/>
        </w:rPr>
        <w:t>ProAqui</w:t>
      </w:r>
      <w:proofErr w:type="spellEnd"/>
      <w:r w:rsidRPr="004D4EC8">
        <w:rPr>
          <w:sz w:val="24"/>
          <w:szCs w:val="24"/>
        </w:rPr>
        <w:t>, no âmbito de suas competências; e</w:t>
      </w:r>
    </w:p>
    <w:p w14:paraId="1839FA9E" w14:textId="77777777" w:rsidR="004D4EC8" w:rsidRPr="004D4EC8" w:rsidRDefault="004D4EC8" w:rsidP="004D4EC8">
      <w:pPr>
        <w:jc w:val="both"/>
        <w:rPr>
          <w:sz w:val="24"/>
          <w:szCs w:val="24"/>
        </w:rPr>
      </w:pPr>
      <w:r w:rsidRPr="004D4EC8">
        <w:rPr>
          <w:sz w:val="24"/>
          <w:szCs w:val="24"/>
        </w:rPr>
        <w:t xml:space="preserve">III - promover a articulação com os órgãos, as entidades, as instituições públicas e privadas e os movimentos e organizações sociais, com o objetivo de assegurar a execução das ações prioritárias do </w:t>
      </w:r>
      <w:proofErr w:type="spellStart"/>
      <w:r w:rsidRPr="004D4EC8">
        <w:rPr>
          <w:sz w:val="24"/>
          <w:szCs w:val="24"/>
        </w:rPr>
        <w:t>ProAqui</w:t>
      </w:r>
      <w:proofErr w:type="spellEnd"/>
      <w:r w:rsidRPr="004D4EC8">
        <w:rPr>
          <w:sz w:val="24"/>
          <w:szCs w:val="24"/>
        </w:rPr>
        <w:t>.</w:t>
      </w:r>
    </w:p>
    <w:p w14:paraId="03502E3C" w14:textId="77777777" w:rsidR="004D4EC8" w:rsidRPr="004D4EC8" w:rsidRDefault="004D4EC8" w:rsidP="004D4EC8">
      <w:pPr>
        <w:jc w:val="both"/>
        <w:rPr>
          <w:sz w:val="24"/>
          <w:szCs w:val="24"/>
        </w:rPr>
      </w:pPr>
      <w:r w:rsidRPr="004D4EC8">
        <w:rPr>
          <w:sz w:val="24"/>
          <w:szCs w:val="24"/>
        </w:rPr>
        <w:t xml:space="preserve">Parágrafo único. A participação social no acompanhamento do </w:t>
      </w:r>
      <w:proofErr w:type="spellStart"/>
      <w:r w:rsidRPr="004D4EC8">
        <w:rPr>
          <w:sz w:val="24"/>
          <w:szCs w:val="24"/>
        </w:rPr>
        <w:t>ProAqui</w:t>
      </w:r>
      <w:proofErr w:type="spellEnd"/>
      <w:r w:rsidRPr="004D4EC8">
        <w:rPr>
          <w:sz w:val="24"/>
          <w:szCs w:val="24"/>
        </w:rPr>
        <w:t xml:space="preserve"> ocorrerá por meio do Conselho Nacional de Aquicultura e Pesca - </w:t>
      </w:r>
      <w:proofErr w:type="spellStart"/>
      <w:r w:rsidRPr="004D4EC8">
        <w:rPr>
          <w:sz w:val="24"/>
          <w:szCs w:val="24"/>
        </w:rPr>
        <w:t>Conape</w:t>
      </w:r>
      <w:proofErr w:type="spellEnd"/>
      <w:r w:rsidRPr="004D4EC8">
        <w:rPr>
          <w:sz w:val="24"/>
          <w:szCs w:val="24"/>
        </w:rPr>
        <w:t>.</w:t>
      </w:r>
    </w:p>
    <w:p w14:paraId="360A5511" w14:textId="77777777" w:rsidR="004D4EC8" w:rsidRPr="004D4EC8" w:rsidRDefault="004D4EC8" w:rsidP="004D4EC8">
      <w:pPr>
        <w:jc w:val="both"/>
        <w:rPr>
          <w:sz w:val="24"/>
          <w:szCs w:val="24"/>
        </w:rPr>
      </w:pPr>
      <w:r w:rsidRPr="004D4EC8">
        <w:rPr>
          <w:sz w:val="24"/>
          <w:szCs w:val="24"/>
        </w:rPr>
        <w:t xml:space="preserve">Art. 6º Serão de acesso público os dados e as informações de execução, de monitoramento e de avaliação do </w:t>
      </w:r>
      <w:proofErr w:type="spellStart"/>
      <w:r w:rsidRPr="004D4EC8">
        <w:rPr>
          <w:sz w:val="24"/>
          <w:szCs w:val="24"/>
        </w:rPr>
        <w:t>ProAqui</w:t>
      </w:r>
      <w:proofErr w:type="spellEnd"/>
      <w:r w:rsidRPr="004D4EC8">
        <w:rPr>
          <w:sz w:val="24"/>
          <w:szCs w:val="24"/>
        </w:rPr>
        <w:t>.</w:t>
      </w:r>
    </w:p>
    <w:p w14:paraId="456E3988" w14:textId="77777777" w:rsidR="004D4EC8" w:rsidRPr="004D4EC8" w:rsidRDefault="004D4EC8" w:rsidP="004D4EC8">
      <w:pPr>
        <w:jc w:val="both"/>
        <w:rPr>
          <w:sz w:val="24"/>
          <w:szCs w:val="24"/>
        </w:rPr>
      </w:pPr>
      <w:r w:rsidRPr="004D4EC8">
        <w:rPr>
          <w:sz w:val="24"/>
          <w:szCs w:val="24"/>
        </w:rPr>
        <w:t xml:space="preserve">Art. 7º O </w:t>
      </w:r>
      <w:proofErr w:type="spellStart"/>
      <w:r w:rsidRPr="004D4EC8">
        <w:rPr>
          <w:sz w:val="24"/>
          <w:szCs w:val="24"/>
        </w:rPr>
        <w:t>ProAqui</w:t>
      </w:r>
      <w:proofErr w:type="spellEnd"/>
      <w:r w:rsidRPr="004D4EC8">
        <w:rPr>
          <w:sz w:val="24"/>
          <w:szCs w:val="24"/>
        </w:rPr>
        <w:t xml:space="preserve"> será custeado por meio de:</w:t>
      </w:r>
    </w:p>
    <w:p w14:paraId="30A1E468" w14:textId="77777777" w:rsidR="004D4EC8" w:rsidRPr="004D4EC8" w:rsidRDefault="004D4EC8" w:rsidP="004D4EC8">
      <w:pPr>
        <w:jc w:val="both"/>
        <w:rPr>
          <w:sz w:val="24"/>
          <w:szCs w:val="24"/>
        </w:rPr>
      </w:pPr>
      <w:r w:rsidRPr="004D4EC8">
        <w:rPr>
          <w:sz w:val="24"/>
          <w:szCs w:val="24"/>
        </w:rPr>
        <w:lastRenderedPageBreak/>
        <w:t xml:space="preserve">I - </w:t>
      </w:r>
      <w:proofErr w:type="gramStart"/>
      <w:r w:rsidRPr="004D4EC8">
        <w:rPr>
          <w:sz w:val="24"/>
          <w:szCs w:val="24"/>
        </w:rPr>
        <w:t>dotações</w:t>
      </w:r>
      <w:proofErr w:type="gramEnd"/>
      <w:r w:rsidRPr="004D4EC8">
        <w:rPr>
          <w:sz w:val="24"/>
          <w:szCs w:val="24"/>
        </w:rPr>
        <w:t xml:space="preserve"> consignadas no Orçamento Geral da União ao Ministério da Pesca e Aquicultura, observados os limites de movimentação, de empenho e de pagamento estabelecidos anualmente;</w:t>
      </w:r>
    </w:p>
    <w:p w14:paraId="4DC446FE" w14:textId="77777777" w:rsidR="004D4EC8" w:rsidRPr="004D4EC8" w:rsidRDefault="004D4EC8" w:rsidP="004D4EC8">
      <w:pPr>
        <w:jc w:val="both"/>
        <w:rPr>
          <w:sz w:val="24"/>
          <w:szCs w:val="24"/>
        </w:rPr>
      </w:pPr>
      <w:r w:rsidRPr="004D4EC8">
        <w:rPr>
          <w:sz w:val="24"/>
          <w:szCs w:val="24"/>
        </w:rPr>
        <w:t xml:space="preserve">II - </w:t>
      </w:r>
      <w:proofErr w:type="gramStart"/>
      <w:r w:rsidRPr="004D4EC8">
        <w:rPr>
          <w:sz w:val="24"/>
          <w:szCs w:val="24"/>
        </w:rPr>
        <w:t>fontes</w:t>
      </w:r>
      <w:proofErr w:type="gramEnd"/>
      <w:r w:rsidRPr="004D4EC8">
        <w:rPr>
          <w:sz w:val="24"/>
          <w:szCs w:val="24"/>
        </w:rPr>
        <w:t xml:space="preserve"> de recursos destinadas:</w:t>
      </w:r>
    </w:p>
    <w:p w14:paraId="7DE4569C" w14:textId="77777777" w:rsidR="004D4EC8" w:rsidRPr="004D4EC8" w:rsidRDefault="004D4EC8" w:rsidP="004D4EC8">
      <w:pPr>
        <w:jc w:val="both"/>
        <w:rPr>
          <w:sz w:val="24"/>
          <w:szCs w:val="24"/>
        </w:rPr>
      </w:pPr>
      <w:r w:rsidRPr="004D4EC8">
        <w:rPr>
          <w:sz w:val="24"/>
          <w:szCs w:val="24"/>
        </w:rPr>
        <w:t>a) pelos Estados, pelo Distrito Federal e pelos Municípios; e</w:t>
      </w:r>
    </w:p>
    <w:p w14:paraId="3BDBA4CB" w14:textId="77777777" w:rsidR="004D4EC8" w:rsidRPr="004D4EC8" w:rsidRDefault="004D4EC8" w:rsidP="004D4EC8">
      <w:pPr>
        <w:jc w:val="both"/>
        <w:rPr>
          <w:sz w:val="24"/>
          <w:szCs w:val="24"/>
        </w:rPr>
      </w:pPr>
      <w:r w:rsidRPr="004D4EC8">
        <w:rPr>
          <w:sz w:val="24"/>
          <w:szCs w:val="24"/>
        </w:rPr>
        <w:t>b) por entidades públicas e privadas;</w:t>
      </w:r>
    </w:p>
    <w:p w14:paraId="744DDEFA" w14:textId="77777777" w:rsidR="004D4EC8" w:rsidRPr="004D4EC8" w:rsidRDefault="004D4EC8" w:rsidP="004D4EC8">
      <w:pPr>
        <w:jc w:val="both"/>
        <w:rPr>
          <w:sz w:val="24"/>
          <w:szCs w:val="24"/>
        </w:rPr>
      </w:pPr>
      <w:r w:rsidRPr="004D4EC8">
        <w:rPr>
          <w:sz w:val="24"/>
          <w:szCs w:val="24"/>
        </w:rPr>
        <w:t>III - recursos provenientes de doações, de qualquer natureza, de pessoas físicas ou jurídicas, nacionais ou internacionais; e</w:t>
      </w:r>
    </w:p>
    <w:p w14:paraId="6A7017DA" w14:textId="77777777" w:rsidR="004D4EC8" w:rsidRPr="004D4EC8" w:rsidRDefault="004D4EC8" w:rsidP="004D4EC8">
      <w:pPr>
        <w:jc w:val="both"/>
        <w:rPr>
          <w:sz w:val="24"/>
          <w:szCs w:val="24"/>
        </w:rPr>
      </w:pPr>
      <w:r w:rsidRPr="004D4EC8">
        <w:rPr>
          <w:sz w:val="24"/>
          <w:szCs w:val="24"/>
        </w:rPr>
        <w:t xml:space="preserve">IV - </w:t>
      </w:r>
      <w:proofErr w:type="gramStart"/>
      <w:r w:rsidRPr="004D4EC8">
        <w:rPr>
          <w:sz w:val="24"/>
          <w:szCs w:val="24"/>
        </w:rPr>
        <w:t>recursos</w:t>
      </w:r>
      <w:proofErr w:type="gramEnd"/>
      <w:r w:rsidRPr="004D4EC8">
        <w:rPr>
          <w:sz w:val="24"/>
          <w:szCs w:val="24"/>
        </w:rPr>
        <w:t xml:space="preserve"> provenientes de outras fontes compatíveis com a legislação brasileira.</w:t>
      </w:r>
    </w:p>
    <w:p w14:paraId="694FE9EC" w14:textId="77777777" w:rsidR="004D4EC8" w:rsidRPr="004D4EC8" w:rsidRDefault="004D4EC8" w:rsidP="004D4EC8">
      <w:pPr>
        <w:jc w:val="both"/>
        <w:rPr>
          <w:sz w:val="24"/>
          <w:szCs w:val="24"/>
        </w:rPr>
      </w:pPr>
      <w:r w:rsidRPr="004D4EC8">
        <w:rPr>
          <w:sz w:val="24"/>
          <w:szCs w:val="24"/>
        </w:rPr>
        <w:t>Art. 8º Este Decreto entra em vigor na data de sua publicação.</w:t>
      </w:r>
    </w:p>
    <w:p w14:paraId="39CDF9DF" w14:textId="77777777" w:rsidR="004D4EC8" w:rsidRPr="004D4EC8" w:rsidRDefault="004D4EC8" w:rsidP="004D4EC8">
      <w:pPr>
        <w:jc w:val="both"/>
        <w:rPr>
          <w:sz w:val="24"/>
          <w:szCs w:val="24"/>
        </w:rPr>
      </w:pPr>
      <w:r w:rsidRPr="004D4EC8">
        <w:rPr>
          <w:sz w:val="24"/>
          <w:szCs w:val="24"/>
        </w:rPr>
        <w:t>Brasília, 26 de dezembro de 2023; 202º da Independência e 135º da República.</w:t>
      </w:r>
    </w:p>
    <w:p w14:paraId="2DF7B282" w14:textId="77777777" w:rsidR="004D4EC8" w:rsidRPr="004D4EC8" w:rsidRDefault="004D4EC8" w:rsidP="004D4EC8">
      <w:pPr>
        <w:jc w:val="both"/>
        <w:rPr>
          <w:b/>
          <w:bCs/>
          <w:sz w:val="24"/>
          <w:szCs w:val="24"/>
        </w:rPr>
      </w:pPr>
      <w:r w:rsidRPr="004D4EC8">
        <w:rPr>
          <w:b/>
          <w:bCs/>
          <w:sz w:val="24"/>
          <w:szCs w:val="24"/>
        </w:rPr>
        <w:t>LUIZ INÁCIO LULA DA SILVA</w:t>
      </w:r>
    </w:p>
    <w:p w14:paraId="1287FE8B" w14:textId="77777777" w:rsidR="004D4EC8" w:rsidRPr="004D4EC8" w:rsidRDefault="004D4EC8" w:rsidP="004D4EC8">
      <w:pPr>
        <w:jc w:val="both"/>
        <w:rPr>
          <w:i/>
          <w:iCs/>
          <w:sz w:val="24"/>
          <w:szCs w:val="24"/>
        </w:rPr>
      </w:pPr>
      <w:r w:rsidRPr="004D4EC8">
        <w:rPr>
          <w:i/>
          <w:iCs/>
          <w:sz w:val="24"/>
          <w:szCs w:val="24"/>
        </w:rPr>
        <w:t>Carlos Cesar de Mello Junior</w:t>
      </w:r>
    </w:p>
    <w:p w14:paraId="063CE1C2" w14:textId="77777777" w:rsidR="004D4EC8" w:rsidRPr="004D4EC8" w:rsidRDefault="004D4EC8" w:rsidP="004D4EC8">
      <w:pPr>
        <w:jc w:val="both"/>
        <w:rPr>
          <w:sz w:val="24"/>
          <w:szCs w:val="24"/>
        </w:rPr>
      </w:pPr>
      <w:r w:rsidRPr="004D4EC8">
        <w:rPr>
          <w:sz w:val="24"/>
          <w:szCs w:val="24"/>
        </w:rPr>
        <w:t>Presidente da República Federativa do Brasil</w:t>
      </w:r>
    </w:p>
    <w:p w14:paraId="6FC6607F" w14:textId="77777777" w:rsidR="004D4EC8" w:rsidRDefault="004D4EC8" w:rsidP="004D4EC8">
      <w:pPr>
        <w:jc w:val="both"/>
        <w:rPr>
          <w:sz w:val="24"/>
          <w:szCs w:val="24"/>
        </w:rPr>
      </w:pPr>
    </w:p>
    <w:p w14:paraId="67C42708" w14:textId="77777777" w:rsidR="004D4EC8" w:rsidRPr="004D4EC8" w:rsidRDefault="004D4EC8" w:rsidP="004D4EC8">
      <w:pPr>
        <w:jc w:val="both"/>
        <w:rPr>
          <w:b/>
          <w:bCs/>
          <w:sz w:val="24"/>
          <w:szCs w:val="24"/>
        </w:rPr>
      </w:pPr>
      <w:r w:rsidRPr="004D4EC8">
        <w:rPr>
          <w:b/>
          <w:bCs/>
          <w:sz w:val="24"/>
          <w:szCs w:val="24"/>
        </w:rPr>
        <w:t>DECRETO Nº 11.863, DE 26 DE DEZEMBRO DE 2023</w:t>
      </w:r>
    </w:p>
    <w:p w14:paraId="6B1A3EB6" w14:textId="77777777" w:rsidR="004D4EC8" w:rsidRPr="004D4EC8" w:rsidRDefault="004D4EC8" w:rsidP="004D4EC8">
      <w:pPr>
        <w:jc w:val="both"/>
        <w:rPr>
          <w:sz w:val="24"/>
          <w:szCs w:val="24"/>
        </w:rPr>
      </w:pPr>
      <w:r w:rsidRPr="004D4EC8">
        <w:rPr>
          <w:sz w:val="24"/>
          <w:szCs w:val="24"/>
        </w:rPr>
        <w:t>Promulga o Acordo entre o Governo da República Federativa do Brasil e o Governo da República da África do Sul acerca de Coproduções Audiovisuais, firmado em Brasília, em 13 de setembro de 2018.</w:t>
      </w:r>
    </w:p>
    <w:p w14:paraId="68E4C007" w14:textId="77777777" w:rsidR="004D4EC8" w:rsidRPr="004D4EC8" w:rsidRDefault="004D4EC8" w:rsidP="004D4EC8">
      <w:pPr>
        <w:jc w:val="both"/>
        <w:rPr>
          <w:sz w:val="24"/>
          <w:szCs w:val="24"/>
        </w:rPr>
      </w:pPr>
      <w:r w:rsidRPr="004D4EC8">
        <w:rPr>
          <w:b/>
          <w:bCs/>
          <w:sz w:val="24"/>
          <w:szCs w:val="24"/>
        </w:rPr>
        <w:t>O PRESIDENTE DA REPÚBLICA</w:t>
      </w:r>
      <w:r w:rsidRPr="004D4EC8">
        <w:rPr>
          <w:sz w:val="24"/>
          <w:szCs w:val="24"/>
        </w:rPr>
        <w:t xml:space="preserve">, no uso da atribuição que lhe confere o art. </w:t>
      </w:r>
      <w:proofErr w:type="gramStart"/>
      <w:r w:rsidRPr="004D4EC8">
        <w:rPr>
          <w:sz w:val="24"/>
          <w:szCs w:val="24"/>
        </w:rPr>
        <w:t>84,</w:t>
      </w:r>
      <w:r w:rsidRPr="004D4EC8">
        <w:rPr>
          <w:b/>
          <w:bCs/>
          <w:sz w:val="24"/>
          <w:szCs w:val="24"/>
        </w:rPr>
        <w:t>caput</w:t>
      </w:r>
      <w:proofErr w:type="gramEnd"/>
      <w:r w:rsidRPr="004D4EC8">
        <w:rPr>
          <w:sz w:val="24"/>
          <w:szCs w:val="24"/>
        </w:rPr>
        <w:t>, inciso IV, da Constituição, e</w:t>
      </w:r>
    </w:p>
    <w:p w14:paraId="2AA7CCBF" w14:textId="77777777" w:rsidR="004D4EC8" w:rsidRPr="004D4EC8" w:rsidRDefault="004D4EC8" w:rsidP="004D4EC8">
      <w:pPr>
        <w:jc w:val="both"/>
        <w:rPr>
          <w:sz w:val="24"/>
          <w:szCs w:val="24"/>
        </w:rPr>
      </w:pPr>
      <w:r w:rsidRPr="004D4EC8">
        <w:rPr>
          <w:sz w:val="24"/>
          <w:szCs w:val="24"/>
        </w:rPr>
        <w:t>Considerando que o Acordo entre o Governo da República Federativa do Brasil e o Governo da República da África do Sul acerca de Coproduções Audiovisuais foi firmado em Brasília, em 13 de setembro de 2018;</w:t>
      </w:r>
    </w:p>
    <w:p w14:paraId="02668D10" w14:textId="77777777" w:rsidR="004D4EC8" w:rsidRPr="004D4EC8" w:rsidRDefault="004D4EC8" w:rsidP="004D4EC8">
      <w:pPr>
        <w:jc w:val="both"/>
        <w:rPr>
          <w:sz w:val="24"/>
          <w:szCs w:val="24"/>
        </w:rPr>
      </w:pPr>
      <w:r w:rsidRPr="004D4EC8">
        <w:rPr>
          <w:sz w:val="24"/>
          <w:szCs w:val="24"/>
        </w:rPr>
        <w:t>Considerando que o Congresso Nacional aprovou o Acordo por meio do Decreto Legislativo nº 97, de 21 de setembro de 2023; e</w:t>
      </w:r>
    </w:p>
    <w:p w14:paraId="333E51D7" w14:textId="77777777" w:rsidR="004D4EC8" w:rsidRPr="004D4EC8" w:rsidRDefault="004D4EC8" w:rsidP="004D4EC8">
      <w:pPr>
        <w:jc w:val="both"/>
        <w:rPr>
          <w:sz w:val="24"/>
          <w:szCs w:val="24"/>
        </w:rPr>
      </w:pPr>
      <w:r w:rsidRPr="004D4EC8">
        <w:rPr>
          <w:sz w:val="24"/>
          <w:szCs w:val="24"/>
        </w:rPr>
        <w:t>Considerando que o Acordo entrou em vigor para a República Federativa do Brasil, no plano jurídico externo, em 24 de outubro de 2023, nos termos de seu Artigo 21;</w:t>
      </w:r>
    </w:p>
    <w:p w14:paraId="78D67354" w14:textId="77777777" w:rsidR="004D4EC8" w:rsidRPr="004D4EC8" w:rsidRDefault="004D4EC8" w:rsidP="004D4EC8">
      <w:pPr>
        <w:jc w:val="both"/>
        <w:rPr>
          <w:sz w:val="24"/>
          <w:szCs w:val="24"/>
        </w:rPr>
      </w:pPr>
      <w:r w:rsidRPr="004D4EC8">
        <w:rPr>
          <w:b/>
          <w:bCs/>
          <w:sz w:val="24"/>
          <w:szCs w:val="24"/>
        </w:rPr>
        <w:t>D E C R E T A</w:t>
      </w:r>
      <w:r w:rsidRPr="004D4EC8">
        <w:rPr>
          <w:sz w:val="24"/>
          <w:szCs w:val="24"/>
        </w:rPr>
        <w:t>:</w:t>
      </w:r>
    </w:p>
    <w:p w14:paraId="561366A2" w14:textId="77777777" w:rsidR="004D4EC8" w:rsidRPr="004D4EC8" w:rsidRDefault="004D4EC8" w:rsidP="004D4EC8">
      <w:pPr>
        <w:jc w:val="both"/>
        <w:rPr>
          <w:sz w:val="24"/>
          <w:szCs w:val="24"/>
        </w:rPr>
      </w:pPr>
      <w:r w:rsidRPr="004D4EC8">
        <w:rPr>
          <w:sz w:val="24"/>
          <w:szCs w:val="24"/>
        </w:rPr>
        <w:t>Art. 1º Fica promulgado o Acordo entre o Governo da República Federativa do Brasil e o Governo da República da África do Sul acerca de Coproduções Audiovisuais, firmado em Brasília, em 13 de setembro de 2018, anexo a este Decreto.</w:t>
      </w:r>
    </w:p>
    <w:p w14:paraId="41553E47" w14:textId="77777777" w:rsidR="004D4EC8" w:rsidRPr="004D4EC8" w:rsidRDefault="004D4EC8" w:rsidP="004D4EC8">
      <w:pPr>
        <w:jc w:val="both"/>
        <w:rPr>
          <w:sz w:val="24"/>
          <w:szCs w:val="24"/>
        </w:rPr>
      </w:pPr>
      <w:r w:rsidRPr="004D4EC8">
        <w:rPr>
          <w:sz w:val="24"/>
          <w:szCs w:val="24"/>
        </w:rPr>
        <w:t xml:space="preserve">Art. 2º São sujeitos à aprovação do Congresso Nacional atos que possam resultar em revisão do Acordo e ajustes complementares que acarretem encargos ou compromissos </w:t>
      </w:r>
      <w:r w:rsidRPr="004D4EC8">
        <w:rPr>
          <w:sz w:val="24"/>
          <w:szCs w:val="24"/>
        </w:rPr>
        <w:lastRenderedPageBreak/>
        <w:t xml:space="preserve">gravosos ao patrimônio nacional, nos termos do inciso I </w:t>
      </w:r>
      <w:proofErr w:type="spellStart"/>
      <w:r w:rsidRPr="004D4EC8">
        <w:rPr>
          <w:sz w:val="24"/>
          <w:szCs w:val="24"/>
        </w:rPr>
        <w:t>do</w:t>
      </w:r>
      <w:r w:rsidRPr="004D4EC8">
        <w:rPr>
          <w:b/>
          <w:bCs/>
          <w:sz w:val="24"/>
          <w:szCs w:val="24"/>
        </w:rPr>
        <w:t>caput</w:t>
      </w:r>
      <w:r w:rsidRPr="004D4EC8">
        <w:rPr>
          <w:sz w:val="24"/>
          <w:szCs w:val="24"/>
        </w:rPr>
        <w:t>do</w:t>
      </w:r>
      <w:proofErr w:type="spellEnd"/>
      <w:r w:rsidRPr="004D4EC8">
        <w:rPr>
          <w:sz w:val="24"/>
          <w:szCs w:val="24"/>
        </w:rPr>
        <w:t xml:space="preserve"> art. 49 da Constituição.</w:t>
      </w:r>
    </w:p>
    <w:p w14:paraId="7E42F312" w14:textId="77777777" w:rsidR="004D4EC8" w:rsidRPr="004D4EC8" w:rsidRDefault="004D4EC8" w:rsidP="004D4EC8">
      <w:pPr>
        <w:jc w:val="both"/>
        <w:rPr>
          <w:sz w:val="24"/>
          <w:szCs w:val="24"/>
        </w:rPr>
      </w:pPr>
      <w:r w:rsidRPr="004D4EC8">
        <w:rPr>
          <w:sz w:val="24"/>
          <w:szCs w:val="24"/>
        </w:rPr>
        <w:t>Art. 3º Este Decreto entra em vigor na data de sua publicação.</w:t>
      </w:r>
    </w:p>
    <w:p w14:paraId="6973EC1A" w14:textId="77777777" w:rsidR="004D4EC8" w:rsidRPr="004D4EC8" w:rsidRDefault="004D4EC8" w:rsidP="004D4EC8">
      <w:pPr>
        <w:jc w:val="both"/>
        <w:rPr>
          <w:sz w:val="24"/>
          <w:szCs w:val="24"/>
        </w:rPr>
      </w:pPr>
      <w:r w:rsidRPr="004D4EC8">
        <w:rPr>
          <w:sz w:val="24"/>
          <w:szCs w:val="24"/>
        </w:rPr>
        <w:t>Brasília, 26 de dezembro de 2023; 202º da Independência e 135º da República.</w:t>
      </w:r>
    </w:p>
    <w:p w14:paraId="1F35974F" w14:textId="77777777" w:rsidR="004D4EC8" w:rsidRPr="004D4EC8" w:rsidRDefault="004D4EC8" w:rsidP="004D4EC8">
      <w:pPr>
        <w:jc w:val="both"/>
        <w:rPr>
          <w:b/>
          <w:bCs/>
          <w:sz w:val="24"/>
          <w:szCs w:val="24"/>
        </w:rPr>
      </w:pPr>
      <w:r w:rsidRPr="004D4EC8">
        <w:rPr>
          <w:b/>
          <w:bCs/>
          <w:sz w:val="24"/>
          <w:szCs w:val="24"/>
        </w:rPr>
        <w:t>LUIZ INÁCIO LULA DA SILVA</w:t>
      </w:r>
    </w:p>
    <w:p w14:paraId="65FA80D2" w14:textId="77777777" w:rsidR="004D4EC8" w:rsidRPr="004D4EC8" w:rsidRDefault="004D4EC8" w:rsidP="004D4EC8">
      <w:pPr>
        <w:jc w:val="both"/>
        <w:rPr>
          <w:i/>
          <w:iCs/>
          <w:sz w:val="24"/>
          <w:szCs w:val="24"/>
        </w:rPr>
      </w:pPr>
      <w:r w:rsidRPr="004D4EC8">
        <w:rPr>
          <w:i/>
          <w:iCs/>
          <w:sz w:val="24"/>
          <w:szCs w:val="24"/>
        </w:rPr>
        <w:t>Maria Laura da Rocha</w:t>
      </w:r>
    </w:p>
    <w:p w14:paraId="562CF14C" w14:textId="77777777" w:rsidR="004D4EC8" w:rsidRPr="004D4EC8" w:rsidRDefault="004D4EC8" w:rsidP="004D4EC8">
      <w:pPr>
        <w:jc w:val="both"/>
        <w:rPr>
          <w:sz w:val="24"/>
          <w:szCs w:val="24"/>
        </w:rPr>
      </w:pPr>
      <w:r w:rsidRPr="004D4EC8">
        <w:rPr>
          <w:b/>
          <w:bCs/>
          <w:sz w:val="24"/>
          <w:szCs w:val="24"/>
        </w:rPr>
        <w:t>ACORDO ENTRE O GOVERNO DA REPÚBLICA FEDERATIVA DO BRASILE O GOVERNO DA REPÚBLICA DA ÁFRICA DO SUL ACERCA DECOPRODUÇÕES AUDIOVISUAIS</w:t>
      </w:r>
    </w:p>
    <w:p w14:paraId="1531D7DD" w14:textId="77777777" w:rsidR="004D4EC8" w:rsidRPr="004D4EC8" w:rsidRDefault="004D4EC8" w:rsidP="004D4EC8">
      <w:pPr>
        <w:jc w:val="both"/>
        <w:rPr>
          <w:sz w:val="24"/>
          <w:szCs w:val="24"/>
        </w:rPr>
      </w:pPr>
      <w:r w:rsidRPr="004D4EC8">
        <w:rPr>
          <w:sz w:val="24"/>
          <w:szCs w:val="24"/>
        </w:rPr>
        <w:t>O Governo da República Federativa do Brasil</w:t>
      </w:r>
    </w:p>
    <w:p w14:paraId="3432F84D" w14:textId="77777777" w:rsidR="004D4EC8" w:rsidRPr="004D4EC8" w:rsidRDefault="004D4EC8" w:rsidP="004D4EC8">
      <w:pPr>
        <w:jc w:val="both"/>
        <w:rPr>
          <w:sz w:val="24"/>
          <w:szCs w:val="24"/>
        </w:rPr>
      </w:pPr>
      <w:r w:rsidRPr="004D4EC8">
        <w:rPr>
          <w:sz w:val="24"/>
          <w:szCs w:val="24"/>
        </w:rPr>
        <w:t>e</w:t>
      </w:r>
    </w:p>
    <w:p w14:paraId="226C7299" w14:textId="77777777" w:rsidR="004D4EC8" w:rsidRPr="004D4EC8" w:rsidRDefault="004D4EC8" w:rsidP="004D4EC8">
      <w:pPr>
        <w:jc w:val="both"/>
        <w:rPr>
          <w:sz w:val="24"/>
          <w:szCs w:val="24"/>
        </w:rPr>
      </w:pPr>
      <w:r w:rsidRPr="004D4EC8">
        <w:rPr>
          <w:sz w:val="24"/>
          <w:szCs w:val="24"/>
        </w:rPr>
        <w:t>O Governo da República da África do Sul</w:t>
      </w:r>
    </w:p>
    <w:p w14:paraId="35751C24" w14:textId="77777777" w:rsidR="004D4EC8" w:rsidRPr="004D4EC8" w:rsidRDefault="004D4EC8" w:rsidP="004D4EC8">
      <w:pPr>
        <w:jc w:val="both"/>
        <w:rPr>
          <w:sz w:val="24"/>
          <w:szCs w:val="24"/>
        </w:rPr>
      </w:pPr>
      <w:r w:rsidRPr="004D4EC8">
        <w:rPr>
          <w:sz w:val="24"/>
          <w:szCs w:val="24"/>
        </w:rPr>
        <w:t>(doravante denominadas conjuntamente as "Partes" e separadamente como "Parte"),</w:t>
      </w:r>
    </w:p>
    <w:p w14:paraId="68C572A2" w14:textId="77777777" w:rsidR="004D4EC8" w:rsidRPr="004D4EC8" w:rsidRDefault="004D4EC8" w:rsidP="004D4EC8">
      <w:pPr>
        <w:jc w:val="both"/>
        <w:rPr>
          <w:sz w:val="24"/>
          <w:szCs w:val="24"/>
        </w:rPr>
      </w:pPr>
      <w:r w:rsidRPr="004D4EC8">
        <w:rPr>
          <w:sz w:val="24"/>
          <w:szCs w:val="24"/>
        </w:rPr>
        <w:t>Buscando aumentar a cooperação entre as Partes no setor audiovisual;</w:t>
      </w:r>
    </w:p>
    <w:p w14:paraId="79CB9DB8" w14:textId="77777777" w:rsidR="004D4EC8" w:rsidRPr="004D4EC8" w:rsidRDefault="004D4EC8" w:rsidP="004D4EC8">
      <w:pPr>
        <w:jc w:val="both"/>
        <w:rPr>
          <w:sz w:val="24"/>
          <w:szCs w:val="24"/>
        </w:rPr>
      </w:pPr>
      <w:r w:rsidRPr="004D4EC8">
        <w:rPr>
          <w:sz w:val="24"/>
          <w:szCs w:val="24"/>
        </w:rPr>
        <w:t>Desejosos de expandir e facilitar a coprodução de obras audiovisuais, o que poderá contribuir para as indústrias audiovisuais de ambos os países e para o desenvolvimento de intercâmbios culturais e econômicos entre eles;</w:t>
      </w:r>
    </w:p>
    <w:p w14:paraId="136E9920" w14:textId="77777777" w:rsidR="004D4EC8" w:rsidRPr="004D4EC8" w:rsidRDefault="004D4EC8" w:rsidP="004D4EC8">
      <w:pPr>
        <w:jc w:val="both"/>
        <w:rPr>
          <w:sz w:val="24"/>
          <w:szCs w:val="24"/>
        </w:rPr>
      </w:pPr>
      <w:r w:rsidRPr="004D4EC8">
        <w:rPr>
          <w:sz w:val="24"/>
          <w:szCs w:val="24"/>
        </w:rPr>
        <w:t>Convencidos de que esses intercâmbios contribuirão para a intensificação das relações entre as Partes;</w:t>
      </w:r>
    </w:p>
    <w:p w14:paraId="14F52F14" w14:textId="77777777" w:rsidR="004D4EC8" w:rsidRPr="004D4EC8" w:rsidRDefault="004D4EC8" w:rsidP="004D4EC8">
      <w:pPr>
        <w:jc w:val="both"/>
        <w:rPr>
          <w:sz w:val="24"/>
          <w:szCs w:val="24"/>
        </w:rPr>
      </w:pPr>
      <w:r w:rsidRPr="004D4EC8">
        <w:rPr>
          <w:sz w:val="24"/>
          <w:szCs w:val="24"/>
        </w:rPr>
        <w:t>Acordam o seguinte:</w:t>
      </w:r>
    </w:p>
    <w:p w14:paraId="1D1BCC90" w14:textId="77777777" w:rsidR="004D4EC8" w:rsidRPr="004D4EC8" w:rsidRDefault="004D4EC8" w:rsidP="004D4EC8">
      <w:pPr>
        <w:jc w:val="both"/>
        <w:rPr>
          <w:sz w:val="24"/>
          <w:szCs w:val="24"/>
        </w:rPr>
      </w:pPr>
      <w:r w:rsidRPr="004D4EC8">
        <w:rPr>
          <w:b/>
          <w:bCs/>
          <w:sz w:val="24"/>
          <w:szCs w:val="24"/>
        </w:rPr>
        <w:t>Artigo 1º</w:t>
      </w:r>
    </w:p>
    <w:p w14:paraId="4E836FED" w14:textId="77777777" w:rsidR="004D4EC8" w:rsidRPr="004D4EC8" w:rsidRDefault="004D4EC8" w:rsidP="004D4EC8">
      <w:pPr>
        <w:jc w:val="both"/>
        <w:rPr>
          <w:sz w:val="24"/>
          <w:szCs w:val="24"/>
        </w:rPr>
      </w:pPr>
      <w:r w:rsidRPr="004D4EC8">
        <w:rPr>
          <w:sz w:val="24"/>
          <w:szCs w:val="24"/>
        </w:rPr>
        <w:t>Definições</w:t>
      </w:r>
    </w:p>
    <w:p w14:paraId="2369B91B" w14:textId="77777777" w:rsidR="004D4EC8" w:rsidRPr="004D4EC8" w:rsidRDefault="004D4EC8" w:rsidP="004D4EC8">
      <w:pPr>
        <w:jc w:val="both"/>
        <w:rPr>
          <w:sz w:val="24"/>
          <w:szCs w:val="24"/>
        </w:rPr>
      </w:pPr>
      <w:r w:rsidRPr="004D4EC8">
        <w:rPr>
          <w:sz w:val="24"/>
          <w:szCs w:val="24"/>
        </w:rPr>
        <w:t>Para fins do presente Acordo, a não ser que o contexto indique outro significado:</w:t>
      </w:r>
    </w:p>
    <w:p w14:paraId="29EF0AC4" w14:textId="77777777" w:rsidR="004D4EC8" w:rsidRPr="004D4EC8" w:rsidRDefault="004D4EC8" w:rsidP="004D4EC8">
      <w:pPr>
        <w:jc w:val="both"/>
        <w:rPr>
          <w:sz w:val="24"/>
          <w:szCs w:val="24"/>
        </w:rPr>
      </w:pPr>
      <w:r w:rsidRPr="004D4EC8">
        <w:rPr>
          <w:sz w:val="24"/>
          <w:szCs w:val="24"/>
        </w:rPr>
        <w:t>a) "coprodução audiovisual" significa uma obra audiovisual aprovada pelas Autoridades Competentes e que tenha sido realizada por um ou mais coprodutores sul-africanos e um ou mais coprodutores brasileiros ou, no caso de coproduções com terceiros países, com a participação de um coprodutor de um terceiro país;</w:t>
      </w:r>
    </w:p>
    <w:p w14:paraId="527CBF65" w14:textId="77777777" w:rsidR="004D4EC8" w:rsidRPr="004D4EC8" w:rsidRDefault="004D4EC8" w:rsidP="004D4EC8">
      <w:pPr>
        <w:jc w:val="both"/>
        <w:rPr>
          <w:sz w:val="24"/>
          <w:szCs w:val="24"/>
        </w:rPr>
      </w:pPr>
      <w:r w:rsidRPr="004D4EC8">
        <w:rPr>
          <w:sz w:val="24"/>
          <w:szCs w:val="24"/>
        </w:rPr>
        <w:t>b) "coprodutor de um terceiro país" significa qualquer coprodutor de outro país com o qual a República Federativa do Brasil ou a República da África do Sul mantenha um acordo de coprodução cinematográfica ou audiovisual, conforme os termos do Artigo 6;</w:t>
      </w:r>
    </w:p>
    <w:p w14:paraId="16C75664" w14:textId="77777777" w:rsidR="004D4EC8" w:rsidRPr="004D4EC8" w:rsidRDefault="004D4EC8" w:rsidP="004D4EC8">
      <w:pPr>
        <w:jc w:val="both"/>
        <w:rPr>
          <w:sz w:val="24"/>
          <w:szCs w:val="24"/>
        </w:rPr>
      </w:pPr>
      <w:r w:rsidRPr="004D4EC8">
        <w:rPr>
          <w:sz w:val="24"/>
          <w:szCs w:val="24"/>
        </w:rPr>
        <w:t xml:space="preserve">c) "obra audiovisual" significa qualquer registro de uma sequência de imagens relacionadas entre si, com ou sem som, de qualquer duração, que tenha a finalidade de criar a impressão de movimento por meio do uso de dispositivos apropriados, independentemente dos meios utilizados para sua captação inicial ou posterior fixação, para a qual exista expectativa de exibição pública, e inclua filmes, gravações em vídeo, </w:t>
      </w:r>
      <w:r w:rsidRPr="004D4EC8">
        <w:rPr>
          <w:sz w:val="24"/>
          <w:szCs w:val="24"/>
        </w:rPr>
        <w:lastRenderedPageBreak/>
        <w:t>animações e documentários, para exploração em salas de cinema, na televisão, em DVD ou por qualquer outra forma de distribuição.</w:t>
      </w:r>
    </w:p>
    <w:p w14:paraId="784A05DA" w14:textId="77777777" w:rsidR="004D4EC8" w:rsidRPr="004D4EC8" w:rsidRDefault="004D4EC8" w:rsidP="004D4EC8">
      <w:pPr>
        <w:jc w:val="both"/>
        <w:rPr>
          <w:sz w:val="24"/>
          <w:szCs w:val="24"/>
        </w:rPr>
      </w:pPr>
      <w:r w:rsidRPr="004D4EC8">
        <w:rPr>
          <w:b/>
          <w:bCs/>
          <w:sz w:val="24"/>
          <w:szCs w:val="24"/>
        </w:rPr>
        <w:t>Artigo 2º</w:t>
      </w:r>
    </w:p>
    <w:p w14:paraId="4ACF7FFE" w14:textId="77777777" w:rsidR="004D4EC8" w:rsidRPr="004D4EC8" w:rsidRDefault="004D4EC8" w:rsidP="004D4EC8">
      <w:pPr>
        <w:jc w:val="both"/>
        <w:rPr>
          <w:sz w:val="24"/>
          <w:szCs w:val="24"/>
        </w:rPr>
      </w:pPr>
      <w:r w:rsidRPr="004D4EC8">
        <w:rPr>
          <w:sz w:val="24"/>
          <w:szCs w:val="24"/>
        </w:rPr>
        <w:t>Autoridades competentes</w:t>
      </w:r>
    </w:p>
    <w:p w14:paraId="156E2099" w14:textId="77777777" w:rsidR="004D4EC8" w:rsidRPr="004D4EC8" w:rsidRDefault="004D4EC8" w:rsidP="004D4EC8">
      <w:pPr>
        <w:jc w:val="both"/>
        <w:rPr>
          <w:sz w:val="24"/>
          <w:szCs w:val="24"/>
        </w:rPr>
      </w:pPr>
      <w:r w:rsidRPr="004D4EC8">
        <w:rPr>
          <w:sz w:val="24"/>
          <w:szCs w:val="24"/>
        </w:rPr>
        <w:t>1. As Autoridades Competentes responsáveis pela implementação do presente Acordo serão:</w:t>
      </w:r>
    </w:p>
    <w:p w14:paraId="3CE54195" w14:textId="77777777" w:rsidR="004D4EC8" w:rsidRPr="004D4EC8" w:rsidRDefault="004D4EC8" w:rsidP="004D4EC8">
      <w:pPr>
        <w:jc w:val="both"/>
        <w:rPr>
          <w:sz w:val="24"/>
          <w:szCs w:val="24"/>
        </w:rPr>
      </w:pPr>
      <w:r w:rsidRPr="004D4EC8">
        <w:rPr>
          <w:sz w:val="24"/>
          <w:szCs w:val="24"/>
        </w:rPr>
        <w:t>a) no caso da República da África do Sul, a Fundação Nacional de Cinema e Vídeo; e</w:t>
      </w:r>
    </w:p>
    <w:p w14:paraId="4211CD37" w14:textId="77777777" w:rsidR="004D4EC8" w:rsidRPr="004D4EC8" w:rsidRDefault="004D4EC8" w:rsidP="004D4EC8">
      <w:pPr>
        <w:jc w:val="both"/>
        <w:rPr>
          <w:sz w:val="24"/>
          <w:szCs w:val="24"/>
        </w:rPr>
      </w:pPr>
      <w:r w:rsidRPr="004D4EC8">
        <w:rPr>
          <w:sz w:val="24"/>
          <w:szCs w:val="24"/>
        </w:rPr>
        <w:t>b) no caso da República Federativa do Brasil, a Agência Nacional do Cinema - ANCINE.</w:t>
      </w:r>
    </w:p>
    <w:p w14:paraId="3FFA99E3" w14:textId="77777777" w:rsidR="004D4EC8" w:rsidRPr="004D4EC8" w:rsidRDefault="004D4EC8" w:rsidP="004D4EC8">
      <w:pPr>
        <w:jc w:val="both"/>
        <w:rPr>
          <w:sz w:val="24"/>
          <w:szCs w:val="24"/>
        </w:rPr>
      </w:pPr>
      <w:r w:rsidRPr="004D4EC8">
        <w:rPr>
          <w:sz w:val="24"/>
          <w:szCs w:val="24"/>
        </w:rPr>
        <w:t>2. Cada Autoridade Competente poderá publicar orientações com relação a:</w:t>
      </w:r>
    </w:p>
    <w:p w14:paraId="0BEE6A51" w14:textId="77777777" w:rsidR="004D4EC8" w:rsidRPr="004D4EC8" w:rsidRDefault="004D4EC8" w:rsidP="004D4EC8">
      <w:pPr>
        <w:jc w:val="both"/>
        <w:rPr>
          <w:sz w:val="24"/>
          <w:szCs w:val="24"/>
        </w:rPr>
      </w:pPr>
      <w:r w:rsidRPr="004D4EC8">
        <w:rPr>
          <w:sz w:val="24"/>
          <w:szCs w:val="24"/>
        </w:rPr>
        <w:t>a) como as solicitações de reconhecimento contempladas por este Acordo serão feitas à Autoridade Competente;</w:t>
      </w:r>
    </w:p>
    <w:p w14:paraId="54715887" w14:textId="77777777" w:rsidR="004D4EC8" w:rsidRPr="004D4EC8" w:rsidRDefault="004D4EC8" w:rsidP="004D4EC8">
      <w:pPr>
        <w:jc w:val="both"/>
        <w:rPr>
          <w:sz w:val="24"/>
          <w:szCs w:val="24"/>
        </w:rPr>
      </w:pPr>
      <w:r w:rsidRPr="004D4EC8">
        <w:rPr>
          <w:sz w:val="24"/>
          <w:szCs w:val="24"/>
        </w:rPr>
        <w:t>b) como o Acordo será operado;</w:t>
      </w:r>
    </w:p>
    <w:p w14:paraId="1B5E083D" w14:textId="77777777" w:rsidR="004D4EC8" w:rsidRPr="004D4EC8" w:rsidRDefault="004D4EC8" w:rsidP="004D4EC8">
      <w:pPr>
        <w:jc w:val="both"/>
        <w:rPr>
          <w:sz w:val="24"/>
          <w:szCs w:val="24"/>
        </w:rPr>
      </w:pPr>
      <w:r w:rsidRPr="004D4EC8">
        <w:rPr>
          <w:sz w:val="24"/>
          <w:szCs w:val="24"/>
        </w:rPr>
        <w:t>c) como as Autoridades Competentes decidirão sobre o status de aprovação de coprodução; e</w:t>
      </w:r>
    </w:p>
    <w:p w14:paraId="016ED3CC" w14:textId="77777777" w:rsidR="004D4EC8" w:rsidRPr="004D4EC8" w:rsidRDefault="004D4EC8" w:rsidP="004D4EC8">
      <w:pPr>
        <w:jc w:val="both"/>
        <w:rPr>
          <w:sz w:val="24"/>
          <w:szCs w:val="24"/>
        </w:rPr>
      </w:pPr>
      <w:r w:rsidRPr="004D4EC8">
        <w:rPr>
          <w:sz w:val="24"/>
          <w:szCs w:val="24"/>
        </w:rPr>
        <w:t>d) fatores que serão considerados em tomadas de decisão permitidas pelo Acordo.</w:t>
      </w:r>
    </w:p>
    <w:p w14:paraId="13BFDF1A" w14:textId="77777777" w:rsidR="004D4EC8" w:rsidRPr="004D4EC8" w:rsidRDefault="004D4EC8" w:rsidP="004D4EC8">
      <w:pPr>
        <w:jc w:val="both"/>
        <w:rPr>
          <w:sz w:val="24"/>
          <w:szCs w:val="24"/>
        </w:rPr>
      </w:pPr>
      <w:r w:rsidRPr="004D4EC8">
        <w:rPr>
          <w:b/>
          <w:bCs/>
          <w:sz w:val="24"/>
          <w:szCs w:val="24"/>
        </w:rPr>
        <w:t>Artigo 3º</w:t>
      </w:r>
    </w:p>
    <w:p w14:paraId="42DE9F72" w14:textId="77777777" w:rsidR="004D4EC8" w:rsidRPr="004D4EC8" w:rsidRDefault="004D4EC8" w:rsidP="004D4EC8">
      <w:pPr>
        <w:jc w:val="both"/>
        <w:rPr>
          <w:sz w:val="24"/>
          <w:szCs w:val="24"/>
        </w:rPr>
      </w:pPr>
      <w:r w:rsidRPr="004D4EC8">
        <w:rPr>
          <w:sz w:val="24"/>
          <w:szCs w:val="24"/>
        </w:rPr>
        <w:t>Reconhecimento de obras audiovisuais nacionais e acesso a benefícios</w:t>
      </w:r>
    </w:p>
    <w:p w14:paraId="7197A3D4" w14:textId="77777777" w:rsidR="004D4EC8" w:rsidRPr="004D4EC8" w:rsidRDefault="004D4EC8" w:rsidP="004D4EC8">
      <w:pPr>
        <w:jc w:val="both"/>
        <w:rPr>
          <w:sz w:val="24"/>
          <w:szCs w:val="24"/>
        </w:rPr>
      </w:pPr>
      <w:r w:rsidRPr="004D4EC8">
        <w:rPr>
          <w:sz w:val="24"/>
          <w:szCs w:val="24"/>
        </w:rPr>
        <w:t>1. Condicionado à aprovação por ambas as Autoridades Competentes, as obras audiovisuais coproduzidas em conformidade com este Acordo serão consideradas obras audiovisuais nacionais no território das Partes e terão direito a todos os benefícios que são ou possam vir a ser concedidos às obras audiovisuais nacionais por cada uma das Partes de acordo com suas respectivas legislações nacionais.</w:t>
      </w:r>
    </w:p>
    <w:p w14:paraId="6174E237" w14:textId="77777777" w:rsidR="004D4EC8" w:rsidRPr="004D4EC8" w:rsidRDefault="004D4EC8" w:rsidP="004D4EC8">
      <w:pPr>
        <w:jc w:val="both"/>
        <w:rPr>
          <w:sz w:val="24"/>
          <w:szCs w:val="24"/>
        </w:rPr>
      </w:pPr>
      <w:r w:rsidRPr="004D4EC8">
        <w:rPr>
          <w:sz w:val="24"/>
          <w:szCs w:val="24"/>
        </w:rPr>
        <w:t>2.</w:t>
      </w:r>
    </w:p>
    <w:p w14:paraId="5C174EE4" w14:textId="77777777" w:rsidR="004D4EC8" w:rsidRPr="004D4EC8" w:rsidRDefault="004D4EC8" w:rsidP="004D4EC8">
      <w:pPr>
        <w:jc w:val="both"/>
        <w:rPr>
          <w:sz w:val="24"/>
          <w:szCs w:val="24"/>
        </w:rPr>
      </w:pPr>
      <w:r w:rsidRPr="004D4EC8">
        <w:rPr>
          <w:sz w:val="24"/>
          <w:szCs w:val="24"/>
        </w:rPr>
        <w:t>a) A Autoridade Competente de uma Parte deverá fornecer à Autoridade Competente da outra Parte documento com informações sobre os benefícios mencionados no Parágrafo (1) deste Artigo.</w:t>
      </w:r>
    </w:p>
    <w:p w14:paraId="053A64C9" w14:textId="77777777" w:rsidR="004D4EC8" w:rsidRPr="004D4EC8" w:rsidRDefault="004D4EC8" w:rsidP="004D4EC8">
      <w:pPr>
        <w:jc w:val="both"/>
        <w:rPr>
          <w:sz w:val="24"/>
          <w:szCs w:val="24"/>
        </w:rPr>
      </w:pPr>
      <w:r w:rsidRPr="004D4EC8">
        <w:rPr>
          <w:sz w:val="24"/>
          <w:szCs w:val="24"/>
        </w:rPr>
        <w:t>b) Caso haja qualquer modificação com relação a esses benefícios em uma das Partes, a Autoridade Competente daquela Parte informará a Autoridade Competente da outra Parte sobre tal modificação.</w:t>
      </w:r>
    </w:p>
    <w:p w14:paraId="2C393256" w14:textId="77777777" w:rsidR="004D4EC8" w:rsidRPr="004D4EC8" w:rsidRDefault="004D4EC8" w:rsidP="004D4EC8">
      <w:pPr>
        <w:jc w:val="both"/>
        <w:rPr>
          <w:sz w:val="24"/>
          <w:szCs w:val="24"/>
        </w:rPr>
      </w:pPr>
      <w:r w:rsidRPr="004D4EC8">
        <w:rPr>
          <w:sz w:val="24"/>
          <w:szCs w:val="24"/>
        </w:rPr>
        <w:t>3. Os benefícios citados no Parágrafo 1 deste Artigo serão concedidos ao coprodutor que tenha direito a eles em conformidade com a legislação nacional daquela Parte.</w:t>
      </w:r>
    </w:p>
    <w:p w14:paraId="294CD360" w14:textId="77777777" w:rsidR="004D4EC8" w:rsidRPr="004D4EC8" w:rsidRDefault="004D4EC8" w:rsidP="004D4EC8">
      <w:pPr>
        <w:jc w:val="both"/>
        <w:rPr>
          <w:sz w:val="24"/>
          <w:szCs w:val="24"/>
        </w:rPr>
      </w:pPr>
      <w:r w:rsidRPr="004D4EC8">
        <w:rPr>
          <w:b/>
          <w:bCs/>
          <w:sz w:val="24"/>
          <w:szCs w:val="24"/>
        </w:rPr>
        <w:t>Artigo 4º</w:t>
      </w:r>
    </w:p>
    <w:p w14:paraId="0355E451" w14:textId="77777777" w:rsidR="004D4EC8" w:rsidRPr="004D4EC8" w:rsidRDefault="004D4EC8" w:rsidP="004D4EC8">
      <w:pPr>
        <w:jc w:val="both"/>
        <w:rPr>
          <w:sz w:val="24"/>
          <w:szCs w:val="24"/>
        </w:rPr>
      </w:pPr>
      <w:r w:rsidRPr="004D4EC8">
        <w:rPr>
          <w:sz w:val="24"/>
          <w:szCs w:val="24"/>
        </w:rPr>
        <w:t>Aprovação de coproduções audiovisuais</w:t>
      </w:r>
    </w:p>
    <w:p w14:paraId="1124B41F" w14:textId="77777777" w:rsidR="004D4EC8" w:rsidRPr="004D4EC8" w:rsidRDefault="004D4EC8" w:rsidP="004D4EC8">
      <w:pPr>
        <w:jc w:val="both"/>
        <w:rPr>
          <w:sz w:val="24"/>
          <w:szCs w:val="24"/>
        </w:rPr>
      </w:pPr>
      <w:r w:rsidRPr="004D4EC8">
        <w:rPr>
          <w:sz w:val="24"/>
          <w:szCs w:val="24"/>
        </w:rPr>
        <w:lastRenderedPageBreak/>
        <w:t>1. As coproduções audiovisuais solicitarão aprovação conjunta das Autoridades Competentes antes do início das filmagens.</w:t>
      </w:r>
    </w:p>
    <w:p w14:paraId="481EC1AF" w14:textId="77777777" w:rsidR="004D4EC8" w:rsidRPr="004D4EC8" w:rsidRDefault="004D4EC8" w:rsidP="004D4EC8">
      <w:pPr>
        <w:jc w:val="both"/>
        <w:rPr>
          <w:sz w:val="24"/>
          <w:szCs w:val="24"/>
        </w:rPr>
      </w:pPr>
      <w:r w:rsidRPr="004D4EC8">
        <w:rPr>
          <w:sz w:val="24"/>
          <w:szCs w:val="24"/>
        </w:rPr>
        <w:t>2. O processo de aprovação das obras audiovisuais compreenderá duas etapas:</w:t>
      </w:r>
    </w:p>
    <w:p w14:paraId="5EF927CC" w14:textId="77777777" w:rsidR="004D4EC8" w:rsidRPr="004D4EC8" w:rsidRDefault="004D4EC8" w:rsidP="004D4EC8">
      <w:pPr>
        <w:jc w:val="both"/>
        <w:rPr>
          <w:sz w:val="24"/>
          <w:szCs w:val="24"/>
        </w:rPr>
      </w:pPr>
      <w:r w:rsidRPr="004D4EC8">
        <w:rPr>
          <w:sz w:val="24"/>
          <w:szCs w:val="24"/>
        </w:rPr>
        <w:t>a) Reconhecimento provisório por ocasião da solicitação;</w:t>
      </w:r>
    </w:p>
    <w:p w14:paraId="1778930E" w14:textId="77777777" w:rsidR="004D4EC8" w:rsidRPr="004D4EC8" w:rsidRDefault="004D4EC8" w:rsidP="004D4EC8">
      <w:pPr>
        <w:jc w:val="both"/>
        <w:rPr>
          <w:sz w:val="24"/>
          <w:szCs w:val="24"/>
        </w:rPr>
      </w:pPr>
      <w:r w:rsidRPr="004D4EC8">
        <w:rPr>
          <w:sz w:val="24"/>
          <w:szCs w:val="24"/>
        </w:rPr>
        <w:t>b) Reconhecimento final por ocasião da finalização da obra audiovisual.</w:t>
      </w:r>
    </w:p>
    <w:p w14:paraId="07AE40AE" w14:textId="77777777" w:rsidR="004D4EC8" w:rsidRPr="004D4EC8" w:rsidRDefault="004D4EC8" w:rsidP="004D4EC8">
      <w:pPr>
        <w:jc w:val="both"/>
        <w:rPr>
          <w:sz w:val="24"/>
          <w:szCs w:val="24"/>
        </w:rPr>
      </w:pPr>
      <w:r w:rsidRPr="004D4EC8">
        <w:rPr>
          <w:sz w:val="24"/>
          <w:szCs w:val="24"/>
        </w:rPr>
        <w:t>3. O reconhecimento provisório ou final será concedido:</w:t>
      </w:r>
    </w:p>
    <w:p w14:paraId="42F3F65A" w14:textId="77777777" w:rsidR="004D4EC8" w:rsidRPr="004D4EC8" w:rsidRDefault="004D4EC8" w:rsidP="004D4EC8">
      <w:pPr>
        <w:jc w:val="both"/>
        <w:rPr>
          <w:sz w:val="24"/>
          <w:szCs w:val="24"/>
        </w:rPr>
      </w:pPr>
      <w:r w:rsidRPr="004D4EC8">
        <w:rPr>
          <w:sz w:val="24"/>
          <w:szCs w:val="24"/>
        </w:rPr>
        <w:t>a) somente se a solicitação atender às orientações a que se refere o Parágrafo (2) do Artigo 2 deste Acordo;</w:t>
      </w:r>
    </w:p>
    <w:p w14:paraId="243EBBCE" w14:textId="77777777" w:rsidR="004D4EC8" w:rsidRPr="004D4EC8" w:rsidRDefault="004D4EC8" w:rsidP="004D4EC8">
      <w:pPr>
        <w:jc w:val="both"/>
        <w:rPr>
          <w:sz w:val="24"/>
          <w:szCs w:val="24"/>
        </w:rPr>
      </w:pPr>
      <w:r w:rsidRPr="004D4EC8">
        <w:rPr>
          <w:sz w:val="24"/>
          <w:szCs w:val="24"/>
        </w:rPr>
        <w:t>b) por escrito;</w:t>
      </w:r>
    </w:p>
    <w:p w14:paraId="15B790E6" w14:textId="77777777" w:rsidR="004D4EC8" w:rsidRPr="004D4EC8" w:rsidRDefault="004D4EC8" w:rsidP="004D4EC8">
      <w:pPr>
        <w:jc w:val="both"/>
        <w:rPr>
          <w:sz w:val="24"/>
          <w:szCs w:val="24"/>
        </w:rPr>
      </w:pPr>
      <w:r w:rsidRPr="004D4EC8">
        <w:rPr>
          <w:sz w:val="24"/>
          <w:szCs w:val="24"/>
        </w:rPr>
        <w:t>c) especificando as condições sob as quais foi concedido;</w:t>
      </w:r>
    </w:p>
    <w:p w14:paraId="3E3E90D6" w14:textId="77777777" w:rsidR="004D4EC8" w:rsidRPr="004D4EC8" w:rsidRDefault="004D4EC8" w:rsidP="004D4EC8">
      <w:pPr>
        <w:jc w:val="both"/>
        <w:rPr>
          <w:sz w:val="24"/>
          <w:szCs w:val="24"/>
        </w:rPr>
      </w:pPr>
      <w:r w:rsidRPr="004D4EC8">
        <w:rPr>
          <w:sz w:val="24"/>
          <w:szCs w:val="24"/>
        </w:rPr>
        <w:t>d) desde que satisfaça os requisitos mínimos estabelecidos no Anexo 1 deste Acordo.</w:t>
      </w:r>
    </w:p>
    <w:p w14:paraId="01472DF3" w14:textId="77777777" w:rsidR="004D4EC8" w:rsidRPr="004D4EC8" w:rsidRDefault="004D4EC8" w:rsidP="004D4EC8">
      <w:pPr>
        <w:jc w:val="both"/>
        <w:rPr>
          <w:sz w:val="24"/>
          <w:szCs w:val="24"/>
        </w:rPr>
      </w:pPr>
      <w:r w:rsidRPr="004D4EC8">
        <w:rPr>
          <w:sz w:val="24"/>
          <w:szCs w:val="24"/>
        </w:rPr>
        <w:t>4. As Autoridades Competentes intercambiarão informações referentes à aprovação, ao indeferimento, a alterações ou à revogação de qualquer solicitação de aprovação de coprodução.</w:t>
      </w:r>
    </w:p>
    <w:p w14:paraId="22BA6C57" w14:textId="77777777" w:rsidR="004D4EC8" w:rsidRPr="004D4EC8" w:rsidRDefault="004D4EC8" w:rsidP="004D4EC8">
      <w:pPr>
        <w:jc w:val="both"/>
        <w:rPr>
          <w:sz w:val="24"/>
          <w:szCs w:val="24"/>
        </w:rPr>
      </w:pPr>
      <w:r w:rsidRPr="004D4EC8">
        <w:rPr>
          <w:sz w:val="24"/>
          <w:szCs w:val="24"/>
        </w:rPr>
        <w:t>5. Antes de indeferir uma solicitação de aprovação, as Autoridades Competentes deverão consultar uma à outra.</w:t>
      </w:r>
    </w:p>
    <w:p w14:paraId="64DB0DC3" w14:textId="77777777" w:rsidR="004D4EC8" w:rsidRPr="004D4EC8" w:rsidRDefault="004D4EC8" w:rsidP="004D4EC8">
      <w:pPr>
        <w:jc w:val="both"/>
        <w:rPr>
          <w:sz w:val="24"/>
          <w:szCs w:val="24"/>
        </w:rPr>
      </w:pPr>
      <w:r w:rsidRPr="004D4EC8">
        <w:rPr>
          <w:sz w:val="24"/>
          <w:szCs w:val="24"/>
        </w:rPr>
        <w:t>6. Uma vez que as Autoridades Competentes tenham aprovado a coprodução de uma obra audiovisual, tal aprovação não poderá ser posteriormente revogada por uma Autoridade Competente sem o consentimento, por escrito, da outra Autoridade Competente.</w:t>
      </w:r>
    </w:p>
    <w:p w14:paraId="42ABD41C" w14:textId="77777777" w:rsidR="004D4EC8" w:rsidRPr="004D4EC8" w:rsidRDefault="004D4EC8" w:rsidP="004D4EC8">
      <w:pPr>
        <w:jc w:val="both"/>
        <w:rPr>
          <w:sz w:val="24"/>
          <w:szCs w:val="24"/>
        </w:rPr>
      </w:pPr>
      <w:r w:rsidRPr="004D4EC8">
        <w:rPr>
          <w:sz w:val="24"/>
          <w:szCs w:val="24"/>
        </w:rPr>
        <w:t>7. A aprovação de coproduções pelas Autoridades Competentes não estará atrelada, de nenhuma forma, aos sistemas de classificação de filmes das Partes.</w:t>
      </w:r>
    </w:p>
    <w:p w14:paraId="54F5054C" w14:textId="77777777" w:rsidR="004D4EC8" w:rsidRPr="004D4EC8" w:rsidRDefault="004D4EC8" w:rsidP="004D4EC8">
      <w:pPr>
        <w:jc w:val="both"/>
        <w:rPr>
          <w:sz w:val="24"/>
          <w:szCs w:val="24"/>
        </w:rPr>
      </w:pPr>
      <w:r w:rsidRPr="004D4EC8">
        <w:rPr>
          <w:sz w:val="24"/>
          <w:szCs w:val="24"/>
        </w:rPr>
        <w:t>8. Para que possam se beneficiar dos termos do presente Acordo no que diz respeito à obra audiovisual já finalizada, os produtores solicitarão o reconhecimento final da obra antes da primeira exibição comercial em cada país.</w:t>
      </w:r>
    </w:p>
    <w:p w14:paraId="56D90741" w14:textId="77777777" w:rsidR="004D4EC8" w:rsidRPr="004D4EC8" w:rsidRDefault="004D4EC8" w:rsidP="004D4EC8">
      <w:pPr>
        <w:jc w:val="both"/>
        <w:rPr>
          <w:sz w:val="24"/>
          <w:szCs w:val="24"/>
        </w:rPr>
      </w:pPr>
      <w:r w:rsidRPr="004D4EC8">
        <w:rPr>
          <w:sz w:val="24"/>
          <w:szCs w:val="24"/>
        </w:rPr>
        <w:t>9. Nada neste Acordo obriga as Autoridades Competentes a permitir a exibição pública de uma obra audiovisual que já tenha recebido o reconhecimento de coprodução.</w:t>
      </w:r>
    </w:p>
    <w:p w14:paraId="5EF82FDD" w14:textId="77777777" w:rsidR="004D4EC8" w:rsidRPr="004D4EC8" w:rsidRDefault="004D4EC8" w:rsidP="004D4EC8">
      <w:pPr>
        <w:jc w:val="both"/>
        <w:rPr>
          <w:sz w:val="24"/>
          <w:szCs w:val="24"/>
        </w:rPr>
      </w:pPr>
      <w:r w:rsidRPr="004D4EC8">
        <w:rPr>
          <w:sz w:val="24"/>
          <w:szCs w:val="24"/>
        </w:rPr>
        <w:t>10. Caso as Autoridades Competentes das Partes tenham outorgado status de coprodução a uma obra audiovisual, tal status não poderá ser posteriormente revogado sem o consentimento das mencionadas Autoridades Competentes.</w:t>
      </w:r>
    </w:p>
    <w:p w14:paraId="725116A9" w14:textId="77777777" w:rsidR="004D4EC8" w:rsidRPr="004D4EC8" w:rsidRDefault="004D4EC8" w:rsidP="004D4EC8">
      <w:pPr>
        <w:jc w:val="both"/>
        <w:rPr>
          <w:sz w:val="24"/>
          <w:szCs w:val="24"/>
        </w:rPr>
      </w:pPr>
      <w:r w:rsidRPr="004D4EC8">
        <w:rPr>
          <w:b/>
          <w:bCs/>
          <w:sz w:val="24"/>
          <w:szCs w:val="24"/>
        </w:rPr>
        <w:t>Artigo 5º</w:t>
      </w:r>
    </w:p>
    <w:p w14:paraId="2BDF4862" w14:textId="77777777" w:rsidR="004D4EC8" w:rsidRPr="004D4EC8" w:rsidRDefault="004D4EC8" w:rsidP="004D4EC8">
      <w:pPr>
        <w:jc w:val="both"/>
        <w:rPr>
          <w:sz w:val="24"/>
          <w:szCs w:val="24"/>
        </w:rPr>
      </w:pPr>
      <w:r w:rsidRPr="004D4EC8">
        <w:rPr>
          <w:sz w:val="24"/>
          <w:szCs w:val="24"/>
        </w:rPr>
        <w:t>Status de coprodutor</w:t>
      </w:r>
    </w:p>
    <w:p w14:paraId="2FE89C2A" w14:textId="77777777" w:rsidR="004D4EC8" w:rsidRPr="004D4EC8" w:rsidRDefault="004D4EC8" w:rsidP="004D4EC8">
      <w:pPr>
        <w:jc w:val="both"/>
        <w:rPr>
          <w:sz w:val="24"/>
          <w:szCs w:val="24"/>
        </w:rPr>
      </w:pPr>
      <w:r w:rsidRPr="004D4EC8">
        <w:rPr>
          <w:sz w:val="24"/>
          <w:szCs w:val="24"/>
        </w:rPr>
        <w:t>As Autoridades Competentes assegurarão que:</w:t>
      </w:r>
    </w:p>
    <w:p w14:paraId="09BBB274" w14:textId="77777777" w:rsidR="004D4EC8" w:rsidRPr="004D4EC8" w:rsidRDefault="004D4EC8" w:rsidP="004D4EC8">
      <w:pPr>
        <w:jc w:val="both"/>
        <w:rPr>
          <w:sz w:val="24"/>
          <w:szCs w:val="24"/>
        </w:rPr>
      </w:pPr>
      <w:r w:rsidRPr="004D4EC8">
        <w:rPr>
          <w:sz w:val="24"/>
          <w:szCs w:val="24"/>
        </w:rPr>
        <w:lastRenderedPageBreak/>
        <w:t>a) o coprodutor sul-africano satisfaz todas as condições relativas ao status de produtor que seriam requisitadas caso tal produtor fosse o único produtor, para que a produção fosse qualificada como uma obra audiovisual sul-africana;</w:t>
      </w:r>
    </w:p>
    <w:p w14:paraId="00B9D2A7" w14:textId="77777777" w:rsidR="004D4EC8" w:rsidRPr="004D4EC8" w:rsidRDefault="004D4EC8" w:rsidP="004D4EC8">
      <w:pPr>
        <w:jc w:val="both"/>
        <w:rPr>
          <w:sz w:val="24"/>
          <w:szCs w:val="24"/>
        </w:rPr>
      </w:pPr>
      <w:r w:rsidRPr="004D4EC8">
        <w:rPr>
          <w:sz w:val="24"/>
          <w:szCs w:val="24"/>
        </w:rPr>
        <w:t>b) o coprodutor brasileiro satisfaz todas as condições relativas ao status de produtor que seriam requisitadas caso tal produtor fosse o único produtor, para que a produção fosse qualificada como uma obra audiovisual brasileira; e</w:t>
      </w:r>
    </w:p>
    <w:p w14:paraId="73D30138" w14:textId="77777777" w:rsidR="004D4EC8" w:rsidRPr="004D4EC8" w:rsidRDefault="004D4EC8" w:rsidP="004D4EC8">
      <w:pPr>
        <w:jc w:val="both"/>
        <w:rPr>
          <w:sz w:val="24"/>
          <w:szCs w:val="24"/>
        </w:rPr>
      </w:pPr>
      <w:r w:rsidRPr="004D4EC8">
        <w:rPr>
          <w:sz w:val="24"/>
          <w:szCs w:val="24"/>
        </w:rPr>
        <w:t>c) os coprodutores não poderão estar vinculados por administração, propriedade ou controle em comum, exceto no que diz respeito às vinculações inerentes à realização da coprodução audiovisual em questão.</w:t>
      </w:r>
    </w:p>
    <w:p w14:paraId="00E2B62A" w14:textId="77777777" w:rsidR="004D4EC8" w:rsidRPr="004D4EC8" w:rsidRDefault="004D4EC8" w:rsidP="004D4EC8">
      <w:pPr>
        <w:jc w:val="both"/>
        <w:rPr>
          <w:sz w:val="24"/>
          <w:szCs w:val="24"/>
        </w:rPr>
      </w:pPr>
      <w:r w:rsidRPr="004D4EC8">
        <w:rPr>
          <w:b/>
          <w:bCs/>
          <w:sz w:val="24"/>
          <w:szCs w:val="24"/>
        </w:rPr>
        <w:t>Artigo 6º</w:t>
      </w:r>
    </w:p>
    <w:p w14:paraId="147308CE" w14:textId="77777777" w:rsidR="004D4EC8" w:rsidRPr="004D4EC8" w:rsidRDefault="004D4EC8" w:rsidP="004D4EC8">
      <w:pPr>
        <w:jc w:val="both"/>
        <w:rPr>
          <w:sz w:val="24"/>
          <w:szCs w:val="24"/>
        </w:rPr>
      </w:pPr>
      <w:r w:rsidRPr="004D4EC8">
        <w:rPr>
          <w:sz w:val="24"/>
          <w:szCs w:val="24"/>
        </w:rPr>
        <w:t>Coproduções com terceiros países</w:t>
      </w:r>
    </w:p>
    <w:p w14:paraId="1C258C60" w14:textId="77777777" w:rsidR="004D4EC8" w:rsidRPr="004D4EC8" w:rsidRDefault="004D4EC8" w:rsidP="004D4EC8">
      <w:pPr>
        <w:jc w:val="both"/>
        <w:rPr>
          <w:sz w:val="24"/>
          <w:szCs w:val="24"/>
        </w:rPr>
      </w:pPr>
      <w:r w:rsidRPr="004D4EC8">
        <w:rPr>
          <w:sz w:val="24"/>
          <w:szCs w:val="24"/>
        </w:rPr>
        <w:t>1. Caso uma das Partes possua acordo de coprodução cinematográfica ou audiovisual com um terceiro país, as Autoridades Competentes poderão aprovar conjuntamente como coprodução audiovisual, consoante os termos deste Acordo, uma obra audiovisual que será realizada em parceria com um coprodutor desse terceiro país.</w:t>
      </w:r>
    </w:p>
    <w:p w14:paraId="6786ED11" w14:textId="77777777" w:rsidR="004D4EC8" w:rsidRPr="004D4EC8" w:rsidRDefault="004D4EC8" w:rsidP="004D4EC8">
      <w:pPr>
        <w:jc w:val="both"/>
        <w:rPr>
          <w:sz w:val="24"/>
          <w:szCs w:val="24"/>
        </w:rPr>
      </w:pPr>
      <w:r w:rsidRPr="004D4EC8">
        <w:rPr>
          <w:sz w:val="24"/>
          <w:szCs w:val="24"/>
        </w:rPr>
        <w:t>2. O coprodutor de um terceiro país preencherá todas as condições necessárias nos termos do acordo de coprodução em vigor entre seu país e a República da África do Sul ou a República Federativa do Brasil, conforme o caso.</w:t>
      </w:r>
    </w:p>
    <w:p w14:paraId="3E41917C" w14:textId="77777777" w:rsidR="004D4EC8" w:rsidRPr="004D4EC8" w:rsidRDefault="004D4EC8" w:rsidP="004D4EC8">
      <w:pPr>
        <w:jc w:val="both"/>
        <w:rPr>
          <w:sz w:val="24"/>
          <w:szCs w:val="24"/>
        </w:rPr>
      </w:pPr>
      <w:r w:rsidRPr="004D4EC8">
        <w:rPr>
          <w:sz w:val="24"/>
          <w:szCs w:val="24"/>
        </w:rPr>
        <w:t>3. As condições para a aprovação de tal obra audiovisual como coprodução serão examinadas individualmente pelas Autoridades Competentes.</w:t>
      </w:r>
    </w:p>
    <w:p w14:paraId="74771E35" w14:textId="77777777" w:rsidR="004D4EC8" w:rsidRPr="004D4EC8" w:rsidRDefault="004D4EC8" w:rsidP="004D4EC8">
      <w:pPr>
        <w:jc w:val="both"/>
        <w:rPr>
          <w:sz w:val="24"/>
          <w:szCs w:val="24"/>
        </w:rPr>
      </w:pPr>
      <w:r w:rsidRPr="004D4EC8">
        <w:rPr>
          <w:b/>
          <w:bCs/>
          <w:sz w:val="24"/>
          <w:szCs w:val="24"/>
        </w:rPr>
        <w:t>Artigo 7º</w:t>
      </w:r>
    </w:p>
    <w:p w14:paraId="18CEC121" w14:textId="77777777" w:rsidR="004D4EC8" w:rsidRPr="004D4EC8" w:rsidRDefault="004D4EC8" w:rsidP="004D4EC8">
      <w:pPr>
        <w:jc w:val="both"/>
        <w:rPr>
          <w:sz w:val="24"/>
          <w:szCs w:val="24"/>
        </w:rPr>
      </w:pPr>
      <w:r w:rsidRPr="004D4EC8">
        <w:rPr>
          <w:sz w:val="24"/>
          <w:szCs w:val="24"/>
        </w:rPr>
        <w:t>Participação</w:t>
      </w:r>
    </w:p>
    <w:p w14:paraId="4ED3DBCA" w14:textId="77777777" w:rsidR="004D4EC8" w:rsidRPr="004D4EC8" w:rsidRDefault="004D4EC8" w:rsidP="004D4EC8">
      <w:pPr>
        <w:jc w:val="both"/>
        <w:rPr>
          <w:sz w:val="24"/>
          <w:szCs w:val="24"/>
        </w:rPr>
      </w:pPr>
      <w:r w:rsidRPr="004D4EC8">
        <w:rPr>
          <w:sz w:val="24"/>
          <w:szCs w:val="24"/>
        </w:rPr>
        <w:t>1. As pessoas que participem de uma coprodução audiovisual serão nacionais da República da África do Sul e da República Federativa do Brasil, e caso haja um coprodutor de um terceiro país, nacionais desse terceiro país.</w:t>
      </w:r>
    </w:p>
    <w:p w14:paraId="30A3B531" w14:textId="77777777" w:rsidR="004D4EC8" w:rsidRPr="004D4EC8" w:rsidRDefault="004D4EC8" w:rsidP="004D4EC8">
      <w:pPr>
        <w:jc w:val="both"/>
        <w:rPr>
          <w:sz w:val="24"/>
          <w:szCs w:val="24"/>
        </w:rPr>
      </w:pPr>
      <w:r w:rsidRPr="004D4EC8">
        <w:rPr>
          <w:sz w:val="24"/>
          <w:szCs w:val="24"/>
        </w:rPr>
        <w:t>2. No caso da República da África do Sul, "nacionais" significa:</w:t>
      </w:r>
    </w:p>
    <w:p w14:paraId="136AE65B" w14:textId="77777777" w:rsidR="004D4EC8" w:rsidRPr="004D4EC8" w:rsidRDefault="004D4EC8" w:rsidP="004D4EC8">
      <w:pPr>
        <w:jc w:val="both"/>
        <w:rPr>
          <w:sz w:val="24"/>
          <w:szCs w:val="24"/>
        </w:rPr>
      </w:pPr>
      <w:r w:rsidRPr="004D4EC8">
        <w:rPr>
          <w:sz w:val="24"/>
          <w:szCs w:val="24"/>
        </w:rPr>
        <w:t>a) cidadãos da República da África do Sul; e</w:t>
      </w:r>
    </w:p>
    <w:p w14:paraId="0713E477" w14:textId="77777777" w:rsidR="004D4EC8" w:rsidRPr="004D4EC8" w:rsidRDefault="004D4EC8" w:rsidP="004D4EC8">
      <w:pPr>
        <w:jc w:val="both"/>
        <w:rPr>
          <w:sz w:val="24"/>
          <w:szCs w:val="24"/>
        </w:rPr>
      </w:pPr>
      <w:r w:rsidRPr="004D4EC8">
        <w:rPr>
          <w:sz w:val="24"/>
          <w:szCs w:val="24"/>
        </w:rPr>
        <w:t>b) residentes permanentes da República da África do Sul.</w:t>
      </w:r>
    </w:p>
    <w:p w14:paraId="21304D93" w14:textId="77777777" w:rsidR="004D4EC8" w:rsidRPr="004D4EC8" w:rsidRDefault="004D4EC8" w:rsidP="004D4EC8">
      <w:pPr>
        <w:jc w:val="both"/>
        <w:rPr>
          <w:sz w:val="24"/>
          <w:szCs w:val="24"/>
        </w:rPr>
      </w:pPr>
      <w:r w:rsidRPr="004D4EC8">
        <w:rPr>
          <w:sz w:val="24"/>
          <w:szCs w:val="24"/>
        </w:rPr>
        <w:t>3. No caso da República Federativa do Brasil, "nacionais" significa:</w:t>
      </w:r>
    </w:p>
    <w:p w14:paraId="551CB78C" w14:textId="77777777" w:rsidR="004D4EC8" w:rsidRPr="004D4EC8" w:rsidRDefault="004D4EC8" w:rsidP="004D4EC8">
      <w:pPr>
        <w:jc w:val="both"/>
        <w:rPr>
          <w:sz w:val="24"/>
          <w:szCs w:val="24"/>
        </w:rPr>
      </w:pPr>
      <w:r w:rsidRPr="004D4EC8">
        <w:rPr>
          <w:sz w:val="24"/>
          <w:szCs w:val="24"/>
        </w:rPr>
        <w:t>a) cidadãos da República Federativa do Brasil; e</w:t>
      </w:r>
    </w:p>
    <w:p w14:paraId="49BA6A13" w14:textId="77777777" w:rsidR="004D4EC8" w:rsidRPr="004D4EC8" w:rsidRDefault="004D4EC8" w:rsidP="004D4EC8">
      <w:pPr>
        <w:jc w:val="both"/>
        <w:rPr>
          <w:sz w:val="24"/>
          <w:szCs w:val="24"/>
        </w:rPr>
      </w:pPr>
      <w:r w:rsidRPr="004D4EC8">
        <w:rPr>
          <w:sz w:val="24"/>
          <w:szCs w:val="24"/>
        </w:rPr>
        <w:t>b) residentes permanentes da República Federativa do Brasil.</w:t>
      </w:r>
    </w:p>
    <w:p w14:paraId="0F842A2E" w14:textId="77777777" w:rsidR="004D4EC8" w:rsidRPr="004D4EC8" w:rsidRDefault="004D4EC8" w:rsidP="004D4EC8">
      <w:pPr>
        <w:jc w:val="both"/>
        <w:rPr>
          <w:sz w:val="24"/>
          <w:szCs w:val="24"/>
        </w:rPr>
      </w:pPr>
      <w:r w:rsidRPr="004D4EC8">
        <w:rPr>
          <w:sz w:val="24"/>
          <w:szCs w:val="24"/>
        </w:rPr>
        <w:t>4. Em circunstâncias excepcionais e com consentimento das Autoridades Competentes por escrito, poderá ser admitido um número restrito de intérpretes ou técnicos de outros países.</w:t>
      </w:r>
    </w:p>
    <w:p w14:paraId="5C52E0EE" w14:textId="77777777" w:rsidR="004D4EC8" w:rsidRPr="004D4EC8" w:rsidRDefault="004D4EC8" w:rsidP="004D4EC8">
      <w:pPr>
        <w:jc w:val="both"/>
        <w:rPr>
          <w:sz w:val="24"/>
          <w:szCs w:val="24"/>
        </w:rPr>
      </w:pPr>
      <w:r w:rsidRPr="004D4EC8">
        <w:rPr>
          <w:b/>
          <w:bCs/>
          <w:sz w:val="24"/>
          <w:szCs w:val="24"/>
        </w:rPr>
        <w:t>Artigo 8º</w:t>
      </w:r>
    </w:p>
    <w:p w14:paraId="728BE978" w14:textId="77777777" w:rsidR="004D4EC8" w:rsidRPr="004D4EC8" w:rsidRDefault="004D4EC8" w:rsidP="004D4EC8">
      <w:pPr>
        <w:jc w:val="both"/>
        <w:rPr>
          <w:sz w:val="24"/>
          <w:szCs w:val="24"/>
        </w:rPr>
      </w:pPr>
      <w:r w:rsidRPr="004D4EC8">
        <w:rPr>
          <w:sz w:val="24"/>
          <w:szCs w:val="24"/>
        </w:rPr>
        <w:lastRenderedPageBreak/>
        <w:t>Contribuições</w:t>
      </w:r>
    </w:p>
    <w:p w14:paraId="7C8886B8" w14:textId="77777777" w:rsidR="004D4EC8" w:rsidRPr="004D4EC8" w:rsidRDefault="004D4EC8" w:rsidP="004D4EC8">
      <w:pPr>
        <w:jc w:val="both"/>
        <w:rPr>
          <w:sz w:val="24"/>
          <w:szCs w:val="24"/>
        </w:rPr>
      </w:pPr>
      <w:r w:rsidRPr="004D4EC8">
        <w:rPr>
          <w:sz w:val="24"/>
          <w:szCs w:val="24"/>
        </w:rPr>
        <w:t>1. A contribuição de cada coprodutor para o orçamento da coprodução audiovisual será de 20% a 80% dos custos de produção da coprodução audiovisual.</w:t>
      </w:r>
    </w:p>
    <w:p w14:paraId="1CA530DD" w14:textId="77777777" w:rsidR="004D4EC8" w:rsidRPr="004D4EC8" w:rsidRDefault="004D4EC8" w:rsidP="004D4EC8">
      <w:pPr>
        <w:jc w:val="both"/>
        <w:rPr>
          <w:sz w:val="24"/>
          <w:szCs w:val="24"/>
        </w:rPr>
      </w:pPr>
      <w:r w:rsidRPr="004D4EC8">
        <w:rPr>
          <w:sz w:val="24"/>
          <w:szCs w:val="24"/>
        </w:rPr>
        <w:t>2. A princípio, a contribuição artística e técnica do produtor de cada Parte será aproximadamente proporcional à sua contribuição financeira, salvo em circunstâncias excepcionais concedidas pelas Autoridades Competentes.</w:t>
      </w:r>
    </w:p>
    <w:p w14:paraId="0850570B" w14:textId="77777777" w:rsidR="004D4EC8" w:rsidRPr="004D4EC8" w:rsidRDefault="004D4EC8" w:rsidP="004D4EC8">
      <w:pPr>
        <w:jc w:val="both"/>
        <w:rPr>
          <w:sz w:val="24"/>
          <w:szCs w:val="24"/>
        </w:rPr>
      </w:pPr>
      <w:r w:rsidRPr="004D4EC8">
        <w:rPr>
          <w:b/>
          <w:bCs/>
          <w:sz w:val="24"/>
          <w:szCs w:val="24"/>
        </w:rPr>
        <w:t>Artigo 9º</w:t>
      </w:r>
    </w:p>
    <w:p w14:paraId="0D2802C9" w14:textId="77777777" w:rsidR="004D4EC8" w:rsidRPr="004D4EC8" w:rsidRDefault="004D4EC8" w:rsidP="004D4EC8">
      <w:pPr>
        <w:jc w:val="both"/>
        <w:rPr>
          <w:sz w:val="24"/>
          <w:szCs w:val="24"/>
        </w:rPr>
      </w:pPr>
      <w:r w:rsidRPr="004D4EC8">
        <w:rPr>
          <w:sz w:val="24"/>
          <w:szCs w:val="24"/>
        </w:rPr>
        <w:t>Filmagens em locações e estúdios</w:t>
      </w:r>
    </w:p>
    <w:p w14:paraId="52FF9EED" w14:textId="77777777" w:rsidR="004D4EC8" w:rsidRPr="004D4EC8" w:rsidRDefault="004D4EC8" w:rsidP="004D4EC8">
      <w:pPr>
        <w:jc w:val="both"/>
        <w:rPr>
          <w:sz w:val="24"/>
          <w:szCs w:val="24"/>
        </w:rPr>
      </w:pPr>
      <w:r w:rsidRPr="004D4EC8">
        <w:rPr>
          <w:sz w:val="24"/>
          <w:szCs w:val="24"/>
        </w:rPr>
        <w:t>1. A princípio, as coproduções audiovisuais realizadas em consonância com este Acordo serão filmadas nos países ou em um dos países dos coprodutores e cidadãos do país em que a filmagem em locação acontecer deverão participar como figurantes, em pequenos papéis ou como participantes adicionais cujos serviços sejam necessários para o trabalho a ser realizado.</w:t>
      </w:r>
    </w:p>
    <w:p w14:paraId="3380D5FF" w14:textId="77777777" w:rsidR="004D4EC8" w:rsidRPr="004D4EC8" w:rsidRDefault="004D4EC8" w:rsidP="004D4EC8">
      <w:pPr>
        <w:jc w:val="both"/>
        <w:rPr>
          <w:sz w:val="24"/>
          <w:szCs w:val="24"/>
        </w:rPr>
      </w:pPr>
      <w:r w:rsidRPr="004D4EC8">
        <w:rPr>
          <w:sz w:val="24"/>
          <w:szCs w:val="24"/>
        </w:rPr>
        <w:t>2. As Autoridades Competentes poderão aprovar filmagens em locações em um país que não seja os dos coprodutores participantes, caso o roteiro ou a trama da obra audiovisual assim exija. Neste caso, cidadãos do país em que a filmagem em locação acontecer poderão participar como figurantes, em pequenos papéis ou como participantes adicionais cujos serviços sejam necessários para o trabalho a ser realizado.</w:t>
      </w:r>
    </w:p>
    <w:p w14:paraId="709E60B0" w14:textId="77777777" w:rsidR="004D4EC8" w:rsidRPr="004D4EC8" w:rsidRDefault="004D4EC8" w:rsidP="004D4EC8">
      <w:pPr>
        <w:jc w:val="both"/>
        <w:rPr>
          <w:sz w:val="24"/>
          <w:szCs w:val="24"/>
        </w:rPr>
      </w:pPr>
      <w:r w:rsidRPr="004D4EC8">
        <w:rPr>
          <w:sz w:val="24"/>
          <w:szCs w:val="24"/>
        </w:rPr>
        <w:t>3. As filmagens em estúdios serão realizadas em estúdios localizados no território de uma das Partes.</w:t>
      </w:r>
    </w:p>
    <w:p w14:paraId="06F043F7" w14:textId="77777777" w:rsidR="004D4EC8" w:rsidRPr="004D4EC8" w:rsidRDefault="004D4EC8" w:rsidP="004D4EC8">
      <w:pPr>
        <w:jc w:val="both"/>
        <w:rPr>
          <w:sz w:val="24"/>
          <w:szCs w:val="24"/>
        </w:rPr>
      </w:pPr>
      <w:r w:rsidRPr="004D4EC8">
        <w:rPr>
          <w:b/>
          <w:bCs/>
          <w:sz w:val="24"/>
          <w:szCs w:val="24"/>
        </w:rPr>
        <w:t>Artigo 10</w:t>
      </w:r>
    </w:p>
    <w:p w14:paraId="4A6C104E" w14:textId="77777777" w:rsidR="004D4EC8" w:rsidRPr="004D4EC8" w:rsidRDefault="004D4EC8" w:rsidP="004D4EC8">
      <w:pPr>
        <w:jc w:val="both"/>
        <w:rPr>
          <w:sz w:val="24"/>
          <w:szCs w:val="24"/>
        </w:rPr>
      </w:pPr>
      <w:r w:rsidRPr="004D4EC8">
        <w:rPr>
          <w:sz w:val="24"/>
          <w:szCs w:val="24"/>
        </w:rPr>
        <w:t>Trilha sonora</w:t>
      </w:r>
    </w:p>
    <w:p w14:paraId="2EBA554E" w14:textId="77777777" w:rsidR="004D4EC8" w:rsidRPr="004D4EC8" w:rsidRDefault="004D4EC8" w:rsidP="004D4EC8">
      <w:pPr>
        <w:jc w:val="both"/>
        <w:rPr>
          <w:sz w:val="24"/>
          <w:szCs w:val="24"/>
        </w:rPr>
      </w:pPr>
      <w:r w:rsidRPr="004D4EC8">
        <w:rPr>
          <w:sz w:val="24"/>
          <w:szCs w:val="24"/>
        </w:rPr>
        <w:t>1. A trilha sonora original de cada coprodução será produzida em uma das línguas oficiais da República da África do Sul ou da República Federativa do Brasil ou em uma combinação desses idiomas.</w:t>
      </w:r>
    </w:p>
    <w:p w14:paraId="3D676A6D" w14:textId="77777777" w:rsidR="004D4EC8" w:rsidRPr="004D4EC8" w:rsidRDefault="004D4EC8" w:rsidP="004D4EC8">
      <w:pPr>
        <w:jc w:val="both"/>
        <w:rPr>
          <w:sz w:val="24"/>
          <w:szCs w:val="24"/>
        </w:rPr>
      </w:pPr>
      <w:r w:rsidRPr="004D4EC8">
        <w:rPr>
          <w:sz w:val="24"/>
          <w:szCs w:val="24"/>
        </w:rPr>
        <w:t>2. Será permitida a narração, a dublagem ou a legendagem em qualquer língua ou dialeto (comumente utilizados) das duas Partes.</w:t>
      </w:r>
    </w:p>
    <w:p w14:paraId="436AB050" w14:textId="77777777" w:rsidR="004D4EC8" w:rsidRPr="004D4EC8" w:rsidRDefault="004D4EC8" w:rsidP="004D4EC8">
      <w:pPr>
        <w:jc w:val="both"/>
        <w:rPr>
          <w:sz w:val="24"/>
          <w:szCs w:val="24"/>
        </w:rPr>
      </w:pPr>
      <w:r w:rsidRPr="004D4EC8">
        <w:rPr>
          <w:sz w:val="24"/>
          <w:szCs w:val="24"/>
        </w:rPr>
        <w:t>3. A dublagem em outros idiomas para fins de comercialização da obra poderá ser realizada em terceiros países.</w:t>
      </w:r>
    </w:p>
    <w:p w14:paraId="6EFAC94C" w14:textId="77777777" w:rsidR="004D4EC8" w:rsidRPr="004D4EC8" w:rsidRDefault="004D4EC8" w:rsidP="004D4EC8">
      <w:pPr>
        <w:jc w:val="both"/>
        <w:rPr>
          <w:sz w:val="24"/>
          <w:szCs w:val="24"/>
        </w:rPr>
      </w:pPr>
      <w:r w:rsidRPr="004D4EC8">
        <w:rPr>
          <w:b/>
          <w:bCs/>
          <w:sz w:val="24"/>
          <w:szCs w:val="24"/>
        </w:rPr>
        <w:t>Artigo 11</w:t>
      </w:r>
    </w:p>
    <w:p w14:paraId="26095974" w14:textId="77777777" w:rsidR="004D4EC8" w:rsidRPr="004D4EC8" w:rsidRDefault="004D4EC8" w:rsidP="004D4EC8">
      <w:pPr>
        <w:jc w:val="both"/>
        <w:rPr>
          <w:sz w:val="24"/>
          <w:szCs w:val="24"/>
        </w:rPr>
      </w:pPr>
      <w:r w:rsidRPr="004D4EC8">
        <w:rPr>
          <w:sz w:val="24"/>
          <w:szCs w:val="24"/>
        </w:rPr>
        <w:t>Da produção ao lançamento da primeira cópia</w:t>
      </w:r>
    </w:p>
    <w:p w14:paraId="4FB97FE5" w14:textId="77777777" w:rsidR="004D4EC8" w:rsidRPr="004D4EC8" w:rsidRDefault="004D4EC8" w:rsidP="004D4EC8">
      <w:pPr>
        <w:jc w:val="both"/>
        <w:rPr>
          <w:sz w:val="24"/>
          <w:szCs w:val="24"/>
        </w:rPr>
      </w:pPr>
      <w:r w:rsidRPr="004D4EC8">
        <w:rPr>
          <w:sz w:val="24"/>
          <w:szCs w:val="24"/>
        </w:rPr>
        <w:t>1. As coproduções audiovisuais serão produzidas e processadas, até a confecção da primeira cópia para o lançamento, na República da África do Sul e/ou na República Federativa do Brasil e/ou, quando houver um coprodutor de um terceiro país, no país desse coprodutor.</w:t>
      </w:r>
    </w:p>
    <w:p w14:paraId="1A6C5C58" w14:textId="77777777" w:rsidR="004D4EC8" w:rsidRPr="004D4EC8" w:rsidRDefault="004D4EC8" w:rsidP="004D4EC8">
      <w:pPr>
        <w:jc w:val="both"/>
        <w:rPr>
          <w:sz w:val="24"/>
          <w:szCs w:val="24"/>
        </w:rPr>
      </w:pPr>
      <w:r w:rsidRPr="004D4EC8">
        <w:rPr>
          <w:sz w:val="24"/>
          <w:szCs w:val="24"/>
        </w:rPr>
        <w:lastRenderedPageBreak/>
        <w:t>2. No mínimo noventa por cento (90%) das filmagens devem ser especialmente gravadas para a coprodução audiovisual, salvo disposição em contrário das Autoridades Competentes.</w:t>
      </w:r>
    </w:p>
    <w:p w14:paraId="4A1F61E0" w14:textId="77777777" w:rsidR="004D4EC8" w:rsidRPr="004D4EC8" w:rsidRDefault="004D4EC8" w:rsidP="004D4EC8">
      <w:pPr>
        <w:jc w:val="both"/>
        <w:rPr>
          <w:sz w:val="24"/>
          <w:szCs w:val="24"/>
        </w:rPr>
      </w:pPr>
      <w:r w:rsidRPr="004D4EC8">
        <w:rPr>
          <w:b/>
          <w:bCs/>
          <w:sz w:val="24"/>
          <w:szCs w:val="24"/>
        </w:rPr>
        <w:t>Artigo 12</w:t>
      </w:r>
    </w:p>
    <w:p w14:paraId="30FABA46" w14:textId="77777777" w:rsidR="004D4EC8" w:rsidRPr="004D4EC8" w:rsidRDefault="004D4EC8" w:rsidP="004D4EC8">
      <w:pPr>
        <w:jc w:val="both"/>
        <w:rPr>
          <w:sz w:val="24"/>
          <w:szCs w:val="24"/>
        </w:rPr>
      </w:pPr>
      <w:r w:rsidRPr="004D4EC8">
        <w:rPr>
          <w:sz w:val="24"/>
          <w:szCs w:val="24"/>
        </w:rPr>
        <w:t>Informações e créditos</w:t>
      </w:r>
    </w:p>
    <w:p w14:paraId="1DC8D87D" w14:textId="77777777" w:rsidR="004D4EC8" w:rsidRPr="004D4EC8" w:rsidRDefault="004D4EC8" w:rsidP="004D4EC8">
      <w:pPr>
        <w:jc w:val="both"/>
        <w:rPr>
          <w:sz w:val="24"/>
          <w:szCs w:val="24"/>
        </w:rPr>
      </w:pPr>
      <w:r w:rsidRPr="004D4EC8">
        <w:rPr>
          <w:sz w:val="24"/>
          <w:szCs w:val="24"/>
        </w:rPr>
        <w:t>As coproduções audiovisuais e o material promocional associado a elas conterão cartela nos créditos informando que a obra audiovisual é:</w:t>
      </w:r>
    </w:p>
    <w:p w14:paraId="3D25EAB5" w14:textId="77777777" w:rsidR="004D4EC8" w:rsidRPr="004D4EC8" w:rsidRDefault="004D4EC8" w:rsidP="004D4EC8">
      <w:pPr>
        <w:jc w:val="both"/>
        <w:rPr>
          <w:sz w:val="24"/>
          <w:szCs w:val="24"/>
        </w:rPr>
      </w:pPr>
      <w:r w:rsidRPr="004D4EC8">
        <w:rPr>
          <w:sz w:val="24"/>
          <w:szCs w:val="24"/>
        </w:rPr>
        <w:t>a) uma "Coprodução Oficial entre a República da África do Sul e a República Federativa do Brasil"; ou</w:t>
      </w:r>
    </w:p>
    <w:p w14:paraId="72A9FD8A" w14:textId="77777777" w:rsidR="004D4EC8" w:rsidRPr="004D4EC8" w:rsidRDefault="004D4EC8" w:rsidP="004D4EC8">
      <w:pPr>
        <w:jc w:val="both"/>
        <w:rPr>
          <w:sz w:val="24"/>
          <w:szCs w:val="24"/>
        </w:rPr>
      </w:pPr>
      <w:r w:rsidRPr="004D4EC8">
        <w:rPr>
          <w:sz w:val="24"/>
          <w:szCs w:val="24"/>
        </w:rPr>
        <w:t>b) uma "Coprodução Oficial entre a República Federativa do Brasil e a República da África do Sul"; ou</w:t>
      </w:r>
    </w:p>
    <w:p w14:paraId="7E708486" w14:textId="77777777" w:rsidR="004D4EC8" w:rsidRPr="004D4EC8" w:rsidRDefault="004D4EC8" w:rsidP="004D4EC8">
      <w:pPr>
        <w:jc w:val="both"/>
        <w:rPr>
          <w:sz w:val="24"/>
          <w:szCs w:val="24"/>
        </w:rPr>
      </w:pPr>
      <w:r w:rsidRPr="004D4EC8">
        <w:rPr>
          <w:sz w:val="24"/>
          <w:szCs w:val="24"/>
        </w:rPr>
        <w:t>c) quando for o caso, um crédito que reflita a participação da República da África do Sul, da República Federativa do Brasil e de um terceiro país coprodutor.</w:t>
      </w:r>
    </w:p>
    <w:p w14:paraId="3D991060" w14:textId="77777777" w:rsidR="004D4EC8" w:rsidRPr="004D4EC8" w:rsidRDefault="004D4EC8" w:rsidP="004D4EC8">
      <w:pPr>
        <w:jc w:val="both"/>
        <w:rPr>
          <w:sz w:val="24"/>
          <w:szCs w:val="24"/>
        </w:rPr>
      </w:pPr>
      <w:r w:rsidRPr="004D4EC8">
        <w:rPr>
          <w:sz w:val="24"/>
          <w:szCs w:val="24"/>
        </w:rPr>
        <w:t>2. A coprodução entre as Partes também será citada caso tais obras audiovisuais sejam exibidas em festivais.</w:t>
      </w:r>
    </w:p>
    <w:p w14:paraId="34160AEB" w14:textId="77777777" w:rsidR="004D4EC8" w:rsidRPr="004D4EC8" w:rsidRDefault="004D4EC8" w:rsidP="004D4EC8">
      <w:pPr>
        <w:jc w:val="both"/>
        <w:rPr>
          <w:sz w:val="24"/>
          <w:szCs w:val="24"/>
        </w:rPr>
      </w:pPr>
      <w:r w:rsidRPr="004D4EC8">
        <w:rPr>
          <w:b/>
          <w:bCs/>
          <w:sz w:val="24"/>
          <w:szCs w:val="24"/>
        </w:rPr>
        <w:t>Artigo 13</w:t>
      </w:r>
    </w:p>
    <w:p w14:paraId="4CAD9D41" w14:textId="77777777" w:rsidR="004D4EC8" w:rsidRPr="004D4EC8" w:rsidRDefault="004D4EC8" w:rsidP="004D4EC8">
      <w:pPr>
        <w:jc w:val="both"/>
        <w:rPr>
          <w:sz w:val="24"/>
          <w:szCs w:val="24"/>
        </w:rPr>
      </w:pPr>
      <w:r w:rsidRPr="004D4EC8">
        <w:rPr>
          <w:sz w:val="24"/>
          <w:szCs w:val="24"/>
        </w:rPr>
        <w:t>Imigração e facilitação</w:t>
      </w:r>
    </w:p>
    <w:p w14:paraId="3B76B62F" w14:textId="77777777" w:rsidR="004D4EC8" w:rsidRPr="004D4EC8" w:rsidRDefault="004D4EC8" w:rsidP="004D4EC8">
      <w:pPr>
        <w:jc w:val="both"/>
        <w:rPr>
          <w:sz w:val="24"/>
          <w:szCs w:val="24"/>
        </w:rPr>
      </w:pPr>
      <w:r w:rsidRPr="004D4EC8">
        <w:rPr>
          <w:sz w:val="24"/>
          <w:szCs w:val="24"/>
        </w:rPr>
        <w:t>Não obstante o cumprimento da legislação nacional relativa à imigração em vigor nos países das Partes, cada uma das Partes permitirá que os nacionais do outro país, e os nacionais do país de qualquer terceiro coprodutor aprovado nos termos deste Acordo, entrem e permaneçam na República Federativa do Brasil e na República da África do Sul, conforme o caso, com o propósito de produzir ou promover a coprodução audiovisual.</w:t>
      </w:r>
    </w:p>
    <w:p w14:paraId="5437EE4F" w14:textId="77777777" w:rsidR="004D4EC8" w:rsidRPr="004D4EC8" w:rsidRDefault="004D4EC8" w:rsidP="004D4EC8">
      <w:pPr>
        <w:jc w:val="both"/>
        <w:rPr>
          <w:sz w:val="24"/>
          <w:szCs w:val="24"/>
        </w:rPr>
      </w:pPr>
      <w:r w:rsidRPr="004D4EC8">
        <w:rPr>
          <w:b/>
          <w:bCs/>
          <w:sz w:val="24"/>
          <w:szCs w:val="24"/>
        </w:rPr>
        <w:t>Artigo 14</w:t>
      </w:r>
    </w:p>
    <w:p w14:paraId="00BE2040" w14:textId="77777777" w:rsidR="004D4EC8" w:rsidRPr="004D4EC8" w:rsidRDefault="004D4EC8" w:rsidP="004D4EC8">
      <w:pPr>
        <w:jc w:val="both"/>
        <w:rPr>
          <w:sz w:val="24"/>
          <w:szCs w:val="24"/>
        </w:rPr>
      </w:pPr>
      <w:r w:rsidRPr="004D4EC8">
        <w:rPr>
          <w:sz w:val="24"/>
          <w:szCs w:val="24"/>
        </w:rPr>
        <w:t>Importação de equipamentos</w:t>
      </w:r>
    </w:p>
    <w:p w14:paraId="18E7D8AC" w14:textId="77777777" w:rsidR="004D4EC8" w:rsidRPr="004D4EC8" w:rsidRDefault="004D4EC8" w:rsidP="004D4EC8">
      <w:pPr>
        <w:jc w:val="both"/>
        <w:rPr>
          <w:sz w:val="24"/>
          <w:szCs w:val="24"/>
        </w:rPr>
      </w:pPr>
      <w:r w:rsidRPr="004D4EC8">
        <w:rPr>
          <w:sz w:val="24"/>
          <w:szCs w:val="24"/>
        </w:rPr>
        <w:t>Cada uma das Partes proverá, em conformidade com as respectivas legislações nacionais em vigor em seus países, a admissão temporária de equipamentos técnicos e cinematográficos para a realização de coproduções audiovisuais, e garantirá condições de segurança até que os equipamentos sejam exportados.</w:t>
      </w:r>
    </w:p>
    <w:p w14:paraId="116FF26A" w14:textId="77777777" w:rsidR="004D4EC8" w:rsidRPr="004D4EC8" w:rsidRDefault="004D4EC8" w:rsidP="004D4EC8">
      <w:pPr>
        <w:jc w:val="both"/>
        <w:rPr>
          <w:sz w:val="24"/>
          <w:szCs w:val="24"/>
        </w:rPr>
      </w:pPr>
      <w:r w:rsidRPr="004D4EC8">
        <w:rPr>
          <w:b/>
          <w:bCs/>
          <w:sz w:val="24"/>
          <w:szCs w:val="24"/>
        </w:rPr>
        <w:t>Artigo 15</w:t>
      </w:r>
    </w:p>
    <w:p w14:paraId="0EB386C5" w14:textId="77777777" w:rsidR="004D4EC8" w:rsidRPr="004D4EC8" w:rsidRDefault="004D4EC8" w:rsidP="004D4EC8">
      <w:pPr>
        <w:jc w:val="both"/>
        <w:rPr>
          <w:sz w:val="24"/>
          <w:szCs w:val="24"/>
        </w:rPr>
      </w:pPr>
      <w:r w:rsidRPr="004D4EC8">
        <w:rPr>
          <w:sz w:val="24"/>
          <w:szCs w:val="24"/>
        </w:rPr>
        <w:t>Direitos de propriedade</w:t>
      </w:r>
    </w:p>
    <w:p w14:paraId="1845DC84" w14:textId="77777777" w:rsidR="004D4EC8" w:rsidRPr="004D4EC8" w:rsidRDefault="004D4EC8" w:rsidP="004D4EC8">
      <w:pPr>
        <w:jc w:val="both"/>
        <w:rPr>
          <w:sz w:val="24"/>
          <w:szCs w:val="24"/>
        </w:rPr>
      </w:pPr>
      <w:r w:rsidRPr="004D4EC8">
        <w:rPr>
          <w:sz w:val="24"/>
          <w:szCs w:val="24"/>
        </w:rPr>
        <w:t>1. Os coprodutores deterão conjuntamente os direitos tangíveis e intangíveis sobre a obra audiovisual.</w:t>
      </w:r>
    </w:p>
    <w:p w14:paraId="4B2984D6" w14:textId="77777777" w:rsidR="004D4EC8" w:rsidRPr="004D4EC8" w:rsidRDefault="004D4EC8" w:rsidP="004D4EC8">
      <w:pPr>
        <w:jc w:val="both"/>
        <w:rPr>
          <w:sz w:val="24"/>
          <w:szCs w:val="24"/>
        </w:rPr>
      </w:pPr>
      <w:r w:rsidRPr="004D4EC8">
        <w:rPr>
          <w:sz w:val="24"/>
          <w:szCs w:val="24"/>
        </w:rPr>
        <w:t>2. O material relacionado à obra audiovisual será mantido em laboratório escolhido pelos coprodutores, em seus nomes conjuntos.</w:t>
      </w:r>
    </w:p>
    <w:p w14:paraId="12D9F5E0" w14:textId="77777777" w:rsidR="004D4EC8" w:rsidRPr="004D4EC8" w:rsidRDefault="004D4EC8" w:rsidP="004D4EC8">
      <w:pPr>
        <w:jc w:val="both"/>
        <w:rPr>
          <w:sz w:val="24"/>
          <w:szCs w:val="24"/>
        </w:rPr>
      </w:pPr>
      <w:r w:rsidRPr="004D4EC8">
        <w:rPr>
          <w:b/>
          <w:bCs/>
          <w:sz w:val="24"/>
          <w:szCs w:val="24"/>
        </w:rPr>
        <w:t>Artigo 16</w:t>
      </w:r>
    </w:p>
    <w:p w14:paraId="4EBA525D" w14:textId="77777777" w:rsidR="004D4EC8" w:rsidRPr="004D4EC8" w:rsidRDefault="004D4EC8" w:rsidP="004D4EC8">
      <w:pPr>
        <w:jc w:val="both"/>
        <w:rPr>
          <w:sz w:val="24"/>
          <w:szCs w:val="24"/>
        </w:rPr>
      </w:pPr>
      <w:r w:rsidRPr="004D4EC8">
        <w:rPr>
          <w:sz w:val="24"/>
          <w:szCs w:val="24"/>
        </w:rPr>
        <w:lastRenderedPageBreak/>
        <w:t>Comissão mista</w:t>
      </w:r>
    </w:p>
    <w:p w14:paraId="5CF69845" w14:textId="77777777" w:rsidR="004D4EC8" w:rsidRPr="004D4EC8" w:rsidRDefault="004D4EC8" w:rsidP="004D4EC8">
      <w:pPr>
        <w:jc w:val="both"/>
        <w:rPr>
          <w:sz w:val="24"/>
          <w:szCs w:val="24"/>
        </w:rPr>
      </w:pPr>
      <w:r w:rsidRPr="004D4EC8">
        <w:rPr>
          <w:sz w:val="24"/>
          <w:szCs w:val="24"/>
        </w:rPr>
        <w:t>1. As Autoridades Competentes constituirão uma Comissão Mista a ser formada por igual número de representantes de cada Autoridade Competente.</w:t>
      </w:r>
    </w:p>
    <w:p w14:paraId="7B3C6AC6" w14:textId="77777777" w:rsidR="004D4EC8" w:rsidRPr="004D4EC8" w:rsidRDefault="004D4EC8" w:rsidP="004D4EC8">
      <w:pPr>
        <w:jc w:val="both"/>
        <w:rPr>
          <w:sz w:val="24"/>
          <w:szCs w:val="24"/>
        </w:rPr>
      </w:pPr>
      <w:r w:rsidRPr="004D4EC8">
        <w:rPr>
          <w:sz w:val="24"/>
          <w:szCs w:val="24"/>
        </w:rPr>
        <w:t>2. A Comissão Mista:</w:t>
      </w:r>
    </w:p>
    <w:p w14:paraId="57D93AB8" w14:textId="77777777" w:rsidR="004D4EC8" w:rsidRPr="004D4EC8" w:rsidRDefault="004D4EC8" w:rsidP="004D4EC8">
      <w:pPr>
        <w:jc w:val="both"/>
        <w:rPr>
          <w:sz w:val="24"/>
          <w:szCs w:val="24"/>
        </w:rPr>
      </w:pPr>
      <w:r w:rsidRPr="004D4EC8">
        <w:rPr>
          <w:sz w:val="24"/>
          <w:szCs w:val="24"/>
        </w:rPr>
        <w:t>a) facilitará a implementação do presente Acordo;</w:t>
      </w:r>
    </w:p>
    <w:p w14:paraId="43AE8A5F" w14:textId="77777777" w:rsidR="004D4EC8" w:rsidRPr="004D4EC8" w:rsidRDefault="004D4EC8" w:rsidP="004D4EC8">
      <w:pPr>
        <w:jc w:val="both"/>
        <w:rPr>
          <w:sz w:val="24"/>
          <w:szCs w:val="24"/>
        </w:rPr>
      </w:pPr>
      <w:r w:rsidRPr="004D4EC8">
        <w:rPr>
          <w:sz w:val="24"/>
          <w:szCs w:val="24"/>
        </w:rPr>
        <w:t>b) recomendará emendas a serem feitas a este Acordo, caso necessário; e</w:t>
      </w:r>
    </w:p>
    <w:p w14:paraId="19FF3D13" w14:textId="77777777" w:rsidR="004D4EC8" w:rsidRPr="004D4EC8" w:rsidRDefault="004D4EC8" w:rsidP="004D4EC8">
      <w:pPr>
        <w:jc w:val="both"/>
        <w:rPr>
          <w:sz w:val="24"/>
          <w:szCs w:val="24"/>
        </w:rPr>
      </w:pPr>
      <w:r w:rsidRPr="004D4EC8">
        <w:rPr>
          <w:sz w:val="24"/>
          <w:szCs w:val="24"/>
        </w:rPr>
        <w:t>c) examinará se o equilíbrio das respectivas contribuições foi alcançado em relação ao seguinte:</w:t>
      </w:r>
    </w:p>
    <w:p w14:paraId="6FD6BE38" w14:textId="77777777" w:rsidR="004D4EC8" w:rsidRPr="004D4EC8" w:rsidRDefault="004D4EC8" w:rsidP="004D4EC8">
      <w:pPr>
        <w:jc w:val="both"/>
        <w:rPr>
          <w:sz w:val="24"/>
          <w:szCs w:val="24"/>
        </w:rPr>
      </w:pPr>
      <w:r w:rsidRPr="004D4EC8">
        <w:rPr>
          <w:sz w:val="24"/>
          <w:szCs w:val="24"/>
        </w:rPr>
        <w:t>i) contribuição de cada país para os custos de produção de todas as coproduções audiovisuais;</w:t>
      </w:r>
    </w:p>
    <w:p w14:paraId="1C4C4CA7" w14:textId="77777777" w:rsidR="004D4EC8" w:rsidRPr="004D4EC8" w:rsidRDefault="004D4EC8" w:rsidP="004D4EC8">
      <w:pPr>
        <w:jc w:val="both"/>
        <w:rPr>
          <w:sz w:val="24"/>
          <w:szCs w:val="24"/>
        </w:rPr>
      </w:pPr>
      <w:proofErr w:type="spellStart"/>
      <w:r w:rsidRPr="004D4EC8">
        <w:rPr>
          <w:sz w:val="24"/>
          <w:szCs w:val="24"/>
        </w:rPr>
        <w:t>ii</w:t>
      </w:r>
      <w:proofErr w:type="spellEnd"/>
      <w:r w:rsidRPr="004D4EC8">
        <w:rPr>
          <w:sz w:val="24"/>
          <w:szCs w:val="24"/>
        </w:rPr>
        <w:t>) utilização de estúdios e laboratórios;</w:t>
      </w:r>
    </w:p>
    <w:p w14:paraId="36256222" w14:textId="77777777" w:rsidR="004D4EC8" w:rsidRPr="004D4EC8" w:rsidRDefault="004D4EC8" w:rsidP="004D4EC8">
      <w:pPr>
        <w:jc w:val="both"/>
        <w:rPr>
          <w:sz w:val="24"/>
          <w:szCs w:val="24"/>
        </w:rPr>
      </w:pPr>
      <w:proofErr w:type="spellStart"/>
      <w:r w:rsidRPr="004D4EC8">
        <w:rPr>
          <w:sz w:val="24"/>
          <w:szCs w:val="24"/>
        </w:rPr>
        <w:t>iii</w:t>
      </w:r>
      <w:proofErr w:type="spellEnd"/>
      <w:r w:rsidRPr="004D4EC8">
        <w:rPr>
          <w:sz w:val="24"/>
          <w:szCs w:val="24"/>
        </w:rPr>
        <w:t>) emprego de todas as funções de interpretação, criativas e técnicas medidas numericamente; e</w:t>
      </w:r>
    </w:p>
    <w:p w14:paraId="5332866C" w14:textId="77777777" w:rsidR="004D4EC8" w:rsidRPr="004D4EC8" w:rsidRDefault="004D4EC8" w:rsidP="004D4EC8">
      <w:pPr>
        <w:jc w:val="both"/>
        <w:rPr>
          <w:sz w:val="24"/>
          <w:szCs w:val="24"/>
        </w:rPr>
      </w:pPr>
      <w:proofErr w:type="spellStart"/>
      <w:r w:rsidRPr="004D4EC8">
        <w:rPr>
          <w:sz w:val="24"/>
          <w:szCs w:val="24"/>
        </w:rPr>
        <w:t>iv</w:t>
      </w:r>
      <w:proofErr w:type="spellEnd"/>
      <w:r w:rsidRPr="004D4EC8">
        <w:rPr>
          <w:sz w:val="24"/>
          <w:szCs w:val="24"/>
        </w:rPr>
        <w:t>) participação em funções performáticas, criativas e técnicas importantes e, em particular, nas de roteirista, diretor e elenco principal.</w:t>
      </w:r>
    </w:p>
    <w:p w14:paraId="545BAF6E" w14:textId="77777777" w:rsidR="004D4EC8" w:rsidRPr="004D4EC8" w:rsidRDefault="004D4EC8" w:rsidP="004D4EC8">
      <w:pPr>
        <w:jc w:val="both"/>
        <w:rPr>
          <w:sz w:val="24"/>
          <w:szCs w:val="24"/>
        </w:rPr>
      </w:pPr>
      <w:r w:rsidRPr="004D4EC8">
        <w:rPr>
          <w:sz w:val="24"/>
          <w:szCs w:val="24"/>
        </w:rPr>
        <w:t>3. Comissão Mista reunir-se-á a cada três (3) anos, alternadamente na República da África do Sul e na República Federativa do Brasil.</w:t>
      </w:r>
    </w:p>
    <w:p w14:paraId="5C65F2C4" w14:textId="77777777" w:rsidR="004D4EC8" w:rsidRPr="004D4EC8" w:rsidRDefault="004D4EC8" w:rsidP="004D4EC8">
      <w:pPr>
        <w:jc w:val="both"/>
        <w:rPr>
          <w:sz w:val="24"/>
          <w:szCs w:val="24"/>
        </w:rPr>
      </w:pPr>
      <w:r w:rsidRPr="004D4EC8">
        <w:rPr>
          <w:sz w:val="24"/>
          <w:szCs w:val="24"/>
        </w:rPr>
        <w:t>4. Sessões extraordinárias da Comissão Mista também poderão ser convocadas a pedido de uma das Partes no caso de alterações na legislação nacional aplicável à indústria cinematográfica ou grandes obstáculos (em particular, desequilíbrio das contribuições) para a execução deste Acordo. A Comissão Mista reunir-se-á no prazo de seis (6) meses contados a partir de tal solicitação.</w:t>
      </w:r>
    </w:p>
    <w:p w14:paraId="4E1F20F2" w14:textId="77777777" w:rsidR="004D4EC8" w:rsidRPr="004D4EC8" w:rsidRDefault="004D4EC8" w:rsidP="004D4EC8">
      <w:pPr>
        <w:jc w:val="both"/>
        <w:rPr>
          <w:sz w:val="24"/>
          <w:szCs w:val="24"/>
        </w:rPr>
      </w:pPr>
      <w:r w:rsidRPr="004D4EC8">
        <w:rPr>
          <w:sz w:val="24"/>
          <w:szCs w:val="24"/>
        </w:rPr>
        <w:t>5. A Comissão Mista averiguará se o equilíbrio geral foi alcançado nas contribuições das duas Partes e implementará as medidas necessárias a fim de corrigir qualquer desequilíbrio.</w:t>
      </w:r>
    </w:p>
    <w:p w14:paraId="1B3FB24B" w14:textId="77777777" w:rsidR="004D4EC8" w:rsidRPr="004D4EC8" w:rsidRDefault="004D4EC8" w:rsidP="004D4EC8">
      <w:pPr>
        <w:jc w:val="both"/>
        <w:rPr>
          <w:sz w:val="24"/>
          <w:szCs w:val="24"/>
        </w:rPr>
      </w:pPr>
      <w:r w:rsidRPr="004D4EC8">
        <w:rPr>
          <w:sz w:val="24"/>
          <w:szCs w:val="24"/>
        </w:rPr>
        <w:t>6. Caso ocorra algum desequilíbrio nas contribuições e a Comissão Mista não for convocada a tempo de rever as medidas necessárias para restabelecer o equilíbrio, ambas as Autoridades Competentes, ao aprovarem coproduções, obedecerão ao princípio da reciprocidade com relação à cada obra audiovisual.</w:t>
      </w:r>
    </w:p>
    <w:p w14:paraId="75A79A92" w14:textId="77777777" w:rsidR="004D4EC8" w:rsidRPr="004D4EC8" w:rsidRDefault="004D4EC8" w:rsidP="004D4EC8">
      <w:pPr>
        <w:jc w:val="both"/>
        <w:rPr>
          <w:sz w:val="24"/>
          <w:szCs w:val="24"/>
        </w:rPr>
      </w:pPr>
      <w:r w:rsidRPr="004D4EC8">
        <w:rPr>
          <w:b/>
          <w:bCs/>
          <w:sz w:val="24"/>
          <w:szCs w:val="24"/>
        </w:rPr>
        <w:t>Artigo 17</w:t>
      </w:r>
    </w:p>
    <w:p w14:paraId="39E1BD23" w14:textId="77777777" w:rsidR="004D4EC8" w:rsidRPr="004D4EC8" w:rsidRDefault="004D4EC8" w:rsidP="004D4EC8">
      <w:pPr>
        <w:jc w:val="both"/>
        <w:rPr>
          <w:sz w:val="24"/>
          <w:szCs w:val="24"/>
        </w:rPr>
      </w:pPr>
      <w:r w:rsidRPr="004D4EC8">
        <w:rPr>
          <w:sz w:val="24"/>
          <w:szCs w:val="24"/>
        </w:rPr>
        <w:t>Status do anexo</w:t>
      </w:r>
    </w:p>
    <w:p w14:paraId="2421C959" w14:textId="77777777" w:rsidR="004D4EC8" w:rsidRPr="004D4EC8" w:rsidRDefault="004D4EC8" w:rsidP="004D4EC8">
      <w:pPr>
        <w:jc w:val="both"/>
        <w:rPr>
          <w:sz w:val="24"/>
          <w:szCs w:val="24"/>
        </w:rPr>
      </w:pPr>
      <w:r w:rsidRPr="004D4EC8">
        <w:rPr>
          <w:sz w:val="24"/>
          <w:szCs w:val="24"/>
        </w:rPr>
        <w:t>O Anexo do presente Acordo faz parte do Acordo e refere-se à sua implementação.</w:t>
      </w:r>
    </w:p>
    <w:p w14:paraId="3F3628CF" w14:textId="77777777" w:rsidR="004D4EC8" w:rsidRPr="004D4EC8" w:rsidRDefault="004D4EC8" w:rsidP="004D4EC8">
      <w:pPr>
        <w:jc w:val="both"/>
        <w:rPr>
          <w:sz w:val="24"/>
          <w:szCs w:val="24"/>
        </w:rPr>
      </w:pPr>
      <w:r w:rsidRPr="004D4EC8">
        <w:rPr>
          <w:b/>
          <w:bCs/>
          <w:sz w:val="24"/>
          <w:szCs w:val="24"/>
        </w:rPr>
        <w:t>Artigo 18</w:t>
      </w:r>
    </w:p>
    <w:p w14:paraId="1BC85FFF" w14:textId="77777777" w:rsidR="004D4EC8" w:rsidRPr="004D4EC8" w:rsidRDefault="004D4EC8" w:rsidP="004D4EC8">
      <w:pPr>
        <w:jc w:val="both"/>
        <w:rPr>
          <w:sz w:val="24"/>
          <w:szCs w:val="24"/>
        </w:rPr>
      </w:pPr>
      <w:r w:rsidRPr="004D4EC8">
        <w:rPr>
          <w:sz w:val="24"/>
          <w:szCs w:val="24"/>
        </w:rPr>
        <w:t>Legislação aplicável</w:t>
      </w:r>
    </w:p>
    <w:p w14:paraId="71178875" w14:textId="77777777" w:rsidR="004D4EC8" w:rsidRPr="004D4EC8" w:rsidRDefault="004D4EC8" w:rsidP="004D4EC8">
      <w:pPr>
        <w:jc w:val="both"/>
        <w:rPr>
          <w:sz w:val="24"/>
          <w:szCs w:val="24"/>
        </w:rPr>
      </w:pPr>
      <w:r w:rsidRPr="004D4EC8">
        <w:rPr>
          <w:sz w:val="24"/>
          <w:szCs w:val="24"/>
        </w:rPr>
        <w:lastRenderedPageBreak/>
        <w:t>As Partes desempenharão todas as funções e as obrigações relacionadas a este Acordo em conformidade com as legislações nacionais em vigor em seus territórios.</w:t>
      </w:r>
    </w:p>
    <w:p w14:paraId="2EDAF401" w14:textId="77777777" w:rsidR="004D4EC8" w:rsidRPr="004D4EC8" w:rsidRDefault="004D4EC8" w:rsidP="004D4EC8">
      <w:pPr>
        <w:jc w:val="both"/>
        <w:rPr>
          <w:sz w:val="24"/>
          <w:szCs w:val="24"/>
        </w:rPr>
      </w:pPr>
      <w:r w:rsidRPr="004D4EC8">
        <w:rPr>
          <w:b/>
          <w:bCs/>
          <w:sz w:val="24"/>
          <w:szCs w:val="24"/>
        </w:rPr>
        <w:t>Artigo 19</w:t>
      </w:r>
    </w:p>
    <w:p w14:paraId="20CF9BD0" w14:textId="77777777" w:rsidR="004D4EC8" w:rsidRPr="004D4EC8" w:rsidRDefault="004D4EC8" w:rsidP="004D4EC8">
      <w:pPr>
        <w:jc w:val="both"/>
        <w:rPr>
          <w:sz w:val="24"/>
          <w:szCs w:val="24"/>
        </w:rPr>
      </w:pPr>
      <w:r w:rsidRPr="004D4EC8">
        <w:rPr>
          <w:sz w:val="24"/>
          <w:szCs w:val="24"/>
        </w:rPr>
        <w:t>Emendas</w:t>
      </w:r>
    </w:p>
    <w:p w14:paraId="57993F0C" w14:textId="77777777" w:rsidR="004D4EC8" w:rsidRPr="004D4EC8" w:rsidRDefault="004D4EC8" w:rsidP="004D4EC8">
      <w:pPr>
        <w:jc w:val="both"/>
        <w:rPr>
          <w:sz w:val="24"/>
          <w:szCs w:val="24"/>
        </w:rPr>
      </w:pPr>
      <w:r w:rsidRPr="004D4EC8">
        <w:rPr>
          <w:sz w:val="24"/>
          <w:szCs w:val="24"/>
        </w:rPr>
        <w:t>1. Este Acordo poderá ser emendado por consentimento mútuo das Partes, por via diplomática.</w:t>
      </w:r>
    </w:p>
    <w:p w14:paraId="2D1489F3" w14:textId="77777777" w:rsidR="004D4EC8" w:rsidRPr="004D4EC8" w:rsidRDefault="004D4EC8" w:rsidP="004D4EC8">
      <w:pPr>
        <w:jc w:val="both"/>
        <w:rPr>
          <w:sz w:val="24"/>
          <w:szCs w:val="24"/>
        </w:rPr>
      </w:pPr>
      <w:r w:rsidRPr="004D4EC8">
        <w:rPr>
          <w:sz w:val="24"/>
          <w:szCs w:val="24"/>
        </w:rPr>
        <w:t>2. As emendas entrarão em vigor conforme o disposto no Artigo 21.</w:t>
      </w:r>
    </w:p>
    <w:p w14:paraId="07FCF9E9" w14:textId="77777777" w:rsidR="004D4EC8" w:rsidRPr="004D4EC8" w:rsidRDefault="004D4EC8" w:rsidP="004D4EC8">
      <w:pPr>
        <w:jc w:val="both"/>
        <w:rPr>
          <w:sz w:val="24"/>
          <w:szCs w:val="24"/>
        </w:rPr>
      </w:pPr>
      <w:r w:rsidRPr="004D4EC8">
        <w:rPr>
          <w:b/>
          <w:bCs/>
          <w:sz w:val="24"/>
          <w:szCs w:val="24"/>
        </w:rPr>
        <w:t>Artigo 20</w:t>
      </w:r>
    </w:p>
    <w:p w14:paraId="0F0C0FD4" w14:textId="77777777" w:rsidR="004D4EC8" w:rsidRPr="004D4EC8" w:rsidRDefault="004D4EC8" w:rsidP="004D4EC8">
      <w:pPr>
        <w:jc w:val="both"/>
        <w:rPr>
          <w:sz w:val="24"/>
          <w:szCs w:val="24"/>
        </w:rPr>
      </w:pPr>
      <w:r w:rsidRPr="004D4EC8">
        <w:rPr>
          <w:sz w:val="24"/>
          <w:szCs w:val="24"/>
        </w:rPr>
        <w:t>Resolução de Controvérsias</w:t>
      </w:r>
    </w:p>
    <w:p w14:paraId="5CC7E39F" w14:textId="77777777" w:rsidR="004D4EC8" w:rsidRPr="004D4EC8" w:rsidRDefault="004D4EC8" w:rsidP="004D4EC8">
      <w:pPr>
        <w:jc w:val="both"/>
        <w:rPr>
          <w:sz w:val="24"/>
          <w:szCs w:val="24"/>
        </w:rPr>
      </w:pPr>
      <w:r w:rsidRPr="004D4EC8">
        <w:rPr>
          <w:sz w:val="24"/>
          <w:szCs w:val="24"/>
        </w:rPr>
        <w:t>Qualquer controvérsia entre as Partes decorrente da interpretação, aplicação ou implementação deste Acordo será resolvida amigavelmente por meio de consultas ou negociações entre as Partes.</w:t>
      </w:r>
    </w:p>
    <w:p w14:paraId="7B744005" w14:textId="77777777" w:rsidR="004D4EC8" w:rsidRPr="004D4EC8" w:rsidRDefault="004D4EC8" w:rsidP="004D4EC8">
      <w:pPr>
        <w:jc w:val="both"/>
        <w:rPr>
          <w:sz w:val="24"/>
          <w:szCs w:val="24"/>
        </w:rPr>
      </w:pPr>
      <w:r w:rsidRPr="004D4EC8">
        <w:rPr>
          <w:b/>
          <w:bCs/>
          <w:sz w:val="24"/>
          <w:szCs w:val="24"/>
        </w:rPr>
        <w:t>Artigo 21</w:t>
      </w:r>
    </w:p>
    <w:p w14:paraId="35C90A49" w14:textId="77777777" w:rsidR="004D4EC8" w:rsidRPr="004D4EC8" w:rsidRDefault="004D4EC8" w:rsidP="004D4EC8">
      <w:pPr>
        <w:jc w:val="both"/>
        <w:rPr>
          <w:sz w:val="24"/>
          <w:szCs w:val="24"/>
        </w:rPr>
      </w:pPr>
      <w:r w:rsidRPr="004D4EC8">
        <w:rPr>
          <w:sz w:val="24"/>
          <w:szCs w:val="24"/>
        </w:rPr>
        <w:t>Entrada em vigor, vigência e denúncia</w:t>
      </w:r>
    </w:p>
    <w:p w14:paraId="7C9C5FC4" w14:textId="77777777" w:rsidR="004D4EC8" w:rsidRPr="004D4EC8" w:rsidRDefault="004D4EC8" w:rsidP="004D4EC8">
      <w:pPr>
        <w:jc w:val="both"/>
        <w:rPr>
          <w:sz w:val="24"/>
          <w:szCs w:val="24"/>
        </w:rPr>
      </w:pPr>
      <w:r w:rsidRPr="004D4EC8">
        <w:rPr>
          <w:sz w:val="24"/>
          <w:szCs w:val="24"/>
        </w:rPr>
        <w:t>1. O presente Acordo entrará em vigor na data do recebimento da última notificação pela qual uma Parte informe uma à outra, por escrito e por via diplomática, a respeito do cumprimento de seus respectivos procedimentos internos.</w:t>
      </w:r>
    </w:p>
    <w:p w14:paraId="1612ECD3" w14:textId="77777777" w:rsidR="004D4EC8" w:rsidRPr="004D4EC8" w:rsidRDefault="004D4EC8" w:rsidP="004D4EC8">
      <w:pPr>
        <w:jc w:val="both"/>
        <w:rPr>
          <w:sz w:val="24"/>
          <w:szCs w:val="24"/>
        </w:rPr>
      </w:pPr>
      <w:r w:rsidRPr="004D4EC8">
        <w:rPr>
          <w:sz w:val="24"/>
          <w:szCs w:val="24"/>
        </w:rPr>
        <w:t>2. Este Acordo permanecerá em vigor pelo período de dois (2) anos, após o qual será automaticamente renovado por períodos sucessivos de um (1) ano, exceto se for denunciado em conformidade com o disposto no Parágrafo (3) deste Artigo.</w:t>
      </w:r>
    </w:p>
    <w:p w14:paraId="6F140FA0" w14:textId="77777777" w:rsidR="004D4EC8" w:rsidRPr="004D4EC8" w:rsidRDefault="004D4EC8" w:rsidP="004D4EC8">
      <w:pPr>
        <w:jc w:val="both"/>
        <w:rPr>
          <w:sz w:val="24"/>
          <w:szCs w:val="24"/>
        </w:rPr>
      </w:pPr>
      <w:r w:rsidRPr="004D4EC8">
        <w:rPr>
          <w:sz w:val="24"/>
          <w:szCs w:val="24"/>
        </w:rPr>
        <w:t>3. Este Acordo poderá ser denunciado por uma das Partes mediante notificação por escrito à outra Parte, por via diplomática, de sua intenção de denunciar este Acordo. A denúncia será efetiva três (3) meses após o recebimento de notificação nesse sentido.</w:t>
      </w:r>
    </w:p>
    <w:p w14:paraId="6FA85712" w14:textId="77777777" w:rsidR="004D4EC8" w:rsidRPr="004D4EC8" w:rsidRDefault="004D4EC8" w:rsidP="004D4EC8">
      <w:pPr>
        <w:jc w:val="both"/>
        <w:rPr>
          <w:sz w:val="24"/>
          <w:szCs w:val="24"/>
        </w:rPr>
      </w:pPr>
      <w:r w:rsidRPr="004D4EC8">
        <w:rPr>
          <w:sz w:val="24"/>
          <w:szCs w:val="24"/>
        </w:rPr>
        <w:t>4. A denúncia deste Acordo não afetará as coproduções não finalizadas aprovadas antes de sua denúncia, tampouco os direitos e deveres das Partes em relação às coproduções audiovisuais, salvo acordo em contrário, por escrito, entre as Partes.</w:t>
      </w:r>
    </w:p>
    <w:p w14:paraId="282147C0" w14:textId="77777777" w:rsidR="004D4EC8" w:rsidRPr="004D4EC8" w:rsidRDefault="004D4EC8" w:rsidP="004D4EC8">
      <w:pPr>
        <w:jc w:val="both"/>
        <w:rPr>
          <w:sz w:val="24"/>
          <w:szCs w:val="24"/>
        </w:rPr>
      </w:pPr>
      <w:r w:rsidRPr="004D4EC8">
        <w:rPr>
          <w:sz w:val="24"/>
          <w:szCs w:val="24"/>
        </w:rPr>
        <w:t>Em testemunho do que, os abaixo assinados, devidamente autorizados por seus respectivos Governos, firmam e selam o presente Acordo em dois exemplares originais, em português e inglês, sendo ambos os textos igualmente autênticos. Em caso de qualquer divergência de interpretação, prevalecerá o texto em inglês.</w:t>
      </w:r>
    </w:p>
    <w:p w14:paraId="1FCA4E1E" w14:textId="77777777" w:rsidR="004D4EC8" w:rsidRPr="004D4EC8" w:rsidRDefault="004D4EC8" w:rsidP="004D4EC8">
      <w:pPr>
        <w:jc w:val="both"/>
        <w:rPr>
          <w:sz w:val="24"/>
          <w:szCs w:val="24"/>
        </w:rPr>
      </w:pPr>
      <w:r w:rsidRPr="004D4EC8">
        <w:rPr>
          <w:sz w:val="24"/>
          <w:szCs w:val="24"/>
        </w:rPr>
        <w:t>Feito em Brasília, em 13 de setembro de 2018.</w:t>
      </w:r>
    </w:p>
    <w:tbl>
      <w:tblPr>
        <w:tblW w:w="0" w:type="auto"/>
        <w:tblCellMar>
          <w:top w:w="15" w:type="dxa"/>
          <w:left w:w="15" w:type="dxa"/>
          <w:bottom w:w="15" w:type="dxa"/>
          <w:right w:w="15" w:type="dxa"/>
        </w:tblCellMar>
        <w:tblLook w:val="04A0" w:firstRow="1" w:lastRow="0" w:firstColumn="1" w:lastColumn="0" w:noHBand="0" w:noVBand="1"/>
      </w:tblPr>
      <w:tblGrid>
        <w:gridCol w:w="4265"/>
        <w:gridCol w:w="4223"/>
      </w:tblGrid>
      <w:tr w:rsidR="004D4EC8" w:rsidRPr="004D4EC8" w14:paraId="5450243B" w14:textId="77777777" w:rsidTr="004D4EC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23A5AC" w14:textId="77777777" w:rsidR="004D4EC8" w:rsidRPr="004D4EC8" w:rsidRDefault="004D4EC8" w:rsidP="004D4EC8">
            <w:pPr>
              <w:jc w:val="both"/>
              <w:rPr>
                <w:sz w:val="24"/>
                <w:szCs w:val="24"/>
              </w:rPr>
            </w:pPr>
            <w:r w:rsidRPr="004D4EC8">
              <w:rPr>
                <w:sz w:val="24"/>
                <w:szCs w:val="24"/>
              </w:rPr>
              <w:t>PELO GOVERNO DA REPÚBLICA FEDERATIVA DO BRASIL</w:t>
            </w:r>
          </w:p>
          <w:p w14:paraId="059789FC" w14:textId="77777777" w:rsidR="004D4EC8" w:rsidRPr="004D4EC8" w:rsidRDefault="004D4EC8" w:rsidP="004D4EC8">
            <w:pPr>
              <w:jc w:val="both"/>
              <w:rPr>
                <w:sz w:val="24"/>
                <w:szCs w:val="24"/>
              </w:rPr>
            </w:pPr>
            <w:r w:rsidRPr="004D4EC8">
              <w:rPr>
                <w:sz w:val="24"/>
                <w:szCs w:val="24"/>
              </w:rPr>
              <w:t>_______________________________</w:t>
            </w:r>
          </w:p>
          <w:p w14:paraId="21953B80" w14:textId="77777777" w:rsidR="004D4EC8" w:rsidRPr="004D4EC8" w:rsidRDefault="004D4EC8" w:rsidP="004D4EC8">
            <w:pPr>
              <w:jc w:val="both"/>
              <w:rPr>
                <w:sz w:val="24"/>
                <w:szCs w:val="24"/>
              </w:rPr>
            </w:pPr>
            <w:r w:rsidRPr="004D4EC8">
              <w:rPr>
                <w:sz w:val="24"/>
                <w:szCs w:val="24"/>
              </w:rPr>
              <w:lastRenderedPageBreak/>
              <w:t>Sérgio Sá Leitão</w:t>
            </w:r>
          </w:p>
          <w:p w14:paraId="751864C1" w14:textId="77777777" w:rsidR="004D4EC8" w:rsidRPr="004D4EC8" w:rsidRDefault="004D4EC8" w:rsidP="004D4EC8">
            <w:pPr>
              <w:jc w:val="both"/>
              <w:rPr>
                <w:sz w:val="24"/>
                <w:szCs w:val="24"/>
              </w:rPr>
            </w:pPr>
            <w:r w:rsidRPr="004D4EC8">
              <w:rPr>
                <w:sz w:val="24"/>
                <w:szCs w:val="24"/>
              </w:rPr>
              <w:t>Ministro de Estado da Cultura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DE365A" w14:textId="77777777" w:rsidR="004D4EC8" w:rsidRPr="004D4EC8" w:rsidRDefault="004D4EC8" w:rsidP="004D4EC8">
            <w:pPr>
              <w:jc w:val="both"/>
              <w:rPr>
                <w:sz w:val="24"/>
                <w:szCs w:val="24"/>
              </w:rPr>
            </w:pPr>
            <w:r w:rsidRPr="004D4EC8">
              <w:rPr>
                <w:sz w:val="24"/>
                <w:szCs w:val="24"/>
              </w:rPr>
              <w:lastRenderedPageBreak/>
              <w:t>PELO GOVERNO DA REPÚBLICA DA ÁFRICA DO SUL</w:t>
            </w:r>
          </w:p>
          <w:p w14:paraId="3ED7E673" w14:textId="77777777" w:rsidR="004D4EC8" w:rsidRPr="004D4EC8" w:rsidRDefault="004D4EC8" w:rsidP="004D4EC8">
            <w:pPr>
              <w:jc w:val="both"/>
              <w:rPr>
                <w:sz w:val="24"/>
                <w:szCs w:val="24"/>
              </w:rPr>
            </w:pPr>
            <w:r w:rsidRPr="004D4EC8">
              <w:rPr>
                <w:sz w:val="24"/>
                <w:szCs w:val="24"/>
              </w:rPr>
              <w:t>________________________________</w:t>
            </w:r>
          </w:p>
          <w:p w14:paraId="7BB095C0" w14:textId="77777777" w:rsidR="004D4EC8" w:rsidRPr="004D4EC8" w:rsidRDefault="004D4EC8" w:rsidP="004D4EC8">
            <w:pPr>
              <w:jc w:val="both"/>
              <w:rPr>
                <w:sz w:val="24"/>
                <w:szCs w:val="24"/>
              </w:rPr>
            </w:pPr>
            <w:proofErr w:type="spellStart"/>
            <w:r w:rsidRPr="004D4EC8">
              <w:rPr>
                <w:sz w:val="24"/>
                <w:szCs w:val="24"/>
              </w:rPr>
              <w:lastRenderedPageBreak/>
              <w:t>Nkosinathi</w:t>
            </w:r>
            <w:proofErr w:type="spellEnd"/>
            <w:r w:rsidRPr="004D4EC8">
              <w:rPr>
                <w:sz w:val="24"/>
                <w:szCs w:val="24"/>
              </w:rPr>
              <w:t xml:space="preserve"> Emmanuel </w:t>
            </w:r>
            <w:proofErr w:type="spellStart"/>
            <w:r w:rsidRPr="004D4EC8">
              <w:rPr>
                <w:sz w:val="24"/>
                <w:szCs w:val="24"/>
              </w:rPr>
              <w:t>Mthethwa</w:t>
            </w:r>
            <w:proofErr w:type="spellEnd"/>
          </w:p>
          <w:p w14:paraId="406DEDFF" w14:textId="77777777" w:rsidR="004D4EC8" w:rsidRPr="004D4EC8" w:rsidRDefault="004D4EC8" w:rsidP="004D4EC8">
            <w:pPr>
              <w:jc w:val="both"/>
              <w:rPr>
                <w:sz w:val="24"/>
                <w:szCs w:val="24"/>
              </w:rPr>
            </w:pPr>
            <w:r w:rsidRPr="004D4EC8">
              <w:rPr>
                <w:sz w:val="24"/>
                <w:szCs w:val="24"/>
              </w:rPr>
              <w:t>Ministro de Artes e Cultura</w:t>
            </w:r>
          </w:p>
        </w:tc>
      </w:tr>
    </w:tbl>
    <w:p w14:paraId="7242EB0A" w14:textId="77777777" w:rsidR="004D4EC8" w:rsidRDefault="004D4EC8" w:rsidP="004D4EC8">
      <w:pPr>
        <w:jc w:val="both"/>
        <w:rPr>
          <w:b/>
          <w:bCs/>
          <w:sz w:val="24"/>
          <w:szCs w:val="24"/>
        </w:rPr>
      </w:pPr>
    </w:p>
    <w:p w14:paraId="218AC80C" w14:textId="6A524C38" w:rsidR="004D4EC8" w:rsidRPr="004D4EC8" w:rsidRDefault="004D4EC8" w:rsidP="004D4EC8">
      <w:pPr>
        <w:jc w:val="both"/>
        <w:rPr>
          <w:sz w:val="24"/>
          <w:szCs w:val="24"/>
        </w:rPr>
      </w:pPr>
      <w:r w:rsidRPr="004D4EC8">
        <w:rPr>
          <w:b/>
          <w:bCs/>
          <w:sz w:val="24"/>
          <w:szCs w:val="24"/>
        </w:rPr>
        <w:t>ANEXO 1</w:t>
      </w:r>
    </w:p>
    <w:p w14:paraId="64293B51" w14:textId="77777777" w:rsidR="004D4EC8" w:rsidRPr="004D4EC8" w:rsidRDefault="004D4EC8" w:rsidP="004D4EC8">
      <w:pPr>
        <w:jc w:val="both"/>
        <w:rPr>
          <w:sz w:val="24"/>
          <w:szCs w:val="24"/>
        </w:rPr>
      </w:pPr>
      <w:r w:rsidRPr="004D4EC8">
        <w:rPr>
          <w:sz w:val="24"/>
          <w:szCs w:val="24"/>
        </w:rPr>
        <w:t>DIRETRIZES PARA A IMPLEMENTAÇÃO DO ACORDO ENTRE O GOVERNO DA REPÚBLICA DA ÁFRICA DO SUL E A REPÚBLICA FEDERATIVA DO BRASIL ACERCA DA COPRODUÇÃO DE OBRAS AUDIOVISUAIS</w:t>
      </w:r>
    </w:p>
    <w:p w14:paraId="1CD56CCB" w14:textId="77777777" w:rsidR="004D4EC8" w:rsidRPr="004D4EC8" w:rsidRDefault="004D4EC8" w:rsidP="004D4EC8">
      <w:pPr>
        <w:jc w:val="both"/>
        <w:rPr>
          <w:sz w:val="24"/>
          <w:szCs w:val="24"/>
        </w:rPr>
      </w:pPr>
      <w:r w:rsidRPr="004D4EC8">
        <w:rPr>
          <w:sz w:val="24"/>
          <w:szCs w:val="24"/>
        </w:rPr>
        <w:t>1. As solicitações de aprovação de coproduções audiovisuais serão encaminhadas às Autoridades Competentes.</w:t>
      </w:r>
    </w:p>
    <w:p w14:paraId="42BB5D78" w14:textId="77777777" w:rsidR="004D4EC8" w:rsidRPr="004D4EC8" w:rsidRDefault="004D4EC8" w:rsidP="004D4EC8">
      <w:pPr>
        <w:jc w:val="both"/>
        <w:rPr>
          <w:sz w:val="24"/>
          <w:szCs w:val="24"/>
        </w:rPr>
      </w:pPr>
      <w:r w:rsidRPr="004D4EC8">
        <w:rPr>
          <w:sz w:val="24"/>
          <w:szCs w:val="24"/>
        </w:rPr>
        <w:t>2. A solicitação citada no item (1) será acompanhada dos seguintes documentos:</w:t>
      </w:r>
    </w:p>
    <w:p w14:paraId="28FDA780" w14:textId="77777777" w:rsidR="004D4EC8" w:rsidRPr="004D4EC8" w:rsidRDefault="004D4EC8" w:rsidP="004D4EC8">
      <w:pPr>
        <w:jc w:val="both"/>
        <w:rPr>
          <w:sz w:val="24"/>
          <w:szCs w:val="24"/>
        </w:rPr>
      </w:pPr>
      <w:r w:rsidRPr="004D4EC8">
        <w:rPr>
          <w:sz w:val="24"/>
          <w:szCs w:val="24"/>
        </w:rPr>
        <w:t>a) cópia da documentação relativa à aquisição dos direitos para a produção e para a exploração comercial da obra;</w:t>
      </w:r>
    </w:p>
    <w:p w14:paraId="260FAA59" w14:textId="77777777" w:rsidR="004D4EC8" w:rsidRPr="004D4EC8" w:rsidRDefault="004D4EC8" w:rsidP="004D4EC8">
      <w:pPr>
        <w:jc w:val="both"/>
        <w:rPr>
          <w:sz w:val="24"/>
          <w:szCs w:val="24"/>
        </w:rPr>
      </w:pPr>
      <w:r w:rsidRPr="004D4EC8">
        <w:rPr>
          <w:sz w:val="24"/>
          <w:szCs w:val="24"/>
        </w:rPr>
        <w:t>b) sinopse que contenha informações concretas sobre o tema e o conteúdo da obra audiovisual;</w:t>
      </w:r>
    </w:p>
    <w:p w14:paraId="4206F1CC" w14:textId="77777777" w:rsidR="004D4EC8" w:rsidRPr="004D4EC8" w:rsidRDefault="004D4EC8" w:rsidP="004D4EC8">
      <w:pPr>
        <w:jc w:val="both"/>
        <w:rPr>
          <w:sz w:val="24"/>
          <w:szCs w:val="24"/>
        </w:rPr>
      </w:pPr>
      <w:r w:rsidRPr="004D4EC8">
        <w:rPr>
          <w:sz w:val="24"/>
          <w:szCs w:val="24"/>
        </w:rPr>
        <w:t>c) lista das contribuições artísticas e técnicas de cada país envolvido;</w:t>
      </w:r>
    </w:p>
    <w:p w14:paraId="1F76F44E" w14:textId="77777777" w:rsidR="004D4EC8" w:rsidRPr="004D4EC8" w:rsidRDefault="004D4EC8" w:rsidP="004D4EC8">
      <w:pPr>
        <w:jc w:val="both"/>
        <w:rPr>
          <w:sz w:val="24"/>
          <w:szCs w:val="24"/>
        </w:rPr>
      </w:pPr>
      <w:r w:rsidRPr="004D4EC8">
        <w:rPr>
          <w:sz w:val="24"/>
          <w:szCs w:val="24"/>
        </w:rPr>
        <w:t>d) plano de trabalho que estabeleça os períodos e as locações da fotografia principal, semana a semana, para as filmagens em estúdio e em exteriores;</w:t>
      </w:r>
    </w:p>
    <w:p w14:paraId="31871BF8" w14:textId="77777777" w:rsidR="004D4EC8" w:rsidRPr="004D4EC8" w:rsidRDefault="004D4EC8" w:rsidP="004D4EC8">
      <w:pPr>
        <w:jc w:val="both"/>
        <w:rPr>
          <w:sz w:val="24"/>
          <w:szCs w:val="24"/>
        </w:rPr>
      </w:pPr>
      <w:r w:rsidRPr="004D4EC8">
        <w:rPr>
          <w:sz w:val="24"/>
          <w:szCs w:val="24"/>
        </w:rPr>
        <w:t>e) orçamento;</w:t>
      </w:r>
    </w:p>
    <w:p w14:paraId="2748C573" w14:textId="77777777" w:rsidR="004D4EC8" w:rsidRPr="004D4EC8" w:rsidRDefault="004D4EC8" w:rsidP="004D4EC8">
      <w:pPr>
        <w:jc w:val="both"/>
        <w:rPr>
          <w:sz w:val="24"/>
          <w:szCs w:val="24"/>
        </w:rPr>
      </w:pPr>
      <w:r w:rsidRPr="004D4EC8">
        <w:rPr>
          <w:sz w:val="24"/>
          <w:szCs w:val="24"/>
        </w:rPr>
        <w:t>f) plano de financiamento detalhado;</w:t>
      </w:r>
    </w:p>
    <w:p w14:paraId="2DCB83C7" w14:textId="77777777" w:rsidR="004D4EC8" w:rsidRPr="004D4EC8" w:rsidRDefault="004D4EC8" w:rsidP="004D4EC8">
      <w:pPr>
        <w:jc w:val="both"/>
        <w:rPr>
          <w:sz w:val="24"/>
          <w:szCs w:val="24"/>
        </w:rPr>
      </w:pPr>
      <w:r w:rsidRPr="004D4EC8">
        <w:rPr>
          <w:sz w:val="24"/>
          <w:szCs w:val="24"/>
        </w:rPr>
        <w:t>g) cronograma de produção;</w:t>
      </w:r>
    </w:p>
    <w:p w14:paraId="738B2934" w14:textId="77777777" w:rsidR="004D4EC8" w:rsidRPr="004D4EC8" w:rsidRDefault="004D4EC8" w:rsidP="004D4EC8">
      <w:pPr>
        <w:jc w:val="both"/>
        <w:rPr>
          <w:sz w:val="24"/>
          <w:szCs w:val="24"/>
        </w:rPr>
      </w:pPr>
      <w:r w:rsidRPr="004D4EC8">
        <w:rPr>
          <w:sz w:val="24"/>
          <w:szCs w:val="24"/>
        </w:rPr>
        <w:t>h) contrato de coprodução celebrado entre os produtores, em conformidade com o item (3) abaixo; e</w:t>
      </w:r>
    </w:p>
    <w:p w14:paraId="3CB8ADC5" w14:textId="77777777" w:rsidR="004D4EC8" w:rsidRPr="004D4EC8" w:rsidRDefault="004D4EC8" w:rsidP="004D4EC8">
      <w:pPr>
        <w:jc w:val="both"/>
        <w:rPr>
          <w:sz w:val="24"/>
          <w:szCs w:val="24"/>
        </w:rPr>
      </w:pPr>
      <w:r w:rsidRPr="004D4EC8">
        <w:rPr>
          <w:sz w:val="24"/>
          <w:szCs w:val="24"/>
        </w:rPr>
        <w:t>i) outros documentos e informações adicionais que as Autoridades Competentes julguem necessários.</w:t>
      </w:r>
    </w:p>
    <w:p w14:paraId="13EF3E67" w14:textId="77777777" w:rsidR="004D4EC8" w:rsidRPr="004D4EC8" w:rsidRDefault="004D4EC8" w:rsidP="004D4EC8">
      <w:pPr>
        <w:jc w:val="both"/>
        <w:rPr>
          <w:sz w:val="24"/>
          <w:szCs w:val="24"/>
        </w:rPr>
      </w:pPr>
      <w:r w:rsidRPr="004D4EC8">
        <w:rPr>
          <w:sz w:val="24"/>
          <w:szCs w:val="24"/>
        </w:rPr>
        <w:t>3. Os coprodutores celebrarão entre si contrato relativo à realização da coprodução audiovisual, o qual deverá:</w:t>
      </w:r>
    </w:p>
    <w:p w14:paraId="5C39B51B" w14:textId="77777777" w:rsidR="004D4EC8" w:rsidRPr="004D4EC8" w:rsidRDefault="004D4EC8" w:rsidP="004D4EC8">
      <w:pPr>
        <w:jc w:val="both"/>
        <w:rPr>
          <w:sz w:val="24"/>
          <w:szCs w:val="24"/>
        </w:rPr>
      </w:pPr>
      <w:r w:rsidRPr="004D4EC8">
        <w:rPr>
          <w:sz w:val="24"/>
          <w:szCs w:val="24"/>
        </w:rPr>
        <w:t>a) incluir o título da coprodução audiovisual, mesmo que provisório;</w:t>
      </w:r>
    </w:p>
    <w:p w14:paraId="2CE5B5C9" w14:textId="77777777" w:rsidR="004D4EC8" w:rsidRPr="004D4EC8" w:rsidRDefault="004D4EC8" w:rsidP="004D4EC8">
      <w:pPr>
        <w:jc w:val="both"/>
        <w:rPr>
          <w:sz w:val="24"/>
          <w:szCs w:val="24"/>
        </w:rPr>
      </w:pPr>
      <w:r w:rsidRPr="004D4EC8">
        <w:rPr>
          <w:sz w:val="24"/>
          <w:szCs w:val="24"/>
        </w:rPr>
        <w:t>b) incluir o nome do diretor;</w:t>
      </w:r>
    </w:p>
    <w:p w14:paraId="037BA5DB" w14:textId="77777777" w:rsidR="004D4EC8" w:rsidRPr="004D4EC8" w:rsidRDefault="004D4EC8" w:rsidP="004D4EC8">
      <w:pPr>
        <w:jc w:val="both"/>
        <w:rPr>
          <w:sz w:val="24"/>
          <w:szCs w:val="24"/>
        </w:rPr>
      </w:pPr>
      <w:r w:rsidRPr="004D4EC8">
        <w:rPr>
          <w:sz w:val="24"/>
          <w:szCs w:val="24"/>
        </w:rPr>
        <w:t>c) indicar o custo total da produção e discriminar as contribuições financeiras totais a serem efetivadas por cada coprodutor;</w:t>
      </w:r>
    </w:p>
    <w:p w14:paraId="39968120" w14:textId="77777777" w:rsidR="004D4EC8" w:rsidRPr="004D4EC8" w:rsidRDefault="004D4EC8" w:rsidP="004D4EC8">
      <w:pPr>
        <w:jc w:val="both"/>
        <w:rPr>
          <w:sz w:val="24"/>
          <w:szCs w:val="24"/>
        </w:rPr>
      </w:pPr>
      <w:r w:rsidRPr="004D4EC8">
        <w:rPr>
          <w:sz w:val="24"/>
          <w:szCs w:val="24"/>
        </w:rPr>
        <w:t>d) distribuir entre os coprodutores os direitos de propriedade intelectual relacionados com a coprodução audiovisual;</w:t>
      </w:r>
    </w:p>
    <w:p w14:paraId="5DE475CD" w14:textId="77777777" w:rsidR="004D4EC8" w:rsidRPr="004D4EC8" w:rsidRDefault="004D4EC8" w:rsidP="004D4EC8">
      <w:pPr>
        <w:jc w:val="both"/>
        <w:rPr>
          <w:sz w:val="24"/>
          <w:szCs w:val="24"/>
        </w:rPr>
      </w:pPr>
      <w:r w:rsidRPr="004D4EC8">
        <w:rPr>
          <w:sz w:val="24"/>
          <w:szCs w:val="24"/>
        </w:rPr>
        <w:lastRenderedPageBreak/>
        <w:t>e) estabelecer regras, conforme acordado entre os coprodutores, relativas ao exercício de direitos, ao acesso e ao uso de obras protegidas por direitos autorais geradas pela produção da coprodução audiovisual;</w:t>
      </w:r>
    </w:p>
    <w:p w14:paraId="208816C3" w14:textId="77777777" w:rsidR="004D4EC8" w:rsidRPr="004D4EC8" w:rsidRDefault="004D4EC8" w:rsidP="004D4EC8">
      <w:pPr>
        <w:jc w:val="both"/>
        <w:rPr>
          <w:sz w:val="24"/>
          <w:szCs w:val="24"/>
        </w:rPr>
      </w:pPr>
      <w:r w:rsidRPr="004D4EC8">
        <w:rPr>
          <w:sz w:val="24"/>
          <w:szCs w:val="24"/>
        </w:rPr>
        <w:t>f) definir as responsabilidades financeiras de cada coprodutor pelos custos decorrentes das seguintes situações:</w:t>
      </w:r>
    </w:p>
    <w:p w14:paraId="1FDDEFCA" w14:textId="77777777" w:rsidR="004D4EC8" w:rsidRPr="004D4EC8" w:rsidRDefault="004D4EC8" w:rsidP="004D4EC8">
      <w:pPr>
        <w:jc w:val="both"/>
        <w:rPr>
          <w:sz w:val="24"/>
          <w:szCs w:val="24"/>
        </w:rPr>
      </w:pPr>
      <w:r w:rsidRPr="004D4EC8">
        <w:rPr>
          <w:sz w:val="24"/>
          <w:szCs w:val="24"/>
        </w:rPr>
        <w:t>i) preparação de um projeto de coprodução audiovisual cujo reconhecimento de coprodução venha a ser indeferido pelas Autoridades Competentes;</w:t>
      </w:r>
    </w:p>
    <w:p w14:paraId="2044CDA9" w14:textId="77777777" w:rsidR="004D4EC8" w:rsidRPr="004D4EC8" w:rsidRDefault="004D4EC8" w:rsidP="004D4EC8">
      <w:pPr>
        <w:jc w:val="both"/>
        <w:rPr>
          <w:sz w:val="24"/>
          <w:szCs w:val="24"/>
        </w:rPr>
      </w:pPr>
      <w:proofErr w:type="spellStart"/>
      <w:r w:rsidRPr="004D4EC8">
        <w:rPr>
          <w:sz w:val="24"/>
          <w:szCs w:val="24"/>
        </w:rPr>
        <w:t>ii</w:t>
      </w:r>
      <w:proofErr w:type="spellEnd"/>
      <w:r w:rsidRPr="004D4EC8">
        <w:rPr>
          <w:sz w:val="24"/>
          <w:szCs w:val="24"/>
        </w:rPr>
        <w:t xml:space="preserve">) produção de obra audiovisual que tenha obtido tal reconhecimento </w:t>
      </w:r>
      <w:proofErr w:type="gramStart"/>
      <w:r w:rsidRPr="004D4EC8">
        <w:rPr>
          <w:sz w:val="24"/>
          <w:szCs w:val="24"/>
        </w:rPr>
        <w:t>de coprodução</w:t>
      </w:r>
      <w:proofErr w:type="gramEnd"/>
      <w:r w:rsidRPr="004D4EC8">
        <w:rPr>
          <w:sz w:val="24"/>
          <w:szCs w:val="24"/>
        </w:rPr>
        <w:t xml:space="preserve"> porém não consiga cumprir os requisitos de tal reconhecimento; e</w:t>
      </w:r>
    </w:p>
    <w:p w14:paraId="0A92857E" w14:textId="77777777" w:rsidR="004D4EC8" w:rsidRPr="004D4EC8" w:rsidRDefault="004D4EC8" w:rsidP="004D4EC8">
      <w:pPr>
        <w:jc w:val="both"/>
        <w:rPr>
          <w:sz w:val="24"/>
          <w:szCs w:val="24"/>
        </w:rPr>
      </w:pPr>
      <w:proofErr w:type="spellStart"/>
      <w:r w:rsidRPr="004D4EC8">
        <w:rPr>
          <w:sz w:val="24"/>
          <w:szCs w:val="24"/>
        </w:rPr>
        <w:t>iii</w:t>
      </w:r>
      <w:proofErr w:type="spellEnd"/>
      <w:r w:rsidRPr="004D4EC8">
        <w:rPr>
          <w:sz w:val="24"/>
          <w:szCs w:val="24"/>
        </w:rPr>
        <w:t>) não permissão de exibição pública no país de um dos coprodutores.</w:t>
      </w:r>
    </w:p>
    <w:p w14:paraId="3217F5FC" w14:textId="77777777" w:rsidR="004D4EC8" w:rsidRPr="004D4EC8" w:rsidRDefault="004D4EC8" w:rsidP="004D4EC8">
      <w:pPr>
        <w:jc w:val="both"/>
        <w:rPr>
          <w:sz w:val="24"/>
          <w:szCs w:val="24"/>
        </w:rPr>
      </w:pPr>
      <w:r w:rsidRPr="004D4EC8">
        <w:rPr>
          <w:sz w:val="24"/>
          <w:szCs w:val="24"/>
        </w:rPr>
        <w:t>g) estabelecer a repartição entre os coprodutores das receitas advindas da exploração da coprodução audiovisual, inclusive aquelas derivadas da exportação para outros mercados;</w:t>
      </w:r>
    </w:p>
    <w:p w14:paraId="5C449BC3" w14:textId="77777777" w:rsidR="004D4EC8" w:rsidRPr="004D4EC8" w:rsidRDefault="004D4EC8" w:rsidP="004D4EC8">
      <w:pPr>
        <w:jc w:val="both"/>
        <w:rPr>
          <w:sz w:val="24"/>
          <w:szCs w:val="24"/>
        </w:rPr>
      </w:pPr>
      <w:r w:rsidRPr="004D4EC8">
        <w:rPr>
          <w:sz w:val="24"/>
          <w:szCs w:val="24"/>
        </w:rPr>
        <w:t>h) estabelecer os prazos dentro dos quais os respectivos aportes dos coprodutores destinados à produção da obra audiovisual serão integralizados;</w:t>
      </w:r>
    </w:p>
    <w:p w14:paraId="4F18722A" w14:textId="77777777" w:rsidR="004D4EC8" w:rsidRPr="004D4EC8" w:rsidRDefault="004D4EC8" w:rsidP="004D4EC8">
      <w:pPr>
        <w:jc w:val="both"/>
        <w:rPr>
          <w:sz w:val="24"/>
          <w:szCs w:val="24"/>
        </w:rPr>
      </w:pPr>
      <w:r w:rsidRPr="004D4EC8">
        <w:rPr>
          <w:sz w:val="24"/>
          <w:szCs w:val="24"/>
        </w:rPr>
        <w:t>i) determinar se a coprodução audiovisual será exibida em festivais de cinema como obra nacional do coprodutor majoritário ou como obra nacional de todos os coprodutores; e</w:t>
      </w:r>
    </w:p>
    <w:p w14:paraId="77E0856E" w14:textId="77777777" w:rsidR="004D4EC8" w:rsidRPr="004D4EC8" w:rsidRDefault="004D4EC8" w:rsidP="004D4EC8">
      <w:pPr>
        <w:jc w:val="both"/>
        <w:rPr>
          <w:sz w:val="24"/>
          <w:szCs w:val="24"/>
        </w:rPr>
      </w:pPr>
      <w:r w:rsidRPr="004D4EC8">
        <w:rPr>
          <w:sz w:val="24"/>
          <w:szCs w:val="24"/>
        </w:rPr>
        <w:t>j) estabelecer quaisquer outras condições de aprovação que as Autoridades Competentes conjuntamente julguem necessárias.</w:t>
      </w:r>
    </w:p>
    <w:p w14:paraId="7B6BB46F" w14:textId="77777777" w:rsidR="004D4EC8" w:rsidRPr="004D4EC8" w:rsidRDefault="004D4EC8" w:rsidP="004D4EC8">
      <w:pPr>
        <w:jc w:val="both"/>
        <w:rPr>
          <w:sz w:val="24"/>
          <w:szCs w:val="24"/>
        </w:rPr>
      </w:pPr>
      <w:r w:rsidRPr="004D4EC8">
        <w:rPr>
          <w:sz w:val="24"/>
          <w:szCs w:val="24"/>
        </w:rPr>
        <w:t>4. Poderão ser admitidas alterações no contrato original, inclusive a substituição de um dos coprodutores, desde que submetidas à aprovação das Autoridades Competentes antes que a coprodução audiovisual esteja finalizada. A substituição de um coprodutor somente será permitida em casos excepcionais e por motivos que satisfaçam às Autoridades Competentes.</w:t>
      </w:r>
    </w:p>
    <w:p w14:paraId="6DF600AE" w14:textId="77777777" w:rsidR="004D4EC8" w:rsidRPr="004D4EC8" w:rsidRDefault="004D4EC8" w:rsidP="004D4EC8">
      <w:pPr>
        <w:jc w:val="both"/>
        <w:rPr>
          <w:sz w:val="24"/>
          <w:szCs w:val="24"/>
        </w:rPr>
      </w:pPr>
      <w:r w:rsidRPr="004D4EC8">
        <w:rPr>
          <w:sz w:val="24"/>
          <w:szCs w:val="24"/>
        </w:rPr>
        <w:t>Presidente da República Federativa do Brasil</w:t>
      </w:r>
    </w:p>
    <w:p w14:paraId="09B84767" w14:textId="77777777" w:rsidR="004D4EC8" w:rsidRDefault="004D4EC8" w:rsidP="004D4EC8">
      <w:pPr>
        <w:jc w:val="both"/>
        <w:rPr>
          <w:sz w:val="24"/>
          <w:szCs w:val="24"/>
        </w:rPr>
      </w:pPr>
    </w:p>
    <w:p w14:paraId="075AA041" w14:textId="7B7A46FB" w:rsidR="004D4EC8" w:rsidRDefault="004D4EC8" w:rsidP="004D4EC8">
      <w:pPr>
        <w:jc w:val="both"/>
        <w:rPr>
          <w:sz w:val="28"/>
          <w:szCs w:val="28"/>
        </w:rPr>
      </w:pPr>
      <w:r w:rsidRPr="004D4EC8">
        <w:rPr>
          <w:sz w:val="28"/>
          <w:szCs w:val="28"/>
        </w:rPr>
        <w:t>PRESIDÊNCIA DA REPÚBLICA/CÂMARA DE COMÉRCIO EXTERIOR/COMITÊ NACIONAL DE INVESTIMENTOS</w:t>
      </w:r>
    </w:p>
    <w:p w14:paraId="6488B617" w14:textId="77777777" w:rsidR="004D4EC8" w:rsidRPr="004D4EC8" w:rsidRDefault="004D4EC8" w:rsidP="004D4EC8">
      <w:pPr>
        <w:jc w:val="both"/>
        <w:rPr>
          <w:b/>
          <w:bCs/>
          <w:sz w:val="24"/>
          <w:szCs w:val="24"/>
        </w:rPr>
      </w:pPr>
      <w:r w:rsidRPr="004D4EC8">
        <w:rPr>
          <w:b/>
          <w:bCs/>
          <w:sz w:val="24"/>
          <w:szCs w:val="24"/>
        </w:rPr>
        <w:t>RESOLUÇÃO CONINV Nº 10, DE 22 DE DEZEMBRO DE 2023</w:t>
      </w:r>
    </w:p>
    <w:p w14:paraId="6BBE7163" w14:textId="77777777" w:rsidR="004D4EC8" w:rsidRPr="004D4EC8" w:rsidRDefault="004D4EC8" w:rsidP="004D4EC8">
      <w:pPr>
        <w:jc w:val="both"/>
        <w:rPr>
          <w:sz w:val="24"/>
          <w:szCs w:val="24"/>
        </w:rPr>
      </w:pPr>
      <w:r w:rsidRPr="004D4EC8">
        <w:rPr>
          <w:sz w:val="24"/>
          <w:szCs w:val="24"/>
        </w:rPr>
        <w:t>Estabelece o diálogo permanente do Comitê Nacional de Investimentos com os Estados da Federação.</w:t>
      </w:r>
    </w:p>
    <w:p w14:paraId="0410C56D" w14:textId="77777777" w:rsidR="004D4EC8" w:rsidRPr="004D4EC8" w:rsidRDefault="004D4EC8" w:rsidP="004D4EC8">
      <w:pPr>
        <w:jc w:val="both"/>
        <w:rPr>
          <w:sz w:val="24"/>
          <w:szCs w:val="24"/>
        </w:rPr>
      </w:pPr>
      <w:r w:rsidRPr="004D4EC8">
        <w:rPr>
          <w:sz w:val="24"/>
          <w:szCs w:val="24"/>
        </w:rPr>
        <w:t>O COMITÊ NACIONAL DE INVESTIMENTOS DA CÂMARA DE COMÉRCIO EXTERIOR, no uso da atribuição que lhe confere o Art. 2º, incisos III, VI, VII e X, do Decreto nº 9.885, de 27 de junho de 2019, e tendo em vista a deliberação de sua 11ª Reunião Ordinária, ocorrida em 15 de dezembro de 2023, resolve:</w:t>
      </w:r>
    </w:p>
    <w:p w14:paraId="12728DCA" w14:textId="77777777" w:rsidR="004D4EC8" w:rsidRPr="004D4EC8" w:rsidRDefault="004D4EC8" w:rsidP="004D4EC8">
      <w:pPr>
        <w:jc w:val="both"/>
        <w:rPr>
          <w:sz w:val="24"/>
          <w:szCs w:val="24"/>
        </w:rPr>
      </w:pPr>
      <w:r w:rsidRPr="004D4EC8">
        <w:rPr>
          <w:sz w:val="24"/>
          <w:szCs w:val="24"/>
        </w:rPr>
        <w:lastRenderedPageBreak/>
        <w:t>Art. 1º O diálogo permanente com as secretarias de estado e agências responsáveis pela atração e promoção de investimentos estrangeiros diretos fica aprovado no âmbito do Comitê Nacional de Investimentos.</w:t>
      </w:r>
    </w:p>
    <w:p w14:paraId="4FB631C8" w14:textId="77777777" w:rsidR="004D4EC8" w:rsidRPr="004D4EC8" w:rsidRDefault="004D4EC8" w:rsidP="004D4EC8">
      <w:pPr>
        <w:jc w:val="both"/>
        <w:rPr>
          <w:sz w:val="24"/>
          <w:szCs w:val="24"/>
        </w:rPr>
      </w:pPr>
      <w:r w:rsidRPr="004D4EC8">
        <w:rPr>
          <w:sz w:val="24"/>
          <w:szCs w:val="24"/>
        </w:rPr>
        <w:t>Art. 2º A finalidade do diálogo é buscar a melhoria da interlocução e o alinhamento das políticas públicas relacionadas a investimentos estrangeiros diretos do Comitê Nacional de Investimentos com as ações e iniciativas dos Estados da Federação.</w:t>
      </w:r>
    </w:p>
    <w:p w14:paraId="1BA0B6BA" w14:textId="77777777" w:rsidR="004D4EC8" w:rsidRPr="004D4EC8" w:rsidRDefault="004D4EC8" w:rsidP="004D4EC8">
      <w:pPr>
        <w:jc w:val="both"/>
        <w:rPr>
          <w:sz w:val="24"/>
          <w:szCs w:val="24"/>
        </w:rPr>
      </w:pPr>
      <w:r w:rsidRPr="004D4EC8">
        <w:rPr>
          <w:sz w:val="24"/>
          <w:szCs w:val="24"/>
        </w:rPr>
        <w:t>Art. 3º O diálogo deve ser realizado prioritariamente pelo Grupo Técnico, em reuniões semestrais, e, eventualmente, em reuniões extraordinárias mediante solicitação de um de seus membros.</w:t>
      </w:r>
    </w:p>
    <w:p w14:paraId="7F8EB4B7" w14:textId="77777777" w:rsidR="004D4EC8" w:rsidRPr="004D4EC8" w:rsidRDefault="004D4EC8" w:rsidP="004D4EC8">
      <w:pPr>
        <w:jc w:val="both"/>
        <w:rPr>
          <w:sz w:val="24"/>
          <w:szCs w:val="24"/>
        </w:rPr>
      </w:pPr>
      <w:r w:rsidRPr="004D4EC8">
        <w:rPr>
          <w:sz w:val="24"/>
          <w:szCs w:val="24"/>
        </w:rPr>
        <w:t>Art. 4º Esta Resolução entra em vigor na data de sua publicação.</w:t>
      </w:r>
    </w:p>
    <w:p w14:paraId="20B7C4B2" w14:textId="77777777" w:rsidR="004D4EC8" w:rsidRPr="004D4EC8" w:rsidRDefault="004D4EC8" w:rsidP="004D4EC8">
      <w:pPr>
        <w:jc w:val="both"/>
        <w:rPr>
          <w:b/>
          <w:bCs/>
          <w:sz w:val="24"/>
          <w:szCs w:val="24"/>
        </w:rPr>
      </w:pPr>
      <w:r w:rsidRPr="004D4EC8">
        <w:rPr>
          <w:b/>
          <w:bCs/>
          <w:sz w:val="24"/>
          <w:szCs w:val="24"/>
        </w:rPr>
        <w:t>MARCELA DOS SANTOS CARVALHO</w:t>
      </w:r>
    </w:p>
    <w:p w14:paraId="4501B003" w14:textId="77777777" w:rsidR="004D4EC8" w:rsidRPr="004D4EC8" w:rsidRDefault="004D4EC8" w:rsidP="004D4EC8">
      <w:pPr>
        <w:jc w:val="both"/>
        <w:rPr>
          <w:sz w:val="24"/>
          <w:szCs w:val="24"/>
        </w:rPr>
      </w:pPr>
      <w:r w:rsidRPr="004D4EC8">
        <w:rPr>
          <w:sz w:val="24"/>
          <w:szCs w:val="24"/>
        </w:rPr>
        <w:t>Secretária Executiva da Câmara de Comércio Exterior</w:t>
      </w:r>
    </w:p>
    <w:p w14:paraId="2262DC5F" w14:textId="77777777" w:rsidR="004D4EC8" w:rsidRPr="004D4EC8" w:rsidRDefault="004D4EC8" w:rsidP="004D4EC8">
      <w:pPr>
        <w:jc w:val="both"/>
        <w:rPr>
          <w:sz w:val="24"/>
          <w:szCs w:val="24"/>
        </w:rPr>
      </w:pPr>
    </w:p>
    <w:sectPr w:rsidR="004D4EC8" w:rsidRPr="004D4E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51"/>
    <w:rsid w:val="00053A73"/>
    <w:rsid w:val="0014477D"/>
    <w:rsid w:val="00232744"/>
    <w:rsid w:val="002A6451"/>
    <w:rsid w:val="004C2946"/>
    <w:rsid w:val="004D4EC8"/>
    <w:rsid w:val="00556B2C"/>
    <w:rsid w:val="006120FC"/>
    <w:rsid w:val="00A60691"/>
    <w:rsid w:val="00D32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309E"/>
  <w15:chartTrackingRefBased/>
  <w15:docId w15:val="{43928217-7AF3-45BA-841A-EBD38F1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C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0911">
      <w:bodyDiv w:val="1"/>
      <w:marLeft w:val="0"/>
      <w:marRight w:val="0"/>
      <w:marTop w:val="0"/>
      <w:marBottom w:val="0"/>
      <w:divBdr>
        <w:top w:val="none" w:sz="0" w:space="0" w:color="auto"/>
        <w:left w:val="none" w:sz="0" w:space="0" w:color="auto"/>
        <w:bottom w:val="none" w:sz="0" w:space="0" w:color="auto"/>
        <w:right w:val="none" w:sz="0" w:space="0" w:color="auto"/>
      </w:divBdr>
      <w:divsChild>
        <w:div w:id="1572764204">
          <w:marLeft w:val="0"/>
          <w:marRight w:val="0"/>
          <w:marTop w:val="0"/>
          <w:marBottom w:val="300"/>
          <w:divBdr>
            <w:top w:val="none" w:sz="0" w:space="0" w:color="auto"/>
            <w:left w:val="none" w:sz="0" w:space="0" w:color="auto"/>
            <w:bottom w:val="none" w:sz="0" w:space="0" w:color="auto"/>
            <w:right w:val="none" w:sz="0" w:space="0" w:color="auto"/>
          </w:divBdr>
        </w:div>
      </w:divsChild>
    </w:div>
    <w:div w:id="651560976">
      <w:bodyDiv w:val="1"/>
      <w:marLeft w:val="0"/>
      <w:marRight w:val="0"/>
      <w:marTop w:val="0"/>
      <w:marBottom w:val="0"/>
      <w:divBdr>
        <w:top w:val="none" w:sz="0" w:space="0" w:color="auto"/>
        <w:left w:val="none" w:sz="0" w:space="0" w:color="auto"/>
        <w:bottom w:val="none" w:sz="0" w:space="0" w:color="auto"/>
        <w:right w:val="none" w:sz="0" w:space="0" w:color="auto"/>
      </w:divBdr>
      <w:divsChild>
        <w:div w:id="298612995">
          <w:marLeft w:val="0"/>
          <w:marRight w:val="0"/>
          <w:marTop w:val="0"/>
          <w:marBottom w:val="300"/>
          <w:divBdr>
            <w:top w:val="none" w:sz="0" w:space="0" w:color="auto"/>
            <w:left w:val="none" w:sz="0" w:space="0" w:color="auto"/>
            <w:bottom w:val="none" w:sz="0" w:space="0" w:color="auto"/>
            <w:right w:val="none" w:sz="0" w:space="0" w:color="auto"/>
          </w:divBdr>
        </w:div>
      </w:divsChild>
    </w:div>
    <w:div w:id="685403284">
      <w:bodyDiv w:val="1"/>
      <w:marLeft w:val="0"/>
      <w:marRight w:val="0"/>
      <w:marTop w:val="0"/>
      <w:marBottom w:val="0"/>
      <w:divBdr>
        <w:top w:val="none" w:sz="0" w:space="0" w:color="auto"/>
        <w:left w:val="none" w:sz="0" w:space="0" w:color="auto"/>
        <w:bottom w:val="none" w:sz="0" w:space="0" w:color="auto"/>
        <w:right w:val="none" w:sz="0" w:space="0" w:color="auto"/>
      </w:divBdr>
      <w:divsChild>
        <w:div w:id="668825456">
          <w:marLeft w:val="0"/>
          <w:marRight w:val="0"/>
          <w:marTop w:val="0"/>
          <w:marBottom w:val="300"/>
          <w:divBdr>
            <w:top w:val="none" w:sz="0" w:space="0" w:color="auto"/>
            <w:left w:val="none" w:sz="0" w:space="0" w:color="auto"/>
            <w:bottom w:val="none" w:sz="0" w:space="0" w:color="auto"/>
            <w:right w:val="none" w:sz="0" w:space="0" w:color="auto"/>
          </w:divBdr>
        </w:div>
      </w:divsChild>
    </w:div>
    <w:div w:id="895969913">
      <w:bodyDiv w:val="1"/>
      <w:marLeft w:val="0"/>
      <w:marRight w:val="0"/>
      <w:marTop w:val="0"/>
      <w:marBottom w:val="0"/>
      <w:divBdr>
        <w:top w:val="none" w:sz="0" w:space="0" w:color="auto"/>
        <w:left w:val="none" w:sz="0" w:space="0" w:color="auto"/>
        <w:bottom w:val="none" w:sz="0" w:space="0" w:color="auto"/>
        <w:right w:val="none" w:sz="0" w:space="0" w:color="auto"/>
      </w:divBdr>
      <w:divsChild>
        <w:div w:id="1544756497">
          <w:marLeft w:val="0"/>
          <w:marRight w:val="0"/>
          <w:marTop w:val="0"/>
          <w:marBottom w:val="300"/>
          <w:divBdr>
            <w:top w:val="none" w:sz="0" w:space="0" w:color="auto"/>
            <w:left w:val="none" w:sz="0" w:space="0" w:color="auto"/>
            <w:bottom w:val="none" w:sz="0" w:space="0" w:color="auto"/>
            <w:right w:val="none" w:sz="0" w:space="0" w:color="auto"/>
          </w:divBdr>
        </w:div>
      </w:divsChild>
    </w:div>
    <w:div w:id="1388995776">
      <w:bodyDiv w:val="1"/>
      <w:marLeft w:val="0"/>
      <w:marRight w:val="0"/>
      <w:marTop w:val="0"/>
      <w:marBottom w:val="0"/>
      <w:divBdr>
        <w:top w:val="none" w:sz="0" w:space="0" w:color="auto"/>
        <w:left w:val="none" w:sz="0" w:space="0" w:color="auto"/>
        <w:bottom w:val="none" w:sz="0" w:space="0" w:color="auto"/>
        <w:right w:val="none" w:sz="0" w:space="0" w:color="auto"/>
      </w:divBdr>
      <w:divsChild>
        <w:div w:id="802043283">
          <w:marLeft w:val="0"/>
          <w:marRight w:val="0"/>
          <w:marTop w:val="0"/>
          <w:marBottom w:val="300"/>
          <w:divBdr>
            <w:top w:val="none" w:sz="0" w:space="0" w:color="auto"/>
            <w:left w:val="none" w:sz="0" w:space="0" w:color="auto"/>
            <w:bottom w:val="none" w:sz="0" w:space="0" w:color="auto"/>
            <w:right w:val="none" w:sz="0" w:space="0" w:color="auto"/>
          </w:divBdr>
        </w:div>
      </w:divsChild>
    </w:div>
    <w:div w:id="1559049107">
      <w:bodyDiv w:val="1"/>
      <w:marLeft w:val="0"/>
      <w:marRight w:val="0"/>
      <w:marTop w:val="0"/>
      <w:marBottom w:val="0"/>
      <w:divBdr>
        <w:top w:val="none" w:sz="0" w:space="0" w:color="auto"/>
        <w:left w:val="none" w:sz="0" w:space="0" w:color="auto"/>
        <w:bottom w:val="none" w:sz="0" w:space="0" w:color="auto"/>
        <w:right w:val="none" w:sz="0" w:space="0" w:color="auto"/>
      </w:divBdr>
    </w:div>
    <w:div w:id="1840729522">
      <w:bodyDiv w:val="1"/>
      <w:marLeft w:val="0"/>
      <w:marRight w:val="0"/>
      <w:marTop w:val="0"/>
      <w:marBottom w:val="0"/>
      <w:divBdr>
        <w:top w:val="none" w:sz="0" w:space="0" w:color="auto"/>
        <w:left w:val="none" w:sz="0" w:space="0" w:color="auto"/>
        <w:bottom w:val="none" w:sz="0" w:space="0" w:color="auto"/>
        <w:right w:val="none" w:sz="0" w:space="0" w:color="auto"/>
      </w:divBdr>
      <w:divsChild>
        <w:div w:id="660936554">
          <w:marLeft w:val="0"/>
          <w:marRight w:val="0"/>
          <w:marTop w:val="0"/>
          <w:marBottom w:val="0"/>
          <w:divBdr>
            <w:top w:val="none" w:sz="0" w:space="0" w:color="auto"/>
            <w:left w:val="none" w:sz="0" w:space="0" w:color="auto"/>
            <w:bottom w:val="none" w:sz="0" w:space="0" w:color="auto"/>
            <w:right w:val="none" w:sz="0" w:space="0" w:color="auto"/>
          </w:divBdr>
        </w:div>
        <w:div w:id="130334078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59</Pages>
  <Words>15479</Words>
  <Characters>83588</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2023-12-27T16:37:00Z</dcterms:created>
  <dcterms:modified xsi:type="dcterms:W3CDTF">2023-12-27T17:34:00Z</dcterms:modified>
</cp:coreProperties>
</file>