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9133" w14:textId="2F32D94E" w:rsidR="00787892" w:rsidRDefault="00CA78B9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17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0B2CB5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7D5B1C61" w14:textId="77777777" w:rsidR="001550E0" w:rsidRDefault="001550E0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B5CA0B0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1B8D45B3" w14:textId="77777777" w:rsidR="00787892" w:rsidRDefault="00787892" w:rsidP="00787892">
      <w:pPr>
        <w:pStyle w:val="SemEspaamento"/>
        <w:jc w:val="both"/>
      </w:pPr>
    </w:p>
    <w:p w14:paraId="696B3F6A" w14:textId="77777777" w:rsidR="00CA78B9" w:rsidRPr="00CA78B9" w:rsidRDefault="00CA78B9" w:rsidP="003E5EB9">
      <w:pPr>
        <w:spacing w:line="360" w:lineRule="auto"/>
        <w:rPr>
          <w:b/>
          <w:bCs/>
          <w:sz w:val="36"/>
          <w:szCs w:val="36"/>
        </w:rPr>
      </w:pPr>
      <w:r w:rsidRPr="00CA78B9">
        <w:rPr>
          <w:b/>
          <w:bCs/>
          <w:sz w:val="36"/>
          <w:szCs w:val="36"/>
        </w:rPr>
        <w:t>ATOS DO EXECUTIVO</w:t>
      </w:r>
      <w:r w:rsidR="003E5EB9" w:rsidRPr="00CA78B9">
        <w:rPr>
          <w:b/>
          <w:bCs/>
          <w:sz w:val="36"/>
          <w:szCs w:val="36"/>
        </w:rPr>
        <w:t xml:space="preserve"> </w:t>
      </w:r>
    </w:p>
    <w:p w14:paraId="0EEF0A46" w14:textId="77777777" w:rsidR="00CA78B9" w:rsidRPr="00CA78B9" w:rsidRDefault="003E5EB9" w:rsidP="00CA78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CA78B9" w:rsidRPr="00CA78B9">
        <w:rPr>
          <w:b/>
          <w:bCs/>
          <w:sz w:val="24"/>
          <w:szCs w:val="24"/>
        </w:rPr>
        <w:t>PORTARIA DO CHEFE DE GABINETE DO PREFEITO</w:t>
      </w:r>
      <w:r w:rsidR="00CA78B9" w:rsidRPr="00CA78B9">
        <w:rPr>
          <w:b/>
          <w:bCs/>
          <w:sz w:val="24"/>
          <w:szCs w:val="24"/>
        </w:rPr>
        <w:cr/>
        <w:t>Documento: 093538957 | Portaria do Chefe de Gabinete do Prefeito</w:t>
      </w:r>
    </w:p>
    <w:p w14:paraId="0369E6D7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Portaria nº 210 de 16 de novembro de 2023</w:t>
      </w:r>
    </w:p>
    <w:p w14:paraId="10C97D8E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Processo SEI 6017.2023/0063046-6</w:t>
      </w:r>
    </w:p>
    <w:p w14:paraId="3686F011" w14:textId="2DFBD0ED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VITOR DE ALMEIDA SAMPAIO, Chefe de Gabinete do Prefeito, usando das atribuições conferidas pelo artigo 1º, inciso I, alínea “b”, do Decreto 58.696, de 3 de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abril de 2019,</w:t>
      </w:r>
    </w:p>
    <w:p w14:paraId="71B49E41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RESOLVE:</w:t>
      </w:r>
    </w:p>
    <w:p w14:paraId="18BAEE8E" w14:textId="245BF12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Designar o senhor FABIANO MARTINS DE OLIVEIRA, RF 805.920.9, para, no período de 15 a 18 de novembro de 2023, substituir o senhor LUIS FELIPE VIDAL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ARELLANO, RF 805.664.1, no cargo de Secretário Municipal, Ref. SM, da Secretaria Municipal da Fazenda, em virtude de seu afastamento para empreender viagem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à cidade de Cartagena/Colômbia, visando participar do "Diálogo Regional de Política", organizado pelo Banco Interamericano de Desenvolvimento (BID), em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colaboração com a C40.</w:t>
      </w:r>
    </w:p>
    <w:p w14:paraId="565E866A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VITOR DE ALMEIDA SAMPAIO</w:t>
      </w:r>
    </w:p>
    <w:p w14:paraId="03577FA1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Chefe de Gabinete do Prefeito</w:t>
      </w:r>
    </w:p>
    <w:p w14:paraId="1C381873" w14:textId="77777777" w:rsidR="00CA78B9" w:rsidRDefault="00CA78B9">
      <w:pPr>
        <w:rPr>
          <w:b/>
          <w:bCs/>
          <w:sz w:val="24"/>
          <w:szCs w:val="24"/>
        </w:rPr>
      </w:pPr>
      <w:r w:rsidRPr="00CA78B9">
        <w:rPr>
          <w:sz w:val="24"/>
          <w:szCs w:val="24"/>
        </w:rPr>
        <w:t xml:space="preserve">O seguinte documento </w:t>
      </w:r>
      <w:proofErr w:type="spellStart"/>
      <w:r w:rsidRPr="00CA78B9">
        <w:rPr>
          <w:sz w:val="24"/>
          <w:szCs w:val="24"/>
        </w:rPr>
        <w:t>publico</w:t>
      </w:r>
      <w:proofErr w:type="spellEnd"/>
      <w:r w:rsidRPr="00CA78B9">
        <w:rPr>
          <w:sz w:val="24"/>
          <w:szCs w:val="24"/>
        </w:rPr>
        <w:t xml:space="preserve"> integra este ato 093429869</w:t>
      </w:r>
      <w:r w:rsidRPr="00CA78B9">
        <w:rPr>
          <w:b/>
          <w:bCs/>
          <w:sz w:val="24"/>
          <w:szCs w:val="24"/>
        </w:rPr>
        <w:cr/>
      </w:r>
      <w:r>
        <w:rPr>
          <w:b/>
          <w:bCs/>
          <w:sz w:val="24"/>
          <w:szCs w:val="24"/>
        </w:rPr>
        <w:br w:type="page"/>
      </w:r>
    </w:p>
    <w:p w14:paraId="018B814B" w14:textId="77777777" w:rsidR="00CA78B9" w:rsidRDefault="00CA78B9" w:rsidP="00CA78B9">
      <w:pPr>
        <w:jc w:val="both"/>
        <w:rPr>
          <w:b/>
          <w:bCs/>
          <w:sz w:val="32"/>
          <w:szCs w:val="32"/>
        </w:rPr>
      </w:pPr>
      <w:r w:rsidRPr="00CA78B9">
        <w:rPr>
          <w:b/>
          <w:bCs/>
          <w:sz w:val="32"/>
          <w:szCs w:val="32"/>
        </w:rPr>
        <w:lastRenderedPageBreak/>
        <w:t>Secretaria Municipal de Desenvolvimento Econômico e Trabalho</w:t>
      </w:r>
      <w:r w:rsidRPr="00CA78B9">
        <w:rPr>
          <w:b/>
          <w:bCs/>
          <w:sz w:val="32"/>
          <w:szCs w:val="32"/>
        </w:rPr>
        <w:cr/>
      </w:r>
      <w:r w:rsidRPr="00CA78B9">
        <w:rPr>
          <w:b/>
          <w:bCs/>
          <w:sz w:val="32"/>
          <w:szCs w:val="32"/>
        </w:rPr>
        <w:t>Núcleo De Publicação</w:t>
      </w:r>
    </w:p>
    <w:p w14:paraId="6198E79A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b/>
          <w:bCs/>
          <w:sz w:val="24"/>
          <w:szCs w:val="24"/>
        </w:rPr>
        <w:t xml:space="preserve">Documento: 093506515 | Despacho </w:t>
      </w:r>
      <w:proofErr w:type="spellStart"/>
      <w:r w:rsidRPr="00CA78B9">
        <w:rPr>
          <w:b/>
          <w:bCs/>
          <w:sz w:val="24"/>
          <w:szCs w:val="24"/>
        </w:rPr>
        <w:t>autorizatório</w:t>
      </w:r>
      <w:proofErr w:type="spellEnd"/>
      <w:r w:rsidRPr="00CA78B9">
        <w:rPr>
          <w:b/>
          <w:bCs/>
          <w:sz w:val="24"/>
          <w:szCs w:val="24"/>
        </w:rPr>
        <w:t xml:space="preserve"> (NP)</w:t>
      </w:r>
      <w:r w:rsidRPr="00CA78B9">
        <w:rPr>
          <w:b/>
          <w:bCs/>
          <w:sz w:val="24"/>
          <w:szCs w:val="24"/>
        </w:rPr>
        <w:cr/>
      </w:r>
      <w:r w:rsidRPr="00CA78B9">
        <w:rPr>
          <w:sz w:val="24"/>
          <w:szCs w:val="24"/>
        </w:rPr>
        <w:t>Modalidade</w:t>
      </w:r>
    </w:p>
    <w:p w14:paraId="41F9F8B4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Termo de fomento</w:t>
      </w:r>
    </w:p>
    <w:p w14:paraId="2DC6F19A" w14:textId="77777777" w:rsidR="00CA78B9" w:rsidRPr="00CA78B9" w:rsidRDefault="00CA78B9" w:rsidP="00CA78B9">
      <w:pPr>
        <w:jc w:val="both"/>
        <w:rPr>
          <w:sz w:val="24"/>
          <w:szCs w:val="24"/>
        </w:rPr>
      </w:pPr>
      <w:proofErr w:type="spellStart"/>
      <w:r w:rsidRPr="00CA78B9">
        <w:rPr>
          <w:sz w:val="24"/>
          <w:szCs w:val="24"/>
        </w:rPr>
        <w:t>Orgão</w:t>
      </w:r>
      <w:proofErr w:type="spellEnd"/>
    </w:p>
    <w:p w14:paraId="442F5D1D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Secretaria Municipal de Desenvolvimento Econômico, Trabalho e Turismo - SMDET</w:t>
      </w:r>
    </w:p>
    <w:p w14:paraId="6813F5E7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Número de processo interno do órgão/unidade</w:t>
      </w:r>
    </w:p>
    <w:p w14:paraId="60CD8CFC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6064.2023/0001191-6</w:t>
      </w:r>
    </w:p>
    <w:p w14:paraId="48A6993B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Objeto</w:t>
      </w:r>
    </w:p>
    <w:p w14:paraId="3A5145AD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Estímulo e apoio à autossuficiência das cooperativas em relação ao Poder Público.</w:t>
      </w:r>
    </w:p>
    <w:p w14:paraId="5AEABE23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Descrição detalhada do objeto</w:t>
      </w:r>
    </w:p>
    <w:p w14:paraId="11F9C959" w14:textId="1147EA41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Estímulo e apoio à autossuficiência das cooperativas em relação ao Poder Público, no âmbito do Programa Socioambiental de Coleta de Resíduos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Sólidos, considerando as instalações e equipamentos necessários para desenvolvimento de suas atividades.</w:t>
      </w:r>
    </w:p>
    <w:p w14:paraId="36AE1CE5" w14:textId="77777777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>Conteúdo do despacho</w:t>
      </w:r>
    </w:p>
    <w:p w14:paraId="28F7E84F" w14:textId="63454483" w:rsidR="00CA78B9" w:rsidRPr="00CA78B9" w:rsidRDefault="00CA78B9" w:rsidP="00CA78B9">
      <w:pPr>
        <w:jc w:val="both"/>
        <w:rPr>
          <w:sz w:val="24"/>
          <w:szCs w:val="24"/>
        </w:rPr>
      </w:pPr>
      <w:r w:rsidRPr="00CA78B9">
        <w:rPr>
          <w:sz w:val="24"/>
          <w:szCs w:val="24"/>
        </w:rPr>
        <w:t xml:space="preserve">6064.2023/0001191-6 I - À vista dos elementos constantes do processo, em especial, as manifestações da Coordenadoria de Desenvolvimento Econômico sob doc. 092900813 e seu complemento sob doc. 093166974, a da Supervisão de Contratos, Convênios e Parcerias e a anuência do Departamento de Administração e Finanças doc. </w:t>
      </w:r>
      <w:proofErr w:type="gramStart"/>
      <w:r w:rsidRPr="00CA78B9">
        <w:rPr>
          <w:sz w:val="24"/>
          <w:szCs w:val="24"/>
        </w:rPr>
        <w:t>093166974 ,</w:t>
      </w:r>
      <w:proofErr w:type="gramEnd"/>
      <w:r w:rsidRPr="00CA78B9">
        <w:rPr>
          <w:sz w:val="24"/>
          <w:szCs w:val="24"/>
        </w:rPr>
        <w:t xml:space="preserve"> o parecer técnico doc. 093129733, e, o parecer jurídico de doc. 093251347, com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fundamento na Lei Federal n. 13.019/2014 e Decreto Municipal n. 57.575/2016, e em decorrência do resultado do Edital de Chamamento Público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08/2023/SMDET, que tramitou no processo administrativo SEI 6064.2023/0000793-5, AUTORIZO a celebração de parceria com a organização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da sociedade civil Cooperativa de Trabalho com Materiais Reaproveitáveis e Recicláveis Chico Mendes, inscrita no CNPJ 05.946.265/0001-09,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por meio de termo de fomento, tendo como objeto o estímulo e apoio à autossuficiência das cooperativas em relação ao Poder Público, no âmbito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do Programa Socioambiental de Coleta de Resíduos Sólidos, considerando as instalações e equipamentos necessários para desenvolvimento de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suas atividades, no período de execução de 24 (vinte e quatro) meses e contará com o aporte mensal de R$ 3.207,22 (três mil duzentos e sete reais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e vinte e dois centavos), perfazendo o montante global de R$ 76.973,28 (setenta e seis mil novecentos e setenta e três reais e vinte e oito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 xml:space="preserve">centavos), a ser repassado </w:t>
      </w:r>
      <w:r w:rsidRPr="00CA78B9">
        <w:rPr>
          <w:sz w:val="24"/>
          <w:szCs w:val="24"/>
        </w:rPr>
        <w:lastRenderedPageBreak/>
        <w:t>semestralmente, conforme consta do Plano de Trabalho sob doc. 092982899 e da manifestação técnica sob doc.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092900813. II - AUTORIZO o empenhamento em favor da referida entidade, com consequente emissão da respectiva Nota de Empenho a onerar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a dotação orçamentária 30.10.11.334.3019.2410.33503900.00, informada sob docs. 093064614 e 093327874, respeitado o princípio da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 xml:space="preserve">anualidade orçamentária e AUTORIZO, ainda, o cancelamento de eventuais saldos de reserva e de </w:t>
      </w:r>
      <w:proofErr w:type="spellStart"/>
      <w:r w:rsidRPr="00CA78B9">
        <w:rPr>
          <w:sz w:val="24"/>
          <w:szCs w:val="24"/>
        </w:rPr>
        <w:t>empenho.III</w:t>
      </w:r>
      <w:proofErr w:type="spellEnd"/>
      <w:r w:rsidRPr="00CA78B9">
        <w:rPr>
          <w:sz w:val="24"/>
          <w:szCs w:val="24"/>
        </w:rPr>
        <w:t xml:space="preserve"> - DESIGNO como gestor da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 xml:space="preserve">parceria o servidor Ricardo Silva </w:t>
      </w:r>
      <w:proofErr w:type="spellStart"/>
      <w:r w:rsidRPr="00CA78B9">
        <w:rPr>
          <w:sz w:val="24"/>
          <w:szCs w:val="24"/>
        </w:rPr>
        <w:t>Dericio</w:t>
      </w:r>
      <w:proofErr w:type="spellEnd"/>
      <w:r w:rsidRPr="00CA78B9">
        <w:rPr>
          <w:sz w:val="24"/>
          <w:szCs w:val="24"/>
        </w:rPr>
        <w:t>, RF 843.197-3. IV - APROVO a minuta do termo de fomento de doc. 089984155, com a alteração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solicitada pela Assessoria Jurídica, sob doc. (093251347), devendo constar como seu anexo único o Plano de Trabalho de doc. 092982899.V -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Publique-se e, em seguida, remeta-se os autos à DAF/SEOF, para as devidas providências. Após, à CDE para prosseguimento.</w:t>
      </w:r>
      <w:r w:rsidRPr="00CA78B9">
        <w:rPr>
          <w:sz w:val="24"/>
          <w:szCs w:val="24"/>
        </w:rPr>
        <w:cr/>
      </w:r>
    </w:p>
    <w:p w14:paraId="3E430BFE" w14:textId="53561887" w:rsidR="00CA78B9" w:rsidRPr="00CA78B9" w:rsidRDefault="00CA78B9" w:rsidP="00CA78B9">
      <w:pPr>
        <w:jc w:val="both"/>
        <w:rPr>
          <w:b/>
          <w:bCs/>
          <w:sz w:val="28"/>
          <w:szCs w:val="28"/>
        </w:rPr>
      </w:pPr>
      <w:r w:rsidRPr="00CA78B9">
        <w:rPr>
          <w:b/>
          <w:bCs/>
          <w:sz w:val="32"/>
          <w:szCs w:val="32"/>
        </w:rPr>
        <w:br w:type="page"/>
      </w:r>
    </w:p>
    <w:p w14:paraId="419D589F" w14:textId="77777777" w:rsidR="00CA78B9" w:rsidRPr="00BA40D1" w:rsidRDefault="00CA78B9" w:rsidP="00CA78B9">
      <w:pPr>
        <w:spacing w:line="360" w:lineRule="auto"/>
        <w:rPr>
          <w:b/>
          <w:bCs/>
          <w:sz w:val="24"/>
          <w:szCs w:val="24"/>
        </w:rPr>
      </w:pPr>
      <w:r w:rsidRPr="00BA40D1">
        <w:rPr>
          <w:b/>
          <w:bCs/>
          <w:sz w:val="24"/>
          <w:szCs w:val="24"/>
        </w:rPr>
        <w:lastRenderedPageBreak/>
        <w:t xml:space="preserve">Documento: 093503864 | Despacho </w:t>
      </w:r>
      <w:proofErr w:type="spellStart"/>
      <w:r w:rsidRPr="00BA40D1">
        <w:rPr>
          <w:b/>
          <w:bCs/>
          <w:sz w:val="24"/>
          <w:szCs w:val="24"/>
        </w:rPr>
        <w:t>autorizatório</w:t>
      </w:r>
      <w:proofErr w:type="spellEnd"/>
      <w:r w:rsidRPr="00BA40D1">
        <w:rPr>
          <w:b/>
          <w:bCs/>
          <w:sz w:val="24"/>
          <w:szCs w:val="24"/>
        </w:rPr>
        <w:t xml:space="preserve"> (NP)</w:t>
      </w:r>
    </w:p>
    <w:p w14:paraId="4C5D9724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PRINCIPAL</w:t>
      </w:r>
    </w:p>
    <w:p w14:paraId="3D7C0F94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Modalidade</w:t>
      </w:r>
    </w:p>
    <w:p w14:paraId="5B6E6FE3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Termo de fomento</w:t>
      </w:r>
    </w:p>
    <w:p w14:paraId="36C7507A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proofErr w:type="spellStart"/>
      <w:r w:rsidRPr="00CA78B9">
        <w:rPr>
          <w:sz w:val="24"/>
          <w:szCs w:val="24"/>
        </w:rPr>
        <w:t>Orgão</w:t>
      </w:r>
      <w:proofErr w:type="spellEnd"/>
    </w:p>
    <w:p w14:paraId="17671936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Secretaria Municipal de Desenvolvimento Econômico, Trabalho e Turismo - SMDET</w:t>
      </w:r>
    </w:p>
    <w:p w14:paraId="693EEBA1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Número de processo interno do órgão/unidade</w:t>
      </w:r>
    </w:p>
    <w:p w14:paraId="2DE2767A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6064.2023/0001188-6</w:t>
      </w:r>
    </w:p>
    <w:p w14:paraId="63E7EAE1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Objeto</w:t>
      </w:r>
    </w:p>
    <w:p w14:paraId="532A9B4B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Estímulo e apoio à autossuficiência das cooperativas em relação ao Poder Público.</w:t>
      </w:r>
    </w:p>
    <w:p w14:paraId="2494791E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Descrição detalhada do objeto</w:t>
      </w:r>
    </w:p>
    <w:p w14:paraId="1FFE0261" w14:textId="319AA2CE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Estímulo e apoio à autossuficiência das cooperativas em relação ao Poder Público, no âmbito do Programa Socioambiental de Coleta de Resíduos</w:t>
      </w:r>
      <w:r w:rsidR="00BA40D1"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Sólidos, considerando as instalações e equipamentos necessários para desenvolvimento de suas atividades.</w:t>
      </w:r>
    </w:p>
    <w:p w14:paraId="6EADFD9B" w14:textId="77777777" w:rsidR="00CA78B9" w:rsidRPr="00CA78B9" w:rsidRDefault="00CA78B9" w:rsidP="00CA78B9">
      <w:pPr>
        <w:spacing w:line="360" w:lineRule="auto"/>
        <w:rPr>
          <w:sz w:val="24"/>
          <w:szCs w:val="24"/>
        </w:rPr>
      </w:pPr>
      <w:r w:rsidRPr="00CA78B9">
        <w:rPr>
          <w:sz w:val="24"/>
          <w:szCs w:val="24"/>
        </w:rPr>
        <w:t>Conteúdo do despacho</w:t>
      </w:r>
    </w:p>
    <w:p w14:paraId="6F0B7351" w14:textId="6F3F7031" w:rsidR="00CA78B9" w:rsidRDefault="00CA78B9">
      <w:pPr>
        <w:rPr>
          <w:sz w:val="24"/>
          <w:szCs w:val="24"/>
        </w:rPr>
      </w:pPr>
      <w:r w:rsidRPr="00CA78B9">
        <w:rPr>
          <w:sz w:val="24"/>
          <w:szCs w:val="24"/>
        </w:rPr>
        <w:t xml:space="preserve">6064.2023/0001188-6 I - À vista dos elementos constantes do processo, em especial, as manifestações da Coordenadoria de Desenvolvimento Econômico sob doc. 092900874 e seu complemento sob doc. 093143981, a da Supervisão de Contratos, Convênios e Parcerias e a anuência do Departamento de Administração e Finanças doc. </w:t>
      </w:r>
      <w:proofErr w:type="gramStart"/>
      <w:r w:rsidRPr="00CA78B9">
        <w:rPr>
          <w:sz w:val="24"/>
          <w:szCs w:val="24"/>
        </w:rPr>
        <w:t>093051358 ,</w:t>
      </w:r>
      <w:proofErr w:type="gramEnd"/>
      <w:r w:rsidRPr="00CA78B9">
        <w:rPr>
          <w:sz w:val="24"/>
          <w:szCs w:val="24"/>
        </w:rPr>
        <w:t xml:space="preserve"> o parecer técnico doc. 093128603, e, o parecer jurídico de doc. 093244316, com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fundamento na Lei Federal n. 13.019/2014 e Decreto Municipal n. 57.575/2016, e em decorrência do resultado do Edital de Chamamento Público08/2023/SMDET, que tramitou no processo administrativo SEI 6064.2023/0000793-5, AUTORIZO a celebração de parceria com a organização</w:t>
      </w:r>
      <w:r w:rsidR="00BA40D1">
        <w:rPr>
          <w:sz w:val="24"/>
          <w:szCs w:val="24"/>
        </w:rPr>
        <w:t xml:space="preserve">    </w:t>
      </w:r>
      <w:r w:rsidRPr="00CA78B9">
        <w:rPr>
          <w:sz w:val="24"/>
          <w:szCs w:val="24"/>
        </w:rPr>
        <w:t xml:space="preserve">da sociedade civil Cooperativa de Trabalho, Produção e Prestação de Serviços dos Catadores Autônomos de Materiais Reaproveitáveis Coopere Centro, inscrita no CNPJ </w:t>
      </w:r>
      <w:r w:rsidRPr="00CA78B9">
        <w:rPr>
          <w:sz w:val="24"/>
          <w:szCs w:val="24"/>
        </w:rPr>
        <w:lastRenderedPageBreak/>
        <w:t>07.012.957/0001-05, por meio de termo de fomento, tendo como objeto o estímulo e apoio à autossuficiência das</w:t>
      </w:r>
      <w:r w:rsidR="009B4CE9"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cooperativas em relação ao Poder Público, no âmbito do Programa Socioambiental de Coleta de Resíduos Sólidos, considerando as instalações e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equipamentos necessários para desenvolvimento de suas atividades, no período de execução de 24 (vinte e quatro) meses e contará com o aporte mensal de R$ 8.674,41 (oito mil, seiscentos e setenta e quatro reais e quarenta e um centavos), perfazendo o montante global de R$ 208.185,84(duzentos e oito mil cento e oitenta e cinco reais e oitenta e quatro centavos), a ser repassado semestralmente, conforme consta do Plano de Trabalho sob doc. 092975822 e da manifestação técnica sob doc. 092900874. II - AUTORIZO o empenhamento em favor da referida entidade,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com consequente emissão da respectiva Nota de Empenho a onerar a dotação orçamentária 30.10.11.334.3019.2410.33503900.00, informada sob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docs. 093051358 e 093326849, respeitado o princípio da anualidade orçamentária e AUTORIZO, ainda, o cancelamento de eventuais saldos de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 xml:space="preserve">reserva e de empenho. III - DESIGNO como gestor da parceria o servidor Ricardo Silva </w:t>
      </w:r>
      <w:proofErr w:type="spellStart"/>
      <w:r w:rsidRPr="00CA78B9">
        <w:rPr>
          <w:sz w:val="24"/>
          <w:szCs w:val="24"/>
        </w:rPr>
        <w:t>Dericio</w:t>
      </w:r>
      <w:proofErr w:type="spellEnd"/>
      <w:r w:rsidRPr="00CA78B9">
        <w:rPr>
          <w:sz w:val="24"/>
          <w:szCs w:val="24"/>
        </w:rPr>
        <w:t>, RF 843.197-</w:t>
      </w:r>
      <w:proofErr w:type="gramStart"/>
      <w:r w:rsidRPr="00CA78B9">
        <w:rPr>
          <w:sz w:val="24"/>
          <w:szCs w:val="24"/>
        </w:rPr>
        <w:t>3.IV</w:t>
      </w:r>
      <w:proofErr w:type="gramEnd"/>
      <w:r w:rsidRPr="00CA78B9">
        <w:rPr>
          <w:sz w:val="24"/>
          <w:szCs w:val="24"/>
        </w:rPr>
        <w:t xml:space="preserve"> - APROVO a minuta do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termo de fomento de doc. 089983899, com a alteração solicitada pela Assessoria Jurídica, sob doc. (093244316), devendo constar como seu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anexo único o Plano de Trabalho de doc. 092975822. V - Publique-se e, em seguida, remeta-se os autos à DAF/SEOF, para as devidas</w:t>
      </w:r>
      <w:r>
        <w:rPr>
          <w:sz w:val="24"/>
          <w:szCs w:val="24"/>
        </w:rPr>
        <w:t xml:space="preserve"> </w:t>
      </w:r>
      <w:r w:rsidRPr="00CA78B9">
        <w:rPr>
          <w:sz w:val="24"/>
          <w:szCs w:val="24"/>
        </w:rPr>
        <w:t>providências. Após, à CDE para prosseguimento.</w:t>
      </w:r>
      <w:r w:rsidRPr="00CA78B9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E1E64BE" w14:textId="4B672584" w:rsidR="00CA78B9" w:rsidRPr="009B4CE9" w:rsidRDefault="00CA78B9" w:rsidP="00CA78B9">
      <w:pPr>
        <w:spacing w:line="360" w:lineRule="auto"/>
        <w:rPr>
          <w:b/>
          <w:bCs/>
        </w:rPr>
      </w:pPr>
      <w:r w:rsidRPr="009B4CE9">
        <w:rPr>
          <w:b/>
          <w:bCs/>
        </w:rPr>
        <w:lastRenderedPageBreak/>
        <w:t>Documento: 093505397 |</w:t>
      </w:r>
      <w:r w:rsidRPr="009B4CE9">
        <w:rPr>
          <w:b/>
          <w:bCs/>
        </w:rPr>
        <w:t xml:space="preserve"> </w:t>
      </w:r>
      <w:r w:rsidRPr="009B4CE9">
        <w:rPr>
          <w:b/>
          <w:bCs/>
        </w:rPr>
        <w:t xml:space="preserve">Despacho </w:t>
      </w:r>
      <w:proofErr w:type="spellStart"/>
      <w:r w:rsidRPr="009B4CE9">
        <w:rPr>
          <w:b/>
          <w:bCs/>
        </w:rPr>
        <w:t>autorizatório</w:t>
      </w:r>
      <w:proofErr w:type="spellEnd"/>
      <w:r w:rsidRPr="009B4CE9">
        <w:rPr>
          <w:b/>
          <w:bCs/>
        </w:rPr>
        <w:t xml:space="preserve"> (NP)</w:t>
      </w:r>
    </w:p>
    <w:p w14:paraId="45BCAA73" w14:textId="77777777" w:rsidR="00CA78B9" w:rsidRDefault="00CA78B9" w:rsidP="00CA78B9">
      <w:pPr>
        <w:spacing w:line="360" w:lineRule="auto"/>
      </w:pPr>
      <w:r>
        <w:t xml:space="preserve"> PRINCIPAL </w:t>
      </w:r>
    </w:p>
    <w:p w14:paraId="4C665EFC" w14:textId="77777777" w:rsidR="00CA78B9" w:rsidRDefault="00CA78B9" w:rsidP="00CA78B9">
      <w:pPr>
        <w:spacing w:line="360" w:lineRule="auto"/>
      </w:pPr>
      <w:r>
        <w:t xml:space="preserve">Modalidade </w:t>
      </w:r>
    </w:p>
    <w:p w14:paraId="31F9F9FB" w14:textId="77777777" w:rsidR="00CA78B9" w:rsidRDefault="00CA78B9" w:rsidP="00CA78B9">
      <w:pPr>
        <w:spacing w:line="360" w:lineRule="auto"/>
      </w:pPr>
      <w:r>
        <w:t xml:space="preserve">Termo de fomento </w:t>
      </w:r>
    </w:p>
    <w:p w14:paraId="0BD8ABD6" w14:textId="77777777" w:rsidR="00CA78B9" w:rsidRDefault="00CA78B9" w:rsidP="00CA78B9">
      <w:pPr>
        <w:spacing w:line="360" w:lineRule="auto"/>
      </w:pPr>
      <w:proofErr w:type="spellStart"/>
      <w:r>
        <w:t>Orgão</w:t>
      </w:r>
      <w:proofErr w:type="spellEnd"/>
      <w:r>
        <w:t xml:space="preserve"> </w:t>
      </w:r>
    </w:p>
    <w:p w14:paraId="79D6F449" w14:textId="77777777" w:rsidR="00CA78B9" w:rsidRDefault="00CA78B9" w:rsidP="00CA78B9">
      <w:pPr>
        <w:spacing w:line="360" w:lineRule="auto"/>
      </w:pPr>
      <w:r>
        <w:t xml:space="preserve">Secretaria Municipal de Desenvolvimento Econômico, Trabalho e Turismo - SMDET </w:t>
      </w:r>
    </w:p>
    <w:p w14:paraId="680E12D5" w14:textId="77777777" w:rsidR="00CA78B9" w:rsidRDefault="00CA78B9" w:rsidP="00CA78B9">
      <w:pPr>
        <w:spacing w:line="360" w:lineRule="auto"/>
      </w:pPr>
      <w:r>
        <w:t>Número de processo interno do órgão/unidade</w:t>
      </w:r>
    </w:p>
    <w:p w14:paraId="262EAF06" w14:textId="77777777" w:rsidR="00CA78B9" w:rsidRDefault="00CA78B9" w:rsidP="00CA78B9">
      <w:pPr>
        <w:spacing w:line="360" w:lineRule="auto"/>
      </w:pPr>
      <w:r>
        <w:t xml:space="preserve"> 6064.2023/0001199-1 </w:t>
      </w:r>
    </w:p>
    <w:p w14:paraId="159B52DF" w14:textId="77777777" w:rsidR="00CA78B9" w:rsidRDefault="00CA78B9" w:rsidP="00CA78B9">
      <w:pPr>
        <w:spacing w:line="360" w:lineRule="auto"/>
      </w:pPr>
      <w:r>
        <w:t xml:space="preserve">Objeto </w:t>
      </w:r>
    </w:p>
    <w:p w14:paraId="26B493D9" w14:textId="77777777" w:rsidR="00CA78B9" w:rsidRDefault="00CA78B9" w:rsidP="00CA78B9">
      <w:pPr>
        <w:spacing w:line="360" w:lineRule="auto"/>
      </w:pPr>
      <w:r>
        <w:t xml:space="preserve">Estímulo e apoio à autossuficiência das cooperativas em relação ao Poder Público. </w:t>
      </w:r>
    </w:p>
    <w:p w14:paraId="14550929" w14:textId="77777777" w:rsidR="00CA78B9" w:rsidRDefault="00CA78B9" w:rsidP="00CA78B9">
      <w:pPr>
        <w:spacing w:line="360" w:lineRule="auto"/>
      </w:pPr>
      <w:r>
        <w:t>Descrição detalhada do objeto</w:t>
      </w:r>
    </w:p>
    <w:p w14:paraId="314D241E" w14:textId="77777777" w:rsidR="00CA78B9" w:rsidRDefault="00CA78B9" w:rsidP="00CA78B9">
      <w:pPr>
        <w:spacing w:line="360" w:lineRule="auto"/>
      </w:pPr>
      <w:r>
        <w:t xml:space="preserve"> Estímulo e apoio à autossuficiência das cooperativas em relação ao Poder Público, no âmbito do Programa Socioambiental de Coleta de Resíduos Sólidos, considerando as instalações e equipamentos necessários para desenvolvimento de suas atividades. </w:t>
      </w:r>
    </w:p>
    <w:p w14:paraId="071EB22F" w14:textId="1F128143" w:rsidR="001550E0" w:rsidRPr="00CA78B9" w:rsidRDefault="00CA78B9" w:rsidP="00CA78B9">
      <w:pPr>
        <w:spacing w:line="360" w:lineRule="auto"/>
      </w:pPr>
      <w:r>
        <w:t xml:space="preserve">Conteúdo do despacho 6064.2023/0001199-1 I - À vista dos elementos constantes do processo, em especial, as manifestações da Coordenadoria de Desenvolvimento Econômico sob doc. 092900838 e seu complemento sob doc. 093144153, a da Supervisão de Contratos, Convênios e Parcerias e a anuência do Departamento de Administração e Finanças doc. 093058621, o parecer técnico doc. 093128453, e, o parecer jurídico de doc. 093249010, com fundamento na Lei Federal n. 13.019/2014 e Decreto Municipal n. 57.575/2016, e em decorrência do resultado do Edital de Chamamento Público 08/2023/SMDET, que tramitou no processo administrativo SEI 6064.2023/0000793-5, AUTORIZO a celebração de parceria com a organização da sociedade civil Cooperativa de Trabalho da Coleta Seletiva e Reciclagem Recicla Butantã, inscrita no CNPJ 10.281.986/0001-79, por meio de termo de fomento, tendo como objeto o estímulo e apoio à autossuficiência das cooperativas em relação ao Poder Público, no âmbito do Programa Socioambiental de Coleta de Resíduos Sólidos, considerando as instalações e equipamentos necessários para desenvolvimento de suas atividades, no período de execução de 24 (vinte e quatro) meses e contará com o aporte mensal de R$ 6.242,32 (seis mil duzentos e quarenta e dois reais e trinta e dois centavos), perfazendo o montante global </w:t>
      </w:r>
      <w:r>
        <w:lastRenderedPageBreak/>
        <w:t xml:space="preserve">de R$ 149.815,68 (cento e quarenta e nove mil oitocentos e quinze reais e sessenta e oito centavos), a ser repassado semestralmente, conforme consta do Plano de Trabalho sob doc. 092979197 e da manifestação técnica sob doc. 092900838. II - AUTORIZO o empenhamento em favor da referida entidade, com consequente emissão da respectiva Nota de Empenho a onerar a dotação orçamentária 30.10.11.334.3019.2410.33503900.00, informada sob docs. 093058621 e 093327967, respeitado o princípio da anualidade orçamentária e AUTORIZO, ainda, o cancelamento de eventuais saldos de reserva e de empenho. III - DESIGNO como gestor da parceria o servidor Ricardo Silva </w:t>
      </w:r>
      <w:proofErr w:type="spellStart"/>
      <w:r>
        <w:t>Dericio</w:t>
      </w:r>
      <w:proofErr w:type="spellEnd"/>
      <w:r>
        <w:t>, RF 843.197-3. IV - APROVO a minuta do termo de fomento de doc. 089984741, com a alteração solicitada pela Assessoria Jurídica, sob doc. (093249010), devendo constar como seu anexo único o Plano de Trabalho de doc. 092979197. V - Publique-se e, em seguida, remeta-se os autos à DAF/SEOF, para as devidas providências. Após, à CDE para prosseguimento.</w:t>
      </w:r>
    </w:p>
    <w:sectPr w:rsidR="001550E0" w:rsidRPr="00CA7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8B6E" w14:textId="77777777" w:rsidR="00CA78B9" w:rsidRDefault="00CA78B9" w:rsidP="003E5EB9">
      <w:pPr>
        <w:spacing w:after="0" w:line="240" w:lineRule="auto"/>
      </w:pPr>
      <w:r>
        <w:separator/>
      </w:r>
    </w:p>
  </w:endnote>
  <w:endnote w:type="continuationSeparator" w:id="0">
    <w:p w14:paraId="04DD9DDB" w14:textId="77777777" w:rsidR="00CA78B9" w:rsidRDefault="00CA78B9" w:rsidP="003E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E9F0" w14:textId="77777777" w:rsidR="00CA78B9" w:rsidRDefault="00CA78B9" w:rsidP="003E5EB9">
      <w:pPr>
        <w:spacing w:after="0" w:line="240" w:lineRule="auto"/>
      </w:pPr>
      <w:r>
        <w:separator/>
      </w:r>
    </w:p>
  </w:footnote>
  <w:footnote w:type="continuationSeparator" w:id="0">
    <w:p w14:paraId="6A368A70" w14:textId="77777777" w:rsidR="00CA78B9" w:rsidRDefault="00CA78B9" w:rsidP="003E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B2CB5"/>
    <w:rsid w:val="000D5F81"/>
    <w:rsid w:val="00144AB1"/>
    <w:rsid w:val="001478E6"/>
    <w:rsid w:val="001550E0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348C6"/>
    <w:rsid w:val="00343BBE"/>
    <w:rsid w:val="00375740"/>
    <w:rsid w:val="003902B0"/>
    <w:rsid w:val="003B081A"/>
    <w:rsid w:val="003B758E"/>
    <w:rsid w:val="003E2DA6"/>
    <w:rsid w:val="003E5EB9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05737"/>
    <w:rsid w:val="006619FF"/>
    <w:rsid w:val="00686513"/>
    <w:rsid w:val="00730C10"/>
    <w:rsid w:val="00736B7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B4CE9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40D1"/>
    <w:rsid w:val="00BA5560"/>
    <w:rsid w:val="00BA7B94"/>
    <w:rsid w:val="00C04872"/>
    <w:rsid w:val="00C23EE6"/>
    <w:rsid w:val="00C52F94"/>
    <w:rsid w:val="00C60A0A"/>
    <w:rsid w:val="00C75B83"/>
    <w:rsid w:val="00C96317"/>
    <w:rsid w:val="00CA78B9"/>
    <w:rsid w:val="00CB3BF0"/>
    <w:rsid w:val="00CF5984"/>
    <w:rsid w:val="00D71AD2"/>
    <w:rsid w:val="00D863A5"/>
    <w:rsid w:val="00DA283B"/>
    <w:rsid w:val="00DC4613"/>
    <w:rsid w:val="00E3605C"/>
    <w:rsid w:val="00E45AEE"/>
    <w:rsid w:val="00E47B14"/>
    <w:rsid w:val="00E6424C"/>
    <w:rsid w:val="00E735D5"/>
    <w:rsid w:val="00E9165F"/>
    <w:rsid w:val="00EA3F8D"/>
    <w:rsid w:val="00ED0E26"/>
    <w:rsid w:val="00ED7B17"/>
    <w:rsid w:val="00EF24AF"/>
    <w:rsid w:val="00F02BA0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92B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E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EB9"/>
  </w:style>
  <w:style w:type="paragraph" w:styleId="Rodap">
    <w:name w:val="footer"/>
    <w:basedOn w:val="Normal"/>
    <w:link w:val="RodapChar"/>
    <w:uiPriority w:val="99"/>
    <w:unhideWhenUsed/>
    <w:rsid w:val="003E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1556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2023-11-17T13:38:00Z</dcterms:created>
  <dcterms:modified xsi:type="dcterms:W3CDTF">2023-11-17T14:06:00Z</dcterms:modified>
</cp:coreProperties>
</file>