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3950" w14:textId="540D5103" w:rsidR="00787892" w:rsidRDefault="0062739A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16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0B2CB5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63818C46" w14:textId="77777777" w:rsidR="001550E0" w:rsidRDefault="001550E0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BEF4DF1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268E01B3" w14:textId="77777777" w:rsidR="00787892" w:rsidRDefault="00787892" w:rsidP="00787892">
      <w:pPr>
        <w:pStyle w:val="SemEspaamento"/>
        <w:jc w:val="both"/>
      </w:pPr>
    </w:p>
    <w:p w14:paraId="1B0DCF5F" w14:textId="77777777" w:rsidR="0062739A" w:rsidRPr="0062739A" w:rsidRDefault="0062739A" w:rsidP="0062739A">
      <w:pPr>
        <w:spacing w:line="360" w:lineRule="auto"/>
        <w:rPr>
          <w:b/>
          <w:bCs/>
          <w:sz w:val="24"/>
          <w:szCs w:val="24"/>
        </w:rPr>
      </w:pPr>
      <w:r w:rsidRPr="0062739A">
        <w:rPr>
          <w:b/>
          <w:bCs/>
          <w:sz w:val="28"/>
          <w:szCs w:val="28"/>
        </w:rPr>
        <w:t>ATOS DO EXECUTIVO | GABINETE DO PREFEITO | PORTARIAS</w:t>
      </w:r>
      <w:r w:rsidRPr="0062739A">
        <w:rPr>
          <w:b/>
          <w:bCs/>
        </w:rPr>
        <w:t xml:space="preserve"> </w:t>
      </w:r>
      <w:r w:rsidRPr="0062739A">
        <w:rPr>
          <w:b/>
          <w:bCs/>
          <w:sz w:val="24"/>
          <w:szCs w:val="24"/>
        </w:rPr>
        <w:cr/>
      </w:r>
      <w:r w:rsidRPr="0062739A">
        <w:rPr>
          <w:b/>
          <w:bCs/>
          <w:sz w:val="24"/>
          <w:szCs w:val="24"/>
        </w:rPr>
        <w:t>Documento: 093445241 | Portaria</w:t>
      </w:r>
    </w:p>
    <w:p w14:paraId="7BD938CA" w14:textId="77777777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Portaria nº 1307 de 14 de novembro de 2023</w:t>
      </w:r>
    </w:p>
    <w:p w14:paraId="57648FF2" w14:textId="77777777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Processo SEI 6010.2023/0003632-9</w:t>
      </w:r>
    </w:p>
    <w:p w14:paraId="47F32CC7" w14:textId="46E7E02E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RICARDO NUNES, Prefeito do Município de São Paulo, usando das atribuições que lhe</w:t>
      </w:r>
      <w:r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são conferidas por lei,</w:t>
      </w:r>
    </w:p>
    <w:p w14:paraId="57099D6B" w14:textId="77777777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RESOLVE</w:t>
      </w:r>
    </w:p>
    <w:p w14:paraId="4F938334" w14:textId="32152809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Exonerar o senhor ADINILSON JOSÉ DE ALMEIDA, RF 858.974.7, do cargo de Subprefeito, Símbolo SBP, da Subprefeitura Ipiranga, constante das</w:t>
      </w:r>
      <w:r w:rsidR="00C366A3"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Lei 13.682/03 e 16.974/18, vaga 14745.</w:t>
      </w:r>
    </w:p>
    <w:p w14:paraId="691D4744" w14:textId="77777777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PREFEITURA DO MUNICÍPIO DE SÃO PAULO, aos 14 de novembro de 2023, 470°da fundação de São Paulo.</w:t>
      </w:r>
    </w:p>
    <w:p w14:paraId="2343F2B1" w14:textId="77777777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RICARDO NUNES</w:t>
      </w:r>
    </w:p>
    <w:p w14:paraId="00C234DD" w14:textId="77777777" w:rsidR="0062739A" w:rsidRP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>Prefeito</w:t>
      </w:r>
    </w:p>
    <w:p w14:paraId="30E40047" w14:textId="3D5448EB" w:rsidR="0062739A" w:rsidRDefault="0062739A" w:rsidP="0062739A">
      <w:pPr>
        <w:spacing w:line="360" w:lineRule="auto"/>
        <w:rPr>
          <w:sz w:val="24"/>
          <w:szCs w:val="24"/>
        </w:rPr>
      </w:pPr>
      <w:r w:rsidRPr="0062739A">
        <w:rPr>
          <w:sz w:val="24"/>
          <w:szCs w:val="24"/>
        </w:rPr>
        <w:t xml:space="preserve">O seguinte documento </w:t>
      </w:r>
      <w:proofErr w:type="spellStart"/>
      <w:r w:rsidRPr="0062739A">
        <w:rPr>
          <w:sz w:val="24"/>
          <w:szCs w:val="24"/>
        </w:rPr>
        <w:t>publico</w:t>
      </w:r>
      <w:proofErr w:type="spellEnd"/>
      <w:r w:rsidRPr="0062739A">
        <w:rPr>
          <w:sz w:val="24"/>
          <w:szCs w:val="24"/>
        </w:rPr>
        <w:t xml:space="preserve"> integra este ato 092839203</w:t>
      </w:r>
    </w:p>
    <w:p w14:paraId="657E3FA7" w14:textId="77777777" w:rsidR="0062739A" w:rsidRDefault="006273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C8182C" w14:textId="6CF2109B" w:rsidR="0062739A" w:rsidRPr="0062739A" w:rsidRDefault="0062739A" w:rsidP="0062739A">
      <w:pPr>
        <w:spacing w:line="360" w:lineRule="auto"/>
        <w:rPr>
          <w:b/>
          <w:bCs/>
          <w:sz w:val="28"/>
          <w:szCs w:val="28"/>
        </w:rPr>
      </w:pPr>
      <w:r w:rsidRPr="0062739A">
        <w:rPr>
          <w:b/>
          <w:bCs/>
          <w:sz w:val="28"/>
          <w:szCs w:val="28"/>
        </w:rPr>
        <w:lastRenderedPageBreak/>
        <w:t>PORTARIA DO CHEFE DE GABINETE DO PREFEITO</w:t>
      </w:r>
    </w:p>
    <w:p w14:paraId="0708FE7A" w14:textId="77777777" w:rsidR="0062739A" w:rsidRPr="0062739A" w:rsidRDefault="0062739A" w:rsidP="0062739A">
      <w:pPr>
        <w:rPr>
          <w:b/>
          <w:bCs/>
          <w:sz w:val="24"/>
          <w:szCs w:val="24"/>
        </w:rPr>
      </w:pPr>
      <w:r w:rsidRPr="0062739A">
        <w:rPr>
          <w:b/>
          <w:bCs/>
          <w:sz w:val="24"/>
          <w:szCs w:val="24"/>
        </w:rPr>
        <w:t>Documento: 093445549 | Portaria do Chefe de Gabinete do Prefeito</w:t>
      </w:r>
    </w:p>
    <w:p w14:paraId="7F17314F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Portaria nº 208 de 14 de novembro de 2023</w:t>
      </w:r>
    </w:p>
    <w:p w14:paraId="37CB9D3C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Processo SEI 6064.2023/0001474-5</w:t>
      </w:r>
    </w:p>
    <w:p w14:paraId="195BD241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VITOR DE ALMEIDA SAMPAIO, Chefe de Gabinete do Prefeito, usando das atribuições conferidas pelo artigo 1º, inciso I, alínea “b”, do Decreto</w:t>
      </w:r>
    </w:p>
    <w:p w14:paraId="729DB7B7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58.696, de 3 de abril de 2019,</w:t>
      </w:r>
    </w:p>
    <w:p w14:paraId="279DD8D9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RESOLVE:</w:t>
      </w:r>
    </w:p>
    <w:p w14:paraId="00F9A1CD" w14:textId="382C76D4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Designar o senhor ARMANDO DE ALMEIDA PINTO JUNIOR, RF 886.006.8, para, nos períodos de 02 a 04 de janeiro de 2024 e de 05 a 12 de janeiro</w:t>
      </w:r>
      <w:r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de 2024, substituir a senhora ALINE PEREIRA CARDOSO DE SÁ BARABINOT, RF 798.131.7, no cargo de Secretária Municipal, da Secretaria Municipal de Desenvolvimento Econômico e Trabalho, à vista de seu impedimento legal, por férias.</w:t>
      </w:r>
    </w:p>
    <w:p w14:paraId="03C0DBC4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VITOR DE ALMEIDA SAMPAIO</w:t>
      </w:r>
    </w:p>
    <w:p w14:paraId="18BB9AB7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Chefe de Gabinete do Prefeito</w:t>
      </w:r>
    </w:p>
    <w:p w14:paraId="0DFDFBDA" w14:textId="77777777" w:rsid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O seguinte documento público integra este ato 093289627.</w:t>
      </w:r>
    </w:p>
    <w:p w14:paraId="7A96ADEB" w14:textId="77777777" w:rsidR="0062739A" w:rsidRDefault="006273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6F841E" w14:textId="77777777" w:rsidR="0062739A" w:rsidRDefault="0062739A" w:rsidP="0062739A">
      <w:pPr>
        <w:rPr>
          <w:b/>
          <w:bCs/>
          <w:sz w:val="28"/>
          <w:szCs w:val="28"/>
        </w:rPr>
      </w:pPr>
      <w:r w:rsidRPr="0062739A">
        <w:rPr>
          <w:b/>
          <w:bCs/>
          <w:sz w:val="28"/>
          <w:szCs w:val="28"/>
        </w:rPr>
        <w:lastRenderedPageBreak/>
        <w:t>TÍTULOS DE NOMEAÇÃO</w:t>
      </w:r>
    </w:p>
    <w:p w14:paraId="7C201C45" w14:textId="262C550E" w:rsidR="0062739A" w:rsidRPr="0062739A" w:rsidRDefault="0062739A" w:rsidP="0062739A">
      <w:pPr>
        <w:rPr>
          <w:b/>
          <w:bCs/>
          <w:sz w:val="24"/>
          <w:szCs w:val="24"/>
        </w:rPr>
      </w:pPr>
      <w:r w:rsidRPr="0062739A">
        <w:rPr>
          <w:b/>
          <w:bCs/>
          <w:sz w:val="24"/>
          <w:szCs w:val="24"/>
        </w:rPr>
        <w:t>Documento: 093445256 | Título de Nomeação</w:t>
      </w:r>
    </w:p>
    <w:p w14:paraId="76E9831E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Título de Nomeação nº 751 de 14 de novembro de 2023</w:t>
      </w:r>
    </w:p>
    <w:p w14:paraId="77580012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Processo SEI 6010.2023/0003632-9</w:t>
      </w:r>
    </w:p>
    <w:p w14:paraId="06079B38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RICARDO NUNES, Prefeito do Município de São Paulo, usando das atribuições que lhe são conferidas por lei,</w:t>
      </w:r>
    </w:p>
    <w:p w14:paraId="6CDA5D60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RESOLVE</w:t>
      </w:r>
    </w:p>
    <w:p w14:paraId="153E3389" w14:textId="22BC1113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Nomear o senhor RODRIGO BAGNATORI RIBEIRO, RF 749.902.7, para exercer o cargo de Subprefeito, Símbolo SBP, da Subprefeitura Ipiranga,</w:t>
      </w:r>
      <w:r w:rsidR="00C366A3"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constante das Lei 13.682/03 e 16.974/18, vaga 14745.</w:t>
      </w:r>
    </w:p>
    <w:p w14:paraId="0E4BD428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PREFEITURA DO MUNICÍPIO DE SÃO PAULO, aos 14 de novembro de 2023, 470°da fundação de São Paulo.</w:t>
      </w:r>
    </w:p>
    <w:p w14:paraId="0E16BDA7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RICARDO NUNES</w:t>
      </w:r>
    </w:p>
    <w:p w14:paraId="19766F36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Prefeito</w:t>
      </w:r>
    </w:p>
    <w:p w14:paraId="2384F940" w14:textId="3ADC29CD" w:rsid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O seguinte documento público integra este ato 092839154.</w:t>
      </w:r>
    </w:p>
    <w:p w14:paraId="2B3C61F5" w14:textId="77777777" w:rsidR="0062739A" w:rsidRDefault="006273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C22D9C" w14:textId="7C900F5C" w:rsidR="0062739A" w:rsidRPr="0062739A" w:rsidRDefault="0062739A" w:rsidP="0062739A">
      <w:pPr>
        <w:rPr>
          <w:b/>
          <w:bCs/>
          <w:sz w:val="24"/>
          <w:szCs w:val="24"/>
        </w:rPr>
      </w:pPr>
      <w:r w:rsidRPr="0062739A">
        <w:rPr>
          <w:b/>
          <w:bCs/>
          <w:sz w:val="28"/>
          <w:szCs w:val="28"/>
        </w:rPr>
        <w:lastRenderedPageBreak/>
        <w:t>ASSESSORIA TÉCNICA</w:t>
      </w:r>
    </w:p>
    <w:p w14:paraId="70A3A645" w14:textId="4167B61C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Documento: 093279203 | Despacho deferido</w:t>
      </w:r>
    </w:p>
    <w:p w14:paraId="512EA0D9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Processo SEI 6064.2023/0001474-5</w:t>
      </w:r>
    </w:p>
    <w:p w14:paraId="04DD815F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Interessado: SECRETARIA MUNICIPAL DE DESENVOLVIMENTO ECONÔMICO E TRABALHO - ALINE PEREIRA CARDOSO DE SÁ</w:t>
      </w:r>
    </w:p>
    <w:p w14:paraId="40B8D980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BARABINOT - RF 798.131.7</w:t>
      </w:r>
    </w:p>
    <w:p w14:paraId="0E7CE1FD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Assunto: Férias</w:t>
      </w:r>
    </w:p>
    <w:p w14:paraId="67F65C42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DESPACHO</w:t>
      </w:r>
    </w:p>
    <w:p w14:paraId="4AA72CC1" w14:textId="296DC7BF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I- Autorizo o usufruto de 3 (três) dias de férias, a partir de 02/01/2024, referente ao exercício de 2020 e 8 (oito) dias de férias, a partir de 05/01/2024,</w:t>
      </w:r>
      <w:r w:rsidR="00C366A3"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referente ao exercício de 2021, a senhora ALINE PEREIRA CARDOSO DE SÁ BARABINOT, RF 798.131.7, do cargo de Secretária Municipal, da</w:t>
      </w:r>
      <w:r w:rsidR="00C366A3"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Secretaria Municipal de Desenvolvimento Econômico e Trabalho, conforme documentos encartados sob nº 093007794, 093008943 e 093009458.</w:t>
      </w:r>
    </w:p>
    <w:p w14:paraId="0A6CB691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II- Publique-se, restituindo-se, a seguir, à SMDET/GAB, para adoção das providencias cabíveis.</w:t>
      </w:r>
    </w:p>
    <w:p w14:paraId="07A492F9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RICARDO NUNES</w:t>
      </w:r>
    </w:p>
    <w:p w14:paraId="45CF4022" w14:textId="698C41C8" w:rsid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Prefeit</w:t>
      </w:r>
      <w:r>
        <w:rPr>
          <w:sz w:val="24"/>
          <w:szCs w:val="24"/>
        </w:rPr>
        <w:t>o</w:t>
      </w:r>
    </w:p>
    <w:p w14:paraId="44C496D5" w14:textId="77777777" w:rsidR="0062739A" w:rsidRDefault="006273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59367E" w14:textId="7498B90B" w:rsidR="0062739A" w:rsidRDefault="0062739A" w:rsidP="0062739A">
      <w:pPr>
        <w:rPr>
          <w:b/>
          <w:bCs/>
          <w:sz w:val="32"/>
          <w:szCs w:val="32"/>
        </w:rPr>
      </w:pPr>
      <w:r w:rsidRPr="0062739A">
        <w:rPr>
          <w:b/>
          <w:bCs/>
          <w:sz w:val="32"/>
          <w:szCs w:val="32"/>
        </w:rPr>
        <w:lastRenderedPageBreak/>
        <w:t>Secretaria Municipal de Relações Internacionais</w:t>
      </w:r>
    </w:p>
    <w:p w14:paraId="6E60F284" w14:textId="44542207" w:rsidR="0062739A" w:rsidRDefault="0062739A" w:rsidP="0062739A">
      <w:pPr>
        <w:rPr>
          <w:b/>
          <w:bCs/>
        </w:rPr>
      </w:pPr>
      <w:r w:rsidRPr="0062739A">
        <w:rPr>
          <w:b/>
          <w:bCs/>
        </w:rPr>
        <w:t>ASSESSORIA JURÍDICA</w:t>
      </w:r>
    </w:p>
    <w:p w14:paraId="46C4D77B" w14:textId="77777777" w:rsidR="0062739A" w:rsidRPr="0062739A" w:rsidRDefault="0062739A" w:rsidP="0062739A">
      <w:pPr>
        <w:rPr>
          <w:b/>
          <w:bCs/>
          <w:sz w:val="24"/>
          <w:szCs w:val="24"/>
        </w:rPr>
      </w:pPr>
      <w:r w:rsidRPr="0062739A">
        <w:rPr>
          <w:b/>
          <w:bCs/>
          <w:sz w:val="24"/>
          <w:szCs w:val="24"/>
        </w:rPr>
        <w:t xml:space="preserve">Documento: 093322361 | Despacho </w:t>
      </w:r>
      <w:proofErr w:type="spellStart"/>
      <w:r w:rsidRPr="0062739A">
        <w:rPr>
          <w:b/>
          <w:bCs/>
          <w:sz w:val="24"/>
          <w:szCs w:val="24"/>
        </w:rPr>
        <w:t>Autorizatório</w:t>
      </w:r>
      <w:proofErr w:type="spellEnd"/>
    </w:p>
    <w:p w14:paraId="088B59B6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Do Processo: 6064.2023/0001471-0</w:t>
      </w:r>
    </w:p>
    <w:p w14:paraId="64FD4E4B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INTERESSADA: Paola Sanchez Vallejo de Moraes Forjaz, RF: 918.645.1</w:t>
      </w:r>
    </w:p>
    <w:p w14:paraId="64B16F68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ASSUNTO: Afastamento para missão internacional.</w:t>
      </w:r>
    </w:p>
    <w:p w14:paraId="060BD2A9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 xml:space="preserve">Despacho </w:t>
      </w:r>
      <w:proofErr w:type="spellStart"/>
      <w:r w:rsidRPr="0062739A">
        <w:rPr>
          <w:sz w:val="24"/>
          <w:szCs w:val="24"/>
        </w:rPr>
        <w:t>Autorizatório</w:t>
      </w:r>
      <w:proofErr w:type="spellEnd"/>
    </w:p>
    <w:p w14:paraId="61103478" w14:textId="0D59D485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 - Em face das informações constantes no processo SEI 6064.2023/0001471-0, e considerando a relevância do evento para a Administração Municipal</w:t>
      </w:r>
      <w:r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(docs. 093003329, 092998487 e 093227938), AUTORIZO, com fundamento no artigo 46 da Lei Municipal nº 8.989/1979 e artigos 1º, VII, e 4º, I, do Decreto nº 48.743/07 e artigo 1º, inciso I, do Decreto Municipal nº 58.649/2019, o afastamento da senhora Paola Sanchez Vallejo de Moraes Forjaz, RF: 918.645.1, Chefe de Gabinete da Secretaria Municipal de Desenvolvimento Econômico e Trabalho, no período de 17 a 22 de novembro de 2023, sem</w:t>
      </w:r>
      <w:r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 xml:space="preserve">prejuízo dos vencimentos, direitos e vantagens que </w:t>
      </w:r>
      <w:proofErr w:type="spellStart"/>
      <w:r w:rsidRPr="0062739A">
        <w:rPr>
          <w:sz w:val="24"/>
          <w:szCs w:val="24"/>
        </w:rPr>
        <w:t>titulariza</w:t>
      </w:r>
      <w:proofErr w:type="spellEnd"/>
      <w:r w:rsidRPr="0062739A">
        <w:rPr>
          <w:sz w:val="24"/>
          <w:szCs w:val="24"/>
        </w:rPr>
        <w:t xml:space="preserve"> e com ônus para a Municipalidade de São Paulo, para empreender viagem à cidade de</w:t>
      </w:r>
      <w:r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 xml:space="preserve">Santiago (Chile), para participar da "Casa Brasil Santiago", no âmbito dos Jogos </w:t>
      </w:r>
      <w:proofErr w:type="spellStart"/>
      <w:r w:rsidRPr="0062739A">
        <w:rPr>
          <w:sz w:val="24"/>
          <w:szCs w:val="24"/>
        </w:rPr>
        <w:t>Parapanamericanos</w:t>
      </w:r>
      <w:proofErr w:type="spellEnd"/>
      <w:r w:rsidRPr="0062739A">
        <w:rPr>
          <w:sz w:val="24"/>
          <w:szCs w:val="24"/>
        </w:rPr>
        <w:t>.</w:t>
      </w:r>
    </w:p>
    <w:p w14:paraId="050DDAD5" w14:textId="497DF152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II - Observo que a servidora deverá apresentar, no prazo de 30 (trinta) dias, contados da reassunção ao serviço, comprovante de participação no evento,</w:t>
      </w:r>
      <w:r>
        <w:rPr>
          <w:sz w:val="24"/>
          <w:szCs w:val="24"/>
        </w:rPr>
        <w:t xml:space="preserve"> </w:t>
      </w:r>
      <w:r w:rsidRPr="0062739A">
        <w:rPr>
          <w:sz w:val="24"/>
          <w:szCs w:val="24"/>
        </w:rPr>
        <w:t>subscrito pelos organizadores, e o respectivo relatório das atividades desenvolvidas no período acima, acompanhado de manifestação da chefia imediata.</w:t>
      </w:r>
    </w:p>
    <w:p w14:paraId="7F90C2FD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III - PUBLIQUE-SE e encaminhe-se o processo a SMRI/Afastamentos, para adoção das demais providências cabíveis.</w:t>
      </w:r>
    </w:p>
    <w:p w14:paraId="6F956B27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MARTA TERESA SUPLICY</w:t>
      </w:r>
    </w:p>
    <w:p w14:paraId="523CB220" w14:textId="77777777" w:rsidR="0062739A" w:rsidRPr="0062739A" w:rsidRDefault="0062739A" w:rsidP="0062739A">
      <w:pPr>
        <w:rPr>
          <w:sz w:val="24"/>
          <w:szCs w:val="24"/>
        </w:rPr>
      </w:pPr>
      <w:r w:rsidRPr="0062739A">
        <w:rPr>
          <w:sz w:val="24"/>
          <w:szCs w:val="24"/>
        </w:rPr>
        <w:t>Secretária Municipal de Relações Internacionais</w:t>
      </w:r>
    </w:p>
    <w:p w14:paraId="22521A5D" w14:textId="291DA81E" w:rsidR="00C366A3" w:rsidRDefault="0062739A">
      <w:pPr>
        <w:rPr>
          <w:sz w:val="24"/>
          <w:szCs w:val="24"/>
        </w:rPr>
      </w:pPr>
      <w:r w:rsidRPr="0062739A">
        <w:rPr>
          <w:sz w:val="24"/>
          <w:szCs w:val="24"/>
        </w:rPr>
        <w:t>SMRI</w:t>
      </w:r>
      <w:r w:rsidRPr="0062739A">
        <w:rPr>
          <w:sz w:val="24"/>
          <w:szCs w:val="24"/>
        </w:rPr>
        <w:cr/>
      </w:r>
      <w:r w:rsidR="00C366A3">
        <w:rPr>
          <w:sz w:val="24"/>
          <w:szCs w:val="24"/>
        </w:rPr>
        <w:br w:type="page"/>
      </w:r>
    </w:p>
    <w:p w14:paraId="32D06782" w14:textId="1A8D7154" w:rsidR="00C366A3" w:rsidRPr="00C366A3" w:rsidRDefault="00C366A3" w:rsidP="0062739A">
      <w:pPr>
        <w:rPr>
          <w:b/>
          <w:bCs/>
          <w:sz w:val="32"/>
          <w:szCs w:val="32"/>
        </w:rPr>
      </w:pPr>
      <w:r w:rsidRPr="00C366A3">
        <w:rPr>
          <w:b/>
          <w:bCs/>
          <w:sz w:val="32"/>
          <w:szCs w:val="32"/>
        </w:rPr>
        <w:lastRenderedPageBreak/>
        <w:t>Secretaria Municipal de Desenvolvimento Econômico e Trabalho</w:t>
      </w:r>
    </w:p>
    <w:p w14:paraId="5B79C051" w14:textId="365D4297" w:rsidR="0062739A" w:rsidRDefault="00C366A3" w:rsidP="0062739A">
      <w:pPr>
        <w:rPr>
          <w:b/>
          <w:bCs/>
          <w:sz w:val="24"/>
          <w:szCs w:val="24"/>
        </w:rPr>
      </w:pPr>
      <w:r w:rsidRPr="00C366A3">
        <w:rPr>
          <w:b/>
          <w:bCs/>
          <w:sz w:val="24"/>
          <w:szCs w:val="24"/>
        </w:rPr>
        <w:t>GABINETE DA SECRETÁRIA</w:t>
      </w:r>
    </w:p>
    <w:p w14:paraId="486D0B13" w14:textId="77777777" w:rsidR="00C366A3" w:rsidRPr="00C366A3" w:rsidRDefault="00C366A3" w:rsidP="00C366A3">
      <w:pPr>
        <w:rPr>
          <w:b/>
          <w:bCs/>
          <w:sz w:val="24"/>
          <w:szCs w:val="24"/>
        </w:rPr>
      </w:pPr>
      <w:r w:rsidRPr="00C366A3">
        <w:rPr>
          <w:b/>
          <w:bCs/>
          <w:sz w:val="24"/>
          <w:szCs w:val="24"/>
        </w:rPr>
        <w:t>Documento: 093276463 | Portaria</w:t>
      </w:r>
    </w:p>
    <w:p w14:paraId="1A4EA23C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PORTARIA SMDET 45, DE 13 DE NOVEMBRO DE 2023</w:t>
      </w:r>
    </w:p>
    <w:p w14:paraId="55B29277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Designa servidor em substituição.</w:t>
      </w:r>
    </w:p>
    <w:p w14:paraId="3EA9C1B0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ALINE CARDOSO, Secretária Municipal de Desenvolvimento Econômico e Trabalho, no uso das atribuições que lhe são conferidas por Lei,</w:t>
      </w:r>
    </w:p>
    <w:p w14:paraId="11784A57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RESOLVE:</w:t>
      </w:r>
    </w:p>
    <w:p w14:paraId="48F98CC7" w14:textId="223F85D3" w:rsid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Designar a senhora ADELAIDE MARIA DA SILVA, RF.: 878.918.5/3, Chefe de Assessoria I, comissionada, para, no período de 17/11 a 22/11/2023,</w:t>
      </w:r>
      <w:r>
        <w:rPr>
          <w:sz w:val="24"/>
          <w:szCs w:val="24"/>
        </w:rPr>
        <w:t xml:space="preserve"> </w:t>
      </w:r>
      <w:r w:rsidRPr="00C366A3">
        <w:rPr>
          <w:sz w:val="24"/>
          <w:szCs w:val="24"/>
        </w:rPr>
        <w:t>substituir a senhora PAOLA SANCHEZ VALLEJO DE MORAES FORJAZ, RF.: 918.345.1 comissionada, no cargo de Chefe de Gabinete, símbolo CHG, do Gabinete da Secretária, da Secretaria Municipal de Desenvolvimento Econômico e Trabalho, à vista de seu impedimento legal, por motivo de</w:t>
      </w:r>
      <w:r>
        <w:rPr>
          <w:sz w:val="24"/>
          <w:szCs w:val="24"/>
        </w:rPr>
        <w:t xml:space="preserve"> </w:t>
      </w:r>
      <w:r w:rsidRPr="00C366A3">
        <w:rPr>
          <w:sz w:val="24"/>
          <w:szCs w:val="24"/>
        </w:rPr>
        <w:t>viagem internacional, conforme demonstrado no processo SEI n. 6064.2023/0001471-0.</w:t>
      </w:r>
    </w:p>
    <w:p w14:paraId="79FDC5BE" w14:textId="77777777" w:rsidR="00C366A3" w:rsidRDefault="00C36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F3BA50" w14:textId="5554CAA5" w:rsidR="00C366A3" w:rsidRDefault="00C366A3" w:rsidP="00C366A3">
      <w:pPr>
        <w:rPr>
          <w:b/>
          <w:bCs/>
          <w:sz w:val="24"/>
          <w:szCs w:val="24"/>
        </w:rPr>
      </w:pPr>
      <w:r w:rsidRPr="00C366A3">
        <w:rPr>
          <w:b/>
          <w:bCs/>
          <w:sz w:val="24"/>
          <w:szCs w:val="24"/>
        </w:rPr>
        <w:lastRenderedPageBreak/>
        <w:t>SUPERVISÃO DE CONTRATOS, CONVÊNIOS E PARCERIAS</w:t>
      </w:r>
    </w:p>
    <w:p w14:paraId="00271199" w14:textId="77777777" w:rsidR="00C366A3" w:rsidRPr="00C366A3" w:rsidRDefault="00C366A3" w:rsidP="00C366A3">
      <w:pPr>
        <w:rPr>
          <w:b/>
          <w:bCs/>
          <w:sz w:val="24"/>
          <w:szCs w:val="24"/>
        </w:rPr>
      </w:pPr>
      <w:r w:rsidRPr="00C366A3">
        <w:rPr>
          <w:b/>
          <w:bCs/>
          <w:sz w:val="24"/>
          <w:szCs w:val="24"/>
        </w:rPr>
        <w:t>Documento: 093392546 | Extrato de Contratação (NP)</w:t>
      </w:r>
    </w:p>
    <w:p w14:paraId="75DAC07E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PRINCIPAL</w:t>
      </w:r>
    </w:p>
    <w:p w14:paraId="64179E87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Modalidade</w:t>
      </w:r>
    </w:p>
    <w:p w14:paraId="792999E6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Termo de fomento</w:t>
      </w:r>
    </w:p>
    <w:p w14:paraId="4C020C3B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Órgão</w:t>
      </w:r>
    </w:p>
    <w:p w14:paraId="059C210F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Secretaria Municipal de Desenvolvimento Econômico, Trabalho e Turismo - SMDET</w:t>
      </w:r>
    </w:p>
    <w:p w14:paraId="51ACE5F5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Número de processo interno do órgão/unidade</w:t>
      </w:r>
    </w:p>
    <w:p w14:paraId="70FED9F8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6064.2023/0000690-4</w:t>
      </w:r>
    </w:p>
    <w:p w14:paraId="7BFCE37F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Número do Contrato</w:t>
      </w:r>
    </w:p>
    <w:p w14:paraId="2FB0684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017/2023/SMDET</w:t>
      </w:r>
    </w:p>
    <w:p w14:paraId="1D9CA630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Objeto do Contrato</w:t>
      </w:r>
    </w:p>
    <w:p w14:paraId="5AD17847" w14:textId="7BBFDE14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Capacitação para concursos públicos nacionais, de nível médio e superior, para 5.000 meninas e mulheres da cidade de São Paulo, e entende o acesso ao</w:t>
      </w:r>
      <w:r>
        <w:rPr>
          <w:sz w:val="24"/>
          <w:szCs w:val="24"/>
        </w:rPr>
        <w:t xml:space="preserve"> </w:t>
      </w:r>
      <w:r w:rsidRPr="00C366A3">
        <w:rPr>
          <w:sz w:val="24"/>
          <w:szCs w:val="24"/>
        </w:rPr>
        <w:t>emprego público, que não restringe raça, classe e gênero, como porta antidiscriminatória e fortalecedora, perante a complexa rede social de preconceitos a</w:t>
      </w:r>
      <w:r>
        <w:rPr>
          <w:sz w:val="24"/>
          <w:szCs w:val="24"/>
        </w:rPr>
        <w:t xml:space="preserve"> </w:t>
      </w:r>
      <w:r w:rsidRPr="00C366A3">
        <w:rPr>
          <w:sz w:val="24"/>
          <w:szCs w:val="24"/>
        </w:rPr>
        <w:t>que as meninas e mulheres são submetidas.</w:t>
      </w:r>
    </w:p>
    <w:p w14:paraId="310014BC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Nome do Contratante</w:t>
      </w:r>
    </w:p>
    <w:p w14:paraId="6B283B1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PMSP/Secretaria Municipal de Desenvolvimento Econômico e Trabalho - SMDET</w:t>
      </w:r>
    </w:p>
    <w:p w14:paraId="016F2C6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Nome do Contratado (entidade parceira)</w:t>
      </w:r>
    </w:p>
    <w:p w14:paraId="21067568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GTP&amp;A - Grupo de Treinamento Profissional e Associados</w:t>
      </w:r>
    </w:p>
    <w:p w14:paraId="0FD2ED67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CNPJ do Contratado (entidade parceira)</w:t>
      </w:r>
    </w:p>
    <w:p w14:paraId="29EA467F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03.834.814/0001-10</w:t>
      </w:r>
    </w:p>
    <w:p w14:paraId="1B9F4F91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Dotação orçamentária</w:t>
      </w:r>
    </w:p>
    <w:p w14:paraId="49BC2C34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30.10.11.333.3019.9.246.4.4.50.39.00.00.1.500.9001</w:t>
      </w:r>
    </w:p>
    <w:p w14:paraId="52F8A3C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Nota de Empenho</w:t>
      </w:r>
    </w:p>
    <w:p w14:paraId="27AF6255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10469/2023</w:t>
      </w:r>
    </w:p>
    <w:p w14:paraId="0E5C1F57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Natureza da Despesa</w:t>
      </w:r>
    </w:p>
    <w:p w14:paraId="7F2AF284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lastRenderedPageBreak/>
        <w:t>39.00.00.1.500.900</w:t>
      </w:r>
    </w:p>
    <w:p w14:paraId="2DA6AEB6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PRAZO DE VIGÊNCIA DA PARCERIA</w:t>
      </w:r>
    </w:p>
    <w:p w14:paraId="6E894039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Data de Início</w:t>
      </w:r>
    </w:p>
    <w:p w14:paraId="2271CF2F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13/11/2023</w:t>
      </w:r>
    </w:p>
    <w:p w14:paraId="0325F6F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Data de Fim</w:t>
      </w:r>
    </w:p>
    <w:p w14:paraId="627F7695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13/11/2024</w:t>
      </w:r>
    </w:p>
    <w:p w14:paraId="4EF515B6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PRINCIPAL</w:t>
      </w:r>
    </w:p>
    <w:p w14:paraId="2B4EC0F5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Fundamento Legal</w:t>
      </w:r>
    </w:p>
    <w:p w14:paraId="074D48AE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Lei Federal 13.019/2014 e Decreto Municipal 57.575/2016.</w:t>
      </w:r>
    </w:p>
    <w:p w14:paraId="3AE9EE3D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Data da Assinatura do Instrumento do Contrato</w:t>
      </w:r>
    </w:p>
    <w:p w14:paraId="3B65686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13/11/2023</w:t>
      </w:r>
    </w:p>
    <w:p w14:paraId="3C6269B8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Anexo I (Número do Documento SEI)</w:t>
      </w:r>
    </w:p>
    <w:p w14:paraId="267E83D3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090901755</w:t>
      </w:r>
    </w:p>
    <w:p w14:paraId="5E93F02B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PRAZO DE EXECUÇÃO DA PARCERIA</w:t>
      </w:r>
    </w:p>
    <w:p w14:paraId="6C719C80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Data de Início</w:t>
      </w:r>
    </w:p>
    <w:p w14:paraId="5D8DD681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13/11/2023</w:t>
      </w:r>
    </w:p>
    <w:p w14:paraId="256B0462" w14:textId="77777777" w:rsidR="00C366A3" w:rsidRPr="00C366A3" w:rsidRDefault="00C366A3" w:rsidP="00C366A3">
      <w:pPr>
        <w:rPr>
          <w:sz w:val="24"/>
          <w:szCs w:val="24"/>
        </w:rPr>
      </w:pPr>
      <w:r w:rsidRPr="00C366A3">
        <w:rPr>
          <w:sz w:val="24"/>
          <w:szCs w:val="24"/>
        </w:rPr>
        <w:t>Data de Fim</w:t>
      </w:r>
    </w:p>
    <w:p w14:paraId="5C183727" w14:textId="1593DE33" w:rsidR="00C366A3" w:rsidRPr="00C366A3" w:rsidRDefault="00C366A3" w:rsidP="00C366A3">
      <w:pPr>
        <w:rPr>
          <w:b/>
          <w:bCs/>
          <w:sz w:val="24"/>
          <w:szCs w:val="24"/>
        </w:rPr>
      </w:pPr>
      <w:r w:rsidRPr="00C366A3">
        <w:rPr>
          <w:b/>
          <w:bCs/>
          <w:sz w:val="24"/>
          <w:szCs w:val="24"/>
        </w:rPr>
        <w:t>13/11/2024</w:t>
      </w:r>
      <w:r w:rsidRPr="00C366A3">
        <w:rPr>
          <w:b/>
          <w:bCs/>
          <w:sz w:val="24"/>
          <w:szCs w:val="24"/>
        </w:rPr>
        <w:cr/>
      </w:r>
    </w:p>
    <w:sectPr w:rsidR="00C366A3" w:rsidRPr="00C36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1B62" w14:textId="77777777" w:rsidR="0062739A" w:rsidRDefault="0062739A" w:rsidP="003E5EB9">
      <w:pPr>
        <w:spacing w:after="0" w:line="240" w:lineRule="auto"/>
      </w:pPr>
      <w:r>
        <w:separator/>
      </w:r>
    </w:p>
  </w:endnote>
  <w:endnote w:type="continuationSeparator" w:id="0">
    <w:p w14:paraId="79F25E6D" w14:textId="77777777" w:rsidR="0062739A" w:rsidRDefault="0062739A" w:rsidP="003E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5F7D" w14:textId="77777777" w:rsidR="0062739A" w:rsidRDefault="0062739A" w:rsidP="003E5EB9">
      <w:pPr>
        <w:spacing w:after="0" w:line="240" w:lineRule="auto"/>
      </w:pPr>
      <w:r>
        <w:separator/>
      </w:r>
    </w:p>
  </w:footnote>
  <w:footnote w:type="continuationSeparator" w:id="0">
    <w:p w14:paraId="54AD0217" w14:textId="77777777" w:rsidR="0062739A" w:rsidRDefault="0062739A" w:rsidP="003E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B2CB5"/>
    <w:rsid w:val="000D5F81"/>
    <w:rsid w:val="00144AB1"/>
    <w:rsid w:val="001478E6"/>
    <w:rsid w:val="001550E0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348C6"/>
    <w:rsid w:val="00343BBE"/>
    <w:rsid w:val="00375740"/>
    <w:rsid w:val="003902B0"/>
    <w:rsid w:val="003B081A"/>
    <w:rsid w:val="003B758E"/>
    <w:rsid w:val="003E2DA6"/>
    <w:rsid w:val="003E5EB9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05737"/>
    <w:rsid w:val="0062739A"/>
    <w:rsid w:val="006619FF"/>
    <w:rsid w:val="00686513"/>
    <w:rsid w:val="00730C10"/>
    <w:rsid w:val="00736B7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31603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366A3"/>
    <w:rsid w:val="00C52F94"/>
    <w:rsid w:val="00C60A0A"/>
    <w:rsid w:val="00C75B83"/>
    <w:rsid w:val="00C96317"/>
    <w:rsid w:val="00CB3BF0"/>
    <w:rsid w:val="00CF5984"/>
    <w:rsid w:val="00D71AD2"/>
    <w:rsid w:val="00D863A5"/>
    <w:rsid w:val="00DA283B"/>
    <w:rsid w:val="00DC4613"/>
    <w:rsid w:val="00E3605C"/>
    <w:rsid w:val="00E45AEE"/>
    <w:rsid w:val="00E47B14"/>
    <w:rsid w:val="00E6424C"/>
    <w:rsid w:val="00E735D5"/>
    <w:rsid w:val="00E9165F"/>
    <w:rsid w:val="00EA3F8D"/>
    <w:rsid w:val="00ED0E26"/>
    <w:rsid w:val="00ED7B17"/>
    <w:rsid w:val="00EF24AF"/>
    <w:rsid w:val="00F02BA0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C6D5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E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EB9"/>
  </w:style>
  <w:style w:type="paragraph" w:styleId="Rodap">
    <w:name w:val="footer"/>
    <w:basedOn w:val="Normal"/>
    <w:link w:val="RodapChar"/>
    <w:uiPriority w:val="99"/>
    <w:unhideWhenUsed/>
    <w:rsid w:val="003E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1060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2023-11-16T14:24:00Z</dcterms:created>
  <dcterms:modified xsi:type="dcterms:W3CDTF">2023-11-16T15:07:00Z</dcterms:modified>
</cp:coreProperties>
</file>