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9F58" w14:textId="09B2FD1B" w:rsidR="00CB3BF0" w:rsidRDefault="00931560" w:rsidP="00CB3BF0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1</w:t>
      </w:r>
      <w:r w:rsidR="00273128">
        <w:rPr>
          <w:b/>
          <w:color w:val="000000" w:themeColor="text1"/>
          <w:sz w:val="32"/>
        </w:rPr>
        <w:t>4</w:t>
      </w:r>
      <w:r w:rsidR="00585CB7" w:rsidRPr="00AD7313">
        <w:rPr>
          <w:b/>
          <w:color w:val="000000" w:themeColor="text1"/>
          <w:sz w:val="32"/>
        </w:rPr>
        <w:t>.0</w:t>
      </w:r>
      <w:r w:rsidR="00E735D5">
        <w:rPr>
          <w:b/>
          <w:color w:val="000000" w:themeColor="text1"/>
          <w:sz w:val="32"/>
        </w:rPr>
        <w:t>9</w:t>
      </w:r>
      <w:r w:rsidR="002777E8" w:rsidRPr="00AD7313">
        <w:rPr>
          <w:b/>
          <w:color w:val="000000" w:themeColor="text1"/>
          <w:sz w:val="32"/>
        </w:rPr>
        <w:t>.202</w:t>
      </w:r>
      <w:r w:rsidR="006A677D">
        <w:rPr>
          <w:b/>
          <w:color w:val="000000" w:themeColor="text1"/>
          <w:sz w:val="32"/>
        </w:rPr>
        <w:t>3</w:t>
      </w:r>
    </w:p>
    <w:p w14:paraId="7DFBE71B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32B95E1A" w14:textId="3E018697" w:rsidR="00787892" w:rsidRDefault="00273128" w:rsidP="00787892">
      <w:pPr>
        <w:pStyle w:val="SemEspaamento"/>
        <w:jc w:val="both"/>
      </w:pPr>
      <w:r w:rsidRPr="00273128">
        <w:rPr>
          <w:b/>
          <w:bCs/>
          <w:color w:val="000000" w:themeColor="text1"/>
          <w:sz w:val="40"/>
          <w:szCs w:val="40"/>
        </w:rPr>
        <w:t>DIÁRIO OFICIAL DA UNIÃO</w:t>
      </w:r>
    </w:p>
    <w:p w14:paraId="72A98D43" w14:textId="5A2A553F" w:rsidR="00273128" w:rsidRPr="00176A3C" w:rsidRDefault="00273128" w:rsidP="00273128">
      <w:pPr>
        <w:rPr>
          <w:sz w:val="24"/>
          <w:szCs w:val="24"/>
        </w:rPr>
      </w:pPr>
    </w:p>
    <w:p w14:paraId="1A250AE4" w14:textId="77777777" w:rsidR="00273128" w:rsidRDefault="00273128" w:rsidP="00273128">
      <w:pPr>
        <w:pStyle w:val="identifica"/>
        <w:shd w:val="clear" w:color="auto" w:fill="FFFFFF"/>
        <w:spacing w:before="450" w:beforeAutospacing="0" w:after="450" w:afterAutospacing="0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DECRETO Nº 11.700, DE 12 DE SETEMBRO DE 2023</w:t>
      </w:r>
    </w:p>
    <w:p w14:paraId="1A1F869A" w14:textId="77777777" w:rsidR="00273128" w:rsidRPr="00273128" w:rsidRDefault="00273128" w:rsidP="00273128">
      <w:pPr>
        <w:pStyle w:val="ementa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i/>
          <w:iCs/>
        </w:rPr>
      </w:pPr>
      <w:r w:rsidRPr="00273128">
        <w:rPr>
          <w:rFonts w:ascii="Arial" w:hAnsi="Arial" w:cs="Arial"/>
          <w:i/>
          <w:iCs/>
        </w:rPr>
        <w:t>Institui o Programa Nacional de Agricultura Urbana e Periurbana e o Grupo de Trabalho do Programa Nacional de Agricultura Urbana e Periurbana.</w:t>
      </w:r>
    </w:p>
    <w:p w14:paraId="467B7725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Style w:val="Forte"/>
          <w:rFonts w:ascii="Arial" w:hAnsi="Arial" w:cs="Arial"/>
        </w:rPr>
        <w:t>O PRESIDENTE DA REPÚBLICA</w:t>
      </w:r>
      <w:r w:rsidRPr="00273128">
        <w:rPr>
          <w:rFonts w:ascii="Arial" w:hAnsi="Arial" w:cs="Arial"/>
        </w:rPr>
        <w:t xml:space="preserve">, no uso da atribuição que lhe confere o art. </w:t>
      </w:r>
      <w:proofErr w:type="gramStart"/>
      <w:r w:rsidRPr="00273128">
        <w:rPr>
          <w:rFonts w:ascii="Arial" w:hAnsi="Arial" w:cs="Arial"/>
        </w:rPr>
        <w:t>84,</w:t>
      </w:r>
      <w:r w:rsidRPr="00273128">
        <w:rPr>
          <w:rStyle w:val="Forte"/>
          <w:rFonts w:ascii="Arial" w:hAnsi="Arial" w:cs="Arial"/>
        </w:rPr>
        <w:t>caput</w:t>
      </w:r>
      <w:proofErr w:type="gramEnd"/>
      <w:r w:rsidRPr="00273128">
        <w:rPr>
          <w:rFonts w:ascii="Arial" w:hAnsi="Arial" w:cs="Arial"/>
        </w:rPr>
        <w:t>, inciso VI, alínea "a", da Constituição,</w:t>
      </w:r>
    </w:p>
    <w:p w14:paraId="09969EEF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Style w:val="Forte"/>
          <w:rFonts w:ascii="Arial" w:hAnsi="Arial" w:cs="Arial"/>
        </w:rPr>
        <w:t xml:space="preserve">D E C R E T </w:t>
      </w:r>
      <w:proofErr w:type="gramStart"/>
      <w:r w:rsidRPr="00273128">
        <w:rPr>
          <w:rStyle w:val="Forte"/>
          <w:rFonts w:ascii="Arial" w:hAnsi="Arial" w:cs="Arial"/>
        </w:rPr>
        <w:t>A :</w:t>
      </w:r>
      <w:proofErr w:type="gramEnd"/>
    </w:p>
    <w:p w14:paraId="725BFE27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Art. 1º Este Decreto institui o Programa Nacional de Agricultura Urbana e Periurbana.</w:t>
      </w:r>
    </w:p>
    <w:p w14:paraId="4E321B5F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Parágrafo único. O Programa Nacional de Agricultura Urbana e Periurbana será executado pelos seguintes Ministérios:</w:t>
      </w:r>
    </w:p>
    <w:p w14:paraId="7350F96E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 - </w:t>
      </w:r>
      <w:proofErr w:type="gramStart"/>
      <w:r w:rsidRPr="00273128">
        <w:rPr>
          <w:rFonts w:ascii="Arial" w:hAnsi="Arial" w:cs="Arial"/>
        </w:rPr>
        <w:t>do</w:t>
      </w:r>
      <w:proofErr w:type="gramEnd"/>
      <w:r w:rsidRPr="00273128">
        <w:rPr>
          <w:rFonts w:ascii="Arial" w:hAnsi="Arial" w:cs="Arial"/>
        </w:rPr>
        <w:t xml:space="preserve"> Desenvolvimento Agrário e Agricultura Familiar;</w:t>
      </w:r>
    </w:p>
    <w:p w14:paraId="047DDCB6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II - </w:t>
      </w:r>
      <w:proofErr w:type="gramStart"/>
      <w:r w:rsidRPr="00273128">
        <w:rPr>
          <w:rFonts w:ascii="Arial" w:hAnsi="Arial" w:cs="Arial"/>
        </w:rPr>
        <w:t>do</w:t>
      </w:r>
      <w:proofErr w:type="gramEnd"/>
      <w:r w:rsidRPr="00273128">
        <w:rPr>
          <w:rFonts w:ascii="Arial" w:hAnsi="Arial" w:cs="Arial"/>
        </w:rPr>
        <w:t xml:space="preserve"> Desenvolvimento e Assistência Social, Família e Combate à Fome;</w:t>
      </w:r>
    </w:p>
    <w:p w14:paraId="6B88ED62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III - do Meio Ambiente e Mudança do Clima; e</w:t>
      </w:r>
    </w:p>
    <w:p w14:paraId="7F07BC70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IV - </w:t>
      </w:r>
      <w:proofErr w:type="gramStart"/>
      <w:r w:rsidRPr="00273128">
        <w:rPr>
          <w:rFonts w:ascii="Arial" w:hAnsi="Arial" w:cs="Arial"/>
        </w:rPr>
        <w:t>do</w:t>
      </w:r>
      <w:proofErr w:type="gramEnd"/>
      <w:r w:rsidRPr="00273128">
        <w:rPr>
          <w:rFonts w:ascii="Arial" w:hAnsi="Arial" w:cs="Arial"/>
        </w:rPr>
        <w:t xml:space="preserve"> Trabalho e Emprego.</w:t>
      </w:r>
    </w:p>
    <w:p w14:paraId="66D50DFF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Art. 2º Para fins do disposto neste Decreto, entende-se por agricultura urbana e periurbana as atividades agrícolas e as pequenas criações de animais desenvolvidas nas áreas urbanas ou nas regiões periurbanas, que contemple:</w:t>
      </w:r>
    </w:p>
    <w:p w14:paraId="1686CC7A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 - </w:t>
      </w:r>
      <w:proofErr w:type="gramStart"/>
      <w:r w:rsidRPr="00273128">
        <w:rPr>
          <w:rFonts w:ascii="Arial" w:hAnsi="Arial" w:cs="Arial"/>
        </w:rPr>
        <w:t>as</w:t>
      </w:r>
      <w:proofErr w:type="gramEnd"/>
      <w:r w:rsidRPr="00273128">
        <w:rPr>
          <w:rFonts w:ascii="Arial" w:hAnsi="Arial" w:cs="Arial"/>
        </w:rPr>
        <w:t xml:space="preserve"> etapas de produção, processamento, distribuição e comercialização de alimentos, de plantas medicinais, de plantas aromáticas e ornamentais, de fitoterápicos e de insumos, para o autoconsumo ou a comercialização; e</w:t>
      </w:r>
    </w:p>
    <w:p w14:paraId="4C5F19D2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II - </w:t>
      </w:r>
      <w:proofErr w:type="gramStart"/>
      <w:r w:rsidRPr="00273128">
        <w:rPr>
          <w:rFonts w:ascii="Arial" w:hAnsi="Arial" w:cs="Arial"/>
        </w:rPr>
        <w:t>os</w:t>
      </w:r>
      <w:proofErr w:type="gramEnd"/>
      <w:r w:rsidRPr="00273128">
        <w:rPr>
          <w:rFonts w:ascii="Arial" w:hAnsi="Arial" w:cs="Arial"/>
        </w:rPr>
        <w:t xml:space="preserve"> processos de gestão de resíduos orgânicos.</w:t>
      </w:r>
    </w:p>
    <w:p w14:paraId="776E5B49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Art. 3º O Programa Nacional de Agricultura Urbana e Periurbana será executado no âmbito:</w:t>
      </w:r>
    </w:p>
    <w:p w14:paraId="5FB10318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 - </w:t>
      </w:r>
      <w:proofErr w:type="gramStart"/>
      <w:r w:rsidRPr="00273128">
        <w:rPr>
          <w:rFonts w:ascii="Arial" w:hAnsi="Arial" w:cs="Arial"/>
        </w:rPr>
        <w:t>da</w:t>
      </w:r>
      <w:proofErr w:type="gramEnd"/>
      <w:r w:rsidRPr="00273128">
        <w:rPr>
          <w:rFonts w:ascii="Arial" w:hAnsi="Arial" w:cs="Arial"/>
        </w:rPr>
        <w:t xml:space="preserve"> Política Nacional de Segurança Alimentar e Nutricional, com o objetivo de promover a segurança alimentar e nutricional e assegurar o direito humano à alimentação adequada no País;</w:t>
      </w:r>
    </w:p>
    <w:p w14:paraId="24D08810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II - </w:t>
      </w:r>
      <w:proofErr w:type="gramStart"/>
      <w:r w:rsidRPr="00273128">
        <w:rPr>
          <w:rFonts w:ascii="Arial" w:hAnsi="Arial" w:cs="Arial"/>
        </w:rPr>
        <w:t>do</w:t>
      </w:r>
      <w:proofErr w:type="gramEnd"/>
      <w:r w:rsidRPr="00273128">
        <w:rPr>
          <w:rFonts w:ascii="Arial" w:hAnsi="Arial" w:cs="Arial"/>
        </w:rPr>
        <w:t xml:space="preserve"> Sistema Nacional de Segurança Alimentar e Nutricional, com o objetivo de promover a gestão intersetorial, participativa e articulada para a sua implementação e execução; e</w:t>
      </w:r>
    </w:p>
    <w:p w14:paraId="6F008734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lastRenderedPageBreak/>
        <w:t>III - da Política Nacional de Agroecologia e Produção Orgânica, com o objetivo de promover o uso sustentável dos recursos naturais associado à oferta e ao consumo de alimentos saudáveis.</w:t>
      </w:r>
    </w:p>
    <w:p w14:paraId="024FDB58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Art. 4º São princípios do Programa Nacional de Agricultura Urbana e Periurbana:</w:t>
      </w:r>
    </w:p>
    <w:p w14:paraId="4C9E5F6A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 - </w:t>
      </w:r>
      <w:proofErr w:type="gramStart"/>
      <w:r w:rsidRPr="00273128">
        <w:rPr>
          <w:rFonts w:ascii="Arial" w:hAnsi="Arial" w:cs="Arial"/>
        </w:rPr>
        <w:t>o</w:t>
      </w:r>
      <w:proofErr w:type="gramEnd"/>
      <w:r w:rsidRPr="00273128">
        <w:rPr>
          <w:rFonts w:ascii="Arial" w:hAnsi="Arial" w:cs="Arial"/>
        </w:rPr>
        <w:t xml:space="preserve"> direito humano à alimentação adequada;</w:t>
      </w:r>
    </w:p>
    <w:p w14:paraId="72BF31EF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II - </w:t>
      </w:r>
      <w:proofErr w:type="gramStart"/>
      <w:r w:rsidRPr="00273128">
        <w:rPr>
          <w:rFonts w:ascii="Arial" w:hAnsi="Arial" w:cs="Arial"/>
        </w:rPr>
        <w:t>o</w:t>
      </w:r>
      <w:proofErr w:type="gramEnd"/>
      <w:r w:rsidRPr="00273128">
        <w:rPr>
          <w:rFonts w:ascii="Arial" w:hAnsi="Arial" w:cs="Arial"/>
        </w:rPr>
        <w:t xml:space="preserve"> direito à saúde;</w:t>
      </w:r>
    </w:p>
    <w:p w14:paraId="2BEB9928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III - o direito à cidade;</w:t>
      </w:r>
    </w:p>
    <w:p w14:paraId="085F6CC6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IV - </w:t>
      </w:r>
      <w:proofErr w:type="gramStart"/>
      <w:r w:rsidRPr="00273128">
        <w:rPr>
          <w:rFonts w:ascii="Arial" w:hAnsi="Arial" w:cs="Arial"/>
        </w:rPr>
        <w:t>a</w:t>
      </w:r>
      <w:proofErr w:type="gramEnd"/>
      <w:r w:rsidRPr="00273128">
        <w:rPr>
          <w:rFonts w:ascii="Arial" w:hAnsi="Arial" w:cs="Arial"/>
        </w:rPr>
        <w:t xml:space="preserve"> participação popular e social;</w:t>
      </w:r>
    </w:p>
    <w:p w14:paraId="4FDCA838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V - </w:t>
      </w:r>
      <w:proofErr w:type="gramStart"/>
      <w:r w:rsidRPr="00273128">
        <w:rPr>
          <w:rFonts w:ascii="Arial" w:hAnsi="Arial" w:cs="Arial"/>
        </w:rPr>
        <w:t>a</w:t>
      </w:r>
      <w:proofErr w:type="gramEnd"/>
      <w:r w:rsidRPr="00273128">
        <w:rPr>
          <w:rFonts w:ascii="Arial" w:hAnsi="Arial" w:cs="Arial"/>
        </w:rPr>
        <w:t xml:space="preserve"> economia popular e solidária;</w:t>
      </w:r>
    </w:p>
    <w:p w14:paraId="5F2E4056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VI - o cooperativismo e o associativismo;</w:t>
      </w:r>
    </w:p>
    <w:p w14:paraId="0C6714D6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VII - a agroecologia e a produção orgânica;</w:t>
      </w:r>
    </w:p>
    <w:p w14:paraId="6997174D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VIII - os sistemas alimentares saudáveis e sustentáveis;</w:t>
      </w:r>
    </w:p>
    <w:p w14:paraId="6465E2B3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IX - </w:t>
      </w:r>
      <w:proofErr w:type="gramStart"/>
      <w:r w:rsidRPr="00273128">
        <w:rPr>
          <w:rFonts w:ascii="Arial" w:hAnsi="Arial" w:cs="Arial"/>
        </w:rPr>
        <w:t>os</w:t>
      </w:r>
      <w:proofErr w:type="gramEnd"/>
      <w:r w:rsidRPr="00273128">
        <w:rPr>
          <w:rFonts w:ascii="Arial" w:hAnsi="Arial" w:cs="Arial"/>
        </w:rPr>
        <w:t xml:space="preserve"> circuitos curtos de comercialização;</w:t>
      </w:r>
    </w:p>
    <w:p w14:paraId="33B6E54A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X - </w:t>
      </w:r>
      <w:proofErr w:type="gramStart"/>
      <w:r w:rsidRPr="00273128">
        <w:rPr>
          <w:rFonts w:ascii="Arial" w:hAnsi="Arial" w:cs="Arial"/>
        </w:rPr>
        <w:t>o</w:t>
      </w:r>
      <w:proofErr w:type="gramEnd"/>
      <w:r w:rsidRPr="00273128">
        <w:rPr>
          <w:rFonts w:ascii="Arial" w:hAnsi="Arial" w:cs="Arial"/>
        </w:rPr>
        <w:t xml:space="preserve"> uso sustentável do solo, da água, dos ecossistemas e da </w:t>
      </w:r>
      <w:proofErr w:type="spellStart"/>
      <w:r w:rsidRPr="00273128">
        <w:rPr>
          <w:rFonts w:ascii="Arial" w:hAnsi="Arial" w:cs="Arial"/>
        </w:rPr>
        <w:t>agrossociobiodiversidade</w:t>
      </w:r>
      <w:proofErr w:type="spellEnd"/>
      <w:r w:rsidRPr="00273128">
        <w:rPr>
          <w:rFonts w:ascii="Arial" w:hAnsi="Arial" w:cs="Arial"/>
        </w:rPr>
        <w:t>;</w:t>
      </w:r>
    </w:p>
    <w:p w14:paraId="0A870FD1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XI - o respeito à diversidade socioambiental e cultural;</w:t>
      </w:r>
    </w:p>
    <w:p w14:paraId="7A7686C9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XII - a alimentação como prática cultural e social; e</w:t>
      </w:r>
    </w:p>
    <w:p w14:paraId="301DC043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XIII - a bioeconomia.</w:t>
      </w:r>
    </w:p>
    <w:p w14:paraId="00658BE8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Art. 5º O Programa Nacional de Agricultura Urbana e Periurbana tem o objetivo de promover:</w:t>
      </w:r>
    </w:p>
    <w:p w14:paraId="52B4F449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 - </w:t>
      </w:r>
      <w:proofErr w:type="gramStart"/>
      <w:r w:rsidRPr="00273128">
        <w:rPr>
          <w:rFonts w:ascii="Arial" w:hAnsi="Arial" w:cs="Arial"/>
        </w:rPr>
        <w:t>a</w:t>
      </w:r>
      <w:proofErr w:type="gramEnd"/>
      <w:r w:rsidRPr="00273128">
        <w:rPr>
          <w:rFonts w:ascii="Arial" w:hAnsi="Arial" w:cs="Arial"/>
        </w:rPr>
        <w:t xml:space="preserve"> agricultura sustentável nas áreas urbanas e nas regiões periurbanas;</w:t>
      </w:r>
    </w:p>
    <w:p w14:paraId="030C666C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II - </w:t>
      </w:r>
      <w:proofErr w:type="gramStart"/>
      <w:r w:rsidRPr="00273128">
        <w:rPr>
          <w:rFonts w:ascii="Arial" w:hAnsi="Arial" w:cs="Arial"/>
        </w:rPr>
        <w:t>o</w:t>
      </w:r>
      <w:proofErr w:type="gramEnd"/>
      <w:r w:rsidRPr="00273128">
        <w:rPr>
          <w:rFonts w:ascii="Arial" w:hAnsi="Arial" w:cs="Arial"/>
        </w:rPr>
        <w:t xml:space="preserve"> acesso à alimentação adequada e saudável e a garantia da segurança alimentar e nutricional da população urbana;</w:t>
      </w:r>
    </w:p>
    <w:p w14:paraId="0DC1ED31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III - a inclusão socioeconômica e a geração de renda;</w:t>
      </w:r>
    </w:p>
    <w:p w14:paraId="63B52DDE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IV - </w:t>
      </w:r>
      <w:proofErr w:type="gramStart"/>
      <w:r w:rsidRPr="00273128">
        <w:rPr>
          <w:rFonts w:ascii="Arial" w:hAnsi="Arial" w:cs="Arial"/>
        </w:rPr>
        <w:t>a</w:t>
      </w:r>
      <w:proofErr w:type="gramEnd"/>
      <w:r w:rsidRPr="00273128">
        <w:rPr>
          <w:rFonts w:ascii="Arial" w:hAnsi="Arial" w:cs="Arial"/>
        </w:rPr>
        <w:t xml:space="preserve"> conservação do meio ambiente e o manejo sustentável, de modo a garantir o apoio à transição agroecológica e à conservação das águas e do solo, e a restrição do uso de defensivos e insumos químicos de alta toxicidade em áreas urbanas e regiões periurbanas;</w:t>
      </w:r>
    </w:p>
    <w:p w14:paraId="38AD8FEA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V - </w:t>
      </w:r>
      <w:proofErr w:type="gramStart"/>
      <w:r w:rsidRPr="00273128">
        <w:rPr>
          <w:rFonts w:ascii="Arial" w:hAnsi="Arial" w:cs="Arial"/>
        </w:rPr>
        <w:t>a</w:t>
      </w:r>
      <w:proofErr w:type="gramEnd"/>
      <w:r w:rsidRPr="00273128">
        <w:rPr>
          <w:rFonts w:ascii="Arial" w:hAnsi="Arial" w:cs="Arial"/>
        </w:rPr>
        <w:t xml:space="preserve"> circularidade dos alimentos, por meio de ações de produção, distribuição, consumo e reciclagem de resíduos orgânicos, de modo a reduzir a perda e o desperdício alimentar;</w:t>
      </w:r>
    </w:p>
    <w:p w14:paraId="7576DDEB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VI - </w:t>
      </w:r>
      <w:proofErr w:type="gramStart"/>
      <w:r w:rsidRPr="00273128">
        <w:rPr>
          <w:rFonts w:ascii="Arial" w:hAnsi="Arial" w:cs="Arial"/>
        </w:rPr>
        <w:t>o</w:t>
      </w:r>
      <w:proofErr w:type="gramEnd"/>
      <w:r w:rsidRPr="00273128">
        <w:rPr>
          <w:rFonts w:ascii="Arial" w:hAnsi="Arial" w:cs="Arial"/>
        </w:rPr>
        <w:t xml:space="preserve"> desenvolvimento de cidades mais saudáveis, sustentáveis e resilientes às mudanças climáticas, de modo a combater o racismo ambiental e incentivar a adoção de práticas de adaptação e mitigação das mudanças climáticas;</w:t>
      </w:r>
    </w:p>
    <w:p w14:paraId="6C2C7F5F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lastRenderedPageBreak/>
        <w:t>VII - a participação da juventude nas diversas atividades da agricultura urbana e periurbana;</w:t>
      </w:r>
    </w:p>
    <w:p w14:paraId="021F5B39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VIII - a comercialização e a oferta de alimentos saudáveis, principalmente por meio de circuitos curtos;</w:t>
      </w:r>
    </w:p>
    <w:p w14:paraId="07FB48FE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IX - </w:t>
      </w:r>
      <w:proofErr w:type="gramStart"/>
      <w:r w:rsidRPr="00273128">
        <w:rPr>
          <w:rFonts w:ascii="Arial" w:hAnsi="Arial" w:cs="Arial"/>
        </w:rPr>
        <w:t>a</w:t>
      </w:r>
      <w:proofErr w:type="gramEnd"/>
      <w:r w:rsidRPr="00273128">
        <w:rPr>
          <w:rFonts w:ascii="Arial" w:hAnsi="Arial" w:cs="Arial"/>
        </w:rPr>
        <w:t xml:space="preserve"> atuação das mulheres na agricultura urbana e periurbana; e</w:t>
      </w:r>
    </w:p>
    <w:p w14:paraId="4E2BDCFD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X - </w:t>
      </w:r>
      <w:proofErr w:type="gramStart"/>
      <w:r w:rsidRPr="00273128">
        <w:rPr>
          <w:rFonts w:ascii="Arial" w:hAnsi="Arial" w:cs="Arial"/>
        </w:rPr>
        <w:t>o</w:t>
      </w:r>
      <w:proofErr w:type="gramEnd"/>
      <w:r w:rsidRPr="00273128">
        <w:rPr>
          <w:rFonts w:ascii="Arial" w:hAnsi="Arial" w:cs="Arial"/>
        </w:rPr>
        <w:t xml:space="preserve"> combate à insegurança alimentar decorrente das desigualdades sociais relacionadas a raça, etnia e gênero.</w:t>
      </w:r>
    </w:p>
    <w:p w14:paraId="03C9C6E6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Art. 6º São linhas de ação do Programa Nacional de Agricultura Urbana e Periurbana:</w:t>
      </w:r>
    </w:p>
    <w:p w14:paraId="6EE00672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 - </w:t>
      </w:r>
      <w:proofErr w:type="gramStart"/>
      <w:r w:rsidRPr="00273128">
        <w:rPr>
          <w:rFonts w:ascii="Arial" w:hAnsi="Arial" w:cs="Arial"/>
        </w:rPr>
        <w:t>produção</w:t>
      </w:r>
      <w:proofErr w:type="gramEnd"/>
      <w:r w:rsidRPr="00273128">
        <w:rPr>
          <w:rFonts w:ascii="Arial" w:hAnsi="Arial" w:cs="Arial"/>
        </w:rPr>
        <w:t xml:space="preserve"> de base agroecológica ou orgânica;</w:t>
      </w:r>
    </w:p>
    <w:p w14:paraId="236439A7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II - </w:t>
      </w:r>
      <w:proofErr w:type="gramStart"/>
      <w:r w:rsidRPr="00273128">
        <w:rPr>
          <w:rFonts w:ascii="Arial" w:hAnsi="Arial" w:cs="Arial"/>
        </w:rPr>
        <w:t>beneficiamento</w:t>
      </w:r>
      <w:proofErr w:type="gramEnd"/>
      <w:r w:rsidRPr="00273128">
        <w:rPr>
          <w:rFonts w:ascii="Arial" w:hAnsi="Arial" w:cs="Arial"/>
        </w:rPr>
        <w:t>, abastecimento e comercialização de produtos da agricultura urbana e periurbana;</w:t>
      </w:r>
    </w:p>
    <w:p w14:paraId="5704876B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III - gestão de resíduos sólidos orgânicos ao longo da cadeia produtiva;</w:t>
      </w:r>
    </w:p>
    <w:p w14:paraId="63CC0636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IV - </w:t>
      </w:r>
      <w:proofErr w:type="gramStart"/>
      <w:r w:rsidRPr="00273128">
        <w:rPr>
          <w:rFonts w:ascii="Arial" w:hAnsi="Arial" w:cs="Arial"/>
        </w:rPr>
        <w:t>educação</w:t>
      </w:r>
      <w:proofErr w:type="gramEnd"/>
      <w:r w:rsidRPr="00273128">
        <w:rPr>
          <w:rFonts w:ascii="Arial" w:hAnsi="Arial" w:cs="Arial"/>
        </w:rPr>
        <w:t xml:space="preserve"> alimentar, nutricional e ambiental;</w:t>
      </w:r>
    </w:p>
    <w:p w14:paraId="25172680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V - </w:t>
      </w:r>
      <w:proofErr w:type="gramStart"/>
      <w:r w:rsidRPr="00273128">
        <w:rPr>
          <w:rFonts w:ascii="Arial" w:hAnsi="Arial" w:cs="Arial"/>
        </w:rPr>
        <w:t>assistência e fortalecimento</w:t>
      </w:r>
      <w:proofErr w:type="gramEnd"/>
      <w:r w:rsidRPr="00273128">
        <w:rPr>
          <w:rFonts w:ascii="Arial" w:hAnsi="Arial" w:cs="Arial"/>
        </w:rPr>
        <w:t xml:space="preserve"> de capacidades produtivas, técnicas e gerenciais das agricultoras e dos agricultores urbanos e periurbanos;</w:t>
      </w:r>
    </w:p>
    <w:p w14:paraId="042CD106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VI - </w:t>
      </w:r>
      <w:proofErr w:type="gramStart"/>
      <w:r w:rsidRPr="00273128">
        <w:rPr>
          <w:rFonts w:ascii="Arial" w:hAnsi="Arial" w:cs="Arial"/>
        </w:rPr>
        <w:t>processos</w:t>
      </w:r>
      <w:proofErr w:type="gramEnd"/>
      <w:r w:rsidRPr="00273128">
        <w:rPr>
          <w:rFonts w:ascii="Arial" w:hAnsi="Arial" w:cs="Arial"/>
        </w:rPr>
        <w:t xml:space="preserve"> formativos e construção do conhecimento e da informação;</w:t>
      </w:r>
    </w:p>
    <w:p w14:paraId="465B8276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VII - proteção e conservação do meio ambiente, da biodiversidade e dos mananciais para a promoção da qualidade ambiental em áreas urbanas e periurbanas;</w:t>
      </w:r>
    </w:p>
    <w:p w14:paraId="3FA8B3F2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VIII - recuperação de áreas degradadas e manutenção e manejo sustentável de áreas verdes integradas à produção de alimentos;</w:t>
      </w:r>
    </w:p>
    <w:p w14:paraId="460C24E7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IX - </w:t>
      </w:r>
      <w:proofErr w:type="gramStart"/>
      <w:r w:rsidRPr="00273128">
        <w:rPr>
          <w:rFonts w:ascii="Arial" w:hAnsi="Arial" w:cs="Arial"/>
        </w:rPr>
        <w:t>promoção</w:t>
      </w:r>
      <w:proofErr w:type="gramEnd"/>
      <w:r w:rsidRPr="00273128">
        <w:rPr>
          <w:rFonts w:ascii="Arial" w:hAnsi="Arial" w:cs="Arial"/>
        </w:rPr>
        <w:t xml:space="preserve"> de tecnologias de </w:t>
      </w:r>
      <w:proofErr w:type="spellStart"/>
      <w:r w:rsidRPr="00273128">
        <w:rPr>
          <w:rFonts w:ascii="Arial" w:hAnsi="Arial" w:cs="Arial"/>
        </w:rPr>
        <w:t>reúso</w:t>
      </w:r>
      <w:proofErr w:type="spellEnd"/>
      <w:r w:rsidRPr="00273128">
        <w:rPr>
          <w:rFonts w:ascii="Arial" w:hAnsi="Arial" w:cs="Arial"/>
        </w:rPr>
        <w:t xml:space="preserve"> de água, de captação de água de chuva e de revitalização de rios, córregos e nascentes urbanas;</w:t>
      </w:r>
    </w:p>
    <w:p w14:paraId="5AF09186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X - </w:t>
      </w:r>
      <w:proofErr w:type="gramStart"/>
      <w:r w:rsidRPr="00273128">
        <w:rPr>
          <w:rFonts w:ascii="Arial" w:hAnsi="Arial" w:cs="Arial"/>
        </w:rPr>
        <w:t>pesquisa</w:t>
      </w:r>
      <w:proofErr w:type="gramEnd"/>
      <w:r w:rsidRPr="00273128">
        <w:rPr>
          <w:rFonts w:ascii="Arial" w:hAnsi="Arial" w:cs="Arial"/>
        </w:rPr>
        <w:t>, desenvolvimento e inovação; e</w:t>
      </w:r>
    </w:p>
    <w:p w14:paraId="5A0BB930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XI - apoio a iniciativas pedagógicas e comunitárias.</w:t>
      </w:r>
    </w:p>
    <w:p w14:paraId="0ECC5BC7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Art. 7º A adesão dos Estados, do Distrito Federal e dos Municípios às iniciativas do Programa Nacional de Agricultura Urbana e Periurbana será voluntária.</w:t>
      </w:r>
    </w:p>
    <w:p w14:paraId="50E9A600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Parágrafo único. As ações executadas no âmbito do Programa Nacional de Agricultura Urbana e Periurbana serão formalizadas por meio de contratos, convênios, acordos de cooperação, termos de execução descentralizada, termos de fomento ou instrumentos congêneres com órgãos e entidades da administração pública federal, estadual, distrital e municipal, inclusive consórcios públicos, e com entidades privadas, na forma prevista na legislação.</w:t>
      </w:r>
    </w:p>
    <w:p w14:paraId="2E923D7F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Art. 8º No âmbito dos Estados, do Distrito Federal e dos Municípios, as iniciativas relativas à agricultura urbana e periurbana, tais como a instituição </w:t>
      </w:r>
      <w:r w:rsidRPr="00273128">
        <w:rPr>
          <w:rFonts w:ascii="Arial" w:hAnsi="Arial" w:cs="Arial"/>
        </w:rPr>
        <w:lastRenderedPageBreak/>
        <w:t>de programas e a elaboração de normas, serão apoiadas pelo Programa Nacional de Agricultura Urbana e Periurbana.</w:t>
      </w:r>
    </w:p>
    <w:p w14:paraId="3B4DEF67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Parágrafo único. Para fins do disposto </w:t>
      </w:r>
      <w:proofErr w:type="spellStart"/>
      <w:r w:rsidRPr="00273128">
        <w:rPr>
          <w:rFonts w:ascii="Arial" w:hAnsi="Arial" w:cs="Arial"/>
        </w:rPr>
        <w:t>no</w:t>
      </w:r>
      <w:r w:rsidRPr="00273128">
        <w:rPr>
          <w:rStyle w:val="Forte"/>
          <w:rFonts w:ascii="Arial" w:hAnsi="Arial" w:cs="Arial"/>
        </w:rPr>
        <w:t>caput</w:t>
      </w:r>
      <w:proofErr w:type="spellEnd"/>
      <w:r w:rsidRPr="00273128">
        <w:rPr>
          <w:rFonts w:ascii="Arial" w:hAnsi="Arial" w:cs="Arial"/>
        </w:rPr>
        <w:t>, serão priorizados no Programa Nacional de Agricultura Urbana e Periurbana:</w:t>
      </w:r>
    </w:p>
    <w:p w14:paraId="37E61A16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 - </w:t>
      </w:r>
      <w:proofErr w:type="gramStart"/>
      <w:r w:rsidRPr="00273128">
        <w:rPr>
          <w:rFonts w:ascii="Arial" w:hAnsi="Arial" w:cs="Arial"/>
        </w:rPr>
        <w:t>os</w:t>
      </w:r>
      <w:proofErr w:type="gramEnd"/>
      <w:r w:rsidRPr="00273128">
        <w:rPr>
          <w:rFonts w:ascii="Arial" w:hAnsi="Arial" w:cs="Arial"/>
        </w:rPr>
        <w:t xml:space="preserve"> entes federativos que tiverem aderido ao Sistema Nacional de Segurança Alimentar e Nutricional;</w:t>
      </w:r>
    </w:p>
    <w:p w14:paraId="11838567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II - </w:t>
      </w:r>
      <w:proofErr w:type="gramStart"/>
      <w:r w:rsidRPr="00273128">
        <w:rPr>
          <w:rFonts w:ascii="Arial" w:hAnsi="Arial" w:cs="Arial"/>
        </w:rPr>
        <w:t>os</w:t>
      </w:r>
      <w:proofErr w:type="gramEnd"/>
      <w:r w:rsidRPr="00273128">
        <w:rPr>
          <w:rFonts w:ascii="Arial" w:hAnsi="Arial" w:cs="Arial"/>
        </w:rPr>
        <w:t xml:space="preserve"> grupos em situação de vulnerabilidade social; e</w:t>
      </w:r>
    </w:p>
    <w:p w14:paraId="7DA177DD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III - as regiões periféricas.</w:t>
      </w:r>
    </w:p>
    <w:p w14:paraId="36804303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Art. 9º Na implementação do Programa Nacional de Agricultura Urbana e Periurbana nos Estados, no Distrito Federal e nos Municípios serão consideradas as especificidades locais e a aptidão e a vocação agrícola regional.</w:t>
      </w:r>
    </w:p>
    <w:p w14:paraId="719788F4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Parágrafo único. Os entes federativos serão incentivados a editar normas que permitam e assegurem as práticas agrícolas, no âmbito dos planos diretores e da legislação de parcelamento e uso do solo.</w:t>
      </w:r>
    </w:p>
    <w:p w14:paraId="5D6DE1B0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Art. 10. No âmbito do Programa Nacional de Agricultura Urbana e Periurbana, compete:</w:t>
      </w:r>
    </w:p>
    <w:p w14:paraId="5B781040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 - </w:t>
      </w:r>
      <w:proofErr w:type="gramStart"/>
      <w:r w:rsidRPr="00273128">
        <w:rPr>
          <w:rFonts w:ascii="Arial" w:hAnsi="Arial" w:cs="Arial"/>
        </w:rPr>
        <w:t>ao</w:t>
      </w:r>
      <w:proofErr w:type="gramEnd"/>
      <w:r w:rsidRPr="00273128">
        <w:rPr>
          <w:rFonts w:ascii="Arial" w:hAnsi="Arial" w:cs="Arial"/>
        </w:rPr>
        <w:t xml:space="preserve"> Ministério do Desenvolvimento Agrário e Agricultura Familiar:</w:t>
      </w:r>
    </w:p>
    <w:p w14:paraId="281455FF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a) estabelecer parâmetros para a inserção das agricultoras e dos agricultores urbanos e periurbanos no Cadastro Nacional da Agricultura Familiar;</w:t>
      </w:r>
    </w:p>
    <w:p w14:paraId="2F33DCF2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b) propor a inclusão da agricultura urbana e periurbana nas políticas de financiamento e proteção da produção; e</w:t>
      </w:r>
    </w:p>
    <w:p w14:paraId="73B00A6D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c) incluir a agricultura urbana e periurbana nas políticas e nos programas de assistência técnica e extensão rural, agroindustrialização, cooperativismo, circuitos curtos de comercialização e abastecimento alimentar;</w:t>
      </w:r>
    </w:p>
    <w:p w14:paraId="438CE19F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II - </w:t>
      </w:r>
      <w:proofErr w:type="gramStart"/>
      <w:r w:rsidRPr="00273128">
        <w:rPr>
          <w:rFonts w:ascii="Arial" w:hAnsi="Arial" w:cs="Arial"/>
        </w:rPr>
        <w:t>ao</w:t>
      </w:r>
      <w:proofErr w:type="gramEnd"/>
      <w:r w:rsidRPr="00273128">
        <w:rPr>
          <w:rFonts w:ascii="Arial" w:hAnsi="Arial" w:cs="Arial"/>
        </w:rPr>
        <w:t xml:space="preserve"> Ministério do Desenvolvimento e Assistência Social, Família e Combate à Fome:</w:t>
      </w:r>
    </w:p>
    <w:p w14:paraId="0EB86B81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a) mapear iniciativas de agricultura urbana e periurbana e gerir informações a elas relacionadas;</w:t>
      </w:r>
    </w:p>
    <w:p w14:paraId="5400E610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b) estabelecer procedimentos para a integração da agricultura urbana e periurbana nos equipamentos públicos de segurança alimentar e nutricional; e</w:t>
      </w:r>
    </w:p>
    <w:p w14:paraId="4186E87A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c) propor mecanismos para a promoção de ações de agricultura urbana e periurbana nos serviços de saúde e assistência social;</w:t>
      </w:r>
    </w:p>
    <w:p w14:paraId="6F91630A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III - ao Ministério do Meio Ambiente e Mudança do Clima:</w:t>
      </w:r>
    </w:p>
    <w:p w14:paraId="379164DA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a) prestar assistência aos Municípios na avaliação e no monitoramento dos serviços ambientais fornecidos pela agricultura urbana e periurbana;</w:t>
      </w:r>
    </w:p>
    <w:p w14:paraId="5FD6E087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b) integrar a agricultura urbana e periurbana com o instrumento econômico de pagamento por serviços ambientais;</w:t>
      </w:r>
    </w:p>
    <w:p w14:paraId="51707302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c) promover a agricultura urbana e periurbana como ação estratégica para adaptação das cidades aos efeitos das mudanças climáticas; e</w:t>
      </w:r>
    </w:p>
    <w:p w14:paraId="61F8F701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lastRenderedPageBreak/>
        <w:t>d) incentivar ações de reciclagem de resíduos orgânicos, com a participação de catadoras e catadores de materiais recicláveis, de maneira integrada à agricultura agroecológica urbana e periurbana; e</w:t>
      </w:r>
    </w:p>
    <w:p w14:paraId="2728D50E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IV - </w:t>
      </w:r>
      <w:proofErr w:type="gramStart"/>
      <w:r w:rsidRPr="00273128">
        <w:rPr>
          <w:rFonts w:ascii="Arial" w:hAnsi="Arial" w:cs="Arial"/>
        </w:rPr>
        <w:t>ao</w:t>
      </w:r>
      <w:proofErr w:type="gramEnd"/>
      <w:r w:rsidRPr="00273128">
        <w:rPr>
          <w:rFonts w:ascii="Arial" w:hAnsi="Arial" w:cs="Arial"/>
        </w:rPr>
        <w:t xml:space="preserve"> Ministério do Trabalho e Emprego:</w:t>
      </w:r>
    </w:p>
    <w:p w14:paraId="64823EF1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a) registrar as organizações coletivas da agricultura urbana e periurbana no Cadastro Nacional de Empreendimentos Econômicos Solidários;</w:t>
      </w:r>
    </w:p>
    <w:p w14:paraId="73B5A0FA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b) apoiar a organização coletiva de agricultoras e agricultores urbanos e periurbanos sob a forma de empreendimentos econômicos solidários e redes de cooperação solidária; e</w:t>
      </w:r>
    </w:p>
    <w:p w14:paraId="19ED9993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c) promover a aproximação da agricultura urbana e periurbana com os instrumentos de organização das finanças solidárias, tais como bancos comunitários, fundos solidários e cooperativas de crédito.</w:t>
      </w:r>
    </w:p>
    <w:p w14:paraId="4B294E87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Parágrafo único. Compete, ainda, aos Ministérios de que trata </w:t>
      </w:r>
      <w:proofErr w:type="spellStart"/>
      <w:r w:rsidRPr="00273128">
        <w:rPr>
          <w:rFonts w:ascii="Arial" w:hAnsi="Arial" w:cs="Arial"/>
        </w:rPr>
        <w:t>o</w:t>
      </w:r>
      <w:r w:rsidRPr="00273128">
        <w:rPr>
          <w:rStyle w:val="Forte"/>
          <w:rFonts w:ascii="Arial" w:hAnsi="Arial" w:cs="Arial"/>
        </w:rPr>
        <w:t>caput</w:t>
      </w:r>
      <w:proofErr w:type="spellEnd"/>
      <w:r w:rsidRPr="00273128">
        <w:rPr>
          <w:rFonts w:ascii="Arial" w:hAnsi="Arial" w:cs="Arial"/>
        </w:rPr>
        <w:t>:</w:t>
      </w:r>
    </w:p>
    <w:p w14:paraId="0AB67EBE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 - </w:t>
      </w:r>
      <w:proofErr w:type="gramStart"/>
      <w:r w:rsidRPr="00273128">
        <w:rPr>
          <w:rFonts w:ascii="Arial" w:hAnsi="Arial" w:cs="Arial"/>
        </w:rPr>
        <w:t>firmar</w:t>
      </w:r>
      <w:proofErr w:type="gramEnd"/>
      <w:r w:rsidRPr="00273128">
        <w:rPr>
          <w:rFonts w:ascii="Arial" w:hAnsi="Arial" w:cs="Arial"/>
        </w:rPr>
        <w:t xml:space="preserve"> parcerias com o objetivo de promover a agricultura urbana e periurbana, na forma de produção agrícola sustentável, comunitária ou doméstica, por meio do fomento de iniciativas de produção sustentáveis;</w:t>
      </w:r>
    </w:p>
    <w:p w14:paraId="1628EF81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II - </w:t>
      </w:r>
      <w:proofErr w:type="gramStart"/>
      <w:r w:rsidRPr="00273128">
        <w:rPr>
          <w:rFonts w:ascii="Arial" w:hAnsi="Arial" w:cs="Arial"/>
        </w:rPr>
        <w:t>promover</w:t>
      </w:r>
      <w:proofErr w:type="gramEnd"/>
      <w:r w:rsidRPr="00273128">
        <w:rPr>
          <w:rFonts w:ascii="Arial" w:hAnsi="Arial" w:cs="Arial"/>
        </w:rPr>
        <w:t xml:space="preserve"> ações de capacitação e aperfeiçoamento da gestão da agricultura urbana e periurbana;</w:t>
      </w:r>
    </w:p>
    <w:p w14:paraId="3B78EF58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III - promover a inclusão da agricultura urbana e periurbana em políticas relativas a:</w:t>
      </w:r>
    </w:p>
    <w:p w14:paraId="2982E7C0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a) compras públicas;</w:t>
      </w:r>
    </w:p>
    <w:p w14:paraId="1E016FFE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b) cessão de áreas públicas para produção; e</w:t>
      </w:r>
    </w:p>
    <w:p w14:paraId="38322270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c) concessão de incentivos fiscais;</w:t>
      </w:r>
    </w:p>
    <w:p w14:paraId="7660013E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IV - </w:t>
      </w:r>
      <w:proofErr w:type="gramStart"/>
      <w:r w:rsidRPr="00273128">
        <w:rPr>
          <w:rFonts w:ascii="Arial" w:hAnsi="Arial" w:cs="Arial"/>
        </w:rPr>
        <w:t>articular-se</w:t>
      </w:r>
      <w:proofErr w:type="gramEnd"/>
      <w:r w:rsidRPr="00273128">
        <w:rPr>
          <w:rFonts w:ascii="Arial" w:hAnsi="Arial" w:cs="Arial"/>
        </w:rPr>
        <w:t xml:space="preserve"> com pessoas jurídicas que disponibilizem recursos para financiar a agricultura urbana e periurbana; e</w:t>
      </w:r>
    </w:p>
    <w:p w14:paraId="5C1CB091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V - </w:t>
      </w:r>
      <w:proofErr w:type="gramStart"/>
      <w:r w:rsidRPr="00273128">
        <w:rPr>
          <w:rFonts w:ascii="Arial" w:hAnsi="Arial" w:cs="Arial"/>
        </w:rPr>
        <w:t>articular-se</w:t>
      </w:r>
      <w:proofErr w:type="gramEnd"/>
      <w:r w:rsidRPr="00273128">
        <w:rPr>
          <w:rFonts w:ascii="Arial" w:hAnsi="Arial" w:cs="Arial"/>
        </w:rPr>
        <w:t xml:space="preserve"> com os órgãos e as entidades da administração pública estadual, distrital e municipal com o objetivo de incentivar o desenvolvimento de políticas regionais e municipais de agricultura urbana e periurbana.</w:t>
      </w:r>
    </w:p>
    <w:p w14:paraId="53AE8D0E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Art. 11. No âmbito do Programa Nacional de Agricultura Urbana e Periurbana, os órgãos e as entidades da administração pública estadual, distrital e municipal poderão planejar e implementar ações integradas com fundamento no documento "Agendas municipais de agricultura urbana e periurbana: um guia para inserir a agricultura nos processos de planejamento urbano".</w:t>
      </w:r>
    </w:p>
    <w:p w14:paraId="6A663EE1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Parágrafo único. Para fins do disposto </w:t>
      </w:r>
      <w:proofErr w:type="spellStart"/>
      <w:proofErr w:type="gramStart"/>
      <w:r w:rsidRPr="00273128">
        <w:rPr>
          <w:rFonts w:ascii="Arial" w:hAnsi="Arial" w:cs="Arial"/>
        </w:rPr>
        <w:t>no</w:t>
      </w:r>
      <w:r w:rsidRPr="00273128">
        <w:rPr>
          <w:rStyle w:val="Forte"/>
          <w:rFonts w:ascii="Arial" w:hAnsi="Arial" w:cs="Arial"/>
        </w:rPr>
        <w:t>caput</w:t>
      </w:r>
      <w:r w:rsidRPr="00273128">
        <w:rPr>
          <w:rFonts w:ascii="Arial" w:hAnsi="Arial" w:cs="Arial"/>
        </w:rPr>
        <w:t>,os</w:t>
      </w:r>
      <w:proofErr w:type="spellEnd"/>
      <w:proofErr w:type="gramEnd"/>
      <w:r w:rsidRPr="00273128">
        <w:rPr>
          <w:rFonts w:ascii="Arial" w:hAnsi="Arial" w:cs="Arial"/>
        </w:rPr>
        <w:t xml:space="preserve"> órgãos da administração pública estadual, distrital e municipal observarão o seguinte:</w:t>
      </w:r>
    </w:p>
    <w:p w14:paraId="6F87340C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 - </w:t>
      </w:r>
      <w:proofErr w:type="gramStart"/>
      <w:r w:rsidRPr="00273128">
        <w:rPr>
          <w:rFonts w:ascii="Arial" w:hAnsi="Arial" w:cs="Arial"/>
        </w:rPr>
        <w:t>estabelecimento</w:t>
      </w:r>
      <w:proofErr w:type="gramEnd"/>
      <w:r w:rsidRPr="00273128">
        <w:rPr>
          <w:rFonts w:ascii="Arial" w:hAnsi="Arial" w:cs="Arial"/>
        </w:rPr>
        <w:t xml:space="preserve"> dos espaços de governança do Sistema Nacional de Segurança Alimentar e Nutricional como instância de coordenação da agenda municipal;</w:t>
      </w:r>
    </w:p>
    <w:p w14:paraId="30E4A94B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lastRenderedPageBreak/>
        <w:t xml:space="preserve">II - </w:t>
      </w:r>
      <w:proofErr w:type="gramStart"/>
      <w:r w:rsidRPr="00273128">
        <w:rPr>
          <w:rFonts w:ascii="Arial" w:hAnsi="Arial" w:cs="Arial"/>
        </w:rPr>
        <w:t>mapeamento e mobilização</w:t>
      </w:r>
      <w:proofErr w:type="gramEnd"/>
      <w:r w:rsidRPr="00273128">
        <w:rPr>
          <w:rFonts w:ascii="Arial" w:hAnsi="Arial" w:cs="Arial"/>
        </w:rPr>
        <w:t xml:space="preserve"> de atores relevantes para a construção da agenda municipal;</w:t>
      </w:r>
    </w:p>
    <w:p w14:paraId="4F3F82AE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III - estabelecimento da agenda municipal, considerada a priorização de benefícios estratégicos que o Município pretende alcançar, preconizados no documento de que trata </w:t>
      </w:r>
      <w:proofErr w:type="spellStart"/>
      <w:r w:rsidRPr="00273128">
        <w:rPr>
          <w:rFonts w:ascii="Arial" w:hAnsi="Arial" w:cs="Arial"/>
        </w:rPr>
        <w:t>o</w:t>
      </w:r>
      <w:r w:rsidRPr="00273128">
        <w:rPr>
          <w:rStyle w:val="Forte"/>
          <w:rFonts w:ascii="Arial" w:hAnsi="Arial" w:cs="Arial"/>
        </w:rPr>
        <w:t>caput</w:t>
      </w:r>
      <w:proofErr w:type="spellEnd"/>
      <w:r w:rsidRPr="00273128">
        <w:rPr>
          <w:rFonts w:ascii="Arial" w:hAnsi="Arial" w:cs="Arial"/>
        </w:rPr>
        <w:t>;</w:t>
      </w:r>
    </w:p>
    <w:p w14:paraId="52851E48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IV - </w:t>
      </w:r>
      <w:proofErr w:type="gramStart"/>
      <w:r w:rsidRPr="00273128">
        <w:rPr>
          <w:rFonts w:ascii="Arial" w:hAnsi="Arial" w:cs="Arial"/>
        </w:rPr>
        <w:t>levantamento</w:t>
      </w:r>
      <w:proofErr w:type="gramEnd"/>
      <w:r w:rsidRPr="00273128">
        <w:rPr>
          <w:rFonts w:ascii="Arial" w:hAnsi="Arial" w:cs="Arial"/>
        </w:rPr>
        <w:t xml:space="preserve"> das iniciativas de agricultura urbana e periurbana em curso e das novas iniciativas a serem implementadas;</w:t>
      </w:r>
    </w:p>
    <w:p w14:paraId="57E79E86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V - </w:t>
      </w:r>
      <w:proofErr w:type="gramStart"/>
      <w:r w:rsidRPr="00273128">
        <w:rPr>
          <w:rFonts w:ascii="Arial" w:hAnsi="Arial" w:cs="Arial"/>
        </w:rPr>
        <w:t>elaboração</w:t>
      </w:r>
      <w:proofErr w:type="gramEnd"/>
      <w:r w:rsidRPr="00273128">
        <w:rPr>
          <w:rFonts w:ascii="Arial" w:hAnsi="Arial" w:cs="Arial"/>
        </w:rPr>
        <w:t xml:space="preserve"> de plano de fortalecimento das agendas municipais de agricultura urbana e periurbana, garantida a ampla participação da sociedade civil e de diferentes atores públicos; e</w:t>
      </w:r>
    </w:p>
    <w:p w14:paraId="6BB969DF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VI - </w:t>
      </w:r>
      <w:proofErr w:type="gramStart"/>
      <w:r w:rsidRPr="00273128">
        <w:rPr>
          <w:rFonts w:ascii="Arial" w:hAnsi="Arial" w:cs="Arial"/>
        </w:rPr>
        <w:t>monitoramento e divulgação</w:t>
      </w:r>
      <w:proofErr w:type="gramEnd"/>
      <w:r w:rsidRPr="00273128">
        <w:rPr>
          <w:rFonts w:ascii="Arial" w:hAnsi="Arial" w:cs="Arial"/>
        </w:rPr>
        <w:t xml:space="preserve"> dos resultados da agenda municipal.</w:t>
      </w:r>
    </w:p>
    <w:p w14:paraId="431F7F21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Art. 12. As despesas decorrentes do cumprimento do disposto neste Decreto correrão à conta das dotações orçamentárias consignadas ao Ministério do Desenvolvimento Agrário e Agricultura Familiar, ao Ministério do Desenvolvimento e Assistência Social, Família e Combate à Fome, ao Ministério do Meio Ambiente e Mudança do Clima e ao Ministério do Trabalho e Emprego, observados os limites de movimentação, de empenho e de pagamento da programação orçamentária e financeira anual.</w:t>
      </w:r>
    </w:p>
    <w:p w14:paraId="2A5CFD37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Parágrafo único. O Programa Nacional de Agricultura Urbana e Periurbana poderá ser custeado por outras fontes de recursos destinadas:</w:t>
      </w:r>
    </w:p>
    <w:p w14:paraId="4C6AF3DB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 - </w:t>
      </w:r>
      <w:proofErr w:type="gramStart"/>
      <w:r w:rsidRPr="00273128">
        <w:rPr>
          <w:rFonts w:ascii="Arial" w:hAnsi="Arial" w:cs="Arial"/>
        </w:rPr>
        <w:t>pelos</w:t>
      </w:r>
      <w:proofErr w:type="gramEnd"/>
      <w:r w:rsidRPr="00273128">
        <w:rPr>
          <w:rFonts w:ascii="Arial" w:hAnsi="Arial" w:cs="Arial"/>
        </w:rPr>
        <w:t xml:space="preserve"> Estados, pelo Distrito Federal e pelos Municípios;</w:t>
      </w:r>
    </w:p>
    <w:p w14:paraId="3E1A0056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II - </w:t>
      </w:r>
      <w:proofErr w:type="gramStart"/>
      <w:r w:rsidRPr="00273128">
        <w:rPr>
          <w:rFonts w:ascii="Arial" w:hAnsi="Arial" w:cs="Arial"/>
        </w:rPr>
        <w:t>por</w:t>
      </w:r>
      <w:proofErr w:type="gramEnd"/>
      <w:r w:rsidRPr="00273128">
        <w:rPr>
          <w:rFonts w:ascii="Arial" w:hAnsi="Arial" w:cs="Arial"/>
        </w:rPr>
        <w:t xml:space="preserve"> entidades privadas sem conflito de interesses com a Política Nacional de Segurança Alimentar e Nutricional; e</w:t>
      </w:r>
    </w:p>
    <w:p w14:paraId="068BACAD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III - por organismos internacionais.</w:t>
      </w:r>
    </w:p>
    <w:p w14:paraId="376C1CA0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Art. 13. Fica instituído o Grupo de Trabalho do Programa Nacional de Agricultura Urbana e Periurbana, com o objetivo de apoiar o planejamento, a implementação, a execução, o monitoramento e a avaliação do referido Programa.</w:t>
      </w:r>
    </w:p>
    <w:p w14:paraId="4992ED4E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Art. 14. Ao Grupo de Trabalho compete:</w:t>
      </w:r>
    </w:p>
    <w:p w14:paraId="24A6B89B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 - </w:t>
      </w:r>
      <w:proofErr w:type="gramStart"/>
      <w:r w:rsidRPr="00273128">
        <w:rPr>
          <w:rFonts w:ascii="Arial" w:hAnsi="Arial" w:cs="Arial"/>
        </w:rPr>
        <w:t>elaborar e aprovar</w:t>
      </w:r>
      <w:proofErr w:type="gramEnd"/>
      <w:r w:rsidRPr="00273128">
        <w:rPr>
          <w:rFonts w:ascii="Arial" w:hAnsi="Arial" w:cs="Arial"/>
        </w:rPr>
        <w:t xml:space="preserve"> o seu regimento interno;</w:t>
      </w:r>
    </w:p>
    <w:p w14:paraId="2B04E209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II - </w:t>
      </w:r>
      <w:proofErr w:type="gramStart"/>
      <w:r w:rsidRPr="00273128">
        <w:rPr>
          <w:rFonts w:ascii="Arial" w:hAnsi="Arial" w:cs="Arial"/>
        </w:rPr>
        <w:t>propor</w:t>
      </w:r>
      <w:proofErr w:type="gramEnd"/>
      <w:r w:rsidRPr="00273128">
        <w:rPr>
          <w:rFonts w:ascii="Arial" w:hAnsi="Arial" w:cs="Arial"/>
        </w:rPr>
        <w:t xml:space="preserve"> as diretrizes de planejamento anual das ações relativas à agricultura urbana e periurbana;</w:t>
      </w:r>
    </w:p>
    <w:p w14:paraId="756030EF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III - estabelecer o foco de ação e as regras operacionais de execução;</w:t>
      </w:r>
    </w:p>
    <w:p w14:paraId="06422D79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IV - </w:t>
      </w:r>
      <w:proofErr w:type="gramStart"/>
      <w:r w:rsidRPr="00273128">
        <w:rPr>
          <w:rFonts w:ascii="Arial" w:hAnsi="Arial" w:cs="Arial"/>
        </w:rPr>
        <w:t>monitorar</w:t>
      </w:r>
      <w:proofErr w:type="gramEnd"/>
      <w:r w:rsidRPr="00273128">
        <w:rPr>
          <w:rFonts w:ascii="Arial" w:hAnsi="Arial" w:cs="Arial"/>
        </w:rPr>
        <w:t xml:space="preserve"> as ações executadas no âmbito do Programa Nacional de Agricultura Urbana e Periurbana;</w:t>
      </w:r>
    </w:p>
    <w:p w14:paraId="33D73D1F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V - </w:t>
      </w:r>
      <w:proofErr w:type="gramStart"/>
      <w:r w:rsidRPr="00273128">
        <w:rPr>
          <w:rFonts w:ascii="Arial" w:hAnsi="Arial" w:cs="Arial"/>
        </w:rPr>
        <w:t>estabelecer</w:t>
      </w:r>
      <w:proofErr w:type="gramEnd"/>
      <w:r w:rsidRPr="00273128">
        <w:rPr>
          <w:rFonts w:ascii="Arial" w:hAnsi="Arial" w:cs="Arial"/>
        </w:rPr>
        <w:t xml:space="preserve"> metodologia de avaliação do Programa Nacional de Agricultura Urbana e Periurbana; e</w:t>
      </w:r>
    </w:p>
    <w:p w14:paraId="635090A5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VI - </w:t>
      </w:r>
      <w:proofErr w:type="gramStart"/>
      <w:r w:rsidRPr="00273128">
        <w:rPr>
          <w:rFonts w:ascii="Arial" w:hAnsi="Arial" w:cs="Arial"/>
        </w:rPr>
        <w:t>recomendar</w:t>
      </w:r>
      <w:proofErr w:type="gramEnd"/>
      <w:r w:rsidRPr="00273128">
        <w:rPr>
          <w:rFonts w:ascii="Arial" w:hAnsi="Arial" w:cs="Arial"/>
        </w:rPr>
        <w:t xml:space="preserve"> a instituição de comitês consultivos temporários para discussão de questões técnicas relacionadas com a agricultura urbana e periurbana.</w:t>
      </w:r>
    </w:p>
    <w:p w14:paraId="24CA0799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lastRenderedPageBreak/>
        <w:t>Art. 15. O Grupo de Trabalho é composto por representantes dos seguintes órgãos:</w:t>
      </w:r>
    </w:p>
    <w:p w14:paraId="75924382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 - </w:t>
      </w:r>
      <w:proofErr w:type="gramStart"/>
      <w:r w:rsidRPr="00273128">
        <w:rPr>
          <w:rFonts w:ascii="Arial" w:hAnsi="Arial" w:cs="Arial"/>
        </w:rPr>
        <w:t>um</w:t>
      </w:r>
      <w:proofErr w:type="gramEnd"/>
      <w:r w:rsidRPr="00273128">
        <w:rPr>
          <w:rFonts w:ascii="Arial" w:hAnsi="Arial" w:cs="Arial"/>
        </w:rPr>
        <w:t xml:space="preserve"> do Ministério do Desenvolvimento e Assistência Social, Família e Combate à Fome;</w:t>
      </w:r>
    </w:p>
    <w:p w14:paraId="0734C4A5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II - </w:t>
      </w:r>
      <w:proofErr w:type="gramStart"/>
      <w:r w:rsidRPr="00273128">
        <w:rPr>
          <w:rFonts w:ascii="Arial" w:hAnsi="Arial" w:cs="Arial"/>
        </w:rPr>
        <w:t>um</w:t>
      </w:r>
      <w:proofErr w:type="gramEnd"/>
      <w:r w:rsidRPr="00273128">
        <w:rPr>
          <w:rFonts w:ascii="Arial" w:hAnsi="Arial" w:cs="Arial"/>
        </w:rPr>
        <w:t xml:space="preserve"> do Ministério do Desenvolvimento Agrário e Agricultura Familiar;</w:t>
      </w:r>
    </w:p>
    <w:p w14:paraId="0E68AF82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III - um do Ministério do Meio Ambiente e Mudança do Clima;</w:t>
      </w:r>
    </w:p>
    <w:p w14:paraId="6121BF3A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IV - </w:t>
      </w:r>
      <w:proofErr w:type="gramStart"/>
      <w:r w:rsidRPr="00273128">
        <w:rPr>
          <w:rFonts w:ascii="Arial" w:hAnsi="Arial" w:cs="Arial"/>
        </w:rPr>
        <w:t>um</w:t>
      </w:r>
      <w:proofErr w:type="gramEnd"/>
      <w:r w:rsidRPr="00273128">
        <w:rPr>
          <w:rFonts w:ascii="Arial" w:hAnsi="Arial" w:cs="Arial"/>
        </w:rPr>
        <w:t xml:space="preserve"> do Ministério do Trabalho e Emprego; e</w:t>
      </w:r>
    </w:p>
    <w:p w14:paraId="66B20C54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V - </w:t>
      </w:r>
      <w:proofErr w:type="gramStart"/>
      <w:r w:rsidRPr="00273128">
        <w:rPr>
          <w:rFonts w:ascii="Arial" w:hAnsi="Arial" w:cs="Arial"/>
        </w:rPr>
        <w:t>um</w:t>
      </w:r>
      <w:proofErr w:type="gramEnd"/>
      <w:r w:rsidRPr="00273128">
        <w:rPr>
          <w:rFonts w:ascii="Arial" w:hAnsi="Arial" w:cs="Arial"/>
        </w:rPr>
        <w:t xml:space="preserve"> do Conselho Nacional de Segurança Alimentar e Nutricional.</w:t>
      </w:r>
    </w:p>
    <w:p w14:paraId="578FE0CF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 xml:space="preserve">§ 1º A Coordenação do Grupo de Trabalho será exercida alternadamente pelos representantes dos Ministérios de que tratam os incisos I a IV </w:t>
      </w:r>
      <w:proofErr w:type="spellStart"/>
      <w:r w:rsidRPr="00273128">
        <w:rPr>
          <w:rFonts w:ascii="Arial" w:hAnsi="Arial" w:cs="Arial"/>
        </w:rPr>
        <w:t>do</w:t>
      </w:r>
      <w:r w:rsidRPr="00273128">
        <w:rPr>
          <w:rStyle w:val="Forte"/>
          <w:rFonts w:ascii="Arial" w:hAnsi="Arial" w:cs="Arial"/>
        </w:rPr>
        <w:t>caput</w:t>
      </w:r>
      <w:proofErr w:type="spellEnd"/>
      <w:r w:rsidRPr="00273128">
        <w:rPr>
          <w:rFonts w:ascii="Arial" w:hAnsi="Arial" w:cs="Arial"/>
        </w:rPr>
        <w:t>.</w:t>
      </w:r>
    </w:p>
    <w:p w14:paraId="45B04D6D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§ 2º O mandato do Coordenador do Grupo de Trabalho será de um ano, vedada a recondução.</w:t>
      </w:r>
    </w:p>
    <w:p w14:paraId="17971B7A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§ 3º Cada membro do Grupo de Trabalho terá um suplente, que o substituirá em suas ausências e seus impedimentos.</w:t>
      </w:r>
    </w:p>
    <w:p w14:paraId="1B05D8BC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§ 4º Os membros do Grupo de Trabalho e os respectivos suplentes serão indicados pelos titulares dos órgãos que representam e designados em ato do Ministro de Estado do Desenvolvimento e Assistência Social, Família e Combate à Fome.</w:t>
      </w:r>
    </w:p>
    <w:p w14:paraId="4A586DBA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Art. 16. O Grupo de Trabalho se reunirá, em caráter ordinário, semestralmente e, em caráter extraordinário, mediante convocação de qualquer um de seus membros.</w:t>
      </w:r>
    </w:p>
    <w:p w14:paraId="3D7652B6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§ 1º O quórum de reunião do Grupo de Trabalho é de maioria absoluta e o quórum de aprovação é de maioria simples.</w:t>
      </w:r>
    </w:p>
    <w:p w14:paraId="7F4FD74C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§ 2º Na hipótese de empate, além do voto ordinário, o Coordenador do Grupo de Trabalho terá o voto de qualidade.</w:t>
      </w:r>
    </w:p>
    <w:p w14:paraId="35036DE1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§ 3º O Coordenador do Grupo de Trabalho poderá convidar especialistas e representantes de outros órgãos e entidades, públicos e privados, para participar de suas reuniões, sem direito a voto.</w:t>
      </w:r>
    </w:p>
    <w:p w14:paraId="5F9B2089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§ 4º Os membros do Grupo de Trabalho que se encontrarem no Distrito Federal se reunirão presencialmente ou por videoconferência, e os membros que se encontrarem em outros entes federativos participarão da reunião por meio de videoconferência.</w:t>
      </w:r>
    </w:p>
    <w:p w14:paraId="5D3C12C4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Art. 17. A Secretaria-Executiva do Grupo de Trabalho será exercida pelo Ministério do Desenvolvimento e Assistência Social, Família e Combate à Fome.</w:t>
      </w:r>
    </w:p>
    <w:p w14:paraId="64A8D1BA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Art. 18. A participação no Grupo de Trabalho é considerada prestação de serviço público relevante, não remunerada.</w:t>
      </w:r>
    </w:p>
    <w:p w14:paraId="3B82B552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Art. 19. Este Decreto entra em vigor na data de sua publicação.</w:t>
      </w:r>
    </w:p>
    <w:p w14:paraId="2072E215" w14:textId="77777777" w:rsidR="00273128" w:rsidRPr="00273128" w:rsidRDefault="00273128" w:rsidP="00273128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lastRenderedPageBreak/>
        <w:t>Brasília, 12 de setembro de 2023; 202º da Independência e 135º da República.</w:t>
      </w:r>
    </w:p>
    <w:p w14:paraId="72580A8E" w14:textId="77777777" w:rsidR="00273128" w:rsidRPr="00273128" w:rsidRDefault="00273128" w:rsidP="00273128">
      <w:pPr>
        <w:pStyle w:val="assinapr"/>
        <w:shd w:val="clear" w:color="auto" w:fill="FFFFFF"/>
        <w:spacing w:before="300" w:beforeAutospacing="0" w:after="0" w:afterAutospacing="0"/>
        <w:jc w:val="both"/>
        <w:rPr>
          <w:rFonts w:ascii="Arial" w:hAnsi="Arial" w:cs="Arial"/>
          <w:b/>
          <w:bCs/>
          <w:caps/>
          <w:sz w:val="26"/>
          <w:szCs w:val="26"/>
        </w:rPr>
      </w:pPr>
      <w:r w:rsidRPr="00273128">
        <w:rPr>
          <w:rFonts w:ascii="Arial" w:hAnsi="Arial" w:cs="Arial"/>
          <w:b/>
          <w:bCs/>
          <w:caps/>
          <w:sz w:val="26"/>
          <w:szCs w:val="26"/>
        </w:rPr>
        <w:t>LUIZ INÁCIO LULA DA SILVA</w:t>
      </w:r>
    </w:p>
    <w:p w14:paraId="3699DC01" w14:textId="77777777" w:rsidR="00273128" w:rsidRPr="00273128" w:rsidRDefault="00273128" w:rsidP="00273128">
      <w:pPr>
        <w:pStyle w:val="assin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  <w:r w:rsidRPr="00273128">
        <w:rPr>
          <w:rFonts w:ascii="Arial" w:hAnsi="Arial" w:cs="Arial"/>
          <w:i/>
          <w:iCs/>
        </w:rPr>
        <w:t>Luiz Paulo Teixeira Ferreira</w:t>
      </w:r>
    </w:p>
    <w:p w14:paraId="4799D3ED" w14:textId="77777777" w:rsidR="00273128" w:rsidRPr="00273128" w:rsidRDefault="00273128" w:rsidP="00273128">
      <w:pPr>
        <w:pStyle w:val="assin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  <w:r w:rsidRPr="00273128">
        <w:rPr>
          <w:rFonts w:ascii="Arial" w:hAnsi="Arial" w:cs="Arial"/>
          <w:i/>
          <w:iCs/>
        </w:rPr>
        <w:t xml:space="preserve">José Wellington Barroso de </w:t>
      </w:r>
      <w:proofErr w:type="spellStart"/>
      <w:r w:rsidRPr="00273128">
        <w:rPr>
          <w:rFonts w:ascii="Arial" w:hAnsi="Arial" w:cs="Arial"/>
          <w:i/>
          <w:iCs/>
        </w:rPr>
        <w:t>Araujo</w:t>
      </w:r>
      <w:proofErr w:type="spellEnd"/>
      <w:r w:rsidRPr="00273128">
        <w:rPr>
          <w:rFonts w:ascii="Arial" w:hAnsi="Arial" w:cs="Arial"/>
          <w:i/>
          <w:iCs/>
        </w:rPr>
        <w:t xml:space="preserve"> Dias</w:t>
      </w:r>
    </w:p>
    <w:p w14:paraId="73640276" w14:textId="77777777" w:rsidR="00273128" w:rsidRPr="00273128" w:rsidRDefault="00273128" w:rsidP="00273128">
      <w:pPr>
        <w:pStyle w:val="assin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  <w:r w:rsidRPr="00273128">
        <w:rPr>
          <w:rFonts w:ascii="Arial" w:hAnsi="Arial" w:cs="Arial"/>
          <w:i/>
          <w:iCs/>
        </w:rPr>
        <w:t xml:space="preserve">Maria </w:t>
      </w:r>
      <w:proofErr w:type="spellStart"/>
      <w:r w:rsidRPr="00273128">
        <w:rPr>
          <w:rFonts w:ascii="Arial" w:hAnsi="Arial" w:cs="Arial"/>
          <w:i/>
          <w:iCs/>
        </w:rPr>
        <w:t>Osmarina</w:t>
      </w:r>
      <w:proofErr w:type="spellEnd"/>
      <w:r w:rsidRPr="00273128">
        <w:rPr>
          <w:rFonts w:ascii="Arial" w:hAnsi="Arial" w:cs="Arial"/>
          <w:i/>
          <w:iCs/>
        </w:rPr>
        <w:t xml:space="preserve"> Marina da Silva Vaz de Lima</w:t>
      </w:r>
    </w:p>
    <w:p w14:paraId="5EBF6120" w14:textId="77777777" w:rsidR="00273128" w:rsidRPr="00273128" w:rsidRDefault="00273128" w:rsidP="00273128">
      <w:pPr>
        <w:pStyle w:val="assin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  <w:r w:rsidRPr="00273128">
        <w:rPr>
          <w:rFonts w:ascii="Arial" w:hAnsi="Arial" w:cs="Arial"/>
          <w:i/>
          <w:iCs/>
        </w:rPr>
        <w:t>Luiz Marinho</w:t>
      </w:r>
    </w:p>
    <w:p w14:paraId="132A820D" w14:textId="77777777" w:rsidR="00273128" w:rsidRPr="00273128" w:rsidRDefault="00273128" w:rsidP="00273128">
      <w:pPr>
        <w:pStyle w:val="assin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</w:p>
    <w:p w14:paraId="6EFDF6FE" w14:textId="77777777" w:rsidR="00273128" w:rsidRPr="00273128" w:rsidRDefault="00273128" w:rsidP="00273128">
      <w:pPr>
        <w:pStyle w:val="carg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73128">
        <w:rPr>
          <w:rFonts w:ascii="Arial" w:hAnsi="Arial" w:cs="Arial"/>
        </w:rPr>
        <w:t>Presidente da República Federativa do Brasil</w:t>
      </w:r>
    </w:p>
    <w:p w14:paraId="0D85E4A5" w14:textId="072D9BCC" w:rsidR="00176A3C" w:rsidRPr="00273128" w:rsidRDefault="00176A3C" w:rsidP="00273128">
      <w:pPr>
        <w:jc w:val="both"/>
        <w:rPr>
          <w:sz w:val="24"/>
          <w:szCs w:val="24"/>
        </w:rPr>
      </w:pPr>
    </w:p>
    <w:sectPr w:rsidR="00176A3C" w:rsidRPr="002731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1800"/>
    <w:rsid w:val="000808D5"/>
    <w:rsid w:val="000917BB"/>
    <w:rsid w:val="000A5BFD"/>
    <w:rsid w:val="000D5F81"/>
    <w:rsid w:val="001478E6"/>
    <w:rsid w:val="00162133"/>
    <w:rsid w:val="00176A3C"/>
    <w:rsid w:val="001B305E"/>
    <w:rsid w:val="001E2701"/>
    <w:rsid w:val="00201881"/>
    <w:rsid w:val="0021739C"/>
    <w:rsid w:val="00273128"/>
    <w:rsid w:val="002777E8"/>
    <w:rsid w:val="002C3EBE"/>
    <w:rsid w:val="002E1AD0"/>
    <w:rsid w:val="00343BBE"/>
    <w:rsid w:val="00375740"/>
    <w:rsid w:val="003902B0"/>
    <w:rsid w:val="003B081A"/>
    <w:rsid w:val="003B758E"/>
    <w:rsid w:val="003E2DA6"/>
    <w:rsid w:val="004852B0"/>
    <w:rsid w:val="004C2C5E"/>
    <w:rsid w:val="005553FE"/>
    <w:rsid w:val="00585CB7"/>
    <w:rsid w:val="005F4874"/>
    <w:rsid w:val="005F7424"/>
    <w:rsid w:val="0060162E"/>
    <w:rsid w:val="006619FF"/>
    <w:rsid w:val="00686513"/>
    <w:rsid w:val="006A677D"/>
    <w:rsid w:val="00730C10"/>
    <w:rsid w:val="00751DAE"/>
    <w:rsid w:val="007740B3"/>
    <w:rsid w:val="00777FD8"/>
    <w:rsid w:val="00787892"/>
    <w:rsid w:val="00827B48"/>
    <w:rsid w:val="00830B99"/>
    <w:rsid w:val="00851FCB"/>
    <w:rsid w:val="00867FB5"/>
    <w:rsid w:val="00873E48"/>
    <w:rsid w:val="008B6E65"/>
    <w:rsid w:val="008C26D4"/>
    <w:rsid w:val="00926670"/>
    <w:rsid w:val="00931560"/>
    <w:rsid w:val="009A1D03"/>
    <w:rsid w:val="009E452F"/>
    <w:rsid w:val="00A066F0"/>
    <w:rsid w:val="00A13089"/>
    <w:rsid w:val="00A14894"/>
    <w:rsid w:val="00A423CC"/>
    <w:rsid w:val="00A62906"/>
    <w:rsid w:val="00A739D6"/>
    <w:rsid w:val="00AB41D4"/>
    <w:rsid w:val="00AD7313"/>
    <w:rsid w:val="00B13713"/>
    <w:rsid w:val="00B243E4"/>
    <w:rsid w:val="00B36A16"/>
    <w:rsid w:val="00B51B54"/>
    <w:rsid w:val="00BA36C2"/>
    <w:rsid w:val="00BA5560"/>
    <w:rsid w:val="00BA7B94"/>
    <w:rsid w:val="00C04872"/>
    <w:rsid w:val="00C23EE6"/>
    <w:rsid w:val="00C52F94"/>
    <w:rsid w:val="00C60A0A"/>
    <w:rsid w:val="00C96317"/>
    <w:rsid w:val="00CB3BF0"/>
    <w:rsid w:val="00CF5984"/>
    <w:rsid w:val="00D71AD2"/>
    <w:rsid w:val="00DC4613"/>
    <w:rsid w:val="00E3605C"/>
    <w:rsid w:val="00E47B14"/>
    <w:rsid w:val="00E6424C"/>
    <w:rsid w:val="00E735D5"/>
    <w:rsid w:val="00E9165F"/>
    <w:rsid w:val="00EA3F8D"/>
    <w:rsid w:val="00ED7B17"/>
    <w:rsid w:val="00F15FF3"/>
    <w:rsid w:val="00F321CB"/>
    <w:rsid w:val="00F9018F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0EE1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0A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8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2374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4</cp:revision>
  <dcterms:created xsi:type="dcterms:W3CDTF">2023-09-14T14:11:00Z</dcterms:created>
  <dcterms:modified xsi:type="dcterms:W3CDTF">2023-09-14T14:20:00Z</dcterms:modified>
</cp:coreProperties>
</file>