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3673B3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3673B3">
        <w:rPr>
          <w:rFonts w:ascii="Verdana" w:hAnsi="Verdana"/>
          <w:b/>
          <w:sz w:val="24"/>
          <w:szCs w:val="24"/>
        </w:rPr>
        <w:t>Paulo,</w:t>
      </w:r>
      <w:proofErr w:type="gramEnd"/>
      <w:r w:rsidR="003673B3">
        <w:rPr>
          <w:rFonts w:ascii="Verdana" w:hAnsi="Verdana"/>
          <w:b/>
          <w:sz w:val="24"/>
          <w:szCs w:val="24"/>
        </w:rPr>
        <w:t>89, Ano 66 Terça-feira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673B3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713EF7" w:rsidRDefault="00713EF7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673B3">
        <w:rPr>
          <w:rFonts w:ascii="Verdana" w:hAnsi="Verdana"/>
          <w:b/>
          <w:sz w:val="24"/>
          <w:szCs w:val="24"/>
        </w:rPr>
        <w:t>DECRETOS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673B3">
        <w:rPr>
          <w:rFonts w:ascii="Verdana" w:hAnsi="Verdana"/>
          <w:b/>
          <w:sz w:val="24"/>
          <w:szCs w:val="24"/>
        </w:rPr>
        <w:t xml:space="preserve">DECRETO Nº 60.226, DE 10 DE MAIO DE </w:t>
      </w:r>
      <w:proofErr w:type="gramStart"/>
      <w:r w:rsidRPr="003673B3">
        <w:rPr>
          <w:rFonts w:ascii="Verdana" w:hAnsi="Verdana"/>
          <w:b/>
          <w:sz w:val="24"/>
          <w:szCs w:val="24"/>
        </w:rPr>
        <w:t>2021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Denomina o logradouro público que especifica.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RICARDO NUNES, Vice-Prefeito, em exercício no ca</w:t>
      </w:r>
      <w:r w:rsidR="003779D0">
        <w:rPr>
          <w:rFonts w:ascii="Verdana" w:hAnsi="Verdana"/>
          <w:sz w:val="24"/>
          <w:szCs w:val="24"/>
        </w:rPr>
        <w:t xml:space="preserve">rgo de </w:t>
      </w:r>
      <w:r w:rsidRPr="003673B3">
        <w:rPr>
          <w:rFonts w:ascii="Verdana" w:hAnsi="Verdana"/>
          <w:sz w:val="24"/>
          <w:szCs w:val="24"/>
        </w:rPr>
        <w:t xml:space="preserve">Prefeito do Município de São Paulo, no uso da atribuição conferida pelo inciso XI do artigo </w:t>
      </w:r>
      <w:r w:rsidR="003779D0">
        <w:rPr>
          <w:rFonts w:ascii="Verdana" w:hAnsi="Verdana"/>
          <w:sz w:val="24"/>
          <w:szCs w:val="24"/>
        </w:rPr>
        <w:t xml:space="preserve">70 da Lei Orgânica do Município </w:t>
      </w:r>
      <w:r w:rsidRPr="003673B3">
        <w:rPr>
          <w:rFonts w:ascii="Verdana" w:hAnsi="Verdana"/>
          <w:sz w:val="24"/>
          <w:szCs w:val="24"/>
        </w:rPr>
        <w:t>de São Paulo e à vista do que co</w:t>
      </w:r>
      <w:r w:rsidR="003779D0">
        <w:rPr>
          <w:rFonts w:ascii="Verdana" w:hAnsi="Verdana"/>
          <w:sz w:val="24"/>
          <w:szCs w:val="24"/>
        </w:rPr>
        <w:t xml:space="preserve">nsta processo administrativo nº </w:t>
      </w:r>
      <w:r w:rsidRPr="003673B3">
        <w:rPr>
          <w:rFonts w:ascii="Verdana" w:hAnsi="Verdana"/>
          <w:sz w:val="24"/>
          <w:szCs w:val="24"/>
        </w:rPr>
        <w:t>6510.2020/0027629-2,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D E C R E T A: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Art. 1º Fica denominado V</w:t>
      </w:r>
      <w:r w:rsidR="003779D0">
        <w:rPr>
          <w:rFonts w:ascii="Verdana" w:hAnsi="Verdana"/>
          <w:sz w:val="24"/>
          <w:szCs w:val="24"/>
        </w:rPr>
        <w:t xml:space="preserve">ia de Pedestre Caçula, CODLOG </w:t>
      </w:r>
      <w:r w:rsidRPr="003673B3">
        <w:rPr>
          <w:rFonts w:ascii="Verdana" w:hAnsi="Verdana"/>
          <w:sz w:val="24"/>
          <w:szCs w:val="24"/>
        </w:rPr>
        <w:t>44.348-4, o logradouro ident</w:t>
      </w:r>
      <w:r w:rsidR="003779D0">
        <w:rPr>
          <w:rFonts w:ascii="Verdana" w:hAnsi="Verdana"/>
          <w:sz w:val="24"/>
          <w:szCs w:val="24"/>
        </w:rPr>
        <w:t xml:space="preserve">ificado como passagem na planta </w:t>
      </w:r>
      <w:r w:rsidRPr="003673B3">
        <w:rPr>
          <w:rFonts w:ascii="Verdana" w:hAnsi="Verdana"/>
          <w:sz w:val="24"/>
          <w:szCs w:val="24"/>
        </w:rPr>
        <w:t>de loteamento AU 17/4212/84,</w:t>
      </w:r>
      <w:r w:rsidR="003779D0">
        <w:rPr>
          <w:rFonts w:ascii="Verdana" w:hAnsi="Verdana"/>
          <w:sz w:val="24"/>
          <w:szCs w:val="24"/>
        </w:rPr>
        <w:t xml:space="preserve"> da Coordenadoria de Cadastro e </w:t>
      </w:r>
      <w:r w:rsidRPr="003673B3">
        <w:rPr>
          <w:rFonts w:ascii="Verdana" w:hAnsi="Verdana"/>
          <w:sz w:val="24"/>
          <w:szCs w:val="24"/>
        </w:rPr>
        <w:t xml:space="preserve">Sistema Eletrônico de Licenciamento – </w:t>
      </w:r>
      <w:proofErr w:type="gramStart"/>
      <w:r w:rsidRPr="003673B3">
        <w:rPr>
          <w:rFonts w:ascii="Verdana" w:hAnsi="Verdana"/>
          <w:sz w:val="24"/>
          <w:szCs w:val="24"/>
        </w:rPr>
        <w:t>CASE,</w:t>
      </w:r>
      <w:proofErr w:type="gramEnd"/>
      <w:r w:rsidRPr="003673B3">
        <w:rPr>
          <w:rFonts w:ascii="Verdana" w:hAnsi="Verdana"/>
          <w:sz w:val="24"/>
          <w:szCs w:val="24"/>
        </w:rPr>
        <w:t xml:space="preserve"> da Secretaria Municipal de Urbanismo e Licenciamento – SMUL, c</w:t>
      </w:r>
      <w:r w:rsidR="003779D0">
        <w:rPr>
          <w:rFonts w:ascii="Verdana" w:hAnsi="Verdana"/>
          <w:sz w:val="24"/>
          <w:szCs w:val="24"/>
        </w:rPr>
        <w:t xml:space="preserve">om início na </w:t>
      </w:r>
      <w:r w:rsidRPr="003673B3">
        <w:rPr>
          <w:rFonts w:ascii="Verdana" w:hAnsi="Verdana"/>
          <w:sz w:val="24"/>
          <w:szCs w:val="24"/>
        </w:rPr>
        <w:t>altura do número 777 da Av</w:t>
      </w:r>
      <w:r w:rsidR="003779D0">
        <w:rPr>
          <w:rFonts w:ascii="Verdana" w:hAnsi="Verdana"/>
          <w:sz w:val="24"/>
          <w:szCs w:val="24"/>
        </w:rPr>
        <w:t xml:space="preserve">enida Mendes da Rocha e término </w:t>
      </w:r>
      <w:r w:rsidRPr="003673B3">
        <w:rPr>
          <w:rFonts w:ascii="Verdana" w:hAnsi="Verdana"/>
          <w:sz w:val="24"/>
          <w:szCs w:val="24"/>
        </w:rPr>
        <w:t>a aproximadamente 44 metros al</w:t>
      </w:r>
      <w:r w:rsidR="003779D0">
        <w:rPr>
          <w:rFonts w:ascii="Verdana" w:hAnsi="Verdana"/>
          <w:sz w:val="24"/>
          <w:szCs w:val="24"/>
        </w:rPr>
        <w:t xml:space="preserve">ém do seu início, localizado na </w:t>
      </w:r>
      <w:r w:rsidRPr="003673B3">
        <w:rPr>
          <w:rFonts w:ascii="Verdana" w:hAnsi="Verdana"/>
          <w:sz w:val="24"/>
          <w:szCs w:val="24"/>
        </w:rPr>
        <w:t>quadra fiscal 155 do setor 66, sit</w:t>
      </w:r>
      <w:r w:rsidR="003779D0">
        <w:rPr>
          <w:rFonts w:ascii="Verdana" w:hAnsi="Verdana"/>
          <w:sz w:val="24"/>
          <w:szCs w:val="24"/>
        </w:rPr>
        <w:t xml:space="preserve">uado no Distrito Vila Medeiros, </w:t>
      </w:r>
      <w:r w:rsidRPr="003673B3">
        <w:rPr>
          <w:rFonts w:ascii="Verdana" w:hAnsi="Verdana"/>
          <w:sz w:val="24"/>
          <w:szCs w:val="24"/>
        </w:rPr>
        <w:t>Subprefeitura da Vila Maria/Vila Guilherme.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Art. 2º As despesas com a </w:t>
      </w:r>
      <w:r w:rsidR="003779D0">
        <w:rPr>
          <w:rFonts w:ascii="Verdana" w:hAnsi="Verdana"/>
          <w:sz w:val="24"/>
          <w:szCs w:val="24"/>
        </w:rPr>
        <w:t xml:space="preserve">execução deste decreto correrão </w:t>
      </w:r>
      <w:r w:rsidRPr="003673B3">
        <w:rPr>
          <w:rFonts w:ascii="Verdana" w:hAnsi="Verdana"/>
          <w:sz w:val="24"/>
          <w:szCs w:val="24"/>
        </w:rPr>
        <w:t>por conta das dotações orçame</w:t>
      </w:r>
      <w:r w:rsidR="003779D0">
        <w:rPr>
          <w:rFonts w:ascii="Verdana" w:hAnsi="Verdana"/>
          <w:sz w:val="24"/>
          <w:szCs w:val="24"/>
        </w:rPr>
        <w:t xml:space="preserve">ntárias próprias, suplementadas </w:t>
      </w:r>
      <w:r w:rsidRPr="003673B3">
        <w:rPr>
          <w:rFonts w:ascii="Verdana" w:hAnsi="Verdana"/>
          <w:sz w:val="24"/>
          <w:szCs w:val="24"/>
        </w:rPr>
        <w:t>se necessário.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Art. 3º Este decreto </w:t>
      </w:r>
      <w:r w:rsidR="003779D0">
        <w:rPr>
          <w:rFonts w:ascii="Verdana" w:hAnsi="Verdana"/>
          <w:sz w:val="24"/>
          <w:szCs w:val="24"/>
        </w:rPr>
        <w:t xml:space="preserve">entrará em vigor na data de sua </w:t>
      </w:r>
      <w:r w:rsidRPr="003673B3">
        <w:rPr>
          <w:rFonts w:ascii="Verdana" w:hAnsi="Verdana"/>
          <w:sz w:val="24"/>
          <w:szCs w:val="24"/>
        </w:rPr>
        <w:t>publicação.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PREFEITURA DO MU</w:t>
      </w:r>
      <w:r w:rsidR="003779D0">
        <w:rPr>
          <w:rFonts w:ascii="Verdana" w:hAnsi="Verdana"/>
          <w:sz w:val="24"/>
          <w:szCs w:val="24"/>
        </w:rPr>
        <w:t xml:space="preserve">NICÍPIO DE SÃO PAULO, aos 10 de </w:t>
      </w:r>
      <w:r w:rsidRPr="003673B3">
        <w:rPr>
          <w:rFonts w:ascii="Verdana" w:hAnsi="Verdana"/>
          <w:sz w:val="24"/>
          <w:szCs w:val="24"/>
        </w:rPr>
        <w:t>maio de 2021, 468º da fundação de São Paulo.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673B3">
        <w:rPr>
          <w:rFonts w:ascii="Verdana" w:hAnsi="Verdana"/>
          <w:sz w:val="24"/>
          <w:szCs w:val="24"/>
        </w:rPr>
        <w:t>Exercício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CESAR ANGEL BOFFA DE A</w:t>
      </w:r>
      <w:r w:rsidR="003779D0">
        <w:rPr>
          <w:rFonts w:ascii="Verdana" w:hAnsi="Verdana"/>
          <w:sz w:val="24"/>
          <w:szCs w:val="24"/>
        </w:rPr>
        <w:t xml:space="preserve">ZEVEDO, Secretário Municipal de </w:t>
      </w:r>
      <w:r w:rsidRPr="003673B3">
        <w:rPr>
          <w:rFonts w:ascii="Verdana" w:hAnsi="Verdana"/>
          <w:sz w:val="24"/>
          <w:szCs w:val="24"/>
        </w:rPr>
        <w:t xml:space="preserve">Urbanismo e </w:t>
      </w:r>
      <w:proofErr w:type="gramStart"/>
      <w:r w:rsidRPr="003673B3">
        <w:rPr>
          <w:rFonts w:ascii="Verdana" w:hAnsi="Verdana"/>
          <w:sz w:val="24"/>
          <w:szCs w:val="24"/>
        </w:rPr>
        <w:t>Licenciamento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JOSÉ RICARDO ALVARENG</w:t>
      </w:r>
      <w:r w:rsidR="003779D0">
        <w:rPr>
          <w:rFonts w:ascii="Verdana" w:hAnsi="Verdana"/>
          <w:sz w:val="24"/>
          <w:szCs w:val="24"/>
        </w:rPr>
        <w:t xml:space="preserve">A TRIPOLI, Secretário Municipal </w:t>
      </w:r>
      <w:r w:rsidRPr="003673B3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673B3">
        <w:rPr>
          <w:rFonts w:ascii="Verdana" w:hAnsi="Verdana"/>
          <w:sz w:val="24"/>
          <w:szCs w:val="24"/>
        </w:rPr>
        <w:t>Civil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3673B3">
        <w:rPr>
          <w:rFonts w:ascii="Verdana" w:hAnsi="Verdana"/>
          <w:sz w:val="24"/>
          <w:szCs w:val="24"/>
        </w:rPr>
        <w:t>Justiça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3673B3">
        <w:rPr>
          <w:rFonts w:ascii="Verdana" w:hAnsi="Verdana"/>
          <w:sz w:val="24"/>
          <w:szCs w:val="24"/>
        </w:rPr>
        <w:t>Governo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Municipal</w:t>
      </w:r>
    </w:p>
    <w:p w:rsid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lastRenderedPageBreak/>
        <w:t>Publicado na Secretaria</w:t>
      </w:r>
      <w:r w:rsidR="003779D0">
        <w:rPr>
          <w:rFonts w:ascii="Verdana" w:hAnsi="Verdana"/>
          <w:sz w:val="24"/>
          <w:szCs w:val="24"/>
        </w:rPr>
        <w:t xml:space="preserve"> de Governo Municipal, em 10 de </w:t>
      </w:r>
      <w:r w:rsidRPr="003673B3">
        <w:rPr>
          <w:rFonts w:ascii="Verdana" w:hAnsi="Verdana"/>
          <w:sz w:val="24"/>
          <w:szCs w:val="24"/>
        </w:rPr>
        <w:t>maio de 2021.</w:t>
      </w:r>
    </w:p>
    <w:p w:rsid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73B3" w:rsidRPr="003779D0" w:rsidRDefault="003673B3" w:rsidP="003673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9D0">
        <w:rPr>
          <w:rFonts w:ascii="Verdana" w:hAnsi="Verdana"/>
          <w:b/>
          <w:sz w:val="24"/>
          <w:szCs w:val="24"/>
        </w:rPr>
        <w:t xml:space="preserve">DECRETO Nº 60.227, DE 10 DE MAIO DE </w:t>
      </w:r>
      <w:proofErr w:type="gramStart"/>
      <w:r w:rsidRPr="003779D0">
        <w:rPr>
          <w:rFonts w:ascii="Verdana" w:hAnsi="Verdana"/>
          <w:b/>
          <w:sz w:val="24"/>
          <w:szCs w:val="24"/>
        </w:rPr>
        <w:t>2021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Declara de utilidade pública, para desapropriação, o imóvel particu</w:t>
      </w:r>
      <w:r w:rsidR="003779D0">
        <w:rPr>
          <w:rFonts w:ascii="Verdana" w:hAnsi="Verdana"/>
          <w:sz w:val="24"/>
          <w:szCs w:val="24"/>
        </w:rPr>
        <w:t xml:space="preserve">lar situado no </w:t>
      </w:r>
      <w:r w:rsidRPr="003673B3">
        <w:rPr>
          <w:rFonts w:ascii="Verdana" w:hAnsi="Verdana"/>
          <w:sz w:val="24"/>
          <w:szCs w:val="24"/>
        </w:rPr>
        <w:t xml:space="preserve">Distrito </w:t>
      </w:r>
      <w:r w:rsidR="003779D0">
        <w:rPr>
          <w:rFonts w:ascii="Verdana" w:hAnsi="Verdana"/>
          <w:sz w:val="24"/>
          <w:szCs w:val="24"/>
        </w:rPr>
        <w:t xml:space="preserve">de Saúde, Subprefeitura de Vila </w:t>
      </w:r>
      <w:r w:rsidRPr="003673B3">
        <w:rPr>
          <w:rFonts w:ascii="Verdana" w:hAnsi="Verdana"/>
          <w:sz w:val="24"/>
          <w:szCs w:val="24"/>
        </w:rPr>
        <w:t>Mariana,</w:t>
      </w:r>
      <w:r w:rsidR="003779D0">
        <w:rPr>
          <w:rFonts w:ascii="Verdana" w:hAnsi="Verdana"/>
          <w:sz w:val="24"/>
          <w:szCs w:val="24"/>
        </w:rPr>
        <w:t xml:space="preserve"> necessário ao funcionamento de </w:t>
      </w:r>
      <w:r w:rsidRPr="003673B3">
        <w:rPr>
          <w:rFonts w:ascii="Verdana" w:hAnsi="Verdana"/>
          <w:sz w:val="24"/>
          <w:szCs w:val="24"/>
        </w:rPr>
        <w:t>Centro de Educação Infantil - CEI.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RICARDO NUNES, Vice-Pre</w:t>
      </w:r>
      <w:r w:rsidR="003779D0">
        <w:rPr>
          <w:rFonts w:ascii="Verdana" w:hAnsi="Verdana"/>
          <w:sz w:val="24"/>
          <w:szCs w:val="24"/>
        </w:rPr>
        <w:t xml:space="preserve">feito, em exercício no cargo de </w:t>
      </w:r>
      <w:r w:rsidRPr="003673B3">
        <w:rPr>
          <w:rFonts w:ascii="Verdana" w:hAnsi="Verdana"/>
          <w:sz w:val="24"/>
          <w:szCs w:val="24"/>
        </w:rPr>
        <w:t>Prefeito do Município de São Pa</w:t>
      </w:r>
      <w:r w:rsidR="003779D0">
        <w:rPr>
          <w:rFonts w:ascii="Verdana" w:hAnsi="Verdana"/>
          <w:sz w:val="24"/>
          <w:szCs w:val="24"/>
        </w:rPr>
        <w:t xml:space="preserve">ulo, no uso das atribuições que </w:t>
      </w:r>
      <w:r w:rsidRPr="003673B3">
        <w:rPr>
          <w:rFonts w:ascii="Verdana" w:hAnsi="Verdana"/>
          <w:sz w:val="24"/>
          <w:szCs w:val="24"/>
        </w:rPr>
        <w:t xml:space="preserve">lhe são conferidas por lei e </w:t>
      </w:r>
      <w:r w:rsidR="003779D0">
        <w:rPr>
          <w:rFonts w:ascii="Verdana" w:hAnsi="Verdana"/>
          <w:sz w:val="24"/>
          <w:szCs w:val="24"/>
        </w:rPr>
        <w:t xml:space="preserve">na conformidade do disposto nos </w:t>
      </w:r>
      <w:r w:rsidRPr="003673B3">
        <w:rPr>
          <w:rFonts w:ascii="Verdana" w:hAnsi="Verdana"/>
          <w:sz w:val="24"/>
          <w:szCs w:val="24"/>
        </w:rPr>
        <w:t>artigos 5º, alínea “m” e 6º do D</w:t>
      </w:r>
      <w:r w:rsidR="003779D0">
        <w:rPr>
          <w:rFonts w:ascii="Verdana" w:hAnsi="Verdana"/>
          <w:sz w:val="24"/>
          <w:szCs w:val="24"/>
        </w:rPr>
        <w:t xml:space="preserve">ecreto-lei Federal nº 3.365, de </w:t>
      </w:r>
      <w:r w:rsidRPr="003673B3">
        <w:rPr>
          <w:rFonts w:ascii="Verdana" w:hAnsi="Verdana"/>
          <w:sz w:val="24"/>
          <w:szCs w:val="24"/>
        </w:rPr>
        <w:t>21 de junho de 1941,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D E C R E T A: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Art. 1º Fica declarado de utilidade pública, para ser desapropriado judicialmente ou adquirido mediant</w:t>
      </w:r>
      <w:r w:rsidR="003779D0">
        <w:rPr>
          <w:rFonts w:ascii="Verdana" w:hAnsi="Verdana"/>
          <w:sz w:val="24"/>
          <w:szCs w:val="24"/>
        </w:rPr>
        <w:t xml:space="preserve">e acordo, o </w:t>
      </w:r>
      <w:r w:rsidRPr="003673B3">
        <w:rPr>
          <w:rFonts w:ascii="Verdana" w:hAnsi="Verdana"/>
          <w:sz w:val="24"/>
          <w:szCs w:val="24"/>
        </w:rPr>
        <w:t>imóvel particular situado no D</w:t>
      </w:r>
      <w:r w:rsidR="003779D0">
        <w:rPr>
          <w:rFonts w:ascii="Verdana" w:hAnsi="Verdana"/>
          <w:sz w:val="24"/>
          <w:szCs w:val="24"/>
        </w:rPr>
        <w:t xml:space="preserve">istrito da Saúde, Subprefeitura </w:t>
      </w:r>
      <w:r w:rsidRPr="003673B3">
        <w:rPr>
          <w:rFonts w:ascii="Verdana" w:hAnsi="Verdana"/>
          <w:sz w:val="24"/>
          <w:szCs w:val="24"/>
        </w:rPr>
        <w:t>de Vila Mariana, necessári</w:t>
      </w:r>
      <w:r w:rsidR="003779D0">
        <w:rPr>
          <w:rFonts w:ascii="Verdana" w:hAnsi="Verdana"/>
          <w:sz w:val="24"/>
          <w:szCs w:val="24"/>
        </w:rPr>
        <w:t xml:space="preserve">o ao funcionamento de Centro de </w:t>
      </w:r>
      <w:r w:rsidRPr="003673B3">
        <w:rPr>
          <w:rFonts w:ascii="Verdana" w:hAnsi="Verdana"/>
          <w:sz w:val="24"/>
          <w:szCs w:val="24"/>
        </w:rPr>
        <w:t>Educação Infantil - CEI, con</w:t>
      </w:r>
      <w:r w:rsidR="003779D0">
        <w:rPr>
          <w:rFonts w:ascii="Verdana" w:hAnsi="Verdana"/>
          <w:sz w:val="24"/>
          <w:szCs w:val="24"/>
        </w:rPr>
        <w:t xml:space="preserve">tido na área de 1.200,00m² (hum </w:t>
      </w:r>
      <w:r w:rsidRPr="003673B3">
        <w:rPr>
          <w:rFonts w:ascii="Verdana" w:hAnsi="Verdana"/>
          <w:sz w:val="24"/>
          <w:szCs w:val="24"/>
        </w:rPr>
        <w:t>mil duzentos metros quadra</w:t>
      </w:r>
      <w:r w:rsidR="003779D0">
        <w:rPr>
          <w:rFonts w:ascii="Verdana" w:hAnsi="Verdana"/>
          <w:sz w:val="24"/>
          <w:szCs w:val="24"/>
        </w:rPr>
        <w:t xml:space="preserve">dos), delimitada pelo perímetro </w:t>
      </w:r>
      <w:r w:rsidRPr="003673B3">
        <w:rPr>
          <w:rFonts w:ascii="Verdana" w:hAnsi="Verdana"/>
          <w:sz w:val="24"/>
          <w:szCs w:val="24"/>
        </w:rPr>
        <w:t>1-2-3-4-5-6-7-1, indicado na pl</w:t>
      </w:r>
      <w:r w:rsidR="003779D0">
        <w:rPr>
          <w:rFonts w:ascii="Verdana" w:hAnsi="Verdana"/>
          <w:sz w:val="24"/>
          <w:szCs w:val="24"/>
        </w:rPr>
        <w:t xml:space="preserve">anta </w:t>
      </w:r>
      <w:proofErr w:type="gramStart"/>
      <w:r w:rsidR="003779D0">
        <w:rPr>
          <w:rFonts w:ascii="Verdana" w:hAnsi="Verdana"/>
          <w:sz w:val="24"/>
          <w:szCs w:val="24"/>
        </w:rPr>
        <w:t>P-33.</w:t>
      </w:r>
      <w:proofErr w:type="gramEnd"/>
      <w:r w:rsidR="003779D0">
        <w:rPr>
          <w:rFonts w:ascii="Verdana" w:hAnsi="Verdana"/>
          <w:sz w:val="24"/>
          <w:szCs w:val="24"/>
        </w:rPr>
        <w:t xml:space="preserve">324-A1, do arquivo do </w:t>
      </w:r>
      <w:r w:rsidRPr="003673B3">
        <w:rPr>
          <w:rFonts w:ascii="Verdana" w:hAnsi="Verdana"/>
          <w:sz w:val="24"/>
          <w:szCs w:val="24"/>
        </w:rPr>
        <w:t>Departamento de Desapropriaç</w:t>
      </w:r>
      <w:r w:rsidR="003779D0">
        <w:rPr>
          <w:rFonts w:ascii="Verdana" w:hAnsi="Verdana"/>
          <w:sz w:val="24"/>
          <w:szCs w:val="24"/>
        </w:rPr>
        <w:t xml:space="preserve">ões, a qual se encontra juntada </w:t>
      </w:r>
      <w:r w:rsidRPr="003673B3">
        <w:rPr>
          <w:rFonts w:ascii="Verdana" w:hAnsi="Verdana"/>
          <w:sz w:val="24"/>
          <w:szCs w:val="24"/>
        </w:rPr>
        <w:t>no documento SEI nº 037841218</w:t>
      </w:r>
      <w:r w:rsidR="003779D0">
        <w:rPr>
          <w:rFonts w:ascii="Verdana" w:hAnsi="Verdana"/>
          <w:sz w:val="24"/>
          <w:szCs w:val="24"/>
        </w:rPr>
        <w:t xml:space="preserve"> do processo administrativo SEI </w:t>
      </w:r>
      <w:r w:rsidRPr="003673B3">
        <w:rPr>
          <w:rFonts w:ascii="Verdana" w:hAnsi="Verdana"/>
          <w:sz w:val="24"/>
          <w:szCs w:val="24"/>
        </w:rPr>
        <w:t>nº 6016.2020/0097981-6.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Art. 2º As despesas decorrentes da execução deste decr</w:t>
      </w:r>
      <w:r w:rsidR="003779D0">
        <w:rPr>
          <w:rFonts w:ascii="Verdana" w:hAnsi="Verdana"/>
          <w:sz w:val="24"/>
          <w:szCs w:val="24"/>
        </w:rPr>
        <w:t xml:space="preserve">eto </w:t>
      </w:r>
      <w:r w:rsidRPr="003673B3">
        <w:rPr>
          <w:rFonts w:ascii="Verdana" w:hAnsi="Verdana"/>
          <w:sz w:val="24"/>
          <w:szCs w:val="24"/>
        </w:rPr>
        <w:t>correrão por conta das dotações próprias consignadas no orçamento de cada exercício.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Art. 3º Este decreto </w:t>
      </w:r>
      <w:r w:rsidR="003779D0">
        <w:rPr>
          <w:rFonts w:ascii="Verdana" w:hAnsi="Verdana"/>
          <w:sz w:val="24"/>
          <w:szCs w:val="24"/>
        </w:rPr>
        <w:t xml:space="preserve">entrará em vigor na data de sua </w:t>
      </w:r>
      <w:r w:rsidRPr="003673B3">
        <w:rPr>
          <w:rFonts w:ascii="Verdana" w:hAnsi="Verdana"/>
          <w:sz w:val="24"/>
          <w:szCs w:val="24"/>
        </w:rPr>
        <w:t>publicação.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PREFEITURA DO MU</w:t>
      </w:r>
      <w:r w:rsidR="003779D0">
        <w:rPr>
          <w:rFonts w:ascii="Verdana" w:hAnsi="Verdana"/>
          <w:sz w:val="24"/>
          <w:szCs w:val="24"/>
        </w:rPr>
        <w:t xml:space="preserve">NICÍPIO DE SÃO PAULO, aos 10 de </w:t>
      </w:r>
      <w:r w:rsidRPr="003673B3">
        <w:rPr>
          <w:rFonts w:ascii="Verdana" w:hAnsi="Verdana"/>
          <w:sz w:val="24"/>
          <w:szCs w:val="24"/>
        </w:rPr>
        <w:t>maio de 2021, 468º da fundação de São Paulo.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673B3">
        <w:rPr>
          <w:rFonts w:ascii="Verdana" w:hAnsi="Verdana"/>
          <w:sz w:val="24"/>
          <w:szCs w:val="24"/>
        </w:rPr>
        <w:t>Exercício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FERNANDO PADULA </w:t>
      </w:r>
      <w:r w:rsidR="003779D0">
        <w:rPr>
          <w:rFonts w:ascii="Verdana" w:hAnsi="Verdana"/>
          <w:sz w:val="24"/>
          <w:szCs w:val="24"/>
        </w:rPr>
        <w:t xml:space="preserve">NOVAES, Secretário Municipal de </w:t>
      </w:r>
      <w:proofErr w:type="gramStart"/>
      <w:r w:rsidRPr="003673B3">
        <w:rPr>
          <w:rFonts w:ascii="Verdana" w:hAnsi="Verdana"/>
          <w:sz w:val="24"/>
          <w:szCs w:val="24"/>
        </w:rPr>
        <w:t>Educação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JOSÉ RICARDO ALVARENG</w:t>
      </w:r>
      <w:r w:rsidR="003779D0">
        <w:rPr>
          <w:rFonts w:ascii="Verdana" w:hAnsi="Verdana"/>
          <w:sz w:val="24"/>
          <w:szCs w:val="24"/>
        </w:rPr>
        <w:t xml:space="preserve">A TRIPOLI, Secretário Municipal </w:t>
      </w:r>
      <w:r w:rsidRPr="003673B3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673B3">
        <w:rPr>
          <w:rFonts w:ascii="Verdana" w:hAnsi="Verdana"/>
          <w:sz w:val="24"/>
          <w:szCs w:val="24"/>
        </w:rPr>
        <w:t>Civil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3673B3">
        <w:rPr>
          <w:rFonts w:ascii="Verdana" w:hAnsi="Verdana"/>
          <w:sz w:val="24"/>
          <w:szCs w:val="24"/>
        </w:rPr>
        <w:t>Justiça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RUBENS NAMAN RIZEK JUNIOR, Secretári</w:t>
      </w:r>
      <w:r w:rsidR="003779D0">
        <w:rPr>
          <w:rFonts w:ascii="Verdana" w:hAnsi="Verdana"/>
          <w:sz w:val="24"/>
          <w:szCs w:val="24"/>
        </w:rPr>
        <w:t xml:space="preserve">o de Governo </w:t>
      </w:r>
      <w:proofErr w:type="gramStart"/>
      <w:r w:rsidRPr="003673B3">
        <w:rPr>
          <w:rFonts w:ascii="Verdana" w:hAnsi="Verdana"/>
          <w:sz w:val="24"/>
          <w:szCs w:val="24"/>
        </w:rPr>
        <w:t>Municipal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Publicado na Secretaria</w:t>
      </w:r>
      <w:r w:rsidR="003779D0">
        <w:rPr>
          <w:rFonts w:ascii="Verdana" w:hAnsi="Verdana"/>
          <w:sz w:val="24"/>
          <w:szCs w:val="24"/>
        </w:rPr>
        <w:t xml:space="preserve"> de Governo Municipal, em 10 de </w:t>
      </w:r>
      <w:r w:rsidRPr="003673B3">
        <w:rPr>
          <w:rFonts w:ascii="Verdana" w:hAnsi="Verdana"/>
          <w:sz w:val="24"/>
          <w:szCs w:val="24"/>
        </w:rPr>
        <w:t>maio de 2021.</w:t>
      </w:r>
    </w:p>
    <w:p w:rsid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73B3" w:rsidRPr="003779D0" w:rsidRDefault="003673B3" w:rsidP="003673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9D0">
        <w:rPr>
          <w:rFonts w:ascii="Verdana" w:hAnsi="Verdana"/>
          <w:b/>
          <w:sz w:val="24"/>
          <w:szCs w:val="24"/>
        </w:rPr>
        <w:t xml:space="preserve">DECRETO Nº 60.228, DE 10 DE MAIO DE </w:t>
      </w:r>
      <w:proofErr w:type="gramStart"/>
      <w:r w:rsidRPr="003779D0">
        <w:rPr>
          <w:rFonts w:ascii="Verdana" w:hAnsi="Verdana"/>
          <w:b/>
          <w:sz w:val="24"/>
          <w:szCs w:val="24"/>
        </w:rPr>
        <w:t>2021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Denom</w:t>
      </w:r>
      <w:r w:rsidR="003779D0">
        <w:rPr>
          <w:rFonts w:ascii="Verdana" w:hAnsi="Verdana"/>
          <w:sz w:val="24"/>
          <w:szCs w:val="24"/>
        </w:rPr>
        <w:t xml:space="preserve">ina os logradouros públicos que </w:t>
      </w:r>
      <w:r w:rsidRPr="003673B3">
        <w:rPr>
          <w:rFonts w:ascii="Verdana" w:hAnsi="Verdana"/>
          <w:sz w:val="24"/>
          <w:szCs w:val="24"/>
        </w:rPr>
        <w:t>especifica.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RICARDO NUNES, Vice-Pre</w:t>
      </w:r>
      <w:r w:rsidR="003779D0">
        <w:rPr>
          <w:rFonts w:ascii="Verdana" w:hAnsi="Verdana"/>
          <w:sz w:val="24"/>
          <w:szCs w:val="24"/>
        </w:rPr>
        <w:t xml:space="preserve">feito, em exercício no cargo de </w:t>
      </w:r>
      <w:r w:rsidRPr="003673B3">
        <w:rPr>
          <w:rFonts w:ascii="Verdana" w:hAnsi="Verdana"/>
          <w:sz w:val="24"/>
          <w:szCs w:val="24"/>
        </w:rPr>
        <w:t xml:space="preserve">Prefeito do Município de São Paulo, no uso da atribuição conferida pelo inciso XI do artigo 70 </w:t>
      </w:r>
      <w:r w:rsidR="003779D0">
        <w:rPr>
          <w:rFonts w:ascii="Verdana" w:hAnsi="Verdana"/>
          <w:sz w:val="24"/>
          <w:szCs w:val="24"/>
        </w:rPr>
        <w:t xml:space="preserve">da Lei Orgânica do Município de </w:t>
      </w:r>
      <w:r w:rsidRPr="003673B3">
        <w:rPr>
          <w:rFonts w:ascii="Verdana" w:hAnsi="Verdana"/>
          <w:sz w:val="24"/>
          <w:szCs w:val="24"/>
        </w:rPr>
        <w:t>São Paulo e à vista do que const</w:t>
      </w:r>
      <w:r w:rsidR="003779D0">
        <w:rPr>
          <w:rFonts w:ascii="Verdana" w:hAnsi="Verdana"/>
          <w:sz w:val="24"/>
          <w:szCs w:val="24"/>
        </w:rPr>
        <w:t xml:space="preserve">a, respectivamente, do processo </w:t>
      </w:r>
      <w:r w:rsidRPr="003673B3">
        <w:rPr>
          <w:rFonts w:ascii="Verdana" w:hAnsi="Verdana"/>
          <w:sz w:val="24"/>
          <w:szCs w:val="24"/>
        </w:rPr>
        <w:t>administrativo nº 6068.2020/0004013-0,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D E C R E T A: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Art. 1º Os logradouros identificados como Rua </w:t>
      </w:r>
      <w:proofErr w:type="gramStart"/>
      <w:r w:rsidRPr="003673B3">
        <w:rPr>
          <w:rFonts w:ascii="Verdana" w:hAnsi="Verdana"/>
          <w:sz w:val="24"/>
          <w:szCs w:val="24"/>
        </w:rPr>
        <w:t>1</w:t>
      </w:r>
      <w:proofErr w:type="gramEnd"/>
      <w:r w:rsidRPr="003673B3">
        <w:rPr>
          <w:rFonts w:ascii="Verdana" w:hAnsi="Verdana"/>
          <w:sz w:val="24"/>
          <w:szCs w:val="24"/>
        </w:rPr>
        <w:t>, Rua 6 e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lastRenderedPageBreak/>
        <w:t xml:space="preserve">Rua Antonio de França e Silva (pista </w:t>
      </w:r>
      <w:proofErr w:type="gramStart"/>
      <w:r w:rsidRPr="003673B3">
        <w:rPr>
          <w:rFonts w:ascii="Verdana" w:hAnsi="Verdana"/>
          <w:sz w:val="24"/>
          <w:szCs w:val="24"/>
        </w:rPr>
        <w:t>2</w:t>
      </w:r>
      <w:proofErr w:type="gramEnd"/>
      <w:r w:rsidRPr="003673B3">
        <w:rPr>
          <w:rFonts w:ascii="Verdana" w:hAnsi="Verdana"/>
          <w:sz w:val="24"/>
          <w:szCs w:val="24"/>
        </w:rPr>
        <w:t>) na planta de parcelamento ARR 4941 – Loteamen</w:t>
      </w:r>
      <w:r w:rsidR="003779D0">
        <w:rPr>
          <w:rFonts w:ascii="Verdana" w:hAnsi="Verdana"/>
          <w:sz w:val="24"/>
          <w:szCs w:val="24"/>
        </w:rPr>
        <w:t xml:space="preserve">to Jardim do Leste, situados no </w:t>
      </w:r>
      <w:r w:rsidRPr="003673B3">
        <w:rPr>
          <w:rFonts w:ascii="Verdana" w:hAnsi="Verdana"/>
          <w:sz w:val="24"/>
          <w:szCs w:val="24"/>
        </w:rPr>
        <w:t>Distrito de Sapopemba, na Su</w:t>
      </w:r>
      <w:r w:rsidR="003779D0">
        <w:rPr>
          <w:rFonts w:ascii="Verdana" w:hAnsi="Verdana"/>
          <w:sz w:val="24"/>
          <w:szCs w:val="24"/>
        </w:rPr>
        <w:t xml:space="preserve">bprefeitura de Sapopemba, ficam </w:t>
      </w:r>
      <w:r w:rsidRPr="003673B3">
        <w:rPr>
          <w:rFonts w:ascii="Verdana" w:hAnsi="Verdana"/>
          <w:sz w:val="24"/>
          <w:szCs w:val="24"/>
        </w:rPr>
        <w:t>assim denominados: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I - Fica denominado RUA ERNEST</w:t>
      </w:r>
      <w:r w:rsidR="003779D0">
        <w:rPr>
          <w:rFonts w:ascii="Verdana" w:hAnsi="Verdana"/>
          <w:sz w:val="24"/>
          <w:szCs w:val="24"/>
        </w:rPr>
        <w:t xml:space="preserve">O PAULELLA, CODLOG </w:t>
      </w:r>
      <w:r w:rsidRPr="003673B3">
        <w:rPr>
          <w:rFonts w:ascii="Verdana" w:hAnsi="Verdana"/>
          <w:sz w:val="24"/>
          <w:szCs w:val="24"/>
        </w:rPr>
        <w:t>51.190-0, o logradouro conheci</w:t>
      </w:r>
      <w:r w:rsidR="003779D0">
        <w:rPr>
          <w:rFonts w:ascii="Verdana" w:hAnsi="Verdana"/>
          <w:sz w:val="24"/>
          <w:szCs w:val="24"/>
        </w:rPr>
        <w:t xml:space="preserve">do por Rua </w:t>
      </w:r>
      <w:proofErr w:type="gramStart"/>
      <w:r w:rsidR="003779D0">
        <w:rPr>
          <w:rFonts w:ascii="Verdana" w:hAnsi="Verdana"/>
          <w:sz w:val="24"/>
          <w:szCs w:val="24"/>
        </w:rPr>
        <w:t>1</w:t>
      </w:r>
      <w:proofErr w:type="gramEnd"/>
      <w:r w:rsidR="003779D0">
        <w:rPr>
          <w:rFonts w:ascii="Verdana" w:hAnsi="Verdana"/>
          <w:sz w:val="24"/>
          <w:szCs w:val="24"/>
        </w:rPr>
        <w:t xml:space="preserve">, com início na Rua </w:t>
      </w:r>
      <w:r w:rsidRPr="003673B3">
        <w:rPr>
          <w:rFonts w:ascii="Verdana" w:hAnsi="Verdana"/>
          <w:sz w:val="24"/>
          <w:szCs w:val="24"/>
        </w:rPr>
        <w:t xml:space="preserve">Tenente Godofredo Cerqueira </w:t>
      </w:r>
      <w:r w:rsidR="003779D0">
        <w:rPr>
          <w:rFonts w:ascii="Verdana" w:hAnsi="Verdana"/>
          <w:sz w:val="24"/>
          <w:szCs w:val="24"/>
        </w:rPr>
        <w:t xml:space="preserve">Leite e término na Rua Tarde de </w:t>
      </w:r>
      <w:r w:rsidRPr="003673B3">
        <w:rPr>
          <w:rFonts w:ascii="Verdana" w:hAnsi="Verdana"/>
          <w:sz w:val="24"/>
          <w:szCs w:val="24"/>
        </w:rPr>
        <w:t>Brisa, situado no setor 153, quadras 198 e 201;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II - Fica denomina</w:t>
      </w:r>
      <w:r w:rsidR="003779D0">
        <w:rPr>
          <w:rFonts w:ascii="Verdana" w:hAnsi="Verdana"/>
          <w:sz w:val="24"/>
          <w:szCs w:val="24"/>
        </w:rPr>
        <w:t xml:space="preserve">do RUA MARCIO ANTONUCCI, CODLOG </w:t>
      </w:r>
      <w:r w:rsidRPr="003673B3">
        <w:rPr>
          <w:rFonts w:ascii="Verdana" w:hAnsi="Verdana"/>
          <w:sz w:val="24"/>
          <w:szCs w:val="24"/>
        </w:rPr>
        <w:t xml:space="preserve">51.469-1, o logradouro conhecido por Rua </w:t>
      </w:r>
      <w:proofErr w:type="gramStart"/>
      <w:r w:rsidRPr="003673B3">
        <w:rPr>
          <w:rFonts w:ascii="Verdana" w:hAnsi="Verdana"/>
          <w:sz w:val="24"/>
          <w:szCs w:val="24"/>
        </w:rPr>
        <w:t>6</w:t>
      </w:r>
      <w:proofErr w:type="gramEnd"/>
      <w:r w:rsidRPr="003673B3">
        <w:rPr>
          <w:rFonts w:ascii="Verdana" w:hAnsi="Verdana"/>
          <w:sz w:val="24"/>
          <w:szCs w:val="24"/>
        </w:rPr>
        <w:t>, com início na agora denominada Rua Luiz Melodia e término a aproximadamente</w:t>
      </w:r>
      <w:r w:rsidR="003779D0">
        <w:rPr>
          <w:rFonts w:ascii="Verdana" w:hAnsi="Verdana"/>
          <w:sz w:val="24"/>
          <w:szCs w:val="24"/>
        </w:rPr>
        <w:t xml:space="preserve"> </w:t>
      </w:r>
      <w:r w:rsidRPr="003673B3">
        <w:rPr>
          <w:rFonts w:ascii="Verdana" w:hAnsi="Verdana"/>
          <w:sz w:val="24"/>
          <w:szCs w:val="24"/>
        </w:rPr>
        <w:t xml:space="preserve">144 metros além do seu início </w:t>
      </w:r>
      <w:r w:rsidR="003779D0">
        <w:rPr>
          <w:rFonts w:ascii="Verdana" w:hAnsi="Verdana"/>
          <w:sz w:val="24"/>
          <w:szCs w:val="24"/>
        </w:rPr>
        <w:t xml:space="preserve">em balão de retorno, situado no </w:t>
      </w:r>
      <w:r w:rsidRPr="003673B3">
        <w:rPr>
          <w:rFonts w:ascii="Verdana" w:hAnsi="Verdana"/>
          <w:sz w:val="24"/>
          <w:szCs w:val="24"/>
        </w:rPr>
        <w:t>setor 153, quadra 99;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III - Fica deno</w:t>
      </w:r>
      <w:r w:rsidR="003779D0">
        <w:rPr>
          <w:rFonts w:ascii="Verdana" w:hAnsi="Verdana"/>
          <w:sz w:val="24"/>
          <w:szCs w:val="24"/>
        </w:rPr>
        <w:t xml:space="preserve">minado RUA LUIZ MELODIA, CODLOG </w:t>
      </w:r>
      <w:r w:rsidRPr="003673B3">
        <w:rPr>
          <w:rFonts w:ascii="Verdana" w:hAnsi="Verdana"/>
          <w:sz w:val="24"/>
          <w:szCs w:val="24"/>
        </w:rPr>
        <w:t>51.468-3, o logradouro se</w:t>
      </w:r>
      <w:r w:rsidR="003779D0">
        <w:rPr>
          <w:rFonts w:ascii="Verdana" w:hAnsi="Verdana"/>
          <w:sz w:val="24"/>
          <w:szCs w:val="24"/>
        </w:rPr>
        <w:t xml:space="preserve">m denominação conhecido por Rua </w:t>
      </w:r>
      <w:r w:rsidRPr="003673B3">
        <w:rPr>
          <w:rFonts w:ascii="Verdana" w:hAnsi="Verdana"/>
          <w:sz w:val="24"/>
          <w:szCs w:val="24"/>
        </w:rPr>
        <w:t xml:space="preserve">Antonio de França e Silva (pista </w:t>
      </w:r>
      <w:proofErr w:type="gramStart"/>
      <w:r w:rsidR="003779D0">
        <w:rPr>
          <w:rFonts w:ascii="Verdana" w:hAnsi="Verdana"/>
          <w:sz w:val="24"/>
          <w:szCs w:val="24"/>
        </w:rPr>
        <w:t>2</w:t>
      </w:r>
      <w:proofErr w:type="gramEnd"/>
      <w:r w:rsidR="003779D0">
        <w:rPr>
          <w:rFonts w:ascii="Verdana" w:hAnsi="Verdana"/>
          <w:sz w:val="24"/>
          <w:szCs w:val="24"/>
        </w:rPr>
        <w:t xml:space="preserve">), com início na Rua Cristóvão </w:t>
      </w:r>
      <w:r w:rsidRPr="003673B3">
        <w:rPr>
          <w:rFonts w:ascii="Verdana" w:hAnsi="Verdana"/>
          <w:sz w:val="24"/>
          <w:szCs w:val="24"/>
        </w:rPr>
        <w:t>de Vasconcelos e término a</w:t>
      </w:r>
      <w:r w:rsidR="003779D0">
        <w:rPr>
          <w:rFonts w:ascii="Verdana" w:hAnsi="Verdana"/>
          <w:sz w:val="24"/>
          <w:szCs w:val="24"/>
        </w:rPr>
        <w:t xml:space="preserve"> aproximadamente 30 metros além </w:t>
      </w:r>
      <w:r w:rsidRPr="003673B3">
        <w:rPr>
          <w:rFonts w:ascii="Verdana" w:hAnsi="Verdana"/>
          <w:sz w:val="24"/>
          <w:szCs w:val="24"/>
        </w:rPr>
        <w:t>da agora denominada Rua Marc</w:t>
      </w:r>
      <w:r w:rsidR="003779D0">
        <w:rPr>
          <w:rFonts w:ascii="Verdana" w:hAnsi="Verdana"/>
          <w:sz w:val="24"/>
          <w:szCs w:val="24"/>
        </w:rPr>
        <w:t xml:space="preserve">io </w:t>
      </w:r>
      <w:proofErr w:type="spellStart"/>
      <w:r w:rsidR="003779D0">
        <w:rPr>
          <w:rFonts w:ascii="Verdana" w:hAnsi="Verdana"/>
          <w:sz w:val="24"/>
          <w:szCs w:val="24"/>
        </w:rPr>
        <w:t>Antonucci</w:t>
      </w:r>
      <w:proofErr w:type="spellEnd"/>
      <w:r w:rsidR="003779D0">
        <w:rPr>
          <w:rFonts w:ascii="Verdana" w:hAnsi="Verdana"/>
          <w:sz w:val="24"/>
          <w:szCs w:val="24"/>
        </w:rPr>
        <w:t xml:space="preserve">, junto à divisa de </w:t>
      </w:r>
      <w:r w:rsidRPr="003673B3">
        <w:rPr>
          <w:rFonts w:ascii="Verdana" w:hAnsi="Verdana"/>
          <w:sz w:val="24"/>
          <w:szCs w:val="24"/>
        </w:rPr>
        <w:t>loteamento - planta de parcelamento AR</w:t>
      </w:r>
      <w:r w:rsidR="003779D0">
        <w:rPr>
          <w:rFonts w:ascii="Verdana" w:hAnsi="Verdana"/>
          <w:sz w:val="24"/>
          <w:szCs w:val="24"/>
        </w:rPr>
        <w:t xml:space="preserve">R 4941, situado no </w:t>
      </w:r>
      <w:r w:rsidRPr="003673B3">
        <w:rPr>
          <w:rFonts w:ascii="Verdana" w:hAnsi="Verdana"/>
          <w:sz w:val="24"/>
          <w:szCs w:val="24"/>
        </w:rPr>
        <w:t>setor 153, quadra 99.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Art. 2º As despesas com</w:t>
      </w:r>
      <w:r w:rsidR="003779D0">
        <w:rPr>
          <w:rFonts w:ascii="Verdana" w:hAnsi="Verdana"/>
          <w:sz w:val="24"/>
          <w:szCs w:val="24"/>
        </w:rPr>
        <w:t xml:space="preserve"> a execução do presente decreto </w:t>
      </w:r>
      <w:r w:rsidRPr="003673B3">
        <w:rPr>
          <w:rFonts w:ascii="Verdana" w:hAnsi="Verdana"/>
          <w:sz w:val="24"/>
          <w:szCs w:val="24"/>
        </w:rPr>
        <w:t>correrão por conta das dotações orçamentárias próprias.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PREFEITURA DO MUNICÍPIO DE SÃO PAULO, a</w:t>
      </w:r>
      <w:r w:rsidR="003779D0">
        <w:rPr>
          <w:rFonts w:ascii="Verdana" w:hAnsi="Verdana"/>
          <w:sz w:val="24"/>
          <w:szCs w:val="24"/>
        </w:rPr>
        <w:t xml:space="preserve">os 10 de </w:t>
      </w:r>
      <w:r w:rsidRPr="003673B3">
        <w:rPr>
          <w:rFonts w:ascii="Verdana" w:hAnsi="Verdana"/>
          <w:sz w:val="24"/>
          <w:szCs w:val="24"/>
        </w:rPr>
        <w:t>maio de 2021, 468º da fundação de São Paulo.</w:t>
      </w: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673B3">
        <w:rPr>
          <w:rFonts w:ascii="Verdana" w:hAnsi="Verdana"/>
          <w:sz w:val="24"/>
          <w:szCs w:val="24"/>
        </w:rPr>
        <w:t>Exercício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CESAR ANGEL BOFFA D</w:t>
      </w:r>
      <w:r w:rsidR="003779D0">
        <w:rPr>
          <w:rFonts w:ascii="Verdana" w:hAnsi="Verdana"/>
          <w:sz w:val="24"/>
          <w:szCs w:val="24"/>
        </w:rPr>
        <w:t xml:space="preserve">E AZEVEDO, Secretário Municipal </w:t>
      </w:r>
      <w:r w:rsidRPr="003673B3">
        <w:rPr>
          <w:rFonts w:ascii="Verdana" w:hAnsi="Verdana"/>
          <w:sz w:val="24"/>
          <w:szCs w:val="24"/>
        </w:rPr>
        <w:t xml:space="preserve">de </w:t>
      </w:r>
      <w:proofErr w:type="gramStart"/>
      <w:r w:rsidRPr="003673B3">
        <w:rPr>
          <w:rFonts w:ascii="Verdana" w:hAnsi="Verdana"/>
          <w:sz w:val="24"/>
          <w:szCs w:val="24"/>
        </w:rPr>
        <w:t>Licenciamento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JOSÉ RICARDO ALVARENG</w:t>
      </w:r>
      <w:r w:rsidR="003779D0">
        <w:rPr>
          <w:rFonts w:ascii="Verdana" w:hAnsi="Verdana"/>
          <w:sz w:val="24"/>
          <w:szCs w:val="24"/>
        </w:rPr>
        <w:t xml:space="preserve">A TRIPOLI, Secretário Municipal </w:t>
      </w:r>
      <w:r w:rsidRPr="003673B3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673B3">
        <w:rPr>
          <w:rFonts w:ascii="Verdana" w:hAnsi="Verdana"/>
          <w:sz w:val="24"/>
          <w:szCs w:val="24"/>
        </w:rPr>
        <w:t>Civil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EUNICE APARECIDA DE JESUS PRUD</w:t>
      </w:r>
      <w:r w:rsidR="003779D0">
        <w:rPr>
          <w:rFonts w:ascii="Verdana" w:hAnsi="Verdana"/>
          <w:sz w:val="24"/>
          <w:szCs w:val="24"/>
        </w:rPr>
        <w:t xml:space="preserve">ENTE, Secretária Municipal de </w:t>
      </w:r>
      <w:proofErr w:type="gramStart"/>
      <w:r w:rsidRPr="003673B3">
        <w:rPr>
          <w:rFonts w:ascii="Verdana" w:hAnsi="Verdana"/>
          <w:sz w:val="24"/>
          <w:szCs w:val="24"/>
        </w:rPr>
        <w:t>Justiça</w:t>
      </w:r>
      <w:proofErr w:type="gramEnd"/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RUBENS NAMAN RIZE</w:t>
      </w:r>
      <w:r w:rsidR="003779D0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3673B3">
        <w:rPr>
          <w:rFonts w:ascii="Verdana" w:hAnsi="Verdana"/>
          <w:sz w:val="24"/>
          <w:szCs w:val="24"/>
        </w:rPr>
        <w:t>Municipal</w:t>
      </w:r>
      <w:proofErr w:type="gramEnd"/>
    </w:p>
    <w:p w:rsid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73B3">
        <w:rPr>
          <w:rFonts w:ascii="Verdana" w:hAnsi="Verdana"/>
          <w:sz w:val="24"/>
          <w:szCs w:val="24"/>
        </w:rPr>
        <w:t>Publicado na Secretaria</w:t>
      </w:r>
      <w:r w:rsidR="003779D0">
        <w:rPr>
          <w:rFonts w:ascii="Verdana" w:hAnsi="Verdana"/>
          <w:sz w:val="24"/>
          <w:szCs w:val="24"/>
        </w:rPr>
        <w:t xml:space="preserve"> de Governo Municipal, em 10 de </w:t>
      </w:r>
      <w:r w:rsidRPr="003673B3">
        <w:rPr>
          <w:rFonts w:ascii="Verdana" w:hAnsi="Verdana"/>
          <w:sz w:val="24"/>
          <w:szCs w:val="24"/>
        </w:rPr>
        <w:t>maio de 2021.</w:t>
      </w:r>
    </w:p>
    <w:p w:rsid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49C6" w:rsidRDefault="009349C6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73B3" w:rsidRPr="009349C6" w:rsidRDefault="003673B3" w:rsidP="009349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349C6">
        <w:rPr>
          <w:rFonts w:ascii="Verdana" w:hAnsi="Verdana"/>
          <w:b/>
          <w:sz w:val="24"/>
          <w:szCs w:val="24"/>
        </w:rPr>
        <w:t>SECRETARIAS</w:t>
      </w:r>
      <w:proofErr w:type="gramStart"/>
      <w:r w:rsidRPr="009349C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9349C6">
        <w:rPr>
          <w:rFonts w:ascii="Verdana" w:hAnsi="Verdana"/>
          <w:b/>
          <w:sz w:val="24"/>
          <w:szCs w:val="24"/>
        </w:rPr>
        <w:t>PAG. 10</w:t>
      </w:r>
    </w:p>
    <w:p w:rsidR="009349C6" w:rsidRDefault="009349C6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C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349C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GABINETE DA SECRETÁRIA</w:t>
      </w:r>
    </w:p>
    <w:p w:rsid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C6">
        <w:rPr>
          <w:rFonts w:ascii="Verdana" w:hAnsi="Verdana"/>
          <w:b/>
          <w:sz w:val="24"/>
          <w:szCs w:val="24"/>
        </w:rPr>
        <w:t>EXTRATO DO TERMO DE DENÚNCIA AMIGÁVEL 01/2020/SMDET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Processo Administrativo: 6010.2019/0003306-3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Termo de Fomento: 001/SMDET/2019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9349C6">
        <w:rPr>
          <w:rFonts w:ascii="Verdana" w:hAnsi="Verdana"/>
          <w:sz w:val="24"/>
          <w:szCs w:val="24"/>
        </w:rPr>
        <w:t>12</w:t>
      </w:r>
      <w:proofErr w:type="gramEnd"/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lastRenderedPageBreak/>
        <w:t>Contratada/proponente: Associação Educacional e de Assistência Social Estação Solidária, CNPJ 07.923.116/0001-</w:t>
      </w:r>
      <w:proofErr w:type="gramStart"/>
      <w:r w:rsidRPr="009349C6">
        <w:rPr>
          <w:rFonts w:ascii="Verdana" w:hAnsi="Verdana"/>
          <w:sz w:val="24"/>
          <w:szCs w:val="24"/>
        </w:rPr>
        <w:t>41</w:t>
      </w:r>
      <w:proofErr w:type="gramEnd"/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Objeto do termo: Denúncia amigável do Termo de Fomento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001/SMDET/2019, que tem como objeto o “Projeto Embelezando” que consiste na ca</w:t>
      </w:r>
      <w:r>
        <w:rPr>
          <w:rFonts w:ascii="Verdana" w:hAnsi="Verdana"/>
          <w:sz w:val="24"/>
          <w:szCs w:val="24"/>
        </w:rPr>
        <w:t xml:space="preserve">pacitação de mulheres, jovens e </w:t>
      </w:r>
      <w:r w:rsidRPr="009349C6">
        <w:rPr>
          <w:rFonts w:ascii="Verdana" w:hAnsi="Verdana"/>
          <w:sz w:val="24"/>
          <w:szCs w:val="24"/>
        </w:rPr>
        <w:t>desempregadas, por intermédio dos cursos de auxiliar de cabelereiro e auxiliar de manicur</w:t>
      </w:r>
      <w:r>
        <w:rPr>
          <w:rFonts w:ascii="Verdana" w:hAnsi="Verdana"/>
          <w:sz w:val="24"/>
          <w:szCs w:val="24"/>
        </w:rPr>
        <w:t xml:space="preserve">e. A denúncia retroagirá à data </w:t>
      </w:r>
      <w:r w:rsidRPr="009349C6">
        <w:rPr>
          <w:rFonts w:ascii="Verdana" w:hAnsi="Verdana"/>
          <w:sz w:val="24"/>
          <w:szCs w:val="24"/>
        </w:rPr>
        <w:t>de 24/06/2020.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Recursos financeiros e prest</w:t>
      </w:r>
      <w:r>
        <w:rPr>
          <w:rFonts w:ascii="Verdana" w:hAnsi="Verdana"/>
          <w:sz w:val="24"/>
          <w:szCs w:val="24"/>
        </w:rPr>
        <w:t xml:space="preserve">ação de contas: Artigos 52 e 63 </w:t>
      </w:r>
      <w:r w:rsidRPr="009349C6">
        <w:rPr>
          <w:rFonts w:ascii="Verdana" w:hAnsi="Verdana"/>
          <w:sz w:val="24"/>
          <w:szCs w:val="24"/>
        </w:rPr>
        <w:t>e seguintes da Lei Federal 13.019/2014 e artigo 51 do Decreto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Municipal 57.575/2016.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 xml:space="preserve">Signatários: Luciana </w:t>
      </w:r>
      <w:proofErr w:type="spellStart"/>
      <w:r w:rsidRPr="009349C6">
        <w:rPr>
          <w:rFonts w:ascii="Verdana" w:hAnsi="Verdana"/>
          <w:sz w:val="24"/>
          <w:szCs w:val="24"/>
        </w:rPr>
        <w:t>Laron</w:t>
      </w:r>
      <w:r>
        <w:rPr>
          <w:rFonts w:ascii="Verdana" w:hAnsi="Verdana"/>
          <w:sz w:val="24"/>
          <w:szCs w:val="24"/>
        </w:rPr>
        <w:t>ga</w:t>
      </w:r>
      <w:proofErr w:type="spellEnd"/>
      <w:r>
        <w:rPr>
          <w:rFonts w:ascii="Verdana" w:hAnsi="Verdana"/>
          <w:sz w:val="24"/>
          <w:szCs w:val="24"/>
        </w:rPr>
        <w:t xml:space="preserve">, pela Associação Educacional </w:t>
      </w:r>
      <w:r w:rsidRPr="009349C6">
        <w:rPr>
          <w:rFonts w:ascii="Verdana" w:hAnsi="Verdana"/>
          <w:sz w:val="24"/>
          <w:szCs w:val="24"/>
        </w:rPr>
        <w:t xml:space="preserve">e de Assistência Social Estação Solidária, e Aline Pereira Cardoso de Sá </w:t>
      </w:r>
      <w:proofErr w:type="spellStart"/>
      <w:r w:rsidRPr="009349C6">
        <w:rPr>
          <w:rFonts w:ascii="Verdana" w:hAnsi="Verdana"/>
          <w:sz w:val="24"/>
          <w:szCs w:val="24"/>
        </w:rPr>
        <w:t>Barabinot</w:t>
      </w:r>
      <w:proofErr w:type="spellEnd"/>
      <w:r w:rsidRPr="009349C6">
        <w:rPr>
          <w:rFonts w:ascii="Verdana" w:hAnsi="Verdana"/>
          <w:sz w:val="24"/>
          <w:szCs w:val="24"/>
        </w:rPr>
        <w:t>, pela Secretaria Municipal de Desenvolvimento Econômico, Trabalho e Turismo.</w:t>
      </w:r>
    </w:p>
    <w:p w:rsid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Testemunhas: Cátia Fagundes Frota e Mariana da Silva Teixeira, da Secretaria Municipa</w:t>
      </w:r>
      <w:r>
        <w:rPr>
          <w:rFonts w:ascii="Verdana" w:hAnsi="Verdana"/>
          <w:sz w:val="24"/>
          <w:szCs w:val="24"/>
        </w:rPr>
        <w:t xml:space="preserve">l de Desenvolvimento Econômico, </w:t>
      </w:r>
      <w:r w:rsidRPr="009349C6">
        <w:rPr>
          <w:rFonts w:ascii="Verdana" w:hAnsi="Verdana"/>
          <w:sz w:val="24"/>
          <w:szCs w:val="24"/>
        </w:rPr>
        <w:t>Trabalho e Turismo.</w:t>
      </w:r>
    </w:p>
    <w:p w:rsidR="0028496C" w:rsidRDefault="0028496C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8496C" w:rsidRPr="007F5298" w:rsidRDefault="007F5298" w:rsidP="007F529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5298">
        <w:rPr>
          <w:rFonts w:ascii="Verdana" w:hAnsi="Verdana"/>
          <w:b/>
          <w:sz w:val="24"/>
          <w:szCs w:val="24"/>
        </w:rPr>
        <w:t>INOVAÇÃO E TECNOLOGIA PAG. 27</w:t>
      </w:r>
    </w:p>
    <w:p w:rsidR="007F5298" w:rsidRDefault="007F5298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COORDENADORIA DE PROMOÇÃO DA </w:t>
      </w:r>
      <w:r w:rsidRPr="007F5298">
        <w:rPr>
          <w:rFonts w:ascii="Verdana" w:hAnsi="Verdana"/>
          <w:sz w:val="24"/>
          <w:szCs w:val="24"/>
        </w:rPr>
        <w:t>INTEGRIDADE</w:t>
      </w:r>
    </w:p>
    <w:p w:rsid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81C1E" w:rsidRDefault="007F5298" w:rsidP="007F52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5298">
        <w:rPr>
          <w:rFonts w:ascii="Verdana" w:hAnsi="Verdana"/>
          <w:b/>
          <w:sz w:val="24"/>
          <w:szCs w:val="24"/>
        </w:rPr>
        <w:t xml:space="preserve">EXTRATO DA ATA DA 73ª REUNIÃO ORDINÁRIA </w:t>
      </w:r>
    </w:p>
    <w:p w:rsidR="007F5298" w:rsidRPr="00C81C1E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1C1E">
        <w:rPr>
          <w:rFonts w:ascii="Verdana" w:hAnsi="Verdana"/>
          <w:sz w:val="24"/>
          <w:szCs w:val="24"/>
        </w:rPr>
        <w:t>DA COMISSÃO MUNICIPAL DE ACESSO À INFORMAÇÃO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– CMAI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No dia 29 de abril de 2021</w:t>
      </w:r>
      <w:r w:rsidR="00C81C1E">
        <w:rPr>
          <w:rFonts w:ascii="Verdana" w:hAnsi="Verdana"/>
          <w:sz w:val="24"/>
          <w:szCs w:val="24"/>
        </w:rPr>
        <w:t xml:space="preserve"> (29/04/2021), às 15 horas e 11 </w:t>
      </w:r>
      <w:r w:rsidRPr="007F5298">
        <w:rPr>
          <w:rFonts w:ascii="Verdana" w:hAnsi="Verdana"/>
          <w:sz w:val="24"/>
          <w:szCs w:val="24"/>
        </w:rPr>
        <w:t>minutos (quinze horas e onze minutos), realizou-se, ordinariamente, a 73ª (septuagésima terceira) Reunião da Comissão Municipal de Acesso à Informação (CMAI), por meio de mecanismos tecnológicos de comunica</w:t>
      </w:r>
      <w:r w:rsidR="00C81C1E">
        <w:rPr>
          <w:rFonts w:ascii="Verdana" w:hAnsi="Verdana"/>
          <w:sz w:val="24"/>
          <w:szCs w:val="24"/>
        </w:rPr>
        <w:t xml:space="preserve">ção simultânea à distância (via </w:t>
      </w:r>
      <w:r w:rsidRPr="007F5298">
        <w:rPr>
          <w:rFonts w:ascii="Verdana" w:hAnsi="Verdana"/>
          <w:sz w:val="24"/>
          <w:szCs w:val="24"/>
        </w:rPr>
        <w:t xml:space="preserve">plataforma Microsoft </w:t>
      </w:r>
      <w:proofErr w:type="spellStart"/>
      <w:r w:rsidRPr="007F5298">
        <w:rPr>
          <w:rFonts w:ascii="Verdana" w:hAnsi="Verdana"/>
          <w:sz w:val="24"/>
          <w:szCs w:val="24"/>
        </w:rPr>
        <w:t>Teams</w:t>
      </w:r>
      <w:proofErr w:type="spellEnd"/>
      <w:r w:rsidRPr="007F5298">
        <w:rPr>
          <w:rFonts w:ascii="Verdana" w:hAnsi="Verdana"/>
          <w:sz w:val="24"/>
          <w:szCs w:val="24"/>
        </w:rPr>
        <w:t>), nos moldes do art. 3º, §1º, do Regimento Interno da CMAI (Resolução nº 01/CGM/2016), em razão do estado de emergência</w:t>
      </w:r>
      <w:r w:rsidR="00C81C1E">
        <w:rPr>
          <w:rFonts w:ascii="Verdana" w:hAnsi="Verdana"/>
          <w:sz w:val="24"/>
          <w:szCs w:val="24"/>
        </w:rPr>
        <w:t xml:space="preserve"> declarado no Decreto Municipal </w:t>
      </w:r>
      <w:r w:rsidRPr="007F5298">
        <w:rPr>
          <w:rFonts w:ascii="Verdana" w:hAnsi="Verdana"/>
          <w:sz w:val="24"/>
          <w:szCs w:val="24"/>
        </w:rPr>
        <w:t>nº 59.283, de 16 de março de 2020, com a presença dos (as) Ilmos. Senhores: Daniel Falcão -</w:t>
      </w:r>
      <w:r w:rsidR="00C81C1E">
        <w:rPr>
          <w:rFonts w:ascii="Verdana" w:hAnsi="Verdana"/>
          <w:sz w:val="24"/>
          <w:szCs w:val="24"/>
        </w:rPr>
        <w:t xml:space="preserve"> Controlador Geral do Município </w:t>
      </w:r>
      <w:r w:rsidRPr="007F5298">
        <w:rPr>
          <w:rFonts w:ascii="Verdana" w:hAnsi="Verdana"/>
          <w:sz w:val="24"/>
          <w:szCs w:val="24"/>
        </w:rPr>
        <w:t xml:space="preserve">e Presidente da CMAI; Luis Felipe Vidal </w:t>
      </w:r>
      <w:proofErr w:type="spellStart"/>
      <w:r w:rsidRPr="007F5298">
        <w:rPr>
          <w:rFonts w:ascii="Verdana" w:hAnsi="Verdana"/>
          <w:sz w:val="24"/>
          <w:szCs w:val="24"/>
        </w:rPr>
        <w:t>Arellano</w:t>
      </w:r>
      <w:proofErr w:type="spellEnd"/>
      <w:r w:rsidRPr="007F5298">
        <w:rPr>
          <w:rFonts w:ascii="Verdana" w:hAnsi="Verdana"/>
          <w:sz w:val="24"/>
          <w:szCs w:val="24"/>
        </w:rPr>
        <w:t xml:space="preserve"> </w:t>
      </w:r>
      <w:r w:rsidR="00C81C1E">
        <w:rPr>
          <w:rFonts w:ascii="Verdana" w:hAnsi="Verdana"/>
          <w:sz w:val="24"/>
          <w:szCs w:val="24"/>
        </w:rPr>
        <w:t>–</w:t>
      </w:r>
      <w:r w:rsidRPr="007F5298">
        <w:rPr>
          <w:rFonts w:ascii="Verdana" w:hAnsi="Verdana"/>
          <w:sz w:val="24"/>
          <w:szCs w:val="24"/>
        </w:rPr>
        <w:t xml:space="preserve"> Secretário</w:t>
      </w:r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Adjunto da Secretaria Municip</w:t>
      </w:r>
      <w:r w:rsidR="00C81C1E">
        <w:rPr>
          <w:rFonts w:ascii="Verdana" w:hAnsi="Verdana"/>
          <w:sz w:val="24"/>
          <w:szCs w:val="24"/>
        </w:rPr>
        <w:t xml:space="preserve">al da Fazenda (SF); Maria Lucia </w:t>
      </w:r>
      <w:r w:rsidRPr="007F5298">
        <w:rPr>
          <w:rFonts w:ascii="Verdana" w:hAnsi="Verdana"/>
          <w:sz w:val="24"/>
          <w:szCs w:val="24"/>
        </w:rPr>
        <w:t xml:space="preserve">Palma </w:t>
      </w:r>
      <w:proofErr w:type="spellStart"/>
      <w:r w:rsidRPr="007F5298">
        <w:rPr>
          <w:rFonts w:ascii="Verdana" w:hAnsi="Verdana"/>
          <w:sz w:val="24"/>
          <w:szCs w:val="24"/>
        </w:rPr>
        <w:t>Latorre</w:t>
      </w:r>
      <w:proofErr w:type="spellEnd"/>
      <w:r w:rsidRPr="007F5298">
        <w:rPr>
          <w:rFonts w:ascii="Verdana" w:hAnsi="Verdana"/>
          <w:sz w:val="24"/>
          <w:szCs w:val="24"/>
        </w:rPr>
        <w:t xml:space="preserve"> - Chefe de Gabinete da S</w:t>
      </w:r>
      <w:r w:rsidR="00C81C1E">
        <w:rPr>
          <w:rFonts w:ascii="Verdana" w:hAnsi="Verdana"/>
          <w:sz w:val="24"/>
          <w:szCs w:val="24"/>
        </w:rPr>
        <w:t xml:space="preserve">ecretaria Municipal de </w:t>
      </w:r>
      <w:r w:rsidRPr="007F5298">
        <w:rPr>
          <w:rFonts w:ascii="Verdana" w:hAnsi="Verdana"/>
          <w:sz w:val="24"/>
          <w:szCs w:val="24"/>
        </w:rPr>
        <w:t xml:space="preserve">Justiça (SMJ); Tatiana Regina </w:t>
      </w:r>
      <w:r w:rsidR="00C81C1E">
        <w:rPr>
          <w:rFonts w:ascii="Verdana" w:hAnsi="Verdana"/>
          <w:sz w:val="24"/>
          <w:szCs w:val="24"/>
        </w:rPr>
        <w:t xml:space="preserve">Rennó </w:t>
      </w:r>
      <w:proofErr w:type="spellStart"/>
      <w:r w:rsidR="00C81C1E">
        <w:rPr>
          <w:rFonts w:ascii="Verdana" w:hAnsi="Verdana"/>
          <w:sz w:val="24"/>
          <w:szCs w:val="24"/>
        </w:rPr>
        <w:t>Sutto</w:t>
      </w:r>
      <w:proofErr w:type="spellEnd"/>
      <w:r w:rsidR="00C81C1E">
        <w:rPr>
          <w:rFonts w:ascii="Verdana" w:hAnsi="Verdana"/>
          <w:sz w:val="24"/>
          <w:szCs w:val="24"/>
        </w:rPr>
        <w:t xml:space="preserve"> – Chefe de Gabinete </w:t>
      </w:r>
      <w:r w:rsidRPr="007F5298">
        <w:rPr>
          <w:rFonts w:ascii="Verdana" w:hAnsi="Verdana"/>
          <w:sz w:val="24"/>
          <w:szCs w:val="24"/>
        </w:rPr>
        <w:t>da Secretaria de Governo Mun</w:t>
      </w:r>
      <w:r w:rsidR="00C81C1E">
        <w:rPr>
          <w:rFonts w:ascii="Verdana" w:hAnsi="Verdana"/>
          <w:sz w:val="24"/>
          <w:szCs w:val="24"/>
        </w:rPr>
        <w:t xml:space="preserve">icipal (SGM); Giovanna </w:t>
      </w:r>
      <w:proofErr w:type="spellStart"/>
      <w:r w:rsidR="00C81C1E">
        <w:rPr>
          <w:rFonts w:ascii="Verdana" w:hAnsi="Verdana"/>
          <w:sz w:val="24"/>
          <w:szCs w:val="24"/>
        </w:rPr>
        <w:t>Palopoli</w:t>
      </w:r>
      <w:proofErr w:type="spellEnd"/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Silva – Assessora do Gabinete do Prefeito; Lígia Souza - Assessora da Secretaria Especial de Comunicação (SECOM</w:t>
      </w:r>
      <w:r w:rsidR="00C81C1E">
        <w:rPr>
          <w:rFonts w:ascii="Verdana" w:hAnsi="Verdana"/>
          <w:sz w:val="24"/>
          <w:szCs w:val="24"/>
        </w:rPr>
        <w:t xml:space="preserve">); Fausto </w:t>
      </w:r>
      <w:r w:rsidRPr="007F5298">
        <w:rPr>
          <w:rFonts w:ascii="Verdana" w:hAnsi="Verdana"/>
          <w:sz w:val="24"/>
          <w:szCs w:val="24"/>
        </w:rPr>
        <w:t xml:space="preserve">Peixoto </w:t>
      </w:r>
      <w:proofErr w:type="spellStart"/>
      <w:r w:rsidRPr="007F5298">
        <w:rPr>
          <w:rFonts w:ascii="Verdana" w:hAnsi="Verdana"/>
          <w:sz w:val="24"/>
          <w:szCs w:val="24"/>
        </w:rPr>
        <w:t>Shiraiwa</w:t>
      </w:r>
      <w:proofErr w:type="spellEnd"/>
      <w:r w:rsidRPr="007F5298">
        <w:rPr>
          <w:rFonts w:ascii="Verdana" w:hAnsi="Verdana"/>
          <w:sz w:val="24"/>
          <w:szCs w:val="24"/>
        </w:rPr>
        <w:t xml:space="preserve"> – Assessor da S</w:t>
      </w:r>
      <w:r w:rsidR="00C81C1E">
        <w:rPr>
          <w:rFonts w:ascii="Verdana" w:hAnsi="Verdana"/>
          <w:sz w:val="24"/>
          <w:szCs w:val="24"/>
        </w:rPr>
        <w:t xml:space="preserve">ecretaria Municipal de Direitos </w:t>
      </w:r>
      <w:r w:rsidRPr="007F5298">
        <w:rPr>
          <w:rFonts w:ascii="Verdana" w:hAnsi="Verdana"/>
          <w:sz w:val="24"/>
          <w:szCs w:val="24"/>
        </w:rPr>
        <w:t>Humanos e Cidadania (SMDHC)</w:t>
      </w:r>
      <w:r w:rsidR="00C81C1E">
        <w:rPr>
          <w:rFonts w:ascii="Verdana" w:hAnsi="Verdana"/>
          <w:sz w:val="24"/>
          <w:szCs w:val="24"/>
        </w:rPr>
        <w:t xml:space="preserve">; Ronaldo </w:t>
      </w:r>
      <w:proofErr w:type="spellStart"/>
      <w:r w:rsidR="00C81C1E">
        <w:rPr>
          <w:rFonts w:ascii="Verdana" w:hAnsi="Verdana"/>
          <w:sz w:val="24"/>
          <w:szCs w:val="24"/>
        </w:rPr>
        <w:t>Cancian</w:t>
      </w:r>
      <w:proofErr w:type="spellEnd"/>
      <w:r w:rsidR="00C81C1E">
        <w:rPr>
          <w:rFonts w:ascii="Verdana" w:hAnsi="Verdana"/>
          <w:sz w:val="24"/>
          <w:szCs w:val="24"/>
        </w:rPr>
        <w:t xml:space="preserve"> - Assessor da </w:t>
      </w:r>
      <w:r w:rsidRPr="007F5298">
        <w:rPr>
          <w:rFonts w:ascii="Verdana" w:hAnsi="Verdana"/>
          <w:sz w:val="24"/>
          <w:szCs w:val="24"/>
        </w:rPr>
        <w:t>Secretaria Executiva de Gestão (SEGES); Rafael de Oliveira Costa - servidor público da C</w:t>
      </w:r>
      <w:r w:rsidR="00C81C1E">
        <w:rPr>
          <w:rFonts w:ascii="Verdana" w:hAnsi="Verdana"/>
          <w:sz w:val="24"/>
          <w:szCs w:val="24"/>
        </w:rPr>
        <w:t xml:space="preserve">ontroladoria Geral do Município </w:t>
      </w:r>
      <w:r w:rsidRPr="007F5298">
        <w:rPr>
          <w:rFonts w:ascii="Verdana" w:hAnsi="Verdana"/>
          <w:sz w:val="24"/>
          <w:szCs w:val="24"/>
        </w:rPr>
        <w:t xml:space="preserve">(CGM); Ricardo </w:t>
      </w:r>
      <w:proofErr w:type="spellStart"/>
      <w:r w:rsidRPr="007F5298">
        <w:rPr>
          <w:rFonts w:ascii="Verdana" w:hAnsi="Verdana"/>
          <w:sz w:val="24"/>
          <w:szCs w:val="24"/>
        </w:rPr>
        <w:t>Figueirêdo</w:t>
      </w:r>
      <w:proofErr w:type="spellEnd"/>
      <w:r w:rsidRPr="007F5298">
        <w:rPr>
          <w:rFonts w:ascii="Verdana" w:hAnsi="Verdana"/>
          <w:sz w:val="24"/>
          <w:szCs w:val="24"/>
        </w:rPr>
        <w:t xml:space="preserve"> Veiga - servidor público da Controladoria Geral do Município (CGM</w:t>
      </w:r>
      <w:r w:rsidR="00C81C1E">
        <w:rPr>
          <w:rFonts w:ascii="Verdana" w:hAnsi="Verdana"/>
          <w:sz w:val="24"/>
          <w:szCs w:val="24"/>
        </w:rPr>
        <w:t xml:space="preserve">) e Damaris Di Donatto Ferreira </w:t>
      </w:r>
      <w:r w:rsidRPr="007F5298">
        <w:rPr>
          <w:rFonts w:ascii="Verdana" w:hAnsi="Verdana"/>
          <w:sz w:val="24"/>
          <w:szCs w:val="24"/>
        </w:rPr>
        <w:t>Torquato - Auditora Municipal d</w:t>
      </w:r>
      <w:r w:rsidR="00C81C1E">
        <w:rPr>
          <w:rFonts w:ascii="Verdana" w:hAnsi="Verdana"/>
          <w:sz w:val="24"/>
          <w:szCs w:val="24"/>
        </w:rPr>
        <w:t xml:space="preserve">e Controle Interno e Secretária </w:t>
      </w:r>
      <w:r w:rsidRPr="007F5298">
        <w:rPr>
          <w:rFonts w:ascii="Verdana" w:hAnsi="Verdana"/>
          <w:sz w:val="24"/>
          <w:szCs w:val="24"/>
        </w:rPr>
        <w:t xml:space="preserve">Executiva Suplente da </w:t>
      </w:r>
      <w:r w:rsidRPr="007F5298">
        <w:rPr>
          <w:rFonts w:ascii="Verdana" w:hAnsi="Verdana"/>
          <w:sz w:val="24"/>
          <w:szCs w:val="24"/>
        </w:rPr>
        <w:lastRenderedPageBreak/>
        <w:t xml:space="preserve">CMAI. </w:t>
      </w:r>
      <w:r w:rsidR="00C81C1E">
        <w:rPr>
          <w:rFonts w:ascii="Verdana" w:hAnsi="Verdana"/>
          <w:sz w:val="24"/>
          <w:szCs w:val="24"/>
        </w:rPr>
        <w:t xml:space="preserve">Desta forma, para a abertura da </w:t>
      </w:r>
      <w:r w:rsidRPr="007F5298">
        <w:rPr>
          <w:rFonts w:ascii="Verdana" w:hAnsi="Verdana"/>
          <w:sz w:val="24"/>
          <w:szCs w:val="24"/>
        </w:rPr>
        <w:t xml:space="preserve">reunião, restou atingido o quórum mínimo com a presença de </w:t>
      </w:r>
      <w:proofErr w:type="gramStart"/>
      <w:r w:rsidRPr="007F5298"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(cinco) integrantes para a reali</w:t>
      </w:r>
      <w:r w:rsidR="00C81C1E">
        <w:rPr>
          <w:rFonts w:ascii="Verdana" w:hAnsi="Verdana"/>
          <w:sz w:val="24"/>
          <w:szCs w:val="24"/>
        </w:rPr>
        <w:t xml:space="preserve">zação da reunião ordinária, nos </w:t>
      </w:r>
      <w:r w:rsidRPr="007F5298">
        <w:rPr>
          <w:rFonts w:ascii="Verdana" w:hAnsi="Verdana"/>
          <w:sz w:val="24"/>
          <w:szCs w:val="24"/>
        </w:rPr>
        <w:t>termos do parágrafo único do art. 54 do De</w:t>
      </w:r>
      <w:r w:rsidR="00C81C1E">
        <w:rPr>
          <w:rFonts w:ascii="Verdana" w:hAnsi="Verdana"/>
          <w:sz w:val="24"/>
          <w:szCs w:val="24"/>
        </w:rPr>
        <w:t xml:space="preserve">creto Municipal nº </w:t>
      </w:r>
      <w:r w:rsidRPr="007F5298">
        <w:rPr>
          <w:rFonts w:ascii="Verdana" w:hAnsi="Verdana"/>
          <w:sz w:val="24"/>
          <w:szCs w:val="24"/>
        </w:rPr>
        <w:t>53.623/2012, com a presença do Controlador Geral do Município, do Secretário Adjunto de S</w:t>
      </w:r>
      <w:r w:rsidR="00C81C1E">
        <w:rPr>
          <w:rFonts w:ascii="Verdana" w:hAnsi="Verdana"/>
          <w:sz w:val="24"/>
          <w:szCs w:val="24"/>
        </w:rPr>
        <w:t xml:space="preserve">F, da Chefe de Gabinete da SMJ, </w:t>
      </w:r>
      <w:r w:rsidRPr="007F5298">
        <w:rPr>
          <w:rFonts w:ascii="Verdana" w:hAnsi="Verdana"/>
          <w:sz w:val="24"/>
          <w:szCs w:val="24"/>
        </w:rPr>
        <w:t xml:space="preserve">da Assessora do Gabinete do Prefeito e da Assessora de SECOM, nos termos da segunda parte do § 1º do art. 52 do mesmo Decreto. I. Abertura da sessão. Iniciada a reunião a Secretária Executiva Suplente da CMAI sugeriu que, em razão </w:t>
      </w:r>
      <w:proofErr w:type="gramStart"/>
      <w:r w:rsidRPr="007F5298">
        <w:rPr>
          <w:rFonts w:ascii="Verdana" w:hAnsi="Verdana"/>
          <w:sz w:val="24"/>
          <w:szCs w:val="24"/>
        </w:rPr>
        <w:t>do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volume</w:t>
      </w:r>
      <w:proofErr w:type="gramEnd"/>
      <w:r w:rsidRPr="007F5298">
        <w:rPr>
          <w:rFonts w:ascii="Verdana" w:hAnsi="Verdana"/>
          <w:sz w:val="24"/>
          <w:szCs w:val="24"/>
        </w:rPr>
        <w:t xml:space="preserve"> de recursos a serem</w:t>
      </w:r>
      <w:r w:rsidR="00C81C1E">
        <w:rPr>
          <w:rFonts w:ascii="Verdana" w:hAnsi="Verdana"/>
          <w:sz w:val="24"/>
          <w:szCs w:val="24"/>
        </w:rPr>
        <w:t xml:space="preserve"> analisados, os membros da CMAI </w:t>
      </w:r>
      <w:r w:rsidRPr="007F5298">
        <w:rPr>
          <w:rFonts w:ascii="Verdana" w:hAnsi="Verdana"/>
          <w:sz w:val="24"/>
          <w:szCs w:val="24"/>
        </w:rPr>
        <w:t xml:space="preserve">manifestassem voto nominalmente apenas em caso de discordância da proposta do relator </w:t>
      </w:r>
      <w:r w:rsidR="00C81C1E">
        <w:rPr>
          <w:rFonts w:ascii="Verdana" w:hAnsi="Verdana"/>
          <w:sz w:val="24"/>
          <w:szCs w:val="24"/>
        </w:rPr>
        <w:t xml:space="preserve">do recurso, dinâmica aceita por </w:t>
      </w:r>
      <w:r w:rsidRPr="007F5298">
        <w:rPr>
          <w:rFonts w:ascii="Verdana" w:hAnsi="Verdana"/>
          <w:sz w:val="24"/>
          <w:szCs w:val="24"/>
        </w:rPr>
        <w:t>unanimidade pelo colegiado. II. Análise de 32 (trinta e dois) recursos em 3ª Instância. Cons</w:t>
      </w:r>
      <w:r w:rsidR="00C81C1E">
        <w:rPr>
          <w:rFonts w:ascii="Verdana" w:hAnsi="Verdana"/>
          <w:sz w:val="24"/>
          <w:szCs w:val="24"/>
        </w:rPr>
        <w:t xml:space="preserve">iderando o número expressivo de </w:t>
      </w:r>
      <w:r w:rsidRPr="007F5298">
        <w:rPr>
          <w:rFonts w:ascii="Verdana" w:hAnsi="Verdana"/>
          <w:sz w:val="24"/>
          <w:szCs w:val="24"/>
        </w:rPr>
        <w:t>recursos em pauta oriundos de pedido E-SIC destinados à Subprefeitura do Itaim Paulista (</w:t>
      </w:r>
      <w:proofErr w:type="gramStart"/>
      <w:r w:rsidRPr="007F5298">
        <w:rPr>
          <w:rFonts w:ascii="Verdana" w:hAnsi="Verdana"/>
          <w:sz w:val="24"/>
          <w:szCs w:val="24"/>
        </w:rPr>
        <w:t>SUB-IT</w:t>
      </w:r>
      <w:proofErr w:type="gramEnd"/>
      <w:r w:rsidRPr="007F5298">
        <w:rPr>
          <w:rFonts w:ascii="Verdana" w:hAnsi="Verdana"/>
          <w:sz w:val="24"/>
          <w:szCs w:val="24"/>
        </w:rPr>
        <w:t>), a Secretária Executiva Suplente da CMAI sugeriu mod</w:t>
      </w:r>
      <w:r w:rsidR="00C81C1E">
        <w:rPr>
          <w:rFonts w:ascii="Verdana" w:hAnsi="Verdana"/>
          <w:sz w:val="24"/>
          <w:szCs w:val="24"/>
        </w:rPr>
        <w:t xml:space="preserve">ificação na ordem da pauta para </w:t>
      </w:r>
      <w:r w:rsidRPr="007F5298">
        <w:rPr>
          <w:rFonts w:ascii="Verdana" w:hAnsi="Verdana"/>
          <w:sz w:val="24"/>
          <w:szCs w:val="24"/>
        </w:rPr>
        <w:t>julgamento reunido dos casos d</w:t>
      </w:r>
      <w:r w:rsidR="00C81C1E">
        <w:rPr>
          <w:rFonts w:ascii="Verdana" w:hAnsi="Verdana"/>
          <w:sz w:val="24"/>
          <w:szCs w:val="24"/>
        </w:rPr>
        <w:t xml:space="preserve">esta Subprefeitura, com retorno </w:t>
      </w:r>
      <w:r w:rsidRPr="007F5298">
        <w:rPr>
          <w:rFonts w:ascii="Verdana" w:hAnsi="Verdana"/>
          <w:sz w:val="24"/>
          <w:szCs w:val="24"/>
        </w:rPr>
        <w:t>à ordem numérica após apreciação de todos os recursos referentes à SUB-IT, proposta aceita por unanimidade pelo colegiado. 01. Pedido nº 55825/</w:t>
      </w:r>
      <w:proofErr w:type="gramStart"/>
      <w:r w:rsidRPr="007F5298">
        <w:rPr>
          <w:rFonts w:ascii="Verdana" w:hAnsi="Verdana"/>
          <w:sz w:val="24"/>
          <w:szCs w:val="24"/>
        </w:rPr>
        <w:t>SUB IT</w:t>
      </w:r>
      <w:proofErr w:type="gramEnd"/>
      <w:r w:rsidRPr="007F5298">
        <w:rPr>
          <w:rFonts w:ascii="Verdana" w:hAnsi="Verdana"/>
          <w:sz w:val="24"/>
          <w:szCs w:val="24"/>
        </w:rPr>
        <w:t xml:space="preserve"> - </w:t>
      </w:r>
      <w:r w:rsidR="00C81C1E">
        <w:rPr>
          <w:rFonts w:ascii="Verdana" w:hAnsi="Verdana"/>
          <w:sz w:val="24"/>
          <w:szCs w:val="24"/>
        </w:rPr>
        <w:t xml:space="preserve">Relatoria: Secretaria Municipal </w:t>
      </w:r>
      <w:r w:rsidRPr="007F5298">
        <w:rPr>
          <w:rFonts w:ascii="Verdana" w:hAnsi="Verdana"/>
          <w:sz w:val="24"/>
          <w:szCs w:val="24"/>
        </w:rPr>
        <w:t>de Direitos Humanos e Cidada</w:t>
      </w:r>
      <w:r w:rsidR="00C81C1E">
        <w:rPr>
          <w:rFonts w:ascii="Verdana" w:hAnsi="Verdana"/>
          <w:sz w:val="24"/>
          <w:szCs w:val="24"/>
        </w:rPr>
        <w:t xml:space="preserve">nia – SMDHC: O representante da </w:t>
      </w:r>
      <w:r w:rsidRPr="007F5298">
        <w:rPr>
          <w:rFonts w:ascii="Verdana" w:hAnsi="Verdana"/>
          <w:sz w:val="24"/>
          <w:szCs w:val="24"/>
        </w:rPr>
        <w:t>SMDHC fez breve relato. Trata</w:t>
      </w:r>
      <w:r w:rsidR="00C81C1E">
        <w:rPr>
          <w:rFonts w:ascii="Verdana" w:hAnsi="Verdana"/>
          <w:sz w:val="24"/>
          <w:szCs w:val="24"/>
        </w:rPr>
        <w:t xml:space="preserve">-se de pedido de informação com </w:t>
      </w:r>
      <w:r w:rsidRPr="007F5298">
        <w:rPr>
          <w:rFonts w:ascii="Verdana" w:hAnsi="Verdana"/>
          <w:sz w:val="24"/>
          <w:szCs w:val="24"/>
        </w:rPr>
        <w:t>a seguinte redação: ”Boa tarde, na data de 14/09/2020 foi solicitado no processo S</w:t>
      </w:r>
      <w:r w:rsidR="00C81C1E">
        <w:rPr>
          <w:rFonts w:ascii="Verdana" w:hAnsi="Verdana"/>
          <w:sz w:val="24"/>
          <w:szCs w:val="24"/>
        </w:rPr>
        <w:t xml:space="preserve">EI 6040.2020/0001290-8, no link </w:t>
      </w:r>
      <w:r w:rsidRPr="007F5298">
        <w:rPr>
          <w:rFonts w:ascii="Verdana" w:hAnsi="Verdana"/>
          <w:sz w:val="24"/>
          <w:szCs w:val="24"/>
        </w:rPr>
        <w:t xml:space="preserve">033246831 a solicitação </w:t>
      </w:r>
      <w:proofErr w:type="spellStart"/>
      <w:r w:rsidRPr="007F5298">
        <w:rPr>
          <w:rFonts w:ascii="Verdana" w:hAnsi="Verdana"/>
          <w:sz w:val="24"/>
          <w:szCs w:val="24"/>
        </w:rPr>
        <w:t>pre</w:t>
      </w:r>
      <w:proofErr w:type="spellEnd"/>
      <w:r w:rsidRPr="007F5298">
        <w:rPr>
          <w:rFonts w:ascii="Verdana" w:hAnsi="Verdana"/>
          <w:sz w:val="24"/>
          <w:szCs w:val="24"/>
        </w:rPr>
        <w:t xml:space="preserve">-requisição para a reforma da </w:t>
      </w:r>
      <w:proofErr w:type="gramStart"/>
      <w:r w:rsidRPr="007F5298">
        <w:rPr>
          <w:rFonts w:ascii="Verdana" w:hAnsi="Verdana"/>
          <w:sz w:val="24"/>
          <w:szCs w:val="24"/>
        </w:rPr>
        <w:t>praça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Creusa Rodrigues Zeferino si</w:t>
      </w:r>
      <w:r w:rsidR="00C81C1E">
        <w:rPr>
          <w:rFonts w:ascii="Verdana" w:hAnsi="Verdana"/>
          <w:sz w:val="24"/>
          <w:szCs w:val="24"/>
        </w:rPr>
        <w:t xml:space="preserve">tuada nas ruas Eugenio </w:t>
      </w:r>
      <w:proofErr w:type="spellStart"/>
      <w:r w:rsidR="00C81C1E">
        <w:rPr>
          <w:rFonts w:ascii="Verdana" w:hAnsi="Verdana"/>
          <w:sz w:val="24"/>
          <w:szCs w:val="24"/>
        </w:rPr>
        <w:t>Grieco</w:t>
      </w:r>
      <w:proofErr w:type="spellEnd"/>
      <w:r w:rsidR="00C81C1E">
        <w:rPr>
          <w:rFonts w:ascii="Verdana" w:hAnsi="Verdana"/>
          <w:sz w:val="24"/>
          <w:szCs w:val="24"/>
        </w:rPr>
        <w:t xml:space="preserve"> x </w:t>
      </w:r>
      <w:r w:rsidRPr="007F5298">
        <w:rPr>
          <w:rFonts w:ascii="Verdana" w:hAnsi="Verdana"/>
          <w:sz w:val="24"/>
          <w:szCs w:val="24"/>
        </w:rPr>
        <w:t xml:space="preserve">Coração Paulista e estrela mil, após todos os tramites do processo houve o despacho </w:t>
      </w:r>
      <w:proofErr w:type="spellStart"/>
      <w:r w:rsidRPr="007F5298">
        <w:rPr>
          <w:rFonts w:ascii="Verdana" w:hAnsi="Verdana"/>
          <w:sz w:val="24"/>
          <w:szCs w:val="24"/>
        </w:rPr>
        <w:t>Autor</w:t>
      </w:r>
      <w:r w:rsidR="00C81C1E">
        <w:rPr>
          <w:rFonts w:ascii="Verdana" w:hAnsi="Verdana"/>
          <w:sz w:val="24"/>
          <w:szCs w:val="24"/>
        </w:rPr>
        <w:t>izatário</w:t>
      </w:r>
      <w:proofErr w:type="spellEnd"/>
      <w:r w:rsidR="00C81C1E">
        <w:rPr>
          <w:rFonts w:ascii="Verdana" w:hAnsi="Verdana"/>
          <w:sz w:val="24"/>
          <w:szCs w:val="24"/>
        </w:rPr>
        <w:t xml:space="preserve"> no link </w:t>
      </w:r>
      <w:proofErr w:type="gramStart"/>
      <w:r w:rsidR="00C81C1E">
        <w:rPr>
          <w:rFonts w:ascii="Verdana" w:hAnsi="Verdana"/>
          <w:sz w:val="24"/>
          <w:szCs w:val="24"/>
        </w:rPr>
        <w:t>no 037134204</w:t>
      </w:r>
      <w:proofErr w:type="gramEnd"/>
      <w:r w:rsidR="00C81C1E">
        <w:rPr>
          <w:rFonts w:ascii="Verdana" w:hAnsi="Verdana"/>
          <w:sz w:val="24"/>
          <w:szCs w:val="24"/>
        </w:rPr>
        <w:t xml:space="preserve"> a </w:t>
      </w:r>
      <w:r w:rsidRPr="007F5298">
        <w:rPr>
          <w:rFonts w:ascii="Verdana" w:hAnsi="Verdana"/>
          <w:sz w:val="24"/>
          <w:szCs w:val="24"/>
        </w:rPr>
        <w:t>contratação direta da empresa PLENA TERCEIRIZAÇÃO DE SERVIÇO EIRELLI, inscrita no CN</w:t>
      </w:r>
      <w:r w:rsidR="00C81C1E">
        <w:rPr>
          <w:rFonts w:ascii="Verdana" w:hAnsi="Verdana"/>
          <w:sz w:val="24"/>
          <w:szCs w:val="24"/>
        </w:rPr>
        <w:t xml:space="preserve">PJ/MF sob no71.655.120/0001-75, </w:t>
      </w:r>
      <w:r w:rsidRPr="007F5298">
        <w:rPr>
          <w:rFonts w:ascii="Verdana" w:hAnsi="Verdana"/>
          <w:sz w:val="24"/>
          <w:szCs w:val="24"/>
        </w:rPr>
        <w:t>objetivando a Contratação de empresa especializada em serviços para reforma da Praça Creusa Rodr</w:t>
      </w:r>
      <w:r w:rsidR="00C81C1E">
        <w:rPr>
          <w:rFonts w:ascii="Verdana" w:hAnsi="Verdana"/>
          <w:sz w:val="24"/>
          <w:szCs w:val="24"/>
        </w:rPr>
        <w:t xml:space="preserve">igues Zeferino situada </w:t>
      </w:r>
      <w:r w:rsidRPr="007F5298">
        <w:rPr>
          <w:rFonts w:ascii="Verdana" w:hAnsi="Verdana"/>
          <w:sz w:val="24"/>
          <w:szCs w:val="24"/>
        </w:rPr>
        <w:t xml:space="preserve">nas Ruas Eugênio </w:t>
      </w:r>
      <w:proofErr w:type="spellStart"/>
      <w:r w:rsidRPr="007F5298">
        <w:rPr>
          <w:rFonts w:ascii="Verdana" w:hAnsi="Verdana"/>
          <w:sz w:val="24"/>
          <w:szCs w:val="24"/>
        </w:rPr>
        <w:t>Grieco</w:t>
      </w:r>
      <w:proofErr w:type="spellEnd"/>
      <w:r w:rsidRPr="007F5298">
        <w:rPr>
          <w:rFonts w:ascii="Verdana" w:hAnsi="Verdana"/>
          <w:sz w:val="24"/>
          <w:szCs w:val="24"/>
        </w:rPr>
        <w:t xml:space="preserve"> X C</w:t>
      </w:r>
      <w:r w:rsidR="00C81C1E">
        <w:rPr>
          <w:rFonts w:ascii="Verdana" w:hAnsi="Verdana"/>
          <w:sz w:val="24"/>
          <w:szCs w:val="24"/>
        </w:rPr>
        <w:t xml:space="preserve">oração Paulista e Estrela Mil - </w:t>
      </w:r>
      <w:r w:rsidRPr="007F5298">
        <w:rPr>
          <w:rFonts w:ascii="Verdana" w:hAnsi="Verdana"/>
          <w:sz w:val="24"/>
          <w:szCs w:val="24"/>
        </w:rPr>
        <w:t>Itaim Paulista, nos termos do me</w:t>
      </w:r>
      <w:r w:rsidR="00C81C1E">
        <w:rPr>
          <w:rFonts w:ascii="Verdana" w:hAnsi="Verdana"/>
          <w:sz w:val="24"/>
          <w:szCs w:val="24"/>
        </w:rPr>
        <w:t xml:space="preserve">morial descritivo anexo em link </w:t>
      </w:r>
      <w:r w:rsidRPr="007F5298">
        <w:rPr>
          <w:rFonts w:ascii="Verdana" w:hAnsi="Verdana"/>
          <w:sz w:val="24"/>
          <w:szCs w:val="24"/>
        </w:rPr>
        <w:t xml:space="preserve">034684383, pelo valor total </w:t>
      </w:r>
      <w:r w:rsidR="00C81C1E">
        <w:rPr>
          <w:rFonts w:ascii="Verdana" w:hAnsi="Verdana"/>
          <w:sz w:val="24"/>
          <w:szCs w:val="24"/>
        </w:rPr>
        <w:t xml:space="preserve">de R$ 93.373,32 (noventa e três </w:t>
      </w:r>
      <w:r w:rsidRPr="007F5298">
        <w:rPr>
          <w:rFonts w:ascii="Verdana" w:hAnsi="Verdana"/>
          <w:sz w:val="24"/>
          <w:szCs w:val="24"/>
        </w:rPr>
        <w:t>mil trezentos e setenta e três reais e trinta e dois centavos), de</w:t>
      </w:r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acordo com a proposta an</w:t>
      </w:r>
      <w:r w:rsidR="00C81C1E">
        <w:rPr>
          <w:rFonts w:ascii="Verdana" w:hAnsi="Verdana"/>
          <w:sz w:val="24"/>
          <w:szCs w:val="24"/>
        </w:rPr>
        <w:t xml:space="preserve">exa em link 037018186, conforme </w:t>
      </w:r>
      <w:r w:rsidRPr="007F5298">
        <w:rPr>
          <w:rFonts w:ascii="Verdana" w:hAnsi="Verdana"/>
          <w:sz w:val="24"/>
          <w:szCs w:val="24"/>
        </w:rPr>
        <w:t xml:space="preserve">Nota de Reserva anexada em link 034457874, o prazo de execução desses serviços será de até 30 (trinta) dias corridos, contados a partir da data da ordem de início, publicado no </w:t>
      </w:r>
      <w:proofErr w:type="spellStart"/>
      <w:r w:rsidRPr="007F5298">
        <w:rPr>
          <w:rFonts w:ascii="Verdana" w:hAnsi="Verdana"/>
          <w:sz w:val="24"/>
          <w:szCs w:val="24"/>
        </w:rPr>
        <w:t>Diario</w:t>
      </w:r>
      <w:proofErr w:type="spell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Oficial da Cidade de São Paul</w:t>
      </w:r>
      <w:r w:rsidR="00C81C1E">
        <w:rPr>
          <w:rFonts w:ascii="Verdana" w:hAnsi="Verdana"/>
          <w:sz w:val="24"/>
          <w:szCs w:val="24"/>
        </w:rPr>
        <w:t xml:space="preserve">o, na data de 22 de dezembro de </w:t>
      </w:r>
      <w:proofErr w:type="gramStart"/>
      <w:r w:rsidRPr="007F5298">
        <w:rPr>
          <w:rFonts w:ascii="Verdana" w:hAnsi="Verdana"/>
          <w:sz w:val="24"/>
          <w:szCs w:val="24"/>
        </w:rPr>
        <w:t>2020,</w:t>
      </w:r>
      <w:proofErr w:type="gramEnd"/>
      <w:r w:rsidRPr="007F5298">
        <w:rPr>
          <w:rFonts w:ascii="Verdana" w:hAnsi="Verdana"/>
          <w:sz w:val="24"/>
          <w:szCs w:val="24"/>
        </w:rPr>
        <w:t>gostaria de saber: 1) De a onde veio a dotação orçamentaria para a execução dessa obra</w:t>
      </w:r>
      <w:r w:rsidR="00C81C1E">
        <w:rPr>
          <w:rFonts w:ascii="Verdana" w:hAnsi="Verdana"/>
          <w:sz w:val="24"/>
          <w:szCs w:val="24"/>
        </w:rPr>
        <w:t xml:space="preserve"> de reforma, 2) Já existe termo </w:t>
      </w:r>
      <w:r w:rsidRPr="007F5298">
        <w:rPr>
          <w:rFonts w:ascii="Verdana" w:hAnsi="Verdana"/>
          <w:sz w:val="24"/>
          <w:szCs w:val="24"/>
        </w:rPr>
        <w:t>de contrato, 3) Porque ess</w:t>
      </w:r>
      <w:r w:rsidR="00C81C1E">
        <w:rPr>
          <w:rFonts w:ascii="Verdana" w:hAnsi="Verdana"/>
          <w:sz w:val="24"/>
          <w:szCs w:val="24"/>
        </w:rPr>
        <w:t xml:space="preserve">a reforma ainda não começou? </w:t>
      </w:r>
      <w:proofErr w:type="gramStart"/>
      <w:r w:rsidR="00C81C1E">
        <w:rPr>
          <w:rFonts w:ascii="Verdana" w:hAnsi="Verdana"/>
          <w:sz w:val="24"/>
          <w:szCs w:val="24"/>
        </w:rPr>
        <w:t>4</w:t>
      </w:r>
      <w:proofErr w:type="gramEnd"/>
      <w:r w:rsidR="00C81C1E">
        <w:rPr>
          <w:rFonts w:ascii="Verdana" w:hAnsi="Verdana"/>
          <w:sz w:val="24"/>
          <w:szCs w:val="24"/>
        </w:rPr>
        <w:t xml:space="preserve">) </w:t>
      </w:r>
      <w:r w:rsidRPr="007F5298">
        <w:rPr>
          <w:rFonts w:ascii="Verdana" w:hAnsi="Verdana"/>
          <w:sz w:val="24"/>
          <w:szCs w:val="24"/>
        </w:rPr>
        <w:t xml:space="preserve">Quando será dada a ordem de </w:t>
      </w:r>
      <w:r w:rsidR="00C81C1E">
        <w:rPr>
          <w:rFonts w:ascii="Verdana" w:hAnsi="Verdana"/>
          <w:sz w:val="24"/>
          <w:szCs w:val="24"/>
        </w:rPr>
        <w:t xml:space="preserve">inicio (não achei publicação da </w:t>
      </w:r>
      <w:r w:rsidRPr="007F5298">
        <w:rPr>
          <w:rFonts w:ascii="Verdana" w:hAnsi="Verdana"/>
          <w:sz w:val="24"/>
          <w:szCs w:val="24"/>
        </w:rPr>
        <w:t>mesma), sem mais no agua</w:t>
      </w:r>
      <w:r w:rsidR="00C81C1E">
        <w:rPr>
          <w:rFonts w:ascii="Verdana" w:hAnsi="Verdana"/>
          <w:sz w:val="24"/>
          <w:szCs w:val="24"/>
        </w:rPr>
        <w:t xml:space="preserve">rdo.” A demanda foi submetida à </w:t>
      </w:r>
      <w:r w:rsidRPr="007F5298">
        <w:rPr>
          <w:rFonts w:ascii="Verdana" w:hAnsi="Verdana"/>
          <w:sz w:val="24"/>
          <w:szCs w:val="24"/>
        </w:rPr>
        <w:t>CMAI. Após a análise do pre</w:t>
      </w:r>
      <w:r w:rsidR="00C81C1E">
        <w:rPr>
          <w:rFonts w:ascii="Verdana" w:hAnsi="Verdana"/>
          <w:sz w:val="24"/>
          <w:szCs w:val="24"/>
        </w:rPr>
        <w:t xml:space="preserve">sente caso, os membros da CMAI, </w:t>
      </w:r>
      <w:r w:rsidRPr="007F5298">
        <w:rPr>
          <w:rFonts w:ascii="Verdana" w:hAnsi="Verdana"/>
          <w:sz w:val="24"/>
          <w:szCs w:val="24"/>
        </w:rPr>
        <w:t>por unanimidade, deliberaram</w:t>
      </w:r>
      <w:r w:rsidR="00C81C1E">
        <w:rPr>
          <w:rFonts w:ascii="Verdana" w:hAnsi="Verdana"/>
          <w:sz w:val="24"/>
          <w:szCs w:val="24"/>
        </w:rPr>
        <w:t xml:space="preserve"> pelo INDEFERIMENTO do recurso, </w:t>
      </w:r>
      <w:r w:rsidRPr="007F5298">
        <w:rPr>
          <w:rFonts w:ascii="Verdana" w:hAnsi="Verdana"/>
          <w:sz w:val="24"/>
          <w:szCs w:val="24"/>
        </w:rPr>
        <w:t>uma vez que a solicitação inicial foi devidamente respondida.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lastRenderedPageBreak/>
        <w:t>07. Pedido nº 55352/</w:t>
      </w:r>
      <w:proofErr w:type="gramStart"/>
      <w:r w:rsidRPr="007F5298">
        <w:rPr>
          <w:rFonts w:ascii="Verdana" w:hAnsi="Verdana"/>
          <w:sz w:val="24"/>
          <w:szCs w:val="24"/>
        </w:rPr>
        <w:t>SUB IT</w:t>
      </w:r>
      <w:proofErr w:type="gramEnd"/>
      <w:r w:rsidRPr="007F5298">
        <w:rPr>
          <w:rFonts w:ascii="Verdana" w:hAnsi="Verdana"/>
          <w:sz w:val="24"/>
          <w:szCs w:val="24"/>
        </w:rPr>
        <w:t xml:space="preserve"> - Rel</w:t>
      </w:r>
      <w:r w:rsidR="00C81C1E">
        <w:rPr>
          <w:rFonts w:ascii="Verdana" w:hAnsi="Verdana"/>
          <w:sz w:val="24"/>
          <w:szCs w:val="24"/>
        </w:rPr>
        <w:t xml:space="preserve">atoria: Gabinete do Prefeito: A </w:t>
      </w:r>
      <w:r w:rsidRPr="007F5298">
        <w:rPr>
          <w:rFonts w:ascii="Verdana" w:hAnsi="Verdana"/>
          <w:sz w:val="24"/>
          <w:szCs w:val="24"/>
        </w:rPr>
        <w:t>representante do Gabinete do Pref</w:t>
      </w:r>
      <w:r w:rsidR="00C81C1E">
        <w:rPr>
          <w:rFonts w:ascii="Verdana" w:hAnsi="Verdana"/>
          <w:sz w:val="24"/>
          <w:szCs w:val="24"/>
        </w:rPr>
        <w:t xml:space="preserve">eito fez breve relato. Trata-se </w:t>
      </w:r>
      <w:r w:rsidRPr="007F5298">
        <w:rPr>
          <w:rFonts w:ascii="Verdana" w:hAnsi="Verdana"/>
          <w:sz w:val="24"/>
          <w:szCs w:val="24"/>
        </w:rPr>
        <w:t>de pedido de informação dirigido à Subprefeitura de Itaim Paulista (SUB-IT) com a seguinte</w:t>
      </w:r>
      <w:r w:rsidR="00C81C1E">
        <w:rPr>
          <w:rFonts w:ascii="Verdana" w:hAnsi="Verdana"/>
          <w:sz w:val="24"/>
          <w:szCs w:val="24"/>
        </w:rPr>
        <w:t xml:space="preserve"> redação: “Foi feito um </w:t>
      </w:r>
      <w:proofErr w:type="spellStart"/>
      <w:r w:rsidR="00C81C1E">
        <w:rPr>
          <w:rFonts w:ascii="Verdana" w:hAnsi="Verdana"/>
          <w:sz w:val="24"/>
          <w:szCs w:val="24"/>
        </w:rPr>
        <w:t>esic</w:t>
      </w:r>
      <w:proofErr w:type="spellEnd"/>
      <w:r w:rsidR="00C81C1E">
        <w:rPr>
          <w:rFonts w:ascii="Verdana" w:hAnsi="Verdana"/>
          <w:sz w:val="24"/>
          <w:szCs w:val="24"/>
        </w:rPr>
        <w:t xml:space="preserve"> em </w:t>
      </w:r>
      <w:r w:rsidRPr="007F5298">
        <w:rPr>
          <w:rFonts w:ascii="Verdana" w:hAnsi="Verdana"/>
          <w:sz w:val="24"/>
          <w:szCs w:val="24"/>
        </w:rPr>
        <w:t>14/07/2020 (</w:t>
      </w:r>
      <w:proofErr w:type="gramStart"/>
      <w:r w:rsidRPr="007F5298">
        <w:rPr>
          <w:rFonts w:ascii="Verdana" w:hAnsi="Verdana"/>
          <w:sz w:val="24"/>
          <w:szCs w:val="24"/>
        </w:rPr>
        <w:t>no 049486</w:t>
      </w:r>
      <w:proofErr w:type="gramEnd"/>
      <w:r w:rsidRPr="007F5298">
        <w:rPr>
          <w:rFonts w:ascii="Verdana" w:hAnsi="Verdana"/>
          <w:sz w:val="24"/>
          <w:szCs w:val="24"/>
        </w:rPr>
        <w:t>), ques</w:t>
      </w:r>
      <w:r w:rsidR="00C81C1E">
        <w:rPr>
          <w:rFonts w:ascii="Verdana" w:hAnsi="Verdana"/>
          <w:sz w:val="24"/>
          <w:szCs w:val="24"/>
        </w:rPr>
        <w:t xml:space="preserve">tionando um oficio parado: “Boa </w:t>
      </w:r>
      <w:r w:rsidRPr="007F5298">
        <w:rPr>
          <w:rFonts w:ascii="Verdana" w:hAnsi="Verdana"/>
          <w:sz w:val="24"/>
          <w:szCs w:val="24"/>
        </w:rPr>
        <w:t>tarde Foi protocolado na Subpref</w:t>
      </w:r>
      <w:r w:rsidR="00C81C1E">
        <w:rPr>
          <w:rFonts w:ascii="Verdana" w:hAnsi="Verdana"/>
          <w:sz w:val="24"/>
          <w:szCs w:val="24"/>
        </w:rPr>
        <w:t xml:space="preserve">eitura de Itaim, oficio no 015/ </w:t>
      </w:r>
      <w:r w:rsidRPr="007F5298">
        <w:rPr>
          <w:rFonts w:ascii="Verdana" w:hAnsi="Verdana"/>
          <w:sz w:val="24"/>
          <w:szCs w:val="24"/>
        </w:rPr>
        <w:t>CPM-IT/2019, na data de 25/0</w:t>
      </w:r>
      <w:r w:rsidR="00C81C1E">
        <w:rPr>
          <w:rFonts w:ascii="Verdana" w:hAnsi="Verdana"/>
          <w:sz w:val="24"/>
          <w:szCs w:val="24"/>
        </w:rPr>
        <w:t xml:space="preserve">3/2019, o referido pedido ainda </w:t>
      </w:r>
      <w:r w:rsidRPr="007F5298">
        <w:rPr>
          <w:rFonts w:ascii="Verdana" w:hAnsi="Verdana"/>
          <w:sz w:val="24"/>
          <w:szCs w:val="24"/>
        </w:rPr>
        <w:t xml:space="preserve">encontra-se "parado" na </w:t>
      </w:r>
      <w:proofErr w:type="spellStart"/>
      <w:r w:rsidRPr="007F5298">
        <w:rPr>
          <w:rFonts w:ascii="Verdana" w:hAnsi="Verdana"/>
          <w:sz w:val="24"/>
          <w:szCs w:val="24"/>
        </w:rPr>
        <w:t>Sub-IT</w:t>
      </w:r>
      <w:proofErr w:type="spellEnd"/>
      <w:r w:rsidRPr="007F5298">
        <w:rPr>
          <w:rFonts w:ascii="Verdana" w:hAnsi="Verdana"/>
          <w:sz w:val="24"/>
          <w:szCs w:val="24"/>
        </w:rPr>
        <w:t xml:space="preserve">\CPDU </w:t>
      </w:r>
      <w:r w:rsidR="00C81C1E">
        <w:rPr>
          <w:rFonts w:ascii="Verdana" w:hAnsi="Verdana"/>
          <w:sz w:val="24"/>
          <w:szCs w:val="24"/>
        </w:rPr>
        <w:t xml:space="preserve">como SEI </w:t>
      </w:r>
      <w:r w:rsidRPr="007F5298">
        <w:rPr>
          <w:rFonts w:ascii="Verdana" w:hAnsi="Verdana"/>
          <w:sz w:val="24"/>
          <w:szCs w:val="24"/>
        </w:rPr>
        <w:t xml:space="preserve">6040.2019/0000473-3, desde </w:t>
      </w:r>
      <w:r w:rsidR="00C81C1E">
        <w:rPr>
          <w:rFonts w:ascii="Verdana" w:hAnsi="Verdana"/>
          <w:sz w:val="24"/>
          <w:szCs w:val="24"/>
        </w:rPr>
        <w:t xml:space="preserve">10/04/2019. É normal os ofícios </w:t>
      </w:r>
      <w:r w:rsidRPr="007F5298">
        <w:rPr>
          <w:rFonts w:ascii="Verdana" w:hAnsi="Verdana"/>
          <w:sz w:val="24"/>
          <w:szCs w:val="24"/>
        </w:rPr>
        <w:t xml:space="preserve">ficarem parados a mais de </w:t>
      </w:r>
      <w:proofErr w:type="gramStart"/>
      <w:r w:rsidRPr="007F5298">
        <w:rPr>
          <w:rFonts w:ascii="Verdana" w:hAnsi="Verdana"/>
          <w:sz w:val="24"/>
          <w:szCs w:val="24"/>
        </w:rPr>
        <w:t>1</w:t>
      </w:r>
      <w:proofErr w:type="gramEnd"/>
      <w:r w:rsidRPr="007F5298">
        <w:rPr>
          <w:rFonts w:ascii="Verdana" w:hAnsi="Verdana"/>
          <w:sz w:val="24"/>
          <w:szCs w:val="24"/>
        </w:rPr>
        <w:t xml:space="preserve"> ano, sem movimentação\ação. </w:t>
      </w:r>
      <w:proofErr w:type="gramStart"/>
      <w:r w:rsidRPr="007F5298">
        <w:rPr>
          <w:rFonts w:ascii="Verdana" w:hAnsi="Verdana"/>
          <w:sz w:val="24"/>
          <w:szCs w:val="24"/>
        </w:rPr>
        <w:t>Necessitamos de uma resposta, pois fomos cobrados pelos moradores vizinhos da referida áre</w:t>
      </w:r>
      <w:r w:rsidR="00C81C1E">
        <w:rPr>
          <w:rFonts w:ascii="Verdana" w:hAnsi="Verdana"/>
          <w:sz w:val="24"/>
          <w:szCs w:val="24"/>
        </w:rPr>
        <w:t>a, sem mais no aguardo.”</w:t>
      </w:r>
      <w:proofErr w:type="gramEnd"/>
      <w:r w:rsidR="00C81C1E">
        <w:rPr>
          <w:rFonts w:ascii="Verdana" w:hAnsi="Verdana"/>
          <w:sz w:val="24"/>
          <w:szCs w:val="24"/>
        </w:rPr>
        <w:t xml:space="preserve">, porem </w:t>
      </w:r>
      <w:r w:rsidRPr="007F5298">
        <w:rPr>
          <w:rFonts w:ascii="Verdana" w:hAnsi="Verdana"/>
          <w:sz w:val="24"/>
          <w:szCs w:val="24"/>
        </w:rPr>
        <w:t>em tentativas de vistas pelos Sites : “ http://transparencia.prefeitura.sp.gov.br/Paginas/Outros-Portais.aspx,https://sei.prefeitura.sp.gov.br/sei/modulos/pesquisa/md_pesq_processo_pesquisar.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7F5298">
        <w:rPr>
          <w:rFonts w:ascii="Verdana" w:hAnsi="Verdana"/>
          <w:sz w:val="24"/>
          <w:szCs w:val="24"/>
        </w:rPr>
        <w:t>php</w:t>
      </w:r>
      <w:proofErr w:type="gramEnd"/>
      <w:r w:rsidRPr="007F5298">
        <w:rPr>
          <w:rFonts w:ascii="Verdana" w:hAnsi="Verdana"/>
          <w:sz w:val="24"/>
          <w:szCs w:val="24"/>
        </w:rPr>
        <w:t>?</w:t>
      </w:r>
      <w:proofErr w:type="gramStart"/>
      <w:r w:rsidRPr="007F5298">
        <w:rPr>
          <w:rFonts w:ascii="Verdana" w:hAnsi="Verdana"/>
          <w:sz w:val="24"/>
          <w:szCs w:val="24"/>
        </w:rPr>
        <w:t>acao_externa</w:t>
      </w:r>
      <w:proofErr w:type="spellEnd"/>
      <w:proofErr w:type="gramEnd"/>
      <w:r w:rsidRPr="007F5298">
        <w:rPr>
          <w:rFonts w:ascii="Verdana" w:hAnsi="Verdana"/>
          <w:sz w:val="24"/>
          <w:szCs w:val="24"/>
        </w:rPr>
        <w:t>=</w:t>
      </w:r>
      <w:proofErr w:type="spellStart"/>
      <w:r w:rsidRPr="007F5298">
        <w:rPr>
          <w:rFonts w:ascii="Verdana" w:hAnsi="Verdana"/>
          <w:sz w:val="24"/>
          <w:szCs w:val="24"/>
        </w:rPr>
        <w:t>p</w:t>
      </w:r>
      <w:r w:rsidR="00C81C1E">
        <w:rPr>
          <w:rFonts w:ascii="Verdana" w:hAnsi="Verdana"/>
          <w:sz w:val="24"/>
          <w:szCs w:val="24"/>
        </w:rPr>
        <w:t>rotocolo_pesquisar&amp;acao_origem</w:t>
      </w:r>
      <w:proofErr w:type="spellEnd"/>
      <w:r w:rsidR="00C81C1E">
        <w:rPr>
          <w:rFonts w:ascii="Verdana" w:hAnsi="Verdana"/>
          <w:sz w:val="24"/>
          <w:szCs w:val="24"/>
        </w:rPr>
        <w:t xml:space="preserve">_ </w:t>
      </w:r>
      <w:r w:rsidRPr="007F5298">
        <w:rPr>
          <w:rFonts w:ascii="Verdana" w:hAnsi="Verdana"/>
          <w:sz w:val="24"/>
          <w:szCs w:val="24"/>
        </w:rPr>
        <w:t>externa=</w:t>
      </w:r>
      <w:proofErr w:type="spellStart"/>
      <w:r w:rsidRPr="007F5298">
        <w:rPr>
          <w:rFonts w:ascii="Verdana" w:hAnsi="Verdana"/>
          <w:sz w:val="24"/>
          <w:szCs w:val="24"/>
        </w:rPr>
        <w:t>protocolo_pesquisar&amp;id_orgao_acesso_externo</w:t>
      </w:r>
      <w:proofErr w:type="spellEnd"/>
      <w:r w:rsidRPr="007F5298">
        <w:rPr>
          <w:rFonts w:ascii="Verdana" w:hAnsi="Verdana"/>
          <w:sz w:val="24"/>
          <w:szCs w:val="24"/>
        </w:rPr>
        <w:t>=0 e</w:t>
      </w:r>
    </w:p>
    <w:p w:rsidR="007F5298" w:rsidRPr="007F5298" w:rsidRDefault="00C81C1E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hyperlink r:id="rId8" w:history="1">
        <w:r w:rsidRPr="00B4044B">
          <w:rPr>
            <w:rStyle w:val="Hyperlink"/>
            <w:rFonts w:ascii="Verdana" w:hAnsi="Verdana"/>
            <w:sz w:val="24"/>
            <w:szCs w:val="24"/>
          </w:rPr>
          <w:t>https://processos.prefeitura.sp.gov.br/Forms/consultarProcessos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="007F5298" w:rsidRPr="007F5298">
        <w:rPr>
          <w:rFonts w:ascii="Verdana" w:hAnsi="Verdana"/>
          <w:sz w:val="24"/>
          <w:szCs w:val="24"/>
        </w:rPr>
        <w:t>aspx</w:t>
      </w:r>
      <w:proofErr w:type="spellEnd"/>
      <w:proofErr w:type="gramEnd"/>
      <w:r w:rsidR="007F5298" w:rsidRPr="007F5298">
        <w:rPr>
          <w:rFonts w:ascii="Verdana" w:hAnsi="Verdana"/>
          <w:sz w:val="24"/>
          <w:szCs w:val="24"/>
        </w:rPr>
        <w:t xml:space="preserve"> , notei que o processo foi </w:t>
      </w:r>
      <w:r>
        <w:rPr>
          <w:rFonts w:ascii="Verdana" w:hAnsi="Verdana"/>
          <w:sz w:val="24"/>
          <w:szCs w:val="24"/>
        </w:rPr>
        <w:t xml:space="preserve">bloqueado para vistas, gostaria </w:t>
      </w:r>
      <w:r w:rsidR="007F5298" w:rsidRPr="007F5298">
        <w:rPr>
          <w:rFonts w:ascii="Verdana" w:hAnsi="Verdana"/>
          <w:sz w:val="24"/>
          <w:szCs w:val="24"/>
        </w:rPr>
        <w:t>de saber: 1) Qual o motivo do bloqueio, pois o Conselho Participativo não solicitou sigilo e que os todos processos SEI protocolados (ofícios) na Subprefeitur</w:t>
      </w:r>
      <w:r>
        <w:rPr>
          <w:rFonts w:ascii="Verdana" w:hAnsi="Verdana"/>
          <w:sz w:val="24"/>
          <w:szCs w:val="24"/>
        </w:rPr>
        <w:t xml:space="preserve">a de Itaim Paulista são abertos </w:t>
      </w:r>
      <w:r w:rsidR="007F5298" w:rsidRPr="007F5298">
        <w:rPr>
          <w:rFonts w:ascii="Verdana" w:hAnsi="Verdana"/>
          <w:sz w:val="24"/>
          <w:szCs w:val="24"/>
        </w:rPr>
        <w:t>sem restrição, 2) Por que o mesmo foi encaminhado a SEL depois de 16 meses, 3) Qual é a situação atual do referido processo, sem mais no aguardo.”. A demanda foi submetida à CMAI.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Após a análise do present</w:t>
      </w:r>
      <w:r w:rsidR="00C81C1E">
        <w:rPr>
          <w:rFonts w:ascii="Verdana" w:hAnsi="Verdana"/>
          <w:sz w:val="24"/>
          <w:szCs w:val="24"/>
        </w:rPr>
        <w:t xml:space="preserve">e caso, os membros da CMAI, por </w:t>
      </w:r>
      <w:r w:rsidRPr="007F5298">
        <w:rPr>
          <w:rFonts w:ascii="Verdana" w:hAnsi="Verdana"/>
          <w:sz w:val="24"/>
          <w:szCs w:val="24"/>
        </w:rPr>
        <w:t>unanimidade, deliberaram p</w:t>
      </w:r>
      <w:r w:rsidR="00C81C1E">
        <w:rPr>
          <w:rFonts w:ascii="Verdana" w:hAnsi="Verdana"/>
          <w:sz w:val="24"/>
          <w:szCs w:val="24"/>
        </w:rPr>
        <w:t xml:space="preserve">elo DEFERIMENTO do recurso para </w:t>
      </w:r>
      <w:r w:rsidRPr="007F5298">
        <w:rPr>
          <w:rFonts w:ascii="Verdana" w:hAnsi="Verdana"/>
          <w:sz w:val="24"/>
          <w:szCs w:val="24"/>
        </w:rPr>
        <w:t xml:space="preserve">que a </w:t>
      </w:r>
      <w:proofErr w:type="gramStart"/>
      <w:r w:rsidRPr="007F5298">
        <w:rPr>
          <w:rFonts w:ascii="Verdana" w:hAnsi="Verdana"/>
          <w:sz w:val="24"/>
          <w:szCs w:val="24"/>
        </w:rPr>
        <w:t>SUB-IT</w:t>
      </w:r>
      <w:proofErr w:type="gramEnd"/>
      <w:r w:rsidRPr="007F5298">
        <w:rPr>
          <w:rFonts w:ascii="Verdana" w:hAnsi="Verdana"/>
          <w:sz w:val="24"/>
          <w:szCs w:val="24"/>
        </w:rPr>
        <w:t xml:space="preserve"> disponibilize p</w:t>
      </w:r>
      <w:r w:rsidR="00C81C1E">
        <w:rPr>
          <w:rFonts w:ascii="Verdana" w:hAnsi="Verdana"/>
          <w:sz w:val="24"/>
          <w:szCs w:val="24"/>
        </w:rPr>
        <w:t xml:space="preserve">ara consulta pública o processo </w:t>
      </w:r>
      <w:r w:rsidRPr="007F5298">
        <w:rPr>
          <w:rFonts w:ascii="Verdana" w:hAnsi="Verdana"/>
          <w:sz w:val="24"/>
          <w:szCs w:val="24"/>
        </w:rPr>
        <w:t>6040.2019/0000473-3, sendo dada a oportunidade de o munícipe acompanhar a tramitação</w:t>
      </w:r>
      <w:r w:rsidR="00C81C1E">
        <w:rPr>
          <w:rFonts w:ascii="Verdana" w:hAnsi="Verdana"/>
          <w:sz w:val="24"/>
          <w:szCs w:val="24"/>
        </w:rPr>
        <w:t xml:space="preserve"> do mesmo. 08. Pedido nº 55752/ </w:t>
      </w:r>
      <w:proofErr w:type="gramStart"/>
      <w:r w:rsidRPr="007F5298">
        <w:rPr>
          <w:rFonts w:ascii="Verdana" w:hAnsi="Verdana"/>
          <w:sz w:val="24"/>
          <w:szCs w:val="24"/>
        </w:rPr>
        <w:t>SUB IT</w:t>
      </w:r>
      <w:proofErr w:type="gramEnd"/>
      <w:r w:rsidRPr="007F5298">
        <w:rPr>
          <w:rFonts w:ascii="Verdana" w:hAnsi="Verdana"/>
          <w:sz w:val="24"/>
          <w:szCs w:val="24"/>
        </w:rPr>
        <w:t xml:space="preserve"> - Relatoria: Secretaria do Governo Municipal - SGM e 09.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Pedido nº 55970/</w:t>
      </w:r>
      <w:proofErr w:type="gramStart"/>
      <w:r w:rsidRPr="007F5298">
        <w:rPr>
          <w:rFonts w:ascii="Verdana" w:hAnsi="Verdana"/>
          <w:sz w:val="24"/>
          <w:szCs w:val="24"/>
        </w:rPr>
        <w:t>SUB IT</w:t>
      </w:r>
      <w:proofErr w:type="gramEnd"/>
      <w:r w:rsidRPr="007F5298">
        <w:rPr>
          <w:rFonts w:ascii="Verdana" w:hAnsi="Verdana"/>
          <w:sz w:val="24"/>
          <w:szCs w:val="24"/>
        </w:rPr>
        <w:t xml:space="preserve"> - Relatoria: Secretaria do Governo Municipal - SGM: Consideran</w:t>
      </w:r>
      <w:r w:rsidR="00C81C1E">
        <w:rPr>
          <w:rFonts w:ascii="Verdana" w:hAnsi="Verdana"/>
          <w:sz w:val="24"/>
          <w:szCs w:val="24"/>
        </w:rPr>
        <w:t xml:space="preserve">do que o recurso 55752/SUB IT e </w:t>
      </w:r>
      <w:r w:rsidRPr="007F5298">
        <w:rPr>
          <w:rFonts w:ascii="Verdana" w:hAnsi="Verdana"/>
          <w:sz w:val="24"/>
          <w:szCs w:val="24"/>
        </w:rPr>
        <w:t>55970/SUB IT, conforme narra</w:t>
      </w:r>
      <w:r w:rsidR="00C81C1E">
        <w:rPr>
          <w:rFonts w:ascii="Verdana" w:hAnsi="Verdana"/>
          <w:sz w:val="24"/>
          <w:szCs w:val="24"/>
        </w:rPr>
        <w:t xml:space="preserve">do pelo próprio munícipe formam </w:t>
      </w:r>
      <w:r w:rsidRPr="007F5298">
        <w:rPr>
          <w:rFonts w:ascii="Verdana" w:hAnsi="Verdana"/>
          <w:sz w:val="24"/>
          <w:szCs w:val="24"/>
        </w:rPr>
        <w:t>apenas um pedido de acesso à informação, ambos foram distribuídos para o mesmo relator e apreciados em conjunto pela</w:t>
      </w:r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 xml:space="preserve">CMAI. A representante da SGM </w:t>
      </w:r>
      <w:r w:rsidR="00C81C1E">
        <w:rPr>
          <w:rFonts w:ascii="Verdana" w:hAnsi="Verdana"/>
          <w:sz w:val="24"/>
          <w:szCs w:val="24"/>
        </w:rPr>
        <w:t xml:space="preserve">fez breve relato dos pedidos. O </w:t>
      </w:r>
      <w:r w:rsidRPr="007F5298">
        <w:rPr>
          <w:rFonts w:ascii="Verdana" w:hAnsi="Verdana"/>
          <w:sz w:val="24"/>
          <w:szCs w:val="24"/>
        </w:rPr>
        <w:t>pedido 55752/SUB IT traz: “Bo</w:t>
      </w:r>
      <w:r w:rsidR="00C81C1E">
        <w:rPr>
          <w:rFonts w:ascii="Verdana" w:hAnsi="Verdana"/>
          <w:sz w:val="24"/>
          <w:szCs w:val="24"/>
        </w:rPr>
        <w:t xml:space="preserve">a tarde, na data de 13/09/2021, </w:t>
      </w:r>
      <w:r w:rsidRPr="007F5298">
        <w:rPr>
          <w:rFonts w:ascii="Verdana" w:hAnsi="Verdana"/>
          <w:sz w:val="24"/>
          <w:szCs w:val="24"/>
        </w:rPr>
        <w:t xml:space="preserve">fiz um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Pr="007F5298">
        <w:rPr>
          <w:rFonts w:ascii="Verdana" w:hAnsi="Verdana"/>
          <w:sz w:val="24"/>
          <w:szCs w:val="24"/>
        </w:rPr>
        <w:t xml:space="preserve"> </w:t>
      </w:r>
      <w:proofErr w:type="gramStart"/>
      <w:r w:rsidRPr="007F5298">
        <w:rPr>
          <w:rFonts w:ascii="Verdana" w:hAnsi="Verdana"/>
          <w:sz w:val="24"/>
          <w:szCs w:val="24"/>
        </w:rPr>
        <w:t xml:space="preserve">( </w:t>
      </w:r>
      <w:proofErr w:type="gramEnd"/>
      <w:r w:rsidRPr="007F5298">
        <w:rPr>
          <w:rFonts w:ascii="Verdana" w:hAnsi="Verdana"/>
          <w:sz w:val="24"/>
          <w:szCs w:val="24"/>
        </w:rPr>
        <w:t>051351) com o</w:t>
      </w:r>
      <w:r w:rsidR="00C81C1E">
        <w:rPr>
          <w:rFonts w:ascii="Verdana" w:hAnsi="Verdana"/>
          <w:sz w:val="24"/>
          <w:szCs w:val="24"/>
        </w:rPr>
        <w:t xml:space="preserve">s seguintes dizeres : “Bom dia, </w:t>
      </w:r>
      <w:r w:rsidRPr="007F5298">
        <w:rPr>
          <w:rFonts w:ascii="Verdana" w:hAnsi="Verdana"/>
          <w:sz w:val="24"/>
          <w:szCs w:val="24"/>
        </w:rPr>
        <w:t>gostaria de saber: 1) Quando será feito o processo de desfazimento para liberação da rua Cu</w:t>
      </w:r>
      <w:r w:rsidR="00C81C1E">
        <w:rPr>
          <w:rFonts w:ascii="Verdana" w:hAnsi="Verdana"/>
          <w:sz w:val="24"/>
          <w:szCs w:val="24"/>
        </w:rPr>
        <w:t xml:space="preserve">ruquerê, conforme solicitação e </w:t>
      </w:r>
      <w:r w:rsidRPr="007F5298">
        <w:rPr>
          <w:rFonts w:ascii="Verdana" w:hAnsi="Verdana"/>
          <w:sz w:val="24"/>
          <w:szCs w:val="24"/>
        </w:rPr>
        <w:t>processos, SEI no 6040.2019/</w:t>
      </w:r>
      <w:r w:rsidR="00C81C1E">
        <w:rPr>
          <w:rFonts w:ascii="Verdana" w:hAnsi="Verdana"/>
          <w:sz w:val="24"/>
          <w:szCs w:val="24"/>
        </w:rPr>
        <w:t xml:space="preserve">0000214-5 e PA 2015- 0.068.425- </w:t>
      </w:r>
      <w:r w:rsidRPr="007F5298">
        <w:rPr>
          <w:rFonts w:ascii="Verdana" w:hAnsi="Verdana"/>
          <w:sz w:val="24"/>
          <w:szCs w:val="24"/>
        </w:rPr>
        <w:t>9, informo que existe par</w:t>
      </w:r>
      <w:r w:rsidR="00C81C1E">
        <w:rPr>
          <w:rFonts w:ascii="Verdana" w:hAnsi="Verdana"/>
          <w:sz w:val="24"/>
          <w:szCs w:val="24"/>
        </w:rPr>
        <w:t xml:space="preserve">ecer favorável da CET no SEI no </w:t>
      </w:r>
      <w:r w:rsidRPr="007F5298">
        <w:rPr>
          <w:rFonts w:ascii="Verdana" w:hAnsi="Verdana"/>
          <w:sz w:val="24"/>
          <w:szCs w:val="24"/>
        </w:rPr>
        <w:t>6068.2019/0001300-0 , no 016505167 (17/04/2019), necessitamos providencias imediatas nas respostas, pois existe um processo em andamento de aquisição e construção de uma Unidade Básica de Saúde, em área d</w:t>
      </w:r>
      <w:r w:rsidR="00C81C1E">
        <w:rPr>
          <w:rFonts w:ascii="Verdana" w:hAnsi="Verdana"/>
          <w:sz w:val="24"/>
          <w:szCs w:val="24"/>
        </w:rPr>
        <w:t xml:space="preserve">a municipalidade próxima a essa </w:t>
      </w:r>
      <w:r w:rsidRPr="007F5298">
        <w:rPr>
          <w:rFonts w:ascii="Verdana" w:hAnsi="Verdana"/>
          <w:sz w:val="24"/>
          <w:szCs w:val="24"/>
        </w:rPr>
        <w:t>via, sem mais no aguardo”, a</w:t>
      </w:r>
      <w:r w:rsidR="00C81C1E">
        <w:rPr>
          <w:rFonts w:ascii="Verdana" w:hAnsi="Verdana"/>
          <w:sz w:val="24"/>
          <w:szCs w:val="24"/>
        </w:rPr>
        <w:t xml:space="preserve">onde obtive a seguinte resposta </w:t>
      </w:r>
      <w:r w:rsidRPr="007F5298">
        <w:rPr>
          <w:rFonts w:ascii="Verdana" w:hAnsi="Verdana"/>
          <w:sz w:val="24"/>
          <w:szCs w:val="24"/>
        </w:rPr>
        <w:t>na data de 02/10/2020: “A Subpr</w:t>
      </w:r>
      <w:r w:rsidR="00C81C1E">
        <w:rPr>
          <w:rFonts w:ascii="Verdana" w:hAnsi="Verdana"/>
          <w:sz w:val="24"/>
          <w:szCs w:val="24"/>
        </w:rPr>
        <w:t xml:space="preserve">efeitura Itaim Paulista informa </w:t>
      </w:r>
      <w:r w:rsidRPr="007F5298">
        <w:rPr>
          <w:rFonts w:ascii="Verdana" w:hAnsi="Verdana"/>
          <w:sz w:val="24"/>
          <w:szCs w:val="24"/>
        </w:rPr>
        <w:t xml:space="preserve">que, conforme </w:t>
      </w:r>
      <w:r w:rsidRPr="007F5298">
        <w:rPr>
          <w:rFonts w:ascii="Verdana" w:hAnsi="Verdana"/>
          <w:sz w:val="24"/>
          <w:szCs w:val="24"/>
        </w:rPr>
        <w:lastRenderedPageBreak/>
        <w:t>tratado no processo Sei 6040.2020/</w:t>
      </w:r>
      <w:r w:rsidR="00C81C1E">
        <w:rPr>
          <w:rFonts w:ascii="Verdana" w:hAnsi="Verdana"/>
          <w:sz w:val="24"/>
          <w:szCs w:val="24"/>
        </w:rPr>
        <w:t xml:space="preserve">0000214-5, o </w:t>
      </w:r>
      <w:r w:rsidRPr="007F5298">
        <w:rPr>
          <w:rFonts w:ascii="Verdana" w:hAnsi="Verdana"/>
          <w:sz w:val="24"/>
          <w:szCs w:val="24"/>
        </w:rPr>
        <w:t>prazo de desfazimento só poderá ser estimado após disponibilidade orçamentária para realiz</w:t>
      </w:r>
      <w:r w:rsidR="00C81C1E">
        <w:rPr>
          <w:rFonts w:ascii="Verdana" w:hAnsi="Verdana"/>
          <w:sz w:val="24"/>
          <w:szCs w:val="24"/>
        </w:rPr>
        <w:t xml:space="preserve">ar tais atividades, mantendo-se </w:t>
      </w:r>
      <w:r w:rsidRPr="007F5298">
        <w:rPr>
          <w:rFonts w:ascii="Verdana" w:hAnsi="Verdana"/>
          <w:sz w:val="24"/>
          <w:szCs w:val="24"/>
        </w:rPr>
        <w:t>inalterada até o presente mom</w:t>
      </w:r>
      <w:r w:rsidR="00C81C1E">
        <w:rPr>
          <w:rFonts w:ascii="Verdana" w:hAnsi="Verdana"/>
          <w:sz w:val="24"/>
          <w:szCs w:val="24"/>
        </w:rPr>
        <w:t xml:space="preserve">ento. Quanto a possibilidade de </w:t>
      </w:r>
      <w:r w:rsidRPr="007F5298">
        <w:rPr>
          <w:rFonts w:ascii="Verdana" w:hAnsi="Verdana"/>
          <w:sz w:val="24"/>
          <w:szCs w:val="24"/>
        </w:rPr>
        <w:t>recursos para 2021, se faz necessários levantamentos preliminares quanto aos custos, uso de</w:t>
      </w:r>
      <w:r w:rsidR="00C81C1E">
        <w:rPr>
          <w:rFonts w:ascii="Verdana" w:hAnsi="Verdana"/>
          <w:sz w:val="24"/>
          <w:szCs w:val="24"/>
        </w:rPr>
        <w:t xml:space="preserve"> equipes já contratadas ou não, </w:t>
      </w:r>
      <w:r w:rsidRPr="007F5298">
        <w:rPr>
          <w:rFonts w:ascii="Verdana" w:hAnsi="Verdana"/>
          <w:sz w:val="24"/>
          <w:szCs w:val="24"/>
        </w:rPr>
        <w:t>projetos e outros trâmites que forem necessários para apreciação de instâncias superiores, o</w:t>
      </w:r>
      <w:r w:rsidR="00C81C1E">
        <w:rPr>
          <w:rFonts w:ascii="Verdana" w:hAnsi="Verdana"/>
          <w:sz w:val="24"/>
          <w:szCs w:val="24"/>
        </w:rPr>
        <w:t xml:space="preserve">bservadas as condições de cunho </w:t>
      </w:r>
      <w:r w:rsidRPr="007F5298">
        <w:rPr>
          <w:rFonts w:ascii="Verdana" w:hAnsi="Verdana"/>
          <w:sz w:val="24"/>
          <w:szCs w:val="24"/>
        </w:rPr>
        <w:t xml:space="preserve">técnico”, Porem nos meses de janeiro presenciei algumas publicações no FACEBOOK na pagina do Subprefeito referente a alguns serviços executados pela subprefeitura do Itaim </w:t>
      </w:r>
      <w:proofErr w:type="gramStart"/>
      <w:r w:rsidRPr="007F5298">
        <w:rPr>
          <w:rFonts w:ascii="Verdana" w:hAnsi="Verdana"/>
          <w:sz w:val="24"/>
          <w:szCs w:val="24"/>
        </w:rPr>
        <w:t>Paulista :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15/01/2021, </w:t>
      </w:r>
      <w:proofErr w:type="gramStart"/>
      <w:r w:rsidRPr="007F5298">
        <w:rPr>
          <w:rFonts w:ascii="Verdana" w:hAnsi="Verdana"/>
          <w:sz w:val="24"/>
          <w:szCs w:val="24"/>
        </w:rPr>
        <w:t>https</w:t>
      </w:r>
      <w:proofErr w:type="gramEnd"/>
      <w:r w:rsidRPr="007F5298">
        <w:rPr>
          <w:rFonts w:ascii="Verdana" w:hAnsi="Verdana"/>
          <w:sz w:val="24"/>
          <w:szCs w:val="24"/>
        </w:rPr>
        <w:t xml:space="preserve">://m.facebook.com/story.php? </w:t>
      </w:r>
      <w:proofErr w:type="spellStart"/>
      <w:proofErr w:type="gramStart"/>
      <w:r w:rsidRPr="007F5298">
        <w:rPr>
          <w:rFonts w:ascii="Verdana" w:hAnsi="Verdana"/>
          <w:sz w:val="24"/>
          <w:szCs w:val="24"/>
        </w:rPr>
        <w:t>story_fbid</w:t>
      </w:r>
      <w:proofErr w:type="spellEnd"/>
      <w:proofErr w:type="gramEnd"/>
      <w:r w:rsidRPr="007F5298">
        <w:rPr>
          <w:rFonts w:ascii="Verdana" w:hAnsi="Verdana"/>
          <w:sz w:val="24"/>
          <w:szCs w:val="24"/>
        </w:rPr>
        <w:t>=392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0461404683840&amp;id</w:t>
      </w:r>
      <w:r w:rsidR="00C81C1E">
        <w:rPr>
          <w:rFonts w:ascii="Verdana" w:hAnsi="Verdana"/>
          <w:sz w:val="24"/>
          <w:szCs w:val="24"/>
        </w:rPr>
        <w:t>=</w:t>
      </w:r>
      <w:proofErr w:type="gramStart"/>
      <w:r w:rsidR="00C81C1E">
        <w:rPr>
          <w:rFonts w:ascii="Verdana" w:hAnsi="Verdana"/>
          <w:sz w:val="24"/>
          <w:szCs w:val="24"/>
        </w:rPr>
        <w:t>100001600560972 ,</w:t>
      </w:r>
      <w:proofErr w:type="gramEnd"/>
      <w:r w:rsidR="00C81C1E">
        <w:rPr>
          <w:rFonts w:ascii="Verdana" w:hAnsi="Verdana"/>
          <w:sz w:val="24"/>
          <w:szCs w:val="24"/>
        </w:rPr>
        <w:t xml:space="preserve"> 22/01/2021 , </w:t>
      </w:r>
      <w:r w:rsidRPr="007F5298">
        <w:rPr>
          <w:rFonts w:ascii="Verdana" w:hAnsi="Verdana"/>
          <w:sz w:val="24"/>
          <w:szCs w:val="24"/>
        </w:rPr>
        <w:t xml:space="preserve">https://m.facebook.com/story.php? </w:t>
      </w:r>
      <w:proofErr w:type="spellStart"/>
      <w:proofErr w:type="gramStart"/>
      <w:r w:rsidRPr="007F5298">
        <w:rPr>
          <w:rFonts w:ascii="Verdana" w:hAnsi="Verdana"/>
          <w:sz w:val="24"/>
          <w:szCs w:val="24"/>
        </w:rPr>
        <w:t>story_fbid</w:t>
      </w:r>
      <w:proofErr w:type="spellEnd"/>
      <w:proofErr w:type="gramEnd"/>
      <w:r w:rsidRPr="007F5298">
        <w:rPr>
          <w:rFonts w:ascii="Verdana" w:hAnsi="Verdana"/>
          <w:sz w:val="24"/>
          <w:szCs w:val="24"/>
        </w:rPr>
        <w:t>=3939008422829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138&amp;id=</w:t>
      </w:r>
      <w:proofErr w:type="gramStart"/>
      <w:r w:rsidRPr="007F5298">
        <w:rPr>
          <w:rFonts w:ascii="Verdana" w:hAnsi="Verdana"/>
          <w:sz w:val="24"/>
          <w:szCs w:val="24"/>
        </w:rPr>
        <w:t xml:space="preserve">100001600560972 </w:t>
      </w:r>
      <w:r w:rsidR="00C81C1E">
        <w:rPr>
          <w:rFonts w:ascii="Verdana" w:hAnsi="Verdana"/>
          <w:sz w:val="24"/>
          <w:szCs w:val="24"/>
        </w:rPr>
        <w:t>,</w:t>
      </w:r>
      <w:proofErr w:type="gramEnd"/>
      <w:r w:rsidR="00C81C1E">
        <w:rPr>
          <w:rFonts w:ascii="Verdana" w:hAnsi="Verdana"/>
          <w:sz w:val="24"/>
          <w:szCs w:val="24"/>
        </w:rPr>
        <w:t xml:space="preserve"> </w:t>
      </w:r>
      <w:hyperlink r:id="rId9" w:history="1">
        <w:r w:rsidR="00C81C1E" w:rsidRPr="00B4044B">
          <w:rPr>
            <w:rStyle w:val="Hyperlink"/>
            <w:rFonts w:ascii="Verdana" w:hAnsi="Verdana"/>
            <w:sz w:val="24"/>
            <w:szCs w:val="24"/>
          </w:rPr>
          <w:t>https://m.facebook.com/story</w:t>
        </w:r>
      </w:hyperlink>
      <w:r w:rsidR="00C81C1E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7F5298">
        <w:rPr>
          <w:rFonts w:ascii="Verdana" w:hAnsi="Verdana"/>
          <w:sz w:val="24"/>
          <w:szCs w:val="24"/>
        </w:rPr>
        <w:t>php</w:t>
      </w:r>
      <w:proofErr w:type="spellEnd"/>
      <w:proofErr w:type="gramEnd"/>
      <w:r w:rsidRPr="007F5298">
        <w:rPr>
          <w:rFonts w:ascii="Verdana" w:hAnsi="Verdana"/>
          <w:sz w:val="24"/>
          <w:szCs w:val="24"/>
        </w:rPr>
        <w:t xml:space="preserve">? </w:t>
      </w:r>
      <w:proofErr w:type="spellStart"/>
      <w:proofErr w:type="gramStart"/>
      <w:r w:rsidRPr="007F5298">
        <w:rPr>
          <w:rFonts w:ascii="Verdana" w:hAnsi="Verdana"/>
          <w:sz w:val="24"/>
          <w:szCs w:val="24"/>
        </w:rPr>
        <w:t>story_fbid</w:t>
      </w:r>
      <w:proofErr w:type="spellEnd"/>
      <w:proofErr w:type="gramEnd"/>
      <w:r w:rsidRPr="007F5298">
        <w:rPr>
          <w:rFonts w:ascii="Verdana" w:hAnsi="Verdana"/>
          <w:sz w:val="24"/>
          <w:szCs w:val="24"/>
        </w:rPr>
        <w:t>=393900</w:t>
      </w:r>
      <w:r w:rsidR="00C81C1E">
        <w:rPr>
          <w:rFonts w:ascii="Verdana" w:hAnsi="Verdana"/>
          <w:sz w:val="24"/>
          <w:szCs w:val="24"/>
        </w:rPr>
        <w:t xml:space="preserve">5622829418&amp;id=100001600560972 , </w:t>
      </w:r>
      <w:r w:rsidRPr="007F5298">
        <w:rPr>
          <w:rFonts w:ascii="Verdana" w:hAnsi="Verdana"/>
          <w:sz w:val="24"/>
          <w:szCs w:val="24"/>
        </w:rPr>
        <w:t>gostaria que está controladoria analise primeiramente as minhas perguntas para depois f</w:t>
      </w:r>
      <w:r w:rsidR="00C81C1E">
        <w:rPr>
          <w:rFonts w:ascii="Verdana" w:hAnsi="Verdana"/>
          <w:sz w:val="24"/>
          <w:szCs w:val="24"/>
        </w:rPr>
        <w:t xml:space="preserve">azer os devidos encaminhamento, </w:t>
      </w:r>
      <w:r w:rsidRPr="007F5298">
        <w:rPr>
          <w:rFonts w:ascii="Verdana" w:hAnsi="Verdana"/>
          <w:sz w:val="24"/>
          <w:szCs w:val="24"/>
        </w:rPr>
        <w:t>pois foi publicado na da</w:t>
      </w:r>
      <w:r w:rsidR="00C81C1E">
        <w:rPr>
          <w:rFonts w:ascii="Verdana" w:hAnsi="Verdana"/>
          <w:sz w:val="24"/>
          <w:szCs w:val="24"/>
        </w:rPr>
        <w:t xml:space="preserve">ta de 13/12/2020 o processo SEI </w:t>
      </w:r>
      <w:r w:rsidRPr="007F5298">
        <w:rPr>
          <w:rFonts w:ascii="Verdana" w:hAnsi="Verdana"/>
          <w:sz w:val="24"/>
          <w:szCs w:val="24"/>
        </w:rPr>
        <w:t xml:space="preserve">6018.2020/0086250-2 referente a construção da UBS, caso necessite de mais informações </w:t>
      </w:r>
      <w:r w:rsidR="00C81C1E">
        <w:rPr>
          <w:rFonts w:ascii="Verdana" w:hAnsi="Verdana"/>
          <w:sz w:val="24"/>
          <w:szCs w:val="24"/>
        </w:rPr>
        <w:t xml:space="preserve">existem também mais dois, o SEI </w:t>
      </w:r>
      <w:r w:rsidRPr="007F5298">
        <w:rPr>
          <w:rFonts w:ascii="Verdana" w:hAnsi="Verdana"/>
          <w:sz w:val="24"/>
          <w:szCs w:val="24"/>
        </w:rPr>
        <w:t>6018.2019/0000237-4 de 03</w:t>
      </w:r>
      <w:r w:rsidR="00C81C1E">
        <w:rPr>
          <w:rFonts w:ascii="Verdana" w:hAnsi="Verdana"/>
          <w:sz w:val="24"/>
          <w:szCs w:val="24"/>
        </w:rPr>
        <w:t xml:space="preserve">/01/2019 do Conselho Gestor UBS </w:t>
      </w:r>
      <w:proofErr w:type="spellStart"/>
      <w:r w:rsidRPr="007F5298">
        <w:rPr>
          <w:rFonts w:ascii="Verdana" w:hAnsi="Verdana"/>
          <w:sz w:val="24"/>
          <w:szCs w:val="24"/>
        </w:rPr>
        <w:t>Atualpa</w:t>
      </w:r>
      <w:proofErr w:type="spellEnd"/>
      <w:r w:rsidRPr="007F5298">
        <w:rPr>
          <w:rFonts w:ascii="Verdana" w:hAnsi="Verdana"/>
          <w:sz w:val="24"/>
          <w:szCs w:val="24"/>
        </w:rPr>
        <w:t xml:space="preserve"> e o SEI 6018.2019/00</w:t>
      </w:r>
      <w:r w:rsidR="00C81C1E">
        <w:rPr>
          <w:rFonts w:ascii="Verdana" w:hAnsi="Verdana"/>
          <w:sz w:val="24"/>
          <w:szCs w:val="24"/>
        </w:rPr>
        <w:t xml:space="preserve">65330-8 da STS Itaim Paulista e </w:t>
      </w:r>
      <w:r w:rsidRPr="007F5298">
        <w:rPr>
          <w:rFonts w:ascii="Verdana" w:hAnsi="Verdana"/>
          <w:sz w:val="24"/>
          <w:szCs w:val="24"/>
        </w:rPr>
        <w:t xml:space="preserve">conforme resposta do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Pr="007F5298">
        <w:rPr>
          <w:rFonts w:ascii="Verdana" w:hAnsi="Verdana"/>
          <w:sz w:val="24"/>
          <w:szCs w:val="24"/>
        </w:rPr>
        <w:t xml:space="preserve"> no 052635 na data de 25/11/2020 :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“A Unidade de Coordenação do Programa Avança Saúde SP da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7F5298">
        <w:rPr>
          <w:rFonts w:ascii="Verdana" w:hAnsi="Verdana"/>
          <w:sz w:val="24"/>
          <w:szCs w:val="24"/>
        </w:rPr>
        <w:t xml:space="preserve">Secretaria Municipal da Saúde </w:t>
      </w:r>
      <w:r w:rsidR="00C81C1E">
        <w:rPr>
          <w:rFonts w:ascii="Verdana" w:hAnsi="Verdana"/>
          <w:sz w:val="24"/>
          <w:szCs w:val="24"/>
        </w:rPr>
        <w:t xml:space="preserve">de São Paulo informa que a área </w:t>
      </w:r>
      <w:r w:rsidRPr="007F5298">
        <w:rPr>
          <w:rFonts w:ascii="Verdana" w:hAnsi="Verdana"/>
          <w:sz w:val="24"/>
          <w:szCs w:val="24"/>
        </w:rPr>
        <w:t xml:space="preserve">destinada para Construção da UBS </w:t>
      </w:r>
      <w:proofErr w:type="spellStart"/>
      <w:r w:rsidRPr="007F5298">
        <w:rPr>
          <w:rFonts w:ascii="Verdana" w:hAnsi="Verdana"/>
          <w:sz w:val="24"/>
          <w:szCs w:val="24"/>
        </w:rPr>
        <w:t>Atualpa</w:t>
      </w:r>
      <w:proofErr w:type="spellEnd"/>
      <w:r w:rsidRPr="007F5298">
        <w:rPr>
          <w:rFonts w:ascii="Verdana" w:hAnsi="Verdana"/>
          <w:sz w:val="24"/>
          <w:szCs w:val="24"/>
        </w:rPr>
        <w:t>, no âmbito do Programa Avança Saúde/BID, foi, inicialmente, objeto de investigação confirmatória de Contam</w:t>
      </w:r>
      <w:r w:rsidR="00C81C1E">
        <w:rPr>
          <w:rFonts w:ascii="Verdana" w:hAnsi="Verdana"/>
          <w:sz w:val="24"/>
          <w:szCs w:val="24"/>
        </w:rPr>
        <w:t xml:space="preserve">inação do Solo. De acordo com o </w:t>
      </w:r>
      <w:r w:rsidRPr="007F5298">
        <w:rPr>
          <w:rFonts w:ascii="Verdana" w:hAnsi="Verdana"/>
          <w:sz w:val="24"/>
          <w:szCs w:val="24"/>
        </w:rPr>
        <w:t xml:space="preserve">relatório de investigação ambiental, a área está apta </w:t>
      </w:r>
      <w:proofErr w:type="gramStart"/>
      <w:r w:rsidRPr="007F5298">
        <w:rPr>
          <w:rFonts w:ascii="Verdana" w:hAnsi="Verdana"/>
          <w:sz w:val="24"/>
          <w:szCs w:val="24"/>
        </w:rPr>
        <w:t>a</w:t>
      </w:r>
      <w:proofErr w:type="gramEnd"/>
      <w:r w:rsidRPr="007F5298">
        <w:rPr>
          <w:rFonts w:ascii="Verdana" w:hAnsi="Verdana"/>
          <w:sz w:val="24"/>
          <w:szCs w:val="24"/>
        </w:rPr>
        <w:t xml:space="preserve"> implantação da UBS Jardim </w:t>
      </w:r>
      <w:proofErr w:type="spellStart"/>
      <w:r w:rsidRPr="007F5298">
        <w:rPr>
          <w:rFonts w:ascii="Verdana" w:hAnsi="Verdana"/>
          <w:sz w:val="24"/>
          <w:szCs w:val="24"/>
        </w:rPr>
        <w:t>Atualpa</w:t>
      </w:r>
      <w:proofErr w:type="spellEnd"/>
      <w:r w:rsidRPr="007F5298">
        <w:rPr>
          <w:rFonts w:ascii="Verdana" w:hAnsi="Verdana"/>
          <w:sz w:val="24"/>
          <w:szCs w:val="24"/>
        </w:rPr>
        <w:t xml:space="preserve"> </w:t>
      </w:r>
      <w:r w:rsidR="00C81C1E">
        <w:rPr>
          <w:rFonts w:ascii="Verdana" w:hAnsi="Verdana"/>
          <w:sz w:val="24"/>
          <w:szCs w:val="24"/>
        </w:rPr>
        <w:t xml:space="preserve">e livre de contaminação. Tomado </w:t>
      </w:r>
      <w:r w:rsidRPr="007F5298">
        <w:rPr>
          <w:rFonts w:ascii="Verdana" w:hAnsi="Verdana"/>
          <w:sz w:val="24"/>
          <w:szCs w:val="24"/>
        </w:rPr>
        <w:t xml:space="preserve">conhecimento da liberação da </w:t>
      </w:r>
      <w:r w:rsidR="00C81C1E">
        <w:rPr>
          <w:rFonts w:ascii="Verdana" w:hAnsi="Verdana"/>
          <w:sz w:val="24"/>
          <w:szCs w:val="24"/>
        </w:rPr>
        <w:t xml:space="preserve">área para seu uso, procedeu- se </w:t>
      </w:r>
      <w:r w:rsidRPr="007F5298">
        <w:rPr>
          <w:rFonts w:ascii="Verdana" w:hAnsi="Verdana"/>
          <w:sz w:val="24"/>
          <w:szCs w:val="24"/>
        </w:rPr>
        <w:t>à contratação do levantamento</w:t>
      </w:r>
      <w:r w:rsidR="00C81C1E">
        <w:rPr>
          <w:rFonts w:ascii="Verdana" w:hAnsi="Verdana"/>
          <w:sz w:val="24"/>
          <w:szCs w:val="24"/>
        </w:rPr>
        <w:t xml:space="preserve"> </w:t>
      </w:r>
      <w:proofErr w:type="spellStart"/>
      <w:r w:rsidR="00C81C1E">
        <w:rPr>
          <w:rFonts w:ascii="Verdana" w:hAnsi="Verdana"/>
          <w:sz w:val="24"/>
          <w:szCs w:val="24"/>
        </w:rPr>
        <w:t>planialtimétrico</w:t>
      </w:r>
      <w:proofErr w:type="spellEnd"/>
      <w:r w:rsidR="00C81C1E">
        <w:rPr>
          <w:rFonts w:ascii="Verdana" w:hAnsi="Verdana"/>
          <w:sz w:val="24"/>
          <w:szCs w:val="24"/>
        </w:rPr>
        <w:t xml:space="preserve"> e campanha de </w:t>
      </w:r>
      <w:r w:rsidRPr="007F5298">
        <w:rPr>
          <w:rFonts w:ascii="Verdana" w:hAnsi="Verdana"/>
          <w:sz w:val="24"/>
          <w:szCs w:val="24"/>
        </w:rPr>
        <w:t>sondagem para reconhecimento do subsolo, visando proporcionar o reconhecimento da estrat</w:t>
      </w:r>
      <w:r w:rsidR="00C81C1E">
        <w:rPr>
          <w:rFonts w:ascii="Verdana" w:hAnsi="Verdana"/>
          <w:sz w:val="24"/>
          <w:szCs w:val="24"/>
        </w:rPr>
        <w:t xml:space="preserve">igrafia local necessária para a </w:t>
      </w:r>
      <w:r w:rsidRPr="007F5298">
        <w:rPr>
          <w:rFonts w:ascii="Verdana" w:hAnsi="Verdana"/>
          <w:sz w:val="24"/>
          <w:szCs w:val="24"/>
        </w:rPr>
        <w:t xml:space="preserve">montagem do perfil geotécnico e tomada de decisão quanto </w:t>
      </w:r>
      <w:proofErr w:type="gramStart"/>
      <w:r w:rsidRPr="007F5298">
        <w:rPr>
          <w:rFonts w:ascii="Verdana" w:hAnsi="Verdana"/>
          <w:sz w:val="24"/>
          <w:szCs w:val="24"/>
        </w:rPr>
        <w:t>a</w:t>
      </w:r>
      <w:proofErr w:type="gramEnd"/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estabilidade do solo e parâmetros geotécnicos a serem adotados nos projetos. Estamos finalizando os serviços descritos acima, demos inicio ao processo de contratação dos Projetos Básicos e Complementares para posterior licitação das obras, que</w:t>
      </w:r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deve acontecer no primeiro</w:t>
      </w:r>
      <w:r w:rsidR="00C81C1E">
        <w:rPr>
          <w:rFonts w:ascii="Verdana" w:hAnsi="Verdana"/>
          <w:sz w:val="24"/>
          <w:szCs w:val="24"/>
        </w:rPr>
        <w:t xml:space="preserve"> quadrimestre de 2021, Quanto </w:t>
      </w:r>
      <w:proofErr w:type="gramStart"/>
      <w:r w:rsidR="00C81C1E">
        <w:rPr>
          <w:rFonts w:ascii="Verdana" w:hAnsi="Verdana"/>
          <w:sz w:val="24"/>
          <w:szCs w:val="24"/>
        </w:rPr>
        <w:t>a</w:t>
      </w:r>
      <w:proofErr w:type="gramEnd"/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 xml:space="preserve">faixa serve de informação a todos da comunidade que será realizado o Equipamento de Saúde no local. </w:t>
      </w:r>
      <w:proofErr w:type="spellStart"/>
      <w:r w:rsidRPr="007F5298">
        <w:rPr>
          <w:rFonts w:ascii="Verdana" w:hAnsi="Verdana"/>
          <w:sz w:val="24"/>
          <w:szCs w:val="24"/>
        </w:rPr>
        <w:t>Att</w:t>
      </w:r>
      <w:proofErr w:type="spellEnd"/>
      <w:r w:rsidRPr="007F5298">
        <w:rPr>
          <w:rFonts w:ascii="Verdana" w:hAnsi="Verdana"/>
          <w:sz w:val="24"/>
          <w:szCs w:val="24"/>
        </w:rPr>
        <w:t>. Armando Luis Palmieri – Chefe de Gabinete – SMS/SP e também a resposta de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1o instancia do mesmo </w:t>
      </w:r>
      <w:proofErr w:type="spellStart"/>
      <w:r w:rsidRPr="007F5298">
        <w:rPr>
          <w:rFonts w:ascii="Verdana" w:hAnsi="Verdana"/>
          <w:sz w:val="24"/>
          <w:szCs w:val="24"/>
        </w:rPr>
        <w:t>e-</w:t>
      </w:r>
      <w:proofErr w:type="gramStart"/>
      <w:r w:rsidRPr="007F5298">
        <w:rPr>
          <w:rFonts w:ascii="Verdana" w:hAnsi="Verdana"/>
          <w:sz w:val="24"/>
          <w:szCs w:val="24"/>
        </w:rPr>
        <w:t>sic</w:t>
      </w:r>
      <w:proofErr w:type="spellEnd"/>
      <w:r w:rsidRPr="007F5298">
        <w:rPr>
          <w:rFonts w:ascii="Verdana" w:hAnsi="Verdana"/>
          <w:sz w:val="24"/>
          <w:szCs w:val="24"/>
        </w:rPr>
        <w:t xml:space="preserve"> :</w:t>
      </w:r>
      <w:proofErr w:type="gramEnd"/>
      <w:r w:rsidRPr="007F5298">
        <w:rPr>
          <w:rFonts w:ascii="Verdana" w:hAnsi="Verdana"/>
          <w:sz w:val="24"/>
          <w:szCs w:val="24"/>
        </w:rPr>
        <w:t xml:space="preserve"> “Prezado Requerente, em atendimento ao recurso de 1a instância em face da solicitação de informação em epígrafe, registrada no sistema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Pr="007F5298">
        <w:rPr>
          <w:rFonts w:ascii="Verdana" w:hAnsi="Verdana"/>
          <w:sz w:val="24"/>
          <w:szCs w:val="24"/>
        </w:rPr>
        <w:t>, sob o número de protocolo 52635, e, e</w:t>
      </w:r>
      <w:r w:rsidR="00C81C1E">
        <w:rPr>
          <w:rFonts w:ascii="Verdana" w:hAnsi="Verdana"/>
          <w:sz w:val="24"/>
          <w:szCs w:val="24"/>
        </w:rPr>
        <w:t xml:space="preserve">m cumprimento à Lei de Acesso à </w:t>
      </w:r>
      <w:r w:rsidRPr="007F5298">
        <w:rPr>
          <w:rFonts w:ascii="Verdana" w:hAnsi="Verdana"/>
          <w:sz w:val="24"/>
          <w:szCs w:val="24"/>
        </w:rPr>
        <w:t xml:space="preserve">Informação (Lei Federal no 12.527/2011) e ao Decreto Municipal no 53.623/2012 e suas </w:t>
      </w:r>
      <w:r w:rsidRPr="007F5298">
        <w:rPr>
          <w:rFonts w:ascii="Verdana" w:hAnsi="Verdana"/>
          <w:sz w:val="24"/>
          <w:szCs w:val="24"/>
        </w:rPr>
        <w:lastRenderedPageBreak/>
        <w:t>posteriores alterações, a Unida</w:t>
      </w:r>
      <w:r w:rsidR="00C81C1E">
        <w:rPr>
          <w:rFonts w:ascii="Verdana" w:hAnsi="Verdana"/>
          <w:sz w:val="24"/>
          <w:szCs w:val="24"/>
        </w:rPr>
        <w:t xml:space="preserve">de de </w:t>
      </w:r>
      <w:r w:rsidRPr="007F5298">
        <w:rPr>
          <w:rFonts w:ascii="Verdana" w:hAnsi="Verdana"/>
          <w:sz w:val="24"/>
          <w:szCs w:val="24"/>
        </w:rPr>
        <w:t xml:space="preserve">Coordenação do Programa Avança Saúde SP da Secretaria Municipal da Saúde de São Paulo </w:t>
      </w:r>
      <w:r w:rsidR="00C81C1E">
        <w:rPr>
          <w:rFonts w:ascii="Verdana" w:hAnsi="Verdana"/>
          <w:sz w:val="24"/>
          <w:szCs w:val="24"/>
        </w:rPr>
        <w:t xml:space="preserve">informa que as perguntas feitas </w:t>
      </w:r>
      <w:r w:rsidRPr="007F5298">
        <w:rPr>
          <w:rFonts w:ascii="Verdana" w:hAnsi="Verdana"/>
          <w:sz w:val="24"/>
          <w:szCs w:val="24"/>
        </w:rPr>
        <w:t>pelo Requerente não são possí</w:t>
      </w:r>
      <w:r w:rsidR="00C81C1E">
        <w:rPr>
          <w:rFonts w:ascii="Verdana" w:hAnsi="Verdana"/>
          <w:sz w:val="24"/>
          <w:szCs w:val="24"/>
        </w:rPr>
        <w:t xml:space="preserve">veis de serem respondidas, pois </w:t>
      </w:r>
      <w:r w:rsidRPr="007F5298">
        <w:rPr>
          <w:rFonts w:ascii="Verdana" w:hAnsi="Verdana"/>
          <w:sz w:val="24"/>
          <w:szCs w:val="24"/>
        </w:rPr>
        <w:t>não se contratou a obra ainda, onde deve ocorrer esta contratação no primeiro quadrimestre</w:t>
      </w:r>
      <w:r w:rsidR="00C81C1E">
        <w:rPr>
          <w:rFonts w:ascii="Verdana" w:hAnsi="Verdana"/>
          <w:sz w:val="24"/>
          <w:szCs w:val="24"/>
        </w:rPr>
        <w:t xml:space="preserve"> 2021. O que esta acontecendo é </w:t>
      </w:r>
      <w:r w:rsidRPr="007F5298">
        <w:rPr>
          <w:rFonts w:ascii="Verdana" w:hAnsi="Verdana"/>
          <w:sz w:val="24"/>
          <w:szCs w:val="24"/>
        </w:rPr>
        <w:t>a elaboração dos projetos. O b</w:t>
      </w:r>
      <w:r w:rsidR="00C81C1E">
        <w:rPr>
          <w:rFonts w:ascii="Verdana" w:hAnsi="Verdana"/>
          <w:sz w:val="24"/>
          <w:szCs w:val="24"/>
        </w:rPr>
        <w:t xml:space="preserve">anner ora instalado informa que </w:t>
      </w:r>
      <w:r w:rsidRPr="007F5298">
        <w:rPr>
          <w:rFonts w:ascii="Verdana" w:hAnsi="Verdana"/>
          <w:sz w:val="24"/>
          <w:szCs w:val="24"/>
        </w:rPr>
        <w:t xml:space="preserve">ali será uma obra financiada pelo Banco Interamericano de Desenvolvimento - BID. </w:t>
      </w:r>
      <w:proofErr w:type="spellStart"/>
      <w:r w:rsidRPr="007F5298">
        <w:rPr>
          <w:rFonts w:ascii="Verdana" w:hAnsi="Verdana"/>
          <w:sz w:val="24"/>
          <w:szCs w:val="24"/>
        </w:rPr>
        <w:t>Att</w:t>
      </w:r>
      <w:proofErr w:type="spellEnd"/>
      <w:r w:rsidRPr="007F5298">
        <w:rPr>
          <w:rFonts w:ascii="Verdana" w:hAnsi="Verdana"/>
          <w:sz w:val="24"/>
          <w:szCs w:val="24"/>
        </w:rPr>
        <w:t xml:space="preserve">. Edson Aparecido dos Santos – Secretário Municipal de Saúde de São </w:t>
      </w:r>
      <w:r w:rsidR="00C81C1E">
        <w:rPr>
          <w:rFonts w:ascii="Verdana" w:hAnsi="Verdana"/>
          <w:sz w:val="24"/>
          <w:szCs w:val="24"/>
        </w:rPr>
        <w:t xml:space="preserve">Paulo “, Fico preocupado pois o </w:t>
      </w:r>
      <w:r w:rsidRPr="007F5298">
        <w:rPr>
          <w:rFonts w:ascii="Verdana" w:hAnsi="Verdana"/>
          <w:sz w:val="24"/>
          <w:szCs w:val="24"/>
        </w:rPr>
        <w:t>parecer da CET informa : “Trata o presente de solicitação de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concessão</w:t>
      </w:r>
      <w:proofErr w:type="gramEnd"/>
      <w:r w:rsidRPr="007F5298">
        <w:rPr>
          <w:rFonts w:ascii="Verdana" w:hAnsi="Verdana"/>
          <w:sz w:val="24"/>
          <w:szCs w:val="24"/>
        </w:rPr>
        <w:t xml:space="preserve"> da Rua </w:t>
      </w:r>
      <w:proofErr w:type="spellStart"/>
      <w:r w:rsidRPr="007F5298">
        <w:rPr>
          <w:rFonts w:ascii="Verdana" w:hAnsi="Verdana"/>
          <w:sz w:val="24"/>
          <w:szCs w:val="24"/>
        </w:rPr>
        <w:t>Coruquere</w:t>
      </w:r>
      <w:proofErr w:type="spellEnd"/>
      <w:r w:rsidRPr="007F5298">
        <w:rPr>
          <w:rFonts w:ascii="Verdana" w:hAnsi="Verdana"/>
          <w:sz w:val="24"/>
          <w:szCs w:val="24"/>
        </w:rPr>
        <w:t>,</w:t>
      </w:r>
      <w:r w:rsidR="00C81C1E">
        <w:rPr>
          <w:rFonts w:ascii="Verdana" w:hAnsi="Verdana"/>
          <w:sz w:val="24"/>
          <w:szCs w:val="24"/>
        </w:rPr>
        <w:t xml:space="preserve"> não aberta, no bairro do Itaim </w:t>
      </w:r>
      <w:r w:rsidRPr="007F5298">
        <w:rPr>
          <w:rFonts w:ascii="Verdana" w:hAnsi="Verdana"/>
          <w:sz w:val="24"/>
          <w:szCs w:val="24"/>
        </w:rPr>
        <w:t>Paulista, extremo Leste do Município de São Paulo. O interessado informa que pretende cuidar da área destinada a via, removendo a vegetação e o entul</w:t>
      </w:r>
      <w:r w:rsidR="00C81C1E">
        <w:rPr>
          <w:rFonts w:ascii="Verdana" w:hAnsi="Verdana"/>
          <w:sz w:val="24"/>
          <w:szCs w:val="24"/>
        </w:rPr>
        <w:t xml:space="preserve">ho para que seja utilizada como </w:t>
      </w:r>
      <w:r w:rsidRPr="007F5298">
        <w:rPr>
          <w:rFonts w:ascii="Verdana" w:hAnsi="Verdana"/>
          <w:sz w:val="24"/>
          <w:szCs w:val="24"/>
        </w:rPr>
        <w:t xml:space="preserve">uma via normal ao trânsito de </w:t>
      </w:r>
      <w:r w:rsidR="00C81C1E">
        <w:rPr>
          <w:rFonts w:ascii="Verdana" w:hAnsi="Verdana"/>
          <w:sz w:val="24"/>
          <w:szCs w:val="24"/>
        </w:rPr>
        <w:t xml:space="preserve">veículos. CGPATRI/DDPI tratou o </w:t>
      </w:r>
      <w:r w:rsidRPr="007F5298">
        <w:rPr>
          <w:rFonts w:ascii="Verdana" w:hAnsi="Verdana"/>
          <w:sz w:val="24"/>
          <w:szCs w:val="24"/>
        </w:rPr>
        <w:t xml:space="preserve">processo como "pedido de </w:t>
      </w:r>
      <w:r w:rsidR="00C81C1E">
        <w:rPr>
          <w:rFonts w:ascii="Verdana" w:hAnsi="Verdana"/>
          <w:sz w:val="24"/>
          <w:szCs w:val="24"/>
        </w:rPr>
        <w:t xml:space="preserve">concessão" e informa que a área </w:t>
      </w:r>
      <w:r w:rsidRPr="007F5298">
        <w:rPr>
          <w:rFonts w:ascii="Verdana" w:hAnsi="Verdana"/>
          <w:sz w:val="24"/>
          <w:szCs w:val="24"/>
        </w:rPr>
        <w:t>pretendida pelo solicitante é oficialmente leito de</w:t>
      </w:r>
      <w:r w:rsidR="00C81C1E">
        <w:rPr>
          <w:rFonts w:ascii="Verdana" w:hAnsi="Verdana"/>
          <w:sz w:val="24"/>
          <w:szCs w:val="24"/>
        </w:rPr>
        <w:t xml:space="preserve"> via pública, </w:t>
      </w:r>
      <w:r w:rsidRPr="007F5298">
        <w:rPr>
          <w:rFonts w:ascii="Verdana" w:hAnsi="Verdana"/>
          <w:sz w:val="24"/>
          <w:szCs w:val="24"/>
        </w:rPr>
        <w:t>conforme informação no 20</w:t>
      </w:r>
      <w:r w:rsidR="00C81C1E">
        <w:rPr>
          <w:rFonts w:ascii="Verdana" w:hAnsi="Verdana"/>
          <w:sz w:val="24"/>
          <w:szCs w:val="24"/>
        </w:rPr>
        <w:t>7/2019/CGPATRI-SI/</w:t>
      </w:r>
      <w:proofErr w:type="spellStart"/>
      <w:proofErr w:type="gramStart"/>
      <w:r w:rsidR="00C81C1E">
        <w:rPr>
          <w:rFonts w:ascii="Verdana" w:hAnsi="Verdana"/>
          <w:sz w:val="24"/>
          <w:szCs w:val="24"/>
        </w:rPr>
        <w:t>SEL.</w:t>
      </w:r>
      <w:proofErr w:type="gramEnd"/>
      <w:r w:rsidR="00C81C1E">
        <w:rPr>
          <w:rFonts w:ascii="Verdana" w:hAnsi="Verdana"/>
          <w:sz w:val="24"/>
          <w:szCs w:val="24"/>
        </w:rPr>
        <w:t>De</w:t>
      </w:r>
      <w:proofErr w:type="spellEnd"/>
      <w:r w:rsidR="00C81C1E">
        <w:rPr>
          <w:rFonts w:ascii="Verdana" w:hAnsi="Verdana"/>
          <w:sz w:val="24"/>
          <w:szCs w:val="24"/>
        </w:rPr>
        <w:t xml:space="preserve"> acordo </w:t>
      </w:r>
      <w:r w:rsidRPr="007F5298">
        <w:rPr>
          <w:rFonts w:ascii="Verdana" w:hAnsi="Verdana"/>
          <w:sz w:val="24"/>
          <w:szCs w:val="24"/>
        </w:rPr>
        <w:t>com a Portaria DSV no18/19, a</w:t>
      </w:r>
      <w:r w:rsidR="00C81C1E">
        <w:rPr>
          <w:rFonts w:ascii="Verdana" w:hAnsi="Verdana"/>
          <w:sz w:val="24"/>
          <w:szCs w:val="24"/>
        </w:rPr>
        <w:t xml:space="preserve"> Rua </w:t>
      </w:r>
      <w:proofErr w:type="spellStart"/>
      <w:r w:rsidR="00C81C1E">
        <w:rPr>
          <w:rFonts w:ascii="Verdana" w:hAnsi="Verdana"/>
          <w:sz w:val="24"/>
          <w:szCs w:val="24"/>
        </w:rPr>
        <w:t>Coruquere</w:t>
      </w:r>
      <w:proofErr w:type="spellEnd"/>
      <w:r w:rsidR="00C81C1E">
        <w:rPr>
          <w:rFonts w:ascii="Verdana" w:hAnsi="Verdana"/>
          <w:sz w:val="24"/>
          <w:szCs w:val="24"/>
        </w:rPr>
        <w:t xml:space="preserve"> é oficial e está </w:t>
      </w:r>
      <w:r w:rsidRPr="007F5298">
        <w:rPr>
          <w:rFonts w:ascii="Verdana" w:hAnsi="Verdana"/>
          <w:sz w:val="24"/>
          <w:szCs w:val="24"/>
        </w:rPr>
        <w:t xml:space="preserve">classificada como Via Local, </w:t>
      </w:r>
      <w:r w:rsidR="00C81C1E">
        <w:rPr>
          <w:rFonts w:ascii="Verdana" w:hAnsi="Verdana"/>
          <w:sz w:val="24"/>
          <w:szCs w:val="24"/>
        </w:rPr>
        <w:t xml:space="preserve">conforme Figura 1. Muito embora </w:t>
      </w:r>
      <w:r w:rsidRPr="007F5298">
        <w:rPr>
          <w:rFonts w:ascii="Verdana" w:hAnsi="Verdana"/>
          <w:sz w:val="24"/>
          <w:szCs w:val="24"/>
        </w:rPr>
        <w:t>não tenha sido aberta fisic</w:t>
      </w:r>
      <w:r w:rsidR="00C81C1E">
        <w:rPr>
          <w:rFonts w:ascii="Verdana" w:hAnsi="Verdana"/>
          <w:sz w:val="24"/>
          <w:szCs w:val="24"/>
        </w:rPr>
        <w:t xml:space="preserve">amente, faz parte de loteamento </w:t>
      </w:r>
      <w:r w:rsidRPr="007F5298">
        <w:rPr>
          <w:rFonts w:ascii="Verdana" w:hAnsi="Verdana"/>
          <w:sz w:val="24"/>
          <w:szCs w:val="24"/>
        </w:rPr>
        <w:t>aprovado e deveria ter sido executada pelo proprietário do referido loteamento, conforme inf</w:t>
      </w:r>
      <w:r w:rsidR="00C81C1E">
        <w:rPr>
          <w:rFonts w:ascii="Verdana" w:hAnsi="Verdana"/>
          <w:sz w:val="24"/>
          <w:szCs w:val="24"/>
        </w:rPr>
        <w:t xml:space="preserve">ormações do processo e desenhos </w:t>
      </w:r>
      <w:r w:rsidRPr="007F5298">
        <w:rPr>
          <w:rFonts w:ascii="Verdana" w:hAnsi="Verdana"/>
          <w:sz w:val="24"/>
          <w:szCs w:val="24"/>
        </w:rPr>
        <w:t xml:space="preserve">anexos. Devido </w:t>
      </w:r>
      <w:proofErr w:type="gramStart"/>
      <w:r w:rsidRPr="007F5298">
        <w:rPr>
          <w:rFonts w:ascii="Verdana" w:hAnsi="Verdana"/>
          <w:sz w:val="24"/>
          <w:szCs w:val="24"/>
        </w:rPr>
        <w:t>à</w:t>
      </w:r>
      <w:proofErr w:type="gramEnd"/>
      <w:r w:rsidRPr="007F5298">
        <w:rPr>
          <w:rFonts w:ascii="Verdana" w:hAnsi="Verdana"/>
          <w:sz w:val="24"/>
          <w:szCs w:val="24"/>
        </w:rPr>
        <w:t xml:space="preserve"> ocupações irregulares, o bairro do Itaim Paulista possui uma grande quantidade de vias descontínuas e estreitas, constituindo carência de mobilidade, tanto para os veículos quanto aos pedestres. O </w:t>
      </w:r>
      <w:r w:rsidR="00C81C1E">
        <w:rPr>
          <w:rFonts w:ascii="Verdana" w:hAnsi="Verdana"/>
          <w:sz w:val="24"/>
          <w:szCs w:val="24"/>
        </w:rPr>
        <w:t xml:space="preserve">único acesso à região é através </w:t>
      </w:r>
      <w:r w:rsidRPr="007F5298">
        <w:rPr>
          <w:rFonts w:ascii="Verdana" w:hAnsi="Verdana"/>
          <w:sz w:val="24"/>
          <w:szCs w:val="24"/>
        </w:rPr>
        <w:t>da Rua Tibúrcio de Souza que, m</w:t>
      </w:r>
      <w:r w:rsidR="00C81C1E">
        <w:rPr>
          <w:rFonts w:ascii="Verdana" w:hAnsi="Verdana"/>
          <w:sz w:val="24"/>
          <w:szCs w:val="24"/>
        </w:rPr>
        <w:t xml:space="preserve">uito embora esteja classificada </w:t>
      </w:r>
      <w:r w:rsidRPr="007F5298">
        <w:rPr>
          <w:rFonts w:ascii="Verdana" w:hAnsi="Verdana"/>
          <w:sz w:val="24"/>
          <w:szCs w:val="24"/>
        </w:rPr>
        <w:t>como Via Arterial, possui cerca</w:t>
      </w:r>
      <w:r w:rsidR="00C81C1E">
        <w:rPr>
          <w:rFonts w:ascii="Verdana" w:hAnsi="Verdana"/>
          <w:sz w:val="24"/>
          <w:szCs w:val="24"/>
        </w:rPr>
        <w:t xml:space="preserve"> de 10,0m de largura e opera em </w:t>
      </w:r>
      <w:r w:rsidRPr="007F5298">
        <w:rPr>
          <w:rFonts w:ascii="Verdana" w:hAnsi="Verdana"/>
          <w:sz w:val="24"/>
          <w:szCs w:val="24"/>
        </w:rPr>
        <w:t>sentido duplo. É através dela que</w:t>
      </w:r>
      <w:r w:rsidR="00C81C1E">
        <w:rPr>
          <w:rFonts w:ascii="Verdana" w:hAnsi="Verdana"/>
          <w:sz w:val="24"/>
          <w:szCs w:val="24"/>
        </w:rPr>
        <w:t xml:space="preserve"> trafega o transporte coletivo, </w:t>
      </w:r>
      <w:r w:rsidRPr="007F5298">
        <w:rPr>
          <w:rFonts w:ascii="Verdana" w:hAnsi="Verdana"/>
          <w:sz w:val="24"/>
          <w:szCs w:val="24"/>
        </w:rPr>
        <w:t xml:space="preserve">sendo registradas dificuldades de atendimento e atrasos, </w:t>
      </w:r>
      <w:proofErr w:type="gramStart"/>
      <w:r w:rsidRPr="007F5298">
        <w:rPr>
          <w:rFonts w:ascii="Verdana" w:hAnsi="Verdana"/>
          <w:sz w:val="24"/>
          <w:szCs w:val="24"/>
        </w:rPr>
        <w:t>até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mesmo</w:t>
      </w:r>
      <w:proofErr w:type="gramEnd"/>
      <w:r w:rsidRPr="007F5298">
        <w:rPr>
          <w:rFonts w:ascii="Verdana" w:hAnsi="Verdana"/>
          <w:sz w:val="24"/>
          <w:szCs w:val="24"/>
        </w:rPr>
        <w:t xml:space="preserve"> em função do crescim</w:t>
      </w:r>
      <w:r w:rsidR="00C81C1E">
        <w:rPr>
          <w:rFonts w:ascii="Verdana" w:hAnsi="Verdana"/>
          <w:sz w:val="24"/>
          <w:szCs w:val="24"/>
        </w:rPr>
        <w:t xml:space="preserve">ento habitacional da área. </w:t>
      </w:r>
      <w:proofErr w:type="gramStart"/>
      <w:r w:rsidR="00C81C1E">
        <w:rPr>
          <w:rFonts w:ascii="Verdana" w:hAnsi="Verdana"/>
          <w:sz w:val="24"/>
          <w:szCs w:val="24"/>
        </w:rPr>
        <w:t xml:space="preserve">Além </w:t>
      </w:r>
      <w:r w:rsidRPr="007F5298">
        <w:rPr>
          <w:rFonts w:ascii="Verdana" w:hAnsi="Verdana"/>
          <w:sz w:val="24"/>
          <w:szCs w:val="24"/>
        </w:rPr>
        <w:t>disso</w:t>
      </w:r>
      <w:proofErr w:type="gramEnd"/>
      <w:r w:rsidRPr="007F5298">
        <w:rPr>
          <w:rFonts w:ascii="Verdana" w:hAnsi="Verdana"/>
          <w:sz w:val="24"/>
          <w:szCs w:val="24"/>
        </w:rPr>
        <w:t xml:space="preserve"> o uso do solo na região é de comércio, serviços e residências com circulação de veículos de</w:t>
      </w:r>
      <w:r w:rsidR="00C81C1E">
        <w:rPr>
          <w:rFonts w:ascii="Verdana" w:hAnsi="Verdana"/>
          <w:sz w:val="24"/>
          <w:szCs w:val="24"/>
        </w:rPr>
        <w:t xml:space="preserve"> carga, não só utilitários, mas </w:t>
      </w:r>
      <w:r w:rsidRPr="007F5298">
        <w:rPr>
          <w:rFonts w:ascii="Verdana" w:hAnsi="Verdana"/>
          <w:sz w:val="24"/>
          <w:szCs w:val="24"/>
        </w:rPr>
        <w:t xml:space="preserve">também caminhões. </w:t>
      </w:r>
      <w:proofErr w:type="gramStart"/>
      <w:r w:rsidRPr="007F5298">
        <w:rPr>
          <w:rFonts w:ascii="Verdana" w:hAnsi="Verdana"/>
          <w:sz w:val="24"/>
          <w:szCs w:val="24"/>
        </w:rPr>
        <w:t xml:space="preserve">A quadra em que a Rua </w:t>
      </w:r>
      <w:proofErr w:type="spellStart"/>
      <w:r w:rsidRPr="007F5298">
        <w:rPr>
          <w:rFonts w:ascii="Verdana" w:hAnsi="Verdana"/>
          <w:sz w:val="24"/>
          <w:szCs w:val="24"/>
        </w:rPr>
        <w:t>Coruquere</w:t>
      </w:r>
      <w:proofErr w:type="spellEnd"/>
      <w:r w:rsidRPr="007F5298">
        <w:rPr>
          <w:rFonts w:ascii="Verdana" w:hAnsi="Verdana"/>
          <w:sz w:val="24"/>
          <w:szCs w:val="24"/>
        </w:rPr>
        <w:t xml:space="preserve"> está inserida é longa, existe um</w:t>
      </w:r>
      <w:r w:rsidR="00C81C1E">
        <w:rPr>
          <w:rFonts w:ascii="Verdana" w:hAnsi="Verdana"/>
          <w:sz w:val="24"/>
          <w:szCs w:val="24"/>
        </w:rPr>
        <w:t xml:space="preserve"> grande Supermercado com acesso </w:t>
      </w:r>
      <w:r w:rsidRPr="007F5298">
        <w:rPr>
          <w:rFonts w:ascii="Verdana" w:hAnsi="Verdana"/>
          <w:sz w:val="24"/>
          <w:szCs w:val="24"/>
        </w:rPr>
        <w:t>pela Rua Tibúrcio de Souza, um Posto de gasolina na esquina da</w:t>
      </w:r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 xml:space="preserve">Rua </w:t>
      </w:r>
      <w:proofErr w:type="spellStart"/>
      <w:r w:rsidRPr="007F5298">
        <w:rPr>
          <w:rFonts w:ascii="Verdana" w:hAnsi="Verdana"/>
          <w:sz w:val="24"/>
          <w:szCs w:val="24"/>
        </w:rPr>
        <w:t>Ambaré</w:t>
      </w:r>
      <w:proofErr w:type="spellEnd"/>
      <w:r w:rsidRPr="007F5298">
        <w:rPr>
          <w:rFonts w:ascii="Verdana" w:hAnsi="Verdana"/>
          <w:sz w:val="24"/>
          <w:szCs w:val="24"/>
        </w:rPr>
        <w:t xml:space="preserve"> e ainda existem terrenos grandes a serem ocupados.”</w:t>
      </w:r>
      <w:proofErr w:type="gramEnd"/>
      <w:r w:rsidRPr="007F5298">
        <w:rPr>
          <w:rFonts w:ascii="Verdana" w:hAnsi="Verdana"/>
          <w:sz w:val="24"/>
          <w:szCs w:val="24"/>
        </w:rPr>
        <w:t xml:space="preserve"> O pedido 55970/ SUB-IT </w:t>
      </w:r>
      <w:r w:rsidR="00C81C1E">
        <w:rPr>
          <w:rFonts w:ascii="Verdana" w:hAnsi="Verdana"/>
          <w:sz w:val="24"/>
          <w:szCs w:val="24"/>
        </w:rPr>
        <w:t xml:space="preserve">dispõe: Dessa forma, a execução </w:t>
      </w:r>
      <w:r w:rsidRPr="007F5298">
        <w:rPr>
          <w:rFonts w:ascii="Verdana" w:hAnsi="Verdana"/>
          <w:sz w:val="24"/>
          <w:szCs w:val="24"/>
        </w:rPr>
        <w:t xml:space="preserve">da Rua </w:t>
      </w:r>
      <w:proofErr w:type="spellStart"/>
      <w:r w:rsidRPr="007F5298">
        <w:rPr>
          <w:rFonts w:ascii="Verdana" w:hAnsi="Verdana"/>
          <w:sz w:val="24"/>
          <w:szCs w:val="24"/>
        </w:rPr>
        <w:t>Coruquere</w:t>
      </w:r>
      <w:proofErr w:type="spellEnd"/>
      <w:r w:rsidRPr="007F5298">
        <w:rPr>
          <w:rFonts w:ascii="Verdana" w:hAnsi="Verdana"/>
          <w:sz w:val="24"/>
          <w:szCs w:val="24"/>
        </w:rPr>
        <w:t xml:space="preserve"> facilitaria a circulação de veículos e pedestres nas imediações, favorecendo a acessibilidade desses lotes.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Portanto, entendemos que o assunto não deve ser tratado </w:t>
      </w:r>
      <w:proofErr w:type="gramStart"/>
      <w:r w:rsidRPr="007F5298">
        <w:rPr>
          <w:rFonts w:ascii="Verdana" w:hAnsi="Verdana"/>
          <w:sz w:val="24"/>
          <w:szCs w:val="24"/>
        </w:rPr>
        <w:t>como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"Concessão" e, tendo em vista a planta do loteamento aprovado, somos favoráveis </w:t>
      </w:r>
      <w:proofErr w:type="gramStart"/>
      <w:r w:rsidRPr="007F5298">
        <w:rPr>
          <w:rFonts w:ascii="Verdana" w:hAnsi="Verdana"/>
          <w:sz w:val="24"/>
          <w:szCs w:val="24"/>
        </w:rPr>
        <w:t>a</w:t>
      </w:r>
      <w:proofErr w:type="gramEnd"/>
      <w:r w:rsidRPr="007F5298">
        <w:rPr>
          <w:rFonts w:ascii="Verdana" w:hAnsi="Verdana"/>
          <w:sz w:val="24"/>
          <w:szCs w:val="24"/>
        </w:rPr>
        <w:t xml:space="preserve"> abertura da via ao público e sua constituição como viário para a melhoria da acessibilidade local. Alexandre De Luca Bergamini Re</w:t>
      </w:r>
      <w:r w:rsidR="00C81C1E">
        <w:rPr>
          <w:rFonts w:ascii="Verdana" w:hAnsi="Verdana"/>
          <w:sz w:val="24"/>
          <w:szCs w:val="24"/>
        </w:rPr>
        <w:t xml:space="preserve">g. </w:t>
      </w:r>
      <w:proofErr w:type="gramStart"/>
      <w:r w:rsidR="00C81C1E">
        <w:rPr>
          <w:rFonts w:ascii="Verdana" w:hAnsi="Verdana"/>
          <w:sz w:val="24"/>
          <w:szCs w:val="24"/>
        </w:rPr>
        <w:t>CET :</w:t>
      </w:r>
      <w:proofErr w:type="gramEnd"/>
      <w:r w:rsidR="00C81C1E">
        <w:rPr>
          <w:rFonts w:ascii="Verdana" w:hAnsi="Verdana"/>
          <w:sz w:val="24"/>
          <w:szCs w:val="24"/>
        </w:rPr>
        <w:t xml:space="preserve"> 08215, 17/04/19”, Fico </w:t>
      </w:r>
      <w:r w:rsidRPr="007F5298">
        <w:rPr>
          <w:rFonts w:ascii="Verdana" w:hAnsi="Verdana"/>
          <w:sz w:val="24"/>
          <w:szCs w:val="24"/>
        </w:rPr>
        <w:t xml:space="preserve">preocupado, pois será iniciada </w:t>
      </w:r>
      <w:r w:rsidR="00C81C1E">
        <w:rPr>
          <w:rFonts w:ascii="Verdana" w:hAnsi="Verdana"/>
          <w:sz w:val="24"/>
          <w:szCs w:val="24"/>
        </w:rPr>
        <w:t xml:space="preserve">uma obra da Secretaria da Saúde </w:t>
      </w:r>
      <w:r w:rsidRPr="007F5298">
        <w:rPr>
          <w:rFonts w:ascii="Verdana" w:hAnsi="Verdana"/>
          <w:sz w:val="24"/>
          <w:szCs w:val="24"/>
        </w:rPr>
        <w:t>(Construção de uma UBS) e a curva existente enfrente ao terreno é perigosa, com isso gostaria de saber: 1) A</w:t>
      </w:r>
      <w:r w:rsidR="00C81C1E">
        <w:rPr>
          <w:rFonts w:ascii="Verdana" w:hAnsi="Verdana"/>
          <w:sz w:val="24"/>
          <w:szCs w:val="24"/>
        </w:rPr>
        <w:t xml:space="preserve"> Subprefeitura </w:t>
      </w:r>
      <w:r w:rsidRPr="007F5298">
        <w:rPr>
          <w:rFonts w:ascii="Verdana" w:hAnsi="Verdana"/>
          <w:sz w:val="24"/>
          <w:szCs w:val="24"/>
        </w:rPr>
        <w:t xml:space="preserve">Itaim Paulista informou que o </w:t>
      </w:r>
      <w:r w:rsidR="00C81C1E">
        <w:rPr>
          <w:rFonts w:ascii="Verdana" w:hAnsi="Verdana"/>
          <w:sz w:val="24"/>
          <w:szCs w:val="24"/>
        </w:rPr>
        <w:lastRenderedPageBreak/>
        <w:t xml:space="preserve">prazo de desfazimento só poderá </w:t>
      </w:r>
      <w:r w:rsidRPr="007F5298">
        <w:rPr>
          <w:rFonts w:ascii="Verdana" w:hAnsi="Verdana"/>
          <w:sz w:val="24"/>
          <w:szCs w:val="24"/>
        </w:rPr>
        <w:t>ser estimado após disponibili</w:t>
      </w:r>
      <w:r w:rsidR="00C81C1E">
        <w:rPr>
          <w:rFonts w:ascii="Verdana" w:hAnsi="Verdana"/>
          <w:sz w:val="24"/>
          <w:szCs w:val="24"/>
        </w:rPr>
        <w:t xml:space="preserve">dade orçamentária , porem vimos </w:t>
      </w:r>
      <w:r w:rsidRPr="007F5298">
        <w:rPr>
          <w:rFonts w:ascii="Verdana" w:hAnsi="Verdana"/>
          <w:sz w:val="24"/>
          <w:szCs w:val="24"/>
        </w:rPr>
        <w:t xml:space="preserve">pelo </w:t>
      </w:r>
      <w:proofErr w:type="spellStart"/>
      <w:r w:rsidRPr="007F5298">
        <w:rPr>
          <w:rFonts w:ascii="Verdana" w:hAnsi="Verdana"/>
          <w:sz w:val="24"/>
          <w:szCs w:val="24"/>
        </w:rPr>
        <w:t>Facebook</w:t>
      </w:r>
      <w:proofErr w:type="spellEnd"/>
      <w:r w:rsidRPr="007F5298">
        <w:rPr>
          <w:rFonts w:ascii="Verdana" w:hAnsi="Verdana"/>
          <w:sz w:val="24"/>
          <w:szCs w:val="24"/>
        </w:rPr>
        <w:t xml:space="preserve"> do Subprefeito a</w:t>
      </w:r>
      <w:r w:rsidR="00C81C1E">
        <w:rPr>
          <w:rFonts w:ascii="Verdana" w:hAnsi="Verdana"/>
          <w:sz w:val="24"/>
          <w:szCs w:val="24"/>
        </w:rPr>
        <w:t xml:space="preserve"> execução de alguns serviços de </w:t>
      </w:r>
      <w:r w:rsidRPr="007F5298">
        <w:rPr>
          <w:rFonts w:ascii="Verdana" w:hAnsi="Verdana"/>
          <w:sz w:val="24"/>
          <w:szCs w:val="24"/>
        </w:rPr>
        <w:t>pavimentação, executados em janeiro/2021, de onde veio a dotação orçamentaria parta execu</w:t>
      </w:r>
      <w:r w:rsidR="00C81C1E">
        <w:rPr>
          <w:rFonts w:ascii="Verdana" w:hAnsi="Verdana"/>
          <w:sz w:val="24"/>
          <w:szCs w:val="24"/>
        </w:rPr>
        <w:t xml:space="preserve">ção desse serviço?; 2) Qual é o </w:t>
      </w:r>
      <w:r w:rsidRPr="007F5298">
        <w:rPr>
          <w:rFonts w:ascii="Verdana" w:hAnsi="Verdana"/>
          <w:sz w:val="24"/>
          <w:szCs w:val="24"/>
        </w:rPr>
        <w:t>endereço dessas vias que foram pavimentadas, se possível informar o CADLOG (https://www.prefeitura.sp.gov.br/cidade/secretarias/fazenda/noticias/?p=</w:t>
      </w:r>
      <w:r w:rsidR="00C81C1E">
        <w:rPr>
          <w:rFonts w:ascii="Verdana" w:hAnsi="Verdana"/>
          <w:sz w:val="24"/>
          <w:szCs w:val="24"/>
        </w:rPr>
        <w:t xml:space="preserve">24449 ); 3) Em vistas ao Diário </w:t>
      </w:r>
      <w:r w:rsidRPr="007F5298">
        <w:rPr>
          <w:rFonts w:ascii="Verdana" w:hAnsi="Verdana"/>
          <w:sz w:val="24"/>
          <w:szCs w:val="24"/>
        </w:rPr>
        <w:t>Oficial da Cidade de São Paulo</w:t>
      </w:r>
      <w:r w:rsidR="00C81C1E">
        <w:rPr>
          <w:rFonts w:ascii="Verdana" w:hAnsi="Verdana"/>
          <w:sz w:val="24"/>
          <w:szCs w:val="24"/>
        </w:rPr>
        <w:t xml:space="preserve">, não localizei nenhum processo </w:t>
      </w:r>
      <w:r w:rsidRPr="007F5298">
        <w:rPr>
          <w:rFonts w:ascii="Verdana" w:hAnsi="Verdana"/>
          <w:sz w:val="24"/>
          <w:szCs w:val="24"/>
        </w:rPr>
        <w:t xml:space="preserve">de Obra nova ou pavimentação </w:t>
      </w:r>
      <w:r w:rsidR="00C81C1E">
        <w:rPr>
          <w:rFonts w:ascii="Verdana" w:hAnsi="Verdana"/>
          <w:sz w:val="24"/>
          <w:szCs w:val="24"/>
        </w:rPr>
        <w:t xml:space="preserve">de logradouros em nosso bairro, </w:t>
      </w:r>
      <w:r w:rsidRPr="007F5298">
        <w:rPr>
          <w:rFonts w:ascii="Verdana" w:hAnsi="Verdana"/>
          <w:sz w:val="24"/>
          <w:szCs w:val="24"/>
        </w:rPr>
        <w:t>se possível informar o numero da</w:t>
      </w:r>
      <w:r w:rsidR="00C81C1E">
        <w:rPr>
          <w:rFonts w:ascii="Verdana" w:hAnsi="Verdana"/>
          <w:sz w:val="24"/>
          <w:szCs w:val="24"/>
        </w:rPr>
        <w:t xml:space="preserve"> licitação e processo SEI desse </w:t>
      </w:r>
      <w:r w:rsidRPr="007F5298">
        <w:rPr>
          <w:rFonts w:ascii="Verdana" w:hAnsi="Verdana"/>
          <w:sz w:val="24"/>
          <w:szCs w:val="24"/>
        </w:rPr>
        <w:t xml:space="preserve">empreendimento executado; </w:t>
      </w:r>
      <w:r w:rsidR="00C81C1E">
        <w:rPr>
          <w:rFonts w:ascii="Verdana" w:hAnsi="Verdana"/>
          <w:sz w:val="24"/>
          <w:szCs w:val="24"/>
        </w:rPr>
        <w:t xml:space="preserve">4) Qual é o nome da Empresa que </w:t>
      </w:r>
      <w:r w:rsidRPr="007F5298">
        <w:rPr>
          <w:rFonts w:ascii="Verdana" w:hAnsi="Verdana"/>
          <w:sz w:val="24"/>
          <w:szCs w:val="24"/>
        </w:rPr>
        <w:t>executou esse serviço?; 5) O ma</w:t>
      </w:r>
      <w:r w:rsidR="00C81C1E">
        <w:rPr>
          <w:rFonts w:ascii="Verdana" w:hAnsi="Verdana"/>
          <w:sz w:val="24"/>
          <w:szCs w:val="24"/>
        </w:rPr>
        <w:t xml:space="preserve">terial usado guias , sarjetas e </w:t>
      </w:r>
      <w:r w:rsidRPr="007F5298">
        <w:rPr>
          <w:rFonts w:ascii="Verdana" w:hAnsi="Verdana"/>
          <w:sz w:val="24"/>
          <w:szCs w:val="24"/>
        </w:rPr>
        <w:t>concreto vieram de qual dispon</w:t>
      </w:r>
      <w:r w:rsidR="00C81C1E">
        <w:rPr>
          <w:rFonts w:ascii="Verdana" w:hAnsi="Verdana"/>
          <w:sz w:val="24"/>
          <w:szCs w:val="24"/>
        </w:rPr>
        <w:t xml:space="preserve">ibilidade orçamentário, pois em </w:t>
      </w:r>
      <w:r w:rsidRPr="007F5298">
        <w:rPr>
          <w:rFonts w:ascii="Verdana" w:hAnsi="Verdana"/>
          <w:sz w:val="24"/>
          <w:szCs w:val="24"/>
        </w:rPr>
        <w:t>uma resposta vocês afirma</w:t>
      </w:r>
      <w:r w:rsidR="00C81C1E">
        <w:rPr>
          <w:rFonts w:ascii="Verdana" w:hAnsi="Verdana"/>
          <w:sz w:val="24"/>
          <w:szCs w:val="24"/>
        </w:rPr>
        <w:t xml:space="preserve">ram que não tinham recursos, se </w:t>
      </w:r>
      <w:r w:rsidRPr="007F5298">
        <w:rPr>
          <w:rFonts w:ascii="Verdana" w:hAnsi="Verdana"/>
          <w:sz w:val="24"/>
          <w:szCs w:val="24"/>
        </w:rPr>
        <w:t>possível especificar as nota fiscais de aquisição do material utilizado ou numero do processo ; 5) Bom dia em vista a solicitação do pedido e sic no 055752, v</w:t>
      </w:r>
      <w:r w:rsidR="00C81C1E">
        <w:rPr>
          <w:rFonts w:ascii="Verdana" w:hAnsi="Verdana"/>
          <w:sz w:val="24"/>
          <w:szCs w:val="24"/>
        </w:rPr>
        <w:t xml:space="preserve">i que o texto não foi todo, por </w:t>
      </w:r>
      <w:r w:rsidRPr="007F5298">
        <w:rPr>
          <w:rFonts w:ascii="Verdana" w:hAnsi="Verdana"/>
          <w:sz w:val="24"/>
          <w:szCs w:val="24"/>
        </w:rPr>
        <w:t>isso estou mandando o restante do texto para que possa se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"alcançado" ao processo sei acima citado, que já foi encaminhado a Subprefeitura do Itaim por vossa secr</w:t>
      </w:r>
      <w:r w:rsidR="00C81C1E">
        <w:rPr>
          <w:rFonts w:ascii="Verdana" w:hAnsi="Verdana"/>
          <w:sz w:val="24"/>
          <w:szCs w:val="24"/>
        </w:rPr>
        <w:t xml:space="preserve">etaria, sem mais </w:t>
      </w:r>
      <w:r w:rsidRPr="007F5298">
        <w:rPr>
          <w:rFonts w:ascii="Verdana" w:hAnsi="Verdana"/>
          <w:sz w:val="24"/>
          <w:szCs w:val="24"/>
        </w:rPr>
        <w:t>venho a agradecer "Gostaria se</w:t>
      </w:r>
      <w:r w:rsidR="00C81C1E">
        <w:rPr>
          <w:rFonts w:ascii="Verdana" w:hAnsi="Verdana"/>
          <w:sz w:val="24"/>
          <w:szCs w:val="24"/>
        </w:rPr>
        <w:t xml:space="preserve"> possível me informar como esta </w:t>
      </w:r>
      <w:r w:rsidRPr="007F5298">
        <w:rPr>
          <w:rFonts w:ascii="Verdana" w:hAnsi="Verdana"/>
          <w:sz w:val="24"/>
          <w:szCs w:val="24"/>
        </w:rPr>
        <w:t>o processo de liberação da referi</w:t>
      </w:r>
      <w:r w:rsidR="00C81C1E">
        <w:rPr>
          <w:rFonts w:ascii="Verdana" w:hAnsi="Verdana"/>
          <w:sz w:val="24"/>
          <w:szCs w:val="24"/>
        </w:rPr>
        <w:t xml:space="preserve">da via </w:t>
      </w:r>
      <w:proofErr w:type="gramStart"/>
      <w:r w:rsidR="00C81C1E">
        <w:rPr>
          <w:rFonts w:ascii="Verdana" w:hAnsi="Verdana"/>
          <w:sz w:val="24"/>
          <w:szCs w:val="24"/>
        </w:rPr>
        <w:t xml:space="preserve">( </w:t>
      </w:r>
      <w:proofErr w:type="gramEnd"/>
      <w:r w:rsidR="00C81C1E">
        <w:rPr>
          <w:rFonts w:ascii="Verdana" w:hAnsi="Verdana"/>
          <w:sz w:val="24"/>
          <w:szCs w:val="24"/>
        </w:rPr>
        <w:t xml:space="preserve">Rua </w:t>
      </w:r>
      <w:proofErr w:type="spellStart"/>
      <w:r w:rsidR="00C81C1E">
        <w:rPr>
          <w:rFonts w:ascii="Verdana" w:hAnsi="Verdana"/>
          <w:sz w:val="24"/>
          <w:szCs w:val="24"/>
        </w:rPr>
        <w:t>Coroquere</w:t>
      </w:r>
      <w:proofErr w:type="spellEnd"/>
      <w:r w:rsidR="00C81C1E">
        <w:rPr>
          <w:rFonts w:ascii="Verdana" w:hAnsi="Verdana"/>
          <w:sz w:val="24"/>
          <w:szCs w:val="24"/>
        </w:rPr>
        <w:t xml:space="preserve">)?; 6) Os </w:t>
      </w:r>
      <w:r w:rsidRPr="007F5298">
        <w:rPr>
          <w:rFonts w:ascii="Verdana" w:hAnsi="Verdana"/>
          <w:sz w:val="24"/>
          <w:szCs w:val="24"/>
        </w:rPr>
        <w:t>moradores já foram notificados, quais são os números dos processos administrativos; 7) Qual é o prazo que foi dado aos moradores para a retirada do portã</w:t>
      </w:r>
      <w:r w:rsidR="00C81C1E">
        <w:rPr>
          <w:rFonts w:ascii="Verdana" w:hAnsi="Verdana"/>
          <w:sz w:val="24"/>
          <w:szCs w:val="24"/>
        </w:rPr>
        <w:t xml:space="preserve">o e transferência da entrada de </w:t>
      </w:r>
      <w:r w:rsidRPr="007F5298">
        <w:rPr>
          <w:rFonts w:ascii="Verdana" w:hAnsi="Verdana"/>
          <w:sz w:val="24"/>
          <w:szCs w:val="24"/>
        </w:rPr>
        <w:t xml:space="preserve">energia elétrica, para que possa </w:t>
      </w:r>
      <w:r w:rsidR="00C81C1E">
        <w:rPr>
          <w:rFonts w:ascii="Verdana" w:hAnsi="Verdana"/>
          <w:sz w:val="24"/>
          <w:szCs w:val="24"/>
        </w:rPr>
        <w:t xml:space="preserve">dar inicio a liberação da via,; </w:t>
      </w:r>
      <w:r w:rsidRPr="007F5298">
        <w:rPr>
          <w:rFonts w:ascii="Verdana" w:hAnsi="Verdana"/>
          <w:sz w:val="24"/>
          <w:szCs w:val="24"/>
        </w:rPr>
        <w:t>sem mais no aguardo." A dem</w:t>
      </w:r>
      <w:r w:rsidR="00C81C1E">
        <w:rPr>
          <w:rFonts w:ascii="Verdana" w:hAnsi="Verdana"/>
          <w:sz w:val="24"/>
          <w:szCs w:val="24"/>
        </w:rPr>
        <w:t xml:space="preserve">anda foi submetida à CMAI. Após </w:t>
      </w:r>
      <w:r w:rsidRPr="007F5298">
        <w:rPr>
          <w:rFonts w:ascii="Verdana" w:hAnsi="Verdana"/>
          <w:sz w:val="24"/>
          <w:szCs w:val="24"/>
        </w:rPr>
        <w:t>a análise do presente caso, os membros da CMAI, por unanimidade, deliberaram pelo</w:t>
      </w:r>
      <w:r w:rsidR="00C81C1E">
        <w:rPr>
          <w:rFonts w:ascii="Verdana" w:hAnsi="Verdana"/>
          <w:sz w:val="24"/>
          <w:szCs w:val="24"/>
        </w:rPr>
        <w:t xml:space="preserve"> INDEFERIMENTO do recurso </w:t>
      </w:r>
      <w:proofErr w:type="spellStart"/>
      <w:r w:rsidR="00C81C1E">
        <w:rPr>
          <w:rFonts w:ascii="Verdana" w:hAnsi="Verdana"/>
          <w:sz w:val="24"/>
          <w:szCs w:val="24"/>
        </w:rPr>
        <w:t>e-sic</w:t>
      </w:r>
      <w:proofErr w:type="spellEnd"/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 xml:space="preserve">55752, por não contar com pedido de informação e pelo DEFERIMENTO do recurso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Pr="007F5298">
        <w:rPr>
          <w:rFonts w:ascii="Verdana" w:hAnsi="Verdana"/>
          <w:sz w:val="24"/>
          <w:szCs w:val="24"/>
        </w:rPr>
        <w:t xml:space="preserve"> 55970 para que a </w:t>
      </w:r>
      <w:proofErr w:type="gramStart"/>
      <w:r w:rsidRPr="007F5298">
        <w:rPr>
          <w:rFonts w:ascii="Verdana" w:hAnsi="Verdana"/>
          <w:sz w:val="24"/>
          <w:szCs w:val="24"/>
        </w:rPr>
        <w:t>SUB-IT</w:t>
      </w:r>
      <w:proofErr w:type="gramEnd"/>
      <w:r w:rsidRPr="007F5298">
        <w:rPr>
          <w:rFonts w:ascii="Verdana" w:hAnsi="Verdana"/>
          <w:sz w:val="24"/>
          <w:szCs w:val="24"/>
        </w:rPr>
        <w:t xml:space="preserve"> preste esclarecimentos quanto a todos os questionamentos apresentados pelo munícipe, reforçan</w:t>
      </w:r>
      <w:r w:rsidR="00C81C1E">
        <w:rPr>
          <w:rFonts w:ascii="Verdana" w:hAnsi="Verdana"/>
          <w:sz w:val="24"/>
          <w:szCs w:val="24"/>
        </w:rPr>
        <w:t xml:space="preserve">do que o período excepcional de </w:t>
      </w:r>
      <w:r w:rsidRPr="007F5298">
        <w:rPr>
          <w:rFonts w:ascii="Verdana" w:hAnsi="Verdana"/>
          <w:sz w:val="24"/>
          <w:szCs w:val="24"/>
        </w:rPr>
        <w:t>pandemia não pode ser utilizado para restringir o acesso à informação. 15. Pedido nº 55363/</w:t>
      </w:r>
      <w:proofErr w:type="gramStart"/>
      <w:r w:rsidRPr="007F5298">
        <w:rPr>
          <w:rFonts w:ascii="Verdana" w:hAnsi="Verdana"/>
          <w:sz w:val="24"/>
          <w:szCs w:val="24"/>
        </w:rPr>
        <w:t>SUB IT</w:t>
      </w:r>
      <w:proofErr w:type="gramEnd"/>
      <w:r w:rsidRPr="007F5298">
        <w:rPr>
          <w:rFonts w:ascii="Verdana" w:hAnsi="Verdana"/>
          <w:sz w:val="24"/>
          <w:szCs w:val="24"/>
        </w:rPr>
        <w:t xml:space="preserve"> - Relatoria: Secretaria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Municipal de Justiça – SMJ: A representante d</w:t>
      </w:r>
      <w:r w:rsidR="00C81C1E">
        <w:rPr>
          <w:rFonts w:ascii="Verdana" w:hAnsi="Verdana"/>
          <w:sz w:val="24"/>
          <w:szCs w:val="24"/>
        </w:rPr>
        <w:t xml:space="preserve">a SMJ fez breve </w:t>
      </w:r>
      <w:r w:rsidRPr="007F5298">
        <w:rPr>
          <w:rFonts w:ascii="Verdana" w:hAnsi="Verdana"/>
          <w:sz w:val="24"/>
          <w:szCs w:val="24"/>
        </w:rPr>
        <w:t>relato do pedido: “Boa tarde, na data de hoje, o Subprefeito de</w:t>
      </w:r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 xml:space="preserve">Itaim paulista, pronunciou em seu </w:t>
      </w:r>
      <w:proofErr w:type="spellStart"/>
      <w:r w:rsidRPr="007F5298">
        <w:rPr>
          <w:rFonts w:ascii="Verdana" w:hAnsi="Verdana"/>
          <w:sz w:val="24"/>
          <w:szCs w:val="24"/>
        </w:rPr>
        <w:t>Stories</w:t>
      </w:r>
      <w:proofErr w:type="spellEnd"/>
      <w:r w:rsidRPr="007F5298">
        <w:rPr>
          <w:rFonts w:ascii="Verdana" w:hAnsi="Verdana"/>
          <w:sz w:val="24"/>
          <w:szCs w:val="24"/>
        </w:rPr>
        <w:t xml:space="preserve"> pelo </w:t>
      </w:r>
      <w:proofErr w:type="spellStart"/>
      <w:r w:rsidRPr="007F5298">
        <w:rPr>
          <w:rFonts w:ascii="Verdana" w:hAnsi="Verdana"/>
          <w:sz w:val="24"/>
          <w:szCs w:val="24"/>
        </w:rPr>
        <w:t>Facebook</w:t>
      </w:r>
      <w:proofErr w:type="spellEnd"/>
      <w:r w:rsidRPr="007F5298">
        <w:rPr>
          <w:rFonts w:ascii="Verdana" w:hAnsi="Verdana"/>
          <w:sz w:val="24"/>
          <w:szCs w:val="24"/>
        </w:rPr>
        <w:t xml:space="preserve"> (</w:t>
      </w:r>
      <w:proofErr w:type="gramStart"/>
      <w:r w:rsidRPr="007F5298">
        <w:rPr>
          <w:rFonts w:ascii="Verdana" w:hAnsi="Verdana"/>
          <w:sz w:val="24"/>
          <w:szCs w:val="24"/>
        </w:rPr>
        <w:t>https</w:t>
      </w:r>
      <w:proofErr w:type="gramEnd"/>
      <w:r w:rsidRPr="007F5298">
        <w:rPr>
          <w:rFonts w:ascii="Verdana" w:hAnsi="Verdana"/>
          <w:sz w:val="24"/>
          <w:szCs w:val="24"/>
        </w:rPr>
        <w:t>://www.facebook.com/stories/1556649337741962/UzpfSVNDO</w:t>
      </w:r>
      <w:r w:rsidR="00C81C1E">
        <w:rPr>
          <w:rFonts w:ascii="Verdana" w:hAnsi="Verdana"/>
          <w:sz w:val="24"/>
          <w:szCs w:val="24"/>
        </w:rPr>
        <w:t xml:space="preserve">jM5Njc4MzQxNTY2MTMyMzE=/? </w:t>
      </w:r>
      <w:proofErr w:type="spellStart"/>
      <w:r w:rsidR="00C81C1E">
        <w:rPr>
          <w:rFonts w:ascii="Verdana" w:hAnsi="Verdana"/>
          <w:sz w:val="24"/>
          <w:szCs w:val="24"/>
        </w:rPr>
        <w:t>view</w:t>
      </w:r>
      <w:proofErr w:type="spellEnd"/>
      <w:r w:rsidR="00C81C1E">
        <w:rPr>
          <w:rFonts w:ascii="Verdana" w:hAnsi="Verdana"/>
          <w:sz w:val="24"/>
          <w:szCs w:val="24"/>
        </w:rPr>
        <w:t xml:space="preserve">_ </w:t>
      </w:r>
      <w:r w:rsidRPr="007F5298">
        <w:rPr>
          <w:rFonts w:ascii="Verdana" w:hAnsi="Verdana"/>
          <w:sz w:val="24"/>
          <w:szCs w:val="24"/>
        </w:rPr>
        <w:t>single=1&amp;source=</w:t>
      </w:r>
      <w:proofErr w:type="spellStart"/>
      <w:r w:rsidRPr="007F5298">
        <w:rPr>
          <w:rFonts w:ascii="Verdana" w:hAnsi="Verdana"/>
          <w:sz w:val="24"/>
          <w:szCs w:val="24"/>
        </w:rPr>
        <w:t>shared_perma</w:t>
      </w:r>
      <w:r w:rsidR="00C81C1E">
        <w:rPr>
          <w:rFonts w:ascii="Verdana" w:hAnsi="Verdana"/>
          <w:sz w:val="24"/>
          <w:szCs w:val="24"/>
        </w:rPr>
        <w:t>link</w:t>
      </w:r>
      <w:proofErr w:type="spellEnd"/>
      <w:r w:rsidR="00C81C1E">
        <w:rPr>
          <w:rFonts w:ascii="Verdana" w:hAnsi="Verdana"/>
          <w:sz w:val="24"/>
          <w:szCs w:val="24"/>
        </w:rPr>
        <w:t xml:space="preserve"> ), informando do excesso </w:t>
      </w:r>
      <w:r w:rsidRPr="007F5298">
        <w:rPr>
          <w:rFonts w:ascii="Verdana" w:hAnsi="Verdana"/>
          <w:sz w:val="24"/>
          <w:szCs w:val="24"/>
        </w:rPr>
        <w:t>de chuva na região, sobre problemas gerados em algumas casas, e de uma região específica, e de informações passadas pela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Defesa Civil de que o acumulo</w:t>
      </w:r>
      <w:r w:rsidR="00C81C1E">
        <w:rPr>
          <w:rFonts w:ascii="Verdana" w:hAnsi="Verdana"/>
          <w:sz w:val="24"/>
          <w:szCs w:val="24"/>
        </w:rPr>
        <w:t xml:space="preserve"> de lixo nos bueiros provocou a </w:t>
      </w:r>
      <w:r w:rsidRPr="007F5298">
        <w:rPr>
          <w:rFonts w:ascii="Verdana" w:hAnsi="Verdana"/>
          <w:sz w:val="24"/>
          <w:szCs w:val="24"/>
        </w:rPr>
        <w:t>enchente, gostaria de saber: 1) Aonde é essa região “especifica” que é informado pelo Su</w:t>
      </w:r>
      <w:r w:rsidR="00C81C1E">
        <w:rPr>
          <w:rFonts w:ascii="Verdana" w:hAnsi="Verdana"/>
          <w:sz w:val="24"/>
          <w:szCs w:val="24"/>
        </w:rPr>
        <w:t xml:space="preserve">bprefeito, 2) Quais são as ruas </w:t>
      </w:r>
      <w:r w:rsidRPr="007F5298">
        <w:rPr>
          <w:rFonts w:ascii="Verdana" w:hAnsi="Verdana"/>
          <w:sz w:val="24"/>
          <w:szCs w:val="24"/>
        </w:rPr>
        <w:t>mencionadas, 3) Essas ruas men</w:t>
      </w:r>
      <w:r w:rsidR="00C81C1E">
        <w:rPr>
          <w:rFonts w:ascii="Verdana" w:hAnsi="Verdana"/>
          <w:sz w:val="24"/>
          <w:szCs w:val="24"/>
        </w:rPr>
        <w:t xml:space="preserve">cionadas tem plano de varrição, </w:t>
      </w:r>
      <w:r w:rsidRPr="007F5298">
        <w:rPr>
          <w:rFonts w:ascii="Verdana" w:hAnsi="Verdana"/>
          <w:sz w:val="24"/>
          <w:szCs w:val="24"/>
        </w:rPr>
        <w:t>4) A empresa CORPUS que prest</w:t>
      </w:r>
      <w:r w:rsidR="00C81C1E">
        <w:rPr>
          <w:rFonts w:ascii="Verdana" w:hAnsi="Verdana"/>
          <w:sz w:val="24"/>
          <w:szCs w:val="24"/>
        </w:rPr>
        <w:t xml:space="preserve">a serviço de nosso distrito tem </w:t>
      </w:r>
      <w:r w:rsidRPr="007F5298">
        <w:rPr>
          <w:rFonts w:ascii="Verdana" w:hAnsi="Verdana"/>
          <w:sz w:val="24"/>
          <w:szCs w:val="24"/>
        </w:rPr>
        <w:t xml:space="preserve">equipes de limpeza de Boca de Lobo? </w:t>
      </w:r>
      <w:proofErr w:type="gramStart"/>
      <w:r w:rsidRPr="007F5298">
        <w:rPr>
          <w:rFonts w:ascii="Verdana" w:hAnsi="Verdana"/>
          <w:sz w:val="24"/>
          <w:szCs w:val="24"/>
        </w:rPr>
        <w:t>5</w:t>
      </w:r>
      <w:proofErr w:type="gramEnd"/>
      <w:r w:rsidRPr="007F5298">
        <w:rPr>
          <w:rFonts w:ascii="Verdana" w:hAnsi="Verdana"/>
          <w:sz w:val="24"/>
          <w:szCs w:val="24"/>
        </w:rPr>
        <w:t xml:space="preserve">) Caso afirmativo a pergunta 5, essas bocas de </w:t>
      </w:r>
      <w:r w:rsidRPr="007F5298">
        <w:rPr>
          <w:rFonts w:ascii="Verdana" w:hAnsi="Verdana"/>
          <w:sz w:val="24"/>
          <w:szCs w:val="24"/>
        </w:rPr>
        <w:lastRenderedPageBreak/>
        <w:t>lobos já passaram alguma vez por limpeza , 6) gostaria a possibilidade de me enviar em anexo a relação dos últimos 6 meses quais</w:t>
      </w:r>
      <w:r w:rsidR="00C81C1E">
        <w:rPr>
          <w:rFonts w:ascii="Verdana" w:hAnsi="Verdana"/>
          <w:sz w:val="24"/>
          <w:szCs w:val="24"/>
        </w:rPr>
        <w:t xml:space="preserve"> bocas de lobos já foram limpas </w:t>
      </w:r>
      <w:r w:rsidRPr="007F5298">
        <w:rPr>
          <w:rFonts w:ascii="Verdana" w:hAnsi="Verdana"/>
          <w:sz w:val="24"/>
          <w:szCs w:val="24"/>
        </w:rPr>
        <w:t xml:space="preserve">no distrito do Itaim Paulista, </w:t>
      </w:r>
      <w:r w:rsidR="00C81C1E">
        <w:rPr>
          <w:rFonts w:ascii="Verdana" w:hAnsi="Verdana"/>
          <w:sz w:val="24"/>
          <w:szCs w:val="24"/>
        </w:rPr>
        <w:t xml:space="preserve">caso a CORPUS tenha equipe, sem </w:t>
      </w:r>
      <w:r w:rsidRPr="007F5298">
        <w:rPr>
          <w:rFonts w:ascii="Verdana" w:hAnsi="Verdana"/>
          <w:sz w:val="24"/>
          <w:szCs w:val="24"/>
        </w:rPr>
        <w:t>mais no aguardo.” A deman</w:t>
      </w:r>
      <w:r w:rsidR="00C81C1E">
        <w:rPr>
          <w:rFonts w:ascii="Verdana" w:hAnsi="Verdana"/>
          <w:sz w:val="24"/>
          <w:szCs w:val="24"/>
        </w:rPr>
        <w:t xml:space="preserve">da foi submetida à CMAI. Após a </w:t>
      </w:r>
      <w:r w:rsidRPr="007F5298">
        <w:rPr>
          <w:rFonts w:ascii="Verdana" w:hAnsi="Verdana"/>
          <w:sz w:val="24"/>
          <w:szCs w:val="24"/>
        </w:rPr>
        <w:t>análise do presente caso, os membros da CMAI, por unanimidade, deliberaram pelo DEF</w:t>
      </w:r>
      <w:r w:rsidR="00C81C1E">
        <w:rPr>
          <w:rFonts w:ascii="Verdana" w:hAnsi="Verdana"/>
          <w:sz w:val="24"/>
          <w:szCs w:val="24"/>
        </w:rPr>
        <w:t xml:space="preserve">ERIMENTO do recurso, para que a </w:t>
      </w:r>
      <w:r w:rsidRPr="007F5298">
        <w:rPr>
          <w:rFonts w:ascii="Verdana" w:hAnsi="Verdana"/>
          <w:sz w:val="24"/>
          <w:szCs w:val="24"/>
        </w:rPr>
        <w:t>SUB-IT forneça os dados de</w:t>
      </w:r>
      <w:r w:rsidR="00C81C1E">
        <w:rPr>
          <w:rFonts w:ascii="Verdana" w:hAnsi="Verdana"/>
          <w:sz w:val="24"/>
          <w:szCs w:val="24"/>
        </w:rPr>
        <w:t xml:space="preserve"> forma completa ao munícipe. No </w:t>
      </w:r>
      <w:r w:rsidRPr="007F5298">
        <w:rPr>
          <w:rFonts w:ascii="Verdana" w:hAnsi="Verdana"/>
          <w:sz w:val="24"/>
          <w:szCs w:val="24"/>
        </w:rPr>
        <w:t>caso de impossibilidade, deve o órgão justificar adequadamente. 17. Pedido nº 56218/SUB IT - Relatoria: Secretaria do Governo Municipal - SGM: A repres</w:t>
      </w:r>
      <w:r w:rsidR="00C81C1E">
        <w:rPr>
          <w:rFonts w:ascii="Verdana" w:hAnsi="Verdana"/>
          <w:sz w:val="24"/>
          <w:szCs w:val="24"/>
        </w:rPr>
        <w:t xml:space="preserve">entante da SGM fez breve relato </w:t>
      </w:r>
      <w:r w:rsidRPr="007F5298">
        <w:rPr>
          <w:rFonts w:ascii="Verdana" w:hAnsi="Verdana"/>
          <w:sz w:val="24"/>
          <w:szCs w:val="24"/>
        </w:rPr>
        <w:t>do pedido: “Bom dia, v</w:t>
      </w:r>
      <w:r w:rsidR="00C81C1E">
        <w:rPr>
          <w:rFonts w:ascii="Verdana" w:hAnsi="Verdana"/>
          <w:sz w:val="24"/>
          <w:szCs w:val="24"/>
        </w:rPr>
        <w:t xml:space="preserve">i uma publicação postada no dia </w:t>
      </w:r>
      <w:r w:rsidRPr="007F5298">
        <w:rPr>
          <w:rFonts w:ascii="Verdana" w:hAnsi="Verdana"/>
          <w:sz w:val="24"/>
          <w:szCs w:val="24"/>
        </w:rPr>
        <w:t>05/08/2020, no FACEBOOK da pagina Oficial da Subpre</w:t>
      </w:r>
      <w:r w:rsidR="00C81C1E">
        <w:rPr>
          <w:rFonts w:ascii="Verdana" w:hAnsi="Verdana"/>
          <w:sz w:val="24"/>
          <w:szCs w:val="24"/>
        </w:rPr>
        <w:t xml:space="preserve">feitura </w:t>
      </w:r>
      <w:r w:rsidRPr="007F5298">
        <w:rPr>
          <w:rFonts w:ascii="Verdana" w:hAnsi="Verdana"/>
          <w:sz w:val="24"/>
          <w:szCs w:val="24"/>
        </w:rPr>
        <w:t xml:space="preserve">do Itaim </w:t>
      </w:r>
      <w:r w:rsidR="00C81C1E">
        <w:rPr>
          <w:rFonts w:ascii="Verdana" w:hAnsi="Verdana"/>
          <w:sz w:val="24"/>
          <w:szCs w:val="24"/>
        </w:rPr>
        <w:t xml:space="preserve">Paulista, </w:t>
      </w:r>
      <w:hyperlink r:id="rId10" w:history="1">
        <w:r w:rsidR="00C81C1E" w:rsidRPr="00B4044B">
          <w:rPr>
            <w:rStyle w:val="Hyperlink"/>
            <w:rFonts w:ascii="Verdana" w:hAnsi="Verdana"/>
            <w:sz w:val="24"/>
            <w:szCs w:val="24"/>
          </w:rPr>
          <w:t>https://www.facebook</w:t>
        </w:r>
      </w:hyperlink>
      <w:r w:rsidR="00C81C1E">
        <w:rPr>
          <w:rFonts w:ascii="Verdana" w:hAnsi="Verdana"/>
          <w:sz w:val="24"/>
          <w:szCs w:val="24"/>
        </w:rPr>
        <w:t xml:space="preserve">. </w:t>
      </w:r>
      <w:proofErr w:type="gramStart"/>
      <w:r w:rsidRPr="007F5298">
        <w:rPr>
          <w:rFonts w:ascii="Verdana" w:hAnsi="Verdana"/>
          <w:sz w:val="24"/>
          <w:szCs w:val="24"/>
        </w:rPr>
        <w:t>com</w:t>
      </w:r>
      <w:proofErr w:type="gramEnd"/>
      <w:r w:rsidRPr="007F5298">
        <w:rPr>
          <w:rFonts w:ascii="Verdana" w:hAnsi="Verdana"/>
          <w:sz w:val="24"/>
          <w:szCs w:val="24"/>
        </w:rPr>
        <w:t xml:space="preserve">/615179952015377/posts/1406871969512834/ , apresentando um projeto de reforma </w:t>
      </w:r>
      <w:r w:rsidR="00C81C1E">
        <w:rPr>
          <w:rFonts w:ascii="Verdana" w:hAnsi="Verdana"/>
          <w:sz w:val="24"/>
          <w:szCs w:val="24"/>
        </w:rPr>
        <w:t xml:space="preserve">da área de lazer da Rua Antônio </w:t>
      </w:r>
      <w:r w:rsidRPr="007F5298">
        <w:rPr>
          <w:rFonts w:ascii="Verdana" w:hAnsi="Verdana"/>
          <w:sz w:val="24"/>
          <w:szCs w:val="24"/>
        </w:rPr>
        <w:t>Maria Escudeiro Rivas, com u</w:t>
      </w:r>
      <w:r w:rsidR="00C81C1E">
        <w:rPr>
          <w:rFonts w:ascii="Verdana" w:hAnsi="Verdana"/>
          <w:sz w:val="24"/>
          <w:szCs w:val="24"/>
        </w:rPr>
        <w:t xml:space="preserve">ma foto apresentando um desenho </w:t>
      </w:r>
      <w:r w:rsidRPr="007F5298">
        <w:rPr>
          <w:rFonts w:ascii="Verdana" w:hAnsi="Verdana"/>
          <w:sz w:val="24"/>
          <w:szCs w:val="24"/>
        </w:rPr>
        <w:t xml:space="preserve">de uma quadra (Auto </w:t>
      </w:r>
      <w:proofErr w:type="spellStart"/>
      <w:r w:rsidRPr="007F5298">
        <w:rPr>
          <w:rFonts w:ascii="Verdana" w:hAnsi="Verdana"/>
          <w:sz w:val="24"/>
          <w:szCs w:val="24"/>
        </w:rPr>
        <w:t>Cad</w:t>
      </w:r>
      <w:proofErr w:type="spellEnd"/>
      <w:r w:rsidRPr="007F5298">
        <w:rPr>
          <w:rFonts w:ascii="Verdana" w:hAnsi="Verdana"/>
          <w:sz w:val="24"/>
          <w:szCs w:val="24"/>
        </w:rPr>
        <w:t xml:space="preserve"> ou Similar), com os seguintes dizeres: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“Nesta quarta-feira (05), a Subp</w:t>
      </w:r>
      <w:r w:rsidR="00C81C1E">
        <w:rPr>
          <w:rFonts w:ascii="Verdana" w:hAnsi="Verdana"/>
          <w:sz w:val="24"/>
          <w:szCs w:val="24"/>
        </w:rPr>
        <w:t xml:space="preserve">refeitura Itaim Paulista marcou </w:t>
      </w:r>
      <w:r w:rsidRPr="007F5298">
        <w:rPr>
          <w:rFonts w:ascii="Verdana" w:hAnsi="Verdana"/>
          <w:sz w:val="24"/>
          <w:szCs w:val="24"/>
        </w:rPr>
        <w:t xml:space="preserve">presença em Cidade </w:t>
      </w:r>
      <w:proofErr w:type="spellStart"/>
      <w:r w:rsidRPr="007F5298">
        <w:rPr>
          <w:rFonts w:ascii="Verdana" w:hAnsi="Verdana"/>
          <w:sz w:val="24"/>
          <w:szCs w:val="24"/>
        </w:rPr>
        <w:t>Kemel</w:t>
      </w:r>
      <w:proofErr w:type="spellEnd"/>
      <w:r w:rsidRPr="007F5298">
        <w:rPr>
          <w:rFonts w:ascii="Verdana" w:hAnsi="Verdana"/>
          <w:sz w:val="24"/>
          <w:szCs w:val="24"/>
        </w:rPr>
        <w:t xml:space="preserve"> a fim de apresentar o projeto de reforma da área de lazer da Rua Antônio Maria Escudeiro Rivas.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Conforme prometido no dia 24/07, o Subprefeito, Gilmar </w:t>
      </w:r>
      <w:proofErr w:type="gramStart"/>
      <w:r w:rsidRPr="007F5298">
        <w:rPr>
          <w:rFonts w:ascii="Verdana" w:hAnsi="Verdana"/>
          <w:sz w:val="24"/>
          <w:szCs w:val="24"/>
        </w:rPr>
        <w:t>Souza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Santos, juntamente com a equipe técnica da Coordenadoria </w:t>
      </w:r>
      <w:proofErr w:type="gramStart"/>
      <w:r w:rsidRPr="007F5298">
        <w:rPr>
          <w:rFonts w:ascii="Verdana" w:hAnsi="Verdana"/>
          <w:sz w:val="24"/>
          <w:szCs w:val="24"/>
        </w:rPr>
        <w:t>de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Projetos e Obras</w:t>
      </w:r>
      <w:proofErr w:type="gramStart"/>
      <w:r w:rsidRPr="007F5298">
        <w:rPr>
          <w:rFonts w:ascii="Verdana" w:hAnsi="Verdana"/>
          <w:sz w:val="24"/>
          <w:szCs w:val="24"/>
        </w:rPr>
        <w:t>, se reuniu</w:t>
      </w:r>
      <w:proofErr w:type="gramEnd"/>
      <w:r w:rsidRPr="007F5298">
        <w:rPr>
          <w:rFonts w:ascii="Verdana" w:hAnsi="Verdana"/>
          <w:sz w:val="24"/>
          <w:szCs w:val="24"/>
        </w:rPr>
        <w:t xml:space="preserve"> com</w:t>
      </w:r>
      <w:r w:rsidR="00C81C1E">
        <w:rPr>
          <w:rFonts w:ascii="Verdana" w:hAnsi="Verdana"/>
          <w:sz w:val="24"/>
          <w:szCs w:val="24"/>
        </w:rPr>
        <w:t xml:space="preserve"> os moradores para registrar as </w:t>
      </w:r>
      <w:r w:rsidRPr="007F5298">
        <w:rPr>
          <w:rFonts w:ascii="Verdana" w:hAnsi="Verdana"/>
          <w:sz w:val="24"/>
          <w:szCs w:val="24"/>
        </w:rPr>
        <w:t>sugestões que servirão para as intervenções futuras no local.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“Só se consegue fazer alguma coisa em benefício da comunidade quando a Prefeitura permite</w:t>
      </w:r>
      <w:r w:rsidR="00C81C1E">
        <w:rPr>
          <w:rFonts w:ascii="Verdana" w:hAnsi="Verdana"/>
          <w:sz w:val="24"/>
          <w:szCs w:val="24"/>
        </w:rPr>
        <w:t xml:space="preserve"> que haja encontros como esse”, </w:t>
      </w:r>
      <w:r w:rsidRPr="007F5298">
        <w:rPr>
          <w:rFonts w:ascii="Verdana" w:hAnsi="Verdana"/>
          <w:sz w:val="24"/>
          <w:szCs w:val="24"/>
        </w:rPr>
        <w:t>disse o subprefeito. "A participação da população é fundamental para traçar melhorias, como a reforma da quadra que, inclusive, já vamos dar entrada na fase de licitação de implantação</w:t>
      </w:r>
      <w:r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 xml:space="preserve">de luminária solar de </w:t>
      </w:r>
      <w:proofErr w:type="spellStart"/>
      <w:r w:rsidRPr="007F5298">
        <w:rPr>
          <w:rFonts w:ascii="Verdana" w:hAnsi="Verdana"/>
          <w:sz w:val="24"/>
          <w:szCs w:val="24"/>
        </w:rPr>
        <w:t>led</w:t>
      </w:r>
      <w:proofErr w:type="spellEnd"/>
      <w:r w:rsidRPr="007F5298">
        <w:rPr>
          <w:rFonts w:ascii="Verdana" w:hAnsi="Verdana"/>
          <w:sz w:val="24"/>
          <w:szCs w:val="24"/>
        </w:rPr>
        <w:t>, tabela de basquete, alambrados, postes de voleibol e traves de fute</w:t>
      </w:r>
      <w:r w:rsidR="00C81C1E">
        <w:rPr>
          <w:rFonts w:ascii="Verdana" w:hAnsi="Verdana"/>
          <w:sz w:val="24"/>
          <w:szCs w:val="24"/>
        </w:rPr>
        <w:t xml:space="preserve">bol", porém até a presente data </w:t>
      </w:r>
      <w:r w:rsidRPr="007F5298">
        <w:rPr>
          <w:rFonts w:ascii="Verdana" w:hAnsi="Verdana"/>
          <w:sz w:val="24"/>
          <w:szCs w:val="24"/>
        </w:rPr>
        <w:t>a obra não começou, sabem</w:t>
      </w:r>
      <w:r w:rsidR="00C81C1E">
        <w:rPr>
          <w:rFonts w:ascii="Verdana" w:hAnsi="Verdana"/>
          <w:sz w:val="24"/>
          <w:szCs w:val="24"/>
        </w:rPr>
        <w:t xml:space="preserve">os conforme resposta em um </w:t>
      </w:r>
      <w:proofErr w:type="spellStart"/>
      <w:r w:rsidR="00C81C1E">
        <w:rPr>
          <w:rFonts w:ascii="Verdana" w:hAnsi="Verdana"/>
          <w:sz w:val="24"/>
          <w:szCs w:val="24"/>
        </w:rPr>
        <w:t>esic</w:t>
      </w:r>
      <w:proofErr w:type="spellEnd"/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(051186), gostaria de saber: 1) Sabemos que existe uma verb</w:t>
      </w:r>
      <w:r w:rsidR="00C81C1E">
        <w:rPr>
          <w:rFonts w:ascii="Verdana" w:hAnsi="Verdana"/>
          <w:sz w:val="24"/>
          <w:szCs w:val="24"/>
        </w:rPr>
        <w:t xml:space="preserve">a </w:t>
      </w:r>
      <w:r w:rsidRPr="007F5298">
        <w:rPr>
          <w:rFonts w:ascii="Verdana" w:hAnsi="Verdana"/>
          <w:sz w:val="24"/>
          <w:szCs w:val="24"/>
        </w:rPr>
        <w:t>parlamentar no processo SEI 6</w:t>
      </w:r>
      <w:r w:rsidR="00C81C1E">
        <w:rPr>
          <w:rFonts w:ascii="Verdana" w:hAnsi="Verdana"/>
          <w:sz w:val="24"/>
          <w:szCs w:val="24"/>
        </w:rPr>
        <w:t xml:space="preserve">010.2020/0003810-5, ela vai ser </w:t>
      </w:r>
      <w:r w:rsidRPr="007F5298">
        <w:rPr>
          <w:rFonts w:ascii="Verdana" w:hAnsi="Verdana"/>
          <w:sz w:val="24"/>
          <w:szCs w:val="24"/>
        </w:rPr>
        <w:t>usada nessa obra, 2) Quem é o</w:t>
      </w:r>
      <w:r w:rsidR="00C81C1E">
        <w:rPr>
          <w:rFonts w:ascii="Verdana" w:hAnsi="Verdana"/>
          <w:sz w:val="24"/>
          <w:szCs w:val="24"/>
        </w:rPr>
        <w:t xml:space="preserve"> parlamentar (vereador) 3) Caso </w:t>
      </w:r>
      <w:r w:rsidRPr="007F5298">
        <w:rPr>
          <w:rFonts w:ascii="Verdana" w:hAnsi="Verdana"/>
          <w:sz w:val="24"/>
          <w:szCs w:val="24"/>
        </w:rPr>
        <w:t xml:space="preserve">a resposta </w:t>
      </w:r>
      <w:proofErr w:type="gramStart"/>
      <w:r w:rsidRPr="007F5298">
        <w:rPr>
          <w:rFonts w:ascii="Verdana" w:hAnsi="Verdana"/>
          <w:sz w:val="24"/>
          <w:szCs w:val="24"/>
        </w:rPr>
        <w:t>1</w:t>
      </w:r>
      <w:proofErr w:type="gramEnd"/>
      <w:r w:rsidRPr="007F5298">
        <w:rPr>
          <w:rFonts w:ascii="Verdana" w:hAnsi="Verdana"/>
          <w:sz w:val="24"/>
          <w:szCs w:val="24"/>
        </w:rPr>
        <w:t xml:space="preserve"> seja negativa, qual o motivo, 4) Por que a reforma</w:t>
      </w:r>
      <w:r w:rsidR="00C81C1E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ainda não começou, 4) Quand</w:t>
      </w:r>
      <w:r w:rsidR="00C81C1E">
        <w:rPr>
          <w:rFonts w:ascii="Verdana" w:hAnsi="Verdana"/>
          <w:sz w:val="24"/>
          <w:szCs w:val="24"/>
        </w:rPr>
        <w:t xml:space="preserve">o será dada a ordem de início ( </w:t>
      </w:r>
      <w:r w:rsidRPr="007F5298">
        <w:rPr>
          <w:rFonts w:ascii="Verdana" w:hAnsi="Verdana"/>
          <w:sz w:val="24"/>
          <w:szCs w:val="24"/>
        </w:rPr>
        <w:t>pois não achei a publicação da</w:t>
      </w:r>
      <w:r w:rsidR="00C81C1E">
        <w:rPr>
          <w:rFonts w:ascii="Verdana" w:hAnsi="Verdana"/>
          <w:sz w:val="24"/>
          <w:szCs w:val="24"/>
        </w:rPr>
        <w:t xml:space="preserve"> mesma), se mais no aguardo”. A </w:t>
      </w:r>
      <w:r w:rsidRPr="007F5298">
        <w:rPr>
          <w:rFonts w:ascii="Verdana" w:hAnsi="Verdana"/>
          <w:sz w:val="24"/>
          <w:szCs w:val="24"/>
        </w:rPr>
        <w:t>demanda foi submetida à C</w:t>
      </w:r>
      <w:r w:rsidR="00C81C1E">
        <w:rPr>
          <w:rFonts w:ascii="Verdana" w:hAnsi="Verdana"/>
          <w:sz w:val="24"/>
          <w:szCs w:val="24"/>
        </w:rPr>
        <w:t xml:space="preserve">MAI. Após a análise do presente </w:t>
      </w:r>
      <w:r w:rsidRPr="007F5298">
        <w:rPr>
          <w:rFonts w:ascii="Verdana" w:hAnsi="Verdana"/>
          <w:sz w:val="24"/>
          <w:szCs w:val="24"/>
        </w:rPr>
        <w:t>caso, os membros da CMAI, po</w:t>
      </w:r>
      <w:r w:rsidR="00C81C1E">
        <w:rPr>
          <w:rFonts w:ascii="Verdana" w:hAnsi="Verdana"/>
          <w:sz w:val="24"/>
          <w:szCs w:val="24"/>
        </w:rPr>
        <w:t xml:space="preserve">r unanimidade, deliberaram pelo </w:t>
      </w:r>
      <w:r w:rsidRPr="007F5298">
        <w:rPr>
          <w:rFonts w:ascii="Verdana" w:hAnsi="Verdana"/>
          <w:sz w:val="24"/>
          <w:szCs w:val="24"/>
        </w:rPr>
        <w:t>INDEFERIMENTO do recurso, uma vez que a solicitação foi devidamente respondida e houve inovação em fase recursal, fundamentando a decisão na Súmula</w:t>
      </w:r>
      <w:r w:rsidR="00C81C1E">
        <w:rPr>
          <w:rFonts w:ascii="Verdana" w:hAnsi="Verdana"/>
          <w:sz w:val="24"/>
          <w:szCs w:val="24"/>
        </w:rPr>
        <w:t xml:space="preserve"> nº 05/2021 da CMAI. 22. Pedido </w:t>
      </w:r>
      <w:r w:rsidRPr="007F5298">
        <w:rPr>
          <w:rFonts w:ascii="Verdana" w:hAnsi="Verdana"/>
          <w:sz w:val="24"/>
          <w:szCs w:val="24"/>
        </w:rPr>
        <w:t>nº 55167/SUB IT - Relatoria: Secretaria Especial de Comunicação - SECOM: Por dificuldade momentânea para uso do microfone e a pedido da representante de SECOM, a Secretária Executiva Suplente da CMAI fez brev</w:t>
      </w:r>
      <w:r w:rsidR="00C81C1E">
        <w:rPr>
          <w:rFonts w:ascii="Verdana" w:hAnsi="Verdana"/>
          <w:sz w:val="24"/>
          <w:szCs w:val="24"/>
        </w:rPr>
        <w:t xml:space="preserve">e relato do pedido. Trata-se de </w:t>
      </w:r>
      <w:r w:rsidRPr="007F5298">
        <w:rPr>
          <w:rFonts w:ascii="Verdana" w:hAnsi="Verdana"/>
          <w:sz w:val="24"/>
          <w:szCs w:val="24"/>
        </w:rPr>
        <w:t xml:space="preserve">pedido de informação dirigido </w:t>
      </w:r>
      <w:r w:rsidR="00C81C1E">
        <w:rPr>
          <w:rFonts w:ascii="Verdana" w:hAnsi="Verdana"/>
          <w:sz w:val="24"/>
          <w:szCs w:val="24"/>
        </w:rPr>
        <w:t xml:space="preserve">à Subprefeitura Itaim Paulista, </w:t>
      </w:r>
      <w:r w:rsidRPr="007F5298">
        <w:rPr>
          <w:rFonts w:ascii="Verdana" w:hAnsi="Verdana"/>
          <w:sz w:val="24"/>
          <w:szCs w:val="24"/>
        </w:rPr>
        <w:t xml:space="preserve">com a seguinte redação: “Boa tarde, esta minha solicitação refere-se ao </w:t>
      </w:r>
      <w:r w:rsidRPr="007F5298">
        <w:rPr>
          <w:rFonts w:ascii="Verdana" w:hAnsi="Verdana"/>
          <w:sz w:val="24"/>
          <w:szCs w:val="24"/>
        </w:rPr>
        <w:lastRenderedPageBreak/>
        <w:t xml:space="preserve">recurso de 3a instancia do protocolo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Pr="007F5298">
        <w:rPr>
          <w:rFonts w:ascii="Verdana" w:hAnsi="Verdana"/>
          <w:sz w:val="24"/>
          <w:szCs w:val="24"/>
        </w:rPr>
        <w:t xml:space="preserve"> no</w:t>
      </w:r>
      <w:r w:rsidR="00C81C1E">
        <w:rPr>
          <w:rFonts w:ascii="Verdana" w:hAnsi="Verdana"/>
          <w:sz w:val="24"/>
          <w:szCs w:val="24"/>
        </w:rPr>
        <w:t xml:space="preserve"> 50144, </w:t>
      </w:r>
      <w:r w:rsidRPr="007F5298">
        <w:rPr>
          <w:rFonts w:ascii="Verdana" w:hAnsi="Verdana"/>
          <w:sz w:val="24"/>
          <w:szCs w:val="24"/>
        </w:rPr>
        <w:t>após a análise do presente ca</w:t>
      </w:r>
      <w:r w:rsidR="00C81C1E">
        <w:rPr>
          <w:rFonts w:ascii="Verdana" w:hAnsi="Verdana"/>
          <w:sz w:val="24"/>
          <w:szCs w:val="24"/>
        </w:rPr>
        <w:t xml:space="preserve">so, os membros da 67a CMAI, por </w:t>
      </w:r>
      <w:r w:rsidRPr="007F5298">
        <w:rPr>
          <w:rFonts w:ascii="Verdana" w:hAnsi="Verdana"/>
          <w:sz w:val="24"/>
          <w:szCs w:val="24"/>
        </w:rPr>
        <w:t>unanimidade, deliberaram pelo DEFERIMENTO PARCIAL do recurso, para que a Subprefeitura do Itaim Paulista - SUB/IT esclarecesse sobre os andamentos d</w:t>
      </w:r>
      <w:r w:rsidR="00C81C1E">
        <w:rPr>
          <w:rFonts w:ascii="Verdana" w:hAnsi="Verdana"/>
          <w:sz w:val="24"/>
          <w:szCs w:val="24"/>
        </w:rPr>
        <w:t xml:space="preserve">o ofício no 003/CPM-IT/2019 e o </w:t>
      </w:r>
      <w:r w:rsidRPr="007F5298">
        <w:rPr>
          <w:rFonts w:ascii="Verdana" w:hAnsi="Verdana"/>
          <w:sz w:val="24"/>
          <w:szCs w:val="24"/>
        </w:rPr>
        <w:t>fundamento adotado para seu encerramento. Em vista ao processo SEI 6067.2020/0027891-</w:t>
      </w:r>
      <w:r w:rsidR="00C81C1E">
        <w:rPr>
          <w:rFonts w:ascii="Verdana" w:hAnsi="Verdana"/>
          <w:sz w:val="24"/>
          <w:szCs w:val="24"/>
        </w:rPr>
        <w:t xml:space="preserve">3 no link 038061036 que refere- </w:t>
      </w:r>
      <w:r w:rsidRPr="007F5298">
        <w:rPr>
          <w:rFonts w:ascii="Verdana" w:hAnsi="Verdana"/>
          <w:sz w:val="24"/>
          <w:szCs w:val="24"/>
        </w:rPr>
        <w:t>-se ao oficio que será encami</w:t>
      </w:r>
      <w:r w:rsidR="00C81C1E">
        <w:rPr>
          <w:rFonts w:ascii="Verdana" w:hAnsi="Verdana"/>
          <w:sz w:val="24"/>
          <w:szCs w:val="24"/>
        </w:rPr>
        <w:t xml:space="preserve">nhado o coordenador do Conselho </w:t>
      </w:r>
      <w:r w:rsidRPr="007F5298">
        <w:rPr>
          <w:rFonts w:ascii="Verdana" w:hAnsi="Verdana"/>
          <w:sz w:val="24"/>
          <w:szCs w:val="24"/>
        </w:rPr>
        <w:t>Participativo do Itaim Paulista com uma resposta com os seguintes dizeres no texto “a</w:t>
      </w:r>
      <w:r w:rsidR="00C81C1E">
        <w:rPr>
          <w:rFonts w:ascii="Verdana" w:hAnsi="Verdana"/>
          <w:sz w:val="24"/>
          <w:szCs w:val="24"/>
        </w:rPr>
        <w:t xml:space="preserve">proveitamos a oportunidade para </w:t>
      </w:r>
      <w:r w:rsidRPr="007F5298">
        <w:rPr>
          <w:rFonts w:ascii="Verdana" w:hAnsi="Verdana"/>
          <w:sz w:val="24"/>
          <w:szCs w:val="24"/>
        </w:rPr>
        <w:t>informa-lo que conforme inf</w:t>
      </w:r>
      <w:r w:rsidR="00C81C1E">
        <w:rPr>
          <w:rFonts w:ascii="Verdana" w:hAnsi="Verdana"/>
          <w:sz w:val="24"/>
          <w:szCs w:val="24"/>
        </w:rPr>
        <w:t xml:space="preserve">ormações de nossa Coordenadoria </w:t>
      </w:r>
      <w:r w:rsidRPr="007F5298">
        <w:rPr>
          <w:rFonts w:ascii="Verdana" w:hAnsi="Verdana"/>
          <w:sz w:val="24"/>
          <w:szCs w:val="24"/>
        </w:rPr>
        <w:t>de Projetos e Obras/CPO, o</w:t>
      </w:r>
      <w:r w:rsidR="00C81C1E">
        <w:rPr>
          <w:rFonts w:ascii="Verdana" w:hAnsi="Verdana"/>
          <w:sz w:val="24"/>
          <w:szCs w:val="24"/>
        </w:rPr>
        <w:t xml:space="preserve">nde a CPTM – Companhia Paulista </w:t>
      </w:r>
      <w:r w:rsidRPr="007F5298">
        <w:rPr>
          <w:rFonts w:ascii="Verdana" w:hAnsi="Verdana"/>
          <w:sz w:val="24"/>
          <w:szCs w:val="24"/>
        </w:rPr>
        <w:t>de Trens Metropolitanos – divulgou oficialmente que vai contratar uma empresa ou consorcio para fazer a man</w:t>
      </w:r>
      <w:r w:rsidR="00C81C1E">
        <w:rPr>
          <w:rFonts w:ascii="Verdana" w:hAnsi="Verdana"/>
          <w:sz w:val="24"/>
          <w:szCs w:val="24"/>
        </w:rPr>
        <w:t xml:space="preserve">utenção de </w:t>
      </w:r>
      <w:r w:rsidRPr="007F5298">
        <w:rPr>
          <w:rFonts w:ascii="Verdana" w:hAnsi="Verdana"/>
          <w:sz w:val="24"/>
          <w:szCs w:val="24"/>
        </w:rPr>
        <w:t xml:space="preserve">passarelas sobre as linhas férreas, porem está resposta foi originada por uma publicação de </w:t>
      </w:r>
      <w:r w:rsidR="00C81C1E">
        <w:rPr>
          <w:rFonts w:ascii="Verdana" w:hAnsi="Verdana"/>
          <w:sz w:val="24"/>
          <w:szCs w:val="24"/>
        </w:rPr>
        <w:t xml:space="preserve">AVISO DE LICITAÇÃO no Diário do </w:t>
      </w:r>
      <w:r w:rsidRPr="007F5298">
        <w:rPr>
          <w:rFonts w:ascii="Verdana" w:hAnsi="Verdana"/>
          <w:sz w:val="24"/>
          <w:szCs w:val="24"/>
        </w:rPr>
        <w:t xml:space="preserve">Transporte (link 036191930), porem em vista ao processo licitatório pelo site </w:t>
      </w:r>
      <w:proofErr w:type="gramStart"/>
      <w:r w:rsidRPr="007F5298">
        <w:rPr>
          <w:rFonts w:ascii="Verdana" w:hAnsi="Verdana"/>
          <w:sz w:val="24"/>
          <w:szCs w:val="24"/>
        </w:rPr>
        <w:t>http://sis.cptm.sp.gov.br/Licitacoes/Licitacao/Detalhar/ODA0MQ2 ,</w:t>
      </w:r>
      <w:proofErr w:type="gramEnd"/>
      <w:r w:rsidRPr="007F5298">
        <w:rPr>
          <w:rFonts w:ascii="Verdana" w:hAnsi="Verdana"/>
          <w:sz w:val="24"/>
          <w:szCs w:val="24"/>
        </w:rPr>
        <w:t xml:space="preserve"> aonde consta o contrato da empresa ganhadora, anexo I – O termo de ref</w:t>
      </w:r>
      <w:r w:rsidR="00C81C1E">
        <w:rPr>
          <w:rFonts w:ascii="Verdana" w:hAnsi="Verdana"/>
          <w:sz w:val="24"/>
          <w:szCs w:val="24"/>
        </w:rPr>
        <w:t xml:space="preserve">erencia, anexo II - Proposta da </w:t>
      </w:r>
      <w:r w:rsidRPr="007F5298">
        <w:rPr>
          <w:rFonts w:ascii="Verdana" w:hAnsi="Verdana"/>
          <w:sz w:val="24"/>
          <w:szCs w:val="24"/>
        </w:rPr>
        <w:t>contratada, anexo III - Planilha de Quantidade e Preços Propostos, anexo IV – Copia de Declaração de Ciência e Responsabilidade, anexo V – Termo de Ciência e de Notificação, porem NÃO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CONSTA ENDEREÇO DA REFERIDA PASSARELA, pois a divulgação dessa licitação em jornais </w:t>
      </w:r>
      <w:r w:rsidR="00C81C1E">
        <w:rPr>
          <w:rFonts w:ascii="Verdana" w:hAnsi="Verdana"/>
          <w:sz w:val="24"/>
          <w:szCs w:val="24"/>
        </w:rPr>
        <w:t xml:space="preserve">é obrigado por lei, gostaria de </w:t>
      </w:r>
      <w:r w:rsidRPr="007F5298">
        <w:rPr>
          <w:rFonts w:ascii="Verdana" w:hAnsi="Verdana"/>
          <w:sz w:val="24"/>
          <w:szCs w:val="24"/>
        </w:rPr>
        <w:t>saber: 1) A CPTM foi inform</w:t>
      </w:r>
      <w:r w:rsidR="00C81C1E">
        <w:rPr>
          <w:rFonts w:ascii="Verdana" w:hAnsi="Verdana"/>
          <w:sz w:val="24"/>
          <w:szCs w:val="24"/>
        </w:rPr>
        <w:t xml:space="preserve">ada desse pedido\solicitação do </w:t>
      </w:r>
      <w:r w:rsidRPr="007F5298">
        <w:rPr>
          <w:rFonts w:ascii="Verdana" w:hAnsi="Verdana"/>
          <w:sz w:val="24"/>
          <w:szCs w:val="24"/>
        </w:rPr>
        <w:t>CPM-IT\Subprefeitura, já que a</w:t>
      </w:r>
      <w:r w:rsidR="00C81C1E">
        <w:rPr>
          <w:rFonts w:ascii="Verdana" w:hAnsi="Verdana"/>
          <w:sz w:val="24"/>
          <w:szCs w:val="24"/>
        </w:rPr>
        <w:t xml:space="preserve">legam que é de responsabilidade </w:t>
      </w:r>
      <w:r w:rsidRPr="007F5298">
        <w:rPr>
          <w:rFonts w:ascii="Verdana" w:hAnsi="Verdana"/>
          <w:sz w:val="24"/>
          <w:szCs w:val="24"/>
        </w:rPr>
        <w:t xml:space="preserve">dela a </w:t>
      </w:r>
      <w:proofErr w:type="gramStart"/>
      <w:r w:rsidRPr="007F5298">
        <w:rPr>
          <w:rFonts w:ascii="Verdana" w:hAnsi="Verdana"/>
          <w:sz w:val="24"/>
          <w:szCs w:val="24"/>
        </w:rPr>
        <w:t>manutenção ,</w:t>
      </w:r>
      <w:proofErr w:type="gramEnd"/>
      <w:r w:rsidRPr="007F5298">
        <w:rPr>
          <w:rFonts w:ascii="Verdana" w:hAnsi="Verdana"/>
          <w:sz w:val="24"/>
          <w:szCs w:val="24"/>
        </w:rPr>
        <w:t xml:space="preserve"> reforma e </w:t>
      </w:r>
      <w:r w:rsidR="00C81C1E">
        <w:rPr>
          <w:rFonts w:ascii="Verdana" w:hAnsi="Verdana"/>
          <w:sz w:val="24"/>
          <w:szCs w:val="24"/>
        </w:rPr>
        <w:t xml:space="preserve">zeladoria da passarela, 2) Caso </w:t>
      </w:r>
      <w:r w:rsidRPr="007F5298">
        <w:rPr>
          <w:rFonts w:ascii="Verdana" w:hAnsi="Verdana"/>
          <w:sz w:val="24"/>
          <w:szCs w:val="24"/>
        </w:rPr>
        <w:t>positivo, anexar copia da solicitação e resposta, 2) A Subprefeitura do Itaim aproveitando da situação da denuncia do abandono dessa passarela, sem manut</w:t>
      </w:r>
      <w:r w:rsidR="00C81C1E">
        <w:rPr>
          <w:rFonts w:ascii="Verdana" w:hAnsi="Verdana"/>
          <w:sz w:val="24"/>
          <w:szCs w:val="24"/>
        </w:rPr>
        <w:t xml:space="preserve">enção, por acaso fizeram alguma </w:t>
      </w:r>
      <w:r w:rsidRPr="007F5298">
        <w:rPr>
          <w:rFonts w:ascii="Verdana" w:hAnsi="Verdana"/>
          <w:sz w:val="24"/>
          <w:szCs w:val="24"/>
        </w:rPr>
        <w:t>fiscalização\vistoria, conforme solicitado no oficio, 3) Caso positivo anexe na resposta uma copia do relatório, 4) Para um documento datado em 18/</w:t>
      </w:r>
      <w:r w:rsidR="00C81C1E">
        <w:rPr>
          <w:rFonts w:ascii="Verdana" w:hAnsi="Verdana"/>
          <w:sz w:val="24"/>
          <w:szCs w:val="24"/>
        </w:rPr>
        <w:t xml:space="preserve">02/2019, reclamado via </w:t>
      </w:r>
      <w:proofErr w:type="spellStart"/>
      <w:r w:rsidR="00C81C1E">
        <w:rPr>
          <w:rFonts w:ascii="Verdana" w:hAnsi="Verdana"/>
          <w:sz w:val="24"/>
          <w:szCs w:val="24"/>
        </w:rPr>
        <w:t>e-sic</w:t>
      </w:r>
      <w:proofErr w:type="spellEnd"/>
      <w:r w:rsidR="00C81C1E">
        <w:rPr>
          <w:rFonts w:ascii="Verdana" w:hAnsi="Verdana"/>
          <w:sz w:val="24"/>
          <w:szCs w:val="24"/>
        </w:rPr>
        <w:t xml:space="preserve"> em </w:t>
      </w:r>
      <w:r w:rsidRPr="007F5298">
        <w:rPr>
          <w:rFonts w:ascii="Verdana" w:hAnsi="Verdana"/>
          <w:sz w:val="24"/>
          <w:szCs w:val="24"/>
        </w:rPr>
        <w:t>31/07/2020 ( 529 dias) demor</w:t>
      </w:r>
      <w:r w:rsidR="00C81C1E">
        <w:rPr>
          <w:rFonts w:ascii="Verdana" w:hAnsi="Verdana"/>
          <w:sz w:val="24"/>
          <w:szCs w:val="24"/>
        </w:rPr>
        <w:t xml:space="preserve">ar mais 20 dias para a primeira </w:t>
      </w:r>
      <w:r w:rsidRPr="007F5298">
        <w:rPr>
          <w:rFonts w:ascii="Verdana" w:hAnsi="Verdana"/>
          <w:sz w:val="24"/>
          <w:szCs w:val="24"/>
        </w:rPr>
        <w:t>resposta, entre 1a (20/08/2020), 2a e 3a estancias até o presente momento 21/01/2020 demorar mais de 174 demoras, sen</w:t>
      </w:r>
      <w:r w:rsidR="00C81C1E">
        <w:rPr>
          <w:rFonts w:ascii="Verdana" w:hAnsi="Verdana"/>
          <w:sz w:val="24"/>
          <w:szCs w:val="24"/>
        </w:rPr>
        <w:t xml:space="preserve">do </w:t>
      </w:r>
      <w:r w:rsidRPr="007F5298">
        <w:rPr>
          <w:rFonts w:ascii="Verdana" w:hAnsi="Verdana"/>
          <w:sz w:val="24"/>
          <w:szCs w:val="24"/>
        </w:rPr>
        <w:t xml:space="preserve">que totaliza-se 703 dias, quais </w:t>
      </w:r>
      <w:r w:rsidR="00C81C1E">
        <w:rPr>
          <w:rFonts w:ascii="Verdana" w:hAnsi="Verdana"/>
          <w:sz w:val="24"/>
          <w:szCs w:val="24"/>
        </w:rPr>
        <w:t xml:space="preserve">são as providencias tomadas por </w:t>
      </w:r>
      <w:r w:rsidRPr="007F5298">
        <w:rPr>
          <w:rFonts w:ascii="Verdana" w:hAnsi="Verdana"/>
          <w:sz w:val="24"/>
          <w:szCs w:val="24"/>
        </w:rPr>
        <w:t>esta secretaria referente a ess</w:t>
      </w:r>
      <w:r w:rsidR="00C81C1E">
        <w:rPr>
          <w:rFonts w:ascii="Verdana" w:hAnsi="Verdana"/>
          <w:sz w:val="24"/>
          <w:szCs w:val="24"/>
        </w:rPr>
        <w:t xml:space="preserve">e lapso, pois só foi descoberto </w:t>
      </w:r>
      <w:r w:rsidRPr="007F5298">
        <w:rPr>
          <w:rFonts w:ascii="Verdana" w:hAnsi="Verdana"/>
          <w:sz w:val="24"/>
          <w:szCs w:val="24"/>
        </w:rPr>
        <w:t xml:space="preserve">após a reclamação, 5) Devido </w:t>
      </w:r>
      <w:r w:rsidR="00C81C1E">
        <w:rPr>
          <w:rFonts w:ascii="Verdana" w:hAnsi="Verdana"/>
          <w:sz w:val="24"/>
          <w:szCs w:val="24"/>
        </w:rPr>
        <w:t xml:space="preserve">agora todos processos, ofícios, </w:t>
      </w:r>
      <w:r w:rsidRPr="007F5298">
        <w:rPr>
          <w:rFonts w:ascii="Verdana" w:hAnsi="Verdana"/>
          <w:sz w:val="24"/>
          <w:szCs w:val="24"/>
        </w:rPr>
        <w:t>solicitações qualquer documento protocolado pode virar ou gerar um SEI, gostaria de saber q</w:t>
      </w:r>
      <w:r w:rsidR="0023077C">
        <w:rPr>
          <w:rFonts w:ascii="Verdana" w:hAnsi="Verdana"/>
          <w:sz w:val="24"/>
          <w:szCs w:val="24"/>
        </w:rPr>
        <w:t xml:space="preserve">uantos processos físicos (PA) e </w:t>
      </w:r>
      <w:r w:rsidRPr="007F5298">
        <w:rPr>
          <w:rFonts w:ascii="Verdana" w:hAnsi="Verdana"/>
          <w:sz w:val="24"/>
          <w:szCs w:val="24"/>
        </w:rPr>
        <w:t>eletrônicos (SEI) existem na Subp</w:t>
      </w:r>
      <w:r w:rsidR="0023077C">
        <w:rPr>
          <w:rFonts w:ascii="Verdana" w:hAnsi="Verdana"/>
          <w:sz w:val="24"/>
          <w:szCs w:val="24"/>
        </w:rPr>
        <w:t xml:space="preserve">refeitura do Itaim Paulista, se </w:t>
      </w:r>
      <w:r w:rsidRPr="007F5298">
        <w:rPr>
          <w:rFonts w:ascii="Verdana" w:hAnsi="Verdana"/>
          <w:sz w:val="24"/>
          <w:szCs w:val="24"/>
        </w:rPr>
        <w:t>possível separados por coorde</w:t>
      </w:r>
      <w:r w:rsidR="0023077C">
        <w:rPr>
          <w:rFonts w:ascii="Verdana" w:hAnsi="Verdana"/>
          <w:sz w:val="24"/>
          <w:szCs w:val="24"/>
        </w:rPr>
        <w:t xml:space="preserve">nadoria, supervisão e setores e </w:t>
      </w:r>
      <w:r w:rsidRPr="007F5298">
        <w:rPr>
          <w:rFonts w:ascii="Verdana" w:hAnsi="Verdana"/>
          <w:sz w:val="24"/>
          <w:szCs w:val="24"/>
        </w:rPr>
        <w:t xml:space="preserve">informando também de quantos lapsos , digo, parados, se possível anexar no formato </w:t>
      </w:r>
      <w:proofErr w:type="spellStart"/>
      <w:r w:rsidRPr="007F5298">
        <w:rPr>
          <w:rFonts w:ascii="Verdana" w:hAnsi="Verdana"/>
          <w:sz w:val="24"/>
          <w:szCs w:val="24"/>
        </w:rPr>
        <w:t>xls</w:t>
      </w:r>
      <w:proofErr w:type="spellEnd"/>
      <w:r w:rsidRPr="007F5298">
        <w:rPr>
          <w:rFonts w:ascii="Verdana" w:hAnsi="Verdana"/>
          <w:sz w:val="24"/>
          <w:szCs w:val="24"/>
        </w:rPr>
        <w:t xml:space="preserve"> (EXC</w:t>
      </w:r>
      <w:r w:rsidR="0023077C">
        <w:rPr>
          <w:rFonts w:ascii="Verdana" w:hAnsi="Verdana"/>
          <w:sz w:val="24"/>
          <w:szCs w:val="24"/>
        </w:rPr>
        <w:t xml:space="preserve">EL) a devida resposta para mais </w:t>
      </w:r>
      <w:r w:rsidRPr="007F5298">
        <w:rPr>
          <w:rFonts w:ascii="Verdana" w:hAnsi="Verdana"/>
          <w:sz w:val="24"/>
          <w:szCs w:val="24"/>
        </w:rPr>
        <w:t xml:space="preserve">fácil analise e consulta, sem </w:t>
      </w:r>
      <w:r w:rsidR="0023077C">
        <w:rPr>
          <w:rFonts w:ascii="Verdana" w:hAnsi="Verdana"/>
          <w:sz w:val="24"/>
          <w:szCs w:val="24"/>
        </w:rPr>
        <w:t xml:space="preserve">mais no aguardo.” A demanda foi </w:t>
      </w:r>
      <w:r w:rsidRPr="007F5298">
        <w:rPr>
          <w:rFonts w:ascii="Verdana" w:hAnsi="Verdana"/>
          <w:sz w:val="24"/>
          <w:szCs w:val="24"/>
        </w:rPr>
        <w:t xml:space="preserve">submetida à CMAI. Após a análise do presente caso, os membros da CMAI, por unanimidade, deliberaram pelo INDEFERIMENTO em virtude das informações </w:t>
      </w:r>
      <w:r w:rsidRPr="007F5298">
        <w:rPr>
          <w:rFonts w:ascii="Verdana" w:hAnsi="Verdana"/>
          <w:sz w:val="24"/>
          <w:szCs w:val="24"/>
        </w:rPr>
        <w:lastRenderedPageBreak/>
        <w:t>prestadas pela Subprefeitura quanto à impossibili</w:t>
      </w:r>
      <w:r w:rsidR="0023077C">
        <w:rPr>
          <w:rFonts w:ascii="Verdana" w:hAnsi="Verdana"/>
          <w:sz w:val="24"/>
          <w:szCs w:val="24"/>
        </w:rPr>
        <w:t xml:space="preserve">dade de realizar o levantamento </w:t>
      </w:r>
      <w:r w:rsidRPr="007F5298">
        <w:rPr>
          <w:rFonts w:ascii="Verdana" w:hAnsi="Verdana"/>
          <w:sz w:val="24"/>
          <w:szCs w:val="24"/>
        </w:rPr>
        <w:t>solicitado. 23. Pedido nº 56369/SUB IT - Relatoria: Secretaria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Municipal de Justiça – SMJ e 24. Pedido nº 56370/</w:t>
      </w:r>
      <w:proofErr w:type="gramStart"/>
      <w:r w:rsidRPr="007F5298">
        <w:rPr>
          <w:rFonts w:ascii="Verdana" w:hAnsi="Verdana"/>
          <w:sz w:val="24"/>
          <w:szCs w:val="24"/>
        </w:rPr>
        <w:t>SUB IT</w:t>
      </w:r>
      <w:proofErr w:type="gramEnd"/>
      <w:r w:rsidRPr="007F5298">
        <w:rPr>
          <w:rFonts w:ascii="Verdana" w:hAnsi="Verdana"/>
          <w:sz w:val="24"/>
          <w:szCs w:val="24"/>
        </w:rPr>
        <w:t xml:space="preserve"> - Relatoria: Gabinete do Prefeito: Em razão da simili</w:t>
      </w:r>
      <w:r w:rsidR="0023077C">
        <w:rPr>
          <w:rFonts w:ascii="Verdana" w:hAnsi="Verdana"/>
          <w:sz w:val="24"/>
          <w:szCs w:val="24"/>
        </w:rPr>
        <w:t xml:space="preserve">tude dos pedidos, </w:t>
      </w:r>
      <w:r w:rsidRPr="007F5298">
        <w:rPr>
          <w:rFonts w:ascii="Verdana" w:hAnsi="Verdana"/>
          <w:sz w:val="24"/>
          <w:szCs w:val="24"/>
        </w:rPr>
        <w:t>a representante do Gabinete d</w:t>
      </w:r>
      <w:r w:rsidR="0023077C">
        <w:rPr>
          <w:rFonts w:ascii="Verdana" w:hAnsi="Verdana"/>
          <w:sz w:val="24"/>
          <w:szCs w:val="24"/>
        </w:rPr>
        <w:t xml:space="preserve">o Prefeito sugeriu o julgamento </w:t>
      </w:r>
      <w:r w:rsidRPr="007F5298">
        <w:rPr>
          <w:rFonts w:ascii="Verdana" w:hAnsi="Verdana"/>
          <w:sz w:val="24"/>
          <w:szCs w:val="24"/>
        </w:rPr>
        <w:t>em conjunto dos pedidos 2</w:t>
      </w:r>
      <w:r w:rsidR="0023077C">
        <w:rPr>
          <w:rFonts w:ascii="Verdana" w:hAnsi="Verdana"/>
          <w:sz w:val="24"/>
          <w:szCs w:val="24"/>
        </w:rPr>
        <w:t xml:space="preserve">3 e 24 da Pauta, com aceite por </w:t>
      </w:r>
      <w:r w:rsidRPr="007F5298">
        <w:rPr>
          <w:rFonts w:ascii="Verdana" w:hAnsi="Verdana"/>
          <w:sz w:val="24"/>
          <w:szCs w:val="24"/>
        </w:rPr>
        <w:t>unanimidade pelo colegiado. A</w:t>
      </w:r>
      <w:r w:rsidR="0023077C">
        <w:rPr>
          <w:rFonts w:ascii="Verdana" w:hAnsi="Verdana"/>
          <w:sz w:val="24"/>
          <w:szCs w:val="24"/>
        </w:rPr>
        <w:t xml:space="preserve"> representante de SMJ fez breve </w:t>
      </w:r>
      <w:r w:rsidRPr="007F5298">
        <w:rPr>
          <w:rFonts w:ascii="Verdana" w:hAnsi="Verdana"/>
          <w:sz w:val="24"/>
          <w:szCs w:val="24"/>
        </w:rPr>
        <w:t>relato do pedido 56369/SUB IT. Trata-se de pedido de informação dirigido à Subprefeitura Itaim Paulista, com a seguinte redação: “Boa tard</w:t>
      </w:r>
      <w:r w:rsidR="0023077C">
        <w:rPr>
          <w:rFonts w:ascii="Verdana" w:hAnsi="Verdana"/>
          <w:sz w:val="24"/>
          <w:szCs w:val="24"/>
        </w:rPr>
        <w:t xml:space="preserve">e, vimos que no processo SEI no </w:t>
      </w:r>
      <w:r w:rsidRPr="007F5298">
        <w:rPr>
          <w:rFonts w:ascii="Verdana" w:hAnsi="Verdana"/>
          <w:sz w:val="24"/>
          <w:szCs w:val="24"/>
        </w:rPr>
        <w:t>6040.2020/0001290-8, que refe</w:t>
      </w:r>
      <w:r w:rsidR="0023077C">
        <w:rPr>
          <w:rFonts w:ascii="Verdana" w:hAnsi="Verdana"/>
          <w:sz w:val="24"/>
          <w:szCs w:val="24"/>
        </w:rPr>
        <w:t xml:space="preserve">re-se </w:t>
      </w:r>
      <w:proofErr w:type="gramStart"/>
      <w:r w:rsidR="0023077C">
        <w:rPr>
          <w:rFonts w:ascii="Verdana" w:hAnsi="Verdana"/>
          <w:sz w:val="24"/>
          <w:szCs w:val="24"/>
        </w:rPr>
        <w:t>a</w:t>
      </w:r>
      <w:proofErr w:type="gramEnd"/>
      <w:r w:rsidR="0023077C">
        <w:rPr>
          <w:rFonts w:ascii="Verdana" w:hAnsi="Verdana"/>
          <w:sz w:val="24"/>
          <w:szCs w:val="24"/>
        </w:rPr>
        <w:t xml:space="preserve"> reforma da Praça Creusa </w:t>
      </w:r>
      <w:r w:rsidRPr="007F5298">
        <w:rPr>
          <w:rFonts w:ascii="Verdana" w:hAnsi="Verdana"/>
          <w:sz w:val="24"/>
          <w:szCs w:val="24"/>
        </w:rPr>
        <w:t>Rodrigues Zeferino situada na</w:t>
      </w:r>
      <w:r w:rsidR="0023077C">
        <w:rPr>
          <w:rFonts w:ascii="Verdana" w:hAnsi="Verdana"/>
          <w:sz w:val="24"/>
          <w:szCs w:val="24"/>
        </w:rPr>
        <w:t xml:space="preserve">s Ruas Eugenio </w:t>
      </w:r>
      <w:proofErr w:type="spellStart"/>
      <w:r w:rsidR="0023077C">
        <w:rPr>
          <w:rFonts w:ascii="Verdana" w:hAnsi="Verdana"/>
          <w:sz w:val="24"/>
          <w:szCs w:val="24"/>
        </w:rPr>
        <w:t>Grieco</w:t>
      </w:r>
      <w:proofErr w:type="spellEnd"/>
      <w:r w:rsidR="0023077C">
        <w:rPr>
          <w:rFonts w:ascii="Verdana" w:hAnsi="Verdana"/>
          <w:sz w:val="24"/>
          <w:szCs w:val="24"/>
        </w:rPr>
        <w:t xml:space="preserve"> x Coração </w:t>
      </w:r>
      <w:r w:rsidRPr="007F5298">
        <w:rPr>
          <w:rFonts w:ascii="Verdana" w:hAnsi="Verdana"/>
          <w:sz w:val="24"/>
          <w:szCs w:val="24"/>
        </w:rPr>
        <w:t>Paulista e Estrela Mil, vim</w:t>
      </w:r>
      <w:r w:rsidR="0023077C">
        <w:rPr>
          <w:rFonts w:ascii="Verdana" w:hAnsi="Verdana"/>
          <w:sz w:val="24"/>
          <w:szCs w:val="24"/>
        </w:rPr>
        <w:t xml:space="preserve">os que constava em seu memorial </w:t>
      </w:r>
      <w:r w:rsidRPr="007F5298">
        <w:rPr>
          <w:rFonts w:ascii="Verdana" w:hAnsi="Verdana"/>
          <w:sz w:val="24"/>
          <w:szCs w:val="24"/>
        </w:rPr>
        <w:t>descritivo link 033247167 a in</w:t>
      </w:r>
      <w:r w:rsidR="0023077C">
        <w:rPr>
          <w:rFonts w:ascii="Verdana" w:hAnsi="Verdana"/>
          <w:sz w:val="24"/>
          <w:szCs w:val="24"/>
        </w:rPr>
        <w:t xml:space="preserve">stalação de luminárias solar de </w:t>
      </w:r>
      <w:proofErr w:type="spellStart"/>
      <w:r w:rsidRPr="007F5298">
        <w:rPr>
          <w:rFonts w:ascii="Verdana" w:hAnsi="Verdana"/>
          <w:sz w:val="24"/>
          <w:szCs w:val="24"/>
        </w:rPr>
        <w:t>led</w:t>
      </w:r>
      <w:proofErr w:type="spellEnd"/>
      <w:r w:rsidRPr="007F5298">
        <w:rPr>
          <w:rFonts w:ascii="Verdana" w:hAnsi="Verdana"/>
          <w:sz w:val="24"/>
          <w:szCs w:val="24"/>
        </w:rPr>
        <w:t xml:space="preserve"> de 150 W com poste de aço</w:t>
      </w:r>
      <w:r w:rsidR="0023077C">
        <w:rPr>
          <w:rFonts w:ascii="Verdana" w:hAnsi="Verdana"/>
          <w:sz w:val="24"/>
          <w:szCs w:val="24"/>
        </w:rPr>
        <w:t xml:space="preserve"> galvanizado, podemos dizer que </w:t>
      </w:r>
      <w:r w:rsidRPr="007F5298">
        <w:rPr>
          <w:rFonts w:ascii="Verdana" w:hAnsi="Verdana"/>
          <w:sz w:val="24"/>
          <w:szCs w:val="24"/>
        </w:rPr>
        <w:t xml:space="preserve">existe essa necessidade, pois a praça provavelmente esta deficitária em questão a iluminação </w:t>
      </w:r>
      <w:r w:rsidR="0023077C">
        <w:rPr>
          <w:rFonts w:ascii="Verdana" w:hAnsi="Verdana"/>
          <w:sz w:val="24"/>
          <w:szCs w:val="24"/>
        </w:rPr>
        <w:t xml:space="preserve">publica, pelo que notamos iriam </w:t>
      </w:r>
      <w:r w:rsidRPr="007F5298">
        <w:rPr>
          <w:rFonts w:ascii="Verdana" w:hAnsi="Verdana"/>
          <w:sz w:val="24"/>
          <w:szCs w:val="24"/>
        </w:rPr>
        <w:t>ser instalados 14 postes, porem por causa da portaria 029/SMSUB/2020 que trata o seu artigo 1o “As 32 (trinta e duas) Subprefeituras estão proibidas de executar quaisquer serviços referente a Rede de Ilumina</w:t>
      </w:r>
      <w:r w:rsidR="0023077C">
        <w:rPr>
          <w:rFonts w:ascii="Verdana" w:hAnsi="Verdana"/>
          <w:sz w:val="24"/>
          <w:szCs w:val="24"/>
        </w:rPr>
        <w:t xml:space="preserve">ção Pública do Município de São </w:t>
      </w:r>
      <w:r w:rsidRPr="007F5298">
        <w:rPr>
          <w:rFonts w:ascii="Verdana" w:hAnsi="Verdana"/>
          <w:sz w:val="24"/>
          <w:szCs w:val="24"/>
        </w:rPr>
        <w:t>Paulo”, por causa disso o orçamen</w:t>
      </w:r>
      <w:r w:rsidR="0023077C">
        <w:rPr>
          <w:rFonts w:ascii="Verdana" w:hAnsi="Verdana"/>
          <w:sz w:val="24"/>
          <w:szCs w:val="24"/>
        </w:rPr>
        <w:t xml:space="preserve">to referencial foi atualizado e </w:t>
      </w:r>
      <w:r w:rsidRPr="007F5298">
        <w:rPr>
          <w:rFonts w:ascii="Verdana" w:hAnsi="Verdana"/>
          <w:sz w:val="24"/>
          <w:szCs w:val="24"/>
        </w:rPr>
        <w:t>retirado os 14 postes, como a S</w:t>
      </w:r>
      <w:r w:rsidR="0023077C">
        <w:rPr>
          <w:rFonts w:ascii="Verdana" w:hAnsi="Verdana"/>
          <w:sz w:val="24"/>
          <w:szCs w:val="24"/>
        </w:rPr>
        <w:t xml:space="preserve">ubprefeitura não poderá fazer a </w:t>
      </w:r>
      <w:r w:rsidRPr="007F5298">
        <w:rPr>
          <w:rFonts w:ascii="Verdana" w:hAnsi="Verdana"/>
          <w:sz w:val="24"/>
          <w:szCs w:val="24"/>
        </w:rPr>
        <w:t xml:space="preserve">instalação dessa iluminação </w:t>
      </w:r>
      <w:r w:rsidR="0023077C">
        <w:rPr>
          <w:rFonts w:ascii="Verdana" w:hAnsi="Verdana"/>
          <w:sz w:val="24"/>
          <w:szCs w:val="24"/>
        </w:rPr>
        <w:t xml:space="preserve">por causa da referida portaria, </w:t>
      </w:r>
      <w:r w:rsidRPr="007F5298">
        <w:rPr>
          <w:rFonts w:ascii="Verdana" w:hAnsi="Verdana"/>
          <w:sz w:val="24"/>
          <w:szCs w:val="24"/>
        </w:rPr>
        <w:t>gostaria de saber: 1) Vocês encaminharam a ILUME alguma solicitação pedindo a instalaç</w:t>
      </w:r>
      <w:r w:rsidR="0023077C">
        <w:rPr>
          <w:rFonts w:ascii="Verdana" w:hAnsi="Verdana"/>
          <w:sz w:val="24"/>
          <w:szCs w:val="24"/>
        </w:rPr>
        <w:t xml:space="preserve">ão de Iluminação pública a esta </w:t>
      </w:r>
      <w:r w:rsidRPr="007F5298">
        <w:rPr>
          <w:rFonts w:ascii="Verdana" w:hAnsi="Verdana"/>
          <w:sz w:val="24"/>
          <w:szCs w:val="24"/>
        </w:rPr>
        <w:t>praça, 2) Caso positivo, vocês p</w:t>
      </w:r>
      <w:r w:rsidR="0023077C">
        <w:rPr>
          <w:rFonts w:ascii="Verdana" w:hAnsi="Verdana"/>
          <w:sz w:val="24"/>
          <w:szCs w:val="24"/>
        </w:rPr>
        <w:t xml:space="preserve">oderiam anexar a este </w:t>
      </w:r>
      <w:proofErr w:type="spellStart"/>
      <w:r w:rsidR="0023077C">
        <w:rPr>
          <w:rFonts w:ascii="Verdana" w:hAnsi="Verdana"/>
          <w:sz w:val="24"/>
          <w:szCs w:val="24"/>
        </w:rPr>
        <w:t>e-sic</w:t>
      </w:r>
      <w:proofErr w:type="spellEnd"/>
      <w:r w:rsidR="0023077C">
        <w:rPr>
          <w:rFonts w:ascii="Verdana" w:hAnsi="Verdana"/>
          <w:sz w:val="24"/>
          <w:szCs w:val="24"/>
        </w:rPr>
        <w:t xml:space="preserve"> uma </w:t>
      </w:r>
      <w:r w:rsidRPr="007F5298">
        <w:rPr>
          <w:rFonts w:ascii="Verdana" w:hAnsi="Verdana"/>
          <w:sz w:val="24"/>
          <w:szCs w:val="24"/>
        </w:rPr>
        <w:t>copia da solicitação ou numero do processo SEI, 3) Caso negativo, explique por que não foi sol</w:t>
      </w:r>
      <w:r w:rsidR="0023077C">
        <w:rPr>
          <w:rFonts w:ascii="Verdana" w:hAnsi="Verdana"/>
          <w:sz w:val="24"/>
          <w:szCs w:val="24"/>
        </w:rPr>
        <w:t xml:space="preserve">icitado, se na reforma constava </w:t>
      </w:r>
      <w:r w:rsidRPr="007F5298">
        <w:rPr>
          <w:rFonts w:ascii="Verdana" w:hAnsi="Verdana"/>
          <w:sz w:val="24"/>
          <w:szCs w:val="24"/>
        </w:rPr>
        <w:t xml:space="preserve">a instalação de 14 postes, sem mais no aguardo.”. A representante do Gabinete do Prefeito fez </w:t>
      </w:r>
      <w:r w:rsidR="0023077C">
        <w:rPr>
          <w:rFonts w:ascii="Verdana" w:hAnsi="Verdana"/>
          <w:sz w:val="24"/>
          <w:szCs w:val="24"/>
        </w:rPr>
        <w:t xml:space="preserve">breve relato do pedido inicial, </w:t>
      </w:r>
      <w:r w:rsidRPr="007F5298">
        <w:rPr>
          <w:rFonts w:ascii="Verdana" w:hAnsi="Verdana"/>
          <w:sz w:val="24"/>
          <w:szCs w:val="24"/>
        </w:rPr>
        <w:t xml:space="preserve">tendo esclarecido que a dinâmica de tratamento pela </w:t>
      </w:r>
      <w:proofErr w:type="gramStart"/>
      <w:r w:rsidRPr="007F5298">
        <w:rPr>
          <w:rFonts w:ascii="Verdana" w:hAnsi="Verdana"/>
          <w:sz w:val="24"/>
          <w:szCs w:val="24"/>
        </w:rPr>
        <w:t>Unidade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foi</w:t>
      </w:r>
      <w:proofErr w:type="gramEnd"/>
      <w:r w:rsidRPr="007F5298">
        <w:rPr>
          <w:rFonts w:ascii="Verdana" w:hAnsi="Verdana"/>
          <w:sz w:val="24"/>
          <w:szCs w:val="24"/>
        </w:rPr>
        <w:t xml:space="preserve"> a mesma destinada ao pedido 23. Trata-se de pedido de informação dirigido à Subprefeitura Itaim Paulista, com a seguinte redação: “Boa tard</w:t>
      </w:r>
      <w:r w:rsidR="0023077C">
        <w:rPr>
          <w:rFonts w:ascii="Verdana" w:hAnsi="Verdana"/>
          <w:sz w:val="24"/>
          <w:szCs w:val="24"/>
        </w:rPr>
        <w:t xml:space="preserve">e, vimos que no processo SEI no </w:t>
      </w:r>
      <w:r w:rsidRPr="007F5298">
        <w:rPr>
          <w:rFonts w:ascii="Verdana" w:hAnsi="Verdana"/>
          <w:sz w:val="24"/>
          <w:szCs w:val="24"/>
        </w:rPr>
        <w:t xml:space="preserve">6040.2020/0000870-6, que refere-se </w:t>
      </w:r>
      <w:proofErr w:type="gramStart"/>
      <w:r w:rsidRPr="007F5298">
        <w:rPr>
          <w:rFonts w:ascii="Verdana" w:hAnsi="Verdana"/>
          <w:sz w:val="24"/>
          <w:szCs w:val="24"/>
        </w:rPr>
        <w:t>a</w:t>
      </w:r>
      <w:proofErr w:type="gramEnd"/>
      <w:r w:rsidRPr="007F5298">
        <w:rPr>
          <w:rFonts w:ascii="Verdana" w:hAnsi="Verdana"/>
          <w:sz w:val="24"/>
          <w:szCs w:val="24"/>
        </w:rPr>
        <w:t xml:space="preserve"> reforma da Praça sem</w:t>
      </w:r>
      <w:r w:rsidR="0023077C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 xml:space="preserve">denominação da Av. </w:t>
      </w:r>
      <w:proofErr w:type="spellStart"/>
      <w:r w:rsidRPr="007F5298">
        <w:rPr>
          <w:rFonts w:ascii="Verdana" w:hAnsi="Verdana"/>
          <w:sz w:val="24"/>
          <w:szCs w:val="24"/>
        </w:rPr>
        <w:t>Corrego</w:t>
      </w:r>
      <w:proofErr w:type="spellEnd"/>
      <w:r w:rsidRPr="007F5298">
        <w:rPr>
          <w:rFonts w:ascii="Verdana" w:hAnsi="Verdana"/>
          <w:sz w:val="24"/>
          <w:szCs w:val="24"/>
        </w:rPr>
        <w:t xml:space="preserve"> Agua Vermelha x R. Capitão Ribeiro de Camargo x Rua Benedito Raposo, Itaim , vimos que constava em seu orçamento referenc</w:t>
      </w:r>
      <w:r w:rsidR="0023077C">
        <w:rPr>
          <w:rFonts w:ascii="Verdana" w:hAnsi="Verdana"/>
          <w:sz w:val="24"/>
          <w:szCs w:val="24"/>
        </w:rPr>
        <w:t xml:space="preserve">ial link 032773075 a instalação </w:t>
      </w:r>
      <w:r w:rsidRPr="007F5298">
        <w:rPr>
          <w:rFonts w:ascii="Verdana" w:hAnsi="Verdana"/>
          <w:sz w:val="24"/>
          <w:szCs w:val="24"/>
        </w:rPr>
        <w:t xml:space="preserve">de luminárias solar de </w:t>
      </w:r>
      <w:proofErr w:type="spellStart"/>
      <w:r w:rsidRPr="007F5298">
        <w:rPr>
          <w:rFonts w:ascii="Verdana" w:hAnsi="Verdana"/>
          <w:sz w:val="24"/>
          <w:szCs w:val="24"/>
        </w:rPr>
        <w:t>led</w:t>
      </w:r>
      <w:proofErr w:type="spellEnd"/>
      <w:r w:rsidRPr="007F5298">
        <w:rPr>
          <w:rFonts w:ascii="Verdana" w:hAnsi="Verdana"/>
          <w:sz w:val="24"/>
          <w:szCs w:val="24"/>
        </w:rPr>
        <w:t xml:space="preserve"> de 150 W com poste de aço galvanizado, podemos dizer que existe</w:t>
      </w:r>
      <w:r w:rsidR="0023077C">
        <w:rPr>
          <w:rFonts w:ascii="Verdana" w:hAnsi="Verdana"/>
          <w:sz w:val="24"/>
          <w:szCs w:val="24"/>
        </w:rPr>
        <w:t xml:space="preserve"> essa necessidade, pois a praça </w:t>
      </w:r>
      <w:r w:rsidRPr="007F5298">
        <w:rPr>
          <w:rFonts w:ascii="Verdana" w:hAnsi="Verdana"/>
          <w:sz w:val="24"/>
          <w:szCs w:val="24"/>
        </w:rPr>
        <w:t xml:space="preserve">provavelmente esta deficitária em questão a iluminação publica, pelo que notamos iriam ser </w:t>
      </w:r>
      <w:r w:rsidR="0023077C">
        <w:rPr>
          <w:rFonts w:ascii="Verdana" w:hAnsi="Verdana"/>
          <w:sz w:val="24"/>
          <w:szCs w:val="24"/>
        </w:rPr>
        <w:t xml:space="preserve">instalados 06 postes, porem por </w:t>
      </w:r>
      <w:r w:rsidRPr="007F5298">
        <w:rPr>
          <w:rFonts w:ascii="Verdana" w:hAnsi="Verdana"/>
          <w:sz w:val="24"/>
          <w:szCs w:val="24"/>
        </w:rPr>
        <w:t>causa da portaria 029/SMSUB/2020 que trata o seu artigo 1o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“As 32 (trinta e duas) Subprefeituras estão proibidas de executar quaisquer serviços referen</w:t>
      </w:r>
      <w:r w:rsidR="0023077C">
        <w:rPr>
          <w:rFonts w:ascii="Verdana" w:hAnsi="Verdana"/>
          <w:sz w:val="24"/>
          <w:szCs w:val="24"/>
        </w:rPr>
        <w:t xml:space="preserve">te </w:t>
      </w:r>
      <w:proofErr w:type="gramStart"/>
      <w:r w:rsidR="0023077C">
        <w:rPr>
          <w:rFonts w:ascii="Verdana" w:hAnsi="Verdana"/>
          <w:sz w:val="24"/>
          <w:szCs w:val="24"/>
        </w:rPr>
        <w:t>a</w:t>
      </w:r>
      <w:proofErr w:type="gramEnd"/>
      <w:r w:rsidR="0023077C">
        <w:rPr>
          <w:rFonts w:ascii="Verdana" w:hAnsi="Verdana"/>
          <w:sz w:val="24"/>
          <w:szCs w:val="24"/>
        </w:rPr>
        <w:t xml:space="preserve"> Rede de Iluminação Pública </w:t>
      </w:r>
      <w:r w:rsidRPr="007F5298">
        <w:rPr>
          <w:rFonts w:ascii="Verdana" w:hAnsi="Verdana"/>
          <w:sz w:val="24"/>
          <w:szCs w:val="24"/>
        </w:rPr>
        <w:t>do Município de São Paulo”, por causa disso o orçamento referencial foi atualizado e retirado os 06 postes, conforme o link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lastRenderedPageBreak/>
        <w:t>034429183, como a Subprefeitura não poderá fazer a instalação dessa iluminação por causa da</w:t>
      </w:r>
      <w:r w:rsidR="0023077C">
        <w:rPr>
          <w:rFonts w:ascii="Verdana" w:hAnsi="Verdana"/>
          <w:sz w:val="24"/>
          <w:szCs w:val="24"/>
        </w:rPr>
        <w:t xml:space="preserve"> referida portaria, gostaria de </w:t>
      </w:r>
      <w:r w:rsidRPr="007F5298">
        <w:rPr>
          <w:rFonts w:ascii="Verdana" w:hAnsi="Verdana"/>
          <w:sz w:val="24"/>
          <w:szCs w:val="24"/>
        </w:rPr>
        <w:t>saber: 1) Vocês encaminharam a ILUME alguma solicitação pedindo a instalação de Iluminaçã</w:t>
      </w:r>
      <w:r w:rsidR="0023077C">
        <w:rPr>
          <w:rFonts w:ascii="Verdana" w:hAnsi="Verdana"/>
          <w:sz w:val="24"/>
          <w:szCs w:val="24"/>
        </w:rPr>
        <w:t xml:space="preserve">o pública a esta praça, 2) Caso </w:t>
      </w:r>
      <w:r w:rsidRPr="007F5298">
        <w:rPr>
          <w:rFonts w:ascii="Verdana" w:hAnsi="Verdana"/>
          <w:sz w:val="24"/>
          <w:szCs w:val="24"/>
        </w:rPr>
        <w:t xml:space="preserve">positivo, vocês poderiam anexar a este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Pr="007F5298">
        <w:rPr>
          <w:rFonts w:ascii="Verdana" w:hAnsi="Verdana"/>
          <w:sz w:val="24"/>
          <w:szCs w:val="24"/>
        </w:rPr>
        <w:t xml:space="preserve"> uma copia da solicitação ou numero do processo </w:t>
      </w:r>
      <w:proofErr w:type="gramStart"/>
      <w:r w:rsidR="0023077C">
        <w:rPr>
          <w:rFonts w:ascii="Verdana" w:hAnsi="Verdana"/>
          <w:sz w:val="24"/>
          <w:szCs w:val="24"/>
        </w:rPr>
        <w:t>SEI,</w:t>
      </w:r>
      <w:proofErr w:type="gramEnd"/>
      <w:r w:rsidR="0023077C">
        <w:rPr>
          <w:rFonts w:ascii="Verdana" w:hAnsi="Verdana"/>
          <w:sz w:val="24"/>
          <w:szCs w:val="24"/>
        </w:rPr>
        <w:t xml:space="preserve"> 3) Caso negativo, explique </w:t>
      </w:r>
      <w:r w:rsidRPr="007F5298">
        <w:rPr>
          <w:rFonts w:ascii="Verdana" w:hAnsi="Verdana"/>
          <w:sz w:val="24"/>
          <w:szCs w:val="24"/>
        </w:rPr>
        <w:t>por que não foi solicitado, se n</w:t>
      </w:r>
      <w:r w:rsidR="0023077C">
        <w:rPr>
          <w:rFonts w:ascii="Verdana" w:hAnsi="Verdana"/>
          <w:sz w:val="24"/>
          <w:szCs w:val="24"/>
        </w:rPr>
        <w:t xml:space="preserve">a reforma constava a instalação </w:t>
      </w:r>
      <w:r w:rsidRPr="007F5298">
        <w:rPr>
          <w:rFonts w:ascii="Verdana" w:hAnsi="Verdana"/>
          <w:sz w:val="24"/>
          <w:szCs w:val="24"/>
        </w:rPr>
        <w:t>de 14 postes, sem mais no aguardo.” As demandas foram submetidas à CMAI. Após a a</w:t>
      </w:r>
      <w:r w:rsidR="0023077C">
        <w:rPr>
          <w:rFonts w:ascii="Verdana" w:hAnsi="Verdana"/>
          <w:sz w:val="24"/>
          <w:szCs w:val="24"/>
        </w:rPr>
        <w:t xml:space="preserve">nálise dos casos, os membros da </w:t>
      </w:r>
      <w:r w:rsidRPr="007F5298">
        <w:rPr>
          <w:rFonts w:ascii="Verdana" w:hAnsi="Verdana"/>
          <w:sz w:val="24"/>
          <w:szCs w:val="24"/>
        </w:rPr>
        <w:t>CMAI, por unanimidade, d</w:t>
      </w:r>
      <w:r w:rsidR="0023077C">
        <w:rPr>
          <w:rFonts w:ascii="Verdana" w:hAnsi="Verdana"/>
          <w:sz w:val="24"/>
          <w:szCs w:val="24"/>
        </w:rPr>
        <w:t xml:space="preserve">eliberaram pelo DEFERIMENTO dos </w:t>
      </w:r>
      <w:r w:rsidRPr="007F5298">
        <w:rPr>
          <w:rFonts w:ascii="Verdana" w:hAnsi="Verdana"/>
          <w:sz w:val="24"/>
          <w:szCs w:val="24"/>
        </w:rPr>
        <w:t>recursos 56369 e 56370, com envio de ofícios, para que a SUB-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-IT formalize a necessária solicitação de iluminação das praças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Praça Creusa Rodrigues Zeferino e Praça sem denominação da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Av. Córrego Água Vermelha x R. Capitão Ribeiro de Camargo </w:t>
      </w:r>
      <w:proofErr w:type="gramStart"/>
      <w:r w:rsidRPr="007F5298">
        <w:rPr>
          <w:rFonts w:ascii="Verdana" w:hAnsi="Verdana"/>
          <w:sz w:val="24"/>
          <w:szCs w:val="24"/>
        </w:rPr>
        <w:t>x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Rua Benedito Raposo, confor</w:t>
      </w:r>
      <w:r w:rsidR="0023077C">
        <w:rPr>
          <w:rFonts w:ascii="Verdana" w:hAnsi="Verdana"/>
          <w:sz w:val="24"/>
          <w:szCs w:val="24"/>
        </w:rPr>
        <w:t xml:space="preserve">me projetos de reforma, devendo </w:t>
      </w:r>
      <w:r w:rsidRPr="007F5298">
        <w:rPr>
          <w:rFonts w:ascii="Verdana" w:hAnsi="Verdana"/>
          <w:sz w:val="24"/>
          <w:szCs w:val="24"/>
        </w:rPr>
        <w:t>informar previsão de execuç</w:t>
      </w:r>
      <w:r w:rsidR="0023077C">
        <w:rPr>
          <w:rFonts w:ascii="Verdana" w:hAnsi="Verdana"/>
          <w:sz w:val="24"/>
          <w:szCs w:val="24"/>
        </w:rPr>
        <w:t xml:space="preserve">ão da iluminação nas praças com </w:t>
      </w:r>
      <w:r w:rsidRPr="007F5298">
        <w:rPr>
          <w:rFonts w:ascii="Verdana" w:hAnsi="Verdana"/>
          <w:sz w:val="24"/>
          <w:szCs w:val="24"/>
        </w:rPr>
        <w:t>base em informações que venham a ser prestadas por ILUME.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25. Pedido nº 56374/</w:t>
      </w:r>
      <w:proofErr w:type="gramStart"/>
      <w:r w:rsidRPr="007F5298">
        <w:rPr>
          <w:rFonts w:ascii="Verdana" w:hAnsi="Verdana"/>
          <w:sz w:val="24"/>
          <w:szCs w:val="24"/>
        </w:rPr>
        <w:t>SUB IT</w:t>
      </w:r>
      <w:proofErr w:type="gramEnd"/>
      <w:r w:rsidRPr="007F5298">
        <w:rPr>
          <w:rFonts w:ascii="Verdana" w:hAnsi="Verdana"/>
          <w:sz w:val="24"/>
          <w:szCs w:val="24"/>
        </w:rPr>
        <w:t xml:space="preserve"> - Relatoria: Secretaria do Governo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Municipal - SGM: A represent</w:t>
      </w:r>
      <w:r w:rsidR="0023077C">
        <w:rPr>
          <w:rFonts w:ascii="Verdana" w:hAnsi="Verdana"/>
          <w:sz w:val="24"/>
          <w:szCs w:val="24"/>
        </w:rPr>
        <w:t xml:space="preserve">ante da SGM fez breve relato do </w:t>
      </w:r>
      <w:r w:rsidRPr="007F5298">
        <w:rPr>
          <w:rFonts w:ascii="Verdana" w:hAnsi="Verdana"/>
          <w:sz w:val="24"/>
          <w:szCs w:val="24"/>
        </w:rPr>
        <w:t xml:space="preserve">pedido. Trata-se de pedido de informação com a seguinte redação: “Boa noite, na data de 17/02/2021 fiz um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Pr="007F5298">
        <w:rPr>
          <w:rFonts w:ascii="Verdana" w:hAnsi="Verdana"/>
          <w:sz w:val="24"/>
          <w:szCs w:val="24"/>
        </w:rPr>
        <w:t xml:space="preserve"> </w:t>
      </w:r>
      <w:proofErr w:type="gramStart"/>
      <w:r w:rsidRPr="007F5298">
        <w:rPr>
          <w:rFonts w:ascii="Verdana" w:hAnsi="Verdana"/>
          <w:sz w:val="24"/>
          <w:szCs w:val="24"/>
        </w:rPr>
        <w:t>no 055902</w:t>
      </w:r>
      <w:proofErr w:type="gramEnd"/>
      <w:r w:rsidRPr="007F5298">
        <w:rPr>
          <w:rFonts w:ascii="Verdana" w:hAnsi="Verdana"/>
          <w:sz w:val="24"/>
          <w:szCs w:val="24"/>
        </w:rPr>
        <w:t>,</w:t>
      </w:r>
      <w:r w:rsidRPr="007F5298">
        <w:t xml:space="preserve"> </w:t>
      </w:r>
      <w:r w:rsidRPr="007F5298">
        <w:rPr>
          <w:rFonts w:ascii="Verdana" w:hAnsi="Verdana"/>
          <w:sz w:val="24"/>
          <w:szCs w:val="24"/>
        </w:rPr>
        <w:t>solicitando algumas informaç</w:t>
      </w:r>
      <w:r w:rsidR="0023077C">
        <w:rPr>
          <w:rFonts w:ascii="Verdana" w:hAnsi="Verdana"/>
          <w:sz w:val="24"/>
          <w:szCs w:val="24"/>
        </w:rPr>
        <w:t xml:space="preserve">ões administrativas referente a </w:t>
      </w:r>
      <w:r w:rsidRPr="007F5298">
        <w:rPr>
          <w:rFonts w:ascii="Verdana" w:hAnsi="Verdana"/>
          <w:sz w:val="24"/>
          <w:szCs w:val="24"/>
        </w:rPr>
        <w:t>compras de equipamentos de ATI ( equi</w:t>
      </w:r>
      <w:r w:rsidR="0023077C">
        <w:rPr>
          <w:rFonts w:ascii="Verdana" w:hAnsi="Verdana"/>
          <w:sz w:val="24"/>
          <w:szCs w:val="24"/>
        </w:rPr>
        <w:t xml:space="preserve">pamentos de ginastica </w:t>
      </w:r>
      <w:r w:rsidRPr="007F5298">
        <w:rPr>
          <w:rFonts w:ascii="Verdana" w:hAnsi="Verdana"/>
          <w:sz w:val="24"/>
          <w:szCs w:val="24"/>
        </w:rPr>
        <w:t xml:space="preserve">da 3a idade), informes básicos </w:t>
      </w:r>
      <w:r w:rsidR="0023077C">
        <w:rPr>
          <w:rFonts w:ascii="Verdana" w:hAnsi="Verdana"/>
          <w:sz w:val="24"/>
          <w:szCs w:val="24"/>
        </w:rPr>
        <w:t xml:space="preserve">para uma administração publica; </w:t>
      </w:r>
      <w:r w:rsidRPr="007F5298">
        <w:rPr>
          <w:rFonts w:ascii="Verdana" w:hAnsi="Verdana"/>
          <w:sz w:val="24"/>
          <w:szCs w:val="24"/>
        </w:rPr>
        <w:t>no de processos SEI, quantida</w:t>
      </w:r>
      <w:r w:rsidR="0023077C">
        <w:rPr>
          <w:rFonts w:ascii="Verdana" w:hAnsi="Verdana"/>
          <w:sz w:val="24"/>
          <w:szCs w:val="24"/>
        </w:rPr>
        <w:t xml:space="preserve">des e locais que foram ou serão </w:t>
      </w:r>
      <w:r w:rsidRPr="007F5298">
        <w:rPr>
          <w:rFonts w:ascii="Verdana" w:hAnsi="Verdana"/>
          <w:sz w:val="24"/>
          <w:szCs w:val="24"/>
        </w:rPr>
        <w:t xml:space="preserve">instalados, porem o funcionário que gerencia o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Pr="007F5298">
        <w:rPr>
          <w:rFonts w:ascii="Verdana" w:hAnsi="Verdana"/>
          <w:sz w:val="24"/>
          <w:szCs w:val="24"/>
        </w:rPr>
        <w:t xml:space="preserve"> desta subprefeitura, acostuma deixar para o ultima dia de</w:t>
      </w:r>
      <w:r w:rsidR="0023077C">
        <w:rPr>
          <w:rFonts w:ascii="Verdana" w:hAnsi="Verdana"/>
          <w:sz w:val="24"/>
          <w:szCs w:val="24"/>
        </w:rPr>
        <w:t xml:space="preserve"> prazo </w:t>
      </w:r>
      <w:r w:rsidRPr="007F5298">
        <w:rPr>
          <w:rFonts w:ascii="Verdana" w:hAnsi="Verdana"/>
          <w:sz w:val="24"/>
          <w:szCs w:val="24"/>
        </w:rPr>
        <w:t>09/03/2021, (Após 20 dias) solic</w:t>
      </w:r>
      <w:r w:rsidR="0023077C">
        <w:rPr>
          <w:rFonts w:ascii="Verdana" w:hAnsi="Verdana"/>
          <w:sz w:val="24"/>
          <w:szCs w:val="24"/>
        </w:rPr>
        <w:t xml:space="preserve">itar a sua prorrogação (mais 10 </w:t>
      </w:r>
      <w:r w:rsidRPr="007F5298">
        <w:rPr>
          <w:rFonts w:ascii="Verdana" w:hAnsi="Verdana"/>
          <w:sz w:val="24"/>
          <w:szCs w:val="24"/>
        </w:rPr>
        <w:t>dias), ficando o seu vencimento para 19/03/2021, com a seguinte justificativa; “Devido os i</w:t>
      </w:r>
      <w:r w:rsidR="0023077C">
        <w:rPr>
          <w:rFonts w:ascii="Verdana" w:hAnsi="Verdana"/>
          <w:sz w:val="24"/>
          <w:szCs w:val="24"/>
        </w:rPr>
        <w:t xml:space="preserve">mpactos causados pela pandemia, </w:t>
      </w:r>
      <w:r w:rsidRPr="007F5298">
        <w:rPr>
          <w:rFonts w:ascii="Verdana" w:hAnsi="Verdana"/>
          <w:sz w:val="24"/>
          <w:szCs w:val="24"/>
        </w:rPr>
        <w:t xml:space="preserve">houve redução no quadro </w:t>
      </w:r>
      <w:r w:rsidR="0023077C">
        <w:rPr>
          <w:rFonts w:ascii="Verdana" w:hAnsi="Verdana"/>
          <w:sz w:val="24"/>
          <w:szCs w:val="24"/>
        </w:rPr>
        <w:t xml:space="preserve">de funcionários para obtenção e </w:t>
      </w:r>
      <w:r w:rsidRPr="007F5298">
        <w:rPr>
          <w:rFonts w:ascii="Verdana" w:hAnsi="Verdana"/>
          <w:sz w:val="24"/>
          <w:szCs w:val="24"/>
        </w:rPr>
        <w:t xml:space="preserve">atendimento hábil das informações solicitadas, conforme decreto municipal no 60.107, de 3 de Março de 2021, que dispõe sobre a adoção das medidas mais </w:t>
      </w:r>
      <w:r w:rsidR="0023077C">
        <w:rPr>
          <w:rFonts w:ascii="Verdana" w:hAnsi="Verdana"/>
          <w:sz w:val="24"/>
          <w:szCs w:val="24"/>
        </w:rPr>
        <w:t xml:space="preserve">restritivas da fase vermelha do </w:t>
      </w:r>
      <w:r w:rsidRPr="007F5298">
        <w:rPr>
          <w:rFonts w:ascii="Verdana" w:hAnsi="Verdana"/>
          <w:sz w:val="24"/>
          <w:szCs w:val="24"/>
        </w:rPr>
        <w:t>Plano São Paulo no âmbito do município de São Paulo”, discordo pois nos últimos meses</w:t>
      </w:r>
      <w:r w:rsidR="0023077C">
        <w:rPr>
          <w:rFonts w:ascii="Verdana" w:hAnsi="Verdana"/>
          <w:sz w:val="24"/>
          <w:szCs w:val="24"/>
        </w:rPr>
        <w:t xml:space="preserve"> as coordenadorias que envolvem </w:t>
      </w:r>
      <w:r w:rsidRPr="007F5298">
        <w:rPr>
          <w:rFonts w:ascii="Verdana" w:hAnsi="Verdana"/>
          <w:sz w:val="24"/>
          <w:szCs w:val="24"/>
        </w:rPr>
        <w:t>construção, manutenção (CP</w:t>
      </w:r>
      <w:r w:rsidR="0023077C">
        <w:rPr>
          <w:rFonts w:ascii="Verdana" w:hAnsi="Verdana"/>
          <w:sz w:val="24"/>
          <w:szCs w:val="24"/>
        </w:rPr>
        <w:t xml:space="preserve">O e CAF) nunca pararam, podemos </w:t>
      </w:r>
      <w:r w:rsidRPr="007F5298">
        <w:rPr>
          <w:rFonts w:ascii="Verdana" w:hAnsi="Verdana"/>
          <w:sz w:val="24"/>
          <w:szCs w:val="24"/>
        </w:rPr>
        <w:t>notar que diversas licitações e pregoes foram feitos para os</w:t>
      </w:r>
      <w:r w:rsidR="0023077C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processos de revitalização de p</w:t>
      </w:r>
      <w:r w:rsidR="0023077C">
        <w:rPr>
          <w:rFonts w:ascii="Verdana" w:hAnsi="Verdana"/>
          <w:sz w:val="24"/>
          <w:szCs w:val="24"/>
        </w:rPr>
        <w:t xml:space="preserve">raças, construção de passarelas </w:t>
      </w:r>
      <w:r w:rsidRPr="007F5298">
        <w:rPr>
          <w:rFonts w:ascii="Verdana" w:hAnsi="Verdana"/>
          <w:sz w:val="24"/>
          <w:szCs w:val="24"/>
        </w:rPr>
        <w:t>(4), pavimentação de vielas, todos atos que envolve o setor administrativo não parou, temos também o gabinete do Subprefeito que nunca parou, por</w:t>
      </w:r>
      <w:r w:rsidR="0023077C">
        <w:rPr>
          <w:rFonts w:ascii="Verdana" w:hAnsi="Verdana"/>
          <w:sz w:val="24"/>
          <w:szCs w:val="24"/>
        </w:rPr>
        <w:t xml:space="preserve">em suas coordenadorias com suas </w:t>
      </w:r>
      <w:r w:rsidRPr="007F5298">
        <w:rPr>
          <w:rFonts w:ascii="Verdana" w:hAnsi="Verdana"/>
          <w:sz w:val="24"/>
          <w:szCs w:val="24"/>
        </w:rPr>
        <w:t>respectivas supervisões e u</w:t>
      </w:r>
      <w:r w:rsidR="0023077C">
        <w:rPr>
          <w:rFonts w:ascii="Verdana" w:hAnsi="Verdana"/>
          <w:sz w:val="24"/>
          <w:szCs w:val="24"/>
        </w:rPr>
        <w:t xml:space="preserve">nidade que estão trabalhando em </w:t>
      </w:r>
      <w:r w:rsidRPr="007F5298">
        <w:rPr>
          <w:rFonts w:ascii="Verdana" w:hAnsi="Verdana"/>
          <w:sz w:val="24"/>
          <w:szCs w:val="24"/>
        </w:rPr>
        <w:t xml:space="preserve">regime de home office que foi adotado pelo município de </w:t>
      </w:r>
      <w:r w:rsidR="0023077C">
        <w:rPr>
          <w:rFonts w:ascii="Verdana" w:hAnsi="Verdana"/>
          <w:sz w:val="24"/>
          <w:szCs w:val="24"/>
        </w:rPr>
        <w:t xml:space="preserve">São </w:t>
      </w:r>
      <w:r w:rsidRPr="007F5298">
        <w:rPr>
          <w:rFonts w:ascii="Verdana" w:hAnsi="Verdana"/>
          <w:sz w:val="24"/>
          <w:szCs w:val="24"/>
        </w:rPr>
        <w:t>Paulo/SP para todos os seus ser</w:t>
      </w:r>
      <w:r w:rsidR="0023077C">
        <w:rPr>
          <w:rFonts w:ascii="Verdana" w:hAnsi="Verdana"/>
          <w:sz w:val="24"/>
          <w:szCs w:val="24"/>
        </w:rPr>
        <w:t xml:space="preserve">vidores como a solução possível </w:t>
      </w:r>
      <w:r w:rsidRPr="007F5298">
        <w:rPr>
          <w:rFonts w:ascii="Verdana" w:hAnsi="Verdana"/>
          <w:sz w:val="24"/>
          <w:szCs w:val="24"/>
        </w:rPr>
        <w:t xml:space="preserve">para a manutenção do serviço público ativo (em tempos de </w:t>
      </w:r>
      <w:proofErr w:type="spellStart"/>
      <w:r w:rsidRPr="007F5298">
        <w:rPr>
          <w:rFonts w:ascii="Verdana" w:hAnsi="Verdana"/>
          <w:sz w:val="24"/>
          <w:szCs w:val="24"/>
        </w:rPr>
        <w:t>coronavírus</w:t>
      </w:r>
      <w:proofErr w:type="spellEnd"/>
      <w:r w:rsidRPr="007F5298">
        <w:rPr>
          <w:rFonts w:ascii="Verdana" w:hAnsi="Verdana"/>
          <w:sz w:val="24"/>
          <w:szCs w:val="24"/>
        </w:rPr>
        <w:t>) sem olvidar os devi</w:t>
      </w:r>
      <w:r w:rsidR="0023077C">
        <w:rPr>
          <w:rFonts w:ascii="Verdana" w:hAnsi="Verdana"/>
          <w:sz w:val="24"/>
          <w:szCs w:val="24"/>
        </w:rPr>
        <w:t xml:space="preserve">dos cuidados com a saúde desses </w:t>
      </w:r>
      <w:r w:rsidRPr="007F5298">
        <w:rPr>
          <w:rFonts w:ascii="Verdana" w:hAnsi="Verdana"/>
          <w:sz w:val="24"/>
          <w:szCs w:val="24"/>
        </w:rPr>
        <w:t>trabalhadores. Quando de seu implemento (na época, temporário), houve incremento da produtividade, razão pela qual o município em questão resolveu torná</w:t>
      </w:r>
      <w:r w:rsidR="0023077C">
        <w:rPr>
          <w:rFonts w:ascii="Verdana" w:hAnsi="Verdana"/>
          <w:sz w:val="24"/>
          <w:szCs w:val="24"/>
        </w:rPr>
        <w:t xml:space="preserve">-lo definitivo, e tratá-lo como </w:t>
      </w:r>
      <w:r w:rsidRPr="007F5298">
        <w:rPr>
          <w:rFonts w:ascii="Verdana" w:hAnsi="Verdana"/>
          <w:sz w:val="24"/>
          <w:szCs w:val="24"/>
        </w:rPr>
        <w:t xml:space="preserve">a </w:t>
      </w:r>
      <w:r w:rsidRPr="007F5298">
        <w:rPr>
          <w:rFonts w:ascii="Verdana" w:hAnsi="Verdana"/>
          <w:sz w:val="24"/>
          <w:szCs w:val="24"/>
        </w:rPr>
        <w:lastRenderedPageBreak/>
        <w:t>solução perfeita para o futuro</w:t>
      </w:r>
      <w:r w:rsidR="0023077C">
        <w:rPr>
          <w:rFonts w:ascii="Verdana" w:hAnsi="Verdana"/>
          <w:sz w:val="24"/>
          <w:szCs w:val="24"/>
        </w:rPr>
        <w:t xml:space="preserve"> do serviço público, através do </w:t>
      </w:r>
      <w:r w:rsidRPr="007F5298">
        <w:rPr>
          <w:rFonts w:ascii="Verdana" w:hAnsi="Verdana"/>
          <w:sz w:val="24"/>
          <w:szCs w:val="24"/>
        </w:rPr>
        <w:t>decreto 59.283/2020 e t</w:t>
      </w:r>
      <w:r w:rsidR="0023077C">
        <w:rPr>
          <w:rFonts w:ascii="Verdana" w:hAnsi="Verdana"/>
          <w:sz w:val="24"/>
          <w:szCs w:val="24"/>
        </w:rPr>
        <w:t xml:space="preserve">ornando definitivo pelo decreto </w:t>
      </w:r>
      <w:r w:rsidRPr="007F5298">
        <w:rPr>
          <w:rFonts w:ascii="Verdana" w:hAnsi="Verdana"/>
          <w:sz w:val="24"/>
          <w:szCs w:val="24"/>
        </w:rPr>
        <w:t xml:space="preserve">59.755/2020, </w:t>
      </w:r>
      <w:proofErr w:type="gramStart"/>
      <w:r w:rsidRPr="007F5298">
        <w:rPr>
          <w:rFonts w:ascii="Verdana" w:hAnsi="Verdana"/>
          <w:sz w:val="24"/>
          <w:szCs w:val="24"/>
        </w:rPr>
        <w:t>gostaria</w:t>
      </w:r>
      <w:proofErr w:type="gramEnd"/>
      <w:r w:rsidRPr="007F5298">
        <w:rPr>
          <w:rFonts w:ascii="Verdana" w:hAnsi="Verdana"/>
          <w:sz w:val="24"/>
          <w:szCs w:val="24"/>
        </w:rPr>
        <w:t xml:space="preserve"> de saber: </w:t>
      </w:r>
      <w:r w:rsidR="0023077C">
        <w:rPr>
          <w:rFonts w:ascii="Verdana" w:hAnsi="Verdana"/>
          <w:sz w:val="24"/>
          <w:szCs w:val="24"/>
        </w:rPr>
        <w:t xml:space="preserve">1) As perguntas feitas no e–sic </w:t>
      </w:r>
      <w:r w:rsidRPr="007F5298">
        <w:rPr>
          <w:rFonts w:ascii="Verdana" w:hAnsi="Verdana"/>
          <w:sz w:val="24"/>
          <w:szCs w:val="24"/>
        </w:rPr>
        <w:t>no 055902 foram encamin</w:t>
      </w:r>
      <w:r w:rsidR="0023077C">
        <w:rPr>
          <w:rFonts w:ascii="Verdana" w:hAnsi="Verdana"/>
          <w:sz w:val="24"/>
          <w:szCs w:val="24"/>
        </w:rPr>
        <w:t xml:space="preserve">hadas as suas coordenadorias em </w:t>
      </w:r>
      <w:r w:rsidRPr="007F5298">
        <w:rPr>
          <w:rFonts w:ascii="Verdana" w:hAnsi="Verdana"/>
          <w:sz w:val="24"/>
          <w:szCs w:val="24"/>
        </w:rPr>
        <w:t>que data, se possível anexe cop</w:t>
      </w:r>
      <w:r w:rsidR="0023077C">
        <w:rPr>
          <w:rFonts w:ascii="Verdana" w:hAnsi="Verdana"/>
          <w:sz w:val="24"/>
          <w:szCs w:val="24"/>
        </w:rPr>
        <w:t xml:space="preserve">ia da mensagem, 2) Qual seria a </w:t>
      </w:r>
      <w:r w:rsidRPr="007F5298">
        <w:rPr>
          <w:rFonts w:ascii="Verdana" w:hAnsi="Verdana"/>
          <w:sz w:val="24"/>
          <w:szCs w:val="24"/>
        </w:rPr>
        <w:t>dificuldade de formalizar a res</w:t>
      </w:r>
      <w:r w:rsidR="0023077C">
        <w:rPr>
          <w:rFonts w:ascii="Verdana" w:hAnsi="Verdana"/>
          <w:sz w:val="24"/>
          <w:szCs w:val="24"/>
        </w:rPr>
        <w:t xml:space="preserve">posta, pois as perguntas são de </w:t>
      </w:r>
      <w:r w:rsidRPr="007F5298">
        <w:rPr>
          <w:rFonts w:ascii="Verdana" w:hAnsi="Verdana"/>
          <w:sz w:val="24"/>
          <w:szCs w:val="24"/>
        </w:rPr>
        <w:t>caráter administrativo (não técn</w:t>
      </w:r>
      <w:r w:rsidR="0023077C">
        <w:rPr>
          <w:rFonts w:ascii="Verdana" w:hAnsi="Verdana"/>
          <w:sz w:val="24"/>
          <w:szCs w:val="24"/>
        </w:rPr>
        <w:t xml:space="preserve">ico), 3) Esta Subprefeitura tem </w:t>
      </w:r>
      <w:r w:rsidRPr="007F5298">
        <w:rPr>
          <w:rFonts w:ascii="Verdana" w:hAnsi="Verdana"/>
          <w:sz w:val="24"/>
          <w:szCs w:val="24"/>
        </w:rPr>
        <w:t>180 funcionários, quantos estão</w:t>
      </w:r>
      <w:r w:rsidR="0023077C">
        <w:rPr>
          <w:rFonts w:ascii="Verdana" w:hAnsi="Verdana"/>
          <w:sz w:val="24"/>
          <w:szCs w:val="24"/>
        </w:rPr>
        <w:t xml:space="preserve"> afastados por causa do decreto </w:t>
      </w:r>
      <w:r w:rsidRPr="007F5298">
        <w:rPr>
          <w:rFonts w:ascii="Verdana" w:hAnsi="Verdana"/>
          <w:sz w:val="24"/>
          <w:szCs w:val="24"/>
        </w:rPr>
        <w:t>referente a COVID, 4) Quantos</w:t>
      </w:r>
      <w:r w:rsidR="0023077C">
        <w:rPr>
          <w:rFonts w:ascii="Verdana" w:hAnsi="Verdana"/>
          <w:sz w:val="24"/>
          <w:szCs w:val="24"/>
        </w:rPr>
        <w:t xml:space="preserve"> funcionários estão trabalhando </w:t>
      </w:r>
      <w:r w:rsidRPr="007F5298">
        <w:rPr>
          <w:rFonts w:ascii="Verdana" w:hAnsi="Verdana"/>
          <w:sz w:val="24"/>
          <w:szCs w:val="24"/>
        </w:rPr>
        <w:t>na Subprefeitura, se possível an</w:t>
      </w:r>
      <w:r w:rsidR="0023077C">
        <w:rPr>
          <w:rFonts w:ascii="Verdana" w:hAnsi="Verdana"/>
          <w:sz w:val="24"/>
          <w:szCs w:val="24"/>
        </w:rPr>
        <w:t xml:space="preserve">exar a relação por coordenação, </w:t>
      </w:r>
      <w:r w:rsidRPr="007F5298">
        <w:rPr>
          <w:rFonts w:ascii="Verdana" w:hAnsi="Verdana"/>
          <w:sz w:val="24"/>
          <w:szCs w:val="24"/>
        </w:rPr>
        <w:t>supervisão e unidade, anexar re</w:t>
      </w:r>
      <w:r w:rsidR="0023077C">
        <w:rPr>
          <w:rFonts w:ascii="Verdana" w:hAnsi="Verdana"/>
          <w:sz w:val="24"/>
          <w:szCs w:val="24"/>
        </w:rPr>
        <w:t xml:space="preserve">sposta, 5) Quantos funcionários </w:t>
      </w:r>
      <w:r w:rsidRPr="007F5298">
        <w:rPr>
          <w:rFonts w:ascii="Verdana" w:hAnsi="Verdana"/>
          <w:sz w:val="24"/>
          <w:szCs w:val="24"/>
        </w:rPr>
        <w:t>estão em home office e tele trabalho, se possível anexar a relação, Ao justificar a medida, o Sr. Bruno Covas (prefeito desta cidade) afirma que, “da experi</w:t>
      </w:r>
      <w:r w:rsidR="0023077C">
        <w:rPr>
          <w:rFonts w:ascii="Verdana" w:hAnsi="Verdana"/>
          <w:sz w:val="24"/>
          <w:szCs w:val="24"/>
        </w:rPr>
        <w:t xml:space="preserve">ência com a adoção do regime de </w:t>
      </w:r>
      <w:r w:rsidRPr="007F5298">
        <w:rPr>
          <w:rFonts w:ascii="Verdana" w:hAnsi="Verdana"/>
          <w:sz w:val="24"/>
          <w:szCs w:val="24"/>
        </w:rPr>
        <w:t xml:space="preserve">tele trabalho no período de </w:t>
      </w:r>
      <w:r w:rsidR="0023077C">
        <w:rPr>
          <w:rFonts w:ascii="Verdana" w:hAnsi="Verdana"/>
          <w:sz w:val="24"/>
          <w:szCs w:val="24"/>
        </w:rPr>
        <w:t xml:space="preserve">emergência, advieram resultados </w:t>
      </w:r>
      <w:r w:rsidRPr="007F5298">
        <w:rPr>
          <w:rFonts w:ascii="Verdana" w:hAnsi="Verdana"/>
          <w:sz w:val="24"/>
          <w:szCs w:val="24"/>
        </w:rPr>
        <w:t>satisfatórios para a Administração, como o aumento da produtividade e a melhoria na prestação de serviços”, (https://politica.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estadao.com.</w:t>
      </w:r>
      <w:proofErr w:type="gramEnd"/>
      <w:r w:rsidRPr="007F5298">
        <w:rPr>
          <w:rFonts w:ascii="Verdana" w:hAnsi="Verdana"/>
          <w:sz w:val="24"/>
          <w:szCs w:val="24"/>
        </w:rPr>
        <w:t>br/noticias/</w:t>
      </w:r>
      <w:proofErr w:type="spellStart"/>
      <w:r w:rsidRPr="007F5298">
        <w:rPr>
          <w:rFonts w:ascii="Verdana" w:hAnsi="Verdana"/>
          <w:sz w:val="24"/>
          <w:szCs w:val="24"/>
        </w:rPr>
        <w:t>geral</w:t>
      </w:r>
      <w:r w:rsidR="0023077C">
        <w:rPr>
          <w:rFonts w:ascii="Verdana" w:hAnsi="Verdana"/>
          <w:sz w:val="24"/>
          <w:szCs w:val="24"/>
        </w:rPr>
        <w:t>,covas-torna-permanente-o-home</w:t>
      </w:r>
      <w:proofErr w:type="spellEnd"/>
      <w:r w:rsidR="0023077C">
        <w:rPr>
          <w:rFonts w:ascii="Verdana" w:hAnsi="Verdana"/>
          <w:sz w:val="24"/>
          <w:szCs w:val="24"/>
        </w:rPr>
        <w:t xml:space="preserve">- </w:t>
      </w:r>
      <w:r w:rsidRPr="007F5298">
        <w:rPr>
          <w:rFonts w:ascii="Verdana" w:hAnsi="Verdana"/>
          <w:sz w:val="24"/>
          <w:szCs w:val="24"/>
        </w:rPr>
        <w:t>-office-para-</w:t>
      </w:r>
      <w:proofErr w:type="spellStart"/>
      <w:r w:rsidRPr="007F5298">
        <w:rPr>
          <w:rFonts w:ascii="Verdana" w:hAnsi="Verdana"/>
          <w:sz w:val="24"/>
          <w:szCs w:val="24"/>
        </w:rPr>
        <w:t>funcionarios</w:t>
      </w:r>
      <w:proofErr w:type="spellEnd"/>
      <w:r w:rsidRPr="007F5298">
        <w:rPr>
          <w:rFonts w:ascii="Verdana" w:hAnsi="Verdana"/>
          <w:sz w:val="24"/>
          <w:szCs w:val="24"/>
        </w:rPr>
        <w:t>-da-p</w:t>
      </w:r>
      <w:r w:rsidR="0023077C">
        <w:rPr>
          <w:rFonts w:ascii="Verdana" w:hAnsi="Verdana"/>
          <w:sz w:val="24"/>
          <w:szCs w:val="24"/>
        </w:rPr>
        <w:t xml:space="preserve">refeitura-de- sp,70003438832 ), </w:t>
      </w:r>
      <w:r w:rsidRPr="007F5298">
        <w:rPr>
          <w:rFonts w:ascii="Verdana" w:hAnsi="Verdana"/>
          <w:sz w:val="24"/>
          <w:szCs w:val="24"/>
        </w:rPr>
        <w:t xml:space="preserve">por isso questiono a sua resposta no referido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Pr="007F5298">
        <w:rPr>
          <w:rFonts w:ascii="Verdana" w:hAnsi="Verdana"/>
          <w:sz w:val="24"/>
          <w:szCs w:val="24"/>
        </w:rPr>
        <w:t>, pois em publicação na data de hoje 09/03/2021 o Subprefeito do Itaim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Paulista, Sr. Gilmar Souza dos Santos, informa em sua pagina </w:t>
      </w:r>
      <w:proofErr w:type="gramStart"/>
      <w:r w:rsidRPr="007F5298">
        <w:rPr>
          <w:rFonts w:ascii="Verdana" w:hAnsi="Verdana"/>
          <w:sz w:val="24"/>
          <w:szCs w:val="24"/>
        </w:rPr>
        <w:t>do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F5298">
        <w:rPr>
          <w:rFonts w:ascii="Verdana" w:hAnsi="Verdana"/>
          <w:sz w:val="24"/>
          <w:szCs w:val="24"/>
        </w:rPr>
        <w:t>Facebook</w:t>
      </w:r>
      <w:proofErr w:type="spellEnd"/>
      <w:r w:rsidRPr="007F5298">
        <w:rPr>
          <w:rFonts w:ascii="Verdana" w:hAnsi="Verdana"/>
          <w:sz w:val="24"/>
          <w:szCs w:val="24"/>
        </w:rPr>
        <w:t xml:space="preserve"> (</w:t>
      </w:r>
      <w:proofErr w:type="gramStart"/>
      <w:r w:rsidRPr="007F5298">
        <w:rPr>
          <w:rFonts w:ascii="Verdana" w:hAnsi="Verdana"/>
          <w:sz w:val="24"/>
          <w:szCs w:val="24"/>
        </w:rPr>
        <w:t>https</w:t>
      </w:r>
      <w:proofErr w:type="gramEnd"/>
      <w:r w:rsidRPr="007F5298">
        <w:rPr>
          <w:rFonts w:ascii="Verdana" w:hAnsi="Verdana"/>
          <w:sz w:val="24"/>
          <w:szCs w:val="24"/>
        </w:rPr>
        <w:t xml:space="preserve">://m.facebook.com/story.php? </w:t>
      </w:r>
      <w:proofErr w:type="spellStart"/>
      <w:r w:rsidRPr="007F5298">
        <w:rPr>
          <w:rFonts w:ascii="Verdana" w:hAnsi="Verdana"/>
          <w:sz w:val="24"/>
          <w:szCs w:val="24"/>
        </w:rPr>
        <w:t>story_fbid</w:t>
      </w:r>
      <w:proofErr w:type="spellEnd"/>
      <w:r w:rsidRPr="007F5298">
        <w:rPr>
          <w:rFonts w:ascii="Verdana" w:hAnsi="Verdana"/>
          <w:sz w:val="24"/>
          <w:szCs w:val="24"/>
        </w:rPr>
        <w:t>=40675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91589970820&amp;id=10000</w:t>
      </w:r>
      <w:r w:rsidR="0023077C">
        <w:rPr>
          <w:rFonts w:ascii="Verdana" w:hAnsi="Verdana"/>
          <w:sz w:val="24"/>
          <w:szCs w:val="24"/>
        </w:rPr>
        <w:t>1600560972</w:t>
      </w:r>
      <w:proofErr w:type="gramStart"/>
      <w:r w:rsidR="0023077C">
        <w:rPr>
          <w:rFonts w:ascii="Verdana" w:hAnsi="Verdana"/>
          <w:sz w:val="24"/>
          <w:szCs w:val="24"/>
        </w:rPr>
        <w:t xml:space="preserve"> )</w:t>
      </w:r>
      <w:proofErr w:type="gramEnd"/>
      <w:r w:rsidR="0023077C">
        <w:rPr>
          <w:rFonts w:ascii="Verdana" w:hAnsi="Verdana"/>
          <w:sz w:val="24"/>
          <w:szCs w:val="24"/>
        </w:rPr>
        <w:t xml:space="preserve"> que não está tendo </w:t>
      </w:r>
      <w:r w:rsidRPr="007F5298">
        <w:rPr>
          <w:rFonts w:ascii="Verdana" w:hAnsi="Verdana"/>
          <w:sz w:val="24"/>
          <w:szCs w:val="24"/>
        </w:rPr>
        <w:t>atendimento para os munícipe</w:t>
      </w:r>
      <w:r w:rsidR="0023077C">
        <w:rPr>
          <w:rFonts w:ascii="Verdana" w:hAnsi="Verdana"/>
          <w:sz w:val="24"/>
          <w:szCs w:val="24"/>
        </w:rPr>
        <w:t xml:space="preserve">s na forma presencial, porem os </w:t>
      </w:r>
      <w:r w:rsidRPr="007F5298">
        <w:rPr>
          <w:rFonts w:ascii="Verdana" w:hAnsi="Verdana"/>
          <w:sz w:val="24"/>
          <w:szCs w:val="24"/>
        </w:rPr>
        <w:t>servidores desta Subprefeitura</w:t>
      </w:r>
      <w:r w:rsidR="0023077C">
        <w:rPr>
          <w:rFonts w:ascii="Verdana" w:hAnsi="Verdana"/>
          <w:sz w:val="24"/>
          <w:szCs w:val="24"/>
        </w:rPr>
        <w:t xml:space="preserve"> estão trabalhando em regime de </w:t>
      </w:r>
      <w:r w:rsidRPr="007F5298">
        <w:rPr>
          <w:rFonts w:ascii="Verdana" w:hAnsi="Verdana"/>
          <w:sz w:val="24"/>
          <w:szCs w:val="24"/>
        </w:rPr>
        <w:t>plantão e que estão vindo trabalhar, no aguard</w:t>
      </w:r>
      <w:r w:rsidR="0023077C">
        <w:rPr>
          <w:rFonts w:ascii="Verdana" w:hAnsi="Verdana"/>
          <w:sz w:val="24"/>
          <w:szCs w:val="24"/>
        </w:rPr>
        <w:t xml:space="preserve">o da resposta </w:t>
      </w:r>
      <w:r w:rsidRPr="007F5298">
        <w:rPr>
          <w:rFonts w:ascii="Verdana" w:hAnsi="Verdana"/>
          <w:sz w:val="24"/>
          <w:szCs w:val="24"/>
        </w:rPr>
        <w:t xml:space="preserve">deste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Pr="007F5298">
        <w:rPr>
          <w:rFonts w:ascii="Verdana" w:hAnsi="Verdana"/>
          <w:sz w:val="24"/>
          <w:szCs w:val="24"/>
        </w:rPr>
        <w:t xml:space="preserve"> ( você tem 20 dias) </w:t>
      </w:r>
      <w:r w:rsidR="0023077C">
        <w:rPr>
          <w:rFonts w:ascii="Verdana" w:hAnsi="Verdana"/>
          <w:sz w:val="24"/>
          <w:szCs w:val="24"/>
        </w:rPr>
        <w:t xml:space="preserve">e do anterior ( que você trocou </w:t>
      </w:r>
      <w:r w:rsidRPr="007F5298">
        <w:rPr>
          <w:rFonts w:ascii="Verdana" w:hAnsi="Verdana"/>
          <w:sz w:val="24"/>
          <w:szCs w:val="24"/>
        </w:rPr>
        <w:t>20 dias por 10 dias, tomara que de tempo), obrigado”. A demanda foi submetida à CMAI. A</w:t>
      </w:r>
      <w:r w:rsidR="0023077C">
        <w:rPr>
          <w:rFonts w:ascii="Verdana" w:hAnsi="Verdana"/>
          <w:sz w:val="24"/>
          <w:szCs w:val="24"/>
        </w:rPr>
        <w:t xml:space="preserve">pós a análise do presente caso, </w:t>
      </w:r>
      <w:r w:rsidRPr="007F5298">
        <w:rPr>
          <w:rFonts w:ascii="Verdana" w:hAnsi="Verdana"/>
          <w:sz w:val="24"/>
          <w:szCs w:val="24"/>
        </w:rPr>
        <w:t>os membros da CMAI, por unanimidade, deliberaram pelo INDEFERIMENTO do recurso, uma vez que a solicitação foi devidamente respondida e houve inovação em fase recursal, fundamentando a decisão na Súmula</w:t>
      </w:r>
      <w:r w:rsidR="0023077C">
        <w:rPr>
          <w:rFonts w:ascii="Verdana" w:hAnsi="Verdana"/>
          <w:sz w:val="24"/>
          <w:szCs w:val="24"/>
        </w:rPr>
        <w:t xml:space="preserve"> nº 05/2021 da CMAI. 26. Pedido </w:t>
      </w:r>
      <w:r w:rsidRPr="007F5298">
        <w:rPr>
          <w:rFonts w:ascii="Verdana" w:hAnsi="Verdana"/>
          <w:sz w:val="24"/>
          <w:szCs w:val="24"/>
        </w:rPr>
        <w:t>nº 55912/SUB IT - Relatoria: S</w:t>
      </w:r>
      <w:r w:rsidR="0023077C">
        <w:rPr>
          <w:rFonts w:ascii="Verdana" w:hAnsi="Verdana"/>
          <w:sz w:val="24"/>
          <w:szCs w:val="24"/>
        </w:rPr>
        <w:t xml:space="preserve">ecretaria Municipal de Direitos </w:t>
      </w:r>
      <w:r w:rsidRPr="007F5298">
        <w:rPr>
          <w:rFonts w:ascii="Verdana" w:hAnsi="Verdana"/>
          <w:sz w:val="24"/>
          <w:szCs w:val="24"/>
        </w:rPr>
        <w:t xml:space="preserve">Humanos e Cidadania – </w:t>
      </w:r>
      <w:r w:rsidR="0023077C">
        <w:rPr>
          <w:rFonts w:ascii="Verdana" w:hAnsi="Verdana"/>
          <w:sz w:val="24"/>
          <w:szCs w:val="24"/>
        </w:rPr>
        <w:t xml:space="preserve">SMDHC: O representante da SMDHC </w:t>
      </w:r>
      <w:r w:rsidRPr="007F5298">
        <w:rPr>
          <w:rFonts w:ascii="Verdana" w:hAnsi="Verdana"/>
          <w:sz w:val="24"/>
          <w:szCs w:val="24"/>
        </w:rPr>
        <w:t>fez breve relato do pedido. Trata-se de pedido de informação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com</w:t>
      </w:r>
      <w:proofErr w:type="gramEnd"/>
      <w:r w:rsidRPr="007F5298">
        <w:rPr>
          <w:rFonts w:ascii="Verdana" w:hAnsi="Verdana"/>
          <w:sz w:val="24"/>
          <w:szCs w:val="24"/>
        </w:rPr>
        <w:t xml:space="preserve"> a seguinte redação: “PESSOAL MUITO TEMPO PEDINDO 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COLOCAÇÃO DE </w:t>
      </w:r>
      <w:proofErr w:type="spellStart"/>
      <w:proofErr w:type="gramStart"/>
      <w:r w:rsidRPr="007F5298">
        <w:rPr>
          <w:rFonts w:ascii="Verdana" w:hAnsi="Verdana"/>
          <w:sz w:val="24"/>
          <w:szCs w:val="24"/>
        </w:rPr>
        <w:t>ATl</w:t>
      </w:r>
      <w:proofErr w:type="spellEnd"/>
      <w:proofErr w:type="gramEnd"/>
      <w:r w:rsidRPr="007F5298">
        <w:rPr>
          <w:rFonts w:ascii="Verdana" w:hAnsi="Verdana"/>
          <w:sz w:val="24"/>
          <w:szCs w:val="24"/>
        </w:rPr>
        <w:t xml:space="preserve"> nas praças Cecília </w:t>
      </w:r>
      <w:proofErr w:type="spellStart"/>
      <w:r w:rsidRPr="007F5298">
        <w:rPr>
          <w:rFonts w:ascii="Verdana" w:hAnsi="Verdana"/>
          <w:sz w:val="24"/>
          <w:szCs w:val="24"/>
        </w:rPr>
        <w:t>Kiyoko</w:t>
      </w:r>
      <w:proofErr w:type="spellEnd"/>
      <w:r w:rsidRPr="007F5298">
        <w:rPr>
          <w:rFonts w:ascii="Verdana" w:hAnsi="Verdana"/>
          <w:sz w:val="24"/>
          <w:szCs w:val="24"/>
        </w:rPr>
        <w:t xml:space="preserve"> </w:t>
      </w:r>
      <w:proofErr w:type="spellStart"/>
      <w:r w:rsidRPr="007F5298">
        <w:rPr>
          <w:rFonts w:ascii="Verdana" w:hAnsi="Verdana"/>
          <w:sz w:val="24"/>
          <w:szCs w:val="24"/>
        </w:rPr>
        <w:t>yokohama</w:t>
      </w:r>
      <w:proofErr w:type="spellEnd"/>
      <w:r w:rsidRPr="007F5298">
        <w:rPr>
          <w:rFonts w:ascii="Verdana" w:hAnsi="Verdana"/>
          <w:sz w:val="24"/>
          <w:szCs w:val="24"/>
        </w:rPr>
        <w:t xml:space="preserve"> e Manoel Nazário da silva, sub prefeitura alegar que p</w:t>
      </w:r>
      <w:r w:rsidR="0023077C">
        <w:rPr>
          <w:rFonts w:ascii="Verdana" w:hAnsi="Verdana"/>
          <w:sz w:val="24"/>
          <w:szCs w:val="24"/>
        </w:rPr>
        <w:t xml:space="preserve">ara evitar </w:t>
      </w:r>
      <w:r w:rsidRPr="007F5298">
        <w:rPr>
          <w:rFonts w:ascii="Verdana" w:hAnsi="Verdana"/>
          <w:sz w:val="24"/>
          <w:szCs w:val="24"/>
        </w:rPr>
        <w:t>aglomerações não está coloca</w:t>
      </w:r>
      <w:r w:rsidR="0023077C">
        <w:rPr>
          <w:rFonts w:ascii="Verdana" w:hAnsi="Verdana"/>
          <w:sz w:val="24"/>
          <w:szCs w:val="24"/>
        </w:rPr>
        <w:t xml:space="preserve">ndo e </w:t>
      </w:r>
      <w:proofErr w:type="spellStart"/>
      <w:r w:rsidR="0023077C">
        <w:rPr>
          <w:rFonts w:ascii="Verdana" w:hAnsi="Verdana"/>
          <w:sz w:val="24"/>
          <w:szCs w:val="24"/>
        </w:rPr>
        <w:t>tb</w:t>
      </w:r>
      <w:proofErr w:type="spellEnd"/>
      <w:r w:rsidR="0023077C">
        <w:rPr>
          <w:rFonts w:ascii="Verdana" w:hAnsi="Verdana"/>
          <w:sz w:val="24"/>
          <w:szCs w:val="24"/>
        </w:rPr>
        <w:t xml:space="preserve"> falta funcionários, só </w:t>
      </w:r>
      <w:r w:rsidRPr="007F5298">
        <w:rPr>
          <w:rFonts w:ascii="Verdana" w:hAnsi="Verdana"/>
          <w:sz w:val="24"/>
          <w:szCs w:val="24"/>
        </w:rPr>
        <w:t xml:space="preserve">que o sub durante a pandemia </w:t>
      </w:r>
      <w:r w:rsidR="0023077C">
        <w:rPr>
          <w:rFonts w:ascii="Verdana" w:hAnsi="Verdana"/>
          <w:sz w:val="24"/>
          <w:szCs w:val="24"/>
        </w:rPr>
        <w:t xml:space="preserve">já colocou </w:t>
      </w:r>
      <w:proofErr w:type="spellStart"/>
      <w:r w:rsidR="0023077C">
        <w:rPr>
          <w:rFonts w:ascii="Verdana" w:hAnsi="Verdana"/>
          <w:sz w:val="24"/>
          <w:szCs w:val="24"/>
        </w:rPr>
        <w:t>treis</w:t>
      </w:r>
      <w:proofErr w:type="spellEnd"/>
      <w:r w:rsidR="0023077C">
        <w:rPr>
          <w:rFonts w:ascii="Verdana" w:hAnsi="Verdana"/>
          <w:sz w:val="24"/>
          <w:szCs w:val="24"/>
        </w:rPr>
        <w:t xml:space="preserve"> </w:t>
      </w:r>
      <w:proofErr w:type="spellStart"/>
      <w:r w:rsidR="0023077C">
        <w:rPr>
          <w:rFonts w:ascii="Verdana" w:hAnsi="Verdana"/>
          <w:sz w:val="24"/>
          <w:szCs w:val="24"/>
        </w:rPr>
        <w:t>ATlS</w:t>
      </w:r>
      <w:proofErr w:type="spellEnd"/>
      <w:r w:rsidR="0023077C">
        <w:rPr>
          <w:rFonts w:ascii="Verdana" w:hAnsi="Verdana"/>
          <w:sz w:val="24"/>
          <w:szCs w:val="24"/>
        </w:rPr>
        <w:t xml:space="preserve">- Academia </w:t>
      </w:r>
      <w:r w:rsidRPr="007F5298">
        <w:rPr>
          <w:rFonts w:ascii="Verdana" w:hAnsi="Verdana"/>
          <w:sz w:val="24"/>
          <w:szCs w:val="24"/>
        </w:rPr>
        <w:t xml:space="preserve">da terceira idade. </w:t>
      </w:r>
      <w:proofErr w:type="gramStart"/>
      <w:r w:rsidRPr="007F5298">
        <w:rPr>
          <w:rFonts w:ascii="Verdana" w:hAnsi="Verdana"/>
          <w:sz w:val="24"/>
          <w:szCs w:val="24"/>
        </w:rPr>
        <w:t>já</w:t>
      </w:r>
      <w:proofErr w:type="gramEnd"/>
      <w:r w:rsidRPr="007F5298">
        <w:rPr>
          <w:rFonts w:ascii="Verdana" w:hAnsi="Verdana"/>
          <w:sz w:val="24"/>
          <w:szCs w:val="24"/>
        </w:rPr>
        <w:t xml:space="preserve"> não sei mai</w:t>
      </w:r>
      <w:r w:rsidR="0023077C">
        <w:rPr>
          <w:rFonts w:ascii="Verdana" w:hAnsi="Verdana"/>
          <w:sz w:val="24"/>
          <w:szCs w:val="24"/>
        </w:rPr>
        <w:t xml:space="preserve">s pra onde recorrer, diante uma </w:t>
      </w:r>
      <w:r w:rsidRPr="007F5298">
        <w:rPr>
          <w:rFonts w:ascii="Verdana" w:hAnsi="Verdana"/>
          <w:sz w:val="24"/>
          <w:szCs w:val="24"/>
        </w:rPr>
        <w:t xml:space="preserve">situação dessa. VEJA LINK de hoje. </w:t>
      </w:r>
      <w:proofErr w:type="gramStart"/>
      <w:r w:rsidRPr="007F5298">
        <w:rPr>
          <w:rFonts w:ascii="Verdana" w:hAnsi="Verdana"/>
          <w:sz w:val="24"/>
          <w:szCs w:val="24"/>
        </w:rPr>
        <w:t>https</w:t>
      </w:r>
      <w:proofErr w:type="gramEnd"/>
      <w:r w:rsidRPr="007F5298">
        <w:rPr>
          <w:rFonts w:ascii="Verdana" w:hAnsi="Verdana"/>
          <w:sz w:val="24"/>
          <w:szCs w:val="24"/>
        </w:rPr>
        <w:t>://n.facebook.com/story.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7F5298">
        <w:rPr>
          <w:rFonts w:ascii="Verdana" w:hAnsi="Verdana"/>
          <w:sz w:val="24"/>
          <w:szCs w:val="24"/>
        </w:rPr>
        <w:t>php</w:t>
      </w:r>
      <w:proofErr w:type="gramEnd"/>
      <w:r w:rsidRPr="007F5298">
        <w:rPr>
          <w:rFonts w:ascii="Verdana" w:hAnsi="Verdana"/>
          <w:sz w:val="24"/>
          <w:szCs w:val="24"/>
        </w:rPr>
        <w:t>?</w:t>
      </w:r>
      <w:proofErr w:type="gramStart"/>
      <w:r w:rsidRPr="007F5298">
        <w:rPr>
          <w:rFonts w:ascii="Verdana" w:hAnsi="Verdana"/>
          <w:sz w:val="24"/>
          <w:szCs w:val="24"/>
        </w:rPr>
        <w:t>story_fbid</w:t>
      </w:r>
      <w:proofErr w:type="spellEnd"/>
      <w:proofErr w:type="gramEnd"/>
      <w:r w:rsidRPr="007F5298">
        <w:rPr>
          <w:rFonts w:ascii="Verdana" w:hAnsi="Verdana"/>
          <w:sz w:val="24"/>
          <w:szCs w:val="24"/>
        </w:rPr>
        <w:t>=4004486</w:t>
      </w:r>
      <w:r w:rsidR="0023077C">
        <w:rPr>
          <w:rFonts w:ascii="Verdana" w:hAnsi="Verdana"/>
          <w:sz w:val="24"/>
          <w:szCs w:val="24"/>
        </w:rPr>
        <w:t xml:space="preserve">97314615&amp;id=100001600560972”. A </w:t>
      </w:r>
      <w:r w:rsidRPr="007F5298">
        <w:rPr>
          <w:rFonts w:ascii="Verdana" w:hAnsi="Verdana"/>
          <w:sz w:val="24"/>
          <w:szCs w:val="24"/>
        </w:rPr>
        <w:t>demanda foi submetida à C</w:t>
      </w:r>
      <w:r w:rsidR="0023077C">
        <w:rPr>
          <w:rFonts w:ascii="Verdana" w:hAnsi="Verdana"/>
          <w:sz w:val="24"/>
          <w:szCs w:val="24"/>
        </w:rPr>
        <w:t xml:space="preserve">MAI. Após a análise do presente </w:t>
      </w:r>
      <w:r w:rsidRPr="007F5298">
        <w:rPr>
          <w:rFonts w:ascii="Verdana" w:hAnsi="Verdana"/>
          <w:sz w:val="24"/>
          <w:szCs w:val="24"/>
        </w:rPr>
        <w:t>caso, os membros da CMAI, po</w:t>
      </w:r>
      <w:r w:rsidR="0023077C">
        <w:rPr>
          <w:rFonts w:ascii="Verdana" w:hAnsi="Verdana"/>
          <w:sz w:val="24"/>
          <w:szCs w:val="24"/>
        </w:rPr>
        <w:t xml:space="preserve">r unanimidade, deliberaram pelo </w:t>
      </w:r>
      <w:r w:rsidRPr="007F5298">
        <w:rPr>
          <w:rFonts w:ascii="Verdana" w:hAnsi="Verdana"/>
          <w:sz w:val="24"/>
          <w:szCs w:val="24"/>
        </w:rPr>
        <w:t>INDEFERIMENTO do recurso, u</w:t>
      </w:r>
      <w:r w:rsidR="0023077C">
        <w:rPr>
          <w:rFonts w:ascii="Verdana" w:hAnsi="Verdana"/>
          <w:sz w:val="24"/>
          <w:szCs w:val="24"/>
        </w:rPr>
        <w:t xml:space="preserve">ma vez que o pedido inicial não </w:t>
      </w:r>
      <w:r w:rsidRPr="007F5298">
        <w:rPr>
          <w:rFonts w:ascii="Verdana" w:hAnsi="Verdana"/>
          <w:sz w:val="24"/>
          <w:szCs w:val="24"/>
        </w:rPr>
        <w:t>trata de pedido de informa</w:t>
      </w:r>
      <w:r w:rsidR="0023077C">
        <w:rPr>
          <w:rFonts w:ascii="Verdana" w:hAnsi="Verdana"/>
          <w:sz w:val="24"/>
          <w:szCs w:val="24"/>
        </w:rPr>
        <w:t xml:space="preserve">ção, bem como houve inovação em </w:t>
      </w:r>
      <w:r w:rsidRPr="007F5298">
        <w:rPr>
          <w:rFonts w:ascii="Verdana" w:hAnsi="Verdana"/>
          <w:sz w:val="24"/>
          <w:szCs w:val="24"/>
        </w:rPr>
        <w:t xml:space="preserve">fase </w:t>
      </w:r>
      <w:r w:rsidRPr="007F5298">
        <w:rPr>
          <w:rFonts w:ascii="Verdana" w:hAnsi="Verdana"/>
          <w:sz w:val="24"/>
          <w:szCs w:val="24"/>
        </w:rPr>
        <w:lastRenderedPageBreak/>
        <w:t>recursal, fundamentando</w:t>
      </w:r>
      <w:r w:rsidR="0023077C">
        <w:rPr>
          <w:rFonts w:ascii="Verdana" w:hAnsi="Verdana"/>
          <w:sz w:val="24"/>
          <w:szCs w:val="24"/>
        </w:rPr>
        <w:t xml:space="preserve"> a decisão na Súmula nº 05/2021 </w:t>
      </w:r>
      <w:r w:rsidRPr="007F5298">
        <w:rPr>
          <w:rFonts w:ascii="Verdana" w:hAnsi="Verdana"/>
          <w:sz w:val="24"/>
          <w:szCs w:val="24"/>
        </w:rPr>
        <w:t>da CMAI. 28. Pedido nº 55902</w:t>
      </w:r>
      <w:r w:rsidR="0023077C">
        <w:rPr>
          <w:rFonts w:ascii="Verdana" w:hAnsi="Verdana"/>
          <w:sz w:val="24"/>
          <w:szCs w:val="24"/>
        </w:rPr>
        <w:t xml:space="preserve">/SUB IT - Relatoria: Secretaria </w:t>
      </w:r>
      <w:r w:rsidRPr="007F5298">
        <w:rPr>
          <w:rFonts w:ascii="Verdana" w:hAnsi="Verdana"/>
          <w:sz w:val="24"/>
          <w:szCs w:val="24"/>
        </w:rPr>
        <w:t>Municipal da Fazenda – SF: O representante de SF fez breve relato do pedido. Trata-se de pedido de informação com a seguinte redação: “Boa tarde, sabe</w:t>
      </w:r>
      <w:r w:rsidR="0023077C">
        <w:rPr>
          <w:rFonts w:ascii="Verdana" w:hAnsi="Verdana"/>
          <w:sz w:val="24"/>
          <w:szCs w:val="24"/>
        </w:rPr>
        <w:t xml:space="preserve">mos que esta Subprefeitura está </w:t>
      </w:r>
      <w:r w:rsidRPr="007F5298">
        <w:rPr>
          <w:rFonts w:ascii="Verdana" w:hAnsi="Verdana"/>
          <w:sz w:val="24"/>
          <w:szCs w:val="24"/>
        </w:rPr>
        <w:t>acostumada a revitalizar, refor</w:t>
      </w:r>
      <w:r w:rsidR="0023077C">
        <w:rPr>
          <w:rFonts w:ascii="Verdana" w:hAnsi="Verdana"/>
          <w:sz w:val="24"/>
          <w:szCs w:val="24"/>
        </w:rPr>
        <w:t xml:space="preserve">mar praças e criar espaços para </w:t>
      </w:r>
      <w:r w:rsidRPr="007F5298">
        <w:rPr>
          <w:rFonts w:ascii="Verdana" w:hAnsi="Verdana"/>
          <w:sz w:val="24"/>
          <w:szCs w:val="24"/>
        </w:rPr>
        <w:t xml:space="preserve">colocação de ATI (equipamentos de ginasticas para </w:t>
      </w:r>
      <w:r w:rsidR="0023077C">
        <w:rPr>
          <w:rFonts w:ascii="Verdana" w:hAnsi="Verdana"/>
          <w:sz w:val="24"/>
          <w:szCs w:val="24"/>
        </w:rPr>
        <w:t xml:space="preserve">a 3 idade) e </w:t>
      </w:r>
      <w:r w:rsidRPr="007F5298">
        <w:rPr>
          <w:rFonts w:ascii="Verdana" w:hAnsi="Verdana"/>
          <w:sz w:val="24"/>
          <w:szCs w:val="24"/>
        </w:rPr>
        <w:t>playgrounds , com isso acostuma adquiri os mesmos, em processos de licitações, em eme</w:t>
      </w:r>
      <w:r w:rsidR="0023077C">
        <w:rPr>
          <w:rFonts w:ascii="Verdana" w:hAnsi="Verdana"/>
          <w:sz w:val="24"/>
          <w:szCs w:val="24"/>
        </w:rPr>
        <w:t xml:space="preserve">ndas parlamentares, gostaria de </w:t>
      </w:r>
      <w:r w:rsidRPr="007F5298">
        <w:rPr>
          <w:rFonts w:ascii="Verdana" w:hAnsi="Verdana"/>
          <w:sz w:val="24"/>
          <w:szCs w:val="24"/>
        </w:rPr>
        <w:t>saber: 1) Quantos processos de c</w:t>
      </w:r>
      <w:r w:rsidR="0023077C">
        <w:rPr>
          <w:rFonts w:ascii="Verdana" w:hAnsi="Verdana"/>
          <w:sz w:val="24"/>
          <w:szCs w:val="24"/>
        </w:rPr>
        <w:t xml:space="preserve">ompras foram feitas a partir de </w:t>
      </w:r>
      <w:r w:rsidRPr="007F5298">
        <w:rPr>
          <w:rFonts w:ascii="Verdana" w:hAnsi="Verdana"/>
          <w:sz w:val="24"/>
          <w:szCs w:val="24"/>
        </w:rPr>
        <w:t>junho de 2018 até a presente d</w:t>
      </w:r>
      <w:r w:rsidR="0023077C">
        <w:rPr>
          <w:rFonts w:ascii="Verdana" w:hAnsi="Verdana"/>
          <w:sz w:val="24"/>
          <w:szCs w:val="24"/>
        </w:rPr>
        <w:t xml:space="preserve">ata, se possível especificar os </w:t>
      </w:r>
      <w:r w:rsidRPr="007F5298">
        <w:rPr>
          <w:rFonts w:ascii="Verdana" w:hAnsi="Verdana"/>
          <w:sz w:val="24"/>
          <w:szCs w:val="24"/>
        </w:rPr>
        <w:t xml:space="preserve">números dos processos, 2) A </w:t>
      </w:r>
      <w:r w:rsidR="0023077C">
        <w:rPr>
          <w:rFonts w:ascii="Verdana" w:hAnsi="Verdana"/>
          <w:sz w:val="24"/>
          <w:szCs w:val="24"/>
        </w:rPr>
        <w:t xml:space="preserve">quantidade descriminada de cada </w:t>
      </w:r>
      <w:r w:rsidRPr="007F5298">
        <w:rPr>
          <w:rFonts w:ascii="Verdana" w:hAnsi="Verdana"/>
          <w:sz w:val="24"/>
          <w:szCs w:val="24"/>
        </w:rPr>
        <w:t>processo, 3) As datas de entreg</w:t>
      </w:r>
      <w:r w:rsidR="0023077C">
        <w:rPr>
          <w:rFonts w:ascii="Verdana" w:hAnsi="Verdana"/>
          <w:sz w:val="24"/>
          <w:szCs w:val="24"/>
        </w:rPr>
        <w:t xml:space="preserve">as dos respectivos equipamentos </w:t>
      </w:r>
      <w:r w:rsidRPr="007F5298">
        <w:rPr>
          <w:rFonts w:ascii="Verdana" w:hAnsi="Verdana"/>
          <w:sz w:val="24"/>
          <w:szCs w:val="24"/>
        </w:rPr>
        <w:t>a Subprefeitura, 3) Aonde for</w:t>
      </w:r>
      <w:r w:rsidR="0023077C">
        <w:rPr>
          <w:rFonts w:ascii="Verdana" w:hAnsi="Verdana"/>
          <w:sz w:val="24"/>
          <w:szCs w:val="24"/>
        </w:rPr>
        <w:t xml:space="preserve">am instalados os equipamentos , </w:t>
      </w:r>
      <w:r w:rsidRPr="007F5298">
        <w:rPr>
          <w:rFonts w:ascii="Verdana" w:hAnsi="Verdana"/>
          <w:sz w:val="24"/>
          <w:szCs w:val="24"/>
        </w:rPr>
        <w:t>descriminação por local x qu</w:t>
      </w:r>
      <w:r w:rsidR="0023077C">
        <w:rPr>
          <w:rFonts w:ascii="Verdana" w:hAnsi="Verdana"/>
          <w:sz w:val="24"/>
          <w:szCs w:val="24"/>
        </w:rPr>
        <w:t xml:space="preserve">antidade, 4) Quantos existem em </w:t>
      </w:r>
      <w:r w:rsidRPr="007F5298">
        <w:rPr>
          <w:rFonts w:ascii="Verdana" w:hAnsi="Verdana"/>
          <w:sz w:val="24"/>
          <w:szCs w:val="24"/>
        </w:rPr>
        <w:t>estoque e para onde serão destinados os mesmos, 5) Qual empresa que instalou os mesmos, s</w:t>
      </w:r>
      <w:r w:rsidR="0023077C">
        <w:rPr>
          <w:rFonts w:ascii="Verdana" w:hAnsi="Verdana"/>
          <w:sz w:val="24"/>
          <w:szCs w:val="24"/>
        </w:rPr>
        <w:t xml:space="preserve">e possível anexar as folhas das </w:t>
      </w:r>
      <w:r w:rsidRPr="007F5298">
        <w:rPr>
          <w:rFonts w:ascii="Verdana" w:hAnsi="Verdana"/>
          <w:sz w:val="24"/>
          <w:szCs w:val="24"/>
        </w:rPr>
        <w:t>respectivas ordens de serviço</w:t>
      </w:r>
      <w:r w:rsidR="0023077C">
        <w:rPr>
          <w:rFonts w:ascii="Verdana" w:hAnsi="Verdana"/>
          <w:sz w:val="24"/>
          <w:szCs w:val="24"/>
        </w:rPr>
        <w:t xml:space="preserve">, sem mais no aguardo, 6) Quais </w:t>
      </w:r>
      <w:r w:rsidRPr="007F5298">
        <w:rPr>
          <w:rFonts w:ascii="Verdana" w:hAnsi="Verdana"/>
          <w:sz w:val="24"/>
          <w:szCs w:val="24"/>
        </w:rPr>
        <w:t>processos foram emendas parlamentar, se possível citar os números dos processos de liberaçã</w:t>
      </w:r>
      <w:r w:rsidR="0023077C">
        <w:rPr>
          <w:rFonts w:ascii="Verdana" w:hAnsi="Verdana"/>
          <w:sz w:val="24"/>
          <w:szCs w:val="24"/>
        </w:rPr>
        <w:t xml:space="preserve">o da respectiva verba, sem mais </w:t>
      </w:r>
      <w:r w:rsidRPr="007F5298">
        <w:rPr>
          <w:rFonts w:ascii="Verdana" w:hAnsi="Verdana"/>
          <w:sz w:val="24"/>
          <w:szCs w:val="24"/>
        </w:rPr>
        <w:t>no aguardo.” A demanda foi s</w:t>
      </w:r>
      <w:r w:rsidR="0023077C">
        <w:rPr>
          <w:rFonts w:ascii="Verdana" w:hAnsi="Verdana"/>
          <w:sz w:val="24"/>
          <w:szCs w:val="24"/>
        </w:rPr>
        <w:t xml:space="preserve">ubmetida à CMAI. Após a análise </w:t>
      </w:r>
      <w:r w:rsidRPr="007F5298">
        <w:rPr>
          <w:rFonts w:ascii="Verdana" w:hAnsi="Verdana"/>
          <w:sz w:val="24"/>
          <w:szCs w:val="24"/>
        </w:rPr>
        <w:t xml:space="preserve">do presente caso, os membros da CMAI, por unanimidade, deliberaram pelo DEFERIMENTO do recurso para que a </w:t>
      </w:r>
      <w:proofErr w:type="spellStart"/>
      <w:r w:rsidRPr="007F5298">
        <w:rPr>
          <w:rFonts w:ascii="Verdana" w:hAnsi="Verdana"/>
          <w:sz w:val="24"/>
          <w:szCs w:val="24"/>
        </w:rPr>
        <w:t>Sub-IT</w:t>
      </w:r>
      <w:proofErr w:type="spellEnd"/>
      <w:r w:rsidRPr="007F5298">
        <w:rPr>
          <w:rFonts w:ascii="Verdana" w:hAnsi="Verdana"/>
          <w:sz w:val="24"/>
          <w:szCs w:val="24"/>
        </w:rPr>
        <w:t xml:space="preserve"> forneça as informações requeridas na no pedido</w:t>
      </w:r>
      <w:r w:rsidR="0023077C">
        <w:rPr>
          <w:rFonts w:ascii="Verdana" w:hAnsi="Verdana"/>
          <w:sz w:val="24"/>
          <w:szCs w:val="24"/>
        </w:rPr>
        <w:t xml:space="preserve"> inicial. No caso de </w:t>
      </w:r>
      <w:r w:rsidRPr="007F5298">
        <w:rPr>
          <w:rFonts w:ascii="Verdana" w:hAnsi="Verdana"/>
          <w:sz w:val="24"/>
          <w:szCs w:val="24"/>
        </w:rPr>
        <w:t>impossibilidade, deve o órgão justificar adequadamente. 02. Pedido nº 55619/Sub Jabaquara -</w:t>
      </w:r>
      <w:r w:rsidR="0023077C">
        <w:rPr>
          <w:rFonts w:ascii="Verdana" w:hAnsi="Verdana"/>
          <w:sz w:val="24"/>
          <w:szCs w:val="24"/>
        </w:rPr>
        <w:t xml:space="preserve"> Relatoria: Controladoria Geral </w:t>
      </w:r>
      <w:r w:rsidRPr="007F5298">
        <w:rPr>
          <w:rFonts w:ascii="Verdana" w:hAnsi="Verdana"/>
          <w:sz w:val="24"/>
          <w:szCs w:val="24"/>
        </w:rPr>
        <w:t>do Município – CGM: O presidente da CMAI fez o breve relato.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Trata-se de pedido de informação com a seguinte redação: “Senhor Subprefeito, Eu, DADOS PESSOAIS, vem perante Vossa Senhoria, considerando a Portaria 09/SP-JA/GAB/2011 que determinou a cassação de 79</w:t>
      </w:r>
      <w:r w:rsidR="0023077C">
        <w:rPr>
          <w:rFonts w:ascii="Verdana" w:hAnsi="Verdana"/>
          <w:sz w:val="24"/>
          <w:szCs w:val="24"/>
        </w:rPr>
        <w:t xml:space="preserve"> permissionários em 13.07.2011, </w:t>
      </w:r>
      <w:r w:rsidRPr="007F5298">
        <w:rPr>
          <w:rFonts w:ascii="Verdana" w:hAnsi="Verdana"/>
          <w:sz w:val="24"/>
          <w:szCs w:val="24"/>
        </w:rPr>
        <w:t>suspensa pela Portaria 011/SP-JA/ GAB/2011, requerer o fornecimento de lista contendo o nome completo e o termo de permissão de uso para o comérci</w:t>
      </w:r>
      <w:r w:rsidR="0023077C">
        <w:rPr>
          <w:rFonts w:ascii="Verdana" w:hAnsi="Verdana"/>
          <w:sz w:val="24"/>
          <w:szCs w:val="24"/>
        </w:rPr>
        <w:t xml:space="preserve">o ambulante na Subprefeitura de </w:t>
      </w:r>
      <w:r w:rsidRPr="007F5298">
        <w:rPr>
          <w:rFonts w:ascii="Verdana" w:hAnsi="Verdana"/>
          <w:sz w:val="24"/>
          <w:szCs w:val="24"/>
        </w:rPr>
        <w:t>Jabaquara, indicando os motiv</w:t>
      </w:r>
      <w:r w:rsidR="0023077C">
        <w:rPr>
          <w:rFonts w:ascii="Verdana" w:hAnsi="Verdana"/>
          <w:sz w:val="24"/>
          <w:szCs w:val="24"/>
        </w:rPr>
        <w:t xml:space="preserve">os da cassação com fornecimento </w:t>
      </w:r>
      <w:r w:rsidRPr="007F5298">
        <w:rPr>
          <w:rFonts w:ascii="Verdana" w:hAnsi="Verdana"/>
          <w:sz w:val="24"/>
          <w:szCs w:val="24"/>
        </w:rPr>
        <w:t>de cópia do auto de infração</w:t>
      </w:r>
      <w:r w:rsidR="0023077C">
        <w:rPr>
          <w:rFonts w:ascii="Verdana" w:hAnsi="Verdana"/>
          <w:sz w:val="24"/>
          <w:szCs w:val="24"/>
        </w:rPr>
        <w:t xml:space="preserve">. Que também que seja fornecida </w:t>
      </w:r>
      <w:r w:rsidRPr="007F5298">
        <w:rPr>
          <w:rFonts w:ascii="Verdana" w:hAnsi="Verdana"/>
          <w:sz w:val="24"/>
          <w:szCs w:val="24"/>
        </w:rPr>
        <w:t>lista contendo nome completo dos permissionários cassados</w:t>
      </w:r>
      <w:r w:rsidR="0023077C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conforme mencionado acima que tiveram sua situação regularizada com a emissão do</w:t>
      </w:r>
      <w:r w:rsidR="0023077C">
        <w:rPr>
          <w:rFonts w:ascii="Verdana" w:hAnsi="Verdana"/>
          <w:sz w:val="24"/>
          <w:szCs w:val="24"/>
        </w:rPr>
        <w:t xml:space="preserve"> Termo de Permissão de Uso após </w:t>
      </w:r>
      <w:r w:rsidRPr="007F5298">
        <w:rPr>
          <w:rFonts w:ascii="Verdana" w:hAnsi="Verdana"/>
          <w:sz w:val="24"/>
          <w:szCs w:val="24"/>
        </w:rPr>
        <w:t>13.07.2011. E ainda, quais s</w:t>
      </w:r>
      <w:r w:rsidR="0023077C">
        <w:rPr>
          <w:rFonts w:ascii="Verdana" w:hAnsi="Verdana"/>
          <w:sz w:val="24"/>
          <w:szCs w:val="24"/>
        </w:rPr>
        <w:t xml:space="preserve">olicitaram inclusão no programa </w:t>
      </w:r>
      <w:r w:rsidRPr="007F5298">
        <w:rPr>
          <w:rFonts w:ascii="Verdana" w:hAnsi="Verdana"/>
          <w:sz w:val="24"/>
          <w:szCs w:val="24"/>
        </w:rPr>
        <w:t>“</w:t>
      </w:r>
      <w:proofErr w:type="spellStart"/>
      <w:r w:rsidRPr="007F5298">
        <w:rPr>
          <w:rFonts w:ascii="Verdana" w:hAnsi="Verdana"/>
          <w:sz w:val="24"/>
          <w:szCs w:val="24"/>
        </w:rPr>
        <w:t>Tô</w:t>
      </w:r>
      <w:proofErr w:type="spellEnd"/>
      <w:r w:rsidRPr="007F5298">
        <w:rPr>
          <w:rFonts w:ascii="Verdana" w:hAnsi="Verdana"/>
          <w:sz w:val="24"/>
          <w:szCs w:val="24"/>
        </w:rPr>
        <w:t xml:space="preserve"> Legal” instituído pelo Decre</w:t>
      </w:r>
      <w:r w:rsidR="0023077C">
        <w:rPr>
          <w:rFonts w:ascii="Verdana" w:hAnsi="Verdana"/>
          <w:sz w:val="24"/>
          <w:szCs w:val="24"/>
        </w:rPr>
        <w:t xml:space="preserve">to no 58.831/2019. Por fim, que </w:t>
      </w:r>
      <w:r w:rsidRPr="007F5298">
        <w:rPr>
          <w:rFonts w:ascii="Verdana" w:hAnsi="Verdana"/>
          <w:sz w:val="24"/>
          <w:szCs w:val="24"/>
        </w:rPr>
        <w:t xml:space="preserve">informe sobre eventual realização da Comissão Permanente </w:t>
      </w:r>
      <w:proofErr w:type="gramStart"/>
      <w:r w:rsidRPr="007F5298">
        <w:rPr>
          <w:rFonts w:ascii="Verdana" w:hAnsi="Verdana"/>
          <w:sz w:val="24"/>
          <w:szCs w:val="24"/>
        </w:rPr>
        <w:t>de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Ambulantes – CPA no present</w:t>
      </w:r>
      <w:r w:rsidR="0023077C">
        <w:rPr>
          <w:rFonts w:ascii="Verdana" w:hAnsi="Verdana"/>
          <w:sz w:val="24"/>
          <w:szCs w:val="24"/>
        </w:rPr>
        <w:t xml:space="preserve">e ano (2021) indicando quais os </w:t>
      </w:r>
      <w:r w:rsidRPr="007F5298">
        <w:rPr>
          <w:rFonts w:ascii="Verdana" w:hAnsi="Verdana"/>
          <w:sz w:val="24"/>
          <w:szCs w:val="24"/>
        </w:rPr>
        <w:t>meios de publicidade do chamamento e da ata para participação, validade e conhecimento públicos. Ce</w:t>
      </w:r>
      <w:r w:rsidR="0023077C">
        <w:rPr>
          <w:rFonts w:ascii="Verdana" w:hAnsi="Verdana"/>
          <w:sz w:val="24"/>
          <w:szCs w:val="24"/>
        </w:rPr>
        <w:t xml:space="preserve">rtos de contar com </w:t>
      </w:r>
      <w:r w:rsidRPr="007F5298">
        <w:rPr>
          <w:rFonts w:ascii="Verdana" w:hAnsi="Verdana"/>
          <w:sz w:val="24"/>
          <w:szCs w:val="24"/>
        </w:rPr>
        <w:t xml:space="preserve">vosso empenho na efetivação </w:t>
      </w:r>
      <w:r w:rsidR="0023077C">
        <w:rPr>
          <w:rFonts w:ascii="Verdana" w:hAnsi="Verdana"/>
          <w:sz w:val="24"/>
          <w:szCs w:val="24"/>
        </w:rPr>
        <w:t xml:space="preserve">do princípio da publicidade por </w:t>
      </w:r>
      <w:r w:rsidRPr="007F5298">
        <w:rPr>
          <w:rFonts w:ascii="Verdana" w:hAnsi="Verdana"/>
          <w:sz w:val="24"/>
          <w:szCs w:val="24"/>
        </w:rPr>
        <w:t xml:space="preserve">intermédio da Lei de Acesso </w:t>
      </w:r>
      <w:r w:rsidR="0023077C">
        <w:rPr>
          <w:rFonts w:ascii="Verdana" w:hAnsi="Verdana"/>
          <w:sz w:val="24"/>
          <w:szCs w:val="24"/>
        </w:rPr>
        <w:t xml:space="preserve">a Informação </w:t>
      </w:r>
      <w:proofErr w:type="gramStart"/>
      <w:r w:rsidR="0023077C">
        <w:rPr>
          <w:rFonts w:ascii="Verdana" w:hAnsi="Verdana"/>
          <w:sz w:val="24"/>
          <w:szCs w:val="24"/>
        </w:rPr>
        <w:t>renovo</w:t>
      </w:r>
      <w:proofErr w:type="gramEnd"/>
      <w:r w:rsidR="0023077C">
        <w:rPr>
          <w:rFonts w:ascii="Verdana" w:hAnsi="Verdana"/>
          <w:sz w:val="24"/>
          <w:szCs w:val="24"/>
        </w:rPr>
        <w:t xml:space="preserve"> os votos de </w:t>
      </w:r>
      <w:r w:rsidRPr="007F5298">
        <w:rPr>
          <w:rFonts w:ascii="Verdana" w:hAnsi="Verdana"/>
          <w:sz w:val="24"/>
          <w:szCs w:val="24"/>
        </w:rPr>
        <w:t>estima e consideração.” A demanda foi submetida à CMAI.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Após a análise do present</w:t>
      </w:r>
      <w:r w:rsidR="0023077C">
        <w:rPr>
          <w:rFonts w:ascii="Verdana" w:hAnsi="Verdana"/>
          <w:sz w:val="24"/>
          <w:szCs w:val="24"/>
        </w:rPr>
        <w:t xml:space="preserve">e caso, os membros da CMAI, por </w:t>
      </w:r>
      <w:r w:rsidRPr="007F5298">
        <w:rPr>
          <w:rFonts w:ascii="Verdana" w:hAnsi="Verdana"/>
          <w:sz w:val="24"/>
          <w:szCs w:val="24"/>
        </w:rPr>
        <w:t>unanimidade, deliberaram p</w:t>
      </w:r>
      <w:r w:rsidR="0023077C">
        <w:rPr>
          <w:rFonts w:ascii="Verdana" w:hAnsi="Verdana"/>
          <w:sz w:val="24"/>
          <w:szCs w:val="24"/>
        </w:rPr>
        <w:t xml:space="preserve">elo DEFERIMENTO do recurso para </w:t>
      </w:r>
      <w:r w:rsidRPr="007F5298">
        <w:rPr>
          <w:rFonts w:ascii="Verdana" w:hAnsi="Verdana"/>
          <w:sz w:val="24"/>
          <w:szCs w:val="24"/>
        </w:rPr>
        <w:t xml:space="preserve">que a </w:t>
      </w:r>
      <w:r w:rsidRPr="007F5298">
        <w:rPr>
          <w:rFonts w:ascii="Verdana" w:hAnsi="Verdana"/>
          <w:sz w:val="24"/>
          <w:szCs w:val="24"/>
        </w:rPr>
        <w:lastRenderedPageBreak/>
        <w:t>SUB-JB preste as informações solicitadas ao munícipe, reforçando que o período excep</w:t>
      </w:r>
      <w:r w:rsidR="0023077C">
        <w:rPr>
          <w:rFonts w:ascii="Verdana" w:hAnsi="Verdana"/>
          <w:sz w:val="24"/>
          <w:szCs w:val="24"/>
        </w:rPr>
        <w:t xml:space="preserve">cional de pandemia não pode ser </w:t>
      </w:r>
      <w:r w:rsidRPr="007F5298">
        <w:rPr>
          <w:rFonts w:ascii="Verdana" w:hAnsi="Verdana"/>
          <w:sz w:val="24"/>
          <w:szCs w:val="24"/>
        </w:rPr>
        <w:t>utilizado para restringir o acesso à informação. II. 03. Pedido nº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55818/Sub Penha - Relatoria: Secretaria Municipal da Fazenda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– SF: O representante de SF fez breve relato do pedido. Trata-se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de</w:t>
      </w:r>
      <w:proofErr w:type="gramEnd"/>
      <w:r w:rsidRPr="007F5298">
        <w:rPr>
          <w:rFonts w:ascii="Verdana" w:hAnsi="Verdana"/>
          <w:sz w:val="24"/>
          <w:szCs w:val="24"/>
        </w:rPr>
        <w:t xml:space="preserve"> pedido de informação com a seguinte redação: “Travessa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7F5298">
        <w:rPr>
          <w:rFonts w:ascii="Verdana" w:hAnsi="Verdana"/>
          <w:sz w:val="24"/>
          <w:szCs w:val="24"/>
        </w:rPr>
        <w:t>baldaia</w:t>
      </w:r>
      <w:proofErr w:type="spellEnd"/>
      <w:proofErr w:type="gramEnd"/>
      <w:r w:rsidRPr="007F5298">
        <w:rPr>
          <w:rFonts w:ascii="Verdana" w:hAnsi="Verdana"/>
          <w:sz w:val="24"/>
          <w:szCs w:val="24"/>
        </w:rPr>
        <w:t xml:space="preserve"> está fechada. Qual o motivo de uma rua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"</w:t>
      </w:r>
      <w:proofErr w:type="spellStart"/>
      <w:r w:rsidRPr="007F5298">
        <w:rPr>
          <w:rFonts w:ascii="Verdana" w:hAnsi="Verdana"/>
          <w:sz w:val="24"/>
          <w:szCs w:val="24"/>
        </w:rPr>
        <w:t>PÚBLICA</w:t>
      </w:r>
      <w:proofErr w:type="gramStart"/>
      <w:r w:rsidRPr="007F5298">
        <w:rPr>
          <w:rFonts w:ascii="Verdana" w:hAnsi="Verdana"/>
          <w:sz w:val="24"/>
          <w:szCs w:val="24"/>
        </w:rPr>
        <w:t>",</w:t>
      </w:r>
      <w:proofErr w:type="gramEnd"/>
      <w:r w:rsidRPr="007F5298">
        <w:rPr>
          <w:rFonts w:ascii="Verdana" w:hAnsi="Verdana"/>
          <w:sz w:val="24"/>
          <w:szCs w:val="24"/>
        </w:rPr>
        <w:t>estar</w:t>
      </w:r>
      <w:proofErr w:type="spellEnd"/>
      <w:r w:rsidRPr="007F5298">
        <w:rPr>
          <w:rFonts w:ascii="Verdana" w:hAnsi="Verdana"/>
          <w:sz w:val="24"/>
          <w:szCs w:val="24"/>
        </w:rPr>
        <w:t xml:space="preserve"> fechada para o trânsito? Não é uma rua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7F5298">
        <w:rPr>
          <w:rFonts w:ascii="Verdana" w:hAnsi="Verdana"/>
          <w:sz w:val="24"/>
          <w:szCs w:val="24"/>
        </w:rPr>
        <w:t>particular</w:t>
      </w:r>
      <w:proofErr w:type="gramEnd"/>
      <w:r w:rsidRPr="007F5298">
        <w:rPr>
          <w:rFonts w:ascii="Verdana" w:hAnsi="Verdana"/>
          <w:sz w:val="24"/>
          <w:szCs w:val="24"/>
        </w:rPr>
        <w:t>,nem</w:t>
      </w:r>
      <w:proofErr w:type="spellEnd"/>
      <w:r w:rsidRPr="007F5298">
        <w:rPr>
          <w:rFonts w:ascii="Verdana" w:hAnsi="Verdana"/>
          <w:sz w:val="24"/>
          <w:szCs w:val="24"/>
        </w:rPr>
        <w:t xml:space="preserve"> condomínio, logo, o trânsito deve ser restabelecido”. A demanda foi submetida à CMAI. Após a análise do presente caso, os membros da CMAI, por unanimidade, delibera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7F5298">
        <w:rPr>
          <w:rFonts w:ascii="Verdana" w:hAnsi="Verdana"/>
          <w:sz w:val="24"/>
          <w:szCs w:val="24"/>
        </w:rPr>
        <w:t>ram</w:t>
      </w:r>
      <w:proofErr w:type="spellEnd"/>
      <w:r w:rsidRPr="007F5298">
        <w:rPr>
          <w:rFonts w:ascii="Verdana" w:hAnsi="Verdana"/>
          <w:sz w:val="24"/>
          <w:szCs w:val="24"/>
        </w:rPr>
        <w:t xml:space="preserve"> pelo INDEFERIMENTO do </w:t>
      </w:r>
      <w:r w:rsidR="0023077C">
        <w:rPr>
          <w:rFonts w:ascii="Verdana" w:hAnsi="Verdana"/>
          <w:sz w:val="24"/>
          <w:szCs w:val="24"/>
        </w:rPr>
        <w:t xml:space="preserve">recurso uma vez que o pedido de </w:t>
      </w:r>
      <w:r w:rsidRPr="007F5298">
        <w:rPr>
          <w:rFonts w:ascii="Verdana" w:hAnsi="Verdana"/>
          <w:sz w:val="24"/>
          <w:szCs w:val="24"/>
        </w:rPr>
        <w:t>informação inicialmente form</w:t>
      </w:r>
      <w:r w:rsidR="0023077C">
        <w:rPr>
          <w:rFonts w:ascii="Verdana" w:hAnsi="Verdana"/>
          <w:sz w:val="24"/>
          <w:szCs w:val="24"/>
        </w:rPr>
        <w:t xml:space="preserve">ulado foi atendido e também com </w:t>
      </w:r>
      <w:r w:rsidRPr="007F5298">
        <w:rPr>
          <w:rFonts w:ascii="Verdana" w:hAnsi="Verdana"/>
          <w:sz w:val="24"/>
          <w:szCs w:val="24"/>
        </w:rPr>
        <w:t xml:space="preserve">fundamento na "Súmula nº 02/2021 da CMAI - PROCEDIMENTO ESPECÍFICO – DENÚNCIA OU RECLAMAÇÃO – O </w:t>
      </w:r>
      <w:proofErr w:type="spellStart"/>
      <w:r w:rsidRPr="007F5298">
        <w:rPr>
          <w:rFonts w:ascii="Verdana" w:hAnsi="Verdana"/>
          <w:sz w:val="24"/>
          <w:szCs w:val="24"/>
        </w:rPr>
        <w:t>e-SIC</w:t>
      </w:r>
      <w:proofErr w:type="spellEnd"/>
      <w:r w:rsidR="0023077C">
        <w:rPr>
          <w:rFonts w:ascii="Verdana" w:hAnsi="Verdana"/>
          <w:sz w:val="24"/>
          <w:szCs w:val="24"/>
        </w:rPr>
        <w:t xml:space="preserve"> não é </w:t>
      </w:r>
      <w:r w:rsidRPr="007F5298">
        <w:rPr>
          <w:rFonts w:ascii="Verdana" w:hAnsi="Verdana"/>
          <w:sz w:val="24"/>
          <w:szCs w:val="24"/>
        </w:rPr>
        <w:t>o canal adequado para a realização de denúncia ou reclamação.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O órgão ou a entidade deverá or</w:t>
      </w:r>
      <w:r w:rsidR="0023077C">
        <w:rPr>
          <w:rFonts w:ascii="Verdana" w:hAnsi="Verdana"/>
          <w:sz w:val="24"/>
          <w:szCs w:val="24"/>
        </w:rPr>
        <w:t xml:space="preserve">ientar o interessado a buscar a </w:t>
      </w:r>
      <w:r w:rsidRPr="007F5298">
        <w:rPr>
          <w:rFonts w:ascii="Verdana" w:hAnsi="Verdana"/>
          <w:sz w:val="24"/>
          <w:szCs w:val="24"/>
        </w:rPr>
        <w:t>informação por intermédio do</w:t>
      </w:r>
      <w:r w:rsidR="0023077C">
        <w:rPr>
          <w:rFonts w:ascii="Verdana" w:hAnsi="Verdana"/>
          <w:sz w:val="24"/>
          <w:szCs w:val="24"/>
        </w:rPr>
        <w:t xml:space="preserve"> canal ou procedimento adequado </w:t>
      </w:r>
      <w:r w:rsidRPr="007F5298">
        <w:rPr>
          <w:rFonts w:ascii="Verdana" w:hAnsi="Verdana"/>
          <w:sz w:val="24"/>
          <w:szCs w:val="24"/>
        </w:rPr>
        <w:t>junto à Ouvidoria Geral do Município (OGM)"</w:t>
      </w:r>
      <w:proofErr w:type="gramEnd"/>
      <w:r w:rsidRPr="007F5298">
        <w:rPr>
          <w:rFonts w:ascii="Verdana" w:hAnsi="Verdana"/>
          <w:sz w:val="24"/>
          <w:szCs w:val="24"/>
        </w:rPr>
        <w:t>, podendo utilizar-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-se dos seguintes canais para registro de denúncia/reclamação: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(i) Por e-mail: ogm@prefeitura.sp.gov.br; denunciaogm@prefeitura.sp.gov.br; gabinete.ogm@pre</w:t>
      </w:r>
      <w:r w:rsidR="0023077C">
        <w:rPr>
          <w:rFonts w:ascii="Verdana" w:hAnsi="Verdana"/>
          <w:sz w:val="24"/>
          <w:szCs w:val="24"/>
        </w:rPr>
        <w:t>feitura.sp.gov.br; (</w:t>
      </w:r>
      <w:proofErr w:type="spellStart"/>
      <w:proofErr w:type="gramStart"/>
      <w:r w:rsidR="0023077C">
        <w:rPr>
          <w:rFonts w:ascii="Verdana" w:hAnsi="Verdana"/>
          <w:sz w:val="24"/>
          <w:szCs w:val="24"/>
        </w:rPr>
        <w:t>ii</w:t>
      </w:r>
      <w:proofErr w:type="spellEnd"/>
      <w:proofErr w:type="gramEnd"/>
      <w:r w:rsidR="0023077C">
        <w:rPr>
          <w:rFonts w:ascii="Verdana" w:hAnsi="Verdana"/>
          <w:sz w:val="24"/>
          <w:szCs w:val="24"/>
        </w:rPr>
        <w:t xml:space="preserve">) Central </w:t>
      </w:r>
      <w:r w:rsidRPr="007F5298">
        <w:rPr>
          <w:rFonts w:ascii="Verdana" w:hAnsi="Verdana"/>
          <w:sz w:val="24"/>
          <w:szCs w:val="24"/>
        </w:rPr>
        <w:t>de Atendimento SP 156 - telefone 156, opção 5; (</w:t>
      </w:r>
      <w:proofErr w:type="spellStart"/>
      <w:r w:rsidRPr="007F5298">
        <w:rPr>
          <w:rFonts w:ascii="Verdana" w:hAnsi="Verdana"/>
          <w:sz w:val="24"/>
          <w:szCs w:val="24"/>
        </w:rPr>
        <w:t>iii</w:t>
      </w:r>
      <w:proofErr w:type="spellEnd"/>
      <w:r w:rsidRPr="007F5298">
        <w:rPr>
          <w:rFonts w:ascii="Verdana" w:hAnsi="Verdana"/>
          <w:sz w:val="24"/>
          <w:szCs w:val="24"/>
        </w:rPr>
        <w:t>) Pelo formulário eletrônico: sp156.prefeitura.sp.gov.br; (</w:t>
      </w:r>
      <w:proofErr w:type="spellStart"/>
      <w:r w:rsidRPr="007F5298">
        <w:rPr>
          <w:rFonts w:ascii="Verdana" w:hAnsi="Verdana"/>
          <w:sz w:val="24"/>
          <w:szCs w:val="24"/>
        </w:rPr>
        <w:t>iv</w:t>
      </w:r>
      <w:proofErr w:type="spellEnd"/>
      <w:r w:rsidRPr="007F5298">
        <w:rPr>
          <w:rFonts w:ascii="Verdana" w:hAnsi="Verdana"/>
          <w:sz w:val="24"/>
          <w:szCs w:val="24"/>
        </w:rPr>
        <w:t>) Presencialmente: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“O atendimento presencial da Ouvidoria Geral do Município de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7F5298">
        <w:rPr>
          <w:rFonts w:ascii="Verdana" w:hAnsi="Verdana"/>
          <w:sz w:val="24"/>
          <w:szCs w:val="24"/>
        </w:rPr>
        <w:t>São Paulo, que tinha sido sus</w:t>
      </w:r>
      <w:r w:rsidR="0023077C">
        <w:rPr>
          <w:rFonts w:ascii="Verdana" w:hAnsi="Verdana"/>
          <w:sz w:val="24"/>
          <w:szCs w:val="24"/>
        </w:rPr>
        <w:t xml:space="preserve">penso pelo decreto 59.283/2020, </w:t>
      </w:r>
      <w:r w:rsidRPr="007F5298">
        <w:rPr>
          <w:rFonts w:ascii="Verdana" w:hAnsi="Verdana"/>
          <w:sz w:val="24"/>
          <w:szCs w:val="24"/>
        </w:rPr>
        <w:t>está sendo retomado gradativamente nas unidades do Programa Descomplica SP, conforme o</w:t>
      </w:r>
      <w:r w:rsidR="0023077C">
        <w:rPr>
          <w:rFonts w:ascii="Verdana" w:hAnsi="Verdana"/>
          <w:sz w:val="24"/>
          <w:szCs w:val="24"/>
        </w:rPr>
        <w:t xml:space="preserve"> decreto 59.604, de 14 de julho </w:t>
      </w:r>
      <w:r w:rsidRPr="007F5298">
        <w:rPr>
          <w:rFonts w:ascii="Verdana" w:hAnsi="Verdana"/>
          <w:sz w:val="24"/>
          <w:szCs w:val="24"/>
        </w:rPr>
        <w:t>de 2020, com agendament</w:t>
      </w:r>
      <w:r w:rsidR="0023077C">
        <w:rPr>
          <w:rFonts w:ascii="Verdana" w:hAnsi="Verdana"/>
          <w:sz w:val="24"/>
          <w:szCs w:val="24"/>
        </w:rPr>
        <w:t xml:space="preserve">o dos atendimentos, por meio da </w:t>
      </w:r>
      <w:r w:rsidRPr="007F5298">
        <w:rPr>
          <w:rFonts w:ascii="Verdana" w:hAnsi="Verdana"/>
          <w:sz w:val="24"/>
          <w:szCs w:val="24"/>
        </w:rPr>
        <w:t xml:space="preserve">Central SP 156. 04. Pedido nº 56393/AMLURB - Relatoria: Secretaria Executiva de Gestão – </w:t>
      </w:r>
      <w:r w:rsidR="0023077C">
        <w:rPr>
          <w:rFonts w:ascii="Verdana" w:hAnsi="Verdana"/>
          <w:sz w:val="24"/>
          <w:szCs w:val="24"/>
        </w:rPr>
        <w:t xml:space="preserve">SEGES: O representante de SEGES </w:t>
      </w:r>
      <w:r w:rsidRPr="007F5298">
        <w:rPr>
          <w:rFonts w:ascii="Verdana" w:hAnsi="Verdana"/>
          <w:sz w:val="24"/>
          <w:szCs w:val="24"/>
        </w:rPr>
        <w:t>fez breve relato. Trata-se de pedido de informação, nos seguintes termos: “Boa tarde, notei na</w:t>
      </w:r>
      <w:r w:rsidR="0023077C">
        <w:rPr>
          <w:rFonts w:ascii="Verdana" w:hAnsi="Verdana"/>
          <w:sz w:val="24"/>
          <w:szCs w:val="24"/>
        </w:rPr>
        <w:t xml:space="preserve"> 3a vez seguida que a coleta do </w:t>
      </w:r>
      <w:r w:rsidRPr="007F5298">
        <w:rPr>
          <w:rFonts w:ascii="Verdana" w:hAnsi="Verdana"/>
          <w:sz w:val="24"/>
          <w:szCs w:val="24"/>
        </w:rPr>
        <w:t>lixo domiciliar de minha residencia</w:t>
      </w:r>
      <w:r w:rsidR="0023077C">
        <w:rPr>
          <w:rFonts w:ascii="Verdana" w:hAnsi="Verdana"/>
          <w:sz w:val="24"/>
          <w:szCs w:val="24"/>
        </w:rPr>
        <w:t xml:space="preserve">l foi feita no período noturno, </w:t>
      </w:r>
      <w:r w:rsidRPr="007F5298">
        <w:rPr>
          <w:rFonts w:ascii="Verdana" w:hAnsi="Verdana"/>
          <w:sz w:val="24"/>
          <w:szCs w:val="24"/>
        </w:rPr>
        <w:t xml:space="preserve">em pesquisa no site da </w:t>
      </w:r>
      <w:proofErr w:type="spellStart"/>
      <w:r w:rsidRPr="007F5298">
        <w:rPr>
          <w:rFonts w:ascii="Verdana" w:hAnsi="Verdana"/>
          <w:sz w:val="24"/>
          <w:szCs w:val="24"/>
        </w:rPr>
        <w:t>ecourbis</w:t>
      </w:r>
      <w:proofErr w:type="spellEnd"/>
      <w:r w:rsidRPr="007F5298">
        <w:rPr>
          <w:rFonts w:ascii="Verdana" w:hAnsi="Verdana"/>
          <w:sz w:val="24"/>
          <w:szCs w:val="24"/>
        </w:rPr>
        <w:t>, verifiquei que houve mudanças no horário, porém no site dos senhores informam que seriamos notificados por meio de panfletos a partir de 17 de fevereiro, porém isso não veio a ocorrer</w:t>
      </w:r>
      <w:r w:rsidR="0023077C">
        <w:rPr>
          <w:rFonts w:ascii="Verdana" w:hAnsi="Verdana"/>
          <w:sz w:val="24"/>
          <w:szCs w:val="24"/>
        </w:rPr>
        <w:t xml:space="preserve">, gostaria de </w:t>
      </w:r>
      <w:proofErr w:type="gramStart"/>
      <w:r w:rsidR="0023077C">
        <w:rPr>
          <w:rFonts w:ascii="Verdana" w:hAnsi="Verdana"/>
          <w:sz w:val="24"/>
          <w:szCs w:val="24"/>
        </w:rPr>
        <w:t>saber :</w:t>
      </w:r>
      <w:proofErr w:type="gramEnd"/>
      <w:r w:rsidR="0023077C">
        <w:rPr>
          <w:rFonts w:ascii="Verdana" w:hAnsi="Verdana"/>
          <w:sz w:val="24"/>
          <w:szCs w:val="24"/>
        </w:rPr>
        <w:t xml:space="preserve"> 1) Quando </w:t>
      </w:r>
      <w:r w:rsidRPr="007F5298">
        <w:rPr>
          <w:rFonts w:ascii="Verdana" w:hAnsi="Verdana"/>
          <w:sz w:val="24"/>
          <w:szCs w:val="24"/>
        </w:rPr>
        <w:t>os senhores irão notificar o setor, pois em andanças pelos quarteirões vizinhos a maioria está colocando os resíduos nos antigo horário habitual, 2) A partir</w:t>
      </w:r>
      <w:r w:rsidR="0023077C">
        <w:rPr>
          <w:rFonts w:ascii="Verdana" w:hAnsi="Verdana"/>
          <w:sz w:val="24"/>
          <w:szCs w:val="24"/>
        </w:rPr>
        <w:t xml:space="preserve"> de que horário posso colocar o </w:t>
      </w:r>
      <w:r w:rsidRPr="007F5298">
        <w:rPr>
          <w:rFonts w:ascii="Verdana" w:hAnsi="Verdana"/>
          <w:sz w:val="24"/>
          <w:szCs w:val="24"/>
        </w:rPr>
        <w:t xml:space="preserve">lixo para fora para a coleta, 3) </w:t>
      </w:r>
      <w:r w:rsidR="0023077C">
        <w:rPr>
          <w:rFonts w:ascii="Verdana" w:hAnsi="Verdana"/>
          <w:sz w:val="24"/>
          <w:szCs w:val="24"/>
        </w:rPr>
        <w:t xml:space="preserve">Notei que existe agora a coleta </w:t>
      </w:r>
      <w:r w:rsidRPr="007F5298">
        <w:rPr>
          <w:rFonts w:ascii="Verdana" w:hAnsi="Verdana"/>
          <w:sz w:val="24"/>
          <w:szCs w:val="24"/>
        </w:rPr>
        <w:t>seletiva (nunca presenciei no horário antigo), quais são os materiais de poderei disponibiliza</w:t>
      </w:r>
      <w:r w:rsidR="0023077C">
        <w:rPr>
          <w:rFonts w:ascii="Verdana" w:hAnsi="Verdana"/>
          <w:sz w:val="24"/>
          <w:szCs w:val="24"/>
        </w:rPr>
        <w:t xml:space="preserve">r para essa coleta, e se existe </w:t>
      </w:r>
      <w:r w:rsidRPr="007F5298">
        <w:rPr>
          <w:rFonts w:ascii="Verdana" w:hAnsi="Verdana"/>
          <w:sz w:val="24"/>
          <w:szCs w:val="24"/>
        </w:rPr>
        <w:t>uma cor específica para o saco</w:t>
      </w:r>
      <w:r w:rsidR="0023077C">
        <w:rPr>
          <w:rFonts w:ascii="Verdana" w:hAnsi="Verdana"/>
          <w:sz w:val="24"/>
          <w:szCs w:val="24"/>
        </w:rPr>
        <w:t xml:space="preserve"> plástico, moro na Rua Capricho </w:t>
      </w:r>
      <w:r w:rsidRPr="007F5298">
        <w:rPr>
          <w:rFonts w:ascii="Verdana" w:hAnsi="Verdana"/>
          <w:sz w:val="24"/>
          <w:szCs w:val="24"/>
        </w:rPr>
        <w:t xml:space="preserve">de </w:t>
      </w:r>
      <w:proofErr w:type="spellStart"/>
      <w:r w:rsidRPr="007F5298">
        <w:rPr>
          <w:rFonts w:ascii="Verdana" w:hAnsi="Verdana"/>
          <w:sz w:val="24"/>
          <w:szCs w:val="24"/>
        </w:rPr>
        <w:t>Paganini</w:t>
      </w:r>
      <w:proofErr w:type="spellEnd"/>
      <w:r w:rsidRPr="007F5298">
        <w:rPr>
          <w:rFonts w:ascii="Verdana" w:hAnsi="Verdana"/>
          <w:sz w:val="24"/>
          <w:szCs w:val="24"/>
        </w:rPr>
        <w:t xml:space="preserve">, 55 - Itaim Paulista, sem mais no aguardo”. A demanda foi submetida à CMAI. Após a análise do </w:t>
      </w:r>
      <w:r w:rsidR="0023077C">
        <w:rPr>
          <w:rFonts w:ascii="Verdana" w:hAnsi="Verdana"/>
          <w:sz w:val="24"/>
          <w:szCs w:val="24"/>
        </w:rPr>
        <w:t xml:space="preserve">presente caso, </w:t>
      </w:r>
      <w:r w:rsidRPr="007F5298">
        <w:rPr>
          <w:rFonts w:ascii="Verdana" w:hAnsi="Verdana"/>
          <w:sz w:val="24"/>
          <w:szCs w:val="24"/>
        </w:rPr>
        <w:t xml:space="preserve">os membros da CMAI, por unanimidade, deliberaram pelo DEFERIMENTO do recurso </w:t>
      </w:r>
      <w:r w:rsidRPr="007F5298">
        <w:rPr>
          <w:rFonts w:ascii="Verdana" w:hAnsi="Verdana"/>
          <w:sz w:val="24"/>
          <w:szCs w:val="24"/>
        </w:rPr>
        <w:lastRenderedPageBreak/>
        <w:t>para que a AMLURB preste as informações solicitadas pelo muníci</w:t>
      </w:r>
      <w:r w:rsidR="0023077C">
        <w:rPr>
          <w:rFonts w:ascii="Verdana" w:hAnsi="Verdana"/>
          <w:sz w:val="24"/>
          <w:szCs w:val="24"/>
        </w:rPr>
        <w:t xml:space="preserve">pe. No caso de impossibilidade, </w:t>
      </w:r>
      <w:r w:rsidRPr="007F5298">
        <w:rPr>
          <w:rFonts w:ascii="Verdana" w:hAnsi="Verdana"/>
          <w:sz w:val="24"/>
          <w:szCs w:val="24"/>
        </w:rPr>
        <w:t>deve o órgão justificar adeq</w:t>
      </w:r>
      <w:r w:rsidR="0023077C">
        <w:rPr>
          <w:rFonts w:ascii="Verdana" w:hAnsi="Verdana"/>
          <w:sz w:val="24"/>
          <w:szCs w:val="24"/>
        </w:rPr>
        <w:t xml:space="preserve">uadamente. 05. Pedido nº 55539/ </w:t>
      </w:r>
      <w:r w:rsidRPr="007F5298">
        <w:rPr>
          <w:rFonts w:ascii="Verdana" w:hAnsi="Verdana"/>
          <w:sz w:val="24"/>
          <w:szCs w:val="24"/>
        </w:rPr>
        <w:t>SMSUB - Relatoria: Secretaria Especial de Comunicação - SECOM e II. 13. Pedido nº 5536</w:t>
      </w:r>
      <w:r w:rsidR="0023077C">
        <w:rPr>
          <w:rFonts w:ascii="Verdana" w:hAnsi="Verdana"/>
          <w:sz w:val="24"/>
          <w:szCs w:val="24"/>
        </w:rPr>
        <w:t xml:space="preserve">4/SMSUB - Relatoria: Secretaria </w:t>
      </w:r>
      <w:r w:rsidRPr="007F5298">
        <w:rPr>
          <w:rFonts w:ascii="Verdana" w:hAnsi="Verdana"/>
          <w:sz w:val="24"/>
          <w:szCs w:val="24"/>
        </w:rPr>
        <w:t>Executiva de Gestão – SEGES: Em razão da similitude dos pedidos, a Secretária Executiva suplente da CMAI sugeriu o julgamento em conjunto dos pedid</w:t>
      </w:r>
      <w:r w:rsidR="0023077C">
        <w:rPr>
          <w:rFonts w:ascii="Verdana" w:hAnsi="Verdana"/>
          <w:sz w:val="24"/>
          <w:szCs w:val="24"/>
        </w:rPr>
        <w:t xml:space="preserve">os </w:t>
      </w:r>
      <w:proofErr w:type="gramStart"/>
      <w:r w:rsidR="0023077C">
        <w:rPr>
          <w:rFonts w:ascii="Verdana" w:hAnsi="Verdana"/>
          <w:sz w:val="24"/>
          <w:szCs w:val="24"/>
        </w:rPr>
        <w:t>5</w:t>
      </w:r>
      <w:proofErr w:type="gramEnd"/>
      <w:r w:rsidR="0023077C">
        <w:rPr>
          <w:rFonts w:ascii="Verdana" w:hAnsi="Verdana"/>
          <w:sz w:val="24"/>
          <w:szCs w:val="24"/>
        </w:rPr>
        <w:t xml:space="preserve"> e 13 da Pauta, com aceite </w:t>
      </w:r>
      <w:r w:rsidRPr="007F5298">
        <w:rPr>
          <w:rFonts w:ascii="Verdana" w:hAnsi="Verdana"/>
          <w:sz w:val="24"/>
          <w:szCs w:val="24"/>
        </w:rPr>
        <w:t>por unanimidade pelo colegi</w:t>
      </w:r>
      <w:r w:rsidR="0023077C">
        <w:rPr>
          <w:rFonts w:ascii="Verdana" w:hAnsi="Verdana"/>
          <w:sz w:val="24"/>
          <w:szCs w:val="24"/>
        </w:rPr>
        <w:t xml:space="preserve">ado. Por dificuldade momentânea </w:t>
      </w:r>
      <w:r w:rsidRPr="007F5298">
        <w:rPr>
          <w:rFonts w:ascii="Verdana" w:hAnsi="Verdana"/>
          <w:sz w:val="24"/>
          <w:szCs w:val="24"/>
        </w:rPr>
        <w:t>para uso do microfone e a pe</w:t>
      </w:r>
      <w:r w:rsidR="0023077C">
        <w:rPr>
          <w:rFonts w:ascii="Verdana" w:hAnsi="Verdana"/>
          <w:sz w:val="24"/>
          <w:szCs w:val="24"/>
        </w:rPr>
        <w:t xml:space="preserve">dido da representante de SECOM, </w:t>
      </w:r>
      <w:r w:rsidRPr="007F5298">
        <w:rPr>
          <w:rFonts w:ascii="Verdana" w:hAnsi="Verdana"/>
          <w:sz w:val="24"/>
          <w:szCs w:val="24"/>
        </w:rPr>
        <w:t>a Secretária Executiva Suple</w:t>
      </w:r>
      <w:r w:rsidR="0023077C">
        <w:rPr>
          <w:rFonts w:ascii="Verdana" w:hAnsi="Verdana"/>
          <w:sz w:val="24"/>
          <w:szCs w:val="24"/>
        </w:rPr>
        <w:t xml:space="preserve">nte da CMAI fez breve relato do </w:t>
      </w:r>
      <w:r w:rsidRPr="007F5298">
        <w:rPr>
          <w:rFonts w:ascii="Verdana" w:hAnsi="Verdana"/>
          <w:sz w:val="24"/>
          <w:szCs w:val="24"/>
        </w:rPr>
        <w:t xml:space="preserve">pedido 55539/SMSUB. Trata-se de pedido de informação dirigido à Secretaria Municipal das Subprefeituras (SMSUB), nos seguintes termos: “Quanto </w:t>
      </w:r>
      <w:proofErr w:type="gramStart"/>
      <w:r w:rsidRPr="007F5298">
        <w:rPr>
          <w:rFonts w:ascii="Verdana" w:hAnsi="Verdana"/>
          <w:sz w:val="24"/>
          <w:szCs w:val="24"/>
        </w:rPr>
        <w:t>a</w:t>
      </w:r>
      <w:proofErr w:type="gramEnd"/>
      <w:r w:rsidRPr="007F5298">
        <w:rPr>
          <w:rFonts w:ascii="Verdana" w:hAnsi="Verdana"/>
          <w:sz w:val="24"/>
          <w:szCs w:val="24"/>
        </w:rPr>
        <w:t xml:space="preserve"> pr</w:t>
      </w:r>
      <w:r w:rsidR="0023077C">
        <w:rPr>
          <w:rFonts w:ascii="Verdana" w:hAnsi="Verdana"/>
          <w:sz w:val="24"/>
          <w:szCs w:val="24"/>
        </w:rPr>
        <w:t xml:space="preserve">efeitura gastou para colocar as </w:t>
      </w:r>
      <w:r w:rsidRPr="007F5298">
        <w:rPr>
          <w:rFonts w:ascii="Verdana" w:hAnsi="Verdana"/>
          <w:sz w:val="24"/>
          <w:szCs w:val="24"/>
        </w:rPr>
        <w:t>pedras do viaduto Dom Lucian</w:t>
      </w:r>
      <w:r w:rsidR="0023077C">
        <w:rPr>
          <w:rFonts w:ascii="Verdana" w:hAnsi="Verdana"/>
          <w:sz w:val="24"/>
          <w:szCs w:val="24"/>
        </w:rPr>
        <w:t xml:space="preserve">o Mendes de Almeida no dia 2 de </w:t>
      </w:r>
      <w:r w:rsidRPr="007F5298">
        <w:rPr>
          <w:rFonts w:ascii="Verdana" w:hAnsi="Verdana"/>
          <w:sz w:val="24"/>
          <w:szCs w:val="24"/>
        </w:rPr>
        <w:t>fevereiro? Quanto foi gasto na obra para retirada? Obrigado!“.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Na sequência o representante de SEGES fez breve relato do pedido 55364/SMSUB. Trata-se de pedido de informação dirigido à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Secretaria Municipal das Subprefeituras (SMSUB) com a seguinte redação: “Solicito informações relativas à instalação de pedras embaixo do Viaduto Do</w:t>
      </w:r>
      <w:r w:rsidR="0023077C">
        <w:rPr>
          <w:rFonts w:ascii="Verdana" w:hAnsi="Verdana"/>
          <w:sz w:val="24"/>
          <w:szCs w:val="24"/>
        </w:rPr>
        <w:t xml:space="preserve">m Luciano Mendes de Almeida, na </w:t>
      </w:r>
      <w:r w:rsidRPr="007F5298">
        <w:rPr>
          <w:rFonts w:ascii="Verdana" w:hAnsi="Verdana"/>
          <w:sz w:val="24"/>
          <w:szCs w:val="24"/>
        </w:rPr>
        <w:t>região do Tatuapé, amplamente</w:t>
      </w:r>
      <w:r w:rsidR="0023077C">
        <w:rPr>
          <w:rFonts w:ascii="Verdana" w:hAnsi="Verdana"/>
          <w:sz w:val="24"/>
          <w:szCs w:val="24"/>
        </w:rPr>
        <w:t xml:space="preserve"> noticiada pela mídia no dia 1º </w:t>
      </w:r>
      <w:r w:rsidRPr="007F5298">
        <w:rPr>
          <w:rFonts w:ascii="Verdana" w:hAnsi="Verdana"/>
          <w:sz w:val="24"/>
          <w:szCs w:val="24"/>
        </w:rPr>
        <w:t>de fevereiro de 2021 (</w:t>
      </w:r>
      <w:proofErr w:type="gramStart"/>
      <w:r w:rsidRPr="007F5298">
        <w:rPr>
          <w:rFonts w:ascii="Verdana" w:hAnsi="Verdana"/>
          <w:sz w:val="24"/>
          <w:szCs w:val="24"/>
        </w:rPr>
        <w:t>https</w:t>
      </w:r>
      <w:proofErr w:type="gramEnd"/>
      <w:r w:rsidRPr="007F5298">
        <w:rPr>
          <w:rFonts w:ascii="Verdana" w:hAnsi="Verdana"/>
          <w:sz w:val="24"/>
          <w:szCs w:val="24"/>
        </w:rPr>
        <w:t>://www1.folha.uol.com.br/cotidiano/2021/02/para-evitar-moradores- de-rua-prefeitura-instala-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-</w:t>
      </w:r>
      <w:proofErr w:type="gramStart"/>
      <w:r w:rsidRPr="007F5298">
        <w:rPr>
          <w:rFonts w:ascii="Verdana" w:hAnsi="Verdana"/>
          <w:sz w:val="24"/>
          <w:szCs w:val="24"/>
        </w:rPr>
        <w:t>pedras-sob-viadutos-na-zona-les</w:t>
      </w:r>
      <w:r w:rsidR="0023077C">
        <w:rPr>
          <w:rFonts w:ascii="Verdana" w:hAnsi="Verdana"/>
          <w:sz w:val="24"/>
          <w:szCs w:val="24"/>
        </w:rPr>
        <w:t>te-de-sp.shtml)</w:t>
      </w:r>
      <w:proofErr w:type="gramEnd"/>
      <w:r w:rsidR="0023077C">
        <w:rPr>
          <w:rFonts w:ascii="Verdana" w:hAnsi="Verdana"/>
          <w:sz w:val="24"/>
          <w:szCs w:val="24"/>
        </w:rPr>
        <w:t xml:space="preserve">: 1) Qual a área </w:t>
      </w:r>
      <w:r w:rsidRPr="007F5298">
        <w:rPr>
          <w:rFonts w:ascii="Verdana" w:hAnsi="Verdana"/>
          <w:sz w:val="24"/>
          <w:szCs w:val="24"/>
        </w:rPr>
        <w:t xml:space="preserve">da Prefeitura foi responsável pela instalação das referidas pedras? </w:t>
      </w:r>
      <w:proofErr w:type="gramStart"/>
      <w:r w:rsidRPr="007F5298">
        <w:rPr>
          <w:rFonts w:ascii="Verdana" w:hAnsi="Verdana"/>
          <w:sz w:val="24"/>
          <w:szCs w:val="24"/>
        </w:rPr>
        <w:t>2</w:t>
      </w:r>
      <w:proofErr w:type="gramEnd"/>
      <w:r w:rsidRPr="007F5298">
        <w:rPr>
          <w:rFonts w:ascii="Verdana" w:hAnsi="Verdana"/>
          <w:sz w:val="24"/>
          <w:szCs w:val="24"/>
        </w:rPr>
        <w:t>) Quem foi a pessoa resp</w:t>
      </w:r>
      <w:r w:rsidR="0023077C">
        <w:rPr>
          <w:rFonts w:ascii="Verdana" w:hAnsi="Verdana"/>
          <w:sz w:val="24"/>
          <w:szCs w:val="24"/>
        </w:rPr>
        <w:t xml:space="preserve">onsável por ordenar e autorizar </w:t>
      </w:r>
      <w:r w:rsidRPr="007F5298">
        <w:rPr>
          <w:rFonts w:ascii="Verdana" w:hAnsi="Verdana"/>
          <w:sz w:val="24"/>
          <w:szCs w:val="24"/>
        </w:rPr>
        <w:t xml:space="preserve">a obra? </w:t>
      </w:r>
      <w:proofErr w:type="gramStart"/>
      <w:r w:rsidRPr="007F5298">
        <w:rPr>
          <w:rFonts w:ascii="Verdana" w:hAnsi="Verdana"/>
          <w:sz w:val="24"/>
          <w:szCs w:val="24"/>
        </w:rPr>
        <w:t>3</w:t>
      </w:r>
      <w:proofErr w:type="gramEnd"/>
      <w:r w:rsidRPr="007F5298">
        <w:rPr>
          <w:rFonts w:ascii="Verdana" w:hAnsi="Verdana"/>
          <w:sz w:val="24"/>
          <w:szCs w:val="24"/>
        </w:rPr>
        <w:t>) Qual a razão que moti</w:t>
      </w:r>
      <w:r w:rsidR="0023077C">
        <w:rPr>
          <w:rFonts w:ascii="Verdana" w:hAnsi="Verdana"/>
          <w:sz w:val="24"/>
          <w:szCs w:val="24"/>
        </w:rPr>
        <w:t xml:space="preserve">vou a realização de tal obra? E </w:t>
      </w:r>
      <w:r w:rsidRPr="007F5298">
        <w:rPr>
          <w:rFonts w:ascii="Verdana" w:hAnsi="Verdana"/>
          <w:sz w:val="24"/>
          <w:szCs w:val="24"/>
        </w:rPr>
        <w:t>quais os objetivos pretendido</w:t>
      </w:r>
      <w:r w:rsidR="0023077C">
        <w:rPr>
          <w:rFonts w:ascii="Verdana" w:hAnsi="Verdana"/>
          <w:sz w:val="24"/>
          <w:szCs w:val="24"/>
        </w:rPr>
        <w:t xml:space="preserve">s? </w:t>
      </w:r>
      <w:proofErr w:type="gramStart"/>
      <w:r w:rsidR="0023077C">
        <w:rPr>
          <w:rFonts w:ascii="Verdana" w:hAnsi="Verdana"/>
          <w:sz w:val="24"/>
          <w:szCs w:val="24"/>
        </w:rPr>
        <w:t>4</w:t>
      </w:r>
      <w:proofErr w:type="gramEnd"/>
      <w:r w:rsidR="0023077C">
        <w:rPr>
          <w:rFonts w:ascii="Verdana" w:hAnsi="Verdana"/>
          <w:sz w:val="24"/>
          <w:szCs w:val="24"/>
        </w:rPr>
        <w:t xml:space="preserve">) Quanto custou a colocação </w:t>
      </w:r>
      <w:r w:rsidRPr="007F5298">
        <w:rPr>
          <w:rFonts w:ascii="Verdana" w:hAnsi="Verdana"/>
          <w:sz w:val="24"/>
          <w:szCs w:val="24"/>
        </w:rPr>
        <w:t xml:space="preserve">das pedras? Por qual contrato </w:t>
      </w:r>
      <w:r w:rsidR="0023077C">
        <w:rPr>
          <w:rFonts w:ascii="Verdana" w:hAnsi="Verdana"/>
          <w:sz w:val="24"/>
          <w:szCs w:val="24"/>
        </w:rPr>
        <w:t xml:space="preserve">ela foi realizada? </w:t>
      </w:r>
      <w:proofErr w:type="gramStart"/>
      <w:r w:rsidR="0023077C">
        <w:rPr>
          <w:rFonts w:ascii="Verdana" w:hAnsi="Verdana"/>
          <w:sz w:val="24"/>
          <w:szCs w:val="24"/>
        </w:rPr>
        <w:t>5</w:t>
      </w:r>
      <w:proofErr w:type="gramEnd"/>
      <w:r w:rsidR="0023077C">
        <w:rPr>
          <w:rFonts w:ascii="Verdana" w:hAnsi="Verdana"/>
          <w:sz w:val="24"/>
          <w:szCs w:val="24"/>
        </w:rPr>
        <w:t xml:space="preserve">) Diante da </w:t>
      </w:r>
      <w:r w:rsidRPr="007F5298">
        <w:rPr>
          <w:rFonts w:ascii="Verdana" w:hAnsi="Verdana"/>
          <w:sz w:val="24"/>
          <w:szCs w:val="24"/>
        </w:rPr>
        <w:t>retirada das pedras no dia 0</w:t>
      </w:r>
      <w:r w:rsidR="0023077C">
        <w:rPr>
          <w:rFonts w:ascii="Verdana" w:hAnsi="Verdana"/>
          <w:sz w:val="24"/>
          <w:szCs w:val="24"/>
        </w:rPr>
        <w:t xml:space="preserve">2 de fevereiro, questiono ainda </w:t>
      </w:r>
      <w:r w:rsidRPr="007F5298">
        <w:rPr>
          <w:rFonts w:ascii="Verdana" w:hAnsi="Verdana"/>
          <w:sz w:val="24"/>
          <w:szCs w:val="24"/>
        </w:rPr>
        <w:t>quanto custou a retirada, uma vez que, segundo informado, foram utilizados cinco caminhões,</w:t>
      </w:r>
      <w:r w:rsidR="0023077C">
        <w:rPr>
          <w:rFonts w:ascii="Verdana" w:hAnsi="Verdana"/>
          <w:sz w:val="24"/>
          <w:szCs w:val="24"/>
        </w:rPr>
        <w:t xml:space="preserve"> duas escavadeiras e dezenas de </w:t>
      </w:r>
      <w:r w:rsidRPr="007F5298">
        <w:rPr>
          <w:rFonts w:ascii="Verdana" w:hAnsi="Verdana"/>
          <w:sz w:val="24"/>
          <w:szCs w:val="24"/>
        </w:rPr>
        <w:t xml:space="preserve">trabalhadores? </w:t>
      </w:r>
      <w:proofErr w:type="gramStart"/>
      <w:r w:rsidRPr="007F5298">
        <w:rPr>
          <w:rFonts w:ascii="Verdana" w:hAnsi="Verdana"/>
          <w:sz w:val="24"/>
          <w:szCs w:val="24"/>
        </w:rPr>
        <w:t>6</w:t>
      </w:r>
      <w:proofErr w:type="gramEnd"/>
      <w:r w:rsidRPr="007F5298">
        <w:rPr>
          <w:rFonts w:ascii="Verdana" w:hAnsi="Verdana"/>
          <w:sz w:val="24"/>
          <w:szCs w:val="24"/>
        </w:rPr>
        <w:t>) Quais medidas de apuração e responsabilização estão sendo tomadas pe</w:t>
      </w:r>
      <w:r w:rsidR="0023077C">
        <w:rPr>
          <w:rFonts w:ascii="Verdana" w:hAnsi="Verdana"/>
          <w:sz w:val="24"/>
          <w:szCs w:val="24"/>
        </w:rPr>
        <w:t xml:space="preserve">la Prefeitura em decorrência do </w:t>
      </w:r>
      <w:r w:rsidRPr="007F5298">
        <w:rPr>
          <w:rFonts w:ascii="Verdana" w:hAnsi="Verdana"/>
          <w:sz w:val="24"/>
          <w:szCs w:val="24"/>
        </w:rPr>
        <w:t xml:space="preserve">episódio? </w:t>
      </w:r>
      <w:proofErr w:type="gramStart"/>
      <w:r w:rsidRPr="007F5298">
        <w:rPr>
          <w:rFonts w:ascii="Verdana" w:hAnsi="Verdana"/>
          <w:sz w:val="24"/>
          <w:szCs w:val="24"/>
        </w:rPr>
        <w:t>7</w:t>
      </w:r>
      <w:proofErr w:type="gramEnd"/>
      <w:r w:rsidRPr="007F5298">
        <w:rPr>
          <w:rFonts w:ascii="Verdana" w:hAnsi="Verdana"/>
          <w:sz w:val="24"/>
          <w:szCs w:val="24"/>
        </w:rPr>
        <w:t xml:space="preserve">) Ainda segundo </w:t>
      </w:r>
      <w:r w:rsidR="0023077C">
        <w:rPr>
          <w:rFonts w:ascii="Verdana" w:hAnsi="Verdana"/>
          <w:sz w:val="24"/>
          <w:szCs w:val="24"/>
        </w:rPr>
        <w:t xml:space="preserve">a notícia, no ano passado foram </w:t>
      </w:r>
      <w:r w:rsidRPr="007F5298">
        <w:rPr>
          <w:rFonts w:ascii="Verdana" w:hAnsi="Verdana"/>
          <w:sz w:val="24"/>
          <w:szCs w:val="24"/>
        </w:rPr>
        <w:t xml:space="preserve">colocadas pedras também sob o viaduto Antônio de Paiva Monteiro. Essas pedras também serão retiradas? </w:t>
      </w:r>
      <w:proofErr w:type="gramStart"/>
      <w:r w:rsidRPr="007F5298">
        <w:rPr>
          <w:rFonts w:ascii="Verdana" w:hAnsi="Verdana"/>
          <w:sz w:val="24"/>
          <w:szCs w:val="24"/>
        </w:rPr>
        <w:t>8</w:t>
      </w:r>
      <w:proofErr w:type="gramEnd"/>
      <w:r w:rsidRPr="007F5298">
        <w:rPr>
          <w:rFonts w:ascii="Verdana" w:hAnsi="Verdana"/>
          <w:sz w:val="24"/>
          <w:szCs w:val="24"/>
        </w:rPr>
        <w:t>) Foram colocadas</w:t>
      </w:r>
      <w:r w:rsidR="0023077C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pedras embaixo de outros viadutos além dos viadutos Dom Luciano Mendes de Almeida e Ant</w:t>
      </w:r>
      <w:r w:rsidR="0023077C">
        <w:rPr>
          <w:rFonts w:ascii="Verdana" w:hAnsi="Verdana"/>
          <w:sz w:val="24"/>
          <w:szCs w:val="24"/>
        </w:rPr>
        <w:t xml:space="preserve">ônio de </w:t>
      </w:r>
      <w:proofErr w:type="spellStart"/>
      <w:r w:rsidR="0023077C">
        <w:rPr>
          <w:rFonts w:ascii="Verdana" w:hAnsi="Verdana"/>
          <w:sz w:val="24"/>
          <w:szCs w:val="24"/>
        </w:rPr>
        <w:t>Paica</w:t>
      </w:r>
      <w:proofErr w:type="spellEnd"/>
      <w:r w:rsidR="0023077C">
        <w:rPr>
          <w:rFonts w:ascii="Verdana" w:hAnsi="Verdana"/>
          <w:sz w:val="24"/>
          <w:szCs w:val="24"/>
        </w:rPr>
        <w:t xml:space="preserve"> Monteiro? Se sim, </w:t>
      </w:r>
      <w:r w:rsidRPr="007F5298">
        <w:rPr>
          <w:rFonts w:ascii="Verdana" w:hAnsi="Verdana"/>
          <w:sz w:val="24"/>
          <w:szCs w:val="24"/>
        </w:rPr>
        <w:t xml:space="preserve">também serão retiradas? </w:t>
      </w:r>
      <w:proofErr w:type="gramStart"/>
      <w:r w:rsidRPr="007F5298">
        <w:rPr>
          <w:rFonts w:ascii="Verdana" w:hAnsi="Verdana"/>
          <w:sz w:val="24"/>
          <w:szCs w:val="24"/>
        </w:rPr>
        <w:t>9</w:t>
      </w:r>
      <w:proofErr w:type="gramEnd"/>
      <w:r w:rsidRPr="007F5298">
        <w:rPr>
          <w:rFonts w:ascii="Verdana" w:hAnsi="Verdana"/>
          <w:sz w:val="24"/>
          <w:szCs w:val="24"/>
        </w:rPr>
        <w:t>) Recebi denúncia de que grades estão sendo instaladas na Praça C</w:t>
      </w:r>
      <w:r w:rsidR="0023077C">
        <w:rPr>
          <w:rFonts w:ascii="Verdana" w:hAnsi="Verdana"/>
          <w:sz w:val="24"/>
          <w:szCs w:val="24"/>
        </w:rPr>
        <w:t xml:space="preserve">antinho dos Imigrantes, no Brás </w:t>
      </w:r>
      <w:r w:rsidRPr="007F5298">
        <w:rPr>
          <w:rFonts w:ascii="Verdana" w:hAnsi="Verdana"/>
          <w:sz w:val="24"/>
          <w:szCs w:val="24"/>
        </w:rPr>
        <w:t>(esquina da Rua Torquato N</w:t>
      </w:r>
      <w:r w:rsidR="0023077C">
        <w:rPr>
          <w:rFonts w:ascii="Verdana" w:hAnsi="Verdana"/>
          <w:sz w:val="24"/>
          <w:szCs w:val="24"/>
        </w:rPr>
        <w:t xml:space="preserve">eto com a Rua Caetano Pinto). O </w:t>
      </w:r>
      <w:r w:rsidRPr="007F5298">
        <w:rPr>
          <w:rFonts w:ascii="Verdana" w:hAnsi="Verdana"/>
          <w:sz w:val="24"/>
          <w:szCs w:val="24"/>
        </w:rPr>
        <w:t>local abriga famílias com muita</w:t>
      </w:r>
      <w:r w:rsidR="0023077C">
        <w:rPr>
          <w:rFonts w:ascii="Verdana" w:hAnsi="Verdana"/>
          <w:sz w:val="24"/>
          <w:szCs w:val="24"/>
        </w:rPr>
        <w:t xml:space="preserve">s crianças, uma senhora idosa e </w:t>
      </w:r>
      <w:r w:rsidRPr="007F5298">
        <w:rPr>
          <w:rFonts w:ascii="Verdana" w:hAnsi="Verdana"/>
          <w:sz w:val="24"/>
          <w:szCs w:val="24"/>
        </w:rPr>
        <w:t>uma pessoa com deficiência. Qual o motivo para a colocação</w:t>
      </w:r>
      <w:r w:rsidR="0023077C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das grades? As pessoas em situação de rua que ali estão receberam ou receberão atendimento social e oferta de acolhimento?</w:t>
      </w:r>
      <w:proofErr w:type="gramStart"/>
      <w:r w:rsidRPr="007F5298">
        <w:rPr>
          <w:rFonts w:ascii="Verdana" w:hAnsi="Verdana"/>
          <w:sz w:val="24"/>
          <w:szCs w:val="24"/>
        </w:rPr>
        <w:t>”</w:t>
      </w:r>
      <w:proofErr w:type="gramEnd"/>
      <w:r w:rsidRPr="007F5298">
        <w:rPr>
          <w:rFonts w:ascii="Verdana" w:hAnsi="Verdana"/>
          <w:sz w:val="24"/>
          <w:szCs w:val="24"/>
        </w:rPr>
        <w:t>. As demandas foram su</w:t>
      </w:r>
      <w:r w:rsidR="0023077C">
        <w:rPr>
          <w:rFonts w:ascii="Verdana" w:hAnsi="Verdana"/>
          <w:sz w:val="24"/>
          <w:szCs w:val="24"/>
        </w:rPr>
        <w:t xml:space="preserve">bmetidas à CMAI. Após a análise </w:t>
      </w:r>
      <w:r w:rsidRPr="007F5298">
        <w:rPr>
          <w:rFonts w:ascii="Verdana" w:hAnsi="Verdana"/>
          <w:sz w:val="24"/>
          <w:szCs w:val="24"/>
        </w:rPr>
        <w:t>do presente caso, os membros da CMAI, por unanimidade, deliberaram pelo DEFERIMENT</w:t>
      </w:r>
      <w:r w:rsidR="0023077C">
        <w:rPr>
          <w:rFonts w:ascii="Verdana" w:hAnsi="Verdana"/>
          <w:sz w:val="24"/>
          <w:szCs w:val="24"/>
        </w:rPr>
        <w:t xml:space="preserve">O dos recursos para que a SMSUB </w:t>
      </w:r>
      <w:r w:rsidRPr="007F5298">
        <w:rPr>
          <w:rFonts w:ascii="Verdana" w:hAnsi="Verdana"/>
          <w:sz w:val="24"/>
          <w:szCs w:val="24"/>
        </w:rPr>
        <w:t>preste as informações solicita</w:t>
      </w:r>
      <w:r w:rsidR="0023077C">
        <w:rPr>
          <w:rFonts w:ascii="Verdana" w:hAnsi="Verdana"/>
          <w:sz w:val="24"/>
          <w:szCs w:val="24"/>
        </w:rPr>
        <w:t xml:space="preserve">das pelos munícipes, </w:t>
      </w:r>
      <w:r w:rsidR="0023077C">
        <w:rPr>
          <w:rFonts w:ascii="Verdana" w:hAnsi="Verdana"/>
          <w:sz w:val="24"/>
          <w:szCs w:val="24"/>
        </w:rPr>
        <w:lastRenderedPageBreak/>
        <w:t xml:space="preserve">nos termos </w:t>
      </w:r>
      <w:r w:rsidRPr="007F5298">
        <w:rPr>
          <w:rFonts w:ascii="Verdana" w:hAnsi="Verdana"/>
          <w:sz w:val="24"/>
          <w:szCs w:val="24"/>
        </w:rPr>
        <w:t>das solicitações, referente à o</w:t>
      </w:r>
      <w:r w:rsidR="0023077C">
        <w:rPr>
          <w:rFonts w:ascii="Verdana" w:hAnsi="Verdana"/>
          <w:sz w:val="24"/>
          <w:szCs w:val="24"/>
        </w:rPr>
        <w:t xml:space="preserve">bras realizadas em fevereiro de </w:t>
      </w:r>
      <w:r w:rsidRPr="007F5298">
        <w:rPr>
          <w:rFonts w:ascii="Verdana" w:hAnsi="Verdana"/>
          <w:sz w:val="24"/>
          <w:szCs w:val="24"/>
        </w:rPr>
        <w:t>2021 sob os Viadutos Dom Luciano Mendes de Almeida e Antônio de Paiva Monteiro, devendo informar a estimativa contratual dos valores apurados nas obras, ca</w:t>
      </w:r>
      <w:r w:rsidR="0023077C">
        <w:rPr>
          <w:rFonts w:ascii="Verdana" w:hAnsi="Verdana"/>
          <w:sz w:val="24"/>
          <w:szCs w:val="24"/>
        </w:rPr>
        <w:t xml:space="preserve">so não disponha de </w:t>
      </w:r>
      <w:proofErr w:type="spellStart"/>
      <w:r w:rsidR="0023077C">
        <w:rPr>
          <w:rFonts w:ascii="Verdana" w:hAnsi="Verdana"/>
          <w:sz w:val="24"/>
          <w:szCs w:val="24"/>
        </w:rPr>
        <w:t>imed</w:t>
      </w:r>
      <w:proofErr w:type="spellEnd"/>
      <w:r w:rsidR="0023077C">
        <w:rPr>
          <w:rFonts w:ascii="Verdana" w:hAnsi="Verdana"/>
          <w:sz w:val="24"/>
          <w:szCs w:val="24"/>
        </w:rPr>
        <w:t xml:space="preserve"> i a t o </w:t>
      </w:r>
      <w:r w:rsidRPr="007F5298">
        <w:rPr>
          <w:rFonts w:ascii="Verdana" w:hAnsi="Verdana"/>
          <w:sz w:val="24"/>
          <w:szCs w:val="24"/>
        </w:rPr>
        <w:t>da informação solicitada. 06. Pedido nº 56098/SVMA - Relatoria: Secretaria Municipal de Ju</w:t>
      </w:r>
      <w:r w:rsidR="0023077C">
        <w:rPr>
          <w:rFonts w:ascii="Verdana" w:hAnsi="Verdana"/>
          <w:sz w:val="24"/>
          <w:szCs w:val="24"/>
        </w:rPr>
        <w:t xml:space="preserve">stiça – SMJ e II. 30. Pedido nº </w:t>
      </w:r>
      <w:r w:rsidRPr="007F5298">
        <w:rPr>
          <w:rFonts w:ascii="Verdana" w:hAnsi="Verdana"/>
          <w:sz w:val="24"/>
          <w:szCs w:val="24"/>
        </w:rPr>
        <w:t>56659/SVMA - Relatoria: Secretaria Especial de Comunicação -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SECOM: Em razão da similitude dos pedidos, a Secretária Executiva suplente da CMAI suger</w:t>
      </w:r>
      <w:r w:rsidR="0023077C">
        <w:rPr>
          <w:rFonts w:ascii="Verdana" w:hAnsi="Verdana"/>
          <w:sz w:val="24"/>
          <w:szCs w:val="24"/>
        </w:rPr>
        <w:t xml:space="preserve">iu o julgamento em conjunto dos </w:t>
      </w:r>
      <w:r w:rsidRPr="007F5298">
        <w:rPr>
          <w:rFonts w:ascii="Verdana" w:hAnsi="Verdana"/>
          <w:sz w:val="24"/>
          <w:szCs w:val="24"/>
        </w:rPr>
        <w:t xml:space="preserve">pedidos </w:t>
      </w:r>
      <w:proofErr w:type="gramStart"/>
      <w:r w:rsidRPr="007F5298">
        <w:rPr>
          <w:rFonts w:ascii="Verdana" w:hAnsi="Verdana"/>
          <w:sz w:val="24"/>
          <w:szCs w:val="24"/>
        </w:rPr>
        <w:t>6</w:t>
      </w:r>
      <w:proofErr w:type="gramEnd"/>
      <w:r w:rsidRPr="007F5298">
        <w:rPr>
          <w:rFonts w:ascii="Verdana" w:hAnsi="Verdana"/>
          <w:sz w:val="24"/>
          <w:szCs w:val="24"/>
        </w:rPr>
        <w:t xml:space="preserve"> e 30 da Pauta, com aceite po</w:t>
      </w:r>
      <w:r w:rsidR="0023077C">
        <w:rPr>
          <w:rFonts w:ascii="Verdana" w:hAnsi="Verdana"/>
          <w:sz w:val="24"/>
          <w:szCs w:val="24"/>
        </w:rPr>
        <w:t xml:space="preserve">r unanimidade pelo colegiado. A </w:t>
      </w:r>
      <w:r w:rsidRPr="007F5298">
        <w:rPr>
          <w:rFonts w:ascii="Verdana" w:hAnsi="Verdana"/>
          <w:sz w:val="24"/>
          <w:szCs w:val="24"/>
        </w:rPr>
        <w:t>representante da SMJ fez breve relato do pedido</w:t>
      </w:r>
      <w:r w:rsidR="0023077C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56098/SVMA. Trata-se de pedido de informação dirigido à Secretaria do Verde e Meio Ambiente (SVMA) com a seguinte redação: “Considerando o Of</w:t>
      </w:r>
      <w:r w:rsidR="0023077C">
        <w:rPr>
          <w:rFonts w:ascii="Verdana" w:hAnsi="Verdana"/>
          <w:sz w:val="24"/>
          <w:szCs w:val="24"/>
        </w:rPr>
        <w:t xml:space="preserve">ício no 04/2021/CGM-COPI, sobre </w:t>
      </w:r>
      <w:r w:rsidRPr="007F5298">
        <w:rPr>
          <w:rFonts w:ascii="Verdana" w:hAnsi="Verdana"/>
          <w:sz w:val="24"/>
          <w:szCs w:val="24"/>
        </w:rPr>
        <w:t xml:space="preserve">um pedido que foi apreciado pela Comissão Municipal de Acesso à Informação (CMAI) que, </w:t>
      </w:r>
      <w:r w:rsidR="0023077C">
        <w:rPr>
          <w:rFonts w:ascii="Verdana" w:hAnsi="Verdana"/>
          <w:sz w:val="24"/>
          <w:szCs w:val="24"/>
        </w:rPr>
        <w:t xml:space="preserve">em decisão colegiada, DEFERIU o </w:t>
      </w:r>
      <w:r w:rsidRPr="007F5298">
        <w:rPr>
          <w:rFonts w:ascii="Verdana" w:hAnsi="Verdana"/>
          <w:sz w:val="24"/>
          <w:szCs w:val="24"/>
        </w:rPr>
        <w:t>recurso para que a SVMA escla</w:t>
      </w:r>
      <w:r w:rsidR="0023077C">
        <w:rPr>
          <w:rFonts w:ascii="Verdana" w:hAnsi="Verdana"/>
          <w:sz w:val="24"/>
          <w:szCs w:val="24"/>
        </w:rPr>
        <w:t xml:space="preserve">recesse se existe ou não alguma </w:t>
      </w:r>
      <w:r w:rsidRPr="007F5298">
        <w:rPr>
          <w:rFonts w:ascii="Verdana" w:hAnsi="Verdana"/>
          <w:sz w:val="24"/>
          <w:szCs w:val="24"/>
        </w:rPr>
        <w:t xml:space="preserve">previsão para a nomeação dos </w:t>
      </w:r>
      <w:r w:rsidR="0023077C">
        <w:rPr>
          <w:rFonts w:ascii="Verdana" w:hAnsi="Verdana"/>
          <w:sz w:val="24"/>
          <w:szCs w:val="24"/>
        </w:rPr>
        <w:t xml:space="preserve">profissionais </w:t>
      </w:r>
      <w:proofErr w:type="spellStart"/>
      <w:r w:rsidR="0023077C">
        <w:rPr>
          <w:rFonts w:ascii="Verdana" w:hAnsi="Verdana"/>
          <w:sz w:val="24"/>
          <w:szCs w:val="24"/>
        </w:rPr>
        <w:t>QEAGs</w:t>
      </w:r>
      <w:proofErr w:type="spellEnd"/>
      <w:r w:rsidR="0023077C">
        <w:rPr>
          <w:rFonts w:ascii="Verdana" w:hAnsi="Verdana"/>
          <w:sz w:val="24"/>
          <w:szCs w:val="24"/>
        </w:rPr>
        <w:t xml:space="preserve"> habilitados </w:t>
      </w:r>
      <w:r w:rsidRPr="007F5298">
        <w:rPr>
          <w:rFonts w:ascii="Verdana" w:hAnsi="Verdana"/>
          <w:sz w:val="24"/>
          <w:szCs w:val="24"/>
        </w:rPr>
        <w:t>em concurso público; Consi</w:t>
      </w:r>
      <w:r w:rsidR="0023077C">
        <w:rPr>
          <w:rFonts w:ascii="Verdana" w:hAnsi="Verdana"/>
          <w:sz w:val="24"/>
          <w:szCs w:val="24"/>
        </w:rPr>
        <w:t xml:space="preserve">derando que na Informação SVMA/ </w:t>
      </w:r>
      <w:r w:rsidRPr="007F5298">
        <w:rPr>
          <w:rFonts w:ascii="Verdana" w:hAnsi="Verdana"/>
          <w:sz w:val="24"/>
          <w:szCs w:val="24"/>
        </w:rPr>
        <w:t xml:space="preserve">CAF/DGP </w:t>
      </w:r>
      <w:proofErr w:type="gramStart"/>
      <w:r w:rsidRPr="007F5298">
        <w:rPr>
          <w:rFonts w:ascii="Verdana" w:hAnsi="Verdana"/>
          <w:sz w:val="24"/>
          <w:szCs w:val="24"/>
        </w:rPr>
        <w:t>No 039543241</w:t>
      </w:r>
      <w:proofErr w:type="gramEnd"/>
      <w:r w:rsidRPr="007F5298">
        <w:rPr>
          <w:rFonts w:ascii="Verdana" w:hAnsi="Verdana"/>
          <w:sz w:val="24"/>
          <w:szCs w:val="24"/>
        </w:rPr>
        <w:t xml:space="preserve"> (SEI 039543241), a SVMA diz que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NÃO houve até o momen</w:t>
      </w:r>
      <w:r w:rsidR="0023077C">
        <w:rPr>
          <w:rFonts w:ascii="Verdana" w:hAnsi="Verdana"/>
          <w:sz w:val="24"/>
          <w:szCs w:val="24"/>
        </w:rPr>
        <w:t xml:space="preserve">to AUTORIZAÇÃO de nomeação para </w:t>
      </w:r>
      <w:r w:rsidRPr="007F5298">
        <w:rPr>
          <w:rFonts w:ascii="Verdana" w:hAnsi="Verdana"/>
          <w:sz w:val="24"/>
          <w:szCs w:val="24"/>
        </w:rPr>
        <w:t>referido concurso; Consid</w:t>
      </w:r>
      <w:r w:rsidR="0023077C">
        <w:rPr>
          <w:rFonts w:ascii="Verdana" w:hAnsi="Verdana"/>
          <w:sz w:val="24"/>
          <w:szCs w:val="24"/>
        </w:rPr>
        <w:t xml:space="preserve">erando que na Informação SEGES/ </w:t>
      </w:r>
      <w:r w:rsidRPr="007F5298">
        <w:rPr>
          <w:rFonts w:ascii="Verdana" w:hAnsi="Verdana"/>
          <w:sz w:val="24"/>
          <w:szCs w:val="24"/>
        </w:rPr>
        <w:t xml:space="preserve">DPGC/DGCE </w:t>
      </w:r>
      <w:proofErr w:type="gramStart"/>
      <w:r w:rsidRPr="007F5298">
        <w:rPr>
          <w:rFonts w:ascii="Verdana" w:hAnsi="Verdana"/>
          <w:sz w:val="24"/>
          <w:szCs w:val="24"/>
        </w:rPr>
        <w:t>No 039299494</w:t>
      </w:r>
      <w:proofErr w:type="gramEnd"/>
      <w:r w:rsidRPr="007F5298">
        <w:rPr>
          <w:rFonts w:ascii="Verdana" w:hAnsi="Verdana"/>
          <w:sz w:val="24"/>
          <w:szCs w:val="24"/>
        </w:rPr>
        <w:t xml:space="preserve"> (SEI 039299494), a SEGES diz que: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"Informamos que foram autorizados 118 (cento e dezoito) cargos vagos para o concurso públ</w:t>
      </w:r>
      <w:r w:rsidR="0023077C">
        <w:rPr>
          <w:rFonts w:ascii="Verdana" w:hAnsi="Verdana"/>
          <w:sz w:val="24"/>
          <w:szCs w:val="24"/>
        </w:rPr>
        <w:t xml:space="preserve">ico do quadro dos Profissionais </w:t>
      </w:r>
      <w:r w:rsidRPr="007F5298">
        <w:rPr>
          <w:rFonts w:ascii="Verdana" w:hAnsi="Verdana"/>
          <w:sz w:val="24"/>
          <w:szCs w:val="24"/>
        </w:rPr>
        <w:t>de Engenharia, Arquitetura,</w:t>
      </w:r>
      <w:r w:rsidR="0023077C">
        <w:rPr>
          <w:rFonts w:ascii="Verdana" w:hAnsi="Verdana"/>
          <w:sz w:val="24"/>
          <w:szCs w:val="24"/>
        </w:rPr>
        <w:t xml:space="preserve"> Agronomia e Geologia-QEAG para </w:t>
      </w:r>
      <w:r w:rsidRPr="007F5298">
        <w:rPr>
          <w:rFonts w:ascii="Verdana" w:hAnsi="Verdana"/>
          <w:sz w:val="24"/>
          <w:szCs w:val="24"/>
        </w:rPr>
        <w:t>as Secretarias Executiva de</w:t>
      </w:r>
      <w:r w:rsidR="0023077C">
        <w:rPr>
          <w:rFonts w:ascii="Verdana" w:hAnsi="Verdana"/>
          <w:sz w:val="24"/>
          <w:szCs w:val="24"/>
        </w:rPr>
        <w:t xml:space="preserve"> Gestão, Verde e Meio Ambiente, </w:t>
      </w:r>
      <w:r w:rsidRPr="007F5298">
        <w:rPr>
          <w:rFonts w:ascii="Verdana" w:hAnsi="Verdana"/>
          <w:sz w:val="24"/>
          <w:szCs w:val="24"/>
        </w:rPr>
        <w:t>Cultura, Subprefeituras, SIUR</w:t>
      </w:r>
      <w:r w:rsidR="0023077C">
        <w:rPr>
          <w:rFonts w:ascii="Verdana" w:hAnsi="Verdana"/>
          <w:sz w:val="24"/>
          <w:szCs w:val="24"/>
        </w:rPr>
        <w:t xml:space="preserve">B e SMUL, conforme </w:t>
      </w:r>
      <w:proofErr w:type="gramStart"/>
      <w:r w:rsidR="0023077C">
        <w:rPr>
          <w:rFonts w:ascii="Verdana" w:hAnsi="Verdana"/>
          <w:sz w:val="24"/>
          <w:szCs w:val="24"/>
        </w:rPr>
        <w:t>processo SEI</w:t>
      </w:r>
      <w:proofErr w:type="gramEnd"/>
      <w:r w:rsidR="0023077C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6017.208/0001088-2, não ha</w:t>
      </w:r>
      <w:r w:rsidR="0023077C">
        <w:rPr>
          <w:rFonts w:ascii="Verdana" w:hAnsi="Verdana"/>
          <w:sz w:val="24"/>
          <w:szCs w:val="24"/>
        </w:rPr>
        <w:t xml:space="preserve">vendo até o momento autorização </w:t>
      </w:r>
      <w:r w:rsidRPr="007F5298">
        <w:rPr>
          <w:rFonts w:ascii="Verdana" w:hAnsi="Verdana"/>
          <w:sz w:val="24"/>
          <w:szCs w:val="24"/>
        </w:rPr>
        <w:t>de nomeação para referid</w:t>
      </w:r>
      <w:r w:rsidR="0023077C">
        <w:rPr>
          <w:rFonts w:ascii="Verdana" w:hAnsi="Verdana"/>
          <w:sz w:val="24"/>
          <w:szCs w:val="24"/>
        </w:rPr>
        <w:t xml:space="preserve">o concurso"; Considerando que o </w:t>
      </w:r>
      <w:r w:rsidRPr="007F5298">
        <w:rPr>
          <w:rFonts w:ascii="Verdana" w:hAnsi="Verdana"/>
          <w:sz w:val="24"/>
          <w:szCs w:val="24"/>
        </w:rPr>
        <w:t>mesmo documento também di</w:t>
      </w:r>
      <w:r w:rsidR="0023077C">
        <w:rPr>
          <w:rFonts w:ascii="Verdana" w:hAnsi="Verdana"/>
          <w:sz w:val="24"/>
          <w:szCs w:val="24"/>
        </w:rPr>
        <w:t xml:space="preserve">z que a solicitação de nomeação </w:t>
      </w:r>
      <w:r w:rsidRPr="007F5298">
        <w:rPr>
          <w:rFonts w:ascii="Verdana" w:hAnsi="Verdana"/>
          <w:sz w:val="24"/>
          <w:szCs w:val="24"/>
        </w:rPr>
        <w:t>deverá obedecer os termos do Decreto no 54.851/2014; Considerando que houve ERRO D</w:t>
      </w:r>
      <w:r w:rsidR="0023077C">
        <w:rPr>
          <w:rFonts w:ascii="Verdana" w:hAnsi="Verdana"/>
          <w:sz w:val="24"/>
          <w:szCs w:val="24"/>
        </w:rPr>
        <w:t xml:space="preserve">E INTERPRETAÇÃO GRAVE por parte </w:t>
      </w:r>
      <w:r w:rsidRPr="007F5298">
        <w:rPr>
          <w:rFonts w:ascii="Verdana" w:hAnsi="Verdana"/>
          <w:sz w:val="24"/>
          <w:szCs w:val="24"/>
        </w:rPr>
        <w:t>da SVMA que considerou que o fato de não haver AUTORIZAÇÃO de nomeação para referid</w:t>
      </w:r>
      <w:r w:rsidR="0023077C">
        <w:rPr>
          <w:rFonts w:ascii="Verdana" w:hAnsi="Verdana"/>
          <w:sz w:val="24"/>
          <w:szCs w:val="24"/>
        </w:rPr>
        <w:t xml:space="preserve">o concurso está relacionado com </w:t>
      </w:r>
      <w:r w:rsidRPr="007F5298">
        <w:rPr>
          <w:rFonts w:ascii="Verdana" w:hAnsi="Verdana"/>
          <w:sz w:val="24"/>
          <w:szCs w:val="24"/>
        </w:rPr>
        <w:t>a impossibilidade de solicit</w:t>
      </w:r>
      <w:r w:rsidR="0023077C">
        <w:rPr>
          <w:rFonts w:ascii="Verdana" w:hAnsi="Verdana"/>
          <w:sz w:val="24"/>
          <w:szCs w:val="24"/>
        </w:rPr>
        <w:t xml:space="preserve">ar nomeação </w:t>
      </w:r>
      <w:proofErr w:type="spellStart"/>
      <w:r w:rsidR="0023077C">
        <w:rPr>
          <w:rFonts w:ascii="Verdana" w:hAnsi="Verdana"/>
          <w:sz w:val="24"/>
          <w:szCs w:val="24"/>
        </w:rPr>
        <w:t>obdecendo</w:t>
      </w:r>
      <w:proofErr w:type="spellEnd"/>
      <w:r w:rsidR="0023077C">
        <w:rPr>
          <w:rFonts w:ascii="Verdana" w:hAnsi="Verdana"/>
          <w:sz w:val="24"/>
          <w:szCs w:val="24"/>
        </w:rPr>
        <w:t xml:space="preserve"> os termos </w:t>
      </w:r>
      <w:r w:rsidRPr="007F5298">
        <w:rPr>
          <w:rFonts w:ascii="Verdana" w:hAnsi="Verdana"/>
          <w:sz w:val="24"/>
          <w:szCs w:val="24"/>
        </w:rPr>
        <w:t>do Decreto no 54.851/2014; Considerando que não houve AUTORIZAÇÃO de nomeação até o momento simplesmente porque</w:t>
      </w:r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nenhuma secretaria demand</w:t>
      </w:r>
      <w:r w:rsidR="00FE38CB">
        <w:rPr>
          <w:rFonts w:ascii="Verdana" w:hAnsi="Verdana"/>
          <w:sz w:val="24"/>
          <w:szCs w:val="24"/>
        </w:rPr>
        <w:t xml:space="preserve">ante cumpriu todos os passos do </w:t>
      </w:r>
      <w:r w:rsidRPr="007F5298">
        <w:rPr>
          <w:rFonts w:ascii="Verdana" w:hAnsi="Verdana"/>
          <w:sz w:val="24"/>
          <w:szCs w:val="24"/>
        </w:rPr>
        <w:t>Decreto no 54.851/2014; C</w:t>
      </w:r>
      <w:r w:rsidR="00FE38CB">
        <w:rPr>
          <w:rFonts w:ascii="Verdana" w:hAnsi="Verdana"/>
          <w:sz w:val="24"/>
          <w:szCs w:val="24"/>
        </w:rPr>
        <w:t xml:space="preserve">onsiderando que a SVMA PERSISTE </w:t>
      </w:r>
      <w:r w:rsidRPr="007F5298">
        <w:rPr>
          <w:rFonts w:ascii="Verdana" w:hAnsi="Verdana"/>
          <w:sz w:val="24"/>
          <w:szCs w:val="24"/>
        </w:rPr>
        <w:t>na tentativa de não respo</w:t>
      </w:r>
      <w:r w:rsidR="00FE38CB">
        <w:rPr>
          <w:rFonts w:ascii="Verdana" w:hAnsi="Verdana"/>
          <w:sz w:val="24"/>
          <w:szCs w:val="24"/>
        </w:rPr>
        <w:t xml:space="preserve">nder a solicitação do Ofício no </w:t>
      </w:r>
      <w:r w:rsidRPr="007F5298">
        <w:rPr>
          <w:rFonts w:ascii="Verdana" w:hAnsi="Verdana"/>
          <w:sz w:val="24"/>
          <w:szCs w:val="24"/>
        </w:rPr>
        <w:t>04/2021/CGM-COPI; Considerando a necessidade urgente de</w:t>
      </w:r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profissionais de engenharia e arquitetura por parte de diversos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setores</w:t>
      </w:r>
      <w:proofErr w:type="gramEnd"/>
      <w:r w:rsidRPr="007F5298">
        <w:rPr>
          <w:rFonts w:ascii="Verdana" w:hAnsi="Verdana"/>
          <w:sz w:val="24"/>
          <w:szCs w:val="24"/>
        </w:rPr>
        <w:t xml:space="preserve"> da SVMA, conforme explicitado nos processos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6 5 1 </w:t>
      </w:r>
      <w:proofErr w:type="gramStart"/>
      <w:r w:rsidRPr="007F5298">
        <w:rPr>
          <w:rFonts w:ascii="Verdana" w:hAnsi="Verdana"/>
          <w:sz w:val="24"/>
          <w:szCs w:val="24"/>
        </w:rPr>
        <w:t>0 .</w:t>
      </w:r>
      <w:proofErr w:type="gramEnd"/>
      <w:r w:rsidRPr="007F5298">
        <w:rPr>
          <w:rFonts w:ascii="Verdana" w:hAnsi="Verdana"/>
          <w:sz w:val="24"/>
          <w:szCs w:val="24"/>
        </w:rPr>
        <w:t xml:space="preserve"> 2 0 2 1 / </w:t>
      </w:r>
      <w:proofErr w:type="gramStart"/>
      <w:r w:rsidRPr="007F5298">
        <w:rPr>
          <w:rFonts w:ascii="Verdana" w:hAnsi="Verdana"/>
          <w:sz w:val="24"/>
          <w:szCs w:val="24"/>
        </w:rPr>
        <w:t>0 0 0</w:t>
      </w:r>
      <w:proofErr w:type="gramEnd"/>
      <w:r w:rsidRPr="007F5298">
        <w:rPr>
          <w:rFonts w:ascii="Verdana" w:hAnsi="Verdana"/>
          <w:sz w:val="24"/>
          <w:szCs w:val="24"/>
        </w:rPr>
        <w:t xml:space="preserve"> 3 1 1 3 - 5 , 6 0 2 7 . 2 0 1 8 / </w:t>
      </w:r>
      <w:proofErr w:type="gramStart"/>
      <w:r w:rsidRPr="007F5298">
        <w:rPr>
          <w:rFonts w:ascii="Verdana" w:hAnsi="Verdana"/>
          <w:sz w:val="24"/>
          <w:szCs w:val="24"/>
        </w:rPr>
        <w:t>0 0 0 0</w:t>
      </w:r>
      <w:proofErr w:type="gramEnd"/>
      <w:r w:rsidRPr="007F5298">
        <w:rPr>
          <w:rFonts w:ascii="Verdana" w:hAnsi="Verdana"/>
          <w:sz w:val="24"/>
          <w:szCs w:val="24"/>
        </w:rPr>
        <w:t xml:space="preserve"> 5 5 3 - 2 e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6053.2021/0000568-8; Consid</w:t>
      </w:r>
      <w:r w:rsidR="00FE38CB">
        <w:rPr>
          <w:rFonts w:ascii="Verdana" w:hAnsi="Verdana"/>
          <w:sz w:val="24"/>
          <w:szCs w:val="24"/>
        </w:rPr>
        <w:t xml:space="preserve">erando todo o exposto, solicito </w:t>
      </w:r>
      <w:r w:rsidRPr="007F5298">
        <w:rPr>
          <w:rFonts w:ascii="Verdana" w:hAnsi="Verdana"/>
          <w:sz w:val="24"/>
          <w:szCs w:val="24"/>
        </w:rPr>
        <w:t>que a SVMA esclareça se exist</w:t>
      </w:r>
      <w:r w:rsidR="00FE38CB">
        <w:rPr>
          <w:rFonts w:ascii="Verdana" w:hAnsi="Verdana"/>
          <w:sz w:val="24"/>
          <w:szCs w:val="24"/>
        </w:rPr>
        <w:t xml:space="preserve">e ou não alguma previsão para a </w:t>
      </w:r>
      <w:r w:rsidRPr="007F5298">
        <w:rPr>
          <w:rFonts w:ascii="Verdana" w:hAnsi="Verdana"/>
          <w:sz w:val="24"/>
          <w:szCs w:val="24"/>
        </w:rPr>
        <w:t>nomeação dos profissionai</w:t>
      </w:r>
      <w:r w:rsidR="00FE38CB">
        <w:rPr>
          <w:rFonts w:ascii="Verdana" w:hAnsi="Verdana"/>
          <w:sz w:val="24"/>
          <w:szCs w:val="24"/>
        </w:rPr>
        <w:t xml:space="preserve">s </w:t>
      </w:r>
      <w:proofErr w:type="spellStart"/>
      <w:r w:rsidR="00FE38CB">
        <w:rPr>
          <w:rFonts w:ascii="Verdana" w:hAnsi="Verdana"/>
          <w:sz w:val="24"/>
          <w:szCs w:val="24"/>
        </w:rPr>
        <w:t>QEAGs</w:t>
      </w:r>
      <w:proofErr w:type="spellEnd"/>
      <w:r w:rsidR="00FE38CB">
        <w:rPr>
          <w:rFonts w:ascii="Verdana" w:hAnsi="Verdana"/>
          <w:sz w:val="24"/>
          <w:szCs w:val="24"/>
        </w:rPr>
        <w:t xml:space="preserve"> habilitados em concurso </w:t>
      </w:r>
      <w:r w:rsidRPr="007F5298">
        <w:rPr>
          <w:rFonts w:ascii="Verdana" w:hAnsi="Verdana"/>
          <w:sz w:val="24"/>
          <w:szCs w:val="24"/>
        </w:rPr>
        <w:t xml:space="preserve">público, uma vez que não há óbice para instauração de um pedido de nomeação de </w:t>
      </w:r>
      <w:r w:rsidRPr="007F5298">
        <w:rPr>
          <w:rFonts w:ascii="Verdana" w:hAnsi="Verdana"/>
          <w:sz w:val="24"/>
          <w:szCs w:val="24"/>
        </w:rPr>
        <w:lastRenderedPageBreak/>
        <w:t>aprovados no concurso público.”. A Se-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7F5298">
        <w:rPr>
          <w:rFonts w:ascii="Verdana" w:hAnsi="Verdana"/>
          <w:sz w:val="24"/>
          <w:szCs w:val="24"/>
        </w:rPr>
        <w:t>cretária</w:t>
      </w:r>
      <w:proofErr w:type="spellEnd"/>
      <w:r w:rsidRPr="007F5298">
        <w:rPr>
          <w:rFonts w:ascii="Verdana" w:hAnsi="Verdana"/>
          <w:sz w:val="24"/>
          <w:szCs w:val="24"/>
        </w:rPr>
        <w:t xml:space="preserve"> Executiva Suplente da CMAI fez breve relato do </w:t>
      </w:r>
      <w:proofErr w:type="gramStart"/>
      <w:r w:rsidRPr="007F5298">
        <w:rPr>
          <w:rFonts w:ascii="Verdana" w:hAnsi="Verdana"/>
          <w:sz w:val="24"/>
          <w:szCs w:val="24"/>
        </w:rPr>
        <w:t>pedido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56659/SVMA. Trata-se de pedido de informação com a seguinte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r e d a ç ã </w:t>
      </w:r>
      <w:proofErr w:type="gramStart"/>
      <w:r w:rsidRPr="007F5298">
        <w:rPr>
          <w:rFonts w:ascii="Verdana" w:hAnsi="Verdana"/>
          <w:sz w:val="24"/>
          <w:szCs w:val="24"/>
        </w:rPr>
        <w:t>o :</w:t>
      </w:r>
      <w:proofErr w:type="gramEnd"/>
      <w:r w:rsidRPr="007F5298">
        <w:rPr>
          <w:rFonts w:ascii="Verdana" w:hAnsi="Verdana"/>
          <w:sz w:val="24"/>
          <w:szCs w:val="24"/>
        </w:rPr>
        <w:t xml:space="preserve"> " C o n s i d e r a n d o q u e o P r o c e s </w:t>
      </w:r>
      <w:proofErr w:type="spellStart"/>
      <w:r w:rsidRPr="007F5298">
        <w:rPr>
          <w:rFonts w:ascii="Verdana" w:hAnsi="Verdana"/>
          <w:sz w:val="24"/>
          <w:szCs w:val="24"/>
        </w:rPr>
        <w:t>s</w:t>
      </w:r>
      <w:proofErr w:type="spellEnd"/>
      <w:r w:rsidRPr="007F5298">
        <w:rPr>
          <w:rFonts w:ascii="Verdana" w:hAnsi="Verdana"/>
          <w:sz w:val="24"/>
          <w:szCs w:val="24"/>
        </w:rPr>
        <w:t xml:space="preserve"> o ( S E I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6027.2018/0000553-2) solici</w:t>
      </w:r>
      <w:r w:rsidR="00FE38CB">
        <w:rPr>
          <w:rFonts w:ascii="Verdana" w:hAnsi="Verdana"/>
          <w:sz w:val="24"/>
          <w:szCs w:val="24"/>
        </w:rPr>
        <w:t xml:space="preserve">ta a nomeação de 10 engenheiros </w:t>
      </w:r>
      <w:r w:rsidRPr="007F5298">
        <w:rPr>
          <w:rFonts w:ascii="Verdana" w:hAnsi="Verdana"/>
          <w:sz w:val="24"/>
          <w:szCs w:val="24"/>
        </w:rPr>
        <w:t>agrônomos e 10 engenheiros florestais, mas está sem movimentação há mais de 01 ano; Con</w:t>
      </w:r>
      <w:r w:rsidR="00FE38CB">
        <w:rPr>
          <w:rFonts w:ascii="Verdana" w:hAnsi="Verdana"/>
          <w:sz w:val="24"/>
          <w:szCs w:val="24"/>
        </w:rPr>
        <w:t xml:space="preserve">siderando a necessidade urgente </w:t>
      </w:r>
      <w:r w:rsidRPr="007F5298">
        <w:rPr>
          <w:rFonts w:ascii="Verdana" w:hAnsi="Verdana"/>
          <w:sz w:val="24"/>
          <w:szCs w:val="24"/>
        </w:rPr>
        <w:t xml:space="preserve">de profissionais de engenharia e arquitetura por parte de diversos setores da SVMA, conforme explicitado nos </w:t>
      </w:r>
      <w:proofErr w:type="gramStart"/>
      <w:r w:rsidRPr="007F5298">
        <w:rPr>
          <w:rFonts w:ascii="Verdana" w:hAnsi="Verdana"/>
          <w:sz w:val="24"/>
          <w:szCs w:val="24"/>
        </w:rPr>
        <w:t>processos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6510.2021/0003113-5 e 6053.2021/000056</w:t>
      </w:r>
      <w:r w:rsidR="00FE38CB">
        <w:rPr>
          <w:rFonts w:ascii="Verdana" w:hAnsi="Verdana"/>
          <w:sz w:val="24"/>
          <w:szCs w:val="24"/>
        </w:rPr>
        <w:t xml:space="preserve">8-8; Considerando </w:t>
      </w:r>
      <w:r w:rsidRPr="007F5298">
        <w:rPr>
          <w:rFonts w:ascii="Verdana" w:hAnsi="Verdana"/>
          <w:sz w:val="24"/>
          <w:szCs w:val="24"/>
        </w:rPr>
        <w:t xml:space="preserve">que a Divisão de Implantação, Projetos e Obras; a Divisão </w:t>
      </w:r>
      <w:proofErr w:type="gramStart"/>
      <w:r w:rsidRPr="007F5298">
        <w:rPr>
          <w:rFonts w:ascii="Verdana" w:hAnsi="Verdana"/>
          <w:sz w:val="24"/>
          <w:szCs w:val="24"/>
        </w:rPr>
        <w:t>de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Avaliação de Impactos Ambientais e o Grupo Técnico de Recuperação Ambiental de Áreas </w:t>
      </w:r>
      <w:r w:rsidR="00FE38CB">
        <w:rPr>
          <w:rFonts w:ascii="Verdana" w:hAnsi="Verdana"/>
          <w:sz w:val="24"/>
          <w:szCs w:val="24"/>
        </w:rPr>
        <w:t xml:space="preserve">Degradadas estão solicitando em </w:t>
      </w:r>
      <w:r w:rsidRPr="007F5298">
        <w:rPr>
          <w:rFonts w:ascii="Verdana" w:hAnsi="Verdana"/>
          <w:sz w:val="24"/>
          <w:szCs w:val="24"/>
        </w:rPr>
        <w:t xml:space="preserve">conjunto 12 engenheiros civis e 10 arquitetos, com extrema urgência, devido </w:t>
      </w:r>
      <w:proofErr w:type="gramStart"/>
      <w:r w:rsidRPr="007F5298">
        <w:rPr>
          <w:rFonts w:ascii="Verdana" w:hAnsi="Verdana"/>
          <w:sz w:val="24"/>
          <w:szCs w:val="24"/>
        </w:rPr>
        <w:t>a</w:t>
      </w:r>
      <w:proofErr w:type="gramEnd"/>
      <w:r w:rsidRPr="007F5298">
        <w:rPr>
          <w:rFonts w:ascii="Verdana" w:hAnsi="Verdana"/>
          <w:sz w:val="24"/>
          <w:szCs w:val="24"/>
        </w:rPr>
        <w:t xml:space="preserve"> reduzida equ</w:t>
      </w:r>
      <w:r w:rsidR="00FE38CB">
        <w:rPr>
          <w:rFonts w:ascii="Verdana" w:hAnsi="Verdana"/>
          <w:sz w:val="24"/>
          <w:szCs w:val="24"/>
        </w:rPr>
        <w:t xml:space="preserve">ipe de servidores; Considerando </w:t>
      </w:r>
      <w:r w:rsidRPr="007F5298">
        <w:rPr>
          <w:rFonts w:ascii="Verdana" w:hAnsi="Verdana"/>
          <w:sz w:val="24"/>
          <w:szCs w:val="24"/>
        </w:rPr>
        <w:t>que houve ERRO DE I</w:t>
      </w:r>
      <w:r w:rsidR="00FE38CB">
        <w:rPr>
          <w:rFonts w:ascii="Verdana" w:hAnsi="Verdana"/>
          <w:sz w:val="24"/>
          <w:szCs w:val="24"/>
        </w:rPr>
        <w:t xml:space="preserve">NTERPRETAÇÃO GRAVE por parte da </w:t>
      </w:r>
      <w:r w:rsidRPr="007F5298">
        <w:rPr>
          <w:rFonts w:ascii="Verdana" w:hAnsi="Verdana"/>
          <w:sz w:val="24"/>
          <w:szCs w:val="24"/>
        </w:rPr>
        <w:t xml:space="preserve">SVMA que considerou que </w:t>
      </w:r>
      <w:r w:rsidR="00FE38CB">
        <w:rPr>
          <w:rFonts w:ascii="Verdana" w:hAnsi="Verdana"/>
          <w:sz w:val="24"/>
          <w:szCs w:val="24"/>
        </w:rPr>
        <w:t xml:space="preserve">o fato de não haver AUTORIZAÇÃO </w:t>
      </w:r>
      <w:r w:rsidRPr="007F5298">
        <w:rPr>
          <w:rFonts w:ascii="Verdana" w:hAnsi="Verdana"/>
          <w:sz w:val="24"/>
          <w:szCs w:val="24"/>
        </w:rPr>
        <w:t xml:space="preserve">de nomeação para referido </w:t>
      </w:r>
      <w:r w:rsidR="00FE38CB">
        <w:rPr>
          <w:rFonts w:ascii="Verdana" w:hAnsi="Verdana"/>
          <w:sz w:val="24"/>
          <w:szCs w:val="24"/>
        </w:rPr>
        <w:t xml:space="preserve">concurso está relacionado com a </w:t>
      </w:r>
      <w:r w:rsidRPr="007F5298">
        <w:rPr>
          <w:rFonts w:ascii="Verdana" w:hAnsi="Verdana"/>
          <w:sz w:val="24"/>
          <w:szCs w:val="24"/>
        </w:rPr>
        <w:t xml:space="preserve">impossibilidade de solicitar </w:t>
      </w:r>
      <w:r w:rsidR="00FE38CB">
        <w:rPr>
          <w:rFonts w:ascii="Verdana" w:hAnsi="Verdana"/>
          <w:sz w:val="24"/>
          <w:szCs w:val="24"/>
        </w:rPr>
        <w:t>nomeação ob</w:t>
      </w:r>
      <w:r w:rsidR="003779D0">
        <w:rPr>
          <w:rFonts w:ascii="Verdana" w:hAnsi="Verdana"/>
          <w:sz w:val="24"/>
          <w:szCs w:val="24"/>
        </w:rPr>
        <w:t>e</w:t>
      </w:r>
      <w:r w:rsidR="00FE38CB">
        <w:rPr>
          <w:rFonts w:ascii="Verdana" w:hAnsi="Verdana"/>
          <w:sz w:val="24"/>
          <w:szCs w:val="24"/>
        </w:rPr>
        <w:t xml:space="preserve">decendo os termos do </w:t>
      </w:r>
      <w:r w:rsidRPr="007F5298">
        <w:rPr>
          <w:rFonts w:ascii="Verdana" w:hAnsi="Verdana"/>
          <w:sz w:val="24"/>
          <w:szCs w:val="24"/>
        </w:rPr>
        <w:t xml:space="preserve">Decreto nº 54.851/2014; Considerando que não houve AUTORIZAÇÃO de nomeação até o momento simplesmente porque nenhuma secretaria demandante cumpriu todos os passos do Decreto nº 54.851/2014; ; Solicito </w:t>
      </w:r>
      <w:proofErr w:type="spellStart"/>
      <w:r w:rsidRPr="007F5298">
        <w:rPr>
          <w:rFonts w:ascii="Verdana" w:hAnsi="Verdana"/>
          <w:sz w:val="24"/>
          <w:szCs w:val="24"/>
        </w:rPr>
        <w:t>novamente,em</w:t>
      </w:r>
      <w:proofErr w:type="spellEnd"/>
      <w:r w:rsidRPr="007F5298">
        <w:rPr>
          <w:rFonts w:ascii="Verdana" w:hAnsi="Verdana"/>
          <w:sz w:val="24"/>
          <w:szCs w:val="24"/>
        </w:rPr>
        <w:t xml:space="preserve"> sede de re</w:t>
      </w:r>
      <w:r w:rsidR="00FE38CB">
        <w:rPr>
          <w:rFonts w:ascii="Verdana" w:hAnsi="Verdana"/>
          <w:sz w:val="24"/>
          <w:szCs w:val="24"/>
        </w:rPr>
        <w:t xml:space="preserve">curso, </w:t>
      </w:r>
      <w:r w:rsidRPr="007F5298">
        <w:rPr>
          <w:rFonts w:ascii="Verdana" w:hAnsi="Verdana"/>
          <w:sz w:val="24"/>
          <w:szCs w:val="24"/>
        </w:rPr>
        <w:t>que a SVMA esclareça se irá in</w:t>
      </w:r>
      <w:r w:rsidR="00FE38CB">
        <w:rPr>
          <w:rFonts w:ascii="Verdana" w:hAnsi="Verdana"/>
          <w:sz w:val="24"/>
          <w:szCs w:val="24"/>
        </w:rPr>
        <w:t xml:space="preserve">staurar processo administrativo </w:t>
      </w:r>
      <w:r w:rsidRPr="007F5298">
        <w:rPr>
          <w:rFonts w:ascii="Verdana" w:hAnsi="Verdana"/>
          <w:sz w:val="24"/>
          <w:szCs w:val="24"/>
        </w:rPr>
        <w:t>solicitando a nomeação de 12 engenheiros civis e 10 arquitetos;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Caso a resposta seja negativa, considerando o princípio da continuidade do serviço público, e que a prestação dos serviços </w:t>
      </w:r>
      <w:proofErr w:type="gramStart"/>
      <w:r w:rsidRPr="007F5298">
        <w:rPr>
          <w:rFonts w:ascii="Verdana" w:hAnsi="Verdana"/>
          <w:sz w:val="24"/>
          <w:szCs w:val="24"/>
        </w:rPr>
        <w:t>da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SVMA não podem ser interr</w:t>
      </w:r>
      <w:r w:rsidR="00FE38CB">
        <w:rPr>
          <w:rFonts w:ascii="Verdana" w:hAnsi="Verdana"/>
          <w:sz w:val="24"/>
          <w:szCs w:val="24"/>
        </w:rPr>
        <w:t xml:space="preserve">ompidos, qual será a estratégia </w:t>
      </w:r>
      <w:r w:rsidRPr="007F5298">
        <w:rPr>
          <w:rFonts w:ascii="Verdana" w:hAnsi="Verdana"/>
          <w:sz w:val="24"/>
          <w:szCs w:val="24"/>
        </w:rPr>
        <w:t xml:space="preserve">adotada pela SVMA? </w:t>
      </w:r>
      <w:proofErr w:type="gramStart"/>
      <w:r w:rsidRPr="007F5298">
        <w:rPr>
          <w:rFonts w:ascii="Verdana" w:hAnsi="Verdana"/>
          <w:sz w:val="24"/>
          <w:szCs w:val="24"/>
        </w:rPr>
        <w:t>1</w:t>
      </w:r>
      <w:proofErr w:type="gramEnd"/>
      <w:r w:rsidRPr="007F5298">
        <w:rPr>
          <w:rFonts w:ascii="Verdana" w:hAnsi="Verdana"/>
          <w:sz w:val="24"/>
          <w:szCs w:val="24"/>
        </w:rPr>
        <w:t>) Terceirização das atividades de engenharia e arquitetura reservada</w:t>
      </w:r>
      <w:r w:rsidR="00FE38CB">
        <w:rPr>
          <w:rFonts w:ascii="Verdana" w:hAnsi="Verdana"/>
          <w:sz w:val="24"/>
          <w:szCs w:val="24"/>
        </w:rPr>
        <w:t xml:space="preserve">s por lei para os profissionais </w:t>
      </w:r>
      <w:r w:rsidRPr="007F5298">
        <w:rPr>
          <w:rFonts w:ascii="Verdana" w:hAnsi="Verdana"/>
          <w:sz w:val="24"/>
          <w:szCs w:val="24"/>
        </w:rPr>
        <w:t>QEAG; 2) Nomeação de servidores comissionados para prestação dos serviços de engenharia e arquitetura; 3) Credenciamento de profissionais semelha</w:t>
      </w:r>
      <w:r w:rsidR="00FE38CB">
        <w:rPr>
          <w:rFonts w:ascii="Verdana" w:hAnsi="Verdana"/>
          <w:sz w:val="24"/>
          <w:szCs w:val="24"/>
        </w:rPr>
        <w:t xml:space="preserve">nte ao Edital de CREDENCIAMENTO </w:t>
      </w:r>
      <w:r w:rsidRPr="007F5298">
        <w:rPr>
          <w:rFonts w:ascii="Verdana" w:hAnsi="Verdana"/>
          <w:sz w:val="24"/>
          <w:szCs w:val="24"/>
        </w:rPr>
        <w:t>04/SME/COAD/DIOB/2020 (04/2</w:t>
      </w:r>
      <w:r w:rsidR="00FE38CB">
        <w:rPr>
          <w:rFonts w:ascii="Verdana" w:hAnsi="Verdana"/>
          <w:sz w:val="24"/>
          <w:szCs w:val="24"/>
        </w:rPr>
        <w:t xml:space="preserve">020) visando a terceirização de </w:t>
      </w:r>
      <w:r w:rsidRPr="007F5298">
        <w:rPr>
          <w:rFonts w:ascii="Verdana" w:hAnsi="Verdana"/>
          <w:sz w:val="24"/>
          <w:szCs w:val="24"/>
        </w:rPr>
        <w:t>engenheiros e arquitetos; 4) Aproveitamento de servidores municipais de outras carreiras que tenham formação em engenharia/arquitetura; Grato pela atenção e disponibilidade.". As demandas foram submetidas à CMA</w:t>
      </w:r>
      <w:r w:rsidR="00FE38CB">
        <w:rPr>
          <w:rFonts w:ascii="Verdana" w:hAnsi="Verdana"/>
          <w:sz w:val="24"/>
          <w:szCs w:val="24"/>
        </w:rPr>
        <w:t xml:space="preserve">I. Após a análise dos casos, os </w:t>
      </w:r>
      <w:r w:rsidRPr="007F5298">
        <w:rPr>
          <w:rFonts w:ascii="Verdana" w:hAnsi="Verdana"/>
          <w:sz w:val="24"/>
          <w:szCs w:val="24"/>
        </w:rPr>
        <w:t>membros da CMAI, por unanimidade, deliberaram pelo INDEFERIMENTO do recurso uma vez que as informações existen</w:t>
      </w:r>
      <w:r w:rsidR="00FE38CB">
        <w:rPr>
          <w:rFonts w:ascii="Verdana" w:hAnsi="Verdana"/>
          <w:sz w:val="24"/>
          <w:szCs w:val="24"/>
        </w:rPr>
        <w:t xml:space="preserve">tes já </w:t>
      </w:r>
      <w:r w:rsidRPr="007F5298">
        <w:rPr>
          <w:rFonts w:ascii="Verdana" w:hAnsi="Verdana"/>
          <w:sz w:val="24"/>
          <w:szCs w:val="24"/>
        </w:rPr>
        <w:t>foram devidamente prestadas ao munícipe. 10. Pedido nº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55857/SG - Relatoria: Secretari</w:t>
      </w:r>
      <w:r w:rsidR="00FE38CB">
        <w:rPr>
          <w:rFonts w:ascii="Verdana" w:hAnsi="Verdana"/>
          <w:sz w:val="24"/>
          <w:szCs w:val="24"/>
        </w:rPr>
        <w:t xml:space="preserve">a Municipal de Direitos Humanos </w:t>
      </w:r>
      <w:r w:rsidRPr="007F5298">
        <w:rPr>
          <w:rFonts w:ascii="Verdana" w:hAnsi="Verdana"/>
          <w:sz w:val="24"/>
          <w:szCs w:val="24"/>
        </w:rPr>
        <w:t>e Cidadania – SMDHC: O r</w:t>
      </w:r>
      <w:r w:rsidR="00FE38CB">
        <w:rPr>
          <w:rFonts w:ascii="Verdana" w:hAnsi="Verdana"/>
          <w:sz w:val="24"/>
          <w:szCs w:val="24"/>
        </w:rPr>
        <w:t xml:space="preserve">epresentante de SMDHC fez breve </w:t>
      </w:r>
      <w:r w:rsidRPr="007F5298">
        <w:rPr>
          <w:rFonts w:ascii="Verdana" w:hAnsi="Verdana"/>
          <w:sz w:val="24"/>
          <w:szCs w:val="24"/>
        </w:rPr>
        <w:t>relato do pedido. Trata-se de pedido de informação com a seguinte redação: “Conside</w:t>
      </w:r>
      <w:r w:rsidR="00FE38CB">
        <w:rPr>
          <w:rFonts w:ascii="Verdana" w:hAnsi="Verdana"/>
          <w:sz w:val="24"/>
          <w:szCs w:val="24"/>
        </w:rPr>
        <w:t xml:space="preserve">rando a informação SUB-MP/CMIU/ </w:t>
      </w:r>
      <w:r w:rsidRPr="007F5298">
        <w:rPr>
          <w:rFonts w:ascii="Verdana" w:hAnsi="Verdana"/>
          <w:sz w:val="24"/>
          <w:szCs w:val="24"/>
        </w:rPr>
        <w:t>SLP No 039451090, no qual</w:t>
      </w:r>
      <w:r w:rsidR="00FE38CB">
        <w:rPr>
          <w:rFonts w:ascii="Verdana" w:hAnsi="Verdana"/>
          <w:sz w:val="24"/>
          <w:szCs w:val="24"/>
        </w:rPr>
        <w:t xml:space="preserve"> a Engenheira Natália de Fátima </w:t>
      </w:r>
      <w:r w:rsidRPr="007F5298">
        <w:rPr>
          <w:rFonts w:ascii="Verdana" w:hAnsi="Verdana"/>
          <w:sz w:val="24"/>
          <w:szCs w:val="24"/>
        </w:rPr>
        <w:t>Faustino Silva manifestou pre</w:t>
      </w:r>
      <w:r w:rsidR="00FE38CB">
        <w:rPr>
          <w:rFonts w:ascii="Verdana" w:hAnsi="Verdana"/>
          <w:sz w:val="24"/>
          <w:szCs w:val="24"/>
        </w:rPr>
        <w:t xml:space="preserve">ocupação com a possibilidade de </w:t>
      </w:r>
      <w:r w:rsidRPr="007F5298">
        <w:rPr>
          <w:rFonts w:ascii="Verdana" w:hAnsi="Verdana"/>
          <w:sz w:val="24"/>
          <w:szCs w:val="24"/>
        </w:rPr>
        <w:t xml:space="preserve">cancelamento do concurso de 2018 para preenchimento de vagas da carreira QEAG </w:t>
      </w:r>
      <w:proofErr w:type="gramStart"/>
      <w:r w:rsidRPr="007F5298">
        <w:rPr>
          <w:rFonts w:ascii="Verdana" w:hAnsi="Verdana"/>
          <w:sz w:val="24"/>
          <w:szCs w:val="24"/>
        </w:rPr>
        <w:t xml:space="preserve">( </w:t>
      </w:r>
      <w:proofErr w:type="gramEnd"/>
      <w:r w:rsidRPr="007F5298">
        <w:rPr>
          <w:rFonts w:ascii="Verdana" w:hAnsi="Verdana"/>
          <w:sz w:val="24"/>
          <w:szCs w:val="24"/>
        </w:rPr>
        <w:t xml:space="preserve">conforme </w:t>
      </w:r>
      <w:r w:rsidRPr="007F5298">
        <w:rPr>
          <w:rFonts w:ascii="Verdana" w:hAnsi="Verdana"/>
          <w:sz w:val="24"/>
          <w:szCs w:val="24"/>
        </w:rPr>
        <w:lastRenderedPageBreak/>
        <w:t>informaçã</w:t>
      </w:r>
      <w:r w:rsidR="00FE38CB">
        <w:rPr>
          <w:rFonts w:ascii="Verdana" w:hAnsi="Verdana"/>
          <w:sz w:val="24"/>
          <w:szCs w:val="24"/>
        </w:rPr>
        <w:t xml:space="preserve">o no SEI 039039915, </w:t>
      </w:r>
      <w:r w:rsidRPr="007F5298">
        <w:rPr>
          <w:rFonts w:ascii="Verdana" w:hAnsi="Verdana"/>
          <w:sz w:val="24"/>
          <w:szCs w:val="24"/>
        </w:rPr>
        <w:t>nenhum candidato foi nome</w:t>
      </w:r>
      <w:r w:rsidR="00FE38CB">
        <w:rPr>
          <w:rFonts w:ascii="Verdana" w:hAnsi="Verdana"/>
          <w:sz w:val="24"/>
          <w:szCs w:val="24"/>
        </w:rPr>
        <w:t xml:space="preserve">ado); Considerando que a SEHAB, </w:t>
      </w:r>
      <w:r w:rsidRPr="007F5298">
        <w:rPr>
          <w:rFonts w:ascii="Verdana" w:hAnsi="Verdana"/>
          <w:sz w:val="24"/>
          <w:szCs w:val="24"/>
        </w:rPr>
        <w:t xml:space="preserve">SIURB, SMUL, PGM, SMADS,SMC, SVMA e a SMSUB já </w:t>
      </w:r>
      <w:proofErr w:type="spellStart"/>
      <w:r w:rsidRPr="007F5298">
        <w:rPr>
          <w:rFonts w:ascii="Verdana" w:hAnsi="Verdana"/>
          <w:sz w:val="24"/>
          <w:szCs w:val="24"/>
        </w:rPr>
        <w:t>solciitaram</w:t>
      </w:r>
      <w:proofErr w:type="spellEnd"/>
      <w:r w:rsidRPr="007F5298">
        <w:rPr>
          <w:rFonts w:ascii="Verdana" w:hAnsi="Verdana"/>
          <w:sz w:val="24"/>
          <w:szCs w:val="24"/>
        </w:rPr>
        <w:t xml:space="preserve"> pedidos de nomeação de QEAG para reposição das vacâncias que já comprometem o funcionamento da Prefeitura; Considerando que todas as Secret</w:t>
      </w:r>
      <w:r w:rsidR="00FE38CB">
        <w:rPr>
          <w:rFonts w:ascii="Verdana" w:hAnsi="Verdana"/>
          <w:sz w:val="24"/>
          <w:szCs w:val="24"/>
        </w:rPr>
        <w:t xml:space="preserve">arias solicitantes destacaram a </w:t>
      </w:r>
      <w:r w:rsidRPr="007F5298">
        <w:rPr>
          <w:rFonts w:ascii="Verdana" w:hAnsi="Verdana"/>
          <w:sz w:val="24"/>
          <w:szCs w:val="24"/>
        </w:rPr>
        <w:t xml:space="preserve">urgência de </w:t>
      </w:r>
      <w:proofErr w:type="spellStart"/>
      <w:r w:rsidRPr="007F5298">
        <w:rPr>
          <w:rFonts w:ascii="Verdana" w:hAnsi="Verdana"/>
          <w:sz w:val="24"/>
          <w:szCs w:val="24"/>
        </w:rPr>
        <w:t>nomeações,pois</w:t>
      </w:r>
      <w:proofErr w:type="spellEnd"/>
      <w:r w:rsidR="00FE38CB">
        <w:rPr>
          <w:rFonts w:ascii="Verdana" w:hAnsi="Verdana"/>
          <w:sz w:val="24"/>
          <w:szCs w:val="24"/>
        </w:rPr>
        <w:t xml:space="preserve"> aproximadamente 50% dos cargos </w:t>
      </w:r>
      <w:r w:rsidRPr="007F5298">
        <w:rPr>
          <w:rFonts w:ascii="Verdana" w:hAnsi="Verdana"/>
          <w:sz w:val="24"/>
          <w:szCs w:val="24"/>
        </w:rPr>
        <w:t>de QEAG estão vagos e mais de 50% dos cargos ocupados correspondem a servidores que já</w:t>
      </w:r>
      <w:r w:rsidR="00FE38CB">
        <w:rPr>
          <w:rFonts w:ascii="Verdana" w:hAnsi="Verdana"/>
          <w:sz w:val="24"/>
          <w:szCs w:val="24"/>
        </w:rPr>
        <w:t xml:space="preserve"> cumprem os pré-requisitos para </w:t>
      </w:r>
      <w:r w:rsidRPr="007F5298">
        <w:rPr>
          <w:rFonts w:ascii="Verdana" w:hAnsi="Verdana"/>
          <w:sz w:val="24"/>
          <w:szCs w:val="24"/>
        </w:rPr>
        <w:t>aposentadoria voluntária; Con</w:t>
      </w:r>
      <w:r w:rsidR="00FE38CB">
        <w:rPr>
          <w:rFonts w:ascii="Verdana" w:hAnsi="Verdana"/>
          <w:sz w:val="24"/>
          <w:szCs w:val="24"/>
        </w:rPr>
        <w:t xml:space="preserve">siderando que o panorama atual </w:t>
      </w:r>
      <w:r w:rsidRPr="007F5298">
        <w:rPr>
          <w:rFonts w:ascii="Verdana" w:hAnsi="Verdana"/>
          <w:sz w:val="24"/>
          <w:szCs w:val="24"/>
        </w:rPr>
        <w:t>pode representar o total colaps</w:t>
      </w:r>
      <w:r w:rsidR="00FE38CB">
        <w:rPr>
          <w:rFonts w:ascii="Verdana" w:hAnsi="Verdana"/>
          <w:sz w:val="24"/>
          <w:szCs w:val="24"/>
        </w:rPr>
        <w:t xml:space="preserve">o da capacidade de prestação de </w:t>
      </w:r>
      <w:r w:rsidRPr="007F5298">
        <w:rPr>
          <w:rFonts w:ascii="Verdana" w:hAnsi="Verdana"/>
          <w:sz w:val="24"/>
          <w:szCs w:val="24"/>
        </w:rPr>
        <w:t>serviços de engenharia e arqui</w:t>
      </w:r>
      <w:r w:rsidR="00FE38CB">
        <w:rPr>
          <w:rFonts w:ascii="Verdana" w:hAnsi="Verdana"/>
          <w:sz w:val="24"/>
          <w:szCs w:val="24"/>
        </w:rPr>
        <w:t xml:space="preserve">tetura, caso não haja reposição </w:t>
      </w:r>
      <w:r w:rsidRPr="007F5298">
        <w:rPr>
          <w:rFonts w:ascii="Verdana" w:hAnsi="Verdana"/>
          <w:sz w:val="24"/>
          <w:szCs w:val="24"/>
        </w:rPr>
        <w:t>das vacâncias; Solicito encarec</w:t>
      </w:r>
      <w:r w:rsidR="00FE38CB">
        <w:rPr>
          <w:rFonts w:ascii="Verdana" w:hAnsi="Verdana"/>
          <w:sz w:val="24"/>
          <w:szCs w:val="24"/>
        </w:rPr>
        <w:t xml:space="preserve">idamente esclarecimentos e toda </w:t>
      </w:r>
      <w:r w:rsidRPr="007F5298">
        <w:rPr>
          <w:rFonts w:ascii="Verdana" w:hAnsi="Verdana"/>
          <w:sz w:val="24"/>
          <w:szCs w:val="24"/>
        </w:rPr>
        <w:t>a documentação existente sobre a possibilidade de cancelamento do concurso para pree</w:t>
      </w:r>
      <w:r w:rsidR="00FE38CB">
        <w:rPr>
          <w:rFonts w:ascii="Verdana" w:hAnsi="Verdana"/>
          <w:sz w:val="24"/>
          <w:szCs w:val="24"/>
        </w:rPr>
        <w:t xml:space="preserve">nchimento de cargos efetivos em </w:t>
      </w:r>
      <w:r w:rsidRPr="007F5298">
        <w:rPr>
          <w:rFonts w:ascii="Verdana" w:hAnsi="Verdana"/>
          <w:sz w:val="24"/>
          <w:szCs w:val="24"/>
        </w:rPr>
        <w:t>engenharia e arquitetura na administração direta (QEAG), conforme Edital 00/2018, tendo sido o concurso realizado e homologado seu resultado em 27/08/2019; Solicito também, caso</w:t>
      </w:r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seja realizado o cancelamento,</w:t>
      </w:r>
      <w:r w:rsidR="00FE38CB">
        <w:rPr>
          <w:rFonts w:ascii="Verdana" w:hAnsi="Verdana"/>
          <w:sz w:val="24"/>
          <w:szCs w:val="24"/>
        </w:rPr>
        <w:t xml:space="preserve"> qual será a estratégia adotada </w:t>
      </w:r>
      <w:r w:rsidRPr="007F5298">
        <w:rPr>
          <w:rFonts w:ascii="Verdana" w:hAnsi="Verdana"/>
          <w:sz w:val="24"/>
          <w:szCs w:val="24"/>
        </w:rPr>
        <w:t>pela Administração Pública Municipal para reposição dos cargos vagos e garantia da conti</w:t>
      </w:r>
      <w:r w:rsidR="00FE38CB">
        <w:rPr>
          <w:rFonts w:ascii="Verdana" w:hAnsi="Verdana"/>
          <w:sz w:val="24"/>
          <w:szCs w:val="24"/>
        </w:rPr>
        <w:t xml:space="preserve">nuidade da prestação do serviço </w:t>
      </w:r>
      <w:r w:rsidRPr="007F5298">
        <w:rPr>
          <w:rFonts w:ascii="Verdana" w:hAnsi="Verdana"/>
          <w:sz w:val="24"/>
          <w:szCs w:val="24"/>
        </w:rPr>
        <w:t>público? 1) Terceirização das atividades de engenharia e arquitetura reservadas por lei para os profissionais QEAG; 2) Nomeação de servidores comissionados</w:t>
      </w:r>
      <w:r w:rsidR="00FE38CB">
        <w:rPr>
          <w:rFonts w:ascii="Verdana" w:hAnsi="Verdana"/>
          <w:sz w:val="24"/>
          <w:szCs w:val="24"/>
        </w:rPr>
        <w:t xml:space="preserve"> para prestação dos serviços de </w:t>
      </w:r>
      <w:r w:rsidRPr="007F5298">
        <w:rPr>
          <w:rFonts w:ascii="Verdana" w:hAnsi="Verdana"/>
          <w:sz w:val="24"/>
          <w:szCs w:val="24"/>
        </w:rPr>
        <w:t xml:space="preserve">engenharia e arquitetura; 3) </w:t>
      </w:r>
      <w:r w:rsidR="00FE38CB">
        <w:rPr>
          <w:rFonts w:ascii="Verdana" w:hAnsi="Verdana"/>
          <w:sz w:val="24"/>
          <w:szCs w:val="24"/>
        </w:rPr>
        <w:t xml:space="preserve">Credenciamento de profissionais </w:t>
      </w:r>
      <w:r w:rsidRPr="007F5298">
        <w:rPr>
          <w:rFonts w:ascii="Verdana" w:hAnsi="Verdana"/>
          <w:sz w:val="24"/>
          <w:szCs w:val="24"/>
        </w:rPr>
        <w:t>semelhante ao Edital de CREDENCIAMENTO 04/SME/COAD/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DIOB/2020 (04/2020) visando </w:t>
      </w:r>
      <w:proofErr w:type="gramStart"/>
      <w:r w:rsidRPr="007F5298">
        <w:rPr>
          <w:rFonts w:ascii="Verdana" w:hAnsi="Verdana"/>
          <w:sz w:val="24"/>
          <w:szCs w:val="24"/>
        </w:rPr>
        <w:t>a</w:t>
      </w:r>
      <w:proofErr w:type="gramEnd"/>
      <w:r w:rsidR="00FE38CB">
        <w:rPr>
          <w:rFonts w:ascii="Verdana" w:hAnsi="Verdana"/>
          <w:sz w:val="24"/>
          <w:szCs w:val="24"/>
        </w:rPr>
        <w:t xml:space="preserve"> terceirização de engenheiros e </w:t>
      </w:r>
      <w:r w:rsidRPr="007F5298">
        <w:rPr>
          <w:rFonts w:ascii="Verdana" w:hAnsi="Verdana"/>
          <w:sz w:val="24"/>
          <w:szCs w:val="24"/>
        </w:rPr>
        <w:t>arquitetos; 4) Aproveitamento de servidores municipais de outras carreiras que tenham form</w:t>
      </w:r>
      <w:r w:rsidR="00FE38CB">
        <w:rPr>
          <w:rFonts w:ascii="Verdana" w:hAnsi="Verdana"/>
          <w:sz w:val="24"/>
          <w:szCs w:val="24"/>
        </w:rPr>
        <w:t xml:space="preserve">ação em engenharia/arquitetura; </w:t>
      </w:r>
      <w:r w:rsidRPr="007F5298">
        <w:rPr>
          <w:rFonts w:ascii="Verdana" w:hAnsi="Verdana"/>
          <w:sz w:val="24"/>
          <w:szCs w:val="24"/>
        </w:rPr>
        <w:t>Grato pela atenção e disponibilidade.”. A demanda foi submetida à CMAI. Após a análise do presente cas</w:t>
      </w:r>
      <w:r w:rsidR="00FE38CB">
        <w:rPr>
          <w:rFonts w:ascii="Verdana" w:hAnsi="Verdana"/>
          <w:sz w:val="24"/>
          <w:szCs w:val="24"/>
        </w:rPr>
        <w:t xml:space="preserve">o, os membros da </w:t>
      </w:r>
      <w:r w:rsidRPr="007F5298">
        <w:rPr>
          <w:rFonts w:ascii="Verdana" w:hAnsi="Verdana"/>
          <w:sz w:val="24"/>
          <w:szCs w:val="24"/>
        </w:rPr>
        <w:t>CMAI, por unanimidade, de</w:t>
      </w:r>
      <w:r w:rsidR="00FE38CB">
        <w:rPr>
          <w:rFonts w:ascii="Verdana" w:hAnsi="Verdana"/>
          <w:sz w:val="24"/>
          <w:szCs w:val="24"/>
        </w:rPr>
        <w:t xml:space="preserve">liberaram pelo INDEFERIMENTO do </w:t>
      </w:r>
      <w:r w:rsidRPr="007F5298">
        <w:rPr>
          <w:rFonts w:ascii="Verdana" w:hAnsi="Verdana"/>
          <w:sz w:val="24"/>
          <w:szCs w:val="24"/>
        </w:rPr>
        <w:t>recurso uma vez que a solicitação inicial foi devidamente atendida. 11. Pedido nº 55150/AM</w:t>
      </w:r>
      <w:r w:rsidR="00FE38CB">
        <w:rPr>
          <w:rFonts w:ascii="Verdana" w:hAnsi="Verdana"/>
          <w:sz w:val="24"/>
          <w:szCs w:val="24"/>
        </w:rPr>
        <w:t xml:space="preserve">LURB - Relatoria: Controladoria </w:t>
      </w:r>
      <w:r w:rsidRPr="007F5298">
        <w:rPr>
          <w:rFonts w:ascii="Verdana" w:hAnsi="Verdana"/>
          <w:sz w:val="24"/>
          <w:szCs w:val="24"/>
        </w:rPr>
        <w:t>Geral do Município – CGM: O Presidente da CMAI fez breve relato do pedido. Trata-se de pedi</w:t>
      </w:r>
      <w:r w:rsidR="00FE38CB">
        <w:rPr>
          <w:rFonts w:ascii="Verdana" w:hAnsi="Verdana"/>
          <w:sz w:val="24"/>
          <w:szCs w:val="24"/>
        </w:rPr>
        <w:t xml:space="preserve">do de informação dirigido com a </w:t>
      </w:r>
      <w:r w:rsidRPr="007F5298">
        <w:rPr>
          <w:rFonts w:ascii="Verdana" w:hAnsi="Verdana"/>
          <w:sz w:val="24"/>
          <w:szCs w:val="24"/>
        </w:rPr>
        <w:t>seguinte redação: “Caros, p</w:t>
      </w:r>
      <w:r w:rsidR="00FE38CB">
        <w:rPr>
          <w:rFonts w:ascii="Verdana" w:hAnsi="Verdana"/>
          <w:sz w:val="24"/>
          <w:szCs w:val="24"/>
        </w:rPr>
        <w:t xml:space="preserve">reciso de algumas informações a </w:t>
      </w:r>
      <w:r w:rsidRPr="007F5298">
        <w:rPr>
          <w:rFonts w:ascii="Verdana" w:hAnsi="Verdana"/>
          <w:sz w:val="24"/>
          <w:szCs w:val="24"/>
        </w:rPr>
        <w:t>respeito do sistema de limpeza da região de Heliópolis, na Zona</w:t>
      </w:r>
      <w:r w:rsidR="00FE38CB">
        <w:rPr>
          <w:rFonts w:ascii="Verdana" w:hAnsi="Verdana"/>
          <w:sz w:val="24"/>
          <w:szCs w:val="24"/>
        </w:rPr>
        <w:t xml:space="preserve">  </w:t>
      </w:r>
      <w:r w:rsidRPr="007F5298">
        <w:rPr>
          <w:rFonts w:ascii="Verdana" w:hAnsi="Verdana"/>
          <w:sz w:val="24"/>
          <w:szCs w:val="24"/>
        </w:rPr>
        <w:t>Sul de São Paulo. Qual é o volume de lixo recolhido em Heliópolis? Peço que respondam na pe</w:t>
      </w:r>
      <w:r w:rsidR="00FE38CB">
        <w:rPr>
          <w:rFonts w:ascii="Verdana" w:hAnsi="Verdana"/>
          <w:sz w:val="24"/>
          <w:szCs w:val="24"/>
        </w:rPr>
        <w:t xml:space="preserve">riodicidade que tiverem: diária </w:t>
      </w:r>
      <w:r w:rsidRPr="007F5298">
        <w:rPr>
          <w:rFonts w:ascii="Verdana" w:hAnsi="Verdana"/>
          <w:sz w:val="24"/>
          <w:szCs w:val="24"/>
        </w:rPr>
        <w:t xml:space="preserve">ou mensalmente. Caso segmentem por tipo de resíduo (orgânico, residencial, entulho, bagulho, recicláveis </w:t>
      </w:r>
      <w:proofErr w:type="spellStart"/>
      <w:r w:rsidRPr="007F5298">
        <w:rPr>
          <w:rFonts w:ascii="Verdana" w:hAnsi="Verdana"/>
          <w:sz w:val="24"/>
          <w:szCs w:val="24"/>
        </w:rPr>
        <w:t>etc</w:t>
      </w:r>
      <w:proofErr w:type="spellEnd"/>
      <w:r w:rsidRPr="007F5298">
        <w:rPr>
          <w:rFonts w:ascii="Verdana" w:hAnsi="Verdana"/>
          <w:sz w:val="24"/>
          <w:szCs w:val="24"/>
        </w:rPr>
        <w:t>), peço que informem as quantidades por tipo.</w:t>
      </w:r>
      <w:r w:rsidR="00FE38CB">
        <w:rPr>
          <w:rFonts w:ascii="Verdana" w:hAnsi="Verdana"/>
          <w:sz w:val="24"/>
          <w:szCs w:val="24"/>
        </w:rPr>
        <w:t xml:space="preserve"> Em que periodicidade é feita a </w:t>
      </w:r>
      <w:r w:rsidRPr="007F5298">
        <w:rPr>
          <w:rFonts w:ascii="Verdana" w:hAnsi="Verdana"/>
          <w:sz w:val="24"/>
          <w:szCs w:val="24"/>
        </w:rPr>
        <w:t>coleta de lixo (de cada tipo) e</w:t>
      </w:r>
      <w:r w:rsidR="00FE38CB">
        <w:rPr>
          <w:rFonts w:ascii="Verdana" w:hAnsi="Verdana"/>
          <w:sz w:val="24"/>
          <w:szCs w:val="24"/>
        </w:rPr>
        <w:t xml:space="preserve">m Heliópolis? Quantos caminhões </w:t>
      </w:r>
      <w:r w:rsidRPr="007F5298">
        <w:rPr>
          <w:rFonts w:ascii="Verdana" w:hAnsi="Verdana"/>
          <w:sz w:val="24"/>
          <w:szCs w:val="24"/>
        </w:rPr>
        <w:t xml:space="preserve">e quantos coletores trabalham </w:t>
      </w:r>
      <w:r w:rsidR="00FE38CB">
        <w:rPr>
          <w:rFonts w:ascii="Verdana" w:hAnsi="Verdana"/>
          <w:sz w:val="24"/>
          <w:szCs w:val="24"/>
        </w:rPr>
        <w:t xml:space="preserve">nesse serviço? Suponho que haja </w:t>
      </w:r>
      <w:r w:rsidRPr="007F5298">
        <w:rPr>
          <w:rFonts w:ascii="Verdana" w:hAnsi="Verdana"/>
          <w:sz w:val="24"/>
          <w:szCs w:val="24"/>
        </w:rPr>
        <w:t xml:space="preserve">ruas em que os caminhões não </w:t>
      </w:r>
      <w:r w:rsidR="00FE38CB">
        <w:rPr>
          <w:rFonts w:ascii="Verdana" w:hAnsi="Verdana"/>
          <w:sz w:val="24"/>
          <w:szCs w:val="24"/>
        </w:rPr>
        <w:t xml:space="preserve">consigam trafegar. Como é feita </w:t>
      </w:r>
      <w:r w:rsidRPr="007F5298">
        <w:rPr>
          <w:rFonts w:ascii="Verdana" w:hAnsi="Verdana"/>
          <w:sz w:val="24"/>
          <w:szCs w:val="24"/>
        </w:rPr>
        <w:t>a coleta nessas áreas? Para onde é levado o lixo (caso seja segmentado, peço que informem os</w:t>
      </w:r>
      <w:r w:rsidR="00FE38CB">
        <w:rPr>
          <w:rFonts w:ascii="Verdana" w:hAnsi="Verdana"/>
          <w:sz w:val="24"/>
          <w:szCs w:val="24"/>
        </w:rPr>
        <w:t xml:space="preserve"> locais para onde </w:t>
      </w:r>
      <w:proofErr w:type="gramStart"/>
      <w:r w:rsidR="00FE38CB">
        <w:rPr>
          <w:rFonts w:ascii="Verdana" w:hAnsi="Verdana"/>
          <w:sz w:val="24"/>
          <w:szCs w:val="24"/>
        </w:rPr>
        <w:t>vão</w:t>
      </w:r>
      <w:proofErr w:type="gramEnd"/>
      <w:r w:rsidR="00FE38CB">
        <w:rPr>
          <w:rFonts w:ascii="Verdana" w:hAnsi="Verdana"/>
          <w:sz w:val="24"/>
          <w:szCs w:val="24"/>
        </w:rPr>
        <w:t xml:space="preserve"> cada tipo </w:t>
      </w:r>
      <w:r w:rsidRPr="007F5298">
        <w:rPr>
          <w:rFonts w:ascii="Verdana" w:hAnsi="Verdana"/>
          <w:sz w:val="24"/>
          <w:szCs w:val="24"/>
        </w:rPr>
        <w:t>de resíduo). Quem faz a cole</w:t>
      </w:r>
      <w:r w:rsidR="00FE38CB">
        <w:rPr>
          <w:rFonts w:ascii="Verdana" w:hAnsi="Verdana"/>
          <w:sz w:val="24"/>
          <w:szCs w:val="24"/>
        </w:rPr>
        <w:t xml:space="preserve">ta (são empresas diferentes por </w:t>
      </w:r>
      <w:r w:rsidRPr="007F5298">
        <w:rPr>
          <w:rFonts w:ascii="Verdana" w:hAnsi="Verdana"/>
          <w:sz w:val="24"/>
          <w:szCs w:val="24"/>
        </w:rPr>
        <w:t>tipo de resíduo)? Quanto custa à Prefeitura de São Paulo o serviço de limpeza da região de Heliópolis? Aguardo sua resposta.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lastRenderedPageBreak/>
        <w:t>Muito obrigada”</w:t>
      </w:r>
      <w:proofErr w:type="gramEnd"/>
      <w:r w:rsidRPr="007F5298">
        <w:rPr>
          <w:rFonts w:ascii="Verdana" w:hAnsi="Verdana"/>
          <w:sz w:val="24"/>
          <w:szCs w:val="24"/>
        </w:rPr>
        <w:t>. A demanda foi subm</w:t>
      </w:r>
      <w:r w:rsidR="00FE38CB">
        <w:rPr>
          <w:rFonts w:ascii="Verdana" w:hAnsi="Verdana"/>
          <w:sz w:val="24"/>
          <w:szCs w:val="24"/>
        </w:rPr>
        <w:t xml:space="preserve">etida à CMAI. Após a </w:t>
      </w:r>
      <w:r w:rsidRPr="007F5298">
        <w:rPr>
          <w:rFonts w:ascii="Verdana" w:hAnsi="Verdana"/>
          <w:sz w:val="24"/>
          <w:szCs w:val="24"/>
        </w:rPr>
        <w:t>análise do presente caso, os membros da CMAI, por unanimidade, deliberaram pelo encer</w:t>
      </w:r>
      <w:r w:rsidR="00FE38CB">
        <w:rPr>
          <w:rFonts w:ascii="Verdana" w:hAnsi="Verdana"/>
          <w:sz w:val="24"/>
          <w:szCs w:val="24"/>
        </w:rPr>
        <w:t xml:space="preserve">ramento do recurso por PERDA DE </w:t>
      </w:r>
      <w:r w:rsidRPr="007F5298">
        <w:rPr>
          <w:rFonts w:ascii="Verdana" w:hAnsi="Verdana"/>
          <w:sz w:val="24"/>
          <w:szCs w:val="24"/>
        </w:rPr>
        <w:t>OBJETO, uma vez que as informações complementares solicitadas já foram prestadas ao munícipe. 12. Pedido nº 55865/SG -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Relatoria: Secretaria Municipal da Fazenda – SF: O representante de SF fez breve relato d</w:t>
      </w:r>
      <w:r w:rsidR="00FE38CB">
        <w:rPr>
          <w:rFonts w:ascii="Verdana" w:hAnsi="Verdana"/>
          <w:sz w:val="24"/>
          <w:szCs w:val="24"/>
        </w:rPr>
        <w:t xml:space="preserve">o pedido. Trata-se de pedido de </w:t>
      </w:r>
      <w:r w:rsidRPr="007F5298">
        <w:rPr>
          <w:rFonts w:ascii="Verdana" w:hAnsi="Verdana"/>
          <w:sz w:val="24"/>
          <w:szCs w:val="24"/>
        </w:rPr>
        <w:t>informação com a seguinte red</w:t>
      </w:r>
      <w:r w:rsidR="00FE38CB">
        <w:rPr>
          <w:rFonts w:ascii="Verdana" w:hAnsi="Verdana"/>
          <w:sz w:val="24"/>
          <w:szCs w:val="24"/>
        </w:rPr>
        <w:t xml:space="preserve">ação: ”O Município de São Paulo </w:t>
      </w:r>
      <w:r w:rsidRPr="007F5298">
        <w:rPr>
          <w:rFonts w:ascii="Verdana" w:hAnsi="Verdana"/>
          <w:sz w:val="24"/>
          <w:szCs w:val="24"/>
        </w:rPr>
        <w:t>possui aproximadamente 116 mil servidores estatutários (Protocolo: 54929). O Município não possui servidores celetistas (Protocolo: 54417). Entretanto, o M</w:t>
      </w:r>
      <w:r w:rsidR="00FE38CB">
        <w:rPr>
          <w:rFonts w:ascii="Verdana" w:hAnsi="Verdana"/>
          <w:sz w:val="24"/>
          <w:szCs w:val="24"/>
        </w:rPr>
        <w:t xml:space="preserve">unicípio de São Paulo consta em </w:t>
      </w:r>
      <w:r w:rsidRPr="007F5298">
        <w:rPr>
          <w:rFonts w:ascii="Verdana" w:hAnsi="Verdana"/>
          <w:sz w:val="24"/>
          <w:szCs w:val="24"/>
        </w:rPr>
        <w:t>13.313 ações trabalhistas</w:t>
      </w:r>
      <w:r w:rsidR="00FE38CB">
        <w:rPr>
          <w:rFonts w:ascii="Verdana" w:hAnsi="Verdana"/>
          <w:sz w:val="24"/>
          <w:szCs w:val="24"/>
        </w:rPr>
        <w:t xml:space="preserve"> em curso no TRT-2 (Certidão </w:t>
      </w:r>
      <w:proofErr w:type="gramStart"/>
      <w:r w:rsidR="00FE38CB">
        <w:rPr>
          <w:rFonts w:ascii="Verdana" w:hAnsi="Verdana"/>
          <w:sz w:val="24"/>
          <w:szCs w:val="24"/>
        </w:rPr>
        <w:t xml:space="preserve">no </w:t>
      </w:r>
      <w:r w:rsidRPr="007F5298">
        <w:rPr>
          <w:rFonts w:ascii="Verdana" w:hAnsi="Verdana"/>
          <w:sz w:val="24"/>
          <w:szCs w:val="24"/>
        </w:rPr>
        <w:t>169071</w:t>
      </w:r>
      <w:proofErr w:type="gramEnd"/>
      <w:r w:rsidRPr="007F5298">
        <w:rPr>
          <w:rFonts w:ascii="Verdana" w:hAnsi="Verdana"/>
          <w:sz w:val="24"/>
          <w:szCs w:val="24"/>
        </w:rPr>
        <w:t xml:space="preserve"> / 2021, Código de Verificação de Autenticidade: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1837577342Y6MnTG2D</w:t>
      </w:r>
      <w:proofErr w:type="gramEnd"/>
      <w:r w:rsidRPr="007F5298">
        <w:rPr>
          <w:rFonts w:ascii="Verdana" w:hAnsi="Verdana"/>
          <w:sz w:val="24"/>
          <w:szCs w:val="24"/>
        </w:rPr>
        <w:t>). Fatalment</w:t>
      </w:r>
      <w:r w:rsidR="00FE38CB">
        <w:rPr>
          <w:rFonts w:ascii="Verdana" w:hAnsi="Verdana"/>
          <w:sz w:val="24"/>
          <w:szCs w:val="24"/>
        </w:rPr>
        <w:t xml:space="preserve">e, essa enorme demanda se </w:t>
      </w:r>
      <w:r w:rsidRPr="007F5298">
        <w:rPr>
          <w:rFonts w:ascii="Verdana" w:hAnsi="Verdana"/>
          <w:sz w:val="24"/>
          <w:szCs w:val="24"/>
        </w:rPr>
        <w:t>deve às terceirizações realizadas</w:t>
      </w:r>
      <w:r w:rsidR="00FE38CB">
        <w:rPr>
          <w:rFonts w:ascii="Verdana" w:hAnsi="Verdana"/>
          <w:sz w:val="24"/>
          <w:szCs w:val="24"/>
        </w:rPr>
        <w:t xml:space="preserve"> pelo Município de São Paulo. A </w:t>
      </w:r>
      <w:r w:rsidRPr="007F5298">
        <w:rPr>
          <w:rFonts w:ascii="Verdana" w:hAnsi="Verdana"/>
          <w:sz w:val="24"/>
          <w:szCs w:val="24"/>
        </w:rPr>
        <w:t>fiscalização do adimplemento</w:t>
      </w:r>
      <w:r w:rsidR="00FE38CB">
        <w:rPr>
          <w:rFonts w:ascii="Verdana" w:hAnsi="Verdana"/>
          <w:sz w:val="24"/>
          <w:szCs w:val="24"/>
        </w:rPr>
        <w:t xml:space="preserve"> de obrigações trabalhistas por </w:t>
      </w:r>
      <w:r w:rsidRPr="007F5298">
        <w:rPr>
          <w:rFonts w:ascii="Verdana" w:hAnsi="Verdana"/>
          <w:sz w:val="24"/>
          <w:szCs w:val="24"/>
        </w:rPr>
        <w:t>pessoas jurídicas contratadas pe</w:t>
      </w:r>
      <w:r w:rsidR="00FE38CB">
        <w:rPr>
          <w:rFonts w:ascii="Verdana" w:hAnsi="Verdana"/>
          <w:sz w:val="24"/>
          <w:szCs w:val="24"/>
        </w:rPr>
        <w:t xml:space="preserve">lo Município de São Paulo (TST, </w:t>
      </w:r>
      <w:r w:rsidRPr="007F5298">
        <w:rPr>
          <w:rFonts w:ascii="Verdana" w:hAnsi="Verdana"/>
          <w:sz w:val="24"/>
          <w:szCs w:val="24"/>
        </w:rPr>
        <w:t>Súmula 331) é feita de modo descentraliza</w:t>
      </w:r>
      <w:r w:rsidR="00FE38CB">
        <w:rPr>
          <w:rFonts w:ascii="Verdana" w:hAnsi="Verdana"/>
          <w:sz w:val="24"/>
          <w:szCs w:val="24"/>
        </w:rPr>
        <w:t xml:space="preserve">do por cada uma das </w:t>
      </w:r>
      <w:r w:rsidRPr="007F5298">
        <w:rPr>
          <w:rFonts w:ascii="Verdana" w:hAnsi="Verdana"/>
          <w:sz w:val="24"/>
          <w:szCs w:val="24"/>
        </w:rPr>
        <w:t>Secretarias/Subprefeituras contratantes (Protocolo: 55603).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Existe algum órgão do Municíp</w:t>
      </w:r>
      <w:r w:rsidR="00FE38CB">
        <w:rPr>
          <w:rFonts w:ascii="Verdana" w:hAnsi="Verdana"/>
          <w:sz w:val="24"/>
          <w:szCs w:val="24"/>
        </w:rPr>
        <w:t xml:space="preserve">io de São Paulo responsável por </w:t>
      </w:r>
      <w:r w:rsidRPr="007F5298">
        <w:rPr>
          <w:rFonts w:ascii="Verdana" w:hAnsi="Verdana"/>
          <w:sz w:val="24"/>
          <w:szCs w:val="24"/>
        </w:rPr>
        <w:t>padronizar/uniformizar os méto</w:t>
      </w:r>
      <w:r w:rsidR="00FE38CB">
        <w:rPr>
          <w:rFonts w:ascii="Verdana" w:hAnsi="Verdana"/>
          <w:sz w:val="24"/>
          <w:szCs w:val="24"/>
        </w:rPr>
        <w:t xml:space="preserve">dos de fiscalização trabalhista </w:t>
      </w:r>
      <w:r w:rsidRPr="007F5298">
        <w:rPr>
          <w:rFonts w:ascii="Verdana" w:hAnsi="Verdana"/>
          <w:sz w:val="24"/>
          <w:szCs w:val="24"/>
        </w:rPr>
        <w:t>de modo a não se proliferarem infinitas rotinas admin</w:t>
      </w:r>
      <w:r w:rsidR="00FE38CB">
        <w:rPr>
          <w:rFonts w:ascii="Verdana" w:hAnsi="Verdana"/>
          <w:sz w:val="24"/>
          <w:szCs w:val="24"/>
        </w:rPr>
        <w:t xml:space="preserve">istrativas </w:t>
      </w:r>
      <w:r w:rsidRPr="007F5298">
        <w:rPr>
          <w:rFonts w:ascii="Verdana" w:hAnsi="Verdana"/>
          <w:sz w:val="24"/>
          <w:szCs w:val="24"/>
        </w:rPr>
        <w:t>díspares nas diversas Secretari</w:t>
      </w:r>
      <w:r w:rsidR="00FE38CB">
        <w:rPr>
          <w:rFonts w:ascii="Verdana" w:hAnsi="Verdana"/>
          <w:sz w:val="24"/>
          <w:szCs w:val="24"/>
        </w:rPr>
        <w:t xml:space="preserve">as/Subprefeituras? </w:t>
      </w:r>
      <w:proofErr w:type="gramStart"/>
      <w:r w:rsidR="00FE38CB">
        <w:rPr>
          <w:rFonts w:ascii="Verdana" w:hAnsi="Verdana"/>
          <w:sz w:val="24"/>
          <w:szCs w:val="24"/>
        </w:rPr>
        <w:t xml:space="preserve">Esclareça-se </w:t>
      </w:r>
      <w:r w:rsidRPr="007F5298">
        <w:rPr>
          <w:rFonts w:ascii="Verdana" w:hAnsi="Verdana"/>
          <w:sz w:val="24"/>
          <w:szCs w:val="24"/>
        </w:rPr>
        <w:t>que a competência para respos</w:t>
      </w:r>
      <w:r w:rsidR="00FE38CB">
        <w:rPr>
          <w:rFonts w:ascii="Verdana" w:hAnsi="Verdana"/>
          <w:sz w:val="24"/>
          <w:szCs w:val="24"/>
        </w:rPr>
        <w:t xml:space="preserve">ta é da Secretaria Municipal de </w:t>
      </w:r>
      <w:r w:rsidRPr="007F5298">
        <w:rPr>
          <w:rFonts w:ascii="Verdana" w:hAnsi="Verdana"/>
          <w:sz w:val="24"/>
          <w:szCs w:val="24"/>
        </w:rPr>
        <w:t>Gestão, segundo a PGM (Pro</w:t>
      </w:r>
      <w:r w:rsidR="00FE38CB">
        <w:rPr>
          <w:rFonts w:ascii="Verdana" w:hAnsi="Verdana"/>
          <w:sz w:val="24"/>
          <w:szCs w:val="24"/>
        </w:rPr>
        <w:t>tocolo: 055835).”</w:t>
      </w:r>
      <w:proofErr w:type="gramEnd"/>
      <w:r w:rsidR="00FE38CB">
        <w:rPr>
          <w:rFonts w:ascii="Verdana" w:hAnsi="Verdana"/>
          <w:sz w:val="24"/>
          <w:szCs w:val="24"/>
        </w:rPr>
        <w:t xml:space="preserve"> A demanda foi </w:t>
      </w:r>
      <w:r w:rsidRPr="007F5298">
        <w:rPr>
          <w:rFonts w:ascii="Verdana" w:hAnsi="Verdana"/>
          <w:sz w:val="24"/>
          <w:szCs w:val="24"/>
        </w:rPr>
        <w:t>submetida à CMAI. Após a análise do presente caso, os membros da CMAI, por unanimidade, deliberaram pelo INDEFERIMENTO do recurso uma vez que a solicitação inicial foi devidamente atendida. 14. Pedido nº 55929/SEHAB- Relatoria: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Secretaria Especial de Comun</w:t>
      </w:r>
      <w:r w:rsidR="00FE38CB">
        <w:rPr>
          <w:rFonts w:ascii="Verdana" w:hAnsi="Verdana"/>
          <w:sz w:val="24"/>
          <w:szCs w:val="24"/>
        </w:rPr>
        <w:t xml:space="preserve">icação - SECOM: Por dificuldade </w:t>
      </w:r>
      <w:r w:rsidRPr="007F5298">
        <w:rPr>
          <w:rFonts w:ascii="Verdana" w:hAnsi="Verdana"/>
          <w:sz w:val="24"/>
          <w:szCs w:val="24"/>
        </w:rPr>
        <w:t>momentânea para uso do microfone e a pedido da representante de SECOM, a Secretária Executiva Suplente da CMAI fez breve relato do pedido. Trata-se de pedido de informação dirigido à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Secretaria Municipal de Habitação (SEHAB), com a seguinte redação: “Favor disponibilizar os dados socioeconômicos das famílias beneficiárias de atendimento </w:t>
      </w:r>
      <w:proofErr w:type="gramStart"/>
      <w:r w:rsidRPr="007F5298">
        <w:rPr>
          <w:rFonts w:ascii="Verdana" w:hAnsi="Verdana"/>
          <w:sz w:val="24"/>
          <w:szCs w:val="24"/>
        </w:rPr>
        <w:t>provisório (Auxílio Aluguel)</w:t>
      </w:r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obtidos</w:t>
      </w:r>
      <w:proofErr w:type="gramEnd"/>
      <w:r w:rsidRPr="007F5298">
        <w:rPr>
          <w:rFonts w:ascii="Verdana" w:hAnsi="Verdana"/>
          <w:sz w:val="24"/>
          <w:szCs w:val="24"/>
        </w:rPr>
        <w:t xml:space="preserve"> no recadastramento realizado em 2019/2020, sobretudo no que se refere ao tempo </w:t>
      </w:r>
      <w:r w:rsidR="00FE38CB">
        <w:rPr>
          <w:rFonts w:ascii="Verdana" w:hAnsi="Verdana"/>
          <w:sz w:val="24"/>
          <w:szCs w:val="24"/>
        </w:rPr>
        <w:t xml:space="preserve">de permanência das famílias.” A </w:t>
      </w:r>
      <w:r w:rsidRPr="007F5298">
        <w:rPr>
          <w:rFonts w:ascii="Verdana" w:hAnsi="Verdana"/>
          <w:sz w:val="24"/>
          <w:szCs w:val="24"/>
        </w:rPr>
        <w:t>demanda foi submetida à CMAI. Após a análise do presente</w:t>
      </w:r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caso, os membros da CMAI, po</w:t>
      </w:r>
      <w:r w:rsidR="00FE38CB">
        <w:rPr>
          <w:rFonts w:ascii="Verdana" w:hAnsi="Verdana"/>
          <w:sz w:val="24"/>
          <w:szCs w:val="24"/>
        </w:rPr>
        <w:t xml:space="preserve">r unanimidade, deliberaram pelo </w:t>
      </w:r>
      <w:r w:rsidRPr="007F5298">
        <w:rPr>
          <w:rFonts w:ascii="Verdana" w:hAnsi="Verdana"/>
          <w:sz w:val="24"/>
          <w:szCs w:val="24"/>
        </w:rPr>
        <w:t>SOBRESTAMENTO do recurso para realização de consulta à</w:t>
      </w:r>
      <w:r>
        <w:rPr>
          <w:rFonts w:ascii="Verdana" w:hAnsi="Verdana"/>
          <w:sz w:val="24"/>
          <w:szCs w:val="24"/>
        </w:rPr>
        <w:t xml:space="preserve"> </w:t>
      </w:r>
      <w:r w:rsidR="00FE38CB">
        <w:rPr>
          <w:rFonts w:ascii="Verdana" w:hAnsi="Verdana"/>
          <w:sz w:val="24"/>
          <w:szCs w:val="24"/>
        </w:rPr>
        <w:t xml:space="preserve">SEHAB, </w:t>
      </w:r>
      <w:r w:rsidRPr="007F5298">
        <w:rPr>
          <w:rFonts w:ascii="Verdana" w:hAnsi="Verdana"/>
          <w:sz w:val="24"/>
          <w:szCs w:val="24"/>
        </w:rPr>
        <w:t xml:space="preserve">via ofício, quanto aos </w:t>
      </w:r>
      <w:r w:rsidR="00FE38CB">
        <w:rPr>
          <w:rFonts w:ascii="Verdana" w:hAnsi="Verdana"/>
          <w:sz w:val="24"/>
          <w:szCs w:val="24"/>
        </w:rPr>
        <w:t xml:space="preserve">questionamentos formulados pela </w:t>
      </w:r>
      <w:r w:rsidRPr="007F5298">
        <w:rPr>
          <w:rFonts w:ascii="Verdana" w:hAnsi="Verdana"/>
          <w:sz w:val="24"/>
          <w:szCs w:val="24"/>
        </w:rPr>
        <w:t>Secretaria Executiva da CMAI: “i. a informação quanto ao tempo de permanência das famíli</w:t>
      </w:r>
      <w:r w:rsidR="00FE38CB">
        <w:rPr>
          <w:rFonts w:ascii="Verdana" w:hAnsi="Verdana"/>
          <w:sz w:val="24"/>
          <w:szCs w:val="24"/>
        </w:rPr>
        <w:t xml:space="preserve">as beneficiárias de atendimento </w:t>
      </w:r>
      <w:r w:rsidRPr="007F5298">
        <w:rPr>
          <w:rFonts w:ascii="Verdana" w:hAnsi="Verdana"/>
          <w:sz w:val="24"/>
          <w:szCs w:val="24"/>
        </w:rPr>
        <w:t xml:space="preserve">(auxílio aluguel) existe? </w:t>
      </w:r>
      <w:proofErr w:type="spellStart"/>
      <w:r w:rsidRPr="007F5298">
        <w:rPr>
          <w:rFonts w:ascii="Verdana" w:hAnsi="Verdana"/>
          <w:sz w:val="24"/>
          <w:szCs w:val="24"/>
        </w:rPr>
        <w:t>ii</w:t>
      </w:r>
      <w:proofErr w:type="spellEnd"/>
      <w:r w:rsidRPr="007F5298">
        <w:rPr>
          <w:rFonts w:ascii="Verdana" w:hAnsi="Verdana"/>
          <w:sz w:val="24"/>
          <w:szCs w:val="24"/>
        </w:rPr>
        <w:t>. é possível informar o tempo de permanência das famílias benefi</w:t>
      </w:r>
      <w:r w:rsidR="00FE38CB">
        <w:rPr>
          <w:rFonts w:ascii="Verdana" w:hAnsi="Verdana"/>
          <w:sz w:val="24"/>
          <w:szCs w:val="24"/>
        </w:rPr>
        <w:t xml:space="preserve">ciárias de atendimento (auxílio </w:t>
      </w:r>
      <w:r w:rsidRPr="007F5298">
        <w:rPr>
          <w:rFonts w:ascii="Verdana" w:hAnsi="Verdana"/>
          <w:sz w:val="24"/>
          <w:szCs w:val="24"/>
        </w:rPr>
        <w:t xml:space="preserve">aluguel) com supressão de informações que identifiquem a família beneficiária? </w:t>
      </w:r>
      <w:proofErr w:type="spellStart"/>
      <w:r w:rsidRPr="007F5298">
        <w:rPr>
          <w:rFonts w:ascii="Verdana" w:hAnsi="Verdana"/>
          <w:sz w:val="24"/>
          <w:szCs w:val="24"/>
        </w:rPr>
        <w:t>iii</w:t>
      </w:r>
      <w:proofErr w:type="spellEnd"/>
      <w:r w:rsidRPr="007F5298">
        <w:rPr>
          <w:rFonts w:ascii="Verdana" w:hAnsi="Verdana"/>
          <w:sz w:val="24"/>
          <w:szCs w:val="24"/>
        </w:rPr>
        <w:t>. é possív</w:t>
      </w:r>
      <w:r w:rsidR="00FE38CB">
        <w:rPr>
          <w:rFonts w:ascii="Verdana" w:hAnsi="Verdana"/>
          <w:sz w:val="24"/>
          <w:szCs w:val="24"/>
        </w:rPr>
        <w:t xml:space="preserve">el a realização de </w:t>
      </w:r>
      <w:proofErr w:type="spellStart"/>
      <w:r w:rsidR="00FE38CB">
        <w:rPr>
          <w:rFonts w:ascii="Verdana" w:hAnsi="Verdana"/>
          <w:sz w:val="24"/>
          <w:szCs w:val="24"/>
        </w:rPr>
        <w:t>anonimização</w:t>
      </w:r>
      <w:proofErr w:type="spellEnd"/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de informações pessoais que id</w:t>
      </w:r>
      <w:r w:rsidR="00FE38CB">
        <w:rPr>
          <w:rFonts w:ascii="Verdana" w:hAnsi="Verdana"/>
          <w:sz w:val="24"/>
          <w:szCs w:val="24"/>
        </w:rPr>
        <w:t xml:space="preserve">entifiquem os </w:t>
      </w:r>
      <w:r w:rsidR="00FE38CB">
        <w:rPr>
          <w:rFonts w:ascii="Verdana" w:hAnsi="Verdana"/>
          <w:sz w:val="24"/>
          <w:szCs w:val="24"/>
        </w:rPr>
        <w:lastRenderedPageBreak/>
        <w:t xml:space="preserve">beneficiados para </w:t>
      </w:r>
      <w:r w:rsidRPr="007F5298">
        <w:rPr>
          <w:rFonts w:ascii="Verdana" w:hAnsi="Verdana"/>
          <w:sz w:val="24"/>
          <w:szCs w:val="24"/>
        </w:rPr>
        <w:t>que seja prestada informaçã</w:t>
      </w:r>
      <w:r w:rsidR="00FE38CB">
        <w:rPr>
          <w:rFonts w:ascii="Verdana" w:hAnsi="Verdana"/>
          <w:sz w:val="24"/>
          <w:szCs w:val="24"/>
        </w:rPr>
        <w:t xml:space="preserve">o ao requerente quanto ao tempo </w:t>
      </w:r>
      <w:r w:rsidRPr="007F5298">
        <w:rPr>
          <w:rFonts w:ascii="Verdana" w:hAnsi="Verdana"/>
          <w:sz w:val="24"/>
          <w:szCs w:val="24"/>
        </w:rPr>
        <w:t>de permanência das famílias beneficiárias de atendimento (auxílio aluguel)?”. 16. Pedido nº 56359/SME</w:t>
      </w:r>
      <w:r w:rsidR="00FE38CB">
        <w:rPr>
          <w:rFonts w:ascii="Verdana" w:hAnsi="Verdana"/>
          <w:sz w:val="24"/>
          <w:szCs w:val="24"/>
        </w:rPr>
        <w:t xml:space="preserve"> - Relatoria: Gabinete </w:t>
      </w:r>
      <w:r w:rsidRPr="007F5298">
        <w:rPr>
          <w:rFonts w:ascii="Verdana" w:hAnsi="Verdana"/>
          <w:sz w:val="24"/>
          <w:szCs w:val="24"/>
        </w:rPr>
        <w:t>do Prefeito e 32. Pedido nº 57085/SME - Relatoria: Gabinete do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Prefeito: Em razão da similitu</w:t>
      </w:r>
      <w:r w:rsidR="00FE38CB">
        <w:rPr>
          <w:rFonts w:ascii="Verdana" w:hAnsi="Verdana"/>
          <w:sz w:val="24"/>
          <w:szCs w:val="24"/>
        </w:rPr>
        <w:t xml:space="preserve">de dos pedidos, a representante </w:t>
      </w:r>
      <w:r w:rsidRPr="007F5298">
        <w:rPr>
          <w:rFonts w:ascii="Verdana" w:hAnsi="Verdana"/>
          <w:sz w:val="24"/>
          <w:szCs w:val="24"/>
        </w:rPr>
        <w:t>do Gabinete do Prefeito sugeriu</w:t>
      </w:r>
      <w:r w:rsidR="00FE38CB">
        <w:rPr>
          <w:rFonts w:ascii="Verdana" w:hAnsi="Verdana"/>
          <w:sz w:val="24"/>
          <w:szCs w:val="24"/>
        </w:rPr>
        <w:t xml:space="preserve"> a análise conjunta dos pedidos </w:t>
      </w:r>
      <w:r w:rsidRPr="007F5298">
        <w:rPr>
          <w:rFonts w:ascii="Verdana" w:hAnsi="Verdana"/>
          <w:sz w:val="24"/>
          <w:szCs w:val="24"/>
        </w:rPr>
        <w:t>16 e 32 da Pauta, ambos de sua relatoria, ten</w:t>
      </w:r>
      <w:r w:rsidR="00FE38CB">
        <w:rPr>
          <w:rFonts w:ascii="Verdana" w:hAnsi="Verdana"/>
          <w:sz w:val="24"/>
          <w:szCs w:val="24"/>
        </w:rPr>
        <w:t xml:space="preserve">do os membros da </w:t>
      </w:r>
      <w:r w:rsidRPr="007F5298">
        <w:rPr>
          <w:rFonts w:ascii="Verdana" w:hAnsi="Verdana"/>
          <w:sz w:val="24"/>
          <w:szCs w:val="24"/>
        </w:rPr>
        <w:t>CMAI concordado de forma unânime. Passou-se aos relatórios.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O Pedido nº 56359/SME trat</w:t>
      </w:r>
      <w:r w:rsidR="00FE38CB">
        <w:rPr>
          <w:rFonts w:ascii="Verdana" w:hAnsi="Verdana"/>
          <w:sz w:val="24"/>
          <w:szCs w:val="24"/>
        </w:rPr>
        <w:t xml:space="preserve">a de pedido de informação com </w:t>
      </w:r>
      <w:proofErr w:type="gramStart"/>
      <w:r w:rsidR="00FE38CB">
        <w:rPr>
          <w:rFonts w:ascii="Verdana" w:hAnsi="Verdana"/>
          <w:sz w:val="24"/>
          <w:szCs w:val="24"/>
        </w:rPr>
        <w:t xml:space="preserve">a </w:t>
      </w:r>
      <w:r w:rsidRPr="007F5298">
        <w:rPr>
          <w:rFonts w:ascii="Verdana" w:hAnsi="Verdana"/>
          <w:sz w:val="24"/>
          <w:szCs w:val="24"/>
        </w:rPr>
        <w:t>seguinte redação dirigido à S</w:t>
      </w:r>
      <w:r w:rsidR="00FE38CB">
        <w:rPr>
          <w:rFonts w:ascii="Verdana" w:hAnsi="Verdana"/>
          <w:sz w:val="24"/>
          <w:szCs w:val="24"/>
        </w:rPr>
        <w:t xml:space="preserve">ecretaria Municipal da Educação </w:t>
      </w:r>
      <w:r w:rsidRPr="007F5298">
        <w:rPr>
          <w:rFonts w:ascii="Verdana" w:hAnsi="Verdana"/>
          <w:sz w:val="24"/>
          <w:szCs w:val="24"/>
        </w:rPr>
        <w:t>(SME), com a seguinte redação</w:t>
      </w:r>
      <w:proofErr w:type="gramEnd"/>
      <w:r w:rsidRPr="007F5298">
        <w:rPr>
          <w:rFonts w:ascii="Verdana" w:hAnsi="Verdana"/>
          <w:sz w:val="24"/>
          <w:szCs w:val="24"/>
        </w:rPr>
        <w:t>: “NOVO PEDIDO PARA A SME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(Secretaria Municipal de Educaçã</w:t>
      </w:r>
      <w:r w:rsidR="00FE38CB">
        <w:rPr>
          <w:rFonts w:ascii="Verdana" w:hAnsi="Verdana"/>
          <w:sz w:val="24"/>
          <w:szCs w:val="24"/>
        </w:rPr>
        <w:t xml:space="preserve">o). </w:t>
      </w:r>
      <w:hyperlink r:id="rId11" w:history="1">
        <w:r w:rsidR="00FE38CB" w:rsidRPr="00B4044B">
          <w:rPr>
            <w:rStyle w:val="Hyperlink"/>
            <w:rFonts w:ascii="Verdana" w:hAnsi="Verdana"/>
            <w:sz w:val="24"/>
            <w:szCs w:val="24"/>
          </w:rPr>
          <w:t>https://esic.prefeitura.sp</w:t>
        </w:r>
      </w:hyperlink>
      <w:r w:rsidR="00FE38CB">
        <w:rPr>
          <w:rFonts w:ascii="Verdana" w:hAnsi="Verdana"/>
          <w:sz w:val="24"/>
          <w:szCs w:val="24"/>
        </w:rPr>
        <w:t xml:space="preserve">. </w:t>
      </w:r>
      <w:proofErr w:type="gramStart"/>
      <w:r w:rsidRPr="007F5298">
        <w:rPr>
          <w:rFonts w:ascii="Verdana" w:hAnsi="Verdana"/>
          <w:sz w:val="24"/>
          <w:szCs w:val="24"/>
        </w:rPr>
        <w:t>gov.</w:t>
      </w:r>
      <w:proofErr w:type="gramEnd"/>
      <w:r w:rsidRPr="007F5298">
        <w:rPr>
          <w:rFonts w:ascii="Verdana" w:hAnsi="Verdana"/>
          <w:sz w:val="24"/>
          <w:szCs w:val="24"/>
        </w:rPr>
        <w:t>br/</w:t>
      </w:r>
      <w:proofErr w:type="spellStart"/>
      <w:r w:rsidRPr="007F5298">
        <w:rPr>
          <w:rFonts w:ascii="Verdana" w:hAnsi="Verdana"/>
          <w:sz w:val="24"/>
          <w:szCs w:val="24"/>
        </w:rPr>
        <w:t>Account</w:t>
      </w:r>
      <w:proofErr w:type="spellEnd"/>
      <w:r w:rsidRPr="007F5298">
        <w:rPr>
          <w:rFonts w:ascii="Verdana" w:hAnsi="Verdana"/>
          <w:sz w:val="24"/>
          <w:szCs w:val="24"/>
        </w:rPr>
        <w:t>/Login.aspx C</w:t>
      </w:r>
      <w:r w:rsidR="003779D0">
        <w:rPr>
          <w:rFonts w:ascii="Verdana" w:hAnsi="Verdana"/>
          <w:sz w:val="24"/>
          <w:szCs w:val="24"/>
        </w:rPr>
        <w:t>om a finalizaçã</w:t>
      </w:r>
      <w:r w:rsidR="00FE38CB">
        <w:rPr>
          <w:rFonts w:ascii="Verdana" w:hAnsi="Verdana"/>
          <w:sz w:val="24"/>
          <w:szCs w:val="24"/>
        </w:rPr>
        <w:t xml:space="preserve">o do processo de </w:t>
      </w:r>
      <w:r w:rsidR="003779D0">
        <w:rPr>
          <w:rFonts w:ascii="Verdana" w:hAnsi="Verdana"/>
          <w:sz w:val="24"/>
          <w:szCs w:val="24"/>
        </w:rPr>
        <w:t>autorizaçã</w:t>
      </w:r>
      <w:r w:rsidRPr="007F5298">
        <w:rPr>
          <w:rFonts w:ascii="Verdana" w:hAnsi="Verdana"/>
          <w:sz w:val="24"/>
          <w:szCs w:val="24"/>
        </w:rPr>
        <w:t>o dos 325 do concurso de PEI e chamada de 55 faltosos, solicitamos o saldo de cargos vagos atual, ou seja, posterior ao fim do referido processo.</w:t>
      </w:r>
      <w:r w:rsidR="00FE38CB">
        <w:rPr>
          <w:rFonts w:ascii="Verdana" w:hAnsi="Verdana"/>
          <w:sz w:val="24"/>
          <w:szCs w:val="24"/>
        </w:rPr>
        <w:t xml:space="preserve"> E se caso, até o processamento dessa </w:t>
      </w:r>
      <w:r w:rsidR="003779D0">
        <w:rPr>
          <w:rFonts w:ascii="Verdana" w:hAnsi="Verdana"/>
          <w:sz w:val="24"/>
          <w:szCs w:val="24"/>
        </w:rPr>
        <w:t>informaçã</w:t>
      </w:r>
      <w:r w:rsidRPr="007F5298">
        <w:rPr>
          <w:rFonts w:ascii="Verdana" w:hAnsi="Verdana"/>
          <w:sz w:val="24"/>
          <w:szCs w:val="24"/>
        </w:rPr>
        <w:t>o já tiver hav</w:t>
      </w:r>
      <w:r w:rsidR="00FE38CB">
        <w:rPr>
          <w:rFonts w:ascii="Verdana" w:hAnsi="Verdana"/>
          <w:sz w:val="24"/>
          <w:szCs w:val="24"/>
        </w:rPr>
        <w:t xml:space="preserve">ido a escolha dos convocados no </w:t>
      </w:r>
      <w:r w:rsidRPr="007F5298">
        <w:rPr>
          <w:rFonts w:ascii="Verdana" w:hAnsi="Verdana"/>
          <w:sz w:val="24"/>
          <w:szCs w:val="24"/>
        </w:rPr>
        <w:t xml:space="preserve">concurso de acesso para diretor </w:t>
      </w:r>
      <w:r w:rsidR="00FE38CB">
        <w:rPr>
          <w:rFonts w:ascii="Verdana" w:hAnsi="Verdana"/>
          <w:sz w:val="24"/>
          <w:szCs w:val="24"/>
        </w:rPr>
        <w:t xml:space="preserve">e CP, solicitamos que incluam e </w:t>
      </w:r>
      <w:r w:rsidRPr="007F5298">
        <w:rPr>
          <w:rFonts w:ascii="Verdana" w:hAnsi="Verdana"/>
          <w:sz w:val="24"/>
          <w:szCs w:val="24"/>
        </w:rPr>
        <w:t>nos forneçam a informação de 100% de cargos vagos. Na mesma oportunidade, se possível, solicitamos a quantidade de cargos que o PL, que se destina a c</w:t>
      </w:r>
      <w:r w:rsidR="00FE38CB">
        <w:rPr>
          <w:rFonts w:ascii="Verdana" w:hAnsi="Verdana"/>
          <w:sz w:val="24"/>
          <w:szCs w:val="24"/>
        </w:rPr>
        <w:t xml:space="preserve">riação de cargos de PEI, </w:t>
      </w:r>
      <w:proofErr w:type="gramStart"/>
      <w:r w:rsidR="00FE38CB">
        <w:rPr>
          <w:rFonts w:ascii="Verdana" w:hAnsi="Verdana"/>
          <w:sz w:val="24"/>
          <w:szCs w:val="24"/>
        </w:rPr>
        <w:t>cont</w:t>
      </w:r>
      <w:bookmarkStart w:id="0" w:name="_GoBack"/>
      <w:bookmarkEnd w:id="0"/>
      <w:r w:rsidR="00FE38CB">
        <w:rPr>
          <w:rFonts w:ascii="Verdana" w:hAnsi="Verdana"/>
          <w:sz w:val="24"/>
          <w:szCs w:val="24"/>
        </w:rPr>
        <w:t>êm</w:t>
      </w:r>
      <w:proofErr w:type="gramEnd"/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e o motivo de demorarem envi</w:t>
      </w:r>
      <w:r w:rsidR="00FE38CB">
        <w:rPr>
          <w:rFonts w:ascii="Verdana" w:hAnsi="Verdana"/>
          <w:sz w:val="24"/>
          <w:szCs w:val="24"/>
        </w:rPr>
        <w:t xml:space="preserve">á-lo para votação na Câmara, já </w:t>
      </w:r>
      <w:r w:rsidRPr="007F5298">
        <w:rPr>
          <w:rFonts w:ascii="Verdana" w:hAnsi="Verdana"/>
          <w:sz w:val="24"/>
          <w:szCs w:val="24"/>
        </w:rPr>
        <w:t xml:space="preserve">que há 19 milhões destinados </w:t>
      </w:r>
      <w:r w:rsidR="00FE38CB">
        <w:rPr>
          <w:rFonts w:ascii="Verdana" w:hAnsi="Verdana"/>
          <w:sz w:val="24"/>
          <w:szCs w:val="24"/>
        </w:rPr>
        <w:t xml:space="preserve">para isso e grande necessidade/ </w:t>
      </w:r>
      <w:r w:rsidRPr="007F5298">
        <w:rPr>
          <w:rFonts w:ascii="Verdana" w:hAnsi="Verdana"/>
          <w:sz w:val="24"/>
          <w:szCs w:val="24"/>
        </w:rPr>
        <w:t xml:space="preserve">demanda na rede. </w:t>
      </w:r>
      <w:proofErr w:type="gramStart"/>
      <w:r w:rsidRPr="007F5298">
        <w:rPr>
          <w:rFonts w:ascii="Verdana" w:hAnsi="Verdana"/>
          <w:sz w:val="24"/>
          <w:szCs w:val="24"/>
        </w:rPr>
        <w:t>Cordialmente.”</w:t>
      </w:r>
      <w:proofErr w:type="gramEnd"/>
      <w:r w:rsidRPr="007F5298">
        <w:rPr>
          <w:rFonts w:ascii="Verdana" w:hAnsi="Verdana"/>
          <w:sz w:val="24"/>
          <w:szCs w:val="24"/>
        </w:rPr>
        <w:t xml:space="preserve"> O p</w:t>
      </w:r>
      <w:r w:rsidR="00FE38CB">
        <w:rPr>
          <w:rFonts w:ascii="Verdana" w:hAnsi="Verdana"/>
          <w:sz w:val="24"/>
          <w:szCs w:val="24"/>
        </w:rPr>
        <w:t xml:space="preserve">edido nº 57085/SME trata </w:t>
      </w:r>
      <w:r w:rsidRPr="007F5298">
        <w:rPr>
          <w:rFonts w:ascii="Verdana" w:hAnsi="Verdana"/>
          <w:sz w:val="24"/>
          <w:szCs w:val="24"/>
        </w:rPr>
        <w:t>de pedido de informação dir</w:t>
      </w:r>
      <w:r w:rsidR="00FE38CB">
        <w:rPr>
          <w:rFonts w:ascii="Verdana" w:hAnsi="Verdana"/>
          <w:sz w:val="24"/>
          <w:szCs w:val="24"/>
        </w:rPr>
        <w:t xml:space="preserve">igido à Secretaria Municipal da </w:t>
      </w:r>
      <w:r w:rsidRPr="007F5298">
        <w:rPr>
          <w:rFonts w:ascii="Verdana" w:hAnsi="Verdana"/>
          <w:sz w:val="24"/>
          <w:szCs w:val="24"/>
        </w:rPr>
        <w:t>Educação (SME), com a segui</w:t>
      </w:r>
      <w:r w:rsidR="00FE38CB">
        <w:rPr>
          <w:rFonts w:ascii="Verdana" w:hAnsi="Verdana"/>
          <w:sz w:val="24"/>
          <w:szCs w:val="24"/>
        </w:rPr>
        <w:t xml:space="preserve">nte redação: “Quero saber se os </w:t>
      </w:r>
      <w:r w:rsidRPr="007F5298">
        <w:rPr>
          <w:rFonts w:ascii="Verdana" w:hAnsi="Verdana"/>
          <w:sz w:val="24"/>
          <w:szCs w:val="24"/>
        </w:rPr>
        <w:t>cargos de PEI, liberados pela e</w:t>
      </w:r>
      <w:r w:rsidR="00FE38CB">
        <w:rPr>
          <w:rFonts w:ascii="Verdana" w:hAnsi="Verdana"/>
          <w:sz w:val="24"/>
          <w:szCs w:val="24"/>
        </w:rPr>
        <w:t xml:space="preserve">scolha dos concursos de CP e de </w:t>
      </w:r>
      <w:r w:rsidRPr="007F5298">
        <w:rPr>
          <w:rFonts w:ascii="Verdana" w:hAnsi="Verdana"/>
          <w:sz w:val="24"/>
          <w:szCs w:val="24"/>
        </w:rPr>
        <w:t xml:space="preserve">direção, já podem "entrar" na próxima autorização </w:t>
      </w:r>
      <w:r w:rsidR="00FE38CB">
        <w:rPr>
          <w:rFonts w:ascii="Verdana" w:hAnsi="Verdana"/>
          <w:sz w:val="24"/>
          <w:szCs w:val="24"/>
        </w:rPr>
        <w:t xml:space="preserve">de chamada </w:t>
      </w:r>
      <w:r w:rsidRPr="007F5298">
        <w:rPr>
          <w:rFonts w:ascii="Verdana" w:hAnsi="Verdana"/>
          <w:sz w:val="24"/>
          <w:szCs w:val="24"/>
        </w:rPr>
        <w:t xml:space="preserve">do referido concurso. Também quero saber quantos cargos vagos há, na data de </w:t>
      </w:r>
      <w:proofErr w:type="spellStart"/>
      <w:r w:rsidRPr="007F5298">
        <w:rPr>
          <w:rFonts w:ascii="Verdana" w:hAnsi="Verdana"/>
          <w:sz w:val="24"/>
          <w:szCs w:val="24"/>
        </w:rPr>
        <w:t>hj</w:t>
      </w:r>
      <w:proofErr w:type="spellEnd"/>
      <w:r w:rsidRPr="007F5298">
        <w:rPr>
          <w:rFonts w:ascii="Verdana" w:hAnsi="Verdana"/>
          <w:sz w:val="24"/>
          <w:szCs w:val="24"/>
        </w:rPr>
        <w:t xml:space="preserve"> (atuali</w:t>
      </w:r>
      <w:r w:rsidR="00FE38CB">
        <w:rPr>
          <w:rFonts w:ascii="Verdana" w:hAnsi="Verdana"/>
          <w:sz w:val="24"/>
          <w:szCs w:val="24"/>
        </w:rPr>
        <w:t xml:space="preserve">zada) pelo EOL e não da data de </w:t>
      </w:r>
      <w:r w:rsidRPr="007F5298">
        <w:rPr>
          <w:rFonts w:ascii="Verdana" w:hAnsi="Verdana"/>
          <w:sz w:val="24"/>
          <w:szCs w:val="24"/>
        </w:rPr>
        <w:t>26/02/21 e quando será a data</w:t>
      </w:r>
      <w:r w:rsidR="00FE38CB">
        <w:rPr>
          <w:rFonts w:ascii="Verdana" w:hAnsi="Verdana"/>
          <w:sz w:val="24"/>
          <w:szCs w:val="24"/>
        </w:rPr>
        <w:t xml:space="preserve">-corte para nova autorização do </w:t>
      </w:r>
      <w:r w:rsidRPr="007F5298">
        <w:rPr>
          <w:rFonts w:ascii="Verdana" w:hAnsi="Verdana"/>
          <w:sz w:val="24"/>
          <w:szCs w:val="24"/>
        </w:rPr>
        <w:t>concurso?</w:t>
      </w:r>
      <w:proofErr w:type="gramStart"/>
      <w:r w:rsidRPr="007F5298">
        <w:rPr>
          <w:rFonts w:ascii="Verdana" w:hAnsi="Verdana"/>
          <w:sz w:val="24"/>
          <w:szCs w:val="24"/>
        </w:rPr>
        <w:t>”</w:t>
      </w:r>
      <w:proofErr w:type="gramEnd"/>
      <w:r w:rsidRPr="007F5298">
        <w:rPr>
          <w:rFonts w:ascii="Verdana" w:hAnsi="Verdana"/>
          <w:sz w:val="24"/>
          <w:szCs w:val="24"/>
        </w:rPr>
        <w:t>. A demanda foi s</w:t>
      </w:r>
      <w:r w:rsidR="00FE38CB">
        <w:rPr>
          <w:rFonts w:ascii="Verdana" w:hAnsi="Verdana"/>
          <w:sz w:val="24"/>
          <w:szCs w:val="24"/>
        </w:rPr>
        <w:t xml:space="preserve">ubmetida à CMAI. Após a análise </w:t>
      </w:r>
      <w:r w:rsidRPr="007F5298">
        <w:rPr>
          <w:rFonts w:ascii="Verdana" w:hAnsi="Verdana"/>
          <w:sz w:val="24"/>
          <w:szCs w:val="24"/>
        </w:rPr>
        <w:t>do presente caso, os membros da CMAI, por unanimidade, deliberaram pelo DEFERIMENTO do recurso, para que sejam sanadas as dúvidas apresentadas pe</w:t>
      </w:r>
      <w:r w:rsidR="00FE38CB">
        <w:rPr>
          <w:rFonts w:ascii="Verdana" w:hAnsi="Verdana"/>
          <w:sz w:val="24"/>
          <w:szCs w:val="24"/>
        </w:rPr>
        <w:t xml:space="preserve">lo munícipe, por não terem sido </w:t>
      </w:r>
      <w:r w:rsidRPr="007F5298">
        <w:rPr>
          <w:rFonts w:ascii="Verdana" w:hAnsi="Verdana"/>
          <w:sz w:val="24"/>
          <w:szCs w:val="24"/>
        </w:rPr>
        <w:t>devidamente respondidas por S</w:t>
      </w:r>
      <w:r w:rsidR="00FE38CB">
        <w:rPr>
          <w:rFonts w:ascii="Verdana" w:hAnsi="Verdana"/>
          <w:sz w:val="24"/>
          <w:szCs w:val="24"/>
        </w:rPr>
        <w:t xml:space="preserve">ME. No caso de impossibilidade, </w:t>
      </w:r>
      <w:r w:rsidRPr="007F5298">
        <w:rPr>
          <w:rFonts w:ascii="Verdana" w:hAnsi="Verdana"/>
          <w:sz w:val="24"/>
          <w:szCs w:val="24"/>
        </w:rPr>
        <w:t>deve o órgão justificar adequadamente. 18. Pedido nº 55605/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AMLURB - Relatoria: Secretaria Municipal de Direitos Humanos</w:t>
      </w:r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e Cidadania – SMDHC: O r</w:t>
      </w:r>
      <w:r w:rsidR="00FE38CB">
        <w:rPr>
          <w:rFonts w:ascii="Verdana" w:hAnsi="Verdana"/>
          <w:sz w:val="24"/>
          <w:szCs w:val="24"/>
        </w:rPr>
        <w:t xml:space="preserve">epresentante de SMDHC fez breve </w:t>
      </w:r>
      <w:r w:rsidRPr="007F5298">
        <w:rPr>
          <w:rFonts w:ascii="Verdana" w:hAnsi="Verdana"/>
          <w:sz w:val="24"/>
          <w:szCs w:val="24"/>
        </w:rPr>
        <w:t>relato do pedido. Trata-se de pedido de informação com a seguinte redação: “Estava verificando os contr</w:t>
      </w:r>
      <w:r w:rsidR="00FE38CB">
        <w:rPr>
          <w:rFonts w:ascii="Verdana" w:hAnsi="Verdana"/>
          <w:sz w:val="24"/>
          <w:szCs w:val="24"/>
        </w:rPr>
        <w:t xml:space="preserve">atos que não </w:t>
      </w:r>
      <w:proofErr w:type="gramStart"/>
      <w:r w:rsidR="00FE38CB">
        <w:rPr>
          <w:rFonts w:ascii="Verdana" w:hAnsi="Verdana"/>
          <w:sz w:val="24"/>
          <w:szCs w:val="24"/>
        </w:rPr>
        <w:t xml:space="preserve">estão </w:t>
      </w:r>
      <w:r w:rsidRPr="007F5298">
        <w:rPr>
          <w:rFonts w:ascii="Verdana" w:hAnsi="Verdana"/>
          <w:sz w:val="24"/>
          <w:szCs w:val="24"/>
        </w:rPr>
        <w:t>atualizado</w:t>
      </w:r>
      <w:proofErr w:type="gramEnd"/>
      <w:r w:rsidRPr="007F5298">
        <w:rPr>
          <w:rFonts w:ascii="Verdana" w:hAnsi="Verdana"/>
          <w:sz w:val="24"/>
          <w:szCs w:val="24"/>
        </w:rPr>
        <w:t xml:space="preserve"> os valores da Empresa </w:t>
      </w:r>
      <w:proofErr w:type="spellStart"/>
      <w:r w:rsidRPr="007F5298">
        <w:rPr>
          <w:rFonts w:ascii="Verdana" w:hAnsi="Verdana"/>
          <w:sz w:val="24"/>
          <w:szCs w:val="24"/>
        </w:rPr>
        <w:t>Loga</w:t>
      </w:r>
      <w:proofErr w:type="spellEnd"/>
      <w:r w:rsidRPr="007F5298">
        <w:rPr>
          <w:rFonts w:ascii="Verdana" w:hAnsi="Verdana"/>
          <w:sz w:val="24"/>
          <w:szCs w:val="24"/>
        </w:rPr>
        <w:t xml:space="preserve"> e </w:t>
      </w:r>
      <w:proofErr w:type="spellStart"/>
      <w:r w:rsidRPr="007F5298">
        <w:rPr>
          <w:rFonts w:ascii="Verdana" w:hAnsi="Verdana"/>
          <w:sz w:val="24"/>
          <w:szCs w:val="24"/>
        </w:rPr>
        <w:t>Sustentare</w:t>
      </w:r>
      <w:proofErr w:type="spellEnd"/>
      <w:r w:rsidRPr="007F5298">
        <w:rPr>
          <w:rFonts w:ascii="Verdana" w:hAnsi="Verdana"/>
          <w:sz w:val="24"/>
          <w:szCs w:val="24"/>
        </w:rPr>
        <w:t xml:space="preserve">. Por exemplo o contrato da empresa </w:t>
      </w:r>
      <w:proofErr w:type="spellStart"/>
      <w:r w:rsidRPr="007F5298">
        <w:rPr>
          <w:rFonts w:ascii="Verdana" w:hAnsi="Verdana"/>
          <w:sz w:val="24"/>
          <w:szCs w:val="24"/>
        </w:rPr>
        <w:t>Log</w:t>
      </w:r>
      <w:r w:rsidR="00FE38CB">
        <w:rPr>
          <w:rFonts w:ascii="Verdana" w:hAnsi="Verdana"/>
          <w:sz w:val="24"/>
          <w:szCs w:val="24"/>
        </w:rPr>
        <w:t>a</w:t>
      </w:r>
      <w:proofErr w:type="spellEnd"/>
      <w:r w:rsidR="00FE38CB">
        <w:rPr>
          <w:rFonts w:ascii="Verdana" w:hAnsi="Verdana"/>
          <w:sz w:val="24"/>
          <w:szCs w:val="24"/>
        </w:rPr>
        <w:t xml:space="preserve"> é antigo e está o valor de R$ </w:t>
      </w:r>
      <w:r w:rsidRPr="007F5298">
        <w:rPr>
          <w:rFonts w:ascii="Verdana" w:hAnsi="Verdana"/>
          <w:sz w:val="24"/>
          <w:szCs w:val="24"/>
        </w:rPr>
        <w:t>4.797.388.512,00 (quatro bilhõ</w:t>
      </w:r>
      <w:r w:rsidR="00FE38CB">
        <w:rPr>
          <w:rFonts w:ascii="Verdana" w:hAnsi="Verdana"/>
          <w:sz w:val="24"/>
          <w:szCs w:val="24"/>
        </w:rPr>
        <w:t xml:space="preserve">es, setecentos e noventa e sete </w:t>
      </w:r>
      <w:r w:rsidRPr="007F5298">
        <w:rPr>
          <w:rFonts w:ascii="Verdana" w:hAnsi="Verdana"/>
          <w:sz w:val="24"/>
          <w:szCs w:val="24"/>
        </w:rPr>
        <w:t xml:space="preserve">milhões, </w:t>
      </w:r>
      <w:proofErr w:type="spellStart"/>
      <w:r w:rsidRPr="007F5298">
        <w:rPr>
          <w:rFonts w:ascii="Verdana" w:hAnsi="Verdana"/>
          <w:sz w:val="24"/>
          <w:szCs w:val="24"/>
        </w:rPr>
        <w:t>trezento</w:t>
      </w:r>
      <w:proofErr w:type="spellEnd"/>
      <w:r w:rsidRPr="007F5298">
        <w:rPr>
          <w:rFonts w:ascii="Verdana" w:hAnsi="Verdana"/>
          <w:sz w:val="24"/>
          <w:szCs w:val="24"/>
        </w:rPr>
        <w:t xml:space="preserve"> e oitenta e oito mil e quinhentos e </w:t>
      </w:r>
      <w:r w:rsidR="00FE38CB">
        <w:rPr>
          <w:rFonts w:ascii="Verdana" w:hAnsi="Verdana"/>
          <w:sz w:val="24"/>
          <w:szCs w:val="24"/>
        </w:rPr>
        <w:t xml:space="preserve">doze reais), </w:t>
      </w:r>
      <w:r w:rsidRPr="007F5298">
        <w:rPr>
          <w:rFonts w:ascii="Verdana" w:hAnsi="Verdana"/>
          <w:sz w:val="24"/>
          <w:szCs w:val="24"/>
        </w:rPr>
        <w:t>qual o valor corrigido atualmen</w:t>
      </w:r>
      <w:r w:rsidR="00FE38CB">
        <w:rPr>
          <w:rFonts w:ascii="Verdana" w:hAnsi="Verdana"/>
          <w:sz w:val="24"/>
          <w:szCs w:val="24"/>
        </w:rPr>
        <w:t xml:space="preserve">te? E esse valor é mensal? E da </w:t>
      </w:r>
      <w:r w:rsidRPr="007F5298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7F5298">
        <w:rPr>
          <w:rFonts w:ascii="Verdana" w:hAnsi="Verdana"/>
          <w:sz w:val="24"/>
          <w:szCs w:val="24"/>
        </w:rPr>
        <w:t>sustentare</w:t>
      </w:r>
      <w:proofErr w:type="spellEnd"/>
      <w:r w:rsidRPr="007F5298">
        <w:rPr>
          <w:rFonts w:ascii="Verdana" w:hAnsi="Verdana"/>
          <w:sz w:val="24"/>
          <w:szCs w:val="24"/>
        </w:rPr>
        <w:t>? O val</w:t>
      </w:r>
      <w:r w:rsidR="00FE38CB">
        <w:rPr>
          <w:rFonts w:ascii="Verdana" w:hAnsi="Verdana"/>
          <w:sz w:val="24"/>
          <w:szCs w:val="24"/>
        </w:rPr>
        <w:t xml:space="preserve">or mostrado no contrato é de R$ </w:t>
      </w:r>
      <w:r w:rsidRPr="007F5298">
        <w:rPr>
          <w:rFonts w:ascii="Verdana" w:hAnsi="Verdana"/>
          <w:sz w:val="24"/>
          <w:szCs w:val="24"/>
        </w:rPr>
        <w:t xml:space="preserve">12.772.277,42 (doze </w:t>
      </w:r>
      <w:proofErr w:type="spellStart"/>
      <w:r w:rsidRPr="007F5298">
        <w:rPr>
          <w:rFonts w:ascii="Verdana" w:hAnsi="Verdana"/>
          <w:sz w:val="24"/>
          <w:szCs w:val="24"/>
        </w:rPr>
        <w:t>milhoes</w:t>
      </w:r>
      <w:proofErr w:type="spellEnd"/>
      <w:r w:rsidRPr="007F5298">
        <w:rPr>
          <w:rFonts w:ascii="Verdana" w:hAnsi="Verdana"/>
          <w:sz w:val="24"/>
          <w:szCs w:val="24"/>
        </w:rPr>
        <w:t>, s</w:t>
      </w:r>
      <w:r w:rsidR="00FE38CB">
        <w:rPr>
          <w:rFonts w:ascii="Verdana" w:hAnsi="Verdana"/>
          <w:sz w:val="24"/>
          <w:szCs w:val="24"/>
        </w:rPr>
        <w:t xml:space="preserve">etecentos e setenta e dois mil, </w:t>
      </w:r>
      <w:r w:rsidRPr="007F5298">
        <w:rPr>
          <w:rFonts w:ascii="Verdana" w:hAnsi="Verdana"/>
          <w:sz w:val="24"/>
          <w:szCs w:val="24"/>
        </w:rPr>
        <w:t xml:space="preserve">duzentos e setenta e sete </w:t>
      </w:r>
      <w:proofErr w:type="spellStart"/>
      <w:r w:rsidRPr="007F5298">
        <w:rPr>
          <w:rFonts w:ascii="Verdana" w:hAnsi="Verdana"/>
          <w:sz w:val="24"/>
          <w:szCs w:val="24"/>
        </w:rPr>
        <w:t>reals</w:t>
      </w:r>
      <w:proofErr w:type="spellEnd"/>
      <w:r w:rsidRPr="007F5298">
        <w:rPr>
          <w:rFonts w:ascii="Verdana" w:hAnsi="Verdana"/>
          <w:sz w:val="24"/>
          <w:szCs w:val="24"/>
        </w:rPr>
        <w:t xml:space="preserve"> e quarenta e dois centavos).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lastRenderedPageBreak/>
        <w:t>Mas esses valores não estão corrigidos.”</w:t>
      </w:r>
      <w:proofErr w:type="gramEnd"/>
      <w:r w:rsidRPr="007F5298">
        <w:rPr>
          <w:rFonts w:ascii="Verdana" w:hAnsi="Verdana"/>
          <w:sz w:val="24"/>
          <w:szCs w:val="24"/>
        </w:rPr>
        <w:t xml:space="preserve"> A demanda foi submetida à CMAI. Após a análise do presente caso, os membros da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CMAI, por unanimidade, deliberaram pelo DEFERIMENTO do recurso para que a AMLURB informe valores atualizados dos contratos com as empresas </w:t>
      </w:r>
      <w:proofErr w:type="spellStart"/>
      <w:r w:rsidRPr="007F5298">
        <w:rPr>
          <w:rFonts w:ascii="Verdana" w:hAnsi="Verdana"/>
          <w:sz w:val="24"/>
          <w:szCs w:val="24"/>
        </w:rPr>
        <w:t>Loga</w:t>
      </w:r>
      <w:proofErr w:type="spellEnd"/>
      <w:r w:rsidRPr="007F5298">
        <w:rPr>
          <w:rFonts w:ascii="Verdana" w:hAnsi="Verdana"/>
          <w:sz w:val="24"/>
          <w:szCs w:val="24"/>
        </w:rPr>
        <w:t xml:space="preserve"> </w:t>
      </w:r>
      <w:r w:rsidR="00FE38CB">
        <w:rPr>
          <w:rFonts w:ascii="Verdana" w:hAnsi="Verdana"/>
          <w:sz w:val="24"/>
          <w:szCs w:val="24"/>
        </w:rPr>
        <w:t xml:space="preserve">e </w:t>
      </w:r>
      <w:proofErr w:type="spellStart"/>
      <w:r w:rsidR="00FE38CB">
        <w:rPr>
          <w:rFonts w:ascii="Verdana" w:hAnsi="Verdana"/>
          <w:sz w:val="24"/>
          <w:szCs w:val="24"/>
        </w:rPr>
        <w:t>Sustentare</w:t>
      </w:r>
      <w:proofErr w:type="spellEnd"/>
      <w:r w:rsidR="00FE38CB">
        <w:rPr>
          <w:rFonts w:ascii="Verdana" w:hAnsi="Verdana"/>
          <w:sz w:val="24"/>
          <w:szCs w:val="24"/>
        </w:rPr>
        <w:t xml:space="preserve">, bem como disponha </w:t>
      </w:r>
      <w:r w:rsidRPr="007F5298">
        <w:rPr>
          <w:rFonts w:ascii="Verdana" w:hAnsi="Verdana"/>
          <w:sz w:val="24"/>
          <w:szCs w:val="24"/>
        </w:rPr>
        <w:t>através da transparência ativa, os contratos com valores atualizados, com indicação de dat</w:t>
      </w:r>
      <w:r w:rsidR="00FE38CB">
        <w:rPr>
          <w:rFonts w:ascii="Verdana" w:hAnsi="Verdana"/>
          <w:sz w:val="24"/>
          <w:szCs w:val="24"/>
        </w:rPr>
        <w:t xml:space="preserve">a de atualização. 19. Pedido nº </w:t>
      </w:r>
      <w:r w:rsidRPr="007F5298">
        <w:rPr>
          <w:rFonts w:ascii="Verdana" w:hAnsi="Verdana"/>
          <w:sz w:val="24"/>
          <w:szCs w:val="24"/>
        </w:rPr>
        <w:t>55756/SME - Relatoria: Con</w:t>
      </w:r>
      <w:r w:rsidR="00FE38CB">
        <w:rPr>
          <w:rFonts w:ascii="Verdana" w:hAnsi="Verdana"/>
          <w:sz w:val="24"/>
          <w:szCs w:val="24"/>
        </w:rPr>
        <w:t xml:space="preserve">troladoria Geral do Município – </w:t>
      </w:r>
      <w:r w:rsidRPr="007F5298">
        <w:rPr>
          <w:rFonts w:ascii="Verdana" w:hAnsi="Verdana"/>
          <w:sz w:val="24"/>
          <w:szCs w:val="24"/>
        </w:rPr>
        <w:t xml:space="preserve">CGM: O presidente da CMAI fez breve </w:t>
      </w:r>
      <w:r w:rsidR="00FE38CB">
        <w:rPr>
          <w:rFonts w:ascii="Verdana" w:hAnsi="Verdana"/>
          <w:sz w:val="24"/>
          <w:szCs w:val="24"/>
        </w:rPr>
        <w:t xml:space="preserve">relato do pedido. Trata-se </w:t>
      </w:r>
      <w:r w:rsidRPr="007F5298">
        <w:rPr>
          <w:rFonts w:ascii="Verdana" w:hAnsi="Verdana"/>
          <w:sz w:val="24"/>
          <w:szCs w:val="24"/>
        </w:rPr>
        <w:t>de pedido de informação com a seguinte redação: “</w:t>
      </w:r>
      <w:proofErr w:type="gramStart"/>
      <w:r w:rsidRPr="007F5298">
        <w:rPr>
          <w:rFonts w:ascii="Verdana" w:hAnsi="Verdana"/>
          <w:sz w:val="24"/>
          <w:szCs w:val="24"/>
        </w:rPr>
        <w:t>Sr.</w:t>
      </w:r>
      <w:proofErr w:type="gramEnd"/>
      <w:r w:rsidRPr="007F5298">
        <w:rPr>
          <w:rFonts w:ascii="Verdana" w:hAnsi="Verdana"/>
          <w:sz w:val="24"/>
          <w:szCs w:val="24"/>
        </w:rPr>
        <w:t xml:space="preserve"> Secretário, solicito informar: 1. Quantos servidores públicos da Secretaria de Educação solicitaram l</w:t>
      </w:r>
      <w:r w:rsidR="00FE38CB">
        <w:rPr>
          <w:rFonts w:ascii="Verdana" w:hAnsi="Verdana"/>
          <w:sz w:val="24"/>
          <w:szCs w:val="24"/>
        </w:rPr>
        <w:t xml:space="preserve">icença médica resultante de uma </w:t>
      </w:r>
      <w:r w:rsidRPr="007F5298">
        <w:rPr>
          <w:rFonts w:ascii="Verdana" w:hAnsi="Verdana"/>
          <w:sz w:val="24"/>
          <w:szCs w:val="24"/>
        </w:rPr>
        <w:t>doença clinicamente compatível (síndrome de desconforto respiratório, pneumonia, entre outros), num caso provável ou confirmados de COVID-19 (CID U07.1 -COVID-19, vírus identificado/ e U07.2 -COVID-19, vírus não identificado)? 2. Quantos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servidores</w:t>
      </w:r>
      <w:proofErr w:type="gramEnd"/>
      <w:r w:rsidRPr="007F5298">
        <w:rPr>
          <w:rFonts w:ascii="Verdana" w:hAnsi="Verdana"/>
          <w:sz w:val="24"/>
          <w:szCs w:val="24"/>
        </w:rPr>
        <w:t xml:space="preserve"> públicos faleceram de doença clinicamente compatível (síndrome de desconforto</w:t>
      </w:r>
      <w:r w:rsidR="00FE38CB">
        <w:rPr>
          <w:rFonts w:ascii="Verdana" w:hAnsi="Verdana"/>
          <w:sz w:val="24"/>
          <w:szCs w:val="24"/>
        </w:rPr>
        <w:t xml:space="preserve"> respiratório, pneumonia, entre </w:t>
      </w:r>
      <w:r w:rsidRPr="007F5298">
        <w:rPr>
          <w:rFonts w:ascii="Verdana" w:hAnsi="Verdana"/>
          <w:sz w:val="24"/>
          <w:szCs w:val="24"/>
        </w:rPr>
        <w:t xml:space="preserve">outros), num caso provável </w:t>
      </w:r>
      <w:r w:rsidR="00FE38CB">
        <w:rPr>
          <w:rFonts w:ascii="Verdana" w:hAnsi="Verdana"/>
          <w:sz w:val="24"/>
          <w:szCs w:val="24"/>
        </w:rPr>
        <w:t xml:space="preserve">ou confirmados de COVID-19 (CID </w:t>
      </w:r>
      <w:r w:rsidRPr="007F5298">
        <w:rPr>
          <w:rFonts w:ascii="Verdana" w:hAnsi="Verdana"/>
          <w:sz w:val="24"/>
          <w:szCs w:val="24"/>
        </w:rPr>
        <w:t>U07.1 -COVID-19, vírus identif</w:t>
      </w:r>
      <w:r w:rsidR="00FE38CB">
        <w:rPr>
          <w:rFonts w:ascii="Verdana" w:hAnsi="Verdana"/>
          <w:sz w:val="24"/>
          <w:szCs w:val="24"/>
        </w:rPr>
        <w:t xml:space="preserve">icado/ e U07.2 -COVID-19, vírus </w:t>
      </w:r>
      <w:r w:rsidRPr="007F5298">
        <w:rPr>
          <w:rFonts w:ascii="Verdana" w:hAnsi="Verdana"/>
          <w:sz w:val="24"/>
          <w:szCs w:val="24"/>
        </w:rPr>
        <w:t>não identificado)? 3. Há um levantamento estatístico desta Secretaria Municipal com dados</w:t>
      </w:r>
      <w:r w:rsidR="00FE38CB">
        <w:rPr>
          <w:rFonts w:ascii="Verdana" w:hAnsi="Verdana"/>
          <w:sz w:val="24"/>
          <w:szCs w:val="24"/>
        </w:rPr>
        <w:t xml:space="preserve"> consolidados com afastamento e </w:t>
      </w:r>
      <w:r w:rsidRPr="007F5298">
        <w:rPr>
          <w:rFonts w:ascii="Verdana" w:hAnsi="Verdana"/>
          <w:sz w:val="24"/>
          <w:szCs w:val="24"/>
        </w:rPr>
        <w:t xml:space="preserve">óbitos com caso provável </w:t>
      </w:r>
      <w:r w:rsidR="00FE38CB">
        <w:rPr>
          <w:rFonts w:ascii="Verdana" w:hAnsi="Verdana"/>
          <w:sz w:val="24"/>
          <w:szCs w:val="24"/>
        </w:rPr>
        <w:t xml:space="preserve">ou confirmados de COVID-19 (CID </w:t>
      </w:r>
      <w:proofErr w:type="gramStart"/>
      <w:r w:rsidRPr="007F5298">
        <w:rPr>
          <w:rFonts w:ascii="Verdana" w:hAnsi="Verdana"/>
          <w:sz w:val="24"/>
          <w:szCs w:val="24"/>
        </w:rPr>
        <w:t>U07.</w:t>
      </w:r>
      <w:proofErr w:type="gramEnd"/>
      <w:r w:rsidRPr="007F5298">
        <w:rPr>
          <w:rFonts w:ascii="Verdana" w:hAnsi="Verdana"/>
          <w:sz w:val="24"/>
          <w:szCs w:val="24"/>
        </w:rPr>
        <w:t>1 -COVID-19, vírus identif</w:t>
      </w:r>
      <w:r w:rsidR="00FE38CB">
        <w:rPr>
          <w:rFonts w:ascii="Verdana" w:hAnsi="Verdana"/>
          <w:sz w:val="24"/>
          <w:szCs w:val="24"/>
        </w:rPr>
        <w:t xml:space="preserve">icado/ e U07.2 -COVID-19, vírus </w:t>
      </w:r>
      <w:r w:rsidRPr="007F5298">
        <w:rPr>
          <w:rFonts w:ascii="Verdana" w:hAnsi="Verdana"/>
          <w:sz w:val="24"/>
          <w:szCs w:val="24"/>
        </w:rPr>
        <w:t xml:space="preserve">não identificado)? Se sim, solicitamos acesso aos números desse levantamento. 4. Está sendo feito levantamento de afastamento de profissionais contratos </w:t>
      </w:r>
      <w:proofErr w:type="gramStart"/>
      <w:r w:rsidRPr="007F5298">
        <w:rPr>
          <w:rFonts w:ascii="Verdana" w:hAnsi="Verdana"/>
          <w:sz w:val="24"/>
          <w:szCs w:val="24"/>
        </w:rPr>
        <w:t>nesta secretarias</w:t>
      </w:r>
      <w:proofErr w:type="gramEnd"/>
      <w:r w:rsidRPr="007F5298">
        <w:rPr>
          <w:rFonts w:ascii="Verdana" w:hAnsi="Verdana"/>
          <w:sz w:val="24"/>
          <w:szCs w:val="24"/>
        </w:rPr>
        <w:t xml:space="preserve"> que solicitaram afastamento por suspeita </w:t>
      </w:r>
      <w:r w:rsidR="00FE38CB">
        <w:rPr>
          <w:rFonts w:ascii="Verdana" w:hAnsi="Verdana"/>
          <w:sz w:val="24"/>
          <w:szCs w:val="24"/>
        </w:rPr>
        <w:t xml:space="preserve">ou confirmação de contágio pelo </w:t>
      </w:r>
      <w:r w:rsidRPr="007F5298">
        <w:rPr>
          <w:rFonts w:ascii="Verdana" w:hAnsi="Verdana"/>
          <w:sz w:val="24"/>
          <w:szCs w:val="24"/>
        </w:rPr>
        <w:t>COVID-19? Se sim, solicitamos</w:t>
      </w:r>
      <w:r w:rsidR="00FE38CB">
        <w:rPr>
          <w:rFonts w:ascii="Verdana" w:hAnsi="Verdana"/>
          <w:sz w:val="24"/>
          <w:szCs w:val="24"/>
        </w:rPr>
        <w:t xml:space="preserve"> os dados consolidados. Se não, </w:t>
      </w:r>
      <w:r w:rsidRPr="007F5298">
        <w:rPr>
          <w:rFonts w:ascii="Verdana" w:hAnsi="Verdana"/>
          <w:sz w:val="24"/>
          <w:szCs w:val="24"/>
        </w:rPr>
        <w:t>solicitamos meio de acesso a esses dados. 5. O número de servidores, funcionários ou empregados públicos em regime de tele</w:t>
      </w:r>
      <w:r w:rsidR="003779D0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trabalho a que se refere o decreto 59.283/20 e o total de servidores. A informação deve ser segmentada por Diretoria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5298">
        <w:rPr>
          <w:rFonts w:ascii="Verdana" w:hAnsi="Verdana"/>
          <w:sz w:val="24"/>
          <w:szCs w:val="24"/>
        </w:rPr>
        <w:t>Regional de Educação e cargo do servidor efetivo ou de cargo</w:t>
      </w:r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em comissão, contratado ou admitido.”</w:t>
      </w:r>
      <w:proofErr w:type="gramEnd"/>
      <w:r w:rsidRPr="007F5298">
        <w:rPr>
          <w:rFonts w:ascii="Verdana" w:hAnsi="Verdana"/>
          <w:sz w:val="24"/>
          <w:szCs w:val="24"/>
        </w:rPr>
        <w:t xml:space="preserve"> A demanda foi submetida à CMAI. Após a análise </w:t>
      </w:r>
      <w:r w:rsidR="00FE38CB">
        <w:rPr>
          <w:rFonts w:ascii="Verdana" w:hAnsi="Verdana"/>
          <w:sz w:val="24"/>
          <w:szCs w:val="24"/>
        </w:rPr>
        <w:t xml:space="preserve">do presente caso, os membros da </w:t>
      </w:r>
      <w:r w:rsidRPr="007F5298">
        <w:rPr>
          <w:rFonts w:ascii="Verdana" w:hAnsi="Verdana"/>
          <w:sz w:val="24"/>
          <w:szCs w:val="24"/>
        </w:rPr>
        <w:t>CMAI, por unanimidade, deliberaram pelo DEFERIMENTO para</w:t>
      </w:r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que a SME preste as informações nos termos dos questionamentos iniciais formulados pelo munícipe. No caso de impossibilidade, deve o órgão justific</w:t>
      </w:r>
      <w:r w:rsidR="00FE38CB">
        <w:rPr>
          <w:rFonts w:ascii="Verdana" w:hAnsi="Verdana"/>
          <w:sz w:val="24"/>
          <w:szCs w:val="24"/>
        </w:rPr>
        <w:t xml:space="preserve">ar adequadamente. 20. Pedido nº </w:t>
      </w:r>
      <w:r w:rsidRPr="007F5298">
        <w:rPr>
          <w:rFonts w:ascii="Verdana" w:hAnsi="Verdana"/>
          <w:sz w:val="24"/>
          <w:szCs w:val="24"/>
        </w:rPr>
        <w:t>56172/SME- Relatoria: Secretar</w:t>
      </w:r>
      <w:r w:rsidR="00FE38CB">
        <w:rPr>
          <w:rFonts w:ascii="Verdana" w:hAnsi="Verdana"/>
          <w:sz w:val="24"/>
          <w:szCs w:val="24"/>
        </w:rPr>
        <w:t xml:space="preserve">ia Municipal da Fazenda – SF: O </w:t>
      </w:r>
      <w:r w:rsidRPr="007F5298">
        <w:rPr>
          <w:rFonts w:ascii="Verdana" w:hAnsi="Verdana"/>
          <w:sz w:val="24"/>
          <w:szCs w:val="24"/>
        </w:rPr>
        <w:t>representante de SF fez breve relato do pedido. Trata-se de pedido de informação com a seguinte redação: “Prezados, Gostaria de saber se nos anos de 201</w:t>
      </w:r>
      <w:r w:rsidR="00FE38CB">
        <w:rPr>
          <w:rFonts w:ascii="Verdana" w:hAnsi="Verdana"/>
          <w:sz w:val="24"/>
          <w:szCs w:val="24"/>
        </w:rPr>
        <w:t xml:space="preserve">9 e 2020 foram realizadas ações </w:t>
      </w:r>
      <w:r w:rsidRPr="007F5298">
        <w:rPr>
          <w:rFonts w:ascii="Verdana" w:hAnsi="Verdana"/>
          <w:sz w:val="24"/>
          <w:szCs w:val="24"/>
        </w:rPr>
        <w:t>de formação do Programa S</w:t>
      </w:r>
      <w:r w:rsidR="00FE38CB">
        <w:rPr>
          <w:rFonts w:ascii="Verdana" w:hAnsi="Verdana"/>
          <w:sz w:val="24"/>
          <w:szCs w:val="24"/>
        </w:rPr>
        <w:t xml:space="preserve">aúde na Escola na cidade de São </w:t>
      </w:r>
      <w:r w:rsidRPr="007F5298">
        <w:rPr>
          <w:rFonts w:ascii="Verdana" w:hAnsi="Verdana"/>
          <w:sz w:val="24"/>
          <w:szCs w:val="24"/>
        </w:rPr>
        <w:t>Paulo. Caso sim, estas ações foram direcionadas para profissionais de educação? Profissionais de saúde? Quais t</w:t>
      </w:r>
      <w:r w:rsidR="00FE38CB">
        <w:rPr>
          <w:rFonts w:ascii="Verdana" w:hAnsi="Verdana"/>
          <w:sz w:val="24"/>
          <w:szCs w:val="24"/>
        </w:rPr>
        <w:t xml:space="preserve">emas foram </w:t>
      </w:r>
      <w:r w:rsidRPr="007F5298">
        <w:rPr>
          <w:rFonts w:ascii="Verdana" w:hAnsi="Verdana"/>
          <w:sz w:val="24"/>
          <w:szCs w:val="24"/>
        </w:rPr>
        <w:t>abordados? Quantas açõ</w:t>
      </w:r>
      <w:r w:rsidR="00FE38CB">
        <w:rPr>
          <w:rFonts w:ascii="Verdana" w:hAnsi="Verdana"/>
          <w:sz w:val="24"/>
          <w:szCs w:val="24"/>
        </w:rPr>
        <w:t xml:space="preserve">es e quantas pessoas atingidas? </w:t>
      </w:r>
      <w:proofErr w:type="gramStart"/>
      <w:r w:rsidRPr="007F5298">
        <w:rPr>
          <w:rFonts w:ascii="Verdana" w:hAnsi="Verdana"/>
          <w:sz w:val="24"/>
          <w:szCs w:val="24"/>
        </w:rPr>
        <w:t>Atenciosamente.”</w:t>
      </w:r>
      <w:proofErr w:type="gramEnd"/>
      <w:r w:rsidRPr="007F5298">
        <w:rPr>
          <w:rFonts w:ascii="Verdana" w:hAnsi="Verdana"/>
          <w:sz w:val="24"/>
          <w:szCs w:val="24"/>
        </w:rPr>
        <w:t xml:space="preserve"> A demanda foi s</w:t>
      </w:r>
      <w:r w:rsidR="00FE38CB">
        <w:rPr>
          <w:rFonts w:ascii="Verdana" w:hAnsi="Verdana"/>
          <w:sz w:val="24"/>
          <w:szCs w:val="24"/>
        </w:rPr>
        <w:t xml:space="preserve">ubmetida à CMAI. Após a análise </w:t>
      </w:r>
      <w:r w:rsidRPr="007F5298">
        <w:rPr>
          <w:rFonts w:ascii="Verdana" w:hAnsi="Verdana"/>
          <w:sz w:val="24"/>
          <w:szCs w:val="24"/>
        </w:rPr>
        <w:t xml:space="preserve">do presente caso, os membros da CMAI, por unanimidade, </w:t>
      </w:r>
      <w:r w:rsidRPr="007F5298">
        <w:rPr>
          <w:rFonts w:ascii="Verdana" w:hAnsi="Verdana"/>
          <w:sz w:val="24"/>
          <w:szCs w:val="24"/>
        </w:rPr>
        <w:lastRenderedPageBreak/>
        <w:t>deliberaram pelo DEFERIMENT</w:t>
      </w:r>
      <w:r w:rsidR="00FE38CB">
        <w:rPr>
          <w:rFonts w:ascii="Verdana" w:hAnsi="Verdana"/>
          <w:sz w:val="24"/>
          <w:szCs w:val="24"/>
        </w:rPr>
        <w:t xml:space="preserve">O para que a SME informe se nos </w:t>
      </w:r>
      <w:r w:rsidRPr="007F5298">
        <w:rPr>
          <w:rFonts w:ascii="Verdana" w:hAnsi="Verdana"/>
          <w:sz w:val="24"/>
          <w:szCs w:val="24"/>
        </w:rPr>
        <w:t>anos de 2019 e 2020 foram realizadas ações de formação do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Programa Saúde na Escola na</w:t>
      </w:r>
      <w:r w:rsidR="00FE38CB">
        <w:rPr>
          <w:rFonts w:ascii="Verdana" w:hAnsi="Verdana"/>
          <w:sz w:val="24"/>
          <w:szCs w:val="24"/>
        </w:rPr>
        <w:t xml:space="preserve"> cidade de São Paulo. Caso sim, </w:t>
      </w:r>
      <w:r w:rsidRPr="007F5298">
        <w:rPr>
          <w:rFonts w:ascii="Verdana" w:hAnsi="Verdana"/>
          <w:sz w:val="24"/>
          <w:szCs w:val="24"/>
        </w:rPr>
        <w:t>estas ações foram direcionadas</w:t>
      </w:r>
      <w:r w:rsidR="00FE38CB">
        <w:rPr>
          <w:rFonts w:ascii="Verdana" w:hAnsi="Verdana"/>
          <w:sz w:val="24"/>
          <w:szCs w:val="24"/>
        </w:rPr>
        <w:t xml:space="preserve"> para profissionais de educação </w:t>
      </w:r>
      <w:r w:rsidRPr="007F5298">
        <w:rPr>
          <w:rFonts w:ascii="Verdana" w:hAnsi="Verdana"/>
          <w:sz w:val="24"/>
          <w:szCs w:val="24"/>
        </w:rPr>
        <w:t>e profissionais de saúde, quais</w:t>
      </w:r>
      <w:r w:rsidR="00FE38CB">
        <w:rPr>
          <w:rFonts w:ascii="Verdana" w:hAnsi="Verdana"/>
          <w:sz w:val="24"/>
          <w:szCs w:val="24"/>
        </w:rPr>
        <w:t xml:space="preserve"> temas foram abordados, quantas </w:t>
      </w:r>
      <w:r w:rsidRPr="007F5298">
        <w:rPr>
          <w:rFonts w:ascii="Verdana" w:hAnsi="Verdana"/>
          <w:sz w:val="24"/>
          <w:szCs w:val="24"/>
        </w:rPr>
        <w:t>ações e quantas pessoas foram atingidas. No caso de impossibilidade, deve o órgão justificar adequadamente. 21. Pedido nº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55854/SMDET - Relatoria: Secretaria Executiva de Gestão – SEGES: O representante de SEGES fez breve relato do pedido. Trata-se de pedido de informação com a seguinte redação: “Prezada Secretaria de Desenvolvime</w:t>
      </w:r>
      <w:r w:rsidR="00FE38CB">
        <w:rPr>
          <w:rFonts w:ascii="Verdana" w:hAnsi="Verdana"/>
          <w:sz w:val="24"/>
          <w:szCs w:val="24"/>
        </w:rPr>
        <w:t xml:space="preserve">nto Econômico e Trabalho, Tendo </w:t>
      </w:r>
      <w:r w:rsidRPr="007F5298">
        <w:rPr>
          <w:rFonts w:ascii="Verdana" w:hAnsi="Verdana"/>
          <w:sz w:val="24"/>
          <w:szCs w:val="24"/>
        </w:rPr>
        <w:t>em vista o Conselho Municipal de Ciência, Tecnologia e Inovação da cidade de São Paulo, peço</w:t>
      </w:r>
      <w:r w:rsidR="00FE38CB">
        <w:rPr>
          <w:rFonts w:ascii="Verdana" w:hAnsi="Verdana"/>
          <w:sz w:val="24"/>
          <w:szCs w:val="24"/>
        </w:rPr>
        <w:t xml:space="preserve">: a) acesso às atas </w:t>
      </w:r>
      <w:proofErr w:type="gramStart"/>
      <w:r w:rsidR="00FE38CB">
        <w:rPr>
          <w:rFonts w:ascii="Verdana" w:hAnsi="Verdana"/>
          <w:sz w:val="24"/>
          <w:szCs w:val="24"/>
        </w:rPr>
        <w:t>da reuniões</w:t>
      </w:r>
      <w:proofErr w:type="gramEnd"/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 xml:space="preserve">que se deram após 2017 (a partir do 34o encontro), </w:t>
      </w:r>
      <w:r w:rsidR="00FE38CB">
        <w:rPr>
          <w:rFonts w:ascii="Verdana" w:hAnsi="Verdana"/>
          <w:sz w:val="24"/>
          <w:szCs w:val="24"/>
        </w:rPr>
        <w:t xml:space="preserve">bem como </w:t>
      </w:r>
      <w:r w:rsidRPr="007F5298">
        <w:rPr>
          <w:rFonts w:ascii="Verdana" w:hAnsi="Verdana"/>
          <w:sz w:val="24"/>
          <w:szCs w:val="24"/>
        </w:rPr>
        <w:t xml:space="preserve">informações sobre sua </w:t>
      </w:r>
      <w:proofErr w:type="spellStart"/>
      <w:r w:rsidRPr="007F5298">
        <w:rPr>
          <w:rFonts w:ascii="Verdana" w:hAnsi="Verdana"/>
          <w:sz w:val="24"/>
          <w:szCs w:val="24"/>
        </w:rPr>
        <w:t>indispo</w:t>
      </w:r>
      <w:r w:rsidR="00FE38CB">
        <w:rPr>
          <w:rFonts w:ascii="Verdana" w:hAnsi="Verdana"/>
          <w:sz w:val="24"/>
          <w:szCs w:val="24"/>
        </w:rPr>
        <w:t>nibilização</w:t>
      </w:r>
      <w:proofErr w:type="spellEnd"/>
      <w:r w:rsidR="00FE38CB">
        <w:rPr>
          <w:rFonts w:ascii="Verdana" w:hAnsi="Verdana"/>
          <w:sz w:val="24"/>
          <w:szCs w:val="24"/>
        </w:rPr>
        <w:t xml:space="preserve"> online no portal da </w:t>
      </w:r>
      <w:r w:rsidRPr="007F5298">
        <w:rPr>
          <w:rFonts w:ascii="Verdana" w:hAnsi="Verdana"/>
          <w:sz w:val="24"/>
          <w:szCs w:val="24"/>
        </w:rPr>
        <w:t>prefeitura; b) informação s</w:t>
      </w:r>
      <w:r w:rsidR="00FE38CB">
        <w:rPr>
          <w:rFonts w:ascii="Verdana" w:hAnsi="Verdana"/>
          <w:sz w:val="24"/>
          <w:szCs w:val="24"/>
        </w:rPr>
        <w:t xml:space="preserve">obre a etapa da recomposição do </w:t>
      </w:r>
      <w:r w:rsidRPr="007F5298">
        <w:rPr>
          <w:rFonts w:ascii="Verdana" w:hAnsi="Verdana"/>
          <w:sz w:val="24"/>
          <w:szCs w:val="24"/>
        </w:rPr>
        <w:t>conselho, bem como detalhes so</w:t>
      </w:r>
      <w:r w:rsidR="00FE38CB">
        <w:rPr>
          <w:rFonts w:ascii="Verdana" w:hAnsi="Verdana"/>
          <w:sz w:val="24"/>
          <w:szCs w:val="24"/>
        </w:rPr>
        <w:t xml:space="preserve">bre essa condução; c) indicação </w:t>
      </w:r>
      <w:r w:rsidRPr="007F5298">
        <w:rPr>
          <w:rFonts w:ascii="Verdana" w:hAnsi="Verdana"/>
          <w:sz w:val="24"/>
          <w:szCs w:val="24"/>
        </w:rPr>
        <w:t xml:space="preserve">sobre as formas de interação do </w:t>
      </w:r>
      <w:r w:rsidR="00FE38CB">
        <w:rPr>
          <w:rFonts w:ascii="Verdana" w:hAnsi="Verdana"/>
          <w:sz w:val="24"/>
          <w:szCs w:val="24"/>
        </w:rPr>
        <w:t xml:space="preserve">conselho com a sociedade civil; </w:t>
      </w:r>
      <w:r w:rsidRPr="007F5298">
        <w:rPr>
          <w:rFonts w:ascii="Verdana" w:hAnsi="Verdana"/>
          <w:sz w:val="24"/>
          <w:szCs w:val="24"/>
        </w:rPr>
        <w:t>d) acesso à agenda de futura</w:t>
      </w:r>
      <w:r w:rsidR="00FE38CB">
        <w:rPr>
          <w:rFonts w:ascii="Verdana" w:hAnsi="Verdana"/>
          <w:sz w:val="24"/>
          <w:szCs w:val="24"/>
        </w:rPr>
        <w:t xml:space="preserve">s reuniões, bem como informação </w:t>
      </w:r>
      <w:r w:rsidRPr="007F5298">
        <w:rPr>
          <w:rFonts w:ascii="Verdana" w:hAnsi="Verdana"/>
          <w:sz w:val="24"/>
          <w:szCs w:val="24"/>
        </w:rPr>
        <w:t>sobre como pode a sociedade c</w:t>
      </w:r>
      <w:r w:rsidR="00FE38CB">
        <w:rPr>
          <w:rFonts w:ascii="Verdana" w:hAnsi="Verdana"/>
          <w:sz w:val="24"/>
          <w:szCs w:val="24"/>
        </w:rPr>
        <w:t xml:space="preserve">ivil participar (ainda que como ouvinte). </w:t>
      </w:r>
      <w:r w:rsidRPr="007F5298">
        <w:rPr>
          <w:rFonts w:ascii="Verdana" w:hAnsi="Verdana"/>
          <w:sz w:val="24"/>
          <w:szCs w:val="24"/>
        </w:rPr>
        <w:t>Agradeço de ante</w:t>
      </w:r>
      <w:r w:rsidR="00FE38CB">
        <w:rPr>
          <w:rFonts w:ascii="Verdana" w:hAnsi="Verdana"/>
          <w:sz w:val="24"/>
          <w:szCs w:val="24"/>
        </w:rPr>
        <w:t xml:space="preserve">mão.” A demanda foi submetida à </w:t>
      </w:r>
      <w:r w:rsidRPr="007F5298">
        <w:rPr>
          <w:rFonts w:ascii="Verdana" w:hAnsi="Verdana"/>
          <w:sz w:val="24"/>
          <w:szCs w:val="24"/>
        </w:rPr>
        <w:t>CMAI. Após a análise do pre</w:t>
      </w:r>
      <w:r w:rsidR="00FE38CB">
        <w:rPr>
          <w:rFonts w:ascii="Verdana" w:hAnsi="Verdana"/>
          <w:sz w:val="24"/>
          <w:szCs w:val="24"/>
        </w:rPr>
        <w:t xml:space="preserve">sente caso, os membros da CMAI, </w:t>
      </w:r>
      <w:r w:rsidRPr="007F5298">
        <w:rPr>
          <w:rFonts w:ascii="Verdana" w:hAnsi="Verdana"/>
          <w:sz w:val="24"/>
          <w:szCs w:val="24"/>
        </w:rPr>
        <w:t>por unanimidade, deliberaram</w:t>
      </w:r>
      <w:r w:rsidR="00FE38CB">
        <w:rPr>
          <w:rFonts w:ascii="Verdana" w:hAnsi="Verdana"/>
          <w:sz w:val="24"/>
          <w:szCs w:val="24"/>
        </w:rPr>
        <w:t xml:space="preserve"> pelo INDEFERIMENTO do recurso, </w:t>
      </w:r>
      <w:r w:rsidRPr="007F5298">
        <w:rPr>
          <w:rFonts w:ascii="Verdana" w:hAnsi="Verdana"/>
          <w:sz w:val="24"/>
          <w:szCs w:val="24"/>
        </w:rPr>
        <w:t>por considerarem que os pedidos inicialmente formulados foram respondidos e que o rec</w:t>
      </w:r>
      <w:r w:rsidR="00FE38CB">
        <w:rPr>
          <w:rFonts w:ascii="Verdana" w:hAnsi="Verdana"/>
          <w:sz w:val="24"/>
          <w:szCs w:val="24"/>
        </w:rPr>
        <w:t xml:space="preserve">urso contém matéria estranha ao </w:t>
      </w:r>
      <w:r w:rsidRPr="007F5298">
        <w:rPr>
          <w:rFonts w:ascii="Verdana" w:hAnsi="Verdana"/>
          <w:sz w:val="24"/>
          <w:szCs w:val="24"/>
        </w:rPr>
        <w:t>objeto do pedido inicial, fu</w:t>
      </w:r>
      <w:r w:rsidR="00FE38CB">
        <w:rPr>
          <w:rFonts w:ascii="Verdana" w:hAnsi="Verdana"/>
          <w:sz w:val="24"/>
          <w:szCs w:val="24"/>
        </w:rPr>
        <w:t xml:space="preserve">ndamentando a decisão na Súmula </w:t>
      </w:r>
      <w:r w:rsidRPr="007F5298">
        <w:rPr>
          <w:rFonts w:ascii="Verdana" w:hAnsi="Verdana"/>
          <w:sz w:val="24"/>
          <w:szCs w:val="24"/>
        </w:rPr>
        <w:t>nº 5/2021 da CMAI. 27. Pedido nº 56180/AMLURB - Relatoria: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Controladoria Geral do Município – CGM: O presidente da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CMAI fez breve relato do pedido. Trata-se de pedido de informação com a seguinte redação: “Gostaria de saber quanto </w:t>
      </w:r>
      <w:proofErr w:type="gramStart"/>
      <w:r w:rsidRPr="007F5298">
        <w:rPr>
          <w:rFonts w:ascii="Verdana" w:hAnsi="Verdana"/>
          <w:sz w:val="24"/>
          <w:szCs w:val="24"/>
        </w:rPr>
        <w:t>a</w:t>
      </w:r>
      <w:proofErr w:type="gramEnd"/>
      <w:r w:rsidRPr="007F5298">
        <w:rPr>
          <w:rFonts w:ascii="Verdana" w:hAnsi="Verdana"/>
          <w:sz w:val="24"/>
          <w:szCs w:val="24"/>
        </w:rPr>
        <w:t xml:space="preserve"> prefeitura e/ou o governo do estado gastam para coleta, trans</w:t>
      </w:r>
      <w:r w:rsidR="00FE38CB">
        <w:rPr>
          <w:rFonts w:ascii="Verdana" w:hAnsi="Verdana"/>
          <w:sz w:val="24"/>
          <w:szCs w:val="24"/>
        </w:rPr>
        <w:t xml:space="preserve">porte </w:t>
      </w:r>
      <w:r w:rsidRPr="007F5298">
        <w:rPr>
          <w:rFonts w:ascii="Verdana" w:hAnsi="Verdana"/>
          <w:sz w:val="24"/>
          <w:szCs w:val="24"/>
        </w:rPr>
        <w:t>e destinação de todo RSU do município de São Paulo de acordo</w:t>
      </w:r>
      <w:r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 xml:space="preserve">com as seguintes etapas: 1) </w:t>
      </w:r>
      <w:r w:rsidR="00FE38CB">
        <w:rPr>
          <w:rFonts w:ascii="Verdana" w:hAnsi="Verdana"/>
          <w:sz w:val="24"/>
          <w:szCs w:val="24"/>
        </w:rPr>
        <w:t>coleta (R$/</w:t>
      </w:r>
      <w:proofErr w:type="spellStart"/>
      <w:r w:rsidR="00FE38CB">
        <w:rPr>
          <w:rFonts w:ascii="Verdana" w:hAnsi="Verdana"/>
          <w:sz w:val="24"/>
          <w:szCs w:val="24"/>
        </w:rPr>
        <w:t>ton</w:t>
      </w:r>
      <w:proofErr w:type="spellEnd"/>
      <w:r w:rsidR="00FE38CB">
        <w:rPr>
          <w:rFonts w:ascii="Verdana" w:hAnsi="Verdana"/>
          <w:sz w:val="24"/>
          <w:szCs w:val="24"/>
        </w:rPr>
        <w:t xml:space="preserve">) 2) Transbordo e </w:t>
      </w:r>
      <w:r w:rsidRPr="007F5298">
        <w:rPr>
          <w:rFonts w:ascii="Verdana" w:hAnsi="Verdana"/>
          <w:sz w:val="24"/>
          <w:szCs w:val="24"/>
        </w:rPr>
        <w:t>transporte até o aterro (R$/</w:t>
      </w:r>
      <w:proofErr w:type="spellStart"/>
      <w:r w:rsidRPr="007F5298">
        <w:rPr>
          <w:rFonts w:ascii="Verdana" w:hAnsi="Verdana"/>
          <w:sz w:val="24"/>
          <w:szCs w:val="24"/>
        </w:rPr>
        <w:t>ton</w:t>
      </w:r>
      <w:proofErr w:type="spellEnd"/>
      <w:r w:rsidRPr="007F5298">
        <w:rPr>
          <w:rFonts w:ascii="Verdana" w:hAnsi="Verdana"/>
          <w:sz w:val="24"/>
          <w:szCs w:val="24"/>
        </w:rPr>
        <w:t>)</w:t>
      </w:r>
      <w:r w:rsidR="00FE38CB">
        <w:rPr>
          <w:rFonts w:ascii="Verdana" w:hAnsi="Verdana"/>
          <w:sz w:val="24"/>
          <w:szCs w:val="24"/>
        </w:rPr>
        <w:t xml:space="preserve"> 3) Operação do aterro (R$/</w:t>
      </w:r>
      <w:proofErr w:type="spellStart"/>
      <w:r w:rsidR="00FE38CB">
        <w:rPr>
          <w:rFonts w:ascii="Verdana" w:hAnsi="Verdana"/>
          <w:sz w:val="24"/>
          <w:szCs w:val="24"/>
        </w:rPr>
        <w:t>ton</w:t>
      </w:r>
      <w:proofErr w:type="spellEnd"/>
      <w:r w:rsidR="00FE38CB">
        <w:rPr>
          <w:rFonts w:ascii="Verdana" w:hAnsi="Verdana"/>
          <w:sz w:val="24"/>
          <w:szCs w:val="24"/>
        </w:rPr>
        <w:t xml:space="preserve">) </w:t>
      </w:r>
      <w:r w:rsidRPr="007F5298">
        <w:rPr>
          <w:rFonts w:ascii="Verdana" w:hAnsi="Verdana"/>
          <w:sz w:val="24"/>
          <w:szCs w:val="24"/>
        </w:rPr>
        <w:t>Isto para o aterro leste e o de Caieiras. Gratos pela atenção”. A</w:t>
      </w:r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demanda foi submetida à C</w:t>
      </w:r>
      <w:r w:rsidR="00FE38CB">
        <w:rPr>
          <w:rFonts w:ascii="Verdana" w:hAnsi="Verdana"/>
          <w:sz w:val="24"/>
          <w:szCs w:val="24"/>
        </w:rPr>
        <w:t xml:space="preserve">MAI. Após a análise do presente </w:t>
      </w:r>
      <w:r w:rsidRPr="007F5298">
        <w:rPr>
          <w:rFonts w:ascii="Verdana" w:hAnsi="Verdana"/>
          <w:sz w:val="24"/>
          <w:szCs w:val="24"/>
        </w:rPr>
        <w:t xml:space="preserve">caso, os membros da CMAI, por unanimidade, deliberaram </w:t>
      </w:r>
      <w:proofErr w:type="gramStart"/>
      <w:r w:rsidRPr="007F5298">
        <w:rPr>
          <w:rFonts w:ascii="Verdana" w:hAnsi="Verdana"/>
          <w:sz w:val="24"/>
          <w:szCs w:val="24"/>
        </w:rPr>
        <w:t>pelo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DEFERIMENTO do recurso para que a AMLURB preste informações quanto às medições atu</w:t>
      </w:r>
      <w:r w:rsidR="00FE38CB">
        <w:rPr>
          <w:rFonts w:ascii="Verdana" w:hAnsi="Verdana"/>
          <w:sz w:val="24"/>
          <w:szCs w:val="24"/>
        </w:rPr>
        <w:t xml:space="preserve">alizadas de forma pormenorizada </w:t>
      </w:r>
      <w:r w:rsidRPr="007F5298">
        <w:rPr>
          <w:rFonts w:ascii="Verdana" w:hAnsi="Verdana"/>
          <w:sz w:val="24"/>
          <w:szCs w:val="24"/>
        </w:rPr>
        <w:t>e que, na ausência de possibili</w:t>
      </w:r>
      <w:r w:rsidR="00FE38CB">
        <w:rPr>
          <w:rFonts w:ascii="Verdana" w:hAnsi="Verdana"/>
          <w:sz w:val="24"/>
          <w:szCs w:val="24"/>
        </w:rPr>
        <w:t xml:space="preserve">dade de prestação da informação </w:t>
      </w:r>
      <w:r w:rsidRPr="007F5298">
        <w:rPr>
          <w:rFonts w:ascii="Verdana" w:hAnsi="Verdana"/>
          <w:sz w:val="24"/>
          <w:szCs w:val="24"/>
        </w:rPr>
        <w:t xml:space="preserve">neste formato, esclareça como se deu a formação do preço global, com indicação de documentos que contenham a informação. 29. Pedido nº 56364/SMS - </w:t>
      </w:r>
      <w:r w:rsidR="00FE38CB">
        <w:rPr>
          <w:rFonts w:ascii="Verdana" w:hAnsi="Verdana"/>
          <w:sz w:val="24"/>
          <w:szCs w:val="24"/>
        </w:rPr>
        <w:t xml:space="preserve">Relatoria: Secretaria Executiva </w:t>
      </w:r>
      <w:r w:rsidRPr="007F5298">
        <w:rPr>
          <w:rFonts w:ascii="Verdana" w:hAnsi="Verdana"/>
          <w:sz w:val="24"/>
          <w:szCs w:val="24"/>
        </w:rPr>
        <w:t xml:space="preserve">de Gestão – SEGES: O representante de </w:t>
      </w:r>
      <w:r w:rsidR="00FE38CB">
        <w:rPr>
          <w:rFonts w:ascii="Verdana" w:hAnsi="Verdana"/>
          <w:sz w:val="24"/>
          <w:szCs w:val="24"/>
        </w:rPr>
        <w:t xml:space="preserve">SEGES fez breve relato </w:t>
      </w:r>
      <w:r w:rsidRPr="007F5298">
        <w:rPr>
          <w:rFonts w:ascii="Verdana" w:hAnsi="Verdana"/>
          <w:sz w:val="24"/>
          <w:szCs w:val="24"/>
        </w:rPr>
        <w:t>do pedido. Trata-se de pedi</w:t>
      </w:r>
      <w:r w:rsidR="00FE38CB">
        <w:rPr>
          <w:rFonts w:ascii="Verdana" w:hAnsi="Verdana"/>
          <w:sz w:val="24"/>
          <w:szCs w:val="24"/>
        </w:rPr>
        <w:t xml:space="preserve">do de informação com a seguinte </w:t>
      </w:r>
      <w:r w:rsidRPr="007F5298">
        <w:rPr>
          <w:rFonts w:ascii="Verdana" w:hAnsi="Verdana"/>
          <w:sz w:val="24"/>
          <w:szCs w:val="24"/>
        </w:rPr>
        <w:t xml:space="preserve">redação: </w:t>
      </w:r>
      <w:proofErr w:type="gramStart"/>
      <w:r w:rsidRPr="007F5298">
        <w:rPr>
          <w:rFonts w:ascii="Verdana" w:hAnsi="Verdana"/>
          <w:sz w:val="24"/>
          <w:szCs w:val="24"/>
        </w:rPr>
        <w:t xml:space="preserve">“ </w:t>
      </w:r>
      <w:proofErr w:type="gramEnd"/>
      <w:r w:rsidRPr="007F5298">
        <w:rPr>
          <w:rFonts w:ascii="Verdana" w:hAnsi="Verdana"/>
          <w:sz w:val="24"/>
          <w:szCs w:val="24"/>
        </w:rPr>
        <w:t>Prezados Senhores, Verificando a prestação de contas do IABAS (</w:t>
      </w:r>
      <w:hyperlink r:id="rId12" w:history="1">
        <w:r w:rsidR="00FE38CB" w:rsidRPr="00B4044B">
          <w:rPr>
            <w:rStyle w:val="Hyperlink"/>
            <w:rFonts w:ascii="Verdana" w:hAnsi="Verdana"/>
            <w:sz w:val="24"/>
            <w:szCs w:val="24"/>
          </w:rPr>
          <w:t>http://iabas.org.br/wp-content/</w:t>
        </w:r>
      </w:hyperlink>
      <w:r w:rsidR="00FE38CB">
        <w:rPr>
          <w:rFonts w:ascii="Verdana" w:hAnsi="Verdana"/>
          <w:sz w:val="24"/>
          <w:szCs w:val="24"/>
        </w:rPr>
        <w:t xml:space="preserve"> </w:t>
      </w:r>
      <w:r w:rsidRPr="007F5298">
        <w:rPr>
          <w:rFonts w:ascii="Verdana" w:hAnsi="Verdana"/>
          <w:sz w:val="24"/>
          <w:szCs w:val="24"/>
        </w:rPr>
        <w:t>uploads/2020/02/012020Centro.</w:t>
      </w:r>
      <w:r w:rsidR="00FE38CB">
        <w:rPr>
          <w:rFonts w:ascii="Verdana" w:hAnsi="Verdana"/>
          <w:sz w:val="24"/>
          <w:szCs w:val="24"/>
        </w:rPr>
        <w:t xml:space="preserve">pdf) verifiquei que em diversos </w:t>
      </w:r>
      <w:r w:rsidRPr="007F5298">
        <w:rPr>
          <w:rFonts w:ascii="Verdana" w:hAnsi="Verdana"/>
          <w:sz w:val="24"/>
          <w:szCs w:val="24"/>
        </w:rPr>
        <w:t>meses há o pagamento de valores para a Sra. R. M. L. P., Coordenadora de Serviços de Saúde do Governo do Estado de São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lastRenderedPageBreak/>
        <w:t xml:space="preserve">Paulo. Verifiquei que </w:t>
      </w:r>
      <w:proofErr w:type="gramStart"/>
      <w:r w:rsidRPr="007F5298">
        <w:rPr>
          <w:rFonts w:ascii="Verdana" w:hAnsi="Verdana"/>
          <w:sz w:val="24"/>
          <w:szCs w:val="24"/>
        </w:rPr>
        <w:t>estes p</w:t>
      </w:r>
      <w:r w:rsidR="00FE38CB">
        <w:rPr>
          <w:rFonts w:ascii="Verdana" w:hAnsi="Verdana"/>
          <w:sz w:val="24"/>
          <w:szCs w:val="24"/>
        </w:rPr>
        <w:t xml:space="preserve">agamentos à pessoa física desta </w:t>
      </w:r>
      <w:r w:rsidRPr="007F5298">
        <w:rPr>
          <w:rFonts w:ascii="Verdana" w:hAnsi="Verdana"/>
          <w:sz w:val="24"/>
          <w:szCs w:val="24"/>
        </w:rPr>
        <w:t>servidora se repete</w:t>
      </w:r>
      <w:proofErr w:type="gramEnd"/>
      <w:r w:rsidRPr="007F5298">
        <w:rPr>
          <w:rFonts w:ascii="Verdana" w:hAnsi="Verdana"/>
          <w:sz w:val="24"/>
          <w:szCs w:val="24"/>
        </w:rPr>
        <w:t xml:space="preserve"> durante</w:t>
      </w:r>
      <w:r w:rsidR="00FE38CB">
        <w:rPr>
          <w:rFonts w:ascii="Verdana" w:hAnsi="Verdana"/>
          <w:sz w:val="24"/>
          <w:szCs w:val="24"/>
        </w:rPr>
        <w:t xml:space="preserve"> vários meses. Achei </w:t>
      </w:r>
      <w:proofErr w:type="gramStart"/>
      <w:r w:rsidR="00FE38CB">
        <w:rPr>
          <w:rFonts w:ascii="Verdana" w:hAnsi="Verdana"/>
          <w:sz w:val="24"/>
          <w:szCs w:val="24"/>
        </w:rPr>
        <w:t xml:space="preserve">estranho a </w:t>
      </w:r>
      <w:r w:rsidRPr="007F5298">
        <w:rPr>
          <w:rFonts w:ascii="Verdana" w:hAnsi="Verdana"/>
          <w:sz w:val="24"/>
          <w:szCs w:val="24"/>
        </w:rPr>
        <w:t>ocorrência destes pagament</w:t>
      </w:r>
      <w:r w:rsidR="00FE38CB">
        <w:rPr>
          <w:rFonts w:ascii="Verdana" w:hAnsi="Verdana"/>
          <w:sz w:val="24"/>
          <w:szCs w:val="24"/>
        </w:rPr>
        <w:t>os</w:t>
      </w:r>
      <w:proofErr w:type="gramEnd"/>
      <w:r w:rsidR="00FE38CB">
        <w:rPr>
          <w:rFonts w:ascii="Verdana" w:hAnsi="Verdana"/>
          <w:sz w:val="24"/>
          <w:szCs w:val="24"/>
        </w:rPr>
        <w:t xml:space="preserve">, mesmo porque como servidora </w:t>
      </w:r>
      <w:r w:rsidRPr="007F5298">
        <w:rPr>
          <w:rFonts w:ascii="Verdana" w:hAnsi="Verdana"/>
          <w:sz w:val="24"/>
          <w:szCs w:val="24"/>
        </w:rPr>
        <w:t>da Pasta Saúde não deveria rec</w:t>
      </w:r>
      <w:r w:rsidR="00FE38CB">
        <w:rPr>
          <w:rFonts w:ascii="Verdana" w:hAnsi="Verdana"/>
          <w:sz w:val="24"/>
          <w:szCs w:val="24"/>
        </w:rPr>
        <w:t xml:space="preserve">eber valores de um ente Público </w:t>
      </w:r>
      <w:r w:rsidRPr="007F5298">
        <w:rPr>
          <w:rFonts w:ascii="Verdana" w:hAnsi="Verdana"/>
          <w:sz w:val="24"/>
          <w:szCs w:val="24"/>
        </w:rPr>
        <w:t xml:space="preserve">que não o de seu vínculo. Neste sentido, gostaria de receber informações quanto a estes repasses, Do que se tratam </w:t>
      </w:r>
      <w:proofErr w:type="spellStart"/>
      <w:proofErr w:type="gramStart"/>
      <w:r w:rsidRPr="007F5298">
        <w:rPr>
          <w:rFonts w:ascii="Verdana" w:hAnsi="Verdana"/>
          <w:sz w:val="24"/>
          <w:szCs w:val="24"/>
        </w:rPr>
        <w:t>ta</w:t>
      </w:r>
      <w:proofErr w:type="spellEnd"/>
      <w:r w:rsidRPr="007F5298">
        <w:rPr>
          <w:rFonts w:ascii="Verdana" w:hAnsi="Verdana"/>
          <w:sz w:val="24"/>
          <w:szCs w:val="24"/>
        </w:rPr>
        <w:t xml:space="preserve"> </w:t>
      </w:r>
      <w:proofErr w:type="spellStart"/>
      <w:r w:rsidRPr="007F5298">
        <w:rPr>
          <w:rFonts w:ascii="Verdana" w:hAnsi="Verdana"/>
          <w:sz w:val="24"/>
          <w:szCs w:val="24"/>
        </w:rPr>
        <w:t>is</w:t>
      </w:r>
      <w:proofErr w:type="spellEnd"/>
      <w:proofErr w:type="gramEnd"/>
      <w:r w:rsidRPr="007F5298">
        <w:rPr>
          <w:rFonts w:ascii="Verdana" w:hAnsi="Verdana"/>
          <w:sz w:val="24"/>
          <w:szCs w:val="24"/>
        </w:rPr>
        <w:t xml:space="preserve"> repasses? Qual o valor total repassada </w:t>
      </w:r>
      <w:r w:rsidR="00FE38CB">
        <w:rPr>
          <w:rFonts w:ascii="Verdana" w:hAnsi="Verdana"/>
          <w:sz w:val="24"/>
          <w:szCs w:val="24"/>
        </w:rPr>
        <w:t xml:space="preserve">pelo Grupo IABAS para a </w:t>
      </w:r>
      <w:r w:rsidRPr="007F5298">
        <w:rPr>
          <w:rFonts w:ascii="Verdana" w:hAnsi="Verdana"/>
          <w:sz w:val="24"/>
          <w:szCs w:val="24"/>
        </w:rPr>
        <w:t>servidora estadual R. M. L.</w:t>
      </w:r>
      <w:r w:rsidR="00FE38CB">
        <w:rPr>
          <w:rFonts w:ascii="Verdana" w:hAnsi="Verdana"/>
          <w:sz w:val="24"/>
          <w:szCs w:val="24"/>
        </w:rPr>
        <w:t xml:space="preserve"> P.?</w:t>
      </w:r>
      <w:proofErr w:type="gramStart"/>
      <w:r w:rsidR="00FE38CB">
        <w:rPr>
          <w:rFonts w:ascii="Verdana" w:hAnsi="Verdana"/>
          <w:sz w:val="24"/>
          <w:szCs w:val="24"/>
        </w:rPr>
        <w:t xml:space="preserve">” </w:t>
      </w:r>
      <w:proofErr w:type="gramEnd"/>
      <w:r w:rsidR="00FE38CB">
        <w:rPr>
          <w:rFonts w:ascii="Verdana" w:hAnsi="Verdana"/>
          <w:sz w:val="24"/>
          <w:szCs w:val="24"/>
        </w:rPr>
        <w:t xml:space="preserve">A demanda foi submetida à </w:t>
      </w:r>
      <w:r w:rsidRPr="007F5298">
        <w:rPr>
          <w:rFonts w:ascii="Verdana" w:hAnsi="Verdana"/>
          <w:sz w:val="24"/>
          <w:szCs w:val="24"/>
        </w:rPr>
        <w:t>CMAI. Após a análise do pre</w:t>
      </w:r>
      <w:r w:rsidR="00FE38CB">
        <w:rPr>
          <w:rFonts w:ascii="Verdana" w:hAnsi="Verdana"/>
          <w:sz w:val="24"/>
          <w:szCs w:val="24"/>
        </w:rPr>
        <w:t xml:space="preserve">sente caso, os membros da CMAI, </w:t>
      </w:r>
      <w:r w:rsidRPr="007F5298">
        <w:rPr>
          <w:rFonts w:ascii="Verdana" w:hAnsi="Verdana"/>
          <w:sz w:val="24"/>
          <w:szCs w:val="24"/>
        </w:rPr>
        <w:t>por unanimidade, deliberara</w:t>
      </w:r>
      <w:r w:rsidR="00FE38CB">
        <w:rPr>
          <w:rFonts w:ascii="Verdana" w:hAnsi="Verdana"/>
          <w:sz w:val="24"/>
          <w:szCs w:val="24"/>
        </w:rPr>
        <w:t xml:space="preserve">m pelo INDEFERIMENTO do recurso </w:t>
      </w:r>
      <w:r w:rsidRPr="007F5298">
        <w:rPr>
          <w:rFonts w:ascii="Verdana" w:hAnsi="Verdana"/>
          <w:sz w:val="24"/>
          <w:szCs w:val="24"/>
        </w:rPr>
        <w:t>uma vez que a informação solicitada não é de detenção d</w:t>
      </w:r>
      <w:r w:rsidR="00FE38CB">
        <w:rPr>
          <w:rFonts w:ascii="Verdana" w:hAnsi="Verdana"/>
          <w:sz w:val="24"/>
          <w:szCs w:val="24"/>
        </w:rPr>
        <w:t xml:space="preserve">a </w:t>
      </w:r>
      <w:r w:rsidRPr="007F5298">
        <w:rPr>
          <w:rFonts w:ascii="Verdana" w:hAnsi="Verdana"/>
          <w:sz w:val="24"/>
          <w:szCs w:val="24"/>
        </w:rPr>
        <w:t>Prefeitura do Município de São</w:t>
      </w:r>
      <w:r w:rsidR="00FE38CB">
        <w:rPr>
          <w:rFonts w:ascii="Verdana" w:hAnsi="Verdana"/>
          <w:sz w:val="24"/>
          <w:szCs w:val="24"/>
        </w:rPr>
        <w:t xml:space="preserve"> Paulo, conforme esclarecido em </w:t>
      </w:r>
      <w:r w:rsidRPr="007F5298">
        <w:rPr>
          <w:rFonts w:ascii="Verdana" w:hAnsi="Verdana"/>
          <w:sz w:val="24"/>
          <w:szCs w:val="24"/>
        </w:rPr>
        <w:t>respostas prestadas em fases recu</w:t>
      </w:r>
      <w:r w:rsidR="00FE38CB">
        <w:rPr>
          <w:rFonts w:ascii="Verdana" w:hAnsi="Verdana"/>
          <w:sz w:val="24"/>
          <w:szCs w:val="24"/>
        </w:rPr>
        <w:t xml:space="preserve">rsais anteriores. 31. Pedido nº </w:t>
      </w:r>
      <w:r w:rsidRPr="007F5298">
        <w:rPr>
          <w:rFonts w:ascii="Verdana" w:hAnsi="Verdana"/>
          <w:sz w:val="24"/>
          <w:szCs w:val="24"/>
        </w:rPr>
        <w:t>55921/SMUL - Relatoria: Secretaria Municipal de Justiça – SMJ: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A representante da SMJ fez brev</w:t>
      </w:r>
      <w:r w:rsidR="00FE38CB">
        <w:rPr>
          <w:rFonts w:ascii="Verdana" w:hAnsi="Verdana"/>
          <w:sz w:val="24"/>
          <w:szCs w:val="24"/>
        </w:rPr>
        <w:t xml:space="preserve">e relato do pedido. Trata-se de </w:t>
      </w:r>
      <w:r w:rsidRPr="007F5298">
        <w:rPr>
          <w:rFonts w:ascii="Verdana" w:hAnsi="Verdana"/>
          <w:sz w:val="24"/>
          <w:szCs w:val="24"/>
        </w:rPr>
        <w:t>pedido de informação com a</w:t>
      </w:r>
      <w:r w:rsidR="00FE38CB">
        <w:rPr>
          <w:rFonts w:ascii="Verdana" w:hAnsi="Verdana"/>
          <w:sz w:val="24"/>
          <w:szCs w:val="24"/>
        </w:rPr>
        <w:t xml:space="preserve"> seguinte redação: “Gostaria de </w:t>
      </w:r>
      <w:r w:rsidRPr="007F5298">
        <w:rPr>
          <w:rFonts w:ascii="Verdana" w:hAnsi="Verdana"/>
          <w:sz w:val="24"/>
          <w:szCs w:val="24"/>
        </w:rPr>
        <w:t>solicitar a emissão do habite-s</w:t>
      </w:r>
      <w:r w:rsidR="00FE38CB">
        <w:rPr>
          <w:rFonts w:ascii="Verdana" w:hAnsi="Verdana"/>
          <w:sz w:val="24"/>
          <w:szCs w:val="24"/>
        </w:rPr>
        <w:t xml:space="preserve">e no imóvel cadastrado sob o no </w:t>
      </w:r>
      <w:proofErr w:type="spellStart"/>
      <w:proofErr w:type="gramStart"/>
      <w:r w:rsidRPr="007F5298">
        <w:rPr>
          <w:rFonts w:ascii="Verdana" w:hAnsi="Verdana"/>
          <w:sz w:val="24"/>
          <w:szCs w:val="24"/>
        </w:rPr>
        <w:t>xxx.</w:t>
      </w:r>
      <w:proofErr w:type="gramEnd"/>
      <w:r w:rsidRPr="007F5298">
        <w:rPr>
          <w:rFonts w:ascii="Verdana" w:hAnsi="Verdana"/>
          <w:sz w:val="24"/>
          <w:szCs w:val="24"/>
        </w:rPr>
        <w:t>xxx.xxxx</w:t>
      </w:r>
      <w:proofErr w:type="spellEnd"/>
      <w:r w:rsidRPr="007F5298">
        <w:rPr>
          <w:rFonts w:ascii="Verdana" w:hAnsi="Verdana"/>
          <w:sz w:val="24"/>
          <w:szCs w:val="24"/>
        </w:rPr>
        <w:t>-x, endereço: Ru</w:t>
      </w:r>
      <w:r w:rsidR="00FE38CB">
        <w:rPr>
          <w:rFonts w:ascii="Verdana" w:hAnsi="Verdana"/>
          <w:sz w:val="24"/>
          <w:szCs w:val="24"/>
        </w:rPr>
        <w:t xml:space="preserve">a Raimundo Gomes Ribeiro, </w:t>
      </w:r>
      <w:proofErr w:type="spellStart"/>
      <w:r w:rsidR="00FE38CB">
        <w:rPr>
          <w:rFonts w:ascii="Verdana" w:hAnsi="Verdana"/>
          <w:sz w:val="24"/>
          <w:szCs w:val="24"/>
        </w:rPr>
        <w:t>xxx</w:t>
      </w:r>
      <w:proofErr w:type="spellEnd"/>
      <w:r w:rsidR="00FE38CB">
        <w:rPr>
          <w:rFonts w:ascii="Verdana" w:hAnsi="Verdana"/>
          <w:sz w:val="24"/>
          <w:szCs w:val="24"/>
        </w:rPr>
        <w:t xml:space="preserve"> x </w:t>
      </w:r>
      <w:r w:rsidRPr="007F5298">
        <w:rPr>
          <w:rFonts w:ascii="Verdana" w:hAnsi="Verdana"/>
          <w:sz w:val="24"/>
          <w:szCs w:val="24"/>
        </w:rPr>
        <w:t xml:space="preserve">Lote x </w:t>
      </w:r>
      <w:proofErr w:type="spellStart"/>
      <w:r w:rsidRPr="007F5298">
        <w:rPr>
          <w:rFonts w:ascii="Verdana" w:hAnsi="Verdana"/>
          <w:sz w:val="24"/>
          <w:szCs w:val="24"/>
        </w:rPr>
        <w:t>x</w:t>
      </w:r>
      <w:proofErr w:type="spellEnd"/>
      <w:r w:rsidRPr="007F5298">
        <w:rPr>
          <w:rFonts w:ascii="Verdana" w:hAnsi="Verdana"/>
          <w:sz w:val="24"/>
          <w:szCs w:val="24"/>
        </w:rPr>
        <w:t xml:space="preserve">, em nome de N. P. A. , inscrito no CPF: </w:t>
      </w:r>
      <w:proofErr w:type="spellStart"/>
      <w:r w:rsidRPr="007F5298">
        <w:rPr>
          <w:rFonts w:ascii="Verdana" w:hAnsi="Verdana"/>
          <w:sz w:val="24"/>
          <w:szCs w:val="24"/>
        </w:rPr>
        <w:t>xxx.xxx.xxx-xx</w:t>
      </w:r>
      <w:proofErr w:type="spellEnd"/>
      <w:r w:rsidRPr="007F5298">
        <w:rPr>
          <w:rFonts w:ascii="Verdana" w:hAnsi="Verdana"/>
          <w:sz w:val="24"/>
          <w:szCs w:val="24"/>
        </w:rPr>
        <w:t>”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A demanda foi submetida à C</w:t>
      </w:r>
      <w:r w:rsidR="00FE38CB">
        <w:rPr>
          <w:rFonts w:ascii="Verdana" w:hAnsi="Verdana"/>
          <w:sz w:val="24"/>
          <w:szCs w:val="24"/>
        </w:rPr>
        <w:t xml:space="preserve">MAI. Após a análise do presente </w:t>
      </w:r>
      <w:r w:rsidRPr="007F5298">
        <w:rPr>
          <w:rFonts w:ascii="Verdana" w:hAnsi="Verdana"/>
          <w:sz w:val="24"/>
          <w:szCs w:val="24"/>
        </w:rPr>
        <w:t xml:space="preserve">caso, os membros da CMAI, por unanimidade, deliberaram </w:t>
      </w:r>
      <w:proofErr w:type="gramStart"/>
      <w:r w:rsidRPr="007F5298">
        <w:rPr>
          <w:rFonts w:ascii="Verdana" w:hAnsi="Verdana"/>
          <w:sz w:val="24"/>
          <w:szCs w:val="24"/>
        </w:rPr>
        <w:t>pelo</w:t>
      </w:r>
      <w:proofErr w:type="gram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INDEFERIMENTO do recurso </w:t>
      </w:r>
      <w:r w:rsidR="00FE38CB">
        <w:rPr>
          <w:rFonts w:ascii="Verdana" w:hAnsi="Verdana"/>
          <w:sz w:val="24"/>
          <w:szCs w:val="24"/>
        </w:rPr>
        <w:t xml:space="preserve">uma vez que o E-SIC não é canal </w:t>
      </w:r>
      <w:r w:rsidRPr="007F5298">
        <w:rPr>
          <w:rFonts w:ascii="Verdana" w:hAnsi="Verdana"/>
          <w:sz w:val="24"/>
          <w:szCs w:val="24"/>
        </w:rPr>
        <w:t>adequado para solicitar exped</w:t>
      </w:r>
      <w:r w:rsidR="00FE38CB">
        <w:rPr>
          <w:rFonts w:ascii="Verdana" w:hAnsi="Verdana"/>
          <w:sz w:val="24"/>
          <w:szCs w:val="24"/>
        </w:rPr>
        <w:t xml:space="preserve">ição de documentos, podendo ser </w:t>
      </w:r>
      <w:r w:rsidRPr="007F5298">
        <w:rPr>
          <w:rFonts w:ascii="Verdana" w:hAnsi="Verdana"/>
          <w:sz w:val="24"/>
          <w:szCs w:val="24"/>
        </w:rPr>
        <w:t>buscado o canal 156 para melhor direcionamento da demanda.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III. Encerramento. A Secretária Executiva Suplente da CMAI informou que, conforme rotina es</w:t>
      </w:r>
      <w:r w:rsidR="00FE38CB">
        <w:rPr>
          <w:rFonts w:ascii="Verdana" w:hAnsi="Verdana"/>
          <w:sz w:val="24"/>
          <w:szCs w:val="24"/>
        </w:rPr>
        <w:t xml:space="preserve">tabelecida pela 64ª CMAI, </w:t>
      </w:r>
      <w:proofErr w:type="gramStart"/>
      <w:r w:rsidR="00FE38CB">
        <w:rPr>
          <w:rFonts w:ascii="Verdana" w:hAnsi="Verdana"/>
          <w:sz w:val="24"/>
          <w:szCs w:val="24"/>
        </w:rPr>
        <w:t>a</w:t>
      </w:r>
      <w:proofErr w:type="gramEnd"/>
      <w:r w:rsidR="00FE38CB">
        <w:rPr>
          <w:rFonts w:ascii="Verdana" w:hAnsi="Verdana"/>
          <w:sz w:val="24"/>
          <w:szCs w:val="24"/>
        </w:rPr>
        <w:t xml:space="preserve"> ata </w:t>
      </w:r>
      <w:r w:rsidRPr="007F5298">
        <w:rPr>
          <w:rFonts w:ascii="Verdana" w:hAnsi="Verdana"/>
          <w:sz w:val="24"/>
          <w:szCs w:val="24"/>
        </w:rPr>
        <w:t>será disponibilizada previamente aos presentes para que tenham anuência de seu conteúdo e, após ser assi</w:t>
      </w:r>
      <w:r w:rsidR="00FE38CB">
        <w:rPr>
          <w:rFonts w:ascii="Verdana" w:hAnsi="Verdana"/>
          <w:sz w:val="24"/>
          <w:szCs w:val="24"/>
        </w:rPr>
        <w:t xml:space="preserve">nada via SEI, </w:t>
      </w:r>
      <w:r w:rsidRPr="007F5298">
        <w:rPr>
          <w:rFonts w:ascii="Verdana" w:hAnsi="Verdana"/>
          <w:sz w:val="24"/>
          <w:szCs w:val="24"/>
        </w:rPr>
        <w:t>será disponibilizada no Portal de Transparência e no Diário Oficial do Município. O presiden</w:t>
      </w:r>
      <w:r w:rsidR="00FE38CB">
        <w:rPr>
          <w:rFonts w:ascii="Verdana" w:hAnsi="Verdana"/>
          <w:sz w:val="24"/>
          <w:szCs w:val="24"/>
        </w:rPr>
        <w:t xml:space="preserve">te da CMAI agradeceu a presença </w:t>
      </w:r>
      <w:r w:rsidRPr="007F5298">
        <w:rPr>
          <w:rFonts w:ascii="Verdana" w:hAnsi="Verdana"/>
          <w:sz w:val="24"/>
          <w:szCs w:val="24"/>
        </w:rPr>
        <w:t>dos membros da CMAI e dec</w:t>
      </w:r>
      <w:r w:rsidR="00FE38CB">
        <w:rPr>
          <w:rFonts w:ascii="Verdana" w:hAnsi="Verdana"/>
          <w:sz w:val="24"/>
          <w:szCs w:val="24"/>
        </w:rPr>
        <w:t xml:space="preserve">larou encerrada a reunião às 17 </w:t>
      </w:r>
      <w:r w:rsidRPr="007F5298">
        <w:rPr>
          <w:rFonts w:ascii="Verdana" w:hAnsi="Verdana"/>
          <w:sz w:val="24"/>
          <w:szCs w:val="24"/>
        </w:rPr>
        <w:t>horas e 56 minutos (dezessete horas e cinquenta e seis minutos).</w:t>
      </w:r>
    </w:p>
    <w:p w:rsid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Daniel Falcão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Presidente da CMAI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Controladoria Geral do Município (CGM)</w:t>
      </w:r>
    </w:p>
    <w:p w:rsid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Luis Felipe Vidal </w:t>
      </w:r>
      <w:proofErr w:type="spellStart"/>
      <w:r w:rsidRPr="007F5298">
        <w:rPr>
          <w:rFonts w:ascii="Verdana" w:hAnsi="Verdana"/>
          <w:sz w:val="24"/>
          <w:szCs w:val="24"/>
        </w:rPr>
        <w:t>Arellano</w:t>
      </w:r>
      <w:proofErr w:type="spell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Secretário Adjunto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Secretaria Municipal da Fazenda (SF)</w:t>
      </w:r>
    </w:p>
    <w:p w:rsid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7F5298">
        <w:rPr>
          <w:rFonts w:ascii="Verdana" w:hAnsi="Verdana"/>
          <w:sz w:val="24"/>
          <w:szCs w:val="24"/>
        </w:rPr>
        <w:t>Latorre</w:t>
      </w:r>
      <w:proofErr w:type="spellEnd"/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Chefe de Gabinete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Secretaria Municipal de Justiça (SMJ)</w:t>
      </w:r>
    </w:p>
    <w:p w:rsid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 xml:space="preserve">Giovanna </w:t>
      </w:r>
      <w:proofErr w:type="spellStart"/>
      <w:r w:rsidRPr="007F5298">
        <w:rPr>
          <w:rFonts w:ascii="Verdana" w:hAnsi="Verdana"/>
          <w:sz w:val="24"/>
          <w:szCs w:val="24"/>
        </w:rPr>
        <w:t>Palopoli</w:t>
      </w:r>
      <w:proofErr w:type="spellEnd"/>
      <w:r w:rsidRPr="007F5298">
        <w:rPr>
          <w:rFonts w:ascii="Verdana" w:hAnsi="Verdana"/>
          <w:sz w:val="24"/>
          <w:szCs w:val="24"/>
        </w:rPr>
        <w:t xml:space="preserve"> Silva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Assessora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Gabinete do Prefeito</w:t>
      </w:r>
    </w:p>
    <w:p w:rsid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Lígia de Souza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Assessora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Secretaria Especial de Comunicação (SECOM)</w:t>
      </w:r>
    </w:p>
    <w:p w:rsid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Damaris Di Donatto Ferreira Torquato</w:t>
      </w:r>
    </w:p>
    <w:p w:rsidR="007F5298" w:rsidRP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Secretária Executiva Suplente da CMAI</w:t>
      </w:r>
    </w:p>
    <w:p w:rsidR="007F5298" w:rsidRDefault="007F5298" w:rsidP="007F52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298">
        <w:rPr>
          <w:rFonts w:ascii="Verdana" w:hAnsi="Verdana"/>
          <w:sz w:val="24"/>
          <w:szCs w:val="24"/>
        </w:rPr>
        <w:t>Controladoria Geral do Município (CGM)</w:t>
      </w:r>
    </w:p>
    <w:p w:rsid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5CA3" w:rsidRDefault="00535CA3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5CA3" w:rsidRPr="00FE38CB" w:rsidRDefault="00535CA3" w:rsidP="00FE38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E38CB">
        <w:rPr>
          <w:rFonts w:ascii="Verdana" w:hAnsi="Verdana"/>
          <w:b/>
          <w:sz w:val="24"/>
          <w:szCs w:val="24"/>
        </w:rPr>
        <w:t>EDITAIS PAG. 42</w:t>
      </w:r>
    </w:p>
    <w:p w:rsidR="00535CA3" w:rsidRPr="00FE38CB" w:rsidRDefault="00535CA3" w:rsidP="00FE38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5CA3" w:rsidRPr="00FE38CB" w:rsidRDefault="00535CA3" w:rsidP="00535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38CB">
        <w:rPr>
          <w:rFonts w:ascii="Verdana" w:hAnsi="Verdana"/>
          <w:b/>
          <w:sz w:val="24"/>
          <w:szCs w:val="24"/>
        </w:rPr>
        <w:t>GABINETE DO PREFEITO</w:t>
      </w:r>
    </w:p>
    <w:p w:rsidR="00FE38CB" w:rsidRPr="00FE38CB" w:rsidRDefault="00FE38CB" w:rsidP="00535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5CA3" w:rsidRPr="003779D0" w:rsidRDefault="00535CA3" w:rsidP="00535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9D0">
        <w:rPr>
          <w:rFonts w:ascii="Verdana" w:hAnsi="Verdana"/>
          <w:b/>
          <w:sz w:val="24"/>
          <w:szCs w:val="24"/>
        </w:rPr>
        <w:t>CASA CIVIL</w:t>
      </w:r>
    </w:p>
    <w:p w:rsidR="00FE38CB" w:rsidRPr="003779D0" w:rsidRDefault="00FE38CB" w:rsidP="00535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5CA3" w:rsidRPr="003779D0" w:rsidRDefault="00535CA3" w:rsidP="00535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9D0">
        <w:rPr>
          <w:rFonts w:ascii="Verdana" w:hAnsi="Verdana"/>
          <w:b/>
          <w:sz w:val="24"/>
          <w:szCs w:val="24"/>
        </w:rPr>
        <w:t xml:space="preserve"> CONSELHO MUNICIPAL DE ADMINISTRAÇÃO</w:t>
      </w:r>
    </w:p>
    <w:p w:rsidR="00535CA3" w:rsidRPr="003779D0" w:rsidRDefault="00535CA3" w:rsidP="00535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9D0">
        <w:rPr>
          <w:rFonts w:ascii="Verdana" w:hAnsi="Verdana"/>
          <w:b/>
          <w:sz w:val="24"/>
          <w:szCs w:val="24"/>
        </w:rPr>
        <w:t>PÚBLICA - COMAP</w:t>
      </w:r>
    </w:p>
    <w:p w:rsidR="003779D0" w:rsidRPr="003779D0" w:rsidRDefault="003779D0" w:rsidP="00535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5CA3" w:rsidRPr="003779D0" w:rsidRDefault="00535CA3" w:rsidP="00535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9D0">
        <w:rPr>
          <w:rFonts w:ascii="Verdana" w:hAnsi="Verdana"/>
          <w:b/>
          <w:sz w:val="24"/>
          <w:szCs w:val="24"/>
        </w:rPr>
        <w:t>ATA DA 17ª REUNIÃO ORDINÁRIA DO CONSELHO MUNICIPAL DE ADMINISTRAÇÃO PÚBLICA –</w:t>
      </w:r>
    </w:p>
    <w:p w:rsidR="003779D0" w:rsidRPr="003779D0" w:rsidRDefault="003779D0" w:rsidP="00535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5CA3" w:rsidRPr="00535CA3" w:rsidRDefault="00535CA3" w:rsidP="00535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9D0">
        <w:rPr>
          <w:rFonts w:ascii="Verdana" w:hAnsi="Verdana"/>
          <w:b/>
          <w:sz w:val="24"/>
          <w:szCs w:val="24"/>
        </w:rPr>
        <w:t>COMAP REALIZADA EM 07 DE MAIO DE 2021</w:t>
      </w:r>
      <w:r w:rsidRPr="00535CA3">
        <w:rPr>
          <w:rFonts w:ascii="Verdana" w:hAnsi="Verdana"/>
          <w:sz w:val="24"/>
          <w:szCs w:val="24"/>
        </w:rPr>
        <w:t>.</w:t>
      </w:r>
    </w:p>
    <w:p w:rsidR="00535CA3" w:rsidRPr="00535CA3" w:rsidRDefault="00535CA3" w:rsidP="00535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t xml:space="preserve">Ao dia 07 do mês de maio do ano de 2021, às 11 horas </w:t>
      </w:r>
      <w:proofErr w:type="gramStart"/>
      <w:r w:rsidRPr="00535CA3">
        <w:rPr>
          <w:rFonts w:ascii="Verdana" w:hAnsi="Verdana"/>
          <w:sz w:val="24"/>
          <w:szCs w:val="24"/>
        </w:rPr>
        <w:t>e</w:t>
      </w:r>
      <w:proofErr w:type="gramEnd"/>
    </w:p>
    <w:p w:rsidR="00535CA3" w:rsidRPr="00535CA3" w:rsidRDefault="00535CA3" w:rsidP="00535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t xml:space="preserve">30 minutos, sob a presidência da Senhora Bruna Borghetti </w:t>
      </w:r>
      <w:proofErr w:type="spellStart"/>
      <w:r w:rsidRPr="00535CA3">
        <w:rPr>
          <w:rFonts w:ascii="Verdana" w:hAnsi="Verdana"/>
          <w:sz w:val="24"/>
          <w:szCs w:val="24"/>
        </w:rPr>
        <w:t>Camara</w:t>
      </w:r>
      <w:proofErr w:type="spellEnd"/>
      <w:r w:rsidRPr="00535CA3">
        <w:rPr>
          <w:rFonts w:ascii="Verdana" w:hAnsi="Verdana"/>
          <w:sz w:val="24"/>
          <w:szCs w:val="24"/>
        </w:rPr>
        <w:t xml:space="preserve"> Ferreira Rosa, Casa Civil, realizou-se a 17ª Reunião Plenária Ordinária do Conselho Mun</w:t>
      </w:r>
      <w:r w:rsidR="003779D0">
        <w:rPr>
          <w:rFonts w:ascii="Verdana" w:hAnsi="Verdana"/>
          <w:sz w:val="24"/>
          <w:szCs w:val="24"/>
        </w:rPr>
        <w:t xml:space="preserve">icipal de Administração Pública </w:t>
      </w:r>
      <w:r w:rsidRPr="00535CA3">
        <w:rPr>
          <w:rFonts w:ascii="Verdana" w:hAnsi="Verdana"/>
          <w:sz w:val="24"/>
          <w:szCs w:val="24"/>
        </w:rPr>
        <w:t xml:space="preserve">– COMAP de 2021, na sala de </w:t>
      </w:r>
      <w:r w:rsidR="003779D0">
        <w:rPr>
          <w:rFonts w:ascii="Verdana" w:hAnsi="Verdana"/>
          <w:sz w:val="24"/>
          <w:szCs w:val="24"/>
        </w:rPr>
        <w:t xml:space="preserve">reuniões do nono andar, estando </w:t>
      </w:r>
      <w:r w:rsidRPr="00535CA3">
        <w:rPr>
          <w:rFonts w:ascii="Verdana" w:hAnsi="Verdana"/>
          <w:sz w:val="24"/>
          <w:szCs w:val="24"/>
        </w:rPr>
        <w:t>presentes os seguintes membr</w:t>
      </w:r>
      <w:r w:rsidR="003779D0">
        <w:rPr>
          <w:rFonts w:ascii="Verdana" w:hAnsi="Verdana"/>
          <w:sz w:val="24"/>
          <w:szCs w:val="24"/>
        </w:rPr>
        <w:t xml:space="preserve">os: Tatiana Regina Rennó </w:t>
      </w:r>
      <w:proofErr w:type="spellStart"/>
      <w:r w:rsidR="003779D0">
        <w:rPr>
          <w:rFonts w:ascii="Verdana" w:hAnsi="Verdana"/>
          <w:sz w:val="24"/>
          <w:szCs w:val="24"/>
        </w:rPr>
        <w:t>Sutto</w:t>
      </w:r>
      <w:proofErr w:type="spellEnd"/>
      <w:r w:rsidR="003779D0">
        <w:rPr>
          <w:rFonts w:ascii="Verdana" w:hAnsi="Verdana"/>
          <w:sz w:val="24"/>
          <w:szCs w:val="24"/>
        </w:rPr>
        <w:t xml:space="preserve">, </w:t>
      </w:r>
      <w:r w:rsidRPr="00535CA3">
        <w:rPr>
          <w:rFonts w:ascii="Verdana" w:hAnsi="Verdana"/>
          <w:sz w:val="24"/>
          <w:szCs w:val="24"/>
        </w:rPr>
        <w:t xml:space="preserve">de SGM, Maria Lucia Palma </w:t>
      </w:r>
      <w:proofErr w:type="spellStart"/>
      <w:r w:rsidRPr="00535CA3">
        <w:rPr>
          <w:rFonts w:ascii="Verdana" w:hAnsi="Verdana"/>
          <w:sz w:val="24"/>
          <w:szCs w:val="24"/>
        </w:rPr>
        <w:t>La</w:t>
      </w:r>
      <w:r w:rsidR="003779D0">
        <w:rPr>
          <w:rFonts w:ascii="Verdana" w:hAnsi="Verdana"/>
          <w:sz w:val="24"/>
          <w:szCs w:val="24"/>
        </w:rPr>
        <w:t>torre</w:t>
      </w:r>
      <w:proofErr w:type="spellEnd"/>
      <w:r w:rsidR="003779D0">
        <w:rPr>
          <w:rFonts w:ascii="Verdana" w:hAnsi="Verdana"/>
          <w:sz w:val="24"/>
          <w:szCs w:val="24"/>
        </w:rPr>
        <w:t xml:space="preserve"> de SMJ, Giovanna </w:t>
      </w:r>
      <w:proofErr w:type="spellStart"/>
      <w:r w:rsidR="003779D0">
        <w:rPr>
          <w:rFonts w:ascii="Verdana" w:hAnsi="Verdana"/>
          <w:sz w:val="24"/>
          <w:szCs w:val="24"/>
        </w:rPr>
        <w:t>Palopoli</w:t>
      </w:r>
      <w:proofErr w:type="spellEnd"/>
      <w:r w:rsidR="003779D0">
        <w:rPr>
          <w:rFonts w:ascii="Verdana" w:hAnsi="Verdana"/>
          <w:sz w:val="24"/>
          <w:szCs w:val="24"/>
        </w:rPr>
        <w:t xml:space="preserve"> </w:t>
      </w:r>
      <w:r w:rsidRPr="00535CA3">
        <w:rPr>
          <w:rFonts w:ascii="Verdana" w:hAnsi="Verdana"/>
          <w:sz w:val="24"/>
          <w:szCs w:val="24"/>
        </w:rPr>
        <w:t>Silva do Gabinete do Prefeit</w:t>
      </w:r>
      <w:r w:rsidR="003779D0">
        <w:rPr>
          <w:rFonts w:ascii="Verdana" w:hAnsi="Verdana"/>
          <w:sz w:val="24"/>
          <w:szCs w:val="24"/>
        </w:rPr>
        <w:t xml:space="preserve">o e Raissa Marques Agostinho do </w:t>
      </w:r>
      <w:r w:rsidRPr="00535CA3">
        <w:rPr>
          <w:rFonts w:ascii="Verdana" w:hAnsi="Verdana"/>
          <w:sz w:val="24"/>
          <w:szCs w:val="24"/>
        </w:rPr>
        <w:t>Gabinete do Prefeito. O Conse</w:t>
      </w:r>
      <w:r w:rsidR="003779D0">
        <w:rPr>
          <w:rFonts w:ascii="Verdana" w:hAnsi="Verdana"/>
          <w:sz w:val="24"/>
          <w:szCs w:val="24"/>
        </w:rPr>
        <w:t xml:space="preserve">lho foi instituído pelo Decreto </w:t>
      </w:r>
      <w:r w:rsidRPr="00535CA3">
        <w:rPr>
          <w:rFonts w:ascii="Verdana" w:hAnsi="Verdana"/>
          <w:sz w:val="24"/>
          <w:szCs w:val="24"/>
        </w:rPr>
        <w:t xml:space="preserve">nº. 50.514, de 20 de março de 2009, </w:t>
      </w:r>
      <w:r w:rsidR="003779D0">
        <w:rPr>
          <w:rFonts w:ascii="Verdana" w:hAnsi="Verdana"/>
          <w:sz w:val="24"/>
          <w:szCs w:val="24"/>
        </w:rPr>
        <w:t xml:space="preserve">e posteriores alterações e </w:t>
      </w:r>
      <w:r w:rsidRPr="00535CA3">
        <w:rPr>
          <w:rFonts w:ascii="Verdana" w:hAnsi="Verdana"/>
          <w:sz w:val="24"/>
          <w:szCs w:val="24"/>
        </w:rPr>
        <w:t>seus membros nomeados por</w:t>
      </w:r>
      <w:r w:rsidR="003779D0">
        <w:rPr>
          <w:rFonts w:ascii="Verdana" w:hAnsi="Verdana"/>
          <w:sz w:val="24"/>
          <w:szCs w:val="24"/>
        </w:rPr>
        <w:t xml:space="preserve"> meio da Portaria 161 – SGM, de </w:t>
      </w:r>
      <w:r w:rsidRPr="00535CA3">
        <w:rPr>
          <w:rFonts w:ascii="Verdana" w:hAnsi="Verdana"/>
          <w:sz w:val="24"/>
          <w:szCs w:val="24"/>
        </w:rPr>
        <w:t>11 de julho de 2019, bem como por suas respectivas alterações.</w:t>
      </w:r>
    </w:p>
    <w:p w:rsidR="00535CA3" w:rsidRPr="00535CA3" w:rsidRDefault="00535CA3" w:rsidP="00535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t>A ata possui número SEI 6010.2021/0001152-7.</w:t>
      </w:r>
    </w:p>
    <w:p w:rsidR="00535CA3" w:rsidRPr="00535CA3" w:rsidRDefault="00535CA3" w:rsidP="00535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t>Dado início a 17ª Reunião Ordinária de 2021, seguem abaixo o resumo das deliberações:</w:t>
      </w:r>
    </w:p>
    <w:p w:rsidR="00535CA3" w:rsidRDefault="00535CA3" w:rsidP="00535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t xml:space="preserve">1. Foram apreciadas as propostas de nomeações/designações formalizadas pelas diversas Secretarias e </w:t>
      </w:r>
      <w:proofErr w:type="gramStart"/>
      <w:r w:rsidRPr="00535CA3">
        <w:rPr>
          <w:rFonts w:ascii="Verdana" w:hAnsi="Verdana"/>
          <w:sz w:val="24"/>
          <w:szCs w:val="24"/>
        </w:rPr>
        <w:t>obtiveram</w:t>
      </w:r>
      <w:proofErr w:type="gramEnd"/>
      <w:r w:rsidRPr="00535CA3">
        <w:rPr>
          <w:rFonts w:ascii="Verdana" w:hAnsi="Verdana"/>
          <w:sz w:val="24"/>
          <w:szCs w:val="24"/>
        </w:rPr>
        <w:t xml:space="preserve"> manifestação favorável ao pros</w:t>
      </w:r>
      <w:r w:rsidR="003779D0">
        <w:rPr>
          <w:rFonts w:ascii="Verdana" w:hAnsi="Verdana"/>
          <w:sz w:val="24"/>
          <w:szCs w:val="24"/>
        </w:rPr>
        <w:t xml:space="preserve">seguimento, uma vez examinadas, </w:t>
      </w:r>
      <w:r w:rsidRPr="00535CA3">
        <w:rPr>
          <w:rFonts w:ascii="Verdana" w:hAnsi="Verdana"/>
          <w:sz w:val="24"/>
          <w:szCs w:val="24"/>
        </w:rPr>
        <w:t>as declarações apresentad</w:t>
      </w:r>
      <w:r w:rsidR="003779D0">
        <w:rPr>
          <w:rFonts w:ascii="Verdana" w:hAnsi="Verdana"/>
          <w:sz w:val="24"/>
          <w:szCs w:val="24"/>
        </w:rPr>
        <w:t xml:space="preserve">as em atendimento ao Decreto n° </w:t>
      </w:r>
      <w:r w:rsidRPr="00535CA3">
        <w:rPr>
          <w:rFonts w:ascii="Verdana" w:hAnsi="Verdana"/>
          <w:sz w:val="24"/>
          <w:szCs w:val="24"/>
        </w:rPr>
        <w:t>50.898/2009, com vistas a evitar situações que possam contrariar o disposto da Súmula 13 d</w:t>
      </w:r>
      <w:r w:rsidR="003779D0">
        <w:rPr>
          <w:rFonts w:ascii="Verdana" w:hAnsi="Verdana"/>
          <w:sz w:val="24"/>
          <w:szCs w:val="24"/>
        </w:rPr>
        <w:t xml:space="preserve">o Supremo Tribunal Federal, bem </w:t>
      </w:r>
      <w:r w:rsidRPr="00535CA3">
        <w:rPr>
          <w:rFonts w:ascii="Verdana" w:hAnsi="Verdana"/>
          <w:sz w:val="24"/>
          <w:szCs w:val="24"/>
        </w:rPr>
        <w:t>como, ao Decreto nº 53.177/2012:</w:t>
      </w:r>
    </w:p>
    <w:p w:rsidR="00535CA3" w:rsidRDefault="00535CA3" w:rsidP="00535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5CA3" w:rsidRDefault="00535CA3" w:rsidP="00535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0C83EC8" wp14:editId="398E152C">
            <wp:extent cx="4343400" cy="2828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CA3" w:rsidRDefault="00535CA3" w:rsidP="00535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drawing>
          <wp:inline distT="0" distB="0" distL="0" distR="0" wp14:anchorId="19735B04" wp14:editId="729010D2">
            <wp:extent cx="4486275" cy="17240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6902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CA3" w:rsidRDefault="00535CA3" w:rsidP="00535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drawing>
          <wp:inline distT="0" distB="0" distL="0" distR="0" wp14:anchorId="656E62C0" wp14:editId="6BD4CE7E">
            <wp:extent cx="4095750" cy="1095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CA3" w:rsidRDefault="00535CA3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5CA3" w:rsidRDefault="00535CA3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5CA3" w:rsidRDefault="00535CA3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9D73F51" wp14:editId="51A4FC96">
            <wp:extent cx="4457700" cy="55054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9C6" w:rsidRDefault="00535CA3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drawing>
          <wp:inline distT="0" distB="0" distL="0" distR="0" wp14:anchorId="757513E5" wp14:editId="278925F7">
            <wp:extent cx="4324350" cy="18478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CA3" w:rsidRDefault="00535CA3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CA3">
        <w:rPr>
          <w:rFonts w:ascii="Verdana" w:hAnsi="Verdana"/>
          <w:sz w:val="24"/>
          <w:szCs w:val="24"/>
        </w:rPr>
        <w:drawing>
          <wp:inline distT="0" distB="0" distL="0" distR="0" wp14:anchorId="2AD1E2E5" wp14:editId="2A206DA2">
            <wp:extent cx="4629150" cy="10382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979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23" w:rsidRDefault="001A5123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D6A705B" wp14:editId="50C5B639">
            <wp:extent cx="4914900" cy="36957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23" w:rsidRDefault="001A5123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 xml:space="preserve">2. Foram apreciadas as propostas de nomeações/designações formalizadas pelas diversas </w:t>
      </w:r>
      <w:r w:rsidR="003779D0">
        <w:rPr>
          <w:rFonts w:ascii="Verdana" w:hAnsi="Verdana"/>
          <w:sz w:val="24"/>
          <w:szCs w:val="24"/>
        </w:rPr>
        <w:t xml:space="preserve">entidades da Administração </w:t>
      </w:r>
      <w:r w:rsidRPr="001A5123">
        <w:rPr>
          <w:rFonts w:ascii="Verdana" w:hAnsi="Verdana"/>
          <w:sz w:val="24"/>
          <w:szCs w:val="24"/>
        </w:rPr>
        <w:t xml:space="preserve">Pública Indireta e </w:t>
      </w:r>
      <w:proofErr w:type="gramStart"/>
      <w:r w:rsidRPr="001A5123">
        <w:rPr>
          <w:rFonts w:ascii="Verdana" w:hAnsi="Verdana"/>
          <w:sz w:val="24"/>
          <w:szCs w:val="24"/>
        </w:rPr>
        <w:t>obtiveram</w:t>
      </w:r>
      <w:proofErr w:type="gramEnd"/>
      <w:r w:rsidRPr="001A5123">
        <w:rPr>
          <w:rFonts w:ascii="Verdana" w:hAnsi="Verdana"/>
          <w:sz w:val="24"/>
          <w:szCs w:val="24"/>
        </w:rPr>
        <w:t xml:space="preserve"> manifestação favorável ao prosseguimento, uma vez examinadas, as declarações apresentadas</w:t>
      </w:r>
      <w:r w:rsidR="003779D0">
        <w:rPr>
          <w:rFonts w:ascii="Verdana" w:hAnsi="Verdana"/>
          <w:sz w:val="24"/>
          <w:szCs w:val="24"/>
        </w:rPr>
        <w:t xml:space="preserve"> </w:t>
      </w:r>
      <w:r w:rsidRPr="001A5123">
        <w:rPr>
          <w:rFonts w:ascii="Verdana" w:hAnsi="Verdana"/>
          <w:sz w:val="24"/>
          <w:szCs w:val="24"/>
        </w:rPr>
        <w:t>em atendimento ao Decre</w:t>
      </w:r>
      <w:r w:rsidR="003779D0">
        <w:rPr>
          <w:rFonts w:ascii="Verdana" w:hAnsi="Verdana"/>
          <w:sz w:val="24"/>
          <w:szCs w:val="24"/>
        </w:rPr>
        <w:t xml:space="preserve">to n° 50.898/2009, com vistas a </w:t>
      </w:r>
      <w:r w:rsidRPr="001A5123">
        <w:rPr>
          <w:rFonts w:ascii="Verdana" w:hAnsi="Verdana"/>
          <w:sz w:val="24"/>
          <w:szCs w:val="24"/>
        </w:rPr>
        <w:t>evitar situações que possam contrariar o disposto da Sú</w:t>
      </w:r>
      <w:r w:rsidR="003779D0">
        <w:rPr>
          <w:rFonts w:ascii="Verdana" w:hAnsi="Verdana"/>
          <w:sz w:val="24"/>
          <w:szCs w:val="24"/>
        </w:rPr>
        <w:t xml:space="preserve">mula </w:t>
      </w:r>
      <w:r w:rsidRPr="001A5123">
        <w:rPr>
          <w:rFonts w:ascii="Verdana" w:hAnsi="Verdana"/>
          <w:sz w:val="24"/>
          <w:szCs w:val="24"/>
        </w:rPr>
        <w:t>13 do Supremo Tribunal F</w:t>
      </w:r>
      <w:r w:rsidR="003779D0">
        <w:rPr>
          <w:rFonts w:ascii="Verdana" w:hAnsi="Verdana"/>
          <w:sz w:val="24"/>
          <w:szCs w:val="24"/>
        </w:rPr>
        <w:t xml:space="preserve">ederal, bem como, ao Decreto nº </w:t>
      </w:r>
      <w:r w:rsidRPr="001A5123">
        <w:rPr>
          <w:rFonts w:ascii="Verdana" w:hAnsi="Verdana"/>
          <w:sz w:val="24"/>
          <w:szCs w:val="24"/>
        </w:rPr>
        <w:t>53.177/2012:</w:t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drawing>
          <wp:inline distT="0" distB="0" distL="0" distR="0" wp14:anchorId="37AD02DF" wp14:editId="49A0F4A4">
            <wp:extent cx="4829175" cy="2962275"/>
            <wp:effectExtent l="0" t="0" r="9525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617EF1D" wp14:editId="50A580D5">
            <wp:extent cx="4543425" cy="2971800"/>
            <wp:effectExtent l="0" t="0" r="952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3. Foram, ainda, analisad</w:t>
      </w:r>
      <w:r w:rsidR="003779D0">
        <w:rPr>
          <w:rFonts w:ascii="Verdana" w:hAnsi="Verdana"/>
          <w:sz w:val="24"/>
          <w:szCs w:val="24"/>
        </w:rPr>
        <w:t xml:space="preserve">os e aprovados pelo conselho os </w:t>
      </w:r>
      <w:r w:rsidRPr="001A5123">
        <w:rPr>
          <w:rFonts w:ascii="Verdana" w:hAnsi="Verdana"/>
          <w:sz w:val="24"/>
          <w:szCs w:val="24"/>
        </w:rPr>
        <w:t>casos que continham vínculos familiares abaixo discriminados:</w:t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drawing>
          <wp:inline distT="0" distB="0" distL="0" distR="0" wp14:anchorId="21577971" wp14:editId="673B41F3">
            <wp:extent cx="4495800" cy="14478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96428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4. Alguns ofícios/documentações serão devolvidos às pastas para correta instrução e/ou com parecer desfavorável:</w:t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drawing>
          <wp:inline distT="0" distB="0" distL="0" distR="0" wp14:anchorId="0D30AE8B" wp14:editId="0C9A7C55">
            <wp:extent cx="4800600" cy="114300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5. Foram, ainda, analisad</w:t>
      </w:r>
      <w:r w:rsidR="003779D0">
        <w:rPr>
          <w:rFonts w:ascii="Verdana" w:hAnsi="Verdana"/>
          <w:sz w:val="24"/>
          <w:szCs w:val="24"/>
        </w:rPr>
        <w:t xml:space="preserve">os e aprovados pelo Conselho os </w:t>
      </w:r>
      <w:r w:rsidRPr="001A5123">
        <w:rPr>
          <w:rFonts w:ascii="Verdana" w:hAnsi="Verdana"/>
          <w:sz w:val="24"/>
          <w:szCs w:val="24"/>
        </w:rPr>
        <w:t>casos de substituição e confirmações para Conselhos de Administração, Fiscal, Diretoria e/ou</w:t>
      </w:r>
      <w:r w:rsidR="003779D0">
        <w:rPr>
          <w:rFonts w:ascii="Verdana" w:hAnsi="Verdana"/>
          <w:sz w:val="24"/>
          <w:szCs w:val="24"/>
        </w:rPr>
        <w:t xml:space="preserve"> Presidência de Empresa Pública </w:t>
      </w:r>
      <w:r w:rsidRPr="001A5123">
        <w:rPr>
          <w:rFonts w:ascii="Verdana" w:hAnsi="Verdana"/>
          <w:sz w:val="24"/>
          <w:szCs w:val="24"/>
        </w:rPr>
        <w:t>ou Sociedade de Economia Mista:</w:t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drawing>
          <wp:inline distT="0" distB="0" distL="0" distR="0" wp14:anchorId="5650B7FC" wp14:editId="71AF1396">
            <wp:extent cx="4238625" cy="485775"/>
            <wp:effectExtent l="0" t="0" r="9525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39218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lastRenderedPageBreak/>
        <w:t xml:space="preserve">6. Nada mais havendo a tratar, a Senhora Presidente encerrou os trabalhos e lavrou </w:t>
      </w:r>
      <w:proofErr w:type="gramStart"/>
      <w:r w:rsidRPr="001A5123">
        <w:rPr>
          <w:rFonts w:ascii="Verdana" w:hAnsi="Verdana"/>
          <w:sz w:val="24"/>
          <w:szCs w:val="24"/>
        </w:rPr>
        <w:t>a pres</w:t>
      </w:r>
      <w:r w:rsidR="003779D0">
        <w:rPr>
          <w:rFonts w:ascii="Verdana" w:hAnsi="Verdana"/>
          <w:sz w:val="24"/>
          <w:szCs w:val="24"/>
        </w:rPr>
        <w:t>ente</w:t>
      </w:r>
      <w:proofErr w:type="gramEnd"/>
      <w:r w:rsidR="003779D0">
        <w:rPr>
          <w:rFonts w:ascii="Verdana" w:hAnsi="Verdana"/>
          <w:sz w:val="24"/>
          <w:szCs w:val="24"/>
        </w:rPr>
        <w:t xml:space="preserve"> ata, que, depois de lida e </w:t>
      </w:r>
      <w:r w:rsidRPr="001A5123">
        <w:rPr>
          <w:rFonts w:ascii="Verdana" w:hAnsi="Verdana"/>
          <w:sz w:val="24"/>
          <w:szCs w:val="24"/>
        </w:rPr>
        <w:t>aprovada, foi por todos os membros assinada.</w:t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drawing>
          <wp:inline distT="0" distB="0" distL="0" distR="0" wp14:anchorId="654F119E" wp14:editId="7E708989">
            <wp:extent cx="4400550" cy="106680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0116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5123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GABINETE DIRETOR GERAL</w:t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5123">
        <w:rPr>
          <w:rFonts w:ascii="Verdana" w:hAnsi="Verdana"/>
          <w:b/>
          <w:sz w:val="24"/>
          <w:szCs w:val="24"/>
        </w:rPr>
        <w:t>COMUNICADO FUNDATEC/ EDITAL 05/FPETC/2021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Do Processo Administrativo nº 8110.2021/0000292-6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A FUNDAÇÃO PAU</w:t>
      </w:r>
      <w:r w:rsidR="003779D0">
        <w:rPr>
          <w:rFonts w:ascii="Verdana" w:hAnsi="Verdana"/>
          <w:sz w:val="24"/>
          <w:szCs w:val="24"/>
        </w:rPr>
        <w:t xml:space="preserve">LISTANA DE EDUCAÇÃO, TECNOLOGIA </w:t>
      </w:r>
      <w:r w:rsidRPr="001A5123">
        <w:rPr>
          <w:rFonts w:ascii="Verdana" w:hAnsi="Verdana"/>
          <w:sz w:val="24"/>
          <w:szCs w:val="24"/>
        </w:rPr>
        <w:t xml:space="preserve">E CULTURA, em atendimento </w:t>
      </w:r>
      <w:r w:rsidR="0028496C">
        <w:rPr>
          <w:rFonts w:ascii="Verdana" w:hAnsi="Verdana"/>
          <w:sz w:val="24"/>
          <w:szCs w:val="24"/>
        </w:rPr>
        <w:t xml:space="preserve">ao art. 23 do Decreto Municipal </w:t>
      </w:r>
      <w:r w:rsidRPr="001A5123">
        <w:rPr>
          <w:rFonts w:ascii="Verdana" w:hAnsi="Verdana"/>
          <w:sz w:val="24"/>
          <w:szCs w:val="24"/>
        </w:rPr>
        <w:t>nº 58.102/2018, COMUNICA a intenção da sociedade empresária MINDSET INSTITUTE LTDA.</w:t>
      </w:r>
      <w:r w:rsidR="0028496C">
        <w:rPr>
          <w:rFonts w:ascii="Verdana" w:hAnsi="Verdana"/>
          <w:sz w:val="24"/>
          <w:szCs w:val="24"/>
        </w:rPr>
        <w:t xml:space="preserve">, inscrita no CNPJ/ MF sob o nº </w:t>
      </w:r>
      <w:r w:rsidRPr="001A5123">
        <w:rPr>
          <w:rFonts w:ascii="Verdana" w:hAnsi="Verdana"/>
          <w:sz w:val="24"/>
          <w:szCs w:val="24"/>
        </w:rPr>
        <w:t>08.049.394/0001-84 em realizar doação</w:t>
      </w:r>
      <w:r w:rsidR="0028496C">
        <w:rPr>
          <w:rFonts w:ascii="Verdana" w:hAnsi="Verdana"/>
          <w:sz w:val="24"/>
          <w:szCs w:val="24"/>
        </w:rPr>
        <w:t xml:space="preserve"> de 100 (cem) bolsas </w:t>
      </w:r>
      <w:r w:rsidRPr="001A5123">
        <w:rPr>
          <w:rFonts w:ascii="Verdana" w:hAnsi="Verdana"/>
          <w:sz w:val="24"/>
          <w:szCs w:val="24"/>
        </w:rPr>
        <w:t>para o "Projeto de Qualificaç</w:t>
      </w:r>
      <w:r w:rsidR="0028496C">
        <w:rPr>
          <w:rFonts w:ascii="Verdana" w:hAnsi="Verdana"/>
          <w:sz w:val="24"/>
          <w:szCs w:val="24"/>
        </w:rPr>
        <w:t xml:space="preserve">ão Profissional para o curso de </w:t>
      </w:r>
      <w:r w:rsidRPr="001A5123">
        <w:rPr>
          <w:rFonts w:ascii="Verdana" w:hAnsi="Verdana"/>
          <w:sz w:val="24"/>
          <w:szCs w:val="24"/>
        </w:rPr>
        <w:t xml:space="preserve">Inglês", para o curso de formação inicial e continuada e qualificação profissional com duração </w:t>
      </w:r>
      <w:r w:rsidR="0028496C">
        <w:rPr>
          <w:rFonts w:ascii="Verdana" w:hAnsi="Verdana"/>
          <w:sz w:val="24"/>
          <w:szCs w:val="24"/>
        </w:rPr>
        <w:t xml:space="preserve">de 80 horas aulas, mais jornada </w:t>
      </w:r>
      <w:r w:rsidRPr="001A5123">
        <w:rPr>
          <w:rFonts w:ascii="Verdana" w:hAnsi="Verdana"/>
          <w:sz w:val="24"/>
          <w:szCs w:val="24"/>
        </w:rPr>
        <w:t>de mínimo de 240 horas de estudo na plataforma,</w:t>
      </w:r>
      <w:r w:rsidR="0028496C">
        <w:rPr>
          <w:rFonts w:ascii="Verdana" w:hAnsi="Verdana"/>
          <w:sz w:val="24"/>
          <w:szCs w:val="24"/>
        </w:rPr>
        <w:t xml:space="preserve"> através de </w:t>
      </w:r>
      <w:r w:rsidRPr="001A5123">
        <w:rPr>
          <w:rFonts w:ascii="Verdana" w:hAnsi="Verdana"/>
          <w:sz w:val="24"/>
          <w:szCs w:val="24"/>
        </w:rPr>
        <w:t>materiais de apoio, a fim d</w:t>
      </w:r>
      <w:r w:rsidR="0028496C">
        <w:rPr>
          <w:rFonts w:ascii="Verdana" w:hAnsi="Verdana"/>
          <w:sz w:val="24"/>
          <w:szCs w:val="24"/>
        </w:rPr>
        <w:t xml:space="preserve">e trabalhar a capacitação em </w:t>
      </w:r>
      <w:proofErr w:type="gramStart"/>
      <w:r w:rsidR="0028496C">
        <w:rPr>
          <w:rFonts w:ascii="Verdana" w:hAnsi="Verdana"/>
          <w:sz w:val="24"/>
          <w:szCs w:val="24"/>
        </w:rPr>
        <w:t xml:space="preserve">um </w:t>
      </w:r>
      <w:r w:rsidRPr="001A5123">
        <w:rPr>
          <w:rFonts w:ascii="Verdana" w:hAnsi="Verdana"/>
          <w:sz w:val="24"/>
          <w:szCs w:val="24"/>
        </w:rPr>
        <w:t>outro</w:t>
      </w:r>
      <w:proofErr w:type="gramEnd"/>
      <w:r w:rsidRPr="001A5123">
        <w:rPr>
          <w:rFonts w:ascii="Verdana" w:hAnsi="Verdana"/>
          <w:sz w:val="24"/>
          <w:szCs w:val="24"/>
        </w:rPr>
        <w:t xml:space="preserve"> idioma além do portuguê</w:t>
      </w:r>
      <w:r w:rsidR="0028496C">
        <w:rPr>
          <w:rFonts w:ascii="Verdana" w:hAnsi="Verdana"/>
          <w:sz w:val="24"/>
          <w:szCs w:val="24"/>
        </w:rPr>
        <w:t xml:space="preserve">s, desenvolvimento educacional, </w:t>
      </w:r>
      <w:r w:rsidRPr="001A5123">
        <w:rPr>
          <w:rFonts w:ascii="Verdana" w:hAnsi="Verdana"/>
          <w:sz w:val="24"/>
          <w:szCs w:val="24"/>
        </w:rPr>
        <w:t>interação social, oportun</w:t>
      </w:r>
      <w:r w:rsidR="0028496C">
        <w:rPr>
          <w:rFonts w:ascii="Verdana" w:hAnsi="Verdana"/>
          <w:sz w:val="24"/>
          <w:szCs w:val="24"/>
        </w:rPr>
        <w:t xml:space="preserve">idade de uma melhor inserção no </w:t>
      </w:r>
      <w:r w:rsidRPr="001A5123">
        <w:rPr>
          <w:rFonts w:ascii="Verdana" w:hAnsi="Verdana"/>
          <w:sz w:val="24"/>
          <w:szCs w:val="24"/>
        </w:rPr>
        <w:t xml:space="preserve">mercado de trabalho, outros", </w:t>
      </w:r>
      <w:r w:rsidR="0028496C">
        <w:rPr>
          <w:rFonts w:ascii="Verdana" w:hAnsi="Verdana"/>
          <w:sz w:val="24"/>
          <w:szCs w:val="24"/>
        </w:rPr>
        <w:t xml:space="preserve">totalizando um valor de mercado </w:t>
      </w:r>
      <w:r w:rsidRPr="001A5123">
        <w:rPr>
          <w:rFonts w:ascii="Verdana" w:hAnsi="Verdana"/>
          <w:sz w:val="24"/>
          <w:szCs w:val="24"/>
        </w:rPr>
        <w:t>de R$358.580,00 (trezentos e c</w:t>
      </w:r>
      <w:r w:rsidR="0028496C">
        <w:rPr>
          <w:rFonts w:ascii="Verdana" w:hAnsi="Verdana"/>
          <w:sz w:val="24"/>
          <w:szCs w:val="24"/>
        </w:rPr>
        <w:t xml:space="preserve">inquenta e oito mil, quinhentos </w:t>
      </w:r>
      <w:r w:rsidRPr="001A5123">
        <w:rPr>
          <w:rFonts w:ascii="Verdana" w:hAnsi="Verdana"/>
          <w:sz w:val="24"/>
          <w:szCs w:val="24"/>
        </w:rPr>
        <w:t>e oitenta reais). Eventuais manif</w:t>
      </w:r>
      <w:r w:rsidR="0028496C">
        <w:rPr>
          <w:rFonts w:ascii="Verdana" w:hAnsi="Verdana"/>
          <w:sz w:val="24"/>
          <w:szCs w:val="24"/>
        </w:rPr>
        <w:t xml:space="preserve">estações de outros interessados </w:t>
      </w:r>
      <w:r w:rsidRPr="001A5123">
        <w:rPr>
          <w:rFonts w:ascii="Verdana" w:hAnsi="Verdana"/>
          <w:sz w:val="24"/>
          <w:szCs w:val="24"/>
        </w:rPr>
        <w:t>em doar direitos e serviços s</w:t>
      </w:r>
      <w:r w:rsidR="0028496C">
        <w:rPr>
          <w:rFonts w:ascii="Verdana" w:hAnsi="Verdana"/>
          <w:sz w:val="24"/>
          <w:szCs w:val="24"/>
        </w:rPr>
        <w:t xml:space="preserve">imilares, eventuais impugnações </w:t>
      </w:r>
      <w:r w:rsidRPr="001A5123">
        <w:rPr>
          <w:rFonts w:ascii="Verdana" w:hAnsi="Verdana"/>
          <w:sz w:val="24"/>
          <w:szCs w:val="24"/>
        </w:rPr>
        <w:t>à proposta apresentada ou pedidos de vista do processo administrativo em epígrafe deve</w:t>
      </w:r>
      <w:r w:rsidR="003779D0">
        <w:rPr>
          <w:rFonts w:ascii="Verdana" w:hAnsi="Verdana"/>
          <w:sz w:val="24"/>
          <w:szCs w:val="24"/>
        </w:rPr>
        <w:t xml:space="preserve">rão ser protocolizadas no prazo </w:t>
      </w:r>
      <w:r w:rsidRPr="001A5123">
        <w:rPr>
          <w:rFonts w:ascii="Verdana" w:hAnsi="Verdana"/>
          <w:sz w:val="24"/>
          <w:szCs w:val="24"/>
        </w:rPr>
        <w:t>de 3 (três) dias úteis na Av. São João, 473, 6º andar, sala 31,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Centro, São Paulo.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 xml:space="preserve"> EXTRATO TERMO ADITIVO 02 AO TERMO DE FOMENTO Nº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02/FPETC/2019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PROCESSO: 8110.2019/0000309-0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FUNDAÇÃO PAULISTANA DE EDUCAÇÃO TECNOLOGIA E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CULTURA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ASSOCIAÇÃO PROBRASIL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CLÁUSULA PRIMEIRA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DA PRORROGAÇÃO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Prorrogação do termo de fomento por mais 20(vinte) meses, contados a partir de 30 de abril de 2021.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CLÁUSULA SEGUNDA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lastRenderedPageBreak/>
        <w:t>DO VALOR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2. Não haverá supleme</w:t>
      </w:r>
      <w:r w:rsidR="0028496C">
        <w:rPr>
          <w:rFonts w:ascii="Verdana" w:hAnsi="Verdana"/>
          <w:sz w:val="24"/>
          <w:szCs w:val="24"/>
        </w:rPr>
        <w:t xml:space="preserve">ntação de recursos, sendo que a </w:t>
      </w:r>
      <w:r w:rsidRPr="001A5123">
        <w:rPr>
          <w:rFonts w:ascii="Verdana" w:hAnsi="Verdana"/>
          <w:sz w:val="24"/>
          <w:szCs w:val="24"/>
        </w:rPr>
        <w:t>prorrogação encontra-se a</w:t>
      </w:r>
      <w:r w:rsidR="0028496C">
        <w:rPr>
          <w:rFonts w:ascii="Verdana" w:hAnsi="Verdana"/>
          <w:sz w:val="24"/>
          <w:szCs w:val="24"/>
        </w:rPr>
        <w:t xml:space="preserve">mparada pelo parágrafo único do </w:t>
      </w:r>
      <w:r w:rsidRPr="001A5123">
        <w:rPr>
          <w:rFonts w:ascii="Verdana" w:hAnsi="Verdana"/>
          <w:sz w:val="24"/>
          <w:szCs w:val="24"/>
        </w:rPr>
        <w:t>artigo 49 do Decreto nº 60.052/2021.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CLÁUSULA TERCEIRA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DOS RECURSOS FINANCEIROS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3.1. O pagamento da prim</w:t>
      </w:r>
      <w:r w:rsidR="0028496C">
        <w:rPr>
          <w:rFonts w:ascii="Verdana" w:hAnsi="Verdana"/>
          <w:sz w:val="24"/>
          <w:szCs w:val="24"/>
        </w:rPr>
        <w:t xml:space="preserve">eira parcela será realizado nos </w:t>
      </w:r>
      <w:r w:rsidRPr="001A5123">
        <w:rPr>
          <w:rFonts w:ascii="Verdana" w:hAnsi="Verdana"/>
          <w:sz w:val="24"/>
          <w:szCs w:val="24"/>
        </w:rPr>
        <w:t>termos do Cronograma de Desembolso descrito no item 8.5 do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 xml:space="preserve">EDITAL DE CHAMAMENTO PÚBLICO nº 06/FUNDAÇÃO PAULISTANA/2019, apresentado </w:t>
      </w:r>
      <w:r w:rsidR="0028496C">
        <w:rPr>
          <w:rFonts w:ascii="Verdana" w:hAnsi="Verdana"/>
          <w:sz w:val="24"/>
          <w:szCs w:val="24"/>
        </w:rPr>
        <w:t xml:space="preserve">sob o documento nº 021183469 do </w:t>
      </w:r>
      <w:r w:rsidRPr="001A5123">
        <w:rPr>
          <w:rFonts w:ascii="Verdana" w:hAnsi="Verdana"/>
          <w:sz w:val="24"/>
          <w:szCs w:val="24"/>
        </w:rPr>
        <w:t xml:space="preserve">processo administrativo, e o pagamento da segunda parcela seguirá o cronograma descrito no item 3.2.1. </w:t>
      </w:r>
      <w:proofErr w:type="gramStart"/>
      <w:r w:rsidRPr="001A5123">
        <w:rPr>
          <w:rFonts w:ascii="Verdana" w:hAnsi="Verdana"/>
          <w:sz w:val="24"/>
          <w:szCs w:val="24"/>
        </w:rPr>
        <w:t>deste</w:t>
      </w:r>
      <w:proofErr w:type="gramEnd"/>
      <w:r w:rsidRPr="001A5123">
        <w:rPr>
          <w:rFonts w:ascii="Verdana" w:hAnsi="Verdana"/>
          <w:sz w:val="24"/>
          <w:szCs w:val="24"/>
        </w:rPr>
        <w:t xml:space="preserve"> termo aditivo.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3.2 A liberação da primeira parcela dos recursos financeiros deverá obedecer ao c</w:t>
      </w:r>
      <w:r w:rsidR="0028496C">
        <w:rPr>
          <w:rFonts w:ascii="Verdana" w:hAnsi="Verdana"/>
          <w:sz w:val="24"/>
          <w:szCs w:val="24"/>
        </w:rPr>
        <w:t xml:space="preserve">ronograma previsto no Edital de </w:t>
      </w:r>
      <w:r w:rsidRPr="001A5123">
        <w:rPr>
          <w:rFonts w:ascii="Verdana" w:hAnsi="Verdana"/>
          <w:sz w:val="24"/>
          <w:szCs w:val="24"/>
        </w:rPr>
        <w:t>Chamamento Público e a liber</w:t>
      </w:r>
      <w:r w:rsidR="0028496C">
        <w:rPr>
          <w:rFonts w:ascii="Verdana" w:hAnsi="Verdana"/>
          <w:sz w:val="24"/>
          <w:szCs w:val="24"/>
        </w:rPr>
        <w:t xml:space="preserve">ação da segunda parcela seguirá </w:t>
      </w:r>
      <w:r w:rsidRPr="001A5123">
        <w:rPr>
          <w:rFonts w:ascii="Verdana" w:hAnsi="Verdana"/>
          <w:sz w:val="24"/>
          <w:szCs w:val="24"/>
        </w:rPr>
        <w:t>o cronograma descrito no i</w:t>
      </w:r>
      <w:r w:rsidR="0028496C">
        <w:rPr>
          <w:rFonts w:ascii="Verdana" w:hAnsi="Verdana"/>
          <w:sz w:val="24"/>
          <w:szCs w:val="24"/>
        </w:rPr>
        <w:t xml:space="preserve">tem 3.2.1. </w:t>
      </w:r>
      <w:proofErr w:type="gramStart"/>
      <w:r w:rsidR="0028496C">
        <w:rPr>
          <w:rFonts w:ascii="Verdana" w:hAnsi="Verdana"/>
          <w:sz w:val="24"/>
          <w:szCs w:val="24"/>
        </w:rPr>
        <w:t>deste</w:t>
      </w:r>
      <w:proofErr w:type="gramEnd"/>
      <w:r w:rsidR="0028496C">
        <w:rPr>
          <w:rFonts w:ascii="Verdana" w:hAnsi="Verdana"/>
          <w:sz w:val="24"/>
          <w:szCs w:val="24"/>
        </w:rPr>
        <w:t xml:space="preserve"> termo aditivo, </w:t>
      </w:r>
      <w:r w:rsidRPr="001A5123">
        <w:rPr>
          <w:rFonts w:ascii="Verdana" w:hAnsi="Verdana"/>
          <w:sz w:val="24"/>
          <w:szCs w:val="24"/>
        </w:rPr>
        <w:t>estando em consonância com as etapas da execução do obje</w:t>
      </w:r>
      <w:r w:rsidR="0028496C">
        <w:rPr>
          <w:rFonts w:ascii="Verdana" w:hAnsi="Verdana"/>
          <w:sz w:val="24"/>
          <w:szCs w:val="24"/>
        </w:rPr>
        <w:t xml:space="preserve">to </w:t>
      </w:r>
      <w:r w:rsidRPr="001A5123">
        <w:rPr>
          <w:rFonts w:ascii="Verdana" w:hAnsi="Verdana"/>
          <w:sz w:val="24"/>
          <w:szCs w:val="24"/>
        </w:rPr>
        <w:t>da parceria.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 xml:space="preserve">3.2.1. A segunda parcela, </w:t>
      </w:r>
      <w:r w:rsidR="0028496C">
        <w:rPr>
          <w:rFonts w:ascii="Verdana" w:hAnsi="Verdana"/>
          <w:sz w:val="24"/>
          <w:szCs w:val="24"/>
        </w:rPr>
        <w:t xml:space="preserve">representando os 20% (vinte por </w:t>
      </w:r>
      <w:r w:rsidRPr="001A5123">
        <w:rPr>
          <w:rFonts w:ascii="Verdana" w:hAnsi="Verdana"/>
          <w:sz w:val="24"/>
          <w:szCs w:val="24"/>
        </w:rPr>
        <w:t>cento) do valor do Termo de</w:t>
      </w:r>
      <w:r w:rsidR="0028496C">
        <w:rPr>
          <w:rFonts w:ascii="Verdana" w:hAnsi="Verdana"/>
          <w:sz w:val="24"/>
          <w:szCs w:val="24"/>
        </w:rPr>
        <w:t xml:space="preserve"> Fomento, isto é, R$ 100.000,00 </w:t>
      </w:r>
      <w:r w:rsidRPr="001A5123">
        <w:rPr>
          <w:rFonts w:ascii="Verdana" w:hAnsi="Verdana"/>
          <w:sz w:val="24"/>
          <w:szCs w:val="24"/>
        </w:rPr>
        <w:t>(cem mil reais), será libera</w:t>
      </w:r>
      <w:r w:rsidR="0028496C">
        <w:rPr>
          <w:rFonts w:ascii="Verdana" w:hAnsi="Verdana"/>
          <w:sz w:val="24"/>
          <w:szCs w:val="24"/>
        </w:rPr>
        <w:t xml:space="preserve">da ao final do décimo ou décimo </w:t>
      </w:r>
      <w:r w:rsidRPr="001A5123">
        <w:rPr>
          <w:rFonts w:ascii="Verdana" w:hAnsi="Verdana"/>
          <w:sz w:val="24"/>
          <w:szCs w:val="24"/>
        </w:rPr>
        <w:t>quinto mês de execução, med</w:t>
      </w:r>
      <w:r w:rsidR="0028496C">
        <w:rPr>
          <w:rFonts w:ascii="Verdana" w:hAnsi="Verdana"/>
          <w:sz w:val="24"/>
          <w:szCs w:val="24"/>
        </w:rPr>
        <w:t xml:space="preserve">iante a comprovação da execução </w:t>
      </w:r>
      <w:r w:rsidRPr="001A5123">
        <w:rPr>
          <w:rFonts w:ascii="Verdana" w:hAnsi="Verdana"/>
          <w:sz w:val="24"/>
          <w:szCs w:val="24"/>
        </w:rPr>
        <w:t>de 50% + 1 (cinquenta por c</w:t>
      </w:r>
      <w:r w:rsidR="0028496C">
        <w:rPr>
          <w:rFonts w:ascii="Verdana" w:hAnsi="Verdana"/>
          <w:sz w:val="24"/>
          <w:szCs w:val="24"/>
        </w:rPr>
        <w:t xml:space="preserve">ento mais um) da META BASE, por </w:t>
      </w:r>
      <w:r w:rsidRPr="001A5123">
        <w:rPr>
          <w:rFonts w:ascii="Verdana" w:hAnsi="Verdana"/>
          <w:sz w:val="24"/>
          <w:szCs w:val="24"/>
        </w:rPr>
        <w:t>meio de prestação de contas p</w:t>
      </w:r>
      <w:r w:rsidR="0028496C">
        <w:rPr>
          <w:rFonts w:ascii="Verdana" w:hAnsi="Verdana"/>
          <w:sz w:val="24"/>
          <w:szCs w:val="24"/>
        </w:rPr>
        <w:t xml:space="preserve">arcial, conforme o item 11.3 do </w:t>
      </w:r>
      <w:r w:rsidRPr="001A5123">
        <w:rPr>
          <w:rFonts w:ascii="Verdana" w:hAnsi="Verdana"/>
          <w:sz w:val="24"/>
          <w:szCs w:val="24"/>
        </w:rPr>
        <w:t>Edital de Chamamento Público.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CLÁUSULA QUARTA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DA PRESTAÇÃO DE CONTAS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4.1. Deverá ser apresentad</w:t>
      </w:r>
      <w:r w:rsidR="0028496C">
        <w:rPr>
          <w:rFonts w:ascii="Verdana" w:hAnsi="Verdana"/>
          <w:sz w:val="24"/>
          <w:szCs w:val="24"/>
        </w:rPr>
        <w:t xml:space="preserve">a prestação de contas parcial a </w:t>
      </w:r>
      <w:r w:rsidRPr="001A5123">
        <w:rPr>
          <w:rFonts w:ascii="Verdana" w:hAnsi="Verdana"/>
          <w:sz w:val="24"/>
          <w:szCs w:val="24"/>
        </w:rPr>
        <w:t xml:space="preserve">cada </w:t>
      </w:r>
      <w:proofErr w:type="gramStart"/>
      <w:r w:rsidRPr="001A5123">
        <w:rPr>
          <w:rFonts w:ascii="Verdana" w:hAnsi="Verdana"/>
          <w:sz w:val="24"/>
          <w:szCs w:val="24"/>
        </w:rPr>
        <w:t>5</w:t>
      </w:r>
      <w:proofErr w:type="gramEnd"/>
      <w:r w:rsidRPr="001A5123">
        <w:rPr>
          <w:rFonts w:ascii="Verdana" w:hAnsi="Verdana"/>
          <w:sz w:val="24"/>
          <w:szCs w:val="24"/>
        </w:rPr>
        <w:t xml:space="preserve"> (cinco) meses, sendo apenas no 10 (décimo) ou 15 (décimo quinto) mês passível de </w:t>
      </w:r>
      <w:r w:rsidR="0028496C">
        <w:rPr>
          <w:rFonts w:ascii="Verdana" w:hAnsi="Verdana"/>
          <w:sz w:val="24"/>
          <w:szCs w:val="24"/>
        </w:rPr>
        <w:t xml:space="preserve">repasse da 2º (segunda) parcela </w:t>
      </w:r>
      <w:r w:rsidRPr="001A5123">
        <w:rPr>
          <w:rFonts w:ascii="Verdana" w:hAnsi="Verdana"/>
          <w:sz w:val="24"/>
          <w:szCs w:val="24"/>
        </w:rPr>
        <w:t>do recurso.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CLÁUSULA QUINTA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DO ACOMPANHAMENTO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5.1. A Administração Pública deverá emitir relatório técnico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5123">
        <w:rPr>
          <w:rFonts w:ascii="Verdana" w:hAnsi="Verdana"/>
          <w:sz w:val="24"/>
          <w:szCs w:val="24"/>
        </w:rPr>
        <w:t>de</w:t>
      </w:r>
      <w:proofErr w:type="gramEnd"/>
      <w:r w:rsidRPr="001A5123">
        <w:rPr>
          <w:rFonts w:ascii="Verdana" w:hAnsi="Verdana"/>
          <w:sz w:val="24"/>
          <w:szCs w:val="24"/>
        </w:rPr>
        <w:t xml:space="preserve"> monitoramento e avaliação a cada 5 (cinco) meses.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CLÁUSULA SEXTA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DAS DISPOSIÇÕES FINAIS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6. Ficam mantidas as demais disposições contratuais que</w:t>
      </w:r>
    </w:p>
    <w:p w:rsidR="001A5123" w:rsidRP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5123">
        <w:rPr>
          <w:rFonts w:ascii="Verdana" w:hAnsi="Verdana"/>
          <w:sz w:val="24"/>
          <w:szCs w:val="24"/>
        </w:rPr>
        <w:t>não</w:t>
      </w:r>
      <w:proofErr w:type="gramEnd"/>
      <w:r w:rsidRPr="001A5123">
        <w:rPr>
          <w:rFonts w:ascii="Verdana" w:hAnsi="Verdana"/>
          <w:sz w:val="24"/>
          <w:szCs w:val="24"/>
        </w:rPr>
        <w:t xml:space="preserve"> colidam com o presente instrumento.</w:t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5123">
        <w:rPr>
          <w:rFonts w:ascii="Verdana" w:hAnsi="Verdana"/>
          <w:sz w:val="24"/>
          <w:szCs w:val="24"/>
        </w:rPr>
        <w:t>DATA DA ASSINATURA: 29/04/2021</w:t>
      </w: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123" w:rsidRDefault="001A5123" w:rsidP="001A5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49C6" w:rsidRDefault="009349C6" w:rsidP="009349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349C6">
        <w:rPr>
          <w:rFonts w:ascii="Verdana" w:hAnsi="Verdana"/>
          <w:b/>
          <w:sz w:val="24"/>
          <w:szCs w:val="24"/>
        </w:rPr>
        <w:t>EDITAIS</w:t>
      </w:r>
      <w:proofErr w:type="gramStart"/>
      <w:r w:rsidRPr="009349C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9349C6">
        <w:rPr>
          <w:rFonts w:ascii="Verdana" w:hAnsi="Verdana"/>
          <w:b/>
          <w:sz w:val="24"/>
          <w:szCs w:val="24"/>
        </w:rPr>
        <w:t>PAG. 87</w:t>
      </w:r>
    </w:p>
    <w:p w:rsid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C6">
        <w:rPr>
          <w:rFonts w:ascii="Verdana" w:hAnsi="Verdana"/>
          <w:b/>
          <w:sz w:val="24"/>
          <w:szCs w:val="24"/>
        </w:rPr>
        <w:t>EMPRESA DE TECNOLOGIA DA INFORMAÇÃO E COMUNICAÇÃO</w:t>
      </w:r>
    </w:p>
    <w:p w:rsid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GABINETE DO PRESIDENTE</w:t>
      </w:r>
    </w:p>
    <w:p w:rsid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C6">
        <w:rPr>
          <w:rFonts w:ascii="Verdana" w:hAnsi="Verdana"/>
          <w:b/>
          <w:sz w:val="24"/>
          <w:szCs w:val="24"/>
        </w:rPr>
        <w:t>COMUNICADO Nº 01/2021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9349C6">
        <w:rPr>
          <w:rFonts w:ascii="Verdana" w:hAnsi="Verdana"/>
          <w:b/>
          <w:sz w:val="24"/>
          <w:szCs w:val="24"/>
        </w:rPr>
        <w:t>“ATA DE REGISTRO DE PREÇOS PARA FUTURA E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End"/>
      <w:r w:rsidRPr="009349C6">
        <w:rPr>
          <w:rFonts w:ascii="Verdana" w:hAnsi="Verdana"/>
          <w:b/>
          <w:sz w:val="24"/>
          <w:szCs w:val="24"/>
        </w:rPr>
        <w:lastRenderedPageBreak/>
        <w:t xml:space="preserve">EVENTUAL AQUISIÇÃO DE LICENÇAS DE PREVENÇÃO CONTRA PERDA DE DADOS DLP </w:t>
      </w:r>
      <w:proofErr w:type="gramStart"/>
      <w:r w:rsidRPr="009349C6">
        <w:rPr>
          <w:rFonts w:ascii="Verdana" w:hAnsi="Verdana"/>
          <w:b/>
          <w:sz w:val="24"/>
          <w:szCs w:val="24"/>
        </w:rPr>
        <w:t>(DATA LOSS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C6">
        <w:rPr>
          <w:rFonts w:ascii="Verdana" w:hAnsi="Verdana"/>
          <w:b/>
          <w:sz w:val="24"/>
          <w:szCs w:val="24"/>
        </w:rPr>
        <w:t>PREVENTION)</w:t>
      </w:r>
      <w:proofErr w:type="gramEnd"/>
      <w:r w:rsidRPr="009349C6">
        <w:rPr>
          <w:rFonts w:ascii="Verdana" w:hAnsi="Verdana"/>
          <w:b/>
          <w:sz w:val="24"/>
          <w:szCs w:val="24"/>
        </w:rPr>
        <w:t>”.</w:t>
      </w:r>
    </w:p>
    <w:p w:rsid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C6">
        <w:rPr>
          <w:rFonts w:ascii="Verdana" w:hAnsi="Verdana"/>
          <w:b/>
          <w:sz w:val="24"/>
          <w:szCs w:val="24"/>
        </w:rPr>
        <w:t>PESQUISA DE DEMANDA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Solicitamos que as unidades interessadas, enviem a estimativa de demanda, preenchen</w:t>
      </w:r>
      <w:r>
        <w:rPr>
          <w:rFonts w:ascii="Verdana" w:hAnsi="Verdana"/>
          <w:sz w:val="24"/>
          <w:szCs w:val="24"/>
        </w:rPr>
        <w:t xml:space="preserve">do o Termo de Adesão disponível </w:t>
      </w:r>
      <w:r w:rsidRPr="009349C6">
        <w:rPr>
          <w:rFonts w:ascii="Verdana" w:hAnsi="Verdana"/>
          <w:sz w:val="24"/>
          <w:szCs w:val="24"/>
        </w:rPr>
        <w:t xml:space="preserve">no endereço eletrônico </w:t>
      </w:r>
      <w:hyperlink r:id="rId26" w:history="1">
        <w:r w:rsidRPr="00B4044B">
          <w:rPr>
            <w:rStyle w:val="Hyperlink"/>
            <w:rFonts w:ascii="Verdana" w:hAnsi="Verdana"/>
            <w:sz w:val="24"/>
            <w:szCs w:val="24"/>
          </w:rPr>
          <w:t>http://www.prefeitura.sp.gov.br/cidade/</w:t>
        </w:r>
      </w:hyperlink>
      <w:r>
        <w:rPr>
          <w:rFonts w:ascii="Verdana" w:hAnsi="Verdana"/>
          <w:sz w:val="24"/>
          <w:szCs w:val="24"/>
        </w:rPr>
        <w:t xml:space="preserve"> </w:t>
      </w:r>
      <w:r w:rsidRPr="009349C6">
        <w:rPr>
          <w:rFonts w:ascii="Verdana" w:hAnsi="Verdana"/>
          <w:sz w:val="24"/>
          <w:szCs w:val="24"/>
        </w:rPr>
        <w:t>secretarias/</w:t>
      </w:r>
      <w:proofErr w:type="spellStart"/>
      <w:r w:rsidRPr="009349C6">
        <w:rPr>
          <w:rFonts w:ascii="Verdana" w:hAnsi="Verdana"/>
          <w:sz w:val="24"/>
          <w:szCs w:val="24"/>
        </w:rPr>
        <w:t>inovacao</w:t>
      </w:r>
      <w:proofErr w:type="spellEnd"/>
      <w:r w:rsidRPr="009349C6">
        <w:rPr>
          <w:rFonts w:ascii="Verdana" w:hAnsi="Verdana"/>
          <w:sz w:val="24"/>
          <w:szCs w:val="24"/>
        </w:rPr>
        <w:t>/</w:t>
      </w:r>
      <w:proofErr w:type="spellStart"/>
      <w:r w:rsidRPr="009349C6">
        <w:rPr>
          <w:rFonts w:ascii="Verdana" w:hAnsi="Verdana"/>
          <w:sz w:val="24"/>
          <w:szCs w:val="24"/>
        </w:rPr>
        <w:t>prodam</w:t>
      </w:r>
      <w:proofErr w:type="spellEnd"/>
      <w:r w:rsidRPr="009349C6">
        <w:rPr>
          <w:rFonts w:ascii="Verdana" w:hAnsi="Verdana"/>
          <w:sz w:val="24"/>
          <w:szCs w:val="24"/>
        </w:rPr>
        <w:t>/</w:t>
      </w:r>
      <w:proofErr w:type="spellStart"/>
      <w:r w:rsidRPr="009349C6">
        <w:rPr>
          <w:rFonts w:ascii="Verdana" w:hAnsi="Verdana"/>
          <w:sz w:val="24"/>
          <w:szCs w:val="24"/>
        </w:rPr>
        <w:t>licitacoes</w:t>
      </w:r>
      <w:proofErr w:type="spellEnd"/>
      <w:r w:rsidRPr="009349C6">
        <w:rPr>
          <w:rFonts w:ascii="Verdana" w:hAnsi="Verdana"/>
          <w:sz w:val="24"/>
          <w:szCs w:val="24"/>
        </w:rPr>
        <w:t>/</w:t>
      </w:r>
      <w:proofErr w:type="spellStart"/>
      <w:proofErr w:type="gramStart"/>
      <w:r w:rsidRPr="009349C6">
        <w:rPr>
          <w:rFonts w:ascii="Verdana" w:hAnsi="Verdana"/>
          <w:sz w:val="24"/>
          <w:szCs w:val="24"/>
        </w:rPr>
        <w:t>index.</w:t>
      </w:r>
      <w:proofErr w:type="gramEnd"/>
      <w:r w:rsidRPr="009349C6">
        <w:rPr>
          <w:rFonts w:ascii="Verdana" w:hAnsi="Verdana"/>
          <w:sz w:val="24"/>
          <w:szCs w:val="24"/>
        </w:rPr>
        <w:t>php?p</w:t>
      </w:r>
      <w:proofErr w:type="spellEnd"/>
      <w:r w:rsidRPr="009349C6">
        <w:rPr>
          <w:rFonts w:ascii="Verdana" w:hAnsi="Verdana"/>
          <w:sz w:val="24"/>
          <w:szCs w:val="24"/>
        </w:rPr>
        <w:t>=142307, à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Gerência de Compras e C</w:t>
      </w:r>
      <w:r>
        <w:rPr>
          <w:rFonts w:ascii="Verdana" w:hAnsi="Verdana"/>
          <w:sz w:val="24"/>
          <w:szCs w:val="24"/>
        </w:rPr>
        <w:t xml:space="preserve">ontratações – GFC da PRODAM, no </w:t>
      </w:r>
      <w:r w:rsidRPr="009349C6">
        <w:rPr>
          <w:rFonts w:ascii="Verdana" w:hAnsi="Verdana"/>
          <w:sz w:val="24"/>
          <w:szCs w:val="24"/>
        </w:rPr>
        <w:t>seguinte endereço eletrônic</w:t>
      </w:r>
      <w:r>
        <w:rPr>
          <w:rFonts w:ascii="Verdana" w:hAnsi="Verdana"/>
          <w:sz w:val="24"/>
          <w:szCs w:val="24"/>
        </w:rPr>
        <w:t xml:space="preserve">o: </w:t>
      </w:r>
      <w:proofErr w:type="gramStart"/>
      <w:r>
        <w:rPr>
          <w:rFonts w:ascii="Verdana" w:hAnsi="Verdana"/>
          <w:sz w:val="24"/>
          <w:szCs w:val="24"/>
        </w:rPr>
        <w:t>compranli@prodam.sp.gov.br ,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9349C6">
        <w:rPr>
          <w:rFonts w:ascii="Verdana" w:hAnsi="Verdana"/>
          <w:sz w:val="24"/>
          <w:szCs w:val="24"/>
        </w:rPr>
        <w:t>até 24/05/2021, com cópia para: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 xml:space="preserve">Gerente Demandante - Sr. Wagner </w:t>
      </w:r>
      <w:proofErr w:type="spellStart"/>
      <w:r w:rsidRPr="009349C6">
        <w:rPr>
          <w:rFonts w:ascii="Verdana" w:hAnsi="Verdana"/>
          <w:sz w:val="24"/>
          <w:szCs w:val="24"/>
        </w:rPr>
        <w:t>Kanagusuko</w:t>
      </w:r>
      <w:proofErr w:type="spellEnd"/>
      <w:r w:rsidRPr="009349C6">
        <w:rPr>
          <w:rFonts w:ascii="Verdana" w:hAnsi="Verdana"/>
          <w:sz w:val="24"/>
          <w:szCs w:val="24"/>
        </w:rPr>
        <w:t xml:space="preserve"> - e-mail: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wagnerk@prodam.sp.gov.br e Sr. José Ricardo Vicente - e-mail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joserv@prodam.sp.gov.br;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Comprador responsável: Sr. José Arlindo França - e-mail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jfranca@prodam.sp.gov.br e;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Gerentes de Relacionamento da Prodam responsáveis pelas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Secretarias da PMSP, conforme abaixo: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Carlos Alberto Comar – e-mail: comar@prodam.sp.gov.br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•SGM Secretaria do Governo Municipal •SEGES Secretaria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Executiva de Gestão •EMASP Escola Municipal de Administração Pública •SMT Secretaria Municipal de Mobilidade e Transportes •CET Companhia de Engenharia e Tráfego •SP TRANS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São Paulo Transporte •SECOM</w:t>
      </w:r>
      <w:r w:rsidR="00E42BF2">
        <w:rPr>
          <w:rFonts w:ascii="Verdana" w:hAnsi="Verdana"/>
          <w:sz w:val="24"/>
          <w:szCs w:val="24"/>
        </w:rPr>
        <w:t xml:space="preserve"> </w:t>
      </w:r>
      <w:r w:rsidRPr="009349C6">
        <w:rPr>
          <w:rFonts w:ascii="Verdana" w:hAnsi="Verdana"/>
          <w:sz w:val="24"/>
          <w:szCs w:val="24"/>
        </w:rPr>
        <w:t>Secretaria Especial de Comunicação •SMIT – Secretaria Municipal de Inovação e Tecnologia.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Patrícia dos S.B.</w:t>
      </w:r>
      <w:r w:rsidR="00E42BF2">
        <w:rPr>
          <w:rFonts w:ascii="Verdana" w:hAnsi="Verdana"/>
          <w:sz w:val="24"/>
          <w:szCs w:val="24"/>
        </w:rPr>
        <w:t xml:space="preserve"> </w:t>
      </w:r>
      <w:proofErr w:type="spellStart"/>
      <w:r w:rsidRPr="009349C6">
        <w:rPr>
          <w:rFonts w:ascii="Verdana" w:hAnsi="Verdana"/>
          <w:sz w:val="24"/>
          <w:szCs w:val="24"/>
        </w:rPr>
        <w:t>Tupynambá</w:t>
      </w:r>
      <w:proofErr w:type="spellEnd"/>
      <w:r w:rsidRPr="009349C6">
        <w:rPr>
          <w:rFonts w:ascii="Verdana" w:hAnsi="Verdana"/>
          <w:sz w:val="24"/>
          <w:szCs w:val="24"/>
        </w:rPr>
        <w:t xml:space="preserve"> – e-mail: ptupynamba@prodam.sp.gov.br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•SF Secretaria Munici</w:t>
      </w:r>
      <w:r w:rsidR="00E42BF2">
        <w:rPr>
          <w:rFonts w:ascii="Verdana" w:hAnsi="Verdana"/>
          <w:sz w:val="24"/>
          <w:szCs w:val="24"/>
        </w:rPr>
        <w:t xml:space="preserve">pal da Fazenda •SPSEC Companhia </w:t>
      </w:r>
      <w:r w:rsidRPr="009349C6">
        <w:rPr>
          <w:rFonts w:ascii="Verdana" w:hAnsi="Verdana"/>
          <w:sz w:val="24"/>
          <w:szCs w:val="24"/>
        </w:rPr>
        <w:t>Paulistana de Securitizaç</w:t>
      </w:r>
      <w:r w:rsidR="00E42BF2">
        <w:rPr>
          <w:rFonts w:ascii="Verdana" w:hAnsi="Verdana"/>
          <w:sz w:val="24"/>
          <w:szCs w:val="24"/>
        </w:rPr>
        <w:t xml:space="preserve">ão •SPDA Companhia São Paulo de </w:t>
      </w:r>
      <w:r w:rsidRPr="009349C6">
        <w:rPr>
          <w:rFonts w:ascii="Verdana" w:hAnsi="Verdana"/>
          <w:sz w:val="24"/>
          <w:szCs w:val="24"/>
        </w:rPr>
        <w:t>Desenvolvimento e Mobilização de Ativos.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Paulo Rogério Tavares</w:t>
      </w:r>
      <w:r w:rsidR="00E42BF2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E42BF2">
        <w:rPr>
          <w:rFonts w:ascii="Verdana" w:hAnsi="Verdana"/>
          <w:sz w:val="24"/>
          <w:szCs w:val="24"/>
        </w:rPr>
        <w:t>paulotavares@prodam</w:t>
      </w:r>
      <w:proofErr w:type="spellEnd"/>
      <w:r w:rsidR="00E42BF2">
        <w:rPr>
          <w:rFonts w:ascii="Verdana" w:hAnsi="Verdana"/>
          <w:sz w:val="24"/>
          <w:szCs w:val="24"/>
        </w:rPr>
        <w:t xml:space="preserve">. </w:t>
      </w:r>
      <w:proofErr w:type="gramStart"/>
      <w:r w:rsidRPr="009349C6">
        <w:rPr>
          <w:rFonts w:ascii="Verdana" w:hAnsi="Verdana"/>
          <w:sz w:val="24"/>
          <w:szCs w:val="24"/>
        </w:rPr>
        <w:t>sp</w:t>
      </w:r>
      <w:proofErr w:type="gramEnd"/>
      <w:r w:rsidRPr="009349C6">
        <w:rPr>
          <w:rFonts w:ascii="Verdana" w:hAnsi="Verdana"/>
          <w:sz w:val="24"/>
          <w:szCs w:val="24"/>
        </w:rPr>
        <w:t>.gov.br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•SMADS Secretaria Municipal de Assistência e Desenvolvimento Social •SMPED Sec</w:t>
      </w:r>
      <w:r w:rsidR="00E42BF2">
        <w:rPr>
          <w:rFonts w:ascii="Verdana" w:hAnsi="Verdana"/>
          <w:sz w:val="24"/>
          <w:szCs w:val="24"/>
        </w:rPr>
        <w:t xml:space="preserve">retaria Municipal da Pessoa com </w:t>
      </w:r>
      <w:r w:rsidRPr="009349C6">
        <w:rPr>
          <w:rFonts w:ascii="Verdana" w:hAnsi="Verdana"/>
          <w:sz w:val="24"/>
          <w:szCs w:val="24"/>
        </w:rPr>
        <w:t>Deficiência •SMC Secretaria</w:t>
      </w:r>
      <w:r w:rsidR="00E42BF2">
        <w:rPr>
          <w:rFonts w:ascii="Verdana" w:hAnsi="Verdana"/>
          <w:sz w:val="24"/>
          <w:szCs w:val="24"/>
        </w:rPr>
        <w:t xml:space="preserve"> Municipal de Cultura •Fundação </w:t>
      </w:r>
      <w:proofErr w:type="spellStart"/>
      <w:r w:rsidRPr="009349C6">
        <w:rPr>
          <w:rFonts w:ascii="Verdana" w:hAnsi="Verdana"/>
          <w:sz w:val="24"/>
          <w:szCs w:val="24"/>
        </w:rPr>
        <w:t>Theatro</w:t>
      </w:r>
      <w:proofErr w:type="spellEnd"/>
      <w:r w:rsidRPr="009349C6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9349C6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9349C6">
        <w:rPr>
          <w:rFonts w:ascii="Verdana" w:hAnsi="Verdana"/>
          <w:sz w:val="24"/>
          <w:szCs w:val="24"/>
        </w:rPr>
        <w:t xml:space="preserve"> Empresa de Cinema e Audiovisual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</w:t>
      </w:r>
      <w:proofErr w:type="spellStart"/>
      <w:proofErr w:type="gramStart"/>
      <w:r w:rsidRPr="009349C6">
        <w:rPr>
          <w:rFonts w:ascii="Verdana" w:hAnsi="Verdana"/>
          <w:sz w:val="24"/>
          <w:szCs w:val="24"/>
        </w:rPr>
        <w:t>SMDHCSecretaria</w:t>
      </w:r>
      <w:proofErr w:type="spellEnd"/>
      <w:proofErr w:type="gramEnd"/>
      <w:r w:rsidRPr="009349C6">
        <w:rPr>
          <w:rFonts w:ascii="Verdana" w:hAnsi="Verdana"/>
          <w:sz w:val="24"/>
          <w:szCs w:val="24"/>
        </w:rPr>
        <w:t xml:space="preserve"> Municipal de Direitos Humanos e Cidadania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•SME Secretaria Municipal de Educação •FUNDATEC Fundação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Paulistana de Educação e Tecnologia •SEME Secretaria Municipal de Esportes e Lazer •SMRS Secretaria Especial de Relações</w:t>
      </w:r>
    </w:p>
    <w:p w:rsidR="009349C6" w:rsidRPr="009349C6" w:rsidRDefault="00E42BF2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Social. </w:t>
      </w:r>
      <w:r w:rsidR="009349C6" w:rsidRPr="009349C6">
        <w:rPr>
          <w:rFonts w:ascii="Verdana" w:hAnsi="Verdana"/>
          <w:sz w:val="24"/>
          <w:szCs w:val="24"/>
        </w:rPr>
        <w:t xml:space="preserve">Paulino Portes Azevedo Jr – e-mail: </w:t>
      </w:r>
      <w:proofErr w:type="spellStart"/>
      <w:r w:rsidR="009349C6" w:rsidRPr="009349C6">
        <w:rPr>
          <w:rFonts w:ascii="Verdana" w:hAnsi="Verdana"/>
          <w:sz w:val="24"/>
          <w:szCs w:val="24"/>
        </w:rPr>
        <w:t>paulinoa@prodam</w:t>
      </w:r>
      <w:proofErr w:type="spellEnd"/>
      <w:r w:rsidR="009349C6" w:rsidRPr="009349C6">
        <w:rPr>
          <w:rFonts w:ascii="Verdana" w:hAnsi="Verdana"/>
          <w:sz w:val="24"/>
          <w:szCs w:val="24"/>
        </w:rPr>
        <w:t>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49C6">
        <w:rPr>
          <w:rFonts w:ascii="Verdana" w:hAnsi="Verdana"/>
          <w:sz w:val="24"/>
          <w:szCs w:val="24"/>
        </w:rPr>
        <w:t>sp</w:t>
      </w:r>
      <w:proofErr w:type="gramEnd"/>
      <w:r w:rsidRPr="009349C6">
        <w:rPr>
          <w:rFonts w:ascii="Verdana" w:hAnsi="Verdana"/>
          <w:sz w:val="24"/>
          <w:szCs w:val="24"/>
        </w:rPr>
        <w:t>.gov.br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•SMRI Secretaria Municipal de Relações Internacionais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•SMDET Secretaria Municipal de Desenvolvimento Econômico,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Trabalho e Turismo •SP TURIS São Paulo Turismo •SP Negócios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São Paulo Negócios •ADESAMPA: Agência São Paulo de Desenvolvimento.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 xml:space="preserve">Aparecido Trindade de </w:t>
      </w:r>
      <w:r w:rsidR="00E42BF2">
        <w:rPr>
          <w:rFonts w:ascii="Verdana" w:hAnsi="Verdana"/>
          <w:sz w:val="24"/>
          <w:szCs w:val="24"/>
        </w:rPr>
        <w:t xml:space="preserve">Melo – e-mail: </w:t>
      </w:r>
      <w:proofErr w:type="spellStart"/>
      <w:r w:rsidR="00E42BF2">
        <w:rPr>
          <w:rFonts w:ascii="Verdana" w:hAnsi="Verdana"/>
          <w:sz w:val="24"/>
          <w:szCs w:val="24"/>
        </w:rPr>
        <w:t>trindade@prodam</w:t>
      </w:r>
      <w:proofErr w:type="spellEnd"/>
      <w:r w:rsidR="00E42BF2">
        <w:rPr>
          <w:rFonts w:ascii="Verdana" w:hAnsi="Verdana"/>
          <w:sz w:val="24"/>
          <w:szCs w:val="24"/>
        </w:rPr>
        <w:t xml:space="preserve">. </w:t>
      </w:r>
      <w:proofErr w:type="gramStart"/>
      <w:r w:rsidRPr="009349C6">
        <w:rPr>
          <w:rFonts w:ascii="Verdana" w:hAnsi="Verdana"/>
          <w:sz w:val="24"/>
          <w:szCs w:val="24"/>
        </w:rPr>
        <w:t>sp</w:t>
      </w:r>
      <w:proofErr w:type="gramEnd"/>
      <w:r w:rsidRPr="009349C6">
        <w:rPr>
          <w:rFonts w:ascii="Verdana" w:hAnsi="Verdana"/>
          <w:sz w:val="24"/>
          <w:szCs w:val="24"/>
        </w:rPr>
        <w:t>.gov.br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lastRenderedPageBreak/>
        <w:t>•SMCC Secretaria Municipal da Casa Civil •CGM Controladoria Geral do Munic</w:t>
      </w:r>
      <w:r w:rsidR="00E42BF2">
        <w:rPr>
          <w:rFonts w:ascii="Verdana" w:hAnsi="Verdana"/>
          <w:sz w:val="24"/>
          <w:szCs w:val="24"/>
        </w:rPr>
        <w:t xml:space="preserve">ípio •PGM Procuradoria Geral do </w:t>
      </w:r>
      <w:r w:rsidRPr="009349C6">
        <w:rPr>
          <w:rFonts w:ascii="Verdana" w:hAnsi="Verdana"/>
          <w:sz w:val="24"/>
          <w:szCs w:val="24"/>
        </w:rPr>
        <w:t>Município •SMJ Secretaria Municipal de Justiça •</w:t>
      </w:r>
      <w:proofErr w:type="gramStart"/>
      <w:r w:rsidRPr="009349C6">
        <w:rPr>
          <w:rFonts w:ascii="Verdana" w:hAnsi="Verdana"/>
          <w:sz w:val="24"/>
          <w:szCs w:val="24"/>
        </w:rPr>
        <w:t>Procon</w:t>
      </w:r>
      <w:proofErr w:type="gramEnd"/>
      <w:r w:rsidRPr="009349C6">
        <w:rPr>
          <w:rFonts w:ascii="Verdana" w:hAnsi="Verdana"/>
          <w:sz w:val="24"/>
          <w:szCs w:val="24"/>
        </w:rPr>
        <w:t xml:space="preserve"> Coord.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De Defesa do Consumido</w:t>
      </w:r>
      <w:r w:rsidR="00E42BF2">
        <w:rPr>
          <w:rFonts w:ascii="Verdana" w:hAnsi="Verdana"/>
          <w:sz w:val="24"/>
          <w:szCs w:val="24"/>
        </w:rPr>
        <w:t xml:space="preserve">r •OUVIDORIA </w:t>
      </w:r>
      <w:proofErr w:type="spellStart"/>
      <w:r w:rsidR="00E42BF2">
        <w:rPr>
          <w:rFonts w:ascii="Verdana" w:hAnsi="Verdana"/>
          <w:sz w:val="24"/>
          <w:szCs w:val="24"/>
        </w:rPr>
        <w:t>Ouvidoria</w:t>
      </w:r>
      <w:proofErr w:type="spellEnd"/>
      <w:r w:rsidR="00E42BF2">
        <w:rPr>
          <w:rFonts w:ascii="Verdana" w:hAnsi="Verdana"/>
          <w:sz w:val="24"/>
          <w:szCs w:val="24"/>
        </w:rPr>
        <w:t xml:space="preserve"> Geral do </w:t>
      </w:r>
      <w:r w:rsidRPr="009349C6">
        <w:rPr>
          <w:rFonts w:ascii="Verdana" w:hAnsi="Verdana"/>
          <w:sz w:val="24"/>
          <w:szCs w:val="24"/>
        </w:rPr>
        <w:t>Município •CM Câmara Municipal •TCM Tribunal de Contas do</w:t>
      </w:r>
      <w:r>
        <w:rPr>
          <w:rFonts w:ascii="Verdana" w:hAnsi="Verdana"/>
          <w:sz w:val="24"/>
          <w:szCs w:val="24"/>
        </w:rPr>
        <w:t xml:space="preserve"> </w:t>
      </w:r>
      <w:r w:rsidRPr="009349C6">
        <w:rPr>
          <w:rFonts w:ascii="Verdana" w:hAnsi="Verdana"/>
          <w:sz w:val="24"/>
          <w:szCs w:val="24"/>
        </w:rPr>
        <w:t>Município •IPREM Instituto de Previdência Municipal.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Eder Marcelino da Silva – e-mail: edersilva@prodam.sp.gov.br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•SMSUB Secretaria Munic</w:t>
      </w:r>
      <w:r w:rsidR="00E42BF2">
        <w:rPr>
          <w:rFonts w:ascii="Verdana" w:hAnsi="Verdana"/>
          <w:sz w:val="24"/>
          <w:szCs w:val="24"/>
        </w:rPr>
        <w:t>ipal das Subprefeituras •</w:t>
      </w:r>
      <w:proofErr w:type="spellStart"/>
      <w:r w:rsidR="00E42BF2">
        <w:rPr>
          <w:rFonts w:ascii="Verdana" w:hAnsi="Verdana"/>
          <w:sz w:val="24"/>
          <w:szCs w:val="24"/>
        </w:rPr>
        <w:t>Amlurb</w:t>
      </w:r>
      <w:proofErr w:type="spellEnd"/>
      <w:r w:rsidR="00E42BF2">
        <w:rPr>
          <w:rFonts w:ascii="Verdana" w:hAnsi="Verdana"/>
          <w:sz w:val="24"/>
          <w:szCs w:val="24"/>
        </w:rPr>
        <w:t xml:space="preserve"> </w:t>
      </w:r>
      <w:r w:rsidRPr="009349C6">
        <w:rPr>
          <w:rFonts w:ascii="Verdana" w:hAnsi="Verdana"/>
          <w:sz w:val="24"/>
          <w:szCs w:val="24"/>
        </w:rPr>
        <w:t>Agência municipal de Limpeza Urbana •</w:t>
      </w:r>
      <w:proofErr w:type="spellStart"/>
      <w:r w:rsidRPr="009349C6">
        <w:rPr>
          <w:rFonts w:ascii="Verdana" w:hAnsi="Verdana"/>
          <w:sz w:val="24"/>
          <w:szCs w:val="24"/>
        </w:rPr>
        <w:t>Ilume</w:t>
      </w:r>
      <w:proofErr w:type="spellEnd"/>
      <w:r w:rsidRPr="009349C6">
        <w:rPr>
          <w:rFonts w:ascii="Verdana" w:hAnsi="Verdana"/>
          <w:sz w:val="24"/>
          <w:szCs w:val="24"/>
        </w:rPr>
        <w:t xml:space="preserve"> Departamento</w:t>
      </w:r>
      <w:r w:rsidR="00E42BF2">
        <w:rPr>
          <w:rFonts w:ascii="Verdana" w:hAnsi="Verdana"/>
          <w:sz w:val="24"/>
          <w:szCs w:val="24"/>
        </w:rPr>
        <w:t xml:space="preserve"> </w:t>
      </w:r>
      <w:r w:rsidRPr="009349C6">
        <w:rPr>
          <w:rFonts w:ascii="Verdana" w:hAnsi="Verdana"/>
          <w:sz w:val="24"/>
          <w:szCs w:val="24"/>
        </w:rPr>
        <w:t>de Iluminação Pública •SFMSP Serviço Funerário do Município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 xml:space="preserve">•Defesa Civil Defesa Civil </w:t>
      </w:r>
      <w:r w:rsidR="00E42BF2">
        <w:rPr>
          <w:rFonts w:ascii="Verdana" w:hAnsi="Verdana"/>
          <w:sz w:val="24"/>
          <w:szCs w:val="24"/>
        </w:rPr>
        <w:t xml:space="preserve">•CGE Centro de Gerenciamento de </w:t>
      </w:r>
      <w:r w:rsidRPr="009349C6">
        <w:rPr>
          <w:rFonts w:ascii="Verdana" w:hAnsi="Verdana"/>
          <w:sz w:val="24"/>
          <w:szCs w:val="24"/>
        </w:rPr>
        <w:t>Emergências •SMSU Secretaria Municipal de Segurança Urbana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•GCM Guarda Civil Metropolitana •ABAST Supervisão Geral de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Abastecimento.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9349C6">
        <w:rPr>
          <w:rFonts w:ascii="Verdana" w:hAnsi="Verdana"/>
          <w:sz w:val="24"/>
          <w:szCs w:val="24"/>
        </w:rPr>
        <w:t>Nobuko</w:t>
      </w:r>
      <w:proofErr w:type="spellEnd"/>
      <w:r w:rsidRPr="009349C6">
        <w:rPr>
          <w:rFonts w:ascii="Verdana" w:hAnsi="Verdana"/>
          <w:sz w:val="24"/>
          <w:szCs w:val="24"/>
        </w:rPr>
        <w:t xml:space="preserve"> K. </w:t>
      </w:r>
      <w:proofErr w:type="gramStart"/>
      <w:r w:rsidRPr="009349C6">
        <w:rPr>
          <w:rFonts w:ascii="Verdana" w:hAnsi="Verdana"/>
          <w:sz w:val="24"/>
          <w:szCs w:val="24"/>
        </w:rPr>
        <w:t>d</w:t>
      </w:r>
      <w:r w:rsidR="00E42BF2">
        <w:rPr>
          <w:rFonts w:ascii="Verdana" w:hAnsi="Verdana"/>
          <w:sz w:val="24"/>
          <w:szCs w:val="24"/>
        </w:rPr>
        <w:t>e</w:t>
      </w:r>
      <w:proofErr w:type="gramEnd"/>
      <w:r w:rsidR="00E42BF2">
        <w:rPr>
          <w:rFonts w:ascii="Verdana" w:hAnsi="Verdana"/>
          <w:sz w:val="24"/>
          <w:szCs w:val="24"/>
        </w:rPr>
        <w:t xml:space="preserve"> Lima – e-mail: </w:t>
      </w:r>
      <w:proofErr w:type="spellStart"/>
      <w:r w:rsidR="00E42BF2">
        <w:rPr>
          <w:rFonts w:ascii="Verdana" w:hAnsi="Verdana"/>
          <w:sz w:val="24"/>
          <w:szCs w:val="24"/>
        </w:rPr>
        <w:t>marial@prodam</w:t>
      </w:r>
      <w:proofErr w:type="spellEnd"/>
      <w:r w:rsidR="00E42BF2">
        <w:rPr>
          <w:rFonts w:ascii="Verdana" w:hAnsi="Verdana"/>
          <w:sz w:val="24"/>
          <w:szCs w:val="24"/>
        </w:rPr>
        <w:t xml:space="preserve">. </w:t>
      </w:r>
      <w:proofErr w:type="gramStart"/>
      <w:r w:rsidRPr="009349C6">
        <w:rPr>
          <w:rFonts w:ascii="Verdana" w:hAnsi="Verdana"/>
          <w:sz w:val="24"/>
          <w:szCs w:val="24"/>
        </w:rPr>
        <w:t>sp</w:t>
      </w:r>
      <w:proofErr w:type="gramEnd"/>
      <w:r w:rsidRPr="009349C6">
        <w:rPr>
          <w:rFonts w:ascii="Verdana" w:hAnsi="Verdana"/>
          <w:sz w:val="24"/>
          <w:szCs w:val="24"/>
        </w:rPr>
        <w:t>.gov.br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•SMS Secretaria Municipal da Saúde •SMS - V Coordenação de vigilância em Saúde •AHM Autarquia Hospitalar Municipal •HSPM Hospital do Servid</w:t>
      </w:r>
      <w:r w:rsidR="00E42BF2">
        <w:rPr>
          <w:rFonts w:ascii="Verdana" w:hAnsi="Verdana"/>
          <w:sz w:val="24"/>
          <w:szCs w:val="24"/>
        </w:rPr>
        <w:t xml:space="preserve">or Público Municipal •Terceiros </w:t>
      </w:r>
      <w:r w:rsidRPr="009349C6">
        <w:rPr>
          <w:rFonts w:ascii="Verdana" w:hAnsi="Verdana"/>
          <w:sz w:val="24"/>
          <w:szCs w:val="24"/>
        </w:rPr>
        <w:t>Hospitais sob OS e UPAS.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 xml:space="preserve">Carolina </w:t>
      </w:r>
      <w:proofErr w:type="spellStart"/>
      <w:r w:rsidRPr="009349C6">
        <w:rPr>
          <w:rFonts w:ascii="Verdana" w:hAnsi="Verdana"/>
          <w:sz w:val="24"/>
          <w:szCs w:val="24"/>
        </w:rPr>
        <w:t>Bracco</w:t>
      </w:r>
      <w:proofErr w:type="spellEnd"/>
      <w:r w:rsidRPr="009349C6">
        <w:rPr>
          <w:rFonts w:ascii="Verdana" w:hAnsi="Verdana"/>
          <w:sz w:val="24"/>
          <w:szCs w:val="24"/>
        </w:rPr>
        <w:t xml:space="preserve"> D. Agui</w:t>
      </w:r>
      <w:r w:rsidR="00E42BF2">
        <w:rPr>
          <w:rFonts w:ascii="Verdana" w:hAnsi="Verdana"/>
          <w:sz w:val="24"/>
          <w:szCs w:val="24"/>
        </w:rPr>
        <w:t xml:space="preserve">lar – e-mail: </w:t>
      </w:r>
      <w:proofErr w:type="spellStart"/>
      <w:r w:rsidR="00E42BF2">
        <w:rPr>
          <w:rFonts w:ascii="Verdana" w:hAnsi="Verdana"/>
          <w:sz w:val="24"/>
          <w:szCs w:val="24"/>
        </w:rPr>
        <w:t>cbaguilar@prodam</w:t>
      </w:r>
      <w:proofErr w:type="spellEnd"/>
      <w:r w:rsidR="00E42BF2">
        <w:rPr>
          <w:rFonts w:ascii="Verdana" w:hAnsi="Verdana"/>
          <w:sz w:val="24"/>
          <w:szCs w:val="24"/>
        </w:rPr>
        <w:t xml:space="preserve">. </w:t>
      </w:r>
      <w:proofErr w:type="gramStart"/>
      <w:r w:rsidRPr="009349C6">
        <w:rPr>
          <w:rFonts w:ascii="Verdana" w:hAnsi="Verdana"/>
          <w:sz w:val="24"/>
          <w:szCs w:val="24"/>
        </w:rPr>
        <w:t>sp</w:t>
      </w:r>
      <w:proofErr w:type="gramEnd"/>
      <w:r w:rsidRPr="009349C6">
        <w:rPr>
          <w:rFonts w:ascii="Verdana" w:hAnsi="Verdana"/>
          <w:sz w:val="24"/>
          <w:szCs w:val="24"/>
        </w:rPr>
        <w:t>.gov.br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•SIURB Secretaria Munic</w:t>
      </w:r>
      <w:r w:rsidR="00E42BF2">
        <w:rPr>
          <w:rFonts w:ascii="Verdana" w:hAnsi="Verdana"/>
          <w:sz w:val="24"/>
          <w:szCs w:val="24"/>
        </w:rPr>
        <w:t xml:space="preserve">ipal de Infraestrutura Urbana e </w:t>
      </w:r>
      <w:r w:rsidRPr="009349C6">
        <w:rPr>
          <w:rFonts w:ascii="Verdana" w:hAnsi="Verdana"/>
          <w:sz w:val="24"/>
          <w:szCs w:val="24"/>
        </w:rPr>
        <w:t>Obras •SP Obras São Paulo Obras •SEHAB Secretaria Municipal</w:t>
      </w:r>
      <w:r w:rsidR="00E42BF2">
        <w:rPr>
          <w:rFonts w:ascii="Verdana" w:hAnsi="Verdana"/>
          <w:sz w:val="24"/>
          <w:szCs w:val="24"/>
        </w:rPr>
        <w:t xml:space="preserve"> </w:t>
      </w:r>
      <w:r w:rsidRPr="009349C6">
        <w:rPr>
          <w:rFonts w:ascii="Verdana" w:hAnsi="Verdana"/>
          <w:sz w:val="24"/>
          <w:szCs w:val="24"/>
        </w:rPr>
        <w:t>de Habitação •COHAB Companhia Metropolitana de Habitação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•SMUL Secretaria Municipal de Urbanismo e Licenciamento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•CTLU Câmara Técnica de Legislação Urbanística •SP Urbanismo São Paulo Urbanismo •SVM</w:t>
      </w:r>
      <w:r w:rsidR="00E42BF2">
        <w:rPr>
          <w:rFonts w:ascii="Verdana" w:hAnsi="Verdana"/>
          <w:sz w:val="24"/>
          <w:szCs w:val="24"/>
        </w:rPr>
        <w:t xml:space="preserve">A Secretaria Municipal do Verde </w:t>
      </w:r>
      <w:r w:rsidRPr="009349C6">
        <w:rPr>
          <w:rFonts w:ascii="Verdana" w:hAnsi="Verdana"/>
          <w:sz w:val="24"/>
          <w:szCs w:val="24"/>
        </w:rPr>
        <w:t>e do Meio Ambiente.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ESCLARECIMENTOS:</w:t>
      </w:r>
    </w:p>
    <w:p w:rsidR="009349C6" w:rsidRPr="009349C6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I- As especificações téc</w:t>
      </w:r>
      <w:r w:rsidR="00E42BF2">
        <w:rPr>
          <w:rFonts w:ascii="Verdana" w:hAnsi="Verdana"/>
          <w:sz w:val="24"/>
          <w:szCs w:val="24"/>
        </w:rPr>
        <w:t xml:space="preserve">nicas das licenças encontram-se </w:t>
      </w:r>
      <w:r w:rsidRPr="009349C6">
        <w:rPr>
          <w:rFonts w:ascii="Verdana" w:hAnsi="Verdana"/>
          <w:sz w:val="24"/>
          <w:szCs w:val="24"/>
        </w:rPr>
        <w:t>disponíveis no endereço eletrônico acima referenciado.</w:t>
      </w:r>
    </w:p>
    <w:p w:rsidR="009349C6" w:rsidRPr="00E42BF2" w:rsidRDefault="009349C6" w:rsidP="009349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C6">
        <w:rPr>
          <w:rFonts w:ascii="Verdana" w:hAnsi="Verdana"/>
          <w:sz w:val="24"/>
          <w:szCs w:val="24"/>
        </w:rPr>
        <w:t>II- O respectivo Termo de A</w:t>
      </w:r>
      <w:r w:rsidR="00E42BF2">
        <w:rPr>
          <w:rFonts w:ascii="Verdana" w:hAnsi="Verdana"/>
          <w:sz w:val="24"/>
          <w:szCs w:val="24"/>
        </w:rPr>
        <w:t xml:space="preserve">desão referente à estimativa de </w:t>
      </w:r>
      <w:r w:rsidRPr="009349C6">
        <w:rPr>
          <w:rFonts w:ascii="Verdana" w:hAnsi="Verdana"/>
          <w:sz w:val="24"/>
          <w:szCs w:val="24"/>
        </w:rPr>
        <w:t>demanda</w:t>
      </w:r>
      <w:proofErr w:type="gramStart"/>
      <w:r w:rsidRPr="009349C6">
        <w:rPr>
          <w:rFonts w:ascii="Verdana" w:hAnsi="Verdana"/>
          <w:sz w:val="24"/>
          <w:szCs w:val="24"/>
        </w:rPr>
        <w:t xml:space="preserve">, </w:t>
      </w:r>
      <w:r w:rsidRPr="009349C6">
        <w:rPr>
          <w:rFonts w:ascii="Verdana" w:hAnsi="Verdana"/>
          <w:b/>
          <w:sz w:val="24"/>
          <w:szCs w:val="24"/>
        </w:rPr>
        <w:t>deverá</w:t>
      </w:r>
      <w:proofErr w:type="gramEnd"/>
      <w:r w:rsidRPr="009349C6">
        <w:rPr>
          <w:rFonts w:ascii="Verdana" w:hAnsi="Verdana"/>
          <w:b/>
          <w:sz w:val="24"/>
          <w:szCs w:val="24"/>
        </w:rPr>
        <w:t xml:space="preserve"> conter Justificativa (clara e convincente)</w:t>
      </w:r>
      <w:r w:rsidR="00E42BF2">
        <w:rPr>
          <w:rFonts w:ascii="Verdana" w:hAnsi="Verdana"/>
          <w:sz w:val="24"/>
          <w:szCs w:val="24"/>
        </w:rPr>
        <w:t xml:space="preserve"> </w:t>
      </w:r>
      <w:r w:rsidRPr="009349C6">
        <w:rPr>
          <w:rFonts w:ascii="Verdana" w:hAnsi="Verdana"/>
          <w:b/>
          <w:sz w:val="24"/>
          <w:szCs w:val="24"/>
        </w:rPr>
        <w:t>do Quantitativo, o nome completo, cargo, departamento</w:t>
      </w:r>
      <w:r w:rsidR="00E42BF2">
        <w:rPr>
          <w:rFonts w:ascii="Verdana" w:hAnsi="Verdana"/>
          <w:sz w:val="24"/>
          <w:szCs w:val="24"/>
        </w:rPr>
        <w:t xml:space="preserve"> </w:t>
      </w:r>
      <w:r w:rsidRPr="009349C6">
        <w:rPr>
          <w:rFonts w:ascii="Verdana" w:hAnsi="Verdana"/>
          <w:b/>
          <w:sz w:val="24"/>
          <w:szCs w:val="24"/>
        </w:rPr>
        <w:t>e/ou divisão, e número de telefone do responsável pela</w:t>
      </w:r>
      <w:r w:rsidR="00E42BF2">
        <w:rPr>
          <w:rFonts w:ascii="Verdana" w:hAnsi="Verdana"/>
          <w:sz w:val="24"/>
          <w:szCs w:val="24"/>
        </w:rPr>
        <w:t xml:space="preserve"> </w:t>
      </w:r>
      <w:r w:rsidRPr="009349C6">
        <w:rPr>
          <w:rFonts w:ascii="Verdana" w:hAnsi="Verdana"/>
          <w:b/>
          <w:sz w:val="24"/>
          <w:szCs w:val="24"/>
        </w:rPr>
        <w:t>informação.</w:t>
      </w:r>
    </w:p>
    <w:p w:rsidR="009349C6" w:rsidRDefault="009349C6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C6">
        <w:rPr>
          <w:rFonts w:ascii="Verdana" w:hAnsi="Verdana"/>
          <w:b/>
          <w:sz w:val="24"/>
          <w:szCs w:val="24"/>
        </w:rPr>
        <w:t>III- Mesmo que não haja interesse do Órgão pelo objeto, solicitamos preencher o Termo de Adesão com a respectiva identificação, mas com os quantitativos zerados.</w:t>
      </w:r>
    </w:p>
    <w:p w:rsidR="00E42BF2" w:rsidRDefault="00E42BF2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2BF2" w:rsidRDefault="00E42BF2" w:rsidP="00E42B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2BF2" w:rsidRDefault="00E42BF2" w:rsidP="00E42B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42BF2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 PAG. 88</w:t>
      </w:r>
    </w:p>
    <w:p w:rsidR="00E42BF2" w:rsidRDefault="00E42BF2" w:rsidP="00E42B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2BF2" w:rsidRPr="00E42BF2" w:rsidRDefault="00E42BF2" w:rsidP="00E42B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F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E42BF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42BF2" w:rsidRPr="00E42BF2" w:rsidRDefault="00E42BF2" w:rsidP="00E42B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GABINETE DA SECRETÁRIA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F2" w:rsidRPr="00E42BF2" w:rsidRDefault="00E42BF2" w:rsidP="00E42B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F2">
        <w:rPr>
          <w:rFonts w:ascii="Verdana" w:hAnsi="Verdana"/>
          <w:b/>
          <w:sz w:val="24"/>
          <w:szCs w:val="24"/>
        </w:rPr>
        <w:t>EXTRATO DO TERMO DE ADITAMENTO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b/>
          <w:sz w:val="24"/>
          <w:szCs w:val="24"/>
        </w:rPr>
        <w:t>04/2021/SMDET</w:t>
      </w:r>
    </w:p>
    <w:p w:rsid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F2" w:rsidRPr="00E42BF2" w:rsidRDefault="00E42BF2" w:rsidP="00E42B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F2">
        <w:rPr>
          <w:rFonts w:ascii="Verdana" w:hAnsi="Verdana"/>
          <w:b/>
          <w:sz w:val="24"/>
          <w:szCs w:val="24"/>
        </w:rPr>
        <w:lastRenderedPageBreak/>
        <w:t>Processo Administrativo: 6064.2017/0000307-6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F2">
        <w:rPr>
          <w:rFonts w:ascii="Verdana" w:hAnsi="Verdana"/>
          <w:b/>
          <w:sz w:val="24"/>
          <w:szCs w:val="24"/>
        </w:rPr>
        <w:t>Termo de Contrato: 008/2017/SMTE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E42BF2">
        <w:rPr>
          <w:rFonts w:ascii="Verdana" w:hAnsi="Verdana"/>
          <w:sz w:val="24"/>
          <w:szCs w:val="24"/>
        </w:rPr>
        <w:t>12</w:t>
      </w:r>
      <w:proofErr w:type="gramEnd"/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E42BF2">
        <w:rPr>
          <w:rFonts w:ascii="Verdana" w:hAnsi="Verdana"/>
          <w:sz w:val="24"/>
          <w:szCs w:val="24"/>
        </w:rPr>
        <w:t>Jotabê</w:t>
      </w:r>
      <w:proofErr w:type="spellEnd"/>
      <w:r w:rsidRPr="00E42BF2">
        <w:rPr>
          <w:rFonts w:ascii="Verdana" w:hAnsi="Verdana"/>
          <w:sz w:val="24"/>
          <w:szCs w:val="24"/>
        </w:rPr>
        <w:t xml:space="preserve"> Serviços Técnicos Especializados </w:t>
      </w:r>
      <w:proofErr w:type="spellStart"/>
      <w:r w:rsidRPr="00E42BF2">
        <w:rPr>
          <w:rFonts w:ascii="Verdana" w:hAnsi="Verdana"/>
          <w:sz w:val="24"/>
          <w:szCs w:val="24"/>
        </w:rPr>
        <w:t>Ltda</w:t>
      </w:r>
      <w:proofErr w:type="spellEnd"/>
      <w:r w:rsidRPr="00E42BF2">
        <w:rPr>
          <w:rFonts w:ascii="Verdana" w:hAnsi="Verdana"/>
          <w:sz w:val="24"/>
          <w:szCs w:val="24"/>
        </w:rPr>
        <w:t>,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CNPJ 57.695.058/0001-14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Objeto contratual: Prestação de serviços de limpeza, asseio</w:t>
      </w:r>
      <w:r>
        <w:rPr>
          <w:rFonts w:ascii="Verdana" w:hAnsi="Verdana"/>
          <w:sz w:val="24"/>
          <w:szCs w:val="24"/>
        </w:rPr>
        <w:t xml:space="preserve"> </w:t>
      </w:r>
      <w:r w:rsidRPr="00E42BF2">
        <w:rPr>
          <w:rFonts w:ascii="Verdana" w:hAnsi="Verdana"/>
          <w:sz w:val="24"/>
          <w:szCs w:val="24"/>
        </w:rPr>
        <w:t xml:space="preserve">e conservação predial, com a </w:t>
      </w:r>
      <w:r>
        <w:rPr>
          <w:rFonts w:ascii="Verdana" w:hAnsi="Verdana"/>
          <w:sz w:val="24"/>
          <w:szCs w:val="24"/>
        </w:rPr>
        <w:t xml:space="preserve">disponibilidade de mão de obra, </w:t>
      </w:r>
      <w:r w:rsidRPr="00E42BF2">
        <w:rPr>
          <w:rFonts w:ascii="Verdana" w:hAnsi="Verdana"/>
          <w:sz w:val="24"/>
          <w:szCs w:val="24"/>
        </w:rPr>
        <w:t xml:space="preserve">saneantes </w:t>
      </w:r>
      <w:proofErr w:type="spellStart"/>
      <w:r w:rsidRPr="00E42BF2">
        <w:rPr>
          <w:rFonts w:ascii="Verdana" w:hAnsi="Verdana"/>
          <w:sz w:val="24"/>
          <w:szCs w:val="24"/>
        </w:rPr>
        <w:t>domissanitários</w:t>
      </w:r>
      <w:proofErr w:type="spellEnd"/>
      <w:r>
        <w:rPr>
          <w:rFonts w:ascii="Verdana" w:hAnsi="Verdana"/>
          <w:sz w:val="24"/>
          <w:szCs w:val="24"/>
        </w:rPr>
        <w:t xml:space="preserve">, materiais e equipamentos, nas </w:t>
      </w:r>
      <w:r w:rsidRPr="00E42BF2">
        <w:rPr>
          <w:rFonts w:ascii="Verdana" w:hAnsi="Verdana"/>
          <w:sz w:val="24"/>
          <w:szCs w:val="24"/>
        </w:rPr>
        <w:t>unidades da COSAN.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Objeto do aditamento</w:t>
      </w:r>
      <w:r>
        <w:rPr>
          <w:rFonts w:ascii="Verdana" w:hAnsi="Verdana"/>
          <w:sz w:val="24"/>
          <w:szCs w:val="24"/>
        </w:rPr>
        <w:t xml:space="preserve">: Supressão contratual. Redução </w:t>
      </w:r>
      <w:r w:rsidRPr="00E42BF2">
        <w:rPr>
          <w:rFonts w:ascii="Verdana" w:hAnsi="Verdana"/>
          <w:sz w:val="24"/>
          <w:szCs w:val="24"/>
        </w:rPr>
        <w:t>de 5% sobre o valor atua</w:t>
      </w:r>
      <w:r>
        <w:rPr>
          <w:rFonts w:ascii="Verdana" w:hAnsi="Verdana"/>
          <w:sz w:val="24"/>
          <w:szCs w:val="24"/>
        </w:rPr>
        <w:t xml:space="preserve">lizado do contrato, a partir de </w:t>
      </w:r>
      <w:r w:rsidRPr="00E42BF2">
        <w:rPr>
          <w:rFonts w:ascii="Verdana" w:hAnsi="Verdana"/>
          <w:sz w:val="24"/>
          <w:szCs w:val="24"/>
        </w:rPr>
        <w:t>01/04/2021, em atendimento ao</w:t>
      </w:r>
      <w:r>
        <w:rPr>
          <w:rFonts w:ascii="Verdana" w:hAnsi="Verdana"/>
          <w:sz w:val="24"/>
          <w:szCs w:val="24"/>
        </w:rPr>
        <w:t xml:space="preserve"> disposto no art. 3º do Decreto </w:t>
      </w:r>
      <w:r w:rsidRPr="00E42BF2">
        <w:rPr>
          <w:rFonts w:ascii="Verdana" w:hAnsi="Verdana"/>
          <w:sz w:val="24"/>
          <w:szCs w:val="24"/>
        </w:rPr>
        <w:t>Municipal 60.041/2020.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Valor mensal: R$ 54.940,94 (cinquenta e quatro mil novecentos e quarenta reais e noventa e quatro centavos).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Valor total: R$ 685.701,50 (s</w:t>
      </w:r>
      <w:r>
        <w:rPr>
          <w:rFonts w:ascii="Verdana" w:hAnsi="Verdana"/>
          <w:sz w:val="24"/>
          <w:szCs w:val="24"/>
        </w:rPr>
        <w:t xml:space="preserve">eiscentos e oitenta e cinco mil </w:t>
      </w:r>
      <w:r w:rsidRPr="00E42BF2">
        <w:rPr>
          <w:rFonts w:ascii="Verdana" w:hAnsi="Verdana"/>
          <w:sz w:val="24"/>
          <w:szCs w:val="24"/>
        </w:rPr>
        <w:t>setecentos e um reais e cinquenta centavos).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 xml:space="preserve">Dotação orçamentária: </w:t>
      </w:r>
      <w:r>
        <w:rPr>
          <w:rFonts w:ascii="Verdana" w:hAnsi="Verdana"/>
          <w:sz w:val="24"/>
          <w:szCs w:val="24"/>
        </w:rPr>
        <w:t xml:space="preserve">30.10.08.605.3016.8103.3.3.90.3 </w:t>
      </w:r>
      <w:r w:rsidRPr="00E42BF2">
        <w:rPr>
          <w:rFonts w:ascii="Verdana" w:hAnsi="Verdana"/>
          <w:sz w:val="24"/>
          <w:szCs w:val="24"/>
        </w:rPr>
        <w:t>9.00.00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E42BF2">
        <w:rPr>
          <w:rFonts w:ascii="Verdana" w:hAnsi="Verdana"/>
          <w:sz w:val="24"/>
          <w:szCs w:val="24"/>
        </w:rPr>
        <w:t>Barabinot</w:t>
      </w:r>
      <w:proofErr w:type="spellEnd"/>
      <w:r w:rsidRPr="00E42BF2">
        <w:rPr>
          <w:rFonts w:ascii="Verdana" w:hAnsi="Verdana"/>
          <w:sz w:val="24"/>
          <w:szCs w:val="24"/>
        </w:rPr>
        <w:t xml:space="preserve">, </w:t>
      </w:r>
      <w:proofErr w:type="gramStart"/>
      <w:r w:rsidRPr="00E42BF2">
        <w:rPr>
          <w:rFonts w:ascii="Verdana" w:hAnsi="Verdana"/>
          <w:sz w:val="24"/>
          <w:szCs w:val="24"/>
        </w:rPr>
        <w:t>pela</w:t>
      </w:r>
      <w:proofErr w:type="gramEnd"/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E42BF2">
        <w:rPr>
          <w:rFonts w:ascii="Verdana" w:hAnsi="Verdana"/>
          <w:sz w:val="24"/>
          <w:szCs w:val="24"/>
        </w:rPr>
        <w:t>e Turismo em 06/05/2021 e Magda Nora Gomez de Vega,</w:t>
      </w:r>
      <w:r>
        <w:rPr>
          <w:rFonts w:ascii="Verdana" w:hAnsi="Verdana"/>
          <w:sz w:val="24"/>
          <w:szCs w:val="24"/>
        </w:rPr>
        <w:t xml:space="preserve"> pela </w:t>
      </w:r>
      <w:proofErr w:type="spellStart"/>
      <w:r w:rsidRPr="00E42BF2">
        <w:rPr>
          <w:rFonts w:ascii="Verdana" w:hAnsi="Verdana"/>
          <w:sz w:val="24"/>
          <w:szCs w:val="24"/>
        </w:rPr>
        <w:t>Jotabê</w:t>
      </w:r>
      <w:proofErr w:type="spellEnd"/>
      <w:r w:rsidRPr="00E42BF2">
        <w:rPr>
          <w:rFonts w:ascii="Verdana" w:hAnsi="Verdana"/>
          <w:sz w:val="24"/>
          <w:szCs w:val="24"/>
        </w:rPr>
        <w:t xml:space="preserve"> Serviços Técnicos Especializados </w:t>
      </w:r>
      <w:proofErr w:type="spellStart"/>
      <w:r w:rsidRPr="00E42BF2">
        <w:rPr>
          <w:rFonts w:ascii="Verdana" w:hAnsi="Verdana"/>
          <w:sz w:val="24"/>
          <w:szCs w:val="24"/>
        </w:rPr>
        <w:t>Ltda</w:t>
      </w:r>
      <w:proofErr w:type="spellEnd"/>
      <w:r w:rsidRPr="00E42BF2">
        <w:rPr>
          <w:rFonts w:ascii="Verdana" w:hAnsi="Verdana"/>
          <w:sz w:val="24"/>
          <w:szCs w:val="24"/>
        </w:rPr>
        <w:t>, em 29/04/2021.</w:t>
      </w:r>
    </w:p>
    <w:p w:rsidR="00573E0E" w:rsidRDefault="00573E0E" w:rsidP="00E42B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2BF2" w:rsidRPr="00573E0E" w:rsidRDefault="00E42BF2" w:rsidP="00E42B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3E0E">
        <w:rPr>
          <w:rFonts w:ascii="Verdana" w:hAnsi="Verdana"/>
          <w:b/>
          <w:sz w:val="24"/>
          <w:szCs w:val="24"/>
        </w:rPr>
        <w:t>EXTRATO DO TERMO DE ADITAMENTO</w:t>
      </w:r>
    </w:p>
    <w:p w:rsidR="00E42BF2" w:rsidRPr="00573E0E" w:rsidRDefault="00E42BF2" w:rsidP="00E42B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3E0E">
        <w:rPr>
          <w:rFonts w:ascii="Verdana" w:hAnsi="Verdana"/>
          <w:b/>
          <w:sz w:val="24"/>
          <w:szCs w:val="24"/>
        </w:rPr>
        <w:t>05/2021/SMDET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Processo Administrativo: 6064.2017/0000107-3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Termo de Contrato: 010/2017/SMTE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E42BF2">
        <w:rPr>
          <w:rFonts w:ascii="Verdana" w:hAnsi="Verdana"/>
          <w:sz w:val="24"/>
          <w:szCs w:val="24"/>
        </w:rPr>
        <w:t>12</w:t>
      </w:r>
      <w:proofErr w:type="gramEnd"/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E42BF2">
        <w:rPr>
          <w:rFonts w:ascii="Verdana" w:hAnsi="Verdana"/>
          <w:sz w:val="24"/>
          <w:szCs w:val="24"/>
        </w:rPr>
        <w:t>Jotabê</w:t>
      </w:r>
      <w:proofErr w:type="spellEnd"/>
      <w:r w:rsidRPr="00E42BF2">
        <w:rPr>
          <w:rFonts w:ascii="Verdana" w:hAnsi="Verdana"/>
          <w:sz w:val="24"/>
          <w:szCs w:val="24"/>
        </w:rPr>
        <w:t xml:space="preserve"> Serviços Técnicos Especializados </w:t>
      </w:r>
      <w:proofErr w:type="spellStart"/>
      <w:r w:rsidRPr="00E42BF2">
        <w:rPr>
          <w:rFonts w:ascii="Verdana" w:hAnsi="Verdana"/>
          <w:sz w:val="24"/>
          <w:szCs w:val="24"/>
        </w:rPr>
        <w:t>Ltda</w:t>
      </w:r>
      <w:proofErr w:type="spellEnd"/>
      <w:r w:rsidRPr="00E42BF2">
        <w:rPr>
          <w:rFonts w:ascii="Verdana" w:hAnsi="Verdana"/>
          <w:sz w:val="24"/>
          <w:szCs w:val="24"/>
        </w:rPr>
        <w:t>,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CNPJ 57.695.058/0001-14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Objeto contratual: Prestação</w:t>
      </w:r>
      <w:r>
        <w:rPr>
          <w:rFonts w:ascii="Verdana" w:hAnsi="Verdana"/>
          <w:sz w:val="24"/>
          <w:szCs w:val="24"/>
        </w:rPr>
        <w:t xml:space="preserve"> de serviços de limpeza, asseio </w:t>
      </w:r>
      <w:r w:rsidRPr="00E42BF2">
        <w:rPr>
          <w:rFonts w:ascii="Verdana" w:hAnsi="Verdana"/>
          <w:sz w:val="24"/>
          <w:szCs w:val="24"/>
        </w:rPr>
        <w:t xml:space="preserve">e conservação predial, com a </w:t>
      </w:r>
      <w:r>
        <w:rPr>
          <w:rFonts w:ascii="Verdana" w:hAnsi="Verdana"/>
          <w:sz w:val="24"/>
          <w:szCs w:val="24"/>
        </w:rPr>
        <w:t xml:space="preserve">disponibilidade de mão de obra, </w:t>
      </w:r>
      <w:r w:rsidRPr="00E42BF2">
        <w:rPr>
          <w:rFonts w:ascii="Verdana" w:hAnsi="Verdana"/>
          <w:sz w:val="24"/>
          <w:szCs w:val="24"/>
        </w:rPr>
        <w:t xml:space="preserve">saneantes </w:t>
      </w:r>
      <w:proofErr w:type="spellStart"/>
      <w:r w:rsidRPr="00E42BF2">
        <w:rPr>
          <w:rFonts w:ascii="Verdana" w:hAnsi="Verdana"/>
          <w:sz w:val="24"/>
          <w:szCs w:val="24"/>
        </w:rPr>
        <w:t>domissanitários</w:t>
      </w:r>
      <w:proofErr w:type="spellEnd"/>
      <w:r w:rsidRPr="00E42BF2">
        <w:rPr>
          <w:rFonts w:ascii="Verdana" w:hAnsi="Verdana"/>
          <w:sz w:val="24"/>
          <w:szCs w:val="24"/>
        </w:rPr>
        <w:t>, ma</w:t>
      </w:r>
      <w:r>
        <w:rPr>
          <w:rFonts w:ascii="Verdana" w:hAnsi="Verdana"/>
          <w:sz w:val="24"/>
          <w:szCs w:val="24"/>
        </w:rPr>
        <w:t xml:space="preserve">teriais e equipamentos, na sede </w:t>
      </w:r>
      <w:r w:rsidRPr="00E42BF2">
        <w:rPr>
          <w:rFonts w:ascii="Verdana" w:hAnsi="Verdana"/>
          <w:sz w:val="24"/>
          <w:szCs w:val="24"/>
        </w:rPr>
        <w:t>da SMDET.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Objeto do aditamento: S</w:t>
      </w:r>
      <w:r>
        <w:rPr>
          <w:rFonts w:ascii="Verdana" w:hAnsi="Verdana"/>
          <w:sz w:val="24"/>
          <w:szCs w:val="24"/>
        </w:rPr>
        <w:t xml:space="preserve">upressão contratual de 3% sobre </w:t>
      </w:r>
      <w:r w:rsidRPr="00E42BF2">
        <w:rPr>
          <w:rFonts w:ascii="Verdana" w:hAnsi="Verdana"/>
          <w:sz w:val="24"/>
          <w:szCs w:val="24"/>
        </w:rPr>
        <w:t>o valor atualizado do contr</w:t>
      </w:r>
      <w:r>
        <w:rPr>
          <w:rFonts w:ascii="Verdana" w:hAnsi="Verdana"/>
          <w:sz w:val="24"/>
          <w:szCs w:val="24"/>
        </w:rPr>
        <w:t xml:space="preserve">ato, a partir de 01/04/2021, em </w:t>
      </w:r>
      <w:r w:rsidRPr="00E42BF2">
        <w:rPr>
          <w:rFonts w:ascii="Verdana" w:hAnsi="Verdana"/>
          <w:sz w:val="24"/>
          <w:szCs w:val="24"/>
        </w:rPr>
        <w:t xml:space="preserve">atendimento ao disposto </w:t>
      </w:r>
      <w:r>
        <w:rPr>
          <w:rFonts w:ascii="Verdana" w:hAnsi="Verdana"/>
          <w:sz w:val="24"/>
          <w:szCs w:val="24"/>
        </w:rPr>
        <w:t xml:space="preserve">no art. 3º do Decreto Municipal </w:t>
      </w:r>
      <w:r w:rsidRPr="00E42BF2">
        <w:rPr>
          <w:rFonts w:ascii="Verdana" w:hAnsi="Verdana"/>
          <w:sz w:val="24"/>
          <w:szCs w:val="24"/>
        </w:rPr>
        <w:t>60.041/2020.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Valor mensal: R$ 11.602</w:t>
      </w:r>
      <w:r>
        <w:rPr>
          <w:rFonts w:ascii="Verdana" w:hAnsi="Verdana"/>
          <w:sz w:val="24"/>
          <w:szCs w:val="24"/>
        </w:rPr>
        <w:t xml:space="preserve">,50 (onze mil seiscentos e dois </w:t>
      </w:r>
      <w:r w:rsidRPr="00E42BF2">
        <w:rPr>
          <w:rFonts w:ascii="Verdana" w:hAnsi="Verdana"/>
          <w:sz w:val="24"/>
          <w:szCs w:val="24"/>
        </w:rPr>
        <w:t>reais e cinquenta centavos).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Valor total: R$ 142.507,</w:t>
      </w:r>
      <w:r>
        <w:rPr>
          <w:rFonts w:ascii="Verdana" w:hAnsi="Verdana"/>
          <w:sz w:val="24"/>
          <w:szCs w:val="24"/>
        </w:rPr>
        <w:t xml:space="preserve">41 (cento e quarenta e dois mil </w:t>
      </w:r>
      <w:r w:rsidRPr="00E42BF2">
        <w:rPr>
          <w:rFonts w:ascii="Verdana" w:hAnsi="Verdana"/>
          <w:sz w:val="24"/>
          <w:szCs w:val="24"/>
        </w:rPr>
        <w:t>quinhentos e sete reais e quarenta e um centavos).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 xml:space="preserve">Dotação orçamentária: </w:t>
      </w:r>
      <w:r>
        <w:rPr>
          <w:rFonts w:ascii="Verdana" w:hAnsi="Verdana"/>
          <w:sz w:val="24"/>
          <w:szCs w:val="24"/>
        </w:rPr>
        <w:t xml:space="preserve">30.10.11.122.3024.2100.3.3.90.3 </w:t>
      </w:r>
      <w:r w:rsidRPr="00E42BF2">
        <w:rPr>
          <w:rFonts w:ascii="Verdana" w:hAnsi="Verdana"/>
          <w:sz w:val="24"/>
          <w:szCs w:val="24"/>
        </w:rPr>
        <w:t>9.00.00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Signatários: Aline Pereir</w:t>
      </w:r>
      <w:r>
        <w:rPr>
          <w:rFonts w:ascii="Verdana" w:hAnsi="Verdana"/>
          <w:sz w:val="24"/>
          <w:szCs w:val="24"/>
        </w:rPr>
        <w:t xml:space="preserve">a Cardoso de Sá </w:t>
      </w:r>
      <w:proofErr w:type="spellStart"/>
      <w:r>
        <w:rPr>
          <w:rFonts w:ascii="Verdana" w:hAnsi="Verdana"/>
          <w:sz w:val="24"/>
          <w:szCs w:val="24"/>
        </w:rPr>
        <w:t>Barabinot</w:t>
      </w:r>
      <w:proofErr w:type="spellEnd"/>
      <w:r>
        <w:rPr>
          <w:rFonts w:ascii="Verdana" w:hAnsi="Verdana"/>
          <w:sz w:val="24"/>
          <w:szCs w:val="24"/>
        </w:rPr>
        <w:t xml:space="preserve">, pela </w:t>
      </w:r>
      <w:r w:rsidRPr="00E42BF2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E42BF2">
        <w:rPr>
          <w:rFonts w:ascii="Verdana" w:hAnsi="Verdana"/>
          <w:sz w:val="24"/>
          <w:szCs w:val="24"/>
        </w:rPr>
        <w:t>e Turismo em 06/05/2021 e</w:t>
      </w:r>
      <w:r>
        <w:rPr>
          <w:rFonts w:ascii="Verdana" w:hAnsi="Verdana"/>
          <w:sz w:val="24"/>
          <w:szCs w:val="24"/>
        </w:rPr>
        <w:t xml:space="preserve"> Magda Nora Gomez de Vega, pela </w:t>
      </w:r>
      <w:proofErr w:type="spellStart"/>
      <w:r w:rsidRPr="00E42BF2">
        <w:rPr>
          <w:rFonts w:ascii="Verdana" w:hAnsi="Verdana"/>
          <w:sz w:val="24"/>
          <w:szCs w:val="24"/>
        </w:rPr>
        <w:t>Jotabê</w:t>
      </w:r>
      <w:proofErr w:type="spellEnd"/>
      <w:r w:rsidRPr="00E42BF2">
        <w:rPr>
          <w:rFonts w:ascii="Verdana" w:hAnsi="Verdana"/>
          <w:sz w:val="24"/>
          <w:szCs w:val="24"/>
        </w:rPr>
        <w:t xml:space="preserve"> Serviços Técnicos Especializados </w:t>
      </w:r>
      <w:proofErr w:type="spellStart"/>
      <w:r w:rsidRPr="00E42BF2">
        <w:rPr>
          <w:rFonts w:ascii="Verdana" w:hAnsi="Verdana"/>
          <w:sz w:val="24"/>
          <w:szCs w:val="24"/>
        </w:rPr>
        <w:t>Ltda</w:t>
      </w:r>
      <w:proofErr w:type="spellEnd"/>
      <w:r w:rsidRPr="00E42BF2">
        <w:rPr>
          <w:rFonts w:ascii="Verdana" w:hAnsi="Verdana"/>
          <w:sz w:val="24"/>
          <w:szCs w:val="24"/>
        </w:rPr>
        <w:t>, em 29/04/2021.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Testemunhas: Mariana da Silva Teixeira e Cátia Fagundes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lastRenderedPageBreak/>
        <w:t>Frota da Secretaria Municipal de Desenvolvimento Econômico,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Trabalho e Turismo.</w:t>
      </w:r>
    </w:p>
    <w:p w:rsidR="00E42BF2" w:rsidRDefault="00E42BF2" w:rsidP="00E42BF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2BF2" w:rsidRPr="00E42BF2" w:rsidRDefault="00E42BF2" w:rsidP="00E42BF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F2">
        <w:rPr>
          <w:rFonts w:ascii="Verdana" w:hAnsi="Verdana"/>
          <w:b/>
          <w:sz w:val="24"/>
          <w:szCs w:val="24"/>
        </w:rPr>
        <w:t>EXTRATO DO TERMO DE ADITAMENTO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b/>
          <w:sz w:val="24"/>
          <w:szCs w:val="24"/>
        </w:rPr>
        <w:t>025/2021/SMDET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Processo Administrativo: 6064.2017/0000024-7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Termo de Contrato: 004/2005/SMTRAB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Contratante/Locatária: Secretaria Municipal de Desenvolvimento Econômico, Trabalho e Turismo, CNPJ 04.537.740/0001-</w:t>
      </w:r>
      <w:proofErr w:type="gramStart"/>
      <w:r w:rsidRPr="00E42BF2">
        <w:rPr>
          <w:rFonts w:ascii="Verdana" w:hAnsi="Verdana"/>
          <w:sz w:val="24"/>
          <w:szCs w:val="24"/>
        </w:rPr>
        <w:t>12</w:t>
      </w:r>
      <w:proofErr w:type="gramEnd"/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Contratada/Locad</w:t>
      </w:r>
      <w:r>
        <w:rPr>
          <w:rFonts w:ascii="Verdana" w:hAnsi="Verdana"/>
          <w:sz w:val="24"/>
          <w:szCs w:val="24"/>
        </w:rPr>
        <w:t xml:space="preserve">ora: </w:t>
      </w:r>
      <w:proofErr w:type="spellStart"/>
      <w:r>
        <w:rPr>
          <w:rFonts w:ascii="Verdana" w:hAnsi="Verdana"/>
          <w:sz w:val="24"/>
          <w:szCs w:val="24"/>
        </w:rPr>
        <w:t>Helcy</w:t>
      </w:r>
      <w:proofErr w:type="spellEnd"/>
      <w:r>
        <w:rPr>
          <w:rFonts w:ascii="Verdana" w:hAnsi="Verdana"/>
          <w:sz w:val="24"/>
          <w:szCs w:val="24"/>
        </w:rPr>
        <w:t xml:space="preserve"> Muller Moutinho, CPF </w:t>
      </w:r>
      <w:r w:rsidRPr="00E42BF2">
        <w:rPr>
          <w:rFonts w:ascii="Verdana" w:hAnsi="Verdana"/>
          <w:sz w:val="24"/>
          <w:szCs w:val="24"/>
        </w:rPr>
        <w:t>046.924.668-</w:t>
      </w:r>
      <w:proofErr w:type="gramStart"/>
      <w:r w:rsidRPr="00E42BF2">
        <w:rPr>
          <w:rFonts w:ascii="Verdana" w:hAnsi="Verdana"/>
          <w:sz w:val="24"/>
          <w:szCs w:val="24"/>
        </w:rPr>
        <w:t>55</w:t>
      </w:r>
      <w:proofErr w:type="gramEnd"/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Objeto contratual: Locação do imóvel situado na Avenida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Interlagos, 6.152, no Bairro de Interlagos, São Paulo/</w:t>
      </w:r>
      <w:proofErr w:type="gramStart"/>
      <w:r w:rsidRPr="00E42BF2">
        <w:rPr>
          <w:rFonts w:ascii="Verdana" w:hAnsi="Verdana"/>
          <w:sz w:val="24"/>
          <w:szCs w:val="24"/>
        </w:rPr>
        <w:t>SP</w:t>
      </w:r>
      <w:proofErr w:type="gramEnd"/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Objeto do aditamento: P</w:t>
      </w:r>
      <w:r>
        <w:rPr>
          <w:rFonts w:ascii="Verdana" w:hAnsi="Verdana"/>
          <w:sz w:val="24"/>
          <w:szCs w:val="24"/>
        </w:rPr>
        <w:t xml:space="preserve">rorrogação do prazo de vigência </w:t>
      </w:r>
      <w:r w:rsidRPr="00E42BF2">
        <w:rPr>
          <w:rFonts w:ascii="Verdana" w:hAnsi="Verdana"/>
          <w:sz w:val="24"/>
          <w:szCs w:val="24"/>
        </w:rPr>
        <w:t>por mais 12 meses, até 01</w:t>
      </w:r>
      <w:r>
        <w:rPr>
          <w:rFonts w:ascii="Verdana" w:hAnsi="Verdana"/>
          <w:sz w:val="24"/>
          <w:szCs w:val="24"/>
        </w:rPr>
        <w:t xml:space="preserve">/05/2022; concessão de reajuste </w:t>
      </w:r>
      <w:r w:rsidRPr="00E42BF2">
        <w:rPr>
          <w:rFonts w:ascii="Verdana" w:hAnsi="Verdana"/>
          <w:sz w:val="24"/>
          <w:szCs w:val="24"/>
        </w:rPr>
        <w:t>provisório com base no IPC-FIP</w:t>
      </w:r>
      <w:r>
        <w:rPr>
          <w:rFonts w:ascii="Verdana" w:hAnsi="Verdana"/>
          <w:sz w:val="24"/>
          <w:szCs w:val="24"/>
        </w:rPr>
        <w:t xml:space="preserve">E, correspondente a 7,32%, para </w:t>
      </w:r>
      <w:r w:rsidRPr="00E42BF2">
        <w:rPr>
          <w:rFonts w:ascii="Verdana" w:hAnsi="Verdana"/>
          <w:sz w:val="24"/>
          <w:szCs w:val="24"/>
        </w:rPr>
        <w:t>o período de maio de 2021 até abril de 2022; e redução contratual de 5%, após aplicação do r</w:t>
      </w:r>
      <w:r>
        <w:rPr>
          <w:rFonts w:ascii="Verdana" w:hAnsi="Verdana"/>
          <w:sz w:val="24"/>
          <w:szCs w:val="24"/>
        </w:rPr>
        <w:t xml:space="preserve">eajuste anual (referente 2021), </w:t>
      </w:r>
      <w:r w:rsidRPr="00E42BF2">
        <w:rPr>
          <w:rFonts w:ascii="Verdana" w:hAnsi="Verdana"/>
          <w:sz w:val="24"/>
          <w:szCs w:val="24"/>
        </w:rPr>
        <w:t>em atendimento ao Decreto Mu</w:t>
      </w:r>
      <w:r>
        <w:rPr>
          <w:rFonts w:ascii="Verdana" w:hAnsi="Verdana"/>
          <w:sz w:val="24"/>
          <w:szCs w:val="24"/>
        </w:rPr>
        <w:t xml:space="preserve">nicipal 60.041/2021, redução no </w:t>
      </w:r>
      <w:r w:rsidRPr="00E42BF2">
        <w:rPr>
          <w:rFonts w:ascii="Verdana" w:hAnsi="Verdana"/>
          <w:sz w:val="24"/>
          <w:szCs w:val="24"/>
        </w:rPr>
        <w:t>período de maio de 2021 a abril de 2022.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 xml:space="preserve">Valor mensal: </w:t>
      </w:r>
      <w:proofErr w:type="gramStart"/>
      <w:r w:rsidRPr="00E42BF2">
        <w:rPr>
          <w:rFonts w:ascii="Verdana" w:hAnsi="Verdana"/>
          <w:sz w:val="24"/>
          <w:szCs w:val="24"/>
        </w:rPr>
        <w:t xml:space="preserve">R$ 27.878,54 (vinte e sete mil oitocentos </w:t>
      </w:r>
      <w:r>
        <w:rPr>
          <w:rFonts w:ascii="Verdana" w:hAnsi="Verdana"/>
          <w:sz w:val="24"/>
          <w:szCs w:val="24"/>
        </w:rPr>
        <w:t xml:space="preserve">e </w:t>
      </w:r>
      <w:r w:rsidRPr="00E42BF2">
        <w:rPr>
          <w:rFonts w:ascii="Verdana" w:hAnsi="Verdana"/>
          <w:sz w:val="24"/>
          <w:szCs w:val="24"/>
        </w:rPr>
        <w:t>setenta e oito reais</w:t>
      </w:r>
      <w:r>
        <w:rPr>
          <w:rFonts w:ascii="Verdana" w:hAnsi="Verdana"/>
          <w:sz w:val="24"/>
          <w:szCs w:val="24"/>
        </w:rPr>
        <w:t xml:space="preserve"> e cinquenta e quatro centavos) </w:t>
      </w:r>
      <w:r w:rsidRPr="00E42BF2">
        <w:rPr>
          <w:rFonts w:ascii="Verdana" w:hAnsi="Verdana"/>
          <w:sz w:val="24"/>
          <w:szCs w:val="24"/>
        </w:rPr>
        <w:t>Valor</w:t>
      </w:r>
      <w:proofErr w:type="gramEnd"/>
      <w:r w:rsidRPr="00E42BF2">
        <w:rPr>
          <w:rFonts w:ascii="Verdana" w:hAnsi="Verdana"/>
          <w:sz w:val="24"/>
          <w:szCs w:val="24"/>
        </w:rPr>
        <w:t xml:space="preserve"> anual: R$ 334.542,48 (</w:t>
      </w:r>
      <w:r>
        <w:rPr>
          <w:rFonts w:ascii="Verdana" w:hAnsi="Verdana"/>
          <w:sz w:val="24"/>
          <w:szCs w:val="24"/>
        </w:rPr>
        <w:t xml:space="preserve">trezentos e trinta e quatro mil </w:t>
      </w:r>
      <w:r w:rsidRPr="00E42BF2">
        <w:rPr>
          <w:rFonts w:ascii="Verdana" w:hAnsi="Verdana"/>
          <w:sz w:val="24"/>
          <w:szCs w:val="24"/>
        </w:rPr>
        <w:t>quinhentos e quarenta e dois re</w:t>
      </w:r>
      <w:r>
        <w:rPr>
          <w:rFonts w:ascii="Verdana" w:hAnsi="Verdana"/>
          <w:sz w:val="24"/>
          <w:szCs w:val="24"/>
        </w:rPr>
        <w:t xml:space="preserve">ais e quarenta e oito centavos) </w:t>
      </w:r>
      <w:r w:rsidRPr="00E42BF2">
        <w:rPr>
          <w:rFonts w:ascii="Verdana" w:hAnsi="Verdana"/>
          <w:sz w:val="24"/>
          <w:szCs w:val="24"/>
        </w:rPr>
        <w:t>Dotação orçamentária:</w:t>
      </w:r>
      <w:r>
        <w:rPr>
          <w:rFonts w:ascii="Verdana" w:hAnsi="Verdana"/>
          <w:sz w:val="24"/>
          <w:szCs w:val="24"/>
        </w:rPr>
        <w:t xml:space="preserve"> 30.10.11.334.3019.8090.33.90.3 </w:t>
      </w:r>
      <w:r w:rsidRPr="00E42BF2">
        <w:rPr>
          <w:rFonts w:ascii="Verdana" w:hAnsi="Verdana"/>
          <w:sz w:val="24"/>
          <w:szCs w:val="24"/>
        </w:rPr>
        <w:t>6.00.00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 xml:space="preserve">Signatárias: </w:t>
      </w:r>
      <w:r w:rsidRPr="00E42BF2">
        <w:rPr>
          <w:rFonts w:ascii="Verdana" w:hAnsi="Verdana"/>
          <w:b/>
          <w:sz w:val="24"/>
          <w:szCs w:val="24"/>
        </w:rPr>
        <w:t xml:space="preserve">Aline Pereira Cardoso de Sá </w:t>
      </w:r>
      <w:proofErr w:type="spellStart"/>
      <w:r w:rsidRPr="00E42BF2">
        <w:rPr>
          <w:rFonts w:ascii="Verdana" w:hAnsi="Verdana"/>
          <w:b/>
          <w:sz w:val="24"/>
          <w:szCs w:val="24"/>
        </w:rPr>
        <w:t>Barabinot</w:t>
      </w:r>
      <w:proofErr w:type="spellEnd"/>
      <w:r>
        <w:rPr>
          <w:rFonts w:ascii="Verdana" w:hAnsi="Verdana"/>
          <w:sz w:val="24"/>
          <w:szCs w:val="24"/>
        </w:rPr>
        <w:t xml:space="preserve">, pela </w:t>
      </w:r>
      <w:r w:rsidRPr="00E42BF2">
        <w:rPr>
          <w:rFonts w:ascii="Verdana" w:hAnsi="Verdana"/>
          <w:sz w:val="24"/>
          <w:szCs w:val="24"/>
        </w:rPr>
        <w:t>Secretaria Municipal de Desenvolvimento Econômico, Trabalho e Turismo, em 06/05/20</w:t>
      </w:r>
      <w:r>
        <w:rPr>
          <w:rFonts w:ascii="Verdana" w:hAnsi="Verdana"/>
          <w:sz w:val="24"/>
          <w:szCs w:val="24"/>
        </w:rPr>
        <w:t xml:space="preserve">21, e </w:t>
      </w:r>
      <w:proofErr w:type="spellStart"/>
      <w:r>
        <w:rPr>
          <w:rFonts w:ascii="Verdana" w:hAnsi="Verdana"/>
          <w:sz w:val="24"/>
          <w:szCs w:val="24"/>
        </w:rPr>
        <w:t>Helcy</w:t>
      </w:r>
      <w:proofErr w:type="spellEnd"/>
      <w:r>
        <w:rPr>
          <w:rFonts w:ascii="Verdana" w:hAnsi="Verdana"/>
          <w:sz w:val="24"/>
          <w:szCs w:val="24"/>
        </w:rPr>
        <w:t xml:space="preserve"> Muller Moutinho, em </w:t>
      </w:r>
      <w:r w:rsidRPr="00E42BF2">
        <w:rPr>
          <w:rFonts w:ascii="Verdana" w:hAnsi="Verdana"/>
          <w:sz w:val="24"/>
          <w:szCs w:val="24"/>
        </w:rPr>
        <w:t>29/04/2021.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Testemunhas: Mariana Teixeira da Silva e Cátia Fagundes</w:t>
      </w: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Frota, da Secretaria Municipal de Desenvolvimento Econômico,</w:t>
      </w:r>
    </w:p>
    <w:p w:rsid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  <w:r w:rsidRPr="00E42BF2">
        <w:rPr>
          <w:rFonts w:ascii="Verdana" w:hAnsi="Verdana"/>
          <w:sz w:val="24"/>
          <w:szCs w:val="24"/>
        </w:rPr>
        <w:t>Trabalho e Turismo.</w:t>
      </w:r>
    </w:p>
    <w:p w:rsidR="00573E0E" w:rsidRDefault="00573E0E" w:rsidP="00E42B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3E0E" w:rsidRDefault="00573E0E" w:rsidP="00E42B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F2" w:rsidRPr="00E42BF2" w:rsidRDefault="00E42BF2" w:rsidP="00E42BF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F2" w:rsidRDefault="00E42BF2" w:rsidP="00E42B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2BF2" w:rsidRPr="009349C6" w:rsidRDefault="00E42BF2" w:rsidP="009349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73B3" w:rsidRPr="003673B3" w:rsidRDefault="003673B3" w:rsidP="003673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3673B3" w:rsidRPr="00367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178DF"/>
    <w:rsid w:val="001A5123"/>
    <w:rsid w:val="0023077C"/>
    <w:rsid w:val="0028496C"/>
    <w:rsid w:val="002D1661"/>
    <w:rsid w:val="002E15D0"/>
    <w:rsid w:val="00335493"/>
    <w:rsid w:val="003673B3"/>
    <w:rsid w:val="003779D0"/>
    <w:rsid w:val="00377C49"/>
    <w:rsid w:val="004169D3"/>
    <w:rsid w:val="004A043F"/>
    <w:rsid w:val="005262EE"/>
    <w:rsid w:val="00535CA3"/>
    <w:rsid w:val="00573E0E"/>
    <w:rsid w:val="00603B11"/>
    <w:rsid w:val="00615AAD"/>
    <w:rsid w:val="006E35B2"/>
    <w:rsid w:val="00713EF7"/>
    <w:rsid w:val="007748FE"/>
    <w:rsid w:val="007F5298"/>
    <w:rsid w:val="00875D02"/>
    <w:rsid w:val="008826E8"/>
    <w:rsid w:val="008B7352"/>
    <w:rsid w:val="008E3513"/>
    <w:rsid w:val="009349C6"/>
    <w:rsid w:val="009B1C2B"/>
    <w:rsid w:val="00A33CA0"/>
    <w:rsid w:val="00AD7B33"/>
    <w:rsid w:val="00B1303B"/>
    <w:rsid w:val="00B257F2"/>
    <w:rsid w:val="00B45896"/>
    <w:rsid w:val="00B91F33"/>
    <w:rsid w:val="00BD1BE8"/>
    <w:rsid w:val="00C21259"/>
    <w:rsid w:val="00C47E25"/>
    <w:rsid w:val="00C81C1E"/>
    <w:rsid w:val="00D21FF8"/>
    <w:rsid w:val="00D25DE5"/>
    <w:rsid w:val="00D302F9"/>
    <w:rsid w:val="00D65AD1"/>
    <w:rsid w:val="00DE09F5"/>
    <w:rsid w:val="00E42BF2"/>
    <w:rsid w:val="00E7088C"/>
    <w:rsid w:val="00F15C20"/>
    <w:rsid w:val="00F7133C"/>
    <w:rsid w:val="00F85F33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os.prefeitura.sp.gov.br/Forms/consultarProcessos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://www.prefeitura.sp.gov.br/cidade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://iabas.org.br/wp-content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c.prefeitura.sp" TargetMode="External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yperlink" Target="https://www.facebook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s://m.facebook.com/story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98B2-F7E6-4C85-9A6B-B7496CB5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13320</Words>
  <Characters>71932</Characters>
  <Application>Microsoft Office Word</Application>
  <DocSecurity>0</DocSecurity>
  <Lines>599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2</cp:revision>
  <dcterms:created xsi:type="dcterms:W3CDTF">2021-05-11T15:05:00Z</dcterms:created>
  <dcterms:modified xsi:type="dcterms:W3CDTF">2021-05-11T15:05:00Z</dcterms:modified>
</cp:coreProperties>
</file>