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2B60CC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2B60CC">
        <w:rPr>
          <w:rFonts w:ascii="Verdana" w:hAnsi="Verdana"/>
          <w:b/>
          <w:sz w:val="24"/>
          <w:szCs w:val="24"/>
        </w:rPr>
        <w:t>Paulo,</w:t>
      </w:r>
      <w:proofErr w:type="gramEnd"/>
      <w:r w:rsidR="00CE0B65">
        <w:rPr>
          <w:rFonts w:ascii="Verdana" w:hAnsi="Verdana"/>
          <w:b/>
          <w:sz w:val="24"/>
          <w:szCs w:val="24"/>
        </w:rPr>
        <w:t>150</w:t>
      </w:r>
      <w:r w:rsidR="0047792D">
        <w:rPr>
          <w:rFonts w:ascii="Verdana" w:hAnsi="Verdana"/>
          <w:b/>
          <w:sz w:val="24"/>
          <w:szCs w:val="24"/>
        </w:rPr>
        <w:t xml:space="preserve">, Ano 66 </w:t>
      </w:r>
      <w:r w:rsidR="00A72F96">
        <w:rPr>
          <w:rFonts w:ascii="Verdana" w:hAnsi="Verdana"/>
          <w:b/>
          <w:sz w:val="24"/>
          <w:szCs w:val="24"/>
        </w:rPr>
        <w:t xml:space="preserve"> </w:t>
      </w:r>
      <w:r w:rsidR="00FE2EE9">
        <w:rPr>
          <w:rFonts w:ascii="Verdana" w:hAnsi="Verdana"/>
          <w:b/>
          <w:sz w:val="24"/>
          <w:szCs w:val="24"/>
        </w:rPr>
        <w:t>Terça-Feira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2B60CC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03 de Agosto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A72F96" w:rsidRDefault="00A72F96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72F96" w:rsidRPr="00A72F96" w:rsidRDefault="00A72F96" w:rsidP="00A72F9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72F96">
        <w:rPr>
          <w:rFonts w:ascii="Verdana" w:hAnsi="Verdana"/>
          <w:b/>
          <w:sz w:val="24"/>
          <w:szCs w:val="24"/>
        </w:rPr>
        <w:t>GABINETE DO PREFEITO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72F96" w:rsidRPr="00A72F96" w:rsidRDefault="00A72F96" w:rsidP="00A72F9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72F96">
        <w:rPr>
          <w:rFonts w:ascii="Verdana" w:hAnsi="Verdana"/>
          <w:b/>
          <w:sz w:val="24"/>
          <w:szCs w:val="24"/>
        </w:rPr>
        <w:t>RICARDO NUNES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72F96" w:rsidRPr="00A72F96" w:rsidRDefault="00A72F96" w:rsidP="00A72F9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72F96">
        <w:rPr>
          <w:rFonts w:ascii="Verdana" w:hAnsi="Verdana"/>
          <w:b/>
          <w:sz w:val="24"/>
          <w:szCs w:val="24"/>
        </w:rPr>
        <w:t>LEIS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72F96" w:rsidRPr="00A72F96" w:rsidRDefault="00A72F96" w:rsidP="00A72F9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72F96">
        <w:rPr>
          <w:rFonts w:ascii="Verdana" w:hAnsi="Verdana"/>
          <w:b/>
          <w:sz w:val="24"/>
          <w:szCs w:val="24"/>
        </w:rPr>
        <w:t xml:space="preserve">LEI Nº 17.589, DE </w:t>
      </w:r>
      <w:proofErr w:type="gramStart"/>
      <w:r w:rsidRPr="00A72F96">
        <w:rPr>
          <w:rFonts w:ascii="Verdana" w:hAnsi="Verdana"/>
          <w:b/>
          <w:sz w:val="24"/>
          <w:szCs w:val="24"/>
        </w:rPr>
        <w:t>2</w:t>
      </w:r>
      <w:proofErr w:type="gramEnd"/>
      <w:r w:rsidRPr="00A72F96">
        <w:rPr>
          <w:rFonts w:ascii="Verdana" w:hAnsi="Verdana"/>
          <w:b/>
          <w:sz w:val="24"/>
          <w:szCs w:val="24"/>
        </w:rPr>
        <w:t xml:space="preserve"> DE AGOSTO DE 2021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 xml:space="preserve">(Projeto de Lei nº 122/21, dos Vereadores Eli Corrêa </w:t>
      </w:r>
      <w:proofErr w:type="gramStart"/>
      <w:r w:rsidRPr="00A72F96">
        <w:rPr>
          <w:rFonts w:ascii="Verdana" w:hAnsi="Verdana"/>
          <w:sz w:val="24"/>
          <w:szCs w:val="24"/>
        </w:rPr>
        <w:t>–</w:t>
      </w:r>
      <w:proofErr w:type="gramEnd"/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72F96">
        <w:rPr>
          <w:rFonts w:ascii="Verdana" w:hAnsi="Verdana"/>
          <w:sz w:val="24"/>
          <w:szCs w:val="24"/>
        </w:rPr>
        <w:t>DEMOCRATAS, Carlos Bezerra</w:t>
      </w:r>
      <w:r>
        <w:rPr>
          <w:rFonts w:ascii="Verdana" w:hAnsi="Verdana"/>
          <w:sz w:val="24"/>
          <w:szCs w:val="24"/>
        </w:rPr>
        <w:t xml:space="preserve"> Jr. – PSDB, Elaine do Quilombo </w:t>
      </w:r>
      <w:r w:rsidRPr="00A72F96">
        <w:rPr>
          <w:rFonts w:ascii="Verdana" w:hAnsi="Verdana"/>
          <w:sz w:val="24"/>
          <w:szCs w:val="24"/>
        </w:rPr>
        <w:t>Periférico – PSOL e Silvia da Bancada Feminista – PSOL)</w:t>
      </w:r>
      <w:proofErr w:type="gramEnd"/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Dispõe sobre</w:t>
      </w:r>
      <w:r>
        <w:rPr>
          <w:rFonts w:ascii="Verdana" w:hAnsi="Verdana"/>
          <w:sz w:val="24"/>
          <w:szCs w:val="24"/>
        </w:rPr>
        <w:t xml:space="preserve"> a oferta de serviço específico </w:t>
      </w:r>
      <w:r w:rsidRPr="00A72F96">
        <w:rPr>
          <w:rFonts w:ascii="Verdana" w:hAnsi="Verdana"/>
          <w:sz w:val="24"/>
          <w:szCs w:val="24"/>
        </w:rPr>
        <w:t>de atendimento de mulheres com deficiência na rede pública municipal de saúde.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RICARDO NUNES, Prefeit</w:t>
      </w:r>
      <w:r>
        <w:rPr>
          <w:rFonts w:ascii="Verdana" w:hAnsi="Verdana"/>
          <w:sz w:val="24"/>
          <w:szCs w:val="24"/>
        </w:rPr>
        <w:t xml:space="preserve">o do Município de São Paulo, no </w:t>
      </w:r>
      <w:r w:rsidRPr="00A72F96">
        <w:rPr>
          <w:rFonts w:ascii="Verdana" w:hAnsi="Verdana"/>
          <w:sz w:val="24"/>
          <w:szCs w:val="24"/>
        </w:rPr>
        <w:t>uso das atribuições que lhe sã</w:t>
      </w:r>
      <w:r>
        <w:rPr>
          <w:rFonts w:ascii="Verdana" w:hAnsi="Verdana"/>
          <w:sz w:val="24"/>
          <w:szCs w:val="24"/>
        </w:rPr>
        <w:t xml:space="preserve">o conferidas por lei, faz saber </w:t>
      </w:r>
      <w:r w:rsidRPr="00A72F96">
        <w:rPr>
          <w:rFonts w:ascii="Verdana" w:hAnsi="Verdana"/>
          <w:sz w:val="24"/>
          <w:szCs w:val="24"/>
        </w:rPr>
        <w:t>que a Câmara Municipal, em</w:t>
      </w:r>
      <w:r>
        <w:rPr>
          <w:rFonts w:ascii="Verdana" w:hAnsi="Verdana"/>
          <w:sz w:val="24"/>
          <w:szCs w:val="24"/>
        </w:rPr>
        <w:t xml:space="preserve"> sessão de 16 de julho de 2021, </w:t>
      </w:r>
      <w:r w:rsidRPr="00A72F96">
        <w:rPr>
          <w:rFonts w:ascii="Verdana" w:hAnsi="Verdana"/>
          <w:sz w:val="24"/>
          <w:szCs w:val="24"/>
        </w:rPr>
        <w:t>decretou e eu promulgo a seguinte lei: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Art. 1º É assegurado às p</w:t>
      </w:r>
      <w:r>
        <w:rPr>
          <w:rFonts w:ascii="Verdana" w:hAnsi="Verdana"/>
          <w:sz w:val="24"/>
          <w:szCs w:val="24"/>
        </w:rPr>
        <w:t xml:space="preserve">essoas com deficiência o acesso aos </w:t>
      </w:r>
      <w:r w:rsidRPr="00A72F96">
        <w:rPr>
          <w:rFonts w:ascii="Verdana" w:hAnsi="Verdana"/>
          <w:sz w:val="24"/>
          <w:szCs w:val="24"/>
        </w:rPr>
        <w:t>serviços municipais de</w:t>
      </w:r>
      <w:r>
        <w:rPr>
          <w:rFonts w:ascii="Verdana" w:hAnsi="Verdana"/>
          <w:sz w:val="24"/>
          <w:szCs w:val="24"/>
        </w:rPr>
        <w:t xml:space="preserve"> saúde, bem como às informações </w:t>
      </w:r>
      <w:r w:rsidRPr="00A72F96">
        <w:rPr>
          <w:rFonts w:ascii="Verdana" w:hAnsi="Verdana"/>
          <w:sz w:val="24"/>
          <w:szCs w:val="24"/>
        </w:rPr>
        <w:t xml:space="preserve">prestadas e recebidas, por meio de recursos de tecnologia </w:t>
      </w:r>
      <w:proofErr w:type="spellStart"/>
      <w:r w:rsidRPr="00A72F96">
        <w:rPr>
          <w:rFonts w:ascii="Verdana" w:hAnsi="Verdana"/>
          <w:sz w:val="24"/>
          <w:szCs w:val="24"/>
        </w:rPr>
        <w:t>assistiva</w:t>
      </w:r>
      <w:proofErr w:type="spellEnd"/>
      <w:r w:rsidRPr="00A72F96">
        <w:rPr>
          <w:rFonts w:ascii="Verdana" w:hAnsi="Verdana"/>
          <w:sz w:val="24"/>
          <w:szCs w:val="24"/>
        </w:rPr>
        <w:t xml:space="preserve"> e de todas as</w:t>
      </w:r>
      <w:proofErr w:type="gramStart"/>
      <w:r w:rsidRPr="00A72F9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proofErr w:type="gramEnd"/>
      <w:r w:rsidRPr="00A72F96">
        <w:rPr>
          <w:rFonts w:ascii="Verdana" w:hAnsi="Verdana"/>
          <w:sz w:val="24"/>
          <w:szCs w:val="24"/>
        </w:rPr>
        <w:t xml:space="preserve">formas de </w:t>
      </w:r>
      <w:r>
        <w:rPr>
          <w:rFonts w:ascii="Verdana" w:hAnsi="Verdana"/>
          <w:sz w:val="24"/>
          <w:szCs w:val="24"/>
        </w:rPr>
        <w:t xml:space="preserve">comunicação previstas no inciso </w:t>
      </w:r>
      <w:r w:rsidRPr="00A72F96">
        <w:rPr>
          <w:rFonts w:ascii="Verdana" w:hAnsi="Verdana"/>
          <w:sz w:val="24"/>
          <w:szCs w:val="24"/>
        </w:rPr>
        <w:t>V do art. 3º da Lei Federal nº 13.146, de 6 de julho de 2015.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Art. 2º Os espaços dos ser</w:t>
      </w:r>
      <w:r>
        <w:rPr>
          <w:rFonts w:ascii="Verdana" w:hAnsi="Verdana"/>
          <w:sz w:val="24"/>
          <w:szCs w:val="24"/>
        </w:rPr>
        <w:t xml:space="preserve">viços municipais de saúde devem </w:t>
      </w:r>
      <w:r w:rsidRPr="00A72F96">
        <w:rPr>
          <w:rFonts w:ascii="Verdana" w:hAnsi="Verdana"/>
          <w:sz w:val="24"/>
          <w:szCs w:val="24"/>
        </w:rPr>
        <w:t>assegurar o acesso da pessoa com deficiência, em conformidade com a legislação em vigor, m</w:t>
      </w:r>
      <w:r>
        <w:rPr>
          <w:rFonts w:ascii="Verdana" w:hAnsi="Verdana"/>
          <w:sz w:val="24"/>
          <w:szCs w:val="24"/>
        </w:rPr>
        <w:t xml:space="preserve">ediante a remoção de barreiras, </w:t>
      </w:r>
      <w:r w:rsidRPr="00A72F96">
        <w:rPr>
          <w:rFonts w:ascii="Verdana" w:hAnsi="Verdana"/>
          <w:sz w:val="24"/>
          <w:szCs w:val="24"/>
        </w:rPr>
        <w:t xml:space="preserve">por meio de </w:t>
      </w:r>
      <w:proofErr w:type="gramStart"/>
      <w:r w:rsidRPr="00A72F96">
        <w:rPr>
          <w:rFonts w:ascii="Verdana" w:hAnsi="Verdana"/>
          <w:sz w:val="24"/>
          <w:szCs w:val="24"/>
        </w:rPr>
        <w:t>projetos arquitetôn</w:t>
      </w:r>
      <w:r>
        <w:rPr>
          <w:rFonts w:ascii="Verdana" w:hAnsi="Verdana"/>
          <w:sz w:val="24"/>
          <w:szCs w:val="24"/>
        </w:rPr>
        <w:t xml:space="preserve">ico, de ambientação de interior </w:t>
      </w:r>
      <w:r w:rsidRPr="00A72F96">
        <w:rPr>
          <w:rFonts w:ascii="Verdana" w:hAnsi="Verdana"/>
          <w:sz w:val="24"/>
          <w:szCs w:val="24"/>
        </w:rPr>
        <w:t>e de comunicação que atendam à</w:t>
      </w:r>
      <w:r>
        <w:rPr>
          <w:rFonts w:ascii="Verdana" w:hAnsi="Verdana"/>
          <w:sz w:val="24"/>
          <w:szCs w:val="24"/>
        </w:rPr>
        <w:t xml:space="preserve">s especificidades da pessoa </w:t>
      </w:r>
      <w:r w:rsidRPr="00A72F96">
        <w:rPr>
          <w:rFonts w:ascii="Verdana" w:hAnsi="Verdana"/>
          <w:sz w:val="24"/>
          <w:szCs w:val="24"/>
        </w:rPr>
        <w:t>com deficiência física, sensorial, intelectual e mental</w:t>
      </w:r>
      <w:proofErr w:type="gramEnd"/>
      <w:r w:rsidRPr="00A72F96">
        <w:rPr>
          <w:rFonts w:ascii="Verdana" w:hAnsi="Verdana"/>
          <w:sz w:val="24"/>
          <w:szCs w:val="24"/>
        </w:rPr>
        <w:t>.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Art. 3º O Poder Executiv</w:t>
      </w:r>
      <w:r>
        <w:rPr>
          <w:rFonts w:ascii="Verdana" w:hAnsi="Verdana"/>
          <w:sz w:val="24"/>
          <w:szCs w:val="24"/>
        </w:rPr>
        <w:t xml:space="preserve">o realizará o planejamento para </w:t>
      </w:r>
      <w:r w:rsidRPr="00A72F96">
        <w:rPr>
          <w:rFonts w:ascii="Verdana" w:hAnsi="Verdana"/>
          <w:sz w:val="24"/>
          <w:szCs w:val="24"/>
        </w:rPr>
        <w:t xml:space="preserve">a promoção das adaptações </w:t>
      </w:r>
      <w:r>
        <w:rPr>
          <w:rFonts w:ascii="Verdana" w:hAnsi="Verdana"/>
          <w:sz w:val="24"/>
          <w:szCs w:val="24"/>
        </w:rPr>
        <w:t xml:space="preserve">necessárias nos equipamentos de </w:t>
      </w:r>
      <w:r w:rsidRPr="00A72F96">
        <w:rPr>
          <w:rFonts w:ascii="Verdana" w:hAnsi="Verdana"/>
          <w:sz w:val="24"/>
          <w:szCs w:val="24"/>
        </w:rPr>
        <w:t>saúde do município, assegurada a plena participação socia</w:t>
      </w:r>
      <w:r>
        <w:rPr>
          <w:rFonts w:ascii="Verdana" w:hAnsi="Verdana"/>
          <w:sz w:val="24"/>
          <w:szCs w:val="24"/>
        </w:rPr>
        <w:t xml:space="preserve">l da </w:t>
      </w:r>
      <w:r w:rsidRPr="00A72F96">
        <w:rPr>
          <w:rFonts w:ascii="Verdana" w:hAnsi="Verdana"/>
          <w:sz w:val="24"/>
          <w:szCs w:val="24"/>
        </w:rPr>
        <w:t>pessoa com deficiência no proce</w:t>
      </w:r>
      <w:r>
        <w:rPr>
          <w:rFonts w:ascii="Verdana" w:hAnsi="Verdana"/>
          <w:sz w:val="24"/>
          <w:szCs w:val="24"/>
        </w:rPr>
        <w:t xml:space="preserve">sso de elaboração da política a </w:t>
      </w:r>
      <w:r w:rsidRPr="00A72F96">
        <w:rPr>
          <w:rFonts w:ascii="Verdana" w:hAnsi="Verdana"/>
          <w:sz w:val="24"/>
          <w:szCs w:val="24"/>
        </w:rPr>
        <w:t xml:space="preserve">ela destinada, conforme previsto </w:t>
      </w:r>
      <w:r>
        <w:rPr>
          <w:rFonts w:ascii="Verdana" w:hAnsi="Verdana"/>
          <w:sz w:val="24"/>
          <w:szCs w:val="24"/>
        </w:rPr>
        <w:t xml:space="preserve">no § 1º, art. 18 da Lei Federal </w:t>
      </w:r>
      <w:r w:rsidRPr="00A72F96">
        <w:rPr>
          <w:rFonts w:ascii="Verdana" w:hAnsi="Verdana"/>
          <w:sz w:val="24"/>
          <w:szCs w:val="24"/>
        </w:rPr>
        <w:t xml:space="preserve">nº 13.146, de </w:t>
      </w:r>
      <w:proofErr w:type="gramStart"/>
      <w:r w:rsidRPr="00A72F96">
        <w:rPr>
          <w:rFonts w:ascii="Verdana" w:hAnsi="Verdana"/>
          <w:sz w:val="24"/>
          <w:szCs w:val="24"/>
        </w:rPr>
        <w:t>6</w:t>
      </w:r>
      <w:proofErr w:type="gramEnd"/>
      <w:r w:rsidRPr="00A72F96">
        <w:rPr>
          <w:rFonts w:ascii="Verdana" w:hAnsi="Verdana"/>
          <w:sz w:val="24"/>
          <w:szCs w:val="24"/>
        </w:rPr>
        <w:t xml:space="preserve"> de julho de 2015.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Art. 4º O Poder Executi</w:t>
      </w:r>
      <w:r>
        <w:rPr>
          <w:rFonts w:ascii="Verdana" w:hAnsi="Verdana"/>
          <w:sz w:val="24"/>
          <w:szCs w:val="24"/>
        </w:rPr>
        <w:t xml:space="preserve">vo tem como objetivo promover o </w:t>
      </w:r>
      <w:r w:rsidRPr="00A72F96">
        <w:rPr>
          <w:rFonts w:ascii="Verdana" w:hAnsi="Verdana"/>
          <w:sz w:val="24"/>
          <w:szCs w:val="24"/>
        </w:rPr>
        <w:t xml:space="preserve">atendimento específico para mulheres com deficiência, que consistirá </w:t>
      </w:r>
      <w:r w:rsidRPr="00A72F96">
        <w:rPr>
          <w:rFonts w:ascii="Verdana" w:hAnsi="Verdana"/>
          <w:sz w:val="24"/>
          <w:szCs w:val="24"/>
        </w:rPr>
        <w:lastRenderedPageBreak/>
        <w:t>em um fluxo de atendimento periódico e regionalizado,</w:t>
      </w:r>
      <w:r>
        <w:rPr>
          <w:rFonts w:ascii="Verdana" w:hAnsi="Verdana"/>
          <w:sz w:val="24"/>
          <w:szCs w:val="24"/>
        </w:rPr>
        <w:t xml:space="preserve"> </w:t>
      </w:r>
      <w:r w:rsidRPr="00A72F96">
        <w:rPr>
          <w:rFonts w:ascii="Verdana" w:hAnsi="Verdana"/>
          <w:sz w:val="24"/>
          <w:szCs w:val="24"/>
        </w:rPr>
        <w:t>nos equipamentos da rede municipal de saúde.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Parágrafo único. A especificidade, periodicidade e regionalização do atendimento de que t</w:t>
      </w:r>
      <w:r>
        <w:rPr>
          <w:rFonts w:ascii="Verdana" w:hAnsi="Verdana"/>
          <w:sz w:val="24"/>
          <w:szCs w:val="24"/>
        </w:rPr>
        <w:t xml:space="preserve">rata o caput deste artigo </w:t>
      </w:r>
      <w:proofErr w:type="gramStart"/>
      <w:r>
        <w:rPr>
          <w:rFonts w:ascii="Verdana" w:hAnsi="Verdana"/>
          <w:sz w:val="24"/>
          <w:szCs w:val="24"/>
        </w:rPr>
        <w:t>serão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A72F96">
        <w:rPr>
          <w:rFonts w:ascii="Verdana" w:hAnsi="Verdana"/>
          <w:sz w:val="24"/>
          <w:szCs w:val="24"/>
        </w:rPr>
        <w:t xml:space="preserve">definidas em regulamentação </w:t>
      </w:r>
      <w:r>
        <w:rPr>
          <w:rFonts w:ascii="Verdana" w:hAnsi="Verdana"/>
          <w:sz w:val="24"/>
          <w:szCs w:val="24"/>
        </w:rPr>
        <w:t xml:space="preserve">própria, devendo ser priorizada </w:t>
      </w:r>
      <w:r w:rsidRPr="00A72F96">
        <w:rPr>
          <w:rFonts w:ascii="Verdana" w:hAnsi="Verdana"/>
          <w:sz w:val="24"/>
          <w:szCs w:val="24"/>
        </w:rPr>
        <w:t>a cobertura em, pelo menos</w:t>
      </w:r>
      <w:r>
        <w:rPr>
          <w:rFonts w:ascii="Verdana" w:hAnsi="Verdana"/>
          <w:sz w:val="24"/>
          <w:szCs w:val="24"/>
        </w:rPr>
        <w:t xml:space="preserve">, um equipamento por Supervisão </w:t>
      </w:r>
      <w:r w:rsidRPr="00A72F96">
        <w:rPr>
          <w:rFonts w:ascii="Verdana" w:hAnsi="Verdana"/>
          <w:sz w:val="24"/>
          <w:szCs w:val="24"/>
        </w:rPr>
        <w:t xml:space="preserve">Técnica de Saúde, de forma a </w:t>
      </w:r>
      <w:r>
        <w:rPr>
          <w:rFonts w:ascii="Verdana" w:hAnsi="Verdana"/>
          <w:sz w:val="24"/>
          <w:szCs w:val="24"/>
        </w:rPr>
        <w:t xml:space="preserve">contemplar todo o território da </w:t>
      </w:r>
      <w:r w:rsidRPr="00A72F96">
        <w:rPr>
          <w:rFonts w:ascii="Verdana" w:hAnsi="Verdana"/>
          <w:sz w:val="24"/>
          <w:szCs w:val="24"/>
        </w:rPr>
        <w:t>cidade de São Paulo.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Art. 5º O planejamento e as ações específicas de que tra</w:t>
      </w:r>
      <w:r>
        <w:rPr>
          <w:rFonts w:ascii="Verdana" w:hAnsi="Verdana"/>
          <w:sz w:val="24"/>
          <w:szCs w:val="24"/>
        </w:rPr>
        <w:t xml:space="preserve">ta </w:t>
      </w:r>
      <w:r w:rsidRPr="00A72F96">
        <w:rPr>
          <w:rFonts w:ascii="Verdana" w:hAnsi="Verdana"/>
          <w:sz w:val="24"/>
          <w:szCs w:val="24"/>
        </w:rPr>
        <w:t>esta Lei serão desenvolvido</w:t>
      </w:r>
      <w:r>
        <w:rPr>
          <w:rFonts w:ascii="Verdana" w:hAnsi="Verdana"/>
          <w:sz w:val="24"/>
          <w:szCs w:val="24"/>
        </w:rPr>
        <w:t xml:space="preserve">s no âmbito do Sistema Único de </w:t>
      </w:r>
      <w:r w:rsidRPr="00A72F96">
        <w:rPr>
          <w:rFonts w:ascii="Verdana" w:hAnsi="Verdana"/>
          <w:sz w:val="24"/>
          <w:szCs w:val="24"/>
        </w:rPr>
        <w:t>Saúde – SUS, com o apoio da</w:t>
      </w:r>
      <w:r>
        <w:rPr>
          <w:rFonts w:ascii="Verdana" w:hAnsi="Verdana"/>
          <w:sz w:val="24"/>
          <w:szCs w:val="24"/>
        </w:rPr>
        <w:t xml:space="preserve"> Secretaria Municipal da Pessoa </w:t>
      </w:r>
      <w:r w:rsidRPr="00A72F96">
        <w:rPr>
          <w:rFonts w:ascii="Verdana" w:hAnsi="Verdana"/>
          <w:sz w:val="24"/>
          <w:szCs w:val="24"/>
        </w:rPr>
        <w:t>com Deficiência, e terão como objetivos: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I - promoção do acesso integ</w:t>
      </w:r>
      <w:r>
        <w:rPr>
          <w:rFonts w:ascii="Verdana" w:hAnsi="Verdana"/>
          <w:sz w:val="24"/>
          <w:szCs w:val="24"/>
        </w:rPr>
        <w:t xml:space="preserve">ral aos serviços de saúde pelas </w:t>
      </w:r>
      <w:r w:rsidRPr="00A72F96">
        <w:rPr>
          <w:rFonts w:ascii="Verdana" w:hAnsi="Verdana"/>
          <w:sz w:val="24"/>
          <w:szCs w:val="24"/>
        </w:rPr>
        <w:t>pessoas com deficiência;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II - realização de planejamento para que o município assegure condições de acessibili</w:t>
      </w:r>
      <w:r>
        <w:rPr>
          <w:rFonts w:ascii="Verdana" w:hAnsi="Verdana"/>
          <w:sz w:val="24"/>
          <w:szCs w:val="24"/>
        </w:rPr>
        <w:t xml:space="preserve">dade em todas as suas dimensões </w:t>
      </w:r>
      <w:r w:rsidRPr="00A72F96">
        <w:rPr>
          <w:rFonts w:ascii="Verdana" w:hAnsi="Verdana"/>
          <w:sz w:val="24"/>
          <w:szCs w:val="24"/>
        </w:rPr>
        <w:t>nos equipamentos de saúde;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III - garantia do atendim</w:t>
      </w:r>
      <w:r>
        <w:rPr>
          <w:rFonts w:ascii="Verdana" w:hAnsi="Verdana"/>
          <w:sz w:val="24"/>
          <w:szCs w:val="24"/>
        </w:rPr>
        <w:t xml:space="preserve">ento às pessoas com deficiência </w:t>
      </w:r>
      <w:r w:rsidRPr="00A72F96">
        <w:rPr>
          <w:rFonts w:ascii="Verdana" w:hAnsi="Verdana"/>
          <w:sz w:val="24"/>
          <w:szCs w:val="24"/>
        </w:rPr>
        <w:t>durante o período de adaptação da rede de saúde;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IV - garantia dos diretos sex</w:t>
      </w:r>
      <w:r>
        <w:rPr>
          <w:rFonts w:ascii="Verdana" w:hAnsi="Verdana"/>
          <w:sz w:val="24"/>
          <w:szCs w:val="24"/>
        </w:rPr>
        <w:t xml:space="preserve">uais e reprodutivos das pessoas </w:t>
      </w:r>
      <w:r w:rsidRPr="00A72F96">
        <w:rPr>
          <w:rFonts w:ascii="Verdana" w:hAnsi="Verdana"/>
          <w:sz w:val="24"/>
          <w:szCs w:val="24"/>
        </w:rPr>
        <w:t xml:space="preserve">com deficiência; </w:t>
      </w:r>
      <w:proofErr w:type="gramStart"/>
      <w:r w:rsidRPr="00A72F96">
        <w:rPr>
          <w:rFonts w:ascii="Verdana" w:hAnsi="Verdana"/>
          <w:sz w:val="24"/>
          <w:szCs w:val="24"/>
        </w:rPr>
        <w:t>e</w:t>
      </w:r>
      <w:proofErr w:type="gramEnd"/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V - descentralização da of</w:t>
      </w:r>
      <w:r>
        <w:rPr>
          <w:rFonts w:ascii="Verdana" w:hAnsi="Verdana"/>
          <w:sz w:val="24"/>
          <w:szCs w:val="24"/>
        </w:rPr>
        <w:t xml:space="preserve">erta de serviços e equipamentos </w:t>
      </w:r>
      <w:r w:rsidRPr="00A72F96">
        <w:rPr>
          <w:rFonts w:ascii="Verdana" w:hAnsi="Verdana"/>
          <w:sz w:val="24"/>
          <w:szCs w:val="24"/>
        </w:rPr>
        <w:t>de saúde adaptados.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Art. 6º Esta Lei entrará em vigor na data de sua publicação.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PREFEITURA DO M</w:t>
      </w:r>
      <w:r>
        <w:rPr>
          <w:rFonts w:ascii="Verdana" w:hAnsi="Verdana"/>
          <w:sz w:val="24"/>
          <w:szCs w:val="24"/>
        </w:rPr>
        <w:t xml:space="preserve">UNICÍPIO DE SÃO PAULO, aos </w:t>
      </w:r>
      <w:proofErr w:type="gramStart"/>
      <w:r>
        <w:rPr>
          <w:rFonts w:ascii="Verdana" w:hAnsi="Verdana"/>
          <w:sz w:val="24"/>
          <w:szCs w:val="24"/>
        </w:rPr>
        <w:t>2</w:t>
      </w:r>
      <w:proofErr w:type="gramEnd"/>
      <w:r>
        <w:rPr>
          <w:rFonts w:ascii="Verdana" w:hAnsi="Verdana"/>
          <w:sz w:val="24"/>
          <w:szCs w:val="24"/>
        </w:rPr>
        <w:t xml:space="preserve"> de </w:t>
      </w:r>
      <w:r w:rsidRPr="00A72F96">
        <w:rPr>
          <w:rFonts w:ascii="Verdana" w:hAnsi="Verdana"/>
          <w:sz w:val="24"/>
          <w:szCs w:val="24"/>
        </w:rPr>
        <w:t>agosto de 2021, 468º da fundação de São Paulo.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A72F96">
        <w:rPr>
          <w:rFonts w:ascii="Verdana" w:hAnsi="Verdana"/>
          <w:sz w:val="24"/>
          <w:szCs w:val="24"/>
        </w:rPr>
        <w:t>PREFEITO</w:t>
      </w:r>
      <w:proofErr w:type="gramEnd"/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JOSÉ RICARDO ALVARENG</w:t>
      </w:r>
      <w:r>
        <w:rPr>
          <w:rFonts w:ascii="Verdana" w:hAnsi="Verdana"/>
          <w:sz w:val="24"/>
          <w:szCs w:val="24"/>
        </w:rPr>
        <w:t xml:space="preserve">A TRIPOLI, Secretário Municipal </w:t>
      </w:r>
      <w:r w:rsidRPr="00A72F96">
        <w:rPr>
          <w:rFonts w:ascii="Verdana" w:hAnsi="Verdana"/>
          <w:sz w:val="24"/>
          <w:szCs w:val="24"/>
        </w:rPr>
        <w:t xml:space="preserve">da Casa </w:t>
      </w:r>
      <w:proofErr w:type="gramStart"/>
      <w:r w:rsidRPr="00A72F96">
        <w:rPr>
          <w:rFonts w:ascii="Verdana" w:hAnsi="Verdana"/>
          <w:sz w:val="24"/>
          <w:szCs w:val="24"/>
        </w:rPr>
        <w:t>Civil</w:t>
      </w:r>
      <w:proofErr w:type="gramEnd"/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EUNICE APARECIDA DE JESUS PR</w:t>
      </w:r>
      <w:r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A72F96">
        <w:rPr>
          <w:rFonts w:ascii="Verdana" w:hAnsi="Verdana"/>
          <w:sz w:val="24"/>
          <w:szCs w:val="24"/>
        </w:rPr>
        <w:t>Justiça</w:t>
      </w:r>
      <w:proofErr w:type="gramEnd"/>
    </w:p>
    <w:p w:rsid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 xml:space="preserve">Publicada na Casa Civil, em </w:t>
      </w:r>
      <w:proofErr w:type="gramStart"/>
      <w:r w:rsidRPr="00A72F96">
        <w:rPr>
          <w:rFonts w:ascii="Verdana" w:hAnsi="Verdana"/>
          <w:sz w:val="24"/>
          <w:szCs w:val="24"/>
        </w:rPr>
        <w:t>2</w:t>
      </w:r>
      <w:proofErr w:type="gramEnd"/>
      <w:r w:rsidRPr="00A72F96">
        <w:rPr>
          <w:rFonts w:ascii="Verdana" w:hAnsi="Verdana"/>
          <w:sz w:val="24"/>
          <w:szCs w:val="24"/>
        </w:rPr>
        <w:t xml:space="preserve"> de agosto de 2021.</w:t>
      </w:r>
    </w:p>
    <w:p w:rsid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</w:p>
    <w:p w:rsidR="00A72F96" w:rsidRPr="00A72F96" w:rsidRDefault="00A72F96" w:rsidP="00A72F9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72F96">
        <w:rPr>
          <w:rFonts w:ascii="Verdana" w:hAnsi="Verdana"/>
          <w:b/>
          <w:sz w:val="24"/>
          <w:szCs w:val="24"/>
        </w:rPr>
        <w:t>DECRETOS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72F96" w:rsidRPr="00A72F96" w:rsidRDefault="00A72F96" w:rsidP="00A72F9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72F96">
        <w:rPr>
          <w:rFonts w:ascii="Verdana" w:hAnsi="Verdana"/>
          <w:b/>
          <w:sz w:val="24"/>
          <w:szCs w:val="24"/>
        </w:rPr>
        <w:t xml:space="preserve">DECRETO Nº 60.423, DE </w:t>
      </w:r>
      <w:proofErr w:type="gramStart"/>
      <w:r w:rsidRPr="00A72F96">
        <w:rPr>
          <w:rFonts w:ascii="Verdana" w:hAnsi="Verdana"/>
          <w:b/>
          <w:sz w:val="24"/>
          <w:szCs w:val="24"/>
        </w:rPr>
        <w:t>2</w:t>
      </w:r>
      <w:proofErr w:type="gramEnd"/>
      <w:r w:rsidRPr="00A72F96">
        <w:rPr>
          <w:rFonts w:ascii="Verdana" w:hAnsi="Verdana"/>
          <w:b/>
          <w:sz w:val="24"/>
          <w:szCs w:val="24"/>
        </w:rPr>
        <w:t xml:space="preserve"> DE AGOSTO DE 2021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Abre Crédito Adicional Suplementar de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R$ 2.925.104,43 de acordo com a Lei nº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17.544, de 30 de dezembro de 2020.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RICARDO NUNES, Pref</w:t>
      </w:r>
      <w:r w:rsidR="009335DA">
        <w:rPr>
          <w:rFonts w:ascii="Verdana" w:hAnsi="Verdana"/>
          <w:sz w:val="24"/>
          <w:szCs w:val="24"/>
        </w:rPr>
        <w:t xml:space="preserve">eito do Município de São Paulo, </w:t>
      </w:r>
      <w:r w:rsidRPr="00A72F96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9335DA">
        <w:rPr>
          <w:rFonts w:ascii="Verdana" w:hAnsi="Verdana"/>
          <w:sz w:val="24"/>
          <w:szCs w:val="24"/>
        </w:rPr>
        <w:t xml:space="preserve">tida na Lei nº 17.544, de 30 de </w:t>
      </w:r>
      <w:r w:rsidRPr="00A72F96">
        <w:rPr>
          <w:rFonts w:ascii="Verdana" w:hAnsi="Verdana"/>
          <w:sz w:val="24"/>
          <w:szCs w:val="24"/>
        </w:rPr>
        <w:t>dezembro de 2020, e visando pos</w:t>
      </w:r>
      <w:r w:rsidR="009335DA">
        <w:rPr>
          <w:rFonts w:ascii="Verdana" w:hAnsi="Verdana"/>
          <w:sz w:val="24"/>
          <w:szCs w:val="24"/>
        </w:rPr>
        <w:t xml:space="preserve">sibilitar despesas </w:t>
      </w:r>
      <w:proofErr w:type="gramStart"/>
      <w:r w:rsidR="009335DA">
        <w:rPr>
          <w:rFonts w:ascii="Verdana" w:hAnsi="Verdana"/>
          <w:sz w:val="24"/>
          <w:szCs w:val="24"/>
        </w:rPr>
        <w:t xml:space="preserve">inerentes às </w:t>
      </w:r>
      <w:r w:rsidRPr="00A72F96">
        <w:rPr>
          <w:rFonts w:ascii="Verdana" w:hAnsi="Verdana"/>
          <w:sz w:val="24"/>
          <w:szCs w:val="24"/>
        </w:rPr>
        <w:t>atividades da Secretaria Municipal de Educação e da Subprefeitura Campo Limpo</w:t>
      </w:r>
      <w:proofErr w:type="gramEnd"/>
      <w:r w:rsidRPr="00A72F96">
        <w:rPr>
          <w:rFonts w:ascii="Verdana" w:hAnsi="Verdana"/>
          <w:sz w:val="24"/>
          <w:szCs w:val="24"/>
        </w:rPr>
        <w:t>,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A72F96">
        <w:rPr>
          <w:rFonts w:ascii="Verdana" w:hAnsi="Verdana"/>
          <w:sz w:val="24"/>
          <w:szCs w:val="24"/>
        </w:rPr>
        <w:t>A :</w:t>
      </w:r>
      <w:proofErr w:type="gramEnd"/>
    </w:p>
    <w:p w:rsid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Artigo 1º - Fica aberto crédi</w:t>
      </w:r>
      <w:r w:rsidR="009335DA">
        <w:rPr>
          <w:rFonts w:ascii="Verdana" w:hAnsi="Verdana"/>
          <w:sz w:val="24"/>
          <w:szCs w:val="24"/>
        </w:rPr>
        <w:t xml:space="preserve">to adicional de </w:t>
      </w:r>
      <w:proofErr w:type="gramStart"/>
      <w:r w:rsidR="009335DA">
        <w:rPr>
          <w:rFonts w:ascii="Verdana" w:hAnsi="Verdana"/>
          <w:sz w:val="24"/>
          <w:szCs w:val="24"/>
        </w:rPr>
        <w:t xml:space="preserve">R$ 2.925.104,43 </w:t>
      </w:r>
      <w:r w:rsidRPr="00A72F96">
        <w:rPr>
          <w:rFonts w:ascii="Verdana" w:hAnsi="Verdana"/>
          <w:sz w:val="24"/>
          <w:szCs w:val="24"/>
        </w:rPr>
        <w:t>(dois milhões e novecentos e vin</w:t>
      </w:r>
      <w:r w:rsidR="009335DA">
        <w:rPr>
          <w:rFonts w:ascii="Verdana" w:hAnsi="Verdana"/>
          <w:sz w:val="24"/>
          <w:szCs w:val="24"/>
        </w:rPr>
        <w:t xml:space="preserve">te e cinco mil e cento e quatro </w:t>
      </w:r>
      <w:r w:rsidRPr="00A72F96">
        <w:rPr>
          <w:rFonts w:ascii="Verdana" w:hAnsi="Verdana"/>
          <w:sz w:val="24"/>
          <w:szCs w:val="24"/>
        </w:rPr>
        <w:t>reais e quarenta e três cent</w:t>
      </w:r>
      <w:r w:rsidR="009335DA">
        <w:rPr>
          <w:rFonts w:ascii="Verdana" w:hAnsi="Verdana"/>
          <w:sz w:val="24"/>
          <w:szCs w:val="24"/>
        </w:rPr>
        <w:t>avos), suplementar</w:t>
      </w:r>
      <w:proofErr w:type="gramEnd"/>
      <w:r w:rsidR="009335DA">
        <w:rPr>
          <w:rFonts w:ascii="Verdana" w:hAnsi="Verdana"/>
          <w:sz w:val="24"/>
          <w:szCs w:val="24"/>
        </w:rPr>
        <w:t xml:space="preserve"> às seguintes </w:t>
      </w:r>
      <w:r w:rsidRPr="00A72F96">
        <w:rPr>
          <w:rFonts w:ascii="Verdana" w:hAnsi="Verdana"/>
          <w:sz w:val="24"/>
          <w:szCs w:val="24"/>
        </w:rPr>
        <w:t>dotações do orçamento vigente:</w:t>
      </w:r>
    </w:p>
    <w:p w:rsid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</w:p>
    <w:p w:rsid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drawing>
          <wp:inline distT="0" distB="0" distL="0" distR="0" wp14:anchorId="1C501FBA" wp14:editId="04157D41">
            <wp:extent cx="5286375" cy="13620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</w:p>
    <w:p w:rsid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Artigo 2º - A cobertura do c</w:t>
      </w:r>
      <w:r w:rsidR="009335DA">
        <w:rPr>
          <w:rFonts w:ascii="Verdana" w:hAnsi="Verdana"/>
          <w:sz w:val="24"/>
          <w:szCs w:val="24"/>
        </w:rPr>
        <w:t xml:space="preserve">rédito de que trata o artigo 1º </w:t>
      </w:r>
      <w:r w:rsidRPr="00A72F96">
        <w:rPr>
          <w:rFonts w:ascii="Verdana" w:hAnsi="Verdana"/>
          <w:sz w:val="24"/>
          <w:szCs w:val="24"/>
        </w:rPr>
        <w:t>far-se-á através de recursos provenien</w:t>
      </w:r>
      <w:r w:rsidR="009335DA">
        <w:rPr>
          <w:rFonts w:ascii="Verdana" w:hAnsi="Verdana"/>
          <w:sz w:val="24"/>
          <w:szCs w:val="24"/>
        </w:rPr>
        <w:t xml:space="preserve">tes da anulação parcial, </w:t>
      </w:r>
      <w:r w:rsidRPr="00A72F96">
        <w:rPr>
          <w:rFonts w:ascii="Verdana" w:hAnsi="Verdana"/>
          <w:sz w:val="24"/>
          <w:szCs w:val="24"/>
        </w:rPr>
        <w:t>em igual importância, das seguintes dotações:</w:t>
      </w:r>
    </w:p>
    <w:p w:rsid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</w:p>
    <w:p w:rsid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drawing>
          <wp:inline distT="0" distB="0" distL="0" distR="0" wp14:anchorId="0A9EBD1E" wp14:editId="07CC90BE">
            <wp:extent cx="5286375" cy="9334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 xml:space="preserve">Artigo 3º - Este decreto </w:t>
      </w:r>
      <w:r w:rsidR="009335DA">
        <w:rPr>
          <w:rFonts w:ascii="Verdana" w:hAnsi="Verdana"/>
          <w:sz w:val="24"/>
          <w:szCs w:val="24"/>
        </w:rPr>
        <w:t xml:space="preserve">entrará em vigor na data de sua </w:t>
      </w:r>
      <w:r w:rsidRPr="00A72F96">
        <w:rPr>
          <w:rFonts w:ascii="Verdana" w:hAnsi="Verdana"/>
          <w:sz w:val="24"/>
          <w:szCs w:val="24"/>
        </w:rPr>
        <w:t>publicação.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 xml:space="preserve">PREFEITURA DO MUNICÍPIO DE SÃO PAULO, em </w:t>
      </w:r>
      <w:proofErr w:type="gramStart"/>
      <w:r w:rsidRPr="00A72F96">
        <w:rPr>
          <w:rFonts w:ascii="Verdana" w:hAnsi="Verdana"/>
          <w:sz w:val="24"/>
          <w:szCs w:val="24"/>
        </w:rPr>
        <w:t>2</w:t>
      </w:r>
      <w:proofErr w:type="gramEnd"/>
      <w:r w:rsidRPr="00A72F96">
        <w:rPr>
          <w:rFonts w:ascii="Verdana" w:hAnsi="Verdana"/>
          <w:sz w:val="24"/>
          <w:szCs w:val="24"/>
        </w:rPr>
        <w:t xml:space="preserve"> de agosto de 2021, 468º da Fundação de São Paulo.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A72F96">
        <w:rPr>
          <w:rFonts w:ascii="Verdana" w:hAnsi="Verdana"/>
          <w:sz w:val="24"/>
          <w:szCs w:val="24"/>
        </w:rPr>
        <w:t>Prefeito</w:t>
      </w:r>
      <w:proofErr w:type="gramEnd"/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GUILHERME BUENO D</w:t>
      </w:r>
      <w:r w:rsidR="009335DA">
        <w:rPr>
          <w:rFonts w:ascii="Verdana" w:hAnsi="Verdana"/>
          <w:sz w:val="24"/>
          <w:szCs w:val="24"/>
        </w:rPr>
        <w:t xml:space="preserve">E CAMARGO, Secretário Municipal </w:t>
      </w:r>
      <w:r w:rsidRPr="00A72F96">
        <w:rPr>
          <w:rFonts w:ascii="Verdana" w:hAnsi="Verdana"/>
          <w:sz w:val="24"/>
          <w:szCs w:val="24"/>
        </w:rPr>
        <w:t xml:space="preserve">da </w:t>
      </w:r>
      <w:proofErr w:type="gramStart"/>
      <w:r w:rsidRPr="00A72F96">
        <w:rPr>
          <w:rFonts w:ascii="Verdana" w:hAnsi="Verdana"/>
          <w:sz w:val="24"/>
          <w:szCs w:val="24"/>
        </w:rPr>
        <w:t>Fazenda</w:t>
      </w:r>
      <w:proofErr w:type="gramEnd"/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Publicado na Secretari</w:t>
      </w:r>
      <w:r w:rsidR="009335DA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9335DA">
        <w:rPr>
          <w:rFonts w:ascii="Verdana" w:hAnsi="Verdana"/>
          <w:sz w:val="24"/>
          <w:szCs w:val="24"/>
        </w:rPr>
        <w:t>2</w:t>
      </w:r>
      <w:proofErr w:type="gramEnd"/>
      <w:r w:rsidR="009335DA">
        <w:rPr>
          <w:rFonts w:ascii="Verdana" w:hAnsi="Verdana"/>
          <w:sz w:val="24"/>
          <w:szCs w:val="24"/>
        </w:rPr>
        <w:t xml:space="preserve"> de </w:t>
      </w:r>
      <w:r w:rsidRPr="00A72F96">
        <w:rPr>
          <w:rFonts w:ascii="Verdana" w:hAnsi="Verdana"/>
          <w:sz w:val="24"/>
          <w:szCs w:val="24"/>
        </w:rPr>
        <w:t>agosto de 2021.</w:t>
      </w:r>
    </w:p>
    <w:p w:rsid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</w:p>
    <w:p w:rsidR="00A72F96" w:rsidRPr="00A72F96" w:rsidRDefault="00A72F96" w:rsidP="00A72F9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72F96">
        <w:rPr>
          <w:rFonts w:ascii="Verdana" w:hAnsi="Verdana"/>
          <w:b/>
          <w:sz w:val="24"/>
          <w:szCs w:val="24"/>
        </w:rPr>
        <w:t xml:space="preserve">DECRETO Nº 60.424, DE </w:t>
      </w:r>
      <w:proofErr w:type="gramStart"/>
      <w:r w:rsidRPr="00A72F96">
        <w:rPr>
          <w:rFonts w:ascii="Verdana" w:hAnsi="Verdana"/>
          <w:b/>
          <w:sz w:val="24"/>
          <w:szCs w:val="24"/>
        </w:rPr>
        <w:t>2</w:t>
      </w:r>
      <w:proofErr w:type="gramEnd"/>
      <w:r w:rsidRPr="00A72F96">
        <w:rPr>
          <w:rFonts w:ascii="Verdana" w:hAnsi="Verdana"/>
          <w:b/>
          <w:sz w:val="24"/>
          <w:szCs w:val="24"/>
        </w:rPr>
        <w:t xml:space="preserve"> DE AGOSTO DE 2021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Abre Crédito Adicional Suplementar de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R$ 9.605.564,28 de acordo com a Lei nº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17.544, de 30 de dezembro de 2020.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RICARDO NUNES, Pref</w:t>
      </w:r>
      <w:r w:rsidR="009335DA">
        <w:rPr>
          <w:rFonts w:ascii="Verdana" w:hAnsi="Verdana"/>
          <w:sz w:val="24"/>
          <w:szCs w:val="24"/>
        </w:rPr>
        <w:t xml:space="preserve">eito do Município de São Paulo, </w:t>
      </w:r>
      <w:r w:rsidRPr="00A72F96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9335DA">
        <w:rPr>
          <w:rFonts w:ascii="Verdana" w:hAnsi="Verdana"/>
          <w:sz w:val="24"/>
          <w:szCs w:val="24"/>
        </w:rPr>
        <w:t xml:space="preserve">tida na Lei nº 17.544, de 30 de </w:t>
      </w:r>
      <w:r w:rsidRPr="00A72F96">
        <w:rPr>
          <w:rFonts w:ascii="Verdana" w:hAnsi="Verdana"/>
          <w:sz w:val="24"/>
          <w:szCs w:val="24"/>
        </w:rPr>
        <w:t xml:space="preserve">dezembro de 2020, e visando possibilitar despesas </w:t>
      </w:r>
      <w:r w:rsidR="009335DA">
        <w:rPr>
          <w:rFonts w:ascii="Verdana" w:hAnsi="Verdana"/>
          <w:sz w:val="24"/>
          <w:szCs w:val="24"/>
        </w:rPr>
        <w:t xml:space="preserve">inerentes às </w:t>
      </w:r>
      <w:r w:rsidRPr="00A72F96">
        <w:rPr>
          <w:rFonts w:ascii="Verdana" w:hAnsi="Verdana"/>
          <w:sz w:val="24"/>
          <w:szCs w:val="24"/>
        </w:rPr>
        <w:t>atividades do Fundo Municipal</w:t>
      </w:r>
      <w:r w:rsidR="009335DA">
        <w:rPr>
          <w:rFonts w:ascii="Verdana" w:hAnsi="Verdana"/>
          <w:sz w:val="24"/>
          <w:szCs w:val="24"/>
        </w:rPr>
        <w:t xml:space="preserve"> de Desenvolvimento de Trânsito </w:t>
      </w:r>
      <w:r w:rsidRPr="00A72F96">
        <w:rPr>
          <w:rFonts w:ascii="Verdana" w:hAnsi="Verdana"/>
          <w:sz w:val="24"/>
          <w:szCs w:val="24"/>
        </w:rPr>
        <w:t>e da Secretaria Municipal das Subprefeituras,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A72F96">
        <w:rPr>
          <w:rFonts w:ascii="Verdana" w:hAnsi="Verdana"/>
          <w:sz w:val="24"/>
          <w:szCs w:val="24"/>
        </w:rPr>
        <w:t>A :</w:t>
      </w:r>
      <w:proofErr w:type="gramEnd"/>
    </w:p>
    <w:p w:rsid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Artigo 1º - Fica aberto crédi</w:t>
      </w:r>
      <w:r w:rsidR="009335DA">
        <w:rPr>
          <w:rFonts w:ascii="Verdana" w:hAnsi="Verdana"/>
          <w:sz w:val="24"/>
          <w:szCs w:val="24"/>
        </w:rPr>
        <w:t xml:space="preserve">to adicional de </w:t>
      </w:r>
      <w:proofErr w:type="gramStart"/>
      <w:r w:rsidR="009335DA">
        <w:rPr>
          <w:rFonts w:ascii="Verdana" w:hAnsi="Verdana"/>
          <w:sz w:val="24"/>
          <w:szCs w:val="24"/>
        </w:rPr>
        <w:t xml:space="preserve">R$ 9.605.564,28 </w:t>
      </w:r>
      <w:r w:rsidRPr="00A72F96">
        <w:rPr>
          <w:rFonts w:ascii="Verdana" w:hAnsi="Verdana"/>
          <w:sz w:val="24"/>
          <w:szCs w:val="24"/>
        </w:rPr>
        <w:t>(nove milhões e seiscentos e cinco mil e quinhentos e sesse</w:t>
      </w:r>
      <w:r w:rsidR="009335DA">
        <w:rPr>
          <w:rFonts w:ascii="Verdana" w:hAnsi="Verdana"/>
          <w:sz w:val="24"/>
          <w:szCs w:val="24"/>
        </w:rPr>
        <w:t xml:space="preserve">nta </w:t>
      </w:r>
      <w:r w:rsidRPr="00A72F96">
        <w:rPr>
          <w:rFonts w:ascii="Verdana" w:hAnsi="Verdana"/>
          <w:sz w:val="24"/>
          <w:szCs w:val="24"/>
        </w:rPr>
        <w:t>e quatro reais e vinte e oito centavos), suplementar</w:t>
      </w:r>
      <w:proofErr w:type="gramEnd"/>
      <w:r w:rsidRPr="00A72F96">
        <w:rPr>
          <w:rFonts w:ascii="Verdana" w:hAnsi="Verdana"/>
          <w:sz w:val="24"/>
          <w:szCs w:val="24"/>
        </w:rPr>
        <w:t xml:space="preserve"> às seguintes dotações do orçamento vigente:</w:t>
      </w:r>
    </w:p>
    <w:p w:rsid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</w:p>
    <w:p w:rsid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115559DC" wp14:editId="12650CB0">
            <wp:extent cx="5314950" cy="16954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5693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Artigo 2º - A cobertura do c</w:t>
      </w:r>
      <w:r w:rsidR="009335DA">
        <w:rPr>
          <w:rFonts w:ascii="Verdana" w:hAnsi="Verdana"/>
          <w:sz w:val="24"/>
          <w:szCs w:val="24"/>
        </w:rPr>
        <w:t xml:space="preserve">rédito de que trata o artigo 1º </w:t>
      </w:r>
      <w:r w:rsidRPr="00A72F96">
        <w:rPr>
          <w:rFonts w:ascii="Verdana" w:hAnsi="Verdana"/>
          <w:sz w:val="24"/>
          <w:szCs w:val="24"/>
        </w:rPr>
        <w:t>far-se-á através de recursos provenientes do superávit financeiro apurado em balanço patrimonial do exercício anterior.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 xml:space="preserve">Artigo 3º - Este decreto </w:t>
      </w:r>
      <w:r w:rsidR="009335DA">
        <w:rPr>
          <w:rFonts w:ascii="Verdana" w:hAnsi="Verdana"/>
          <w:sz w:val="24"/>
          <w:szCs w:val="24"/>
        </w:rPr>
        <w:t xml:space="preserve">entrará em vigor na data de sua </w:t>
      </w:r>
      <w:r w:rsidRPr="00A72F96">
        <w:rPr>
          <w:rFonts w:ascii="Verdana" w:hAnsi="Verdana"/>
          <w:sz w:val="24"/>
          <w:szCs w:val="24"/>
        </w:rPr>
        <w:t>publicação.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 xml:space="preserve">PREFEITURA DO MUNICÍPIO DE SÃO PAULO, em </w:t>
      </w:r>
      <w:proofErr w:type="gramStart"/>
      <w:r w:rsidRPr="00A72F96">
        <w:rPr>
          <w:rFonts w:ascii="Verdana" w:hAnsi="Verdana"/>
          <w:sz w:val="24"/>
          <w:szCs w:val="24"/>
        </w:rPr>
        <w:t>2</w:t>
      </w:r>
      <w:proofErr w:type="gramEnd"/>
      <w:r w:rsidRPr="00A72F96">
        <w:rPr>
          <w:rFonts w:ascii="Verdana" w:hAnsi="Verdana"/>
          <w:sz w:val="24"/>
          <w:szCs w:val="24"/>
        </w:rPr>
        <w:t xml:space="preserve"> de agosto de 2021, 468º da Fundação de São Paulo.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A72F96">
        <w:rPr>
          <w:rFonts w:ascii="Verdana" w:hAnsi="Verdana"/>
          <w:sz w:val="24"/>
          <w:szCs w:val="24"/>
        </w:rPr>
        <w:t>Prefeito</w:t>
      </w:r>
      <w:proofErr w:type="gramEnd"/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GUILHERME BUENO DE CAMARGO, Secretário Mu</w:t>
      </w:r>
      <w:r w:rsidR="009335DA">
        <w:rPr>
          <w:rFonts w:ascii="Verdana" w:hAnsi="Verdana"/>
          <w:sz w:val="24"/>
          <w:szCs w:val="24"/>
        </w:rPr>
        <w:t xml:space="preserve">nicipal </w:t>
      </w:r>
      <w:r w:rsidRPr="00A72F96">
        <w:rPr>
          <w:rFonts w:ascii="Verdana" w:hAnsi="Verdana"/>
          <w:sz w:val="24"/>
          <w:szCs w:val="24"/>
        </w:rPr>
        <w:t xml:space="preserve">da </w:t>
      </w:r>
      <w:proofErr w:type="gramStart"/>
      <w:r w:rsidRPr="00A72F96">
        <w:rPr>
          <w:rFonts w:ascii="Verdana" w:hAnsi="Verdana"/>
          <w:sz w:val="24"/>
          <w:szCs w:val="24"/>
        </w:rPr>
        <w:t>Fazenda</w:t>
      </w:r>
      <w:proofErr w:type="gramEnd"/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Publicado na Secretari</w:t>
      </w:r>
      <w:r w:rsidR="009335DA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9335DA">
        <w:rPr>
          <w:rFonts w:ascii="Verdana" w:hAnsi="Verdana"/>
          <w:sz w:val="24"/>
          <w:szCs w:val="24"/>
        </w:rPr>
        <w:t>2</w:t>
      </w:r>
      <w:proofErr w:type="gramEnd"/>
      <w:r w:rsidR="009335DA">
        <w:rPr>
          <w:rFonts w:ascii="Verdana" w:hAnsi="Verdana"/>
          <w:sz w:val="24"/>
          <w:szCs w:val="24"/>
        </w:rPr>
        <w:t xml:space="preserve"> de </w:t>
      </w:r>
      <w:r w:rsidRPr="00A72F96">
        <w:rPr>
          <w:rFonts w:ascii="Verdana" w:hAnsi="Verdana"/>
          <w:sz w:val="24"/>
          <w:szCs w:val="24"/>
        </w:rPr>
        <w:t>agosto de 2021.</w:t>
      </w:r>
    </w:p>
    <w:p w:rsid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</w:p>
    <w:p w:rsidR="00A72F96" w:rsidRPr="00A72F96" w:rsidRDefault="00A72F96" w:rsidP="00A72F9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72F96">
        <w:rPr>
          <w:rFonts w:ascii="Verdana" w:hAnsi="Verdana"/>
          <w:b/>
          <w:sz w:val="24"/>
          <w:szCs w:val="24"/>
        </w:rPr>
        <w:t xml:space="preserve">DECRETO Nº 60.425, DE </w:t>
      </w:r>
      <w:proofErr w:type="gramStart"/>
      <w:r w:rsidRPr="00A72F96">
        <w:rPr>
          <w:rFonts w:ascii="Verdana" w:hAnsi="Verdana"/>
          <w:b/>
          <w:sz w:val="24"/>
          <w:szCs w:val="24"/>
        </w:rPr>
        <w:t>2</w:t>
      </w:r>
      <w:proofErr w:type="gramEnd"/>
      <w:r w:rsidRPr="00A72F96">
        <w:rPr>
          <w:rFonts w:ascii="Verdana" w:hAnsi="Verdana"/>
          <w:b/>
          <w:sz w:val="24"/>
          <w:szCs w:val="24"/>
        </w:rPr>
        <w:t xml:space="preserve"> DE AGOSTO DE 2021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Abre Crédito Adicional Suplementar de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R$ 6.060.980,39 de acordo com a Lei nº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17.544, de 30 de dezembro de 2020.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RICARDO NUNES, Pref</w:t>
      </w:r>
      <w:r w:rsidR="009335DA">
        <w:rPr>
          <w:rFonts w:ascii="Verdana" w:hAnsi="Verdana"/>
          <w:sz w:val="24"/>
          <w:szCs w:val="24"/>
        </w:rPr>
        <w:t xml:space="preserve">eito do Município de São Paulo, </w:t>
      </w:r>
      <w:r w:rsidRPr="00A72F96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9335DA">
        <w:rPr>
          <w:rFonts w:ascii="Verdana" w:hAnsi="Verdana"/>
          <w:sz w:val="24"/>
          <w:szCs w:val="24"/>
        </w:rPr>
        <w:t xml:space="preserve">tida na Lei nº 17.544, de 30 de </w:t>
      </w:r>
      <w:r w:rsidRPr="00A72F96">
        <w:rPr>
          <w:rFonts w:ascii="Verdana" w:hAnsi="Verdana"/>
          <w:sz w:val="24"/>
          <w:szCs w:val="24"/>
        </w:rPr>
        <w:t>dezembro de 2020, e visando pos</w:t>
      </w:r>
      <w:r w:rsidR="009335DA">
        <w:rPr>
          <w:rFonts w:ascii="Verdana" w:hAnsi="Verdana"/>
          <w:sz w:val="24"/>
          <w:szCs w:val="24"/>
        </w:rPr>
        <w:t xml:space="preserve">sibilitar despesas inerentes às </w:t>
      </w:r>
      <w:r w:rsidRPr="00A72F96">
        <w:rPr>
          <w:rFonts w:ascii="Verdana" w:hAnsi="Verdana"/>
          <w:sz w:val="24"/>
          <w:szCs w:val="24"/>
        </w:rPr>
        <w:t>atividades da Secretaria Municipal de Educação,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A72F96">
        <w:rPr>
          <w:rFonts w:ascii="Verdana" w:hAnsi="Verdana"/>
          <w:sz w:val="24"/>
          <w:szCs w:val="24"/>
        </w:rPr>
        <w:t>A :</w:t>
      </w:r>
      <w:proofErr w:type="gramEnd"/>
    </w:p>
    <w:p w:rsid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Artigo 1º - Fica aberto crédi</w:t>
      </w:r>
      <w:r w:rsidR="009335DA">
        <w:rPr>
          <w:rFonts w:ascii="Verdana" w:hAnsi="Verdana"/>
          <w:sz w:val="24"/>
          <w:szCs w:val="24"/>
        </w:rPr>
        <w:t xml:space="preserve">to adicional de </w:t>
      </w:r>
      <w:proofErr w:type="gramStart"/>
      <w:r w:rsidR="009335DA">
        <w:rPr>
          <w:rFonts w:ascii="Verdana" w:hAnsi="Verdana"/>
          <w:sz w:val="24"/>
          <w:szCs w:val="24"/>
        </w:rPr>
        <w:t xml:space="preserve">R$ 6.060.980,39 </w:t>
      </w:r>
      <w:r w:rsidRPr="00A72F96">
        <w:rPr>
          <w:rFonts w:ascii="Verdana" w:hAnsi="Verdana"/>
          <w:sz w:val="24"/>
          <w:szCs w:val="24"/>
        </w:rPr>
        <w:t>(seis milhões e sessenta mil</w:t>
      </w:r>
      <w:r w:rsidR="009335DA">
        <w:rPr>
          <w:rFonts w:ascii="Verdana" w:hAnsi="Verdana"/>
          <w:sz w:val="24"/>
          <w:szCs w:val="24"/>
        </w:rPr>
        <w:t xml:space="preserve"> e novecentos e oitenta reais e </w:t>
      </w:r>
      <w:r w:rsidRPr="00A72F96">
        <w:rPr>
          <w:rFonts w:ascii="Verdana" w:hAnsi="Verdana"/>
          <w:sz w:val="24"/>
          <w:szCs w:val="24"/>
        </w:rPr>
        <w:t>trinta e nove centavos), suple</w:t>
      </w:r>
      <w:r w:rsidR="009335DA">
        <w:rPr>
          <w:rFonts w:ascii="Verdana" w:hAnsi="Verdana"/>
          <w:sz w:val="24"/>
          <w:szCs w:val="24"/>
        </w:rPr>
        <w:t>mentar</w:t>
      </w:r>
      <w:proofErr w:type="gramEnd"/>
      <w:r w:rsidR="009335DA">
        <w:rPr>
          <w:rFonts w:ascii="Verdana" w:hAnsi="Verdana"/>
          <w:sz w:val="24"/>
          <w:szCs w:val="24"/>
        </w:rPr>
        <w:t xml:space="preserve"> às seguintes dotações do </w:t>
      </w:r>
      <w:r w:rsidRPr="00A72F96">
        <w:rPr>
          <w:rFonts w:ascii="Verdana" w:hAnsi="Verdana"/>
          <w:sz w:val="24"/>
          <w:szCs w:val="24"/>
        </w:rPr>
        <w:t>orçamento vigente:</w:t>
      </w:r>
    </w:p>
    <w:p w:rsid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</w:p>
    <w:p w:rsid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drawing>
          <wp:inline distT="0" distB="0" distL="0" distR="0" wp14:anchorId="33909AC5" wp14:editId="4D8E383B">
            <wp:extent cx="5476875" cy="18478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7640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</w:p>
    <w:p w:rsid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lastRenderedPageBreak/>
        <w:t>Artigo 2º - A cobertura do crédito de que trata o artigo 1º</w:t>
      </w:r>
      <w:r w:rsidR="009335DA">
        <w:rPr>
          <w:rFonts w:ascii="Verdana" w:hAnsi="Verdana"/>
          <w:sz w:val="24"/>
          <w:szCs w:val="24"/>
        </w:rPr>
        <w:t xml:space="preserve"> </w:t>
      </w:r>
      <w:r w:rsidRPr="00A72F96">
        <w:rPr>
          <w:rFonts w:ascii="Verdana" w:hAnsi="Verdana"/>
          <w:sz w:val="24"/>
          <w:szCs w:val="24"/>
        </w:rPr>
        <w:t>far-se-á através de recursos pr</w:t>
      </w:r>
      <w:r w:rsidR="009335DA">
        <w:rPr>
          <w:rFonts w:ascii="Verdana" w:hAnsi="Verdana"/>
          <w:sz w:val="24"/>
          <w:szCs w:val="24"/>
        </w:rPr>
        <w:t xml:space="preserve">ovenientes da anulação parcial, </w:t>
      </w:r>
      <w:r w:rsidRPr="00A72F96">
        <w:rPr>
          <w:rFonts w:ascii="Verdana" w:hAnsi="Verdana"/>
          <w:sz w:val="24"/>
          <w:szCs w:val="24"/>
        </w:rPr>
        <w:t>em igual importância, das seguintes dotações:</w:t>
      </w:r>
    </w:p>
    <w:p w:rsid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</w:p>
    <w:p w:rsid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drawing>
          <wp:inline distT="0" distB="0" distL="0" distR="0" wp14:anchorId="36BA0C93" wp14:editId="685CC49F">
            <wp:extent cx="5543550" cy="9239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 xml:space="preserve">Artigo 3º - Este decreto </w:t>
      </w:r>
      <w:r w:rsidR="009335DA">
        <w:rPr>
          <w:rFonts w:ascii="Verdana" w:hAnsi="Verdana"/>
          <w:sz w:val="24"/>
          <w:szCs w:val="24"/>
        </w:rPr>
        <w:t xml:space="preserve">entrará em vigor na data de sua </w:t>
      </w:r>
      <w:r w:rsidRPr="00A72F96">
        <w:rPr>
          <w:rFonts w:ascii="Verdana" w:hAnsi="Verdana"/>
          <w:sz w:val="24"/>
          <w:szCs w:val="24"/>
        </w:rPr>
        <w:t>publicação.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 xml:space="preserve">PREFEITURA DO MUNICÍPIO DE SÃO PAULO, em </w:t>
      </w:r>
      <w:proofErr w:type="gramStart"/>
      <w:r w:rsidRPr="00A72F96">
        <w:rPr>
          <w:rFonts w:ascii="Verdana" w:hAnsi="Verdana"/>
          <w:sz w:val="24"/>
          <w:szCs w:val="24"/>
        </w:rPr>
        <w:t>2</w:t>
      </w:r>
      <w:proofErr w:type="gramEnd"/>
      <w:r w:rsidRPr="00A72F96">
        <w:rPr>
          <w:rFonts w:ascii="Verdana" w:hAnsi="Verdana"/>
          <w:sz w:val="24"/>
          <w:szCs w:val="24"/>
        </w:rPr>
        <w:t xml:space="preserve"> de agosto de 2021, 468º da Fundação de São Paulo.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A72F96">
        <w:rPr>
          <w:rFonts w:ascii="Verdana" w:hAnsi="Verdana"/>
          <w:sz w:val="24"/>
          <w:szCs w:val="24"/>
        </w:rPr>
        <w:t>Prefeito</w:t>
      </w:r>
      <w:proofErr w:type="gramEnd"/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GUILHERME BUENO D</w:t>
      </w:r>
      <w:r w:rsidR="009335DA">
        <w:rPr>
          <w:rFonts w:ascii="Verdana" w:hAnsi="Verdana"/>
          <w:sz w:val="24"/>
          <w:szCs w:val="24"/>
        </w:rPr>
        <w:t xml:space="preserve">E CAMARGO, Secretário Municipal </w:t>
      </w:r>
      <w:r w:rsidRPr="00A72F96">
        <w:rPr>
          <w:rFonts w:ascii="Verdana" w:hAnsi="Verdana"/>
          <w:sz w:val="24"/>
          <w:szCs w:val="24"/>
        </w:rPr>
        <w:t xml:space="preserve">da </w:t>
      </w:r>
      <w:proofErr w:type="gramStart"/>
      <w:r w:rsidRPr="00A72F96">
        <w:rPr>
          <w:rFonts w:ascii="Verdana" w:hAnsi="Verdana"/>
          <w:sz w:val="24"/>
          <w:szCs w:val="24"/>
        </w:rPr>
        <w:t>Fazenda</w:t>
      </w:r>
      <w:proofErr w:type="gramEnd"/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Publicado na Secretari</w:t>
      </w:r>
      <w:r w:rsidR="009335DA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9335DA">
        <w:rPr>
          <w:rFonts w:ascii="Verdana" w:hAnsi="Verdana"/>
          <w:sz w:val="24"/>
          <w:szCs w:val="24"/>
        </w:rPr>
        <w:t>2</w:t>
      </w:r>
      <w:proofErr w:type="gramEnd"/>
      <w:r w:rsidR="009335DA">
        <w:rPr>
          <w:rFonts w:ascii="Verdana" w:hAnsi="Verdana"/>
          <w:sz w:val="24"/>
          <w:szCs w:val="24"/>
        </w:rPr>
        <w:t xml:space="preserve"> de </w:t>
      </w:r>
      <w:r w:rsidRPr="00A72F96">
        <w:rPr>
          <w:rFonts w:ascii="Verdana" w:hAnsi="Verdana"/>
          <w:sz w:val="24"/>
          <w:szCs w:val="24"/>
        </w:rPr>
        <w:t>agosto de 2021.</w:t>
      </w:r>
    </w:p>
    <w:p w:rsidR="00E52960" w:rsidRDefault="00E52960" w:rsidP="00A72F96">
      <w:pPr>
        <w:spacing w:after="0" w:line="240" w:lineRule="auto"/>
        <w:rPr>
          <w:rFonts w:ascii="Verdana" w:hAnsi="Verdana"/>
          <w:sz w:val="24"/>
          <w:szCs w:val="24"/>
        </w:rPr>
      </w:pPr>
    </w:p>
    <w:p w:rsidR="00A72F96" w:rsidRPr="00E52960" w:rsidRDefault="00A72F96" w:rsidP="00A72F9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52960">
        <w:rPr>
          <w:rFonts w:ascii="Verdana" w:hAnsi="Verdana"/>
          <w:b/>
          <w:sz w:val="24"/>
          <w:szCs w:val="24"/>
        </w:rPr>
        <w:t>DECRE</w:t>
      </w:r>
      <w:r w:rsidR="00E52960" w:rsidRPr="00E52960">
        <w:rPr>
          <w:rFonts w:ascii="Verdana" w:hAnsi="Verdana"/>
          <w:b/>
          <w:sz w:val="24"/>
          <w:szCs w:val="24"/>
        </w:rPr>
        <w:t xml:space="preserve">TO Nº 60.426, DE </w:t>
      </w:r>
      <w:proofErr w:type="gramStart"/>
      <w:r w:rsidR="00E52960" w:rsidRPr="00E52960">
        <w:rPr>
          <w:rFonts w:ascii="Verdana" w:hAnsi="Verdana"/>
          <w:b/>
          <w:sz w:val="24"/>
          <w:szCs w:val="24"/>
        </w:rPr>
        <w:t>2</w:t>
      </w:r>
      <w:proofErr w:type="gramEnd"/>
      <w:r w:rsidR="00E52960" w:rsidRPr="00E52960">
        <w:rPr>
          <w:rFonts w:ascii="Verdana" w:hAnsi="Verdana"/>
          <w:b/>
          <w:sz w:val="24"/>
          <w:szCs w:val="24"/>
        </w:rPr>
        <w:t xml:space="preserve"> DE AGOSTO DE </w:t>
      </w:r>
      <w:r w:rsidRPr="00E52960">
        <w:rPr>
          <w:rFonts w:ascii="Verdana" w:hAnsi="Verdana"/>
          <w:b/>
          <w:sz w:val="24"/>
          <w:szCs w:val="24"/>
        </w:rPr>
        <w:t>2021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Abre Crédito Adicional Suplementar de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R$ 7.122.324,17 de acordo com a Lei nº</w:t>
      </w:r>
    </w:p>
    <w:p w:rsidR="00A72F96" w:rsidRP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17.544, de 30 de dezembro de 2020.</w:t>
      </w:r>
    </w:p>
    <w:p w:rsidR="00A72F96" w:rsidRDefault="00A72F96" w:rsidP="00A72F96">
      <w:pPr>
        <w:spacing w:after="0" w:line="240" w:lineRule="auto"/>
        <w:rPr>
          <w:rFonts w:ascii="Verdana" w:hAnsi="Verdana"/>
          <w:sz w:val="24"/>
          <w:szCs w:val="24"/>
        </w:rPr>
      </w:pPr>
      <w:r w:rsidRPr="00A72F96">
        <w:rPr>
          <w:rFonts w:ascii="Verdana" w:hAnsi="Verdana"/>
          <w:sz w:val="24"/>
          <w:szCs w:val="24"/>
        </w:rPr>
        <w:t>RICARDO NUNES, Pref</w:t>
      </w:r>
      <w:r w:rsidR="00FC65FD">
        <w:rPr>
          <w:rFonts w:ascii="Verdana" w:hAnsi="Verdana"/>
          <w:sz w:val="24"/>
          <w:szCs w:val="24"/>
        </w:rPr>
        <w:t xml:space="preserve">eito do Município de São Paulo, </w:t>
      </w:r>
      <w:r w:rsidRPr="00A72F96">
        <w:rPr>
          <w:rFonts w:ascii="Verdana" w:hAnsi="Verdana"/>
          <w:sz w:val="24"/>
          <w:szCs w:val="24"/>
        </w:rPr>
        <w:t>usando das atribuições que lhe são conferidas por lei, na conformidade da autorização contid</w:t>
      </w:r>
      <w:r w:rsidR="00FC65FD">
        <w:rPr>
          <w:rFonts w:ascii="Verdana" w:hAnsi="Verdana"/>
          <w:sz w:val="24"/>
          <w:szCs w:val="24"/>
        </w:rPr>
        <w:t xml:space="preserve">a na Lei nº 17.544, de 30 de </w:t>
      </w:r>
      <w:r w:rsidRPr="00A72F96">
        <w:rPr>
          <w:rFonts w:ascii="Verdana" w:hAnsi="Verdana"/>
          <w:sz w:val="24"/>
          <w:szCs w:val="24"/>
        </w:rPr>
        <w:t>dezembro de 2020, e visando pos</w:t>
      </w:r>
      <w:r w:rsidR="00FC65FD">
        <w:rPr>
          <w:rFonts w:ascii="Verdana" w:hAnsi="Verdana"/>
          <w:sz w:val="24"/>
          <w:szCs w:val="24"/>
        </w:rPr>
        <w:t xml:space="preserve">sibilitar despesas inerentes às </w:t>
      </w:r>
      <w:r w:rsidRPr="00A72F96">
        <w:rPr>
          <w:rFonts w:ascii="Verdana" w:hAnsi="Verdana"/>
          <w:sz w:val="24"/>
          <w:szCs w:val="24"/>
        </w:rPr>
        <w:t>atividades da Secretaria Municipal das Subprefeituras,</w:t>
      </w:r>
      <w:r w:rsidR="00E52960">
        <w:rPr>
          <w:rFonts w:ascii="Verdana" w:hAnsi="Verdana"/>
          <w:sz w:val="24"/>
          <w:szCs w:val="24"/>
        </w:rPr>
        <w:t xml:space="preserve"> </w:t>
      </w:r>
    </w:p>
    <w:p w:rsidR="00E52960" w:rsidRPr="00E52960" w:rsidRDefault="00E52960" w:rsidP="00E52960">
      <w:pPr>
        <w:spacing w:after="0" w:line="240" w:lineRule="auto"/>
        <w:rPr>
          <w:rFonts w:ascii="Verdana" w:hAnsi="Verdana"/>
          <w:sz w:val="24"/>
          <w:szCs w:val="24"/>
        </w:rPr>
      </w:pPr>
      <w:r w:rsidRPr="00E52960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E52960">
        <w:rPr>
          <w:rFonts w:ascii="Verdana" w:hAnsi="Verdana"/>
          <w:sz w:val="24"/>
          <w:szCs w:val="24"/>
        </w:rPr>
        <w:t>A :</w:t>
      </w:r>
      <w:proofErr w:type="gramEnd"/>
    </w:p>
    <w:p w:rsidR="00E52960" w:rsidRDefault="00E52960" w:rsidP="00E52960">
      <w:pPr>
        <w:spacing w:after="0" w:line="240" w:lineRule="auto"/>
        <w:rPr>
          <w:rFonts w:ascii="Verdana" w:hAnsi="Verdana"/>
          <w:sz w:val="24"/>
          <w:szCs w:val="24"/>
        </w:rPr>
      </w:pPr>
      <w:r w:rsidRPr="00E52960">
        <w:rPr>
          <w:rFonts w:ascii="Verdana" w:hAnsi="Verdana"/>
          <w:sz w:val="24"/>
          <w:szCs w:val="24"/>
        </w:rPr>
        <w:t>Artigo 1º - Fica aberto crédi</w:t>
      </w:r>
      <w:r w:rsidR="009335DA">
        <w:rPr>
          <w:rFonts w:ascii="Verdana" w:hAnsi="Verdana"/>
          <w:sz w:val="24"/>
          <w:szCs w:val="24"/>
        </w:rPr>
        <w:t xml:space="preserve">to adicional de </w:t>
      </w:r>
      <w:proofErr w:type="gramStart"/>
      <w:r w:rsidR="009335DA">
        <w:rPr>
          <w:rFonts w:ascii="Verdana" w:hAnsi="Verdana"/>
          <w:sz w:val="24"/>
          <w:szCs w:val="24"/>
        </w:rPr>
        <w:t xml:space="preserve">R$ 7.122.324,17 (sete </w:t>
      </w:r>
      <w:r w:rsidRPr="00E52960">
        <w:rPr>
          <w:rFonts w:ascii="Verdana" w:hAnsi="Verdana"/>
          <w:sz w:val="24"/>
          <w:szCs w:val="24"/>
        </w:rPr>
        <w:t>milhões e cento e vinte e</w:t>
      </w:r>
      <w:r w:rsidR="009335DA">
        <w:rPr>
          <w:rFonts w:ascii="Verdana" w:hAnsi="Verdana"/>
          <w:sz w:val="24"/>
          <w:szCs w:val="24"/>
        </w:rPr>
        <w:t xml:space="preserve"> dois mil e trezentos e vinte e quatro reais e </w:t>
      </w:r>
      <w:r w:rsidRPr="00E52960">
        <w:rPr>
          <w:rFonts w:ascii="Verdana" w:hAnsi="Verdana"/>
          <w:sz w:val="24"/>
          <w:szCs w:val="24"/>
        </w:rPr>
        <w:t>dezessete ce</w:t>
      </w:r>
      <w:r w:rsidR="009335DA">
        <w:rPr>
          <w:rFonts w:ascii="Verdana" w:hAnsi="Verdana"/>
          <w:sz w:val="24"/>
          <w:szCs w:val="24"/>
        </w:rPr>
        <w:t>ntavos), suplementar</w:t>
      </w:r>
      <w:proofErr w:type="gramEnd"/>
      <w:r w:rsidR="009335DA">
        <w:rPr>
          <w:rFonts w:ascii="Verdana" w:hAnsi="Verdana"/>
          <w:sz w:val="24"/>
          <w:szCs w:val="24"/>
        </w:rPr>
        <w:t xml:space="preserve"> à seguinte </w:t>
      </w:r>
      <w:r w:rsidRPr="00E52960">
        <w:rPr>
          <w:rFonts w:ascii="Verdana" w:hAnsi="Verdana"/>
          <w:sz w:val="24"/>
          <w:szCs w:val="24"/>
        </w:rPr>
        <w:t>dotação do orçamento vigente:</w:t>
      </w:r>
    </w:p>
    <w:p w:rsidR="00E52960" w:rsidRDefault="00E52960" w:rsidP="00E52960">
      <w:pPr>
        <w:spacing w:after="0" w:line="240" w:lineRule="auto"/>
        <w:rPr>
          <w:rFonts w:ascii="Verdana" w:hAnsi="Verdana"/>
          <w:sz w:val="24"/>
          <w:szCs w:val="24"/>
        </w:rPr>
      </w:pPr>
    </w:p>
    <w:p w:rsidR="00E52960" w:rsidRDefault="00E52960" w:rsidP="00E52960">
      <w:pPr>
        <w:spacing w:after="0" w:line="240" w:lineRule="auto"/>
        <w:rPr>
          <w:rFonts w:ascii="Verdana" w:hAnsi="Verdana"/>
          <w:sz w:val="24"/>
          <w:szCs w:val="24"/>
        </w:rPr>
      </w:pPr>
    </w:p>
    <w:p w:rsidR="00E52960" w:rsidRDefault="00E52960" w:rsidP="00E52960">
      <w:pPr>
        <w:spacing w:after="0" w:line="240" w:lineRule="auto"/>
        <w:rPr>
          <w:rFonts w:ascii="Verdana" w:hAnsi="Verdana"/>
          <w:sz w:val="24"/>
          <w:szCs w:val="24"/>
        </w:rPr>
      </w:pPr>
      <w:r w:rsidRPr="00E52960">
        <w:rPr>
          <w:rFonts w:ascii="Verdana" w:hAnsi="Verdana"/>
          <w:sz w:val="24"/>
          <w:szCs w:val="24"/>
        </w:rPr>
        <w:drawing>
          <wp:inline distT="0" distB="0" distL="0" distR="0" wp14:anchorId="21B06F6C" wp14:editId="08AF478C">
            <wp:extent cx="5429250" cy="6286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30010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960" w:rsidRPr="00E52960" w:rsidRDefault="00E52960" w:rsidP="00E5296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2960">
        <w:rPr>
          <w:rFonts w:ascii="Verdana" w:hAnsi="Verdana"/>
          <w:sz w:val="24"/>
          <w:szCs w:val="24"/>
        </w:rPr>
        <w:t>Artigo 2º - A cobertura do c</w:t>
      </w:r>
      <w:r w:rsidR="009335DA">
        <w:rPr>
          <w:rFonts w:ascii="Verdana" w:hAnsi="Verdana"/>
          <w:sz w:val="24"/>
          <w:szCs w:val="24"/>
        </w:rPr>
        <w:t xml:space="preserve">rédito de que trata o artigo 1º </w:t>
      </w:r>
      <w:r w:rsidRPr="00E52960">
        <w:rPr>
          <w:rFonts w:ascii="Verdana" w:hAnsi="Verdana"/>
          <w:sz w:val="24"/>
          <w:szCs w:val="24"/>
        </w:rPr>
        <w:t>far-se-á através de recursos provenientes do superávit financeiro apurado em balanço patrimonial do exercício anterior.</w:t>
      </w:r>
    </w:p>
    <w:p w:rsidR="00E52960" w:rsidRPr="00E52960" w:rsidRDefault="00E52960" w:rsidP="00E5296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2960">
        <w:rPr>
          <w:rFonts w:ascii="Verdana" w:hAnsi="Verdana"/>
          <w:sz w:val="24"/>
          <w:szCs w:val="24"/>
        </w:rPr>
        <w:t xml:space="preserve">Artigo 3º - Este decreto </w:t>
      </w:r>
      <w:r w:rsidR="009335DA">
        <w:rPr>
          <w:rFonts w:ascii="Verdana" w:hAnsi="Verdana"/>
          <w:sz w:val="24"/>
          <w:szCs w:val="24"/>
        </w:rPr>
        <w:t xml:space="preserve">entrará em vigor na data de sua </w:t>
      </w:r>
      <w:r w:rsidRPr="00E52960">
        <w:rPr>
          <w:rFonts w:ascii="Verdana" w:hAnsi="Verdana"/>
          <w:sz w:val="24"/>
          <w:szCs w:val="24"/>
        </w:rPr>
        <w:t>publicação.</w:t>
      </w:r>
    </w:p>
    <w:p w:rsidR="00E52960" w:rsidRPr="00E52960" w:rsidRDefault="00E52960" w:rsidP="00E5296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2960">
        <w:rPr>
          <w:rFonts w:ascii="Verdana" w:hAnsi="Verdana"/>
          <w:sz w:val="24"/>
          <w:szCs w:val="24"/>
        </w:rPr>
        <w:t xml:space="preserve">PREFEITURA DO MUNICÍPIO DE SÃO PAULO, em </w:t>
      </w:r>
      <w:proofErr w:type="gramStart"/>
      <w:r w:rsidRPr="00E52960">
        <w:rPr>
          <w:rFonts w:ascii="Verdana" w:hAnsi="Verdana"/>
          <w:sz w:val="24"/>
          <w:szCs w:val="24"/>
        </w:rPr>
        <w:t>2</w:t>
      </w:r>
      <w:proofErr w:type="gramEnd"/>
      <w:r w:rsidRPr="00E52960">
        <w:rPr>
          <w:rFonts w:ascii="Verdana" w:hAnsi="Verdana"/>
          <w:sz w:val="24"/>
          <w:szCs w:val="24"/>
        </w:rPr>
        <w:t xml:space="preserve"> de agosto de 2021, 468º da Fundação de São Paulo.</w:t>
      </w:r>
    </w:p>
    <w:p w:rsidR="00E52960" w:rsidRPr="00E52960" w:rsidRDefault="00E52960" w:rsidP="00E5296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2960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E52960">
        <w:rPr>
          <w:rFonts w:ascii="Verdana" w:hAnsi="Verdana"/>
          <w:sz w:val="24"/>
          <w:szCs w:val="24"/>
        </w:rPr>
        <w:t>Prefeito</w:t>
      </w:r>
      <w:proofErr w:type="gramEnd"/>
    </w:p>
    <w:p w:rsidR="00E52960" w:rsidRPr="00E52960" w:rsidRDefault="00E52960" w:rsidP="00E5296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2960">
        <w:rPr>
          <w:rFonts w:ascii="Verdana" w:hAnsi="Verdana"/>
          <w:sz w:val="24"/>
          <w:szCs w:val="24"/>
        </w:rPr>
        <w:t>GUILHERME BUENO DE C</w:t>
      </w:r>
      <w:r w:rsidR="009335DA">
        <w:rPr>
          <w:rFonts w:ascii="Verdana" w:hAnsi="Verdana"/>
          <w:sz w:val="24"/>
          <w:szCs w:val="24"/>
        </w:rPr>
        <w:t xml:space="preserve">AMARGO, Secretário Municipal </w:t>
      </w:r>
      <w:r w:rsidRPr="00E52960">
        <w:rPr>
          <w:rFonts w:ascii="Verdana" w:hAnsi="Verdana"/>
          <w:sz w:val="24"/>
          <w:szCs w:val="24"/>
        </w:rPr>
        <w:t xml:space="preserve">da </w:t>
      </w:r>
      <w:proofErr w:type="gramStart"/>
      <w:r w:rsidRPr="00E52960">
        <w:rPr>
          <w:rFonts w:ascii="Verdana" w:hAnsi="Verdana"/>
          <w:sz w:val="24"/>
          <w:szCs w:val="24"/>
        </w:rPr>
        <w:t>Fazenda</w:t>
      </w:r>
      <w:proofErr w:type="gramEnd"/>
    </w:p>
    <w:p w:rsidR="00E52960" w:rsidRDefault="00E52960" w:rsidP="00E5296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2960">
        <w:rPr>
          <w:rFonts w:ascii="Verdana" w:hAnsi="Verdana"/>
          <w:sz w:val="24"/>
          <w:szCs w:val="24"/>
        </w:rPr>
        <w:t>Publicado na Secretari</w:t>
      </w:r>
      <w:r w:rsidR="009335DA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9335DA">
        <w:rPr>
          <w:rFonts w:ascii="Verdana" w:hAnsi="Verdana"/>
          <w:sz w:val="24"/>
          <w:szCs w:val="24"/>
        </w:rPr>
        <w:t>2</w:t>
      </w:r>
      <w:proofErr w:type="gramEnd"/>
      <w:r w:rsidR="009335DA">
        <w:rPr>
          <w:rFonts w:ascii="Verdana" w:hAnsi="Verdana"/>
          <w:sz w:val="24"/>
          <w:szCs w:val="24"/>
        </w:rPr>
        <w:t xml:space="preserve"> de </w:t>
      </w:r>
      <w:r w:rsidRPr="00E52960">
        <w:rPr>
          <w:rFonts w:ascii="Verdana" w:hAnsi="Verdana"/>
          <w:sz w:val="24"/>
          <w:szCs w:val="24"/>
        </w:rPr>
        <w:t>agosto de 2021.</w:t>
      </w:r>
    </w:p>
    <w:p w:rsidR="00E52960" w:rsidRDefault="00E52960" w:rsidP="00E5296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35DA" w:rsidRDefault="009335DA" w:rsidP="00E5296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52960" w:rsidRPr="00E52960" w:rsidRDefault="00E52960" w:rsidP="00E5296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52960">
        <w:rPr>
          <w:rFonts w:ascii="Verdana" w:hAnsi="Verdana"/>
          <w:b/>
          <w:sz w:val="24"/>
          <w:szCs w:val="24"/>
        </w:rPr>
        <w:t>SERVIDORES</w:t>
      </w:r>
      <w:proofErr w:type="gramStart"/>
      <w:r w:rsidRPr="00E52960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E52960">
        <w:rPr>
          <w:rFonts w:ascii="Verdana" w:hAnsi="Verdana"/>
          <w:b/>
          <w:sz w:val="24"/>
          <w:szCs w:val="24"/>
        </w:rPr>
        <w:t>PAG. 33</w:t>
      </w:r>
    </w:p>
    <w:p w:rsidR="00E52960" w:rsidRPr="00E52960" w:rsidRDefault="00E52960" w:rsidP="00E5296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52960" w:rsidRPr="00E52960" w:rsidRDefault="00E52960" w:rsidP="00E5296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52960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E52960">
        <w:rPr>
          <w:rFonts w:ascii="Verdana" w:hAnsi="Verdana"/>
          <w:b/>
          <w:sz w:val="24"/>
          <w:szCs w:val="24"/>
        </w:rPr>
        <w:t>TURISMO</w:t>
      </w:r>
      <w:proofErr w:type="gramEnd"/>
    </w:p>
    <w:p w:rsidR="00E52960" w:rsidRDefault="00E52960" w:rsidP="00E5296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52960" w:rsidRPr="00E52960" w:rsidRDefault="00E52960" w:rsidP="00E5296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52960">
        <w:rPr>
          <w:rFonts w:ascii="Verdana" w:hAnsi="Verdana"/>
          <w:sz w:val="24"/>
          <w:szCs w:val="24"/>
        </w:rPr>
        <w:t>GABINETE DA SECRETÁRIA</w:t>
      </w:r>
    </w:p>
    <w:p w:rsidR="00E52960" w:rsidRDefault="00E52960" w:rsidP="00E5296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52960" w:rsidRPr="00E52960" w:rsidRDefault="00E52960" w:rsidP="00E5296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52960">
        <w:rPr>
          <w:rFonts w:ascii="Verdana" w:hAnsi="Verdana"/>
          <w:b/>
          <w:sz w:val="24"/>
          <w:szCs w:val="24"/>
        </w:rPr>
        <w:t>BONIFICAÇÃO POR RESULTADOS - BR</w:t>
      </w:r>
    </w:p>
    <w:p w:rsidR="00E52960" w:rsidRPr="00E52960" w:rsidRDefault="00E52960" w:rsidP="00E5296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52960" w:rsidRDefault="00E52960" w:rsidP="00E5296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52960">
        <w:rPr>
          <w:rFonts w:ascii="Verdana" w:hAnsi="Verdana"/>
          <w:b/>
          <w:sz w:val="24"/>
          <w:szCs w:val="24"/>
        </w:rPr>
        <w:t>Requerimentos Deferidos</w:t>
      </w:r>
    </w:p>
    <w:p w:rsidR="00E52960" w:rsidRDefault="00E52960" w:rsidP="00E5296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52960" w:rsidRDefault="00FC65FD" w:rsidP="00E5296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65FD">
        <w:rPr>
          <w:rFonts w:ascii="Verdana" w:hAnsi="Verdana"/>
          <w:b/>
          <w:sz w:val="24"/>
          <w:szCs w:val="24"/>
        </w:rPr>
        <w:drawing>
          <wp:inline distT="0" distB="0" distL="0" distR="0" wp14:anchorId="2539857C" wp14:editId="2AC2B2B3">
            <wp:extent cx="5381625" cy="3705224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82377" cy="370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DA" w:rsidRDefault="009335DA" w:rsidP="00E5296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35DA" w:rsidRDefault="009335DA" w:rsidP="00E5296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35DA" w:rsidRDefault="009335DA" w:rsidP="00E5296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35DA" w:rsidRDefault="009335DA" w:rsidP="00E5296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35DA" w:rsidRDefault="009335DA" w:rsidP="00E5296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35DA" w:rsidRDefault="009335DA" w:rsidP="00E5296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35DA" w:rsidRDefault="009335DA" w:rsidP="00E5296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35DA" w:rsidRDefault="009335DA" w:rsidP="00E5296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35DA" w:rsidRDefault="009335DA" w:rsidP="00E5296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35DA" w:rsidRDefault="009335DA" w:rsidP="00E5296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35DA" w:rsidRDefault="009335DA" w:rsidP="00E5296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35DA" w:rsidRDefault="009335DA" w:rsidP="00E5296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35DA" w:rsidRDefault="009335DA" w:rsidP="00E5296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35DA" w:rsidRDefault="009335DA" w:rsidP="00E5296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35DA" w:rsidRDefault="009335DA" w:rsidP="00E5296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35DA" w:rsidRDefault="009335DA" w:rsidP="00E5296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C65FD" w:rsidRDefault="00FC65FD" w:rsidP="00E5296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FC65FD">
        <w:rPr>
          <w:rFonts w:ascii="Verdana" w:hAnsi="Verdana"/>
          <w:b/>
          <w:sz w:val="24"/>
          <w:szCs w:val="24"/>
        </w:rPr>
        <w:lastRenderedPageBreak/>
        <w:t>EDITAIS</w:t>
      </w:r>
      <w:r>
        <w:rPr>
          <w:rFonts w:ascii="Verdana" w:hAnsi="Verdana"/>
          <w:b/>
          <w:sz w:val="24"/>
          <w:szCs w:val="24"/>
        </w:rPr>
        <w:t xml:space="preserve">   PAG. 41</w:t>
      </w:r>
    </w:p>
    <w:p w:rsidR="00FC65FD" w:rsidRDefault="00FC65FD" w:rsidP="00E5296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C65FD" w:rsidRPr="00FC65FD" w:rsidRDefault="00FC65FD" w:rsidP="00FC65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AGÊNCIA SÃO PAULO DE </w:t>
      </w:r>
      <w:r w:rsidRPr="00FC65FD">
        <w:rPr>
          <w:rFonts w:ascii="Verdana" w:hAnsi="Verdana"/>
          <w:b/>
          <w:sz w:val="24"/>
          <w:szCs w:val="24"/>
        </w:rPr>
        <w:t>DESENVOLVIMENTO</w:t>
      </w:r>
    </w:p>
    <w:p w:rsidR="00FC65FD" w:rsidRDefault="00FC65FD" w:rsidP="00FC65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C65FD" w:rsidRPr="00FC65FD" w:rsidRDefault="00FC65FD" w:rsidP="00FC65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65FD">
        <w:rPr>
          <w:rFonts w:ascii="Verdana" w:hAnsi="Verdana"/>
          <w:sz w:val="24"/>
          <w:szCs w:val="24"/>
        </w:rPr>
        <w:t>GABINETE DO PRESIDENTE</w:t>
      </w:r>
    </w:p>
    <w:p w:rsidR="00FC65FD" w:rsidRDefault="00FC65FD" w:rsidP="00FC65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C65FD" w:rsidRPr="00FC65FD" w:rsidRDefault="00FC65FD" w:rsidP="00FC65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65FD">
        <w:rPr>
          <w:rFonts w:ascii="Verdana" w:hAnsi="Verdana"/>
          <w:b/>
          <w:sz w:val="24"/>
          <w:szCs w:val="24"/>
        </w:rPr>
        <w:t>EDITAL DE PREGÃO ELETRÔNICO Nº 033/2021</w:t>
      </w:r>
    </w:p>
    <w:p w:rsidR="00FC65FD" w:rsidRDefault="00FC65FD" w:rsidP="00FC65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C65FD" w:rsidRPr="00FC65FD" w:rsidRDefault="00FC65FD" w:rsidP="00FC65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65FD">
        <w:rPr>
          <w:rFonts w:ascii="Verdana" w:hAnsi="Verdana"/>
          <w:sz w:val="24"/>
          <w:szCs w:val="24"/>
        </w:rPr>
        <w:t>ABERTURA DE CERTAME LICITATÓRIO</w:t>
      </w:r>
    </w:p>
    <w:p w:rsidR="00FC65FD" w:rsidRPr="00FC65FD" w:rsidRDefault="00FC65FD" w:rsidP="00FC65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65FD">
        <w:rPr>
          <w:rFonts w:ascii="Verdana" w:hAnsi="Verdana"/>
          <w:sz w:val="24"/>
          <w:szCs w:val="24"/>
        </w:rPr>
        <w:t>DATA E HORA DA SESSÃO PÚBLICA: 13/08/2021 às 10h00</w:t>
      </w:r>
    </w:p>
    <w:p w:rsidR="00FC65FD" w:rsidRPr="00FC65FD" w:rsidRDefault="00FC65FD" w:rsidP="00FC65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65FD">
        <w:rPr>
          <w:rFonts w:ascii="Verdana" w:hAnsi="Verdana"/>
          <w:sz w:val="24"/>
          <w:szCs w:val="24"/>
        </w:rPr>
        <w:t>OFERTA DE COMPRA: 894000801002021OC00014</w:t>
      </w:r>
      <w:r w:rsidRPr="00FC65FD">
        <w:rPr>
          <w:rFonts w:ascii="Verdana" w:hAnsi="Verdana"/>
          <w:b/>
          <w:sz w:val="24"/>
          <w:szCs w:val="24"/>
        </w:rPr>
        <w:cr/>
      </w:r>
      <w:r w:rsidRPr="00FC65FD">
        <w:rPr>
          <w:rFonts w:ascii="Verdana" w:hAnsi="Verdana"/>
          <w:sz w:val="24"/>
          <w:szCs w:val="24"/>
        </w:rPr>
        <w:t>ENDEREÇO ELETRONICO: http://www.adesampa.com.br/</w:t>
      </w:r>
    </w:p>
    <w:p w:rsidR="00FC65FD" w:rsidRPr="00FC65FD" w:rsidRDefault="00FC65FD" w:rsidP="00FC65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FC65FD">
        <w:rPr>
          <w:rFonts w:ascii="Verdana" w:hAnsi="Verdana"/>
          <w:sz w:val="24"/>
          <w:szCs w:val="24"/>
        </w:rPr>
        <w:t>adeeditais</w:t>
      </w:r>
      <w:proofErr w:type="spellEnd"/>
      <w:proofErr w:type="gramEnd"/>
    </w:p>
    <w:p w:rsidR="00FC65FD" w:rsidRPr="00FC65FD" w:rsidRDefault="00FC65FD" w:rsidP="00FC65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C65FD">
        <w:rPr>
          <w:rFonts w:ascii="Verdana" w:hAnsi="Verdana"/>
          <w:sz w:val="24"/>
          <w:szCs w:val="24"/>
        </w:rPr>
        <w:t>PROCESSO SEI</w:t>
      </w:r>
      <w:proofErr w:type="gramEnd"/>
      <w:r w:rsidRPr="00FC65FD">
        <w:rPr>
          <w:rFonts w:ascii="Verdana" w:hAnsi="Verdana"/>
          <w:sz w:val="24"/>
          <w:szCs w:val="24"/>
        </w:rPr>
        <w:t xml:space="preserve"> Nº: 8710.2021/0000206-5</w:t>
      </w:r>
    </w:p>
    <w:p w:rsidR="00FC65FD" w:rsidRPr="00FC65FD" w:rsidRDefault="00FC65FD" w:rsidP="00FC65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65FD">
        <w:rPr>
          <w:rFonts w:ascii="Verdana" w:hAnsi="Verdana"/>
          <w:b/>
          <w:sz w:val="24"/>
          <w:szCs w:val="24"/>
        </w:rPr>
        <w:t>A Agência São Paulo de Desenvolvimento - ADE SAMPA (“ADE SAMPA”)</w:t>
      </w:r>
      <w:r w:rsidRPr="00FC65FD">
        <w:rPr>
          <w:rFonts w:ascii="Verdana" w:hAnsi="Verdana"/>
          <w:sz w:val="24"/>
          <w:szCs w:val="24"/>
        </w:rPr>
        <w:t>, serviço social autônomo, dotado de personalidade jurídica de direito p</w:t>
      </w:r>
      <w:r>
        <w:rPr>
          <w:rFonts w:ascii="Verdana" w:hAnsi="Verdana"/>
          <w:sz w:val="24"/>
          <w:szCs w:val="24"/>
        </w:rPr>
        <w:t xml:space="preserve">rivado, de fins não econômicos, </w:t>
      </w:r>
      <w:r w:rsidRPr="00FC65FD">
        <w:rPr>
          <w:rFonts w:ascii="Verdana" w:hAnsi="Verdana"/>
          <w:sz w:val="24"/>
          <w:szCs w:val="24"/>
        </w:rPr>
        <w:t>de interesse coletivo e de ut</w:t>
      </w:r>
      <w:r>
        <w:rPr>
          <w:rFonts w:ascii="Verdana" w:hAnsi="Verdana"/>
          <w:sz w:val="24"/>
          <w:szCs w:val="24"/>
        </w:rPr>
        <w:t xml:space="preserve">ilidade pública, vinculada, por </w:t>
      </w:r>
      <w:r w:rsidRPr="00FC65FD">
        <w:rPr>
          <w:rFonts w:ascii="Verdana" w:hAnsi="Verdana"/>
          <w:sz w:val="24"/>
          <w:szCs w:val="24"/>
        </w:rPr>
        <w:t xml:space="preserve">cooperação, à </w:t>
      </w:r>
      <w:r w:rsidRPr="00FC65FD">
        <w:rPr>
          <w:rFonts w:ascii="Verdana" w:hAnsi="Verdana"/>
          <w:b/>
          <w:sz w:val="24"/>
          <w:szCs w:val="24"/>
        </w:rPr>
        <w:t>Secretaria Municipal de Desenvolvimento Econômico, Trabalho e Turismo</w:t>
      </w:r>
      <w:r w:rsidRPr="00FC65FD">
        <w:rPr>
          <w:rFonts w:ascii="Verdana" w:hAnsi="Verdana"/>
          <w:sz w:val="24"/>
          <w:szCs w:val="24"/>
        </w:rPr>
        <w:t>, confor</w:t>
      </w:r>
      <w:r>
        <w:rPr>
          <w:rFonts w:ascii="Verdana" w:hAnsi="Verdana"/>
          <w:sz w:val="24"/>
          <w:szCs w:val="24"/>
        </w:rPr>
        <w:t xml:space="preserve">me disposto na Lei Municipal nº </w:t>
      </w:r>
      <w:r w:rsidRPr="00FC65FD">
        <w:rPr>
          <w:rFonts w:ascii="Verdana" w:hAnsi="Verdana"/>
          <w:sz w:val="24"/>
          <w:szCs w:val="24"/>
        </w:rPr>
        <w:t>15.838, de 04 de julho de 201</w:t>
      </w:r>
      <w:r>
        <w:rPr>
          <w:rFonts w:ascii="Verdana" w:hAnsi="Verdana"/>
          <w:sz w:val="24"/>
          <w:szCs w:val="24"/>
        </w:rPr>
        <w:t xml:space="preserve">3, torna pública a republicação </w:t>
      </w:r>
      <w:r w:rsidRPr="00FC65FD">
        <w:rPr>
          <w:rFonts w:ascii="Verdana" w:hAnsi="Verdana"/>
          <w:sz w:val="24"/>
          <w:szCs w:val="24"/>
        </w:rPr>
        <w:t>de certame na modalidade</w:t>
      </w:r>
      <w:r>
        <w:rPr>
          <w:rFonts w:ascii="Verdana" w:hAnsi="Verdana"/>
          <w:sz w:val="24"/>
          <w:szCs w:val="24"/>
        </w:rPr>
        <w:t xml:space="preserve"> PREGÃO ELETRÔNICO, cuja sessão </w:t>
      </w:r>
      <w:r w:rsidRPr="00FC65FD">
        <w:rPr>
          <w:rFonts w:ascii="Verdana" w:hAnsi="Verdana"/>
          <w:sz w:val="24"/>
          <w:szCs w:val="24"/>
        </w:rPr>
        <w:t xml:space="preserve">pública ocorrerá na nova data, horário de </w:t>
      </w:r>
      <w:proofErr w:type="gramStart"/>
      <w:r w:rsidRPr="00FC65FD">
        <w:rPr>
          <w:rFonts w:ascii="Verdana" w:hAnsi="Verdana"/>
          <w:sz w:val="24"/>
          <w:szCs w:val="24"/>
        </w:rPr>
        <w:t>local acima indicados</w:t>
      </w:r>
      <w:proofErr w:type="gramEnd"/>
      <w:r w:rsidRPr="00FC65FD">
        <w:rPr>
          <w:rFonts w:ascii="Verdana" w:hAnsi="Verdana"/>
          <w:sz w:val="24"/>
          <w:szCs w:val="24"/>
        </w:rPr>
        <w:t>.</w:t>
      </w:r>
    </w:p>
    <w:p w:rsidR="00FC65FD" w:rsidRPr="00FC65FD" w:rsidRDefault="00FC65FD" w:rsidP="00FC65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65FD">
        <w:rPr>
          <w:rFonts w:ascii="Verdana" w:hAnsi="Verdana"/>
          <w:sz w:val="24"/>
          <w:szCs w:val="24"/>
        </w:rPr>
        <w:t>Constitui o objeto do</w:t>
      </w:r>
      <w:r>
        <w:rPr>
          <w:rFonts w:ascii="Verdana" w:hAnsi="Verdana"/>
          <w:sz w:val="24"/>
          <w:szCs w:val="24"/>
        </w:rPr>
        <w:t xml:space="preserve"> Edital de PREGÃO ELETRÔNICO em </w:t>
      </w:r>
      <w:r w:rsidRPr="00FC65FD">
        <w:rPr>
          <w:rFonts w:ascii="Verdana" w:hAnsi="Verdana"/>
          <w:sz w:val="24"/>
          <w:szCs w:val="24"/>
        </w:rPr>
        <w:t xml:space="preserve">referência </w:t>
      </w:r>
      <w:proofErr w:type="gramStart"/>
      <w:r w:rsidRPr="00FC65FD">
        <w:rPr>
          <w:rFonts w:ascii="Verdana" w:hAnsi="Verdana"/>
          <w:sz w:val="24"/>
          <w:szCs w:val="24"/>
        </w:rPr>
        <w:t>a</w:t>
      </w:r>
      <w:proofErr w:type="gramEnd"/>
      <w:r w:rsidRPr="00FC65FD">
        <w:rPr>
          <w:rFonts w:ascii="Verdana" w:hAnsi="Verdana"/>
          <w:sz w:val="24"/>
          <w:szCs w:val="24"/>
        </w:rPr>
        <w:t xml:space="preserve"> aquisição de má</w:t>
      </w:r>
      <w:r>
        <w:rPr>
          <w:rFonts w:ascii="Verdana" w:hAnsi="Verdana"/>
          <w:sz w:val="24"/>
          <w:szCs w:val="24"/>
        </w:rPr>
        <w:t xml:space="preserve">scaras PFF2/n95 visando atender </w:t>
      </w:r>
      <w:r w:rsidRPr="00FC65FD">
        <w:rPr>
          <w:rFonts w:ascii="Verdana" w:hAnsi="Verdana"/>
          <w:sz w:val="24"/>
          <w:szCs w:val="24"/>
        </w:rPr>
        <w:t>os melhores protocolos sanitári</w:t>
      </w:r>
      <w:r>
        <w:rPr>
          <w:rFonts w:ascii="Verdana" w:hAnsi="Verdana"/>
          <w:sz w:val="24"/>
          <w:szCs w:val="24"/>
        </w:rPr>
        <w:t xml:space="preserve">os para utilização por parte da </w:t>
      </w:r>
      <w:r w:rsidRPr="00FC65FD">
        <w:rPr>
          <w:rFonts w:ascii="Verdana" w:hAnsi="Verdana"/>
          <w:sz w:val="24"/>
          <w:szCs w:val="24"/>
        </w:rPr>
        <w:t xml:space="preserve">população em geral das 15 </w:t>
      </w:r>
      <w:r>
        <w:rPr>
          <w:rFonts w:ascii="Verdana" w:hAnsi="Verdana"/>
          <w:sz w:val="24"/>
          <w:szCs w:val="24"/>
        </w:rPr>
        <w:t xml:space="preserve">(quinze) unidades de </w:t>
      </w:r>
      <w:proofErr w:type="spellStart"/>
      <w:r>
        <w:rPr>
          <w:rFonts w:ascii="Verdana" w:hAnsi="Verdana"/>
          <w:sz w:val="24"/>
          <w:szCs w:val="24"/>
        </w:rPr>
        <w:t>coworkings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FC65FD">
        <w:rPr>
          <w:rFonts w:ascii="Verdana" w:hAnsi="Verdana"/>
          <w:sz w:val="24"/>
          <w:szCs w:val="24"/>
        </w:rPr>
        <w:t>públicos do "Programa T</w:t>
      </w:r>
      <w:r>
        <w:rPr>
          <w:rFonts w:ascii="Verdana" w:hAnsi="Verdana"/>
          <w:sz w:val="24"/>
          <w:szCs w:val="24"/>
        </w:rPr>
        <w:t xml:space="preserve">EIA" desta agência na Cidade de </w:t>
      </w:r>
      <w:r w:rsidRPr="00FC65FD">
        <w:rPr>
          <w:rFonts w:ascii="Verdana" w:hAnsi="Verdana"/>
          <w:sz w:val="24"/>
          <w:szCs w:val="24"/>
        </w:rPr>
        <w:t>São Paulo, conforme o det</w:t>
      </w:r>
      <w:r>
        <w:rPr>
          <w:rFonts w:ascii="Verdana" w:hAnsi="Verdana"/>
          <w:sz w:val="24"/>
          <w:szCs w:val="24"/>
        </w:rPr>
        <w:t xml:space="preserve">alhamento constante no Termo de </w:t>
      </w:r>
      <w:r w:rsidRPr="00FC65FD">
        <w:rPr>
          <w:rFonts w:ascii="Verdana" w:hAnsi="Verdana"/>
          <w:sz w:val="24"/>
          <w:szCs w:val="24"/>
        </w:rPr>
        <w:t>Referência, que integra o</w:t>
      </w:r>
      <w:r>
        <w:rPr>
          <w:rFonts w:ascii="Verdana" w:hAnsi="Verdana"/>
          <w:sz w:val="24"/>
          <w:szCs w:val="24"/>
        </w:rPr>
        <w:t xml:space="preserve"> Edital de PREGÃO ELETRÔNICO na </w:t>
      </w:r>
      <w:r w:rsidRPr="00FC65FD">
        <w:rPr>
          <w:rFonts w:ascii="Verdana" w:hAnsi="Verdana"/>
          <w:sz w:val="24"/>
          <w:szCs w:val="24"/>
        </w:rPr>
        <w:t>forma de Anexo I.</w:t>
      </w:r>
    </w:p>
    <w:p w:rsidR="00FC65FD" w:rsidRDefault="00FC65FD" w:rsidP="00FC65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65FD">
        <w:rPr>
          <w:rFonts w:ascii="Verdana" w:hAnsi="Verdana"/>
          <w:sz w:val="24"/>
          <w:szCs w:val="24"/>
        </w:rPr>
        <w:t>O Edital e seus anexos po</w:t>
      </w:r>
      <w:r>
        <w:rPr>
          <w:rFonts w:ascii="Verdana" w:hAnsi="Verdana"/>
          <w:sz w:val="24"/>
          <w:szCs w:val="24"/>
        </w:rPr>
        <w:t xml:space="preserve">derão ser obtidos pela internet </w:t>
      </w:r>
      <w:r w:rsidRPr="00FC65FD">
        <w:rPr>
          <w:rFonts w:ascii="Verdana" w:hAnsi="Verdana"/>
          <w:sz w:val="24"/>
          <w:szCs w:val="24"/>
        </w:rPr>
        <w:t xml:space="preserve">através do endereço eletrônico: </w:t>
      </w:r>
      <w:hyperlink r:id="rId15" w:history="1">
        <w:r w:rsidRPr="00052F72">
          <w:rPr>
            <w:rStyle w:val="Hyperlink"/>
            <w:rFonts w:ascii="Verdana" w:hAnsi="Verdana"/>
            <w:sz w:val="24"/>
            <w:szCs w:val="24"/>
          </w:rPr>
          <w:t>http://www.adesampa.com.br/</w:t>
        </w:r>
      </w:hyperlink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FC65FD">
        <w:rPr>
          <w:rFonts w:ascii="Verdana" w:hAnsi="Verdana"/>
          <w:sz w:val="24"/>
          <w:szCs w:val="24"/>
        </w:rPr>
        <w:t>adeeditais</w:t>
      </w:r>
      <w:proofErr w:type="spellEnd"/>
      <w:r w:rsidRPr="00FC65FD">
        <w:rPr>
          <w:rFonts w:ascii="Verdana" w:hAnsi="Verdana"/>
          <w:sz w:val="24"/>
          <w:szCs w:val="24"/>
        </w:rPr>
        <w:t>/</w:t>
      </w:r>
    </w:p>
    <w:p w:rsidR="00FC65FD" w:rsidRDefault="00FC65FD" w:rsidP="00FC65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C65FD" w:rsidRPr="00FC65FD" w:rsidRDefault="00FC65FD" w:rsidP="00FC65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C21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2B60CC"/>
    <w:rsid w:val="0031162F"/>
    <w:rsid w:val="00335493"/>
    <w:rsid w:val="00377C49"/>
    <w:rsid w:val="003C33A4"/>
    <w:rsid w:val="004169D3"/>
    <w:rsid w:val="00456C3A"/>
    <w:rsid w:val="0047792D"/>
    <w:rsid w:val="00602FB7"/>
    <w:rsid w:val="007748FE"/>
    <w:rsid w:val="008826E8"/>
    <w:rsid w:val="008D3668"/>
    <w:rsid w:val="009335DA"/>
    <w:rsid w:val="009B1C2B"/>
    <w:rsid w:val="009C0FC4"/>
    <w:rsid w:val="00A33CA0"/>
    <w:rsid w:val="00A72F96"/>
    <w:rsid w:val="00AD7B33"/>
    <w:rsid w:val="00AE2A9D"/>
    <w:rsid w:val="00B257F2"/>
    <w:rsid w:val="00BD1BE8"/>
    <w:rsid w:val="00C21259"/>
    <w:rsid w:val="00C30412"/>
    <w:rsid w:val="00C47E25"/>
    <w:rsid w:val="00CE0B65"/>
    <w:rsid w:val="00D65AD1"/>
    <w:rsid w:val="00E52960"/>
    <w:rsid w:val="00F15C20"/>
    <w:rsid w:val="00F7133C"/>
    <w:rsid w:val="00FC65FD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www.adesampa.com.br/" TargetMode="Externa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68B18-4857-44B4-8575-00218E0B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1513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Zileide Ferreira da Silva</dc:creator>
  <cp:lastModifiedBy>Zileide Ferreira da Silva</cp:lastModifiedBy>
  <cp:revision>5</cp:revision>
  <dcterms:created xsi:type="dcterms:W3CDTF">2021-03-02T11:35:00Z</dcterms:created>
  <dcterms:modified xsi:type="dcterms:W3CDTF">2021-08-03T13:49:00Z</dcterms:modified>
</cp:coreProperties>
</file>