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12097" w14:textId="5F192D09" w:rsidR="00735DE1" w:rsidRPr="00671F85" w:rsidRDefault="00735DE1" w:rsidP="00AD79BC">
      <w:pPr>
        <w:rPr>
          <w:rFonts w:ascii="Arial Nova" w:hAnsi="Arial Nova" w:cs="Arial"/>
          <w:b/>
          <w:bCs/>
          <w:sz w:val="20"/>
          <w:szCs w:val="20"/>
          <w:u w:val="single"/>
        </w:rPr>
      </w:pPr>
    </w:p>
    <w:p w14:paraId="3C7BB480" w14:textId="005DEE07" w:rsidR="00F57FA7" w:rsidRPr="00671F85" w:rsidRDefault="00F52518" w:rsidP="00F57FA7">
      <w:pPr>
        <w:jc w:val="center"/>
        <w:rPr>
          <w:rFonts w:ascii="Arial Nova" w:hAnsi="Arial Nova" w:cs="Arial"/>
          <w:b/>
          <w:bCs/>
          <w:sz w:val="20"/>
          <w:szCs w:val="22"/>
          <w:u w:val="single"/>
        </w:rPr>
      </w:pPr>
      <w:r w:rsidRPr="00671F85">
        <w:rPr>
          <w:rFonts w:ascii="Arial Nova" w:hAnsi="Arial Nova" w:cs="Arial"/>
          <w:b/>
          <w:bCs/>
          <w:sz w:val="20"/>
          <w:szCs w:val="22"/>
          <w:u w:val="single"/>
        </w:rPr>
        <w:t>COMISSÃO MUNICIPAL DE ERRADICAÇÃO DO TRABALHO INFANTIL</w:t>
      </w:r>
    </w:p>
    <w:p w14:paraId="6EDD156B" w14:textId="147D9122" w:rsidR="003C1A52" w:rsidRPr="00671F85" w:rsidRDefault="3A7E19E0" w:rsidP="002370DF">
      <w:pPr>
        <w:jc w:val="center"/>
        <w:rPr>
          <w:rFonts w:ascii="Arial Nova" w:hAnsi="Arial Nova" w:cs="Arial"/>
          <w:b/>
          <w:bCs/>
          <w:sz w:val="20"/>
          <w:szCs w:val="20"/>
        </w:rPr>
      </w:pPr>
      <w:r w:rsidRPr="3A7E19E0">
        <w:rPr>
          <w:rFonts w:ascii="Arial Nova" w:hAnsi="Arial Nova" w:cs="Arial"/>
          <w:b/>
          <w:bCs/>
          <w:sz w:val="20"/>
          <w:szCs w:val="20"/>
        </w:rPr>
        <w:t>ATA DA REUNIÃO ORDINÁRIA DE</w:t>
      </w:r>
      <w:r w:rsidR="003E78CF">
        <w:rPr>
          <w:rFonts w:ascii="Arial Nova" w:hAnsi="Arial Nova" w:cs="Arial"/>
          <w:b/>
          <w:bCs/>
          <w:sz w:val="20"/>
          <w:szCs w:val="20"/>
        </w:rPr>
        <w:t xml:space="preserve"> 21</w:t>
      </w:r>
      <w:r w:rsidR="00282A45">
        <w:rPr>
          <w:rFonts w:ascii="Arial Nova" w:hAnsi="Arial Nova" w:cs="Arial"/>
          <w:b/>
          <w:bCs/>
          <w:sz w:val="20"/>
          <w:szCs w:val="20"/>
        </w:rPr>
        <w:t xml:space="preserve"> 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DE </w:t>
      </w:r>
      <w:r w:rsidR="003E78CF">
        <w:rPr>
          <w:rFonts w:ascii="Arial Nova" w:hAnsi="Arial Nova" w:cs="Arial"/>
          <w:b/>
          <w:bCs/>
          <w:sz w:val="20"/>
          <w:szCs w:val="20"/>
        </w:rPr>
        <w:t>FEVEREIRO</w:t>
      </w:r>
      <w:r w:rsidR="0083272E">
        <w:rPr>
          <w:rFonts w:ascii="Arial Nova" w:hAnsi="Arial Nova" w:cs="Arial"/>
          <w:b/>
          <w:bCs/>
          <w:sz w:val="20"/>
          <w:szCs w:val="20"/>
        </w:rPr>
        <w:t xml:space="preserve"> DE</w:t>
      </w:r>
      <w:r w:rsidRPr="3A7E19E0">
        <w:rPr>
          <w:rFonts w:ascii="Arial Nova" w:hAnsi="Arial Nova" w:cs="Arial"/>
          <w:b/>
          <w:bCs/>
          <w:sz w:val="20"/>
          <w:szCs w:val="20"/>
        </w:rPr>
        <w:t xml:space="preserve"> 202</w:t>
      </w:r>
      <w:r w:rsidR="00985272">
        <w:rPr>
          <w:rFonts w:ascii="Arial Nova" w:hAnsi="Arial Nova" w:cs="Arial"/>
          <w:b/>
          <w:bCs/>
          <w:sz w:val="20"/>
          <w:szCs w:val="20"/>
        </w:rPr>
        <w:t>4</w:t>
      </w:r>
      <w:r w:rsidRPr="3A7E19E0">
        <w:rPr>
          <w:rFonts w:ascii="Arial Nova" w:hAnsi="Arial Nova" w:cs="Arial"/>
          <w:b/>
          <w:bCs/>
          <w:sz w:val="20"/>
          <w:szCs w:val="20"/>
        </w:rPr>
        <w:t>, DAS 9h30 ÀS 12h00</w:t>
      </w:r>
    </w:p>
    <w:p w14:paraId="19EAF95B" w14:textId="77777777" w:rsidR="00B67A2E" w:rsidRPr="00671F85" w:rsidRDefault="00B67A2E" w:rsidP="00B67A2E">
      <w:pPr>
        <w:rPr>
          <w:rFonts w:ascii="Arial Nova" w:hAnsi="Arial Nova" w:cs="Arial"/>
          <w:sz w:val="20"/>
          <w:szCs w:val="22"/>
        </w:rPr>
      </w:pPr>
    </w:p>
    <w:p w14:paraId="2CCCB101" w14:textId="15718A0D" w:rsidR="3A7E19E0" w:rsidRPr="00BB761D" w:rsidRDefault="3A7E19E0" w:rsidP="3A7E19E0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A reunião começou com a apresentação dos presentes e da ordem do dia. Não havendo pedido de inclusão de pauta, iniciou-se a discussão. </w:t>
      </w:r>
    </w:p>
    <w:p w14:paraId="65254ADF" w14:textId="77777777" w:rsidR="003E5BF4" w:rsidRPr="00BB761D" w:rsidRDefault="003E5BF4" w:rsidP="3A7E19E0">
      <w:pPr>
        <w:pStyle w:val="SemEspaamento"/>
        <w:spacing w:line="300" w:lineRule="auto"/>
        <w:rPr>
          <w:rFonts w:ascii="Arial" w:eastAsia="Aptos" w:hAnsi="Arial" w:cs="Arial"/>
          <w:b/>
          <w:bCs/>
          <w:color w:val="000000" w:themeColor="text1"/>
          <w:sz w:val="20"/>
          <w:szCs w:val="20"/>
        </w:rPr>
      </w:pPr>
    </w:p>
    <w:p w14:paraId="2A59BB1C" w14:textId="1A6CCF49" w:rsidR="3A7E19E0" w:rsidRPr="00BB761D" w:rsidRDefault="3A7E19E0" w:rsidP="072978F2">
      <w:pPr>
        <w:pStyle w:val="SemEspaamento"/>
        <w:spacing w:line="300" w:lineRule="auto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B761D">
        <w:rPr>
          <w:rFonts w:ascii="Arial" w:hAnsi="Arial" w:cs="Arial"/>
          <w:b/>
          <w:bCs/>
          <w:sz w:val="20"/>
          <w:szCs w:val="20"/>
        </w:rPr>
        <w:t xml:space="preserve">1. </w:t>
      </w:r>
      <w:r w:rsidR="003E78CF" w:rsidRPr="00BB761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Aprovação da ata da reunião de fevereiro 2024</w:t>
      </w:r>
    </w:p>
    <w:p w14:paraId="7F213EDC" w14:textId="5CED8669" w:rsidR="003E78CF" w:rsidRPr="00BB761D" w:rsidRDefault="003E78CF" w:rsidP="072978F2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Após</w:t>
      </w:r>
      <w:r w:rsidR="0014514E" w:rsidRPr="00BB761D">
        <w:rPr>
          <w:rFonts w:ascii="Arial" w:hAnsi="Arial" w:cs="Arial"/>
          <w:sz w:val="20"/>
          <w:szCs w:val="20"/>
        </w:rPr>
        <w:t xml:space="preserve"> Beatriz Oliani (SMADS) fazer uma</w:t>
      </w:r>
      <w:r w:rsidRPr="00BB761D">
        <w:rPr>
          <w:rFonts w:ascii="Arial" w:hAnsi="Arial" w:cs="Arial"/>
          <w:sz w:val="20"/>
          <w:szCs w:val="20"/>
        </w:rPr>
        <w:t xml:space="preserve"> breve leitura da ata, que foi previamente enviada por e-mail a todos os membros da comissão, </w:t>
      </w:r>
      <w:r w:rsidR="0009522E" w:rsidRPr="00BB761D">
        <w:rPr>
          <w:rFonts w:ascii="Arial" w:hAnsi="Arial" w:cs="Arial"/>
          <w:sz w:val="20"/>
          <w:szCs w:val="20"/>
        </w:rPr>
        <w:t>não houve pedido de correção ou inclusão de tópicos, sendo assim, a ata foi aprovada.</w:t>
      </w:r>
    </w:p>
    <w:p w14:paraId="58EFE4B5" w14:textId="141D4EF0" w:rsidR="00312236" w:rsidRPr="00BB761D" w:rsidRDefault="0009522E" w:rsidP="00312236">
      <w:pPr>
        <w:pStyle w:val="SemEspaamento"/>
        <w:spacing w:line="300" w:lineRule="auto"/>
        <w:rPr>
          <w:rFonts w:ascii="Arial" w:hAnsi="Arial" w:cs="Arial"/>
          <w:b/>
          <w:bCs/>
          <w:sz w:val="20"/>
          <w:szCs w:val="20"/>
        </w:rPr>
      </w:pPr>
      <w:r w:rsidRPr="00BB761D">
        <w:rPr>
          <w:rFonts w:ascii="Arial" w:hAnsi="Arial" w:cs="Arial"/>
          <w:b/>
          <w:bCs/>
          <w:sz w:val="20"/>
          <w:szCs w:val="20"/>
        </w:rPr>
        <w:t>2</w:t>
      </w:r>
      <w:r w:rsidR="008B2469" w:rsidRPr="00BB761D">
        <w:rPr>
          <w:rFonts w:ascii="Arial" w:hAnsi="Arial" w:cs="Arial"/>
          <w:b/>
          <w:bCs/>
          <w:sz w:val="20"/>
          <w:szCs w:val="20"/>
        </w:rPr>
        <w:t xml:space="preserve">. </w:t>
      </w:r>
      <w:r w:rsidRPr="00BB761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Atualização na composição dos membros da CMETI</w:t>
      </w:r>
    </w:p>
    <w:p w14:paraId="50648121" w14:textId="46650FEB" w:rsidR="0043161F" w:rsidRPr="00BB761D" w:rsidRDefault="00114C3B" w:rsidP="00312236">
      <w:pPr>
        <w:pStyle w:val="SemEspaamento"/>
        <w:spacing w:line="300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Como já comentado anteriormente, algumas secretarias estão com constantes ausências nas reuniões da CMETI e a SMADS, junto aos membros ativos da Comissão, decidiram que a melhor forma de superar o problema seria, por meio de um ofício, convocar as secretarias para que indiquem novos</w:t>
      </w:r>
      <w:r w:rsidR="008E034E" w:rsidRPr="00BB761D">
        <w:rPr>
          <w:rFonts w:ascii="Arial" w:hAnsi="Arial" w:cs="Arial"/>
          <w:sz w:val="20"/>
          <w:szCs w:val="20"/>
        </w:rPr>
        <w:t xml:space="preserve"> membros para atuarem como representantes nos encontros mensais. </w:t>
      </w:r>
    </w:p>
    <w:p w14:paraId="5A139985" w14:textId="7E15251A" w:rsidR="008E034E" w:rsidRPr="00BB761D" w:rsidRDefault="008E034E" w:rsidP="00312236">
      <w:pPr>
        <w:pStyle w:val="SemEspaamento"/>
        <w:spacing w:line="30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B761D">
        <w:rPr>
          <w:rFonts w:ascii="Arial" w:hAnsi="Arial" w:cs="Arial"/>
          <w:b/>
          <w:bCs/>
          <w:sz w:val="20"/>
          <w:szCs w:val="20"/>
        </w:rPr>
        <w:t>3.</w:t>
      </w:r>
      <w:r w:rsidRPr="00BB761D">
        <w:rPr>
          <w:rFonts w:ascii="Arial" w:hAnsi="Arial" w:cs="Arial"/>
          <w:sz w:val="20"/>
          <w:szCs w:val="20"/>
        </w:rPr>
        <w:t xml:space="preserve"> </w:t>
      </w:r>
      <w:r w:rsidRPr="00BB761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Grito de carnaval 2024</w:t>
      </w:r>
    </w:p>
    <w:p w14:paraId="14F048CC" w14:textId="1CFA1346" w:rsidR="00990C60" w:rsidRPr="00BB761D" w:rsidRDefault="008B5BA7" w:rsidP="00B11C9D">
      <w:pPr>
        <w:pStyle w:val="SemEspaamento"/>
        <w:spacing w:line="30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BB761D">
        <w:rPr>
          <w:rFonts w:ascii="Arial" w:hAnsi="Arial" w:cs="Arial"/>
          <w:sz w:val="20"/>
          <w:szCs w:val="20"/>
        </w:rPr>
        <w:t>Anualmente, durante o carnaval, é organizado pela SMADS algumas ações</w:t>
      </w:r>
      <w:r w:rsidR="00B11C9D" w:rsidRPr="00BB761D">
        <w:rPr>
          <w:rFonts w:ascii="Arial" w:hAnsi="Arial" w:cs="Arial"/>
          <w:sz w:val="20"/>
          <w:szCs w:val="20"/>
        </w:rPr>
        <w:t xml:space="preserve"> de conscientização</w:t>
      </w:r>
      <w:r w:rsidRPr="00BB761D">
        <w:rPr>
          <w:rFonts w:ascii="Arial" w:hAnsi="Arial" w:cs="Arial"/>
          <w:sz w:val="20"/>
          <w:szCs w:val="20"/>
        </w:rPr>
        <w:t xml:space="preserve"> contra o trabalho na infância e adolescência, no presente ano (2024) todas as ações correram bem exceto a derradeira</w:t>
      </w:r>
      <w:r w:rsidR="00B11C9D" w:rsidRPr="00BB761D">
        <w:rPr>
          <w:rFonts w:ascii="Arial" w:hAnsi="Arial" w:cs="Arial"/>
          <w:sz w:val="20"/>
          <w:szCs w:val="20"/>
        </w:rPr>
        <w:t>, o tradicional grito de carnaval que</w:t>
      </w:r>
      <w:r w:rsidR="00B11C9D" w:rsidRPr="00BB76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se coloca em forma de marchinha de carnaval no centro, cujos protagonistas são as crianças e adolescentes usuários da rede socioassistencial. A concentração seria na Praça do Patriarca</w:t>
      </w:r>
      <w:r w:rsidR="00B11C9D" w:rsidRPr="00BB761D">
        <w:rPr>
          <w:rFonts w:ascii="Arial" w:hAnsi="Arial" w:cs="Arial"/>
          <w:sz w:val="20"/>
          <w:szCs w:val="20"/>
        </w:rPr>
        <w:t xml:space="preserve"> onde teríamos</w:t>
      </w:r>
      <w:r w:rsidR="00B11C9D" w:rsidRPr="00BB76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falas dos secretários/as de Assistência Social e Direitos Humanos, bem como apresentações das crianças e adolescentes dos serviços.</w:t>
      </w:r>
      <w:r w:rsidR="00E967B8" w:rsidRPr="00BB761D">
        <w:rPr>
          <w:rFonts w:ascii="Arial" w:eastAsia="Times New Roman" w:hAnsi="Arial" w:cs="Arial"/>
          <w:color w:val="000000"/>
          <w:sz w:val="20"/>
          <w:szCs w:val="20"/>
          <w:lang w:eastAsia="pt-BR"/>
        </w:rPr>
        <w:t xml:space="preserve"> </w:t>
      </w:r>
    </w:p>
    <w:p w14:paraId="1AFDE9C2" w14:textId="7D073E71" w:rsidR="00A6278E" w:rsidRPr="00BB761D" w:rsidRDefault="00A6278E" w:rsidP="00A6278E">
      <w:pPr>
        <w:spacing w:before="0" w:after="0"/>
        <w:rPr>
          <w:rFonts w:ascii="Arial" w:eastAsia="Aptos" w:hAnsi="Arial" w:cs="Arial"/>
          <w:sz w:val="20"/>
          <w:szCs w:val="20"/>
        </w:rPr>
      </w:pPr>
      <w:r w:rsidRPr="00BB761D">
        <w:rPr>
          <w:rFonts w:ascii="Arial" w:eastAsia="Aptos" w:hAnsi="Arial" w:cs="Arial"/>
          <w:sz w:val="20"/>
          <w:szCs w:val="20"/>
        </w:rPr>
        <w:t xml:space="preserve">Mesmo com os convites enviados e todo o material (lanches, abadás e adesivos) em mãos e prontos para uso, Beatriz Oliani (SMADS) segue apresentando o motivo do evento não ter acontecido: a </w:t>
      </w:r>
      <w:r w:rsidR="00116461" w:rsidRPr="00BB761D">
        <w:rPr>
          <w:rFonts w:ascii="Arial" w:eastAsia="Aptos" w:hAnsi="Arial" w:cs="Arial"/>
          <w:sz w:val="20"/>
          <w:szCs w:val="20"/>
        </w:rPr>
        <w:t>SPTrans</w:t>
      </w:r>
      <w:r w:rsidRPr="00BB761D">
        <w:rPr>
          <w:rFonts w:ascii="Arial" w:eastAsia="Aptos" w:hAnsi="Arial" w:cs="Arial"/>
          <w:sz w:val="20"/>
          <w:szCs w:val="20"/>
        </w:rPr>
        <w:t xml:space="preserve"> cancelou os ônibus responsáveis por fazer o transporte das crianças e funcionários dos SAS, a justificativa </w:t>
      </w:r>
      <w:r w:rsidR="00116461" w:rsidRPr="00BB761D">
        <w:rPr>
          <w:rFonts w:ascii="Arial" w:eastAsia="Aptos" w:hAnsi="Arial" w:cs="Arial"/>
          <w:sz w:val="20"/>
          <w:szCs w:val="20"/>
        </w:rPr>
        <w:t>apresentada</w:t>
      </w:r>
      <w:r w:rsidRPr="00BB761D">
        <w:rPr>
          <w:rFonts w:ascii="Arial" w:eastAsia="Aptos" w:hAnsi="Arial" w:cs="Arial"/>
          <w:sz w:val="20"/>
          <w:szCs w:val="20"/>
        </w:rPr>
        <w:t xml:space="preserve"> pelo órgão baseia-se na Lei Eleitoral que veta certas condutas em anos de eleição, para a </w:t>
      </w:r>
      <w:r w:rsidR="00116461" w:rsidRPr="00BB761D">
        <w:rPr>
          <w:rFonts w:ascii="Arial" w:eastAsia="Aptos" w:hAnsi="Arial" w:cs="Arial"/>
          <w:sz w:val="20"/>
          <w:szCs w:val="20"/>
        </w:rPr>
        <w:t>SPTrans</w:t>
      </w:r>
      <w:r w:rsidRPr="00BB761D">
        <w:rPr>
          <w:rFonts w:ascii="Arial" w:eastAsia="Aptos" w:hAnsi="Arial" w:cs="Arial"/>
          <w:sz w:val="20"/>
          <w:szCs w:val="20"/>
        </w:rPr>
        <w:t xml:space="preserve">, a ação tinha "cunho político-partidário" e apesar de inúmeros argumentos apresentados pela SMADS, a liberação dos ônibus foi suspensa mesmo assim, tornando impossível se prosseguir com o evento. </w:t>
      </w:r>
    </w:p>
    <w:p w14:paraId="69F69E62" w14:textId="2C87091F" w:rsidR="00116461" w:rsidRPr="00BB761D" w:rsidRDefault="00A6278E" w:rsidP="00A6278E">
      <w:pPr>
        <w:spacing w:before="0" w:after="0"/>
        <w:rPr>
          <w:rFonts w:ascii="Arial" w:eastAsia="Aptos" w:hAnsi="Arial" w:cs="Arial"/>
          <w:sz w:val="20"/>
          <w:szCs w:val="20"/>
        </w:rPr>
      </w:pPr>
      <w:r w:rsidRPr="00BB761D">
        <w:rPr>
          <w:rFonts w:ascii="Arial" w:eastAsia="Aptos" w:hAnsi="Arial" w:cs="Arial"/>
          <w:sz w:val="20"/>
          <w:szCs w:val="20"/>
        </w:rPr>
        <w:t xml:space="preserve">Gustavo </w:t>
      </w:r>
      <w:r w:rsidR="00116461" w:rsidRPr="00BB761D">
        <w:rPr>
          <w:rFonts w:ascii="Arial" w:eastAsia="Aptos" w:hAnsi="Arial" w:cs="Arial"/>
          <w:sz w:val="20"/>
          <w:szCs w:val="20"/>
        </w:rPr>
        <w:t>Felício</w:t>
      </w:r>
      <w:r w:rsidRPr="00BB761D">
        <w:rPr>
          <w:rFonts w:ascii="Arial" w:eastAsia="Aptos" w:hAnsi="Arial" w:cs="Arial"/>
          <w:sz w:val="20"/>
          <w:szCs w:val="20"/>
        </w:rPr>
        <w:t xml:space="preserve"> (SMADS) também esteve presente na reunião para enfatizar as falas da anfitriã.</w:t>
      </w:r>
    </w:p>
    <w:p w14:paraId="13A57278" w14:textId="0307BD19" w:rsidR="006E5070" w:rsidRPr="00BB761D" w:rsidRDefault="006E5070" w:rsidP="00A6278E">
      <w:pPr>
        <w:spacing w:before="0" w:after="0"/>
        <w:rPr>
          <w:rFonts w:ascii="Arial" w:eastAsia="Aptos" w:hAnsi="Arial" w:cs="Arial"/>
          <w:sz w:val="20"/>
          <w:szCs w:val="20"/>
        </w:rPr>
      </w:pPr>
      <w:r w:rsidRPr="00BB761D">
        <w:rPr>
          <w:rFonts w:ascii="Arial" w:eastAsia="Aptos" w:hAnsi="Arial" w:cs="Arial"/>
          <w:sz w:val="20"/>
          <w:szCs w:val="20"/>
        </w:rPr>
        <w:t>Diante dos fatos, surge uma dúvida entre os membros da CMETI</w:t>
      </w:r>
      <w:r w:rsidR="002B5A15" w:rsidRPr="00BB761D">
        <w:rPr>
          <w:rFonts w:ascii="Arial" w:eastAsia="Aptos" w:hAnsi="Arial" w:cs="Arial"/>
          <w:sz w:val="20"/>
          <w:szCs w:val="20"/>
        </w:rPr>
        <w:t>:</w:t>
      </w:r>
      <w:r w:rsidRPr="00BB761D">
        <w:rPr>
          <w:rFonts w:ascii="Arial" w:eastAsia="Aptos" w:hAnsi="Arial" w:cs="Arial"/>
          <w:sz w:val="20"/>
          <w:szCs w:val="20"/>
        </w:rPr>
        <w:t xml:space="preserve"> </w:t>
      </w:r>
      <w:r w:rsidRPr="00BB761D">
        <w:rPr>
          <w:rFonts w:ascii="Arial" w:eastAsia="Aptos" w:hAnsi="Arial" w:cs="Arial"/>
          <w:sz w:val="20"/>
          <w:szCs w:val="20"/>
        </w:rPr>
        <w:t>o material, exceto os lanches, poderia</w:t>
      </w:r>
      <w:r w:rsidRPr="00BB761D">
        <w:rPr>
          <w:rFonts w:ascii="Arial" w:eastAsia="Aptos" w:hAnsi="Arial" w:cs="Arial"/>
          <w:sz w:val="20"/>
          <w:szCs w:val="20"/>
        </w:rPr>
        <w:t xml:space="preserve"> ser </w:t>
      </w:r>
      <w:r w:rsidR="002B5A15" w:rsidRPr="00BB761D">
        <w:rPr>
          <w:rFonts w:ascii="Arial" w:eastAsia="Aptos" w:hAnsi="Arial" w:cs="Arial"/>
          <w:sz w:val="20"/>
          <w:szCs w:val="20"/>
        </w:rPr>
        <w:t>utilizado</w:t>
      </w:r>
      <w:r w:rsidRPr="00BB761D">
        <w:rPr>
          <w:rFonts w:ascii="Arial" w:eastAsia="Aptos" w:hAnsi="Arial" w:cs="Arial"/>
          <w:sz w:val="20"/>
          <w:szCs w:val="20"/>
        </w:rPr>
        <w:t xml:space="preserve"> em outra ocasião</w:t>
      </w:r>
      <w:r w:rsidR="002B5A15" w:rsidRPr="00BB761D">
        <w:rPr>
          <w:rFonts w:ascii="Arial" w:eastAsia="Aptos" w:hAnsi="Arial" w:cs="Arial"/>
          <w:sz w:val="20"/>
          <w:szCs w:val="20"/>
        </w:rPr>
        <w:t>?</w:t>
      </w:r>
      <w:r w:rsidRPr="00BB761D">
        <w:rPr>
          <w:rFonts w:ascii="Arial" w:eastAsia="Aptos" w:hAnsi="Arial" w:cs="Arial"/>
          <w:sz w:val="20"/>
          <w:szCs w:val="20"/>
        </w:rPr>
        <w:t xml:space="preserve"> </w:t>
      </w:r>
      <w:r w:rsidR="007D5190" w:rsidRPr="00BB761D">
        <w:rPr>
          <w:rFonts w:ascii="Arial" w:eastAsia="Aptos" w:hAnsi="Arial" w:cs="Arial"/>
          <w:sz w:val="20"/>
          <w:szCs w:val="20"/>
        </w:rPr>
        <w:t>A</w:t>
      </w:r>
      <w:r w:rsidRPr="00BB761D">
        <w:rPr>
          <w:rFonts w:ascii="Arial" w:eastAsia="Aptos" w:hAnsi="Arial" w:cs="Arial"/>
          <w:sz w:val="20"/>
          <w:szCs w:val="20"/>
        </w:rPr>
        <w:t xml:space="preserve"> partir desse questionamento, ficou acordado que, para que não haja desperdícios, os abadás e adesivos serão usados no evento do dia 18 de maio promovido pela CMESCA.</w:t>
      </w:r>
    </w:p>
    <w:p w14:paraId="7D087E95" w14:textId="379F7481" w:rsidR="007D5190" w:rsidRPr="00BB761D" w:rsidRDefault="00E765E8" w:rsidP="00A6278E">
      <w:pPr>
        <w:spacing w:before="0" w:after="0"/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</w:pPr>
      <w:r w:rsidRPr="00BB761D">
        <w:rPr>
          <w:rFonts w:ascii="Arial" w:eastAsia="Aptos" w:hAnsi="Arial" w:cs="Arial"/>
          <w:b/>
          <w:bCs/>
          <w:sz w:val="20"/>
          <w:szCs w:val="20"/>
        </w:rPr>
        <w:t xml:space="preserve">4. </w:t>
      </w:r>
      <w:r w:rsidRPr="00BB761D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>Planejamentos de 2024</w:t>
      </w:r>
    </w:p>
    <w:p w14:paraId="1FE94852" w14:textId="28B855D4" w:rsidR="001D74FE" w:rsidRPr="00BB761D" w:rsidRDefault="001D74FE" w:rsidP="001D74FE">
      <w:pPr>
        <w:pStyle w:val="PargrafodaLista"/>
        <w:numPr>
          <w:ilvl w:val="0"/>
          <w:numId w:val="19"/>
        </w:numPr>
        <w:spacing w:before="0" w:after="0"/>
        <w:rPr>
          <w:rFonts w:ascii="Arial" w:eastAsia="Aptos" w:hAnsi="Arial" w:cs="Arial"/>
          <w:sz w:val="20"/>
          <w:szCs w:val="20"/>
        </w:rPr>
      </w:pPr>
      <w:r w:rsidRPr="00BB761D">
        <w:rPr>
          <w:rFonts w:ascii="Arial" w:eastAsia="Aptos" w:hAnsi="Arial" w:cs="Arial"/>
          <w:sz w:val="20"/>
          <w:szCs w:val="20"/>
        </w:rPr>
        <w:t xml:space="preserve">Iniciar </w:t>
      </w:r>
      <w:r w:rsidR="006A64A1" w:rsidRPr="00BB761D">
        <w:rPr>
          <w:rFonts w:ascii="Arial" w:eastAsia="Aptos" w:hAnsi="Arial" w:cs="Arial"/>
          <w:sz w:val="20"/>
          <w:szCs w:val="20"/>
        </w:rPr>
        <w:t>em 2024</w:t>
      </w:r>
      <w:r w:rsidR="00B8207D" w:rsidRPr="00BB761D">
        <w:rPr>
          <w:rFonts w:ascii="Arial" w:eastAsia="Aptos" w:hAnsi="Arial" w:cs="Arial"/>
          <w:sz w:val="20"/>
          <w:szCs w:val="20"/>
        </w:rPr>
        <w:t xml:space="preserve"> ações voltadas aos povos originários</w:t>
      </w:r>
      <w:r w:rsidR="00D80DF3" w:rsidRPr="00BB761D">
        <w:rPr>
          <w:rFonts w:ascii="Arial" w:eastAsia="Aptos" w:hAnsi="Arial" w:cs="Arial"/>
          <w:sz w:val="20"/>
          <w:szCs w:val="20"/>
        </w:rPr>
        <w:t>;</w:t>
      </w:r>
    </w:p>
    <w:p w14:paraId="1995BDA9" w14:textId="66CBD06B" w:rsidR="00B8207D" w:rsidRPr="00BB761D" w:rsidRDefault="00ED6BA6" w:rsidP="001D74FE">
      <w:pPr>
        <w:pStyle w:val="PargrafodaLista"/>
        <w:numPr>
          <w:ilvl w:val="0"/>
          <w:numId w:val="19"/>
        </w:numPr>
        <w:spacing w:before="0" w:after="0"/>
        <w:rPr>
          <w:rFonts w:ascii="Arial" w:eastAsia="Aptos" w:hAnsi="Arial" w:cs="Arial"/>
          <w:b/>
          <w:bCs/>
          <w:sz w:val="20"/>
          <w:szCs w:val="20"/>
        </w:rPr>
      </w:pPr>
      <w:r w:rsidRPr="00BB761D">
        <w:rPr>
          <w:rFonts w:ascii="Arial" w:eastAsia="Aptos" w:hAnsi="Arial" w:cs="Arial"/>
          <w:sz w:val="20"/>
          <w:szCs w:val="20"/>
        </w:rPr>
        <w:t xml:space="preserve">Planejar </w:t>
      </w:r>
      <w:r w:rsidR="00CA333B" w:rsidRPr="00BB761D">
        <w:rPr>
          <w:rFonts w:ascii="Arial" w:eastAsia="Aptos" w:hAnsi="Arial" w:cs="Arial"/>
          <w:sz w:val="20"/>
          <w:szCs w:val="20"/>
        </w:rPr>
        <w:t>os eventos dos dias 12 de junho e 18 de maio</w:t>
      </w:r>
      <w:r w:rsidR="00FA2B63" w:rsidRPr="00BB761D">
        <w:rPr>
          <w:rFonts w:ascii="Arial" w:eastAsia="Aptos" w:hAnsi="Arial" w:cs="Arial"/>
          <w:sz w:val="20"/>
          <w:szCs w:val="20"/>
        </w:rPr>
        <w:t>. Isabela Grilo</w:t>
      </w:r>
      <w:r w:rsidR="00EA0A78" w:rsidRPr="00BB761D">
        <w:rPr>
          <w:rFonts w:ascii="Arial" w:eastAsia="Aptos" w:hAnsi="Arial" w:cs="Arial"/>
          <w:sz w:val="20"/>
          <w:szCs w:val="20"/>
        </w:rPr>
        <w:t xml:space="preserve"> (SVMA)</w:t>
      </w:r>
      <w:r w:rsidR="00FA2B63" w:rsidRPr="00BB761D">
        <w:rPr>
          <w:rFonts w:ascii="Arial" w:eastAsia="Aptos" w:hAnsi="Arial" w:cs="Arial"/>
          <w:sz w:val="20"/>
          <w:szCs w:val="20"/>
        </w:rPr>
        <w:t xml:space="preserve"> </w:t>
      </w:r>
      <w:r w:rsidR="005056B3" w:rsidRPr="00BB761D">
        <w:rPr>
          <w:rFonts w:ascii="Arial" w:eastAsia="Aptos" w:hAnsi="Arial" w:cs="Arial"/>
          <w:sz w:val="20"/>
          <w:szCs w:val="20"/>
        </w:rPr>
        <w:t xml:space="preserve">fala sobre a possibilidade de incluir o tema </w:t>
      </w:r>
      <w:r w:rsidR="0057350E" w:rsidRPr="00BB761D">
        <w:rPr>
          <w:rFonts w:ascii="Arial" w:eastAsia="Aptos" w:hAnsi="Arial" w:cs="Arial"/>
          <w:sz w:val="20"/>
          <w:szCs w:val="20"/>
        </w:rPr>
        <w:t>sustentabilidade nas ações d</w:t>
      </w:r>
      <w:r w:rsidR="00F1510A" w:rsidRPr="00BB761D">
        <w:rPr>
          <w:rFonts w:ascii="Arial" w:eastAsia="Aptos" w:hAnsi="Arial" w:cs="Arial"/>
          <w:sz w:val="20"/>
          <w:szCs w:val="20"/>
        </w:rPr>
        <w:t>o 12 de junho,</w:t>
      </w:r>
      <w:r w:rsidR="005C4B97" w:rsidRPr="00BB761D">
        <w:rPr>
          <w:rFonts w:ascii="Arial" w:eastAsia="Aptos" w:hAnsi="Arial" w:cs="Arial"/>
          <w:sz w:val="20"/>
          <w:szCs w:val="20"/>
        </w:rPr>
        <w:t xml:space="preserve"> </w:t>
      </w:r>
      <w:r w:rsidR="00F1510A" w:rsidRPr="00BB761D">
        <w:rPr>
          <w:rFonts w:ascii="Arial" w:eastAsia="Aptos" w:hAnsi="Arial" w:cs="Arial"/>
          <w:sz w:val="20"/>
          <w:szCs w:val="20"/>
        </w:rPr>
        <w:t>o trabalho infantil na indústria têxtil</w:t>
      </w:r>
      <w:r w:rsidR="005C4B97" w:rsidRPr="00BB761D">
        <w:rPr>
          <w:rFonts w:ascii="Arial" w:eastAsia="Aptos" w:hAnsi="Arial" w:cs="Arial"/>
          <w:sz w:val="20"/>
          <w:szCs w:val="20"/>
        </w:rPr>
        <w:t xml:space="preserve"> é usado como exemplo</w:t>
      </w:r>
      <w:r w:rsidR="00D80DF3" w:rsidRPr="00BB761D">
        <w:rPr>
          <w:rFonts w:ascii="Arial" w:eastAsia="Aptos" w:hAnsi="Arial" w:cs="Arial"/>
          <w:b/>
          <w:bCs/>
          <w:sz w:val="20"/>
          <w:szCs w:val="20"/>
        </w:rPr>
        <w:t>;</w:t>
      </w:r>
    </w:p>
    <w:p w14:paraId="39FC5141" w14:textId="538CBF8C" w:rsidR="00F66DD9" w:rsidRPr="00BB761D" w:rsidRDefault="00C41BAB" w:rsidP="0068780A">
      <w:pPr>
        <w:pStyle w:val="PargrafodaLista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Criar</w:t>
      </w:r>
      <w:r w:rsidR="00F66DD9" w:rsidRPr="00BB761D">
        <w:rPr>
          <w:rFonts w:ascii="Arial" w:hAnsi="Arial" w:cs="Arial"/>
          <w:sz w:val="20"/>
          <w:szCs w:val="20"/>
        </w:rPr>
        <w:t xml:space="preserve"> um cronograma que estabeleça prazos </w:t>
      </w:r>
      <w:r w:rsidR="003043C0" w:rsidRPr="00BB761D">
        <w:rPr>
          <w:rFonts w:ascii="Arial" w:hAnsi="Arial" w:cs="Arial"/>
          <w:sz w:val="20"/>
          <w:szCs w:val="20"/>
        </w:rPr>
        <w:t>para organizar e executar todos os eventos de 2024 já que se trata de</w:t>
      </w:r>
      <w:r w:rsidRPr="00BB761D">
        <w:rPr>
          <w:rFonts w:ascii="Arial" w:hAnsi="Arial" w:cs="Arial"/>
          <w:sz w:val="20"/>
          <w:szCs w:val="20"/>
        </w:rPr>
        <w:t xml:space="preserve"> um ano de eleição</w:t>
      </w:r>
      <w:r w:rsidR="00C21014" w:rsidRPr="00BB761D">
        <w:rPr>
          <w:rFonts w:ascii="Arial" w:hAnsi="Arial" w:cs="Arial"/>
          <w:sz w:val="20"/>
          <w:szCs w:val="20"/>
        </w:rPr>
        <w:t xml:space="preserve">. </w:t>
      </w:r>
      <w:r w:rsidR="00E85742" w:rsidRPr="00BB761D">
        <w:rPr>
          <w:rFonts w:ascii="Arial" w:hAnsi="Arial" w:cs="Arial"/>
          <w:sz w:val="20"/>
          <w:szCs w:val="20"/>
        </w:rPr>
        <w:t>Bernardo</w:t>
      </w:r>
      <w:r w:rsidR="00907EF2" w:rsidRPr="00BB761D">
        <w:rPr>
          <w:rFonts w:ascii="Arial" w:hAnsi="Arial" w:cs="Arial"/>
          <w:sz w:val="20"/>
          <w:szCs w:val="20"/>
        </w:rPr>
        <w:t xml:space="preserve"> Leoncio</w:t>
      </w:r>
      <w:r w:rsidR="00E85742" w:rsidRPr="00BB761D">
        <w:rPr>
          <w:rFonts w:ascii="Arial" w:hAnsi="Arial" w:cs="Arial"/>
          <w:sz w:val="20"/>
          <w:szCs w:val="20"/>
        </w:rPr>
        <w:t xml:space="preserve"> (MPT</w:t>
      </w:r>
      <w:r w:rsidR="0018106E" w:rsidRPr="00BB761D">
        <w:rPr>
          <w:rFonts w:ascii="Arial" w:hAnsi="Arial" w:cs="Arial"/>
          <w:sz w:val="20"/>
          <w:szCs w:val="20"/>
        </w:rPr>
        <w:t>/PRT2</w:t>
      </w:r>
      <w:r w:rsidR="00E85742" w:rsidRPr="00BB761D">
        <w:rPr>
          <w:rFonts w:ascii="Arial" w:hAnsi="Arial" w:cs="Arial"/>
          <w:sz w:val="20"/>
          <w:szCs w:val="20"/>
        </w:rPr>
        <w:t>)</w:t>
      </w:r>
      <w:r w:rsidR="00673D81" w:rsidRPr="00BB761D">
        <w:rPr>
          <w:rFonts w:ascii="Arial" w:hAnsi="Arial" w:cs="Arial"/>
          <w:sz w:val="20"/>
          <w:szCs w:val="20"/>
        </w:rPr>
        <w:t xml:space="preserve"> sugere </w:t>
      </w:r>
      <w:r w:rsidR="00673D81" w:rsidRPr="00BB761D">
        <w:rPr>
          <w:rFonts w:ascii="Arial" w:hAnsi="Arial" w:cs="Arial"/>
          <w:sz w:val="20"/>
          <w:szCs w:val="20"/>
        </w:rPr>
        <w:lastRenderedPageBreak/>
        <w:t xml:space="preserve">que os eventos não contem com a presença do prefeito (Ricardo Nunes) e que </w:t>
      </w:r>
      <w:r w:rsidR="003D091D" w:rsidRPr="00BB761D">
        <w:rPr>
          <w:rFonts w:ascii="Arial" w:hAnsi="Arial" w:cs="Arial"/>
          <w:sz w:val="20"/>
          <w:szCs w:val="20"/>
        </w:rPr>
        <w:t>sejam menores</w:t>
      </w:r>
      <w:r w:rsidR="00FA2B63" w:rsidRPr="00BB761D">
        <w:rPr>
          <w:rFonts w:ascii="Arial" w:hAnsi="Arial" w:cs="Arial"/>
          <w:sz w:val="20"/>
          <w:szCs w:val="20"/>
        </w:rPr>
        <w:t xml:space="preserve">. </w:t>
      </w:r>
    </w:p>
    <w:p w14:paraId="31B21DFF" w14:textId="4E487A12" w:rsidR="00D80DF3" w:rsidRPr="00BB761D" w:rsidRDefault="00D80DF3" w:rsidP="003C0EC5">
      <w:pPr>
        <w:pStyle w:val="PargrafodaLista"/>
        <w:spacing w:before="0" w:after="0"/>
        <w:rPr>
          <w:rFonts w:ascii="Arial" w:eastAsia="Aptos" w:hAnsi="Arial" w:cs="Arial"/>
          <w:b/>
          <w:bCs/>
          <w:sz w:val="20"/>
          <w:szCs w:val="20"/>
        </w:rPr>
      </w:pPr>
    </w:p>
    <w:p w14:paraId="24D05AB1" w14:textId="6C2D4627" w:rsidR="00CA46BE" w:rsidRPr="00BB761D" w:rsidRDefault="00D760CA" w:rsidP="00A6278E">
      <w:pPr>
        <w:spacing w:before="0" w:after="0"/>
        <w:rPr>
          <w:rFonts w:ascii="Arial" w:eastAsia="Aptos" w:hAnsi="Arial" w:cs="Arial"/>
          <w:b/>
          <w:bCs/>
          <w:sz w:val="20"/>
          <w:szCs w:val="20"/>
        </w:rPr>
      </w:pPr>
      <w:r w:rsidRPr="00BB761D">
        <w:rPr>
          <w:rFonts w:ascii="Arial" w:eastAsia="Aptos" w:hAnsi="Arial" w:cs="Arial"/>
          <w:b/>
          <w:bCs/>
          <w:sz w:val="20"/>
          <w:szCs w:val="20"/>
        </w:rPr>
        <w:t>I</w:t>
      </w:r>
      <w:r w:rsidR="00732D4A" w:rsidRPr="00BB761D">
        <w:rPr>
          <w:rFonts w:ascii="Arial" w:eastAsia="Aptos" w:hAnsi="Arial" w:cs="Arial"/>
          <w:b/>
          <w:bCs/>
          <w:sz w:val="20"/>
          <w:szCs w:val="20"/>
        </w:rPr>
        <w:t>nformes Gerais</w:t>
      </w:r>
      <w:r w:rsidRPr="00BB761D">
        <w:rPr>
          <w:rFonts w:ascii="Arial" w:eastAsia="Aptos" w:hAnsi="Arial" w:cs="Arial"/>
          <w:b/>
          <w:bCs/>
          <w:sz w:val="20"/>
          <w:szCs w:val="20"/>
        </w:rPr>
        <w:t>:</w:t>
      </w:r>
    </w:p>
    <w:p w14:paraId="61256724" w14:textId="7CC560A8" w:rsidR="00C847D4" w:rsidRPr="00BB761D" w:rsidRDefault="0018106E" w:rsidP="00C847D4">
      <w:pPr>
        <w:pStyle w:val="Pargrafoda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proofErr w:type="spellStart"/>
      <w:r w:rsidRPr="00BB761D">
        <w:rPr>
          <w:rFonts w:ascii="Arial" w:hAnsi="Arial" w:cs="Arial"/>
          <w:sz w:val="20"/>
          <w:szCs w:val="20"/>
        </w:rPr>
        <w:t>Keicyane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61D">
        <w:rPr>
          <w:rFonts w:ascii="Arial" w:hAnsi="Arial" w:cs="Arial"/>
          <w:sz w:val="20"/>
          <w:szCs w:val="20"/>
        </w:rPr>
        <w:t>Altrão</w:t>
      </w:r>
      <w:proofErr w:type="spellEnd"/>
      <w:r w:rsidR="00533FB3" w:rsidRPr="00BB761D">
        <w:rPr>
          <w:rFonts w:ascii="Arial" w:hAnsi="Arial" w:cs="Arial"/>
          <w:sz w:val="20"/>
          <w:szCs w:val="20"/>
        </w:rPr>
        <w:t xml:space="preserve"> (SMDHC)</w:t>
      </w:r>
      <w:r w:rsidR="00C847D4" w:rsidRPr="00BB761D">
        <w:rPr>
          <w:rFonts w:ascii="Arial" w:hAnsi="Arial" w:cs="Arial"/>
          <w:sz w:val="20"/>
          <w:szCs w:val="20"/>
        </w:rPr>
        <w:t xml:space="preserve"> </w:t>
      </w:r>
      <w:r w:rsidR="00C847D4" w:rsidRPr="00BB761D">
        <w:rPr>
          <w:rFonts w:ascii="Arial" w:hAnsi="Arial" w:cs="Arial"/>
          <w:sz w:val="20"/>
          <w:szCs w:val="20"/>
        </w:rPr>
        <w:t xml:space="preserve">comunica que em breve não fará mais parte dos direitos humanos, sendo substituída </w:t>
      </w:r>
      <w:r w:rsidR="00C847D4" w:rsidRPr="00BB761D">
        <w:rPr>
          <w:rFonts w:ascii="Arial" w:hAnsi="Arial" w:cs="Arial"/>
          <w:sz w:val="20"/>
          <w:szCs w:val="20"/>
        </w:rPr>
        <w:t xml:space="preserve">Eduardo </w:t>
      </w:r>
      <w:r w:rsidR="00533FB3" w:rsidRPr="00BB761D">
        <w:rPr>
          <w:rFonts w:ascii="Arial" w:hAnsi="Arial" w:cs="Arial"/>
          <w:sz w:val="20"/>
          <w:szCs w:val="20"/>
        </w:rPr>
        <w:t>R</w:t>
      </w:r>
      <w:r w:rsidR="00C847D4" w:rsidRPr="00BB761D">
        <w:rPr>
          <w:rFonts w:ascii="Arial" w:hAnsi="Arial" w:cs="Arial"/>
          <w:sz w:val="20"/>
          <w:szCs w:val="20"/>
        </w:rPr>
        <w:t>ichard</w:t>
      </w:r>
      <w:r w:rsidR="00C847D4" w:rsidRPr="00BB761D">
        <w:rPr>
          <w:rFonts w:ascii="Arial" w:hAnsi="Arial" w:cs="Arial"/>
          <w:sz w:val="20"/>
          <w:szCs w:val="20"/>
        </w:rPr>
        <w:t>;</w:t>
      </w:r>
    </w:p>
    <w:p w14:paraId="4586003C" w14:textId="46A28B6D" w:rsidR="00C35F01" w:rsidRPr="00BB761D" w:rsidRDefault="00C35F01" w:rsidP="00C35F01">
      <w:pPr>
        <w:pStyle w:val="PargrafodaLista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Elisandra</w:t>
      </w:r>
      <w:r w:rsidR="00533FB3" w:rsidRPr="00BB761D">
        <w:rPr>
          <w:rFonts w:ascii="Arial" w:hAnsi="Arial" w:cs="Arial"/>
          <w:sz w:val="20"/>
          <w:szCs w:val="20"/>
        </w:rPr>
        <w:t xml:space="preserve"> Félix Vieira (SME)</w:t>
      </w:r>
      <w:r w:rsidRPr="00BB761D">
        <w:rPr>
          <w:rFonts w:ascii="Arial" w:hAnsi="Arial" w:cs="Arial"/>
          <w:sz w:val="20"/>
          <w:szCs w:val="20"/>
        </w:rPr>
        <w:t xml:space="preserve"> foi substituída por </w:t>
      </w:r>
      <w:r w:rsidR="00BB761D" w:rsidRPr="00BB761D">
        <w:rPr>
          <w:rFonts w:ascii="Arial" w:hAnsi="Arial" w:cs="Arial"/>
          <w:sz w:val="20"/>
          <w:szCs w:val="20"/>
        </w:rPr>
        <w:t>T</w:t>
      </w:r>
      <w:r w:rsidRPr="00BB761D">
        <w:rPr>
          <w:rFonts w:ascii="Arial" w:hAnsi="Arial" w:cs="Arial"/>
          <w:sz w:val="20"/>
          <w:szCs w:val="20"/>
        </w:rPr>
        <w:t>atiana</w:t>
      </w:r>
      <w:r w:rsidR="00BB761D" w:rsidRPr="00BB761D">
        <w:rPr>
          <w:rFonts w:ascii="Arial" w:hAnsi="Arial" w:cs="Arial"/>
          <w:sz w:val="20"/>
          <w:szCs w:val="20"/>
        </w:rPr>
        <w:t xml:space="preserve">. </w:t>
      </w:r>
    </w:p>
    <w:p w14:paraId="2C00D734" w14:textId="339A3918" w:rsidR="3A7E19E0" w:rsidRPr="00BB761D" w:rsidRDefault="002A6E28" w:rsidP="002F7E4F">
      <w:pPr>
        <w:pStyle w:val="PargrafodaLista"/>
        <w:spacing w:before="0" w:after="0"/>
        <w:ind w:left="360"/>
        <w:rPr>
          <w:rFonts w:ascii="Arial" w:eastAsia="Times New Roman" w:hAnsi="Arial" w:cs="Arial"/>
          <w:sz w:val="20"/>
          <w:szCs w:val="20"/>
          <w:shd w:val="clear" w:color="auto" w:fill="FFFFFF"/>
        </w:rPr>
      </w:pPr>
      <w:r w:rsidRPr="00BB761D">
        <w:rPr>
          <w:rFonts w:ascii="Arial" w:eastAsia="Times New Roman" w:hAnsi="Arial" w:cs="Arial"/>
          <w:sz w:val="20"/>
          <w:szCs w:val="20"/>
          <w:shd w:val="clear" w:color="auto" w:fill="FFFFFF"/>
        </w:rPr>
        <w:t xml:space="preserve"> </w:t>
      </w:r>
    </w:p>
    <w:p w14:paraId="6DF8399D" w14:textId="77777777" w:rsidR="006E70C8" w:rsidRPr="00BB761D" w:rsidRDefault="006E70C8" w:rsidP="006E70C8">
      <w:pPr>
        <w:pStyle w:val="SemEspaamento"/>
        <w:spacing w:line="300" w:lineRule="auto"/>
        <w:ind w:left="36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F376D89" w14:textId="4F6112ED" w:rsidR="009C7EDD" w:rsidRPr="00BB761D" w:rsidRDefault="3744CB7F" w:rsidP="0088753C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B761D">
        <w:rPr>
          <w:rFonts w:ascii="Arial" w:hAnsi="Arial" w:cs="Arial"/>
          <w:b/>
          <w:bCs/>
          <w:sz w:val="20"/>
          <w:szCs w:val="20"/>
          <w:u w:val="single"/>
        </w:rPr>
        <w:t>Lista de presença</w:t>
      </w:r>
    </w:p>
    <w:p w14:paraId="747AAF9C" w14:textId="7B2A9984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Beatriz </w:t>
      </w:r>
      <w:proofErr w:type="spellStart"/>
      <w:r w:rsidRPr="00BB761D">
        <w:rPr>
          <w:rFonts w:ascii="Arial" w:hAnsi="Arial" w:cs="Arial"/>
          <w:sz w:val="20"/>
          <w:szCs w:val="20"/>
        </w:rPr>
        <w:t>Bohmer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Oliani</w:t>
      </w:r>
      <w:r w:rsidR="00493708" w:rsidRPr="00BB761D">
        <w:rPr>
          <w:rFonts w:ascii="Arial" w:hAnsi="Arial" w:cs="Arial"/>
          <w:sz w:val="20"/>
          <w:szCs w:val="20"/>
        </w:rPr>
        <w:t xml:space="preserve">                          </w:t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SMADS</w:t>
      </w:r>
    </w:p>
    <w:p w14:paraId="21AFED82" w14:textId="204358AA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Bernardo Leoncio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color w:val="000000"/>
          <w:sz w:val="20"/>
          <w:szCs w:val="20"/>
        </w:rPr>
        <w:t>MPT/PRT2</w:t>
      </w:r>
    </w:p>
    <w:p w14:paraId="409C0F58" w14:textId="6EA59C99" w:rsidR="008349EC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Daniel Henriques</w:t>
      </w:r>
      <w:r w:rsidR="008349EC" w:rsidRPr="00BB761D">
        <w:rPr>
          <w:rFonts w:ascii="Arial" w:hAnsi="Arial" w:cs="Arial"/>
          <w:sz w:val="20"/>
          <w:szCs w:val="20"/>
        </w:rPr>
        <w:tab/>
        <w:t>-</w:t>
      </w:r>
      <w:r w:rsidR="008349EC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SMSU</w:t>
      </w:r>
    </w:p>
    <w:p w14:paraId="75375530" w14:textId="53F5EE83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B761D">
        <w:rPr>
          <w:rFonts w:ascii="Arial" w:hAnsi="Arial" w:cs="Arial"/>
          <w:sz w:val="20"/>
          <w:szCs w:val="20"/>
        </w:rPr>
        <w:t>Ivene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61D">
        <w:rPr>
          <w:rFonts w:ascii="Arial" w:hAnsi="Arial" w:cs="Arial"/>
          <w:sz w:val="20"/>
          <w:szCs w:val="20"/>
        </w:rPr>
        <w:t>Livian</w:t>
      </w:r>
      <w:proofErr w:type="spellEnd"/>
      <w:r w:rsidR="00FF40F0" w:rsidRPr="00BB761D">
        <w:rPr>
          <w:rFonts w:ascii="Arial" w:hAnsi="Arial" w:cs="Arial"/>
          <w:sz w:val="20"/>
          <w:szCs w:val="20"/>
        </w:rPr>
        <w:tab/>
      </w:r>
      <w:r w:rsidR="00493708" w:rsidRPr="00BB761D">
        <w:rPr>
          <w:rFonts w:ascii="Arial" w:hAnsi="Arial" w:cs="Arial"/>
          <w:sz w:val="20"/>
          <w:szCs w:val="20"/>
        </w:rPr>
        <w:t>Titular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SMSUB</w:t>
      </w:r>
    </w:p>
    <w:p w14:paraId="66CBFEC8" w14:textId="7D6D6334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B761D">
        <w:rPr>
          <w:rFonts w:ascii="Arial" w:hAnsi="Arial" w:cs="Arial"/>
          <w:sz w:val="20"/>
          <w:szCs w:val="20"/>
        </w:rPr>
        <w:t>Keicyane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61D">
        <w:rPr>
          <w:rFonts w:ascii="Arial" w:hAnsi="Arial" w:cs="Arial"/>
          <w:sz w:val="20"/>
          <w:szCs w:val="20"/>
        </w:rPr>
        <w:t>Altrão</w:t>
      </w:r>
      <w:proofErr w:type="spellEnd"/>
      <w:r w:rsidR="00E83933" w:rsidRPr="00BB761D">
        <w:rPr>
          <w:rFonts w:ascii="Arial" w:hAnsi="Arial" w:cs="Arial"/>
          <w:sz w:val="20"/>
          <w:szCs w:val="20"/>
        </w:rPr>
        <w:tab/>
      </w:r>
      <w:r w:rsidR="00493708" w:rsidRPr="00BB761D">
        <w:rPr>
          <w:rFonts w:ascii="Arial" w:hAnsi="Arial" w:cs="Arial"/>
          <w:sz w:val="20"/>
          <w:szCs w:val="20"/>
        </w:rPr>
        <w:t>Titular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493708" w:rsidRPr="00BB761D">
        <w:rPr>
          <w:rFonts w:ascii="Arial" w:hAnsi="Arial" w:cs="Arial"/>
          <w:sz w:val="20"/>
          <w:szCs w:val="20"/>
        </w:rPr>
        <w:t>SM</w:t>
      </w:r>
      <w:r w:rsidR="00617B23" w:rsidRPr="00BB761D">
        <w:rPr>
          <w:rFonts w:ascii="Arial" w:hAnsi="Arial" w:cs="Arial"/>
          <w:sz w:val="20"/>
          <w:szCs w:val="20"/>
        </w:rPr>
        <w:t>DHC</w:t>
      </w:r>
    </w:p>
    <w:p w14:paraId="3AFA31AC" w14:textId="5B9FF734" w:rsidR="00493708" w:rsidRPr="00BB761D" w:rsidRDefault="00B25EBE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Eduardo Richard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42733F" w:rsidRPr="00BB761D">
        <w:rPr>
          <w:rFonts w:ascii="Arial" w:hAnsi="Arial" w:cs="Arial"/>
          <w:sz w:val="20"/>
          <w:szCs w:val="20"/>
        </w:rPr>
        <w:t>-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Pr="00BB761D">
        <w:rPr>
          <w:rFonts w:ascii="Arial" w:hAnsi="Arial" w:cs="Arial"/>
          <w:sz w:val="20"/>
          <w:szCs w:val="20"/>
        </w:rPr>
        <w:t>SMDHC</w:t>
      </w:r>
    </w:p>
    <w:p w14:paraId="2B50665B" w14:textId="6A9D2C6E" w:rsidR="00493708" w:rsidRPr="00BB761D" w:rsidRDefault="0042733F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Gustavo Felício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493708" w:rsidRPr="00BB761D">
        <w:rPr>
          <w:rFonts w:ascii="Arial" w:hAnsi="Arial" w:cs="Arial"/>
          <w:sz w:val="20"/>
          <w:szCs w:val="20"/>
        </w:rPr>
        <w:t>-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SMADS</w:t>
      </w:r>
    </w:p>
    <w:p w14:paraId="467386DA" w14:textId="034218F4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Patrícia Vieira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493708" w:rsidRPr="00BB761D">
        <w:rPr>
          <w:rFonts w:ascii="Arial" w:hAnsi="Arial" w:cs="Arial"/>
          <w:sz w:val="20"/>
          <w:szCs w:val="20"/>
        </w:rPr>
        <w:t>SMS</w:t>
      </w:r>
    </w:p>
    <w:p w14:paraId="59093235" w14:textId="1B59CAFC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Elisandra</w:t>
      </w:r>
      <w:r w:rsidR="00617B23" w:rsidRPr="00BB761D">
        <w:rPr>
          <w:rFonts w:ascii="Arial" w:hAnsi="Arial" w:cs="Arial"/>
          <w:sz w:val="20"/>
          <w:szCs w:val="20"/>
        </w:rPr>
        <w:t xml:space="preserve"> Félix Vieira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Suplente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SME</w:t>
      </w:r>
    </w:p>
    <w:p w14:paraId="1218EFFC" w14:textId="64C3CD04" w:rsidR="007B307A" w:rsidRPr="00BB761D" w:rsidRDefault="007B307A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Tati</w:t>
      </w:r>
      <w:r w:rsidR="00A73308" w:rsidRPr="00BB761D">
        <w:rPr>
          <w:rFonts w:ascii="Arial" w:hAnsi="Arial" w:cs="Arial"/>
          <w:sz w:val="20"/>
          <w:szCs w:val="20"/>
        </w:rPr>
        <w:t>ane                                                  -                                  SME</w:t>
      </w:r>
    </w:p>
    <w:p w14:paraId="11BD1321" w14:textId="469CF19D" w:rsidR="00882F45" w:rsidRPr="00BB761D" w:rsidRDefault="00882F45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Paula </w:t>
      </w:r>
      <w:r w:rsidR="0074515F" w:rsidRPr="00BB761D">
        <w:rPr>
          <w:rFonts w:ascii="Arial" w:hAnsi="Arial" w:cs="Arial"/>
          <w:sz w:val="20"/>
          <w:szCs w:val="20"/>
        </w:rPr>
        <w:t>Cardoso                                      -                                  NPJ</w:t>
      </w:r>
    </w:p>
    <w:p w14:paraId="09748941" w14:textId="79F9D0FF" w:rsidR="0074515F" w:rsidRPr="00BB761D" w:rsidRDefault="0074515F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Regina Paixão                                      </w:t>
      </w:r>
      <w:r w:rsidR="000117FE" w:rsidRPr="00BB761D">
        <w:rPr>
          <w:rFonts w:ascii="Arial" w:hAnsi="Arial" w:cs="Arial"/>
          <w:sz w:val="20"/>
          <w:szCs w:val="20"/>
        </w:rPr>
        <w:t>Titular</w:t>
      </w:r>
      <w:r w:rsidR="00004762" w:rsidRPr="00BB761D">
        <w:rPr>
          <w:rFonts w:ascii="Arial" w:hAnsi="Arial" w:cs="Arial"/>
          <w:sz w:val="20"/>
          <w:szCs w:val="20"/>
        </w:rPr>
        <w:t xml:space="preserve">                         </w:t>
      </w:r>
      <w:r w:rsidR="00C1070E">
        <w:rPr>
          <w:rFonts w:ascii="Arial" w:hAnsi="Arial" w:cs="Arial"/>
          <w:sz w:val="20"/>
          <w:szCs w:val="20"/>
        </w:rPr>
        <w:t xml:space="preserve"> </w:t>
      </w:r>
      <w:r w:rsidR="00004762" w:rsidRPr="00BB761D">
        <w:rPr>
          <w:rFonts w:ascii="Arial" w:hAnsi="Arial" w:cs="Arial"/>
          <w:sz w:val="20"/>
          <w:szCs w:val="20"/>
        </w:rPr>
        <w:t>COMAS</w:t>
      </w:r>
    </w:p>
    <w:p w14:paraId="13AE7EC1" w14:textId="23182D96" w:rsidR="00D12D59" w:rsidRPr="00BB761D" w:rsidRDefault="00D12D59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BB761D">
        <w:rPr>
          <w:rFonts w:ascii="Arial" w:hAnsi="Arial" w:cs="Arial"/>
          <w:sz w:val="20"/>
          <w:szCs w:val="20"/>
        </w:rPr>
        <w:t>Ivene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761D">
        <w:rPr>
          <w:rFonts w:ascii="Arial" w:hAnsi="Arial" w:cs="Arial"/>
          <w:sz w:val="20"/>
          <w:szCs w:val="20"/>
        </w:rPr>
        <w:t>Livian</w:t>
      </w:r>
      <w:proofErr w:type="spellEnd"/>
      <w:r w:rsidRPr="00BB761D">
        <w:rPr>
          <w:rFonts w:ascii="Arial" w:hAnsi="Arial" w:cs="Arial"/>
          <w:sz w:val="20"/>
          <w:szCs w:val="20"/>
        </w:rPr>
        <w:t xml:space="preserve">                                       </w:t>
      </w:r>
      <w:r w:rsidR="000117FE" w:rsidRPr="00BB761D">
        <w:rPr>
          <w:rFonts w:ascii="Arial" w:hAnsi="Arial" w:cs="Arial"/>
          <w:sz w:val="20"/>
          <w:szCs w:val="20"/>
        </w:rPr>
        <w:t xml:space="preserve">   </w:t>
      </w:r>
      <w:r w:rsidR="00393532" w:rsidRPr="00BB761D">
        <w:rPr>
          <w:rFonts w:ascii="Arial" w:hAnsi="Arial" w:cs="Arial"/>
          <w:sz w:val="20"/>
          <w:szCs w:val="20"/>
        </w:rPr>
        <w:t xml:space="preserve">Titular                         </w:t>
      </w:r>
      <w:r w:rsidR="00D97F16" w:rsidRPr="00BB761D">
        <w:rPr>
          <w:rFonts w:ascii="Arial" w:hAnsi="Arial" w:cs="Arial"/>
          <w:sz w:val="20"/>
          <w:szCs w:val="20"/>
        </w:rPr>
        <w:t xml:space="preserve"> SMSUB</w:t>
      </w:r>
    </w:p>
    <w:p w14:paraId="12A311C7" w14:textId="2C5063FA" w:rsidR="00D97F16" w:rsidRPr="00BB761D" w:rsidRDefault="008008F3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Amanda Theodoro                               </w:t>
      </w:r>
      <w:r w:rsidR="00EA0A78" w:rsidRPr="00BB761D">
        <w:rPr>
          <w:rFonts w:ascii="Arial" w:hAnsi="Arial" w:cs="Arial"/>
          <w:sz w:val="20"/>
          <w:szCs w:val="20"/>
        </w:rPr>
        <w:t>Titular                          SGM</w:t>
      </w:r>
    </w:p>
    <w:p w14:paraId="1B5DD08C" w14:textId="69840584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Bárbara </w:t>
      </w:r>
      <w:proofErr w:type="spellStart"/>
      <w:r w:rsidRPr="00BB761D">
        <w:rPr>
          <w:rFonts w:ascii="Arial" w:hAnsi="Arial" w:cs="Arial"/>
          <w:sz w:val="20"/>
          <w:szCs w:val="20"/>
        </w:rPr>
        <w:t>Piccirili</w:t>
      </w:r>
      <w:proofErr w:type="spellEnd"/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Suplente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SMADS</w:t>
      </w:r>
    </w:p>
    <w:p w14:paraId="089FB62D" w14:textId="4EDDC99C" w:rsidR="00786716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Angelica Regina Rocha</w:t>
      </w:r>
      <w:r w:rsidR="00786716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786716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SMSU</w:t>
      </w:r>
    </w:p>
    <w:p w14:paraId="6913F05D" w14:textId="192A2347" w:rsidR="00493708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 xml:space="preserve">Luciana </w:t>
      </w:r>
      <w:proofErr w:type="spellStart"/>
      <w:r w:rsidRPr="00BB761D">
        <w:rPr>
          <w:rFonts w:ascii="Arial" w:hAnsi="Arial" w:cs="Arial"/>
          <w:sz w:val="20"/>
          <w:szCs w:val="20"/>
        </w:rPr>
        <w:t>Baruki</w:t>
      </w:r>
      <w:proofErr w:type="spellEnd"/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FF40F0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color w:val="000000"/>
          <w:sz w:val="20"/>
          <w:szCs w:val="20"/>
        </w:rPr>
        <w:t>SRT</w:t>
      </w:r>
      <w:r w:rsidR="007933E8">
        <w:rPr>
          <w:rFonts w:ascii="Arial" w:hAnsi="Arial" w:cs="Arial"/>
          <w:color w:val="000000"/>
          <w:sz w:val="20"/>
          <w:szCs w:val="20"/>
        </w:rPr>
        <w:t>-</w:t>
      </w:r>
      <w:r w:rsidR="00617B23" w:rsidRPr="00BB761D">
        <w:rPr>
          <w:rFonts w:ascii="Arial" w:hAnsi="Arial" w:cs="Arial"/>
          <w:color w:val="000000"/>
          <w:sz w:val="20"/>
          <w:szCs w:val="20"/>
        </w:rPr>
        <w:t>SP/MTP</w:t>
      </w:r>
    </w:p>
    <w:p w14:paraId="3A6C9790" w14:textId="63A95955" w:rsidR="00E83933" w:rsidRPr="00BB761D" w:rsidRDefault="009378F4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sz w:val="20"/>
          <w:szCs w:val="20"/>
        </w:rPr>
        <w:t>Isabela Grilo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Titular</w:t>
      </w:r>
      <w:r w:rsidR="00E83933" w:rsidRPr="00BB761D">
        <w:rPr>
          <w:rFonts w:ascii="Arial" w:hAnsi="Arial" w:cs="Arial"/>
          <w:sz w:val="20"/>
          <w:szCs w:val="20"/>
        </w:rPr>
        <w:tab/>
      </w:r>
      <w:r w:rsidR="00617B23" w:rsidRPr="00BB761D">
        <w:rPr>
          <w:rFonts w:ascii="Arial" w:hAnsi="Arial" w:cs="Arial"/>
          <w:sz w:val="20"/>
          <w:szCs w:val="20"/>
        </w:rPr>
        <w:t>SVMA</w:t>
      </w:r>
    </w:p>
    <w:p w14:paraId="3CF91280" w14:textId="5EE94ACF" w:rsidR="00493708" w:rsidRPr="00BB761D" w:rsidRDefault="00493708" w:rsidP="008969EF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08FBFFAE" w14:textId="77777777" w:rsidR="009378F4" w:rsidRPr="00BB761D" w:rsidRDefault="009378F4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797570B" w14:textId="46A20331" w:rsidR="00AE5938" w:rsidRPr="00BB761D" w:rsidRDefault="00AE593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b/>
          <w:bCs/>
          <w:sz w:val="20"/>
          <w:szCs w:val="20"/>
        </w:rPr>
        <w:t xml:space="preserve">Pessoas presentes na reunião: </w:t>
      </w:r>
      <w:r w:rsidR="009378F4" w:rsidRPr="00BB761D">
        <w:rPr>
          <w:rFonts w:ascii="Arial" w:hAnsi="Arial" w:cs="Arial"/>
          <w:sz w:val="20"/>
          <w:szCs w:val="20"/>
        </w:rPr>
        <w:t>18</w:t>
      </w:r>
    </w:p>
    <w:p w14:paraId="03F34925" w14:textId="11F3FB45" w:rsidR="00AE5938" w:rsidRPr="00BB761D" w:rsidRDefault="7B9EEC28" w:rsidP="00AE5938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b/>
          <w:bCs/>
          <w:sz w:val="20"/>
          <w:szCs w:val="20"/>
        </w:rPr>
        <w:t xml:space="preserve">Órgãos/organizações com representantes na reunião: </w:t>
      </w:r>
      <w:r w:rsidR="00373FA2" w:rsidRPr="00BB761D">
        <w:rPr>
          <w:rFonts w:ascii="Arial" w:hAnsi="Arial" w:cs="Arial"/>
          <w:sz w:val="20"/>
          <w:szCs w:val="20"/>
        </w:rPr>
        <w:t>1</w:t>
      </w:r>
      <w:r w:rsidR="006F5A1A">
        <w:rPr>
          <w:rFonts w:ascii="Arial" w:hAnsi="Arial" w:cs="Arial"/>
          <w:sz w:val="20"/>
          <w:szCs w:val="20"/>
        </w:rPr>
        <w:t>1</w:t>
      </w:r>
      <w:r w:rsidR="0017677F" w:rsidRPr="00BB761D">
        <w:rPr>
          <w:rFonts w:ascii="Arial" w:hAnsi="Arial" w:cs="Arial"/>
          <w:sz w:val="20"/>
          <w:szCs w:val="20"/>
        </w:rPr>
        <w:t xml:space="preserve"> </w:t>
      </w:r>
      <w:r w:rsidRPr="00BB761D">
        <w:rPr>
          <w:rFonts w:ascii="Arial" w:hAnsi="Arial" w:cs="Arial"/>
          <w:sz w:val="20"/>
          <w:szCs w:val="20"/>
        </w:rPr>
        <w:t>(</w:t>
      </w:r>
      <w:r w:rsidR="000D286C">
        <w:rPr>
          <w:rFonts w:ascii="Arial" w:hAnsi="Arial" w:cs="Arial"/>
          <w:sz w:val="20"/>
          <w:szCs w:val="20"/>
        </w:rPr>
        <w:t>COMAS</w:t>
      </w:r>
      <w:r w:rsidR="00373FA2" w:rsidRPr="00BB761D">
        <w:rPr>
          <w:rFonts w:ascii="Arial" w:hAnsi="Arial" w:cs="Arial"/>
          <w:sz w:val="20"/>
          <w:szCs w:val="20"/>
        </w:rPr>
        <w:t xml:space="preserve">, </w:t>
      </w:r>
      <w:r w:rsidR="006104E6" w:rsidRPr="00BB761D">
        <w:rPr>
          <w:rFonts w:ascii="Arial" w:hAnsi="Arial" w:cs="Arial"/>
          <w:sz w:val="20"/>
          <w:szCs w:val="20"/>
        </w:rPr>
        <w:t xml:space="preserve">MPT, </w:t>
      </w:r>
      <w:r w:rsidR="00373FA2" w:rsidRPr="00BB761D">
        <w:rPr>
          <w:rFonts w:ascii="Arial" w:hAnsi="Arial" w:cs="Arial"/>
          <w:sz w:val="20"/>
          <w:szCs w:val="20"/>
        </w:rPr>
        <w:t xml:space="preserve">SMADS, SMDHC, SME, </w:t>
      </w:r>
      <w:r w:rsidRPr="00BB761D">
        <w:rPr>
          <w:rFonts w:ascii="Arial" w:hAnsi="Arial" w:cs="Arial"/>
          <w:sz w:val="20"/>
          <w:szCs w:val="20"/>
        </w:rPr>
        <w:t>SMS,</w:t>
      </w:r>
      <w:r w:rsidR="005306FB" w:rsidRPr="00BB761D">
        <w:rPr>
          <w:rFonts w:ascii="Arial" w:hAnsi="Arial" w:cs="Arial"/>
          <w:sz w:val="20"/>
          <w:szCs w:val="20"/>
        </w:rPr>
        <w:t xml:space="preserve"> </w:t>
      </w:r>
      <w:r w:rsidR="00373FA2" w:rsidRPr="00BB761D">
        <w:rPr>
          <w:rFonts w:ascii="Arial" w:hAnsi="Arial" w:cs="Arial"/>
          <w:sz w:val="20"/>
          <w:szCs w:val="20"/>
        </w:rPr>
        <w:t xml:space="preserve">SMSU, </w:t>
      </w:r>
      <w:r w:rsidRPr="00BB761D">
        <w:rPr>
          <w:rFonts w:ascii="Arial" w:hAnsi="Arial" w:cs="Arial"/>
          <w:sz w:val="20"/>
          <w:szCs w:val="20"/>
        </w:rPr>
        <w:t>SMSUB,</w:t>
      </w:r>
      <w:r w:rsidR="00046E20">
        <w:rPr>
          <w:rFonts w:ascii="Arial" w:hAnsi="Arial" w:cs="Arial"/>
          <w:sz w:val="20"/>
          <w:szCs w:val="20"/>
        </w:rPr>
        <w:t xml:space="preserve"> SGM</w:t>
      </w:r>
      <w:r w:rsidR="00BA7354" w:rsidRPr="00BB761D">
        <w:rPr>
          <w:rFonts w:ascii="Arial" w:hAnsi="Arial" w:cs="Arial"/>
          <w:sz w:val="20"/>
          <w:szCs w:val="20"/>
        </w:rPr>
        <w:t xml:space="preserve"> </w:t>
      </w:r>
      <w:r w:rsidR="00373FA2" w:rsidRPr="00BB761D">
        <w:rPr>
          <w:rFonts w:ascii="Arial" w:hAnsi="Arial" w:cs="Arial"/>
          <w:sz w:val="20"/>
          <w:szCs w:val="20"/>
        </w:rPr>
        <w:t xml:space="preserve">SRT-SP/MTE e </w:t>
      </w:r>
      <w:r w:rsidRPr="00BB761D">
        <w:rPr>
          <w:rFonts w:ascii="Arial" w:hAnsi="Arial" w:cs="Arial"/>
          <w:sz w:val="20"/>
          <w:szCs w:val="20"/>
        </w:rPr>
        <w:t>SVMA).</w:t>
      </w:r>
    </w:p>
    <w:p w14:paraId="40CF8807" w14:textId="3028F70A" w:rsidR="009A179F" w:rsidRPr="00BB761D" w:rsidRDefault="203CB162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b/>
          <w:bCs/>
          <w:sz w:val="20"/>
          <w:szCs w:val="20"/>
        </w:rPr>
        <w:t xml:space="preserve">Órgãos/organizações sem representantes na reunião: </w:t>
      </w:r>
      <w:r w:rsidR="006F5A1A">
        <w:rPr>
          <w:rFonts w:ascii="Arial" w:hAnsi="Arial" w:cs="Arial"/>
          <w:sz w:val="20"/>
          <w:szCs w:val="20"/>
        </w:rPr>
        <w:t>11</w:t>
      </w:r>
      <w:r w:rsidRPr="00BB761D">
        <w:rPr>
          <w:rFonts w:ascii="Arial" w:hAnsi="Arial" w:cs="Arial"/>
          <w:sz w:val="20"/>
          <w:szCs w:val="20"/>
        </w:rPr>
        <w:t xml:space="preserve"> (</w:t>
      </w:r>
      <w:r w:rsidR="000D286C" w:rsidRPr="00BB761D">
        <w:rPr>
          <w:rFonts w:ascii="Arial" w:hAnsi="Arial" w:cs="Arial"/>
          <w:sz w:val="20"/>
          <w:szCs w:val="20"/>
        </w:rPr>
        <w:t>FPPETI</w:t>
      </w:r>
      <w:r w:rsidRPr="00BB761D">
        <w:rPr>
          <w:rFonts w:ascii="Arial" w:hAnsi="Arial" w:cs="Arial"/>
          <w:sz w:val="20"/>
          <w:szCs w:val="20"/>
        </w:rPr>
        <w:t>,</w:t>
      </w:r>
      <w:r w:rsidR="00526F16">
        <w:rPr>
          <w:rFonts w:ascii="Arial" w:hAnsi="Arial" w:cs="Arial"/>
          <w:sz w:val="20"/>
          <w:szCs w:val="20"/>
        </w:rPr>
        <w:t xml:space="preserve"> </w:t>
      </w:r>
      <w:r w:rsidR="00526F16" w:rsidRPr="00BB761D">
        <w:rPr>
          <w:rFonts w:ascii="Arial" w:hAnsi="Arial" w:cs="Arial"/>
          <w:sz w:val="20"/>
          <w:szCs w:val="20"/>
        </w:rPr>
        <w:t>Aprendiz</w:t>
      </w:r>
      <w:r w:rsidR="00526F16">
        <w:rPr>
          <w:rFonts w:ascii="Arial" w:hAnsi="Arial" w:cs="Arial"/>
          <w:sz w:val="20"/>
          <w:szCs w:val="20"/>
        </w:rPr>
        <w:t>,</w:t>
      </w:r>
      <w:r w:rsidRPr="00BB761D">
        <w:rPr>
          <w:rFonts w:ascii="Arial" w:hAnsi="Arial" w:cs="Arial"/>
          <w:sz w:val="20"/>
          <w:szCs w:val="20"/>
        </w:rPr>
        <w:t xml:space="preserve"> CMDCA, CPCT, SECOM, </w:t>
      </w:r>
      <w:r w:rsidR="00373FA2" w:rsidRPr="00BB761D">
        <w:rPr>
          <w:rFonts w:ascii="Arial" w:hAnsi="Arial" w:cs="Arial"/>
          <w:sz w:val="20"/>
          <w:szCs w:val="20"/>
        </w:rPr>
        <w:t>SEDS, SEME,</w:t>
      </w:r>
      <w:r w:rsidR="00046E20">
        <w:rPr>
          <w:rFonts w:ascii="Arial" w:hAnsi="Arial" w:cs="Arial"/>
          <w:sz w:val="20"/>
          <w:szCs w:val="20"/>
        </w:rPr>
        <w:t xml:space="preserve"> </w:t>
      </w:r>
      <w:r w:rsidRPr="00BB761D">
        <w:rPr>
          <w:rFonts w:ascii="Arial" w:hAnsi="Arial" w:cs="Arial"/>
          <w:sz w:val="20"/>
          <w:szCs w:val="20"/>
        </w:rPr>
        <w:t>SMC</w:t>
      </w:r>
      <w:r w:rsidR="00373FA2" w:rsidRPr="00BB761D">
        <w:rPr>
          <w:rFonts w:ascii="Arial" w:hAnsi="Arial" w:cs="Arial"/>
          <w:sz w:val="20"/>
          <w:szCs w:val="20"/>
        </w:rPr>
        <w:t xml:space="preserve"> e</w:t>
      </w:r>
      <w:r w:rsidRPr="00BB761D">
        <w:rPr>
          <w:rFonts w:ascii="Arial" w:hAnsi="Arial" w:cs="Arial"/>
          <w:sz w:val="20"/>
          <w:szCs w:val="20"/>
        </w:rPr>
        <w:t xml:space="preserve"> SMDET</w:t>
      </w:r>
      <w:r w:rsidR="0017677F" w:rsidRPr="00BB761D">
        <w:rPr>
          <w:rFonts w:ascii="Arial" w:hAnsi="Arial" w:cs="Arial"/>
          <w:sz w:val="20"/>
          <w:szCs w:val="20"/>
        </w:rPr>
        <w:t xml:space="preserve">, </w:t>
      </w:r>
      <w:r w:rsidR="007933E8" w:rsidRPr="00BB761D">
        <w:rPr>
          <w:rFonts w:ascii="Arial" w:hAnsi="Arial" w:cs="Arial"/>
          <w:sz w:val="20"/>
          <w:szCs w:val="20"/>
        </w:rPr>
        <w:t>Abrinq, DPE/NEIJ</w:t>
      </w:r>
      <w:r w:rsidRPr="00BB761D">
        <w:rPr>
          <w:rFonts w:ascii="Arial" w:hAnsi="Arial" w:cs="Arial"/>
          <w:sz w:val="20"/>
          <w:szCs w:val="20"/>
        </w:rPr>
        <w:t>).</w:t>
      </w:r>
    </w:p>
    <w:p w14:paraId="722D2A48" w14:textId="5E4A992A" w:rsidR="008969EF" w:rsidRPr="00BB761D" w:rsidRDefault="008969EF" w:rsidP="00AC3F81">
      <w:pPr>
        <w:tabs>
          <w:tab w:val="left" w:pos="3402"/>
          <w:tab w:val="left" w:pos="5387"/>
        </w:tabs>
        <w:spacing w:line="276" w:lineRule="auto"/>
        <w:rPr>
          <w:rFonts w:ascii="Arial" w:hAnsi="Arial" w:cs="Arial"/>
          <w:sz w:val="20"/>
          <w:szCs w:val="20"/>
        </w:rPr>
      </w:pPr>
      <w:r w:rsidRPr="00BB761D">
        <w:rPr>
          <w:rFonts w:ascii="Arial" w:hAnsi="Arial" w:cs="Arial"/>
          <w:b/>
          <w:bCs/>
          <w:sz w:val="20"/>
          <w:szCs w:val="20"/>
        </w:rPr>
        <w:t>Órgãos sem representação formal presentes na reunião:</w:t>
      </w:r>
      <w:r w:rsidR="0017677F" w:rsidRPr="00BB761D">
        <w:rPr>
          <w:rFonts w:ascii="Arial" w:hAnsi="Arial" w:cs="Arial"/>
          <w:sz w:val="20"/>
          <w:szCs w:val="20"/>
        </w:rPr>
        <w:t xml:space="preserve"> </w:t>
      </w:r>
      <w:r w:rsidR="002A0433">
        <w:rPr>
          <w:rFonts w:ascii="Arial" w:hAnsi="Arial" w:cs="Arial"/>
          <w:sz w:val="20"/>
          <w:szCs w:val="20"/>
        </w:rPr>
        <w:t>NPJ</w:t>
      </w:r>
    </w:p>
    <w:sectPr w:rsidR="008969EF" w:rsidRPr="00BB761D" w:rsidSect="006C50A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D31BE" w14:textId="77777777" w:rsidR="006C50A7" w:rsidRDefault="006C50A7" w:rsidP="003C7784">
      <w:pPr>
        <w:spacing w:before="0" w:after="0" w:line="240" w:lineRule="auto"/>
      </w:pPr>
      <w:r>
        <w:separator/>
      </w:r>
    </w:p>
  </w:endnote>
  <w:endnote w:type="continuationSeparator" w:id="0">
    <w:p w14:paraId="3F48B839" w14:textId="77777777" w:rsidR="006C50A7" w:rsidRDefault="006C50A7" w:rsidP="003C7784">
      <w:pPr>
        <w:spacing w:before="0" w:after="0" w:line="240" w:lineRule="auto"/>
      </w:pPr>
      <w:r>
        <w:continuationSeparator/>
      </w:r>
    </w:p>
  </w:endnote>
  <w:endnote w:type="continuationNotice" w:id="1">
    <w:p w14:paraId="439EDBD6" w14:textId="77777777" w:rsidR="006C50A7" w:rsidRDefault="006C50A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E18D3" w14:textId="240B1479" w:rsidR="00F67509" w:rsidRPr="00775D37" w:rsidRDefault="00F67509">
    <w:pPr>
      <w:pStyle w:val="Rodap"/>
      <w:jc w:val="right"/>
      <w:rPr>
        <w:rFonts w:ascii="Arial Nova" w:hAnsi="Arial Nova"/>
        <w:sz w:val="18"/>
        <w:szCs w:val="18"/>
      </w:rPr>
    </w:pPr>
    <w:r w:rsidRPr="00775D37">
      <w:rPr>
        <w:rFonts w:ascii="Arial Nova" w:hAnsi="Arial Nova"/>
        <w:sz w:val="18"/>
        <w:szCs w:val="18"/>
      </w:rPr>
      <w:t xml:space="preserve">Página </w:t>
    </w:r>
    <w:sdt>
      <w:sdtPr>
        <w:rPr>
          <w:rFonts w:ascii="Arial Nova" w:hAnsi="Arial Nova"/>
          <w:sz w:val="18"/>
          <w:szCs w:val="18"/>
        </w:rPr>
        <w:id w:val="1265121373"/>
        <w:docPartObj>
          <w:docPartGallery w:val="Page Numbers (Bottom of Page)"/>
          <w:docPartUnique/>
        </w:docPartObj>
      </w:sdtPr>
      <w:sdtEndPr/>
      <w:sdtContent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5</w:t>
        </w:r>
        <w:r w:rsidR="008276D3" w:rsidRPr="00775D37">
          <w:rPr>
            <w:rFonts w:ascii="Arial Nova" w:hAnsi="Arial Nova"/>
            <w:sz w:val="18"/>
            <w:szCs w:val="18"/>
          </w:rPr>
          <w:fldChar w:fldCharType="end"/>
        </w:r>
      </w:sdtContent>
    </w:sdt>
  </w:p>
  <w:p w14:paraId="48E3A592" w14:textId="77777777" w:rsidR="00F67509" w:rsidRDefault="00F675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ova" w:hAnsi="Arial Nova"/>
        <w:sz w:val="18"/>
        <w:szCs w:val="18"/>
      </w:rPr>
      <w:id w:val="467167281"/>
      <w:docPartObj>
        <w:docPartGallery w:val="Page Numbers (Bottom of Page)"/>
        <w:docPartUnique/>
      </w:docPartObj>
    </w:sdtPr>
    <w:sdtEndPr/>
    <w:sdtContent>
      <w:p w14:paraId="3010C19D" w14:textId="76334B76" w:rsidR="00F67509" w:rsidRPr="00775D37" w:rsidRDefault="00F67509">
        <w:pPr>
          <w:pStyle w:val="Rodap"/>
          <w:jc w:val="right"/>
          <w:rPr>
            <w:rFonts w:ascii="Arial Nova" w:hAnsi="Arial Nova"/>
            <w:sz w:val="18"/>
            <w:szCs w:val="18"/>
          </w:rPr>
        </w:pPr>
        <w:r w:rsidRPr="00775D37">
          <w:rPr>
            <w:rFonts w:ascii="Arial Nova" w:hAnsi="Arial Nova"/>
            <w:sz w:val="18"/>
            <w:szCs w:val="18"/>
          </w:rPr>
          <w:t xml:space="preserve">Página </w:t>
        </w:r>
        <w:r w:rsidRPr="00775D37">
          <w:rPr>
            <w:rFonts w:ascii="Arial Nova" w:hAnsi="Arial Nova"/>
            <w:sz w:val="18"/>
            <w:szCs w:val="18"/>
          </w:rPr>
          <w:fldChar w:fldCharType="begin"/>
        </w:r>
        <w:r w:rsidRPr="00775D37">
          <w:rPr>
            <w:rFonts w:ascii="Arial Nova" w:hAnsi="Arial Nova"/>
            <w:sz w:val="18"/>
            <w:szCs w:val="18"/>
          </w:rPr>
          <w:instrText>PAGE   \* MERGEFORMAT</w:instrText>
        </w:r>
        <w:r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sz w:val="18"/>
            <w:szCs w:val="18"/>
          </w:rPr>
          <w:t>2</w:t>
        </w:r>
        <w:r w:rsidRPr="00775D37">
          <w:rPr>
            <w:rFonts w:ascii="Arial Nova" w:hAnsi="Arial Nova"/>
            <w:sz w:val="18"/>
            <w:szCs w:val="18"/>
          </w:rPr>
          <w:fldChar w:fldCharType="end"/>
        </w:r>
        <w:r w:rsidRPr="00775D37">
          <w:rPr>
            <w:rFonts w:ascii="Arial Nova" w:hAnsi="Arial Nova"/>
            <w:sz w:val="18"/>
            <w:szCs w:val="18"/>
          </w:rPr>
          <w:t>/</w:t>
        </w:r>
        <w:r w:rsidR="008276D3" w:rsidRPr="00775D37">
          <w:rPr>
            <w:rFonts w:ascii="Arial Nova" w:hAnsi="Arial Nova"/>
            <w:sz w:val="18"/>
            <w:szCs w:val="18"/>
          </w:rPr>
          <w:fldChar w:fldCharType="begin"/>
        </w:r>
        <w:r w:rsidR="008276D3" w:rsidRPr="00775D37">
          <w:rPr>
            <w:rFonts w:ascii="Arial Nova" w:hAnsi="Arial Nova"/>
            <w:sz w:val="18"/>
            <w:szCs w:val="18"/>
          </w:rPr>
          <w:instrText xml:space="preserve"> NUMPAGES  \* Arabic  \* MERGEFORMAT </w:instrText>
        </w:r>
        <w:r w:rsidR="008276D3" w:rsidRPr="00775D37">
          <w:rPr>
            <w:rFonts w:ascii="Arial Nova" w:hAnsi="Arial Nova"/>
            <w:sz w:val="18"/>
            <w:szCs w:val="18"/>
          </w:rPr>
          <w:fldChar w:fldCharType="separate"/>
        </w:r>
        <w:r w:rsidRPr="00775D37">
          <w:rPr>
            <w:rFonts w:ascii="Arial Nova" w:hAnsi="Arial Nova"/>
            <w:noProof/>
            <w:sz w:val="18"/>
            <w:szCs w:val="18"/>
          </w:rPr>
          <w:t>5</w:t>
        </w:r>
        <w:r w:rsidR="008276D3" w:rsidRPr="00775D37">
          <w:rPr>
            <w:rFonts w:ascii="Arial Nova" w:hAnsi="Arial Nova"/>
            <w:noProof/>
            <w:sz w:val="18"/>
            <w:szCs w:val="18"/>
          </w:rPr>
          <w:fldChar w:fldCharType="end"/>
        </w:r>
      </w:p>
    </w:sdtContent>
  </w:sdt>
  <w:p w14:paraId="04BF0ADF" w14:textId="77777777" w:rsidR="00F67509" w:rsidRDefault="00F675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2FDF2" w14:textId="77777777" w:rsidR="006C50A7" w:rsidRDefault="006C50A7" w:rsidP="003C7784">
      <w:pPr>
        <w:spacing w:before="0" w:after="0" w:line="240" w:lineRule="auto"/>
      </w:pPr>
      <w:r>
        <w:separator/>
      </w:r>
    </w:p>
  </w:footnote>
  <w:footnote w:type="continuationSeparator" w:id="0">
    <w:p w14:paraId="13E1AEA2" w14:textId="77777777" w:rsidR="006C50A7" w:rsidRDefault="006C50A7" w:rsidP="003C7784">
      <w:pPr>
        <w:spacing w:before="0" w:after="0" w:line="240" w:lineRule="auto"/>
      </w:pPr>
      <w:r>
        <w:continuationSeparator/>
      </w:r>
    </w:p>
  </w:footnote>
  <w:footnote w:type="continuationNotice" w:id="1">
    <w:p w14:paraId="025140EA" w14:textId="77777777" w:rsidR="006C50A7" w:rsidRDefault="006C50A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41AD" w14:textId="271C7AEB" w:rsidR="003C7784" w:rsidRDefault="003C7784" w:rsidP="00CE7324">
    <w:pPr>
      <w:pStyle w:val="Cabealho"/>
      <w:tabs>
        <w:tab w:val="clear" w:pos="8504"/>
      </w:tabs>
      <w:ind w:right="-994"/>
      <w:jc w:val="right"/>
    </w:pPr>
    <w:r>
      <w:rPr>
        <w:noProof/>
      </w:rPr>
      <w:drawing>
        <wp:inline distT="0" distB="0" distL="0" distR="0" wp14:anchorId="78B8B85D" wp14:editId="209B033C">
          <wp:extent cx="2105431" cy="523875"/>
          <wp:effectExtent l="0" t="0" r="9525" b="0"/>
          <wp:docPr id="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A44AB6" w14:textId="77777777" w:rsidR="003C7784" w:rsidRDefault="003C7784" w:rsidP="003C7784">
    <w:pPr>
      <w:pStyle w:val="Cabealho"/>
      <w:jc w:val="right"/>
    </w:pPr>
  </w:p>
  <w:p w14:paraId="6CDE551D" w14:textId="77777777" w:rsidR="003C7784" w:rsidRDefault="003C7784" w:rsidP="003C7784">
    <w:pPr>
      <w:pStyle w:val="Cabealho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D5D84" w14:textId="10952814" w:rsidR="00F67509" w:rsidRDefault="00F67509" w:rsidP="00F67509">
    <w:pPr>
      <w:pStyle w:val="Cabealho"/>
      <w:tabs>
        <w:tab w:val="clear" w:pos="8504"/>
      </w:tabs>
      <w:ind w:right="-852"/>
      <w:jc w:val="right"/>
    </w:pPr>
    <w:r>
      <w:rPr>
        <w:noProof/>
      </w:rPr>
      <w:drawing>
        <wp:inline distT="0" distB="0" distL="0" distR="0" wp14:anchorId="78864240" wp14:editId="51A889CF">
          <wp:extent cx="2105431" cy="523875"/>
          <wp:effectExtent l="0" t="0" r="9525" b="0"/>
          <wp:docPr id="2" name="Imagem 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2310" cy="52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2F3AF7" w14:textId="37283BEC" w:rsidR="00F67509" w:rsidRDefault="00F67509" w:rsidP="00F67509">
    <w:pPr>
      <w:pStyle w:val="Cabealho"/>
      <w:tabs>
        <w:tab w:val="clear" w:pos="8504"/>
      </w:tabs>
      <w:ind w:right="-852"/>
      <w:jc w:val="right"/>
    </w:pPr>
  </w:p>
  <w:p w14:paraId="1D8FA7C6" w14:textId="77777777" w:rsidR="00F67509" w:rsidRDefault="00F67509" w:rsidP="00F67509">
    <w:pPr>
      <w:pStyle w:val="Cabealho"/>
      <w:tabs>
        <w:tab w:val="clear" w:pos="8504"/>
      </w:tabs>
      <w:ind w:right="-85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84B4"/>
    <w:multiLevelType w:val="hybridMultilevel"/>
    <w:tmpl w:val="FFFFFFFF"/>
    <w:lvl w:ilvl="0" w:tplc="C5A87152">
      <w:start w:val="1"/>
      <w:numFmt w:val="decimal"/>
      <w:lvlText w:val="%1."/>
      <w:lvlJc w:val="left"/>
      <w:pPr>
        <w:ind w:left="720" w:hanging="360"/>
      </w:pPr>
    </w:lvl>
    <w:lvl w:ilvl="1" w:tplc="B5F89190">
      <w:start w:val="1"/>
      <w:numFmt w:val="lowerLetter"/>
      <w:lvlText w:val="%2."/>
      <w:lvlJc w:val="left"/>
      <w:pPr>
        <w:ind w:left="1440" w:hanging="360"/>
      </w:pPr>
    </w:lvl>
    <w:lvl w:ilvl="2" w:tplc="C816AB28">
      <w:start w:val="1"/>
      <w:numFmt w:val="lowerRoman"/>
      <w:lvlText w:val="%3."/>
      <w:lvlJc w:val="right"/>
      <w:pPr>
        <w:ind w:left="2160" w:hanging="180"/>
      </w:pPr>
    </w:lvl>
    <w:lvl w:ilvl="3" w:tplc="A6A0C56E">
      <w:start w:val="1"/>
      <w:numFmt w:val="decimal"/>
      <w:lvlText w:val="%4."/>
      <w:lvlJc w:val="left"/>
      <w:pPr>
        <w:ind w:left="2880" w:hanging="360"/>
      </w:pPr>
    </w:lvl>
    <w:lvl w:ilvl="4" w:tplc="B71C624E">
      <w:start w:val="1"/>
      <w:numFmt w:val="lowerLetter"/>
      <w:lvlText w:val="%5."/>
      <w:lvlJc w:val="left"/>
      <w:pPr>
        <w:ind w:left="3600" w:hanging="360"/>
      </w:pPr>
    </w:lvl>
    <w:lvl w:ilvl="5" w:tplc="E5C0B502">
      <w:start w:val="1"/>
      <w:numFmt w:val="lowerRoman"/>
      <w:lvlText w:val="%6."/>
      <w:lvlJc w:val="right"/>
      <w:pPr>
        <w:ind w:left="4320" w:hanging="180"/>
      </w:pPr>
    </w:lvl>
    <w:lvl w:ilvl="6" w:tplc="97A63ABC">
      <w:start w:val="1"/>
      <w:numFmt w:val="decimal"/>
      <w:lvlText w:val="%7."/>
      <w:lvlJc w:val="left"/>
      <w:pPr>
        <w:ind w:left="5040" w:hanging="360"/>
      </w:pPr>
    </w:lvl>
    <w:lvl w:ilvl="7" w:tplc="AEAA1E40">
      <w:start w:val="1"/>
      <w:numFmt w:val="lowerLetter"/>
      <w:lvlText w:val="%8."/>
      <w:lvlJc w:val="left"/>
      <w:pPr>
        <w:ind w:left="5760" w:hanging="360"/>
      </w:pPr>
    </w:lvl>
    <w:lvl w:ilvl="8" w:tplc="E3002E1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17F7"/>
    <w:multiLevelType w:val="hybridMultilevel"/>
    <w:tmpl w:val="2CAE8E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D6BA5"/>
    <w:multiLevelType w:val="hybridMultilevel"/>
    <w:tmpl w:val="F3ACD0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793935"/>
    <w:multiLevelType w:val="hybridMultilevel"/>
    <w:tmpl w:val="786E7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DC6CB6"/>
    <w:multiLevelType w:val="hybridMultilevel"/>
    <w:tmpl w:val="96AA76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53797"/>
    <w:multiLevelType w:val="hybridMultilevel"/>
    <w:tmpl w:val="FFFFFFFF"/>
    <w:lvl w:ilvl="0" w:tplc="8368AD16">
      <w:start w:val="1"/>
      <w:numFmt w:val="decimal"/>
      <w:lvlText w:val="%1."/>
      <w:lvlJc w:val="left"/>
      <w:pPr>
        <w:ind w:left="720" w:hanging="360"/>
      </w:pPr>
    </w:lvl>
    <w:lvl w:ilvl="1" w:tplc="A87C28F2">
      <w:start w:val="1"/>
      <w:numFmt w:val="lowerLetter"/>
      <w:lvlText w:val="%2."/>
      <w:lvlJc w:val="left"/>
      <w:pPr>
        <w:ind w:left="1440" w:hanging="360"/>
      </w:pPr>
    </w:lvl>
    <w:lvl w:ilvl="2" w:tplc="1CBA721C">
      <w:start w:val="1"/>
      <w:numFmt w:val="lowerRoman"/>
      <w:lvlText w:val="%3."/>
      <w:lvlJc w:val="right"/>
      <w:pPr>
        <w:ind w:left="2160" w:hanging="180"/>
      </w:pPr>
    </w:lvl>
    <w:lvl w:ilvl="3" w:tplc="F656079E">
      <w:start w:val="1"/>
      <w:numFmt w:val="decimal"/>
      <w:lvlText w:val="%4."/>
      <w:lvlJc w:val="left"/>
      <w:pPr>
        <w:ind w:left="2880" w:hanging="360"/>
      </w:pPr>
    </w:lvl>
    <w:lvl w:ilvl="4" w:tplc="722EB0E8">
      <w:start w:val="1"/>
      <w:numFmt w:val="lowerLetter"/>
      <w:lvlText w:val="%5."/>
      <w:lvlJc w:val="left"/>
      <w:pPr>
        <w:ind w:left="3600" w:hanging="360"/>
      </w:pPr>
    </w:lvl>
    <w:lvl w:ilvl="5" w:tplc="44AE5886">
      <w:start w:val="1"/>
      <w:numFmt w:val="lowerRoman"/>
      <w:lvlText w:val="%6."/>
      <w:lvlJc w:val="right"/>
      <w:pPr>
        <w:ind w:left="4320" w:hanging="180"/>
      </w:pPr>
    </w:lvl>
    <w:lvl w:ilvl="6" w:tplc="7CDC9500">
      <w:start w:val="1"/>
      <w:numFmt w:val="decimal"/>
      <w:lvlText w:val="%7."/>
      <w:lvlJc w:val="left"/>
      <w:pPr>
        <w:ind w:left="5040" w:hanging="360"/>
      </w:pPr>
    </w:lvl>
    <w:lvl w:ilvl="7" w:tplc="CB7AA928">
      <w:start w:val="1"/>
      <w:numFmt w:val="lowerLetter"/>
      <w:lvlText w:val="%8."/>
      <w:lvlJc w:val="left"/>
      <w:pPr>
        <w:ind w:left="5760" w:hanging="360"/>
      </w:pPr>
    </w:lvl>
    <w:lvl w:ilvl="8" w:tplc="0DB42DA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00A42"/>
    <w:multiLevelType w:val="hybridMultilevel"/>
    <w:tmpl w:val="FFFFFFFF"/>
    <w:lvl w:ilvl="0" w:tplc="BAD04224">
      <w:start w:val="1"/>
      <w:numFmt w:val="decimal"/>
      <w:lvlText w:val="%1."/>
      <w:lvlJc w:val="left"/>
      <w:pPr>
        <w:ind w:left="720" w:hanging="360"/>
      </w:pPr>
    </w:lvl>
    <w:lvl w:ilvl="1" w:tplc="B53EA2F0">
      <w:start w:val="1"/>
      <w:numFmt w:val="lowerLetter"/>
      <w:lvlText w:val="%2."/>
      <w:lvlJc w:val="left"/>
      <w:pPr>
        <w:ind w:left="1440" w:hanging="360"/>
      </w:pPr>
    </w:lvl>
    <w:lvl w:ilvl="2" w:tplc="7F44BCE8">
      <w:start w:val="1"/>
      <w:numFmt w:val="lowerRoman"/>
      <w:lvlText w:val="%3."/>
      <w:lvlJc w:val="right"/>
      <w:pPr>
        <w:ind w:left="2160" w:hanging="180"/>
      </w:pPr>
    </w:lvl>
    <w:lvl w:ilvl="3" w:tplc="CAF493C6">
      <w:start w:val="1"/>
      <w:numFmt w:val="decimal"/>
      <w:lvlText w:val="%4."/>
      <w:lvlJc w:val="left"/>
      <w:pPr>
        <w:ind w:left="2880" w:hanging="360"/>
      </w:pPr>
    </w:lvl>
    <w:lvl w:ilvl="4" w:tplc="8F44B1CC">
      <w:start w:val="1"/>
      <w:numFmt w:val="lowerLetter"/>
      <w:lvlText w:val="%5."/>
      <w:lvlJc w:val="left"/>
      <w:pPr>
        <w:ind w:left="3600" w:hanging="360"/>
      </w:pPr>
    </w:lvl>
    <w:lvl w:ilvl="5" w:tplc="536472A8">
      <w:start w:val="1"/>
      <w:numFmt w:val="lowerRoman"/>
      <w:lvlText w:val="%6."/>
      <w:lvlJc w:val="right"/>
      <w:pPr>
        <w:ind w:left="4320" w:hanging="180"/>
      </w:pPr>
    </w:lvl>
    <w:lvl w:ilvl="6" w:tplc="F176D636">
      <w:start w:val="1"/>
      <w:numFmt w:val="decimal"/>
      <w:lvlText w:val="%7."/>
      <w:lvlJc w:val="left"/>
      <w:pPr>
        <w:ind w:left="5040" w:hanging="360"/>
      </w:pPr>
    </w:lvl>
    <w:lvl w:ilvl="7" w:tplc="4D48175C">
      <w:start w:val="1"/>
      <w:numFmt w:val="lowerLetter"/>
      <w:lvlText w:val="%8."/>
      <w:lvlJc w:val="left"/>
      <w:pPr>
        <w:ind w:left="5760" w:hanging="360"/>
      </w:pPr>
    </w:lvl>
    <w:lvl w:ilvl="8" w:tplc="77EC2A3E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55C1C"/>
    <w:multiLevelType w:val="hybridMultilevel"/>
    <w:tmpl w:val="DC80A20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F46B02"/>
    <w:multiLevelType w:val="hybridMultilevel"/>
    <w:tmpl w:val="FB163828"/>
    <w:lvl w:ilvl="0" w:tplc="9568597A">
      <w:numFmt w:val="bullet"/>
      <w:lvlText w:val="•"/>
      <w:lvlJc w:val="left"/>
      <w:pPr>
        <w:ind w:left="360" w:hanging="360"/>
      </w:pPr>
      <w:rPr>
        <w:rFonts w:ascii="Arial Nova" w:eastAsia="Aptos" w:hAnsi="Arial Nova" w:cs="Apto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816C8E"/>
    <w:multiLevelType w:val="hybridMultilevel"/>
    <w:tmpl w:val="B7081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47ABE"/>
    <w:multiLevelType w:val="hybridMultilevel"/>
    <w:tmpl w:val="FFFFFFFF"/>
    <w:lvl w:ilvl="0" w:tplc="2EA014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E9A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909C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34C0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5C8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050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662F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01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8E7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586AB1"/>
    <w:multiLevelType w:val="hybridMultilevel"/>
    <w:tmpl w:val="9738B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F778AA"/>
    <w:multiLevelType w:val="hybridMultilevel"/>
    <w:tmpl w:val="96C8E8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B5"/>
    <w:multiLevelType w:val="hybridMultilevel"/>
    <w:tmpl w:val="EBA603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32233"/>
    <w:multiLevelType w:val="hybridMultilevel"/>
    <w:tmpl w:val="6C08C9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11D40"/>
    <w:multiLevelType w:val="hybridMultilevel"/>
    <w:tmpl w:val="AAFE44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3D2C8A"/>
    <w:multiLevelType w:val="hybridMultilevel"/>
    <w:tmpl w:val="FFFFFFFF"/>
    <w:lvl w:ilvl="0" w:tplc="4B460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4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06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8C3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E6F8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02B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E3D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CED8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9446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C624A3"/>
    <w:multiLevelType w:val="hybridMultilevel"/>
    <w:tmpl w:val="6382DC5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0D1254"/>
    <w:multiLevelType w:val="hybridMultilevel"/>
    <w:tmpl w:val="313E8E34"/>
    <w:lvl w:ilvl="0" w:tplc="CBC28234">
      <w:start w:val="1"/>
      <w:numFmt w:val="decimal"/>
      <w:pStyle w:val="Ttulo2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9061309">
    <w:abstractNumId w:val="10"/>
  </w:num>
  <w:num w:numId="2" w16cid:durableId="2035618381">
    <w:abstractNumId w:val="5"/>
  </w:num>
  <w:num w:numId="3" w16cid:durableId="446772969">
    <w:abstractNumId w:val="16"/>
  </w:num>
  <w:num w:numId="4" w16cid:durableId="977103037">
    <w:abstractNumId w:val="6"/>
  </w:num>
  <w:num w:numId="5" w16cid:durableId="528958224">
    <w:abstractNumId w:val="0"/>
  </w:num>
  <w:num w:numId="6" w16cid:durableId="872113216">
    <w:abstractNumId w:val="18"/>
  </w:num>
  <w:num w:numId="7" w16cid:durableId="193462425">
    <w:abstractNumId w:val="7"/>
  </w:num>
  <w:num w:numId="8" w16cid:durableId="229968529">
    <w:abstractNumId w:val="4"/>
  </w:num>
  <w:num w:numId="9" w16cid:durableId="627861596">
    <w:abstractNumId w:val="17"/>
  </w:num>
  <w:num w:numId="10" w16cid:durableId="1476485917">
    <w:abstractNumId w:val="2"/>
  </w:num>
  <w:num w:numId="11" w16cid:durableId="1378772700">
    <w:abstractNumId w:val="3"/>
  </w:num>
  <w:num w:numId="12" w16cid:durableId="1093745342">
    <w:abstractNumId w:val="15"/>
  </w:num>
  <w:num w:numId="13" w16cid:durableId="1516000919">
    <w:abstractNumId w:val="9"/>
  </w:num>
  <w:num w:numId="14" w16cid:durableId="1469662641">
    <w:abstractNumId w:val="12"/>
  </w:num>
  <w:num w:numId="15" w16cid:durableId="834423060">
    <w:abstractNumId w:val="14"/>
  </w:num>
  <w:num w:numId="16" w16cid:durableId="644437269">
    <w:abstractNumId w:val="8"/>
  </w:num>
  <w:num w:numId="17" w16cid:durableId="5836008">
    <w:abstractNumId w:val="13"/>
  </w:num>
  <w:num w:numId="18" w16cid:durableId="2096972702">
    <w:abstractNumId w:val="11"/>
  </w:num>
  <w:num w:numId="19" w16cid:durableId="40908743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A6"/>
    <w:rsid w:val="00004762"/>
    <w:rsid w:val="00004B25"/>
    <w:rsid w:val="00007BCE"/>
    <w:rsid w:val="00011667"/>
    <w:rsid w:val="000117FE"/>
    <w:rsid w:val="00013CCE"/>
    <w:rsid w:val="000163AC"/>
    <w:rsid w:val="00016ED6"/>
    <w:rsid w:val="00024CB8"/>
    <w:rsid w:val="00027B89"/>
    <w:rsid w:val="0003251B"/>
    <w:rsid w:val="00034468"/>
    <w:rsid w:val="00035236"/>
    <w:rsid w:val="00046E20"/>
    <w:rsid w:val="00050FA0"/>
    <w:rsid w:val="00056A8D"/>
    <w:rsid w:val="00061E4E"/>
    <w:rsid w:val="00063D6C"/>
    <w:rsid w:val="000654BF"/>
    <w:rsid w:val="00073358"/>
    <w:rsid w:val="000748E3"/>
    <w:rsid w:val="00074CC8"/>
    <w:rsid w:val="00076B60"/>
    <w:rsid w:val="00080BB8"/>
    <w:rsid w:val="00081568"/>
    <w:rsid w:val="00082D9F"/>
    <w:rsid w:val="0009141A"/>
    <w:rsid w:val="000923E5"/>
    <w:rsid w:val="0009522E"/>
    <w:rsid w:val="000970F7"/>
    <w:rsid w:val="000A4743"/>
    <w:rsid w:val="000A599B"/>
    <w:rsid w:val="000A5EF5"/>
    <w:rsid w:val="000D04EF"/>
    <w:rsid w:val="000D286C"/>
    <w:rsid w:val="000D7605"/>
    <w:rsid w:val="000E48C3"/>
    <w:rsid w:val="000E5057"/>
    <w:rsid w:val="000F061B"/>
    <w:rsid w:val="000F1690"/>
    <w:rsid w:val="000F1B1E"/>
    <w:rsid w:val="000F43D3"/>
    <w:rsid w:val="000F52A8"/>
    <w:rsid w:val="000F76DE"/>
    <w:rsid w:val="00101D6E"/>
    <w:rsid w:val="00102599"/>
    <w:rsid w:val="001062B9"/>
    <w:rsid w:val="001071C3"/>
    <w:rsid w:val="0011219B"/>
    <w:rsid w:val="00114C3B"/>
    <w:rsid w:val="00115176"/>
    <w:rsid w:val="00116461"/>
    <w:rsid w:val="00117F15"/>
    <w:rsid w:val="00120804"/>
    <w:rsid w:val="00122E45"/>
    <w:rsid w:val="001239F0"/>
    <w:rsid w:val="0013058B"/>
    <w:rsid w:val="00134CBE"/>
    <w:rsid w:val="001355ED"/>
    <w:rsid w:val="0013634B"/>
    <w:rsid w:val="00142913"/>
    <w:rsid w:val="0014514E"/>
    <w:rsid w:val="00146D4D"/>
    <w:rsid w:val="00154945"/>
    <w:rsid w:val="0015546D"/>
    <w:rsid w:val="00155D35"/>
    <w:rsid w:val="00157061"/>
    <w:rsid w:val="00165B06"/>
    <w:rsid w:val="001672AA"/>
    <w:rsid w:val="00167614"/>
    <w:rsid w:val="001745C8"/>
    <w:rsid w:val="0017677F"/>
    <w:rsid w:val="001770D0"/>
    <w:rsid w:val="001807C2"/>
    <w:rsid w:val="0018106E"/>
    <w:rsid w:val="001818C6"/>
    <w:rsid w:val="001827E1"/>
    <w:rsid w:val="001852C7"/>
    <w:rsid w:val="00192CB4"/>
    <w:rsid w:val="00197144"/>
    <w:rsid w:val="001A5668"/>
    <w:rsid w:val="001B1FA7"/>
    <w:rsid w:val="001B3E0E"/>
    <w:rsid w:val="001B5590"/>
    <w:rsid w:val="001C09AE"/>
    <w:rsid w:val="001C2B76"/>
    <w:rsid w:val="001D2064"/>
    <w:rsid w:val="001D33D1"/>
    <w:rsid w:val="001D74FE"/>
    <w:rsid w:val="001E4CEF"/>
    <w:rsid w:val="001F2C64"/>
    <w:rsid w:val="001F5982"/>
    <w:rsid w:val="002020CF"/>
    <w:rsid w:val="0020210C"/>
    <w:rsid w:val="00204B30"/>
    <w:rsid w:val="0020666F"/>
    <w:rsid w:val="00210A64"/>
    <w:rsid w:val="00210D78"/>
    <w:rsid w:val="002111BF"/>
    <w:rsid w:val="002139AE"/>
    <w:rsid w:val="002145BB"/>
    <w:rsid w:val="00215B17"/>
    <w:rsid w:val="002161E3"/>
    <w:rsid w:val="00221E7B"/>
    <w:rsid w:val="00222D61"/>
    <w:rsid w:val="002250DE"/>
    <w:rsid w:val="002254A1"/>
    <w:rsid w:val="00226950"/>
    <w:rsid w:val="00226F3E"/>
    <w:rsid w:val="00236290"/>
    <w:rsid w:val="002370DF"/>
    <w:rsid w:val="00241B5B"/>
    <w:rsid w:val="00242CE8"/>
    <w:rsid w:val="002444C4"/>
    <w:rsid w:val="0026448A"/>
    <w:rsid w:val="0026664F"/>
    <w:rsid w:val="00282A45"/>
    <w:rsid w:val="00297253"/>
    <w:rsid w:val="002A0433"/>
    <w:rsid w:val="002A1C0B"/>
    <w:rsid w:val="002A2911"/>
    <w:rsid w:val="002A30E0"/>
    <w:rsid w:val="002A4755"/>
    <w:rsid w:val="002A6E28"/>
    <w:rsid w:val="002B55FC"/>
    <w:rsid w:val="002B5A15"/>
    <w:rsid w:val="002B7D9F"/>
    <w:rsid w:val="002C2431"/>
    <w:rsid w:val="002D1325"/>
    <w:rsid w:val="002D3DC6"/>
    <w:rsid w:val="002D6541"/>
    <w:rsid w:val="002E139D"/>
    <w:rsid w:val="002E1569"/>
    <w:rsid w:val="002E6124"/>
    <w:rsid w:val="002E7007"/>
    <w:rsid w:val="002F0EAB"/>
    <w:rsid w:val="002F7E4F"/>
    <w:rsid w:val="003043C0"/>
    <w:rsid w:val="00305432"/>
    <w:rsid w:val="00312236"/>
    <w:rsid w:val="00313727"/>
    <w:rsid w:val="00317FDC"/>
    <w:rsid w:val="0032161A"/>
    <w:rsid w:val="00322194"/>
    <w:rsid w:val="003316FA"/>
    <w:rsid w:val="003336FD"/>
    <w:rsid w:val="00335E1C"/>
    <w:rsid w:val="00336734"/>
    <w:rsid w:val="00336E45"/>
    <w:rsid w:val="00340381"/>
    <w:rsid w:val="003455E9"/>
    <w:rsid w:val="00347A8A"/>
    <w:rsid w:val="00347BCD"/>
    <w:rsid w:val="003639FD"/>
    <w:rsid w:val="00366893"/>
    <w:rsid w:val="00367C20"/>
    <w:rsid w:val="00373FA2"/>
    <w:rsid w:val="00380959"/>
    <w:rsid w:val="00386F3C"/>
    <w:rsid w:val="00393532"/>
    <w:rsid w:val="003B1905"/>
    <w:rsid w:val="003B72DF"/>
    <w:rsid w:val="003C0EC5"/>
    <w:rsid w:val="003C0FF2"/>
    <w:rsid w:val="003C1A52"/>
    <w:rsid w:val="003C25A6"/>
    <w:rsid w:val="003C27B8"/>
    <w:rsid w:val="003C4023"/>
    <w:rsid w:val="003C7784"/>
    <w:rsid w:val="003C7DEB"/>
    <w:rsid w:val="003D090D"/>
    <w:rsid w:val="003D091D"/>
    <w:rsid w:val="003D1743"/>
    <w:rsid w:val="003D56C3"/>
    <w:rsid w:val="003D7B27"/>
    <w:rsid w:val="003E1E17"/>
    <w:rsid w:val="003E58FB"/>
    <w:rsid w:val="003E5BF4"/>
    <w:rsid w:val="003E78CF"/>
    <w:rsid w:val="003F0236"/>
    <w:rsid w:val="003F07FF"/>
    <w:rsid w:val="003F0B2A"/>
    <w:rsid w:val="00405271"/>
    <w:rsid w:val="004117D5"/>
    <w:rsid w:val="00412939"/>
    <w:rsid w:val="00421B77"/>
    <w:rsid w:val="00424029"/>
    <w:rsid w:val="0042733F"/>
    <w:rsid w:val="004277DD"/>
    <w:rsid w:val="00430669"/>
    <w:rsid w:val="0043161F"/>
    <w:rsid w:val="004323CA"/>
    <w:rsid w:val="004346F8"/>
    <w:rsid w:val="00452882"/>
    <w:rsid w:val="00453F5D"/>
    <w:rsid w:val="00454FF9"/>
    <w:rsid w:val="00464692"/>
    <w:rsid w:val="0048374F"/>
    <w:rsid w:val="00486E0D"/>
    <w:rsid w:val="00486F12"/>
    <w:rsid w:val="004871C7"/>
    <w:rsid w:val="00493708"/>
    <w:rsid w:val="004957E3"/>
    <w:rsid w:val="00497BF6"/>
    <w:rsid w:val="004A232D"/>
    <w:rsid w:val="004B0951"/>
    <w:rsid w:val="004B2930"/>
    <w:rsid w:val="004B61B0"/>
    <w:rsid w:val="004C0175"/>
    <w:rsid w:val="004D3142"/>
    <w:rsid w:val="004D5AAF"/>
    <w:rsid w:val="004E0C3F"/>
    <w:rsid w:val="004E0D56"/>
    <w:rsid w:val="004E50F8"/>
    <w:rsid w:val="004E6629"/>
    <w:rsid w:val="004F0BA7"/>
    <w:rsid w:val="004F11B0"/>
    <w:rsid w:val="004F4512"/>
    <w:rsid w:val="00501974"/>
    <w:rsid w:val="005056B3"/>
    <w:rsid w:val="00506CAC"/>
    <w:rsid w:val="00507380"/>
    <w:rsid w:val="005117BB"/>
    <w:rsid w:val="00512BB0"/>
    <w:rsid w:val="005153DB"/>
    <w:rsid w:val="00517549"/>
    <w:rsid w:val="0052188E"/>
    <w:rsid w:val="00526F16"/>
    <w:rsid w:val="005306FB"/>
    <w:rsid w:val="00531663"/>
    <w:rsid w:val="00533FB3"/>
    <w:rsid w:val="00536756"/>
    <w:rsid w:val="00536F62"/>
    <w:rsid w:val="00541C06"/>
    <w:rsid w:val="005441BA"/>
    <w:rsid w:val="0054455A"/>
    <w:rsid w:val="00545B1B"/>
    <w:rsid w:val="00552133"/>
    <w:rsid w:val="00555911"/>
    <w:rsid w:val="00557186"/>
    <w:rsid w:val="00564A67"/>
    <w:rsid w:val="005710FF"/>
    <w:rsid w:val="00572E6A"/>
    <w:rsid w:val="0057350E"/>
    <w:rsid w:val="00576445"/>
    <w:rsid w:val="005839E8"/>
    <w:rsid w:val="005859E7"/>
    <w:rsid w:val="00587035"/>
    <w:rsid w:val="00593086"/>
    <w:rsid w:val="00594D15"/>
    <w:rsid w:val="00594E54"/>
    <w:rsid w:val="005A08B9"/>
    <w:rsid w:val="005A5BA7"/>
    <w:rsid w:val="005B1E1A"/>
    <w:rsid w:val="005B5180"/>
    <w:rsid w:val="005C0EAA"/>
    <w:rsid w:val="005C3259"/>
    <w:rsid w:val="005C4B97"/>
    <w:rsid w:val="005C5B87"/>
    <w:rsid w:val="005C769B"/>
    <w:rsid w:val="005D1C81"/>
    <w:rsid w:val="005D2B4D"/>
    <w:rsid w:val="005D498C"/>
    <w:rsid w:val="005E4A89"/>
    <w:rsid w:val="005E6C4A"/>
    <w:rsid w:val="005F3022"/>
    <w:rsid w:val="00600885"/>
    <w:rsid w:val="00600886"/>
    <w:rsid w:val="0060726F"/>
    <w:rsid w:val="006104E6"/>
    <w:rsid w:val="00612797"/>
    <w:rsid w:val="00617800"/>
    <w:rsid w:val="00617B23"/>
    <w:rsid w:val="0062238E"/>
    <w:rsid w:val="006313DA"/>
    <w:rsid w:val="00635AB3"/>
    <w:rsid w:val="006460EE"/>
    <w:rsid w:val="00646CD0"/>
    <w:rsid w:val="00660DEB"/>
    <w:rsid w:val="00665B59"/>
    <w:rsid w:val="00665B92"/>
    <w:rsid w:val="00666AFB"/>
    <w:rsid w:val="00671F85"/>
    <w:rsid w:val="00673D81"/>
    <w:rsid w:val="00682AF7"/>
    <w:rsid w:val="00682E55"/>
    <w:rsid w:val="00683D79"/>
    <w:rsid w:val="00684C6D"/>
    <w:rsid w:val="00686B78"/>
    <w:rsid w:val="0068780A"/>
    <w:rsid w:val="00691408"/>
    <w:rsid w:val="00693653"/>
    <w:rsid w:val="00693CD0"/>
    <w:rsid w:val="006A4677"/>
    <w:rsid w:val="006A59A4"/>
    <w:rsid w:val="006A64A1"/>
    <w:rsid w:val="006B2356"/>
    <w:rsid w:val="006B5D43"/>
    <w:rsid w:val="006C24AD"/>
    <w:rsid w:val="006C50A7"/>
    <w:rsid w:val="006C66C1"/>
    <w:rsid w:val="006D1FD8"/>
    <w:rsid w:val="006E1B6C"/>
    <w:rsid w:val="006E2382"/>
    <w:rsid w:val="006E5070"/>
    <w:rsid w:val="006E5433"/>
    <w:rsid w:val="006E70C8"/>
    <w:rsid w:val="006E7F88"/>
    <w:rsid w:val="006F4C3C"/>
    <w:rsid w:val="006F5A1A"/>
    <w:rsid w:val="006F6CC5"/>
    <w:rsid w:val="00711127"/>
    <w:rsid w:val="007160AD"/>
    <w:rsid w:val="007165E3"/>
    <w:rsid w:val="007179DF"/>
    <w:rsid w:val="00720414"/>
    <w:rsid w:val="00721AAB"/>
    <w:rsid w:val="0073042B"/>
    <w:rsid w:val="00732D4A"/>
    <w:rsid w:val="00734C2E"/>
    <w:rsid w:val="00735D68"/>
    <w:rsid w:val="00735DE1"/>
    <w:rsid w:val="00737BB1"/>
    <w:rsid w:val="0074515F"/>
    <w:rsid w:val="0075212C"/>
    <w:rsid w:val="007616F9"/>
    <w:rsid w:val="00761D9E"/>
    <w:rsid w:val="00762189"/>
    <w:rsid w:val="00763B28"/>
    <w:rsid w:val="007656CF"/>
    <w:rsid w:val="00765702"/>
    <w:rsid w:val="007668F2"/>
    <w:rsid w:val="00772371"/>
    <w:rsid w:val="00772F1F"/>
    <w:rsid w:val="00773EF2"/>
    <w:rsid w:val="00775D37"/>
    <w:rsid w:val="007779CE"/>
    <w:rsid w:val="00785CCD"/>
    <w:rsid w:val="00786716"/>
    <w:rsid w:val="00791471"/>
    <w:rsid w:val="00792B9D"/>
    <w:rsid w:val="007933E8"/>
    <w:rsid w:val="00794F3D"/>
    <w:rsid w:val="00796A95"/>
    <w:rsid w:val="007A0AA8"/>
    <w:rsid w:val="007A351B"/>
    <w:rsid w:val="007A3784"/>
    <w:rsid w:val="007A5AA4"/>
    <w:rsid w:val="007B307A"/>
    <w:rsid w:val="007B49FD"/>
    <w:rsid w:val="007B5102"/>
    <w:rsid w:val="007D5190"/>
    <w:rsid w:val="007E266F"/>
    <w:rsid w:val="007F5A4E"/>
    <w:rsid w:val="008008F3"/>
    <w:rsid w:val="008010CF"/>
    <w:rsid w:val="0080212C"/>
    <w:rsid w:val="0081414B"/>
    <w:rsid w:val="00814727"/>
    <w:rsid w:val="00817260"/>
    <w:rsid w:val="008276D3"/>
    <w:rsid w:val="008305B9"/>
    <w:rsid w:val="0083272E"/>
    <w:rsid w:val="00833390"/>
    <w:rsid w:val="008349EC"/>
    <w:rsid w:val="00836097"/>
    <w:rsid w:val="00837A18"/>
    <w:rsid w:val="00842767"/>
    <w:rsid w:val="0084497E"/>
    <w:rsid w:val="00845FA6"/>
    <w:rsid w:val="00846B61"/>
    <w:rsid w:val="008474EF"/>
    <w:rsid w:val="00856A91"/>
    <w:rsid w:val="0086730B"/>
    <w:rsid w:val="008679B0"/>
    <w:rsid w:val="00873E50"/>
    <w:rsid w:val="00874D53"/>
    <w:rsid w:val="00875FF1"/>
    <w:rsid w:val="00882F45"/>
    <w:rsid w:val="0088425B"/>
    <w:rsid w:val="00886EA9"/>
    <w:rsid w:val="0088753C"/>
    <w:rsid w:val="008905C8"/>
    <w:rsid w:val="008969EF"/>
    <w:rsid w:val="008A0D56"/>
    <w:rsid w:val="008A3660"/>
    <w:rsid w:val="008A60AF"/>
    <w:rsid w:val="008B1D19"/>
    <w:rsid w:val="008B2469"/>
    <w:rsid w:val="008B271A"/>
    <w:rsid w:val="008B49B2"/>
    <w:rsid w:val="008B5BA7"/>
    <w:rsid w:val="008C6ACF"/>
    <w:rsid w:val="008D695C"/>
    <w:rsid w:val="008E034E"/>
    <w:rsid w:val="008E2931"/>
    <w:rsid w:val="00905F66"/>
    <w:rsid w:val="00907EF2"/>
    <w:rsid w:val="00912760"/>
    <w:rsid w:val="009137ED"/>
    <w:rsid w:val="00914CC0"/>
    <w:rsid w:val="009234F0"/>
    <w:rsid w:val="009245B1"/>
    <w:rsid w:val="009324CA"/>
    <w:rsid w:val="00933E91"/>
    <w:rsid w:val="009378F4"/>
    <w:rsid w:val="0094627F"/>
    <w:rsid w:val="0094679D"/>
    <w:rsid w:val="00951855"/>
    <w:rsid w:val="009527F5"/>
    <w:rsid w:val="0095320F"/>
    <w:rsid w:val="00961747"/>
    <w:rsid w:val="009627A5"/>
    <w:rsid w:val="00971831"/>
    <w:rsid w:val="00981992"/>
    <w:rsid w:val="00981D27"/>
    <w:rsid w:val="009827A9"/>
    <w:rsid w:val="00984F63"/>
    <w:rsid w:val="00985272"/>
    <w:rsid w:val="00985593"/>
    <w:rsid w:val="00990C60"/>
    <w:rsid w:val="00996884"/>
    <w:rsid w:val="009A179F"/>
    <w:rsid w:val="009B69F0"/>
    <w:rsid w:val="009B75D4"/>
    <w:rsid w:val="009C07C8"/>
    <w:rsid w:val="009C2587"/>
    <w:rsid w:val="009C391B"/>
    <w:rsid w:val="009C7EDD"/>
    <w:rsid w:val="009D09E9"/>
    <w:rsid w:val="009D0A04"/>
    <w:rsid w:val="009D42EC"/>
    <w:rsid w:val="009D6D97"/>
    <w:rsid w:val="009D7C37"/>
    <w:rsid w:val="009E398B"/>
    <w:rsid w:val="009E66FC"/>
    <w:rsid w:val="009F4281"/>
    <w:rsid w:val="009F4FCD"/>
    <w:rsid w:val="009F7B17"/>
    <w:rsid w:val="00A05E2D"/>
    <w:rsid w:val="00A0741E"/>
    <w:rsid w:val="00A12C7E"/>
    <w:rsid w:val="00A16563"/>
    <w:rsid w:val="00A17DA1"/>
    <w:rsid w:val="00A206B5"/>
    <w:rsid w:val="00A21B4F"/>
    <w:rsid w:val="00A2426C"/>
    <w:rsid w:val="00A248E0"/>
    <w:rsid w:val="00A252CC"/>
    <w:rsid w:val="00A27329"/>
    <w:rsid w:val="00A3109D"/>
    <w:rsid w:val="00A31D85"/>
    <w:rsid w:val="00A435AA"/>
    <w:rsid w:val="00A5668B"/>
    <w:rsid w:val="00A57EE4"/>
    <w:rsid w:val="00A6278E"/>
    <w:rsid w:val="00A70517"/>
    <w:rsid w:val="00A73308"/>
    <w:rsid w:val="00A75548"/>
    <w:rsid w:val="00A75ABA"/>
    <w:rsid w:val="00A77BA7"/>
    <w:rsid w:val="00A826CD"/>
    <w:rsid w:val="00A83D31"/>
    <w:rsid w:val="00A855CD"/>
    <w:rsid w:val="00A94BA6"/>
    <w:rsid w:val="00A95F02"/>
    <w:rsid w:val="00A960FB"/>
    <w:rsid w:val="00AA3A15"/>
    <w:rsid w:val="00AA4F57"/>
    <w:rsid w:val="00AA737F"/>
    <w:rsid w:val="00AB20BB"/>
    <w:rsid w:val="00AC3F81"/>
    <w:rsid w:val="00AD0274"/>
    <w:rsid w:val="00AD1784"/>
    <w:rsid w:val="00AD1A02"/>
    <w:rsid w:val="00AD444C"/>
    <w:rsid w:val="00AD79BC"/>
    <w:rsid w:val="00AE2C07"/>
    <w:rsid w:val="00AE3BDF"/>
    <w:rsid w:val="00AE5938"/>
    <w:rsid w:val="00AF3D8E"/>
    <w:rsid w:val="00B116F0"/>
    <w:rsid w:val="00B11C9D"/>
    <w:rsid w:val="00B1378D"/>
    <w:rsid w:val="00B144A3"/>
    <w:rsid w:val="00B16B18"/>
    <w:rsid w:val="00B16EBF"/>
    <w:rsid w:val="00B214E8"/>
    <w:rsid w:val="00B23764"/>
    <w:rsid w:val="00B25EBE"/>
    <w:rsid w:val="00B26292"/>
    <w:rsid w:val="00B30CCC"/>
    <w:rsid w:val="00B33AE0"/>
    <w:rsid w:val="00B3714D"/>
    <w:rsid w:val="00B4435C"/>
    <w:rsid w:val="00B449E9"/>
    <w:rsid w:val="00B46EA1"/>
    <w:rsid w:val="00B5381F"/>
    <w:rsid w:val="00B54CCB"/>
    <w:rsid w:val="00B54FF4"/>
    <w:rsid w:val="00B568EC"/>
    <w:rsid w:val="00B60283"/>
    <w:rsid w:val="00B65654"/>
    <w:rsid w:val="00B664AC"/>
    <w:rsid w:val="00B6701B"/>
    <w:rsid w:val="00B67A2E"/>
    <w:rsid w:val="00B8207D"/>
    <w:rsid w:val="00B829C6"/>
    <w:rsid w:val="00B846BA"/>
    <w:rsid w:val="00B85F28"/>
    <w:rsid w:val="00B86E5E"/>
    <w:rsid w:val="00B9058A"/>
    <w:rsid w:val="00BA49AF"/>
    <w:rsid w:val="00BA7354"/>
    <w:rsid w:val="00BB1D1C"/>
    <w:rsid w:val="00BB336E"/>
    <w:rsid w:val="00BB761D"/>
    <w:rsid w:val="00BB771D"/>
    <w:rsid w:val="00BC2C3E"/>
    <w:rsid w:val="00BE12F3"/>
    <w:rsid w:val="00BE4798"/>
    <w:rsid w:val="00BE65D2"/>
    <w:rsid w:val="00BE78A9"/>
    <w:rsid w:val="00BF05A3"/>
    <w:rsid w:val="00BF54F7"/>
    <w:rsid w:val="00BF5E8C"/>
    <w:rsid w:val="00BF69D1"/>
    <w:rsid w:val="00C079B8"/>
    <w:rsid w:val="00C1070E"/>
    <w:rsid w:val="00C10FF3"/>
    <w:rsid w:val="00C12532"/>
    <w:rsid w:val="00C148CE"/>
    <w:rsid w:val="00C166D5"/>
    <w:rsid w:val="00C21014"/>
    <w:rsid w:val="00C210F7"/>
    <w:rsid w:val="00C275B4"/>
    <w:rsid w:val="00C33969"/>
    <w:rsid w:val="00C343B0"/>
    <w:rsid w:val="00C35F01"/>
    <w:rsid w:val="00C41BAB"/>
    <w:rsid w:val="00C55EED"/>
    <w:rsid w:val="00C64B36"/>
    <w:rsid w:val="00C671E6"/>
    <w:rsid w:val="00C8037C"/>
    <w:rsid w:val="00C8059A"/>
    <w:rsid w:val="00C8277D"/>
    <w:rsid w:val="00C847D4"/>
    <w:rsid w:val="00C84BCD"/>
    <w:rsid w:val="00C85BA9"/>
    <w:rsid w:val="00C91A32"/>
    <w:rsid w:val="00C94DE8"/>
    <w:rsid w:val="00C96391"/>
    <w:rsid w:val="00CA1EA9"/>
    <w:rsid w:val="00CA333B"/>
    <w:rsid w:val="00CA46BE"/>
    <w:rsid w:val="00CA7B04"/>
    <w:rsid w:val="00CB0533"/>
    <w:rsid w:val="00CB2075"/>
    <w:rsid w:val="00CB28FC"/>
    <w:rsid w:val="00CB5AD4"/>
    <w:rsid w:val="00CC29A7"/>
    <w:rsid w:val="00CC42BC"/>
    <w:rsid w:val="00CC6490"/>
    <w:rsid w:val="00CD3D55"/>
    <w:rsid w:val="00CD7BB7"/>
    <w:rsid w:val="00CE4DF9"/>
    <w:rsid w:val="00CE53FE"/>
    <w:rsid w:val="00CE7324"/>
    <w:rsid w:val="00CF3DB2"/>
    <w:rsid w:val="00CF4EFF"/>
    <w:rsid w:val="00D05535"/>
    <w:rsid w:val="00D07535"/>
    <w:rsid w:val="00D114D5"/>
    <w:rsid w:val="00D12732"/>
    <w:rsid w:val="00D12D59"/>
    <w:rsid w:val="00D137C3"/>
    <w:rsid w:val="00D20B40"/>
    <w:rsid w:val="00D23474"/>
    <w:rsid w:val="00D23C0F"/>
    <w:rsid w:val="00D26BB0"/>
    <w:rsid w:val="00D3100A"/>
    <w:rsid w:val="00D4131B"/>
    <w:rsid w:val="00D43910"/>
    <w:rsid w:val="00D4672E"/>
    <w:rsid w:val="00D50E22"/>
    <w:rsid w:val="00D513CA"/>
    <w:rsid w:val="00D519A5"/>
    <w:rsid w:val="00D542EB"/>
    <w:rsid w:val="00D602E6"/>
    <w:rsid w:val="00D60D25"/>
    <w:rsid w:val="00D6562D"/>
    <w:rsid w:val="00D73A2E"/>
    <w:rsid w:val="00D760CA"/>
    <w:rsid w:val="00D77F04"/>
    <w:rsid w:val="00D80DF3"/>
    <w:rsid w:val="00D832FD"/>
    <w:rsid w:val="00D85447"/>
    <w:rsid w:val="00D87302"/>
    <w:rsid w:val="00D91593"/>
    <w:rsid w:val="00D91798"/>
    <w:rsid w:val="00D97F16"/>
    <w:rsid w:val="00DA2870"/>
    <w:rsid w:val="00DA2A58"/>
    <w:rsid w:val="00DB5B07"/>
    <w:rsid w:val="00DC55D3"/>
    <w:rsid w:val="00DD0F31"/>
    <w:rsid w:val="00DD3196"/>
    <w:rsid w:val="00DD782C"/>
    <w:rsid w:val="00DF1E83"/>
    <w:rsid w:val="00E00763"/>
    <w:rsid w:val="00E03EB5"/>
    <w:rsid w:val="00E040E7"/>
    <w:rsid w:val="00E0420D"/>
    <w:rsid w:val="00E0516C"/>
    <w:rsid w:val="00E10037"/>
    <w:rsid w:val="00E11CC2"/>
    <w:rsid w:val="00E1233B"/>
    <w:rsid w:val="00E23454"/>
    <w:rsid w:val="00E27E83"/>
    <w:rsid w:val="00E32EF3"/>
    <w:rsid w:val="00E42184"/>
    <w:rsid w:val="00E43254"/>
    <w:rsid w:val="00E43667"/>
    <w:rsid w:val="00E51B00"/>
    <w:rsid w:val="00E5290F"/>
    <w:rsid w:val="00E54934"/>
    <w:rsid w:val="00E736A1"/>
    <w:rsid w:val="00E73CF5"/>
    <w:rsid w:val="00E765E8"/>
    <w:rsid w:val="00E77155"/>
    <w:rsid w:val="00E810FD"/>
    <w:rsid w:val="00E83933"/>
    <w:rsid w:val="00E85742"/>
    <w:rsid w:val="00E86751"/>
    <w:rsid w:val="00E91859"/>
    <w:rsid w:val="00E92BE8"/>
    <w:rsid w:val="00E967B8"/>
    <w:rsid w:val="00EA0A78"/>
    <w:rsid w:val="00EA1819"/>
    <w:rsid w:val="00EA3805"/>
    <w:rsid w:val="00EB0833"/>
    <w:rsid w:val="00EB4E6C"/>
    <w:rsid w:val="00EB6500"/>
    <w:rsid w:val="00EC0A0B"/>
    <w:rsid w:val="00EC3CD8"/>
    <w:rsid w:val="00EC493B"/>
    <w:rsid w:val="00ED076F"/>
    <w:rsid w:val="00ED5CB4"/>
    <w:rsid w:val="00ED64C2"/>
    <w:rsid w:val="00ED6BA6"/>
    <w:rsid w:val="00EE4414"/>
    <w:rsid w:val="00EE6476"/>
    <w:rsid w:val="00EE71C2"/>
    <w:rsid w:val="00EE7D70"/>
    <w:rsid w:val="00EF15BA"/>
    <w:rsid w:val="00EF4503"/>
    <w:rsid w:val="00EF691F"/>
    <w:rsid w:val="00EF69DE"/>
    <w:rsid w:val="00EF6A5B"/>
    <w:rsid w:val="00EF7031"/>
    <w:rsid w:val="00F02012"/>
    <w:rsid w:val="00F06F53"/>
    <w:rsid w:val="00F10E64"/>
    <w:rsid w:val="00F11DEF"/>
    <w:rsid w:val="00F139FB"/>
    <w:rsid w:val="00F1510A"/>
    <w:rsid w:val="00F16C09"/>
    <w:rsid w:val="00F17AE8"/>
    <w:rsid w:val="00F20A77"/>
    <w:rsid w:val="00F23F19"/>
    <w:rsid w:val="00F26564"/>
    <w:rsid w:val="00F30296"/>
    <w:rsid w:val="00F362C8"/>
    <w:rsid w:val="00F4243E"/>
    <w:rsid w:val="00F4340E"/>
    <w:rsid w:val="00F46B74"/>
    <w:rsid w:val="00F50C6F"/>
    <w:rsid w:val="00F52518"/>
    <w:rsid w:val="00F5647E"/>
    <w:rsid w:val="00F57FA7"/>
    <w:rsid w:val="00F60B6A"/>
    <w:rsid w:val="00F66DD9"/>
    <w:rsid w:val="00F67295"/>
    <w:rsid w:val="00F67509"/>
    <w:rsid w:val="00F7218E"/>
    <w:rsid w:val="00F73C6C"/>
    <w:rsid w:val="00F906A3"/>
    <w:rsid w:val="00F936FC"/>
    <w:rsid w:val="00FA1AA4"/>
    <w:rsid w:val="00FA2B63"/>
    <w:rsid w:val="00FB3AA0"/>
    <w:rsid w:val="00FB64E7"/>
    <w:rsid w:val="00FC70AA"/>
    <w:rsid w:val="00FD1A6F"/>
    <w:rsid w:val="00FD38E0"/>
    <w:rsid w:val="00FD446D"/>
    <w:rsid w:val="00FE23FC"/>
    <w:rsid w:val="00FF40F0"/>
    <w:rsid w:val="0227A987"/>
    <w:rsid w:val="072978F2"/>
    <w:rsid w:val="1F0B1582"/>
    <w:rsid w:val="203CB162"/>
    <w:rsid w:val="21366B6D"/>
    <w:rsid w:val="26FCFF0A"/>
    <w:rsid w:val="2759EF66"/>
    <w:rsid w:val="319AE6F0"/>
    <w:rsid w:val="337AFB49"/>
    <w:rsid w:val="37439E94"/>
    <w:rsid w:val="3744CB7F"/>
    <w:rsid w:val="3A7E19E0"/>
    <w:rsid w:val="50A6123D"/>
    <w:rsid w:val="63A86D2A"/>
    <w:rsid w:val="6F81F268"/>
    <w:rsid w:val="748E8847"/>
    <w:rsid w:val="7B9EE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9E22D"/>
  <w15:chartTrackingRefBased/>
  <w15:docId w15:val="{C6F5CA1B-FCE4-BE49-AC21-DDEEC67A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784"/>
    <w:pPr>
      <w:spacing w:before="60" w:after="60" w:line="300" w:lineRule="auto"/>
      <w:jc w:val="both"/>
    </w:pPr>
    <w:rPr>
      <w:szCs w:val="24"/>
    </w:rPr>
  </w:style>
  <w:style w:type="paragraph" w:styleId="Ttulo1">
    <w:name w:val="heading 1"/>
    <w:basedOn w:val="SemEspaamento"/>
    <w:next w:val="SemEspaamento"/>
    <w:link w:val="Ttulo1Char"/>
    <w:uiPriority w:val="9"/>
    <w:qFormat/>
    <w:rsid w:val="00CE7324"/>
    <w:pPr>
      <w:outlineLvl w:val="0"/>
    </w:pPr>
    <w:rPr>
      <w:b/>
      <w:bCs/>
      <w:u w:val="single"/>
    </w:r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43910"/>
    <w:pPr>
      <w:keepNext/>
      <w:numPr>
        <w:numId w:val="6"/>
      </w:numPr>
      <w:spacing w:before="0" w:after="0"/>
      <w:ind w:left="284" w:hanging="284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67509"/>
    <w:pPr>
      <w:keepNext/>
      <w:spacing w:before="120"/>
      <w:outlineLvl w:val="2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518"/>
    <w:pPr>
      <w:ind w:left="720"/>
      <w:contextualSpacing/>
    </w:pPr>
  </w:style>
  <w:style w:type="paragraph" w:styleId="SemEspaamento">
    <w:name w:val="No Spacing"/>
    <w:uiPriority w:val="1"/>
    <w:qFormat/>
    <w:rsid w:val="0013058B"/>
    <w:pPr>
      <w:spacing w:before="60" w:after="60" w:line="276" w:lineRule="auto"/>
      <w:jc w:val="both"/>
    </w:pPr>
    <w:rPr>
      <w:szCs w:val="24"/>
    </w:rPr>
  </w:style>
  <w:style w:type="paragraph" w:styleId="Subttulo">
    <w:name w:val="Subtitle"/>
    <w:basedOn w:val="SemEspaamento"/>
    <w:next w:val="Normal"/>
    <w:link w:val="SubttuloChar"/>
    <w:uiPriority w:val="11"/>
    <w:qFormat/>
    <w:rsid w:val="002B55FC"/>
  </w:style>
  <w:style w:type="character" w:customStyle="1" w:styleId="SubttuloChar">
    <w:name w:val="Subtítulo Char"/>
    <w:basedOn w:val="Fontepargpadro"/>
    <w:link w:val="Subttulo"/>
    <w:uiPriority w:val="11"/>
    <w:rsid w:val="002B55FC"/>
    <w:rPr>
      <w:sz w:val="24"/>
      <w:szCs w:val="24"/>
    </w:rPr>
  </w:style>
  <w:style w:type="paragraph" w:styleId="Ttulo">
    <w:name w:val="Title"/>
    <w:basedOn w:val="Subttulo"/>
    <w:next w:val="Normal"/>
    <w:link w:val="TtuloChar"/>
    <w:uiPriority w:val="10"/>
    <w:qFormat/>
    <w:rsid w:val="002B55FC"/>
  </w:style>
  <w:style w:type="character" w:customStyle="1" w:styleId="TtuloChar">
    <w:name w:val="Título Char"/>
    <w:basedOn w:val="Fontepargpadro"/>
    <w:link w:val="Ttulo"/>
    <w:uiPriority w:val="10"/>
    <w:rsid w:val="002B55FC"/>
    <w:rPr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CE7324"/>
    <w:rPr>
      <w:b/>
      <w:bCs/>
      <w:szCs w:val="24"/>
      <w:u w:val="single"/>
    </w:rPr>
  </w:style>
  <w:style w:type="character" w:styleId="Hyperlink">
    <w:name w:val="Hyperlink"/>
    <w:basedOn w:val="Fontepargpadro"/>
    <w:uiPriority w:val="99"/>
    <w:unhideWhenUsed/>
    <w:rsid w:val="00CF4EF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F4EF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7784"/>
    <w:rPr>
      <w:szCs w:val="24"/>
    </w:rPr>
  </w:style>
  <w:style w:type="paragraph" w:styleId="Rodap">
    <w:name w:val="footer"/>
    <w:basedOn w:val="Normal"/>
    <w:link w:val="RodapChar"/>
    <w:uiPriority w:val="99"/>
    <w:unhideWhenUsed/>
    <w:rsid w:val="003C7784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7784"/>
    <w:rPr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D43910"/>
    <w:rPr>
      <w:b/>
      <w:bCs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F67509"/>
    <w:rPr>
      <w:b/>
      <w:bCs/>
      <w:i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B67A2E"/>
    <w:pPr>
      <w:widowControl w:val="0"/>
      <w:autoSpaceDE w:val="0"/>
      <w:autoSpaceDN w:val="0"/>
      <w:spacing w:before="0" w:after="0" w:line="240" w:lineRule="auto"/>
      <w:jc w:val="left"/>
    </w:pPr>
    <w:rPr>
      <w:rFonts w:ascii="Calibri" w:eastAsia="Calibri" w:hAnsi="Calibri" w:cs="Calibri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67A2E"/>
    <w:rPr>
      <w:rFonts w:ascii="Calibri" w:eastAsia="Calibri" w:hAnsi="Calibri" w:cs="Calibri"/>
      <w:lang w:val="pt-PT"/>
    </w:rPr>
  </w:style>
  <w:style w:type="paragraph" w:styleId="Reviso">
    <w:name w:val="Revision"/>
    <w:hidden/>
    <w:uiPriority w:val="99"/>
    <w:semiHidden/>
    <w:rsid w:val="00102599"/>
    <w:pPr>
      <w:spacing w:after="0" w:line="240" w:lineRule="auto"/>
    </w:pPr>
    <w:rPr>
      <w:szCs w:val="24"/>
    </w:rPr>
  </w:style>
  <w:style w:type="character" w:customStyle="1" w:styleId="normaltextrun">
    <w:name w:val="normaltextrun"/>
    <w:basedOn w:val="Fontepargpadro"/>
    <w:rsid w:val="00AE3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9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9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6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2F78CBC3E5D418923FF93E8758885" ma:contentTypeVersion="4" ma:contentTypeDescription="Create a new document." ma:contentTypeScope="" ma:versionID="e518c3257addbb8febcd8c9457e76a99">
  <xsd:schema xmlns:xsd="http://www.w3.org/2001/XMLSchema" xmlns:xs="http://www.w3.org/2001/XMLSchema" xmlns:p="http://schemas.microsoft.com/office/2006/metadata/properties" xmlns:ns3="940e4a8e-b303-4d8c-b95d-a5acbffd4e8c" targetNamespace="http://schemas.microsoft.com/office/2006/metadata/properties" ma:root="true" ma:fieldsID="883713c867e832948e96d0cbbf80babf" ns3:_="">
    <xsd:import namespace="940e4a8e-b303-4d8c-b95d-a5acbffd4e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e4a8e-b303-4d8c-b95d-a5acbffd4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DDB68C-8BFA-4E38-B42E-E9FBAE0B9274}">
  <ds:schemaRefs>
    <ds:schemaRef ds:uri="940e4a8e-b303-4d8c-b95d-a5acbffd4e8c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33D71D-D49C-4A4B-988C-0C2C97AA7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34A105-30A1-4C63-9F71-55E3EDFED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e4a8e-b303-4d8c-b95d-a5acbffd4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710</Words>
  <Characters>3839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Henrique Gomes</dc:creator>
  <cp:keywords/>
  <dc:description/>
  <cp:lastModifiedBy>ISABELLY CUSTODIA DA SILVA CLEMENTE DOS SANTOS</cp:lastModifiedBy>
  <cp:revision>2</cp:revision>
  <cp:lastPrinted>2024-01-02T20:40:00Z</cp:lastPrinted>
  <dcterms:created xsi:type="dcterms:W3CDTF">2024-03-18T01:12:00Z</dcterms:created>
  <dcterms:modified xsi:type="dcterms:W3CDTF">2024-03-18T01:12:00Z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0x01010043D2F78CBC3E5D418923FF93E8758885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2024-03-17T04:14:49Z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38ae2f02-5710-4e12-80bb-83600c3fdf1e</vt:lpwstr>
  </property>
  <property fmtid="{D5CDD505-2E9C-101B-9397-08002B2CF9AE}" pid="8" name="MSIP_Label_defa4170-0d19-0005-0004-bc88714345d2_ActionId">
    <vt:lpwstr>4446f364-900e-4cdc-8a50-cb9ab0103f3d</vt:lpwstr>
  </property>
  <property fmtid="{D5CDD505-2E9C-101B-9397-08002B2CF9AE}" pid="9" name="MSIP_Label_defa4170-0d19-0005-0004-bc88714345d2_ContentBits">
    <vt:lpwstr>0</vt:lpwstr>
  </property>
</Properties>
</file>