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A2" w:rsidRDefault="00FA16A2" w:rsidP="00C52637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-661035</wp:posOffset>
            </wp:positionV>
            <wp:extent cx="948055" cy="709930"/>
            <wp:effectExtent l="19050" t="0" r="4445" b="0"/>
            <wp:wrapThrough wrapText="bothSides">
              <wp:wrapPolygon edited="0">
                <wp:start x="-434" y="0"/>
                <wp:lineTo x="-434" y="20866"/>
                <wp:lineTo x="21701" y="20866"/>
                <wp:lineTo x="21701" y="0"/>
                <wp:lineTo x="-434" y="0"/>
              </wp:wrapPolygon>
            </wp:wrapThrough>
            <wp:docPr id="2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637" w:rsidRPr="00C52637" w:rsidRDefault="00074D83" w:rsidP="00CE6119">
      <w:pPr>
        <w:spacing w:after="0" w:line="240" w:lineRule="auto"/>
        <w:rPr>
          <w:b/>
        </w:rPr>
      </w:pPr>
      <w:r>
        <w:rPr>
          <w:b/>
        </w:rPr>
        <w:t xml:space="preserve">PARECER TÉCNICO </w:t>
      </w:r>
      <w:r w:rsidR="0019438C">
        <w:rPr>
          <w:b/>
        </w:rPr>
        <w:t xml:space="preserve">CONCLUSIVO </w:t>
      </w:r>
      <w:r w:rsidR="002123B4">
        <w:rPr>
          <w:b/>
        </w:rPr>
        <w:t>e LISTAGEM CLASSIFICATÓRIA</w:t>
      </w:r>
      <w:r w:rsidR="003825DF">
        <w:rPr>
          <w:b/>
        </w:rPr>
        <w:t xml:space="preserve"> (se for o caso)</w:t>
      </w:r>
      <w:r w:rsidR="004239B9">
        <w:rPr>
          <w:b/>
        </w:rPr>
        <w:t xml:space="preserve"> (SÍTIO)</w:t>
      </w:r>
    </w:p>
    <w:p w:rsidR="000B21A1" w:rsidRPr="000B21A1" w:rsidRDefault="000B21A1" w:rsidP="000B21A1">
      <w:pPr>
        <w:spacing w:after="0" w:line="240" w:lineRule="auto"/>
        <w:rPr>
          <w:rFonts w:cs="Times New Roman"/>
        </w:rPr>
      </w:pPr>
      <w:r w:rsidRPr="000B21A1">
        <w:rPr>
          <w:rFonts w:cs="Times New Roman"/>
        </w:rPr>
        <w:t>(Encaminhar para SMADS – IMPRENSA)</w:t>
      </w:r>
    </w:p>
    <w:p w:rsidR="00C52637" w:rsidRDefault="00C52637" w:rsidP="00C52637">
      <w:pPr>
        <w:spacing w:after="0" w:line="240" w:lineRule="auto"/>
      </w:pPr>
    </w:p>
    <w:p w:rsidR="00735623" w:rsidRDefault="00735623" w:rsidP="00C52637">
      <w:pPr>
        <w:spacing w:after="0" w:line="240" w:lineRule="auto"/>
      </w:pPr>
      <w:proofErr w:type="gramStart"/>
      <w:r>
        <w:t>PROCESSO SEI</w:t>
      </w:r>
      <w:proofErr w:type="gramEnd"/>
      <w:r>
        <w:t xml:space="preserve"> nº:</w:t>
      </w:r>
    </w:p>
    <w:p w:rsidR="00FA16A2" w:rsidRDefault="00FA16A2" w:rsidP="00C52637">
      <w:pPr>
        <w:spacing w:after="0" w:line="240" w:lineRule="auto"/>
      </w:pPr>
      <w:r>
        <w:t>SAS - ___</w:t>
      </w:r>
    </w:p>
    <w:p w:rsidR="00FA16A2" w:rsidRDefault="00FA16A2" w:rsidP="00C52637">
      <w:pPr>
        <w:spacing w:after="0" w:line="240" w:lineRule="auto"/>
      </w:pPr>
      <w:r>
        <w:t>EDITAL nº:</w:t>
      </w:r>
    </w:p>
    <w:p w:rsidR="00FA16A2" w:rsidRDefault="00FA16A2" w:rsidP="00C52637">
      <w:pPr>
        <w:spacing w:after="0" w:line="240" w:lineRule="auto"/>
      </w:pPr>
      <w:r>
        <w:t>TIPOLOGIA DO SERVIÇO:</w:t>
      </w:r>
    </w:p>
    <w:p w:rsidR="00FA16A2" w:rsidRDefault="00FA16A2" w:rsidP="00C52637">
      <w:pPr>
        <w:spacing w:after="0" w:line="240" w:lineRule="auto"/>
      </w:pPr>
      <w:r>
        <w:t>CAPACIDADE:</w:t>
      </w:r>
    </w:p>
    <w:p w:rsidR="00074D83" w:rsidRDefault="00074D83" w:rsidP="00074D83">
      <w:pPr>
        <w:spacing w:after="0" w:line="240" w:lineRule="auto"/>
        <w:jc w:val="both"/>
      </w:pPr>
    </w:p>
    <w:p w:rsidR="00074D83" w:rsidRPr="00E963B8" w:rsidRDefault="005156BE" w:rsidP="00E9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 Parecer Técnico Conclusivo deverá conter no mínimo</w:t>
      </w:r>
      <w:r w:rsidR="00074D83" w:rsidRPr="00E963B8">
        <w:rPr>
          <w:sz w:val="18"/>
          <w:szCs w:val="18"/>
        </w:rPr>
        <w:t>:</w:t>
      </w:r>
    </w:p>
    <w:p w:rsidR="00E963B8" w:rsidRDefault="005156BE" w:rsidP="00E9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 – Análise do mérito das propostas apresentadas, em conformidade com o artigo 25 da Instrução Normativa 03/SMADS/2018, justificando o grau SATISFATÓRIO ou INSATISFATÓRIO atribuído a cada uma delas.</w:t>
      </w:r>
    </w:p>
    <w:p w:rsidR="005156BE" w:rsidRDefault="005156BE" w:rsidP="00E9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 – Lista de classificação das propostas que atingiram o grau SATISFATÓRIO, quando for o caso.</w:t>
      </w:r>
    </w:p>
    <w:p w:rsidR="005156BE" w:rsidRPr="00E963B8" w:rsidRDefault="005156BE" w:rsidP="00E9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 – Análise da proposta vencedora nos termos das alíneas “a” a “d” do inciso III do artigo 27 da Instrução Normativa 03/SMADS/2018.</w:t>
      </w:r>
    </w:p>
    <w:p w:rsidR="00074D83" w:rsidRDefault="005156BE" w:rsidP="005156BE">
      <w:pPr>
        <w:jc w:val="both"/>
      </w:pPr>
      <w:r>
        <w:t>Obs.: Deverá ser publicado em sua íntegra, a partir do dia útil seguinte a sua emissão, no sítio eletrônico da SMADS e no DOC.</w:t>
      </w:r>
    </w:p>
    <w:p w:rsidR="00FE2873" w:rsidRDefault="00FE2873">
      <w:pPr>
        <w:rPr>
          <w:b/>
        </w:rPr>
      </w:pPr>
    </w:p>
    <w:p w:rsidR="002123B4" w:rsidRDefault="002123B4">
      <w:pPr>
        <w:rPr>
          <w:b/>
        </w:rPr>
      </w:pPr>
      <w:r w:rsidRPr="005156BE">
        <w:rPr>
          <w:b/>
        </w:rPr>
        <w:t>(Texto do Parecer)</w:t>
      </w:r>
    </w:p>
    <w:p w:rsidR="005156BE" w:rsidRDefault="005156BE">
      <w:pPr>
        <w:rPr>
          <w:b/>
        </w:rPr>
      </w:pPr>
    </w:p>
    <w:p w:rsidR="005156BE" w:rsidRDefault="005156BE">
      <w:pPr>
        <w:rPr>
          <w:b/>
        </w:rPr>
      </w:pPr>
      <w:r>
        <w:rPr>
          <w:b/>
        </w:rPr>
        <w:t>(FIM DO PARECER)</w:t>
      </w:r>
    </w:p>
    <w:p w:rsidR="005156BE" w:rsidRDefault="005156BE">
      <w:pPr>
        <w:rPr>
          <w:b/>
        </w:rPr>
      </w:pPr>
      <w:r>
        <w:rPr>
          <w:b/>
        </w:rPr>
        <w:t xml:space="preserve">1 – </w:t>
      </w:r>
      <w:r w:rsidR="00FE2873">
        <w:rPr>
          <w:b/>
        </w:rPr>
        <w:t xml:space="preserve">PARA </w:t>
      </w:r>
      <w:r>
        <w:rPr>
          <w:b/>
        </w:rPr>
        <w:t>UMA ÚNICA PROPOSTA</w:t>
      </w:r>
      <w:r w:rsidR="00FE2873">
        <w:rPr>
          <w:b/>
        </w:rPr>
        <w:t xml:space="preserve"> RECEBIDA</w:t>
      </w:r>
    </w:p>
    <w:p w:rsidR="00FE2873" w:rsidRDefault="00FE2873" w:rsidP="005156BE">
      <w:pPr>
        <w:spacing w:after="0" w:line="240" w:lineRule="auto"/>
        <w:jc w:val="both"/>
      </w:pPr>
      <w:r>
        <w:t>T</w:t>
      </w:r>
      <w:r w:rsidR="005156BE">
        <w:t xml:space="preserve">endo em vista que para o edital acima descrito, recebemos uma única proposta </w:t>
      </w:r>
      <w:r>
        <w:t xml:space="preserve">da OSC </w:t>
      </w:r>
      <w:r w:rsidRPr="00FE2873">
        <w:rPr>
          <w:highlight w:val="yellow"/>
        </w:rPr>
        <w:t>(nome da OSC e CNPJ)</w:t>
      </w:r>
      <w:r>
        <w:t xml:space="preserve"> </w:t>
      </w:r>
      <w:r w:rsidRPr="00FE2873">
        <w:t xml:space="preserve">e </w:t>
      </w:r>
      <w:r w:rsidR="005156BE">
        <w:t xml:space="preserve">observando o grau de adequação da </w:t>
      </w:r>
      <w:r>
        <w:t>mesma</w:t>
      </w:r>
      <w:r w:rsidR="005156BE">
        <w:t xml:space="preserve">, é considerado: </w:t>
      </w:r>
    </w:p>
    <w:p w:rsidR="00FE2873" w:rsidRDefault="005156BE" w:rsidP="005156BE">
      <w:pPr>
        <w:spacing w:after="0" w:line="240" w:lineRule="auto"/>
        <w:jc w:val="both"/>
      </w:pPr>
      <w:r w:rsidRPr="00FC07EE">
        <w:rPr>
          <w:b/>
        </w:rPr>
        <w:t>GRAU SATISFATÓRIO DE ADEQUAÇÃO</w:t>
      </w:r>
      <w:r w:rsidR="00FE2873">
        <w:rPr>
          <w:b/>
        </w:rPr>
        <w:t>,</w:t>
      </w:r>
      <w:r>
        <w:t xml:space="preserve"> </w:t>
      </w:r>
      <w:proofErr w:type="gramStart"/>
      <w:r>
        <w:t>ou</w:t>
      </w:r>
      <w:proofErr w:type="gramEnd"/>
      <w:r>
        <w:t xml:space="preserve"> </w:t>
      </w:r>
    </w:p>
    <w:p w:rsidR="005156BE" w:rsidRDefault="005156BE" w:rsidP="005156BE">
      <w:pPr>
        <w:spacing w:after="0" w:line="240" w:lineRule="auto"/>
        <w:jc w:val="both"/>
      </w:pPr>
      <w:r w:rsidRPr="00FC07EE">
        <w:rPr>
          <w:b/>
        </w:rPr>
        <w:t>GRAU INSATISFATÓRIO DE ADEQUAÇÃO</w:t>
      </w:r>
      <w:r w:rsidR="00FE2873">
        <w:rPr>
          <w:b/>
        </w:rPr>
        <w:t xml:space="preserve">, </w:t>
      </w:r>
      <w:r w:rsidR="00FE2873">
        <w:t>ficando o mesmo impedido de prosseguimento</w:t>
      </w:r>
      <w:r>
        <w:t>.</w:t>
      </w:r>
    </w:p>
    <w:p w:rsidR="005156BE" w:rsidRDefault="005156BE"/>
    <w:p w:rsidR="00FE2873" w:rsidRDefault="00FE2873" w:rsidP="00FE2873">
      <w:pPr>
        <w:rPr>
          <w:b/>
        </w:rPr>
      </w:pPr>
      <w:r>
        <w:rPr>
          <w:b/>
        </w:rPr>
        <w:t xml:space="preserve">2 – </w:t>
      </w:r>
      <w:proofErr w:type="gramStart"/>
      <w:r>
        <w:rPr>
          <w:b/>
        </w:rPr>
        <w:t>PARA</w:t>
      </w:r>
      <w:proofErr w:type="gramEnd"/>
      <w:r>
        <w:rPr>
          <w:b/>
        </w:rPr>
        <w:t xml:space="preserve"> MAIS DE UMA PROPOSTA RECEBIDA</w:t>
      </w:r>
    </w:p>
    <w:p w:rsidR="00FE2873" w:rsidRPr="005156BE" w:rsidRDefault="00FE2873" w:rsidP="00FE2873">
      <w:pPr>
        <w:spacing w:after="0" w:line="240" w:lineRule="auto"/>
        <w:jc w:val="both"/>
      </w:pPr>
      <w:r>
        <w:t xml:space="preserve">Tendo em vista que para o edital acima descrito, recebemos </w:t>
      </w:r>
      <w:r w:rsidRPr="00FE2873">
        <w:rPr>
          <w:highlight w:val="yellow"/>
        </w:rPr>
        <w:t>___</w:t>
      </w:r>
      <w:r>
        <w:t xml:space="preserve"> (</w:t>
      </w:r>
      <w:r w:rsidRPr="00FE2873">
        <w:rPr>
          <w:highlight w:val="yellow"/>
        </w:rPr>
        <w:t>____</w:t>
      </w:r>
      <w:r>
        <w:t>) propostas, conforme listagem a seguir, concluímos pelo seguinte resultado:</w:t>
      </w:r>
      <w:r w:rsidRPr="005156BE">
        <w:t xml:space="preserve"> </w:t>
      </w:r>
    </w:p>
    <w:p w:rsidR="001B4AC1" w:rsidRDefault="002123B4">
      <w:r>
        <w:t xml:space="preserve">Listagem </w:t>
      </w:r>
      <w:proofErr w:type="gramStart"/>
      <w:r>
        <w:t>da(</w:t>
      </w:r>
      <w:proofErr w:type="gramEnd"/>
      <w:r>
        <w:t>a) proposta(s) recebida(s)</w:t>
      </w:r>
      <w:r w:rsidR="00796C30">
        <w:t xml:space="preserve"> e grau de adequação</w:t>
      </w:r>
      <w:r>
        <w:t>:</w:t>
      </w:r>
    </w:p>
    <w:tbl>
      <w:tblPr>
        <w:tblStyle w:val="Tabelacomgrade"/>
        <w:tblW w:w="0" w:type="auto"/>
        <w:tblLook w:val="04A0"/>
      </w:tblPr>
      <w:tblGrid>
        <w:gridCol w:w="1635"/>
        <w:gridCol w:w="1536"/>
        <w:gridCol w:w="3741"/>
        <w:gridCol w:w="1560"/>
      </w:tblGrid>
      <w:tr w:rsidR="002123B4" w:rsidTr="002123B4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>
            <w:pPr>
              <w:jc w:val="center"/>
              <w:rPr>
                <w:b/>
              </w:rPr>
            </w:pPr>
            <w:r>
              <w:rPr>
                <w:b/>
              </w:rPr>
              <w:t>PROPOSTAS RECEBIDAS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>
            <w:pPr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>
            <w:pPr>
              <w:jc w:val="center"/>
              <w:rPr>
                <w:b/>
              </w:rPr>
            </w:pPr>
            <w:r>
              <w:rPr>
                <w:b/>
              </w:rPr>
              <w:t>NOME DA OSC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>
            <w:pPr>
              <w:jc w:val="center"/>
              <w:rPr>
                <w:b/>
              </w:rPr>
            </w:pPr>
            <w:r>
              <w:rPr>
                <w:b/>
              </w:rPr>
              <w:t>GRAU DE ADEQUAÇÃO</w:t>
            </w:r>
          </w:p>
        </w:tc>
      </w:tr>
      <w:tr w:rsidR="002123B4" w:rsidTr="002123B4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>
            <w:pPr>
              <w:jc w:val="center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/>
        </w:tc>
      </w:tr>
      <w:tr w:rsidR="002123B4" w:rsidTr="002123B4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>
            <w:pPr>
              <w:jc w:val="center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/>
        </w:tc>
      </w:tr>
      <w:tr w:rsidR="002123B4" w:rsidTr="002123B4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>
            <w:pPr>
              <w:jc w:val="center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/>
        </w:tc>
      </w:tr>
      <w:tr w:rsidR="002123B4" w:rsidTr="002123B4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>
            <w:pPr>
              <w:jc w:val="center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/>
        </w:tc>
      </w:tr>
      <w:tr w:rsidR="002123B4" w:rsidTr="002123B4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>
            <w:pPr>
              <w:jc w:val="center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/>
        </w:tc>
      </w:tr>
    </w:tbl>
    <w:p w:rsidR="002123B4" w:rsidRDefault="002123B4" w:rsidP="002123B4"/>
    <w:p w:rsidR="00BC6970" w:rsidRDefault="00BC6970" w:rsidP="00BC6970">
      <w:pPr>
        <w:spacing w:after="0" w:line="240" w:lineRule="auto"/>
        <w:jc w:val="both"/>
      </w:pPr>
      <w:r>
        <w:t xml:space="preserve">I - Tendo em vista </w:t>
      </w:r>
      <w:proofErr w:type="gramStart"/>
      <w:r>
        <w:t>a análise da(s) proposta(s) apresentadas</w:t>
      </w:r>
      <w:proofErr w:type="gramEnd"/>
      <w:r>
        <w:t xml:space="preserve"> para o edital acima qualificado, terem sido consideradas </w:t>
      </w:r>
      <w:r>
        <w:rPr>
          <w:b/>
        </w:rPr>
        <w:t>INSATISFATÓRIAS</w:t>
      </w:r>
      <w:r w:rsidRPr="0059710E">
        <w:rPr>
          <w:b/>
        </w:rPr>
        <w:t>,</w:t>
      </w:r>
      <w:r>
        <w:t xml:space="preserve"> fica este edital impedido de prosseguimento.</w:t>
      </w:r>
    </w:p>
    <w:p w:rsidR="00BC6970" w:rsidRDefault="00BC6970" w:rsidP="002123B4"/>
    <w:p w:rsidR="00BC6970" w:rsidRPr="00BC6970" w:rsidRDefault="00BC6970" w:rsidP="00BC6970">
      <w:pPr>
        <w:jc w:val="center"/>
        <w:rPr>
          <w:b/>
        </w:rPr>
      </w:pPr>
      <w:r w:rsidRPr="00BC6970">
        <w:rPr>
          <w:b/>
        </w:rPr>
        <w:lastRenderedPageBreak/>
        <w:t>OU</w:t>
      </w:r>
    </w:p>
    <w:p w:rsidR="002123B4" w:rsidRDefault="00BC6970" w:rsidP="00BC6970">
      <w:pPr>
        <w:jc w:val="both"/>
      </w:pPr>
      <w:r>
        <w:t xml:space="preserve">II - Considerando que </w:t>
      </w:r>
      <w:r w:rsidR="009B6A77">
        <w:t xml:space="preserve">a análise da(s) proposta(s) </w:t>
      </w:r>
      <w:r>
        <w:t>resultou em uma única com grau SATISFATÓRIO de adequação, fica a mesma considerada apta para celebrar a parceria neste estágio do certame.</w:t>
      </w:r>
      <w:r w:rsidR="002123B4">
        <w:t xml:space="preserve"> </w:t>
      </w:r>
    </w:p>
    <w:p w:rsidR="00BC6970" w:rsidRPr="00BC6970" w:rsidRDefault="00BC6970" w:rsidP="00BC6970">
      <w:pPr>
        <w:jc w:val="center"/>
        <w:rPr>
          <w:b/>
        </w:rPr>
      </w:pPr>
      <w:r w:rsidRPr="00BC6970">
        <w:rPr>
          <w:b/>
        </w:rPr>
        <w:t>OU</w:t>
      </w:r>
    </w:p>
    <w:p w:rsidR="00BC6970" w:rsidRDefault="00BC6970" w:rsidP="00BC6970">
      <w:pPr>
        <w:jc w:val="both"/>
      </w:pPr>
      <w:r>
        <w:t>III - Considerando que a análise da(s) proposta(s) resultou em mais de uma com grau SATISFATÓRIO de adequação, segue a listagem classificatória:</w:t>
      </w:r>
    </w:p>
    <w:tbl>
      <w:tblPr>
        <w:tblStyle w:val="Tabelacomgrade"/>
        <w:tblW w:w="0" w:type="auto"/>
        <w:tblLook w:val="04A0"/>
      </w:tblPr>
      <w:tblGrid>
        <w:gridCol w:w="1635"/>
        <w:gridCol w:w="1412"/>
        <w:gridCol w:w="1536"/>
        <w:gridCol w:w="3889"/>
      </w:tblGrid>
      <w:tr w:rsidR="002123B4" w:rsidTr="000A771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 w:rsidP="000A771D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 w:rsidP="000A771D">
            <w:pPr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 w:rsidP="000A771D">
            <w:pPr>
              <w:jc w:val="center"/>
              <w:rPr>
                <w:b/>
              </w:rPr>
            </w:pPr>
            <w:r>
              <w:rPr>
                <w:b/>
              </w:rPr>
              <w:t>NOME DA OSC</w:t>
            </w:r>
          </w:p>
        </w:tc>
      </w:tr>
      <w:tr w:rsidR="002123B4" w:rsidTr="000A771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 w:rsidP="000A771D">
            <w:pPr>
              <w:jc w:val="center"/>
            </w:pPr>
            <w:r>
              <w:t>1ª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>
            <w:pPr>
              <w:jc w:val="center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/>
        </w:tc>
      </w:tr>
      <w:tr w:rsidR="002123B4" w:rsidTr="000A771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 w:rsidP="000A771D">
            <w:pPr>
              <w:jc w:val="center"/>
            </w:pPr>
            <w:r>
              <w:t>2ª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>
            <w:pPr>
              <w:jc w:val="center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/>
        </w:tc>
      </w:tr>
      <w:tr w:rsidR="002123B4" w:rsidTr="000A771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 w:rsidP="000A771D">
            <w:pPr>
              <w:jc w:val="center"/>
            </w:pPr>
            <w:r>
              <w:t>3ª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>
            <w:pPr>
              <w:jc w:val="center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/>
        </w:tc>
      </w:tr>
      <w:tr w:rsidR="002123B4" w:rsidTr="000A771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 w:rsidP="000A771D">
            <w:pPr>
              <w:jc w:val="center"/>
            </w:pPr>
            <w:r>
              <w:t>4ª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>
            <w:pPr>
              <w:jc w:val="center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/>
        </w:tc>
      </w:tr>
      <w:tr w:rsidR="002123B4" w:rsidTr="000A771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B4" w:rsidRDefault="002123B4" w:rsidP="000A771D">
            <w:pPr>
              <w:jc w:val="center"/>
            </w:pPr>
            <w:r>
              <w:t>5ª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>
            <w:pPr>
              <w:jc w:val="center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4" w:rsidRDefault="002123B4" w:rsidP="000A771D"/>
        </w:tc>
      </w:tr>
    </w:tbl>
    <w:p w:rsidR="009B6A77" w:rsidRDefault="009B6A77" w:rsidP="009B6A77">
      <w:pPr>
        <w:spacing w:after="0" w:line="240" w:lineRule="auto"/>
        <w:jc w:val="both"/>
      </w:pPr>
    </w:p>
    <w:p w:rsidR="009B6A77" w:rsidRDefault="009B6A77" w:rsidP="001B4AC1">
      <w:pPr>
        <w:spacing w:after="0" w:line="240" w:lineRule="auto"/>
      </w:pPr>
    </w:p>
    <w:p w:rsidR="003825DF" w:rsidRDefault="003825DF" w:rsidP="001B4AC1">
      <w:pPr>
        <w:spacing w:after="0" w:line="240" w:lineRule="auto"/>
      </w:pPr>
    </w:p>
    <w:p w:rsidR="001B4AC1" w:rsidRDefault="001B4AC1" w:rsidP="001B4AC1">
      <w:pPr>
        <w:spacing w:after="0" w:line="240" w:lineRule="auto"/>
      </w:pPr>
      <w:r>
        <w:t xml:space="preserve">São Paulo, ____ de __________ de </w:t>
      </w:r>
      <w:proofErr w:type="gramStart"/>
      <w:r>
        <w:t>________</w:t>
      </w:r>
      <w:proofErr w:type="gramEnd"/>
    </w:p>
    <w:p w:rsidR="001B4AC1" w:rsidRDefault="001B4AC1" w:rsidP="001B4AC1">
      <w:pPr>
        <w:spacing w:after="0" w:line="240" w:lineRule="auto"/>
      </w:pPr>
    </w:p>
    <w:p w:rsidR="001B4AC1" w:rsidRDefault="001B4AC1" w:rsidP="001B4AC1">
      <w:pPr>
        <w:spacing w:after="0" w:line="240" w:lineRule="auto"/>
      </w:pPr>
      <w:r>
        <w:t>_____________________________________</w:t>
      </w:r>
    </w:p>
    <w:p w:rsidR="001B4AC1" w:rsidRDefault="001B4AC1" w:rsidP="001B4AC1">
      <w:pPr>
        <w:spacing w:after="0" w:line="240" w:lineRule="auto"/>
      </w:pPr>
      <w:r>
        <w:t xml:space="preserve">  Titular (Presidente) da Comissão de Seleção</w:t>
      </w:r>
    </w:p>
    <w:p w:rsidR="002123B4" w:rsidRDefault="002123B4" w:rsidP="001B4AC1">
      <w:pPr>
        <w:spacing w:after="0" w:line="240" w:lineRule="auto"/>
      </w:pPr>
    </w:p>
    <w:p w:rsidR="001B4AC1" w:rsidRDefault="001B4AC1" w:rsidP="001B4AC1">
      <w:pPr>
        <w:spacing w:after="0" w:line="240" w:lineRule="auto"/>
      </w:pPr>
      <w:r>
        <w:t>_____________________________________</w:t>
      </w:r>
    </w:p>
    <w:p w:rsidR="001B4AC1" w:rsidRDefault="001B4AC1" w:rsidP="001B4AC1">
      <w:pPr>
        <w:spacing w:after="0" w:line="240" w:lineRule="auto"/>
      </w:pPr>
      <w:r>
        <w:t xml:space="preserve">         Titular da Comissão de Seleção</w:t>
      </w:r>
    </w:p>
    <w:p w:rsidR="001B4AC1" w:rsidRDefault="001B4AC1" w:rsidP="001B4AC1">
      <w:pPr>
        <w:spacing w:after="0" w:line="240" w:lineRule="auto"/>
      </w:pPr>
    </w:p>
    <w:p w:rsidR="001B4AC1" w:rsidRDefault="001B4AC1" w:rsidP="001B4AC1">
      <w:pPr>
        <w:spacing w:after="0" w:line="240" w:lineRule="auto"/>
      </w:pPr>
      <w:r>
        <w:t>_____________________________________</w:t>
      </w:r>
    </w:p>
    <w:p w:rsidR="001B4AC1" w:rsidRDefault="001B4AC1" w:rsidP="001B4AC1">
      <w:pPr>
        <w:spacing w:after="0" w:line="240" w:lineRule="auto"/>
      </w:pPr>
      <w:r>
        <w:t xml:space="preserve">         Titular da Comissão de Seleção</w:t>
      </w:r>
    </w:p>
    <w:p w:rsidR="001B4AC1" w:rsidRDefault="001B4AC1" w:rsidP="001B4AC1">
      <w:pPr>
        <w:spacing w:after="0" w:line="240" w:lineRule="auto"/>
        <w:jc w:val="both"/>
      </w:pPr>
    </w:p>
    <w:p w:rsidR="003825DF" w:rsidRPr="003825DF" w:rsidRDefault="003825DF" w:rsidP="004D40E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25DF">
        <w:rPr>
          <w:rFonts w:ascii="Times New Roman" w:hAnsi="Times New Roman" w:cs="Times New Roman"/>
          <w:i/>
          <w:sz w:val="20"/>
          <w:szCs w:val="20"/>
        </w:rPr>
        <w:t>Obs.: Utilizar uma das alternativas para</w:t>
      </w:r>
      <w:r>
        <w:rPr>
          <w:rFonts w:ascii="Times New Roman" w:hAnsi="Times New Roman" w:cs="Times New Roman"/>
          <w:i/>
          <w:sz w:val="20"/>
          <w:szCs w:val="20"/>
        </w:rPr>
        <w:t xml:space="preserve"> finalizar o Parecer Conclusivo (idem para a Lauda)</w:t>
      </w:r>
      <w:r w:rsidR="009F4A3D">
        <w:rPr>
          <w:rFonts w:ascii="Times New Roman" w:hAnsi="Times New Roman" w:cs="Times New Roman"/>
          <w:i/>
          <w:sz w:val="20"/>
          <w:szCs w:val="20"/>
        </w:rPr>
        <w:t>.</w:t>
      </w:r>
    </w:p>
    <w:p w:rsidR="003825DF" w:rsidRDefault="003825DF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25DF" w:rsidRDefault="003825DF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970" w:rsidRDefault="00BC6970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40E4" w:rsidRDefault="004D40E4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LAUDA PARA PUBLICAÇÃO NO DOC. (Times </w:t>
      </w:r>
      <w:proofErr w:type="spellStart"/>
      <w:r>
        <w:rPr>
          <w:rFonts w:ascii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Roman – 10)</w:t>
      </w:r>
    </w:p>
    <w:p w:rsidR="004239B9" w:rsidRPr="004239B9" w:rsidRDefault="004239B9" w:rsidP="004239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39B9">
        <w:rPr>
          <w:rFonts w:ascii="Times New Roman" w:hAnsi="Times New Roman" w:cs="Times New Roman"/>
          <w:sz w:val="20"/>
          <w:szCs w:val="20"/>
        </w:rPr>
        <w:t>(Encaminhar para SMADS – EXPEDIENTE)</w:t>
      </w:r>
    </w:p>
    <w:p w:rsidR="004D40E4" w:rsidRDefault="004D40E4" w:rsidP="004D40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39B9" w:rsidRDefault="004D40E4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((TITULO</w:t>
      </w:r>
      <w:r w:rsidR="004239B9">
        <w:rPr>
          <w:rFonts w:ascii="Times New Roman" w:hAnsi="Times New Roman" w:cs="Times New Roman"/>
          <w:sz w:val="20"/>
          <w:szCs w:val="20"/>
        </w:rPr>
        <w:t>))0000.0000/0000000-0</w:t>
      </w:r>
    </w:p>
    <w:p w:rsidR="004239B9" w:rsidRDefault="004D40E4" w:rsidP="0042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((TEXTO))</w:t>
      </w:r>
      <w:r w:rsidR="004239B9" w:rsidRPr="004239B9">
        <w:rPr>
          <w:rFonts w:ascii="Times New Roman" w:hAnsi="Times New Roman" w:cs="Times New Roman"/>
          <w:sz w:val="20"/>
          <w:szCs w:val="20"/>
        </w:rPr>
        <w:t xml:space="preserve"> </w:t>
      </w:r>
      <w:r w:rsidR="004239B9">
        <w:rPr>
          <w:rFonts w:ascii="Times New Roman" w:hAnsi="Times New Roman" w:cs="Times New Roman"/>
          <w:sz w:val="20"/>
          <w:szCs w:val="20"/>
        </w:rPr>
        <w:t>((NG)</w:t>
      </w:r>
      <w:proofErr w:type="gramStart"/>
      <w:r w:rsidR="004239B9">
        <w:rPr>
          <w:rFonts w:ascii="Times New Roman" w:hAnsi="Times New Roman" w:cs="Times New Roman"/>
          <w:sz w:val="20"/>
          <w:szCs w:val="20"/>
        </w:rPr>
        <w:t>)PARECER</w:t>
      </w:r>
      <w:proofErr w:type="gramEnd"/>
      <w:r w:rsidR="004239B9">
        <w:rPr>
          <w:rFonts w:ascii="Times New Roman" w:hAnsi="Times New Roman" w:cs="Times New Roman"/>
          <w:sz w:val="20"/>
          <w:szCs w:val="20"/>
        </w:rPr>
        <w:t xml:space="preserve"> TÉCNICO CONCLUSIVO E LISTAGEM CLASSIFICATÓRIA se for o caso((CL))</w:t>
      </w:r>
    </w:p>
    <w:p w:rsidR="004239B9" w:rsidRDefault="004239B9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40E4" w:rsidRDefault="004D40E4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SAS - </w:t>
      </w:r>
      <w:r w:rsidRPr="000B21A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D40E4" w:rsidRDefault="004D40E4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EDITAL nº: </w:t>
      </w:r>
      <w:r w:rsidRPr="000B21A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/SMADS/</w:t>
      </w:r>
      <w:r w:rsidRPr="000B21A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D40E4" w:rsidRDefault="004D40E4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TIPOLOGIA DO SERVIÇO: </w:t>
      </w:r>
      <w:r w:rsidRPr="000B21A1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D40E4" w:rsidRDefault="004D40E4" w:rsidP="004D4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CAPACIDADE</w:t>
      </w:r>
      <w:r w:rsidRPr="000B21A1">
        <w:rPr>
          <w:rFonts w:ascii="Times New Roman" w:hAnsi="Times New Roman" w:cs="Times New Roman"/>
          <w:sz w:val="20"/>
          <w:szCs w:val="20"/>
        </w:rPr>
        <w:t>: _______________.</w:t>
      </w:r>
    </w:p>
    <w:p w:rsidR="004D40E4" w:rsidRDefault="004D40E4" w:rsidP="004D4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(Texto do Parecer)</w:t>
      </w:r>
    </w:p>
    <w:p w:rsidR="004239B9" w:rsidRPr="004239B9" w:rsidRDefault="004239B9" w:rsidP="004239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1A1">
        <w:rPr>
          <w:rFonts w:ascii="Times New Roman" w:hAnsi="Times New Roman" w:cs="Times New Roman"/>
          <w:b/>
          <w:sz w:val="20"/>
          <w:szCs w:val="20"/>
          <w:highlight w:val="yellow"/>
        </w:rPr>
        <w:t>(FIM DO PARECER)</w:t>
      </w:r>
    </w:p>
    <w:p w:rsidR="004239B9" w:rsidRPr="004239B9" w:rsidRDefault="004239B9" w:rsidP="004239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1A1">
        <w:rPr>
          <w:rFonts w:ascii="Times New Roman" w:hAnsi="Times New Roman" w:cs="Times New Roman"/>
          <w:b/>
          <w:sz w:val="20"/>
          <w:szCs w:val="20"/>
          <w:highlight w:val="yellow"/>
        </w:rPr>
        <w:t>1 – PARA UMA ÚNICA PROPOSTA RECEBIDA</w:t>
      </w:r>
    </w:p>
    <w:p w:rsidR="004239B9" w:rsidRPr="004239B9" w:rsidRDefault="004239B9" w:rsidP="0042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9B9">
        <w:rPr>
          <w:rFonts w:ascii="Times New Roman" w:hAnsi="Times New Roman" w:cs="Times New Roman"/>
          <w:sz w:val="20"/>
          <w:szCs w:val="20"/>
        </w:rPr>
        <w:t xml:space="preserve">Tendo em vista que para o edital acima descrito, recebemos uma única proposta da OSC </w:t>
      </w:r>
      <w:r w:rsidRPr="004239B9">
        <w:rPr>
          <w:rFonts w:ascii="Times New Roman" w:hAnsi="Times New Roman" w:cs="Times New Roman"/>
          <w:sz w:val="20"/>
          <w:szCs w:val="20"/>
          <w:highlight w:val="yellow"/>
        </w:rPr>
        <w:t>(nome da OSC e CNPJ)</w:t>
      </w:r>
      <w:r w:rsidRPr="004239B9">
        <w:rPr>
          <w:rFonts w:ascii="Times New Roman" w:hAnsi="Times New Roman" w:cs="Times New Roman"/>
          <w:sz w:val="20"/>
          <w:szCs w:val="20"/>
        </w:rPr>
        <w:t xml:space="preserve"> e observando o grau de adequação da mesma, é considerado: </w:t>
      </w:r>
    </w:p>
    <w:p w:rsidR="004239B9" w:rsidRPr="004239B9" w:rsidRDefault="004239B9" w:rsidP="0042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9B9">
        <w:rPr>
          <w:rFonts w:ascii="Times New Roman" w:hAnsi="Times New Roman" w:cs="Times New Roman"/>
          <w:b/>
          <w:sz w:val="20"/>
          <w:szCs w:val="20"/>
        </w:rPr>
        <w:t>GRAU SATISFATÓRIO DE ADEQUAÇÃO,</w:t>
      </w:r>
      <w:r w:rsidRPr="004239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39B9">
        <w:rPr>
          <w:rFonts w:ascii="Times New Roman" w:hAnsi="Times New Roman" w:cs="Times New Roman"/>
          <w:sz w:val="20"/>
          <w:szCs w:val="20"/>
        </w:rPr>
        <w:t>ou</w:t>
      </w:r>
      <w:proofErr w:type="gramEnd"/>
      <w:r w:rsidRPr="004239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39B9" w:rsidRPr="004239B9" w:rsidRDefault="004239B9" w:rsidP="0042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9B9">
        <w:rPr>
          <w:rFonts w:ascii="Times New Roman" w:hAnsi="Times New Roman" w:cs="Times New Roman"/>
          <w:b/>
          <w:sz w:val="20"/>
          <w:szCs w:val="20"/>
        </w:rPr>
        <w:t xml:space="preserve">GRAU INSATISFATÓRIO DE ADEQUAÇÃO, </w:t>
      </w:r>
      <w:r w:rsidRPr="004239B9">
        <w:rPr>
          <w:rFonts w:ascii="Times New Roman" w:hAnsi="Times New Roman" w:cs="Times New Roman"/>
          <w:sz w:val="20"/>
          <w:szCs w:val="20"/>
        </w:rPr>
        <w:t>ficando o mesmo impedido de prosseguimento.</w:t>
      </w:r>
    </w:p>
    <w:p w:rsidR="004239B9" w:rsidRPr="004239B9" w:rsidRDefault="004239B9" w:rsidP="004239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1A1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2 – </w:t>
      </w:r>
      <w:proofErr w:type="gramStart"/>
      <w:r w:rsidRPr="000B21A1">
        <w:rPr>
          <w:rFonts w:ascii="Times New Roman" w:hAnsi="Times New Roman" w:cs="Times New Roman"/>
          <w:b/>
          <w:sz w:val="20"/>
          <w:szCs w:val="20"/>
          <w:highlight w:val="yellow"/>
        </w:rPr>
        <w:t>PARA</w:t>
      </w:r>
      <w:proofErr w:type="gramEnd"/>
      <w:r w:rsidRPr="000B21A1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MAIS DE UMA PROPOSTA RECEBIDA</w:t>
      </w:r>
    </w:p>
    <w:p w:rsidR="004239B9" w:rsidRPr="004239B9" w:rsidRDefault="004239B9" w:rsidP="0042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9B9">
        <w:rPr>
          <w:rFonts w:ascii="Times New Roman" w:hAnsi="Times New Roman" w:cs="Times New Roman"/>
          <w:sz w:val="20"/>
          <w:szCs w:val="20"/>
        </w:rPr>
        <w:t xml:space="preserve">Tendo em vista que para o edital acima descrito, recebemos </w:t>
      </w:r>
      <w:r w:rsidRPr="000B21A1">
        <w:rPr>
          <w:rFonts w:ascii="Times New Roman" w:hAnsi="Times New Roman" w:cs="Times New Roman"/>
          <w:sz w:val="20"/>
          <w:szCs w:val="20"/>
        </w:rPr>
        <w:t>___</w:t>
      </w:r>
      <w:r w:rsidRPr="004239B9">
        <w:rPr>
          <w:rFonts w:ascii="Times New Roman" w:hAnsi="Times New Roman" w:cs="Times New Roman"/>
          <w:sz w:val="20"/>
          <w:szCs w:val="20"/>
        </w:rPr>
        <w:t xml:space="preserve"> (</w:t>
      </w:r>
      <w:r w:rsidRPr="000B21A1">
        <w:rPr>
          <w:rFonts w:ascii="Times New Roman" w:hAnsi="Times New Roman" w:cs="Times New Roman"/>
          <w:sz w:val="20"/>
          <w:szCs w:val="20"/>
        </w:rPr>
        <w:t>____)</w:t>
      </w:r>
      <w:r w:rsidRPr="004239B9">
        <w:rPr>
          <w:rFonts w:ascii="Times New Roman" w:hAnsi="Times New Roman" w:cs="Times New Roman"/>
          <w:sz w:val="20"/>
          <w:szCs w:val="20"/>
        </w:rPr>
        <w:t xml:space="preserve"> propostas, conforme listagem a seguir, concluímos pelo seguinte resultado: </w:t>
      </w:r>
    </w:p>
    <w:p w:rsidR="004239B9" w:rsidRPr="004239B9" w:rsidRDefault="004239B9" w:rsidP="004239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39B9">
        <w:rPr>
          <w:rFonts w:ascii="Times New Roman" w:hAnsi="Times New Roman" w:cs="Times New Roman"/>
          <w:sz w:val="20"/>
          <w:szCs w:val="20"/>
        </w:rPr>
        <w:t xml:space="preserve">Listagem </w:t>
      </w:r>
      <w:proofErr w:type="gramStart"/>
      <w:r w:rsidRPr="004239B9">
        <w:rPr>
          <w:rFonts w:ascii="Times New Roman" w:hAnsi="Times New Roman" w:cs="Times New Roman"/>
          <w:sz w:val="20"/>
          <w:szCs w:val="20"/>
        </w:rPr>
        <w:t>da(</w:t>
      </w:r>
      <w:proofErr w:type="gramEnd"/>
      <w:r w:rsidRPr="004239B9">
        <w:rPr>
          <w:rFonts w:ascii="Times New Roman" w:hAnsi="Times New Roman" w:cs="Times New Roman"/>
          <w:sz w:val="20"/>
          <w:szCs w:val="20"/>
        </w:rPr>
        <w:t>a) proposta(s) recebida(s) e grau de adequação:</w:t>
      </w:r>
    </w:p>
    <w:tbl>
      <w:tblPr>
        <w:tblStyle w:val="Tabelacomgrade"/>
        <w:tblW w:w="0" w:type="auto"/>
        <w:tblLook w:val="04A0"/>
      </w:tblPr>
      <w:tblGrid>
        <w:gridCol w:w="1635"/>
        <w:gridCol w:w="1536"/>
        <w:gridCol w:w="3741"/>
        <w:gridCol w:w="1560"/>
      </w:tblGrid>
      <w:tr w:rsidR="004239B9" w:rsidRPr="004239B9" w:rsidTr="0094652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9B9">
              <w:rPr>
                <w:rFonts w:ascii="Times New Roman" w:hAnsi="Times New Roman" w:cs="Times New Roman"/>
                <w:b/>
                <w:sz w:val="20"/>
                <w:szCs w:val="20"/>
              </w:rPr>
              <w:t>PROPOSTAS RECEBIDAS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9B9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9B9">
              <w:rPr>
                <w:rFonts w:ascii="Times New Roman" w:hAnsi="Times New Roman" w:cs="Times New Roman"/>
                <w:b/>
                <w:sz w:val="20"/>
                <w:szCs w:val="20"/>
              </w:rPr>
              <w:t>NOME DA OSC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9B9">
              <w:rPr>
                <w:rFonts w:ascii="Times New Roman" w:hAnsi="Times New Roman" w:cs="Times New Roman"/>
                <w:b/>
                <w:sz w:val="20"/>
                <w:szCs w:val="20"/>
              </w:rPr>
              <w:t>GRAU DE ADEQUAÇÃO</w:t>
            </w:r>
          </w:p>
        </w:tc>
      </w:tr>
      <w:tr w:rsidR="004239B9" w:rsidRPr="004239B9" w:rsidTr="0094652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B9" w:rsidRPr="004239B9" w:rsidTr="0094652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9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B9" w:rsidRPr="004239B9" w:rsidTr="0094652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9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B9" w:rsidRPr="004239B9" w:rsidTr="0094652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9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B9" w:rsidRPr="004239B9" w:rsidTr="0094652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9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9B9" w:rsidRPr="004239B9" w:rsidRDefault="004239B9" w:rsidP="0042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1A1">
        <w:rPr>
          <w:rFonts w:ascii="Times New Roman" w:hAnsi="Times New Roman" w:cs="Times New Roman"/>
          <w:sz w:val="20"/>
          <w:szCs w:val="20"/>
          <w:highlight w:val="yellow"/>
        </w:rPr>
        <w:t>I -</w:t>
      </w:r>
      <w:r w:rsidRPr="004239B9">
        <w:rPr>
          <w:rFonts w:ascii="Times New Roman" w:hAnsi="Times New Roman" w:cs="Times New Roman"/>
          <w:sz w:val="20"/>
          <w:szCs w:val="20"/>
        </w:rPr>
        <w:t xml:space="preserve"> Tendo em vista </w:t>
      </w:r>
      <w:proofErr w:type="gramStart"/>
      <w:r w:rsidRPr="004239B9">
        <w:rPr>
          <w:rFonts w:ascii="Times New Roman" w:hAnsi="Times New Roman" w:cs="Times New Roman"/>
          <w:sz w:val="20"/>
          <w:szCs w:val="20"/>
        </w:rPr>
        <w:t>a análise da(s) proposta(s) apresentadas</w:t>
      </w:r>
      <w:proofErr w:type="gramEnd"/>
      <w:r w:rsidRPr="004239B9">
        <w:rPr>
          <w:rFonts w:ascii="Times New Roman" w:hAnsi="Times New Roman" w:cs="Times New Roman"/>
          <w:sz w:val="20"/>
          <w:szCs w:val="20"/>
        </w:rPr>
        <w:t xml:space="preserve"> para o edital acima qualificado, terem sido consideradas </w:t>
      </w:r>
      <w:r w:rsidRPr="004239B9">
        <w:rPr>
          <w:rFonts w:ascii="Times New Roman" w:hAnsi="Times New Roman" w:cs="Times New Roman"/>
          <w:b/>
          <w:sz w:val="20"/>
          <w:szCs w:val="20"/>
        </w:rPr>
        <w:t>INSATISFATÓRIAS,</w:t>
      </w:r>
      <w:r w:rsidRPr="004239B9">
        <w:rPr>
          <w:rFonts w:ascii="Times New Roman" w:hAnsi="Times New Roman" w:cs="Times New Roman"/>
          <w:sz w:val="20"/>
          <w:szCs w:val="20"/>
        </w:rPr>
        <w:t xml:space="preserve"> fica este edital impedido de prosseguimento.</w:t>
      </w:r>
    </w:p>
    <w:p w:rsidR="004239B9" w:rsidRPr="004239B9" w:rsidRDefault="004239B9" w:rsidP="00423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9B9">
        <w:rPr>
          <w:rFonts w:ascii="Times New Roman" w:hAnsi="Times New Roman" w:cs="Times New Roman"/>
          <w:b/>
          <w:sz w:val="20"/>
          <w:szCs w:val="20"/>
        </w:rPr>
        <w:t>OU</w:t>
      </w:r>
    </w:p>
    <w:p w:rsidR="004239B9" w:rsidRPr="004239B9" w:rsidRDefault="004239B9" w:rsidP="0042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1A1">
        <w:rPr>
          <w:rFonts w:ascii="Times New Roman" w:hAnsi="Times New Roman" w:cs="Times New Roman"/>
          <w:sz w:val="20"/>
          <w:szCs w:val="20"/>
          <w:highlight w:val="yellow"/>
        </w:rPr>
        <w:t>II -</w:t>
      </w:r>
      <w:r w:rsidRPr="004239B9">
        <w:rPr>
          <w:rFonts w:ascii="Times New Roman" w:hAnsi="Times New Roman" w:cs="Times New Roman"/>
          <w:sz w:val="20"/>
          <w:szCs w:val="20"/>
        </w:rPr>
        <w:t xml:space="preserve"> Considerando que a análise da(s) proposta(s) resultou em uma única com grau SATISFATÓRIO de adequação, fica a mesma considerada apta para celebrar a parceria neste estágio do certame. </w:t>
      </w:r>
    </w:p>
    <w:p w:rsidR="004239B9" w:rsidRPr="004239B9" w:rsidRDefault="004239B9" w:rsidP="00423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9B9">
        <w:rPr>
          <w:rFonts w:ascii="Times New Roman" w:hAnsi="Times New Roman" w:cs="Times New Roman"/>
          <w:b/>
          <w:sz w:val="20"/>
          <w:szCs w:val="20"/>
        </w:rPr>
        <w:t>OU</w:t>
      </w:r>
    </w:p>
    <w:p w:rsidR="004239B9" w:rsidRPr="004239B9" w:rsidRDefault="004239B9" w:rsidP="0042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1A1">
        <w:rPr>
          <w:rFonts w:ascii="Times New Roman" w:hAnsi="Times New Roman" w:cs="Times New Roman"/>
          <w:sz w:val="20"/>
          <w:szCs w:val="20"/>
          <w:highlight w:val="yellow"/>
        </w:rPr>
        <w:t>III -</w:t>
      </w:r>
      <w:r w:rsidRPr="004239B9">
        <w:rPr>
          <w:rFonts w:ascii="Times New Roman" w:hAnsi="Times New Roman" w:cs="Times New Roman"/>
          <w:sz w:val="20"/>
          <w:szCs w:val="20"/>
        </w:rPr>
        <w:t xml:space="preserve"> Considerando que a análise da(s) proposta(s) resultou em mais de uma com grau SATISFATÓRIO de adequação, segue a listagem classificatória:</w:t>
      </w:r>
    </w:p>
    <w:tbl>
      <w:tblPr>
        <w:tblStyle w:val="Tabelacomgrade"/>
        <w:tblW w:w="0" w:type="auto"/>
        <w:tblLook w:val="04A0"/>
      </w:tblPr>
      <w:tblGrid>
        <w:gridCol w:w="1872"/>
        <w:gridCol w:w="1505"/>
        <w:gridCol w:w="1519"/>
        <w:gridCol w:w="3824"/>
      </w:tblGrid>
      <w:tr w:rsidR="004239B9" w:rsidRPr="004239B9" w:rsidTr="0094652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9B9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9B9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9B9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9B9">
              <w:rPr>
                <w:rFonts w:ascii="Times New Roman" w:hAnsi="Times New Roman" w:cs="Times New Roman"/>
                <w:b/>
                <w:sz w:val="20"/>
                <w:szCs w:val="20"/>
              </w:rPr>
              <w:t>NOME DA OSC</w:t>
            </w:r>
          </w:p>
        </w:tc>
      </w:tr>
      <w:tr w:rsidR="004239B9" w:rsidRPr="004239B9" w:rsidTr="0094652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B9">
              <w:rPr>
                <w:rFonts w:ascii="Times New Roman" w:hAnsi="Times New Roman" w:cs="Times New Roman"/>
                <w:sz w:val="20"/>
                <w:szCs w:val="20"/>
              </w:rPr>
              <w:t>1ª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B9" w:rsidRPr="004239B9" w:rsidTr="0094652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B9">
              <w:rPr>
                <w:rFonts w:ascii="Times New Roman" w:hAnsi="Times New Roman" w:cs="Times New Roman"/>
                <w:sz w:val="20"/>
                <w:szCs w:val="20"/>
              </w:rPr>
              <w:t>2ª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B9" w:rsidRPr="004239B9" w:rsidTr="0094652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B9">
              <w:rPr>
                <w:rFonts w:ascii="Times New Roman" w:hAnsi="Times New Roman" w:cs="Times New Roman"/>
                <w:sz w:val="20"/>
                <w:szCs w:val="20"/>
              </w:rPr>
              <w:t>3ª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B9" w:rsidRPr="004239B9" w:rsidTr="0094652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B9">
              <w:rPr>
                <w:rFonts w:ascii="Times New Roman" w:hAnsi="Times New Roman" w:cs="Times New Roman"/>
                <w:sz w:val="20"/>
                <w:szCs w:val="20"/>
              </w:rPr>
              <w:t>4ª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B9" w:rsidRPr="004239B9" w:rsidTr="0094652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B9">
              <w:rPr>
                <w:rFonts w:ascii="Times New Roman" w:hAnsi="Times New Roman" w:cs="Times New Roman"/>
                <w:sz w:val="20"/>
                <w:szCs w:val="20"/>
              </w:rPr>
              <w:t>5ª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9" w:rsidRPr="004239B9" w:rsidRDefault="004239B9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0E4" w:rsidRDefault="004D40E4" w:rsidP="004D4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São Paulo, ____ de __________ de </w:t>
      </w:r>
      <w:proofErr w:type="gramStart"/>
      <w:r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:rsidR="004D40E4" w:rsidRDefault="004D40E4" w:rsidP="004D4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Titular (Presidente) da Comissão de Seleção: (Nome /RF)</w:t>
      </w:r>
    </w:p>
    <w:p w:rsidR="004D40E4" w:rsidRDefault="004D40E4" w:rsidP="004D4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Titular da Comissão de Seleção: (Nome/RF)</w:t>
      </w:r>
    </w:p>
    <w:p w:rsidR="004D40E4" w:rsidRPr="003825DF" w:rsidRDefault="004D40E4" w:rsidP="00382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Titular da Comissão de Seleção: (Nome/RF)</w:t>
      </w:r>
    </w:p>
    <w:sectPr w:rsidR="004D40E4" w:rsidRPr="003825DF" w:rsidSect="002E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16A2"/>
    <w:rsid w:val="000133A5"/>
    <w:rsid w:val="00074D83"/>
    <w:rsid w:val="000B21A1"/>
    <w:rsid w:val="000B6E1A"/>
    <w:rsid w:val="00187274"/>
    <w:rsid w:val="0019438C"/>
    <w:rsid w:val="001B0105"/>
    <w:rsid w:val="001B41CE"/>
    <w:rsid w:val="001B4AC1"/>
    <w:rsid w:val="002123B4"/>
    <w:rsid w:val="0029140C"/>
    <w:rsid w:val="002E4BD0"/>
    <w:rsid w:val="00324A2E"/>
    <w:rsid w:val="00331812"/>
    <w:rsid w:val="003825DF"/>
    <w:rsid w:val="004239B9"/>
    <w:rsid w:val="004D40E4"/>
    <w:rsid w:val="00500EA7"/>
    <w:rsid w:val="005156BE"/>
    <w:rsid w:val="005C47B8"/>
    <w:rsid w:val="005C6C19"/>
    <w:rsid w:val="00735623"/>
    <w:rsid w:val="007540FC"/>
    <w:rsid w:val="00796C30"/>
    <w:rsid w:val="007D5D92"/>
    <w:rsid w:val="008F0892"/>
    <w:rsid w:val="009B6A77"/>
    <w:rsid w:val="009F4A3D"/>
    <w:rsid w:val="00BC6970"/>
    <w:rsid w:val="00C52637"/>
    <w:rsid w:val="00CE6119"/>
    <w:rsid w:val="00CE7261"/>
    <w:rsid w:val="00D54732"/>
    <w:rsid w:val="00DB0FEF"/>
    <w:rsid w:val="00E10FC3"/>
    <w:rsid w:val="00E963B8"/>
    <w:rsid w:val="00F41BA6"/>
    <w:rsid w:val="00FA16A2"/>
    <w:rsid w:val="00FE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14</cp:revision>
  <dcterms:created xsi:type="dcterms:W3CDTF">2017-09-13T12:46:00Z</dcterms:created>
  <dcterms:modified xsi:type="dcterms:W3CDTF">2018-09-17T20:11:00Z</dcterms:modified>
</cp:coreProperties>
</file>