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876138">
        <w:rPr>
          <w:rFonts w:ascii="Verdana" w:hAnsi="Verdana"/>
          <w:b/>
          <w:sz w:val="24"/>
          <w:szCs w:val="24"/>
        </w:rPr>
        <w:t>C. São Paulo,245, Ano 66  Quint</w:t>
      </w:r>
      <w:r w:rsidR="005F45DA">
        <w:rPr>
          <w:rFonts w:ascii="Verdana" w:hAnsi="Verdana"/>
          <w:b/>
          <w:sz w:val="24"/>
          <w:szCs w:val="24"/>
        </w:rPr>
        <w:t>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876138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23 de Dezem</w:t>
      </w:r>
      <w:r w:rsidR="005F45DA">
        <w:rPr>
          <w:rFonts w:ascii="Verdana" w:hAnsi="Verdana"/>
          <w:b/>
          <w:sz w:val="24"/>
          <w:szCs w:val="24"/>
        </w:rPr>
        <w:t>bro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7C1C94" w:rsidRDefault="007C1C94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C1C94" w:rsidRDefault="007C1C94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C1C94" w:rsidRPr="00303EAC" w:rsidRDefault="007C1C94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03EAC">
        <w:rPr>
          <w:rFonts w:ascii="Verdana" w:hAnsi="Verdana"/>
          <w:b/>
          <w:sz w:val="24"/>
          <w:szCs w:val="24"/>
        </w:rPr>
        <w:t>GABINETE DO PREFEITO</w:t>
      </w:r>
    </w:p>
    <w:p w:rsidR="007C1C94" w:rsidRDefault="007C1C94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03EAC">
        <w:rPr>
          <w:rFonts w:ascii="Verdana" w:hAnsi="Verdana"/>
          <w:b/>
          <w:sz w:val="24"/>
          <w:szCs w:val="24"/>
        </w:rPr>
        <w:t>RICARDO NUNES</w:t>
      </w:r>
    </w:p>
    <w:p w:rsidR="00FE4382" w:rsidRDefault="00FE4382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E4382" w:rsidRDefault="00FE4382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t>SECRETARIAS</w:t>
      </w:r>
    </w:p>
    <w:p w:rsidR="00FE4382" w:rsidRDefault="00FE4382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FUNDAÇÃO PAULISTANA DE </w:t>
      </w:r>
      <w:r w:rsidRPr="00FE4382">
        <w:rPr>
          <w:rFonts w:ascii="Verdana" w:hAnsi="Verdana"/>
          <w:b/>
          <w:sz w:val="24"/>
          <w:szCs w:val="24"/>
        </w:rPr>
        <w:t>EDUCAÇÃO E TECNOLOGIA</w:t>
      </w:r>
    </w:p>
    <w:p w:rsidR="00FE4382" w:rsidRDefault="00FE4382" w:rsidP="00FE438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GABINETE DIRETOR GERAL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t>DESPACHO AUTORIZATÓRIO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t>SEI nº 8110.2016/0000034-7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ASSUNTO: Contrato de pres</w:t>
      </w:r>
      <w:r w:rsidR="006216EF">
        <w:rPr>
          <w:rFonts w:ascii="Verdana" w:hAnsi="Verdana"/>
          <w:sz w:val="24"/>
          <w:szCs w:val="24"/>
        </w:rPr>
        <w:t xml:space="preserve">tação de serviços de vigilância </w:t>
      </w:r>
      <w:r w:rsidRPr="00FE4382">
        <w:rPr>
          <w:rFonts w:ascii="Verdana" w:hAnsi="Verdana"/>
          <w:sz w:val="24"/>
          <w:szCs w:val="24"/>
        </w:rPr>
        <w:t>para atender as necessidades</w:t>
      </w:r>
      <w:r w:rsidR="006216EF">
        <w:rPr>
          <w:rFonts w:ascii="Verdana" w:hAnsi="Verdana"/>
          <w:sz w:val="24"/>
          <w:szCs w:val="24"/>
        </w:rPr>
        <w:t xml:space="preserve"> da sede da </w:t>
      </w:r>
      <w:proofErr w:type="spellStart"/>
      <w:r w:rsidR="006216EF">
        <w:rPr>
          <w:rFonts w:ascii="Verdana" w:hAnsi="Verdana"/>
          <w:sz w:val="24"/>
          <w:szCs w:val="24"/>
        </w:rPr>
        <w:t>Fundaçao</w:t>
      </w:r>
      <w:proofErr w:type="spellEnd"/>
      <w:r w:rsidR="006216EF">
        <w:rPr>
          <w:rFonts w:ascii="Verdana" w:hAnsi="Verdana"/>
          <w:sz w:val="24"/>
          <w:szCs w:val="24"/>
        </w:rPr>
        <w:t xml:space="preserve"> Paulistana </w:t>
      </w:r>
      <w:r w:rsidRPr="00FE4382">
        <w:rPr>
          <w:rFonts w:ascii="Verdana" w:hAnsi="Verdana"/>
          <w:sz w:val="24"/>
          <w:szCs w:val="24"/>
        </w:rPr>
        <w:t xml:space="preserve">de Educação, Tecnologia e Cultura. Aditivo 08 ao Contrato </w:t>
      </w:r>
      <w:proofErr w:type="spellStart"/>
      <w:r w:rsidRPr="00FE4382">
        <w:rPr>
          <w:rFonts w:ascii="Verdana" w:hAnsi="Verdana"/>
          <w:sz w:val="24"/>
          <w:szCs w:val="24"/>
        </w:rPr>
        <w:t>n.ºs</w:t>
      </w:r>
      <w:proofErr w:type="spellEnd"/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08/FUNDAÇÃO PAULISTA</w:t>
      </w:r>
      <w:r w:rsidR="006216EF">
        <w:rPr>
          <w:rFonts w:ascii="Verdana" w:hAnsi="Verdana"/>
          <w:sz w:val="24"/>
          <w:szCs w:val="24"/>
        </w:rPr>
        <w:t xml:space="preserve">NA/2016 com a empresa </w:t>
      </w:r>
      <w:proofErr w:type="spellStart"/>
      <w:r w:rsidR="006216EF">
        <w:rPr>
          <w:rFonts w:ascii="Verdana" w:hAnsi="Verdana"/>
          <w:sz w:val="24"/>
          <w:szCs w:val="24"/>
        </w:rPr>
        <w:t>Centurion</w:t>
      </w:r>
      <w:proofErr w:type="spellEnd"/>
      <w:r w:rsidR="006216EF">
        <w:rPr>
          <w:rFonts w:ascii="Verdana" w:hAnsi="Verdana"/>
          <w:sz w:val="24"/>
          <w:szCs w:val="24"/>
        </w:rPr>
        <w:t xml:space="preserve"> </w:t>
      </w:r>
      <w:proofErr w:type="spellStart"/>
      <w:r w:rsidRPr="00FE4382">
        <w:rPr>
          <w:rFonts w:ascii="Verdana" w:hAnsi="Verdana"/>
          <w:sz w:val="24"/>
          <w:szCs w:val="24"/>
        </w:rPr>
        <w:t>Seguranca</w:t>
      </w:r>
      <w:proofErr w:type="spellEnd"/>
      <w:r w:rsidRPr="00FE4382">
        <w:rPr>
          <w:rFonts w:ascii="Verdana" w:hAnsi="Verdana"/>
          <w:sz w:val="24"/>
          <w:szCs w:val="24"/>
        </w:rPr>
        <w:t xml:space="preserve"> e </w:t>
      </w:r>
      <w:proofErr w:type="spellStart"/>
      <w:r w:rsidRPr="00FE4382">
        <w:rPr>
          <w:rFonts w:ascii="Verdana" w:hAnsi="Verdana"/>
          <w:sz w:val="24"/>
          <w:szCs w:val="24"/>
        </w:rPr>
        <w:t>Vigilancia</w:t>
      </w:r>
      <w:proofErr w:type="spellEnd"/>
      <w:r w:rsidRPr="00FE4382">
        <w:rPr>
          <w:rFonts w:ascii="Verdana" w:hAnsi="Verdana"/>
          <w:sz w:val="24"/>
          <w:szCs w:val="24"/>
        </w:rPr>
        <w:t xml:space="preserve"> LTDA. Ac</w:t>
      </w:r>
      <w:r w:rsidR="006216EF">
        <w:rPr>
          <w:rFonts w:ascii="Verdana" w:hAnsi="Verdana"/>
          <w:sz w:val="24"/>
          <w:szCs w:val="24"/>
        </w:rPr>
        <w:t xml:space="preserve">réscimo qualitativo, em caráter </w:t>
      </w:r>
      <w:r w:rsidRPr="00FE4382">
        <w:rPr>
          <w:rFonts w:ascii="Verdana" w:hAnsi="Verdana"/>
          <w:sz w:val="24"/>
          <w:szCs w:val="24"/>
        </w:rPr>
        <w:t>excepcional. Possibilidade.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 – No uso das atribuiç</w:t>
      </w:r>
      <w:r w:rsidR="006216EF">
        <w:rPr>
          <w:rFonts w:ascii="Verdana" w:hAnsi="Verdana"/>
          <w:sz w:val="24"/>
          <w:szCs w:val="24"/>
        </w:rPr>
        <w:t xml:space="preserve">ões que me foram conferidas por </w:t>
      </w:r>
      <w:r w:rsidRPr="00FE4382">
        <w:rPr>
          <w:rFonts w:ascii="Verdana" w:hAnsi="Verdana"/>
          <w:sz w:val="24"/>
          <w:szCs w:val="24"/>
        </w:rPr>
        <w:t>lei e demais elementos do presente, em especial a manifestação da Assessoria Técnico-Jurídica no Parecer FUNDATEC/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AJ (SEI nº 056676659), com </w:t>
      </w:r>
      <w:r w:rsidR="006216EF">
        <w:rPr>
          <w:rFonts w:ascii="Verdana" w:hAnsi="Verdana"/>
          <w:sz w:val="24"/>
          <w:szCs w:val="24"/>
        </w:rPr>
        <w:t xml:space="preserve">fulcro na Lei Federal 8.666/93, </w:t>
      </w:r>
      <w:r w:rsidRPr="00FE4382">
        <w:rPr>
          <w:rFonts w:ascii="Verdana" w:hAnsi="Verdana"/>
          <w:sz w:val="24"/>
          <w:szCs w:val="24"/>
        </w:rPr>
        <w:t>artigo 65, caput, Lei Munic</w:t>
      </w:r>
      <w:r w:rsidR="006216EF">
        <w:rPr>
          <w:rFonts w:ascii="Verdana" w:hAnsi="Verdana"/>
          <w:sz w:val="24"/>
          <w:szCs w:val="24"/>
        </w:rPr>
        <w:t xml:space="preserve">ipal 13.278/2002, regulamentada </w:t>
      </w:r>
      <w:r w:rsidRPr="00FE4382">
        <w:rPr>
          <w:rFonts w:ascii="Verdana" w:hAnsi="Verdana"/>
          <w:sz w:val="24"/>
          <w:szCs w:val="24"/>
        </w:rPr>
        <w:t xml:space="preserve">pelo Decreto Municipal </w:t>
      </w:r>
      <w:r w:rsidR="006216EF">
        <w:rPr>
          <w:rFonts w:ascii="Verdana" w:hAnsi="Verdana"/>
          <w:sz w:val="24"/>
          <w:szCs w:val="24"/>
        </w:rPr>
        <w:t xml:space="preserve">44.279/2003, AUTORIZO o ADITIVO </w:t>
      </w:r>
      <w:r w:rsidRPr="00FE4382">
        <w:rPr>
          <w:rFonts w:ascii="Verdana" w:hAnsi="Verdana"/>
          <w:sz w:val="24"/>
          <w:szCs w:val="24"/>
        </w:rPr>
        <w:t>CONTRATUAL EM CA</w:t>
      </w:r>
      <w:r w:rsidR="006216EF">
        <w:rPr>
          <w:rFonts w:ascii="Verdana" w:hAnsi="Verdana"/>
          <w:sz w:val="24"/>
          <w:szCs w:val="24"/>
        </w:rPr>
        <w:t xml:space="preserve">RÁTER EXCEPCIONAL, COM CLÁUSULA </w:t>
      </w:r>
      <w:r w:rsidRPr="00FE4382">
        <w:rPr>
          <w:rFonts w:ascii="Verdana" w:hAnsi="Verdana"/>
          <w:sz w:val="24"/>
          <w:szCs w:val="24"/>
        </w:rPr>
        <w:t>RESOLUTIVA do Termo de Contrato nº 08/FUNDAÇÃO PAULISTANA/2016, celebrado com a empresa CENTURION SEGURANCA E VIGILANCIA LTDA, inscri</w:t>
      </w:r>
      <w:r w:rsidR="006216EF">
        <w:rPr>
          <w:rFonts w:ascii="Verdana" w:hAnsi="Verdana"/>
          <w:sz w:val="24"/>
          <w:szCs w:val="24"/>
        </w:rPr>
        <w:t xml:space="preserve">ta no CNPJ n.º 67.668.194/0001- </w:t>
      </w:r>
      <w:r w:rsidRPr="00FE4382">
        <w:rPr>
          <w:rFonts w:ascii="Verdana" w:hAnsi="Verdana"/>
          <w:sz w:val="24"/>
          <w:szCs w:val="24"/>
        </w:rPr>
        <w:t xml:space="preserve">79, para atendimento de um </w:t>
      </w:r>
      <w:r w:rsidR="006216EF">
        <w:rPr>
          <w:rFonts w:ascii="Verdana" w:hAnsi="Verdana"/>
          <w:sz w:val="24"/>
          <w:szCs w:val="24"/>
        </w:rPr>
        <w:t xml:space="preserve">posto diurno e um posto noturno </w:t>
      </w:r>
      <w:r w:rsidRPr="00FE4382">
        <w:rPr>
          <w:rFonts w:ascii="Verdana" w:hAnsi="Verdana"/>
          <w:sz w:val="24"/>
          <w:szCs w:val="24"/>
        </w:rPr>
        <w:t>de segunda a domingo (24</w:t>
      </w:r>
      <w:r w:rsidR="006216EF">
        <w:rPr>
          <w:rFonts w:ascii="Verdana" w:hAnsi="Verdana"/>
          <w:sz w:val="24"/>
          <w:szCs w:val="24"/>
        </w:rPr>
        <w:t xml:space="preserve"> horas por dia), para a sede da </w:t>
      </w:r>
      <w:r w:rsidRPr="00FE4382">
        <w:rPr>
          <w:rFonts w:ascii="Verdana" w:hAnsi="Verdana"/>
          <w:sz w:val="24"/>
          <w:szCs w:val="24"/>
        </w:rPr>
        <w:t xml:space="preserve">Fundação Paulistana, até </w:t>
      </w:r>
      <w:r w:rsidR="006216EF">
        <w:rPr>
          <w:rFonts w:ascii="Verdana" w:hAnsi="Verdana"/>
          <w:sz w:val="24"/>
          <w:szCs w:val="24"/>
        </w:rPr>
        <w:t xml:space="preserve">que ocorra a mudança da sede da </w:t>
      </w:r>
      <w:r w:rsidRPr="00FE4382">
        <w:rPr>
          <w:rFonts w:ascii="Verdana" w:hAnsi="Verdana"/>
          <w:sz w:val="24"/>
          <w:szCs w:val="24"/>
        </w:rPr>
        <w:t xml:space="preserve">Fundação Paulistana ou até o </w:t>
      </w:r>
      <w:r w:rsidR="006216EF">
        <w:rPr>
          <w:rFonts w:ascii="Verdana" w:hAnsi="Verdana"/>
          <w:sz w:val="24"/>
          <w:szCs w:val="24"/>
        </w:rPr>
        <w:t xml:space="preserve">término de vigência do referido </w:t>
      </w:r>
      <w:r w:rsidRPr="00FE4382">
        <w:rPr>
          <w:rFonts w:ascii="Verdana" w:hAnsi="Verdana"/>
          <w:sz w:val="24"/>
          <w:szCs w:val="24"/>
        </w:rPr>
        <w:t xml:space="preserve">contrato no dia 13/04/2022, o que </w:t>
      </w:r>
      <w:r w:rsidR="006216EF">
        <w:rPr>
          <w:rFonts w:ascii="Verdana" w:hAnsi="Verdana"/>
          <w:sz w:val="24"/>
          <w:szCs w:val="24"/>
        </w:rPr>
        <w:t xml:space="preserve">ocorrer primeiro, pelo valor </w:t>
      </w:r>
      <w:r w:rsidRPr="00FE4382">
        <w:rPr>
          <w:rFonts w:ascii="Verdana" w:hAnsi="Verdana"/>
          <w:sz w:val="24"/>
          <w:szCs w:val="24"/>
        </w:rPr>
        <w:t>global estimado de R$ 76.469,78 (setenta e seis mil quatrocentos e sessenta e nove reais e setenta e oito centavos).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II- Em consequência, fica autorizada a emissão da respectiva nota de empenho, onerando a dotação 80.10.12.363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lastRenderedPageBreak/>
        <w:t>.3019.2.881.3.3.90.39.00.00 no valor de global estimado de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R$ 5.511,33 (cinco mil quinhent</w:t>
      </w:r>
      <w:r w:rsidR="003D7023">
        <w:rPr>
          <w:rFonts w:ascii="Verdana" w:hAnsi="Verdana"/>
          <w:sz w:val="24"/>
          <w:szCs w:val="24"/>
        </w:rPr>
        <w:t xml:space="preserve">os e onze reais e trinta e três </w:t>
      </w:r>
      <w:r w:rsidRPr="00FE4382">
        <w:rPr>
          <w:rFonts w:ascii="Verdana" w:hAnsi="Verdana"/>
          <w:sz w:val="24"/>
          <w:szCs w:val="24"/>
        </w:rPr>
        <w:t>centavos) para o presente exercí</w:t>
      </w:r>
      <w:r w:rsidR="003D7023">
        <w:rPr>
          <w:rFonts w:ascii="Verdana" w:hAnsi="Verdana"/>
          <w:sz w:val="24"/>
          <w:szCs w:val="24"/>
        </w:rPr>
        <w:t xml:space="preserve">cio. Para o exercício seguinte, </w:t>
      </w:r>
      <w:r w:rsidRPr="00FE4382">
        <w:rPr>
          <w:rFonts w:ascii="Verdana" w:hAnsi="Verdana"/>
          <w:sz w:val="24"/>
          <w:szCs w:val="24"/>
        </w:rPr>
        <w:t>deverá ser onerada a dotação própria.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t>DESPACHO AUTORIZATÓRIO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t>SEI nº 8110.2021/0001045-7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ASSUNTO: Contratação por tempo determinado de até 24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instrutores de ensino técnico, para o atuar no Ensino Profissional Técnico Integrado ao Ensino Médio da Rede Municipal de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Educação. Amparo Legal. Prosseguimento.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 - No exercício das com</w:t>
      </w:r>
      <w:r w:rsidR="003D7023">
        <w:rPr>
          <w:rFonts w:ascii="Verdana" w:hAnsi="Verdana"/>
          <w:sz w:val="24"/>
          <w:szCs w:val="24"/>
        </w:rPr>
        <w:t xml:space="preserve">petências a mim conferidas pela </w:t>
      </w:r>
      <w:r w:rsidRPr="00FE4382">
        <w:rPr>
          <w:rFonts w:ascii="Verdana" w:hAnsi="Verdana"/>
          <w:sz w:val="24"/>
          <w:szCs w:val="24"/>
        </w:rPr>
        <w:t xml:space="preserve">Lei 16.115/2015 e pelo art. 12, </w:t>
      </w:r>
      <w:r w:rsidR="003D7023">
        <w:rPr>
          <w:rFonts w:ascii="Verdana" w:hAnsi="Verdana"/>
          <w:sz w:val="24"/>
          <w:szCs w:val="24"/>
        </w:rPr>
        <w:t xml:space="preserve">inciso IV do Estatuto Social da </w:t>
      </w:r>
      <w:r w:rsidRPr="00FE4382">
        <w:rPr>
          <w:rFonts w:ascii="Verdana" w:hAnsi="Verdana"/>
          <w:sz w:val="24"/>
          <w:szCs w:val="24"/>
        </w:rPr>
        <w:t>Fundação Paulistana, apro</w:t>
      </w:r>
      <w:r w:rsidR="003D7023">
        <w:rPr>
          <w:rFonts w:ascii="Verdana" w:hAnsi="Verdana"/>
          <w:sz w:val="24"/>
          <w:szCs w:val="24"/>
        </w:rPr>
        <w:t xml:space="preserve">vado pelo Decreto 56.507/2015 e </w:t>
      </w:r>
      <w:r w:rsidRPr="00FE4382">
        <w:rPr>
          <w:rFonts w:ascii="Verdana" w:hAnsi="Verdana"/>
          <w:sz w:val="24"/>
          <w:szCs w:val="24"/>
        </w:rPr>
        <w:t>demais elementos do present</w:t>
      </w:r>
      <w:r w:rsidR="003D7023">
        <w:rPr>
          <w:rFonts w:ascii="Verdana" w:hAnsi="Verdana"/>
          <w:sz w:val="24"/>
          <w:szCs w:val="24"/>
        </w:rPr>
        <w:t xml:space="preserve">e, especialmente as informações </w:t>
      </w:r>
      <w:r w:rsidRPr="00FE4382">
        <w:rPr>
          <w:rFonts w:ascii="Verdana" w:hAnsi="Verdana"/>
          <w:sz w:val="24"/>
          <w:szCs w:val="24"/>
        </w:rPr>
        <w:t>da Supervisão da Escola Municipal de Educaç</w:t>
      </w:r>
      <w:r w:rsidR="003D7023">
        <w:rPr>
          <w:rFonts w:ascii="Verdana" w:hAnsi="Verdana"/>
          <w:sz w:val="24"/>
          <w:szCs w:val="24"/>
        </w:rPr>
        <w:t xml:space="preserve">ão Profissional e </w:t>
      </w:r>
      <w:r w:rsidRPr="00FE4382">
        <w:rPr>
          <w:rFonts w:ascii="Verdana" w:hAnsi="Verdana"/>
          <w:sz w:val="24"/>
          <w:szCs w:val="24"/>
        </w:rPr>
        <w:t xml:space="preserve">Saúde Pública Professor </w:t>
      </w:r>
      <w:proofErr w:type="spellStart"/>
      <w:r w:rsidRPr="00FE4382">
        <w:rPr>
          <w:rFonts w:ascii="Verdana" w:hAnsi="Verdana"/>
          <w:sz w:val="24"/>
          <w:szCs w:val="24"/>
        </w:rPr>
        <w:t>Ma</w:t>
      </w:r>
      <w:r w:rsidR="003D7023">
        <w:rPr>
          <w:rFonts w:ascii="Verdana" w:hAnsi="Verdana"/>
          <w:sz w:val="24"/>
          <w:szCs w:val="24"/>
        </w:rPr>
        <w:t>kiguti</w:t>
      </w:r>
      <w:proofErr w:type="spellEnd"/>
      <w:r w:rsidR="003D7023">
        <w:rPr>
          <w:rFonts w:ascii="Verdana" w:hAnsi="Verdana"/>
          <w:sz w:val="24"/>
          <w:szCs w:val="24"/>
        </w:rPr>
        <w:t xml:space="preserve"> (Documento SEI 056365429 </w:t>
      </w:r>
      <w:r w:rsidRPr="00FE4382">
        <w:rPr>
          <w:rFonts w:ascii="Verdana" w:hAnsi="Verdana"/>
          <w:sz w:val="24"/>
          <w:szCs w:val="24"/>
        </w:rPr>
        <w:t xml:space="preserve">) e Parecer da Assessoria </w:t>
      </w:r>
      <w:r w:rsidR="003D7023">
        <w:rPr>
          <w:rFonts w:ascii="Verdana" w:hAnsi="Verdana"/>
          <w:sz w:val="24"/>
          <w:szCs w:val="24"/>
        </w:rPr>
        <w:t xml:space="preserve">Técnico-Jurídica (Documento SEI </w:t>
      </w:r>
      <w:r w:rsidRPr="00FE4382">
        <w:rPr>
          <w:rFonts w:ascii="Verdana" w:hAnsi="Verdana"/>
          <w:sz w:val="24"/>
          <w:szCs w:val="24"/>
        </w:rPr>
        <w:t>056736631 ), os quais adoto c</w:t>
      </w:r>
      <w:r w:rsidR="003D7023">
        <w:rPr>
          <w:rFonts w:ascii="Verdana" w:hAnsi="Verdana"/>
          <w:sz w:val="24"/>
          <w:szCs w:val="24"/>
        </w:rPr>
        <w:t xml:space="preserve">omo razão de decidir, AUTORIZO, </w:t>
      </w:r>
      <w:r w:rsidRPr="00FE4382">
        <w:rPr>
          <w:rFonts w:ascii="Verdana" w:hAnsi="Verdana"/>
          <w:sz w:val="24"/>
          <w:szCs w:val="24"/>
        </w:rPr>
        <w:t>com amparo no artigo 25, ca</w:t>
      </w:r>
      <w:r w:rsidR="003D7023">
        <w:rPr>
          <w:rFonts w:ascii="Verdana" w:hAnsi="Verdana"/>
          <w:sz w:val="24"/>
          <w:szCs w:val="24"/>
        </w:rPr>
        <w:t xml:space="preserve">put, da Lei Federal nº 8.666/93 </w:t>
      </w:r>
      <w:r w:rsidRPr="00FE4382">
        <w:rPr>
          <w:rFonts w:ascii="Verdana" w:hAnsi="Verdana"/>
          <w:sz w:val="24"/>
          <w:szCs w:val="24"/>
        </w:rPr>
        <w:t>e Artigos 2º e 4º da Lei Mu</w:t>
      </w:r>
      <w:r w:rsidR="003D7023">
        <w:rPr>
          <w:rFonts w:ascii="Verdana" w:hAnsi="Verdana"/>
          <w:sz w:val="24"/>
          <w:szCs w:val="24"/>
        </w:rPr>
        <w:t xml:space="preserve">nicipal 16.115/2015, assim como </w:t>
      </w:r>
      <w:r w:rsidRPr="00FE4382">
        <w:rPr>
          <w:rFonts w:ascii="Verdana" w:hAnsi="Verdana"/>
          <w:sz w:val="24"/>
          <w:szCs w:val="24"/>
        </w:rPr>
        <w:t>no Parecer da AJC/PGM e</w:t>
      </w:r>
      <w:r w:rsidR="003D7023">
        <w:rPr>
          <w:rFonts w:ascii="Verdana" w:hAnsi="Verdana"/>
          <w:sz w:val="24"/>
          <w:szCs w:val="24"/>
        </w:rPr>
        <w:t xml:space="preserve">mentado sob o nº 10.178/2002, a </w:t>
      </w:r>
      <w:r w:rsidRPr="00FE4382">
        <w:rPr>
          <w:rFonts w:ascii="Verdana" w:hAnsi="Verdana"/>
          <w:sz w:val="24"/>
          <w:szCs w:val="24"/>
        </w:rPr>
        <w:t>publicação de Edital de Cred</w:t>
      </w:r>
      <w:r w:rsidR="003D7023">
        <w:rPr>
          <w:rFonts w:ascii="Verdana" w:hAnsi="Verdana"/>
          <w:sz w:val="24"/>
          <w:szCs w:val="24"/>
        </w:rPr>
        <w:t xml:space="preserve">enciamento para contratação por </w:t>
      </w:r>
      <w:r w:rsidRPr="00FE4382">
        <w:rPr>
          <w:rFonts w:ascii="Verdana" w:hAnsi="Verdana"/>
          <w:sz w:val="24"/>
          <w:szCs w:val="24"/>
        </w:rPr>
        <w:t>tempo determinado de até 24</w:t>
      </w:r>
      <w:r w:rsidR="003D7023">
        <w:rPr>
          <w:rFonts w:ascii="Verdana" w:hAnsi="Verdana"/>
          <w:sz w:val="24"/>
          <w:szCs w:val="24"/>
        </w:rPr>
        <w:t xml:space="preserve"> instrutores de ensino técnico, </w:t>
      </w:r>
      <w:r w:rsidRPr="00FE4382">
        <w:rPr>
          <w:rFonts w:ascii="Verdana" w:hAnsi="Verdana"/>
          <w:sz w:val="24"/>
          <w:szCs w:val="24"/>
        </w:rPr>
        <w:t>para o atuar no Ensino Profissio</w:t>
      </w:r>
      <w:r w:rsidR="003D7023">
        <w:rPr>
          <w:rFonts w:ascii="Verdana" w:hAnsi="Verdana"/>
          <w:sz w:val="24"/>
          <w:szCs w:val="24"/>
        </w:rPr>
        <w:t xml:space="preserve">nal Técnico Integrado ao Ensino </w:t>
      </w:r>
      <w:r w:rsidRPr="00FE4382">
        <w:rPr>
          <w:rFonts w:ascii="Verdana" w:hAnsi="Verdana"/>
          <w:sz w:val="24"/>
          <w:szCs w:val="24"/>
        </w:rPr>
        <w:t xml:space="preserve">Médio da Rede Municipal de </w:t>
      </w:r>
      <w:r w:rsidR="003D7023">
        <w:rPr>
          <w:rFonts w:ascii="Verdana" w:hAnsi="Verdana"/>
          <w:sz w:val="24"/>
          <w:szCs w:val="24"/>
        </w:rPr>
        <w:t xml:space="preserve">Educação, em conformidade com a </w:t>
      </w:r>
      <w:r w:rsidRPr="00FE4382">
        <w:rPr>
          <w:rFonts w:ascii="Verdana" w:hAnsi="Verdana"/>
          <w:sz w:val="24"/>
          <w:szCs w:val="24"/>
        </w:rPr>
        <w:t>Minuta de Edital (SEI 056650994 ), que aprovo.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II - A título de info</w:t>
      </w:r>
      <w:r w:rsidR="003D7023">
        <w:rPr>
          <w:rFonts w:ascii="Verdana" w:hAnsi="Verdana"/>
          <w:sz w:val="24"/>
          <w:szCs w:val="24"/>
        </w:rPr>
        <w:t xml:space="preserve">rmação, conforme encaminhamento </w:t>
      </w:r>
      <w:r w:rsidRPr="00FE4382">
        <w:rPr>
          <w:rFonts w:ascii="Verdana" w:hAnsi="Verdana"/>
          <w:sz w:val="24"/>
          <w:szCs w:val="24"/>
        </w:rPr>
        <w:t>exarado pela Coordenadoria Administrativa e Financeira (</w:t>
      </w:r>
      <w:r w:rsidR="003D7023">
        <w:rPr>
          <w:rFonts w:ascii="Verdana" w:hAnsi="Verdana"/>
          <w:sz w:val="24"/>
          <w:szCs w:val="24"/>
        </w:rPr>
        <w:t xml:space="preserve">SEI </w:t>
      </w:r>
      <w:r w:rsidRPr="00FE4382">
        <w:rPr>
          <w:rFonts w:ascii="Verdana" w:hAnsi="Verdana"/>
          <w:sz w:val="24"/>
          <w:szCs w:val="24"/>
        </w:rPr>
        <w:t>056695178), o valor total</w:t>
      </w:r>
      <w:r w:rsidR="003D7023">
        <w:rPr>
          <w:rFonts w:ascii="Verdana" w:hAnsi="Verdana"/>
          <w:sz w:val="24"/>
          <w:szCs w:val="24"/>
        </w:rPr>
        <w:t xml:space="preserve"> da despesa para o ano de 2022, </w:t>
      </w:r>
      <w:r w:rsidRPr="00FE4382">
        <w:rPr>
          <w:rFonts w:ascii="Verdana" w:hAnsi="Verdana"/>
          <w:sz w:val="24"/>
          <w:szCs w:val="24"/>
        </w:rPr>
        <w:t>informados em doc. SEI 056610253, é de R$ 275.000,00 (duzentos e setenta e cinco mil r</w:t>
      </w:r>
      <w:r w:rsidR="003D7023">
        <w:rPr>
          <w:rFonts w:ascii="Verdana" w:hAnsi="Verdana"/>
          <w:sz w:val="24"/>
          <w:szCs w:val="24"/>
        </w:rPr>
        <w:t xml:space="preserve">eais) para pagar os contratados </w:t>
      </w:r>
      <w:r w:rsidRPr="00FE4382">
        <w:rPr>
          <w:rFonts w:ascii="Verdana" w:hAnsi="Verdana"/>
          <w:sz w:val="24"/>
          <w:szCs w:val="24"/>
        </w:rPr>
        <w:t>pessoas físicas e R$ 55.000,0</w:t>
      </w:r>
      <w:r w:rsidR="003D7023">
        <w:rPr>
          <w:rFonts w:ascii="Verdana" w:hAnsi="Verdana"/>
          <w:sz w:val="24"/>
          <w:szCs w:val="24"/>
        </w:rPr>
        <w:t xml:space="preserve">0 (cinquenta e cinco mil reais) </w:t>
      </w:r>
      <w:r w:rsidRPr="00FE4382">
        <w:rPr>
          <w:rFonts w:ascii="Verdana" w:hAnsi="Verdana"/>
          <w:sz w:val="24"/>
          <w:szCs w:val="24"/>
        </w:rPr>
        <w:t>para a CPP. Destacamos qu</w:t>
      </w:r>
      <w:r w:rsidR="003D7023">
        <w:rPr>
          <w:rFonts w:ascii="Verdana" w:hAnsi="Verdana"/>
          <w:sz w:val="24"/>
          <w:szCs w:val="24"/>
        </w:rPr>
        <w:t xml:space="preserve">e os recursos orçamentários que </w:t>
      </w:r>
      <w:r w:rsidRPr="00FE4382">
        <w:rPr>
          <w:rFonts w:ascii="Verdana" w:hAnsi="Verdana"/>
          <w:sz w:val="24"/>
          <w:szCs w:val="24"/>
        </w:rPr>
        <w:t>assegurarão as despesas</w:t>
      </w:r>
      <w:r w:rsidR="003D7023">
        <w:rPr>
          <w:rFonts w:ascii="Verdana" w:hAnsi="Verdana"/>
          <w:sz w:val="24"/>
          <w:szCs w:val="24"/>
        </w:rPr>
        <w:t xml:space="preserve"> acima citadas, onerarão em sua </w:t>
      </w:r>
      <w:r w:rsidRPr="00FE4382">
        <w:rPr>
          <w:rFonts w:ascii="Verdana" w:hAnsi="Verdana"/>
          <w:sz w:val="24"/>
          <w:szCs w:val="24"/>
        </w:rPr>
        <w:t>totalidade o orçamento</w:t>
      </w:r>
      <w:r w:rsidR="003D7023">
        <w:rPr>
          <w:rFonts w:ascii="Verdana" w:hAnsi="Verdana"/>
          <w:sz w:val="24"/>
          <w:szCs w:val="24"/>
        </w:rPr>
        <w:t xml:space="preserve"> da SME-Secretaria Municipal de </w:t>
      </w:r>
      <w:r w:rsidRPr="00FE4382">
        <w:rPr>
          <w:rFonts w:ascii="Verdana" w:hAnsi="Verdana"/>
          <w:sz w:val="24"/>
          <w:szCs w:val="24"/>
        </w:rPr>
        <w:t>Educação, os quais serão transfer</w:t>
      </w:r>
      <w:r w:rsidR="003D7023">
        <w:rPr>
          <w:rFonts w:ascii="Verdana" w:hAnsi="Verdana"/>
          <w:sz w:val="24"/>
          <w:szCs w:val="24"/>
        </w:rPr>
        <w:t xml:space="preserve">idos para a Fundação Paulistana </w:t>
      </w:r>
      <w:r w:rsidRPr="00FE4382">
        <w:rPr>
          <w:rFonts w:ascii="Verdana" w:hAnsi="Verdana"/>
          <w:sz w:val="24"/>
          <w:szCs w:val="24"/>
        </w:rPr>
        <w:t>conforme tratado no processo SEI 6016.2021/0108327-3.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III - A Comissão Especi</w:t>
      </w:r>
      <w:r w:rsidR="003D7023">
        <w:rPr>
          <w:rFonts w:ascii="Verdana" w:hAnsi="Verdana"/>
          <w:sz w:val="24"/>
          <w:szCs w:val="24"/>
        </w:rPr>
        <w:t xml:space="preserve">al de Seleção para acompanhar e </w:t>
      </w:r>
      <w:r w:rsidRPr="00FE4382">
        <w:rPr>
          <w:rFonts w:ascii="Verdana" w:hAnsi="Verdana"/>
          <w:sz w:val="24"/>
          <w:szCs w:val="24"/>
        </w:rPr>
        <w:t xml:space="preserve">proceder o processo seletivo </w:t>
      </w:r>
      <w:r w:rsidR="003D7023">
        <w:rPr>
          <w:rFonts w:ascii="Verdana" w:hAnsi="Verdana"/>
          <w:sz w:val="24"/>
          <w:szCs w:val="24"/>
        </w:rPr>
        <w:t xml:space="preserve">já fora constituída, nos moldes </w:t>
      </w:r>
      <w:r w:rsidRPr="00FE4382">
        <w:rPr>
          <w:rFonts w:ascii="Verdana" w:hAnsi="Verdana"/>
          <w:sz w:val="24"/>
          <w:szCs w:val="24"/>
        </w:rPr>
        <w:t>da Portaria nº 66/FPETC/2021.</w:t>
      </w:r>
    </w:p>
    <w:p w:rsidR="00303EAC" w:rsidRDefault="00303EAC" w:rsidP="007C1C94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Default="00FE4382" w:rsidP="007C1C94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Default="00FE4382" w:rsidP="007C1C94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Default="00FE4382" w:rsidP="007C1C94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Default="00FE4382" w:rsidP="007C1C94">
      <w:pPr>
        <w:spacing w:after="0" w:line="240" w:lineRule="auto"/>
        <w:rPr>
          <w:rFonts w:ascii="Verdana" w:hAnsi="Verdana"/>
          <w:sz w:val="24"/>
          <w:szCs w:val="24"/>
        </w:rPr>
      </w:pPr>
    </w:p>
    <w:p w:rsidR="003D7023" w:rsidRDefault="003D7023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D7023" w:rsidRDefault="003D7023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D7023" w:rsidRDefault="003D7023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D7023" w:rsidRDefault="003D7023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E4382" w:rsidRPr="00FE4382" w:rsidRDefault="00FE4382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lastRenderedPageBreak/>
        <w:t>EDITAIS   PAG. 47</w:t>
      </w:r>
    </w:p>
    <w:p w:rsidR="00FE4382" w:rsidRPr="00FE4382" w:rsidRDefault="00FE4382" w:rsidP="007C1C9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GABINETE DIRETOR GERAL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4382">
        <w:rPr>
          <w:rFonts w:ascii="Verdana" w:hAnsi="Verdana"/>
          <w:b/>
          <w:sz w:val="24"/>
          <w:szCs w:val="24"/>
        </w:rPr>
        <w:t>COMUNICADO 03/2021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PROCESSO SELETIVO PÚBLICO SIMPLIFICADO PARA PROFESSORES DE ENSINO TÉCNICO POR TEMPO DETERMINADO.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DESTINAÇÃO: EXCLUSIVA À PARTICIPAÇÃO DE PESSOAS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FÍSICAS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 Diretora Geral da Fundação Paulistana de Educação,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Tecnologia e Cultura - doravante denominada FUNDAÇÃO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PAULISTANA - no uso de suas atrib</w:t>
      </w:r>
      <w:r w:rsidR="003D7023">
        <w:rPr>
          <w:rFonts w:ascii="Verdana" w:hAnsi="Verdana"/>
          <w:sz w:val="24"/>
          <w:szCs w:val="24"/>
        </w:rPr>
        <w:t xml:space="preserve">uições legais, e com fundamento </w:t>
      </w:r>
      <w:r w:rsidRPr="00FE4382">
        <w:rPr>
          <w:rFonts w:ascii="Verdana" w:hAnsi="Verdana"/>
          <w:sz w:val="24"/>
          <w:szCs w:val="24"/>
        </w:rPr>
        <w:t>pela Lei nº 16.115/20</w:t>
      </w:r>
      <w:r w:rsidR="003D7023">
        <w:rPr>
          <w:rFonts w:ascii="Verdana" w:hAnsi="Verdana"/>
          <w:sz w:val="24"/>
          <w:szCs w:val="24"/>
        </w:rPr>
        <w:t xml:space="preserve">15 e pelo art. 12, inciso IV do </w:t>
      </w:r>
      <w:r w:rsidRPr="00FE4382">
        <w:rPr>
          <w:rFonts w:ascii="Verdana" w:hAnsi="Verdana"/>
          <w:sz w:val="24"/>
          <w:szCs w:val="24"/>
        </w:rPr>
        <w:t>Estatuto Social da Fundação Pa</w:t>
      </w:r>
      <w:r w:rsidR="003D7023">
        <w:rPr>
          <w:rFonts w:ascii="Verdana" w:hAnsi="Verdana"/>
          <w:sz w:val="24"/>
          <w:szCs w:val="24"/>
        </w:rPr>
        <w:t xml:space="preserve">ulistana, aprovado pelo Decreto </w:t>
      </w:r>
      <w:r w:rsidRPr="00FE4382">
        <w:rPr>
          <w:rFonts w:ascii="Verdana" w:hAnsi="Verdana"/>
          <w:sz w:val="24"/>
          <w:szCs w:val="24"/>
        </w:rPr>
        <w:t>56.507/2015 e no art. 3º d</w:t>
      </w:r>
      <w:r w:rsidR="003D7023">
        <w:rPr>
          <w:rFonts w:ascii="Verdana" w:hAnsi="Verdana"/>
          <w:sz w:val="24"/>
          <w:szCs w:val="24"/>
        </w:rPr>
        <w:t xml:space="preserve">a Lei nº 15.362/2011 c/c Lei nº </w:t>
      </w:r>
      <w:r w:rsidRPr="00FE4382">
        <w:rPr>
          <w:rFonts w:ascii="Verdana" w:hAnsi="Verdana"/>
          <w:sz w:val="24"/>
          <w:szCs w:val="24"/>
        </w:rPr>
        <w:t>10.793/1989; torna público que: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Estarão abertas do dia 06 </w:t>
      </w:r>
      <w:r w:rsidR="003D7023">
        <w:rPr>
          <w:rFonts w:ascii="Verdana" w:hAnsi="Verdana"/>
          <w:sz w:val="24"/>
          <w:szCs w:val="24"/>
        </w:rPr>
        <w:t xml:space="preserve">de janeiro de 2022 até o dia 07 </w:t>
      </w:r>
      <w:r w:rsidRPr="00FE4382">
        <w:rPr>
          <w:rFonts w:ascii="Verdana" w:hAnsi="Verdana"/>
          <w:sz w:val="24"/>
          <w:szCs w:val="24"/>
        </w:rPr>
        <w:t xml:space="preserve">de janeiro de 2022 e do dia </w:t>
      </w:r>
      <w:r w:rsidR="003D7023">
        <w:rPr>
          <w:rFonts w:ascii="Verdana" w:hAnsi="Verdana"/>
          <w:sz w:val="24"/>
          <w:szCs w:val="24"/>
        </w:rPr>
        <w:t xml:space="preserve">13 de janeiro de 2022 até o dia </w:t>
      </w:r>
      <w:r w:rsidRPr="00FE4382">
        <w:rPr>
          <w:rFonts w:ascii="Verdana" w:hAnsi="Verdana"/>
          <w:sz w:val="24"/>
          <w:szCs w:val="24"/>
        </w:rPr>
        <w:t>14 de janeiro de 2022, prese</w:t>
      </w:r>
      <w:r w:rsidR="003D7023">
        <w:rPr>
          <w:rFonts w:ascii="Verdana" w:hAnsi="Verdana"/>
          <w:sz w:val="24"/>
          <w:szCs w:val="24"/>
        </w:rPr>
        <w:t xml:space="preserve">ncialmente, na Sede da Fundação </w:t>
      </w:r>
      <w:r w:rsidRPr="00FE4382">
        <w:rPr>
          <w:rFonts w:ascii="Verdana" w:hAnsi="Verdana"/>
          <w:sz w:val="24"/>
          <w:szCs w:val="24"/>
        </w:rPr>
        <w:t>Paulistana de Educação, Tecno</w:t>
      </w:r>
      <w:r w:rsidR="003D7023">
        <w:rPr>
          <w:rFonts w:ascii="Verdana" w:hAnsi="Verdana"/>
          <w:sz w:val="24"/>
          <w:szCs w:val="24"/>
        </w:rPr>
        <w:t xml:space="preserve">logia e Cultura, situada na Rua </w:t>
      </w:r>
      <w:r w:rsidRPr="00FE4382">
        <w:rPr>
          <w:rFonts w:ascii="Verdana" w:hAnsi="Verdana"/>
          <w:sz w:val="24"/>
          <w:szCs w:val="24"/>
        </w:rPr>
        <w:t xml:space="preserve">São João, 473, 6º andar - Centro </w:t>
      </w:r>
      <w:r w:rsidR="003D7023">
        <w:rPr>
          <w:rFonts w:ascii="Verdana" w:hAnsi="Verdana"/>
          <w:sz w:val="24"/>
          <w:szCs w:val="24"/>
        </w:rPr>
        <w:t xml:space="preserve">- São Paulo, as inscrições para </w:t>
      </w:r>
      <w:r w:rsidRPr="00FE4382">
        <w:rPr>
          <w:rFonts w:ascii="Verdana" w:hAnsi="Verdana"/>
          <w:sz w:val="24"/>
          <w:szCs w:val="24"/>
        </w:rPr>
        <w:t>candidatos para contrataçã</w:t>
      </w:r>
      <w:r w:rsidR="003D7023">
        <w:rPr>
          <w:rFonts w:ascii="Verdana" w:hAnsi="Verdana"/>
          <w:sz w:val="24"/>
          <w:szCs w:val="24"/>
        </w:rPr>
        <w:t xml:space="preserve">o por tempo determinado, para a </w:t>
      </w:r>
      <w:r w:rsidRPr="00FE4382">
        <w:rPr>
          <w:rFonts w:ascii="Verdana" w:hAnsi="Verdana"/>
          <w:sz w:val="24"/>
          <w:szCs w:val="24"/>
        </w:rPr>
        <w:t xml:space="preserve">função de Professor de Ensino </w:t>
      </w:r>
      <w:r w:rsidR="003D7023">
        <w:rPr>
          <w:rFonts w:ascii="Verdana" w:hAnsi="Verdana"/>
          <w:sz w:val="24"/>
          <w:szCs w:val="24"/>
        </w:rPr>
        <w:t xml:space="preserve">Técnico, para regência de aulas </w:t>
      </w:r>
      <w:r w:rsidRPr="00FE4382">
        <w:rPr>
          <w:rFonts w:ascii="Verdana" w:hAnsi="Verdana"/>
          <w:sz w:val="24"/>
          <w:szCs w:val="24"/>
        </w:rPr>
        <w:t>dos cursos de nível técnico o</w:t>
      </w:r>
      <w:r w:rsidR="003D7023">
        <w:rPr>
          <w:rFonts w:ascii="Verdana" w:hAnsi="Verdana"/>
          <w:sz w:val="24"/>
          <w:szCs w:val="24"/>
        </w:rPr>
        <w:t xml:space="preserve">ferecidos pela Escola Municipal </w:t>
      </w:r>
      <w:r w:rsidRPr="00FE4382">
        <w:rPr>
          <w:rFonts w:ascii="Verdana" w:hAnsi="Verdana"/>
          <w:sz w:val="24"/>
          <w:szCs w:val="24"/>
        </w:rPr>
        <w:t>de Educação Profissional e Sa</w:t>
      </w:r>
      <w:r w:rsidR="003D7023">
        <w:rPr>
          <w:rFonts w:ascii="Verdana" w:hAnsi="Verdana"/>
          <w:sz w:val="24"/>
          <w:szCs w:val="24"/>
        </w:rPr>
        <w:t xml:space="preserve">úde Pública Professor </w:t>
      </w:r>
      <w:proofErr w:type="spellStart"/>
      <w:r w:rsidR="003D7023">
        <w:rPr>
          <w:rFonts w:ascii="Verdana" w:hAnsi="Verdana"/>
          <w:sz w:val="24"/>
          <w:szCs w:val="24"/>
        </w:rPr>
        <w:t>Makiguti</w:t>
      </w:r>
      <w:proofErr w:type="spellEnd"/>
      <w:r w:rsidR="003D7023">
        <w:rPr>
          <w:rFonts w:ascii="Verdana" w:hAnsi="Verdana"/>
          <w:sz w:val="24"/>
          <w:szCs w:val="24"/>
        </w:rPr>
        <w:t xml:space="preserve">, </w:t>
      </w:r>
      <w:r w:rsidRPr="00FE4382">
        <w:rPr>
          <w:rFonts w:ascii="Verdana" w:hAnsi="Verdana"/>
          <w:sz w:val="24"/>
          <w:szCs w:val="24"/>
        </w:rPr>
        <w:t>contrato por 12 (doze meses).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Os profissionais a serem contratados por meio deste Comunicado irão atuar como pro</w:t>
      </w:r>
      <w:r w:rsidR="003D7023">
        <w:rPr>
          <w:rFonts w:ascii="Verdana" w:hAnsi="Verdana"/>
          <w:sz w:val="24"/>
          <w:szCs w:val="24"/>
        </w:rPr>
        <w:t xml:space="preserve">fessores de Ensino Técnico e de </w:t>
      </w:r>
      <w:r w:rsidRPr="00FE4382">
        <w:rPr>
          <w:rFonts w:ascii="Verdana" w:hAnsi="Verdana"/>
          <w:sz w:val="24"/>
          <w:szCs w:val="24"/>
        </w:rPr>
        <w:t>Qualificação Profissional por t</w:t>
      </w:r>
      <w:r w:rsidR="003D7023">
        <w:rPr>
          <w:rFonts w:ascii="Verdana" w:hAnsi="Verdana"/>
          <w:sz w:val="24"/>
          <w:szCs w:val="24"/>
        </w:rPr>
        <w:t xml:space="preserve">empo determinado, para regência </w:t>
      </w:r>
      <w:r w:rsidRPr="00FE4382">
        <w:rPr>
          <w:rFonts w:ascii="Verdana" w:hAnsi="Verdana"/>
          <w:sz w:val="24"/>
          <w:szCs w:val="24"/>
        </w:rPr>
        <w:t>em cursos técnico e de Qualificaç</w:t>
      </w:r>
      <w:r w:rsidR="003D7023">
        <w:rPr>
          <w:rFonts w:ascii="Verdana" w:hAnsi="Verdana"/>
          <w:sz w:val="24"/>
          <w:szCs w:val="24"/>
        </w:rPr>
        <w:t xml:space="preserve">ão Profissional de nível médio, </w:t>
      </w:r>
      <w:r w:rsidRPr="00FE4382">
        <w:rPr>
          <w:rFonts w:ascii="Verdana" w:hAnsi="Verdana"/>
          <w:sz w:val="24"/>
          <w:szCs w:val="24"/>
        </w:rPr>
        <w:t>junto às unidades da Secr</w:t>
      </w:r>
      <w:r w:rsidR="003D7023">
        <w:rPr>
          <w:rFonts w:ascii="Verdana" w:hAnsi="Verdana"/>
          <w:sz w:val="24"/>
          <w:szCs w:val="24"/>
        </w:rPr>
        <w:t xml:space="preserve">etaria Municipal de Educação da </w:t>
      </w:r>
      <w:r w:rsidRPr="00FE4382">
        <w:rPr>
          <w:rFonts w:ascii="Verdana" w:hAnsi="Verdana"/>
          <w:sz w:val="24"/>
          <w:szCs w:val="24"/>
        </w:rPr>
        <w:t>Cidade de São Paulo.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O presente Comunic</w:t>
      </w:r>
      <w:r w:rsidR="003D7023">
        <w:rPr>
          <w:rFonts w:ascii="Verdana" w:hAnsi="Verdana"/>
          <w:sz w:val="24"/>
          <w:szCs w:val="24"/>
        </w:rPr>
        <w:t xml:space="preserve">ado é viabilizado pela FUNDAÇÃO </w:t>
      </w:r>
      <w:r w:rsidRPr="00FE4382">
        <w:rPr>
          <w:rFonts w:ascii="Verdana" w:hAnsi="Verdana"/>
          <w:sz w:val="24"/>
          <w:szCs w:val="24"/>
        </w:rPr>
        <w:t>PAULISTANA, em parceria com a Secretaria Municipal de Educação d</w:t>
      </w:r>
      <w:r w:rsidR="003D7023">
        <w:rPr>
          <w:rFonts w:ascii="Verdana" w:hAnsi="Verdana"/>
          <w:sz w:val="24"/>
          <w:szCs w:val="24"/>
        </w:rPr>
        <w:t xml:space="preserve">a </w:t>
      </w:r>
      <w:r w:rsidRPr="00FE4382">
        <w:rPr>
          <w:rFonts w:ascii="Verdana" w:hAnsi="Verdana"/>
          <w:sz w:val="24"/>
          <w:szCs w:val="24"/>
        </w:rPr>
        <w:t>Cidade de São Paulo, v</w:t>
      </w:r>
      <w:r w:rsidR="003D7023">
        <w:rPr>
          <w:rFonts w:ascii="Verdana" w:hAnsi="Verdana"/>
          <w:sz w:val="24"/>
          <w:szCs w:val="24"/>
        </w:rPr>
        <w:t xml:space="preserve">isando a seleção de professores  </w:t>
      </w:r>
      <w:r w:rsidRPr="00FE4382">
        <w:rPr>
          <w:rFonts w:ascii="Verdana" w:hAnsi="Verdana"/>
          <w:sz w:val="24"/>
          <w:szCs w:val="24"/>
        </w:rPr>
        <w:t>e a formação de cadastro de reserva dos cargos aqui relacionados, que possuam capacidad</w:t>
      </w:r>
      <w:r w:rsidR="003D7023">
        <w:rPr>
          <w:rFonts w:ascii="Verdana" w:hAnsi="Verdana"/>
          <w:sz w:val="24"/>
          <w:szCs w:val="24"/>
        </w:rPr>
        <w:t xml:space="preserve">e técnica comprovada e formação </w:t>
      </w:r>
      <w:r w:rsidRPr="00FE4382">
        <w:rPr>
          <w:rFonts w:ascii="Verdana" w:hAnsi="Verdana"/>
          <w:sz w:val="24"/>
          <w:szCs w:val="24"/>
        </w:rPr>
        <w:t>adequada para o desempe</w:t>
      </w:r>
      <w:r w:rsidR="003D7023">
        <w:rPr>
          <w:rFonts w:ascii="Verdana" w:hAnsi="Verdana"/>
          <w:sz w:val="24"/>
          <w:szCs w:val="24"/>
        </w:rPr>
        <w:t xml:space="preserve">nho das respectivas atribuições </w:t>
      </w:r>
      <w:r w:rsidRPr="00FE4382">
        <w:rPr>
          <w:rFonts w:ascii="Verdana" w:hAnsi="Verdana"/>
          <w:sz w:val="24"/>
          <w:szCs w:val="24"/>
        </w:rPr>
        <w:t>especificadas neste comunicado.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Constituem parte integrante do Comunicado: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Anexo I – Matrizes Curriculares dos Cursos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Anexo II – Formulário de Inscrição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Informações preliminares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1. Objeto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O presente Comunicado tem por objeto a contratação de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Professores para itinerário de </w:t>
      </w:r>
      <w:r w:rsidR="003D7023">
        <w:rPr>
          <w:rFonts w:ascii="Verdana" w:hAnsi="Verdana"/>
          <w:sz w:val="24"/>
          <w:szCs w:val="24"/>
        </w:rPr>
        <w:t xml:space="preserve">Formação Técnica e Profissional </w:t>
      </w:r>
      <w:r w:rsidRPr="00FE4382">
        <w:rPr>
          <w:rFonts w:ascii="Verdana" w:hAnsi="Verdana"/>
          <w:sz w:val="24"/>
          <w:szCs w:val="24"/>
        </w:rPr>
        <w:t>integrado ao Novo Ensino Médio, ampliando e diversificando as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FE4382">
        <w:rPr>
          <w:rFonts w:ascii="Verdana" w:hAnsi="Verdana"/>
          <w:sz w:val="24"/>
          <w:szCs w:val="24"/>
        </w:rPr>
        <w:lastRenderedPageBreak/>
        <w:t>oportunidades educacionais aos estudantes e apoiando a melhoria da qualidade do ensino</w:t>
      </w:r>
      <w:r w:rsidR="003D7023">
        <w:rPr>
          <w:rFonts w:ascii="Verdana" w:hAnsi="Verdana"/>
          <w:sz w:val="24"/>
          <w:szCs w:val="24"/>
        </w:rPr>
        <w:t xml:space="preserve"> médio público e o protagonismo </w:t>
      </w:r>
      <w:r w:rsidRPr="00FE4382">
        <w:rPr>
          <w:rFonts w:ascii="Verdana" w:hAnsi="Verdana"/>
          <w:sz w:val="24"/>
          <w:szCs w:val="24"/>
        </w:rPr>
        <w:t>juvenil, por meio do incremen</w:t>
      </w:r>
      <w:r w:rsidR="003D7023">
        <w:rPr>
          <w:rFonts w:ascii="Verdana" w:hAnsi="Verdana"/>
          <w:sz w:val="24"/>
          <w:szCs w:val="24"/>
        </w:rPr>
        <w:t xml:space="preserve">to da formação técnica de nível </w:t>
      </w:r>
      <w:r w:rsidRPr="00FE4382">
        <w:rPr>
          <w:rFonts w:ascii="Verdana" w:hAnsi="Verdana"/>
          <w:sz w:val="24"/>
          <w:szCs w:val="24"/>
        </w:rPr>
        <w:t>médio e de qualificação profissional.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2. Dos cargos, pré-requisitos e vagas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2.1 Os cargos estão di</w:t>
      </w:r>
      <w:r w:rsidR="003D7023">
        <w:rPr>
          <w:rFonts w:ascii="Verdana" w:hAnsi="Verdana"/>
          <w:sz w:val="24"/>
          <w:szCs w:val="24"/>
        </w:rPr>
        <w:t xml:space="preserve">stribuídos de acordo com tabela </w:t>
      </w:r>
      <w:r w:rsidRPr="00FE4382">
        <w:rPr>
          <w:rFonts w:ascii="Verdana" w:hAnsi="Verdana"/>
          <w:sz w:val="24"/>
          <w:szCs w:val="24"/>
        </w:rPr>
        <w:t>abaixo: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drawing>
          <wp:inline distT="0" distB="0" distL="0" distR="0" wp14:anchorId="3BA51384" wp14:editId="64D1CEA1">
            <wp:extent cx="5400040" cy="299818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2.2 São 6 (seis) vagas </w:t>
      </w:r>
      <w:r w:rsidR="003D7023">
        <w:rPr>
          <w:rFonts w:ascii="Verdana" w:hAnsi="Verdana"/>
          <w:sz w:val="24"/>
          <w:szCs w:val="24"/>
        </w:rPr>
        <w:t xml:space="preserve">abertas, porém, a quantidade de </w:t>
      </w:r>
      <w:r w:rsidRPr="00FE4382">
        <w:rPr>
          <w:rFonts w:ascii="Verdana" w:hAnsi="Verdana"/>
          <w:sz w:val="24"/>
          <w:szCs w:val="24"/>
        </w:rPr>
        <w:t xml:space="preserve">contratações imediatas </w:t>
      </w:r>
      <w:r w:rsidR="003D7023">
        <w:rPr>
          <w:rFonts w:ascii="Verdana" w:hAnsi="Verdana"/>
          <w:sz w:val="24"/>
          <w:szCs w:val="24"/>
        </w:rPr>
        <w:t xml:space="preserve">dependerão da demanda de alunos </w:t>
      </w:r>
      <w:r w:rsidRPr="00FE4382">
        <w:rPr>
          <w:rFonts w:ascii="Verdana" w:hAnsi="Verdana"/>
          <w:sz w:val="24"/>
          <w:szCs w:val="24"/>
        </w:rPr>
        <w:t>matriculados nos cursos e a respectiva oferta de turmas.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2.3 Serão considerados como áre</w:t>
      </w:r>
      <w:r w:rsidR="003D7023">
        <w:rPr>
          <w:rFonts w:ascii="Verdana" w:hAnsi="Verdana"/>
          <w:sz w:val="24"/>
          <w:szCs w:val="24"/>
        </w:rPr>
        <w:t xml:space="preserve">a afim cursos de nível superior </w:t>
      </w:r>
      <w:r w:rsidRPr="00FE4382">
        <w:rPr>
          <w:rFonts w:ascii="Verdana" w:hAnsi="Verdana"/>
          <w:sz w:val="24"/>
          <w:szCs w:val="24"/>
        </w:rPr>
        <w:t>próximos ou equivalente</w:t>
      </w:r>
      <w:r w:rsidR="003D7023">
        <w:rPr>
          <w:rFonts w:ascii="Verdana" w:hAnsi="Verdana"/>
          <w:sz w:val="24"/>
          <w:szCs w:val="24"/>
        </w:rPr>
        <w:t xml:space="preserve">s ou que apresentem disciplinas </w:t>
      </w:r>
      <w:r w:rsidRPr="00FE4382">
        <w:rPr>
          <w:rFonts w:ascii="Verdana" w:hAnsi="Verdana"/>
          <w:sz w:val="24"/>
          <w:szCs w:val="24"/>
        </w:rPr>
        <w:t>no histórico escolar correspondente ao cargo.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3. Das atribuições e locais de trabalho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As atividades serão r</w:t>
      </w:r>
      <w:r w:rsidR="003D7023">
        <w:rPr>
          <w:rFonts w:ascii="Verdana" w:hAnsi="Verdana"/>
          <w:sz w:val="24"/>
          <w:szCs w:val="24"/>
        </w:rPr>
        <w:t xml:space="preserve">ealizadas em cursos de formação </w:t>
      </w:r>
      <w:r w:rsidRPr="00FE4382">
        <w:rPr>
          <w:rFonts w:ascii="Verdana" w:hAnsi="Verdana"/>
          <w:sz w:val="24"/>
          <w:szCs w:val="24"/>
        </w:rPr>
        <w:t>profissional técnica de nível médio em consonância com o Catálogo Nacional de Cursos Téc</w:t>
      </w:r>
      <w:r w:rsidR="003D7023">
        <w:rPr>
          <w:rFonts w:ascii="Verdana" w:hAnsi="Verdana"/>
          <w:sz w:val="24"/>
          <w:szCs w:val="24"/>
        </w:rPr>
        <w:t xml:space="preserve">nicos, sendo oferecido de forma </w:t>
      </w:r>
      <w:r w:rsidRPr="00FE4382">
        <w:rPr>
          <w:rFonts w:ascii="Verdana" w:hAnsi="Verdana"/>
          <w:sz w:val="24"/>
          <w:szCs w:val="24"/>
        </w:rPr>
        <w:t>integrada, com base no Art. 16, Inciso I na Resolução CNE/CP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01/2021, e na Resolução CNE/CEB de 03/2021 que atualiza as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Diretrizes Curriculares Nacionais para o Ensino Médio.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3.1 São atribuições dos </w:t>
      </w:r>
      <w:r w:rsidR="003D7023">
        <w:rPr>
          <w:rFonts w:ascii="Verdana" w:hAnsi="Verdana"/>
          <w:sz w:val="24"/>
          <w:szCs w:val="24"/>
        </w:rPr>
        <w:t xml:space="preserve">professores, além de outras que </w:t>
      </w:r>
      <w:r w:rsidRPr="00FE4382">
        <w:rPr>
          <w:rFonts w:ascii="Verdana" w:hAnsi="Verdana"/>
          <w:sz w:val="24"/>
          <w:szCs w:val="24"/>
        </w:rPr>
        <w:t>lhe forem delegadas pelo Super</w:t>
      </w:r>
      <w:r w:rsidR="003D7023">
        <w:rPr>
          <w:rFonts w:ascii="Verdana" w:hAnsi="Verdana"/>
          <w:sz w:val="24"/>
          <w:szCs w:val="24"/>
        </w:rPr>
        <w:t xml:space="preserve">visor Geral da Escola Municipal </w:t>
      </w:r>
      <w:r w:rsidRPr="00FE4382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FE4382">
        <w:rPr>
          <w:rFonts w:ascii="Verdana" w:hAnsi="Verdana"/>
          <w:sz w:val="24"/>
          <w:szCs w:val="24"/>
        </w:rPr>
        <w:t>Makiguti</w:t>
      </w:r>
      <w:proofErr w:type="spellEnd"/>
      <w:r w:rsidRPr="00FE4382">
        <w:rPr>
          <w:rFonts w:ascii="Verdana" w:hAnsi="Verdana"/>
          <w:sz w:val="24"/>
          <w:szCs w:val="24"/>
        </w:rPr>
        <w:t xml:space="preserve"> -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Sede, assim como, Coordenadores de Curso, nos limites legais: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a. planejar as aulas e atividad</w:t>
      </w:r>
      <w:r w:rsidR="003D7023">
        <w:rPr>
          <w:rFonts w:ascii="Verdana" w:hAnsi="Verdana"/>
          <w:sz w:val="24"/>
          <w:szCs w:val="24"/>
        </w:rPr>
        <w:t xml:space="preserve">es didáticas e ministrá-las aos </w:t>
      </w:r>
      <w:r w:rsidRPr="00FE4382">
        <w:rPr>
          <w:rFonts w:ascii="Verdana" w:hAnsi="Verdana"/>
          <w:sz w:val="24"/>
          <w:szCs w:val="24"/>
        </w:rPr>
        <w:t xml:space="preserve">alunos da rede pública de </w:t>
      </w:r>
      <w:r w:rsidR="003D7023">
        <w:rPr>
          <w:rFonts w:ascii="Verdana" w:hAnsi="Verdana"/>
          <w:sz w:val="24"/>
          <w:szCs w:val="24"/>
        </w:rPr>
        <w:t xml:space="preserve">educação do Município da Cidade </w:t>
      </w:r>
      <w:r w:rsidRPr="00FE4382">
        <w:rPr>
          <w:rFonts w:ascii="Verdana" w:hAnsi="Verdana"/>
          <w:sz w:val="24"/>
          <w:szCs w:val="24"/>
        </w:rPr>
        <w:t>de São Paulo;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b. adequar a oferta dos cur</w:t>
      </w:r>
      <w:r w:rsidR="003D7023">
        <w:rPr>
          <w:rFonts w:ascii="Verdana" w:hAnsi="Verdana"/>
          <w:sz w:val="24"/>
          <w:szCs w:val="24"/>
        </w:rPr>
        <w:t xml:space="preserve">sos às necessidades específicas </w:t>
      </w:r>
      <w:r w:rsidRPr="00FE4382">
        <w:rPr>
          <w:rFonts w:ascii="Verdana" w:hAnsi="Verdana"/>
          <w:sz w:val="24"/>
          <w:szCs w:val="24"/>
        </w:rPr>
        <w:t>do público-alvo;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c. registrar a frequênc</w:t>
      </w:r>
      <w:r w:rsidR="003D7023">
        <w:rPr>
          <w:rFonts w:ascii="Verdana" w:hAnsi="Verdana"/>
          <w:sz w:val="24"/>
          <w:szCs w:val="24"/>
        </w:rPr>
        <w:t xml:space="preserve">ia e o desempenho acadêmico dos </w:t>
      </w:r>
      <w:r w:rsidRPr="00FE4382">
        <w:rPr>
          <w:rFonts w:ascii="Verdana" w:hAnsi="Verdana"/>
          <w:sz w:val="24"/>
          <w:szCs w:val="24"/>
        </w:rPr>
        <w:t>estudantes;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lastRenderedPageBreak/>
        <w:t>d. adequar conteúdos, materiais didáticos, mídias e bibliografia às necessidades dos estudantes, sejam elas na mo</w:t>
      </w:r>
      <w:r w:rsidR="003D7023">
        <w:rPr>
          <w:rFonts w:ascii="Verdana" w:hAnsi="Verdana"/>
          <w:sz w:val="24"/>
          <w:szCs w:val="24"/>
        </w:rPr>
        <w:t xml:space="preserve">dalidade presencial ou </w:t>
      </w:r>
      <w:r w:rsidRPr="00FE4382">
        <w:rPr>
          <w:rFonts w:ascii="Verdana" w:hAnsi="Verdana"/>
          <w:sz w:val="24"/>
          <w:szCs w:val="24"/>
        </w:rPr>
        <w:t>remota;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e. propiciar espaço de acolhimento e debate com os estudantes;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f. avaliar o desempenho dos estudantes;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g. participar dos encontros</w:t>
      </w:r>
      <w:r w:rsidR="003D7023">
        <w:rPr>
          <w:rFonts w:ascii="Verdana" w:hAnsi="Verdana"/>
          <w:sz w:val="24"/>
          <w:szCs w:val="24"/>
        </w:rPr>
        <w:t xml:space="preserve"> semanais, mensais e semestrais </w:t>
      </w:r>
      <w:r w:rsidRPr="00FE4382">
        <w:rPr>
          <w:rFonts w:ascii="Verdana" w:hAnsi="Verdana"/>
          <w:sz w:val="24"/>
          <w:szCs w:val="24"/>
        </w:rPr>
        <w:t>de caráter escolar e pedagógico;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h. participar da formação docente </w:t>
      </w:r>
      <w:r w:rsidR="003D7023">
        <w:rPr>
          <w:rFonts w:ascii="Verdana" w:hAnsi="Verdana"/>
          <w:sz w:val="24"/>
          <w:szCs w:val="24"/>
        </w:rPr>
        <w:t xml:space="preserve">com professores do Ensino Médio </w:t>
      </w:r>
      <w:r w:rsidRPr="00FE4382">
        <w:rPr>
          <w:rFonts w:ascii="Verdana" w:hAnsi="Verdana"/>
          <w:sz w:val="24"/>
          <w:szCs w:val="24"/>
        </w:rPr>
        <w:t>das unidades educacionais;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i. cumprir e fazer cumprir as normas legais e regimentais,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j. zelar pelos bens patrimo</w:t>
      </w:r>
      <w:r w:rsidR="003D7023">
        <w:rPr>
          <w:rFonts w:ascii="Verdana" w:hAnsi="Verdana"/>
          <w:sz w:val="24"/>
          <w:szCs w:val="24"/>
        </w:rPr>
        <w:t xml:space="preserve">niais e solicitar manutenção ou </w:t>
      </w:r>
      <w:r w:rsidRPr="00FE4382">
        <w:rPr>
          <w:rFonts w:ascii="Verdana" w:hAnsi="Verdana"/>
          <w:sz w:val="24"/>
          <w:szCs w:val="24"/>
        </w:rPr>
        <w:t>substituição dos mesmos quando necessário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k. atuar em/com colaboração de in</w:t>
      </w:r>
      <w:r w:rsidR="003D7023">
        <w:rPr>
          <w:rFonts w:ascii="Verdana" w:hAnsi="Verdana"/>
          <w:sz w:val="24"/>
          <w:szCs w:val="24"/>
        </w:rPr>
        <w:t xml:space="preserve">strutores e/ou outros </w:t>
      </w:r>
      <w:r w:rsidRPr="00FE4382">
        <w:rPr>
          <w:rFonts w:ascii="Verdana" w:hAnsi="Verdana"/>
          <w:sz w:val="24"/>
          <w:szCs w:val="24"/>
        </w:rPr>
        <w:t>profissionais que possa a Administração pública designar.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3.2 Os cursos em convênio com a Secretaria Municipal de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Educação da Cidade de São Paulo, como composição de itinerários formativos ao novo Ensino Médio ocorrerão, nos seguintes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FE4382">
        <w:rPr>
          <w:rFonts w:ascii="Verdana" w:hAnsi="Verdana"/>
          <w:sz w:val="24"/>
          <w:szCs w:val="24"/>
        </w:rPr>
        <w:t>locais divididos por modalidade: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3.2.1 Os Cursos de formação</w:t>
      </w:r>
      <w:r w:rsidR="003D7023">
        <w:rPr>
          <w:rFonts w:ascii="Verdana" w:hAnsi="Verdana"/>
          <w:sz w:val="24"/>
          <w:szCs w:val="24"/>
        </w:rPr>
        <w:t xml:space="preserve"> técnica profissional integrada </w:t>
      </w:r>
      <w:r w:rsidRPr="00FE4382">
        <w:rPr>
          <w:rFonts w:ascii="Verdana" w:hAnsi="Verdana"/>
          <w:sz w:val="24"/>
          <w:szCs w:val="24"/>
        </w:rPr>
        <w:t xml:space="preserve">ao ensino médio, no período </w:t>
      </w:r>
      <w:r w:rsidR="003D7023">
        <w:rPr>
          <w:rFonts w:ascii="Verdana" w:hAnsi="Verdana"/>
          <w:sz w:val="24"/>
          <w:szCs w:val="24"/>
        </w:rPr>
        <w:t xml:space="preserve">diurno, ocorrerão nos seguintes </w:t>
      </w:r>
      <w:r w:rsidRPr="00FE4382">
        <w:rPr>
          <w:rFonts w:ascii="Verdana" w:hAnsi="Verdana"/>
          <w:sz w:val="24"/>
          <w:szCs w:val="24"/>
        </w:rPr>
        <w:t>locais: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a. Escola Municipal de Ensino Fundamental e Médio Vereador Antônio Sampaio, situado na Rua Voluntários da Pátria, 733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- Santana, São Paulo - SP, 02011-000;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b. Escola Municipal de Ensino Fundamental e Médio Professor </w:t>
      </w:r>
      <w:proofErr w:type="spellStart"/>
      <w:r w:rsidRPr="00FE4382">
        <w:rPr>
          <w:rFonts w:ascii="Verdana" w:hAnsi="Verdana"/>
          <w:sz w:val="24"/>
          <w:szCs w:val="24"/>
        </w:rPr>
        <w:t>Derville</w:t>
      </w:r>
      <w:proofErr w:type="spellEnd"/>
      <w:r w:rsidRPr="00FE4382">
        <w:rPr>
          <w:rFonts w:ascii="Verdana" w:hAnsi="Verdana"/>
          <w:sz w:val="24"/>
          <w:szCs w:val="24"/>
        </w:rPr>
        <w:t xml:space="preserve"> </w:t>
      </w:r>
      <w:proofErr w:type="spellStart"/>
      <w:r w:rsidRPr="00FE4382">
        <w:rPr>
          <w:rFonts w:ascii="Verdana" w:hAnsi="Verdana"/>
          <w:sz w:val="24"/>
          <w:szCs w:val="24"/>
        </w:rPr>
        <w:t>Allegretti</w:t>
      </w:r>
      <w:proofErr w:type="spellEnd"/>
      <w:r w:rsidRPr="00FE4382">
        <w:rPr>
          <w:rFonts w:ascii="Verdana" w:hAnsi="Verdana"/>
          <w:sz w:val="24"/>
          <w:szCs w:val="24"/>
        </w:rPr>
        <w:t>, situado na Rua Voluntários da Pátria,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777 - Santana, São Paulo - SP, 02011-000;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c. Escola Municipal de Ensino Fundamental e Médio Linneu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Prestes, situado na Avenida Adolfo Pinheiro, 511 - Santo Amaro,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São Paulo - SP, 04733-100;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d. Escola Municipal de Ensino Fundamental e Médio Rubens Paiva, situado na Rua dos Navegadores, 91 - Jardim Ângela (Zona Leste), São Paulo - SP, 03985-120;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3.2.2 Os Cursos de Quali</w:t>
      </w:r>
      <w:r w:rsidR="003D7023">
        <w:rPr>
          <w:rFonts w:ascii="Verdana" w:hAnsi="Verdana"/>
          <w:sz w:val="24"/>
          <w:szCs w:val="24"/>
        </w:rPr>
        <w:t xml:space="preserve">ficação Profissional integrado, </w:t>
      </w:r>
      <w:r w:rsidRPr="00FE4382">
        <w:rPr>
          <w:rFonts w:ascii="Verdana" w:hAnsi="Verdana"/>
          <w:sz w:val="24"/>
          <w:szCs w:val="24"/>
        </w:rPr>
        <w:t>período noturno, ocorrerão nos seguintes locais: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a. Escola Municipal de Ensino Fundamental e Médio Antônio Alves Veríssimo, situado na Rua Martino Arósio, 61 - Vila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Aurora, São Paulo - SP, 05186-150;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b. Escola Municipal de Ensino Fundamental e Médio Darcy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Ribeiro, situado na Rua Daniel Bernardo, 105 - São Miguel Paulista, São Paulo - SP, 08010-100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 xml:space="preserve">c. Escola Municipal de Ensino Fundamental e Médio Guiomar Cabral, situado a Avenida Menotti </w:t>
      </w:r>
      <w:proofErr w:type="spellStart"/>
      <w:r w:rsidRPr="00FE4382">
        <w:rPr>
          <w:rFonts w:ascii="Verdana" w:hAnsi="Verdana"/>
          <w:sz w:val="24"/>
          <w:szCs w:val="24"/>
        </w:rPr>
        <w:t>Laudísio</w:t>
      </w:r>
      <w:proofErr w:type="spellEnd"/>
      <w:r w:rsidRPr="00FE4382">
        <w:rPr>
          <w:rFonts w:ascii="Verdana" w:hAnsi="Verdana"/>
          <w:sz w:val="24"/>
          <w:szCs w:val="24"/>
        </w:rPr>
        <w:t>, 553 - Jardim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Cidade Pirituba, São Paulo - SP, 02945-000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d. Escola Municipal de Ensino Fundamental e Médio Oswaldo Aranha Bandeira de Mello, situado na Avenida dos Metalúrgicos, 1155 - Cidade Tiradentes, São Paulo - SP, 08471-000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3.3 Os cursos Técnicos serão distribuídos conforme tabela</w:t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153C4CA" wp14:editId="63532F84">
            <wp:extent cx="4438650" cy="36099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3.5 - Os professores selec</w:t>
      </w:r>
      <w:r w:rsidR="003D7023">
        <w:rPr>
          <w:rFonts w:ascii="Verdana" w:hAnsi="Verdana"/>
          <w:sz w:val="24"/>
          <w:szCs w:val="24"/>
        </w:rPr>
        <w:t xml:space="preserve">ionados no presente instrumento </w:t>
      </w:r>
      <w:r w:rsidRPr="00FE4382">
        <w:rPr>
          <w:rFonts w:ascii="Verdana" w:hAnsi="Verdana"/>
          <w:sz w:val="24"/>
          <w:szCs w:val="24"/>
        </w:rPr>
        <w:t>serão prioritariamente de</w:t>
      </w:r>
      <w:r w:rsidR="003D7023">
        <w:rPr>
          <w:rFonts w:ascii="Verdana" w:hAnsi="Verdana"/>
          <w:sz w:val="24"/>
          <w:szCs w:val="24"/>
        </w:rPr>
        <w:t xml:space="preserve">stinados a atuação no Cursos de </w:t>
      </w:r>
      <w:r w:rsidRPr="00FE4382">
        <w:rPr>
          <w:rFonts w:ascii="Verdana" w:hAnsi="Verdana"/>
          <w:sz w:val="24"/>
          <w:szCs w:val="24"/>
        </w:rPr>
        <w:t xml:space="preserve">formação técnica profissional </w:t>
      </w:r>
      <w:r w:rsidR="003D7023">
        <w:rPr>
          <w:rFonts w:ascii="Verdana" w:hAnsi="Verdana"/>
          <w:sz w:val="24"/>
          <w:szCs w:val="24"/>
        </w:rPr>
        <w:t xml:space="preserve">integrada – Diurno; podendo ser </w:t>
      </w:r>
      <w:r w:rsidRPr="00FE4382">
        <w:rPr>
          <w:rFonts w:ascii="Verdana" w:hAnsi="Verdana"/>
          <w:sz w:val="24"/>
          <w:szCs w:val="24"/>
        </w:rPr>
        <w:t>distribuídos conforme necessidade ao cursos noturnos.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4. Dos requisitos gerais para inscrição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4.1 As inscrições deverão ser feitas presencialmente da</w:t>
      </w:r>
    </w:p>
    <w:p w:rsidR="00FE4382" w:rsidRPr="00FE4382" w:rsidRDefault="00FE4382" w:rsidP="00FE4382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Sede da Fundação Paulistana de Educação, Tecnologia e Cultura, situada na Rua São João, 473, 6º andar - Centro - São Pa</w:t>
      </w:r>
      <w:r w:rsidR="003D7023">
        <w:rPr>
          <w:rFonts w:ascii="Verdana" w:hAnsi="Verdana"/>
          <w:sz w:val="24"/>
          <w:szCs w:val="24"/>
        </w:rPr>
        <w:t xml:space="preserve">ulo, </w:t>
      </w:r>
      <w:r w:rsidRPr="00FE4382">
        <w:rPr>
          <w:rFonts w:ascii="Verdana" w:hAnsi="Verdana"/>
          <w:sz w:val="24"/>
          <w:szCs w:val="24"/>
        </w:rPr>
        <w:t>do dia 6 de janeiro de 2022 até</w:t>
      </w:r>
      <w:r w:rsidR="003D7023">
        <w:rPr>
          <w:rFonts w:ascii="Verdana" w:hAnsi="Verdana"/>
          <w:sz w:val="24"/>
          <w:szCs w:val="24"/>
        </w:rPr>
        <w:t xml:space="preserve"> o dia 07 de janeiro de 2021 ou </w:t>
      </w:r>
      <w:r w:rsidRPr="00FE4382">
        <w:rPr>
          <w:rFonts w:ascii="Verdana" w:hAnsi="Verdana"/>
          <w:sz w:val="24"/>
          <w:szCs w:val="24"/>
        </w:rPr>
        <w:t>do dia 13 de janeiro de 2022 a</w:t>
      </w:r>
      <w:r w:rsidR="003D7023">
        <w:rPr>
          <w:rFonts w:ascii="Verdana" w:hAnsi="Verdana"/>
          <w:sz w:val="24"/>
          <w:szCs w:val="24"/>
        </w:rPr>
        <w:t xml:space="preserve">té o dia 14 de janeiro de 2022; </w:t>
      </w:r>
      <w:r w:rsidRPr="00FE4382">
        <w:rPr>
          <w:rFonts w:ascii="Verdana" w:hAnsi="Verdana"/>
          <w:sz w:val="24"/>
          <w:szCs w:val="24"/>
        </w:rPr>
        <w:t>das 10:00 às 16:00.</w:t>
      </w:r>
    </w:p>
    <w:p w:rsidR="005E747B" w:rsidRPr="005E747B" w:rsidRDefault="00FE4382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FE4382">
        <w:rPr>
          <w:rFonts w:ascii="Verdana" w:hAnsi="Verdana"/>
          <w:sz w:val="24"/>
          <w:szCs w:val="24"/>
        </w:rPr>
        <w:t>4.2 O candidato deverá preencher os dados pessoais conforme Anexo II - Formulário de Inscrição, assinaland</w:t>
      </w:r>
      <w:r w:rsidR="003D7023">
        <w:rPr>
          <w:rFonts w:ascii="Verdana" w:hAnsi="Verdana"/>
          <w:sz w:val="24"/>
          <w:szCs w:val="24"/>
        </w:rPr>
        <w:t xml:space="preserve">o indicativo </w:t>
      </w:r>
      <w:r w:rsidRPr="00FE4382">
        <w:rPr>
          <w:rFonts w:ascii="Verdana" w:hAnsi="Verdana"/>
          <w:sz w:val="24"/>
          <w:szCs w:val="24"/>
        </w:rPr>
        <w:t>de preferência em qual unidade educacional deseja atuar</w:t>
      </w:r>
      <w:r w:rsidR="005E747B">
        <w:rPr>
          <w:rFonts w:ascii="Verdana" w:hAnsi="Verdana"/>
          <w:sz w:val="24"/>
          <w:szCs w:val="24"/>
        </w:rPr>
        <w:t xml:space="preserve"> </w:t>
      </w:r>
      <w:r w:rsidR="005E747B" w:rsidRPr="005E747B">
        <w:rPr>
          <w:rFonts w:ascii="Verdana" w:hAnsi="Verdana"/>
          <w:sz w:val="24"/>
          <w:szCs w:val="24"/>
        </w:rPr>
        <w:t>4.2.1 A indicação de preferência de atuação em determinada unidade educacional, não implicará na garantia na atribuição de aulas. Constará apena</w:t>
      </w:r>
      <w:r w:rsidR="003D7023">
        <w:rPr>
          <w:rFonts w:ascii="Verdana" w:hAnsi="Verdana"/>
          <w:sz w:val="24"/>
          <w:szCs w:val="24"/>
        </w:rPr>
        <w:t xml:space="preserve">s como forma de indicativo para </w:t>
      </w:r>
      <w:r w:rsidR="005E747B" w:rsidRPr="005E747B">
        <w:rPr>
          <w:rFonts w:ascii="Verdana" w:hAnsi="Verdana"/>
          <w:sz w:val="24"/>
          <w:szCs w:val="24"/>
        </w:rPr>
        <w:t>possíveis otimizações administrativas, caso sejam necessárias.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4.3 O candidato que, na d</w:t>
      </w:r>
      <w:r w:rsidR="003D7023">
        <w:rPr>
          <w:rFonts w:ascii="Verdana" w:hAnsi="Verdana"/>
          <w:sz w:val="24"/>
          <w:szCs w:val="24"/>
        </w:rPr>
        <w:t xml:space="preserve">ata da inscrição, não reunir os </w:t>
      </w:r>
      <w:r w:rsidRPr="005E747B">
        <w:rPr>
          <w:rFonts w:ascii="Verdana" w:hAnsi="Verdana"/>
          <w:sz w:val="24"/>
          <w:szCs w:val="24"/>
        </w:rPr>
        <w:t>requisitos elencados nos itens 2</w:t>
      </w:r>
      <w:r w:rsidR="003D7023">
        <w:rPr>
          <w:rFonts w:ascii="Verdana" w:hAnsi="Verdana"/>
          <w:sz w:val="24"/>
          <w:szCs w:val="24"/>
        </w:rPr>
        <w:t xml:space="preserve">.1. deste Comunicado, perderá o </w:t>
      </w:r>
      <w:r w:rsidRPr="005E747B">
        <w:rPr>
          <w:rFonts w:ascii="Verdana" w:hAnsi="Verdana"/>
          <w:sz w:val="24"/>
          <w:szCs w:val="24"/>
        </w:rPr>
        <w:t>direito de participar do processo</w:t>
      </w:r>
      <w:r w:rsidR="003D7023">
        <w:rPr>
          <w:rFonts w:ascii="Verdana" w:hAnsi="Verdana"/>
          <w:sz w:val="24"/>
          <w:szCs w:val="24"/>
        </w:rPr>
        <w:t xml:space="preserve"> seletivo, assegurado o direito </w:t>
      </w:r>
      <w:r w:rsidRPr="005E747B">
        <w:rPr>
          <w:rFonts w:ascii="Verdana" w:hAnsi="Verdana"/>
          <w:sz w:val="24"/>
          <w:szCs w:val="24"/>
        </w:rPr>
        <w:t>à interposição de recurso conforme item 11 deste Comunicado.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4.4 O candidato fica cientificado de que, no ato da inscrição, deverá apresentar todos </w:t>
      </w:r>
      <w:r w:rsidR="003D7023">
        <w:rPr>
          <w:rFonts w:ascii="Verdana" w:hAnsi="Verdana"/>
          <w:sz w:val="24"/>
          <w:szCs w:val="24"/>
        </w:rPr>
        <w:t xml:space="preserve">documentos originais e entregar </w:t>
      </w:r>
      <w:r w:rsidRPr="005E747B">
        <w:rPr>
          <w:rFonts w:ascii="Verdana" w:hAnsi="Verdana"/>
          <w:sz w:val="24"/>
          <w:szCs w:val="24"/>
        </w:rPr>
        <w:t>uma cópia simples que comprovem: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a. Documento de identidade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b. Diploma de Ensino Superior na área específica ao cargo 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c. Licenciatura ou Programa de Formação Pedagógica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(Resolução CNE 02/97 ou Resolução CNE 02/2015 ou Resolução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CNE 02/2019);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4.5 Serão aceitos para o item 4.4, os seguintes documentos: Carteira de identidade (RG), Carteira de trabalho; CNH (Carteira Nacional de Habilitação); </w:t>
      </w:r>
      <w:r w:rsidR="003D7023">
        <w:rPr>
          <w:rFonts w:ascii="Verdana" w:hAnsi="Verdana"/>
          <w:sz w:val="24"/>
          <w:szCs w:val="24"/>
        </w:rPr>
        <w:t xml:space="preserve">Passaporte emitido pela Polícia </w:t>
      </w:r>
      <w:r w:rsidRPr="005E747B">
        <w:rPr>
          <w:rFonts w:ascii="Verdana" w:hAnsi="Verdana"/>
          <w:sz w:val="24"/>
          <w:szCs w:val="24"/>
        </w:rPr>
        <w:t>Federal; Carteira profission</w:t>
      </w:r>
      <w:r w:rsidR="003D7023">
        <w:rPr>
          <w:rFonts w:ascii="Verdana" w:hAnsi="Verdana"/>
          <w:sz w:val="24"/>
          <w:szCs w:val="24"/>
        </w:rPr>
        <w:t xml:space="preserve">al (como da Ordem dos Advogados </w:t>
      </w:r>
      <w:r w:rsidRPr="005E747B">
        <w:rPr>
          <w:rFonts w:ascii="Verdana" w:hAnsi="Verdana"/>
          <w:sz w:val="24"/>
          <w:szCs w:val="24"/>
        </w:rPr>
        <w:t xml:space="preserve">do Brasil- OAB); carteira de </w:t>
      </w:r>
      <w:r w:rsidR="003D7023">
        <w:rPr>
          <w:rFonts w:ascii="Verdana" w:hAnsi="Verdana"/>
          <w:sz w:val="24"/>
          <w:szCs w:val="24"/>
        </w:rPr>
        <w:t xml:space="preserve">identificação funcional (como o </w:t>
      </w:r>
      <w:r w:rsidRPr="005E747B">
        <w:rPr>
          <w:rFonts w:ascii="Verdana" w:hAnsi="Verdana"/>
          <w:sz w:val="24"/>
          <w:szCs w:val="24"/>
        </w:rPr>
        <w:t>CRM); identificação militar, Re</w:t>
      </w:r>
      <w:r w:rsidR="003D7023">
        <w:rPr>
          <w:rFonts w:ascii="Verdana" w:hAnsi="Verdana"/>
          <w:sz w:val="24"/>
          <w:szCs w:val="24"/>
        </w:rPr>
        <w:t xml:space="preserve">gistro Nacional de Estrangeiros </w:t>
      </w:r>
      <w:r w:rsidRPr="005E747B">
        <w:rPr>
          <w:rFonts w:ascii="Verdana" w:hAnsi="Verdana"/>
          <w:sz w:val="24"/>
          <w:szCs w:val="24"/>
        </w:rPr>
        <w:t>(RNE) ou qualquer outro documento público com foto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4.6 Nos casos em que os</w:t>
      </w:r>
      <w:r w:rsidR="003D7023">
        <w:rPr>
          <w:rFonts w:ascii="Verdana" w:hAnsi="Verdana"/>
          <w:sz w:val="24"/>
          <w:szCs w:val="24"/>
        </w:rPr>
        <w:t xml:space="preserve"> profissionais estejam cursando </w:t>
      </w:r>
      <w:r w:rsidRPr="005E747B">
        <w:rPr>
          <w:rFonts w:ascii="Verdana" w:hAnsi="Verdana"/>
          <w:sz w:val="24"/>
          <w:szCs w:val="24"/>
        </w:rPr>
        <w:t>o Programa Especial de For</w:t>
      </w:r>
      <w:r w:rsidR="003D7023">
        <w:rPr>
          <w:rFonts w:ascii="Verdana" w:hAnsi="Verdana"/>
          <w:sz w:val="24"/>
          <w:szCs w:val="24"/>
        </w:rPr>
        <w:t xml:space="preserve">mação Pedagógica (Resolução CNE </w:t>
      </w:r>
      <w:r w:rsidRPr="005E747B">
        <w:rPr>
          <w:rFonts w:ascii="Verdana" w:hAnsi="Verdana"/>
          <w:sz w:val="24"/>
          <w:szCs w:val="24"/>
        </w:rPr>
        <w:t>02/97) ou Licenciatura, deve</w:t>
      </w:r>
      <w:r w:rsidR="003D7023">
        <w:rPr>
          <w:rFonts w:ascii="Verdana" w:hAnsi="Verdana"/>
          <w:sz w:val="24"/>
          <w:szCs w:val="24"/>
        </w:rPr>
        <w:t xml:space="preserve">rão apresentar o comprovante de </w:t>
      </w:r>
      <w:r w:rsidRPr="005E747B">
        <w:rPr>
          <w:rFonts w:ascii="Verdana" w:hAnsi="Verdana"/>
          <w:sz w:val="24"/>
          <w:szCs w:val="24"/>
        </w:rPr>
        <w:t>matrícula.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4.7 Nos casos em que os profissionais tenham formação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superior de áreas afins, apresentar histórico escolar, para possíveis considerações de equivalências.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4.8 Nos casos de pontuaç</w:t>
      </w:r>
      <w:r w:rsidR="003D7023">
        <w:rPr>
          <w:rFonts w:ascii="Verdana" w:hAnsi="Verdana"/>
          <w:sz w:val="24"/>
          <w:szCs w:val="24"/>
        </w:rPr>
        <w:t xml:space="preserve">ão por experiências, apresentar </w:t>
      </w:r>
      <w:r w:rsidRPr="005E747B">
        <w:rPr>
          <w:rFonts w:ascii="Verdana" w:hAnsi="Verdana"/>
          <w:sz w:val="24"/>
          <w:szCs w:val="24"/>
        </w:rPr>
        <w:t>comprovantes, declarações ou carteira de trabalho CTPS.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4.9 Anular-se-ão as inscrições e todos os atos dela decorrentes se o(a) candidato(</w:t>
      </w:r>
      <w:r w:rsidR="003D7023">
        <w:rPr>
          <w:rFonts w:ascii="Verdana" w:hAnsi="Verdana"/>
          <w:sz w:val="24"/>
          <w:szCs w:val="24"/>
        </w:rPr>
        <w:t xml:space="preserve">a) não comprovar na data de sua </w:t>
      </w:r>
      <w:r w:rsidRPr="005E747B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 Da carga horária semanal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5.1 As atividades, carga</w:t>
      </w:r>
      <w:r w:rsidR="003D7023">
        <w:rPr>
          <w:rFonts w:ascii="Verdana" w:hAnsi="Verdana"/>
          <w:sz w:val="24"/>
          <w:szCs w:val="24"/>
        </w:rPr>
        <w:t xml:space="preserve"> horária semanal e valores, são </w:t>
      </w:r>
      <w:r w:rsidRPr="005E747B">
        <w:rPr>
          <w:rFonts w:ascii="Verdana" w:hAnsi="Verdana"/>
          <w:sz w:val="24"/>
          <w:szCs w:val="24"/>
        </w:rPr>
        <w:t>pessoais e intransferíveis, fic</w:t>
      </w:r>
      <w:r w:rsidR="003D7023">
        <w:rPr>
          <w:rFonts w:ascii="Verdana" w:hAnsi="Verdana"/>
          <w:sz w:val="24"/>
          <w:szCs w:val="24"/>
        </w:rPr>
        <w:t xml:space="preserve">ando a encargo da administração </w:t>
      </w:r>
      <w:r w:rsidRPr="005E747B">
        <w:rPr>
          <w:rFonts w:ascii="Verdana" w:hAnsi="Verdana"/>
          <w:sz w:val="24"/>
          <w:szCs w:val="24"/>
        </w:rPr>
        <w:t>Pública.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5.2 O professor deverá ter disponibilidade para assumir todas aulas designadas pelo Super</w:t>
      </w:r>
      <w:r w:rsidR="003D7023">
        <w:rPr>
          <w:rFonts w:ascii="Verdana" w:hAnsi="Verdana"/>
          <w:sz w:val="24"/>
          <w:szCs w:val="24"/>
        </w:rPr>
        <w:t xml:space="preserve">visor Geral da Escola Municipal </w:t>
      </w:r>
      <w:r w:rsidRPr="005E747B">
        <w:rPr>
          <w:rFonts w:ascii="Verdana" w:hAnsi="Verdana"/>
          <w:sz w:val="24"/>
          <w:szCs w:val="24"/>
        </w:rPr>
        <w:t>de Educação Profissional e Sa</w:t>
      </w:r>
      <w:r w:rsidR="003D7023">
        <w:rPr>
          <w:rFonts w:ascii="Verdana" w:hAnsi="Verdana"/>
          <w:sz w:val="24"/>
          <w:szCs w:val="24"/>
        </w:rPr>
        <w:t xml:space="preserve">úde Pública Professor </w:t>
      </w:r>
      <w:proofErr w:type="spellStart"/>
      <w:r w:rsidR="003D7023">
        <w:rPr>
          <w:rFonts w:ascii="Verdana" w:hAnsi="Verdana"/>
          <w:sz w:val="24"/>
          <w:szCs w:val="24"/>
        </w:rPr>
        <w:t>Makiguti</w:t>
      </w:r>
      <w:proofErr w:type="spellEnd"/>
      <w:r w:rsidR="003D7023">
        <w:rPr>
          <w:rFonts w:ascii="Verdana" w:hAnsi="Verdana"/>
          <w:sz w:val="24"/>
          <w:szCs w:val="24"/>
        </w:rPr>
        <w:t xml:space="preserve">, </w:t>
      </w:r>
      <w:r w:rsidRPr="005E747B">
        <w:rPr>
          <w:rFonts w:ascii="Verdana" w:hAnsi="Verdana"/>
          <w:sz w:val="24"/>
          <w:szCs w:val="24"/>
        </w:rPr>
        <w:t>como também as demais aul</w:t>
      </w:r>
      <w:r w:rsidR="003D7023">
        <w:rPr>
          <w:rFonts w:ascii="Verdana" w:hAnsi="Verdana"/>
          <w:sz w:val="24"/>
          <w:szCs w:val="24"/>
        </w:rPr>
        <w:t xml:space="preserve">as que poderão surgir durante o </w:t>
      </w:r>
      <w:r w:rsidRPr="005E747B">
        <w:rPr>
          <w:rFonts w:ascii="Verdana" w:hAnsi="Verdana"/>
          <w:sz w:val="24"/>
          <w:szCs w:val="24"/>
        </w:rPr>
        <w:t xml:space="preserve">período de contrato, com no </w:t>
      </w:r>
      <w:r w:rsidR="003D7023">
        <w:rPr>
          <w:rFonts w:ascii="Verdana" w:hAnsi="Verdana"/>
          <w:sz w:val="24"/>
          <w:szCs w:val="24"/>
        </w:rPr>
        <w:t xml:space="preserve">mínimo uma jornada básica de 20 </w:t>
      </w:r>
      <w:r w:rsidRPr="005E747B">
        <w:rPr>
          <w:rFonts w:ascii="Verdana" w:hAnsi="Verdana"/>
          <w:sz w:val="24"/>
          <w:szCs w:val="24"/>
        </w:rPr>
        <w:t>horas-aula semanais.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5.3 O Professor ficará su</w:t>
      </w:r>
      <w:r w:rsidR="003D7023">
        <w:rPr>
          <w:rFonts w:ascii="Verdana" w:hAnsi="Verdana"/>
          <w:sz w:val="24"/>
          <w:szCs w:val="24"/>
        </w:rPr>
        <w:t xml:space="preserve">bmetido à carga horária semanal </w:t>
      </w:r>
      <w:r w:rsidRPr="005E747B">
        <w:rPr>
          <w:rFonts w:ascii="Verdana" w:hAnsi="Verdana"/>
          <w:sz w:val="24"/>
          <w:szCs w:val="24"/>
        </w:rPr>
        <w:t>disponível na unidade educacional da Secretaria Municipal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Educação da Cidade de São Paulo, e atribuída pelo Supervisor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Geral da Escola Municipal d</w:t>
      </w:r>
      <w:r w:rsidR="003D7023">
        <w:rPr>
          <w:rFonts w:ascii="Verdana" w:hAnsi="Verdana"/>
          <w:sz w:val="24"/>
          <w:szCs w:val="24"/>
        </w:rPr>
        <w:t xml:space="preserve">e Educação Profissional e Saúde </w:t>
      </w:r>
      <w:r w:rsidRPr="005E747B">
        <w:rPr>
          <w:rFonts w:ascii="Verdana" w:hAnsi="Verdana"/>
          <w:sz w:val="24"/>
          <w:szCs w:val="24"/>
        </w:rPr>
        <w:t xml:space="preserve">Pública Professor </w:t>
      </w:r>
      <w:proofErr w:type="spellStart"/>
      <w:r w:rsidRPr="005E747B">
        <w:rPr>
          <w:rFonts w:ascii="Verdana" w:hAnsi="Verdana"/>
          <w:sz w:val="24"/>
          <w:szCs w:val="24"/>
        </w:rPr>
        <w:t>Makiguti</w:t>
      </w:r>
      <w:proofErr w:type="spellEnd"/>
      <w:r w:rsidRPr="005E747B">
        <w:rPr>
          <w:rFonts w:ascii="Verdana" w:hAnsi="Verdana"/>
          <w:sz w:val="24"/>
          <w:szCs w:val="24"/>
        </w:rPr>
        <w:t>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5.4 Surgindo aulas no decorrer do semestre, após a atribuição inicial, será atribuída pelo Supervisor Geral da Escola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Municipal de Educação Profissional e Saúde Pública Professor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5E747B">
        <w:rPr>
          <w:rFonts w:ascii="Verdana" w:hAnsi="Verdana"/>
          <w:sz w:val="24"/>
          <w:szCs w:val="24"/>
        </w:rPr>
        <w:t>Makiguti</w:t>
      </w:r>
      <w:proofErr w:type="spellEnd"/>
      <w:r w:rsidRPr="005E747B">
        <w:rPr>
          <w:rFonts w:ascii="Verdana" w:hAnsi="Verdana"/>
          <w:sz w:val="24"/>
          <w:szCs w:val="24"/>
        </w:rPr>
        <w:t>, as quais o professo</w:t>
      </w:r>
      <w:r w:rsidR="003D7023">
        <w:rPr>
          <w:rFonts w:ascii="Verdana" w:hAnsi="Verdana"/>
          <w:sz w:val="24"/>
          <w:szCs w:val="24"/>
        </w:rPr>
        <w:t xml:space="preserve">r contratado que deverá assumir </w:t>
      </w:r>
      <w:r w:rsidRPr="005E747B">
        <w:rPr>
          <w:rFonts w:ascii="Verdana" w:hAnsi="Verdana"/>
          <w:sz w:val="24"/>
          <w:szCs w:val="24"/>
        </w:rPr>
        <w:t>imediatamente, para não haver prejuízo na formação do educando.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5.5 O Professor deverá, ob</w:t>
      </w:r>
      <w:r w:rsidR="003D7023">
        <w:rPr>
          <w:rFonts w:ascii="Verdana" w:hAnsi="Verdana"/>
          <w:sz w:val="24"/>
          <w:szCs w:val="24"/>
        </w:rPr>
        <w:t xml:space="preserve">rigatoriamente, junto a unidade </w:t>
      </w:r>
      <w:r w:rsidRPr="005E747B">
        <w:rPr>
          <w:rFonts w:ascii="Verdana" w:hAnsi="Verdana"/>
          <w:sz w:val="24"/>
          <w:szCs w:val="24"/>
        </w:rPr>
        <w:t>educacional, participar de reuniõ</w:t>
      </w:r>
      <w:r w:rsidR="003D7023">
        <w:rPr>
          <w:rFonts w:ascii="Verdana" w:hAnsi="Verdana"/>
          <w:sz w:val="24"/>
          <w:szCs w:val="24"/>
        </w:rPr>
        <w:t xml:space="preserve">es periódicas de: planejamento, </w:t>
      </w:r>
      <w:r w:rsidRPr="005E747B">
        <w:rPr>
          <w:rFonts w:ascii="Verdana" w:hAnsi="Verdana"/>
          <w:sz w:val="24"/>
          <w:szCs w:val="24"/>
        </w:rPr>
        <w:t>pedagógica, pais, formação, entre outras.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5.6 As atividades inerentes</w:t>
      </w:r>
      <w:r w:rsidR="003D7023">
        <w:rPr>
          <w:rFonts w:ascii="Verdana" w:hAnsi="Verdana"/>
          <w:sz w:val="24"/>
          <w:szCs w:val="24"/>
        </w:rPr>
        <w:t xml:space="preserve"> aos cargos serão desenvolvidas </w:t>
      </w:r>
      <w:r w:rsidRPr="005E747B">
        <w:rPr>
          <w:rFonts w:ascii="Verdana" w:hAnsi="Verdana"/>
          <w:sz w:val="24"/>
          <w:szCs w:val="24"/>
        </w:rPr>
        <w:t>nas dependências de Unidades Educacionais da Secretaria Municipal de Educação da Cidade de S</w:t>
      </w:r>
      <w:r w:rsidR="003D7023">
        <w:rPr>
          <w:rFonts w:ascii="Verdana" w:hAnsi="Verdana"/>
          <w:sz w:val="24"/>
          <w:szCs w:val="24"/>
        </w:rPr>
        <w:t xml:space="preserve">ão Paulo, descritas no Item 4 </w:t>
      </w:r>
      <w:r w:rsidRPr="005E747B">
        <w:rPr>
          <w:rFonts w:ascii="Verdana" w:hAnsi="Verdana"/>
          <w:sz w:val="24"/>
          <w:szCs w:val="24"/>
        </w:rPr>
        <w:t>do presente Comunicado.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5.7 As atividades inerentes aos cargos poderão ser desenvolvidas, para além das unidades citadas no item 4, assim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 xml:space="preserve">como, em quaisquer </w:t>
      </w:r>
      <w:r w:rsidRPr="005E747B">
        <w:rPr>
          <w:rFonts w:ascii="Verdana" w:hAnsi="Verdana"/>
          <w:sz w:val="24"/>
          <w:szCs w:val="24"/>
        </w:rPr>
        <w:lastRenderedPageBreak/>
        <w:t>depen</w:t>
      </w:r>
      <w:r w:rsidR="003D7023">
        <w:rPr>
          <w:rFonts w:ascii="Verdana" w:hAnsi="Verdana"/>
          <w:sz w:val="24"/>
          <w:szCs w:val="24"/>
        </w:rPr>
        <w:t xml:space="preserve">dências da Fundação Paulistana, </w:t>
      </w:r>
      <w:r w:rsidRPr="005E747B">
        <w:rPr>
          <w:rFonts w:ascii="Verdana" w:hAnsi="Verdana"/>
          <w:sz w:val="24"/>
          <w:szCs w:val="24"/>
        </w:rPr>
        <w:t>ou da Unidade da Escola Municipal de Educação Profissional 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Saúde Pública Professor </w:t>
      </w:r>
      <w:proofErr w:type="spellStart"/>
      <w:r w:rsidRPr="005E747B">
        <w:rPr>
          <w:rFonts w:ascii="Verdana" w:hAnsi="Verdana"/>
          <w:sz w:val="24"/>
          <w:szCs w:val="24"/>
        </w:rPr>
        <w:t>Makiguti</w:t>
      </w:r>
      <w:proofErr w:type="spellEnd"/>
      <w:r w:rsidRPr="005E747B">
        <w:rPr>
          <w:rFonts w:ascii="Verdana" w:hAnsi="Verdana"/>
          <w:sz w:val="24"/>
          <w:szCs w:val="24"/>
        </w:rPr>
        <w:t>, ou onde a Fundação Paulistana indicar, ou ainda, em atividades de campo.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6. Dos valores e pagamento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6.1 O Professor de Ens</w:t>
      </w:r>
      <w:r w:rsidR="003D7023">
        <w:rPr>
          <w:rFonts w:ascii="Verdana" w:hAnsi="Verdana"/>
          <w:sz w:val="24"/>
          <w:szCs w:val="24"/>
        </w:rPr>
        <w:t xml:space="preserve">ino Técnico será contratado nos </w:t>
      </w:r>
      <w:r w:rsidRPr="005E747B">
        <w:rPr>
          <w:rFonts w:ascii="Verdana" w:hAnsi="Verdana"/>
          <w:sz w:val="24"/>
          <w:szCs w:val="24"/>
        </w:rPr>
        <w:t>termos da Lei nº 10.793/1989, regulamentada pelo Decreto nº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32.908/1992, percebendo o val</w:t>
      </w:r>
      <w:r w:rsidR="003D7023">
        <w:rPr>
          <w:rFonts w:ascii="Verdana" w:hAnsi="Verdana"/>
          <w:sz w:val="24"/>
          <w:szCs w:val="24"/>
        </w:rPr>
        <w:t xml:space="preserve">or de R$ 34,54 (trinta e quatro </w:t>
      </w:r>
      <w:r w:rsidRPr="005E747B">
        <w:rPr>
          <w:rFonts w:ascii="Verdana" w:hAnsi="Verdana"/>
          <w:sz w:val="24"/>
          <w:szCs w:val="24"/>
        </w:rPr>
        <w:t>reais e cinquenta e quatro centa</w:t>
      </w:r>
      <w:r w:rsidR="003D7023">
        <w:rPr>
          <w:rFonts w:ascii="Verdana" w:hAnsi="Verdana"/>
          <w:sz w:val="24"/>
          <w:szCs w:val="24"/>
        </w:rPr>
        <w:t xml:space="preserve">vos) por hora aula de trabalho, </w:t>
      </w:r>
      <w:r w:rsidRPr="005E747B">
        <w:rPr>
          <w:rFonts w:ascii="Verdana" w:hAnsi="Verdana"/>
          <w:sz w:val="24"/>
          <w:szCs w:val="24"/>
        </w:rPr>
        <w:t xml:space="preserve">podendo haver descontos de </w:t>
      </w:r>
      <w:r w:rsidR="003D7023">
        <w:rPr>
          <w:rFonts w:ascii="Verdana" w:hAnsi="Verdana"/>
          <w:sz w:val="24"/>
          <w:szCs w:val="24"/>
        </w:rPr>
        <w:t xml:space="preserve">impostos (INSS, ISS, imposto de </w:t>
      </w:r>
      <w:r w:rsidRPr="005E747B">
        <w:rPr>
          <w:rFonts w:ascii="Verdana" w:hAnsi="Verdana"/>
          <w:sz w:val="24"/>
          <w:szCs w:val="24"/>
        </w:rPr>
        <w:t>renda) e recebimento de vale ali</w:t>
      </w:r>
      <w:r w:rsidR="003D7023">
        <w:rPr>
          <w:rFonts w:ascii="Verdana" w:hAnsi="Verdana"/>
          <w:sz w:val="24"/>
          <w:szCs w:val="24"/>
        </w:rPr>
        <w:t xml:space="preserve">mentação, férias e 13o salário, </w:t>
      </w:r>
      <w:r w:rsidRPr="005E747B">
        <w:rPr>
          <w:rFonts w:ascii="Verdana" w:hAnsi="Verdana"/>
          <w:sz w:val="24"/>
          <w:szCs w:val="24"/>
        </w:rPr>
        <w:t>conforme legislação vigente.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6.2 O pagamento será re</w:t>
      </w:r>
      <w:r w:rsidR="003D7023">
        <w:rPr>
          <w:rFonts w:ascii="Verdana" w:hAnsi="Verdana"/>
          <w:sz w:val="24"/>
          <w:szCs w:val="24"/>
        </w:rPr>
        <w:t xml:space="preserve">alizado por meio de depósito na </w:t>
      </w:r>
      <w:r w:rsidRPr="005E747B">
        <w:rPr>
          <w:rFonts w:ascii="Verdana" w:hAnsi="Verdana"/>
          <w:sz w:val="24"/>
          <w:szCs w:val="24"/>
        </w:rPr>
        <w:t>conta corrente bancária do Ba</w:t>
      </w:r>
      <w:r w:rsidR="003D7023">
        <w:rPr>
          <w:rFonts w:ascii="Verdana" w:hAnsi="Verdana"/>
          <w:sz w:val="24"/>
          <w:szCs w:val="24"/>
        </w:rPr>
        <w:t xml:space="preserve">nco do Brasil e de titularidade </w:t>
      </w:r>
      <w:r w:rsidRPr="005E747B">
        <w:rPr>
          <w:rFonts w:ascii="Verdana" w:hAnsi="Verdana"/>
          <w:sz w:val="24"/>
          <w:szCs w:val="24"/>
        </w:rPr>
        <w:t>do profissional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7. Da comissão de avaliação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7.1 A aceitabilidade das inscrições e das respectivas propostas, bem como sua seleção e</w:t>
      </w:r>
      <w:r w:rsidR="003D7023">
        <w:rPr>
          <w:rFonts w:ascii="Verdana" w:hAnsi="Verdana"/>
          <w:sz w:val="24"/>
          <w:szCs w:val="24"/>
        </w:rPr>
        <w:t xml:space="preserve"> classificação, por modalidade, </w:t>
      </w:r>
      <w:r w:rsidRPr="005E747B">
        <w:rPr>
          <w:rFonts w:ascii="Verdana" w:hAnsi="Verdana"/>
          <w:sz w:val="24"/>
          <w:szCs w:val="24"/>
        </w:rPr>
        <w:t xml:space="preserve">considerando as exigências </w:t>
      </w:r>
      <w:r w:rsidR="003D7023">
        <w:rPr>
          <w:rFonts w:ascii="Verdana" w:hAnsi="Verdana"/>
          <w:sz w:val="24"/>
          <w:szCs w:val="24"/>
        </w:rPr>
        <w:t xml:space="preserve">especificadas neste Comunicado, </w:t>
      </w:r>
      <w:r w:rsidRPr="005E747B">
        <w:rPr>
          <w:rFonts w:ascii="Verdana" w:hAnsi="Verdana"/>
          <w:sz w:val="24"/>
          <w:szCs w:val="24"/>
        </w:rPr>
        <w:t>será efetivada pela Comissão de Avaliação.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7.2 A Comissão de Avaliação será compo</w:t>
      </w:r>
      <w:r w:rsidR="003D7023">
        <w:rPr>
          <w:rFonts w:ascii="Verdana" w:hAnsi="Verdana"/>
          <w:sz w:val="24"/>
          <w:szCs w:val="24"/>
        </w:rPr>
        <w:t xml:space="preserve">sta por servidores </w:t>
      </w:r>
      <w:r w:rsidRPr="005E747B">
        <w:rPr>
          <w:rFonts w:ascii="Verdana" w:hAnsi="Verdana"/>
          <w:sz w:val="24"/>
          <w:szCs w:val="24"/>
        </w:rPr>
        <w:t>designados pela Diretora Geral da Fundação Paulistana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Educação, Tecnologia e Cultura para este fim na PORTARIA Nº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66/FPETC/2021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7.3 À Comissão de Av</w:t>
      </w:r>
      <w:r w:rsidR="003D7023">
        <w:rPr>
          <w:rFonts w:ascii="Verdana" w:hAnsi="Verdana"/>
          <w:sz w:val="24"/>
          <w:szCs w:val="24"/>
        </w:rPr>
        <w:t xml:space="preserve">aliação caberá à conferência da </w:t>
      </w:r>
      <w:r w:rsidRPr="005E747B">
        <w:rPr>
          <w:rFonts w:ascii="Verdana" w:hAnsi="Verdana"/>
          <w:sz w:val="24"/>
          <w:szCs w:val="24"/>
        </w:rPr>
        <w:t>proposta e dos demais documentos de cada candidato, certificando-se do atendimento às exigências estabelecidas.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7.3.1 A Comissão de Avaliação poderá solicitar esclarecimentos em casos de dúvidas, inclusive a entrega de documentos originais.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7.3.2 A pontuação das pr</w:t>
      </w:r>
      <w:r w:rsidR="003D7023">
        <w:rPr>
          <w:rFonts w:ascii="Verdana" w:hAnsi="Verdana"/>
          <w:sz w:val="24"/>
          <w:szCs w:val="24"/>
        </w:rPr>
        <w:t xml:space="preserve">opostas deverá ser fundamentada </w:t>
      </w:r>
      <w:r w:rsidRPr="005E747B">
        <w:rPr>
          <w:rFonts w:ascii="Verdana" w:hAnsi="Verdana"/>
          <w:sz w:val="24"/>
          <w:szCs w:val="24"/>
        </w:rPr>
        <w:t>pelos membros da Comissão de Avaliação.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7.4 A Comissão de Avalia</w:t>
      </w:r>
      <w:r w:rsidR="003D7023">
        <w:rPr>
          <w:rFonts w:ascii="Verdana" w:hAnsi="Verdana"/>
          <w:sz w:val="24"/>
          <w:szCs w:val="24"/>
        </w:rPr>
        <w:t xml:space="preserve">ção é soberana quanto ao mérito </w:t>
      </w:r>
      <w:r w:rsidRPr="005E747B">
        <w:rPr>
          <w:rFonts w:ascii="Verdana" w:hAnsi="Verdana"/>
          <w:sz w:val="24"/>
          <w:szCs w:val="24"/>
        </w:rPr>
        <w:t>das decisões, ressalvado o direi</w:t>
      </w:r>
      <w:r w:rsidR="003D7023">
        <w:rPr>
          <w:rFonts w:ascii="Verdana" w:hAnsi="Verdana"/>
          <w:sz w:val="24"/>
          <w:szCs w:val="24"/>
        </w:rPr>
        <w:t xml:space="preserve">to recursal previsto no item 11 </w:t>
      </w:r>
      <w:r w:rsidRPr="005E747B">
        <w:rPr>
          <w:rFonts w:ascii="Verdana" w:hAnsi="Verdana"/>
          <w:sz w:val="24"/>
          <w:szCs w:val="24"/>
        </w:rPr>
        <w:t>deste Comunicado.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7.5 Nenhum membro </w:t>
      </w:r>
      <w:r w:rsidR="003D7023">
        <w:rPr>
          <w:rFonts w:ascii="Verdana" w:hAnsi="Verdana"/>
          <w:sz w:val="24"/>
          <w:szCs w:val="24"/>
        </w:rPr>
        <w:t xml:space="preserve">da Comissão de Avaliação poderá </w:t>
      </w:r>
      <w:r w:rsidRPr="005E747B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3D7023">
        <w:rPr>
          <w:rFonts w:ascii="Verdana" w:hAnsi="Verdana"/>
          <w:sz w:val="24"/>
          <w:szCs w:val="24"/>
        </w:rPr>
        <w:t xml:space="preserve">squer vínculos profissionais ou </w:t>
      </w:r>
      <w:r w:rsidRPr="005E747B">
        <w:rPr>
          <w:rFonts w:ascii="Verdana" w:hAnsi="Verdana"/>
          <w:sz w:val="24"/>
          <w:szCs w:val="24"/>
        </w:rPr>
        <w:t>empresarias com as propostas apresentadas ou parentesco com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os proponentes.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 Do processo seletivo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8.1 O processo seletivo do</w:t>
      </w:r>
      <w:r w:rsidR="003D7023">
        <w:rPr>
          <w:rFonts w:ascii="Verdana" w:hAnsi="Verdana"/>
          <w:sz w:val="24"/>
          <w:szCs w:val="24"/>
        </w:rPr>
        <w:t xml:space="preserve">s candidatos será avaliado pela </w:t>
      </w:r>
      <w:r w:rsidRPr="005E747B">
        <w:rPr>
          <w:rFonts w:ascii="Verdana" w:hAnsi="Verdana"/>
          <w:sz w:val="24"/>
          <w:szCs w:val="24"/>
        </w:rPr>
        <w:t>comissão, conforme item 7 deste Comunicado.</w:t>
      </w:r>
    </w:p>
    <w:p w:rsidR="00FE4382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8.2 Serão atribuídos pontos, conforme os seguintes critérios: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8.3 Em caso de compr</w:t>
      </w:r>
      <w:r w:rsidR="003D7023">
        <w:rPr>
          <w:rFonts w:ascii="Verdana" w:hAnsi="Verdana"/>
          <w:sz w:val="24"/>
          <w:szCs w:val="24"/>
        </w:rPr>
        <w:t xml:space="preserve">ovação de Mestrado e Doutorado, </w:t>
      </w:r>
      <w:r w:rsidRPr="005E747B">
        <w:rPr>
          <w:rFonts w:ascii="Verdana" w:hAnsi="Verdana"/>
          <w:sz w:val="24"/>
          <w:szCs w:val="24"/>
        </w:rPr>
        <w:t>referentes aos critérios “A” e “</w:t>
      </w:r>
      <w:r w:rsidR="003D7023">
        <w:rPr>
          <w:rFonts w:ascii="Verdana" w:hAnsi="Verdana"/>
          <w:sz w:val="24"/>
          <w:szCs w:val="24"/>
        </w:rPr>
        <w:t xml:space="preserve">B”, será contabilizado apenas o </w:t>
      </w:r>
      <w:r w:rsidRPr="005E747B">
        <w:rPr>
          <w:rFonts w:ascii="Verdana" w:hAnsi="Verdana"/>
          <w:sz w:val="24"/>
          <w:szCs w:val="24"/>
        </w:rPr>
        <w:t>título que obtiver maior valor unitário;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8.4 O candidato deverá apresentar documento comprobatório do tempo de serviço em Atividade profissional ou atividades que </w:t>
      </w:r>
      <w:r w:rsidRPr="005E747B">
        <w:rPr>
          <w:rFonts w:ascii="Verdana" w:hAnsi="Verdana"/>
          <w:sz w:val="24"/>
          <w:szCs w:val="24"/>
        </w:rPr>
        <w:lastRenderedPageBreak/>
        <w:t>contabilizem pontuação conforme ao critério “E”,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>obrigatoriamente, expresso em meses, até 31/12/2021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8.5 O tempo de serviço s</w:t>
      </w:r>
      <w:r w:rsidR="003D7023">
        <w:rPr>
          <w:rFonts w:ascii="Verdana" w:hAnsi="Verdana"/>
          <w:sz w:val="24"/>
          <w:szCs w:val="24"/>
        </w:rPr>
        <w:t xml:space="preserve">erá contabilizado apenas para a </w:t>
      </w:r>
      <w:r w:rsidRPr="005E747B">
        <w:rPr>
          <w:rFonts w:ascii="Verdana" w:hAnsi="Verdana"/>
          <w:sz w:val="24"/>
          <w:szCs w:val="24"/>
        </w:rPr>
        <w:t>declarações com a contagem de tempo em meses.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8.6 Exercícios profissionais concomitantes não serão contabilizados de forma conjunta, sendo o tempo destes contabilizado de forma única, sem qualquer tipo de somatória.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8.7 Após a pontuação, n</w:t>
      </w:r>
      <w:r w:rsidR="003D7023">
        <w:rPr>
          <w:rFonts w:ascii="Verdana" w:hAnsi="Verdana"/>
          <w:sz w:val="24"/>
          <w:szCs w:val="24"/>
        </w:rPr>
        <w:t xml:space="preserve">os termos ora estabelecidos, os </w:t>
      </w:r>
      <w:r w:rsidRPr="005E747B">
        <w:rPr>
          <w:rFonts w:ascii="Verdana" w:hAnsi="Verdana"/>
          <w:sz w:val="24"/>
          <w:szCs w:val="24"/>
        </w:rPr>
        <w:t>inscritos serão classificados em ordem decrescente.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8.8 Para desempatar serão utilizados, pela ordem, os seguintes critérios: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a. Maior número em experiência comprovada em atividades correspondente ao</w:t>
      </w:r>
      <w:r w:rsidR="003D7023">
        <w:rPr>
          <w:rFonts w:ascii="Verdana" w:hAnsi="Verdana"/>
          <w:sz w:val="24"/>
          <w:szCs w:val="24"/>
        </w:rPr>
        <w:t xml:space="preserve"> cargo e relacionadas ao ensino </w:t>
      </w:r>
      <w:r w:rsidRPr="005E747B">
        <w:rPr>
          <w:rFonts w:ascii="Verdana" w:hAnsi="Verdana"/>
          <w:sz w:val="24"/>
          <w:szCs w:val="24"/>
        </w:rPr>
        <w:t>profissional de ensino médio; c</w:t>
      </w:r>
      <w:r w:rsidR="003D7023">
        <w:rPr>
          <w:rFonts w:ascii="Verdana" w:hAnsi="Verdana"/>
          <w:sz w:val="24"/>
          <w:szCs w:val="24"/>
        </w:rPr>
        <w:t xml:space="preserve">onforme critério E de pontuação </w:t>
      </w:r>
      <w:r w:rsidRPr="005E747B">
        <w:rPr>
          <w:rFonts w:ascii="Verdana" w:hAnsi="Verdana"/>
          <w:sz w:val="24"/>
          <w:szCs w:val="24"/>
        </w:rPr>
        <w:t>do item 8.2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b. Maior ponto em Licenciatura ou Programa Especial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Formação Pedagógica; conforme cri</w:t>
      </w:r>
      <w:r w:rsidR="003D7023">
        <w:rPr>
          <w:rFonts w:ascii="Verdana" w:hAnsi="Verdana"/>
          <w:sz w:val="24"/>
          <w:szCs w:val="24"/>
        </w:rPr>
        <w:t xml:space="preserve">tério D de pontuação do </w:t>
      </w:r>
      <w:r w:rsidRPr="005E747B">
        <w:rPr>
          <w:rFonts w:ascii="Verdana" w:hAnsi="Verdana"/>
          <w:sz w:val="24"/>
          <w:szCs w:val="24"/>
        </w:rPr>
        <w:t>item 8.2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c. Maior ponto em Curso S</w:t>
      </w:r>
      <w:r w:rsidR="003D7023">
        <w:rPr>
          <w:rFonts w:ascii="Verdana" w:hAnsi="Verdana"/>
          <w:sz w:val="24"/>
          <w:szCs w:val="24"/>
        </w:rPr>
        <w:t xml:space="preserve">uperior completo correspondente </w:t>
      </w:r>
      <w:r w:rsidRPr="005E747B">
        <w:rPr>
          <w:rFonts w:ascii="Verdana" w:hAnsi="Verdana"/>
          <w:sz w:val="24"/>
          <w:szCs w:val="24"/>
        </w:rPr>
        <w:t>ao cargo; conforme critério C de pontuação do item 8.2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d. Maior Idade;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e. Por ordem de inscrição.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9. Divulgação do resultado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9.1 Os candidatos serão classificados ind</w:t>
      </w:r>
      <w:r w:rsidR="003D7023">
        <w:rPr>
          <w:rFonts w:ascii="Verdana" w:hAnsi="Verdana"/>
          <w:sz w:val="24"/>
          <w:szCs w:val="24"/>
        </w:rPr>
        <w:t xml:space="preserve">ividualmente em </w:t>
      </w:r>
      <w:r w:rsidRPr="005E747B">
        <w:rPr>
          <w:rFonts w:ascii="Verdana" w:hAnsi="Verdana"/>
          <w:sz w:val="24"/>
          <w:szCs w:val="24"/>
        </w:rPr>
        <w:t>ordem decrescente de pontuação.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9.2 A listagem da classificação prévia dos inscritos deferidos será apresentada em sitio eletrônico da Fundação Paulistana em http://bit.ly/EditalFund</w:t>
      </w:r>
      <w:r w:rsidR="003D7023">
        <w:rPr>
          <w:rFonts w:ascii="Verdana" w:hAnsi="Verdana"/>
          <w:sz w:val="24"/>
          <w:szCs w:val="24"/>
        </w:rPr>
        <w:t xml:space="preserve">acao ou </w:t>
      </w:r>
      <w:hyperlink r:id="rId10" w:history="1">
        <w:r w:rsidR="003D7023" w:rsidRPr="00995F23">
          <w:rPr>
            <w:rStyle w:val="Hyperlink"/>
            <w:rFonts w:ascii="Verdana" w:hAnsi="Verdana"/>
            <w:sz w:val="24"/>
            <w:szCs w:val="24"/>
          </w:rPr>
          <w:t>https://www.prefeitura</w:t>
        </w:r>
      </w:hyperlink>
      <w:r w:rsidR="003D7023">
        <w:rPr>
          <w:rFonts w:ascii="Verdana" w:hAnsi="Verdana"/>
          <w:sz w:val="24"/>
          <w:szCs w:val="24"/>
        </w:rPr>
        <w:t xml:space="preserve">. </w:t>
      </w:r>
      <w:r w:rsidRPr="005E747B">
        <w:rPr>
          <w:rFonts w:ascii="Verdana" w:hAnsi="Verdana"/>
          <w:sz w:val="24"/>
          <w:szCs w:val="24"/>
        </w:rPr>
        <w:t>sp.gov.br/cidade/secretarias/desenvolvimento/fundacao_paulistana/ e em Diário Oficial da Cidade de São Paulo, conforme cronograma deste comunicado, a</w:t>
      </w:r>
      <w:r w:rsidR="003D7023">
        <w:rPr>
          <w:rFonts w:ascii="Verdana" w:hAnsi="Verdana"/>
          <w:sz w:val="24"/>
          <w:szCs w:val="24"/>
        </w:rPr>
        <w:t xml:space="preserve">ssegurado o direto do candidato </w:t>
      </w:r>
      <w:r w:rsidRPr="005E747B">
        <w:rPr>
          <w:rFonts w:ascii="Verdana" w:hAnsi="Verdana"/>
          <w:sz w:val="24"/>
          <w:szCs w:val="24"/>
        </w:rPr>
        <w:t>à interposição de recurso.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9.3 Os resultados dos recursos interpostos e a c</w:t>
      </w:r>
      <w:r w:rsidR="003D7023">
        <w:rPr>
          <w:rFonts w:ascii="Verdana" w:hAnsi="Verdana"/>
          <w:sz w:val="24"/>
          <w:szCs w:val="24"/>
        </w:rPr>
        <w:t xml:space="preserve">lassificação </w:t>
      </w:r>
      <w:r w:rsidRPr="005E747B">
        <w:rPr>
          <w:rFonts w:ascii="Verdana" w:hAnsi="Verdana"/>
          <w:sz w:val="24"/>
          <w:szCs w:val="24"/>
        </w:rPr>
        <w:t xml:space="preserve">final dos candidatos inscritos serão apresentadas em sitio eletrônico da Fundação Paulistana </w:t>
      </w:r>
      <w:r w:rsidR="003D7023">
        <w:rPr>
          <w:rFonts w:ascii="Verdana" w:hAnsi="Verdana"/>
          <w:sz w:val="24"/>
          <w:szCs w:val="24"/>
        </w:rPr>
        <w:t xml:space="preserve">em </w:t>
      </w:r>
      <w:hyperlink r:id="rId11" w:history="1">
        <w:r w:rsidR="003D7023" w:rsidRPr="00995F23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>ou https://www.prefeitura.sp.gov.br/cidade/secretarias/desenvolvimento/fundacao_paulistana/ e em Diário Oficial da Cid</w:t>
      </w:r>
      <w:r w:rsidR="003D7023">
        <w:rPr>
          <w:rFonts w:ascii="Verdana" w:hAnsi="Verdana"/>
          <w:sz w:val="24"/>
          <w:szCs w:val="24"/>
        </w:rPr>
        <w:t xml:space="preserve">ade </w:t>
      </w:r>
      <w:r w:rsidRPr="005E747B">
        <w:rPr>
          <w:rFonts w:ascii="Verdana" w:hAnsi="Verdana"/>
          <w:sz w:val="24"/>
          <w:szCs w:val="24"/>
        </w:rPr>
        <w:t>de São Paulo, conforme cronograma deste comunicado.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9.4 Serão publicados os no</w:t>
      </w:r>
      <w:r w:rsidR="003D7023">
        <w:rPr>
          <w:rFonts w:ascii="Verdana" w:hAnsi="Verdana"/>
          <w:sz w:val="24"/>
          <w:szCs w:val="24"/>
        </w:rPr>
        <w:t xml:space="preserve">mes, e a ordem de classificação </w:t>
      </w:r>
      <w:r w:rsidRPr="005E747B">
        <w:rPr>
          <w:rFonts w:ascii="Verdana" w:hAnsi="Verdana"/>
          <w:sz w:val="24"/>
          <w:szCs w:val="24"/>
        </w:rPr>
        <w:t>dos candidatos que tiveram suas inscrições deferidas, não sendo em nenhum momento divulgadas as inscrições indeferidas.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10. Contratação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10.1 O candidato cadastra</w:t>
      </w:r>
      <w:r w:rsidR="003D7023">
        <w:rPr>
          <w:rFonts w:ascii="Verdana" w:hAnsi="Verdana"/>
          <w:sz w:val="24"/>
          <w:szCs w:val="24"/>
        </w:rPr>
        <w:t xml:space="preserve">do e classificado nos termos do </w:t>
      </w:r>
      <w:r w:rsidRPr="005E747B">
        <w:rPr>
          <w:rFonts w:ascii="Verdana" w:hAnsi="Verdana"/>
          <w:sz w:val="24"/>
          <w:szCs w:val="24"/>
        </w:rPr>
        <w:t>presente comunicado fica cie</w:t>
      </w:r>
      <w:r w:rsidR="003D7023">
        <w:rPr>
          <w:rFonts w:ascii="Verdana" w:hAnsi="Verdana"/>
          <w:sz w:val="24"/>
          <w:szCs w:val="24"/>
        </w:rPr>
        <w:t xml:space="preserve">ntificado de que será convocado </w:t>
      </w:r>
      <w:r w:rsidRPr="005E747B">
        <w:rPr>
          <w:rFonts w:ascii="Verdana" w:hAnsi="Verdana"/>
          <w:sz w:val="24"/>
          <w:szCs w:val="24"/>
        </w:rPr>
        <w:t>conforme Cronograma previsto, para providências de contratação, por meio dos contatos fornecidos na Ficha de inscrição.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Os candidatos deverão aguarda</w:t>
      </w:r>
      <w:r w:rsidR="003D7023">
        <w:rPr>
          <w:rFonts w:ascii="Verdana" w:hAnsi="Verdana"/>
          <w:sz w:val="24"/>
          <w:szCs w:val="24"/>
        </w:rPr>
        <w:t xml:space="preserve">r orientação que será publicada </w:t>
      </w:r>
      <w:r w:rsidRPr="005E747B">
        <w:rPr>
          <w:rFonts w:ascii="Verdana" w:hAnsi="Verdana"/>
          <w:sz w:val="24"/>
          <w:szCs w:val="24"/>
        </w:rPr>
        <w:t>junto com o resultado final sobre a data para entrega dos documentos e assinatura do Termo de contrato.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10.2 Após assinatura de Termo de Contrato, o contratado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>disporá a participar de h</w:t>
      </w:r>
      <w:r w:rsidR="003D7023">
        <w:rPr>
          <w:rFonts w:ascii="Verdana" w:hAnsi="Verdana"/>
          <w:sz w:val="24"/>
          <w:szCs w:val="24"/>
        </w:rPr>
        <w:t xml:space="preserve">oras remuneradas de treinamento </w:t>
      </w:r>
      <w:r w:rsidRPr="005E747B">
        <w:rPr>
          <w:rFonts w:ascii="Verdana" w:hAnsi="Verdana"/>
          <w:sz w:val="24"/>
          <w:szCs w:val="24"/>
        </w:rPr>
        <w:t>nec</w:t>
      </w:r>
      <w:r w:rsidR="003D7023">
        <w:rPr>
          <w:rFonts w:ascii="Verdana" w:hAnsi="Verdana"/>
          <w:sz w:val="24"/>
          <w:szCs w:val="24"/>
        </w:rPr>
        <w:t xml:space="preserve">essários para o </w:t>
      </w:r>
      <w:r w:rsidRPr="005E747B">
        <w:rPr>
          <w:rFonts w:ascii="Verdana" w:hAnsi="Verdana"/>
          <w:sz w:val="24"/>
          <w:szCs w:val="24"/>
        </w:rPr>
        <w:t>exercício da função.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10.3 O candidato fica cientificado de que, no ato da contratação, deverá apresentar os </w:t>
      </w:r>
      <w:r w:rsidR="003D7023">
        <w:rPr>
          <w:rFonts w:ascii="Verdana" w:hAnsi="Verdana"/>
          <w:sz w:val="24"/>
          <w:szCs w:val="24"/>
        </w:rPr>
        <w:t xml:space="preserve">documentos originais e entregar </w:t>
      </w:r>
      <w:r w:rsidRPr="005E747B">
        <w:rPr>
          <w:rFonts w:ascii="Verdana" w:hAnsi="Verdana"/>
          <w:sz w:val="24"/>
          <w:szCs w:val="24"/>
        </w:rPr>
        <w:t>uma cópia simples: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a. Número de PIS/PASEP/Cartão Cidadão;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b. Cédula de Identidade;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c. Comprovante de inscrição no Cadastro de Pessoas Físicas - CPF;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d. Carteirinha atualizada de vacinação;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e. Cartão de Vacina</w:t>
      </w:r>
      <w:r w:rsidR="003D7023">
        <w:rPr>
          <w:rFonts w:ascii="Verdana" w:hAnsi="Verdana"/>
          <w:sz w:val="24"/>
          <w:szCs w:val="24"/>
        </w:rPr>
        <w:t xml:space="preserve"> COVID – comprovante de esquema </w:t>
      </w:r>
      <w:r w:rsidRPr="005E747B">
        <w:rPr>
          <w:rFonts w:ascii="Verdana" w:hAnsi="Verdana"/>
          <w:sz w:val="24"/>
          <w:szCs w:val="24"/>
        </w:rPr>
        <w:t>vacinal completo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f. Carta de igualdade de Direitos (se português);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g. Documento comprobatório de residência permanente em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território brasileiro e cédula de identidade de estrangeiro ou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visto permanente (se estrangeiro);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h. Título de Eleitor e c</w:t>
      </w:r>
      <w:r w:rsidR="003D7023">
        <w:rPr>
          <w:rFonts w:ascii="Verdana" w:hAnsi="Verdana"/>
          <w:sz w:val="24"/>
          <w:szCs w:val="24"/>
        </w:rPr>
        <w:t xml:space="preserve">omprovante de votação na última </w:t>
      </w:r>
      <w:r w:rsidRPr="005E747B">
        <w:rPr>
          <w:rFonts w:ascii="Verdana" w:hAnsi="Verdana"/>
          <w:sz w:val="24"/>
          <w:szCs w:val="24"/>
        </w:rPr>
        <w:t>eleição – 2 turnos- ou certidão do cartório eleitoral comprovando estar quite com a Justiça Eleitoral;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i. Certificado de Reservista ou Certificado de Alistamento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Militar constando Dispensa (apresentar até 45 anos);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j. Carteira de Trabalho;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k. Certidão de casamento/união estável/divórcio;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l. Comprovante de Nasc</w:t>
      </w:r>
      <w:r w:rsidR="003D7023">
        <w:rPr>
          <w:rFonts w:ascii="Verdana" w:hAnsi="Verdana"/>
          <w:sz w:val="24"/>
          <w:szCs w:val="24"/>
        </w:rPr>
        <w:t xml:space="preserve">imento dos filhos menores de 21 </w:t>
      </w:r>
      <w:r w:rsidRPr="005E747B">
        <w:rPr>
          <w:rFonts w:ascii="Verdana" w:hAnsi="Verdana"/>
          <w:sz w:val="24"/>
          <w:szCs w:val="24"/>
        </w:rPr>
        <w:t>anos e dos menores de 24 qu</w:t>
      </w:r>
      <w:r w:rsidR="003D7023">
        <w:rPr>
          <w:rFonts w:ascii="Verdana" w:hAnsi="Verdana"/>
          <w:sz w:val="24"/>
          <w:szCs w:val="24"/>
        </w:rPr>
        <w:t xml:space="preserve">e estejam cursando universidade </w:t>
      </w:r>
      <w:r w:rsidRPr="005E747B">
        <w:rPr>
          <w:rFonts w:ascii="Verdana" w:hAnsi="Verdana"/>
          <w:sz w:val="24"/>
          <w:szCs w:val="24"/>
        </w:rPr>
        <w:t>e dos filhos portadores de nec</w:t>
      </w:r>
      <w:r w:rsidR="003D7023">
        <w:rPr>
          <w:rFonts w:ascii="Verdana" w:hAnsi="Verdana"/>
          <w:sz w:val="24"/>
          <w:szCs w:val="24"/>
        </w:rPr>
        <w:t xml:space="preserve">essidades especiais de qualquer </w:t>
      </w:r>
      <w:r w:rsidRPr="005E747B">
        <w:rPr>
          <w:rFonts w:ascii="Verdana" w:hAnsi="Verdana"/>
          <w:sz w:val="24"/>
          <w:szCs w:val="24"/>
        </w:rPr>
        <w:t>idade (Em caso de declaração Imposto de Renda so</w:t>
      </w:r>
      <w:r w:rsidR="003D7023">
        <w:rPr>
          <w:rFonts w:ascii="Verdana" w:hAnsi="Verdana"/>
          <w:sz w:val="24"/>
          <w:szCs w:val="24"/>
        </w:rPr>
        <w:t xml:space="preserve">licitar </w:t>
      </w:r>
      <w:r w:rsidRPr="005E747B">
        <w:rPr>
          <w:rFonts w:ascii="Verdana" w:hAnsi="Verdana"/>
          <w:sz w:val="24"/>
          <w:szCs w:val="24"/>
        </w:rPr>
        <w:t>formulário);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m. Comprovante de Endereço: água, luz, gás ou telefone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n. Declaração de Imposto de Renda atual;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o. No caso de estrangeiro, deverá ser apresentado documento escolar convalidado pela autoridade brasileira competente, devidamente 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>traduzid</w:t>
      </w:r>
      <w:r w:rsidR="003D7023">
        <w:rPr>
          <w:rFonts w:ascii="Verdana" w:hAnsi="Verdana"/>
          <w:sz w:val="24"/>
          <w:szCs w:val="24"/>
        </w:rPr>
        <w:t xml:space="preserve">o por tradutor juramentado, </w:t>
      </w:r>
      <w:r w:rsidRPr="005E747B">
        <w:rPr>
          <w:rFonts w:ascii="Verdana" w:hAnsi="Verdana"/>
          <w:sz w:val="24"/>
          <w:szCs w:val="24"/>
        </w:rPr>
        <w:t>conforme estabelecido no Decreto nº 42.813/03;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p. Dados conta bancário (Banco do Brasil);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q. Diploma ou Certificado de Co</w:t>
      </w:r>
      <w:r w:rsidR="003D7023">
        <w:rPr>
          <w:rFonts w:ascii="Verdana" w:hAnsi="Verdana"/>
          <w:sz w:val="24"/>
          <w:szCs w:val="24"/>
        </w:rPr>
        <w:t xml:space="preserve">nclusão do Curso de Graduação e </w:t>
      </w:r>
      <w:r w:rsidRPr="005E747B">
        <w:rPr>
          <w:rFonts w:ascii="Verdana" w:hAnsi="Verdana"/>
          <w:sz w:val="24"/>
          <w:szCs w:val="24"/>
        </w:rPr>
        <w:t>assim que possível, impreterivelmente, o Diploma;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r. Certificado de Conclusão do Curso de Licenciatura ou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Programa Especial de Formação Pedagógica (Resolução CNE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02/97)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s. Caso esteja cursando li</w:t>
      </w:r>
      <w:r w:rsidR="003D7023">
        <w:rPr>
          <w:rFonts w:ascii="Verdana" w:hAnsi="Verdana"/>
          <w:sz w:val="24"/>
          <w:szCs w:val="24"/>
        </w:rPr>
        <w:t xml:space="preserve">cenciatura ou Programa Especial </w:t>
      </w:r>
      <w:r w:rsidRPr="005E747B">
        <w:rPr>
          <w:rFonts w:ascii="Verdana" w:hAnsi="Verdana"/>
          <w:sz w:val="24"/>
          <w:szCs w:val="24"/>
        </w:rPr>
        <w:t>de Formação Pedagógica (Resolução CNE 02/97), apresentar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comprovante de matrícula;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t. Caso esteja em proc</w:t>
      </w:r>
      <w:r w:rsidR="003D7023">
        <w:rPr>
          <w:rFonts w:ascii="Verdana" w:hAnsi="Verdana"/>
          <w:sz w:val="24"/>
          <w:szCs w:val="24"/>
        </w:rPr>
        <w:t xml:space="preserve">esso de desligamento do emprego </w:t>
      </w:r>
      <w:r w:rsidRPr="005E747B">
        <w:rPr>
          <w:rFonts w:ascii="Verdana" w:hAnsi="Verdana"/>
          <w:sz w:val="24"/>
          <w:szCs w:val="24"/>
        </w:rPr>
        <w:t>atual, apresentar uma cópia do comprovante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u. Uma foto 3X4;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v. Exame admissional depois de publicado no Diário Oficial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10.4 O candidato que, na data de contratação, não reunir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>os requisitos e documentos exigidos por este comunicado, perderá o direito de contratação.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10.5 Nos casos em que os</w:t>
      </w:r>
      <w:r w:rsidR="003D7023">
        <w:rPr>
          <w:rFonts w:ascii="Verdana" w:hAnsi="Verdana"/>
          <w:sz w:val="24"/>
          <w:szCs w:val="24"/>
        </w:rPr>
        <w:t xml:space="preserve"> profissionais estejam cursando </w:t>
      </w:r>
      <w:r w:rsidRPr="005E747B">
        <w:rPr>
          <w:rFonts w:ascii="Verdana" w:hAnsi="Verdana"/>
          <w:sz w:val="24"/>
          <w:szCs w:val="24"/>
        </w:rPr>
        <w:t>o Programa Especial de For</w:t>
      </w:r>
      <w:r w:rsidR="003D7023">
        <w:rPr>
          <w:rFonts w:ascii="Verdana" w:hAnsi="Verdana"/>
          <w:sz w:val="24"/>
          <w:szCs w:val="24"/>
        </w:rPr>
        <w:t xml:space="preserve">mação Pedagógica (Resolução CNE </w:t>
      </w:r>
      <w:r w:rsidRPr="005E747B">
        <w:rPr>
          <w:rFonts w:ascii="Verdana" w:hAnsi="Verdana"/>
          <w:sz w:val="24"/>
          <w:szCs w:val="24"/>
        </w:rPr>
        <w:t>02/97), poderão ser contratados se tiverem matricul</w:t>
      </w:r>
      <w:r w:rsidR="003D7023">
        <w:rPr>
          <w:rFonts w:ascii="Verdana" w:hAnsi="Verdana"/>
          <w:sz w:val="24"/>
          <w:szCs w:val="24"/>
        </w:rPr>
        <w:t xml:space="preserve">ados até o </w:t>
      </w:r>
      <w:r w:rsidRPr="005E747B">
        <w:rPr>
          <w:rFonts w:ascii="Verdana" w:hAnsi="Verdana"/>
          <w:sz w:val="24"/>
          <w:szCs w:val="24"/>
        </w:rPr>
        <w:t>ato da inscrição.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10.6 A vigência do termo de contrato, terá o prazo de 12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(doze) meses; não prorrogável.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 Recursos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11.1 O prazo para interposição</w:t>
      </w:r>
      <w:r w:rsidR="003D7023">
        <w:rPr>
          <w:rFonts w:ascii="Verdana" w:hAnsi="Verdana"/>
          <w:sz w:val="24"/>
          <w:szCs w:val="24"/>
        </w:rPr>
        <w:t xml:space="preserve"> de recurso será de 1 dia útil, </w:t>
      </w:r>
      <w:r w:rsidRPr="005E747B">
        <w:rPr>
          <w:rFonts w:ascii="Verdana" w:hAnsi="Verdana"/>
          <w:sz w:val="24"/>
          <w:szCs w:val="24"/>
        </w:rPr>
        <w:t>contado do primeiro dia útil s</w:t>
      </w:r>
      <w:r w:rsidR="003D7023">
        <w:rPr>
          <w:rFonts w:ascii="Verdana" w:hAnsi="Verdana"/>
          <w:sz w:val="24"/>
          <w:szCs w:val="24"/>
        </w:rPr>
        <w:t xml:space="preserve">ubsequente à data da publicação </w:t>
      </w:r>
      <w:r w:rsidRPr="005E747B">
        <w:rPr>
          <w:rFonts w:ascii="Verdana" w:hAnsi="Verdana"/>
          <w:sz w:val="24"/>
          <w:szCs w:val="24"/>
        </w:rPr>
        <w:t>oficial no Diário da Cidade de São Paulo, do resultado parcial.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11.2 Havendo interposição de recurso, devidamente instruído e fundamentado, à Comissão de Avaliação da Fundação Paulistana de Educação, Tecnologia e</w:t>
      </w:r>
      <w:r w:rsidR="003D7023">
        <w:rPr>
          <w:rFonts w:ascii="Verdana" w:hAnsi="Verdana"/>
          <w:sz w:val="24"/>
          <w:szCs w:val="24"/>
        </w:rPr>
        <w:t xml:space="preserve"> Cultura terá o prazo de 2 dias </w:t>
      </w:r>
      <w:r w:rsidRPr="005E747B">
        <w:rPr>
          <w:rFonts w:ascii="Verdana" w:hAnsi="Verdana"/>
          <w:sz w:val="24"/>
          <w:szCs w:val="24"/>
        </w:rPr>
        <w:t>úteis para rever e deliberar sua</w:t>
      </w:r>
      <w:r w:rsidR="003D7023">
        <w:rPr>
          <w:rFonts w:ascii="Verdana" w:hAnsi="Verdana"/>
          <w:sz w:val="24"/>
          <w:szCs w:val="24"/>
        </w:rPr>
        <w:t xml:space="preserve"> decisão, devendo ser publicado </w:t>
      </w:r>
      <w:r w:rsidRPr="005E747B">
        <w:rPr>
          <w:rFonts w:ascii="Verdana" w:hAnsi="Verdana"/>
          <w:sz w:val="24"/>
          <w:szCs w:val="24"/>
        </w:rPr>
        <w:t>o resultado final no Diário Oficial da Cidade.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11.3 Para recorrer o candi</w:t>
      </w:r>
      <w:r w:rsidR="003D7023">
        <w:rPr>
          <w:rFonts w:ascii="Verdana" w:hAnsi="Verdana"/>
          <w:sz w:val="24"/>
          <w:szCs w:val="24"/>
        </w:rPr>
        <w:t xml:space="preserve">dato deverá fazer a solicitação  </w:t>
      </w:r>
      <w:r w:rsidRPr="005E747B">
        <w:rPr>
          <w:rFonts w:ascii="Verdana" w:hAnsi="Verdana"/>
          <w:sz w:val="24"/>
          <w:szCs w:val="24"/>
        </w:rPr>
        <w:t>via e-mail fundacaorecurso@prefeitura.sp.gov.br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11.4 Poderão ser inter</w:t>
      </w:r>
      <w:r w:rsidR="003D7023">
        <w:rPr>
          <w:rFonts w:ascii="Verdana" w:hAnsi="Verdana"/>
          <w:sz w:val="24"/>
          <w:szCs w:val="24"/>
        </w:rPr>
        <w:t xml:space="preserve">postos recursos relativamente à </w:t>
      </w:r>
      <w:r w:rsidRPr="005E747B">
        <w:rPr>
          <w:rFonts w:ascii="Verdana" w:hAnsi="Verdana"/>
          <w:sz w:val="24"/>
          <w:szCs w:val="24"/>
        </w:rPr>
        <w:t>classificação prévia;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11.5 No caso do recurso interposto dentro das especificações, esse poderá, eventualment</w:t>
      </w:r>
      <w:r w:rsidR="003D7023">
        <w:rPr>
          <w:rFonts w:ascii="Verdana" w:hAnsi="Verdana"/>
          <w:sz w:val="24"/>
          <w:szCs w:val="24"/>
        </w:rPr>
        <w:t xml:space="preserve">e, alterar a nota/classificação </w:t>
      </w:r>
      <w:r w:rsidRPr="005E747B">
        <w:rPr>
          <w:rFonts w:ascii="Verdana" w:hAnsi="Verdana"/>
          <w:sz w:val="24"/>
          <w:szCs w:val="24"/>
        </w:rPr>
        <w:t>obtida pelo candidato para uma</w:t>
      </w:r>
      <w:r w:rsidR="003D7023">
        <w:rPr>
          <w:rFonts w:ascii="Verdana" w:hAnsi="Verdana"/>
          <w:sz w:val="24"/>
          <w:szCs w:val="24"/>
        </w:rPr>
        <w:t xml:space="preserve"> nota/classificação superior ou </w:t>
      </w:r>
      <w:r w:rsidRPr="005E747B">
        <w:rPr>
          <w:rFonts w:ascii="Verdana" w:hAnsi="Verdana"/>
          <w:sz w:val="24"/>
          <w:szCs w:val="24"/>
        </w:rPr>
        <w:t>inferior, ou ainda poderá ocorrer a desclassificação do candidato que não obtiver a nota mínima exigida para habilitação.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11.6 A decisão do def</w:t>
      </w:r>
      <w:r w:rsidR="003D7023">
        <w:rPr>
          <w:rFonts w:ascii="Verdana" w:hAnsi="Verdana"/>
          <w:sz w:val="24"/>
          <w:szCs w:val="24"/>
        </w:rPr>
        <w:t xml:space="preserve">erimento ou do indeferimento de </w:t>
      </w:r>
      <w:r w:rsidRPr="005E747B">
        <w:rPr>
          <w:rFonts w:ascii="Verdana" w:hAnsi="Verdana"/>
          <w:sz w:val="24"/>
          <w:szCs w:val="24"/>
        </w:rPr>
        <w:t>recursos será publicada no Diário</w:t>
      </w:r>
      <w:r w:rsidR="003D7023">
        <w:rPr>
          <w:rFonts w:ascii="Verdana" w:hAnsi="Verdana"/>
          <w:sz w:val="24"/>
          <w:szCs w:val="24"/>
        </w:rPr>
        <w:t xml:space="preserve"> Oficial da Cidade- DOC e sítio </w:t>
      </w:r>
      <w:r w:rsidRPr="005E747B">
        <w:rPr>
          <w:rFonts w:ascii="Verdana" w:hAnsi="Verdana"/>
          <w:sz w:val="24"/>
          <w:szCs w:val="24"/>
        </w:rPr>
        <w:t>eletrônico da Fundação Paulistana.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11.7 Somente serão considerados os re</w:t>
      </w:r>
      <w:r w:rsidR="003D7023">
        <w:rPr>
          <w:rFonts w:ascii="Verdana" w:hAnsi="Verdana"/>
          <w:sz w:val="24"/>
          <w:szCs w:val="24"/>
        </w:rPr>
        <w:t xml:space="preserve">cursos interpostos </w:t>
      </w:r>
      <w:r w:rsidRPr="005E747B">
        <w:rPr>
          <w:rFonts w:ascii="Verdana" w:hAnsi="Verdana"/>
          <w:sz w:val="24"/>
          <w:szCs w:val="24"/>
        </w:rPr>
        <w:t>dentro do prazo estipulado no item 14, não sendo aceito, portanto, recursos interpostos em p</w:t>
      </w:r>
      <w:r w:rsidR="003D7023">
        <w:rPr>
          <w:rFonts w:ascii="Verdana" w:hAnsi="Verdana"/>
          <w:sz w:val="24"/>
          <w:szCs w:val="24"/>
        </w:rPr>
        <w:t xml:space="preserve">razo destinado a evento diverso daquele em andamento. </w:t>
      </w:r>
      <w:r w:rsidRPr="005E747B">
        <w:rPr>
          <w:rFonts w:ascii="Verdana" w:hAnsi="Verdana"/>
          <w:sz w:val="24"/>
          <w:szCs w:val="24"/>
        </w:rPr>
        <w:t>11.8 O recurso interp</w:t>
      </w:r>
      <w:r w:rsidR="003D7023">
        <w:rPr>
          <w:rFonts w:ascii="Verdana" w:hAnsi="Verdana"/>
          <w:sz w:val="24"/>
          <w:szCs w:val="24"/>
        </w:rPr>
        <w:t xml:space="preserve">osto fora da forma e dos prazos </w:t>
      </w:r>
      <w:r w:rsidRPr="005E747B">
        <w:rPr>
          <w:rFonts w:ascii="Verdana" w:hAnsi="Verdana"/>
          <w:sz w:val="24"/>
          <w:szCs w:val="24"/>
        </w:rPr>
        <w:t>estipulados neste comunica</w:t>
      </w:r>
      <w:r w:rsidR="003D7023">
        <w:rPr>
          <w:rFonts w:ascii="Verdana" w:hAnsi="Verdana"/>
          <w:sz w:val="24"/>
          <w:szCs w:val="24"/>
        </w:rPr>
        <w:t xml:space="preserve">do não será conhecido, bem como </w:t>
      </w:r>
      <w:r w:rsidRPr="005E747B">
        <w:rPr>
          <w:rFonts w:ascii="Verdana" w:hAnsi="Verdana"/>
          <w:sz w:val="24"/>
          <w:szCs w:val="24"/>
        </w:rPr>
        <w:t>não será conhecido aquele q</w:t>
      </w:r>
      <w:r w:rsidR="003D7023">
        <w:rPr>
          <w:rFonts w:ascii="Verdana" w:hAnsi="Verdana"/>
          <w:sz w:val="24"/>
          <w:szCs w:val="24"/>
        </w:rPr>
        <w:t xml:space="preserve">ue não apresentar fundamentação </w:t>
      </w:r>
      <w:r w:rsidRPr="005E747B">
        <w:rPr>
          <w:rFonts w:ascii="Verdana" w:hAnsi="Verdana"/>
          <w:sz w:val="24"/>
          <w:szCs w:val="24"/>
        </w:rPr>
        <w:t>e embasamento ou aquele que não atender às instruções constantes no presente Comunicado.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11.9 Não será aceito e conhecido recurso interposto pelos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Correios ou por meio de fax, </w:t>
      </w:r>
      <w:r w:rsidR="003D7023">
        <w:rPr>
          <w:rFonts w:ascii="Verdana" w:hAnsi="Verdana"/>
          <w:sz w:val="24"/>
          <w:szCs w:val="24"/>
        </w:rPr>
        <w:t xml:space="preserve">ou por qualquer outro meio além </w:t>
      </w:r>
      <w:r w:rsidRPr="005E747B">
        <w:rPr>
          <w:rFonts w:ascii="Verdana" w:hAnsi="Verdana"/>
          <w:sz w:val="24"/>
          <w:szCs w:val="24"/>
        </w:rPr>
        <w:t>do previsto neste comunicado.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11.10 A Comissão de Avali</w:t>
      </w:r>
      <w:r w:rsidR="003D7023">
        <w:rPr>
          <w:rFonts w:ascii="Verdana" w:hAnsi="Verdana"/>
          <w:sz w:val="24"/>
          <w:szCs w:val="24"/>
        </w:rPr>
        <w:t xml:space="preserve">ação constitui última instância </w:t>
      </w:r>
      <w:r w:rsidRPr="005E747B">
        <w:rPr>
          <w:rFonts w:ascii="Verdana" w:hAnsi="Verdana"/>
          <w:sz w:val="24"/>
          <w:szCs w:val="24"/>
        </w:rPr>
        <w:t>para os recursos, sendo sobera</w:t>
      </w:r>
      <w:r w:rsidR="003D7023">
        <w:rPr>
          <w:rFonts w:ascii="Verdana" w:hAnsi="Verdana"/>
          <w:sz w:val="24"/>
          <w:szCs w:val="24"/>
        </w:rPr>
        <w:t xml:space="preserve">na em suas decisões, razão pela </w:t>
      </w:r>
      <w:r w:rsidRPr="005E747B">
        <w:rPr>
          <w:rFonts w:ascii="Verdana" w:hAnsi="Verdana"/>
          <w:sz w:val="24"/>
          <w:szCs w:val="24"/>
        </w:rPr>
        <w:t>qual não caberão recursos adicionais.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11.11 Não será aceito pe</w:t>
      </w:r>
      <w:r w:rsidR="003D7023">
        <w:rPr>
          <w:rFonts w:ascii="Verdana" w:hAnsi="Verdana"/>
          <w:sz w:val="24"/>
          <w:szCs w:val="24"/>
        </w:rPr>
        <w:t xml:space="preserve">dido de revisão de recurso e/ou </w:t>
      </w:r>
      <w:r w:rsidRPr="005E747B">
        <w:rPr>
          <w:rFonts w:ascii="Verdana" w:hAnsi="Verdana"/>
          <w:sz w:val="24"/>
          <w:szCs w:val="24"/>
        </w:rPr>
        <w:t>recurso de recurso.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11.12 A interposição de recurso não obsta o regular andamento do cronograma deste Chamamento Público.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11.13 O candidato que não interpuser recurso no respectivo prazo mencionado neste co</w:t>
      </w:r>
      <w:r w:rsidR="003D7023">
        <w:rPr>
          <w:rFonts w:ascii="Verdana" w:hAnsi="Verdana"/>
          <w:sz w:val="24"/>
          <w:szCs w:val="24"/>
        </w:rPr>
        <w:t xml:space="preserve">municado será responsável pelas </w:t>
      </w:r>
      <w:r w:rsidRPr="005E747B">
        <w:rPr>
          <w:rFonts w:ascii="Verdana" w:hAnsi="Verdana"/>
          <w:sz w:val="24"/>
          <w:szCs w:val="24"/>
        </w:rPr>
        <w:t>consequências advindas de sua omissão.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 Disposições gerais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12.1 A inscrição do candida</w:t>
      </w:r>
      <w:r w:rsidR="003D7023">
        <w:rPr>
          <w:rFonts w:ascii="Verdana" w:hAnsi="Verdana"/>
          <w:sz w:val="24"/>
          <w:szCs w:val="24"/>
        </w:rPr>
        <w:t xml:space="preserve">to no processo seletivo implica </w:t>
      </w:r>
      <w:r w:rsidRPr="005E747B">
        <w:rPr>
          <w:rFonts w:ascii="Verdana" w:hAnsi="Verdana"/>
          <w:sz w:val="24"/>
          <w:szCs w:val="24"/>
        </w:rPr>
        <w:t>o conhecimento e a aceitação irrestrita das normas estabelecidas neste comunicado, não podendo ale</w:t>
      </w:r>
      <w:r w:rsidR="003D7023">
        <w:rPr>
          <w:rFonts w:ascii="Verdana" w:hAnsi="Verdana"/>
          <w:sz w:val="24"/>
          <w:szCs w:val="24"/>
        </w:rPr>
        <w:t xml:space="preserve">gar desconhecimento </w:t>
      </w:r>
      <w:r w:rsidRPr="005E747B">
        <w:rPr>
          <w:rFonts w:ascii="Verdana" w:hAnsi="Verdana"/>
          <w:sz w:val="24"/>
          <w:szCs w:val="24"/>
        </w:rPr>
        <w:t>sobre as mesmas.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12.2 A inexatidão ou irreg</w:t>
      </w:r>
      <w:r w:rsidR="003D7023">
        <w:rPr>
          <w:rFonts w:ascii="Verdana" w:hAnsi="Verdana"/>
          <w:sz w:val="24"/>
          <w:szCs w:val="24"/>
        </w:rPr>
        <w:t xml:space="preserve">ularidade de informações, ainda </w:t>
      </w:r>
      <w:r w:rsidRPr="005E747B">
        <w:rPr>
          <w:rFonts w:ascii="Verdana" w:hAnsi="Verdana"/>
          <w:sz w:val="24"/>
          <w:szCs w:val="24"/>
        </w:rPr>
        <w:t>que constatadas posteriorm</w:t>
      </w:r>
      <w:r w:rsidR="003D7023">
        <w:rPr>
          <w:rFonts w:ascii="Verdana" w:hAnsi="Verdana"/>
          <w:sz w:val="24"/>
          <w:szCs w:val="24"/>
        </w:rPr>
        <w:t xml:space="preserve">ente, a burla ou a tentativa de </w:t>
      </w:r>
      <w:r w:rsidRPr="005E747B">
        <w:rPr>
          <w:rFonts w:ascii="Verdana" w:hAnsi="Verdana"/>
          <w:sz w:val="24"/>
          <w:szCs w:val="24"/>
        </w:rPr>
        <w:t>burla a quaisquer das norma</w:t>
      </w:r>
      <w:r w:rsidR="003D7023">
        <w:rPr>
          <w:rFonts w:ascii="Verdana" w:hAnsi="Verdana"/>
          <w:sz w:val="24"/>
          <w:szCs w:val="24"/>
        </w:rPr>
        <w:t xml:space="preserve">s definidas neste Comunicado ou </w:t>
      </w:r>
      <w:r w:rsidRPr="005E747B">
        <w:rPr>
          <w:rFonts w:ascii="Verdana" w:hAnsi="Verdana"/>
          <w:sz w:val="24"/>
          <w:szCs w:val="24"/>
        </w:rPr>
        <w:t>a outras relativas ao Processo Seletivo, aos comunicados, às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Instruções ao Candidato eliminará o(a) candidato(a) do processo seletivo, declarando-se </w:t>
      </w:r>
      <w:r w:rsidR="003D7023">
        <w:rPr>
          <w:rFonts w:ascii="Verdana" w:hAnsi="Verdana"/>
          <w:sz w:val="24"/>
          <w:szCs w:val="24"/>
        </w:rPr>
        <w:t xml:space="preserve">nulos todos os atos decorrentes </w:t>
      </w:r>
      <w:r w:rsidRPr="005E747B">
        <w:rPr>
          <w:rFonts w:ascii="Verdana" w:hAnsi="Verdana"/>
          <w:sz w:val="24"/>
          <w:szCs w:val="24"/>
        </w:rPr>
        <w:t>de sua inscrição.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12.3 É de inteira resp</w:t>
      </w:r>
      <w:r w:rsidR="003D7023">
        <w:rPr>
          <w:rFonts w:ascii="Verdana" w:hAnsi="Verdana"/>
          <w:sz w:val="24"/>
          <w:szCs w:val="24"/>
        </w:rPr>
        <w:t xml:space="preserve">onsabilidade do(a) candidato(a) </w:t>
      </w:r>
      <w:r w:rsidRPr="005E747B">
        <w:rPr>
          <w:rFonts w:ascii="Verdana" w:hAnsi="Verdana"/>
          <w:sz w:val="24"/>
          <w:szCs w:val="24"/>
        </w:rPr>
        <w:t>acompanhar os resultados e demais publicações r</w:t>
      </w:r>
      <w:r w:rsidR="003D7023">
        <w:rPr>
          <w:rFonts w:ascii="Verdana" w:hAnsi="Verdana"/>
          <w:sz w:val="24"/>
          <w:szCs w:val="24"/>
        </w:rPr>
        <w:t xml:space="preserve">eferentes a </w:t>
      </w:r>
      <w:r w:rsidRPr="005E747B">
        <w:rPr>
          <w:rFonts w:ascii="Verdana" w:hAnsi="Verdana"/>
          <w:sz w:val="24"/>
          <w:szCs w:val="24"/>
        </w:rPr>
        <w:t>este comunicado.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12.4 É de inteira responsabilidade do candidato o fornecimento de informações e </w:t>
      </w:r>
      <w:r w:rsidR="003D7023">
        <w:rPr>
          <w:rFonts w:ascii="Verdana" w:hAnsi="Verdana"/>
          <w:sz w:val="24"/>
          <w:szCs w:val="24"/>
        </w:rPr>
        <w:t xml:space="preserve">a atualização de seus endereços </w:t>
      </w:r>
      <w:r w:rsidRPr="005E747B">
        <w:rPr>
          <w:rFonts w:ascii="Verdana" w:hAnsi="Verdana"/>
          <w:sz w:val="24"/>
          <w:szCs w:val="24"/>
        </w:rPr>
        <w:t>residencial e eletrônico durante o processo de seleção. A Coordenação indicada neste C</w:t>
      </w:r>
      <w:r w:rsidR="003D7023">
        <w:rPr>
          <w:rFonts w:ascii="Verdana" w:hAnsi="Verdana"/>
          <w:sz w:val="24"/>
          <w:szCs w:val="24"/>
        </w:rPr>
        <w:t xml:space="preserve">omunicado não se responsabiliza </w:t>
      </w:r>
      <w:r w:rsidRPr="005E747B">
        <w:rPr>
          <w:rFonts w:ascii="Verdana" w:hAnsi="Verdana"/>
          <w:sz w:val="24"/>
          <w:szCs w:val="24"/>
        </w:rPr>
        <w:t>por eventuais prejuízos que o candidato possa sofrer em decorrência de informações incorret</w:t>
      </w:r>
      <w:r w:rsidR="003D7023">
        <w:rPr>
          <w:rFonts w:ascii="Verdana" w:hAnsi="Verdana"/>
          <w:sz w:val="24"/>
          <w:szCs w:val="24"/>
        </w:rPr>
        <w:t xml:space="preserve">as ou insuficientes, documentos </w:t>
      </w:r>
      <w:r w:rsidRPr="005E747B">
        <w:rPr>
          <w:rFonts w:ascii="Verdana" w:hAnsi="Verdana"/>
          <w:sz w:val="24"/>
          <w:szCs w:val="24"/>
        </w:rPr>
        <w:t>ilegíveis ou rasurados, documentos não datados ou não assinados ou, ainda, por problem</w:t>
      </w:r>
      <w:r w:rsidR="003D7023">
        <w:rPr>
          <w:rFonts w:ascii="Verdana" w:hAnsi="Verdana"/>
          <w:sz w:val="24"/>
          <w:szCs w:val="24"/>
        </w:rPr>
        <w:t xml:space="preserve">as técnicos com equipamentos ou </w:t>
      </w:r>
      <w:r w:rsidRPr="005E747B">
        <w:rPr>
          <w:rFonts w:ascii="Verdana" w:hAnsi="Verdana"/>
          <w:sz w:val="24"/>
          <w:szCs w:val="24"/>
        </w:rPr>
        <w:t>conexão de internet.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12.5 A classificação do</w:t>
      </w:r>
      <w:r w:rsidR="003D7023">
        <w:rPr>
          <w:rFonts w:ascii="Verdana" w:hAnsi="Verdana"/>
          <w:sz w:val="24"/>
          <w:szCs w:val="24"/>
        </w:rPr>
        <w:t xml:space="preserve"> candidato no processo seletivo </w:t>
      </w:r>
      <w:r w:rsidRPr="005E747B">
        <w:rPr>
          <w:rFonts w:ascii="Verdana" w:hAnsi="Verdana"/>
          <w:sz w:val="24"/>
          <w:szCs w:val="24"/>
        </w:rPr>
        <w:t>não implica em qualquer direito</w:t>
      </w:r>
      <w:r w:rsidR="003D7023">
        <w:rPr>
          <w:rFonts w:ascii="Verdana" w:hAnsi="Verdana"/>
          <w:sz w:val="24"/>
          <w:szCs w:val="24"/>
        </w:rPr>
        <w:t xml:space="preserve"> à contratação, a qual ocorrerá </w:t>
      </w:r>
      <w:r w:rsidRPr="005E747B">
        <w:rPr>
          <w:rFonts w:ascii="Verdana" w:hAnsi="Verdana"/>
          <w:sz w:val="24"/>
          <w:szCs w:val="24"/>
        </w:rPr>
        <w:t>conforme a necessidade da A</w:t>
      </w:r>
      <w:r w:rsidR="003D7023">
        <w:rPr>
          <w:rFonts w:ascii="Verdana" w:hAnsi="Verdana"/>
          <w:sz w:val="24"/>
          <w:szCs w:val="24"/>
        </w:rPr>
        <w:t xml:space="preserve">dministração Pública, desde que </w:t>
      </w:r>
      <w:r w:rsidRPr="005E747B">
        <w:rPr>
          <w:rFonts w:ascii="Verdana" w:hAnsi="Verdana"/>
          <w:sz w:val="24"/>
          <w:szCs w:val="24"/>
        </w:rPr>
        <w:t>exista disponibilidade orçame</w:t>
      </w:r>
      <w:r w:rsidR="003D7023">
        <w:rPr>
          <w:rFonts w:ascii="Verdana" w:hAnsi="Verdana"/>
          <w:sz w:val="24"/>
          <w:szCs w:val="24"/>
        </w:rPr>
        <w:t xml:space="preserve">ntária, contratação esta que se </w:t>
      </w:r>
      <w:r w:rsidRPr="005E747B">
        <w:rPr>
          <w:rFonts w:ascii="Verdana" w:hAnsi="Verdana"/>
          <w:sz w:val="24"/>
          <w:szCs w:val="24"/>
        </w:rPr>
        <w:t>dará com estrita observância da ordem classificatória.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12.6 O profissional contratado autoriza a Fundação Paulistana de Educação, Tecnologia e Cultura</w:t>
      </w:r>
      <w:r w:rsidR="003D7023">
        <w:rPr>
          <w:rFonts w:ascii="Verdana" w:hAnsi="Verdana"/>
          <w:sz w:val="24"/>
          <w:szCs w:val="24"/>
        </w:rPr>
        <w:t xml:space="preserve"> a utilizar, nas redes de </w:t>
      </w:r>
      <w:r w:rsidRPr="005E747B">
        <w:rPr>
          <w:rFonts w:ascii="Verdana" w:hAnsi="Verdana"/>
          <w:sz w:val="24"/>
          <w:szCs w:val="24"/>
        </w:rPr>
        <w:t>ensino público, sua imagem e vo</w:t>
      </w:r>
      <w:r w:rsidR="003D7023">
        <w:rPr>
          <w:rFonts w:ascii="Verdana" w:hAnsi="Verdana"/>
          <w:sz w:val="24"/>
          <w:szCs w:val="24"/>
        </w:rPr>
        <w:t xml:space="preserve">z para fins educacionais, sendo </w:t>
      </w:r>
      <w:r w:rsidRPr="005E747B">
        <w:rPr>
          <w:rFonts w:ascii="Verdana" w:hAnsi="Verdana"/>
          <w:sz w:val="24"/>
          <w:szCs w:val="24"/>
        </w:rPr>
        <w:t>elas captadas por meio de foto</w:t>
      </w:r>
      <w:r w:rsidR="003D7023">
        <w:rPr>
          <w:rFonts w:ascii="Verdana" w:hAnsi="Verdana"/>
          <w:sz w:val="24"/>
          <w:szCs w:val="24"/>
        </w:rPr>
        <w:t xml:space="preserve">grafias, gravações de áudios e/ </w:t>
      </w:r>
      <w:r w:rsidRPr="005E747B">
        <w:rPr>
          <w:rFonts w:ascii="Verdana" w:hAnsi="Verdana"/>
          <w:sz w:val="24"/>
          <w:szCs w:val="24"/>
        </w:rPr>
        <w:t>ou filmagens, videoconferências</w:t>
      </w:r>
      <w:r w:rsidR="003D7023">
        <w:rPr>
          <w:rFonts w:ascii="Verdana" w:hAnsi="Verdana"/>
          <w:sz w:val="24"/>
          <w:szCs w:val="24"/>
        </w:rPr>
        <w:t xml:space="preserve">, entrevistas, ou outras ações, </w:t>
      </w:r>
      <w:r w:rsidRPr="005E747B">
        <w:rPr>
          <w:rFonts w:ascii="Verdana" w:hAnsi="Verdana"/>
          <w:sz w:val="24"/>
          <w:szCs w:val="24"/>
        </w:rPr>
        <w:t>em caráter total, definitivo e gratuito, n</w:t>
      </w:r>
      <w:r w:rsidR="003D7023">
        <w:rPr>
          <w:rFonts w:ascii="Verdana" w:hAnsi="Verdana"/>
          <w:sz w:val="24"/>
          <w:szCs w:val="24"/>
        </w:rPr>
        <w:t xml:space="preserve">ão podendo reclamar </w:t>
      </w:r>
      <w:r w:rsidRPr="005E747B">
        <w:rPr>
          <w:rFonts w:ascii="Verdana" w:hAnsi="Verdana"/>
          <w:sz w:val="24"/>
          <w:szCs w:val="24"/>
        </w:rPr>
        <w:t>direitos conexos.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12.7 A permanência do(a) pr</w:t>
      </w:r>
      <w:r w:rsidR="003D7023">
        <w:rPr>
          <w:rFonts w:ascii="Verdana" w:hAnsi="Verdana"/>
          <w:sz w:val="24"/>
          <w:szCs w:val="24"/>
        </w:rPr>
        <w:t xml:space="preserve">ofissional poderá estar sujeita </w:t>
      </w:r>
      <w:r w:rsidRPr="005E747B">
        <w:rPr>
          <w:rFonts w:ascii="Verdana" w:hAnsi="Verdana"/>
          <w:sz w:val="24"/>
          <w:szCs w:val="24"/>
        </w:rPr>
        <w:t>à avaliação pedagógica e inst</w:t>
      </w:r>
      <w:r w:rsidR="003D7023">
        <w:rPr>
          <w:rFonts w:ascii="Verdana" w:hAnsi="Verdana"/>
          <w:sz w:val="24"/>
          <w:szCs w:val="24"/>
        </w:rPr>
        <w:t xml:space="preserve">itucional, a ser realizada pela </w:t>
      </w:r>
      <w:r w:rsidRPr="005E747B">
        <w:rPr>
          <w:rFonts w:ascii="Verdana" w:hAnsi="Verdana"/>
          <w:sz w:val="24"/>
          <w:szCs w:val="24"/>
        </w:rPr>
        <w:t>equipe gestora, durante período contratual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12.8 Quaisquer dúvidas ou informações suplementares poderão ser respondidas pela comissão de avaliação pelo e-mail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fundacaorecurso@prefeitura.sp.gov.br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12.9 Os casos omissos e as situações não previstas no presente comunicado serão analisados pela Administração Pública.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12.10 As atividades dos(as) profissionais bolsistas não podem ser desenvolvidas em horário concomitante com o seu expediente na FUNDAÇÃO PAULISTANA, no caso de servidores(as)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 xml:space="preserve">ativos(as) da Instituição, salvo nos casos em que houver compensação ou </w:t>
      </w:r>
      <w:r w:rsidRPr="005E747B">
        <w:rPr>
          <w:rFonts w:ascii="Verdana" w:hAnsi="Verdana"/>
          <w:sz w:val="24"/>
          <w:szCs w:val="24"/>
        </w:rPr>
        <w:lastRenderedPageBreak/>
        <w:t>mudança de horário autorizada pela chefia imediata, com aval do Diretor Geral.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12.11 A FUNDAÇÃO P</w:t>
      </w:r>
      <w:r w:rsidR="003D7023">
        <w:rPr>
          <w:rFonts w:ascii="Verdana" w:hAnsi="Verdana"/>
          <w:sz w:val="24"/>
          <w:szCs w:val="24"/>
        </w:rPr>
        <w:t xml:space="preserve">AULISTANA divulgará no endereço </w:t>
      </w:r>
      <w:r w:rsidRPr="005E747B">
        <w:rPr>
          <w:rFonts w:ascii="Verdana" w:hAnsi="Verdana"/>
          <w:sz w:val="24"/>
          <w:szCs w:val="24"/>
        </w:rPr>
        <w:t>eletrônico: https://bit.ly/3e</w:t>
      </w:r>
      <w:r w:rsidR="003D7023">
        <w:rPr>
          <w:rFonts w:ascii="Verdana" w:hAnsi="Verdana"/>
          <w:sz w:val="24"/>
          <w:szCs w:val="24"/>
        </w:rPr>
        <w:t xml:space="preserve">tOBpu e </w:t>
      </w:r>
      <w:hyperlink r:id="rId12" w:history="1">
        <w:r w:rsidR="003D7023" w:rsidRPr="00995F23">
          <w:rPr>
            <w:rStyle w:val="Hyperlink"/>
            <w:rFonts w:ascii="Verdana" w:hAnsi="Verdana"/>
            <w:sz w:val="24"/>
            <w:szCs w:val="24"/>
          </w:rPr>
          <w:t>https://www.prefeitura</w:t>
        </w:r>
      </w:hyperlink>
      <w:r w:rsidR="003D7023">
        <w:rPr>
          <w:rFonts w:ascii="Verdana" w:hAnsi="Verdana"/>
          <w:sz w:val="24"/>
          <w:szCs w:val="24"/>
        </w:rPr>
        <w:t xml:space="preserve">. </w:t>
      </w:r>
      <w:r w:rsidRPr="005E747B">
        <w:rPr>
          <w:rFonts w:ascii="Verdana" w:hAnsi="Verdana"/>
          <w:sz w:val="24"/>
          <w:szCs w:val="24"/>
        </w:rPr>
        <w:t>sp.gov.br/cidade/secretarias/desenvolvimento/fundacao_paulistana/ sempre que forem necessários, os Avisos Oficiais 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Normas.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12.12 Ao interesse da C</w:t>
      </w:r>
      <w:r w:rsidR="003D7023">
        <w:rPr>
          <w:rFonts w:ascii="Verdana" w:hAnsi="Verdana"/>
          <w:sz w:val="24"/>
          <w:szCs w:val="24"/>
        </w:rPr>
        <w:t xml:space="preserve">omissão de Avaliação, visando a </w:t>
      </w:r>
      <w:r w:rsidRPr="005E747B">
        <w:rPr>
          <w:rFonts w:ascii="Verdana" w:hAnsi="Verdana"/>
          <w:sz w:val="24"/>
          <w:szCs w:val="24"/>
        </w:rPr>
        <w:t>eficiência administrativa na realização e contra</w:t>
      </w:r>
      <w:r w:rsidR="003D7023">
        <w:rPr>
          <w:rFonts w:ascii="Verdana" w:hAnsi="Verdana"/>
          <w:sz w:val="24"/>
          <w:szCs w:val="24"/>
        </w:rPr>
        <w:t xml:space="preserve">tação dos profissionais, poderá </w:t>
      </w:r>
      <w:r w:rsidRPr="005E747B">
        <w:rPr>
          <w:rFonts w:ascii="Verdana" w:hAnsi="Verdana"/>
          <w:sz w:val="24"/>
          <w:szCs w:val="24"/>
        </w:rPr>
        <w:t>prorrogar as ins</w:t>
      </w:r>
      <w:r w:rsidR="003D7023">
        <w:rPr>
          <w:rFonts w:ascii="Verdana" w:hAnsi="Verdana"/>
          <w:sz w:val="24"/>
          <w:szCs w:val="24"/>
        </w:rPr>
        <w:t xml:space="preserve">crições por novo prazo ou novas </w:t>
      </w:r>
      <w:r w:rsidRPr="005E747B">
        <w:rPr>
          <w:rFonts w:ascii="Verdana" w:hAnsi="Verdana"/>
          <w:sz w:val="24"/>
          <w:szCs w:val="24"/>
        </w:rPr>
        <w:t xml:space="preserve">datas, devendo </w:t>
      </w:r>
      <w:proofErr w:type="spellStart"/>
      <w:r w:rsidRPr="005E747B">
        <w:rPr>
          <w:rFonts w:ascii="Verdana" w:hAnsi="Verdana"/>
          <w:sz w:val="24"/>
          <w:szCs w:val="24"/>
        </w:rPr>
        <w:t>publicizar</w:t>
      </w:r>
      <w:proofErr w:type="spellEnd"/>
      <w:r w:rsidRPr="005E747B">
        <w:rPr>
          <w:rFonts w:ascii="Verdana" w:hAnsi="Verdana"/>
          <w:sz w:val="24"/>
          <w:szCs w:val="24"/>
        </w:rPr>
        <w:t xml:space="preserve"> novo cronograma atualizado.</w:t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12.13 O presente Comuni</w:t>
      </w:r>
      <w:r w:rsidR="003D7023">
        <w:rPr>
          <w:rFonts w:ascii="Verdana" w:hAnsi="Verdana"/>
          <w:sz w:val="24"/>
          <w:szCs w:val="24"/>
        </w:rPr>
        <w:t xml:space="preserve">cado terá vigência terá o prazo </w:t>
      </w:r>
      <w:r w:rsidRPr="005E747B">
        <w:rPr>
          <w:rFonts w:ascii="Verdana" w:hAnsi="Verdana"/>
          <w:sz w:val="24"/>
          <w:szCs w:val="24"/>
        </w:rPr>
        <w:t>de 12 (doze) meses</w:t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drawing>
          <wp:inline distT="0" distB="0" distL="0" distR="0" wp14:anchorId="55968C16" wp14:editId="2581F2BD">
            <wp:extent cx="4543425" cy="20002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ANEXO I - Das Matrizes curriculares dos Cursos</w:t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1. Os Cursos de formação té</w:t>
      </w:r>
      <w:r w:rsidR="003D7023">
        <w:rPr>
          <w:rFonts w:ascii="Verdana" w:hAnsi="Verdana"/>
          <w:sz w:val="24"/>
          <w:szCs w:val="24"/>
        </w:rPr>
        <w:t xml:space="preserve">cnica profissional integrada ao </w:t>
      </w:r>
      <w:r w:rsidRPr="005E747B">
        <w:rPr>
          <w:rFonts w:ascii="Verdana" w:hAnsi="Verdana"/>
          <w:sz w:val="24"/>
          <w:szCs w:val="24"/>
        </w:rPr>
        <w:t>ensino médio, serão ofertados n</w:t>
      </w:r>
      <w:r w:rsidR="003D7023">
        <w:rPr>
          <w:rFonts w:ascii="Verdana" w:hAnsi="Verdana"/>
          <w:sz w:val="24"/>
          <w:szCs w:val="24"/>
        </w:rPr>
        <w:t xml:space="preserve">o período diurno e subdivididos </w:t>
      </w:r>
      <w:r w:rsidRPr="005E747B">
        <w:rPr>
          <w:rFonts w:ascii="Verdana" w:hAnsi="Verdana"/>
          <w:sz w:val="24"/>
          <w:szCs w:val="24"/>
        </w:rPr>
        <w:t>nas seguintes unidades de percursos:</w:t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2BDC10F" wp14:editId="18D51CCD">
            <wp:extent cx="4076700" cy="58007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drawing>
          <wp:inline distT="0" distB="0" distL="0" distR="0" wp14:anchorId="3CD79B9B" wp14:editId="36795AE8">
            <wp:extent cx="4219575" cy="8001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0166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EF60022" wp14:editId="5E6FE779">
            <wp:extent cx="4238625" cy="62484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drawing>
          <wp:inline distT="0" distB="0" distL="0" distR="0" wp14:anchorId="06F271F0" wp14:editId="786728F1">
            <wp:extent cx="4152900" cy="3143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34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821D5F3" wp14:editId="705BA326">
            <wp:extent cx="5857875" cy="30861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294" cy="309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drawing>
          <wp:inline distT="0" distB="0" distL="0" distR="0" wp14:anchorId="4161FCC7" wp14:editId="77A77736">
            <wp:extent cx="5857875" cy="252373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186" cy="25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CAMPO 2: Para uso exclusivo da unidade receptora da inscrição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5E747B">
        <w:rPr>
          <w:rFonts w:ascii="Verdana" w:hAnsi="Verdana"/>
          <w:sz w:val="24"/>
          <w:szCs w:val="24"/>
        </w:rPr>
        <w:t>Check</w:t>
      </w:r>
      <w:proofErr w:type="spellEnd"/>
      <w:r w:rsidRPr="005E747B">
        <w:rPr>
          <w:rFonts w:ascii="Verdana" w:hAnsi="Verdana"/>
          <w:sz w:val="24"/>
          <w:szCs w:val="24"/>
        </w:rPr>
        <w:t xml:space="preserve"> </w:t>
      </w:r>
      <w:proofErr w:type="spellStart"/>
      <w:r w:rsidRPr="005E747B">
        <w:rPr>
          <w:rFonts w:ascii="Verdana" w:hAnsi="Verdana"/>
          <w:sz w:val="24"/>
          <w:szCs w:val="24"/>
        </w:rPr>
        <w:t>list</w:t>
      </w:r>
      <w:proofErr w:type="spellEnd"/>
      <w:r w:rsidRPr="005E747B">
        <w:rPr>
          <w:rFonts w:ascii="Verdana" w:hAnsi="Verdana"/>
          <w:sz w:val="24"/>
          <w:szCs w:val="24"/>
        </w:rPr>
        <w:t xml:space="preserve"> de documentos para inscrição conforme item 6 do Comunicado: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 w:cs="Verdana"/>
          <w:sz w:val="24"/>
          <w:szCs w:val="24"/>
        </w:rPr>
        <w:t>‰</w:t>
      </w:r>
      <w:r w:rsidRPr="005E747B">
        <w:rPr>
          <w:rFonts w:ascii="Verdana" w:hAnsi="Verdana"/>
          <w:sz w:val="24"/>
          <w:szCs w:val="24"/>
        </w:rPr>
        <w:t xml:space="preserve"> Documento de identidade;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 w:cs="Verdana"/>
          <w:sz w:val="24"/>
          <w:szCs w:val="24"/>
        </w:rPr>
        <w:t>‰</w:t>
      </w:r>
      <w:r w:rsidRPr="005E747B">
        <w:rPr>
          <w:rFonts w:ascii="Verdana" w:hAnsi="Verdana"/>
          <w:sz w:val="24"/>
          <w:szCs w:val="24"/>
        </w:rPr>
        <w:t xml:space="preserve"> Certificado de conclusão de Curso de Graduação o</w:t>
      </w:r>
      <w:r w:rsidR="003D7023">
        <w:rPr>
          <w:rFonts w:ascii="Verdana" w:hAnsi="Verdana"/>
          <w:sz w:val="24"/>
          <w:szCs w:val="24"/>
        </w:rPr>
        <w:t xml:space="preserve">u Diploma de Ensino Superior na </w:t>
      </w:r>
      <w:r w:rsidRPr="005E747B">
        <w:rPr>
          <w:rFonts w:ascii="Verdana" w:hAnsi="Verdana"/>
          <w:sz w:val="24"/>
          <w:szCs w:val="24"/>
        </w:rPr>
        <w:t>área específica ao cargo;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 w:cs="Verdana"/>
          <w:sz w:val="24"/>
          <w:szCs w:val="24"/>
        </w:rPr>
        <w:t>‰</w:t>
      </w:r>
      <w:r w:rsidRPr="005E747B">
        <w:rPr>
          <w:rFonts w:ascii="Verdana" w:hAnsi="Verdana"/>
          <w:sz w:val="24"/>
          <w:szCs w:val="24"/>
        </w:rPr>
        <w:t xml:space="preserve"> Certificado de conclusão de curso ou Diploma ou matríc</w:t>
      </w:r>
      <w:r w:rsidR="003D7023">
        <w:rPr>
          <w:rFonts w:ascii="Verdana" w:hAnsi="Verdana"/>
          <w:sz w:val="24"/>
          <w:szCs w:val="24"/>
        </w:rPr>
        <w:t xml:space="preserve">ula de Licenciatura relacionada </w:t>
      </w:r>
      <w:r w:rsidRPr="005E747B">
        <w:rPr>
          <w:rFonts w:ascii="Verdana" w:hAnsi="Verdana"/>
          <w:sz w:val="24"/>
          <w:szCs w:val="24"/>
        </w:rPr>
        <w:t>ao cargo; ou, certificado de conclusão de curso ou de matrícula do Programa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Formação Pedagógica (Resol</w:t>
      </w:r>
      <w:r w:rsidR="003D7023">
        <w:rPr>
          <w:rFonts w:ascii="Verdana" w:hAnsi="Verdana"/>
          <w:sz w:val="24"/>
          <w:szCs w:val="24"/>
        </w:rPr>
        <w:t xml:space="preserve">ução CNE 02/97 ou Resolução CNE 02/2015 ou Resolução </w:t>
      </w:r>
      <w:r w:rsidRPr="005E747B">
        <w:rPr>
          <w:rFonts w:ascii="Verdana" w:hAnsi="Verdana"/>
          <w:sz w:val="24"/>
          <w:szCs w:val="24"/>
        </w:rPr>
        <w:t>CNE 02/2019);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 w:cs="Verdana"/>
          <w:sz w:val="24"/>
          <w:szCs w:val="24"/>
        </w:rPr>
        <w:t>‰</w:t>
      </w:r>
      <w:r w:rsidRPr="005E747B">
        <w:rPr>
          <w:rFonts w:ascii="Verdana" w:hAnsi="Verdana"/>
          <w:sz w:val="24"/>
          <w:szCs w:val="24"/>
        </w:rPr>
        <w:t xml:space="preserve"> Histórico Escolar do curso de Graduação;</w:t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 w:cs="Verdana"/>
          <w:sz w:val="24"/>
          <w:szCs w:val="24"/>
        </w:rPr>
        <w:t>‰</w:t>
      </w:r>
      <w:r w:rsidRPr="005E747B">
        <w:rPr>
          <w:rFonts w:ascii="Verdana" w:hAnsi="Verdana"/>
          <w:sz w:val="24"/>
          <w:szCs w:val="24"/>
        </w:rPr>
        <w:t xml:space="preserve"> Comprovantes de experiência profissional compatível ao cargo.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EDITAL DE CREDENCIAMENTO Nº 28 /2021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Edital de seleção, credenciamento e contratação de profissionais interessados em atuar como instrutores nos cursos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>de qualificação profissional e</w:t>
      </w:r>
      <w:r w:rsidR="003D7023">
        <w:rPr>
          <w:rFonts w:ascii="Verdana" w:hAnsi="Verdana"/>
          <w:sz w:val="24"/>
          <w:szCs w:val="24"/>
        </w:rPr>
        <w:t xml:space="preserve"> de nível técnico integrados ao </w:t>
      </w:r>
      <w:r w:rsidRPr="005E747B">
        <w:rPr>
          <w:rFonts w:ascii="Verdana" w:hAnsi="Verdana"/>
          <w:sz w:val="24"/>
          <w:szCs w:val="24"/>
        </w:rPr>
        <w:t>ensino médio.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Destinação exclusiva à pa</w:t>
      </w:r>
      <w:r w:rsidR="003D7023">
        <w:rPr>
          <w:rFonts w:ascii="Verdana" w:hAnsi="Verdana"/>
          <w:sz w:val="24"/>
          <w:szCs w:val="24"/>
        </w:rPr>
        <w:t xml:space="preserve">rticipação de pessoas físicas – </w:t>
      </w:r>
      <w:r w:rsidRPr="005E747B">
        <w:rPr>
          <w:rFonts w:ascii="Verdana" w:hAnsi="Verdana"/>
          <w:sz w:val="24"/>
          <w:szCs w:val="24"/>
        </w:rPr>
        <w:t>instrutores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 PREFEITURA DO M</w:t>
      </w:r>
      <w:r w:rsidR="003D7023">
        <w:rPr>
          <w:rFonts w:ascii="Verdana" w:hAnsi="Verdana"/>
          <w:sz w:val="24"/>
          <w:szCs w:val="24"/>
        </w:rPr>
        <w:t xml:space="preserve">UNICÍPIO DE SÃO PAULO, por meio </w:t>
      </w:r>
      <w:r w:rsidRPr="005E747B">
        <w:rPr>
          <w:rFonts w:ascii="Verdana" w:hAnsi="Verdana"/>
          <w:sz w:val="24"/>
          <w:szCs w:val="24"/>
        </w:rPr>
        <w:t>da FUNDAÇÃO PAULISTANA DE EDUCAÇÃO, TECNOLOGIA 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CULTURA, TORNA PÚBLICO, para conh</w:t>
      </w:r>
      <w:r w:rsidR="003D7023">
        <w:rPr>
          <w:rFonts w:ascii="Verdana" w:hAnsi="Verdana"/>
          <w:sz w:val="24"/>
          <w:szCs w:val="24"/>
        </w:rPr>
        <w:t xml:space="preserve">ecimento de quantos </w:t>
      </w:r>
      <w:r w:rsidRPr="005E747B">
        <w:rPr>
          <w:rFonts w:ascii="Verdana" w:hAnsi="Verdana"/>
          <w:sz w:val="24"/>
          <w:szCs w:val="24"/>
        </w:rPr>
        <w:t>possam se interessar, que real</w:t>
      </w:r>
      <w:r w:rsidR="003D7023">
        <w:rPr>
          <w:rFonts w:ascii="Verdana" w:hAnsi="Verdana"/>
          <w:sz w:val="24"/>
          <w:szCs w:val="24"/>
        </w:rPr>
        <w:t xml:space="preserve">izará seleção, credenciamento e </w:t>
      </w:r>
      <w:r w:rsidRPr="005E747B">
        <w:rPr>
          <w:rFonts w:ascii="Verdana" w:hAnsi="Verdana"/>
          <w:sz w:val="24"/>
          <w:szCs w:val="24"/>
        </w:rPr>
        <w:t xml:space="preserve">contratação de profissionais interessados em atuar como instrutores nos cursos de qualificação </w:t>
      </w:r>
      <w:r w:rsidR="003D7023">
        <w:rPr>
          <w:rFonts w:ascii="Verdana" w:hAnsi="Verdana"/>
          <w:sz w:val="24"/>
          <w:szCs w:val="24"/>
        </w:rPr>
        <w:t xml:space="preserve">profissional e de nível técnico </w:t>
      </w:r>
      <w:r w:rsidRPr="005E747B">
        <w:rPr>
          <w:rFonts w:ascii="Verdana" w:hAnsi="Verdana"/>
          <w:sz w:val="24"/>
          <w:szCs w:val="24"/>
        </w:rPr>
        <w:t>integrados ao ensino médio.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Os profissionais a serem co</w:t>
      </w:r>
      <w:r w:rsidR="003D7023">
        <w:rPr>
          <w:rFonts w:ascii="Verdana" w:hAnsi="Verdana"/>
          <w:sz w:val="24"/>
          <w:szCs w:val="24"/>
        </w:rPr>
        <w:t xml:space="preserve">ntratados por meio deste Edital </w:t>
      </w:r>
      <w:r w:rsidRPr="005E747B">
        <w:rPr>
          <w:rFonts w:ascii="Verdana" w:hAnsi="Verdana"/>
          <w:sz w:val="24"/>
          <w:szCs w:val="24"/>
        </w:rPr>
        <w:t>irão atuar como instrutores de Qualificação Profissional 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Ensino Técnico, por tempo determinado, junto às unidades da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Secretaria Municipal de Educação da Cidade de São Paulo.</w:t>
      </w:r>
    </w:p>
    <w:p w:rsid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O presente Edital é viabilizado pela FUNDAÇÃO PAULISTANA, em parceria com a S</w:t>
      </w:r>
      <w:r w:rsidR="003D7023">
        <w:rPr>
          <w:rFonts w:ascii="Verdana" w:hAnsi="Verdana"/>
          <w:sz w:val="24"/>
          <w:szCs w:val="24"/>
        </w:rPr>
        <w:t xml:space="preserve">ecretaria Municipal de Educação </w:t>
      </w:r>
      <w:r w:rsidRPr="005E747B">
        <w:rPr>
          <w:rFonts w:ascii="Verdana" w:hAnsi="Verdana"/>
          <w:sz w:val="24"/>
          <w:szCs w:val="24"/>
        </w:rPr>
        <w:t>da Cidade de São Paulo, vis</w:t>
      </w:r>
      <w:r w:rsidR="003D7023">
        <w:rPr>
          <w:rFonts w:ascii="Verdana" w:hAnsi="Verdana"/>
          <w:sz w:val="24"/>
          <w:szCs w:val="24"/>
        </w:rPr>
        <w:t xml:space="preserve">ando a seleção de profissionais </w:t>
      </w:r>
      <w:r w:rsidRPr="005E747B">
        <w:rPr>
          <w:rFonts w:ascii="Verdana" w:hAnsi="Verdana"/>
          <w:sz w:val="24"/>
          <w:szCs w:val="24"/>
        </w:rPr>
        <w:t>dos cargos aqui relacionados,</w:t>
      </w:r>
      <w:r w:rsidR="003D7023">
        <w:rPr>
          <w:rFonts w:ascii="Verdana" w:hAnsi="Verdana"/>
          <w:sz w:val="24"/>
          <w:szCs w:val="24"/>
        </w:rPr>
        <w:t xml:space="preserve"> que possuam capacidade técnica </w:t>
      </w:r>
      <w:r w:rsidRPr="005E747B">
        <w:rPr>
          <w:rFonts w:ascii="Verdana" w:hAnsi="Verdana"/>
          <w:sz w:val="24"/>
          <w:szCs w:val="24"/>
        </w:rPr>
        <w:t>comprovada e formação</w:t>
      </w:r>
      <w:r w:rsidR="003D7023">
        <w:rPr>
          <w:rFonts w:ascii="Verdana" w:hAnsi="Verdana"/>
          <w:sz w:val="24"/>
          <w:szCs w:val="24"/>
        </w:rPr>
        <w:t xml:space="preserve"> adequada para o desempenho das </w:t>
      </w:r>
      <w:r w:rsidRPr="005E747B">
        <w:rPr>
          <w:rFonts w:ascii="Verdana" w:hAnsi="Verdana"/>
          <w:sz w:val="24"/>
          <w:szCs w:val="24"/>
        </w:rPr>
        <w:t>respectivas atribuições especificadas neste Edital.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Constituem parte integrante do Edital, os anexos: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Anexo I – Matrizes Curriculares dos Cursos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Anexo II – Formulário de Inscrição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Anexo III - Cronograma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Anexo IV – Minuta de contrato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INFORMAÇÕES PRELIMINARES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1. Processo SEI de nº 8110.2021/0001045-7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 As inscrições deverão ser</w:t>
      </w:r>
      <w:r w:rsidR="003D7023">
        <w:rPr>
          <w:rFonts w:ascii="Verdana" w:hAnsi="Verdana"/>
          <w:sz w:val="24"/>
          <w:szCs w:val="24"/>
        </w:rPr>
        <w:t xml:space="preserve"> feitas presencialmente da Sede </w:t>
      </w:r>
      <w:r w:rsidRPr="005E747B">
        <w:rPr>
          <w:rFonts w:ascii="Verdana" w:hAnsi="Verdana"/>
          <w:sz w:val="24"/>
          <w:szCs w:val="24"/>
        </w:rPr>
        <w:t xml:space="preserve">da Fundação Paulistana de </w:t>
      </w:r>
      <w:r w:rsidR="003D7023">
        <w:rPr>
          <w:rFonts w:ascii="Verdana" w:hAnsi="Verdana"/>
          <w:sz w:val="24"/>
          <w:szCs w:val="24"/>
        </w:rPr>
        <w:t xml:space="preserve">Educação, Tecnologia e Cultura, </w:t>
      </w:r>
      <w:r w:rsidRPr="005E747B">
        <w:rPr>
          <w:rFonts w:ascii="Verdana" w:hAnsi="Verdana"/>
          <w:sz w:val="24"/>
          <w:szCs w:val="24"/>
        </w:rPr>
        <w:t>situada na Rua São João, 473, 6º</w:t>
      </w:r>
      <w:r w:rsidR="003D7023">
        <w:rPr>
          <w:rFonts w:ascii="Verdana" w:hAnsi="Verdana"/>
          <w:sz w:val="24"/>
          <w:szCs w:val="24"/>
        </w:rPr>
        <w:t xml:space="preserve"> andar - Centro - São Paulo, do </w:t>
      </w:r>
      <w:r w:rsidRPr="005E747B">
        <w:rPr>
          <w:rFonts w:ascii="Verdana" w:hAnsi="Verdana"/>
          <w:sz w:val="24"/>
          <w:szCs w:val="24"/>
        </w:rPr>
        <w:t>dia 6 de janeiro de 2022 até o dia 07 de jan</w:t>
      </w:r>
      <w:r w:rsidR="003D7023">
        <w:rPr>
          <w:rFonts w:ascii="Verdana" w:hAnsi="Verdana"/>
          <w:sz w:val="24"/>
          <w:szCs w:val="24"/>
        </w:rPr>
        <w:t xml:space="preserve">eiro de 2021 ou do </w:t>
      </w:r>
      <w:r w:rsidRPr="005E747B">
        <w:rPr>
          <w:rFonts w:ascii="Verdana" w:hAnsi="Verdana"/>
          <w:sz w:val="24"/>
          <w:szCs w:val="24"/>
        </w:rPr>
        <w:t>dia 13 de janeiro de 2022 até o</w:t>
      </w:r>
      <w:r w:rsidR="003D7023">
        <w:rPr>
          <w:rFonts w:ascii="Verdana" w:hAnsi="Verdana"/>
          <w:sz w:val="24"/>
          <w:szCs w:val="24"/>
        </w:rPr>
        <w:t xml:space="preserve"> dia 14 de janeiro de 2022; das </w:t>
      </w:r>
      <w:r w:rsidRPr="005E747B">
        <w:rPr>
          <w:rFonts w:ascii="Verdana" w:hAnsi="Verdana"/>
          <w:sz w:val="24"/>
          <w:szCs w:val="24"/>
        </w:rPr>
        <w:t>10:00 às 16:00.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 Os profissionais creden</w:t>
      </w:r>
      <w:r w:rsidR="003D7023">
        <w:rPr>
          <w:rFonts w:ascii="Verdana" w:hAnsi="Verdana"/>
          <w:sz w:val="24"/>
          <w:szCs w:val="24"/>
        </w:rPr>
        <w:t xml:space="preserve">ciados considerados aptos serão </w:t>
      </w:r>
      <w:r w:rsidRPr="005E747B">
        <w:rPr>
          <w:rFonts w:ascii="Verdana" w:hAnsi="Verdana"/>
          <w:sz w:val="24"/>
          <w:szCs w:val="24"/>
        </w:rPr>
        <w:t>convocados para assinar o contrato mediante e-mail ou publicação no Diário Oficial Eletrônico do Município e, após convocados pela Fundação Paulistana, terão o prazo máximo de 03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(três) dias úteis para apresen</w:t>
      </w:r>
      <w:r w:rsidR="003D7023">
        <w:rPr>
          <w:rFonts w:ascii="Verdana" w:hAnsi="Verdana"/>
          <w:sz w:val="24"/>
          <w:szCs w:val="24"/>
        </w:rPr>
        <w:t xml:space="preserve">tar os documentos relacionados, </w:t>
      </w:r>
      <w:r w:rsidRPr="005E747B">
        <w:rPr>
          <w:rFonts w:ascii="Verdana" w:hAnsi="Verdana"/>
          <w:sz w:val="24"/>
          <w:szCs w:val="24"/>
        </w:rPr>
        <w:t>sob pena de não assinatura do contrato.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4. Este Edital estará disponível no site da Fundação Paulistana de Educação, Tecnologia e </w:t>
      </w:r>
      <w:r w:rsidR="003D7023">
        <w:rPr>
          <w:rFonts w:ascii="Verdana" w:hAnsi="Verdana"/>
          <w:sz w:val="24"/>
          <w:szCs w:val="24"/>
        </w:rPr>
        <w:t xml:space="preserve">Cultura, a partir do dia da sua </w:t>
      </w:r>
      <w:r w:rsidRPr="005E747B">
        <w:rPr>
          <w:rFonts w:ascii="Verdana" w:hAnsi="Verdana"/>
          <w:sz w:val="24"/>
          <w:szCs w:val="24"/>
        </w:rPr>
        <w:t>publicação no Diário Oficial do Município de São Paulo.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 Apesar do pleno entendimento deste Edital e da legislação que o rege ser de resp</w:t>
      </w:r>
      <w:r w:rsidR="003D7023">
        <w:rPr>
          <w:rFonts w:ascii="Verdana" w:hAnsi="Verdana"/>
          <w:sz w:val="24"/>
          <w:szCs w:val="24"/>
        </w:rPr>
        <w:t xml:space="preserve">onsabilidade de cada candidato, </w:t>
      </w:r>
      <w:r w:rsidRPr="005E747B">
        <w:rPr>
          <w:rFonts w:ascii="Verdana" w:hAnsi="Verdana"/>
          <w:sz w:val="24"/>
          <w:szCs w:val="24"/>
        </w:rPr>
        <w:t>eventuais dúvidas poderão ser esclarecidas por meio do e-mail</w:t>
      </w:r>
      <w:r w:rsidR="003D7023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>fundacaopaulistana@prefeitura.sp.gov.br ou pelos telefones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(11) 3225-1928 e (11) 3225-1930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1 DO OBJETO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1.1 O presente Edital tem por objeto a seleção, credenciamento e contratação de instruto</w:t>
      </w:r>
      <w:r w:rsidR="001F6931">
        <w:rPr>
          <w:rFonts w:ascii="Verdana" w:hAnsi="Verdana"/>
          <w:sz w:val="24"/>
          <w:szCs w:val="24"/>
        </w:rPr>
        <w:t xml:space="preserve">res para itinerário de Formação </w:t>
      </w:r>
      <w:r w:rsidRPr="005E747B">
        <w:rPr>
          <w:rFonts w:ascii="Verdana" w:hAnsi="Verdana"/>
          <w:sz w:val="24"/>
          <w:szCs w:val="24"/>
        </w:rPr>
        <w:t>Técnica e Profissional integrado ao Novo Ensino Médio, ampliando e diversificando as oportunidades educacionais aos estudantes e apoiando a melhor</w:t>
      </w:r>
      <w:r w:rsidR="001F6931">
        <w:rPr>
          <w:rFonts w:ascii="Verdana" w:hAnsi="Verdana"/>
          <w:sz w:val="24"/>
          <w:szCs w:val="24"/>
        </w:rPr>
        <w:t xml:space="preserve">ia da qualidade do ensino médio </w:t>
      </w:r>
      <w:r w:rsidRPr="005E747B">
        <w:rPr>
          <w:rFonts w:ascii="Verdana" w:hAnsi="Verdana"/>
          <w:sz w:val="24"/>
          <w:szCs w:val="24"/>
        </w:rPr>
        <w:t>público e o protagonismo juv</w:t>
      </w:r>
      <w:r w:rsidR="001F6931">
        <w:rPr>
          <w:rFonts w:ascii="Verdana" w:hAnsi="Verdana"/>
          <w:sz w:val="24"/>
          <w:szCs w:val="24"/>
        </w:rPr>
        <w:t xml:space="preserve">enil, por meio do incremento da </w:t>
      </w:r>
      <w:r w:rsidRPr="005E747B">
        <w:rPr>
          <w:rFonts w:ascii="Verdana" w:hAnsi="Verdana"/>
          <w:sz w:val="24"/>
          <w:szCs w:val="24"/>
        </w:rPr>
        <w:t>formação técnica de nível médio e de qualificação profissional.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 DOS CARGOS, PRÉ-REQUISITOS E VAGAS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2.1 Os cargos estão di</w:t>
      </w:r>
      <w:r w:rsidR="001F6931">
        <w:rPr>
          <w:rFonts w:ascii="Verdana" w:hAnsi="Verdana"/>
          <w:sz w:val="24"/>
          <w:szCs w:val="24"/>
        </w:rPr>
        <w:t xml:space="preserve">stribuídos de acordo com tabela </w:t>
      </w:r>
      <w:r w:rsidRPr="005E747B">
        <w:rPr>
          <w:rFonts w:ascii="Verdana" w:hAnsi="Verdana"/>
          <w:sz w:val="24"/>
          <w:szCs w:val="24"/>
        </w:rPr>
        <w:t>abaixo: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Cargo Escolaridade Mínima Curso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Instrutor de Informática Nív</w:t>
      </w:r>
      <w:r w:rsidR="001F6931">
        <w:rPr>
          <w:rFonts w:ascii="Verdana" w:hAnsi="Verdana"/>
          <w:sz w:val="24"/>
          <w:szCs w:val="24"/>
        </w:rPr>
        <w:t xml:space="preserve">el Superior na área de Ciências </w:t>
      </w:r>
      <w:r w:rsidRPr="005E747B">
        <w:rPr>
          <w:rFonts w:ascii="Verdana" w:hAnsi="Verdana"/>
          <w:sz w:val="24"/>
          <w:szCs w:val="24"/>
        </w:rPr>
        <w:t>da Computação completo; e,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Programa Especial de For</w:t>
      </w:r>
      <w:r w:rsidR="001F6931">
        <w:rPr>
          <w:rFonts w:ascii="Verdana" w:hAnsi="Verdana"/>
          <w:sz w:val="24"/>
          <w:szCs w:val="24"/>
        </w:rPr>
        <w:t xml:space="preserve">mação Pedagógica (Resolução CNE </w:t>
      </w:r>
      <w:r w:rsidRPr="005E747B">
        <w:rPr>
          <w:rFonts w:ascii="Verdana" w:hAnsi="Verdana"/>
          <w:sz w:val="24"/>
          <w:szCs w:val="24"/>
        </w:rPr>
        <w:t>02/97 ou CNE 02/2015 o</w:t>
      </w:r>
      <w:r w:rsidR="001F6931">
        <w:rPr>
          <w:rFonts w:ascii="Verdana" w:hAnsi="Verdana"/>
          <w:sz w:val="24"/>
          <w:szCs w:val="24"/>
        </w:rPr>
        <w:t xml:space="preserve">u CNE 02/2019) ou Licenciatura, </w:t>
      </w:r>
      <w:r w:rsidRPr="005E747B">
        <w:rPr>
          <w:rFonts w:ascii="Verdana" w:hAnsi="Verdana"/>
          <w:sz w:val="24"/>
          <w:szCs w:val="24"/>
        </w:rPr>
        <w:t>incompleto. Técnico em Informática e/ou Assistente de Desenvolviment</w:t>
      </w:r>
      <w:r w:rsidR="001F6931">
        <w:rPr>
          <w:rFonts w:ascii="Verdana" w:hAnsi="Verdana"/>
          <w:sz w:val="24"/>
          <w:szCs w:val="24"/>
        </w:rPr>
        <w:t xml:space="preserve">o de Aplicativos Computacionais </w:t>
      </w:r>
      <w:r w:rsidRPr="005E747B">
        <w:rPr>
          <w:rFonts w:ascii="Verdana" w:hAnsi="Verdana"/>
          <w:sz w:val="24"/>
          <w:szCs w:val="24"/>
        </w:rPr>
        <w:t>Instrutor de Contabilidade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 Nível Superior n</w:t>
      </w:r>
      <w:r w:rsidR="001F6931">
        <w:rPr>
          <w:rFonts w:ascii="Verdana" w:hAnsi="Verdana"/>
          <w:sz w:val="24"/>
          <w:szCs w:val="24"/>
        </w:rPr>
        <w:t xml:space="preserve">a área de Ciências Contábeis ou áreas afins, completo; e, </w:t>
      </w:r>
      <w:r w:rsidRPr="005E747B">
        <w:rPr>
          <w:rFonts w:ascii="Verdana" w:hAnsi="Verdana"/>
          <w:sz w:val="24"/>
          <w:szCs w:val="24"/>
        </w:rPr>
        <w:t>Programa Especial de For</w:t>
      </w:r>
      <w:r w:rsidR="001F6931">
        <w:rPr>
          <w:rFonts w:ascii="Verdana" w:hAnsi="Verdana"/>
          <w:sz w:val="24"/>
          <w:szCs w:val="24"/>
        </w:rPr>
        <w:t xml:space="preserve">mação Pedagógica (Resolução CNE </w:t>
      </w:r>
      <w:r w:rsidRPr="005E747B">
        <w:rPr>
          <w:rFonts w:ascii="Verdana" w:hAnsi="Verdana"/>
          <w:sz w:val="24"/>
          <w:szCs w:val="24"/>
        </w:rPr>
        <w:t>02/97 ou CNE 02/2015 ou CNE 02/2019) ou Licenciatura,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incompleto. Técnico em Contabilidade e/ou Auxiliar de Contabilidade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Instrutor de M</w:t>
      </w:r>
      <w:r w:rsidR="001F6931">
        <w:rPr>
          <w:rFonts w:ascii="Verdana" w:hAnsi="Verdana"/>
          <w:sz w:val="24"/>
          <w:szCs w:val="24"/>
        </w:rPr>
        <w:t xml:space="preserve">arketing </w:t>
      </w:r>
      <w:r w:rsidRPr="005E747B">
        <w:rPr>
          <w:rFonts w:ascii="Verdana" w:hAnsi="Verdana"/>
          <w:sz w:val="24"/>
          <w:szCs w:val="24"/>
        </w:rPr>
        <w:t xml:space="preserve"> Nível Superio</w:t>
      </w:r>
      <w:r w:rsidR="001F6931">
        <w:rPr>
          <w:rFonts w:ascii="Verdana" w:hAnsi="Verdana"/>
          <w:sz w:val="24"/>
          <w:szCs w:val="24"/>
        </w:rPr>
        <w:t xml:space="preserve">r na área de Marketing ou áreas afins, completo; e, </w:t>
      </w:r>
      <w:r w:rsidRPr="005E747B">
        <w:rPr>
          <w:rFonts w:ascii="Verdana" w:hAnsi="Verdana"/>
          <w:sz w:val="24"/>
          <w:szCs w:val="24"/>
        </w:rPr>
        <w:t>Programa Especial de For</w:t>
      </w:r>
      <w:r w:rsidR="001F6931">
        <w:rPr>
          <w:rFonts w:ascii="Verdana" w:hAnsi="Verdana"/>
          <w:sz w:val="24"/>
          <w:szCs w:val="24"/>
        </w:rPr>
        <w:t xml:space="preserve">mação Pedagógica (Resolução CNE </w:t>
      </w:r>
      <w:r w:rsidRPr="005E747B">
        <w:rPr>
          <w:rFonts w:ascii="Verdana" w:hAnsi="Verdana"/>
          <w:sz w:val="24"/>
          <w:szCs w:val="24"/>
        </w:rPr>
        <w:t xml:space="preserve">02/97 ou CNE 02/2015 ou </w:t>
      </w:r>
      <w:r w:rsidR="001F6931">
        <w:rPr>
          <w:rFonts w:ascii="Verdana" w:hAnsi="Verdana"/>
          <w:sz w:val="24"/>
          <w:szCs w:val="24"/>
        </w:rPr>
        <w:t xml:space="preserve">CNE 02/2019) ou Licenciatura em </w:t>
      </w:r>
      <w:r w:rsidRPr="005E747B">
        <w:rPr>
          <w:rFonts w:ascii="Verdana" w:hAnsi="Verdana"/>
          <w:sz w:val="24"/>
          <w:szCs w:val="24"/>
        </w:rPr>
        <w:t>áreas afins ao cargo, i</w:t>
      </w:r>
      <w:r w:rsidR="001F6931">
        <w:rPr>
          <w:rFonts w:ascii="Verdana" w:hAnsi="Verdana"/>
          <w:sz w:val="24"/>
          <w:szCs w:val="24"/>
        </w:rPr>
        <w:t xml:space="preserve">ncompleto. Técnico em Marketing </w:t>
      </w:r>
      <w:r w:rsidRPr="005E747B">
        <w:rPr>
          <w:rFonts w:ascii="Verdana" w:hAnsi="Verdana"/>
          <w:sz w:val="24"/>
          <w:szCs w:val="24"/>
        </w:rPr>
        <w:t>e/ou Assistente de Marketing Digital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Instrutor de Gerência </w:t>
      </w:r>
      <w:r w:rsidR="001F6931">
        <w:rPr>
          <w:rFonts w:ascii="Verdana" w:hAnsi="Verdana"/>
          <w:sz w:val="24"/>
          <w:szCs w:val="24"/>
        </w:rPr>
        <w:t xml:space="preserve">em Saúde Nível Superior na área </w:t>
      </w:r>
      <w:r w:rsidRPr="005E747B">
        <w:rPr>
          <w:rFonts w:ascii="Verdana" w:hAnsi="Verdana"/>
          <w:sz w:val="24"/>
          <w:szCs w:val="24"/>
        </w:rPr>
        <w:t>da Saú</w:t>
      </w:r>
      <w:r w:rsidR="001F6931">
        <w:rPr>
          <w:rFonts w:ascii="Verdana" w:hAnsi="Verdana"/>
          <w:sz w:val="24"/>
          <w:szCs w:val="24"/>
        </w:rPr>
        <w:t xml:space="preserve">de ou áreas afins, completo; e, </w:t>
      </w:r>
      <w:r w:rsidRPr="005E747B">
        <w:rPr>
          <w:rFonts w:ascii="Verdana" w:hAnsi="Verdana"/>
          <w:sz w:val="24"/>
          <w:szCs w:val="24"/>
        </w:rPr>
        <w:t>Programa Especial de For</w:t>
      </w:r>
      <w:r w:rsidR="001F6931">
        <w:rPr>
          <w:rFonts w:ascii="Verdana" w:hAnsi="Verdana"/>
          <w:sz w:val="24"/>
          <w:szCs w:val="24"/>
        </w:rPr>
        <w:t xml:space="preserve">mação Pedagógica (Resolução CNE </w:t>
      </w:r>
      <w:r w:rsidRPr="005E747B">
        <w:rPr>
          <w:rFonts w:ascii="Verdana" w:hAnsi="Verdana"/>
          <w:sz w:val="24"/>
          <w:szCs w:val="24"/>
        </w:rPr>
        <w:t xml:space="preserve">02/97 ou CNE 02/2015 ou </w:t>
      </w:r>
      <w:r w:rsidR="001F6931">
        <w:rPr>
          <w:rFonts w:ascii="Verdana" w:hAnsi="Verdana"/>
          <w:sz w:val="24"/>
          <w:szCs w:val="24"/>
        </w:rPr>
        <w:t xml:space="preserve">CNE 02/2019) ou Licenciatura em </w:t>
      </w:r>
      <w:r w:rsidRPr="005E747B">
        <w:rPr>
          <w:rFonts w:ascii="Verdana" w:hAnsi="Verdana"/>
          <w:sz w:val="24"/>
          <w:szCs w:val="24"/>
        </w:rPr>
        <w:t xml:space="preserve">áreas afins ao cargo, </w:t>
      </w:r>
      <w:r w:rsidR="001F6931">
        <w:rPr>
          <w:rFonts w:ascii="Verdana" w:hAnsi="Verdana"/>
          <w:sz w:val="24"/>
          <w:szCs w:val="24"/>
        </w:rPr>
        <w:t xml:space="preserve">incompleto. Técnico em Gerência </w:t>
      </w:r>
      <w:r w:rsidRPr="005E747B">
        <w:rPr>
          <w:rFonts w:ascii="Verdana" w:hAnsi="Verdana"/>
          <w:sz w:val="24"/>
          <w:szCs w:val="24"/>
        </w:rPr>
        <w:t>em Saúde e/ou Auxiliar de Serviços em Saúde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2.2 Serão considerados como áre</w:t>
      </w:r>
      <w:r w:rsidR="001F6931">
        <w:rPr>
          <w:rFonts w:ascii="Verdana" w:hAnsi="Verdana"/>
          <w:sz w:val="24"/>
          <w:szCs w:val="24"/>
        </w:rPr>
        <w:t xml:space="preserve">a afim cursos de nível superior </w:t>
      </w:r>
      <w:r w:rsidRPr="005E747B">
        <w:rPr>
          <w:rFonts w:ascii="Verdana" w:hAnsi="Verdana"/>
          <w:sz w:val="24"/>
          <w:szCs w:val="24"/>
        </w:rPr>
        <w:t>próximos ou equivalente</w:t>
      </w:r>
      <w:r w:rsidR="001F6931">
        <w:rPr>
          <w:rFonts w:ascii="Verdana" w:hAnsi="Verdana"/>
          <w:sz w:val="24"/>
          <w:szCs w:val="24"/>
        </w:rPr>
        <w:t xml:space="preserve">s ou que apresentem disciplinas </w:t>
      </w:r>
      <w:r w:rsidRPr="005E747B">
        <w:rPr>
          <w:rFonts w:ascii="Verdana" w:hAnsi="Verdana"/>
          <w:sz w:val="24"/>
          <w:szCs w:val="24"/>
        </w:rPr>
        <w:t>no histórico escolar correspondente ao cargo.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2.3 O presente credenciamento possui a previsão de até 05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(cinco) vagas de contratação </w:t>
      </w:r>
      <w:r w:rsidR="001F6931">
        <w:rPr>
          <w:rFonts w:ascii="Verdana" w:hAnsi="Verdana"/>
          <w:sz w:val="24"/>
          <w:szCs w:val="24"/>
        </w:rPr>
        <w:t xml:space="preserve">imediata, obedecendo a ordem de </w:t>
      </w:r>
      <w:r w:rsidRPr="005E747B">
        <w:rPr>
          <w:rFonts w:ascii="Verdana" w:hAnsi="Verdana"/>
          <w:sz w:val="24"/>
          <w:szCs w:val="24"/>
        </w:rPr>
        <w:t>classificação final dos candidato</w:t>
      </w:r>
      <w:r w:rsidR="001F6931">
        <w:rPr>
          <w:rFonts w:ascii="Verdana" w:hAnsi="Verdana"/>
          <w:sz w:val="24"/>
          <w:szCs w:val="24"/>
        </w:rPr>
        <w:t xml:space="preserve">s. A quantidade de contratações </w:t>
      </w:r>
      <w:r w:rsidRPr="005E747B">
        <w:rPr>
          <w:rFonts w:ascii="Verdana" w:hAnsi="Verdana"/>
          <w:sz w:val="24"/>
          <w:szCs w:val="24"/>
        </w:rPr>
        <w:t>imediatas dependerá da dem</w:t>
      </w:r>
      <w:r w:rsidR="001F6931">
        <w:rPr>
          <w:rFonts w:ascii="Verdana" w:hAnsi="Verdana"/>
          <w:sz w:val="24"/>
          <w:szCs w:val="24"/>
        </w:rPr>
        <w:t xml:space="preserve">anda de alunos matriculados nos </w:t>
      </w:r>
      <w:r w:rsidRPr="005E747B">
        <w:rPr>
          <w:rFonts w:ascii="Verdana" w:hAnsi="Verdana"/>
          <w:sz w:val="24"/>
          <w:szCs w:val="24"/>
        </w:rPr>
        <w:t>cursos e a respectiva oferta de turmas.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2.5 O credenciamento será válido pelo período de até 01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(um) ano contado da data da publicação da homologação, e</w:t>
      </w:r>
    </w:p>
    <w:p w:rsidR="005E747B" w:rsidRPr="005E747B" w:rsidRDefault="001F6931" w:rsidP="005E747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5E747B" w:rsidRPr="005E747B">
        <w:rPr>
          <w:rFonts w:ascii="Verdana" w:hAnsi="Verdana"/>
          <w:sz w:val="24"/>
          <w:szCs w:val="24"/>
        </w:rPr>
        <w:t>poderá ser prorrogado por até mais 01 (um) ano, havendo interesse da Administração Pública, inclusive para o pr</w:t>
      </w:r>
      <w:r>
        <w:rPr>
          <w:rFonts w:ascii="Verdana" w:hAnsi="Verdana"/>
          <w:sz w:val="24"/>
          <w:szCs w:val="24"/>
        </w:rPr>
        <w:t xml:space="preserve">eenchimento </w:t>
      </w:r>
      <w:r w:rsidR="005E747B" w:rsidRPr="005E747B">
        <w:rPr>
          <w:rFonts w:ascii="Verdana" w:hAnsi="Verdana"/>
          <w:sz w:val="24"/>
          <w:szCs w:val="24"/>
        </w:rPr>
        <w:t>de novas vagas.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2.6 Os demais credencia</w:t>
      </w:r>
      <w:r w:rsidR="001F6931">
        <w:rPr>
          <w:rFonts w:ascii="Verdana" w:hAnsi="Verdana"/>
          <w:sz w:val="24"/>
          <w:szCs w:val="24"/>
        </w:rPr>
        <w:t xml:space="preserve">dos poderão ser convocados para </w:t>
      </w:r>
      <w:r w:rsidRPr="005E747B">
        <w:rPr>
          <w:rFonts w:ascii="Verdana" w:hAnsi="Verdana"/>
          <w:sz w:val="24"/>
          <w:szCs w:val="24"/>
        </w:rPr>
        <w:t>contratação, obedecendo a orde</w:t>
      </w:r>
      <w:r w:rsidR="001F6931">
        <w:rPr>
          <w:rFonts w:ascii="Verdana" w:hAnsi="Verdana"/>
          <w:sz w:val="24"/>
          <w:szCs w:val="24"/>
        </w:rPr>
        <w:t xml:space="preserve">m de classificação, conforme as </w:t>
      </w:r>
      <w:r w:rsidRPr="005E747B">
        <w:rPr>
          <w:rFonts w:ascii="Verdana" w:hAnsi="Verdana"/>
          <w:sz w:val="24"/>
          <w:szCs w:val="24"/>
        </w:rPr>
        <w:t>necessidades e disponibilidade orçamentária da Administração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Pública durante o prazo de validade do credenciamento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2.7 O credenciamento não implica em qualquer direito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à contratação, a qual ocorrerá conforme a necessidade da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Administração Pública, desde que exista disponibilidade orçamentária, não garantindo, port</w:t>
      </w:r>
      <w:r w:rsidR="001F6931">
        <w:rPr>
          <w:rFonts w:ascii="Verdana" w:hAnsi="Verdana"/>
          <w:sz w:val="24"/>
          <w:szCs w:val="24"/>
        </w:rPr>
        <w:t xml:space="preserve">anto, a qualquer candidato, que </w:t>
      </w:r>
      <w:r w:rsidRPr="005E747B">
        <w:rPr>
          <w:rFonts w:ascii="Verdana" w:hAnsi="Verdana"/>
          <w:sz w:val="24"/>
          <w:szCs w:val="24"/>
        </w:rPr>
        <w:t>sua proposta será efetivament</w:t>
      </w:r>
      <w:r w:rsidR="001F6931">
        <w:rPr>
          <w:rFonts w:ascii="Verdana" w:hAnsi="Verdana"/>
          <w:sz w:val="24"/>
          <w:szCs w:val="24"/>
        </w:rPr>
        <w:t xml:space="preserve">e contratada pela Administração </w:t>
      </w:r>
      <w:r w:rsidRPr="005E747B">
        <w:rPr>
          <w:rFonts w:ascii="Verdana" w:hAnsi="Verdana"/>
          <w:sz w:val="24"/>
          <w:szCs w:val="24"/>
        </w:rPr>
        <w:t>Pública.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2.8 O descredenciamento poderá oco</w:t>
      </w:r>
      <w:r w:rsidR="001F6931">
        <w:rPr>
          <w:rFonts w:ascii="Verdana" w:hAnsi="Verdana"/>
          <w:sz w:val="24"/>
          <w:szCs w:val="24"/>
        </w:rPr>
        <w:t xml:space="preserve">rrer por pedido do interessado, </w:t>
      </w:r>
      <w:r w:rsidRPr="005E747B">
        <w:rPr>
          <w:rFonts w:ascii="Verdana" w:hAnsi="Verdana"/>
          <w:sz w:val="24"/>
          <w:szCs w:val="24"/>
        </w:rPr>
        <w:t>mediante notificação</w:t>
      </w:r>
      <w:r w:rsidR="001F6931">
        <w:rPr>
          <w:rFonts w:ascii="Verdana" w:hAnsi="Verdana"/>
          <w:sz w:val="24"/>
          <w:szCs w:val="24"/>
        </w:rPr>
        <w:t xml:space="preserve"> dirigida à Fundação Paulistana </w:t>
      </w:r>
      <w:r w:rsidRPr="005E747B">
        <w:rPr>
          <w:rFonts w:ascii="Verdana" w:hAnsi="Verdana"/>
          <w:sz w:val="24"/>
          <w:szCs w:val="24"/>
        </w:rPr>
        <w:t>de Educação de Educação, Te</w:t>
      </w:r>
      <w:r w:rsidR="001F6931">
        <w:rPr>
          <w:rFonts w:ascii="Verdana" w:hAnsi="Verdana"/>
          <w:sz w:val="24"/>
          <w:szCs w:val="24"/>
        </w:rPr>
        <w:t xml:space="preserve">cnologia e Cultura, no endereço </w:t>
      </w:r>
      <w:r w:rsidRPr="005E747B">
        <w:rPr>
          <w:rFonts w:ascii="Verdana" w:hAnsi="Verdana"/>
          <w:sz w:val="24"/>
          <w:szCs w:val="24"/>
        </w:rPr>
        <w:t xml:space="preserve">constante do preâmbulo deste </w:t>
      </w:r>
      <w:r w:rsidR="001F6931">
        <w:rPr>
          <w:rFonts w:ascii="Verdana" w:hAnsi="Verdana"/>
          <w:sz w:val="24"/>
          <w:szCs w:val="24"/>
        </w:rPr>
        <w:t xml:space="preserve">Edital, ou pela Administração </w:t>
      </w:r>
      <w:r w:rsidRPr="005E747B">
        <w:rPr>
          <w:rFonts w:ascii="Verdana" w:hAnsi="Verdana"/>
          <w:sz w:val="24"/>
          <w:szCs w:val="24"/>
        </w:rPr>
        <w:t>Pública na hipótese de superveni</w:t>
      </w:r>
      <w:r w:rsidR="001F6931">
        <w:rPr>
          <w:rFonts w:ascii="Verdana" w:hAnsi="Verdana"/>
          <w:sz w:val="24"/>
          <w:szCs w:val="24"/>
        </w:rPr>
        <w:t xml:space="preserve">ência de fato que o justifique, </w:t>
      </w:r>
      <w:r w:rsidRPr="005E747B">
        <w:rPr>
          <w:rFonts w:ascii="Verdana" w:hAnsi="Verdana"/>
          <w:sz w:val="24"/>
          <w:szCs w:val="24"/>
        </w:rPr>
        <w:t>devidamente motivado, nos termos da legislação aplicável.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2.9 Só poderão particip</w:t>
      </w:r>
      <w:r w:rsidR="001F6931">
        <w:rPr>
          <w:rFonts w:ascii="Verdana" w:hAnsi="Verdana"/>
          <w:sz w:val="24"/>
          <w:szCs w:val="24"/>
        </w:rPr>
        <w:t xml:space="preserve">ar deste credenciamento pessoas </w:t>
      </w:r>
      <w:r w:rsidRPr="005E747B">
        <w:rPr>
          <w:rFonts w:ascii="Verdana" w:hAnsi="Verdana"/>
          <w:sz w:val="24"/>
          <w:szCs w:val="24"/>
        </w:rPr>
        <w:t>físicas com idade mínima de 18 anos, que cumpram os requisitos do cargo conforme item</w:t>
      </w:r>
      <w:r w:rsidR="001F6931">
        <w:rPr>
          <w:rFonts w:ascii="Verdana" w:hAnsi="Verdana"/>
          <w:sz w:val="24"/>
          <w:szCs w:val="24"/>
        </w:rPr>
        <w:t xml:space="preserve"> 2.1. que conheçam e estejam de </w:t>
      </w:r>
      <w:r w:rsidRPr="005E747B">
        <w:rPr>
          <w:rFonts w:ascii="Verdana" w:hAnsi="Verdana"/>
          <w:sz w:val="24"/>
          <w:szCs w:val="24"/>
        </w:rPr>
        <w:t>acordo com as disposições contidas neste termo.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2.10 A participação, seleç</w:t>
      </w:r>
      <w:r w:rsidR="001F6931">
        <w:rPr>
          <w:rFonts w:ascii="Verdana" w:hAnsi="Verdana"/>
          <w:sz w:val="24"/>
          <w:szCs w:val="24"/>
        </w:rPr>
        <w:t xml:space="preserve">ão e contratação obedecerão aos </w:t>
      </w:r>
      <w:r w:rsidRPr="005E747B">
        <w:rPr>
          <w:rFonts w:ascii="Verdana" w:hAnsi="Verdana"/>
          <w:sz w:val="24"/>
          <w:szCs w:val="24"/>
        </w:rPr>
        <w:t>critérios estabelecidos no presente Edital e seus Anexos.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2.11 Não poderão se inscrever: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2.11.1 Servidores pertencen</w:t>
      </w:r>
      <w:r w:rsidR="001F6931">
        <w:rPr>
          <w:rFonts w:ascii="Verdana" w:hAnsi="Verdana"/>
          <w:sz w:val="24"/>
          <w:szCs w:val="24"/>
        </w:rPr>
        <w:t xml:space="preserve">tes aos quadros de funcionários </w:t>
      </w:r>
      <w:r w:rsidRPr="005E747B">
        <w:rPr>
          <w:rFonts w:ascii="Verdana" w:hAnsi="Verdana"/>
          <w:sz w:val="24"/>
          <w:szCs w:val="24"/>
        </w:rPr>
        <w:t>da Prefeitura do Município de S</w:t>
      </w:r>
      <w:r w:rsidR="001F6931">
        <w:rPr>
          <w:rFonts w:ascii="Verdana" w:hAnsi="Verdana"/>
          <w:sz w:val="24"/>
          <w:szCs w:val="24"/>
        </w:rPr>
        <w:t xml:space="preserve">ão Paulo (Administração Pública </w:t>
      </w:r>
      <w:r w:rsidRPr="005E747B">
        <w:rPr>
          <w:rFonts w:ascii="Verdana" w:hAnsi="Verdana"/>
          <w:sz w:val="24"/>
          <w:szCs w:val="24"/>
        </w:rPr>
        <w:t>direta e indireta), conforme estabelecido no Estatuto dos Funcionários Públicos do Município de São Pau</w:t>
      </w:r>
      <w:r w:rsidR="001F6931">
        <w:rPr>
          <w:rFonts w:ascii="Verdana" w:hAnsi="Verdana"/>
          <w:sz w:val="24"/>
          <w:szCs w:val="24"/>
        </w:rPr>
        <w:t xml:space="preserve">lo (Lei 8989/79, art. </w:t>
      </w:r>
      <w:r w:rsidRPr="005E747B">
        <w:rPr>
          <w:rFonts w:ascii="Verdana" w:hAnsi="Verdana"/>
          <w:sz w:val="24"/>
          <w:szCs w:val="24"/>
        </w:rPr>
        <w:t>179, inciso XV).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2.11.2 Empregados Públi</w:t>
      </w:r>
      <w:r w:rsidR="001F6931">
        <w:rPr>
          <w:rFonts w:ascii="Verdana" w:hAnsi="Verdana"/>
          <w:sz w:val="24"/>
          <w:szCs w:val="24"/>
        </w:rPr>
        <w:t xml:space="preserve">cos pertencentes aos quadros de </w:t>
      </w:r>
      <w:r w:rsidRPr="005E747B">
        <w:rPr>
          <w:rFonts w:ascii="Verdana" w:hAnsi="Verdana"/>
          <w:sz w:val="24"/>
          <w:szCs w:val="24"/>
        </w:rPr>
        <w:t>funcionários da Fundação Paulistana de Educação, Tecnologia 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Cultura, nos termos do inciso 15, do artigo 179, da Lei 8.989,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29 de outubro de 1.979.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2.11.3 Pessoas que t</w:t>
      </w:r>
      <w:r w:rsidR="001F6931">
        <w:rPr>
          <w:rFonts w:ascii="Verdana" w:hAnsi="Verdana"/>
          <w:sz w:val="24"/>
          <w:szCs w:val="24"/>
        </w:rPr>
        <w:t xml:space="preserve">enham sido declaradas inidôneas </w:t>
      </w:r>
      <w:r w:rsidRPr="005E747B">
        <w:rPr>
          <w:rFonts w:ascii="Verdana" w:hAnsi="Verdana"/>
          <w:sz w:val="24"/>
          <w:szCs w:val="24"/>
        </w:rPr>
        <w:t>para licitar e contratar com</w:t>
      </w:r>
      <w:r w:rsidR="001F6931">
        <w:rPr>
          <w:rFonts w:ascii="Verdana" w:hAnsi="Verdana"/>
          <w:sz w:val="24"/>
          <w:szCs w:val="24"/>
        </w:rPr>
        <w:t xml:space="preserve"> a Administração Pública ou que </w:t>
      </w:r>
      <w:r w:rsidRPr="005E747B">
        <w:rPr>
          <w:rFonts w:ascii="Verdana" w:hAnsi="Verdana"/>
          <w:sz w:val="24"/>
          <w:szCs w:val="24"/>
        </w:rPr>
        <w:t>estejam suspensas ou impedidas de licitar e contratar com 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Administração Pública, nos</w:t>
      </w:r>
      <w:r w:rsidR="001F6931">
        <w:rPr>
          <w:rFonts w:ascii="Verdana" w:hAnsi="Verdana"/>
          <w:sz w:val="24"/>
          <w:szCs w:val="24"/>
        </w:rPr>
        <w:t xml:space="preserve"> termos da Orientação Normativa </w:t>
      </w:r>
      <w:r w:rsidRPr="005E747B">
        <w:rPr>
          <w:rFonts w:ascii="Verdana" w:hAnsi="Verdana"/>
          <w:sz w:val="24"/>
          <w:szCs w:val="24"/>
        </w:rPr>
        <w:t>PGM 03/2012.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 DAS ATRIBUIÇÕES E LOCAIS DE TRABALHO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3.1 As atividades serão r</w:t>
      </w:r>
      <w:r w:rsidR="001F6931">
        <w:rPr>
          <w:rFonts w:ascii="Verdana" w:hAnsi="Verdana"/>
          <w:sz w:val="24"/>
          <w:szCs w:val="24"/>
        </w:rPr>
        <w:t xml:space="preserve">ealizadas em cursos de formação </w:t>
      </w:r>
      <w:r w:rsidRPr="005E747B">
        <w:rPr>
          <w:rFonts w:ascii="Verdana" w:hAnsi="Verdana"/>
          <w:sz w:val="24"/>
          <w:szCs w:val="24"/>
        </w:rPr>
        <w:t>profissional técnica de nível médio em consonância com o Catálogo Nacional de Cursos Téc</w:t>
      </w:r>
      <w:r w:rsidR="001F6931">
        <w:rPr>
          <w:rFonts w:ascii="Verdana" w:hAnsi="Verdana"/>
          <w:sz w:val="24"/>
          <w:szCs w:val="24"/>
        </w:rPr>
        <w:t xml:space="preserve">nicos, sendo oferecido de forma </w:t>
      </w:r>
      <w:r w:rsidRPr="005E747B">
        <w:rPr>
          <w:rFonts w:ascii="Verdana" w:hAnsi="Verdana"/>
          <w:sz w:val="24"/>
          <w:szCs w:val="24"/>
        </w:rPr>
        <w:t>integrada, com base no Art. 1</w:t>
      </w:r>
      <w:r w:rsidR="001F6931">
        <w:rPr>
          <w:rFonts w:ascii="Verdana" w:hAnsi="Verdana"/>
          <w:sz w:val="24"/>
          <w:szCs w:val="24"/>
        </w:rPr>
        <w:t xml:space="preserve">6, Inciso I na Resolução CNE/CP </w:t>
      </w:r>
      <w:r w:rsidRPr="005E747B">
        <w:rPr>
          <w:rFonts w:ascii="Verdana" w:hAnsi="Verdana"/>
          <w:sz w:val="24"/>
          <w:szCs w:val="24"/>
        </w:rPr>
        <w:t>01/2021, e na Resolução CNE</w:t>
      </w:r>
      <w:r w:rsidR="001F6931">
        <w:rPr>
          <w:rFonts w:ascii="Verdana" w:hAnsi="Verdana"/>
          <w:sz w:val="24"/>
          <w:szCs w:val="24"/>
        </w:rPr>
        <w:t xml:space="preserve">/CEB de 03/2021 que atualiza as </w:t>
      </w:r>
      <w:r w:rsidRPr="005E747B">
        <w:rPr>
          <w:rFonts w:ascii="Verdana" w:hAnsi="Verdana"/>
          <w:sz w:val="24"/>
          <w:szCs w:val="24"/>
        </w:rPr>
        <w:t>Diretrizes Curriculares Nacionais para o Ensino Médio.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3.2 São atribuições dos </w:t>
      </w:r>
      <w:r w:rsidR="001F6931">
        <w:rPr>
          <w:rFonts w:ascii="Verdana" w:hAnsi="Verdana"/>
          <w:sz w:val="24"/>
          <w:szCs w:val="24"/>
        </w:rPr>
        <w:t xml:space="preserve">instrutores, além de outras que </w:t>
      </w:r>
      <w:r w:rsidRPr="005E747B">
        <w:rPr>
          <w:rFonts w:ascii="Verdana" w:hAnsi="Verdana"/>
          <w:sz w:val="24"/>
          <w:szCs w:val="24"/>
        </w:rPr>
        <w:t>lhe forem delegadas pelo Super</w:t>
      </w:r>
      <w:r w:rsidR="001F6931">
        <w:rPr>
          <w:rFonts w:ascii="Verdana" w:hAnsi="Verdana"/>
          <w:sz w:val="24"/>
          <w:szCs w:val="24"/>
        </w:rPr>
        <w:t xml:space="preserve">visor Geral da Escola Municipal </w:t>
      </w:r>
      <w:r w:rsidRPr="005E747B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5E747B">
        <w:rPr>
          <w:rFonts w:ascii="Verdana" w:hAnsi="Verdana"/>
          <w:sz w:val="24"/>
          <w:szCs w:val="24"/>
        </w:rPr>
        <w:t>Makiguti</w:t>
      </w:r>
      <w:proofErr w:type="spellEnd"/>
      <w:r w:rsidRPr="005E747B">
        <w:rPr>
          <w:rFonts w:ascii="Verdana" w:hAnsi="Verdana"/>
          <w:sz w:val="24"/>
          <w:szCs w:val="24"/>
        </w:rPr>
        <w:t xml:space="preserve"> -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Sede, assim como, Coordenadores de Curso, nos limites legais: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a. Acompanhar o planejamento das aulas e atividades didáticas e ministrá-las aos alunos da rede pública de educação 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Município da Cidade de São Paulo;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b. adequar a oferta dos cur</w:t>
      </w:r>
      <w:r w:rsidR="001F6931">
        <w:rPr>
          <w:rFonts w:ascii="Verdana" w:hAnsi="Verdana"/>
          <w:sz w:val="24"/>
          <w:szCs w:val="24"/>
        </w:rPr>
        <w:t xml:space="preserve">sos às necessidades específicas </w:t>
      </w:r>
      <w:r w:rsidRPr="005E747B">
        <w:rPr>
          <w:rFonts w:ascii="Verdana" w:hAnsi="Verdana"/>
          <w:sz w:val="24"/>
          <w:szCs w:val="24"/>
        </w:rPr>
        <w:t>do público-alvo;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c. registrar a frequênc</w:t>
      </w:r>
      <w:r w:rsidR="001F6931">
        <w:rPr>
          <w:rFonts w:ascii="Verdana" w:hAnsi="Verdana"/>
          <w:sz w:val="24"/>
          <w:szCs w:val="24"/>
        </w:rPr>
        <w:t xml:space="preserve">ia e o desempenho acadêmico dos </w:t>
      </w:r>
      <w:r w:rsidRPr="005E747B">
        <w:rPr>
          <w:rFonts w:ascii="Verdana" w:hAnsi="Verdana"/>
          <w:sz w:val="24"/>
          <w:szCs w:val="24"/>
        </w:rPr>
        <w:t>estudantes;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d. adequar conteúdos, materiais didáticos, mídias e bibliografia às necessidades dos estudantes, sejam elas na modalidade presencial ou remota;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e. propiciar espaço de acolhimento e debate com os estudantes;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f. avaliar o desempenho dos estudantes;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g. participar dos encontros</w:t>
      </w:r>
      <w:r w:rsidR="001F6931">
        <w:rPr>
          <w:rFonts w:ascii="Verdana" w:hAnsi="Verdana"/>
          <w:sz w:val="24"/>
          <w:szCs w:val="24"/>
        </w:rPr>
        <w:t xml:space="preserve"> semanais, mensais e semestrais </w:t>
      </w:r>
      <w:r w:rsidRPr="005E747B">
        <w:rPr>
          <w:rFonts w:ascii="Verdana" w:hAnsi="Verdana"/>
          <w:sz w:val="24"/>
          <w:szCs w:val="24"/>
        </w:rPr>
        <w:t>de caráter escolar e pedagógico;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h. participar da formação docente </w:t>
      </w:r>
      <w:r w:rsidR="001F6931">
        <w:rPr>
          <w:rFonts w:ascii="Verdana" w:hAnsi="Verdana"/>
          <w:sz w:val="24"/>
          <w:szCs w:val="24"/>
        </w:rPr>
        <w:t xml:space="preserve">com professores do Ensino Médio </w:t>
      </w:r>
      <w:r w:rsidRPr="005E747B">
        <w:rPr>
          <w:rFonts w:ascii="Verdana" w:hAnsi="Verdana"/>
          <w:sz w:val="24"/>
          <w:szCs w:val="24"/>
        </w:rPr>
        <w:t>das unidades educacionais;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i. cumprir e fazer cumprir as normas legais e regimentais,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j. zelar pelos bens patrimo</w:t>
      </w:r>
      <w:r w:rsidR="001F6931">
        <w:rPr>
          <w:rFonts w:ascii="Verdana" w:hAnsi="Verdana"/>
          <w:sz w:val="24"/>
          <w:szCs w:val="24"/>
        </w:rPr>
        <w:t xml:space="preserve">niais e solicitar manutenção ou </w:t>
      </w:r>
      <w:r w:rsidRPr="005E747B">
        <w:rPr>
          <w:rFonts w:ascii="Verdana" w:hAnsi="Verdana"/>
          <w:sz w:val="24"/>
          <w:szCs w:val="24"/>
        </w:rPr>
        <w:t>substituição dos mesmos quando necessário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k. atuar em/com colaboração de professores, coordenadores e/ou outros profissionais qu</w:t>
      </w:r>
      <w:r w:rsidR="001F6931">
        <w:rPr>
          <w:rFonts w:ascii="Verdana" w:hAnsi="Verdana"/>
          <w:sz w:val="24"/>
          <w:szCs w:val="24"/>
        </w:rPr>
        <w:t xml:space="preserve">e possa a Administração pública </w:t>
      </w:r>
      <w:r w:rsidRPr="005E747B">
        <w:rPr>
          <w:rFonts w:ascii="Verdana" w:hAnsi="Verdana"/>
          <w:sz w:val="24"/>
          <w:szCs w:val="24"/>
        </w:rPr>
        <w:t>designar.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3.3 Os cursos em convênio com a Secretaria Municipal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Educação da Cidade de São Paulo, como composição de itinerários formativos ao novo Ensino Médio ocorrerão</w:t>
      </w:r>
      <w:r w:rsidR="001F6931">
        <w:rPr>
          <w:rFonts w:ascii="Verdana" w:hAnsi="Verdana"/>
          <w:sz w:val="24"/>
          <w:szCs w:val="24"/>
        </w:rPr>
        <w:t xml:space="preserve">, nos seguintes </w:t>
      </w:r>
      <w:r w:rsidRPr="005E747B">
        <w:rPr>
          <w:rFonts w:ascii="Verdana" w:hAnsi="Verdana"/>
          <w:sz w:val="24"/>
          <w:szCs w:val="24"/>
        </w:rPr>
        <w:t>locais divididos por modalidade: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3.3.1 Os Cursos de Quali</w:t>
      </w:r>
      <w:r w:rsidR="001F6931">
        <w:rPr>
          <w:rFonts w:ascii="Verdana" w:hAnsi="Verdana"/>
          <w:sz w:val="24"/>
          <w:szCs w:val="24"/>
        </w:rPr>
        <w:t xml:space="preserve">ficação Profissional integrado, </w:t>
      </w:r>
      <w:r w:rsidRPr="005E747B">
        <w:rPr>
          <w:rFonts w:ascii="Verdana" w:hAnsi="Verdana"/>
          <w:sz w:val="24"/>
          <w:szCs w:val="24"/>
        </w:rPr>
        <w:t>período noturno, ocorrerão nos seguintes locais: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a. Escola Municipal de Ensino Fundamental e Médio Antônio Alves Veríssimo, situado na Rua Martino Arós</w:t>
      </w:r>
      <w:r w:rsidR="001F6931">
        <w:rPr>
          <w:rFonts w:ascii="Verdana" w:hAnsi="Verdana"/>
          <w:sz w:val="24"/>
          <w:szCs w:val="24"/>
        </w:rPr>
        <w:t xml:space="preserve">io, 61 – Vila </w:t>
      </w:r>
      <w:r w:rsidRPr="005E747B">
        <w:rPr>
          <w:rFonts w:ascii="Verdana" w:hAnsi="Verdana"/>
          <w:sz w:val="24"/>
          <w:szCs w:val="24"/>
        </w:rPr>
        <w:t>Aurora, São Paulo - SP, 05186-150;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b. Escola Municipal de E</w:t>
      </w:r>
      <w:r w:rsidR="001F6931">
        <w:rPr>
          <w:rFonts w:ascii="Verdana" w:hAnsi="Verdana"/>
          <w:sz w:val="24"/>
          <w:szCs w:val="24"/>
        </w:rPr>
        <w:t xml:space="preserve">nsino Fundamental e Médio Darcy </w:t>
      </w:r>
      <w:r w:rsidRPr="005E747B">
        <w:rPr>
          <w:rFonts w:ascii="Verdana" w:hAnsi="Verdana"/>
          <w:sz w:val="24"/>
          <w:szCs w:val="24"/>
        </w:rPr>
        <w:t>Ribeiro, situado na Rua Daniel Bernardo, 105 - São Miguel Paulista, São Paulo - SP, 08010-100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c. Escola Municipal de Ensino Fundamental e Médio Guiomar Cabral, situado a Avenida Menotti </w:t>
      </w:r>
      <w:proofErr w:type="spellStart"/>
      <w:r w:rsidRPr="005E747B">
        <w:rPr>
          <w:rFonts w:ascii="Verdana" w:hAnsi="Verdana"/>
          <w:sz w:val="24"/>
          <w:szCs w:val="24"/>
        </w:rPr>
        <w:t>Laudísio</w:t>
      </w:r>
      <w:proofErr w:type="spellEnd"/>
      <w:r w:rsidRPr="005E747B">
        <w:rPr>
          <w:rFonts w:ascii="Verdana" w:hAnsi="Verdana"/>
          <w:sz w:val="24"/>
          <w:szCs w:val="24"/>
        </w:rPr>
        <w:t>, 553 - Jardim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Cidade Pirituba, São Paulo - SP, 02945-000</w:t>
      </w:r>
      <w:r w:rsidRPr="005E747B">
        <w:rPr>
          <w:rFonts w:ascii="Verdana" w:hAnsi="Verdana"/>
          <w:sz w:val="24"/>
          <w:szCs w:val="24"/>
        </w:rPr>
        <w:cr/>
        <w:t>d. Escola Municipal de Ensino Fundamental e Médio Oswaldo Aranha Bandeira de Mello, situado na Avenida dos Metalúrgicos, 1155 - Cidade Tirade</w:t>
      </w:r>
      <w:r w:rsidR="001F6931">
        <w:rPr>
          <w:rFonts w:ascii="Verdana" w:hAnsi="Verdana"/>
          <w:sz w:val="24"/>
          <w:szCs w:val="24"/>
        </w:rPr>
        <w:t xml:space="preserve">ntes, São Paulo - SP, 08471-000 </w:t>
      </w:r>
      <w:r w:rsidRPr="005E747B">
        <w:rPr>
          <w:rFonts w:ascii="Verdana" w:hAnsi="Verdana"/>
          <w:sz w:val="24"/>
          <w:szCs w:val="24"/>
        </w:rPr>
        <w:t xml:space="preserve">3.3.2 Os Cursos de formação técnica profissional </w:t>
      </w:r>
      <w:r w:rsidR="001F6931">
        <w:rPr>
          <w:rFonts w:ascii="Verdana" w:hAnsi="Verdana"/>
          <w:sz w:val="24"/>
          <w:szCs w:val="24"/>
        </w:rPr>
        <w:t xml:space="preserve">integrada </w:t>
      </w:r>
      <w:r w:rsidRPr="005E747B">
        <w:rPr>
          <w:rFonts w:ascii="Verdana" w:hAnsi="Verdana"/>
          <w:sz w:val="24"/>
          <w:szCs w:val="24"/>
        </w:rPr>
        <w:t xml:space="preserve">ao ensino médio, no período </w:t>
      </w:r>
      <w:r w:rsidR="001F6931">
        <w:rPr>
          <w:rFonts w:ascii="Verdana" w:hAnsi="Verdana"/>
          <w:sz w:val="24"/>
          <w:szCs w:val="24"/>
        </w:rPr>
        <w:t xml:space="preserve">diurno, ocorrerão nos seguintes </w:t>
      </w:r>
      <w:r w:rsidRPr="005E747B">
        <w:rPr>
          <w:rFonts w:ascii="Verdana" w:hAnsi="Verdana"/>
          <w:sz w:val="24"/>
          <w:szCs w:val="24"/>
        </w:rPr>
        <w:t>locais: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a. Escola Municipal de Ensino Fundamental e Médio Vereador Antônio Sampaio, situado na Rua Voluntários da Pátria, 733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- Santana, São Paulo - SP, 02011-000;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b. Escola Municipal de Ensino Fundamental e Médio Professor </w:t>
      </w:r>
      <w:proofErr w:type="spellStart"/>
      <w:r w:rsidRPr="005E747B">
        <w:rPr>
          <w:rFonts w:ascii="Verdana" w:hAnsi="Verdana"/>
          <w:sz w:val="24"/>
          <w:szCs w:val="24"/>
        </w:rPr>
        <w:t>Derville</w:t>
      </w:r>
      <w:proofErr w:type="spellEnd"/>
      <w:r w:rsidRPr="005E747B">
        <w:rPr>
          <w:rFonts w:ascii="Verdana" w:hAnsi="Verdana"/>
          <w:sz w:val="24"/>
          <w:szCs w:val="24"/>
        </w:rPr>
        <w:t xml:space="preserve"> </w:t>
      </w:r>
      <w:proofErr w:type="spellStart"/>
      <w:r w:rsidRPr="005E747B">
        <w:rPr>
          <w:rFonts w:ascii="Verdana" w:hAnsi="Verdana"/>
          <w:sz w:val="24"/>
          <w:szCs w:val="24"/>
        </w:rPr>
        <w:t>Allegretti</w:t>
      </w:r>
      <w:proofErr w:type="spellEnd"/>
      <w:r w:rsidRPr="005E747B">
        <w:rPr>
          <w:rFonts w:ascii="Verdana" w:hAnsi="Verdana"/>
          <w:sz w:val="24"/>
          <w:szCs w:val="24"/>
        </w:rPr>
        <w:t>, situado na Rua Voluntários da Pátria,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777 - Santana, São Paulo - SP, 02011-000;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c. Escola Municipal de En</w:t>
      </w:r>
      <w:r w:rsidR="001F6931">
        <w:rPr>
          <w:rFonts w:ascii="Verdana" w:hAnsi="Verdana"/>
          <w:sz w:val="24"/>
          <w:szCs w:val="24"/>
        </w:rPr>
        <w:t xml:space="preserve">sino Fundamental e Médio Linneu </w:t>
      </w:r>
      <w:r w:rsidRPr="005E747B">
        <w:rPr>
          <w:rFonts w:ascii="Verdana" w:hAnsi="Verdana"/>
          <w:sz w:val="24"/>
          <w:szCs w:val="24"/>
        </w:rPr>
        <w:t>Prestes, situado na Avenida Adolfo Pin</w:t>
      </w:r>
      <w:r w:rsidR="001F6931">
        <w:rPr>
          <w:rFonts w:ascii="Verdana" w:hAnsi="Verdana"/>
          <w:sz w:val="24"/>
          <w:szCs w:val="24"/>
        </w:rPr>
        <w:t xml:space="preserve">heiro, 511 - Santo Amaro, </w:t>
      </w:r>
      <w:r w:rsidRPr="005E747B">
        <w:rPr>
          <w:rFonts w:ascii="Verdana" w:hAnsi="Verdana"/>
          <w:sz w:val="24"/>
          <w:szCs w:val="24"/>
        </w:rPr>
        <w:t>São Paulo - SP, 04733-100;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d. Escola Municipal de Ensino Fundamental e Médio Rubens Paiva, situado na Rua dos Navegadores, 91 - Jardim Ângela (Zona Leste), São Paulo - SP, 03985-120;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3.4 Os cursos de Qualificação Profissional serão distribuídos conforme tabela abaixo: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>Unidade Educacional Curs</w:t>
      </w:r>
      <w:r w:rsidR="001F6931">
        <w:rPr>
          <w:rFonts w:ascii="Verdana" w:hAnsi="Verdana"/>
          <w:sz w:val="24"/>
          <w:szCs w:val="24"/>
        </w:rPr>
        <w:t xml:space="preserve">os de Qualificação Profissional </w:t>
      </w:r>
      <w:r w:rsidRPr="005E747B">
        <w:rPr>
          <w:rFonts w:ascii="Verdana" w:hAnsi="Verdana"/>
          <w:sz w:val="24"/>
          <w:szCs w:val="24"/>
        </w:rPr>
        <w:t>ofertados - Noturno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EMEFM - Antônio Alves Veríssimo Assistente de Desenvolvimento de Aplicativos Computacionais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EMEFM - Darcy Ribeiro Assistente de Desenvolvimento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Aplicativos Computacionais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 Auxiliar de Contabilidade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EMEFM - Guiomar Cabral Assistente de Desenvolvimento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Aplicativos Computacionais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EMEFM - Osvaldo Aranha Bandeira de Mello Assistente de Desenvolvimento de Aplicativos Computacionais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3.5 Os cursos Técnicos serão distribuídos conforme tabela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abaixo: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Unidade Educacional Cursos Técnicos ofertados - Diurno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EMEFM - Vereador Antônio Sampaio Técnico em Informática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 Técnico em Contabilidade 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 Técnico Marketing 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EMEFM - Professor </w:t>
      </w:r>
      <w:proofErr w:type="spellStart"/>
      <w:r w:rsidRPr="005E747B">
        <w:rPr>
          <w:rFonts w:ascii="Verdana" w:hAnsi="Verdana"/>
          <w:sz w:val="24"/>
          <w:szCs w:val="24"/>
        </w:rPr>
        <w:t>Derville</w:t>
      </w:r>
      <w:proofErr w:type="spellEnd"/>
      <w:r w:rsidRPr="005E747B">
        <w:rPr>
          <w:rFonts w:ascii="Verdana" w:hAnsi="Verdana"/>
          <w:sz w:val="24"/>
          <w:szCs w:val="24"/>
        </w:rPr>
        <w:t xml:space="preserve"> </w:t>
      </w:r>
      <w:proofErr w:type="spellStart"/>
      <w:r w:rsidRPr="005E747B">
        <w:rPr>
          <w:rFonts w:ascii="Verdana" w:hAnsi="Verdana"/>
          <w:sz w:val="24"/>
          <w:szCs w:val="24"/>
        </w:rPr>
        <w:t>Allegretti</w:t>
      </w:r>
      <w:proofErr w:type="spellEnd"/>
      <w:r w:rsidRPr="005E747B">
        <w:rPr>
          <w:rFonts w:ascii="Verdana" w:hAnsi="Verdana"/>
          <w:sz w:val="24"/>
          <w:szCs w:val="24"/>
        </w:rPr>
        <w:t xml:space="preserve"> Técnico em Informática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 Técnico Marketing 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EMEFM - Linneu Prestes Técnico em Informática 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EMEFM - Rubens Paiva Técnico em Informática 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 Técnico Marketing Integrado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3.6 Os instrutores selec</w:t>
      </w:r>
      <w:r w:rsidR="001F6931">
        <w:rPr>
          <w:rFonts w:ascii="Verdana" w:hAnsi="Verdana"/>
          <w:sz w:val="24"/>
          <w:szCs w:val="24"/>
        </w:rPr>
        <w:t xml:space="preserve">ionados no presente instrumento </w:t>
      </w:r>
      <w:r w:rsidRPr="005E747B">
        <w:rPr>
          <w:rFonts w:ascii="Verdana" w:hAnsi="Verdana"/>
          <w:sz w:val="24"/>
          <w:szCs w:val="24"/>
        </w:rPr>
        <w:t>serão prioritariamente de</w:t>
      </w:r>
      <w:r w:rsidR="001F6931">
        <w:rPr>
          <w:rFonts w:ascii="Verdana" w:hAnsi="Verdana"/>
          <w:sz w:val="24"/>
          <w:szCs w:val="24"/>
        </w:rPr>
        <w:t xml:space="preserve">stinados a atuação no Cursos de </w:t>
      </w:r>
      <w:r w:rsidRPr="005E747B">
        <w:rPr>
          <w:rFonts w:ascii="Verdana" w:hAnsi="Verdana"/>
          <w:sz w:val="24"/>
          <w:szCs w:val="24"/>
        </w:rPr>
        <w:t>Qualificação Profissional i</w:t>
      </w:r>
      <w:r w:rsidR="001F6931">
        <w:rPr>
          <w:rFonts w:ascii="Verdana" w:hAnsi="Verdana"/>
          <w:sz w:val="24"/>
          <w:szCs w:val="24"/>
        </w:rPr>
        <w:t xml:space="preserve">ntegrado – Noturno; podendo ser </w:t>
      </w:r>
      <w:r w:rsidRPr="005E747B">
        <w:rPr>
          <w:rFonts w:ascii="Verdana" w:hAnsi="Verdana"/>
          <w:sz w:val="24"/>
          <w:szCs w:val="24"/>
        </w:rPr>
        <w:t>distribuídos conforme necessidade ao cursos diurnos.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 DA DOCUMENTAÇÃO E EXIGÊNCIAS PARA INSCRIÇÕES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4.1 As inscrições deverão ser feitas presencialmente da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Sede da Fundação Paulistana de Educação, Tecnologia e Cultura, situada na Rua São João, 473,</w:t>
      </w:r>
      <w:r w:rsidR="001F6931">
        <w:rPr>
          <w:rFonts w:ascii="Verdana" w:hAnsi="Verdana"/>
          <w:sz w:val="24"/>
          <w:szCs w:val="24"/>
        </w:rPr>
        <w:t xml:space="preserve"> 6º andar - Centro - São Paulo, </w:t>
      </w:r>
      <w:r w:rsidRPr="005E747B">
        <w:rPr>
          <w:rFonts w:ascii="Verdana" w:hAnsi="Verdana"/>
          <w:sz w:val="24"/>
          <w:szCs w:val="24"/>
        </w:rPr>
        <w:t>do dia 6 de janeiro de 2022 até o dia 07 de janeiro de 2021</w:t>
      </w:r>
      <w:r w:rsidR="001F6931">
        <w:rPr>
          <w:rFonts w:ascii="Verdana" w:hAnsi="Verdana"/>
          <w:sz w:val="24"/>
          <w:szCs w:val="24"/>
        </w:rPr>
        <w:t xml:space="preserve"> ou </w:t>
      </w:r>
      <w:r w:rsidRPr="005E747B">
        <w:rPr>
          <w:rFonts w:ascii="Verdana" w:hAnsi="Verdana"/>
          <w:sz w:val="24"/>
          <w:szCs w:val="24"/>
        </w:rPr>
        <w:t>do dia 13 de janeiro de 2022 a</w:t>
      </w:r>
      <w:r w:rsidR="001F6931">
        <w:rPr>
          <w:rFonts w:ascii="Verdana" w:hAnsi="Verdana"/>
          <w:sz w:val="24"/>
          <w:szCs w:val="24"/>
        </w:rPr>
        <w:t xml:space="preserve">té o dia 14 de janeiro de 2022; </w:t>
      </w:r>
      <w:r w:rsidRPr="005E747B">
        <w:rPr>
          <w:rFonts w:ascii="Verdana" w:hAnsi="Verdana"/>
          <w:sz w:val="24"/>
          <w:szCs w:val="24"/>
        </w:rPr>
        <w:t>das 10:00 às 16:00.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4.1.1 Não serão aceitas a</w:t>
      </w:r>
      <w:r w:rsidR="001F6931">
        <w:rPr>
          <w:rFonts w:ascii="Verdana" w:hAnsi="Verdana"/>
          <w:sz w:val="24"/>
          <w:szCs w:val="24"/>
        </w:rPr>
        <w:t xml:space="preserve">s inscrições feitas de qualquer </w:t>
      </w:r>
      <w:r w:rsidRPr="005E747B">
        <w:rPr>
          <w:rFonts w:ascii="Verdana" w:hAnsi="Verdana"/>
          <w:sz w:val="24"/>
          <w:szCs w:val="24"/>
        </w:rPr>
        <w:t>outra forma que não seja o e</w:t>
      </w:r>
      <w:r w:rsidR="001F6931">
        <w:rPr>
          <w:rFonts w:ascii="Verdana" w:hAnsi="Verdana"/>
          <w:sz w:val="24"/>
          <w:szCs w:val="24"/>
        </w:rPr>
        <w:t xml:space="preserve">stipulado no presente edital. O </w:t>
      </w:r>
      <w:r w:rsidRPr="005E747B">
        <w:rPr>
          <w:rFonts w:ascii="Verdana" w:hAnsi="Verdana"/>
          <w:sz w:val="24"/>
          <w:szCs w:val="24"/>
        </w:rPr>
        <w:t>procedimento se fundamenta no entendimento traçado pelo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Procuradoria Geral do Municíp</w:t>
      </w:r>
      <w:r w:rsidR="001F6931">
        <w:rPr>
          <w:rFonts w:ascii="Verdana" w:hAnsi="Verdana"/>
          <w:sz w:val="24"/>
          <w:szCs w:val="24"/>
        </w:rPr>
        <w:t xml:space="preserve">io na Ementa nº10.178, acolhida </w:t>
      </w:r>
      <w:r w:rsidRPr="005E747B">
        <w:rPr>
          <w:rFonts w:ascii="Verdana" w:hAnsi="Verdana"/>
          <w:sz w:val="24"/>
          <w:szCs w:val="24"/>
        </w:rPr>
        <w:t>pela Secretaria Municipal dos Negócios Jurídicos.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4.2 O candidato deverá preencher os dados pessoais conforme Anexo II - Formulário de In</w:t>
      </w:r>
      <w:r w:rsidR="001F6931">
        <w:rPr>
          <w:rFonts w:ascii="Verdana" w:hAnsi="Verdana"/>
          <w:sz w:val="24"/>
          <w:szCs w:val="24"/>
        </w:rPr>
        <w:t xml:space="preserve">scrição, assinalando indicativo </w:t>
      </w:r>
      <w:r w:rsidRPr="005E747B">
        <w:rPr>
          <w:rFonts w:ascii="Verdana" w:hAnsi="Verdana"/>
          <w:sz w:val="24"/>
          <w:szCs w:val="24"/>
        </w:rPr>
        <w:t>de preferência em qual unidade educacional deseja atuar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4.2.1 A indicação de preferência de atuação em determinada unidade educacional, não implicará na garantia na atribuição de aulas. Constará apena</w:t>
      </w:r>
      <w:r w:rsidR="001F6931">
        <w:rPr>
          <w:rFonts w:ascii="Verdana" w:hAnsi="Verdana"/>
          <w:sz w:val="24"/>
          <w:szCs w:val="24"/>
        </w:rPr>
        <w:t xml:space="preserve">s como forma de indicativo para </w:t>
      </w:r>
      <w:r w:rsidRPr="005E747B">
        <w:rPr>
          <w:rFonts w:ascii="Verdana" w:hAnsi="Verdana"/>
          <w:sz w:val="24"/>
          <w:szCs w:val="24"/>
        </w:rPr>
        <w:t>possíveis otimizações administrativas, caso sejam necessárias.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4.3 O candidato que, na data da inscrição, não reunir os</w:t>
      </w:r>
      <w:r w:rsidR="001F6931">
        <w:rPr>
          <w:rFonts w:ascii="Verdana" w:hAnsi="Verdana"/>
          <w:sz w:val="24"/>
          <w:szCs w:val="24"/>
        </w:rPr>
        <w:t xml:space="preserve"> </w:t>
      </w:r>
      <w:r w:rsidRPr="005E747B">
        <w:rPr>
          <w:rFonts w:ascii="Verdana" w:hAnsi="Verdana"/>
          <w:sz w:val="24"/>
          <w:szCs w:val="24"/>
        </w:rPr>
        <w:t xml:space="preserve">requisitos elencados nos itens 2.1. deste Edital, perderá o direito de participar </w:t>
      </w:r>
      <w:r w:rsidRPr="005E747B">
        <w:rPr>
          <w:rFonts w:ascii="Verdana" w:hAnsi="Verdana"/>
          <w:sz w:val="24"/>
          <w:szCs w:val="24"/>
        </w:rPr>
        <w:lastRenderedPageBreak/>
        <w:t>do processo s</w:t>
      </w:r>
      <w:r w:rsidR="001F6931">
        <w:rPr>
          <w:rFonts w:ascii="Verdana" w:hAnsi="Verdana"/>
          <w:sz w:val="24"/>
          <w:szCs w:val="24"/>
        </w:rPr>
        <w:t xml:space="preserve">eletivo, assegurado o direito à </w:t>
      </w:r>
      <w:r w:rsidRPr="005E747B">
        <w:rPr>
          <w:rFonts w:ascii="Verdana" w:hAnsi="Verdana"/>
          <w:sz w:val="24"/>
          <w:szCs w:val="24"/>
        </w:rPr>
        <w:t>interposição de recurso conforme item 8 deste Edital.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 xml:space="preserve">4.4 O candidato fica cientificado de que, no ato da inscrição, deverá apresentar todos </w:t>
      </w:r>
      <w:r w:rsidR="001F6931">
        <w:rPr>
          <w:rFonts w:ascii="Verdana" w:hAnsi="Verdana"/>
          <w:sz w:val="24"/>
          <w:szCs w:val="24"/>
        </w:rPr>
        <w:t xml:space="preserve">documentos originais e entregar </w:t>
      </w:r>
      <w:r w:rsidRPr="005E747B">
        <w:rPr>
          <w:rFonts w:ascii="Verdana" w:hAnsi="Verdana"/>
          <w:sz w:val="24"/>
          <w:szCs w:val="24"/>
        </w:rPr>
        <w:t>uma cópia simples que comprovem: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a. Documento de identidade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b. Diploma de Ensino Superior na área específica ao cargo 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c. Licenciatura ou Programa de Formação Pedagógica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(Resolução CNE 02/97 ou Resolução CNE 02/2015 ou Resolução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CNE 02/2019);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4.5 Serão aceitos para o item 4.4, os seguintes documentos: Carteira de identidade (RG), Carteira de trabalho; CNH (Carteira Nacional de Habilitação); Passaporte emitido pela Polícia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Federal; Carteira profission</w:t>
      </w:r>
      <w:r w:rsidR="001F6931">
        <w:rPr>
          <w:rFonts w:ascii="Verdana" w:hAnsi="Verdana"/>
          <w:sz w:val="24"/>
          <w:szCs w:val="24"/>
        </w:rPr>
        <w:t xml:space="preserve">al (como da Ordem dos Advogados </w:t>
      </w:r>
      <w:r w:rsidRPr="005E747B">
        <w:rPr>
          <w:rFonts w:ascii="Verdana" w:hAnsi="Verdana"/>
          <w:sz w:val="24"/>
          <w:szCs w:val="24"/>
        </w:rPr>
        <w:t xml:space="preserve">do Brasil- OAB); carteira de </w:t>
      </w:r>
      <w:r w:rsidR="001F6931">
        <w:rPr>
          <w:rFonts w:ascii="Verdana" w:hAnsi="Verdana"/>
          <w:sz w:val="24"/>
          <w:szCs w:val="24"/>
        </w:rPr>
        <w:t xml:space="preserve">identificação funcional (como o </w:t>
      </w:r>
      <w:r w:rsidRPr="005E747B">
        <w:rPr>
          <w:rFonts w:ascii="Verdana" w:hAnsi="Verdana"/>
          <w:sz w:val="24"/>
          <w:szCs w:val="24"/>
        </w:rPr>
        <w:t>CRM); identificação militar, Re</w:t>
      </w:r>
      <w:r w:rsidR="001F6931">
        <w:rPr>
          <w:rFonts w:ascii="Verdana" w:hAnsi="Verdana"/>
          <w:sz w:val="24"/>
          <w:szCs w:val="24"/>
        </w:rPr>
        <w:t xml:space="preserve">gistro Nacional de Estrangeiros </w:t>
      </w:r>
      <w:r w:rsidRPr="005E747B">
        <w:rPr>
          <w:rFonts w:ascii="Verdana" w:hAnsi="Verdana"/>
          <w:sz w:val="24"/>
          <w:szCs w:val="24"/>
        </w:rPr>
        <w:t>(RNE) ou qualquer outro documento público com foto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4.6 Nos casos em que os</w:t>
      </w:r>
      <w:r w:rsidR="001F6931">
        <w:rPr>
          <w:rFonts w:ascii="Verdana" w:hAnsi="Verdana"/>
          <w:sz w:val="24"/>
          <w:szCs w:val="24"/>
        </w:rPr>
        <w:t xml:space="preserve"> profissionais estejam cursando </w:t>
      </w:r>
      <w:r w:rsidRPr="005E747B">
        <w:rPr>
          <w:rFonts w:ascii="Verdana" w:hAnsi="Verdana"/>
          <w:sz w:val="24"/>
          <w:szCs w:val="24"/>
        </w:rPr>
        <w:t>o Programa Especial de Formação Pedagógica (Resolução CNE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02/97) ou Licenciatura, deverão apresentar o comprovante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matrícula.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4.7 Nos casos em que os profissionais tenh</w:t>
      </w:r>
      <w:r w:rsidR="001F6931">
        <w:rPr>
          <w:rFonts w:ascii="Verdana" w:hAnsi="Verdana"/>
          <w:sz w:val="24"/>
          <w:szCs w:val="24"/>
        </w:rPr>
        <w:t xml:space="preserve">am formação </w:t>
      </w:r>
      <w:r w:rsidRPr="005E747B">
        <w:rPr>
          <w:rFonts w:ascii="Verdana" w:hAnsi="Verdana"/>
          <w:sz w:val="24"/>
          <w:szCs w:val="24"/>
        </w:rPr>
        <w:t>superior de áreas afins, apresentar histórico escolar, para possíveis considerações de equivalências.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4.8 Nos casos de pontuaç</w:t>
      </w:r>
      <w:r w:rsidR="001F6931">
        <w:rPr>
          <w:rFonts w:ascii="Verdana" w:hAnsi="Verdana"/>
          <w:sz w:val="24"/>
          <w:szCs w:val="24"/>
        </w:rPr>
        <w:t xml:space="preserve">ão por experiências, apresentar </w:t>
      </w:r>
      <w:r w:rsidRPr="005E747B">
        <w:rPr>
          <w:rFonts w:ascii="Verdana" w:hAnsi="Verdana"/>
          <w:sz w:val="24"/>
          <w:szCs w:val="24"/>
        </w:rPr>
        <w:t>comprovantes, declarações ou carteira de trabalho CTPS.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4.7 Anular-se-ão as inscrições e to</w:t>
      </w:r>
      <w:r w:rsidR="001F6931">
        <w:rPr>
          <w:rFonts w:ascii="Verdana" w:hAnsi="Verdana"/>
          <w:sz w:val="24"/>
          <w:szCs w:val="24"/>
        </w:rPr>
        <w:t xml:space="preserve">dos os atos dela decorrentes se </w:t>
      </w:r>
      <w:r w:rsidRPr="005E747B">
        <w:rPr>
          <w:rFonts w:ascii="Verdana" w:hAnsi="Verdana"/>
          <w:sz w:val="24"/>
          <w:szCs w:val="24"/>
        </w:rPr>
        <w:t>o(a) candidato(</w:t>
      </w:r>
      <w:r w:rsidR="001F6931">
        <w:rPr>
          <w:rFonts w:ascii="Verdana" w:hAnsi="Verdana"/>
          <w:sz w:val="24"/>
          <w:szCs w:val="24"/>
        </w:rPr>
        <w:t xml:space="preserve">a) não comprovar na data de sua </w:t>
      </w:r>
      <w:r w:rsidRPr="005E747B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 DA COMISSÃO DE AVALIAÇÃO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5.1 A aceitabilidade das inscrições e das respectivas propostas, bem como sua seleção e</w:t>
      </w:r>
      <w:r w:rsidR="001F6931">
        <w:rPr>
          <w:rFonts w:ascii="Verdana" w:hAnsi="Verdana"/>
          <w:sz w:val="24"/>
          <w:szCs w:val="24"/>
        </w:rPr>
        <w:t xml:space="preserve"> classificação, por modalidade, </w:t>
      </w:r>
      <w:r w:rsidRPr="005E747B">
        <w:rPr>
          <w:rFonts w:ascii="Verdana" w:hAnsi="Verdana"/>
          <w:sz w:val="24"/>
          <w:szCs w:val="24"/>
        </w:rPr>
        <w:t>considerando as exigências e</w:t>
      </w:r>
      <w:r w:rsidR="001F6931">
        <w:rPr>
          <w:rFonts w:ascii="Verdana" w:hAnsi="Verdana"/>
          <w:sz w:val="24"/>
          <w:szCs w:val="24"/>
        </w:rPr>
        <w:t xml:space="preserve">specificadas neste Edital, será </w:t>
      </w:r>
      <w:r w:rsidRPr="005E747B">
        <w:rPr>
          <w:rFonts w:ascii="Verdana" w:hAnsi="Verdana"/>
          <w:sz w:val="24"/>
          <w:szCs w:val="24"/>
        </w:rPr>
        <w:t>efetivada pela Comissão de Avaliação.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5.2 A Comissão de Avaliaç</w:t>
      </w:r>
      <w:r w:rsidR="001F6931">
        <w:rPr>
          <w:rFonts w:ascii="Verdana" w:hAnsi="Verdana"/>
          <w:sz w:val="24"/>
          <w:szCs w:val="24"/>
        </w:rPr>
        <w:t xml:space="preserve">ão será composta por servidores </w:t>
      </w:r>
      <w:r w:rsidRPr="005E747B">
        <w:rPr>
          <w:rFonts w:ascii="Verdana" w:hAnsi="Verdana"/>
          <w:sz w:val="24"/>
          <w:szCs w:val="24"/>
        </w:rPr>
        <w:t>designados pela Diretora Geral da Fundação Paulistana de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Educação, Tecnologia e Cultura para este fim na PORTARIA Nº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66/FPETC/2021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5.3 À Comissão de Av</w:t>
      </w:r>
      <w:r w:rsidR="001F6931">
        <w:rPr>
          <w:rFonts w:ascii="Verdana" w:hAnsi="Verdana"/>
          <w:sz w:val="24"/>
          <w:szCs w:val="24"/>
        </w:rPr>
        <w:t xml:space="preserve">aliação caberá à conferência da </w:t>
      </w:r>
      <w:r w:rsidRPr="005E747B">
        <w:rPr>
          <w:rFonts w:ascii="Verdana" w:hAnsi="Verdana"/>
          <w:sz w:val="24"/>
          <w:szCs w:val="24"/>
        </w:rPr>
        <w:t>proposta e dos demais documentos de cada candidato, certificando-se do atendimento às exigências estabelecidas.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5.3.1 A Comissão de Avaliação poderá solicitar esclarecimentos em casos de dúvidas, inclusive a entrega de documentos originais.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5.3.2 A pontuação das pr</w:t>
      </w:r>
      <w:r w:rsidR="001F6931">
        <w:rPr>
          <w:rFonts w:ascii="Verdana" w:hAnsi="Verdana"/>
          <w:sz w:val="24"/>
          <w:szCs w:val="24"/>
        </w:rPr>
        <w:t xml:space="preserve">opostas deverá ser fundamentada </w:t>
      </w:r>
      <w:r w:rsidRPr="005E747B">
        <w:rPr>
          <w:rFonts w:ascii="Verdana" w:hAnsi="Verdana"/>
          <w:sz w:val="24"/>
          <w:szCs w:val="24"/>
        </w:rPr>
        <w:t>pelos membros da Comissão de Avaliação.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5.4 A Comissão de Avalia</w:t>
      </w:r>
      <w:r w:rsidR="001F6931">
        <w:rPr>
          <w:rFonts w:ascii="Verdana" w:hAnsi="Verdana"/>
          <w:sz w:val="24"/>
          <w:szCs w:val="24"/>
        </w:rPr>
        <w:t xml:space="preserve">ção é soberana quanto ao mérito </w:t>
      </w:r>
      <w:r w:rsidRPr="005E747B">
        <w:rPr>
          <w:rFonts w:ascii="Verdana" w:hAnsi="Verdana"/>
          <w:sz w:val="24"/>
          <w:szCs w:val="24"/>
        </w:rPr>
        <w:t>das decisões, ressalvado o direito recursal previsto neste Edital.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lastRenderedPageBreak/>
        <w:t xml:space="preserve">5.5 Nenhum membro </w:t>
      </w:r>
      <w:r w:rsidR="001F6931">
        <w:rPr>
          <w:rFonts w:ascii="Verdana" w:hAnsi="Verdana"/>
          <w:sz w:val="24"/>
          <w:szCs w:val="24"/>
        </w:rPr>
        <w:t xml:space="preserve">da Comissão de Avaliação poderá </w:t>
      </w:r>
      <w:r w:rsidRPr="005E747B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1F6931">
        <w:rPr>
          <w:rFonts w:ascii="Verdana" w:hAnsi="Verdana"/>
          <w:sz w:val="24"/>
          <w:szCs w:val="24"/>
        </w:rPr>
        <w:t xml:space="preserve">squer vínculos profissionais ou </w:t>
      </w:r>
      <w:r w:rsidRPr="005E747B">
        <w:rPr>
          <w:rFonts w:ascii="Verdana" w:hAnsi="Verdana"/>
          <w:sz w:val="24"/>
          <w:szCs w:val="24"/>
        </w:rPr>
        <w:t>empresarias com as propostas apresentadas ou parentesco com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os proponentes.</w:t>
      </w:r>
    </w:p>
    <w:p w:rsidR="005E747B" w:rsidRPr="005E747B" w:rsidRDefault="005E747B" w:rsidP="005E747B">
      <w:pPr>
        <w:spacing w:after="0" w:line="240" w:lineRule="auto"/>
        <w:rPr>
          <w:rFonts w:ascii="Verdana" w:hAnsi="Verdana"/>
          <w:sz w:val="24"/>
          <w:szCs w:val="24"/>
        </w:rPr>
      </w:pPr>
      <w:r w:rsidRPr="005E747B">
        <w:rPr>
          <w:rFonts w:ascii="Verdana" w:hAnsi="Verdana"/>
          <w:sz w:val="24"/>
          <w:szCs w:val="24"/>
        </w:rPr>
        <w:t>6. DA SELEÇÃO E DOS CRITÉRIOS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6.1 O processo seletivo do</w:t>
      </w:r>
      <w:r w:rsidR="001F6931">
        <w:rPr>
          <w:rFonts w:ascii="Verdana" w:hAnsi="Verdana"/>
          <w:sz w:val="24"/>
          <w:szCs w:val="24"/>
        </w:rPr>
        <w:t xml:space="preserve">s candidatos será avaliado pela </w:t>
      </w:r>
      <w:r w:rsidRPr="00C23526">
        <w:rPr>
          <w:rFonts w:ascii="Verdana" w:hAnsi="Verdana"/>
          <w:sz w:val="24"/>
          <w:szCs w:val="24"/>
        </w:rPr>
        <w:t>comissão, conforme item 5 deste Edital.</w:t>
      </w:r>
    </w:p>
    <w:p w:rsidR="005E747B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6.2 Serão atribuídos pontos, conforme os seguintes critérios: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drawing>
          <wp:inline distT="0" distB="0" distL="0" distR="0" wp14:anchorId="7A56C4B0" wp14:editId="2A656FF7">
            <wp:extent cx="4800600" cy="16954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1271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drawing>
          <wp:inline distT="0" distB="0" distL="0" distR="0" wp14:anchorId="74ECE702" wp14:editId="74D1031A">
            <wp:extent cx="4724400" cy="9810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6.3 Em caso de compr</w:t>
      </w:r>
      <w:r w:rsidR="001F6931">
        <w:rPr>
          <w:rFonts w:ascii="Verdana" w:hAnsi="Verdana"/>
          <w:sz w:val="24"/>
          <w:szCs w:val="24"/>
        </w:rPr>
        <w:t xml:space="preserve">ovação de Mestrado e Doutorado, </w:t>
      </w:r>
      <w:r w:rsidRPr="00C23526">
        <w:rPr>
          <w:rFonts w:ascii="Verdana" w:hAnsi="Verdana"/>
          <w:sz w:val="24"/>
          <w:szCs w:val="24"/>
        </w:rPr>
        <w:t>referentes aos critérios “A” e “</w:t>
      </w:r>
      <w:r w:rsidR="001F6931">
        <w:rPr>
          <w:rFonts w:ascii="Verdana" w:hAnsi="Verdana"/>
          <w:sz w:val="24"/>
          <w:szCs w:val="24"/>
        </w:rPr>
        <w:t xml:space="preserve">B”, será contabilizado apenas o </w:t>
      </w:r>
      <w:r w:rsidRPr="00C23526">
        <w:rPr>
          <w:rFonts w:ascii="Verdana" w:hAnsi="Verdana"/>
          <w:sz w:val="24"/>
          <w:szCs w:val="24"/>
        </w:rPr>
        <w:t>título que obtiver maior valor unitário;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6.4 O candidato deverá apresentar documento comprobatório do tempo de serviço em Atividade profissional ou atividades que contabilizem pont</w:t>
      </w:r>
      <w:r w:rsidR="001F6931">
        <w:rPr>
          <w:rFonts w:ascii="Verdana" w:hAnsi="Verdana"/>
          <w:sz w:val="24"/>
          <w:szCs w:val="24"/>
        </w:rPr>
        <w:t xml:space="preserve">uação conforme ao critério “E”, </w:t>
      </w:r>
      <w:r w:rsidRPr="00C23526">
        <w:rPr>
          <w:rFonts w:ascii="Verdana" w:hAnsi="Verdana"/>
          <w:sz w:val="24"/>
          <w:szCs w:val="24"/>
        </w:rPr>
        <w:t>obrigatoriamente, expresso em meses, até 31/12/2021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6.5 O tempo de serviço s</w:t>
      </w:r>
      <w:r w:rsidR="001F6931">
        <w:rPr>
          <w:rFonts w:ascii="Verdana" w:hAnsi="Verdana"/>
          <w:sz w:val="24"/>
          <w:szCs w:val="24"/>
        </w:rPr>
        <w:t xml:space="preserve">erá contabilizado apenas para a </w:t>
      </w:r>
      <w:r w:rsidRPr="00C23526">
        <w:rPr>
          <w:rFonts w:ascii="Verdana" w:hAnsi="Verdana"/>
          <w:sz w:val="24"/>
          <w:szCs w:val="24"/>
        </w:rPr>
        <w:t>declarações com a contagem de tempo em meses.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6.6 Exercícios profissionais concomitantes não serão contabilizados de forma conjunta, sendo o tempo destes contabilizado de forma única, sem qualquer tipo de somatória.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6.7 Após a pontuação, n</w:t>
      </w:r>
      <w:r w:rsidR="001F6931">
        <w:rPr>
          <w:rFonts w:ascii="Verdana" w:hAnsi="Verdana"/>
          <w:sz w:val="24"/>
          <w:szCs w:val="24"/>
        </w:rPr>
        <w:t xml:space="preserve">os termos ora estabelecidos, os </w:t>
      </w:r>
      <w:r w:rsidRPr="00C23526">
        <w:rPr>
          <w:rFonts w:ascii="Verdana" w:hAnsi="Verdana"/>
          <w:sz w:val="24"/>
          <w:szCs w:val="24"/>
        </w:rPr>
        <w:t>inscritos serão classificados em ordem decrescente.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6.8 Para desempatar serão utilizados, pela ordem, os seguintes critérios: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a. Maior número em experiência comprovada em atividades correspondente ao</w:t>
      </w:r>
      <w:r w:rsidR="001F6931">
        <w:rPr>
          <w:rFonts w:ascii="Verdana" w:hAnsi="Verdana"/>
          <w:sz w:val="24"/>
          <w:szCs w:val="24"/>
        </w:rPr>
        <w:t xml:space="preserve"> cargo e relacionadas ao ensino </w:t>
      </w:r>
      <w:r w:rsidRPr="00C23526">
        <w:rPr>
          <w:rFonts w:ascii="Verdana" w:hAnsi="Verdana"/>
          <w:sz w:val="24"/>
          <w:szCs w:val="24"/>
        </w:rPr>
        <w:t>profissional de ensino médio; co</w:t>
      </w:r>
      <w:r w:rsidR="001F6931">
        <w:rPr>
          <w:rFonts w:ascii="Verdana" w:hAnsi="Verdana"/>
          <w:sz w:val="24"/>
          <w:szCs w:val="24"/>
        </w:rPr>
        <w:t xml:space="preserve">nforme critério E de pontuação </w:t>
      </w:r>
      <w:r w:rsidRPr="00C23526">
        <w:rPr>
          <w:rFonts w:ascii="Verdana" w:hAnsi="Verdana"/>
          <w:sz w:val="24"/>
          <w:szCs w:val="24"/>
        </w:rPr>
        <w:t>do item 8.2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b. Maior ponto em Licenciatura ou Programa Especial de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Formação Pedagógica; conf</w:t>
      </w:r>
      <w:r w:rsidR="001F6931">
        <w:rPr>
          <w:rFonts w:ascii="Verdana" w:hAnsi="Verdana"/>
          <w:sz w:val="24"/>
          <w:szCs w:val="24"/>
        </w:rPr>
        <w:t xml:space="preserve">orme critério D de pontuação do </w:t>
      </w:r>
      <w:r w:rsidRPr="00C23526">
        <w:rPr>
          <w:rFonts w:ascii="Verdana" w:hAnsi="Verdana"/>
          <w:sz w:val="24"/>
          <w:szCs w:val="24"/>
        </w:rPr>
        <w:t>item 8.2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t>c. Maior ponto em Curso Superior completo correspondente</w:t>
      </w:r>
      <w:r w:rsidR="001F6931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>ao cargo; conforme critério C de pontuação do item 8.2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d. Maior Idade;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e. Por ordem de inscrição.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7. DO RESULTADO FINAL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7.1 Os candidatos serão c</w:t>
      </w:r>
      <w:r w:rsidR="001F6931">
        <w:rPr>
          <w:rFonts w:ascii="Verdana" w:hAnsi="Verdana"/>
          <w:sz w:val="24"/>
          <w:szCs w:val="24"/>
        </w:rPr>
        <w:t xml:space="preserve">lassificados individualmente em </w:t>
      </w:r>
      <w:r w:rsidRPr="00C23526">
        <w:rPr>
          <w:rFonts w:ascii="Verdana" w:hAnsi="Verdana"/>
          <w:sz w:val="24"/>
          <w:szCs w:val="24"/>
        </w:rPr>
        <w:t>ordem decrescente de pontuação.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7.2 A listagem da classificação prévia dos inscritos deferidos será apresentada em sitio eletrônico da Fundação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Paulistana em http://bit.ly</w:t>
      </w:r>
      <w:r w:rsidR="001F6931">
        <w:rPr>
          <w:rFonts w:ascii="Verdana" w:hAnsi="Verdana"/>
          <w:sz w:val="24"/>
          <w:szCs w:val="24"/>
        </w:rPr>
        <w:t xml:space="preserve">/EditalFundacao ou </w:t>
      </w:r>
      <w:hyperlink r:id="rId22" w:history="1">
        <w:r w:rsidR="001F6931" w:rsidRPr="00995F23">
          <w:rPr>
            <w:rStyle w:val="Hyperlink"/>
            <w:rFonts w:ascii="Verdana" w:hAnsi="Verdana"/>
            <w:sz w:val="24"/>
            <w:szCs w:val="24"/>
          </w:rPr>
          <w:t>https://www</w:t>
        </w:r>
      </w:hyperlink>
      <w:r w:rsidR="001F6931">
        <w:rPr>
          <w:rFonts w:ascii="Verdana" w:hAnsi="Verdana"/>
          <w:sz w:val="24"/>
          <w:szCs w:val="24"/>
        </w:rPr>
        <w:t xml:space="preserve">. </w:t>
      </w:r>
      <w:r w:rsidRPr="00C23526">
        <w:rPr>
          <w:rFonts w:ascii="Verdana" w:hAnsi="Verdana"/>
          <w:sz w:val="24"/>
          <w:szCs w:val="24"/>
        </w:rPr>
        <w:t xml:space="preserve">prefeitura.sp.gov.br/cidade/secretarias/desenvolvimento/fundacao_paulistana/ e em Diário </w:t>
      </w:r>
      <w:r w:rsidR="001F6931">
        <w:rPr>
          <w:rFonts w:ascii="Verdana" w:hAnsi="Verdana"/>
          <w:sz w:val="24"/>
          <w:szCs w:val="24"/>
        </w:rPr>
        <w:t xml:space="preserve">Oficial da Cidade de São Paulo, </w:t>
      </w:r>
      <w:r w:rsidRPr="00C23526">
        <w:rPr>
          <w:rFonts w:ascii="Verdana" w:hAnsi="Verdana"/>
          <w:sz w:val="24"/>
          <w:szCs w:val="24"/>
        </w:rPr>
        <w:t>conforme cronograma deste</w:t>
      </w:r>
      <w:r w:rsidR="001F6931">
        <w:rPr>
          <w:rFonts w:ascii="Verdana" w:hAnsi="Verdana"/>
          <w:sz w:val="24"/>
          <w:szCs w:val="24"/>
        </w:rPr>
        <w:t xml:space="preserve"> edital, assegurado o direto do </w:t>
      </w:r>
      <w:r w:rsidRPr="00C23526">
        <w:rPr>
          <w:rFonts w:ascii="Verdana" w:hAnsi="Verdana"/>
          <w:sz w:val="24"/>
          <w:szCs w:val="24"/>
        </w:rPr>
        <w:t>candidato à interposição de recurso.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7.3 Os resultados dos recurso</w:t>
      </w:r>
      <w:r w:rsidR="001F6931">
        <w:rPr>
          <w:rFonts w:ascii="Verdana" w:hAnsi="Verdana"/>
          <w:sz w:val="24"/>
          <w:szCs w:val="24"/>
        </w:rPr>
        <w:t xml:space="preserve">s interpostos e a classificação </w:t>
      </w:r>
      <w:r w:rsidRPr="00C23526">
        <w:rPr>
          <w:rFonts w:ascii="Verdana" w:hAnsi="Verdana"/>
          <w:sz w:val="24"/>
          <w:szCs w:val="24"/>
        </w:rPr>
        <w:t xml:space="preserve">final dos candidatos inscritos serão apresentadas em sitio eletrônico da Fundação Paulistana em </w:t>
      </w:r>
      <w:hyperlink r:id="rId23" w:history="1">
        <w:r w:rsidR="001F6931" w:rsidRPr="00995F23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 w:rsidR="001F6931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>ou https://www.prefeitura.sp.gov.br/cidade/secretarias/desenvolvimento/fundacao_paulistana</w:t>
      </w:r>
      <w:r w:rsidR="001F6931">
        <w:rPr>
          <w:rFonts w:ascii="Verdana" w:hAnsi="Verdana"/>
          <w:sz w:val="24"/>
          <w:szCs w:val="24"/>
        </w:rPr>
        <w:t xml:space="preserve">/ e em Diário Oficial da Cidade </w:t>
      </w:r>
      <w:r w:rsidRPr="00C23526">
        <w:rPr>
          <w:rFonts w:ascii="Verdana" w:hAnsi="Verdana"/>
          <w:sz w:val="24"/>
          <w:szCs w:val="24"/>
        </w:rPr>
        <w:t>de São Paulo, conforme cronograma deste edital.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7.4 Serão publicados os no</w:t>
      </w:r>
      <w:r w:rsidR="001F6931">
        <w:rPr>
          <w:rFonts w:ascii="Verdana" w:hAnsi="Verdana"/>
          <w:sz w:val="24"/>
          <w:szCs w:val="24"/>
        </w:rPr>
        <w:t xml:space="preserve">mes, e a ordem de classificação </w:t>
      </w:r>
      <w:r w:rsidRPr="00C23526">
        <w:rPr>
          <w:rFonts w:ascii="Verdana" w:hAnsi="Verdana"/>
          <w:sz w:val="24"/>
          <w:szCs w:val="24"/>
        </w:rPr>
        <w:t>dos candidatos que tiveram suas inscrições deferidas, não sendo em nenhum momento divulgadas as inscrições indeferidas.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7.5 Não havendo recurso ou</w:t>
      </w:r>
      <w:r w:rsidR="001F6931">
        <w:rPr>
          <w:rFonts w:ascii="Verdana" w:hAnsi="Verdana"/>
          <w:sz w:val="24"/>
          <w:szCs w:val="24"/>
        </w:rPr>
        <w:t xml:space="preserve"> resolvido este, o procedimento </w:t>
      </w:r>
      <w:r w:rsidRPr="00C23526">
        <w:rPr>
          <w:rFonts w:ascii="Verdana" w:hAnsi="Verdana"/>
          <w:sz w:val="24"/>
          <w:szCs w:val="24"/>
        </w:rPr>
        <w:t>será submetido à autoridade competente, para homologação.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7.5.1 A homologação do procedimento não obriga a Administração Pública a efetivar qualquer contratação.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7.5.2 A homologação deverá </w:t>
      </w:r>
      <w:r w:rsidR="001F6931">
        <w:rPr>
          <w:rFonts w:ascii="Verdana" w:hAnsi="Verdana"/>
          <w:sz w:val="24"/>
          <w:szCs w:val="24"/>
        </w:rPr>
        <w:t xml:space="preserve">ser publicada no Diário Oficial </w:t>
      </w:r>
      <w:r w:rsidRPr="00C23526">
        <w:rPr>
          <w:rFonts w:ascii="Verdana" w:hAnsi="Verdana"/>
          <w:sz w:val="24"/>
          <w:szCs w:val="24"/>
        </w:rPr>
        <w:t>da Cidade de São Paulo e no site</w:t>
      </w:r>
      <w:r w:rsidR="001F6931">
        <w:rPr>
          <w:rFonts w:ascii="Verdana" w:hAnsi="Verdana"/>
          <w:sz w:val="24"/>
          <w:szCs w:val="24"/>
        </w:rPr>
        <w:t xml:space="preserve"> oficial da Fundação Paulistana </w:t>
      </w:r>
      <w:r w:rsidRPr="00C23526">
        <w:rPr>
          <w:rFonts w:ascii="Verdana" w:hAnsi="Verdana"/>
          <w:sz w:val="24"/>
          <w:szCs w:val="24"/>
        </w:rPr>
        <w:t>de Educação, Tecnologia e Cultura.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 DO RECURSO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8.1 O prazo para interposição</w:t>
      </w:r>
      <w:r w:rsidR="001F6931">
        <w:rPr>
          <w:rFonts w:ascii="Verdana" w:hAnsi="Verdana"/>
          <w:sz w:val="24"/>
          <w:szCs w:val="24"/>
        </w:rPr>
        <w:t xml:space="preserve"> de recurso será de 1 dia útil, </w:t>
      </w:r>
      <w:r w:rsidRPr="00C23526">
        <w:rPr>
          <w:rFonts w:ascii="Verdana" w:hAnsi="Verdana"/>
          <w:sz w:val="24"/>
          <w:szCs w:val="24"/>
        </w:rPr>
        <w:t>contado do primeiro dia útil s</w:t>
      </w:r>
      <w:r w:rsidR="001F6931">
        <w:rPr>
          <w:rFonts w:ascii="Verdana" w:hAnsi="Verdana"/>
          <w:sz w:val="24"/>
          <w:szCs w:val="24"/>
        </w:rPr>
        <w:t xml:space="preserve">ubsequente à data da publicação </w:t>
      </w:r>
      <w:r w:rsidRPr="00C23526">
        <w:rPr>
          <w:rFonts w:ascii="Verdana" w:hAnsi="Verdana"/>
          <w:sz w:val="24"/>
          <w:szCs w:val="24"/>
        </w:rPr>
        <w:t>oficial no Diário da Cidade de São Paulo, do resultado parcial.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8.2 Havendo interposição de recurso, devidamente instruído e fundamentado, à Comissão de Avaliação da Fundação Paulistana de Educação, Tecnologia e</w:t>
      </w:r>
      <w:r w:rsidR="001F6931">
        <w:rPr>
          <w:rFonts w:ascii="Verdana" w:hAnsi="Verdana"/>
          <w:sz w:val="24"/>
          <w:szCs w:val="24"/>
        </w:rPr>
        <w:t xml:space="preserve"> Cultura terá o prazo de 2 dias </w:t>
      </w:r>
      <w:r w:rsidRPr="00C23526">
        <w:rPr>
          <w:rFonts w:ascii="Verdana" w:hAnsi="Verdana"/>
          <w:sz w:val="24"/>
          <w:szCs w:val="24"/>
        </w:rPr>
        <w:t>úteis para rever e deliberar sua</w:t>
      </w:r>
      <w:r w:rsidR="001F6931">
        <w:rPr>
          <w:rFonts w:ascii="Verdana" w:hAnsi="Verdana"/>
          <w:sz w:val="24"/>
          <w:szCs w:val="24"/>
        </w:rPr>
        <w:t xml:space="preserve"> decisão, devendo ser publicado </w:t>
      </w:r>
      <w:r w:rsidRPr="00C23526">
        <w:rPr>
          <w:rFonts w:ascii="Verdana" w:hAnsi="Verdana"/>
          <w:sz w:val="24"/>
          <w:szCs w:val="24"/>
        </w:rPr>
        <w:t>o resultado final no Diário Oficial da Cidade.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8.3 Para recorrer o candidato</w:t>
      </w:r>
      <w:r w:rsidR="001F6931">
        <w:rPr>
          <w:rFonts w:ascii="Verdana" w:hAnsi="Verdana"/>
          <w:sz w:val="24"/>
          <w:szCs w:val="24"/>
        </w:rPr>
        <w:t xml:space="preserve"> deverá fazer a solicitação via </w:t>
      </w:r>
      <w:r w:rsidRPr="00C23526">
        <w:rPr>
          <w:rFonts w:ascii="Verdana" w:hAnsi="Verdana"/>
          <w:sz w:val="24"/>
          <w:szCs w:val="24"/>
        </w:rPr>
        <w:t>e-mail fundacaorecurso@prefeitura.sp.gov.br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8.4 Poderão ser interpostos recursos relativamente à classificação prévia;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8.5 No caso do recurso interposto dentro das especificações, esse poderá, eventualment</w:t>
      </w:r>
      <w:r w:rsidR="001F6931">
        <w:rPr>
          <w:rFonts w:ascii="Verdana" w:hAnsi="Verdana"/>
          <w:sz w:val="24"/>
          <w:szCs w:val="24"/>
        </w:rPr>
        <w:t xml:space="preserve">e, alterar a nota/classificação </w:t>
      </w:r>
      <w:r w:rsidRPr="00C23526">
        <w:rPr>
          <w:rFonts w:ascii="Verdana" w:hAnsi="Verdana"/>
          <w:sz w:val="24"/>
          <w:szCs w:val="24"/>
        </w:rPr>
        <w:t>obtida pelo candidato para uma</w:t>
      </w:r>
      <w:r w:rsidR="001F6931">
        <w:rPr>
          <w:rFonts w:ascii="Verdana" w:hAnsi="Verdana"/>
          <w:sz w:val="24"/>
          <w:szCs w:val="24"/>
        </w:rPr>
        <w:t xml:space="preserve"> nota/classificação superior ou </w:t>
      </w:r>
      <w:r w:rsidRPr="00C23526">
        <w:rPr>
          <w:rFonts w:ascii="Verdana" w:hAnsi="Verdana"/>
          <w:sz w:val="24"/>
          <w:szCs w:val="24"/>
        </w:rPr>
        <w:t>inferior, ou ainda poderá ocorrer a desclassificação do candidato que não obtiver a nota mínima exigida para habilitação.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t>8.6 A decisão do def</w:t>
      </w:r>
      <w:r w:rsidR="001F6931">
        <w:rPr>
          <w:rFonts w:ascii="Verdana" w:hAnsi="Verdana"/>
          <w:sz w:val="24"/>
          <w:szCs w:val="24"/>
        </w:rPr>
        <w:t xml:space="preserve">erimento ou do indeferimento de </w:t>
      </w:r>
      <w:r w:rsidRPr="00C23526">
        <w:rPr>
          <w:rFonts w:ascii="Verdana" w:hAnsi="Verdana"/>
          <w:sz w:val="24"/>
          <w:szCs w:val="24"/>
        </w:rPr>
        <w:t>recursos será publicada no Diário</w:t>
      </w:r>
      <w:r w:rsidR="001F6931">
        <w:rPr>
          <w:rFonts w:ascii="Verdana" w:hAnsi="Verdana"/>
          <w:sz w:val="24"/>
          <w:szCs w:val="24"/>
        </w:rPr>
        <w:t xml:space="preserve"> Oficial da Cidade- DOC e sítio </w:t>
      </w:r>
      <w:r w:rsidRPr="00C23526">
        <w:rPr>
          <w:rFonts w:ascii="Verdana" w:hAnsi="Verdana"/>
          <w:sz w:val="24"/>
          <w:szCs w:val="24"/>
        </w:rPr>
        <w:t>eletrônico da Fundação Paulistana.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8.7 Somente serão consi</w:t>
      </w:r>
      <w:r w:rsidR="001F6931">
        <w:rPr>
          <w:rFonts w:ascii="Verdana" w:hAnsi="Verdana"/>
          <w:sz w:val="24"/>
          <w:szCs w:val="24"/>
        </w:rPr>
        <w:t xml:space="preserve">derados os recursos interpostos </w:t>
      </w:r>
      <w:r w:rsidRPr="00C23526">
        <w:rPr>
          <w:rFonts w:ascii="Verdana" w:hAnsi="Verdana"/>
          <w:sz w:val="24"/>
          <w:szCs w:val="24"/>
        </w:rPr>
        <w:t>dentro do prazo estipulado neste Edital, não sendo aceito, portanto, recursos interpostos em p</w:t>
      </w:r>
      <w:r w:rsidR="001F6931">
        <w:rPr>
          <w:rFonts w:ascii="Verdana" w:hAnsi="Verdana"/>
          <w:sz w:val="24"/>
          <w:szCs w:val="24"/>
        </w:rPr>
        <w:t xml:space="preserve">razo destinado a evento diverso </w:t>
      </w:r>
      <w:r w:rsidRPr="00C23526">
        <w:rPr>
          <w:rFonts w:ascii="Verdana" w:hAnsi="Verdana"/>
          <w:sz w:val="24"/>
          <w:szCs w:val="24"/>
        </w:rPr>
        <w:t>daquele em andamento.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8.8 O recurso interposto fora da forma e dos prazos estipulados neste edital não se</w:t>
      </w:r>
      <w:r w:rsidR="001F6931">
        <w:rPr>
          <w:rFonts w:ascii="Verdana" w:hAnsi="Verdana"/>
          <w:sz w:val="24"/>
          <w:szCs w:val="24"/>
        </w:rPr>
        <w:t xml:space="preserve">rá conhecido, bem como não será </w:t>
      </w:r>
      <w:r w:rsidRPr="00C23526">
        <w:rPr>
          <w:rFonts w:ascii="Verdana" w:hAnsi="Verdana"/>
          <w:sz w:val="24"/>
          <w:szCs w:val="24"/>
        </w:rPr>
        <w:t>conhecido aquele que não apresentar fundamentação e embasamento ou aquele que não a</w:t>
      </w:r>
      <w:r w:rsidR="001F6931">
        <w:rPr>
          <w:rFonts w:ascii="Verdana" w:hAnsi="Verdana"/>
          <w:sz w:val="24"/>
          <w:szCs w:val="24"/>
        </w:rPr>
        <w:t xml:space="preserve">tender às instruções constantes </w:t>
      </w:r>
      <w:r w:rsidRPr="00C23526">
        <w:rPr>
          <w:rFonts w:ascii="Verdana" w:hAnsi="Verdana"/>
          <w:sz w:val="24"/>
          <w:szCs w:val="24"/>
        </w:rPr>
        <w:t>no presente Edital.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8.9 Não será aceito e conhecido recurso interposto pelos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Correios ou por meio de fax, </w:t>
      </w:r>
      <w:r w:rsidR="001F6931">
        <w:rPr>
          <w:rFonts w:ascii="Verdana" w:hAnsi="Verdana"/>
          <w:sz w:val="24"/>
          <w:szCs w:val="24"/>
        </w:rPr>
        <w:t xml:space="preserve">ou por qualquer outro meio além </w:t>
      </w:r>
      <w:r w:rsidRPr="00C23526">
        <w:rPr>
          <w:rFonts w:ascii="Verdana" w:hAnsi="Verdana"/>
          <w:sz w:val="24"/>
          <w:szCs w:val="24"/>
        </w:rPr>
        <w:t>do previsto neste Edital.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8.10 A Comissão de Avali</w:t>
      </w:r>
      <w:r w:rsidR="001F6931">
        <w:rPr>
          <w:rFonts w:ascii="Verdana" w:hAnsi="Verdana"/>
          <w:sz w:val="24"/>
          <w:szCs w:val="24"/>
        </w:rPr>
        <w:t xml:space="preserve">ação constitui última instância </w:t>
      </w:r>
      <w:r w:rsidRPr="00C23526">
        <w:rPr>
          <w:rFonts w:ascii="Verdana" w:hAnsi="Verdana"/>
          <w:sz w:val="24"/>
          <w:szCs w:val="24"/>
        </w:rPr>
        <w:t>para os recursos, sendo sobera</w:t>
      </w:r>
      <w:r w:rsidR="001F6931">
        <w:rPr>
          <w:rFonts w:ascii="Verdana" w:hAnsi="Verdana"/>
          <w:sz w:val="24"/>
          <w:szCs w:val="24"/>
        </w:rPr>
        <w:t xml:space="preserve">na em suas decisões, razão pela </w:t>
      </w:r>
      <w:r w:rsidRPr="00C23526">
        <w:rPr>
          <w:rFonts w:ascii="Verdana" w:hAnsi="Verdana"/>
          <w:sz w:val="24"/>
          <w:szCs w:val="24"/>
        </w:rPr>
        <w:t>qual não caberão recursos adicionais.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 11 Não será aceito pe</w:t>
      </w:r>
      <w:r w:rsidR="001F6931">
        <w:rPr>
          <w:rFonts w:ascii="Verdana" w:hAnsi="Verdana"/>
          <w:sz w:val="24"/>
          <w:szCs w:val="24"/>
        </w:rPr>
        <w:t xml:space="preserve">dido de revisão de recurso e/ou </w:t>
      </w:r>
      <w:r w:rsidRPr="00C23526">
        <w:rPr>
          <w:rFonts w:ascii="Verdana" w:hAnsi="Verdana"/>
          <w:sz w:val="24"/>
          <w:szCs w:val="24"/>
        </w:rPr>
        <w:t>recurso de recurso.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8.12 A interposição de recurso não obsta o regular andamento do cronograma deste Chamamento Público.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8.13 O candidato que não interpuser recurso no respectivo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prazo mencionado neste Edital será responsável pelas consequências advindas de sua omissão.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 DA CONVOCAÇÃO PARA A CONTRATAÇÃO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9.1 As contratações serão fundamentadas no artigo 1º da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Lei Municipal nº 13.278/02 co</w:t>
      </w:r>
      <w:r w:rsidR="001F6931">
        <w:rPr>
          <w:rFonts w:ascii="Verdana" w:hAnsi="Verdana"/>
          <w:sz w:val="24"/>
          <w:szCs w:val="24"/>
        </w:rPr>
        <w:t xml:space="preserve">mbinado com o artigo 25, caput, </w:t>
      </w:r>
      <w:r w:rsidRPr="00C23526">
        <w:rPr>
          <w:rFonts w:ascii="Verdana" w:hAnsi="Verdana"/>
          <w:sz w:val="24"/>
          <w:szCs w:val="24"/>
        </w:rPr>
        <w:t>da Lei Federal nº 8666/1993 e re</w:t>
      </w:r>
      <w:r w:rsidR="001F6931">
        <w:rPr>
          <w:rFonts w:ascii="Verdana" w:hAnsi="Verdana"/>
          <w:sz w:val="24"/>
          <w:szCs w:val="24"/>
        </w:rPr>
        <w:t xml:space="preserve">alizadas nos termos da referida </w:t>
      </w:r>
      <w:r w:rsidRPr="00C23526">
        <w:rPr>
          <w:rFonts w:ascii="Verdana" w:hAnsi="Verdana"/>
          <w:sz w:val="24"/>
          <w:szCs w:val="24"/>
        </w:rPr>
        <w:t xml:space="preserve">legislação e demais normas </w:t>
      </w:r>
      <w:r w:rsidR="001F6931">
        <w:rPr>
          <w:rFonts w:ascii="Verdana" w:hAnsi="Verdana"/>
          <w:sz w:val="24"/>
          <w:szCs w:val="24"/>
        </w:rPr>
        <w:t xml:space="preserve">estabelecidas, de acordo com as </w:t>
      </w:r>
      <w:r w:rsidRPr="00C23526">
        <w:rPr>
          <w:rFonts w:ascii="Verdana" w:hAnsi="Verdana"/>
          <w:sz w:val="24"/>
          <w:szCs w:val="24"/>
        </w:rPr>
        <w:t>condições descritas neste Edit</w:t>
      </w:r>
      <w:r w:rsidR="001F6931">
        <w:rPr>
          <w:rFonts w:ascii="Verdana" w:hAnsi="Verdana"/>
          <w:sz w:val="24"/>
          <w:szCs w:val="24"/>
        </w:rPr>
        <w:t xml:space="preserve">al e seus Anexos, observadas as </w:t>
      </w:r>
      <w:r w:rsidRPr="00C23526">
        <w:rPr>
          <w:rFonts w:ascii="Verdana" w:hAnsi="Verdana"/>
          <w:sz w:val="24"/>
          <w:szCs w:val="24"/>
        </w:rPr>
        <w:t>linhas gerais traçadas pelo p</w:t>
      </w:r>
      <w:r w:rsidR="001F6931">
        <w:rPr>
          <w:rFonts w:ascii="Verdana" w:hAnsi="Verdana"/>
          <w:sz w:val="24"/>
          <w:szCs w:val="24"/>
        </w:rPr>
        <w:t xml:space="preserve">arecer da Procuradoria Geral do </w:t>
      </w:r>
      <w:r w:rsidRPr="00C23526">
        <w:rPr>
          <w:rFonts w:ascii="Verdana" w:hAnsi="Verdana"/>
          <w:sz w:val="24"/>
          <w:szCs w:val="24"/>
        </w:rPr>
        <w:t>Município ementado sob o número 10.178.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9.2 As contratações se </w:t>
      </w:r>
      <w:r w:rsidR="001F6931">
        <w:rPr>
          <w:rFonts w:ascii="Verdana" w:hAnsi="Verdana"/>
          <w:sz w:val="24"/>
          <w:szCs w:val="24"/>
        </w:rPr>
        <w:t xml:space="preserve">darão pelo período de 12 (doze) </w:t>
      </w:r>
      <w:r w:rsidRPr="00C23526">
        <w:rPr>
          <w:rFonts w:ascii="Verdana" w:hAnsi="Verdana"/>
          <w:sz w:val="24"/>
          <w:szCs w:val="24"/>
        </w:rPr>
        <w:t>meses a contar do recebimento das respectivas Ordens d</w:t>
      </w:r>
      <w:r w:rsidR="001F6931">
        <w:rPr>
          <w:rFonts w:ascii="Verdana" w:hAnsi="Verdana"/>
          <w:sz w:val="24"/>
          <w:szCs w:val="24"/>
        </w:rPr>
        <w:t xml:space="preserve">e Início </w:t>
      </w:r>
      <w:r w:rsidRPr="00C23526">
        <w:rPr>
          <w:rFonts w:ascii="Verdana" w:hAnsi="Verdana"/>
          <w:sz w:val="24"/>
          <w:szCs w:val="24"/>
        </w:rPr>
        <w:t>dos trabalhos ou da data de ass</w:t>
      </w:r>
      <w:r w:rsidR="001F6931">
        <w:rPr>
          <w:rFonts w:ascii="Verdana" w:hAnsi="Verdana"/>
          <w:sz w:val="24"/>
          <w:szCs w:val="24"/>
        </w:rPr>
        <w:t xml:space="preserve">inatura do contrato, a depender </w:t>
      </w:r>
      <w:r w:rsidRPr="00C23526">
        <w:rPr>
          <w:rFonts w:ascii="Verdana" w:hAnsi="Verdana"/>
          <w:sz w:val="24"/>
          <w:szCs w:val="24"/>
        </w:rPr>
        <w:t>da conveniência da Administração Pública.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9.3 O candidato cadastra</w:t>
      </w:r>
      <w:r w:rsidR="001F6931">
        <w:rPr>
          <w:rFonts w:ascii="Verdana" w:hAnsi="Verdana"/>
          <w:sz w:val="24"/>
          <w:szCs w:val="24"/>
        </w:rPr>
        <w:t xml:space="preserve">do e classificado nos termos do </w:t>
      </w:r>
      <w:r w:rsidRPr="00C23526">
        <w:rPr>
          <w:rFonts w:ascii="Verdana" w:hAnsi="Verdana"/>
          <w:sz w:val="24"/>
          <w:szCs w:val="24"/>
        </w:rPr>
        <w:t>presente edital fica cientificado de que será convocado conforme Cronograma previsto, pa</w:t>
      </w:r>
      <w:r w:rsidR="001F6931">
        <w:rPr>
          <w:rFonts w:ascii="Verdana" w:hAnsi="Verdana"/>
          <w:sz w:val="24"/>
          <w:szCs w:val="24"/>
        </w:rPr>
        <w:t xml:space="preserve">ra providências de contratação, </w:t>
      </w:r>
      <w:r w:rsidRPr="00C23526">
        <w:rPr>
          <w:rFonts w:ascii="Verdana" w:hAnsi="Verdana"/>
          <w:sz w:val="24"/>
          <w:szCs w:val="24"/>
        </w:rPr>
        <w:t>por e-mail fornecido na ficha</w:t>
      </w:r>
      <w:r w:rsidR="001F6931">
        <w:rPr>
          <w:rFonts w:ascii="Verdana" w:hAnsi="Verdana"/>
          <w:sz w:val="24"/>
          <w:szCs w:val="24"/>
        </w:rPr>
        <w:t xml:space="preserve"> de inscrição e, em caso de não </w:t>
      </w:r>
      <w:r w:rsidRPr="00C23526">
        <w:rPr>
          <w:rFonts w:ascii="Verdana" w:hAnsi="Verdana"/>
          <w:sz w:val="24"/>
          <w:szCs w:val="24"/>
        </w:rPr>
        <w:t>resposta, por meio do Diário Oficial da Cidade de São Paulo.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9.3.1 Os candidatos convoc</w:t>
      </w:r>
      <w:r w:rsidR="001F6931">
        <w:rPr>
          <w:rFonts w:ascii="Verdana" w:hAnsi="Verdana"/>
          <w:sz w:val="24"/>
          <w:szCs w:val="24"/>
        </w:rPr>
        <w:t xml:space="preserve">ados por meio de Diário Oficial </w:t>
      </w:r>
      <w:r w:rsidRPr="00C23526">
        <w:rPr>
          <w:rFonts w:ascii="Verdana" w:hAnsi="Verdana"/>
          <w:sz w:val="24"/>
          <w:szCs w:val="24"/>
        </w:rPr>
        <w:t>terão o prazo de até 01 (um) dia útil após</w:t>
      </w:r>
      <w:r w:rsidR="001F6931">
        <w:rPr>
          <w:rFonts w:ascii="Verdana" w:hAnsi="Verdana"/>
          <w:sz w:val="24"/>
          <w:szCs w:val="24"/>
        </w:rPr>
        <w:t xml:space="preserve"> a publicação para </w:t>
      </w:r>
      <w:r w:rsidRPr="00C23526">
        <w:rPr>
          <w:rFonts w:ascii="Verdana" w:hAnsi="Verdana"/>
          <w:sz w:val="24"/>
          <w:szCs w:val="24"/>
        </w:rPr>
        <w:t>manifestação de interesse na contratação.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9.4 Os candidatos con</w:t>
      </w:r>
      <w:r w:rsidR="001F6931">
        <w:rPr>
          <w:rFonts w:ascii="Verdana" w:hAnsi="Verdana"/>
          <w:sz w:val="24"/>
          <w:szCs w:val="24"/>
        </w:rPr>
        <w:t xml:space="preserve">vocados terão o prazo de até 03 </w:t>
      </w:r>
      <w:r w:rsidRPr="00C23526">
        <w:rPr>
          <w:rFonts w:ascii="Verdana" w:hAnsi="Verdana"/>
          <w:sz w:val="24"/>
          <w:szCs w:val="24"/>
        </w:rPr>
        <w:t>(três) dias úteis após a manifestação de interesse na contratação para apresentar os doc</w:t>
      </w:r>
      <w:r w:rsidR="001F6931">
        <w:rPr>
          <w:rFonts w:ascii="Verdana" w:hAnsi="Verdana"/>
          <w:sz w:val="24"/>
          <w:szCs w:val="24"/>
        </w:rPr>
        <w:t xml:space="preserve">umentos relacionados e exigidos </w:t>
      </w:r>
      <w:r w:rsidRPr="00C23526">
        <w:rPr>
          <w:rFonts w:ascii="Verdana" w:hAnsi="Verdana"/>
          <w:sz w:val="24"/>
          <w:szCs w:val="24"/>
        </w:rPr>
        <w:t xml:space="preserve">neste Edital e </w:t>
      </w:r>
      <w:r w:rsidRPr="00C23526">
        <w:rPr>
          <w:rFonts w:ascii="Verdana" w:hAnsi="Verdana"/>
          <w:sz w:val="24"/>
          <w:szCs w:val="24"/>
        </w:rPr>
        <w:lastRenderedPageBreak/>
        <w:t>subscrever o Contrato nos moldes da minuta que</w:t>
      </w:r>
      <w:r w:rsidR="001F6931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>integra o presente como Anexo</w:t>
      </w:r>
      <w:r w:rsidR="001F6931">
        <w:rPr>
          <w:rFonts w:ascii="Verdana" w:hAnsi="Verdana"/>
          <w:sz w:val="24"/>
          <w:szCs w:val="24"/>
        </w:rPr>
        <w:t xml:space="preserve"> IV, sob pena de não assinatura </w:t>
      </w:r>
      <w:r w:rsidRPr="00C23526">
        <w:rPr>
          <w:rFonts w:ascii="Verdana" w:hAnsi="Verdana"/>
          <w:sz w:val="24"/>
          <w:szCs w:val="24"/>
        </w:rPr>
        <w:t>do mesmo.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9.5 O prazo para formalização do contrato poderá ser prorrogado 01 (uma) vez, por igua</w:t>
      </w:r>
      <w:r w:rsidR="001F6931">
        <w:rPr>
          <w:rFonts w:ascii="Verdana" w:hAnsi="Verdana"/>
          <w:sz w:val="24"/>
          <w:szCs w:val="24"/>
        </w:rPr>
        <w:t xml:space="preserve">l período, desde que solicitado </w:t>
      </w:r>
      <w:r w:rsidRPr="00C23526">
        <w:rPr>
          <w:rFonts w:ascii="Verdana" w:hAnsi="Verdana"/>
          <w:sz w:val="24"/>
          <w:szCs w:val="24"/>
        </w:rPr>
        <w:t>por escrito, durante seu transcurs</w:t>
      </w:r>
      <w:r w:rsidR="001F6931">
        <w:rPr>
          <w:rFonts w:ascii="Verdana" w:hAnsi="Verdana"/>
          <w:sz w:val="24"/>
          <w:szCs w:val="24"/>
        </w:rPr>
        <w:t xml:space="preserve">o e ocorra motivo justificado e </w:t>
      </w:r>
      <w:r w:rsidRPr="00C23526">
        <w:rPr>
          <w:rFonts w:ascii="Verdana" w:hAnsi="Verdana"/>
          <w:sz w:val="24"/>
          <w:szCs w:val="24"/>
        </w:rPr>
        <w:t>aceito pela Administração Pública.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9.6 Na falta de documentação ou na hipótese de desistência do (a) interessado (a) no </w:t>
      </w:r>
      <w:r w:rsidR="001F6931">
        <w:rPr>
          <w:rFonts w:ascii="Verdana" w:hAnsi="Verdana"/>
          <w:sz w:val="24"/>
          <w:szCs w:val="24"/>
        </w:rPr>
        <w:t xml:space="preserve">prazo de vigência estabelecido, </w:t>
      </w:r>
      <w:r w:rsidRPr="00C23526">
        <w:rPr>
          <w:rFonts w:ascii="Verdana" w:hAnsi="Verdana"/>
          <w:sz w:val="24"/>
          <w:szCs w:val="24"/>
        </w:rPr>
        <w:t>será convocado (a) outro sele</w:t>
      </w:r>
      <w:r w:rsidR="001F6931">
        <w:rPr>
          <w:rFonts w:ascii="Verdana" w:hAnsi="Verdana"/>
          <w:sz w:val="24"/>
          <w:szCs w:val="24"/>
        </w:rPr>
        <w:t xml:space="preserve">cionado (a), obedecendo à ordem </w:t>
      </w:r>
      <w:r w:rsidRPr="00C23526">
        <w:rPr>
          <w:rFonts w:ascii="Verdana" w:hAnsi="Verdana"/>
          <w:sz w:val="24"/>
          <w:szCs w:val="24"/>
        </w:rPr>
        <w:t>de classificação e aos critérios estabelecidos.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9.7 Não poderão ser contratados aqueles que tiverem pendências no Cadastro Informa</w:t>
      </w:r>
      <w:r w:rsidR="001F6931">
        <w:rPr>
          <w:rFonts w:ascii="Verdana" w:hAnsi="Verdana"/>
          <w:sz w:val="24"/>
          <w:szCs w:val="24"/>
        </w:rPr>
        <w:t xml:space="preserve">tivo Municipal – CADIN aprovado </w:t>
      </w:r>
      <w:r w:rsidRPr="00C23526">
        <w:rPr>
          <w:rFonts w:ascii="Verdana" w:hAnsi="Verdana"/>
          <w:sz w:val="24"/>
          <w:szCs w:val="24"/>
        </w:rPr>
        <w:t>pela Lei nº. 14.094 de 06 de dezembro de 2005, e regulamentado pelo Decreto nº. 47.096 de 21 de março de 2006.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9.8 Os credenciados(as) c</w:t>
      </w:r>
      <w:r w:rsidR="001F6931">
        <w:rPr>
          <w:rFonts w:ascii="Verdana" w:hAnsi="Verdana"/>
          <w:sz w:val="24"/>
          <w:szCs w:val="24"/>
        </w:rPr>
        <w:t xml:space="preserve">onvocados(as) que, por qualquer </w:t>
      </w:r>
      <w:r w:rsidRPr="00C23526">
        <w:rPr>
          <w:rFonts w:ascii="Verdana" w:hAnsi="Verdana"/>
          <w:sz w:val="24"/>
          <w:szCs w:val="24"/>
        </w:rPr>
        <w:t>motivo, não forem contratados(</w:t>
      </w:r>
      <w:r w:rsidR="001F6931">
        <w:rPr>
          <w:rFonts w:ascii="Verdana" w:hAnsi="Verdana"/>
          <w:sz w:val="24"/>
          <w:szCs w:val="24"/>
        </w:rPr>
        <w:t xml:space="preserve">as), serão recolocados no final </w:t>
      </w:r>
      <w:r w:rsidRPr="00C23526">
        <w:rPr>
          <w:rFonts w:ascii="Verdana" w:hAnsi="Verdana"/>
          <w:sz w:val="24"/>
          <w:szCs w:val="24"/>
        </w:rPr>
        <w:t xml:space="preserve">da lista de classificação, podendo ser </w:t>
      </w:r>
      <w:proofErr w:type="spellStart"/>
      <w:r w:rsidRPr="00C23526">
        <w:rPr>
          <w:rFonts w:ascii="Verdana" w:hAnsi="Verdana"/>
          <w:sz w:val="24"/>
          <w:szCs w:val="24"/>
        </w:rPr>
        <w:t>reconvocados</w:t>
      </w:r>
      <w:proofErr w:type="spellEnd"/>
      <w:r w:rsidRPr="00C23526">
        <w:rPr>
          <w:rFonts w:ascii="Verdana" w:hAnsi="Verdana"/>
          <w:sz w:val="24"/>
          <w:szCs w:val="24"/>
        </w:rPr>
        <w:t xml:space="preserve"> posteriormente.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9.9 Para cada contratação será autuado processo administrativo próprio, apartado daquele que tratou do credenciamento.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10 DA CONTRATAÇÃO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10.1 Os convocados, deverão entregar para fins de contratação os seguintes documentos originais ou cópia autenticadas: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a. Fotocópia legível da carteira de identidade ou do Registro Nacional de Estrangeiro ou outro documento de identificação civil válido em todo o te</w:t>
      </w:r>
      <w:r w:rsidR="001F6931">
        <w:rPr>
          <w:rFonts w:ascii="Verdana" w:hAnsi="Verdana"/>
          <w:sz w:val="24"/>
          <w:szCs w:val="24"/>
        </w:rPr>
        <w:t xml:space="preserve">rritório nacional para todos </w:t>
      </w:r>
      <w:proofErr w:type="spellStart"/>
      <w:r w:rsidR="001F6931">
        <w:rPr>
          <w:rFonts w:ascii="Verdana" w:hAnsi="Verdana"/>
          <w:sz w:val="24"/>
          <w:szCs w:val="24"/>
        </w:rPr>
        <w:t>os</w:t>
      </w:r>
      <w:r w:rsidRPr="00C23526">
        <w:rPr>
          <w:rFonts w:ascii="Verdana" w:hAnsi="Verdana"/>
          <w:sz w:val="24"/>
          <w:szCs w:val="24"/>
        </w:rPr>
        <w:t>fins</w:t>
      </w:r>
      <w:proofErr w:type="spellEnd"/>
      <w:r w:rsidRPr="00C23526">
        <w:rPr>
          <w:rFonts w:ascii="Verdana" w:hAnsi="Verdana"/>
          <w:sz w:val="24"/>
          <w:szCs w:val="24"/>
        </w:rPr>
        <w:t xml:space="preserve"> legais;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b. Fotocópia legível do registro no cadastro d</w:t>
      </w:r>
      <w:r w:rsidR="001F6931">
        <w:rPr>
          <w:rFonts w:ascii="Verdana" w:hAnsi="Verdana"/>
          <w:sz w:val="24"/>
          <w:szCs w:val="24"/>
        </w:rPr>
        <w:t xml:space="preserve">e pessoa </w:t>
      </w:r>
      <w:r w:rsidRPr="00C23526">
        <w:rPr>
          <w:rFonts w:ascii="Verdana" w:hAnsi="Verdana"/>
          <w:sz w:val="24"/>
          <w:szCs w:val="24"/>
        </w:rPr>
        <w:t>física (CPF) ou de outro docu</w:t>
      </w:r>
      <w:r w:rsidR="001F6931">
        <w:rPr>
          <w:rFonts w:ascii="Verdana" w:hAnsi="Verdana"/>
          <w:sz w:val="24"/>
          <w:szCs w:val="24"/>
        </w:rPr>
        <w:t xml:space="preserve">mento oficial que o identifique </w:t>
      </w:r>
      <w:r w:rsidRPr="00C23526">
        <w:rPr>
          <w:rFonts w:ascii="Verdana" w:hAnsi="Verdana"/>
          <w:sz w:val="24"/>
          <w:szCs w:val="24"/>
        </w:rPr>
        <w:t>(ex.: CNH);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c. Comprovante de situação</w:t>
      </w:r>
      <w:r w:rsidR="001F6931">
        <w:rPr>
          <w:rFonts w:ascii="Verdana" w:hAnsi="Verdana"/>
          <w:sz w:val="24"/>
          <w:szCs w:val="24"/>
        </w:rPr>
        <w:t xml:space="preserve"> cadastral do CPF, que pode ser </w:t>
      </w:r>
      <w:r w:rsidRPr="00C23526">
        <w:rPr>
          <w:rFonts w:ascii="Verdana" w:hAnsi="Verdana"/>
          <w:sz w:val="24"/>
          <w:szCs w:val="24"/>
        </w:rPr>
        <w:t>obtido no site da Receita Federa</w:t>
      </w:r>
      <w:r w:rsidR="001F6931">
        <w:rPr>
          <w:rFonts w:ascii="Verdana" w:hAnsi="Verdana"/>
          <w:sz w:val="24"/>
          <w:szCs w:val="24"/>
        </w:rPr>
        <w:t xml:space="preserve">l, disponível no link: https:// </w:t>
      </w:r>
      <w:r w:rsidRPr="00C23526">
        <w:rPr>
          <w:rFonts w:ascii="Verdana" w:hAnsi="Verdana"/>
          <w:sz w:val="24"/>
          <w:szCs w:val="24"/>
        </w:rPr>
        <w:t>servicos.receita.fazenda.gov.br/</w:t>
      </w:r>
      <w:proofErr w:type="spellStart"/>
      <w:r w:rsidRPr="00C23526">
        <w:rPr>
          <w:rFonts w:ascii="Verdana" w:hAnsi="Verdana"/>
          <w:sz w:val="24"/>
          <w:szCs w:val="24"/>
        </w:rPr>
        <w:t>Servicos</w:t>
      </w:r>
      <w:proofErr w:type="spellEnd"/>
      <w:r w:rsidRPr="00C23526">
        <w:rPr>
          <w:rFonts w:ascii="Verdana" w:hAnsi="Verdana"/>
          <w:sz w:val="24"/>
          <w:szCs w:val="24"/>
        </w:rPr>
        <w:t>/CPF/</w:t>
      </w:r>
      <w:proofErr w:type="spellStart"/>
      <w:r w:rsidRPr="00C23526">
        <w:rPr>
          <w:rFonts w:ascii="Verdana" w:hAnsi="Verdana"/>
          <w:sz w:val="24"/>
          <w:szCs w:val="24"/>
        </w:rPr>
        <w:t>ConsultaSituacao</w:t>
      </w:r>
      <w:proofErr w:type="spellEnd"/>
      <w:r w:rsidRPr="00C23526">
        <w:rPr>
          <w:rFonts w:ascii="Verdana" w:hAnsi="Verdana"/>
          <w:sz w:val="24"/>
          <w:szCs w:val="24"/>
        </w:rPr>
        <w:t>/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ConsultaPublica.asp;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d. FDC – Ficha de Dados C</w:t>
      </w:r>
      <w:r w:rsidR="001F6931">
        <w:rPr>
          <w:rFonts w:ascii="Verdana" w:hAnsi="Verdana"/>
          <w:sz w:val="24"/>
          <w:szCs w:val="24"/>
        </w:rPr>
        <w:t xml:space="preserve">adastrais – PMSP, disponível no </w:t>
      </w:r>
      <w:r w:rsidRPr="00C23526">
        <w:rPr>
          <w:rFonts w:ascii="Verdana" w:hAnsi="Verdana"/>
          <w:sz w:val="24"/>
          <w:szCs w:val="24"/>
        </w:rPr>
        <w:t>link: https://www.prefeitura.sp.gov.br/cidade/secretarias/fazenda/servicos/ccm/index.php?p=2373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e. Comprovante de regularidade perante a Fazenda do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Município de São Paulo median</w:t>
      </w:r>
      <w:r w:rsidR="001F6931">
        <w:rPr>
          <w:rFonts w:ascii="Verdana" w:hAnsi="Verdana"/>
          <w:sz w:val="24"/>
          <w:szCs w:val="24"/>
        </w:rPr>
        <w:t xml:space="preserve">te Certidão Negativa de Débitos </w:t>
      </w:r>
      <w:r w:rsidRPr="00C23526">
        <w:rPr>
          <w:rFonts w:ascii="Verdana" w:hAnsi="Verdana"/>
          <w:sz w:val="24"/>
          <w:szCs w:val="24"/>
        </w:rPr>
        <w:t>de Tributos Mobiliários, que pode s</w:t>
      </w:r>
      <w:r w:rsidR="001F6931">
        <w:rPr>
          <w:rFonts w:ascii="Verdana" w:hAnsi="Verdana"/>
          <w:sz w:val="24"/>
          <w:szCs w:val="24"/>
        </w:rPr>
        <w:t xml:space="preserve">er obtida no link: </w:t>
      </w:r>
      <w:hyperlink r:id="rId24" w:history="1">
        <w:r w:rsidR="001F6931" w:rsidRPr="00995F23">
          <w:rPr>
            <w:rStyle w:val="Hyperlink"/>
            <w:rFonts w:ascii="Verdana" w:hAnsi="Verdana"/>
            <w:sz w:val="24"/>
            <w:szCs w:val="24"/>
          </w:rPr>
          <w:t>https://duc</w:t>
        </w:r>
      </w:hyperlink>
      <w:r w:rsidR="001F6931">
        <w:rPr>
          <w:rFonts w:ascii="Verdana" w:hAnsi="Verdana"/>
          <w:sz w:val="24"/>
          <w:szCs w:val="24"/>
        </w:rPr>
        <w:t xml:space="preserve">. </w:t>
      </w:r>
      <w:r w:rsidRPr="00C23526">
        <w:rPr>
          <w:rFonts w:ascii="Verdana" w:hAnsi="Verdana"/>
          <w:sz w:val="24"/>
          <w:szCs w:val="24"/>
        </w:rPr>
        <w:t>prefeitura.sp.gov.br/certidoes/forms_anonimo/frmConsultaEmissaoCertificado.aspx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f. Fotocópia legível de d</w:t>
      </w:r>
      <w:r w:rsidR="001F6931">
        <w:rPr>
          <w:rFonts w:ascii="Verdana" w:hAnsi="Verdana"/>
          <w:sz w:val="24"/>
          <w:szCs w:val="24"/>
        </w:rPr>
        <w:t xml:space="preserve">ocumento oficial que contenha o </w:t>
      </w:r>
      <w:r w:rsidRPr="00C23526">
        <w:rPr>
          <w:rFonts w:ascii="Verdana" w:hAnsi="Verdana"/>
          <w:sz w:val="24"/>
          <w:szCs w:val="24"/>
        </w:rPr>
        <w:t>número do NIT/PIS/PASESP;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g. Comprovante de não inscrição no Cadastro de Inadimplentes Municipal - CADIN,</w:t>
      </w:r>
      <w:r w:rsidR="001F6931">
        <w:rPr>
          <w:rFonts w:ascii="Verdana" w:hAnsi="Verdana"/>
          <w:sz w:val="24"/>
          <w:szCs w:val="24"/>
        </w:rPr>
        <w:t xml:space="preserve"> por meio do link: </w:t>
      </w:r>
      <w:hyperlink r:id="rId25" w:history="1">
        <w:r w:rsidR="001F6931" w:rsidRPr="00995F23">
          <w:rPr>
            <w:rStyle w:val="Hyperlink"/>
            <w:rFonts w:ascii="Verdana" w:hAnsi="Verdana"/>
            <w:sz w:val="24"/>
            <w:szCs w:val="24"/>
          </w:rPr>
          <w:t>http://www3</w:t>
        </w:r>
      </w:hyperlink>
      <w:r w:rsidR="001F6931">
        <w:rPr>
          <w:rFonts w:ascii="Verdana" w:hAnsi="Verdana"/>
          <w:sz w:val="24"/>
          <w:szCs w:val="24"/>
        </w:rPr>
        <w:t xml:space="preserve">. </w:t>
      </w:r>
      <w:r w:rsidRPr="00C23526">
        <w:rPr>
          <w:rFonts w:ascii="Verdana" w:hAnsi="Verdana"/>
          <w:sz w:val="24"/>
          <w:szCs w:val="24"/>
        </w:rPr>
        <w:t>prefeitura.sp.gov.br/</w:t>
      </w:r>
      <w:proofErr w:type="spellStart"/>
      <w:r w:rsidRPr="00C23526">
        <w:rPr>
          <w:rFonts w:ascii="Verdana" w:hAnsi="Verdana"/>
          <w:sz w:val="24"/>
          <w:szCs w:val="24"/>
        </w:rPr>
        <w:t>cadin</w:t>
      </w:r>
      <w:proofErr w:type="spellEnd"/>
      <w:r w:rsidRPr="00C23526">
        <w:rPr>
          <w:rFonts w:ascii="Verdana" w:hAnsi="Verdana"/>
          <w:sz w:val="24"/>
          <w:szCs w:val="24"/>
        </w:rPr>
        <w:t>/Pesq_Deb.aspx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h. Certidão Negativa de Débitos </w:t>
      </w:r>
      <w:r w:rsidR="001F6931">
        <w:rPr>
          <w:rFonts w:ascii="Verdana" w:hAnsi="Verdana"/>
          <w:sz w:val="24"/>
          <w:szCs w:val="24"/>
        </w:rPr>
        <w:t xml:space="preserve">Trabalhistas, por meio do link: </w:t>
      </w:r>
      <w:r w:rsidRPr="00C23526">
        <w:rPr>
          <w:rFonts w:ascii="Verdana" w:hAnsi="Verdana"/>
          <w:sz w:val="24"/>
          <w:szCs w:val="24"/>
        </w:rPr>
        <w:t>http://www.tst.jus.br/certidao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i. Certidão Negativa de Débitos Relativos a Créditos Tributários Federais e a Dívida Ativa da União, por meio do link: http://</w:t>
      </w:r>
      <w:r w:rsidR="001F6931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lastRenderedPageBreak/>
        <w:t>servicos.receita.fazenda.gov.br/Servicos/certidao/CNDConjuntaInter/InformaNICertidao.asp?tipo=2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j. Comprovante de conta </w:t>
      </w:r>
      <w:r w:rsidR="001F6931">
        <w:rPr>
          <w:rFonts w:ascii="Verdana" w:hAnsi="Verdana"/>
          <w:sz w:val="24"/>
          <w:szCs w:val="24"/>
        </w:rPr>
        <w:t xml:space="preserve">corrente com titularidade do(a) </w:t>
      </w:r>
      <w:r w:rsidRPr="00C23526">
        <w:rPr>
          <w:rFonts w:ascii="Verdana" w:hAnsi="Verdana"/>
          <w:sz w:val="24"/>
          <w:szCs w:val="24"/>
        </w:rPr>
        <w:t>contratado(a), no Banco do Brasil (Ex.: cópia de contrato bancário, fotocópia do cartão magnético).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k. Cartão de Vacina</w:t>
      </w:r>
      <w:r w:rsidR="001F6931">
        <w:rPr>
          <w:rFonts w:ascii="Verdana" w:hAnsi="Verdana"/>
          <w:sz w:val="24"/>
          <w:szCs w:val="24"/>
        </w:rPr>
        <w:t xml:space="preserve"> COVID – comprovante de esquema </w:t>
      </w:r>
      <w:r w:rsidRPr="00C23526">
        <w:rPr>
          <w:rFonts w:ascii="Verdana" w:hAnsi="Verdana"/>
          <w:sz w:val="24"/>
          <w:szCs w:val="24"/>
        </w:rPr>
        <w:t>vacinal.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10.2 Todos os documentos apresentados em c</w:t>
      </w:r>
      <w:r w:rsidR="001F6931">
        <w:rPr>
          <w:rFonts w:ascii="Verdana" w:hAnsi="Verdana"/>
          <w:sz w:val="24"/>
          <w:szCs w:val="24"/>
        </w:rPr>
        <w:t xml:space="preserve">ópia, caso </w:t>
      </w:r>
      <w:r w:rsidRPr="00C23526">
        <w:rPr>
          <w:rFonts w:ascii="Verdana" w:hAnsi="Verdana"/>
          <w:sz w:val="24"/>
          <w:szCs w:val="24"/>
        </w:rPr>
        <w:t>não autenticados por Tabelião competente, deverão estar acompanhados pelos respectivos documentos originais para conferência e devolução.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10.3 Os documentos que tenham prazo de validade estabelecida deverão ser apresentados dentro da respectiva validade.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10.4 O candidato que, na </w:t>
      </w:r>
      <w:r w:rsidR="001F6931">
        <w:rPr>
          <w:rFonts w:ascii="Verdana" w:hAnsi="Verdana"/>
          <w:sz w:val="24"/>
          <w:szCs w:val="24"/>
        </w:rPr>
        <w:t xml:space="preserve">data de contratação, não reunir </w:t>
      </w:r>
      <w:r w:rsidRPr="00C23526">
        <w:rPr>
          <w:rFonts w:ascii="Verdana" w:hAnsi="Verdana"/>
          <w:sz w:val="24"/>
          <w:szCs w:val="24"/>
        </w:rPr>
        <w:t>os requisitos e documentos exig</w:t>
      </w:r>
      <w:r w:rsidR="001F6931">
        <w:rPr>
          <w:rFonts w:ascii="Verdana" w:hAnsi="Verdana"/>
          <w:sz w:val="24"/>
          <w:szCs w:val="24"/>
        </w:rPr>
        <w:t xml:space="preserve">idos por este edital, perderá o </w:t>
      </w:r>
      <w:r w:rsidRPr="00C23526">
        <w:rPr>
          <w:rFonts w:ascii="Verdana" w:hAnsi="Verdana"/>
          <w:sz w:val="24"/>
          <w:szCs w:val="24"/>
        </w:rPr>
        <w:t>direito de contratação.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10.5 Nos casos em que os profissionais estejam cursando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o Programa Especial de Formação Pedagógica (Re</w:t>
      </w:r>
      <w:r w:rsidR="001F6931">
        <w:rPr>
          <w:rFonts w:ascii="Verdana" w:hAnsi="Verdana"/>
          <w:sz w:val="24"/>
          <w:szCs w:val="24"/>
        </w:rPr>
        <w:t xml:space="preserve">solução CNE </w:t>
      </w:r>
      <w:r w:rsidRPr="00C23526">
        <w:rPr>
          <w:rFonts w:ascii="Verdana" w:hAnsi="Verdana"/>
          <w:sz w:val="24"/>
          <w:szCs w:val="24"/>
        </w:rPr>
        <w:t>02/97), poderão ser contratado</w:t>
      </w:r>
      <w:r w:rsidR="001F6931">
        <w:rPr>
          <w:rFonts w:ascii="Verdana" w:hAnsi="Verdana"/>
          <w:sz w:val="24"/>
          <w:szCs w:val="24"/>
        </w:rPr>
        <w:t xml:space="preserve">s se tiverem matriculados até o </w:t>
      </w:r>
      <w:r w:rsidRPr="00C23526">
        <w:rPr>
          <w:rFonts w:ascii="Verdana" w:hAnsi="Verdana"/>
          <w:sz w:val="24"/>
          <w:szCs w:val="24"/>
        </w:rPr>
        <w:t>ato da inscrição.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10.6 A vigência do termo </w:t>
      </w:r>
      <w:r w:rsidR="001F6931">
        <w:rPr>
          <w:rFonts w:ascii="Verdana" w:hAnsi="Verdana"/>
          <w:sz w:val="24"/>
          <w:szCs w:val="24"/>
        </w:rPr>
        <w:t xml:space="preserve">de contrato, terá o prazo de 12 </w:t>
      </w:r>
      <w:r w:rsidRPr="00C23526">
        <w:rPr>
          <w:rFonts w:ascii="Verdana" w:hAnsi="Verdana"/>
          <w:sz w:val="24"/>
          <w:szCs w:val="24"/>
        </w:rPr>
        <w:t>(doze) meses; não prorrogável.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10.7 Após assinatura de </w:t>
      </w:r>
      <w:r w:rsidR="001F6931">
        <w:rPr>
          <w:rFonts w:ascii="Verdana" w:hAnsi="Verdana"/>
          <w:sz w:val="24"/>
          <w:szCs w:val="24"/>
        </w:rPr>
        <w:t xml:space="preserve">Termo de Contrato, o contratado </w:t>
      </w:r>
      <w:r w:rsidRPr="00C23526">
        <w:rPr>
          <w:rFonts w:ascii="Verdana" w:hAnsi="Verdana"/>
          <w:sz w:val="24"/>
          <w:szCs w:val="24"/>
        </w:rPr>
        <w:t>disporá a participar de ho</w:t>
      </w:r>
      <w:r w:rsidR="001F6931">
        <w:rPr>
          <w:rFonts w:ascii="Verdana" w:hAnsi="Verdana"/>
          <w:sz w:val="24"/>
          <w:szCs w:val="24"/>
        </w:rPr>
        <w:t xml:space="preserve">ras remuneradas de treinamento, </w:t>
      </w:r>
      <w:r w:rsidRPr="00C23526">
        <w:rPr>
          <w:rFonts w:ascii="Verdana" w:hAnsi="Verdana"/>
          <w:sz w:val="24"/>
          <w:szCs w:val="24"/>
        </w:rPr>
        <w:t>dentre outras atividades, necessários para o exercício da função.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11. DOS VALORES E DOTAÇÃO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11.1 Cada Instrutor receberá o valor de R$ 55,00 (cinquenta e cinco reais) por hora de ativ</w:t>
      </w:r>
      <w:r w:rsidR="001F6931">
        <w:rPr>
          <w:rFonts w:ascii="Verdana" w:hAnsi="Verdana"/>
          <w:sz w:val="24"/>
          <w:szCs w:val="24"/>
        </w:rPr>
        <w:t xml:space="preserve">idade realizada, totalizando no </w:t>
      </w:r>
      <w:r w:rsidRPr="00C23526">
        <w:rPr>
          <w:rFonts w:ascii="Verdana" w:hAnsi="Verdana"/>
          <w:sz w:val="24"/>
          <w:szCs w:val="24"/>
        </w:rPr>
        <w:t>máximo 20 (vinte) horas por semana.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11.2 O valor indicado para cad</w:t>
      </w:r>
      <w:r w:rsidR="001F6931">
        <w:rPr>
          <w:rFonts w:ascii="Verdana" w:hAnsi="Verdana"/>
          <w:sz w:val="24"/>
          <w:szCs w:val="24"/>
        </w:rPr>
        <w:t xml:space="preserve">a instrutor(a) é bruto, sujeito </w:t>
      </w:r>
      <w:r w:rsidRPr="00C23526">
        <w:rPr>
          <w:rFonts w:ascii="Verdana" w:hAnsi="Verdana"/>
          <w:sz w:val="24"/>
          <w:szCs w:val="24"/>
        </w:rPr>
        <w:t>aos descontos de IR e INSS previ</w:t>
      </w:r>
      <w:r w:rsidR="001F6931">
        <w:rPr>
          <w:rFonts w:ascii="Verdana" w:hAnsi="Verdana"/>
          <w:sz w:val="24"/>
          <w:szCs w:val="24"/>
        </w:rPr>
        <w:t xml:space="preserve">stos em lei, e abrange todos os </w:t>
      </w:r>
      <w:r w:rsidRPr="00C23526">
        <w:rPr>
          <w:rFonts w:ascii="Verdana" w:hAnsi="Verdana"/>
          <w:sz w:val="24"/>
          <w:szCs w:val="24"/>
        </w:rPr>
        <w:t>custos e despesas direta e indi</w:t>
      </w:r>
      <w:r w:rsidR="001F6931">
        <w:rPr>
          <w:rFonts w:ascii="Verdana" w:hAnsi="Verdana"/>
          <w:sz w:val="24"/>
          <w:szCs w:val="24"/>
        </w:rPr>
        <w:t xml:space="preserve">retamente envolvidos, não sendo </w:t>
      </w:r>
      <w:r w:rsidRPr="00C23526">
        <w:rPr>
          <w:rFonts w:ascii="Verdana" w:hAnsi="Verdana"/>
          <w:sz w:val="24"/>
          <w:szCs w:val="24"/>
        </w:rPr>
        <w:t>devido qualquer outro valor ao contratado, seja a que título for.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11.3 No caso do instruto</w:t>
      </w:r>
      <w:r w:rsidR="001F6931">
        <w:rPr>
          <w:rFonts w:ascii="Verdana" w:hAnsi="Verdana"/>
          <w:sz w:val="24"/>
          <w:szCs w:val="24"/>
        </w:rPr>
        <w:t xml:space="preserve">r já contribuir com INSS poderá </w:t>
      </w:r>
      <w:r w:rsidRPr="00C23526">
        <w:rPr>
          <w:rFonts w:ascii="Verdana" w:hAnsi="Verdana"/>
          <w:sz w:val="24"/>
          <w:szCs w:val="24"/>
        </w:rPr>
        <w:t>fornecer, no momento de contratação, a Declaração de Retenção de INSS e comprovante da retenção.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11.4 Os recursos necessários onerarão</w:t>
      </w:r>
      <w:r w:rsidR="001F6931">
        <w:rPr>
          <w:rFonts w:ascii="Verdana" w:hAnsi="Verdana"/>
          <w:sz w:val="24"/>
          <w:szCs w:val="24"/>
        </w:rPr>
        <w:t xml:space="preserve"> a Fonte 00, dotação </w:t>
      </w:r>
      <w:r w:rsidRPr="00C23526">
        <w:rPr>
          <w:rFonts w:ascii="Verdana" w:hAnsi="Verdana"/>
          <w:sz w:val="24"/>
          <w:szCs w:val="24"/>
        </w:rPr>
        <w:t>orçamentária 80.10.12.363</w:t>
      </w:r>
      <w:r w:rsidR="001F6931">
        <w:rPr>
          <w:rFonts w:ascii="Verdana" w:hAnsi="Verdana"/>
          <w:sz w:val="24"/>
          <w:szCs w:val="24"/>
        </w:rPr>
        <w:t xml:space="preserve">.3019.2416.3390.3600.00 (pessoa </w:t>
      </w:r>
      <w:r w:rsidRPr="00C23526">
        <w:rPr>
          <w:rFonts w:ascii="Verdana" w:hAnsi="Verdana"/>
          <w:sz w:val="24"/>
          <w:szCs w:val="24"/>
        </w:rPr>
        <w:t>física) e 80.10.12.363.3019.22</w:t>
      </w:r>
      <w:r w:rsidR="001F6931">
        <w:rPr>
          <w:rFonts w:ascii="Verdana" w:hAnsi="Verdana"/>
          <w:sz w:val="24"/>
          <w:szCs w:val="24"/>
        </w:rPr>
        <w:t xml:space="preserve">14.3390.4700.00 (INSS Patronal) </w:t>
      </w:r>
      <w:r w:rsidRPr="00C23526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11.5 A Fundação Paulistana de Educação, Tecnologia e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Cultura não se responsabi</w:t>
      </w:r>
      <w:r w:rsidR="001F6931">
        <w:rPr>
          <w:rFonts w:ascii="Verdana" w:hAnsi="Verdana"/>
          <w:sz w:val="24"/>
          <w:szCs w:val="24"/>
        </w:rPr>
        <w:t xml:space="preserve">lizará em hipótese alguma pelos </w:t>
      </w:r>
      <w:r w:rsidRPr="00C23526">
        <w:rPr>
          <w:rFonts w:ascii="Verdana" w:hAnsi="Verdana"/>
          <w:sz w:val="24"/>
          <w:szCs w:val="24"/>
        </w:rPr>
        <w:t>materiais e recursos que não estiverem previamente disponibilizados para realização das ati</w:t>
      </w:r>
      <w:r w:rsidR="001F6931">
        <w:rPr>
          <w:rFonts w:ascii="Verdana" w:hAnsi="Verdana"/>
          <w:sz w:val="24"/>
          <w:szCs w:val="24"/>
        </w:rPr>
        <w:t xml:space="preserve">vidades com fins ao cumprimento </w:t>
      </w:r>
      <w:r w:rsidRPr="00C23526">
        <w:rPr>
          <w:rFonts w:ascii="Verdana" w:hAnsi="Verdana"/>
          <w:sz w:val="24"/>
          <w:szCs w:val="24"/>
        </w:rPr>
        <w:t>do contrato.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 DO PAGAMENTO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12.1 O pagamento do(a) instrutor (a) será efetuado mensalmente em até 30 (trinta) dias</w:t>
      </w:r>
      <w:r w:rsidR="001F6931">
        <w:rPr>
          <w:rFonts w:ascii="Verdana" w:hAnsi="Verdana"/>
          <w:sz w:val="24"/>
          <w:szCs w:val="24"/>
        </w:rPr>
        <w:t xml:space="preserve"> corridos, contados a partir do </w:t>
      </w:r>
      <w:r w:rsidRPr="00C23526">
        <w:rPr>
          <w:rFonts w:ascii="Verdana" w:hAnsi="Verdana"/>
          <w:sz w:val="24"/>
          <w:szCs w:val="24"/>
        </w:rPr>
        <w:t>recebimento, pelo fiscal,</w:t>
      </w:r>
      <w:r w:rsidR="001F6931">
        <w:rPr>
          <w:rFonts w:ascii="Verdana" w:hAnsi="Verdana"/>
          <w:sz w:val="24"/>
          <w:szCs w:val="24"/>
        </w:rPr>
        <w:t xml:space="preserve"> da documentação que comprova a </w:t>
      </w:r>
      <w:r w:rsidRPr="00C23526">
        <w:rPr>
          <w:rFonts w:ascii="Verdana" w:hAnsi="Verdana"/>
          <w:sz w:val="24"/>
          <w:szCs w:val="24"/>
        </w:rPr>
        <w:t>execução dos serviços.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t>12.2 Para pagamento na data supracitada, o(a) instrutor(a)</w:t>
      </w:r>
      <w:r w:rsidR="001F6931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>deverá entregar a documentação ne</w:t>
      </w:r>
      <w:r w:rsidR="001F6931">
        <w:rPr>
          <w:rFonts w:ascii="Verdana" w:hAnsi="Verdana"/>
          <w:sz w:val="24"/>
          <w:szCs w:val="24"/>
        </w:rPr>
        <w:t xml:space="preserve">cessária, inclusive a que </w:t>
      </w:r>
      <w:r w:rsidRPr="00C23526">
        <w:rPr>
          <w:rFonts w:ascii="Verdana" w:hAnsi="Verdana"/>
          <w:sz w:val="24"/>
          <w:szCs w:val="24"/>
        </w:rPr>
        <w:t>comprove a execução dos serv</w:t>
      </w:r>
      <w:r w:rsidR="001F6931">
        <w:rPr>
          <w:rFonts w:ascii="Verdana" w:hAnsi="Verdana"/>
          <w:sz w:val="24"/>
          <w:szCs w:val="24"/>
        </w:rPr>
        <w:t xml:space="preserve">iços realizados, até 05 (cinco) </w:t>
      </w:r>
      <w:r w:rsidRPr="00C23526">
        <w:rPr>
          <w:rFonts w:ascii="Verdana" w:hAnsi="Verdana"/>
          <w:sz w:val="24"/>
          <w:szCs w:val="24"/>
        </w:rPr>
        <w:t>dias úteis após a finalização mensal das atividades.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12.3 Ao final de cada ati</w:t>
      </w:r>
      <w:r w:rsidR="001F6931">
        <w:rPr>
          <w:rFonts w:ascii="Verdana" w:hAnsi="Verdana"/>
          <w:sz w:val="24"/>
          <w:szCs w:val="24"/>
        </w:rPr>
        <w:t>vidade mensal realizada, os(as)</w:t>
      </w:r>
      <w:r w:rsidRPr="00C23526">
        <w:rPr>
          <w:rFonts w:ascii="Verdana" w:hAnsi="Verdana"/>
          <w:sz w:val="24"/>
          <w:szCs w:val="24"/>
        </w:rPr>
        <w:t>instrutores(as) deverão entregar ao fiscal do contrato, para</w:t>
      </w:r>
      <w:r w:rsidR="001F6931">
        <w:rPr>
          <w:rFonts w:ascii="Verdana" w:hAnsi="Verdana"/>
          <w:sz w:val="24"/>
          <w:szCs w:val="24"/>
        </w:rPr>
        <w:t xml:space="preserve"> fins </w:t>
      </w:r>
      <w:r w:rsidRPr="00C23526">
        <w:rPr>
          <w:rFonts w:ascii="Verdana" w:hAnsi="Verdana"/>
          <w:sz w:val="24"/>
          <w:szCs w:val="24"/>
        </w:rPr>
        <w:t>de pagamento, os seguintes documentos: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a) Relatório/Diário das atividades desenvolvidas;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b) Folha de Frequência do instrutor.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c) Certidões vigentes: FDC (Ficha de Dados Cadastrais– PMSP);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Comprovante de regularidade perante a Fazenda do Município de São Paulo mediante Certidão Negativa de Débitos de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Tributos Mobiliários; Comprovante de não inscrição no CADIN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(Cadastro de Inadimplentes Municipal); Certidão Negativa de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Débitos Trabalhistas e Certidão Negativa de Débitos Relativos 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Créditos Tributários Federais e a Dívida Ativa da União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12.4 Caso ocorra a necessidade de providências complementares por parte do(a) con</w:t>
      </w:r>
      <w:r w:rsidR="001F6931">
        <w:rPr>
          <w:rFonts w:ascii="Verdana" w:hAnsi="Verdana"/>
          <w:sz w:val="24"/>
          <w:szCs w:val="24"/>
        </w:rPr>
        <w:t xml:space="preserve">tratado(a), a fluência do prazo </w:t>
      </w:r>
      <w:r w:rsidRPr="00C23526">
        <w:rPr>
          <w:rFonts w:ascii="Verdana" w:hAnsi="Verdana"/>
          <w:sz w:val="24"/>
          <w:szCs w:val="24"/>
        </w:rPr>
        <w:t>de pagamento será interrompi</w:t>
      </w:r>
      <w:r w:rsidR="001F6931">
        <w:rPr>
          <w:rFonts w:ascii="Verdana" w:hAnsi="Verdana"/>
          <w:sz w:val="24"/>
          <w:szCs w:val="24"/>
        </w:rPr>
        <w:t xml:space="preserve">da, reiniciando-se a contagem a </w:t>
      </w:r>
      <w:r w:rsidRPr="00C23526">
        <w:rPr>
          <w:rFonts w:ascii="Verdana" w:hAnsi="Verdana"/>
          <w:sz w:val="24"/>
          <w:szCs w:val="24"/>
        </w:rPr>
        <w:t>partir da data em que estas forem cumpridas.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12.5 Os(as) instrutores(as) que forem contratados(as) deverão ser titulares de conta </w:t>
      </w:r>
      <w:r w:rsidR="001F6931">
        <w:rPr>
          <w:rFonts w:ascii="Verdana" w:hAnsi="Verdana"/>
          <w:sz w:val="24"/>
          <w:szCs w:val="24"/>
        </w:rPr>
        <w:t xml:space="preserve">bancária própria e única (conta </w:t>
      </w:r>
      <w:r w:rsidRPr="00C23526">
        <w:rPr>
          <w:rFonts w:ascii="Verdana" w:hAnsi="Verdana"/>
          <w:sz w:val="24"/>
          <w:szCs w:val="24"/>
        </w:rPr>
        <w:t>corrente), no BANCO DO BRASI</w:t>
      </w:r>
      <w:r w:rsidR="001F6931">
        <w:rPr>
          <w:rFonts w:ascii="Verdana" w:hAnsi="Verdana"/>
          <w:sz w:val="24"/>
          <w:szCs w:val="24"/>
        </w:rPr>
        <w:t xml:space="preserve">L, para recebimento dos valores </w:t>
      </w:r>
      <w:r w:rsidRPr="00C23526">
        <w:rPr>
          <w:rFonts w:ascii="Verdana" w:hAnsi="Verdana"/>
          <w:sz w:val="24"/>
          <w:szCs w:val="24"/>
        </w:rPr>
        <w:t>decorrentes da execução do contrato, em obediência ao Decreto</w:t>
      </w:r>
      <w:r w:rsidR="001F6931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>Municipal nº 51.197/2010.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12.6 Será aplicada compensação financeira, nos termos da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Portaria SF nº 05/2012, qu</w:t>
      </w:r>
      <w:r w:rsidR="001F6931">
        <w:rPr>
          <w:rFonts w:ascii="Verdana" w:hAnsi="Verdana"/>
          <w:sz w:val="24"/>
          <w:szCs w:val="24"/>
        </w:rPr>
        <w:t xml:space="preserve">ando houver atraso no pagamento </w:t>
      </w:r>
      <w:r w:rsidRPr="00C23526">
        <w:rPr>
          <w:rFonts w:ascii="Verdana" w:hAnsi="Verdana"/>
          <w:sz w:val="24"/>
          <w:szCs w:val="24"/>
        </w:rPr>
        <w:t>dos valores devidos, por culpa exclusiva da Administração Pública, observada a necessidade de se apurar a responsa</w:t>
      </w:r>
      <w:r w:rsidR="001F6931">
        <w:rPr>
          <w:rFonts w:ascii="Verdana" w:hAnsi="Verdana"/>
          <w:sz w:val="24"/>
          <w:szCs w:val="24"/>
        </w:rPr>
        <w:t xml:space="preserve">bilidade </w:t>
      </w:r>
      <w:r w:rsidRPr="00C23526">
        <w:rPr>
          <w:rFonts w:ascii="Verdana" w:hAnsi="Verdana"/>
          <w:sz w:val="24"/>
          <w:szCs w:val="24"/>
        </w:rPr>
        <w:t xml:space="preserve">do servidor que deu causa ao </w:t>
      </w:r>
      <w:r w:rsidR="001F6931">
        <w:rPr>
          <w:rFonts w:ascii="Verdana" w:hAnsi="Verdana"/>
          <w:sz w:val="24"/>
          <w:szCs w:val="24"/>
        </w:rPr>
        <w:t xml:space="preserve">atraso no pagamento, nos termos </w:t>
      </w:r>
      <w:r w:rsidRPr="00C23526">
        <w:rPr>
          <w:rFonts w:ascii="Verdana" w:hAnsi="Verdana"/>
          <w:sz w:val="24"/>
          <w:szCs w:val="24"/>
        </w:rPr>
        <w:t>legais.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12.6.1 Para fins de cálcu</w:t>
      </w:r>
      <w:r w:rsidR="001F6931">
        <w:rPr>
          <w:rFonts w:ascii="Verdana" w:hAnsi="Verdana"/>
          <w:sz w:val="24"/>
          <w:szCs w:val="24"/>
        </w:rPr>
        <w:t xml:space="preserve">lo da compensação financeira de </w:t>
      </w:r>
      <w:r w:rsidRPr="00C23526">
        <w:rPr>
          <w:rFonts w:ascii="Verdana" w:hAnsi="Verdana"/>
          <w:sz w:val="24"/>
          <w:szCs w:val="24"/>
        </w:rPr>
        <w:t xml:space="preserve">que trata o item acima, o valor do principal devido será reajustado utilizando-se o índice oficial de remuneração básica </w:t>
      </w:r>
      <w:r w:rsidR="001F6931">
        <w:rPr>
          <w:rFonts w:ascii="Verdana" w:hAnsi="Verdana"/>
          <w:sz w:val="24"/>
          <w:szCs w:val="24"/>
        </w:rPr>
        <w:t xml:space="preserve">da </w:t>
      </w:r>
      <w:r w:rsidRPr="00C23526">
        <w:rPr>
          <w:rFonts w:ascii="Verdana" w:hAnsi="Verdana"/>
          <w:sz w:val="24"/>
          <w:szCs w:val="24"/>
        </w:rPr>
        <w:t>caderneta de poupança e de ju</w:t>
      </w:r>
      <w:r w:rsidR="001F6931">
        <w:rPr>
          <w:rFonts w:ascii="Verdana" w:hAnsi="Verdana"/>
          <w:sz w:val="24"/>
          <w:szCs w:val="24"/>
        </w:rPr>
        <w:t xml:space="preserve">ros simples no mesmo percentual </w:t>
      </w:r>
      <w:r w:rsidRPr="00C23526">
        <w:rPr>
          <w:rFonts w:ascii="Verdana" w:hAnsi="Verdana"/>
          <w:sz w:val="24"/>
          <w:szCs w:val="24"/>
        </w:rPr>
        <w:t xml:space="preserve">de juros incidentes sobre a </w:t>
      </w:r>
      <w:r w:rsidR="001F6931">
        <w:rPr>
          <w:rFonts w:ascii="Verdana" w:hAnsi="Verdana"/>
          <w:sz w:val="24"/>
          <w:szCs w:val="24"/>
        </w:rPr>
        <w:t xml:space="preserve">caderneta de poupança para fins </w:t>
      </w:r>
      <w:r w:rsidRPr="00C23526">
        <w:rPr>
          <w:rFonts w:ascii="Verdana" w:hAnsi="Verdana"/>
          <w:sz w:val="24"/>
          <w:szCs w:val="24"/>
        </w:rPr>
        <w:t>de compensação da mora (</w:t>
      </w:r>
      <w:r w:rsidR="001F6931">
        <w:rPr>
          <w:rFonts w:ascii="Verdana" w:hAnsi="Verdana"/>
          <w:sz w:val="24"/>
          <w:szCs w:val="24"/>
        </w:rPr>
        <w:t xml:space="preserve">TR + 0,5% “pro- rata tempore”), </w:t>
      </w:r>
      <w:r w:rsidRPr="00C23526">
        <w:rPr>
          <w:rFonts w:ascii="Verdana" w:hAnsi="Verdana"/>
          <w:sz w:val="24"/>
          <w:szCs w:val="24"/>
        </w:rPr>
        <w:t xml:space="preserve">observando-se, para tanto, </w:t>
      </w:r>
      <w:r w:rsidR="001F6931">
        <w:rPr>
          <w:rFonts w:ascii="Verdana" w:hAnsi="Verdana"/>
          <w:sz w:val="24"/>
          <w:szCs w:val="24"/>
        </w:rPr>
        <w:t xml:space="preserve">o período correspondente à data </w:t>
      </w:r>
      <w:r w:rsidRPr="00C23526">
        <w:rPr>
          <w:rFonts w:ascii="Verdana" w:hAnsi="Verdana"/>
          <w:sz w:val="24"/>
          <w:szCs w:val="24"/>
        </w:rPr>
        <w:t>prevista para o pagamento e</w:t>
      </w:r>
      <w:r w:rsidR="001F6931">
        <w:rPr>
          <w:rFonts w:ascii="Verdana" w:hAnsi="Verdana"/>
          <w:sz w:val="24"/>
          <w:szCs w:val="24"/>
        </w:rPr>
        <w:t xml:space="preserve"> aquela data em que o pagamento </w:t>
      </w:r>
      <w:r w:rsidRPr="00C23526">
        <w:rPr>
          <w:rFonts w:ascii="Verdana" w:hAnsi="Verdana"/>
          <w:sz w:val="24"/>
          <w:szCs w:val="24"/>
        </w:rPr>
        <w:t>efetivamente ocorreu.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12.6.2 O pagamento da c</w:t>
      </w:r>
      <w:r w:rsidR="001F6931">
        <w:rPr>
          <w:rFonts w:ascii="Verdana" w:hAnsi="Verdana"/>
          <w:sz w:val="24"/>
          <w:szCs w:val="24"/>
        </w:rPr>
        <w:t xml:space="preserve">ompensação financeira dependerá </w:t>
      </w:r>
      <w:r w:rsidRPr="00C23526">
        <w:rPr>
          <w:rFonts w:ascii="Verdana" w:hAnsi="Verdana"/>
          <w:sz w:val="24"/>
          <w:szCs w:val="24"/>
        </w:rPr>
        <w:t>de requerimento a ser formalizado pelo(a) contratado(a).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12.7 Os pagamentos obede</w:t>
      </w:r>
      <w:r w:rsidR="001F6931">
        <w:rPr>
          <w:rFonts w:ascii="Verdana" w:hAnsi="Verdana"/>
          <w:sz w:val="24"/>
          <w:szCs w:val="24"/>
        </w:rPr>
        <w:t xml:space="preserve">cerão ao disposto nas Portarias </w:t>
      </w:r>
      <w:r w:rsidRPr="00C23526">
        <w:rPr>
          <w:rFonts w:ascii="Verdana" w:hAnsi="Verdana"/>
          <w:sz w:val="24"/>
          <w:szCs w:val="24"/>
        </w:rPr>
        <w:t>da Secretaria de Fazenda, em v</w:t>
      </w:r>
      <w:r w:rsidR="001F6931">
        <w:rPr>
          <w:rFonts w:ascii="Verdana" w:hAnsi="Verdana"/>
          <w:sz w:val="24"/>
          <w:szCs w:val="24"/>
        </w:rPr>
        <w:t xml:space="preserve">igor, notadamente a Portaria SF </w:t>
      </w:r>
      <w:r w:rsidRPr="00C23526">
        <w:rPr>
          <w:rFonts w:ascii="Verdana" w:hAnsi="Verdana"/>
          <w:sz w:val="24"/>
          <w:szCs w:val="24"/>
        </w:rPr>
        <w:t>nº 170/2020, atual Secretaria</w:t>
      </w:r>
      <w:r w:rsidR="001F6931">
        <w:rPr>
          <w:rFonts w:ascii="Verdana" w:hAnsi="Verdana"/>
          <w:sz w:val="24"/>
          <w:szCs w:val="24"/>
        </w:rPr>
        <w:t xml:space="preserve"> da Fazenda, ficando ressalvada </w:t>
      </w:r>
      <w:r w:rsidRPr="00C23526">
        <w:rPr>
          <w:rFonts w:ascii="Verdana" w:hAnsi="Verdana"/>
          <w:sz w:val="24"/>
          <w:szCs w:val="24"/>
        </w:rPr>
        <w:t xml:space="preserve">qualquer alteração quanto às </w:t>
      </w:r>
      <w:r w:rsidR="001F6931">
        <w:rPr>
          <w:rFonts w:ascii="Verdana" w:hAnsi="Verdana"/>
          <w:sz w:val="24"/>
          <w:szCs w:val="24"/>
        </w:rPr>
        <w:t xml:space="preserve">normas referentes a pagamentos, </w:t>
      </w:r>
      <w:r w:rsidRPr="00C23526">
        <w:rPr>
          <w:rFonts w:ascii="Verdana" w:hAnsi="Verdana"/>
          <w:sz w:val="24"/>
          <w:szCs w:val="24"/>
        </w:rPr>
        <w:t>em face da superveniência d</w:t>
      </w:r>
      <w:r w:rsidR="001F6931">
        <w:rPr>
          <w:rFonts w:ascii="Verdana" w:hAnsi="Verdana"/>
          <w:sz w:val="24"/>
          <w:szCs w:val="24"/>
        </w:rPr>
        <w:t xml:space="preserve">e normas federais ou municipais </w:t>
      </w:r>
      <w:r w:rsidRPr="00C23526">
        <w:rPr>
          <w:rFonts w:ascii="Verdana" w:hAnsi="Verdana"/>
          <w:sz w:val="24"/>
          <w:szCs w:val="24"/>
        </w:rPr>
        <w:t>sobre a matéria.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12.8 Quaisque</w:t>
      </w:r>
      <w:r w:rsidR="001F6931">
        <w:rPr>
          <w:rFonts w:ascii="Verdana" w:hAnsi="Verdana"/>
          <w:sz w:val="24"/>
          <w:szCs w:val="24"/>
        </w:rPr>
        <w:t xml:space="preserve">r pagamentos não isentarão o(a) </w:t>
      </w:r>
      <w:r w:rsidRPr="00C23526">
        <w:rPr>
          <w:rFonts w:ascii="Verdana" w:hAnsi="Verdana"/>
          <w:sz w:val="24"/>
          <w:szCs w:val="24"/>
        </w:rPr>
        <w:t>contratado(a) das responsabilid</w:t>
      </w:r>
      <w:r w:rsidR="001F6931">
        <w:rPr>
          <w:rFonts w:ascii="Verdana" w:hAnsi="Verdana"/>
          <w:sz w:val="24"/>
          <w:szCs w:val="24"/>
        </w:rPr>
        <w:t xml:space="preserve">ades contratuais nem implicarão </w:t>
      </w:r>
      <w:r w:rsidRPr="00C23526">
        <w:rPr>
          <w:rFonts w:ascii="Verdana" w:hAnsi="Verdana"/>
          <w:sz w:val="24"/>
          <w:szCs w:val="24"/>
        </w:rPr>
        <w:t>em aceitação dos serviços.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t>13. DAS PENALIDADES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13.1 São aplicáveis as sanções previstas no capítulo IV da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Lei Federal nº 8.666/93 e dem</w:t>
      </w:r>
      <w:r w:rsidR="001F6931">
        <w:rPr>
          <w:rFonts w:ascii="Verdana" w:hAnsi="Verdana"/>
          <w:sz w:val="24"/>
          <w:szCs w:val="24"/>
        </w:rPr>
        <w:t xml:space="preserve">ais normas pertinentes, devendo </w:t>
      </w:r>
      <w:r w:rsidRPr="00C23526">
        <w:rPr>
          <w:rFonts w:ascii="Verdana" w:hAnsi="Verdana"/>
          <w:sz w:val="24"/>
          <w:szCs w:val="24"/>
        </w:rPr>
        <w:t>ser observados os procedime</w:t>
      </w:r>
      <w:r w:rsidR="001F6931">
        <w:rPr>
          <w:rFonts w:ascii="Verdana" w:hAnsi="Verdana"/>
          <w:sz w:val="24"/>
          <w:szCs w:val="24"/>
        </w:rPr>
        <w:t xml:space="preserve">ntos contidos no Capítulo X, do </w:t>
      </w:r>
      <w:r w:rsidRPr="00C23526">
        <w:rPr>
          <w:rFonts w:ascii="Verdana" w:hAnsi="Verdana"/>
          <w:sz w:val="24"/>
          <w:szCs w:val="24"/>
        </w:rPr>
        <w:t>Decreto Municipal nº 44.279/03.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13.2 As penalidades s</w:t>
      </w:r>
      <w:r w:rsidR="001F6931">
        <w:rPr>
          <w:rFonts w:ascii="Verdana" w:hAnsi="Verdana"/>
          <w:sz w:val="24"/>
          <w:szCs w:val="24"/>
        </w:rPr>
        <w:t xml:space="preserve">ó deixarão de ser aplicadas nas </w:t>
      </w:r>
      <w:r w:rsidRPr="00C23526">
        <w:rPr>
          <w:rFonts w:ascii="Verdana" w:hAnsi="Verdana"/>
          <w:sz w:val="24"/>
          <w:szCs w:val="24"/>
        </w:rPr>
        <w:t>seguintes hipóteses: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13.2.1 Comprovação, a</w:t>
      </w:r>
      <w:r w:rsidR="001F6931">
        <w:rPr>
          <w:rFonts w:ascii="Verdana" w:hAnsi="Verdana"/>
          <w:sz w:val="24"/>
          <w:szCs w:val="24"/>
        </w:rPr>
        <w:t xml:space="preserve">nexada aos autos, da ocorrência </w:t>
      </w:r>
      <w:r w:rsidRPr="00C23526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13.2.2 Manifestação da u</w:t>
      </w:r>
      <w:r w:rsidR="001F6931">
        <w:rPr>
          <w:rFonts w:ascii="Verdana" w:hAnsi="Verdana"/>
          <w:sz w:val="24"/>
          <w:szCs w:val="24"/>
        </w:rPr>
        <w:t xml:space="preserve">nidade requisitante, informando </w:t>
      </w:r>
      <w:r w:rsidRPr="00C23526">
        <w:rPr>
          <w:rFonts w:ascii="Verdana" w:hAnsi="Verdana"/>
          <w:sz w:val="24"/>
          <w:szCs w:val="24"/>
        </w:rPr>
        <w:t>que o ocorrido derivou de f</w:t>
      </w:r>
      <w:r w:rsidR="001F6931">
        <w:rPr>
          <w:rFonts w:ascii="Verdana" w:hAnsi="Verdana"/>
          <w:sz w:val="24"/>
          <w:szCs w:val="24"/>
        </w:rPr>
        <w:t xml:space="preserve">atos imputáveis à Administração </w:t>
      </w:r>
      <w:r w:rsidRPr="00C23526">
        <w:rPr>
          <w:rFonts w:ascii="Verdana" w:hAnsi="Verdana"/>
          <w:sz w:val="24"/>
          <w:szCs w:val="24"/>
        </w:rPr>
        <w:t>Pública.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13.3 Ocorrendo recusa injustificada na celebração do contrato, o(a) contratado(a) es</w:t>
      </w:r>
      <w:r w:rsidR="001F6931">
        <w:rPr>
          <w:rFonts w:ascii="Verdana" w:hAnsi="Verdana"/>
          <w:sz w:val="24"/>
          <w:szCs w:val="24"/>
        </w:rPr>
        <w:t xml:space="preserve">tará sujeito(a) à penalidade de </w:t>
      </w:r>
      <w:r w:rsidRPr="00C23526">
        <w:rPr>
          <w:rFonts w:ascii="Verdana" w:hAnsi="Verdana"/>
          <w:sz w:val="24"/>
          <w:szCs w:val="24"/>
        </w:rPr>
        <w:t>multa correspondente a 20</w:t>
      </w:r>
      <w:r w:rsidR="001F6931">
        <w:rPr>
          <w:rFonts w:ascii="Verdana" w:hAnsi="Verdana"/>
          <w:sz w:val="24"/>
          <w:szCs w:val="24"/>
        </w:rPr>
        <w:t xml:space="preserve">% (vinte por cento) do valor de </w:t>
      </w:r>
      <w:r w:rsidRPr="00C23526">
        <w:rPr>
          <w:rFonts w:ascii="Verdana" w:hAnsi="Verdana"/>
          <w:sz w:val="24"/>
          <w:szCs w:val="24"/>
        </w:rPr>
        <w:t>contratação.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13.4 Ocorrendo inexecução da </w:t>
      </w:r>
      <w:r w:rsidR="001F6931">
        <w:rPr>
          <w:rFonts w:ascii="Verdana" w:hAnsi="Verdana"/>
          <w:sz w:val="24"/>
          <w:szCs w:val="24"/>
        </w:rPr>
        <w:t xml:space="preserve">atividade contratada ou </w:t>
      </w:r>
      <w:r w:rsidRPr="00C23526">
        <w:rPr>
          <w:rFonts w:ascii="Verdana" w:hAnsi="Verdana"/>
          <w:sz w:val="24"/>
          <w:szCs w:val="24"/>
        </w:rPr>
        <w:t xml:space="preserve">execução em desacordo com </w:t>
      </w:r>
      <w:r w:rsidR="001F6931">
        <w:rPr>
          <w:rFonts w:ascii="Verdana" w:hAnsi="Verdana"/>
          <w:sz w:val="24"/>
          <w:szCs w:val="24"/>
        </w:rPr>
        <w:t xml:space="preserve">a descrição contida na proposta </w:t>
      </w:r>
      <w:r w:rsidRPr="00C23526">
        <w:rPr>
          <w:rFonts w:ascii="Verdana" w:hAnsi="Verdana"/>
          <w:sz w:val="24"/>
          <w:szCs w:val="24"/>
        </w:rPr>
        <w:t>apresentada para o credenciam</w:t>
      </w:r>
      <w:r w:rsidR="001F6931">
        <w:rPr>
          <w:rFonts w:ascii="Verdana" w:hAnsi="Verdana"/>
          <w:sz w:val="24"/>
          <w:szCs w:val="24"/>
        </w:rPr>
        <w:t xml:space="preserve">ento, o(a) contratado(a) estará </w:t>
      </w:r>
      <w:r w:rsidRPr="00C23526">
        <w:rPr>
          <w:rFonts w:ascii="Verdana" w:hAnsi="Verdana"/>
          <w:sz w:val="24"/>
          <w:szCs w:val="24"/>
        </w:rPr>
        <w:t xml:space="preserve">sujeito à penalidade de multa </w:t>
      </w:r>
      <w:r w:rsidR="001F6931">
        <w:rPr>
          <w:rFonts w:ascii="Verdana" w:hAnsi="Verdana"/>
          <w:sz w:val="24"/>
          <w:szCs w:val="24"/>
        </w:rPr>
        <w:t xml:space="preserve">correspondente a 20% (vinte por </w:t>
      </w:r>
      <w:r w:rsidRPr="00C23526">
        <w:rPr>
          <w:rFonts w:ascii="Verdana" w:hAnsi="Verdana"/>
          <w:sz w:val="24"/>
          <w:szCs w:val="24"/>
        </w:rPr>
        <w:t>cento) do valor do serviço em relação ao qual se deu a inexecução ou execução inadequada.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 Caberá ainda a pen</w:t>
      </w:r>
      <w:r w:rsidR="001F6931">
        <w:rPr>
          <w:rFonts w:ascii="Verdana" w:hAnsi="Verdana"/>
          <w:sz w:val="24"/>
          <w:szCs w:val="24"/>
        </w:rPr>
        <w:t xml:space="preserve">alidade de multa, nas seguintes </w:t>
      </w:r>
      <w:r w:rsidRPr="00C23526">
        <w:rPr>
          <w:rFonts w:ascii="Verdana" w:hAnsi="Verdana"/>
          <w:sz w:val="24"/>
          <w:szCs w:val="24"/>
        </w:rPr>
        <w:t>hipóteses e percentuais: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13.5.1. Em caso de atraso </w:t>
      </w:r>
      <w:r w:rsidR="001F6931">
        <w:rPr>
          <w:rFonts w:ascii="Verdana" w:hAnsi="Verdana"/>
          <w:sz w:val="24"/>
          <w:szCs w:val="24"/>
        </w:rPr>
        <w:t xml:space="preserve">superior a 15 (quinze) minutos, </w:t>
      </w:r>
      <w:r w:rsidRPr="00C23526">
        <w:rPr>
          <w:rFonts w:ascii="Verdana" w:hAnsi="Verdana"/>
          <w:sz w:val="24"/>
          <w:szCs w:val="24"/>
        </w:rPr>
        <w:t>o(a) contratado(a) estará sujeito</w:t>
      </w:r>
      <w:r w:rsidR="001F6931">
        <w:rPr>
          <w:rFonts w:ascii="Verdana" w:hAnsi="Verdana"/>
          <w:sz w:val="24"/>
          <w:szCs w:val="24"/>
        </w:rPr>
        <w:t xml:space="preserve"> à penalidade de multa no valor </w:t>
      </w:r>
      <w:r w:rsidRPr="00C23526">
        <w:rPr>
          <w:rFonts w:ascii="Verdana" w:hAnsi="Verdana"/>
          <w:sz w:val="24"/>
          <w:szCs w:val="24"/>
        </w:rPr>
        <w:t>correspondente a 1% (um po</w:t>
      </w:r>
      <w:r w:rsidR="001F6931">
        <w:rPr>
          <w:rFonts w:ascii="Verdana" w:hAnsi="Verdana"/>
          <w:sz w:val="24"/>
          <w:szCs w:val="24"/>
        </w:rPr>
        <w:t xml:space="preserve">r cento) do valor da hora-aula, </w:t>
      </w:r>
      <w:r w:rsidRPr="00C23526">
        <w:rPr>
          <w:rFonts w:ascii="Verdana" w:hAnsi="Verdana"/>
          <w:sz w:val="24"/>
          <w:szCs w:val="24"/>
        </w:rPr>
        <w:t>para cada 5 (cinco) minuto</w:t>
      </w:r>
      <w:r w:rsidR="001F6931">
        <w:rPr>
          <w:rFonts w:ascii="Verdana" w:hAnsi="Verdana"/>
          <w:sz w:val="24"/>
          <w:szCs w:val="24"/>
        </w:rPr>
        <w:t xml:space="preserve">s de atraso, até o máximo de 20 </w:t>
      </w:r>
      <w:r w:rsidRPr="00C23526">
        <w:rPr>
          <w:rFonts w:ascii="Verdana" w:hAnsi="Verdana"/>
          <w:sz w:val="24"/>
          <w:szCs w:val="24"/>
        </w:rPr>
        <w:t xml:space="preserve">(vinte) minutos. Ultrapassado tal limite, será considerada </w:t>
      </w:r>
      <w:proofErr w:type="spellStart"/>
      <w:r w:rsidRPr="00C23526">
        <w:rPr>
          <w:rFonts w:ascii="Verdana" w:hAnsi="Verdana"/>
          <w:sz w:val="24"/>
          <w:szCs w:val="24"/>
        </w:rPr>
        <w:t>inexecutada</w:t>
      </w:r>
      <w:proofErr w:type="spellEnd"/>
      <w:r w:rsidRPr="00C23526">
        <w:rPr>
          <w:rFonts w:ascii="Verdana" w:hAnsi="Verdana"/>
          <w:sz w:val="24"/>
          <w:szCs w:val="24"/>
        </w:rPr>
        <w:t xml:space="preserve"> a ação proposta.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13.5.2 Para cada falta injustificada ou recusa em desempenhar as atividades da função:</w:t>
      </w:r>
      <w:r w:rsidR="001F6931">
        <w:rPr>
          <w:rFonts w:ascii="Verdana" w:hAnsi="Verdana"/>
          <w:sz w:val="24"/>
          <w:szCs w:val="24"/>
        </w:rPr>
        <w:t xml:space="preserve"> multa de 05% (cinco por cento) </w:t>
      </w:r>
      <w:r w:rsidRPr="00C23526">
        <w:rPr>
          <w:rFonts w:ascii="Verdana" w:hAnsi="Verdana"/>
          <w:sz w:val="24"/>
          <w:szCs w:val="24"/>
        </w:rPr>
        <w:t xml:space="preserve">sobre o valor mensal. O limite é </w:t>
      </w:r>
      <w:r w:rsidR="001F6931">
        <w:rPr>
          <w:rFonts w:ascii="Verdana" w:hAnsi="Verdana"/>
          <w:sz w:val="24"/>
          <w:szCs w:val="24"/>
        </w:rPr>
        <w:t xml:space="preserve">de 01 (uma) falta injustificada </w:t>
      </w:r>
      <w:r w:rsidRPr="00C23526">
        <w:rPr>
          <w:rFonts w:ascii="Verdana" w:hAnsi="Verdana"/>
          <w:sz w:val="24"/>
          <w:szCs w:val="24"/>
        </w:rPr>
        <w:t>durante todo o período da co</w:t>
      </w:r>
      <w:r w:rsidR="001F6931">
        <w:rPr>
          <w:rFonts w:ascii="Verdana" w:hAnsi="Verdana"/>
          <w:sz w:val="24"/>
          <w:szCs w:val="24"/>
        </w:rPr>
        <w:t xml:space="preserve">ntratação, sob pena de rescisão </w:t>
      </w:r>
      <w:r w:rsidRPr="00C23526">
        <w:rPr>
          <w:rFonts w:ascii="Verdana" w:hAnsi="Verdana"/>
          <w:sz w:val="24"/>
          <w:szCs w:val="24"/>
        </w:rPr>
        <w:t>contratual por inexecução parcial</w:t>
      </w:r>
      <w:r w:rsidR="001F6931">
        <w:rPr>
          <w:rFonts w:ascii="Verdana" w:hAnsi="Verdana"/>
          <w:sz w:val="24"/>
          <w:szCs w:val="24"/>
        </w:rPr>
        <w:t xml:space="preserve"> e incidência de multa prevista </w:t>
      </w:r>
      <w:r w:rsidRPr="00C23526">
        <w:rPr>
          <w:rFonts w:ascii="Verdana" w:hAnsi="Verdana"/>
          <w:sz w:val="24"/>
          <w:szCs w:val="24"/>
        </w:rPr>
        <w:t>acima. O limite de recusas será de 01 (uma) por mês.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13.5.3 As faltas justificad</w:t>
      </w:r>
      <w:r w:rsidR="001F6931">
        <w:rPr>
          <w:rFonts w:ascii="Verdana" w:hAnsi="Verdana"/>
          <w:sz w:val="24"/>
          <w:szCs w:val="24"/>
        </w:rPr>
        <w:t xml:space="preserve">as, que não sejam por motivo de </w:t>
      </w:r>
      <w:r w:rsidRPr="00C23526">
        <w:rPr>
          <w:rFonts w:ascii="Verdana" w:hAnsi="Verdana"/>
          <w:sz w:val="24"/>
          <w:szCs w:val="24"/>
        </w:rPr>
        <w:t>força maior (doença, morte em família, gravidez, etc.), devidamente comprovada, serão limita</w:t>
      </w:r>
      <w:r w:rsidR="001F6931">
        <w:rPr>
          <w:rFonts w:ascii="Verdana" w:hAnsi="Verdana"/>
          <w:sz w:val="24"/>
          <w:szCs w:val="24"/>
        </w:rPr>
        <w:t xml:space="preserve">das a 2 (duas) durante todo </w:t>
      </w:r>
      <w:r w:rsidRPr="00C23526">
        <w:rPr>
          <w:rFonts w:ascii="Verdana" w:hAnsi="Verdana"/>
          <w:sz w:val="24"/>
          <w:szCs w:val="24"/>
        </w:rPr>
        <w:t>o período da contratação, s</w:t>
      </w:r>
      <w:r w:rsidR="001F6931">
        <w:rPr>
          <w:rFonts w:ascii="Verdana" w:hAnsi="Verdana"/>
          <w:sz w:val="24"/>
          <w:szCs w:val="24"/>
        </w:rPr>
        <w:t xml:space="preserve">ob pena de inexecução parcial e </w:t>
      </w:r>
      <w:r w:rsidRPr="00C23526">
        <w:rPr>
          <w:rFonts w:ascii="Verdana" w:hAnsi="Verdana"/>
          <w:sz w:val="24"/>
          <w:szCs w:val="24"/>
        </w:rPr>
        <w:t>incidência de multa prevista acima.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13.5.4 As faltas justif</w:t>
      </w:r>
      <w:r w:rsidR="001F6931">
        <w:rPr>
          <w:rFonts w:ascii="Verdana" w:hAnsi="Verdana"/>
          <w:sz w:val="24"/>
          <w:szCs w:val="24"/>
        </w:rPr>
        <w:t xml:space="preserve">icadas, assim como as de motivo </w:t>
      </w:r>
      <w:r w:rsidRPr="00C23526">
        <w:rPr>
          <w:rFonts w:ascii="Verdana" w:hAnsi="Verdana"/>
          <w:sz w:val="24"/>
          <w:szCs w:val="24"/>
        </w:rPr>
        <w:t>de força maior, não ensej</w:t>
      </w:r>
      <w:r w:rsidR="001F6931">
        <w:rPr>
          <w:rFonts w:ascii="Verdana" w:hAnsi="Verdana"/>
          <w:sz w:val="24"/>
          <w:szCs w:val="24"/>
        </w:rPr>
        <w:t xml:space="preserve">am a aplicação de penalidade ao </w:t>
      </w:r>
      <w:r w:rsidRPr="00C23526">
        <w:rPr>
          <w:rFonts w:ascii="Verdana" w:hAnsi="Verdana"/>
          <w:sz w:val="24"/>
          <w:szCs w:val="24"/>
        </w:rPr>
        <w:t>contratado, mas deverão ser</w:t>
      </w:r>
      <w:r w:rsidR="001F6931">
        <w:rPr>
          <w:rFonts w:ascii="Verdana" w:hAnsi="Verdana"/>
          <w:sz w:val="24"/>
          <w:szCs w:val="24"/>
        </w:rPr>
        <w:t xml:space="preserve"> repostas em conformidade com a </w:t>
      </w:r>
      <w:r w:rsidRPr="00C23526">
        <w:rPr>
          <w:rFonts w:ascii="Verdana" w:hAnsi="Verdana"/>
          <w:sz w:val="24"/>
          <w:szCs w:val="24"/>
        </w:rPr>
        <w:t>orientação do Fiscal do Contr</w:t>
      </w:r>
      <w:r w:rsidR="001F6931">
        <w:rPr>
          <w:rFonts w:ascii="Verdana" w:hAnsi="Verdana"/>
          <w:sz w:val="24"/>
          <w:szCs w:val="24"/>
        </w:rPr>
        <w:t xml:space="preserve">ato, para que não haja desconto </w:t>
      </w:r>
      <w:r w:rsidRPr="00C23526">
        <w:rPr>
          <w:rFonts w:ascii="Verdana" w:hAnsi="Verdana"/>
          <w:sz w:val="24"/>
          <w:szCs w:val="24"/>
        </w:rPr>
        <w:t>destas no cálculo do pagamento devido.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13.5.6 Pela inexecução par</w:t>
      </w:r>
      <w:r w:rsidR="001F6931">
        <w:rPr>
          <w:rFonts w:ascii="Verdana" w:hAnsi="Verdana"/>
          <w:sz w:val="24"/>
          <w:szCs w:val="24"/>
        </w:rPr>
        <w:t xml:space="preserve">cial será aplicada a penalidade </w:t>
      </w:r>
      <w:r w:rsidRPr="00C23526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C23526">
        <w:rPr>
          <w:rFonts w:ascii="Verdana" w:hAnsi="Verdana"/>
          <w:sz w:val="24"/>
          <w:szCs w:val="24"/>
        </w:rPr>
        <w:t>inexecutada</w:t>
      </w:r>
      <w:proofErr w:type="spellEnd"/>
      <w:r w:rsidRPr="00C23526">
        <w:rPr>
          <w:rFonts w:ascii="Verdana" w:hAnsi="Verdana"/>
          <w:sz w:val="24"/>
          <w:szCs w:val="24"/>
        </w:rPr>
        <w:t>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13.5.7 Havendo mais d</w:t>
      </w:r>
      <w:r w:rsidR="001F6931">
        <w:rPr>
          <w:rFonts w:ascii="Verdana" w:hAnsi="Verdana"/>
          <w:sz w:val="24"/>
          <w:szCs w:val="24"/>
        </w:rPr>
        <w:t xml:space="preserve">e 50% (cinquenta por cento) das </w:t>
      </w:r>
      <w:r w:rsidRPr="00C23526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C23526">
        <w:rPr>
          <w:rFonts w:ascii="Verdana" w:hAnsi="Verdana"/>
          <w:sz w:val="24"/>
          <w:szCs w:val="24"/>
        </w:rPr>
        <w:t>i</w:t>
      </w:r>
      <w:r w:rsidR="001F6931">
        <w:rPr>
          <w:rFonts w:ascii="Verdana" w:hAnsi="Verdana"/>
          <w:sz w:val="24"/>
          <w:szCs w:val="24"/>
        </w:rPr>
        <w:t>nexecutadas</w:t>
      </w:r>
      <w:proofErr w:type="spellEnd"/>
      <w:r w:rsidR="001F6931">
        <w:rPr>
          <w:rFonts w:ascii="Verdana" w:hAnsi="Verdana"/>
          <w:sz w:val="24"/>
          <w:szCs w:val="24"/>
        </w:rPr>
        <w:t xml:space="preserve">, a Coordenadoria de </w:t>
      </w:r>
      <w:r w:rsidRPr="00C23526">
        <w:rPr>
          <w:rFonts w:ascii="Verdana" w:hAnsi="Verdana"/>
          <w:sz w:val="24"/>
          <w:szCs w:val="24"/>
        </w:rPr>
        <w:t>Ensino, Pesquisa e Cultura – CEPC avaliará a conveniência da</w:t>
      </w:r>
      <w:r w:rsidR="001F6931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 xml:space="preserve">realização das demais </w:t>
      </w:r>
      <w:r w:rsidRPr="00C23526">
        <w:rPr>
          <w:rFonts w:ascii="Verdana" w:hAnsi="Verdana"/>
          <w:sz w:val="24"/>
          <w:szCs w:val="24"/>
        </w:rPr>
        <w:lastRenderedPageBreak/>
        <w:t>ações</w:t>
      </w:r>
      <w:r w:rsidR="001F6931">
        <w:rPr>
          <w:rFonts w:ascii="Verdana" w:hAnsi="Verdana"/>
          <w:sz w:val="24"/>
          <w:szCs w:val="24"/>
        </w:rPr>
        <w:t xml:space="preserve">. Não havendo interesse, o caso </w:t>
      </w:r>
      <w:r w:rsidRPr="00C23526">
        <w:rPr>
          <w:rFonts w:ascii="Verdana" w:hAnsi="Verdana"/>
          <w:sz w:val="24"/>
          <w:szCs w:val="24"/>
        </w:rPr>
        <w:t>será considerado como inexecução total.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13.5.8 Pela inexecução tota</w:t>
      </w:r>
      <w:r w:rsidR="001F6931">
        <w:rPr>
          <w:rFonts w:ascii="Verdana" w:hAnsi="Verdana"/>
          <w:sz w:val="24"/>
          <w:szCs w:val="24"/>
        </w:rPr>
        <w:t xml:space="preserve">l será aplicada a penalidade de </w:t>
      </w:r>
      <w:r w:rsidRPr="00C23526">
        <w:rPr>
          <w:rFonts w:ascii="Verdana" w:hAnsi="Verdana"/>
          <w:sz w:val="24"/>
          <w:szCs w:val="24"/>
        </w:rPr>
        <w:t>multa de 20% (vinte por cento) do valor total do contrato.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13.5.9 Multa de 20% (vinte por cento) sobre o valor da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Nota de Empenho na hipótese de</w:t>
      </w:r>
      <w:r w:rsidR="001F6931">
        <w:rPr>
          <w:rFonts w:ascii="Verdana" w:hAnsi="Verdana"/>
          <w:sz w:val="24"/>
          <w:szCs w:val="24"/>
        </w:rPr>
        <w:t xml:space="preserve"> rescisão unilateral, por culpa </w:t>
      </w:r>
      <w:r w:rsidRPr="00C23526">
        <w:rPr>
          <w:rFonts w:ascii="Verdana" w:hAnsi="Verdana"/>
          <w:sz w:val="24"/>
          <w:szCs w:val="24"/>
        </w:rPr>
        <w:t>do contratado.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13.6 As penalidades refe</w:t>
      </w:r>
      <w:r w:rsidR="001F6931">
        <w:rPr>
          <w:rFonts w:ascii="Verdana" w:hAnsi="Verdana"/>
          <w:sz w:val="24"/>
          <w:szCs w:val="24"/>
        </w:rPr>
        <w:t xml:space="preserve">ridas de multas serão aplicadas </w:t>
      </w:r>
      <w:r w:rsidRPr="00C23526">
        <w:rPr>
          <w:rFonts w:ascii="Verdana" w:hAnsi="Verdana"/>
          <w:sz w:val="24"/>
          <w:szCs w:val="24"/>
        </w:rPr>
        <w:t>sem prejuízo das demais sanç</w:t>
      </w:r>
      <w:r w:rsidR="001F6931">
        <w:rPr>
          <w:rFonts w:ascii="Verdana" w:hAnsi="Verdana"/>
          <w:sz w:val="24"/>
          <w:szCs w:val="24"/>
        </w:rPr>
        <w:t xml:space="preserve">ões previstas na legislação que </w:t>
      </w:r>
      <w:r w:rsidRPr="00C23526">
        <w:rPr>
          <w:rFonts w:ascii="Verdana" w:hAnsi="Verdana"/>
          <w:sz w:val="24"/>
          <w:szCs w:val="24"/>
        </w:rPr>
        <w:t>rege a matéria.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13.7 As penalidades são</w:t>
      </w:r>
      <w:r w:rsidR="001F6931">
        <w:rPr>
          <w:rFonts w:ascii="Verdana" w:hAnsi="Verdana"/>
          <w:sz w:val="24"/>
          <w:szCs w:val="24"/>
        </w:rPr>
        <w:t xml:space="preserve"> independentes e a aplicação de </w:t>
      </w:r>
      <w:r w:rsidRPr="00C23526">
        <w:rPr>
          <w:rFonts w:ascii="Verdana" w:hAnsi="Verdana"/>
          <w:sz w:val="24"/>
          <w:szCs w:val="24"/>
        </w:rPr>
        <w:t>uma não exclui as demais.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13.8 O procedimento a </w:t>
      </w:r>
      <w:r w:rsidR="001F6931">
        <w:rPr>
          <w:rFonts w:ascii="Verdana" w:hAnsi="Verdana"/>
          <w:sz w:val="24"/>
          <w:szCs w:val="24"/>
        </w:rPr>
        <w:t xml:space="preserve">ser observado para aplicação de </w:t>
      </w:r>
      <w:r w:rsidRPr="00C23526">
        <w:rPr>
          <w:rFonts w:ascii="Verdana" w:hAnsi="Verdana"/>
          <w:sz w:val="24"/>
          <w:szCs w:val="24"/>
        </w:rPr>
        <w:t>penalidades será aquele previsto no art. 54 e seguintes do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Decreto Municipal nº 44.279/03, bem assim o estabelecido na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Lei Federal nº 8666/93 e altera</w:t>
      </w:r>
      <w:r w:rsidR="001F6931">
        <w:rPr>
          <w:rFonts w:ascii="Verdana" w:hAnsi="Verdana"/>
          <w:sz w:val="24"/>
          <w:szCs w:val="24"/>
        </w:rPr>
        <w:t xml:space="preserve">ções posteriores, assegurados o </w:t>
      </w:r>
      <w:r w:rsidRPr="00C23526">
        <w:rPr>
          <w:rFonts w:ascii="Verdana" w:hAnsi="Verdana"/>
          <w:sz w:val="24"/>
          <w:szCs w:val="24"/>
        </w:rPr>
        <w:t>contraditório e a ampla defesa.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13.9 Das decisões de a</w:t>
      </w:r>
      <w:r w:rsidR="001F6931">
        <w:rPr>
          <w:rFonts w:ascii="Verdana" w:hAnsi="Verdana"/>
          <w:sz w:val="24"/>
          <w:szCs w:val="24"/>
        </w:rPr>
        <w:t xml:space="preserve">plicação de penalidades, </w:t>
      </w:r>
      <w:proofErr w:type="spellStart"/>
      <w:r w:rsidR="001F6931">
        <w:rPr>
          <w:rFonts w:ascii="Verdana" w:hAnsi="Verdana"/>
          <w:sz w:val="24"/>
          <w:szCs w:val="24"/>
        </w:rPr>
        <w:t>caberá</w:t>
      </w:r>
      <w:r w:rsidRPr="00C23526">
        <w:rPr>
          <w:rFonts w:ascii="Verdana" w:hAnsi="Verdana"/>
          <w:sz w:val="24"/>
          <w:szCs w:val="24"/>
        </w:rPr>
        <w:t>recurso</w:t>
      </w:r>
      <w:proofErr w:type="spellEnd"/>
      <w:r w:rsidRPr="00C23526">
        <w:rPr>
          <w:rFonts w:ascii="Verdana" w:hAnsi="Verdana"/>
          <w:sz w:val="24"/>
          <w:szCs w:val="24"/>
        </w:rPr>
        <w:t xml:space="preserve"> nos termos do artigo </w:t>
      </w:r>
      <w:r w:rsidR="001F6931">
        <w:rPr>
          <w:rFonts w:ascii="Verdana" w:hAnsi="Verdana"/>
          <w:sz w:val="24"/>
          <w:szCs w:val="24"/>
        </w:rPr>
        <w:t xml:space="preserve">109 da Lei Federal nº 8.666/93, </w:t>
      </w:r>
      <w:r w:rsidRPr="00C23526">
        <w:rPr>
          <w:rFonts w:ascii="Verdana" w:hAnsi="Verdana"/>
          <w:sz w:val="24"/>
          <w:szCs w:val="24"/>
        </w:rPr>
        <w:t>observados os prazos nele fix</w:t>
      </w:r>
      <w:r w:rsidR="001F6931">
        <w:rPr>
          <w:rFonts w:ascii="Verdana" w:hAnsi="Verdana"/>
          <w:sz w:val="24"/>
          <w:szCs w:val="24"/>
        </w:rPr>
        <w:t xml:space="preserve">ados, que deverá ser dirigido à </w:t>
      </w:r>
      <w:r w:rsidRPr="00C23526">
        <w:rPr>
          <w:rFonts w:ascii="Verdana" w:hAnsi="Verdana"/>
          <w:sz w:val="24"/>
          <w:szCs w:val="24"/>
        </w:rPr>
        <w:t>Contratante – Fundação Pau</w:t>
      </w:r>
      <w:r w:rsidR="001F6931">
        <w:rPr>
          <w:rFonts w:ascii="Verdana" w:hAnsi="Verdana"/>
          <w:sz w:val="24"/>
          <w:szCs w:val="24"/>
        </w:rPr>
        <w:t xml:space="preserve">listana de Educação, Tecnologia </w:t>
      </w:r>
      <w:r w:rsidRPr="00C23526">
        <w:rPr>
          <w:rFonts w:ascii="Verdana" w:hAnsi="Verdana"/>
          <w:sz w:val="24"/>
          <w:szCs w:val="24"/>
        </w:rPr>
        <w:t>e Cultura - e protocolizado nos</w:t>
      </w:r>
      <w:r w:rsidR="001F6931">
        <w:rPr>
          <w:rFonts w:ascii="Verdana" w:hAnsi="Verdana"/>
          <w:sz w:val="24"/>
          <w:szCs w:val="24"/>
        </w:rPr>
        <w:t xml:space="preserve"> dias úteis, das 08:00 às 14:00 </w:t>
      </w:r>
      <w:r w:rsidRPr="00C23526">
        <w:rPr>
          <w:rFonts w:ascii="Verdana" w:hAnsi="Verdana"/>
          <w:sz w:val="24"/>
          <w:szCs w:val="24"/>
        </w:rPr>
        <w:t>horas, na Avenida São João, 473,</w:t>
      </w:r>
      <w:r w:rsidR="001F6931">
        <w:rPr>
          <w:rFonts w:ascii="Verdana" w:hAnsi="Verdana"/>
          <w:sz w:val="24"/>
          <w:szCs w:val="24"/>
        </w:rPr>
        <w:t xml:space="preserve"> 6º andar, São Paulo – SP, após </w:t>
      </w:r>
      <w:r w:rsidRPr="00C23526">
        <w:rPr>
          <w:rFonts w:ascii="Verdana" w:hAnsi="Verdana"/>
          <w:sz w:val="24"/>
          <w:szCs w:val="24"/>
        </w:rPr>
        <w:t>o recolhimento em agência bancária dos emolumentos devidos.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13.9.1 Serão conhecidos </w:t>
      </w:r>
      <w:r w:rsidR="001F6931">
        <w:rPr>
          <w:rFonts w:ascii="Verdana" w:hAnsi="Verdana"/>
          <w:sz w:val="24"/>
          <w:szCs w:val="24"/>
        </w:rPr>
        <w:t xml:space="preserve">recursos enviados pelo correio, </w:t>
      </w:r>
      <w:r w:rsidRPr="00C23526">
        <w:rPr>
          <w:rFonts w:ascii="Verdana" w:hAnsi="Verdana"/>
          <w:sz w:val="24"/>
          <w:szCs w:val="24"/>
        </w:rPr>
        <w:t>e-mail, ou qualquer outro</w:t>
      </w:r>
      <w:r w:rsidR="001F6931">
        <w:rPr>
          <w:rFonts w:ascii="Verdana" w:hAnsi="Verdana"/>
          <w:sz w:val="24"/>
          <w:szCs w:val="24"/>
        </w:rPr>
        <w:t xml:space="preserve"> meio de comunicação, se dentro </w:t>
      </w:r>
      <w:r w:rsidRPr="00C23526">
        <w:rPr>
          <w:rFonts w:ascii="Verdana" w:hAnsi="Verdana"/>
          <w:sz w:val="24"/>
          <w:szCs w:val="24"/>
        </w:rPr>
        <w:t xml:space="preserve">do prazo previsto em lei, a peça </w:t>
      </w:r>
      <w:r w:rsidR="001F6931">
        <w:rPr>
          <w:rFonts w:ascii="Verdana" w:hAnsi="Verdana"/>
          <w:sz w:val="24"/>
          <w:szCs w:val="24"/>
        </w:rPr>
        <w:t xml:space="preserve">inicial original não tiver sido </w:t>
      </w:r>
      <w:r w:rsidRPr="00C23526">
        <w:rPr>
          <w:rFonts w:ascii="Verdana" w:hAnsi="Verdana"/>
          <w:sz w:val="24"/>
          <w:szCs w:val="24"/>
        </w:rPr>
        <w:t>protocolizada.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13.10 Caso a CONTRA</w:t>
      </w:r>
      <w:r w:rsidR="001F6931">
        <w:rPr>
          <w:rFonts w:ascii="Verdana" w:hAnsi="Verdana"/>
          <w:sz w:val="24"/>
          <w:szCs w:val="24"/>
        </w:rPr>
        <w:t xml:space="preserve">TANTE releve justificadamente a </w:t>
      </w:r>
      <w:r w:rsidRPr="00C23526">
        <w:rPr>
          <w:rFonts w:ascii="Verdana" w:hAnsi="Verdana"/>
          <w:sz w:val="24"/>
          <w:szCs w:val="24"/>
        </w:rPr>
        <w:t xml:space="preserve">aplicação da multa ou de </w:t>
      </w:r>
      <w:r w:rsidR="001F6931">
        <w:rPr>
          <w:rFonts w:ascii="Verdana" w:hAnsi="Verdana"/>
          <w:sz w:val="24"/>
          <w:szCs w:val="24"/>
        </w:rPr>
        <w:t xml:space="preserve">qualquer outra penalidade, essa </w:t>
      </w:r>
      <w:r w:rsidRPr="00C23526">
        <w:rPr>
          <w:rFonts w:ascii="Verdana" w:hAnsi="Verdana"/>
          <w:sz w:val="24"/>
          <w:szCs w:val="24"/>
        </w:rPr>
        <w:t>tolerância não poderá ser consider</w:t>
      </w:r>
      <w:r w:rsidR="001F6931">
        <w:rPr>
          <w:rFonts w:ascii="Verdana" w:hAnsi="Verdana"/>
          <w:sz w:val="24"/>
          <w:szCs w:val="24"/>
        </w:rPr>
        <w:t xml:space="preserve">ada como modificadora de </w:t>
      </w:r>
      <w:r w:rsidRPr="00C23526">
        <w:rPr>
          <w:rFonts w:ascii="Verdana" w:hAnsi="Verdana"/>
          <w:sz w:val="24"/>
          <w:szCs w:val="24"/>
        </w:rPr>
        <w:t>qualquer condição contratual,</w:t>
      </w:r>
      <w:r w:rsidR="001F6931">
        <w:rPr>
          <w:rFonts w:ascii="Verdana" w:hAnsi="Verdana"/>
          <w:sz w:val="24"/>
          <w:szCs w:val="24"/>
        </w:rPr>
        <w:t xml:space="preserve"> permanecendo em vigor todas as </w:t>
      </w:r>
      <w:r w:rsidRPr="00C23526">
        <w:rPr>
          <w:rFonts w:ascii="Verdana" w:hAnsi="Verdana"/>
          <w:sz w:val="24"/>
          <w:szCs w:val="24"/>
        </w:rPr>
        <w:t>condições deste contrato e do Edital que o precedeu.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13.11 O prazo para pagamento das multas será de 30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(trinta) dias corridos a contar da decisão final. A critério da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Administração Pública e em sen</w:t>
      </w:r>
      <w:r w:rsidR="001F6931">
        <w:rPr>
          <w:rFonts w:ascii="Verdana" w:hAnsi="Verdana"/>
          <w:sz w:val="24"/>
          <w:szCs w:val="24"/>
        </w:rPr>
        <w:t xml:space="preserve">do possível o valor devido será </w:t>
      </w:r>
      <w:r w:rsidRPr="00C23526">
        <w:rPr>
          <w:rFonts w:ascii="Verdana" w:hAnsi="Verdana"/>
          <w:sz w:val="24"/>
          <w:szCs w:val="24"/>
        </w:rPr>
        <w:t xml:space="preserve">descontado da importância que o (a) mesmo (a) tenha a receber. Não havendo pagamento, o </w:t>
      </w:r>
      <w:r w:rsidR="001F6931">
        <w:rPr>
          <w:rFonts w:ascii="Verdana" w:hAnsi="Verdana"/>
          <w:sz w:val="24"/>
          <w:szCs w:val="24"/>
        </w:rPr>
        <w:t xml:space="preserve">valor será inscrito como dívida </w:t>
      </w:r>
      <w:r w:rsidRPr="00C23526">
        <w:rPr>
          <w:rFonts w:ascii="Verdana" w:hAnsi="Verdana"/>
          <w:sz w:val="24"/>
          <w:szCs w:val="24"/>
        </w:rPr>
        <w:t>ativa, sujeitando-se ao processo executivo.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 DA RESCISÃO CONTRATUAL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 Dar-se-á rescisão do</w:t>
      </w:r>
      <w:r w:rsidR="001F6931">
        <w:rPr>
          <w:rFonts w:ascii="Verdana" w:hAnsi="Verdana"/>
          <w:sz w:val="24"/>
          <w:szCs w:val="24"/>
        </w:rPr>
        <w:t xml:space="preserve"> contrato, independentemente de </w:t>
      </w:r>
      <w:r w:rsidRPr="00C23526">
        <w:rPr>
          <w:rFonts w:ascii="Verdana" w:hAnsi="Verdana"/>
          <w:sz w:val="24"/>
          <w:szCs w:val="24"/>
        </w:rPr>
        <w:t>notificação ou interpelação judicial: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14.1.1 Unilateralmente, pela Administração Pública, quando: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14.1.1.1 Houver inadimplência de cláusulas contratuais;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14.1.1.2 Ficar evidenciada a incapacidade téc</w:t>
      </w:r>
      <w:r w:rsidR="001F6931">
        <w:rPr>
          <w:rFonts w:ascii="Verdana" w:hAnsi="Verdana"/>
          <w:sz w:val="24"/>
          <w:szCs w:val="24"/>
        </w:rPr>
        <w:t xml:space="preserve">nica ou a </w:t>
      </w:r>
      <w:r w:rsidRPr="00C23526">
        <w:rPr>
          <w:rFonts w:ascii="Verdana" w:hAnsi="Verdana"/>
          <w:sz w:val="24"/>
          <w:szCs w:val="24"/>
        </w:rPr>
        <w:t>inidoneidade do Contratado;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14.1.1.3 Ocorrer atras</w:t>
      </w:r>
      <w:r w:rsidR="001F6931">
        <w:rPr>
          <w:rFonts w:ascii="Verdana" w:hAnsi="Verdana"/>
          <w:sz w:val="24"/>
          <w:szCs w:val="24"/>
        </w:rPr>
        <w:t xml:space="preserve">o injustificado na execução dos </w:t>
      </w:r>
      <w:r w:rsidRPr="00C23526">
        <w:rPr>
          <w:rFonts w:ascii="Verdana" w:hAnsi="Verdana"/>
          <w:sz w:val="24"/>
          <w:szCs w:val="24"/>
        </w:rPr>
        <w:t>serviços, a juízo da Coordenadoria de Ensino, Pesquisa e Cultura - CEPC.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14.1.1.4 Os serviços fo</w:t>
      </w:r>
      <w:r w:rsidR="001F6931">
        <w:rPr>
          <w:rFonts w:ascii="Verdana" w:hAnsi="Verdana"/>
          <w:sz w:val="24"/>
          <w:szCs w:val="24"/>
        </w:rPr>
        <w:t xml:space="preserve">rem paralisados sem justa causa </w:t>
      </w:r>
      <w:r w:rsidRPr="00C23526">
        <w:rPr>
          <w:rFonts w:ascii="Verdana" w:hAnsi="Verdana"/>
          <w:sz w:val="24"/>
          <w:szCs w:val="24"/>
        </w:rPr>
        <w:t>ou prévia comunicação à Coordenadoria de Ensino, Pesquisa e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t>Cultura - CEPC;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14.1.2. Por determinação judicial;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14.1.3 A qualquer tempo, por mútuo acordo.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14.1.3.1 A rescisão de </w:t>
      </w:r>
      <w:r w:rsidR="0045745C">
        <w:rPr>
          <w:rFonts w:ascii="Verdana" w:hAnsi="Verdana"/>
          <w:sz w:val="24"/>
          <w:szCs w:val="24"/>
        </w:rPr>
        <w:t xml:space="preserve">contrato poderá ser amigável, a </w:t>
      </w:r>
      <w:r w:rsidRPr="00C23526">
        <w:rPr>
          <w:rFonts w:ascii="Verdana" w:hAnsi="Verdana"/>
          <w:sz w:val="24"/>
          <w:szCs w:val="24"/>
        </w:rPr>
        <w:t>critério da Administração Pú</w:t>
      </w:r>
      <w:r w:rsidR="0045745C">
        <w:rPr>
          <w:rFonts w:ascii="Verdana" w:hAnsi="Verdana"/>
          <w:sz w:val="24"/>
          <w:szCs w:val="24"/>
        </w:rPr>
        <w:t xml:space="preserve">blica, quando o contratado, com </w:t>
      </w:r>
      <w:r w:rsidRPr="00C23526">
        <w:rPr>
          <w:rFonts w:ascii="Verdana" w:hAnsi="Verdana"/>
          <w:sz w:val="24"/>
          <w:szCs w:val="24"/>
        </w:rPr>
        <w:t>antecedência mínima de 30 (tr</w:t>
      </w:r>
      <w:r w:rsidR="0045745C">
        <w:rPr>
          <w:rFonts w:ascii="Verdana" w:hAnsi="Verdana"/>
          <w:sz w:val="24"/>
          <w:szCs w:val="24"/>
        </w:rPr>
        <w:t xml:space="preserve">inta) dias de seu desligamento, </w:t>
      </w:r>
      <w:r w:rsidRPr="00C23526">
        <w:rPr>
          <w:rFonts w:ascii="Verdana" w:hAnsi="Verdana"/>
          <w:sz w:val="24"/>
          <w:szCs w:val="24"/>
        </w:rPr>
        <w:t xml:space="preserve">avisar por escrito e justificadamente à Coordenadoria de Ensino, Pesquisa e Cultura – CEPC </w:t>
      </w:r>
      <w:r w:rsidR="0045745C">
        <w:rPr>
          <w:rFonts w:ascii="Verdana" w:hAnsi="Verdana"/>
          <w:sz w:val="24"/>
          <w:szCs w:val="24"/>
        </w:rPr>
        <w:t xml:space="preserve">que pretende deixar o projeto </w:t>
      </w:r>
      <w:r w:rsidRPr="00C23526">
        <w:rPr>
          <w:rFonts w:ascii="Verdana" w:hAnsi="Verdana"/>
          <w:sz w:val="24"/>
          <w:szCs w:val="24"/>
        </w:rPr>
        <w:t>da oficina.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14.1.3.2 Nesta situação, o </w:t>
      </w:r>
      <w:r w:rsidR="0045745C">
        <w:rPr>
          <w:rFonts w:ascii="Verdana" w:hAnsi="Verdana"/>
          <w:sz w:val="24"/>
          <w:szCs w:val="24"/>
        </w:rPr>
        <w:t xml:space="preserve">(a) instrutor (a) deverá após o </w:t>
      </w:r>
      <w:r w:rsidRPr="00C23526">
        <w:rPr>
          <w:rFonts w:ascii="Verdana" w:hAnsi="Verdana"/>
          <w:sz w:val="24"/>
          <w:szCs w:val="24"/>
        </w:rPr>
        <w:t>aviso por escrito supramencio</w:t>
      </w:r>
      <w:r w:rsidR="0045745C">
        <w:rPr>
          <w:rFonts w:ascii="Verdana" w:hAnsi="Verdana"/>
          <w:sz w:val="24"/>
          <w:szCs w:val="24"/>
        </w:rPr>
        <w:t xml:space="preserve">nado, executar integralmente os </w:t>
      </w:r>
      <w:r w:rsidRPr="00C23526">
        <w:rPr>
          <w:rFonts w:ascii="Verdana" w:hAnsi="Verdana"/>
          <w:sz w:val="24"/>
          <w:szCs w:val="24"/>
        </w:rPr>
        <w:t xml:space="preserve">serviços previstos para os 30 </w:t>
      </w:r>
      <w:r w:rsidR="0045745C">
        <w:rPr>
          <w:rFonts w:ascii="Verdana" w:hAnsi="Verdana"/>
          <w:sz w:val="24"/>
          <w:szCs w:val="24"/>
        </w:rPr>
        <w:t xml:space="preserve">(trinta) dias subsequentes, sob </w:t>
      </w:r>
      <w:r w:rsidRPr="00C23526">
        <w:rPr>
          <w:rFonts w:ascii="Verdana" w:hAnsi="Verdana"/>
          <w:sz w:val="24"/>
          <w:szCs w:val="24"/>
        </w:rPr>
        <w:t>pena de aplicação de multa por inexecução parcial;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14.2 Por outros motivos pr</w:t>
      </w:r>
      <w:r w:rsidR="0045745C">
        <w:rPr>
          <w:rFonts w:ascii="Verdana" w:hAnsi="Verdana"/>
          <w:sz w:val="24"/>
          <w:szCs w:val="24"/>
        </w:rPr>
        <w:t xml:space="preserve">evistos em lei, notadamente nos </w:t>
      </w:r>
      <w:r w:rsidRPr="00C23526">
        <w:rPr>
          <w:rFonts w:ascii="Verdana" w:hAnsi="Verdana"/>
          <w:sz w:val="24"/>
          <w:szCs w:val="24"/>
        </w:rPr>
        <w:t>termos dispostos nos artigos 77</w:t>
      </w:r>
      <w:r w:rsidR="0045745C">
        <w:rPr>
          <w:rFonts w:ascii="Verdana" w:hAnsi="Verdana"/>
          <w:sz w:val="24"/>
          <w:szCs w:val="24"/>
        </w:rPr>
        <w:t xml:space="preserve"> a 80 da Lei Federal 8.666/93 e </w:t>
      </w:r>
      <w:r w:rsidRPr="00C23526">
        <w:rPr>
          <w:rFonts w:ascii="Verdana" w:hAnsi="Verdana"/>
          <w:sz w:val="24"/>
          <w:szCs w:val="24"/>
        </w:rPr>
        <w:t>artigo 29 da Lei Municipal nº. 13.278/2002.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14.3 Fica vedado o cometimento a terceiros (subcontratação) da execução do (s) serviço </w:t>
      </w:r>
      <w:r w:rsidR="0045745C">
        <w:rPr>
          <w:rFonts w:ascii="Verdana" w:hAnsi="Verdana"/>
          <w:sz w:val="24"/>
          <w:szCs w:val="24"/>
        </w:rPr>
        <w:t xml:space="preserve">(s) objeto (s) do contrato, sob </w:t>
      </w:r>
      <w:r w:rsidRPr="00C23526">
        <w:rPr>
          <w:rFonts w:ascii="Verdana" w:hAnsi="Verdana"/>
          <w:sz w:val="24"/>
          <w:szCs w:val="24"/>
        </w:rPr>
        <w:t>pena de rescisão.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14.4 A continuidade da </w:t>
      </w:r>
      <w:r w:rsidR="0045745C">
        <w:rPr>
          <w:rFonts w:ascii="Verdana" w:hAnsi="Verdana"/>
          <w:sz w:val="24"/>
          <w:szCs w:val="24"/>
        </w:rPr>
        <w:t xml:space="preserve">execução dos serviços dependerá </w:t>
      </w:r>
      <w:r w:rsidRPr="00C23526">
        <w:rPr>
          <w:rFonts w:ascii="Verdana" w:hAnsi="Verdana"/>
          <w:sz w:val="24"/>
          <w:szCs w:val="24"/>
        </w:rPr>
        <w:t>de disponibilidade orçamentá</w:t>
      </w:r>
      <w:r w:rsidR="0045745C">
        <w:rPr>
          <w:rFonts w:ascii="Verdana" w:hAnsi="Verdana"/>
          <w:sz w:val="24"/>
          <w:szCs w:val="24"/>
        </w:rPr>
        <w:t xml:space="preserve">ria para o exercício financeiro </w:t>
      </w:r>
      <w:r w:rsidRPr="00C23526">
        <w:rPr>
          <w:rFonts w:ascii="Verdana" w:hAnsi="Verdana"/>
          <w:sz w:val="24"/>
          <w:szCs w:val="24"/>
        </w:rPr>
        <w:t>subsequente.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14.5 A indisponibilidade de recursos na dotação orçamentária ensejará a automática rescisão contratual.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14.6 A Administração </w:t>
      </w:r>
      <w:r w:rsidR="0045745C">
        <w:rPr>
          <w:rFonts w:ascii="Verdana" w:hAnsi="Verdana"/>
          <w:sz w:val="24"/>
          <w:szCs w:val="24"/>
        </w:rPr>
        <w:t xml:space="preserve">Pública, além das atividades de </w:t>
      </w:r>
      <w:r w:rsidRPr="00C23526">
        <w:rPr>
          <w:rFonts w:ascii="Verdana" w:hAnsi="Verdana"/>
          <w:sz w:val="24"/>
          <w:szCs w:val="24"/>
        </w:rPr>
        <w:t>planejamento, realizará o</w:t>
      </w:r>
      <w:r w:rsidR="0045745C">
        <w:rPr>
          <w:rFonts w:ascii="Verdana" w:hAnsi="Verdana"/>
          <w:sz w:val="24"/>
          <w:szCs w:val="24"/>
        </w:rPr>
        <w:t xml:space="preserve"> acompanhamento e avaliação das </w:t>
      </w:r>
      <w:r w:rsidRPr="00C23526">
        <w:rPr>
          <w:rFonts w:ascii="Verdana" w:hAnsi="Verdana"/>
          <w:sz w:val="24"/>
          <w:szCs w:val="24"/>
        </w:rPr>
        <w:t>atividades desenvolvidas, no tocante da sua efetividade, comunicando aos (as) instrutores (as) quando hou</w:t>
      </w:r>
      <w:r w:rsidR="0045745C">
        <w:rPr>
          <w:rFonts w:ascii="Verdana" w:hAnsi="Verdana"/>
          <w:sz w:val="24"/>
          <w:szCs w:val="24"/>
        </w:rPr>
        <w:t xml:space="preserve">ver parecer </w:t>
      </w:r>
      <w:r w:rsidRPr="00C23526">
        <w:rPr>
          <w:rFonts w:ascii="Verdana" w:hAnsi="Verdana"/>
          <w:sz w:val="24"/>
          <w:szCs w:val="24"/>
        </w:rPr>
        <w:t>desfavorável, devidamente</w:t>
      </w:r>
      <w:r w:rsidR="0045745C">
        <w:rPr>
          <w:rFonts w:ascii="Verdana" w:hAnsi="Verdana"/>
          <w:sz w:val="24"/>
          <w:szCs w:val="24"/>
        </w:rPr>
        <w:t xml:space="preserve"> motivado, e buscando a solução </w:t>
      </w:r>
      <w:r w:rsidRPr="00C23526">
        <w:rPr>
          <w:rFonts w:ascii="Verdana" w:hAnsi="Verdana"/>
          <w:sz w:val="24"/>
          <w:szCs w:val="24"/>
        </w:rPr>
        <w:t>dos eventuais apontamentos. Es</w:t>
      </w:r>
      <w:r w:rsidR="0045745C">
        <w:rPr>
          <w:rFonts w:ascii="Verdana" w:hAnsi="Verdana"/>
          <w:sz w:val="24"/>
          <w:szCs w:val="24"/>
        </w:rPr>
        <w:t xml:space="preserve">sa avaliação de atividades será </w:t>
      </w:r>
      <w:r w:rsidRPr="00C23526">
        <w:rPr>
          <w:rFonts w:ascii="Verdana" w:hAnsi="Verdana"/>
          <w:sz w:val="24"/>
          <w:szCs w:val="24"/>
        </w:rPr>
        <w:t>critério para fins de liberação</w:t>
      </w:r>
      <w:r w:rsidR="0045745C">
        <w:rPr>
          <w:rFonts w:ascii="Verdana" w:hAnsi="Verdana"/>
          <w:sz w:val="24"/>
          <w:szCs w:val="24"/>
        </w:rPr>
        <w:t xml:space="preserve"> de pagamento e, se recorrente, </w:t>
      </w:r>
      <w:r w:rsidRPr="00C23526">
        <w:rPr>
          <w:rFonts w:ascii="Verdana" w:hAnsi="Verdana"/>
          <w:sz w:val="24"/>
          <w:szCs w:val="24"/>
        </w:rPr>
        <w:t>podendo acarretar a rescisão contratual.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 DAS DISPOSIÇÕES FINAIS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15.1 A inscrição do candida</w:t>
      </w:r>
      <w:r w:rsidR="0045745C">
        <w:rPr>
          <w:rFonts w:ascii="Verdana" w:hAnsi="Verdana"/>
          <w:sz w:val="24"/>
          <w:szCs w:val="24"/>
        </w:rPr>
        <w:t xml:space="preserve">to no processo seletivo implica </w:t>
      </w:r>
      <w:r w:rsidRPr="00C23526">
        <w:rPr>
          <w:rFonts w:ascii="Verdana" w:hAnsi="Verdana"/>
          <w:sz w:val="24"/>
          <w:szCs w:val="24"/>
        </w:rPr>
        <w:t>o conhecimento e a aceitação irrestrita das normas estabelecidas neste edital, não poden</w:t>
      </w:r>
      <w:r w:rsidR="0045745C">
        <w:rPr>
          <w:rFonts w:ascii="Verdana" w:hAnsi="Verdana"/>
          <w:sz w:val="24"/>
          <w:szCs w:val="24"/>
        </w:rPr>
        <w:t xml:space="preserve">do alegar desconhecimento sobre </w:t>
      </w:r>
      <w:r w:rsidRPr="00C23526">
        <w:rPr>
          <w:rFonts w:ascii="Verdana" w:hAnsi="Verdana"/>
          <w:sz w:val="24"/>
          <w:szCs w:val="24"/>
        </w:rPr>
        <w:t>as mesmas.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15.2 A inexatidão ou irreg</w:t>
      </w:r>
      <w:r w:rsidR="0045745C">
        <w:rPr>
          <w:rFonts w:ascii="Verdana" w:hAnsi="Verdana"/>
          <w:sz w:val="24"/>
          <w:szCs w:val="24"/>
        </w:rPr>
        <w:t xml:space="preserve">ularidade de informações, ainda </w:t>
      </w:r>
      <w:r w:rsidRPr="00C23526">
        <w:rPr>
          <w:rFonts w:ascii="Verdana" w:hAnsi="Verdana"/>
          <w:sz w:val="24"/>
          <w:szCs w:val="24"/>
        </w:rPr>
        <w:t>que constatadas posteriorm</w:t>
      </w:r>
      <w:r w:rsidR="0045745C">
        <w:rPr>
          <w:rFonts w:ascii="Verdana" w:hAnsi="Verdana"/>
          <w:sz w:val="24"/>
          <w:szCs w:val="24"/>
        </w:rPr>
        <w:t xml:space="preserve">ente, a burla ou a tentativa de </w:t>
      </w:r>
      <w:r w:rsidRPr="00C23526">
        <w:rPr>
          <w:rFonts w:ascii="Verdana" w:hAnsi="Verdana"/>
          <w:sz w:val="24"/>
          <w:szCs w:val="24"/>
        </w:rPr>
        <w:t>burla a quaisquer das normas def</w:t>
      </w:r>
      <w:r w:rsidR="0045745C">
        <w:rPr>
          <w:rFonts w:ascii="Verdana" w:hAnsi="Verdana"/>
          <w:sz w:val="24"/>
          <w:szCs w:val="24"/>
        </w:rPr>
        <w:t xml:space="preserve">inidas neste Edital ou a outras </w:t>
      </w:r>
      <w:r w:rsidRPr="00C23526">
        <w:rPr>
          <w:rFonts w:ascii="Verdana" w:hAnsi="Verdana"/>
          <w:sz w:val="24"/>
          <w:szCs w:val="24"/>
        </w:rPr>
        <w:t>relativas ao Processo Seletivo</w:t>
      </w:r>
      <w:r w:rsidR="0045745C">
        <w:rPr>
          <w:rFonts w:ascii="Verdana" w:hAnsi="Verdana"/>
          <w:sz w:val="24"/>
          <w:szCs w:val="24"/>
        </w:rPr>
        <w:t xml:space="preserve">, aos </w:t>
      </w:r>
      <w:proofErr w:type="spellStart"/>
      <w:r w:rsidR="0045745C">
        <w:rPr>
          <w:rFonts w:ascii="Verdana" w:hAnsi="Verdana"/>
          <w:sz w:val="24"/>
          <w:szCs w:val="24"/>
        </w:rPr>
        <w:t>editals</w:t>
      </w:r>
      <w:proofErr w:type="spellEnd"/>
      <w:r w:rsidR="0045745C">
        <w:rPr>
          <w:rFonts w:ascii="Verdana" w:hAnsi="Verdana"/>
          <w:sz w:val="24"/>
          <w:szCs w:val="24"/>
        </w:rPr>
        <w:t xml:space="preserve">, às Instruções ao </w:t>
      </w:r>
      <w:r w:rsidRPr="00C23526">
        <w:rPr>
          <w:rFonts w:ascii="Verdana" w:hAnsi="Verdana"/>
          <w:sz w:val="24"/>
          <w:szCs w:val="24"/>
        </w:rPr>
        <w:t>Candidato eliminará o(a) can</w:t>
      </w:r>
      <w:r w:rsidR="0045745C">
        <w:rPr>
          <w:rFonts w:ascii="Verdana" w:hAnsi="Verdana"/>
          <w:sz w:val="24"/>
          <w:szCs w:val="24"/>
        </w:rPr>
        <w:t xml:space="preserve">didato(a) do processo seletivo, </w:t>
      </w:r>
      <w:r w:rsidRPr="00C23526">
        <w:rPr>
          <w:rFonts w:ascii="Verdana" w:hAnsi="Verdana"/>
          <w:sz w:val="24"/>
          <w:szCs w:val="24"/>
        </w:rPr>
        <w:t>declarando-se nulos todos os atos decorrentes de sua inscrição.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15.3 É de inteira resp</w:t>
      </w:r>
      <w:r w:rsidR="0045745C">
        <w:rPr>
          <w:rFonts w:ascii="Verdana" w:hAnsi="Verdana"/>
          <w:sz w:val="24"/>
          <w:szCs w:val="24"/>
        </w:rPr>
        <w:t xml:space="preserve">onsabilidade do(a) candidato(a) </w:t>
      </w:r>
      <w:r w:rsidRPr="00C23526">
        <w:rPr>
          <w:rFonts w:ascii="Verdana" w:hAnsi="Verdana"/>
          <w:sz w:val="24"/>
          <w:szCs w:val="24"/>
        </w:rPr>
        <w:t xml:space="preserve">acompanhar os resultados e </w:t>
      </w:r>
      <w:r w:rsidR="0045745C">
        <w:rPr>
          <w:rFonts w:ascii="Verdana" w:hAnsi="Verdana"/>
          <w:sz w:val="24"/>
          <w:szCs w:val="24"/>
        </w:rPr>
        <w:t xml:space="preserve">demais publicações referentes a </w:t>
      </w:r>
      <w:r w:rsidRPr="00C23526">
        <w:rPr>
          <w:rFonts w:ascii="Verdana" w:hAnsi="Verdana"/>
          <w:sz w:val="24"/>
          <w:szCs w:val="24"/>
        </w:rPr>
        <w:t>este edital.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15.4 É de inteira responsabilidade do candidato o fornecimento de informações e </w:t>
      </w:r>
      <w:r w:rsidR="0045745C">
        <w:rPr>
          <w:rFonts w:ascii="Verdana" w:hAnsi="Verdana"/>
          <w:sz w:val="24"/>
          <w:szCs w:val="24"/>
        </w:rPr>
        <w:t xml:space="preserve">a atualização de seus endereços </w:t>
      </w:r>
      <w:r w:rsidRPr="00C23526">
        <w:rPr>
          <w:rFonts w:ascii="Verdana" w:hAnsi="Verdana"/>
          <w:sz w:val="24"/>
          <w:szCs w:val="24"/>
        </w:rPr>
        <w:t>residencial e eletrônico durante o processo de seleção. A Coordenação indicada neste Edital não se responsabiliza por eventuais prejuízos que o candidato</w:t>
      </w:r>
      <w:r w:rsidR="0045745C">
        <w:rPr>
          <w:rFonts w:ascii="Verdana" w:hAnsi="Verdana"/>
          <w:sz w:val="24"/>
          <w:szCs w:val="24"/>
        </w:rPr>
        <w:t xml:space="preserve"> possa sofrer em decorrência de </w:t>
      </w:r>
      <w:r w:rsidRPr="00C23526">
        <w:rPr>
          <w:rFonts w:ascii="Verdana" w:hAnsi="Verdana"/>
          <w:sz w:val="24"/>
          <w:szCs w:val="24"/>
        </w:rPr>
        <w:t>informações incorretas ou insuficientes</w:t>
      </w:r>
      <w:r w:rsidR="0045745C">
        <w:rPr>
          <w:rFonts w:ascii="Verdana" w:hAnsi="Verdana"/>
          <w:sz w:val="24"/>
          <w:szCs w:val="24"/>
        </w:rPr>
        <w:t xml:space="preserve">, documentos ilegíveis </w:t>
      </w:r>
      <w:r w:rsidRPr="00C23526">
        <w:rPr>
          <w:rFonts w:ascii="Verdana" w:hAnsi="Verdana"/>
          <w:sz w:val="24"/>
          <w:szCs w:val="24"/>
        </w:rPr>
        <w:t xml:space="preserve">ou rasurados, documentos não </w:t>
      </w:r>
      <w:r w:rsidRPr="00C23526">
        <w:rPr>
          <w:rFonts w:ascii="Verdana" w:hAnsi="Verdana"/>
          <w:sz w:val="24"/>
          <w:szCs w:val="24"/>
        </w:rPr>
        <w:lastRenderedPageBreak/>
        <w:t>datados ou não assinados ou,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>ainda, por problemas técni</w:t>
      </w:r>
      <w:r w:rsidR="0045745C">
        <w:rPr>
          <w:rFonts w:ascii="Verdana" w:hAnsi="Verdana"/>
          <w:sz w:val="24"/>
          <w:szCs w:val="24"/>
        </w:rPr>
        <w:t xml:space="preserve">cos com equipamentos ou conexão </w:t>
      </w:r>
      <w:r w:rsidRPr="00C23526">
        <w:rPr>
          <w:rFonts w:ascii="Verdana" w:hAnsi="Verdana"/>
          <w:sz w:val="24"/>
          <w:szCs w:val="24"/>
        </w:rPr>
        <w:t>de internet.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15.5 A classificação do</w:t>
      </w:r>
      <w:r w:rsidR="0045745C">
        <w:rPr>
          <w:rFonts w:ascii="Verdana" w:hAnsi="Verdana"/>
          <w:sz w:val="24"/>
          <w:szCs w:val="24"/>
        </w:rPr>
        <w:t xml:space="preserve"> candidato no processo seletivo </w:t>
      </w:r>
      <w:r w:rsidRPr="00C23526">
        <w:rPr>
          <w:rFonts w:ascii="Verdana" w:hAnsi="Verdana"/>
          <w:sz w:val="24"/>
          <w:szCs w:val="24"/>
        </w:rPr>
        <w:t xml:space="preserve">não implica em qualquer direito à contratação, a </w:t>
      </w:r>
      <w:r w:rsidR="0045745C">
        <w:rPr>
          <w:rFonts w:ascii="Verdana" w:hAnsi="Verdana"/>
          <w:sz w:val="24"/>
          <w:szCs w:val="24"/>
        </w:rPr>
        <w:t xml:space="preserve">qual ocorrerá </w:t>
      </w:r>
      <w:r w:rsidRPr="00C23526">
        <w:rPr>
          <w:rFonts w:ascii="Verdana" w:hAnsi="Verdana"/>
          <w:sz w:val="24"/>
          <w:szCs w:val="24"/>
        </w:rPr>
        <w:t>conforme a necessidade da A</w:t>
      </w:r>
      <w:r w:rsidR="0045745C">
        <w:rPr>
          <w:rFonts w:ascii="Verdana" w:hAnsi="Verdana"/>
          <w:sz w:val="24"/>
          <w:szCs w:val="24"/>
        </w:rPr>
        <w:t xml:space="preserve">dministração Pública, desde que </w:t>
      </w:r>
      <w:r w:rsidRPr="00C23526">
        <w:rPr>
          <w:rFonts w:ascii="Verdana" w:hAnsi="Verdana"/>
          <w:sz w:val="24"/>
          <w:szCs w:val="24"/>
        </w:rPr>
        <w:t>exista disponibilidade orçame</w:t>
      </w:r>
      <w:r w:rsidR="0045745C">
        <w:rPr>
          <w:rFonts w:ascii="Verdana" w:hAnsi="Verdana"/>
          <w:sz w:val="24"/>
          <w:szCs w:val="24"/>
        </w:rPr>
        <w:t xml:space="preserve">ntária, contratação esta que se </w:t>
      </w:r>
      <w:r w:rsidRPr="00C23526">
        <w:rPr>
          <w:rFonts w:ascii="Verdana" w:hAnsi="Verdana"/>
          <w:sz w:val="24"/>
          <w:szCs w:val="24"/>
        </w:rPr>
        <w:t>dará com estrita observância da ordem classificatória.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15.6 O profissional contratado autoriza a Fundação Paulistana de Educação, Tecnologia e C</w:t>
      </w:r>
      <w:r w:rsidR="0045745C">
        <w:rPr>
          <w:rFonts w:ascii="Verdana" w:hAnsi="Verdana"/>
          <w:sz w:val="24"/>
          <w:szCs w:val="24"/>
        </w:rPr>
        <w:t xml:space="preserve">ultura a utilizar, nas redes de </w:t>
      </w:r>
      <w:r w:rsidRPr="00C23526">
        <w:rPr>
          <w:rFonts w:ascii="Verdana" w:hAnsi="Verdana"/>
          <w:sz w:val="24"/>
          <w:szCs w:val="24"/>
        </w:rPr>
        <w:t>ensino público, sua imagem e vo</w:t>
      </w:r>
      <w:r w:rsidR="0045745C">
        <w:rPr>
          <w:rFonts w:ascii="Verdana" w:hAnsi="Verdana"/>
          <w:sz w:val="24"/>
          <w:szCs w:val="24"/>
        </w:rPr>
        <w:t xml:space="preserve">z para fins educacionais, sendo </w:t>
      </w:r>
      <w:r w:rsidRPr="00C23526">
        <w:rPr>
          <w:rFonts w:ascii="Verdana" w:hAnsi="Verdana"/>
          <w:sz w:val="24"/>
          <w:szCs w:val="24"/>
        </w:rPr>
        <w:t>elas captadas por meio de foto</w:t>
      </w:r>
      <w:r w:rsidR="0045745C">
        <w:rPr>
          <w:rFonts w:ascii="Verdana" w:hAnsi="Verdana"/>
          <w:sz w:val="24"/>
          <w:szCs w:val="24"/>
        </w:rPr>
        <w:t xml:space="preserve">grafias, gravações de áudios e/ </w:t>
      </w:r>
      <w:r w:rsidRPr="00C23526">
        <w:rPr>
          <w:rFonts w:ascii="Verdana" w:hAnsi="Verdana"/>
          <w:sz w:val="24"/>
          <w:szCs w:val="24"/>
        </w:rPr>
        <w:t>ou filmagens, videoconferências</w:t>
      </w:r>
      <w:r w:rsidR="0045745C">
        <w:rPr>
          <w:rFonts w:ascii="Verdana" w:hAnsi="Verdana"/>
          <w:sz w:val="24"/>
          <w:szCs w:val="24"/>
        </w:rPr>
        <w:t xml:space="preserve">, entrevistas, ou outras ações, </w:t>
      </w:r>
      <w:r w:rsidRPr="00C23526">
        <w:rPr>
          <w:rFonts w:ascii="Verdana" w:hAnsi="Verdana"/>
          <w:sz w:val="24"/>
          <w:szCs w:val="24"/>
        </w:rPr>
        <w:t>em caráter total, definitivo e</w:t>
      </w:r>
      <w:r w:rsidR="0045745C">
        <w:rPr>
          <w:rFonts w:ascii="Verdana" w:hAnsi="Verdana"/>
          <w:sz w:val="24"/>
          <w:szCs w:val="24"/>
        </w:rPr>
        <w:t xml:space="preserve"> gratuito, não podendo reclamar </w:t>
      </w:r>
      <w:r w:rsidRPr="00C23526">
        <w:rPr>
          <w:rFonts w:ascii="Verdana" w:hAnsi="Verdana"/>
          <w:sz w:val="24"/>
          <w:szCs w:val="24"/>
        </w:rPr>
        <w:t>direitos conexos.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15.7 A permanência do(a) pr</w:t>
      </w:r>
      <w:r w:rsidR="0045745C">
        <w:rPr>
          <w:rFonts w:ascii="Verdana" w:hAnsi="Verdana"/>
          <w:sz w:val="24"/>
          <w:szCs w:val="24"/>
        </w:rPr>
        <w:t xml:space="preserve">ofissional poderá estar sujeita </w:t>
      </w:r>
      <w:r w:rsidRPr="00C23526">
        <w:rPr>
          <w:rFonts w:ascii="Verdana" w:hAnsi="Verdana"/>
          <w:sz w:val="24"/>
          <w:szCs w:val="24"/>
        </w:rPr>
        <w:t>à avaliação pedagógica e inst</w:t>
      </w:r>
      <w:r w:rsidR="0045745C">
        <w:rPr>
          <w:rFonts w:ascii="Verdana" w:hAnsi="Verdana"/>
          <w:sz w:val="24"/>
          <w:szCs w:val="24"/>
        </w:rPr>
        <w:t xml:space="preserve">itucional, a ser realizada pela </w:t>
      </w:r>
      <w:r w:rsidRPr="00C23526">
        <w:rPr>
          <w:rFonts w:ascii="Verdana" w:hAnsi="Verdana"/>
          <w:sz w:val="24"/>
          <w:szCs w:val="24"/>
        </w:rPr>
        <w:t>equipe gestora, durante período contratual.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15.8 Ao interesse da Comis</w:t>
      </w:r>
      <w:r w:rsidR="0045745C">
        <w:rPr>
          <w:rFonts w:ascii="Verdana" w:hAnsi="Verdana"/>
          <w:sz w:val="24"/>
          <w:szCs w:val="24"/>
        </w:rPr>
        <w:t xml:space="preserve">são de Avaliação, visando a </w:t>
      </w:r>
      <w:r w:rsidRPr="00C23526">
        <w:rPr>
          <w:rFonts w:ascii="Verdana" w:hAnsi="Verdana"/>
          <w:sz w:val="24"/>
          <w:szCs w:val="24"/>
        </w:rPr>
        <w:t>eficiência administrativa na realização e contra</w:t>
      </w:r>
      <w:r w:rsidR="0045745C">
        <w:rPr>
          <w:rFonts w:ascii="Verdana" w:hAnsi="Verdana"/>
          <w:sz w:val="24"/>
          <w:szCs w:val="24"/>
        </w:rPr>
        <w:t xml:space="preserve">tação dos profissionais, poderá </w:t>
      </w:r>
      <w:r w:rsidRPr="00C23526">
        <w:rPr>
          <w:rFonts w:ascii="Verdana" w:hAnsi="Verdana"/>
          <w:sz w:val="24"/>
          <w:szCs w:val="24"/>
        </w:rPr>
        <w:t>prorrogar as ins</w:t>
      </w:r>
      <w:r w:rsidR="0045745C">
        <w:rPr>
          <w:rFonts w:ascii="Verdana" w:hAnsi="Verdana"/>
          <w:sz w:val="24"/>
          <w:szCs w:val="24"/>
        </w:rPr>
        <w:t xml:space="preserve">crições por novo prazo ou novas </w:t>
      </w:r>
      <w:r w:rsidRPr="00C23526">
        <w:rPr>
          <w:rFonts w:ascii="Verdana" w:hAnsi="Verdana"/>
          <w:sz w:val="24"/>
          <w:szCs w:val="24"/>
        </w:rPr>
        <w:t xml:space="preserve">datas, devendo </w:t>
      </w:r>
      <w:proofErr w:type="spellStart"/>
      <w:r w:rsidRPr="00C23526">
        <w:rPr>
          <w:rFonts w:ascii="Verdana" w:hAnsi="Verdana"/>
          <w:sz w:val="24"/>
          <w:szCs w:val="24"/>
        </w:rPr>
        <w:t>publicizar</w:t>
      </w:r>
      <w:proofErr w:type="spellEnd"/>
      <w:r w:rsidRPr="00C23526">
        <w:rPr>
          <w:rFonts w:ascii="Verdana" w:hAnsi="Verdana"/>
          <w:sz w:val="24"/>
          <w:szCs w:val="24"/>
        </w:rPr>
        <w:t xml:space="preserve"> novo cronograma atualizado.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15.9 Os casos omissos deverão ser resolvidos pela Fundação Paulistana de Educação</w:t>
      </w:r>
      <w:r w:rsidR="0045745C">
        <w:rPr>
          <w:rFonts w:ascii="Verdana" w:hAnsi="Verdana"/>
          <w:sz w:val="24"/>
          <w:szCs w:val="24"/>
        </w:rPr>
        <w:t xml:space="preserve">, Tecnologia e Cultura, ouvidas </w:t>
      </w:r>
      <w:r w:rsidRPr="00C23526">
        <w:rPr>
          <w:rFonts w:ascii="Verdana" w:hAnsi="Verdana"/>
          <w:sz w:val="24"/>
          <w:szCs w:val="24"/>
        </w:rPr>
        <w:t>as áreas competentes, fu</w:t>
      </w:r>
      <w:r w:rsidR="0045745C">
        <w:rPr>
          <w:rFonts w:ascii="Verdana" w:hAnsi="Verdana"/>
          <w:sz w:val="24"/>
          <w:szCs w:val="24"/>
        </w:rPr>
        <w:t xml:space="preserve">ndamentados na Lei Municipal nº </w:t>
      </w:r>
      <w:r w:rsidRPr="00C23526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15.10 O(a) credenciado(a) será responsável pelo desenvolvimento de suas atividades e p</w:t>
      </w:r>
      <w:r w:rsidR="0045745C">
        <w:rPr>
          <w:rFonts w:ascii="Verdana" w:hAnsi="Verdana"/>
          <w:sz w:val="24"/>
          <w:szCs w:val="24"/>
        </w:rPr>
        <w:t xml:space="preserve">elas informações e conteúdo dos </w:t>
      </w:r>
      <w:r w:rsidRPr="00C23526">
        <w:rPr>
          <w:rFonts w:ascii="Verdana" w:hAnsi="Verdana"/>
          <w:sz w:val="24"/>
          <w:szCs w:val="24"/>
        </w:rPr>
        <w:t>documentos apresentados, a</w:t>
      </w:r>
      <w:r w:rsidR="0045745C">
        <w:rPr>
          <w:rFonts w:ascii="Verdana" w:hAnsi="Verdana"/>
          <w:sz w:val="24"/>
          <w:szCs w:val="24"/>
        </w:rPr>
        <w:t xml:space="preserve">ssim como pela responsabilidade </w:t>
      </w:r>
      <w:r w:rsidRPr="00C23526">
        <w:rPr>
          <w:rFonts w:ascii="Verdana" w:hAnsi="Verdana"/>
          <w:sz w:val="24"/>
          <w:szCs w:val="24"/>
        </w:rPr>
        <w:t xml:space="preserve">pela autoria intelectual da proposta apresentada, excluída qualquer responsabilidade civil ou </w:t>
      </w:r>
      <w:r w:rsidR="0045745C">
        <w:rPr>
          <w:rFonts w:ascii="Verdana" w:hAnsi="Verdana"/>
          <w:sz w:val="24"/>
          <w:szCs w:val="24"/>
        </w:rPr>
        <w:t xml:space="preserve">penal da Fundação Paulistana de </w:t>
      </w:r>
      <w:r w:rsidRPr="00C23526">
        <w:rPr>
          <w:rFonts w:ascii="Verdana" w:hAnsi="Verdana"/>
          <w:sz w:val="24"/>
          <w:szCs w:val="24"/>
        </w:rPr>
        <w:t>Educação, Tecnologia e Cultura.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15.11 O credenciamento r</w:t>
      </w:r>
      <w:r w:rsidR="0045745C">
        <w:rPr>
          <w:rFonts w:ascii="Verdana" w:hAnsi="Verdana"/>
          <w:sz w:val="24"/>
          <w:szCs w:val="24"/>
        </w:rPr>
        <w:t xml:space="preserve">ealizado e as contratações dele </w:t>
      </w:r>
      <w:r w:rsidRPr="00C23526">
        <w:rPr>
          <w:rFonts w:ascii="Verdana" w:hAnsi="Verdana"/>
          <w:sz w:val="24"/>
          <w:szCs w:val="24"/>
        </w:rPr>
        <w:t>derivadas não impedem a Administração Pública de realizar outras contratações para atendimento de suas necessidades, observando-se os requisitos legais específicos aplicáveis ao caso.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15.12 O credenciamento</w:t>
      </w:r>
      <w:r w:rsidR="0045745C">
        <w:rPr>
          <w:rFonts w:ascii="Verdana" w:hAnsi="Verdana"/>
          <w:sz w:val="24"/>
          <w:szCs w:val="24"/>
        </w:rPr>
        <w:t xml:space="preserve"> e/ou a contratação não gera(m) </w:t>
      </w:r>
      <w:r w:rsidRPr="00C23526">
        <w:rPr>
          <w:rFonts w:ascii="Verdana" w:hAnsi="Verdana"/>
          <w:sz w:val="24"/>
          <w:szCs w:val="24"/>
        </w:rPr>
        <w:t>vínculo trabalhista entre a Fundação Paulistana de Educação,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Tecnologia e Cultura e o credenciado/contratado.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15.13 As responsabilidades civis, penais, comerciais e outras advindas de utilização de direitos </w:t>
      </w:r>
      <w:r w:rsidR="0045745C">
        <w:rPr>
          <w:rFonts w:ascii="Verdana" w:hAnsi="Verdana"/>
          <w:sz w:val="24"/>
          <w:szCs w:val="24"/>
        </w:rPr>
        <w:t xml:space="preserve">autorais ou patrimoniais </w:t>
      </w:r>
      <w:r w:rsidRPr="00C23526">
        <w:rPr>
          <w:rFonts w:ascii="Verdana" w:hAnsi="Verdana"/>
          <w:sz w:val="24"/>
          <w:szCs w:val="24"/>
        </w:rPr>
        <w:t>anteriores, contemporâneas o</w:t>
      </w:r>
      <w:r w:rsidR="0045745C">
        <w:rPr>
          <w:rFonts w:ascii="Verdana" w:hAnsi="Verdana"/>
          <w:sz w:val="24"/>
          <w:szCs w:val="24"/>
        </w:rPr>
        <w:t xml:space="preserve">u posteriores à formalização do </w:t>
      </w:r>
      <w:r w:rsidRPr="00C23526">
        <w:rPr>
          <w:rFonts w:ascii="Verdana" w:hAnsi="Verdana"/>
          <w:sz w:val="24"/>
          <w:szCs w:val="24"/>
        </w:rPr>
        <w:t>contrato cabem exclusivamente aos(as) contratados(as).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15.14 A Fundação Pauli</w:t>
      </w:r>
      <w:r w:rsidR="0045745C">
        <w:rPr>
          <w:rFonts w:ascii="Verdana" w:hAnsi="Verdana"/>
          <w:sz w:val="24"/>
          <w:szCs w:val="24"/>
        </w:rPr>
        <w:t xml:space="preserve">stana de Educação, Tecnologia e </w:t>
      </w:r>
      <w:r w:rsidRPr="00C23526">
        <w:rPr>
          <w:rFonts w:ascii="Verdana" w:hAnsi="Verdana"/>
          <w:sz w:val="24"/>
          <w:szCs w:val="24"/>
        </w:rPr>
        <w:t>Cultura não se responsabili</w:t>
      </w:r>
      <w:r w:rsidR="0045745C">
        <w:rPr>
          <w:rFonts w:ascii="Verdana" w:hAnsi="Verdana"/>
          <w:sz w:val="24"/>
          <w:szCs w:val="24"/>
        </w:rPr>
        <w:t xml:space="preserve">zará, em hipótese alguma, pelos </w:t>
      </w:r>
      <w:r w:rsidRPr="00C23526">
        <w:rPr>
          <w:rFonts w:ascii="Verdana" w:hAnsi="Verdana"/>
          <w:sz w:val="24"/>
          <w:szCs w:val="24"/>
        </w:rPr>
        <w:t>atos, contratos, ou compromissos assumidos de natureza comercial, financeira, trabalhis</w:t>
      </w:r>
      <w:r w:rsidR="0045745C">
        <w:rPr>
          <w:rFonts w:ascii="Verdana" w:hAnsi="Verdana"/>
          <w:sz w:val="24"/>
          <w:szCs w:val="24"/>
        </w:rPr>
        <w:t xml:space="preserve">ta ou outra, realizados pelo(a) </w:t>
      </w:r>
      <w:r w:rsidRPr="00C23526">
        <w:rPr>
          <w:rFonts w:ascii="Verdana" w:hAnsi="Verdana"/>
          <w:sz w:val="24"/>
          <w:szCs w:val="24"/>
        </w:rPr>
        <w:t>contratado(a) para f</w:t>
      </w:r>
      <w:r w:rsidR="0045745C">
        <w:rPr>
          <w:rFonts w:ascii="Verdana" w:hAnsi="Verdana"/>
          <w:sz w:val="24"/>
          <w:szCs w:val="24"/>
        </w:rPr>
        <w:t xml:space="preserve">ins do cumprimento do contrato. </w:t>
      </w:r>
      <w:r w:rsidRPr="00C23526">
        <w:rPr>
          <w:rFonts w:ascii="Verdana" w:hAnsi="Verdana"/>
          <w:sz w:val="24"/>
          <w:szCs w:val="24"/>
        </w:rPr>
        <w:t xml:space="preserve">15.15 Nenhuma tolerância das partes </w:t>
      </w:r>
      <w:r w:rsidRPr="00C23526">
        <w:rPr>
          <w:rFonts w:ascii="Verdana" w:hAnsi="Verdana"/>
          <w:sz w:val="24"/>
          <w:szCs w:val="24"/>
        </w:rPr>
        <w:lastRenderedPageBreak/>
        <w:t>quanto à falta de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C23526">
        <w:rPr>
          <w:rFonts w:ascii="Verdana" w:hAnsi="Verdana"/>
          <w:sz w:val="24"/>
          <w:szCs w:val="24"/>
        </w:rPr>
        <w:t>cumprimento de quaisquer dos itens</w:t>
      </w:r>
      <w:r w:rsidR="0045745C">
        <w:rPr>
          <w:rFonts w:ascii="Verdana" w:hAnsi="Verdana"/>
          <w:sz w:val="24"/>
          <w:szCs w:val="24"/>
        </w:rPr>
        <w:t xml:space="preserve"> do contrato poderá ser </w:t>
      </w:r>
      <w:r w:rsidRPr="00C23526">
        <w:rPr>
          <w:rFonts w:ascii="Verdana" w:hAnsi="Verdana"/>
          <w:sz w:val="24"/>
          <w:szCs w:val="24"/>
        </w:rPr>
        <w:t>entendida como aceitação, novação ou precedente.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15.16 Fica ressalvada a</w:t>
      </w:r>
      <w:r w:rsidR="0045745C">
        <w:rPr>
          <w:rFonts w:ascii="Verdana" w:hAnsi="Verdana"/>
          <w:sz w:val="24"/>
          <w:szCs w:val="24"/>
        </w:rPr>
        <w:t xml:space="preserve"> possibilidade de alteração das </w:t>
      </w:r>
      <w:r w:rsidRPr="00C23526">
        <w:rPr>
          <w:rFonts w:ascii="Verdana" w:hAnsi="Verdana"/>
          <w:sz w:val="24"/>
          <w:szCs w:val="24"/>
        </w:rPr>
        <w:t>condições contratuais em f</w:t>
      </w:r>
      <w:r w:rsidR="0045745C">
        <w:rPr>
          <w:rFonts w:ascii="Verdana" w:hAnsi="Verdana"/>
          <w:sz w:val="24"/>
          <w:szCs w:val="24"/>
        </w:rPr>
        <w:t xml:space="preserve">ace da superveniência de normas </w:t>
      </w:r>
      <w:r w:rsidRPr="00C23526">
        <w:rPr>
          <w:rFonts w:ascii="Verdana" w:hAnsi="Verdana"/>
          <w:sz w:val="24"/>
          <w:szCs w:val="24"/>
        </w:rPr>
        <w:t>estaduais, federais e muni</w:t>
      </w:r>
      <w:r w:rsidR="0045745C">
        <w:rPr>
          <w:rFonts w:ascii="Verdana" w:hAnsi="Verdana"/>
          <w:sz w:val="24"/>
          <w:szCs w:val="24"/>
        </w:rPr>
        <w:t xml:space="preserve">cipais disciplinando a matéria. </w:t>
      </w:r>
      <w:r w:rsidRPr="00C23526">
        <w:rPr>
          <w:rFonts w:ascii="Verdana" w:hAnsi="Verdana"/>
          <w:sz w:val="24"/>
          <w:szCs w:val="24"/>
        </w:rPr>
        <w:t>15.17 Qualquer cidadão</w:t>
      </w:r>
      <w:r w:rsidR="0045745C">
        <w:rPr>
          <w:rFonts w:ascii="Verdana" w:hAnsi="Verdana"/>
          <w:sz w:val="24"/>
          <w:szCs w:val="24"/>
        </w:rPr>
        <w:t xml:space="preserve"> é parte legítima para impugnar </w:t>
      </w:r>
      <w:r w:rsidRPr="00C23526">
        <w:rPr>
          <w:rFonts w:ascii="Verdana" w:hAnsi="Verdana"/>
          <w:sz w:val="24"/>
          <w:szCs w:val="24"/>
        </w:rPr>
        <w:t>o presente Edital por irregul</w:t>
      </w:r>
      <w:r w:rsidR="0045745C">
        <w:rPr>
          <w:rFonts w:ascii="Verdana" w:hAnsi="Verdana"/>
          <w:sz w:val="24"/>
          <w:szCs w:val="24"/>
        </w:rPr>
        <w:t xml:space="preserve">aridade na aplicação da Lei que </w:t>
      </w:r>
      <w:r w:rsidRPr="00C23526">
        <w:rPr>
          <w:rFonts w:ascii="Verdana" w:hAnsi="Verdana"/>
          <w:sz w:val="24"/>
          <w:szCs w:val="24"/>
        </w:rPr>
        <w:t>o rege, devendo protocolar p</w:t>
      </w:r>
      <w:r w:rsidR="0045745C">
        <w:rPr>
          <w:rFonts w:ascii="Verdana" w:hAnsi="Verdana"/>
          <w:sz w:val="24"/>
          <w:szCs w:val="24"/>
        </w:rPr>
        <w:t xml:space="preserve">edido até o prazo de 05 (cinco) </w:t>
      </w:r>
      <w:r w:rsidRPr="00C23526">
        <w:rPr>
          <w:rFonts w:ascii="Verdana" w:hAnsi="Verdana"/>
          <w:sz w:val="24"/>
          <w:szCs w:val="24"/>
        </w:rPr>
        <w:t xml:space="preserve">dias úteis antes da data prevista </w:t>
      </w:r>
      <w:r w:rsidR="0045745C">
        <w:rPr>
          <w:rFonts w:ascii="Verdana" w:hAnsi="Verdana"/>
          <w:sz w:val="24"/>
          <w:szCs w:val="24"/>
        </w:rPr>
        <w:t xml:space="preserve">para o início da habilitação ao </w:t>
      </w:r>
      <w:r w:rsidRPr="00C23526">
        <w:rPr>
          <w:rFonts w:ascii="Verdana" w:hAnsi="Verdana"/>
          <w:sz w:val="24"/>
          <w:szCs w:val="24"/>
        </w:rPr>
        <w:t>credenciamento.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15.18 Os pedidos de impu</w:t>
      </w:r>
      <w:r w:rsidR="0045745C">
        <w:rPr>
          <w:rFonts w:ascii="Verdana" w:hAnsi="Verdana"/>
          <w:sz w:val="24"/>
          <w:szCs w:val="24"/>
        </w:rPr>
        <w:t xml:space="preserve">gnação deverão ser protocolados </w:t>
      </w:r>
      <w:r w:rsidRPr="00C23526">
        <w:rPr>
          <w:rFonts w:ascii="Verdana" w:hAnsi="Verdana"/>
          <w:sz w:val="24"/>
          <w:szCs w:val="24"/>
        </w:rPr>
        <w:t>na Fundação Paulistana de</w:t>
      </w:r>
      <w:r w:rsidR="0045745C">
        <w:rPr>
          <w:rFonts w:ascii="Verdana" w:hAnsi="Verdana"/>
          <w:sz w:val="24"/>
          <w:szCs w:val="24"/>
        </w:rPr>
        <w:t xml:space="preserve"> Educação, Tecnologia e Cultura </w:t>
      </w:r>
      <w:r w:rsidRPr="00C23526">
        <w:rPr>
          <w:rFonts w:ascii="Verdana" w:hAnsi="Verdana"/>
          <w:sz w:val="24"/>
          <w:szCs w:val="24"/>
        </w:rPr>
        <w:t xml:space="preserve">localizada na Galeria </w:t>
      </w:r>
      <w:proofErr w:type="spellStart"/>
      <w:r w:rsidRPr="00C23526">
        <w:rPr>
          <w:rFonts w:ascii="Verdana" w:hAnsi="Verdana"/>
          <w:sz w:val="24"/>
          <w:szCs w:val="24"/>
        </w:rPr>
        <w:t>Olido</w:t>
      </w:r>
      <w:proofErr w:type="spellEnd"/>
      <w:r w:rsidRPr="00C23526">
        <w:rPr>
          <w:rFonts w:ascii="Verdana" w:hAnsi="Verdana"/>
          <w:sz w:val="24"/>
          <w:szCs w:val="24"/>
        </w:rPr>
        <w:t>, A</w:t>
      </w:r>
      <w:r w:rsidR="0045745C">
        <w:rPr>
          <w:rFonts w:ascii="Verdana" w:hAnsi="Verdana"/>
          <w:sz w:val="24"/>
          <w:szCs w:val="24"/>
        </w:rPr>
        <w:t xml:space="preserve">venida São João, 473 - 6º andar </w:t>
      </w:r>
      <w:r w:rsidRPr="00C23526">
        <w:rPr>
          <w:rFonts w:ascii="Verdana" w:hAnsi="Verdana"/>
          <w:sz w:val="24"/>
          <w:szCs w:val="24"/>
        </w:rPr>
        <w:t>Centro – São Paulo das 08h às</w:t>
      </w:r>
      <w:r w:rsidR="0045745C">
        <w:rPr>
          <w:rFonts w:ascii="Verdana" w:hAnsi="Verdana"/>
          <w:sz w:val="24"/>
          <w:szCs w:val="24"/>
        </w:rPr>
        <w:t xml:space="preserve"> 14h, de segunda à sexta-feira. </w:t>
      </w:r>
      <w:r w:rsidRPr="00C23526">
        <w:rPr>
          <w:rFonts w:ascii="Verdana" w:hAnsi="Verdana"/>
          <w:sz w:val="24"/>
          <w:szCs w:val="24"/>
        </w:rPr>
        <w:t>15.19 Caberá à Comissão Especia</w:t>
      </w:r>
      <w:r w:rsidR="0045745C">
        <w:rPr>
          <w:rFonts w:ascii="Verdana" w:hAnsi="Verdana"/>
          <w:sz w:val="24"/>
          <w:szCs w:val="24"/>
        </w:rPr>
        <w:t xml:space="preserve">l de Credenciamento </w:t>
      </w:r>
      <w:r w:rsidRPr="00C23526">
        <w:rPr>
          <w:rFonts w:ascii="Verdana" w:hAnsi="Verdana"/>
          <w:sz w:val="24"/>
          <w:szCs w:val="24"/>
        </w:rPr>
        <w:t>julgar e responder à impugnação em até 05 (cinco) dias úteis.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15.20 Fica eleito o foro da c</w:t>
      </w:r>
      <w:r w:rsidR="0045745C">
        <w:rPr>
          <w:rFonts w:ascii="Verdana" w:hAnsi="Verdana"/>
          <w:sz w:val="24"/>
          <w:szCs w:val="24"/>
        </w:rPr>
        <w:t xml:space="preserve">idade de São Paulo para dirimir </w:t>
      </w:r>
      <w:r w:rsidRPr="00C23526">
        <w:rPr>
          <w:rFonts w:ascii="Verdana" w:hAnsi="Verdana"/>
          <w:sz w:val="24"/>
          <w:szCs w:val="24"/>
        </w:rPr>
        <w:t xml:space="preserve">todas as questões emergentes </w:t>
      </w:r>
      <w:r w:rsidR="0045745C">
        <w:rPr>
          <w:rFonts w:ascii="Verdana" w:hAnsi="Verdana"/>
          <w:sz w:val="24"/>
          <w:szCs w:val="24"/>
        </w:rPr>
        <w:t xml:space="preserve">deste contrato, com renúncia de </w:t>
      </w:r>
      <w:r w:rsidRPr="00C23526">
        <w:rPr>
          <w:rFonts w:ascii="Verdana" w:hAnsi="Verdana"/>
          <w:sz w:val="24"/>
          <w:szCs w:val="24"/>
        </w:rPr>
        <w:t>qualquer outro, por mais privilegiado que seja.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São Paulo, 21 de dezembro de 2021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____________________________________________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 xml:space="preserve">Maria Eugenia Ruiz </w:t>
      </w:r>
      <w:proofErr w:type="spellStart"/>
      <w:r w:rsidRPr="00C23526">
        <w:rPr>
          <w:rFonts w:ascii="Verdana" w:hAnsi="Verdana"/>
          <w:sz w:val="24"/>
          <w:szCs w:val="24"/>
        </w:rPr>
        <w:t>Gumiel</w:t>
      </w:r>
      <w:proofErr w:type="spellEnd"/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Diretora Geral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Fundação Paulistana de Educação Tecnologia e Cultura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ANEXO I - DAS MATRIZES CURRICULARES DOS CURSOS</w:t>
      </w: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1. Cursos de Qualificação Profissional i</w:t>
      </w:r>
      <w:r w:rsidR="0045745C">
        <w:rPr>
          <w:rFonts w:ascii="Verdana" w:hAnsi="Verdana"/>
          <w:sz w:val="24"/>
          <w:szCs w:val="24"/>
        </w:rPr>
        <w:t xml:space="preserve">ntegrado, serão </w:t>
      </w:r>
      <w:r w:rsidRPr="00C23526">
        <w:rPr>
          <w:rFonts w:ascii="Verdana" w:hAnsi="Verdana"/>
          <w:sz w:val="24"/>
          <w:szCs w:val="24"/>
        </w:rPr>
        <w:t>ofertados no período notur</w:t>
      </w:r>
      <w:r w:rsidR="0045745C">
        <w:rPr>
          <w:rFonts w:ascii="Verdana" w:hAnsi="Verdana"/>
          <w:sz w:val="24"/>
          <w:szCs w:val="24"/>
        </w:rPr>
        <w:t xml:space="preserve">no e subdivididos nas seguintes </w:t>
      </w:r>
      <w:r w:rsidRPr="00C23526">
        <w:rPr>
          <w:rFonts w:ascii="Verdana" w:hAnsi="Verdana"/>
          <w:sz w:val="24"/>
          <w:szCs w:val="24"/>
        </w:rPr>
        <w:t>unidades de percursos: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a. Unidades de percurso do curso de Qualificação Profissional em Assistente de</w:t>
      </w:r>
      <w:r w:rsidR="0045745C">
        <w:rPr>
          <w:rFonts w:ascii="Verdana" w:hAnsi="Verdana"/>
          <w:sz w:val="24"/>
          <w:szCs w:val="24"/>
        </w:rPr>
        <w:t xml:space="preserve"> Desenvolvimento de Aplicativos </w:t>
      </w:r>
      <w:r w:rsidRPr="00C23526">
        <w:rPr>
          <w:rFonts w:ascii="Verdana" w:hAnsi="Verdana"/>
          <w:sz w:val="24"/>
          <w:szCs w:val="24"/>
        </w:rPr>
        <w:t>Computacionais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5180E87" wp14:editId="0A48E272">
            <wp:extent cx="4762500" cy="4514849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5C" w:rsidRDefault="0045745C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2. Os Cursos de formação técnic</w:t>
      </w:r>
      <w:r w:rsidR="0045745C">
        <w:rPr>
          <w:rFonts w:ascii="Verdana" w:hAnsi="Verdana"/>
          <w:sz w:val="24"/>
          <w:szCs w:val="24"/>
        </w:rPr>
        <w:t xml:space="preserve">a profissional integrada ao </w:t>
      </w:r>
      <w:r w:rsidRPr="00C23526">
        <w:rPr>
          <w:rFonts w:ascii="Verdana" w:hAnsi="Verdana"/>
          <w:sz w:val="24"/>
          <w:szCs w:val="24"/>
        </w:rPr>
        <w:t>ensino médio, serão ofertados n</w:t>
      </w:r>
      <w:r w:rsidR="0045745C">
        <w:rPr>
          <w:rFonts w:ascii="Verdana" w:hAnsi="Verdana"/>
          <w:sz w:val="24"/>
          <w:szCs w:val="24"/>
        </w:rPr>
        <w:t xml:space="preserve">o período diurno e subdivididos </w:t>
      </w:r>
      <w:r w:rsidRPr="00C23526">
        <w:rPr>
          <w:rFonts w:ascii="Verdana" w:hAnsi="Verdana"/>
          <w:sz w:val="24"/>
          <w:szCs w:val="24"/>
        </w:rPr>
        <w:t>nas seguintes unidades de percursos:</w:t>
      </w:r>
    </w:p>
    <w:p w:rsidR="00C23526" w:rsidRDefault="00C23526" w:rsidP="00C23526">
      <w:pPr>
        <w:pStyle w:val="PargrafodaLista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Unidades de percurso</w:t>
      </w:r>
      <w:r>
        <w:rPr>
          <w:rFonts w:ascii="Verdana" w:hAnsi="Verdana"/>
          <w:sz w:val="24"/>
          <w:szCs w:val="24"/>
        </w:rPr>
        <w:t xml:space="preserve"> do curso Técnico em Informática 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drawing>
          <wp:inline distT="0" distB="0" distL="0" distR="0" wp14:anchorId="7705F479" wp14:editId="6B7A0925">
            <wp:extent cx="5981700" cy="2997319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0997" cy="29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3F278E0" wp14:editId="3AFBDDBC">
            <wp:extent cx="6029325" cy="33432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5071" cy="334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P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ANEXO II - FICHA DE CADASTRO DE CANDIDATO PARA PROCESSO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t>SELETIVO</w:t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B24A115" wp14:editId="3B2687D4">
            <wp:extent cx="5400040" cy="512692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2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26" w:rsidRDefault="00C23526" w:rsidP="00C23526">
      <w:pPr>
        <w:spacing w:after="0" w:line="240" w:lineRule="auto"/>
        <w:rPr>
          <w:rFonts w:ascii="Verdana" w:hAnsi="Verdana"/>
          <w:sz w:val="24"/>
          <w:szCs w:val="24"/>
        </w:rPr>
      </w:pPr>
      <w:r w:rsidRPr="00C23526">
        <w:rPr>
          <w:rFonts w:ascii="Verdana" w:hAnsi="Verdana"/>
          <w:sz w:val="24"/>
          <w:szCs w:val="24"/>
        </w:rPr>
        <w:drawing>
          <wp:inline distT="0" distB="0" distL="0" distR="0" wp14:anchorId="7BF5EC19" wp14:editId="3F2A4341">
            <wp:extent cx="5400040" cy="836462"/>
            <wp:effectExtent l="0" t="0" r="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EF" w:rsidRDefault="006216EF" w:rsidP="00C23526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CAMPO 2: Para uso exclusivo da unidade receptora da inscrição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6216EF">
        <w:rPr>
          <w:rFonts w:ascii="Verdana" w:hAnsi="Verdana"/>
          <w:sz w:val="24"/>
          <w:szCs w:val="24"/>
        </w:rPr>
        <w:t>Check</w:t>
      </w:r>
      <w:proofErr w:type="spellEnd"/>
      <w:r w:rsidRPr="006216EF">
        <w:rPr>
          <w:rFonts w:ascii="Verdana" w:hAnsi="Verdana"/>
          <w:sz w:val="24"/>
          <w:szCs w:val="24"/>
        </w:rPr>
        <w:t xml:space="preserve"> </w:t>
      </w:r>
      <w:proofErr w:type="spellStart"/>
      <w:r w:rsidRPr="006216EF">
        <w:rPr>
          <w:rFonts w:ascii="Verdana" w:hAnsi="Verdana"/>
          <w:sz w:val="24"/>
          <w:szCs w:val="24"/>
        </w:rPr>
        <w:t>list</w:t>
      </w:r>
      <w:proofErr w:type="spellEnd"/>
      <w:r w:rsidRPr="006216EF">
        <w:rPr>
          <w:rFonts w:ascii="Verdana" w:hAnsi="Verdana"/>
          <w:sz w:val="24"/>
          <w:szCs w:val="24"/>
        </w:rPr>
        <w:t xml:space="preserve"> de documentos para inscrição conforme item 4 do Edital: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 w:cs="Verdana"/>
          <w:sz w:val="24"/>
          <w:szCs w:val="24"/>
        </w:rPr>
        <w:t>‰</w:t>
      </w:r>
      <w:r w:rsidRPr="006216EF">
        <w:rPr>
          <w:rFonts w:ascii="Verdana" w:hAnsi="Verdana"/>
          <w:sz w:val="24"/>
          <w:szCs w:val="24"/>
        </w:rPr>
        <w:t xml:space="preserve"> Documento de identidade;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 w:cs="Verdana"/>
          <w:sz w:val="24"/>
          <w:szCs w:val="24"/>
        </w:rPr>
        <w:t>‰</w:t>
      </w:r>
      <w:r w:rsidRPr="006216EF">
        <w:rPr>
          <w:rFonts w:ascii="Verdana" w:hAnsi="Verdana"/>
          <w:sz w:val="24"/>
          <w:szCs w:val="24"/>
        </w:rPr>
        <w:t xml:space="preserve"> Certificado de conclusão de Curso de Graduação ou Diploma de Ensino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Superior na área específica ao cargo;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 w:cs="Verdana"/>
          <w:sz w:val="24"/>
          <w:szCs w:val="24"/>
        </w:rPr>
        <w:t>‰</w:t>
      </w:r>
      <w:r w:rsidRPr="006216EF">
        <w:rPr>
          <w:rFonts w:ascii="Verdana" w:hAnsi="Verdana"/>
          <w:sz w:val="24"/>
          <w:szCs w:val="24"/>
        </w:rPr>
        <w:t xml:space="preserve"> Certificado de conclusão de curso ou Diplo</w:t>
      </w:r>
      <w:r w:rsidR="0045745C">
        <w:rPr>
          <w:rFonts w:ascii="Verdana" w:hAnsi="Verdana"/>
          <w:sz w:val="24"/>
          <w:szCs w:val="24"/>
        </w:rPr>
        <w:t xml:space="preserve">ma ou matrícula de Licenciatura </w:t>
      </w:r>
      <w:r w:rsidRPr="006216EF">
        <w:rPr>
          <w:rFonts w:ascii="Verdana" w:hAnsi="Verdana"/>
          <w:sz w:val="24"/>
          <w:szCs w:val="24"/>
        </w:rPr>
        <w:t>relacionada ao cargo; ou, certificado de conclusão de curso ou de matrícula do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Programa de Formação Ped</w:t>
      </w:r>
      <w:r w:rsidR="0045745C">
        <w:rPr>
          <w:rFonts w:ascii="Verdana" w:hAnsi="Verdana"/>
          <w:sz w:val="24"/>
          <w:szCs w:val="24"/>
        </w:rPr>
        <w:t xml:space="preserve">agógica (Resolução CNE 02/97 ou Resolução </w:t>
      </w:r>
      <w:r w:rsidRPr="006216EF">
        <w:rPr>
          <w:rFonts w:ascii="Verdana" w:hAnsi="Verdana"/>
          <w:sz w:val="24"/>
          <w:szCs w:val="24"/>
        </w:rPr>
        <w:t>CNE 02/2015 ou Resolução CNE 02/2019);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 w:cs="Verdana"/>
          <w:sz w:val="24"/>
          <w:szCs w:val="24"/>
        </w:rPr>
        <w:t>‰</w:t>
      </w:r>
      <w:r w:rsidRPr="006216EF">
        <w:rPr>
          <w:rFonts w:ascii="Verdana" w:hAnsi="Verdana"/>
          <w:sz w:val="24"/>
          <w:szCs w:val="24"/>
        </w:rPr>
        <w:t xml:space="preserve"> Histórico Escolar do curso de Graduação (opcional);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 w:cs="Verdana"/>
          <w:sz w:val="24"/>
          <w:szCs w:val="24"/>
        </w:rPr>
        <w:t>‰</w:t>
      </w:r>
      <w:r w:rsidRPr="006216EF">
        <w:rPr>
          <w:rFonts w:ascii="Verdana" w:hAnsi="Verdana"/>
          <w:sz w:val="24"/>
          <w:szCs w:val="24"/>
        </w:rPr>
        <w:t xml:space="preserve"> Comprovantes de experiência profissional compatível ao cargo (opcional).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drawing>
          <wp:inline distT="0" distB="0" distL="0" distR="0" wp14:anchorId="31FA3034" wp14:editId="371DCDBC">
            <wp:extent cx="5972175" cy="24288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4122" cy="243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ANEXO IV – MINUTA DE CONTRATO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TERMO DE CONTRATO nº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PROCESSO ADMINISTRATIVO n° XX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ORIGEM: EDITAL DE CREDENCIAMENTO Nº XX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CONTRATANTE: Fundação Paulistana de Educação, Tecnologia e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Cultura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CONTRATADO(a):___________________________________________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OBJETO: ___________________________________________________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VALOR: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DOTAÇÃO Fonte 00, dotação orçamentária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80.10.12.363.3019.2416.3390.3600.00 (pessoa física) e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80.10.12.363.3019.2214.3390.4700.00. (INSS Patronal)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NOTA DE EMPENHO Nº______________________________________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Aos.................. dias do mês de............. .....do ano de dois mil e ......., nesta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Capital, na Avenida São João, 473, 6º andar – República – São Paulo/SP, 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FUNDAÇÃO PAULISTANA DE EDUCAÇÃO, TECNOLOGIA E CULTURA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neste ato representada pela Diretora Geral,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_____________________________________________________________,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doravante designada simplesmente CONTRATANTE e o(a) Sr.(a)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_______________________________________________________________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____ domiciliado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na______________________________________________________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nº _____CEP _____________, portador do R.G. nº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lastRenderedPageBreak/>
        <w:t>_________________________e inscrito no CPF/MF sob 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n.º______________, doravante design</w:t>
      </w:r>
      <w:r w:rsidR="0045745C">
        <w:rPr>
          <w:rFonts w:ascii="Verdana" w:hAnsi="Verdana"/>
          <w:sz w:val="24"/>
          <w:szCs w:val="24"/>
        </w:rPr>
        <w:t xml:space="preserve">ado(a) simplesmente CONTRATADO, </w:t>
      </w:r>
      <w:r w:rsidRPr="006216EF">
        <w:rPr>
          <w:rFonts w:ascii="Verdana" w:hAnsi="Verdana"/>
          <w:sz w:val="24"/>
          <w:szCs w:val="24"/>
        </w:rPr>
        <w:t>devidamente credenciado no Edital de Credenciamento nº20/2021 nos termos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 autorização contida no despacho de fls. .....</w:t>
      </w:r>
      <w:r w:rsidR="0045745C">
        <w:rPr>
          <w:rFonts w:ascii="Verdana" w:hAnsi="Verdana"/>
          <w:sz w:val="24"/>
          <w:szCs w:val="24"/>
        </w:rPr>
        <w:t xml:space="preserve">.. publicado no DOC de / /2020, </w:t>
      </w:r>
      <w:r w:rsidRPr="006216EF">
        <w:rPr>
          <w:rFonts w:ascii="Verdana" w:hAnsi="Verdana"/>
          <w:sz w:val="24"/>
          <w:szCs w:val="24"/>
        </w:rPr>
        <w:t>do processo administrativo citado na epígrafe, tê</w:t>
      </w:r>
      <w:r w:rsidR="0045745C">
        <w:rPr>
          <w:rFonts w:ascii="Verdana" w:hAnsi="Verdana"/>
          <w:sz w:val="24"/>
          <w:szCs w:val="24"/>
        </w:rPr>
        <w:t xml:space="preserve">m entre si, justo e acordado, o </w:t>
      </w:r>
      <w:r w:rsidRPr="006216EF">
        <w:rPr>
          <w:rFonts w:ascii="Verdana" w:hAnsi="Verdana"/>
          <w:sz w:val="24"/>
          <w:szCs w:val="24"/>
        </w:rPr>
        <w:t>presente contrato, que se regerá pela Lei Fede</w:t>
      </w:r>
      <w:r w:rsidR="0045745C">
        <w:rPr>
          <w:rFonts w:ascii="Verdana" w:hAnsi="Verdana"/>
          <w:sz w:val="24"/>
          <w:szCs w:val="24"/>
        </w:rPr>
        <w:t xml:space="preserve">ral nº 8.666/93 e Lei Municipal </w:t>
      </w:r>
      <w:r w:rsidRPr="006216EF">
        <w:rPr>
          <w:rFonts w:ascii="Verdana" w:hAnsi="Verdana"/>
          <w:sz w:val="24"/>
          <w:szCs w:val="24"/>
        </w:rPr>
        <w:t>13.278/2002, regulamentada pelo Decreto 4</w:t>
      </w:r>
      <w:r w:rsidR="0045745C">
        <w:rPr>
          <w:rFonts w:ascii="Verdana" w:hAnsi="Verdana"/>
          <w:sz w:val="24"/>
          <w:szCs w:val="24"/>
        </w:rPr>
        <w:t xml:space="preserve">4.279/2003 e, demais legislação </w:t>
      </w:r>
      <w:r w:rsidRPr="006216EF">
        <w:rPr>
          <w:rFonts w:ascii="Verdana" w:hAnsi="Verdana"/>
          <w:sz w:val="24"/>
          <w:szCs w:val="24"/>
        </w:rPr>
        <w:t>pertinente, aplicáveis à execução do contrato e espec</w:t>
      </w:r>
      <w:r w:rsidR="0045745C">
        <w:rPr>
          <w:rFonts w:ascii="Verdana" w:hAnsi="Verdana"/>
          <w:sz w:val="24"/>
          <w:szCs w:val="24"/>
        </w:rPr>
        <w:t xml:space="preserve">ialmente aos casos </w:t>
      </w:r>
      <w:r w:rsidRPr="006216EF">
        <w:rPr>
          <w:rFonts w:ascii="Verdana" w:hAnsi="Verdana"/>
          <w:sz w:val="24"/>
          <w:szCs w:val="24"/>
        </w:rPr>
        <w:t>omissos, e na conformidade das condições e cláusulas que seguem: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DO OBJETO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1.1 O presente tem por objeto a contratação,</w:t>
      </w:r>
      <w:r w:rsidR="0045745C">
        <w:rPr>
          <w:rFonts w:ascii="Verdana" w:hAnsi="Verdana"/>
          <w:sz w:val="24"/>
          <w:szCs w:val="24"/>
        </w:rPr>
        <w:t xml:space="preserve"> com fundamento no artigo 1º da </w:t>
      </w:r>
      <w:r w:rsidRPr="006216EF">
        <w:rPr>
          <w:rFonts w:ascii="Verdana" w:hAnsi="Verdana"/>
          <w:sz w:val="24"/>
          <w:szCs w:val="24"/>
        </w:rPr>
        <w:t>Lei Municipal nº 13.278/02 combinado</w:t>
      </w:r>
      <w:r w:rsidR="0045745C">
        <w:rPr>
          <w:rFonts w:ascii="Verdana" w:hAnsi="Verdana"/>
          <w:sz w:val="24"/>
          <w:szCs w:val="24"/>
        </w:rPr>
        <w:t xml:space="preserve"> com o artigo 25, caput, da Lei </w:t>
      </w:r>
      <w:r w:rsidRPr="006216EF">
        <w:rPr>
          <w:rFonts w:ascii="Verdana" w:hAnsi="Verdana"/>
          <w:sz w:val="24"/>
          <w:szCs w:val="24"/>
        </w:rPr>
        <w:t>Federal nº 8666/1993, do contratado (a)</w:t>
      </w:r>
      <w:r w:rsidR="0045745C">
        <w:rPr>
          <w:rFonts w:ascii="Verdana" w:hAnsi="Verdana"/>
          <w:sz w:val="24"/>
          <w:szCs w:val="24"/>
        </w:rPr>
        <w:t xml:space="preserve"> acima qualificado para prestar </w:t>
      </w:r>
      <w:r w:rsidRPr="006216EF">
        <w:rPr>
          <w:rFonts w:ascii="Verdana" w:hAnsi="Verdana"/>
          <w:sz w:val="24"/>
          <w:szCs w:val="24"/>
        </w:rPr>
        <w:t>serviços para a Fundação Paulistana de Educação, Tecnologia e Cultura.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1.2 O instrutor deverá prestar serviços para a Fundação Paulistana de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Educação, Tecnologia e Cultura, para execução do itinerário de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Formação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Técnica e Profissional integrado ao</w:t>
      </w:r>
      <w:r w:rsidR="0045745C">
        <w:rPr>
          <w:rFonts w:ascii="Verdana" w:hAnsi="Verdana"/>
          <w:sz w:val="24"/>
          <w:szCs w:val="24"/>
        </w:rPr>
        <w:t xml:space="preserve"> Novo Ensino Médio, ampliando e </w:t>
      </w:r>
      <w:r w:rsidRPr="006216EF">
        <w:rPr>
          <w:rFonts w:ascii="Verdana" w:hAnsi="Verdana"/>
          <w:sz w:val="24"/>
          <w:szCs w:val="24"/>
        </w:rPr>
        <w:t>diversificando as oportunidades educacion</w:t>
      </w:r>
      <w:r w:rsidR="0045745C">
        <w:rPr>
          <w:rFonts w:ascii="Verdana" w:hAnsi="Verdana"/>
          <w:sz w:val="24"/>
          <w:szCs w:val="24"/>
        </w:rPr>
        <w:t xml:space="preserve">ais aos estudantes e apoiando a </w:t>
      </w:r>
      <w:r w:rsidRPr="006216EF">
        <w:rPr>
          <w:rFonts w:ascii="Verdana" w:hAnsi="Verdana"/>
          <w:sz w:val="24"/>
          <w:szCs w:val="24"/>
        </w:rPr>
        <w:t>melhoria da qualidade do ensino médio públic</w:t>
      </w:r>
      <w:r w:rsidR="0045745C">
        <w:rPr>
          <w:rFonts w:ascii="Verdana" w:hAnsi="Verdana"/>
          <w:sz w:val="24"/>
          <w:szCs w:val="24"/>
        </w:rPr>
        <w:t xml:space="preserve">o e o protagonismo juvenil, por </w:t>
      </w:r>
      <w:r w:rsidRPr="006216EF">
        <w:rPr>
          <w:rFonts w:ascii="Verdana" w:hAnsi="Verdana"/>
          <w:sz w:val="24"/>
          <w:szCs w:val="24"/>
        </w:rPr>
        <w:t>meio do incremento da formação técnica d</w:t>
      </w:r>
      <w:r w:rsidR="0045745C">
        <w:rPr>
          <w:rFonts w:ascii="Verdana" w:hAnsi="Verdana"/>
          <w:sz w:val="24"/>
          <w:szCs w:val="24"/>
        </w:rPr>
        <w:t xml:space="preserve">e nível médio e de qualificação </w:t>
      </w:r>
      <w:r w:rsidRPr="006216EF">
        <w:rPr>
          <w:rFonts w:ascii="Verdana" w:hAnsi="Verdana"/>
          <w:sz w:val="24"/>
          <w:szCs w:val="24"/>
        </w:rPr>
        <w:t>profissional.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DO PRAZO DE VIGÊNCIA E DA EXECUÇÃO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2.1 A vigência do presente contrato é de 12 (doze) meses com data de início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a contar de ____/_____/___. A extinção </w:t>
      </w:r>
      <w:r w:rsidR="0045745C">
        <w:rPr>
          <w:rFonts w:ascii="Verdana" w:hAnsi="Verdana"/>
          <w:sz w:val="24"/>
          <w:szCs w:val="24"/>
        </w:rPr>
        <w:t xml:space="preserve">do contrato se dará a partir do </w:t>
      </w:r>
      <w:r w:rsidRPr="006216EF">
        <w:rPr>
          <w:rFonts w:ascii="Verdana" w:hAnsi="Verdana"/>
          <w:sz w:val="24"/>
          <w:szCs w:val="24"/>
        </w:rPr>
        <w:t>cumprimento deste período ou execução int</w:t>
      </w:r>
      <w:r>
        <w:rPr>
          <w:rFonts w:ascii="Verdana" w:hAnsi="Verdana"/>
          <w:sz w:val="24"/>
          <w:szCs w:val="24"/>
        </w:rPr>
        <w:t xml:space="preserve">egral do emprenho, o que se der </w:t>
      </w:r>
      <w:r w:rsidRPr="006216EF">
        <w:rPr>
          <w:rFonts w:ascii="Verdana" w:hAnsi="Verdana"/>
          <w:sz w:val="24"/>
          <w:szCs w:val="24"/>
        </w:rPr>
        <w:t>primeiro.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2.2 As atividades serão desenvolvidas conforme as diretrizes definidas nas atividades </w:t>
      </w:r>
      <w:r w:rsidR="0045745C">
        <w:rPr>
          <w:rFonts w:ascii="Verdana" w:hAnsi="Verdana"/>
          <w:sz w:val="24"/>
          <w:szCs w:val="24"/>
        </w:rPr>
        <w:t xml:space="preserve">de planejamento pedagógico e os </w:t>
      </w:r>
      <w:r w:rsidRPr="006216EF">
        <w:rPr>
          <w:rFonts w:ascii="Verdana" w:hAnsi="Verdana"/>
          <w:sz w:val="24"/>
          <w:szCs w:val="24"/>
        </w:rPr>
        <w:t xml:space="preserve">cronogramas estabelecidos </w:t>
      </w:r>
      <w:r w:rsidR="0045745C">
        <w:rPr>
          <w:rFonts w:ascii="Verdana" w:hAnsi="Verdana"/>
          <w:sz w:val="24"/>
          <w:szCs w:val="24"/>
        </w:rPr>
        <w:t xml:space="preserve">no Edital de Credenciamento que </w:t>
      </w:r>
      <w:r w:rsidRPr="006216EF">
        <w:rPr>
          <w:rFonts w:ascii="Verdana" w:hAnsi="Verdana"/>
          <w:sz w:val="24"/>
          <w:szCs w:val="24"/>
        </w:rPr>
        <w:t>precedeu o presente e dele faz parte integrante.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2.3 O contrato poderá ser </w:t>
      </w:r>
      <w:r w:rsidR="0045745C">
        <w:rPr>
          <w:rFonts w:ascii="Verdana" w:hAnsi="Verdana"/>
          <w:sz w:val="24"/>
          <w:szCs w:val="24"/>
        </w:rPr>
        <w:t xml:space="preserve">prorrogado, conforme art. 57 da </w:t>
      </w:r>
      <w:r w:rsidRPr="006216EF">
        <w:rPr>
          <w:rFonts w:ascii="Verdana" w:hAnsi="Verdana"/>
          <w:sz w:val="24"/>
          <w:szCs w:val="24"/>
        </w:rPr>
        <w:t>Lei Federal 8.666/93.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DOS VALORES E DOTAÇÃO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3.1 O valor estimado do pre</w:t>
      </w:r>
      <w:r w:rsidR="0045745C">
        <w:rPr>
          <w:rFonts w:ascii="Verdana" w:hAnsi="Verdana"/>
          <w:sz w:val="24"/>
          <w:szCs w:val="24"/>
        </w:rPr>
        <w:t xml:space="preserve">sente Contrato é de R$ </w:t>
      </w:r>
      <w:proofErr w:type="spellStart"/>
      <w:r w:rsidR="0045745C">
        <w:rPr>
          <w:rFonts w:ascii="Verdana" w:hAnsi="Verdana"/>
          <w:sz w:val="24"/>
          <w:szCs w:val="24"/>
        </w:rPr>
        <w:t>xx</w:t>
      </w:r>
      <w:proofErr w:type="spellEnd"/>
      <w:r w:rsidR="0045745C">
        <w:rPr>
          <w:rFonts w:ascii="Verdana" w:hAnsi="Verdana"/>
          <w:sz w:val="24"/>
          <w:szCs w:val="24"/>
        </w:rPr>
        <w:t xml:space="preserve"> (</w:t>
      </w:r>
      <w:proofErr w:type="spellStart"/>
      <w:r w:rsidR="0045745C">
        <w:rPr>
          <w:rFonts w:ascii="Verdana" w:hAnsi="Verdana"/>
          <w:sz w:val="24"/>
          <w:szCs w:val="24"/>
        </w:rPr>
        <w:t>xx</w:t>
      </w:r>
      <w:proofErr w:type="spellEnd"/>
      <w:r w:rsidR="0045745C">
        <w:rPr>
          <w:rFonts w:ascii="Verdana" w:hAnsi="Verdana"/>
          <w:sz w:val="24"/>
          <w:szCs w:val="24"/>
        </w:rPr>
        <w:t xml:space="preserve">), </w:t>
      </w:r>
      <w:r w:rsidRPr="006216EF">
        <w:rPr>
          <w:rFonts w:ascii="Verdana" w:hAnsi="Verdana"/>
          <w:sz w:val="24"/>
          <w:szCs w:val="24"/>
        </w:rPr>
        <w:t>considerado que o (a) Contratado(a) receberá o valor de R$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55,00 (cinquenta e cinco reais), p</w:t>
      </w:r>
      <w:r w:rsidR="0045745C">
        <w:rPr>
          <w:rFonts w:ascii="Verdana" w:hAnsi="Verdana"/>
          <w:sz w:val="24"/>
          <w:szCs w:val="24"/>
        </w:rPr>
        <w:t xml:space="preserve">or hora de atividade realizada, </w:t>
      </w:r>
      <w:r w:rsidRPr="006216EF">
        <w:rPr>
          <w:rFonts w:ascii="Verdana" w:hAnsi="Verdana"/>
          <w:sz w:val="24"/>
          <w:szCs w:val="24"/>
        </w:rPr>
        <w:t>totalizando até 20 (vinte) horas por semana.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3.2 O valor indicado é bruto,</w:t>
      </w:r>
      <w:r w:rsidR="0045745C">
        <w:rPr>
          <w:rFonts w:ascii="Verdana" w:hAnsi="Verdana"/>
          <w:sz w:val="24"/>
          <w:szCs w:val="24"/>
        </w:rPr>
        <w:t xml:space="preserve"> sujeito aos impostos previstos </w:t>
      </w:r>
      <w:r w:rsidRPr="006216EF">
        <w:rPr>
          <w:rFonts w:ascii="Verdana" w:hAnsi="Verdana"/>
          <w:sz w:val="24"/>
          <w:szCs w:val="24"/>
        </w:rPr>
        <w:t>em lei e abrange todos os custos e despesas direta e indiretamente envolvidas, não sendo de</w:t>
      </w:r>
      <w:r w:rsidR="0045745C">
        <w:rPr>
          <w:rFonts w:ascii="Verdana" w:hAnsi="Verdana"/>
          <w:sz w:val="24"/>
          <w:szCs w:val="24"/>
        </w:rPr>
        <w:t xml:space="preserve">vido qualquer outro valor ao(a) </w:t>
      </w:r>
      <w:r w:rsidRPr="006216EF">
        <w:rPr>
          <w:rFonts w:ascii="Verdana" w:hAnsi="Verdana"/>
          <w:sz w:val="24"/>
          <w:szCs w:val="24"/>
        </w:rPr>
        <w:t>contratado(a), seja a que título for.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lastRenderedPageBreak/>
        <w:t>3.3 No caso do instrutor já contribuir com INSS deverá fornecer, no momento de contratação, a Declaração de Retenção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de INSS e comprovante da retenção.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3.4 A Fundação Paulistana de </w:t>
      </w:r>
      <w:r w:rsidR="0045745C">
        <w:rPr>
          <w:rFonts w:ascii="Verdana" w:hAnsi="Verdana"/>
          <w:sz w:val="24"/>
          <w:szCs w:val="24"/>
        </w:rPr>
        <w:t xml:space="preserve">Educação, Tecnologia e </w:t>
      </w:r>
      <w:r w:rsidRPr="006216EF">
        <w:rPr>
          <w:rFonts w:ascii="Verdana" w:hAnsi="Verdana"/>
          <w:sz w:val="24"/>
          <w:szCs w:val="24"/>
        </w:rPr>
        <w:t>Cultura não se responsabili</w:t>
      </w:r>
      <w:r w:rsidR="0045745C">
        <w:rPr>
          <w:rFonts w:ascii="Verdana" w:hAnsi="Verdana"/>
          <w:sz w:val="24"/>
          <w:szCs w:val="24"/>
        </w:rPr>
        <w:t xml:space="preserve">zará, em hipótese alguma, pelos </w:t>
      </w:r>
      <w:r w:rsidRPr="006216EF">
        <w:rPr>
          <w:rFonts w:ascii="Verdana" w:hAnsi="Verdana"/>
          <w:sz w:val="24"/>
          <w:szCs w:val="24"/>
        </w:rPr>
        <w:t>materiais e recursos, além dos</w:t>
      </w:r>
      <w:r w:rsidR="0045745C">
        <w:rPr>
          <w:rFonts w:ascii="Verdana" w:hAnsi="Verdana"/>
          <w:sz w:val="24"/>
          <w:szCs w:val="24"/>
        </w:rPr>
        <w:t xml:space="preserve"> oferecidos pela infraestrutura </w:t>
      </w:r>
      <w:r w:rsidRPr="006216EF">
        <w:rPr>
          <w:rFonts w:ascii="Verdana" w:hAnsi="Verdana"/>
          <w:sz w:val="24"/>
          <w:szCs w:val="24"/>
        </w:rPr>
        <w:t>dos previamente informados, necessários à realização das atividades com fins de cumprimento do contrato.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3.5 Os recursos necessári</w:t>
      </w:r>
      <w:r w:rsidR="0045745C">
        <w:rPr>
          <w:rFonts w:ascii="Verdana" w:hAnsi="Verdana"/>
          <w:sz w:val="24"/>
          <w:szCs w:val="24"/>
        </w:rPr>
        <w:t xml:space="preserve">os onerarão a Fonte 00, dotação </w:t>
      </w:r>
      <w:r w:rsidRPr="006216EF">
        <w:rPr>
          <w:rFonts w:ascii="Verdana" w:hAnsi="Verdana"/>
          <w:sz w:val="24"/>
          <w:szCs w:val="24"/>
        </w:rPr>
        <w:t>orçamentária 80.10.12.363</w:t>
      </w:r>
      <w:r w:rsidR="0045745C">
        <w:rPr>
          <w:rFonts w:ascii="Verdana" w:hAnsi="Verdana"/>
          <w:sz w:val="24"/>
          <w:szCs w:val="24"/>
        </w:rPr>
        <w:t xml:space="preserve">.3019.2416.3390.3600.00 (pessoa </w:t>
      </w:r>
      <w:r w:rsidRPr="006216EF">
        <w:rPr>
          <w:rFonts w:ascii="Verdana" w:hAnsi="Verdana"/>
          <w:sz w:val="24"/>
          <w:szCs w:val="24"/>
        </w:rPr>
        <w:t>física) e 80.10.12.363.3019.24</w:t>
      </w:r>
      <w:r w:rsidR="0045745C">
        <w:rPr>
          <w:rFonts w:ascii="Verdana" w:hAnsi="Verdana"/>
          <w:sz w:val="24"/>
          <w:szCs w:val="24"/>
        </w:rPr>
        <w:t xml:space="preserve">16.3390.4700.00 (INSS Patronal) </w:t>
      </w:r>
      <w:r w:rsidRPr="006216EF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DAS OBRIGAÇÕES DO (A) CONTRATADO (A)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4.1 Prestar os serviços especificados no Termo de Credenciamento Profissional;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4.2 O Contratado assumirá</w:t>
      </w:r>
      <w:r w:rsidR="0045745C">
        <w:rPr>
          <w:rFonts w:ascii="Verdana" w:hAnsi="Verdana"/>
          <w:sz w:val="24"/>
          <w:szCs w:val="24"/>
        </w:rPr>
        <w:t xml:space="preserve"> integral responsabilidade pela </w:t>
      </w:r>
      <w:r w:rsidRPr="006216EF">
        <w:rPr>
          <w:rFonts w:ascii="Verdana" w:hAnsi="Verdana"/>
          <w:sz w:val="24"/>
          <w:szCs w:val="24"/>
        </w:rPr>
        <w:t>boa execução dos serviços</w:t>
      </w:r>
      <w:r w:rsidR="0045745C">
        <w:rPr>
          <w:rFonts w:ascii="Verdana" w:hAnsi="Verdana"/>
          <w:sz w:val="24"/>
          <w:szCs w:val="24"/>
        </w:rPr>
        <w:t xml:space="preserve">, bem como pelo cumprimento dos </w:t>
      </w:r>
      <w:r w:rsidRPr="006216EF">
        <w:rPr>
          <w:rFonts w:ascii="Verdana" w:hAnsi="Verdana"/>
          <w:sz w:val="24"/>
          <w:szCs w:val="24"/>
        </w:rPr>
        <w:t>elementos constantes do processo admin</w:t>
      </w:r>
      <w:r w:rsidR="0045745C">
        <w:rPr>
          <w:rFonts w:ascii="Verdana" w:hAnsi="Verdana"/>
          <w:sz w:val="24"/>
          <w:szCs w:val="24"/>
        </w:rPr>
        <w:t xml:space="preserve">istrativo relacionado            </w:t>
      </w:r>
      <w:r w:rsidRPr="006216EF">
        <w:rPr>
          <w:rFonts w:ascii="Verdana" w:hAnsi="Verdana"/>
          <w:sz w:val="24"/>
          <w:szCs w:val="24"/>
        </w:rPr>
        <w:t>ao presente contrato.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4.3 O Contratado se compromete a disponibilizar à Contratante, de acordo com as n</w:t>
      </w:r>
      <w:r w:rsidR="0045745C">
        <w:rPr>
          <w:rFonts w:ascii="Verdana" w:hAnsi="Verdana"/>
          <w:sz w:val="24"/>
          <w:szCs w:val="24"/>
        </w:rPr>
        <w:t xml:space="preserve">ecessidades deste, a quantidade </w:t>
      </w:r>
      <w:r w:rsidRPr="006216EF">
        <w:rPr>
          <w:rFonts w:ascii="Verdana" w:hAnsi="Verdana"/>
          <w:sz w:val="24"/>
          <w:szCs w:val="24"/>
        </w:rPr>
        <w:t>integral de horas de serviço a serem executadas;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4.4 Na execução dos serviços, objeto do Termo de Credenciamento, o Contratado deverá observar a legislação vigente;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4.5 Na execução do obje</w:t>
      </w:r>
      <w:r w:rsidR="0045745C">
        <w:rPr>
          <w:rFonts w:ascii="Verdana" w:hAnsi="Verdana"/>
          <w:sz w:val="24"/>
          <w:szCs w:val="24"/>
        </w:rPr>
        <w:t xml:space="preserve">to deste contrato, o Contratado </w:t>
      </w:r>
      <w:r w:rsidRPr="006216EF">
        <w:rPr>
          <w:rFonts w:ascii="Verdana" w:hAnsi="Verdana"/>
          <w:sz w:val="24"/>
          <w:szCs w:val="24"/>
        </w:rPr>
        <w:t>deverá, ademais das especificações contidas no Edital: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Executar com zelo e ded</w:t>
      </w:r>
      <w:r w:rsidR="0045745C">
        <w:rPr>
          <w:rFonts w:ascii="Verdana" w:hAnsi="Verdana"/>
          <w:sz w:val="24"/>
          <w:szCs w:val="24"/>
        </w:rPr>
        <w:t xml:space="preserve">icação as atribuições inerentes </w:t>
      </w:r>
      <w:r w:rsidRPr="006216EF">
        <w:rPr>
          <w:rFonts w:ascii="Verdana" w:hAnsi="Verdana"/>
          <w:sz w:val="24"/>
          <w:szCs w:val="24"/>
        </w:rPr>
        <w:t>ao objeto do contrato, por s</w:t>
      </w:r>
      <w:r w:rsidR="0045745C">
        <w:rPr>
          <w:rFonts w:ascii="Verdana" w:hAnsi="Verdana"/>
          <w:sz w:val="24"/>
          <w:szCs w:val="24"/>
        </w:rPr>
        <w:t xml:space="preserve">ua conta e risco, sob sua total </w:t>
      </w:r>
      <w:r w:rsidRPr="006216EF">
        <w:rPr>
          <w:rFonts w:ascii="Verdana" w:hAnsi="Verdana"/>
          <w:sz w:val="24"/>
          <w:szCs w:val="24"/>
        </w:rPr>
        <w:t>responsabilidade;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Observar as normas legais e regulamentares;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Levar ao conhecimento da</w:t>
      </w:r>
      <w:r w:rsidR="0045745C">
        <w:rPr>
          <w:rFonts w:ascii="Verdana" w:hAnsi="Verdana"/>
          <w:sz w:val="24"/>
          <w:szCs w:val="24"/>
        </w:rPr>
        <w:t xml:space="preserve"> Contratante as irregularidades </w:t>
      </w:r>
      <w:r w:rsidRPr="006216EF">
        <w:rPr>
          <w:rFonts w:ascii="Verdana" w:hAnsi="Verdana"/>
          <w:sz w:val="24"/>
          <w:szCs w:val="24"/>
        </w:rPr>
        <w:t>de que tiver ciência em razão da execução deste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Zelar pela economia do material e pel</w:t>
      </w:r>
      <w:r w:rsidR="0045745C">
        <w:rPr>
          <w:rFonts w:ascii="Verdana" w:hAnsi="Verdana"/>
          <w:sz w:val="24"/>
          <w:szCs w:val="24"/>
        </w:rPr>
        <w:t xml:space="preserve">a conservação do </w:t>
      </w:r>
      <w:r w:rsidRPr="006216EF">
        <w:rPr>
          <w:rFonts w:ascii="Verdana" w:hAnsi="Verdana"/>
          <w:sz w:val="24"/>
          <w:szCs w:val="24"/>
        </w:rPr>
        <w:t xml:space="preserve">patrimônio público colocado à </w:t>
      </w:r>
      <w:r w:rsidR="0045745C">
        <w:rPr>
          <w:rFonts w:ascii="Verdana" w:hAnsi="Verdana"/>
          <w:sz w:val="24"/>
          <w:szCs w:val="24"/>
        </w:rPr>
        <w:t xml:space="preserve">sua disposição para execução do </w:t>
      </w:r>
      <w:r w:rsidRPr="006216EF">
        <w:rPr>
          <w:rFonts w:ascii="Verdana" w:hAnsi="Verdana"/>
          <w:sz w:val="24"/>
          <w:szCs w:val="24"/>
        </w:rPr>
        <w:t>objeto deste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Manter conduta compatível com a moralidade administrativa;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- Tratar com humanidade e </w:t>
      </w:r>
      <w:r w:rsidR="0045745C">
        <w:rPr>
          <w:rFonts w:ascii="Verdana" w:hAnsi="Verdana"/>
          <w:sz w:val="24"/>
          <w:szCs w:val="24"/>
        </w:rPr>
        <w:t xml:space="preserve">respeito toda e qualquer pessoa </w:t>
      </w:r>
      <w:r w:rsidRPr="006216EF">
        <w:rPr>
          <w:rFonts w:ascii="Verdana" w:hAnsi="Verdana"/>
          <w:sz w:val="24"/>
          <w:szCs w:val="24"/>
        </w:rPr>
        <w:t>com quem mantiver contato em decorr</w:t>
      </w:r>
      <w:r w:rsidR="0045745C">
        <w:rPr>
          <w:rFonts w:ascii="Verdana" w:hAnsi="Verdana"/>
          <w:sz w:val="24"/>
          <w:szCs w:val="24"/>
        </w:rPr>
        <w:t xml:space="preserve">ência da execução deste </w:t>
      </w:r>
      <w:r w:rsidRPr="006216EF">
        <w:rPr>
          <w:rFonts w:ascii="Verdana" w:hAnsi="Verdana"/>
          <w:sz w:val="24"/>
          <w:szCs w:val="24"/>
        </w:rPr>
        <w:t>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- Não delegar a terceiros </w:t>
      </w:r>
      <w:r w:rsidR="0045745C">
        <w:rPr>
          <w:rFonts w:ascii="Verdana" w:hAnsi="Verdana"/>
          <w:sz w:val="24"/>
          <w:szCs w:val="24"/>
        </w:rPr>
        <w:t xml:space="preserve">as atribuições que sejam de sua </w:t>
      </w:r>
      <w:r w:rsidRPr="006216EF">
        <w:rPr>
          <w:rFonts w:ascii="Verdana" w:hAnsi="Verdana"/>
          <w:sz w:val="24"/>
          <w:szCs w:val="24"/>
        </w:rPr>
        <w:t>competência e responsabilid</w:t>
      </w:r>
      <w:r w:rsidR="0045745C">
        <w:rPr>
          <w:rFonts w:ascii="Verdana" w:hAnsi="Verdana"/>
          <w:sz w:val="24"/>
          <w:szCs w:val="24"/>
        </w:rPr>
        <w:t xml:space="preserve">ade, em decorrência da execução </w:t>
      </w:r>
      <w:r w:rsidRPr="006216EF">
        <w:rPr>
          <w:rFonts w:ascii="Verdana" w:hAnsi="Verdana"/>
          <w:sz w:val="24"/>
          <w:szCs w:val="24"/>
        </w:rPr>
        <w:t>deste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compelir ou alicia</w:t>
      </w:r>
      <w:r w:rsidR="0045745C">
        <w:rPr>
          <w:rFonts w:ascii="Verdana" w:hAnsi="Verdana"/>
          <w:sz w:val="24"/>
          <w:szCs w:val="24"/>
        </w:rPr>
        <w:t xml:space="preserve">r pessoas com quem se relacione em razão </w:t>
      </w:r>
      <w:r w:rsidRPr="006216EF">
        <w:rPr>
          <w:rFonts w:ascii="Verdana" w:hAnsi="Verdana"/>
          <w:sz w:val="24"/>
          <w:szCs w:val="24"/>
        </w:rPr>
        <w:t>deste contrato, no senti</w:t>
      </w:r>
      <w:r w:rsidR="0045745C">
        <w:rPr>
          <w:rFonts w:ascii="Verdana" w:hAnsi="Verdana"/>
          <w:sz w:val="24"/>
          <w:szCs w:val="24"/>
        </w:rPr>
        <w:t xml:space="preserve">do de filiação à associação </w:t>
      </w:r>
      <w:r w:rsidRPr="006216EF">
        <w:rPr>
          <w:rFonts w:ascii="Verdana" w:hAnsi="Verdana"/>
          <w:sz w:val="24"/>
          <w:szCs w:val="24"/>
        </w:rPr>
        <w:t>profissional ou sindical ou a partido político;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retirar sem prévia autorização por escrito da Contratante qualquer document</w:t>
      </w:r>
      <w:r w:rsidR="0045745C">
        <w:rPr>
          <w:rFonts w:ascii="Verdana" w:hAnsi="Verdana"/>
          <w:sz w:val="24"/>
          <w:szCs w:val="24"/>
        </w:rPr>
        <w:t xml:space="preserve">o ou objeto que não seja de sua </w:t>
      </w:r>
      <w:r w:rsidRPr="006216EF">
        <w:rPr>
          <w:rFonts w:ascii="Verdana" w:hAnsi="Verdana"/>
          <w:sz w:val="24"/>
          <w:szCs w:val="24"/>
        </w:rPr>
        <w:t>propriedade, do local onde executa o objeto deste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lastRenderedPageBreak/>
        <w:t>- Não opor resistência injustificada à execução dos serviços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objeto deste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praticar comérc</w:t>
      </w:r>
      <w:r w:rsidR="0045745C">
        <w:rPr>
          <w:rFonts w:ascii="Verdana" w:hAnsi="Verdana"/>
          <w:sz w:val="24"/>
          <w:szCs w:val="24"/>
        </w:rPr>
        <w:t xml:space="preserve">io de compra e venda de bens e/ </w:t>
      </w:r>
      <w:r w:rsidRPr="006216EF">
        <w:rPr>
          <w:rFonts w:ascii="Verdana" w:hAnsi="Verdana"/>
          <w:sz w:val="24"/>
          <w:szCs w:val="24"/>
        </w:rPr>
        <w:t>ou serviços no recinto do lo</w:t>
      </w:r>
      <w:r w:rsidR="0045745C">
        <w:rPr>
          <w:rFonts w:ascii="Verdana" w:hAnsi="Verdana"/>
          <w:sz w:val="24"/>
          <w:szCs w:val="24"/>
        </w:rPr>
        <w:t xml:space="preserve">cal onde executa o objeto deste </w:t>
      </w:r>
      <w:r w:rsidRPr="006216EF">
        <w:rPr>
          <w:rFonts w:ascii="Verdana" w:hAnsi="Verdana"/>
          <w:sz w:val="24"/>
          <w:szCs w:val="24"/>
        </w:rPr>
        <w:t>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se valer do presente contrato para lograr proveito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pessoal ou de outrem, em detrimento da dignidade da Administração Pública;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utilizar recurso</w:t>
      </w:r>
      <w:r w:rsidR="0045745C">
        <w:rPr>
          <w:rFonts w:ascii="Verdana" w:hAnsi="Verdana"/>
          <w:sz w:val="24"/>
          <w:szCs w:val="24"/>
        </w:rPr>
        <w:t xml:space="preserve">s humanos ou materiais do local </w:t>
      </w:r>
      <w:r w:rsidRPr="006216EF">
        <w:rPr>
          <w:rFonts w:ascii="Verdana" w:hAnsi="Verdana"/>
          <w:sz w:val="24"/>
          <w:szCs w:val="24"/>
        </w:rPr>
        <w:t>onde for executar os serviços, o</w:t>
      </w:r>
      <w:r w:rsidR="0045745C">
        <w:rPr>
          <w:rFonts w:ascii="Verdana" w:hAnsi="Verdana"/>
          <w:sz w:val="24"/>
          <w:szCs w:val="24"/>
        </w:rPr>
        <w:t xml:space="preserve">bjeto deste contrato, colocados </w:t>
      </w:r>
      <w:r w:rsidRPr="006216EF">
        <w:rPr>
          <w:rFonts w:ascii="Verdana" w:hAnsi="Verdana"/>
          <w:sz w:val="24"/>
          <w:szCs w:val="24"/>
        </w:rPr>
        <w:t>à sua disposição em razão des</w:t>
      </w:r>
      <w:r w:rsidR="0045745C">
        <w:rPr>
          <w:rFonts w:ascii="Verdana" w:hAnsi="Verdana"/>
          <w:sz w:val="24"/>
          <w:szCs w:val="24"/>
        </w:rPr>
        <w:t xml:space="preserve">te, para serviços ou atividades </w:t>
      </w:r>
      <w:r w:rsidRPr="006216EF">
        <w:rPr>
          <w:rFonts w:ascii="Verdana" w:hAnsi="Verdana"/>
          <w:sz w:val="24"/>
          <w:szCs w:val="24"/>
        </w:rPr>
        <w:t>particulares;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exercer quaisquer atividades incompatíveis à execução do presente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aceitar ou prometer</w:t>
      </w:r>
      <w:r w:rsidR="0045745C">
        <w:rPr>
          <w:rFonts w:ascii="Verdana" w:hAnsi="Verdana"/>
          <w:sz w:val="24"/>
          <w:szCs w:val="24"/>
        </w:rPr>
        <w:t xml:space="preserve"> aceitar propinas ou presentes, </w:t>
      </w:r>
      <w:r w:rsidRPr="006216EF">
        <w:rPr>
          <w:rFonts w:ascii="Verdana" w:hAnsi="Verdana"/>
          <w:sz w:val="24"/>
          <w:szCs w:val="24"/>
        </w:rPr>
        <w:t>de qualquer tipo ou valor</w:t>
      </w:r>
      <w:r w:rsidR="0045745C">
        <w:rPr>
          <w:rFonts w:ascii="Verdana" w:hAnsi="Verdana"/>
          <w:sz w:val="24"/>
          <w:szCs w:val="24"/>
        </w:rPr>
        <w:t xml:space="preserve">, bem como empréstimos pessoais </w:t>
      </w:r>
      <w:r w:rsidRPr="006216EF">
        <w:rPr>
          <w:rFonts w:ascii="Verdana" w:hAnsi="Verdana"/>
          <w:sz w:val="24"/>
          <w:szCs w:val="24"/>
        </w:rPr>
        <w:t>ou vantagens de qualquer espécie, em razão da e</w:t>
      </w:r>
      <w:r w:rsidR="0045745C">
        <w:rPr>
          <w:rFonts w:ascii="Verdana" w:hAnsi="Verdana"/>
          <w:sz w:val="24"/>
          <w:szCs w:val="24"/>
        </w:rPr>
        <w:t xml:space="preserve">xecução do </w:t>
      </w:r>
      <w:r w:rsidRPr="006216EF">
        <w:rPr>
          <w:rFonts w:ascii="Verdana" w:hAnsi="Verdana"/>
          <w:sz w:val="24"/>
          <w:szCs w:val="24"/>
        </w:rPr>
        <w:t>presente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Não proceder de forma des</w:t>
      </w:r>
      <w:r w:rsidR="0045745C">
        <w:rPr>
          <w:rFonts w:ascii="Verdana" w:hAnsi="Verdana"/>
          <w:sz w:val="24"/>
          <w:szCs w:val="24"/>
        </w:rPr>
        <w:t xml:space="preserve">idiosa, assim entendida a falta </w:t>
      </w:r>
      <w:r w:rsidRPr="006216EF">
        <w:rPr>
          <w:rFonts w:ascii="Verdana" w:hAnsi="Verdana"/>
          <w:sz w:val="24"/>
          <w:szCs w:val="24"/>
        </w:rPr>
        <w:t>ao dever de diligência na execução deste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- Não praticar durante a </w:t>
      </w:r>
      <w:r w:rsidR="0045745C">
        <w:rPr>
          <w:rFonts w:ascii="Verdana" w:hAnsi="Verdana"/>
          <w:sz w:val="24"/>
          <w:szCs w:val="24"/>
        </w:rPr>
        <w:t xml:space="preserve">execução deste contrato, </w:t>
      </w:r>
      <w:proofErr w:type="spellStart"/>
      <w:r w:rsidR="0045745C">
        <w:rPr>
          <w:rFonts w:ascii="Verdana" w:hAnsi="Verdana"/>
          <w:sz w:val="24"/>
          <w:szCs w:val="24"/>
        </w:rPr>
        <w:t>ofensa</w:t>
      </w:r>
      <w:r w:rsidRPr="006216EF">
        <w:rPr>
          <w:rFonts w:ascii="Verdana" w:hAnsi="Verdana"/>
          <w:sz w:val="24"/>
          <w:szCs w:val="24"/>
        </w:rPr>
        <w:t>física</w:t>
      </w:r>
      <w:proofErr w:type="spellEnd"/>
      <w:r w:rsidRPr="006216EF">
        <w:rPr>
          <w:rFonts w:ascii="Verdana" w:hAnsi="Verdana"/>
          <w:sz w:val="24"/>
          <w:szCs w:val="24"/>
        </w:rPr>
        <w:t xml:space="preserve"> ou verbal, a qualquer pessoa;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Assegurar a qualidade do trabalho desenvolvido;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Sensibilizar os participantes para as atividades;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Desenvolver as ativida</w:t>
      </w:r>
      <w:r w:rsidR="0045745C">
        <w:rPr>
          <w:rFonts w:ascii="Verdana" w:hAnsi="Verdana"/>
          <w:sz w:val="24"/>
          <w:szCs w:val="24"/>
        </w:rPr>
        <w:t xml:space="preserve">des elaboradas de acordo com as </w:t>
      </w:r>
      <w:r w:rsidRPr="006216EF">
        <w:rPr>
          <w:rFonts w:ascii="Verdana" w:hAnsi="Verdana"/>
          <w:sz w:val="24"/>
          <w:szCs w:val="24"/>
        </w:rPr>
        <w:t>diretrizes que serão fixadas no decorrer do processo;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- Auxiliar na organização, </w:t>
      </w:r>
      <w:r w:rsidR="0045745C">
        <w:rPr>
          <w:rFonts w:ascii="Verdana" w:hAnsi="Verdana"/>
          <w:sz w:val="24"/>
          <w:szCs w:val="24"/>
        </w:rPr>
        <w:t xml:space="preserve">distribuição e recolhimento dos </w:t>
      </w:r>
      <w:r w:rsidRPr="006216EF">
        <w:rPr>
          <w:rFonts w:ascii="Verdana" w:hAnsi="Verdana"/>
          <w:sz w:val="24"/>
          <w:szCs w:val="24"/>
        </w:rPr>
        <w:t>materiais, zelando pela integridade destes;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Zelar e manter o prédi</w:t>
      </w:r>
      <w:r w:rsidR="0045745C">
        <w:rPr>
          <w:rFonts w:ascii="Verdana" w:hAnsi="Verdana"/>
          <w:sz w:val="24"/>
          <w:szCs w:val="24"/>
        </w:rPr>
        <w:t xml:space="preserve">o, os equipamentos e o material </w:t>
      </w:r>
      <w:r w:rsidRPr="006216EF">
        <w:rPr>
          <w:rFonts w:ascii="Verdana" w:hAnsi="Verdana"/>
          <w:sz w:val="24"/>
          <w:szCs w:val="24"/>
        </w:rPr>
        <w:t xml:space="preserve">de consumo em condições de </w:t>
      </w:r>
      <w:r w:rsidR="0045745C">
        <w:rPr>
          <w:rFonts w:ascii="Verdana" w:hAnsi="Verdana"/>
          <w:sz w:val="24"/>
          <w:szCs w:val="24"/>
        </w:rPr>
        <w:t xml:space="preserve">higiene e segurança, de forma a </w:t>
      </w:r>
      <w:r w:rsidRPr="006216EF">
        <w:rPr>
          <w:rFonts w:ascii="Verdana" w:hAnsi="Verdana"/>
          <w:sz w:val="24"/>
          <w:szCs w:val="24"/>
        </w:rPr>
        <w:t>garantir o desenvolvimento</w:t>
      </w:r>
      <w:r w:rsidR="0045745C">
        <w:rPr>
          <w:rFonts w:ascii="Verdana" w:hAnsi="Verdana"/>
          <w:sz w:val="24"/>
          <w:szCs w:val="24"/>
        </w:rPr>
        <w:t xml:space="preserve"> das atividades programadas </w:t>
      </w:r>
      <w:proofErr w:type="spellStart"/>
      <w:r w:rsidR="0045745C">
        <w:rPr>
          <w:rFonts w:ascii="Verdana" w:hAnsi="Verdana"/>
          <w:sz w:val="24"/>
          <w:szCs w:val="24"/>
        </w:rPr>
        <w:t>com</w:t>
      </w:r>
      <w:r w:rsidRPr="006216EF">
        <w:rPr>
          <w:rFonts w:ascii="Verdana" w:hAnsi="Verdana"/>
          <w:sz w:val="24"/>
          <w:szCs w:val="24"/>
        </w:rPr>
        <w:t>qualidade</w:t>
      </w:r>
      <w:proofErr w:type="spellEnd"/>
      <w:r w:rsidRPr="006216EF">
        <w:rPr>
          <w:rFonts w:ascii="Verdana" w:hAnsi="Verdana"/>
          <w:sz w:val="24"/>
          <w:szCs w:val="24"/>
        </w:rPr>
        <w:t>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Zelar pelo imóvel e mobiliário mu</w:t>
      </w:r>
      <w:r w:rsidR="0045745C">
        <w:rPr>
          <w:rFonts w:ascii="Verdana" w:hAnsi="Verdana"/>
          <w:sz w:val="24"/>
          <w:szCs w:val="24"/>
        </w:rPr>
        <w:t xml:space="preserve">nicipal, quando for o </w:t>
      </w:r>
      <w:r w:rsidRPr="006216EF">
        <w:rPr>
          <w:rFonts w:ascii="Verdana" w:hAnsi="Verdana"/>
          <w:sz w:val="24"/>
          <w:szCs w:val="24"/>
        </w:rPr>
        <w:t xml:space="preserve">caso, os quais de- verão ser </w:t>
      </w:r>
      <w:r w:rsidR="0045745C">
        <w:rPr>
          <w:rFonts w:ascii="Verdana" w:hAnsi="Verdana"/>
          <w:sz w:val="24"/>
          <w:szCs w:val="24"/>
        </w:rPr>
        <w:t xml:space="preserve">mantidos em adequadas condições </w:t>
      </w:r>
      <w:r w:rsidRPr="006216EF">
        <w:rPr>
          <w:rFonts w:ascii="Verdana" w:hAnsi="Verdana"/>
          <w:sz w:val="24"/>
          <w:szCs w:val="24"/>
        </w:rPr>
        <w:t>de uso e perfeito funcionamento;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Auxiliar na divulgação e informação sobre as atividades;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Ser assíduo e pontual;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Participar das reuniões de planejamento convocadas pela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Coordenadoria de Ensino, Pesquisa e Cultura - CEPC;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Manter durante a vigência deste contrato, em compatibilidade com as obrigaçõe</w:t>
      </w:r>
      <w:r w:rsidR="0045745C">
        <w:rPr>
          <w:rFonts w:ascii="Verdana" w:hAnsi="Verdana"/>
          <w:sz w:val="24"/>
          <w:szCs w:val="24"/>
        </w:rPr>
        <w:t xml:space="preserve">s assumidas, todas as condições </w:t>
      </w:r>
      <w:r w:rsidRPr="006216EF">
        <w:rPr>
          <w:rFonts w:ascii="Verdana" w:hAnsi="Verdana"/>
          <w:sz w:val="24"/>
          <w:szCs w:val="24"/>
        </w:rPr>
        <w:t>de qualificação exigidas por</w:t>
      </w:r>
      <w:r w:rsidR="0045745C">
        <w:rPr>
          <w:rFonts w:ascii="Verdana" w:hAnsi="Verdana"/>
          <w:sz w:val="24"/>
          <w:szCs w:val="24"/>
        </w:rPr>
        <w:t xml:space="preserve"> ocasião do credenciamento e da </w:t>
      </w:r>
      <w:r w:rsidRPr="006216EF">
        <w:rPr>
          <w:rFonts w:ascii="Verdana" w:hAnsi="Verdana"/>
          <w:sz w:val="24"/>
          <w:szCs w:val="24"/>
        </w:rPr>
        <w:t>contratação.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4.6 Cumprir as obrig</w:t>
      </w:r>
      <w:r w:rsidR="0045745C">
        <w:rPr>
          <w:rFonts w:ascii="Verdana" w:hAnsi="Verdana"/>
          <w:sz w:val="24"/>
          <w:szCs w:val="24"/>
        </w:rPr>
        <w:t xml:space="preserve">ações assumidas em contrato que </w:t>
      </w:r>
      <w:r w:rsidRPr="006216EF">
        <w:rPr>
          <w:rFonts w:ascii="Verdana" w:hAnsi="Verdana"/>
          <w:sz w:val="24"/>
          <w:szCs w:val="24"/>
        </w:rPr>
        <w:t>decorram do Edital e seus</w:t>
      </w:r>
      <w:r w:rsidR="0045745C">
        <w:rPr>
          <w:rFonts w:ascii="Verdana" w:hAnsi="Verdana"/>
          <w:sz w:val="24"/>
          <w:szCs w:val="24"/>
        </w:rPr>
        <w:t xml:space="preserve"> Anexos, nos prazos avençados e </w:t>
      </w:r>
      <w:r w:rsidRPr="006216EF">
        <w:rPr>
          <w:rFonts w:ascii="Verdana" w:hAnsi="Verdana"/>
          <w:sz w:val="24"/>
          <w:szCs w:val="24"/>
        </w:rPr>
        <w:t>qualidade exigida;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4.7 Apresentar, sempre que solicitado, relatórios de atividades que demonstrem, qua</w:t>
      </w:r>
      <w:r w:rsidR="0045745C">
        <w:rPr>
          <w:rFonts w:ascii="Verdana" w:hAnsi="Verdana"/>
          <w:sz w:val="24"/>
          <w:szCs w:val="24"/>
        </w:rPr>
        <w:t xml:space="preserve">ntitativa e qualitativamente, o </w:t>
      </w:r>
      <w:r w:rsidRPr="006216EF">
        <w:rPr>
          <w:rFonts w:ascii="Verdana" w:hAnsi="Verdana"/>
          <w:sz w:val="24"/>
          <w:szCs w:val="24"/>
        </w:rPr>
        <w:t>atendimento do objeto;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DAS OBRIGAÇÕES DA CONTRATANTE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5.1 A Contratante se co</w:t>
      </w:r>
      <w:r w:rsidR="0045745C">
        <w:rPr>
          <w:rFonts w:ascii="Verdana" w:hAnsi="Verdana"/>
          <w:sz w:val="24"/>
          <w:szCs w:val="24"/>
        </w:rPr>
        <w:t xml:space="preserve">mpromete, durante a vigência do </w:t>
      </w:r>
      <w:r w:rsidRPr="006216EF">
        <w:rPr>
          <w:rFonts w:ascii="Verdana" w:hAnsi="Verdana"/>
          <w:sz w:val="24"/>
          <w:szCs w:val="24"/>
        </w:rPr>
        <w:t>presente Contrato, a fornecer a</w:t>
      </w:r>
      <w:r w:rsidR="0045745C">
        <w:rPr>
          <w:rFonts w:ascii="Verdana" w:hAnsi="Verdana"/>
          <w:sz w:val="24"/>
          <w:szCs w:val="24"/>
        </w:rPr>
        <w:t xml:space="preserve">o Contratado todas as condições </w:t>
      </w:r>
      <w:r w:rsidRPr="006216EF">
        <w:rPr>
          <w:rFonts w:ascii="Verdana" w:hAnsi="Verdana"/>
          <w:sz w:val="24"/>
          <w:szCs w:val="24"/>
        </w:rPr>
        <w:t>necessárias ao perfeito cumprimento do objeto deste.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5.2 Acompanhar e fiscalizar a execução do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lastRenderedPageBreak/>
        <w:t>5.3 A Contratante designará fiscal para acompanhar a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fiel execução do respectivo t</w:t>
      </w:r>
      <w:r w:rsidR="0045745C">
        <w:rPr>
          <w:rFonts w:ascii="Verdana" w:hAnsi="Verdana"/>
          <w:sz w:val="24"/>
          <w:szCs w:val="24"/>
        </w:rPr>
        <w:t xml:space="preserve">ermo contratual, ficando todo e </w:t>
      </w:r>
      <w:r w:rsidRPr="006216EF">
        <w:rPr>
          <w:rFonts w:ascii="Verdana" w:hAnsi="Verdana"/>
          <w:sz w:val="24"/>
          <w:szCs w:val="24"/>
        </w:rPr>
        <w:t>qualquer pagamento submeti</w:t>
      </w:r>
      <w:r w:rsidR="0045745C">
        <w:rPr>
          <w:rFonts w:ascii="Verdana" w:hAnsi="Verdana"/>
          <w:sz w:val="24"/>
          <w:szCs w:val="24"/>
        </w:rPr>
        <w:t xml:space="preserve">do à certificação da perfeita e </w:t>
      </w:r>
      <w:r w:rsidRPr="006216EF">
        <w:rPr>
          <w:rFonts w:ascii="Verdana" w:hAnsi="Verdana"/>
          <w:sz w:val="24"/>
          <w:szCs w:val="24"/>
        </w:rPr>
        <w:t>adequada execução do objeto que trata este contrato, conforme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Decreto Municipal 54.783/2014.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5.4 Rejeitar, no todo ou e</w:t>
      </w:r>
      <w:r w:rsidR="0045745C">
        <w:rPr>
          <w:rFonts w:ascii="Verdana" w:hAnsi="Verdana"/>
          <w:sz w:val="24"/>
          <w:szCs w:val="24"/>
        </w:rPr>
        <w:t xml:space="preserve">m parte, os serviços executados </w:t>
      </w:r>
      <w:r w:rsidRPr="006216EF">
        <w:rPr>
          <w:rFonts w:ascii="Verdana" w:hAnsi="Verdana"/>
          <w:sz w:val="24"/>
          <w:szCs w:val="24"/>
        </w:rPr>
        <w:t>em desacordo com o contrato;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5.5 Proceder à solicitaç</w:t>
      </w:r>
      <w:r w:rsidR="0045745C">
        <w:rPr>
          <w:rFonts w:ascii="Verdana" w:hAnsi="Verdana"/>
          <w:sz w:val="24"/>
          <w:szCs w:val="24"/>
        </w:rPr>
        <w:t xml:space="preserve">ão do pagamento do contrato, na forma e no </w:t>
      </w:r>
      <w:r w:rsidRPr="006216EF">
        <w:rPr>
          <w:rFonts w:ascii="Verdana" w:hAnsi="Verdana"/>
          <w:sz w:val="24"/>
          <w:szCs w:val="24"/>
        </w:rPr>
        <w:t>prazo pactuados;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5.6 Comunicar em tempo h</w:t>
      </w:r>
      <w:r w:rsidR="0045745C">
        <w:rPr>
          <w:rFonts w:ascii="Verdana" w:hAnsi="Verdana"/>
          <w:sz w:val="24"/>
          <w:szCs w:val="24"/>
        </w:rPr>
        <w:t xml:space="preserve">ábil à Contratada os serviços a </w:t>
      </w:r>
      <w:r w:rsidRPr="006216EF">
        <w:rPr>
          <w:rFonts w:ascii="Verdana" w:hAnsi="Verdana"/>
          <w:sz w:val="24"/>
          <w:szCs w:val="24"/>
        </w:rPr>
        <w:t>serem executados;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5.7 Supervisionar e fiscalizar os procedimentos e acompanhar a execução dos serviços.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5.8 A Contratante, além </w:t>
      </w:r>
      <w:r w:rsidR="0045745C">
        <w:rPr>
          <w:rFonts w:ascii="Verdana" w:hAnsi="Verdana"/>
          <w:sz w:val="24"/>
          <w:szCs w:val="24"/>
        </w:rPr>
        <w:t xml:space="preserve">das atividades de planejamento, </w:t>
      </w:r>
      <w:r w:rsidRPr="006216EF">
        <w:rPr>
          <w:rFonts w:ascii="Verdana" w:hAnsi="Verdana"/>
          <w:sz w:val="24"/>
          <w:szCs w:val="24"/>
        </w:rPr>
        <w:t xml:space="preserve">realizará o acompanhamento e avaliação das atividades desenvolvidas, também quanto a sua </w:t>
      </w:r>
      <w:r w:rsidR="0045745C">
        <w:rPr>
          <w:rFonts w:ascii="Verdana" w:hAnsi="Verdana"/>
          <w:sz w:val="24"/>
          <w:szCs w:val="24"/>
        </w:rPr>
        <w:t xml:space="preserve">efetividade, comunicando ao (a) </w:t>
      </w:r>
      <w:r w:rsidRPr="006216EF">
        <w:rPr>
          <w:rFonts w:ascii="Verdana" w:hAnsi="Verdana"/>
          <w:sz w:val="24"/>
          <w:szCs w:val="24"/>
        </w:rPr>
        <w:t xml:space="preserve">contratado (a) quando houver </w:t>
      </w:r>
      <w:r w:rsidR="0045745C">
        <w:rPr>
          <w:rFonts w:ascii="Verdana" w:hAnsi="Verdana"/>
          <w:sz w:val="24"/>
          <w:szCs w:val="24"/>
        </w:rPr>
        <w:t xml:space="preserve">parecer desfavorável, inclusive </w:t>
      </w:r>
      <w:r w:rsidRPr="006216EF">
        <w:rPr>
          <w:rFonts w:ascii="Verdana" w:hAnsi="Verdana"/>
          <w:sz w:val="24"/>
          <w:szCs w:val="24"/>
        </w:rPr>
        <w:t>para fins de liberação de pagam</w:t>
      </w:r>
      <w:r w:rsidR="0045745C">
        <w:rPr>
          <w:rFonts w:ascii="Verdana" w:hAnsi="Verdana"/>
          <w:sz w:val="24"/>
          <w:szCs w:val="24"/>
        </w:rPr>
        <w:t xml:space="preserve">ento, com o motivo e período, e </w:t>
      </w:r>
      <w:r w:rsidRPr="006216EF">
        <w:rPr>
          <w:rFonts w:ascii="Verdana" w:hAnsi="Verdana"/>
          <w:sz w:val="24"/>
          <w:szCs w:val="24"/>
        </w:rPr>
        <w:t>buscando a solução dos problemas.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5.9 A Contratante pr</w:t>
      </w:r>
      <w:r w:rsidR="0045745C">
        <w:rPr>
          <w:rFonts w:ascii="Verdana" w:hAnsi="Verdana"/>
          <w:sz w:val="24"/>
          <w:szCs w:val="24"/>
        </w:rPr>
        <w:t xml:space="preserve">omoverá o recebimento do objeto </w:t>
      </w:r>
      <w:r w:rsidRPr="006216EF">
        <w:rPr>
          <w:rFonts w:ascii="Verdana" w:hAnsi="Verdana"/>
          <w:sz w:val="24"/>
          <w:szCs w:val="24"/>
        </w:rPr>
        <w:t>contratual na forma especificada no artigo 73, inciso I, da Lei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Federal 8.666/93.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 FISCALIZAÇÃO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6.1 Todas as atividades d</w:t>
      </w:r>
      <w:r w:rsidR="0045745C">
        <w:rPr>
          <w:rFonts w:ascii="Verdana" w:hAnsi="Verdana"/>
          <w:sz w:val="24"/>
          <w:szCs w:val="24"/>
        </w:rPr>
        <w:t xml:space="preserve">esenvolvidas serão acompanhadas </w:t>
      </w:r>
      <w:r w:rsidRPr="006216EF">
        <w:rPr>
          <w:rFonts w:ascii="Verdana" w:hAnsi="Verdana"/>
          <w:sz w:val="24"/>
          <w:szCs w:val="24"/>
        </w:rPr>
        <w:t>pelo fiscal designado em regular despacho no processo administrativo afeto à contratação. O fiscal contará com o apoio da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Fundação Paulistana de Educação, Tecnologia e Cultura, conforme Decreto Municipal 54.783/2014.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DAS CONDIÇÕES DE PAGAMENTO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7.1 O Contratado, após a</w:t>
      </w:r>
      <w:r w:rsidR="0045745C">
        <w:rPr>
          <w:rFonts w:ascii="Verdana" w:hAnsi="Verdana"/>
          <w:sz w:val="24"/>
          <w:szCs w:val="24"/>
        </w:rPr>
        <w:t xml:space="preserve"> realização do trabalho </w:t>
      </w:r>
      <w:proofErr w:type="spellStart"/>
      <w:r w:rsidR="0045745C">
        <w:rPr>
          <w:rFonts w:ascii="Verdana" w:hAnsi="Verdana"/>
          <w:sz w:val="24"/>
          <w:szCs w:val="24"/>
        </w:rPr>
        <w:t>mensal,</w:t>
      </w:r>
      <w:r w:rsidRPr="006216EF">
        <w:rPr>
          <w:rFonts w:ascii="Verdana" w:hAnsi="Verdana"/>
          <w:sz w:val="24"/>
          <w:szCs w:val="24"/>
        </w:rPr>
        <w:t>deverá</w:t>
      </w:r>
      <w:proofErr w:type="spellEnd"/>
      <w:r w:rsidRPr="006216EF">
        <w:rPr>
          <w:rFonts w:ascii="Verdana" w:hAnsi="Verdana"/>
          <w:sz w:val="24"/>
          <w:szCs w:val="24"/>
        </w:rPr>
        <w:t xml:space="preserve"> encaminhar o faturamento, juntamente com a documentação constante na Portaria SF 170/2020, inclusive a que comprove a execução dos serviços r</w:t>
      </w:r>
      <w:r w:rsidR="0045745C">
        <w:rPr>
          <w:rFonts w:ascii="Verdana" w:hAnsi="Verdana"/>
          <w:sz w:val="24"/>
          <w:szCs w:val="24"/>
        </w:rPr>
        <w:t xml:space="preserve">ealizados ao fiscal do contrato </w:t>
      </w:r>
      <w:r w:rsidRPr="006216EF">
        <w:rPr>
          <w:rFonts w:ascii="Verdana" w:hAnsi="Verdana"/>
          <w:sz w:val="24"/>
          <w:szCs w:val="24"/>
        </w:rPr>
        <w:t>para análise visando o ateste.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7.1.1 A documentação ser</w:t>
      </w:r>
      <w:r w:rsidR="0045745C">
        <w:rPr>
          <w:rFonts w:ascii="Verdana" w:hAnsi="Verdana"/>
          <w:sz w:val="24"/>
          <w:szCs w:val="24"/>
        </w:rPr>
        <w:t xml:space="preserve">á recebida provisoriamente </w:t>
      </w:r>
      <w:proofErr w:type="spellStart"/>
      <w:r w:rsidR="0045745C">
        <w:rPr>
          <w:rFonts w:ascii="Verdana" w:hAnsi="Verdana"/>
          <w:sz w:val="24"/>
          <w:szCs w:val="24"/>
        </w:rPr>
        <w:t>pelo</w:t>
      </w:r>
      <w:r w:rsidRPr="006216EF">
        <w:rPr>
          <w:rFonts w:ascii="Verdana" w:hAnsi="Verdana"/>
          <w:sz w:val="24"/>
          <w:szCs w:val="24"/>
        </w:rPr>
        <w:t>fiscal</w:t>
      </w:r>
      <w:proofErr w:type="spellEnd"/>
      <w:r w:rsidRPr="006216EF">
        <w:rPr>
          <w:rFonts w:ascii="Verdana" w:hAnsi="Verdana"/>
          <w:sz w:val="24"/>
          <w:szCs w:val="24"/>
        </w:rPr>
        <w:t xml:space="preserve"> de contrato, que a an</w:t>
      </w:r>
      <w:r w:rsidR="0045745C">
        <w:rPr>
          <w:rFonts w:ascii="Verdana" w:hAnsi="Verdana"/>
          <w:sz w:val="24"/>
          <w:szCs w:val="24"/>
        </w:rPr>
        <w:t xml:space="preserve">alisará em sua integralidade no </w:t>
      </w:r>
      <w:r w:rsidRPr="006216EF">
        <w:rPr>
          <w:rFonts w:ascii="Verdana" w:hAnsi="Verdana"/>
          <w:sz w:val="24"/>
          <w:szCs w:val="24"/>
        </w:rPr>
        <w:t>prazo de 05 (cinco) dias úteis, podend</w:t>
      </w:r>
      <w:r w:rsidR="0045745C">
        <w:rPr>
          <w:rFonts w:ascii="Verdana" w:hAnsi="Verdana"/>
          <w:sz w:val="24"/>
          <w:szCs w:val="24"/>
        </w:rPr>
        <w:t xml:space="preserve">o solicitar providências </w:t>
      </w:r>
      <w:r w:rsidRPr="006216EF">
        <w:rPr>
          <w:rFonts w:ascii="Verdana" w:hAnsi="Verdana"/>
          <w:sz w:val="24"/>
          <w:szCs w:val="24"/>
        </w:rPr>
        <w:t>complementares por parte do contratado.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7.1.2 Caso haja a necessidade de providências complementares por parte do contratado, a fluência do prazo de pagamento será interrompida, reiniciando</w:t>
      </w:r>
      <w:r w:rsidR="0045745C">
        <w:rPr>
          <w:rFonts w:ascii="Verdana" w:hAnsi="Verdana"/>
          <w:sz w:val="24"/>
          <w:szCs w:val="24"/>
        </w:rPr>
        <w:t xml:space="preserve">-se a contagem a partir da data </w:t>
      </w:r>
      <w:r w:rsidRPr="006216EF">
        <w:rPr>
          <w:rFonts w:ascii="Verdana" w:hAnsi="Verdana"/>
          <w:sz w:val="24"/>
          <w:szCs w:val="24"/>
        </w:rPr>
        <w:t>em que estas forem cumpridas.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7.1.3 O contratado deverá</w:t>
      </w:r>
      <w:r w:rsidR="0045745C">
        <w:rPr>
          <w:rFonts w:ascii="Verdana" w:hAnsi="Verdana"/>
          <w:sz w:val="24"/>
          <w:szCs w:val="24"/>
        </w:rPr>
        <w:t xml:space="preserve"> abrir conta bancária própria e </w:t>
      </w:r>
      <w:r w:rsidRPr="006216EF">
        <w:rPr>
          <w:rFonts w:ascii="Verdana" w:hAnsi="Verdana"/>
          <w:sz w:val="24"/>
          <w:szCs w:val="24"/>
        </w:rPr>
        <w:t>única no Banco do Brasil ou em o</w:t>
      </w:r>
      <w:r w:rsidR="0045745C">
        <w:rPr>
          <w:rFonts w:ascii="Verdana" w:hAnsi="Verdana"/>
          <w:sz w:val="24"/>
          <w:szCs w:val="24"/>
        </w:rPr>
        <w:t xml:space="preserve">utra instituição financeira que </w:t>
      </w:r>
      <w:r w:rsidRPr="006216EF">
        <w:rPr>
          <w:rFonts w:ascii="Verdana" w:hAnsi="Verdana"/>
          <w:sz w:val="24"/>
          <w:szCs w:val="24"/>
        </w:rPr>
        <w:t>a Administração Pública indica</w:t>
      </w:r>
      <w:r w:rsidR="0045745C">
        <w:rPr>
          <w:rFonts w:ascii="Verdana" w:hAnsi="Verdana"/>
          <w:sz w:val="24"/>
          <w:szCs w:val="24"/>
        </w:rPr>
        <w:t xml:space="preserve">r, para recebimento dos valores </w:t>
      </w:r>
      <w:r w:rsidRPr="006216EF">
        <w:rPr>
          <w:rFonts w:ascii="Verdana" w:hAnsi="Verdana"/>
          <w:sz w:val="24"/>
          <w:szCs w:val="24"/>
        </w:rPr>
        <w:t>decorrentes da execução do contrato, em obediência ao Decreto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Municipal nº 51.197/2010.</w:t>
      </w:r>
      <w:r w:rsidR="0045745C">
        <w:rPr>
          <w:rFonts w:ascii="Verdana" w:hAnsi="Verdana"/>
          <w:sz w:val="24"/>
          <w:szCs w:val="24"/>
        </w:rPr>
        <w:t xml:space="preserve"> Caso já possua conta com estas </w:t>
      </w:r>
      <w:r w:rsidRPr="006216EF">
        <w:rPr>
          <w:rFonts w:ascii="Verdana" w:hAnsi="Verdana"/>
          <w:sz w:val="24"/>
          <w:szCs w:val="24"/>
        </w:rPr>
        <w:t>especificações, não há a necessidade de nova abertura.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lastRenderedPageBreak/>
        <w:t>7.2 Será aplicada compen</w:t>
      </w:r>
      <w:r w:rsidR="0045745C">
        <w:rPr>
          <w:rFonts w:ascii="Verdana" w:hAnsi="Verdana"/>
          <w:sz w:val="24"/>
          <w:szCs w:val="24"/>
        </w:rPr>
        <w:t xml:space="preserve">sação financeira, nos termos da </w:t>
      </w:r>
      <w:r w:rsidRPr="006216EF">
        <w:rPr>
          <w:rFonts w:ascii="Verdana" w:hAnsi="Verdana"/>
          <w:sz w:val="24"/>
          <w:szCs w:val="24"/>
        </w:rPr>
        <w:t>Portaria SF nº 05/2012, qu</w:t>
      </w:r>
      <w:r w:rsidR="0045745C">
        <w:rPr>
          <w:rFonts w:ascii="Verdana" w:hAnsi="Verdana"/>
          <w:sz w:val="24"/>
          <w:szCs w:val="24"/>
        </w:rPr>
        <w:t xml:space="preserve">ando houver atraso no pagamento </w:t>
      </w:r>
      <w:r w:rsidRPr="006216EF">
        <w:rPr>
          <w:rFonts w:ascii="Verdana" w:hAnsi="Verdana"/>
          <w:sz w:val="24"/>
          <w:szCs w:val="24"/>
        </w:rPr>
        <w:t>dos valores devidos, por c</w:t>
      </w:r>
      <w:r w:rsidR="0045745C">
        <w:rPr>
          <w:rFonts w:ascii="Verdana" w:hAnsi="Verdana"/>
          <w:sz w:val="24"/>
          <w:szCs w:val="24"/>
        </w:rPr>
        <w:t xml:space="preserve">ulpa exclusiva da Administração </w:t>
      </w:r>
      <w:r w:rsidRPr="006216EF">
        <w:rPr>
          <w:rFonts w:ascii="Verdana" w:hAnsi="Verdana"/>
          <w:sz w:val="24"/>
          <w:szCs w:val="24"/>
        </w:rPr>
        <w:t>Pública, observada a necessidade de se apurar a responsabilidade do servidor que deu ca</w:t>
      </w:r>
      <w:r w:rsidR="0045745C">
        <w:rPr>
          <w:rFonts w:ascii="Verdana" w:hAnsi="Verdana"/>
          <w:sz w:val="24"/>
          <w:szCs w:val="24"/>
        </w:rPr>
        <w:t xml:space="preserve">usa ao atraso no pagamento, nos </w:t>
      </w:r>
      <w:r w:rsidRPr="006216EF">
        <w:rPr>
          <w:rFonts w:ascii="Verdana" w:hAnsi="Verdana"/>
          <w:sz w:val="24"/>
          <w:szCs w:val="24"/>
        </w:rPr>
        <w:t>termos legais.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7.2.1 Para fins de cálcu</w:t>
      </w:r>
      <w:r w:rsidR="0045745C">
        <w:rPr>
          <w:rFonts w:ascii="Verdana" w:hAnsi="Verdana"/>
          <w:sz w:val="24"/>
          <w:szCs w:val="24"/>
        </w:rPr>
        <w:t xml:space="preserve">lo da compensação financeira de </w:t>
      </w:r>
      <w:r w:rsidRPr="006216EF">
        <w:rPr>
          <w:rFonts w:ascii="Verdana" w:hAnsi="Verdana"/>
          <w:sz w:val="24"/>
          <w:szCs w:val="24"/>
        </w:rPr>
        <w:t>que trata o item acima, o valor do principal devido será reajustado utilizando-se o índice o</w:t>
      </w:r>
      <w:r w:rsidR="0045745C">
        <w:rPr>
          <w:rFonts w:ascii="Verdana" w:hAnsi="Verdana"/>
          <w:sz w:val="24"/>
          <w:szCs w:val="24"/>
        </w:rPr>
        <w:t xml:space="preserve">ficial de remuneração básica da </w:t>
      </w:r>
      <w:r w:rsidRPr="006216EF">
        <w:rPr>
          <w:rFonts w:ascii="Verdana" w:hAnsi="Verdana"/>
          <w:sz w:val="24"/>
          <w:szCs w:val="24"/>
        </w:rPr>
        <w:t>caderneta de poupança e de juros simples no mesmo percentual de juros incidentes sob</w:t>
      </w:r>
      <w:r w:rsidR="0045745C">
        <w:rPr>
          <w:rFonts w:ascii="Verdana" w:hAnsi="Verdana"/>
          <w:sz w:val="24"/>
          <w:szCs w:val="24"/>
        </w:rPr>
        <w:t xml:space="preserve">re a caderneta de poupança para </w:t>
      </w:r>
      <w:r w:rsidRPr="006216EF">
        <w:rPr>
          <w:rFonts w:ascii="Verdana" w:hAnsi="Verdana"/>
          <w:sz w:val="24"/>
          <w:szCs w:val="24"/>
        </w:rPr>
        <w:t>fins de compensação da mora (TR + 0,5% “pro-r</w:t>
      </w:r>
      <w:r w:rsidR="0045745C">
        <w:rPr>
          <w:rFonts w:ascii="Verdana" w:hAnsi="Verdana"/>
          <w:sz w:val="24"/>
          <w:szCs w:val="24"/>
        </w:rPr>
        <w:t xml:space="preserve">ata tempore”), </w:t>
      </w:r>
      <w:r w:rsidRPr="006216EF">
        <w:rPr>
          <w:rFonts w:ascii="Verdana" w:hAnsi="Verdana"/>
          <w:sz w:val="24"/>
          <w:szCs w:val="24"/>
        </w:rPr>
        <w:t xml:space="preserve">observando-se, para tanto </w:t>
      </w:r>
      <w:r w:rsidR="0045745C">
        <w:rPr>
          <w:rFonts w:ascii="Verdana" w:hAnsi="Verdana"/>
          <w:sz w:val="24"/>
          <w:szCs w:val="24"/>
        </w:rPr>
        <w:t xml:space="preserve">o período correspondente à data </w:t>
      </w:r>
      <w:r w:rsidRPr="006216EF">
        <w:rPr>
          <w:rFonts w:ascii="Verdana" w:hAnsi="Verdana"/>
          <w:sz w:val="24"/>
          <w:szCs w:val="24"/>
        </w:rPr>
        <w:t>prevista para o pagamento e</w:t>
      </w:r>
      <w:r w:rsidR="0045745C">
        <w:rPr>
          <w:rFonts w:ascii="Verdana" w:hAnsi="Verdana"/>
          <w:sz w:val="24"/>
          <w:szCs w:val="24"/>
        </w:rPr>
        <w:t xml:space="preserve"> aquela data em que o pagamento </w:t>
      </w:r>
      <w:r w:rsidRPr="006216EF">
        <w:rPr>
          <w:rFonts w:ascii="Verdana" w:hAnsi="Verdana"/>
          <w:sz w:val="24"/>
          <w:szCs w:val="24"/>
        </w:rPr>
        <w:t>efetivamente ocorreu.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7.2.1.1 O pagamento da compensação financeira dependerá de requerimento a ser formalizado pelo Contratado.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7.3 Os pagamentos obede</w:t>
      </w:r>
      <w:r w:rsidR="0045745C">
        <w:rPr>
          <w:rFonts w:ascii="Verdana" w:hAnsi="Verdana"/>
          <w:sz w:val="24"/>
          <w:szCs w:val="24"/>
        </w:rPr>
        <w:t xml:space="preserve">cerão ao disposto nas Portarias </w:t>
      </w:r>
      <w:r w:rsidRPr="006216EF">
        <w:rPr>
          <w:rFonts w:ascii="Verdana" w:hAnsi="Verdana"/>
          <w:sz w:val="24"/>
          <w:szCs w:val="24"/>
        </w:rPr>
        <w:t>da Secretaria da Fazenda em v</w:t>
      </w:r>
      <w:r w:rsidR="0045745C">
        <w:rPr>
          <w:rFonts w:ascii="Verdana" w:hAnsi="Verdana"/>
          <w:sz w:val="24"/>
          <w:szCs w:val="24"/>
        </w:rPr>
        <w:t xml:space="preserve">igor, notadamente a Portaria SF </w:t>
      </w:r>
      <w:r w:rsidRPr="006216EF">
        <w:rPr>
          <w:rFonts w:ascii="Verdana" w:hAnsi="Verdana"/>
          <w:sz w:val="24"/>
          <w:szCs w:val="24"/>
        </w:rPr>
        <w:t>nº170/2020, ficando ressalva</w:t>
      </w:r>
      <w:r w:rsidR="0045745C">
        <w:rPr>
          <w:rFonts w:ascii="Verdana" w:hAnsi="Verdana"/>
          <w:sz w:val="24"/>
          <w:szCs w:val="24"/>
        </w:rPr>
        <w:t xml:space="preserve">da qualquer alteração quanto às </w:t>
      </w:r>
      <w:r w:rsidRPr="006216EF">
        <w:rPr>
          <w:rFonts w:ascii="Verdana" w:hAnsi="Verdana"/>
          <w:sz w:val="24"/>
          <w:szCs w:val="24"/>
        </w:rPr>
        <w:t>normas referentes a pagament</w:t>
      </w:r>
      <w:r w:rsidR="0045745C">
        <w:rPr>
          <w:rFonts w:ascii="Verdana" w:hAnsi="Verdana"/>
          <w:sz w:val="24"/>
          <w:szCs w:val="24"/>
        </w:rPr>
        <w:t xml:space="preserve">o, em face da superveniência de </w:t>
      </w:r>
      <w:r w:rsidRPr="006216EF">
        <w:rPr>
          <w:rFonts w:ascii="Verdana" w:hAnsi="Verdana"/>
          <w:sz w:val="24"/>
          <w:szCs w:val="24"/>
        </w:rPr>
        <w:t>normas federais ou municipais sobre a matéria.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7.4 Quaisquer pagamentos</w:t>
      </w:r>
      <w:r w:rsidR="0045745C">
        <w:rPr>
          <w:rFonts w:ascii="Verdana" w:hAnsi="Verdana"/>
          <w:sz w:val="24"/>
          <w:szCs w:val="24"/>
        </w:rPr>
        <w:t xml:space="preserve"> não isentarão o Contratado das </w:t>
      </w:r>
      <w:r w:rsidRPr="006216EF">
        <w:rPr>
          <w:rFonts w:ascii="Verdana" w:hAnsi="Verdana"/>
          <w:sz w:val="24"/>
          <w:szCs w:val="24"/>
        </w:rPr>
        <w:t>responsabilidades contratu</w:t>
      </w:r>
      <w:r w:rsidR="0045745C">
        <w:rPr>
          <w:rFonts w:ascii="Verdana" w:hAnsi="Verdana"/>
          <w:sz w:val="24"/>
          <w:szCs w:val="24"/>
        </w:rPr>
        <w:t xml:space="preserve">ais nem implicarão em aceitação </w:t>
      </w:r>
      <w:r w:rsidRPr="006216EF">
        <w:rPr>
          <w:rFonts w:ascii="Verdana" w:hAnsi="Verdana"/>
          <w:sz w:val="24"/>
          <w:szCs w:val="24"/>
        </w:rPr>
        <w:t>dos serviços.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DAS PENALIDADES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8.1 São aplicáveis as sanções previstas no capítulo IV da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Lei Federal nº 8.666/93 e dem</w:t>
      </w:r>
      <w:r w:rsidR="0045745C">
        <w:rPr>
          <w:rFonts w:ascii="Verdana" w:hAnsi="Verdana"/>
          <w:sz w:val="24"/>
          <w:szCs w:val="24"/>
        </w:rPr>
        <w:t xml:space="preserve">ais normas pertinentes, devendo </w:t>
      </w:r>
      <w:r w:rsidRPr="006216EF">
        <w:rPr>
          <w:rFonts w:ascii="Verdana" w:hAnsi="Verdana"/>
          <w:sz w:val="24"/>
          <w:szCs w:val="24"/>
        </w:rPr>
        <w:t>ser observados os procedime</w:t>
      </w:r>
      <w:r w:rsidR="0045745C">
        <w:rPr>
          <w:rFonts w:ascii="Verdana" w:hAnsi="Verdana"/>
          <w:sz w:val="24"/>
          <w:szCs w:val="24"/>
        </w:rPr>
        <w:t xml:space="preserve">ntos contidos no Capítulo X, do </w:t>
      </w:r>
      <w:r w:rsidRPr="006216EF">
        <w:rPr>
          <w:rFonts w:ascii="Verdana" w:hAnsi="Verdana"/>
          <w:sz w:val="24"/>
          <w:szCs w:val="24"/>
        </w:rPr>
        <w:t>Decreto Municipal nº 44.279/03.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8.1.1 As penalidades s</w:t>
      </w:r>
      <w:r w:rsidR="0045745C">
        <w:rPr>
          <w:rFonts w:ascii="Verdana" w:hAnsi="Verdana"/>
          <w:sz w:val="24"/>
          <w:szCs w:val="24"/>
        </w:rPr>
        <w:t xml:space="preserve">ó deixarão de ser aplicadas nas </w:t>
      </w:r>
      <w:r w:rsidRPr="006216EF">
        <w:rPr>
          <w:rFonts w:ascii="Verdana" w:hAnsi="Verdana"/>
          <w:sz w:val="24"/>
          <w:szCs w:val="24"/>
        </w:rPr>
        <w:t>seguintes hipóteses: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8.1.1.1 Comprovação, anexada aos autos, da ocorrênc</w:t>
      </w:r>
      <w:r w:rsidR="0045745C">
        <w:rPr>
          <w:rFonts w:ascii="Verdana" w:hAnsi="Verdana"/>
          <w:sz w:val="24"/>
          <w:szCs w:val="24"/>
        </w:rPr>
        <w:t xml:space="preserve">ia </w:t>
      </w:r>
      <w:r w:rsidRPr="006216EF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8.1.1.2 Manifestação do Fi</w:t>
      </w:r>
      <w:r w:rsidR="0045745C">
        <w:rPr>
          <w:rFonts w:ascii="Verdana" w:hAnsi="Verdana"/>
          <w:sz w:val="24"/>
          <w:szCs w:val="24"/>
        </w:rPr>
        <w:t xml:space="preserve">scal, informando que o ocorrido </w:t>
      </w:r>
      <w:r w:rsidRPr="006216EF">
        <w:rPr>
          <w:rFonts w:ascii="Verdana" w:hAnsi="Verdana"/>
          <w:sz w:val="24"/>
          <w:szCs w:val="24"/>
        </w:rPr>
        <w:t>derivou de fatos imputáveis à Administração Pública.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8.2 Ocorrendo inexecução da atividade contratada ou, ainda, pela sua execução em de</w:t>
      </w:r>
      <w:r w:rsidR="0045745C">
        <w:rPr>
          <w:rFonts w:ascii="Verdana" w:hAnsi="Verdana"/>
          <w:sz w:val="24"/>
          <w:szCs w:val="24"/>
        </w:rPr>
        <w:t xml:space="preserve">sacordo com a descrição contida </w:t>
      </w:r>
      <w:r w:rsidRPr="006216EF">
        <w:rPr>
          <w:rFonts w:ascii="Verdana" w:hAnsi="Verdana"/>
          <w:sz w:val="24"/>
          <w:szCs w:val="24"/>
        </w:rPr>
        <w:t>na proposta apresentada para</w:t>
      </w:r>
      <w:r w:rsidR="0045745C">
        <w:rPr>
          <w:rFonts w:ascii="Verdana" w:hAnsi="Verdana"/>
          <w:sz w:val="24"/>
          <w:szCs w:val="24"/>
        </w:rPr>
        <w:t xml:space="preserve"> o credenciamento, o Contratado </w:t>
      </w:r>
      <w:r w:rsidRPr="006216EF">
        <w:rPr>
          <w:rFonts w:ascii="Verdana" w:hAnsi="Verdana"/>
          <w:sz w:val="24"/>
          <w:szCs w:val="24"/>
        </w:rPr>
        <w:t>estará sujeito à penalidade de multa correspondente a 20%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(vinte por cento) do valor do se</w:t>
      </w:r>
      <w:r w:rsidR="0045745C">
        <w:rPr>
          <w:rFonts w:ascii="Verdana" w:hAnsi="Verdana"/>
          <w:sz w:val="24"/>
          <w:szCs w:val="24"/>
        </w:rPr>
        <w:t xml:space="preserve">rviço em relação ao qual se deu </w:t>
      </w:r>
      <w:r w:rsidRPr="006216EF">
        <w:rPr>
          <w:rFonts w:ascii="Verdana" w:hAnsi="Verdana"/>
          <w:sz w:val="24"/>
          <w:szCs w:val="24"/>
        </w:rPr>
        <w:t>a inexecução ou execução inadequada.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8.3 Caberá ainda a pen</w:t>
      </w:r>
      <w:r w:rsidR="0045745C">
        <w:rPr>
          <w:rFonts w:ascii="Verdana" w:hAnsi="Verdana"/>
          <w:sz w:val="24"/>
          <w:szCs w:val="24"/>
        </w:rPr>
        <w:t xml:space="preserve">alidade de multa, nas seguintes </w:t>
      </w:r>
      <w:r w:rsidRPr="006216EF">
        <w:rPr>
          <w:rFonts w:ascii="Verdana" w:hAnsi="Verdana"/>
          <w:sz w:val="24"/>
          <w:szCs w:val="24"/>
        </w:rPr>
        <w:t>hipóteses e percentuais: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8.3.1 Em caso de atraso superior a 15 (quinze) minutos, 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Contratado estará sujeito à penalidade de multa no valor correspondente a 1% (um por cen</w:t>
      </w:r>
      <w:r w:rsidR="0045745C">
        <w:rPr>
          <w:rFonts w:ascii="Verdana" w:hAnsi="Verdana"/>
          <w:sz w:val="24"/>
          <w:szCs w:val="24"/>
        </w:rPr>
        <w:t xml:space="preserve">to) do valor da hora-aula, para </w:t>
      </w:r>
      <w:r w:rsidRPr="006216EF">
        <w:rPr>
          <w:rFonts w:ascii="Verdana" w:hAnsi="Verdana"/>
          <w:sz w:val="24"/>
          <w:szCs w:val="24"/>
        </w:rPr>
        <w:t>cada 5 (cinco) minutos de atr</w:t>
      </w:r>
      <w:r w:rsidR="0045745C">
        <w:rPr>
          <w:rFonts w:ascii="Verdana" w:hAnsi="Verdana"/>
          <w:sz w:val="24"/>
          <w:szCs w:val="24"/>
        </w:rPr>
        <w:t xml:space="preserve">aso, até o máximo de 20 (vinte) </w:t>
      </w:r>
      <w:r w:rsidRPr="006216EF">
        <w:rPr>
          <w:rFonts w:ascii="Verdana" w:hAnsi="Verdana"/>
          <w:sz w:val="24"/>
          <w:szCs w:val="24"/>
        </w:rPr>
        <w:t xml:space="preserve">minutos. Ultrapassado tal limite, será considerada </w:t>
      </w:r>
      <w:proofErr w:type="spellStart"/>
      <w:r w:rsidRPr="006216EF">
        <w:rPr>
          <w:rFonts w:ascii="Verdana" w:hAnsi="Verdana"/>
          <w:sz w:val="24"/>
          <w:szCs w:val="24"/>
        </w:rPr>
        <w:t>inexecutada</w:t>
      </w:r>
      <w:proofErr w:type="spellEnd"/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a ação proposta e aplicada a penalidade prevista no item 8.5.2.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lastRenderedPageBreak/>
        <w:t>8.4 Para cada falta injusti</w:t>
      </w:r>
      <w:r w:rsidR="0045745C">
        <w:rPr>
          <w:rFonts w:ascii="Verdana" w:hAnsi="Verdana"/>
          <w:sz w:val="24"/>
          <w:szCs w:val="24"/>
        </w:rPr>
        <w:t xml:space="preserve">ficada ou recusa em ministrar </w:t>
      </w:r>
      <w:proofErr w:type="spellStart"/>
      <w:r w:rsidR="0045745C">
        <w:rPr>
          <w:rFonts w:ascii="Verdana" w:hAnsi="Verdana"/>
          <w:sz w:val="24"/>
          <w:szCs w:val="24"/>
        </w:rPr>
        <w:t>a</w:t>
      </w:r>
      <w:r w:rsidRPr="006216EF">
        <w:rPr>
          <w:rFonts w:ascii="Verdana" w:hAnsi="Verdana"/>
          <w:sz w:val="24"/>
          <w:szCs w:val="24"/>
        </w:rPr>
        <w:t>oficina</w:t>
      </w:r>
      <w:proofErr w:type="spellEnd"/>
      <w:r w:rsidRPr="006216EF">
        <w:rPr>
          <w:rFonts w:ascii="Verdana" w:hAnsi="Verdana"/>
          <w:sz w:val="24"/>
          <w:szCs w:val="24"/>
        </w:rPr>
        <w:t>: multa de 05% (cinco p</w:t>
      </w:r>
      <w:r w:rsidR="0045745C">
        <w:rPr>
          <w:rFonts w:ascii="Verdana" w:hAnsi="Verdana"/>
          <w:sz w:val="24"/>
          <w:szCs w:val="24"/>
        </w:rPr>
        <w:t xml:space="preserve">or cento) sobre o valor mensal, </w:t>
      </w:r>
      <w:r w:rsidRPr="006216EF">
        <w:rPr>
          <w:rFonts w:ascii="Verdana" w:hAnsi="Verdana"/>
          <w:sz w:val="24"/>
          <w:szCs w:val="24"/>
        </w:rPr>
        <w:t>além do desconto do dia não tra</w:t>
      </w:r>
      <w:r w:rsidR="0045745C">
        <w:rPr>
          <w:rFonts w:ascii="Verdana" w:hAnsi="Verdana"/>
          <w:sz w:val="24"/>
          <w:szCs w:val="24"/>
        </w:rPr>
        <w:t xml:space="preserve">balhado. O limite é de 01 (uma) </w:t>
      </w:r>
      <w:r w:rsidRPr="006216EF">
        <w:rPr>
          <w:rFonts w:ascii="Verdana" w:hAnsi="Verdana"/>
          <w:sz w:val="24"/>
          <w:szCs w:val="24"/>
        </w:rPr>
        <w:t>falta injustificada durante tod</w:t>
      </w:r>
      <w:r w:rsidR="0045745C">
        <w:rPr>
          <w:rFonts w:ascii="Verdana" w:hAnsi="Verdana"/>
          <w:sz w:val="24"/>
          <w:szCs w:val="24"/>
        </w:rPr>
        <w:t xml:space="preserve">o o período da contratação, sob </w:t>
      </w:r>
      <w:r w:rsidRPr="006216EF">
        <w:rPr>
          <w:rFonts w:ascii="Verdana" w:hAnsi="Verdana"/>
          <w:sz w:val="24"/>
          <w:szCs w:val="24"/>
        </w:rPr>
        <w:t xml:space="preserve">pena de rescisão contratual por </w:t>
      </w:r>
      <w:r w:rsidR="0045745C">
        <w:rPr>
          <w:rFonts w:ascii="Verdana" w:hAnsi="Verdana"/>
          <w:sz w:val="24"/>
          <w:szCs w:val="24"/>
        </w:rPr>
        <w:t xml:space="preserve">inexecução parcial e incidência </w:t>
      </w:r>
      <w:r w:rsidRPr="006216EF">
        <w:rPr>
          <w:rFonts w:ascii="Verdana" w:hAnsi="Verdana"/>
          <w:sz w:val="24"/>
          <w:szCs w:val="24"/>
        </w:rPr>
        <w:t>de multa prevista acima. O lim</w:t>
      </w:r>
      <w:r w:rsidR="0045745C">
        <w:rPr>
          <w:rFonts w:ascii="Verdana" w:hAnsi="Verdana"/>
          <w:sz w:val="24"/>
          <w:szCs w:val="24"/>
        </w:rPr>
        <w:t xml:space="preserve">ite de recusas será de 01 (uma) </w:t>
      </w:r>
      <w:r w:rsidRPr="006216EF">
        <w:rPr>
          <w:rFonts w:ascii="Verdana" w:hAnsi="Verdana"/>
          <w:sz w:val="24"/>
          <w:szCs w:val="24"/>
        </w:rPr>
        <w:t>por mês.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8.4.1 As faltas justifica</w:t>
      </w:r>
      <w:r w:rsidR="0045745C">
        <w:rPr>
          <w:rFonts w:ascii="Verdana" w:hAnsi="Verdana"/>
          <w:sz w:val="24"/>
          <w:szCs w:val="24"/>
        </w:rPr>
        <w:t xml:space="preserve">das que não sejam por motivo de </w:t>
      </w:r>
      <w:r w:rsidRPr="006216EF">
        <w:rPr>
          <w:rFonts w:ascii="Verdana" w:hAnsi="Verdana"/>
          <w:sz w:val="24"/>
          <w:szCs w:val="24"/>
        </w:rPr>
        <w:t>força maior (doença, morte em família, gravidez, etc.), devidamente comprovadas, serão lim</w:t>
      </w:r>
      <w:r w:rsidR="0045745C">
        <w:rPr>
          <w:rFonts w:ascii="Verdana" w:hAnsi="Verdana"/>
          <w:sz w:val="24"/>
          <w:szCs w:val="24"/>
        </w:rPr>
        <w:t xml:space="preserve">itadas a 02 (duas) durante todo </w:t>
      </w:r>
      <w:r w:rsidRPr="006216EF">
        <w:rPr>
          <w:rFonts w:ascii="Verdana" w:hAnsi="Verdana"/>
          <w:sz w:val="24"/>
          <w:szCs w:val="24"/>
        </w:rPr>
        <w:t>o período da contratação, s</w:t>
      </w:r>
      <w:r w:rsidR="0045745C">
        <w:rPr>
          <w:rFonts w:ascii="Verdana" w:hAnsi="Verdana"/>
          <w:sz w:val="24"/>
          <w:szCs w:val="24"/>
        </w:rPr>
        <w:t xml:space="preserve">ob pena de inexecução parcial e </w:t>
      </w:r>
      <w:r w:rsidRPr="006216EF">
        <w:rPr>
          <w:rFonts w:ascii="Verdana" w:hAnsi="Verdana"/>
          <w:sz w:val="24"/>
          <w:szCs w:val="24"/>
        </w:rPr>
        <w:t>incidência da multa prevista acima.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8.4.2 As faltas justificadas, assim como as de motivo de força maior, não ensejam a aplicaç</w:t>
      </w:r>
      <w:r w:rsidR="0045745C">
        <w:rPr>
          <w:rFonts w:ascii="Verdana" w:hAnsi="Verdana"/>
          <w:sz w:val="24"/>
          <w:szCs w:val="24"/>
        </w:rPr>
        <w:t xml:space="preserve">ão de penalidade ao contratado, </w:t>
      </w:r>
      <w:r w:rsidRPr="006216EF">
        <w:rPr>
          <w:rFonts w:ascii="Verdana" w:hAnsi="Verdana"/>
          <w:sz w:val="24"/>
          <w:szCs w:val="24"/>
        </w:rPr>
        <w:t>mas deverão ser repostas com acordo da Direção do respectivo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equipamento, para que n</w:t>
      </w:r>
      <w:r w:rsidR="0045745C">
        <w:rPr>
          <w:rFonts w:ascii="Verdana" w:hAnsi="Verdana"/>
          <w:sz w:val="24"/>
          <w:szCs w:val="24"/>
        </w:rPr>
        <w:t xml:space="preserve">ão haja desconto das mesmas, no </w:t>
      </w:r>
      <w:r w:rsidRPr="006216EF">
        <w:rPr>
          <w:rFonts w:ascii="Verdana" w:hAnsi="Verdana"/>
          <w:sz w:val="24"/>
          <w:szCs w:val="24"/>
        </w:rPr>
        <w:t>cálculo do pagamento devido.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8.5 Multa de 02% (dois por </w:t>
      </w:r>
      <w:r w:rsidR="0045745C">
        <w:rPr>
          <w:rFonts w:ascii="Verdana" w:hAnsi="Verdana"/>
          <w:sz w:val="24"/>
          <w:szCs w:val="24"/>
        </w:rPr>
        <w:t xml:space="preserve">cento) sobre o valor do serviço </w:t>
      </w:r>
      <w:r w:rsidRPr="006216EF">
        <w:rPr>
          <w:rFonts w:ascii="Verdana" w:hAnsi="Verdana"/>
          <w:sz w:val="24"/>
          <w:szCs w:val="24"/>
        </w:rPr>
        <w:t>considerado, no caso de demais descumprimentos contratuais.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8.5.1 Pela inexecução parcial será aplicada a penali</w:t>
      </w:r>
      <w:r w:rsidR="0045745C">
        <w:rPr>
          <w:rFonts w:ascii="Verdana" w:hAnsi="Verdana"/>
          <w:sz w:val="24"/>
          <w:szCs w:val="24"/>
        </w:rPr>
        <w:t xml:space="preserve">dade </w:t>
      </w:r>
      <w:r w:rsidRPr="006216EF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6216EF">
        <w:rPr>
          <w:rFonts w:ascii="Verdana" w:hAnsi="Verdana"/>
          <w:sz w:val="24"/>
          <w:szCs w:val="24"/>
        </w:rPr>
        <w:t>inexecutada</w:t>
      </w:r>
      <w:proofErr w:type="spellEnd"/>
      <w:r w:rsidRPr="006216EF">
        <w:rPr>
          <w:rFonts w:ascii="Verdana" w:hAnsi="Verdana"/>
          <w:sz w:val="24"/>
          <w:szCs w:val="24"/>
        </w:rPr>
        <w:t>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8.5.2 Havendo mais d</w:t>
      </w:r>
      <w:r w:rsidR="0045745C">
        <w:rPr>
          <w:rFonts w:ascii="Verdana" w:hAnsi="Verdana"/>
          <w:sz w:val="24"/>
          <w:szCs w:val="24"/>
        </w:rPr>
        <w:t xml:space="preserve">e 50% (cinquenta por cento) das </w:t>
      </w:r>
      <w:r w:rsidRPr="006216EF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6216EF">
        <w:rPr>
          <w:rFonts w:ascii="Verdana" w:hAnsi="Verdana"/>
          <w:sz w:val="24"/>
          <w:szCs w:val="24"/>
        </w:rPr>
        <w:t>i</w:t>
      </w:r>
      <w:r w:rsidR="0045745C">
        <w:rPr>
          <w:rFonts w:ascii="Verdana" w:hAnsi="Verdana"/>
          <w:sz w:val="24"/>
          <w:szCs w:val="24"/>
        </w:rPr>
        <w:t>nexecutadas</w:t>
      </w:r>
      <w:proofErr w:type="spellEnd"/>
      <w:r w:rsidR="0045745C">
        <w:rPr>
          <w:rFonts w:ascii="Verdana" w:hAnsi="Verdana"/>
          <w:sz w:val="24"/>
          <w:szCs w:val="24"/>
        </w:rPr>
        <w:t xml:space="preserve">, a Coordenadoria de </w:t>
      </w:r>
      <w:r w:rsidRPr="006216EF">
        <w:rPr>
          <w:rFonts w:ascii="Verdana" w:hAnsi="Verdana"/>
          <w:sz w:val="24"/>
          <w:szCs w:val="24"/>
        </w:rPr>
        <w:t xml:space="preserve">Ensino, Pesquisa e Cultura – </w:t>
      </w:r>
      <w:r w:rsidR="0045745C">
        <w:rPr>
          <w:rFonts w:ascii="Verdana" w:hAnsi="Verdana"/>
          <w:sz w:val="24"/>
          <w:szCs w:val="24"/>
        </w:rPr>
        <w:t xml:space="preserve">CEPC avaliará a conveniência na </w:t>
      </w:r>
      <w:r w:rsidRPr="006216EF">
        <w:rPr>
          <w:rFonts w:ascii="Verdana" w:hAnsi="Verdana"/>
          <w:sz w:val="24"/>
          <w:szCs w:val="24"/>
        </w:rPr>
        <w:t>realização das demais ações</w:t>
      </w:r>
      <w:r w:rsidR="0045745C">
        <w:rPr>
          <w:rFonts w:ascii="Verdana" w:hAnsi="Verdana"/>
          <w:sz w:val="24"/>
          <w:szCs w:val="24"/>
        </w:rPr>
        <w:t xml:space="preserve">. Não havendo interesse, o caso </w:t>
      </w:r>
      <w:r w:rsidRPr="006216EF">
        <w:rPr>
          <w:rFonts w:ascii="Verdana" w:hAnsi="Verdana"/>
          <w:sz w:val="24"/>
          <w:szCs w:val="24"/>
        </w:rPr>
        <w:t>será considerado como inexecução total.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8.5.3 Pela inexecução tota</w:t>
      </w:r>
      <w:r w:rsidR="0045745C">
        <w:rPr>
          <w:rFonts w:ascii="Verdana" w:hAnsi="Verdana"/>
          <w:sz w:val="24"/>
          <w:szCs w:val="24"/>
        </w:rPr>
        <w:t xml:space="preserve">l será aplicada a penalidade de </w:t>
      </w:r>
      <w:r w:rsidRPr="006216EF">
        <w:rPr>
          <w:rFonts w:ascii="Verdana" w:hAnsi="Verdana"/>
          <w:sz w:val="24"/>
          <w:szCs w:val="24"/>
        </w:rPr>
        <w:t>multa de 20% (vinte por cento) do valor total do contrato.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8.5.4 Multa de 20% (vinte por cento) sobre o valor da N</w:t>
      </w:r>
      <w:r w:rsidR="0045745C">
        <w:rPr>
          <w:rFonts w:ascii="Verdana" w:hAnsi="Verdana"/>
          <w:sz w:val="24"/>
          <w:szCs w:val="24"/>
        </w:rPr>
        <w:t xml:space="preserve">ota </w:t>
      </w:r>
      <w:r w:rsidRPr="006216EF">
        <w:rPr>
          <w:rFonts w:ascii="Verdana" w:hAnsi="Verdana"/>
          <w:sz w:val="24"/>
          <w:szCs w:val="24"/>
        </w:rPr>
        <w:t>de Empenho na hipótese de re</w:t>
      </w:r>
      <w:r w:rsidR="0045745C">
        <w:rPr>
          <w:rFonts w:ascii="Verdana" w:hAnsi="Verdana"/>
          <w:sz w:val="24"/>
          <w:szCs w:val="24"/>
        </w:rPr>
        <w:t xml:space="preserve">scisão unilateral, por culpa do </w:t>
      </w:r>
      <w:r w:rsidRPr="006216EF">
        <w:rPr>
          <w:rFonts w:ascii="Verdana" w:hAnsi="Verdana"/>
          <w:sz w:val="24"/>
          <w:szCs w:val="24"/>
        </w:rPr>
        <w:t>contratado.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8.6 As penalidades refe</w:t>
      </w:r>
      <w:r w:rsidR="0045745C">
        <w:rPr>
          <w:rFonts w:ascii="Verdana" w:hAnsi="Verdana"/>
          <w:sz w:val="24"/>
          <w:szCs w:val="24"/>
        </w:rPr>
        <w:t xml:space="preserve">ridas de multas serão aplicadas </w:t>
      </w:r>
      <w:r w:rsidRPr="006216EF">
        <w:rPr>
          <w:rFonts w:ascii="Verdana" w:hAnsi="Verdana"/>
          <w:sz w:val="24"/>
          <w:szCs w:val="24"/>
        </w:rPr>
        <w:t>sem prejuízo das demais sanç</w:t>
      </w:r>
      <w:r w:rsidR="0045745C">
        <w:rPr>
          <w:rFonts w:ascii="Verdana" w:hAnsi="Verdana"/>
          <w:sz w:val="24"/>
          <w:szCs w:val="24"/>
        </w:rPr>
        <w:t xml:space="preserve">ões previstas na legislação que </w:t>
      </w:r>
      <w:r w:rsidRPr="006216EF">
        <w:rPr>
          <w:rFonts w:ascii="Verdana" w:hAnsi="Verdana"/>
          <w:sz w:val="24"/>
          <w:szCs w:val="24"/>
        </w:rPr>
        <w:t>rege a matéria.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8.7 As penalidades são independentes e a aplicaçã</w:t>
      </w:r>
      <w:r w:rsidR="0045745C">
        <w:rPr>
          <w:rFonts w:ascii="Verdana" w:hAnsi="Verdana"/>
          <w:sz w:val="24"/>
          <w:szCs w:val="24"/>
        </w:rPr>
        <w:t xml:space="preserve">o de </w:t>
      </w:r>
      <w:r w:rsidRPr="006216EF">
        <w:rPr>
          <w:rFonts w:ascii="Verdana" w:hAnsi="Verdana"/>
          <w:sz w:val="24"/>
          <w:szCs w:val="24"/>
        </w:rPr>
        <w:t>uma não exclui as demais.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8.8 O procedimento a </w:t>
      </w:r>
      <w:r w:rsidR="0045745C">
        <w:rPr>
          <w:rFonts w:ascii="Verdana" w:hAnsi="Verdana"/>
          <w:sz w:val="24"/>
          <w:szCs w:val="24"/>
        </w:rPr>
        <w:t xml:space="preserve">ser observado para aplicação de </w:t>
      </w:r>
      <w:r w:rsidRPr="006216EF">
        <w:rPr>
          <w:rFonts w:ascii="Verdana" w:hAnsi="Verdana"/>
          <w:sz w:val="24"/>
          <w:szCs w:val="24"/>
        </w:rPr>
        <w:t>penalidades será aquele pre</w:t>
      </w:r>
      <w:r w:rsidR="0045745C">
        <w:rPr>
          <w:rFonts w:ascii="Verdana" w:hAnsi="Verdana"/>
          <w:sz w:val="24"/>
          <w:szCs w:val="24"/>
        </w:rPr>
        <w:t xml:space="preserve">visto no art. 54 e seguintes do </w:t>
      </w:r>
      <w:r w:rsidRPr="006216EF">
        <w:rPr>
          <w:rFonts w:ascii="Verdana" w:hAnsi="Verdana"/>
          <w:sz w:val="24"/>
          <w:szCs w:val="24"/>
        </w:rPr>
        <w:t>Decreto Municipal nº 44.279</w:t>
      </w:r>
      <w:r w:rsidR="0045745C">
        <w:rPr>
          <w:rFonts w:ascii="Verdana" w:hAnsi="Verdana"/>
          <w:sz w:val="24"/>
          <w:szCs w:val="24"/>
        </w:rPr>
        <w:t xml:space="preserve">/03, bem como o estabelecido na </w:t>
      </w:r>
      <w:r w:rsidRPr="006216EF">
        <w:rPr>
          <w:rFonts w:ascii="Verdana" w:hAnsi="Verdana"/>
          <w:sz w:val="24"/>
          <w:szCs w:val="24"/>
        </w:rPr>
        <w:t>Lei Federal nº 8666/93 e alterações posteriores, asseg</w:t>
      </w:r>
      <w:r w:rsidR="0045745C">
        <w:rPr>
          <w:rFonts w:ascii="Verdana" w:hAnsi="Verdana"/>
          <w:sz w:val="24"/>
          <w:szCs w:val="24"/>
        </w:rPr>
        <w:t xml:space="preserve">urados o </w:t>
      </w:r>
      <w:r w:rsidRPr="006216EF">
        <w:rPr>
          <w:rFonts w:ascii="Verdana" w:hAnsi="Verdana"/>
          <w:sz w:val="24"/>
          <w:szCs w:val="24"/>
        </w:rPr>
        <w:t>contraditório e a ampla defesa.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8.9 Das decisões de aplicação de penalidades caberá recurso nos termos do art. 109 da Lei Federal nº 8.666/93, observados os prazos nele fix</w:t>
      </w:r>
      <w:r w:rsidR="0045745C">
        <w:rPr>
          <w:rFonts w:ascii="Verdana" w:hAnsi="Verdana"/>
          <w:sz w:val="24"/>
          <w:szCs w:val="24"/>
        </w:rPr>
        <w:t xml:space="preserve">ados, que deverá ser dirigido à </w:t>
      </w:r>
      <w:r w:rsidRPr="006216EF">
        <w:rPr>
          <w:rFonts w:ascii="Verdana" w:hAnsi="Verdana"/>
          <w:sz w:val="24"/>
          <w:szCs w:val="24"/>
        </w:rPr>
        <w:t xml:space="preserve">Contratante, e protocolado nos dias úteis, </w:t>
      </w:r>
      <w:r w:rsidR="0045745C">
        <w:rPr>
          <w:rFonts w:ascii="Verdana" w:hAnsi="Verdana"/>
          <w:sz w:val="24"/>
          <w:szCs w:val="24"/>
        </w:rPr>
        <w:t xml:space="preserve">das 10h00 às 16h00, </w:t>
      </w:r>
      <w:r w:rsidRPr="006216EF">
        <w:rPr>
          <w:rFonts w:ascii="Verdana" w:hAnsi="Verdana"/>
          <w:sz w:val="24"/>
          <w:szCs w:val="24"/>
        </w:rPr>
        <w:t>na Avenida São João, 473, 6</w:t>
      </w:r>
      <w:r w:rsidR="0045745C">
        <w:rPr>
          <w:rFonts w:ascii="Verdana" w:hAnsi="Verdana"/>
          <w:sz w:val="24"/>
          <w:szCs w:val="24"/>
        </w:rPr>
        <w:t xml:space="preserve">º andar, São Paulo – SP, após o </w:t>
      </w:r>
      <w:r w:rsidRPr="006216EF">
        <w:rPr>
          <w:rFonts w:ascii="Verdana" w:hAnsi="Verdana"/>
          <w:sz w:val="24"/>
          <w:szCs w:val="24"/>
        </w:rPr>
        <w:t>recolhimento em agência bancária dos emolumentos devidos.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8.9.1 Serão conhecidos </w:t>
      </w:r>
      <w:r w:rsidR="0045745C">
        <w:rPr>
          <w:rFonts w:ascii="Verdana" w:hAnsi="Verdana"/>
          <w:sz w:val="24"/>
          <w:szCs w:val="24"/>
        </w:rPr>
        <w:t xml:space="preserve">recursos enviados pelo correio </w:t>
      </w:r>
      <w:r w:rsidRPr="006216EF">
        <w:rPr>
          <w:rFonts w:ascii="Verdana" w:hAnsi="Verdana"/>
          <w:sz w:val="24"/>
          <w:szCs w:val="24"/>
        </w:rPr>
        <w:t xml:space="preserve">e-mail ou qualquer outro </w:t>
      </w:r>
      <w:r w:rsidR="0045745C">
        <w:rPr>
          <w:rFonts w:ascii="Verdana" w:hAnsi="Verdana"/>
          <w:sz w:val="24"/>
          <w:szCs w:val="24"/>
        </w:rPr>
        <w:t xml:space="preserve">meio de comunicação, se, dentro </w:t>
      </w:r>
      <w:r w:rsidRPr="006216EF">
        <w:rPr>
          <w:rFonts w:ascii="Verdana" w:hAnsi="Verdana"/>
          <w:sz w:val="24"/>
          <w:szCs w:val="24"/>
        </w:rPr>
        <w:t xml:space="preserve">do prazo previsto em lei, a peça </w:t>
      </w:r>
      <w:r w:rsidR="0045745C">
        <w:rPr>
          <w:rFonts w:ascii="Verdana" w:hAnsi="Verdana"/>
          <w:sz w:val="24"/>
          <w:szCs w:val="24"/>
        </w:rPr>
        <w:t xml:space="preserve">inicial original não tiver sido </w:t>
      </w:r>
      <w:r w:rsidRPr="006216EF">
        <w:rPr>
          <w:rFonts w:ascii="Verdana" w:hAnsi="Verdana"/>
          <w:sz w:val="24"/>
          <w:szCs w:val="24"/>
        </w:rPr>
        <w:t>protocolada.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8.10 Caso a Contratante releve justificadamente a aplicação da multa ou de qualquer ou</w:t>
      </w:r>
      <w:r w:rsidR="0045745C">
        <w:rPr>
          <w:rFonts w:ascii="Verdana" w:hAnsi="Verdana"/>
          <w:sz w:val="24"/>
          <w:szCs w:val="24"/>
        </w:rPr>
        <w:t xml:space="preserve">tra penalidade, essa tolerância </w:t>
      </w:r>
      <w:r w:rsidRPr="006216EF">
        <w:rPr>
          <w:rFonts w:ascii="Verdana" w:hAnsi="Verdana"/>
          <w:sz w:val="24"/>
          <w:szCs w:val="24"/>
        </w:rPr>
        <w:t>não poderá ser considerada como modificadora de qualquer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 xml:space="preserve">condição contratual, </w:t>
      </w:r>
      <w:r w:rsidRPr="006216EF">
        <w:rPr>
          <w:rFonts w:ascii="Verdana" w:hAnsi="Verdana"/>
          <w:sz w:val="24"/>
          <w:szCs w:val="24"/>
        </w:rPr>
        <w:lastRenderedPageBreak/>
        <w:t>permanecendo em vigor todas as condições deste contrato e do Edital que o precedeu.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8.11 O prazo para </w:t>
      </w:r>
      <w:r w:rsidR="0045745C">
        <w:rPr>
          <w:rFonts w:ascii="Verdana" w:hAnsi="Verdana"/>
          <w:sz w:val="24"/>
          <w:szCs w:val="24"/>
        </w:rPr>
        <w:t xml:space="preserve">pagamento das multas será de 30 </w:t>
      </w:r>
      <w:r w:rsidRPr="006216EF">
        <w:rPr>
          <w:rFonts w:ascii="Verdana" w:hAnsi="Verdana"/>
          <w:sz w:val="24"/>
          <w:szCs w:val="24"/>
        </w:rPr>
        <w:t xml:space="preserve">(trinta) dias corridos a contar </w:t>
      </w:r>
      <w:r w:rsidR="0045745C">
        <w:rPr>
          <w:rFonts w:ascii="Verdana" w:hAnsi="Verdana"/>
          <w:sz w:val="24"/>
          <w:szCs w:val="24"/>
        </w:rPr>
        <w:t xml:space="preserve">da decisão final. A critério da </w:t>
      </w:r>
      <w:r w:rsidRPr="006216EF">
        <w:rPr>
          <w:rFonts w:ascii="Verdana" w:hAnsi="Verdana"/>
          <w:sz w:val="24"/>
          <w:szCs w:val="24"/>
        </w:rPr>
        <w:t>Administração Pública e em sendo possível, o va</w:t>
      </w:r>
      <w:r w:rsidR="0045745C">
        <w:rPr>
          <w:rFonts w:ascii="Verdana" w:hAnsi="Verdana"/>
          <w:sz w:val="24"/>
          <w:szCs w:val="24"/>
        </w:rPr>
        <w:t xml:space="preserve">lor devido será </w:t>
      </w:r>
      <w:r w:rsidRPr="006216EF">
        <w:rPr>
          <w:rFonts w:ascii="Verdana" w:hAnsi="Verdana"/>
          <w:sz w:val="24"/>
          <w:szCs w:val="24"/>
        </w:rPr>
        <w:t>descontado da importância q</w:t>
      </w:r>
      <w:r w:rsidR="0045745C">
        <w:rPr>
          <w:rFonts w:ascii="Verdana" w:hAnsi="Verdana"/>
          <w:sz w:val="24"/>
          <w:szCs w:val="24"/>
        </w:rPr>
        <w:t xml:space="preserve">ue o mesmo tenha a receber. Não </w:t>
      </w:r>
      <w:r w:rsidRPr="006216EF">
        <w:rPr>
          <w:rFonts w:ascii="Verdana" w:hAnsi="Verdana"/>
          <w:sz w:val="24"/>
          <w:szCs w:val="24"/>
        </w:rPr>
        <w:t>havendo pagamento, o valor s</w:t>
      </w:r>
      <w:r w:rsidR="0045745C">
        <w:rPr>
          <w:rFonts w:ascii="Verdana" w:hAnsi="Verdana"/>
          <w:sz w:val="24"/>
          <w:szCs w:val="24"/>
        </w:rPr>
        <w:t xml:space="preserve">erá inscrito como dívida ativa, </w:t>
      </w:r>
      <w:r w:rsidRPr="006216EF">
        <w:rPr>
          <w:rFonts w:ascii="Verdana" w:hAnsi="Verdana"/>
          <w:sz w:val="24"/>
          <w:szCs w:val="24"/>
        </w:rPr>
        <w:t>sujeitando-se ao processo executivo.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 RESCISÃO CONTRATUAL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 Dar-se-á rescisão do</w:t>
      </w:r>
      <w:r w:rsidR="0045745C">
        <w:rPr>
          <w:rFonts w:ascii="Verdana" w:hAnsi="Verdana"/>
          <w:sz w:val="24"/>
          <w:szCs w:val="24"/>
        </w:rPr>
        <w:t xml:space="preserve"> contrato, independentemente de </w:t>
      </w:r>
      <w:r w:rsidRPr="006216EF">
        <w:rPr>
          <w:rFonts w:ascii="Verdana" w:hAnsi="Verdana"/>
          <w:sz w:val="24"/>
          <w:szCs w:val="24"/>
        </w:rPr>
        <w:t>notificação ou interpelação judicial: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9.1.1 Unilateralmente, pela Administração Pública, quando: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9.1.1.1 Houver inadimplência de cláusulas contratuais;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9.1.1.2 Ficar evidenciada a incapacidade técnica ou a inidoneidade do Contratado;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9.1.1.3 Ocorrer atraso injustificado na execução dos serviços, a juízo da Coordenadoria de Ensino, Pesquisa e Cultura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- CEPC.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9.1.1.4 Os serviços forem</w:t>
      </w:r>
      <w:r w:rsidR="0045745C">
        <w:rPr>
          <w:rFonts w:ascii="Verdana" w:hAnsi="Verdana"/>
          <w:sz w:val="24"/>
          <w:szCs w:val="24"/>
        </w:rPr>
        <w:t xml:space="preserve"> paralisados sem justa causa ou </w:t>
      </w:r>
      <w:r w:rsidRPr="006216EF">
        <w:rPr>
          <w:rFonts w:ascii="Verdana" w:hAnsi="Verdana"/>
          <w:sz w:val="24"/>
          <w:szCs w:val="24"/>
        </w:rPr>
        <w:t>prévia comunicação à Coordenadoria de Ensino, Pesquisa e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Cultura - CEPC;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9.1.2. Por determinação judicial;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9.1.3 A qualquer tempo, por mútuo acordo.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9.1.3.1 A rescisão de </w:t>
      </w:r>
      <w:r w:rsidR="0045745C">
        <w:rPr>
          <w:rFonts w:ascii="Verdana" w:hAnsi="Verdana"/>
          <w:sz w:val="24"/>
          <w:szCs w:val="24"/>
        </w:rPr>
        <w:t xml:space="preserve">contrato poderá ser amigável, a </w:t>
      </w:r>
      <w:r w:rsidRPr="006216EF">
        <w:rPr>
          <w:rFonts w:ascii="Verdana" w:hAnsi="Verdana"/>
          <w:sz w:val="24"/>
          <w:szCs w:val="24"/>
        </w:rPr>
        <w:t>critério da Administração Pú</w:t>
      </w:r>
      <w:r w:rsidR="0045745C">
        <w:rPr>
          <w:rFonts w:ascii="Verdana" w:hAnsi="Verdana"/>
          <w:sz w:val="24"/>
          <w:szCs w:val="24"/>
        </w:rPr>
        <w:t xml:space="preserve">blica, quando o contratado, com </w:t>
      </w:r>
      <w:r w:rsidRPr="006216EF">
        <w:rPr>
          <w:rFonts w:ascii="Verdana" w:hAnsi="Verdana"/>
          <w:sz w:val="24"/>
          <w:szCs w:val="24"/>
        </w:rPr>
        <w:t>antecedência mínima de 30 (tr</w:t>
      </w:r>
      <w:r w:rsidR="0045745C">
        <w:rPr>
          <w:rFonts w:ascii="Verdana" w:hAnsi="Verdana"/>
          <w:sz w:val="24"/>
          <w:szCs w:val="24"/>
        </w:rPr>
        <w:t xml:space="preserve">inta) dias de seu desligamento, </w:t>
      </w:r>
      <w:r w:rsidRPr="006216EF">
        <w:rPr>
          <w:rFonts w:ascii="Verdana" w:hAnsi="Verdana"/>
          <w:sz w:val="24"/>
          <w:szCs w:val="24"/>
        </w:rPr>
        <w:t>avisar por escrito e justificadamente à Coordenadoria de Ensino,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Pesquisa e Cultura – CEPC q</w:t>
      </w:r>
      <w:r w:rsidR="0045745C">
        <w:rPr>
          <w:rFonts w:ascii="Verdana" w:hAnsi="Verdana"/>
          <w:sz w:val="24"/>
          <w:szCs w:val="24"/>
        </w:rPr>
        <w:t xml:space="preserve">ue pretende deixar o projeto da </w:t>
      </w:r>
      <w:r w:rsidRPr="006216EF">
        <w:rPr>
          <w:rFonts w:ascii="Verdana" w:hAnsi="Verdana"/>
          <w:sz w:val="24"/>
          <w:szCs w:val="24"/>
        </w:rPr>
        <w:t>oficina.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9.1.3.2 Nesta situação, o </w:t>
      </w:r>
      <w:r w:rsidR="0045745C">
        <w:rPr>
          <w:rFonts w:ascii="Verdana" w:hAnsi="Verdana"/>
          <w:sz w:val="24"/>
          <w:szCs w:val="24"/>
        </w:rPr>
        <w:t xml:space="preserve">(a) instrutor (a) deverá após o </w:t>
      </w:r>
      <w:r w:rsidRPr="006216EF">
        <w:rPr>
          <w:rFonts w:ascii="Verdana" w:hAnsi="Verdana"/>
          <w:sz w:val="24"/>
          <w:szCs w:val="24"/>
        </w:rPr>
        <w:t>aviso por escrito supramencio</w:t>
      </w:r>
      <w:r w:rsidR="0045745C">
        <w:rPr>
          <w:rFonts w:ascii="Verdana" w:hAnsi="Verdana"/>
          <w:sz w:val="24"/>
          <w:szCs w:val="24"/>
        </w:rPr>
        <w:t xml:space="preserve">nado, executar integralmente os </w:t>
      </w:r>
      <w:r w:rsidRPr="006216EF">
        <w:rPr>
          <w:rFonts w:ascii="Verdana" w:hAnsi="Verdana"/>
          <w:sz w:val="24"/>
          <w:szCs w:val="24"/>
        </w:rPr>
        <w:t>serviços previstos para os 30 (trint</w:t>
      </w:r>
      <w:r w:rsidR="0045745C">
        <w:rPr>
          <w:rFonts w:ascii="Verdana" w:hAnsi="Verdana"/>
          <w:sz w:val="24"/>
          <w:szCs w:val="24"/>
        </w:rPr>
        <w:t xml:space="preserve">a) dias subsequentes, sob </w:t>
      </w:r>
      <w:r w:rsidRPr="006216EF">
        <w:rPr>
          <w:rFonts w:ascii="Verdana" w:hAnsi="Verdana"/>
          <w:sz w:val="24"/>
          <w:szCs w:val="24"/>
        </w:rPr>
        <w:t>pena de aplicação de multa por inexecução parcial;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9.2 Por outros motivos pr</w:t>
      </w:r>
      <w:r w:rsidR="0045745C">
        <w:rPr>
          <w:rFonts w:ascii="Verdana" w:hAnsi="Verdana"/>
          <w:sz w:val="24"/>
          <w:szCs w:val="24"/>
        </w:rPr>
        <w:t xml:space="preserve">evistos em lei, notadamente nos </w:t>
      </w:r>
      <w:r w:rsidRPr="006216EF">
        <w:rPr>
          <w:rFonts w:ascii="Verdana" w:hAnsi="Verdana"/>
          <w:sz w:val="24"/>
          <w:szCs w:val="24"/>
        </w:rPr>
        <w:t>termos dispostos nos artigos 77</w:t>
      </w:r>
      <w:r w:rsidR="0045745C">
        <w:rPr>
          <w:rFonts w:ascii="Verdana" w:hAnsi="Verdana"/>
          <w:sz w:val="24"/>
          <w:szCs w:val="24"/>
        </w:rPr>
        <w:t xml:space="preserve"> a 80 da Lei Federal 8.666/93 e </w:t>
      </w:r>
      <w:r w:rsidRPr="006216EF">
        <w:rPr>
          <w:rFonts w:ascii="Verdana" w:hAnsi="Verdana"/>
          <w:sz w:val="24"/>
          <w:szCs w:val="24"/>
        </w:rPr>
        <w:t>artigo 29 da Lei Municipal nº. 13.278/2002.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9.3 Fica vedado o cometimento a terceiros (subcontratação) da execução do (s) serviço </w:t>
      </w:r>
      <w:r w:rsidR="0045745C">
        <w:rPr>
          <w:rFonts w:ascii="Verdana" w:hAnsi="Verdana"/>
          <w:sz w:val="24"/>
          <w:szCs w:val="24"/>
        </w:rPr>
        <w:t xml:space="preserve">(s) objeto (s) do contrato, sob </w:t>
      </w:r>
      <w:r w:rsidRPr="006216EF">
        <w:rPr>
          <w:rFonts w:ascii="Verdana" w:hAnsi="Verdana"/>
          <w:sz w:val="24"/>
          <w:szCs w:val="24"/>
        </w:rPr>
        <w:t>pena de rescisão.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9.4 A continuidade da </w:t>
      </w:r>
      <w:r w:rsidR="0045745C">
        <w:rPr>
          <w:rFonts w:ascii="Verdana" w:hAnsi="Verdana"/>
          <w:sz w:val="24"/>
          <w:szCs w:val="24"/>
        </w:rPr>
        <w:t xml:space="preserve">execução dos serviços dependerá </w:t>
      </w:r>
      <w:r w:rsidRPr="006216EF">
        <w:rPr>
          <w:rFonts w:ascii="Verdana" w:hAnsi="Verdana"/>
          <w:sz w:val="24"/>
          <w:szCs w:val="24"/>
        </w:rPr>
        <w:t>de disponibilidade orçamentá</w:t>
      </w:r>
      <w:r w:rsidR="0045745C">
        <w:rPr>
          <w:rFonts w:ascii="Verdana" w:hAnsi="Verdana"/>
          <w:sz w:val="24"/>
          <w:szCs w:val="24"/>
        </w:rPr>
        <w:t xml:space="preserve">ria para o exercício financeiro </w:t>
      </w:r>
      <w:r w:rsidRPr="006216EF">
        <w:rPr>
          <w:rFonts w:ascii="Verdana" w:hAnsi="Verdana"/>
          <w:sz w:val="24"/>
          <w:szCs w:val="24"/>
        </w:rPr>
        <w:t>subsequente.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9.5 A indisponibilidade de recursos na dotação orçamentária ensejará a automática rescisão contratual.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9.6 A Administração Pública, além das atividades de planejamento, realizará o acompanhamento e avaliação das atividades desenvolvidas, no tocante da sua efetivid</w:t>
      </w:r>
      <w:r w:rsidR="0045745C">
        <w:rPr>
          <w:rFonts w:ascii="Verdana" w:hAnsi="Verdana"/>
          <w:sz w:val="24"/>
          <w:szCs w:val="24"/>
        </w:rPr>
        <w:t xml:space="preserve">ade, comunicando </w:t>
      </w:r>
      <w:r w:rsidRPr="006216EF">
        <w:rPr>
          <w:rFonts w:ascii="Verdana" w:hAnsi="Verdana"/>
          <w:sz w:val="24"/>
          <w:szCs w:val="24"/>
        </w:rPr>
        <w:t>aos (as) instrutores (as) quan</w:t>
      </w:r>
      <w:r w:rsidR="0045745C">
        <w:rPr>
          <w:rFonts w:ascii="Verdana" w:hAnsi="Verdana"/>
          <w:sz w:val="24"/>
          <w:szCs w:val="24"/>
        </w:rPr>
        <w:t xml:space="preserve">do houver parecer desfavorável, </w:t>
      </w:r>
      <w:r w:rsidRPr="006216EF">
        <w:rPr>
          <w:rFonts w:ascii="Verdana" w:hAnsi="Verdana"/>
          <w:sz w:val="24"/>
          <w:szCs w:val="24"/>
        </w:rPr>
        <w:t>devidamente motivado, e b</w:t>
      </w:r>
      <w:r w:rsidR="0045745C">
        <w:rPr>
          <w:rFonts w:ascii="Verdana" w:hAnsi="Verdana"/>
          <w:sz w:val="24"/>
          <w:szCs w:val="24"/>
        </w:rPr>
        <w:t xml:space="preserve">uscando a solução dos eventuais </w:t>
      </w:r>
      <w:r w:rsidRPr="006216EF">
        <w:rPr>
          <w:rFonts w:ascii="Verdana" w:hAnsi="Verdana"/>
          <w:sz w:val="24"/>
          <w:szCs w:val="24"/>
        </w:rPr>
        <w:t>apontamentos. Essa avaliação de atividades será critério para</w:t>
      </w:r>
      <w:r w:rsidR="0045745C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fins de liberação de pagamento e, se recorrente, podendo acarretar a rescisão contratual.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lastRenderedPageBreak/>
        <w:t>DA ANTICORRUPÇÃO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10.1. Para a execução des</w:t>
      </w:r>
      <w:r w:rsidR="0045745C">
        <w:rPr>
          <w:rFonts w:ascii="Verdana" w:hAnsi="Verdana"/>
          <w:sz w:val="24"/>
          <w:szCs w:val="24"/>
        </w:rPr>
        <w:t xml:space="preserve">te contrato, nenhuma das partes </w:t>
      </w:r>
      <w:r w:rsidRPr="006216EF">
        <w:rPr>
          <w:rFonts w:ascii="Verdana" w:hAnsi="Verdana"/>
          <w:sz w:val="24"/>
          <w:szCs w:val="24"/>
        </w:rPr>
        <w:t>poderá oferecer, dar ou se co</w:t>
      </w:r>
      <w:r w:rsidR="0045745C">
        <w:rPr>
          <w:rFonts w:ascii="Verdana" w:hAnsi="Verdana"/>
          <w:sz w:val="24"/>
          <w:szCs w:val="24"/>
        </w:rPr>
        <w:t xml:space="preserve">mprometer a dar a quem quer que </w:t>
      </w:r>
      <w:r w:rsidRPr="006216EF">
        <w:rPr>
          <w:rFonts w:ascii="Verdana" w:hAnsi="Verdana"/>
          <w:sz w:val="24"/>
          <w:szCs w:val="24"/>
        </w:rPr>
        <w:t>seja, ou aceitar ou se comprom</w:t>
      </w:r>
      <w:r w:rsidR="0045745C">
        <w:rPr>
          <w:rFonts w:ascii="Verdana" w:hAnsi="Verdana"/>
          <w:sz w:val="24"/>
          <w:szCs w:val="24"/>
        </w:rPr>
        <w:t xml:space="preserve">eter a aceitar de quem quer que </w:t>
      </w:r>
      <w:r w:rsidRPr="006216EF">
        <w:rPr>
          <w:rFonts w:ascii="Verdana" w:hAnsi="Verdana"/>
          <w:sz w:val="24"/>
          <w:szCs w:val="24"/>
        </w:rPr>
        <w:t>seja, tanto por conta própria q</w:t>
      </w:r>
      <w:r w:rsidR="0045745C">
        <w:rPr>
          <w:rFonts w:ascii="Verdana" w:hAnsi="Verdana"/>
          <w:sz w:val="24"/>
          <w:szCs w:val="24"/>
        </w:rPr>
        <w:t xml:space="preserve">uanto por intermédio de outrem, </w:t>
      </w:r>
      <w:r w:rsidRPr="006216EF">
        <w:rPr>
          <w:rFonts w:ascii="Verdana" w:hAnsi="Verdana"/>
          <w:sz w:val="24"/>
          <w:szCs w:val="24"/>
        </w:rPr>
        <w:t>qualquer pagamento, doação, compensação, vantagens financeiras ou não financeiras ou</w:t>
      </w:r>
      <w:r w:rsidR="0045745C">
        <w:rPr>
          <w:rFonts w:ascii="Verdana" w:hAnsi="Verdana"/>
          <w:sz w:val="24"/>
          <w:szCs w:val="24"/>
        </w:rPr>
        <w:t xml:space="preserve"> benefícios de qualquer espécie </w:t>
      </w:r>
      <w:r w:rsidRPr="006216EF">
        <w:rPr>
          <w:rFonts w:ascii="Verdana" w:hAnsi="Verdana"/>
          <w:sz w:val="24"/>
          <w:szCs w:val="24"/>
        </w:rPr>
        <w:t>que constituam prática ilegal</w:t>
      </w:r>
      <w:r w:rsidR="0045745C">
        <w:rPr>
          <w:rFonts w:ascii="Verdana" w:hAnsi="Verdana"/>
          <w:sz w:val="24"/>
          <w:szCs w:val="24"/>
        </w:rPr>
        <w:t xml:space="preserve"> ou de corrupção, seja de forma </w:t>
      </w:r>
      <w:r w:rsidRPr="006216EF">
        <w:rPr>
          <w:rFonts w:ascii="Verdana" w:hAnsi="Verdana"/>
          <w:sz w:val="24"/>
          <w:szCs w:val="24"/>
        </w:rPr>
        <w:t>direta ou indireta quanto ao objeto deste c</w:t>
      </w:r>
      <w:r w:rsidR="0045745C">
        <w:rPr>
          <w:rFonts w:ascii="Verdana" w:hAnsi="Verdana"/>
          <w:sz w:val="24"/>
          <w:szCs w:val="24"/>
        </w:rPr>
        <w:t xml:space="preserve">ontrato, ou de outra </w:t>
      </w:r>
      <w:r w:rsidRPr="006216EF">
        <w:rPr>
          <w:rFonts w:ascii="Verdana" w:hAnsi="Verdana"/>
          <w:sz w:val="24"/>
          <w:szCs w:val="24"/>
        </w:rPr>
        <w:t>forma a ele não relacionada, de</w:t>
      </w:r>
      <w:r w:rsidR="0045745C">
        <w:rPr>
          <w:rFonts w:ascii="Verdana" w:hAnsi="Verdana"/>
          <w:sz w:val="24"/>
          <w:szCs w:val="24"/>
        </w:rPr>
        <w:t xml:space="preserve">vendo garantir, ainda, que seus </w:t>
      </w:r>
      <w:r w:rsidRPr="006216EF">
        <w:rPr>
          <w:rFonts w:ascii="Verdana" w:hAnsi="Verdana"/>
          <w:sz w:val="24"/>
          <w:szCs w:val="24"/>
        </w:rPr>
        <w:t>prepostos e colaboradores ajam da mesma forma.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DAS DISPOSIÇÕES FINAIS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11.1 A Fundação Pauli</w:t>
      </w:r>
      <w:r w:rsidR="0045745C">
        <w:rPr>
          <w:rFonts w:ascii="Verdana" w:hAnsi="Verdana"/>
          <w:sz w:val="24"/>
          <w:szCs w:val="24"/>
        </w:rPr>
        <w:t xml:space="preserve">stana de Educação, Tecnologia e </w:t>
      </w:r>
      <w:r w:rsidRPr="006216EF">
        <w:rPr>
          <w:rFonts w:ascii="Verdana" w:hAnsi="Verdana"/>
          <w:sz w:val="24"/>
          <w:szCs w:val="24"/>
        </w:rPr>
        <w:t>Cultura não poderá, sob hipótese alguma, utilizar</w:t>
      </w:r>
      <w:r w:rsidR="0045745C">
        <w:rPr>
          <w:rFonts w:ascii="Verdana" w:hAnsi="Verdana"/>
          <w:sz w:val="24"/>
          <w:szCs w:val="24"/>
        </w:rPr>
        <w:t xml:space="preserve"> as propostas </w:t>
      </w:r>
      <w:r w:rsidRPr="006216EF">
        <w:rPr>
          <w:rFonts w:ascii="Verdana" w:hAnsi="Verdana"/>
          <w:sz w:val="24"/>
          <w:szCs w:val="24"/>
        </w:rPr>
        <w:t>inscritas sem a prévia autorização de seu (s) autor (es).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11.2 Os casos omissos deverão ser resolvidos pela Fundação Paulistana de Educação</w:t>
      </w:r>
      <w:r w:rsidR="0045745C">
        <w:rPr>
          <w:rFonts w:ascii="Verdana" w:hAnsi="Verdana"/>
          <w:sz w:val="24"/>
          <w:szCs w:val="24"/>
        </w:rPr>
        <w:t xml:space="preserve">, Tecnologia e Cultura, ouvidas </w:t>
      </w:r>
      <w:r w:rsidRPr="006216EF">
        <w:rPr>
          <w:rFonts w:ascii="Verdana" w:hAnsi="Verdana"/>
          <w:sz w:val="24"/>
          <w:szCs w:val="24"/>
        </w:rPr>
        <w:t>as áreas competentes, fu</w:t>
      </w:r>
      <w:r w:rsidR="0045745C">
        <w:rPr>
          <w:rFonts w:ascii="Verdana" w:hAnsi="Verdana"/>
          <w:sz w:val="24"/>
          <w:szCs w:val="24"/>
        </w:rPr>
        <w:t xml:space="preserve">ndamentados na Lei Municipal nº </w:t>
      </w:r>
      <w:r w:rsidRPr="006216EF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11.3 O credenciamen</w:t>
      </w:r>
      <w:r w:rsidR="0045745C">
        <w:rPr>
          <w:rFonts w:ascii="Verdana" w:hAnsi="Verdana"/>
          <w:sz w:val="24"/>
          <w:szCs w:val="24"/>
        </w:rPr>
        <w:t xml:space="preserve">to e/ou a contratação não geram </w:t>
      </w:r>
      <w:r w:rsidRPr="006216EF">
        <w:rPr>
          <w:rFonts w:ascii="Verdana" w:hAnsi="Verdana"/>
          <w:sz w:val="24"/>
          <w:szCs w:val="24"/>
        </w:rPr>
        <w:t>vínculo trabalhista entre a F</w:t>
      </w:r>
      <w:r w:rsidR="0045745C">
        <w:rPr>
          <w:rFonts w:ascii="Verdana" w:hAnsi="Verdana"/>
          <w:sz w:val="24"/>
          <w:szCs w:val="24"/>
        </w:rPr>
        <w:t xml:space="preserve">undação Paulistana de Educação, </w:t>
      </w:r>
      <w:r w:rsidRPr="006216EF">
        <w:rPr>
          <w:rFonts w:ascii="Verdana" w:hAnsi="Verdana"/>
          <w:sz w:val="24"/>
          <w:szCs w:val="24"/>
        </w:rPr>
        <w:t>Tecnologia e Cultura e o credenciado/contratado.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11.4 As responsabilidades civis, penais, com</w:t>
      </w:r>
      <w:r w:rsidR="0045745C">
        <w:rPr>
          <w:rFonts w:ascii="Verdana" w:hAnsi="Verdana"/>
          <w:sz w:val="24"/>
          <w:szCs w:val="24"/>
        </w:rPr>
        <w:t xml:space="preserve">erciais e outras </w:t>
      </w:r>
      <w:r w:rsidRPr="006216EF">
        <w:rPr>
          <w:rFonts w:ascii="Verdana" w:hAnsi="Verdana"/>
          <w:sz w:val="24"/>
          <w:szCs w:val="24"/>
        </w:rPr>
        <w:t>advindas da utilização de direitos autorais ou patrimoniais anteriores, contemporâneas, ou po</w:t>
      </w:r>
      <w:r w:rsidR="0045745C">
        <w:rPr>
          <w:rFonts w:ascii="Verdana" w:hAnsi="Verdana"/>
          <w:sz w:val="24"/>
          <w:szCs w:val="24"/>
        </w:rPr>
        <w:t xml:space="preserve">steriores à formalização deste, </w:t>
      </w:r>
      <w:r w:rsidRPr="006216EF">
        <w:rPr>
          <w:rFonts w:ascii="Verdana" w:hAnsi="Verdana"/>
          <w:sz w:val="24"/>
          <w:szCs w:val="24"/>
        </w:rPr>
        <w:t>cabe exclusivamente ao Contratado.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11.5 A Fundação Paulistana de Educaç</w:t>
      </w:r>
      <w:r w:rsidR="0045745C">
        <w:rPr>
          <w:rFonts w:ascii="Verdana" w:hAnsi="Verdana"/>
          <w:sz w:val="24"/>
          <w:szCs w:val="24"/>
        </w:rPr>
        <w:t xml:space="preserve">ão, Tecnologia e Cultura não se </w:t>
      </w:r>
      <w:r w:rsidRPr="006216EF">
        <w:rPr>
          <w:rFonts w:ascii="Verdana" w:hAnsi="Verdana"/>
          <w:sz w:val="24"/>
          <w:szCs w:val="24"/>
        </w:rPr>
        <w:t xml:space="preserve">responsabilizará, </w:t>
      </w:r>
      <w:r w:rsidR="0045745C">
        <w:rPr>
          <w:rFonts w:ascii="Verdana" w:hAnsi="Verdana"/>
          <w:sz w:val="24"/>
          <w:szCs w:val="24"/>
        </w:rPr>
        <w:t xml:space="preserve">em hipótese alguma, pelos atos, </w:t>
      </w:r>
      <w:r w:rsidRPr="006216EF">
        <w:rPr>
          <w:rFonts w:ascii="Verdana" w:hAnsi="Verdana"/>
          <w:sz w:val="24"/>
          <w:szCs w:val="24"/>
        </w:rPr>
        <w:t>contratos ou compromissos a</w:t>
      </w:r>
      <w:r w:rsidR="0045745C">
        <w:rPr>
          <w:rFonts w:ascii="Verdana" w:hAnsi="Verdana"/>
          <w:sz w:val="24"/>
          <w:szCs w:val="24"/>
        </w:rPr>
        <w:t xml:space="preserve">ssumidos de natureza comercial, </w:t>
      </w:r>
      <w:r w:rsidRPr="006216EF">
        <w:rPr>
          <w:rFonts w:ascii="Verdana" w:hAnsi="Verdana"/>
          <w:sz w:val="24"/>
          <w:szCs w:val="24"/>
        </w:rPr>
        <w:t xml:space="preserve">financeira, trabalhista ou outra, </w:t>
      </w:r>
      <w:r w:rsidR="0045745C">
        <w:rPr>
          <w:rFonts w:ascii="Verdana" w:hAnsi="Verdana"/>
          <w:sz w:val="24"/>
          <w:szCs w:val="24"/>
        </w:rPr>
        <w:t xml:space="preserve">realizados pelo contratado para </w:t>
      </w:r>
      <w:r w:rsidRPr="006216EF">
        <w:rPr>
          <w:rFonts w:ascii="Verdana" w:hAnsi="Verdana"/>
          <w:sz w:val="24"/>
          <w:szCs w:val="24"/>
        </w:rPr>
        <w:t>fins do cumprimento do presente.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11.6 Integrarão o presente,</w:t>
      </w:r>
      <w:r w:rsidR="0045745C">
        <w:rPr>
          <w:rFonts w:ascii="Verdana" w:hAnsi="Verdana"/>
          <w:sz w:val="24"/>
          <w:szCs w:val="24"/>
        </w:rPr>
        <w:t xml:space="preserve"> para todos os fins, o Edital e </w:t>
      </w:r>
      <w:r w:rsidRPr="006216EF">
        <w:rPr>
          <w:rFonts w:ascii="Verdana" w:hAnsi="Verdana"/>
          <w:sz w:val="24"/>
          <w:szCs w:val="24"/>
        </w:rPr>
        <w:t>seus Anexos e proposta do c</w:t>
      </w:r>
      <w:r w:rsidR="0045745C">
        <w:rPr>
          <w:rFonts w:ascii="Verdana" w:hAnsi="Verdana"/>
          <w:sz w:val="24"/>
          <w:szCs w:val="24"/>
        </w:rPr>
        <w:t xml:space="preserve">ontratado, independentemente de </w:t>
      </w:r>
      <w:r w:rsidRPr="006216EF">
        <w:rPr>
          <w:rFonts w:ascii="Verdana" w:hAnsi="Verdana"/>
          <w:sz w:val="24"/>
          <w:szCs w:val="24"/>
        </w:rPr>
        <w:t>transcrição.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11.7 Nenhuma tolerânc</w:t>
      </w:r>
      <w:r w:rsidR="0045745C">
        <w:rPr>
          <w:rFonts w:ascii="Verdana" w:hAnsi="Verdana"/>
          <w:sz w:val="24"/>
          <w:szCs w:val="24"/>
        </w:rPr>
        <w:t xml:space="preserve">ia das partes quanto à falta de </w:t>
      </w:r>
      <w:r w:rsidRPr="006216EF">
        <w:rPr>
          <w:rFonts w:ascii="Verdana" w:hAnsi="Verdana"/>
          <w:sz w:val="24"/>
          <w:szCs w:val="24"/>
        </w:rPr>
        <w:t>cumprimento de quaisquer d</w:t>
      </w:r>
      <w:r w:rsidR="0045745C">
        <w:rPr>
          <w:rFonts w:ascii="Verdana" w:hAnsi="Verdana"/>
          <w:sz w:val="24"/>
          <w:szCs w:val="24"/>
        </w:rPr>
        <w:t xml:space="preserve">os itens do presente poderá ser </w:t>
      </w:r>
      <w:r w:rsidRPr="006216EF">
        <w:rPr>
          <w:rFonts w:ascii="Verdana" w:hAnsi="Verdana"/>
          <w:sz w:val="24"/>
          <w:szCs w:val="24"/>
        </w:rPr>
        <w:t>entendida como aceitação, novação ou precedente.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11.8 Fica eleito o foro da c</w:t>
      </w:r>
      <w:r w:rsidR="0045745C">
        <w:rPr>
          <w:rFonts w:ascii="Verdana" w:hAnsi="Verdana"/>
          <w:sz w:val="24"/>
          <w:szCs w:val="24"/>
        </w:rPr>
        <w:t xml:space="preserve">idade de São Paulo para dirimir </w:t>
      </w:r>
      <w:r w:rsidRPr="006216EF">
        <w:rPr>
          <w:rFonts w:ascii="Verdana" w:hAnsi="Verdana"/>
          <w:sz w:val="24"/>
          <w:szCs w:val="24"/>
        </w:rPr>
        <w:t xml:space="preserve">todas as questões emergentes </w:t>
      </w:r>
      <w:r w:rsidR="0045745C">
        <w:rPr>
          <w:rFonts w:ascii="Verdana" w:hAnsi="Verdana"/>
          <w:sz w:val="24"/>
          <w:szCs w:val="24"/>
        </w:rPr>
        <w:t xml:space="preserve">deste contrato, com renúncia de </w:t>
      </w:r>
      <w:r w:rsidRPr="006216EF">
        <w:rPr>
          <w:rFonts w:ascii="Verdana" w:hAnsi="Verdana"/>
          <w:sz w:val="24"/>
          <w:szCs w:val="24"/>
        </w:rPr>
        <w:t>qualquer outro, por mais privilegiado que seja.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16EF">
        <w:rPr>
          <w:rFonts w:ascii="Verdana" w:hAnsi="Verdana"/>
          <w:b/>
          <w:sz w:val="24"/>
          <w:szCs w:val="24"/>
        </w:rPr>
        <w:t>LICITAÇÕES   PAG. 65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16EF">
        <w:rPr>
          <w:rFonts w:ascii="Verdana" w:hAnsi="Verdana"/>
          <w:b/>
          <w:sz w:val="24"/>
          <w:szCs w:val="24"/>
        </w:rPr>
        <w:t>DESENVOLVIMENTO ECONÔMICO, TRABALHO E TURISMO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GABINETE DA SECRETÁRIA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16EF">
        <w:rPr>
          <w:rFonts w:ascii="Verdana" w:hAnsi="Verdana"/>
          <w:b/>
          <w:sz w:val="24"/>
          <w:szCs w:val="24"/>
        </w:rPr>
        <w:t>DESPACHOS DA SECRETÁRIA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b/>
          <w:sz w:val="24"/>
          <w:szCs w:val="24"/>
        </w:rPr>
        <w:t>6064.2021/0000885-7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I – No exercício da competência que me confiada pela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Lei Municipal 13.164, de 5 de julho de 2001, e pelo Decreto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Municipal 58.153, de 22 </w:t>
      </w:r>
      <w:r w:rsidR="0045745C">
        <w:rPr>
          <w:rFonts w:ascii="Verdana" w:hAnsi="Verdana"/>
          <w:sz w:val="24"/>
          <w:szCs w:val="24"/>
        </w:rPr>
        <w:t xml:space="preserve">de março de 2018, e à vista dos </w:t>
      </w:r>
      <w:r w:rsidRPr="006216EF">
        <w:rPr>
          <w:rFonts w:ascii="Verdana" w:hAnsi="Verdana"/>
          <w:sz w:val="24"/>
          <w:szCs w:val="24"/>
        </w:rPr>
        <w:t>elementos contidos no pres</w:t>
      </w:r>
      <w:r w:rsidR="0045745C">
        <w:rPr>
          <w:rFonts w:ascii="Verdana" w:hAnsi="Verdana"/>
          <w:sz w:val="24"/>
          <w:szCs w:val="24"/>
        </w:rPr>
        <w:t xml:space="preserve">ente em epígrafe, em especial a </w:t>
      </w:r>
      <w:r w:rsidRPr="006216EF">
        <w:rPr>
          <w:rFonts w:ascii="Verdana" w:hAnsi="Verdana"/>
          <w:sz w:val="24"/>
          <w:szCs w:val="24"/>
        </w:rPr>
        <w:t xml:space="preserve">manifestação da Coordenadoria de Desenvolvimento Econômico, bem como da Assessoria </w:t>
      </w:r>
      <w:r w:rsidR="0045745C">
        <w:rPr>
          <w:rFonts w:ascii="Verdana" w:hAnsi="Verdana"/>
          <w:sz w:val="24"/>
          <w:szCs w:val="24"/>
        </w:rPr>
        <w:t xml:space="preserve">Jurídica, unidades responsáveis desta Pasta, as quais </w:t>
      </w:r>
      <w:r w:rsidRPr="006216EF">
        <w:rPr>
          <w:rFonts w:ascii="Verdana" w:hAnsi="Verdana"/>
          <w:sz w:val="24"/>
          <w:szCs w:val="24"/>
        </w:rPr>
        <w:t>acolho,</w:t>
      </w:r>
      <w:r w:rsidR="0045745C">
        <w:rPr>
          <w:rFonts w:ascii="Verdana" w:hAnsi="Verdana"/>
          <w:sz w:val="24"/>
          <w:szCs w:val="24"/>
        </w:rPr>
        <w:t xml:space="preserve"> AUTORIZO a celebração de Termo </w:t>
      </w:r>
      <w:r w:rsidRPr="006216EF">
        <w:rPr>
          <w:rFonts w:ascii="Verdana" w:hAnsi="Verdana"/>
          <w:sz w:val="24"/>
          <w:szCs w:val="24"/>
        </w:rPr>
        <w:t>de Doação de Serviços ofertada</w:t>
      </w:r>
      <w:r w:rsidR="0045745C">
        <w:rPr>
          <w:rFonts w:ascii="Verdana" w:hAnsi="Verdana"/>
          <w:sz w:val="24"/>
          <w:szCs w:val="24"/>
        </w:rPr>
        <w:t xml:space="preserve"> pela JBS S/A, inscrita no CNPJ </w:t>
      </w:r>
      <w:r w:rsidRPr="006216EF">
        <w:rPr>
          <w:rFonts w:ascii="Verdana" w:hAnsi="Verdana"/>
          <w:sz w:val="24"/>
          <w:szCs w:val="24"/>
        </w:rPr>
        <w:t>02.916.265/0027-07, cujo</w:t>
      </w:r>
      <w:r w:rsidR="0045745C">
        <w:rPr>
          <w:rFonts w:ascii="Verdana" w:hAnsi="Verdana"/>
          <w:sz w:val="24"/>
          <w:szCs w:val="24"/>
        </w:rPr>
        <w:t xml:space="preserve"> objeto consiste na doação, sem </w:t>
      </w:r>
      <w:r w:rsidRPr="006216EF">
        <w:rPr>
          <w:rFonts w:ascii="Verdana" w:hAnsi="Verdana"/>
          <w:sz w:val="24"/>
          <w:szCs w:val="24"/>
        </w:rPr>
        <w:t>quaisquer ônus ou encargos, da realização de um plano conjunto de trabalho composto de 5</w:t>
      </w:r>
      <w:r w:rsidR="0045745C">
        <w:rPr>
          <w:rFonts w:ascii="Verdana" w:hAnsi="Verdana"/>
          <w:sz w:val="24"/>
          <w:szCs w:val="24"/>
        </w:rPr>
        <w:t xml:space="preserve"> (cinco) iniciativas, no qual a </w:t>
      </w:r>
      <w:r w:rsidRPr="006216EF">
        <w:rPr>
          <w:rFonts w:ascii="Verdana" w:hAnsi="Verdana"/>
          <w:sz w:val="24"/>
          <w:szCs w:val="24"/>
        </w:rPr>
        <w:t>DOADORA conduzirá e apoiará iniciativas de capacitação e geração de renda aos artesões cadastrados</w:t>
      </w:r>
      <w:r w:rsidR="0045745C">
        <w:rPr>
          <w:rFonts w:ascii="Verdana" w:hAnsi="Verdana"/>
          <w:sz w:val="24"/>
          <w:szCs w:val="24"/>
        </w:rPr>
        <w:t xml:space="preserve"> no "Programa Mãos </w:t>
      </w:r>
      <w:r w:rsidRPr="006216EF">
        <w:rPr>
          <w:rFonts w:ascii="Verdana" w:hAnsi="Verdana"/>
          <w:sz w:val="24"/>
          <w:szCs w:val="24"/>
        </w:rPr>
        <w:t>e Mentes Paulistanas". A pro</w:t>
      </w:r>
      <w:r w:rsidR="0045745C">
        <w:rPr>
          <w:rFonts w:ascii="Verdana" w:hAnsi="Verdana"/>
          <w:sz w:val="24"/>
          <w:szCs w:val="24"/>
        </w:rPr>
        <w:t xml:space="preserve">posta inclui 2 (dois) workshops </w:t>
      </w:r>
      <w:r w:rsidRPr="006216EF">
        <w:rPr>
          <w:rFonts w:ascii="Verdana" w:hAnsi="Verdana"/>
          <w:sz w:val="24"/>
          <w:szCs w:val="24"/>
        </w:rPr>
        <w:t>presenciais envolvendo de 20 (v</w:t>
      </w:r>
      <w:r w:rsidR="0045745C">
        <w:rPr>
          <w:rFonts w:ascii="Verdana" w:hAnsi="Verdana"/>
          <w:sz w:val="24"/>
          <w:szCs w:val="24"/>
        </w:rPr>
        <w:t xml:space="preserve">inte) a 30 (trinta) artesãos em </w:t>
      </w:r>
      <w:r w:rsidRPr="006216EF">
        <w:rPr>
          <w:rFonts w:ascii="Verdana" w:hAnsi="Verdana"/>
          <w:sz w:val="24"/>
          <w:szCs w:val="24"/>
        </w:rPr>
        <w:t>cada sessão presencial. Entre</w:t>
      </w:r>
      <w:r w:rsidR="0045745C">
        <w:rPr>
          <w:rFonts w:ascii="Verdana" w:hAnsi="Verdana"/>
          <w:sz w:val="24"/>
          <w:szCs w:val="24"/>
        </w:rPr>
        <w:t xml:space="preserve">tanto, para aumentar o alcance, </w:t>
      </w:r>
      <w:r w:rsidRPr="006216EF">
        <w:rPr>
          <w:rFonts w:ascii="Verdana" w:hAnsi="Verdana"/>
          <w:sz w:val="24"/>
          <w:szCs w:val="24"/>
        </w:rPr>
        <w:t>o objetivo é transmitir via web para permitir a parti</w:t>
      </w:r>
      <w:r w:rsidR="0045745C">
        <w:rPr>
          <w:rFonts w:ascii="Verdana" w:hAnsi="Verdana"/>
          <w:sz w:val="24"/>
          <w:szCs w:val="24"/>
        </w:rPr>
        <w:t xml:space="preserve">cipação/ </w:t>
      </w:r>
      <w:r w:rsidRPr="006216EF">
        <w:rPr>
          <w:rFonts w:ascii="Verdana" w:hAnsi="Verdana"/>
          <w:sz w:val="24"/>
          <w:szCs w:val="24"/>
        </w:rPr>
        <w:t>treinamento de um número maior de pessoas, podendo ter o alcance de 40 (quarenta) a 60 (ses</w:t>
      </w:r>
      <w:r w:rsidR="0045745C">
        <w:rPr>
          <w:rFonts w:ascii="Verdana" w:hAnsi="Verdana"/>
          <w:sz w:val="24"/>
          <w:szCs w:val="24"/>
        </w:rPr>
        <w:t xml:space="preserve">senta) capacitações presenciais </w:t>
      </w:r>
      <w:r w:rsidRPr="006216EF">
        <w:rPr>
          <w:rFonts w:ascii="Verdana" w:hAnsi="Verdana"/>
          <w:sz w:val="24"/>
          <w:szCs w:val="24"/>
        </w:rPr>
        <w:t>e de pelo menos estimo de ma</w:t>
      </w:r>
      <w:r w:rsidR="0045745C">
        <w:rPr>
          <w:rFonts w:ascii="Verdana" w:hAnsi="Verdana"/>
          <w:sz w:val="24"/>
          <w:szCs w:val="24"/>
        </w:rPr>
        <w:t xml:space="preserve">is 5% (cinco por cento) entre a </w:t>
      </w:r>
      <w:r w:rsidRPr="006216EF">
        <w:rPr>
          <w:rFonts w:ascii="Verdana" w:hAnsi="Verdana"/>
          <w:sz w:val="24"/>
          <w:szCs w:val="24"/>
        </w:rPr>
        <w:t>base de cadastrados no Progra</w:t>
      </w:r>
      <w:r w:rsidR="0045745C">
        <w:rPr>
          <w:rFonts w:ascii="Verdana" w:hAnsi="Verdana"/>
          <w:sz w:val="24"/>
          <w:szCs w:val="24"/>
        </w:rPr>
        <w:t xml:space="preserve">ma, com prazo de vigência de 06 </w:t>
      </w:r>
      <w:r w:rsidRPr="006216EF">
        <w:rPr>
          <w:rFonts w:ascii="Verdana" w:hAnsi="Verdana"/>
          <w:sz w:val="24"/>
          <w:szCs w:val="24"/>
        </w:rPr>
        <w:t>(seis) meses, contados de sua assinatura.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16EF">
        <w:rPr>
          <w:rFonts w:ascii="Verdana" w:hAnsi="Verdana"/>
          <w:b/>
          <w:sz w:val="24"/>
          <w:szCs w:val="24"/>
        </w:rPr>
        <w:t>DESPACHO DA COORDENADORA</w:t>
      </w:r>
      <w:r>
        <w:rPr>
          <w:rFonts w:ascii="Verdana" w:hAnsi="Verdana"/>
          <w:b/>
          <w:sz w:val="24"/>
          <w:szCs w:val="24"/>
        </w:rPr>
        <w:t xml:space="preserve">   PAG. 82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16EF">
        <w:rPr>
          <w:rFonts w:ascii="Verdana" w:hAnsi="Verdana"/>
          <w:b/>
          <w:sz w:val="24"/>
          <w:szCs w:val="24"/>
        </w:rPr>
        <w:t>COORDENADORIA DE ALIMENTAÇÃO ESCOLAR - SME/CODAE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6016.2017/0029749-3 - SME/CODAE - Termo de Contrato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nº 26/SME/CODAE/2017 - Prestação de serviços de alimentação e nutrição escolar Lote 4 Capela do Socorro. Projeto</w:t>
      </w:r>
    </w:p>
    <w:p w:rsidR="006216EF" w:rsidRP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 xml:space="preserve">“Cozinhando pela Vida” </w:t>
      </w:r>
      <w:r w:rsidR="007A65F2">
        <w:rPr>
          <w:rFonts w:ascii="Verdana" w:hAnsi="Verdana"/>
          <w:sz w:val="24"/>
          <w:szCs w:val="24"/>
        </w:rPr>
        <w:t xml:space="preserve">de SMDET e SME - Pagamentos das </w:t>
      </w:r>
      <w:r w:rsidRPr="006216EF">
        <w:rPr>
          <w:rFonts w:ascii="Verdana" w:hAnsi="Verdana"/>
          <w:sz w:val="24"/>
          <w:szCs w:val="24"/>
        </w:rPr>
        <w:t>embalagens das marmitas. I- Em vista dos elementos constantes do presente, em especia</w:t>
      </w:r>
      <w:r w:rsidR="007A65F2">
        <w:rPr>
          <w:rFonts w:ascii="Verdana" w:hAnsi="Verdana"/>
          <w:sz w:val="24"/>
          <w:szCs w:val="24"/>
        </w:rPr>
        <w:t xml:space="preserve">l, a manifestação da Assessoria </w:t>
      </w:r>
      <w:bookmarkStart w:id="0" w:name="_GoBack"/>
      <w:bookmarkEnd w:id="0"/>
      <w:r w:rsidRPr="006216EF">
        <w:rPr>
          <w:rFonts w:ascii="Verdana" w:hAnsi="Verdana"/>
          <w:sz w:val="24"/>
          <w:szCs w:val="24"/>
        </w:rPr>
        <w:t xml:space="preserve">Jurídica acerca do tema em </w:t>
      </w:r>
      <w:proofErr w:type="spellStart"/>
      <w:r w:rsidRPr="006216EF">
        <w:rPr>
          <w:rFonts w:ascii="Verdana" w:hAnsi="Verdana"/>
          <w:sz w:val="24"/>
          <w:szCs w:val="24"/>
        </w:rPr>
        <w:t>doc</w:t>
      </w:r>
      <w:proofErr w:type="spellEnd"/>
      <w:r w:rsidRPr="006216EF">
        <w:rPr>
          <w:rFonts w:ascii="Verdana" w:hAnsi="Verdana"/>
          <w:sz w:val="24"/>
          <w:szCs w:val="24"/>
        </w:rPr>
        <w:t xml:space="preserve"> SEI 056334820, a </w:t>
      </w:r>
      <w:r w:rsidR="007A65F2">
        <w:rPr>
          <w:rFonts w:ascii="Verdana" w:hAnsi="Verdana"/>
          <w:sz w:val="24"/>
          <w:szCs w:val="24"/>
        </w:rPr>
        <w:t xml:space="preserve">solicitação </w:t>
      </w:r>
      <w:r w:rsidRPr="006216EF">
        <w:rPr>
          <w:rFonts w:ascii="Verdana" w:hAnsi="Verdana"/>
          <w:sz w:val="24"/>
          <w:szCs w:val="24"/>
        </w:rPr>
        <w:t xml:space="preserve">da contratada em </w:t>
      </w:r>
      <w:proofErr w:type="spellStart"/>
      <w:r w:rsidRPr="006216EF">
        <w:rPr>
          <w:rFonts w:ascii="Verdana" w:hAnsi="Verdana"/>
          <w:sz w:val="24"/>
          <w:szCs w:val="24"/>
        </w:rPr>
        <w:t>doc</w:t>
      </w:r>
      <w:proofErr w:type="spellEnd"/>
      <w:r w:rsidRPr="006216EF">
        <w:rPr>
          <w:rFonts w:ascii="Verdana" w:hAnsi="Verdana"/>
          <w:sz w:val="24"/>
          <w:szCs w:val="24"/>
        </w:rPr>
        <w:t xml:space="preserve"> SEI 055327394, a pesquisa de mercado em </w:t>
      </w:r>
      <w:proofErr w:type="spellStart"/>
      <w:r w:rsidRPr="006216EF">
        <w:rPr>
          <w:rFonts w:ascii="Verdana" w:hAnsi="Verdana"/>
          <w:sz w:val="24"/>
          <w:szCs w:val="24"/>
        </w:rPr>
        <w:t>doc</w:t>
      </w:r>
      <w:proofErr w:type="spellEnd"/>
      <w:r w:rsidRPr="006216EF">
        <w:rPr>
          <w:rFonts w:ascii="Verdana" w:hAnsi="Verdana"/>
          <w:sz w:val="24"/>
          <w:szCs w:val="24"/>
        </w:rPr>
        <w:t xml:space="preserve"> SEI 05644</w:t>
      </w:r>
      <w:r w:rsidR="007A65F2">
        <w:rPr>
          <w:rFonts w:ascii="Verdana" w:hAnsi="Verdana"/>
          <w:sz w:val="24"/>
          <w:szCs w:val="24"/>
        </w:rPr>
        <w:t xml:space="preserve">0035 e as informações de CODAE/ </w:t>
      </w:r>
      <w:r w:rsidRPr="006216EF">
        <w:rPr>
          <w:rFonts w:ascii="Verdana" w:hAnsi="Verdana"/>
          <w:sz w:val="24"/>
          <w:szCs w:val="24"/>
        </w:rPr>
        <w:t xml:space="preserve">DIFIR em </w:t>
      </w:r>
      <w:proofErr w:type="spellStart"/>
      <w:r w:rsidRPr="006216EF">
        <w:rPr>
          <w:rFonts w:ascii="Verdana" w:hAnsi="Verdana"/>
          <w:sz w:val="24"/>
          <w:szCs w:val="24"/>
        </w:rPr>
        <w:t>doc</w:t>
      </w:r>
      <w:proofErr w:type="spellEnd"/>
      <w:r w:rsidRPr="006216EF">
        <w:rPr>
          <w:rFonts w:ascii="Verdana" w:hAnsi="Verdana"/>
          <w:sz w:val="24"/>
          <w:szCs w:val="24"/>
        </w:rPr>
        <w:t xml:space="preserve"> SEI 05657996</w:t>
      </w:r>
      <w:r w:rsidR="007A65F2">
        <w:rPr>
          <w:rFonts w:ascii="Verdana" w:hAnsi="Verdana"/>
          <w:sz w:val="24"/>
          <w:szCs w:val="24"/>
        </w:rPr>
        <w:t xml:space="preserve">4, todos constantes do processo </w:t>
      </w:r>
      <w:r w:rsidRPr="006216EF">
        <w:rPr>
          <w:rFonts w:ascii="Verdana" w:hAnsi="Verdana"/>
          <w:sz w:val="24"/>
          <w:szCs w:val="24"/>
        </w:rPr>
        <w:t xml:space="preserve">SEI nº 6016.2021/0118986-1, e ainda as informações de CODAE/DIFIR-NUREM em </w:t>
      </w:r>
      <w:proofErr w:type="spellStart"/>
      <w:r w:rsidRPr="006216EF">
        <w:rPr>
          <w:rFonts w:ascii="Verdana" w:hAnsi="Verdana"/>
          <w:sz w:val="24"/>
          <w:szCs w:val="24"/>
        </w:rPr>
        <w:t>doc</w:t>
      </w:r>
      <w:proofErr w:type="spellEnd"/>
      <w:r w:rsidRPr="006216EF">
        <w:rPr>
          <w:rFonts w:ascii="Verdana" w:hAnsi="Verdana"/>
          <w:sz w:val="24"/>
          <w:szCs w:val="24"/>
        </w:rPr>
        <w:t xml:space="preserve"> SE</w:t>
      </w:r>
      <w:r w:rsidR="007A65F2">
        <w:rPr>
          <w:rFonts w:ascii="Verdana" w:hAnsi="Verdana"/>
          <w:sz w:val="24"/>
          <w:szCs w:val="24"/>
        </w:rPr>
        <w:t xml:space="preserve">I 056702213, com fulcro na Lei </w:t>
      </w:r>
      <w:r w:rsidRPr="006216EF">
        <w:rPr>
          <w:rFonts w:ascii="Verdana" w:hAnsi="Verdana"/>
          <w:sz w:val="24"/>
          <w:szCs w:val="24"/>
        </w:rPr>
        <w:t>17.335/2020, no Decreto Mun</w:t>
      </w:r>
      <w:r w:rsidR="007A65F2">
        <w:rPr>
          <w:rFonts w:ascii="Verdana" w:hAnsi="Verdana"/>
          <w:sz w:val="24"/>
          <w:szCs w:val="24"/>
        </w:rPr>
        <w:t xml:space="preserve">icipal 59.283/2020 e no Decreto </w:t>
      </w:r>
      <w:r w:rsidRPr="006216EF">
        <w:rPr>
          <w:rFonts w:ascii="Verdana" w:hAnsi="Verdana"/>
          <w:sz w:val="24"/>
          <w:szCs w:val="24"/>
        </w:rPr>
        <w:t>60.052/2021, AUTORIZO o p</w:t>
      </w:r>
      <w:r w:rsidR="007A65F2">
        <w:rPr>
          <w:rFonts w:ascii="Verdana" w:hAnsi="Verdana"/>
          <w:sz w:val="24"/>
          <w:szCs w:val="24"/>
        </w:rPr>
        <w:t xml:space="preserve">rocessamento de nota de empenho </w:t>
      </w:r>
      <w:r w:rsidRPr="006216EF">
        <w:rPr>
          <w:rFonts w:ascii="Verdana" w:hAnsi="Verdana"/>
          <w:sz w:val="24"/>
          <w:szCs w:val="24"/>
        </w:rPr>
        <w:t>no valor total de R$ 157.519,0</w:t>
      </w:r>
      <w:r w:rsidR="007A65F2">
        <w:rPr>
          <w:rFonts w:ascii="Verdana" w:hAnsi="Verdana"/>
          <w:sz w:val="24"/>
          <w:szCs w:val="24"/>
        </w:rPr>
        <w:t xml:space="preserve">8 (cento e cinquenta e sete mil </w:t>
      </w:r>
      <w:r w:rsidRPr="006216EF">
        <w:rPr>
          <w:rFonts w:ascii="Verdana" w:hAnsi="Verdana"/>
          <w:sz w:val="24"/>
          <w:szCs w:val="24"/>
        </w:rPr>
        <w:t>quinhentos e dezenove reais e oito centavos) a favor da contratada PRM SERVIÇOS E MÃO DE OBRA ESPECIALIZADA EIRELI</w:t>
      </w:r>
    </w:p>
    <w:p w:rsidR="006216EF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  <w:r w:rsidRPr="006216EF">
        <w:rPr>
          <w:rFonts w:ascii="Verdana" w:hAnsi="Verdana"/>
          <w:sz w:val="24"/>
          <w:szCs w:val="24"/>
        </w:rPr>
        <w:t>– CNPJ nº 03.706.826/0001-69, TC nº 26/SME/CODAE/2017,</w:t>
      </w:r>
      <w:r w:rsidR="007A65F2">
        <w:rPr>
          <w:rFonts w:ascii="Verdana" w:hAnsi="Verdana"/>
          <w:sz w:val="24"/>
          <w:szCs w:val="24"/>
        </w:rPr>
        <w:t xml:space="preserve"> </w:t>
      </w:r>
      <w:r w:rsidRPr="006216EF">
        <w:rPr>
          <w:rFonts w:ascii="Verdana" w:hAnsi="Verdana"/>
          <w:sz w:val="24"/>
          <w:szCs w:val="24"/>
        </w:rPr>
        <w:t>para o pagamento das embalagens utilizadas para o acondicionamento das refeições servidas</w:t>
      </w:r>
      <w:r w:rsidR="007A65F2">
        <w:rPr>
          <w:rFonts w:ascii="Verdana" w:hAnsi="Verdana"/>
          <w:sz w:val="24"/>
          <w:szCs w:val="24"/>
        </w:rPr>
        <w:t xml:space="preserve">, visto que não contempladas no </w:t>
      </w:r>
      <w:r w:rsidRPr="006216EF">
        <w:rPr>
          <w:rFonts w:ascii="Verdana" w:hAnsi="Verdana"/>
          <w:sz w:val="24"/>
          <w:szCs w:val="24"/>
        </w:rPr>
        <w:t xml:space="preserve">ajuste, onerando a </w:t>
      </w:r>
      <w:r w:rsidRPr="006216EF">
        <w:rPr>
          <w:rFonts w:ascii="Verdana" w:hAnsi="Verdana"/>
          <w:sz w:val="24"/>
          <w:szCs w:val="24"/>
        </w:rPr>
        <w:lastRenderedPageBreak/>
        <w:t>dotação o</w:t>
      </w:r>
      <w:r w:rsidR="007A65F2">
        <w:rPr>
          <w:rFonts w:ascii="Verdana" w:hAnsi="Verdana"/>
          <w:sz w:val="24"/>
          <w:szCs w:val="24"/>
        </w:rPr>
        <w:t xml:space="preserve">rçamentária 30.10.11.695.3016.8 </w:t>
      </w:r>
      <w:r w:rsidRPr="006216EF">
        <w:rPr>
          <w:rFonts w:ascii="Verdana" w:hAnsi="Verdana"/>
          <w:sz w:val="24"/>
          <w:szCs w:val="24"/>
        </w:rPr>
        <w:t>002.33903900.00 da Secretar</w:t>
      </w:r>
      <w:r w:rsidR="007A65F2">
        <w:rPr>
          <w:rFonts w:ascii="Verdana" w:hAnsi="Verdana"/>
          <w:sz w:val="24"/>
          <w:szCs w:val="24"/>
        </w:rPr>
        <w:t xml:space="preserve">ia Municipal de Desenvolvimento </w:t>
      </w:r>
      <w:r w:rsidRPr="006216EF">
        <w:rPr>
          <w:rFonts w:ascii="Verdana" w:hAnsi="Verdana"/>
          <w:sz w:val="24"/>
          <w:szCs w:val="24"/>
        </w:rPr>
        <w:t>Econômico, Trabalho e Turism</w:t>
      </w:r>
      <w:r w:rsidR="007A65F2">
        <w:rPr>
          <w:rFonts w:ascii="Verdana" w:hAnsi="Verdana"/>
          <w:sz w:val="24"/>
          <w:szCs w:val="24"/>
        </w:rPr>
        <w:t xml:space="preserve">o, conforme Nota de Reserva com </w:t>
      </w:r>
      <w:r w:rsidRPr="006216EF">
        <w:rPr>
          <w:rFonts w:ascii="Verdana" w:hAnsi="Verdana"/>
          <w:sz w:val="24"/>
          <w:szCs w:val="24"/>
        </w:rPr>
        <w:t>Transferência nº 34.098/2022</w:t>
      </w:r>
      <w:r w:rsidR="007A65F2">
        <w:rPr>
          <w:rFonts w:ascii="Verdana" w:hAnsi="Verdana"/>
          <w:sz w:val="24"/>
          <w:szCs w:val="24"/>
        </w:rPr>
        <w:t xml:space="preserve"> (</w:t>
      </w:r>
      <w:proofErr w:type="spellStart"/>
      <w:r w:rsidR="007A65F2">
        <w:rPr>
          <w:rFonts w:ascii="Verdana" w:hAnsi="Verdana"/>
          <w:sz w:val="24"/>
          <w:szCs w:val="24"/>
        </w:rPr>
        <w:t>doc</w:t>
      </w:r>
      <w:proofErr w:type="spellEnd"/>
      <w:r w:rsidR="007A65F2">
        <w:rPr>
          <w:rFonts w:ascii="Verdana" w:hAnsi="Verdana"/>
          <w:sz w:val="24"/>
          <w:szCs w:val="24"/>
        </w:rPr>
        <w:t xml:space="preserve"> SEI 055466127 do processo </w:t>
      </w:r>
      <w:r w:rsidRPr="006216EF">
        <w:rPr>
          <w:rFonts w:ascii="Verdana" w:hAnsi="Verdana"/>
          <w:sz w:val="24"/>
          <w:szCs w:val="24"/>
        </w:rPr>
        <w:t>SEI nº 6016.2021/0118986-1);I</w:t>
      </w:r>
      <w:r w:rsidR="007A65F2">
        <w:rPr>
          <w:rFonts w:ascii="Verdana" w:hAnsi="Verdana"/>
          <w:sz w:val="24"/>
          <w:szCs w:val="24"/>
        </w:rPr>
        <w:t xml:space="preserve">I- AUTORIZO, ainda, com base </w:t>
      </w:r>
      <w:r w:rsidRPr="006216EF">
        <w:rPr>
          <w:rFonts w:ascii="Verdana" w:hAnsi="Verdana"/>
          <w:sz w:val="24"/>
          <w:szCs w:val="24"/>
        </w:rPr>
        <w:t>no artigo 4º, inciso IX, da Porta</w:t>
      </w:r>
      <w:r w:rsidR="007A65F2">
        <w:rPr>
          <w:rFonts w:ascii="Verdana" w:hAnsi="Verdana"/>
          <w:sz w:val="24"/>
          <w:szCs w:val="24"/>
        </w:rPr>
        <w:t xml:space="preserve">ria nº 5.318/2020, publicada no </w:t>
      </w:r>
      <w:r w:rsidRPr="006216EF">
        <w:rPr>
          <w:rFonts w:ascii="Verdana" w:hAnsi="Verdana"/>
          <w:sz w:val="24"/>
          <w:szCs w:val="24"/>
        </w:rPr>
        <w:t>DOC de 25/08/2020 – Pág. 1</w:t>
      </w:r>
      <w:r w:rsidR="007A65F2">
        <w:rPr>
          <w:rFonts w:ascii="Verdana" w:hAnsi="Verdana"/>
          <w:sz w:val="24"/>
          <w:szCs w:val="24"/>
        </w:rPr>
        <w:t xml:space="preserve">2, o processamento do pagamento </w:t>
      </w:r>
      <w:r w:rsidRPr="006216EF">
        <w:rPr>
          <w:rFonts w:ascii="Verdana" w:hAnsi="Verdana"/>
          <w:sz w:val="24"/>
          <w:szCs w:val="24"/>
        </w:rPr>
        <w:t>da despesa, conforme o propo</w:t>
      </w:r>
      <w:r w:rsidR="007A65F2">
        <w:rPr>
          <w:rFonts w:ascii="Verdana" w:hAnsi="Verdana"/>
          <w:sz w:val="24"/>
          <w:szCs w:val="24"/>
        </w:rPr>
        <w:t xml:space="preserve">sto, obedecidas as formalidades </w:t>
      </w:r>
      <w:r w:rsidRPr="006216EF">
        <w:rPr>
          <w:rFonts w:ascii="Verdana" w:hAnsi="Verdana"/>
          <w:sz w:val="24"/>
          <w:szCs w:val="24"/>
        </w:rPr>
        <w:t>legais, desde que a contratada apresente documentos de regularidade fiscal em vigor</w:t>
      </w:r>
      <w:r w:rsidR="007A65F2">
        <w:rPr>
          <w:rFonts w:ascii="Verdana" w:hAnsi="Verdana"/>
          <w:sz w:val="24"/>
          <w:szCs w:val="24"/>
        </w:rPr>
        <w:t xml:space="preserve"> </w:t>
      </w:r>
    </w:p>
    <w:p w:rsidR="006216EF" w:rsidRPr="00C23526" w:rsidRDefault="006216EF" w:rsidP="006216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3526" w:rsidRDefault="00C23526" w:rsidP="00C23526">
      <w:pPr>
        <w:pStyle w:val="PargrafodaLista"/>
        <w:spacing w:after="0" w:line="240" w:lineRule="auto"/>
        <w:rPr>
          <w:rFonts w:ascii="Verdana" w:hAnsi="Verdana"/>
          <w:sz w:val="24"/>
          <w:szCs w:val="24"/>
        </w:rPr>
      </w:pPr>
    </w:p>
    <w:p w:rsidR="00C23526" w:rsidRDefault="00C23526" w:rsidP="00C23526">
      <w:pPr>
        <w:pStyle w:val="PargrafodaLista"/>
        <w:spacing w:after="0" w:line="240" w:lineRule="auto"/>
        <w:rPr>
          <w:rFonts w:ascii="Verdana" w:hAnsi="Verdana"/>
          <w:sz w:val="24"/>
          <w:szCs w:val="24"/>
        </w:rPr>
      </w:pPr>
    </w:p>
    <w:p w:rsidR="00C23526" w:rsidRPr="00C23526" w:rsidRDefault="00C23526" w:rsidP="00C23526">
      <w:pPr>
        <w:pStyle w:val="PargrafodaLista"/>
        <w:spacing w:after="0" w:line="240" w:lineRule="auto"/>
        <w:rPr>
          <w:rFonts w:ascii="Verdana" w:hAnsi="Verdana"/>
          <w:sz w:val="24"/>
          <w:szCs w:val="24"/>
        </w:rPr>
      </w:pPr>
    </w:p>
    <w:sectPr w:rsidR="00C23526" w:rsidRPr="00C235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335EF"/>
    <w:multiLevelType w:val="hybridMultilevel"/>
    <w:tmpl w:val="74AC729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1894"/>
    <w:rsid w:val="000E511E"/>
    <w:rsid w:val="001F6931"/>
    <w:rsid w:val="00303EAC"/>
    <w:rsid w:val="00335493"/>
    <w:rsid w:val="00377C49"/>
    <w:rsid w:val="00391245"/>
    <w:rsid w:val="003D7023"/>
    <w:rsid w:val="004169D3"/>
    <w:rsid w:val="0045745C"/>
    <w:rsid w:val="0046239D"/>
    <w:rsid w:val="0047792D"/>
    <w:rsid w:val="00485FE3"/>
    <w:rsid w:val="005E747B"/>
    <w:rsid w:val="005F45DA"/>
    <w:rsid w:val="006216EF"/>
    <w:rsid w:val="007748FE"/>
    <w:rsid w:val="00781810"/>
    <w:rsid w:val="007A65F2"/>
    <w:rsid w:val="007C1C94"/>
    <w:rsid w:val="00876138"/>
    <w:rsid w:val="008826E8"/>
    <w:rsid w:val="00950920"/>
    <w:rsid w:val="009A78B1"/>
    <w:rsid w:val="009B1C2B"/>
    <w:rsid w:val="00A33CA0"/>
    <w:rsid w:val="00AD7B33"/>
    <w:rsid w:val="00B257F2"/>
    <w:rsid w:val="00BD1BE8"/>
    <w:rsid w:val="00C21259"/>
    <w:rsid w:val="00C23526"/>
    <w:rsid w:val="00C47E25"/>
    <w:rsid w:val="00D65AD1"/>
    <w:rsid w:val="00F15C20"/>
    <w:rsid w:val="00F7133C"/>
    <w:rsid w:val="00FE4382"/>
    <w:rsid w:val="00F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www.prefeitura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3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EditalFundacao" TargetMode="External"/><Relationship Id="rId24" Type="http://schemas.openxmlformats.org/officeDocument/2006/relationships/hyperlink" Target="https://duc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bit.ly/EditalFundacao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s://www.prefeitur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www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D6D13-AD20-4257-8861-3B86B65B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47</Pages>
  <Words>15007</Words>
  <Characters>81044</Characters>
  <Application>Microsoft Office Word</Application>
  <DocSecurity>0</DocSecurity>
  <Lines>675</Lines>
  <Paragraphs>191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18</cp:revision>
  <dcterms:created xsi:type="dcterms:W3CDTF">2020-12-08T17:15:00Z</dcterms:created>
  <dcterms:modified xsi:type="dcterms:W3CDTF">2021-12-27T19:23:00Z</dcterms:modified>
</cp:coreProperties>
</file>