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1733" w14:textId="77777777" w:rsidR="00276E3B" w:rsidRDefault="00276E3B" w:rsidP="00276E3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11.07.2024</w:t>
      </w:r>
    </w:p>
    <w:p w14:paraId="7D5FE11C" w14:textId="2094CE1A" w:rsidR="00276E3B" w:rsidRDefault="00276E3B" w:rsidP="00276E3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FCB5B31" w14:textId="16E9B332" w:rsidR="00276E3B" w:rsidRPr="00276E3B" w:rsidRDefault="00276E3B" w:rsidP="00276E3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76E3B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276E3B">
        <w:rPr>
          <w:rFonts w:ascii="Arial" w:hAnsi="Arial" w:cs="Arial"/>
          <w:b/>
          <w:bCs/>
          <w:sz w:val="32"/>
          <w:szCs w:val="32"/>
        </w:rPr>
        <w:t>GERÊNCIA JURÍDICA</w:t>
      </w:r>
    </w:p>
    <w:p w14:paraId="08B86B77" w14:textId="77777777" w:rsidR="00276E3B" w:rsidRDefault="00276E3B" w:rsidP="00276E3B">
      <w:pPr>
        <w:rPr>
          <w:rFonts w:ascii="Arial" w:hAnsi="Arial" w:cs="Arial"/>
        </w:rPr>
      </w:pPr>
    </w:p>
    <w:p w14:paraId="27762777" w14:textId="1E8C557D" w:rsidR="00276E3B" w:rsidRPr="00276E3B" w:rsidRDefault="00276E3B" w:rsidP="00276E3B">
      <w:pPr>
        <w:rPr>
          <w:rFonts w:ascii="Arial" w:hAnsi="Arial" w:cs="Arial"/>
          <w:b/>
          <w:bCs/>
        </w:rPr>
      </w:pPr>
      <w:r w:rsidRPr="00276E3B">
        <w:rPr>
          <w:rFonts w:ascii="Arial" w:hAnsi="Arial" w:cs="Arial"/>
          <w:b/>
          <w:bCs/>
        </w:rPr>
        <w:t>Documento: 106598556 | Extrato</w:t>
      </w:r>
    </w:p>
    <w:p w14:paraId="7AD4D0B3" w14:textId="77777777" w:rsidR="00276E3B" w:rsidRP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DESPACHO DE HOMOLOGAÇÃO E ADJUDICAÇÃO - Carta Convite Nº 023/2024</w:t>
      </w:r>
    </w:p>
    <w:p w14:paraId="51576660" w14:textId="77777777" w:rsidR="00276E3B" w:rsidRP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PROCESSO SEI! Nº 8710.2024/0000538-8</w:t>
      </w:r>
    </w:p>
    <w:p w14:paraId="0D287D94" w14:textId="700E27D2" w:rsid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A Agência São Paulo de Desenvolvimento - ADE SAMPA, serviço social autônomo dotado de personalidade jurídica de direito privado, de fins não econômicos, de</w:t>
      </w:r>
      <w:r w:rsidR="00221708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interesse coletivo e de utilidade pública, vinculado, por cooperação, à Secretaria Municipal de Desenvolvimento Econômico e Trabalho - SMDET, conforme disposto na Lei</w:t>
      </w:r>
      <w:r w:rsidR="00221708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Municipal nº 15.838, de 04 de julho de 2013, por intermédio de seu Diretor-Presidente, no exercício das competências atribuídas pelo Estatuto Social desta Agência,</w:t>
      </w:r>
      <w:r w:rsidR="00221708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comunica o despacho de homologação e adjudicação da licitação na modalidade Carta Convite nº 023/2024. Conforme a ata de procedimento e julgamento disponível no</w:t>
      </w:r>
      <w:r w:rsidR="00221708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SEI! nº 106273580, a empresa ENGEFOCUS SERVIÇOS E ENGENHARIA LTDA, inscrita no CNPJ sob o nº 45.728.461/0001-13, foi declarada vencedora do certame</w:t>
      </w:r>
      <w:r w:rsidR="00221708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pelo critério de Menor Preço, com o valor de R$ 1.311.406,00 (um milhão, trezentos e onze mil e quatrocentos e seis reais). Fica autorizado a realização da contratação da</w:t>
      </w:r>
      <w:r w:rsidR="00221708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referida empresa, nos termos do edital que antecedeu a Sessão Pública anexada nos autos do mencionado processo.</w:t>
      </w:r>
    </w:p>
    <w:p w14:paraId="501B14DE" w14:textId="39FC6DA7" w:rsidR="00276E3B" w:rsidRDefault="00276E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036581" w14:textId="77777777" w:rsidR="00276E3B" w:rsidRPr="00276E3B" w:rsidRDefault="00276E3B" w:rsidP="00276E3B">
      <w:pPr>
        <w:rPr>
          <w:rFonts w:ascii="Arial" w:hAnsi="Arial" w:cs="Arial"/>
          <w:b/>
          <w:bCs/>
        </w:rPr>
      </w:pPr>
      <w:r w:rsidRPr="00276E3B">
        <w:rPr>
          <w:rFonts w:ascii="Arial" w:hAnsi="Arial" w:cs="Arial"/>
          <w:b/>
          <w:bCs/>
        </w:rPr>
        <w:lastRenderedPageBreak/>
        <w:t>Documento: 106598050 | Extrato</w:t>
      </w:r>
    </w:p>
    <w:p w14:paraId="0359BB84" w14:textId="77777777" w:rsidR="00276E3B" w:rsidRP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EDITAL DE SELEÇÃO SIMPLIFICADA Nº 04/2024</w:t>
      </w:r>
    </w:p>
    <w:p w14:paraId="247B6C87" w14:textId="77777777" w:rsidR="00276E3B" w:rsidRP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PROCESSO SEI! 8710.2024/0000556-6</w:t>
      </w:r>
    </w:p>
    <w:p w14:paraId="6BC4D14F" w14:textId="6D21E42F" w:rsidR="00276E3B" w:rsidRP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A Agência São Paulo de Desenvolvimento - ADE SAMPA, serviço social autônomo dotado de personalidade jurídica de direito privado, de fins não econômicos, de</w:t>
      </w:r>
      <w:r w:rsidR="00D9580A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interesse coletivo e de utilidade pública, vinculado, por cooperação, à Secretaria Municipal de Desenvolvimento Econômico e Trabalho - SMDET, conforme disposto na Lei</w:t>
      </w:r>
      <w:r w:rsidR="00D9580A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Municipal nº 15.838, de 04 de julho de 2013, por intermédio de seu Diretor-Presidente, no exercício das competências atribuídas pelo Estatuto Social desta Agência, torna</w:t>
      </w:r>
      <w:r w:rsidR="00D9580A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público que realizará Seleção Pública Simplificada para a contratação de 01 (um) profissional para o cargo de Analista I - Função: Analista em Planejamento, Orçamento e</w:t>
      </w:r>
      <w:r w:rsidR="00D9580A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Finanças, conduzido através do processo SEI! nº 8710.2024/0000556-6.</w:t>
      </w:r>
      <w:r w:rsidR="00D9580A">
        <w:rPr>
          <w:rFonts w:ascii="Arial" w:hAnsi="Arial" w:cs="Arial"/>
        </w:rPr>
        <w:t xml:space="preserve"> </w:t>
      </w:r>
      <w:r w:rsidRPr="00276E3B">
        <w:rPr>
          <w:rFonts w:ascii="Arial" w:hAnsi="Arial" w:cs="Arial"/>
        </w:rPr>
        <w:t>Os detalhes completos do edital e seus anexos podem ser acessados no site da Agência, disponível em: https://adesampa.com.br/adeeditais/selecao-publica/.</w:t>
      </w:r>
    </w:p>
    <w:p w14:paraId="789EC459" w14:textId="77777777" w:rsidR="00276E3B" w:rsidRP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Este processo seletivo ocorrerá em três etapas:</w:t>
      </w:r>
    </w:p>
    <w:p w14:paraId="7DDF85E3" w14:textId="77777777" w:rsidR="00276E3B" w:rsidRP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Etapa 1 - Inscrição e Avaliação Curricular;</w:t>
      </w:r>
    </w:p>
    <w:p w14:paraId="0320438A" w14:textId="77777777" w:rsidR="00276E3B" w:rsidRP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Etapa 2 - Prova Técnica Presencial;</w:t>
      </w:r>
    </w:p>
    <w:p w14:paraId="07CBB22B" w14:textId="77777777" w:rsidR="00276E3B" w:rsidRP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Etapa 3 - Entrevista Final Presencial.</w:t>
      </w:r>
    </w:p>
    <w:p w14:paraId="2C7ED578" w14:textId="77777777" w:rsidR="00276E3B" w:rsidRP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>As inscrições estarão abertas de 11 a 15 de julho de 2024, até as 23h59. É necessário utilizar um e-mail vinculado a uma conta Gmail/Google para se inscrever,</w:t>
      </w:r>
    </w:p>
    <w:p w14:paraId="240773D1" w14:textId="5335F247" w:rsidR="00276E3B" w:rsidRDefault="00276E3B" w:rsidP="00276E3B">
      <w:pPr>
        <w:rPr>
          <w:rFonts w:ascii="Arial" w:hAnsi="Arial" w:cs="Arial"/>
        </w:rPr>
      </w:pPr>
      <w:r w:rsidRPr="00276E3B">
        <w:rPr>
          <w:rFonts w:ascii="Arial" w:hAnsi="Arial" w:cs="Arial"/>
        </w:rPr>
        <w:t xml:space="preserve">exclusivamente através do site </w:t>
      </w:r>
      <w:hyperlink r:id="rId4" w:history="1">
        <w:r w:rsidRPr="00A05D8A">
          <w:rPr>
            <w:rStyle w:val="Hyperlink"/>
            <w:rFonts w:ascii="Arial" w:hAnsi="Arial" w:cs="Arial"/>
          </w:rPr>
          <w:t>http://adesampa.com.br/adeeditais/selecao-publica</w:t>
        </w:r>
      </w:hyperlink>
    </w:p>
    <w:p w14:paraId="6D0CFB81" w14:textId="6095080E" w:rsidR="00276E3B" w:rsidRPr="00276E3B" w:rsidRDefault="00276E3B" w:rsidP="00276E3B">
      <w:pPr>
        <w:rPr>
          <w:rFonts w:ascii="Arial" w:hAnsi="Arial" w:cs="Arial"/>
        </w:rPr>
      </w:pPr>
    </w:p>
    <w:sectPr w:rsidR="00276E3B" w:rsidRPr="00276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3B"/>
    <w:rsid w:val="00221708"/>
    <w:rsid w:val="00276E3B"/>
    <w:rsid w:val="00AB1396"/>
    <w:rsid w:val="00D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F7D7"/>
  <w15:chartTrackingRefBased/>
  <w15:docId w15:val="{4157FFCA-F889-4B33-8FF5-0D237FB6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76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6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6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6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6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6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6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6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6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6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6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6E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6E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6E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6E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6E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6E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76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76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76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7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6E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76E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76E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6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6E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76E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76E3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6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esampa.com.br/adeeditais/selecao-publ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2024-07-11T15:41:00Z</dcterms:created>
  <dcterms:modified xsi:type="dcterms:W3CDTF">2024-07-11T16:09:00Z</dcterms:modified>
</cp:coreProperties>
</file>