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3FA0D1D9" w14:textId="1A5BE26E" w:rsidR="00E61D2C" w:rsidRPr="00E61D2C" w:rsidRDefault="00E61D2C" w:rsidP="00E61D2C">
      <w:pPr>
        <w:jc w:val="center"/>
        <w:rPr>
          <w:rFonts w:ascii="Arial" w:hAnsi="Arial" w:cs="Arial"/>
          <w:b/>
          <w:bCs/>
          <w:sz w:val="32"/>
          <w:szCs w:val="32"/>
          <w:u w:val="single"/>
        </w:rPr>
      </w:pPr>
      <w:r w:rsidRPr="00E61D2C">
        <w:rPr>
          <w:rFonts w:ascii="Arial" w:hAnsi="Arial" w:cs="Arial"/>
          <w:b/>
          <w:bCs/>
          <w:sz w:val="32"/>
          <w:szCs w:val="32"/>
          <w:u w:val="single"/>
        </w:rPr>
        <w:t>28.06.2024</w:t>
      </w:r>
    </w:p>
    <w:p w14:paraId="6718B8CD" w14:textId="72A6FD37" w:rsidR="00E61D2C" w:rsidRPr="00E61D2C" w:rsidRDefault="00E61D2C" w:rsidP="00E61D2C">
      <w:pPr>
        <w:jc w:val="center"/>
        <w:rPr>
          <w:rFonts w:ascii="Arial" w:hAnsi="Arial" w:cs="Arial"/>
          <w:b/>
          <w:bCs/>
          <w:sz w:val="32"/>
          <w:szCs w:val="32"/>
          <w:u w:val="single"/>
        </w:rPr>
      </w:pPr>
      <w:r w:rsidRPr="00E61D2C">
        <w:rPr>
          <w:rFonts w:ascii="Arial" w:hAnsi="Arial" w:cs="Arial"/>
          <w:b/>
          <w:bCs/>
          <w:sz w:val="32"/>
          <w:szCs w:val="32"/>
          <w:u w:val="single"/>
        </w:rPr>
        <w:t>D.O CIDADE DE SÃO PAULO</w:t>
      </w:r>
    </w:p>
    <w:p w14:paraId="1A5222D2" w14:textId="27C2E065" w:rsidR="00E61D2C" w:rsidRPr="00E61D2C" w:rsidRDefault="00E61D2C" w:rsidP="00E61D2C">
      <w:pPr>
        <w:jc w:val="center"/>
        <w:rPr>
          <w:rFonts w:ascii="Arial" w:hAnsi="Arial" w:cs="Arial"/>
          <w:b/>
          <w:bCs/>
          <w:sz w:val="32"/>
          <w:szCs w:val="32"/>
          <w:u w:val="single"/>
        </w:rPr>
      </w:pPr>
      <w:r w:rsidRPr="00E61D2C">
        <w:rPr>
          <w:rFonts w:ascii="Arial" w:hAnsi="Arial" w:cs="Arial"/>
          <w:b/>
          <w:bCs/>
          <w:sz w:val="32"/>
          <w:szCs w:val="32"/>
          <w:u w:val="single"/>
        </w:rPr>
        <w:t>SECRETARIA MUNICIPAL DE INOVAÇÃO E</w:t>
      </w:r>
    </w:p>
    <w:p w14:paraId="39FA023F" w14:textId="2EAAD6F5" w:rsidR="00E61D2C" w:rsidRDefault="00E61D2C" w:rsidP="00E61D2C">
      <w:pPr>
        <w:jc w:val="center"/>
        <w:rPr>
          <w:rFonts w:ascii="Arial" w:hAnsi="Arial" w:cs="Arial"/>
          <w:b/>
          <w:bCs/>
          <w:sz w:val="32"/>
          <w:szCs w:val="32"/>
          <w:u w:val="single"/>
        </w:rPr>
      </w:pPr>
      <w:r w:rsidRPr="00E61D2C">
        <w:rPr>
          <w:rFonts w:ascii="Arial" w:hAnsi="Arial" w:cs="Arial"/>
          <w:b/>
          <w:bCs/>
          <w:sz w:val="32"/>
          <w:szCs w:val="32"/>
          <w:u w:val="single"/>
        </w:rPr>
        <w:t>TECNOLOGIA</w:t>
      </w:r>
      <w:r>
        <w:rPr>
          <w:rFonts w:ascii="Arial" w:hAnsi="Arial" w:cs="Arial"/>
          <w:b/>
          <w:bCs/>
          <w:sz w:val="32"/>
          <w:szCs w:val="32"/>
          <w:u w:val="single"/>
        </w:rPr>
        <w:t xml:space="preserve"> | </w:t>
      </w:r>
      <w:r w:rsidRPr="00E61D2C">
        <w:rPr>
          <w:rFonts w:ascii="Arial" w:hAnsi="Arial" w:cs="Arial"/>
          <w:b/>
          <w:bCs/>
          <w:sz w:val="32"/>
          <w:szCs w:val="32"/>
          <w:u w:val="single"/>
        </w:rPr>
        <w:t>ASSESSORIA JURÍDICA</w:t>
      </w:r>
    </w:p>
    <w:p w14:paraId="680F5D47" w14:textId="77777777" w:rsidR="00E61D2C" w:rsidRDefault="00E61D2C" w:rsidP="00E61D2C">
      <w:pPr>
        <w:jc w:val="both"/>
        <w:rPr>
          <w:rFonts w:ascii="Arial" w:hAnsi="Arial" w:cs="Arial"/>
          <w:b/>
          <w:bCs/>
          <w:sz w:val="32"/>
          <w:szCs w:val="32"/>
          <w:u w:val="single"/>
        </w:rPr>
      </w:pPr>
    </w:p>
    <w:p w14:paraId="3D34CEEC" w14:textId="19302BDC" w:rsidR="00E61D2C" w:rsidRPr="00E61D2C" w:rsidRDefault="00E61D2C" w:rsidP="00E61D2C">
      <w:pPr>
        <w:jc w:val="both"/>
        <w:rPr>
          <w:rFonts w:ascii="Arial" w:hAnsi="Arial" w:cs="Arial"/>
          <w:b/>
          <w:bCs/>
        </w:rPr>
      </w:pPr>
      <w:r w:rsidRPr="00E61D2C">
        <w:rPr>
          <w:rFonts w:ascii="Arial" w:hAnsi="Arial" w:cs="Arial"/>
          <w:b/>
          <w:bCs/>
        </w:rPr>
        <w:t>Documento: 105891252 | Outras (NP)</w:t>
      </w:r>
    </w:p>
    <w:p w14:paraId="2DF31345" w14:textId="77777777" w:rsidR="00E61D2C" w:rsidRPr="00E61D2C" w:rsidRDefault="00E61D2C" w:rsidP="00E61D2C">
      <w:pPr>
        <w:jc w:val="both"/>
        <w:rPr>
          <w:rFonts w:ascii="Arial" w:hAnsi="Arial" w:cs="Arial"/>
        </w:rPr>
      </w:pPr>
      <w:r w:rsidRPr="00E61D2C">
        <w:rPr>
          <w:rFonts w:ascii="Arial" w:hAnsi="Arial" w:cs="Arial"/>
        </w:rPr>
        <w:t>PRINCIPAL</w:t>
      </w:r>
    </w:p>
    <w:p w14:paraId="6137083E" w14:textId="77777777" w:rsidR="00E61D2C" w:rsidRPr="00E61D2C" w:rsidRDefault="00E61D2C" w:rsidP="00E61D2C">
      <w:pPr>
        <w:jc w:val="both"/>
        <w:rPr>
          <w:rFonts w:ascii="Arial" w:hAnsi="Arial" w:cs="Arial"/>
        </w:rPr>
      </w:pPr>
      <w:r w:rsidRPr="00E61D2C">
        <w:rPr>
          <w:rFonts w:ascii="Arial" w:hAnsi="Arial" w:cs="Arial"/>
        </w:rPr>
        <w:t>Especificação de Outras</w:t>
      </w:r>
    </w:p>
    <w:p w14:paraId="17442BFC" w14:textId="77777777" w:rsidR="00E61D2C" w:rsidRPr="00E61D2C" w:rsidRDefault="00E61D2C" w:rsidP="00E61D2C">
      <w:pPr>
        <w:jc w:val="both"/>
        <w:rPr>
          <w:rFonts w:ascii="Arial" w:hAnsi="Arial" w:cs="Arial"/>
        </w:rPr>
      </w:pPr>
      <w:r w:rsidRPr="00E61D2C">
        <w:rPr>
          <w:rFonts w:ascii="Arial" w:hAnsi="Arial" w:cs="Arial"/>
        </w:rPr>
        <w:t>Autorização aditamento</w:t>
      </w:r>
    </w:p>
    <w:p w14:paraId="2D5826E2" w14:textId="77777777" w:rsidR="00E61D2C" w:rsidRPr="00E61D2C" w:rsidRDefault="00E61D2C" w:rsidP="00E61D2C">
      <w:pPr>
        <w:jc w:val="both"/>
        <w:rPr>
          <w:rFonts w:ascii="Arial" w:hAnsi="Arial" w:cs="Arial"/>
        </w:rPr>
      </w:pPr>
      <w:r w:rsidRPr="00E61D2C">
        <w:rPr>
          <w:rFonts w:ascii="Arial" w:hAnsi="Arial" w:cs="Arial"/>
        </w:rPr>
        <w:t>Síntese (Texto do Despacho)</w:t>
      </w:r>
    </w:p>
    <w:p w14:paraId="29D878C1" w14:textId="77777777" w:rsidR="00E61D2C" w:rsidRPr="00E61D2C" w:rsidRDefault="00E61D2C" w:rsidP="00E61D2C">
      <w:pPr>
        <w:jc w:val="both"/>
        <w:rPr>
          <w:rFonts w:ascii="Arial" w:hAnsi="Arial" w:cs="Arial"/>
        </w:rPr>
      </w:pPr>
      <w:r w:rsidRPr="00E61D2C">
        <w:rPr>
          <w:rFonts w:ascii="Arial" w:hAnsi="Arial" w:cs="Arial"/>
        </w:rPr>
        <w:t>1. Em face dos elementos que instruem o presente, notadamente os</w:t>
      </w:r>
    </w:p>
    <w:p w14:paraId="709D56FB" w14:textId="77777777" w:rsidR="00E61D2C" w:rsidRPr="00E61D2C" w:rsidRDefault="00E61D2C" w:rsidP="00E61D2C">
      <w:pPr>
        <w:jc w:val="both"/>
        <w:rPr>
          <w:rFonts w:ascii="Arial" w:hAnsi="Arial" w:cs="Arial"/>
        </w:rPr>
      </w:pPr>
      <w:r w:rsidRPr="00E61D2C">
        <w:rPr>
          <w:rFonts w:ascii="Arial" w:hAnsi="Arial" w:cs="Arial"/>
        </w:rPr>
        <w:t>informes prestados por SMIT/CID, SMIT/CAP/OPERA,</w:t>
      </w:r>
    </w:p>
    <w:p w14:paraId="5F1ED757" w14:textId="77777777" w:rsidR="00E61D2C" w:rsidRPr="00E61D2C" w:rsidRDefault="00E61D2C" w:rsidP="00E61D2C">
      <w:pPr>
        <w:jc w:val="both"/>
        <w:rPr>
          <w:rFonts w:ascii="Arial" w:hAnsi="Arial" w:cs="Arial"/>
        </w:rPr>
      </w:pPr>
      <w:r w:rsidRPr="00E61D2C">
        <w:rPr>
          <w:rFonts w:ascii="Arial" w:hAnsi="Arial" w:cs="Arial"/>
        </w:rPr>
        <w:t>SMIT/CAF e SMIT/AJ, com fundamento no art. 116 da Lei nº</w:t>
      </w:r>
    </w:p>
    <w:p w14:paraId="3D37FDB2" w14:textId="77777777" w:rsidR="00E61D2C" w:rsidRPr="00E61D2C" w:rsidRDefault="00E61D2C" w:rsidP="00E61D2C">
      <w:pPr>
        <w:jc w:val="both"/>
        <w:rPr>
          <w:rFonts w:ascii="Arial" w:hAnsi="Arial" w:cs="Arial"/>
        </w:rPr>
      </w:pPr>
      <w:r w:rsidRPr="00E61D2C">
        <w:rPr>
          <w:rFonts w:ascii="Arial" w:hAnsi="Arial" w:cs="Arial"/>
        </w:rPr>
        <w:t>8.666/93, AUTORIZO a prorrogação do Termo de Cooperação nº</w:t>
      </w:r>
    </w:p>
    <w:p w14:paraId="101A5497" w14:textId="7BB90E76" w:rsidR="00E61D2C" w:rsidRPr="00E61D2C" w:rsidRDefault="00E61D2C" w:rsidP="00E61D2C">
      <w:pPr>
        <w:rPr>
          <w:rFonts w:ascii="Arial" w:hAnsi="Arial" w:cs="Arial"/>
        </w:rPr>
      </w:pPr>
      <w:r w:rsidRPr="00E61D2C">
        <w:rPr>
          <w:rFonts w:ascii="Arial" w:hAnsi="Arial" w:cs="Arial"/>
        </w:rPr>
        <w:t>009/2015/SDTE, celebrado entre a Secretaria Municipal de</w:t>
      </w:r>
      <w:r>
        <w:rPr>
          <w:rFonts w:ascii="Arial" w:hAnsi="Arial" w:cs="Arial"/>
        </w:rPr>
        <w:t xml:space="preserve"> </w:t>
      </w:r>
      <w:r w:rsidRPr="00E61D2C">
        <w:rPr>
          <w:rFonts w:ascii="Arial" w:hAnsi="Arial" w:cs="Arial"/>
        </w:rPr>
        <w:t>Desenvolvimento Econômico e Trabalho - SMDET e esta</w:t>
      </w:r>
      <w:r>
        <w:rPr>
          <w:rFonts w:ascii="Arial" w:hAnsi="Arial" w:cs="Arial"/>
        </w:rPr>
        <w:t xml:space="preserve"> </w:t>
      </w:r>
      <w:r w:rsidRPr="00E61D2C">
        <w:rPr>
          <w:rFonts w:ascii="Arial" w:hAnsi="Arial" w:cs="Arial"/>
        </w:rPr>
        <w:t>Secretaria Municipal de Inovação e Tecnologia - SMIT, cujo</w:t>
      </w:r>
      <w:r>
        <w:rPr>
          <w:rFonts w:ascii="Arial" w:hAnsi="Arial" w:cs="Arial"/>
        </w:rPr>
        <w:t xml:space="preserve"> </w:t>
      </w:r>
      <w:r w:rsidRPr="00E61D2C">
        <w:rPr>
          <w:rFonts w:ascii="Arial" w:hAnsi="Arial" w:cs="Arial"/>
        </w:rPr>
        <w:t>objeto é a implantação do Projeto "Telecentros Comunitários em</w:t>
      </w:r>
      <w:r>
        <w:rPr>
          <w:rFonts w:ascii="Arial" w:hAnsi="Arial" w:cs="Arial"/>
        </w:rPr>
        <w:t xml:space="preserve"> </w:t>
      </w:r>
      <w:r w:rsidRPr="00E61D2C">
        <w:rPr>
          <w:rFonts w:ascii="Arial" w:hAnsi="Arial" w:cs="Arial"/>
        </w:rPr>
        <w:t>Espaços Públicos", por mais 06 (seis meses), a partir de</w:t>
      </w:r>
      <w:r>
        <w:rPr>
          <w:rFonts w:ascii="Arial" w:hAnsi="Arial" w:cs="Arial"/>
        </w:rPr>
        <w:t xml:space="preserve"> </w:t>
      </w:r>
      <w:r w:rsidRPr="00E61D2C">
        <w:rPr>
          <w:rFonts w:ascii="Arial" w:hAnsi="Arial" w:cs="Arial"/>
        </w:rPr>
        <w:t>01/07/2024, bem como o acréscimo de 100 (cem) agentes.1.1 A</w:t>
      </w:r>
      <w:r>
        <w:rPr>
          <w:rFonts w:ascii="Arial" w:hAnsi="Arial" w:cs="Arial"/>
        </w:rPr>
        <w:t xml:space="preserve"> </w:t>
      </w:r>
      <w:r w:rsidRPr="00E61D2C">
        <w:rPr>
          <w:rFonts w:ascii="Arial" w:hAnsi="Arial" w:cs="Arial"/>
        </w:rPr>
        <w:t>prorrogação supracitada tem o valor total global estimado de R$</w:t>
      </w:r>
      <w:r>
        <w:rPr>
          <w:rFonts w:ascii="Arial" w:hAnsi="Arial" w:cs="Arial"/>
        </w:rPr>
        <w:t xml:space="preserve"> </w:t>
      </w:r>
      <w:r w:rsidRPr="00E61D2C">
        <w:rPr>
          <w:rFonts w:ascii="Arial" w:hAnsi="Arial" w:cs="Arial"/>
        </w:rPr>
        <w:t>4.447.800,00 (quatro milhões, quatrocentos e quarenta e sete mil e</w:t>
      </w:r>
      <w:r>
        <w:rPr>
          <w:rFonts w:ascii="Arial" w:hAnsi="Arial" w:cs="Arial"/>
        </w:rPr>
        <w:t xml:space="preserve"> </w:t>
      </w:r>
      <w:r w:rsidRPr="00E61D2C">
        <w:rPr>
          <w:rFonts w:ascii="Arial" w:hAnsi="Arial" w:cs="Arial"/>
        </w:rPr>
        <w:t>oitocentos reais).1.2 O valor de R$ 513.703,00 (quinhentos e treze</w:t>
      </w:r>
      <w:r>
        <w:rPr>
          <w:rFonts w:ascii="Arial" w:hAnsi="Arial" w:cs="Arial"/>
        </w:rPr>
        <w:t xml:space="preserve"> </w:t>
      </w:r>
      <w:r w:rsidRPr="00E61D2C">
        <w:rPr>
          <w:rFonts w:ascii="Arial" w:hAnsi="Arial" w:cs="Arial"/>
        </w:rPr>
        <w:t>mil setecentos e três reais) deverá onerar a dotação orçamentária</w:t>
      </w:r>
      <w:r>
        <w:rPr>
          <w:rFonts w:ascii="Arial" w:hAnsi="Arial" w:cs="Arial"/>
        </w:rPr>
        <w:t xml:space="preserve"> </w:t>
      </w:r>
      <w:r w:rsidRPr="00E61D2C">
        <w:rPr>
          <w:rFonts w:ascii="Arial" w:hAnsi="Arial" w:cs="Arial"/>
        </w:rPr>
        <w:t>23.10.12.126.3001.4.420.33904800.00.1.500.9001.0. 1.3 O valor</w:t>
      </w:r>
      <w:r>
        <w:rPr>
          <w:rFonts w:ascii="Arial" w:hAnsi="Arial" w:cs="Arial"/>
        </w:rPr>
        <w:t xml:space="preserve"> </w:t>
      </w:r>
      <w:r w:rsidRPr="00E61D2C">
        <w:rPr>
          <w:rFonts w:ascii="Arial" w:hAnsi="Arial" w:cs="Arial"/>
        </w:rPr>
        <w:t>de R$ 2.884.516,00 (dois milhões, oitocentos e oitenta e quatro mil</w:t>
      </w:r>
      <w:r>
        <w:rPr>
          <w:rFonts w:ascii="Arial" w:hAnsi="Arial" w:cs="Arial"/>
        </w:rPr>
        <w:t xml:space="preserve"> </w:t>
      </w:r>
      <w:r w:rsidRPr="00E61D2C">
        <w:rPr>
          <w:rFonts w:ascii="Arial" w:hAnsi="Arial" w:cs="Arial"/>
        </w:rPr>
        <w:t xml:space="preserve">quinhentos e dezesseis reais), requerido por meio dos </w:t>
      </w:r>
      <w:proofErr w:type="spellStart"/>
      <w:r w:rsidRPr="00E61D2C">
        <w:rPr>
          <w:rFonts w:ascii="Arial" w:hAnsi="Arial" w:cs="Arial"/>
        </w:rPr>
        <w:t>PMOs</w:t>
      </w:r>
      <w:proofErr w:type="spellEnd"/>
      <w:r>
        <w:rPr>
          <w:rFonts w:ascii="Arial" w:hAnsi="Arial" w:cs="Arial"/>
        </w:rPr>
        <w:t xml:space="preserve"> </w:t>
      </w:r>
      <w:r w:rsidRPr="00E61D2C">
        <w:rPr>
          <w:rFonts w:ascii="Arial" w:hAnsi="Arial" w:cs="Arial"/>
        </w:rPr>
        <w:t>constantes dos processos 6023.2024/0001309-7 e</w:t>
      </w:r>
      <w:r>
        <w:rPr>
          <w:rFonts w:ascii="Arial" w:hAnsi="Arial" w:cs="Arial"/>
        </w:rPr>
        <w:t xml:space="preserve"> </w:t>
      </w:r>
      <w:r w:rsidRPr="00E61D2C">
        <w:rPr>
          <w:rFonts w:ascii="Arial" w:hAnsi="Arial" w:cs="Arial"/>
        </w:rPr>
        <w:t>6023.2024/0001436-0, deverá onerar a dotação</w:t>
      </w:r>
      <w:r>
        <w:rPr>
          <w:rFonts w:ascii="Arial" w:hAnsi="Arial" w:cs="Arial"/>
        </w:rPr>
        <w:t xml:space="preserve"> </w:t>
      </w:r>
      <w:r w:rsidRPr="00E61D2C">
        <w:rPr>
          <w:rFonts w:ascii="Arial" w:hAnsi="Arial" w:cs="Arial"/>
        </w:rPr>
        <w:t>23.10.04.126.3011.2.403.33904800.00.1.500.9001.1.2. Isto posto,</w:t>
      </w:r>
      <w:r>
        <w:rPr>
          <w:rFonts w:ascii="Arial" w:hAnsi="Arial" w:cs="Arial"/>
        </w:rPr>
        <w:t xml:space="preserve"> </w:t>
      </w:r>
      <w:r w:rsidRPr="00E61D2C">
        <w:rPr>
          <w:rFonts w:ascii="Arial" w:hAnsi="Arial" w:cs="Arial"/>
        </w:rPr>
        <w:t>confirmada a existência de recursos suficientes para a cobertura da</w:t>
      </w:r>
      <w:r>
        <w:rPr>
          <w:rFonts w:ascii="Arial" w:hAnsi="Arial" w:cs="Arial"/>
        </w:rPr>
        <w:t xml:space="preserve"> </w:t>
      </w:r>
      <w:r w:rsidRPr="00E61D2C">
        <w:rPr>
          <w:rFonts w:ascii="Arial" w:hAnsi="Arial" w:cs="Arial"/>
        </w:rPr>
        <w:t>despesa neste exercício orçamentário, AUTORIZO emissão de</w:t>
      </w:r>
      <w:r>
        <w:rPr>
          <w:rFonts w:ascii="Arial" w:hAnsi="Arial" w:cs="Arial"/>
        </w:rPr>
        <w:t xml:space="preserve"> </w:t>
      </w:r>
      <w:r w:rsidRPr="00E61D2C">
        <w:rPr>
          <w:rFonts w:ascii="Arial" w:hAnsi="Arial" w:cs="Arial"/>
        </w:rPr>
        <w:t>Nota de Reserva com Transferência (NRT), nos seguintes termos:</w:t>
      </w:r>
      <w:r>
        <w:rPr>
          <w:rFonts w:ascii="Arial" w:hAnsi="Arial" w:cs="Arial"/>
        </w:rPr>
        <w:t xml:space="preserve"> </w:t>
      </w:r>
      <w:r w:rsidRPr="00E61D2C">
        <w:rPr>
          <w:rFonts w:ascii="Arial" w:hAnsi="Arial" w:cs="Arial"/>
        </w:rPr>
        <w:t>órgão 33.00 - SECRETARIA MUNICIPAL DE</w:t>
      </w:r>
      <w:r>
        <w:rPr>
          <w:rFonts w:ascii="Arial" w:hAnsi="Arial" w:cs="Arial"/>
        </w:rPr>
        <w:t xml:space="preserve"> </w:t>
      </w:r>
      <w:r w:rsidRPr="00E61D2C">
        <w:rPr>
          <w:rFonts w:ascii="Arial" w:hAnsi="Arial" w:cs="Arial"/>
        </w:rPr>
        <w:t>DESENVOLVIMENTO ECONÔMICO E TRABALHO, unidade</w:t>
      </w:r>
    </w:p>
    <w:p w14:paraId="5D2BEC56" w14:textId="77777777" w:rsidR="00E61D2C" w:rsidRPr="00E61D2C" w:rsidRDefault="00E61D2C" w:rsidP="00E61D2C">
      <w:pPr>
        <w:jc w:val="both"/>
        <w:rPr>
          <w:rFonts w:ascii="Arial" w:hAnsi="Arial" w:cs="Arial"/>
        </w:rPr>
      </w:pPr>
      <w:r w:rsidRPr="00E61D2C">
        <w:rPr>
          <w:rFonts w:ascii="Arial" w:hAnsi="Arial" w:cs="Arial"/>
        </w:rPr>
        <w:t>30.10 - Gabinete do Secretário. II. Providências posteriores 1.</w:t>
      </w:r>
    </w:p>
    <w:p w14:paraId="79168405" w14:textId="77777777" w:rsidR="00E61D2C" w:rsidRPr="00E61D2C" w:rsidRDefault="00E61D2C" w:rsidP="00E61D2C">
      <w:pPr>
        <w:jc w:val="both"/>
        <w:rPr>
          <w:rFonts w:ascii="Arial" w:hAnsi="Arial" w:cs="Arial"/>
        </w:rPr>
      </w:pPr>
      <w:r w:rsidRPr="00E61D2C">
        <w:rPr>
          <w:rFonts w:ascii="Arial" w:hAnsi="Arial" w:cs="Arial"/>
        </w:rPr>
        <w:t>Publique-se no Diário Oficial da Cidade de São Paulo - DOC (art.</w:t>
      </w:r>
    </w:p>
    <w:p w14:paraId="50E3FE51" w14:textId="259F4ECD" w:rsidR="00E61D2C" w:rsidRPr="00E61D2C" w:rsidRDefault="00E61D2C" w:rsidP="00E61D2C">
      <w:pPr>
        <w:jc w:val="both"/>
        <w:rPr>
          <w:rFonts w:ascii="Arial" w:hAnsi="Arial" w:cs="Arial"/>
        </w:rPr>
      </w:pPr>
      <w:r w:rsidRPr="00E61D2C">
        <w:rPr>
          <w:rFonts w:ascii="Arial" w:hAnsi="Arial" w:cs="Arial"/>
        </w:rPr>
        <w:lastRenderedPageBreak/>
        <w:t>2º do Decreto Municipal 46.195/2005);2. Depois, à</w:t>
      </w:r>
      <w:r>
        <w:rPr>
          <w:rFonts w:ascii="Arial" w:hAnsi="Arial" w:cs="Arial"/>
        </w:rPr>
        <w:t xml:space="preserve"> </w:t>
      </w:r>
      <w:r w:rsidRPr="00E61D2C">
        <w:rPr>
          <w:rFonts w:ascii="Arial" w:hAnsi="Arial" w:cs="Arial"/>
        </w:rPr>
        <w:t>SMIT/CAF/SEOF para a emissão da competente NRT e, na</w:t>
      </w:r>
      <w:r>
        <w:rPr>
          <w:rFonts w:ascii="Arial" w:hAnsi="Arial" w:cs="Arial"/>
        </w:rPr>
        <w:t xml:space="preserve"> </w:t>
      </w:r>
      <w:r w:rsidRPr="00E61D2C">
        <w:rPr>
          <w:rFonts w:ascii="Arial" w:hAnsi="Arial" w:cs="Arial"/>
        </w:rPr>
        <w:t>sequência, à SMIT/CAF/SGC, para a subscrição das vias do Termo</w:t>
      </w:r>
      <w:r>
        <w:rPr>
          <w:rFonts w:ascii="Arial" w:hAnsi="Arial" w:cs="Arial"/>
        </w:rPr>
        <w:t xml:space="preserve"> </w:t>
      </w:r>
      <w:r w:rsidRPr="00E61D2C">
        <w:rPr>
          <w:rFonts w:ascii="Arial" w:hAnsi="Arial" w:cs="Arial"/>
        </w:rPr>
        <w:t>de Aditamento, com posterior publicação de seu extrato no DOC e,</w:t>
      </w:r>
      <w:r>
        <w:rPr>
          <w:rFonts w:ascii="Arial" w:hAnsi="Arial" w:cs="Arial"/>
        </w:rPr>
        <w:t xml:space="preserve"> </w:t>
      </w:r>
      <w:r w:rsidRPr="00E61D2C">
        <w:rPr>
          <w:rFonts w:ascii="Arial" w:hAnsi="Arial" w:cs="Arial"/>
        </w:rPr>
        <w:t>como condição de eficácia, no Portal Nacional de Contratações</w:t>
      </w:r>
      <w:r>
        <w:rPr>
          <w:rFonts w:ascii="Arial" w:hAnsi="Arial" w:cs="Arial"/>
        </w:rPr>
        <w:t xml:space="preserve"> </w:t>
      </w:r>
      <w:r w:rsidRPr="00E61D2C">
        <w:rPr>
          <w:rFonts w:ascii="Arial" w:hAnsi="Arial" w:cs="Arial"/>
        </w:rPr>
        <w:t>Públicas (PNCP), nos prazos e nas condições estabelecidas no art.</w:t>
      </w:r>
      <w:r>
        <w:rPr>
          <w:rFonts w:ascii="Arial" w:hAnsi="Arial" w:cs="Arial"/>
        </w:rPr>
        <w:t xml:space="preserve"> </w:t>
      </w:r>
      <w:r w:rsidRPr="00E61D2C">
        <w:rPr>
          <w:rFonts w:ascii="Arial" w:hAnsi="Arial" w:cs="Arial"/>
        </w:rPr>
        <w:t>94 da Lei 14.133/2021.</w:t>
      </w:r>
      <w:r>
        <w:rPr>
          <w:rFonts w:ascii="Arial" w:hAnsi="Arial" w:cs="Arial"/>
        </w:rPr>
        <w:t xml:space="preserve"> </w:t>
      </w:r>
      <w:r w:rsidRPr="00E61D2C">
        <w:rPr>
          <w:rFonts w:ascii="Arial" w:hAnsi="Arial" w:cs="Arial"/>
        </w:rPr>
        <w:t>Data de Publicação</w:t>
      </w:r>
    </w:p>
    <w:p w14:paraId="63D8C1B9" w14:textId="6B9ED9FF" w:rsidR="00E61D2C" w:rsidRDefault="00E61D2C">
      <w:pPr>
        <w:rPr>
          <w:rFonts w:ascii="Arial" w:hAnsi="Arial" w:cs="Arial"/>
        </w:rPr>
      </w:pPr>
      <w:r w:rsidRPr="00E61D2C">
        <w:rPr>
          <w:rFonts w:ascii="Arial" w:hAnsi="Arial" w:cs="Arial"/>
        </w:rPr>
        <w:t>28/06/2024</w:t>
      </w:r>
      <w:r w:rsidRPr="00E61D2C">
        <w:rPr>
          <w:rFonts w:ascii="Arial" w:hAnsi="Arial" w:cs="Arial"/>
        </w:rPr>
        <w:cr/>
      </w:r>
      <w:r>
        <w:rPr>
          <w:rFonts w:ascii="Arial" w:hAnsi="Arial" w:cs="Arial"/>
        </w:rPr>
        <w:br w:type="page"/>
      </w:r>
    </w:p>
    <w:p w14:paraId="63772B1D" w14:textId="77777777" w:rsidR="00E61D2C" w:rsidRPr="00E61D2C" w:rsidRDefault="00E61D2C" w:rsidP="00E61D2C">
      <w:pPr>
        <w:jc w:val="both"/>
        <w:rPr>
          <w:rFonts w:ascii="Arial" w:hAnsi="Arial" w:cs="Arial"/>
          <w:b/>
          <w:bCs/>
        </w:rPr>
      </w:pPr>
      <w:r w:rsidRPr="00E61D2C">
        <w:rPr>
          <w:rFonts w:ascii="Arial" w:hAnsi="Arial" w:cs="Arial"/>
          <w:b/>
          <w:bCs/>
        </w:rPr>
        <w:lastRenderedPageBreak/>
        <w:t>Documento: 105899133 | Extrato de Contratação (NP)</w:t>
      </w:r>
    </w:p>
    <w:p w14:paraId="6DBDD112" w14:textId="77777777" w:rsidR="00E61D2C" w:rsidRPr="00E61D2C" w:rsidRDefault="00E61D2C" w:rsidP="00E61D2C">
      <w:pPr>
        <w:jc w:val="both"/>
        <w:rPr>
          <w:rFonts w:ascii="Arial" w:hAnsi="Arial" w:cs="Arial"/>
        </w:rPr>
      </w:pPr>
      <w:r w:rsidRPr="00E61D2C">
        <w:rPr>
          <w:rFonts w:ascii="Arial" w:hAnsi="Arial" w:cs="Arial"/>
        </w:rPr>
        <w:t>PRINCIPAL</w:t>
      </w:r>
    </w:p>
    <w:p w14:paraId="260AA211" w14:textId="77777777" w:rsidR="00E61D2C" w:rsidRPr="00E61D2C" w:rsidRDefault="00E61D2C" w:rsidP="00E61D2C">
      <w:pPr>
        <w:jc w:val="both"/>
        <w:rPr>
          <w:rFonts w:ascii="Arial" w:hAnsi="Arial" w:cs="Arial"/>
        </w:rPr>
      </w:pPr>
      <w:r w:rsidRPr="00E61D2C">
        <w:rPr>
          <w:rFonts w:ascii="Arial" w:hAnsi="Arial" w:cs="Arial"/>
        </w:rPr>
        <w:t>Modalidade</w:t>
      </w:r>
    </w:p>
    <w:p w14:paraId="00F829D7" w14:textId="77777777" w:rsidR="00E61D2C" w:rsidRPr="00E61D2C" w:rsidRDefault="00E61D2C" w:rsidP="00E61D2C">
      <w:pPr>
        <w:jc w:val="both"/>
        <w:rPr>
          <w:rFonts w:ascii="Arial" w:hAnsi="Arial" w:cs="Arial"/>
        </w:rPr>
      </w:pPr>
      <w:r w:rsidRPr="00E61D2C">
        <w:rPr>
          <w:rFonts w:ascii="Arial" w:hAnsi="Arial" w:cs="Arial"/>
        </w:rPr>
        <w:t>Termo de Fomento</w:t>
      </w:r>
    </w:p>
    <w:p w14:paraId="4B69D168" w14:textId="77777777" w:rsidR="00E61D2C" w:rsidRPr="00E61D2C" w:rsidRDefault="00E61D2C" w:rsidP="00E61D2C">
      <w:pPr>
        <w:jc w:val="both"/>
        <w:rPr>
          <w:rFonts w:ascii="Arial" w:hAnsi="Arial" w:cs="Arial"/>
        </w:rPr>
      </w:pPr>
      <w:r w:rsidRPr="00E61D2C">
        <w:rPr>
          <w:rFonts w:ascii="Arial" w:hAnsi="Arial" w:cs="Arial"/>
        </w:rPr>
        <w:t>Órgão</w:t>
      </w:r>
    </w:p>
    <w:p w14:paraId="35935461" w14:textId="77777777" w:rsidR="00E61D2C" w:rsidRPr="00E61D2C" w:rsidRDefault="00E61D2C" w:rsidP="00E61D2C">
      <w:pPr>
        <w:jc w:val="both"/>
        <w:rPr>
          <w:rFonts w:ascii="Arial" w:hAnsi="Arial" w:cs="Arial"/>
        </w:rPr>
      </w:pPr>
      <w:r w:rsidRPr="00E61D2C">
        <w:rPr>
          <w:rFonts w:ascii="Arial" w:hAnsi="Arial" w:cs="Arial"/>
        </w:rPr>
        <w:t>Secretaria Municipal de Desenvolvimento Econômico e Trabalho -</w:t>
      </w:r>
    </w:p>
    <w:p w14:paraId="7018EB1F" w14:textId="77777777" w:rsidR="00E61D2C" w:rsidRPr="00E61D2C" w:rsidRDefault="00E61D2C" w:rsidP="00E61D2C">
      <w:pPr>
        <w:jc w:val="both"/>
        <w:rPr>
          <w:rFonts w:ascii="Arial" w:hAnsi="Arial" w:cs="Arial"/>
        </w:rPr>
      </w:pPr>
      <w:r w:rsidRPr="00E61D2C">
        <w:rPr>
          <w:rFonts w:ascii="Arial" w:hAnsi="Arial" w:cs="Arial"/>
        </w:rPr>
        <w:t>SMDET</w:t>
      </w:r>
    </w:p>
    <w:p w14:paraId="0700F4F5" w14:textId="77777777" w:rsidR="00E61D2C" w:rsidRPr="00E61D2C" w:rsidRDefault="00E61D2C" w:rsidP="00E61D2C">
      <w:pPr>
        <w:jc w:val="both"/>
        <w:rPr>
          <w:rFonts w:ascii="Arial" w:hAnsi="Arial" w:cs="Arial"/>
        </w:rPr>
      </w:pPr>
      <w:r w:rsidRPr="00E61D2C">
        <w:rPr>
          <w:rFonts w:ascii="Arial" w:hAnsi="Arial" w:cs="Arial"/>
        </w:rPr>
        <w:t>Número de processo interno do órgão/unidade</w:t>
      </w:r>
    </w:p>
    <w:p w14:paraId="4AC215AC" w14:textId="77777777" w:rsidR="00E61D2C" w:rsidRPr="00E61D2C" w:rsidRDefault="00E61D2C" w:rsidP="00E61D2C">
      <w:pPr>
        <w:jc w:val="both"/>
        <w:rPr>
          <w:rFonts w:ascii="Arial" w:hAnsi="Arial" w:cs="Arial"/>
        </w:rPr>
      </w:pPr>
      <w:r w:rsidRPr="00E61D2C">
        <w:rPr>
          <w:rFonts w:ascii="Arial" w:hAnsi="Arial" w:cs="Arial"/>
        </w:rPr>
        <w:t>6010.2024/0001055-0</w:t>
      </w:r>
    </w:p>
    <w:p w14:paraId="12C649F1" w14:textId="77777777" w:rsidR="00E61D2C" w:rsidRPr="00E61D2C" w:rsidRDefault="00E61D2C" w:rsidP="00E61D2C">
      <w:pPr>
        <w:jc w:val="both"/>
        <w:rPr>
          <w:rFonts w:ascii="Arial" w:hAnsi="Arial" w:cs="Arial"/>
        </w:rPr>
      </w:pPr>
      <w:r w:rsidRPr="00E61D2C">
        <w:rPr>
          <w:rFonts w:ascii="Arial" w:hAnsi="Arial" w:cs="Arial"/>
        </w:rPr>
        <w:t>Número do Contrato</w:t>
      </w:r>
    </w:p>
    <w:p w14:paraId="5C0F6FF3" w14:textId="77777777" w:rsidR="00E61D2C" w:rsidRPr="00E61D2C" w:rsidRDefault="00E61D2C" w:rsidP="00E61D2C">
      <w:pPr>
        <w:jc w:val="both"/>
        <w:rPr>
          <w:rFonts w:ascii="Arial" w:hAnsi="Arial" w:cs="Arial"/>
        </w:rPr>
      </w:pPr>
      <w:r w:rsidRPr="00E61D2C">
        <w:rPr>
          <w:rFonts w:ascii="Arial" w:hAnsi="Arial" w:cs="Arial"/>
        </w:rPr>
        <w:t>04/ 2024/SMDET</w:t>
      </w:r>
    </w:p>
    <w:p w14:paraId="5746AF78" w14:textId="77777777" w:rsidR="00E61D2C" w:rsidRPr="00E61D2C" w:rsidRDefault="00E61D2C" w:rsidP="00E61D2C">
      <w:pPr>
        <w:jc w:val="both"/>
        <w:rPr>
          <w:rFonts w:ascii="Arial" w:hAnsi="Arial" w:cs="Arial"/>
        </w:rPr>
      </w:pPr>
      <w:r w:rsidRPr="00E61D2C">
        <w:rPr>
          <w:rFonts w:ascii="Arial" w:hAnsi="Arial" w:cs="Arial"/>
        </w:rPr>
        <w:t>Objeto do Contrato</w:t>
      </w:r>
    </w:p>
    <w:p w14:paraId="4DC6618A" w14:textId="77777777" w:rsidR="00E61D2C" w:rsidRPr="00E61D2C" w:rsidRDefault="00E61D2C" w:rsidP="00E61D2C">
      <w:pPr>
        <w:jc w:val="both"/>
        <w:rPr>
          <w:rFonts w:ascii="Arial" w:hAnsi="Arial" w:cs="Arial"/>
        </w:rPr>
      </w:pPr>
      <w:r w:rsidRPr="00E61D2C">
        <w:rPr>
          <w:rFonts w:ascii="Arial" w:hAnsi="Arial" w:cs="Arial"/>
        </w:rPr>
        <w:t>Formação social e profissional - Projeto Marido de Aluguel - 2ª</w:t>
      </w:r>
    </w:p>
    <w:p w14:paraId="4E98C7E5" w14:textId="77777777" w:rsidR="00E61D2C" w:rsidRPr="00E61D2C" w:rsidRDefault="00E61D2C" w:rsidP="00E61D2C">
      <w:pPr>
        <w:jc w:val="both"/>
        <w:rPr>
          <w:rFonts w:ascii="Arial" w:hAnsi="Arial" w:cs="Arial"/>
        </w:rPr>
      </w:pPr>
      <w:r w:rsidRPr="00E61D2C">
        <w:rPr>
          <w:rFonts w:ascii="Arial" w:hAnsi="Arial" w:cs="Arial"/>
        </w:rPr>
        <w:t>Edição /2024.</w:t>
      </w:r>
    </w:p>
    <w:p w14:paraId="56397116" w14:textId="77777777" w:rsidR="00E61D2C" w:rsidRPr="00E61D2C" w:rsidRDefault="00E61D2C" w:rsidP="00E61D2C">
      <w:pPr>
        <w:jc w:val="both"/>
        <w:rPr>
          <w:rFonts w:ascii="Arial" w:hAnsi="Arial" w:cs="Arial"/>
        </w:rPr>
      </w:pPr>
      <w:r w:rsidRPr="00E61D2C">
        <w:rPr>
          <w:rFonts w:ascii="Arial" w:hAnsi="Arial" w:cs="Arial"/>
        </w:rPr>
        <w:t>Nome do Contratante</w:t>
      </w:r>
    </w:p>
    <w:p w14:paraId="74B42B1C" w14:textId="77777777" w:rsidR="00E61D2C" w:rsidRPr="00E61D2C" w:rsidRDefault="00E61D2C" w:rsidP="00E61D2C">
      <w:pPr>
        <w:jc w:val="both"/>
        <w:rPr>
          <w:rFonts w:ascii="Arial" w:hAnsi="Arial" w:cs="Arial"/>
        </w:rPr>
      </w:pPr>
      <w:r w:rsidRPr="00E61D2C">
        <w:rPr>
          <w:rFonts w:ascii="Arial" w:hAnsi="Arial" w:cs="Arial"/>
        </w:rPr>
        <w:t>PMSP/Secretaria Municipal de Desenvolvimento Econômico e</w:t>
      </w:r>
    </w:p>
    <w:p w14:paraId="3EE6D45F" w14:textId="77777777" w:rsidR="00E61D2C" w:rsidRPr="00E61D2C" w:rsidRDefault="00E61D2C" w:rsidP="00E61D2C">
      <w:pPr>
        <w:jc w:val="both"/>
        <w:rPr>
          <w:rFonts w:ascii="Arial" w:hAnsi="Arial" w:cs="Arial"/>
        </w:rPr>
      </w:pPr>
      <w:r w:rsidRPr="00E61D2C">
        <w:rPr>
          <w:rFonts w:ascii="Arial" w:hAnsi="Arial" w:cs="Arial"/>
        </w:rPr>
        <w:t>Trabalho - SMDET</w:t>
      </w:r>
    </w:p>
    <w:p w14:paraId="386E1C73" w14:textId="77777777" w:rsidR="00E61D2C" w:rsidRPr="00E61D2C" w:rsidRDefault="00E61D2C" w:rsidP="00E61D2C">
      <w:pPr>
        <w:jc w:val="both"/>
        <w:rPr>
          <w:rFonts w:ascii="Arial" w:hAnsi="Arial" w:cs="Arial"/>
        </w:rPr>
      </w:pPr>
      <w:r w:rsidRPr="00E61D2C">
        <w:rPr>
          <w:rFonts w:ascii="Arial" w:hAnsi="Arial" w:cs="Arial"/>
        </w:rPr>
        <w:t>Nome do Contratado (entidade parceira)</w:t>
      </w:r>
    </w:p>
    <w:p w14:paraId="73463CBE" w14:textId="77777777" w:rsidR="00E61D2C" w:rsidRPr="00E61D2C" w:rsidRDefault="00E61D2C" w:rsidP="00E61D2C">
      <w:pPr>
        <w:jc w:val="both"/>
        <w:rPr>
          <w:rFonts w:ascii="Arial" w:hAnsi="Arial" w:cs="Arial"/>
        </w:rPr>
      </w:pPr>
      <w:r w:rsidRPr="00E61D2C">
        <w:rPr>
          <w:rFonts w:ascii="Arial" w:hAnsi="Arial" w:cs="Arial"/>
        </w:rPr>
        <w:t>Instituto de Planejamento e Desenvolvimento Holístico - VISTA</w:t>
      </w:r>
    </w:p>
    <w:p w14:paraId="68954479" w14:textId="77777777" w:rsidR="00E61D2C" w:rsidRPr="00E61D2C" w:rsidRDefault="00E61D2C" w:rsidP="00E61D2C">
      <w:pPr>
        <w:jc w:val="both"/>
        <w:rPr>
          <w:rFonts w:ascii="Arial" w:hAnsi="Arial" w:cs="Arial"/>
        </w:rPr>
      </w:pPr>
      <w:r w:rsidRPr="00E61D2C">
        <w:rPr>
          <w:rFonts w:ascii="Arial" w:hAnsi="Arial" w:cs="Arial"/>
        </w:rPr>
        <w:t>CNPJ do Contratado (entidade parceira)</w:t>
      </w:r>
    </w:p>
    <w:p w14:paraId="4170D51C" w14:textId="77777777" w:rsidR="00E61D2C" w:rsidRPr="00E61D2C" w:rsidRDefault="00E61D2C" w:rsidP="00E61D2C">
      <w:pPr>
        <w:jc w:val="both"/>
        <w:rPr>
          <w:rFonts w:ascii="Arial" w:hAnsi="Arial" w:cs="Arial"/>
        </w:rPr>
      </w:pPr>
      <w:r w:rsidRPr="00E61D2C">
        <w:rPr>
          <w:rFonts w:ascii="Arial" w:hAnsi="Arial" w:cs="Arial"/>
        </w:rPr>
        <w:t>08.987.830/0001-66</w:t>
      </w:r>
    </w:p>
    <w:p w14:paraId="20AC7661" w14:textId="77777777" w:rsidR="00E61D2C" w:rsidRPr="00E61D2C" w:rsidRDefault="00E61D2C" w:rsidP="00E61D2C">
      <w:pPr>
        <w:jc w:val="both"/>
        <w:rPr>
          <w:rFonts w:ascii="Arial" w:hAnsi="Arial" w:cs="Arial"/>
        </w:rPr>
      </w:pPr>
      <w:r w:rsidRPr="00E61D2C">
        <w:rPr>
          <w:rFonts w:ascii="Arial" w:hAnsi="Arial" w:cs="Arial"/>
        </w:rPr>
        <w:t>Dotação orçamentária</w:t>
      </w:r>
    </w:p>
    <w:p w14:paraId="13462D99" w14:textId="77777777" w:rsidR="00E61D2C" w:rsidRPr="00E61D2C" w:rsidRDefault="00E61D2C" w:rsidP="00E61D2C">
      <w:pPr>
        <w:jc w:val="both"/>
        <w:rPr>
          <w:rFonts w:ascii="Arial" w:hAnsi="Arial" w:cs="Arial"/>
        </w:rPr>
      </w:pPr>
      <w:r w:rsidRPr="00E61D2C">
        <w:rPr>
          <w:rFonts w:ascii="Arial" w:hAnsi="Arial" w:cs="Arial"/>
        </w:rPr>
        <w:t>30.10.11.333.3019.4.432.3.350.39.00.00</w:t>
      </w:r>
    </w:p>
    <w:p w14:paraId="06500F91" w14:textId="77777777" w:rsidR="00E61D2C" w:rsidRPr="00E61D2C" w:rsidRDefault="00E61D2C" w:rsidP="00E61D2C">
      <w:pPr>
        <w:jc w:val="both"/>
        <w:rPr>
          <w:rFonts w:ascii="Arial" w:hAnsi="Arial" w:cs="Arial"/>
        </w:rPr>
      </w:pPr>
      <w:r w:rsidRPr="00E61D2C">
        <w:rPr>
          <w:rFonts w:ascii="Arial" w:hAnsi="Arial" w:cs="Arial"/>
        </w:rPr>
        <w:t>Nota de Empenho</w:t>
      </w:r>
    </w:p>
    <w:p w14:paraId="4871DE01" w14:textId="77777777" w:rsidR="00E61D2C" w:rsidRPr="00E61D2C" w:rsidRDefault="00E61D2C" w:rsidP="00E61D2C">
      <w:pPr>
        <w:jc w:val="both"/>
        <w:rPr>
          <w:rFonts w:ascii="Arial" w:hAnsi="Arial" w:cs="Arial"/>
        </w:rPr>
      </w:pPr>
      <w:r w:rsidRPr="00E61D2C">
        <w:rPr>
          <w:rFonts w:ascii="Arial" w:hAnsi="Arial" w:cs="Arial"/>
        </w:rPr>
        <w:t>77145/2024</w:t>
      </w:r>
    </w:p>
    <w:p w14:paraId="535EAC45" w14:textId="77777777" w:rsidR="00E61D2C" w:rsidRPr="00E61D2C" w:rsidRDefault="00E61D2C" w:rsidP="00E61D2C">
      <w:pPr>
        <w:jc w:val="both"/>
        <w:rPr>
          <w:rFonts w:ascii="Arial" w:hAnsi="Arial" w:cs="Arial"/>
        </w:rPr>
      </w:pPr>
      <w:r w:rsidRPr="00E61D2C">
        <w:rPr>
          <w:rFonts w:ascii="Arial" w:hAnsi="Arial" w:cs="Arial"/>
        </w:rPr>
        <w:t>Natureza da Despesa</w:t>
      </w:r>
    </w:p>
    <w:p w14:paraId="7203C016" w14:textId="77777777" w:rsidR="00E61D2C" w:rsidRPr="00E61D2C" w:rsidRDefault="00E61D2C" w:rsidP="00E61D2C">
      <w:pPr>
        <w:jc w:val="both"/>
        <w:rPr>
          <w:rFonts w:ascii="Arial" w:hAnsi="Arial" w:cs="Arial"/>
        </w:rPr>
      </w:pPr>
      <w:r w:rsidRPr="00E61D2C">
        <w:rPr>
          <w:rFonts w:ascii="Arial" w:hAnsi="Arial" w:cs="Arial"/>
        </w:rPr>
        <w:t>Fomento</w:t>
      </w:r>
    </w:p>
    <w:p w14:paraId="14ECF0D9" w14:textId="77777777" w:rsidR="00E61D2C" w:rsidRPr="00E61D2C" w:rsidRDefault="00E61D2C" w:rsidP="00E61D2C">
      <w:pPr>
        <w:jc w:val="both"/>
        <w:rPr>
          <w:rFonts w:ascii="Arial" w:hAnsi="Arial" w:cs="Arial"/>
        </w:rPr>
      </w:pPr>
      <w:r w:rsidRPr="00E61D2C">
        <w:rPr>
          <w:rFonts w:ascii="Arial" w:hAnsi="Arial" w:cs="Arial"/>
        </w:rPr>
        <w:t>PRAZO DE VIGÊNCIA DA PARCERIA</w:t>
      </w:r>
    </w:p>
    <w:p w14:paraId="60E07B30" w14:textId="77777777" w:rsidR="00E61D2C" w:rsidRPr="00E61D2C" w:rsidRDefault="00E61D2C" w:rsidP="00E61D2C">
      <w:pPr>
        <w:jc w:val="both"/>
        <w:rPr>
          <w:rFonts w:ascii="Arial" w:hAnsi="Arial" w:cs="Arial"/>
        </w:rPr>
      </w:pPr>
      <w:r w:rsidRPr="00E61D2C">
        <w:rPr>
          <w:rFonts w:ascii="Arial" w:hAnsi="Arial" w:cs="Arial"/>
        </w:rPr>
        <w:t>Data de Início</w:t>
      </w:r>
    </w:p>
    <w:p w14:paraId="1EE2CFC9" w14:textId="77777777" w:rsidR="00E61D2C" w:rsidRPr="00E61D2C" w:rsidRDefault="00E61D2C" w:rsidP="00E61D2C">
      <w:pPr>
        <w:jc w:val="both"/>
        <w:rPr>
          <w:rFonts w:ascii="Arial" w:hAnsi="Arial" w:cs="Arial"/>
        </w:rPr>
      </w:pPr>
      <w:r w:rsidRPr="00E61D2C">
        <w:rPr>
          <w:rFonts w:ascii="Arial" w:hAnsi="Arial" w:cs="Arial"/>
        </w:rPr>
        <w:lastRenderedPageBreak/>
        <w:t>21/06/2024</w:t>
      </w:r>
    </w:p>
    <w:p w14:paraId="7E4A0258" w14:textId="77777777" w:rsidR="00E61D2C" w:rsidRPr="00E61D2C" w:rsidRDefault="00E61D2C" w:rsidP="00E61D2C">
      <w:pPr>
        <w:jc w:val="both"/>
        <w:rPr>
          <w:rFonts w:ascii="Arial" w:hAnsi="Arial" w:cs="Arial"/>
        </w:rPr>
      </w:pPr>
      <w:r w:rsidRPr="00E61D2C">
        <w:rPr>
          <w:rFonts w:ascii="Arial" w:hAnsi="Arial" w:cs="Arial"/>
        </w:rPr>
        <w:t>Data de Fim</w:t>
      </w:r>
    </w:p>
    <w:p w14:paraId="7848F03D" w14:textId="77777777" w:rsidR="00E61D2C" w:rsidRPr="00E61D2C" w:rsidRDefault="00E61D2C" w:rsidP="00E61D2C">
      <w:pPr>
        <w:jc w:val="both"/>
        <w:rPr>
          <w:rFonts w:ascii="Arial" w:hAnsi="Arial" w:cs="Arial"/>
        </w:rPr>
      </w:pPr>
      <w:r w:rsidRPr="00E61D2C">
        <w:rPr>
          <w:rFonts w:ascii="Arial" w:hAnsi="Arial" w:cs="Arial"/>
        </w:rPr>
        <w:t>21/12/2024</w:t>
      </w:r>
    </w:p>
    <w:p w14:paraId="2135412F" w14:textId="77777777" w:rsidR="00E61D2C" w:rsidRPr="00E61D2C" w:rsidRDefault="00E61D2C" w:rsidP="00E61D2C">
      <w:pPr>
        <w:jc w:val="both"/>
        <w:rPr>
          <w:rFonts w:ascii="Arial" w:hAnsi="Arial" w:cs="Arial"/>
        </w:rPr>
      </w:pPr>
      <w:r w:rsidRPr="00E61D2C">
        <w:rPr>
          <w:rFonts w:ascii="Arial" w:hAnsi="Arial" w:cs="Arial"/>
        </w:rPr>
        <w:t>PRINCIPAL</w:t>
      </w:r>
    </w:p>
    <w:p w14:paraId="131266A4" w14:textId="77777777" w:rsidR="00E61D2C" w:rsidRPr="00E61D2C" w:rsidRDefault="00E61D2C" w:rsidP="00E61D2C">
      <w:pPr>
        <w:jc w:val="both"/>
        <w:rPr>
          <w:rFonts w:ascii="Arial" w:hAnsi="Arial" w:cs="Arial"/>
        </w:rPr>
      </w:pPr>
      <w:r w:rsidRPr="00E61D2C">
        <w:rPr>
          <w:rFonts w:ascii="Arial" w:hAnsi="Arial" w:cs="Arial"/>
        </w:rPr>
        <w:t>Fundamento Legal</w:t>
      </w:r>
    </w:p>
    <w:p w14:paraId="43F86EC1" w14:textId="77777777" w:rsidR="00E61D2C" w:rsidRPr="00E61D2C" w:rsidRDefault="00E61D2C" w:rsidP="00E61D2C">
      <w:pPr>
        <w:jc w:val="both"/>
        <w:rPr>
          <w:rFonts w:ascii="Arial" w:hAnsi="Arial" w:cs="Arial"/>
        </w:rPr>
      </w:pPr>
      <w:r w:rsidRPr="00E61D2C">
        <w:rPr>
          <w:rFonts w:ascii="Arial" w:hAnsi="Arial" w:cs="Arial"/>
        </w:rPr>
        <w:t>Lei Federal 13.019/2024 e Decreto 57.575/2016.</w:t>
      </w:r>
    </w:p>
    <w:p w14:paraId="2CBDBF67" w14:textId="77777777" w:rsidR="00E61D2C" w:rsidRPr="00E61D2C" w:rsidRDefault="00E61D2C" w:rsidP="00E61D2C">
      <w:pPr>
        <w:jc w:val="both"/>
        <w:rPr>
          <w:rFonts w:ascii="Arial" w:hAnsi="Arial" w:cs="Arial"/>
        </w:rPr>
      </w:pPr>
      <w:r w:rsidRPr="00E61D2C">
        <w:rPr>
          <w:rFonts w:ascii="Arial" w:hAnsi="Arial" w:cs="Arial"/>
        </w:rPr>
        <w:t>Data da Assinatura do Instrumento do Contrato</w:t>
      </w:r>
    </w:p>
    <w:p w14:paraId="06648B5E" w14:textId="77777777" w:rsidR="00E61D2C" w:rsidRPr="00E61D2C" w:rsidRDefault="00E61D2C" w:rsidP="00E61D2C">
      <w:pPr>
        <w:jc w:val="both"/>
        <w:rPr>
          <w:rFonts w:ascii="Arial" w:hAnsi="Arial" w:cs="Arial"/>
        </w:rPr>
      </w:pPr>
      <w:r w:rsidRPr="00E61D2C">
        <w:rPr>
          <w:rFonts w:ascii="Arial" w:hAnsi="Arial" w:cs="Arial"/>
        </w:rPr>
        <w:t>26/06/2024</w:t>
      </w:r>
    </w:p>
    <w:p w14:paraId="5A434A6C" w14:textId="77777777" w:rsidR="00E61D2C" w:rsidRPr="00E61D2C" w:rsidRDefault="00E61D2C" w:rsidP="00E61D2C">
      <w:pPr>
        <w:jc w:val="both"/>
        <w:rPr>
          <w:rFonts w:ascii="Arial" w:hAnsi="Arial" w:cs="Arial"/>
        </w:rPr>
      </w:pPr>
      <w:r w:rsidRPr="00E61D2C">
        <w:rPr>
          <w:rFonts w:ascii="Arial" w:hAnsi="Arial" w:cs="Arial"/>
        </w:rPr>
        <w:t>Anexo I (Número do Documento SEI)</w:t>
      </w:r>
    </w:p>
    <w:p w14:paraId="481E0F6F" w14:textId="07409FE1" w:rsidR="00E61D2C" w:rsidRDefault="00E61D2C">
      <w:pPr>
        <w:rPr>
          <w:rFonts w:ascii="Arial" w:hAnsi="Arial" w:cs="Arial"/>
        </w:rPr>
      </w:pPr>
      <w:r w:rsidRPr="00E61D2C">
        <w:rPr>
          <w:rFonts w:ascii="Arial" w:hAnsi="Arial" w:cs="Arial"/>
        </w:rPr>
        <w:t>105895886</w:t>
      </w:r>
      <w:r w:rsidRPr="00E61D2C">
        <w:rPr>
          <w:rFonts w:ascii="Arial" w:hAnsi="Arial" w:cs="Arial"/>
        </w:rPr>
        <w:cr/>
      </w:r>
      <w:r>
        <w:rPr>
          <w:rFonts w:ascii="Arial" w:hAnsi="Arial" w:cs="Arial"/>
        </w:rPr>
        <w:br w:type="page"/>
      </w:r>
    </w:p>
    <w:p w14:paraId="55422B97" w14:textId="1BBBE92C" w:rsidR="00E61D2C" w:rsidRDefault="00E61D2C" w:rsidP="00E61D2C">
      <w:pPr>
        <w:jc w:val="center"/>
        <w:rPr>
          <w:rFonts w:ascii="Arial" w:hAnsi="Arial" w:cs="Arial"/>
          <w:b/>
          <w:bCs/>
          <w:sz w:val="32"/>
          <w:szCs w:val="32"/>
          <w:u w:val="single"/>
        </w:rPr>
      </w:pPr>
      <w:r w:rsidRPr="00E61D2C">
        <w:rPr>
          <w:rFonts w:ascii="Arial" w:hAnsi="Arial" w:cs="Arial"/>
          <w:b/>
          <w:bCs/>
          <w:sz w:val="32"/>
          <w:szCs w:val="32"/>
          <w:u w:val="single"/>
        </w:rPr>
        <w:lastRenderedPageBreak/>
        <w:t>NÚCLEO DE PUBLICAÇÃO</w:t>
      </w:r>
    </w:p>
    <w:p w14:paraId="64459009" w14:textId="77777777" w:rsidR="00E61D2C" w:rsidRPr="00E61D2C" w:rsidRDefault="00E61D2C" w:rsidP="00E61D2C">
      <w:pPr>
        <w:jc w:val="both"/>
        <w:rPr>
          <w:rFonts w:ascii="Arial" w:hAnsi="Arial" w:cs="Arial"/>
          <w:b/>
          <w:bCs/>
        </w:rPr>
      </w:pPr>
      <w:r w:rsidRPr="00E61D2C">
        <w:rPr>
          <w:rFonts w:ascii="Arial" w:hAnsi="Arial" w:cs="Arial"/>
          <w:b/>
          <w:bCs/>
        </w:rPr>
        <w:t xml:space="preserve">Documento: 105930009 | Despacho </w:t>
      </w:r>
      <w:proofErr w:type="spellStart"/>
      <w:r w:rsidRPr="00E61D2C">
        <w:rPr>
          <w:rFonts w:ascii="Arial" w:hAnsi="Arial" w:cs="Arial"/>
          <w:b/>
          <w:bCs/>
        </w:rPr>
        <w:t>autorizatório</w:t>
      </w:r>
      <w:proofErr w:type="spellEnd"/>
      <w:r w:rsidRPr="00E61D2C">
        <w:rPr>
          <w:rFonts w:ascii="Arial" w:hAnsi="Arial" w:cs="Arial"/>
          <w:b/>
          <w:bCs/>
        </w:rPr>
        <w:t xml:space="preserve"> (NP)</w:t>
      </w:r>
    </w:p>
    <w:p w14:paraId="5BB39444" w14:textId="77777777" w:rsidR="00E61D2C" w:rsidRPr="00E61D2C" w:rsidRDefault="00E61D2C" w:rsidP="00E61D2C">
      <w:pPr>
        <w:jc w:val="both"/>
        <w:rPr>
          <w:rFonts w:ascii="Arial" w:hAnsi="Arial" w:cs="Arial"/>
        </w:rPr>
      </w:pPr>
      <w:r w:rsidRPr="00E61D2C">
        <w:rPr>
          <w:rFonts w:ascii="Arial" w:hAnsi="Arial" w:cs="Arial"/>
        </w:rPr>
        <w:t>DADOS DA LICITAÇÃO</w:t>
      </w:r>
    </w:p>
    <w:p w14:paraId="134BDD3B" w14:textId="77777777" w:rsidR="00E61D2C" w:rsidRPr="00E61D2C" w:rsidRDefault="00E61D2C" w:rsidP="00E61D2C">
      <w:pPr>
        <w:jc w:val="both"/>
        <w:rPr>
          <w:rFonts w:ascii="Arial" w:hAnsi="Arial" w:cs="Arial"/>
        </w:rPr>
      </w:pPr>
      <w:r w:rsidRPr="00E61D2C">
        <w:rPr>
          <w:rFonts w:ascii="Arial" w:hAnsi="Arial" w:cs="Arial"/>
        </w:rPr>
        <w:t>Número da Ata</w:t>
      </w:r>
    </w:p>
    <w:p w14:paraId="6072E2D2" w14:textId="77777777" w:rsidR="00E61D2C" w:rsidRPr="00E61D2C" w:rsidRDefault="00E61D2C" w:rsidP="00E61D2C">
      <w:pPr>
        <w:jc w:val="both"/>
        <w:rPr>
          <w:rFonts w:ascii="Arial" w:hAnsi="Arial" w:cs="Arial"/>
        </w:rPr>
      </w:pPr>
      <w:r w:rsidRPr="00E61D2C">
        <w:rPr>
          <w:rFonts w:ascii="Arial" w:hAnsi="Arial" w:cs="Arial"/>
        </w:rPr>
        <w:t>003/SEGES-COBES/2022</w:t>
      </w:r>
    </w:p>
    <w:p w14:paraId="32746995" w14:textId="77777777" w:rsidR="00E61D2C" w:rsidRPr="00E61D2C" w:rsidRDefault="00E61D2C" w:rsidP="00E61D2C">
      <w:pPr>
        <w:jc w:val="both"/>
        <w:rPr>
          <w:rFonts w:ascii="Arial" w:hAnsi="Arial" w:cs="Arial"/>
        </w:rPr>
      </w:pPr>
      <w:r w:rsidRPr="00E61D2C">
        <w:rPr>
          <w:rFonts w:ascii="Arial" w:hAnsi="Arial" w:cs="Arial"/>
        </w:rPr>
        <w:t>Natureza</w:t>
      </w:r>
    </w:p>
    <w:p w14:paraId="3703440F" w14:textId="77777777" w:rsidR="00E61D2C" w:rsidRPr="00E61D2C" w:rsidRDefault="00E61D2C" w:rsidP="00E61D2C">
      <w:pPr>
        <w:jc w:val="both"/>
        <w:rPr>
          <w:rFonts w:ascii="Arial" w:hAnsi="Arial" w:cs="Arial"/>
        </w:rPr>
      </w:pPr>
      <w:r w:rsidRPr="00E61D2C">
        <w:rPr>
          <w:rFonts w:ascii="Arial" w:hAnsi="Arial" w:cs="Arial"/>
        </w:rPr>
        <w:t>Serviços comuns</w:t>
      </w:r>
    </w:p>
    <w:p w14:paraId="1356BF81" w14:textId="77777777" w:rsidR="00E61D2C" w:rsidRPr="00E61D2C" w:rsidRDefault="00E61D2C" w:rsidP="00E61D2C">
      <w:pPr>
        <w:jc w:val="both"/>
        <w:rPr>
          <w:rFonts w:ascii="Arial" w:hAnsi="Arial" w:cs="Arial"/>
        </w:rPr>
      </w:pPr>
      <w:r w:rsidRPr="00E61D2C">
        <w:rPr>
          <w:rFonts w:ascii="Arial" w:hAnsi="Arial" w:cs="Arial"/>
        </w:rPr>
        <w:t>Descrição da natureza</w:t>
      </w:r>
    </w:p>
    <w:p w14:paraId="01FD795B" w14:textId="77777777" w:rsidR="00E61D2C" w:rsidRPr="00E61D2C" w:rsidRDefault="00E61D2C" w:rsidP="00E61D2C">
      <w:pPr>
        <w:jc w:val="both"/>
        <w:rPr>
          <w:rFonts w:ascii="Arial" w:hAnsi="Arial" w:cs="Arial"/>
        </w:rPr>
      </w:pPr>
      <w:r w:rsidRPr="00E61D2C">
        <w:rPr>
          <w:rFonts w:ascii="Arial" w:hAnsi="Arial" w:cs="Arial"/>
        </w:rPr>
        <w:t>Serviços de limpeza e desinfecção de reservatório</w:t>
      </w:r>
    </w:p>
    <w:p w14:paraId="74254217" w14:textId="77777777" w:rsidR="00E61D2C" w:rsidRPr="00E61D2C" w:rsidRDefault="00E61D2C" w:rsidP="00E61D2C">
      <w:pPr>
        <w:jc w:val="both"/>
        <w:rPr>
          <w:rFonts w:ascii="Arial" w:hAnsi="Arial" w:cs="Arial"/>
        </w:rPr>
      </w:pPr>
      <w:r w:rsidRPr="00E61D2C">
        <w:rPr>
          <w:rFonts w:ascii="Arial" w:hAnsi="Arial" w:cs="Arial"/>
        </w:rPr>
        <w:t>Objeto da licitação</w:t>
      </w:r>
    </w:p>
    <w:p w14:paraId="546568BD" w14:textId="77777777" w:rsidR="00E61D2C" w:rsidRPr="00E61D2C" w:rsidRDefault="00E61D2C" w:rsidP="00E61D2C">
      <w:pPr>
        <w:jc w:val="both"/>
        <w:rPr>
          <w:rFonts w:ascii="Arial" w:hAnsi="Arial" w:cs="Arial"/>
        </w:rPr>
      </w:pPr>
      <w:r w:rsidRPr="00E61D2C">
        <w:rPr>
          <w:rFonts w:ascii="Arial" w:hAnsi="Arial" w:cs="Arial"/>
        </w:rPr>
        <w:t>Serviços de limpeza e desinfecção de reservatório predial na</w:t>
      </w:r>
    </w:p>
    <w:p w14:paraId="516FF94B" w14:textId="77777777" w:rsidR="00E61D2C" w:rsidRPr="00E61D2C" w:rsidRDefault="00E61D2C" w:rsidP="00E61D2C">
      <w:pPr>
        <w:jc w:val="both"/>
        <w:rPr>
          <w:rFonts w:ascii="Arial" w:hAnsi="Arial" w:cs="Arial"/>
        </w:rPr>
      </w:pPr>
      <w:r w:rsidRPr="00E61D2C">
        <w:rPr>
          <w:rFonts w:ascii="Arial" w:hAnsi="Arial" w:cs="Arial"/>
        </w:rPr>
        <w:t>unidade do CATE Central, para fazer constar: Prorrogação do</w:t>
      </w:r>
    </w:p>
    <w:p w14:paraId="4FBB9BE5" w14:textId="77777777" w:rsidR="00E61D2C" w:rsidRPr="00E61D2C" w:rsidRDefault="00E61D2C" w:rsidP="00E61D2C">
      <w:pPr>
        <w:jc w:val="both"/>
        <w:rPr>
          <w:rFonts w:ascii="Arial" w:hAnsi="Arial" w:cs="Arial"/>
        </w:rPr>
      </w:pPr>
      <w:r w:rsidRPr="00E61D2C">
        <w:rPr>
          <w:rFonts w:ascii="Arial" w:hAnsi="Arial" w:cs="Arial"/>
        </w:rPr>
        <w:t>prazo contratual por mais 12 meses, vigência até 20/07/2025, com</w:t>
      </w:r>
    </w:p>
    <w:p w14:paraId="6B587E60" w14:textId="77777777" w:rsidR="00E61D2C" w:rsidRPr="00E61D2C" w:rsidRDefault="00E61D2C" w:rsidP="00E61D2C">
      <w:pPr>
        <w:jc w:val="both"/>
        <w:rPr>
          <w:rFonts w:ascii="Arial" w:hAnsi="Arial" w:cs="Arial"/>
        </w:rPr>
      </w:pPr>
      <w:r w:rsidRPr="00E61D2C">
        <w:rPr>
          <w:rFonts w:ascii="Arial" w:hAnsi="Arial" w:cs="Arial"/>
        </w:rPr>
        <w:t>aplicação de reajuste.</w:t>
      </w:r>
    </w:p>
    <w:p w14:paraId="3CF50F14" w14:textId="77777777" w:rsidR="00E61D2C" w:rsidRPr="00E61D2C" w:rsidRDefault="00E61D2C" w:rsidP="00E61D2C">
      <w:pPr>
        <w:jc w:val="both"/>
        <w:rPr>
          <w:rFonts w:ascii="Arial" w:hAnsi="Arial" w:cs="Arial"/>
        </w:rPr>
      </w:pPr>
      <w:r w:rsidRPr="00E61D2C">
        <w:rPr>
          <w:rFonts w:ascii="Arial" w:hAnsi="Arial" w:cs="Arial"/>
        </w:rPr>
        <w:t>Processo</w:t>
      </w:r>
    </w:p>
    <w:p w14:paraId="205042D1" w14:textId="77777777" w:rsidR="00E61D2C" w:rsidRPr="00E61D2C" w:rsidRDefault="00E61D2C" w:rsidP="00E61D2C">
      <w:pPr>
        <w:jc w:val="both"/>
        <w:rPr>
          <w:rFonts w:ascii="Arial" w:hAnsi="Arial" w:cs="Arial"/>
        </w:rPr>
      </w:pPr>
      <w:r w:rsidRPr="00E61D2C">
        <w:rPr>
          <w:rFonts w:ascii="Arial" w:hAnsi="Arial" w:cs="Arial"/>
        </w:rPr>
        <w:t>6064.2022/0000643-0</w:t>
      </w:r>
    </w:p>
    <w:p w14:paraId="42200984" w14:textId="77777777" w:rsidR="00E61D2C" w:rsidRPr="00E61D2C" w:rsidRDefault="00E61D2C" w:rsidP="00E61D2C">
      <w:pPr>
        <w:jc w:val="both"/>
        <w:rPr>
          <w:rFonts w:ascii="Arial" w:hAnsi="Arial" w:cs="Arial"/>
        </w:rPr>
      </w:pPr>
      <w:r w:rsidRPr="00E61D2C">
        <w:rPr>
          <w:rFonts w:ascii="Arial" w:hAnsi="Arial" w:cs="Arial"/>
        </w:rPr>
        <w:t>Local de execução</w:t>
      </w:r>
    </w:p>
    <w:p w14:paraId="6219F2A1" w14:textId="77777777" w:rsidR="00E61D2C" w:rsidRPr="00E61D2C" w:rsidRDefault="00E61D2C" w:rsidP="00E61D2C">
      <w:pPr>
        <w:jc w:val="both"/>
        <w:rPr>
          <w:rFonts w:ascii="Arial" w:hAnsi="Arial" w:cs="Arial"/>
        </w:rPr>
      </w:pPr>
      <w:r w:rsidRPr="00E61D2C">
        <w:rPr>
          <w:rFonts w:ascii="Arial" w:hAnsi="Arial" w:cs="Arial"/>
        </w:rPr>
        <w:t>São Paulo - SP</w:t>
      </w:r>
    </w:p>
    <w:p w14:paraId="187DF6FD" w14:textId="77777777" w:rsidR="00E61D2C" w:rsidRPr="00E61D2C" w:rsidRDefault="00E61D2C" w:rsidP="00E61D2C">
      <w:pPr>
        <w:jc w:val="both"/>
        <w:rPr>
          <w:rFonts w:ascii="Arial" w:hAnsi="Arial" w:cs="Arial"/>
        </w:rPr>
      </w:pPr>
      <w:r w:rsidRPr="00E61D2C">
        <w:rPr>
          <w:rFonts w:ascii="Arial" w:hAnsi="Arial" w:cs="Arial"/>
        </w:rPr>
        <w:t>Data da Publicação</w:t>
      </w:r>
    </w:p>
    <w:p w14:paraId="3378FBFD" w14:textId="77777777" w:rsidR="00E61D2C" w:rsidRPr="00E61D2C" w:rsidRDefault="00E61D2C" w:rsidP="00E61D2C">
      <w:pPr>
        <w:jc w:val="both"/>
        <w:rPr>
          <w:rFonts w:ascii="Arial" w:hAnsi="Arial" w:cs="Arial"/>
        </w:rPr>
      </w:pPr>
      <w:r w:rsidRPr="00E61D2C">
        <w:rPr>
          <w:rFonts w:ascii="Arial" w:hAnsi="Arial" w:cs="Arial"/>
        </w:rPr>
        <w:t>28/06/2024</w:t>
      </w:r>
    </w:p>
    <w:p w14:paraId="4367D59A" w14:textId="77777777" w:rsidR="00E61D2C" w:rsidRPr="00E61D2C" w:rsidRDefault="00E61D2C" w:rsidP="00E61D2C">
      <w:pPr>
        <w:jc w:val="both"/>
        <w:rPr>
          <w:rFonts w:ascii="Arial" w:hAnsi="Arial" w:cs="Arial"/>
        </w:rPr>
      </w:pPr>
      <w:r w:rsidRPr="00E61D2C">
        <w:rPr>
          <w:rFonts w:ascii="Arial" w:hAnsi="Arial" w:cs="Arial"/>
        </w:rPr>
        <w:t>Texto do despacho</w:t>
      </w:r>
    </w:p>
    <w:p w14:paraId="017A53BC" w14:textId="77777777" w:rsidR="00E61D2C" w:rsidRPr="00E61D2C" w:rsidRDefault="00E61D2C" w:rsidP="00E61D2C">
      <w:pPr>
        <w:jc w:val="both"/>
        <w:rPr>
          <w:rFonts w:ascii="Arial" w:hAnsi="Arial" w:cs="Arial"/>
        </w:rPr>
      </w:pPr>
      <w:r w:rsidRPr="00E61D2C">
        <w:rPr>
          <w:rFonts w:ascii="Arial" w:hAnsi="Arial" w:cs="Arial"/>
        </w:rPr>
        <w:t>Despacho 6064.2022/0000643-0 I - No exercício da competência</w:t>
      </w:r>
    </w:p>
    <w:p w14:paraId="4CEAFE28" w14:textId="77777777" w:rsidR="00E61D2C" w:rsidRPr="00E61D2C" w:rsidRDefault="00E61D2C" w:rsidP="00E61D2C">
      <w:pPr>
        <w:jc w:val="both"/>
        <w:rPr>
          <w:rFonts w:ascii="Arial" w:hAnsi="Arial" w:cs="Arial"/>
        </w:rPr>
      </w:pPr>
      <w:r w:rsidRPr="00E61D2C">
        <w:rPr>
          <w:rFonts w:ascii="Arial" w:hAnsi="Arial" w:cs="Arial"/>
        </w:rPr>
        <w:t>que me foi confiada por lei e em vista dos elementos de convicção</w:t>
      </w:r>
    </w:p>
    <w:p w14:paraId="6E251A79" w14:textId="77777777" w:rsidR="00E61D2C" w:rsidRPr="00E61D2C" w:rsidRDefault="00E61D2C" w:rsidP="00E61D2C">
      <w:pPr>
        <w:jc w:val="both"/>
        <w:rPr>
          <w:rFonts w:ascii="Arial" w:hAnsi="Arial" w:cs="Arial"/>
        </w:rPr>
      </w:pPr>
      <w:r w:rsidRPr="00E61D2C">
        <w:rPr>
          <w:rFonts w:ascii="Arial" w:hAnsi="Arial" w:cs="Arial"/>
        </w:rPr>
        <w:t>contidos no presente, em especial, as manifestações do Gestor do</w:t>
      </w:r>
    </w:p>
    <w:p w14:paraId="20758660" w14:textId="77777777" w:rsidR="00E61D2C" w:rsidRPr="00E61D2C" w:rsidRDefault="00E61D2C" w:rsidP="00E61D2C">
      <w:pPr>
        <w:jc w:val="both"/>
        <w:rPr>
          <w:rFonts w:ascii="Arial" w:hAnsi="Arial" w:cs="Arial"/>
        </w:rPr>
      </w:pPr>
      <w:r w:rsidRPr="00E61D2C">
        <w:rPr>
          <w:rFonts w:ascii="Arial" w:hAnsi="Arial" w:cs="Arial"/>
        </w:rPr>
        <w:t>Contrato, da Supervisão de Execução Orçamentária e Financeira,</w:t>
      </w:r>
    </w:p>
    <w:p w14:paraId="57B0D270" w14:textId="77777777" w:rsidR="00E61D2C" w:rsidRPr="00E61D2C" w:rsidRDefault="00E61D2C" w:rsidP="00E61D2C">
      <w:pPr>
        <w:jc w:val="both"/>
        <w:rPr>
          <w:rFonts w:ascii="Arial" w:hAnsi="Arial" w:cs="Arial"/>
        </w:rPr>
      </w:pPr>
      <w:proofErr w:type="spellStart"/>
      <w:r w:rsidRPr="00E61D2C">
        <w:rPr>
          <w:rFonts w:ascii="Arial" w:hAnsi="Arial" w:cs="Arial"/>
        </w:rPr>
        <w:t>da</w:t>
      </w:r>
      <w:proofErr w:type="spellEnd"/>
      <w:r w:rsidRPr="00E61D2C">
        <w:rPr>
          <w:rFonts w:ascii="Arial" w:hAnsi="Arial" w:cs="Arial"/>
        </w:rPr>
        <w:t xml:space="preserve"> Contratada e da Assessoria Jurídica desta Pasta, que ora acolho</w:t>
      </w:r>
    </w:p>
    <w:p w14:paraId="3585EA0E" w14:textId="77777777" w:rsidR="00E61D2C" w:rsidRPr="00E61D2C" w:rsidRDefault="00E61D2C" w:rsidP="00E61D2C">
      <w:pPr>
        <w:jc w:val="both"/>
        <w:rPr>
          <w:rFonts w:ascii="Arial" w:hAnsi="Arial" w:cs="Arial"/>
        </w:rPr>
      </w:pPr>
      <w:r w:rsidRPr="00E61D2C">
        <w:rPr>
          <w:rFonts w:ascii="Arial" w:hAnsi="Arial" w:cs="Arial"/>
        </w:rPr>
        <w:t>e adoto como razão de decidir, AUTORIZO, observadas as</w:t>
      </w:r>
    </w:p>
    <w:p w14:paraId="6D70ECFB" w14:textId="77777777" w:rsidR="00E61D2C" w:rsidRPr="00E61D2C" w:rsidRDefault="00E61D2C" w:rsidP="00E61D2C">
      <w:pPr>
        <w:jc w:val="both"/>
        <w:rPr>
          <w:rFonts w:ascii="Arial" w:hAnsi="Arial" w:cs="Arial"/>
        </w:rPr>
      </w:pPr>
      <w:r w:rsidRPr="00E61D2C">
        <w:rPr>
          <w:rFonts w:ascii="Arial" w:hAnsi="Arial" w:cs="Arial"/>
        </w:rPr>
        <w:t>formalidades legais e cautelas de estilo, com fundamento no artigo</w:t>
      </w:r>
    </w:p>
    <w:p w14:paraId="2040477B" w14:textId="77777777" w:rsidR="00E61D2C" w:rsidRPr="00E61D2C" w:rsidRDefault="00E61D2C" w:rsidP="00E61D2C">
      <w:pPr>
        <w:jc w:val="both"/>
        <w:rPr>
          <w:rFonts w:ascii="Arial" w:hAnsi="Arial" w:cs="Arial"/>
        </w:rPr>
      </w:pPr>
      <w:r w:rsidRPr="00E61D2C">
        <w:rPr>
          <w:rFonts w:ascii="Arial" w:hAnsi="Arial" w:cs="Arial"/>
        </w:rPr>
        <w:t>57, inciso II da Lei Federal nº. 8.666/93 e alterações, c/c a Lei</w:t>
      </w:r>
    </w:p>
    <w:p w14:paraId="5D02FB8B" w14:textId="77777777" w:rsidR="00E61D2C" w:rsidRPr="00E61D2C" w:rsidRDefault="00E61D2C" w:rsidP="00E61D2C">
      <w:pPr>
        <w:jc w:val="both"/>
        <w:rPr>
          <w:rFonts w:ascii="Arial" w:hAnsi="Arial" w:cs="Arial"/>
        </w:rPr>
      </w:pPr>
      <w:r w:rsidRPr="00E61D2C">
        <w:rPr>
          <w:rFonts w:ascii="Arial" w:hAnsi="Arial" w:cs="Arial"/>
        </w:rPr>
        <w:lastRenderedPageBreak/>
        <w:t>Municipal 13.278/02 e Decreto n.º 44.279/03, o aditamento do</w:t>
      </w:r>
    </w:p>
    <w:p w14:paraId="5678F6BC" w14:textId="77777777" w:rsidR="00E61D2C" w:rsidRPr="00E61D2C" w:rsidRDefault="00E61D2C" w:rsidP="00E61D2C">
      <w:pPr>
        <w:jc w:val="both"/>
        <w:rPr>
          <w:rFonts w:ascii="Arial" w:hAnsi="Arial" w:cs="Arial"/>
        </w:rPr>
      </w:pPr>
      <w:r w:rsidRPr="00E61D2C">
        <w:rPr>
          <w:rFonts w:ascii="Arial" w:hAnsi="Arial" w:cs="Arial"/>
        </w:rPr>
        <w:t>Contrato nº 06/2022/SMDET celebrado com a empresa</w:t>
      </w:r>
    </w:p>
    <w:p w14:paraId="799E7212" w14:textId="77777777" w:rsidR="00E61D2C" w:rsidRPr="00E61D2C" w:rsidRDefault="00E61D2C" w:rsidP="00E61D2C">
      <w:pPr>
        <w:jc w:val="both"/>
        <w:rPr>
          <w:rFonts w:ascii="Arial" w:hAnsi="Arial" w:cs="Arial"/>
        </w:rPr>
      </w:pPr>
      <w:r w:rsidRPr="00E61D2C">
        <w:rPr>
          <w:rFonts w:ascii="Arial" w:hAnsi="Arial" w:cs="Arial"/>
        </w:rPr>
        <w:t>DESINTEC - SERVIÇOS TÉCNICOS LTDA, inscrita no CNPJ</w:t>
      </w:r>
    </w:p>
    <w:p w14:paraId="4E8B0C55" w14:textId="77777777" w:rsidR="00E61D2C" w:rsidRPr="00E61D2C" w:rsidRDefault="00E61D2C" w:rsidP="00E61D2C">
      <w:pPr>
        <w:jc w:val="both"/>
        <w:rPr>
          <w:rFonts w:ascii="Arial" w:hAnsi="Arial" w:cs="Arial"/>
        </w:rPr>
      </w:pPr>
      <w:r w:rsidRPr="00E61D2C">
        <w:rPr>
          <w:rFonts w:ascii="Arial" w:hAnsi="Arial" w:cs="Arial"/>
        </w:rPr>
        <w:t>58.408.204/0001-46, cujo objeto consiste na prestação de serviços</w:t>
      </w:r>
    </w:p>
    <w:p w14:paraId="4764F304" w14:textId="77777777" w:rsidR="00E61D2C" w:rsidRPr="00E61D2C" w:rsidRDefault="00E61D2C" w:rsidP="00E61D2C">
      <w:pPr>
        <w:jc w:val="both"/>
        <w:rPr>
          <w:rFonts w:ascii="Arial" w:hAnsi="Arial" w:cs="Arial"/>
        </w:rPr>
      </w:pPr>
      <w:r w:rsidRPr="00E61D2C">
        <w:rPr>
          <w:rFonts w:ascii="Arial" w:hAnsi="Arial" w:cs="Arial"/>
        </w:rPr>
        <w:t>de limpeza e desinfecção de reservatório predial na unidade do</w:t>
      </w:r>
    </w:p>
    <w:p w14:paraId="06CBCE01" w14:textId="77777777" w:rsidR="00E61D2C" w:rsidRPr="00E61D2C" w:rsidRDefault="00E61D2C" w:rsidP="00E61D2C">
      <w:pPr>
        <w:jc w:val="both"/>
        <w:rPr>
          <w:rFonts w:ascii="Arial" w:hAnsi="Arial" w:cs="Arial"/>
        </w:rPr>
      </w:pPr>
      <w:r w:rsidRPr="00E61D2C">
        <w:rPr>
          <w:rFonts w:ascii="Arial" w:hAnsi="Arial" w:cs="Arial"/>
        </w:rPr>
        <w:t>CATE Central, para fazer constar: a) Prorrogação do prazo</w:t>
      </w:r>
    </w:p>
    <w:p w14:paraId="53AA9EE8" w14:textId="77777777" w:rsidR="00E61D2C" w:rsidRPr="00E61D2C" w:rsidRDefault="00E61D2C" w:rsidP="00E61D2C">
      <w:pPr>
        <w:jc w:val="both"/>
        <w:rPr>
          <w:rFonts w:ascii="Arial" w:hAnsi="Arial" w:cs="Arial"/>
        </w:rPr>
      </w:pPr>
      <w:r w:rsidRPr="00E61D2C">
        <w:rPr>
          <w:rFonts w:ascii="Arial" w:hAnsi="Arial" w:cs="Arial"/>
        </w:rPr>
        <w:t>contratual por mais 12 meses, estendendo sua vigência até</w:t>
      </w:r>
    </w:p>
    <w:p w14:paraId="539EFA01" w14:textId="77777777" w:rsidR="00E61D2C" w:rsidRPr="00E61D2C" w:rsidRDefault="00E61D2C" w:rsidP="00E61D2C">
      <w:pPr>
        <w:jc w:val="both"/>
        <w:rPr>
          <w:rFonts w:ascii="Arial" w:hAnsi="Arial" w:cs="Arial"/>
        </w:rPr>
      </w:pPr>
      <w:r w:rsidRPr="00E61D2C">
        <w:rPr>
          <w:rFonts w:ascii="Arial" w:hAnsi="Arial" w:cs="Arial"/>
        </w:rPr>
        <w:t>20/07/2025, com aplicação de reajuste, passando o valor semestral</w:t>
      </w:r>
    </w:p>
    <w:p w14:paraId="14E9DC65" w14:textId="77777777" w:rsidR="00E61D2C" w:rsidRPr="00E61D2C" w:rsidRDefault="00E61D2C" w:rsidP="00E61D2C">
      <w:pPr>
        <w:jc w:val="both"/>
        <w:rPr>
          <w:rFonts w:ascii="Arial" w:hAnsi="Arial" w:cs="Arial"/>
        </w:rPr>
      </w:pPr>
      <w:r w:rsidRPr="00E61D2C">
        <w:rPr>
          <w:rFonts w:ascii="Arial" w:hAnsi="Arial" w:cs="Arial"/>
        </w:rPr>
        <w:t>de R$ 399,44 (trezentos e noventa e nove reais e quarenta e quatro</w:t>
      </w:r>
    </w:p>
    <w:p w14:paraId="6AB8D4F9" w14:textId="77777777" w:rsidR="00E61D2C" w:rsidRPr="00E61D2C" w:rsidRDefault="00E61D2C" w:rsidP="00E61D2C">
      <w:pPr>
        <w:jc w:val="both"/>
        <w:rPr>
          <w:rFonts w:ascii="Arial" w:hAnsi="Arial" w:cs="Arial"/>
        </w:rPr>
      </w:pPr>
      <w:r w:rsidRPr="00E61D2C">
        <w:rPr>
          <w:rFonts w:ascii="Arial" w:hAnsi="Arial" w:cs="Arial"/>
        </w:rPr>
        <w:t>centavos) para R$ 410,90 (quatrocentos e dez reais e noventa</w:t>
      </w:r>
    </w:p>
    <w:p w14:paraId="4FCF3CD5" w14:textId="77777777" w:rsidR="00E61D2C" w:rsidRPr="00E61D2C" w:rsidRDefault="00E61D2C" w:rsidP="00E61D2C">
      <w:pPr>
        <w:jc w:val="both"/>
        <w:rPr>
          <w:rFonts w:ascii="Arial" w:hAnsi="Arial" w:cs="Arial"/>
        </w:rPr>
      </w:pPr>
      <w:r w:rsidRPr="00E61D2C">
        <w:rPr>
          <w:rFonts w:ascii="Arial" w:hAnsi="Arial" w:cs="Arial"/>
        </w:rPr>
        <w:t>centavos) totalizando o valor anual de R$ 821,80 (oitocentos e</w:t>
      </w:r>
    </w:p>
    <w:p w14:paraId="5C5D9231" w14:textId="77777777" w:rsidR="00E61D2C" w:rsidRPr="00E61D2C" w:rsidRDefault="00E61D2C" w:rsidP="00E61D2C">
      <w:pPr>
        <w:jc w:val="both"/>
        <w:rPr>
          <w:rFonts w:ascii="Arial" w:hAnsi="Arial" w:cs="Arial"/>
        </w:rPr>
      </w:pPr>
      <w:r w:rsidRPr="00E61D2C">
        <w:rPr>
          <w:rFonts w:ascii="Arial" w:hAnsi="Arial" w:cs="Arial"/>
        </w:rPr>
        <w:t>vinte e um reais e oitenta centavos). (105121794). II - Em</w:t>
      </w:r>
    </w:p>
    <w:p w14:paraId="0CBE4156" w14:textId="77777777" w:rsidR="00E61D2C" w:rsidRPr="00E61D2C" w:rsidRDefault="00E61D2C" w:rsidP="00E61D2C">
      <w:pPr>
        <w:jc w:val="both"/>
        <w:rPr>
          <w:rFonts w:ascii="Arial" w:hAnsi="Arial" w:cs="Arial"/>
        </w:rPr>
      </w:pPr>
      <w:r w:rsidRPr="00E61D2C">
        <w:rPr>
          <w:rFonts w:ascii="Arial" w:hAnsi="Arial" w:cs="Arial"/>
        </w:rPr>
        <w:t>consequência, AUTORIZO a emissão da Nota de Empenho em</w:t>
      </w:r>
    </w:p>
    <w:p w14:paraId="79DD4A6B" w14:textId="77777777" w:rsidR="00E61D2C" w:rsidRPr="00E61D2C" w:rsidRDefault="00E61D2C" w:rsidP="00E61D2C">
      <w:pPr>
        <w:jc w:val="both"/>
        <w:rPr>
          <w:rFonts w:ascii="Arial" w:hAnsi="Arial" w:cs="Arial"/>
        </w:rPr>
      </w:pPr>
      <w:r w:rsidRPr="00E61D2C">
        <w:rPr>
          <w:rFonts w:ascii="Arial" w:hAnsi="Arial" w:cs="Arial"/>
        </w:rPr>
        <w:t>favor da contratada, nos termos do Decreto Municipal nº</w:t>
      </w:r>
    </w:p>
    <w:p w14:paraId="397CE455" w14:textId="77777777" w:rsidR="00E61D2C" w:rsidRPr="00E61D2C" w:rsidRDefault="00E61D2C" w:rsidP="00E61D2C">
      <w:pPr>
        <w:jc w:val="both"/>
        <w:rPr>
          <w:rFonts w:ascii="Arial" w:hAnsi="Arial" w:cs="Arial"/>
        </w:rPr>
      </w:pPr>
      <w:r w:rsidRPr="00E61D2C">
        <w:rPr>
          <w:rFonts w:ascii="Arial" w:hAnsi="Arial" w:cs="Arial"/>
        </w:rPr>
        <w:t>63.124/2024, no valor de R$ R$ 410,90 (quatrocentos e dez reais e</w:t>
      </w:r>
    </w:p>
    <w:p w14:paraId="0750554B" w14:textId="77777777" w:rsidR="00E61D2C" w:rsidRPr="00E61D2C" w:rsidRDefault="00E61D2C" w:rsidP="00E61D2C">
      <w:pPr>
        <w:jc w:val="both"/>
        <w:rPr>
          <w:rFonts w:ascii="Arial" w:hAnsi="Arial" w:cs="Arial"/>
        </w:rPr>
      </w:pPr>
      <w:r w:rsidRPr="00E61D2C">
        <w:rPr>
          <w:rFonts w:ascii="Arial" w:hAnsi="Arial" w:cs="Arial"/>
        </w:rPr>
        <w:t>noventa centavos) que onerará a dotação orçamentária</w:t>
      </w:r>
    </w:p>
    <w:p w14:paraId="2FE4CB81" w14:textId="77777777" w:rsidR="00E61D2C" w:rsidRPr="00E61D2C" w:rsidRDefault="00E61D2C" w:rsidP="00E61D2C">
      <w:pPr>
        <w:jc w:val="both"/>
        <w:rPr>
          <w:rFonts w:ascii="Arial" w:hAnsi="Arial" w:cs="Arial"/>
        </w:rPr>
      </w:pPr>
      <w:r w:rsidRPr="00E61D2C">
        <w:rPr>
          <w:rFonts w:ascii="Arial" w:hAnsi="Arial" w:cs="Arial"/>
        </w:rPr>
        <w:t>30.10.11.122.3024.2100.33.90.39.00.00do exercício financeiro</w:t>
      </w:r>
    </w:p>
    <w:p w14:paraId="775FE29C" w14:textId="77777777" w:rsidR="00E61D2C" w:rsidRPr="00E61D2C" w:rsidRDefault="00E61D2C" w:rsidP="00E61D2C">
      <w:pPr>
        <w:jc w:val="both"/>
        <w:rPr>
          <w:rFonts w:ascii="Arial" w:hAnsi="Arial" w:cs="Arial"/>
        </w:rPr>
      </w:pPr>
      <w:r w:rsidRPr="00E61D2C">
        <w:rPr>
          <w:rFonts w:ascii="Arial" w:hAnsi="Arial" w:cs="Arial"/>
        </w:rPr>
        <w:t>vigente, e, à luz do princípio da anualidade, o restante das despesas</w:t>
      </w:r>
    </w:p>
    <w:p w14:paraId="34857734" w14:textId="77777777" w:rsidR="00E61D2C" w:rsidRPr="00E61D2C" w:rsidRDefault="00E61D2C" w:rsidP="00E61D2C">
      <w:pPr>
        <w:jc w:val="both"/>
        <w:rPr>
          <w:rFonts w:ascii="Arial" w:hAnsi="Arial" w:cs="Arial"/>
        </w:rPr>
      </w:pPr>
      <w:r w:rsidRPr="00E61D2C">
        <w:rPr>
          <w:rFonts w:ascii="Arial" w:hAnsi="Arial" w:cs="Arial"/>
        </w:rPr>
        <w:t>deverá onerar dotação própria do exercício vindouro, observando,</w:t>
      </w:r>
    </w:p>
    <w:p w14:paraId="7F3ADB88" w14:textId="77777777" w:rsidR="00E61D2C" w:rsidRPr="00E61D2C" w:rsidRDefault="00E61D2C" w:rsidP="00E61D2C">
      <w:pPr>
        <w:jc w:val="both"/>
        <w:rPr>
          <w:rFonts w:ascii="Arial" w:hAnsi="Arial" w:cs="Arial"/>
        </w:rPr>
      </w:pPr>
      <w:r w:rsidRPr="00E61D2C">
        <w:rPr>
          <w:rFonts w:ascii="Arial" w:hAnsi="Arial" w:cs="Arial"/>
        </w:rPr>
        <w:t>naquilo que couber, as disposições das Leis Complementares nº</w:t>
      </w:r>
    </w:p>
    <w:p w14:paraId="1004E1DA" w14:textId="77777777" w:rsidR="00E61D2C" w:rsidRPr="00E61D2C" w:rsidRDefault="00E61D2C" w:rsidP="00E61D2C">
      <w:pPr>
        <w:jc w:val="both"/>
        <w:rPr>
          <w:rFonts w:ascii="Arial" w:hAnsi="Arial" w:cs="Arial"/>
        </w:rPr>
      </w:pPr>
      <w:r w:rsidRPr="00E61D2C">
        <w:rPr>
          <w:rFonts w:ascii="Arial" w:hAnsi="Arial" w:cs="Arial"/>
        </w:rPr>
        <w:t>101/2000 e nº 131/2009 III - PUBLIQUE-SE. IV -</w:t>
      </w:r>
    </w:p>
    <w:p w14:paraId="26591BF9" w14:textId="77777777" w:rsidR="00E61D2C" w:rsidRPr="00E61D2C" w:rsidRDefault="00E61D2C" w:rsidP="00E61D2C">
      <w:pPr>
        <w:jc w:val="both"/>
        <w:rPr>
          <w:rFonts w:ascii="Arial" w:hAnsi="Arial" w:cs="Arial"/>
        </w:rPr>
      </w:pPr>
      <w:r w:rsidRPr="00E61D2C">
        <w:rPr>
          <w:rFonts w:ascii="Arial" w:hAnsi="Arial" w:cs="Arial"/>
        </w:rPr>
        <w:t>PROVIDÊNCIAS POSTERIORES: 1. À DAF/SEOF para a</w:t>
      </w:r>
    </w:p>
    <w:p w14:paraId="4392E6A4" w14:textId="77777777" w:rsidR="00E61D2C" w:rsidRPr="00E61D2C" w:rsidRDefault="00E61D2C" w:rsidP="00E61D2C">
      <w:pPr>
        <w:jc w:val="both"/>
        <w:rPr>
          <w:rFonts w:ascii="Arial" w:hAnsi="Arial" w:cs="Arial"/>
        </w:rPr>
      </w:pPr>
      <w:r w:rsidRPr="00E61D2C">
        <w:rPr>
          <w:rFonts w:ascii="Arial" w:hAnsi="Arial" w:cs="Arial"/>
        </w:rPr>
        <w:t>emissão da nota de empenho e demais providências cabíveis. 2.</w:t>
      </w:r>
    </w:p>
    <w:p w14:paraId="75A6EA7B" w14:textId="77777777" w:rsidR="00E61D2C" w:rsidRPr="00E61D2C" w:rsidRDefault="00E61D2C" w:rsidP="00E61D2C">
      <w:pPr>
        <w:jc w:val="both"/>
        <w:rPr>
          <w:rFonts w:ascii="Arial" w:hAnsi="Arial" w:cs="Arial"/>
        </w:rPr>
      </w:pPr>
      <w:r w:rsidRPr="00E61D2C">
        <w:rPr>
          <w:rFonts w:ascii="Arial" w:hAnsi="Arial" w:cs="Arial"/>
        </w:rPr>
        <w:t>Em seguida, à DAF/SCCP para: a) lavratura do termo de</w:t>
      </w:r>
    </w:p>
    <w:p w14:paraId="1F7E66C6" w14:textId="77777777" w:rsidR="00E61D2C" w:rsidRPr="00E61D2C" w:rsidRDefault="00E61D2C" w:rsidP="00E61D2C">
      <w:pPr>
        <w:jc w:val="both"/>
        <w:rPr>
          <w:rFonts w:ascii="Arial" w:hAnsi="Arial" w:cs="Arial"/>
        </w:rPr>
      </w:pPr>
      <w:r w:rsidRPr="00E61D2C">
        <w:rPr>
          <w:rFonts w:ascii="Arial" w:hAnsi="Arial" w:cs="Arial"/>
        </w:rPr>
        <w:t>aditamento; b) convocação da CONTRATADA para assinatura do</w:t>
      </w:r>
    </w:p>
    <w:p w14:paraId="4F397798" w14:textId="77777777" w:rsidR="00E61D2C" w:rsidRPr="00E61D2C" w:rsidRDefault="00E61D2C" w:rsidP="00E61D2C">
      <w:pPr>
        <w:jc w:val="both"/>
        <w:rPr>
          <w:rFonts w:ascii="Arial" w:hAnsi="Arial" w:cs="Arial"/>
        </w:rPr>
      </w:pPr>
      <w:r w:rsidRPr="00E61D2C">
        <w:rPr>
          <w:rFonts w:ascii="Arial" w:hAnsi="Arial" w:cs="Arial"/>
        </w:rPr>
        <w:t>instrumento; c) publicação do extrato de aditamento na imprensa</w:t>
      </w:r>
    </w:p>
    <w:p w14:paraId="6AADEEDD" w14:textId="77777777" w:rsidR="00E61D2C" w:rsidRPr="00E61D2C" w:rsidRDefault="00E61D2C" w:rsidP="00E61D2C">
      <w:pPr>
        <w:jc w:val="both"/>
        <w:rPr>
          <w:rFonts w:ascii="Arial" w:hAnsi="Arial" w:cs="Arial"/>
        </w:rPr>
      </w:pPr>
      <w:r w:rsidRPr="00E61D2C">
        <w:rPr>
          <w:rFonts w:ascii="Arial" w:hAnsi="Arial" w:cs="Arial"/>
        </w:rPr>
        <w:t>oficial nos termos e prazo determinado pela Lei Federal n.</w:t>
      </w:r>
    </w:p>
    <w:p w14:paraId="2DB17CA9" w14:textId="77777777" w:rsidR="00E61D2C" w:rsidRPr="00E61D2C" w:rsidRDefault="00E61D2C" w:rsidP="00E61D2C">
      <w:pPr>
        <w:jc w:val="both"/>
        <w:rPr>
          <w:rFonts w:ascii="Arial" w:hAnsi="Arial" w:cs="Arial"/>
        </w:rPr>
      </w:pPr>
      <w:r w:rsidRPr="00E61D2C">
        <w:rPr>
          <w:rFonts w:ascii="Arial" w:hAnsi="Arial" w:cs="Arial"/>
        </w:rPr>
        <w:t>289 - São Paulo, 69 (148)___________________________________________________________</w:t>
      </w:r>
      <w:r w:rsidRPr="00E61D2C">
        <w:rPr>
          <w:rFonts w:ascii="Arial" w:hAnsi="Arial" w:cs="Arial"/>
        </w:rPr>
        <w:lastRenderedPageBreak/>
        <w:t>________________________________________________ Diário Oficial da Cidade de São Paulo _____________sexta-feira, 28 de junho de 2024</w:t>
      </w:r>
    </w:p>
    <w:p w14:paraId="0D083A36" w14:textId="77777777" w:rsidR="00E61D2C" w:rsidRPr="00E61D2C" w:rsidRDefault="00E61D2C" w:rsidP="00E61D2C">
      <w:pPr>
        <w:jc w:val="both"/>
        <w:rPr>
          <w:rFonts w:ascii="Arial" w:hAnsi="Arial" w:cs="Arial"/>
        </w:rPr>
      </w:pPr>
      <w:r w:rsidRPr="00E61D2C">
        <w:rPr>
          <w:rFonts w:ascii="Arial" w:hAnsi="Arial" w:cs="Arial"/>
        </w:rPr>
        <w:t>8.666/1993 e art. 26 da Lei Municipal n. 13.278/2002 e demais</w:t>
      </w:r>
    </w:p>
    <w:p w14:paraId="0FADE2CA" w14:textId="77777777" w:rsidR="00E61D2C" w:rsidRPr="00E61D2C" w:rsidRDefault="00E61D2C" w:rsidP="00E61D2C">
      <w:pPr>
        <w:jc w:val="both"/>
        <w:rPr>
          <w:rFonts w:ascii="Arial" w:hAnsi="Arial" w:cs="Arial"/>
        </w:rPr>
      </w:pPr>
      <w:r w:rsidRPr="00E61D2C">
        <w:rPr>
          <w:rFonts w:ascii="Arial" w:hAnsi="Arial" w:cs="Arial"/>
        </w:rPr>
        <w:t>providências cabíveis. 3. Por fim, à SCCP, para o que mais couber.</w:t>
      </w:r>
    </w:p>
    <w:p w14:paraId="1CE22990" w14:textId="77777777" w:rsidR="00E61D2C" w:rsidRPr="00E61D2C" w:rsidRDefault="00E61D2C" w:rsidP="00E61D2C">
      <w:pPr>
        <w:jc w:val="both"/>
        <w:rPr>
          <w:rFonts w:ascii="Arial" w:hAnsi="Arial" w:cs="Arial"/>
        </w:rPr>
      </w:pPr>
      <w:r w:rsidRPr="00E61D2C">
        <w:rPr>
          <w:rFonts w:ascii="Arial" w:hAnsi="Arial" w:cs="Arial"/>
        </w:rPr>
        <w:t>Arquivo (Número do documento SEI)</w:t>
      </w:r>
    </w:p>
    <w:p w14:paraId="2935F4FF" w14:textId="21E0A544" w:rsidR="00E61D2C" w:rsidRDefault="00E61D2C">
      <w:pPr>
        <w:rPr>
          <w:rFonts w:ascii="Arial" w:hAnsi="Arial" w:cs="Arial"/>
        </w:rPr>
      </w:pPr>
      <w:r w:rsidRPr="00E61D2C">
        <w:rPr>
          <w:rFonts w:ascii="Arial" w:hAnsi="Arial" w:cs="Arial"/>
        </w:rPr>
        <w:t>105808420</w:t>
      </w:r>
      <w:r w:rsidRPr="00E61D2C">
        <w:rPr>
          <w:rFonts w:ascii="Arial" w:hAnsi="Arial" w:cs="Arial"/>
        </w:rPr>
        <w:cr/>
      </w:r>
      <w:r>
        <w:rPr>
          <w:rFonts w:ascii="Arial" w:hAnsi="Arial" w:cs="Arial"/>
        </w:rPr>
        <w:br w:type="page"/>
      </w:r>
    </w:p>
    <w:p w14:paraId="11064B7D" w14:textId="0CDF546A" w:rsidR="00764B17" w:rsidRDefault="00764B17" w:rsidP="00764B17">
      <w:pPr>
        <w:jc w:val="center"/>
        <w:rPr>
          <w:rFonts w:ascii="Arial" w:hAnsi="Arial" w:cs="Arial"/>
          <w:b/>
          <w:bCs/>
          <w:sz w:val="32"/>
          <w:szCs w:val="32"/>
          <w:u w:val="single"/>
        </w:rPr>
      </w:pPr>
      <w:r w:rsidRPr="00764B17">
        <w:rPr>
          <w:rFonts w:ascii="Arial" w:hAnsi="Arial" w:cs="Arial"/>
          <w:b/>
          <w:bCs/>
          <w:sz w:val="32"/>
          <w:szCs w:val="32"/>
          <w:u w:val="single"/>
        </w:rPr>
        <w:lastRenderedPageBreak/>
        <w:t>AGÊNCIA SÃO PAULO DE DESENVOLVIMENTO</w:t>
      </w:r>
      <w:r>
        <w:rPr>
          <w:rFonts w:ascii="Arial" w:hAnsi="Arial" w:cs="Arial"/>
          <w:b/>
          <w:bCs/>
          <w:sz w:val="32"/>
          <w:szCs w:val="32"/>
          <w:u w:val="single"/>
        </w:rPr>
        <w:t>|</w:t>
      </w:r>
      <w:r w:rsidRPr="00764B17">
        <w:rPr>
          <w:rFonts w:ascii="Arial" w:hAnsi="Arial" w:cs="Arial"/>
          <w:b/>
          <w:bCs/>
          <w:sz w:val="32"/>
          <w:szCs w:val="32"/>
          <w:u w:val="single"/>
        </w:rPr>
        <w:t>GERÊNCIA JURÍDICA</w:t>
      </w:r>
    </w:p>
    <w:p w14:paraId="59DEF7ED" w14:textId="77777777" w:rsidR="00764B17" w:rsidRDefault="00764B17" w:rsidP="00764B17">
      <w:pPr>
        <w:jc w:val="center"/>
        <w:rPr>
          <w:rFonts w:ascii="Arial" w:hAnsi="Arial" w:cs="Arial"/>
          <w:b/>
          <w:bCs/>
          <w:sz w:val="32"/>
          <w:szCs w:val="32"/>
          <w:u w:val="single"/>
        </w:rPr>
      </w:pPr>
    </w:p>
    <w:p w14:paraId="44973229" w14:textId="77777777" w:rsidR="00764B17" w:rsidRPr="00764B17" w:rsidRDefault="00764B17" w:rsidP="00764B17">
      <w:pPr>
        <w:jc w:val="both"/>
        <w:rPr>
          <w:rFonts w:ascii="Arial" w:hAnsi="Arial" w:cs="Arial"/>
          <w:b/>
          <w:bCs/>
        </w:rPr>
      </w:pPr>
      <w:r w:rsidRPr="00764B17">
        <w:rPr>
          <w:rFonts w:ascii="Arial" w:hAnsi="Arial" w:cs="Arial"/>
          <w:b/>
          <w:bCs/>
        </w:rPr>
        <w:t>Documento: 105932765 | Extrato</w:t>
      </w:r>
    </w:p>
    <w:p w14:paraId="776C1EEA" w14:textId="77777777" w:rsidR="00764B17" w:rsidRPr="00764B17" w:rsidRDefault="00764B17" w:rsidP="00764B17">
      <w:pPr>
        <w:jc w:val="both"/>
        <w:rPr>
          <w:rFonts w:ascii="Arial" w:hAnsi="Arial" w:cs="Arial"/>
        </w:rPr>
      </w:pPr>
      <w:r w:rsidRPr="00764B17">
        <w:rPr>
          <w:rFonts w:ascii="Arial" w:hAnsi="Arial" w:cs="Arial"/>
        </w:rPr>
        <w:t>EXTRATO DE ABERTURA DE LICITAÇÃO - EDITAL CARTA CONVITE N.º 023/2024</w:t>
      </w:r>
    </w:p>
    <w:p w14:paraId="09EAF6EA" w14:textId="77777777" w:rsidR="00764B17" w:rsidRPr="00764B17" w:rsidRDefault="00764B17" w:rsidP="00764B17">
      <w:pPr>
        <w:jc w:val="both"/>
        <w:rPr>
          <w:rFonts w:ascii="Arial" w:hAnsi="Arial" w:cs="Arial"/>
        </w:rPr>
      </w:pPr>
      <w:r w:rsidRPr="00764B17">
        <w:rPr>
          <w:rFonts w:ascii="Arial" w:hAnsi="Arial" w:cs="Arial"/>
        </w:rPr>
        <w:t>PROCESSO SEI! 8710.2024/0000538-8</w:t>
      </w:r>
    </w:p>
    <w:p w14:paraId="3B2A45BE" w14:textId="6A3F8483" w:rsidR="00764B17" w:rsidRPr="00764B17" w:rsidRDefault="00764B17" w:rsidP="00764B17">
      <w:pPr>
        <w:jc w:val="both"/>
        <w:rPr>
          <w:rFonts w:ascii="Arial" w:hAnsi="Arial" w:cs="Arial"/>
        </w:rPr>
      </w:pPr>
      <w:r w:rsidRPr="00764B17">
        <w:rPr>
          <w:rFonts w:ascii="Arial" w:hAnsi="Arial" w:cs="Arial"/>
        </w:rPr>
        <w:t xml:space="preserve">A Agência São Paulo de Desenvolvimento - ADE SAMPA, por intermédio de seu Diretor Presidente, no exercício das competências atribuídas pelo Estatuto Social desta Agência, divulga o edital referente à Carta Convite n.º 023/2024, conduzido através do processo SEI! n.º 8710.2024/0000538-8. O propósito deste edital é a contratação de serviços de arquitetura e engenharia, visando execução de reforma para implantação dos programas Teia - Espaços Colaborativos de Trabalho, Cate (Centro de Apoio ao Trabalho e Empreendedorismo), Sampa </w:t>
      </w:r>
      <w:proofErr w:type="spellStart"/>
      <w:r w:rsidRPr="00764B17">
        <w:rPr>
          <w:rFonts w:ascii="Arial" w:hAnsi="Arial" w:cs="Arial"/>
        </w:rPr>
        <w:t>Cast</w:t>
      </w:r>
      <w:proofErr w:type="spellEnd"/>
      <w:r w:rsidRPr="00764B17">
        <w:rPr>
          <w:rFonts w:ascii="Arial" w:hAnsi="Arial" w:cs="Arial"/>
        </w:rPr>
        <w:t xml:space="preserve"> e Sampa Áudio, nos espaços</w:t>
      </w:r>
      <w:r>
        <w:rPr>
          <w:rFonts w:ascii="Arial" w:hAnsi="Arial" w:cs="Arial"/>
        </w:rPr>
        <w:t xml:space="preserve"> </w:t>
      </w:r>
      <w:r w:rsidRPr="00764B17">
        <w:rPr>
          <w:rFonts w:ascii="Arial" w:hAnsi="Arial" w:cs="Arial"/>
        </w:rPr>
        <w:t>disponibilizados de dois Centros Educacionais Unificados (</w:t>
      </w:r>
      <w:proofErr w:type="spellStart"/>
      <w:r w:rsidRPr="00764B17">
        <w:rPr>
          <w:rFonts w:ascii="Arial" w:hAnsi="Arial" w:cs="Arial"/>
        </w:rPr>
        <w:t>CEUs</w:t>
      </w:r>
      <w:proofErr w:type="spellEnd"/>
      <w:r w:rsidRPr="00764B17">
        <w:rPr>
          <w:rFonts w:ascii="Arial" w:hAnsi="Arial" w:cs="Arial"/>
        </w:rPr>
        <w:t>): (1) CEU Parque Novo Mundo, localizado na Av. Ernesto Augusto Lopes, 100 -</w:t>
      </w:r>
      <w:r>
        <w:rPr>
          <w:rFonts w:ascii="Arial" w:hAnsi="Arial" w:cs="Arial"/>
        </w:rPr>
        <w:t xml:space="preserve"> </w:t>
      </w:r>
      <w:r w:rsidRPr="00764B17">
        <w:rPr>
          <w:rFonts w:ascii="Arial" w:hAnsi="Arial" w:cs="Arial"/>
        </w:rPr>
        <w:t xml:space="preserve">Parque Vila Maria, São Paulo - SP, 02169-030; (2) CEU Pinheirinho D’água - </w:t>
      </w:r>
      <w:proofErr w:type="spellStart"/>
      <w:r w:rsidRPr="00764B17">
        <w:rPr>
          <w:rFonts w:ascii="Arial" w:hAnsi="Arial" w:cs="Arial"/>
        </w:rPr>
        <w:t>Luis</w:t>
      </w:r>
      <w:proofErr w:type="spellEnd"/>
      <w:r w:rsidRPr="00764B17">
        <w:rPr>
          <w:rFonts w:ascii="Arial" w:hAnsi="Arial" w:cs="Arial"/>
        </w:rPr>
        <w:t xml:space="preserve"> Gama, localizado na Rua Camilo Zanotti, 92 - Conjunto City</w:t>
      </w:r>
      <w:r>
        <w:rPr>
          <w:rFonts w:ascii="Arial" w:hAnsi="Arial" w:cs="Arial"/>
        </w:rPr>
        <w:t xml:space="preserve"> </w:t>
      </w:r>
      <w:r w:rsidRPr="00764B17">
        <w:rPr>
          <w:rFonts w:ascii="Arial" w:hAnsi="Arial" w:cs="Arial"/>
        </w:rPr>
        <w:t>Jaraguá, São Paulo - SP, 02998-080, conforme especificações e quantidades estabelecidas no Termo de Referência - Anexo I, do respectivo Edital. A</w:t>
      </w:r>
      <w:r>
        <w:rPr>
          <w:rFonts w:ascii="Arial" w:hAnsi="Arial" w:cs="Arial"/>
        </w:rPr>
        <w:t xml:space="preserve"> </w:t>
      </w:r>
      <w:r w:rsidRPr="00764B17">
        <w:rPr>
          <w:rFonts w:ascii="Arial" w:hAnsi="Arial" w:cs="Arial"/>
        </w:rPr>
        <w:t>íntegra do edital, juntamente com seus anexos, estará disponível para consulta no sítio eletrônico da Agência, acessível através do link:</w:t>
      </w:r>
    </w:p>
    <w:p w14:paraId="5FC24ECE" w14:textId="77777777" w:rsidR="00764B17" w:rsidRPr="00764B17" w:rsidRDefault="00764B17" w:rsidP="00764B17">
      <w:pPr>
        <w:jc w:val="both"/>
        <w:rPr>
          <w:rFonts w:ascii="Arial" w:hAnsi="Arial" w:cs="Arial"/>
        </w:rPr>
      </w:pPr>
      <w:r w:rsidRPr="00764B17">
        <w:rPr>
          <w:rFonts w:ascii="Arial" w:hAnsi="Arial" w:cs="Arial"/>
        </w:rPr>
        <w:t>https://adesampa.com.br/adeeditais.</w:t>
      </w:r>
    </w:p>
    <w:p w14:paraId="3C562B4C" w14:textId="77777777" w:rsidR="00764B17" w:rsidRPr="00764B17" w:rsidRDefault="00764B17" w:rsidP="00764B17">
      <w:pPr>
        <w:jc w:val="both"/>
        <w:rPr>
          <w:rFonts w:ascii="Arial" w:hAnsi="Arial" w:cs="Arial"/>
        </w:rPr>
      </w:pPr>
      <w:r w:rsidRPr="00764B17">
        <w:rPr>
          <w:rFonts w:ascii="Arial" w:hAnsi="Arial" w:cs="Arial"/>
        </w:rPr>
        <w:t>CRITÉRIO DE JULGAMENTO: Menor Preço. DATA E HORÁRIO DE SESSÃO DE LICITAÇÃO: 03/07/2024, às 14h30. LOCAL: Rua Líbero Badaró, 425 - 11º andar - Centro.</w:t>
      </w:r>
    </w:p>
    <w:p w14:paraId="50C7E31E" w14:textId="77777777" w:rsidR="00764B17" w:rsidRPr="00764B17" w:rsidRDefault="00764B17" w:rsidP="00764B17">
      <w:pPr>
        <w:jc w:val="both"/>
        <w:rPr>
          <w:rFonts w:ascii="Arial" w:hAnsi="Arial" w:cs="Arial"/>
        </w:rPr>
      </w:pPr>
      <w:r w:rsidRPr="00764B17">
        <w:rPr>
          <w:rFonts w:ascii="Arial" w:hAnsi="Arial" w:cs="Arial"/>
        </w:rPr>
        <w:t>Adicionalmente, informamos que os seguintes funcionários foram designados para compor a Comissão de Licitação para o presente certame:</w:t>
      </w:r>
    </w:p>
    <w:p w14:paraId="1F60CDF1" w14:textId="77777777" w:rsidR="00764B17" w:rsidRPr="00764B17" w:rsidRDefault="00764B17" w:rsidP="00764B17">
      <w:pPr>
        <w:jc w:val="both"/>
        <w:rPr>
          <w:rFonts w:ascii="Arial" w:hAnsi="Arial" w:cs="Arial"/>
        </w:rPr>
      </w:pPr>
      <w:r w:rsidRPr="00764B17">
        <w:rPr>
          <w:rFonts w:ascii="Arial" w:hAnsi="Arial" w:cs="Arial"/>
        </w:rPr>
        <w:t>Presidência do Certame: Titular: Cristiane Soria - Coordenadora</w:t>
      </w:r>
    </w:p>
    <w:p w14:paraId="5FC95A6F" w14:textId="77777777" w:rsidR="00764B17" w:rsidRPr="00764B17" w:rsidRDefault="00764B17" w:rsidP="00764B17">
      <w:pPr>
        <w:jc w:val="both"/>
        <w:rPr>
          <w:rFonts w:ascii="Arial" w:hAnsi="Arial" w:cs="Arial"/>
        </w:rPr>
      </w:pPr>
      <w:r w:rsidRPr="00764B17">
        <w:rPr>
          <w:rFonts w:ascii="Arial" w:hAnsi="Arial" w:cs="Arial"/>
        </w:rPr>
        <w:t xml:space="preserve">Suplente: Elisabete Cristina </w:t>
      </w:r>
      <w:proofErr w:type="spellStart"/>
      <w:r w:rsidRPr="00764B17">
        <w:rPr>
          <w:rFonts w:ascii="Arial" w:hAnsi="Arial" w:cs="Arial"/>
        </w:rPr>
        <w:t>Klososki</w:t>
      </w:r>
      <w:proofErr w:type="spellEnd"/>
      <w:r w:rsidRPr="00764B17">
        <w:rPr>
          <w:rFonts w:ascii="Arial" w:hAnsi="Arial" w:cs="Arial"/>
        </w:rPr>
        <w:t xml:space="preserve"> - Superintendente Administrativo Financeira</w:t>
      </w:r>
    </w:p>
    <w:p w14:paraId="4A9F43E4" w14:textId="77777777" w:rsidR="00764B17" w:rsidRPr="00764B17" w:rsidRDefault="00764B17" w:rsidP="00764B17">
      <w:pPr>
        <w:jc w:val="both"/>
        <w:rPr>
          <w:rFonts w:ascii="Arial" w:hAnsi="Arial" w:cs="Arial"/>
        </w:rPr>
      </w:pPr>
      <w:r w:rsidRPr="00764B17">
        <w:rPr>
          <w:rFonts w:ascii="Arial" w:hAnsi="Arial" w:cs="Arial"/>
        </w:rPr>
        <w:t>Equipe de Apoio: Titular: Erika Ribeiro de Paula - Assistente de Compras</w:t>
      </w:r>
    </w:p>
    <w:p w14:paraId="5AFC6D6D" w14:textId="77777777" w:rsidR="00764B17" w:rsidRPr="00764B17" w:rsidRDefault="00764B17" w:rsidP="00764B17">
      <w:pPr>
        <w:jc w:val="both"/>
        <w:rPr>
          <w:rFonts w:ascii="Arial" w:hAnsi="Arial" w:cs="Arial"/>
        </w:rPr>
      </w:pPr>
      <w:r w:rsidRPr="00764B17">
        <w:rPr>
          <w:rFonts w:ascii="Arial" w:hAnsi="Arial" w:cs="Arial"/>
        </w:rPr>
        <w:t xml:space="preserve">Suplente: </w:t>
      </w:r>
      <w:proofErr w:type="spellStart"/>
      <w:r w:rsidRPr="00764B17">
        <w:rPr>
          <w:rFonts w:ascii="Arial" w:hAnsi="Arial" w:cs="Arial"/>
        </w:rPr>
        <w:t>Luis</w:t>
      </w:r>
      <w:proofErr w:type="spellEnd"/>
      <w:r w:rsidRPr="00764B17">
        <w:rPr>
          <w:rFonts w:ascii="Arial" w:hAnsi="Arial" w:cs="Arial"/>
        </w:rPr>
        <w:t xml:space="preserve"> Felipe Furtado </w:t>
      </w:r>
      <w:proofErr w:type="spellStart"/>
      <w:r w:rsidRPr="00764B17">
        <w:rPr>
          <w:rFonts w:ascii="Arial" w:hAnsi="Arial" w:cs="Arial"/>
        </w:rPr>
        <w:t>Iannone</w:t>
      </w:r>
      <w:proofErr w:type="spellEnd"/>
      <w:r w:rsidRPr="00764B17">
        <w:rPr>
          <w:rFonts w:ascii="Arial" w:hAnsi="Arial" w:cs="Arial"/>
        </w:rPr>
        <w:t xml:space="preserve"> - Analista de Compras</w:t>
      </w:r>
    </w:p>
    <w:p w14:paraId="20FEC225" w14:textId="77777777" w:rsidR="00764B17" w:rsidRPr="00764B17" w:rsidRDefault="00764B17" w:rsidP="00764B17">
      <w:pPr>
        <w:jc w:val="both"/>
        <w:rPr>
          <w:rFonts w:ascii="Arial" w:hAnsi="Arial" w:cs="Arial"/>
        </w:rPr>
      </w:pPr>
      <w:r w:rsidRPr="00764B17">
        <w:rPr>
          <w:rFonts w:ascii="Arial" w:hAnsi="Arial" w:cs="Arial"/>
        </w:rPr>
        <w:t>Suplente: Natalia Marinho da Silva - Analista de Compras</w:t>
      </w:r>
    </w:p>
    <w:p w14:paraId="21236808" w14:textId="03B5C281" w:rsidR="00764B17" w:rsidRDefault="00764B17" w:rsidP="00764B17">
      <w:pPr>
        <w:jc w:val="both"/>
        <w:rPr>
          <w:rFonts w:ascii="Arial" w:hAnsi="Arial" w:cs="Arial"/>
        </w:rPr>
      </w:pPr>
      <w:r w:rsidRPr="00764B17">
        <w:rPr>
          <w:rFonts w:ascii="Arial" w:hAnsi="Arial" w:cs="Arial"/>
        </w:rPr>
        <w:t xml:space="preserve">Equipe Técnica: Titular: </w:t>
      </w:r>
      <w:proofErr w:type="spellStart"/>
      <w:r w:rsidRPr="00764B17">
        <w:rPr>
          <w:rFonts w:ascii="Arial" w:hAnsi="Arial" w:cs="Arial"/>
        </w:rPr>
        <w:t>Vinicíus</w:t>
      </w:r>
      <w:proofErr w:type="spellEnd"/>
      <w:r w:rsidRPr="00764B17">
        <w:rPr>
          <w:rFonts w:ascii="Arial" w:hAnsi="Arial" w:cs="Arial"/>
        </w:rPr>
        <w:t xml:space="preserve"> Romano Santos - Analista de Projetos.</w:t>
      </w:r>
    </w:p>
    <w:p w14:paraId="6EF38FE6" w14:textId="4FE29FDF" w:rsidR="00764B17" w:rsidRDefault="00764B17" w:rsidP="00764B17">
      <w:pPr>
        <w:jc w:val="center"/>
        <w:rPr>
          <w:rFonts w:ascii="Arial" w:hAnsi="Arial" w:cs="Arial"/>
          <w:b/>
          <w:bCs/>
          <w:sz w:val="32"/>
          <w:szCs w:val="32"/>
          <w:u w:val="single"/>
        </w:rPr>
      </w:pPr>
      <w:r>
        <w:rPr>
          <w:rFonts w:ascii="Arial" w:hAnsi="Arial" w:cs="Arial"/>
        </w:rPr>
        <w:br w:type="page"/>
      </w:r>
      <w:r w:rsidRPr="00764B17">
        <w:rPr>
          <w:rFonts w:ascii="Arial" w:hAnsi="Arial" w:cs="Arial"/>
          <w:b/>
          <w:bCs/>
          <w:sz w:val="32"/>
          <w:szCs w:val="32"/>
          <w:u w:val="single"/>
        </w:rPr>
        <w:lastRenderedPageBreak/>
        <w:t>TÍTULOS DE NOMEAÇÃO</w:t>
      </w:r>
    </w:p>
    <w:p w14:paraId="1A9618FE" w14:textId="77777777" w:rsidR="009269B2" w:rsidRPr="009269B2" w:rsidRDefault="009269B2" w:rsidP="009269B2">
      <w:pPr>
        <w:jc w:val="both"/>
        <w:rPr>
          <w:rFonts w:ascii="Arial" w:hAnsi="Arial" w:cs="Arial"/>
        </w:rPr>
      </w:pPr>
      <w:r w:rsidRPr="009269B2">
        <w:rPr>
          <w:rFonts w:ascii="Arial" w:hAnsi="Arial" w:cs="Arial"/>
        </w:rPr>
        <w:t>Documento: 105938967 | Título de Nomeação</w:t>
      </w:r>
    </w:p>
    <w:p w14:paraId="0B498126" w14:textId="77777777" w:rsidR="009269B2" w:rsidRPr="009269B2" w:rsidRDefault="009269B2" w:rsidP="009269B2">
      <w:pPr>
        <w:jc w:val="both"/>
        <w:rPr>
          <w:rFonts w:ascii="Arial" w:hAnsi="Arial" w:cs="Arial"/>
        </w:rPr>
      </w:pPr>
      <w:proofErr w:type="spellStart"/>
      <w:proofErr w:type="gramStart"/>
      <w:r w:rsidRPr="009269B2">
        <w:rPr>
          <w:rFonts w:ascii="Arial" w:hAnsi="Arial" w:cs="Arial"/>
        </w:rPr>
        <w:t>Titulo</w:t>
      </w:r>
      <w:proofErr w:type="spellEnd"/>
      <w:proofErr w:type="gramEnd"/>
      <w:r w:rsidRPr="009269B2">
        <w:rPr>
          <w:rFonts w:ascii="Arial" w:hAnsi="Arial" w:cs="Arial"/>
        </w:rPr>
        <w:t xml:space="preserve"> de Nomeação 446, de 27 de junho de 2024</w:t>
      </w:r>
    </w:p>
    <w:p w14:paraId="1DEC3D1D" w14:textId="77777777" w:rsidR="009269B2" w:rsidRPr="009269B2" w:rsidRDefault="009269B2" w:rsidP="009269B2">
      <w:pPr>
        <w:jc w:val="both"/>
        <w:rPr>
          <w:rFonts w:ascii="Arial" w:hAnsi="Arial" w:cs="Arial"/>
        </w:rPr>
      </w:pPr>
      <w:r w:rsidRPr="009269B2">
        <w:rPr>
          <w:rFonts w:ascii="Arial" w:hAnsi="Arial" w:cs="Arial"/>
        </w:rPr>
        <w:t>Processo SEI 6010.2024/0003140-0</w:t>
      </w:r>
    </w:p>
    <w:p w14:paraId="0AF13EC1" w14:textId="77777777" w:rsidR="009269B2" w:rsidRPr="009269B2" w:rsidRDefault="009269B2" w:rsidP="009269B2">
      <w:pPr>
        <w:jc w:val="both"/>
        <w:rPr>
          <w:rFonts w:ascii="Arial" w:hAnsi="Arial" w:cs="Arial"/>
        </w:rPr>
      </w:pPr>
      <w:r w:rsidRPr="009269B2">
        <w:rPr>
          <w:rFonts w:ascii="Arial" w:hAnsi="Arial" w:cs="Arial"/>
        </w:rPr>
        <w:t>RICARDO NUNES, Prefeito do Município de São Paulo, usando das atribuições que lhe são conferidas por lei,</w:t>
      </w:r>
    </w:p>
    <w:p w14:paraId="640134F3" w14:textId="77777777" w:rsidR="009269B2" w:rsidRPr="009269B2" w:rsidRDefault="009269B2" w:rsidP="009269B2">
      <w:pPr>
        <w:jc w:val="both"/>
        <w:rPr>
          <w:rFonts w:ascii="Arial" w:hAnsi="Arial" w:cs="Arial"/>
        </w:rPr>
      </w:pPr>
      <w:r w:rsidRPr="009269B2">
        <w:rPr>
          <w:rFonts w:ascii="Arial" w:hAnsi="Arial" w:cs="Arial"/>
        </w:rPr>
        <w:t xml:space="preserve">R E S O L V </w:t>
      </w:r>
      <w:proofErr w:type="gramStart"/>
      <w:r w:rsidRPr="009269B2">
        <w:rPr>
          <w:rFonts w:ascii="Arial" w:hAnsi="Arial" w:cs="Arial"/>
        </w:rPr>
        <w:t>E :</w:t>
      </w:r>
      <w:proofErr w:type="gramEnd"/>
    </w:p>
    <w:p w14:paraId="1D592905" w14:textId="77777777" w:rsidR="009269B2" w:rsidRPr="009269B2" w:rsidRDefault="009269B2" w:rsidP="009269B2">
      <w:pPr>
        <w:jc w:val="both"/>
        <w:rPr>
          <w:rFonts w:ascii="Arial" w:hAnsi="Arial" w:cs="Arial"/>
        </w:rPr>
      </w:pPr>
      <w:r w:rsidRPr="009269B2">
        <w:rPr>
          <w:rFonts w:ascii="Arial" w:hAnsi="Arial" w:cs="Arial"/>
        </w:rPr>
        <w:t>Nomear a senhora TATIANA ROBLES SEFERJAN, RF 782.380.1, a partir de 01/07/2024, para exercer o cargo Chefe de Gabinete, símbolo CHG, da Chefia de Gabinete,</w:t>
      </w:r>
    </w:p>
    <w:p w14:paraId="00875706" w14:textId="77777777" w:rsidR="009269B2" w:rsidRPr="009269B2" w:rsidRDefault="009269B2" w:rsidP="009269B2">
      <w:pPr>
        <w:jc w:val="both"/>
        <w:rPr>
          <w:rFonts w:ascii="Arial" w:hAnsi="Arial" w:cs="Arial"/>
        </w:rPr>
      </w:pPr>
      <w:r w:rsidRPr="009269B2">
        <w:rPr>
          <w:rFonts w:ascii="Arial" w:hAnsi="Arial" w:cs="Arial"/>
        </w:rPr>
        <w:t>do Gabinete do Secretário, da Casa Civil, do Gabinete do Prefeito, vaga 17226.</w:t>
      </w:r>
    </w:p>
    <w:p w14:paraId="6322291D" w14:textId="77777777" w:rsidR="009269B2" w:rsidRPr="009269B2" w:rsidRDefault="009269B2" w:rsidP="009269B2">
      <w:pPr>
        <w:jc w:val="both"/>
        <w:rPr>
          <w:rFonts w:ascii="Arial" w:hAnsi="Arial" w:cs="Arial"/>
        </w:rPr>
      </w:pPr>
      <w:r w:rsidRPr="009269B2">
        <w:rPr>
          <w:rFonts w:ascii="Arial" w:hAnsi="Arial" w:cs="Arial"/>
        </w:rPr>
        <w:t>PREFEITURA DO MUNICÍPIO DE SÃO PAULO, aos 27 de junho de 2024, 471°da fundação de São Paulo.</w:t>
      </w:r>
    </w:p>
    <w:p w14:paraId="3090369F" w14:textId="77777777" w:rsidR="009269B2" w:rsidRPr="009269B2" w:rsidRDefault="009269B2" w:rsidP="009269B2">
      <w:pPr>
        <w:jc w:val="both"/>
        <w:rPr>
          <w:rFonts w:ascii="Arial" w:hAnsi="Arial" w:cs="Arial"/>
        </w:rPr>
      </w:pPr>
      <w:r w:rsidRPr="009269B2">
        <w:rPr>
          <w:rFonts w:ascii="Arial" w:hAnsi="Arial" w:cs="Arial"/>
        </w:rPr>
        <w:t>RICARDO NUNES</w:t>
      </w:r>
    </w:p>
    <w:p w14:paraId="278C4515" w14:textId="77777777" w:rsidR="009269B2" w:rsidRPr="009269B2" w:rsidRDefault="009269B2" w:rsidP="009269B2">
      <w:pPr>
        <w:jc w:val="both"/>
        <w:rPr>
          <w:rFonts w:ascii="Arial" w:hAnsi="Arial" w:cs="Arial"/>
        </w:rPr>
      </w:pPr>
      <w:r w:rsidRPr="009269B2">
        <w:rPr>
          <w:rFonts w:ascii="Arial" w:hAnsi="Arial" w:cs="Arial"/>
        </w:rPr>
        <w:t>Prefeito</w:t>
      </w:r>
    </w:p>
    <w:p w14:paraId="0A40E146" w14:textId="4B430FDE" w:rsidR="00764B17" w:rsidRPr="009269B2" w:rsidRDefault="009269B2" w:rsidP="009269B2">
      <w:pPr>
        <w:jc w:val="both"/>
        <w:rPr>
          <w:rFonts w:ascii="Arial" w:hAnsi="Arial" w:cs="Arial"/>
        </w:rPr>
      </w:pPr>
      <w:r w:rsidRPr="009269B2">
        <w:rPr>
          <w:rFonts w:ascii="Arial" w:hAnsi="Arial" w:cs="Arial"/>
        </w:rPr>
        <w:t>o seguinte documento público integra este ato 105924165</w:t>
      </w:r>
    </w:p>
    <w:p w14:paraId="178C7D75" w14:textId="77777777" w:rsidR="00764B17" w:rsidRPr="00764B17" w:rsidRDefault="00764B17" w:rsidP="00764B17">
      <w:pPr>
        <w:jc w:val="center"/>
        <w:rPr>
          <w:rFonts w:ascii="Arial" w:hAnsi="Arial" w:cs="Arial"/>
        </w:rPr>
      </w:pPr>
    </w:p>
    <w:sectPr w:rsidR="00764B17" w:rsidRPr="00764B17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61D2C"/>
    <w:rsid w:val="003744A5"/>
    <w:rsid w:val="00764B17"/>
    <w:rsid w:val="009269B2"/>
    <w:rsid w:val="009B4814"/>
    <w:rsid w:val="00E61D2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4D4F7E3"/>
  <w15:chartTrackingRefBased/>
  <w15:docId w15:val="{9DE60388-B1CE-4A19-BC80-6E8543D8359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pt-BR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Ttulo1">
    <w:name w:val="heading 1"/>
    <w:basedOn w:val="Normal"/>
    <w:next w:val="Normal"/>
    <w:link w:val="Ttulo1Char"/>
    <w:uiPriority w:val="9"/>
    <w:qFormat/>
    <w:rsid w:val="00E61D2C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Ttulo2">
    <w:name w:val="heading 2"/>
    <w:basedOn w:val="Normal"/>
    <w:next w:val="Normal"/>
    <w:link w:val="Ttulo2Char"/>
    <w:uiPriority w:val="9"/>
    <w:semiHidden/>
    <w:unhideWhenUsed/>
    <w:qFormat/>
    <w:rsid w:val="00E61D2C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Ttulo3">
    <w:name w:val="heading 3"/>
    <w:basedOn w:val="Normal"/>
    <w:next w:val="Normal"/>
    <w:link w:val="Ttulo3Char"/>
    <w:uiPriority w:val="9"/>
    <w:semiHidden/>
    <w:unhideWhenUsed/>
    <w:qFormat/>
    <w:rsid w:val="00E61D2C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Ttulo4">
    <w:name w:val="heading 4"/>
    <w:basedOn w:val="Normal"/>
    <w:next w:val="Normal"/>
    <w:link w:val="Ttulo4Char"/>
    <w:uiPriority w:val="9"/>
    <w:semiHidden/>
    <w:unhideWhenUsed/>
    <w:qFormat/>
    <w:rsid w:val="00E61D2C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Ttulo5">
    <w:name w:val="heading 5"/>
    <w:basedOn w:val="Normal"/>
    <w:next w:val="Normal"/>
    <w:link w:val="Ttulo5Char"/>
    <w:uiPriority w:val="9"/>
    <w:semiHidden/>
    <w:unhideWhenUsed/>
    <w:qFormat/>
    <w:rsid w:val="00E61D2C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Ttulo6">
    <w:name w:val="heading 6"/>
    <w:basedOn w:val="Normal"/>
    <w:next w:val="Normal"/>
    <w:link w:val="Ttulo6Char"/>
    <w:uiPriority w:val="9"/>
    <w:semiHidden/>
    <w:unhideWhenUsed/>
    <w:qFormat/>
    <w:rsid w:val="00E61D2C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Ttulo7">
    <w:name w:val="heading 7"/>
    <w:basedOn w:val="Normal"/>
    <w:next w:val="Normal"/>
    <w:link w:val="Ttulo7Char"/>
    <w:uiPriority w:val="9"/>
    <w:semiHidden/>
    <w:unhideWhenUsed/>
    <w:qFormat/>
    <w:rsid w:val="00E61D2C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Ttulo8">
    <w:name w:val="heading 8"/>
    <w:basedOn w:val="Normal"/>
    <w:next w:val="Normal"/>
    <w:link w:val="Ttulo8Char"/>
    <w:uiPriority w:val="9"/>
    <w:semiHidden/>
    <w:unhideWhenUsed/>
    <w:qFormat/>
    <w:rsid w:val="00E61D2C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Ttulo9">
    <w:name w:val="heading 9"/>
    <w:basedOn w:val="Normal"/>
    <w:next w:val="Normal"/>
    <w:link w:val="Ttulo9Char"/>
    <w:uiPriority w:val="9"/>
    <w:semiHidden/>
    <w:unhideWhenUsed/>
    <w:qFormat/>
    <w:rsid w:val="00E61D2C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Ttulo1Char">
    <w:name w:val="Título 1 Char"/>
    <w:basedOn w:val="Fontepargpadro"/>
    <w:link w:val="Ttulo1"/>
    <w:uiPriority w:val="9"/>
    <w:rsid w:val="00E61D2C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Ttulo2Char">
    <w:name w:val="Título 2 Char"/>
    <w:basedOn w:val="Fontepargpadro"/>
    <w:link w:val="Ttulo2"/>
    <w:uiPriority w:val="9"/>
    <w:semiHidden/>
    <w:rsid w:val="00E61D2C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Ttulo3Char">
    <w:name w:val="Título 3 Char"/>
    <w:basedOn w:val="Fontepargpadro"/>
    <w:link w:val="Ttulo3"/>
    <w:uiPriority w:val="9"/>
    <w:semiHidden/>
    <w:rsid w:val="00E61D2C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Ttulo4Char">
    <w:name w:val="Título 4 Char"/>
    <w:basedOn w:val="Fontepargpadro"/>
    <w:link w:val="Ttulo4"/>
    <w:uiPriority w:val="9"/>
    <w:semiHidden/>
    <w:rsid w:val="00E61D2C"/>
    <w:rPr>
      <w:rFonts w:eastAsiaTheme="majorEastAsia" w:cstheme="majorBidi"/>
      <w:i/>
      <w:iCs/>
      <w:color w:val="0F4761" w:themeColor="accent1" w:themeShade="BF"/>
    </w:rPr>
  </w:style>
  <w:style w:type="character" w:customStyle="1" w:styleId="Ttulo5Char">
    <w:name w:val="Título 5 Char"/>
    <w:basedOn w:val="Fontepargpadro"/>
    <w:link w:val="Ttulo5"/>
    <w:uiPriority w:val="9"/>
    <w:semiHidden/>
    <w:rsid w:val="00E61D2C"/>
    <w:rPr>
      <w:rFonts w:eastAsiaTheme="majorEastAsia" w:cstheme="majorBidi"/>
      <w:color w:val="0F4761" w:themeColor="accent1" w:themeShade="BF"/>
    </w:rPr>
  </w:style>
  <w:style w:type="character" w:customStyle="1" w:styleId="Ttulo6Char">
    <w:name w:val="Título 6 Char"/>
    <w:basedOn w:val="Fontepargpadro"/>
    <w:link w:val="Ttulo6"/>
    <w:uiPriority w:val="9"/>
    <w:semiHidden/>
    <w:rsid w:val="00E61D2C"/>
    <w:rPr>
      <w:rFonts w:eastAsiaTheme="majorEastAsia" w:cstheme="majorBidi"/>
      <w:i/>
      <w:iCs/>
      <w:color w:val="595959" w:themeColor="text1" w:themeTint="A6"/>
    </w:rPr>
  </w:style>
  <w:style w:type="character" w:customStyle="1" w:styleId="Ttulo7Char">
    <w:name w:val="Título 7 Char"/>
    <w:basedOn w:val="Fontepargpadro"/>
    <w:link w:val="Ttulo7"/>
    <w:uiPriority w:val="9"/>
    <w:semiHidden/>
    <w:rsid w:val="00E61D2C"/>
    <w:rPr>
      <w:rFonts w:eastAsiaTheme="majorEastAsia" w:cstheme="majorBidi"/>
      <w:color w:val="595959" w:themeColor="text1" w:themeTint="A6"/>
    </w:rPr>
  </w:style>
  <w:style w:type="character" w:customStyle="1" w:styleId="Ttulo8Char">
    <w:name w:val="Título 8 Char"/>
    <w:basedOn w:val="Fontepargpadro"/>
    <w:link w:val="Ttulo8"/>
    <w:uiPriority w:val="9"/>
    <w:semiHidden/>
    <w:rsid w:val="00E61D2C"/>
    <w:rPr>
      <w:rFonts w:eastAsiaTheme="majorEastAsia" w:cstheme="majorBidi"/>
      <w:i/>
      <w:iCs/>
      <w:color w:val="272727" w:themeColor="text1" w:themeTint="D8"/>
    </w:rPr>
  </w:style>
  <w:style w:type="character" w:customStyle="1" w:styleId="Ttulo9Char">
    <w:name w:val="Título 9 Char"/>
    <w:basedOn w:val="Fontepargpadro"/>
    <w:link w:val="Ttulo9"/>
    <w:uiPriority w:val="9"/>
    <w:semiHidden/>
    <w:rsid w:val="00E61D2C"/>
    <w:rPr>
      <w:rFonts w:eastAsiaTheme="majorEastAsia" w:cstheme="majorBidi"/>
      <w:color w:val="272727" w:themeColor="text1" w:themeTint="D8"/>
    </w:rPr>
  </w:style>
  <w:style w:type="paragraph" w:styleId="Ttulo">
    <w:name w:val="Title"/>
    <w:basedOn w:val="Normal"/>
    <w:next w:val="Normal"/>
    <w:link w:val="TtuloChar"/>
    <w:uiPriority w:val="10"/>
    <w:qFormat/>
    <w:rsid w:val="00E61D2C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tuloChar">
    <w:name w:val="Título Char"/>
    <w:basedOn w:val="Fontepargpadro"/>
    <w:link w:val="Ttulo"/>
    <w:uiPriority w:val="10"/>
    <w:rsid w:val="00E61D2C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tulo">
    <w:name w:val="Subtitle"/>
    <w:basedOn w:val="Normal"/>
    <w:next w:val="Normal"/>
    <w:link w:val="SubttuloChar"/>
    <w:uiPriority w:val="11"/>
    <w:qFormat/>
    <w:rsid w:val="00E61D2C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tuloChar">
    <w:name w:val="Subtítulo Char"/>
    <w:basedOn w:val="Fontepargpadro"/>
    <w:link w:val="Subttulo"/>
    <w:uiPriority w:val="11"/>
    <w:rsid w:val="00E61D2C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itao">
    <w:name w:val="Quote"/>
    <w:basedOn w:val="Normal"/>
    <w:next w:val="Normal"/>
    <w:link w:val="CitaoChar"/>
    <w:uiPriority w:val="29"/>
    <w:qFormat/>
    <w:rsid w:val="00E61D2C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CitaoChar">
    <w:name w:val="Citação Char"/>
    <w:basedOn w:val="Fontepargpadro"/>
    <w:link w:val="Citao"/>
    <w:uiPriority w:val="29"/>
    <w:rsid w:val="00E61D2C"/>
    <w:rPr>
      <w:i/>
      <w:iCs/>
      <w:color w:val="404040" w:themeColor="text1" w:themeTint="BF"/>
    </w:rPr>
  </w:style>
  <w:style w:type="paragraph" w:styleId="PargrafodaLista">
    <w:name w:val="List Paragraph"/>
    <w:basedOn w:val="Normal"/>
    <w:uiPriority w:val="34"/>
    <w:qFormat/>
    <w:rsid w:val="00E61D2C"/>
    <w:pPr>
      <w:ind w:left="720"/>
      <w:contextualSpacing/>
    </w:pPr>
  </w:style>
  <w:style w:type="character" w:styleId="nfaseIntensa">
    <w:name w:val="Intense Emphasis"/>
    <w:basedOn w:val="Fontepargpadro"/>
    <w:uiPriority w:val="21"/>
    <w:qFormat/>
    <w:rsid w:val="00E61D2C"/>
    <w:rPr>
      <w:i/>
      <w:iCs/>
      <w:color w:val="0F4761" w:themeColor="accent1" w:themeShade="BF"/>
    </w:rPr>
  </w:style>
  <w:style w:type="paragraph" w:styleId="CitaoIntensa">
    <w:name w:val="Intense Quote"/>
    <w:basedOn w:val="Normal"/>
    <w:next w:val="Normal"/>
    <w:link w:val="CitaoIntensaChar"/>
    <w:uiPriority w:val="30"/>
    <w:qFormat/>
    <w:rsid w:val="00E61D2C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CitaoIntensaChar">
    <w:name w:val="Citação Intensa Char"/>
    <w:basedOn w:val="Fontepargpadro"/>
    <w:link w:val="CitaoIntensa"/>
    <w:uiPriority w:val="30"/>
    <w:rsid w:val="00E61D2C"/>
    <w:rPr>
      <w:i/>
      <w:iCs/>
      <w:color w:val="0F4761" w:themeColor="accent1" w:themeShade="BF"/>
    </w:rPr>
  </w:style>
  <w:style w:type="character" w:styleId="RefernciaIntensa">
    <w:name w:val="Intense Reference"/>
    <w:basedOn w:val="Fontepargpadro"/>
    <w:uiPriority w:val="32"/>
    <w:qFormat/>
    <w:rsid w:val="00E61D2C"/>
    <w:rPr>
      <w:b/>
      <w:bCs/>
      <w:smallCaps/>
      <w:color w:val="0F4761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38</TotalTime>
  <Pages>9</Pages>
  <Words>1405</Words>
  <Characters>7591</Characters>
  <Application>Microsoft Office Word</Application>
  <DocSecurity>0</DocSecurity>
  <Lines>63</Lines>
  <Paragraphs>17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Joao Vitor Serebrenic</dc:creator>
  <cp:keywords/>
  <dc:description/>
  <cp:lastModifiedBy>Joao Vitor Serebrenic</cp:lastModifiedBy>
  <cp:revision>1</cp:revision>
  <dcterms:created xsi:type="dcterms:W3CDTF">2024-06-28T15:42:00Z</dcterms:created>
  <dcterms:modified xsi:type="dcterms:W3CDTF">2024-06-28T16:27:00Z</dcterms:modified>
</cp:coreProperties>
</file>