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68D70" w14:textId="77777777" w:rsidR="00F1097F" w:rsidRPr="00F1097F" w:rsidRDefault="00F1097F" w:rsidP="00F1097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1097F">
        <w:rPr>
          <w:rFonts w:ascii="Arial" w:hAnsi="Arial" w:cs="Arial"/>
          <w:b/>
          <w:bCs/>
          <w:sz w:val="32"/>
          <w:szCs w:val="32"/>
          <w:u w:val="single"/>
        </w:rPr>
        <w:t>20.06.2024</w:t>
      </w:r>
    </w:p>
    <w:p w14:paraId="3254F1A5" w14:textId="4AFB66B9" w:rsidR="00F1097F" w:rsidRDefault="00F1097F" w:rsidP="00F1097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1097F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603324F" w14:textId="77777777" w:rsidR="00F1097F" w:rsidRDefault="00F1097F" w:rsidP="00F1097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1097F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F1097F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753491EF" w14:textId="77777777" w:rsidR="00F1097F" w:rsidRPr="00F1097F" w:rsidRDefault="00F1097F" w:rsidP="00F1097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1AFC04F" w14:textId="77777777" w:rsidR="00F1097F" w:rsidRPr="00F1097F" w:rsidRDefault="00F1097F" w:rsidP="00F1097F">
      <w:pPr>
        <w:rPr>
          <w:rFonts w:ascii="Arial" w:hAnsi="Arial" w:cs="Arial"/>
          <w:b/>
          <w:bCs/>
        </w:rPr>
      </w:pPr>
      <w:r w:rsidRPr="00F1097F">
        <w:rPr>
          <w:rFonts w:ascii="Arial" w:hAnsi="Arial" w:cs="Arial"/>
          <w:b/>
          <w:bCs/>
        </w:rPr>
        <w:t xml:space="preserve"> </w:t>
      </w:r>
      <w:r w:rsidRPr="00F1097F">
        <w:rPr>
          <w:rFonts w:ascii="Arial" w:hAnsi="Arial" w:cs="Arial"/>
          <w:b/>
          <w:bCs/>
        </w:rPr>
        <w:t xml:space="preserve">Documento: 105290531 | Despacho </w:t>
      </w:r>
      <w:proofErr w:type="spellStart"/>
      <w:r w:rsidRPr="00F1097F">
        <w:rPr>
          <w:rFonts w:ascii="Arial" w:hAnsi="Arial" w:cs="Arial"/>
          <w:b/>
          <w:bCs/>
        </w:rPr>
        <w:t>Autorizatório</w:t>
      </w:r>
      <w:proofErr w:type="spellEnd"/>
    </w:p>
    <w:p w14:paraId="6E714A53" w14:textId="77777777" w:rsidR="00F1097F" w:rsidRPr="00F1097F" w:rsidRDefault="00F1097F" w:rsidP="00F1097F">
      <w:pPr>
        <w:rPr>
          <w:rFonts w:ascii="Arial" w:hAnsi="Arial" w:cs="Arial"/>
        </w:rPr>
      </w:pPr>
      <w:r w:rsidRPr="00F1097F">
        <w:rPr>
          <w:rFonts w:ascii="Arial" w:hAnsi="Arial" w:cs="Arial"/>
        </w:rPr>
        <w:t>6064.2023/0000932-6</w:t>
      </w:r>
    </w:p>
    <w:p w14:paraId="68F6FA88" w14:textId="1D9936BD" w:rsidR="00F1097F" w:rsidRPr="00F1097F" w:rsidRDefault="00F1097F" w:rsidP="00F1097F">
      <w:pPr>
        <w:rPr>
          <w:rFonts w:ascii="Arial" w:hAnsi="Arial" w:cs="Arial"/>
        </w:rPr>
      </w:pPr>
      <w:r w:rsidRPr="00F1097F">
        <w:rPr>
          <w:rFonts w:ascii="Arial" w:hAnsi="Arial" w:cs="Arial"/>
        </w:rPr>
        <w:t>I - No exercício das competências confiada pela Lei Municipal 13.164, 5 de julho de 2001, pelo Decreto Municipal 58.153, de 22 de março de 2018, e à vista dos elementos</w:t>
      </w:r>
      <w:r>
        <w:rPr>
          <w:rFonts w:ascii="Arial" w:hAnsi="Arial" w:cs="Arial"/>
        </w:rPr>
        <w:t xml:space="preserve"> </w:t>
      </w:r>
      <w:r w:rsidRPr="00F1097F">
        <w:rPr>
          <w:rFonts w:ascii="Arial" w:hAnsi="Arial" w:cs="Arial"/>
        </w:rPr>
        <w:t>de convicção contidos nos autos em epígrafe, considerando a apresentação do Plano de Trabalho, doc. 104530283, aprovado pela Coordenadoria do Trabalho desta Pasta,</w:t>
      </w:r>
      <w:r>
        <w:rPr>
          <w:rFonts w:ascii="Arial" w:hAnsi="Arial" w:cs="Arial"/>
        </w:rPr>
        <w:t xml:space="preserve"> </w:t>
      </w:r>
      <w:r w:rsidRPr="00F1097F">
        <w:rPr>
          <w:rFonts w:ascii="Arial" w:hAnsi="Arial" w:cs="Arial"/>
        </w:rPr>
        <w:t>doc. 104793564, com fundamento na Lei Municipal 18.064, de 28 de dezembro de 2023 e na Portaria SMDET 20, de 19 de outubro de 2021, AUTORIZO a realização</w:t>
      </w:r>
      <w:r>
        <w:rPr>
          <w:rFonts w:ascii="Arial" w:hAnsi="Arial" w:cs="Arial"/>
        </w:rPr>
        <w:t xml:space="preserve"> </w:t>
      </w:r>
      <w:r w:rsidRPr="00F1097F">
        <w:rPr>
          <w:rFonts w:ascii="Arial" w:hAnsi="Arial" w:cs="Arial"/>
        </w:rPr>
        <w:t>do PROJETO BOLSA JOVEM - Edição IV, que tem como objeto a inserção social e qualificação de até 1.800 (um mil e oitocentos) jovens em situação de</w:t>
      </w:r>
      <w:r>
        <w:rPr>
          <w:rFonts w:ascii="Arial" w:hAnsi="Arial" w:cs="Arial"/>
        </w:rPr>
        <w:t xml:space="preserve"> </w:t>
      </w:r>
      <w:r w:rsidRPr="00F1097F">
        <w:rPr>
          <w:rFonts w:ascii="Arial" w:hAnsi="Arial" w:cs="Arial"/>
        </w:rPr>
        <w:t>vulnerabilidade social por meio da realização de atividades voltadas à qualificação profissional e preparação para o mundo do trabalho, pelo período de 06 (seis) meses,</w:t>
      </w:r>
      <w:r>
        <w:rPr>
          <w:rFonts w:ascii="Arial" w:hAnsi="Arial" w:cs="Arial"/>
        </w:rPr>
        <w:t xml:space="preserve"> </w:t>
      </w:r>
      <w:r w:rsidRPr="00F1097F">
        <w:rPr>
          <w:rFonts w:ascii="Arial" w:hAnsi="Arial" w:cs="Arial"/>
        </w:rPr>
        <w:t>contados a partir de 1º de julho de 2024, com concessão de auxílio pecuniário aos beneficiários no valor unitário de R$ 487,14 (quatrocentos e oitenta e sete reais e</w:t>
      </w:r>
      <w:r>
        <w:rPr>
          <w:rFonts w:ascii="Arial" w:hAnsi="Arial" w:cs="Arial"/>
        </w:rPr>
        <w:t xml:space="preserve"> </w:t>
      </w:r>
      <w:r w:rsidRPr="00F1097F">
        <w:rPr>
          <w:rFonts w:ascii="Arial" w:hAnsi="Arial" w:cs="Arial"/>
        </w:rPr>
        <w:t>quatorze centavos), totalizando o montante mensal estimado de até R$ 876.852,00 (oitocentos e setenta e seis mil, oitocentos e cinquenta e dois reais), com valor total</w:t>
      </w:r>
      <w:r>
        <w:rPr>
          <w:rFonts w:ascii="Arial" w:hAnsi="Arial" w:cs="Arial"/>
        </w:rPr>
        <w:t xml:space="preserve"> </w:t>
      </w:r>
      <w:r w:rsidRPr="00F1097F">
        <w:rPr>
          <w:rFonts w:ascii="Arial" w:hAnsi="Arial" w:cs="Arial"/>
        </w:rPr>
        <w:t>estimado de até R$ 5.261.112,00 (cinco milhões, duzentos e sessenta e um mil e cento e doze reais).</w:t>
      </w:r>
    </w:p>
    <w:p w14:paraId="7ADEECF1" w14:textId="66543136" w:rsidR="00F1097F" w:rsidRPr="00F1097F" w:rsidRDefault="00F1097F" w:rsidP="00F1097F">
      <w:pPr>
        <w:rPr>
          <w:rFonts w:ascii="Arial" w:hAnsi="Arial" w:cs="Arial"/>
        </w:rPr>
      </w:pPr>
      <w:r w:rsidRPr="00F1097F">
        <w:rPr>
          <w:rFonts w:ascii="Arial" w:hAnsi="Arial" w:cs="Arial"/>
        </w:rPr>
        <w:t>II - Desta forma, em observância às normas e procedimentos fixados no Decreto Municipal n. 63.124/2024, nas Leis Complementares 101, 4 de maio de 2000, e 131, de 27</w:t>
      </w:r>
      <w:r>
        <w:rPr>
          <w:rFonts w:ascii="Arial" w:hAnsi="Arial" w:cs="Arial"/>
        </w:rPr>
        <w:t xml:space="preserve"> </w:t>
      </w:r>
      <w:r w:rsidRPr="00F1097F">
        <w:rPr>
          <w:rFonts w:ascii="Arial" w:hAnsi="Arial" w:cs="Arial"/>
        </w:rPr>
        <w:t>de maio de 2009, e demais atos normativos em vigor, AUTORIZO a emissão da Nota de Empenho, ao Programa Bolsa Trabalho - PBT, CNPJ n. 00.000.000/3317-08, que</w:t>
      </w:r>
      <w:r>
        <w:rPr>
          <w:rFonts w:ascii="Arial" w:hAnsi="Arial" w:cs="Arial"/>
        </w:rPr>
        <w:t xml:space="preserve"> </w:t>
      </w:r>
      <w:r w:rsidRPr="00F1097F">
        <w:rPr>
          <w:rFonts w:ascii="Arial" w:hAnsi="Arial" w:cs="Arial"/>
        </w:rPr>
        <w:t>onerará a dotação orçamentária 30.10.12.366.3019.4434.3.3.90.48.00.00 no montante de R$ 5.261.112,00 (cinco milhões, duzentos e sessenta e um mil e cento e doze</w:t>
      </w:r>
    </w:p>
    <w:p w14:paraId="5534DB2D" w14:textId="77777777" w:rsidR="00F1097F" w:rsidRPr="00F1097F" w:rsidRDefault="00F1097F" w:rsidP="00F1097F">
      <w:pPr>
        <w:rPr>
          <w:rFonts w:ascii="Arial" w:hAnsi="Arial" w:cs="Arial"/>
        </w:rPr>
      </w:pPr>
      <w:r w:rsidRPr="00F1097F">
        <w:rPr>
          <w:rFonts w:ascii="Arial" w:hAnsi="Arial" w:cs="Arial"/>
        </w:rPr>
        <w:t>reais), do exercício financeiro vigente, conforme Nota de Reserva 48.522/2024.</w:t>
      </w:r>
    </w:p>
    <w:p w14:paraId="67C9307A" w14:textId="77777777" w:rsidR="00F1097F" w:rsidRPr="00F1097F" w:rsidRDefault="00F1097F" w:rsidP="00F1097F">
      <w:pPr>
        <w:rPr>
          <w:rFonts w:ascii="Arial" w:hAnsi="Arial" w:cs="Arial"/>
        </w:rPr>
      </w:pPr>
      <w:r w:rsidRPr="00F1097F">
        <w:rPr>
          <w:rFonts w:ascii="Arial" w:hAnsi="Arial" w:cs="Arial"/>
        </w:rPr>
        <w:t>III- PUBLIQUE-SE.</w:t>
      </w:r>
    </w:p>
    <w:p w14:paraId="2C559E13" w14:textId="77777777" w:rsidR="00F1097F" w:rsidRPr="00F1097F" w:rsidRDefault="00F1097F" w:rsidP="00F1097F">
      <w:pPr>
        <w:rPr>
          <w:rFonts w:ascii="Arial" w:hAnsi="Arial" w:cs="Arial"/>
        </w:rPr>
      </w:pPr>
      <w:r w:rsidRPr="00F1097F">
        <w:rPr>
          <w:rFonts w:ascii="Arial" w:hAnsi="Arial" w:cs="Arial"/>
        </w:rPr>
        <w:t>IV - PROVIDÊNCIAS POSTERIORES:</w:t>
      </w:r>
    </w:p>
    <w:p w14:paraId="6B9E0C00" w14:textId="77777777" w:rsidR="00F1097F" w:rsidRPr="00F1097F" w:rsidRDefault="00F1097F" w:rsidP="00F1097F">
      <w:pPr>
        <w:rPr>
          <w:rFonts w:ascii="Arial" w:hAnsi="Arial" w:cs="Arial"/>
        </w:rPr>
      </w:pPr>
      <w:r w:rsidRPr="00F1097F">
        <w:rPr>
          <w:rFonts w:ascii="Arial" w:hAnsi="Arial" w:cs="Arial"/>
        </w:rPr>
        <w:lastRenderedPageBreak/>
        <w:t>a) Remetam-se os autos ao Departamento de Administração e Finanças desta Pasta para providências contábeis cabíveis;</w:t>
      </w:r>
    </w:p>
    <w:p w14:paraId="59248371" w14:textId="293F58AF" w:rsidR="00F1097F" w:rsidRPr="00F1097F" w:rsidRDefault="00F1097F" w:rsidP="00F1097F">
      <w:pPr>
        <w:rPr>
          <w:rFonts w:ascii="Arial" w:hAnsi="Arial" w:cs="Arial"/>
        </w:rPr>
      </w:pPr>
      <w:r w:rsidRPr="00F1097F">
        <w:rPr>
          <w:rFonts w:ascii="Arial" w:hAnsi="Arial" w:cs="Arial"/>
        </w:rPr>
        <w:t>b) Na sequência, retornar o processo ao Departamento de Qualificação Profissional da Coordenadoria do Trabalho desta Pasta para execução e acompanhamento.</w:t>
      </w:r>
      <w:r w:rsidRPr="00F1097F">
        <w:rPr>
          <w:rFonts w:ascii="Arial" w:hAnsi="Arial" w:cs="Arial"/>
        </w:rPr>
        <w:cr/>
      </w:r>
    </w:p>
    <w:p w14:paraId="7B24470E" w14:textId="19D5A9C2" w:rsidR="00F1097F" w:rsidRDefault="00F109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6B6FA4" w14:textId="77777777" w:rsidR="00F1097F" w:rsidRPr="00F1097F" w:rsidRDefault="00F1097F" w:rsidP="00F1097F">
      <w:pPr>
        <w:rPr>
          <w:rFonts w:ascii="Arial" w:hAnsi="Arial" w:cs="Arial"/>
          <w:b/>
          <w:bCs/>
        </w:rPr>
      </w:pPr>
      <w:r w:rsidRPr="00F1097F">
        <w:rPr>
          <w:rFonts w:ascii="Arial" w:hAnsi="Arial" w:cs="Arial"/>
          <w:b/>
          <w:bCs/>
        </w:rPr>
        <w:lastRenderedPageBreak/>
        <w:t xml:space="preserve">Documento: 105370965 | Despacho </w:t>
      </w:r>
      <w:proofErr w:type="spellStart"/>
      <w:r w:rsidRPr="00F1097F">
        <w:rPr>
          <w:rFonts w:ascii="Arial" w:hAnsi="Arial" w:cs="Arial"/>
          <w:b/>
          <w:bCs/>
        </w:rPr>
        <w:t>autorizatório</w:t>
      </w:r>
      <w:proofErr w:type="spellEnd"/>
      <w:r w:rsidRPr="00F1097F">
        <w:rPr>
          <w:rFonts w:ascii="Arial" w:hAnsi="Arial" w:cs="Arial"/>
          <w:b/>
          <w:bCs/>
        </w:rPr>
        <w:t xml:space="preserve"> (NP)</w:t>
      </w:r>
    </w:p>
    <w:p w14:paraId="2EA6B45B" w14:textId="77777777" w:rsidR="00F1097F" w:rsidRPr="00F1097F" w:rsidRDefault="00F1097F" w:rsidP="00F1097F">
      <w:pPr>
        <w:rPr>
          <w:rFonts w:ascii="Arial" w:hAnsi="Arial" w:cs="Arial"/>
        </w:rPr>
      </w:pPr>
      <w:r w:rsidRPr="00F1097F">
        <w:rPr>
          <w:rFonts w:ascii="Arial" w:hAnsi="Arial" w:cs="Arial"/>
        </w:rPr>
        <w:t>PRINCIPAL</w:t>
      </w:r>
    </w:p>
    <w:p w14:paraId="4C61CF5D" w14:textId="77777777" w:rsidR="00F1097F" w:rsidRPr="00F1097F" w:rsidRDefault="00F1097F" w:rsidP="00F1097F">
      <w:pPr>
        <w:rPr>
          <w:rFonts w:ascii="Arial" w:hAnsi="Arial" w:cs="Arial"/>
        </w:rPr>
      </w:pPr>
      <w:r w:rsidRPr="00F1097F">
        <w:rPr>
          <w:rFonts w:ascii="Arial" w:hAnsi="Arial" w:cs="Arial"/>
        </w:rPr>
        <w:t>Modalidade</w:t>
      </w:r>
    </w:p>
    <w:p w14:paraId="5F5D077D" w14:textId="77777777" w:rsidR="00F1097F" w:rsidRPr="00F1097F" w:rsidRDefault="00F1097F" w:rsidP="00F1097F">
      <w:pPr>
        <w:rPr>
          <w:rFonts w:ascii="Arial" w:hAnsi="Arial" w:cs="Arial"/>
        </w:rPr>
      </w:pPr>
      <w:r w:rsidRPr="00F1097F">
        <w:rPr>
          <w:rFonts w:ascii="Arial" w:hAnsi="Arial" w:cs="Arial"/>
        </w:rPr>
        <w:t>Termo de Fomento</w:t>
      </w:r>
    </w:p>
    <w:p w14:paraId="0EF5250C" w14:textId="77777777" w:rsidR="00F1097F" w:rsidRPr="00F1097F" w:rsidRDefault="00F1097F" w:rsidP="00F1097F">
      <w:pPr>
        <w:rPr>
          <w:rFonts w:ascii="Arial" w:hAnsi="Arial" w:cs="Arial"/>
        </w:rPr>
      </w:pPr>
      <w:proofErr w:type="spellStart"/>
      <w:r w:rsidRPr="00F1097F">
        <w:rPr>
          <w:rFonts w:ascii="Arial" w:hAnsi="Arial" w:cs="Arial"/>
        </w:rPr>
        <w:t>Orgão</w:t>
      </w:r>
      <w:proofErr w:type="spellEnd"/>
    </w:p>
    <w:p w14:paraId="6D9B00A4" w14:textId="77777777" w:rsidR="00F1097F" w:rsidRPr="00F1097F" w:rsidRDefault="00F1097F" w:rsidP="00F1097F">
      <w:pPr>
        <w:rPr>
          <w:rFonts w:ascii="Arial" w:hAnsi="Arial" w:cs="Arial"/>
        </w:rPr>
      </w:pPr>
      <w:r w:rsidRPr="00F1097F">
        <w:rPr>
          <w:rFonts w:ascii="Arial" w:hAnsi="Arial" w:cs="Arial"/>
        </w:rPr>
        <w:t>Secretaria Municipal de Desenvolvimento Econômico e Trabalho - SMDET</w:t>
      </w:r>
    </w:p>
    <w:p w14:paraId="6E749820" w14:textId="77777777" w:rsidR="00F1097F" w:rsidRPr="00F1097F" w:rsidRDefault="00F1097F" w:rsidP="00F1097F">
      <w:pPr>
        <w:rPr>
          <w:rFonts w:ascii="Arial" w:hAnsi="Arial" w:cs="Arial"/>
        </w:rPr>
      </w:pPr>
      <w:r w:rsidRPr="00F1097F">
        <w:rPr>
          <w:rFonts w:ascii="Arial" w:hAnsi="Arial" w:cs="Arial"/>
        </w:rPr>
        <w:t>Número de processo interno do órgão/unidade</w:t>
      </w:r>
    </w:p>
    <w:p w14:paraId="09FCE9E8" w14:textId="77777777" w:rsidR="00F1097F" w:rsidRPr="00F1097F" w:rsidRDefault="00F1097F" w:rsidP="00F1097F">
      <w:pPr>
        <w:rPr>
          <w:rFonts w:ascii="Arial" w:hAnsi="Arial" w:cs="Arial"/>
        </w:rPr>
      </w:pPr>
      <w:r w:rsidRPr="00F1097F">
        <w:rPr>
          <w:rFonts w:ascii="Arial" w:hAnsi="Arial" w:cs="Arial"/>
        </w:rPr>
        <w:t>6064.2023/0001178-9</w:t>
      </w:r>
    </w:p>
    <w:p w14:paraId="46A61A82" w14:textId="77777777" w:rsidR="00F1097F" w:rsidRPr="00F1097F" w:rsidRDefault="00F1097F" w:rsidP="00F1097F">
      <w:pPr>
        <w:rPr>
          <w:rFonts w:ascii="Arial" w:hAnsi="Arial" w:cs="Arial"/>
        </w:rPr>
      </w:pPr>
      <w:r w:rsidRPr="00F1097F">
        <w:rPr>
          <w:rFonts w:ascii="Arial" w:hAnsi="Arial" w:cs="Arial"/>
        </w:rPr>
        <w:t>Objeto</w:t>
      </w:r>
    </w:p>
    <w:p w14:paraId="6D53D407" w14:textId="77777777" w:rsidR="00F1097F" w:rsidRPr="00F1097F" w:rsidRDefault="00F1097F" w:rsidP="00F1097F">
      <w:pPr>
        <w:rPr>
          <w:rFonts w:ascii="Arial" w:hAnsi="Arial" w:cs="Arial"/>
        </w:rPr>
      </w:pPr>
      <w:r w:rsidRPr="00F1097F">
        <w:rPr>
          <w:rFonts w:ascii="Arial" w:hAnsi="Arial" w:cs="Arial"/>
        </w:rPr>
        <w:t>Apoio à autossuficiência das cooperativas.</w:t>
      </w:r>
    </w:p>
    <w:p w14:paraId="43F9F279" w14:textId="77777777" w:rsidR="00F1097F" w:rsidRPr="00F1097F" w:rsidRDefault="00F1097F" w:rsidP="00F1097F">
      <w:pPr>
        <w:rPr>
          <w:rFonts w:ascii="Arial" w:hAnsi="Arial" w:cs="Arial"/>
        </w:rPr>
      </w:pPr>
      <w:r w:rsidRPr="00F1097F">
        <w:rPr>
          <w:rFonts w:ascii="Arial" w:hAnsi="Arial" w:cs="Arial"/>
        </w:rPr>
        <w:t>Descrição detalhada do objeto</w:t>
      </w:r>
    </w:p>
    <w:p w14:paraId="66D7F561" w14:textId="77777777" w:rsidR="00F1097F" w:rsidRPr="00F1097F" w:rsidRDefault="00F1097F" w:rsidP="00F1097F">
      <w:pPr>
        <w:rPr>
          <w:rFonts w:ascii="Arial" w:hAnsi="Arial" w:cs="Arial"/>
        </w:rPr>
      </w:pPr>
      <w:r w:rsidRPr="00F1097F">
        <w:rPr>
          <w:rFonts w:ascii="Arial" w:hAnsi="Arial" w:cs="Arial"/>
        </w:rPr>
        <w:t>Apoio à autossuficiência das cooperativas em relação ao Poder Público, no âmbito do Programa Socioambiental de Coleta de Resíduos Sólidos.</w:t>
      </w:r>
    </w:p>
    <w:p w14:paraId="05ED79E3" w14:textId="77777777" w:rsidR="00F1097F" w:rsidRPr="00F1097F" w:rsidRDefault="00F1097F" w:rsidP="00F1097F">
      <w:pPr>
        <w:rPr>
          <w:rFonts w:ascii="Arial" w:hAnsi="Arial" w:cs="Arial"/>
        </w:rPr>
      </w:pPr>
      <w:r w:rsidRPr="00F1097F">
        <w:rPr>
          <w:rFonts w:ascii="Arial" w:hAnsi="Arial" w:cs="Arial"/>
        </w:rPr>
        <w:t>Conteúdo do despacho</w:t>
      </w:r>
    </w:p>
    <w:p w14:paraId="02699F4F" w14:textId="77777777" w:rsidR="00F1097F" w:rsidRPr="00F1097F" w:rsidRDefault="00F1097F" w:rsidP="00F1097F">
      <w:pPr>
        <w:rPr>
          <w:rFonts w:ascii="Arial" w:hAnsi="Arial" w:cs="Arial"/>
        </w:rPr>
      </w:pPr>
      <w:r w:rsidRPr="00F1097F">
        <w:rPr>
          <w:rFonts w:ascii="Arial" w:hAnsi="Arial" w:cs="Arial"/>
        </w:rPr>
        <w:t xml:space="preserve">6064.2023/0001178-9 I - À vista da solicitação apresentada pela Coordenadoria de Desenvolvimento Econômico nos autos do processo em epígrafe (105280714), DESIGNO, para atuar como GESTOR na parceria celebrada com a organização da sociedade civil Cooperativa de Trabalho e Produção e Coleta, Triagem, Beneficiamento e Comercialização de Materiais </w:t>
      </w:r>
      <w:proofErr w:type="spellStart"/>
      <w:r w:rsidRPr="00F1097F">
        <w:rPr>
          <w:rFonts w:ascii="Arial" w:hAnsi="Arial" w:cs="Arial"/>
        </w:rPr>
        <w:t>Recicláves</w:t>
      </w:r>
      <w:proofErr w:type="spellEnd"/>
      <w:r w:rsidRPr="00F1097F">
        <w:rPr>
          <w:rFonts w:ascii="Arial" w:hAnsi="Arial" w:cs="Arial"/>
        </w:rPr>
        <w:t xml:space="preserve"> Capela do Socorro - COOPERCAPS (Matriz), inscrita no CNPJ 07.002.604/0001-16, através do TERMO DE FOMENTO</w:t>
      </w:r>
    </w:p>
    <w:p w14:paraId="291142C3" w14:textId="77777777" w:rsidR="00F1097F" w:rsidRPr="00F1097F" w:rsidRDefault="00F1097F" w:rsidP="00F1097F">
      <w:pPr>
        <w:rPr>
          <w:rFonts w:ascii="Arial" w:hAnsi="Arial" w:cs="Arial"/>
        </w:rPr>
      </w:pPr>
      <w:r w:rsidRPr="00F1097F">
        <w:rPr>
          <w:rFonts w:ascii="Arial" w:hAnsi="Arial" w:cs="Arial"/>
        </w:rPr>
        <w:t xml:space="preserve">036/SMDET/2023, cujo objeto é o estímulo e apoio à autossuficiência das cooperativas em relação ao Poder Público, no âmbito do Programa Socioambiental de Coleta de Resíduos Sólidos, considerando as instalações e equipamentos necessários para desenvolvimento de suas atividades, em substituição ao servidor Ricardo Silva </w:t>
      </w:r>
      <w:proofErr w:type="spellStart"/>
      <w:r w:rsidRPr="00F1097F">
        <w:rPr>
          <w:rFonts w:ascii="Arial" w:hAnsi="Arial" w:cs="Arial"/>
        </w:rPr>
        <w:t>Dericio</w:t>
      </w:r>
      <w:proofErr w:type="spellEnd"/>
      <w:r w:rsidRPr="00F1097F">
        <w:rPr>
          <w:rFonts w:ascii="Arial" w:hAnsi="Arial" w:cs="Arial"/>
        </w:rPr>
        <w:t>, RF</w:t>
      </w:r>
    </w:p>
    <w:p w14:paraId="163AFB00" w14:textId="77777777" w:rsidR="00F1097F" w:rsidRPr="00F1097F" w:rsidRDefault="00F1097F" w:rsidP="00F1097F">
      <w:pPr>
        <w:rPr>
          <w:rFonts w:ascii="Arial" w:hAnsi="Arial" w:cs="Arial"/>
        </w:rPr>
      </w:pPr>
      <w:r w:rsidRPr="00F1097F">
        <w:rPr>
          <w:rFonts w:ascii="Arial" w:hAnsi="Arial" w:cs="Arial"/>
        </w:rPr>
        <w:t>843.197-3, o servidor Toshihiko Goto, RF 806.969.7. II - PUBLIQUE-SE III - Após, remetam-se os autos a Coordenadoria de Desenvolvimento Econômico para</w:t>
      </w:r>
    </w:p>
    <w:p w14:paraId="6FBBF667" w14:textId="77777777" w:rsidR="00F1097F" w:rsidRPr="00F1097F" w:rsidRDefault="00F1097F" w:rsidP="00F1097F">
      <w:pPr>
        <w:rPr>
          <w:rFonts w:ascii="Arial" w:hAnsi="Arial" w:cs="Arial"/>
        </w:rPr>
      </w:pPr>
      <w:r w:rsidRPr="00F1097F">
        <w:rPr>
          <w:rFonts w:ascii="Arial" w:hAnsi="Arial" w:cs="Arial"/>
        </w:rPr>
        <w:t>providências subsequentes.</w:t>
      </w:r>
    </w:p>
    <w:p w14:paraId="18E8D198" w14:textId="77777777" w:rsidR="00F1097F" w:rsidRPr="00F1097F" w:rsidRDefault="00F1097F" w:rsidP="00F1097F">
      <w:pPr>
        <w:rPr>
          <w:rFonts w:ascii="Arial" w:hAnsi="Arial" w:cs="Arial"/>
        </w:rPr>
      </w:pPr>
      <w:r w:rsidRPr="00F1097F">
        <w:rPr>
          <w:rFonts w:ascii="Arial" w:hAnsi="Arial" w:cs="Arial"/>
        </w:rPr>
        <w:t>Anexo I (Número do Documento SEI)</w:t>
      </w:r>
    </w:p>
    <w:p w14:paraId="7ED689A5" w14:textId="3FDCBD82" w:rsidR="00F1097F" w:rsidRPr="00F1097F" w:rsidRDefault="00F1097F" w:rsidP="00F613D9">
      <w:pPr>
        <w:rPr>
          <w:rFonts w:ascii="Arial" w:hAnsi="Arial" w:cs="Arial"/>
        </w:rPr>
      </w:pPr>
      <w:r w:rsidRPr="00F1097F">
        <w:rPr>
          <w:rFonts w:ascii="Arial" w:hAnsi="Arial" w:cs="Arial"/>
        </w:rPr>
        <w:t>105331574</w:t>
      </w:r>
      <w:r w:rsidRPr="00F1097F">
        <w:rPr>
          <w:rFonts w:ascii="Arial" w:hAnsi="Arial" w:cs="Arial"/>
        </w:rPr>
        <w:cr/>
      </w:r>
    </w:p>
    <w:sectPr w:rsidR="00F1097F" w:rsidRPr="00F10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7F"/>
    <w:rsid w:val="00D73793"/>
    <w:rsid w:val="00F1097F"/>
    <w:rsid w:val="00F6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B0DF"/>
  <w15:chartTrackingRefBased/>
  <w15:docId w15:val="{A959648A-DB4A-49F8-A53A-644AC7F9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10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0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0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0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0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10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10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0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10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0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0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0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09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097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109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109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09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109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10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10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10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10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10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109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109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109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10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1097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109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593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2024-06-20T16:07:00Z</dcterms:created>
  <dcterms:modified xsi:type="dcterms:W3CDTF">2024-06-20T16:42:00Z</dcterms:modified>
</cp:coreProperties>
</file>