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E9D9" w14:textId="6BDDF3DD" w:rsidR="00A60691" w:rsidRPr="00985BF6" w:rsidRDefault="003C3E6C" w:rsidP="003B6FE7">
      <w:pPr>
        <w:jc w:val="both"/>
        <w:rPr>
          <w:b/>
          <w:bCs/>
          <w:sz w:val="32"/>
          <w:szCs w:val="32"/>
        </w:rPr>
      </w:pPr>
      <w:r w:rsidRPr="00985BF6">
        <w:rPr>
          <w:b/>
          <w:bCs/>
          <w:sz w:val="32"/>
          <w:szCs w:val="32"/>
        </w:rPr>
        <w:t>06.07.2023</w:t>
      </w:r>
    </w:p>
    <w:p w14:paraId="2961D33D" w14:textId="77777777" w:rsidR="003C3E6C" w:rsidRDefault="003C3E6C" w:rsidP="003B6FE7">
      <w:pPr>
        <w:jc w:val="both"/>
      </w:pPr>
    </w:p>
    <w:p w14:paraId="54601BB4" w14:textId="221BC805" w:rsidR="003C3E6C" w:rsidRPr="003C3E6C" w:rsidRDefault="003C3E6C" w:rsidP="003B6FE7">
      <w:pPr>
        <w:jc w:val="both"/>
        <w:rPr>
          <w:b/>
          <w:bCs/>
          <w:sz w:val="40"/>
          <w:szCs w:val="40"/>
        </w:rPr>
      </w:pPr>
      <w:r w:rsidRPr="003C3E6C">
        <w:rPr>
          <w:b/>
          <w:bCs/>
          <w:sz w:val="40"/>
          <w:szCs w:val="40"/>
        </w:rPr>
        <w:t>DIÁRIO OFICIAL DO MUNICÍPIO DE SP</w:t>
      </w:r>
    </w:p>
    <w:p w14:paraId="4D5EB88B" w14:textId="77777777" w:rsidR="003C3E6C" w:rsidRDefault="003C3E6C" w:rsidP="003B6FE7">
      <w:pPr>
        <w:jc w:val="both"/>
      </w:pPr>
    </w:p>
    <w:p w14:paraId="6C68D703" w14:textId="6046A8F8" w:rsidR="003C3E6C" w:rsidRPr="003C3E6C" w:rsidRDefault="003C3E6C" w:rsidP="003B6FE7">
      <w:pPr>
        <w:jc w:val="both"/>
        <w:rPr>
          <w:b/>
          <w:bCs/>
          <w:sz w:val="36"/>
          <w:szCs w:val="36"/>
        </w:rPr>
      </w:pPr>
      <w:r w:rsidRPr="003C3E6C">
        <w:rPr>
          <w:b/>
          <w:bCs/>
          <w:sz w:val="36"/>
          <w:szCs w:val="36"/>
        </w:rPr>
        <w:t>GABINETE DO PREFEITO</w:t>
      </w:r>
    </w:p>
    <w:p w14:paraId="0599DB9C" w14:textId="1572F8BA" w:rsidR="003C3E6C" w:rsidRPr="003C3E6C" w:rsidRDefault="003C3E6C" w:rsidP="003B6FE7">
      <w:pPr>
        <w:jc w:val="both"/>
        <w:rPr>
          <w:b/>
          <w:bCs/>
          <w:sz w:val="28"/>
          <w:szCs w:val="28"/>
        </w:rPr>
      </w:pPr>
      <w:r w:rsidRPr="003C3E6C">
        <w:rPr>
          <w:b/>
          <w:bCs/>
          <w:sz w:val="28"/>
          <w:szCs w:val="28"/>
        </w:rPr>
        <w:t>LEIS</w:t>
      </w:r>
    </w:p>
    <w:p w14:paraId="20044556" w14:textId="77777777" w:rsidR="003C3E6C" w:rsidRPr="003C3E6C" w:rsidRDefault="003C3E6C" w:rsidP="003B6FE7">
      <w:pPr>
        <w:jc w:val="both"/>
        <w:rPr>
          <w:b/>
          <w:bCs/>
        </w:rPr>
      </w:pPr>
      <w:r w:rsidRPr="003C3E6C">
        <w:rPr>
          <w:b/>
          <w:bCs/>
        </w:rPr>
        <w:t>Documento: </w:t>
      </w:r>
      <w:hyperlink r:id="rId4" w:tgtFrame="_blank" w:history="1">
        <w:r w:rsidRPr="003C3E6C">
          <w:rPr>
            <w:rStyle w:val="Hyperlink"/>
            <w:b/>
            <w:bCs/>
          </w:rPr>
          <w:t>086012625</w:t>
        </w:r>
      </w:hyperlink>
      <w:r w:rsidRPr="003C3E6C">
        <w:rPr>
          <w:b/>
          <w:bCs/>
        </w:rPr>
        <w:t>   |    Lei</w:t>
      </w:r>
    </w:p>
    <w:p w14:paraId="5EE4B7E7" w14:textId="77777777" w:rsidR="003C3E6C" w:rsidRPr="003C3E6C" w:rsidRDefault="003C3E6C" w:rsidP="003B6FE7">
      <w:pPr>
        <w:jc w:val="both"/>
      </w:pPr>
      <w:r w:rsidRPr="003C3E6C">
        <w:rPr>
          <w:b/>
          <w:bCs/>
        </w:rPr>
        <w:t>LEI Nº 17.974, DE 5 DE JULHO DE 2023</w:t>
      </w:r>
    </w:p>
    <w:p w14:paraId="076FF396" w14:textId="77777777" w:rsidR="003C3E6C" w:rsidRPr="003C3E6C" w:rsidRDefault="003C3E6C" w:rsidP="003B6FE7">
      <w:pPr>
        <w:jc w:val="both"/>
      </w:pPr>
      <w:r w:rsidRPr="003C3E6C">
        <w:t xml:space="preserve">(Projeto de Lei nº 573/22, dos Vereadores Bombeiro Major Palumbo - PP e </w:t>
      </w:r>
      <w:proofErr w:type="spellStart"/>
      <w:r w:rsidRPr="003C3E6C">
        <w:t>Thammy</w:t>
      </w:r>
      <w:proofErr w:type="spellEnd"/>
      <w:r w:rsidRPr="003C3E6C">
        <w:t xml:space="preserve"> Miranda - PL)</w:t>
      </w:r>
    </w:p>
    <w:p w14:paraId="6CE06CB9" w14:textId="77777777" w:rsidR="003C3E6C" w:rsidRPr="003C3E6C" w:rsidRDefault="003C3E6C" w:rsidP="003B6FE7">
      <w:pPr>
        <w:jc w:val="both"/>
      </w:pPr>
      <w:r w:rsidRPr="003C3E6C">
        <w:t>Institui a distribuição de frasco para armazenamento de leite humano destinado a doação e o incentivo para a doação de leite humano, e dá outras providências.</w:t>
      </w:r>
    </w:p>
    <w:p w14:paraId="78B7EDFD" w14:textId="77777777" w:rsidR="003C3E6C" w:rsidRPr="003C3E6C" w:rsidRDefault="003C3E6C" w:rsidP="003B6FE7">
      <w:pPr>
        <w:jc w:val="both"/>
      </w:pPr>
      <w:r w:rsidRPr="003C3E6C">
        <w:rPr>
          <w:b/>
          <w:bCs/>
        </w:rPr>
        <w:t>RICARDO NUNES, Prefeito do Município de São Paulo, no uso das atribuições que lhe são conferidas por lei, faz saber que a Câmara Municipal, em sessão de 6 de junho de 2023, decretou e eu promulgo a seguinte lei:</w:t>
      </w:r>
    </w:p>
    <w:p w14:paraId="4331FB9F" w14:textId="77777777" w:rsidR="003C3E6C" w:rsidRPr="003C3E6C" w:rsidRDefault="003C3E6C" w:rsidP="003B6FE7">
      <w:pPr>
        <w:jc w:val="both"/>
      </w:pPr>
      <w:r w:rsidRPr="003C3E6C">
        <w:rPr>
          <w:b/>
          <w:bCs/>
        </w:rPr>
        <w:t>Art. 1º </w:t>
      </w:r>
      <w:r w:rsidRPr="003C3E6C">
        <w:t>Esta Lei institui o Programa Amamentação Solidária, destinado à conscientização sobre a importância do aleitamento materno e do incentivo à doação de leite humano.</w:t>
      </w:r>
    </w:p>
    <w:p w14:paraId="6F8ECE36" w14:textId="77777777" w:rsidR="003C3E6C" w:rsidRPr="003C3E6C" w:rsidRDefault="003C3E6C" w:rsidP="003B6FE7">
      <w:pPr>
        <w:jc w:val="both"/>
      </w:pPr>
      <w:r w:rsidRPr="003C3E6C">
        <w:rPr>
          <w:b/>
          <w:bCs/>
        </w:rPr>
        <w:t>Art. 2º </w:t>
      </w:r>
      <w:r w:rsidRPr="003C3E6C">
        <w:t>Serão distribuídos frascos para armazenamento de leite humano nos Bancos de Leite mantidos pelas Unidades de Saúde da Rede Municipal do Município de São Paulo.</w:t>
      </w:r>
    </w:p>
    <w:p w14:paraId="5489EA72" w14:textId="77777777" w:rsidR="003C3E6C" w:rsidRPr="003C3E6C" w:rsidRDefault="003C3E6C" w:rsidP="003B6FE7">
      <w:pPr>
        <w:jc w:val="both"/>
      </w:pPr>
      <w:r w:rsidRPr="003C3E6C">
        <w:rPr>
          <w:b/>
          <w:bCs/>
        </w:rPr>
        <w:t>Art. 3º </w:t>
      </w:r>
      <w:r w:rsidRPr="003C3E6C">
        <w:t>Fica instituído o Selo Amigo da Amamentação, destinado às entidades e empresas que possuam sala de apoio para manter a mulher trabalhadora que amamenta, bem como adotem ações concretas para cooperar com a doação de leite no Município de São Paulo, nos termos do regulamento.</w:t>
      </w:r>
    </w:p>
    <w:p w14:paraId="49F408EE" w14:textId="77777777" w:rsidR="003C3E6C" w:rsidRPr="003C3E6C" w:rsidRDefault="003C3E6C" w:rsidP="003B6FE7">
      <w:pPr>
        <w:jc w:val="both"/>
      </w:pPr>
      <w:r w:rsidRPr="003C3E6C">
        <w:rPr>
          <w:b/>
          <w:bCs/>
        </w:rPr>
        <w:t>§ 1º</w:t>
      </w:r>
      <w:r w:rsidRPr="003C3E6C">
        <w:t> O Selo Amigo da Amamentação deverá ser emitido pelos órgãos competentes, com validade bienal, podendo ser renovado mediante nova inscrição e avaliação.</w:t>
      </w:r>
    </w:p>
    <w:p w14:paraId="3207736B" w14:textId="77777777" w:rsidR="003C3E6C" w:rsidRPr="003C3E6C" w:rsidRDefault="003C3E6C" w:rsidP="003B6FE7">
      <w:pPr>
        <w:jc w:val="both"/>
      </w:pPr>
      <w:r w:rsidRPr="003C3E6C">
        <w:rPr>
          <w:b/>
          <w:bCs/>
        </w:rPr>
        <w:t>§ 2º </w:t>
      </w:r>
      <w:r w:rsidRPr="003C3E6C">
        <w:t>Os detentores do Selo Amigo da Amamentação poderão dele usufruir para fins de propaganda e divulgação.</w:t>
      </w:r>
    </w:p>
    <w:p w14:paraId="62E3AB5B" w14:textId="77777777" w:rsidR="003C3E6C" w:rsidRPr="003C3E6C" w:rsidRDefault="003C3E6C" w:rsidP="003B6FE7">
      <w:pPr>
        <w:jc w:val="both"/>
      </w:pPr>
      <w:r w:rsidRPr="003C3E6C">
        <w:rPr>
          <w:b/>
          <w:bCs/>
        </w:rPr>
        <w:t>Art. 4º</w:t>
      </w:r>
      <w:r w:rsidRPr="003C3E6C">
        <w:t> As despesas decorrentes da execução da presente Lei correrão por conta das dotações orçamentárias próprias, suplementadas se necessário.</w:t>
      </w:r>
    </w:p>
    <w:p w14:paraId="5331B9F1" w14:textId="77777777" w:rsidR="003C3E6C" w:rsidRPr="003C3E6C" w:rsidRDefault="003C3E6C" w:rsidP="003B6FE7">
      <w:pPr>
        <w:jc w:val="both"/>
      </w:pPr>
      <w:r w:rsidRPr="003C3E6C">
        <w:rPr>
          <w:b/>
          <w:bCs/>
        </w:rPr>
        <w:t>Art. 5º</w:t>
      </w:r>
      <w:r w:rsidRPr="003C3E6C">
        <w:t> Esta Lei entra em vigor na data de sua publicação.</w:t>
      </w:r>
    </w:p>
    <w:p w14:paraId="35B7445E" w14:textId="77777777" w:rsidR="003C3E6C" w:rsidRPr="003C3E6C" w:rsidRDefault="003C3E6C" w:rsidP="003B6FE7">
      <w:pPr>
        <w:jc w:val="both"/>
      </w:pPr>
      <w:r w:rsidRPr="003C3E6C">
        <w:t>PREFEITURA DO MUNICÍPIO DE SÃO PAULO, aos 5 de julho de 2023, 470º da fundação de São Paulo.</w:t>
      </w:r>
    </w:p>
    <w:p w14:paraId="52C6A09D" w14:textId="77777777" w:rsidR="003C3E6C" w:rsidRPr="003C3E6C" w:rsidRDefault="003C3E6C" w:rsidP="003B6FE7">
      <w:pPr>
        <w:jc w:val="both"/>
      </w:pPr>
      <w:r w:rsidRPr="003C3E6C">
        <w:t>RICARDO NUNES</w:t>
      </w:r>
    </w:p>
    <w:p w14:paraId="290C9867" w14:textId="77777777" w:rsidR="003C3E6C" w:rsidRPr="003C3E6C" w:rsidRDefault="003C3E6C" w:rsidP="003B6FE7">
      <w:pPr>
        <w:jc w:val="both"/>
      </w:pPr>
      <w:r w:rsidRPr="003C3E6C">
        <w:t>PREFEITO</w:t>
      </w:r>
    </w:p>
    <w:p w14:paraId="633F7A70" w14:textId="77777777" w:rsidR="003C3E6C" w:rsidRPr="003C3E6C" w:rsidRDefault="003C3E6C" w:rsidP="003B6FE7">
      <w:pPr>
        <w:jc w:val="both"/>
      </w:pPr>
      <w:r w:rsidRPr="003C3E6C">
        <w:lastRenderedPageBreak/>
        <w:t>EUNICE APARECIDA DE JESUS PRUDENTE</w:t>
      </w:r>
    </w:p>
    <w:p w14:paraId="1548FE6C" w14:textId="77777777" w:rsidR="003C3E6C" w:rsidRPr="003C3E6C" w:rsidRDefault="003C3E6C" w:rsidP="003B6FE7">
      <w:pPr>
        <w:jc w:val="both"/>
      </w:pPr>
      <w:r w:rsidRPr="003C3E6C">
        <w:t>Secretária Municipal de Justiça</w:t>
      </w:r>
    </w:p>
    <w:p w14:paraId="2C551FA5" w14:textId="77777777" w:rsidR="003C3E6C" w:rsidRPr="003C3E6C" w:rsidRDefault="003C3E6C" w:rsidP="003B6FE7">
      <w:pPr>
        <w:jc w:val="both"/>
      </w:pPr>
      <w:r w:rsidRPr="003C3E6C">
        <w:t>FABRICIO COBRA ARBEX</w:t>
      </w:r>
    </w:p>
    <w:p w14:paraId="58ABCF70" w14:textId="77777777" w:rsidR="003C3E6C" w:rsidRPr="003C3E6C" w:rsidRDefault="003C3E6C" w:rsidP="003B6FE7">
      <w:pPr>
        <w:jc w:val="both"/>
      </w:pPr>
      <w:r w:rsidRPr="003C3E6C">
        <w:t>Secretário Municipal da Casa Civil</w:t>
      </w:r>
    </w:p>
    <w:p w14:paraId="5241D500" w14:textId="77777777" w:rsidR="003C3E6C" w:rsidRPr="003C3E6C" w:rsidRDefault="003C3E6C" w:rsidP="003B6FE7">
      <w:pPr>
        <w:jc w:val="both"/>
      </w:pPr>
      <w:r w:rsidRPr="003C3E6C">
        <w:t>Publicada na Casa Civil, em 5 de julho de 2023.</w:t>
      </w:r>
    </w:p>
    <w:p w14:paraId="5D99907E" w14:textId="4A3DB2FD" w:rsidR="003B6FE7" w:rsidRDefault="003C3E6C" w:rsidP="003B6FE7">
      <w:pPr>
        <w:jc w:val="both"/>
      </w:pPr>
      <w:r w:rsidRPr="003C3E6C">
        <w:t>Documento original assinado nº </w:t>
      </w:r>
      <w:hyperlink r:id="rId5" w:tgtFrame="_blank" w:history="1">
        <w:r w:rsidRPr="003C3E6C">
          <w:rPr>
            <w:rStyle w:val="Hyperlink"/>
            <w:b/>
            <w:bCs/>
          </w:rPr>
          <w:t>085774466</w:t>
        </w:r>
      </w:hyperlink>
    </w:p>
    <w:p w14:paraId="5EA0DDAF" w14:textId="77777777" w:rsidR="003B6FE7" w:rsidRDefault="003B6FE7" w:rsidP="003B6FE7">
      <w:pPr>
        <w:jc w:val="both"/>
      </w:pPr>
    </w:p>
    <w:p w14:paraId="79326D7D" w14:textId="3A37D3E1" w:rsidR="003B6FE7" w:rsidRPr="003B6FE7" w:rsidRDefault="003B6FE7" w:rsidP="003B6FE7">
      <w:pPr>
        <w:jc w:val="both"/>
        <w:rPr>
          <w:b/>
          <w:bCs/>
          <w:sz w:val="36"/>
          <w:szCs w:val="36"/>
        </w:rPr>
      </w:pPr>
      <w:r w:rsidRPr="003B6FE7">
        <w:rPr>
          <w:b/>
          <w:bCs/>
          <w:sz w:val="36"/>
          <w:szCs w:val="36"/>
        </w:rPr>
        <w:t>NEGÓCIOS</w:t>
      </w:r>
    </w:p>
    <w:p w14:paraId="766DB41F" w14:textId="1A6BA0F0" w:rsidR="003B6FE7" w:rsidRPr="003B6FE7" w:rsidRDefault="003B6FE7" w:rsidP="003B6FE7">
      <w:pPr>
        <w:jc w:val="both"/>
        <w:rPr>
          <w:b/>
          <w:bCs/>
          <w:sz w:val="28"/>
          <w:szCs w:val="28"/>
        </w:rPr>
      </w:pPr>
      <w:r w:rsidRPr="003B6FE7">
        <w:rPr>
          <w:b/>
          <w:bCs/>
          <w:sz w:val="28"/>
          <w:szCs w:val="28"/>
        </w:rPr>
        <w:t>SECRETARIA MUNICIPAL DE DESENVOLVIMENTO ECONÔMICO E TRABALHO</w:t>
      </w:r>
    </w:p>
    <w:p w14:paraId="25C35217" w14:textId="77777777" w:rsidR="003B6FE7" w:rsidRPr="003B6FE7" w:rsidRDefault="003B6FE7" w:rsidP="003B6FE7">
      <w:pPr>
        <w:jc w:val="both"/>
        <w:rPr>
          <w:b/>
          <w:bCs/>
        </w:rPr>
      </w:pPr>
      <w:r w:rsidRPr="003B6FE7">
        <w:rPr>
          <w:b/>
          <w:bCs/>
        </w:rPr>
        <w:t>GESTÃO DE CADASTRO MUNICIPAL ÚNICO DE ENTIDADES PARCEIRAS DO TERCEIRO SETOR</w:t>
      </w:r>
    </w:p>
    <w:p w14:paraId="5F397B5B" w14:textId="77777777" w:rsidR="003B6FE7" w:rsidRPr="00076649" w:rsidRDefault="003B6FE7" w:rsidP="003B6FE7">
      <w:pPr>
        <w:jc w:val="both"/>
        <w:rPr>
          <w:b/>
          <w:bCs/>
        </w:rPr>
      </w:pPr>
      <w:r w:rsidRPr="00076649">
        <w:rPr>
          <w:b/>
          <w:bCs/>
        </w:rPr>
        <w:t>Documento: 085832744 | Despacho Autorização 6064.2023/0000833-8</w:t>
      </w:r>
    </w:p>
    <w:p w14:paraId="4F7A3A3A" w14:textId="121B83CC" w:rsidR="003B6FE7" w:rsidRDefault="003B6FE7" w:rsidP="003B6FE7">
      <w:pPr>
        <w:jc w:val="both"/>
      </w:pPr>
      <w:r w:rsidRPr="003B6FE7">
        <w:t xml:space="preserve">I - À vista dos elementos que instruem os autos do Processo Administrativo 6064.2023/0000833-8 , especialmente o parecer sob doc. 085830951 , emitido Grupo Gestor instituído no âmbito desta Pasta conforme Portaria SMDET nº 20/2023 - de 14 de junho de 2023, DEFIRO o pedido de </w:t>
      </w:r>
      <w:proofErr w:type="spellStart"/>
      <w:r w:rsidRPr="003B6FE7">
        <w:t>reinscrição</w:t>
      </w:r>
      <w:proofErr w:type="spellEnd"/>
      <w:r w:rsidRPr="003B6FE7">
        <w:t xml:space="preserve"> no Cadastro Municipal Único de Entidades Parceiras do Terceiro Setor (CENTS), formulado pela ASSOCIAÇÃO SERVOS, inscrita no CNPJ/MF sob o n.</w:t>
      </w:r>
      <w:r>
        <w:t xml:space="preserve"> 35.639.136/0001-20</w:t>
      </w:r>
      <w:r w:rsidRPr="003B6FE7">
        <w:t>, na categoria Orga</w:t>
      </w:r>
      <w:r>
        <w:t>n</w:t>
      </w:r>
      <w:r w:rsidRPr="003B6FE7">
        <w:t>ização da So</w:t>
      </w:r>
      <w:r>
        <w:t>c</w:t>
      </w:r>
      <w:r w:rsidRPr="003B6FE7">
        <w:t>iedade Civil, com fundamento no artigo 5º do Decreto Municipal 52.830, 1º de dezembro de 2011.</w:t>
      </w:r>
    </w:p>
    <w:p w14:paraId="2E49F109" w14:textId="77777777" w:rsidR="003B6FE7" w:rsidRDefault="003B6FE7" w:rsidP="003B6FE7">
      <w:pPr>
        <w:jc w:val="both"/>
      </w:pPr>
      <w:r w:rsidRPr="003B6FE7">
        <w:t>II - Observa-se que a inscrição da entidade no CENTS não a dispensa da comprovação da habilitação jurídica e da regularidade fiscal e contábil necessárias em celebração de ajustes, nos termos do § 2º do artigo 10 do Decreto Municipal 52.830/2011.</w:t>
      </w:r>
    </w:p>
    <w:p w14:paraId="78F1CEE5" w14:textId="77777777" w:rsidR="003B6FE7" w:rsidRDefault="003B6FE7" w:rsidP="003B6FE7">
      <w:pPr>
        <w:jc w:val="both"/>
      </w:pPr>
      <w:r w:rsidRPr="003B6FE7">
        <w:t>III - PUBLIQUE-SE.</w:t>
      </w:r>
    </w:p>
    <w:p w14:paraId="54341F4F" w14:textId="77777777" w:rsidR="003B6FE7" w:rsidRDefault="003B6FE7" w:rsidP="003B6FE7">
      <w:pPr>
        <w:jc w:val="both"/>
      </w:pPr>
      <w:r w:rsidRPr="003B6FE7">
        <w:t>PROVIDÊNCIAS POSTERIORES</w:t>
      </w:r>
    </w:p>
    <w:p w14:paraId="0814410B" w14:textId="77777777" w:rsidR="003B6FE7" w:rsidRDefault="003B6FE7" w:rsidP="003B6FE7">
      <w:pPr>
        <w:jc w:val="both"/>
      </w:pPr>
      <w:r w:rsidRPr="003B6FE7">
        <w:t>IV - Na sequência, remetam-se os autos à unidade SMDET/CENTS para a efetivação do cadastro pela responsável pelo Grupo Gestor do CENTS e adoção das demais providências cabíveis.</w:t>
      </w:r>
    </w:p>
    <w:p w14:paraId="5AC5B942" w14:textId="77777777" w:rsidR="003B6FE7" w:rsidRDefault="003B6FE7" w:rsidP="003B6FE7">
      <w:pPr>
        <w:jc w:val="both"/>
      </w:pPr>
      <w:r w:rsidRPr="003B6FE7">
        <w:t xml:space="preserve">V - Por fim, retornar os autos ao Gabinete para fins de encerramento deste processo eletrônico. </w:t>
      </w:r>
    </w:p>
    <w:p w14:paraId="421593CA" w14:textId="77777777" w:rsidR="003B6FE7" w:rsidRDefault="003B6FE7" w:rsidP="003B6FE7">
      <w:pPr>
        <w:jc w:val="both"/>
      </w:pPr>
      <w:r w:rsidRPr="003B6FE7">
        <w:t>Documento: 085836596 | Despacho Autorização</w:t>
      </w:r>
    </w:p>
    <w:p w14:paraId="0CDFB792" w14:textId="77777777" w:rsidR="00076649" w:rsidRDefault="00076649" w:rsidP="003B6FE7">
      <w:pPr>
        <w:jc w:val="both"/>
        <w:rPr>
          <w:b/>
          <w:bCs/>
        </w:rPr>
      </w:pPr>
    </w:p>
    <w:p w14:paraId="187E3213" w14:textId="69F23B74" w:rsidR="003B6FE7" w:rsidRPr="003B6FE7" w:rsidRDefault="003B6FE7" w:rsidP="003B6FE7">
      <w:pPr>
        <w:jc w:val="both"/>
        <w:rPr>
          <w:b/>
          <w:bCs/>
        </w:rPr>
      </w:pPr>
      <w:r w:rsidRPr="003B6FE7">
        <w:rPr>
          <w:b/>
          <w:bCs/>
        </w:rPr>
        <w:t>DESPACHO DA SECRETÁRI</w:t>
      </w:r>
      <w:r w:rsidRPr="003B6FE7">
        <w:rPr>
          <w:b/>
          <w:bCs/>
        </w:rPr>
        <w:t>A</w:t>
      </w:r>
    </w:p>
    <w:p w14:paraId="66DA1B40" w14:textId="77777777" w:rsidR="003B6FE7" w:rsidRDefault="003B6FE7" w:rsidP="003B6FE7">
      <w:pPr>
        <w:jc w:val="both"/>
      </w:pPr>
      <w:r w:rsidRPr="003B6FE7">
        <w:t>6064.2023/0000834-6</w:t>
      </w:r>
    </w:p>
    <w:p w14:paraId="53EE060B" w14:textId="70A56847" w:rsidR="003B6FE7" w:rsidRDefault="003B6FE7" w:rsidP="003B6FE7">
      <w:pPr>
        <w:jc w:val="both"/>
      </w:pPr>
      <w:r w:rsidRPr="003B6FE7">
        <w:t>I -À vista dos elementos que instruem os autos do Processo Administrativo 6064.2023/0000834-6 especialmente o parecer sob doc. (085833576 ), emitido Grupo Gestor instituído no âmbito desta Pasta conforme</w:t>
      </w:r>
      <w:r>
        <w:t xml:space="preserve"> </w:t>
      </w:r>
      <w:r w:rsidRPr="003B6FE7">
        <w:t xml:space="preserve">Portaria SMDET nº 20/2023 - de 14 de junho de 2023, DEFIRO o pedido de inscrição no Cadastro Municipal Único de Entidades Parceiras do Terceiro Setor (CENTS), </w:t>
      </w:r>
      <w:r w:rsidRPr="003B6FE7">
        <w:lastRenderedPageBreak/>
        <w:t>formulado pela INSTITUTO DE DESENVOLVIMENTO DE TECNOLOGIAS E INOVAÇÕES EM EDUCAÇÃO E GESTÃO - IDTIEG, CNPJ n. 02.772.909/0001-93, com fundamento no artigo 5º do Decreto Municipal 52.830, 1º de dezembro de 2011.</w:t>
      </w:r>
    </w:p>
    <w:p w14:paraId="4804A765" w14:textId="77777777" w:rsidR="003B6FE7" w:rsidRDefault="003B6FE7" w:rsidP="003B6FE7">
      <w:pPr>
        <w:jc w:val="both"/>
      </w:pPr>
      <w:r w:rsidRPr="003B6FE7">
        <w:t xml:space="preserve">II - Observa-se que a </w:t>
      </w:r>
      <w:proofErr w:type="spellStart"/>
      <w:r w:rsidRPr="003B6FE7">
        <w:t>reinscrição</w:t>
      </w:r>
      <w:proofErr w:type="spellEnd"/>
      <w:r w:rsidRPr="003B6FE7"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14:paraId="5456F69D" w14:textId="77777777" w:rsidR="003B6FE7" w:rsidRDefault="003B6FE7" w:rsidP="003B6FE7">
      <w:pPr>
        <w:jc w:val="both"/>
      </w:pPr>
      <w:r w:rsidRPr="003B6FE7">
        <w:t>III - PUBLIQUE-SE. PROVIDÊNCIAS POSTERIORES</w:t>
      </w:r>
    </w:p>
    <w:p w14:paraId="5BDE0CFF" w14:textId="77777777" w:rsidR="003B6FE7" w:rsidRDefault="003B6FE7" w:rsidP="003B6FE7">
      <w:pPr>
        <w:jc w:val="both"/>
      </w:pPr>
      <w:r w:rsidRPr="003B6FE7">
        <w:t>IV - Na sequência, remetam-se os autos à unidade SMDET/CENTS para a efetivação do cadastro pela responsável pelo Grupo Gestor do CENTS e adoção das demais providências cabíveis.</w:t>
      </w:r>
    </w:p>
    <w:p w14:paraId="1EC4A724" w14:textId="7D921B20" w:rsidR="003B6FE7" w:rsidRDefault="003B6FE7" w:rsidP="003B6FE7">
      <w:pPr>
        <w:jc w:val="both"/>
      </w:pPr>
      <w:r w:rsidRPr="003B6FE7">
        <w:t>V - Por fim, retornar os autos ao Gabinete para fins de encerramento deste processo eletrônico.</w:t>
      </w:r>
    </w:p>
    <w:p w14:paraId="2F154CA5" w14:textId="77777777" w:rsidR="00076649" w:rsidRDefault="00076649" w:rsidP="003B6FE7">
      <w:pPr>
        <w:jc w:val="both"/>
      </w:pPr>
    </w:p>
    <w:p w14:paraId="5267D739" w14:textId="77777777" w:rsidR="00076649" w:rsidRPr="00076649" w:rsidRDefault="00076649" w:rsidP="003B6FE7">
      <w:pPr>
        <w:jc w:val="both"/>
        <w:rPr>
          <w:b/>
          <w:bCs/>
        </w:rPr>
      </w:pPr>
      <w:r w:rsidRPr="00076649">
        <w:rPr>
          <w:b/>
          <w:bCs/>
        </w:rPr>
        <w:t>SUPERVISÃO DE CONTRATOS, CONVÊNIOS E PARCERIAS</w:t>
      </w:r>
    </w:p>
    <w:p w14:paraId="33B03694" w14:textId="77777777" w:rsidR="00076649" w:rsidRPr="00076649" w:rsidRDefault="00076649" w:rsidP="003B6FE7">
      <w:pPr>
        <w:jc w:val="both"/>
        <w:rPr>
          <w:b/>
          <w:bCs/>
        </w:rPr>
      </w:pPr>
      <w:r w:rsidRPr="00076649">
        <w:rPr>
          <w:b/>
          <w:bCs/>
        </w:rPr>
        <w:t>Documento: 086014990 | Extrato de Aditamento</w:t>
      </w:r>
    </w:p>
    <w:p w14:paraId="343D60DE" w14:textId="77777777" w:rsidR="00076649" w:rsidRDefault="00076649" w:rsidP="003B6FE7">
      <w:pPr>
        <w:jc w:val="both"/>
      </w:pPr>
      <w:r>
        <w:t>2º Termo de Aditamento</w:t>
      </w:r>
    </w:p>
    <w:p w14:paraId="5F4A2871" w14:textId="77777777" w:rsidR="00076649" w:rsidRDefault="00076649" w:rsidP="003B6FE7">
      <w:pPr>
        <w:jc w:val="both"/>
      </w:pPr>
      <w:r>
        <w:t>Acordo de Cooperação nº 001/2022/SMDET</w:t>
      </w:r>
    </w:p>
    <w:p w14:paraId="7868F306" w14:textId="77777777" w:rsidR="00076649" w:rsidRDefault="00076649" w:rsidP="003B6FE7">
      <w:pPr>
        <w:jc w:val="both"/>
      </w:pPr>
      <w:r>
        <w:t>6064.2021/0001735-0</w:t>
      </w:r>
    </w:p>
    <w:p w14:paraId="5268DF6D" w14:textId="77777777" w:rsidR="00076649" w:rsidRDefault="00076649" w:rsidP="003B6FE7">
      <w:pPr>
        <w:jc w:val="both"/>
      </w:pPr>
      <w:r>
        <w:t>Partícipes: Secretaria Municipal de Desenvolvimento Econômico e Trabalho - SMDET e Instituto Muda Brasil.</w:t>
      </w:r>
    </w:p>
    <w:p w14:paraId="512DEF78" w14:textId="77777777" w:rsidR="00076649" w:rsidRDefault="00076649" w:rsidP="003B6FE7">
      <w:pPr>
        <w:jc w:val="both"/>
      </w:pPr>
      <w:r>
        <w:t>Objeto do aditamento: Prorrogação por mais 12 (doze) meses, até 04/05/2024 e atualização do Plano de Trabalho.</w:t>
      </w:r>
    </w:p>
    <w:p w14:paraId="685EFAE3" w14:textId="0A289021" w:rsidR="00076649" w:rsidRDefault="00076649" w:rsidP="003B6FE7">
      <w:pPr>
        <w:jc w:val="both"/>
      </w:pPr>
      <w:r>
        <w:t>Valor global para 2023: R$ 2.049.300,00 (dois milhões quarenta e nove mil e trezentos reais) Dotação orçamentária: 30.10.12.366.3019.4434.33904800.00</w:t>
      </w:r>
    </w:p>
    <w:p w14:paraId="588A1CCE" w14:textId="77777777" w:rsidR="00076649" w:rsidRDefault="00076649" w:rsidP="003B6FE7">
      <w:pPr>
        <w:jc w:val="both"/>
      </w:pPr>
      <w:r>
        <w:t>Vigência: 12 (doze) meses, até 04/05/2024.</w:t>
      </w:r>
    </w:p>
    <w:p w14:paraId="3113EEB4" w14:textId="3318C6A9" w:rsidR="00076649" w:rsidRDefault="00076649" w:rsidP="003B6FE7">
      <w:pPr>
        <w:jc w:val="both"/>
      </w:pPr>
      <w:r>
        <w:t>Data da assinatura: 04/05/2023.</w:t>
      </w:r>
    </w:p>
    <w:p w14:paraId="1650345A" w14:textId="77777777" w:rsidR="00076649" w:rsidRDefault="00076649" w:rsidP="003B6FE7">
      <w:pPr>
        <w:jc w:val="both"/>
      </w:pPr>
      <w:r>
        <w:t xml:space="preserve">Signatários: Aline Pereira Cardoso de Sá </w:t>
      </w:r>
      <w:proofErr w:type="spellStart"/>
      <w:r>
        <w:t>Barabinot</w:t>
      </w:r>
      <w:proofErr w:type="spellEnd"/>
      <w:r>
        <w:t>, pela Secretaria Municipal de Desenvolvimento Econômico e Trabalho - SMDET e Guilherme Fonseca Denys Pinheiro Lima, pelo Instituto Muda Brasil.</w:t>
      </w:r>
    </w:p>
    <w:p w14:paraId="2BE1DABD" w14:textId="77777777" w:rsidR="00076649" w:rsidRDefault="00076649" w:rsidP="003B6FE7">
      <w:pPr>
        <w:jc w:val="both"/>
      </w:pPr>
      <w:r>
        <w:t>Publicado nesta data por omissão.</w:t>
      </w:r>
    </w:p>
    <w:p w14:paraId="7ED5C4F7" w14:textId="77777777" w:rsidR="00076649" w:rsidRDefault="00076649" w:rsidP="003B6FE7">
      <w:pPr>
        <w:jc w:val="both"/>
      </w:pPr>
    </w:p>
    <w:p w14:paraId="444E42E3" w14:textId="3AD45536" w:rsidR="00076649" w:rsidRPr="00076649" w:rsidRDefault="00076649" w:rsidP="003B6FE7">
      <w:pPr>
        <w:jc w:val="both"/>
        <w:rPr>
          <w:b/>
          <w:bCs/>
        </w:rPr>
      </w:pPr>
      <w:r w:rsidRPr="00076649">
        <w:rPr>
          <w:b/>
          <w:bCs/>
        </w:rPr>
        <w:t>Documento: 086019133 | Extrato de Aditamento</w:t>
      </w:r>
    </w:p>
    <w:p w14:paraId="4C22886D" w14:textId="77777777" w:rsidR="00076649" w:rsidRDefault="00076649" w:rsidP="003B6FE7">
      <w:pPr>
        <w:jc w:val="both"/>
      </w:pPr>
      <w:r>
        <w:t>1º Termo de Aditamento Termo de Fomento nº 020/2022/SMDET</w:t>
      </w:r>
    </w:p>
    <w:p w14:paraId="66EDA053" w14:textId="77777777" w:rsidR="00076649" w:rsidRDefault="00076649" w:rsidP="003B6FE7">
      <w:pPr>
        <w:jc w:val="both"/>
      </w:pPr>
      <w:r>
        <w:t>6064.2022/0000344-0</w:t>
      </w:r>
    </w:p>
    <w:p w14:paraId="56A2A7A6" w14:textId="77777777" w:rsidR="00076649" w:rsidRDefault="00076649" w:rsidP="003B6FE7">
      <w:pPr>
        <w:jc w:val="both"/>
      </w:pPr>
      <w:r>
        <w:t xml:space="preserve">Contratante: Secretaria Municipal de Desenvolvimento Econômico e Trabalho - SMDET </w:t>
      </w:r>
    </w:p>
    <w:p w14:paraId="4B07A05D" w14:textId="77777777" w:rsidR="00076649" w:rsidRDefault="00076649" w:rsidP="003B6FE7">
      <w:pPr>
        <w:jc w:val="both"/>
      </w:pPr>
      <w:r>
        <w:t>Contratada: Associação Brasileira de Criatividade e Inovação - CRIABRASILIS.</w:t>
      </w:r>
    </w:p>
    <w:p w14:paraId="5D1BB8B5" w14:textId="77777777" w:rsidR="00076649" w:rsidRDefault="00076649" w:rsidP="003B6FE7">
      <w:pPr>
        <w:jc w:val="both"/>
      </w:pPr>
      <w:r>
        <w:lastRenderedPageBreak/>
        <w:t>Objeto do aditamento: Prorrogação por 07 (sete) meses, até 29/12/2023 e Atualização do Plano de Trabalho.</w:t>
      </w:r>
    </w:p>
    <w:p w14:paraId="771D51B4" w14:textId="77777777" w:rsidR="00076649" w:rsidRDefault="00076649" w:rsidP="003B6FE7">
      <w:pPr>
        <w:jc w:val="both"/>
      </w:pPr>
      <w:r>
        <w:t>Data da assinatura: 30/05/2023.</w:t>
      </w:r>
    </w:p>
    <w:p w14:paraId="7DDD3807" w14:textId="42349AA4" w:rsidR="00076649" w:rsidRDefault="00076649" w:rsidP="003B6FE7">
      <w:pPr>
        <w:jc w:val="both"/>
      </w:pPr>
      <w:r>
        <w:t xml:space="preserve">Signatários: Aline Pereira Cardoso de Sá </w:t>
      </w:r>
      <w:proofErr w:type="spellStart"/>
      <w:r>
        <w:t>Barabinot</w:t>
      </w:r>
      <w:proofErr w:type="spellEnd"/>
      <w:r>
        <w:t>, pela Secretaria Municipal de Desenvolvimento Econômico e Trabalho - SMDET e Eliana Santos Farias, pela Associação Brasileira de Criatividade e Inovação - CRIABRASILIS.</w:t>
      </w:r>
    </w:p>
    <w:p w14:paraId="61A072E9" w14:textId="59E9EAB0" w:rsidR="00076649" w:rsidRDefault="00076649" w:rsidP="003B6FE7">
      <w:pPr>
        <w:jc w:val="both"/>
      </w:pPr>
      <w:r>
        <w:t>Publicado por omissão.</w:t>
      </w:r>
    </w:p>
    <w:p w14:paraId="1CC29D0B" w14:textId="77777777" w:rsidR="00E76776" w:rsidRDefault="00E76776" w:rsidP="003B6FE7">
      <w:pPr>
        <w:jc w:val="both"/>
      </w:pPr>
    </w:p>
    <w:p w14:paraId="765B6C76" w14:textId="77777777" w:rsidR="00E76776" w:rsidRDefault="00E76776" w:rsidP="003B6FE7">
      <w:pPr>
        <w:jc w:val="both"/>
      </w:pPr>
    </w:p>
    <w:p w14:paraId="03D561BD" w14:textId="390668AF" w:rsidR="00E76776" w:rsidRPr="00E76776" w:rsidRDefault="00E76776" w:rsidP="003B6FE7">
      <w:pPr>
        <w:jc w:val="both"/>
        <w:rPr>
          <w:b/>
          <w:bCs/>
          <w:sz w:val="36"/>
          <w:szCs w:val="36"/>
        </w:rPr>
      </w:pPr>
      <w:r w:rsidRPr="00E76776">
        <w:rPr>
          <w:b/>
          <w:bCs/>
          <w:sz w:val="36"/>
          <w:szCs w:val="36"/>
        </w:rPr>
        <w:t>EDITAIS</w:t>
      </w:r>
    </w:p>
    <w:p w14:paraId="11C10739" w14:textId="2A90154C" w:rsidR="00E76776" w:rsidRPr="00E76776" w:rsidRDefault="00E76776" w:rsidP="003B6FE7">
      <w:pPr>
        <w:jc w:val="both"/>
        <w:rPr>
          <w:b/>
          <w:bCs/>
          <w:sz w:val="28"/>
          <w:szCs w:val="28"/>
        </w:rPr>
      </w:pPr>
      <w:r w:rsidRPr="00E76776">
        <w:rPr>
          <w:b/>
          <w:bCs/>
          <w:sz w:val="28"/>
          <w:szCs w:val="28"/>
        </w:rPr>
        <w:t>AGÊNCIA SÃO PAULO DE DESENVOLVIMENTO</w:t>
      </w:r>
    </w:p>
    <w:p w14:paraId="33314BEA" w14:textId="77777777" w:rsidR="00E76776" w:rsidRPr="00E76776" w:rsidRDefault="00E76776" w:rsidP="003B6FE7">
      <w:pPr>
        <w:jc w:val="both"/>
        <w:rPr>
          <w:b/>
          <w:bCs/>
        </w:rPr>
      </w:pPr>
      <w:r w:rsidRPr="00E76776">
        <w:rPr>
          <w:b/>
          <w:bCs/>
        </w:rPr>
        <w:t>GERÊNCIA JURÍDICA</w:t>
      </w:r>
    </w:p>
    <w:p w14:paraId="0CD5B6E8" w14:textId="77777777" w:rsidR="00E76776" w:rsidRPr="00E76776" w:rsidRDefault="00E76776" w:rsidP="003B6FE7">
      <w:pPr>
        <w:jc w:val="both"/>
        <w:rPr>
          <w:b/>
          <w:bCs/>
        </w:rPr>
      </w:pPr>
      <w:r w:rsidRPr="00E76776">
        <w:rPr>
          <w:b/>
          <w:bCs/>
        </w:rPr>
        <w:t>Documento: 085925351 | Extrato</w:t>
      </w:r>
    </w:p>
    <w:p w14:paraId="76564F7F" w14:textId="77777777" w:rsidR="00E76776" w:rsidRDefault="00E76776" w:rsidP="003B6FE7">
      <w:pPr>
        <w:jc w:val="both"/>
      </w:pPr>
      <w:r>
        <w:t>Processo SEI Nº: 8710.2023/0000285-9</w:t>
      </w:r>
    </w:p>
    <w:p w14:paraId="49D1C221" w14:textId="77777777" w:rsidR="00E76776" w:rsidRDefault="00E76776" w:rsidP="003B6FE7">
      <w:pPr>
        <w:jc w:val="both"/>
      </w:pPr>
      <w:r>
        <w:t>A Agência São Paulo de Desenvolvimento - ADE SAMPA (“ADE SAMPA”), serviço social autônomo, dotado de personalidade jurídica de direito privado, de fins não econômicos, de interesse coletivo e de utilidade pública, vinculada, por cooperação, à Secretaria Municipal de Desenvolvimento Econômico e Trabalho - SMDET, conforme disposto na Lei Municipal nº 15.838, de 04 de julho de 2013, por meio de seu Diretor-Presidente, torna público o Edital de Seleção Pública Simplificada 38/2023 para a contratação de 01 (um) profissional, para o Cargo: Analista - Função: Analista de Projetos, nos termos do artigo 37, inciso IX, da Constituição Federal e do Artigo 1º, § 1º, inciso VII, da Lei Complementar Municipal nº 181, de 31 de Janeiro de 2006.</w:t>
      </w:r>
    </w:p>
    <w:p w14:paraId="5FA52F85" w14:textId="7F8EC2D0" w:rsidR="00E76776" w:rsidRDefault="00E76776" w:rsidP="003B6FE7">
      <w:pPr>
        <w:jc w:val="both"/>
      </w:pPr>
      <w:r>
        <w:t xml:space="preserve">O edital completo e seu detalhamento poderão ser acessados no link </w:t>
      </w:r>
      <w:hyperlink r:id="rId6" w:history="1">
        <w:r w:rsidRPr="001639A1">
          <w:rPr>
            <w:rStyle w:val="Hyperlink"/>
          </w:rPr>
          <w:t>https://adesampa.com.br/adeeditais/selecao-publica/</w:t>
        </w:r>
      </w:hyperlink>
      <w:r>
        <w:t>.</w:t>
      </w:r>
    </w:p>
    <w:p w14:paraId="2B6215F6" w14:textId="77777777" w:rsidR="00E76776" w:rsidRDefault="00E76776" w:rsidP="003B6FE7">
      <w:pPr>
        <w:jc w:val="both"/>
        <w:rPr>
          <w:b/>
          <w:bCs/>
        </w:rPr>
      </w:pPr>
    </w:p>
    <w:p w14:paraId="26765490" w14:textId="77777777" w:rsidR="00E76776" w:rsidRPr="00E76776" w:rsidRDefault="00E76776" w:rsidP="003B6FE7">
      <w:pPr>
        <w:jc w:val="both"/>
        <w:rPr>
          <w:b/>
          <w:bCs/>
        </w:rPr>
      </w:pPr>
    </w:p>
    <w:sectPr w:rsidR="00E76776" w:rsidRPr="00E76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6C"/>
    <w:rsid w:val="00076649"/>
    <w:rsid w:val="0014477D"/>
    <w:rsid w:val="003B6FE7"/>
    <w:rsid w:val="003C3E6C"/>
    <w:rsid w:val="004C2946"/>
    <w:rsid w:val="00556B2C"/>
    <w:rsid w:val="00715E2A"/>
    <w:rsid w:val="00985BF6"/>
    <w:rsid w:val="00A60691"/>
    <w:rsid w:val="00E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A1E"/>
  <w15:chartTrackingRefBased/>
  <w15:docId w15:val="{D2646FE4-39CE-4E94-B0C2-DB3439A8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3E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esampa.com.br/adeeditais/selecao-publica/" TargetMode="External"/><Relationship Id="rId5" Type="http://schemas.openxmlformats.org/officeDocument/2006/relationships/hyperlink" Target="https://diariooficial.prefeitura.sp.gov.br/md_epubli_visualizar.php?kHdgtACkKWJxjOVDE7BkQy24RK_w0WYcDMI4xNfLbdlmvcrbZrOzl6r1My6OOeKausg8a8qxblfqVwXEqylJT44yQbMcMOKxTOC2x6kTMP_WJj_2zlVsuv-h-OEUK6Ps" TargetMode="External"/><Relationship Id="rId4" Type="http://schemas.openxmlformats.org/officeDocument/2006/relationships/hyperlink" Target="https://diariooficial.prefeitura.sp.gov.br/md_epubli_visualizar.php?kHdgtACkKWJxjOVDE7BkQy24RK_w0WYcDMI4xNfLbdmF8XBuKW6fPO8Zuo-vx4mNI1aOQSLRxUFzSk0tbvYzN6z0ErTPb6b8DUjH6-kIr08LxZoUs6pnyI6WVSaukYw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2</cp:revision>
  <dcterms:created xsi:type="dcterms:W3CDTF">2023-07-06T15:34:00Z</dcterms:created>
  <dcterms:modified xsi:type="dcterms:W3CDTF">2023-07-06T16:38:00Z</dcterms:modified>
</cp:coreProperties>
</file>