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91" w:rsidRDefault="006C19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8A0355">
        <w:rPr>
          <w:b/>
          <w:bCs/>
          <w:sz w:val="28"/>
          <w:szCs w:val="28"/>
        </w:rPr>
        <w:t>.06</w:t>
      </w:r>
      <w:r w:rsidR="00DF5458">
        <w:rPr>
          <w:b/>
          <w:bCs/>
          <w:sz w:val="28"/>
          <w:szCs w:val="28"/>
        </w:rPr>
        <w:t>.2023</w:t>
      </w:r>
    </w:p>
    <w:p w:rsidR="0087153C" w:rsidRDefault="0087153C" w:rsidP="001470E3">
      <w:pPr>
        <w:rPr>
          <w:sz w:val="36"/>
          <w:szCs w:val="36"/>
        </w:rPr>
      </w:pPr>
    </w:p>
    <w:p w:rsidR="0097354F" w:rsidRDefault="007C5DDF" w:rsidP="0097354F">
      <w:pPr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</w:pPr>
      <w:r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  <w:t xml:space="preserve">Diário Oficial da Cidade </w:t>
      </w:r>
      <w:r w:rsidR="009658DC"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  <w:t>de São Paulo</w:t>
      </w:r>
    </w:p>
    <w:p w:rsidR="007C5DDF" w:rsidRPr="007C5DDF" w:rsidRDefault="007C5DDF" w:rsidP="007C5DDF">
      <w:pPr>
        <w:rPr>
          <w:b/>
          <w:sz w:val="32"/>
        </w:rPr>
      </w:pPr>
      <w:r w:rsidRPr="007C5DDF">
        <w:rPr>
          <w:b/>
          <w:sz w:val="32"/>
        </w:rPr>
        <w:t>Secretaria Municipal de Desenvolvimento Econômico e Trabalho</w:t>
      </w:r>
    </w:p>
    <w:p w:rsidR="006C19D5" w:rsidRPr="006C19D5" w:rsidRDefault="006C19D5" w:rsidP="006C19D5">
      <w:pPr>
        <w:rPr>
          <w:b/>
          <w:sz w:val="28"/>
        </w:rPr>
      </w:pPr>
      <w:r w:rsidRPr="006C19D5">
        <w:rPr>
          <w:b/>
          <w:sz w:val="28"/>
        </w:rPr>
        <w:t>Secretaria Municipal de Desenvolvimento Econômico e Trabalho</w:t>
      </w:r>
    </w:p>
    <w:p w:rsidR="006C19D5" w:rsidRPr="006C19D5" w:rsidRDefault="006C19D5" w:rsidP="006C19D5">
      <w:pPr>
        <w:rPr>
          <w:b/>
          <w:sz w:val="28"/>
        </w:rPr>
      </w:pPr>
      <w:r w:rsidRPr="006C19D5">
        <w:rPr>
          <w:b/>
          <w:sz w:val="28"/>
        </w:rPr>
        <w:t>Gabinete da Secretária</w:t>
      </w:r>
    </w:p>
    <w:p w:rsidR="006C19D5" w:rsidRPr="006C19D5" w:rsidRDefault="006C19D5" w:rsidP="006C19D5">
      <w:pPr>
        <w:rPr>
          <w:b/>
          <w:sz w:val="28"/>
        </w:rPr>
      </w:pPr>
      <w:r w:rsidRPr="006C19D5">
        <w:rPr>
          <w:b/>
          <w:sz w:val="28"/>
        </w:rPr>
        <w:t xml:space="preserve">Documento: 084953922 | Despacho </w:t>
      </w:r>
      <w:proofErr w:type="spellStart"/>
      <w:r w:rsidRPr="006C19D5">
        <w:rPr>
          <w:b/>
          <w:sz w:val="28"/>
        </w:rPr>
        <w:t>Autorizatório</w:t>
      </w:r>
      <w:proofErr w:type="spellEnd"/>
    </w:p>
    <w:p w:rsidR="006C19D5" w:rsidRPr="006C19D5" w:rsidRDefault="006C19D5" w:rsidP="006C19D5">
      <w:pPr>
        <w:rPr>
          <w:sz w:val="24"/>
        </w:rPr>
      </w:pPr>
      <w:r w:rsidRPr="006C19D5">
        <w:rPr>
          <w:sz w:val="24"/>
        </w:rPr>
        <w:t>6064.2018/0000063-0</w:t>
      </w:r>
    </w:p>
    <w:p w:rsidR="006C19D5" w:rsidRPr="006C19D5" w:rsidRDefault="006C19D5" w:rsidP="006C19D5">
      <w:pPr>
        <w:rPr>
          <w:sz w:val="24"/>
        </w:rPr>
      </w:pPr>
      <w:r w:rsidRPr="006C19D5">
        <w:rPr>
          <w:sz w:val="24"/>
        </w:rPr>
        <w:t>I - No exercício da competência que me foi conferida por Lei, e à vista dos elementos de convicção contidos no presente, especialmente a manifestação do Departamento de Qualificação Profissional (082705671), da Coordenadoria do Trabalho (081657438), da Secretaria Mun</w:t>
      </w:r>
      <w:r>
        <w:rPr>
          <w:sz w:val="24"/>
        </w:rPr>
        <w:t xml:space="preserve">icipal de Inovação e Tecnologia </w:t>
      </w:r>
      <w:r w:rsidRPr="006C19D5">
        <w:rPr>
          <w:sz w:val="24"/>
        </w:rPr>
        <w:t>(082276602), da Secretaria Municipal de Direitos Humanos e Cidadania (082156730) e da Assessoria Jurídica (0849205</w:t>
      </w:r>
      <w:r>
        <w:rPr>
          <w:sz w:val="24"/>
        </w:rPr>
        <w:t xml:space="preserve">12), </w:t>
      </w:r>
      <w:proofErr w:type="gramStart"/>
      <w:r>
        <w:rPr>
          <w:sz w:val="24"/>
        </w:rPr>
        <w:t>a qual acolho e adoto</w:t>
      </w:r>
      <w:proofErr w:type="gramEnd"/>
      <w:r>
        <w:rPr>
          <w:sz w:val="24"/>
        </w:rPr>
        <w:t xml:space="preserve"> como </w:t>
      </w:r>
      <w:r w:rsidRPr="006C19D5">
        <w:rPr>
          <w:sz w:val="24"/>
        </w:rPr>
        <w:t>razão de decidir:</w:t>
      </w:r>
    </w:p>
    <w:p w:rsidR="006C19D5" w:rsidRPr="006C19D5" w:rsidRDefault="006C19D5" w:rsidP="006C19D5">
      <w:pPr>
        <w:rPr>
          <w:sz w:val="24"/>
        </w:rPr>
      </w:pPr>
      <w:r w:rsidRPr="006C19D5">
        <w:rPr>
          <w:sz w:val="24"/>
        </w:rPr>
        <w:t>a) AUTORIZO, com fundamento na Lei Municipal 13.841/2004, a renovação do prazo de vigência do Termo de Coop</w:t>
      </w:r>
      <w:r>
        <w:rPr>
          <w:sz w:val="24"/>
        </w:rPr>
        <w:t xml:space="preserve">eração 008/SDTE/2016 entre esta </w:t>
      </w:r>
      <w:r w:rsidRPr="006C19D5">
        <w:rPr>
          <w:sz w:val="24"/>
        </w:rPr>
        <w:t>Pasta, a SECRETARIA MUNICIPAL DE DIREITOS HUMANOS E CIDADANIA - SMDHC e a SECRETARIA MUNICIPAL DE I</w:t>
      </w:r>
      <w:r>
        <w:rPr>
          <w:sz w:val="24"/>
        </w:rPr>
        <w:t xml:space="preserve">NOVAÇÃO </w:t>
      </w:r>
      <w:r w:rsidRPr="006C19D5">
        <w:rPr>
          <w:sz w:val="24"/>
        </w:rPr>
        <w:t xml:space="preserve">E TECNOLOGIA - SMIT, conforme Plano de Trabalho </w:t>
      </w:r>
      <w:proofErr w:type="gramStart"/>
      <w:r w:rsidRPr="006C19D5">
        <w:rPr>
          <w:sz w:val="24"/>
        </w:rPr>
        <w:t xml:space="preserve">( </w:t>
      </w:r>
      <w:proofErr w:type="gramEnd"/>
      <w:r w:rsidRPr="006C19D5">
        <w:rPr>
          <w:sz w:val="24"/>
        </w:rPr>
        <w:t>081654099), pelo prazo de 12 (doze) meses, com vigência até o dia 30/06/2024;</w:t>
      </w:r>
    </w:p>
    <w:p w:rsidR="006C19D5" w:rsidRPr="006C19D5" w:rsidRDefault="006C19D5" w:rsidP="006C19D5">
      <w:pPr>
        <w:rPr>
          <w:sz w:val="24"/>
        </w:rPr>
      </w:pPr>
      <w:r w:rsidRPr="006C19D5">
        <w:rPr>
          <w:sz w:val="24"/>
        </w:rPr>
        <w:t>b) AUTORIZO, com fundamento na Lei Municipal 13.841/2004 e no Decreto Municipal 45.400/2004, a concessão de até 108 (cen</w:t>
      </w:r>
      <w:r>
        <w:rPr>
          <w:sz w:val="24"/>
        </w:rPr>
        <w:t xml:space="preserve">to e oito) auxílios </w:t>
      </w:r>
      <w:r w:rsidRPr="006C19D5">
        <w:rPr>
          <w:sz w:val="24"/>
        </w:rPr>
        <w:t xml:space="preserve">pecuniários, para fins de atendimento ao PROGRAMA BOLSA TRABALHO no bojo do Projeto Juventude, Trabalho e Fabricação Digital (Termo de Cooperação 008/SDTE/2016), por 12 (doze) meses, com valor global estimado de R$ 929.556,00 (novecentos e vinte e </w:t>
      </w:r>
      <w:r>
        <w:rPr>
          <w:sz w:val="24"/>
        </w:rPr>
        <w:t xml:space="preserve">nove mil quinhentos e cinquenta </w:t>
      </w:r>
      <w:r w:rsidRPr="006C19D5">
        <w:rPr>
          <w:sz w:val="24"/>
        </w:rPr>
        <w:t>e seis reais).</w:t>
      </w:r>
    </w:p>
    <w:p w:rsidR="006C19D5" w:rsidRPr="006C19D5" w:rsidRDefault="006C19D5" w:rsidP="006C19D5">
      <w:pPr>
        <w:rPr>
          <w:sz w:val="24"/>
        </w:rPr>
      </w:pPr>
      <w:r w:rsidRPr="006C19D5">
        <w:rPr>
          <w:sz w:val="24"/>
        </w:rPr>
        <w:t xml:space="preserve">II - </w:t>
      </w:r>
      <w:proofErr w:type="gramStart"/>
      <w:r w:rsidRPr="006C19D5">
        <w:rPr>
          <w:sz w:val="24"/>
        </w:rPr>
        <w:t>Outrossim</w:t>
      </w:r>
      <w:proofErr w:type="gramEnd"/>
      <w:r w:rsidRPr="006C19D5">
        <w:rPr>
          <w:sz w:val="24"/>
        </w:rPr>
        <w:t>, AUTORIZO a emissão da Nota de Empenho, nos termos do Decreto Municipal 62.147/2023, a favor do Programa Bolsa Trabalho - PBT - CNPJ 00.000.000/3317-08, no valor de R$ 442.648,80 (quatrocentos e quarenta e dois mil, seiscentos e quarenta e oito</w:t>
      </w:r>
      <w:r>
        <w:rPr>
          <w:sz w:val="24"/>
        </w:rPr>
        <w:t xml:space="preserve"> reais e oitenta centavos), que </w:t>
      </w:r>
      <w:r w:rsidRPr="006C19D5">
        <w:rPr>
          <w:sz w:val="24"/>
        </w:rPr>
        <w:t>onerará a dotação orçamentária 30.10.12.366.3019.4434.33904800.00 do presente exercício financeiro, devendo o resta</w:t>
      </w:r>
      <w:r>
        <w:rPr>
          <w:sz w:val="24"/>
        </w:rPr>
        <w:t xml:space="preserve">nte das despesas onerar dotação </w:t>
      </w:r>
      <w:r w:rsidRPr="006C19D5">
        <w:rPr>
          <w:sz w:val="24"/>
        </w:rPr>
        <w:t>própria do exercício vindouro.</w:t>
      </w:r>
    </w:p>
    <w:p w:rsidR="006C19D5" w:rsidRPr="006C19D5" w:rsidRDefault="006C19D5" w:rsidP="006C19D5">
      <w:pPr>
        <w:rPr>
          <w:sz w:val="24"/>
        </w:rPr>
      </w:pPr>
      <w:r w:rsidRPr="006C19D5">
        <w:rPr>
          <w:sz w:val="24"/>
        </w:rPr>
        <w:t>III - DETERMINO a obediência às regras de concessão do auxílio pecuniário previstas no Decreto Municipal 45.400/2004;</w:t>
      </w:r>
    </w:p>
    <w:p w:rsidR="006C19D5" w:rsidRPr="006C19D5" w:rsidRDefault="006C19D5" w:rsidP="006C19D5">
      <w:pPr>
        <w:rPr>
          <w:sz w:val="24"/>
        </w:rPr>
      </w:pPr>
      <w:r w:rsidRPr="006C19D5">
        <w:rPr>
          <w:sz w:val="24"/>
        </w:rPr>
        <w:t>IV - APROVO a minuta do 7º termo aditivo, doc. 082830006.</w:t>
      </w:r>
    </w:p>
    <w:p w:rsidR="006C19D5" w:rsidRPr="006C19D5" w:rsidRDefault="006C19D5" w:rsidP="006C19D5">
      <w:pPr>
        <w:rPr>
          <w:sz w:val="24"/>
        </w:rPr>
      </w:pPr>
      <w:r w:rsidRPr="006C19D5">
        <w:rPr>
          <w:sz w:val="24"/>
        </w:rPr>
        <w:lastRenderedPageBreak/>
        <w:t>V - PUBLIQUE-SE.</w:t>
      </w:r>
    </w:p>
    <w:p w:rsidR="006C19D5" w:rsidRPr="006C19D5" w:rsidRDefault="006C19D5" w:rsidP="006C19D5">
      <w:pPr>
        <w:rPr>
          <w:sz w:val="24"/>
        </w:rPr>
      </w:pPr>
      <w:r w:rsidRPr="006C19D5">
        <w:rPr>
          <w:sz w:val="24"/>
        </w:rPr>
        <w:t>VI - PROVIDÊNCIAS POSTERIORES.</w:t>
      </w:r>
    </w:p>
    <w:p w:rsidR="006C19D5" w:rsidRPr="006C19D5" w:rsidRDefault="006C19D5" w:rsidP="006C19D5">
      <w:pPr>
        <w:rPr>
          <w:sz w:val="24"/>
        </w:rPr>
      </w:pPr>
      <w:r w:rsidRPr="006C19D5">
        <w:rPr>
          <w:sz w:val="24"/>
        </w:rPr>
        <w:t>1. Ao Departamento de Administração e Finanças para providências quanto:</w:t>
      </w:r>
    </w:p>
    <w:p w:rsidR="006C19D5" w:rsidRPr="006C19D5" w:rsidRDefault="006C19D5" w:rsidP="006C19D5">
      <w:pPr>
        <w:rPr>
          <w:sz w:val="24"/>
        </w:rPr>
      </w:pPr>
      <w:r w:rsidRPr="006C19D5">
        <w:rPr>
          <w:sz w:val="24"/>
        </w:rPr>
        <w:t xml:space="preserve">a) assinatura do termo aditivo entre as parceiras; </w:t>
      </w:r>
      <w:proofErr w:type="gramStart"/>
      <w:r w:rsidRPr="006C19D5">
        <w:rPr>
          <w:sz w:val="24"/>
        </w:rPr>
        <w:t>e</w:t>
      </w:r>
      <w:proofErr w:type="gramEnd"/>
    </w:p>
    <w:p w:rsidR="006C19D5" w:rsidRPr="006C19D5" w:rsidRDefault="006C19D5" w:rsidP="006C19D5">
      <w:pPr>
        <w:rPr>
          <w:sz w:val="24"/>
        </w:rPr>
      </w:pPr>
      <w:r w:rsidRPr="006C19D5">
        <w:rPr>
          <w:sz w:val="24"/>
        </w:rPr>
        <w:t>b) emissão da Nota de Empenho e demais providências.</w:t>
      </w:r>
    </w:p>
    <w:p w:rsidR="000D7B52" w:rsidRDefault="006C19D5" w:rsidP="006C19D5">
      <w:pPr>
        <w:rPr>
          <w:sz w:val="24"/>
        </w:rPr>
      </w:pPr>
      <w:r w:rsidRPr="006C19D5">
        <w:rPr>
          <w:sz w:val="24"/>
        </w:rPr>
        <w:t xml:space="preserve">2. Por fim, a CT para conhecimento e atendimento do item </w:t>
      </w:r>
      <w:proofErr w:type="gramStart"/>
      <w:r w:rsidRPr="006C19D5">
        <w:rPr>
          <w:sz w:val="24"/>
        </w:rPr>
        <w:t>6</w:t>
      </w:r>
      <w:proofErr w:type="gramEnd"/>
      <w:r w:rsidRPr="006C19D5">
        <w:rPr>
          <w:sz w:val="24"/>
        </w:rPr>
        <w:t xml:space="preserve"> do Parecer SMDET AJ 084920512 e o que mais couber.</w:t>
      </w:r>
      <w:r w:rsidRPr="006C19D5">
        <w:rPr>
          <w:sz w:val="24"/>
        </w:rPr>
        <w:cr/>
      </w:r>
    </w:p>
    <w:p w:rsidR="006C19D5" w:rsidRPr="006C19D5" w:rsidRDefault="006C19D5" w:rsidP="006C19D5">
      <w:pPr>
        <w:rPr>
          <w:rFonts w:cstheme="minorHAnsi"/>
          <w:b/>
          <w:sz w:val="32"/>
        </w:rPr>
      </w:pPr>
      <w:r w:rsidRPr="006C19D5">
        <w:rPr>
          <w:rFonts w:cstheme="minorHAnsi"/>
          <w:b/>
          <w:sz w:val="32"/>
        </w:rPr>
        <w:t>Fundação Paulistana de Educação e Tecnologia</w:t>
      </w:r>
    </w:p>
    <w:p w:rsidR="006C19D5" w:rsidRPr="006C19D5" w:rsidRDefault="006C19D5" w:rsidP="006C19D5">
      <w:pPr>
        <w:rPr>
          <w:rFonts w:cstheme="minorHAnsi"/>
          <w:b/>
          <w:sz w:val="32"/>
        </w:rPr>
      </w:pPr>
      <w:r w:rsidRPr="006C19D5">
        <w:rPr>
          <w:rFonts w:cstheme="minorHAnsi"/>
          <w:b/>
          <w:sz w:val="32"/>
        </w:rPr>
        <w:t xml:space="preserve">Coordenadoria de Ensino, Pesquisa e </w:t>
      </w:r>
      <w:proofErr w:type="gramStart"/>
      <w:r w:rsidRPr="006C19D5">
        <w:rPr>
          <w:rFonts w:cstheme="minorHAnsi"/>
          <w:b/>
          <w:sz w:val="32"/>
        </w:rPr>
        <w:t>Cultura</w:t>
      </w:r>
      <w:proofErr w:type="gramEnd"/>
    </w:p>
    <w:p w:rsidR="006C19D5" w:rsidRPr="006C19D5" w:rsidRDefault="006C19D5" w:rsidP="006C19D5">
      <w:pPr>
        <w:rPr>
          <w:rFonts w:cstheme="minorHAnsi"/>
          <w:b/>
          <w:sz w:val="32"/>
        </w:rPr>
      </w:pPr>
      <w:r w:rsidRPr="006C19D5">
        <w:rPr>
          <w:rFonts w:cstheme="minorHAnsi"/>
          <w:b/>
          <w:sz w:val="32"/>
        </w:rPr>
        <w:t>Documento: 085021550 | Relatório</w:t>
      </w:r>
    </w:p>
    <w:p w:rsidR="006C19D5" w:rsidRPr="006C19D5" w:rsidRDefault="006C19D5" w:rsidP="006C19D5">
      <w:pPr>
        <w:rPr>
          <w:rFonts w:cstheme="minorHAnsi"/>
          <w:b/>
          <w:sz w:val="32"/>
        </w:rPr>
      </w:pPr>
      <w:r w:rsidRPr="006C19D5">
        <w:rPr>
          <w:rFonts w:cstheme="minorHAnsi"/>
          <w:b/>
          <w:sz w:val="32"/>
        </w:rPr>
        <w:t>RELATÓRIO Nº 02/ COMISSÃO DE AVALIAÇÃO E SELEÇÃO PARA A SELEÇÃO DE RESTAURANTES/BARES PARA O EVENTO SP</w:t>
      </w:r>
    </w:p>
    <w:p w:rsidR="006C19D5" w:rsidRPr="006C19D5" w:rsidRDefault="006C19D5" w:rsidP="006C19D5">
      <w:pPr>
        <w:rPr>
          <w:rFonts w:cstheme="minorHAnsi"/>
          <w:sz w:val="24"/>
        </w:rPr>
      </w:pPr>
      <w:r w:rsidRPr="006C19D5">
        <w:rPr>
          <w:rFonts w:cstheme="minorHAnsi"/>
          <w:sz w:val="24"/>
        </w:rPr>
        <w:t>GASTRONOMIA 2023, MEDIANTE AS CONDIÇÕES ESTABELECIDAS NO EDITAL Nº 6/FPETC/CEPC/2023 E SEUS ANEXOS.</w:t>
      </w:r>
    </w:p>
    <w:p w:rsidR="006C19D5" w:rsidRPr="006C19D5" w:rsidRDefault="006C19D5" w:rsidP="006C19D5">
      <w:pPr>
        <w:rPr>
          <w:rFonts w:cstheme="minorHAnsi"/>
          <w:sz w:val="24"/>
        </w:rPr>
      </w:pPr>
      <w:r w:rsidRPr="006C19D5">
        <w:rPr>
          <w:rFonts w:cstheme="minorHAnsi"/>
          <w:sz w:val="24"/>
        </w:rPr>
        <w:t xml:space="preserve">Considerando que o Edital Simplificado de Seleção n°06/FPETC/2023, publicado em </w:t>
      </w:r>
      <w:proofErr w:type="gramStart"/>
      <w:r w:rsidRPr="006C19D5">
        <w:rPr>
          <w:rFonts w:cstheme="minorHAnsi"/>
          <w:sz w:val="24"/>
        </w:rPr>
        <w:t>6</w:t>
      </w:r>
      <w:proofErr w:type="gramEnd"/>
      <w:r w:rsidRPr="006C19D5">
        <w:rPr>
          <w:rFonts w:cstheme="minorHAnsi"/>
          <w:sz w:val="24"/>
        </w:rPr>
        <w:t xml:space="preserve"> de junho de 2023, com período de inscrição prevista do dia 7 a 11</w:t>
      </w:r>
    </w:p>
    <w:p w:rsidR="006C19D5" w:rsidRPr="006C19D5" w:rsidRDefault="006C19D5" w:rsidP="006C19D5">
      <w:pPr>
        <w:rPr>
          <w:rFonts w:cstheme="minorHAnsi"/>
          <w:sz w:val="24"/>
        </w:rPr>
      </w:pPr>
      <w:proofErr w:type="gramStart"/>
      <w:r w:rsidRPr="006C19D5">
        <w:rPr>
          <w:rFonts w:cstheme="minorHAnsi"/>
          <w:sz w:val="24"/>
        </w:rPr>
        <w:t>de</w:t>
      </w:r>
      <w:proofErr w:type="gramEnd"/>
      <w:r w:rsidRPr="006C19D5">
        <w:rPr>
          <w:rFonts w:cstheme="minorHAnsi"/>
          <w:sz w:val="24"/>
        </w:rPr>
        <w:t xml:space="preserve"> junho de 2023, foi deserto.</w:t>
      </w:r>
    </w:p>
    <w:p w:rsidR="006C19D5" w:rsidRPr="006C19D5" w:rsidRDefault="006C19D5" w:rsidP="006C19D5">
      <w:pPr>
        <w:rPr>
          <w:rFonts w:cstheme="minorHAnsi"/>
          <w:sz w:val="24"/>
        </w:rPr>
      </w:pPr>
      <w:r w:rsidRPr="006C19D5">
        <w:rPr>
          <w:rFonts w:cstheme="minorHAnsi"/>
          <w:sz w:val="24"/>
        </w:rPr>
        <w:t xml:space="preserve">E com o objetivo de atender ao ofício 082690025 e à proposta 083287966, a Fundação Paulistana e a Comissão de Avaliação e Seleção, optou por </w:t>
      </w:r>
      <w:proofErr w:type="gramStart"/>
      <w:r w:rsidRPr="006C19D5">
        <w:rPr>
          <w:rFonts w:cstheme="minorHAnsi"/>
          <w:sz w:val="24"/>
        </w:rPr>
        <w:t>fazer</w:t>
      </w:r>
      <w:proofErr w:type="gramEnd"/>
    </w:p>
    <w:p w:rsidR="006C19D5" w:rsidRPr="006C19D5" w:rsidRDefault="006C19D5" w:rsidP="006C19D5">
      <w:pPr>
        <w:rPr>
          <w:rFonts w:cstheme="minorHAnsi"/>
          <w:sz w:val="24"/>
        </w:rPr>
      </w:pPr>
      <w:proofErr w:type="gramStart"/>
      <w:r w:rsidRPr="006C19D5">
        <w:rPr>
          <w:rFonts w:cstheme="minorHAnsi"/>
          <w:sz w:val="24"/>
        </w:rPr>
        <w:t>uma</w:t>
      </w:r>
      <w:proofErr w:type="gramEnd"/>
      <w:r w:rsidRPr="006C19D5">
        <w:rPr>
          <w:rFonts w:cstheme="minorHAnsi"/>
          <w:sz w:val="24"/>
        </w:rPr>
        <w:t xml:space="preserve"> busca direta de restaurantes interessados em ocupar os dias remanescentes que não foram supridos no Edital n°06/FPETC/2023, 29 e 30 de junho de</w:t>
      </w:r>
    </w:p>
    <w:p w:rsidR="006C19D5" w:rsidRPr="006C19D5" w:rsidRDefault="006C19D5" w:rsidP="006C19D5">
      <w:pPr>
        <w:rPr>
          <w:rFonts w:cstheme="minorHAnsi"/>
          <w:sz w:val="24"/>
        </w:rPr>
      </w:pPr>
      <w:r w:rsidRPr="006C19D5">
        <w:rPr>
          <w:rFonts w:cstheme="minorHAnsi"/>
          <w:sz w:val="24"/>
        </w:rPr>
        <w:t>2023.</w:t>
      </w:r>
    </w:p>
    <w:p w:rsidR="006C19D5" w:rsidRPr="006C19D5" w:rsidRDefault="006C19D5" w:rsidP="006C19D5">
      <w:pPr>
        <w:rPr>
          <w:rFonts w:cstheme="minorHAnsi"/>
          <w:sz w:val="24"/>
        </w:rPr>
      </w:pPr>
      <w:r w:rsidRPr="006C19D5">
        <w:rPr>
          <w:rFonts w:cstheme="minorHAnsi"/>
          <w:sz w:val="24"/>
        </w:rPr>
        <w:t>Os convites foram enviados por e-mail na quinta-feira, 15/06, para os seguintes restaurantes:</w:t>
      </w:r>
    </w:p>
    <w:p w:rsidR="006C19D5" w:rsidRPr="006C19D5" w:rsidRDefault="006C19D5" w:rsidP="006C19D5">
      <w:pPr>
        <w:rPr>
          <w:rFonts w:cstheme="minorHAnsi"/>
          <w:sz w:val="24"/>
        </w:rPr>
      </w:pPr>
      <w:r w:rsidRPr="006C19D5">
        <w:rPr>
          <w:rFonts w:cstheme="minorHAnsi"/>
          <w:sz w:val="24"/>
        </w:rPr>
        <w:t>1 - Gastronomia Periférica.</w:t>
      </w:r>
    </w:p>
    <w:p w:rsidR="006C19D5" w:rsidRPr="006C19D5" w:rsidRDefault="006C19D5" w:rsidP="006C19D5">
      <w:pPr>
        <w:rPr>
          <w:rFonts w:cstheme="minorHAnsi"/>
          <w:sz w:val="24"/>
        </w:rPr>
      </w:pPr>
      <w:proofErr w:type="gramStart"/>
      <w:r w:rsidRPr="006C19D5">
        <w:rPr>
          <w:rFonts w:cstheme="minorHAnsi"/>
          <w:sz w:val="24"/>
        </w:rPr>
        <w:t>2 - Espaço</w:t>
      </w:r>
      <w:proofErr w:type="gramEnd"/>
      <w:r w:rsidRPr="006C19D5">
        <w:rPr>
          <w:rFonts w:cstheme="minorHAnsi"/>
          <w:sz w:val="24"/>
        </w:rPr>
        <w:t xml:space="preserve"> ZYM</w:t>
      </w:r>
    </w:p>
    <w:p w:rsidR="006C19D5" w:rsidRPr="006C19D5" w:rsidRDefault="006C19D5" w:rsidP="006C19D5">
      <w:pPr>
        <w:rPr>
          <w:rFonts w:cstheme="minorHAnsi"/>
          <w:sz w:val="24"/>
        </w:rPr>
      </w:pPr>
      <w:r w:rsidRPr="006C19D5">
        <w:rPr>
          <w:rFonts w:cstheme="minorHAnsi"/>
          <w:sz w:val="24"/>
        </w:rPr>
        <w:t>3 - Cervejaria Tarantino.</w:t>
      </w:r>
    </w:p>
    <w:p w:rsidR="006C19D5" w:rsidRPr="006C19D5" w:rsidRDefault="006C19D5" w:rsidP="006C19D5">
      <w:pPr>
        <w:rPr>
          <w:rFonts w:cstheme="minorHAnsi"/>
          <w:sz w:val="24"/>
        </w:rPr>
      </w:pPr>
      <w:r w:rsidRPr="006C19D5">
        <w:rPr>
          <w:rFonts w:cstheme="minorHAnsi"/>
          <w:sz w:val="24"/>
        </w:rPr>
        <w:t>As manifestações foram recebidas até o dia 16/06.</w:t>
      </w:r>
    </w:p>
    <w:p w:rsidR="006C19D5" w:rsidRPr="006C19D5" w:rsidRDefault="006C19D5" w:rsidP="006C19D5">
      <w:pPr>
        <w:rPr>
          <w:rFonts w:cstheme="minorHAnsi"/>
          <w:sz w:val="24"/>
        </w:rPr>
      </w:pPr>
      <w:r w:rsidRPr="006C19D5">
        <w:rPr>
          <w:rFonts w:cstheme="minorHAnsi"/>
          <w:sz w:val="24"/>
        </w:rPr>
        <w:t xml:space="preserve">Nesse período, a Fundação Paulistana, recebeu </w:t>
      </w:r>
      <w:proofErr w:type="gramStart"/>
      <w:r w:rsidRPr="006C19D5">
        <w:rPr>
          <w:rFonts w:cstheme="minorHAnsi"/>
          <w:sz w:val="24"/>
        </w:rPr>
        <w:t>1</w:t>
      </w:r>
      <w:proofErr w:type="gramEnd"/>
      <w:r w:rsidRPr="006C19D5">
        <w:rPr>
          <w:rFonts w:cstheme="minorHAnsi"/>
          <w:sz w:val="24"/>
        </w:rPr>
        <w:t xml:space="preserve"> (uma) manifestação.</w:t>
      </w:r>
    </w:p>
    <w:p w:rsidR="006C19D5" w:rsidRPr="006C19D5" w:rsidRDefault="006C19D5" w:rsidP="006C19D5">
      <w:pPr>
        <w:rPr>
          <w:rFonts w:cstheme="minorHAnsi"/>
          <w:sz w:val="24"/>
        </w:rPr>
      </w:pPr>
      <w:r w:rsidRPr="006C19D5">
        <w:rPr>
          <w:rFonts w:cstheme="minorHAnsi"/>
          <w:sz w:val="24"/>
        </w:rPr>
        <w:lastRenderedPageBreak/>
        <w:t>Após a análise das documentações a Comissão procedeu à avaliação e pontuação das propostas.</w:t>
      </w:r>
    </w:p>
    <w:p w:rsidR="006C19D5" w:rsidRPr="006C19D5" w:rsidRDefault="006C19D5" w:rsidP="006C19D5">
      <w:pPr>
        <w:rPr>
          <w:rFonts w:cstheme="minorHAnsi"/>
          <w:sz w:val="24"/>
        </w:rPr>
      </w:pPr>
      <w:r w:rsidRPr="006C19D5">
        <w:rPr>
          <w:rFonts w:cstheme="minorHAnsi"/>
          <w:sz w:val="24"/>
        </w:rPr>
        <w:t>A seguir o resultado:</w:t>
      </w:r>
    </w:p>
    <w:p w:rsidR="006C19D5" w:rsidRPr="006C19D5" w:rsidRDefault="006C19D5" w:rsidP="006C19D5">
      <w:pPr>
        <w:rPr>
          <w:rFonts w:cstheme="minorHAnsi"/>
          <w:sz w:val="24"/>
        </w:rPr>
      </w:pPr>
      <w:r w:rsidRPr="006C19D5">
        <w:rPr>
          <w:rFonts w:cstheme="minorHAnsi"/>
          <w:sz w:val="24"/>
        </w:rPr>
        <w:t>Razão social do restaurante Pontuação Classificação</w:t>
      </w:r>
    </w:p>
    <w:p w:rsidR="006C19D5" w:rsidRPr="006C19D5" w:rsidRDefault="006C19D5" w:rsidP="006C19D5">
      <w:pPr>
        <w:rPr>
          <w:rFonts w:cstheme="minorHAnsi"/>
          <w:sz w:val="24"/>
        </w:rPr>
      </w:pPr>
      <w:r w:rsidRPr="006C19D5">
        <w:rPr>
          <w:rFonts w:cstheme="minorHAnsi"/>
          <w:sz w:val="24"/>
        </w:rPr>
        <w:t>ESPAÇO ZYM 18 1</w:t>
      </w:r>
    </w:p>
    <w:p w:rsidR="006C19D5" w:rsidRPr="006C19D5" w:rsidRDefault="006C19D5" w:rsidP="006C19D5">
      <w:pPr>
        <w:rPr>
          <w:rFonts w:cstheme="minorHAnsi"/>
          <w:sz w:val="24"/>
        </w:rPr>
      </w:pPr>
      <w:r w:rsidRPr="006C19D5">
        <w:rPr>
          <w:rFonts w:cstheme="minorHAnsi"/>
          <w:sz w:val="24"/>
        </w:rPr>
        <w:t xml:space="preserve">Dessa forma, fica selecionado o restaurante relacionado na tabela, para participar do evento SP Gastronomia, nos dias 29 e 30 d </w:t>
      </w:r>
      <w:proofErr w:type="spellStart"/>
      <w:r w:rsidRPr="006C19D5">
        <w:rPr>
          <w:rFonts w:cstheme="minorHAnsi"/>
          <w:sz w:val="24"/>
        </w:rPr>
        <w:t>ejulho</w:t>
      </w:r>
      <w:proofErr w:type="spellEnd"/>
      <w:r w:rsidRPr="006C19D5">
        <w:rPr>
          <w:rFonts w:cstheme="minorHAnsi"/>
          <w:sz w:val="24"/>
        </w:rPr>
        <w:t xml:space="preserve"> de 2023.</w:t>
      </w:r>
    </w:p>
    <w:p w:rsidR="006C19D5" w:rsidRPr="006C19D5" w:rsidRDefault="006C19D5" w:rsidP="006C19D5">
      <w:pPr>
        <w:rPr>
          <w:rFonts w:cstheme="minorHAnsi"/>
          <w:sz w:val="24"/>
        </w:rPr>
      </w:pPr>
      <w:r w:rsidRPr="006C19D5">
        <w:rPr>
          <w:rFonts w:cstheme="minorHAnsi"/>
          <w:sz w:val="24"/>
        </w:rPr>
        <w:t>Atenciosamente,</w:t>
      </w:r>
    </w:p>
    <w:p w:rsidR="006C19D5" w:rsidRPr="006C19D5" w:rsidRDefault="006C19D5" w:rsidP="006C19D5">
      <w:pPr>
        <w:rPr>
          <w:rFonts w:cstheme="minorHAnsi"/>
          <w:sz w:val="24"/>
        </w:rPr>
      </w:pPr>
      <w:r w:rsidRPr="006C19D5">
        <w:rPr>
          <w:rFonts w:cstheme="minorHAnsi"/>
          <w:sz w:val="24"/>
        </w:rPr>
        <w:t>Comissão de Avaliação e Seleção</w:t>
      </w:r>
      <w:r w:rsidRPr="006C19D5">
        <w:rPr>
          <w:rFonts w:cstheme="minorHAnsi"/>
          <w:sz w:val="24"/>
        </w:rPr>
        <w:cr/>
      </w:r>
    </w:p>
    <w:p w:rsidR="006C19D5" w:rsidRDefault="006C19D5" w:rsidP="006C19D5">
      <w:pPr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</w:pPr>
      <w:r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  <w:t>Diário Oficial do Estado</w:t>
      </w:r>
      <w:r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  <w:t xml:space="preserve"> de São Paulo</w:t>
      </w:r>
    </w:p>
    <w:p w:rsidR="007C5DDF" w:rsidRPr="007C5DDF" w:rsidRDefault="007C5DDF" w:rsidP="007C5DDF">
      <w:pPr>
        <w:rPr>
          <w:rFonts w:cstheme="minorHAnsi"/>
          <w:sz w:val="20"/>
        </w:rPr>
      </w:pPr>
    </w:p>
    <w:p w:rsidR="006C19D5" w:rsidRPr="006C19D5" w:rsidRDefault="006C19D5" w:rsidP="006C19D5">
      <w:pPr>
        <w:rPr>
          <w:rFonts w:ascii="Arial" w:hAnsi="Arial" w:cs="Arial"/>
          <w:b/>
          <w:sz w:val="24"/>
          <w:szCs w:val="24"/>
        </w:rPr>
      </w:pPr>
      <w:r w:rsidRPr="006C19D5">
        <w:rPr>
          <w:rFonts w:ascii="Arial" w:hAnsi="Arial" w:cs="Arial"/>
          <w:b/>
          <w:sz w:val="24"/>
          <w:szCs w:val="24"/>
        </w:rPr>
        <w:t>GABINETE DO SECRETÁRIO</w:t>
      </w:r>
    </w:p>
    <w:p w:rsidR="006C19D5" w:rsidRPr="006C19D5" w:rsidRDefault="006C19D5" w:rsidP="006C19D5">
      <w:pPr>
        <w:rPr>
          <w:rFonts w:ascii="Arial" w:hAnsi="Arial" w:cs="Arial"/>
          <w:b/>
          <w:sz w:val="24"/>
          <w:szCs w:val="24"/>
        </w:rPr>
      </w:pPr>
      <w:r w:rsidRPr="006C19D5">
        <w:rPr>
          <w:rFonts w:ascii="Arial" w:hAnsi="Arial" w:cs="Arial"/>
          <w:b/>
          <w:sz w:val="24"/>
          <w:szCs w:val="24"/>
        </w:rPr>
        <w:t>PORTARIA N° 12, DE 15 DE JUNHO DE 2023.</w:t>
      </w:r>
    </w:p>
    <w:p w:rsidR="006C19D5" w:rsidRDefault="006C19D5" w:rsidP="006C19D5">
      <w:pPr>
        <w:rPr>
          <w:rFonts w:ascii="Arial" w:hAnsi="Arial" w:cs="Arial"/>
          <w:sz w:val="24"/>
          <w:szCs w:val="24"/>
        </w:rPr>
      </w:pPr>
      <w:r w:rsidRPr="006C19D5">
        <w:rPr>
          <w:rFonts w:ascii="Arial" w:hAnsi="Arial" w:cs="Arial"/>
          <w:sz w:val="24"/>
          <w:szCs w:val="24"/>
        </w:rPr>
        <w:t>Institui a Unidade de Ges</w:t>
      </w:r>
      <w:r>
        <w:rPr>
          <w:rFonts w:ascii="Arial" w:hAnsi="Arial" w:cs="Arial"/>
          <w:sz w:val="24"/>
          <w:szCs w:val="24"/>
        </w:rPr>
        <w:t xml:space="preserve">tão de Integridade no âmbito da </w:t>
      </w:r>
      <w:r w:rsidRPr="006C19D5">
        <w:rPr>
          <w:rFonts w:ascii="Arial" w:hAnsi="Arial" w:cs="Arial"/>
          <w:sz w:val="24"/>
          <w:szCs w:val="24"/>
        </w:rPr>
        <w:t>Secretari</w:t>
      </w:r>
      <w:r>
        <w:rPr>
          <w:rFonts w:ascii="Arial" w:hAnsi="Arial" w:cs="Arial"/>
          <w:sz w:val="24"/>
          <w:szCs w:val="24"/>
        </w:rPr>
        <w:t xml:space="preserve">a de Desenvolvimento Econômico. </w:t>
      </w:r>
    </w:p>
    <w:p w:rsidR="006C19D5" w:rsidRPr="006C19D5" w:rsidRDefault="006C19D5" w:rsidP="006C19D5">
      <w:pPr>
        <w:rPr>
          <w:rFonts w:ascii="Arial" w:hAnsi="Arial" w:cs="Arial"/>
          <w:sz w:val="24"/>
          <w:szCs w:val="24"/>
        </w:rPr>
      </w:pPr>
      <w:r w:rsidRPr="006C19D5">
        <w:rPr>
          <w:rFonts w:ascii="Arial" w:hAnsi="Arial" w:cs="Arial"/>
          <w:sz w:val="24"/>
          <w:szCs w:val="24"/>
        </w:rPr>
        <w:t>O Secretário de Desen</w:t>
      </w:r>
      <w:r>
        <w:rPr>
          <w:rFonts w:ascii="Arial" w:hAnsi="Arial" w:cs="Arial"/>
          <w:sz w:val="24"/>
          <w:szCs w:val="24"/>
        </w:rPr>
        <w:t xml:space="preserve">volvimento Econômico, no uso de </w:t>
      </w:r>
      <w:r w:rsidRPr="006C19D5">
        <w:rPr>
          <w:rFonts w:ascii="Arial" w:hAnsi="Arial" w:cs="Arial"/>
          <w:sz w:val="24"/>
          <w:szCs w:val="24"/>
        </w:rPr>
        <w:t>suas atribuições legais, e tendo</w:t>
      </w:r>
      <w:r>
        <w:rPr>
          <w:rFonts w:ascii="Arial" w:hAnsi="Arial" w:cs="Arial"/>
          <w:sz w:val="24"/>
          <w:szCs w:val="24"/>
        </w:rPr>
        <w:t xml:space="preserve"> em vista o disposto no Decreto </w:t>
      </w:r>
      <w:r w:rsidRPr="006C19D5">
        <w:rPr>
          <w:rFonts w:ascii="Arial" w:hAnsi="Arial" w:cs="Arial"/>
          <w:sz w:val="24"/>
          <w:szCs w:val="24"/>
        </w:rPr>
        <w:t xml:space="preserve">n° 67.683, de 03 de maio de 2023, e </w:t>
      </w:r>
      <w:r>
        <w:rPr>
          <w:rFonts w:ascii="Arial" w:hAnsi="Arial" w:cs="Arial"/>
          <w:sz w:val="24"/>
          <w:szCs w:val="24"/>
        </w:rPr>
        <w:t xml:space="preserve">na Resolução CGE n° </w:t>
      </w:r>
      <w:r w:rsidRPr="006C19D5">
        <w:rPr>
          <w:rFonts w:ascii="Arial" w:hAnsi="Arial" w:cs="Arial"/>
          <w:sz w:val="24"/>
          <w:szCs w:val="24"/>
        </w:rPr>
        <w:t>04/2023, de 30 de maio de 2023,</w:t>
      </w:r>
    </w:p>
    <w:p w:rsidR="006C19D5" w:rsidRPr="006C19D5" w:rsidRDefault="006C19D5" w:rsidP="006C19D5">
      <w:pPr>
        <w:rPr>
          <w:rFonts w:ascii="Arial" w:hAnsi="Arial" w:cs="Arial"/>
          <w:sz w:val="24"/>
          <w:szCs w:val="24"/>
        </w:rPr>
      </w:pPr>
      <w:r w:rsidRPr="006C19D5">
        <w:rPr>
          <w:rFonts w:ascii="Arial" w:hAnsi="Arial" w:cs="Arial"/>
          <w:sz w:val="24"/>
          <w:szCs w:val="24"/>
        </w:rPr>
        <w:t>DECIDE:</w:t>
      </w:r>
    </w:p>
    <w:p w:rsidR="006C19D5" w:rsidRPr="006C19D5" w:rsidRDefault="006C19D5" w:rsidP="006C19D5">
      <w:pPr>
        <w:rPr>
          <w:rFonts w:ascii="Arial" w:hAnsi="Arial" w:cs="Arial"/>
          <w:sz w:val="24"/>
          <w:szCs w:val="24"/>
        </w:rPr>
      </w:pPr>
      <w:r w:rsidRPr="006C19D5">
        <w:rPr>
          <w:rFonts w:ascii="Arial" w:hAnsi="Arial" w:cs="Arial"/>
          <w:sz w:val="24"/>
          <w:szCs w:val="24"/>
        </w:rPr>
        <w:t>Artigo 1° - Instituir a Uni</w:t>
      </w:r>
      <w:r>
        <w:rPr>
          <w:rFonts w:ascii="Arial" w:hAnsi="Arial" w:cs="Arial"/>
          <w:sz w:val="24"/>
          <w:szCs w:val="24"/>
        </w:rPr>
        <w:t xml:space="preserve">dade de Gestão de Integridade – </w:t>
      </w:r>
      <w:r w:rsidRPr="006C19D5">
        <w:rPr>
          <w:rFonts w:ascii="Arial" w:hAnsi="Arial" w:cs="Arial"/>
          <w:sz w:val="24"/>
          <w:szCs w:val="24"/>
        </w:rPr>
        <w:t xml:space="preserve">UGI para elaboração, </w:t>
      </w:r>
      <w:proofErr w:type="gramStart"/>
      <w:r w:rsidRPr="006C19D5">
        <w:rPr>
          <w:rFonts w:ascii="Arial" w:hAnsi="Arial" w:cs="Arial"/>
          <w:sz w:val="24"/>
          <w:szCs w:val="24"/>
        </w:rPr>
        <w:t>impleme</w:t>
      </w:r>
      <w:r>
        <w:rPr>
          <w:rFonts w:ascii="Arial" w:hAnsi="Arial" w:cs="Arial"/>
          <w:sz w:val="24"/>
          <w:szCs w:val="24"/>
        </w:rPr>
        <w:t>ntação</w:t>
      </w:r>
      <w:proofErr w:type="gramEnd"/>
      <w:r>
        <w:rPr>
          <w:rFonts w:ascii="Arial" w:hAnsi="Arial" w:cs="Arial"/>
          <w:sz w:val="24"/>
          <w:szCs w:val="24"/>
        </w:rPr>
        <w:t xml:space="preserve">, execução, monitoramento </w:t>
      </w:r>
      <w:r w:rsidRPr="006C19D5">
        <w:rPr>
          <w:rFonts w:ascii="Arial" w:hAnsi="Arial" w:cs="Arial"/>
          <w:sz w:val="24"/>
          <w:szCs w:val="24"/>
        </w:rPr>
        <w:t>e revisão do Programa de Inte</w:t>
      </w:r>
      <w:r>
        <w:rPr>
          <w:rFonts w:ascii="Arial" w:hAnsi="Arial" w:cs="Arial"/>
          <w:sz w:val="24"/>
          <w:szCs w:val="24"/>
        </w:rPr>
        <w:t xml:space="preserve">gridade no âmbito da Secretaria </w:t>
      </w:r>
      <w:r w:rsidRPr="006C19D5">
        <w:rPr>
          <w:rFonts w:ascii="Arial" w:hAnsi="Arial" w:cs="Arial"/>
          <w:sz w:val="24"/>
          <w:szCs w:val="24"/>
        </w:rPr>
        <w:t>de Desenvolvimento Econômico.</w:t>
      </w:r>
    </w:p>
    <w:p w:rsidR="006C19D5" w:rsidRPr="006C19D5" w:rsidRDefault="006C19D5" w:rsidP="006C19D5">
      <w:pPr>
        <w:rPr>
          <w:rFonts w:ascii="Arial" w:hAnsi="Arial" w:cs="Arial"/>
          <w:sz w:val="24"/>
          <w:szCs w:val="24"/>
        </w:rPr>
      </w:pPr>
      <w:r w:rsidRPr="006C19D5">
        <w:rPr>
          <w:rFonts w:ascii="Arial" w:hAnsi="Arial" w:cs="Arial"/>
          <w:sz w:val="24"/>
          <w:szCs w:val="24"/>
        </w:rPr>
        <w:t xml:space="preserve">Artigo 2° - Designar o responsável e seu suplente da </w:t>
      </w:r>
      <w:proofErr w:type="gramStart"/>
      <w:r w:rsidRPr="006C19D5">
        <w:rPr>
          <w:rFonts w:ascii="Arial" w:hAnsi="Arial" w:cs="Arial"/>
          <w:sz w:val="24"/>
          <w:szCs w:val="24"/>
        </w:rPr>
        <w:t xml:space="preserve">Unidade de Gestão de </w:t>
      </w:r>
      <w:bookmarkStart w:id="0" w:name="_GoBack"/>
      <w:bookmarkEnd w:id="0"/>
      <w:r w:rsidRPr="006C19D5">
        <w:rPr>
          <w:rFonts w:ascii="Arial" w:hAnsi="Arial" w:cs="Arial"/>
          <w:sz w:val="24"/>
          <w:szCs w:val="24"/>
        </w:rPr>
        <w:t>Integridade abaixo relacionados</w:t>
      </w:r>
      <w:proofErr w:type="gramEnd"/>
      <w:r w:rsidRPr="006C19D5">
        <w:rPr>
          <w:rFonts w:ascii="Arial" w:hAnsi="Arial" w:cs="Arial"/>
          <w:sz w:val="24"/>
          <w:szCs w:val="24"/>
        </w:rPr>
        <w:t>:</w:t>
      </w:r>
    </w:p>
    <w:p w:rsidR="006C19D5" w:rsidRPr="006C19D5" w:rsidRDefault="006C19D5" w:rsidP="006C19D5">
      <w:pPr>
        <w:rPr>
          <w:rFonts w:ascii="Arial" w:hAnsi="Arial" w:cs="Arial"/>
          <w:sz w:val="24"/>
          <w:szCs w:val="24"/>
        </w:rPr>
      </w:pPr>
      <w:r w:rsidRPr="006C19D5">
        <w:rPr>
          <w:rFonts w:ascii="Arial" w:hAnsi="Arial" w:cs="Arial"/>
          <w:sz w:val="24"/>
          <w:szCs w:val="24"/>
        </w:rPr>
        <w:t xml:space="preserve">RESPONSÁVEL: Ana Paula Valentin </w:t>
      </w:r>
      <w:proofErr w:type="spellStart"/>
      <w:r w:rsidRPr="006C19D5">
        <w:rPr>
          <w:rFonts w:ascii="Arial" w:hAnsi="Arial" w:cs="Arial"/>
          <w:sz w:val="24"/>
          <w:szCs w:val="24"/>
        </w:rPr>
        <w:t>Telli</w:t>
      </w:r>
      <w:proofErr w:type="spellEnd"/>
      <w:r w:rsidRPr="006C19D5">
        <w:rPr>
          <w:rFonts w:ascii="Arial" w:hAnsi="Arial" w:cs="Arial"/>
          <w:sz w:val="24"/>
          <w:szCs w:val="24"/>
        </w:rPr>
        <w:t xml:space="preserve"> – RG.: 43.985.589-</w:t>
      </w:r>
    </w:p>
    <w:p w:rsidR="006C19D5" w:rsidRPr="006C19D5" w:rsidRDefault="006C19D5" w:rsidP="006C19D5">
      <w:pPr>
        <w:rPr>
          <w:rFonts w:ascii="Arial" w:hAnsi="Arial" w:cs="Arial"/>
          <w:sz w:val="24"/>
          <w:szCs w:val="24"/>
        </w:rPr>
      </w:pPr>
      <w:r w:rsidRPr="006C19D5">
        <w:rPr>
          <w:rFonts w:ascii="Arial" w:hAnsi="Arial" w:cs="Arial"/>
          <w:sz w:val="24"/>
          <w:szCs w:val="24"/>
        </w:rPr>
        <w:t>5 – Área: Gabinete do Secretár</w:t>
      </w:r>
      <w:r>
        <w:rPr>
          <w:rFonts w:ascii="Arial" w:hAnsi="Arial" w:cs="Arial"/>
          <w:sz w:val="24"/>
          <w:szCs w:val="24"/>
        </w:rPr>
        <w:t xml:space="preserve">io – Cargo: Assessor Técnico de </w:t>
      </w:r>
      <w:r w:rsidRPr="006C19D5">
        <w:rPr>
          <w:rFonts w:ascii="Arial" w:hAnsi="Arial" w:cs="Arial"/>
          <w:sz w:val="24"/>
          <w:szCs w:val="24"/>
        </w:rPr>
        <w:t>Gabinete;</w:t>
      </w:r>
    </w:p>
    <w:p w:rsidR="006C19D5" w:rsidRPr="006C19D5" w:rsidRDefault="006C19D5" w:rsidP="006C19D5">
      <w:pPr>
        <w:rPr>
          <w:rFonts w:ascii="Arial" w:hAnsi="Arial" w:cs="Arial"/>
          <w:sz w:val="24"/>
          <w:szCs w:val="24"/>
        </w:rPr>
      </w:pPr>
      <w:r w:rsidRPr="006C19D5">
        <w:rPr>
          <w:rFonts w:ascii="Arial" w:hAnsi="Arial" w:cs="Arial"/>
          <w:sz w:val="24"/>
          <w:szCs w:val="24"/>
        </w:rPr>
        <w:t xml:space="preserve">SUPLENTE: Denise </w:t>
      </w:r>
      <w:proofErr w:type="spellStart"/>
      <w:r w:rsidRPr="006C19D5">
        <w:rPr>
          <w:rFonts w:ascii="Arial" w:hAnsi="Arial" w:cs="Arial"/>
          <w:sz w:val="24"/>
          <w:szCs w:val="24"/>
        </w:rPr>
        <w:t>Iunes</w:t>
      </w:r>
      <w:proofErr w:type="spellEnd"/>
      <w:r w:rsidRPr="006C19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9D5">
        <w:rPr>
          <w:rFonts w:ascii="Arial" w:hAnsi="Arial" w:cs="Arial"/>
          <w:sz w:val="24"/>
          <w:szCs w:val="24"/>
        </w:rPr>
        <w:t>Depetri</w:t>
      </w:r>
      <w:proofErr w:type="spellEnd"/>
      <w:r w:rsidRPr="006C19D5">
        <w:rPr>
          <w:rFonts w:ascii="Arial" w:hAnsi="Arial" w:cs="Arial"/>
          <w:sz w:val="24"/>
          <w:szCs w:val="24"/>
        </w:rPr>
        <w:t xml:space="preserve"> – RG.: 12.748.649-5 –</w:t>
      </w:r>
    </w:p>
    <w:p w:rsidR="006C19D5" w:rsidRPr="006C19D5" w:rsidRDefault="006C19D5" w:rsidP="006C19D5">
      <w:pPr>
        <w:rPr>
          <w:rFonts w:ascii="Arial" w:hAnsi="Arial" w:cs="Arial"/>
          <w:sz w:val="24"/>
          <w:szCs w:val="24"/>
        </w:rPr>
      </w:pPr>
      <w:r w:rsidRPr="006C19D5">
        <w:rPr>
          <w:rFonts w:ascii="Arial" w:hAnsi="Arial" w:cs="Arial"/>
          <w:sz w:val="24"/>
          <w:szCs w:val="24"/>
        </w:rPr>
        <w:t>Área: Ouvidoria – Cargo: Oficial Administrativo.</w:t>
      </w:r>
    </w:p>
    <w:p w:rsidR="007C5DDF" w:rsidRPr="007C5DDF" w:rsidRDefault="006C19D5" w:rsidP="006C19D5">
      <w:pPr>
        <w:rPr>
          <w:rFonts w:ascii="Arial" w:hAnsi="Arial" w:cs="Arial"/>
          <w:sz w:val="24"/>
          <w:szCs w:val="24"/>
        </w:rPr>
      </w:pPr>
      <w:r w:rsidRPr="006C19D5">
        <w:rPr>
          <w:rFonts w:ascii="Arial" w:hAnsi="Arial" w:cs="Arial"/>
          <w:sz w:val="24"/>
          <w:szCs w:val="24"/>
        </w:rPr>
        <w:t xml:space="preserve">Artigo 3° - Esta Portaria </w:t>
      </w:r>
      <w:r>
        <w:rPr>
          <w:rFonts w:ascii="Arial" w:hAnsi="Arial" w:cs="Arial"/>
          <w:sz w:val="24"/>
          <w:szCs w:val="24"/>
        </w:rPr>
        <w:t xml:space="preserve">entrará em vigor na data de sua </w:t>
      </w:r>
      <w:proofErr w:type="spellStart"/>
      <w:proofErr w:type="gramStart"/>
      <w:r w:rsidRPr="006C19D5">
        <w:rPr>
          <w:rFonts w:ascii="Arial" w:hAnsi="Arial" w:cs="Arial"/>
          <w:sz w:val="24"/>
          <w:szCs w:val="24"/>
        </w:rPr>
        <w:t>publicação.</w:t>
      </w:r>
      <w:proofErr w:type="gramEnd"/>
      <w:r w:rsidR="007C5DDF" w:rsidRPr="007C5DDF">
        <w:rPr>
          <w:rFonts w:ascii="Arial" w:hAnsi="Arial" w:cs="Arial"/>
          <w:sz w:val="24"/>
          <w:szCs w:val="24"/>
        </w:rPr>
        <w:t>XI</w:t>
      </w:r>
      <w:proofErr w:type="spellEnd"/>
      <w:r w:rsidR="007C5DDF" w:rsidRPr="007C5DDF">
        <w:rPr>
          <w:rFonts w:ascii="Arial" w:hAnsi="Arial" w:cs="Arial"/>
          <w:sz w:val="24"/>
          <w:szCs w:val="24"/>
        </w:rPr>
        <w:t xml:space="preserve"> - propor atuação das Salas Verdes em temas específicos, de acordo com as ações elencadas como prioritárias pelo Ministério do Meio Ambiente e Mudança do Clima.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lastRenderedPageBreak/>
        <w:t>Seção II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Das atribuições da instituição responsável pela Sala Verde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Art. 15. São atribuições da instituição que possua a Sala Verde: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I - elaborar e executar ações de educação e cidadania ambiental, conforme Projeto Político Pedagógico aprovado pelo Ministério do Me</w:t>
      </w:r>
      <w:r w:rsidR="00691B81">
        <w:rPr>
          <w:rFonts w:ascii="Arial" w:hAnsi="Arial" w:cs="Arial"/>
          <w:sz w:val="24"/>
          <w:szCs w:val="24"/>
        </w:rPr>
        <w:t>io Ambiente e Mudança do Clima;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II - designar equipe para a execução do projeto, nos seguintes termos: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a) a equipe deverá variar de acordo com a dimensão, objetivos e com a proposta pedagógi</w:t>
      </w:r>
      <w:r w:rsidR="00691B81">
        <w:rPr>
          <w:rFonts w:ascii="Arial" w:hAnsi="Arial" w:cs="Arial"/>
          <w:sz w:val="24"/>
          <w:szCs w:val="24"/>
        </w:rPr>
        <w:t xml:space="preserve">ca da Sala Verde; </w:t>
      </w:r>
      <w:proofErr w:type="gramStart"/>
      <w:r w:rsidR="00691B81">
        <w:rPr>
          <w:rFonts w:ascii="Arial" w:hAnsi="Arial" w:cs="Arial"/>
          <w:sz w:val="24"/>
          <w:szCs w:val="24"/>
        </w:rPr>
        <w:t>e</w:t>
      </w:r>
      <w:proofErr w:type="gramEnd"/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b) as pessoas que compõem a equipe devem ter, quando possível, experiência em Educação Ambiental ou em áreas correlatas;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III - designar membros para atuar no Sistema Salas Verdes para os seguintes perfis: coordenadores da instituição (titular e suplent</w:t>
      </w:r>
      <w:r w:rsidR="00691B81">
        <w:rPr>
          <w:rFonts w:ascii="Arial" w:hAnsi="Arial" w:cs="Arial"/>
          <w:sz w:val="24"/>
          <w:szCs w:val="24"/>
        </w:rPr>
        <w:t>e) e coordenador da Sala Verde;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IV - disponibilizar local ou espaço que atenda ao</w:t>
      </w:r>
      <w:r w:rsidR="00691B81">
        <w:rPr>
          <w:rFonts w:ascii="Arial" w:hAnsi="Arial" w:cs="Arial"/>
          <w:sz w:val="24"/>
          <w:szCs w:val="24"/>
        </w:rPr>
        <w:t>s objetivos do espaço educador;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 xml:space="preserve">V - dispor e manter equipamentos e infraestrutura mínimos, incluindo mesas, cadeiras, estantes e, quando possível, computadores, acesso à </w:t>
      </w:r>
      <w:r w:rsidR="00691B81">
        <w:rPr>
          <w:rFonts w:ascii="Arial" w:hAnsi="Arial" w:cs="Arial"/>
          <w:sz w:val="24"/>
          <w:szCs w:val="24"/>
        </w:rPr>
        <w:t>internet, vídeos e televisores;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VI - assegurar a gestão (aluguel, luz, água dentre outros) e a manutenção (limpeza, condições de funcionamento) do espaço físico e dos equipamentos existentes, a exemplo de computadores, impressoras e projetores;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VII - atualizar as informações de cadastro no Sistema Salas Verdes, sempre que houver alguma alteração, tais como mudança de dados de coordenador da instituição, da Sala Verde, do representante legal e encerrament</w:t>
      </w:r>
      <w:r w:rsidR="00691B81">
        <w:rPr>
          <w:rFonts w:ascii="Arial" w:hAnsi="Arial" w:cs="Arial"/>
          <w:sz w:val="24"/>
          <w:szCs w:val="24"/>
        </w:rPr>
        <w:t>o das atividades da Sala Verde;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VIII - enviar relatório anual ao Ministério do Meio Ambiente e Mudança do Clima, no Sistema Salas Verdes, re</w:t>
      </w:r>
      <w:r w:rsidR="00691B81">
        <w:rPr>
          <w:rFonts w:ascii="Arial" w:hAnsi="Arial" w:cs="Arial"/>
          <w:sz w:val="24"/>
          <w:szCs w:val="24"/>
        </w:rPr>
        <w:t>latando as ações desenvolvidas;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IX - enviar avaliação anual do Pr</w:t>
      </w:r>
      <w:r w:rsidR="00691B81">
        <w:rPr>
          <w:rFonts w:ascii="Arial" w:hAnsi="Arial" w:cs="Arial"/>
          <w:sz w:val="24"/>
          <w:szCs w:val="24"/>
        </w:rPr>
        <w:t>ojeto, no Sistema Salas Verdes;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 xml:space="preserve">X - participar dos processos formativos ofertados pelo Departamento de Educação Ambiental e Cidadania e/ou outros que tenham pertinência com a </w:t>
      </w:r>
      <w:r w:rsidRPr="007C5DDF">
        <w:rPr>
          <w:rFonts w:ascii="Arial" w:hAnsi="Arial" w:cs="Arial"/>
          <w:sz w:val="24"/>
          <w:szCs w:val="24"/>
        </w:rPr>
        <w:lastRenderedPageBreak/>
        <w:t xml:space="preserve">atuação da Sala Verde, a exemplo de palestras, </w:t>
      </w:r>
      <w:r w:rsidR="00691B81">
        <w:rPr>
          <w:rFonts w:ascii="Arial" w:hAnsi="Arial" w:cs="Arial"/>
          <w:sz w:val="24"/>
          <w:szCs w:val="24"/>
        </w:rPr>
        <w:t xml:space="preserve">cursos em </w:t>
      </w:r>
      <w:proofErr w:type="spellStart"/>
      <w:proofErr w:type="gramStart"/>
      <w:r w:rsidR="00691B81">
        <w:rPr>
          <w:rFonts w:ascii="Arial" w:hAnsi="Arial" w:cs="Arial"/>
          <w:sz w:val="24"/>
          <w:szCs w:val="24"/>
        </w:rPr>
        <w:t>EaD</w:t>
      </w:r>
      <w:proofErr w:type="spellEnd"/>
      <w:proofErr w:type="gramEnd"/>
      <w:r w:rsidR="00691B81">
        <w:rPr>
          <w:rFonts w:ascii="Arial" w:hAnsi="Arial" w:cs="Arial"/>
          <w:sz w:val="24"/>
          <w:szCs w:val="24"/>
        </w:rPr>
        <w:t>, dentre outros; e</w:t>
      </w:r>
    </w:p>
    <w:p w:rsidR="007C5DDF" w:rsidRPr="007C5DDF" w:rsidRDefault="007C5DDF" w:rsidP="007C5DDF">
      <w:pPr>
        <w:rPr>
          <w:rFonts w:ascii="Arial" w:hAnsi="Arial" w:cs="Arial"/>
          <w:sz w:val="24"/>
          <w:szCs w:val="24"/>
        </w:rPr>
      </w:pPr>
      <w:r w:rsidRPr="007C5DDF">
        <w:rPr>
          <w:rFonts w:ascii="Arial" w:hAnsi="Arial" w:cs="Arial"/>
          <w:sz w:val="24"/>
          <w:szCs w:val="24"/>
        </w:rPr>
        <w:t>XI - realizar atividades em consonância com temas de relevância para a educação ambiental.</w:t>
      </w:r>
    </w:p>
    <w:sectPr w:rsidR="007C5DDF" w:rsidRPr="007C5D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032D4"/>
    <w:multiLevelType w:val="hybridMultilevel"/>
    <w:tmpl w:val="6E4A9F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58"/>
    <w:rsid w:val="00040EBC"/>
    <w:rsid w:val="00085271"/>
    <w:rsid w:val="000D7B52"/>
    <w:rsid w:val="0014477D"/>
    <w:rsid w:val="001470E3"/>
    <w:rsid w:val="001B5A7D"/>
    <w:rsid w:val="001F5FD5"/>
    <w:rsid w:val="00230C0C"/>
    <w:rsid w:val="002B18C2"/>
    <w:rsid w:val="002B7512"/>
    <w:rsid w:val="003B021B"/>
    <w:rsid w:val="003D20C6"/>
    <w:rsid w:val="0049374B"/>
    <w:rsid w:val="004A547E"/>
    <w:rsid w:val="004B0BA5"/>
    <w:rsid w:val="004C2946"/>
    <w:rsid w:val="004F37FC"/>
    <w:rsid w:val="00543A40"/>
    <w:rsid w:val="00556B2C"/>
    <w:rsid w:val="0059165D"/>
    <w:rsid w:val="005978DE"/>
    <w:rsid w:val="0061787D"/>
    <w:rsid w:val="00642686"/>
    <w:rsid w:val="00687DBA"/>
    <w:rsid w:val="00691B81"/>
    <w:rsid w:val="006B4AE9"/>
    <w:rsid w:val="006C19D5"/>
    <w:rsid w:val="006C7E57"/>
    <w:rsid w:val="006E2139"/>
    <w:rsid w:val="007805FF"/>
    <w:rsid w:val="007C5DDF"/>
    <w:rsid w:val="008139C0"/>
    <w:rsid w:val="0087153C"/>
    <w:rsid w:val="008A0355"/>
    <w:rsid w:val="008B1352"/>
    <w:rsid w:val="009658DC"/>
    <w:rsid w:val="0097354F"/>
    <w:rsid w:val="00990295"/>
    <w:rsid w:val="009955B0"/>
    <w:rsid w:val="009C0B65"/>
    <w:rsid w:val="00A60691"/>
    <w:rsid w:val="00AB2D6C"/>
    <w:rsid w:val="00B2014D"/>
    <w:rsid w:val="00B73E02"/>
    <w:rsid w:val="00B764A8"/>
    <w:rsid w:val="00BB436A"/>
    <w:rsid w:val="00C02ACC"/>
    <w:rsid w:val="00C53FD0"/>
    <w:rsid w:val="00DF5458"/>
    <w:rsid w:val="00E11229"/>
    <w:rsid w:val="00E64885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  <w:style w:type="paragraph" w:customStyle="1" w:styleId="assinapr">
    <w:name w:val="assinapr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rgo">
    <w:name w:val="cargo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43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  <w:style w:type="paragraph" w:customStyle="1" w:styleId="assinapr">
    <w:name w:val="assinapr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rgo">
    <w:name w:val="cargo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43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8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1119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Sales Machado</dc:creator>
  <cp:lastModifiedBy>João Pedro Gonçalves Benedetti</cp:lastModifiedBy>
  <cp:revision>2</cp:revision>
  <dcterms:created xsi:type="dcterms:W3CDTF">2023-06-20T15:16:00Z</dcterms:created>
  <dcterms:modified xsi:type="dcterms:W3CDTF">2023-06-20T15:16:00Z</dcterms:modified>
</cp:coreProperties>
</file>