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0D7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>PORTARIAS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>Documento: 084563099 | Portaria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 xml:space="preserve">Portaria nº 665 de </w:t>
      </w:r>
      <w:proofErr w:type="gramStart"/>
      <w:r w:rsidRPr="000D7B52">
        <w:rPr>
          <w:rFonts w:cstheme="minorHAnsi"/>
          <w:b/>
          <w:sz w:val="24"/>
        </w:rPr>
        <w:t>7</w:t>
      </w:r>
      <w:proofErr w:type="gramEnd"/>
      <w:r w:rsidRPr="000D7B52">
        <w:rPr>
          <w:rFonts w:cstheme="minorHAnsi"/>
          <w:b/>
          <w:sz w:val="24"/>
        </w:rPr>
        <w:t xml:space="preserve"> de junho de 2023</w:t>
      </w:r>
    </w:p>
    <w:p w:rsidR="000D7B52" w:rsidRPr="000D7B52" w:rsidRDefault="000D7B52" w:rsidP="000D7B52">
      <w:pPr>
        <w:rPr>
          <w:rFonts w:cstheme="minorHAnsi"/>
          <w:sz w:val="24"/>
        </w:rPr>
      </w:pPr>
      <w:proofErr w:type="gramStart"/>
      <w:r w:rsidRPr="000D7B52">
        <w:rPr>
          <w:rFonts w:cstheme="minorHAnsi"/>
          <w:sz w:val="24"/>
        </w:rPr>
        <w:t>Processo SEI</w:t>
      </w:r>
      <w:proofErr w:type="gramEnd"/>
      <w:r w:rsidRPr="000D7B52">
        <w:rPr>
          <w:rFonts w:cstheme="minorHAnsi"/>
          <w:sz w:val="24"/>
        </w:rPr>
        <w:t xml:space="preserve"> 6012.2023/0011271-9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MILTON LEITE, Presidente da Câmara Municipal de São Paulo, em exercício no cargo de Prefeito do Município de São Paulo, usando das atr</w:t>
      </w:r>
      <w:r>
        <w:rPr>
          <w:rFonts w:cstheme="minorHAnsi"/>
          <w:sz w:val="24"/>
        </w:rPr>
        <w:t xml:space="preserve">ibuições que lhe são conferidas </w:t>
      </w:r>
      <w:r w:rsidRPr="000D7B52">
        <w:rPr>
          <w:rFonts w:cstheme="minorHAnsi"/>
          <w:sz w:val="24"/>
        </w:rPr>
        <w:t>por lei,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R E S O L V </w:t>
      </w:r>
      <w:proofErr w:type="gramStart"/>
      <w:r w:rsidRPr="000D7B52">
        <w:rPr>
          <w:rFonts w:cstheme="minorHAnsi"/>
          <w:sz w:val="24"/>
        </w:rPr>
        <w:t>E :</w:t>
      </w:r>
      <w:proofErr w:type="gramEnd"/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Exonerar a senhora SILVIA REGINA DE ALMEIDA, RF 574.331.1, a partir de 07/06/2023, do cargo de Subprefeito, símbolo SBP, da Subp</w:t>
      </w:r>
      <w:r>
        <w:rPr>
          <w:rFonts w:cstheme="minorHAnsi"/>
          <w:sz w:val="24"/>
        </w:rPr>
        <w:t xml:space="preserve">refeitura Itaquera, vaga 15863, </w:t>
      </w:r>
      <w:r w:rsidRPr="000D7B52">
        <w:rPr>
          <w:rFonts w:cstheme="minorHAnsi"/>
          <w:sz w:val="24"/>
        </w:rPr>
        <w:t>constante das Leis 15.509/11 e 16.974/18.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PREFEITURA DO MUNICÍPIO DE SÃO PAULO, aos </w:t>
      </w:r>
      <w:proofErr w:type="gramStart"/>
      <w:r w:rsidRPr="000D7B52">
        <w:rPr>
          <w:rFonts w:cstheme="minorHAnsi"/>
          <w:sz w:val="24"/>
        </w:rPr>
        <w:t>7</w:t>
      </w:r>
      <w:proofErr w:type="gramEnd"/>
      <w:r w:rsidRPr="000D7B52">
        <w:rPr>
          <w:rFonts w:cstheme="minorHAnsi"/>
          <w:sz w:val="24"/>
        </w:rPr>
        <w:t xml:space="preserve"> de junho de 2023, 470°da fundação de São Paulo.</w:t>
      </w:r>
    </w:p>
    <w:p w:rsidR="000D7B52" w:rsidRPr="000D7B52" w:rsidRDefault="000D7B52" w:rsidP="000D7B5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MILTON LEITE - </w:t>
      </w:r>
      <w:r w:rsidRPr="000D7B52">
        <w:rPr>
          <w:rFonts w:cstheme="minorHAnsi"/>
          <w:sz w:val="24"/>
        </w:rPr>
        <w:t>Prefeito em Exercício</w:t>
      </w:r>
    </w:p>
    <w:p w:rsidR="000D7B52" w:rsidRPr="000D7B52" w:rsidRDefault="000D7B52" w:rsidP="000D7B52">
      <w:pPr>
        <w:rPr>
          <w:rFonts w:cstheme="minorHAnsi"/>
          <w:sz w:val="24"/>
        </w:rPr>
      </w:pPr>
      <w:proofErr w:type="gramStart"/>
      <w:r w:rsidRPr="000D7B52">
        <w:rPr>
          <w:rFonts w:cstheme="minorHAnsi"/>
          <w:sz w:val="24"/>
        </w:rPr>
        <w:t>O seguinte documento publico</w:t>
      </w:r>
      <w:proofErr w:type="gramEnd"/>
      <w:r w:rsidRPr="000D7B52">
        <w:rPr>
          <w:rFonts w:cstheme="minorHAnsi"/>
          <w:sz w:val="24"/>
        </w:rPr>
        <w:t xml:space="preserve"> integra este ato 084559034</w:t>
      </w:r>
    </w:p>
    <w:p w:rsidR="000D7B52" w:rsidRDefault="000D7B52" w:rsidP="000D7B52">
      <w:pPr>
        <w:rPr>
          <w:rFonts w:cstheme="minorHAnsi"/>
          <w:sz w:val="24"/>
        </w:rPr>
      </w:pP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>Documento: 084562910 | Portaria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 xml:space="preserve">Portaria nº 663 de </w:t>
      </w:r>
      <w:proofErr w:type="gramStart"/>
      <w:r w:rsidRPr="000D7B52">
        <w:rPr>
          <w:rFonts w:cstheme="minorHAnsi"/>
          <w:b/>
          <w:sz w:val="24"/>
        </w:rPr>
        <w:t>7</w:t>
      </w:r>
      <w:proofErr w:type="gramEnd"/>
      <w:r w:rsidRPr="000D7B52">
        <w:rPr>
          <w:rFonts w:cstheme="minorHAnsi"/>
          <w:b/>
          <w:sz w:val="24"/>
        </w:rPr>
        <w:t xml:space="preserve"> de junho de 2023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proofErr w:type="gramStart"/>
      <w:r w:rsidRPr="000D7B52">
        <w:rPr>
          <w:rFonts w:cstheme="minorHAnsi"/>
          <w:b/>
          <w:sz w:val="24"/>
        </w:rPr>
        <w:t>Processo SEI</w:t>
      </w:r>
      <w:proofErr w:type="gramEnd"/>
      <w:r w:rsidRPr="000D7B52">
        <w:rPr>
          <w:rFonts w:cstheme="minorHAnsi"/>
          <w:b/>
          <w:sz w:val="24"/>
        </w:rPr>
        <w:t xml:space="preserve"> 6012.2023/0011272-7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MILTON LEITE, Presidente da Câmara Municipal de São Paulo, em exercício no cargo de Prefeito do Município de São Paulo, usando das atr</w:t>
      </w:r>
      <w:r>
        <w:rPr>
          <w:rFonts w:cstheme="minorHAnsi"/>
          <w:sz w:val="24"/>
        </w:rPr>
        <w:t xml:space="preserve">ibuições que lhe são conferidas </w:t>
      </w:r>
      <w:r w:rsidRPr="000D7B52">
        <w:rPr>
          <w:rFonts w:cstheme="minorHAnsi"/>
          <w:sz w:val="24"/>
        </w:rPr>
        <w:t>por lei,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R E S O L V </w:t>
      </w:r>
      <w:proofErr w:type="gramStart"/>
      <w:r w:rsidRPr="000D7B52">
        <w:rPr>
          <w:rFonts w:cstheme="minorHAnsi"/>
          <w:sz w:val="24"/>
        </w:rPr>
        <w:t>E :</w:t>
      </w:r>
      <w:proofErr w:type="gramEnd"/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Designar o senhor RAFAEL LIMONTA COSTA, RF 919.103.8, excepcionalmente, a partir de 07/06/2023, e até ulterior deliberação, para responder pelo cargo de S</w:t>
      </w:r>
      <w:r>
        <w:rPr>
          <w:rFonts w:cstheme="minorHAnsi"/>
          <w:sz w:val="24"/>
        </w:rPr>
        <w:t xml:space="preserve">ubprefeito, </w:t>
      </w:r>
      <w:r w:rsidRPr="000D7B52">
        <w:rPr>
          <w:rFonts w:cstheme="minorHAnsi"/>
          <w:sz w:val="24"/>
        </w:rPr>
        <w:t>símbolo SBP, da Subprefeitura Itaquera, vaga 15863, constante das Leis 15.509/11 e 16.974/18.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PREFEITURA DO MUNICÍPIO DE SÃO PAULO, aos </w:t>
      </w:r>
      <w:proofErr w:type="gramStart"/>
      <w:r w:rsidRPr="000D7B52">
        <w:rPr>
          <w:rFonts w:cstheme="minorHAnsi"/>
          <w:sz w:val="24"/>
        </w:rPr>
        <w:t>7</w:t>
      </w:r>
      <w:proofErr w:type="gramEnd"/>
      <w:r w:rsidRPr="000D7B52">
        <w:rPr>
          <w:rFonts w:cstheme="minorHAnsi"/>
          <w:sz w:val="24"/>
        </w:rPr>
        <w:t xml:space="preserve"> de junho de 2023, 470°da fundação de São Paulo.</w:t>
      </w:r>
    </w:p>
    <w:p w:rsidR="000D7B52" w:rsidRPr="000D7B52" w:rsidRDefault="000D7B52" w:rsidP="000D7B52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MILTON LEITE - </w:t>
      </w:r>
      <w:r w:rsidRPr="000D7B52">
        <w:rPr>
          <w:rFonts w:cstheme="minorHAnsi"/>
          <w:sz w:val="24"/>
        </w:rPr>
        <w:t>Prefeito em Exercício</w:t>
      </w:r>
    </w:p>
    <w:p w:rsidR="000D7B52" w:rsidRPr="000D7B52" w:rsidRDefault="000D7B52" w:rsidP="000D7B52">
      <w:pPr>
        <w:rPr>
          <w:rFonts w:cstheme="minorHAnsi"/>
          <w:sz w:val="24"/>
        </w:rPr>
      </w:pPr>
      <w:proofErr w:type="gramStart"/>
      <w:r w:rsidRPr="000D7B52">
        <w:rPr>
          <w:rFonts w:cstheme="minorHAnsi"/>
          <w:sz w:val="24"/>
        </w:rPr>
        <w:t>O seguinte documento publico</w:t>
      </w:r>
      <w:proofErr w:type="gramEnd"/>
      <w:r w:rsidRPr="000D7B52">
        <w:rPr>
          <w:rFonts w:cstheme="minorHAnsi"/>
          <w:sz w:val="24"/>
        </w:rPr>
        <w:t xml:space="preserve"> integra este ato 084558358</w:t>
      </w:r>
    </w:p>
    <w:p w:rsidR="000D7B52" w:rsidRDefault="000D7B52" w:rsidP="000D7B52">
      <w:pPr>
        <w:rPr>
          <w:rFonts w:cstheme="minorHAnsi"/>
          <w:sz w:val="24"/>
        </w:rPr>
      </w:pP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>Documento: 084563022 | Portaria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r w:rsidRPr="000D7B52">
        <w:rPr>
          <w:rFonts w:cstheme="minorHAnsi"/>
          <w:b/>
          <w:sz w:val="24"/>
        </w:rPr>
        <w:t xml:space="preserve">Portaria nº 664 de </w:t>
      </w:r>
      <w:proofErr w:type="gramStart"/>
      <w:r w:rsidRPr="000D7B52">
        <w:rPr>
          <w:rFonts w:cstheme="minorHAnsi"/>
          <w:b/>
          <w:sz w:val="24"/>
        </w:rPr>
        <w:t>7</w:t>
      </w:r>
      <w:proofErr w:type="gramEnd"/>
      <w:r w:rsidRPr="000D7B52">
        <w:rPr>
          <w:rFonts w:cstheme="minorHAnsi"/>
          <w:b/>
          <w:sz w:val="24"/>
        </w:rPr>
        <w:t xml:space="preserve"> de junho de 2023</w:t>
      </w:r>
    </w:p>
    <w:p w:rsidR="000D7B52" w:rsidRPr="000D7B52" w:rsidRDefault="000D7B52" w:rsidP="000D7B52">
      <w:pPr>
        <w:rPr>
          <w:rFonts w:cstheme="minorHAnsi"/>
          <w:b/>
          <w:sz w:val="24"/>
        </w:rPr>
      </w:pPr>
      <w:proofErr w:type="gramStart"/>
      <w:r w:rsidRPr="000D7B52">
        <w:rPr>
          <w:rFonts w:cstheme="minorHAnsi"/>
          <w:b/>
          <w:sz w:val="24"/>
        </w:rPr>
        <w:t>Processo SEI</w:t>
      </w:r>
      <w:proofErr w:type="gramEnd"/>
      <w:r w:rsidRPr="000D7B52">
        <w:rPr>
          <w:rFonts w:cstheme="minorHAnsi"/>
          <w:b/>
          <w:sz w:val="24"/>
        </w:rPr>
        <w:t xml:space="preserve"> 6012.2023/0011280-8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MILTON LEITE, Presidente da Câmara Municipal de São Paulo, em exercício no cargo de Prefeito do Município de São Paulo, usando das atr</w:t>
      </w:r>
      <w:r>
        <w:rPr>
          <w:rFonts w:cstheme="minorHAnsi"/>
          <w:sz w:val="24"/>
        </w:rPr>
        <w:t xml:space="preserve">ibuições que lhe são conferidas </w:t>
      </w:r>
      <w:r w:rsidRPr="000D7B52">
        <w:rPr>
          <w:rFonts w:cstheme="minorHAnsi"/>
          <w:sz w:val="24"/>
        </w:rPr>
        <w:t>por lei,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RESOLVE:</w:t>
      </w:r>
    </w:p>
    <w:p w:rsidR="000D7B52" w:rsidRPr="000D7B52" w:rsidRDefault="000D7B52" w:rsidP="000D7B5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EXONERAR </w:t>
      </w:r>
      <w:r w:rsidRPr="000D7B52">
        <w:rPr>
          <w:rFonts w:cstheme="minorHAnsi"/>
          <w:sz w:val="24"/>
        </w:rPr>
        <w:t>SECRETARIA MUNICIPAL DAS SUBPREFEITURAS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1- ALINE KOHLER FORGHIERI, RF 809.797.6, a partir de 07/06/2023, do cargo de Coordenador </w:t>
      </w:r>
      <w:bookmarkStart w:id="0" w:name="_GoBack"/>
      <w:r w:rsidRPr="000D7B52">
        <w:rPr>
          <w:rFonts w:cstheme="minorHAnsi"/>
          <w:sz w:val="24"/>
        </w:rPr>
        <w:t>II</w:t>
      </w:r>
      <w:bookmarkEnd w:id="0"/>
      <w:r w:rsidRPr="000D7B52">
        <w:rPr>
          <w:rFonts w:cstheme="minorHAnsi"/>
          <w:sz w:val="24"/>
        </w:rPr>
        <w:t xml:space="preserve">, Ref. CDA-6, da Coordenadoria </w:t>
      </w:r>
      <w:r>
        <w:rPr>
          <w:rFonts w:cstheme="minorHAnsi"/>
          <w:sz w:val="24"/>
        </w:rPr>
        <w:t xml:space="preserve">de Administração e Finanças, da </w:t>
      </w:r>
      <w:r w:rsidRPr="000D7B52">
        <w:rPr>
          <w:rFonts w:cstheme="minorHAnsi"/>
          <w:sz w:val="24"/>
        </w:rPr>
        <w:t>Subprefeitura Itaquera, vaga 26171, constante da Lei 17.708/21, dos Decretos 61.242/22 e 61.731/22.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2- ABEL OLIVEIRA DE ALMEIDA, RF 889.147.8, a partir de 07/06/2023, do cargo de Chefe de Unidade I, Ref. CDA-3, da Unidade de Armazenamento, da Supervisão de Administração e Suprimentos, da Coordenadoria de Administração e Finanças, da Subprefeitura Itaquera, vaga 26249, constante da Lei 17.7</w:t>
      </w:r>
      <w:r>
        <w:rPr>
          <w:rFonts w:cstheme="minorHAnsi"/>
          <w:sz w:val="24"/>
        </w:rPr>
        <w:t xml:space="preserve">08/21, dos Decretos 61.242/22 e </w:t>
      </w:r>
      <w:r w:rsidRPr="000D7B52">
        <w:rPr>
          <w:rFonts w:cstheme="minorHAnsi"/>
          <w:sz w:val="24"/>
        </w:rPr>
        <w:t>61.731/22.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3- CARLOS ALBERTO PAULINO, RF 841.292.8, a partir de 07/06/2023, do cargo de Assessor III, Ref. CDA-3, do Gabinete do Subprefeito, </w:t>
      </w:r>
      <w:r>
        <w:rPr>
          <w:rFonts w:cstheme="minorHAnsi"/>
          <w:sz w:val="24"/>
        </w:rPr>
        <w:t xml:space="preserve">da Subprefeitura Itaquera, vaga </w:t>
      </w:r>
      <w:r w:rsidRPr="000D7B52">
        <w:rPr>
          <w:rFonts w:cstheme="minorHAnsi"/>
          <w:sz w:val="24"/>
        </w:rPr>
        <w:t>26258, constante da Lei 17.708/21, dos Decretos 61.242/22 e 61.731/22.</w:t>
      </w: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>4- ARNALDO CARVALHO DA SILVA, RF 738.422.0, a partir de 07/06/2023, do cargo de Coordenador II, Ref. CDA-6, da Coordenadoria de Planejamento e Desenvolvimento Urbano, da Subprefeitura Itaquera, vaga 26169, constante da Lei 17.708/21, dos Decretos 61.242/22 e 61.731/22.</w:t>
      </w:r>
    </w:p>
    <w:p w:rsidR="000D7B52" w:rsidRDefault="000D7B52" w:rsidP="000D7B52">
      <w:pPr>
        <w:rPr>
          <w:rFonts w:cstheme="minorHAnsi"/>
          <w:sz w:val="24"/>
        </w:rPr>
      </w:pPr>
    </w:p>
    <w:p w:rsidR="000D7B52" w:rsidRPr="000D7B52" w:rsidRDefault="000D7B52" w:rsidP="000D7B52">
      <w:pPr>
        <w:rPr>
          <w:rFonts w:cstheme="minorHAnsi"/>
          <w:sz w:val="24"/>
        </w:rPr>
      </w:pPr>
      <w:r w:rsidRPr="000D7B52">
        <w:rPr>
          <w:rFonts w:cstheme="minorHAnsi"/>
          <w:sz w:val="24"/>
        </w:rPr>
        <w:t xml:space="preserve">PREFEITURA DO MUNICÍPIO DE SÃO PAULO, aos </w:t>
      </w:r>
      <w:proofErr w:type="gramStart"/>
      <w:r w:rsidRPr="000D7B52">
        <w:rPr>
          <w:rFonts w:cstheme="minorHAnsi"/>
          <w:sz w:val="24"/>
        </w:rPr>
        <w:t>7</w:t>
      </w:r>
      <w:proofErr w:type="gramEnd"/>
      <w:r w:rsidRPr="000D7B52">
        <w:rPr>
          <w:rFonts w:cstheme="minorHAnsi"/>
          <w:sz w:val="24"/>
        </w:rPr>
        <w:t xml:space="preserve"> de junho de 2023, 470°da fundação de São Paulo.</w:t>
      </w:r>
    </w:p>
    <w:p w:rsidR="000D7B52" w:rsidRPr="000D7B52" w:rsidRDefault="000D7B52" w:rsidP="000D7B5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MILTON LEITE - </w:t>
      </w:r>
      <w:r w:rsidRPr="000D7B52">
        <w:rPr>
          <w:rFonts w:cstheme="minorHAnsi"/>
          <w:sz w:val="24"/>
        </w:rPr>
        <w:t>Prefeito em Exercício</w:t>
      </w:r>
    </w:p>
    <w:p w:rsidR="008A0355" w:rsidRDefault="000D7B52" w:rsidP="000D7B52">
      <w:pPr>
        <w:rPr>
          <w:rFonts w:cstheme="minorHAnsi"/>
          <w:sz w:val="24"/>
        </w:rPr>
      </w:pPr>
      <w:proofErr w:type="gramStart"/>
      <w:r w:rsidRPr="000D7B52">
        <w:rPr>
          <w:rFonts w:cstheme="minorHAnsi"/>
          <w:sz w:val="24"/>
        </w:rPr>
        <w:t>O seguinte documento publico</w:t>
      </w:r>
      <w:proofErr w:type="gramEnd"/>
      <w:r w:rsidRPr="000D7B52">
        <w:rPr>
          <w:rFonts w:cstheme="minorHAnsi"/>
          <w:sz w:val="24"/>
        </w:rPr>
        <w:t xml:space="preserve"> integra este ato 084561443</w:t>
      </w:r>
    </w:p>
    <w:p w:rsidR="000D7B52" w:rsidRDefault="000D7B52" w:rsidP="000D7B52">
      <w:pPr>
        <w:rPr>
          <w:rFonts w:cstheme="minorHAnsi"/>
          <w:sz w:val="24"/>
        </w:rPr>
      </w:pP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b/>
          <w:sz w:val="24"/>
        </w:rPr>
      </w:pPr>
      <w:r w:rsidRPr="003B021B">
        <w:rPr>
          <w:rFonts w:ascii="Calibri" w:eastAsia="Calibri" w:hAnsi="Calibri" w:cs="Calibri"/>
          <w:b/>
          <w:sz w:val="24"/>
        </w:rPr>
        <w:t>Fundação Paulistana de Educação e Tecnologia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b/>
          <w:sz w:val="24"/>
        </w:rPr>
      </w:pPr>
      <w:r w:rsidRPr="003B021B">
        <w:rPr>
          <w:rFonts w:ascii="Calibri" w:eastAsia="Calibri" w:hAnsi="Calibri" w:cs="Calibri"/>
          <w:b/>
          <w:sz w:val="24"/>
        </w:rPr>
        <w:lastRenderedPageBreak/>
        <w:t xml:space="preserve">Coordenadoria de Ensino, Pesquisa e </w:t>
      </w:r>
      <w:proofErr w:type="gramStart"/>
      <w:r w:rsidRPr="003B021B">
        <w:rPr>
          <w:rFonts w:ascii="Calibri" w:eastAsia="Calibri" w:hAnsi="Calibri" w:cs="Calibri"/>
          <w:b/>
          <w:sz w:val="24"/>
        </w:rPr>
        <w:t>Cultura</w:t>
      </w:r>
      <w:proofErr w:type="gramEnd"/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b/>
          <w:sz w:val="24"/>
        </w:rPr>
      </w:pPr>
      <w:r w:rsidRPr="003B021B">
        <w:rPr>
          <w:rFonts w:ascii="Calibri" w:eastAsia="Calibri" w:hAnsi="Calibri" w:cs="Calibri"/>
          <w:b/>
          <w:sz w:val="24"/>
        </w:rPr>
        <w:t>Documento: 084534630 | Edital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b/>
          <w:sz w:val="24"/>
        </w:rPr>
      </w:pPr>
      <w:r w:rsidRPr="003B021B">
        <w:rPr>
          <w:rFonts w:ascii="Calibri" w:eastAsia="Calibri" w:hAnsi="Calibri" w:cs="Calibri"/>
          <w:b/>
          <w:sz w:val="24"/>
        </w:rPr>
        <w:t>RESULTADO FINAL DO EDITAL SIMPLIFICADO DE SELEÇÃO Nº 05/FPETC/2023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r w:rsidRPr="003B021B">
        <w:rPr>
          <w:rFonts w:ascii="Calibri" w:eastAsia="Calibri" w:hAnsi="Calibri" w:cs="Calibri"/>
          <w:sz w:val="24"/>
        </w:rPr>
        <w:t>A Comissão instituída pelo despacho exarado pelo Chefe de Gabinete e publicado no DOC de 29/05/2023, página 128, DIVULGA o resultado final da avaliação dos restaurantes que procederam à inscrição para o evento SP Gastronomia 2023 de que trata o Edital nº05/FPETC/2023, na seguinte forma: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r w:rsidRPr="003B021B">
        <w:rPr>
          <w:rFonts w:ascii="Calibri" w:eastAsia="Calibri" w:hAnsi="Calibri" w:cs="Calibri"/>
          <w:sz w:val="24"/>
        </w:rPr>
        <w:t>Razão social do restaurante Pontuação Classificação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r w:rsidRPr="003B021B">
        <w:rPr>
          <w:rFonts w:ascii="Calibri" w:eastAsia="Calibri" w:hAnsi="Calibri" w:cs="Calibri"/>
          <w:sz w:val="24"/>
        </w:rPr>
        <w:t xml:space="preserve">Capim Restaurante e Eventos LTDA 16 1º 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proofErr w:type="spellStart"/>
      <w:r w:rsidRPr="003B021B">
        <w:rPr>
          <w:rFonts w:ascii="Calibri" w:eastAsia="Calibri" w:hAnsi="Calibri" w:cs="Calibri"/>
          <w:sz w:val="24"/>
        </w:rPr>
        <w:t>Arimbá</w:t>
      </w:r>
      <w:proofErr w:type="spellEnd"/>
      <w:r w:rsidRPr="003B021B">
        <w:rPr>
          <w:rFonts w:ascii="Calibri" w:eastAsia="Calibri" w:hAnsi="Calibri" w:cs="Calibri"/>
          <w:sz w:val="24"/>
        </w:rPr>
        <w:t xml:space="preserve"> Culinária Rara - Comércio de Alimentos LTDA 13 2º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r w:rsidRPr="003B021B">
        <w:rPr>
          <w:rFonts w:ascii="Calibri" w:eastAsia="Calibri" w:hAnsi="Calibri" w:cs="Calibri"/>
          <w:sz w:val="24"/>
        </w:rPr>
        <w:t xml:space="preserve">Restaurante </w:t>
      </w:r>
      <w:proofErr w:type="spellStart"/>
      <w:r w:rsidRPr="003B021B">
        <w:rPr>
          <w:rFonts w:ascii="Calibri" w:eastAsia="Calibri" w:hAnsi="Calibri" w:cs="Calibri"/>
          <w:sz w:val="24"/>
        </w:rPr>
        <w:t>Kariri</w:t>
      </w:r>
      <w:proofErr w:type="spellEnd"/>
      <w:r w:rsidRPr="003B021B">
        <w:rPr>
          <w:rFonts w:ascii="Calibri" w:eastAsia="Calibri" w:hAnsi="Calibri" w:cs="Calibri"/>
          <w:sz w:val="24"/>
        </w:rPr>
        <w:t xml:space="preserve"> LTDA - ME 10 3º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  <w:r w:rsidRPr="003B021B">
        <w:rPr>
          <w:rFonts w:ascii="Calibri" w:eastAsia="Calibri" w:hAnsi="Calibri" w:cs="Calibri"/>
          <w:sz w:val="24"/>
        </w:rPr>
        <w:t xml:space="preserve">Considerando que não houve interposição de recursos, a Comissão de Avaliação e Seleção julga </w:t>
      </w:r>
      <w:proofErr w:type="gramStart"/>
      <w:r w:rsidRPr="003B021B">
        <w:rPr>
          <w:rFonts w:ascii="Calibri" w:eastAsia="Calibri" w:hAnsi="Calibri" w:cs="Calibri"/>
          <w:sz w:val="24"/>
        </w:rPr>
        <w:t>admissível as três</w:t>
      </w:r>
      <w:proofErr w:type="gramEnd"/>
      <w:r w:rsidRPr="003B021B">
        <w:rPr>
          <w:rFonts w:ascii="Calibri" w:eastAsia="Calibri" w:hAnsi="Calibri" w:cs="Calibri"/>
          <w:sz w:val="24"/>
        </w:rPr>
        <w:t xml:space="preserve"> propostas, declarando-as selecionadas para participarem do evento de que trata o Edital nº 05/FPETC/2023 e, ainda, informa que o Restaurante </w:t>
      </w:r>
      <w:proofErr w:type="spellStart"/>
      <w:r w:rsidRPr="003B021B">
        <w:rPr>
          <w:rFonts w:ascii="Calibri" w:eastAsia="Calibri" w:hAnsi="Calibri" w:cs="Calibri"/>
          <w:sz w:val="24"/>
        </w:rPr>
        <w:t>Kariri</w:t>
      </w:r>
      <w:proofErr w:type="spellEnd"/>
      <w:r w:rsidRPr="003B021B">
        <w:rPr>
          <w:rFonts w:ascii="Calibri" w:eastAsia="Calibri" w:hAnsi="Calibri" w:cs="Calibri"/>
          <w:sz w:val="24"/>
        </w:rPr>
        <w:t xml:space="preserve"> LTDA - ME apresentou a Certidão Negativa de Débito dentro do prazo determinado.</w:t>
      </w:r>
    </w:p>
    <w:p w:rsidR="003B021B" w:rsidRPr="003B021B" w:rsidRDefault="003B021B" w:rsidP="003B021B">
      <w:pPr>
        <w:spacing w:line="256" w:lineRule="auto"/>
        <w:rPr>
          <w:rFonts w:ascii="Calibri" w:eastAsia="Calibri" w:hAnsi="Calibri" w:cs="Calibri"/>
          <w:sz w:val="24"/>
        </w:rPr>
      </w:pPr>
    </w:p>
    <w:p w:rsidR="000D7B52" w:rsidRDefault="000D7B52" w:rsidP="000D7B52">
      <w:pPr>
        <w:rPr>
          <w:sz w:val="36"/>
          <w:szCs w:val="36"/>
        </w:rPr>
      </w:pPr>
    </w:p>
    <w:p w:rsidR="000D7B52" w:rsidRPr="000D7B52" w:rsidRDefault="000D7B52" w:rsidP="000D7B52">
      <w:pPr>
        <w:rPr>
          <w:rFonts w:cstheme="minorHAnsi"/>
          <w:sz w:val="24"/>
        </w:rPr>
      </w:pPr>
    </w:p>
    <w:sectPr w:rsidR="000D7B52" w:rsidRPr="000D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D7B52"/>
    <w:rsid w:val="0014477D"/>
    <w:rsid w:val="001470E3"/>
    <w:rsid w:val="001F5FD5"/>
    <w:rsid w:val="00230C0C"/>
    <w:rsid w:val="002B18C2"/>
    <w:rsid w:val="002B7512"/>
    <w:rsid w:val="003B021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6E2139"/>
    <w:rsid w:val="007805FF"/>
    <w:rsid w:val="008139C0"/>
    <w:rsid w:val="0087153C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02ACC"/>
    <w:rsid w:val="00C53FD0"/>
    <w:rsid w:val="00DF5458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2023-06-13T14:16:00Z</dcterms:created>
  <dcterms:modified xsi:type="dcterms:W3CDTF">2023-06-13T14:16:00Z</dcterms:modified>
</cp:coreProperties>
</file>